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73CF4" w:rsidRPr="00673CF4" w:rsidRDefault="00673CF4" w:rsidP="00673CF4">
      <w:pPr>
        <w:pStyle w:val="Heading3"/>
        <w:jc w:val="center"/>
        <w:rPr>
          <w:rFonts w:ascii="Times New Roman" w:hAnsi="Times New Roman" w:cs="Times New Roman"/>
          <w:i/>
          <w:sz w:val="28"/>
        </w:rPr>
      </w:pPr>
      <w:bookmarkStart w:id="0" w:name="_Toc145965908"/>
      <w:bookmarkEnd w:id="0"/>
      <w:r w:rsidRPr="00673CF4">
        <w:rPr>
          <w:rFonts w:ascii="Times New Roman" w:hAnsi="Times New Roman" w:cs="Times New Roman"/>
          <w:sz w:val="28"/>
        </w:rPr>
        <w:t>A</w:t>
      </w:r>
      <w:r>
        <w:rPr>
          <w:rFonts w:ascii="Times New Roman" w:hAnsi="Times New Roman" w:cs="Times New Roman"/>
          <w:sz w:val="28"/>
        </w:rPr>
        <w:t>NALISA DROP TEGANGAN PENYULANG YUDISTIRA DAN</w:t>
      </w:r>
      <w:r w:rsidRPr="00673CF4">
        <w:rPr>
          <w:rFonts w:ascii="Times New Roman" w:hAnsi="Times New Roman" w:cs="Times New Roman"/>
          <w:sz w:val="28"/>
        </w:rPr>
        <w:t xml:space="preserve"> </w:t>
      </w:r>
      <w:r>
        <w:rPr>
          <w:rFonts w:ascii="Times New Roman" w:hAnsi="Times New Roman" w:cs="Times New Roman"/>
          <w:sz w:val="28"/>
        </w:rPr>
        <w:t>DILAKUKAN MANUVER PADA JARINGAN DI PENYULANG MENGGUNAKAN</w:t>
      </w:r>
      <w:r w:rsidRPr="00673CF4">
        <w:rPr>
          <w:rFonts w:ascii="Times New Roman" w:hAnsi="Times New Roman" w:cs="Times New Roman"/>
          <w:sz w:val="28"/>
        </w:rPr>
        <w:t xml:space="preserve"> </w:t>
      </w:r>
      <w:r>
        <w:rPr>
          <w:rFonts w:ascii="Times New Roman" w:hAnsi="Times New Roman" w:cs="Times New Roman"/>
          <w:sz w:val="28"/>
        </w:rPr>
        <w:t>SIMULASI</w:t>
      </w:r>
      <w:r w:rsidRPr="00673CF4">
        <w:rPr>
          <w:rFonts w:ascii="Times New Roman" w:hAnsi="Times New Roman" w:cs="Times New Roman"/>
          <w:sz w:val="28"/>
        </w:rPr>
        <w:t xml:space="preserve"> </w:t>
      </w:r>
      <w:r>
        <w:rPr>
          <w:rFonts w:ascii="Times New Roman" w:hAnsi="Times New Roman" w:cs="Times New Roman"/>
          <w:i/>
          <w:sz w:val="28"/>
        </w:rPr>
        <w:t>SOFTWARE</w:t>
      </w:r>
      <w:r w:rsidRPr="00673CF4">
        <w:rPr>
          <w:rFonts w:ascii="Times New Roman" w:hAnsi="Times New Roman" w:cs="Times New Roman"/>
          <w:i/>
          <w:sz w:val="28"/>
        </w:rPr>
        <w:t xml:space="preserve"> ETAP </w:t>
      </w:r>
      <w:r w:rsidRPr="00673CF4">
        <w:rPr>
          <w:rFonts w:ascii="Times New Roman" w:hAnsi="Times New Roman" w:cs="Times New Roman"/>
          <w:sz w:val="28"/>
        </w:rPr>
        <w:t>19.0.0</w:t>
      </w:r>
    </w:p>
    <w:p w:rsidR="00711D8D" w:rsidRPr="00673CF4" w:rsidRDefault="00673CF4" w:rsidP="00673CF4">
      <w:pPr>
        <w:pStyle w:val="IEEEAuthorName"/>
        <w:rPr>
          <w:b/>
          <w:sz w:val="28"/>
          <w:szCs w:val="28"/>
          <w:lang w:val="en-US" w:eastAsia="zh-CN"/>
        </w:rPr>
      </w:pPr>
      <w:r>
        <w:rPr>
          <w:b/>
          <w:sz w:val="28"/>
          <w:szCs w:val="28"/>
          <w:lang w:val="en-US" w:eastAsia="zh-CN"/>
        </w:rPr>
        <w:t xml:space="preserve">YUDISTIRA FEEDER VOLTAGE DROP ANALYSIS AND MANEUVER ON THE FEEDER NETWORK USING SIMULATION </w:t>
      </w:r>
      <w:r w:rsidRPr="00673CF4">
        <w:rPr>
          <w:b/>
          <w:i/>
          <w:sz w:val="28"/>
          <w:szCs w:val="28"/>
          <w:lang w:val="en-US" w:eastAsia="zh-CN"/>
        </w:rPr>
        <w:t>SOFTWARE</w:t>
      </w:r>
      <w:r>
        <w:rPr>
          <w:b/>
          <w:sz w:val="28"/>
          <w:szCs w:val="28"/>
          <w:lang w:val="en-US" w:eastAsia="zh-CN"/>
        </w:rPr>
        <w:t xml:space="preserve"> ETAP 19.0.0</w:t>
      </w:r>
    </w:p>
    <w:p w:rsidR="0080480D" w:rsidRDefault="00CA5D64" w:rsidP="00B21E0D">
      <w:pPr>
        <w:pStyle w:val="IEEEAuthorName"/>
        <w:spacing w:after="0"/>
        <w:rPr>
          <w:vertAlign w:val="superscript"/>
          <w:lang w:val="id-ID"/>
        </w:rPr>
      </w:pPr>
      <w:r>
        <w:rPr>
          <w:lang w:val="en-US"/>
        </w:rPr>
        <w:t>Hidayat</w:t>
      </w:r>
      <w:r w:rsidR="0080480D" w:rsidRPr="002B09BC">
        <w:rPr>
          <w:vertAlign w:val="superscript"/>
          <w:lang w:val="en-US"/>
        </w:rPr>
        <w:t>1</w:t>
      </w:r>
      <w:r w:rsidR="0080480D" w:rsidRPr="002B09BC">
        <w:rPr>
          <w:lang w:val="en-US"/>
        </w:rPr>
        <w:t xml:space="preserve">, </w:t>
      </w:r>
      <w:r>
        <w:rPr>
          <w:lang w:val="en-US"/>
        </w:rPr>
        <w:t>Yuslan Basir</w:t>
      </w:r>
      <w:r w:rsidR="0080480D" w:rsidRPr="002B09BC">
        <w:rPr>
          <w:vertAlign w:val="superscript"/>
          <w:lang w:val="en-US"/>
        </w:rPr>
        <w:t>2</w:t>
      </w:r>
      <w:r w:rsidR="0080480D" w:rsidRPr="002B09BC">
        <w:rPr>
          <w:lang w:val="en-US"/>
        </w:rPr>
        <w:t xml:space="preserve">, </w:t>
      </w:r>
      <w:r>
        <w:rPr>
          <w:lang w:val="en-US"/>
        </w:rPr>
        <w:t>M. Nefo Alamsyah</w:t>
      </w:r>
      <w:r w:rsidR="0080480D" w:rsidRPr="002B09BC">
        <w:rPr>
          <w:vertAlign w:val="superscript"/>
          <w:lang w:val="en-US"/>
        </w:rPr>
        <w:t>3</w:t>
      </w:r>
    </w:p>
    <w:p w:rsidR="00B21E0D" w:rsidRPr="00CA5D64" w:rsidRDefault="00CA5D64" w:rsidP="00B21E0D">
      <w:pPr>
        <w:jc w:val="center"/>
        <w:rPr>
          <w:sz w:val="22"/>
          <w:szCs w:val="22"/>
          <w:lang w:val="en-US" w:eastAsia="en-GB"/>
        </w:rPr>
      </w:pPr>
      <w:r>
        <w:rPr>
          <w:sz w:val="22"/>
          <w:szCs w:val="22"/>
          <w:lang w:val="id-ID" w:eastAsia="en-GB"/>
        </w:rPr>
        <w:t xml:space="preserve">Program studi </w:t>
      </w:r>
      <w:r>
        <w:rPr>
          <w:sz w:val="22"/>
          <w:szCs w:val="22"/>
          <w:lang w:val="en-US" w:eastAsia="en-GB"/>
        </w:rPr>
        <w:t>Teknik Elektro</w:t>
      </w:r>
      <w:r w:rsidR="00BD77EE">
        <w:rPr>
          <w:sz w:val="22"/>
          <w:szCs w:val="22"/>
          <w:lang w:val="id-ID" w:eastAsia="en-GB"/>
        </w:rPr>
        <w:t xml:space="preserve">, </w:t>
      </w:r>
      <w:r w:rsidR="00B21E0D" w:rsidRPr="00B21E0D">
        <w:rPr>
          <w:sz w:val="22"/>
          <w:szCs w:val="22"/>
          <w:lang w:val="id-ID" w:eastAsia="en-GB"/>
        </w:rPr>
        <w:t xml:space="preserve">Universitas </w:t>
      </w:r>
      <w:r>
        <w:rPr>
          <w:sz w:val="22"/>
          <w:szCs w:val="22"/>
          <w:lang w:val="en-US" w:eastAsia="en-GB"/>
        </w:rPr>
        <w:t>Tridinanti</w:t>
      </w:r>
    </w:p>
    <w:p w:rsidR="008A3DD5" w:rsidRPr="00DB2DC8" w:rsidRDefault="008A3DD5" w:rsidP="008A3DD5">
      <w:pPr>
        <w:jc w:val="center"/>
        <w:rPr>
          <w:rFonts w:eastAsia="Garamond"/>
          <w:sz w:val="20"/>
          <w:szCs w:val="18"/>
        </w:rPr>
      </w:pPr>
      <w:r w:rsidRPr="00DB2DC8">
        <w:rPr>
          <w:rFonts w:eastAsia="Garamond"/>
          <w:sz w:val="20"/>
          <w:szCs w:val="18"/>
        </w:rPr>
        <w:t xml:space="preserve">Email: </w:t>
      </w:r>
      <w:r w:rsidRPr="00DB2DC8">
        <w:rPr>
          <w:rFonts w:eastAsia="Garamond"/>
          <w:sz w:val="20"/>
          <w:szCs w:val="18"/>
          <w:vertAlign w:val="superscript"/>
        </w:rPr>
        <w:t>1</w:t>
      </w:r>
      <w:r w:rsidR="00CA5D64">
        <w:rPr>
          <w:rFonts w:eastAsia="Garamond"/>
          <w:sz w:val="20"/>
          <w:szCs w:val="18"/>
        </w:rPr>
        <w:t>satriaaldi774@gmail.com</w:t>
      </w:r>
      <w:r w:rsidRPr="00DB2DC8">
        <w:rPr>
          <w:rFonts w:eastAsia="Garamond"/>
          <w:sz w:val="20"/>
          <w:szCs w:val="18"/>
        </w:rPr>
        <w:t xml:space="preserve">, </w:t>
      </w:r>
      <w:r w:rsidRPr="00DB2DC8">
        <w:rPr>
          <w:rFonts w:eastAsia="Garamond"/>
          <w:sz w:val="20"/>
          <w:szCs w:val="18"/>
          <w:vertAlign w:val="superscript"/>
        </w:rPr>
        <w:t>2</w:t>
      </w:r>
      <w:r w:rsidR="00CA5D64">
        <w:rPr>
          <w:rFonts w:eastAsia="Garamond"/>
          <w:sz w:val="20"/>
          <w:szCs w:val="18"/>
        </w:rPr>
        <w:t>yuslan@univ-tridinanti.ac.id</w:t>
      </w:r>
      <w:r w:rsidRPr="00DB2DC8">
        <w:rPr>
          <w:rFonts w:eastAsia="Garamond"/>
          <w:sz w:val="20"/>
          <w:szCs w:val="18"/>
        </w:rPr>
        <w:t xml:space="preserve">, </w:t>
      </w:r>
      <w:r w:rsidRPr="00DB2DC8">
        <w:rPr>
          <w:rFonts w:eastAsia="Garamond"/>
          <w:sz w:val="20"/>
          <w:szCs w:val="18"/>
          <w:vertAlign w:val="superscript"/>
        </w:rPr>
        <w:t>3</w:t>
      </w:r>
      <w:r w:rsidR="007C3C41">
        <w:rPr>
          <w:rFonts w:eastAsia="Garamond"/>
          <w:sz w:val="20"/>
          <w:szCs w:val="18"/>
        </w:rPr>
        <w:t>muhammad_nefo_alamsyah@univ-tridinanti.ac.id</w:t>
      </w:r>
    </w:p>
    <w:p w:rsidR="0080480D" w:rsidRPr="00B21E0D" w:rsidRDefault="0080480D" w:rsidP="00B21E0D">
      <w:pPr>
        <w:jc w:val="center"/>
        <w:rPr>
          <w:sz w:val="22"/>
          <w:szCs w:val="22"/>
        </w:rPr>
      </w:pPr>
    </w:p>
    <w:p w:rsidR="0080480D" w:rsidRDefault="0080480D" w:rsidP="0080480D">
      <w:pPr>
        <w:sectPr w:rsidR="0080480D" w:rsidSect="00711D8D">
          <w:headerReference w:type="even" r:id="rId7"/>
          <w:headerReference w:type="default" r:id="rId8"/>
          <w:footerReference w:type="even" r:id="rId9"/>
          <w:footerReference w:type="default" r:id="rId10"/>
          <w:pgSz w:w="11906" w:h="16838"/>
          <w:pgMar w:top="1077" w:right="811" w:bottom="2438" w:left="811" w:header="431" w:footer="431" w:gutter="0"/>
          <w:cols w:space="708"/>
          <w:docGrid w:linePitch="360"/>
        </w:sectPr>
      </w:pPr>
    </w:p>
    <w:p w:rsidR="00CA5D64" w:rsidRPr="00CA5D64" w:rsidRDefault="0080480D" w:rsidP="00CA5D64">
      <w:pPr>
        <w:jc w:val="both"/>
        <w:rPr>
          <w:b/>
          <w:sz w:val="18"/>
        </w:rPr>
      </w:pPr>
      <w:r w:rsidRPr="00CA5D64">
        <w:rPr>
          <w:b/>
          <w:i/>
          <w:iCs/>
        </w:rPr>
        <w:t>Abstract</w:t>
      </w:r>
      <w:r>
        <w:t>—</w:t>
      </w:r>
      <w:r w:rsidR="006C3D6C" w:rsidRPr="006C3D6C">
        <w:rPr>
          <w:color w:val="FF0000"/>
        </w:rPr>
        <w:t xml:space="preserve"> </w:t>
      </w:r>
      <w:proofErr w:type="gramStart"/>
      <w:r w:rsidR="00CA5D64" w:rsidRPr="00CA5D64">
        <w:rPr>
          <w:b/>
          <w:sz w:val="18"/>
        </w:rPr>
        <w:t>One</w:t>
      </w:r>
      <w:proofErr w:type="gramEnd"/>
      <w:r w:rsidR="00CA5D64" w:rsidRPr="00CA5D64">
        <w:rPr>
          <w:b/>
          <w:sz w:val="18"/>
        </w:rPr>
        <w:t xml:space="preserve"> of the stress drop factors on Yudistira feeders is the length of the conveyor 73.917 kms. The voltage Drop on Yudistira feeders at the end voltage has exceeded the tolerance limit determined by SPLN, which is from field measurements of 17,599 Volts with a percentage of 14.1%. This study aims to analyze the voltage drop under normal conditions (before the maneuver) and after the network maneuvers on feeders Yudistira and Dewi Kunti feeders to determine how much the voltage drop can be suppressed by Network maneuvers. From the results of the author can be seen Yudistira feeders send voltage of 20,500 V with the end voltage of 17,392,897 volts from manual calculations and percentage dropnya of 13.03%. In the conditions of ETAP simulation before the maneuver, the results obtained Yudistira feeder tip voltage of 17,610 Volts with a percentage drop of 14.45% and at the time after the repair with ETAP simulation Yudistira feeder tip voltage of 19,150 Volts with a percentage drop of 6.5% and for Dewi kunti feeder send voltage of 20,500 Volts with a voltage of 19,800 volts from manual calculations and a percentage drop of 3.4%. In the conditions of ETAP simulation before the maneuver, the end voltage of dewi kunti feeder is 19,870 Volts with a percentage drop of 3.07% and after the load is transferred to Dewi kunti feeder with ETAP simulation, the voltage drop is 19,780 Volts with a percentage drop of 3.5%. </w:t>
      </w:r>
    </w:p>
    <w:p w:rsidR="0080480D" w:rsidRPr="00F20DCD" w:rsidRDefault="0080480D" w:rsidP="00CA5D64">
      <w:pPr>
        <w:pStyle w:val="Abstract"/>
        <w:rPr>
          <w:lang w:val="id-ID"/>
        </w:rPr>
      </w:pPr>
      <w:r w:rsidRPr="00EC46ED">
        <w:rPr>
          <w:color w:val="FF0000"/>
        </w:rPr>
        <w:t xml:space="preserve"> </w:t>
      </w:r>
    </w:p>
    <w:p w:rsidR="0080480D" w:rsidRPr="00140FB9" w:rsidRDefault="008D30C3" w:rsidP="0080480D">
      <w:pPr>
        <w:pStyle w:val="Abstract"/>
        <w:rPr>
          <w:lang w:val="sv-SE"/>
        </w:rPr>
      </w:pPr>
      <w:r>
        <w:rPr>
          <w:i/>
          <w:iCs/>
          <w:lang w:val="id-ID"/>
        </w:rPr>
        <w:t>Abstrak</w:t>
      </w:r>
      <w:r w:rsidR="0080480D" w:rsidRPr="002162BB">
        <w:t xml:space="preserve">— </w:t>
      </w:r>
      <w:r w:rsidR="00CA5D64" w:rsidRPr="00EC1191">
        <w:rPr>
          <w:szCs w:val="24"/>
        </w:rPr>
        <w:t xml:space="preserve">Salah satu faktor </w:t>
      </w:r>
      <w:r w:rsidR="00CA5D64">
        <w:rPr>
          <w:szCs w:val="24"/>
        </w:rPr>
        <w:t>drop tegangan</w:t>
      </w:r>
      <w:r w:rsidR="00CA5D64" w:rsidRPr="00EC1191">
        <w:rPr>
          <w:szCs w:val="24"/>
        </w:rPr>
        <w:t xml:space="preserve"> pada Penyulang Yudistira ialah pa</w:t>
      </w:r>
      <w:r w:rsidR="00CA5D64">
        <w:rPr>
          <w:szCs w:val="24"/>
        </w:rPr>
        <w:t>njangnya penghantar 73.917 kms</w:t>
      </w:r>
      <w:r w:rsidR="00CA5D64" w:rsidRPr="00EC1191">
        <w:rPr>
          <w:szCs w:val="24"/>
        </w:rPr>
        <w:t>. Drop tegangan pada Penyulang Yudistira di tegangan ujung sudah melebihi batas Toleransi yang di tentukan SPLN yaitu dari penguk</w:t>
      </w:r>
      <w:r w:rsidR="00CA5D64">
        <w:rPr>
          <w:szCs w:val="24"/>
        </w:rPr>
        <w:t>uran dilapangan sebesar 17.599 V</w:t>
      </w:r>
      <w:r w:rsidR="00CA5D64" w:rsidRPr="00EC1191">
        <w:rPr>
          <w:szCs w:val="24"/>
        </w:rPr>
        <w:t>olt dengan presentase 14</w:t>
      </w:r>
      <w:proofErr w:type="gramStart"/>
      <w:r w:rsidR="00CA5D64" w:rsidRPr="00EC1191">
        <w:rPr>
          <w:szCs w:val="24"/>
        </w:rPr>
        <w:t>,1</w:t>
      </w:r>
      <w:proofErr w:type="gramEnd"/>
      <w:r w:rsidR="00CA5D64" w:rsidRPr="00EC1191">
        <w:rPr>
          <w:szCs w:val="24"/>
        </w:rPr>
        <w:t>%. Penelitian</w:t>
      </w:r>
      <w:r w:rsidR="00CA5D64" w:rsidRPr="00EC1191">
        <w:rPr>
          <w:spacing w:val="1"/>
          <w:szCs w:val="24"/>
        </w:rPr>
        <w:t xml:space="preserve"> </w:t>
      </w:r>
      <w:r w:rsidR="00CA5D64" w:rsidRPr="00EC1191">
        <w:rPr>
          <w:szCs w:val="24"/>
        </w:rPr>
        <w:t>ini</w:t>
      </w:r>
      <w:r w:rsidR="00CA5D64" w:rsidRPr="00EC1191">
        <w:rPr>
          <w:spacing w:val="1"/>
          <w:szCs w:val="24"/>
        </w:rPr>
        <w:t xml:space="preserve"> </w:t>
      </w:r>
      <w:r w:rsidR="00CA5D64" w:rsidRPr="00EC1191">
        <w:rPr>
          <w:szCs w:val="24"/>
        </w:rPr>
        <w:t>bertujuan</w:t>
      </w:r>
      <w:r w:rsidR="00CA5D64" w:rsidRPr="00EC1191">
        <w:rPr>
          <w:spacing w:val="1"/>
          <w:szCs w:val="24"/>
        </w:rPr>
        <w:t xml:space="preserve"> </w:t>
      </w:r>
      <w:r w:rsidR="00CA5D64" w:rsidRPr="00EC1191">
        <w:rPr>
          <w:szCs w:val="24"/>
        </w:rPr>
        <w:t>untuk</w:t>
      </w:r>
      <w:r w:rsidR="00CA5D64" w:rsidRPr="00EC1191">
        <w:rPr>
          <w:spacing w:val="1"/>
          <w:szCs w:val="24"/>
        </w:rPr>
        <w:t xml:space="preserve"> </w:t>
      </w:r>
      <w:r w:rsidR="00CA5D64" w:rsidRPr="00EC1191">
        <w:rPr>
          <w:szCs w:val="24"/>
        </w:rPr>
        <w:t>menganalisis</w:t>
      </w:r>
      <w:r w:rsidR="00CA5D64" w:rsidRPr="00EC1191">
        <w:rPr>
          <w:spacing w:val="1"/>
          <w:szCs w:val="24"/>
        </w:rPr>
        <w:t xml:space="preserve"> </w:t>
      </w:r>
      <w:r w:rsidR="00CA5D64" w:rsidRPr="00EC1191">
        <w:rPr>
          <w:i/>
          <w:szCs w:val="24"/>
        </w:rPr>
        <w:t>drop</w:t>
      </w:r>
      <w:r w:rsidR="00CA5D64" w:rsidRPr="00EC1191">
        <w:rPr>
          <w:i/>
          <w:spacing w:val="1"/>
          <w:szCs w:val="24"/>
        </w:rPr>
        <w:t xml:space="preserve"> </w:t>
      </w:r>
      <w:r w:rsidR="00CA5D64" w:rsidRPr="00EC1191">
        <w:rPr>
          <w:szCs w:val="24"/>
        </w:rPr>
        <w:t>tegangan</w:t>
      </w:r>
      <w:r w:rsidR="00CA5D64" w:rsidRPr="00EC1191">
        <w:rPr>
          <w:spacing w:val="1"/>
          <w:szCs w:val="24"/>
        </w:rPr>
        <w:t xml:space="preserve"> </w:t>
      </w:r>
      <w:r w:rsidR="00CA5D64" w:rsidRPr="00EC1191">
        <w:rPr>
          <w:szCs w:val="24"/>
        </w:rPr>
        <w:t>pada</w:t>
      </w:r>
      <w:r w:rsidR="00CA5D64" w:rsidRPr="00EC1191">
        <w:rPr>
          <w:spacing w:val="1"/>
          <w:szCs w:val="24"/>
        </w:rPr>
        <w:t xml:space="preserve"> </w:t>
      </w:r>
      <w:r w:rsidR="00CA5D64" w:rsidRPr="00EC1191">
        <w:rPr>
          <w:szCs w:val="24"/>
        </w:rPr>
        <w:t>kondisi</w:t>
      </w:r>
      <w:r w:rsidR="00CA5D64" w:rsidRPr="00EC1191">
        <w:rPr>
          <w:spacing w:val="1"/>
          <w:szCs w:val="24"/>
        </w:rPr>
        <w:t xml:space="preserve"> </w:t>
      </w:r>
      <w:r w:rsidR="00CA5D64" w:rsidRPr="00EC1191">
        <w:rPr>
          <w:szCs w:val="24"/>
        </w:rPr>
        <w:t>normal</w:t>
      </w:r>
      <w:r w:rsidR="00CA5D64" w:rsidRPr="00EC1191">
        <w:rPr>
          <w:spacing w:val="1"/>
          <w:szCs w:val="24"/>
        </w:rPr>
        <w:t xml:space="preserve"> </w:t>
      </w:r>
      <w:r w:rsidR="00CA5D64" w:rsidRPr="00EC1191">
        <w:rPr>
          <w:szCs w:val="24"/>
        </w:rPr>
        <w:t>(sebelum</w:t>
      </w:r>
      <w:r w:rsidR="00CA5D64" w:rsidRPr="00EC1191">
        <w:rPr>
          <w:spacing w:val="1"/>
          <w:szCs w:val="24"/>
        </w:rPr>
        <w:t xml:space="preserve"> </w:t>
      </w:r>
      <w:r w:rsidR="00CA5D64" w:rsidRPr="00EC1191">
        <w:rPr>
          <w:szCs w:val="24"/>
        </w:rPr>
        <w:t>manuver)</w:t>
      </w:r>
      <w:r w:rsidR="00CA5D64" w:rsidRPr="00EC1191">
        <w:rPr>
          <w:spacing w:val="1"/>
          <w:szCs w:val="24"/>
        </w:rPr>
        <w:t xml:space="preserve"> </w:t>
      </w:r>
      <w:r w:rsidR="00CA5D64" w:rsidRPr="00EC1191">
        <w:rPr>
          <w:szCs w:val="24"/>
        </w:rPr>
        <w:t>dan</w:t>
      </w:r>
      <w:r w:rsidR="00CA5D64" w:rsidRPr="00EC1191">
        <w:rPr>
          <w:spacing w:val="1"/>
          <w:szCs w:val="24"/>
        </w:rPr>
        <w:t xml:space="preserve"> </w:t>
      </w:r>
      <w:r w:rsidR="00CA5D64" w:rsidRPr="00EC1191">
        <w:rPr>
          <w:szCs w:val="24"/>
        </w:rPr>
        <w:t>sesudah</w:t>
      </w:r>
      <w:r w:rsidR="00CA5D64" w:rsidRPr="00EC1191">
        <w:rPr>
          <w:spacing w:val="1"/>
          <w:szCs w:val="24"/>
        </w:rPr>
        <w:t xml:space="preserve"> </w:t>
      </w:r>
      <w:r w:rsidR="00CA5D64" w:rsidRPr="00EC1191">
        <w:rPr>
          <w:szCs w:val="24"/>
        </w:rPr>
        <w:t>manuver</w:t>
      </w:r>
      <w:r w:rsidR="00CA5D64" w:rsidRPr="00EC1191">
        <w:rPr>
          <w:spacing w:val="1"/>
          <w:szCs w:val="24"/>
        </w:rPr>
        <w:t xml:space="preserve"> </w:t>
      </w:r>
      <w:r w:rsidR="00CA5D64" w:rsidRPr="00EC1191">
        <w:rPr>
          <w:szCs w:val="24"/>
        </w:rPr>
        <w:t>jaringan</w:t>
      </w:r>
      <w:r w:rsidR="00CA5D64" w:rsidRPr="00EC1191">
        <w:rPr>
          <w:spacing w:val="1"/>
          <w:szCs w:val="24"/>
        </w:rPr>
        <w:t xml:space="preserve"> </w:t>
      </w:r>
      <w:r w:rsidR="00CA5D64" w:rsidRPr="00EC1191">
        <w:rPr>
          <w:szCs w:val="24"/>
        </w:rPr>
        <w:t>pada</w:t>
      </w:r>
      <w:r w:rsidR="00CA5D64" w:rsidRPr="00EC1191">
        <w:rPr>
          <w:spacing w:val="1"/>
          <w:szCs w:val="24"/>
        </w:rPr>
        <w:t xml:space="preserve"> </w:t>
      </w:r>
      <w:r w:rsidR="00CA5D64" w:rsidRPr="00EC1191">
        <w:rPr>
          <w:szCs w:val="24"/>
        </w:rPr>
        <w:t>penyulang</w:t>
      </w:r>
      <w:r w:rsidR="00CA5D64" w:rsidRPr="00EC1191">
        <w:rPr>
          <w:spacing w:val="1"/>
          <w:szCs w:val="24"/>
        </w:rPr>
        <w:t xml:space="preserve"> </w:t>
      </w:r>
      <w:r w:rsidR="00CA5D64" w:rsidRPr="00EC1191">
        <w:rPr>
          <w:szCs w:val="24"/>
        </w:rPr>
        <w:t>Yudistira</w:t>
      </w:r>
      <w:r w:rsidR="00CA5D64" w:rsidRPr="00EC1191">
        <w:rPr>
          <w:spacing w:val="1"/>
          <w:szCs w:val="24"/>
        </w:rPr>
        <w:t xml:space="preserve"> </w:t>
      </w:r>
      <w:r w:rsidR="00CA5D64" w:rsidRPr="00EC1191">
        <w:rPr>
          <w:szCs w:val="24"/>
        </w:rPr>
        <w:t>dan</w:t>
      </w:r>
      <w:r w:rsidR="00CA5D64" w:rsidRPr="00EC1191">
        <w:rPr>
          <w:spacing w:val="1"/>
          <w:szCs w:val="24"/>
        </w:rPr>
        <w:t xml:space="preserve"> </w:t>
      </w:r>
      <w:r w:rsidR="00CA5D64" w:rsidRPr="00EC1191">
        <w:rPr>
          <w:szCs w:val="24"/>
        </w:rPr>
        <w:t xml:space="preserve">penyulang Dewi Kunti untuk mengetahui seberapa besar </w:t>
      </w:r>
      <w:r w:rsidR="00CA5D64" w:rsidRPr="00EC1191">
        <w:rPr>
          <w:i/>
          <w:szCs w:val="24"/>
        </w:rPr>
        <w:t>drop</w:t>
      </w:r>
      <w:r w:rsidR="00CA5D64" w:rsidRPr="00EC1191">
        <w:rPr>
          <w:i/>
          <w:spacing w:val="1"/>
          <w:szCs w:val="24"/>
        </w:rPr>
        <w:t xml:space="preserve"> </w:t>
      </w:r>
      <w:r w:rsidR="00CA5D64" w:rsidRPr="00EC1191">
        <w:rPr>
          <w:szCs w:val="24"/>
        </w:rPr>
        <w:t>tegangan</w:t>
      </w:r>
      <w:r w:rsidR="00CA5D64" w:rsidRPr="00EC1191">
        <w:rPr>
          <w:spacing w:val="1"/>
          <w:szCs w:val="24"/>
        </w:rPr>
        <w:t xml:space="preserve"> </w:t>
      </w:r>
      <w:r w:rsidR="00CA5D64" w:rsidRPr="00EC1191">
        <w:rPr>
          <w:szCs w:val="24"/>
        </w:rPr>
        <w:t>dapat</w:t>
      </w:r>
      <w:r w:rsidR="00CA5D64" w:rsidRPr="00EC1191">
        <w:rPr>
          <w:spacing w:val="1"/>
          <w:szCs w:val="24"/>
        </w:rPr>
        <w:t xml:space="preserve"> </w:t>
      </w:r>
      <w:r w:rsidR="00CA5D64" w:rsidRPr="00EC1191">
        <w:rPr>
          <w:szCs w:val="24"/>
        </w:rPr>
        <w:t>ditekan</w:t>
      </w:r>
      <w:r w:rsidR="00CA5D64" w:rsidRPr="00EC1191">
        <w:rPr>
          <w:spacing w:val="1"/>
          <w:szCs w:val="24"/>
        </w:rPr>
        <w:t xml:space="preserve"> </w:t>
      </w:r>
      <w:r w:rsidR="00CA5D64" w:rsidRPr="00EC1191">
        <w:rPr>
          <w:szCs w:val="24"/>
        </w:rPr>
        <w:t>dengan</w:t>
      </w:r>
      <w:r w:rsidR="00CA5D64" w:rsidRPr="00EC1191">
        <w:rPr>
          <w:spacing w:val="1"/>
          <w:szCs w:val="24"/>
        </w:rPr>
        <w:t xml:space="preserve"> </w:t>
      </w:r>
      <w:r w:rsidR="00CA5D64" w:rsidRPr="00EC1191">
        <w:rPr>
          <w:szCs w:val="24"/>
        </w:rPr>
        <w:t>manuver</w:t>
      </w:r>
      <w:r w:rsidR="00CA5D64" w:rsidRPr="00EC1191">
        <w:rPr>
          <w:spacing w:val="1"/>
          <w:szCs w:val="24"/>
        </w:rPr>
        <w:t xml:space="preserve"> </w:t>
      </w:r>
      <w:r w:rsidR="00CA5D64" w:rsidRPr="00EC1191">
        <w:rPr>
          <w:szCs w:val="24"/>
        </w:rPr>
        <w:t>jaringan.</w:t>
      </w:r>
      <w:r w:rsidR="00CA5D64" w:rsidRPr="00EC1191">
        <w:rPr>
          <w:spacing w:val="-47"/>
          <w:szCs w:val="24"/>
        </w:rPr>
        <w:t xml:space="preserve"> </w:t>
      </w:r>
      <w:r w:rsidR="00CA5D64">
        <w:rPr>
          <w:szCs w:val="24"/>
        </w:rPr>
        <w:t>Dari hasil penulis</w:t>
      </w:r>
      <w:r w:rsidR="00CA5D64" w:rsidRPr="00EC1191">
        <w:rPr>
          <w:szCs w:val="24"/>
        </w:rPr>
        <w:t xml:space="preserve"> dapat dilihat tegangan kirim pen</w:t>
      </w:r>
      <w:r w:rsidR="00CA5D64">
        <w:rPr>
          <w:szCs w:val="24"/>
        </w:rPr>
        <w:t xml:space="preserve">yulang yudistira sebesar 20.500 V dengan </w:t>
      </w:r>
      <w:r w:rsidR="00CA5D64" w:rsidRPr="00EC1191">
        <w:rPr>
          <w:szCs w:val="24"/>
        </w:rPr>
        <w:t xml:space="preserve">tegangan </w:t>
      </w:r>
      <w:r w:rsidR="00CA5D64">
        <w:rPr>
          <w:szCs w:val="24"/>
        </w:rPr>
        <w:t>ujungnya sebesar 17.392,897 Volt</w:t>
      </w:r>
      <w:r w:rsidR="00CA5D64" w:rsidRPr="00EC1191">
        <w:rPr>
          <w:szCs w:val="24"/>
        </w:rPr>
        <w:t xml:space="preserve"> dari perhitungan manual dan pr</w:t>
      </w:r>
      <w:r w:rsidR="00CA5D64">
        <w:rPr>
          <w:szCs w:val="24"/>
        </w:rPr>
        <w:t>esentase dropnya sebesar 13</w:t>
      </w:r>
      <w:proofErr w:type="gramStart"/>
      <w:r w:rsidR="00CA5D64">
        <w:rPr>
          <w:szCs w:val="24"/>
        </w:rPr>
        <w:t>,03</w:t>
      </w:r>
      <w:proofErr w:type="gramEnd"/>
      <w:r w:rsidR="00CA5D64">
        <w:rPr>
          <w:szCs w:val="24"/>
        </w:rPr>
        <w:t>%.</w:t>
      </w:r>
      <w:r w:rsidR="00CA5D64" w:rsidRPr="00EC1191">
        <w:rPr>
          <w:szCs w:val="24"/>
        </w:rPr>
        <w:t xml:space="preserve"> Dalam kondisi simulasi ETAP sebelu</w:t>
      </w:r>
      <w:r w:rsidR="00CA5D64">
        <w:rPr>
          <w:szCs w:val="24"/>
        </w:rPr>
        <w:t xml:space="preserve">m manuver didapatkan hasil </w:t>
      </w:r>
      <w:r w:rsidR="00CA5D64" w:rsidRPr="00EC1191">
        <w:rPr>
          <w:szCs w:val="24"/>
        </w:rPr>
        <w:t>tegangan</w:t>
      </w:r>
      <w:r w:rsidR="00CA5D64">
        <w:rPr>
          <w:szCs w:val="24"/>
        </w:rPr>
        <w:t xml:space="preserve"> ujung</w:t>
      </w:r>
      <w:r w:rsidR="00CA5D64" w:rsidRPr="00EC1191">
        <w:rPr>
          <w:szCs w:val="24"/>
        </w:rPr>
        <w:t xml:space="preserve"> penyulang yudistira sebesar 17</w:t>
      </w:r>
      <w:r w:rsidR="00CA5D64">
        <w:rPr>
          <w:szCs w:val="24"/>
        </w:rPr>
        <w:t>.610 Volt</w:t>
      </w:r>
      <w:r w:rsidR="00CA5D64" w:rsidRPr="00EC1191">
        <w:rPr>
          <w:szCs w:val="24"/>
        </w:rPr>
        <w:t xml:space="preserve"> dengan presentase dropnya sebesar 14</w:t>
      </w:r>
      <w:proofErr w:type="gramStart"/>
      <w:r w:rsidR="00CA5D64" w:rsidRPr="00EC1191">
        <w:rPr>
          <w:szCs w:val="24"/>
        </w:rPr>
        <w:t>,45</w:t>
      </w:r>
      <w:proofErr w:type="gramEnd"/>
      <w:r w:rsidR="00CA5D64" w:rsidRPr="00EC1191">
        <w:rPr>
          <w:szCs w:val="24"/>
        </w:rPr>
        <w:t>% dan pada saat sesudah perb</w:t>
      </w:r>
      <w:r w:rsidR="00CA5D64">
        <w:rPr>
          <w:szCs w:val="24"/>
        </w:rPr>
        <w:t xml:space="preserve">aikan dengan simulasi ETAP </w:t>
      </w:r>
      <w:r w:rsidR="00CA5D64" w:rsidRPr="00EC1191">
        <w:rPr>
          <w:szCs w:val="24"/>
        </w:rPr>
        <w:t xml:space="preserve">tegangan </w:t>
      </w:r>
      <w:r w:rsidR="00CA5D64">
        <w:rPr>
          <w:szCs w:val="24"/>
        </w:rPr>
        <w:t xml:space="preserve">ujung </w:t>
      </w:r>
      <w:r w:rsidR="00CA5D64" w:rsidRPr="00EC1191">
        <w:rPr>
          <w:szCs w:val="24"/>
        </w:rPr>
        <w:t>pada pen</w:t>
      </w:r>
      <w:r w:rsidR="00CA5D64">
        <w:rPr>
          <w:szCs w:val="24"/>
        </w:rPr>
        <w:t xml:space="preserve">yulang yudistira yaitu 19.150 Volt </w:t>
      </w:r>
      <w:r w:rsidR="00CA5D64" w:rsidRPr="00EC1191">
        <w:rPr>
          <w:szCs w:val="24"/>
        </w:rPr>
        <w:t>dengan p</w:t>
      </w:r>
      <w:r w:rsidR="00CA5D64">
        <w:rPr>
          <w:szCs w:val="24"/>
        </w:rPr>
        <w:t>resentase dropnya sebesar 6,5% dan untuk</w:t>
      </w:r>
      <w:r w:rsidR="00CA5D64" w:rsidRPr="00EC1191">
        <w:rPr>
          <w:szCs w:val="24"/>
        </w:rPr>
        <w:t xml:space="preserve"> tegangan kirim peny</w:t>
      </w:r>
      <w:r w:rsidR="00CA5D64">
        <w:rPr>
          <w:szCs w:val="24"/>
        </w:rPr>
        <w:t>ulang dewi kunti sebesar 20.500 Volt</w:t>
      </w:r>
      <w:r w:rsidR="00CA5D64" w:rsidRPr="00EC1191">
        <w:rPr>
          <w:szCs w:val="24"/>
        </w:rPr>
        <w:t xml:space="preserve"> </w:t>
      </w:r>
      <w:r w:rsidR="00CA5D64">
        <w:rPr>
          <w:szCs w:val="24"/>
        </w:rPr>
        <w:t xml:space="preserve">dengan </w:t>
      </w:r>
      <w:r w:rsidR="00CA5D64" w:rsidRPr="00EC1191">
        <w:rPr>
          <w:szCs w:val="24"/>
        </w:rPr>
        <w:t>tegangan</w:t>
      </w:r>
      <w:r w:rsidR="00CA5D64">
        <w:rPr>
          <w:szCs w:val="24"/>
        </w:rPr>
        <w:t xml:space="preserve"> ujungnya sebesar 19.800 Volt</w:t>
      </w:r>
      <w:r w:rsidR="00CA5D64" w:rsidRPr="00EC1191">
        <w:rPr>
          <w:szCs w:val="24"/>
        </w:rPr>
        <w:t xml:space="preserve"> dari perhitungan manual dan presentase dropnya sebesar 3,4%. Dalam kondisi simulasi ETAP sebelu</w:t>
      </w:r>
      <w:r w:rsidR="00CA5D64">
        <w:rPr>
          <w:szCs w:val="24"/>
        </w:rPr>
        <w:t xml:space="preserve">m manuver didapatkan hasil </w:t>
      </w:r>
      <w:r w:rsidR="00CA5D64" w:rsidRPr="00EC1191">
        <w:rPr>
          <w:szCs w:val="24"/>
        </w:rPr>
        <w:t>tegangan</w:t>
      </w:r>
      <w:r w:rsidR="00CA5D64">
        <w:rPr>
          <w:szCs w:val="24"/>
        </w:rPr>
        <w:t xml:space="preserve"> ujung</w:t>
      </w:r>
      <w:r w:rsidR="00CA5D64" w:rsidRPr="00EC1191">
        <w:rPr>
          <w:szCs w:val="24"/>
        </w:rPr>
        <w:t xml:space="preserve"> </w:t>
      </w:r>
      <w:r w:rsidR="00CA5D64">
        <w:rPr>
          <w:szCs w:val="24"/>
        </w:rPr>
        <w:t>penyulang dewi kunti sebesar 19.</w:t>
      </w:r>
      <w:r w:rsidR="00CA5D64" w:rsidRPr="00EC1191">
        <w:rPr>
          <w:szCs w:val="24"/>
        </w:rPr>
        <w:t>87</w:t>
      </w:r>
      <w:r w:rsidR="00CA5D64">
        <w:rPr>
          <w:szCs w:val="24"/>
        </w:rPr>
        <w:t>0 Volt</w:t>
      </w:r>
      <w:r w:rsidR="00CA5D64" w:rsidRPr="00EC1191">
        <w:rPr>
          <w:szCs w:val="24"/>
        </w:rPr>
        <w:t xml:space="preserve"> dengan pres</w:t>
      </w:r>
      <w:r w:rsidR="00CA5D64">
        <w:rPr>
          <w:szCs w:val="24"/>
        </w:rPr>
        <w:t>entase dropnya sebesar 3,07% dan</w:t>
      </w:r>
      <w:r w:rsidR="00CA5D64" w:rsidRPr="00EC1191">
        <w:rPr>
          <w:szCs w:val="24"/>
        </w:rPr>
        <w:t xml:space="preserve"> pada saat sesudah pelimpahan beban </w:t>
      </w:r>
      <w:r w:rsidR="00CA5D64" w:rsidRPr="00EC1191">
        <w:rPr>
          <w:szCs w:val="24"/>
        </w:rPr>
        <w:t>yang dilakukan ke penyulang dewi kunti dengan simulasi E</w:t>
      </w:r>
      <w:r w:rsidR="00CA5D64">
        <w:rPr>
          <w:szCs w:val="24"/>
        </w:rPr>
        <w:t>TAP drop tegangannya sebesar 19.</w:t>
      </w:r>
      <w:r w:rsidR="00CA5D64" w:rsidRPr="00EC1191">
        <w:rPr>
          <w:szCs w:val="24"/>
        </w:rPr>
        <w:t>78</w:t>
      </w:r>
      <w:r w:rsidR="00CA5D64">
        <w:rPr>
          <w:szCs w:val="24"/>
        </w:rPr>
        <w:t>0 Volt</w:t>
      </w:r>
      <w:r w:rsidR="00CA5D64" w:rsidRPr="00EC1191">
        <w:rPr>
          <w:szCs w:val="24"/>
        </w:rPr>
        <w:t xml:space="preserve"> dengan p</w:t>
      </w:r>
      <w:r w:rsidR="00CA5D64">
        <w:rPr>
          <w:szCs w:val="24"/>
        </w:rPr>
        <w:t>resentase dropnya sebesar 3,5%.</w:t>
      </w:r>
    </w:p>
    <w:p w:rsidR="0080480D" w:rsidRPr="00140FB9" w:rsidRDefault="0080480D" w:rsidP="0080480D">
      <w:pPr>
        <w:rPr>
          <w:lang w:val="sv-SE" w:eastAsia="en-GB"/>
        </w:rPr>
      </w:pPr>
    </w:p>
    <w:p w:rsidR="0080480D" w:rsidRPr="0044773F" w:rsidRDefault="0080480D" w:rsidP="0080480D">
      <w:pPr>
        <w:pStyle w:val="IEEEAbtract"/>
        <w:rPr>
          <w:lang w:val="fi-FI"/>
        </w:rPr>
      </w:pPr>
      <w:r w:rsidRPr="00FD15E7">
        <w:rPr>
          <w:rStyle w:val="IEEEAbstractHeadingChar"/>
          <w:b/>
          <w:lang w:val="fi-FI"/>
        </w:rPr>
        <w:t>K</w:t>
      </w:r>
      <w:r w:rsidRPr="00FD15E7">
        <w:rPr>
          <w:rStyle w:val="IEEEAbstractHeadingChar"/>
          <w:b/>
          <w:lang w:val="id-ID"/>
        </w:rPr>
        <w:t>ata Kunci</w:t>
      </w:r>
      <w:r w:rsidRPr="0044773F">
        <w:rPr>
          <w:lang w:val="fi-FI"/>
        </w:rPr>
        <w:t xml:space="preserve">— </w:t>
      </w:r>
      <w:r w:rsidR="00CA5D64" w:rsidRPr="006B3572">
        <w:rPr>
          <w:i/>
        </w:rPr>
        <w:t>Drop Tegangan dan Simulasi Manuver Jaringan.</w:t>
      </w:r>
    </w:p>
    <w:p w:rsidR="0080480D" w:rsidRPr="0039448E" w:rsidRDefault="00EF2523" w:rsidP="0080480D">
      <w:pPr>
        <w:pStyle w:val="IEEEHeading1"/>
        <w:rPr>
          <w:b/>
          <w:szCs w:val="20"/>
        </w:rPr>
      </w:pPr>
      <w:r>
        <w:rPr>
          <w:b/>
          <w:szCs w:val="20"/>
        </w:rPr>
        <w:t>PENDAHULUAN</w:t>
      </w:r>
    </w:p>
    <w:p w:rsidR="00845F3B" w:rsidRDefault="00845F3B" w:rsidP="00845F3B">
      <w:pPr>
        <w:pStyle w:val="IEEEParagraph"/>
        <w:ind w:firstLine="289"/>
        <w:rPr>
          <w:sz w:val="20"/>
        </w:rPr>
      </w:pPr>
      <w:r w:rsidRPr="00845F3B">
        <w:rPr>
          <w:sz w:val="20"/>
        </w:rPr>
        <w:t xml:space="preserve">Drop Tegangan adalah berkurangnya tegangan listrik dalam proses penditribusian dari unit pembangkit menuju beban (konsumen), yang disebabkan oleh adanya tahanan jenis penghantar yang dipengaruhi oleh arus dan tegangan saat penyaluran energi listrik dilakukan. Pada susut daya distribusi atau drop tegangan yang di izinkan Sesuai dengan SPLN T6.001: 2013 tegangan tertinggi dan tegangan terendah perbedaannya tidak boleh lebih besar ±10 % </w:t>
      </w:r>
      <w:r>
        <w:rPr>
          <w:sz w:val="20"/>
        </w:rPr>
        <w:t>dari tegangan nominal system</w:t>
      </w:r>
      <w:r w:rsidRPr="00845F3B">
        <w:rPr>
          <w:sz w:val="20"/>
        </w:rPr>
        <w:t xml:space="preserve">. Salah satu faktor drop tegangan pada Penyulang Yudistira ialah panjangnya penghantar 73.917 </w:t>
      </w:r>
      <w:proofErr w:type="gramStart"/>
      <w:r w:rsidRPr="00845F3B">
        <w:rPr>
          <w:sz w:val="20"/>
        </w:rPr>
        <w:t>kms ,</w:t>
      </w:r>
      <w:proofErr w:type="gramEnd"/>
      <w:r w:rsidRPr="00845F3B">
        <w:rPr>
          <w:sz w:val="20"/>
        </w:rPr>
        <w:t xml:space="preserve"> Besarnya beban pemakaian pada WBP Siang atau Malam dan Keandalan sistim pendistribusiannya. Drop tegangan pada Penyulang Yudistira di tegangan ujung sudah melebihi batas Toleransi yang di tentukan SPLN yaitu dari pengukuran dilapangan sebesar 17.599 volt dengan presentase 14</w:t>
      </w:r>
      <w:proofErr w:type="gramStart"/>
      <w:r w:rsidRPr="00845F3B">
        <w:rPr>
          <w:sz w:val="20"/>
        </w:rPr>
        <w:t>,1</w:t>
      </w:r>
      <w:proofErr w:type="gramEnd"/>
      <w:r w:rsidRPr="00845F3B">
        <w:rPr>
          <w:sz w:val="20"/>
        </w:rPr>
        <w:t xml:space="preserve">% dan pengukuran ini dilakukan di jln. Family Talang Kelapa, kec. Alang-Alang Lebar, </w:t>
      </w:r>
      <w:proofErr w:type="gramStart"/>
      <w:r w:rsidRPr="00845F3B">
        <w:rPr>
          <w:sz w:val="20"/>
        </w:rPr>
        <w:t>kota</w:t>
      </w:r>
      <w:proofErr w:type="gramEnd"/>
      <w:r w:rsidRPr="00845F3B">
        <w:rPr>
          <w:sz w:val="20"/>
        </w:rPr>
        <w:t xml:space="preserve"> Palembang, kode pos 30155.</w:t>
      </w:r>
    </w:p>
    <w:p w:rsidR="00845F3B" w:rsidRDefault="00845F3B" w:rsidP="00845F3B">
      <w:pPr>
        <w:pStyle w:val="IEEEParagraph"/>
        <w:ind w:firstLine="0"/>
        <w:rPr>
          <w:sz w:val="20"/>
        </w:rPr>
      </w:pPr>
    </w:p>
    <w:p w:rsidR="00845F3B" w:rsidRDefault="00845F3B" w:rsidP="00845F3B">
      <w:pPr>
        <w:pStyle w:val="IEEEParagraph"/>
        <w:ind w:firstLine="289"/>
        <w:rPr>
          <w:sz w:val="20"/>
        </w:rPr>
      </w:pPr>
      <w:r w:rsidRPr="00845F3B">
        <w:rPr>
          <w:sz w:val="20"/>
        </w:rPr>
        <w:t>Beberapa upaya dapat dilakukan untuk menekan drop tegangan salah satunya dengan manuver jaringan. Manuver jaringan atau manipulasi jaringan juga dapat diartikan sebagai kegiatan pelimpahan sebagian maupun seluruh beban dari penyulang satu ke penyulang lain yang bersifat sementara.</w:t>
      </w:r>
    </w:p>
    <w:p w:rsidR="00845F3B" w:rsidRPr="00845F3B" w:rsidRDefault="00845F3B" w:rsidP="00845F3B">
      <w:pPr>
        <w:pStyle w:val="IEEEParagraph"/>
        <w:ind w:firstLine="289"/>
        <w:rPr>
          <w:sz w:val="20"/>
        </w:rPr>
      </w:pPr>
    </w:p>
    <w:p w:rsidR="0080480D" w:rsidRPr="0039448E" w:rsidRDefault="00EF2523" w:rsidP="0080480D">
      <w:pPr>
        <w:pStyle w:val="IEEEHeading1"/>
        <w:rPr>
          <w:b/>
          <w:szCs w:val="20"/>
        </w:rPr>
      </w:pPr>
      <w:r>
        <w:rPr>
          <w:b/>
          <w:szCs w:val="20"/>
        </w:rPr>
        <w:t>KAJIAN PUSTAKA</w:t>
      </w:r>
    </w:p>
    <w:p w:rsidR="00AC047E" w:rsidRPr="00BE76A6" w:rsidRDefault="00934053" w:rsidP="00BE76A6">
      <w:pPr>
        <w:pStyle w:val="IEEEHeading2"/>
        <w:numPr>
          <w:ilvl w:val="0"/>
          <w:numId w:val="8"/>
        </w:numPr>
        <w:ind w:left="357" w:hanging="357"/>
        <w:rPr>
          <w:b/>
          <w:i w:val="0"/>
        </w:rPr>
      </w:pPr>
      <w:r w:rsidRPr="0039448E">
        <w:rPr>
          <w:b/>
          <w:i w:val="0"/>
        </w:rPr>
        <w:t>Drop Tegangan</w:t>
      </w:r>
    </w:p>
    <w:p w:rsidR="00934053" w:rsidRPr="00934053" w:rsidRDefault="00934053" w:rsidP="00934053">
      <w:pPr>
        <w:pStyle w:val="IEEEParagraph"/>
        <w:ind w:firstLine="289"/>
        <w:rPr>
          <w:sz w:val="20"/>
        </w:rPr>
      </w:pPr>
      <w:r w:rsidRPr="00934053">
        <w:rPr>
          <w:sz w:val="20"/>
        </w:rPr>
        <w:t xml:space="preserve">Drop tegangan merupakan besar tegangan yang hilang pada suatu penghantar. Pada jaringan distribusi perhitungan drop tegangan dihitung dari selisih dari tegangan pangkal pengirim dan tegangan ujung penerima. Drop tegangan berbanding lurus dengan panjang saluran dan beban serta berbanding terbalik dengan luas penampang penghantar. Jika drop tegangan </w:t>
      </w:r>
      <w:proofErr w:type="gramStart"/>
      <w:r w:rsidRPr="00934053">
        <w:rPr>
          <w:sz w:val="20"/>
        </w:rPr>
        <w:t>melebihi  batas</w:t>
      </w:r>
      <w:proofErr w:type="gramEnd"/>
      <w:r w:rsidRPr="00934053">
        <w:rPr>
          <w:sz w:val="20"/>
        </w:rPr>
        <w:t xml:space="preserve"> toleransi dan tidak segera dilakukan perbaikan, maka dapat menyebabkan pelayanan terhadap beban terganggu dan beban tidak dapat bekerja secara optimal sehingga berpotensi menyebabkan kerusakan pada peralatan listrik yang </w:t>
      </w:r>
      <w:r w:rsidRPr="00934053">
        <w:rPr>
          <w:sz w:val="20"/>
        </w:rPr>
        <w:lastRenderedPageBreak/>
        <w:t>akhirnya merugikan pelanggan listrik.</w:t>
      </w:r>
      <w:r>
        <w:rPr>
          <w:sz w:val="20"/>
        </w:rPr>
        <w:t xml:space="preserve"> </w:t>
      </w:r>
      <w:r w:rsidRPr="00934053">
        <w:rPr>
          <w:sz w:val="20"/>
        </w:rPr>
        <w:t xml:space="preserve">Drop tegangan listrik untuk saluran tiga fasa dinyatakan oleh </w:t>
      </w:r>
      <w:proofErr w:type="gramStart"/>
      <w:r w:rsidRPr="00934053">
        <w:rPr>
          <w:sz w:val="20"/>
        </w:rPr>
        <w:t>persamaan :</w:t>
      </w:r>
      <w:proofErr w:type="gramEnd"/>
    </w:p>
    <w:p w:rsidR="00934053" w:rsidRPr="00934053" w:rsidRDefault="00934053" w:rsidP="00934053">
      <w:pPr>
        <w:pStyle w:val="IEEEParagraph"/>
        <w:ind w:firstLine="0"/>
        <w:rPr>
          <w:sz w:val="20"/>
        </w:rPr>
      </w:pPr>
      <w:r w:rsidRPr="00934053">
        <w:rPr>
          <w:rFonts w:hint="eastAsia"/>
          <w:sz w:val="20"/>
        </w:rPr>
        <w:t xml:space="preserve">Vr = </w:t>
      </w:r>
      <w:r w:rsidRPr="00934053">
        <w:rPr>
          <w:rFonts w:hint="eastAsia"/>
          <w:sz w:val="20"/>
        </w:rPr>
        <w:t>√</w:t>
      </w:r>
      <w:r w:rsidRPr="00934053">
        <w:rPr>
          <w:rFonts w:hint="eastAsia"/>
          <w:sz w:val="20"/>
        </w:rPr>
        <w:t xml:space="preserve">3 x </w:t>
      </w:r>
      <w:r w:rsidRPr="00934053">
        <w:rPr>
          <w:rFonts w:hint="eastAsia"/>
          <w:sz w:val="20"/>
        </w:rPr>
        <w:t>ρ</w:t>
      </w:r>
      <w:r w:rsidRPr="00934053">
        <w:rPr>
          <w:rFonts w:hint="eastAsia"/>
          <w:sz w:val="20"/>
        </w:rPr>
        <w:t xml:space="preserve"> x L/A x I x Cos phi</w:t>
      </w:r>
    </w:p>
    <w:p w:rsidR="00934053" w:rsidRPr="00934053" w:rsidRDefault="00934053" w:rsidP="00934053">
      <w:pPr>
        <w:pStyle w:val="IEEEParagraph"/>
        <w:ind w:firstLine="0"/>
        <w:rPr>
          <w:sz w:val="20"/>
        </w:rPr>
      </w:pPr>
      <w:proofErr w:type="gramStart"/>
      <w:r w:rsidRPr="00934053">
        <w:rPr>
          <w:sz w:val="20"/>
        </w:rPr>
        <w:t>Dimana :</w:t>
      </w:r>
      <w:proofErr w:type="gramEnd"/>
    </w:p>
    <w:p w:rsidR="00934053" w:rsidRPr="00934053" w:rsidRDefault="00934053" w:rsidP="00934053">
      <w:pPr>
        <w:pStyle w:val="IEEEParagraph"/>
        <w:ind w:firstLine="289"/>
        <w:rPr>
          <w:sz w:val="20"/>
        </w:rPr>
      </w:pPr>
      <w:r w:rsidRPr="00934053">
        <w:rPr>
          <w:sz w:val="20"/>
        </w:rPr>
        <w:t xml:space="preserve">Vr </w:t>
      </w:r>
      <w:r w:rsidRPr="00934053">
        <w:rPr>
          <w:sz w:val="20"/>
        </w:rPr>
        <w:tab/>
      </w:r>
      <w:r w:rsidRPr="00934053">
        <w:rPr>
          <w:sz w:val="20"/>
        </w:rPr>
        <w:tab/>
        <w:t>= Penurunan tegangan</w:t>
      </w:r>
    </w:p>
    <w:p w:rsidR="00934053" w:rsidRPr="00934053" w:rsidRDefault="00934053" w:rsidP="00934053">
      <w:pPr>
        <w:pStyle w:val="IEEEParagraph"/>
        <w:ind w:firstLine="289"/>
        <w:rPr>
          <w:sz w:val="20"/>
        </w:rPr>
      </w:pPr>
      <w:r w:rsidRPr="00934053">
        <w:rPr>
          <w:sz w:val="20"/>
        </w:rPr>
        <w:t xml:space="preserve"> ρ</w:t>
      </w:r>
      <w:r w:rsidRPr="00934053">
        <w:rPr>
          <w:sz w:val="20"/>
        </w:rPr>
        <w:tab/>
      </w:r>
      <w:r w:rsidRPr="00934053">
        <w:rPr>
          <w:sz w:val="20"/>
        </w:rPr>
        <w:tab/>
        <w:t xml:space="preserve">= Tahanan jenis (rho) </w:t>
      </w:r>
    </w:p>
    <w:p w:rsidR="00934053" w:rsidRPr="00934053" w:rsidRDefault="00934053" w:rsidP="00934053">
      <w:pPr>
        <w:pStyle w:val="IEEEParagraph"/>
        <w:rPr>
          <w:sz w:val="20"/>
        </w:rPr>
      </w:pPr>
      <w:r w:rsidRPr="00934053">
        <w:rPr>
          <w:sz w:val="20"/>
        </w:rPr>
        <w:t xml:space="preserve">  L</w:t>
      </w:r>
      <w:r w:rsidRPr="00934053">
        <w:rPr>
          <w:sz w:val="20"/>
        </w:rPr>
        <w:tab/>
      </w:r>
      <w:r w:rsidRPr="00934053">
        <w:rPr>
          <w:sz w:val="20"/>
        </w:rPr>
        <w:tab/>
        <w:t>= Panjang saluran (Km)</w:t>
      </w:r>
    </w:p>
    <w:p w:rsidR="00934053" w:rsidRPr="00934053" w:rsidRDefault="00934053" w:rsidP="00934053">
      <w:pPr>
        <w:pStyle w:val="IEEEParagraph"/>
        <w:rPr>
          <w:sz w:val="20"/>
        </w:rPr>
      </w:pPr>
      <w:r w:rsidRPr="00934053">
        <w:rPr>
          <w:sz w:val="20"/>
        </w:rPr>
        <w:t xml:space="preserve">  I</w:t>
      </w:r>
      <w:r w:rsidRPr="00934053">
        <w:rPr>
          <w:sz w:val="20"/>
        </w:rPr>
        <w:tab/>
      </w:r>
      <w:r w:rsidRPr="00934053">
        <w:rPr>
          <w:sz w:val="20"/>
        </w:rPr>
        <w:tab/>
        <w:t xml:space="preserve">= Besar arus </w:t>
      </w:r>
    </w:p>
    <w:p w:rsidR="00934053" w:rsidRPr="00934053" w:rsidRDefault="00934053" w:rsidP="00934053">
      <w:pPr>
        <w:pStyle w:val="IEEEParagraph"/>
        <w:rPr>
          <w:sz w:val="20"/>
        </w:rPr>
      </w:pPr>
      <w:r w:rsidRPr="00934053">
        <w:rPr>
          <w:sz w:val="20"/>
        </w:rPr>
        <w:t>Cos phi</w:t>
      </w:r>
      <w:r w:rsidRPr="00934053">
        <w:rPr>
          <w:sz w:val="20"/>
        </w:rPr>
        <w:tab/>
        <w:t>= Faktor daya</w:t>
      </w:r>
    </w:p>
    <w:p w:rsidR="00934053" w:rsidRPr="00934053" w:rsidRDefault="00934053" w:rsidP="00934053">
      <w:pPr>
        <w:pStyle w:val="IEEEParagraph"/>
        <w:rPr>
          <w:sz w:val="20"/>
        </w:rPr>
      </w:pPr>
      <w:r>
        <w:rPr>
          <w:sz w:val="20"/>
        </w:rPr>
        <w:t xml:space="preserve"> </w:t>
      </w:r>
      <w:r w:rsidRPr="00934053">
        <w:rPr>
          <w:sz w:val="20"/>
        </w:rPr>
        <w:t>A</w:t>
      </w:r>
      <w:r w:rsidRPr="00934053">
        <w:rPr>
          <w:sz w:val="20"/>
        </w:rPr>
        <w:tab/>
      </w:r>
      <w:r w:rsidRPr="00934053">
        <w:rPr>
          <w:sz w:val="20"/>
        </w:rPr>
        <w:tab/>
        <w:t>= Luas penampang</w:t>
      </w:r>
    </w:p>
    <w:p w:rsidR="00934053" w:rsidRPr="00934053" w:rsidRDefault="00934053" w:rsidP="00934053">
      <w:pPr>
        <w:pStyle w:val="IEEEParagraph"/>
        <w:ind w:firstLine="289"/>
        <w:rPr>
          <w:sz w:val="20"/>
        </w:rPr>
      </w:pPr>
    </w:p>
    <w:p w:rsidR="00934053" w:rsidRPr="00934053" w:rsidRDefault="00934053" w:rsidP="00934053">
      <w:pPr>
        <w:pStyle w:val="IEEEParagraph"/>
        <w:ind w:firstLine="289"/>
        <w:rPr>
          <w:sz w:val="20"/>
        </w:rPr>
      </w:pPr>
      <w:r w:rsidRPr="00934053">
        <w:rPr>
          <w:sz w:val="20"/>
        </w:rPr>
        <w:t xml:space="preserve">Efisiensi atau daya guna saluran adalah perbandingan antara daya yang diterima dan daya yang disalurkan. Adapun efisiensi dinyatakan oleh </w:t>
      </w:r>
      <w:proofErr w:type="gramStart"/>
      <w:r w:rsidRPr="00934053">
        <w:rPr>
          <w:sz w:val="20"/>
        </w:rPr>
        <w:t>persamaan :</w:t>
      </w:r>
      <w:proofErr w:type="gramEnd"/>
    </w:p>
    <w:p w:rsidR="00934053" w:rsidRPr="00934053" w:rsidRDefault="00934053" w:rsidP="00934053">
      <w:pPr>
        <w:pStyle w:val="IEEEParagraph"/>
        <w:ind w:firstLine="0"/>
        <w:rPr>
          <w:sz w:val="20"/>
        </w:rPr>
      </w:pPr>
      <w:r w:rsidRPr="00934053">
        <w:rPr>
          <w:sz w:val="20"/>
        </w:rPr>
        <w:t xml:space="preserve">Δv % = (Vr losses)/Vs   x </w:t>
      </w:r>
      <w:r>
        <w:rPr>
          <w:sz w:val="20"/>
        </w:rPr>
        <w:t>100%</w:t>
      </w:r>
    </w:p>
    <w:p w:rsidR="00934053" w:rsidRPr="00934053" w:rsidRDefault="00934053" w:rsidP="00934053">
      <w:pPr>
        <w:pStyle w:val="IEEEParagraph"/>
        <w:ind w:firstLine="0"/>
        <w:rPr>
          <w:sz w:val="20"/>
        </w:rPr>
      </w:pPr>
      <w:proofErr w:type="gramStart"/>
      <w:r w:rsidRPr="00934053">
        <w:rPr>
          <w:sz w:val="20"/>
        </w:rPr>
        <w:t>Dimana :</w:t>
      </w:r>
      <w:proofErr w:type="gramEnd"/>
    </w:p>
    <w:p w:rsidR="00934053" w:rsidRPr="00934053" w:rsidRDefault="00934053" w:rsidP="00934053">
      <w:pPr>
        <w:pStyle w:val="IEEEParagraph"/>
        <w:rPr>
          <w:sz w:val="20"/>
        </w:rPr>
      </w:pPr>
      <w:r w:rsidRPr="00934053">
        <w:rPr>
          <w:sz w:val="20"/>
        </w:rPr>
        <w:t>V</w:t>
      </w:r>
      <w:r w:rsidRPr="00934053">
        <w:rPr>
          <w:rFonts w:ascii="Cambria Math" w:hAnsi="Cambria Math" w:cs="Cambria Math"/>
          <w:sz w:val="20"/>
        </w:rPr>
        <w:t>𝑟</w:t>
      </w:r>
      <w:r w:rsidRPr="00934053">
        <w:rPr>
          <w:sz w:val="20"/>
        </w:rPr>
        <w:t xml:space="preserve"> losses</w:t>
      </w:r>
      <w:r w:rsidRPr="00934053">
        <w:rPr>
          <w:sz w:val="20"/>
        </w:rPr>
        <w:tab/>
        <w:t>= Rugi tegangan (kV)</w:t>
      </w:r>
    </w:p>
    <w:p w:rsidR="00934053" w:rsidRPr="00934053" w:rsidRDefault="00934053" w:rsidP="00934053">
      <w:pPr>
        <w:pStyle w:val="IEEEParagraph"/>
        <w:rPr>
          <w:sz w:val="20"/>
        </w:rPr>
      </w:pPr>
      <w:r w:rsidRPr="00934053">
        <w:rPr>
          <w:sz w:val="20"/>
        </w:rPr>
        <w:t>V</w:t>
      </w:r>
      <w:r w:rsidRPr="00934053">
        <w:rPr>
          <w:rFonts w:ascii="Cambria Math" w:hAnsi="Cambria Math" w:cs="Cambria Math"/>
          <w:sz w:val="20"/>
        </w:rPr>
        <w:t>𝑠</w:t>
      </w:r>
      <w:r w:rsidRPr="00934053">
        <w:rPr>
          <w:sz w:val="20"/>
        </w:rPr>
        <w:tab/>
      </w:r>
      <w:r w:rsidRPr="00934053">
        <w:rPr>
          <w:sz w:val="20"/>
        </w:rPr>
        <w:tab/>
        <w:t>= Tegangan yang dikirimkan (kV)</w:t>
      </w:r>
    </w:p>
    <w:p w:rsidR="00934053" w:rsidRDefault="00934053" w:rsidP="00934053">
      <w:pPr>
        <w:pStyle w:val="IEEEParagraph"/>
        <w:rPr>
          <w:sz w:val="20"/>
        </w:rPr>
      </w:pPr>
      <w:r w:rsidRPr="00934053">
        <w:rPr>
          <w:sz w:val="20"/>
        </w:rPr>
        <w:t>Δv %</w:t>
      </w:r>
      <w:r w:rsidRPr="00934053">
        <w:rPr>
          <w:sz w:val="20"/>
        </w:rPr>
        <w:tab/>
      </w:r>
      <w:r w:rsidRPr="00934053">
        <w:rPr>
          <w:sz w:val="20"/>
        </w:rPr>
        <w:tab/>
        <w:t>= Presentase drop tegangan (%)</w:t>
      </w:r>
    </w:p>
    <w:p w:rsidR="00934053" w:rsidRDefault="00934053" w:rsidP="00934053">
      <w:pPr>
        <w:pStyle w:val="IEEEParagraph"/>
        <w:ind w:firstLine="0"/>
        <w:rPr>
          <w:sz w:val="20"/>
        </w:rPr>
      </w:pPr>
    </w:p>
    <w:p w:rsidR="00AC047E" w:rsidRPr="00BE76A6" w:rsidRDefault="00934053" w:rsidP="00BE76A6">
      <w:pPr>
        <w:pStyle w:val="IEEEParagraph"/>
        <w:numPr>
          <w:ilvl w:val="0"/>
          <w:numId w:val="8"/>
        </w:numPr>
        <w:ind w:left="357" w:hanging="357"/>
        <w:jc w:val="left"/>
        <w:rPr>
          <w:b/>
          <w:sz w:val="20"/>
        </w:rPr>
      </w:pPr>
      <w:r w:rsidRPr="0039448E">
        <w:rPr>
          <w:b/>
          <w:sz w:val="20"/>
        </w:rPr>
        <w:t>Daya Listrik</w:t>
      </w:r>
    </w:p>
    <w:p w:rsidR="00934053" w:rsidRDefault="00934053" w:rsidP="00934053">
      <w:pPr>
        <w:pStyle w:val="IEEEParagraph"/>
        <w:ind w:firstLine="289"/>
        <w:rPr>
          <w:sz w:val="20"/>
        </w:rPr>
      </w:pPr>
      <w:r w:rsidRPr="00934053">
        <w:rPr>
          <w:sz w:val="20"/>
        </w:rPr>
        <w:t>Daya listrik adalah hasil kali antara tegangan dan arus listrik. Dalam implementasinya, terdapat beberapa jenis daya yang digambarkan dalam sebuah grafik fungsi yang biasa disebut sebagai segitiga daya. Segitiga daya merupakan grafik hubungan yang terbentuk oleh tiga jenis daya yang diawali dari besaran listrik yang terjadi saat proses penyaluran, seperti tegangan dan arus listrik karena saat proses penyaluran tenaga listrik dari pembangkit menuju konsumen, akan terdapat arus yang mengalir pada penghantar yang menghasilkan medan magnet dan terbentuklah nilai induktansi (L) selanjutnya pada penghantar tersebut juga terdapat tegangan yang menyebabkan terjadinya medan magnet sehingga timbulah nilai kapasitansi (C).</w:t>
      </w:r>
    </w:p>
    <w:p w:rsidR="005C298C" w:rsidRPr="005C298C" w:rsidRDefault="005C298C" w:rsidP="007A5F89">
      <w:pPr>
        <w:ind w:firstLine="357"/>
        <w:jc w:val="both"/>
        <w:rPr>
          <w:sz w:val="20"/>
        </w:rPr>
      </w:pPr>
      <w:r w:rsidRPr="005C298C">
        <w:rPr>
          <w:sz w:val="20"/>
        </w:rPr>
        <w:t xml:space="preserve">Daya listrik yang dihasilkan oleh arus listrik pada tegangan dinyatakan dalam </w:t>
      </w:r>
      <w:proofErr w:type="gramStart"/>
      <w:r w:rsidRPr="005C298C">
        <w:rPr>
          <w:sz w:val="20"/>
        </w:rPr>
        <w:t>persamaan :</w:t>
      </w:r>
      <w:proofErr w:type="gramEnd"/>
    </w:p>
    <w:p w:rsidR="005C298C" w:rsidRPr="005C298C" w:rsidRDefault="005C298C" w:rsidP="005C298C">
      <w:pPr>
        <w:ind w:firstLine="357"/>
        <w:jc w:val="both"/>
        <w:rPr>
          <w:sz w:val="20"/>
        </w:rPr>
      </w:pPr>
      <w:r w:rsidRPr="005C298C">
        <w:rPr>
          <w:sz w:val="20"/>
        </w:rPr>
        <w:t>P =</w:t>
      </w:r>
      <w:r>
        <w:rPr>
          <w:sz w:val="20"/>
        </w:rPr>
        <w:t xml:space="preserve"> I x V</w:t>
      </w:r>
    </w:p>
    <w:p w:rsidR="005C298C" w:rsidRPr="005C298C" w:rsidRDefault="005C298C" w:rsidP="005C298C">
      <w:pPr>
        <w:ind w:firstLine="357"/>
        <w:jc w:val="both"/>
        <w:rPr>
          <w:sz w:val="20"/>
        </w:rPr>
      </w:pPr>
      <w:proofErr w:type="gramStart"/>
      <w:r w:rsidRPr="005C298C">
        <w:rPr>
          <w:sz w:val="20"/>
        </w:rPr>
        <w:t>Dimana :</w:t>
      </w:r>
      <w:proofErr w:type="gramEnd"/>
    </w:p>
    <w:p w:rsidR="005C298C" w:rsidRPr="005C298C" w:rsidRDefault="005C298C" w:rsidP="005C298C">
      <w:pPr>
        <w:ind w:firstLine="357"/>
        <w:jc w:val="both"/>
        <w:rPr>
          <w:sz w:val="20"/>
        </w:rPr>
      </w:pPr>
      <w:r w:rsidRPr="005C298C">
        <w:rPr>
          <w:sz w:val="20"/>
        </w:rPr>
        <w:t xml:space="preserve">P </w:t>
      </w:r>
      <w:r w:rsidRPr="005C298C">
        <w:rPr>
          <w:sz w:val="20"/>
        </w:rPr>
        <w:tab/>
        <w:t>= daya (Watt)</w:t>
      </w:r>
    </w:p>
    <w:p w:rsidR="005C298C" w:rsidRPr="005C298C" w:rsidRDefault="005C298C" w:rsidP="005C298C">
      <w:pPr>
        <w:ind w:firstLine="357"/>
        <w:jc w:val="both"/>
        <w:rPr>
          <w:sz w:val="20"/>
        </w:rPr>
      </w:pPr>
      <w:r w:rsidRPr="005C298C">
        <w:rPr>
          <w:sz w:val="20"/>
        </w:rPr>
        <w:t xml:space="preserve">I </w:t>
      </w:r>
      <w:r w:rsidRPr="005C298C">
        <w:rPr>
          <w:sz w:val="20"/>
        </w:rPr>
        <w:tab/>
        <w:t>= arus (Ampare)</w:t>
      </w:r>
    </w:p>
    <w:p w:rsidR="005C298C" w:rsidRDefault="005C298C" w:rsidP="007A5F89">
      <w:pPr>
        <w:ind w:firstLine="357"/>
        <w:jc w:val="both"/>
        <w:rPr>
          <w:sz w:val="20"/>
        </w:rPr>
      </w:pPr>
      <w:r w:rsidRPr="005C298C">
        <w:rPr>
          <w:sz w:val="20"/>
        </w:rPr>
        <w:t xml:space="preserve">V </w:t>
      </w:r>
      <w:r w:rsidRPr="005C298C">
        <w:rPr>
          <w:sz w:val="20"/>
        </w:rPr>
        <w:tab/>
        <w:t>= tegangan (Volt)</w:t>
      </w:r>
    </w:p>
    <w:p w:rsidR="00AC047E" w:rsidRDefault="00AC047E" w:rsidP="00AC047E">
      <w:pPr>
        <w:pStyle w:val="IEEEParagraph"/>
        <w:ind w:firstLine="0"/>
        <w:rPr>
          <w:sz w:val="20"/>
        </w:rPr>
      </w:pPr>
    </w:p>
    <w:p w:rsidR="00AC047E" w:rsidRPr="00BE76A6" w:rsidRDefault="00AC047E" w:rsidP="00BE76A6">
      <w:pPr>
        <w:pStyle w:val="IEEEParagraph"/>
        <w:numPr>
          <w:ilvl w:val="0"/>
          <w:numId w:val="8"/>
        </w:numPr>
        <w:ind w:left="357" w:hanging="357"/>
        <w:rPr>
          <w:b/>
          <w:sz w:val="20"/>
        </w:rPr>
      </w:pPr>
      <w:r w:rsidRPr="0039448E">
        <w:rPr>
          <w:b/>
          <w:sz w:val="20"/>
        </w:rPr>
        <w:t>Tahanan Penghantar</w:t>
      </w:r>
    </w:p>
    <w:p w:rsidR="00AC047E" w:rsidRDefault="00AC047E" w:rsidP="00AC047E">
      <w:pPr>
        <w:ind w:firstLine="289"/>
        <w:jc w:val="both"/>
        <w:rPr>
          <w:sz w:val="20"/>
        </w:rPr>
      </w:pPr>
      <w:r w:rsidRPr="00AC047E">
        <w:rPr>
          <w:sz w:val="20"/>
        </w:rPr>
        <w:t>Sebuah tahanan penghantar tergantung pada material, temperature dan frekuensi. Keadaan fisik penghantar menentukan besar tahanan arus searah (DC) dari penghantar yang berbanding lurus dengan tahanan jenis beserta panjang penghantarnya dan berbanding terbalik dengan luas penampangnya.</w:t>
      </w:r>
    </w:p>
    <w:p w:rsidR="00AC047E" w:rsidRPr="00AC047E" w:rsidRDefault="00AC047E" w:rsidP="00AC047E">
      <w:pPr>
        <w:jc w:val="both"/>
        <w:rPr>
          <w:rFonts w:eastAsiaTheme="minorEastAsia"/>
          <w:sz w:val="20"/>
        </w:rPr>
      </w:pPr>
      <w:r w:rsidRPr="00AC047E">
        <w:rPr>
          <w:sz w:val="20"/>
        </w:rPr>
        <w:t>R</w:t>
      </w:r>
      <w:r w:rsidRPr="00AC047E">
        <w:rPr>
          <w:rFonts w:eastAsiaTheme="minorEastAsia"/>
          <w:sz w:val="20"/>
        </w:rPr>
        <w:t xml:space="preserve">   =   ρ  </w:t>
      </w:r>
      <m:oMath>
        <m:f>
          <m:fPr>
            <m:ctrlPr>
              <w:rPr>
                <w:rFonts w:ascii="Cambria Math" w:eastAsiaTheme="minorEastAsia" w:hAnsi="Cambria Math"/>
                <w:i/>
                <w:sz w:val="20"/>
              </w:rPr>
            </m:ctrlPr>
          </m:fPr>
          <m:num>
            <m:r>
              <w:rPr>
                <w:rFonts w:ascii="Cambria Math" w:eastAsiaTheme="minorEastAsia" w:hAnsi="Cambria Math"/>
                <w:sz w:val="20"/>
              </w:rPr>
              <m:t>L</m:t>
            </m:r>
          </m:num>
          <m:den>
            <m:r>
              <w:rPr>
                <w:rFonts w:ascii="Cambria Math" w:eastAsiaTheme="minorEastAsia" w:hAnsi="Cambria Math"/>
                <w:sz w:val="20"/>
              </w:rPr>
              <m:t>A</m:t>
            </m:r>
          </m:den>
        </m:f>
      </m:oMath>
      <w:r>
        <w:rPr>
          <w:rFonts w:eastAsiaTheme="minorEastAsia"/>
          <w:sz w:val="20"/>
        </w:rPr>
        <w:t xml:space="preserve">  (Ohm)</w:t>
      </w:r>
    </w:p>
    <w:p w:rsidR="00AC047E" w:rsidRDefault="00AC047E" w:rsidP="00AC047E">
      <w:pPr>
        <w:jc w:val="both"/>
        <w:rPr>
          <w:rFonts w:eastAsiaTheme="minorEastAsia"/>
          <w:sz w:val="20"/>
        </w:rPr>
      </w:pPr>
      <w:proofErr w:type="gramStart"/>
      <w:r w:rsidRPr="00AC047E">
        <w:rPr>
          <w:rFonts w:eastAsiaTheme="minorEastAsia"/>
          <w:sz w:val="20"/>
        </w:rPr>
        <w:t>Dimana :</w:t>
      </w:r>
      <w:proofErr w:type="gramEnd"/>
      <w:r w:rsidRPr="00AC047E">
        <w:rPr>
          <w:rFonts w:eastAsiaTheme="minorEastAsia"/>
          <w:sz w:val="20"/>
        </w:rPr>
        <w:t xml:space="preserve"> </w:t>
      </w:r>
    </w:p>
    <w:p w:rsidR="00AC047E" w:rsidRPr="00AC047E" w:rsidRDefault="00AC047E" w:rsidP="00AC047E">
      <w:pPr>
        <w:jc w:val="both"/>
        <w:rPr>
          <w:rFonts w:eastAsiaTheme="minorEastAsia"/>
          <w:sz w:val="20"/>
        </w:rPr>
      </w:pPr>
      <m:oMath>
        <m:r>
          <w:rPr>
            <w:rFonts w:ascii="Cambria Math" w:hAnsi="Cambria Math"/>
            <w:sz w:val="20"/>
          </w:rPr>
          <m:t>R</m:t>
        </m:r>
      </m:oMath>
      <w:r w:rsidRPr="00AC047E">
        <w:rPr>
          <w:rFonts w:eastAsiaTheme="minorEastAsia"/>
          <w:sz w:val="20"/>
        </w:rPr>
        <w:t xml:space="preserve">    = Tahanan dari kawat (Ohm)</w:t>
      </w:r>
    </w:p>
    <w:p w:rsidR="00AC047E" w:rsidRPr="00AC047E" w:rsidRDefault="00AC047E" w:rsidP="00AC047E">
      <w:pPr>
        <w:jc w:val="both"/>
        <w:rPr>
          <w:rFonts w:eastAsiaTheme="minorEastAsia"/>
          <w:sz w:val="20"/>
        </w:rPr>
      </w:pPr>
      <w:r w:rsidRPr="00AC047E">
        <w:rPr>
          <w:rFonts w:eastAsiaTheme="minorEastAsia"/>
          <w:sz w:val="20"/>
        </w:rPr>
        <w:t>ρ     = Tahanan jenis pada suhu 20℃</w:t>
      </w:r>
    </w:p>
    <w:p w:rsidR="00AC047E" w:rsidRPr="00AC047E" w:rsidRDefault="00AC047E" w:rsidP="00AC047E">
      <w:pPr>
        <w:jc w:val="both"/>
        <w:rPr>
          <w:rFonts w:eastAsiaTheme="minorEastAsia"/>
          <w:sz w:val="20"/>
        </w:rPr>
      </w:pPr>
      <w:r>
        <w:rPr>
          <w:rFonts w:eastAsiaTheme="minorEastAsia"/>
          <w:sz w:val="20"/>
        </w:rPr>
        <w:t xml:space="preserve">       </w:t>
      </w:r>
      <w:r w:rsidRPr="00AC047E">
        <w:rPr>
          <w:rFonts w:eastAsiaTheme="minorEastAsia"/>
          <w:sz w:val="20"/>
        </w:rPr>
        <w:t>= 0</w:t>
      </w:r>
      <w:proofErr w:type="gramStart"/>
      <w:r w:rsidRPr="00AC047E">
        <w:rPr>
          <w:rFonts w:eastAsiaTheme="minorEastAsia"/>
          <w:sz w:val="20"/>
        </w:rPr>
        <w:t>,0175</w:t>
      </w:r>
      <w:proofErr w:type="gramEnd"/>
      <w:r w:rsidRPr="00AC047E">
        <w:rPr>
          <w:rFonts w:eastAsiaTheme="minorEastAsia"/>
          <w:sz w:val="20"/>
        </w:rPr>
        <w:t xml:space="preserve"> 0hm </w:t>
      </w:r>
      <m:oMath>
        <m:sSup>
          <m:sSupPr>
            <m:ctrlPr>
              <w:rPr>
                <w:rFonts w:ascii="Cambria Math" w:eastAsiaTheme="minorEastAsia" w:hAnsi="Cambria Math"/>
                <w:i/>
                <w:sz w:val="20"/>
              </w:rPr>
            </m:ctrlPr>
          </m:sSupPr>
          <m:e>
            <m:r>
              <w:rPr>
                <w:rFonts w:ascii="Cambria Math" w:eastAsiaTheme="minorEastAsia" w:hAnsi="Cambria Math"/>
                <w:sz w:val="20"/>
              </w:rPr>
              <m:t>mm</m:t>
            </m:r>
          </m:e>
          <m:sup>
            <m:r>
              <w:rPr>
                <w:rFonts w:ascii="Cambria Math" w:eastAsiaTheme="minorEastAsia" w:hAnsi="Cambria Math"/>
                <w:sz w:val="20"/>
              </w:rPr>
              <m:t>2</m:t>
            </m:r>
          </m:sup>
        </m:sSup>
      </m:oMath>
      <w:r w:rsidRPr="00AC047E">
        <w:rPr>
          <w:rFonts w:eastAsiaTheme="minorEastAsia"/>
          <w:sz w:val="20"/>
        </w:rPr>
        <w:t xml:space="preserve"> /m untuk tembaga</w:t>
      </w:r>
    </w:p>
    <w:p w:rsidR="00AC047E" w:rsidRPr="00AC047E" w:rsidRDefault="00AC047E" w:rsidP="00AC047E">
      <w:pPr>
        <w:jc w:val="both"/>
        <w:rPr>
          <w:rFonts w:eastAsiaTheme="minorEastAsia"/>
          <w:sz w:val="20"/>
        </w:rPr>
      </w:pPr>
      <w:r>
        <w:rPr>
          <w:rFonts w:eastAsiaTheme="minorEastAsia"/>
          <w:sz w:val="20"/>
        </w:rPr>
        <w:t xml:space="preserve">       </w:t>
      </w:r>
      <w:r w:rsidRPr="00AC047E">
        <w:rPr>
          <w:rFonts w:eastAsiaTheme="minorEastAsia"/>
          <w:sz w:val="20"/>
        </w:rPr>
        <w:t>= 0</w:t>
      </w:r>
      <w:proofErr w:type="gramStart"/>
      <w:r w:rsidRPr="00AC047E">
        <w:rPr>
          <w:rFonts w:eastAsiaTheme="minorEastAsia"/>
          <w:sz w:val="20"/>
        </w:rPr>
        <w:t>,0287</w:t>
      </w:r>
      <w:proofErr w:type="gramEnd"/>
      <w:r w:rsidRPr="00AC047E">
        <w:rPr>
          <w:rFonts w:eastAsiaTheme="minorEastAsia"/>
          <w:sz w:val="20"/>
        </w:rPr>
        <w:t xml:space="preserve"> 0hm </w:t>
      </w:r>
      <m:oMath>
        <m:sSup>
          <m:sSupPr>
            <m:ctrlPr>
              <w:rPr>
                <w:rFonts w:ascii="Cambria Math" w:eastAsiaTheme="minorEastAsia" w:hAnsi="Cambria Math"/>
                <w:i/>
                <w:sz w:val="20"/>
              </w:rPr>
            </m:ctrlPr>
          </m:sSupPr>
          <m:e>
            <m:r>
              <w:rPr>
                <w:rFonts w:ascii="Cambria Math" w:eastAsiaTheme="minorEastAsia" w:hAnsi="Cambria Math"/>
                <w:sz w:val="20"/>
              </w:rPr>
              <m:t>mm</m:t>
            </m:r>
          </m:e>
          <m:sup>
            <m:r>
              <w:rPr>
                <w:rFonts w:ascii="Cambria Math" w:eastAsiaTheme="minorEastAsia" w:hAnsi="Cambria Math"/>
                <w:sz w:val="20"/>
              </w:rPr>
              <m:t>2</m:t>
            </m:r>
          </m:sup>
        </m:sSup>
      </m:oMath>
      <w:r w:rsidRPr="00AC047E">
        <w:rPr>
          <w:rFonts w:eastAsiaTheme="minorEastAsia"/>
          <w:sz w:val="20"/>
        </w:rPr>
        <w:t xml:space="preserve"> /m untuk aluminium</w:t>
      </w:r>
    </w:p>
    <w:p w:rsidR="00AC047E" w:rsidRPr="00AC047E" w:rsidRDefault="00AC047E" w:rsidP="00AC047E">
      <w:pPr>
        <w:jc w:val="both"/>
        <w:rPr>
          <w:rFonts w:eastAsiaTheme="minorEastAsia"/>
          <w:sz w:val="20"/>
        </w:rPr>
      </w:pPr>
      <w:r w:rsidRPr="00AC047E">
        <w:rPr>
          <w:rFonts w:eastAsiaTheme="minorEastAsia"/>
          <w:sz w:val="20"/>
        </w:rPr>
        <w:t>L    = Panjang kawat (m)</w:t>
      </w:r>
    </w:p>
    <w:p w:rsidR="00AC047E" w:rsidRDefault="00AC047E" w:rsidP="00AC047E">
      <w:pPr>
        <w:jc w:val="both"/>
        <w:rPr>
          <w:rFonts w:eastAsiaTheme="minorEastAsia"/>
          <w:sz w:val="20"/>
        </w:rPr>
      </w:pPr>
      <w:r w:rsidRPr="00AC047E">
        <w:rPr>
          <w:rFonts w:eastAsiaTheme="minorEastAsia"/>
          <w:sz w:val="20"/>
        </w:rPr>
        <w:t xml:space="preserve">A    = Luas penampang  </w:t>
      </w:r>
      <m:oMath>
        <m:sSup>
          <m:sSupPr>
            <m:ctrlPr>
              <w:rPr>
                <w:rFonts w:ascii="Cambria Math" w:eastAsiaTheme="minorEastAsia" w:hAnsi="Cambria Math"/>
                <w:i/>
                <w:sz w:val="20"/>
              </w:rPr>
            </m:ctrlPr>
          </m:sSupPr>
          <m:e>
            <m:r>
              <w:rPr>
                <w:rFonts w:ascii="Cambria Math" w:eastAsiaTheme="minorEastAsia" w:hAnsi="Cambria Math"/>
                <w:sz w:val="20"/>
              </w:rPr>
              <m:t>mm</m:t>
            </m:r>
          </m:e>
          <m:sup>
            <m:r>
              <w:rPr>
                <w:rFonts w:ascii="Cambria Math" w:eastAsiaTheme="minorEastAsia" w:hAnsi="Cambria Math"/>
                <w:sz w:val="20"/>
              </w:rPr>
              <m:t>2</m:t>
            </m:r>
          </m:sup>
        </m:sSup>
      </m:oMath>
    </w:p>
    <w:p w:rsidR="00AC047E" w:rsidRDefault="00AC047E" w:rsidP="00AC047E">
      <w:pPr>
        <w:jc w:val="both"/>
        <w:rPr>
          <w:rFonts w:eastAsiaTheme="minorEastAsia"/>
          <w:sz w:val="20"/>
        </w:rPr>
      </w:pPr>
    </w:p>
    <w:p w:rsidR="001A0691" w:rsidRPr="00BE76A6" w:rsidRDefault="00AC047E" w:rsidP="001A0691">
      <w:pPr>
        <w:pStyle w:val="ListParagraph"/>
        <w:numPr>
          <w:ilvl w:val="0"/>
          <w:numId w:val="8"/>
        </w:numPr>
        <w:ind w:left="357" w:hanging="357"/>
        <w:jc w:val="both"/>
        <w:rPr>
          <w:rFonts w:eastAsiaTheme="minorEastAsia"/>
          <w:b/>
          <w:sz w:val="20"/>
        </w:rPr>
      </w:pPr>
      <w:r w:rsidRPr="0039448E">
        <w:rPr>
          <w:rFonts w:eastAsiaTheme="minorEastAsia"/>
          <w:b/>
          <w:sz w:val="20"/>
        </w:rPr>
        <w:t>Manuver Jaringan</w:t>
      </w:r>
    </w:p>
    <w:p w:rsidR="001A0691" w:rsidRPr="001A0691" w:rsidRDefault="001A0691" w:rsidP="001A0691">
      <w:pPr>
        <w:jc w:val="both"/>
        <w:rPr>
          <w:rFonts w:eastAsiaTheme="minorEastAsia"/>
          <w:sz w:val="20"/>
        </w:rPr>
      </w:pPr>
      <w:r>
        <w:rPr>
          <w:rFonts w:eastAsiaTheme="minorEastAsia"/>
          <w:sz w:val="20"/>
        </w:rPr>
        <w:t xml:space="preserve">          </w:t>
      </w:r>
      <w:r w:rsidRPr="001A0691">
        <w:rPr>
          <w:rFonts w:eastAsiaTheme="minorEastAsia"/>
          <w:sz w:val="20"/>
        </w:rPr>
        <w:t xml:space="preserve">Kegiatan ini merupakan langkah penting dalam pengoperasian sistem distribusi tenaga listrik sehingga diperlukan tindakan yang cepat dan tepat dalam melakukan manuver jaringan oleh </w:t>
      </w:r>
      <w:proofErr w:type="gramStart"/>
      <w:r w:rsidRPr="001A0691">
        <w:rPr>
          <w:rFonts w:eastAsiaTheme="minorEastAsia"/>
          <w:sz w:val="20"/>
        </w:rPr>
        <w:t>operator  distribusi</w:t>
      </w:r>
      <w:proofErr w:type="gramEnd"/>
      <w:r w:rsidRPr="001A0691">
        <w:rPr>
          <w:rFonts w:eastAsiaTheme="minorEastAsia"/>
          <w:sz w:val="20"/>
        </w:rPr>
        <w:t xml:space="preserve">. </w:t>
      </w:r>
    </w:p>
    <w:p w:rsidR="001A0691" w:rsidRPr="001A0691" w:rsidRDefault="001A0691" w:rsidP="001A0691">
      <w:pPr>
        <w:jc w:val="both"/>
        <w:rPr>
          <w:rFonts w:eastAsiaTheme="minorEastAsia"/>
          <w:sz w:val="20"/>
        </w:rPr>
      </w:pPr>
      <w:r w:rsidRPr="001A0691">
        <w:rPr>
          <w:rFonts w:eastAsiaTheme="minorEastAsia"/>
          <w:sz w:val="20"/>
        </w:rPr>
        <w:t xml:space="preserve">Berikut adalah kegiatan yang dilakukan saat manuver </w:t>
      </w:r>
      <w:proofErr w:type="gramStart"/>
      <w:r w:rsidRPr="001A0691">
        <w:rPr>
          <w:rFonts w:eastAsiaTheme="minorEastAsia"/>
          <w:sz w:val="20"/>
        </w:rPr>
        <w:t>jaringan :</w:t>
      </w:r>
      <w:proofErr w:type="gramEnd"/>
    </w:p>
    <w:p w:rsidR="001A0691" w:rsidRDefault="001A0691" w:rsidP="001A0691">
      <w:pPr>
        <w:pStyle w:val="ListParagraph"/>
        <w:numPr>
          <w:ilvl w:val="0"/>
          <w:numId w:val="10"/>
        </w:numPr>
        <w:jc w:val="both"/>
        <w:rPr>
          <w:rFonts w:eastAsiaTheme="minorEastAsia"/>
          <w:sz w:val="20"/>
        </w:rPr>
      </w:pPr>
      <w:r w:rsidRPr="001A0691">
        <w:rPr>
          <w:rFonts w:eastAsiaTheme="minorEastAsia"/>
          <w:sz w:val="20"/>
        </w:rPr>
        <w:t>Menghubungkan bagian-bagian jaringan yang terpisah menurut keadaan operasi normalnya, baik dalam keadaan bertegangan maupun tidak.</w:t>
      </w:r>
    </w:p>
    <w:p w:rsidR="001A0691" w:rsidRPr="001A0691" w:rsidRDefault="001A0691" w:rsidP="001A0691">
      <w:pPr>
        <w:pStyle w:val="ListParagraph"/>
        <w:numPr>
          <w:ilvl w:val="0"/>
          <w:numId w:val="10"/>
        </w:numPr>
        <w:jc w:val="both"/>
        <w:rPr>
          <w:rFonts w:eastAsiaTheme="minorEastAsia"/>
          <w:sz w:val="20"/>
        </w:rPr>
      </w:pPr>
      <w:r w:rsidRPr="001A0691">
        <w:rPr>
          <w:rFonts w:eastAsiaTheme="minorEastAsia"/>
          <w:sz w:val="20"/>
        </w:rPr>
        <w:t>Memisahkan jaringan menjadi bagian-bagian jaringan yang semula terhubung menurut keadaan operasi normalnya, baik dalam keadaan bertegangan maupun tidak.</w:t>
      </w:r>
    </w:p>
    <w:p w:rsidR="001A0691" w:rsidRPr="001A0691" w:rsidRDefault="001A0691" w:rsidP="001A0691">
      <w:pPr>
        <w:jc w:val="both"/>
        <w:rPr>
          <w:rFonts w:eastAsiaTheme="minorEastAsia"/>
          <w:sz w:val="20"/>
        </w:rPr>
      </w:pPr>
    </w:p>
    <w:p w:rsidR="001A0691" w:rsidRPr="001A0691" w:rsidRDefault="001A0691" w:rsidP="001A0691">
      <w:pPr>
        <w:ind w:firstLine="502"/>
        <w:jc w:val="both"/>
        <w:rPr>
          <w:rFonts w:eastAsiaTheme="minorEastAsia"/>
          <w:sz w:val="20"/>
        </w:rPr>
      </w:pPr>
      <w:r w:rsidRPr="001A0691">
        <w:rPr>
          <w:rFonts w:eastAsiaTheme="minorEastAsia"/>
          <w:sz w:val="20"/>
        </w:rPr>
        <w:t xml:space="preserve">Adapun syarat-syarat yang harus dipenuhi untuk melakukan manuver jaringan adalah sebagai </w:t>
      </w:r>
      <w:proofErr w:type="gramStart"/>
      <w:r w:rsidRPr="001A0691">
        <w:rPr>
          <w:rFonts w:eastAsiaTheme="minorEastAsia"/>
          <w:sz w:val="20"/>
        </w:rPr>
        <w:t>berikut :</w:t>
      </w:r>
      <w:proofErr w:type="gramEnd"/>
    </w:p>
    <w:p w:rsidR="001A0691" w:rsidRDefault="001A0691" w:rsidP="001A0691">
      <w:pPr>
        <w:pStyle w:val="ListParagraph"/>
        <w:numPr>
          <w:ilvl w:val="0"/>
          <w:numId w:val="11"/>
        </w:numPr>
        <w:jc w:val="both"/>
        <w:rPr>
          <w:rFonts w:eastAsiaTheme="minorEastAsia"/>
          <w:sz w:val="20"/>
        </w:rPr>
      </w:pPr>
      <w:r w:rsidRPr="001A0691">
        <w:rPr>
          <w:rFonts w:eastAsiaTheme="minorEastAsia"/>
          <w:sz w:val="20"/>
        </w:rPr>
        <w:t>Kedua penyulang sudah bertemu di satu titik yang dihubungkan dan dipisahkan dengan peralatan    switching.</w:t>
      </w:r>
    </w:p>
    <w:p w:rsidR="001A0691" w:rsidRDefault="001A0691" w:rsidP="001A0691">
      <w:pPr>
        <w:pStyle w:val="ListParagraph"/>
        <w:numPr>
          <w:ilvl w:val="0"/>
          <w:numId w:val="11"/>
        </w:numPr>
        <w:jc w:val="both"/>
        <w:rPr>
          <w:rFonts w:eastAsiaTheme="minorEastAsia"/>
          <w:sz w:val="20"/>
        </w:rPr>
      </w:pPr>
      <w:r w:rsidRPr="001A0691">
        <w:rPr>
          <w:rFonts w:eastAsiaTheme="minorEastAsia"/>
          <w:sz w:val="20"/>
        </w:rPr>
        <w:t>Tegangan dan frekuensi dalam keadaan sama atau maksimal beda tegangan adalah 0</w:t>
      </w:r>
      <w:proofErr w:type="gramStart"/>
      <w:r w:rsidRPr="001A0691">
        <w:rPr>
          <w:rFonts w:eastAsiaTheme="minorEastAsia"/>
          <w:sz w:val="20"/>
        </w:rPr>
        <w:t>,5</w:t>
      </w:r>
      <w:proofErr w:type="gramEnd"/>
      <w:r w:rsidRPr="001A0691">
        <w:rPr>
          <w:rFonts w:eastAsiaTheme="minorEastAsia"/>
          <w:sz w:val="20"/>
        </w:rPr>
        <w:t xml:space="preserve"> kV pada kedua penyulang yang akan di manuver jaringan.</w:t>
      </w:r>
    </w:p>
    <w:p w:rsidR="001A0691" w:rsidRDefault="001A0691" w:rsidP="001A0691">
      <w:pPr>
        <w:pStyle w:val="ListParagraph"/>
        <w:numPr>
          <w:ilvl w:val="0"/>
          <w:numId w:val="11"/>
        </w:numPr>
        <w:jc w:val="both"/>
        <w:rPr>
          <w:rFonts w:eastAsiaTheme="minorEastAsia"/>
          <w:sz w:val="20"/>
        </w:rPr>
      </w:pPr>
      <w:r w:rsidRPr="001A0691">
        <w:rPr>
          <w:rFonts w:eastAsiaTheme="minorEastAsia"/>
          <w:sz w:val="20"/>
        </w:rPr>
        <w:t>Penyulang yang menerima pelimpahan beban harus mampu menerima beban yang dilimpahkan.</w:t>
      </w:r>
    </w:p>
    <w:p w:rsidR="001A0691" w:rsidRDefault="001A0691" w:rsidP="001A0691">
      <w:pPr>
        <w:pStyle w:val="ListParagraph"/>
        <w:numPr>
          <w:ilvl w:val="0"/>
          <w:numId w:val="11"/>
        </w:numPr>
        <w:jc w:val="both"/>
        <w:rPr>
          <w:rFonts w:eastAsiaTheme="minorEastAsia"/>
          <w:sz w:val="20"/>
        </w:rPr>
      </w:pPr>
      <w:r w:rsidRPr="001A0691">
        <w:rPr>
          <w:rFonts w:eastAsiaTheme="minorEastAsia"/>
          <w:sz w:val="20"/>
        </w:rPr>
        <w:t xml:space="preserve">Urutan ketiga fasa harus </w:t>
      </w:r>
      <w:proofErr w:type="gramStart"/>
      <w:r w:rsidRPr="001A0691">
        <w:rPr>
          <w:rFonts w:eastAsiaTheme="minorEastAsia"/>
          <w:sz w:val="20"/>
        </w:rPr>
        <w:t>sama</w:t>
      </w:r>
      <w:proofErr w:type="gramEnd"/>
      <w:r w:rsidRPr="001A0691">
        <w:rPr>
          <w:rFonts w:eastAsiaTheme="minorEastAsia"/>
          <w:sz w:val="20"/>
        </w:rPr>
        <w:t xml:space="preserve"> pada kedua penyulang yang akan di manuver jaringan.</w:t>
      </w:r>
    </w:p>
    <w:p w:rsidR="001A0691" w:rsidRDefault="001A0691" w:rsidP="001A0691">
      <w:pPr>
        <w:pStyle w:val="ListParagraph"/>
        <w:numPr>
          <w:ilvl w:val="0"/>
          <w:numId w:val="11"/>
        </w:numPr>
        <w:jc w:val="both"/>
        <w:rPr>
          <w:rFonts w:eastAsiaTheme="minorEastAsia"/>
          <w:sz w:val="20"/>
        </w:rPr>
      </w:pPr>
      <w:r w:rsidRPr="001A0691">
        <w:rPr>
          <w:rFonts w:eastAsiaTheme="minorEastAsia"/>
          <w:sz w:val="20"/>
        </w:rPr>
        <w:t xml:space="preserve">Ukuran penampang konduktor kedua penyulang harus </w:t>
      </w:r>
      <w:proofErr w:type="gramStart"/>
      <w:r w:rsidRPr="001A0691">
        <w:rPr>
          <w:rFonts w:eastAsiaTheme="minorEastAsia"/>
          <w:sz w:val="20"/>
        </w:rPr>
        <w:t>sama</w:t>
      </w:r>
      <w:proofErr w:type="gramEnd"/>
      <w:r w:rsidRPr="001A0691">
        <w:rPr>
          <w:rFonts w:eastAsiaTheme="minorEastAsia"/>
          <w:sz w:val="20"/>
        </w:rPr>
        <w:t xml:space="preserve"> besar.</w:t>
      </w:r>
    </w:p>
    <w:p w:rsidR="00AC047E" w:rsidRDefault="001A0691" w:rsidP="001A0691">
      <w:pPr>
        <w:pStyle w:val="ListParagraph"/>
        <w:numPr>
          <w:ilvl w:val="0"/>
          <w:numId w:val="11"/>
        </w:numPr>
        <w:jc w:val="both"/>
        <w:rPr>
          <w:rFonts w:eastAsiaTheme="minorEastAsia"/>
          <w:sz w:val="20"/>
        </w:rPr>
      </w:pPr>
      <w:r w:rsidRPr="001A0691">
        <w:rPr>
          <w:rFonts w:eastAsiaTheme="minorEastAsia"/>
          <w:sz w:val="20"/>
        </w:rPr>
        <w:t>Peralatan switching harus berada dalam keadaan baik untuk beroperasi.</w:t>
      </w:r>
    </w:p>
    <w:p w:rsidR="001A0691" w:rsidRDefault="001A0691" w:rsidP="001A0691">
      <w:pPr>
        <w:ind w:left="142"/>
        <w:jc w:val="both"/>
        <w:rPr>
          <w:rFonts w:eastAsiaTheme="minorEastAsia"/>
          <w:sz w:val="20"/>
        </w:rPr>
      </w:pPr>
    </w:p>
    <w:p w:rsidR="001A0691" w:rsidRPr="00BE76A6" w:rsidRDefault="001A0691" w:rsidP="001A0691">
      <w:pPr>
        <w:pStyle w:val="ListParagraph"/>
        <w:numPr>
          <w:ilvl w:val="0"/>
          <w:numId w:val="8"/>
        </w:numPr>
        <w:ind w:left="357" w:hanging="357"/>
        <w:jc w:val="both"/>
        <w:rPr>
          <w:rFonts w:eastAsiaTheme="minorEastAsia"/>
          <w:b/>
          <w:sz w:val="20"/>
        </w:rPr>
      </w:pPr>
      <w:r w:rsidRPr="0039448E">
        <w:rPr>
          <w:rFonts w:eastAsiaTheme="minorEastAsia"/>
          <w:b/>
          <w:sz w:val="20"/>
        </w:rPr>
        <w:t>Software ETAP</w:t>
      </w:r>
    </w:p>
    <w:p w:rsidR="001A0691" w:rsidRPr="001A0691" w:rsidRDefault="001A0691" w:rsidP="001A0691">
      <w:pPr>
        <w:jc w:val="both"/>
        <w:rPr>
          <w:rFonts w:eastAsiaTheme="minorEastAsia"/>
          <w:sz w:val="20"/>
        </w:rPr>
      </w:pPr>
      <w:r>
        <w:rPr>
          <w:rFonts w:eastAsiaTheme="minorEastAsia"/>
          <w:sz w:val="20"/>
        </w:rPr>
        <w:t xml:space="preserve">      </w:t>
      </w:r>
      <w:r w:rsidRPr="001A0691">
        <w:rPr>
          <w:rFonts w:eastAsiaTheme="minorEastAsia"/>
          <w:sz w:val="20"/>
        </w:rPr>
        <w:t>ETAP Power Station merupakan software yang memiliki keunggulan dalam menganalisis berbagai data, parameter, maupun komponen yang di input sehingga memudahkan dalam menemukan eror dalam suatu sistem ketenagalistrikan. Software ini dapat digunakan untuk analisa tenaga listrik seperti Load Flow Analysis, Short Circuit Analysis, Harmonic Analysis, Transient Stability Analysis, Relay Coordination, Optimal Power Flow Analysis, Reliability Analysis, DC Load Flow Analysis, DC Short Circuit Analysis, Battery Sizing, Cable Raceways, dan Ground Grid. Penggunaan software ETAP dapat digunakan untuk melakukan analisis jaringan sekaligus menggambarkan respon dari jaringan saat terjadi perubahan parameter-parameter daya yang dinamis.</w:t>
      </w:r>
    </w:p>
    <w:p w:rsidR="0080480D" w:rsidRPr="0080480D" w:rsidRDefault="0080480D" w:rsidP="001A0691">
      <w:pPr>
        <w:pStyle w:val="IEEEParagraph"/>
        <w:ind w:firstLine="0"/>
        <w:rPr>
          <w:sz w:val="20"/>
          <w:szCs w:val="20"/>
          <w:shd w:val="clear" w:color="auto" w:fill="FFFFFF"/>
          <w:lang w:val="id-ID"/>
        </w:rPr>
      </w:pPr>
    </w:p>
    <w:p w:rsidR="0080480D" w:rsidRPr="0039448E" w:rsidRDefault="001A0691" w:rsidP="0080480D">
      <w:pPr>
        <w:pStyle w:val="IEEEHeading1"/>
        <w:rPr>
          <w:b/>
          <w:szCs w:val="20"/>
        </w:rPr>
      </w:pPr>
      <w:r w:rsidRPr="0039448E">
        <w:rPr>
          <w:b/>
          <w:iCs/>
          <w:szCs w:val="20"/>
        </w:rPr>
        <w:t>METODELOGI PENELITIAN</w:t>
      </w:r>
    </w:p>
    <w:p w:rsidR="0080480D" w:rsidRDefault="0039448E" w:rsidP="0039448E">
      <w:pPr>
        <w:pStyle w:val="IEEEHeading2"/>
        <w:numPr>
          <w:ilvl w:val="1"/>
          <w:numId w:val="12"/>
        </w:numPr>
        <w:rPr>
          <w:b/>
          <w:i w:val="0"/>
          <w:szCs w:val="20"/>
        </w:rPr>
      </w:pPr>
      <w:r>
        <w:rPr>
          <w:b/>
          <w:i w:val="0"/>
          <w:szCs w:val="20"/>
        </w:rPr>
        <w:t>Bahan Penelitian</w:t>
      </w:r>
    </w:p>
    <w:p w:rsidR="005C298C" w:rsidRDefault="0039448E" w:rsidP="007A5F89">
      <w:pPr>
        <w:pStyle w:val="IEEEParagraph"/>
        <w:ind w:firstLine="360"/>
        <w:rPr>
          <w:sz w:val="20"/>
        </w:rPr>
      </w:pPr>
      <w:r w:rsidRPr="0039448E">
        <w:rPr>
          <w:sz w:val="20"/>
        </w:rPr>
        <w:t xml:space="preserve">Penelitian dan pengambilan data dilaksanakan di PT.PLN (Persero) Rayon Sukarami dan gardu induk Talang Kelapa dengan menggunakan peralatan dan bahan yang ada dan kemudian membuat simulasinya dengan </w:t>
      </w:r>
      <w:r w:rsidR="00BE76A6">
        <w:rPr>
          <w:sz w:val="20"/>
        </w:rPr>
        <w:t>menggunakan software ETAP 19.0.0</w:t>
      </w:r>
      <w:r w:rsidR="007A5F89">
        <w:rPr>
          <w:sz w:val="20"/>
        </w:rPr>
        <w:t xml:space="preserve"> </w:t>
      </w:r>
      <w:r w:rsidRPr="0039448E">
        <w:rPr>
          <w:sz w:val="20"/>
        </w:rPr>
        <w:t>Tetapi sebelum dilaksanakan pengambilan data penulis membuat flowchart yang berfungsi untuk tahapan evaluasi penelitian</w:t>
      </w:r>
      <w:r w:rsidR="00BE76A6">
        <w:rPr>
          <w:sz w:val="20"/>
        </w:rPr>
        <w:t>.</w:t>
      </w:r>
    </w:p>
    <w:p w:rsidR="0039448E" w:rsidRPr="0039448E" w:rsidRDefault="0039448E" w:rsidP="0039448E">
      <w:pPr>
        <w:spacing w:after="160" w:line="360" w:lineRule="auto"/>
        <w:ind w:firstLine="567"/>
        <w:jc w:val="both"/>
        <w:rPr>
          <w:rFonts w:eastAsiaTheme="minorHAnsi"/>
          <w:szCs w:val="22"/>
          <w:lang w:val="en-ID" w:eastAsia="en-US"/>
        </w:rPr>
      </w:pPr>
      <w:r w:rsidRPr="0039448E">
        <w:rPr>
          <w:rFonts w:eastAsiaTheme="minorHAnsi" w:cstheme="minorBidi"/>
          <w:noProof/>
          <w:szCs w:val="22"/>
          <w:lang w:val="en-ID" w:eastAsia="en-ID"/>
        </w:rPr>
        <w:lastRenderedPageBreak/>
        <mc:AlternateContent>
          <mc:Choice Requires="wps">
            <w:drawing>
              <wp:anchor distT="0" distB="0" distL="114300" distR="114300" simplePos="0" relativeHeight="251563008" behindDoc="0" locked="0" layoutInCell="1" allowOverlap="1" wp14:anchorId="18CED51C" wp14:editId="51D251D0">
                <wp:simplePos x="0" y="0"/>
                <wp:positionH relativeFrom="column">
                  <wp:posOffset>1094740</wp:posOffset>
                </wp:positionH>
                <wp:positionV relativeFrom="paragraph">
                  <wp:posOffset>81280</wp:posOffset>
                </wp:positionV>
                <wp:extent cx="752475" cy="314325"/>
                <wp:effectExtent l="0" t="0" r="28575" b="28575"/>
                <wp:wrapNone/>
                <wp:docPr id="12" name="Flowchart: Terminator 12"/>
                <wp:cNvGraphicFramePr/>
                <a:graphic xmlns:a="http://schemas.openxmlformats.org/drawingml/2006/main">
                  <a:graphicData uri="http://schemas.microsoft.com/office/word/2010/wordprocessingShape">
                    <wps:wsp>
                      <wps:cNvSpPr/>
                      <wps:spPr>
                        <a:xfrm>
                          <a:off x="0" y="0"/>
                          <a:ext cx="752475" cy="314325"/>
                        </a:xfrm>
                        <a:prstGeom prst="flowChartTerminator">
                          <a:avLst/>
                        </a:prstGeom>
                        <a:solidFill>
                          <a:srgbClr val="002060"/>
                        </a:solidFill>
                        <a:ln w="12700" cap="flat" cmpd="sng" algn="ctr">
                          <a:solidFill>
                            <a:srgbClr val="002060"/>
                          </a:solidFill>
                          <a:prstDash val="solid"/>
                          <a:miter lim="800000"/>
                        </a:ln>
                        <a:effectLst/>
                      </wps:spPr>
                      <wps:txbx>
                        <w:txbxContent>
                          <w:p w:rsidR="005D316E" w:rsidRPr="0039448E" w:rsidRDefault="005D316E" w:rsidP="0039448E">
                            <w:pPr>
                              <w:jc w:val="center"/>
                              <w:rPr>
                                <w:sz w:val="20"/>
                              </w:rPr>
                            </w:pPr>
                            <w:r w:rsidRPr="0039448E">
                              <w:rPr>
                                <w:sz w:val="20"/>
                              </w:rPr>
                              <w:t>MULAI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8CED51C" id="_x0000_t116" coordsize="21600,21600" o:spt="116" path="m3475,qx,10800,3475,21600l18125,21600qx21600,10800,18125,xe">
                <v:stroke joinstyle="miter"/>
                <v:path gradientshapeok="t" o:connecttype="rect" textboxrect="1018,3163,20582,18437"/>
              </v:shapetype>
              <v:shape id="Flowchart: Terminator 12" o:spid="_x0000_s1026" type="#_x0000_t116" style="position:absolute;left:0;text-align:left;margin-left:86.2pt;margin-top:6.4pt;width:59.25pt;height:24.75pt;z-index:251563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" fillcolor="#002060" strokecolor="#002060" strokeweight="1pt">
                <v:textbox>
                  <w:txbxContent>
                    <w:p w:rsidR="005D316E" w:rsidRPr="0039448E" w:rsidRDefault="005D316E" w:rsidP="0039448E">
                      <w:pPr>
                        <w:jc w:val="center"/>
                        <w:rPr>
                          <w:sz w:val="20"/>
                        </w:rPr>
                      </w:pPr>
                      <w:r w:rsidRPr="0039448E">
                        <w:rPr>
                          <w:sz w:val="20"/>
                        </w:rPr>
                        <w:t>MULAI</w:t>
                      </w:r>
                    </w:p>
                  </w:txbxContent>
                </v:textbox>
              </v:shape>
            </w:pict>
          </mc:Fallback>
        </mc:AlternateContent>
      </w:r>
    </w:p>
    <w:p w:rsidR="0039448E" w:rsidRPr="0039448E" w:rsidRDefault="000E6EAD" w:rsidP="0039448E">
      <w:pPr>
        <w:spacing w:after="160" w:line="360" w:lineRule="auto"/>
        <w:jc w:val="center"/>
        <w:rPr>
          <w:rFonts w:eastAsiaTheme="minorHAnsi"/>
          <w:szCs w:val="22"/>
          <w:lang w:val="en-ID" w:eastAsia="en-US"/>
        </w:rPr>
      </w:pPr>
      <w:r>
        <w:rPr>
          <w:rFonts w:eastAsiaTheme="minorHAnsi" w:cstheme="minorBidi"/>
          <w:noProof/>
          <w:szCs w:val="22"/>
          <w:lang w:val="en-ID" w:eastAsia="en-ID"/>
        </w:rPr>
        <mc:AlternateContent>
          <mc:Choice Requires="wps">
            <w:drawing>
              <wp:anchor distT="0" distB="0" distL="114300" distR="114300" simplePos="0" relativeHeight="251692032" behindDoc="0" locked="0" layoutInCell="1" allowOverlap="1">
                <wp:simplePos x="0" y="0"/>
                <wp:positionH relativeFrom="column">
                  <wp:posOffset>2702560</wp:posOffset>
                </wp:positionH>
                <wp:positionV relativeFrom="paragraph">
                  <wp:posOffset>354965</wp:posOffset>
                </wp:positionV>
                <wp:extent cx="325755" cy="0"/>
                <wp:effectExtent l="0" t="95250" r="0" b="95250"/>
                <wp:wrapNone/>
                <wp:docPr id="23" name="Straight Arrow Connector 23"/>
                <wp:cNvGraphicFramePr/>
                <a:graphic xmlns:a="http://schemas.openxmlformats.org/drawingml/2006/main">
                  <a:graphicData uri="http://schemas.microsoft.com/office/word/2010/wordprocessingShape">
                    <wps:wsp>
                      <wps:cNvCnPr/>
                      <wps:spPr>
                        <a:xfrm flipH="1">
                          <a:off x="0" y="0"/>
                          <a:ext cx="325755" cy="0"/>
                        </a:xfrm>
                        <a:prstGeom prst="straightConnector1">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47A1A45" id="_x0000_t32" coordsize="21600,21600" o:spt="32" o:oned="t" path="m,l21600,21600e" filled="f">
                <v:path arrowok="t" fillok="f" o:connecttype="none"/>
                <o:lock v:ext="edit" shapetype="t"/>
              </v:shapetype>
              <v:shape id="Straight Arrow Connector 23" o:spid="_x0000_s1026" type="#_x0000_t32" style="position:absolute;margin-left:212.8pt;margin-top:27.95pt;width:25.65pt;height:0;flip:x;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" strokecolor="black [3213]" strokeweight="2.25pt">
                <v:stroke endarrow="block" joinstyle="miter"/>
              </v:shape>
            </w:pict>
          </mc:Fallback>
        </mc:AlternateContent>
      </w:r>
      <w:r>
        <w:rPr>
          <w:rFonts w:eastAsiaTheme="minorHAnsi" w:cstheme="minorBidi"/>
          <w:noProof/>
          <w:szCs w:val="22"/>
          <w:lang w:val="en-ID" w:eastAsia="en-ID"/>
        </w:rPr>
        <mc:AlternateContent>
          <mc:Choice Requires="wps">
            <w:drawing>
              <wp:anchor distT="0" distB="0" distL="114300" distR="114300" simplePos="0" relativeHeight="251691008" behindDoc="0" locked="0" layoutInCell="1" allowOverlap="1">
                <wp:simplePos x="0" y="0"/>
                <wp:positionH relativeFrom="column">
                  <wp:posOffset>3018790</wp:posOffset>
                </wp:positionH>
                <wp:positionV relativeFrom="paragraph">
                  <wp:posOffset>354965</wp:posOffset>
                </wp:positionV>
                <wp:extent cx="9525" cy="1390650"/>
                <wp:effectExtent l="19050" t="19050" r="28575" b="19050"/>
                <wp:wrapNone/>
                <wp:docPr id="21" name="Straight Connector 21"/>
                <wp:cNvGraphicFramePr/>
                <a:graphic xmlns:a="http://schemas.openxmlformats.org/drawingml/2006/main">
                  <a:graphicData uri="http://schemas.microsoft.com/office/word/2010/wordprocessingShape">
                    <wps:wsp>
                      <wps:cNvCnPr/>
                      <wps:spPr>
                        <a:xfrm>
                          <a:off x="0" y="0"/>
                          <a:ext cx="9525" cy="139065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B7D3539" id="Straight Connector 21" o:spid="_x0000_s1026" style="position:absolute;z-index:251691008;visibility:visible;mso-wrap-style:square;mso-wrap-distance-left:9pt;mso-wrap-distance-top:0;mso-wrap-distance-right:9pt;mso-wrap-distance-bottom:0;mso-position-horizontal:absolute;mso-position-horizontal-relative:text;mso-position-vertical:absolute;mso-position-vertical-relative:text" from="237.7pt,27.95pt" to="238.45pt,13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" strokecolor="black [3213]" strokeweight="2.25pt">
                <v:stroke joinstyle="miter"/>
              </v:line>
            </w:pict>
          </mc:Fallback>
        </mc:AlternateContent>
      </w:r>
      <w:r w:rsidRPr="0039448E">
        <w:rPr>
          <w:rFonts w:eastAsiaTheme="minorHAnsi" w:cstheme="minorBidi"/>
          <w:noProof/>
          <w:szCs w:val="22"/>
          <w:lang w:val="en-ID" w:eastAsia="en-ID"/>
        </w:rPr>
        <mc:AlternateContent>
          <mc:Choice Requires="wps">
            <w:drawing>
              <wp:anchor distT="0" distB="0" distL="114300" distR="114300" simplePos="0" relativeHeight="251574272" behindDoc="0" locked="0" layoutInCell="1" allowOverlap="1" wp14:anchorId="24B6FB0E" wp14:editId="1ACA2047">
                <wp:simplePos x="0" y="0"/>
                <wp:positionH relativeFrom="column">
                  <wp:posOffset>189865</wp:posOffset>
                </wp:positionH>
                <wp:positionV relativeFrom="paragraph">
                  <wp:posOffset>231140</wp:posOffset>
                </wp:positionV>
                <wp:extent cx="2512695" cy="238125"/>
                <wp:effectExtent l="0" t="0" r="20955" b="28575"/>
                <wp:wrapNone/>
                <wp:docPr id="15" name="Rectangle 15"/>
                <wp:cNvGraphicFramePr/>
                <a:graphic xmlns:a="http://schemas.openxmlformats.org/drawingml/2006/main">
                  <a:graphicData uri="http://schemas.microsoft.com/office/word/2010/wordprocessingShape">
                    <wps:wsp>
                      <wps:cNvSpPr/>
                      <wps:spPr>
                        <a:xfrm>
                          <a:off x="0" y="0"/>
                          <a:ext cx="2512695" cy="238125"/>
                        </a:xfrm>
                        <a:prstGeom prst="rect">
                          <a:avLst/>
                        </a:prstGeom>
                        <a:solidFill>
                          <a:srgbClr val="002060"/>
                        </a:solidFill>
                        <a:ln w="12700" cap="flat" cmpd="sng" algn="ctr">
                          <a:solidFill>
                            <a:srgbClr val="5B9BD5">
                              <a:shade val="50000"/>
                            </a:srgbClr>
                          </a:solidFill>
                          <a:prstDash val="solid"/>
                          <a:miter lim="800000"/>
                        </a:ln>
                        <a:effectLst/>
                      </wps:spPr>
                      <wps:txbx>
                        <w:txbxContent>
                          <w:p w:rsidR="005D316E" w:rsidRPr="0039448E" w:rsidRDefault="005D316E" w:rsidP="0039448E">
                            <w:pPr>
                              <w:jc w:val="center"/>
                              <w:rPr>
                                <w:sz w:val="20"/>
                              </w:rPr>
                            </w:pPr>
                            <w:r w:rsidRPr="0039448E">
                              <w:rPr>
                                <w:sz w:val="20"/>
                              </w:rPr>
                              <w:t>Pengambilan dan Pengumpulan Data di PLN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B6FB0E" id="Rectangle 15" o:spid="_x0000_s1027" style="position:absolute;left:0;text-align:left;margin-left:14.95pt;margin-top:18.2pt;width:197.85pt;height:18.75pt;z-index:251574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" fillcolor="#002060" strokecolor="#41719c" strokeweight="1pt">
                <v:textbox>
                  <w:txbxContent>
                    <w:p w:rsidR="005D316E" w:rsidRPr="0039448E" w:rsidRDefault="005D316E" w:rsidP="0039448E">
                      <w:pPr>
                        <w:jc w:val="center"/>
                        <w:rPr>
                          <w:sz w:val="20"/>
                        </w:rPr>
                      </w:pPr>
                      <w:r w:rsidRPr="0039448E">
                        <w:rPr>
                          <w:sz w:val="20"/>
                        </w:rPr>
                        <w:t>Pengambilan dan Pengumpulan Data di PLN</w:t>
                      </w:r>
                    </w:p>
                  </w:txbxContent>
                </v:textbox>
              </v:rect>
            </w:pict>
          </mc:Fallback>
        </mc:AlternateContent>
      </w:r>
      <w:r>
        <w:rPr>
          <w:rFonts w:eastAsiaTheme="minorHAnsi" w:cstheme="minorBidi"/>
          <w:noProof/>
          <w:szCs w:val="22"/>
          <w:lang w:val="en-ID" w:eastAsia="en-ID"/>
        </w:rPr>
        <mc:AlternateContent>
          <mc:Choice Requires="wps">
            <w:drawing>
              <wp:anchor distT="0" distB="0" distL="114300" distR="114300" simplePos="0" relativeHeight="251696128" behindDoc="0" locked="0" layoutInCell="1" allowOverlap="1">
                <wp:simplePos x="0" y="0"/>
                <wp:positionH relativeFrom="column">
                  <wp:posOffset>1466215</wp:posOffset>
                </wp:positionH>
                <wp:positionV relativeFrom="paragraph">
                  <wp:posOffset>31115</wp:posOffset>
                </wp:positionV>
                <wp:extent cx="0" cy="200025"/>
                <wp:effectExtent l="95250" t="0" r="57150" b="47625"/>
                <wp:wrapNone/>
                <wp:docPr id="4" name="Straight Arrow Connector 4"/>
                <wp:cNvGraphicFramePr/>
                <a:graphic xmlns:a="http://schemas.openxmlformats.org/drawingml/2006/main">
                  <a:graphicData uri="http://schemas.microsoft.com/office/word/2010/wordprocessingShape">
                    <wps:wsp>
                      <wps:cNvCnPr/>
                      <wps:spPr>
                        <a:xfrm>
                          <a:off x="0" y="0"/>
                          <a:ext cx="0" cy="200025"/>
                        </a:xfrm>
                        <a:prstGeom prst="straightConnector1">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36738FB" id="Straight Arrow Connector 4" o:spid="_x0000_s1026" type="#_x0000_t32" style="position:absolute;margin-left:115.45pt;margin-top:2.45pt;width:0;height:15.75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" strokecolor="black [3213]" strokeweight="2.25pt">
                <v:stroke endarrow="block" joinstyle="miter"/>
              </v:shape>
            </w:pict>
          </mc:Fallback>
        </mc:AlternateContent>
      </w:r>
    </w:p>
    <w:p w:rsidR="0039448E" w:rsidRPr="0039448E" w:rsidRDefault="000E6EAD" w:rsidP="0039448E">
      <w:pPr>
        <w:spacing w:after="160" w:line="360" w:lineRule="auto"/>
        <w:jc w:val="center"/>
        <w:rPr>
          <w:rFonts w:eastAsiaTheme="minorHAnsi" w:cstheme="minorBidi"/>
          <w:szCs w:val="22"/>
          <w:lang w:val="en-ID" w:eastAsia="en-US"/>
        </w:rPr>
      </w:pPr>
      <w:r w:rsidRPr="0039448E">
        <w:rPr>
          <w:rFonts w:eastAsiaTheme="minorHAnsi" w:cstheme="minorBidi"/>
          <w:noProof/>
          <w:szCs w:val="22"/>
          <w:lang w:val="en-ID" w:eastAsia="en-ID"/>
        </w:rPr>
        <mc:AlternateContent>
          <mc:Choice Requires="wps">
            <w:drawing>
              <wp:anchor distT="0" distB="0" distL="114300" distR="114300" simplePos="0" relativeHeight="251581440" behindDoc="0" locked="0" layoutInCell="1" allowOverlap="1" wp14:anchorId="65243C89" wp14:editId="3A335313">
                <wp:simplePos x="0" y="0"/>
                <wp:positionH relativeFrom="column">
                  <wp:posOffset>113665</wp:posOffset>
                </wp:positionH>
                <wp:positionV relativeFrom="paragraph">
                  <wp:posOffset>304800</wp:posOffset>
                </wp:positionV>
                <wp:extent cx="2689520" cy="219075"/>
                <wp:effectExtent l="0" t="0" r="15875" b="28575"/>
                <wp:wrapNone/>
                <wp:docPr id="17" name="Rectangle 17"/>
                <wp:cNvGraphicFramePr/>
                <a:graphic xmlns:a="http://schemas.openxmlformats.org/drawingml/2006/main">
                  <a:graphicData uri="http://schemas.microsoft.com/office/word/2010/wordprocessingShape">
                    <wps:wsp>
                      <wps:cNvSpPr/>
                      <wps:spPr>
                        <a:xfrm>
                          <a:off x="0" y="0"/>
                          <a:ext cx="2689520" cy="219075"/>
                        </a:xfrm>
                        <a:prstGeom prst="rect">
                          <a:avLst/>
                        </a:prstGeom>
                        <a:solidFill>
                          <a:srgbClr val="002060"/>
                        </a:solidFill>
                        <a:ln w="12700" cap="flat" cmpd="sng" algn="ctr">
                          <a:solidFill>
                            <a:srgbClr val="5B9BD5">
                              <a:shade val="50000"/>
                            </a:srgbClr>
                          </a:solidFill>
                          <a:prstDash val="solid"/>
                          <a:miter lim="800000"/>
                        </a:ln>
                        <a:effectLst/>
                      </wps:spPr>
                      <wps:txbx>
                        <w:txbxContent>
                          <w:p w:rsidR="005D316E" w:rsidRPr="000E6EAD" w:rsidRDefault="005D316E" w:rsidP="0039448E">
                            <w:pPr>
                              <w:jc w:val="center"/>
                              <w:rPr>
                                <w:sz w:val="20"/>
                              </w:rPr>
                            </w:pPr>
                            <w:r w:rsidRPr="000E6EAD">
                              <w:rPr>
                                <w:sz w:val="20"/>
                              </w:rPr>
                              <w:t xml:space="preserve">Perhitungan Manual Drop Tegangan </w:t>
                            </w:r>
                          </w:p>
                          <w:p w:rsidR="005D316E" w:rsidRDefault="005D316E" w:rsidP="0039448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243C89" id="Rectangle 17" o:spid="_x0000_s1028" style="position:absolute;left:0;text-align:left;margin-left:8.95pt;margin-top:24pt;width:211.75pt;height:17.25pt;z-index:251581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" fillcolor="#002060" strokecolor="#41719c" strokeweight="1pt">
                <v:textbox>
                  <w:txbxContent>
                    <w:p w:rsidR="005D316E" w:rsidRPr="000E6EAD" w:rsidRDefault="005D316E" w:rsidP="0039448E">
                      <w:pPr>
                        <w:jc w:val="center"/>
                        <w:rPr>
                          <w:sz w:val="20"/>
                        </w:rPr>
                      </w:pPr>
                      <w:r w:rsidRPr="000E6EAD">
                        <w:rPr>
                          <w:sz w:val="20"/>
                        </w:rPr>
                        <w:t xml:space="preserve">Perhitungan Manual Drop Tegangan </w:t>
                      </w:r>
                    </w:p>
                    <w:p w:rsidR="005D316E" w:rsidRDefault="005D316E" w:rsidP="0039448E">
                      <w:pPr>
                        <w:jc w:val="center"/>
                      </w:pPr>
                    </w:p>
                  </w:txbxContent>
                </v:textbox>
              </v:rect>
            </w:pict>
          </mc:Fallback>
        </mc:AlternateContent>
      </w:r>
      <w:r>
        <w:rPr>
          <w:rFonts w:eastAsiaTheme="minorHAnsi" w:cstheme="minorBidi"/>
          <w:noProof/>
          <w:szCs w:val="22"/>
          <w:lang w:val="en-ID" w:eastAsia="en-ID"/>
        </w:rPr>
        <mc:AlternateContent>
          <mc:Choice Requires="wps">
            <w:drawing>
              <wp:anchor distT="0" distB="0" distL="114300" distR="114300" simplePos="0" relativeHeight="251702272" behindDoc="0" locked="0" layoutInCell="1" allowOverlap="1" wp14:anchorId="3C7C8504" wp14:editId="1007C139">
                <wp:simplePos x="0" y="0"/>
                <wp:positionH relativeFrom="column">
                  <wp:posOffset>1466850</wp:posOffset>
                </wp:positionH>
                <wp:positionV relativeFrom="paragraph">
                  <wp:posOffset>102870</wp:posOffset>
                </wp:positionV>
                <wp:extent cx="0" cy="200025"/>
                <wp:effectExtent l="95250" t="0" r="57150" b="47625"/>
                <wp:wrapNone/>
                <wp:docPr id="7" name="Straight Arrow Connector 7"/>
                <wp:cNvGraphicFramePr/>
                <a:graphic xmlns:a="http://schemas.openxmlformats.org/drawingml/2006/main">
                  <a:graphicData uri="http://schemas.microsoft.com/office/word/2010/wordprocessingShape">
                    <wps:wsp>
                      <wps:cNvCnPr/>
                      <wps:spPr>
                        <a:xfrm>
                          <a:off x="0" y="0"/>
                          <a:ext cx="0" cy="200025"/>
                        </a:xfrm>
                        <a:prstGeom prst="straightConnector1">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9660007" id="Straight Arrow Connector 7" o:spid="_x0000_s1026" type="#_x0000_t32" style="position:absolute;margin-left:115.5pt;margin-top:8.1pt;width:0;height:15.75pt;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" strokecolor="black [3213]" strokeweight="2.25pt">
                <v:stroke endarrow="block" joinstyle="miter"/>
              </v:shape>
            </w:pict>
          </mc:Fallback>
        </mc:AlternateContent>
      </w:r>
    </w:p>
    <w:p w:rsidR="0039448E" w:rsidRPr="0039448E" w:rsidRDefault="000E6EAD" w:rsidP="0039448E">
      <w:pPr>
        <w:spacing w:after="160"/>
        <w:jc w:val="center"/>
        <w:rPr>
          <w:rFonts w:eastAsiaTheme="minorHAnsi" w:cstheme="minorBidi"/>
          <w:szCs w:val="22"/>
          <w:lang w:val="en-ID" w:eastAsia="en-US"/>
        </w:rPr>
      </w:pPr>
      <w:r>
        <w:rPr>
          <w:rFonts w:eastAsiaTheme="minorHAnsi" w:cstheme="minorBidi"/>
          <w:noProof/>
          <w:szCs w:val="22"/>
          <w:lang w:val="en-ID" w:eastAsia="en-ID"/>
        </w:rPr>
        <mc:AlternateContent>
          <mc:Choice Requires="wps">
            <w:drawing>
              <wp:anchor distT="0" distB="0" distL="114300" distR="114300" simplePos="0" relativeHeight="251706368" behindDoc="0" locked="0" layoutInCell="1" allowOverlap="1" wp14:anchorId="3649E7DC" wp14:editId="4C50A60F">
                <wp:simplePos x="0" y="0"/>
                <wp:positionH relativeFrom="column">
                  <wp:posOffset>1466850</wp:posOffset>
                </wp:positionH>
                <wp:positionV relativeFrom="paragraph">
                  <wp:posOffset>157480</wp:posOffset>
                </wp:positionV>
                <wp:extent cx="0" cy="200025"/>
                <wp:effectExtent l="95250" t="0" r="57150" b="47625"/>
                <wp:wrapNone/>
                <wp:docPr id="9" name="Straight Arrow Connector 9"/>
                <wp:cNvGraphicFramePr/>
                <a:graphic xmlns:a="http://schemas.openxmlformats.org/drawingml/2006/main">
                  <a:graphicData uri="http://schemas.microsoft.com/office/word/2010/wordprocessingShape">
                    <wps:wsp>
                      <wps:cNvCnPr/>
                      <wps:spPr>
                        <a:xfrm>
                          <a:off x="0" y="0"/>
                          <a:ext cx="0" cy="200025"/>
                        </a:xfrm>
                        <a:prstGeom prst="straightConnector1">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8229B86" id="Straight Arrow Connector 9" o:spid="_x0000_s1026" type="#_x0000_t32" style="position:absolute;margin-left:115.5pt;margin-top:12.4pt;width:0;height:15.75pt;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" strokecolor="black [3213]" strokeweight="2.25pt">
                <v:stroke endarrow="block" joinstyle="miter"/>
              </v:shape>
            </w:pict>
          </mc:Fallback>
        </mc:AlternateContent>
      </w:r>
    </w:p>
    <w:p w:rsidR="0039448E" w:rsidRPr="0039448E" w:rsidRDefault="000E6EAD" w:rsidP="0039448E">
      <w:pPr>
        <w:spacing w:after="160" w:line="360" w:lineRule="auto"/>
        <w:jc w:val="both"/>
        <w:rPr>
          <w:rFonts w:eastAsiaTheme="minorHAnsi" w:cstheme="minorBidi"/>
          <w:szCs w:val="22"/>
          <w:lang w:val="en-ID" w:eastAsia="en-US"/>
        </w:rPr>
      </w:pPr>
      <w:r w:rsidRPr="0039448E">
        <w:rPr>
          <w:rFonts w:eastAsiaTheme="minorHAnsi" w:cstheme="minorBidi"/>
          <w:noProof/>
          <w:szCs w:val="22"/>
          <w:lang w:val="en-ID" w:eastAsia="en-ID"/>
        </w:rPr>
        <mc:AlternateContent>
          <mc:Choice Requires="wps">
            <w:drawing>
              <wp:anchor distT="0" distB="0" distL="114300" distR="114300" simplePos="0" relativeHeight="251589632" behindDoc="0" locked="0" layoutInCell="1" allowOverlap="1" wp14:anchorId="4D6FA508" wp14:editId="4F1AF38E">
                <wp:simplePos x="0" y="0"/>
                <wp:positionH relativeFrom="column">
                  <wp:posOffset>370840</wp:posOffset>
                </wp:positionH>
                <wp:positionV relativeFrom="paragraph">
                  <wp:posOffset>92075</wp:posOffset>
                </wp:positionV>
                <wp:extent cx="2171700" cy="390525"/>
                <wp:effectExtent l="0" t="0" r="19050" b="28575"/>
                <wp:wrapNone/>
                <wp:docPr id="8" name="Rectangle 8"/>
                <wp:cNvGraphicFramePr/>
                <a:graphic xmlns:a="http://schemas.openxmlformats.org/drawingml/2006/main">
                  <a:graphicData uri="http://schemas.microsoft.com/office/word/2010/wordprocessingShape">
                    <wps:wsp>
                      <wps:cNvSpPr/>
                      <wps:spPr>
                        <a:xfrm>
                          <a:off x="0" y="0"/>
                          <a:ext cx="2171700" cy="390525"/>
                        </a:xfrm>
                        <a:prstGeom prst="rect">
                          <a:avLst/>
                        </a:prstGeom>
                        <a:solidFill>
                          <a:srgbClr val="002060"/>
                        </a:solidFill>
                        <a:ln w="12700" cap="flat" cmpd="sng" algn="ctr">
                          <a:solidFill>
                            <a:srgbClr val="5B9BD5">
                              <a:shade val="50000"/>
                            </a:srgbClr>
                          </a:solidFill>
                          <a:prstDash val="solid"/>
                          <a:miter lim="800000"/>
                        </a:ln>
                        <a:effectLst/>
                      </wps:spPr>
                      <wps:txbx>
                        <w:txbxContent>
                          <w:p w:rsidR="005D316E" w:rsidRPr="000E6EAD" w:rsidRDefault="005D316E" w:rsidP="0039448E">
                            <w:pPr>
                              <w:jc w:val="center"/>
                              <w:rPr>
                                <w:sz w:val="20"/>
                              </w:rPr>
                            </w:pPr>
                            <w:r w:rsidRPr="000E6EAD">
                              <w:rPr>
                                <w:sz w:val="20"/>
                              </w:rPr>
                              <w:t>Simulasi Drop Tegangan dan Manuver Menggunakan Software ETAP 19.0</w:t>
                            </w:r>
                          </w:p>
                          <w:p w:rsidR="005D316E" w:rsidRDefault="005D316E" w:rsidP="0039448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6FA508" id="Rectangle 8" o:spid="_x0000_s1029" style="position:absolute;left:0;text-align:left;margin-left:29.2pt;margin-top:7.25pt;width:171pt;height:30.75pt;z-index:251589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" fillcolor="#002060" strokecolor="#41719c" strokeweight="1pt">
                <v:textbox>
                  <w:txbxContent>
                    <w:p w:rsidR="005D316E" w:rsidRPr="000E6EAD" w:rsidRDefault="005D316E" w:rsidP="0039448E">
                      <w:pPr>
                        <w:jc w:val="center"/>
                        <w:rPr>
                          <w:sz w:val="20"/>
                        </w:rPr>
                      </w:pPr>
                      <w:r w:rsidRPr="000E6EAD">
                        <w:rPr>
                          <w:sz w:val="20"/>
                        </w:rPr>
                        <w:t>Simulasi Drop Tegangan dan Manuver Menggunakan Software ETAP 19.0</w:t>
                      </w:r>
                    </w:p>
                    <w:p w:rsidR="005D316E" w:rsidRDefault="005D316E" w:rsidP="0039448E">
                      <w:pPr>
                        <w:jc w:val="center"/>
                      </w:pPr>
                    </w:p>
                  </w:txbxContent>
                </v:textbox>
              </v:rect>
            </w:pict>
          </mc:Fallback>
        </mc:AlternateContent>
      </w:r>
    </w:p>
    <w:p w:rsidR="0039448E" w:rsidRPr="0039448E" w:rsidRDefault="00FC3560" w:rsidP="0039448E">
      <w:pPr>
        <w:spacing w:after="160" w:line="360" w:lineRule="auto"/>
        <w:jc w:val="both"/>
        <w:rPr>
          <w:rFonts w:eastAsiaTheme="minorHAnsi" w:cstheme="minorBidi"/>
          <w:sz w:val="20"/>
          <w:szCs w:val="22"/>
          <w:lang w:val="en-ID" w:eastAsia="en-US"/>
        </w:rPr>
      </w:pPr>
      <w:r>
        <w:rPr>
          <w:rFonts w:eastAsiaTheme="minorHAnsi" w:cstheme="minorBidi"/>
          <w:noProof/>
          <w:szCs w:val="22"/>
          <w:lang w:val="en-ID" w:eastAsia="en-ID"/>
        </w:rPr>
        <mc:AlternateContent>
          <mc:Choice Requires="wps">
            <w:drawing>
              <wp:anchor distT="0" distB="0" distL="114300" distR="114300" simplePos="0" relativeHeight="251695104" behindDoc="0" locked="0" layoutInCell="1" allowOverlap="1">
                <wp:simplePos x="0" y="0"/>
                <wp:positionH relativeFrom="column">
                  <wp:posOffset>1466215</wp:posOffset>
                </wp:positionH>
                <wp:positionV relativeFrom="paragraph">
                  <wp:posOffset>518160</wp:posOffset>
                </wp:positionV>
                <wp:extent cx="0" cy="333375"/>
                <wp:effectExtent l="95250" t="0" r="57150" b="47625"/>
                <wp:wrapNone/>
                <wp:docPr id="26" name="Straight Arrow Connector 26"/>
                <wp:cNvGraphicFramePr/>
                <a:graphic xmlns:a="http://schemas.openxmlformats.org/drawingml/2006/main">
                  <a:graphicData uri="http://schemas.microsoft.com/office/word/2010/wordprocessingShape">
                    <wps:wsp>
                      <wps:cNvCnPr/>
                      <wps:spPr>
                        <a:xfrm>
                          <a:off x="0" y="0"/>
                          <a:ext cx="0" cy="333375"/>
                        </a:xfrm>
                        <a:prstGeom prst="straightConnector1">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A0B68E7" id="Straight Arrow Connector 26" o:spid="_x0000_s1026" type="#_x0000_t32" style="position:absolute;margin-left:115.45pt;margin-top:40.8pt;width:0;height:26.25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" strokecolor="black [3213]" strokeweight="2.25pt">
                <v:stroke endarrow="block" joinstyle="miter"/>
              </v:shape>
            </w:pict>
          </mc:Fallback>
        </mc:AlternateContent>
      </w:r>
      <w:r w:rsidRPr="0039448E">
        <w:rPr>
          <w:rFonts w:eastAsiaTheme="minorHAnsi" w:cstheme="minorBidi"/>
          <w:noProof/>
          <w:szCs w:val="22"/>
          <w:lang w:val="en-ID" w:eastAsia="en-ID"/>
        </w:rPr>
        <mc:AlternateContent>
          <mc:Choice Requires="wps">
            <w:drawing>
              <wp:anchor distT="0" distB="0" distL="114300" distR="114300" simplePos="0" relativeHeight="251751424" behindDoc="0" locked="0" layoutInCell="1" allowOverlap="1" wp14:anchorId="3E904E77" wp14:editId="411F02E6">
                <wp:simplePos x="0" y="0"/>
                <wp:positionH relativeFrom="column">
                  <wp:posOffset>1896745</wp:posOffset>
                </wp:positionH>
                <wp:positionV relativeFrom="paragraph">
                  <wp:posOffset>394335</wp:posOffset>
                </wp:positionV>
                <wp:extent cx="1133475" cy="0"/>
                <wp:effectExtent l="57150" t="57150" r="66675" b="57150"/>
                <wp:wrapNone/>
                <wp:docPr id="25" name="Straight Connector 25"/>
                <wp:cNvGraphicFramePr/>
                <a:graphic xmlns:a="http://schemas.openxmlformats.org/drawingml/2006/main">
                  <a:graphicData uri="http://schemas.microsoft.com/office/word/2010/wordprocessingShape">
                    <wps:wsp>
                      <wps:cNvCnPr/>
                      <wps:spPr>
                        <a:xfrm>
                          <a:off x="0" y="0"/>
                          <a:ext cx="1133475" cy="0"/>
                        </a:xfrm>
                        <a:prstGeom prst="line">
                          <a:avLst/>
                        </a:prstGeom>
                        <a:noFill/>
                        <a:ln w="28575" cap="flat" cmpd="sng" algn="ctr">
                          <a:solidFill>
                            <a:sysClr val="windowText" lastClr="000000"/>
                          </a:solidFill>
                          <a:prstDash val="solid"/>
                          <a:miter lim="800000"/>
                          <a:headEnd type="diamond" w="med" len="med"/>
                          <a:tailEnd type="diamond" w="med" len="med"/>
                        </a:ln>
                        <a:effectLst/>
                      </wps:spPr>
                      <wps:bodyPr/>
                    </wps:wsp>
                  </a:graphicData>
                </a:graphic>
                <wp14:sizeRelH relativeFrom="margin">
                  <wp14:pctWidth>0</wp14:pctWidth>
                </wp14:sizeRelH>
                <wp14:sizeRelV relativeFrom="margin">
                  <wp14:pctHeight>0</wp14:pctHeight>
                </wp14:sizeRelV>
              </wp:anchor>
            </w:drawing>
          </mc:Choice>
          <mc:Fallback>
            <w:pict>
              <v:line w14:anchorId="62A0D945" id="Straight Connector 25" o:spid="_x0000_s1026" style="position:absolute;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9.35pt,31.05pt" to="238.6pt,3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" strokecolor="windowText" strokeweight="2.25pt">
                <v:stroke startarrow="diamond" endarrow="diamond" joinstyle="miter"/>
              </v:line>
            </w:pict>
          </mc:Fallback>
        </mc:AlternateContent>
      </w:r>
      <w:r w:rsidR="000E6EAD" w:rsidRPr="0039448E">
        <w:rPr>
          <w:rFonts w:eastAsiaTheme="minorHAnsi" w:cstheme="minorBidi"/>
          <w:noProof/>
          <w:szCs w:val="22"/>
          <w:lang w:val="en-ID" w:eastAsia="en-ID"/>
        </w:rPr>
        <mc:AlternateContent>
          <mc:Choice Requires="wps">
            <w:drawing>
              <wp:anchor distT="0" distB="0" distL="114300" distR="114300" simplePos="0" relativeHeight="251631616" behindDoc="0" locked="0" layoutInCell="1" allowOverlap="1" wp14:anchorId="73EF4C0A" wp14:editId="3E451C6F">
                <wp:simplePos x="0" y="0"/>
                <wp:positionH relativeFrom="column">
                  <wp:posOffset>999490</wp:posOffset>
                </wp:positionH>
                <wp:positionV relativeFrom="paragraph">
                  <wp:posOffset>280035</wp:posOffset>
                </wp:positionV>
                <wp:extent cx="895350" cy="238125"/>
                <wp:effectExtent l="0" t="0" r="19050" b="28575"/>
                <wp:wrapNone/>
                <wp:docPr id="22" name="Rectangle 22"/>
                <wp:cNvGraphicFramePr/>
                <a:graphic xmlns:a="http://schemas.openxmlformats.org/drawingml/2006/main">
                  <a:graphicData uri="http://schemas.microsoft.com/office/word/2010/wordprocessingShape">
                    <wps:wsp>
                      <wps:cNvSpPr/>
                      <wps:spPr>
                        <a:xfrm>
                          <a:off x="0" y="0"/>
                          <a:ext cx="895350" cy="238125"/>
                        </a:xfrm>
                        <a:prstGeom prst="rect">
                          <a:avLst/>
                        </a:prstGeom>
                        <a:solidFill>
                          <a:srgbClr val="002060"/>
                        </a:solidFill>
                        <a:ln w="12700" cap="flat" cmpd="sng" algn="ctr">
                          <a:solidFill>
                            <a:srgbClr val="5B9BD5">
                              <a:shade val="50000"/>
                            </a:srgbClr>
                          </a:solidFill>
                          <a:prstDash val="solid"/>
                          <a:miter lim="800000"/>
                        </a:ln>
                        <a:effectLst/>
                      </wps:spPr>
                      <wps:txbx>
                        <w:txbxContent>
                          <w:p w:rsidR="005D316E" w:rsidRPr="000E6EAD" w:rsidRDefault="005D316E" w:rsidP="0039448E">
                            <w:pPr>
                              <w:jc w:val="center"/>
                              <w:rPr>
                                <w:sz w:val="20"/>
                              </w:rPr>
                            </w:pPr>
                            <w:proofErr w:type="gramStart"/>
                            <w:r w:rsidRPr="000E6EAD">
                              <w:rPr>
                                <w:sz w:val="20"/>
                              </w:rPr>
                              <w:t>Selesai ?</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EF4C0A" id="Rectangle 22" o:spid="_x0000_s1030" style="position:absolute;left:0;text-align:left;margin-left:78.7pt;margin-top:22.05pt;width:70.5pt;height:18.75pt;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" fillcolor="#002060" strokecolor="#41719c" strokeweight="1pt">
                <v:textbox>
                  <w:txbxContent>
                    <w:p w:rsidR="005D316E" w:rsidRPr="000E6EAD" w:rsidRDefault="005D316E" w:rsidP="0039448E">
                      <w:pPr>
                        <w:jc w:val="center"/>
                        <w:rPr>
                          <w:sz w:val="20"/>
                        </w:rPr>
                      </w:pPr>
                      <w:proofErr w:type="gramStart"/>
                      <w:r w:rsidRPr="000E6EAD">
                        <w:rPr>
                          <w:sz w:val="20"/>
                        </w:rPr>
                        <w:t>Selesai ?</w:t>
                      </w:r>
                      <w:proofErr w:type="gramEnd"/>
                    </w:p>
                  </w:txbxContent>
                </v:textbox>
              </v:rect>
            </w:pict>
          </mc:Fallback>
        </mc:AlternateContent>
      </w:r>
      <w:r w:rsidR="000E6EAD">
        <w:rPr>
          <w:rFonts w:eastAsiaTheme="minorHAnsi" w:cstheme="minorBidi"/>
          <w:noProof/>
          <w:szCs w:val="22"/>
          <w:lang w:val="en-ID" w:eastAsia="en-ID"/>
        </w:rPr>
        <mc:AlternateContent>
          <mc:Choice Requires="wps">
            <w:drawing>
              <wp:anchor distT="0" distB="0" distL="114300" distR="114300" simplePos="0" relativeHeight="251714560" behindDoc="0" locked="0" layoutInCell="1" allowOverlap="1" wp14:anchorId="3649E7DC" wp14:editId="4C50A60F">
                <wp:simplePos x="0" y="0"/>
                <wp:positionH relativeFrom="column">
                  <wp:posOffset>1466850</wp:posOffset>
                </wp:positionH>
                <wp:positionV relativeFrom="paragraph">
                  <wp:posOffset>78105</wp:posOffset>
                </wp:positionV>
                <wp:extent cx="0" cy="200025"/>
                <wp:effectExtent l="95250" t="0" r="57150" b="47625"/>
                <wp:wrapNone/>
                <wp:docPr id="10" name="Straight Arrow Connector 10"/>
                <wp:cNvGraphicFramePr/>
                <a:graphic xmlns:a="http://schemas.openxmlformats.org/drawingml/2006/main">
                  <a:graphicData uri="http://schemas.microsoft.com/office/word/2010/wordprocessingShape">
                    <wps:wsp>
                      <wps:cNvCnPr/>
                      <wps:spPr>
                        <a:xfrm>
                          <a:off x="0" y="0"/>
                          <a:ext cx="0" cy="200025"/>
                        </a:xfrm>
                        <a:prstGeom prst="straightConnector1">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9FCE279" id="Straight Arrow Connector 10" o:spid="_x0000_s1026" type="#_x0000_t32" style="position:absolute;margin-left:115.5pt;margin-top:6.15pt;width:0;height:15.75pt;z-index:2517145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" strokecolor="black [3213]" strokeweight="2.25pt">
                <v:stroke endarrow="block" joinstyle="miter"/>
              </v:shape>
            </w:pict>
          </mc:Fallback>
        </mc:AlternateContent>
      </w:r>
      <w:r w:rsidR="000E6EAD">
        <w:rPr>
          <w:rFonts w:eastAsiaTheme="minorHAnsi" w:cstheme="minorBidi"/>
          <w:szCs w:val="22"/>
          <w:lang w:val="en-ID" w:eastAsia="en-US"/>
        </w:rPr>
        <w:t xml:space="preserve"> </w:t>
      </w:r>
      <w:r>
        <w:rPr>
          <w:rFonts w:eastAsiaTheme="minorHAnsi" w:cstheme="minorBidi"/>
          <w:szCs w:val="22"/>
          <w:lang w:val="en-ID" w:eastAsia="en-US"/>
        </w:rPr>
        <w:br/>
      </w:r>
      <w:r>
        <w:rPr>
          <w:rFonts w:eastAsiaTheme="minorHAnsi" w:cstheme="minorBidi"/>
          <w:szCs w:val="22"/>
          <w:lang w:val="en-ID" w:eastAsia="en-US"/>
        </w:rPr>
        <w:tab/>
      </w:r>
      <w:r>
        <w:rPr>
          <w:rFonts w:eastAsiaTheme="minorHAnsi" w:cstheme="minorBidi"/>
          <w:szCs w:val="22"/>
          <w:lang w:val="en-ID" w:eastAsia="en-US"/>
        </w:rPr>
        <w:tab/>
      </w:r>
      <w:r>
        <w:rPr>
          <w:rFonts w:eastAsiaTheme="minorHAnsi" w:cstheme="minorBidi"/>
          <w:szCs w:val="22"/>
          <w:lang w:val="en-ID" w:eastAsia="en-US"/>
        </w:rPr>
        <w:tab/>
      </w:r>
      <w:r>
        <w:rPr>
          <w:rFonts w:eastAsiaTheme="minorHAnsi" w:cstheme="minorBidi"/>
          <w:szCs w:val="22"/>
          <w:lang w:val="en-ID" w:eastAsia="en-US"/>
        </w:rPr>
        <w:tab/>
      </w:r>
      <w:r>
        <w:rPr>
          <w:rFonts w:eastAsiaTheme="minorHAnsi" w:cstheme="minorBidi"/>
          <w:szCs w:val="22"/>
          <w:lang w:val="en-ID" w:eastAsia="en-US"/>
        </w:rPr>
        <w:tab/>
      </w:r>
      <w:r>
        <w:rPr>
          <w:rFonts w:eastAsiaTheme="minorHAnsi" w:cstheme="minorBidi"/>
          <w:sz w:val="20"/>
          <w:szCs w:val="22"/>
          <w:lang w:val="en-ID" w:eastAsia="en-US"/>
        </w:rPr>
        <w:t>Belum</w:t>
      </w:r>
    </w:p>
    <w:p w:rsidR="0039448E" w:rsidRPr="0039448E" w:rsidRDefault="00FC3560" w:rsidP="00FC3560">
      <w:pPr>
        <w:spacing w:after="160" w:line="360" w:lineRule="auto"/>
        <w:jc w:val="both"/>
        <w:rPr>
          <w:rFonts w:eastAsiaTheme="minorHAnsi" w:cstheme="minorBidi"/>
          <w:sz w:val="20"/>
          <w:szCs w:val="22"/>
          <w:lang w:val="en-ID" w:eastAsia="en-US"/>
        </w:rPr>
      </w:pPr>
      <w:r w:rsidRPr="0039448E">
        <w:rPr>
          <w:rFonts w:eastAsiaTheme="minorHAnsi" w:cstheme="minorBidi"/>
          <w:noProof/>
          <w:szCs w:val="22"/>
          <w:lang w:val="en-ID" w:eastAsia="en-ID"/>
        </w:rPr>
        <mc:AlternateContent>
          <mc:Choice Requires="wps">
            <w:drawing>
              <wp:anchor distT="0" distB="0" distL="114300" distR="114300" simplePos="0" relativeHeight="251604992" behindDoc="0" locked="0" layoutInCell="1" allowOverlap="1" wp14:anchorId="0D50E272" wp14:editId="730BED4D">
                <wp:simplePos x="0" y="0"/>
                <wp:positionH relativeFrom="column">
                  <wp:posOffset>780415</wp:posOffset>
                </wp:positionH>
                <wp:positionV relativeFrom="paragraph">
                  <wp:posOffset>265430</wp:posOffset>
                </wp:positionV>
                <wp:extent cx="1371600" cy="238125"/>
                <wp:effectExtent l="0" t="0" r="19050" b="28575"/>
                <wp:wrapNone/>
                <wp:docPr id="13" name="Rectangle 13"/>
                <wp:cNvGraphicFramePr/>
                <a:graphic xmlns:a="http://schemas.openxmlformats.org/drawingml/2006/main">
                  <a:graphicData uri="http://schemas.microsoft.com/office/word/2010/wordprocessingShape">
                    <wps:wsp>
                      <wps:cNvSpPr/>
                      <wps:spPr>
                        <a:xfrm>
                          <a:off x="0" y="0"/>
                          <a:ext cx="1371600" cy="238125"/>
                        </a:xfrm>
                        <a:prstGeom prst="rect">
                          <a:avLst/>
                        </a:prstGeom>
                        <a:solidFill>
                          <a:srgbClr val="002060"/>
                        </a:solidFill>
                        <a:ln w="12700" cap="flat" cmpd="sng" algn="ctr">
                          <a:solidFill>
                            <a:srgbClr val="5B9BD5">
                              <a:shade val="50000"/>
                            </a:srgbClr>
                          </a:solidFill>
                          <a:prstDash val="solid"/>
                          <a:miter lim="800000"/>
                        </a:ln>
                        <a:effectLst/>
                      </wps:spPr>
                      <wps:txbx>
                        <w:txbxContent>
                          <w:p w:rsidR="005D316E" w:rsidRPr="000E6EAD" w:rsidRDefault="005D316E" w:rsidP="0039448E">
                            <w:pPr>
                              <w:jc w:val="center"/>
                              <w:rPr>
                                <w:sz w:val="20"/>
                              </w:rPr>
                            </w:pPr>
                            <w:r w:rsidRPr="000E6EAD">
                              <w:rPr>
                                <w:sz w:val="20"/>
                              </w:rPr>
                              <w:t>Hasil dan Pembahasan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50E272" id="Rectangle 13" o:spid="_x0000_s1031" style="position:absolute;left:0;text-align:left;margin-left:61.45pt;margin-top:20.9pt;width:108pt;height:18.75pt;z-index:251604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" fillcolor="#002060" strokecolor="#41719c" strokeweight="1pt">
                <v:textbox>
                  <w:txbxContent>
                    <w:p w:rsidR="005D316E" w:rsidRPr="000E6EAD" w:rsidRDefault="005D316E" w:rsidP="0039448E">
                      <w:pPr>
                        <w:jc w:val="center"/>
                        <w:rPr>
                          <w:sz w:val="20"/>
                        </w:rPr>
                      </w:pPr>
                      <w:r w:rsidRPr="000E6EAD">
                        <w:rPr>
                          <w:sz w:val="20"/>
                        </w:rPr>
                        <w:t>Hasil dan Pembahasan</w:t>
                      </w:r>
                    </w:p>
                  </w:txbxContent>
                </v:textbox>
              </v:rect>
            </w:pict>
          </mc:Fallback>
        </mc:AlternateContent>
      </w:r>
      <w:r w:rsidR="000E6EAD">
        <w:rPr>
          <w:rFonts w:eastAsiaTheme="minorHAnsi" w:cstheme="minorBidi"/>
          <w:sz w:val="20"/>
          <w:szCs w:val="22"/>
          <w:lang w:val="en-ID" w:eastAsia="en-US"/>
        </w:rPr>
        <w:t xml:space="preserve">      </w:t>
      </w:r>
      <w:r>
        <w:rPr>
          <w:rFonts w:eastAsiaTheme="minorHAnsi" w:cstheme="minorBidi"/>
          <w:sz w:val="20"/>
          <w:szCs w:val="22"/>
          <w:lang w:val="en-ID" w:eastAsia="en-US"/>
        </w:rPr>
        <w:t xml:space="preserve">                            </w:t>
      </w:r>
      <w:proofErr w:type="gramStart"/>
      <w:r w:rsidR="000E6EAD">
        <w:rPr>
          <w:rFonts w:eastAsiaTheme="minorHAnsi" w:cstheme="minorBidi"/>
          <w:szCs w:val="22"/>
          <w:lang w:val="en-ID" w:eastAsia="en-US"/>
        </w:rPr>
        <w:t>ya</w:t>
      </w:r>
      <w:proofErr w:type="gramEnd"/>
    </w:p>
    <w:p w:rsidR="0039448E" w:rsidRPr="0039448E" w:rsidRDefault="00FC3560" w:rsidP="0039448E">
      <w:pPr>
        <w:spacing w:after="160" w:line="360" w:lineRule="auto"/>
        <w:jc w:val="both"/>
        <w:rPr>
          <w:rFonts w:eastAsiaTheme="minorHAnsi" w:cstheme="minorBidi"/>
          <w:szCs w:val="22"/>
          <w:lang w:val="en-ID" w:eastAsia="en-US"/>
        </w:rPr>
      </w:pPr>
      <w:r w:rsidRPr="0039448E">
        <w:rPr>
          <w:rFonts w:eastAsiaTheme="minorHAnsi" w:cstheme="minorBidi"/>
          <w:noProof/>
          <w:szCs w:val="22"/>
          <w:lang w:val="en-ID" w:eastAsia="en-ID"/>
        </w:rPr>
        <mc:AlternateContent>
          <mc:Choice Requires="wps">
            <w:drawing>
              <wp:anchor distT="0" distB="0" distL="114300" distR="114300" simplePos="0" relativeHeight="251616256" behindDoc="0" locked="0" layoutInCell="1" allowOverlap="1" wp14:anchorId="5B09361B" wp14:editId="0B6DA106">
                <wp:simplePos x="0" y="0"/>
                <wp:positionH relativeFrom="column">
                  <wp:posOffset>751840</wp:posOffset>
                </wp:positionH>
                <wp:positionV relativeFrom="paragraph">
                  <wp:posOffset>358140</wp:posOffset>
                </wp:positionV>
                <wp:extent cx="1390650" cy="314325"/>
                <wp:effectExtent l="19050" t="0" r="38100" b="28575"/>
                <wp:wrapNone/>
                <wp:docPr id="19" name="Flowchart: Data 19"/>
                <wp:cNvGraphicFramePr/>
                <a:graphic xmlns:a="http://schemas.openxmlformats.org/drawingml/2006/main">
                  <a:graphicData uri="http://schemas.microsoft.com/office/word/2010/wordprocessingShape">
                    <wps:wsp>
                      <wps:cNvSpPr/>
                      <wps:spPr>
                        <a:xfrm>
                          <a:off x="0" y="0"/>
                          <a:ext cx="1390650" cy="314325"/>
                        </a:xfrm>
                        <a:prstGeom prst="flowChartInputOutput">
                          <a:avLst/>
                        </a:prstGeom>
                        <a:solidFill>
                          <a:srgbClr val="002060"/>
                        </a:solidFill>
                        <a:ln w="12700" cap="flat" cmpd="sng" algn="ctr">
                          <a:solidFill>
                            <a:srgbClr val="5B9BD5">
                              <a:shade val="50000"/>
                            </a:srgbClr>
                          </a:solidFill>
                          <a:prstDash val="solid"/>
                          <a:miter lim="800000"/>
                        </a:ln>
                        <a:effectLst/>
                      </wps:spPr>
                      <wps:txbx>
                        <w:txbxContent>
                          <w:p w:rsidR="005D316E" w:rsidRPr="000E6EAD" w:rsidRDefault="005D316E" w:rsidP="0039448E">
                            <w:pPr>
                              <w:jc w:val="center"/>
                              <w:rPr>
                                <w:sz w:val="20"/>
                              </w:rPr>
                            </w:pPr>
                            <w:r w:rsidRPr="000E6EAD">
                              <w:rPr>
                                <w:sz w:val="20"/>
                              </w:rPr>
                              <w:t>Laporan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B09361B" id="_x0000_t111" coordsize="21600,21600" o:spt="111" path="m4321,l21600,,17204,21600,,21600xe">
                <v:stroke joinstyle="miter"/>
                <v:path gradientshapeok="t" o:connecttype="custom" o:connectlocs="12961,0;10800,0;2161,10800;8602,21600;10800,21600;19402,10800" textboxrect="4321,0,17204,21600"/>
              </v:shapetype>
              <v:shape id="Flowchart: Data 19" o:spid="_x0000_s1032" type="#_x0000_t111" style="position:absolute;left:0;text-align:left;margin-left:59.2pt;margin-top:28.2pt;width:109.5pt;height:24.75pt;z-index:25161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" fillcolor="#002060" strokecolor="#41719c" strokeweight="1pt">
                <v:textbox>
                  <w:txbxContent>
                    <w:p w:rsidR="005D316E" w:rsidRPr="000E6EAD" w:rsidRDefault="005D316E" w:rsidP="0039448E">
                      <w:pPr>
                        <w:jc w:val="center"/>
                        <w:rPr>
                          <w:sz w:val="20"/>
                        </w:rPr>
                      </w:pPr>
                      <w:r w:rsidRPr="000E6EAD">
                        <w:rPr>
                          <w:sz w:val="20"/>
                        </w:rPr>
                        <w:t>Laporan</w:t>
                      </w:r>
                    </w:p>
                  </w:txbxContent>
                </v:textbox>
              </v:shape>
            </w:pict>
          </mc:Fallback>
        </mc:AlternateContent>
      </w:r>
      <w:r>
        <w:rPr>
          <w:rFonts w:eastAsiaTheme="minorHAnsi" w:cstheme="minorBidi"/>
          <w:noProof/>
          <w:szCs w:val="22"/>
          <w:lang w:val="en-ID" w:eastAsia="en-ID"/>
        </w:rPr>
        <mc:AlternateContent>
          <mc:Choice Requires="wps">
            <w:drawing>
              <wp:anchor distT="0" distB="0" distL="114300" distR="114300" simplePos="0" relativeHeight="251732992" behindDoc="0" locked="0" layoutInCell="1" allowOverlap="1" wp14:anchorId="6DFB5E2F" wp14:editId="5F592117">
                <wp:simplePos x="0" y="0"/>
                <wp:positionH relativeFrom="column">
                  <wp:posOffset>1466850</wp:posOffset>
                </wp:positionH>
                <wp:positionV relativeFrom="paragraph">
                  <wp:posOffset>142240</wp:posOffset>
                </wp:positionV>
                <wp:extent cx="0" cy="200025"/>
                <wp:effectExtent l="95250" t="0" r="57150" b="47625"/>
                <wp:wrapNone/>
                <wp:docPr id="16" name="Straight Arrow Connector 16"/>
                <wp:cNvGraphicFramePr/>
                <a:graphic xmlns:a="http://schemas.openxmlformats.org/drawingml/2006/main">
                  <a:graphicData uri="http://schemas.microsoft.com/office/word/2010/wordprocessingShape">
                    <wps:wsp>
                      <wps:cNvCnPr/>
                      <wps:spPr>
                        <a:xfrm>
                          <a:off x="0" y="0"/>
                          <a:ext cx="0" cy="200025"/>
                        </a:xfrm>
                        <a:prstGeom prst="straightConnector1">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6EEB810" id="Straight Arrow Connector 16" o:spid="_x0000_s1026" type="#_x0000_t32" style="position:absolute;margin-left:115.5pt;margin-top:11.2pt;width:0;height:15.75pt;z-index:2517329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" strokecolor="black [3213]" strokeweight="2.25pt">
                <v:stroke endarrow="block" joinstyle="miter"/>
              </v:shape>
            </w:pict>
          </mc:Fallback>
        </mc:AlternateContent>
      </w:r>
    </w:p>
    <w:p w:rsidR="0039448E" w:rsidRPr="0039448E" w:rsidRDefault="00FC3560" w:rsidP="0039448E">
      <w:pPr>
        <w:tabs>
          <w:tab w:val="left" w:pos="5865"/>
        </w:tabs>
        <w:spacing w:after="160" w:line="360" w:lineRule="auto"/>
        <w:jc w:val="both"/>
        <w:rPr>
          <w:rFonts w:eastAsiaTheme="minorHAnsi" w:cstheme="minorBidi"/>
          <w:szCs w:val="22"/>
          <w:lang w:val="en-ID" w:eastAsia="en-US"/>
        </w:rPr>
      </w:pPr>
      <w:r w:rsidRPr="0039448E">
        <w:rPr>
          <w:rFonts w:eastAsiaTheme="minorHAnsi" w:cstheme="minorBidi"/>
          <w:noProof/>
          <w:szCs w:val="22"/>
          <w:lang w:val="en-ID" w:eastAsia="en-ID"/>
        </w:rPr>
        <mc:AlternateContent>
          <mc:Choice Requires="wps">
            <w:drawing>
              <wp:anchor distT="0" distB="0" distL="114300" distR="114300" simplePos="0" relativeHeight="251652096" behindDoc="0" locked="0" layoutInCell="1" allowOverlap="1" wp14:anchorId="4FD3CCC1" wp14:editId="0B62E674">
                <wp:simplePos x="0" y="0"/>
                <wp:positionH relativeFrom="column">
                  <wp:posOffset>1028065</wp:posOffset>
                </wp:positionH>
                <wp:positionV relativeFrom="paragraph">
                  <wp:posOffset>508000</wp:posOffset>
                </wp:positionV>
                <wp:extent cx="819150" cy="304800"/>
                <wp:effectExtent l="0" t="0" r="19050" b="19050"/>
                <wp:wrapNone/>
                <wp:docPr id="28" name="Flowchart: Terminator 28"/>
                <wp:cNvGraphicFramePr/>
                <a:graphic xmlns:a="http://schemas.openxmlformats.org/drawingml/2006/main">
                  <a:graphicData uri="http://schemas.microsoft.com/office/word/2010/wordprocessingShape">
                    <wps:wsp>
                      <wps:cNvSpPr/>
                      <wps:spPr>
                        <a:xfrm>
                          <a:off x="0" y="0"/>
                          <a:ext cx="819150" cy="304800"/>
                        </a:xfrm>
                        <a:prstGeom prst="flowChartTerminator">
                          <a:avLst/>
                        </a:prstGeom>
                        <a:solidFill>
                          <a:srgbClr val="002060"/>
                        </a:solidFill>
                        <a:ln w="12700" cap="flat" cmpd="sng" algn="ctr">
                          <a:solidFill>
                            <a:srgbClr val="5B9BD5">
                              <a:shade val="50000"/>
                            </a:srgbClr>
                          </a:solidFill>
                          <a:prstDash val="solid"/>
                          <a:miter lim="800000"/>
                        </a:ln>
                        <a:effectLst/>
                      </wps:spPr>
                      <wps:txbx>
                        <w:txbxContent>
                          <w:p w:rsidR="005D316E" w:rsidRPr="000E6EAD" w:rsidRDefault="005D316E" w:rsidP="0039448E">
                            <w:pPr>
                              <w:jc w:val="center"/>
                              <w:rPr>
                                <w:sz w:val="20"/>
                              </w:rPr>
                            </w:pPr>
                            <w:r w:rsidRPr="000E6EAD">
                              <w:rPr>
                                <w:sz w:val="20"/>
                              </w:rPr>
                              <w:t>SELESAI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D3CCC1" id="Flowchart: Terminator 28" o:spid="_x0000_s1033" type="#_x0000_t116" style="position:absolute;left:0;text-align:left;margin-left:80.95pt;margin-top:40pt;width:64.5pt;height:24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" fillcolor="#002060" strokecolor="#41719c" strokeweight="1pt">
                <v:textbox>
                  <w:txbxContent>
                    <w:p w:rsidR="005D316E" w:rsidRPr="000E6EAD" w:rsidRDefault="005D316E" w:rsidP="0039448E">
                      <w:pPr>
                        <w:jc w:val="center"/>
                        <w:rPr>
                          <w:sz w:val="20"/>
                        </w:rPr>
                      </w:pPr>
                      <w:r w:rsidRPr="000E6EAD">
                        <w:rPr>
                          <w:sz w:val="20"/>
                        </w:rPr>
                        <w:t>SELESAI</w:t>
                      </w:r>
                    </w:p>
                  </w:txbxContent>
                </v:textbox>
              </v:shape>
            </w:pict>
          </mc:Fallback>
        </mc:AlternateContent>
      </w:r>
      <w:r w:rsidR="000E6EAD">
        <w:rPr>
          <w:rFonts w:eastAsiaTheme="minorHAnsi" w:cstheme="minorBidi"/>
          <w:noProof/>
          <w:szCs w:val="22"/>
          <w:lang w:val="en-ID" w:eastAsia="en-ID"/>
        </w:rPr>
        <mc:AlternateContent>
          <mc:Choice Requires="wps">
            <w:drawing>
              <wp:anchor distT="0" distB="0" distL="114300" distR="114300" simplePos="0" relativeHeight="251741184" behindDoc="0" locked="0" layoutInCell="1" allowOverlap="1" wp14:anchorId="6DFB5E2F" wp14:editId="5F592117">
                <wp:simplePos x="0" y="0"/>
                <wp:positionH relativeFrom="column">
                  <wp:posOffset>1466850</wp:posOffset>
                </wp:positionH>
                <wp:positionV relativeFrom="paragraph">
                  <wp:posOffset>309880</wp:posOffset>
                </wp:positionV>
                <wp:extent cx="0" cy="200025"/>
                <wp:effectExtent l="95250" t="0" r="57150" b="47625"/>
                <wp:wrapNone/>
                <wp:docPr id="18" name="Straight Arrow Connector 18"/>
                <wp:cNvGraphicFramePr/>
                <a:graphic xmlns:a="http://schemas.openxmlformats.org/drawingml/2006/main">
                  <a:graphicData uri="http://schemas.microsoft.com/office/word/2010/wordprocessingShape">
                    <wps:wsp>
                      <wps:cNvCnPr/>
                      <wps:spPr>
                        <a:xfrm>
                          <a:off x="0" y="0"/>
                          <a:ext cx="0" cy="200025"/>
                        </a:xfrm>
                        <a:prstGeom prst="straightConnector1">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FBD7182" id="Straight Arrow Connector 18" o:spid="_x0000_s1026" type="#_x0000_t32" style="position:absolute;margin-left:115.5pt;margin-top:24.4pt;width:0;height:15.75pt;z-index:2517411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" strokecolor="black [3213]" strokeweight="2.25pt">
                <v:stroke endarrow="block" joinstyle="miter"/>
              </v:shape>
            </w:pict>
          </mc:Fallback>
        </mc:AlternateContent>
      </w:r>
      <w:r w:rsidR="0039448E" w:rsidRPr="0039448E">
        <w:rPr>
          <w:rFonts w:eastAsiaTheme="minorHAnsi" w:cstheme="minorBidi"/>
          <w:szCs w:val="22"/>
          <w:lang w:val="en-ID" w:eastAsia="en-US"/>
        </w:rPr>
        <w:tab/>
      </w:r>
      <w:r w:rsidR="0039448E" w:rsidRPr="0039448E">
        <w:rPr>
          <w:rFonts w:eastAsiaTheme="minorHAnsi" w:cstheme="minorBidi"/>
          <w:szCs w:val="22"/>
          <w:lang w:val="en-ID" w:eastAsia="en-US"/>
        </w:rPr>
        <w:br/>
        <w:t xml:space="preserve">                                                                                         </w:t>
      </w:r>
    </w:p>
    <w:p w:rsidR="0039448E" w:rsidRPr="004C2DFA" w:rsidRDefault="0039448E" w:rsidP="004C2DFA">
      <w:pPr>
        <w:spacing w:after="160" w:line="360" w:lineRule="auto"/>
        <w:ind w:left="2160"/>
        <w:jc w:val="both"/>
        <w:rPr>
          <w:rFonts w:eastAsiaTheme="minorHAnsi" w:cstheme="minorBidi"/>
          <w:szCs w:val="22"/>
          <w:lang w:val="en-ID" w:eastAsia="en-US"/>
        </w:rPr>
      </w:pPr>
      <w:r w:rsidRPr="0039448E">
        <w:rPr>
          <w:rFonts w:eastAsiaTheme="minorHAnsi" w:cstheme="minorBidi"/>
          <w:szCs w:val="22"/>
          <w:lang w:val="en-ID" w:eastAsia="en-US"/>
        </w:rPr>
        <w:t xml:space="preserve">                           </w:t>
      </w:r>
      <w:r w:rsidR="000E6EAD">
        <w:rPr>
          <w:rFonts w:eastAsiaTheme="minorHAnsi" w:cstheme="minorBidi"/>
          <w:szCs w:val="22"/>
          <w:lang w:val="en-ID" w:eastAsia="en-US"/>
        </w:rPr>
        <w:t xml:space="preserve">                             </w:t>
      </w:r>
    </w:p>
    <w:p w:rsidR="004C2DFA" w:rsidRPr="00BE76A6" w:rsidRDefault="004C2DFA" w:rsidP="00BE76A6">
      <w:pPr>
        <w:pStyle w:val="IEEEHeading2"/>
        <w:rPr>
          <w:b/>
          <w:i w:val="0"/>
        </w:rPr>
      </w:pPr>
      <w:r w:rsidRPr="004C2DFA">
        <w:rPr>
          <w:b/>
          <w:i w:val="0"/>
        </w:rPr>
        <w:t>Gardu Induk Talang Kelapa</w:t>
      </w:r>
    </w:p>
    <w:p w:rsidR="004C2DFA" w:rsidRDefault="004C2DFA" w:rsidP="004C2DFA">
      <w:pPr>
        <w:pStyle w:val="IEEEParagraph"/>
        <w:ind w:firstLine="288"/>
        <w:rPr>
          <w:sz w:val="20"/>
        </w:rPr>
      </w:pPr>
      <w:r w:rsidRPr="004C2DFA">
        <w:rPr>
          <w:sz w:val="20"/>
        </w:rPr>
        <w:t>Gardu Induk Talang Kelapa terletak di Talang Kelapa Jalan Talang Buluh, Sukamoro</w:t>
      </w:r>
      <w:proofErr w:type="gramStart"/>
      <w:r w:rsidRPr="004C2DFA">
        <w:rPr>
          <w:sz w:val="20"/>
        </w:rPr>
        <w:t>,Banyuasin</w:t>
      </w:r>
      <w:proofErr w:type="gramEnd"/>
      <w:r w:rsidRPr="004C2DFA">
        <w:rPr>
          <w:sz w:val="20"/>
        </w:rPr>
        <w:t>, Palembang, Sumatera Selatan. Gardu Induk Talang Kelapa ini masuk di wilayah Rayon Sukarami. Gardu Induk Talang Kelapa adalah jenis gardu induk pasangan luar dan gardu induk penurun tegangan, dimana tegangan diturunkan dari 150 kV menjadi 20 kV menggunakan trafo penurun tegangan (trafo step-down) yang mana akan menyuplai listrik ke 15 penyulang</w:t>
      </w:r>
      <w:r>
        <w:rPr>
          <w:sz w:val="20"/>
        </w:rPr>
        <w:t>.</w:t>
      </w:r>
    </w:p>
    <w:p w:rsidR="004C2DFA" w:rsidRDefault="004C2DFA" w:rsidP="004C2DFA">
      <w:pPr>
        <w:pStyle w:val="IEEEParagraph"/>
        <w:ind w:firstLine="0"/>
        <w:rPr>
          <w:sz w:val="20"/>
        </w:rPr>
      </w:pPr>
    </w:p>
    <w:p w:rsidR="004C2DFA" w:rsidRPr="004C2DFA" w:rsidRDefault="004C2DFA" w:rsidP="00DC1151">
      <w:pPr>
        <w:rPr>
          <w:sz w:val="20"/>
        </w:rPr>
      </w:pPr>
      <w:r w:rsidRPr="004C2DFA">
        <w:rPr>
          <w:sz w:val="20"/>
        </w:rPr>
        <w:t xml:space="preserve">Gardu Induk Talang Kelapa Mempunyai 2 trafo daya </w:t>
      </w:r>
      <w:proofErr w:type="gramStart"/>
      <w:r w:rsidRPr="004C2DFA">
        <w:rPr>
          <w:sz w:val="20"/>
        </w:rPr>
        <w:t>yaitu :</w:t>
      </w:r>
      <w:proofErr w:type="gramEnd"/>
    </w:p>
    <w:p w:rsidR="00DC1151" w:rsidRDefault="004C2DFA" w:rsidP="00DC1151">
      <w:pPr>
        <w:pStyle w:val="ListParagraph"/>
        <w:numPr>
          <w:ilvl w:val="0"/>
          <w:numId w:val="13"/>
        </w:numPr>
        <w:spacing w:after="160"/>
        <w:contextualSpacing/>
        <w:jc w:val="both"/>
        <w:rPr>
          <w:sz w:val="20"/>
        </w:rPr>
      </w:pPr>
      <w:r w:rsidRPr="004C2DFA">
        <w:rPr>
          <w:sz w:val="20"/>
        </w:rPr>
        <w:t>Trafo Daya 1 (Unindo)</w:t>
      </w:r>
    </w:p>
    <w:p w:rsidR="004C2DFA" w:rsidRPr="00DC1151" w:rsidRDefault="004C2DFA" w:rsidP="00DC1151">
      <w:pPr>
        <w:pStyle w:val="ListParagraph"/>
        <w:spacing w:after="160"/>
        <w:ind w:left="501"/>
        <w:contextualSpacing/>
        <w:jc w:val="both"/>
        <w:rPr>
          <w:sz w:val="20"/>
        </w:rPr>
      </w:pPr>
      <w:r w:rsidRPr="00DC1151">
        <w:rPr>
          <w:sz w:val="20"/>
        </w:rPr>
        <w:t>Merupakan trafo daya dengan kapasitas 60 MVA / 150kV-20kV yang menyuplai 7 penyulang yaitu Penyulang Pandu, Penyulang Bima, Penyulang Arjuna, Penyulang Nakula, Penyulang Srikandi, Penyulang Krisna, Penyulang Semar.</w:t>
      </w:r>
    </w:p>
    <w:p w:rsidR="00DC1151" w:rsidRDefault="004C2DFA" w:rsidP="00DC1151">
      <w:pPr>
        <w:pStyle w:val="ListParagraph"/>
        <w:numPr>
          <w:ilvl w:val="0"/>
          <w:numId w:val="13"/>
        </w:numPr>
        <w:spacing w:after="160"/>
        <w:contextualSpacing/>
        <w:jc w:val="both"/>
        <w:rPr>
          <w:sz w:val="20"/>
        </w:rPr>
      </w:pPr>
      <w:r w:rsidRPr="004C2DFA">
        <w:rPr>
          <w:sz w:val="20"/>
        </w:rPr>
        <w:t>Trafo Daya 2 (Pauwels)</w:t>
      </w:r>
    </w:p>
    <w:p w:rsidR="00DC1151" w:rsidRDefault="004C2DFA" w:rsidP="00DC1151">
      <w:pPr>
        <w:pStyle w:val="ListParagraph"/>
        <w:spacing w:after="160"/>
        <w:ind w:left="501"/>
        <w:contextualSpacing/>
        <w:jc w:val="both"/>
        <w:rPr>
          <w:sz w:val="20"/>
        </w:rPr>
      </w:pPr>
      <w:r w:rsidRPr="00DC1151">
        <w:rPr>
          <w:sz w:val="20"/>
        </w:rPr>
        <w:t>Merupakan trafo daya dengan kapasitas 60 MVA / 150kV-20kV</w:t>
      </w:r>
      <w:r w:rsidR="00DC1151">
        <w:rPr>
          <w:sz w:val="20"/>
        </w:rPr>
        <w:t xml:space="preserve"> y</w:t>
      </w:r>
      <w:r w:rsidRPr="00DC1151">
        <w:rPr>
          <w:sz w:val="20"/>
        </w:rPr>
        <w:t>ang menyuplai 8 penyulang yaitu Penyulang Gatot Kaca, Penyulang Hanoman, Penyulang Petruk, Penyulang Yudistira, Penyulang Sadewa, Penyulang Dewi Kunti, Penyulang Sugriwa dan Penyulang Rama.</w:t>
      </w:r>
    </w:p>
    <w:p w:rsidR="004C2DFA" w:rsidRDefault="004C2DFA" w:rsidP="00DC1151">
      <w:pPr>
        <w:spacing w:after="160"/>
        <w:ind w:firstLine="288"/>
        <w:contextualSpacing/>
        <w:jc w:val="both"/>
        <w:rPr>
          <w:sz w:val="20"/>
        </w:rPr>
      </w:pPr>
      <w:r w:rsidRPr="00DC1151">
        <w:rPr>
          <w:sz w:val="20"/>
        </w:rPr>
        <w:t>Berikut merupakan tabel data spesifikasi Trafo Daya 1 dan 2 (60 MVA / 150kV-20kV) yang digunakan di Gardu Induk Talang Kelapa untuk menyuplai listrik untuk Penyulang Yudistira.</w:t>
      </w:r>
    </w:p>
    <w:p w:rsidR="00DC1151" w:rsidRDefault="00DC1151" w:rsidP="00DC1151">
      <w:pPr>
        <w:spacing w:after="160"/>
        <w:contextualSpacing/>
        <w:jc w:val="both"/>
        <w:rPr>
          <w:sz w:val="20"/>
        </w:rPr>
      </w:pPr>
    </w:p>
    <w:p w:rsidR="00DC1151" w:rsidRDefault="00DC1151" w:rsidP="00DC1151">
      <w:pPr>
        <w:spacing w:after="160"/>
        <w:contextualSpacing/>
        <w:jc w:val="both"/>
        <w:rPr>
          <w:sz w:val="20"/>
        </w:rPr>
      </w:pPr>
      <w:r>
        <w:rPr>
          <w:sz w:val="20"/>
        </w:rPr>
        <w:t xml:space="preserve">Tabel 1 Data </w:t>
      </w:r>
      <w:r w:rsidRPr="00DC1151">
        <w:rPr>
          <w:sz w:val="20"/>
        </w:rPr>
        <w:t>Spesifikasi Transformator 1 dan 2</w:t>
      </w:r>
    </w:p>
    <w:tbl>
      <w:tblPr>
        <w:tblW w:w="5113"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5"/>
        <w:gridCol w:w="1134"/>
        <w:gridCol w:w="1134"/>
        <w:gridCol w:w="1276"/>
        <w:gridCol w:w="1134"/>
      </w:tblGrid>
      <w:tr w:rsidR="00DC1151" w:rsidRPr="00DC1151" w:rsidTr="004E072B">
        <w:trPr>
          <w:trHeight w:val="253"/>
        </w:trPr>
        <w:tc>
          <w:tcPr>
            <w:tcW w:w="435" w:type="dxa"/>
          </w:tcPr>
          <w:p w:rsidR="00DC1151" w:rsidRPr="00DC1151" w:rsidRDefault="00DC1151" w:rsidP="00DC1151">
            <w:pPr>
              <w:pStyle w:val="TableParagraph"/>
              <w:spacing w:before="10" w:line="240" w:lineRule="auto"/>
              <w:ind w:left="0" w:right="1"/>
              <w:jc w:val="center"/>
              <w:rPr>
                <w:sz w:val="16"/>
                <w:szCs w:val="16"/>
              </w:rPr>
            </w:pPr>
            <w:r w:rsidRPr="00DC1151">
              <w:rPr>
                <w:sz w:val="16"/>
                <w:szCs w:val="16"/>
              </w:rPr>
              <w:t>No</w:t>
            </w:r>
          </w:p>
        </w:tc>
        <w:tc>
          <w:tcPr>
            <w:tcW w:w="1134" w:type="dxa"/>
          </w:tcPr>
          <w:p w:rsidR="00DC1151" w:rsidRPr="00DC1151" w:rsidRDefault="00DC1151" w:rsidP="00DC1151">
            <w:pPr>
              <w:pStyle w:val="TableParagraph"/>
              <w:spacing w:before="10" w:line="240" w:lineRule="auto"/>
              <w:jc w:val="center"/>
              <w:rPr>
                <w:sz w:val="16"/>
                <w:szCs w:val="16"/>
              </w:rPr>
            </w:pPr>
            <w:r w:rsidRPr="00DC1151">
              <w:rPr>
                <w:sz w:val="16"/>
                <w:szCs w:val="16"/>
              </w:rPr>
              <w:t>Trafo 1</w:t>
            </w:r>
          </w:p>
        </w:tc>
        <w:tc>
          <w:tcPr>
            <w:tcW w:w="1134" w:type="dxa"/>
          </w:tcPr>
          <w:p w:rsidR="00DC1151" w:rsidRPr="00DC1151" w:rsidRDefault="00DC1151" w:rsidP="00DC1151">
            <w:pPr>
              <w:pStyle w:val="TableParagraph"/>
              <w:spacing w:before="10" w:line="240" w:lineRule="auto"/>
              <w:ind w:left="0" w:right="1"/>
              <w:jc w:val="center"/>
              <w:rPr>
                <w:sz w:val="16"/>
                <w:szCs w:val="16"/>
              </w:rPr>
            </w:pPr>
            <w:r w:rsidRPr="00DC1151">
              <w:rPr>
                <w:sz w:val="16"/>
                <w:szCs w:val="16"/>
              </w:rPr>
              <w:t>60 MVA</w:t>
            </w:r>
          </w:p>
        </w:tc>
        <w:tc>
          <w:tcPr>
            <w:tcW w:w="1276" w:type="dxa"/>
          </w:tcPr>
          <w:p w:rsidR="00DC1151" w:rsidRPr="00DC1151" w:rsidRDefault="00DC1151" w:rsidP="00DC1151">
            <w:pPr>
              <w:pStyle w:val="TableParagraph"/>
              <w:spacing w:before="10" w:line="240" w:lineRule="auto"/>
              <w:jc w:val="center"/>
              <w:rPr>
                <w:sz w:val="16"/>
                <w:szCs w:val="16"/>
              </w:rPr>
            </w:pPr>
            <w:r w:rsidRPr="00DC1151">
              <w:rPr>
                <w:sz w:val="16"/>
                <w:szCs w:val="16"/>
              </w:rPr>
              <w:t>Trafo 2</w:t>
            </w:r>
          </w:p>
        </w:tc>
        <w:tc>
          <w:tcPr>
            <w:tcW w:w="1134" w:type="dxa"/>
          </w:tcPr>
          <w:p w:rsidR="00DC1151" w:rsidRPr="00DC1151" w:rsidRDefault="00DC1151" w:rsidP="00DC1151">
            <w:pPr>
              <w:pStyle w:val="TableParagraph"/>
              <w:spacing w:before="10" w:line="240" w:lineRule="auto"/>
              <w:ind w:left="422"/>
              <w:rPr>
                <w:sz w:val="16"/>
                <w:szCs w:val="16"/>
              </w:rPr>
            </w:pPr>
            <w:r w:rsidRPr="00DC1151">
              <w:rPr>
                <w:sz w:val="16"/>
                <w:szCs w:val="16"/>
              </w:rPr>
              <w:t>60 MVA</w:t>
            </w:r>
          </w:p>
        </w:tc>
      </w:tr>
      <w:tr w:rsidR="00DC1151" w:rsidRPr="00DC1151" w:rsidTr="004E072B">
        <w:trPr>
          <w:trHeight w:val="253"/>
        </w:trPr>
        <w:tc>
          <w:tcPr>
            <w:tcW w:w="435" w:type="dxa"/>
          </w:tcPr>
          <w:p w:rsidR="00DC1151" w:rsidRPr="00DC1151" w:rsidRDefault="00DC1151" w:rsidP="00DC1151">
            <w:pPr>
              <w:pStyle w:val="TableParagraph"/>
              <w:spacing w:before="10" w:line="240" w:lineRule="auto"/>
              <w:ind w:left="0" w:right="1"/>
              <w:jc w:val="center"/>
              <w:rPr>
                <w:sz w:val="16"/>
                <w:szCs w:val="16"/>
              </w:rPr>
            </w:pPr>
            <w:r w:rsidRPr="00DC1151">
              <w:rPr>
                <w:sz w:val="16"/>
                <w:szCs w:val="16"/>
              </w:rPr>
              <w:t>1</w:t>
            </w:r>
          </w:p>
        </w:tc>
        <w:tc>
          <w:tcPr>
            <w:tcW w:w="1134" w:type="dxa"/>
          </w:tcPr>
          <w:p w:rsidR="00DC1151" w:rsidRPr="00DC1151" w:rsidRDefault="00DC1151" w:rsidP="00DC1151">
            <w:pPr>
              <w:pStyle w:val="TableParagraph"/>
              <w:spacing w:before="10" w:line="240" w:lineRule="auto"/>
              <w:rPr>
                <w:sz w:val="16"/>
                <w:szCs w:val="16"/>
              </w:rPr>
            </w:pPr>
            <w:r w:rsidRPr="00DC1151">
              <w:rPr>
                <w:sz w:val="16"/>
                <w:szCs w:val="16"/>
              </w:rPr>
              <w:t>Merk</w:t>
            </w:r>
          </w:p>
        </w:tc>
        <w:tc>
          <w:tcPr>
            <w:tcW w:w="1134" w:type="dxa"/>
          </w:tcPr>
          <w:p w:rsidR="00DC1151" w:rsidRPr="00DC1151" w:rsidRDefault="00DC1151" w:rsidP="00DC1151">
            <w:pPr>
              <w:pStyle w:val="TableParagraph"/>
              <w:spacing w:before="10" w:line="240" w:lineRule="auto"/>
              <w:ind w:left="0" w:right="1"/>
              <w:jc w:val="center"/>
              <w:rPr>
                <w:sz w:val="16"/>
                <w:szCs w:val="16"/>
              </w:rPr>
            </w:pPr>
            <w:r w:rsidRPr="00DC1151">
              <w:rPr>
                <w:sz w:val="16"/>
                <w:szCs w:val="16"/>
              </w:rPr>
              <w:t>Unindo</w:t>
            </w:r>
          </w:p>
        </w:tc>
        <w:tc>
          <w:tcPr>
            <w:tcW w:w="1276" w:type="dxa"/>
          </w:tcPr>
          <w:p w:rsidR="00DC1151" w:rsidRPr="00DC1151" w:rsidRDefault="00DC1151" w:rsidP="00DC1151">
            <w:pPr>
              <w:pStyle w:val="TableParagraph"/>
              <w:spacing w:before="10" w:line="240" w:lineRule="auto"/>
              <w:rPr>
                <w:sz w:val="16"/>
                <w:szCs w:val="16"/>
              </w:rPr>
            </w:pPr>
            <w:r w:rsidRPr="00DC1151">
              <w:rPr>
                <w:sz w:val="16"/>
                <w:szCs w:val="16"/>
              </w:rPr>
              <w:t>Merk</w:t>
            </w:r>
          </w:p>
        </w:tc>
        <w:tc>
          <w:tcPr>
            <w:tcW w:w="1134" w:type="dxa"/>
          </w:tcPr>
          <w:p w:rsidR="00DC1151" w:rsidRPr="00DC1151" w:rsidRDefault="00DC1151" w:rsidP="00DC1151">
            <w:pPr>
              <w:pStyle w:val="TableParagraph"/>
              <w:spacing w:before="10" w:line="240" w:lineRule="auto"/>
              <w:ind w:left="422"/>
              <w:jc w:val="center"/>
              <w:rPr>
                <w:sz w:val="16"/>
                <w:szCs w:val="16"/>
              </w:rPr>
            </w:pPr>
            <w:r w:rsidRPr="00DC1151">
              <w:rPr>
                <w:sz w:val="16"/>
                <w:szCs w:val="16"/>
              </w:rPr>
              <w:t>Pauwels</w:t>
            </w:r>
          </w:p>
        </w:tc>
      </w:tr>
      <w:tr w:rsidR="00DC1151" w:rsidRPr="00DC1151" w:rsidTr="004E072B">
        <w:trPr>
          <w:trHeight w:val="254"/>
        </w:trPr>
        <w:tc>
          <w:tcPr>
            <w:tcW w:w="435" w:type="dxa"/>
          </w:tcPr>
          <w:p w:rsidR="00DC1151" w:rsidRPr="00DC1151" w:rsidRDefault="00DC1151" w:rsidP="00DC1151">
            <w:pPr>
              <w:pStyle w:val="TableParagraph"/>
              <w:spacing w:before="10" w:line="240" w:lineRule="auto"/>
              <w:ind w:left="0" w:right="1"/>
              <w:jc w:val="center"/>
              <w:rPr>
                <w:sz w:val="16"/>
                <w:szCs w:val="16"/>
              </w:rPr>
            </w:pPr>
            <w:r w:rsidRPr="00DC1151">
              <w:rPr>
                <w:sz w:val="16"/>
                <w:szCs w:val="16"/>
              </w:rPr>
              <w:t>2</w:t>
            </w:r>
          </w:p>
        </w:tc>
        <w:tc>
          <w:tcPr>
            <w:tcW w:w="1134" w:type="dxa"/>
          </w:tcPr>
          <w:p w:rsidR="00DC1151" w:rsidRPr="00DC1151" w:rsidRDefault="00DC1151" w:rsidP="00DC1151">
            <w:pPr>
              <w:pStyle w:val="TableParagraph"/>
              <w:spacing w:before="10" w:line="240" w:lineRule="auto"/>
              <w:rPr>
                <w:sz w:val="16"/>
                <w:szCs w:val="16"/>
              </w:rPr>
            </w:pPr>
            <w:r w:rsidRPr="00DC1151">
              <w:rPr>
                <w:sz w:val="16"/>
                <w:szCs w:val="16"/>
              </w:rPr>
              <w:t>Nomor</w:t>
            </w:r>
            <w:r w:rsidRPr="00DC1151">
              <w:rPr>
                <w:spacing w:val="-4"/>
                <w:sz w:val="16"/>
                <w:szCs w:val="16"/>
              </w:rPr>
              <w:t xml:space="preserve"> </w:t>
            </w:r>
            <w:r w:rsidRPr="00DC1151">
              <w:rPr>
                <w:sz w:val="16"/>
                <w:szCs w:val="16"/>
              </w:rPr>
              <w:t>Seri</w:t>
            </w:r>
          </w:p>
        </w:tc>
        <w:tc>
          <w:tcPr>
            <w:tcW w:w="1134" w:type="dxa"/>
          </w:tcPr>
          <w:p w:rsidR="00DC1151" w:rsidRPr="00DC1151" w:rsidRDefault="00DC1151" w:rsidP="00DC1151">
            <w:pPr>
              <w:pStyle w:val="TableParagraph"/>
              <w:spacing w:before="10" w:line="240" w:lineRule="auto"/>
              <w:ind w:left="0" w:right="1"/>
              <w:jc w:val="center"/>
              <w:rPr>
                <w:sz w:val="16"/>
                <w:szCs w:val="16"/>
              </w:rPr>
            </w:pPr>
            <w:r w:rsidRPr="00DC1151">
              <w:rPr>
                <w:sz w:val="16"/>
                <w:szCs w:val="16"/>
              </w:rPr>
              <w:t>P060LEC757-16</w:t>
            </w:r>
          </w:p>
        </w:tc>
        <w:tc>
          <w:tcPr>
            <w:tcW w:w="1276" w:type="dxa"/>
          </w:tcPr>
          <w:p w:rsidR="00DC1151" w:rsidRPr="00DC1151" w:rsidRDefault="00DC1151" w:rsidP="00DC1151">
            <w:pPr>
              <w:pStyle w:val="TableParagraph"/>
              <w:spacing w:before="10" w:line="240" w:lineRule="auto"/>
              <w:rPr>
                <w:sz w:val="16"/>
                <w:szCs w:val="16"/>
              </w:rPr>
            </w:pPr>
            <w:r w:rsidRPr="00DC1151">
              <w:rPr>
                <w:sz w:val="16"/>
                <w:szCs w:val="16"/>
              </w:rPr>
              <w:t>Nomor</w:t>
            </w:r>
            <w:r w:rsidRPr="00DC1151">
              <w:rPr>
                <w:spacing w:val="-4"/>
                <w:sz w:val="16"/>
                <w:szCs w:val="16"/>
              </w:rPr>
              <w:t xml:space="preserve"> </w:t>
            </w:r>
            <w:r w:rsidRPr="00DC1151">
              <w:rPr>
                <w:sz w:val="16"/>
                <w:szCs w:val="16"/>
              </w:rPr>
              <w:t>Seri</w:t>
            </w:r>
          </w:p>
        </w:tc>
        <w:tc>
          <w:tcPr>
            <w:tcW w:w="1134" w:type="dxa"/>
          </w:tcPr>
          <w:p w:rsidR="00DC1151" w:rsidRPr="00DC1151" w:rsidRDefault="00DC1151" w:rsidP="00DC1151">
            <w:pPr>
              <w:pStyle w:val="TableParagraph"/>
              <w:spacing w:before="10" w:line="240" w:lineRule="auto"/>
              <w:ind w:left="0"/>
              <w:jc w:val="center"/>
              <w:rPr>
                <w:sz w:val="16"/>
                <w:szCs w:val="16"/>
              </w:rPr>
            </w:pPr>
            <w:r w:rsidRPr="00DC1151">
              <w:rPr>
                <w:sz w:val="16"/>
                <w:szCs w:val="16"/>
              </w:rPr>
              <w:t>3011120086</w:t>
            </w:r>
          </w:p>
        </w:tc>
      </w:tr>
      <w:tr w:rsidR="00DC1151" w:rsidRPr="00DC1151" w:rsidTr="004E072B">
        <w:trPr>
          <w:trHeight w:val="506"/>
        </w:trPr>
        <w:tc>
          <w:tcPr>
            <w:tcW w:w="435" w:type="dxa"/>
          </w:tcPr>
          <w:p w:rsidR="00DC1151" w:rsidRPr="00DC1151" w:rsidRDefault="00DC1151" w:rsidP="00DC1151">
            <w:pPr>
              <w:pStyle w:val="TableParagraph"/>
              <w:spacing w:before="134" w:line="240" w:lineRule="auto"/>
              <w:ind w:left="0" w:right="1"/>
              <w:jc w:val="center"/>
              <w:rPr>
                <w:sz w:val="16"/>
                <w:szCs w:val="16"/>
              </w:rPr>
            </w:pPr>
            <w:r w:rsidRPr="00DC1151">
              <w:rPr>
                <w:sz w:val="16"/>
                <w:szCs w:val="16"/>
              </w:rPr>
              <w:t>3</w:t>
            </w:r>
          </w:p>
        </w:tc>
        <w:tc>
          <w:tcPr>
            <w:tcW w:w="1134" w:type="dxa"/>
          </w:tcPr>
          <w:p w:rsidR="00DC1151" w:rsidRPr="00DC1151" w:rsidRDefault="00DC1151" w:rsidP="00DC1151">
            <w:pPr>
              <w:pStyle w:val="TableParagraph"/>
              <w:spacing w:line="240" w:lineRule="auto"/>
              <w:ind w:right="700"/>
              <w:rPr>
                <w:sz w:val="16"/>
                <w:szCs w:val="16"/>
              </w:rPr>
            </w:pPr>
            <w:r w:rsidRPr="00DC1151">
              <w:rPr>
                <w:sz w:val="16"/>
                <w:szCs w:val="16"/>
              </w:rPr>
              <w:t>Tahun</w:t>
            </w:r>
            <w:r w:rsidRPr="00DC1151">
              <w:rPr>
                <w:spacing w:val="1"/>
                <w:sz w:val="16"/>
                <w:szCs w:val="16"/>
              </w:rPr>
              <w:t xml:space="preserve"> </w:t>
            </w:r>
            <w:r w:rsidRPr="00DC1151">
              <w:rPr>
                <w:spacing w:val="-1"/>
                <w:sz w:val="16"/>
                <w:szCs w:val="16"/>
              </w:rPr>
              <w:t>Pembuatan</w:t>
            </w:r>
          </w:p>
        </w:tc>
        <w:tc>
          <w:tcPr>
            <w:tcW w:w="1134" w:type="dxa"/>
          </w:tcPr>
          <w:p w:rsidR="00DC1151" w:rsidRPr="00DC1151" w:rsidRDefault="00DC1151" w:rsidP="00DC1151">
            <w:pPr>
              <w:pStyle w:val="TableParagraph"/>
              <w:spacing w:before="134" w:line="240" w:lineRule="auto"/>
              <w:ind w:left="0" w:right="1"/>
              <w:jc w:val="center"/>
              <w:rPr>
                <w:sz w:val="16"/>
                <w:szCs w:val="16"/>
              </w:rPr>
            </w:pPr>
            <w:r w:rsidRPr="00DC1151">
              <w:rPr>
                <w:sz w:val="16"/>
                <w:szCs w:val="16"/>
              </w:rPr>
              <w:t>2013</w:t>
            </w:r>
          </w:p>
        </w:tc>
        <w:tc>
          <w:tcPr>
            <w:tcW w:w="1276" w:type="dxa"/>
          </w:tcPr>
          <w:p w:rsidR="00DC1151" w:rsidRPr="00DC1151" w:rsidRDefault="00DC1151" w:rsidP="00DC1151">
            <w:pPr>
              <w:pStyle w:val="TableParagraph"/>
              <w:spacing w:line="240" w:lineRule="auto"/>
              <w:ind w:right="700"/>
              <w:rPr>
                <w:sz w:val="16"/>
                <w:szCs w:val="16"/>
              </w:rPr>
            </w:pPr>
            <w:r w:rsidRPr="00DC1151">
              <w:rPr>
                <w:sz w:val="16"/>
                <w:szCs w:val="16"/>
              </w:rPr>
              <w:t>Tahun</w:t>
            </w:r>
            <w:r w:rsidRPr="00DC1151">
              <w:rPr>
                <w:spacing w:val="1"/>
                <w:sz w:val="16"/>
                <w:szCs w:val="16"/>
              </w:rPr>
              <w:t xml:space="preserve"> </w:t>
            </w:r>
            <w:r w:rsidRPr="00DC1151">
              <w:rPr>
                <w:spacing w:val="-1"/>
                <w:sz w:val="16"/>
                <w:szCs w:val="16"/>
              </w:rPr>
              <w:t>Pembuatan</w:t>
            </w:r>
          </w:p>
        </w:tc>
        <w:tc>
          <w:tcPr>
            <w:tcW w:w="1134" w:type="dxa"/>
          </w:tcPr>
          <w:p w:rsidR="00DC1151" w:rsidRPr="00DC1151" w:rsidRDefault="00DC1151" w:rsidP="00DC1151">
            <w:pPr>
              <w:pStyle w:val="TableParagraph"/>
              <w:spacing w:before="134" w:line="240" w:lineRule="auto"/>
              <w:ind w:left="0"/>
              <w:jc w:val="center"/>
              <w:rPr>
                <w:sz w:val="16"/>
                <w:szCs w:val="16"/>
              </w:rPr>
            </w:pPr>
            <w:r w:rsidRPr="00DC1151">
              <w:rPr>
                <w:sz w:val="16"/>
                <w:szCs w:val="16"/>
              </w:rPr>
              <w:t>2013</w:t>
            </w:r>
          </w:p>
        </w:tc>
      </w:tr>
      <w:tr w:rsidR="00DC1151" w:rsidRPr="00DC1151" w:rsidTr="004E072B">
        <w:trPr>
          <w:trHeight w:val="253"/>
        </w:trPr>
        <w:tc>
          <w:tcPr>
            <w:tcW w:w="435" w:type="dxa"/>
          </w:tcPr>
          <w:p w:rsidR="00DC1151" w:rsidRPr="00DC1151" w:rsidRDefault="00DC1151" w:rsidP="00DC1151">
            <w:pPr>
              <w:pStyle w:val="TableParagraph"/>
              <w:spacing w:before="6" w:line="240" w:lineRule="auto"/>
              <w:ind w:left="0" w:right="1"/>
              <w:jc w:val="center"/>
              <w:rPr>
                <w:sz w:val="16"/>
                <w:szCs w:val="16"/>
              </w:rPr>
            </w:pPr>
            <w:r w:rsidRPr="00DC1151">
              <w:rPr>
                <w:sz w:val="16"/>
                <w:szCs w:val="16"/>
              </w:rPr>
              <w:t>4</w:t>
            </w:r>
          </w:p>
        </w:tc>
        <w:tc>
          <w:tcPr>
            <w:tcW w:w="1134" w:type="dxa"/>
          </w:tcPr>
          <w:p w:rsidR="00DC1151" w:rsidRPr="00DC1151" w:rsidRDefault="00DC1151" w:rsidP="00DC1151">
            <w:pPr>
              <w:pStyle w:val="TableParagraph"/>
              <w:spacing w:before="6" w:line="240" w:lineRule="auto"/>
              <w:rPr>
                <w:sz w:val="16"/>
                <w:szCs w:val="16"/>
              </w:rPr>
            </w:pPr>
            <w:r w:rsidRPr="00DC1151">
              <w:rPr>
                <w:sz w:val="16"/>
                <w:szCs w:val="16"/>
              </w:rPr>
              <w:t>Standar</w:t>
            </w:r>
          </w:p>
        </w:tc>
        <w:tc>
          <w:tcPr>
            <w:tcW w:w="1134" w:type="dxa"/>
          </w:tcPr>
          <w:p w:rsidR="00DC1151" w:rsidRPr="00DC1151" w:rsidRDefault="00DC1151" w:rsidP="00DC1151">
            <w:pPr>
              <w:pStyle w:val="TableParagraph"/>
              <w:spacing w:before="6" w:line="240" w:lineRule="auto"/>
              <w:ind w:left="0" w:right="1"/>
              <w:jc w:val="center"/>
              <w:rPr>
                <w:sz w:val="16"/>
                <w:szCs w:val="16"/>
              </w:rPr>
            </w:pPr>
            <w:r w:rsidRPr="00DC1151">
              <w:rPr>
                <w:sz w:val="16"/>
                <w:szCs w:val="16"/>
              </w:rPr>
              <w:t>IEC</w:t>
            </w:r>
            <w:r w:rsidRPr="00DC1151">
              <w:rPr>
                <w:spacing w:val="-1"/>
                <w:sz w:val="16"/>
                <w:szCs w:val="16"/>
              </w:rPr>
              <w:t xml:space="preserve"> </w:t>
            </w:r>
            <w:r w:rsidRPr="00DC1151">
              <w:rPr>
                <w:sz w:val="16"/>
                <w:szCs w:val="16"/>
              </w:rPr>
              <w:t>60076</w:t>
            </w:r>
          </w:p>
        </w:tc>
        <w:tc>
          <w:tcPr>
            <w:tcW w:w="1276" w:type="dxa"/>
          </w:tcPr>
          <w:p w:rsidR="00DC1151" w:rsidRPr="00DC1151" w:rsidRDefault="00DC1151" w:rsidP="00DC1151">
            <w:pPr>
              <w:pStyle w:val="TableParagraph"/>
              <w:spacing w:before="6" w:line="240" w:lineRule="auto"/>
              <w:rPr>
                <w:sz w:val="16"/>
                <w:szCs w:val="16"/>
              </w:rPr>
            </w:pPr>
            <w:r w:rsidRPr="00DC1151">
              <w:rPr>
                <w:sz w:val="16"/>
                <w:szCs w:val="16"/>
              </w:rPr>
              <w:t>Standar</w:t>
            </w:r>
          </w:p>
        </w:tc>
        <w:tc>
          <w:tcPr>
            <w:tcW w:w="1134" w:type="dxa"/>
          </w:tcPr>
          <w:p w:rsidR="00DC1151" w:rsidRPr="00DC1151" w:rsidRDefault="00DC1151" w:rsidP="00DC1151">
            <w:pPr>
              <w:pStyle w:val="TableParagraph"/>
              <w:spacing w:before="6" w:line="240" w:lineRule="auto"/>
              <w:ind w:left="0"/>
              <w:jc w:val="center"/>
              <w:rPr>
                <w:sz w:val="16"/>
                <w:szCs w:val="16"/>
              </w:rPr>
            </w:pPr>
            <w:r w:rsidRPr="00DC1151">
              <w:rPr>
                <w:sz w:val="16"/>
                <w:szCs w:val="16"/>
              </w:rPr>
              <w:t>IEC</w:t>
            </w:r>
            <w:r w:rsidRPr="00DC1151">
              <w:rPr>
                <w:spacing w:val="-1"/>
                <w:sz w:val="16"/>
                <w:szCs w:val="16"/>
              </w:rPr>
              <w:t xml:space="preserve"> </w:t>
            </w:r>
            <w:r w:rsidRPr="00DC1151">
              <w:rPr>
                <w:sz w:val="16"/>
                <w:szCs w:val="16"/>
              </w:rPr>
              <w:t>60076</w:t>
            </w:r>
          </w:p>
        </w:tc>
      </w:tr>
      <w:tr w:rsidR="00DC1151" w:rsidRPr="00DC1151" w:rsidTr="004E072B">
        <w:trPr>
          <w:trHeight w:val="250"/>
        </w:trPr>
        <w:tc>
          <w:tcPr>
            <w:tcW w:w="435" w:type="dxa"/>
          </w:tcPr>
          <w:p w:rsidR="00DC1151" w:rsidRPr="00DC1151" w:rsidRDefault="00DC1151" w:rsidP="00DC1151">
            <w:pPr>
              <w:pStyle w:val="TableParagraph"/>
              <w:spacing w:before="6" w:line="240" w:lineRule="auto"/>
              <w:ind w:left="0" w:right="1"/>
              <w:jc w:val="center"/>
              <w:rPr>
                <w:sz w:val="16"/>
                <w:szCs w:val="16"/>
              </w:rPr>
            </w:pPr>
            <w:r w:rsidRPr="00DC1151">
              <w:rPr>
                <w:sz w:val="16"/>
                <w:szCs w:val="16"/>
              </w:rPr>
              <w:t>5</w:t>
            </w:r>
          </w:p>
        </w:tc>
        <w:tc>
          <w:tcPr>
            <w:tcW w:w="1134" w:type="dxa"/>
          </w:tcPr>
          <w:p w:rsidR="00DC1151" w:rsidRPr="00DC1151" w:rsidRDefault="00DC1151" w:rsidP="00DC1151">
            <w:pPr>
              <w:pStyle w:val="TableParagraph"/>
              <w:spacing w:before="6" w:line="240" w:lineRule="auto"/>
              <w:rPr>
                <w:sz w:val="16"/>
                <w:szCs w:val="16"/>
              </w:rPr>
            </w:pPr>
            <w:r w:rsidRPr="00DC1151">
              <w:rPr>
                <w:sz w:val="16"/>
                <w:szCs w:val="16"/>
              </w:rPr>
              <w:t>Daya</w:t>
            </w:r>
            <w:r w:rsidRPr="00DC1151">
              <w:rPr>
                <w:spacing w:val="-4"/>
                <w:sz w:val="16"/>
                <w:szCs w:val="16"/>
              </w:rPr>
              <w:t xml:space="preserve"> </w:t>
            </w:r>
            <w:r w:rsidRPr="00DC1151">
              <w:rPr>
                <w:sz w:val="16"/>
                <w:szCs w:val="16"/>
              </w:rPr>
              <w:t>(MVA)</w:t>
            </w:r>
          </w:p>
        </w:tc>
        <w:tc>
          <w:tcPr>
            <w:tcW w:w="1134" w:type="dxa"/>
          </w:tcPr>
          <w:p w:rsidR="00DC1151" w:rsidRPr="00DC1151" w:rsidRDefault="00DC1151" w:rsidP="00DC1151">
            <w:pPr>
              <w:pStyle w:val="TableParagraph"/>
              <w:spacing w:before="6" w:line="240" w:lineRule="auto"/>
              <w:ind w:left="0" w:right="1"/>
              <w:jc w:val="center"/>
              <w:rPr>
                <w:sz w:val="16"/>
                <w:szCs w:val="16"/>
              </w:rPr>
            </w:pPr>
            <w:r w:rsidRPr="00DC1151">
              <w:rPr>
                <w:sz w:val="16"/>
                <w:szCs w:val="16"/>
              </w:rPr>
              <w:t>36/60</w:t>
            </w:r>
          </w:p>
        </w:tc>
        <w:tc>
          <w:tcPr>
            <w:tcW w:w="1276" w:type="dxa"/>
          </w:tcPr>
          <w:p w:rsidR="00DC1151" w:rsidRPr="00DC1151" w:rsidRDefault="00DC1151" w:rsidP="00DC1151">
            <w:pPr>
              <w:pStyle w:val="TableParagraph"/>
              <w:spacing w:before="6" w:line="240" w:lineRule="auto"/>
              <w:rPr>
                <w:sz w:val="16"/>
                <w:szCs w:val="16"/>
              </w:rPr>
            </w:pPr>
            <w:r w:rsidRPr="00DC1151">
              <w:rPr>
                <w:sz w:val="16"/>
                <w:szCs w:val="16"/>
              </w:rPr>
              <w:t>Daya</w:t>
            </w:r>
            <w:r w:rsidRPr="00DC1151">
              <w:rPr>
                <w:spacing w:val="-4"/>
                <w:sz w:val="16"/>
                <w:szCs w:val="16"/>
              </w:rPr>
              <w:t xml:space="preserve"> </w:t>
            </w:r>
            <w:r w:rsidRPr="00DC1151">
              <w:rPr>
                <w:sz w:val="16"/>
                <w:szCs w:val="16"/>
              </w:rPr>
              <w:t>(MVA)</w:t>
            </w:r>
          </w:p>
        </w:tc>
        <w:tc>
          <w:tcPr>
            <w:tcW w:w="1134" w:type="dxa"/>
          </w:tcPr>
          <w:p w:rsidR="00DC1151" w:rsidRPr="00DC1151" w:rsidRDefault="00DC1151" w:rsidP="00DC1151">
            <w:pPr>
              <w:pStyle w:val="TableParagraph"/>
              <w:spacing w:before="6" w:line="240" w:lineRule="auto"/>
              <w:ind w:left="0"/>
              <w:jc w:val="center"/>
              <w:rPr>
                <w:sz w:val="16"/>
                <w:szCs w:val="16"/>
              </w:rPr>
            </w:pPr>
            <w:r w:rsidRPr="00DC1151">
              <w:rPr>
                <w:sz w:val="16"/>
                <w:szCs w:val="16"/>
              </w:rPr>
              <w:t>36/60</w:t>
            </w:r>
          </w:p>
        </w:tc>
      </w:tr>
      <w:tr w:rsidR="00DC1151" w:rsidRPr="00DC1151" w:rsidTr="004E072B">
        <w:trPr>
          <w:trHeight w:val="506"/>
        </w:trPr>
        <w:tc>
          <w:tcPr>
            <w:tcW w:w="435" w:type="dxa"/>
          </w:tcPr>
          <w:p w:rsidR="00DC1151" w:rsidRPr="00DC1151" w:rsidRDefault="00DC1151" w:rsidP="00DC1151">
            <w:pPr>
              <w:pStyle w:val="TableParagraph"/>
              <w:spacing w:before="134" w:line="240" w:lineRule="auto"/>
              <w:ind w:left="0" w:right="1"/>
              <w:jc w:val="center"/>
              <w:rPr>
                <w:sz w:val="16"/>
                <w:szCs w:val="16"/>
              </w:rPr>
            </w:pPr>
            <w:r w:rsidRPr="00DC1151">
              <w:rPr>
                <w:sz w:val="16"/>
                <w:szCs w:val="16"/>
              </w:rPr>
              <w:t>6</w:t>
            </w:r>
          </w:p>
        </w:tc>
        <w:tc>
          <w:tcPr>
            <w:tcW w:w="1134" w:type="dxa"/>
          </w:tcPr>
          <w:p w:rsidR="00DC1151" w:rsidRPr="00DC1151" w:rsidRDefault="00DC1151" w:rsidP="00DC1151">
            <w:pPr>
              <w:pStyle w:val="TableParagraph"/>
              <w:spacing w:line="240" w:lineRule="auto"/>
              <w:ind w:right="251"/>
              <w:rPr>
                <w:sz w:val="16"/>
                <w:szCs w:val="16"/>
              </w:rPr>
            </w:pPr>
            <w:r w:rsidRPr="00DC1151">
              <w:rPr>
                <w:spacing w:val="-1"/>
                <w:sz w:val="16"/>
                <w:szCs w:val="16"/>
              </w:rPr>
              <w:t xml:space="preserve">Rasio </w:t>
            </w:r>
            <w:r w:rsidRPr="00DC1151">
              <w:rPr>
                <w:sz w:val="16"/>
                <w:szCs w:val="16"/>
              </w:rPr>
              <w:t>Tegangan</w:t>
            </w:r>
            <w:r w:rsidRPr="00DC1151">
              <w:rPr>
                <w:spacing w:val="-52"/>
                <w:sz w:val="16"/>
                <w:szCs w:val="16"/>
              </w:rPr>
              <w:t xml:space="preserve"> </w:t>
            </w:r>
            <w:r w:rsidRPr="00DC1151">
              <w:rPr>
                <w:sz w:val="16"/>
                <w:szCs w:val="16"/>
              </w:rPr>
              <w:t>(kV)</w:t>
            </w:r>
          </w:p>
        </w:tc>
        <w:tc>
          <w:tcPr>
            <w:tcW w:w="1134" w:type="dxa"/>
          </w:tcPr>
          <w:p w:rsidR="00DC1151" w:rsidRPr="00DC1151" w:rsidRDefault="00DC1151" w:rsidP="00DC1151">
            <w:pPr>
              <w:pStyle w:val="TableParagraph"/>
              <w:spacing w:before="134" w:line="240" w:lineRule="auto"/>
              <w:ind w:left="0" w:right="1"/>
              <w:jc w:val="center"/>
              <w:rPr>
                <w:sz w:val="16"/>
                <w:szCs w:val="16"/>
              </w:rPr>
            </w:pPr>
            <w:r w:rsidRPr="00DC1151">
              <w:rPr>
                <w:sz w:val="16"/>
                <w:szCs w:val="16"/>
              </w:rPr>
              <w:t>20</w:t>
            </w:r>
          </w:p>
        </w:tc>
        <w:tc>
          <w:tcPr>
            <w:tcW w:w="1276" w:type="dxa"/>
          </w:tcPr>
          <w:p w:rsidR="00DC1151" w:rsidRPr="00DC1151" w:rsidRDefault="00DC1151" w:rsidP="00DC1151">
            <w:pPr>
              <w:pStyle w:val="TableParagraph"/>
              <w:spacing w:line="240" w:lineRule="auto"/>
              <w:ind w:right="251"/>
              <w:rPr>
                <w:sz w:val="16"/>
                <w:szCs w:val="16"/>
              </w:rPr>
            </w:pPr>
            <w:r w:rsidRPr="00DC1151">
              <w:rPr>
                <w:spacing w:val="-1"/>
                <w:sz w:val="16"/>
                <w:szCs w:val="16"/>
              </w:rPr>
              <w:t xml:space="preserve">Rasio </w:t>
            </w:r>
            <w:r w:rsidRPr="00DC1151">
              <w:rPr>
                <w:sz w:val="16"/>
                <w:szCs w:val="16"/>
              </w:rPr>
              <w:t>Tegangan</w:t>
            </w:r>
            <w:r w:rsidRPr="00DC1151">
              <w:rPr>
                <w:spacing w:val="-52"/>
                <w:sz w:val="16"/>
                <w:szCs w:val="16"/>
              </w:rPr>
              <w:t xml:space="preserve"> </w:t>
            </w:r>
            <w:r w:rsidRPr="00DC1151">
              <w:rPr>
                <w:sz w:val="16"/>
                <w:szCs w:val="16"/>
              </w:rPr>
              <w:t>(kV)</w:t>
            </w:r>
          </w:p>
        </w:tc>
        <w:tc>
          <w:tcPr>
            <w:tcW w:w="1134" w:type="dxa"/>
          </w:tcPr>
          <w:p w:rsidR="00DC1151" w:rsidRPr="00DC1151" w:rsidRDefault="00DC1151" w:rsidP="00DC1151">
            <w:pPr>
              <w:pStyle w:val="TableParagraph"/>
              <w:spacing w:before="134" w:line="240" w:lineRule="auto"/>
              <w:ind w:left="0"/>
              <w:jc w:val="center"/>
              <w:rPr>
                <w:sz w:val="16"/>
                <w:szCs w:val="16"/>
              </w:rPr>
            </w:pPr>
            <w:r w:rsidRPr="00DC1151">
              <w:rPr>
                <w:sz w:val="16"/>
                <w:szCs w:val="16"/>
              </w:rPr>
              <w:t>70/20</w:t>
            </w:r>
          </w:p>
        </w:tc>
      </w:tr>
      <w:tr w:rsidR="00DC1151" w:rsidRPr="00DC1151" w:rsidTr="004E072B">
        <w:trPr>
          <w:trHeight w:val="253"/>
        </w:trPr>
        <w:tc>
          <w:tcPr>
            <w:tcW w:w="435" w:type="dxa"/>
          </w:tcPr>
          <w:p w:rsidR="00DC1151" w:rsidRPr="00DC1151" w:rsidRDefault="00DC1151" w:rsidP="00DC1151">
            <w:pPr>
              <w:pStyle w:val="TableParagraph"/>
              <w:spacing w:before="10" w:line="240" w:lineRule="auto"/>
              <w:ind w:left="0" w:right="1"/>
              <w:jc w:val="center"/>
              <w:rPr>
                <w:sz w:val="16"/>
                <w:szCs w:val="16"/>
              </w:rPr>
            </w:pPr>
            <w:r w:rsidRPr="00DC1151">
              <w:rPr>
                <w:sz w:val="16"/>
                <w:szCs w:val="16"/>
              </w:rPr>
              <w:t>7</w:t>
            </w:r>
          </w:p>
        </w:tc>
        <w:tc>
          <w:tcPr>
            <w:tcW w:w="1134" w:type="dxa"/>
          </w:tcPr>
          <w:p w:rsidR="00DC1151" w:rsidRPr="00DC1151" w:rsidRDefault="00DC1151" w:rsidP="00DC1151">
            <w:pPr>
              <w:pStyle w:val="TableParagraph"/>
              <w:spacing w:before="10" w:line="240" w:lineRule="auto"/>
              <w:rPr>
                <w:sz w:val="16"/>
                <w:szCs w:val="16"/>
              </w:rPr>
            </w:pPr>
            <w:r w:rsidRPr="00DC1151">
              <w:rPr>
                <w:sz w:val="16"/>
                <w:szCs w:val="16"/>
              </w:rPr>
              <w:t>Sistem</w:t>
            </w:r>
            <w:r w:rsidRPr="00DC1151">
              <w:rPr>
                <w:spacing w:val="-4"/>
                <w:sz w:val="16"/>
                <w:szCs w:val="16"/>
              </w:rPr>
              <w:t xml:space="preserve"> </w:t>
            </w:r>
            <w:r w:rsidRPr="00DC1151">
              <w:rPr>
                <w:sz w:val="16"/>
                <w:szCs w:val="16"/>
              </w:rPr>
              <w:t>Pendingin</w:t>
            </w:r>
          </w:p>
        </w:tc>
        <w:tc>
          <w:tcPr>
            <w:tcW w:w="1134" w:type="dxa"/>
          </w:tcPr>
          <w:p w:rsidR="00DC1151" w:rsidRPr="00DC1151" w:rsidRDefault="00DC1151" w:rsidP="00DC1151">
            <w:pPr>
              <w:pStyle w:val="TableParagraph"/>
              <w:spacing w:before="10" w:line="240" w:lineRule="auto"/>
              <w:ind w:left="0" w:right="1"/>
              <w:jc w:val="center"/>
              <w:rPr>
                <w:sz w:val="16"/>
                <w:szCs w:val="16"/>
              </w:rPr>
            </w:pPr>
            <w:r w:rsidRPr="00DC1151">
              <w:rPr>
                <w:sz w:val="16"/>
                <w:szCs w:val="16"/>
              </w:rPr>
              <w:t>ONAN</w:t>
            </w:r>
            <w:r w:rsidRPr="00DC1151">
              <w:rPr>
                <w:spacing w:val="-1"/>
                <w:sz w:val="16"/>
                <w:szCs w:val="16"/>
              </w:rPr>
              <w:t xml:space="preserve"> </w:t>
            </w:r>
            <w:r w:rsidRPr="00DC1151">
              <w:rPr>
                <w:sz w:val="16"/>
                <w:szCs w:val="16"/>
              </w:rPr>
              <w:t>/</w:t>
            </w:r>
            <w:r w:rsidRPr="00DC1151">
              <w:rPr>
                <w:spacing w:val="-3"/>
                <w:sz w:val="16"/>
                <w:szCs w:val="16"/>
              </w:rPr>
              <w:t xml:space="preserve"> </w:t>
            </w:r>
            <w:r w:rsidRPr="00DC1151">
              <w:rPr>
                <w:sz w:val="16"/>
                <w:szCs w:val="16"/>
              </w:rPr>
              <w:t>ONAF</w:t>
            </w:r>
          </w:p>
        </w:tc>
        <w:tc>
          <w:tcPr>
            <w:tcW w:w="1276" w:type="dxa"/>
          </w:tcPr>
          <w:p w:rsidR="00DC1151" w:rsidRPr="00DC1151" w:rsidRDefault="00DC1151" w:rsidP="00DC1151">
            <w:pPr>
              <w:pStyle w:val="TableParagraph"/>
              <w:spacing w:before="10" w:line="240" w:lineRule="auto"/>
              <w:rPr>
                <w:sz w:val="16"/>
                <w:szCs w:val="16"/>
              </w:rPr>
            </w:pPr>
            <w:r w:rsidRPr="00DC1151">
              <w:rPr>
                <w:sz w:val="16"/>
                <w:szCs w:val="16"/>
              </w:rPr>
              <w:t>Sistem</w:t>
            </w:r>
            <w:r w:rsidRPr="00DC1151">
              <w:rPr>
                <w:spacing w:val="-4"/>
                <w:sz w:val="16"/>
                <w:szCs w:val="16"/>
              </w:rPr>
              <w:t xml:space="preserve"> </w:t>
            </w:r>
            <w:r w:rsidRPr="00DC1151">
              <w:rPr>
                <w:sz w:val="16"/>
                <w:szCs w:val="16"/>
              </w:rPr>
              <w:t>Pendingin</w:t>
            </w:r>
          </w:p>
        </w:tc>
        <w:tc>
          <w:tcPr>
            <w:tcW w:w="1134" w:type="dxa"/>
          </w:tcPr>
          <w:p w:rsidR="00DC1151" w:rsidRPr="00DC1151" w:rsidRDefault="00DC1151" w:rsidP="00DC1151">
            <w:pPr>
              <w:pStyle w:val="TableParagraph"/>
              <w:spacing w:before="10" w:line="240" w:lineRule="auto"/>
              <w:ind w:left="0"/>
              <w:jc w:val="center"/>
              <w:rPr>
                <w:sz w:val="16"/>
                <w:szCs w:val="16"/>
              </w:rPr>
            </w:pPr>
            <w:r w:rsidRPr="00DC1151">
              <w:rPr>
                <w:sz w:val="16"/>
                <w:szCs w:val="16"/>
              </w:rPr>
              <w:t>ONAN</w:t>
            </w:r>
            <w:r w:rsidRPr="00DC1151">
              <w:rPr>
                <w:spacing w:val="-1"/>
                <w:sz w:val="16"/>
                <w:szCs w:val="16"/>
              </w:rPr>
              <w:t xml:space="preserve"> </w:t>
            </w:r>
            <w:r w:rsidRPr="00DC1151">
              <w:rPr>
                <w:sz w:val="16"/>
                <w:szCs w:val="16"/>
              </w:rPr>
              <w:t>/</w:t>
            </w:r>
            <w:r w:rsidRPr="00DC1151">
              <w:rPr>
                <w:spacing w:val="-3"/>
                <w:sz w:val="16"/>
                <w:szCs w:val="16"/>
              </w:rPr>
              <w:t xml:space="preserve"> </w:t>
            </w:r>
            <w:r w:rsidRPr="00DC1151">
              <w:rPr>
                <w:sz w:val="16"/>
                <w:szCs w:val="16"/>
              </w:rPr>
              <w:t>ONAF</w:t>
            </w:r>
          </w:p>
        </w:tc>
      </w:tr>
      <w:tr w:rsidR="00DC1151" w:rsidRPr="00DC1151" w:rsidTr="004E072B">
        <w:trPr>
          <w:trHeight w:val="254"/>
        </w:trPr>
        <w:tc>
          <w:tcPr>
            <w:tcW w:w="435" w:type="dxa"/>
          </w:tcPr>
          <w:p w:rsidR="00DC1151" w:rsidRPr="00DC1151" w:rsidRDefault="00DC1151" w:rsidP="00DC1151">
            <w:pPr>
              <w:pStyle w:val="TableParagraph"/>
              <w:spacing w:before="10" w:line="240" w:lineRule="auto"/>
              <w:ind w:left="0" w:right="1"/>
              <w:jc w:val="center"/>
              <w:rPr>
                <w:sz w:val="16"/>
                <w:szCs w:val="16"/>
              </w:rPr>
            </w:pPr>
            <w:r w:rsidRPr="00DC1151">
              <w:rPr>
                <w:sz w:val="16"/>
                <w:szCs w:val="16"/>
              </w:rPr>
              <w:t>8</w:t>
            </w:r>
          </w:p>
        </w:tc>
        <w:tc>
          <w:tcPr>
            <w:tcW w:w="1134" w:type="dxa"/>
          </w:tcPr>
          <w:p w:rsidR="00DC1151" w:rsidRPr="00DC1151" w:rsidRDefault="00DC1151" w:rsidP="00DC1151">
            <w:pPr>
              <w:pStyle w:val="TableParagraph"/>
              <w:spacing w:before="10" w:line="240" w:lineRule="auto"/>
              <w:rPr>
                <w:sz w:val="16"/>
                <w:szCs w:val="16"/>
              </w:rPr>
            </w:pPr>
            <w:r w:rsidRPr="00DC1151">
              <w:rPr>
                <w:sz w:val="16"/>
                <w:szCs w:val="16"/>
              </w:rPr>
              <w:t>Frekuensi</w:t>
            </w:r>
            <w:r w:rsidRPr="00DC1151">
              <w:rPr>
                <w:spacing w:val="-6"/>
                <w:sz w:val="16"/>
                <w:szCs w:val="16"/>
              </w:rPr>
              <w:t xml:space="preserve"> </w:t>
            </w:r>
            <w:r w:rsidRPr="00DC1151">
              <w:rPr>
                <w:sz w:val="16"/>
                <w:szCs w:val="16"/>
              </w:rPr>
              <w:t>(Hz)</w:t>
            </w:r>
          </w:p>
        </w:tc>
        <w:tc>
          <w:tcPr>
            <w:tcW w:w="1134" w:type="dxa"/>
          </w:tcPr>
          <w:p w:rsidR="00DC1151" w:rsidRPr="00DC1151" w:rsidRDefault="00DC1151" w:rsidP="00DC1151">
            <w:pPr>
              <w:pStyle w:val="TableParagraph"/>
              <w:spacing w:before="10" w:line="240" w:lineRule="auto"/>
              <w:ind w:left="0"/>
              <w:jc w:val="center"/>
              <w:rPr>
                <w:sz w:val="16"/>
                <w:szCs w:val="16"/>
              </w:rPr>
            </w:pPr>
            <w:r w:rsidRPr="00DC1151">
              <w:rPr>
                <w:sz w:val="16"/>
                <w:szCs w:val="16"/>
              </w:rPr>
              <w:t>50</w:t>
            </w:r>
          </w:p>
        </w:tc>
        <w:tc>
          <w:tcPr>
            <w:tcW w:w="1276" w:type="dxa"/>
          </w:tcPr>
          <w:p w:rsidR="00DC1151" w:rsidRPr="00DC1151" w:rsidRDefault="00DC1151" w:rsidP="00DC1151">
            <w:pPr>
              <w:pStyle w:val="TableParagraph"/>
              <w:spacing w:before="10" w:line="240" w:lineRule="auto"/>
              <w:rPr>
                <w:sz w:val="16"/>
                <w:szCs w:val="16"/>
              </w:rPr>
            </w:pPr>
            <w:r w:rsidRPr="00DC1151">
              <w:rPr>
                <w:sz w:val="16"/>
                <w:szCs w:val="16"/>
              </w:rPr>
              <w:t>Frekuensi</w:t>
            </w:r>
            <w:r w:rsidRPr="00DC1151">
              <w:rPr>
                <w:spacing w:val="-6"/>
                <w:sz w:val="16"/>
                <w:szCs w:val="16"/>
              </w:rPr>
              <w:t xml:space="preserve"> </w:t>
            </w:r>
            <w:r w:rsidRPr="00DC1151">
              <w:rPr>
                <w:sz w:val="16"/>
                <w:szCs w:val="16"/>
              </w:rPr>
              <w:t>(Hz)</w:t>
            </w:r>
          </w:p>
        </w:tc>
        <w:tc>
          <w:tcPr>
            <w:tcW w:w="1134" w:type="dxa"/>
          </w:tcPr>
          <w:p w:rsidR="00DC1151" w:rsidRPr="00DC1151" w:rsidRDefault="00DC1151" w:rsidP="00DC1151">
            <w:pPr>
              <w:pStyle w:val="TableParagraph"/>
              <w:spacing w:before="10" w:line="240" w:lineRule="auto"/>
              <w:ind w:left="0"/>
              <w:jc w:val="center"/>
              <w:rPr>
                <w:sz w:val="16"/>
                <w:szCs w:val="16"/>
              </w:rPr>
            </w:pPr>
            <w:r w:rsidRPr="00DC1151">
              <w:rPr>
                <w:sz w:val="16"/>
                <w:szCs w:val="16"/>
              </w:rPr>
              <w:t>50</w:t>
            </w:r>
          </w:p>
        </w:tc>
      </w:tr>
      <w:tr w:rsidR="00DC1151" w:rsidRPr="00DC1151" w:rsidTr="004E072B">
        <w:trPr>
          <w:trHeight w:val="253"/>
        </w:trPr>
        <w:tc>
          <w:tcPr>
            <w:tcW w:w="435" w:type="dxa"/>
          </w:tcPr>
          <w:p w:rsidR="00DC1151" w:rsidRPr="00DC1151" w:rsidRDefault="00DC1151" w:rsidP="00DC1151">
            <w:pPr>
              <w:pStyle w:val="TableParagraph"/>
              <w:spacing w:before="6" w:line="240" w:lineRule="auto"/>
              <w:ind w:left="0" w:right="1"/>
              <w:jc w:val="center"/>
              <w:rPr>
                <w:sz w:val="16"/>
                <w:szCs w:val="16"/>
              </w:rPr>
            </w:pPr>
            <w:r w:rsidRPr="00DC1151">
              <w:rPr>
                <w:sz w:val="16"/>
                <w:szCs w:val="16"/>
              </w:rPr>
              <w:t>9</w:t>
            </w:r>
          </w:p>
        </w:tc>
        <w:tc>
          <w:tcPr>
            <w:tcW w:w="1134" w:type="dxa"/>
          </w:tcPr>
          <w:p w:rsidR="00DC1151" w:rsidRPr="00DC1151" w:rsidRDefault="00DC1151" w:rsidP="00DC1151">
            <w:pPr>
              <w:pStyle w:val="TableParagraph"/>
              <w:spacing w:before="6" w:line="240" w:lineRule="auto"/>
              <w:rPr>
                <w:sz w:val="16"/>
                <w:szCs w:val="16"/>
              </w:rPr>
            </w:pPr>
            <w:r w:rsidRPr="00DC1151">
              <w:rPr>
                <w:sz w:val="16"/>
                <w:szCs w:val="16"/>
              </w:rPr>
              <w:t>Simbol</w:t>
            </w:r>
            <w:r w:rsidRPr="00DC1151">
              <w:rPr>
                <w:spacing w:val="-6"/>
                <w:sz w:val="16"/>
                <w:szCs w:val="16"/>
              </w:rPr>
              <w:t xml:space="preserve"> </w:t>
            </w:r>
            <w:r w:rsidRPr="00DC1151">
              <w:rPr>
                <w:sz w:val="16"/>
                <w:szCs w:val="16"/>
              </w:rPr>
              <w:t>Koneksi</w:t>
            </w:r>
          </w:p>
        </w:tc>
        <w:tc>
          <w:tcPr>
            <w:tcW w:w="1134" w:type="dxa"/>
          </w:tcPr>
          <w:p w:rsidR="00DC1151" w:rsidRPr="00DC1151" w:rsidRDefault="00DC1151" w:rsidP="00DC1151">
            <w:pPr>
              <w:pStyle w:val="TableParagraph"/>
              <w:spacing w:before="6" w:line="240" w:lineRule="auto"/>
              <w:ind w:left="0"/>
              <w:jc w:val="center"/>
              <w:rPr>
                <w:sz w:val="16"/>
                <w:szCs w:val="16"/>
              </w:rPr>
            </w:pPr>
            <w:r w:rsidRPr="00DC1151">
              <w:rPr>
                <w:sz w:val="16"/>
                <w:szCs w:val="16"/>
              </w:rPr>
              <w:t>YNyn0(d)</w:t>
            </w:r>
          </w:p>
        </w:tc>
        <w:tc>
          <w:tcPr>
            <w:tcW w:w="1276" w:type="dxa"/>
          </w:tcPr>
          <w:p w:rsidR="00DC1151" w:rsidRPr="00DC1151" w:rsidRDefault="00DC1151" w:rsidP="00DC1151">
            <w:pPr>
              <w:pStyle w:val="TableParagraph"/>
              <w:spacing w:before="6" w:line="240" w:lineRule="auto"/>
              <w:rPr>
                <w:sz w:val="16"/>
                <w:szCs w:val="16"/>
              </w:rPr>
            </w:pPr>
            <w:r w:rsidRPr="00DC1151">
              <w:rPr>
                <w:sz w:val="16"/>
                <w:szCs w:val="16"/>
              </w:rPr>
              <w:t>Simbol</w:t>
            </w:r>
            <w:r w:rsidRPr="00DC1151">
              <w:rPr>
                <w:spacing w:val="-6"/>
                <w:sz w:val="16"/>
                <w:szCs w:val="16"/>
              </w:rPr>
              <w:t xml:space="preserve"> </w:t>
            </w:r>
            <w:r w:rsidRPr="00DC1151">
              <w:rPr>
                <w:sz w:val="16"/>
                <w:szCs w:val="16"/>
              </w:rPr>
              <w:t>Koneksi</w:t>
            </w:r>
          </w:p>
        </w:tc>
        <w:tc>
          <w:tcPr>
            <w:tcW w:w="1134" w:type="dxa"/>
          </w:tcPr>
          <w:p w:rsidR="00DC1151" w:rsidRPr="00DC1151" w:rsidRDefault="00DC1151" w:rsidP="00DC1151">
            <w:pPr>
              <w:pStyle w:val="TableParagraph"/>
              <w:spacing w:before="6" w:line="240" w:lineRule="auto"/>
              <w:ind w:left="0"/>
              <w:jc w:val="center"/>
              <w:rPr>
                <w:sz w:val="16"/>
                <w:szCs w:val="16"/>
              </w:rPr>
            </w:pPr>
            <w:r w:rsidRPr="00DC1151">
              <w:rPr>
                <w:sz w:val="16"/>
                <w:szCs w:val="16"/>
              </w:rPr>
              <w:t>YNyn0(d)</w:t>
            </w:r>
          </w:p>
        </w:tc>
      </w:tr>
      <w:tr w:rsidR="00DC1151" w:rsidRPr="00DC1151" w:rsidTr="004E072B">
        <w:trPr>
          <w:trHeight w:val="758"/>
        </w:trPr>
        <w:tc>
          <w:tcPr>
            <w:tcW w:w="435" w:type="dxa"/>
          </w:tcPr>
          <w:p w:rsidR="00DC1151" w:rsidRPr="00DC1151" w:rsidRDefault="00DC1151" w:rsidP="00DC1151">
            <w:pPr>
              <w:pStyle w:val="TableParagraph"/>
              <w:spacing w:before="5" w:line="240" w:lineRule="auto"/>
              <w:ind w:left="0"/>
              <w:rPr>
                <w:b/>
                <w:sz w:val="16"/>
                <w:szCs w:val="16"/>
              </w:rPr>
            </w:pPr>
          </w:p>
          <w:p w:rsidR="00DC1151" w:rsidRPr="00DC1151" w:rsidRDefault="00DC1151" w:rsidP="00DC1151">
            <w:pPr>
              <w:pStyle w:val="TableParagraph"/>
              <w:spacing w:line="240" w:lineRule="auto"/>
              <w:ind w:left="100" w:right="92"/>
              <w:jc w:val="center"/>
              <w:rPr>
                <w:sz w:val="16"/>
                <w:szCs w:val="16"/>
              </w:rPr>
            </w:pPr>
            <w:r w:rsidRPr="00DC1151">
              <w:rPr>
                <w:sz w:val="16"/>
                <w:szCs w:val="16"/>
              </w:rPr>
              <w:t>10</w:t>
            </w:r>
          </w:p>
        </w:tc>
        <w:tc>
          <w:tcPr>
            <w:tcW w:w="1134" w:type="dxa"/>
          </w:tcPr>
          <w:p w:rsidR="00DC1151" w:rsidRPr="00DC1151" w:rsidRDefault="00DC1151" w:rsidP="00DC1151">
            <w:pPr>
              <w:pStyle w:val="TableParagraph"/>
              <w:spacing w:before="6" w:line="240" w:lineRule="auto"/>
              <w:ind w:right="249"/>
              <w:rPr>
                <w:sz w:val="16"/>
                <w:szCs w:val="16"/>
              </w:rPr>
            </w:pPr>
            <w:r w:rsidRPr="00DC1151">
              <w:rPr>
                <w:sz w:val="16"/>
                <w:szCs w:val="16"/>
              </w:rPr>
              <w:t>Impedansi</w:t>
            </w:r>
            <w:r w:rsidRPr="00DC1151">
              <w:rPr>
                <w:spacing w:val="1"/>
                <w:sz w:val="16"/>
                <w:szCs w:val="16"/>
              </w:rPr>
              <w:t xml:space="preserve"> </w:t>
            </w:r>
            <w:r w:rsidRPr="00DC1151">
              <w:rPr>
                <w:spacing w:val="-1"/>
                <w:sz w:val="16"/>
                <w:szCs w:val="16"/>
              </w:rPr>
              <w:t>Hubung</w:t>
            </w:r>
            <w:r w:rsidRPr="00DC1151">
              <w:rPr>
                <w:spacing w:val="-11"/>
                <w:sz w:val="16"/>
                <w:szCs w:val="16"/>
              </w:rPr>
              <w:t xml:space="preserve"> </w:t>
            </w:r>
            <w:r w:rsidRPr="00DC1151">
              <w:rPr>
                <w:sz w:val="16"/>
                <w:szCs w:val="16"/>
              </w:rPr>
              <w:t>Singkat</w:t>
            </w:r>
          </w:p>
          <w:p w:rsidR="00DC1151" w:rsidRPr="00DC1151" w:rsidRDefault="00DC1151" w:rsidP="00DC1151">
            <w:pPr>
              <w:pStyle w:val="TableParagraph"/>
              <w:spacing w:before="2" w:line="240" w:lineRule="auto"/>
              <w:rPr>
                <w:sz w:val="16"/>
                <w:szCs w:val="16"/>
              </w:rPr>
            </w:pPr>
            <w:r w:rsidRPr="00DC1151">
              <w:rPr>
                <w:sz w:val="16"/>
                <w:szCs w:val="16"/>
              </w:rPr>
              <w:t>(%)</w:t>
            </w:r>
          </w:p>
        </w:tc>
        <w:tc>
          <w:tcPr>
            <w:tcW w:w="1134" w:type="dxa"/>
          </w:tcPr>
          <w:p w:rsidR="00DC1151" w:rsidRPr="00DC1151" w:rsidRDefault="00DC1151" w:rsidP="00DC1151">
            <w:pPr>
              <w:pStyle w:val="TableParagraph"/>
              <w:spacing w:before="5" w:line="240" w:lineRule="auto"/>
              <w:ind w:left="0"/>
              <w:rPr>
                <w:b/>
                <w:sz w:val="16"/>
                <w:szCs w:val="16"/>
              </w:rPr>
            </w:pPr>
          </w:p>
          <w:p w:rsidR="00DC1151" w:rsidRPr="00DC1151" w:rsidRDefault="00DC1151" w:rsidP="00DC1151">
            <w:pPr>
              <w:pStyle w:val="TableParagraph"/>
              <w:spacing w:line="240" w:lineRule="auto"/>
              <w:ind w:left="100" w:right="92"/>
              <w:jc w:val="center"/>
              <w:rPr>
                <w:sz w:val="16"/>
                <w:szCs w:val="16"/>
              </w:rPr>
            </w:pPr>
            <w:r w:rsidRPr="00DC1151">
              <w:rPr>
                <w:sz w:val="16"/>
                <w:szCs w:val="16"/>
              </w:rPr>
              <w:t>12,863</w:t>
            </w:r>
          </w:p>
        </w:tc>
        <w:tc>
          <w:tcPr>
            <w:tcW w:w="1276" w:type="dxa"/>
          </w:tcPr>
          <w:p w:rsidR="00DC1151" w:rsidRPr="00DC1151" w:rsidRDefault="00DC1151" w:rsidP="00DC1151">
            <w:pPr>
              <w:pStyle w:val="TableParagraph"/>
              <w:spacing w:before="6" w:line="240" w:lineRule="auto"/>
              <w:ind w:right="249"/>
              <w:rPr>
                <w:sz w:val="16"/>
                <w:szCs w:val="16"/>
              </w:rPr>
            </w:pPr>
            <w:r w:rsidRPr="00DC1151">
              <w:rPr>
                <w:sz w:val="16"/>
                <w:szCs w:val="16"/>
              </w:rPr>
              <w:t>Impedansi</w:t>
            </w:r>
            <w:r w:rsidRPr="00DC1151">
              <w:rPr>
                <w:spacing w:val="1"/>
                <w:sz w:val="16"/>
                <w:szCs w:val="16"/>
              </w:rPr>
              <w:t xml:space="preserve"> </w:t>
            </w:r>
            <w:r w:rsidRPr="00DC1151">
              <w:rPr>
                <w:spacing w:val="-1"/>
                <w:sz w:val="16"/>
                <w:szCs w:val="16"/>
              </w:rPr>
              <w:t>Hubung</w:t>
            </w:r>
            <w:r w:rsidRPr="00DC1151">
              <w:rPr>
                <w:spacing w:val="-11"/>
                <w:sz w:val="16"/>
                <w:szCs w:val="16"/>
              </w:rPr>
              <w:t xml:space="preserve"> </w:t>
            </w:r>
            <w:r w:rsidRPr="00DC1151">
              <w:rPr>
                <w:sz w:val="16"/>
                <w:szCs w:val="16"/>
              </w:rPr>
              <w:t>Singkat</w:t>
            </w:r>
          </w:p>
          <w:p w:rsidR="00DC1151" w:rsidRPr="00DC1151" w:rsidRDefault="00DC1151" w:rsidP="00DC1151">
            <w:pPr>
              <w:pStyle w:val="TableParagraph"/>
              <w:spacing w:before="2" w:line="240" w:lineRule="auto"/>
              <w:rPr>
                <w:sz w:val="16"/>
                <w:szCs w:val="16"/>
              </w:rPr>
            </w:pPr>
            <w:r w:rsidRPr="00DC1151">
              <w:rPr>
                <w:sz w:val="16"/>
                <w:szCs w:val="16"/>
              </w:rPr>
              <w:t>(%)</w:t>
            </w:r>
          </w:p>
        </w:tc>
        <w:tc>
          <w:tcPr>
            <w:tcW w:w="1134" w:type="dxa"/>
          </w:tcPr>
          <w:p w:rsidR="00DC1151" w:rsidRPr="00DC1151" w:rsidRDefault="00DC1151" w:rsidP="00DC1151">
            <w:pPr>
              <w:pStyle w:val="TableParagraph"/>
              <w:spacing w:before="5" w:line="240" w:lineRule="auto"/>
              <w:ind w:left="0"/>
              <w:jc w:val="center"/>
              <w:rPr>
                <w:b/>
                <w:sz w:val="16"/>
                <w:szCs w:val="16"/>
              </w:rPr>
            </w:pPr>
          </w:p>
          <w:p w:rsidR="00DC1151" w:rsidRPr="00DC1151" w:rsidRDefault="00DC1151" w:rsidP="00DC1151">
            <w:pPr>
              <w:pStyle w:val="TableParagraph"/>
              <w:spacing w:line="240" w:lineRule="auto"/>
              <w:ind w:left="0"/>
              <w:jc w:val="center"/>
              <w:rPr>
                <w:sz w:val="16"/>
                <w:szCs w:val="16"/>
              </w:rPr>
            </w:pPr>
            <w:r w:rsidRPr="00DC1151">
              <w:rPr>
                <w:sz w:val="16"/>
                <w:szCs w:val="16"/>
              </w:rPr>
              <w:t>12,863</w:t>
            </w:r>
          </w:p>
        </w:tc>
      </w:tr>
      <w:tr w:rsidR="00DC1151" w:rsidRPr="00DC1151" w:rsidTr="004E072B">
        <w:trPr>
          <w:trHeight w:val="254"/>
        </w:trPr>
        <w:tc>
          <w:tcPr>
            <w:tcW w:w="435" w:type="dxa"/>
          </w:tcPr>
          <w:p w:rsidR="00DC1151" w:rsidRPr="00DC1151" w:rsidRDefault="00DC1151" w:rsidP="00DC1151">
            <w:pPr>
              <w:pStyle w:val="TableParagraph"/>
              <w:spacing w:before="6" w:line="240" w:lineRule="auto"/>
              <w:ind w:left="100" w:right="92"/>
              <w:jc w:val="center"/>
              <w:rPr>
                <w:sz w:val="16"/>
                <w:szCs w:val="16"/>
              </w:rPr>
            </w:pPr>
            <w:r w:rsidRPr="00DC1151">
              <w:rPr>
                <w:sz w:val="16"/>
                <w:szCs w:val="16"/>
              </w:rPr>
              <w:t>11</w:t>
            </w:r>
          </w:p>
        </w:tc>
        <w:tc>
          <w:tcPr>
            <w:tcW w:w="1134" w:type="dxa"/>
          </w:tcPr>
          <w:p w:rsidR="00DC1151" w:rsidRPr="00DC1151" w:rsidRDefault="00DC1151" w:rsidP="00DC1151">
            <w:pPr>
              <w:pStyle w:val="TableParagraph"/>
              <w:spacing w:before="6" w:line="240" w:lineRule="auto"/>
              <w:rPr>
                <w:sz w:val="16"/>
                <w:szCs w:val="16"/>
              </w:rPr>
            </w:pPr>
            <w:r w:rsidRPr="00DC1151">
              <w:rPr>
                <w:sz w:val="16"/>
                <w:szCs w:val="16"/>
              </w:rPr>
              <w:t>Jumlah</w:t>
            </w:r>
            <w:r w:rsidRPr="00DC1151">
              <w:rPr>
                <w:spacing w:val="-5"/>
                <w:sz w:val="16"/>
                <w:szCs w:val="16"/>
              </w:rPr>
              <w:t xml:space="preserve"> </w:t>
            </w:r>
            <w:r w:rsidRPr="00DC1151">
              <w:rPr>
                <w:sz w:val="16"/>
                <w:szCs w:val="16"/>
              </w:rPr>
              <w:t>Fasa</w:t>
            </w:r>
          </w:p>
        </w:tc>
        <w:tc>
          <w:tcPr>
            <w:tcW w:w="1134" w:type="dxa"/>
          </w:tcPr>
          <w:p w:rsidR="00DC1151" w:rsidRPr="00DC1151" w:rsidRDefault="00DC1151" w:rsidP="00DC1151">
            <w:pPr>
              <w:pStyle w:val="TableParagraph"/>
              <w:spacing w:before="6" w:line="240" w:lineRule="auto"/>
              <w:ind w:left="100" w:right="92"/>
              <w:jc w:val="center"/>
              <w:rPr>
                <w:sz w:val="16"/>
                <w:szCs w:val="16"/>
              </w:rPr>
            </w:pPr>
            <w:r w:rsidRPr="00DC1151">
              <w:rPr>
                <w:sz w:val="16"/>
                <w:szCs w:val="16"/>
              </w:rPr>
              <w:t>3</w:t>
            </w:r>
          </w:p>
        </w:tc>
        <w:tc>
          <w:tcPr>
            <w:tcW w:w="1276" w:type="dxa"/>
          </w:tcPr>
          <w:p w:rsidR="00DC1151" w:rsidRPr="00DC1151" w:rsidRDefault="00DC1151" w:rsidP="00DC1151">
            <w:pPr>
              <w:pStyle w:val="TableParagraph"/>
              <w:spacing w:before="6" w:line="240" w:lineRule="auto"/>
              <w:rPr>
                <w:sz w:val="16"/>
                <w:szCs w:val="16"/>
              </w:rPr>
            </w:pPr>
            <w:r w:rsidRPr="00DC1151">
              <w:rPr>
                <w:sz w:val="16"/>
                <w:szCs w:val="16"/>
              </w:rPr>
              <w:t>Jumlah</w:t>
            </w:r>
            <w:r w:rsidRPr="00DC1151">
              <w:rPr>
                <w:spacing w:val="-5"/>
                <w:sz w:val="16"/>
                <w:szCs w:val="16"/>
              </w:rPr>
              <w:t xml:space="preserve"> </w:t>
            </w:r>
            <w:r w:rsidRPr="00DC1151">
              <w:rPr>
                <w:sz w:val="16"/>
                <w:szCs w:val="16"/>
              </w:rPr>
              <w:t>Fasa</w:t>
            </w:r>
          </w:p>
        </w:tc>
        <w:tc>
          <w:tcPr>
            <w:tcW w:w="1134" w:type="dxa"/>
          </w:tcPr>
          <w:p w:rsidR="00DC1151" w:rsidRPr="00DC1151" w:rsidRDefault="00DC1151" w:rsidP="00DC1151">
            <w:pPr>
              <w:pStyle w:val="TableParagraph"/>
              <w:spacing w:before="6" w:line="240" w:lineRule="auto"/>
              <w:ind w:left="0"/>
              <w:jc w:val="center"/>
              <w:rPr>
                <w:sz w:val="16"/>
                <w:szCs w:val="16"/>
              </w:rPr>
            </w:pPr>
            <w:r w:rsidRPr="00DC1151">
              <w:rPr>
                <w:sz w:val="16"/>
                <w:szCs w:val="16"/>
              </w:rPr>
              <w:t>3</w:t>
            </w:r>
          </w:p>
        </w:tc>
      </w:tr>
      <w:tr w:rsidR="00DC1151" w:rsidRPr="00DC1151" w:rsidTr="004E072B">
        <w:trPr>
          <w:trHeight w:val="505"/>
        </w:trPr>
        <w:tc>
          <w:tcPr>
            <w:tcW w:w="435" w:type="dxa"/>
          </w:tcPr>
          <w:p w:rsidR="00DC1151" w:rsidRPr="00DC1151" w:rsidRDefault="00DC1151" w:rsidP="00DC1151">
            <w:pPr>
              <w:pStyle w:val="TableParagraph"/>
              <w:spacing w:before="134" w:line="240" w:lineRule="auto"/>
              <w:ind w:left="100" w:right="92"/>
              <w:jc w:val="center"/>
              <w:rPr>
                <w:sz w:val="16"/>
                <w:szCs w:val="16"/>
              </w:rPr>
            </w:pPr>
            <w:r w:rsidRPr="00DC1151">
              <w:rPr>
                <w:sz w:val="16"/>
                <w:szCs w:val="16"/>
              </w:rPr>
              <w:t>12</w:t>
            </w:r>
          </w:p>
        </w:tc>
        <w:tc>
          <w:tcPr>
            <w:tcW w:w="1134" w:type="dxa"/>
          </w:tcPr>
          <w:p w:rsidR="00DC1151" w:rsidRPr="00DC1151" w:rsidRDefault="00DC1151" w:rsidP="00DC1151">
            <w:pPr>
              <w:pStyle w:val="TableParagraph"/>
              <w:spacing w:line="240" w:lineRule="auto"/>
              <w:ind w:right="458"/>
              <w:rPr>
                <w:sz w:val="16"/>
                <w:szCs w:val="16"/>
              </w:rPr>
            </w:pPr>
            <w:r w:rsidRPr="00DC1151">
              <w:rPr>
                <w:sz w:val="16"/>
                <w:szCs w:val="16"/>
              </w:rPr>
              <w:t>Altitude</w:t>
            </w:r>
            <w:r w:rsidRPr="00DC1151">
              <w:rPr>
                <w:spacing w:val="1"/>
                <w:sz w:val="16"/>
                <w:szCs w:val="16"/>
              </w:rPr>
              <w:t xml:space="preserve"> </w:t>
            </w:r>
            <w:r w:rsidRPr="00DC1151">
              <w:rPr>
                <w:spacing w:val="-1"/>
                <w:sz w:val="16"/>
                <w:szCs w:val="16"/>
              </w:rPr>
              <w:t>maksimal</w:t>
            </w:r>
            <w:r w:rsidRPr="00DC1151">
              <w:rPr>
                <w:spacing w:val="-10"/>
                <w:sz w:val="16"/>
                <w:szCs w:val="16"/>
              </w:rPr>
              <w:t xml:space="preserve"> </w:t>
            </w:r>
            <w:r w:rsidRPr="00DC1151">
              <w:rPr>
                <w:sz w:val="16"/>
                <w:szCs w:val="16"/>
              </w:rPr>
              <w:t>(m)</w:t>
            </w:r>
          </w:p>
        </w:tc>
        <w:tc>
          <w:tcPr>
            <w:tcW w:w="1134" w:type="dxa"/>
          </w:tcPr>
          <w:p w:rsidR="00DC1151" w:rsidRPr="00DC1151" w:rsidRDefault="00DC1151" w:rsidP="00DC1151">
            <w:pPr>
              <w:pStyle w:val="TableParagraph"/>
              <w:spacing w:before="134" w:line="240" w:lineRule="auto"/>
              <w:ind w:left="100" w:right="92"/>
              <w:jc w:val="center"/>
              <w:rPr>
                <w:sz w:val="16"/>
                <w:szCs w:val="16"/>
              </w:rPr>
            </w:pPr>
            <w:r w:rsidRPr="00DC1151">
              <w:rPr>
                <w:sz w:val="16"/>
                <w:szCs w:val="16"/>
              </w:rPr>
              <w:t>1000</w:t>
            </w:r>
          </w:p>
        </w:tc>
        <w:tc>
          <w:tcPr>
            <w:tcW w:w="1276" w:type="dxa"/>
          </w:tcPr>
          <w:p w:rsidR="00DC1151" w:rsidRPr="00DC1151" w:rsidRDefault="00DC1151" w:rsidP="00DC1151">
            <w:pPr>
              <w:pStyle w:val="TableParagraph"/>
              <w:spacing w:line="240" w:lineRule="auto"/>
              <w:ind w:right="458"/>
              <w:rPr>
                <w:sz w:val="16"/>
                <w:szCs w:val="16"/>
              </w:rPr>
            </w:pPr>
            <w:r w:rsidRPr="00DC1151">
              <w:rPr>
                <w:sz w:val="16"/>
                <w:szCs w:val="16"/>
              </w:rPr>
              <w:t>Altitude</w:t>
            </w:r>
            <w:r w:rsidRPr="00DC1151">
              <w:rPr>
                <w:spacing w:val="1"/>
                <w:sz w:val="16"/>
                <w:szCs w:val="16"/>
              </w:rPr>
              <w:t xml:space="preserve"> </w:t>
            </w:r>
            <w:r w:rsidRPr="00DC1151">
              <w:rPr>
                <w:spacing w:val="-1"/>
                <w:sz w:val="16"/>
                <w:szCs w:val="16"/>
              </w:rPr>
              <w:t>maksimal</w:t>
            </w:r>
            <w:r w:rsidRPr="00DC1151">
              <w:rPr>
                <w:spacing w:val="-10"/>
                <w:sz w:val="16"/>
                <w:szCs w:val="16"/>
              </w:rPr>
              <w:t xml:space="preserve"> </w:t>
            </w:r>
            <w:r w:rsidRPr="00DC1151">
              <w:rPr>
                <w:sz w:val="16"/>
                <w:szCs w:val="16"/>
              </w:rPr>
              <w:t>(m)</w:t>
            </w:r>
          </w:p>
        </w:tc>
        <w:tc>
          <w:tcPr>
            <w:tcW w:w="1134" w:type="dxa"/>
          </w:tcPr>
          <w:p w:rsidR="00DC1151" w:rsidRPr="00DC1151" w:rsidRDefault="00DC1151" w:rsidP="00DC1151">
            <w:pPr>
              <w:pStyle w:val="TableParagraph"/>
              <w:spacing w:before="134" w:line="240" w:lineRule="auto"/>
              <w:ind w:left="0"/>
              <w:jc w:val="center"/>
              <w:rPr>
                <w:sz w:val="16"/>
                <w:szCs w:val="16"/>
              </w:rPr>
            </w:pPr>
            <w:r w:rsidRPr="00DC1151">
              <w:rPr>
                <w:sz w:val="16"/>
                <w:szCs w:val="16"/>
              </w:rPr>
              <w:t>1000</w:t>
            </w:r>
          </w:p>
        </w:tc>
      </w:tr>
      <w:tr w:rsidR="00DC1151" w:rsidRPr="00DC1151" w:rsidTr="004E072B">
        <w:trPr>
          <w:trHeight w:val="506"/>
        </w:trPr>
        <w:tc>
          <w:tcPr>
            <w:tcW w:w="435" w:type="dxa"/>
          </w:tcPr>
          <w:p w:rsidR="00DC1151" w:rsidRPr="00DC1151" w:rsidRDefault="00DC1151" w:rsidP="00DC1151">
            <w:pPr>
              <w:pStyle w:val="TableParagraph"/>
              <w:spacing w:before="134" w:line="240" w:lineRule="auto"/>
              <w:ind w:left="100" w:right="92"/>
              <w:jc w:val="center"/>
              <w:rPr>
                <w:sz w:val="16"/>
                <w:szCs w:val="16"/>
              </w:rPr>
            </w:pPr>
            <w:r w:rsidRPr="00DC1151">
              <w:rPr>
                <w:sz w:val="16"/>
                <w:szCs w:val="16"/>
              </w:rPr>
              <w:t>13</w:t>
            </w:r>
          </w:p>
        </w:tc>
        <w:tc>
          <w:tcPr>
            <w:tcW w:w="1134" w:type="dxa"/>
          </w:tcPr>
          <w:p w:rsidR="00DC1151" w:rsidRPr="00DC1151" w:rsidRDefault="00DC1151" w:rsidP="00DC1151">
            <w:pPr>
              <w:pStyle w:val="TableParagraph"/>
              <w:spacing w:before="134" w:line="240" w:lineRule="auto"/>
              <w:rPr>
                <w:sz w:val="16"/>
                <w:szCs w:val="16"/>
              </w:rPr>
            </w:pPr>
            <w:r w:rsidRPr="00DC1151">
              <w:rPr>
                <w:sz w:val="16"/>
                <w:szCs w:val="16"/>
              </w:rPr>
              <w:t>Level</w:t>
            </w:r>
            <w:r w:rsidRPr="00DC1151">
              <w:rPr>
                <w:spacing w:val="-2"/>
                <w:sz w:val="16"/>
                <w:szCs w:val="16"/>
              </w:rPr>
              <w:t xml:space="preserve"> </w:t>
            </w:r>
            <w:r w:rsidRPr="00DC1151">
              <w:rPr>
                <w:sz w:val="16"/>
                <w:szCs w:val="16"/>
              </w:rPr>
              <w:t>Insulasi</w:t>
            </w:r>
          </w:p>
        </w:tc>
        <w:tc>
          <w:tcPr>
            <w:tcW w:w="1134" w:type="dxa"/>
          </w:tcPr>
          <w:p w:rsidR="00DC1151" w:rsidRPr="00DC1151" w:rsidRDefault="00DC1151" w:rsidP="00DC1151">
            <w:pPr>
              <w:pStyle w:val="TableParagraph"/>
              <w:spacing w:before="6" w:line="240" w:lineRule="auto"/>
              <w:ind w:left="0"/>
              <w:jc w:val="center"/>
              <w:rPr>
                <w:sz w:val="16"/>
                <w:szCs w:val="16"/>
              </w:rPr>
            </w:pPr>
            <w:r w:rsidRPr="00DC1151">
              <w:rPr>
                <w:sz w:val="16"/>
                <w:szCs w:val="16"/>
              </w:rPr>
              <w:t>L1 325 AC</w:t>
            </w:r>
            <w:r w:rsidRPr="00DC1151">
              <w:rPr>
                <w:spacing w:val="-1"/>
                <w:sz w:val="16"/>
                <w:szCs w:val="16"/>
              </w:rPr>
              <w:t xml:space="preserve"> </w:t>
            </w:r>
            <w:r w:rsidRPr="00DC1151">
              <w:rPr>
                <w:sz w:val="16"/>
                <w:szCs w:val="16"/>
              </w:rPr>
              <w:t>140</w:t>
            </w:r>
          </w:p>
          <w:p w:rsidR="00DC1151" w:rsidRPr="00DC1151" w:rsidRDefault="00DC1151" w:rsidP="00DC1151">
            <w:pPr>
              <w:pStyle w:val="TableParagraph"/>
              <w:spacing w:line="240" w:lineRule="auto"/>
              <w:ind w:left="0"/>
              <w:jc w:val="center"/>
              <w:rPr>
                <w:sz w:val="16"/>
                <w:szCs w:val="16"/>
              </w:rPr>
            </w:pPr>
            <w:r w:rsidRPr="00DC1151">
              <w:rPr>
                <w:sz w:val="16"/>
                <w:szCs w:val="16"/>
              </w:rPr>
              <w:t>L1</w:t>
            </w:r>
            <w:r w:rsidRPr="00DC1151">
              <w:rPr>
                <w:spacing w:val="-1"/>
                <w:sz w:val="16"/>
                <w:szCs w:val="16"/>
              </w:rPr>
              <w:t xml:space="preserve"> </w:t>
            </w:r>
            <w:r w:rsidRPr="00DC1151">
              <w:rPr>
                <w:sz w:val="16"/>
                <w:szCs w:val="16"/>
              </w:rPr>
              <w:t>125 AC</w:t>
            </w:r>
            <w:r w:rsidRPr="00DC1151">
              <w:rPr>
                <w:spacing w:val="-1"/>
                <w:sz w:val="16"/>
                <w:szCs w:val="16"/>
              </w:rPr>
              <w:t xml:space="preserve"> </w:t>
            </w:r>
            <w:r w:rsidRPr="00DC1151">
              <w:rPr>
                <w:sz w:val="16"/>
                <w:szCs w:val="16"/>
              </w:rPr>
              <w:t>50</w:t>
            </w:r>
          </w:p>
        </w:tc>
        <w:tc>
          <w:tcPr>
            <w:tcW w:w="1276" w:type="dxa"/>
          </w:tcPr>
          <w:p w:rsidR="00DC1151" w:rsidRPr="00DC1151" w:rsidRDefault="00DC1151" w:rsidP="00DC1151">
            <w:pPr>
              <w:pStyle w:val="TableParagraph"/>
              <w:spacing w:before="134" w:line="240" w:lineRule="auto"/>
              <w:rPr>
                <w:sz w:val="16"/>
                <w:szCs w:val="16"/>
              </w:rPr>
            </w:pPr>
            <w:r w:rsidRPr="00DC1151">
              <w:rPr>
                <w:sz w:val="16"/>
                <w:szCs w:val="16"/>
              </w:rPr>
              <w:t>Level</w:t>
            </w:r>
            <w:r w:rsidRPr="00DC1151">
              <w:rPr>
                <w:spacing w:val="-2"/>
                <w:sz w:val="16"/>
                <w:szCs w:val="16"/>
              </w:rPr>
              <w:t xml:space="preserve"> </w:t>
            </w:r>
            <w:r w:rsidRPr="00DC1151">
              <w:rPr>
                <w:sz w:val="16"/>
                <w:szCs w:val="16"/>
              </w:rPr>
              <w:t>Insulasi</w:t>
            </w:r>
          </w:p>
        </w:tc>
        <w:tc>
          <w:tcPr>
            <w:tcW w:w="1134" w:type="dxa"/>
          </w:tcPr>
          <w:p w:rsidR="00DC1151" w:rsidRPr="00DC1151" w:rsidRDefault="00DC1151" w:rsidP="00DC1151">
            <w:pPr>
              <w:pStyle w:val="TableParagraph"/>
              <w:spacing w:before="6" w:line="240" w:lineRule="auto"/>
              <w:ind w:left="0"/>
              <w:jc w:val="center"/>
              <w:rPr>
                <w:sz w:val="16"/>
                <w:szCs w:val="16"/>
              </w:rPr>
            </w:pPr>
            <w:r w:rsidRPr="00DC1151">
              <w:rPr>
                <w:sz w:val="16"/>
                <w:szCs w:val="16"/>
              </w:rPr>
              <w:t>L1 325 AC</w:t>
            </w:r>
            <w:r w:rsidRPr="00DC1151">
              <w:rPr>
                <w:spacing w:val="-1"/>
                <w:sz w:val="16"/>
                <w:szCs w:val="16"/>
              </w:rPr>
              <w:t xml:space="preserve"> </w:t>
            </w:r>
            <w:r w:rsidRPr="00DC1151">
              <w:rPr>
                <w:sz w:val="16"/>
                <w:szCs w:val="16"/>
              </w:rPr>
              <w:t>140</w:t>
            </w:r>
          </w:p>
          <w:p w:rsidR="00DC1151" w:rsidRPr="00DC1151" w:rsidRDefault="00DC1151" w:rsidP="00DC1151">
            <w:pPr>
              <w:pStyle w:val="TableParagraph"/>
              <w:spacing w:line="240" w:lineRule="auto"/>
              <w:ind w:left="0"/>
              <w:jc w:val="center"/>
              <w:rPr>
                <w:sz w:val="16"/>
                <w:szCs w:val="16"/>
              </w:rPr>
            </w:pPr>
            <w:r w:rsidRPr="00DC1151">
              <w:rPr>
                <w:sz w:val="16"/>
                <w:szCs w:val="16"/>
              </w:rPr>
              <w:t>L1</w:t>
            </w:r>
            <w:r w:rsidRPr="00DC1151">
              <w:rPr>
                <w:spacing w:val="-1"/>
                <w:sz w:val="16"/>
                <w:szCs w:val="16"/>
              </w:rPr>
              <w:t xml:space="preserve"> </w:t>
            </w:r>
            <w:r w:rsidRPr="00DC1151">
              <w:rPr>
                <w:sz w:val="16"/>
                <w:szCs w:val="16"/>
              </w:rPr>
              <w:t>125 AC</w:t>
            </w:r>
            <w:r w:rsidRPr="00DC1151">
              <w:rPr>
                <w:spacing w:val="-1"/>
                <w:sz w:val="16"/>
                <w:szCs w:val="16"/>
              </w:rPr>
              <w:t xml:space="preserve"> </w:t>
            </w:r>
            <w:r w:rsidRPr="00DC1151">
              <w:rPr>
                <w:sz w:val="16"/>
                <w:szCs w:val="16"/>
              </w:rPr>
              <w:t>50</w:t>
            </w:r>
          </w:p>
        </w:tc>
      </w:tr>
      <w:tr w:rsidR="00DC1151" w:rsidRPr="00DC1151" w:rsidTr="004E072B">
        <w:trPr>
          <w:trHeight w:val="510"/>
        </w:trPr>
        <w:tc>
          <w:tcPr>
            <w:tcW w:w="435" w:type="dxa"/>
          </w:tcPr>
          <w:p w:rsidR="00DC1151" w:rsidRPr="00DC1151" w:rsidRDefault="00DC1151" w:rsidP="00DC1151">
            <w:pPr>
              <w:pStyle w:val="TableParagraph"/>
              <w:spacing w:before="134" w:line="240" w:lineRule="auto"/>
              <w:ind w:left="100" w:right="92"/>
              <w:jc w:val="center"/>
              <w:rPr>
                <w:sz w:val="16"/>
                <w:szCs w:val="16"/>
              </w:rPr>
            </w:pPr>
            <w:r w:rsidRPr="00DC1151">
              <w:rPr>
                <w:sz w:val="16"/>
                <w:szCs w:val="16"/>
              </w:rPr>
              <w:t>14</w:t>
            </w:r>
          </w:p>
        </w:tc>
        <w:tc>
          <w:tcPr>
            <w:tcW w:w="1134" w:type="dxa"/>
          </w:tcPr>
          <w:p w:rsidR="00DC1151" w:rsidRPr="00DC1151" w:rsidRDefault="00DC1151" w:rsidP="00DC1151">
            <w:pPr>
              <w:pStyle w:val="TableParagraph"/>
              <w:spacing w:line="240" w:lineRule="auto"/>
              <w:ind w:right="164"/>
              <w:rPr>
                <w:sz w:val="16"/>
                <w:szCs w:val="16"/>
              </w:rPr>
            </w:pPr>
            <w:r w:rsidRPr="00DC1151">
              <w:rPr>
                <w:spacing w:val="-1"/>
                <w:sz w:val="16"/>
                <w:szCs w:val="16"/>
              </w:rPr>
              <w:t xml:space="preserve">Suhu </w:t>
            </w:r>
            <w:r w:rsidRPr="00DC1151">
              <w:rPr>
                <w:sz w:val="16"/>
                <w:szCs w:val="16"/>
              </w:rPr>
              <w:t>Maksimum</w:t>
            </w:r>
            <w:r w:rsidRPr="00DC1151">
              <w:rPr>
                <w:spacing w:val="-52"/>
                <w:sz w:val="16"/>
                <w:szCs w:val="16"/>
              </w:rPr>
              <w:t xml:space="preserve"> </w:t>
            </w:r>
            <w:r w:rsidRPr="00DC1151">
              <w:rPr>
                <w:sz w:val="16"/>
                <w:szCs w:val="16"/>
              </w:rPr>
              <w:t>(⁰K)</w:t>
            </w:r>
          </w:p>
        </w:tc>
        <w:tc>
          <w:tcPr>
            <w:tcW w:w="1134" w:type="dxa"/>
          </w:tcPr>
          <w:p w:rsidR="00DC1151" w:rsidRPr="00DC1151" w:rsidRDefault="00DC1151" w:rsidP="00DC1151">
            <w:pPr>
              <w:pStyle w:val="TableParagraph"/>
              <w:tabs>
                <w:tab w:val="left" w:pos="1010"/>
              </w:tabs>
              <w:spacing w:before="10" w:line="240" w:lineRule="auto"/>
              <w:ind w:left="0"/>
              <w:jc w:val="center"/>
              <w:rPr>
                <w:sz w:val="16"/>
                <w:szCs w:val="16"/>
              </w:rPr>
            </w:pPr>
            <w:r>
              <w:rPr>
                <w:sz w:val="16"/>
                <w:szCs w:val="16"/>
              </w:rPr>
              <w:t xml:space="preserve">Minyak </w:t>
            </w:r>
            <w:r w:rsidRPr="00DC1151">
              <w:rPr>
                <w:sz w:val="16"/>
                <w:szCs w:val="16"/>
              </w:rPr>
              <w:t>: 50</w:t>
            </w:r>
          </w:p>
          <w:p w:rsidR="00DC1151" w:rsidRPr="00DC1151" w:rsidRDefault="00DC1151" w:rsidP="00DC1151">
            <w:pPr>
              <w:pStyle w:val="TableParagraph"/>
              <w:tabs>
                <w:tab w:val="right" w:pos="1311"/>
              </w:tabs>
              <w:spacing w:line="240" w:lineRule="auto"/>
              <w:ind w:left="0"/>
              <w:jc w:val="center"/>
              <w:rPr>
                <w:sz w:val="16"/>
                <w:szCs w:val="16"/>
              </w:rPr>
            </w:pPr>
            <w:r>
              <w:rPr>
                <w:sz w:val="16"/>
                <w:szCs w:val="16"/>
              </w:rPr>
              <w:t xml:space="preserve">Udara : </w:t>
            </w:r>
            <w:r w:rsidRPr="00DC1151">
              <w:rPr>
                <w:sz w:val="16"/>
                <w:szCs w:val="16"/>
              </w:rPr>
              <w:t>55</w:t>
            </w:r>
          </w:p>
        </w:tc>
        <w:tc>
          <w:tcPr>
            <w:tcW w:w="1276" w:type="dxa"/>
          </w:tcPr>
          <w:p w:rsidR="00DC1151" w:rsidRPr="00DC1151" w:rsidRDefault="00DC1151" w:rsidP="00DC1151">
            <w:pPr>
              <w:pStyle w:val="TableParagraph"/>
              <w:spacing w:line="240" w:lineRule="auto"/>
              <w:ind w:right="164"/>
              <w:rPr>
                <w:sz w:val="16"/>
                <w:szCs w:val="16"/>
              </w:rPr>
            </w:pPr>
            <w:r w:rsidRPr="00DC1151">
              <w:rPr>
                <w:spacing w:val="-1"/>
                <w:sz w:val="16"/>
                <w:szCs w:val="16"/>
              </w:rPr>
              <w:t xml:space="preserve">Suhu </w:t>
            </w:r>
            <w:r w:rsidRPr="00DC1151">
              <w:rPr>
                <w:sz w:val="16"/>
                <w:szCs w:val="16"/>
              </w:rPr>
              <w:t>Maksimum</w:t>
            </w:r>
            <w:r w:rsidRPr="00DC1151">
              <w:rPr>
                <w:spacing w:val="-52"/>
                <w:sz w:val="16"/>
                <w:szCs w:val="16"/>
              </w:rPr>
              <w:t xml:space="preserve"> </w:t>
            </w:r>
            <w:r w:rsidRPr="00DC1151">
              <w:rPr>
                <w:sz w:val="16"/>
                <w:szCs w:val="16"/>
              </w:rPr>
              <w:t>(⁰K)</w:t>
            </w:r>
          </w:p>
        </w:tc>
        <w:tc>
          <w:tcPr>
            <w:tcW w:w="1134" w:type="dxa"/>
          </w:tcPr>
          <w:p w:rsidR="00DC1151" w:rsidRPr="00DC1151" w:rsidRDefault="00DC1151" w:rsidP="00DC1151">
            <w:pPr>
              <w:pStyle w:val="TableParagraph"/>
              <w:tabs>
                <w:tab w:val="left" w:pos="1010"/>
              </w:tabs>
              <w:spacing w:before="10" w:line="240" w:lineRule="auto"/>
              <w:ind w:left="0"/>
              <w:jc w:val="center"/>
              <w:rPr>
                <w:sz w:val="16"/>
                <w:szCs w:val="16"/>
              </w:rPr>
            </w:pPr>
            <w:r>
              <w:rPr>
                <w:sz w:val="16"/>
                <w:szCs w:val="16"/>
              </w:rPr>
              <w:t xml:space="preserve">Minyak : </w:t>
            </w:r>
            <w:r w:rsidRPr="00DC1151">
              <w:rPr>
                <w:sz w:val="16"/>
                <w:szCs w:val="16"/>
              </w:rPr>
              <w:t>50</w:t>
            </w:r>
          </w:p>
          <w:p w:rsidR="00DC1151" w:rsidRPr="00DC1151" w:rsidRDefault="00DC1151" w:rsidP="00DC1151">
            <w:pPr>
              <w:pStyle w:val="TableParagraph"/>
              <w:tabs>
                <w:tab w:val="right" w:pos="1311"/>
              </w:tabs>
              <w:spacing w:line="240" w:lineRule="auto"/>
              <w:ind w:left="0"/>
              <w:jc w:val="center"/>
              <w:rPr>
                <w:sz w:val="16"/>
                <w:szCs w:val="16"/>
              </w:rPr>
            </w:pPr>
            <w:r>
              <w:rPr>
                <w:sz w:val="16"/>
                <w:szCs w:val="16"/>
              </w:rPr>
              <w:t xml:space="preserve">Udara : </w:t>
            </w:r>
            <w:r w:rsidRPr="00DC1151">
              <w:rPr>
                <w:sz w:val="16"/>
                <w:szCs w:val="16"/>
              </w:rPr>
              <w:t>55</w:t>
            </w:r>
          </w:p>
        </w:tc>
      </w:tr>
      <w:tr w:rsidR="00DC1151" w:rsidRPr="00DC1151" w:rsidTr="004E072B">
        <w:trPr>
          <w:trHeight w:val="249"/>
        </w:trPr>
        <w:tc>
          <w:tcPr>
            <w:tcW w:w="435" w:type="dxa"/>
          </w:tcPr>
          <w:p w:rsidR="00DC1151" w:rsidRPr="00DC1151" w:rsidRDefault="00DC1151" w:rsidP="00DC1151">
            <w:pPr>
              <w:pStyle w:val="TableParagraph"/>
              <w:spacing w:before="4" w:line="240" w:lineRule="auto"/>
              <w:ind w:left="100" w:right="92"/>
              <w:jc w:val="center"/>
              <w:rPr>
                <w:sz w:val="16"/>
                <w:szCs w:val="16"/>
              </w:rPr>
            </w:pPr>
            <w:r w:rsidRPr="00DC1151">
              <w:rPr>
                <w:sz w:val="16"/>
                <w:szCs w:val="16"/>
              </w:rPr>
              <w:t>15</w:t>
            </w:r>
          </w:p>
        </w:tc>
        <w:tc>
          <w:tcPr>
            <w:tcW w:w="1134" w:type="dxa"/>
          </w:tcPr>
          <w:p w:rsidR="00DC1151" w:rsidRPr="00DC1151" w:rsidRDefault="00DC1151" w:rsidP="00DC1151">
            <w:pPr>
              <w:pStyle w:val="TableParagraph"/>
              <w:spacing w:before="4" w:line="240" w:lineRule="auto"/>
              <w:rPr>
                <w:sz w:val="16"/>
                <w:szCs w:val="16"/>
              </w:rPr>
            </w:pPr>
            <w:r w:rsidRPr="00DC1151">
              <w:rPr>
                <w:sz w:val="16"/>
                <w:szCs w:val="16"/>
              </w:rPr>
              <w:t>Tipe</w:t>
            </w:r>
            <w:r w:rsidRPr="00DC1151">
              <w:rPr>
                <w:spacing w:val="-3"/>
                <w:sz w:val="16"/>
                <w:szCs w:val="16"/>
              </w:rPr>
              <w:t xml:space="preserve"> </w:t>
            </w:r>
            <w:r w:rsidRPr="00DC1151">
              <w:rPr>
                <w:sz w:val="16"/>
                <w:szCs w:val="16"/>
              </w:rPr>
              <w:t>Minyak</w:t>
            </w:r>
          </w:p>
        </w:tc>
        <w:tc>
          <w:tcPr>
            <w:tcW w:w="1134" w:type="dxa"/>
          </w:tcPr>
          <w:p w:rsidR="00DC1151" w:rsidRPr="00DC1151" w:rsidRDefault="00DC1151" w:rsidP="00DC1151">
            <w:pPr>
              <w:pStyle w:val="TableParagraph"/>
              <w:spacing w:before="4" w:line="240" w:lineRule="auto"/>
              <w:ind w:left="0"/>
              <w:jc w:val="center"/>
              <w:rPr>
                <w:sz w:val="16"/>
                <w:szCs w:val="16"/>
              </w:rPr>
            </w:pPr>
            <w:r w:rsidRPr="00DC1151">
              <w:rPr>
                <w:sz w:val="16"/>
                <w:szCs w:val="16"/>
              </w:rPr>
              <w:t>UN-INHIBITED</w:t>
            </w:r>
          </w:p>
        </w:tc>
        <w:tc>
          <w:tcPr>
            <w:tcW w:w="1276" w:type="dxa"/>
          </w:tcPr>
          <w:p w:rsidR="00DC1151" w:rsidRPr="00DC1151" w:rsidRDefault="00DC1151" w:rsidP="00DC1151">
            <w:pPr>
              <w:pStyle w:val="TableParagraph"/>
              <w:spacing w:before="4" w:line="240" w:lineRule="auto"/>
              <w:rPr>
                <w:sz w:val="16"/>
                <w:szCs w:val="16"/>
              </w:rPr>
            </w:pPr>
            <w:r w:rsidRPr="00DC1151">
              <w:rPr>
                <w:sz w:val="16"/>
                <w:szCs w:val="16"/>
              </w:rPr>
              <w:t>Tipe</w:t>
            </w:r>
            <w:r w:rsidRPr="00DC1151">
              <w:rPr>
                <w:spacing w:val="-3"/>
                <w:sz w:val="16"/>
                <w:szCs w:val="16"/>
              </w:rPr>
              <w:t xml:space="preserve"> </w:t>
            </w:r>
            <w:r w:rsidRPr="00DC1151">
              <w:rPr>
                <w:sz w:val="16"/>
                <w:szCs w:val="16"/>
              </w:rPr>
              <w:t>Minyak</w:t>
            </w:r>
          </w:p>
        </w:tc>
        <w:tc>
          <w:tcPr>
            <w:tcW w:w="1134" w:type="dxa"/>
          </w:tcPr>
          <w:p w:rsidR="00DC1151" w:rsidRPr="00DC1151" w:rsidRDefault="00DC1151" w:rsidP="00DC1151">
            <w:pPr>
              <w:pStyle w:val="TableParagraph"/>
              <w:spacing w:before="4" w:line="240" w:lineRule="auto"/>
              <w:ind w:left="0"/>
              <w:jc w:val="center"/>
              <w:rPr>
                <w:sz w:val="16"/>
                <w:szCs w:val="16"/>
              </w:rPr>
            </w:pPr>
            <w:r w:rsidRPr="00DC1151">
              <w:rPr>
                <w:sz w:val="16"/>
                <w:szCs w:val="16"/>
              </w:rPr>
              <w:t>NYNAS</w:t>
            </w:r>
            <w:r w:rsidRPr="00DC1151">
              <w:rPr>
                <w:spacing w:val="-4"/>
                <w:sz w:val="16"/>
                <w:szCs w:val="16"/>
              </w:rPr>
              <w:t xml:space="preserve"> </w:t>
            </w:r>
            <w:r w:rsidRPr="00DC1151">
              <w:rPr>
                <w:sz w:val="16"/>
                <w:szCs w:val="16"/>
              </w:rPr>
              <w:t>–</w:t>
            </w:r>
            <w:r w:rsidRPr="00DC1151">
              <w:rPr>
                <w:spacing w:val="-1"/>
                <w:sz w:val="16"/>
                <w:szCs w:val="16"/>
              </w:rPr>
              <w:t xml:space="preserve"> </w:t>
            </w:r>
            <w:r w:rsidRPr="00DC1151">
              <w:rPr>
                <w:sz w:val="16"/>
                <w:szCs w:val="16"/>
              </w:rPr>
              <w:t>LIBRA</w:t>
            </w:r>
          </w:p>
        </w:tc>
      </w:tr>
      <w:tr w:rsidR="00DC1151" w:rsidRPr="00DC1151" w:rsidTr="004E072B">
        <w:trPr>
          <w:trHeight w:val="757"/>
        </w:trPr>
        <w:tc>
          <w:tcPr>
            <w:tcW w:w="435" w:type="dxa"/>
          </w:tcPr>
          <w:p w:rsidR="00DC1151" w:rsidRPr="00DC1151" w:rsidRDefault="00DC1151" w:rsidP="00DC1151">
            <w:pPr>
              <w:pStyle w:val="TableParagraph"/>
              <w:spacing w:before="8" w:line="240" w:lineRule="auto"/>
              <w:ind w:left="0"/>
              <w:rPr>
                <w:b/>
                <w:sz w:val="16"/>
                <w:szCs w:val="16"/>
              </w:rPr>
            </w:pPr>
          </w:p>
          <w:p w:rsidR="00DC1151" w:rsidRPr="00DC1151" w:rsidRDefault="00DC1151" w:rsidP="00DC1151">
            <w:pPr>
              <w:pStyle w:val="TableParagraph"/>
              <w:spacing w:before="1" w:line="240" w:lineRule="auto"/>
              <w:ind w:left="100" w:right="92"/>
              <w:jc w:val="center"/>
              <w:rPr>
                <w:sz w:val="16"/>
                <w:szCs w:val="16"/>
              </w:rPr>
            </w:pPr>
            <w:r w:rsidRPr="00DC1151">
              <w:rPr>
                <w:sz w:val="16"/>
                <w:szCs w:val="16"/>
              </w:rPr>
              <w:t>16</w:t>
            </w:r>
          </w:p>
        </w:tc>
        <w:tc>
          <w:tcPr>
            <w:tcW w:w="1134" w:type="dxa"/>
          </w:tcPr>
          <w:p w:rsidR="00DC1151" w:rsidRPr="00DC1151" w:rsidRDefault="00DC1151" w:rsidP="00DC1151">
            <w:pPr>
              <w:pStyle w:val="TableParagraph"/>
              <w:spacing w:before="8" w:line="240" w:lineRule="auto"/>
              <w:ind w:left="0"/>
              <w:rPr>
                <w:b/>
                <w:sz w:val="16"/>
                <w:szCs w:val="16"/>
              </w:rPr>
            </w:pPr>
          </w:p>
          <w:p w:rsidR="00DC1151" w:rsidRPr="00DC1151" w:rsidRDefault="00DC1151" w:rsidP="00DC1151">
            <w:pPr>
              <w:pStyle w:val="TableParagraph"/>
              <w:spacing w:before="1" w:line="240" w:lineRule="auto"/>
              <w:rPr>
                <w:sz w:val="16"/>
                <w:szCs w:val="16"/>
              </w:rPr>
            </w:pPr>
            <w:r w:rsidRPr="00DC1151">
              <w:rPr>
                <w:sz w:val="16"/>
                <w:szCs w:val="16"/>
              </w:rPr>
              <w:t>Massa</w:t>
            </w:r>
            <w:r w:rsidRPr="00DC1151">
              <w:rPr>
                <w:spacing w:val="-4"/>
                <w:sz w:val="16"/>
                <w:szCs w:val="16"/>
              </w:rPr>
              <w:t xml:space="preserve"> </w:t>
            </w:r>
            <w:r w:rsidRPr="00DC1151">
              <w:rPr>
                <w:sz w:val="16"/>
                <w:szCs w:val="16"/>
              </w:rPr>
              <w:t>(Kg)</w:t>
            </w:r>
          </w:p>
        </w:tc>
        <w:tc>
          <w:tcPr>
            <w:tcW w:w="1134" w:type="dxa"/>
          </w:tcPr>
          <w:p w:rsidR="00DC1151" w:rsidRPr="00DC1151" w:rsidRDefault="00DC1151" w:rsidP="00DC1151">
            <w:pPr>
              <w:pStyle w:val="TableParagraph"/>
              <w:tabs>
                <w:tab w:val="right" w:pos="1671"/>
              </w:tabs>
              <w:spacing w:before="10" w:line="240" w:lineRule="auto"/>
              <w:ind w:left="0"/>
              <w:jc w:val="center"/>
              <w:rPr>
                <w:sz w:val="16"/>
                <w:szCs w:val="16"/>
              </w:rPr>
            </w:pPr>
            <w:r>
              <w:rPr>
                <w:sz w:val="16"/>
                <w:szCs w:val="16"/>
              </w:rPr>
              <w:t xml:space="preserve">Total : </w:t>
            </w:r>
            <w:r w:rsidRPr="00DC1151">
              <w:rPr>
                <w:sz w:val="16"/>
                <w:szCs w:val="16"/>
              </w:rPr>
              <w:t>103000</w:t>
            </w:r>
          </w:p>
          <w:p w:rsidR="00DC1151" w:rsidRPr="00DC1151" w:rsidRDefault="00DC1151" w:rsidP="00DC1151">
            <w:pPr>
              <w:pStyle w:val="TableParagraph"/>
              <w:tabs>
                <w:tab w:val="right" w:pos="1679"/>
              </w:tabs>
              <w:spacing w:line="240" w:lineRule="auto"/>
              <w:ind w:left="0"/>
              <w:jc w:val="center"/>
              <w:rPr>
                <w:sz w:val="16"/>
                <w:szCs w:val="16"/>
              </w:rPr>
            </w:pPr>
            <w:r>
              <w:rPr>
                <w:sz w:val="16"/>
                <w:szCs w:val="16"/>
              </w:rPr>
              <w:t xml:space="preserve">Minyak : </w:t>
            </w:r>
            <w:r w:rsidRPr="00DC1151">
              <w:rPr>
                <w:sz w:val="16"/>
                <w:szCs w:val="16"/>
              </w:rPr>
              <w:t>18000</w:t>
            </w:r>
          </w:p>
          <w:p w:rsidR="00DC1151" w:rsidRPr="00DC1151" w:rsidRDefault="00DC1151" w:rsidP="00DC1151">
            <w:pPr>
              <w:pStyle w:val="TableParagraph"/>
              <w:tabs>
                <w:tab w:val="right" w:pos="1691"/>
              </w:tabs>
              <w:spacing w:line="240" w:lineRule="auto"/>
              <w:ind w:left="0"/>
              <w:jc w:val="center"/>
              <w:rPr>
                <w:sz w:val="16"/>
                <w:szCs w:val="16"/>
              </w:rPr>
            </w:pPr>
            <w:r w:rsidRPr="00DC1151">
              <w:rPr>
                <w:sz w:val="16"/>
                <w:szCs w:val="16"/>
              </w:rPr>
              <w:t>Lain-lain</w:t>
            </w:r>
            <w:r>
              <w:rPr>
                <w:sz w:val="16"/>
                <w:szCs w:val="16"/>
              </w:rPr>
              <w:t xml:space="preserve"> : </w:t>
            </w:r>
            <w:r w:rsidRPr="00DC1151">
              <w:rPr>
                <w:sz w:val="16"/>
                <w:szCs w:val="16"/>
              </w:rPr>
              <w:t>64000</w:t>
            </w:r>
          </w:p>
        </w:tc>
        <w:tc>
          <w:tcPr>
            <w:tcW w:w="1276" w:type="dxa"/>
          </w:tcPr>
          <w:p w:rsidR="00DC1151" w:rsidRPr="00DC1151" w:rsidRDefault="00DC1151" w:rsidP="00DC1151">
            <w:pPr>
              <w:pStyle w:val="TableParagraph"/>
              <w:spacing w:before="8" w:line="240" w:lineRule="auto"/>
              <w:ind w:left="0"/>
              <w:rPr>
                <w:b/>
                <w:sz w:val="16"/>
                <w:szCs w:val="16"/>
              </w:rPr>
            </w:pPr>
          </w:p>
          <w:p w:rsidR="00DC1151" w:rsidRPr="00DC1151" w:rsidRDefault="00DC1151" w:rsidP="00DC1151">
            <w:pPr>
              <w:pStyle w:val="TableParagraph"/>
              <w:spacing w:before="1" w:line="240" w:lineRule="auto"/>
              <w:rPr>
                <w:sz w:val="16"/>
                <w:szCs w:val="16"/>
              </w:rPr>
            </w:pPr>
            <w:r w:rsidRPr="00DC1151">
              <w:rPr>
                <w:sz w:val="16"/>
                <w:szCs w:val="16"/>
              </w:rPr>
              <w:t>Massa</w:t>
            </w:r>
            <w:r w:rsidRPr="00DC1151">
              <w:rPr>
                <w:spacing w:val="-4"/>
                <w:sz w:val="16"/>
                <w:szCs w:val="16"/>
              </w:rPr>
              <w:t xml:space="preserve"> </w:t>
            </w:r>
            <w:r w:rsidRPr="00DC1151">
              <w:rPr>
                <w:sz w:val="16"/>
                <w:szCs w:val="16"/>
              </w:rPr>
              <w:t>(Kg)</w:t>
            </w:r>
          </w:p>
        </w:tc>
        <w:tc>
          <w:tcPr>
            <w:tcW w:w="1134" w:type="dxa"/>
          </w:tcPr>
          <w:p w:rsidR="00DC1151" w:rsidRPr="00DC1151" w:rsidRDefault="00DC1151" w:rsidP="00DC1151">
            <w:pPr>
              <w:pStyle w:val="TableParagraph"/>
              <w:tabs>
                <w:tab w:val="right" w:pos="1671"/>
              </w:tabs>
              <w:spacing w:before="10" w:line="240" w:lineRule="auto"/>
              <w:ind w:left="0"/>
              <w:jc w:val="center"/>
              <w:rPr>
                <w:sz w:val="16"/>
                <w:szCs w:val="16"/>
              </w:rPr>
            </w:pPr>
            <w:r>
              <w:rPr>
                <w:sz w:val="16"/>
                <w:szCs w:val="16"/>
              </w:rPr>
              <w:t xml:space="preserve">Total : </w:t>
            </w:r>
            <w:r w:rsidRPr="00DC1151">
              <w:rPr>
                <w:sz w:val="16"/>
                <w:szCs w:val="16"/>
              </w:rPr>
              <w:t>103000</w:t>
            </w:r>
          </w:p>
          <w:p w:rsidR="00DC1151" w:rsidRPr="00DC1151" w:rsidRDefault="00DC1151" w:rsidP="00DC1151">
            <w:pPr>
              <w:pStyle w:val="TableParagraph"/>
              <w:tabs>
                <w:tab w:val="right" w:pos="1679"/>
              </w:tabs>
              <w:spacing w:line="240" w:lineRule="auto"/>
              <w:ind w:left="0"/>
              <w:jc w:val="center"/>
              <w:rPr>
                <w:sz w:val="16"/>
                <w:szCs w:val="16"/>
              </w:rPr>
            </w:pPr>
            <w:r>
              <w:rPr>
                <w:sz w:val="16"/>
                <w:szCs w:val="16"/>
              </w:rPr>
              <w:t xml:space="preserve">Minyak : </w:t>
            </w:r>
            <w:r w:rsidRPr="00DC1151">
              <w:rPr>
                <w:sz w:val="16"/>
                <w:szCs w:val="16"/>
              </w:rPr>
              <w:t>20000</w:t>
            </w:r>
          </w:p>
          <w:p w:rsidR="00DC1151" w:rsidRPr="00DC1151" w:rsidRDefault="00DC1151" w:rsidP="00DC1151">
            <w:pPr>
              <w:pStyle w:val="TableParagraph"/>
              <w:tabs>
                <w:tab w:val="right" w:pos="1691"/>
              </w:tabs>
              <w:spacing w:line="240" w:lineRule="auto"/>
              <w:ind w:left="0"/>
              <w:jc w:val="center"/>
              <w:rPr>
                <w:sz w:val="16"/>
                <w:szCs w:val="16"/>
              </w:rPr>
            </w:pPr>
            <w:r>
              <w:rPr>
                <w:sz w:val="16"/>
                <w:szCs w:val="16"/>
              </w:rPr>
              <w:t xml:space="preserve">Lain-lain : </w:t>
            </w:r>
            <w:r w:rsidRPr="00DC1151">
              <w:rPr>
                <w:sz w:val="16"/>
                <w:szCs w:val="16"/>
              </w:rPr>
              <w:t>66000</w:t>
            </w:r>
          </w:p>
        </w:tc>
      </w:tr>
    </w:tbl>
    <w:p w:rsidR="004C2DFA" w:rsidRPr="004C2DFA" w:rsidRDefault="004C2DFA" w:rsidP="004C2DFA">
      <w:pPr>
        <w:pStyle w:val="IEEEParagraph"/>
        <w:ind w:firstLine="0"/>
        <w:rPr>
          <w:sz w:val="16"/>
        </w:rPr>
      </w:pPr>
    </w:p>
    <w:p w:rsidR="00574538" w:rsidRPr="00BE76A6" w:rsidRDefault="00574538" w:rsidP="00BE76A6">
      <w:pPr>
        <w:pStyle w:val="IEEEHeading2"/>
        <w:rPr>
          <w:b/>
          <w:i w:val="0"/>
        </w:rPr>
      </w:pPr>
      <w:bookmarkStart w:id="1" w:name="_Toc145965954"/>
      <w:r w:rsidRPr="00574538">
        <w:rPr>
          <w:b/>
          <w:i w:val="0"/>
        </w:rPr>
        <w:t>Data kapasitas dan beban trafo gardu distribusi</w:t>
      </w:r>
      <w:bookmarkEnd w:id="1"/>
    </w:p>
    <w:p w:rsidR="00574538" w:rsidRDefault="00574538" w:rsidP="00574538">
      <w:pPr>
        <w:jc w:val="both"/>
        <w:rPr>
          <w:sz w:val="20"/>
        </w:rPr>
      </w:pPr>
      <w:r>
        <w:rPr>
          <w:sz w:val="20"/>
        </w:rPr>
        <w:t>Tabel 2</w:t>
      </w:r>
      <w:r w:rsidRPr="00574538">
        <w:rPr>
          <w:sz w:val="20"/>
        </w:rPr>
        <w:t xml:space="preserve"> Data Tegangan Kirim, Beban dan besar Arus pada Penyulang</w:t>
      </w:r>
    </w:p>
    <w:tbl>
      <w:tblPr>
        <w:tblStyle w:val="TableGrid"/>
        <w:tblW w:w="4989" w:type="dxa"/>
        <w:jc w:val="right"/>
        <w:tblLook w:val="04A0" w:firstRow="1" w:lastRow="0" w:firstColumn="1" w:lastColumn="0" w:noHBand="0" w:noVBand="1"/>
      </w:tblPr>
      <w:tblGrid>
        <w:gridCol w:w="461"/>
        <w:gridCol w:w="1159"/>
        <w:gridCol w:w="1005"/>
        <w:gridCol w:w="866"/>
        <w:gridCol w:w="672"/>
        <w:gridCol w:w="826"/>
      </w:tblGrid>
      <w:tr w:rsidR="00574538" w:rsidRPr="00574538" w:rsidTr="00574538">
        <w:trPr>
          <w:jc w:val="right"/>
        </w:trPr>
        <w:tc>
          <w:tcPr>
            <w:tcW w:w="461" w:type="dxa"/>
            <w:vMerge w:val="restart"/>
          </w:tcPr>
          <w:p w:rsidR="00574538" w:rsidRPr="00574538" w:rsidRDefault="00574538" w:rsidP="005D316E">
            <w:pPr>
              <w:jc w:val="center"/>
              <w:rPr>
                <w:sz w:val="20"/>
                <w:szCs w:val="20"/>
              </w:rPr>
            </w:pPr>
            <w:r w:rsidRPr="00574538">
              <w:rPr>
                <w:sz w:val="20"/>
                <w:szCs w:val="20"/>
              </w:rPr>
              <w:t>No</w:t>
            </w:r>
          </w:p>
        </w:tc>
        <w:tc>
          <w:tcPr>
            <w:tcW w:w="1159" w:type="dxa"/>
            <w:vMerge w:val="restart"/>
          </w:tcPr>
          <w:p w:rsidR="00574538" w:rsidRPr="00574538" w:rsidRDefault="00574538" w:rsidP="005D316E">
            <w:pPr>
              <w:jc w:val="center"/>
              <w:rPr>
                <w:sz w:val="20"/>
                <w:szCs w:val="20"/>
              </w:rPr>
            </w:pPr>
            <w:r w:rsidRPr="00574538">
              <w:rPr>
                <w:sz w:val="20"/>
                <w:szCs w:val="20"/>
              </w:rPr>
              <w:t>Penyulang</w:t>
            </w:r>
          </w:p>
        </w:tc>
        <w:tc>
          <w:tcPr>
            <w:tcW w:w="1005" w:type="dxa"/>
            <w:vMerge w:val="restart"/>
          </w:tcPr>
          <w:p w:rsidR="00574538" w:rsidRPr="00574538" w:rsidRDefault="00574538" w:rsidP="005D316E">
            <w:pPr>
              <w:jc w:val="center"/>
              <w:rPr>
                <w:sz w:val="20"/>
                <w:szCs w:val="20"/>
              </w:rPr>
            </w:pPr>
            <w:r w:rsidRPr="00574538">
              <w:rPr>
                <w:sz w:val="20"/>
                <w:szCs w:val="20"/>
              </w:rPr>
              <w:t>Tegangan Kirim (Vs)</w:t>
            </w:r>
          </w:p>
        </w:tc>
        <w:tc>
          <w:tcPr>
            <w:tcW w:w="866" w:type="dxa"/>
            <w:vMerge w:val="restart"/>
          </w:tcPr>
          <w:p w:rsidR="00574538" w:rsidRPr="00574538" w:rsidRDefault="00574538" w:rsidP="005D316E">
            <w:pPr>
              <w:jc w:val="center"/>
              <w:rPr>
                <w:sz w:val="20"/>
                <w:szCs w:val="20"/>
              </w:rPr>
            </w:pPr>
            <w:r w:rsidRPr="00574538">
              <w:rPr>
                <w:sz w:val="20"/>
                <w:szCs w:val="20"/>
              </w:rPr>
              <w:t>Beban</w:t>
            </w:r>
            <w:r w:rsidRPr="00574538">
              <w:rPr>
                <w:sz w:val="20"/>
                <w:szCs w:val="20"/>
              </w:rPr>
              <w:br/>
              <w:t>(Watt)</w:t>
            </w:r>
          </w:p>
        </w:tc>
        <w:tc>
          <w:tcPr>
            <w:tcW w:w="1498" w:type="dxa"/>
            <w:gridSpan w:val="2"/>
          </w:tcPr>
          <w:p w:rsidR="00574538" w:rsidRPr="00574538" w:rsidRDefault="00574538" w:rsidP="005D316E">
            <w:pPr>
              <w:jc w:val="center"/>
              <w:rPr>
                <w:sz w:val="20"/>
                <w:szCs w:val="20"/>
              </w:rPr>
            </w:pPr>
            <w:r w:rsidRPr="00574538">
              <w:rPr>
                <w:sz w:val="20"/>
                <w:szCs w:val="20"/>
              </w:rPr>
              <w:t>Arus (A)</w:t>
            </w:r>
          </w:p>
        </w:tc>
      </w:tr>
      <w:tr w:rsidR="00574538" w:rsidRPr="00574538" w:rsidTr="00574538">
        <w:trPr>
          <w:jc w:val="right"/>
        </w:trPr>
        <w:tc>
          <w:tcPr>
            <w:tcW w:w="461" w:type="dxa"/>
            <w:vMerge/>
          </w:tcPr>
          <w:p w:rsidR="00574538" w:rsidRPr="00574538" w:rsidRDefault="00574538" w:rsidP="005D316E">
            <w:pPr>
              <w:jc w:val="center"/>
              <w:rPr>
                <w:sz w:val="20"/>
                <w:szCs w:val="20"/>
              </w:rPr>
            </w:pPr>
          </w:p>
        </w:tc>
        <w:tc>
          <w:tcPr>
            <w:tcW w:w="1159" w:type="dxa"/>
            <w:vMerge/>
          </w:tcPr>
          <w:p w:rsidR="00574538" w:rsidRPr="00574538" w:rsidRDefault="00574538" w:rsidP="005D316E">
            <w:pPr>
              <w:jc w:val="center"/>
              <w:rPr>
                <w:sz w:val="20"/>
                <w:szCs w:val="20"/>
              </w:rPr>
            </w:pPr>
          </w:p>
        </w:tc>
        <w:tc>
          <w:tcPr>
            <w:tcW w:w="1005" w:type="dxa"/>
            <w:vMerge/>
          </w:tcPr>
          <w:p w:rsidR="00574538" w:rsidRPr="00574538" w:rsidRDefault="00574538" w:rsidP="005D316E">
            <w:pPr>
              <w:jc w:val="center"/>
              <w:rPr>
                <w:sz w:val="20"/>
                <w:szCs w:val="20"/>
              </w:rPr>
            </w:pPr>
          </w:p>
        </w:tc>
        <w:tc>
          <w:tcPr>
            <w:tcW w:w="866" w:type="dxa"/>
            <w:vMerge/>
          </w:tcPr>
          <w:p w:rsidR="00574538" w:rsidRPr="00574538" w:rsidRDefault="00574538" w:rsidP="005D316E">
            <w:pPr>
              <w:jc w:val="center"/>
              <w:rPr>
                <w:sz w:val="20"/>
                <w:szCs w:val="20"/>
              </w:rPr>
            </w:pPr>
          </w:p>
        </w:tc>
        <w:tc>
          <w:tcPr>
            <w:tcW w:w="672" w:type="dxa"/>
          </w:tcPr>
          <w:p w:rsidR="00574538" w:rsidRPr="00574538" w:rsidRDefault="00574538" w:rsidP="005D316E">
            <w:pPr>
              <w:jc w:val="center"/>
              <w:rPr>
                <w:sz w:val="20"/>
                <w:szCs w:val="20"/>
              </w:rPr>
            </w:pPr>
            <w:r w:rsidRPr="00574538">
              <w:rPr>
                <w:sz w:val="20"/>
                <w:szCs w:val="20"/>
              </w:rPr>
              <w:t>Siang</w:t>
            </w:r>
          </w:p>
        </w:tc>
        <w:tc>
          <w:tcPr>
            <w:tcW w:w="826" w:type="dxa"/>
          </w:tcPr>
          <w:p w:rsidR="00574538" w:rsidRPr="00574538" w:rsidRDefault="00574538" w:rsidP="005D316E">
            <w:pPr>
              <w:jc w:val="center"/>
              <w:rPr>
                <w:sz w:val="20"/>
                <w:szCs w:val="20"/>
              </w:rPr>
            </w:pPr>
            <w:r w:rsidRPr="00574538">
              <w:rPr>
                <w:sz w:val="20"/>
                <w:szCs w:val="20"/>
              </w:rPr>
              <w:t>Malam</w:t>
            </w:r>
          </w:p>
        </w:tc>
      </w:tr>
      <w:tr w:rsidR="00574538" w:rsidRPr="00574538" w:rsidTr="00574538">
        <w:trPr>
          <w:jc w:val="right"/>
        </w:trPr>
        <w:tc>
          <w:tcPr>
            <w:tcW w:w="461" w:type="dxa"/>
          </w:tcPr>
          <w:p w:rsidR="00574538" w:rsidRPr="00574538" w:rsidRDefault="00574538" w:rsidP="005D316E">
            <w:pPr>
              <w:jc w:val="center"/>
              <w:rPr>
                <w:sz w:val="20"/>
                <w:szCs w:val="20"/>
              </w:rPr>
            </w:pPr>
            <w:r w:rsidRPr="00574538">
              <w:rPr>
                <w:sz w:val="20"/>
                <w:szCs w:val="20"/>
              </w:rPr>
              <w:t>1</w:t>
            </w:r>
          </w:p>
        </w:tc>
        <w:tc>
          <w:tcPr>
            <w:tcW w:w="1159" w:type="dxa"/>
          </w:tcPr>
          <w:p w:rsidR="00574538" w:rsidRPr="00574538" w:rsidRDefault="00574538" w:rsidP="005D316E">
            <w:pPr>
              <w:jc w:val="center"/>
              <w:rPr>
                <w:sz w:val="20"/>
                <w:szCs w:val="20"/>
              </w:rPr>
            </w:pPr>
            <w:r w:rsidRPr="00574538">
              <w:rPr>
                <w:sz w:val="20"/>
                <w:szCs w:val="20"/>
              </w:rPr>
              <w:t>Yudistira</w:t>
            </w:r>
          </w:p>
        </w:tc>
        <w:tc>
          <w:tcPr>
            <w:tcW w:w="1005" w:type="dxa"/>
          </w:tcPr>
          <w:p w:rsidR="00574538" w:rsidRPr="00574538" w:rsidRDefault="00574538" w:rsidP="005D316E">
            <w:pPr>
              <w:jc w:val="center"/>
              <w:rPr>
                <w:sz w:val="20"/>
                <w:szCs w:val="20"/>
              </w:rPr>
            </w:pPr>
            <w:r w:rsidRPr="00574538">
              <w:rPr>
                <w:sz w:val="20"/>
                <w:szCs w:val="20"/>
              </w:rPr>
              <w:t>20.5 KV</w:t>
            </w:r>
          </w:p>
        </w:tc>
        <w:tc>
          <w:tcPr>
            <w:tcW w:w="866" w:type="dxa"/>
          </w:tcPr>
          <w:p w:rsidR="00574538" w:rsidRPr="00574538" w:rsidRDefault="00574538" w:rsidP="005D316E">
            <w:pPr>
              <w:jc w:val="center"/>
              <w:rPr>
                <w:sz w:val="20"/>
                <w:szCs w:val="20"/>
              </w:rPr>
            </w:pPr>
            <w:r w:rsidRPr="00574538">
              <w:rPr>
                <w:sz w:val="20"/>
                <w:szCs w:val="20"/>
              </w:rPr>
              <w:t>102.812</w:t>
            </w:r>
          </w:p>
        </w:tc>
        <w:tc>
          <w:tcPr>
            <w:tcW w:w="672" w:type="dxa"/>
          </w:tcPr>
          <w:p w:rsidR="00574538" w:rsidRPr="00574538" w:rsidRDefault="00574538" w:rsidP="005D316E">
            <w:pPr>
              <w:jc w:val="center"/>
              <w:rPr>
                <w:sz w:val="20"/>
                <w:szCs w:val="20"/>
              </w:rPr>
            </w:pPr>
            <w:r w:rsidRPr="00574538">
              <w:rPr>
                <w:sz w:val="20"/>
                <w:szCs w:val="20"/>
              </w:rPr>
              <w:t>137</w:t>
            </w:r>
          </w:p>
        </w:tc>
        <w:tc>
          <w:tcPr>
            <w:tcW w:w="826" w:type="dxa"/>
          </w:tcPr>
          <w:p w:rsidR="00574538" w:rsidRPr="00574538" w:rsidRDefault="00574538" w:rsidP="005D316E">
            <w:pPr>
              <w:jc w:val="center"/>
              <w:rPr>
                <w:sz w:val="20"/>
                <w:szCs w:val="20"/>
              </w:rPr>
            </w:pPr>
            <w:r w:rsidRPr="00574538">
              <w:rPr>
                <w:sz w:val="20"/>
                <w:szCs w:val="20"/>
              </w:rPr>
              <w:t>146</w:t>
            </w:r>
          </w:p>
        </w:tc>
      </w:tr>
      <w:tr w:rsidR="00574538" w:rsidRPr="00574538" w:rsidTr="00574538">
        <w:trPr>
          <w:jc w:val="right"/>
        </w:trPr>
        <w:tc>
          <w:tcPr>
            <w:tcW w:w="461" w:type="dxa"/>
          </w:tcPr>
          <w:p w:rsidR="00574538" w:rsidRPr="00574538" w:rsidRDefault="00574538" w:rsidP="005D316E">
            <w:pPr>
              <w:jc w:val="center"/>
              <w:rPr>
                <w:sz w:val="20"/>
                <w:szCs w:val="20"/>
              </w:rPr>
            </w:pPr>
            <w:r w:rsidRPr="00574538">
              <w:rPr>
                <w:sz w:val="20"/>
                <w:szCs w:val="20"/>
              </w:rPr>
              <w:t>2</w:t>
            </w:r>
          </w:p>
        </w:tc>
        <w:tc>
          <w:tcPr>
            <w:tcW w:w="1159" w:type="dxa"/>
          </w:tcPr>
          <w:p w:rsidR="00574538" w:rsidRPr="00574538" w:rsidRDefault="00574538" w:rsidP="005D316E">
            <w:pPr>
              <w:jc w:val="center"/>
              <w:rPr>
                <w:sz w:val="20"/>
                <w:szCs w:val="20"/>
              </w:rPr>
            </w:pPr>
            <w:r w:rsidRPr="00574538">
              <w:rPr>
                <w:sz w:val="20"/>
                <w:szCs w:val="20"/>
              </w:rPr>
              <w:t>Dewi Kunti</w:t>
            </w:r>
          </w:p>
        </w:tc>
        <w:tc>
          <w:tcPr>
            <w:tcW w:w="1005" w:type="dxa"/>
          </w:tcPr>
          <w:p w:rsidR="00574538" w:rsidRPr="00574538" w:rsidRDefault="00574538" w:rsidP="005D316E">
            <w:pPr>
              <w:jc w:val="center"/>
              <w:rPr>
                <w:sz w:val="20"/>
                <w:szCs w:val="20"/>
              </w:rPr>
            </w:pPr>
            <w:r w:rsidRPr="00574538">
              <w:rPr>
                <w:sz w:val="20"/>
                <w:szCs w:val="20"/>
              </w:rPr>
              <w:t>20.5 KV</w:t>
            </w:r>
          </w:p>
        </w:tc>
        <w:tc>
          <w:tcPr>
            <w:tcW w:w="866" w:type="dxa"/>
          </w:tcPr>
          <w:p w:rsidR="00574538" w:rsidRPr="00574538" w:rsidRDefault="00574538" w:rsidP="005D316E">
            <w:pPr>
              <w:jc w:val="center"/>
              <w:rPr>
                <w:sz w:val="20"/>
                <w:szCs w:val="20"/>
              </w:rPr>
            </w:pPr>
            <w:r w:rsidRPr="00574538">
              <w:rPr>
                <w:sz w:val="20"/>
                <w:szCs w:val="20"/>
              </w:rPr>
              <w:t>65.072</w:t>
            </w:r>
          </w:p>
        </w:tc>
        <w:tc>
          <w:tcPr>
            <w:tcW w:w="672" w:type="dxa"/>
          </w:tcPr>
          <w:p w:rsidR="00574538" w:rsidRPr="00574538" w:rsidRDefault="00574538" w:rsidP="005D316E">
            <w:pPr>
              <w:jc w:val="center"/>
              <w:rPr>
                <w:sz w:val="20"/>
                <w:szCs w:val="20"/>
              </w:rPr>
            </w:pPr>
            <w:r w:rsidRPr="00574538">
              <w:rPr>
                <w:sz w:val="20"/>
                <w:szCs w:val="20"/>
              </w:rPr>
              <w:t>119</w:t>
            </w:r>
          </w:p>
        </w:tc>
        <w:tc>
          <w:tcPr>
            <w:tcW w:w="826" w:type="dxa"/>
          </w:tcPr>
          <w:p w:rsidR="00574538" w:rsidRPr="00574538" w:rsidRDefault="00574538" w:rsidP="005D316E">
            <w:pPr>
              <w:jc w:val="center"/>
              <w:rPr>
                <w:sz w:val="20"/>
                <w:szCs w:val="20"/>
              </w:rPr>
            </w:pPr>
            <w:r w:rsidRPr="00574538">
              <w:rPr>
                <w:sz w:val="20"/>
                <w:szCs w:val="20"/>
              </w:rPr>
              <w:t>134</w:t>
            </w:r>
          </w:p>
        </w:tc>
      </w:tr>
    </w:tbl>
    <w:p w:rsidR="00574538" w:rsidRDefault="00574538" w:rsidP="00574538">
      <w:pPr>
        <w:jc w:val="both"/>
        <w:rPr>
          <w:sz w:val="20"/>
        </w:rPr>
      </w:pPr>
    </w:p>
    <w:p w:rsidR="007D76B2" w:rsidRPr="007D76B2" w:rsidRDefault="00574538" w:rsidP="007D76B2">
      <w:pPr>
        <w:ind w:firstLine="567"/>
        <w:jc w:val="both"/>
        <w:rPr>
          <w:sz w:val="20"/>
        </w:rPr>
      </w:pPr>
      <w:r w:rsidRPr="00574538">
        <w:rPr>
          <w:sz w:val="20"/>
        </w:rPr>
        <w:t xml:space="preserve">Kondisi beban pada analisa susut daya saluran distribusi Penyulang Yudistira yang di suplai dari Gardu Induk Talang Kelapa dikaji pada layanan penyaluran saat beban puncak. Hal ini penting dikarenakan pada layanan peyaluran saat beban puncak tersebut menyerap daya listrik yang besar sehingga harus mendapatkan layanan penyaluran daya yang cukup untuk semua kebutuhan beban yang ada. Data beban puncak yang </w:t>
      </w:r>
      <w:proofErr w:type="gramStart"/>
      <w:r w:rsidRPr="00574538">
        <w:rPr>
          <w:sz w:val="20"/>
        </w:rPr>
        <w:t>akan</w:t>
      </w:r>
      <w:proofErr w:type="gramEnd"/>
      <w:r w:rsidRPr="00574538">
        <w:rPr>
          <w:sz w:val="20"/>
        </w:rPr>
        <w:t xml:space="preserve"> di pakai pada penulisan ini adalah data beban puncak pada saat layanan penyaluran siang dan malam bulan Mei 2023.</w:t>
      </w:r>
      <w:r w:rsidR="007D76B2" w:rsidRPr="007D76B2">
        <w:t xml:space="preserve"> </w:t>
      </w:r>
      <w:r w:rsidR="007D76B2" w:rsidRPr="007D76B2">
        <w:rPr>
          <w:sz w:val="20"/>
        </w:rPr>
        <w:t xml:space="preserve">Data tabel diatas kegunaannya dalam perhitungan ini adalah sebagai </w:t>
      </w:r>
      <w:proofErr w:type="gramStart"/>
      <w:r w:rsidR="007D76B2" w:rsidRPr="007D76B2">
        <w:rPr>
          <w:sz w:val="20"/>
        </w:rPr>
        <w:t>berikut :</w:t>
      </w:r>
      <w:proofErr w:type="gramEnd"/>
    </w:p>
    <w:p w:rsidR="007D76B2" w:rsidRPr="007D76B2" w:rsidRDefault="007D76B2" w:rsidP="007D76B2">
      <w:pPr>
        <w:pStyle w:val="ListParagraph"/>
        <w:numPr>
          <w:ilvl w:val="6"/>
          <w:numId w:val="14"/>
        </w:numPr>
        <w:spacing w:after="160"/>
        <w:contextualSpacing/>
        <w:jc w:val="both"/>
        <w:rPr>
          <w:sz w:val="20"/>
        </w:rPr>
      </w:pPr>
      <w:r w:rsidRPr="007D76B2">
        <w:rPr>
          <w:sz w:val="20"/>
        </w:rPr>
        <w:lastRenderedPageBreak/>
        <w:t xml:space="preserve">Tegangan Kirim untuk mengetahui seberapa besar tegangan yang di kirim dari sumber (PLN) ke suatu penyulang dan </w:t>
      </w:r>
      <w:proofErr w:type="gramStart"/>
      <w:r w:rsidRPr="007D76B2">
        <w:rPr>
          <w:sz w:val="20"/>
        </w:rPr>
        <w:t>akan</w:t>
      </w:r>
      <w:proofErr w:type="gramEnd"/>
      <w:r w:rsidRPr="007D76B2">
        <w:rPr>
          <w:sz w:val="20"/>
        </w:rPr>
        <w:t xml:space="preserve"> dilihat efesiensi penyaluran seberapa drop tegangan ujung pada suatu penyulang tersebut.</w:t>
      </w:r>
    </w:p>
    <w:p w:rsidR="007D76B2" w:rsidRPr="007D76B2" w:rsidRDefault="007D76B2" w:rsidP="007D76B2">
      <w:pPr>
        <w:pStyle w:val="ListParagraph"/>
        <w:numPr>
          <w:ilvl w:val="6"/>
          <w:numId w:val="14"/>
        </w:numPr>
        <w:spacing w:after="160"/>
        <w:contextualSpacing/>
        <w:jc w:val="both"/>
        <w:rPr>
          <w:sz w:val="20"/>
        </w:rPr>
      </w:pPr>
      <w:r w:rsidRPr="007D76B2">
        <w:rPr>
          <w:sz w:val="20"/>
        </w:rPr>
        <w:t>Pembebanan pada tabel 2 dilihat dari periode rata rata beban puncak perhari dalam satu bulan dari suatu penyulang. Data beban menunjukan besarnya pemakaian atau kebutuhan yang dilayani oleh sebuah penyulang.</w:t>
      </w:r>
    </w:p>
    <w:p w:rsidR="00574538" w:rsidRPr="007D76B2" w:rsidRDefault="007D76B2" w:rsidP="007D76B2">
      <w:pPr>
        <w:pStyle w:val="ListParagraph"/>
        <w:numPr>
          <w:ilvl w:val="6"/>
          <w:numId w:val="14"/>
        </w:numPr>
        <w:spacing w:after="160"/>
        <w:contextualSpacing/>
        <w:jc w:val="both"/>
        <w:rPr>
          <w:sz w:val="20"/>
        </w:rPr>
      </w:pPr>
      <w:r w:rsidRPr="007D76B2">
        <w:rPr>
          <w:sz w:val="20"/>
        </w:rPr>
        <w:t xml:space="preserve">Arus pada tabel diatas menunjukan saat beban puncak terjadi, besarnya nilai arus menyesuiakan dengan kebutuhan yang </w:t>
      </w:r>
      <w:proofErr w:type="gramStart"/>
      <w:r w:rsidRPr="007D76B2">
        <w:rPr>
          <w:sz w:val="20"/>
        </w:rPr>
        <w:t>akan</w:t>
      </w:r>
      <w:proofErr w:type="gramEnd"/>
      <w:r w:rsidRPr="007D76B2">
        <w:rPr>
          <w:sz w:val="20"/>
        </w:rPr>
        <w:t xml:space="preserve"> dibebankan dan untuk mengetahui seberapa efisiensinya penyaluran dalam perhitungan drop tegangan. Dalam perhitungan ini </w:t>
      </w:r>
      <w:proofErr w:type="gramStart"/>
      <w:r w:rsidRPr="007D76B2">
        <w:rPr>
          <w:sz w:val="20"/>
        </w:rPr>
        <w:t>akan</w:t>
      </w:r>
      <w:proofErr w:type="gramEnd"/>
      <w:r w:rsidRPr="007D76B2">
        <w:rPr>
          <w:sz w:val="20"/>
        </w:rPr>
        <w:t xml:space="preserve"> dibagi dua seksi yaitu pada saat beban puncak siang dan beban puncak malam.</w:t>
      </w:r>
    </w:p>
    <w:p w:rsidR="00D61147" w:rsidRPr="00D61147" w:rsidRDefault="00D61147" w:rsidP="00D61147">
      <w:pPr>
        <w:rPr>
          <w:sz w:val="20"/>
          <w:szCs w:val="20"/>
        </w:rPr>
      </w:pPr>
      <w:r w:rsidRPr="00D61147">
        <w:rPr>
          <w:sz w:val="20"/>
          <w:szCs w:val="20"/>
        </w:rPr>
        <w:t>T</w:t>
      </w:r>
      <w:r>
        <w:rPr>
          <w:sz w:val="20"/>
          <w:szCs w:val="20"/>
        </w:rPr>
        <w:t>abel 3</w:t>
      </w:r>
      <w:r w:rsidRPr="00D61147">
        <w:rPr>
          <w:sz w:val="20"/>
          <w:szCs w:val="20"/>
        </w:rPr>
        <w:t xml:space="preserve"> Jenis Penghantar yang digunakan Penyulang Yudistira</w:t>
      </w:r>
    </w:p>
    <w:tbl>
      <w:tblPr>
        <w:tblW w:w="0" w:type="auto"/>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4"/>
        <w:gridCol w:w="2087"/>
        <w:gridCol w:w="2136"/>
      </w:tblGrid>
      <w:tr w:rsidR="00D61147" w:rsidRPr="00D61147" w:rsidTr="00D61147">
        <w:trPr>
          <w:trHeight w:val="505"/>
        </w:trPr>
        <w:tc>
          <w:tcPr>
            <w:tcW w:w="484" w:type="dxa"/>
          </w:tcPr>
          <w:p w:rsidR="00D61147" w:rsidRPr="00D61147" w:rsidRDefault="00D61147" w:rsidP="005D316E">
            <w:pPr>
              <w:pStyle w:val="TableParagraph"/>
              <w:spacing w:line="251" w:lineRule="exact"/>
              <w:ind w:left="107"/>
              <w:rPr>
                <w:b/>
                <w:sz w:val="18"/>
              </w:rPr>
            </w:pPr>
            <w:r w:rsidRPr="00D61147">
              <w:rPr>
                <w:b/>
                <w:sz w:val="18"/>
              </w:rPr>
              <w:t>No</w:t>
            </w:r>
          </w:p>
        </w:tc>
        <w:tc>
          <w:tcPr>
            <w:tcW w:w="2087" w:type="dxa"/>
          </w:tcPr>
          <w:p w:rsidR="00D61147" w:rsidRPr="00D61147" w:rsidRDefault="00D61147" w:rsidP="005D316E">
            <w:pPr>
              <w:pStyle w:val="TableParagraph"/>
              <w:spacing w:line="252" w:lineRule="exact"/>
              <w:ind w:left="0" w:right="317"/>
              <w:jc w:val="center"/>
              <w:rPr>
                <w:b/>
                <w:sz w:val="18"/>
              </w:rPr>
            </w:pPr>
            <w:r w:rsidRPr="00D61147">
              <w:rPr>
                <w:b/>
                <w:sz w:val="18"/>
              </w:rPr>
              <w:t>Jenis</w:t>
            </w:r>
            <w:r w:rsidRPr="00D61147">
              <w:rPr>
                <w:b/>
                <w:spacing w:val="1"/>
                <w:sz w:val="18"/>
              </w:rPr>
              <w:t xml:space="preserve"> </w:t>
            </w:r>
            <w:r w:rsidRPr="00D61147">
              <w:rPr>
                <w:b/>
                <w:sz w:val="18"/>
              </w:rPr>
              <w:t>Penghantar</w:t>
            </w:r>
          </w:p>
        </w:tc>
        <w:tc>
          <w:tcPr>
            <w:tcW w:w="2136" w:type="dxa"/>
          </w:tcPr>
          <w:p w:rsidR="00D61147" w:rsidRPr="00D61147" w:rsidRDefault="00D61147" w:rsidP="005D316E">
            <w:pPr>
              <w:pStyle w:val="TableParagraph"/>
              <w:spacing w:line="252" w:lineRule="exact"/>
              <w:ind w:left="222" w:right="207"/>
              <w:jc w:val="center"/>
              <w:rPr>
                <w:b/>
                <w:sz w:val="18"/>
              </w:rPr>
            </w:pPr>
            <w:r w:rsidRPr="00D61147">
              <w:rPr>
                <w:b/>
                <w:sz w:val="18"/>
              </w:rPr>
              <w:t>Panjang</w:t>
            </w:r>
            <w:r w:rsidRPr="00D61147">
              <w:rPr>
                <w:b/>
                <w:spacing w:val="1"/>
                <w:sz w:val="18"/>
              </w:rPr>
              <w:t xml:space="preserve"> </w:t>
            </w:r>
            <w:r w:rsidRPr="00D61147">
              <w:rPr>
                <w:b/>
                <w:sz w:val="18"/>
              </w:rPr>
              <w:t>Penghatar</w:t>
            </w:r>
            <w:r w:rsidRPr="00D61147">
              <w:rPr>
                <w:b/>
                <w:spacing w:val="-12"/>
                <w:sz w:val="18"/>
              </w:rPr>
              <w:t xml:space="preserve"> </w:t>
            </w:r>
            <w:r w:rsidRPr="00D61147">
              <w:rPr>
                <w:b/>
                <w:sz w:val="18"/>
              </w:rPr>
              <w:t>(m)</w:t>
            </w:r>
          </w:p>
        </w:tc>
      </w:tr>
      <w:tr w:rsidR="00D61147" w:rsidRPr="00D61147" w:rsidTr="00D61147">
        <w:trPr>
          <w:trHeight w:val="261"/>
        </w:trPr>
        <w:tc>
          <w:tcPr>
            <w:tcW w:w="484" w:type="dxa"/>
          </w:tcPr>
          <w:p w:rsidR="00D61147" w:rsidRPr="00D61147" w:rsidRDefault="00D61147" w:rsidP="005D316E">
            <w:pPr>
              <w:pStyle w:val="TableParagraph"/>
              <w:spacing w:line="242" w:lineRule="exact"/>
              <w:ind w:left="183"/>
              <w:rPr>
                <w:sz w:val="18"/>
              </w:rPr>
            </w:pPr>
            <w:r w:rsidRPr="00D61147">
              <w:rPr>
                <w:sz w:val="18"/>
              </w:rPr>
              <w:t>1</w:t>
            </w:r>
          </w:p>
        </w:tc>
        <w:tc>
          <w:tcPr>
            <w:tcW w:w="2087" w:type="dxa"/>
          </w:tcPr>
          <w:p w:rsidR="00D61147" w:rsidRPr="00D61147" w:rsidRDefault="00D61147" w:rsidP="005D316E">
            <w:pPr>
              <w:pStyle w:val="TableParagraph"/>
              <w:spacing w:before="6" w:line="236" w:lineRule="exact"/>
              <w:ind w:left="0"/>
              <w:jc w:val="center"/>
              <w:rPr>
                <w:rFonts w:ascii="Cambria Math" w:eastAsia="Cambria Math"/>
                <w:sz w:val="18"/>
              </w:rPr>
            </w:pPr>
            <w:r w:rsidRPr="00D61147">
              <w:rPr>
                <w:sz w:val="18"/>
              </w:rPr>
              <w:t>AAAC</w:t>
            </w:r>
            <w:r w:rsidRPr="00D61147">
              <w:rPr>
                <w:spacing w:val="8"/>
                <w:sz w:val="18"/>
              </w:rPr>
              <w:t xml:space="preserve"> </w:t>
            </w:r>
            <w:r w:rsidRPr="00D61147">
              <w:rPr>
                <w:sz w:val="18"/>
              </w:rPr>
              <w:t xml:space="preserve">150 </w:t>
            </w:r>
            <w:r w:rsidRPr="00D61147">
              <w:rPr>
                <w:rFonts w:ascii="Cambria Math" w:eastAsia="Cambria Math"/>
                <w:sz w:val="18"/>
              </w:rPr>
              <w:t>𝑚𝑚</w:t>
            </w:r>
            <w:r w:rsidRPr="00D61147">
              <w:rPr>
                <w:rFonts w:ascii="Cambria Math" w:eastAsia="Cambria Math"/>
                <w:sz w:val="18"/>
                <w:vertAlign w:val="superscript"/>
              </w:rPr>
              <w:t>2</w:t>
            </w:r>
          </w:p>
        </w:tc>
        <w:tc>
          <w:tcPr>
            <w:tcW w:w="2136" w:type="dxa"/>
          </w:tcPr>
          <w:p w:rsidR="00D61147" w:rsidRPr="00D61147" w:rsidRDefault="00D61147" w:rsidP="005D316E">
            <w:pPr>
              <w:pStyle w:val="TableParagraph"/>
              <w:spacing w:line="242" w:lineRule="exact"/>
              <w:ind w:left="408" w:right="404"/>
              <w:jc w:val="center"/>
              <w:rPr>
                <w:sz w:val="18"/>
              </w:rPr>
            </w:pPr>
            <w:r w:rsidRPr="00D61147">
              <w:rPr>
                <w:sz w:val="18"/>
              </w:rPr>
              <w:t>33.209</w:t>
            </w:r>
          </w:p>
        </w:tc>
      </w:tr>
      <w:tr w:rsidR="00D61147" w:rsidRPr="00D61147" w:rsidTr="00D61147">
        <w:trPr>
          <w:trHeight w:val="261"/>
        </w:trPr>
        <w:tc>
          <w:tcPr>
            <w:tcW w:w="484" w:type="dxa"/>
          </w:tcPr>
          <w:p w:rsidR="00D61147" w:rsidRPr="00D61147" w:rsidRDefault="00D61147" w:rsidP="005D316E">
            <w:pPr>
              <w:pStyle w:val="TableParagraph"/>
              <w:spacing w:line="242" w:lineRule="exact"/>
              <w:ind w:left="183"/>
              <w:rPr>
                <w:sz w:val="18"/>
              </w:rPr>
            </w:pPr>
            <w:r w:rsidRPr="00D61147">
              <w:rPr>
                <w:sz w:val="18"/>
              </w:rPr>
              <w:t>2</w:t>
            </w:r>
          </w:p>
        </w:tc>
        <w:tc>
          <w:tcPr>
            <w:tcW w:w="2087" w:type="dxa"/>
          </w:tcPr>
          <w:p w:rsidR="00D61147" w:rsidRPr="00D61147" w:rsidRDefault="00D61147" w:rsidP="005D316E">
            <w:pPr>
              <w:pStyle w:val="TableParagraph"/>
              <w:spacing w:before="6" w:line="236" w:lineRule="exact"/>
              <w:ind w:left="0"/>
              <w:jc w:val="center"/>
              <w:rPr>
                <w:sz w:val="18"/>
              </w:rPr>
            </w:pPr>
            <w:r w:rsidRPr="00D61147">
              <w:rPr>
                <w:sz w:val="18"/>
              </w:rPr>
              <w:t xml:space="preserve">AAAC 70 </w:t>
            </w:r>
            <w:r w:rsidRPr="00D61147">
              <w:rPr>
                <w:rFonts w:ascii="Cambria Math" w:eastAsia="Cambria Math"/>
                <w:sz w:val="18"/>
              </w:rPr>
              <w:t>𝑚𝑚</w:t>
            </w:r>
            <w:r w:rsidRPr="00D61147">
              <w:rPr>
                <w:rFonts w:ascii="Cambria Math" w:eastAsia="Cambria Math"/>
                <w:sz w:val="18"/>
                <w:vertAlign w:val="superscript"/>
              </w:rPr>
              <w:t>2</w:t>
            </w:r>
          </w:p>
        </w:tc>
        <w:tc>
          <w:tcPr>
            <w:tcW w:w="2136" w:type="dxa"/>
          </w:tcPr>
          <w:p w:rsidR="00D61147" w:rsidRPr="00D61147" w:rsidRDefault="00D61147" w:rsidP="005D316E">
            <w:pPr>
              <w:pStyle w:val="TableParagraph"/>
              <w:spacing w:line="242" w:lineRule="exact"/>
              <w:ind w:left="408" w:right="404"/>
              <w:jc w:val="center"/>
              <w:rPr>
                <w:sz w:val="18"/>
              </w:rPr>
            </w:pPr>
            <w:r w:rsidRPr="00D61147">
              <w:rPr>
                <w:sz w:val="18"/>
              </w:rPr>
              <w:t>3.664</w:t>
            </w:r>
          </w:p>
        </w:tc>
      </w:tr>
      <w:tr w:rsidR="00D61147" w:rsidRPr="00D61147" w:rsidTr="00D61147">
        <w:trPr>
          <w:trHeight w:val="261"/>
        </w:trPr>
        <w:tc>
          <w:tcPr>
            <w:tcW w:w="484" w:type="dxa"/>
          </w:tcPr>
          <w:p w:rsidR="00D61147" w:rsidRPr="00D61147" w:rsidRDefault="00D61147" w:rsidP="005D316E">
            <w:pPr>
              <w:pStyle w:val="TableParagraph"/>
              <w:spacing w:line="242" w:lineRule="exact"/>
              <w:ind w:left="183"/>
              <w:rPr>
                <w:sz w:val="18"/>
              </w:rPr>
            </w:pPr>
            <w:r w:rsidRPr="00D61147">
              <w:rPr>
                <w:sz w:val="18"/>
              </w:rPr>
              <w:t>3</w:t>
            </w:r>
          </w:p>
        </w:tc>
        <w:tc>
          <w:tcPr>
            <w:tcW w:w="2087" w:type="dxa"/>
          </w:tcPr>
          <w:p w:rsidR="00D61147" w:rsidRPr="00D61147" w:rsidRDefault="00D61147" w:rsidP="005D316E">
            <w:pPr>
              <w:pStyle w:val="TableParagraph"/>
              <w:spacing w:before="6" w:line="236" w:lineRule="exact"/>
              <w:ind w:left="0"/>
              <w:jc w:val="center"/>
              <w:rPr>
                <w:sz w:val="18"/>
              </w:rPr>
            </w:pPr>
            <w:r w:rsidRPr="00D61147">
              <w:rPr>
                <w:sz w:val="18"/>
              </w:rPr>
              <w:t xml:space="preserve">AAACS 150 </w:t>
            </w:r>
            <w:r w:rsidRPr="00D61147">
              <w:rPr>
                <w:rFonts w:ascii="Cambria Math" w:eastAsia="Cambria Math"/>
                <w:sz w:val="18"/>
              </w:rPr>
              <w:t>𝑚𝑚</w:t>
            </w:r>
            <w:r w:rsidRPr="00D61147">
              <w:rPr>
                <w:rFonts w:ascii="Cambria Math" w:eastAsia="Cambria Math"/>
                <w:sz w:val="18"/>
                <w:vertAlign w:val="superscript"/>
              </w:rPr>
              <w:t>2</w:t>
            </w:r>
          </w:p>
        </w:tc>
        <w:tc>
          <w:tcPr>
            <w:tcW w:w="2136" w:type="dxa"/>
          </w:tcPr>
          <w:p w:rsidR="00D61147" w:rsidRPr="00D61147" w:rsidRDefault="00D61147" w:rsidP="005D316E">
            <w:pPr>
              <w:pStyle w:val="TableParagraph"/>
              <w:spacing w:line="242" w:lineRule="exact"/>
              <w:ind w:left="408" w:right="404"/>
              <w:jc w:val="center"/>
              <w:rPr>
                <w:sz w:val="18"/>
              </w:rPr>
            </w:pPr>
            <w:r w:rsidRPr="00D61147">
              <w:rPr>
                <w:sz w:val="18"/>
              </w:rPr>
              <w:t>17.138</w:t>
            </w:r>
          </w:p>
        </w:tc>
      </w:tr>
      <w:tr w:rsidR="00D61147" w:rsidRPr="00D61147" w:rsidTr="00D61147">
        <w:trPr>
          <w:trHeight w:val="384"/>
        </w:trPr>
        <w:tc>
          <w:tcPr>
            <w:tcW w:w="484" w:type="dxa"/>
          </w:tcPr>
          <w:p w:rsidR="00D61147" w:rsidRPr="00D61147" w:rsidRDefault="00D61147" w:rsidP="005D316E">
            <w:pPr>
              <w:pStyle w:val="TableParagraph"/>
              <w:spacing w:line="251" w:lineRule="exact"/>
              <w:ind w:left="183"/>
              <w:rPr>
                <w:sz w:val="18"/>
              </w:rPr>
            </w:pPr>
            <w:r w:rsidRPr="00D61147">
              <w:rPr>
                <w:sz w:val="18"/>
              </w:rPr>
              <w:t>4</w:t>
            </w:r>
          </w:p>
        </w:tc>
        <w:tc>
          <w:tcPr>
            <w:tcW w:w="2087" w:type="dxa"/>
          </w:tcPr>
          <w:p w:rsidR="00D61147" w:rsidRPr="00D61147" w:rsidRDefault="00D61147" w:rsidP="005D316E">
            <w:pPr>
              <w:pStyle w:val="TableParagraph"/>
              <w:spacing w:line="251" w:lineRule="exact"/>
              <w:ind w:left="0" w:right="214"/>
              <w:jc w:val="center"/>
              <w:rPr>
                <w:sz w:val="18"/>
              </w:rPr>
            </w:pPr>
            <w:r w:rsidRPr="00D61147">
              <w:rPr>
                <w:sz w:val="18"/>
              </w:rPr>
              <w:t xml:space="preserve">NA2XSEYBY </w:t>
            </w:r>
            <w:r w:rsidRPr="00D61147">
              <w:rPr>
                <w:w w:val="105"/>
                <w:sz w:val="18"/>
              </w:rPr>
              <w:t xml:space="preserve">240 </w:t>
            </w:r>
            <w:r w:rsidRPr="00D61147">
              <w:rPr>
                <w:rFonts w:ascii="Cambria Math" w:eastAsia="Cambria Math"/>
                <w:w w:val="105"/>
                <w:sz w:val="18"/>
              </w:rPr>
              <w:t>𝑚𝑚</w:t>
            </w:r>
            <w:r w:rsidRPr="00D61147">
              <w:rPr>
                <w:rFonts w:ascii="Cambria Math" w:eastAsia="Cambria Math"/>
                <w:w w:val="105"/>
                <w:sz w:val="18"/>
                <w:vertAlign w:val="superscript"/>
              </w:rPr>
              <w:t>2</w:t>
            </w:r>
          </w:p>
        </w:tc>
        <w:tc>
          <w:tcPr>
            <w:tcW w:w="2136" w:type="dxa"/>
          </w:tcPr>
          <w:p w:rsidR="00D61147" w:rsidRPr="00D61147" w:rsidRDefault="00D61147" w:rsidP="005D316E">
            <w:pPr>
              <w:pStyle w:val="TableParagraph"/>
              <w:spacing w:line="251" w:lineRule="exact"/>
              <w:ind w:left="408" w:right="400"/>
              <w:jc w:val="center"/>
              <w:rPr>
                <w:sz w:val="18"/>
              </w:rPr>
            </w:pPr>
            <w:r w:rsidRPr="00D61147">
              <w:rPr>
                <w:sz w:val="18"/>
              </w:rPr>
              <w:t>259</w:t>
            </w:r>
          </w:p>
        </w:tc>
      </w:tr>
      <w:tr w:rsidR="00D61147" w:rsidRPr="00D61147" w:rsidTr="00D61147">
        <w:trPr>
          <w:trHeight w:val="384"/>
        </w:trPr>
        <w:tc>
          <w:tcPr>
            <w:tcW w:w="484" w:type="dxa"/>
          </w:tcPr>
          <w:p w:rsidR="00D61147" w:rsidRPr="00D61147" w:rsidRDefault="00D61147" w:rsidP="005D316E">
            <w:pPr>
              <w:pStyle w:val="TableParagraph"/>
              <w:spacing w:line="251" w:lineRule="exact"/>
              <w:ind w:left="183"/>
              <w:rPr>
                <w:sz w:val="18"/>
              </w:rPr>
            </w:pPr>
            <w:r w:rsidRPr="00D61147">
              <w:rPr>
                <w:sz w:val="18"/>
              </w:rPr>
              <w:t>5</w:t>
            </w:r>
          </w:p>
        </w:tc>
        <w:tc>
          <w:tcPr>
            <w:tcW w:w="2087" w:type="dxa"/>
          </w:tcPr>
          <w:p w:rsidR="00D61147" w:rsidRPr="00D61147" w:rsidRDefault="00D61147" w:rsidP="005D316E">
            <w:pPr>
              <w:pStyle w:val="TableParagraph"/>
              <w:spacing w:line="251" w:lineRule="exact"/>
              <w:ind w:left="0" w:right="214"/>
              <w:jc w:val="center"/>
              <w:rPr>
                <w:sz w:val="18"/>
              </w:rPr>
            </w:pPr>
            <w:r w:rsidRPr="00D61147">
              <w:rPr>
                <w:sz w:val="18"/>
              </w:rPr>
              <w:t>AAAC 35</w:t>
            </w:r>
            <w:r w:rsidRPr="00D61147">
              <w:rPr>
                <w:rFonts w:ascii="Cambria Math" w:eastAsia="Cambria Math"/>
                <w:w w:val="105"/>
                <w:sz w:val="18"/>
              </w:rPr>
              <w:t xml:space="preserve"> 𝑚𝑚</w:t>
            </w:r>
            <w:r w:rsidRPr="00D61147">
              <w:rPr>
                <w:rFonts w:ascii="Cambria Math" w:eastAsia="Cambria Math"/>
                <w:w w:val="105"/>
                <w:sz w:val="18"/>
                <w:vertAlign w:val="superscript"/>
              </w:rPr>
              <w:t>2</w:t>
            </w:r>
          </w:p>
        </w:tc>
        <w:tc>
          <w:tcPr>
            <w:tcW w:w="2136" w:type="dxa"/>
          </w:tcPr>
          <w:p w:rsidR="00D61147" w:rsidRPr="00D61147" w:rsidRDefault="00D61147" w:rsidP="005D316E">
            <w:pPr>
              <w:pStyle w:val="TableParagraph"/>
              <w:spacing w:line="251" w:lineRule="exact"/>
              <w:ind w:left="408" w:right="400"/>
              <w:jc w:val="center"/>
              <w:rPr>
                <w:sz w:val="18"/>
              </w:rPr>
            </w:pPr>
            <w:r w:rsidRPr="00D61147">
              <w:rPr>
                <w:sz w:val="18"/>
              </w:rPr>
              <w:t>3.455</w:t>
            </w:r>
          </w:p>
        </w:tc>
      </w:tr>
    </w:tbl>
    <w:p w:rsidR="00574538" w:rsidRDefault="00574538" w:rsidP="00574538">
      <w:pPr>
        <w:pStyle w:val="IEEEParagraph"/>
        <w:ind w:firstLine="0"/>
        <w:rPr>
          <w:sz w:val="16"/>
        </w:rPr>
      </w:pPr>
    </w:p>
    <w:p w:rsidR="00D61147" w:rsidRPr="00D61147" w:rsidRDefault="00D61147" w:rsidP="00D61147">
      <w:pPr>
        <w:ind w:firstLine="289"/>
        <w:jc w:val="both"/>
        <w:rPr>
          <w:sz w:val="20"/>
        </w:rPr>
      </w:pPr>
      <w:r w:rsidRPr="00D61147">
        <w:rPr>
          <w:sz w:val="20"/>
        </w:rPr>
        <w:t xml:space="preserve">Panjang saluran Penyulang Yudistira adalah 73.917 KMS (kilometer-sirkuit).Terdapat sebanyak 46 buah gardu distribusi di Penyulang Yudistira. Dengan mayoritas pemakaian pelanggan rumah tangga.Jenis penghantar yang dominan digunakan pada Penyulan Yudistira adalah AAAC (All Aluminium Alloys Conductor) 150 </w:t>
      </w:r>
      <w:r w:rsidRPr="00D61147">
        <w:rPr>
          <w:rFonts w:ascii="Cambria Math" w:eastAsia="Cambria Math" w:hAnsi="Cambria Math" w:cs="Cambria Math"/>
          <w:sz w:val="20"/>
        </w:rPr>
        <w:t>𝑚𝑚</w:t>
      </w:r>
      <w:r w:rsidRPr="00D61147">
        <w:rPr>
          <w:rFonts w:eastAsia="Cambria Math"/>
          <w:sz w:val="20"/>
          <w:vertAlign w:val="superscript"/>
        </w:rPr>
        <w:t>2</w:t>
      </w:r>
      <w:r w:rsidRPr="00D61147">
        <w:rPr>
          <w:sz w:val="20"/>
        </w:rPr>
        <w:t xml:space="preserve"> dan NA2XSEYBY / SKTM 240</w:t>
      </w:r>
      <w:r w:rsidRPr="00D61147">
        <w:rPr>
          <w:rFonts w:eastAsia="Cambria Math"/>
          <w:sz w:val="20"/>
        </w:rPr>
        <w:t xml:space="preserve"> </w:t>
      </w:r>
      <w:r w:rsidRPr="00D61147">
        <w:rPr>
          <w:rFonts w:ascii="Cambria Math" w:eastAsia="Cambria Math" w:hAnsi="Cambria Math" w:cs="Cambria Math"/>
          <w:sz w:val="20"/>
        </w:rPr>
        <w:t>𝑚𝑚</w:t>
      </w:r>
      <w:r w:rsidRPr="00D61147">
        <w:rPr>
          <w:rFonts w:eastAsia="Cambria Math"/>
          <w:sz w:val="20"/>
          <w:vertAlign w:val="superscript"/>
        </w:rPr>
        <w:t>2</w:t>
      </w:r>
      <w:r>
        <w:rPr>
          <w:sz w:val="20"/>
        </w:rPr>
        <w:t>.</w:t>
      </w:r>
    </w:p>
    <w:p w:rsidR="00D61147" w:rsidRDefault="00D61147" w:rsidP="00D61147">
      <w:pPr>
        <w:jc w:val="center"/>
        <w:rPr>
          <w:sz w:val="20"/>
        </w:rPr>
      </w:pPr>
      <w:r w:rsidRPr="00731EF2">
        <w:rPr>
          <w:noProof/>
          <w:lang w:val="en-ID" w:eastAsia="en-ID"/>
        </w:rPr>
        <w:drawing>
          <wp:inline distT="0" distB="0" distL="0" distR="0" wp14:anchorId="3236DD95" wp14:editId="7DDF594B">
            <wp:extent cx="3198495" cy="2314575"/>
            <wp:effectExtent l="0" t="0" r="1905" b="9525"/>
            <wp:docPr id="44" name="Picture 44" descr="C:\Users\hp\Pictures\Screenshots\Screenshot (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Pictures\Screenshots\Screenshot (9).png"/>
                    <pic:cNvPicPr>
                      <a:picLocks noChangeAspect="1" noChangeArrowheads="1"/>
                    </pic:cNvPicPr>
                  </pic:nvPicPr>
                  <pic:blipFill rotWithShape="1">
                    <a:blip r:embed="rId11">
                      <a:extLst>
                        <a:ext uri="{28A0092B-C50C-407E-A947-70E740481C1C}">
                          <a14:useLocalDpi xmlns:a14="http://schemas.microsoft.com/office/drawing/2010/main" val="0"/>
                        </a:ext>
                      </a:extLst>
                    </a:blip>
                    <a:srcRect l="5909" t="16520" r="11156" b="16298"/>
                    <a:stretch/>
                  </pic:blipFill>
                  <pic:spPr bwMode="auto">
                    <a:xfrm>
                      <a:off x="0" y="0"/>
                      <a:ext cx="3233725" cy="2340069"/>
                    </a:xfrm>
                    <a:prstGeom prst="rect">
                      <a:avLst/>
                    </a:prstGeom>
                    <a:noFill/>
                    <a:ln>
                      <a:noFill/>
                    </a:ln>
                    <a:extLst>
                      <a:ext uri="{53640926-AAD7-44D8-BBD7-CCE9431645EC}">
                        <a14:shadowObscured xmlns:a14="http://schemas.microsoft.com/office/drawing/2010/main"/>
                      </a:ext>
                    </a:extLst>
                  </pic:spPr>
                </pic:pic>
              </a:graphicData>
            </a:graphic>
          </wp:inline>
        </w:drawing>
      </w:r>
    </w:p>
    <w:p w:rsidR="00D61147" w:rsidRDefault="00D61147" w:rsidP="00D61147">
      <w:pPr>
        <w:jc w:val="center"/>
        <w:rPr>
          <w:sz w:val="20"/>
        </w:rPr>
      </w:pPr>
      <w:r>
        <w:rPr>
          <w:sz w:val="20"/>
        </w:rPr>
        <w:t>Gambar 1 Single Line Diagram Penyulang Yudistira</w:t>
      </w:r>
    </w:p>
    <w:p w:rsidR="00D61147" w:rsidRDefault="00D61147" w:rsidP="00D61147">
      <w:pPr>
        <w:ind w:firstLine="567"/>
        <w:jc w:val="both"/>
        <w:rPr>
          <w:sz w:val="20"/>
        </w:rPr>
      </w:pPr>
    </w:p>
    <w:p w:rsidR="00D61147" w:rsidRDefault="00D61147" w:rsidP="00D61147">
      <w:pPr>
        <w:ind w:firstLine="567"/>
        <w:jc w:val="both"/>
        <w:rPr>
          <w:sz w:val="20"/>
        </w:rPr>
      </w:pPr>
      <w:r w:rsidRPr="00D61147">
        <w:rPr>
          <w:sz w:val="20"/>
        </w:rPr>
        <w:t>Dalam menghitung besarnya susut daya pada jaringan menengah juga dibutuhkan resistansi dan reaktansi dari saluran tersebut. Dibawah ini merupakan</w:t>
      </w:r>
      <w:r>
        <w:rPr>
          <w:sz w:val="20"/>
        </w:rPr>
        <w:t xml:space="preserve"> </w:t>
      </w:r>
      <w:r w:rsidRPr="00D61147">
        <w:rPr>
          <w:sz w:val="20"/>
        </w:rPr>
        <w:t xml:space="preserve">tabel untuk nilai resistansi maupun reaktansi dari penghantar yang digunakan berdasarkan SPLN dan IEC. Kolom pada tabel yang di </w:t>
      </w:r>
      <w:proofErr w:type="gramStart"/>
      <w:r w:rsidRPr="00D61147">
        <w:rPr>
          <w:sz w:val="20"/>
        </w:rPr>
        <w:t>Bold</w:t>
      </w:r>
      <w:proofErr w:type="gramEnd"/>
      <w:r w:rsidRPr="00D61147">
        <w:rPr>
          <w:sz w:val="20"/>
        </w:rPr>
        <w:t xml:space="preserve"> warna kuning </w:t>
      </w:r>
      <w:r w:rsidRPr="00D61147">
        <w:rPr>
          <w:sz w:val="20"/>
        </w:rPr>
        <w:t>merupakan impedansi pada pemakaian kabel di penyulang yudistira dan dewi kunti.</w:t>
      </w:r>
    </w:p>
    <w:p w:rsidR="001F28F2" w:rsidRDefault="001F28F2" w:rsidP="00D61147">
      <w:pPr>
        <w:jc w:val="both"/>
        <w:rPr>
          <w:sz w:val="20"/>
        </w:rPr>
      </w:pPr>
    </w:p>
    <w:p w:rsidR="001F28F2" w:rsidRPr="001F28F2" w:rsidRDefault="001F28F2" w:rsidP="00D61147">
      <w:pPr>
        <w:jc w:val="both"/>
        <w:rPr>
          <w:noProof/>
          <w:lang w:eastAsia="en-ID"/>
        </w:rPr>
      </w:pPr>
      <w:r>
        <w:rPr>
          <w:sz w:val="20"/>
        </w:rPr>
        <w:t xml:space="preserve">Tabel 4 </w:t>
      </w:r>
      <w:r w:rsidRPr="001F28F2">
        <w:rPr>
          <w:noProof/>
          <w:sz w:val="20"/>
          <w:lang w:eastAsia="en-ID"/>
        </w:rPr>
        <w:t>Impedansi Kawat Penghantar AAAC 20 kV ( SPLN 64 Tahun 1985 )</w:t>
      </w:r>
    </w:p>
    <w:tbl>
      <w:tblPr>
        <w:tblStyle w:val="TableGrid"/>
        <w:tblW w:w="0" w:type="auto"/>
        <w:jc w:val="center"/>
        <w:tblLook w:val="04A0" w:firstRow="1" w:lastRow="0" w:firstColumn="1" w:lastColumn="0" w:noHBand="0" w:noVBand="1"/>
      </w:tblPr>
      <w:tblGrid>
        <w:gridCol w:w="987"/>
        <w:gridCol w:w="725"/>
        <w:gridCol w:w="531"/>
        <w:gridCol w:w="725"/>
        <w:gridCol w:w="1023"/>
        <w:gridCol w:w="1022"/>
      </w:tblGrid>
      <w:tr w:rsidR="001F28F2" w:rsidRPr="001F28F2" w:rsidTr="005D316E">
        <w:trPr>
          <w:jc w:val="center"/>
        </w:trPr>
        <w:tc>
          <w:tcPr>
            <w:tcW w:w="1129" w:type="dxa"/>
          </w:tcPr>
          <w:p w:rsidR="001F28F2" w:rsidRPr="001F28F2" w:rsidRDefault="001F28F2" w:rsidP="005D316E">
            <w:pPr>
              <w:jc w:val="center"/>
              <w:rPr>
                <w:noProof/>
                <w:sz w:val="16"/>
                <w:szCs w:val="16"/>
                <w:lang w:eastAsia="en-ID"/>
              </w:rPr>
            </w:pPr>
            <w:r w:rsidRPr="001F28F2">
              <w:rPr>
                <w:noProof/>
                <w:sz w:val="16"/>
                <w:szCs w:val="16"/>
                <w:lang w:eastAsia="en-ID"/>
              </w:rPr>
              <w:br/>
              <w:t>Luas Penampang mm</w:t>
            </w:r>
            <w:r w:rsidRPr="001F28F2">
              <w:rPr>
                <w:rFonts w:eastAsia="Cambria Math"/>
                <w:sz w:val="16"/>
                <w:szCs w:val="16"/>
                <w:vertAlign w:val="superscript"/>
              </w:rPr>
              <w:t>2</w:t>
            </w:r>
          </w:p>
        </w:tc>
        <w:tc>
          <w:tcPr>
            <w:tcW w:w="1134" w:type="dxa"/>
          </w:tcPr>
          <w:p w:rsidR="001F28F2" w:rsidRPr="001F28F2" w:rsidRDefault="001F28F2" w:rsidP="005D316E">
            <w:pPr>
              <w:jc w:val="center"/>
              <w:rPr>
                <w:noProof/>
                <w:sz w:val="16"/>
                <w:szCs w:val="16"/>
                <w:lang w:eastAsia="en-ID"/>
              </w:rPr>
            </w:pPr>
            <w:r w:rsidRPr="001F28F2">
              <w:rPr>
                <w:noProof/>
                <w:sz w:val="16"/>
                <w:szCs w:val="16"/>
                <w:lang w:eastAsia="en-ID"/>
              </w:rPr>
              <w:br/>
            </w:r>
            <w:r w:rsidRPr="001F28F2">
              <w:rPr>
                <w:noProof/>
                <w:sz w:val="16"/>
                <w:szCs w:val="16"/>
                <w:lang w:eastAsia="en-ID"/>
              </w:rPr>
              <w:br/>
              <w:t>Jari-jari mm</w:t>
            </w:r>
            <w:r w:rsidRPr="001F28F2">
              <w:rPr>
                <w:rFonts w:eastAsia="Cambria Math"/>
                <w:sz w:val="16"/>
                <w:szCs w:val="16"/>
                <w:vertAlign w:val="superscript"/>
              </w:rPr>
              <w:t>2</w:t>
            </w:r>
          </w:p>
        </w:tc>
        <w:tc>
          <w:tcPr>
            <w:tcW w:w="709" w:type="dxa"/>
          </w:tcPr>
          <w:p w:rsidR="001F28F2" w:rsidRPr="001F28F2" w:rsidRDefault="001F28F2" w:rsidP="005D316E">
            <w:pPr>
              <w:jc w:val="center"/>
              <w:rPr>
                <w:noProof/>
                <w:sz w:val="16"/>
                <w:szCs w:val="16"/>
                <w:lang w:eastAsia="en-ID"/>
              </w:rPr>
            </w:pPr>
            <w:r w:rsidRPr="001F28F2">
              <w:rPr>
                <w:noProof/>
                <w:sz w:val="16"/>
                <w:szCs w:val="16"/>
                <w:lang w:eastAsia="en-ID"/>
              </w:rPr>
              <w:br/>
            </w:r>
            <w:r w:rsidRPr="001F28F2">
              <w:rPr>
                <w:noProof/>
                <w:sz w:val="16"/>
                <w:szCs w:val="16"/>
                <w:lang w:eastAsia="en-ID"/>
              </w:rPr>
              <w:br/>
              <w:t>Urat</w:t>
            </w:r>
          </w:p>
        </w:tc>
        <w:tc>
          <w:tcPr>
            <w:tcW w:w="1134" w:type="dxa"/>
          </w:tcPr>
          <w:p w:rsidR="001F28F2" w:rsidRPr="001F28F2" w:rsidRDefault="001F28F2" w:rsidP="005D316E">
            <w:pPr>
              <w:jc w:val="center"/>
              <w:rPr>
                <w:noProof/>
                <w:sz w:val="16"/>
                <w:szCs w:val="16"/>
                <w:lang w:eastAsia="en-ID"/>
              </w:rPr>
            </w:pPr>
            <w:r w:rsidRPr="001F28F2">
              <w:rPr>
                <w:noProof/>
                <w:sz w:val="16"/>
                <w:szCs w:val="16"/>
                <w:lang w:eastAsia="en-ID"/>
              </w:rPr>
              <w:br/>
              <w:t xml:space="preserve">GMR </w:t>
            </w:r>
            <w:r w:rsidRPr="001F28F2">
              <w:rPr>
                <w:noProof/>
                <w:sz w:val="16"/>
                <w:szCs w:val="16"/>
                <w:lang w:eastAsia="en-ID"/>
              </w:rPr>
              <w:br/>
              <w:t>mm</w:t>
            </w:r>
            <w:r w:rsidRPr="001F28F2">
              <w:rPr>
                <w:rFonts w:eastAsia="Cambria Math"/>
                <w:sz w:val="16"/>
                <w:szCs w:val="16"/>
                <w:vertAlign w:val="superscript"/>
              </w:rPr>
              <w:t>2</w:t>
            </w:r>
          </w:p>
        </w:tc>
        <w:tc>
          <w:tcPr>
            <w:tcW w:w="1848" w:type="dxa"/>
          </w:tcPr>
          <w:p w:rsidR="001F28F2" w:rsidRPr="001F28F2" w:rsidRDefault="001F28F2" w:rsidP="005D316E">
            <w:pPr>
              <w:jc w:val="center"/>
              <w:rPr>
                <w:noProof/>
                <w:sz w:val="16"/>
                <w:szCs w:val="16"/>
                <w:lang w:eastAsia="en-ID"/>
              </w:rPr>
            </w:pPr>
            <w:r w:rsidRPr="001F28F2">
              <w:rPr>
                <w:noProof/>
                <w:sz w:val="16"/>
                <w:szCs w:val="16"/>
                <w:lang w:eastAsia="en-ID"/>
              </w:rPr>
              <w:br/>
              <w:t xml:space="preserve">Impedansi urutan positif </w:t>
            </w:r>
            <w:r w:rsidRPr="001F28F2">
              <w:rPr>
                <w:sz w:val="16"/>
                <w:szCs w:val="16"/>
              </w:rPr>
              <w:t>(ꭥ/km)</w:t>
            </w:r>
          </w:p>
        </w:tc>
        <w:tc>
          <w:tcPr>
            <w:tcW w:w="1843" w:type="dxa"/>
          </w:tcPr>
          <w:p w:rsidR="001F28F2" w:rsidRPr="001F28F2" w:rsidRDefault="001F28F2" w:rsidP="005D316E">
            <w:pPr>
              <w:jc w:val="center"/>
              <w:rPr>
                <w:noProof/>
                <w:sz w:val="16"/>
                <w:szCs w:val="16"/>
                <w:lang w:eastAsia="en-ID"/>
              </w:rPr>
            </w:pPr>
            <w:r w:rsidRPr="001F28F2">
              <w:rPr>
                <w:noProof/>
                <w:sz w:val="16"/>
                <w:szCs w:val="16"/>
                <w:lang w:eastAsia="en-ID"/>
              </w:rPr>
              <w:br/>
              <w:t xml:space="preserve">Impedansi urutan Nol </w:t>
            </w:r>
            <w:r w:rsidRPr="001F28F2">
              <w:rPr>
                <w:sz w:val="16"/>
                <w:szCs w:val="16"/>
              </w:rPr>
              <w:t>(ꭥ/km)</w:t>
            </w:r>
          </w:p>
        </w:tc>
      </w:tr>
      <w:tr w:rsidR="001F28F2" w:rsidRPr="001F28F2" w:rsidTr="005D316E">
        <w:trPr>
          <w:jc w:val="center"/>
        </w:trPr>
        <w:tc>
          <w:tcPr>
            <w:tcW w:w="1129" w:type="dxa"/>
            <w:tcBorders>
              <w:bottom w:val="nil"/>
            </w:tcBorders>
          </w:tcPr>
          <w:p w:rsidR="001F28F2" w:rsidRPr="001F28F2" w:rsidRDefault="001F28F2" w:rsidP="005D316E">
            <w:pPr>
              <w:jc w:val="center"/>
              <w:rPr>
                <w:noProof/>
                <w:sz w:val="16"/>
                <w:szCs w:val="16"/>
                <w:lang w:eastAsia="en-ID"/>
              </w:rPr>
            </w:pPr>
            <w:r w:rsidRPr="001F28F2">
              <w:rPr>
                <w:noProof/>
                <w:sz w:val="16"/>
                <w:szCs w:val="16"/>
                <w:lang w:eastAsia="en-ID"/>
              </w:rPr>
              <w:t>16</w:t>
            </w:r>
          </w:p>
        </w:tc>
        <w:tc>
          <w:tcPr>
            <w:tcW w:w="1134" w:type="dxa"/>
            <w:tcBorders>
              <w:bottom w:val="nil"/>
            </w:tcBorders>
          </w:tcPr>
          <w:p w:rsidR="001F28F2" w:rsidRPr="001F28F2" w:rsidRDefault="001F28F2" w:rsidP="005D316E">
            <w:pPr>
              <w:jc w:val="center"/>
              <w:rPr>
                <w:noProof/>
                <w:sz w:val="16"/>
                <w:szCs w:val="16"/>
                <w:lang w:eastAsia="en-ID"/>
              </w:rPr>
            </w:pPr>
            <w:r w:rsidRPr="001F28F2">
              <w:rPr>
                <w:noProof/>
                <w:sz w:val="16"/>
                <w:szCs w:val="16"/>
                <w:lang w:eastAsia="en-ID"/>
              </w:rPr>
              <w:t>2,2563</w:t>
            </w:r>
          </w:p>
        </w:tc>
        <w:tc>
          <w:tcPr>
            <w:tcW w:w="709" w:type="dxa"/>
            <w:tcBorders>
              <w:bottom w:val="nil"/>
            </w:tcBorders>
          </w:tcPr>
          <w:p w:rsidR="001F28F2" w:rsidRPr="001F28F2" w:rsidRDefault="001F28F2" w:rsidP="005D316E">
            <w:pPr>
              <w:jc w:val="center"/>
              <w:rPr>
                <w:noProof/>
                <w:sz w:val="16"/>
                <w:szCs w:val="16"/>
                <w:lang w:eastAsia="en-ID"/>
              </w:rPr>
            </w:pPr>
            <w:r w:rsidRPr="001F28F2">
              <w:rPr>
                <w:noProof/>
                <w:sz w:val="16"/>
                <w:szCs w:val="16"/>
                <w:lang w:eastAsia="en-ID"/>
              </w:rPr>
              <w:t>7</w:t>
            </w:r>
          </w:p>
        </w:tc>
        <w:tc>
          <w:tcPr>
            <w:tcW w:w="1134" w:type="dxa"/>
            <w:tcBorders>
              <w:bottom w:val="nil"/>
            </w:tcBorders>
          </w:tcPr>
          <w:p w:rsidR="001F28F2" w:rsidRPr="001F28F2" w:rsidRDefault="001F28F2" w:rsidP="005D316E">
            <w:pPr>
              <w:jc w:val="center"/>
              <w:rPr>
                <w:noProof/>
                <w:sz w:val="16"/>
                <w:szCs w:val="16"/>
                <w:lang w:eastAsia="en-ID"/>
              </w:rPr>
            </w:pPr>
            <w:r w:rsidRPr="001F28F2">
              <w:rPr>
                <w:noProof/>
                <w:sz w:val="16"/>
                <w:szCs w:val="16"/>
                <w:lang w:eastAsia="en-ID"/>
              </w:rPr>
              <w:t>1,6380</w:t>
            </w:r>
          </w:p>
        </w:tc>
        <w:tc>
          <w:tcPr>
            <w:tcW w:w="1848" w:type="dxa"/>
            <w:tcBorders>
              <w:bottom w:val="nil"/>
            </w:tcBorders>
          </w:tcPr>
          <w:p w:rsidR="001F28F2" w:rsidRPr="001F28F2" w:rsidRDefault="001F28F2" w:rsidP="005D316E">
            <w:pPr>
              <w:jc w:val="center"/>
              <w:rPr>
                <w:noProof/>
                <w:sz w:val="16"/>
                <w:szCs w:val="16"/>
                <w:lang w:eastAsia="en-ID"/>
              </w:rPr>
            </w:pPr>
            <w:r w:rsidRPr="001F28F2">
              <w:rPr>
                <w:noProof/>
                <w:sz w:val="16"/>
                <w:szCs w:val="16"/>
                <w:lang w:eastAsia="en-ID"/>
              </w:rPr>
              <w:t>1,8382 + j 0,4035</w:t>
            </w:r>
          </w:p>
        </w:tc>
        <w:tc>
          <w:tcPr>
            <w:tcW w:w="1843" w:type="dxa"/>
            <w:tcBorders>
              <w:bottom w:val="nil"/>
            </w:tcBorders>
          </w:tcPr>
          <w:p w:rsidR="001F28F2" w:rsidRPr="001F28F2" w:rsidRDefault="001F28F2" w:rsidP="005D316E">
            <w:pPr>
              <w:jc w:val="center"/>
              <w:rPr>
                <w:noProof/>
                <w:sz w:val="16"/>
                <w:szCs w:val="16"/>
                <w:lang w:eastAsia="en-ID"/>
              </w:rPr>
            </w:pPr>
            <w:r w:rsidRPr="001F28F2">
              <w:rPr>
                <w:noProof/>
                <w:sz w:val="16"/>
                <w:szCs w:val="16"/>
                <w:lang w:eastAsia="en-ID"/>
              </w:rPr>
              <w:t>1,9862 + j 1,6910</w:t>
            </w:r>
          </w:p>
        </w:tc>
      </w:tr>
      <w:tr w:rsidR="001F28F2" w:rsidRPr="001F28F2" w:rsidTr="005D316E">
        <w:trPr>
          <w:jc w:val="center"/>
        </w:trPr>
        <w:tc>
          <w:tcPr>
            <w:tcW w:w="1129" w:type="dxa"/>
          </w:tcPr>
          <w:p w:rsidR="001F28F2" w:rsidRPr="001F28F2" w:rsidRDefault="001F28F2" w:rsidP="005D316E">
            <w:pPr>
              <w:jc w:val="center"/>
              <w:rPr>
                <w:noProof/>
                <w:sz w:val="16"/>
                <w:szCs w:val="16"/>
                <w:lang w:eastAsia="en-ID"/>
              </w:rPr>
            </w:pPr>
            <w:r w:rsidRPr="001F28F2">
              <w:rPr>
                <w:noProof/>
                <w:sz w:val="16"/>
                <w:szCs w:val="16"/>
                <w:lang w:eastAsia="en-ID"/>
              </w:rPr>
              <w:t>25</w:t>
            </w:r>
          </w:p>
        </w:tc>
        <w:tc>
          <w:tcPr>
            <w:tcW w:w="1134" w:type="dxa"/>
          </w:tcPr>
          <w:p w:rsidR="001F28F2" w:rsidRPr="001F28F2" w:rsidRDefault="001F28F2" w:rsidP="005D316E">
            <w:pPr>
              <w:jc w:val="center"/>
              <w:rPr>
                <w:noProof/>
                <w:sz w:val="16"/>
                <w:szCs w:val="16"/>
                <w:lang w:eastAsia="en-ID"/>
              </w:rPr>
            </w:pPr>
            <w:r w:rsidRPr="001F28F2">
              <w:rPr>
                <w:noProof/>
                <w:sz w:val="16"/>
                <w:szCs w:val="16"/>
                <w:lang w:eastAsia="en-ID"/>
              </w:rPr>
              <w:t>2,8203</w:t>
            </w:r>
          </w:p>
        </w:tc>
        <w:tc>
          <w:tcPr>
            <w:tcW w:w="709" w:type="dxa"/>
          </w:tcPr>
          <w:p w:rsidR="001F28F2" w:rsidRPr="001F28F2" w:rsidRDefault="001F28F2" w:rsidP="005D316E">
            <w:pPr>
              <w:jc w:val="center"/>
              <w:rPr>
                <w:noProof/>
                <w:sz w:val="16"/>
                <w:szCs w:val="16"/>
                <w:lang w:eastAsia="en-ID"/>
              </w:rPr>
            </w:pPr>
            <w:r w:rsidRPr="001F28F2">
              <w:rPr>
                <w:noProof/>
                <w:sz w:val="16"/>
                <w:szCs w:val="16"/>
                <w:lang w:eastAsia="en-ID"/>
              </w:rPr>
              <w:t>7</w:t>
            </w:r>
          </w:p>
        </w:tc>
        <w:tc>
          <w:tcPr>
            <w:tcW w:w="1134" w:type="dxa"/>
          </w:tcPr>
          <w:p w:rsidR="001F28F2" w:rsidRPr="001F28F2" w:rsidRDefault="001F28F2" w:rsidP="005D316E">
            <w:pPr>
              <w:jc w:val="center"/>
              <w:rPr>
                <w:noProof/>
                <w:sz w:val="16"/>
                <w:szCs w:val="16"/>
                <w:lang w:eastAsia="en-ID"/>
              </w:rPr>
            </w:pPr>
            <w:r w:rsidRPr="001F28F2">
              <w:rPr>
                <w:noProof/>
                <w:sz w:val="16"/>
                <w:szCs w:val="16"/>
                <w:lang w:eastAsia="en-ID"/>
              </w:rPr>
              <w:t>2,0475</w:t>
            </w:r>
          </w:p>
        </w:tc>
        <w:tc>
          <w:tcPr>
            <w:tcW w:w="1848" w:type="dxa"/>
          </w:tcPr>
          <w:p w:rsidR="001F28F2" w:rsidRPr="001F28F2" w:rsidRDefault="001F28F2" w:rsidP="005D316E">
            <w:pPr>
              <w:jc w:val="center"/>
              <w:rPr>
                <w:noProof/>
                <w:sz w:val="16"/>
                <w:szCs w:val="16"/>
                <w:lang w:eastAsia="en-ID"/>
              </w:rPr>
            </w:pPr>
            <w:r w:rsidRPr="001F28F2">
              <w:rPr>
                <w:noProof/>
                <w:sz w:val="16"/>
                <w:szCs w:val="16"/>
                <w:lang w:eastAsia="en-ID"/>
              </w:rPr>
              <w:t>1,1755 + j 0,3895</w:t>
            </w:r>
          </w:p>
        </w:tc>
        <w:tc>
          <w:tcPr>
            <w:tcW w:w="1843" w:type="dxa"/>
          </w:tcPr>
          <w:p w:rsidR="001F28F2" w:rsidRPr="001F28F2" w:rsidRDefault="001F28F2" w:rsidP="005D316E">
            <w:pPr>
              <w:jc w:val="center"/>
              <w:rPr>
                <w:noProof/>
                <w:sz w:val="16"/>
                <w:szCs w:val="16"/>
                <w:lang w:eastAsia="en-ID"/>
              </w:rPr>
            </w:pPr>
            <w:r w:rsidRPr="001F28F2">
              <w:rPr>
                <w:noProof/>
                <w:sz w:val="16"/>
                <w:szCs w:val="16"/>
                <w:lang w:eastAsia="en-ID"/>
              </w:rPr>
              <w:t>1,3245 + j 1,6770</w:t>
            </w:r>
          </w:p>
        </w:tc>
      </w:tr>
      <w:tr w:rsidR="001F28F2" w:rsidRPr="001F28F2" w:rsidTr="005D316E">
        <w:trPr>
          <w:jc w:val="center"/>
        </w:trPr>
        <w:tc>
          <w:tcPr>
            <w:tcW w:w="1129" w:type="dxa"/>
            <w:tcBorders>
              <w:bottom w:val="nil"/>
            </w:tcBorders>
          </w:tcPr>
          <w:p w:rsidR="001F28F2" w:rsidRPr="001F28F2" w:rsidRDefault="001F28F2" w:rsidP="005D316E">
            <w:pPr>
              <w:jc w:val="center"/>
              <w:rPr>
                <w:noProof/>
                <w:sz w:val="16"/>
                <w:szCs w:val="16"/>
                <w:lang w:eastAsia="en-ID"/>
              </w:rPr>
            </w:pPr>
            <w:r w:rsidRPr="001F28F2">
              <w:rPr>
                <w:noProof/>
                <w:sz w:val="16"/>
                <w:szCs w:val="16"/>
                <w:lang w:eastAsia="en-ID"/>
              </w:rPr>
              <w:t>35</w:t>
            </w:r>
          </w:p>
        </w:tc>
        <w:tc>
          <w:tcPr>
            <w:tcW w:w="1134" w:type="dxa"/>
            <w:tcBorders>
              <w:bottom w:val="nil"/>
            </w:tcBorders>
          </w:tcPr>
          <w:p w:rsidR="001F28F2" w:rsidRPr="001F28F2" w:rsidRDefault="001F28F2" w:rsidP="005D316E">
            <w:pPr>
              <w:jc w:val="center"/>
              <w:rPr>
                <w:noProof/>
                <w:sz w:val="16"/>
                <w:szCs w:val="16"/>
                <w:lang w:eastAsia="en-ID"/>
              </w:rPr>
            </w:pPr>
            <w:r w:rsidRPr="001F28F2">
              <w:rPr>
                <w:noProof/>
                <w:sz w:val="16"/>
                <w:szCs w:val="16"/>
                <w:lang w:eastAsia="en-ID"/>
              </w:rPr>
              <w:t>3,3371</w:t>
            </w:r>
          </w:p>
        </w:tc>
        <w:tc>
          <w:tcPr>
            <w:tcW w:w="709" w:type="dxa"/>
            <w:tcBorders>
              <w:bottom w:val="nil"/>
            </w:tcBorders>
          </w:tcPr>
          <w:p w:rsidR="001F28F2" w:rsidRPr="001F28F2" w:rsidRDefault="001F28F2" w:rsidP="005D316E">
            <w:pPr>
              <w:jc w:val="center"/>
              <w:rPr>
                <w:noProof/>
                <w:sz w:val="16"/>
                <w:szCs w:val="16"/>
                <w:lang w:eastAsia="en-ID"/>
              </w:rPr>
            </w:pPr>
            <w:r w:rsidRPr="001F28F2">
              <w:rPr>
                <w:noProof/>
                <w:sz w:val="16"/>
                <w:szCs w:val="16"/>
                <w:lang w:eastAsia="en-ID"/>
              </w:rPr>
              <w:t>7</w:t>
            </w:r>
          </w:p>
        </w:tc>
        <w:tc>
          <w:tcPr>
            <w:tcW w:w="1134" w:type="dxa"/>
            <w:tcBorders>
              <w:bottom w:val="nil"/>
            </w:tcBorders>
          </w:tcPr>
          <w:p w:rsidR="001F28F2" w:rsidRPr="001F28F2" w:rsidRDefault="001F28F2" w:rsidP="005D316E">
            <w:pPr>
              <w:jc w:val="center"/>
              <w:rPr>
                <w:noProof/>
                <w:sz w:val="16"/>
                <w:szCs w:val="16"/>
                <w:lang w:eastAsia="en-ID"/>
              </w:rPr>
            </w:pPr>
            <w:r w:rsidRPr="001F28F2">
              <w:rPr>
                <w:noProof/>
                <w:sz w:val="16"/>
                <w:szCs w:val="16"/>
                <w:lang w:eastAsia="en-ID"/>
              </w:rPr>
              <w:t>2.4227</w:t>
            </w:r>
          </w:p>
        </w:tc>
        <w:tc>
          <w:tcPr>
            <w:tcW w:w="1848" w:type="dxa"/>
            <w:tcBorders>
              <w:bottom w:val="nil"/>
            </w:tcBorders>
          </w:tcPr>
          <w:p w:rsidR="001F28F2" w:rsidRPr="001F28F2" w:rsidRDefault="001F28F2" w:rsidP="005D316E">
            <w:pPr>
              <w:jc w:val="center"/>
              <w:rPr>
                <w:noProof/>
                <w:sz w:val="16"/>
                <w:szCs w:val="16"/>
                <w:lang w:eastAsia="en-ID"/>
              </w:rPr>
            </w:pPr>
            <w:r w:rsidRPr="001F28F2">
              <w:rPr>
                <w:noProof/>
                <w:sz w:val="16"/>
                <w:szCs w:val="16"/>
                <w:lang w:eastAsia="en-ID"/>
              </w:rPr>
              <w:t>0,8403 + j 0,3791</w:t>
            </w:r>
          </w:p>
        </w:tc>
        <w:tc>
          <w:tcPr>
            <w:tcW w:w="1843" w:type="dxa"/>
            <w:tcBorders>
              <w:bottom w:val="nil"/>
            </w:tcBorders>
          </w:tcPr>
          <w:p w:rsidR="001F28F2" w:rsidRPr="001F28F2" w:rsidRDefault="001F28F2" w:rsidP="005D316E">
            <w:pPr>
              <w:jc w:val="center"/>
              <w:rPr>
                <w:noProof/>
                <w:sz w:val="16"/>
                <w:szCs w:val="16"/>
                <w:lang w:eastAsia="en-ID"/>
              </w:rPr>
            </w:pPr>
            <w:r w:rsidRPr="001F28F2">
              <w:rPr>
                <w:noProof/>
                <w:sz w:val="16"/>
                <w:szCs w:val="16"/>
                <w:lang w:eastAsia="en-ID"/>
              </w:rPr>
              <w:t>0,9883 + j 1,6666</w:t>
            </w:r>
          </w:p>
        </w:tc>
      </w:tr>
      <w:tr w:rsidR="001F28F2" w:rsidRPr="001F28F2" w:rsidTr="005D316E">
        <w:trPr>
          <w:jc w:val="center"/>
        </w:trPr>
        <w:tc>
          <w:tcPr>
            <w:tcW w:w="1129" w:type="dxa"/>
          </w:tcPr>
          <w:p w:rsidR="001F28F2" w:rsidRPr="001F28F2" w:rsidRDefault="001F28F2" w:rsidP="005D316E">
            <w:pPr>
              <w:jc w:val="center"/>
              <w:rPr>
                <w:noProof/>
                <w:sz w:val="16"/>
                <w:szCs w:val="16"/>
                <w:lang w:eastAsia="en-ID"/>
              </w:rPr>
            </w:pPr>
            <w:r w:rsidRPr="001F28F2">
              <w:rPr>
                <w:noProof/>
                <w:sz w:val="16"/>
                <w:szCs w:val="16"/>
                <w:lang w:eastAsia="en-ID"/>
              </w:rPr>
              <w:t>50</w:t>
            </w:r>
          </w:p>
        </w:tc>
        <w:tc>
          <w:tcPr>
            <w:tcW w:w="1134" w:type="dxa"/>
          </w:tcPr>
          <w:p w:rsidR="001F28F2" w:rsidRPr="001F28F2" w:rsidRDefault="001F28F2" w:rsidP="005D316E">
            <w:pPr>
              <w:jc w:val="center"/>
              <w:rPr>
                <w:noProof/>
                <w:sz w:val="16"/>
                <w:szCs w:val="16"/>
                <w:lang w:eastAsia="en-ID"/>
              </w:rPr>
            </w:pPr>
            <w:r w:rsidRPr="001F28F2">
              <w:rPr>
                <w:noProof/>
                <w:sz w:val="16"/>
                <w:szCs w:val="16"/>
                <w:lang w:eastAsia="en-ID"/>
              </w:rPr>
              <w:t>3,9886</w:t>
            </w:r>
          </w:p>
        </w:tc>
        <w:tc>
          <w:tcPr>
            <w:tcW w:w="709" w:type="dxa"/>
          </w:tcPr>
          <w:p w:rsidR="001F28F2" w:rsidRPr="001F28F2" w:rsidRDefault="001F28F2" w:rsidP="005D316E">
            <w:pPr>
              <w:jc w:val="center"/>
              <w:rPr>
                <w:noProof/>
                <w:sz w:val="16"/>
                <w:szCs w:val="16"/>
                <w:lang w:eastAsia="en-ID"/>
              </w:rPr>
            </w:pPr>
            <w:r w:rsidRPr="001F28F2">
              <w:rPr>
                <w:noProof/>
                <w:sz w:val="16"/>
                <w:szCs w:val="16"/>
                <w:lang w:eastAsia="en-ID"/>
              </w:rPr>
              <w:t>7</w:t>
            </w:r>
          </w:p>
        </w:tc>
        <w:tc>
          <w:tcPr>
            <w:tcW w:w="1134" w:type="dxa"/>
          </w:tcPr>
          <w:p w:rsidR="001F28F2" w:rsidRPr="001F28F2" w:rsidRDefault="001F28F2" w:rsidP="005D316E">
            <w:pPr>
              <w:jc w:val="center"/>
              <w:rPr>
                <w:noProof/>
                <w:sz w:val="16"/>
                <w:szCs w:val="16"/>
                <w:lang w:eastAsia="en-ID"/>
              </w:rPr>
            </w:pPr>
            <w:r w:rsidRPr="001F28F2">
              <w:rPr>
                <w:noProof/>
                <w:sz w:val="16"/>
                <w:szCs w:val="16"/>
                <w:lang w:eastAsia="en-ID"/>
              </w:rPr>
              <w:t>2,8957</w:t>
            </w:r>
          </w:p>
        </w:tc>
        <w:tc>
          <w:tcPr>
            <w:tcW w:w="1848" w:type="dxa"/>
          </w:tcPr>
          <w:p w:rsidR="001F28F2" w:rsidRPr="001F28F2" w:rsidRDefault="001F28F2" w:rsidP="005D316E">
            <w:pPr>
              <w:jc w:val="center"/>
              <w:rPr>
                <w:noProof/>
                <w:sz w:val="16"/>
                <w:szCs w:val="16"/>
                <w:lang w:eastAsia="en-ID"/>
              </w:rPr>
            </w:pPr>
            <w:r w:rsidRPr="001F28F2">
              <w:rPr>
                <w:noProof/>
                <w:sz w:val="16"/>
                <w:szCs w:val="16"/>
                <w:lang w:eastAsia="en-ID"/>
              </w:rPr>
              <w:t>0,5882 + j 0,3677</w:t>
            </w:r>
          </w:p>
        </w:tc>
        <w:tc>
          <w:tcPr>
            <w:tcW w:w="1843" w:type="dxa"/>
          </w:tcPr>
          <w:p w:rsidR="001F28F2" w:rsidRPr="001F28F2" w:rsidRDefault="001F28F2" w:rsidP="005D316E">
            <w:pPr>
              <w:jc w:val="center"/>
              <w:rPr>
                <w:noProof/>
                <w:sz w:val="16"/>
                <w:szCs w:val="16"/>
                <w:lang w:eastAsia="en-ID"/>
              </w:rPr>
            </w:pPr>
            <w:r w:rsidRPr="001F28F2">
              <w:rPr>
                <w:noProof/>
                <w:sz w:val="16"/>
                <w:szCs w:val="16"/>
                <w:lang w:eastAsia="en-ID"/>
              </w:rPr>
              <w:t>0,7362 + j 1,6552</w:t>
            </w:r>
          </w:p>
        </w:tc>
      </w:tr>
      <w:tr w:rsidR="001F28F2" w:rsidRPr="001F28F2" w:rsidTr="005D316E">
        <w:trPr>
          <w:jc w:val="center"/>
        </w:trPr>
        <w:tc>
          <w:tcPr>
            <w:tcW w:w="1129" w:type="dxa"/>
            <w:shd w:val="clear" w:color="auto" w:fill="FFFF00"/>
          </w:tcPr>
          <w:p w:rsidR="001F28F2" w:rsidRPr="001F28F2" w:rsidRDefault="001F28F2" w:rsidP="005D316E">
            <w:pPr>
              <w:jc w:val="center"/>
              <w:rPr>
                <w:noProof/>
                <w:sz w:val="16"/>
                <w:szCs w:val="16"/>
                <w:lang w:eastAsia="en-ID"/>
              </w:rPr>
            </w:pPr>
            <w:r w:rsidRPr="001F28F2">
              <w:rPr>
                <w:noProof/>
                <w:sz w:val="16"/>
                <w:szCs w:val="16"/>
                <w:lang w:eastAsia="en-ID"/>
              </w:rPr>
              <w:t>70</w:t>
            </w:r>
          </w:p>
        </w:tc>
        <w:tc>
          <w:tcPr>
            <w:tcW w:w="1134" w:type="dxa"/>
            <w:shd w:val="clear" w:color="auto" w:fill="FFFF00"/>
          </w:tcPr>
          <w:p w:rsidR="001F28F2" w:rsidRPr="001F28F2" w:rsidRDefault="001F28F2" w:rsidP="005D316E">
            <w:pPr>
              <w:jc w:val="center"/>
              <w:rPr>
                <w:noProof/>
                <w:sz w:val="16"/>
                <w:szCs w:val="16"/>
                <w:lang w:eastAsia="en-ID"/>
              </w:rPr>
            </w:pPr>
            <w:r w:rsidRPr="001F28F2">
              <w:rPr>
                <w:noProof/>
                <w:sz w:val="16"/>
                <w:szCs w:val="16"/>
                <w:lang w:eastAsia="en-ID"/>
              </w:rPr>
              <w:t>4,7193</w:t>
            </w:r>
          </w:p>
        </w:tc>
        <w:tc>
          <w:tcPr>
            <w:tcW w:w="709" w:type="dxa"/>
            <w:shd w:val="clear" w:color="auto" w:fill="FFFF00"/>
          </w:tcPr>
          <w:p w:rsidR="001F28F2" w:rsidRPr="001F28F2" w:rsidRDefault="001F28F2" w:rsidP="005D316E">
            <w:pPr>
              <w:jc w:val="center"/>
              <w:rPr>
                <w:noProof/>
                <w:sz w:val="16"/>
                <w:szCs w:val="16"/>
                <w:lang w:eastAsia="en-ID"/>
              </w:rPr>
            </w:pPr>
            <w:r w:rsidRPr="001F28F2">
              <w:rPr>
                <w:noProof/>
                <w:sz w:val="16"/>
                <w:szCs w:val="16"/>
                <w:lang w:eastAsia="en-ID"/>
              </w:rPr>
              <w:t>7</w:t>
            </w:r>
          </w:p>
        </w:tc>
        <w:tc>
          <w:tcPr>
            <w:tcW w:w="1134" w:type="dxa"/>
            <w:shd w:val="clear" w:color="auto" w:fill="FFFF00"/>
          </w:tcPr>
          <w:p w:rsidR="001F28F2" w:rsidRPr="001F28F2" w:rsidRDefault="001F28F2" w:rsidP="005D316E">
            <w:pPr>
              <w:jc w:val="center"/>
              <w:rPr>
                <w:noProof/>
                <w:sz w:val="16"/>
                <w:szCs w:val="16"/>
                <w:lang w:eastAsia="en-ID"/>
              </w:rPr>
            </w:pPr>
            <w:r w:rsidRPr="001F28F2">
              <w:rPr>
                <w:noProof/>
                <w:sz w:val="16"/>
                <w:szCs w:val="16"/>
                <w:lang w:eastAsia="en-ID"/>
              </w:rPr>
              <w:t>3,4262</w:t>
            </w:r>
          </w:p>
        </w:tc>
        <w:tc>
          <w:tcPr>
            <w:tcW w:w="1848" w:type="dxa"/>
            <w:shd w:val="clear" w:color="auto" w:fill="FFFF00"/>
          </w:tcPr>
          <w:p w:rsidR="001F28F2" w:rsidRPr="001F28F2" w:rsidRDefault="001F28F2" w:rsidP="005D316E">
            <w:pPr>
              <w:jc w:val="center"/>
              <w:rPr>
                <w:noProof/>
                <w:sz w:val="16"/>
                <w:szCs w:val="16"/>
                <w:lang w:eastAsia="en-ID"/>
              </w:rPr>
            </w:pPr>
            <w:r w:rsidRPr="001F28F2">
              <w:rPr>
                <w:noProof/>
                <w:sz w:val="16"/>
                <w:szCs w:val="16"/>
                <w:lang w:eastAsia="en-ID"/>
              </w:rPr>
              <w:t>0,4202 + j 0,3572</w:t>
            </w:r>
          </w:p>
        </w:tc>
        <w:tc>
          <w:tcPr>
            <w:tcW w:w="1843" w:type="dxa"/>
            <w:shd w:val="clear" w:color="auto" w:fill="FFFF00"/>
          </w:tcPr>
          <w:p w:rsidR="001F28F2" w:rsidRPr="001F28F2" w:rsidRDefault="001F28F2" w:rsidP="005D316E">
            <w:pPr>
              <w:jc w:val="center"/>
              <w:rPr>
                <w:noProof/>
                <w:sz w:val="16"/>
                <w:szCs w:val="16"/>
                <w:lang w:eastAsia="en-ID"/>
              </w:rPr>
            </w:pPr>
            <w:r w:rsidRPr="001F28F2">
              <w:rPr>
                <w:noProof/>
                <w:sz w:val="16"/>
                <w:szCs w:val="16"/>
                <w:lang w:eastAsia="en-ID"/>
              </w:rPr>
              <w:t>0,5682 + j 1,6447</w:t>
            </w:r>
          </w:p>
        </w:tc>
      </w:tr>
      <w:tr w:rsidR="001F28F2" w:rsidRPr="001F28F2" w:rsidTr="005D316E">
        <w:trPr>
          <w:jc w:val="center"/>
        </w:trPr>
        <w:tc>
          <w:tcPr>
            <w:tcW w:w="1129" w:type="dxa"/>
          </w:tcPr>
          <w:p w:rsidR="001F28F2" w:rsidRPr="001F28F2" w:rsidRDefault="001F28F2" w:rsidP="005D316E">
            <w:pPr>
              <w:jc w:val="center"/>
              <w:rPr>
                <w:noProof/>
                <w:sz w:val="16"/>
                <w:szCs w:val="16"/>
                <w:lang w:eastAsia="en-ID"/>
              </w:rPr>
            </w:pPr>
            <w:r w:rsidRPr="001F28F2">
              <w:rPr>
                <w:noProof/>
                <w:sz w:val="16"/>
                <w:szCs w:val="16"/>
                <w:lang w:eastAsia="en-ID"/>
              </w:rPr>
              <w:t>95</w:t>
            </w:r>
          </w:p>
        </w:tc>
        <w:tc>
          <w:tcPr>
            <w:tcW w:w="1134" w:type="dxa"/>
          </w:tcPr>
          <w:p w:rsidR="001F28F2" w:rsidRPr="001F28F2" w:rsidRDefault="001F28F2" w:rsidP="005D316E">
            <w:pPr>
              <w:jc w:val="center"/>
              <w:rPr>
                <w:noProof/>
                <w:sz w:val="16"/>
                <w:szCs w:val="16"/>
                <w:lang w:eastAsia="en-ID"/>
              </w:rPr>
            </w:pPr>
            <w:r w:rsidRPr="001F28F2">
              <w:rPr>
                <w:noProof/>
                <w:sz w:val="16"/>
                <w:szCs w:val="16"/>
                <w:lang w:eastAsia="en-ID"/>
              </w:rPr>
              <w:t>5,4979</w:t>
            </w:r>
          </w:p>
        </w:tc>
        <w:tc>
          <w:tcPr>
            <w:tcW w:w="709" w:type="dxa"/>
          </w:tcPr>
          <w:p w:rsidR="001F28F2" w:rsidRPr="001F28F2" w:rsidRDefault="001F28F2" w:rsidP="005D316E">
            <w:pPr>
              <w:jc w:val="center"/>
              <w:rPr>
                <w:noProof/>
                <w:sz w:val="16"/>
                <w:szCs w:val="16"/>
                <w:lang w:eastAsia="en-ID"/>
              </w:rPr>
            </w:pPr>
            <w:r w:rsidRPr="001F28F2">
              <w:rPr>
                <w:noProof/>
                <w:sz w:val="16"/>
                <w:szCs w:val="16"/>
                <w:lang w:eastAsia="en-ID"/>
              </w:rPr>
              <w:t>19</w:t>
            </w:r>
          </w:p>
        </w:tc>
        <w:tc>
          <w:tcPr>
            <w:tcW w:w="1134" w:type="dxa"/>
          </w:tcPr>
          <w:p w:rsidR="001F28F2" w:rsidRPr="001F28F2" w:rsidRDefault="001F28F2" w:rsidP="005D316E">
            <w:pPr>
              <w:jc w:val="center"/>
              <w:rPr>
                <w:noProof/>
                <w:sz w:val="16"/>
                <w:szCs w:val="16"/>
                <w:lang w:eastAsia="en-ID"/>
              </w:rPr>
            </w:pPr>
            <w:r w:rsidRPr="001F28F2">
              <w:rPr>
                <w:noProof/>
                <w:sz w:val="16"/>
                <w:szCs w:val="16"/>
                <w:lang w:eastAsia="en-ID"/>
              </w:rPr>
              <w:t>4,1674</w:t>
            </w:r>
          </w:p>
        </w:tc>
        <w:tc>
          <w:tcPr>
            <w:tcW w:w="1848" w:type="dxa"/>
          </w:tcPr>
          <w:p w:rsidR="001F28F2" w:rsidRPr="001F28F2" w:rsidRDefault="001F28F2" w:rsidP="005D316E">
            <w:pPr>
              <w:jc w:val="center"/>
              <w:rPr>
                <w:noProof/>
                <w:sz w:val="16"/>
                <w:szCs w:val="16"/>
                <w:lang w:eastAsia="en-ID"/>
              </w:rPr>
            </w:pPr>
            <w:r w:rsidRPr="001F28F2">
              <w:rPr>
                <w:noProof/>
                <w:sz w:val="16"/>
                <w:szCs w:val="16"/>
                <w:lang w:eastAsia="en-ID"/>
              </w:rPr>
              <w:t>0,3096 + j 0,3464</w:t>
            </w:r>
          </w:p>
        </w:tc>
        <w:tc>
          <w:tcPr>
            <w:tcW w:w="1843" w:type="dxa"/>
          </w:tcPr>
          <w:p w:rsidR="001F28F2" w:rsidRPr="001F28F2" w:rsidRDefault="001F28F2" w:rsidP="005D316E">
            <w:pPr>
              <w:jc w:val="center"/>
              <w:rPr>
                <w:noProof/>
                <w:sz w:val="16"/>
                <w:szCs w:val="16"/>
                <w:lang w:eastAsia="en-ID"/>
              </w:rPr>
            </w:pPr>
            <w:r w:rsidRPr="001F28F2">
              <w:rPr>
                <w:noProof/>
                <w:sz w:val="16"/>
                <w:szCs w:val="16"/>
                <w:lang w:eastAsia="en-ID"/>
              </w:rPr>
              <w:t>0,4576 + j 1,6339</w:t>
            </w:r>
          </w:p>
        </w:tc>
      </w:tr>
      <w:tr w:rsidR="001F28F2" w:rsidRPr="001F28F2" w:rsidTr="005D316E">
        <w:trPr>
          <w:jc w:val="center"/>
        </w:trPr>
        <w:tc>
          <w:tcPr>
            <w:tcW w:w="1129" w:type="dxa"/>
          </w:tcPr>
          <w:p w:rsidR="001F28F2" w:rsidRPr="001F28F2" w:rsidRDefault="001F28F2" w:rsidP="005D316E">
            <w:pPr>
              <w:jc w:val="center"/>
              <w:rPr>
                <w:noProof/>
                <w:sz w:val="16"/>
                <w:szCs w:val="16"/>
                <w:lang w:eastAsia="en-ID"/>
              </w:rPr>
            </w:pPr>
            <w:r w:rsidRPr="001F28F2">
              <w:rPr>
                <w:noProof/>
                <w:sz w:val="16"/>
                <w:szCs w:val="16"/>
                <w:lang w:eastAsia="en-ID"/>
              </w:rPr>
              <w:t>120</w:t>
            </w:r>
          </w:p>
        </w:tc>
        <w:tc>
          <w:tcPr>
            <w:tcW w:w="1134" w:type="dxa"/>
          </w:tcPr>
          <w:p w:rsidR="001F28F2" w:rsidRPr="001F28F2" w:rsidRDefault="001F28F2" w:rsidP="005D316E">
            <w:pPr>
              <w:jc w:val="center"/>
              <w:rPr>
                <w:noProof/>
                <w:sz w:val="16"/>
                <w:szCs w:val="16"/>
                <w:lang w:eastAsia="en-ID"/>
              </w:rPr>
            </w:pPr>
            <w:r w:rsidRPr="001F28F2">
              <w:rPr>
                <w:noProof/>
                <w:sz w:val="16"/>
                <w:szCs w:val="16"/>
                <w:lang w:eastAsia="en-ID"/>
              </w:rPr>
              <w:t>6,1791</w:t>
            </w:r>
          </w:p>
        </w:tc>
        <w:tc>
          <w:tcPr>
            <w:tcW w:w="709" w:type="dxa"/>
          </w:tcPr>
          <w:p w:rsidR="001F28F2" w:rsidRPr="001F28F2" w:rsidRDefault="001F28F2" w:rsidP="005D316E">
            <w:pPr>
              <w:jc w:val="center"/>
              <w:rPr>
                <w:noProof/>
                <w:sz w:val="16"/>
                <w:szCs w:val="16"/>
                <w:lang w:eastAsia="en-ID"/>
              </w:rPr>
            </w:pPr>
            <w:r w:rsidRPr="001F28F2">
              <w:rPr>
                <w:noProof/>
                <w:sz w:val="16"/>
                <w:szCs w:val="16"/>
                <w:lang w:eastAsia="en-ID"/>
              </w:rPr>
              <w:t>19</w:t>
            </w:r>
          </w:p>
        </w:tc>
        <w:tc>
          <w:tcPr>
            <w:tcW w:w="1134" w:type="dxa"/>
          </w:tcPr>
          <w:p w:rsidR="001F28F2" w:rsidRPr="001F28F2" w:rsidRDefault="001F28F2" w:rsidP="005D316E">
            <w:pPr>
              <w:jc w:val="center"/>
              <w:rPr>
                <w:noProof/>
                <w:sz w:val="16"/>
                <w:szCs w:val="16"/>
                <w:lang w:eastAsia="en-ID"/>
              </w:rPr>
            </w:pPr>
            <w:r w:rsidRPr="001F28F2">
              <w:rPr>
                <w:noProof/>
                <w:sz w:val="16"/>
                <w:szCs w:val="16"/>
                <w:lang w:eastAsia="en-ID"/>
              </w:rPr>
              <w:t>4,6837</w:t>
            </w:r>
          </w:p>
        </w:tc>
        <w:tc>
          <w:tcPr>
            <w:tcW w:w="1848" w:type="dxa"/>
          </w:tcPr>
          <w:p w:rsidR="001F28F2" w:rsidRPr="001F28F2" w:rsidRDefault="001F28F2" w:rsidP="005D316E">
            <w:pPr>
              <w:jc w:val="center"/>
              <w:rPr>
                <w:noProof/>
                <w:sz w:val="16"/>
                <w:szCs w:val="16"/>
                <w:lang w:eastAsia="en-ID"/>
              </w:rPr>
            </w:pPr>
            <w:r w:rsidRPr="001F28F2">
              <w:rPr>
                <w:noProof/>
                <w:sz w:val="16"/>
                <w:szCs w:val="16"/>
                <w:lang w:eastAsia="en-ID"/>
              </w:rPr>
              <w:t>0,2451 + j 0,3375</w:t>
            </w:r>
          </w:p>
        </w:tc>
        <w:tc>
          <w:tcPr>
            <w:tcW w:w="1843" w:type="dxa"/>
          </w:tcPr>
          <w:p w:rsidR="001F28F2" w:rsidRPr="001F28F2" w:rsidRDefault="001F28F2" w:rsidP="005D316E">
            <w:pPr>
              <w:jc w:val="center"/>
              <w:rPr>
                <w:noProof/>
                <w:sz w:val="16"/>
                <w:szCs w:val="16"/>
                <w:lang w:eastAsia="en-ID"/>
              </w:rPr>
            </w:pPr>
            <w:r w:rsidRPr="001F28F2">
              <w:rPr>
                <w:noProof/>
                <w:sz w:val="16"/>
                <w:szCs w:val="16"/>
                <w:lang w:eastAsia="en-ID"/>
              </w:rPr>
              <w:t>0,3931 + j 1,6250</w:t>
            </w:r>
          </w:p>
        </w:tc>
      </w:tr>
      <w:tr w:rsidR="001F28F2" w:rsidRPr="001F28F2" w:rsidTr="005D316E">
        <w:trPr>
          <w:jc w:val="center"/>
        </w:trPr>
        <w:tc>
          <w:tcPr>
            <w:tcW w:w="1129" w:type="dxa"/>
            <w:shd w:val="clear" w:color="auto" w:fill="FFFF00"/>
          </w:tcPr>
          <w:p w:rsidR="001F28F2" w:rsidRPr="001F28F2" w:rsidRDefault="001F28F2" w:rsidP="005D316E">
            <w:pPr>
              <w:jc w:val="center"/>
              <w:rPr>
                <w:noProof/>
                <w:sz w:val="16"/>
                <w:szCs w:val="16"/>
                <w:lang w:eastAsia="en-ID"/>
              </w:rPr>
            </w:pPr>
            <w:r w:rsidRPr="001F28F2">
              <w:rPr>
                <w:noProof/>
                <w:sz w:val="16"/>
                <w:szCs w:val="16"/>
                <w:lang w:eastAsia="en-ID"/>
              </w:rPr>
              <w:t>150</w:t>
            </w:r>
          </w:p>
        </w:tc>
        <w:tc>
          <w:tcPr>
            <w:tcW w:w="1134" w:type="dxa"/>
            <w:shd w:val="clear" w:color="auto" w:fill="FFFF00"/>
          </w:tcPr>
          <w:p w:rsidR="001F28F2" w:rsidRPr="001F28F2" w:rsidRDefault="001F28F2" w:rsidP="005D316E">
            <w:pPr>
              <w:jc w:val="center"/>
              <w:rPr>
                <w:noProof/>
                <w:sz w:val="16"/>
                <w:szCs w:val="16"/>
                <w:lang w:eastAsia="en-ID"/>
              </w:rPr>
            </w:pPr>
            <w:r w:rsidRPr="001F28F2">
              <w:rPr>
                <w:noProof/>
                <w:sz w:val="16"/>
                <w:szCs w:val="16"/>
                <w:lang w:eastAsia="en-ID"/>
              </w:rPr>
              <w:t>6,9084</w:t>
            </w:r>
          </w:p>
        </w:tc>
        <w:tc>
          <w:tcPr>
            <w:tcW w:w="709" w:type="dxa"/>
            <w:shd w:val="clear" w:color="auto" w:fill="FFFF00"/>
          </w:tcPr>
          <w:p w:rsidR="001F28F2" w:rsidRPr="001F28F2" w:rsidRDefault="001F28F2" w:rsidP="005D316E">
            <w:pPr>
              <w:jc w:val="center"/>
              <w:rPr>
                <w:noProof/>
                <w:sz w:val="16"/>
                <w:szCs w:val="16"/>
                <w:lang w:eastAsia="en-ID"/>
              </w:rPr>
            </w:pPr>
            <w:r w:rsidRPr="001F28F2">
              <w:rPr>
                <w:noProof/>
                <w:sz w:val="16"/>
                <w:szCs w:val="16"/>
                <w:lang w:eastAsia="en-ID"/>
              </w:rPr>
              <w:t>19</w:t>
            </w:r>
          </w:p>
        </w:tc>
        <w:tc>
          <w:tcPr>
            <w:tcW w:w="1134" w:type="dxa"/>
            <w:shd w:val="clear" w:color="auto" w:fill="FFFF00"/>
          </w:tcPr>
          <w:p w:rsidR="001F28F2" w:rsidRPr="001F28F2" w:rsidRDefault="001F28F2" w:rsidP="005D316E">
            <w:pPr>
              <w:jc w:val="center"/>
              <w:rPr>
                <w:noProof/>
                <w:sz w:val="16"/>
                <w:szCs w:val="16"/>
                <w:lang w:eastAsia="en-ID"/>
              </w:rPr>
            </w:pPr>
            <w:r w:rsidRPr="001F28F2">
              <w:rPr>
                <w:noProof/>
                <w:sz w:val="16"/>
                <w:szCs w:val="16"/>
                <w:lang w:eastAsia="en-ID"/>
              </w:rPr>
              <w:t>5,2365</w:t>
            </w:r>
          </w:p>
        </w:tc>
        <w:tc>
          <w:tcPr>
            <w:tcW w:w="1848" w:type="dxa"/>
            <w:shd w:val="clear" w:color="auto" w:fill="FFFF00"/>
          </w:tcPr>
          <w:p w:rsidR="001F28F2" w:rsidRPr="001F28F2" w:rsidRDefault="001F28F2" w:rsidP="005D316E">
            <w:pPr>
              <w:jc w:val="center"/>
              <w:rPr>
                <w:noProof/>
                <w:sz w:val="16"/>
                <w:szCs w:val="16"/>
                <w:lang w:eastAsia="en-ID"/>
              </w:rPr>
            </w:pPr>
            <w:r w:rsidRPr="001F28F2">
              <w:rPr>
                <w:noProof/>
                <w:sz w:val="16"/>
                <w:szCs w:val="16"/>
                <w:lang w:eastAsia="en-ID"/>
              </w:rPr>
              <w:t>0,1961 + j 0,3305</w:t>
            </w:r>
          </w:p>
        </w:tc>
        <w:tc>
          <w:tcPr>
            <w:tcW w:w="1843" w:type="dxa"/>
            <w:shd w:val="clear" w:color="auto" w:fill="FFFF00"/>
          </w:tcPr>
          <w:p w:rsidR="001F28F2" w:rsidRPr="001F28F2" w:rsidRDefault="001F28F2" w:rsidP="005D316E">
            <w:pPr>
              <w:jc w:val="center"/>
              <w:rPr>
                <w:noProof/>
                <w:sz w:val="16"/>
                <w:szCs w:val="16"/>
                <w:lang w:eastAsia="en-ID"/>
              </w:rPr>
            </w:pPr>
            <w:r w:rsidRPr="001F28F2">
              <w:rPr>
                <w:noProof/>
                <w:sz w:val="16"/>
                <w:szCs w:val="16"/>
                <w:lang w:eastAsia="en-ID"/>
              </w:rPr>
              <w:t>0,3441 + j 1,6180</w:t>
            </w:r>
          </w:p>
        </w:tc>
      </w:tr>
      <w:tr w:rsidR="001F28F2" w:rsidRPr="001F28F2" w:rsidTr="005D316E">
        <w:trPr>
          <w:jc w:val="center"/>
        </w:trPr>
        <w:tc>
          <w:tcPr>
            <w:tcW w:w="1129" w:type="dxa"/>
          </w:tcPr>
          <w:p w:rsidR="001F28F2" w:rsidRPr="001F28F2" w:rsidRDefault="001F28F2" w:rsidP="005D316E">
            <w:pPr>
              <w:jc w:val="center"/>
              <w:rPr>
                <w:noProof/>
                <w:sz w:val="16"/>
                <w:szCs w:val="16"/>
                <w:lang w:eastAsia="en-ID"/>
              </w:rPr>
            </w:pPr>
            <w:r w:rsidRPr="001F28F2">
              <w:rPr>
                <w:noProof/>
                <w:sz w:val="16"/>
                <w:szCs w:val="16"/>
                <w:lang w:eastAsia="en-ID"/>
              </w:rPr>
              <w:t>185</w:t>
            </w:r>
          </w:p>
        </w:tc>
        <w:tc>
          <w:tcPr>
            <w:tcW w:w="1134" w:type="dxa"/>
          </w:tcPr>
          <w:p w:rsidR="001F28F2" w:rsidRPr="001F28F2" w:rsidRDefault="001F28F2" w:rsidP="005D316E">
            <w:pPr>
              <w:jc w:val="center"/>
              <w:rPr>
                <w:noProof/>
                <w:sz w:val="16"/>
                <w:szCs w:val="16"/>
                <w:lang w:eastAsia="en-ID"/>
              </w:rPr>
            </w:pPr>
            <w:r w:rsidRPr="001F28F2">
              <w:rPr>
                <w:noProof/>
                <w:sz w:val="16"/>
                <w:szCs w:val="16"/>
                <w:lang w:eastAsia="en-ID"/>
              </w:rPr>
              <w:t>7,6722</w:t>
            </w:r>
          </w:p>
        </w:tc>
        <w:tc>
          <w:tcPr>
            <w:tcW w:w="709" w:type="dxa"/>
          </w:tcPr>
          <w:p w:rsidR="001F28F2" w:rsidRPr="001F28F2" w:rsidRDefault="001F28F2" w:rsidP="005D316E">
            <w:pPr>
              <w:jc w:val="center"/>
              <w:rPr>
                <w:noProof/>
                <w:sz w:val="16"/>
                <w:szCs w:val="16"/>
                <w:lang w:eastAsia="en-ID"/>
              </w:rPr>
            </w:pPr>
            <w:r w:rsidRPr="001F28F2">
              <w:rPr>
                <w:noProof/>
                <w:sz w:val="16"/>
                <w:szCs w:val="16"/>
                <w:lang w:eastAsia="en-ID"/>
              </w:rPr>
              <w:t>19</w:t>
            </w:r>
          </w:p>
        </w:tc>
        <w:tc>
          <w:tcPr>
            <w:tcW w:w="1134" w:type="dxa"/>
          </w:tcPr>
          <w:p w:rsidR="001F28F2" w:rsidRPr="001F28F2" w:rsidRDefault="001F28F2" w:rsidP="005D316E">
            <w:pPr>
              <w:jc w:val="center"/>
              <w:rPr>
                <w:noProof/>
                <w:sz w:val="16"/>
                <w:szCs w:val="16"/>
                <w:lang w:eastAsia="en-ID"/>
              </w:rPr>
            </w:pPr>
            <w:r w:rsidRPr="001F28F2">
              <w:rPr>
                <w:noProof/>
                <w:sz w:val="16"/>
                <w:szCs w:val="16"/>
                <w:lang w:eastAsia="en-ID"/>
              </w:rPr>
              <w:t>5,8155</w:t>
            </w:r>
          </w:p>
        </w:tc>
        <w:tc>
          <w:tcPr>
            <w:tcW w:w="1848" w:type="dxa"/>
          </w:tcPr>
          <w:p w:rsidR="001F28F2" w:rsidRPr="001F28F2" w:rsidRDefault="001F28F2" w:rsidP="005D316E">
            <w:pPr>
              <w:jc w:val="center"/>
              <w:rPr>
                <w:noProof/>
                <w:sz w:val="16"/>
                <w:szCs w:val="16"/>
                <w:lang w:eastAsia="en-ID"/>
              </w:rPr>
            </w:pPr>
            <w:r w:rsidRPr="001F28F2">
              <w:rPr>
                <w:noProof/>
                <w:sz w:val="16"/>
                <w:szCs w:val="16"/>
                <w:lang w:eastAsia="en-ID"/>
              </w:rPr>
              <w:t>0,1590 + j 0,3239</w:t>
            </w:r>
          </w:p>
        </w:tc>
        <w:tc>
          <w:tcPr>
            <w:tcW w:w="1843" w:type="dxa"/>
          </w:tcPr>
          <w:p w:rsidR="001F28F2" w:rsidRPr="001F28F2" w:rsidRDefault="001F28F2" w:rsidP="005D316E">
            <w:pPr>
              <w:jc w:val="center"/>
              <w:rPr>
                <w:noProof/>
                <w:sz w:val="16"/>
                <w:szCs w:val="16"/>
                <w:lang w:eastAsia="en-ID"/>
              </w:rPr>
            </w:pPr>
            <w:r w:rsidRPr="001F28F2">
              <w:rPr>
                <w:noProof/>
                <w:sz w:val="16"/>
                <w:szCs w:val="16"/>
                <w:lang w:eastAsia="en-ID"/>
              </w:rPr>
              <w:t>0,3070 + j 1,6114</w:t>
            </w:r>
          </w:p>
        </w:tc>
      </w:tr>
      <w:tr w:rsidR="001F28F2" w:rsidRPr="001F28F2" w:rsidTr="005D316E">
        <w:trPr>
          <w:jc w:val="center"/>
        </w:trPr>
        <w:tc>
          <w:tcPr>
            <w:tcW w:w="1129" w:type="dxa"/>
            <w:shd w:val="clear" w:color="auto" w:fill="FFFF00"/>
          </w:tcPr>
          <w:p w:rsidR="001F28F2" w:rsidRPr="001F28F2" w:rsidRDefault="001F28F2" w:rsidP="005D316E">
            <w:pPr>
              <w:jc w:val="center"/>
              <w:rPr>
                <w:noProof/>
                <w:sz w:val="16"/>
                <w:szCs w:val="16"/>
                <w:lang w:eastAsia="en-ID"/>
              </w:rPr>
            </w:pPr>
            <w:r w:rsidRPr="001F28F2">
              <w:rPr>
                <w:noProof/>
                <w:sz w:val="16"/>
                <w:szCs w:val="16"/>
                <w:lang w:eastAsia="en-ID"/>
              </w:rPr>
              <w:t>240</w:t>
            </w:r>
          </w:p>
        </w:tc>
        <w:tc>
          <w:tcPr>
            <w:tcW w:w="1134" w:type="dxa"/>
            <w:shd w:val="clear" w:color="auto" w:fill="FFFF00"/>
          </w:tcPr>
          <w:p w:rsidR="001F28F2" w:rsidRPr="001F28F2" w:rsidRDefault="001F28F2" w:rsidP="005D316E">
            <w:pPr>
              <w:jc w:val="center"/>
              <w:rPr>
                <w:noProof/>
                <w:sz w:val="16"/>
                <w:szCs w:val="16"/>
                <w:lang w:eastAsia="en-ID"/>
              </w:rPr>
            </w:pPr>
            <w:r w:rsidRPr="001F28F2">
              <w:rPr>
                <w:noProof/>
                <w:sz w:val="16"/>
                <w:szCs w:val="16"/>
                <w:lang w:eastAsia="en-ID"/>
              </w:rPr>
              <w:t>8,7386</w:t>
            </w:r>
          </w:p>
        </w:tc>
        <w:tc>
          <w:tcPr>
            <w:tcW w:w="709" w:type="dxa"/>
            <w:shd w:val="clear" w:color="auto" w:fill="FFFF00"/>
          </w:tcPr>
          <w:p w:rsidR="001F28F2" w:rsidRPr="001F28F2" w:rsidRDefault="001F28F2" w:rsidP="005D316E">
            <w:pPr>
              <w:jc w:val="center"/>
              <w:rPr>
                <w:noProof/>
                <w:sz w:val="16"/>
                <w:szCs w:val="16"/>
                <w:lang w:eastAsia="en-ID"/>
              </w:rPr>
            </w:pPr>
            <w:r w:rsidRPr="001F28F2">
              <w:rPr>
                <w:noProof/>
                <w:sz w:val="16"/>
                <w:szCs w:val="16"/>
                <w:lang w:eastAsia="en-ID"/>
              </w:rPr>
              <w:t>19</w:t>
            </w:r>
          </w:p>
        </w:tc>
        <w:tc>
          <w:tcPr>
            <w:tcW w:w="1134" w:type="dxa"/>
            <w:shd w:val="clear" w:color="auto" w:fill="FFFF00"/>
          </w:tcPr>
          <w:p w:rsidR="001F28F2" w:rsidRPr="001F28F2" w:rsidRDefault="001F28F2" w:rsidP="005D316E">
            <w:pPr>
              <w:jc w:val="center"/>
              <w:rPr>
                <w:noProof/>
                <w:sz w:val="16"/>
                <w:szCs w:val="16"/>
                <w:lang w:eastAsia="en-ID"/>
              </w:rPr>
            </w:pPr>
            <w:r w:rsidRPr="001F28F2">
              <w:rPr>
                <w:noProof/>
                <w:sz w:val="16"/>
                <w:szCs w:val="16"/>
                <w:lang w:eastAsia="en-ID"/>
              </w:rPr>
              <w:t>6,6238</w:t>
            </w:r>
          </w:p>
        </w:tc>
        <w:tc>
          <w:tcPr>
            <w:tcW w:w="1848" w:type="dxa"/>
            <w:shd w:val="clear" w:color="auto" w:fill="FFFF00"/>
          </w:tcPr>
          <w:p w:rsidR="001F28F2" w:rsidRPr="001F28F2" w:rsidRDefault="001F28F2" w:rsidP="005D316E">
            <w:pPr>
              <w:jc w:val="center"/>
              <w:rPr>
                <w:noProof/>
                <w:sz w:val="16"/>
                <w:szCs w:val="16"/>
                <w:lang w:eastAsia="en-ID"/>
              </w:rPr>
            </w:pPr>
            <w:r w:rsidRPr="001F28F2">
              <w:rPr>
                <w:noProof/>
                <w:sz w:val="16"/>
                <w:szCs w:val="16"/>
                <w:lang w:eastAsia="en-ID"/>
              </w:rPr>
              <w:t>0,1225 + j 0,3157</w:t>
            </w:r>
          </w:p>
        </w:tc>
        <w:tc>
          <w:tcPr>
            <w:tcW w:w="1843" w:type="dxa"/>
            <w:shd w:val="clear" w:color="auto" w:fill="FFFF00"/>
          </w:tcPr>
          <w:p w:rsidR="001F28F2" w:rsidRPr="001F28F2" w:rsidRDefault="001F28F2" w:rsidP="005D316E">
            <w:pPr>
              <w:jc w:val="center"/>
              <w:rPr>
                <w:noProof/>
                <w:sz w:val="16"/>
                <w:szCs w:val="16"/>
                <w:lang w:eastAsia="en-ID"/>
              </w:rPr>
            </w:pPr>
            <w:r w:rsidRPr="001F28F2">
              <w:rPr>
                <w:noProof/>
                <w:sz w:val="16"/>
                <w:szCs w:val="16"/>
                <w:lang w:eastAsia="en-ID"/>
              </w:rPr>
              <w:t>0,2705 + j 1,6032</w:t>
            </w:r>
          </w:p>
        </w:tc>
      </w:tr>
    </w:tbl>
    <w:p w:rsidR="00D61147" w:rsidRDefault="00D61147" w:rsidP="00D61147">
      <w:pPr>
        <w:jc w:val="both"/>
        <w:rPr>
          <w:sz w:val="20"/>
        </w:rPr>
      </w:pPr>
    </w:p>
    <w:p w:rsidR="001F28F2" w:rsidRDefault="001F28F2" w:rsidP="001F28F2">
      <w:pPr>
        <w:jc w:val="both"/>
        <w:rPr>
          <w:sz w:val="20"/>
        </w:rPr>
      </w:pPr>
      <w:r>
        <w:rPr>
          <w:sz w:val="20"/>
        </w:rPr>
        <w:t>Tabel 5</w:t>
      </w:r>
      <w:r w:rsidRPr="001F28F2">
        <w:rPr>
          <w:sz w:val="20"/>
        </w:rPr>
        <w:t xml:space="preserve"> Data Tahanan, induktansi dan kapasitansi kabel isolasi </w:t>
      </w:r>
      <w:proofErr w:type="gramStart"/>
      <w:r w:rsidRPr="001F28F2">
        <w:rPr>
          <w:sz w:val="20"/>
        </w:rPr>
        <w:t>XLPE :</w:t>
      </w:r>
      <w:proofErr w:type="gramEnd"/>
      <w:r w:rsidRPr="001F28F2">
        <w:rPr>
          <w:sz w:val="20"/>
        </w:rPr>
        <w:t xml:space="preserve"> N2XSEKBY / NA2XSEKBY tegangan 12/20 kV ( IEC.502 ).</w:t>
      </w:r>
    </w:p>
    <w:tbl>
      <w:tblPr>
        <w:tblStyle w:val="TableGrid"/>
        <w:tblW w:w="5211" w:type="dxa"/>
        <w:tblLayout w:type="fixed"/>
        <w:tblLook w:val="04A0" w:firstRow="1" w:lastRow="0" w:firstColumn="1" w:lastColumn="0" w:noHBand="0" w:noVBand="1"/>
      </w:tblPr>
      <w:tblGrid>
        <w:gridCol w:w="675"/>
        <w:gridCol w:w="426"/>
        <w:gridCol w:w="850"/>
        <w:gridCol w:w="851"/>
        <w:gridCol w:w="567"/>
        <w:gridCol w:w="567"/>
        <w:gridCol w:w="708"/>
        <w:gridCol w:w="567"/>
      </w:tblGrid>
      <w:tr w:rsidR="001F28F2" w:rsidRPr="001F28F2" w:rsidTr="001F28F2">
        <w:tc>
          <w:tcPr>
            <w:tcW w:w="1101" w:type="dxa"/>
            <w:gridSpan w:val="2"/>
          </w:tcPr>
          <w:p w:rsidR="001F28F2" w:rsidRPr="001F28F2" w:rsidRDefault="001F28F2" w:rsidP="005D316E">
            <w:pPr>
              <w:jc w:val="center"/>
              <w:rPr>
                <w:sz w:val="14"/>
                <w:szCs w:val="14"/>
              </w:rPr>
            </w:pPr>
            <w:r w:rsidRPr="001F28F2">
              <w:rPr>
                <w:sz w:val="14"/>
                <w:szCs w:val="14"/>
              </w:rPr>
              <w:br/>
              <w:t>Penghantar</w:t>
            </w:r>
          </w:p>
        </w:tc>
        <w:tc>
          <w:tcPr>
            <w:tcW w:w="850" w:type="dxa"/>
            <w:vMerge w:val="restart"/>
          </w:tcPr>
          <w:p w:rsidR="001F28F2" w:rsidRPr="001F28F2" w:rsidRDefault="001F28F2" w:rsidP="005D316E">
            <w:pPr>
              <w:jc w:val="center"/>
              <w:rPr>
                <w:sz w:val="14"/>
                <w:szCs w:val="14"/>
              </w:rPr>
            </w:pPr>
            <w:r w:rsidRPr="001F28F2">
              <w:rPr>
                <w:sz w:val="14"/>
                <w:szCs w:val="14"/>
              </w:rPr>
              <w:t>Tahanan maks pada DC temp 20℃</w:t>
            </w:r>
          </w:p>
        </w:tc>
        <w:tc>
          <w:tcPr>
            <w:tcW w:w="851" w:type="dxa"/>
            <w:vMerge w:val="restart"/>
          </w:tcPr>
          <w:p w:rsidR="001F28F2" w:rsidRPr="001F28F2" w:rsidRDefault="001F28F2" w:rsidP="005D316E">
            <w:pPr>
              <w:jc w:val="center"/>
              <w:rPr>
                <w:sz w:val="14"/>
                <w:szCs w:val="14"/>
              </w:rPr>
            </w:pPr>
            <w:r w:rsidRPr="001F28F2">
              <w:rPr>
                <w:sz w:val="14"/>
                <w:szCs w:val="14"/>
              </w:rPr>
              <w:t>Tahanan pada AC temp 90℃</w:t>
            </w:r>
          </w:p>
        </w:tc>
        <w:tc>
          <w:tcPr>
            <w:tcW w:w="1134" w:type="dxa"/>
            <w:gridSpan w:val="2"/>
          </w:tcPr>
          <w:p w:rsidR="001F28F2" w:rsidRPr="001F28F2" w:rsidRDefault="001F28F2" w:rsidP="005D316E">
            <w:pPr>
              <w:jc w:val="center"/>
              <w:rPr>
                <w:sz w:val="14"/>
                <w:szCs w:val="14"/>
              </w:rPr>
            </w:pPr>
            <w:r w:rsidRPr="001F28F2">
              <w:rPr>
                <w:sz w:val="14"/>
                <w:szCs w:val="14"/>
              </w:rPr>
              <w:br/>
              <w:t>Saat operasi</w:t>
            </w:r>
          </w:p>
        </w:tc>
        <w:tc>
          <w:tcPr>
            <w:tcW w:w="1275" w:type="dxa"/>
            <w:gridSpan w:val="2"/>
          </w:tcPr>
          <w:p w:rsidR="001F28F2" w:rsidRPr="001F28F2" w:rsidRDefault="001F28F2" w:rsidP="005D316E">
            <w:pPr>
              <w:jc w:val="center"/>
              <w:rPr>
                <w:sz w:val="14"/>
                <w:szCs w:val="14"/>
              </w:rPr>
            </w:pPr>
            <w:r w:rsidRPr="001F28F2">
              <w:rPr>
                <w:sz w:val="14"/>
                <w:szCs w:val="14"/>
              </w:rPr>
              <w:t>Maks kapasitas arus temp 30℃</w:t>
            </w:r>
          </w:p>
        </w:tc>
      </w:tr>
      <w:tr w:rsidR="001F28F2" w:rsidRPr="001F28F2" w:rsidTr="001F28F2">
        <w:tc>
          <w:tcPr>
            <w:tcW w:w="675" w:type="dxa"/>
            <w:vMerge w:val="restart"/>
          </w:tcPr>
          <w:p w:rsidR="001F28F2" w:rsidRPr="001F28F2" w:rsidRDefault="001F28F2" w:rsidP="005D316E">
            <w:pPr>
              <w:jc w:val="center"/>
              <w:rPr>
                <w:sz w:val="14"/>
                <w:szCs w:val="14"/>
              </w:rPr>
            </w:pPr>
            <w:r w:rsidRPr="001F28F2">
              <w:rPr>
                <w:sz w:val="14"/>
                <w:szCs w:val="14"/>
              </w:rPr>
              <w:t xml:space="preserve">Luas penampang </w:t>
            </w:r>
          </w:p>
          <w:p w:rsidR="001F28F2" w:rsidRPr="001F28F2" w:rsidRDefault="001F28F2" w:rsidP="005D316E">
            <w:pPr>
              <w:jc w:val="center"/>
              <w:rPr>
                <w:sz w:val="14"/>
                <w:szCs w:val="14"/>
              </w:rPr>
            </w:pPr>
            <w:r w:rsidRPr="001F28F2">
              <w:rPr>
                <w:sz w:val="14"/>
                <w:szCs w:val="14"/>
              </w:rPr>
              <w:t>mm</w:t>
            </w:r>
            <w:r w:rsidRPr="001F28F2">
              <w:rPr>
                <w:rFonts w:eastAsia="Cambria Math"/>
                <w:sz w:val="14"/>
                <w:szCs w:val="14"/>
                <w:vertAlign w:val="superscript"/>
              </w:rPr>
              <w:t>2</w:t>
            </w:r>
          </w:p>
        </w:tc>
        <w:tc>
          <w:tcPr>
            <w:tcW w:w="426" w:type="dxa"/>
            <w:vMerge w:val="restart"/>
          </w:tcPr>
          <w:p w:rsidR="001F28F2" w:rsidRPr="001F28F2" w:rsidRDefault="001F28F2" w:rsidP="005D316E">
            <w:pPr>
              <w:jc w:val="center"/>
              <w:rPr>
                <w:sz w:val="14"/>
                <w:szCs w:val="14"/>
              </w:rPr>
            </w:pPr>
            <w:r w:rsidRPr="001F28F2">
              <w:rPr>
                <w:sz w:val="14"/>
                <w:szCs w:val="14"/>
              </w:rPr>
              <w:t>CU / AI</w:t>
            </w:r>
          </w:p>
        </w:tc>
        <w:tc>
          <w:tcPr>
            <w:tcW w:w="850" w:type="dxa"/>
            <w:vMerge/>
          </w:tcPr>
          <w:p w:rsidR="001F28F2" w:rsidRPr="001F28F2" w:rsidRDefault="001F28F2" w:rsidP="005D316E">
            <w:pPr>
              <w:jc w:val="center"/>
              <w:rPr>
                <w:sz w:val="14"/>
                <w:szCs w:val="14"/>
              </w:rPr>
            </w:pPr>
          </w:p>
        </w:tc>
        <w:tc>
          <w:tcPr>
            <w:tcW w:w="851" w:type="dxa"/>
            <w:vMerge/>
          </w:tcPr>
          <w:p w:rsidR="001F28F2" w:rsidRPr="001F28F2" w:rsidRDefault="001F28F2" w:rsidP="005D316E">
            <w:pPr>
              <w:jc w:val="center"/>
              <w:rPr>
                <w:sz w:val="14"/>
                <w:szCs w:val="14"/>
              </w:rPr>
            </w:pPr>
          </w:p>
        </w:tc>
        <w:tc>
          <w:tcPr>
            <w:tcW w:w="567" w:type="dxa"/>
          </w:tcPr>
          <w:p w:rsidR="001F28F2" w:rsidRPr="001F28F2" w:rsidRDefault="001F28F2" w:rsidP="005D316E">
            <w:pPr>
              <w:jc w:val="center"/>
              <w:rPr>
                <w:sz w:val="14"/>
                <w:szCs w:val="14"/>
              </w:rPr>
            </w:pPr>
            <w:r w:rsidRPr="001F28F2">
              <w:rPr>
                <w:sz w:val="14"/>
                <w:szCs w:val="14"/>
              </w:rPr>
              <w:t>Induktansi</w:t>
            </w:r>
          </w:p>
        </w:tc>
        <w:tc>
          <w:tcPr>
            <w:tcW w:w="567" w:type="dxa"/>
          </w:tcPr>
          <w:p w:rsidR="001F28F2" w:rsidRPr="001F28F2" w:rsidRDefault="001F28F2" w:rsidP="005D316E">
            <w:pPr>
              <w:jc w:val="center"/>
              <w:rPr>
                <w:sz w:val="14"/>
                <w:szCs w:val="14"/>
              </w:rPr>
            </w:pPr>
            <w:r w:rsidRPr="001F28F2">
              <w:rPr>
                <w:sz w:val="14"/>
                <w:szCs w:val="14"/>
              </w:rPr>
              <w:t>Kapasitansi</w:t>
            </w:r>
          </w:p>
        </w:tc>
        <w:tc>
          <w:tcPr>
            <w:tcW w:w="708" w:type="dxa"/>
          </w:tcPr>
          <w:p w:rsidR="001F28F2" w:rsidRPr="001F28F2" w:rsidRDefault="001F28F2" w:rsidP="005D316E">
            <w:pPr>
              <w:jc w:val="center"/>
              <w:rPr>
                <w:sz w:val="14"/>
                <w:szCs w:val="14"/>
              </w:rPr>
            </w:pPr>
            <w:r w:rsidRPr="001F28F2">
              <w:rPr>
                <w:sz w:val="14"/>
                <w:szCs w:val="14"/>
              </w:rPr>
              <w:t>Dalam tanah</w:t>
            </w:r>
          </w:p>
        </w:tc>
        <w:tc>
          <w:tcPr>
            <w:tcW w:w="567" w:type="dxa"/>
          </w:tcPr>
          <w:p w:rsidR="001F28F2" w:rsidRPr="001F28F2" w:rsidRDefault="001F28F2" w:rsidP="005D316E">
            <w:pPr>
              <w:jc w:val="center"/>
              <w:rPr>
                <w:sz w:val="14"/>
                <w:szCs w:val="14"/>
              </w:rPr>
            </w:pPr>
            <w:r w:rsidRPr="001F28F2">
              <w:rPr>
                <w:sz w:val="14"/>
                <w:szCs w:val="14"/>
              </w:rPr>
              <w:t>Di udara</w:t>
            </w:r>
          </w:p>
        </w:tc>
      </w:tr>
      <w:tr w:rsidR="001F28F2" w:rsidRPr="001F28F2" w:rsidTr="001F28F2">
        <w:tc>
          <w:tcPr>
            <w:tcW w:w="675" w:type="dxa"/>
            <w:vMerge/>
            <w:tcBorders>
              <w:bottom w:val="single" w:sz="4" w:space="0" w:color="auto"/>
            </w:tcBorders>
          </w:tcPr>
          <w:p w:rsidR="001F28F2" w:rsidRPr="001F28F2" w:rsidRDefault="001F28F2" w:rsidP="005D316E">
            <w:pPr>
              <w:jc w:val="center"/>
              <w:rPr>
                <w:sz w:val="14"/>
                <w:szCs w:val="14"/>
              </w:rPr>
            </w:pPr>
          </w:p>
        </w:tc>
        <w:tc>
          <w:tcPr>
            <w:tcW w:w="426" w:type="dxa"/>
            <w:vMerge/>
            <w:tcBorders>
              <w:bottom w:val="single" w:sz="4" w:space="0" w:color="auto"/>
            </w:tcBorders>
          </w:tcPr>
          <w:p w:rsidR="001F28F2" w:rsidRPr="001F28F2" w:rsidRDefault="001F28F2" w:rsidP="005D316E">
            <w:pPr>
              <w:jc w:val="center"/>
              <w:rPr>
                <w:sz w:val="14"/>
                <w:szCs w:val="14"/>
              </w:rPr>
            </w:pPr>
          </w:p>
        </w:tc>
        <w:tc>
          <w:tcPr>
            <w:tcW w:w="850" w:type="dxa"/>
            <w:tcBorders>
              <w:bottom w:val="single" w:sz="4" w:space="0" w:color="auto"/>
            </w:tcBorders>
          </w:tcPr>
          <w:p w:rsidR="001F28F2" w:rsidRPr="001F28F2" w:rsidRDefault="001F28F2" w:rsidP="005D316E">
            <w:pPr>
              <w:jc w:val="center"/>
              <w:rPr>
                <w:sz w:val="14"/>
                <w:szCs w:val="14"/>
              </w:rPr>
            </w:pPr>
            <w:r w:rsidRPr="001F28F2">
              <w:rPr>
                <w:sz w:val="14"/>
                <w:szCs w:val="14"/>
              </w:rPr>
              <w:t>Ohm/km</w:t>
            </w:r>
          </w:p>
        </w:tc>
        <w:tc>
          <w:tcPr>
            <w:tcW w:w="851" w:type="dxa"/>
            <w:tcBorders>
              <w:bottom w:val="single" w:sz="4" w:space="0" w:color="auto"/>
            </w:tcBorders>
          </w:tcPr>
          <w:p w:rsidR="001F28F2" w:rsidRPr="001F28F2" w:rsidRDefault="001F28F2" w:rsidP="005D316E">
            <w:pPr>
              <w:jc w:val="center"/>
              <w:rPr>
                <w:sz w:val="14"/>
                <w:szCs w:val="14"/>
              </w:rPr>
            </w:pPr>
            <w:r w:rsidRPr="001F28F2">
              <w:rPr>
                <w:sz w:val="14"/>
                <w:szCs w:val="14"/>
              </w:rPr>
              <w:t>Ohm/km</w:t>
            </w:r>
          </w:p>
        </w:tc>
        <w:tc>
          <w:tcPr>
            <w:tcW w:w="567" w:type="dxa"/>
            <w:tcBorders>
              <w:bottom w:val="single" w:sz="4" w:space="0" w:color="auto"/>
            </w:tcBorders>
          </w:tcPr>
          <w:p w:rsidR="001F28F2" w:rsidRPr="001F28F2" w:rsidRDefault="001F28F2" w:rsidP="005D316E">
            <w:pPr>
              <w:jc w:val="center"/>
              <w:rPr>
                <w:sz w:val="14"/>
                <w:szCs w:val="14"/>
              </w:rPr>
            </w:pPr>
            <w:r w:rsidRPr="001F28F2">
              <w:rPr>
                <w:sz w:val="14"/>
                <w:szCs w:val="14"/>
              </w:rPr>
              <w:t>mH/km</w:t>
            </w:r>
          </w:p>
        </w:tc>
        <w:tc>
          <w:tcPr>
            <w:tcW w:w="567" w:type="dxa"/>
            <w:tcBorders>
              <w:bottom w:val="single" w:sz="4" w:space="0" w:color="auto"/>
            </w:tcBorders>
          </w:tcPr>
          <w:p w:rsidR="001F28F2" w:rsidRPr="001F28F2" w:rsidRDefault="001F28F2" w:rsidP="005D316E">
            <w:pPr>
              <w:jc w:val="center"/>
              <w:rPr>
                <w:sz w:val="14"/>
                <w:szCs w:val="14"/>
              </w:rPr>
            </w:pPr>
            <w:r w:rsidRPr="001F28F2">
              <w:rPr>
                <w:sz w:val="14"/>
                <w:szCs w:val="14"/>
              </w:rPr>
              <w:t>mF/km</w:t>
            </w:r>
          </w:p>
        </w:tc>
        <w:tc>
          <w:tcPr>
            <w:tcW w:w="708" w:type="dxa"/>
            <w:tcBorders>
              <w:bottom w:val="single" w:sz="4" w:space="0" w:color="auto"/>
            </w:tcBorders>
          </w:tcPr>
          <w:p w:rsidR="001F28F2" w:rsidRPr="001F28F2" w:rsidRDefault="001F28F2" w:rsidP="005D316E">
            <w:pPr>
              <w:jc w:val="center"/>
              <w:rPr>
                <w:sz w:val="14"/>
                <w:szCs w:val="14"/>
              </w:rPr>
            </w:pPr>
            <w:r w:rsidRPr="001F28F2">
              <w:rPr>
                <w:sz w:val="14"/>
                <w:szCs w:val="14"/>
              </w:rPr>
              <w:t>Amp</w:t>
            </w:r>
          </w:p>
        </w:tc>
        <w:tc>
          <w:tcPr>
            <w:tcW w:w="567" w:type="dxa"/>
            <w:tcBorders>
              <w:bottom w:val="single" w:sz="4" w:space="0" w:color="auto"/>
            </w:tcBorders>
          </w:tcPr>
          <w:p w:rsidR="001F28F2" w:rsidRPr="001F28F2" w:rsidRDefault="001F28F2" w:rsidP="005D316E">
            <w:pPr>
              <w:jc w:val="center"/>
              <w:rPr>
                <w:sz w:val="14"/>
                <w:szCs w:val="14"/>
              </w:rPr>
            </w:pPr>
            <w:r w:rsidRPr="001F28F2">
              <w:rPr>
                <w:sz w:val="14"/>
                <w:szCs w:val="14"/>
              </w:rPr>
              <w:t>Amp</w:t>
            </w:r>
          </w:p>
        </w:tc>
      </w:tr>
      <w:tr w:rsidR="001F28F2" w:rsidRPr="001F28F2" w:rsidTr="001F28F2">
        <w:tc>
          <w:tcPr>
            <w:tcW w:w="675" w:type="dxa"/>
            <w:vMerge w:val="restart"/>
            <w:tcBorders>
              <w:top w:val="single" w:sz="4" w:space="0" w:color="auto"/>
            </w:tcBorders>
          </w:tcPr>
          <w:p w:rsidR="001F28F2" w:rsidRPr="001F28F2" w:rsidRDefault="001F28F2" w:rsidP="005D316E">
            <w:pPr>
              <w:jc w:val="center"/>
              <w:rPr>
                <w:sz w:val="14"/>
                <w:szCs w:val="14"/>
              </w:rPr>
            </w:pPr>
            <w:r w:rsidRPr="001F28F2">
              <w:rPr>
                <w:sz w:val="14"/>
                <w:szCs w:val="14"/>
              </w:rPr>
              <w:br/>
              <w:t>70</w:t>
            </w:r>
          </w:p>
        </w:tc>
        <w:tc>
          <w:tcPr>
            <w:tcW w:w="426" w:type="dxa"/>
            <w:tcBorders>
              <w:top w:val="single" w:sz="4" w:space="0" w:color="auto"/>
            </w:tcBorders>
          </w:tcPr>
          <w:p w:rsidR="001F28F2" w:rsidRPr="001F28F2" w:rsidRDefault="001F28F2" w:rsidP="005D316E">
            <w:pPr>
              <w:jc w:val="center"/>
              <w:rPr>
                <w:sz w:val="14"/>
                <w:szCs w:val="14"/>
              </w:rPr>
            </w:pPr>
            <w:r w:rsidRPr="001F28F2">
              <w:rPr>
                <w:sz w:val="14"/>
                <w:szCs w:val="14"/>
              </w:rPr>
              <w:t>CU</w:t>
            </w:r>
          </w:p>
        </w:tc>
        <w:tc>
          <w:tcPr>
            <w:tcW w:w="850" w:type="dxa"/>
            <w:tcBorders>
              <w:top w:val="single" w:sz="4" w:space="0" w:color="auto"/>
            </w:tcBorders>
          </w:tcPr>
          <w:p w:rsidR="001F28F2" w:rsidRPr="001F28F2" w:rsidRDefault="001F28F2" w:rsidP="005D316E">
            <w:pPr>
              <w:jc w:val="center"/>
              <w:rPr>
                <w:sz w:val="14"/>
                <w:szCs w:val="14"/>
              </w:rPr>
            </w:pPr>
            <w:r w:rsidRPr="001F28F2">
              <w:rPr>
                <w:sz w:val="14"/>
                <w:szCs w:val="14"/>
              </w:rPr>
              <w:t>0,2680</w:t>
            </w:r>
          </w:p>
        </w:tc>
        <w:tc>
          <w:tcPr>
            <w:tcW w:w="851" w:type="dxa"/>
            <w:tcBorders>
              <w:top w:val="single" w:sz="4" w:space="0" w:color="auto"/>
            </w:tcBorders>
          </w:tcPr>
          <w:p w:rsidR="001F28F2" w:rsidRPr="001F28F2" w:rsidRDefault="001F28F2" w:rsidP="005D316E">
            <w:pPr>
              <w:jc w:val="center"/>
              <w:rPr>
                <w:sz w:val="14"/>
                <w:szCs w:val="14"/>
              </w:rPr>
            </w:pPr>
            <w:r w:rsidRPr="001F28F2">
              <w:rPr>
                <w:sz w:val="14"/>
                <w:szCs w:val="14"/>
              </w:rPr>
              <w:t>0,3420</w:t>
            </w:r>
          </w:p>
        </w:tc>
        <w:tc>
          <w:tcPr>
            <w:tcW w:w="567" w:type="dxa"/>
            <w:tcBorders>
              <w:top w:val="single" w:sz="4" w:space="0" w:color="auto"/>
            </w:tcBorders>
          </w:tcPr>
          <w:p w:rsidR="001F28F2" w:rsidRPr="001F28F2" w:rsidRDefault="001F28F2" w:rsidP="005D316E">
            <w:pPr>
              <w:jc w:val="center"/>
              <w:rPr>
                <w:sz w:val="14"/>
                <w:szCs w:val="14"/>
              </w:rPr>
            </w:pPr>
            <w:r w:rsidRPr="001F28F2">
              <w:rPr>
                <w:sz w:val="14"/>
                <w:szCs w:val="14"/>
              </w:rPr>
              <w:t>0,467</w:t>
            </w:r>
          </w:p>
        </w:tc>
        <w:tc>
          <w:tcPr>
            <w:tcW w:w="567" w:type="dxa"/>
            <w:tcBorders>
              <w:top w:val="single" w:sz="4" w:space="0" w:color="auto"/>
            </w:tcBorders>
          </w:tcPr>
          <w:p w:rsidR="001F28F2" w:rsidRPr="001F28F2" w:rsidRDefault="001F28F2" w:rsidP="005D316E">
            <w:pPr>
              <w:jc w:val="center"/>
              <w:rPr>
                <w:sz w:val="14"/>
                <w:szCs w:val="14"/>
              </w:rPr>
            </w:pPr>
            <w:r w:rsidRPr="001F28F2">
              <w:rPr>
                <w:sz w:val="14"/>
                <w:szCs w:val="14"/>
              </w:rPr>
              <w:t>0,162</w:t>
            </w:r>
          </w:p>
        </w:tc>
        <w:tc>
          <w:tcPr>
            <w:tcW w:w="708" w:type="dxa"/>
            <w:tcBorders>
              <w:top w:val="single" w:sz="4" w:space="0" w:color="auto"/>
            </w:tcBorders>
          </w:tcPr>
          <w:p w:rsidR="001F28F2" w:rsidRPr="001F28F2" w:rsidRDefault="001F28F2" w:rsidP="005D316E">
            <w:pPr>
              <w:jc w:val="center"/>
              <w:rPr>
                <w:sz w:val="14"/>
                <w:szCs w:val="14"/>
              </w:rPr>
            </w:pPr>
            <w:r w:rsidRPr="001F28F2">
              <w:rPr>
                <w:sz w:val="14"/>
                <w:szCs w:val="14"/>
              </w:rPr>
              <w:t>236</w:t>
            </w:r>
          </w:p>
        </w:tc>
        <w:tc>
          <w:tcPr>
            <w:tcW w:w="567" w:type="dxa"/>
            <w:tcBorders>
              <w:top w:val="single" w:sz="4" w:space="0" w:color="auto"/>
            </w:tcBorders>
          </w:tcPr>
          <w:p w:rsidR="001F28F2" w:rsidRPr="001F28F2" w:rsidRDefault="001F28F2" w:rsidP="005D316E">
            <w:pPr>
              <w:jc w:val="center"/>
              <w:rPr>
                <w:sz w:val="14"/>
                <w:szCs w:val="14"/>
              </w:rPr>
            </w:pPr>
            <w:r w:rsidRPr="001F28F2">
              <w:rPr>
                <w:sz w:val="14"/>
                <w:szCs w:val="14"/>
              </w:rPr>
              <w:t>257</w:t>
            </w:r>
          </w:p>
        </w:tc>
      </w:tr>
      <w:tr w:rsidR="001F28F2" w:rsidRPr="001F28F2" w:rsidTr="001F28F2">
        <w:tc>
          <w:tcPr>
            <w:tcW w:w="675" w:type="dxa"/>
            <w:vMerge/>
          </w:tcPr>
          <w:p w:rsidR="001F28F2" w:rsidRPr="001F28F2" w:rsidRDefault="001F28F2" w:rsidP="005D316E">
            <w:pPr>
              <w:jc w:val="center"/>
              <w:rPr>
                <w:sz w:val="14"/>
                <w:szCs w:val="14"/>
              </w:rPr>
            </w:pPr>
          </w:p>
        </w:tc>
        <w:tc>
          <w:tcPr>
            <w:tcW w:w="426" w:type="dxa"/>
          </w:tcPr>
          <w:p w:rsidR="001F28F2" w:rsidRPr="001F28F2" w:rsidRDefault="001F28F2" w:rsidP="005D316E">
            <w:pPr>
              <w:jc w:val="center"/>
              <w:rPr>
                <w:sz w:val="14"/>
                <w:szCs w:val="14"/>
              </w:rPr>
            </w:pPr>
            <w:r w:rsidRPr="001F28F2">
              <w:rPr>
                <w:sz w:val="14"/>
                <w:szCs w:val="14"/>
              </w:rPr>
              <w:t>AI</w:t>
            </w:r>
          </w:p>
        </w:tc>
        <w:tc>
          <w:tcPr>
            <w:tcW w:w="850" w:type="dxa"/>
          </w:tcPr>
          <w:p w:rsidR="001F28F2" w:rsidRPr="001F28F2" w:rsidRDefault="001F28F2" w:rsidP="005D316E">
            <w:pPr>
              <w:jc w:val="center"/>
              <w:rPr>
                <w:sz w:val="14"/>
                <w:szCs w:val="14"/>
              </w:rPr>
            </w:pPr>
            <w:r w:rsidRPr="001F28F2">
              <w:rPr>
                <w:sz w:val="14"/>
                <w:szCs w:val="14"/>
              </w:rPr>
              <w:t>0,4430</w:t>
            </w:r>
          </w:p>
        </w:tc>
        <w:tc>
          <w:tcPr>
            <w:tcW w:w="851" w:type="dxa"/>
          </w:tcPr>
          <w:p w:rsidR="001F28F2" w:rsidRPr="001F28F2" w:rsidRDefault="001F28F2" w:rsidP="005D316E">
            <w:pPr>
              <w:jc w:val="center"/>
              <w:rPr>
                <w:sz w:val="14"/>
                <w:szCs w:val="14"/>
              </w:rPr>
            </w:pPr>
            <w:r w:rsidRPr="001F28F2">
              <w:rPr>
                <w:sz w:val="14"/>
                <w:szCs w:val="14"/>
              </w:rPr>
              <w:t>0,5680</w:t>
            </w:r>
          </w:p>
        </w:tc>
        <w:tc>
          <w:tcPr>
            <w:tcW w:w="567" w:type="dxa"/>
          </w:tcPr>
          <w:p w:rsidR="001F28F2" w:rsidRPr="001F28F2" w:rsidRDefault="001F28F2" w:rsidP="005D316E">
            <w:pPr>
              <w:jc w:val="center"/>
              <w:rPr>
                <w:sz w:val="14"/>
                <w:szCs w:val="14"/>
              </w:rPr>
            </w:pPr>
            <w:r w:rsidRPr="001F28F2">
              <w:rPr>
                <w:sz w:val="14"/>
                <w:szCs w:val="14"/>
              </w:rPr>
              <w:t>0,467</w:t>
            </w:r>
          </w:p>
        </w:tc>
        <w:tc>
          <w:tcPr>
            <w:tcW w:w="567" w:type="dxa"/>
          </w:tcPr>
          <w:p w:rsidR="001F28F2" w:rsidRPr="001F28F2" w:rsidRDefault="001F28F2" w:rsidP="005D316E">
            <w:pPr>
              <w:jc w:val="center"/>
              <w:rPr>
                <w:sz w:val="14"/>
                <w:szCs w:val="14"/>
              </w:rPr>
            </w:pPr>
            <w:r w:rsidRPr="001F28F2">
              <w:rPr>
                <w:sz w:val="14"/>
                <w:szCs w:val="14"/>
              </w:rPr>
              <w:t>0,162</w:t>
            </w:r>
          </w:p>
        </w:tc>
        <w:tc>
          <w:tcPr>
            <w:tcW w:w="708" w:type="dxa"/>
          </w:tcPr>
          <w:p w:rsidR="001F28F2" w:rsidRPr="001F28F2" w:rsidRDefault="001F28F2" w:rsidP="005D316E">
            <w:pPr>
              <w:jc w:val="center"/>
              <w:rPr>
                <w:sz w:val="14"/>
                <w:szCs w:val="14"/>
              </w:rPr>
            </w:pPr>
            <w:r w:rsidRPr="001F28F2">
              <w:rPr>
                <w:sz w:val="14"/>
                <w:szCs w:val="14"/>
              </w:rPr>
              <w:t>179</w:t>
            </w:r>
          </w:p>
        </w:tc>
        <w:tc>
          <w:tcPr>
            <w:tcW w:w="567" w:type="dxa"/>
          </w:tcPr>
          <w:p w:rsidR="001F28F2" w:rsidRPr="001F28F2" w:rsidRDefault="001F28F2" w:rsidP="005D316E">
            <w:pPr>
              <w:jc w:val="center"/>
              <w:rPr>
                <w:sz w:val="14"/>
                <w:szCs w:val="14"/>
              </w:rPr>
            </w:pPr>
            <w:r w:rsidRPr="001F28F2">
              <w:rPr>
                <w:sz w:val="14"/>
                <w:szCs w:val="14"/>
              </w:rPr>
              <w:t>204</w:t>
            </w:r>
          </w:p>
        </w:tc>
      </w:tr>
      <w:tr w:rsidR="001F28F2" w:rsidRPr="001F28F2" w:rsidTr="001F28F2">
        <w:tc>
          <w:tcPr>
            <w:tcW w:w="675" w:type="dxa"/>
            <w:vMerge w:val="restart"/>
          </w:tcPr>
          <w:p w:rsidR="001F28F2" w:rsidRPr="001F28F2" w:rsidRDefault="001F28F2" w:rsidP="005D316E">
            <w:pPr>
              <w:jc w:val="center"/>
              <w:rPr>
                <w:sz w:val="14"/>
                <w:szCs w:val="14"/>
              </w:rPr>
            </w:pPr>
            <w:r w:rsidRPr="001F28F2">
              <w:rPr>
                <w:sz w:val="14"/>
                <w:szCs w:val="14"/>
              </w:rPr>
              <w:br/>
              <w:t>150</w:t>
            </w:r>
          </w:p>
        </w:tc>
        <w:tc>
          <w:tcPr>
            <w:tcW w:w="426" w:type="dxa"/>
          </w:tcPr>
          <w:p w:rsidR="001F28F2" w:rsidRPr="001F28F2" w:rsidRDefault="001F28F2" w:rsidP="005D316E">
            <w:pPr>
              <w:jc w:val="center"/>
              <w:rPr>
                <w:sz w:val="14"/>
                <w:szCs w:val="14"/>
              </w:rPr>
            </w:pPr>
            <w:r w:rsidRPr="001F28F2">
              <w:rPr>
                <w:sz w:val="14"/>
                <w:szCs w:val="14"/>
              </w:rPr>
              <w:t>CU</w:t>
            </w:r>
          </w:p>
        </w:tc>
        <w:tc>
          <w:tcPr>
            <w:tcW w:w="850" w:type="dxa"/>
          </w:tcPr>
          <w:p w:rsidR="001F28F2" w:rsidRPr="001F28F2" w:rsidRDefault="001F28F2" w:rsidP="005D316E">
            <w:pPr>
              <w:jc w:val="center"/>
              <w:rPr>
                <w:sz w:val="14"/>
                <w:szCs w:val="14"/>
              </w:rPr>
            </w:pPr>
            <w:r w:rsidRPr="001F28F2">
              <w:rPr>
                <w:sz w:val="14"/>
                <w:szCs w:val="14"/>
              </w:rPr>
              <w:t>0,1240</w:t>
            </w:r>
          </w:p>
        </w:tc>
        <w:tc>
          <w:tcPr>
            <w:tcW w:w="851" w:type="dxa"/>
          </w:tcPr>
          <w:p w:rsidR="001F28F2" w:rsidRPr="001F28F2" w:rsidRDefault="001F28F2" w:rsidP="005D316E">
            <w:pPr>
              <w:jc w:val="center"/>
              <w:rPr>
                <w:sz w:val="14"/>
                <w:szCs w:val="14"/>
              </w:rPr>
            </w:pPr>
            <w:r w:rsidRPr="001F28F2">
              <w:rPr>
                <w:sz w:val="14"/>
                <w:szCs w:val="14"/>
              </w:rPr>
              <w:t>0,1590</w:t>
            </w:r>
          </w:p>
        </w:tc>
        <w:tc>
          <w:tcPr>
            <w:tcW w:w="567" w:type="dxa"/>
          </w:tcPr>
          <w:p w:rsidR="001F28F2" w:rsidRPr="001F28F2" w:rsidRDefault="001F28F2" w:rsidP="005D316E">
            <w:pPr>
              <w:jc w:val="center"/>
              <w:rPr>
                <w:sz w:val="14"/>
                <w:szCs w:val="14"/>
              </w:rPr>
            </w:pPr>
            <w:r w:rsidRPr="001F28F2">
              <w:rPr>
                <w:sz w:val="14"/>
                <w:szCs w:val="14"/>
              </w:rPr>
              <w:t>0,414</w:t>
            </w:r>
          </w:p>
        </w:tc>
        <w:tc>
          <w:tcPr>
            <w:tcW w:w="567" w:type="dxa"/>
          </w:tcPr>
          <w:p w:rsidR="001F28F2" w:rsidRPr="001F28F2" w:rsidRDefault="001F28F2" w:rsidP="005D316E">
            <w:pPr>
              <w:jc w:val="center"/>
              <w:rPr>
                <w:sz w:val="14"/>
                <w:szCs w:val="14"/>
              </w:rPr>
            </w:pPr>
            <w:r w:rsidRPr="001F28F2">
              <w:rPr>
                <w:sz w:val="14"/>
                <w:szCs w:val="14"/>
              </w:rPr>
              <w:t>0,213</w:t>
            </w:r>
          </w:p>
        </w:tc>
        <w:tc>
          <w:tcPr>
            <w:tcW w:w="708" w:type="dxa"/>
          </w:tcPr>
          <w:p w:rsidR="001F28F2" w:rsidRPr="001F28F2" w:rsidRDefault="001F28F2" w:rsidP="005D316E">
            <w:pPr>
              <w:jc w:val="center"/>
              <w:rPr>
                <w:sz w:val="14"/>
                <w:szCs w:val="14"/>
              </w:rPr>
            </w:pPr>
            <w:r w:rsidRPr="001F28F2">
              <w:rPr>
                <w:sz w:val="14"/>
                <w:szCs w:val="14"/>
              </w:rPr>
              <w:t>362</w:t>
            </w:r>
          </w:p>
        </w:tc>
        <w:tc>
          <w:tcPr>
            <w:tcW w:w="567" w:type="dxa"/>
          </w:tcPr>
          <w:p w:rsidR="001F28F2" w:rsidRPr="001F28F2" w:rsidRDefault="001F28F2" w:rsidP="005D316E">
            <w:pPr>
              <w:jc w:val="center"/>
              <w:rPr>
                <w:sz w:val="14"/>
                <w:szCs w:val="14"/>
              </w:rPr>
            </w:pPr>
            <w:r w:rsidRPr="001F28F2">
              <w:rPr>
                <w:sz w:val="14"/>
                <w:szCs w:val="14"/>
              </w:rPr>
              <w:t>410</w:t>
            </w:r>
          </w:p>
        </w:tc>
      </w:tr>
      <w:tr w:rsidR="001F28F2" w:rsidRPr="001F28F2" w:rsidTr="001F28F2">
        <w:tc>
          <w:tcPr>
            <w:tcW w:w="675" w:type="dxa"/>
            <w:vMerge/>
          </w:tcPr>
          <w:p w:rsidR="001F28F2" w:rsidRPr="001F28F2" w:rsidRDefault="001F28F2" w:rsidP="005D316E">
            <w:pPr>
              <w:jc w:val="center"/>
              <w:rPr>
                <w:sz w:val="14"/>
                <w:szCs w:val="14"/>
              </w:rPr>
            </w:pPr>
          </w:p>
        </w:tc>
        <w:tc>
          <w:tcPr>
            <w:tcW w:w="426" w:type="dxa"/>
          </w:tcPr>
          <w:p w:rsidR="001F28F2" w:rsidRPr="001F28F2" w:rsidRDefault="001F28F2" w:rsidP="005D316E">
            <w:pPr>
              <w:jc w:val="center"/>
              <w:rPr>
                <w:sz w:val="14"/>
                <w:szCs w:val="14"/>
              </w:rPr>
            </w:pPr>
            <w:r w:rsidRPr="001F28F2">
              <w:rPr>
                <w:sz w:val="14"/>
                <w:szCs w:val="14"/>
              </w:rPr>
              <w:t>AI</w:t>
            </w:r>
          </w:p>
        </w:tc>
        <w:tc>
          <w:tcPr>
            <w:tcW w:w="850" w:type="dxa"/>
          </w:tcPr>
          <w:p w:rsidR="001F28F2" w:rsidRPr="001F28F2" w:rsidRDefault="001F28F2" w:rsidP="005D316E">
            <w:pPr>
              <w:jc w:val="center"/>
              <w:rPr>
                <w:sz w:val="14"/>
                <w:szCs w:val="14"/>
              </w:rPr>
            </w:pPr>
            <w:r w:rsidRPr="001F28F2">
              <w:rPr>
                <w:sz w:val="14"/>
                <w:szCs w:val="14"/>
              </w:rPr>
              <w:t>0,2060</w:t>
            </w:r>
          </w:p>
        </w:tc>
        <w:tc>
          <w:tcPr>
            <w:tcW w:w="851" w:type="dxa"/>
          </w:tcPr>
          <w:p w:rsidR="001F28F2" w:rsidRPr="001F28F2" w:rsidRDefault="001F28F2" w:rsidP="005D316E">
            <w:pPr>
              <w:jc w:val="center"/>
              <w:rPr>
                <w:sz w:val="14"/>
                <w:szCs w:val="14"/>
              </w:rPr>
            </w:pPr>
            <w:r w:rsidRPr="001F28F2">
              <w:rPr>
                <w:sz w:val="14"/>
                <w:szCs w:val="14"/>
              </w:rPr>
              <w:t>0,2650</w:t>
            </w:r>
          </w:p>
        </w:tc>
        <w:tc>
          <w:tcPr>
            <w:tcW w:w="567" w:type="dxa"/>
          </w:tcPr>
          <w:p w:rsidR="001F28F2" w:rsidRPr="001F28F2" w:rsidRDefault="001F28F2" w:rsidP="005D316E">
            <w:pPr>
              <w:jc w:val="center"/>
              <w:rPr>
                <w:sz w:val="14"/>
                <w:szCs w:val="14"/>
              </w:rPr>
            </w:pPr>
            <w:r w:rsidRPr="001F28F2">
              <w:rPr>
                <w:sz w:val="14"/>
                <w:szCs w:val="14"/>
              </w:rPr>
              <w:t>0,414</w:t>
            </w:r>
          </w:p>
        </w:tc>
        <w:tc>
          <w:tcPr>
            <w:tcW w:w="567" w:type="dxa"/>
          </w:tcPr>
          <w:p w:rsidR="001F28F2" w:rsidRPr="001F28F2" w:rsidRDefault="001F28F2" w:rsidP="005D316E">
            <w:pPr>
              <w:jc w:val="center"/>
              <w:rPr>
                <w:sz w:val="14"/>
                <w:szCs w:val="14"/>
              </w:rPr>
            </w:pPr>
            <w:r w:rsidRPr="001F28F2">
              <w:rPr>
                <w:sz w:val="14"/>
                <w:szCs w:val="14"/>
              </w:rPr>
              <w:t>0,213</w:t>
            </w:r>
          </w:p>
        </w:tc>
        <w:tc>
          <w:tcPr>
            <w:tcW w:w="708" w:type="dxa"/>
          </w:tcPr>
          <w:p w:rsidR="001F28F2" w:rsidRPr="001F28F2" w:rsidRDefault="001F28F2" w:rsidP="005D316E">
            <w:pPr>
              <w:jc w:val="center"/>
              <w:rPr>
                <w:sz w:val="14"/>
                <w:szCs w:val="14"/>
              </w:rPr>
            </w:pPr>
            <w:r w:rsidRPr="001F28F2">
              <w:rPr>
                <w:sz w:val="14"/>
                <w:szCs w:val="14"/>
              </w:rPr>
              <w:t>264</w:t>
            </w:r>
          </w:p>
        </w:tc>
        <w:tc>
          <w:tcPr>
            <w:tcW w:w="567" w:type="dxa"/>
          </w:tcPr>
          <w:p w:rsidR="001F28F2" w:rsidRPr="001F28F2" w:rsidRDefault="001F28F2" w:rsidP="005D316E">
            <w:pPr>
              <w:jc w:val="center"/>
              <w:rPr>
                <w:sz w:val="14"/>
                <w:szCs w:val="14"/>
              </w:rPr>
            </w:pPr>
            <w:r w:rsidRPr="001F28F2">
              <w:rPr>
                <w:sz w:val="14"/>
                <w:szCs w:val="14"/>
              </w:rPr>
              <w:t>313</w:t>
            </w:r>
          </w:p>
        </w:tc>
      </w:tr>
      <w:tr w:rsidR="001F28F2" w:rsidRPr="001F28F2" w:rsidTr="001F28F2">
        <w:tc>
          <w:tcPr>
            <w:tcW w:w="675" w:type="dxa"/>
            <w:vMerge w:val="restart"/>
          </w:tcPr>
          <w:p w:rsidR="001F28F2" w:rsidRPr="001F28F2" w:rsidRDefault="001F28F2" w:rsidP="005D316E">
            <w:pPr>
              <w:jc w:val="center"/>
              <w:rPr>
                <w:sz w:val="14"/>
                <w:szCs w:val="14"/>
              </w:rPr>
            </w:pPr>
            <w:r w:rsidRPr="001F28F2">
              <w:rPr>
                <w:sz w:val="14"/>
                <w:szCs w:val="14"/>
              </w:rPr>
              <w:br/>
              <w:t>240</w:t>
            </w:r>
          </w:p>
        </w:tc>
        <w:tc>
          <w:tcPr>
            <w:tcW w:w="426" w:type="dxa"/>
          </w:tcPr>
          <w:p w:rsidR="001F28F2" w:rsidRPr="001F28F2" w:rsidRDefault="001F28F2" w:rsidP="005D316E">
            <w:pPr>
              <w:jc w:val="center"/>
              <w:rPr>
                <w:sz w:val="14"/>
                <w:szCs w:val="14"/>
              </w:rPr>
            </w:pPr>
            <w:r w:rsidRPr="001F28F2">
              <w:rPr>
                <w:sz w:val="14"/>
                <w:szCs w:val="14"/>
              </w:rPr>
              <w:t>CU</w:t>
            </w:r>
          </w:p>
        </w:tc>
        <w:tc>
          <w:tcPr>
            <w:tcW w:w="850" w:type="dxa"/>
          </w:tcPr>
          <w:p w:rsidR="001F28F2" w:rsidRPr="001F28F2" w:rsidRDefault="001F28F2" w:rsidP="005D316E">
            <w:pPr>
              <w:jc w:val="center"/>
              <w:rPr>
                <w:sz w:val="14"/>
                <w:szCs w:val="14"/>
              </w:rPr>
            </w:pPr>
            <w:r w:rsidRPr="001F28F2">
              <w:rPr>
                <w:sz w:val="14"/>
                <w:szCs w:val="14"/>
              </w:rPr>
              <w:t>0,0754</w:t>
            </w:r>
          </w:p>
        </w:tc>
        <w:tc>
          <w:tcPr>
            <w:tcW w:w="851" w:type="dxa"/>
          </w:tcPr>
          <w:p w:rsidR="001F28F2" w:rsidRPr="001F28F2" w:rsidRDefault="001F28F2" w:rsidP="005D316E">
            <w:pPr>
              <w:jc w:val="center"/>
              <w:rPr>
                <w:sz w:val="14"/>
                <w:szCs w:val="14"/>
              </w:rPr>
            </w:pPr>
            <w:r w:rsidRPr="001F28F2">
              <w:rPr>
                <w:sz w:val="14"/>
                <w:szCs w:val="14"/>
              </w:rPr>
              <w:t>0,0980</w:t>
            </w:r>
          </w:p>
        </w:tc>
        <w:tc>
          <w:tcPr>
            <w:tcW w:w="567" w:type="dxa"/>
          </w:tcPr>
          <w:p w:rsidR="001F28F2" w:rsidRPr="001F28F2" w:rsidRDefault="001F28F2" w:rsidP="005D316E">
            <w:pPr>
              <w:jc w:val="center"/>
              <w:rPr>
                <w:sz w:val="14"/>
                <w:szCs w:val="14"/>
              </w:rPr>
            </w:pPr>
            <w:r w:rsidRPr="001F28F2">
              <w:rPr>
                <w:sz w:val="14"/>
                <w:szCs w:val="14"/>
              </w:rPr>
              <w:t>0,382</w:t>
            </w:r>
          </w:p>
        </w:tc>
        <w:tc>
          <w:tcPr>
            <w:tcW w:w="567" w:type="dxa"/>
          </w:tcPr>
          <w:p w:rsidR="001F28F2" w:rsidRPr="001F28F2" w:rsidRDefault="001F28F2" w:rsidP="005D316E">
            <w:pPr>
              <w:jc w:val="center"/>
              <w:rPr>
                <w:sz w:val="14"/>
                <w:szCs w:val="14"/>
              </w:rPr>
            </w:pPr>
            <w:r w:rsidRPr="001F28F2">
              <w:rPr>
                <w:sz w:val="14"/>
                <w:szCs w:val="14"/>
              </w:rPr>
              <w:t>0,263</w:t>
            </w:r>
          </w:p>
        </w:tc>
        <w:tc>
          <w:tcPr>
            <w:tcW w:w="708" w:type="dxa"/>
          </w:tcPr>
          <w:p w:rsidR="001F28F2" w:rsidRPr="001F28F2" w:rsidRDefault="001F28F2" w:rsidP="005D316E">
            <w:pPr>
              <w:jc w:val="center"/>
              <w:rPr>
                <w:sz w:val="14"/>
                <w:szCs w:val="14"/>
              </w:rPr>
            </w:pPr>
            <w:r w:rsidRPr="001F28F2">
              <w:rPr>
                <w:sz w:val="14"/>
                <w:szCs w:val="14"/>
              </w:rPr>
              <w:t>474</w:t>
            </w:r>
          </w:p>
        </w:tc>
        <w:tc>
          <w:tcPr>
            <w:tcW w:w="567" w:type="dxa"/>
          </w:tcPr>
          <w:p w:rsidR="001F28F2" w:rsidRPr="001F28F2" w:rsidRDefault="001F28F2" w:rsidP="005D316E">
            <w:pPr>
              <w:jc w:val="center"/>
              <w:rPr>
                <w:sz w:val="14"/>
                <w:szCs w:val="14"/>
              </w:rPr>
            </w:pPr>
            <w:r w:rsidRPr="001F28F2">
              <w:rPr>
                <w:sz w:val="14"/>
                <w:szCs w:val="14"/>
              </w:rPr>
              <w:t>553</w:t>
            </w:r>
          </w:p>
        </w:tc>
      </w:tr>
      <w:tr w:rsidR="001F28F2" w:rsidRPr="001F28F2" w:rsidTr="001F28F2">
        <w:tc>
          <w:tcPr>
            <w:tcW w:w="675" w:type="dxa"/>
            <w:vMerge/>
          </w:tcPr>
          <w:p w:rsidR="001F28F2" w:rsidRPr="001F28F2" w:rsidRDefault="001F28F2" w:rsidP="005D316E">
            <w:pPr>
              <w:jc w:val="center"/>
              <w:rPr>
                <w:sz w:val="14"/>
                <w:szCs w:val="14"/>
              </w:rPr>
            </w:pPr>
          </w:p>
        </w:tc>
        <w:tc>
          <w:tcPr>
            <w:tcW w:w="426" w:type="dxa"/>
          </w:tcPr>
          <w:p w:rsidR="001F28F2" w:rsidRPr="001F28F2" w:rsidRDefault="001F28F2" w:rsidP="005D316E">
            <w:pPr>
              <w:jc w:val="center"/>
              <w:rPr>
                <w:sz w:val="14"/>
                <w:szCs w:val="14"/>
              </w:rPr>
            </w:pPr>
            <w:r w:rsidRPr="001F28F2">
              <w:rPr>
                <w:sz w:val="14"/>
                <w:szCs w:val="14"/>
              </w:rPr>
              <w:t>AI</w:t>
            </w:r>
          </w:p>
        </w:tc>
        <w:tc>
          <w:tcPr>
            <w:tcW w:w="850" w:type="dxa"/>
          </w:tcPr>
          <w:p w:rsidR="001F28F2" w:rsidRPr="001F28F2" w:rsidRDefault="001F28F2" w:rsidP="005D316E">
            <w:pPr>
              <w:jc w:val="center"/>
              <w:rPr>
                <w:sz w:val="14"/>
                <w:szCs w:val="14"/>
              </w:rPr>
            </w:pPr>
            <w:r w:rsidRPr="001F28F2">
              <w:rPr>
                <w:sz w:val="14"/>
                <w:szCs w:val="14"/>
              </w:rPr>
              <w:t>0,1250</w:t>
            </w:r>
          </w:p>
        </w:tc>
        <w:tc>
          <w:tcPr>
            <w:tcW w:w="851" w:type="dxa"/>
          </w:tcPr>
          <w:p w:rsidR="001F28F2" w:rsidRPr="001F28F2" w:rsidRDefault="001F28F2" w:rsidP="005D316E">
            <w:pPr>
              <w:jc w:val="center"/>
              <w:rPr>
                <w:sz w:val="14"/>
                <w:szCs w:val="14"/>
              </w:rPr>
            </w:pPr>
            <w:r w:rsidRPr="001F28F2">
              <w:rPr>
                <w:sz w:val="14"/>
                <w:szCs w:val="14"/>
              </w:rPr>
              <w:t>0,1620</w:t>
            </w:r>
          </w:p>
        </w:tc>
        <w:tc>
          <w:tcPr>
            <w:tcW w:w="567" w:type="dxa"/>
          </w:tcPr>
          <w:p w:rsidR="001F28F2" w:rsidRPr="001F28F2" w:rsidRDefault="001F28F2" w:rsidP="005D316E">
            <w:pPr>
              <w:jc w:val="center"/>
              <w:rPr>
                <w:sz w:val="14"/>
                <w:szCs w:val="14"/>
              </w:rPr>
            </w:pPr>
            <w:r w:rsidRPr="001F28F2">
              <w:rPr>
                <w:sz w:val="14"/>
                <w:szCs w:val="14"/>
              </w:rPr>
              <w:t>0,382</w:t>
            </w:r>
          </w:p>
        </w:tc>
        <w:tc>
          <w:tcPr>
            <w:tcW w:w="567" w:type="dxa"/>
          </w:tcPr>
          <w:p w:rsidR="001F28F2" w:rsidRPr="001F28F2" w:rsidRDefault="001F28F2" w:rsidP="005D316E">
            <w:pPr>
              <w:jc w:val="center"/>
              <w:rPr>
                <w:sz w:val="14"/>
                <w:szCs w:val="14"/>
              </w:rPr>
            </w:pPr>
            <w:r w:rsidRPr="001F28F2">
              <w:rPr>
                <w:sz w:val="14"/>
                <w:szCs w:val="14"/>
              </w:rPr>
              <w:t>0,273</w:t>
            </w:r>
          </w:p>
        </w:tc>
        <w:tc>
          <w:tcPr>
            <w:tcW w:w="708" w:type="dxa"/>
          </w:tcPr>
          <w:p w:rsidR="001F28F2" w:rsidRPr="001F28F2" w:rsidRDefault="001F28F2" w:rsidP="005D316E">
            <w:pPr>
              <w:jc w:val="center"/>
              <w:rPr>
                <w:sz w:val="14"/>
                <w:szCs w:val="14"/>
              </w:rPr>
            </w:pPr>
            <w:r w:rsidRPr="001F28F2">
              <w:rPr>
                <w:sz w:val="14"/>
                <w:szCs w:val="14"/>
              </w:rPr>
              <w:t>358</w:t>
            </w:r>
          </w:p>
        </w:tc>
        <w:tc>
          <w:tcPr>
            <w:tcW w:w="567" w:type="dxa"/>
          </w:tcPr>
          <w:p w:rsidR="001F28F2" w:rsidRPr="001F28F2" w:rsidRDefault="001F28F2" w:rsidP="005D316E">
            <w:pPr>
              <w:jc w:val="center"/>
              <w:rPr>
                <w:sz w:val="14"/>
                <w:szCs w:val="14"/>
              </w:rPr>
            </w:pPr>
            <w:r w:rsidRPr="001F28F2">
              <w:rPr>
                <w:sz w:val="14"/>
                <w:szCs w:val="14"/>
              </w:rPr>
              <w:t>425</w:t>
            </w:r>
          </w:p>
        </w:tc>
      </w:tr>
    </w:tbl>
    <w:p w:rsidR="001F28F2" w:rsidRDefault="001F28F2" w:rsidP="00D61147">
      <w:pPr>
        <w:jc w:val="both"/>
        <w:rPr>
          <w:sz w:val="20"/>
        </w:rPr>
      </w:pPr>
    </w:p>
    <w:p w:rsidR="007D76B2" w:rsidRPr="00BE76A6" w:rsidRDefault="001F28F2" w:rsidP="00BE76A6">
      <w:pPr>
        <w:pStyle w:val="IEEEHeading2"/>
      </w:pPr>
      <w:r>
        <w:rPr>
          <w:b/>
          <w:i w:val="0"/>
        </w:rPr>
        <w:t>Simulasi Manuver Jaringan</w:t>
      </w:r>
    </w:p>
    <w:p w:rsidR="00D61147" w:rsidRDefault="007D76B2" w:rsidP="007D76B2">
      <w:pPr>
        <w:pStyle w:val="IEEEParagraph"/>
        <w:ind w:firstLine="288"/>
        <w:rPr>
          <w:sz w:val="20"/>
        </w:rPr>
      </w:pPr>
      <w:r w:rsidRPr="007D76B2">
        <w:rPr>
          <w:sz w:val="20"/>
        </w:rPr>
        <w:t xml:space="preserve">Kegiatan dan syarat-syarat melakukan kegiatan Manuver telah disampaikan pada (Hal 18), dengan pengamatan hasil dilapangan dan pengumpulan data diatas penulis dapat mengetahui berapa besar drop tegangan pada penyulang Yudistira. Maka dari itu untuk meminimalisir terjadinya drop tegangan pada tegangan ujung penyulang Yudistira salah satu </w:t>
      </w:r>
      <w:proofErr w:type="gramStart"/>
      <w:r w:rsidRPr="007D76B2">
        <w:rPr>
          <w:sz w:val="20"/>
        </w:rPr>
        <w:t>cara</w:t>
      </w:r>
      <w:proofErr w:type="gramEnd"/>
      <w:r w:rsidRPr="007D76B2">
        <w:rPr>
          <w:sz w:val="20"/>
        </w:rPr>
        <w:t xml:space="preserve"> atau upayanya adalah dengan cara Memanuver jaringan baik secara permanen maupun bersifat hanya sementara.</w:t>
      </w:r>
    </w:p>
    <w:p w:rsidR="007D76B2" w:rsidRDefault="007D76B2" w:rsidP="007D76B2">
      <w:pPr>
        <w:ind w:firstLine="288"/>
        <w:jc w:val="both"/>
        <w:rPr>
          <w:sz w:val="20"/>
        </w:rPr>
      </w:pPr>
      <w:r w:rsidRPr="007D76B2">
        <w:rPr>
          <w:sz w:val="20"/>
        </w:rPr>
        <w:t xml:space="preserve">Manuver pada beban merupakan tindakan yang </w:t>
      </w:r>
      <w:proofErr w:type="gramStart"/>
      <w:r w:rsidRPr="007D76B2">
        <w:rPr>
          <w:sz w:val="20"/>
        </w:rPr>
        <w:t>akan</w:t>
      </w:r>
      <w:proofErr w:type="gramEnd"/>
      <w:r w:rsidRPr="007D76B2">
        <w:rPr>
          <w:sz w:val="20"/>
        </w:rPr>
        <w:t xml:space="preserve"> dilakukan untuk meminimalisir dan agar efisiensi dalam penyaluran tegangan pada penyulang Yudistira. Penyulang Dewi kunti digunakan sebagai pelimpahan beban dari penyulang yudistira karna ujung dari penyulang dewi berdekatan dengan penyulang yudistira dan dalam perhitungan maupun syarat ketentuan manuver penyulang dewi kunti mampu menerima pelimp</w:t>
      </w:r>
      <w:r>
        <w:rPr>
          <w:sz w:val="20"/>
        </w:rPr>
        <w:t xml:space="preserve">ahan beban yang </w:t>
      </w:r>
      <w:proofErr w:type="gramStart"/>
      <w:r>
        <w:rPr>
          <w:sz w:val="20"/>
        </w:rPr>
        <w:t>akan</w:t>
      </w:r>
      <w:proofErr w:type="gramEnd"/>
      <w:r>
        <w:rPr>
          <w:sz w:val="20"/>
        </w:rPr>
        <w:t xml:space="preserve"> dilakukan.</w:t>
      </w:r>
    </w:p>
    <w:p w:rsidR="007D76B2" w:rsidRDefault="007D76B2" w:rsidP="007D76B2">
      <w:pPr>
        <w:ind w:firstLine="288"/>
        <w:jc w:val="both"/>
        <w:rPr>
          <w:sz w:val="20"/>
        </w:rPr>
      </w:pPr>
      <w:r w:rsidRPr="007D76B2">
        <w:rPr>
          <w:sz w:val="20"/>
        </w:rPr>
        <w:lastRenderedPageBreak/>
        <w:t xml:space="preserve">Dibawah ini akan di lakukan Manuver pembebanan menggunakan aplikasi software ETAP 19.0 sebagai simulasi terhadap Manuver </w:t>
      </w:r>
      <w:proofErr w:type="gramStart"/>
      <w:r w:rsidRPr="007D76B2">
        <w:rPr>
          <w:sz w:val="20"/>
        </w:rPr>
        <w:t>beban :</w:t>
      </w:r>
      <w:proofErr w:type="gramEnd"/>
      <w:r w:rsidRPr="007D76B2">
        <w:rPr>
          <w:sz w:val="20"/>
        </w:rPr>
        <w:t xml:space="preserve"> </w:t>
      </w:r>
    </w:p>
    <w:p w:rsidR="007D76B2" w:rsidRPr="007D76B2" w:rsidRDefault="007D76B2" w:rsidP="007D76B2">
      <w:pPr>
        <w:jc w:val="center"/>
        <w:rPr>
          <w:sz w:val="20"/>
        </w:rPr>
      </w:pPr>
      <w:r w:rsidRPr="00CE6929">
        <w:rPr>
          <w:noProof/>
          <w:lang w:val="en-ID" w:eastAsia="en-ID"/>
        </w:rPr>
        <w:drawing>
          <wp:inline distT="0" distB="0" distL="0" distR="0" wp14:anchorId="41DF416F" wp14:editId="2CDE21B5">
            <wp:extent cx="2371061" cy="3962400"/>
            <wp:effectExtent l="0" t="0" r="0" b="0"/>
            <wp:docPr id="38" name="Picture 38" descr="C:\Users\hp\Pictures\Screenshots\Screenshot (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Pictures\Screenshots\Screenshot (39).png"/>
                    <pic:cNvPicPr>
                      <a:picLocks noChangeAspect="1" noChangeArrowheads="1"/>
                    </pic:cNvPicPr>
                  </pic:nvPicPr>
                  <pic:blipFill rotWithShape="1">
                    <a:blip r:embed="rId12">
                      <a:extLst>
                        <a:ext uri="{28A0092B-C50C-407E-A947-70E740481C1C}">
                          <a14:useLocalDpi xmlns:a14="http://schemas.microsoft.com/office/drawing/2010/main" val="0"/>
                        </a:ext>
                      </a:extLst>
                    </a:blip>
                    <a:srcRect l="17205" t="9008" r="18705" b="15082"/>
                    <a:stretch/>
                  </pic:blipFill>
                  <pic:spPr bwMode="auto">
                    <a:xfrm>
                      <a:off x="0" y="0"/>
                      <a:ext cx="2373992" cy="3967298"/>
                    </a:xfrm>
                    <a:prstGeom prst="rect">
                      <a:avLst/>
                    </a:prstGeom>
                    <a:noFill/>
                    <a:ln>
                      <a:noFill/>
                    </a:ln>
                    <a:extLst>
                      <a:ext uri="{53640926-AAD7-44D8-BBD7-CCE9431645EC}">
                        <a14:shadowObscured xmlns:a14="http://schemas.microsoft.com/office/drawing/2010/main"/>
                      </a:ext>
                    </a:extLst>
                  </pic:spPr>
                </pic:pic>
              </a:graphicData>
            </a:graphic>
          </wp:inline>
        </w:drawing>
      </w:r>
    </w:p>
    <w:p w:rsidR="007D76B2" w:rsidRDefault="007D76B2" w:rsidP="007D76B2">
      <w:pPr>
        <w:pStyle w:val="IEEEParagraph"/>
        <w:ind w:firstLine="0"/>
        <w:jc w:val="center"/>
        <w:rPr>
          <w:sz w:val="20"/>
        </w:rPr>
      </w:pPr>
      <w:r>
        <w:rPr>
          <w:sz w:val="20"/>
        </w:rPr>
        <w:t>Gambar 2 Simulasi Manuver Jaringan</w:t>
      </w:r>
    </w:p>
    <w:p w:rsidR="007D76B2" w:rsidRPr="007D76B2" w:rsidRDefault="007D76B2" w:rsidP="007D76B2">
      <w:pPr>
        <w:pStyle w:val="IEEEParagraph"/>
        <w:ind w:firstLine="0"/>
        <w:rPr>
          <w:sz w:val="20"/>
        </w:rPr>
      </w:pPr>
    </w:p>
    <w:p w:rsidR="006C2BBE" w:rsidRPr="006C2BBE" w:rsidRDefault="006C2BBE" w:rsidP="006C2BBE">
      <w:pPr>
        <w:pStyle w:val="IEEEHeading1"/>
        <w:rPr>
          <w:b/>
          <w:szCs w:val="20"/>
          <w:lang w:val="en-GB"/>
        </w:rPr>
      </w:pPr>
      <w:r w:rsidRPr="006C2BBE">
        <w:rPr>
          <w:b/>
          <w:szCs w:val="20"/>
          <w:lang w:val="en-GB"/>
        </w:rPr>
        <w:t>PERHITUNGAN DAN ANALISA</w:t>
      </w:r>
    </w:p>
    <w:p w:rsidR="006C2BBE" w:rsidRPr="006C2BBE" w:rsidRDefault="006C2BBE" w:rsidP="006C2BBE">
      <w:pPr>
        <w:pStyle w:val="ListParagraph"/>
        <w:keepNext/>
        <w:keepLines/>
        <w:numPr>
          <w:ilvl w:val="0"/>
          <w:numId w:val="17"/>
        </w:numPr>
        <w:spacing w:before="240" w:line="360" w:lineRule="auto"/>
        <w:jc w:val="both"/>
        <w:outlineLvl w:val="0"/>
        <w:rPr>
          <w:rFonts w:eastAsiaTheme="majorEastAsia"/>
          <w:b/>
          <w:vanish/>
          <w:sz w:val="20"/>
          <w:szCs w:val="20"/>
          <w:lang w:val="en-ID" w:eastAsia="en-US"/>
        </w:rPr>
      </w:pPr>
      <w:bookmarkStart w:id="2" w:name="_Toc145965960"/>
    </w:p>
    <w:p w:rsidR="00AF0713" w:rsidRPr="00AF0713" w:rsidRDefault="00AF0713" w:rsidP="00AF0713">
      <w:pPr>
        <w:pStyle w:val="ListParagraph"/>
        <w:keepNext/>
        <w:keepLines/>
        <w:numPr>
          <w:ilvl w:val="0"/>
          <w:numId w:val="23"/>
        </w:numPr>
        <w:spacing w:before="240" w:line="360" w:lineRule="auto"/>
        <w:jc w:val="both"/>
        <w:outlineLvl w:val="0"/>
        <w:rPr>
          <w:rFonts w:eastAsiaTheme="majorEastAsia"/>
          <w:b/>
          <w:vanish/>
          <w:sz w:val="20"/>
          <w:szCs w:val="20"/>
          <w:lang w:val="en-ID" w:eastAsia="en-US"/>
        </w:rPr>
      </w:pPr>
    </w:p>
    <w:p w:rsidR="006C2BBE" w:rsidRPr="00522122" w:rsidRDefault="006C2BBE" w:rsidP="00522122">
      <w:pPr>
        <w:pStyle w:val="Heading2"/>
        <w:numPr>
          <w:ilvl w:val="1"/>
          <w:numId w:val="23"/>
        </w:numPr>
        <w:ind w:left="357" w:hanging="357"/>
        <w:jc w:val="both"/>
        <w:rPr>
          <w:rFonts w:ascii="Times New Roman" w:hAnsi="Times New Roman" w:cs="Times New Roman"/>
          <w:b/>
          <w:color w:val="auto"/>
          <w:sz w:val="20"/>
          <w:szCs w:val="20"/>
        </w:rPr>
      </w:pPr>
      <w:r w:rsidRPr="00522122">
        <w:rPr>
          <w:rFonts w:ascii="Times New Roman" w:hAnsi="Times New Roman" w:cs="Times New Roman"/>
          <w:b/>
          <w:color w:val="auto"/>
          <w:sz w:val="20"/>
          <w:szCs w:val="20"/>
        </w:rPr>
        <w:t>Perhitungan Manual dan Simulasi ETAP</w:t>
      </w:r>
      <w:bookmarkEnd w:id="2"/>
    </w:p>
    <w:p w:rsidR="006C2BBE" w:rsidRDefault="006C2BBE" w:rsidP="00522122">
      <w:pPr>
        <w:pStyle w:val="IEEEParagraph"/>
        <w:ind w:firstLine="357"/>
        <w:rPr>
          <w:sz w:val="20"/>
          <w:szCs w:val="20"/>
        </w:rPr>
      </w:pPr>
      <w:r w:rsidRPr="006C2BBE">
        <w:rPr>
          <w:sz w:val="20"/>
          <w:szCs w:val="20"/>
        </w:rPr>
        <w:t>Perhitungan drop tegangan pada saluran ditentukan dengan menggunakan persamaan rumus 2.1 dan 2.2. Nilai arus untuk perhitungan manual dapat di lihat pada Tabel 4 dan pada perhitungan simulasi ETAP nilai arus,tegangan di ambil sesuai dengan arus dan tegangan yang keluar pada simulasi dikarenakan untuk menyesuaikan keadaan waktu perhitungan manual dan simulasi pada satu waktu.</w:t>
      </w:r>
    </w:p>
    <w:p w:rsidR="006C2BBE" w:rsidRPr="006C2BBE" w:rsidRDefault="006C2BBE" w:rsidP="006C2BBE">
      <w:pPr>
        <w:pStyle w:val="ListParagraph"/>
        <w:numPr>
          <w:ilvl w:val="0"/>
          <w:numId w:val="18"/>
        </w:numPr>
        <w:adjustRightInd w:val="0"/>
        <w:snapToGrid w:val="0"/>
        <w:spacing w:before="180" w:after="60"/>
        <w:rPr>
          <w:smallCaps/>
          <w:vanish/>
          <w:sz w:val="20"/>
        </w:rPr>
      </w:pPr>
    </w:p>
    <w:p w:rsidR="006C2BBE" w:rsidRPr="006C2BBE" w:rsidRDefault="006C2BBE" w:rsidP="006C2BBE">
      <w:pPr>
        <w:pStyle w:val="ListParagraph"/>
        <w:numPr>
          <w:ilvl w:val="0"/>
          <w:numId w:val="18"/>
        </w:numPr>
        <w:adjustRightInd w:val="0"/>
        <w:snapToGrid w:val="0"/>
        <w:spacing w:before="180" w:after="60"/>
        <w:rPr>
          <w:smallCaps/>
          <w:vanish/>
          <w:sz w:val="20"/>
        </w:rPr>
      </w:pPr>
    </w:p>
    <w:p w:rsidR="006C2BBE" w:rsidRPr="006C2BBE" w:rsidRDefault="006C2BBE" w:rsidP="006C2BBE">
      <w:pPr>
        <w:pStyle w:val="ListParagraph"/>
        <w:numPr>
          <w:ilvl w:val="0"/>
          <w:numId w:val="18"/>
        </w:numPr>
        <w:adjustRightInd w:val="0"/>
        <w:snapToGrid w:val="0"/>
        <w:spacing w:before="180" w:after="60"/>
        <w:rPr>
          <w:smallCaps/>
          <w:vanish/>
          <w:sz w:val="20"/>
        </w:rPr>
      </w:pPr>
    </w:p>
    <w:p w:rsidR="006C2BBE" w:rsidRPr="00522122" w:rsidRDefault="005D316E" w:rsidP="00522122">
      <w:pPr>
        <w:pStyle w:val="Heading3"/>
        <w:numPr>
          <w:ilvl w:val="2"/>
          <w:numId w:val="23"/>
        </w:numPr>
        <w:ind w:left="357" w:hanging="357"/>
        <w:rPr>
          <w:rFonts w:ascii="Times New Roman" w:hAnsi="Times New Roman" w:cs="Times New Roman"/>
          <w:sz w:val="20"/>
          <w:szCs w:val="20"/>
        </w:rPr>
      </w:pPr>
      <w:r w:rsidRPr="00522122">
        <w:rPr>
          <w:rFonts w:ascii="Times New Roman" w:hAnsi="Times New Roman" w:cs="Times New Roman"/>
          <w:sz w:val="20"/>
          <w:szCs w:val="20"/>
        </w:rPr>
        <w:t>Perhitungan Manual</w:t>
      </w:r>
    </w:p>
    <w:p w:rsidR="005D316E" w:rsidRPr="005D316E" w:rsidRDefault="005D316E" w:rsidP="00522122">
      <w:pPr>
        <w:pStyle w:val="Heading2"/>
        <w:ind w:firstLine="472"/>
        <w:jc w:val="both"/>
        <w:rPr>
          <w:rFonts w:ascii="Times New Roman" w:hAnsi="Times New Roman" w:cs="Times New Roman"/>
          <w:color w:val="auto"/>
          <w:sz w:val="20"/>
          <w:szCs w:val="20"/>
        </w:rPr>
      </w:pPr>
      <w:bookmarkStart w:id="3" w:name="_Toc141381732"/>
      <w:bookmarkStart w:id="4" w:name="_Toc144824113"/>
      <w:bookmarkStart w:id="5" w:name="_Toc145039798"/>
      <w:bookmarkStart w:id="6" w:name="_Toc145965962"/>
      <w:r w:rsidRPr="005D316E">
        <w:rPr>
          <w:rFonts w:ascii="Times New Roman" w:hAnsi="Times New Roman" w:cs="Times New Roman"/>
          <w:color w:val="auto"/>
          <w:sz w:val="20"/>
          <w:szCs w:val="20"/>
        </w:rPr>
        <w:t>Perhitungan drop tegangan menggunakan</w:t>
      </w:r>
      <w:r w:rsidRPr="005D316E">
        <w:rPr>
          <w:rFonts w:ascii="Times New Roman" w:hAnsi="Times New Roman" w:cs="Times New Roman"/>
          <w:color w:val="auto"/>
          <w:spacing w:val="1"/>
          <w:sz w:val="20"/>
          <w:szCs w:val="20"/>
        </w:rPr>
        <w:t xml:space="preserve"> </w:t>
      </w:r>
      <w:r w:rsidRPr="005D316E">
        <w:rPr>
          <w:rFonts w:ascii="Times New Roman" w:hAnsi="Times New Roman" w:cs="Times New Roman"/>
          <w:color w:val="auto"/>
          <w:sz w:val="20"/>
          <w:szCs w:val="20"/>
        </w:rPr>
        <w:t>data</w:t>
      </w:r>
      <w:r w:rsidRPr="005D316E">
        <w:rPr>
          <w:rFonts w:ascii="Times New Roman" w:hAnsi="Times New Roman" w:cs="Times New Roman"/>
          <w:color w:val="auto"/>
          <w:spacing w:val="1"/>
          <w:sz w:val="20"/>
          <w:szCs w:val="20"/>
        </w:rPr>
        <w:t xml:space="preserve"> </w:t>
      </w:r>
      <w:r w:rsidRPr="005D316E">
        <w:rPr>
          <w:rFonts w:ascii="Times New Roman" w:hAnsi="Times New Roman" w:cs="Times New Roman"/>
          <w:color w:val="auto"/>
          <w:sz w:val="20"/>
          <w:szCs w:val="20"/>
        </w:rPr>
        <w:t>arus</w:t>
      </w:r>
      <w:r w:rsidRPr="005D316E">
        <w:rPr>
          <w:rFonts w:ascii="Times New Roman" w:hAnsi="Times New Roman" w:cs="Times New Roman"/>
          <w:color w:val="auto"/>
          <w:spacing w:val="1"/>
          <w:sz w:val="20"/>
          <w:szCs w:val="20"/>
        </w:rPr>
        <w:t xml:space="preserve"> </w:t>
      </w:r>
      <w:r w:rsidRPr="005D316E">
        <w:rPr>
          <w:rFonts w:ascii="Times New Roman" w:hAnsi="Times New Roman" w:cs="Times New Roman"/>
          <w:color w:val="auto"/>
          <w:sz w:val="20"/>
          <w:szCs w:val="20"/>
        </w:rPr>
        <w:t>sesuai</w:t>
      </w:r>
      <w:r w:rsidRPr="005D316E">
        <w:rPr>
          <w:rFonts w:ascii="Times New Roman" w:hAnsi="Times New Roman" w:cs="Times New Roman"/>
          <w:color w:val="auto"/>
          <w:spacing w:val="1"/>
          <w:sz w:val="20"/>
          <w:szCs w:val="20"/>
        </w:rPr>
        <w:t xml:space="preserve"> </w:t>
      </w:r>
      <w:r w:rsidRPr="005D316E">
        <w:rPr>
          <w:rFonts w:ascii="Times New Roman" w:hAnsi="Times New Roman" w:cs="Times New Roman"/>
          <w:color w:val="auto"/>
          <w:sz w:val="20"/>
          <w:szCs w:val="20"/>
        </w:rPr>
        <w:t>kondisi</w:t>
      </w:r>
      <w:r w:rsidRPr="005D316E">
        <w:rPr>
          <w:rFonts w:ascii="Times New Roman" w:hAnsi="Times New Roman" w:cs="Times New Roman"/>
          <w:color w:val="auto"/>
          <w:spacing w:val="1"/>
          <w:sz w:val="20"/>
          <w:szCs w:val="20"/>
        </w:rPr>
        <w:t xml:space="preserve"> </w:t>
      </w:r>
      <w:r w:rsidRPr="005D316E">
        <w:rPr>
          <w:rFonts w:ascii="Times New Roman" w:hAnsi="Times New Roman" w:cs="Times New Roman"/>
          <w:color w:val="auto"/>
          <w:sz w:val="20"/>
          <w:szCs w:val="20"/>
        </w:rPr>
        <w:t>masing</w:t>
      </w:r>
      <w:r w:rsidRPr="005D316E">
        <w:rPr>
          <w:rFonts w:ascii="Times New Roman" w:hAnsi="Times New Roman" w:cs="Times New Roman"/>
          <w:color w:val="auto"/>
          <w:spacing w:val="1"/>
          <w:sz w:val="20"/>
          <w:szCs w:val="20"/>
        </w:rPr>
        <w:t>-</w:t>
      </w:r>
      <w:r w:rsidRPr="005D316E">
        <w:rPr>
          <w:rFonts w:ascii="Times New Roman" w:hAnsi="Times New Roman" w:cs="Times New Roman"/>
          <w:color w:val="auto"/>
          <w:sz w:val="20"/>
          <w:szCs w:val="20"/>
        </w:rPr>
        <w:t>masing</w:t>
      </w:r>
      <w:r w:rsidRPr="005D316E">
        <w:rPr>
          <w:rFonts w:ascii="Times New Roman" w:hAnsi="Times New Roman" w:cs="Times New Roman"/>
          <w:color w:val="auto"/>
          <w:spacing w:val="1"/>
          <w:sz w:val="20"/>
          <w:szCs w:val="20"/>
        </w:rPr>
        <w:t xml:space="preserve"> </w:t>
      </w:r>
      <w:r w:rsidRPr="005D316E">
        <w:rPr>
          <w:rFonts w:ascii="Times New Roman" w:hAnsi="Times New Roman" w:cs="Times New Roman"/>
          <w:color w:val="auto"/>
          <w:sz w:val="20"/>
          <w:szCs w:val="20"/>
        </w:rPr>
        <w:t>beban</w:t>
      </w:r>
      <w:r w:rsidRPr="005D316E">
        <w:rPr>
          <w:rFonts w:ascii="Times New Roman" w:hAnsi="Times New Roman" w:cs="Times New Roman"/>
          <w:color w:val="auto"/>
          <w:spacing w:val="-52"/>
          <w:sz w:val="20"/>
          <w:szCs w:val="20"/>
        </w:rPr>
        <w:t xml:space="preserve">   </w:t>
      </w:r>
      <w:r w:rsidRPr="005D316E">
        <w:rPr>
          <w:rFonts w:ascii="Times New Roman" w:hAnsi="Times New Roman" w:cs="Times New Roman"/>
          <w:color w:val="auto"/>
          <w:sz w:val="20"/>
          <w:szCs w:val="20"/>
        </w:rPr>
        <w:t>puncak.</w:t>
      </w:r>
      <w:bookmarkEnd w:id="3"/>
      <w:bookmarkEnd w:id="4"/>
      <w:bookmarkEnd w:id="5"/>
      <w:bookmarkEnd w:id="6"/>
    </w:p>
    <w:p w:rsidR="005D316E" w:rsidRPr="005D316E" w:rsidRDefault="005D316E" w:rsidP="005D316E">
      <w:pPr>
        <w:pStyle w:val="ListParagraph"/>
        <w:widowControl w:val="0"/>
        <w:numPr>
          <w:ilvl w:val="0"/>
          <w:numId w:val="19"/>
        </w:numPr>
        <w:tabs>
          <w:tab w:val="left" w:pos="473"/>
        </w:tabs>
        <w:autoSpaceDE w:val="0"/>
        <w:autoSpaceDN w:val="0"/>
        <w:spacing w:before="1"/>
        <w:ind w:right="1157"/>
        <w:jc w:val="both"/>
        <w:rPr>
          <w:rFonts w:eastAsia="Cambria Math"/>
          <w:sz w:val="20"/>
          <w:szCs w:val="20"/>
        </w:rPr>
      </w:pPr>
      <w:r w:rsidRPr="005D316E">
        <w:rPr>
          <w:sz w:val="20"/>
          <w:szCs w:val="20"/>
        </w:rPr>
        <w:t>Drop tegangan pada</w:t>
      </w:r>
      <w:r w:rsidRPr="005D316E">
        <w:rPr>
          <w:spacing w:val="-3"/>
          <w:sz w:val="20"/>
          <w:szCs w:val="20"/>
        </w:rPr>
        <w:t xml:space="preserve"> </w:t>
      </w:r>
      <w:r w:rsidRPr="005D316E">
        <w:rPr>
          <w:sz w:val="20"/>
          <w:szCs w:val="20"/>
        </w:rPr>
        <w:t>beban</w:t>
      </w:r>
      <w:r w:rsidRPr="005D316E">
        <w:rPr>
          <w:spacing w:val="-4"/>
          <w:sz w:val="20"/>
          <w:szCs w:val="20"/>
        </w:rPr>
        <w:t xml:space="preserve"> </w:t>
      </w:r>
      <w:r w:rsidRPr="005D316E">
        <w:rPr>
          <w:sz w:val="20"/>
          <w:szCs w:val="20"/>
        </w:rPr>
        <w:t>puncak</w:t>
      </w:r>
      <w:r w:rsidRPr="005D316E">
        <w:rPr>
          <w:spacing w:val="-4"/>
          <w:sz w:val="20"/>
          <w:szCs w:val="20"/>
        </w:rPr>
        <w:t xml:space="preserve"> </w:t>
      </w:r>
      <w:r w:rsidRPr="005D316E">
        <w:rPr>
          <w:sz w:val="20"/>
          <w:szCs w:val="20"/>
        </w:rPr>
        <w:t>siang</w:t>
      </w:r>
      <w:r w:rsidRPr="005D316E">
        <w:rPr>
          <w:spacing w:val="-53"/>
          <w:sz w:val="20"/>
          <w:szCs w:val="20"/>
        </w:rPr>
        <w:t xml:space="preserve">   </w:t>
      </w:r>
    </w:p>
    <w:p w:rsidR="005D316E" w:rsidRPr="005D316E" w:rsidRDefault="005D316E" w:rsidP="005D316E">
      <w:pPr>
        <w:pStyle w:val="ListParagraph"/>
        <w:widowControl w:val="0"/>
        <w:numPr>
          <w:ilvl w:val="6"/>
          <w:numId w:val="14"/>
        </w:numPr>
        <w:tabs>
          <w:tab w:val="left" w:pos="473"/>
        </w:tabs>
        <w:autoSpaceDE w:val="0"/>
        <w:autoSpaceDN w:val="0"/>
        <w:spacing w:before="1"/>
        <w:ind w:right="1157"/>
        <w:contextualSpacing/>
        <w:jc w:val="both"/>
        <w:rPr>
          <w:rFonts w:eastAsia="Cambria Math"/>
          <w:sz w:val="20"/>
          <w:szCs w:val="20"/>
          <w:vertAlign w:val="superscript"/>
        </w:rPr>
      </w:pPr>
      <w:r w:rsidRPr="005D316E">
        <w:rPr>
          <w:sz w:val="20"/>
          <w:szCs w:val="20"/>
        </w:rPr>
        <w:t>SUTM</w:t>
      </w:r>
      <w:r w:rsidRPr="005D316E">
        <w:rPr>
          <w:spacing w:val="1"/>
          <w:sz w:val="20"/>
          <w:szCs w:val="20"/>
        </w:rPr>
        <w:t xml:space="preserve"> </w:t>
      </w:r>
      <w:r w:rsidRPr="005D316E">
        <w:rPr>
          <w:sz w:val="20"/>
          <w:szCs w:val="20"/>
        </w:rPr>
        <w:t>AAAC</w:t>
      </w:r>
      <w:r w:rsidRPr="005D316E">
        <w:rPr>
          <w:spacing w:val="4"/>
          <w:sz w:val="20"/>
          <w:szCs w:val="20"/>
        </w:rPr>
        <w:t xml:space="preserve"> </w:t>
      </w:r>
      <w:r w:rsidRPr="005D316E">
        <w:rPr>
          <w:rFonts w:eastAsia="Cambria Math"/>
          <w:sz w:val="20"/>
          <w:szCs w:val="20"/>
        </w:rPr>
        <w:t>150</w:t>
      </w:r>
      <w:r w:rsidRPr="005D316E">
        <w:rPr>
          <w:rFonts w:ascii="Cambria Math" w:eastAsia="Cambria Math" w:hAnsi="Cambria Math" w:cs="Cambria Math"/>
          <w:sz w:val="20"/>
          <w:szCs w:val="20"/>
        </w:rPr>
        <w:t>𝑚𝑚</w:t>
      </w:r>
      <w:r w:rsidRPr="005D316E">
        <w:rPr>
          <w:rFonts w:eastAsia="Cambria Math"/>
          <w:sz w:val="20"/>
          <w:szCs w:val="20"/>
          <w:vertAlign w:val="superscript"/>
        </w:rPr>
        <w:t>2</w:t>
      </w:r>
    </w:p>
    <w:p w:rsidR="005D316E" w:rsidRPr="005D316E" w:rsidRDefault="005D316E" w:rsidP="005D316E">
      <w:pPr>
        <w:pStyle w:val="ListParagraph"/>
        <w:widowControl w:val="0"/>
        <w:tabs>
          <w:tab w:val="left" w:pos="473"/>
        </w:tabs>
        <w:autoSpaceDE w:val="0"/>
        <w:autoSpaceDN w:val="0"/>
        <w:spacing w:before="1"/>
        <w:ind w:left="472" w:right="1157"/>
        <w:jc w:val="both"/>
        <w:rPr>
          <w:sz w:val="20"/>
          <w:szCs w:val="20"/>
        </w:rPr>
      </w:pPr>
      <w:r w:rsidRPr="005D316E">
        <w:rPr>
          <w:sz w:val="20"/>
          <w:szCs w:val="20"/>
        </w:rPr>
        <w:t xml:space="preserve">Vr = </w:t>
      </w:r>
      <m:oMath>
        <m:rad>
          <m:radPr>
            <m:degHide m:val="1"/>
            <m:ctrlPr>
              <w:rPr>
                <w:rFonts w:ascii="Cambria Math" w:hAnsi="Cambria Math"/>
                <w:i/>
                <w:sz w:val="20"/>
                <w:szCs w:val="20"/>
              </w:rPr>
            </m:ctrlPr>
          </m:radPr>
          <m:deg/>
          <m:e>
            <m:r>
              <w:rPr>
                <w:rFonts w:ascii="Cambria Math" w:hAnsi="Cambria Math"/>
                <w:sz w:val="20"/>
                <w:szCs w:val="20"/>
              </w:rPr>
              <m:t>3</m:t>
            </m:r>
          </m:e>
        </m:rad>
      </m:oMath>
      <w:r w:rsidRPr="005D316E">
        <w:rPr>
          <w:sz w:val="20"/>
          <w:szCs w:val="20"/>
        </w:rPr>
        <w:t xml:space="preserve"> x ρ x </w:t>
      </w:r>
      <m:oMath>
        <m:f>
          <m:fPr>
            <m:ctrlPr>
              <w:rPr>
                <w:rFonts w:ascii="Cambria Math" w:hAnsi="Cambria Math"/>
                <w:i/>
                <w:sz w:val="20"/>
                <w:szCs w:val="20"/>
              </w:rPr>
            </m:ctrlPr>
          </m:fPr>
          <m:num>
            <m:r>
              <w:rPr>
                <w:rFonts w:ascii="Cambria Math" w:hAnsi="Cambria Math"/>
                <w:sz w:val="20"/>
                <w:szCs w:val="20"/>
              </w:rPr>
              <m:t>L</m:t>
            </m:r>
          </m:num>
          <m:den>
            <m:r>
              <w:rPr>
                <w:rFonts w:ascii="Cambria Math" w:hAnsi="Cambria Math"/>
                <w:sz w:val="20"/>
                <w:szCs w:val="20"/>
              </w:rPr>
              <m:t>A</m:t>
            </m:r>
          </m:den>
        </m:f>
      </m:oMath>
      <w:r w:rsidRPr="005D316E">
        <w:rPr>
          <w:sz w:val="20"/>
          <w:szCs w:val="20"/>
        </w:rPr>
        <w:t xml:space="preserve"> x I x Cos phi </w:t>
      </w:r>
    </w:p>
    <w:p w:rsidR="005D316E" w:rsidRPr="005D316E" w:rsidRDefault="005D316E" w:rsidP="005D316E">
      <w:pPr>
        <w:pStyle w:val="ListParagraph"/>
        <w:widowControl w:val="0"/>
        <w:tabs>
          <w:tab w:val="left" w:pos="473"/>
        </w:tabs>
        <w:autoSpaceDE w:val="0"/>
        <w:autoSpaceDN w:val="0"/>
        <w:spacing w:before="1"/>
        <w:ind w:left="472" w:right="1157"/>
        <w:jc w:val="both"/>
        <w:rPr>
          <w:sz w:val="20"/>
          <w:szCs w:val="20"/>
        </w:rPr>
      </w:pPr>
      <w:r w:rsidRPr="005D316E">
        <w:rPr>
          <w:sz w:val="20"/>
          <w:szCs w:val="20"/>
        </w:rPr>
        <w:t xml:space="preserve">Vr = 1,732 x </w:t>
      </w:r>
      <m:oMath>
        <m:r>
          <m:rPr>
            <m:sty m:val="p"/>
          </m:rPr>
          <w:rPr>
            <w:rFonts w:ascii="Cambria Math" w:hAnsi="Cambria Math"/>
            <w:sz w:val="20"/>
            <w:szCs w:val="20"/>
          </w:rPr>
          <m:t xml:space="preserve">0,0000000265 </m:t>
        </m:r>
      </m:oMath>
      <w:r w:rsidRPr="005D316E">
        <w:rPr>
          <w:sz w:val="20"/>
          <w:szCs w:val="20"/>
        </w:rPr>
        <w:t xml:space="preserve">x </w:t>
      </w:r>
      <m:oMath>
        <m:f>
          <m:fPr>
            <m:ctrlPr>
              <w:rPr>
                <w:rFonts w:ascii="Cambria Math" w:hAnsi="Cambria Math"/>
                <w:i/>
                <w:sz w:val="20"/>
                <w:szCs w:val="20"/>
              </w:rPr>
            </m:ctrlPr>
          </m:fPr>
          <m:num>
            <m:r>
              <m:rPr>
                <m:sty m:val="p"/>
              </m:rPr>
              <w:rPr>
                <w:rFonts w:ascii="Cambria Math" w:hAnsi="Cambria Math"/>
                <w:sz w:val="20"/>
                <w:szCs w:val="20"/>
              </w:rPr>
              <m:t xml:space="preserve">33.209 </m:t>
            </m:r>
          </m:num>
          <m:den>
            <m:r>
              <m:rPr>
                <m:sty m:val="p"/>
              </m:rPr>
              <w:rPr>
                <w:rFonts w:ascii="Cambria Math" w:hAnsi="Cambria Math"/>
                <w:sz w:val="20"/>
                <w:szCs w:val="20"/>
              </w:rPr>
              <m:t>0,000150</m:t>
            </m:r>
          </m:den>
        </m:f>
      </m:oMath>
      <w:r w:rsidRPr="005D316E">
        <w:rPr>
          <w:sz w:val="20"/>
          <w:szCs w:val="20"/>
        </w:rPr>
        <w:t xml:space="preserve"> </w:t>
      </w:r>
      <w:r>
        <w:rPr>
          <w:sz w:val="20"/>
          <w:szCs w:val="20"/>
        </w:rPr>
        <w:t xml:space="preserve">x </w:t>
      </w:r>
      <w:r w:rsidRPr="005D316E">
        <w:rPr>
          <w:sz w:val="20"/>
          <w:szCs w:val="20"/>
        </w:rPr>
        <w:t>137 x 0</w:t>
      </w:r>
      <w:proofErr w:type="gramStart"/>
      <w:r w:rsidRPr="005D316E">
        <w:rPr>
          <w:sz w:val="20"/>
          <w:szCs w:val="20"/>
        </w:rPr>
        <w:t>,85</w:t>
      </w:r>
      <w:proofErr w:type="gramEnd"/>
    </w:p>
    <w:p w:rsidR="005D316E" w:rsidRPr="005D316E" w:rsidRDefault="005D316E" w:rsidP="005D316E">
      <w:pPr>
        <w:pStyle w:val="ListParagraph"/>
        <w:widowControl w:val="0"/>
        <w:tabs>
          <w:tab w:val="left" w:pos="473"/>
        </w:tabs>
        <w:autoSpaceDE w:val="0"/>
        <w:autoSpaceDN w:val="0"/>
        <w:spacing w:before="1"/>
        <w:ind w:left="472" w:right="1157"/>
        <w:jc w:val="both"/>
        <w:rPr>
          <w:sz w:val="20"/>
          <w:szCs w:val="20"/>
        </w:rPr>
      </w:pPr>
      <w:r w:rsidRPr="005D316E">
        <w:rPr>
          <w:sz w:val="20"/>
          <w:szCs w:val="20"/>
        </w:rPr>
        <w:t>Vr = 1,732 x 5,866 x 137 x 0</w:t>
      </w:r>
      <w:proofErr w:type="gramStart"/>
      <w:r w:rsidRPr="005D316E">
        <w:rPr>
          <w:sz w:val="20"/>
          <w:szCs w:val="20"/>
        </w:rPr>
        <w:t>,85</w:t>
      </w:r>
      <w:proofErr w:type="gramEnd"/>
    </w:p>
    <w:p w:rsidR="005D316E" w:rsidRPr="005D316E" w:rsidRDefault="005D316E" w:rsidP="005D316E">
      <w:pPr>
        <w:pStyle w:val="ListParagraph"/>
        <w:widowControl w:val="0"/>
        <w:tabs>
          <w:tab w:val="left" w:pos="473"/>
        </w:tabs>
        <w:autoSpaceDE w:val="0"/>
        <w:autoSpaceDN w:val="0"/>
        <w:spacing w:before="1"/>
        <w:ind w:left="472" w:right="1157"/>
        <w:jc w:val="both"/>
        <w:rPr>
          <w:rFonts w:eastAsiaTheme="minorEastAsia"/>
          <w:sz w:val="20"/>
          <w:szCs w:val="20"/>
        </w:rPr>
      </w:pPr>
      <w:r w:rsidRPr="005D316E">
        <w:rPr>
          <w:rFonts w:eastAsiaTheme="minorEastAsia"/>
          <w:sz w:val="20"/>
          <w:szCs w:val="20"/>
        </w:rPr>
        <w:t xml:space="preserve">Vr = 1.183,121 Volt </w:t>
      </w:r>
    </w:p>
    <w:p w:rsidR="005D316E" w:rsidRPr="005D316E" w:rsidRDefault="005D316E" w:rsidP="005D316E">
      <w:pPr>
        <w:widowControl w:val="0"/>
        <w:tabs>
          <w:tab w:val="left" w:pos="473"/>
        </w:tabs>
        <w:autoSpaceDE w:val="0"/>
        <w:autoSpaceDN w:val="0"/>
        <w:spacing w:before="1"/>
        <w:ind w:right="1157"/>
        <w:jc w:val="both"/>
        <w:rPr>
          <w:rFonts w:eastAsiaTheme="minorEastAsia"/>
          <w:sz w:val="20"/>
          <w:szCs w:val="20"/>
        </w:rPr>
      </w:pPr>
    </w:p>
    <w:p w:rsidR="005D316E" w:rsidRPr="005D316E" w:rsidRDefault="005D316E" w:rsidP="005D316E">
      <w:pPr>
        <w:pStyle w:val="ListParagraph"/>
        <w:widowControl w:val="0"/>
        <w:tabs>
          <w:tab w:val="left" w:pos="473"/>
        </w:tabs>
        <w:autoSpaceDE w:val="0"/>
        <w:autoSpaceDN w:val="0"/>
        <w:spacing w:before="1"/>
        <w:ind w:left="472" w:right="1157"/>
        <w:jc w:val="both"/>
        <w:rPr>
          <w:rFonts w:eastAsiaTheme="minorEastAsia"/>
          <w:sz w:val="20"/>
          <w:szCs w:val="20"/>
        </w:rPr>
      </w:pPr>
      <w:r w:rsidRPr="005D316E">
        <w:rPr>
          <w:rFonts w:eastAsiaTheme="minorEastAsia"/>
          <w:sz w:val="20"/>
          <w:szCs w:val="20"/>
        </w:rPr>
        <w:t xml:space="preserve">Besar tegangan </w:t>
      </w:r>
      <w:proofErr w:type="gramStart"/>
      <w:r w:rsidRPr="005D316E">
        <w:rPr>
          <w:rFonts w:eastAsiaTheme="minorEastAsia"/>
          <w:sz w:val="20"/>
          <w:szCs w:val="20"/>
        </w:rPr>
        <w:t>akhir :</w:t>
      </w:r>
      <w:proofErr w:type="gramEnd"/>
    </w:p>
    <w:p w:rsidR="005D316E" w:rsidRPr="005D316E" w:rsidRDefault="005D316E" w:rsidP="005D316E">
      <w:pPr>
        <w:pStyle w:val="ListParagraph"/>
        <w:widowControl w:val="0"/>
        <w:tabs>
          <w:tab w:val="left" w:pos="473"/>
        </w:tabs>
        <w:autoSpaceDE w:val="0"/>
        <w:autoSpaceDN w:val="0"/>
        <w:spacing w:before="1"/>
        <w:ind w:left="472" w:right="1157"/>
        <w:jc w:val="both"/>
        <w:rPr>
          <w:rFonts w:eastAsiaTheme="minorEastAsia"/>
          <w:sz w:val="20"/>
          <w:szCs w:val="20"/>
        </w:rPr>
      </w:pPr>
      <w:r w:rsidRPr="005D316E">
        <w:rPr>
          <w:rFonts w:eastAsiaTheme="minorEastAsia"/>
          <w:sz w:val="20"/>
          <w:szCs w:val="20"/>
        </w:rPr>
        <w:t>Vr = 20.000 – 1.183,121</w:t>
      </w:r>
    </w:p>
    <w:p w:rsidR="005D316E" w:rsidRPr="00C4718A" w:rsidRDefault="005D316E" w:rsidP="005D316E">
      <w:pPr>
        <w:pStyle w:val="ListParagraph"/>
        <w:widowControl w:val="0"/>
        <w:tabs>
          <w:tab w:val="left" w:pos="473"/>
        </w:tabs>
        <w:autoSpaceDE w:val="0"/>
        <w:autoSpaceDN w:val="0"/>
        <w:spacing w:before="1"/>
        <w:ind w:left="472" w:right="1157"/>
        <w:jc w:val="both"/>
        <w:rPr>
          <w:rFonts w:eastAsiaTheme="minorEastAsia"/>
        </w:rPr>
      </w:pPr>
      <w:r w:rsidRPr="005D316E">
        <w:rPr>
          <w:rFonts w:eastAsiaTheme="minorEastAsia"/>
          <w:sz w:val="20"/>
          <w:szCs w:val="20"/>
        </w:rPr>
        <w:t xml:space="preserve">     = 18.816,879 Volt</w:t>
      </w:r>
    </w:p>
    <w:p w:rsidR="005D316E" w:rsidRPr="005D316E" w:rsidRDefault="005D316E" w:rsidP="005D316E">
      <w:pPr>
        <w:pStyle w:val="ListParagraph"/>
        <w:widowControl w:val="0"/>
        <w:tabs>
          <w:tab w:val="left" w:pos="473"/>
        </w:tabs>
        <w:autoSpaceDE w:val="0"/>
        <w:autoSpaceDN w:val="0"/>
        <w:spacing w:before="1"/>
        <w:ind w:left="472" w:right="1157"/>
        <w:jc w:val="both"/>
        <w:rPr>
          <w:rFonts w:eastAsiaTheme="minorEastAsia"/>
          <w:sz w:val="20"/>
        </w:rPr>
      </w:pPr>
      <w:r w:rsidRPr="005D316E">
        <w:rPr>
          <w:rFonts w:eastAsiaTheme="minorEastAsia"/>
          <w:sz w:val="20"/>
        </w:rPr>
        <w:t xml:space="preserve">Presentase rugi </w:t>
      </w:r>
      <w:proofErr w:type="gramStart"/>
      <w:r w:rsidRPr="005D316E">
        <w:rPr>
          <w:rFonts w:eastAsiaTheme="minorEastAsia"/>
          <w:sz w:val="20"/>
        </w:rPr>
        <w:t>tegangan :</w:t>
      </w:r>
      <w:proofErr w:type="gramEnd"/>
    </w:p>
    <w:p w:rsidR="005D316E" w:rsidRPr="005D316E" w:rsidRDefault="005D316E" w:rsidP="005D316E">
      <w:pPr>
        <w:pStyle w:val="BodyText"/>
        <w:ind w:left="472"/>
        <w:jc w:val="both"/>
        <w:rPr>
          <w:sz w:val="20"/>
          <w:szCs w:val="24"/>
        </w:rPr>
      </w:pPr>
      <w:r w:rsidRPr="005D316E">
        <w:rPr>
          <w:w w:val="105"/>
          <w:sz w:val="20"/>
          <w:szCs w:val="24"/>
        </w:rPr>
        <w:t>Δ</w:t>
      </w:r>
      <w:r w:rsidRPr="005D316E">
        <w:rPr>
          <w:sz w:val="20"/>
          <w:szCs w:val="24"/>
        </w:rPr>
        <w:t xml:space="preserve">v </w:t>
      </w:r>
      <w:proofErr w:type="gramStart"/>
      <w:r w:rsidRPr="005D316E">
        <w:rPr>
          <w:sz w:val="20"/>
          <w:szCs w:val="24"/>
        </w:rPr>
        <w:t>%</w:t>
      </w:r>
      <w:r w:rsidRPr="005D316E">
        <w:rPr>
          <w:spacing w:val="5"/>
          <w:w w:val="105"/>
          <w:position w:val="-12"/>
          <w:sz w:val="20"/>
          <w:szCs w:val="24"/>
        </w:rPr>
        <w:t xml:space="preserve">  </w:t>
      </w:r>
      <w:r w:rsidRPr="005D316E">
        <w:rPr>
          <w:w w:val="105"/>
          <w:position w:val="-12"/>
          <w:sz w:val="20"/>
          <w:szCs w:val="24"/>
        </w:rPr>
        <w:t>=</w:t>
      </w:r>
      <w:proofErr w:type="gramEnd"/>
      <w:r w:rsidRPr="005D316E">
        <w:rPr>
          <w:w w:val="105"/>
          <w:position w:val="-12"/>
          <w:sz w:val="20"/>
          <w:szCs w:val="24"/>
        </w:rPr>
        <w:t xml:space="preserve"> </w:t>
      </w:r>
      <m:oMath>
        <m:f>
          <m:fPr>
            <m:ctrlPr>
              <w:rPr>
                <w:rFonts w:ascii="Cambria Math" w:eastAsia="Cambria Math" w:hAnsi="Cambria Math"/>
                <w:i/>
                <w:w w:val="105"/>
                <w:sz w:val="20"/>
                <w:szCs w:val="24"/>
              </w:rPr>
            </m:ctrlPr>
          </m:fPr>
          <m:num>
            <m:r>
              <m:rPr>
                <m:sty m:val="p"/>
              </m:rPr>
              <w:rPr>
                <w:rFonts w:ascii="Cambria Math" w:eastAsia="Cambria Math" w:hAnsi="Cambria Math"/>
                <w:sz w:val="20"/>
                <w:szCs w:val="24"/>
              </w:rPr>
              <m:t>Rugi tegangan</m:t>
            </m:r>
          </m:num>
          <m:den>
            <m:r>
              <m:rPr>
                <m:sty m:val="p"/>
              </m:rPr>
              <w:rPr>
                <w:rFonts w:ascii="Cambria Math" w:eastAsia="Cambria Math" w:hAnsi="Cambria Math"/>
                <w:sz w:val="20"/>
                <w:szCs w:val="24"/>
              </w:rPr>
              <m:t>Tegangan yang dikirim</m:t>
            </m:r>
          </m:den>
        </m:f>
      </m:oMath>
      <w:r w:rsidRPr="005D316E">
        <w:rPr>
          <w:rFonts w:eastAsia="Cambria Math"/>
          <w:w w:val="105"/>
          <w:sz w:val="20"/>
          <w:szCs w:val="24"/>
        </w:rPr>
        <w:t xml:space="preserve"> x 100</w:t>
      </w:r>
      <w:r w:rsidRPr="005D316E">
        <w:rPr>
          <w:sz w:val="20"/>
          <w:szCs w:val="24"/>
        </w:rPr>
        <w:t>%</w:t>
      </w:r>
    </w:p>
    <w:p w:rsidR="005D316E" w:rsidRPr="005D316E" w:rsidRDefault="005D316E" w:rsidP="005D316E">
      <w:pPr>
        <w:pStyle w:val="ListParagraph"/>
        <w:widowControl w:val="0"/>
        <w:tabs>
          <w:tab w:val="left" w:pos="473"/>
        </w:tabs>
        <w:autoSpaceDE w:val="0"/>
        <w:autoSpaceDN w:val="0"/>
        <w:spacing w:before="1"/>
        <w:ind w:left="472" w:right="1157"/>
        <w:jc w:val="both"/>
        <w:rPr>
          <w:rFonts w:eastAsiaTheme="minorEastAsia"/>
          <w:sz w:val="20"/>
        </w:rPr>
      </w:pPr>
      <w:r w:rsidRPr="005D316E">
        <w:rPr>
          <w:w w:val="105"/>
          <w:sz w:val="20"/>
        </w:rPr>
        <w:t>Δ</w:t>
      </w:r>
      <w:r w:rsidRPr="005D316E">
        <w:rPr>
          <w:sz w:val="20"/>
        </w:rPr>
        <w:t>v %</w:t>
      </w:r>
      <w:r w:rsidRPr="005D316E">
        <w:rPr>
          <w:spacing w:val="5"/>
          <w:w w:val="105"/>
          <w:position w:val="-12"/>
          <w:sz w:val="20"/>
        </w:rPr>
        <w:t xml:space="preserve"> </w:t>
      </w:r>
      <w:r w:rsidRPr="005D316E">
        <w:rPr>
          <w:rFonts w:eastAsiaTheme="minorEastAsia"/>
          <w:sz w:val="20"/>
        </w:rPr>
        <w:t xml:space="preserve">  = </w:t>
      </w:r>
      <m:oMath>
        <m:f>
          <m:fPr>
            <m:ctrlPr>
              <w:rPr>
                <w:rFonts w:ascii="Cambria Math" w:eastAsiaTheme="minorEastAsia" w:hAnsi="Cambria Math"/>
                <w:i/>
                <w:sz w:val="20"/>
              </w:rPr>
            </m:ctrlPr>
          </m:fPr>
          <m:num>
            <m:r>
              <w:rPr>
                <w:rFonts w:ascii="Cambria Math" w:eastAsiaTheme="minorEastAsia" w:hAnsi="Cambria Math"/>
                <w:sz w:val="20"/>
              </w:rPr>
              <m:t>1.183,121</m:t>
            </m:r>
          </m:num>
          <m:den>
            <m:r>
              <w:rPr>
                <w:rFonts w:ascii="Cambria Math" w:eastAsiaTheme="minorEastAsia" w:hAnsi="Cambria Math"/>
                <w:sz w:val="20"/>
              </w:rPr>
              <m:t>20.000</m:t>
            </m:r>
          </m:den>
        </m:f>
      </m:oMath>
      <w:r w:rsidRPr="005D316E">
        <w:rPr>
          <w:rFonts w:eastAsiaTheme="minorEastAsia"/>
          <w:sz w:val="20"/>
        </w:rPr>
        <w:t xml:space="preserve"> x 100%    = 5</w:t>
      </w:r>
      <w:proofErr w:type="gramStart"/>
      <w:r w:rsidRPr="005D316E">
        <w:rPr>
          <w:rFonts w:eastAsiaTheme="minorEastAsia"/>
          <w:sz w:val="20"/>
        </w:rPr>
        <w:t>,9</w:t>
      </w:r>
      <w:proofErr w:type="gramEnd"/>
      <w:r w:rsidRPr="005D316E">
        <w:rPr>
          <w:rFonts w:eastAsiaTheme="minorEastAsia"/>
          <w:sz w:val="20"/>
        </w:rPr>
        <w:t xml:space="preserve">% </w:t>
      </w:r>
    </w:p>
    <w:p w:rsidR="005D316E" w:rsidRPr="005D316E" w:rsidRDefault="005D316E" w:rsidP="005D316E">
      <w:pPr>
        <w:pStyle w:val="ListParagraph"/>
        <w:widowControl w:val="0"/>
        <w:tabs>
          <w:tab w:val="left" w:pos="473"/>
        </w:tabs>
        <w:autoSpaceDE w:val="0"/>
        <w:autoSpaceDN w:val="0"/>
        <w:spacing w:before="1"/>
        <w:ind w:left="472" w:right="1157"/>
        <w:jc w:val="both"/>
        <w:rPr>
          <w:rFonts w:eastAsiaTheme="minorEastAsia"/>
          <w:sz w:val="20"/>
        </w:rPr>
      </w:pPr>
    </w:p>
    <w:p w:rsidR="005D316E" w:rsidRPr="005D316E" w:rsidRDefault="005D316E" w:rsidP="005D316E">
      <w:pPr>
        <w:pStyle w:val="ListParagraph"/>
        <w:widowControl w:val="0"/>
        <w:numPr>
          <w:ilvl w:val="6"/>
          <w:numId w:val="14"/>
        </w:numPr>
        <w:tabs>
          <w:tab w:val="left" w:pos="473"/>
        </w:tabs>
        <w:autoSpaceDE w:val="0"/>
        <w:autoSpaceDN w:val="0"/>
        <w:spacing w:before="1"/>
        <w:ind w:right="1157"/>
        <w:jc w:val="both"/>
        <w:rPr>
          <w:rFonts w:eastAsiaTheme="minorEastAsia"/>
          <w:sz w:val="20"/>
        </w:rPr>
      </w:pPr>
      <w:r w:rsidRPr="005D316E">
        <w:rPr>
          <w:rFonts w:eastAsia="Cambria Math"/>
          <w:w w:val="105"/>
          <w:sz w:val="20"/>
        </w:rPr>
        <w:t xml:space="preserve">SUTM AAACS 150 </w:t>
      </w:r>
      <w:r w:rsidRPr="005D316E">
        <w:rPr>
          <w:rFonts w:ascii="Cambria Math" w:eastAsia="Cambria Math" w:hAnsi="Cambria Math" w:cs="Cambria Math"/>
          <w:sz w:val="20"/>
        </w:rPr>
        <w:t>𝑚𝑚</w:t>
      </w:r>
      <w:r w:rsidRPr="005D316E">
        <w:rPr>
          <w:rFonts w:eastAsia="Cambria Math"/>
          <w:sz w:val="20"/>
          <w:vertAlign w:val="superscript"/>
        </w:rPr>
        <w:t>2</w:t>
      </w:r>
    </w:p>
    <w:p w:rsidR="005D316E" w:rsidRPr="005D316E" w:rsidRDefault="005D316E" w:rsidP="005D316E">
      <w:pPr>
        <w:pStyle w:val="ListParagraph"/>
        <w:widowControl w:val="0"/>
        <w:tabs>
          <w:tab w:val="left" w:pos="473"/>
        </w:tabs>
        <w:autoSpaceDE w:val="0"/>
        <w:autoSpaceDN w:val="0"/>
        <w:spacing w:before="1"/>
        <w:ind w:left="472" w:right="1157"/>
        <w:jc w:val="both"/>
        <w:rPr>
          <w:sz w:val="20"/>
        </w:rPr>
      </w:pPr>
      <w:r w:rsidRPr="005D316E">
        <w:rPr>
          <w:sz w:val="20"/>
        </w:rPr>
        <w:t xml:space="preserve">Vr = </w:t>
      </w:r>
      <m:oMath>
        <m:rad>
          <m:radPr>
            <m:degHide m:val="1"/>
            <m:ctrlPr>
              <w:rPr>
                <w:rFonts w:ascii="Cambria Math" w:hAnsi="Cambria Math"/>
                <w:i/>
                <w:sz w:val="20"/>
              </w:rPr>
            </m:ctrlPr>
          </m:radPr>
          <m:deg/>
          <m:e>
            <m:r>
              <w:rPr>
                <w:rFonts w:ascii="Cambria Math" w:hAnsi="Cambria Math"/>
                <w:sz w:val="20"/>
              </w:rPr>
              <m:t>3</m:t>
            </m:r>
          </m:e>
        </m:rad>
      </m:oMath>
      <w:r w:rsidRPr="005D316E">
        <w:rPr>
          <w:sz w:val="20"/>
        </w:rPr>
        <w:t xml:space="preserve"> x ρ x </w:t>
      </w:r>
      <m:oMath>
        <m:f>
          <m:fPr>
            <m:ctrlPr>
              <w:rPr>
                <w:rFonts w:ascii="Cambria Math" w:hAnsi="Cambria Math"/>
                <w:i/>
                <w:sz w:val="20"/>
              </w:rPr>
            </m:ctrlPr>
          </m:fPr>
          <m:num>
            <m:r>
              <w:rPr>
                <w:rFonts w:ascii="Cambria Math" w:hAnsi="Cambria Math"/>
                <w:sz w:val="20"/>
              </w:rPr>
              <m:t>L</m:t>
            </m:r>
          </m:num>
          <m:den>
            <m:r>
              <w:rPr>
                <w:rFonts w:ascii="Cambria Math" w:hAnsi="Cambria Math"/>
                <w:sz w:val="20"/>
              </w:rPr>
              <m:t>A</m:t>
            </m:r>
          </m:den>
        </m:f>
      </m:oMath>
      <w:r w:rsidRPr="005D316E">
        <w:rPr>
          <w:sz w:val="20"/>
        </w:rPr>
        <w:t xml:space="preserve"> x I x Cos phi </w:t>
      </w:r>
    </w:p>
    <w:p w:rsidR="005D316E" w:rsidRPr="005D316E" w:rsidRDefault="005D316E" w:rsidP="005D316E">
      <w:pPr>
        <w:pStyle w:val="ListParagraph"/>
        <w:widowControl w:val="0"/>
        <w:tabs>
          <w:tab w:val="left" w:pos="473"/>
        </w:tabs>
        <w:autoSpaceDE w:val="0"/>
        <w:autoSpaceDN w:val="0"/>
        <w:spacing w:before="1"/>
        <w:ind w:left="472" w:right="1157"/>
        <w:jc w:val="both"/>
        <w:rPr>
          <w:sz w:val="20"/>
        </w:rPr>
      </w:pPr>
      <w:r w:rsidRPr="005D316E">
        <w:rPr>
          <w:sz w:val="20"/>
        </w:rPr>
        <w:t xml:space="preserve">Vr = 1,732 x </w:t>
      </w:r>
      <m:oMath>
        <m:r>
          <m:rPr>
            <m:sty m:val="p"/>
          </m:rPr>
          <w:rPr>
            <w:rFonts w:ascii="Cambria Math" w:hAnsi="Cambria Math"/>
            <w:sz w:val="20"/>
          </w:rPr>
          <m:t xml:space="preserve">0,0000000265 </m:t>
        </m:r>
      </m:oMath>
      <w:r w:rsidRPr="005D316E">
        <w:rPr>
          <w:sz w:val="20"/>
        </w:rPr>
        <w:t xml:space="preserve">x </w:t>
      </w:r>
      <m:oMath>
        <m:f>
          <m:fPr>
            <m:ctrlPr>
              <w:rPr>
                <w:rFonts w:ascii="Cambria Math" w:hAnsi="Cambria Math"/>
                <w:i/>
                <w:sz w:val="20"/>
              </w:rPr>
            </m:ctrlPr>
          </m:fPr>
          <m:num>
            <m:r>
              <m:rPr>
                <m:sty m:val="p"/>
              </m:rPr>
              <w:rPr>
                <w:rFonts w:ascii="Cambria Math" w:hAnsi="Cambria Math"/>
                <w:sz w:val="20"/>
              </w:rPr>
              <m:t xml:space="preserve">17.138 </m:t>
            </m:r>
          </m:num>
          <m:den>
            <m:r>
              <m:rPr>
                <m:sty m:val="p"/>
              </m:rPr>
              <w:rPr>
                <w:rFonts w:ascii="Cambria Math" w:hAnsi="Cambria Math"/>
                <w:sz w:val="20"/>
              </w:rPr>
              <m:t>0,000150</m:t>
            </m:r>
          </m:den>
        </m:f>
      </m:oMath>
      <w:r w:rsidRPr="005D316E">
        <w:rPr>
          <w:sz w:val="20"/>
        </w:rPr>
        <w:t xml:space="preserve"> x 137 x 0</w:t>
      </w:r>
      <w:proofErr w:type="gramStart"/>
      <w:r w:rsidRPr="005D316E">
        <w:rPr>
          <w:sz w:val="20"/>
        </w:rPr>
        <w:t>,85</w:t>
      </w:r>
      <w:proofErr w:type="gramEnd"/>
    </w:p>
    <w:p w:rsidR="005D316E" w:rsidRDefault="005D316E" w:rsidP="005D316E">
      <w:pPr>
        <w:pStyle w:val="ListParagraph"/>
        <w:widowControl w:val="0"/>
        <w:tabs>
          <w:tab w:val="left" w:pos="473"/>
        </w:tabs>
        <w:autoSpaceDE w:val="0"/>
        <w:autoSpaceDN w:val="0"/>
        <w:spacing w:before="1"/>
        <w:ind w:left="472" w:right="1157"/>
        <w:jc w:val="both"/>
        <w:rPr>
          <w:sz w:val="20"/>
        </w:rPr>
      </w:pPr>
      <w:r w:rsidRPr="005D316E">
        <w:rPr>
          <w:sz w:val="20"/>
        </w:rPr>
        <w:t>Vr = 1,732 x 3,027 x 137</w:t>
      </w:r>
      <w:r>
        <w:rPr>
          <w:sz w:val="20"/>
        </w:rPr>
        <w:t xml:space="preserve"> x 0</w:t>
      </w:r>
      <w:proofErr w:type="gramStart"/>
      <w:r>
        <w:rPr>
          <w:sz w:val="20"/>
        </w:rPr>
        <w:t>,85</w:t>
      </w:r>
      <w:proofErr w:type="gramEnd"/>
    </w:p>
    <w:p w:rsidR="005D316E" w:rsidRPr="005D316E" w:rsidRDefault="005D316E" w:rsidP="005D316E">
      <w:pPr>
        <w:pStyle w:val="ListParagraph"/>
        <w:widowControl w:val="0"/>
        <w:tabs>
          <w:tab w:val="left" w:pos="473"/>
        </w:tabs>
        <w:autoSpaceDE w:val="0"/>
        <w:autoSpaceDN w:val="0"/>
        <w:spacing w:before="1"/>
        <w:ind w:left="472" w:right="1157"/>
        <w:jc w:val="both"/>
        <w:rPr>
          <w:sz w:val="20"/>
        </w:rPr>
      </w:pPr>
      <w:r>
        <w:rPr>
          <w:sz w:val="20"/>
        </w:rPr>
        <w:tab/>
      </w:r>
      <w:r>
        <w:rPr>
          <w:sz w:val="20"/>
        </w:rPr>
        <w:tab/>
      </w:r>
      <w:r w:rsidRPr="005D316E">
        <w:rPr>
          <w:sz w:val="20"/>
        </w:rPr>
        <w:t xml:space="preserve">= 610,519 Volt </w:t>
      </w:r>
    </w:p>
    <w:p w:rsidR="005D316E" w:rsidRPr="005D316E" w:rsidRDefault="005D316E" w:rsidP="005D316E">
      <w:pPr>
        <w:pStyle w:val="BodyText"/>
        <w:ind w:left="472"/>
        <w:jc w:val="both"/>
        <w:rPr>
          <w:sz w:val="20"/>
          <w:szCs w:val="24"/>
        </w:rPr>
      </w:pPr>
    </w:p>
    <w:p w:rsidR="005D316E" w:rsidRPr="005D316E" w:rsidRDefault="005D316E" w:rsidP="005D316E">
      <w:pPr>
        <w:pStyle w:val="BodyText"/>
        <w:ind w:left="472"/>
        <w:jc w:val="both"/>
        <w:rPr>
          <w:sz w:val="20"/>
          <w:szCs w:val="24"/>
        </w:rPr>
      </w:pPr>
      <w:r w:rsidRPr="005D316E">
        <w:rPr>
          <w:sz w:val="20"/>
          <w:szCs w:val="24"/>
        </w:rPr>
        <w:t xml:space="preserve">Besar tegangan </w:t>
      </w:r>
      <w:proofErr w:type="gramStart"/>
      <w:r w:rsidRPr="005D316E">
        <w:rPr>
          <w:sz w:val="20"/>
          <w:szCs w:val="24"/>
        </w:rPr>
        <w:t>akhir :</w:t>
      </w:r>
      <w:proofErr w:type="gramEnd"/>
    </w:p>
    <w:p w:rsidR="005D316E" w:rsidRPr="005D316E" w:rsidRDefault="005D316E" w:rsidP="005D316E">
      <w:pPr>
        <w:pStyle w:val="BodyText"/>
        <w:ind w:left="472"/>
        <w:jc w:val="both"/>
        <w:rPr>
          <w:sz w:val="20"/>
          <w:szCs w:val="24"/>
        </w:rPr>
      </w:pPr>
      <w:r w:rsidRPr="005D316E">
        <w:rPr>
          <w:sz w:val="20"/>
          <w:szCs w:val="24"/>
        </w:rPr>
        <w:t>Vr = 20.000 – 610,519</w:t>
      </w:r>
    </w:p>
    <w:p w:rsidR="005D316E" w:rsidRPr="005D316E" w:rsidRDefault="005D316E" w:rsidP="005D316E">
      <w:pPr>
        <w:pStyle w:val="BodyText"/>
        <w:ind w:left="472"/>
        <w:jc w:val="both"/>
        <w:rPr>
          <w:sz w:val="20"/>
          <w:szCs w:val="24"/>
        </w:rPr>
      </w:pPr>
      <w:r w:rsidRPr="005D316E">
        <w:rPr>
          <w:sz w:val="20"/>
          <w:szCs w:val="24"/>
        </w:rPr>
        <w:t xml:space="preserve">     = 19.389,481 Volt</w:t>
      </w:r>
    </w:p>
    <w:p w:rsidR="005D316E" w:rsidRPr="005D316E" w:rsidRDefault="005D316E" w:rsidP="005D316E">
      <w:pPr>
        <w:pStyle w:val="BodyText"/>
        <w:ind w:left="472"/>
        <w:jc w:val="both"/>
        <w:rPr>
          <w:sz w:val="20"/>
          <w:szCs w:val="24"/>
        </w:rPr>
      </w:pPr>
    </w:p>
    <w:p w:rsidR="005D316E" w:rsidRPr="005D316E" w:rsidRDefault="005D316E" w:rsidP="005D316E">
      <w:pPr>
        <w:pStyle w:val="BodyText"/>
        <w:ind w:left="472"/>
        <w:jc w:val="both"/>
        <w:rPr>
          <w:sz w:val="20"/>
          <w:szCs w:val="24"/>
        </w:rPr>
      </w:pPr>
      <w:r w:rsidRPr="005D316E">
        <w:rPr>
          <w:rFonts w:eastAsiaTheme="minorEastAsia"/>
          <w:sz w:val="20"/>
          <w:szCs w:val="24"/>
        </w:rPr>
        <w:t xml:space="preserve">Presentase rugi </w:t>
      </w:r>
      <w:proofErr w:type="gramStart"/>
      <w:r w:rsidRPr="005D316E">
        <w:rPr>
          <w:rFonts w:eastAsiaTheme="minorEastAsia"/>
          <w:sz w:val="20"/>
          <w:szCs w:val="24"/>
        </w:rPr>
        <w:t xml:space="preserve">tegangan </w:t>
      </w:r>
      <w:r w:rsidRPr="005D316E">
        <w:rPr>
          <w:sz w:val="20"/>
          <w:szCs w:val="24"/>
        </w:rPr>
        <w:t>:</w:t>
      </w:r>
      <w:proofErr w:type="gramEnd"/>
    </w:p>
    <w:p w:rsidR="005D316E" w:rsidRPr="005D316E" w:rsidRDefault="005D316E" w:rsidP="005D316E">
      <w:pPr>
        <w:pStyle w:val="BodyText"/>
        <w:ind w:left="472"/>
        <w:jc w:val="both"/>
        <w:rPr>
          <w:sz w:val="20"/>
          <w:szCs w:val="24"/>
        </w:rPr>
      </w:pPr>
      <w:r w:rsidRPr="005D316E">
        <w:rPr>
          <w:w w:val="105"/>
          <w:sz w:val="20"/>
          <w:szCs w:val="24"/>
        </w:rPr>
        <w:t>Δ</w:t>
      </w:r>
      <w:r w:rsidRPr="005D316E">
        <w:rPr>
          <w:sz w:val="20"/>
          <w:szCs w:val="24"/>
        </w:rPr>
        <w:t>v %</w:t>
      </w:r>
      <w:r w:rsidRPr="005D316E">
        <w:rPr>
          <w:spacing w:val="5"/>
          <w:w w:val="105"/>
          <w:position w:val="-12"/>
          <w:sz w:val="20"/>
          <w:szCs w:val="24"/>
        </w:rPr>
        <w:t xml:space="preserve"> </w:t>
      </w:r>
      <w:r w:rsidRPr="005D316E">
        <w:rPr>
          <w:sz w:val="20"/>
          <w:szCs w:val="24"/>
        </w:rPr>
        <w:t>=</w:t>
      </w:r>
      <w:r w:rsidRPr="005D316E">
        <w:rPr>
          <w:w w:val="105"/>
          <w:position w:val="-12"/>
          <w:sz w:val="20"/>
          <w:szCs w:val="24"/>
        </w:rPr>
        <w:t xml:space="preserve"> </w:t>
      </w:r>
      <m:oMath>
        <m:f>
          <m:fPr>
            <m:ctrlPr>
              <w:rPr>
                <w:rFonts w:ascii="Cambria Math" w:eastAsia="Cambria Math" w:hAnsi="Cambria Math"/>
                <w:i/>
                <w:w w:val="105"/>
                <w:sz w:val="20"/>
                <w:szCs w:val="24"/>
              </w:rPr>
            </m:ctrlPr>
          </m:fPr>
          <m:num>
            <m:r>
              <m:rPr>
                <m:sty m:val="p"/>
              </m:rPr>
              <w:rPr>
                <w:rFonts w:ascii="Cambria Math" w:eastAsia="Cambria Math" w:hAnsi="Cambria Math"/>
                <w:sz w:val="20"/>
                <w:szCs w:val="24"/>
              </w:rPr>
              <m:t>Rugi tegangan</m:t>
            </m:r>
          </m:num>
          <m:den>
            <m:r>
              <m:rPr>
                <m:sty m:val="p"/>
              </m:rPr>
              <w:rPr>
                <w:rFonts w:ascii="Cambria Math" w:eastAsia="Cambria Math" w:hAnsi="Cambria Math"/>
                <w:sz w:val="20"/>
                <w:szCs w:val="24"/>
              </w:rPr>
              <m:t>Tegangan yang dikirim</m:t>
            </m:r>
          </m:den>
        </m:f>
      </m:oMath>
      <w:r w:rsidRPr="005D316E">
        <w:rPr>
          <w:rFonts w:eastAsia="Cambria Math"/>
          <w:w w:val="105"/>
          <w:sz w:val="20"/>
          <w:szCs w:val="24"/>
        </w:rPr>
        <w:t xml:space="preserve"> x 100</w:t>
      </w:r>
      <w:r w:rsidRPr="005D316E">
        <w:rPr>
          <w:sz w:val="20"/>
          <w:szCs w:val="24"/>
        </w:rPr>
        <w:t>%</w:t>
      </w:r>
    </w:p>
    <w:p w:rsidR="005D316E" w:rsidRPr="005D316E" w:rsidRDefault="005D316E" w:rsidP="005D316E">
      <w:pPr>
        <w:pStyle w:val="BodyText"/>
        <w:ind w:left="472"/>
        <w:jc w:val="both"/>
        <w:rPr>
          <w:sz w:val="20"/>
          <w:szCs w:val="24"/>
        </w:rPr>
      </w:pPr>
      <w:r w:rsidRPr="005D316E">
        <w:rPr>
          <w:w w:val="105"/>
          <w:sz w:val="20"/>
          <w:szCs w:val="24"/>
        </w:rPr>
        <w:t>Δ</w:t>
      </w:r>
      <w:r w:rsidRPr="005D316E">
        <w:rPr>
          <w:sz w:val="20"/>
          <w:szCs w:val="24"/>
        </w:rPr>
        <w:t xml:space="preserve">v </w:t>
      </w:r>
      <w:proofErr w:type="gramStart"/>
      <w:r w:rsidRPr="005D316E">
        <w:rPr>
          <w:sz w:val="20"/>
          <w:szCs w:val="24"/>
        </w:rPr>
        <w:t>%</w:t>
      </w:r>
      <w:r w:rsidRPr="005D316E">
        <w:rPr>
          <w:spacing w:val="5"/>
          <w:w w:val="105"/>
          <w:position w:val="-12"/>
          <w:sz w:val="20"/>
          <w:szCs w:val="24"/>
        </w:rPr>
        <w:t xml:space="preserve">  </w:t>
      </w:r>
      <w:r w:rsidRPr="005D316E">
        <w:rPr>
          <w:w w:val="105"/>
          <w:position w:val="-12"/>
          <w:sz w:val="20"/>
          <w:szCs w:val="24"/>
        </w:rPr>
        <w:t>=</w:t>
      </w:r>
      <w:proofErr w:type="gramEnd"/>
      <w:r w:rsidRPr="005D316E">
        <w:rPr>
          <w:w w:val="105"/>
          <w:position w:val="-12"/>
          <w:sz w:val="20"/>
          <w:szCs w:val="24"/>
        </w:rPr>
        <w:t xml:space="preserve"> </w:t>
      </w:r>
      <m:oMath>
        <m:f>
          <m:fPr>
            <m:ctrlPr>
              <w:rPr>
                <w:rFonts w:ascii="Cambria Math" w:eastAsia="Cambria Math" w:hAnsi="Cambria Math"/>
                <w:i/>
                <w:w w:val="105"/>
                <w:sz w:val="20"/>
                <w:szCs w:val="24"/>
              </w:rPr>
            </m:ctrlPr>
          </m:fPr>
          <m:num>
            <m:r>
              <m:rPr>
                <m:sty m:val="p"/>
              </m:rPr>
              <w:rPr>
                <w:rFonts w:ascii="Cambria Math" w:hAnsi="Cambria Math"/>
                <w:sz w:val="20"/>
                <w:szCs w:val="24"/>
              </w:rPr>
              <m:t>610,519</m:t>
            </m:r>
          </m:num>
          <m:den>
            <m:r>
              <m:rPr>
                <m:sty m:val="p"/>
              </m:rPr>
              <w:rPr>
                <w:rFonts w:ascii="Cambria Math" w:eastAsia="Cambria Math" w:hAnsi="Cambria Math"/>
                <w:sz w:val="20"/>
                <w:szCs w:val="24"/>
              </w:rPr>
              <m:t>20.000</m:t>
            </m:r>
          </m:den>
        </m:f>
      </m:oMath>
      <w:r w:rsidRPr="005D316E">
        <w:rPr>
          <w:rFonts w:eastAsia="Cambria Math"/>
          <w:w w:val="105"/>
          <w:sz w:val="20"/>
          <w:szCs w:val="24"/>
        </w:rPr>
        <w:t xml:space="preserve"> x 100</w:t>
      </w:r>
      <w:r w:rsidRPr="005D316E">
        <w:rPr>
          <w:sz w:val="20"/>
          <w:szCs w:val="24"/>
        </w:rPr>
        <w:t>%  = 3%</w:t>
      </w:r>
    </w:p>
    <w:p w:rsidR="005D316E" w:rsidRPr="005D316E" w:rsidRDefault="005D316E" w:rsidP="005D316E">
      <w:pPr>
        <w:pStyle w:val="BodyText"/>
        <w:ind w:left="472"/>
        <w:jc w:val="both"/>
        <w:rPr>
          <w:sz w:val="20"/>
          <w:szCs w:val="24"/>
        </w:rPr>
      </w:pPr>
    </w:p>
    <w:p w:rsidR="005D316E" w:rsidRPr="005D316E" w:rsidRDefault="005D316E" w:rsidP="005D316E">
      <w:pPr>
        <w:pStyle w:val="BodyText"/>
        <w:numPr>
          <w:ilvl w:val="6"/>
          <w:numId w:val="14"/>
        </w:numPr>
        <w:jc w:val="both"/>
        <w:rPr>
          <w:sz w:val="20"/>
          <w:szCs w:val="24"/>
        </w:rPr>
      </w:pPr>
      <w:r w:rsidRPr="005D316E">
        <w:rPr>
          <w:sz w:val="20"/>
          <w:szCs w:val="24"/>
        </w:rPr>
        <w:t xml:space="preserve">SUTM AAAC 70 </w:t>
      </w:r>
      <w:r w:rsidRPr="005D316E">
        <w:rPr>
          <w:rFonts w:ascii="Cambria Math" w:eastAsia="Cambria Math" w:hAnsi="Cambria Math" w:cs="Cambria Math"/>
          <w:sz w:val="20"/>
          <w:szCs w:val="24"/>
        </w:rPr>
        <w:t>𝑚𝑚</w:t>
      </w:r>
      <w:r w:rsidRPr="005D316E">
        <w:rPr>
          <w:rFonts w:eastAsia="Cambria Math"/>
          <w:sz w:val="20"/>
          <w:szCs w:val="24"/>
          <w:vertAlign w:val="superscript"/>
        </w:rPr>
        <w:t>2</w:t>
      </w:r>
    </w:p>
    <w:p w:rsidR="005D316E" w:rsidRPr="005D316E" w:rsidRDefault="005D316E" w:rsidP="005D316E">
      <w:pPr>
        <w:pStyle w:val="ListParagraph"/>
        <w:widowControl w:val="0"/>
        <w:tabs>
          <w:tab w:val="left" w:pos="473"/>
        </w:tabs>
        <w:autoSpaceDE w:val="0"/>
        <w:autoSpaceDN w:val="0"/>
        <w:spacing w:before="1"/>
        <w:ind w:left="472" w:right="1157"/>
        <w:jc w:val="both"/>
        <w:rPr>
          <w:sz w:val="20"/>
        </w:rPr>
      </w:pPr>
      <w:r w:rsidRPr="005D316E">
        <w:rPr>
          <w:sz w:val="20"/>
        </w:rPr>
        <w:t xml:space="preserve">Vr = </w:t>
      </w:r>
      <m:oMath>
        <m:rad>
          <m:radPr>
            <m:degHide m:val="1"/>
            <m:ctrlPr>
              <w:rPr>
                <w:rFonts w:ascii="Cambria Math" w:hAnsi="Cambria Math"/>
                <w:i/>
                <w:sz w:val="20"/>
              </w:rPr>
            </m:ctrlPr>
          </m:radPr>
          <m:deg/>
          <m:e>
            <m:r>
              <w:rPr>
                <w:rFonts w:ascii="Cambria Math" w:hAnsi="Cambria Math"/>
                <w:sz w:val="20"/>
              </w:rPr>
              <m:t>3</m:t>
            </m:r>
          </m:e>
        </m:rad>
      </m:oMath>
      <w:r w:rsidRPr="005D316E">
        <w:rPr>
          <w:sz w:val="20"/>
        </w:rPr>
        <w:t xml:space="preserve"> x ρ x </w:t>
      </w:r>
      <m:oMath>
        <m:f>
          <m:fPr>
            <m:ctrlPr>
              <w:rPr>
                <w:rFonts w:ascii="Cambria Math" w:hAnsi="Cambria Math"/>
                <w:i/>
                <w:sz w:val="20"/>
              </w:rPr>
            </m:ctrlPr>
          </m:fPr>
          <m:num>
            <m:r>
              <w:rPr>
                <w:rFonts w:ascii="Cambria Math" w:hAnsi="Cambria Math"/>
                <w:sz w:val="20"/>
              </w:rPr>
              <m:t>L</m:t>
            </m:r>
          </m:num>
          <m:den>
            <m:r>
              <w:rPr>
                <w:rFonts w:ascii="Cambria Math" w:hAnsi="Cambria Math"/>
                <w:sz w:val="20"/>
              </w:rPr>
              <m:t>A</m:t>
            </m:r>
          </m:den>
        </m:f>
      </m:oMath>
      <w:r w:rsidRPr="005D316E">
        <w:rPr>
          <w:sz w:val="20"/>
        </w:rPr>
        <w:t xml:space="preserve"> x I x Cos phi </w:t>
      </w:r>
    </w:p>
    <w:p w:rsidR="005D316E" w:rsidRPr="005D316E" w:rsidRDefault="005D316E" w:rsidP="005D316E">
      <w:pPr>
        <w:pStyle w:val="ListParagraph"/>
        <w:widowControl w:val="0"/>
        <w:tabs>
          <w:tab w:val="left" w:pos="473"/>
        </w:tabs>
        <w:autoSpaceDE w:val="0"/>
        <w:autoSpaceDN w:val="0"/>
        <w:spacing w:before="1"/>
        <w:ind w:left="472" w:right="1157"/>
        <w:jc w:val="both"/>
        <w:rPr>
          <w:sz w:val="20"/>
        </w:rPr>
      </w:pPr>
      <w:r w:rsidRPr="005D316E">
        <w:rPr>
          <w:sz w:val="20"/>
        </w:rPr>
        <w:t xml:space="preserve">Vr = 1,732 x </w:t>
      </w:r>
      <m:oMath>
        <m:r>
          <m:rPr>
            <m:sty m:val="p"/>
          </m:rPr>
          <w:rPr>
            <w:rFonts w:ascii="Cambria Math" w:hAnsi="Cambria Math"/>
            <w:sz w:val="20"/>
          </w:rPr>
          <m:t xml:space="preserve">0,0000000265 </m:t>
        </m:r>
      </m:oMath>
      <w:r w:rsidRPr="005D316E">
        <w:rPr>
          <w:sz w:val="20"/>
        </w:rPr>
        <w:t xml:space="preserve">x </w:t>
      </w:r>
      <m:oMath>
        <m:f>
          <m:fPr>
            <m:ctrlPr>
              <w:rPr>
                <w:rFonts w:ascii="Cambria Math" w:hAnsi="Cambria Math"/>
                <w:i/>
                <w:sz w:val="20"/>
              </w:rPr>
            </m:ctrlPr>
          </m:fPr>
          <m:num>
            <m:r>
              <m:rPr>
                <m:sty m:val="p"/>
              </m:rPr>
              <w:rPr>
                <w:rFonts w:ascii="Cambria Math" w:hAnsi="Cambria Math"/>
                <w:sz w:val="20"/>
              </w:rPr>
              <m:t xml:space="preserve">3.664 </m:t>
            </m:r>
          </m:num>
          <m:den>
            <m:r>
              <m:rPr>
                <m:sty m:val="p"/>
              </m:rPr>
              <w:rPr>
                <w:rFonts w:ascii="Cambria Math" w:hAnsi="Cambria Math"/>
                <w:sz w:val="20"/>
              </w:rPr>
              <m:t>0,000070</m:t>
            </m:r>
          </m:den>
        </m:f>
      </m:oMath>
      <w:r w:rsidRPr="005D316E">
        <w:rPr>
          <w:sz w:val="20"/>
        </w:rPr>
        <w:t xml:space="preserve"> x 137 x 0</w:t>
      </w:r>
      <w:proofErr w:type="gramStart"/>
      <w:r w:rsidRPr="005D316E">
        <w:rPr>
          <w:sz w:val="20"/>
        </w:rPr>
        <w:t>,85</w:t>
      </w:r>
      <w:proofErr w:type="gramEnd"/>
    </w:p>
    <w:p w:rsidR="005D316E" w:rsidRDefault="005D316E" w:rsidP="005D316E">
      <w:pPr>
        <w:pStyle w:val="ListParagraph"/>
        <w:widowControl w:val="0"/>
        <w:tabs>
          <w:tab w:val="left" w:pos="473"/>
        </w:tabs>
        <w:autoSpaceDE w:val="0"/>
        <w:autoSpaceDN w:val="0"/>
        <w:spacing w:before="1"/>
        <w:ind w:left="472" w:right="1157"/>
        <w:jc w:val="both"/>
        <w:rPr>
          <w:sz w:val="20"/>
        </w:rPr>
      </w:pPr>
      <w:r w:rsidRPr="005D316E">
        <w:rPr>
          <w:sz w:val="20"/>
        </w:rPr>
        <w:t>Vr = 1,732 x 1,387 x 137 x 0</w:t>
      </w:r>
      <w:proofErr w:type="gramStart"/>
      <w:r w:rsidRPr="005D316E">
        <w:rPr>
          <w:sz w:val="20"/>
        </w:rPr>
        <w:t>,85</w:t>
      </w:r>
      <w:proofErr w:type="gramEnd"/>
    </w:p>
    <w:p w:rsidR="005D316E" w:rsidRPr="005D316E" w:rsidRDefault="005D316E" w:rsidP="005D316E">
      <w:pPr>
        <w:pStyle w:val="ListParagraph"/>
        <w:widowControl w:val="0"/>
        <w:tabs>
          <w:tab w:val="left" w:pos="473"/>
        </w:tabs>
        <w:autoSpaceDE w:val="0"/>
        <w:autoSpaceDN w:val="0"/>
        <w:spacing w:before="1"/>
        <w:ind w:left="472" w:right="1157"/>
        <w:jc w:val="both"/>
        <w:rPr>
          <w:sz w:val="20"/>
        </w:rPr>
      </w:pPr>
      <w:r>
        <w:rPr>
          <w:sz w:val="20"/>
        </w:rPr>
        <w:tab/>
      </w:r>
      <w:r>
        <w:rPr>
          <w:sz w:val="20"/>
        </w:rPr>
        <w:tab/>
      </w:r>
      <w:r w:rsidRPr="005D316E">
        <w:rPr>
          <w:sz w:val="20"/>
        </w:rPr>
        <w:t xml:space="preserve">= 279,745 Volt </w:t>
      </w:r>
    </w:p>
    <w:p w:rsidR="005D316E" w:rsidRPr="005D316E" w:rsidRDefault="005D316E" w:rsidP="005D316E">
      <w:pPr>
        <w:pStyle w:val="BodyText"/>
        <w:ind w:left="472"/>
        <w:jc w:val="both"/>
        <w:rPr>
          <w:sz w:val="20"/>
          <w:szCs w:val="24"/>
        </w:rPr>
      </w:pPr>
    </w:p>
    <w:p w:rsidR="005D316E" w:rsidRPr="005D316E" w:rsidRDefault="005D316E" w:rsidP="005D316E">
      <w:pPr>
        <w:pStyle w:val="BodyText"/>
        <w:ind w:left="472"/>
        <w:jc w:val="both"/>
        <w:rPr>
          <w:sz w:val="20"/>
          <w:szCs w:val="24"/>
        </w:rPr>
      </w:pPr>
      <w:r w:rsidRPr="005D316E">
        <w:rPr>
          <w:sz w:val="20"/>
          <w:szCs w:val="24"/>
        </w:rPr>
        <w:t xml:space="preserve">Besar tegangan </w:t>
      </w:r>
      <w:proofErr w:type="gramStart"/>
      <w:r w:rsidRPr="005D316E">
        <w:rPr>
          <w:sz w:val="20"/>
          <w:szCs w:val="24"/>
        </w:rPr>
        <w:t>akhir :</w:t>
      </w:r>
      <w:proofErr w:type="gramEnd"/>
    </w:p>
    <w:p w:rsidR="005D316E" w:rsidRPr="005D316E" w:rsidRDefault="005D316E" w:rsidP="005D316E">
      <w:pPr>
        <w:pStyle w:val="BodyText"/>
        <w:ind w:left="472"/>
        <w:jc w:val="both"/>
        <w:rPr>
          <w:sz w:val="20"/>
          <w:szCs w:val="24"/>
        </w:rPr>
      </w:pPr>
      <w:r w:rsidRPr="005D316E">
        <w:rPr>
          <w:sz w:val="20"/>
          <w:szCs w:val="24"/>
        </w:rPr>
        <w:t>Vr = 20.000 – 279,745</w:t>
      </w:r>
    </w:p>
    <w:p w:rsidR="005D316E" w:rsidRPr="005D316E" w:rsidRDefault="005D316E" w:rsidP="005D316E">
      <w:pPr>
        <w:pStyle w:val="BodyText"/>
        <w:ind w:left="472"/>
        <w:jc w:val="both"/>
        <w:rPr>
          <w:sz w:val="20"/>
          <w:szCs w:val="24"/>
        </w:rPr>
      </w:pPr>
      <w:r w:rsidRPr="005D316E">
        <w:rPr>
          <w:sz w:val="20"/>
          <w:szCs w:val="24"/>
        </w:rPr>
        <w:t xml:space="preserve">     = 19.720,255 Volt</w:t>
      </w:r>
    </w:p>
    <w:p w:rsidR="005D316E" w:rsidRPr="005D316E" w:rsidRDefault="005D316E" w:rsidP="005D316E">
      <w:pPr>
        <w:pStyle w:val="BodyText"/>
        <w:ind w:left="472"/>
        <w:jc w:val="both"/>
        <w:rPr>
          <w:sz w:val="20"/>
          <w:szCs w:val="24"/>
        </w:rPr>
      </w:pPr>
    </w:p>
    <w:p w:rsidR="005D316E" w:rsidRPr="005D316E" w:rsidRDefault="005D316E" w:rsidP="005D316E">
      <w:pPr>
        <w:pStyle w:val="BodyText"/>
        <w:ind w:left="472"/>
        <w:jc w:val="both"/>
        <w:rPr>
          <w:sz w:val="20"/>
          <w:szCs w:val="24"/>
        </w:rPr>
      </w:pPr>
      <w:r w:rsidRPr="005D316E">
        <w:rPr>
          <w:rFonts w:eastAsiaTheme="minorEastAsia"/>
          <w:sz w:val="20"/>
          <w:szCs w:val="24"/>
        </w:rPr>
        <w:t xml:space="preserve">Presentase rugi </w:t>
      </w:r>
      <w:proofErr w:type="gramStart"/>
      <w:r w:rsidRPr="005D316E">
        <w:rPr>
          <w:rFonts w:eastAsiaTheme="minorEastAsia"/>
          <w:sz w:val="20"/>
          <w:szCs w:val="24"/>
        </w:rPr>
        <w:t xml:space="preserve">tegangan </w:t>
      </w:r>
      <w:r w:rsidRPr="005D316E">
        <w:rPr>
          <w:sz w:val="20"/>
          <w:szCs w:val="24"/>
        </w:rPr>
        <w:t>:</w:t>
      </w:r>
      <w:proofErr w:type="gramEnd"/>
    </w:p>
    <w:p w:rsidR="005D316E" w:rsidRPr="005D316E" w:rsidRDefault="005D316E" w:rsidP="005D316E">
      <w:pPr>
        <w:pStyle w:val="BodyText"/>
        <w:ind w:left="472"/>
        <w:jc w:val="both"/>
        <w:rPr>
          <w:sz w:val="20"/>
          <w:szCs w:val="24"/>
        </w:rPr>
      </w:pPr>
      <w:r w:rsidRPr="005D316E">
        <w:rPr>
          <w:w w:val="105"/>
          <w:sz w:val="20"/>
          <w:szCs w:val="24"/>
        </w:rPr>
        <w:t>Δ</w:t>
      </w:r>
      <w:r w:rsidRPr="005D316E">
        <w:rPr>
          <w:sz w:val="20"/>
          <w:szCs w:val="24"/>
        </w:rPr>
        <w:t xml:space="preserve">v </w:t>
      </w:r>
      <w:proofErr w:type="gramStart"/>
      <w:r w:rsidRPr="005D316E">
        <w:rPr>
          <w:sz w:val="20"/>
          <w:szCs w:val="24"/>
        </w:rPr>
        <w:t>%</w:t>
      </w:r>
      <w:r w:rsidRPr="005D316E">
        <w:rPr>
          <w:spacing w:val="5"/>
          <w:w w:val="105"/>
          <w:position w:val="-12"/>
          <w:sz w:val="20"/>
          <w:szCs w:val="24"/>
        </w:rPr>
        <w:t xml:space="preserve"> </w:t>
      </w:r>
      <w:r w:rsidRPr="005D316E">
        <w:rPr>
          <w:sz w:val="20"/>
          <w:szCs w:val="24"/>
        </w:rPr>
        <w:t xml:space="preserve"> =</w:t>
      </w:r>
      <w:proofErr w:type="gramEnd"/>
      <w:r w:rsidRPr="005D316E">
        <w:rPr>
          <w:w w:val="105"/>
          <w:position w:val="-12"/>
          <w:sz w:val="20"/>
          <w:szCs w:val="24"/>
        </w:rPr>
        <w:t xml:space="preserve"> </w:t>
      </w:r>
      <m:oMath>
        <m:f>
          <m:fPr>
            <m:ctrlPr>
              <w:rPr>
                <w:rFonts w:ascii="Cambria Math" w:eastAsia="Cambria Math" w:hAnsi="Cambria Math"/>
                <w:i/>
                <w:w w:val="105"/>
                <w:sz w:val="20"/>
                <w:szCs w:val="24"/>
              </w:rPr>
            </m:ctrlPr>
          </m:fPr>
          <m:num>
            <m:r>
              <m:rPr>
                <m:sty m:val="p"/>
              </m:rPr>
              <w:rPr>
                <w:rFonts w:ascii="Cambria Math" w:eastAsia="Cambria Math" w:hAnsi="Cambria Math"/>
                <w:sz w:val="20"/>
                <w:szCs w:val="24"/>
              </w:rPr>
              <m:t>Rugi tegangan</m:t>
            </m:r>
          </m:num>
          <m:den>
            <m:r>
              <m:rPr>
                <m:sty m:val="p"/>
              </m:rPr>
              <w:rPr>
                <w:rFonts w:ascii="Cambria Math" w:eastAsia="Cambria Math" w:hAnsi="Cambria Math"/>
                <w:sz w:val="20"/>
                <w:szCs w:val="24"/>
              </w:rPr>
              <m:t>Tegangan yang dikirim</m:t>
            </m:r>
          </m:den>
        </m:f>
      </m:oMath>
      <w:r w:rsidRPr="005D316E">
        <w:rPr>
          <w:rFonts w:eastAsia="Cambria Math"/>
          <w:w w:val="105"/>
          <w:sz w:val="20"/>
          <w:szCs w:val="24"/>
        </w:rPr>
        <w:t xml:space="preserve"> x 100</w:t>
      </w:r>
      <w:r w:rsidRPr="005D316E">
        <w:rPr>
          <w:sz w:val="20"/>
          <w:szCs w:val="24"/>
        </w:rPr>
        <w:t>%</w:t>
      </w:r>
    </w:p>
    <w:p w:rsidR="005D316E" w:rsidRDefault="005D316E" w:rsidP="005D316E">
      <w:pPr>
        <w:pStyle w:val="BodyText"/>
        <w:ind w:left="472"/>
        <w:jc w:val="both"/>
        <w:rPr>
          <w:sz w:val="20"/>
          <w:szCs w:val="24"/>
        </w:rPr>
      </w:pPr>
      <w:r w:rsidRPr="005D316E">
        <w:rPr>
          <w:w w:val="105"/>
          <w:sz w:val="20"/>
          <w:szCs w:val="24"/>
        </w:rPr>
        <w:t>Δ</w:t>
      </w:r>
      <w:r w:rsidRPr="005D316E">
        <w:rPr>
          <w:sz w:val="20"/>
          <w:szCs w:val="24"/>
        </w:rPr>
        <w:t xml:space="preserve">v </w:t>
      </w:r>
      <w:proofErr w:type="gramStart"/>
      <w:r w:rsidRPr="005D316E">
        <w:rPr>
          <w:sz w:val="20"/>
          <w:szCs w:val="24"/>
        </w:rPr>
        <w:t>%</w:t>
      </w:r>
      <w:r w:rsidRPr="005D316E">
        <w:rPr>
          <w:spacing w:val="5"/>
          <w:w w:val="105"/>
          <w:position w:val="-12"/>
          <w:sz w:val="20"/>
          <w:szCs w:val="24"/>
        </w:rPr>
        <w:t xml:space="preserve">  </w:t>
      </w:r>
      <w:r w:rsidRPr="005D316E">
        <w:rPr>
          <w:w w:val="105"/>
          <w:position w:val="-12"/>
          <w:sz w:val="20"/>
          <w:szCs w:val="24"/>
        </w:rPr>
        <w:t>=</w:t>
      </w:r>
      <w:proofErr w:type="gramEnd"/>
      <w:r w:rsidRPr="005D316E">
        <w:rPr>
          <w:w w:val="105"/>
          <w:position w:val="-12"/>
          <w:sz w:val="20"/>
          <w:szCs w:val="24"/>
        </w:rPr>
        <w:t xml:space="preserve"> </w:t>
      </w:r>
      <m:oMath>
        <m:f>
          <m:fPr>
            <m:ctrlPr>
              <w:rPr>
                <w:rFonts w:ascii="Cambria Math" w:eastAsia="Cambria Math" w:hAnsi="Cambria Math"/>
                <w:i/>
                <w:w w:val="105"/>
                <w:sz w:val="20"/>
                <w:szCs w:val="24"/>
              </w:rPr>
            </m:ctrlPr>
          </m:fPr>
          <m:num>
            <m:r>
              <m:rPr>
                <m:sty m:val="p"/>
              </m:rPr>
              <w:rPr>
                <w:rFonts w:ascii="Cambria Math" w:hAnsi="Cambria Math"/>
                <w:sz w:val="20"/>
                <w:szCs w:val="24"/>
              </w:rPr>
              <m:t xml:space="preserve">279,7455 </m:t>
            </m:r>
          </m:num>
          <m:den>
            <m:r>
              <m:rPr>
                <m:sty m:val="p"/>
              </m:rPr>
              <w:rPr>
                <w:rFonts w:ascii="Cambria Math" w:eastAsia="Cambria Math" w:hAnsi="Cambria Math"/>
                <w:sz w:val="20"/>
                <w:szCs w:val="24"/>
              </w:rPr>
              <m:t>20.000</m:t>
            </m:r>
          </m:den>
        </m:f>
      </m:oMath>
      <w:r w:rsidRPr="005D316E">
        <w:rPr>
          <w:rFonts w:eastAsia="Cambria Math"/>
          <w:w w:val="105"/>
          <w:sz w:val="20"/>
          <w:szCs w:val="24"/>
        </w:rPr>
        <w:t xml:space="preserve"> x 100</w:t>
      </w:r>
      <w:r w:rsidRPr="005D316E">
        <w:rPr>
          <w:sz w:val="20"/>
          <w:szCs w:val="24"/>
        </w:rPr>
        <w:t>%  = 1,3%</w:t>
      </w:r>
    </w:p>
    <w:p w:rsidR="005D316E" w:rsidRPr="005D316E" w:rsidRDefault="005D316E" w:rsidP="005D316E">
      <w:pPr>
        <w:pStyle w:val="BodyText"/>
        <w:numPr>
          <w:ilvl w:val="6"/>
          <w:numId w:val="14"/>
        </w:numPr>
        <w:jc w:val="both"/>
        <w:rPr>
          <w:sz w:val="20"/>
          <w:szCs w:val="20"/>
        </w:rPr>
      </w:pPr>
      <w:r w:rsidRPr="005D316E">
        <w:rPr>
          <w:sz w:val="20"/>
          <w:szCs w:val="20"/>
        </w:rPr>
        <w:t xml:space="preserve">SKTM AAAC 240 </w:t>
      </w:r>
      <w:r w:rsidRPr="005D316E">
        <w:rPr>
          <w:rFonts w:ascii="Cambria Math" w:eastAsia="Cambria Math" w:hAnsi="Cambria Math" w:cs="Cambria Math"/>
          <w:sz w:val="20"/>
          <w:szCs w:val="20"/>
        </w:rPr>
        <w:t>𝑚𝑚</w:t>
      </w:r>
      <w:r w:rsidRPr="005D316E">
        <w:rPr>
          <w:rFonts w:eastAsia="Cambria Math"/>
          <w:sz w:val="20"/>
          <w:szCs w:val="20"/>
          <w:vertAlign w:val="superscript"/>
        </w:rPr>
        <w:t>2</w:t>
      </w:r>
    </w:p>
    <w:p w:rsidR="005D316E" w:rsidRPr="005D316E" w:rsidRDefault="005D316E" w:rsidP="005D316E">
      <w:pPr>
        <w:pStyle w:val="ListParagraph"/>
        <w:widowControl w:val="0"/>
        <w:tabs>
          <w:tab w:val="left" w:pos="473"/>
        </w:tabs>
        <w:autoSpaceDE w:val="0"/>
        <w:autoSpaceDN w:val="0"/>
        <w:spacing w:before="1"/>
        <w:ind w:left="472" w:right="1157"/>
        <w:jc w:val="both"/>
        <w:rPr>
          <w:sz w:val="20"/>
          <w:szCs w:val="20"/>
        </w:rPr>
      </w:pPr>
      <w:r w:rsidRPr="005D316E">
        <w:rPr>
          <w:sz w:val="20"/>
          <w:szCs w:val="20"/>
        </w:rPr>
        <w:t xml:space="preserve">Vr = </w:t>
      </w:r>
      <m:oMath>
        <m:rad>
          <m:radPr>
            <m:degHide m:val="1"/>
            <m:ctrlPr>
              <w:rPr>
                <w:rFonts w:ascii="Cambria Math" w:hAnsi="Cambria Math"/>
                <w:i/>
                <w:sz w:val="20"/>
                <w:szCs w:val="20"/>
              </w:rPr>
            </m:ctrlPr>
          </m:radPr>
          <m:deg/>
          <m:e>
            <m:r>
              <w:rPr>
                <w:rFonts w:ascii="Cambria Math" w:hAnsi="Cambria Math"/>
                <w:sz w:val="20"/>
                <w:szCs w:val="20"/>
              </w:rPr>
              <m:t>3</m:t>
            </m:r>
          </m:e>
        </m:rad>
      </m:oMath>
      <w:r w:rsidRPr="005D316E">
        <w:rPr>
          <w:sz w:val="20"/>
          <w:szCs w:val="20"/>
        </w:rPr>
        <w:t xml:space="preserve"> x ρ x </w:t>
      </w:r>
      <m:oMath>
        <m:f>
          <m:fPr>
            <m:ctrlPr>
              <w:rPr>
                <w:rFonts w:ascii="Cambria Math" w:hAnsi="Cambria Math"/>
                <w:i/>
                <w:sz w:val="20"/>
                <w:szCs w:val="20"/>
              </w:rPr>
            </m:ctrlPr>
          </m:fPr>
          <m:num>
            <m:r>
              <w:rPr>
                <w:rFonts w:ascii="Cambria Math" w:hAnsi="Cambria Math"/>
                <w:sz w:val="20"/>
                <w:szCs w:val="20"/>
              </w:rPr>
              <m:t>L</m:t>
            </m:r>
          </m:num>
          <m:den>
            <m:r>
              <w:rPr>
                <w:rFonts w:ascii="Cambria Math" w:hAnsi="Cambria Math"/>
                <w:sz w:val="20"/>
                <w:szCs w:val="20"/>
              </w:rPr>
              <m:t>A</m:t>
            </m:r>
          </m:den>
        </m:f>
      </m:oMath>
      <w:r w:rsidRPr="005D316E">
        <w:rPr>
          <w:sz w:val="20"/>
          <w:szCs w:val="20"/>
        </w:rPr>
        <w:t xml:space="preserve"> x I x Cos phi </w:t>
      </w:r>
    </w:p>
    <w:p w:rsidR="005D316E" w:rsidRPr="005D316E" w:rsidRDefault="005D316E" w:rsidP="005D316E">
      <w:pPr>
        <w:pStyle w:val="ListParagraph"/>
        <w:widowControl w:val="0"/>
        <w:tabs>
          <w:tab w:val="left" w:pos="473"/>
        </w:tabs>
        <w:autoSpaceDE w:val="0"/>
        <w:autoSpaceDN w:val="0"/>
        <w:spacing w:before="1"/>
        <w:ind w:left="472" w:right="1157"/>
        <w:jc w:val="both"/>
        <w:rPr>
          <w:sz w:val="20"/>
          <w:szCs w:val="20"/>
        </w:rPr>
      </w:pPr>
      <w:r w:rsidRPr="005D316E">
        <w:rPr>
          <w:sz w:val="20"/>
          <w:szCs w:val="20"/>
        </w:rPr>
        <w:t xml:space="preserve">Vr = 1,732 x </w:t>
      </w:r>
      <m:oMath>
        <m:r>
          <m:rPr>
            <m:sty m:val="p"/>
          </m:rPr>
          <w:rPr>
            <w:rFonts w:ascii="Cambria Math" w:hAnsi="Cambria Math"/>
            <w:sz w:val="20"/>
            <w:szCs w:val="20"/>
          </w:rPr>
          <m:t xml:space="preserve">0,0000000265 </m:t>
        </m:r>
      </m:oMath>
      <w:r w:rsidRPr="005D316E">
        <w:rPr>
          <w:sz w:val="20"/>
          <w:szCs w:val="20"/>
        </w:rPr>
        <w:t xml:space="preserve">x </w:t>
      </w:r>
      <m:oMath>
        <m:f>
          <m:fPr>
            <m:ctrlPr>
              <w:rPr>
                <w:rFonts w:ascii="Cambria Math" w:hAnsi="Cambria Math"/>
                <w:i/>
                <w:sz w:val="20"/>
                <w:szCs w:val="20"/>
              </w:rPr>
            </m:ctrlPr>
          </m:fPr>
          <m:num>
            <m:r>
              <m:rPr>
                <m:sty m:val="p"/>
              </m:rPr>
              <w:rPr>
                <w:rFonts w:ascii="Cambria Math" w:hAnsi="Cambria Math"/>
                <w:sz w:val="20"/>
                <w:szCs w:val="20"/>
              </w:rPr>
              <m:t xml:space="preserve">259 </m:t>
            </m:r>
          </m:num>
          <m:den>
            <m:r>
              <m:rPr>
                <m:sty m:val="p"/>
              </m:rPr>
              <w:rPr>
                <w:rFonts w:ascii="Cambria Math" w:hAnsi="Cambria Math"/>
                <w:sz w:val="20"/>
                <w:szCs w:val="20"/>
              </w:rPr>
              <m:t>0,000240</m:t>
            </m:r>
          </m:den>
        </m:f>
      </m:oMath>
      <w:r w:rsidRPr="005D316E">
        <w:rPr>
          <w:sz w:val="20"/>
          <w:szCs w:val="20"/>
        </w:rPr>
        <w:t xml:space="preserve"> x 137 x 0</w:t>
      </w:r>
      <w:proofErr w:type="gramStart"/>
      <w:r w:rsidRPr="005D316E">
        <w:rPr>
          <w:sz w:val="20"/>
          <w:szCs w:val="20"/>
        </w:rPr>
        <w:t>,85</w:t>
      </w:r>
      <w:proofErr w:type="gramEnd"/>
    </w:p>
    <w:p w:rsidR="005D316E" w:rsidRDefault="005D316E" w:rsidP="005D316E">
      <w:pPr>
        <w:pStyle w:val="ListParagraph"/>
        <w:widowControl w:val="0"/>
        <w:tabs>
          <w:tab w:val="left" w:pos="473"/>
        </w:tabs>
        <w:autoSpaceDE w:val="0"/>
        <w:autoSpaceDN w:val="0"/>
        <w:spacing w:before="1"/>
        <w:ind w:left="472" w:right="1157"/>
        <w:jc w:val="both"/>
        <w:rPr>
          <w:sz w:val="20"/>
          <w:szCs w:val="20"/>
        </w:rPr>
      </w:pPr>
      <w:r w:rsidRPr="005D316E">
        <w:rPr>
          <w:sz w:val="20"/>
          <w:szCs w:val="20"/>
        </w:rPr>
        <w:t>Vr = 1,732 x 0,028 x 137 x 0</w:t>
      </w:r>
      <w:proofErr w:type="gramStart"/>
      <w:r w:rsidRPr="005D316E">
        <w:rPr>
          <w:sz w:val="20"/>
          <w:szCs w:val="20"/>
        </w:rPr>
        <w:t>,85</w:t>
      </w:r>
      <w:proofErr w:type="gramEnd"/>
    </w:p>
    <w:p w:rsidR="005D316E" w:rsidRPr="005D316E" w:rsidRDefault="005D316E" w:rsidP="005D316E">
      <w:pPr>
        <w:pStyle w:val="ListParagraph"/>
        <w:widowControl w:val="0"/>
        <w:tabs>
          <w:tab w:val="left" w:pos="473"/>
        </w:tabs>
        <w:autoSpaceDE w:val="0"/>
        <w:autoSpaceDN w:val="0"/>
        <w:spacing w:before="1"/>
        <w:ind w:left="472" w:right="1157"/>
        <w:jc w:val="both"/>
        <w:rPr>
          <w:sz w:val="20"/>
          <w:szCs w:val="20"/>
        </w:rPr>
      </w:pPr>
      <w:r>
        <w:rPr>
          <w:sz w:val="20"/>
          <w:szCs w:val="20"/>
        </w:rPr>
        <w:tab/>
      </w:r>
      <w:r>
        <w:rPr>
          <w:sz w:val="20"/>
          <w:szCs w:val="20"/>
        </w:rPr>
        <w:tab/>
      </w:r>
      <w:r w:rsidRPr="005D316E">
        <w:rPr>
          <w:sz w:val="20"/>
          <w:szCs w:val="20"/>
        </w:rPr>
        <w:t xml:space="preserve">= 5,647 Volt </w:t>
      </w:r>
    </w:p>
    <w:p w:rsidR="005D316E" w:rsidRPr="005D316E" w:rsidRDefault="005D316E" w:rsidP="005D316E">
      <w:pPr>
        <w:pStyle w:val="BodyText"/>
        <w:ind w:left="472"/>
        <w:jc w:val="both"/>
        <w:rPr>
          <w:sz w:val="20"/>
          <w:szCs w:val="20"/>
        </w:rPr>
      </w:pPr>
    </w:p>
    <w:p w:rsidR="005D316E" w:rsidRPr="005D316E" w:rsidRDefault="005D316E" w:rsidP="005D316E">
      <w:pPr>
        <w:pStyle w:val="BodyText"/>
        <w:ind w:left="472"/>
        <w:jc w:val="both"/>
        <w:rPr>
          <w:sz w:val="20"/>
          <w:szCs w:val="20"/>
        </w:rPr>
      </w:pPr>
      <w:r w:rsidRPr="005D316E">
        <w:rPr>
          <w:sz w:val="20"/>
          <w:szCs w:val="20"/>
        </w:rPr>
        <w:t xml:space="preserve">Besar tegangan </w:t>
      </w:r>
      <w:proofErr w:type="gramStart"/>
      <w:r w:rsidRPr="005D316E">
        <w:rPr>
          <w:sz w:val="20"/>
          <w:szCs w:val="20"/>
        </w:rPr>
        <w:t>akhir :</w:t>
      </w:r>
      <w:proofErr w:type="gramEnd"/>
    </w:p>
    <w:p w:rsidR="005D316E" w:rsidRPr="005D316E" w:rsidRDefault="005D316E" w:rsidP="005D316E">
      <w:pPr>
        <w:pStyle w:val="BodyText"/>
        <w:ind w:left="472"/>
        <w:jc w:val="both"/>
        <w:rPr>
          <w:sz w:val="20"/>
          <w:szCs w:val="20"/>
        </w:rPr>
      </w:pPr>
      <w:r w:rsidRPr="005D316E">
        <w:rPr>
          <w:sz w:val="20"/>
          <w:szCs w:val="20"/>
        </w:rPr>
        <w:t>Vr = 20.000 – 5,647</w:t>
      </w:r>
    </w:p>
    <w:p w:rsidR="005D316E" w:rsidRPr="005D316E" w:rsidRDefault="005D316E" w:rsidP="005D316E">
      <w:pPr>
        <w:pStyle w:val="BodyText"/>
        <w:ind w:left="472"/>
        <w:jc w:val="both"/>
        <w:rPr>
          <w:sz w:val="20"/>
          <w:szCs w:val="20"/>
        </w:rPr>
      </w:pPr>
      <w:r w:rsidRPr="005D316E">
        <w:rPr>
          <w:sz w:val="20"/>
          <w:szCs w:val="20"/>
        </w:rPr>
        <w:t xml:space="preserve">     = 19.994,353 Volt</w:t>
      </w:r>
    </w:p>
    <w:p w:rsidR="005D316E" w:rsidRPr="005D316E" w:rsidRDefault="005D316E" w:rsidP="005D316E">
      <w:pPr>
        <w:pStyle w:val="BodyText"/>
        <w:ind w:left="472"/>
        <w:jc w:val="both"/>
        <w:rPr>
          <w:sz w:val="20"/>
          <w:szCs w:val="20"/>
        </w:rPr>
      </w:pPr>
    </w:p>
    <w:p w:rsidR="005D316E" w:rsidRPr="005D316E" w:rsidRDefault="005D316E" w:rsidP="005D316E">
      <w:pPr>
        <w:pStyle w:val="BodyText"/>
        <w:ind w:left="472"/>
        <w:jc w:val="both"/>
        <w:rPr>
          <w:sz w:val="20"/>
          <w:szCs w:val="20"/>
        </w:rPr>
      </w:pPr>
      <w:r w:rsidRPr="005D316E">
        <w:rPr>
          <w:rFonts w:eastAsiaTheme="minorEastAsia"/>
          <w:sz w:val="20"/>
          <w:szCs w:val="20"/>
        </w:rPr>
        <w:t xml:space="preserve">Presentase rugi </w:t>
      </w:r>
      <w:proofErr w:type="gramStart"/>
      <w:r w:rsidRPr="005D316E">
        <w:rPr>
          <w:rFonts w:eastAsiaTheme="minorEastAsia"/>
          <w:sz w:val="20"/>
          <w:szCs w:val="20"/>
        </w:rPr>
        <w:t xml:space="preserve">tegangan </w:t>
      </w:r>
      <w:r w:rsidRPr="005D316E">
        <w:rPr>
          <w:sz w:val="20"/>
          <w:szCs w:val="20"/>
        </w:rPr>
        <w:t>:</w:t>
      </w:r>
      <w:proofErr w:type="gramEnd"/>
    </w:p>
    <w:p w:rsidR="005D316E" w:rsidRPr="005D316E" w:rsidRDefault="005D316E" w:rsidP="005D316E">
      <w:pPr>
        <w:pStyle w:val="BodyText"/>
        <w:ind w:left="472"/>
        <w:jc w:val="both"/>
        <w:rPr>
          <w:sz w:val="20"/>
          <w:szCs w:val="20"/>
        </w:rPr>
      </w:pPr>
      <w:r w:rsidRPr="005D316E">
        <w:rPr>
          <w:w w:val="105"/>
          <w:sz w:val="20"/>
          <w:szCs w:val="20"/>
        </w:rPr>
        <w:t>Δ</w:t>
      </w:r>
      <w:r w:rsidRPr="005D316E">
        <w:rPr>
          <w:sz w:val="20"/>
          <w:szCs w:val="20"/>
        </w:rPr>
        <w:t xml:space="preserve">v </w:t>
      </w:r>
      <w:proofErr w:type="gramStart"/>
      <w:r w:rsidRPr="005D316E">
        <w:rPr>
          <w:sz w:val="20"/>
          <w:szCs w:val="20"/>
        </w:rPr>
        <w:t>%</w:t>
      </w:r>
      <w:r w:rsidRPr="005D316E">
        <w:rPr>
          <w:spacing w:val="5"/>
          <w:w w:val="105"/>
          <w:position w:val="-12"/>
          <w:sz w:val="20"/>
          <w:szCs w:val="20"/>
        </w:rPr>
        <w:t xml:space="preserve"> </w:t>
      </w:r>
      <w:r w:rsidRPr="005D316E">
        <w:rPr>
          <w:sz w:val="20"/>
          <w:szCs w:val="20"/>
        </w:rPr>
        <w:t xml:space="preserve"> =</w:t>
      </w:r>
      <w:proofErr w:type="gramEnd"/>
      <w:r w:rsidRPr="005D316E">
        <w:rPr>
          <w:w w:val="105"/>
          <w:position w:val="-12"/>
          <w:sz w:val="20"/>
          <w:szCs w:val="20"/>
        </w:rPr>
        <w:t xml:space="preserve"> </w:t>
      </w:r>
      <m:oMath>
        <m:f>
          <m:fPr>
            <m:ctrlPr>
              <w:rPr>
                <w:rFonts w:ascii="Cambria Math" w:eastAsia="Cambria Math" w:hAnsi="Cambria Math"/>
                <w:i/>
                <w:w w:val="105"/>
                <w:sz w:val="20"/>
                <w:szCs w:val="20"/>
              </w:rPr>
            </m:ctrlPr>
          </m:fPr>
          <m:num>
            <m:r>
              <m:rPr>
                <m:sty m:val="p"/>
              </m:rPr>
              <w:rPr>
                <w:rFonts w:ascii="Cambria Math" w:eastAsia="Cambria Math" w:hAnsi="Cambria Math"/>
                <w:sz w:val="20"/>
                <w:szCs w:val="20"/>
              </w:rPr>
              <m:t>Rugi tegangan</m:t>
            </m:r>
          </m:num>
          <m:den>
            <m:r>
              <m:rPr>
                <m:sty m:val="p"/>
              </m:rPr>
              <w:rPr>
                <w:rFonts w:ascii="Cambria Math" w:eastAsia="Cambria Math" w:hAnsi="Cambria Math"/>
                <w:sz w:val="20"/>
                <w:szCs w:val="20"/>
              </w:rPr>
              <m:t>Tegangan yang dikirim</m:t>
            </m:r>
          </m:den>
        </m:f>
      </m:oMath>
      <w:r w:rsidRPr="005D316E">
        <w:rPr>
          <w:rFonts w:eastAsia="Cambria Math"/>
          <w:w w:val="105"/>
          <w:sz w:val="20"/>
          <w:szCs w:val="20"/>
        </w:rPr>
        <w:t xml:space="preserve"> x 100</w:t>
      </w:r>
      <w:r w:rsidRPr="005D316E">
        <w:rPr>
          <w:sz w:val="20"/>
          <w:szCs w:val="20"/>
        </w:rPr>
        <w:t>%</w:t>
      </w:r>
    </w:p>
    <w:p w:rsidR="005D316E" w:rsidRPr="005D316E" w:rsidRDefault="005D316E" w:rsidP="005D316E">
      <w:pPr>
        <w:pStyle w:val="BodyText"/>
        <w:ind w:left="472"/>
        <w:jc w:val="both"/>
        <w:rPr>
          <w:sz w:val="20"/>
          <w:szCs w:val="20"/>
        </w:rPr>
      </w:pPr>
      <w:r w:rsidRPr="005D316E">
        <w:rPr>
          <w:w w:val="105"/>
          <w:sz w:val="20"/>
          <w:szCs w:val="20"/>
        </w:rPr>
        <w:t>Δ</w:t>
      </w:r>
      <w:r w:rsidRPr="005D316E">
        <w:rPr>
          <w:sz w:val="20"/>
          <w:szCs w:val="20"/>
        </w:rPr>
        <w:t xml:space="preserve">v </w:t>
      </w:r>
      <w:proofErr w:type="gramStart"/>
      <w:r w:rsidRPr="005D316E">
        <w:rPr>
          <w:sz w:val="20"/>
          <w:szCs w:val="20"/>
        </w:rPr>
        <w:t>%</w:t>
      </w:r>
      <w:r w:rsidRPr="005D316E">
        <w:rPr>
          <w:spacing w:val="5"/>
          <w:w w:val="105"/>
          <w:position w:val="-12"/>
          <w:sz w:val="20"/>
          <w:szCs w:val="20"/>
        </w:rPr>
        <w:t xml:space="preserve">  </w:t>
      </w:r>
      <w:r w:rsidRPr="005D316E">
        <w:rPr>
          <w:w w:val="105"/>
          <w:position w:val="-12"/>
          <w:sz w:val="20"/>
          <w:szCs w:val="20"/>
        </w:rPr>
        <w:t>=</w:t>
      </w:r>
      <w:proofErr w:type="gramEnd"/>
      <w:r w:rsidRPr="005D316E">
        <w:rPr>
          <w:w w:val="105"/>
          <w:position w:val="-12"/>
          <w:sz w:val="20"/>
          <w:szCs w:val="20"/>
        </w:rPr>
        <w:t xml:space="preserve"> </w:t>
      </w:r>
      <m:oMath>
        <m:f>
          <m:fPr>
            <m:ctrlPr>
              <w:rPr>
                <w:rFonts w:ascii="Cambria Math" w:eastAsia="Cambria Math" w:hAnsi="Cambria Math"/>
                <w:i/>
                <w:w w:val="105"/>
                <w:sz w:val="20"/>
                <w:szCs w:val="20"/>
              </w:rPr>
            </m:ctrlPr>
          </m:fPr>
          <m:num>
            <m:r>
              <m:rPr>
                <m:sty m:val="p"/>
              </m:rPr>
              <w:rPr>
                <w:rFonts w:ascii="Cambria Math" w:hAnsi="Cambria Math"/>
                <w:sz w:val="20"/>
                <w:szCs w:val="20"/>
              </w:rPr>
              <m:t xml:space="preserve">5,647 </m:t>
            </m:r>
          </m:num>
          <m:den>
            <m:r>
              <m:rPr>
                <m:sty m:val="p"/>
              </m:rPr>
              <w:rPr>
                <w:rFonts w:ascii="Cambria Math" w:eastAsia="Cambria Math" w:hAnsi="Cambria Math"/>
                <w:sz w:val="20"/>
                <w:szCs w:val="20"/>
              </w:rPr>
              <m:t>20.000</m:t>
            </m:r>
          </m:den>
        </m:f>
      </m:oMath>
      <w:r w:rsidRPr="005D316E">
        <w:rPr>
          <w:rFonts w:eastAsia="Cambria Math"/>
          <w:w w:val="105"/>
          <w:sz w:val="20"/>
          <w:szCs w:val="20"/>
        </w:rPr>
        <w:t xml:space="preserve"> x 100</w:t>
      </w:r>
      <w:r w:rsidRPr="005D316E">
        <w:rPr>
          <w:sz w:val="20"/>
          <w:szCs w:val="20"/>
        </w:rPr>
        <w:t>%  = 0,28%</w:t>
      </w:r>
    </w:p>
    <w:p w:rsidR="005D316E" w:rsidRPr="005D316E" w:rsidRDefault="005D316E" w:rsidP="005D316E">
      <w:pPr>
        <w:pStyle w:val="BodyText"/>
        <w:ind w:left="502"/>
        <w:jc w:val="both"/>
        <w:rPr>
          <w:sz w:val="20"/>
          <w:szCs w:val="20"/>
        </w:rPr>
      </w:pPr>
    </w:p>
    <w:p w:rsidR="005D316E" w:rsidRPr="005D316E" w:rsidRDefault="005D316E" w:rsidP="005D316E">
      <w:pPr>
        <w:pStyle w:val="BodyText"/>
        <w:numPr>
          <w:ilvl w:val="6"/>
          <w:numId w:val="14"/>
        </w:numPr>
        <w:jc w:val="both"/>
        <w:rPr>
          <w:sz w:val="20"/>
          <w:szCs w:val="20"/>
        </w:rPr>
      </w:pPr>
      <w:r w:rsidRPr="005D316E">
        <w:rPr>
          <w:sz w:val="20"/>
          <w:szCs w:val="20"/>
        </w:rPr>
        <w:lastRenderedPageBreak/>
        <w:t xml:space="preserve">SUTM AAAC 35 </w:t>
      </w:r>
      <w:r w:rsidRPr="005D316E">
        <w:rPr>
          <w:rFonts w:ascii="Cambria Math" w:eastAsia="Cambria Math" w:hAnsi="Cambria Math" w:cs="Cambria Math"/>
          <w:sz w:val="20"/>
          <w:szCs w:val="20"/>
        </w:rPr>
        <w:t>𝑚𝑚</w:t>
      </w:r>
      <w:r w:rsidRPr="005D316E">
        <w:rPr>
          <w:rFonts w:eastAsia="Cambria Math"/>
          <w:sz w:val="20"/>
          <w:szCs w:val="20"/>
          <w:vertAlign w:val="superscript"/>
        </w:rPr>
        <w:t>2</w:t>
      </w:r>
    </w:p>
    <w:p w:rsidR="005D316E" w:rsidRPr="005D316E" w:rsidRDefault="005D316E" w:rsidP="005D316E">
      <w:pPr>
        <w:pStyle w:val="ListParagraph"/>
        <w:widowControl w:val="0"/>
        <w:tabs>
          <w:tab w:val="left" w:pos="473"/>
        </w:tabs>
        <w:autoSpaceDE w:val="0"/>
        <w:autoSpaceDN w:val="0"/>
        <w:spacing w:before="1"/>
        <w:ind w:left="472" w:right="1157"/>
        <w:jc w:val="both"/>
        <w:rPr>
          <w:sz w:val="20"/>
          <w:szCs w:val="20"/>
        </w:rPr>
      </w:pPr>
      <w:r w:rsidRPr="005D316E">
        <w:rPr>
          <w:sz w:val="20"/>
          <w:szCs w:val="20"/>
        </w:rPr>
        <w:t xml:space="preserve">Vr = </w:t>
      </w:r>
      <m:oMath>
        <m:rad>
          <m:radPr>
            <m:degHide m:val="1"/>
            <m:ctrlPr>
              <w:rPr>
                <w:rFonts w:ascii="Cambria Math" w:hAnsi="Cambria Math"/>
                <w:i/>
                <w:sz w:val="20"/>
                <w:szCs w:val="20"/>
              </w:rPr>
            </m:ctrlPr>
          </m:radPr>
          <m:deg/>
          <m:e>
            <m:r>
              <w:rPr>
                <w:rFonts w:ascii="Cambria Math" w:hAnsi="Cambria Math"/>
                <w:sz w:val="20"/>
                <w:szCs w:val="20"/>
              </w:rPr>
              <m:t>3</m:t>
            </m:r>
          </m:e>
        </m:rad>
      </m:oMath>
      <w:r w:rsidRPr="005D316E">
        <w:rPr>
          <w:sz w:val="20"/>
          <w:szCs w:val="20"/>
        </w:rPr>
        <w:t xml:space="preserve"> x ρ x </w:t>
      </w:r>
      <m:oMath>
        <m:f>
          <m:fPr>
            <m:ctrlPr>
              <w:rPr>
                <w:rFonts w:ascii="Cambria Math" w:hAnsi="Cambria Math"/>
                <w:i/>
                <w:sz w:val="20"/>
                <w:szCs w:val="20"/>
              </w:rPr>
            </m:ctrlPr>
          </m:fPr>
          <m:num>
            <m:r>
              <w:rPr>
                <w:rFonts w:ascii="Cambria Math" w:hAnsi="Cambria Math"/>
                <w:sz w:val="20"/>
                <w:szCs w:val="20"/>
              </w:rPr>
              <m:t>L</m:t>
            </m:r>
          </m:num>
          <m:den>
            <m:r>
              <w:rPr>
                <w:rFonts w:ascii="Cambria Math" w:hAnsi="Cambria Math"/>
                <w:sz w:val="20"/>
                <w:szCs w:val="20"/>
              </w:rPr>
              <m:t>A</m:t>
            </m:r>
          </m:den>
        </m:f>
      </m:oMath>
      <w:r w:rsidRPr="005D316E">
        <w:rPr>
          <w:sz w:val="20"/>
          <w:szCs w:val="20"/>
        </w:rPr>
        <w:t xml:space="preserve"> x I x Cos phi </w:t>
      </w:r>
    </w:p>
    <w:p w:rsidR="005D316E" w:rsidRPr="005D316E" w:rsidRDefault="005D316E" w:rsidP="005D316E">
      <w:pPr>
        <w:pStyle w:val="ListParagraph"/>
        <w:widowControl w:val="0"/>
        <w:tabs>
          <w:tab w:val="left" w:pos="473"/>
        </w:tabs>
        <w:autoSpaceDE w:val="0"/>
        <w:autoSpaceDN w:val="0"/>
        <w:spacing w:before="1"/>
        <w:ind w:left="472" w:right="1157"/>
        <w:jc w:val="both"/>
        <w:rPr>
          <w:sz w:val="20"/>
          <w:szCs w:val="20"/>
        </w:rPr>
      </w:pPr>
      <w:r w:rsidRPr="005D316E">
        <w:rPr>
          <w:sz w:val="20"/>
          <w:szCs w:val="20"/>
        </w:rPr>
        <w:t xml:space="preserve">Vr = 1,732 x </w:t>
      </w:r>
      <m:oMath>
        <m:r>
          <m:rPr>
            <m:sty m:val="p"/>
          </m:rPr>
          <w:rPr>
            <w:rFonts w:ascii="Cambria Math" w:hAnsi="Cambria Math"/>
            <w:sz w:val="20"/>
            <w:szCs w:val="20"/>
          </w:rPr>
          <m:t xml:space="preserve">0,0000000265 </m:t>
        </m:r>
      </m:oMath>
      <w:r w:rsidRPr="005D316E">
        <w:rPr>
          <w:sz w:val="20"/>
          <w:szCs w:val="20"/>
        </w:rPr>
        <w:t xml:space="preserve">x </w:t>
      </w:r>
      <m:oMath>
        <m:f>
          <m:fPr>
            <m:ctrlPr>
              <w:rPr>
                <w:rFonts w:ascii="Cambria Math" w:hAnsi="Cambria Math"/>
                <w:i/>
                <w:sz w:val="20"/>
                <w:szCs w:val="20"/>
              </w:rPr>
            </m:ctrlPr>
          </m:fPr>
          <m:num>
            <m:r>
              <m:rPr>
                <m:sty m:val="p"/>
              </m:rPr>
              <w:rPr>
                <w:rFonts w:ascii="Cambria Math" w:hAnsi="Cambria Math"/>
                <w:sz w:val="20"/>
                <w:szCs w:val="20"/>
              </w:rPr>
              <m:t>3.455</m:t>
            </m:r>
          </m:num>
          <m:den>
            <m:r>
              <m:rPr>
                <m:sty m:val="p"/>
              </m:rPr>
              <w:rPr>
                <w:rFonts w:ascii="Cambria Math" w:hAnsi="Cambria Math"/>
                <w:sz w:val="20"/>
                <w:szCs w:val="20"/>
              </w:rPr>
              <m:t>0,000035</m:t>
            </m:r>
          </m:den>
        </m:f>
      </m:oMath>
      <w:r w:rsidRPr="005D316E">
        <w:rPr>
          <w:sz w:val="20"/>
          <w:szCs w:val="20"/>
        </w:rPr>
        <w:t xml:space="preserve"> x 137 x 0</w:t>
      </w:r>
      <w:proofErr w:type="gramStart"/>
      <w:r w:rsidRPr="005D316E">
        <w:rPr>
          <w:sz w:val="20"/>
          <w:szCs w:val="20"/>
        </w:rPr>
        <w:t>,85</w:t>
      </w:r>
      <w:proofErr w:type="gramEnd"/>
    </w:p>
    <w:p w:rsidR="005D316E" w:rsidRDefault="005D316E" w:rsidP="005D316E">
      <w:pPr>
        <w:pStyle w:val="ListParagraph"/>
        <w:widowControl w:val="0"/>
        <w:tabs>
          <w:tab w:val="left" w:pos="473"/>
        </w:tabs>
        <w:autoSpaceDE w:val="0"/>
        <w:autoSpaceDN w:val="0"/>
        <w:spacing w:before="1"/>
        <w:ind w:left="472" w:right="1157"/>
        <w:jc w:val="both"/>
        <w:rPr>
          <w:sz w:val="20"/>
          <w:szCs w:val="20"/>
        </w:rPr>
      </w:pPr>
      <w:r w:rsidRPr="005D316E">
        <w:rPr>
          <w:sz w:val="20"/>
          <w:szCs w:val="20"/>
        </w:rPr>
        <w:t>Vr = 1,732 x 2,615 x 137 x 0</w:t>
      </w:r>
      <w:proofErr w:type="gramStart"/>
      <w:r w:rsidRPr="005D316E">
        <w:rPr>
          <w:sz w:val="20"/>
          <w:szCs w:val="20"/>
        </w:rPr>
        <w:t>,85</w:t>
      </w:r>
      <w:proofErr w:type="gramEnd"/>
    </w:p>
    <w:p w:rsidR="005D316E" w:rsidRPr="005D316E" w:rsidRDefault="005D316E" w:rsidP="005D316E">
      <w:pPr>
        <w:pStyle w:val="ListParagraph"/>
        <w:widowControl w:val="0"/>
        <w:tabs>
          <w:tab w:val="left" w:pos="473"/>
        </w:tabs>
        <w:autoSpaceDE w:val="0"/>
        <w:autoSpaceDN w:val="0"/>
        <w:spacing w:before="1"/>
        <w:ind w:left="472" w:right="1157"/>
        <w:jc w:val="both"/>
        <w:rPr>
          <w:sz w:val="20"/>
          <w:szCs w:val="20"/>
        </w:rPr>
      </w:pPr>
      <w:r>
        <w:rPr>
          <w:sz w:val="20"/>
          <w:szCs w:val="20"/>
        </w:rPr>
        <w:tab/>
      </w:r>
      <w:r>
        <w:rPr>
          <w:sz w:val="20"/>
          <w:szCs w:val="20"/>
        </w:rPr>
        <w:tab/>
      </w:r>
      <w:r w:rsidRPr="005D316E">
        <w:rPr>
          <w:sz w:val="20"/>
          <w:szCs w:val="20"/>
        </w:rPr>
        <w:t xml:space="preserve">= 527,423 Volt </w:t>
      </w:r>
    </w:p>
    <w:p w:rsidR="005D316E" w:rsidRPr="005D316E" w:rsidRDefault="005D316E" w:rsidP="005D316E">
      <w:pPr>
        <w:pStyle w:val="BodyText"/>
        <w:ind w:left="472"/>
        <w:jc w:val="both"/>
        <w:rPr>
          <w:sz w:val="20"/>
          <w:szCs w:val="20"/>
        </w:rPr>
      </w:pPr>
    </w:p>
    <w:p w:rsidR="005D316E" w:rsidRPr="005D316E" w:rsidRDefault="005D316E" w:rsidP="005D316E">
      <w:pPr>
        <w:pStyle w:val="BodyText"/>
        <w:ind w:left="472"/>
        <w:jc w:val="both"/>
        <w:rPr>
          <w:sz w:val="20"/>
          <w:szCs w:val="20"/>
        </w:rPr>
      </w:pPr>
      <w:r w:rsidRPr="005D316E">
        <w:rPr>
          <w:sz w:val="20"/>
          <w:szCs w:val="20"/>
        </w:rPr>
        <w:t xml:space="preserve">Besar tegangan </w:t>
      </w:r>
      <w:proofErr w:type="gramStart"/>
      <w:r w:rsidRPr="005D316E">
        <w:rPr>
          <w:sz w:val="20"/>
          <w:szCs w:val="20"/>
        </w:rPr>
        <w:t>akhir :</w:t>
      </w:r>
      <w:proofErr w:type="gramEnd"/>
    </w:p>
    <w:p w:rsidR="005D316E" w:rsidRPr="005D316E" w:rsidRDefault="005D316E" w:rsidP="005D316E">
      <w:pPr>
        <w:pStyle w:val="BodyText"/>
        <w:ind w:left="472"/>
        <w:jc w:val="both"/>
        <w:rPr>
          <w:sz w:val="20"/>
          <w:szCs w:val="20"/>
        </w:rPr>
      </w:pPr>
      <w:r w:rsidRPr="005D316E">
        <w:rPr>
          <w:sz w:val="20"/>
          <w:szCs w:val="20"/>
        </w:rPr>
        <w:t>Vr = 20.000 – 527,423</w:t>
      </w:r>
    </w:p>
    <w:p w:rsidR="005D316E" w:rsidRPr="005D316E" w:rsidRDefault="005D316E" w:rsidP="005D316E">
      <w:pPr>
        <w:pStyle w:val="BodyText"/>
        <w:ind w:left="472"/>
        <w:jc w:val="both"/>
        <w:rPr>
          <w:sz w:val="20"/>
          <w:szCs w:val="20"/>
        </w:rPr>
      </w:pPr>
      <w:r w:rsidRPr="005D316E">
        <w:rPr>
          <w:sz w:val="20"/>
          <w:szCs w:val="20"/>
        </w:rPr>
        <w:t xml:space="preserve">     = 19.472,577 Volt</w:t>
      </w:r>
    </w:p>
    <w:p w:rsidR="005D316E" w:rsidRPr="005D316E" w:rsidRDefault="005D316E" w:rsidP="005D316E">
      <w:pPr>
        <w:pStyle w:val="BodyText"/>
        <w:ind w:left="472"/>
        <w:jc w:val="both"/>
        <w:rPr>
          <w:sz w:val="20"/>
          <w:szCs w:val="20"/>
        </w:rPr>
      </w:pPr>
    </w:p>
    <w:p w:rsidR="005D316E" w:rsidRPr="005D316E" w:rsidRDefault="005D316E" w:rsidP="005D316E">
      <w:pPr>
        <w:pStyle w:val="BodyText"/>
        <w:ind w:left="472"/>
        <w:jc w:val="both"/>
        <w:rPr>
          <w:sz w:val="20"/>
          <w:szCs w:val="20"/>
        </w:rPr>
      </w:pPr>
      <w:r w:rsidRPr="005D316E">
        <w:rPr>
          <w:rFonts w:eastAsiaTheme="minorEastAsia"/>
          <w:sz w:val="20"/>
          <w:szCs w:val="20"/>
        </w:rPr>
        <w:t xml:space="preserve">Presentase rugi </w:t>
      </w:r>
      <w:proofErr w:type="gramStart"/>
      <w:r w:rsidRPr="005D316E">
        <w:rPr>
          <w:rFonts w:eastAsiaTheme="minorEastAsia"/>
          <w:sz w:val="20"/>
          <w:szCs w:val="20"/>
        </w:rPr>
        <w:t xml:space="preserve">tegangan </w:t>
      </w:r>
      <w:r w:rsidRPr="005D316E">
        <w:rPr>
          <w:sz w:val="20"/>
          <w:szCs w:val="20"/>
        </w:rPr>
        <w:t>:</w:t>
      </w:r>
      <w:proofErr w:type="gramEnd"/>
    </w:p>
    <w:p w:rsidR="005D316E" w:rsidRPr="005D316E" w:rsidRDefault="005D316E" w:rsidP="005D316E">
      <w:pPr>
        <w:pStyle w:val="BodyText"/>
        <w:ind w:left="472"/>
        <w:jc w:val="both"/>
        <w:rPr>
          <w:sz w:val="20"/>
          <w:szCs w:val="20"/>
        </w:rPr>
      </w:pPr>
      <w:r w:rsidRPr="005D316E">
        <w:rPr>
          <w:w w:val="105"/>
          <w:sz w:val="20"/>
          <w:szCs w:val="20"/>
        </w:rPr>
        <w:t>Δ</w:t>
      </w:r>
      <w:r w:rsidRPr="005D316E">
        <w:rPr>
          <w:sz w:val="20"/>
          <w:szCs w:val="20"/>
        </w:rPr>
        <w:t xml:space="preserve">v </w:t>
      </w:r>
      <w:proofErr w:type="gramStart"/>
      <w:r w:rsidRPr="005D316E">
        <w:rPr>
          <w:sz w:val="20"/>
          <w:szCs w:val="20"/>
        </w:rPr>
        <w:t>%</w:t>
      </w:r>
      <w:r w:rsidRPr="005D316E">
        <w:rPr>
          <w:spacing w:val="5"/>
          <w:w w:val="105"/>
          <w:position w:val="-12"/>
          <w:sz w:val="20"/>
          <w:szCs w:val="20"/>
        </w:rPr>
        <w:t xml:space="preserve"> </w:t>
      </w:r>
      <w:r w:rsidRPr="005D316E">
        <w:rPr>
          <w:sz w:val="20"/>
          <w:szCs w:val="20"/>
        </w:rPr>
        <w:t xml:space="preserve"> =</w:t>
      </w:r>
      <w:proofErr w:type="gramEnd"/>
      <w:r w:rsidRPr="005D316E">
        <w:rPr>
          <w:w w:val="105"/>
          <w:position w:val="-12"/>
          <w:sz w:val="20"/>
          <w:szCs w:val="20"/>
        </w:rPr>
        <w:t xml:space="preserve"> </w:t>
      </w:r>
      <m:oMath>
        <m:f>
          <m:fPr>
            <m:ctrlPr>
              <w:rPr>
                <w:rFonts w:ascii="Cambria Math" w:eastAsia="Cambria Math" w:hAnsi="Cambria Math"/>
                <w:i/>
                <w:w w:val="105"/>
                <w:sz w:val="20"/>
                <w:szCs w:val="20"/>
              </w:rPr>
            </m:ctrlPr>
          </m:fPr>
          <m:num>
            <m:r>
              <m:rPr>
                <m:sty m:val="p"/>
              </m:rPr>
              <w:rPr>
                <w:rFonts w:ascii="Cambria Math" w:eastAsia="Cambria Math" w:hAnsi="Cambria Math"/>
                <w:sz w:val="20"/>
                <w:szCs w:val="20"/>
              </w:rPr>
              <m:t>Rugi tegangan</m:t>
            </m:r>
          </m:num>
          <m:den>
            <m:r>
              <m:rPr>
                <m:sty m:val="p"/>
              </m:rPr>
              <w:rPr>
                <w:rFonts w:ascii="Cambria Math" w:eastAsia="Cambria Math" w:hAnsi="Cambria Math"/>
                <w:sz w:val="20"/>
                <w:szCs w:val="20"/>
              </w:rPr>
              <m:t>Tegangan yang dikirim</m:t>
            </m:r>
          </m:den>
        </m:f>
      </m:oMath>
      <w:r w:rsidRPr="005D316E">
        <w:rPr>
          <w:rFonts w:eastAsia="Cambria Math"/>
          <w:w w:val="105"/>
          <w:sz w:val="20"/>
          <w:szCs w:val="20"/>
        </w:rPr>
        <w:t xml:space="preserve"> x 100</w:t>
      </w:r>
      <w:r w:rsidRPr="005D316E">
        <w:rPr>
          <w:sz w:val="20"/>
          <w:szCs w:val="20"/>
        </w:rPr>
        <w:t>%</w:t>
      </w:r>
    </w:p>
    <w:p w:rsidR="005D316E" w:rsidRPr="005D316E" w:rsidRDefault="005D316E" w:rsidP="005D316E">
      <w:pPr>
        <w:pStyle w:val="BodyText"/>
        <w:ind w:left="472"/>
        <w:jc w:val="both"/>
        <w:rPr>
          <w:sz w:val="20"/>
          <w:szCs w:val="20"/>
        </w:rPr>
      </w:pPr>
      <w:r w:rsidRPr="005D316E">
        <w:rPr>
          <w:w w:val="105"/>
          <w:sz w:val="20"/>
          <w:szCs w:val="20"/>
        </w:rPr>
        <w:t>Δ</w:t>
      </w:r>
      <w:r w:rsidRPr="005D316E">
        <w:rPr>
          <w:sz w:val="20"/>
          <w:szCs w:val="20"/>
        </w:rPr>
        <w:t xml:space="preserve">v </w:t>
      </w:r>
      <w:proofErr w:type="gramStart"/>
      <w:r w:rsidRPr="005D316E">
        <w:rPr>
          <w:sz w:val="20"/>
          <w:szCs w:val="20"/>
        </w:rPr>
        <w:t>%</w:t>
      </w:r>
      <w:r w:rsidRPr="005D316E">
        <w:rPr>
          <w:spacing w:val="5"/>
          <w:w w:val="105"/>
          <w:position w:val="-12"/>
          <w:sz w:val="20"/>
          <w:szCs w:val="20"/>
        </w:rPr>
        <w:t xml:space="preserve">  </w:t>
      </w:r>
      <w:r w:rsidRPr="005D316E">
        <w:rPr>
          <w:w w:val="105"/>
          <w:position w:val="-12"/>
          <w:sz w:val="20"/>
          <w:szCs w:val="20"/>
        </w:rPr>
        <w:t>=</w:t>
      </w:r>
      <w:proofErr w:type="gramEnd"/>
      <w:r w:rsidRPr="005D316E">
        <w:rPr>
          <w:w w:val="105"/>
          <w:position w:val="-12"/>
          <w:sz w:val="20"/>
          <w:szCs w:val="20"/>
        </w:rPr>
        <w:t xml:space="preserve"> </w:t>
      </w:r>
      <m:oMath>
        <m:f>
          <m:fPr>
            <m:ctrlPr>
              <w:rPr>
                <w:rFonts w:ascii="Cambria Math" w:eastAsia="Cambria Math" w:hAnsi="Cambria Math"/>
                <w:i/>
                <w:w w:val="105"/>
                <w:sz w:val="20"/>
                <w:szCs w:val="20"/>
              </w:rPr>
            </m:ctrlPr>
          </m:fPr>
          <m:num>
            <m:r>
              <m:rPr>
                <m:sty m:val="p"/>
              </m:rPr>
              <w:rPr>
                <w:rFonts w:ascii="Cambria Math" w:hAnsi="Cambria Math"/>
                <w:sz w:val="20"/>
                <w:szCs w:val="20"/>
              </w:rPr>
              <m:t xml:space="preserve">527,423   </m:t>
            </m:r>
          </m:num>
          <m:den>
            <m:r>
              <m:rPr>
                <m:sty m:val="p"/>
              </m:rPr>
              <w:rPr>
                <w:rFonts w:ascii="Cambria Math" w:eastAsia="Cambria Math" w:hAnsi="Cambria Math"/>
                <w:sz w:val="20"/>
                <w:szCs w:val="20"/>
              </w:rPr>
              <m:t>20.000</m:t>
            </m:r>
          </m:den>
        </m:f>
      </m:oMath>
      <w:r w:rsidRPr="005D316E">
        <w:rPr>
          <w:rFonts w:eastAsia="Cambria Math"/>
          <w:w w:val="105"/>
          <w:sz w:val="20"/>
          <w:szCs w:val="20"/>
        </w:rPr>
        <w:t xml:space="preserve"> x 100</w:t>
      </w:r>
      <w:r w:rsidRPr="005D316E">
        <w:rPr>
          <w:sz w:val="20"/>
          <w:szCs w:val="20"/>
        </w:rPr>
        <w:t>%  = 2,6%</w:t>
      </w:r>
    </w:p>
    <w:p w:rsidR="005D316E" w:rsidRPr="005D316E" w:rsidRDefault="005D316E" w:rsidP="005D316E">
      <w:pPr>
        <w:pStyle w:val="BodyText"/>
        <w:ind w:left="472"/>
        <w:jc w:val="both"/>
        <w:rPr>
          <w:sz w:val="20"/>
          <w:szCs w:val="20"/>
        </w:rPr>
      </w:pPr>
    </w:p>
    <w:p w:rsidR="005D316E" w:rsidRPr="005D316E" w:rsidRDefault="005D316E" w:rsidP="005D316E">
      <w:pPr>
        <w:pStyle w:val="BodyText"/>
        <w:ind w:left="502"/>
        <w:jc w:val="both"/>
        <w:rPr>
          <w:sz w:val="20"/>
          <w:szCs w:val="20"/>
        </w:rPr>
      </w:pPr>
      <w:r w:rsidRPr="005D316E">
        <w:rPr>
          <w:sz w:val="20"/>
          <w:szCs w:val="20"/>
        </w:rPr>
        <w:t xml:space="preserve">Total drop tegangan pada penyulang Yudistira WBP siang sebesar 2.606,455 volt dengan efisiensi drop tegangan sebagai </w:t>
      </w:r>
      <w:proofErr w:type="gramStart"/>
      <w:r w:rsidRPr="005D316E">
        <w:rPr>
          <w:sz w:val="20"/>
          <w:szCs w:val="20"/>
        </w:rPr>
        <w:t>berikut :</w:t>
      </w:r>
      <w:proofErr w:type="gramEnd"/>
    </w:p>
    <w:p w:rsidR="005D316E" w:rsidRPr="005D316E" w:rsidRDefault="005D316E" w:rsidP="005D316E">
      <w:pPr>
        <w:pStyle w:val="BodyText"/>
        <w:ind w:left="502"/>
        <w:jc w:val="both"/>
        <w:rPr>
          <w:sz w:val="20"/>
          <w:szCs w:val="20"/>
        </w:rPr>
      </w:pPr>
      <w:r w:rsidRPr="005D316E">
        <w:rPr>
          <w:sz w:val="20"/>
          <w:szCs w:val="20"/>
        </w:rPr>
        <w:t xml:space="preserve">Besar tagangan </w:t>
      </w:r>
      <w:proofErr w:type="gramStart"/>
      <w:r w:rsidRPr="005D316E">
        <w:rPr>
          <w:sz w:val="20"/>
          <w:szCs w:val="20"/>
        </w:rPr>
        <w:t>akhir :</w:t>
      </w:r>
      <w:proofErr w:type="gramEnd"/>
    </w:p>
    <w:p w:rsidR="005D316E" w:rsidRPr="005D316E" w:rsidRDefault="005D316E" w:rsidP="005D316E">
      <w:pPr>
        <w:pStyle w:val="BodyText"/>
        <w:ind w:left="502"/>
        <w:jc w:val="both"/>
        <w:rPr>
          <w:sz w:val="20"/>
          <w:szCs w:val="20"/>
        </w:rPr>
      </w:pPr>
      <w:r w:rsidRPr="005D316E">
        <w:rPr>
          <w:sz w:val="20"/>
          <w:szCs w:val="20"/>
        </w:rPr>
        <w:t>Vr = 20.000 – 2.606,455</w:t>
      </w:r>
    </w:p>
    <w:p w:rsidR="005D316E" w:rsidRPr="005D316E" w:rsidRDefault="005D316E" w:rsidP="005D316E">
      <w:pPr>
        <w:pStyle w:val="BodyText"/>
        <w:ind w:left="502"/>
        <w:jc w:val="both"/>
        <w:rPr>
          <w:sz w:val="20"/>
          <w:szCs w:val="20"/>
        </w:rPr>
      </w:pPr>
      <w:r w:rsidRPr="005D316E">
        <w:rPr>
          <w:sz w:val="20"/>
          <w:szCs w:val="20"/>
        </w:rPr>
        <w:t xml:space="preserve">     = 17.393,545 Volt</w:t>
      </w:r>
    </w:p>
    <w:p w:rsidR="005D316E" w:rsidRPr="005D316E" w:rsidRDefault="005D316E" w:rsidP="005D316E">
      <w:pPr>
        <w:pStyle w:val="BodyText"/>
        <w:ind w:left="502"/>
        <w:jc w:val="both"/>
        <w:rPr>
          <w:sz w:val="20"/>
          <w:szCs w:val="20"/>
        </w:rPr>
      </w:pPr>
      <w:r w:rsidRPr="005D316E">
        <w:rPr>
          <w:sz w:val="20"/>
          <w:szCs w:val="20"/>
        </w:rPr>
        <w:t xml:space="preserve">Efisiensi rugi </w:t>
      </w:r>
      <w:proofErr w:type="gramStart"/>
      <w:r w:rsidRPr="005D316E">
        <w:rPr>
          <w:sz w:val="20"/>
          <w:szCs w:val="20"/>
        </w:rPr>
        <w:t>tegangan :</w:t>
      </w:r>
      <w:proofErr w:type="gramEnd"/>
      <w:r w:rsidRPr="005D316E">
        <w:rPr>
          <w:sz w:val="20"/>
          <w:szCs w:val="20"/>
        </w:rPr>
        <w:t xml:space="preserve"> </w:t>
      </w:r>
    </w:p>
    <w:p w:rsidR="005D316E" w:rsidRPr="005D316E" w:rsidRDefault="005D316E" w:rsidP="005D316E">
      <w:pPr>
        <w:pStyle w:val="BodyText"/>
        <w:tabs>
          <w:tab w:val="center" w:pos="4204"/>
        </w:tabs>
        <w:ind w:left="472"/>
        <w:jc w:val="both"/>
        <w:rPr>
          <w:sz w:val="20"/>
          <w:szCs w:val="20"/>
        </w:rPr>
      </w:pPr>
      <w:r w:rsidRPr="005D316E">
        <w:rPr>
          <w:w w:val="105"/>
          <w:sz w:val="20"/>
          <w:szCs w:val="20"/>
        </w:rPr>
        <w:t>Δ</w:t>
      </w:r>
      <w:r w:rsidRPr="005D316E">
        <w:rPr>
          <w:sz w:val="20"/>
          <w:szCs w:val="20"/>
        </w:rPr>
        <w:t>v %</w:t>
      </w:r>
      <w:r w:rsidRPr="005D316E">
        <w:rPr>
          <w:spacing w:val="5"/>
          <w:w w:val="105"/>
          <w:position w:val="-12"/>
          <w:sz w:val="20"/>
          <w:szCs w:val="20"/>
        </w:rPr>
        <w:t xml:space="preserve"> </w:t>
      </w:r>
      <w:r w:rsidRPr="005D316E">
        <w:rPr>
          <w:w w:val="105"/>
          <w:position w:val="-12"/>
          <w:sz w:val="20"/>
          <w:szCs w:val="20"/>
        </w:rPr>
        <w:t xml:space="preserve">= </w:t>
      </w:r>
      <m:oMath>
        <m:f>
          <m:fPr>
            <m:ctrlPr>
              <w:rPr>
                <w:rFonts w:ascii="Cambria Math" w:eastAsia="Cambria Math" w:hAnsi="Cambria Math"/>
                <w:i/>
                <w:w w:val="105"/>
                <w:sz w:val="20"/>
                <w:szCs w:val="20"/>
              </w:rPr>
            </m:ctrlPr>
          </m:fPr>
          <m:num>
            <m:r>
              <w:rPr>
                <w:rFonts w:ascii="Cambria Math" w:hAnsi="Cambria Math"/>
                <w:sz w:val="20"/>
                <w:szCs w:val="20"/>
              </w:rPr>
              <m:t>2.606,455</m:t>
            </m:r>
          </m:num>
          <m:den>
            <m:r>
              <m:rPr>
                <m:sty m:val="p"/>
              </m:rPr>
              <w:rPr>
                <w:rFonts w:ascii="Cambria Math" w:eastAsia="Cambria Math" w:hAnsi="Cambria Math"/>
                <w:sz w:val="20"/>
                <w:szCs w:val="20"/>
              </w:rPr>
              <m:t>20.000</m:t>
            </m:r>
          </m:den>
        </m:f>
      </m:oMath>
      <w:r w:rsidRPr="005D316E">
        <w:rPr>
          <w:rFonts w:eastAsia="Cambria Math"/>
          <w:w w:val="105"/>
          <w:sz w:val="20"/>
          <w:szCs w:val="20"/>
        </w:rPr>
        <w:t xml:space="preserve"> x 100</w:t>
      </w:r>
      <w:proofErr w:type="gramStart"/>
      <w:r w:rsidRPr="005D316E">
        <w:rPr>
          <w:sz w:val="20"/>
          <w:szCs w:val="20"/>
        </w:rPr>
        <w:t>%  =</w:t>
      </w:r>
      <w:proofErr w:type="gramEnd"/>
      <w:r w:rsidRPr="005D316E">
        <w:rPr>
          <w:sz w:val="20"/>
          <w:szCs w:val="20"/>
        </w:rPr>
        <w:t xml:space="preserve"> 13,03%</w:t>
      </w:r>
      <w:r w:rsidRPr="005D316E">
        <w:rPr>
          <w:sz w:val="20"/>
          <w:szCs w:val="20"/>
        </w:rPr>
        <w:tab/>
      </w:r>
    </w:p>
    <w:p w:rsidR="005D316E" w:rsidRPr="005D316E" w:rsidRDefault="005D316E" w:rsidP="005D316E">
      <w:pPr>
        <w:pStyle w:val="BodyText"/>
        <w:jc w:val="both"/>
        <w:rPr>
          <w:sz w:val="20"/>
          <w:szCs w:val="20"/>
        </w:rPr>
      </w:pPr>
    </w:p>
    <w:p w:rsidR="005D316E" w:rsidRPr="005D316E" w:rsidRDefault="005D316E" w:rsidP="005D316E">
      <w:pPr>
        <w:pStyle w:val="BodyText"/>
        <w:numPr>
          <w:ilvl w:val="0"/>
          <w:numId w:val="19"/>
        </w:numPr>
        <w:jc w:val="both"/>
        <w:rPr>
          <w:sz w:val="20"/>
          <w:szCs w:val="20"/>
        </w:rPr>
      </w:pPr>
      <w:r w:rsidRPr="005D316E">
        <w:rPr>
          <w:sz w:val="20"/>
          <w:szCs w:val="20"/>
        </w:rPr>
        <w:t>Drop tegangan pada saat beban puncak malam</w:t>
      </w:r>
    </w:p>
    <w:p w:rsidR="005D316E" w:rsidRPr="005D316E" w:rsidRDefault="005D316E" w:rsidP="005D316E">
      <w:pPr>
        <w:pStyle w:val="ListParagraph"/>
        <w:widowControl w:val="0"/>
        <w:numPr>
          <w:ilvl w:val="0"/>
          <w:numId w:val="20"/>
        </w:numPr>
        <w:tabs>
          <w:tab w:val="left" w:pos="473"/>
        </w:tabs>
        <w:autoSpaceDE w:val="0"/>
        <w:autoSpaceDN w:val="0"/>
        <w:spacing w:before="1"/>
        <w:ind w:right="1157"/>
        <w:contextualSpacing/>
        <w:jc w:val="both"/>
        <w:rPr>
          <w:rFonts w:eastAsia="Cambria Math"/>
          <w:sz w:val="20"/>
          <w:szCs w:val="20"/>
        </w:rPr>
      </w:pPr>
      <w:r w:rsidRPr="005D316E">
        <w:rPr>
          <w:sz w:val="20"/>
          <w:szCs w:val="20"/>
        </w:rPr>
        <w:t>SUTM</w:t>
      </w:r>
      <w:r w:rsidRPr="005D316E">
        <w:rPr>
          <w:spacing w:val="1"/>
          <w:sz w:val="20"/>
          <w:szCs w:val="20"/>
        </w:rPr>
        <w:t xml:space="preserve"> </w:t>
      </w:r>
      <w:r w:rsidRPr="005D316E">
        <w:rPr>
          <w:sz w:val="20"/>
          <w:szCs w:val="20"/>
        </w:rPr>
        <w:t>AAAC</w:t>
      </w:r>
      <w:r w:rsidRPr="005D316E">
        <w:rPr>
          <w:spacing w:val="4"/>
          <w:sz w:val="20"/>
          <w:szCs w:val="20"/>
        </w:rPr>
        <w:t xml:space="preserve"> </w:t>
      </w:r>
      <w:r w:rsidRPr="005D316E">
        <w:rPr>
          <w:rFonts w:eastAsia="Cambria Math"/>
          <w:sz w:val="20"/>
          <w:szCs w:val="20"/>
        </w:rPr>
        <w:t xml:space="preserve">150 </w:t>
      </w:r>
      <w:r w:rsidRPr="005D316E">
        <w:rPr>
          <w:rFonts w:ascii="Cambria Math" w:eastAsia="Cambria Math" w:hAnsi="Cambria Math" w:cs="Cambria Math"/>
          <w:sz w:val="20"/>
          <w:szCs w:val="20"/>
        </w:rPr>
        <w:t>𝑚𝑚</w:t>
      </w:r>
      <w:r w:rsidRPr="005D316E">
        <w:rPr>
          <w:rFonts w:eastAsia="Cambria Math"/>
          <w:sz w:val="20"/>
          <w:szCs w:val="20"/>
          <w:vertAlign w:val="superscript"/>
        </w:rPr>
        <w:t>2</w:t>
      </w:r>
    </w:p>
    <w:p w:rsidR="005D316E" w:rsidRPr="005D316E" w:rsidRDefault="005D316E" w:rsidP="005D316E">
      <w:pPr>
        <w:pStyle w:val="ListParagraph"/>
        <w:widowControl w:val="0"/>
        <w:tabs>
          <w:tab w:val="left" w:pos="473"/>
        </w:tabs>
        <w:autoSpaceDE w:val="0"/>
        <w:autoSpaceDN w:val="0"/>
        <w:spacing w:before="1"/>
        <w:ind w:left="472" w:right="1157"/>
        <w:jc w:val="both"/>
        <w:rPr>
          <w:sz w:val="20"/>
          <w:szCs w:val="20"/>
        </w:rPr>
      </w:pPr>
      <w:r w:rsidRPr="005D316E">
        <w:rPr>
          <w:sz w:val="20"/>
          <w:szCs w:val="20"/>
        </w:rPr>
        <w:t xml:space="preserve">Vr = </w:t>
      </w:r>
      <m:oMath>
        <m:rad>
          <m:radPr>
            <m:degHide m:val="1"/>
            <m:ctrlPr>
              <w:rPr>
                <w:rFonts w:ascii="Cambria Math" w:hAnsi="Cambria Math"/>
                <w:i/>
                <w:sz w:val="20"/>
                <w:szCs w:val="20"/>
              </w:rPr>
            </m:ctrlPr>
          </m:radPr>
          <m:deg/>
          <m:e>
            <m:r>
              <w:rPr>
                <w:rFonts w:ascii="Cambria Math" w:hAnsi="Cambria Math"/>
                <w:sz w:val="20"/>
                <w:szCs w:val="20"/>
              </w:rPr>
              <m:t>3</m:t>
            </m:r>
          </m:e>
        </m:rad>
      </m:oMath>
      <w:r w:rsidRPr="005D316E">
        <w:rPr>
          <w:sz w:val="20"/>
          <w:szCs w:val="20"/>
        </w:rPr>
        <w:t xml:space="preserve"> x ρ x </w:t>
      </w:r>
      <m:oMath>
        <m:f>
          <m:fPr>
            <m:ctrlPr>
              <w:rPr>
                <w:rFonts w:ascii="Cambria Math" w:hAnsi="Cambria Math"/>
                <w:i/>
                <w:sz w:val="20"/>
                <w:szCs w:val="20"/>
              </w:rPr>
            </m:ctrlPr>
          </m:fPr>
          <m:num>
            <m:r>
              <w:rPr>
                <w:rFonts w:ascii="Cambria Math" w:hAnsi="Cambria Math"/>
                <w:sz w:val="20"/>
                <w:szCs w:val="20"/>
              </w:rPr>
              <m:t>L</m:t>
            </m:r>
          </m:num>
          <m:den>
            <m:r>
              <w:rPr>
                <w:rFonts w:ascii="Cambria Math" w:hAnsi="Cambria Math"/>
                <w:sz w:val="20"/>
                <w:szCs w:val="20"/>
              </w:rPr>
              <m:t>A</m:t>
            </m:r>
          </m:den>
        </m:f>
      </m:oMath>
      <w:r w:rsidRPr="005D316E">
        <w:rPr>
          <w:sz w:val="20"/>
          <w:szCs w:val="20"/>
        </w:rPr>
        <w:t xml:space="preserve"> x I x Cos phi </w:t>
      </w:r>
    </w:p>
    <w:p w:rsidR="005D316E" w:rsidRPr="005D316E" w:rsidRDefault="005D316E" w:rsidP="005D316E">
      <w:pPr>
        <w:pStyle w:val="ListParagraph"/>
        <w:widowControl w:val="0"/>
        <w:tabs>
          <w:tab w:val="left" w:pos="473"/>
        </w:tabs>
        <w:autoSpaceDE w:val="0"/>
        <w:autoSpaceDN w:val="0"/>
        <w:spacing w:before="1"/>
        <w:ind w:left="472" w:right="1157"/>
        <w:jc w:val="both"/>
        <w:rPr>
          <w:sz w:val="20"/>
          <w:szCs w:val="20"/>
        </w:rPr>
      </w:pPr>
      <w:r w:rsidRPr="005D316E">
        <w:rPr>
          <w:sz w:val="20"/>
          <w:szCs w:val="20"/>
        </w:rPr>
        <w:t xml:space="preserve">Vr = 1,732 x </w:t>
      </w:r>
      <m:oMath>
        <m:r>
          <m:rPr>
            <m:sty m:val="p"/>
          </m:rPr>
          <w:rPr>
            <w:rFonts w:ascii="Cambria Math" w:hAnsi="Cambria Math"/>
            <w:sz w:val="20"/>
            <w:szCs w:val="20"/>
          </w:rPr>
          <m:t xml:space="preserve">0,0000000265 </m:t>
        </m:r>
      </m:oMath>
      <w:r w:rsidRPr="005D316E">
        <w:rPr>
          <w:sz w:val="20"/>
          <w:szCs w:val="20"/>
        </w:rPr>
        <w:t xml:space="preserve">x </w:t>
      </w:r>
      <m:oMath>
        <m:f>
          <m:fPr>
            <m:ctrlPr>
              <w:rPr>
                <w:rFonts w:ascii="Cambria Math" w:hAnsi="Cambria Math"/>
                <w:i/>
                <w:sz w:val="20"/>
                <w:szCs w:val="20"/>
              </w:rPr>
            </m:ctrlPr>
          </m:fPr>
          <m:num>
            <m:r>
              <m:rPr>
                <m:sty m:val="p"/>
              </m:rPr>
              <w:rPr>
                <w:rFonts w:ascii="Cambria Math" w:hAnsi="Cambria Math"/>
                <w:sz w:val="20"/>
                <w:szCs w:val="20"/>
              </w:rPr>
              <m:t xml:space="preserve">33.209 </m:t>
            </m:r>
          </m:num>
          <m:den>
            <m:r>
              <m:rPr>
                <m:sty m:val="p"/>
              </m:rPr>
              <w:rPr>
                <w:rFonts w:ascii="Cambria Math" w:hAnsi="Cambria Math"/>
                <w:sz w:val="20"/>
                <w:szCs w:val="20"/>
              </w:rPr>
              <m:t>0,000150</m:t>
            </m:r>
          </m:den>
        </m:f>
      </m:oMath>
      <w:r w:rsidRPr="005D316E">
        <w:rPr>
          <w:sz w:val="20"/>
          <w:szCs w:val="20"/>
        </w:rPr>
        <w:t xml:space="preserve"> x 146 x 0</w:t>
      </w:r>
      <w:proofErr w:type="gramStart"/>
      <w:r w:rsidRPr="005D316E">
        <w:rPr>
          <w:sz w:val="20"/>
          <w:szCs w:val="20"/>
        </w:rPr>
        <w:t>,85</w:t>
      </w:r>
      <w:proofErr w:type="gramEnd"/>
    </w:p>
    <w:p w:rsidR="005D316E" w:rsidRDefault="005D316E" w:rsidP="005D316E">
      <w:pPr>
        <w:pStyle w:val="ListParagraph"/>
        <w:widowControl w:val="0"/>
        <w:tabs>
          <w:tab w:val="left" w:pos="473"/>
        </w:tabs>
        <w:autoSpaceDE w:val="0"/>
        <w:autoSpaceDN w:val="0"/>
        <w:spacing w:before="1"/>
        <w:ind w:left="472" w:right="1157"/>
        <w:jc w:val="both"/>
        <w:rPr>
          <w:sz w:val="20"/>
          <w:szCs w:val="20"/>
        </w:rPr>
      </w:pPr>
      <w:r w:rsidRPr="005D316E">
        <w:rPr>
          <w:sz w:val="20"/>
          <w:szCs w:val="20"/>
        </w:rPr>
        <w:t>Vr = 1,732 x 5,866 x 146 x 0</w:t>
      </w:r>
      <w:proofErr w:type="gramStart"/>
      <w:r w:rsidRPr="005D316E">
        <w:rPr>
          <w:sz w:val="20"/>
          <w:szCs w:val="20"/>
        </w:rPr>
        <w:t>,85</w:t>
      </w:r>
      <w:proofErr w:type="gramEnd"/>
    </w:p>
    <w:p w:rsidR="005D316E" w:rsidRPr="005D316E" w:rsidRDefault="005D316E" w:rsidP="005D316E">
      <w:pPr>
        <w:pStyle w:val="ListParagraph"/>
        <w:widowControl w:val="0"/>
        <w:tabs>
          <w:tab w:val="left" w:pos="473"/>
        </w:tabs>
        <w:autoSpaceDE w:val="0"/>
        <w:autoSpaceDN w:val="0"/>
        <w:spacing w:before="1"/>
        <w:ind w:left="472" w:right="1157"/>
        <w:jc w:val="both"/>
        <w:rPr>
          <w:sz w:val="20"/>
          <w:szCs w:val="20"/>
        </w:rPr>
      </w:pPr>
      <w:r>
        <w:rPr>
          <w:sz w:val="20"/>
          <w:szCs w:val="20"/>
        </w:rPr>
        <w:tab/>
      </w:r>
      <w:r>
        <w:rPr>
          <w:sz w:val="20"/>
          <w:szCs w:val="20"/>
        </w:rPr>
        <w:tab/>
      </w:r>
      <w:r w:rsidRPr="005D316E">
        <w:rPr>
          <w:rFonts w:eastAsiaTheme="minorEastAsia"/>
          <w:sz w:val="20"/>
          <w:szCs w:val="20"/>
        </w:rPr>
        <w:t xml:space="preserve">= 1.260,845 Volt </w:t>
      </w:r>
    </w:p>
    <w:p w:rsidR="005D316E" w:rsidRPr="005D316E" w:rsidRDefault="005D316E" w:rsidP="005D316E">
      <w:pPr>
        <w:pStyle w:val="ListParagraph"/>
        <w:widowControl w:val="0"/>
        <w:tabs>
          <w:tab w:val="left" w:pos="473"/>
        </w:tabs>
        <w:autoSpaceDE w:val="0"/>
        <w:autoSpaceDN w:val="0"/>
        <w:spacing w:before="1"/>
        <w:ind w:left="472" w:right="1157"/>
        <w:jc w:val="both"/>
        <w:rPr>
          <w:rFonts w:eastAsiaTheme="minorEastAsia"/>
          <w:sz w:val="20"/>
          <w:szCs w:val="20"/>
        </w:rPr>
      </w:pPr>
    </w:p>
    <w:p w:rsidR="005D316E" w:rsidRPr="005D316E" w:rsidRDefault="005D316E" w:rsidP="005D316E">
      <w:pPr>
        <w:pStyle w:val="ListParagraph"/>
        <w:widowControl w:val="0"/>
        <w:tabs>
          <w:tab w:val="left" w:pos="473"/>
        </w:tabs>
        <w:autoSpaceDE w:val="0"/>
        <w:autoSpaceDN w:val="0"/>
        <w:spacing w:before="1"/>
        <w:ind w:left="472" w:right="1157"/>
        <w:jc w:val="both"/>
        <w:rPr>
          <w:rFonts w:eastAsiaTheme="minorEastAsia"/>
          <w:sz w:val="20"/>
          <w:szCs w:val="20"/>
        </w:rPr>
      </w:pPr>
      <w:r w:rsidRPr="005D316E">
        <w:rPr>
          <w:rFonts w:eastAsiaTheme="minorEastAsia"/>
          <w:sz w:val="20"/>
          <w:szCs w:val="20"/>
        </w:rPr>
        <w:t xml:space="preserve">Besar tegangan </w:t>
      </w:r>
      <w:proofErr w:type="gramStart"/>
      <w:r w:rsidRPr="005D316E">
        <w:rPr>
          <w:rFonts w:eastAsiaTheme="minorEastAsia"/>
          <w:sz w:val="20"/>
          <w:szCs w:val="20"/>
        </w:rPr>
        <w:t>akhir :</w:t>
      </w:r>
      <w:proofErr w:type="gramEnd"/>
    </w:p>
    <w:p w:rsidR="005D316E" w:rsidRPr="005D316E" w:rsidRDefault="005D316E" w:rsidP="005D316E">
      <w:pPr>
        <w:pStyle w:val="ListParagraph"/>
        <w:widowControl w:val="0"/>
        <w:tabs>
          <w:tab w:val="left" w:pos="473"/>
        </w:tabs>
        <w:autoSpaceDE w:val="0"/>
        <w:autoSpaceDN w:val="0"/>
        <w:spacing w:before="1"/>
        <w:ind w:left="472" w:right="1157"/>
        <w:jc w:val="both"/>
        <w:rPr>
          <w:rFonts w:eastAsiaTheme="minorEastAsia"/>
          <w:sz w:val="20"/>
          <w:szCs w:val="20"/>
        </w:rPr>
      </w:pPr>
      <w:r w:rsidRPr="005D316E">
        <w:rPr>
          <w:rFonts w:eastAsiaTheme="minorEastAsia"/>
          <w:sz w:val="20"/>
          <w:szCs w:val="20"/>
        </w:rPr>
        <w:t>Vr = 20.000 – 1.260,845</w:t>
      </w:r>
    </w:p>
    <w:p w:rsidR="005D316E" w:rsidRPr="005D316E" w:rsidRDefault="005D316E" w:rsidP="005D316E">
      <w:pPr>
        <w:pStyle w:val="ListParagraph"/>
        <w:widowControl w:val="0"/>
        <w:tabs>
          <w:tab w:val="left" w:pos="473"/>
        </w:tabs>
        <w:autoSpaceDE w:val="0"/>
        <w:autoSpaceDN w:val="0"/>
        <w:spacing w:before="1"/>
        <w:ind w:left="472" w:right="1157"/>
        <w:jc w:val="both"/>
        <w:rPr>
          <w:rFonts w:eastAsiaTheme="minorEastAsia"/>
          <w:sz w:val="20"/>
          <w:szCs w:val="20"/>
        </w:rPr>
      </w:pPr>
      <w:r w:rsidRPr="005D316E">
        <w:rPr>
          <w:rFonts w:eastAsiaTheme="minorEastAsia"/>
          <w:sz w:val="20"/>
          <w:szCs w:val="20"/>
        </w:rPr>
        <w:t xml:space="preserve">     = 18.739,155 Volt</w:t>
      </w:r>
    </w:p>
    <w:p w:rsidR="005D316E" w:rsidRPr="005D316E" w:rsidRDefault="005D316E" w:rsidP="005D316E">
      <w:pPr>
        <w:pStyle w:val="BodyText"/>
        <w:ind w:left="472"/>
        <w:jc w:val="both"/>
        <w:rPr>
          <w:sz w:val="20"/>
          <w:szCs w:val="20"/>
        </w:rPr>
      </w:pPr>
      <w:r w:rsidRPr="005D316E">
        <w:rPr>
          <w:rFonts w:eastAsiaTheme="minorEastAsia"/>
          <w:sz w:val="20"/>
          <w:szCs w:val="20"/>
        </w:rPr>
        <w:t xml:space="preserve">Presentase rugi </w:t>
      </w:r>
      <w:proofErr w:type="gramStart"/>
      <w:r w:rsidRPr="005D316E">
        <w:rPr>
          <w:rFonts w:eastAsiaTheme="minorEastAsia"/>
          <w:sz w:val="20"/>
          <w:szCs w:val="20"/>
        </w:rPr>
        <w:t xml:space="preserve">tegangan </w:t>
      </w:r>
      <w:r w:rsidRPr="005D316E">
        <w:rPr>
          <w:sz w:val="20"/>
          <w:szCs w:val="20"/>
        </w:rPr>
        <w:t>:</w:t>
      </w:r>
      <w:proofErr w:type="gramEnd"/>
    </w:p>
    <w:p w:rsidR="005D316E" w:rsidRPr="005D316E" w:rsidRDefault="005D316E" w:rsidP="005D316E">
      <w:pPr>
        <w:pStyle w:val="BodyText"/>
        <w:ind w:left="472"/>
        <w:jc w:val="both"/>
        <w:rPr>
          <w:sz w:val="20"/>
          <w:szCs w:val="20"/>
        </w:rPr>
      </w:pPr>
      <w:r w:rsidRPr="005D316E">
        <w:rPr>
          <w:w w:val="105"/>
          <w:sz w:val="20"/>
          <w:szCs w:val="20"/>
        </w:rPr>
        <w:t>Δ</w:t>
      </w:r>
      <w:r w:rsidRPr="005D316E">
        <w:rPr>
          <w:sz w:val="20"/>
          <w:szCs w:val="20"/>
        </w:rPr>
        <w:t xml:space="preserve">v </w:t>
      </w:r>
      <w:proofErr w:type="gramStart"/>
      <w:r w:rsidRPr="005D316E">
        <w:rPr>
          <w:sz w:val="20"/>
          <w:szCs w:val="20"/>
        </w:rPr>
        <w:t>%</w:t>
      </w:r>
      <w:r w:rsidRPr="005D316E">
        <w:rPr>
          <w:spacing w:val="5"/>
          <w:w w:val="105"/>
          <w:position w:val="-12"/>
          <w:sz w:val="20"/>
          <w:szCs w:val="20"/>
        </w:rPr>
        <w:t xml:space="preserve"> </w:t>
      </w:r>
      <w:r w:rsidRPr="005D316E">
        <w:rPr>
          <w:sz w:val="20"/>
          <w:szCs w:val="20"/>
        </w:rPr>
        <w:t xml:space="preserve"> =</w:t>
      </w:r>
      <w:proofErr w:type="gramEnd"/>
      <w:r w:rsidRPr="005D316E">
        <w:rPr>
          <w:w w:val="105"/>
          <w:position w:val="-12"/>
          <w:sz w:val="20"/>
          <w:szCs w:val="20"/>
        </w:rPr>
        <w:t xml:space="preserve"> </w:t>
      </w:r>
      <m:oMath>
        <m:f>
          <m:fPr>
            <m:ctrlPr>
              <w:rPr>
                <w:rFonts w:ascii="Cambria Math" w:eastAsia="Cambria Math" w:hAnsi="Cambria Math"/>
                <w:i/>
                <w:w w:val="105"/>
                <w:sz w:val="20"/>
                <w:szCs w:val="20"/>
              </w:rPr>
            </m:ctrlPr>
          </m:fPr>
          <m:num>
            <m:r>
              <m:rPr>
                <m:sty m:val="p"/>
              </m:rPr>
              <w:rPr>
                <w:rFonts w:ascii="Cambria Math" w:eastAsia="Cambria Math" w:hAnsi="Cambria Math"/>
                <w:sz w:val="20"/>
                <w:szCs w:val="20"/>
              </w:rPr>
              <m:t>Rugi tegangan</m:t>
            </m:r>
          </m:num>
          <m:den>
            <m:r>
              <m:rPr>
                <m:sty m:val="p"/>
              </m:rPr>
              <w:rPr>
                <w:rFonts w:ascii="Cambria Math" w:eastAsia="Cambria Math" w:hAnsi="Cambria Math"/>
                <w:sz w:val="20"/>
                <w:szCs w:val="20"/>
              </w:rPr>
              <m:t>Tegangan yang dikirim</m:t>
            </m:r>
          </m:den>
        </m:f>
      </m:oMath>
      <w:r w:rsidRPr="005D316E">
        <w:rPr>
          <w:rFonts w:eastAsia="Cambria Math"/>
          <w:w w:val="105"/>
          <w:sz w:val="20"/>
          <w:szCs w:val="20"/>
        </w:rPr>
        <w:t xml:space="preserve"> x 100</w:t>
      </w:r>
      <w:r w:rsidRPr="005D316E">
        <w:rPr>
          <w:sz w:val="20"/>
          <w:szCs w:val="20"/>
        </w:rPr>
        <w:t>%</w:t>
      </w:r>
    </w:p>
    <w:p w:rsidR="005D316E" w:rsidRPr="005D316E" w:rsidRDefault="005D316E" w:rsidP="005D316E">
      <w:pPr>
        <w:pStyle w:val="BodyText"/>
        <w:ind w:left="472"/>
        <w:jc w:val="both"/>
        <w:rPr>
          <w:sz w:val="20"/>
          <w:szCs w:val="20"/>
        </w:rPr>
      </w:pPr>
      <w:r w:rsidRPr="005D316E">
        <w:rPr>
          <w:w w:val="105"/>
          <w:sz w:val="20"/>
          <w:szCs w:val="20"/>
        </w:rPr>
        <w:t>Δ</w:t>
      </w:r>
      <w:r w:rsidRPr="005D316E">
        <w:rPr>
          <w:sz w:val="20"/>
          <w:szCs w:val="20"/>
        </w:rPr>
        <w:t xml:space="preserve">v </w:t>
      </w:r>
      <w:proofErr w:type="gramStart"/>
      <w:r w:rsidRPr="005D316E">
        <w:rPr>
          <w:sz w:val="20"/>
          <w:szCs w:val="20"/>
        </w:rPr>
        <w:t>%</w:t>
      </w:r>
      <w:r w:rsidRPr="005D316E">
        <w:rPr>
          <w:spacing w:val="5"/>
          <w:w w:val="105"/>
          <w:position w:val="-12"/>
          <w:sz w:val="20"/>
          <w:szCs w:val="20"/>
        </w:rPr>
        <w:t xml:space="preserve">  </w:t>
      </w:r>
      <w:r w:rsidRPr="005D316E">
        <w:rPr>
          <w:w w:val="105"/>
          <w:position w:val="-12"/>
          <w:sz w:val="20"/>
          <w:szCs w:val="20"/>
        </w:rPr>
        <w:t>=</w:t>
      </w:r>
      <w:proofErr w:type="gramEnd"/>
      <w:r w:rsidRPr="005D316E">
        <w:rPr>
          <w:w w:val="105"/>
          <w:position w:val="-12"/>
          <w:sz w:val="20"/>
          <w:szCs w:val="20"/>
        </w:rPr>
        <w:t xml:space="preserve"> </w:t>
      </w:r>
      <m:oMath>
        <m:f>
          <m:fPr>
            <m:ctrlPr>
              <w:rPr>
                <w:rFonts w:ascii="Cambria Math" w:eastAsia="Cambria Math" w:hAnsi="Cambria Math"/>
                <w:i/>
                <w:w w:val="105"/>
                <w:sz w:val="20"/>
                <w:szCs w:val="20"/>
              </w:rPr>
            </m:ctrlPr>
          </m:fPr>
          <m:num>
            <m:r>
              <m:rPr>
                <m:sty m:val="p"/>
              </m:rPr>
              <w:rPr>
                <w:rFonts w:ascii="Cambria Math" w:hAnsi="Cambria Math"/>
                <w:sz w:val="20"/>
                <w:szCs w:val="20"/>
              </w:rPr>
              <m:t xml:space="preserve">1.260,845   </m:t>
            </m:r>
          </m:num>
          <m:den>
            <m:r>
              <m:rPr>
                <m:sty m:val="p"/>
              </m:rPr>
              <w:rPr>
                <w:rFonts w:ascii="Cambria Math" w:eastAsia="Cambria Math" w:hAnsi="Cambria Math"/>
                <w:sz w:val="20"/>
                <w:szCs w:val="20"/>
              </w:rPr>
              <m:t>20.000</m:t>
            </m:r>
          </m:den>
        </m:f>
      </m:oMath>
      <w:r w:rsidRPr="005D316E">
        <w:rPr>
          <w:rFonts w:eastAsia="Cambria Math"/>
          <w:w w:val="105"/>
          <w:sz w:val="20"/>
          <w:szCs w:val="20"/>
        </w:rPr>
        <w:t xml:space="preserve"> x 100</w:t>
      </w:r>
      <w:r w:rsidRPr="005D316E">
        <w:rPr>
          <w:sz w:val="20"/>
          <w:szCs w:val="20"/>
        </w:rPr>
        <w:t>%  = 6,3%</w:t>
      </w:r>
    </w:p>
    <w:p w:rsidR="005D316E" w:rsidRPr="005D316E" w:rsidRDefault="005D316E" w:rsidP="005D316E">
      <w:pPr>
        <w:pStyle w:val="ListParagraph"/>
        <w:widowControl w:val="0"/>
        <w:tabs>
          <w:tab w:val="left" w:pos="473"/>
        </w:tabs>
        <w:autoSpaceDE w:val="0"/>
        <w:autoSpaceDN w:val="0"/>
        <w:spacing w:before="1"/>
        <w:ind w:left="472" w:right="1157"/>
        <w:jc w:val="both"/>
        <w:rPr>
          <w:rFonts w:eastAsiaTheme="minorEastAsia"/>
          <w:sz w:val="20"/>
          <w:szCs w:val="20"/>
        </w:rPr>
      </w:pPr>
    </w:p>
    <w:p w:rsidR="005D316E" w:rsidRPr="005D316E" w:rsidRDefault="005D316E" w:rsidP="005D316E">
      <w:pPr>
        <w:pStyle w:val="ListParagraph"/>
        <w:widowControl w:val="0"/>
        <w:numPr>
          <w:ilvl w:val="0"/>
          <w:numId w:val="20"/>
        </w:numPr>
        <w:tabs>
          <w:tab w:val="left" w:pos="473"/>
        </w:tabs>
        <w:autoSpaceDE w:val="0"/>
        <w:autoSpaceDN w:val="0"/>
        <w:spacing w:before="1"/>
        <w:ind w:right="1157"/>
        <w:contextualSpacing/>
        <w:jc w:val="both"/>
        <w:rPr>
          <w:rFonts w:eastAsiaTheme="minorEastAsia"/>
          <w:sz w:val="20"/>
          <w:szCs w:val="20"/>
        </w:rPr>
      </w:pPr>
      <w:r w:rsidRPr="005D316E">
        <w:rPr>
          <w:rFonts w:eastAsia="Cambria Math"/>
          <w:w w:val="105"/>
          <w:sz w:val="20"/>
          <w:szCs w:val="20"/>
        </w:rPr>
        <w:t xml:space="preserve">SUTM AAACS 150 </w:t>
      </w:r>
      <w:r w:rsidRPr="005D316E">
        <w:rPr>
          <w:rFonts w:ascii="Cambria Math" w:eastAsia="Cambria Math" w:hAnsi="Cambria Math" w:cs="Cambria Math"/>
          <w:sz w:val="20"/>
          <w:szCs w:val="20"/>
        </w:rPr>
        <w:t>𝑚𝑚</w:t>
      </w:r>
      <w:r w:rsidRPr="005D316E">
        <w:rPr>
          <w:rFonts w:eastAsia="Cambria Math"/>
          <w:sz w:val="20"/>
          <w:szCs w:val="20"/>
          <w:vertAlign w:val="superscript"/>
        </w:rPr>
        <w:t>2</w:t>
      </w:r>
    </w:p>
    <w:p w:rsidR="005D316E" w:rsidRPr="005D316E" w:rsidRDefault="005D316E" w:rsidP="005D316E">
      <w:pPr>
        <w:pStyle w:val="ListParagraph"/>
        <w:widowControl w:val="0"/>
        <w:tabs>
          <w:tab w:val="left" w:pos="473"/>
        </w:tabs>
        <w:autoSpaceDE w:val="0"/>
        <w:autoSpaceDN w:val="0"/>
        <w:spacing w:before="1"/>
        <w:ind w:left="472" w:right="1157"/>
        <w:jc w:val="both"/>
        <w:rPr>
          <w:sz w:val="20"/>
          <w:szCs w:val="20"/>
        </w:rPr>
      </w:pPr>
      <w:r w:rsidRPr="005D316E">
        <w:rPr>
          <w:sz w:val="20"/>
          <w:szCs w:val="20"/>
        </w:rPr>
        <w:t xml:space="preserve">Vr = </w:t>
      </w:r>
      <m:oMath>
        <m:rad>
          <m:radPr>
            <m:degHide m:val="1"/>
            <m:ctrlPr>
              <w:rPr>
                <w:rFonts w:ascii="Cambria Math" w:hAnsi="Cambria Math"/>
                <w:i/>
                <w:sz w:val="20"/>
                <w:szCs w:val="20"/>
              </w:rPr>
            </m:ctrlPr>
          </m:radPr>
          <m:deg/>
          <m:e>
            <m:r>
              <w:rPr>
                <w:rFonts w:ascii="Cambria Math" w:hAnsi="Cambria Math"/>
                <w:sz w:val="20"/>
                <w:szCs w:val="20"/>
              </w:rPr>
              <m:t>3</m:t>
            </m:r>
          </m:e>
        </m:rad>
      </m:oMath>
      <w:r w:rsidRPr="005D316E">
        <w:rPr>
          <w:sz w:val="20"/>
          <w:szCs w:val="20"/>
        </w:rPr>
        <w:t xml:space="preserve"> x ρ x </w:t>
      </w:r>
      <m:oMath>
        <m:f>
          <m:fPr>
            <m:ctrlPr>
              <w:rPr>
                <w:rFonts w:ascii="Cambria Math" w:hAnsi="Cambria Math"/>
                <w:i/>
                <w:sz w:val="20"/>
                <w:szCs w:val="20"/>
              </w:rPr>
            </m:ctrlPr>
          </m:fPr>
          <m:num>
            <m:r>
              <w:rPr>
                <w:rFonts w:ascii="Cambria Math" w:hAnsi="Cambria Math"/>
                <w:sz w:val="20"/>
                <w:szCs w:val="20"/>
              </w:rPr>
              <m:t>L</m:t>
            </m:r>
          </m:num>
          <m:den>
            <m:r>
              <w:rPr>
                <w:rFonts w:ascii="Cambria Math" w:hAnsi="Cambria Math"/>
                <w:sz w:val="20"/>
                <w:szCs w:val="20"/>
              </w:rPr>
              <m:t>A</m:t>
            </m:r>
          </m:den>
        </m:f>
      </m:oMath>
      <w:r w:rsidRPr="005D316E">
        <w:rPr>
          <w:sz w:val="20"/>
          <w:szCs w:val="20"/>
        </w:rPr>
        <w:t xml:space="preserve"> x I x Cos phi </w:t>
      </w:r>
    </w:p>
    <w:p w:rsidR="005D316E" w:rsidRPr="005D316E" w:rsidRDefault="005D316E" w:rsidP="005D316E">
      <w:pPr>
        <w:pStyle w:val="ListParagraph"/>
        <w:widowControl w:val="0"/>
        <w:tabs>
          <w:tab w:val="left" w:pos="473"/>
        </w:tabs>
        <w:autoSpaceDE w:val="0"/>
        <w:autoSpaceDN w:val="0"/>
        <w:spacing w:before="1"/>
        <w:ind w:left="472" w:right="1157"/>
        <w:jc w:val="both"/>
        <w:rPr>
          <w:sz w:val="20"/>
          <w:szCs w:val="20"/>
        </w:rPr>
      </w:pPr>
      <w:r w:rsidRPr="005D316E">
        <w:rPr>
          <w:sz w:val="20"/>
          <w:szCs w:val="20"/>
        </w:rPr>
        <w:t xml:space="preserve">Vr = 1,732 x </w:t>
      </w:r>
      <m:oMath>
        <m:r>
          <m:rPr>
            <m:sty m:val="p"/>
          </m:rPr>
          <w:rPr>
            <w:rFonts w:ascii="Cambria Math" w:hAnsi="Cambria Math"/>
            <w:sz w:val="20"/>
            <w:szCs w:val="20"/>
          </w:rPr>
          <m:t xml:space="preserve">0,0000000265 </m:t>
        </m:r>
      </m:oMath>
      <w:r w:rsidRPr="005D316E">
        <w:rPr>
          <w:sz w:val="20"/>
          <w:szCs w:val="20"/>
        </w:rPr>
        <w:t xml:space="preserve">x </w:t>
      </w:r>
      <m:oMath>
        <m:f>
          <m:fPr>
            <m:ctrlPr>
              <w:rPr>
                <w:rFonts w:ascii="Cambria Math" w:hAnsi="Cambria Math"/>
                <w:i/>
                <w:sz w:val="20"/>
                <w:szCs w:val="20"/>
              </w:rPr>
            </m:ctrlPr>
          </m:fPr>
          <m:num>
            <m:r>
              <m:rPr>
                <m:sty m:val="p"/>
              </m:rPr>
              <w:rPr>
                <w:rFonts w:ascii="Cambria Math" w:hAnsi="Cambria Math"/>
                <w:sz w:val="20"/>
                <w:szCs w:val="20"/>
              </w:rPr>
              <m:t xml:space="preserve">17.138 </m:t>
            </m:r>
          </m:num>
          <m:den>
            <m:r>
              <m:rPr>
                <m:sty m:val="p"/>
              </m:rPr>
              <w:rPr>
                <w:rFonts w:ascii="Cambria Math" w:hAnsi="Cambria Math"/>
                <w:sz w:val="20"/>
                <w:szCs w:val="20"/>
              </w:rPr>
              <m:t>0,000150</m:t>
            </m:r>
          </m:den>
        </m:f>
      </m:oMath>
      <w:r w:rsidRPr="005D316E">
        <w:rPr>
          <w:sz w:val="20"/>
          <w:szCs w:val="20"/>
        </w:rPr>
        <w:t xml:space="preserve"> x 146 x 0</w:t>
      </w:r>
      <w:proofErr w:type="gramStart"/>
      <w:r w:rsidRPr="005D316E">
        <w:rPr>
          <w:sz w:val="20"/>
          <w:szCs w:val="20"/>
        </w:rPr>
        <w:t>,85</w:t>
      </w:r>
      <w:proofErr w:type="gramEnd"/>
    </w:p>
    <w:p w:rsidR="005D316E" w:rsidRDefault="005D316E" w:rsidP="005D316E">
      <w:pPr>
        <w:pStyle w:val="ListParagraph"/>
        <w:widowControl w:val="0"/>
        <w:tabs>
          <w:tab w:val="left" w:pos="473"/>
        </w:tabs>
        <w:autoSpaceDE w:val="0"/>
        <w:autoSpaceDN w:val="0"/>
        <w:spacing w:before="1"/>
        <w:ind w:left="472" w:right="1157"/>
        <w:jc w:val="both"/>
        <w:rPr>
          <w:sz w:val="20"/>
          <w:szCs w:val="20"/>
        </w:rPr>
      </w:pPr>
      <w:r w:rsidRPr="005D316E">
        <w:rPr>
          <w:sz w:val="20"/>
          <w:szCs w:val="20"/>
        </w:rPr>
        <w:t>Vr = 1,732 x 3,027 x 146 x 0</w:t>
      </w:r>
      <w:proofErr w:type="gramStart"/>
      <w:r w:rsidRPr="005D316E">
        <w:rPr>
          <w:sz w:val="20"/>
          <w:szCs w:val="20"/>
        </w:rPr>
        <w:t>,85</w:t>
      </w:r>
      <w:proofErr w:type="gramEnd"/>
    </w:p>
    <w:p w:rsidR="005D316E" w:rsidRPr="005D316E" w:rsidRDefault="005D316E" w:rsidP="005D316E">
      <w:pPr>
        <w:pStyle w:val="ListParagraph"/>
        <w:widowControl w:val="0"/>
        <w:tabs>
          <w:tab w:val="left" w:pos="473"/>
        </w:tabs>
        <w:autoSpaceDE w:val="0"/>
        <w:autoSpaceDN w:val="0"/>
        <w:spacing w:before="1"/>
        <w:ind w:left="472" w:right="1157"/>
        <w:jc w:val="both"/>
        <w:rPr>
          <w:sz w:val="20"/>
          <w:szCs w:val="20"/>
        </w:rPr>
      </w:pPr>
      <w:r>
        <w:rPr>
          <w:sz w:val="20"/>
          <w:szCs w:val="20"/>
        </w:rPr>
        <w:tab/>
      </w:r>
      <w:r>
        <w:rPr>
          <w:sz w:val="20"/>
          <w:szCs w:val="20"/>
        </w:rPr>
        <w:tab/>
      </w:r>
      <w:r w:rsidRPr="005D316E">
        <w:rPr>
          <w:sz w:val="20"/>
          <w:szCs w:val="20"/>
        </w:rPr>
        <w:t xml:space="preserve">= 650,627 Volt </w:t>
      </w:r>
    </w:p>
    <w:p w:rsidR="005D316E" w:rsidRPr="005D316E" w:rsidRDefault="005D316E" w:rsidP="005D316E">
      <w:pPr>
        <w:pStyle w:val="BodyText"/>
        <w:ind w:left="472"/>
        <w:jc w:val="both"/>
        <w:rPr>
          <w:sz w:val="20"/>
          <w:szCs w:val="20"/>
        </w:rPr>
      </w:pPr>
    </w:p>
    <w:p w:rsidR="005D316E" w:rsidRPr="005D316E" w:rsidRDefault="005D316E" w:rsidP="005D316E">
      <w:pPr>
        <w:pStyle w:val="BodyText"/>
        <w:ind w:left="472"/>
        <w:jc w:val="both"/>
        <w:rPr>
          <w:sz w:val="20"/>
          <w:szCs w:val="20"/>
        </w:rPr>
      </w:pPr>
      <w:r w:rsidRPr="005D316E">
        <w:rPr>
          <w:sz w:val="20"/>
          <w:szCs w:val="20"/>
        </w:rPr>
        <w:t xml:space="preserve">Besar tegangan </w:t>
      </w:r>
      <w:proofErr w:type="gramStart"/>
      <w:r w:rsidRPr="005D316E">
        <w:rPr>
          <w:sz w:val="20"/>
          <w:szCs w:val="20"/>
        </w:rPr>
        <w:t>akhir :</w:t>
      </w:r>
      <w:proofErr w:type="gramEnd"/>
    </w:p>
    <w:p w:rsidR="005D316E" w:rsidRPr="005D316E" w:rsidRDefault="005D316E" w:rsidP="005D316E">
      <w:pPr>
        <w:pStyle w:val="BodyText"/>
        <w:ind w:left="472"/>
        <w:jc w:val="both"/>
        <w:rPr>
          <w:sz w:val="20"/>
          <w:szCs w:val="20"/>
        </w:rPr>
      </w:pPr>
      <w:r w:rsidRPr="005D316E">
        <w:rPr>
          <w:sz w:val="20"/>
          <w:szCs w:val="20"/>
        </w:rPr>
        <w:t>Vr = 20.000 – 650,627</w:t>
      </w:r>
    </w:p>
    <w:p w:rsidR="005D316E" w:rsidRPr="005D316E" w:rsidRDefault="005D316E" w:rsidP="005D316E">
      <w:pPr>
        <w:pStyle w:val="BodyText"/>
        <w:ind w:left="472"/>
        <w:jc w:val="both"/>
        <w:rPr>
          <w:sz w:val="20"/>
          <w:szCs w:val="20"/>
        </w:rPr>
      </w:pPr>
      <w:r w:rsidRPr="005D316E">
        <w:rPr>
          <w:sz w:val="20"/>
          <w:szCs w:val="20"/>
        </w:rPr>
        <w:t xml:space="preserve">     = 19.349,373 Volt</w:t>
      </w:r>
    </w:p>
    <w:p w:rsidR="005D316E" w:rsidRPr="005D316E" w:rsidRDefault="005D316E" w:rsidP="005D316E">
      <w:pPr>
        <w:pStyle w:val="BodyText"/>
        <w:ind w:left="472"/>
        <w:jc w:val="both"/>
        <w:rPr>
          <w:sz w:val="20"/>
          <w:szCs w:val="20"/>
        </w:rPr>
      </w:pPr>
    </w:p>
    <w:p w:rsidR="005D316E" w:rsidRPr="005D316E" w:rsidRDefault="005D316E" w:rsidP="005D316E">
      <w:pPr>
        <w:pStyle w:val="BodyText"/>
        <w:ind w:left="472"/>
        <w:jc w:val="both"/>
        <w:rPr>
          <w:sz w:val="20"/>
          <w:szCs w:val="20"/>
        </w:rPr>
      </w:pPr>
      <w:r w:rsidRPr="005D316E">
        <w:rPr>
          <w:rFonts w:eastAsiaTheme="minorEastAsia"/>
          <w:sz w:val="20"/>
          <w:szCs w:val="20"/>
        </w:rPr>
        <w:t xml:space="preserve">Presentase rugi </w:t>
      </w:r>
      <w:proofErr w:type="gramStart"/>
      <w:r w:rsidRPr="005D316E">
        <w:rPr>
          <w:rFonts w:eastAsiaTheme="minorEastAsia"/>
          <w:sz w:val="20"/>
          <w:szCs w:val="20"/>
        </w:rPr>
        <w:t xml:space="preserve">tegangan </w:t>
      </w:r>
      <w:r w:rsidRPr="005D316E">
        <w:rPr>
          <w:sz w:val="20"/>
          <w:szCs w:val="20"/>
        </w:rPr>
        <w:t>:</w:t>
      </w:r>
      <w:proofErr w:type="gramEnd"/>
    </w:p>
    <w:p w:rsidR="005D316E" w:rsidRPr="005D316E" w:rsidRDefault="005D316E" w:rsidP="005D316E">
      <w:pPr>
        <w:pStyle w:val="BodyText"/>
        <w:ind w:left="472"/>
        <w:jc w:val="both"/>
        <w:rPr>
          <w:sz w:val="20"/>
          <w:szCs w:val="20"/>
        </w:rPr>
      </w:pPr>
      <w:r w:rsidRPr="005D316E">
        <w:rPr>
          <w:w w:val="105"/>
          <w:sz w:val="20"/>
          <w:szCs w:val="20"/>
        </w:rPr>
        <w:t>Δ</w:t>
      </w:r>
      <w:r w:rsidRPr="005D316E">
        <w:rPr>
          <w:sz w:val="20"/>
          <w:szCs w:val="20"/>
        </w:rPr>
        <w:t xml:space="preserve">v </w:t>
      </w:r>
      <w:proofErr w:type="gramStart"/>
      <w:r w:rsidRPr="005D316E">
        <w:rPr>
          <w:sz w:val="20"/>
          <w:szCs w:val="20"/>
        </w:rPr>
        <w:t>%</w:t>
      </w:r>
      <w:r w:rsidRPr="005D316E">
        <w:rPr>
          <w:spacing w:val="5"/>
          <w:w w:val="105"/>
          <w:position w:val="-12"/>
          <w:sz w:val="20"/>
          <w:szCs w:val="20"/>
        </w:rPr>
        <w:t xml:space="preserve"> </w:t>
      </w:r>
      <w:r w:rsidRPr="005D316E">
        <w:rPr>
          <w:sz w:val="20"/>
          <w:szCs w:val="20"/>
        </w:rPr>
        <w:t xml:space="preserve"> =</w:t>
      </w:r>
      <w:proofErr w:type="gramEnd"/>
      <w:r w:rsidRPr="005D316E">
        <w:rPr>
          <w:w w:val="105"/>
          <w:position w:val="-12"/>
          <w:sz w:val="20"/>
          <w:szCs w:val="20"/>
        </w:rPr>
        <w:t xml:space="preserve"> </w:t>
      </w:r>
      <m:oMath>
        <m:f>
          <m:fPr>
            <m:ctrlPr>
              <w:rPr>
                <w:rFonts w:ascii="Cambria Math" w:eastAsia="Cambria Math" w:hAnsi="Cambria Math"/>
                <w:i/>
                <w:w w:val="105"/>
                <w:sz w:val="20"/>
                <w:szCs w:val="20"/>
              </w:rPr>
            </m:ctrlPr>
          </m:fPr>
          <m:num>
            <m:r>
              <m:rPr>
                <m:sty m:val="p"/>
              </m:rPr>
              <w:rPr>
                <w:rFonts w:ascii="Cambria Math" w:eastAsia="Cambria Math" w:hAnsi="Cambria Math"/>
                <w:sz w:val="20"/>
                <w:szCs w:val="20"/>
              </w:rPr>
              <m:t>Rugi tegangan</m:t>
            </m:r>
          </m:num>
          <m:den>
            <m:r>
              <m:rPr>
                <m:sty m:val="p"/>
              </m:rPr>
              <w:rPr>
                <w:rFonts w:ascii="Cambria Math" w:eastAsia="Cambria Math" w:hAnsi="Cambria Math"/>
                <w:sz w:val="20"/>
                <w:szCs w:val="20"/>
              </w:rPr>
              <m:t>Tegangan yang dikirim</m:t>
            </m:r>
          </m:den>
        </m:f>
      </m:oMath>
      <w:r w:rsidRPr="005D316E">
        <w:rPr>
          <w:rFonts w:eastAsia="Cambria Math"/>
          <w:w w:val="105"/>
          <w:sz w:val="20"/>
          <w:szCs w:val="20"/>
        </w:rPr>
        <w:t xml:space="preserve"> x 100</w:t>
      </w:r>
      <w:r w:rsidRPr="005D316E">
        <w:rPr>
          <w:sz w:val="20"/>
          <w:szCs w:val="20"/>
        </w:rPr>
        <w:t>%</w:t>
      </w:r>
    </w:p>
    <w:p w:rsidR="005D316E" w:rsidRPr="005D316E" w:rsidRDefault="005D316E" w:rsidP="005D316E">
      <w:pPr>
        <w:pStyle w:val="BodyText"/>
        <w:ind w:left="472"/>
        <w:jc w:val="both"/>
        <w:rPr>
          <w:sz w:val="20"/>
          <w:szCs w:val="20"/>
        </w:rPr>
      </w:pPr>
      <w:r w:rsidRPr="005D316E">
        <w:rPr>
          <w:w w:val="105"/>
          <w:sz w:val="20"/>
          <w:szCs w:val="20"/>
        </w:rPr>
        <w:t>Δ</w:t>
      </w:r>
      <w:r w:rsidRPr="005D316E">
        <w:rPr>
          <w:sz w:val="20"/>
          <w:szCs w:val="20"/>
        </w:rPr>
        <w:t xml:space="preserve">v </w:t>
      </w:r>
      <w:proofErr w:type="gramStart"/>
      <w:r w:rsidRPr="005D316E">
        <w:rPr>
          <w:sz w:val="20"/>
          <w:szCs w:val="20"/>
        </w:rPr>
        <w:t>%</w:t>
      </w:r>
      <w:r w:rsidRPr="005D316E">
        <w:rPr>
          <w:spacing w:val="5"/>
          <w:w w:val="105"/>
          <w:position w:val="-12"/>
          <w:sz w:val="20"/>
          <w:szCs w:val="20"/>
        </w:rPr>
        <w:t xml:space="preserve">  </w:t>
      </w:r>
      <w:r w:rsidRPr="005D316E">
        <w:rPr>
          <w:w w:val="105"/>
          <w:position w:val="-12"/>
          <w:sz w:val="20"/>
          <w:szCs w:val="20"/>
        </w:rPr>
        <w:t>=</w:t>
      </w:r>
      <w:proofErr w:type="gramEnd"/>
      <w:r w:rsidRPr="005D316E">
        <w:rPr>
          <w:w w:val="105"/>
          <w:position w:val="-12"/>
          <w:sz w:val="20"/>
          <w:szCs w:val="20"/>
        </w:rPr>
        <w:t xml:space="preserve"> </w:t>
      </w:r>
      <m:oMath>
        <m:f>
          <m:fPr>
            <m:ctrlPr>
              <w:rPr>
                <w:rFonts w:ascii="Cambria Math" w:eastAsia="Cambria Math" w:hAnsi="Cambria Math"/>
                <w:i/>
                <w:w w:val="105"/>
                <w:sz w:val="20"/>
                <w:szCs w:val="20"/>
              </w:rPr>
            </m:ctrlPr>
          </m:fPr>
          <m:num>
            <m:r>
              <m:rPr>
                <m:sty m:val="p"/>
              </m:rPr>
              <w:rPr>
                <w:rFonts w:ascii="Cambria Math" w:hAnsi="Cambria Math"/>
                <w:sz w:val="20"/>
                <w:szCs w:val="20"/>
              </w:rPr>
              <m:t xml:space="preserve">650,627   </m:t>
            </m:r>
          </m:num>
          <m:den>
            <m:r>
              <m:rPr>
                <m:sty m:val="p"/>
              </m:rPr>
              <w:rPr>
                <w:rFonts w:ascii="Cambria Math" w:eastAsia="Cambria Math" w:hAnsi="Cambria Math"/>
                <w:sz w:val="20"/>
                <w:szCs w:val="20"/>
              </w:rPr>
              <m:t>20.000</m:t>
            </m:r>
          </m:den>
        </m:f>
      </m:oMath>
      <w:r w:rsidRPr="005D316E">
        <w:rPr>
          <w:rFonts w:eastAsia="Cambria Math"/>
          <w:w w:val="105"/>
          <w:sz w:val="20"/>
          <w:szCs w:val="20"/>
        </w:rPr>
        <w:t xml:space="preserve"> x 100</w:t>
      </w:r>
      <w:r w:rsidRPr="005D316E">
        <w:rPr>
          <w:sz w:val="20"/>
          <w:szCs w:val="20"/>
        </w:rPr>
        <w:t>%  = 3,2%</w:t>
      </w:r>
    </w:p>
    <w:p w:rsidR="005D316E" w:rsidRPr="005D316E" w:rsidRDefault="005D316E" w:rsidP="005D316E">
      <w:pPr>
        <w:pStyle w:val="BodyText"/>
        <w:numPr>
          <w:ilvl w:val="0"/>
          <w:numId w:val="20"/>
        </w:numPr>
        <w:jc w:val="both"/>
        <w:rPr>
          <w:sz w:val="20"/>
          <w:szCs w:val="20"/>
        </w:rPr>
      </w:pPr>
      <w:r w:rsidRPr="005D316E">
        <w:rPr>
          <w:sz w:val="20"/>
          <w:szCs w:val="20"/>
        </w:rPr>
        <w:t xml:space="preserve">SUTM AAAC 70 </w:t>
      </w:r>
      <w:r w:rsidRPr="005D316E">
        <w:rPr>
          <w:rFonts w:ascii="Cambria Math" w:eastAsia="Cambria Math" w:hAnsi="Cambria Math" w:cs="Cambria Math"/>
          <w:sz w:val="20"/>
          <w:szCs w:val="20"/>
        </w:rPr>
        <w:t>𝑚𝑚</w:t>
      </w:r>
      <w:r w:rsidRPr="005D316E">
        <w:rPr>
          <w:rFonts w:eastAsia="Cambria Math"/>
          <w:sz w:val="20"/>
          <w:szCs w:val="20"/>
          <w:vertAlign w:val="superscript"/>
        </w:rPr>
        <w:t>2</w:t>
      </w:r>
    </w:p>
    <w:p w:rsidR="005D316E" w:rsidRPr="005D316E" w:rsidRDefault="005D316E" w:rsidP="005D316E">
      <w:pPr>
        <w:pStyle w:val="ListParagraph"/>
        <w:widowControl w:val="0"/>
        <w:tabs>
          <w:tab w:val="left" w:pos="473"/>
        </w:tabs>
        <w:autoSpaceDE w:val="0"/>
        <w:autoSpaceDN w:val="0"/>
        <w:spacing w:before="1"/>
        <w:ind w:left="472" w:right="1157"/>
        <w:jc w:val="both"/>
        <w:rPr>
          <w:sz w:val="20"/>
          <w:szCs w:val="20"/>
        </w:rPr>
      </w:pPr>
      <w:r w:rsidRPr="005D316E">
        <w:rPr>
          <w:sz w:val="20"/>
          <w:szCs w:val="20"/>
        </w:rPr>
        <w:t xml:space="preserve">Vr = </w:t>
      </w:r>
      <m:oMath>
        <m:rad>
          <m:radPr>
            <m:degHide m:val="1"/>
            <m:ctrlPr>
              <w:rPr>
                <w:rFonts w:ascii="Cambria Math" w:hAnsi="Cambria Math"/>
                <w:i/>
                <w:sz w:val="20"/>
                <w:szCs w:val="20"/>
              </w:rPr>
            </m:ctrlPr>
          </m:radPr>
          <m:deg/>
          <m:e>
            <m:r>
              <w:rPr>
                <w:rFonts w:ascii="Cambria Math" w:hAnsi="Cambria Math"/>
                <w:sz w:val="20"/>
                <w:szCs w:val="20"/>
              </w:rPr>
              <m:t>3</m:t>
            </m:r>
          </m:e>
        </m:rad>
      </m:oMath>
      <w:r w:rsidRPr="005D316E">
        <w:rPr>
          <w:sz w:val="20"/>
          <w:szCs w:val="20"/>
        </w:rPr>
        <w:t xml:space="preserve"> x ρ x </w:t>
      </w:r>
      <m:oMath>
        <m:f>
          <m:fPr>
            <m:ctrlPr>
              <w:rPr>
                <w:rFonts w:ascii="Cambria Math" w:hAnsi="Cambria Math"/>
                <w:i/>
                <w:sz w:val="20"/>
                <w:szCs w:val="20"/>
              </w:rPr>
            </m:ctrlPr>
          </m:fPr>
          <m:num>
            <m:r>
              <w:rPr>
                <w:rFonts w:ascii="Cambria Math" w:hAnsi="Cambria Math"/>
                <w:sz w:val="20"/>
                <w:szCs w:val="20"/>
              </w:rPr>
              <m:t>L</m:t>
            </m:r>
          </m:num>
          <m:den>
            <m:r>
              <w:rPr>
                <w:rFonts w:ascii="Cambria Math" w:hAnsi="Cambria Math"/>
                <w:sz w:val="20"/>
                <w:szCs w:val="20"/>
              </w:rPr>
              <m:t>A</m:t>
            </m:r>
          </m:den>
        </m:f>
      </m:oMath>
      <w:r w:rsidRPr="005D316E">
        <w:rPr>
          <w:sz w:val="20"/>
          <w:szCs w:val="20"/>
        </w:rPr>
        <w:t xml:space="preserve"> x I x Cos phi </w:t>
      </w:r>
    </w:p>
    <w:p w:rsidR="005D316E" w:rsidRPr="005D316E" w:rsidRDefault="005D316E" w:rsidP="005D316E">
      <w:pPr>
        <w:pStyle w:val="ListParagraph"/>
        <w:widowControl w:val="0"/>
        <w:tabs>
          <w:tab w:val="left" w:pos="473"/>
        </w:tabs>
        <w:autoSpaceDE w:val="0"/>
        <w:autoSpaceDN w:val="0"/>
        <w:spacing w:before="1"/>
        <w:ind w:left="472" w:right="1157"/>
        <w:jc w:val="both"/>
        <w:rPr>
          <w:sz w:val="20"/>
          <w:szCs w:val="20"/>
        </w:rPr>
      </w:pPr>
      <w:r w:rsidRPr="005D316E">
        <w:rPr>
          <w:sz w:val="20"/>
          <w:szCs w:val="20"/>
        </w:rPr>
        <w:t xml:space="preserve">Vr = 1,732 x </w:t>
      </w:r>
      <m:oMath>
        <m:r>
          <m:rPr>
            <m:sty m:val="p"/>
          </m:rPr>
          <w:rPr>
            <w:rFonts w:ascii="Cambria Math" w:hAnsi="Cambria Math"/>
            <w:sz w:val="20"/>
            <w:szCs w:val="20"/>
          </w:rPr>
          <m:t xml:space="preserve">0,0000000265 </m:t>
        </m:r>
      </m:oMath>
      <w:r w:rsidRPr="005D316E">
        <w:rPr>
          <w:sz w:val="20"/>
          <w:szCs w:val="20"/>
        </w:rPr>
        <w:t xml:space="preserve">x </w:t>
      </w:r>
      <m:oMath>
        <m:f>
          <m:fPr>
            <m:ctrlPr>
              <w:rPr>
                <w:rFonts w:ascii="Cambria Math" w:hAnsi="Cambria Math"/>
                <w:i/>
                <w:sz w:val="20"/>
                <w:szCs w:val="20"/>
              </w:rPr>
            </m:ctrlPr>
          </m:fPr>
          <m:num>
            <m:r>
              <m:rPr>
                <m:sty m:val="p"/>
              </m:rPr>
              <w:rPr>
                <w:rFonts w:ascii="Cambria Math" w:hAnsi="Cambria Math"/>
                <w:sz w:val="20"/>
                <w:szCs w:val="20"/>
              </w:rPr>
              <m:t xml:space="preserve">3.664 </m:t>
            </m:r>
          </m:num>
          <m:den>
            <m:r>
              <m:rPr>
                <m:sty m:val="p"/>
              </m:rPr>
              <w:rPr>
                <w:rFonts w:ascii="Cambria Math" w:hAnsi="Cambria Math"/>
                <w:sz w:val="20"/>
                <w:szCs w:val="20"/>
              </w:rPr>
              <m:t>0,000070</m:t>
            </m:r>
          </m:den>
        </m:f>
      </m:oMath>
      <w:r w:rsidRPr="005D316E">
        <w:rPr>
          <w:sz w:val="20"/>
          <w:szCs w:val="20"/>
        </w:rPr>
        <w:t xml:space="preserve"> x 146 x 0</w:t>
      </w:r>
      <w:proofErr w:type="gramStart"/>
      <w:r w:rsidRPr="005D316E">
        <w:rPr>
          <w:sz w:val="20"/>
          <w:szCs w:val="20"/>
        </w:rPr>
        <w:t>,85</w:t>
      </w:r>
      <w:proofErr w:type="gramEnd"/>
    </w:p>
    <w:p w:rsidR="005D316E" w:rsidRDefault="005D316E" w:rsidP="005D316E">
      <w:pPr>
        <w:pStyle w:val="ListParagraph"/>
        <w:widowControl w:val="0"/>
        <w:tabs>
          <w:tab w:val="left" w:pos="473"/>
        </w:tabs>
        <w:autoSpaceDE w:val="0"/>
        <w:autoSpaceDN w:val="0"/>
        <w:spacing w:before="1"/>
        <w:ind w:left="472" w:right="1157"/>
        <w:jc w:val="both"/>
        <w:rPr>
          <w:sz w:val="20"/>
          <w:szCs w:val="20"/>
        </w:rPr>
      </w:pPr>
      <w:r w:rsidRPr="005D316E">
        <w:rPr>
          <w:sz w:val="20"/>
          <w:szCs w:val="20"/>
        </w:rPr>
        <w:t>Vr = 1,732 x 1,387 x 146 x 0</w:t>
      </w:r>
      <w:proofErr w:type="gramStart"/>
      <w:r w:rsidRPr="005D316E">
        <w:rPr>
          <w:sz w:val="20"/>
          <w:szCs w:val="20"/>
        </w:rPr>
        <w:t>,85</w:t>
      </w:r>
      <w:proofErr w:type="gramEnd"/>
    </w:p>
    <w:p w:rsidR="005D316E" w:rsidRPr="005D316E" w:rsidRDefault="005D316E" w:rsidP="005D316E">
      <w:pPr>
        <w:pStyle w:val="ListParagraph"/>
        <w:widowControl w:val="0"/>
        <w:tabs>
          <w:tab w:val="left" w:pos="473"/>
        </w:tabs>
        <w:autoSpaceDE w:val="0"/>
        <w:autoSpaceDN w:val="0"/>
        <w:spacing w:before="1"/>
        <w:ind w:left="472" w:right="1157"/>
        <w:jc w:val="both"/>
        <w:rPr>
          <w:sz w:val="20"/>
          <w:szCs w:val="20"/>
        </w:rPr>
      </w:pPr>
      <w:r>
        <w:rPr>
          <w:sz w:val="20"/>
          <w:szCs w:val="20"/>
        </w:rPr>
        <w:tab/>
      </w:r>
      <w:r>
        <w:rPr>
          <w:sz w:val="20"/>
          <w:szCs w:val="20"/>
        </w:rPr>
        <w:tab/>
      </w:r>
      <w:r w:rsidRPr="005D316E">
        <w:rPr>
          <w:sz w:val="20"/>
          <w:szCs w:val="20"/>
        </w:rPr>
        <w:t xml:space="preserve">= 298,123 Volt </w:t>
      </w:r>
    </w:p>
    <w:p w:rsidR="005D316E" w:rsidRPr="005D316E" w:rsidRDefault="005D316E" w:rsidP="005D316E">
      <w:pPr>
        <w:pStyle w:val="ListParagraph"/>
        <w:widowControl w:val="0"/>
        <w:tabs>
          <w:tab w:val="left" w:pos="473"/>
        </w:tabs>
        <w:autoSpaceDE w:val="0"/>
        <w:autoSpaceDN w:val="0"/>
        <w:spacing w:before="1"/>
        <w:ind w:left="472" w:right="1157"/>
        <w:jc w:val="both"/>
        <w:rPr>
          <w:sz w:val="20"/>
          <w:szCs w:val="20"/>
        </w:rPr>
      </w:pPr>
    </w:p>
    <w:p w:rsidR="005D316E" w:rsidRPr="005D316E" w:rsidRDefault="005D316E" w:rsidP="005D316E">
      <w:pPr>
        <w:pStyle w:val="BodyText"/>
        <w:ind w:left="472"/>
        <w:jc w:val="both"/>
        <w:rPr>
          <w:sz w:val="20"/>
          <w:szCs w:val="20"/>
        </w:rPr>
      </w:pPr>
      <w:r w:rsidRPr="005D316E">
        <w:rPr>
          <w:sz w:val="20"/>
          <w:szCs w:val="20"/>
        </w:rPr>
        <w:t xml:space="preserve">Besar tegangan </w:t>
      </w:r>
      <w:proofErr w:type="gramStart"/>
      <w:r w:rsidRPr="005D316E">
        <w:rPr>
          <w:sz w:val="20"/>
          <w:szCs w:val="20"/>
        </w:rPr>
        <w:t>akhir :</w:t>
      </w:r>
      <w:proofErr w:type="gramEnd"/>
    </w:p>
    <w:p w:rsidR="005D316E" w:rsidRPr="005D316E" w:rsidRDefault="005D316E" w:rsidP="005D316E">
      <w:pPr>
        <w:pStyle w:val="BodyText"/>
        <w:ind w:left="472"/>
        <w:jc w:val="both"/>
        <w:rPr>
          <w:sz w:val="20"/>
          <w:szCs w:val="20"/>
        </w:rPr>
      </w:pPr>
      <w:r w:rsidRPr="005D316E">
        <w:rPr>
          <w:sz w:val="20"/>
          <w:szCs w:val="20"/>
        </w:rPr>
        <w:t>Vr = 20.000 – 298,123</w:t>
      </w:r>
    </w:p>
    <w:p w:rsidR="005D316E" w:rsidRPr="005D316E" w:rsidRDefault="005D316E" w:rsidP="005D316E">
      <w:pPr>
        <w:pStyle w:val="BodyText"/>
        <w:ind w:left="472"/>
        <w:jc w:val="both"/>
        <w:rPr>
          <w:sz w:val="20"/>
          <w:szCs w:val="20"/>
        </w:rPr>
      </w:pPr>
      <w:r w:rsidRPr="005D316E">
        <w:rPr>
          <w:sz w:val="20"/>
          <w:szCs w:val="20"/>
        </w:rPr>
        <w:t xml:space="preserve">     = 19.701,877 Volt</w:t>
      </w:r>
    </w:p>
    <w:p w:rsidR="005D316E" w:rsidRPr="005D316E" w:rsidRDefault="005D316E" w:rsidP="005D316E">
      <w:pPr>
        <w:pStyle w:val="BodyText"/>
        <w:ind w:left="472"/>
        <w:jc w:val="both"/>
        <w:rPr>
          <w:sz w:val="20"/>
          <w:szCs w:val="20"/>
        </w:rPr>
      </w:pPr>
    </w:p>
    <w:p w:rsidR="005D316E" w:rsidRPr="005D316E" w:rsidRDefault="005D316E" w:rsidP="005D316E">
      <w:pPr>
        <w:pStyle w:val="BodyText"/>
        <w:ind w:left="472"/>
        <w:jc w:val="both"/>
        <w:rPr>
          <w:sz w:val="20"/>
          <w:szCs w:val="20"/>
        </w:rPr>
      </w:pPr>
      <w:r w:rsidRPr="005D316E">
        <w:rPr>
          <w:rFonts w:eastAsiaTheme="minorEastAsia"/>
          <w:sz w:val="20"/>
          <w:szCs w:val="20"/>
        </w:rPr>
        <w:t xml:space="preserve">Presentase rugi </w:t>
      </w:r>
      <w:proofErr w:type="gramStart"/>
      <w:r w:rsidRPr="005D316E">
        <w:rPr>
          <w:rFonts w:eastAsiaTheme="minorEastAsia"/>
          <w:sz w:val="20"/>
          <w:szCs w:val="20"/>
        </w:rPr>
        <w:t xml:space="preserve">tegangan </w:t>
      </w:r>
      <w:r w:rsidRPr="005D316E">
        <w:rPr>
          <w:sz w:val="20"/>
          <w:szCs w:val="20"/>
        </w:rPr>
        <w:t>:</w:t>
      </w:r>
      <w:proofErr w:type="gramEnd"/>
    </w:p>
    <w:p w:rsidR="005D316E" w:rsidRPr="005D316E" w:rsidRDefault="005D316E" w:rsidP="005D316E">
      <w:pPr>
        <w:pStyle w:val="BodyText"/>
        <w:ind w:left="472"/>
        <w:jc w:val="both"/>
        <w:rPr>
          <w:sz w:val="20"/>
          <w:szCs w:val="20"/>
        </w:rPr>
      </w:pPr>
      <w:r w:rsidRPr="005D316E">
        <w:rPr>
          <w:w w:val="105"/>
          <w:sz w:val="20"/>
          <w:szCs w:val="20"/>
        </w:rPr>
        <w:t>Δ</w:t>
      </w:r>
      <w:r w:rsidRPr="005D316E">
        <w:rPr>
          <w:sz w:val="20"/>
          <w:szCs w:val="20"/>
        </w:rPr>
        <w:t xml:space="preserve">v </w:t>
      </w:r>
      <w:proofErr w:type="gramStart"/>
      <w:r w:rsidRPr="005D316E">
        <w:rPr>
          <w:sz w:val="20"/>
          <w:szCs w:val="20"/>
        </w:rPr>
        <w:t>%</w:t>
      </w:r>
      <w:r w:rsidRPr="005D316E">
        <w:rPr>
          <w:spacing w:val="5"/>
          <w:w w:val="105"/>
          <w:position w:val="-12"/>
          <w:sz w:val="20"/>
          <w:szCs w:val="20"/>
        </w:rPr>
        <w:t xml:space="preserve"> </w:t>
      </w:r>
      <w:r w:rsidRPr="005D316E">
        <w:rPr>
          <w:sz w:val="20"/>
          <w:szCs w:val="20"/>
        </w:rPr>
        <w:t xml:space="preserve"> =</w:t>
      </w:r>
      <w:proofErr w:type="gramEnd"/>
      <w:r w:rsidRPr="005D316E">
        <w:rPr>
          <w:w w:val="105"/>
          <w:position w:val="-12"/>
          <w:sz w:val="20"/>
          <w:szCs w:val="20"/>
        </w:rPr>
        <w:t xml:space="preserve"> </w:t>
      </w:r>
      <m:oMath>
        <m:f>
          <m:fPr>
            <m:ctrlPr>
              <w:rPr>
                <w:rFonts w:ascii="Cambria Math" w:eastAsia="Cambria Math" w:hAnsi="Cambria Math"/>
                <w:i/>
                <w:w w:val="105"/>
                <w:sz w:val="20"/>
                <w:szCs w:val="20"/>
              </w:rPr>
            </m:ctrlPr>
          </m:fPr>
          <m:num>
            <m:r>
              <m:rPr>
                <m:sty m:val="p"/>
              </m:rPr>
              <w:rPr>
                <w:rFonts w:ascii="Cambria Math" w:eastAsia="Cambria Math" w:hAnsi="Cambria Math"/>
                <w:sz w:val="20"/>
                <w:szCs w:val="20"/>
              </w:rPr>
              <m:t>Rugi tegangan</m:t>
            </m:r>
          </m:num>
          <m:den>
            <m:r>
              <m:rPr>
                <m:sty m:val="p"/>
              </m:rPr>
              <w:rPr>
                <w:rFonts w:ascii="Cambria Math" w:eastAsia="Cambria Math" w:hAnsi="Cambria Math"/>
                <w:sz w:val="20"/>
                <w:szCs w:val="20"/>
              </w:rPr>
              <m:t>Tegangan yang dikirim</m:t>
            </m:r>
          </m:den>
        </m:f>
      </m:oMath>
      <w:r w:rsidRPr="005D316E">
        <w:rPr>
          <w:rFonts w:eastAsia="Cambria Math"/>
          <w:w w:val="105"/>
          <w:sz w:val="20"/>
          <w:szCs w:val="20"/>
        </w:rPr>
        <w:t xml:space="preserve"> x 100</w:t>
      </w:r>
      <w:r w:rsidRPr="005D316E">
        <w:rPr>
          <w:sz w:val="20"/>
          <w:szCs w:val="20"/>
        </w:rPr>
        <w:t>%</w:t>
      </w:r>
    </w:p>
    <w:p w:rsidR="005D316E" w:rsidRPr="005D316E" w:rsidRDefault="005D316E" w:rsidP="005D316E">
      <w:pPr>
        <w:pStyle w:val="BodyText"/>
        <w:ind w:left="472"/>
        <w:jc w:val="both"/>
        <w:rPr>
          <w:sz w:val="20"/>
          <w:szCs w:val="20"/>
        </w:rPr>
      </w:pPr>
      <w:r w:rsidRPr="005D316E">
        <w:rPr>
          <w:w w:val="105"/>
          <w:sz w:val="20"/>
          <w:szCs w:val="20"/>
        </w:rPr>
        <w:t>Δ</w:t>
      </w:r>
      <w:r w:rsidRPr="005D316E">
        <w:rPr>
          <w:sz w:val="20"/>
          <w:szCs w:val="20"/>
        </w:rPr>
        <w:t xml:space="preserve">v </w:t>
      </w:r>
      <w:proofErr w:type="gramStart"/>
      <w:r w:rsidRPr="005D316E">
        <w:rPr>
          <w:sz w:val="20"/>
          <w:szCs w:val="20"/>
        </w:rPr>
        <w:t>%</w:t>
      </w:r>
      <w:r w:rsidRPr="005D316E">
        <w:rPr>
          <w:spacing w:val="5"/>
          <w:w w:val="105"/>
          <w:position w:val="-12"/>
          <w:sz w:val="20"/>
          <w:szCs w:val="20"/>
        </w:rPr>
        <w:t xml:space="preserve">  </w:t>
      </w:r>
      <w:r w:rsidRPr="005D316E">
        <w:rPr>
          <w:w w:val="105"/>
          <w:position w:val="-12"/>
          <w:sz w:val="20"/>
          <w:szCs w:val="20"/>
        </w:rPr>
        <w:t>=</w:t>
      </w:r>
      <w:proofErr w:type="gramEnd"/>
      <w:r w:rsidRPr="005D316E">
        <w:rPr>
          <w:w w:val="105"/>
          <w:position w:val="-12"/>
          <w:sz w:val="20"/>
          <w:szCs w:val="20"/>
        </w:rPr>
        <w:t xml:space="preserve"> </w:t>
      </w:r>
      <m:oMath>
        <m:f>
          <m:fPr>
            <m:ctrlPr>
              <w:rPr>
                <w:rFonts w:ascii="Cambria Math" w:eastAsia="Cambria Math" w:hAnsi="Cambria Math"/>
                <w:i/>
                <w:w w:val="105"/>
                <w:sz w:val="20"/>
                <w:szCs w:val="20"/>
              </w:rPr>
            </m:ctrlPr>
          </m:fPr>
          <m:num>
            <m:r>
              <m:rPr>
                <m:sty m:val="p"/>
              </m:rPr>
              <w:rPr>
                <w:rFonts w:ascii="Cambria Math" w:hAnsi="Cambria Math"/>
                <w:sz w:val="20"/>
                <w:szCs w:val="20"/>
              </w:rPr>
              <m:t xml:space="preserve">298,123   </m:t>
            </m:r>
          </m:num>
          <m:den>
            <m:r>
              <m:rPr>
                <m:sty m:val="p"/>
              </m:rPr>
              <w:rPr>
                <w:rFonts w:ascii="Cambria Math" w:eastAsia="Cambria Math" w:hAnsi="Cambria Math"/>
                <w:sz w:val="20"/>
                <w:szCs w:val="20"/>
              </w:rPr>
              <m:t>20.000</m:t>
            </m:r>
          </m:den>
        </m:f>
      </m:oMath>
      <w:r w:rsidRPr="005D316E">
        <w:rPr>
          <w:rFonts w:eastAsia="Cambria Math"/>
          <w:w w:val="105"/>
          <w:sz w:val="20"/>
          <w:szCs w:val="20"/>
        </w:rPr>
        <w:t xml:space="preserve"> x 100</w:t>
      </w:r>
      <w:r w:rsidRPr="005D316E">
        <w:rPr>
          <w:sz w:val="20"/>
          <w:szCs w:val="20"/>
        </w:rPr>
        <w:t>%  = 1,4%</w:t>
      </w:r>
    </w:p>
    <w:p w:rsidR="005D316E" w:rsidRPr="005D316E" w:rsidRDefault="005D316E" w:rsidP="005D316E">
      <w:pPr>
        <w:pStyle w:val="BodyText"/>
        <w:jc w:val="both"/>
        <w:rPr>
          <w:sz w:val="20"/>
          <w:szCs w:val="20"/>
        </w:rPr>
      </w:pPr>
    </w:p>
    <w:p w:rsidR="005D316E" w:rsidRPr="005D316E" w:rsidRDefault="005D316E" w:rsidP="005D316E">
      <w:pPr>
        <w:pStyle w:val="BodyText"/>
        <w:numPr>
          <w:ilvl w:val="0"/>
          <w:numId w:val="20"/>
        </w:numPr>
        <w:jc w:val="both"/>
        <w:rPr>
          <w:sz w:val="20"/>
          <w:szCs w:val="20"/>
        </w:rPr>
      </w:pPr>
      <w:r w:rsidRPr="005D316E">
        <w:rPr>
          <w:sz w:val="20"/>
          <w:szCs w:val="20"/>
        </w:rPr>
        <w:t xml:space="preserve">SKTM AAAC 240 </w:t>
      </w:r>
      <w:r w:rsidRPr="005D316E">
        <w:rPr>
          <w:rFonts w:ascii="Cambria Math" w:eastAsia="Cambria Math" w:hAnsi="Cambria Math" w:cs="Cambria Math"/>
          <w:sz w:val="20"/>
          <w:szCs w:val="20"/>
        </w:rPr>
        <w:t>𝑚𝑚</w:t>
      </w:r>
      <w:r w:rsidRPr="005D316E">
        <w:rPr>
          <w:rFonts w:eastAsia="Cambria Math"/>
          <w:sz w:val="20"/>
          <w:szCs w:val="20"/>
          <w:vertAlign w:val="superscript"/>
        </w:rPr>
        <w:t>2</w:t>
      </w:r>
    </w:p>
    <w:p w:rsidR="005D316E" w:rsidRPr="005D316E" w:rsidRDefault="005D316E" w:rsidP="005D316E">
      <w:pPr>
        <w:pStyle w:val="ListParagraph"/>
        <w:widowControl w:val="0"/>
        <w:tabs>
          <w:tab w:val="left" w:pos="473"/>
        </w:tabs>
        <w:autoSpaceDE w:val="0"/>
        <w:autoSpaceDN w:val="0"/>
        <w:spacing w:before="1"/>
        <w:ind w:left="472" w:right="1157"/>
        <w:jc w:val="both"/>
        <w:rPr>
          <w:sz w:val="20"/>
          <w:szCs w:val="20"/>
        </w:rPr>
      </w:pPr>
      <w:r w:rsidRPr="005D316E">
        <w:rPr>
          <w:sz w:val="20"/>
          <w:szCs w:val="20"/>
        </w:rPr>
        <w:t xml:space="preserve">Vr = </w:t>
      </w:r>
      <m:oMath>
        <m:rad>
          <m:radPr>
            <m:degHide m:val="1"/>
            <m:ctrlPr>
              <w:rPr>
                <w:rFonts w:ascii="Cambria Math" w:hAnsi="Cambria Math"/>
                <w:i/>
                <w:sz w:val="20"/>
                <w:szCs w:val="20"/>
              </w:rPr>
            </m:ctrlPr>
          </m:radPr>
          <m:deg/>
          <m:e>
            <m:r>
              <w:rPr>
                <w:rFonts w:ascii="Cambria Math" w:hAnsi="Cambria Math"/>
                <w:sz w:val="20"/>
                <w:szCs w:val="20"/>
              </w:rPr>
              <m:t>3</m:t>
            </m:r>
          </m:e>
        </m:rad>
      </m:oMath>
      <w:r w:rsidRPr="005D316E">
        <w:rPr>
          <w:sz w:val="20"/>
          <w:szCs w:val="20"/>
        </w:rPr>
        <w:t xml:space="preserve"> x ρ x </w:t>
      </w:r>
      <m:oMath>
        <m:f>
          <m:fPr>
            <m:ctrlPr>
              <w:rPr>
                <w:rFonts w:ascii="Cambria Math" w:hAnsi="Cambria Math"/>
                <w:i/>
                <w:sz w:val="20"/>
                <w:szCs w:val="20"/>
              </w:rPr>
            </m:ctrlPr>
          </m:fPr>
          <m:num>
            <m:r>
              <w:rPr>
                <w:rFonts w:ascii="Cambria Math" w:hAnsi="Cambria Math"/>
                <w:sz w:val="20"/>
                <w:szCs w:val="20"/>
              </w:rPr>
              <m:t>L</m:t>
            </m:r>
          </m:num>
          <m:den>
            <m:r>
              <w:rPr>
                <w:rFonts w:ascii="Cambria Math" w:hAnsi="Cambria Math"/>
                <w:sz w:val="20"/>
                <w:szCs w:val="20"/>
              </w:rPr>
              <m:t>A</m:t>
            </m:r>
          </m:den>
        </m:f>
      </m:oMath>
      <w:r w:rsidRPr="005D316E">
        <w:rPr>
          <w:sz w:val="20"/>
          <w:szCs w:val="20"/>
        </w:rPr>
        <w:t xml:space="preserve"> x I x Cos phi </w:t>
      </w:r>
    </w:p>
    <w:p w:rsidR="005D316E" w:rsidRPr="005D316E" w:rsidRDefault="005D316E" w:rsidP="005D316E">
      <w:pPr>
        <w:pStyle w:val="ListParagraph"/>
        <w:widowControl w:val="0"/>
        <w:tabs>
          <w:tab w:val="left" w:pos="473"/>
        </w:tabs>
        <w:autoSpaceDE w:val="0"/>
        <w:autoSpaceDN w:val="0"/>
        <w:spacing w:before="1"/>
        <w:ind w:left="472" w:right="1157"/>
        <w:jc w:val="both"/>
        <w:rPr>
          <w:sz w:val="20"/>
          <w:szCs w:val="20"/>
        </w:rPr>
      </w:pPr>
      <w:r w:rsidRPr="005D316E">
        <w:rPr>
          <w:sz w:val="20"/>
          <w:szCs w:val="20"/>
        </w:rPr>
        <w:t xml:space="preserve">Vr = 1,732 x </w:t>
      </w:r>
      <m:oMath>
        <m:r>
          <m:rPr>
            <m:sty m:val="p"/>
          </m:rPr>
          <w:rPr>
            <w:rFonts w:ascii="Cambria Math" w:hAnsi="Cambria Math"/>
            <w:sz w:val="20"/>
            <w:szCs w:val="20"/>
          </w:rPr>
          <m:t xml:space="preserve">0,0000000265 </m:t>
        </m:r>
      </m:oMath>
      <w:r w:rsidRPr="005D316E">
        <w:rPr>
          <w:sz w:val="20"/>
          <w:szCs w:val="20"/>
        </w:rPr>
        <w:t xml:space="preserve">x </w:t>
      </w:r>
      <m:oMath>
        <m:f>
          <m:fPr>
            <m:ctrlPr>
              <w:rPr>
                <w:rFonts w:ascii="Cambria Math" w:hAnsi="Cambria Math"/>
                <w:i/>
                <w:sz w:val="20"/>
                <w:szCs w:val="20"/>
              </w:rPr>
            </m:ctrlPr>
          </m:fPr>
          <m:num>
            <m:r>
              <m:rPr>
                <m:sty m:val="p"/>
              </m:rPr>
              <w:rPr>
                <w:rFonts w:ascii="Cambria Math" w:hAnsi="Cambria Math"/>
                <w:sz w:val="20"/>
                <w:szCs w:val="20"/>
              </w:rPr>
              <m:t xml:space="preserve">259 </m:t>
            </m:r>
          </m:num>
          <m:den>
            <m:r>
              <m:rPr>
                <m:sty m:val="p"/>
              </m:rPr>
              <w:rPr>
                <w:rFonts w:ascii="Cambria Math" w:hAnsi="Cambria Math"/>
                <w:sz w:val="20"/>
                <w:szCs w:val="20"/>
              </w:rPr>
              <m:t>0,000240</m:t>
            </m:r>
          </m:den>
        </m:f>
      </m:oMath>
      <w:r w:rsidRPr="005D316E">
        <w:rPr>
          <w:sz w:val="20"/>
          <w:szCs w:val="20"/>
        </w:rPr>
        <w:t xml:space="preserve"> x 146 x 0</w:t>
      </w:r>
      <w:proofErr w:type="gramStart"/>
      <w:r w:rsidRPr="005D316E">
        <w:rPr>
          <w:sz w:val="20"/>
          <w:szCs w:val="20"/>
        </w:rPr>
        <w:t>,85</w:t>
      </w:r>
      <w:proofErr w:type="gramEnd"/>
    </w:p>
    <w:p w:rsidR="005D316E" w:rsidRDefault="005D316E" w:rsidP="005D316E">
      <w:pPr>
        <w:pStyle w:val="ListParagraph"/>
        <w:widowControl w:val="0"/>
        <w:tabs>
          <w:tab w:val="left" w:pos="473"/>
        </w:tabs>
        <w:autoSpaceDE w:val="0"/>
        <w:autoSpaceDN w:val="0"/>
        <w:spacing w:before="1"/>
        <w:ind w:left="472" w:right="1157"/>
        <w:jc w:val="both"/>
        <w:rPr>
          <w:sz w:val="20"/>
          <w:szCs w:val="20"/>
        </w:rPr>
      </w:pPr>
      <w:r w:rsidRPr="005D316E">
        <w:rPr>
          <w:sz w:val="20"/>
          <w:szCs w:val="20"/>
        </w:rPr>
        <w:t>Vr = 1,732 x 0,028 x 146 x 0</w:t>
      </w:r>
      <w:proofErr w:type="gramStart"/>
      <w:r w:rsidRPr="005D316E">
        <w:rPr>
          <w:sz w:val="20"/>
          <w:szCs w:val="20"/>
        </w:rPr>
        <w:t>,85</w:t>
      </w:r>
      <w:proofErr w:type="gramEnd"/>
    </w:p>
    <w:p w:rsidR="005D316E" w:rsidRPr="005D316E" w:rsidRDefault="005D316E" w:rsidP="005D316E">
      <w:pPr>
        <w:pStyle w:val="ListParagraph"/>
        <w:widowControl w:val="0"/>
        <w:tabs>
          <w:tab w:val="left" w:pos="473"/>
        </w:tabs>
        <w:autoSpaceDE w:val="0"/>
        <w:autoSpaceDN w:val="0"/>
        <w:spacing w:before="1"/>
        <w:ind w:left="472" w:right="1157"/>
        <w:jc w:val="both"/>
        <w:rPr>
          <w:sz w:val="20"/>
          <w:szCs w:val="20"/>
        </w:rPr>
      </w:pPr>
      <w:r>
        <w:rPr>
          <w:sz w:val="20"/>
          <w:szCs w:val="20"/>
        </w:rPr>
        <w:tab/>
      </w:r>
      <w:r>
        <w:rPr>
          <w:sz w:val="20"/>
          <w:szCs w:val="20"/>
        </w:rPr>
        <w:tab/>
      </w:r>
      <w:r w:rsidRPr="005D316E">
        <w:rPr>
          <w:sz w:val="20"/>
          <w:szCs w:val="20"/>
        </w:rPr>
        <w:t xml:space="preserve">= 6,018 Volt </w:t>
      </w:r>
    </w:p>
    <w:p w:rsidR="005D316E" w:rsidRPr="005D316E" w:rsidRDefault="005D316E" w:rsidP="005D316E">
      <w:pPr>
        <w:pStyle w:val="BodyText"/>
        <w:ind w:left="472"/>
        <w:jc w:val="both"/>
        <w:rPr>
          <w:sz w:val="20"/>
          <w:szCs w:val="20"/>
        </w:rPr>
      </w:pPr>
      <w:r w:rsidRPr="005D316E">
        <w:rPr>
          <w:sz w:val="20"/>
          <w:szCs w:val="20"/>
        </w:rPr>
        <w:t xml:space="preserve">Besar tegangan </w:t>
      </w:r>
      <w:proofErr w:type="gramStart"/>
      <w:r w:rsidRPr="005D316E">
        <w:rPr>
          <w:sz w:val="20"/>
          <w:szCs w:val="20"/>
        </w:rPr>
        <w:t>akhir :</w:t>
      </w:r>
      <w:proofErr w:type="gramEnd"/>
    </w:p>
    <w:p w:rsidR="005D316E" w:rsidRPr="005D316E" w:rsidRDefault="005D316E" w:rsidP="005D316E">
      <w:pPr>
        <w:pStyle w:val="BodyText"/>
        <w:ind w:left="472"/>
        <w:jc w:val="both"/>
        <w:rPr>
          <w:sz w:val="20"/>
          <w:szCs w:val="20"/>
        </w:rPr>
      </w:pPr>
      <w:r w:rsidRPr="005D316E">
        <w:rPr>
          <w:sz w:val="20"/>
          <w:szCs w:val="20"/>
        </w:rPr>
        <w:t>Vr = 20.000 – 6,018</w:t>
      </w:r>
    </w:p>
    <w:p w:rsidR="005D316E" w:rsidRPr="005D316E" w:rsidRDefault="005D316E" w:rsidP="005D316E">
      <w:pPr>
        <w:pStyle w:val="BodyText"/>
        <w:ind w:left="472"/>
        <w:jc w:val="both"/>
        <w:rPr>
          <w:sz w:val="20"/>
          <w:szCs w:val="20"/>
        </w:rPr>
      </w:pPr>
      <w:r w:rsidRPr="005D316E">
        <w:rPr>
          <w:sz w:val="20"/>
          <w:szCs w:val="20"/>
        </w:rPr>
        <w:t xml:space="preserve">     = 19.993,982 Volt</w:t>
      </w:r>
    </w:p>
    <w:p w:rsidR="005D316E" w:rsidRPr="005D316E" w:rsidRDefault="005D316E" w:rsidP="005D316E">
      <w:pPr>
        <w:pStyle w:val="BodyText"/>
        <w:jc w:val="both"/>
        <w:rPr>
          <w:sz w:val="20"/>
          <w:szCs w:val="20"/>
        </w:rPr>
      </w:pPr>
    </w:p>
    <w:p w:rsidR="005D316E" w:rsidRPr="005D316E" w:rsidRDefault="005D316E" w:rsidP="005D316E">
      <w:pPr>
        <w:pStyle w:val="BodyText"/>
        <w:ind w:left="472"/>
        <w:jc w:val="both"/>
        <w:rPr>
          <w:sz w:val="20"/>
          <w:szCs w:val="20"/>
        </w:rPr>
      </w:pPr>
      <w:r w:rsidRPr="005D316E">
        <w:rPr>
          <w:rFonts w:eastAsiaTheme="minorEastAsia"/>
          <w:sz w:val="20"/>
          <w:szCs w:val="20"/>
        </w:rPr>
        <w:t xml:space="preserve">Presentase rugi </w:t>
      </w:r>
      <w:proofErr w:type="gramStart"/>
      <w:r w:rsidRPr="005D316E">
        <w:rPr>
          <w:rFonts w:eastAsiaTheme="minorEastAsia"/>
          <w:sz w:val="20"/>
          <w:szCs w:val="20"/>
        </w:rPr>
        <w:t xml:space="preserve">tegangan </w:t>
      </w:r>
      <w:r w:rsidRPr="005D316E">
        <w:rPr>
          <w:sz w:val="20"/>
          <w:szCs w:val="20"/>
        </w:rPr>
        <w:t>:</w:t>
      </w:r>
      <w:proofErr w:type="gramEnd"/>
    </w:p>
    <w:p w:rsidR="005D316E" w:rsidRPr="005D316E" w:rsidRDefault="005D316E" w:rsidP="005D316E">
      <w:pPr>
        <w:pStyle w:val="BodyText"/>
        <w:ind w:left="472"/>
        <w:jc w:val="both"/>
        <w:rPr>
          <w:sz w:val="20"/>
          <w:szCs w:val="20"/>
        </w:rPr>
      </w:pPr>
      <w:r w:rsidRPr="005D316E">
        <w:rPr>
          <w:w w:val="105"/>
          <w:sz w:val="20"/>
          <w:szCs w:val="20"/>
        </w:rPr>
        <w:t>Δ</w:t>
      </w:r>
      <w:r w:rsidRPr="005D316E">
        <w:rPr>
          <w:sz w:val="20"/>
          <w:szCs w:val="20"/>
        </w:rPr>
        <w:t xml:space="preserve">v </w:t>
      </w:r>
      <w:proofErr w:type="gramStart"/>
      <w:r w:rsidRPr="005D316E">
        <w:rPr>
          <w:sz w:val="20"/>
          <w:szCs w:val="20"/>
        </w:rPr>
        <w:t>%</w:t>
      </w:r>
      <w:r w:rsidRPr="005D316E">
        <w:rPr>
          <w:spacing w:val="5"/>
          <w:w w:val="105"/>
          <w:position w:val="-12"/>
          <w:sz w:val="20"/>
          <w:szCs w:val="20"/>
        </w:rPr>
        <w:t xml:space="preserve"> </w:t>
      </w:r>
      <w:r w:rsidRPr="005D316E">
        <w:rPr>
          <w:sz w:val="20"/>
          <w:szCs w:val="20"/>
        </w:rPr>
        <w:t xml:space="preserve"> =</w:t>
      </w:r>
      <w:proofErr w:type="gramEnd"/>
      <w:r w:rsidRPr="005D316E">
        <w:rPr>
          <w:w w:val="105"/>
          <w:position w:val="-12"/>
          <w:sz w:val="20"/>
          <w:szCs w:val="20"/>
        </w:rPr>
        <w:t xml:space="preserve"> </w:t>
      </w:r>
      <m:oMath>
        <m:f>
          <m:fPr>
            <m:ctrlPr>
              <w:rPr>
                <w:rFonts w:ascii="Cambria Math" w:eastAsia="Cambria Math" w:hAnsi="Cambria Math"/>
                <w:i/>
                <w:w w:val="105"/>
                <w:sz w:val="20"/>
                <w:szCs w:val="20"/>
              </w:rPr>
            </m:ctrlPr>
          </m:fPr>
          <m:num>
            <m:r>
              <m:rPr>
                <m:sty m:val="p"/>
              </m:rPr>
              <w:rPr>
                <w:rFonts w:ascii="Cambria Math" w:eastAsia="Cambria Math" w:hAnsi="Cambria Math"/>
                <w:sz w:val="20"/>
                <w:szCs w:val="20"/>
              </w:rPr>
              <m:t>Rugi tegangan</m:t>
            </m:r>
          </m:num>
          <m:den>
            <m:r>
              <m:rPr>
                <m:sty m:val="p"/>
              </m:rPr>
              <w:rPr>
                <w:rFonts w:ascii="Cambria Math" w:eastAsia="Cambria Math" w:hAnsi="Cambria Math"/>
                <w:sz w:val="20"/>
                <w:szCs w:val="20"/>
              </w:rPr>
              <m:t>Tegangan yang dikirim</m:t>
            </m:r>
          </m:den>
        </m:f>
      </m:oMath>
      <w:r w:rsidRPr="005D316E">
        <w:rPr>
          <w:rFonts w:eastAsia="Cambria Math"/>
          <w:w w:val="105"/>
          <w:sz w:val="20"/>
          <w:szCs w:val="20"/>
        </w:rPr>
        <w:t xml:space="preserve"> x 100</w:t>
      </w:r>
      <w:r w:rsidRPr="005D316E">
        <w:rPr>
          <w:sz w:val="20"/>
          <w:szCs w:val="20"/>
        </w:rPr>
        <w:t>%</w:t>
      </w:r>
    </w:p>
    <w:p w:rsidR="005D316E" w:rsidRPr="005D316E" w:rsidRDefault="005D316E" w:rsidP="005D316E">
      <w:pPr>
        <w:pStyle w:val="BodyText"/>
        <w:ind w:left="472"/>
        <w:jc w:val="both"/>
        <w:rPr>
          <w:sz w:val="20"/>
          <w:szCs w:val="20"/>
        </w:rPr>
      </w:pPr>
      <w:r w:rsidRPr="005D316E">
        <w:rPr>
          <w:w w:val="105"/>
          <w:sz w:val="20"/>
          <w:szCs w:val="20"/>
        </w:rPr>
        <w:t>Δ</w:t>
      </w:r>
      <w:r w:rsidRPr="005D316E">
        <w:rPr>
          <w:sz w:val="20"/>
          <w:szCs w:val="20"/>
        </w:rPr>
        <w:t xml:space="preserve">v </w:t>
      </w:r>
      <w:proofErr w:type="gramStart"/>
      <w:r w:rsidRPr="005D316E">
        <w:rPr>
          <w:sz w:val="20"/>
          <w:szCs w:val="20"/>
        </w:rPr>
        <w:t>%</w:t>
      </w:r>
      <w:r w:rsidRPr="005D316E">
        <w:rPr>
          <w:spacing w:val="5"/>
          <w:w w:val="105"/>
          <w:position w:val="-12"/>
          <w:sz w:val="20"/>
          <w:szCs w:val="20"/>
        </w:rPr>
        <w:t xml:space="preserve">  </w:t>
      </w:r>
      <w:r w:rsidRPr="005D316E">
        <w:rPr>
          <w:w w:val="105"/>
          <w:position w:val="-12"/>
          <w:sz w:val="20"/>
          <w:szCs w:val="20"/>
        </w:rPr>
        <w:t>=</w:t>
      </w:r>
      <w:proofErr w:type="gramEnd"/>
      <w:r w:rsidRPr="005D316E">
        <w:rPr>
          <w:w w:val="105"/>
          <w:position w:val="-12"/>
          <w:sz w:val="20"/>
          <w:szCs w:val="20"/>
        </w:rPr>
        <w:t xml:space="preserve"> </w:t>
      </w:r>
      <m:oMath>
        <m:f>
          <m:fPr>
            <m:ctrlPr>
              <w:rPr>
                <w:rFonts w:ascii="Cambria Math" w:eastAsia="Cambria Math" w:hAnsi="Cambria Math"/>
                <w:i/>
                <w:w w:val="105"/>
                <w:sz w:val="20"/>
                <w:szCs w:val="20"/>
              </w:rPr>
            </m:ctrlPr>
          </m:fPr>
          <m:num>
            <m:r>
              <m:rPr>
                <m:sty m:val="p"/>
              </m:rPr>
              <w:rPr>
                <w:rFonts w:ascii="Cambria Math" w:hAnsi="Cambria Math"/>
                <w:sz w:val="20"/>
                <w:szCs w:val="20"/>
              </w:rPr>
              <m:t xml:space="preserve"> 6,018  </m:t>
            </m:r>
          </m:num>
          <m:den>
            <m:r>
              <m:rPr>
                <m:sty m:val="p"/>
              </m:rPr>
              <w:rPr>
                <w:rFonts w:ascii="Cambria Math" w:eastAsia="Cambria Math" w:hAnsi="Cambria Math"/>
                <w:sz w:val="20"/>
                <w:szCs w:val="20"/>
              </w:rPr>
              <m:t>20.000</m:t>
            </m:r>
          </m:den>
        </m:f>
      </m:oMath>
      <w:r w:rsidRPr="005D316E">
        <w:rPr>
          <w:rFonts w:eastAsia="Cambria Math"/>
          <w:w w:val="105"/>
          <w:sz w:val="20"/>
          <w:szCs w:val="20"/>
        </w:rPr>
        <w:t xml:space="preserve"> x 100</w:t>
      </w:r>
      <w:r w:rsidRPr="005D316E">
        <w:rPr>
          <w:sz w:val="20"/>
          <w:szCs w:val="20"/>
        </w:rPr>
        <w:t>%  = 0,3%</w:t>
      </w:r>
    </w:p>
    <w:p w:rsidR="005D316E" w:rsidRPr="005D316E" w:rsidRDefault="005D316E" w:rsidP="005D316E">
      <w:pPr>
        <w:pStyle w:val="BodyText"/>
        <w:ind w:left="472"/>
        <w:jc w:val="both"/>
        <w:rPr>
          <w:sz w:val="20"/>
          <w:szCs w:val="20"/>
        </w:rPr>
      </w:pPr>
    </w:p>
    <w:p w:rsidR="005D316E" w:rsidRPr="005D316E" w:rsidRDefault="005D316E" w:rsidP="005D316E">
      <w:pPr>
        <w:pStyle w:val="BodyText"/>
        <w:numPr>
          <w:ilvl w:val="0"/>
          <w:numId w:val="20"/>
        </w:numPr>
        <w:jc w:val="both"/>
        <w:rPr>
          <w:sz w:val="20"/>
          <w:szCs w:val="20"/>
        </w:rPr>
      </w:pPr>
      <w:r w:rsidRPr="005D316E">
        <w:rPr>
          <w:sz w:val="20"/>
          <w:szCs w:val="20"/>
        </w:rPr>
        <w:t xml:space="preserve">SUTM AAAC 35 </w:t>
      </w:r>
      <w:r w:rsidRPr="005D316E">
        <w:rPr>
          <w:rFonts w:ascii="Cambria Math" w:eastAsia="Cambria Math" w:hAnsi="Cambria Math" w:cs="Cambria Math"/>
          <w:sz w:val="20"/>
          <w:szCs w:val="20"/>
        </w:rPr>
        <w:t>𝑚𝑚</w:t>
      </w:r>
      <w:r w:rsidRPr="005D316E">
        <w:rPr>
          <w:rFonts w:eastAsia="Cambria Math"/>
          <w:sz w:val="20"/>
          <w:szCs w:val="20"/>
          <w:vertAlign w:val="superscript"/>
        </w:rPr>
        <w:t>2</w:t>
      </w:r>
    </w:p>
    <w:p w:rsidR="005D316E" w:rsidRPr="005D316E" w:rsidRDefault="005D316E" w:rsidP="005D316E">
      <w:pPr>
        <w:pStyle w:val="ListParagraph"/>
        <w:widowControl w:val="0"/>
        <w:tabs>
          <w:tab w:val="left" w:pos="473"/>
        </w:tabs>
        <w:autoSpaceDE w:val="0"/>
        <w:autoSpaceDN w:val="0"/>
        <w:spacing w:before="1"/>
        <w:ind w:left="472" w:right="1157"/>
        <w:jc w:val="both"/>
        <w:rPr>
          <w:sz w:val="20"/>
          <w:szCs w:val="20"/>
        </w:rPr>
      </w:pPr>
      <w:r w:rsidRPr="005D316E">
        <w:rPr>
          <w:sz w:val="20"/>
          <w:szCs w:val="20"/>
        </w:rPr>
        <w:t xml:space="preserve">Vr = </w:t>
      </w:r>
      <m:oMath>
        <m:rad>
          <m:radPr>
            <m:degHide m:val="1"/>
            <m:ctrlPr>
              <w:rPr>
                <w:rFonts w:ascii="Cambria Math" w:hAnsi="Cambria Math"/>
                <w:i/>
                <w:sz w:val="20"/>
                <w:szCs w:val="20"/>
              </w:rPr>
            </m:ctrlPr>
          </m:radPr>
          <m:deg/>
          <m:e>
            <m:r>
              <w:rPr>
                <w:rFonts w:ascii="Cambria Math" w:hAnsi="Cambria Math"/>
                <w:sz w:val="20"/>
                <w:szCs w:val="20"/>
              </w:rPr>
              <m:t>3</m:t>
            </m:r>
          </m:e>
        </m:rad>
      </m:oMath>
      <w:r w:rsidRPr="005D316E">
        <w:rPr>
          <w:sz w:val="20"/>
          <w:szCs w:val="20"/>
        </w:rPr>
        <w:t xml:space="preserve"> x ρ x </w:t>
      </w:r>
      <m:oMath>
        <m:f>
          <m:fPr>
            <m:ctrlPr>
              <w:rPr>
                <w:rFonts w:ascii="Cambria Math" w:hAnsi="Cambria Math"/>
                <w:i/>
                <w:sz w:val="20"/>
                <w:szCs w:val="20"/>
              </w:rPr>
            </m:ctrlPr>
          </m:fPr>
          <m:num>
            <m:r>
              <w:rPr>
                <w:rFonts w:ascii="Cambria Math" w:hAnsi="Cambria Math"/>
                <w:sz w:val="20"/>
                <w:szCs w:val="20"/>
              </w:rPr>
              <m:t>L</m:t>
            </m:r>
          </m:num>
          <m:den>
            <m:r>
              <w:rPr>
                <w:rFonts w:ascii="Cambria Math" w:hAnsi="Cambria Math"/>
                <w:sz w:val="20"/>
                <w:szCs w:val="20"/>
              </w:rPr>
              <m:t>A</m:t>
            </m:r>
          </m:den>
        </m:f>
      </m:oMath>
      <w:r w:rsidRPr="005D316E">
        <w:rPr>
          <w:sz w:val="20"/>
          <w:szCs w:val="20"/>
        </w:rPr>
        <w:t xml:space="preserve"> x I x Cos phi </w:t>
      </w:r>
    </w:p>
    <w:p w:rsidR="005D316E" w:rsidRPr="005D316E" w:rsidRDefault="005D316E" w:rsidP="005D316E">
      <w:pPr>
        <w:pStyle w:val="ListParagraph"/>
        <w:widowControl w:val="0"/>
        <w:tabs>
          <w:tab w:val="left" w:pos="473"/>
        </w:tabs>
        <w:autoSpaceDE w:val="0"/>
        <w:autoSpaceDN w:val="0"/>
        <w:spacing w:before="1"/>
        <w:ind w:left="472" w:right="1157"/>
        <w:jc w:val="both"/>
        <w:rPr>
          <w:sz w:val="20"/>
          <w:szCs w:val="20"/>
        </w:rPr>
      </w:pPr>
      <w:r w:rsidRPr="005D316E">
        <w:rPr>
          <w:sz w:val="20"/>
          <w:szCs w:val="20"/>
        </w:rPr>
        <w:t xml:space="preserve">Vr = 1,732 x </w:t>
      </w:r>
      <m:oMath>
        <m:r>
          <m:rPr>
            <m:sty m:val="p"/>
          </m:rPr>
          <w:rPr>
            <w:rFonts w:ascii="Cambria Math" w:hAnsi="Cambria Math"/>
            <w:sz w:val="20"/>
            <w:szCs w:val="20"/>
          </w:rPr>
          <m:t xml:space="preserve">0,0000000265 </m:t>
        </m:r>
      </m:oMath>
      <w:r w:rsidRPr="005D316E">
        <w:rPr>
          <w:sz w:val="20"/>
          <w:szCs w:val="20"/>
        </w:rPr>
        <w:t xml:space="preserve">x </w:t>
      </w:r>
      <m:oMath>
        <m:f>
          <m:fPr>
            <m:ctrlPr>
              <w:rPr>
                <w:rFonts w:ascii="Cambria Math" w:hAnsi="Cambria Math"/>
                <w:i/>
                <w:sz w:val="20"/>
                <w:szCs w:val="20"/>
              </w:rPr>
            </m:ctrlPr>
          </m:fPr>
          <m:num>
            <m:r>
              <m:rPr>
                <m:sty m:val="p"/>
              </m:rPr>
              <w:rPr>
                <w:rFonts w:ascii="Cambria Math" w:hAnsi="Cambria Math"/>
                <w:sz w:val="20"/>
                <w:szCs w:val="20"/>
              </w:rPr>
              <m:t xml:space="preserve">3.455 </m:t>
            </m:r>
          </m:num>
          <m:den>
            <m:r>
              <m:rPr>
                <m:sty m:val="p"/>
              </m:rPr>
              <w:rPr>
                <w:rFonts w:ascii="Cambria Math" w:hAnsi="Cambria Math"/>
                <w:sz w:val="20"/>
                <w:szCs w:val="20"/>
              </w:rPr>
              <m:t>0,000035</m:t>
            </m:r>
          </m:den>
        </m:f>
      </m:oMath>
      <w:r w:rsidRPr="005D316E">
        <w:rPr>
          <w:sz w:val="20"/>
          <w:szCs w:val="20"/>
        </w:rPr>
        <w:t xml:space="preserve"> x 146 x 0</w:t>
      </w:r>
      <w:proofErr w:type="gramStart"/>
      <w:r w:rsidRPr="005D316E">
        <w:rPr>
          <w:sz w:val="20"/>
          <w:szCs w:val="20"/>
        </w:rPr>
        <w:t>,85</w:t>
      </w:r>
      <w:proofErr w:type="gramEnd"/>
    </w:p>
    <w:p w:rsidR="005D316E" w:rsidRDefault="005D316E" w:rsidP="005D316E">
      <w:pPr>
        <w:pStyle w:val="ListParagraph"/>
        <w:widowControl w:val="0"/>
        <w:tabs>
          <w:tab w:val="left" w:pos="473"/>
        </w:tabs>
        <w:autoSpaceDE w:val="0"/>
        <w:autoSpaceDN w:val="0"/>
        <w:spacing w:before="1"/>
        <w:ind w:left="472" w:right="1157"/>
        <w:jc w:val="both"/>
        <w:rPr>
          <w:sz w:val="20"/>
          <w:szCs w:val="20"/>
        </w:rPr>
      </w:pPr>
      <w:r w:rsidRPr="005D316E">
        <w:rPr>
          <w:sz w:val="20"/>
          <w:szCs w:val="20"/>
        </w:rPr>
        <w:t>Vr = 1,732 x 2,615 x 146 x 0</w:t>
      </w:r>
      <w:proofErr w:type="gramStart"/>
      <w:r w:rsidRPr="005D316E">
        <w:rPr>
          <w:sz w:val="20"/>
          <w:szCs w:val="20"/>
        </w:rPr>
        <w:t>,85</w:t>
      </w:r>
      <w:proofErr w:type="gramEnd"/>
    </w:p>
    <w:p w:rsidR="005D316E" w:rsidRPr="005D316E" w:rsidRDefault="005D316E" w:rsidP="005D316E">
      <w:pPr>
        <w:pStyle w:val="ListParagraph"/>
        <w:widowControl w:val="0"/>
        <w:tabs>
          <w:tab w:val="left" w:pos="473"/>
        </w:tabs>
        <w:autoSpaceDE w:val="0"/>
        <w:autoSpaceDN w:val="0"/>
        <w:spacing w:before="1"/>
        <w:ind w:left="472" w:right="1157"/>
        <w:jc w:val="both"/>
        <w:rPr>
          <w:sz w:val="20"/>
          <w:szCs w:val="20"/>
        </w:rPr>
      </w:pPr>
      <w:r>
        <w:rPr>
          <w:sz w:val="20"/>
          <w:szCs w:val="20"/>
        </w:rPr>
        <w:tab/>
      </w:r>
      <w:r>
        <w:rPr>
          <w:sz w:val="20"/>
          <w:szCs w:val="20"/>
        </w:rPr>
        <w:tab/>
      </w:r>
      <w:r w:rsidRPr="005D316E">
        <w:rPr>
          <w:sz w:val="20"/>
          <w:szCs w:val="20"/>
        </w:rPr>
        <w:t xml:space="preserve">= 562,071 Volt </w:t>
      </w:r>
    </w:p>
    <w:p w:rsidR="005D316E" w:rsidRPr="005D316E" w:rsidRDefault="005D316E" w:rsidP="005D316E">
      <w:pPr>
        <w:pStyle w:val="BodyText"/>
        <w:ind w:left="472"/>
        <w:jc w:val="both"/>
        <w:rPr>
          <w:sz w:val="20"/>
          <w:szCs w:val="20"/>
        </w:rPr>
      </w:pPr>
      <w:r w:rsidRPr="005D316E">
        <w:rPr>
          <w:sz w:val="20"/>
          <w:szCs w:val="20"/>
        </w:rPr>
        <w:t xml:space="preserve">Besar tegangan </w:t>
      </w:r>
      <w:proofErr w:type="gramStart"/>
      <w:r w:rsidRPr="005D316E">
        <w:rPr>
          <w:sz w:val="20"/>
          <w:szCs w:val="20"/>
        </w:rPr>
        <w:t>akhir :</w:t>
      </w:r>
      <w:proofErr w:type="gramEnd"/>
    </w:p>
    <w:p w:rsidR="005D316E" w:rsidRPr="005D316E" w:rsidRDefault="005D316E" w:rsidP="005D316E">
      <w:pPr>
        <w:pStyle w:val="BodyText"/>
        <w:ind w:left="472"/>
        <w:jc w:val="both"/>
        <w:rPr>
          <w:sz w:val="20"/>
          <w:szCs w:val="20"/>
        </w:rPr>
      </w:pPr>
      <w:r w:rsidRPr="005D316E">
        <w:rPr>
          <w:sz w:val="20"/>
          <w:szCs w:val="20"/>
        </w:rPr>
        <w:t>Vr = 20.000 – 562,071</w:t>
      </w:r>
    </w:p>
    <w:p w:rsidR="005D316E" w:rsidRDefault="005D316E" w:rsidP="005D316E">
      <w:pPr>
        <w:pStyle w:val="BodyText"/>
        <w:ind w:left="472"/>
        <w:jc w:val="both"/>
        <w:rPr>
          <w:sz w:val="20"/>
          <w:szCs w:val="20"/>
        </w:rPr>
      </w:pPr>
      <w:r w:rsidRPr="005D316E">
        <w:rPr>
          <w:sz w:val="20"/>
          <w:szCs w:val="20"/>
        </w:rPr>
        <w:t xml:space="preserve">     = 19.437,929 V</w:t>
      </w:r>
      <w:r>
        <w:rPr>
          <w:sz w:val="20"/>
          <w:szCs w:val="20"/>
        </w:rPr>
        <w:t>olt</w:t>
      </w:r>
    </w:p>
    <w:p w:rsidR="005D316E" w:rsidRPr="005D316E" w:rsidRDefault="005D316E" w:rsidP="005D316E">
      <w:pPr>
        <w:pStyle w:val="BodyText"/>
        <w:ind w:left="472"/>
        <w:jc w:val="both"/>
        <w:rPr>
          <w:sz w:val="20"/>
          <w:szCs w:val="20"/>
        </w:rPr>
      </w:pPr>
    </w:p>
    <w:p w:rsidR="005D316E" w:rsidRDefault="005D316E" w:rsidP="005D316E">
      <w:pPr>
        <w:pStyle w:val="BodyText"/>
        <w:ind w:left="472"/>
        <w:jc w:val="both"/>
        <w:rPr>
          <w:rFonts w:eastAsiaTheme="minorEastAsia"/>
          <w:sz w:val="20"/>
          <w:szCs w:val="20"/>
        </w:rPr>
      </w:pPr>
    </w:p>
    <w:p w:rsidR="005D316E" w:rsidRPr="005D316E" w:rsidRDefault="005D316E" w:rsidP="005D316E">
      <w:pPr>
        <w:pStyle w:val="BodyText"/>
        <w:ind w:left="472"/>
        <w:jc w:val="both"/>
        <w:rPr>
          <w:sz w:val="20"/>
          <w:szCs w:val="20"/>
        </w:rPr>
      </w:pPr>
      <w:r w:rsidRPr="005D316E">
        <w:rPr>
          <w:rFonts w:eastAsiaTheme="minorEastAsia"/>
          <w:sz w:val="20"/>
          <w:szCs w:val="20"/>
        </w:rPr>
        <w:t xml:space="preserve">Presentase rugi </w:t>
      </w:r>
      <w:proofErr w:type="gramStart"/>
      <w:r w:rsidRPr="005D316E">
        <w:rPr>
          <w:rFonts w:eastAsiaTheme="minorEastAsia"/>
          <w:sz w:val="20"/>
          <w:szCs w:val="20"/>
        </w:rPr>
        <w:t xml:space="preserve">tegangan </w:t>
      </w:r>
      <w:r w:rsidRPr="005D316E">
        <w:rPr>
          <w:sz w:val="20"/>
          <w:szCs w:val="20"/>
        </w:rPr>
        <w:t>:</w:t>
      </w:r>
      <w:proofErr w:type="gramEnd"/>
    </w:p>
    <w:p w:rsidR="005D316E" w:rsidRPr="005D316E" w:rsidRDefault="005D316E" w:rsidP="005D316E">
      <w:pPr>
        <w:pStyle w:val="BodyText"/>
        <w:ind w:left="472"/>
        <w:jc w:val="both"/>
        <w:rPr>
          <w:sz w:val="20"/>
          <w:szCs w:val="20"/>
        </w:rPr>
      </w:pPr>
      <w:r w:rsidRPr="005D316E">
        <w:rPr>
          <w:w w:val="105"/>
          <w:sz w:val="20"/>
          <w:szCs w:val="20"/>
        </w:rPr>
        <w:t>Δ</w:t>
      </w:r>
      <w:r w:rsidRPr="005D316E">
        <w:rPr>
          <w:sz w:val="20"/>
          <w:szCs w:val="20"/>
        </w:rPr>
        <w:t xml:space="preserve">v </w:t>
      </w:r>
      <w:proofErr w:type="gramStart"/>
      <w:r w:rsidRPr="005D316E">
        <w:rPr>
          <w:sz w:val="20"/>
          <w:szCs w:val="20"/>
        </w:rPr>
        <w:t>%</w:t>
      </w:r>
      <w:r w:rsidRPr="005D316E">
        <w:rPr>
          <w:spacing w:val="5"/>
          <w:w w:val="105"/>
          <w:position w:val="-12"/>
          <w:sz w:val="20"/>
          <w:szCs w:val="20"/>
        </w:rPr>
        <w:t xml:space="preserve"> </w:t>
      </w:r>
      <w:r w:rsidRPr="005D316E">
        <w:rPr>
          <w:sz w:val="20"/>
          <w:szCs w:val="20"/>
        </w:rPr>
        <w:t xml:space="preserve"> =</w:t>
      </w:r>
      <w:proofErr w:type="gramEnd"/>
      <w:r w:rsidRPr="005D316E">
        <w:rPr>
          <w:w w:val="105"/>
          <w:position w:val="-12"/>
          <w:sz w:val="20"/>
          <w:szCs w:val="20"/>
        </w:rPr>
        <w:t xml:space="preserve"> </w:t>
      </w:r>
      <m:oMath>
        <m:f>
          <m:fPr>
            <m:ctrlPr>
              <w:rPr>
                <w:rFonts w:ascii="Cambria Math" w:eastAsia="Cambria Math" w:hAnsi="Cambria Math"/>
                <w:i/>
                <w:w w:val="105"/>
                <w:sz w:val="20"/>
                <w:szCs w:val="20"/>
              </w:rPr>
            </m:ctrlPr>
          </m:fPr>
          <m:num>
            <m:r>
              <m:rPr>
                <m:sty m:val="p"/>
              </m:rPr>
              <w:rPr>
                <w:rFonts w:ascii="Cambria Math" w:eastAsia="Cambria Math" w:hAnsi="Cambria Math"/>
                <w:sz w:val="20"/>
                <w:szCs w:val="20"/>
              </w:rPr>
              <m:t>Rugi tegangan</m:t>
            </m:r>
          </m:num>
          <m:den>
            <m:r>
              <m:rPr>
                <m:sty m:val="p"/>
              </m:rPr>
              <w:rPr>
                <w:rFonts w:ascii="Cambria Math" w:eastAsia="Cambria Math" w:hAnsi="Cambria Math"/>
                <w:sz w:val="20"/>
                <w:szCs w:val="20"/>
              </w:rPr>
              <m:t>Tegangan yang dikirim</m:t>
            </m:r>
          </m:den>
        </m:f>
      </m:oMath>
      <w:r w:rsidRPr="005D316E">
        <w:rPr>
          <w:rFonts w:eastAsia="Cambria Math"/>
          <w:w w:val="105"/>
          <w:sz w:val="20"/>
          <w:szCs w:val="20"/>
        </w:rPr>
        <w:t xml:space="preserve"> x 100</w:t>
      </w:r>
      <w:r w:rsidRPr="005D316E">
        <w:rPr>
          <w:sz w:val="20"/>
          <w:szCs w:val="20"/>
        </w:rPr>
        <w:t>%</w:t>
      </w:r>
    </w:p>
    <w:p w:rsidR="005D316E" w:rsidRDefault="005D316E" w:rsidP="007A5F89">
      <w:pPr>
        <w:pStyle w:val="BodyText"/>
        <w:ind w:left="472"/>
        <w:jc w:val="both"/>
        <w:rPr>
          <w:sz w:val="20"/>
          <w:szCs w:val="20"/>
        </w:rPr>
      </w:pPr>
      <w:r w:rsidRPr="005D316E">
        <w:rPr>
          <w:w w:val="105"/>
          <w:sz w:val="20"/>
          <w:szCs w:val="20"/>
        </w:rPr>
        <w:t>Δ</w:t>
      </w:r>
      <w:r w:rsidRPr="005D316E">
        <w:rPr>
          <w:sz w:val="20"/>
          <w:szCs w:val="20"/>
        </w:rPr>
        <w:t xml:space="preserve">v </w:t>
      </w:r>
      <w:proofErr w:type="gramStart"/>
      <w:r w:rsidRPr="005D316E">
        <w:rPr>
          <w:sz w:val="20"/>
          <w:szCs w:val="20"/>
        </w:rPr>
        <w:t>%</w:t>
      </w:r>
      <w:r w:rsidRPr="005D316E">
        <w:rPr>
          <w:spacing w:val="5"/>
          <w:w w:val="105"/>
          <w:position w:val="-12"/>
          <w:sz w:val="20"/>
          <w:szCs w:val="20"/>
        </w:rPr>
        <w:t xml:space="preserve">  </w:t>
      </w:r>
      <w:r w:rsidRPr="005D316E">
        <w:rPr>
          <w:w w:val="105"/>
          <w:position w:val="-12"/>
          <w:sz w:val="20"/>
          <w:szCs w:val="20"/>
        </w:rPr>
        <w:t>=</w:t>
      </w:r>
      <w:proofErr w:type="gramEnd"/>
      <w:r w:rsidRPr="005D316E">
        <w:rPr>
          <w:w w:val="105"/>
          <w:position w:val="-12"/>
          <w:sz w:val="20"/>
          <w:szCs w:val="20"/>
        </w:rPr>
        <w:t xml:space="preserve"> </w:t>
      </w:r>
      <m:oMath>
        <m:f>
          <m:fPr>
            <m:ctrlPr>
              <w:rPr>
                <w:rFonts w:ascii="Cambria Math" w:eastAsia="Cambria Math" w:hAnsi="Cambria Math"/>
                <w:i/>
                <w:w w:val="105"/>
                <w:sz w:val="20"/>
                <w:szCs w:val="20"/>
              </w:rPr>
            </m:ctrlPr>
          </m:fPr>
          <m:num>
            <m:r>
              <m:rPr>
                <m:sty m:val="p"/>
              </m:rPr>
              <w:rPr>
                <w:rFonts w:ascii="Cambria Math" w:hAnsi="Cambria Math"/>
                <w:sz w:val="20"/>
                <w:szCs w:val="20"/>
              </w:rPr>
              <m:t xml:space="preserve"> 562,071  </m:t>
            </m:r>
          </m:num>
          <m:den>
            <m:r>
              <m:rPr>
                <m:sty m:val="p"/>
              </m:rPr>
              <w:rPr>
                <w:rFonts w:ascii="Cambria Math" w:eastAsia="Cambria Math" w:hAnsi="Cambria Math"/>
                <w:sz w:val="20"/>
                <w:szCs w:val="20"/>
              </w:rPr>
              <m:t>20.000</m:t>
            </m:r>
          </m:den>
        </m:f>
      </m:oMath>
      <w:r w:rsidRPr="005D316E">
        <w:rPr>
          <w:rFonts w:eastAsia="Cambria Math"/>
          <w:w w:val="105"/>
          <w:sz w:val="20"/>
          <w:szCs w:val="20"/>
        </w:rPr>
        <w:t xml:space="preserve"> x 100</w:t>
      </w:r>
      <w:r w:rsidRPr="005D316E">
        <w:rPr>
          <w:sz w:val="20"/>
          <w:szCs w:val="20"/>
        </w:rPr>
        <w:t>%  = 2,8%</w:t>
      </w:r>
    </w:p>
    <w:p w:rsidR="007A5F89" w:rsidRPr="005D316E" w:rsidRDefault="007A5F89" w:rsidP="007A5F89">
      <w:pPr>
        <w:pStyle w:val="BodyText"/>
        <w:ind w:left="472"/>
        <w:jc w:val="both"/>
        <w:rPr>
          <w:sz w:val="20"/>
          <w:szCs w:val="20"/>
        </w:rPr>
      </w:pPr>
    </w:p>
    <w:p w:rsidR="007A5F89" w:rsidRDefault="005D316E" w:rsidP="007A5F89">
      <w:pPr>
        <w:pStyle w:val="BodyText"/>
        <w:ind w:left="502"/>
        <w:jc w:val="both"/>
        <w:rPr>
          <w:sz w:val="20"/>
          <w:szCs w:val="20"/>
        </w:rPr>
      </w:pPr>
      <w:r w:rsidRPr="005D316E">
        <w:rPr>
          <w:sz w:val="20"/>
          <w:szCs w:val="20"/>
        </w:rPr>
        <w:t>Total drop tegangan pada penyulang Yudistira WBP malam sebesar 2.777,684 volt dengan efisiensi drop tegangan</w:t>
      </w:r>
      <w:r>
        <w:rPr>
          <w:sz w:val="20"/>
          <w:szCs w:val="20"/>
        </w:rPr>
        <w:t xml:space="preserve"> sebagai </w:t>
      </w:r>
      <w:proofErr w:type="gramStart"/>
      <w:r w:rsidRPr="005D316E">
        <w:rPr>
          <w:sz w:val="20"/>
          <w:szCs w:val="20"/>
        </w:rPr>
        <w:t>berikut :</w:t>
      </w:r>
      <w:proofErr w:type="gramEnd"/>
    </w:p>
    <w:p w:rsidR="005D316E" w:rsidRPr="005D316E" w:rsidRDefault="005D316E" w:rsidP="007A5F89">
      <w:pPr>
        <w:pStyle w:val="BodyText"/>
        <w:ind w:left="502"/>
        <w:jc w:val="both"/>
        <w:rPr>
          <w:sz w:val="20"/>
          <w:szCs w:val="20"/>
        </w:rPr>
      </w:pPr>
      <w:r w:rsidRPr="005D316E">
        <w:rPr>
          <w:sz w:val="20"/>
          <w:szCs w:val="20"/>
        </w:rPr>
        <w:lastRenderedPageBreak/>
        <w:t xml:space="preserve">Besar tegangan </w:t>
      </w:r>
      <w:proofErr w:type="gramStart"/>
      <w:r w:rsidRPr="005D316E">
        <w:rPr>
          <w:sz w:val="20"/>
          <w:szCs w:val="20"/>
        </w:rPr>
        <w:t>akhir :</w:t>
      </w:r>
      <w:proofErr w:type="gramEnd"/>
    </w:p>
    <w:p w:rsidR="005D316E" w:rsidRPr="005D316E" w:rsidRDefault="005D316E" w:rsidP="005D316E">
      <w:pPr>
        <w:pStyle w:val="BodyText"/>
        <w:ind w:left="502"/>
        <w:jc w:val="both"/>
        <w:rPr>
          <w:sz w:val="20"/>
          <w:szCs w:val="20"/>
        </w:rPr>
      </w:pPr>
      <w:r w:rsidRPr="005D316E">
        <w:rPr>
          <w:sz w:val="20"/>
          <w:szCs w:val="20"/>
        </w:rPr>
        <w:t>Vr = 20.000 – 2.777,684     = 17.222,316 Volt</w:t>
      </w:r>
    </w:p>
    <w:p w:rsidR="005D316E" w:rsidRPr="005D316E" w:rsidRDefault="005D316E" w:rsidP="005D316E">
      <w:pPr>
        <w:pStyle w:val="BodyText"/>
        <w:ind w:left="502"/>
        <w:jc w:val="both"/>
        <w:rPr>
          <w:sz w:val="20"/>
          <w:szCs w:val="20"/>
        </w:rPr>
      </w:pPr>
      <w:r w:rsidRPr="005D316E">
        <w:rPr>
          <w:sz w:val="20"/>
          <w:szCs w:val="20"/>
        </w:rPr>
        <w:t xml:space="preserve">Presentase rugi </w:t>
      </w:r>
      <w:proofErr w:type="gramStart"/>
      <w:r w:rsidRPr="005D316E">
        <w:rPr>
          <w:sz w:val="20"/>
          <w:szCs w:val="20"/>
        </w:rPr>
        <w:t>tegangan :</w:t>
      </w:r>
      <w:proofErr w:type="gramEnd"/>
    </w:p>
    <w:p w:rsidR="005D316E" w:rsidRPr="005D316E" w:rsidRDefault="005D316E" w:rsidP="005D316E">
      <w:pPr>
        <w:pStyle w:val="BodyText"/>
        <w:ind w:left="472"/>
        <w:jc w:val="both"/>
        <w:rPr>
          <w:sz w:val="20"/>
          <w:szCs w:val="20"/>
        </w:rPr>
      </w:pPr>
      <w:r w:rsidRPr="005D316E">
        <w:rPr>
          <w:w w:val="105"/>
          <w:sz w:val="20"/>
          <w:szCs w:val="20"/>
        </w:rPr>
        <w:t>Δ</w:t>
      </w:r>
      <w:r w:rsidRPr="005D316E">
        <w:rPr>
          <w:sz w:val="20"/>
          <w:szCs w:val="20"/>
        </w:rPr>
        <w:t>v %</w:t>
      </w:r>
      <w:r w:rsidRPr="005D316E">
        <w:rPr>
          <w:spacing w:val="5"/>
          <w:w w:val="105"/>
          <w:position w:val="-12"/>
          <w:sz w:val="20"/>
          <w:szCs w:val="20"/>
        </w:rPr>
        <w:t xml:space="preserve"> </w:t>
      </w:r>
      <w:r w:rsidRPr="005D316E">
        <w:rPr>
          <w:w w:val="105"/>
          <w:position w:val="-12"/>
          <w:sz w:val="20"/>
          <w:szCs w:val="20"/>
        </w:rPr>
        <w:t xml:space="preserve">= </w:t>
      </w:r>
      <m:oMath>
        <m:f>
          <m:fPr>
            <m:ctrlPr>
              <w:rPr>
                <w:rFonts w:ascii="Cambria Math" w:eastAsia="Cambria Math" w:hAnsi="Cambria Math"/>
                <w:i/>
                <w:w w:val="105"/>
                <w:sz w:val="20"/>
                <w:szCs w:val="20"/>
              </w:rPr>
            </m:ctrlPr>
          </m:fPr>
          <m:num>
            <m:r>
              <m:rPr>
                <m:sty m:val="p"/>
              </m:rPr>
              <w:rPr>
                <w:rFonts w:ascii="Cambria Math" w:hAnsi="Cambria Math"/>
                <w:sz w:val="20"/>
                <w:szCs w:val="20"/>
              </w:rPr>
              <m:t xml:space="preserve">2.777,684 </m:t>
            </m:r>
          </m:num>
          <m:den>
            <m:r>
              <m:rPr>
                <m:sty m:val="p"/>
              </m:rPr>
              <w:rPr>
                <w:rFonts w:ascii="Cambria Math" w:eastAsia="Cambria Math" w:hAnsi="Cambria Math"/>
                <w:sz w:val="20"/>
                <w:szCs w:val="20"/>
              </w:rPr>
              <m:t>20.000</m:t>
            </m:r>
          </m:den>
        </m:f>
      </m:oMath>
      <w:r w:rsidRPr="005D316E">
        <w:rPr>
          <w:rFonts w:eastAsia="Cambria Math"/>
          <w:w w:val="105"/>
          <w:sz w:val="20"/>
          <w:szCs w:val="20"/>
        </w:rPr>
        <w:t xml:space="preserve"> x 100</w:t>
      </w:r>
      <w:proofErr w:type="gramStart"/>
      <w:r w:rsidRPr="005D316E">
        <w:rPr>
          <w:sz w:val="20"/>
          <w:szCs w:val="20"/>
        </w:rPr>
        <w:t>%  =</w:t>
      </w:r>
      <w:proofErr w:type="gramEnd"/>
      <w:r w:rsidRPr="005D316E">
        <w:rPr>
          <w:sz w:val="20"/>
          <w:szCs w:val="20"/>
        </w:rPr>
        <w:t xml:space="preserve"> 13,8%</w:t>
      </w:r>
    </w:p>
    <w:p w:rsidR="00BE76A6" w:rsidRDefault="005D316E" w:rsidP="005D316E">
      <w:pPr>
        <w:pStyle w:val="BodyText"/>
        <w:jc w:val="both"/>
        <w:rPr>
          <w:sz w:val="20"/>
          <w:szCs w:val="24"/>
        </w:rPr>
      </w:pPr>
      <w:r>
        <w:rPr>
          <w:sz w:val="20"/>
          <w:szCs w:val="24"/>
        </w:rPr>
        <w:t xml:space="preserve">Tabel 6 </w:t>
      </w:r>
      <w:r w:rsidRPr="005D316E">
        <w:rPr>
          <w:sz w:val="20"/>
          <w:szCs w:val="24"/>
        </w:rPr>
        <w:t>Hasil perhitungan dari setiap jenis kabel penghantar</w:t>
      </w:r>
    </w:p>
    <w:tbl>
      <w:tblPr>
        <w:tblStyle w:val="TableGrid"/>
        <w:tblW w:w="5647" w:type="dxa"/>
        <w:jc w:val="right"/>
        <w:tblLayout w:type="fixed"/>
        <w:tblLook w:val="04A0" w:firstRow="1" w:lastRow="0" w:firstColumn="1" w:lastColumn="0" w:noHBand="0" w:noVBand="1"/>
      </w:tblPr>
      <w:tblGrid>
        <w:gridCol w:w="279"/>
        <w:gridCol w:w="1960"/>
        <w:gridCol w:w="993"/>
        <w:gridCol w:w="708"/>
        <w:gridCol w:w="998"/>
        <w:gridCol w:w="709"/>
      </w:tblGrid>
      <w:tr w:rsidR="00AF0713" w:rsidRPr="00AF0713" w:rsidTr="007A5F89">
        <w:trPr>
          <w:jc w:val="right"/>
        </w:trPr>
        <w:tc>
          <w:tcPr>
            <w:tcW w:w="279" w:type="dxa"/>
            <w:vMerge w:val="restart"/>
          </w:tcPr>
          <w:p w:rsidR="00BE76A6" w:rsidRDefault="00BE76A6" w:rsidP="0029024D">
            <w:pPr>
              <w:pStyle w:val="BodyText"/>
              <w:spacing w:line="360" w:lineRule="auto"/>
              <w:rPr>
                <w:sz w:val="17"/>
                <w:szCs w:val="17"/>
              </w:rPr>
            </w:pPr>
          </w:p>
          <w:p w:rsidR="00AF0713" w:rsidRPr="00AF0713" w:rsidRDefault="00AF0713" w:rsidP="0029024D">
            <w:pPr>
              <w:pStyle w:val="BodyText"/>
              <w:spacing w:line="360" w:lineRule="auto"/>
              <w:rPr>
                <w:sz w:val="17"/>
                <w:szCs w:val="17"/>
              </w:rPr>
            </w:pPr>
            <w:r w:rsidRPr="00AF0713">
              <w:rPr>
                <w:sz w:val="17"/>
                <w:szCs w:val="17"/>
              </w:rPr>
              <w:t>No</w:t>
            </w:r>
          </w:p>
        </w:tc>
        <w:tc>
          <w:tcPr>
            <w:tcW w:w="1960" w:type="dxa"/>
            <w:vMerge w:val="restart"/>
          </w:tcPr>
          <w:p w:rsidR="00AF0713" w:rsidRPr="00AF0713" w:rsidRDefault="00AF0713" w:rsidP="0029024D">
            <w:pPr>
              <w:pStyle w:val="BodyText"/>
              <w:spacing w:line="360" w:lineRule="auto"/>
              <w:jc w:val="center"/>
              <w:rPr>
                <w:sz w:val="17"/>
                <w:szCs w:val="17"/>
              </w:rPr>
            </w:pPr>
            <w:r w:rsidRPr="00AF0713">
              <w:rPr>
                <w:sz w:val="17"/>
                <w:szCs w:val="17"/>
              </w:rPr>
              <w:t>Jenis Penghantar</w:t>
            </w:r>
          </w:p>
        </w:tc>
        <w:tc>
          <w:tcPr>
            <w:tcW w:w="1701" w:type="dxa"/>
            <w:gridSpan w:val="2"/>
          </w:tcPr>
          <w:p w:rsidR="00AF0713" w:rsidRPr="00AF0713" w:rsidRDefault="00AF0713" w:rsidP="0029024D">
            <w:pPr>
              <w:pStyle w:val="BodyText"/>
              <w:spacing w:line="360" w:lineRule="auto"/>
              <w:jc w:val="center"/>
              <w:rPr>
                <w:sz w:val="17"/>
                <w:szCs w:val="17"/>
              </w:rPr>
            </w:pPr>
            <w:r w:rsidRPr="00AF0713">
              <w:rPr>
                <w:rFonts w:ascii="Cambria Math" w:eastAsia="Cambria Math" w:hAnsi="Cambria Math" w:cs="Cambria Math"/>
                <w:sz w:val="17"/>
                <w:szCs w:val="17"/>
              </w:rPr>
              <w:t>WBP Siang</w:t>
            </w:r>
          </w:p>
          <w:p w:rsidR="00AF0713" w:rsidRPr="00AF0713" w:rsidRDefault="00AF0713" w:rsidP="0029024D">
            <w:pPr>
              <w:pStyle w:val="BodyText"/>
              <w:spacing w:line="360" w:lineRule="auto"/>
              <w:jc w:val="center"/>
              <w:rPr>
                <w:sz w:val="17"/>
                <w:szCs w:val="17"/>
              </w:rPr>
            </w:pPr>
          </w:p>
        </w:tc>
        <w:tc>
          <w:tcPr>
            <w:tcW w:w="1707" w:type="dxa"/>
            <w:gridSpan w:val="2"/>
          </w:tcPr>
          <w:p w:rsidR="00AF0713" w:rsidRPr="00AF0713" w:rsidRDefault="00AF0713" w:rsidP="0029024D">
            <w:pPr>
              <w:pStyle w:val="BodyText"/>
              <w:spacing w:line="360" w:lineRule="auto"/>
              <w:jc w:val="center"/>
              <w:rPr>
                <w:sz w:val="17"/>
                <w:szCs w:val="17"/>
              </w:rPr>
            </w:pPr>
            <w:r w:rsidRPr="00AF0713">
              <w:rPr>
                <w:w w:val="105"/>
                <w:sz w:val="17"/>
                <w:szCs w:val="17"/>
              </w:rPr>
              <w:t>WBP Malam</w:t>
            </w:r>
          </w:p>
        </w:tc>
      </w:tr>
      <w:tr w:rsidR="00AF0713" w:rsidRPr="00AF0713" w:rsidTr="007A5F89">
        <w:trPr>
          <w:jc w:val="right"/>
        </w:trPr>
        <w:tc>
          <w:tcPr>
            <w:tcW w:w="279" w:type="dxa"/>
            <w:vMerge/>
          </w:tcPr>
          <w:p w:rsidR="00AF0713" w:rsidRPr="00AF0713" w:rsidRDefault="00AF0713" w:rsidP="0029024D">
            <w:pPr>
              <w:pStyle w:val="BodyText"/>
              <w:spacing w:line="360" w:lineRule="auto"/>
              <w:rPr>
                <w:sz w:val="17"/>
                <w:szCs w:val="17"/>
              </w:rPr>
            </w:pPr>
          </w:p>
        </w:tc>
        <w:tc>
          <w:tcPr>
            <w:tcW w:w="1960" w:type="dxa"/>
            <w:vMerge/>
          </w:tcPr>
          <w:p w:rsidR="00AF0713" w:rsidRPr="00AF0713" w:rsidRDefault="00AF0713" w:rsidP="0029024D">
            <w:pPr>
              <w:pStyle w:val="BodyText"/>
              <w:spacing w:line="360" w:lineRule="auto"/>
              <w:jc w:val="center"/>
              <w:rPr>
                <w:sz w:val="17"/>
                <w:szCs w:val="17"/>
              </w:rPr>
            </w:pPr>
          </w:p>
        </w:tc>
        <w:tc>
          <w:tcPr>
            <w:tcW w:w="993" w:type="dxa"/>
          </w:tcPr>
          <w:p w:rsidR="00AF0713" w:rsidRPr="00AF0713" w:rsidRDefault="00AF0713" w:rsidP="0029024D">
            <w:pPr>
              <w:pStyle w:val="BodyText"/>
              <w:spacing w:line="360" w:lineRule="auto"/>
              <w:jc w:val="center"/>
              <w:rPr>
                <w:sz w:val="17"/>
                <w:szCs w:val="17"/>
              </w:rPr>
            </w:pPr>
            <w:r w:rsidRPr="00AF0713">
              <w:rPr>
                <w:sz w:val="17"/>
                <w:szCs w:val="17"/>
              </w:rPr>
              <w:t>Volt</w:t>
            </w:r>
          </w:p>
        </w:tc>
        <w:tc>
          <w:tcPr>
            <w:tcW w:w="708" w:type="dxa"/>
          </w:tcPr>
          <w:p w:rsidR="00AF0713" w:rsidRPr="00AF0713" w:rsidRDefault="00AF0713" w:rsidP="0029024D">
            <w:pPr>
              <w:pStyle w:val="BodyText"/>
              <w:spacing w:line="360" w:lineRule="auto"/>
              <w:jc w:val="center"/>
              <w:rPr>
                <w:sz w:val="17"/>
                <w:szCs w:val="17"/>
              </w:rPr>
            </w:pPr>
            <w:r w:rsidRPr="00AF0713">
              <w:rPr>
                <w:w w:val="105"/>
                <w:sz w:val="17"/>
                <w:szCs w:val="17"/>
              </w:rPr>
              <w:t>Δ</w:t>
            </w:r>
            <w:r w:rsidRPr="00AF0713">
              <w:rPr>
                <w:sz w:val="17"/>
                <w:szCs w:val="17"/>
              </w:rPr>
              <w:t>v %</w:t>
            </w:r>
          </w:p>
        </w:tc>
        <w:tc>
          <w:tcPr>
            <w:tcW w:w="998" w:type="dxa"/>
          </w:tcPr>
          <w:p w:rsidR="00AF0713" w:rsidRPr="00AF0713" w:rsidRDefault="00AF0713" w:rsidP="0029024D">
            <w:pPr>
              <w:pStyle w:val="BodyText"/>
              <w:spacing w:line="360" w:lineRule="auto"/>
              <w:jc w:val="center"/>
              <w:rPr>
                <w:w w:val="105"/>
                <w:sz w:val="17"/>
                <w:szCs w:val="17"/>
              </w:rPr>
            </w:pPr>
            <w:r w:rsidRPr="00AF0713">
              <w:rPr>
                <w:w w:val="105"/>
                <w:sz w:val="17"/>
                <w:szCs w:val="17"/>
              </w:rPr>
              <w:t>Volt</w:t>
            </w:r>
          </w:p>
        </w:tc>
        <w:tc>
          <w:tcPr>
            <w:tcW w:w="709" w:type="dxa"/>
          </w:tcPr>
          <w:p w:rsidR="00AF0713" w:rsidRPr="00AF0713" w:rsidRDefault="00AF0713" w:rsidP="0029024D">
            <w:pPr>
              <w:pStyle w:val="BodyText"/>
              <w:spacing w:line="360" w:lineRule="auto"/>
              <w:jc w:val="center"/>
              <w:rPr>
                <w:w w:val="105"/>
                <w:sz w:val="17"/>
                <w:szCs w:val="17"/>
              </w:rPr>
            </w:pPr>
            <w:r w:rsidRPr="00AF0713">
              <w:rPr>
                <w:w w:val="105"/>
                <w:sz w:val="17"/>
                <w:szCs w:val="17"/>
              </w:rPr>
              <w:t>Δ</w:t>
            </w:r>
            <w:r w:rsidRPr="00AF0713">
              <w:rPr>
                <w:sz w:val="17"/>
                <w:szCs w:val="17"/>
              </w:rPr>
              <w:t>v %</w:t>
            </w:r>
          </w:p>
        </w:tc>
      </w:tr>
      <w:tr w:rsidR="00AF0713" w:rsidRPr="00AF0713" w:rsidTr="007A5F89">
        <w:trPr>
          <w:jc w:val="right"/>
        </w:trPr>
        <w:tc>
          <w:tcPr>
            <w:tcW w:w="279" w:type="dxa"/>
          </w:tcPr>
          <w:p w:rsidR="00AF0713" w:rsidRPr="00AF0713" w:rsidRDefault="00AF0713" w:rsidP="0029024D">
            <w:pPr>
              <w:pStyle w:val="BodyText"/>
              <w:spacing w:line="360" w:lineRule="auto"/>
              <w:jc w:val="center"/>
              <w:rPr>
                <w:sz w:val="17"/>
                <w:szCs w:val="17"/>
              </w:rPr>
            </w:pPr>
            <w:r w:rsidRPr="00AF0713">
              <w:rPr>
                <w:sz w:val="17"/>
                <w:szCs w:val="17"/>
              </w:rPr>
              <w:t>1</w:t>
            </w:r>
          </w:p>
        </w:tc>
        <w:tc>
          <w:tcPr>
            <w:tcW w:w="1960" w:type="dxa"/>
          </w:tcPr>
          <w:p w:rsidR="00AF0713" w:rsidRPr="00AF0713" w:rsidRDefault="00AF0713" w:rsidP="0029024D">
            <w:pPr>
              <w:pStyle w:val="BodyText"/>
              <w:spacing w:line="360" w:lineRule="auto"/>
              <w:jc w:val="center"/>
              <w:rPr>
                <w:sz w:val="17"/>
                <w:szCs w:val="17"/>
              </w:rPr>
            </w:pPr>
            <w:r w:rsidRPr="00AF0713">
              <w:rPr>
                <w:sz w:val="17"/>
                <w:szCs w:val="17"/>
              </w:rPr>
              <w:t>SUTM AAAC 150</w:t>
            </w:r>
            <w:r w:rsidRPr="00AF0713">
              <w:rPr>
                <w:rFonts w:ascii="Cambria Math" w:eastAsia="Cambria Math" w:hAnsi="Cambria Math" w:cs="Cambria Math"/>
                <w:sz w:val="17"/>
                <w:szCs w:val="17"/>
              </w:rPr>
              <w:t xml:space="preserve"> 𝑚𝑚</w:t>
            </w:r>
            <w:r w:rsidRPr="00AF0713">
              <w:rPr>
                <w:rFonts w:eastAsia="Cambria Math"/>
                <w:sz w:val="17"/>
                <w:szCs w:val="17"/>
                <w:vertAlign w:val="superscript"/>
              </w:rPr>
              <w:t>2</w:t>
            </w:r>
          </w:p>
        </w:tc>
        <w:tc>
          <w:tcPr>
            <w:tcW w:w="993" w:type="dxa"/>
          </w:tcPr>
          <w:p w:rsidR="00AF0713" w:rsidRPr="00AF0713" w:rsidRDefault="00AF0713" w:rsidP="0029024D">
            <w:pPr>
              <w:pStyle w:val="BodyText"/>
              <w:spacing w:line="360" w:lineRule="auto"/>
              <w:jc w:val="center"/>
              <w:rPr>
                <w:sz w:val="17"/>
                <w:szCs w:val="17"/>
              </w:rPr>
            </w:pPr>
            <w:r w:rsidRPr="00AF0713">
              <w:rPr>
                <w:sz w:val="17"/>
                <w:szCs w:val="17"/>
              </w:rPr>
              <w:t>1.183,121</w:t>
            </w:r>
          </w:p>
        </w:tc>
        <w:tc>
          <w:tcPr>
            <w:tcW w:w="708" w:type="dxa"/>
          </w:tcPr>
          <w:p w:rsidR="00AF0713" w:rsidRPr="00AF0713" w:rsidRDefault="00AF0713" w:rsidP="0029024D">
            <w:pPr>
              <w:pStyle w:val="BodyText"/>
              <w:spacing w:line="360" w:lineRule="auto"/>
              <w:jc w:val="center"/>
              <w:rPr>
                <w:sz w:val="17"/>
                <w:szCs w:val="17"/>
              </w:rPr>
            </w:pPr>
            <w:r w:rsidRPr="00AF0713">
              <w:rPr>
                <w:sz w:val="17"/>
                <w:szCs w:val="17"/>
              </w:rPr>
              <w:t>5,9</w:t>
            </w:r>
          </w:p>
        </w:tc>
        <w:tc>
          <w:tcPr>
            <w:tcW w:w="998" w:type="dxa"/>
          </w:tcPr>
          <w:p w:rsidR="00AF0713" w:rsidRPr="00AF0713" w:rsidRDefault="00AF0713" w:rsidP="0029024D">
            <w:pPr>
              <w:pStyle w:val="BodyText"/>
              <w:spacing w:line="360" w:lineRule="auto"/>
              <w:jc w:val="center"/>
              <w:rPr>
                <w:sz w:val="17"/>
                <w:szCs w:val="17"/>
              </w:rPr>
            </w:pPr>
            <w:r w:rsidRPr="00AF0713">
              <w:rPr>
                <w:sz w:val="17"/>
                <w:szCs w:val="17"/>
              </w:rPr>
              <w:t>1.260,845</w:t>
            </w:r>
          </w:p>
        </w:tc>
        <w:tc>
          <w:tcPr>
            <w:tcW w:w="709" w:type="dxa"/>
          </w:tcPr>
          <w:p w:rsidR="00AF0713" w:rsidRPr="00AF0713" w:rsidRDefault="00AF0713" w:rsidP="0029024D">
            <w:pPr>
              <w:pStyle w:val="BodyText"/>
              <w:spacing w:line="360" w:lineRule="auto"/>
              <w:jc w:val="center"/>
              <w:rPr>
                <w:sz w:val="17"/>
                <w:szCs w:val="17"/>
              </w:rPr>
            </w:pPr>
            <w:r w:rsidRPr="00AF0713">
              <w:rPr>
                <w:sz w:val="17"/>
                <w:szCs w:val="17"/>
              </w:rPr>
              <w:t>6,3</w:t>
            </w:r>
          </w:p>
        </w:tc>
      </w:tr>
      <w:tr w:rsidR="00AF0713" w:rsidRPr="00AF0713" w:rsidTr="007A5F89">
        <w:trPr>
          <w:jc w:val="right"/>
        </w:trPr>
        <w:tc>
          <w:tcPr>
            <w:tcW w:w="279" w:type="dxa"/>
          </w:tcPr>
          <w:p w:rsidR="00AF0713" w:rsidRPr="00AF0713" w:rsidRDefault="00AF0713" w:rsidP="0029024D">
            <w:pPr>
              <w:pStyle w:val="BodyText"/>
              <w:spacing w:line="360" w:lineRule="auto"/>
              <w:jc w:val="center"/>
              <w:rPr>
                <w:sz w:val="17"/>
                <w:szCs w:val="17"/>
              </w:rPr>
            </w:pPr>
            <w:r w:rsidRPr="00AF0713">
              <w:rPr>
                <w:sz w:val="17"/>
                <w:szCs w:val="17"/>
              </w:rPr>
              <w:t>2</w:t>
            </w:r>
          </w:p>
        </w:tc>
        <w:tc>
          <w:tcPr>
            <w:tcW w:w="1960" w:type="dxa"/>
          </w:tcPr>
          <w:p w:rsidR="00AF0713" w:rsidRPr="00AF0713" w:rsidRDefault="00AF0713" w:rsidP="0029024D">
            <w:pPr>
              <w:pStyle w:val="BodyText"/>
              <w:spacing w:line="360" w:lineRule="auto"/>
              <w:jc w:val="center"/>
              <w:rPr>
                <w:sz w:val="17"/>
                <w:szCs w:val="17"/>
              </w:rPr>
            </w:pPr>
            <w:r w:rsidRPr="00AF0713">
              <w:rPr>
                <w:sz w:val="17"/>
                <w:szCs w:val="17"/>
              </w:rPr>
              <w:t>SUTM AAACS 150</w:t>
            </w:r>
            <w:r w:rsidRPr="00AF0713">
              <w:rPr>
                <w:rFonts w:ascii="Cambria Math" w:eastAsia="Cambria Math" w:hAnsi="Cambria Math" w:cs="Cambria Math"/>
                <w:sz w:val="17"/>
                <w:szCs w:val="17"/>
              </w:rPr>
              <w:t xml:space="preserve"> 𝑚𝑚</w:t>
            </w:r>
            <w:r w:rsidRPr="00AF0713">
              <w:rPr>
                <w:rFonts w:eastAsia="Cambria Math"/>
                <w:sz w:val="17"/>
                <w:szCs w:val="17"/>
                <w:vertAlign w:val="superscript"/>
              </w:rPr>
              <w:t>2</w:t>
            </w:r>
          </w:p>
        </w:tc>
        <w:tc>
          <w:tcPr>
            <w:tcW w:w="993" w:type="dxa"/>
          </w:tcPr>
          <w:p w:rsidR="00AF0713" w:rsidRPr="00AF0713" w:rsidRDefault="00AF0713" w:rsidP="0029024D">
            <w:pPr>
              <w:pStyle w:val="BodyText"/>
              <w:spacing w:line="360" w:lineRule="auto"/>
              <w:jc w:val="center"/>
              <w:rPr>
                <w:sz w:val="17"/>
                <w:szCs w:val="17"/>
              </w:rPr>
            </w:pPr>
            <w:r w:rsidRPr="00AF0713">
              <w:rPr>
                <w:sz w:val="17"/>
                <w:szCs w:val="17"/>
              </w:rPr>
              <w:t>610,519</w:t>
            </w:r>
          </w:p>
        </w:tc>
        <w:tc>
          <w:tcPr>
            <w:tcW w:w="708" w:type="dxa"/>
          </w:tcPr>
          <w:p w:rsidR="00AF0713" w:rsidRPr="00AF0713" w:rsidRDefault="00AF0713" w:rsidP="0029024D">
            <w:pPr>
              <w:pStyle w:val="BodyText"/>
              <w:spacing w:line="360" w:lineRule="auto"/>
              <w:jc w:val="center"/>
              <w:rPr>
                <w:sz w:val="17"/>
                <w:szCs w:val="17"/>
              </w:rPr>
            </w:pPr>
            <w:r w:rsidRPr="00AF0713">
              <w:rPr>
                <w:sz w:val="17"/>
                <w:szCs w:val="17"/>
              </w:rPr>
              <w:t>3</w:t>
            </w:r>
          </w:p>
        </w:tc>
        <w:tc>
          <w:tcPr>
            <w:tcW w:w="998" w:type="dxa"/>
          </w:tcPr>
          <w:p w:rsidR="00AF0713" w:rsidRPr="00AF0713" w:rsidRDefault="00AF0713" w:rsidP="0029024D">
            <w:pPr>
              <w:pStyle w:val="BodyText"/>
              <w:spacing w:line="360" w:lineRule="auto"/>
              <w:jc w:val="center"/>
              <w:rPr>
                <w:sz w:val="17"/>
                <w:szCs w:val="17"/>
              </w:rPr>
            </w:pPr>
            <w:r w:rsidRPr="00AF0713">
              <w:rPr>
                <w:sz w:val="17"/>
                <w:szCs w:val="17"/>
              </w:rPr>
              <w:t>650,627</w:t>
            </w:r>
          </w:p>
        </w:tc>
        <w:tc>
          <w:tcPr>
            <w:tcW w:w="709" w:type="dxa"/>
          </w:tcPr>
          <w:p w:rsidR="00AF0713" w:rsidRPr="00AF0713" w:rsidRDefault="00AF0713" w:rsidP="0029024D">
            <w:pPr>
              <w:pStyle w:val="BodyText"/>
              <w:spacing w:line="360" w:lineRule="auto"/>
              <w:jc w:val="center"/>
              <w:rPr>
                <w:sz w:val="17"/>
                <w:szCs w:val="17"/>
              </w:rPr>
            </w:pPr>
            <w:r w:rsidRPr="00AF0713">
              <w:rPr>
                <w:sz w:val="17"/>
                <w:szCs w:val="17"/>
              </w:rPr>
              <w:t>3,2</w:t>
            </w:r>
          </w:p>
        </w:tc>
      </w:tr>
      <w:tr w:rsidR="00AF0713" w:rsidRPr="00AF0713" w:rsidTr="007A5F89">
        <w:trPr>
          <w:jc w:val="right"/>
        </w:trPr>
        <w:tc>
          <w:tcPr>
            <w:tcW w:w="279" w:type="dxa"/>
          </w:tcPr>
          <w:p w:rsidR="00AF0713" w:rsidRPr="00AF0713" w:rsidRDefault="00AF0713" w:rsidP="0029024D">
            <w:pPr>
              <w:pStyle w:val="BodyText"/>
              <w:spacing w:line="360" w:lineRule="auto"/>
              <w:jc w:val="center"/>
              <w:rPr>
                <w:sz w:val="17"/>
                <w:szCs w:val="17"/>
              </w:rPr>
            </w:pPr>
            <w:r w:rsidRPr="00AF0713">
              <w:rPr>
                <w:sz w:val="17"/>
                <w:szCs w:val="17"/>
              </w:rPr>
              <w:t>3</w:t>
            </w:r>
          </w:p>
        </w:tc>
        <w:tc>
          <w:tcPr>
            <w:tcW w:w="1960" w:type="dxa"/>
          </w:tcPr>
          <w:p w:rsidR="00AF0713" w:rsidRPr="00AF0713" w:rsidRDefault="00AF0713" w:rsidP="0029024D">
            <w:pPr>
              <w:pStyle w:val="BodyText"/>
              <w:spacing w:line="360" w:lineRule="auto"/>
              <w:jc w:val="center"/>
              <w:rPr>
                <w:sz w:val="17"/>
                <w:szCs w:val="17"/>
              </w:rPr>
            </w:pPr>
            <w:r w:rsidRPr="00AF0713">
              <w:rPr>
                <w:sz w:val="17"/>
                <w:szCs w:val="17"/>
              </w:rPr>
              <w:t>SUTM AAAC 70</w:t>
            </w:r>
            <w:r w:rsidRPr="00AF0713">
              <w:rPr>
                <w:rFonts w:ascii="Cambria Math" w:eastAsia="Cambria Math" w:hAnsi="Cambria Math" w:cs="Cambria Math"/>
                <w:sz w:val="17"/>
                <w:szCs w:val="17"/>
              </w:rPr>
              <w:t xml:space="preserve"> 𝑚𝑚</w:t>
            </w:r>
            <w:r w:rsidRPr="00AF0713">
              <w:rPr>
                <w:rFonts w:eastAsia="Cambria Math"/>
                <w:sz w:val="17"/>
                <w:szCs w:val="17"/>
                <w:vertAlign w:val="superscript"/>
              </w:rPr>
              <w:t>2</w:t>
            </w:r>
          </w:p>
        </w:tc>
        <w:tc>
          <w:tcPr>
            <w:tcW w:w="993" w:type="dxa"/>
          </w:tcPr>
          <w:p w:rsidR="00AF0713" w:rsidRPr="00AF0713" w:rsidRDefault="00AF0713" w:rsidP="0029024D">
            <w:pPr>
              <w:pStyle w:val="BodyText"/>
              <w:spacing w:line="360" w:lineRule="auto"/>
              <w:jc w:val="center"/>
              <w:rPr>
                <w:sz w:val="17"/>
                <w:szCs w:val="17"/>
              </w:rPr>
            </w:pPr>
            <w:r w:rsidRPr="00AF0713">
              <w:rPr>
                <w:sz w:val="17"/>
                <w:szCs w:val="17"/>
              </w:rPr>
              <w:t>279,745</w:t>
            </w:r>
          </w:p>
        </w:tc>
        <w:tc>
          <w:tcPr>
            <w:tcW w:w="708" w:type="dxa"/>
          </w:tcPr>
          <w:p w:rsidR="00AF0713" w:rsidRPr="00AF0713" w:rsidRDefault="00AF0713" w:rsidP="0029024D">
            <w:pPr>
              <w:pStyle w:val="BodyText"/>
              <w:spacing w:line="360" w:lineRule="auto"/>
              <w:jc w:val="center"/>
              <w:rPr>
                <w:sz w:val="17"/>
                <w:szCs w:val="17"/>
              </w:rPr>
            </w:pPr>
            <w:r w:rsidRPr="00AF0713">
              <w:rPr>
                <w:sz w:val="17"/>
                <w:szCs w:val="17"/>
              </w:rPr>
              <w:t>1,3</w:t>
            </w:r>
          </w:p>
        </w:tc>
        <w:tc>
          <w:tcPr>
            <w:tcW w:w="998" w:type="dxa"/>
          </w:tcPr>
          <w:p w:rsidR="00AF0713" w:rsidRPr="00AF0713" w:rsidRDefault="00AF0713" w:rsidP="0029024D">
            <w:pPr>
              <w:pStyle w:val="BodyText"/>
              <w:spacing w:line="360" w:lineRule="auto"/>
              <w:jc w:val="center"/>
              <w:rPr>
                <w:sz w:val="17"/>
                <w:szCs w:val="17"/>
              </w:rPr>
            </w:pPr>
            <w:r w:rsidRPr="00AF0713">
              <w:rPr>
                <w:sz w:val="17"/>
                <w:szCs w:val="17"/>
              </w:rPr>
              <w:t>298,123</w:t>
            </w:r>
          </w:p>
        </w:tc>
        <w:tc>
          <w:tcPr>
            <w:tcW w:w="709" w:type="dxa"/>
          </w:tcPr>
          <w:p w:rsidR="00AF0713" w:rsidRPr="00AF0713" w:rsidRDefault="00AF0713" w:rsidP="0029024D">
            <w:pPr>
              <w:pStyle w:val="BodyText"/>
              <w:spacing w:line="360" w:lineRule="auto"/>
              <w:jc w:val="center"/>
              <w:rPr>
                <w:sz w:val="17"/>
                <w:szCs w:val="17"/>
              </w:rPr>
            </w:pPr>
            <w:r w:rsidRPr="00AF0713">
              <w:rPr>
                <w:sz w:val="17"/>
                <w:szCs w:val="17"/>
              </w:rPr>
              <w:t>1,4</w:t>
            </w:r>
          </w:p>
        </w:tc>
      </w:tr>
      <w:tr w:rsidR="00AF0713" w:rsidRPr="00AF0713" w:rsidTr="007A5F89">
        <w:trPr>
          <w:jc w:val="right"/>
        </w:trPr>
        <w:tc>
          <w:tcPr>
            <w:tcW w:w="279" w:type="dxa"/>
          </w:tcPr>
          <w:p w:rsidR="00AF0713" w:rsidRPr="00AF0713" w:rsidRDefault="00AF0713" w:rsidP="0029024D">
            <w:pPr>
              <w:pStyle w:val="BodyText"/>
              <w:spacing w:line="360" w:lineRule="auto"/>
              <w:jc w:val="center"/>
              <w:rPr>
                <w:sz w:val="17"/>
                <w:szCs w:val="17"/>
              </w:rPr>
            </w:pPr>
            <w:r w:rsidRPr="00AF0713">
              <w:rPr>
                <w:sz w:val="17"/>
                <w:szCs w:val="17"/>
              </w:rPr>
              <w:t>4</w:t>
            </w:r>
          </w:p>
        </w:tc>
        <w:tc>
          <w:tcPr>
            <w:tcW w:w="1960" w:type="dxa"/>
          </w:tcPr>
          <w:p w:rsidR="00AF0713" w:rsidRPr="00AF0713" w:rsidRDefault="00AF0713" w:rsidP="0029024D">
            <w:pPr>
              <w:pStyle w:val="BodyText"/>
              <w:spacing w:line="360" w:lineRule="auto"/>
              <w:jc w:val="center"/>
              <w:rPr>
                <w:sz w:val="17"/>
                <w:szCs w:val="17"/>
              </w:rPr>
            </w:pPr>
            <w:r w:rsidRPr="00AF0713">
              <w:rPr>
                <w:sz w:val="17"/>
                <w:szCs w:val="17"/>
              </w:rPr>
              <w:t xml:space="preserve">SKTM AAAC 240 </w:t>
            </w:r>
            <w:r w:rsidRPr="00AF0713">
              <w:rPr>
                <w:rFonts w:ascii="Cambria Math" w:eastAsia="Cambria Math" w:hAnsi="Cambria Math" w:cs="Cambria Math"/>
                <w:sz w:val="17"/>
                <w:szCs w:val="17"/>
              </w:rPr>
              <w:t>𝑚𝑚</w:t>
            </w:r>
            <w:r w:rsidRPr="00AF0713">
              <w:rPr>
                <w:rFonts w:eastAsia="Cambria Math"/>
                <w:sz w:val="17"/>
                <w:szCs w:val="17"/>
                <w:vertAlign w:val="superscript"/>
              </w:rPr>
              <w:t>2</w:t>
            </w:r>
          </w:p>
        </w:tc>
        <w:tc>
          <w:tcPr>
            <w:tcW w:w="993" w:type="dxa"/>
          </w:tcPr>
          <w:p w:rsidR="00AF0713" w:rsidRPr="00AF0713" w:rsidRDefault="00AF0713" w:rsidP="0029024D">
            <w:pPr>
              <w:pStyle w:val="BodyText"/>
              <w:spacing w:line="360" w:lineRule="auto"/>
              <w:jc w:val="center"/>
              <w:rPr>
                <w:sz w:val="17"/>
                <w:szCs w:val="17"/>
              </w:rPr>
            </w:pPr>
            <w:r w:rsidRPr="00AF0713">
              <w:rPr>
                <w:sz w:val="17"/>
                <w:szCs w:val="17"/>
              </w:rPr>
              <w:t>5,647</w:t>
            </w:r>
          </w:p>
        </w:tc>
        <w:tc>
          <w:tcPr>
            <w:tcW w:w="708" w:type="dxa"/>
          </w:tcPr>
          <w:p w:rsidR="00AF0713" w:rsidRPr="00AF0713" w:rsidRDefault="00AF0713" w:rsidP="0029024D">
            <w:pPr>
              <w:pStyle w:val="BodyText"/>
              <w:spacing w:line="360" w:lineRule="auto"/>
              <w:jc w:val="center"/>
              <w:rPr>
                <w:sz w:val="17"/>
                <w:szCs w:val="17"/>
              </w:rPr>
            </w:pPr>
            <w:r w:rsidRPr="00AF0713">
              <w:rPr>
                <w:sz w:val="17"/>
                <w:szCs w:val="17"/>
              </w:rPr>
              <w:t>0,28</w:t>
            </w:r>
          </w:p>
        </w:tc>
        <w:tc>
          <w:tcPr>
            <w:tcW w:w="998" w:type="dxa"/>
          </w:tcPr>
          <w:p w:rsidR="00AF0713" w:rsidRPr="00AF0713" w:rsidRDefault="00AF0713" w:rsidP="0029024D">
            <w:pPr>
              <w:pStyle w:val="BodyText"/>
              <w:spacing w:line="360" w:lineRule="auto"/>
              <w:jc w:val="center"/>
              <w:rPr>
                <w:sz w:val="17"/>
                <w:szCs w:val="17"/>
              </w:rPr>
            </w:pPr>
            <w:r w:rsidRPr="00AF0713">
              <w:rPr>
                <w:sz w:val="17"/>
                <w:szCs w:val="17"/>
              </w:rPr>
              <w:t>6,018</w:t>
            </w:r>
          </w:p>
        </w:tc>
        <w:tc>
          <w:tcPr>
            <w:tcW w:w="709" w:type="dxa"/>
          </w:tcPr>
          <w:p w:rsidR="00AF0713" w:rsidRPr="00AF0713" w:rsidRDefault="00AF0713" w:rsidP="0029024D">
            <w:pPr>
              <w:pStyle w:val="BodyText"/>
              <w:spacing w:line="360" w:lineRule="auto"/>
              <w:jc w:val="center"/>
              <w:rPr>
                <w:sz w:val="17"/>
                <w:szCs w:val="17"/>
              </w:rPr>
            </w:pPr>
            <w:r w:rsidRPr="00AF0713">
              <w:rPr>
                <w:sz w:val="17"/>
                <w:szCs w:val="17"/>
              </w:rPr>
              <w:t>0,3</w:t>
            </w:r>
          </w:p>
        </w:tc>
      </w:tr>
      <w:tr w:rsidR="00AF0713" w:rsidRPr="00AF0713" w:rsidTr="007A5F89">
        <w:trPr>
          <w:jc w:val="right"/>
        </w:trPr>
        <w:tc>
          <w:tcPr>
            <w:tcW w:w="279" w:type="dxa"/>
          </w:tcPr>
          <w:p w:rsidR="00AF0713" w:rsidRPr="00AF0713" w:rsidRDefault="00AF0713" w:rsidP="0029024D">
            <w:pPr>
              <w:pStyle w:val="BodyText"/>
              <w:spacing w:line="360" w:lineRule="auto"/>
              <w:jc w:val="center"/>
              <w:rPr>
                <w:sz w:val="17"/>
                <w:szCs w:val="17"/>
              </w:rPr>
            </w:pPr>
            <w:r w:rsidRPr="00AF0713">
              <w:rPr>
                <w:sz w:val="17"/>
                <w:szCs w:val="17"/>
              </w:rPr>
              <w:t>5</w:t>
            </w:r>
          </w:p>
        </w:tc>
        <w:tc>
          <w:tcPr>
            <w:tcW w:w="1960" w:type="dxa"/>
          </w:tcPr>
          <w:p w:rsidR="00AF0713" w:rsidRPr="00AF0713" w:rsidRDefault="00AF0713" w:rsidP="0029024D">
            <w:pPr>
              <w:pStyle w:val="BodyText"/>
              <w:spacing w:line="360" w:lineRule="auto"/>
              <w:jc w:val="center"/>
              <w:rPr>
                <w:sz w:val="17"/>
                <w:szCs w:val="17"/>
              </w:rPr>
            </w:pPr>
            <w:r w:rsidRPr="00AF0713">
              <w:rPr>
                <w:sz w:val="17"/>
                <w:szCs w:val="17"/>
              </w:rPr>
              <w:t>SUTM AAAC 35</w:t>
            </w:r>
            <w:r w:rsidRPr="00AF0713">
              <w:rPr>
                <w:rFonts w:ascii="Cambria Math" w:eastAsia="Cambria Math" w:hAnsi="Cambria Math" w:cs="Cambria Math"/>
                <w:sz w:val="17"/>
                <w:szCs w:val="17"/>
              </w:rPr>
              <w:t xml:space="preserve"> 𝑚𝑚</w:t>
            </w:r>
            <w:r w:rsidRPr="00AF0713">
              <w:rPr>
                <w:rFonts w:eastAsia="Cambria Math"/>
                <w:sz w:val="17"/>
                <w:szCs w:val="17"/>
                <w:vertAlign w:val="superscript"/>
              </w:rPr>
              <w:t>2</w:t>
            </w:r>
          </w:p>
        </w:tc>
        <w:tc>
          <w:tcPr>
            <w:tcW w:w="993" w:type="dxa"/>
          </w:tcPr>
          <w:p w:rsidR="00AF0713" w:rsidRPr="00AF0713" w:rsidRDefault="00AF0713" w:rsidP="0029024D">
            <w:pPr>
              <w:pStyle w:val="BodyText"/>
              <w:spacing w:line="360" w:lineRule="auto"/>
              <w:jc w:val="center"/>
              <w:rPr>
                <w:sz w:val="17"/>
                <w:szCs w:val="17"/>
              </w:rPr>
            </w:pPr>
            <w:r w:rsidRPr="00AF0713">
              <w:rPr>
                <w:sz w:val="17"/>
                <w:szCs w:val="17"/>
              </w:rPr>
              <w:t>527,423</w:t>
            </w:r>
          </w:p>
        </w:tc>
        <w:tc>
          <w:tcPr>
            <w:tcW w:w="708" w:type="dxa"/>
          </w:tcPr>
          <w:p w:rsidR="00AF0713" w:rsidRPr="00AF0713" w:rsidRDefault="00AF0713" w:rsidP="0029024D">
            <w:pPr>
              <w:pStyle w:val="BodyText"/>
              <w:spacing w:line="360" w:lineRule="auto"/>
              <w:jc w:val="center"/>
              <w:rPr>
                <w:sz w:val="17"/>
                <w:szCs w:val="17"/>
              </w:rPr>
            </w:pPr>
            <w:r w:rsidRPr="00AF0713">
              <w:rPr>
                <w:sz w:val="17"/>
                <w:szCs w:val="17"/>
              </w:rPr>
              <w:t>2,6</w:t>
            </w:r>
          </w:p>
        </w:tc>
        <w:tc>
          <w:tcPr>
            <w:tcW w:w="998" w:type="dxa"/>
          </w:tcPr>
          <w:p w:rsidR="00AF0713" w:rsidRPr="00AF0713" w:rsidRDefault="00AF0713" w:rsidP="0029024D">
            <w:pPr>
              <w:pStyle w:val="BodyText"/>
              <w:spacing w:line="360" w:lineRule="auto"/>
              <w:jc w:val="center"/>
              <w:rPr>
                <w:sz w:val="17"/>
                <w:szCs w:val="17"/>
              </w:rPr>
            </w:pPr>
            <w:r w:rsidRPr="00AF0713">
              <w:rPr>
                <w:sz w:val="17"/>
                <w:szCs w:val="17"/>
              </w:rPr>
              <w:t>562,071</w:t>
            </w:r>
          </w:p>
        </w:tc>
        <w:tc>
          <w:tcPr>
            <w:tcW w:w="709" w:type="dxa"/>
          </w:tcPr>
          <w:p w:rsidR="00AF0713" w:rsidRPr="00AF0713" w:rsidRDefault="00AF0713" w:rsidP="0029024D">
            <w:pPr>
              <w:pStyle w:val="BodyText"/>
              <w:spacing w:line="360" w:lineRule="auto"/>
              <w:jc w:val="center"/>
              <w:rPr>
                <w:sz w:val="17"/>
                <w:szCs w:val="17"/>
              </w:rPr>
            </w:pPr>
            <w:r w:rsidRPr="00AF0713">
              <w:rPr>
                <w:sz w:val="17"/>
                <w:szCs w:val="17"/>
              </w:rPr>
              <w:t>2,8</w:t>
            </w:r>
          </w:p>
        </w:tc>
      </w:tr>
      <w:tr w:rsidR="00AF0713" w:rsidRPr="00AF0713" w:rsidTr="007A5F89">
        <w:trPr>
          <w:jc w:val="right"/>
        </w:trPr>
        <w:tc>
          <w:tcPr>
            <w:tcW w:w="2239" w:type="dxa"/>
            <w:gridSpan w:val="2"/>
          </w:tcPr>
          <w:p w:rsidR="00AF0713" w:rsidRPr="00AF0713" w:rsidRDefault="00AF0713" w:rsidP="0029024D">
            <w:pPr>
              <w:pStyle w:val="BodyText"/>
              <w:spacing w:line="360" w:lineRule="auto"/>
              <w:jc w:val="center"/>
              <w:rPr>
                <w:sz w:val="17"/>
                <w:szCs w:val="17"/>
              </w:rPr>
            </w:pPr>
            <w:r w:rsidRPr="00AF0713">
              <w:rPr>
                <w:sz w:val="17"/>
                <w:szCs w:val="17"/>
              </w:rPr>
              <w:t>Total</w:t>
            </w:r>
          </w:p>
        </w:tc>
        <w:tc>
          <w:tcPr>
            <w:tcW w:w="993" w:type="dxa"/>
          </w:tcPr>
          <w:p w:rsidR="00AF0713" w:rsidRPr="00AF0713" w:rsidRDefault="00AF0713" w:rsidP="0029024D">
            <w:pPr>
              <w:pStyle w:val="BodyText"/>
              <w:spacing w:line="360" w:lineRule="auto"/>
              <w:jc w:val="center"/>
              <w:rPr>
                <w:sz w:val="17"/>
                <w:szCs w:val="17"/>
              </w:rPr>
            </w:pPr>
            <w:r w:rsidRPr="00AF0713">
              <w:rPr>
                <w:sz w:val="17"/>
                <w:szCs w:val="17"/>
              </w:rPr>
              <w:t>2.606,455</w:t>
            </w:r>
          </w:p>
        </w:tc>
        <w:tc>
          <w:tcPr>
            <w:tcW w:w="708" w:type="dxa"/>
          </w:tcPr>
          <w:p w:rsidR="00AF0713" w:rsidRPr="00AF0713" w:rsidRDefault="00AF0713" w:rsidP="0029024D">
            <w:pPr>
              <w:pStyle w:val="BodyText"/>
              <w:spacing w:line="360" w:lineRule="auto"/>
              <w:jc w:val="center"/>
              <w:rPr>
                <w:sz w:val="17"/>
                <w:szCs w:val="17"/>
              </w:rPr>
            </w:pPr>
            <w:r w:rsidRPr="00AF0713">
              <w:rPr>
                <w:sz w:val="17"/>
                <w:szCs w:val="17"/>
              </w:rPr>
              <w:t>13,03</w:t>
            </w:r>
          </w:p>
        </w:tc>
        <w:tc>
          <w:tcPr>
            <w:tcW w:w="998" w:type="dxa"/>
          </w:tcPr>
          <w:p w:rsidR="00AF0713" w:rsidRPr="00AF0713" w:rsidRDefault="00AF0713" w:rsidP="0029024D">
            <w:pPr>
              <w:pStyle w:val="BodyText"/>
              <w:spacing w:line="360" w:lineRule="auto"/>
              <w:jc w:val="center"/>
              <w:rPr>
                <w:sz w:val="17"/>
                <w:szCs w:val="17"/>
              </w:rPr>
            </w:pPr>
            <w:r w:rsidRPr="00AF0713">
              <w:rPr>
                <w:sz w:val="17"/>
                <w:szCs w:val="17"/>
              </w:rPr>
              <w:t>2.777,684</w:t>
            </w:r>
          </w:p>
        </w:tc>
        <w:tc>
          <w:tcPr>
            <w:tcW w:w="709" w:type="dxa"/>
          </w:tcPr>
          <w:p w:rsidR="00AF0713" w:rsidRPr="00AF0713" w:rsidRDefault="00AF0713" w:rsidP="0029024D">
            <w:pPr>
              <w:pStyle w:val="BodyText"/>
              <w:spacing w:line="360" w:lineRule="auto"/>
              <w:jc w:val="center"/>
              <w:rPr>
                <w:sz w:val="17"/>
                <w:szCs w:val="17"/>
              </w:rPr>
            </w:pPr>
            <w:r w:rsidRPr="00AF0713">
              <w:rPr>
                <w:sz w:val="17"/>
                <w:szCs w:val="17"/>
              </w:rPr>
              <w:t>13,8</w:t>
            </w:r>
          </w:p>
        </w:tc>
      </w:tr>
    </w:tbl>
    <w:p w:rsidR="005D316E" w:rsidRDefault="005D316E" w:rsidP="005D316E">
      <w:pPr>
        <w:rPr>
          <w:sz w:val="20"/>
        </w:rPr>
      </w:pPr>
    </w:p>
    <w:p w:rsidR="00AF0713" w:rsidRPr="00BE76A6" w:rsidRDefault="00AF0713" w:rsidP="00AF0713">
      <w:pPr>
        <w:pStyle w:val="Heading3"/>
        <w:keepLines/>
        <w:numPr>
          <w:ilvl w:val="2"/>
          <w:numId w:val="14"/>
        </w:numPr>
        <w:spacing w:before="40" w:after="0"/>
        <w:ind w:left="357" w:hanging="357"/>
        <w:jc w:val="both"/>
        <w:rPr>
          <w:rFonts w:ascii="Times New Roman" w:hAnsi="Times New Roman" w:cs="Times New Roman"/>
          <w:sz w:val="20"/>
          <w:szCs w:val="20"/>
        </w:rPr>
      </w:pPr>
      <w:bookmarkStart w:id="7" w:name="_Toc145965963"/>
      <w:r w:rsidRPr="00AF0713">
        <w:rPr>
          <w:rFonts w:ascii="Times New Roman" w:hAnsi="Times New Roman" w:cs="Times New Roman"/>
          <w:sz w:val="20"/>
          <w:szCs w:val="20"/>
        </w:rPr>
        <w:t>Perhitungan ETAP Sebelum dilakukan Manuver</w:t>
      </w:r>
      <w:bookmarkStart w:id="8" w:name="_Toc141381734"/>
      <w:bookmarkEnd w:id="7"/>
    </w:p>
    <w:p w:rsidR="00AF0713" w:rsidRDefault="00AF0713" w:rsidP="00AF0713">
      <w:pPr>
        <w:pStyle w:val="BodyText"/>
        <w:ind w:firstLine="357"/>
        <w:jc w:val="both"/>
        <w:rPr>
          <w:sz w:val="20"/>
          <w:szCs w:val="20"/>
        </w:rPr>
      </w:pPr>
      <w:r w:rsidRPr="00AF0713">
        <w:rPr>
          <w:sz w:val="20"/>
          <w:szCs w:val="20"/>
        </w:rPr>
        <w:t xml:space="preserve">Simulasi aliran daya diterapkan pada jaringan </w:t>
      </w:r>
      <w:proofErr w:type="gramStart"/>
      <w:r w:rsidRPr="00AF0713">
        <w:rPr>
          <w:sz w:val="20"/>
          <w:szCs w:val="20"/>
        </w:rPr>
        <w:t>distribusi</w:t>
      </w:r>
      <w:r w:rsidRPr="00AF0713">
        <w:rPr>
          <w:spacing w:val="-47"/>
          <w:sz w:val="20"/>
          <w:szCs w:val="20"/>
        </w:rPr>
        <w:t xml:space="preserve">  </w:t>
      </w:r>
      <w:r w:rsidRPr="00AF0713">
        <w:rPr>
          <w:sz w:val="20"/>
          <w:szCs w:val="20"/>
        </w:rPr>
        <w:t>penyulang</w:t>
      </w:r>
      <w:proofErr w:type="gramEnd"/>
      <w:r w:rsidRPr="00AF0713">
        <w:rPr>
          <w:spacing w:val="1"/>
          <w:sz w:val="20"/>
          <w:szCs w:val="20"/>
        </w:rPr>
        <w:t xml:space="preserve"> </w:t>
      </w:r>
      <w:r w:rsidRPr="00AF0713">
        <w:rPr>
          <w:sz w:val="20"/>
          <w:szCs w:val="20"/>
        </w:rPr>
        <w:t>Yudistira</w:t>
      </w:r>
      <w:r w:rsidRPr="00AF0713">
        <w:rPr>
          <w:spacing w:val="1"/>
          <w:sz w:val="20"/>
          <w:szCs w:val="20"/>
        </w:rPr>
        <w:t xml:space="preserve"> </w:t>
      </w:r>
      <w:r w:rsidRPr="00AF0713">
        <w:rPr>
          <w:sz w:val="20"/>
          <w:szCs w:val="20"/>
        </w:rPr>
        <w:t>dan</w:t>
      </w:r>
      <w:r w:rsidRPr="00AF0713">
        <w:rPr>
          <w:spacing w:val="1"/>
          <w:sz w:val="20"/>
          <w:szCs w:val="20"/>
        </w:rPr>
        <w:t xml:space="preserve"> </w:t>
      </w:r>
      <w:r w:rsidRPr="00AF0713">
        <w:rPr>
          <w:sz w:val="20"/>
          <w:szCs w:val="20"/>
        </w:rPr>
        <w:t>penyulang</w:t>
      </w:r>
      <w:r w:rsidRPr="00AF0713">
        <w:rPr>
          <w:spacing w:val="1"/>
          <w:sz w:val="20"/>
          <w:szCs w:val="20"/>
        </w:rPr>
        <w:t xml:space="preserve"> </w:t>
      </w:r>
      <w:r w:rsidRPr="00AF0713">
        <w:rPr>
          <w:sz w:val="20"/>
          <w:szCs w:val="20"/>
        </w:rPr>
        <w:t>Dewi Kunti</w:t>
      </w:r>
      <w:r w:rsidRPr="00AF0713">
        <w:rPr>
          <w:spacing w:val="1"/>
          <w:sz w:val="20"/>
          <w:szCs w:val="20"/>
        </w:rPr>
        <w:t xml:space="preserve"> </w:t>
      </w:r>
      <w:r w:rsidRPr="00AF0713">
        <w:rPr>
          <w:sz w:val="20"/>
          <w:szCs w:val="20"/>
        </w:rPr>
        <w:t>untuk</w:t>
      </w:r>
      <w:r w:rsidRPr="00AF0713">
        <w:rPr>
          <w:spacing w:val="1"/>
          <w:sz w:val="20"/>
          <w:szCs w:val="20"/>
        </w:rPr>
        <w:t xml:space="preserve"> </w:t>
      </w:r>
      <w:r w:rsidRPr="00AF0713">
        <w:rPr>
          <w:sz w:val="20"/>
          <w:szCs w:val="20"/>
        </w:rPr>
        <w:t>mengetahui profil tegangan sesuai dengan data yang sudah</w:t>
      </w:r>
      <w:r w:rsidRPr="00AF0713">
        <w:rPr>
          <w:spacing w:val="1"/>
          <w:sz w:val="20"/>
          <w:szCs w:val="20"/>
        </w:rPr>
        <w:t xml:space="preserve"> </w:t>
      </w:r>
      <w:r w:rsidRPr="00AF0713">
        <w:rPr>
          <w:sz w:val="20"/>
          <w:szCs w:val="20"/>
        </w:rPr>
        <w:t>diperoleh.</w:t>
      </w:r>
      <w:r w:rsidRPr="00AF0713">
        <w:rPr>
          <w:spacing w:val="1"/>
          <w:sz w:val="20"/>
          <w:szCs w:val="20"/>
        </w:rPr>
        <w:t xml:space="preserve"> </w:t>
      </w:r>
      <w:r w:rsidRPr="00AF0713">
        <w:rPr>
          <w:sz w:val="20"/>
          <w:szCs w:val="20"/>
        </w:rPr>
        <w:t>Langkah</w:t>
      </w:r>
      <w:r w:rsidRPr="00AF0713">
        <w:rPr>
          <w:spacing w:val="1"/>
          <w:sz w:val="20"/>
          <w:szCs w:val="20"/>
        </w:rPr>
        <w:t xml:space="preserve"> </w:t>
      </w:r>
      <w:r w:rsidRPr="00AF0713">
        <w:rPr>
          <w:sz w:val="20"/>
          <w:szCs w:val="20"/>
        </w:rPr>
        <w:t>pertama</w:t>
      </w:r>
      <w:r w:rsidRPr="00AF0713">
        <w:rPr>
          <w:spacing w:val="1"/>
          <w:sz w:val="20"/>
          <w:szCs w:val="20"/>
        </w:rPr>
        <w:t xml:space="preserve"> </w:t>
      </w:r>
      <w:r w:rsidRPr="00AF0713">
        <w:rPr>
          <w:sz w:val="20"/>
          <w:szCs w:val="20"/>
        </w:rPr>
        <w:t>dalam</w:t>
      </w:r>
      <w:r w:rsidRPr="00AF0713">
        <w:rPr>
          <w:spacing w:val="1"/>
          <w:sz w:val="20"/>
          <w:szCs w:val="20"/>
        </w:rPr>
        <w:t xml:space="preserve"> </w:t>
      </w:r>
      <w:r w:rsidRPr="00AF0713">
        <w:rPr>
          <w:sz w:val="20"/>
          <w:szCs w:val="20"/>
        </w:rPr>
        <w:t>melakukan</w:t>
      </w:r>
      <w:r w:rsidRPr="00AF0713">
        <w:rPr>
          <w:spacing w:val="1"/>
          <w:sz w:val="20"/>
          <w:szCs w:val="20"/>
        </w:rPr>
        <w:t xml:space="preserve"> </w:t>
      </w:r>
      <w:r w:rsidRPr="00AF0713">
        <w:rPr>
          <w:sz w:val="20"/>
          <w:szCs w:val="20"/>
        </w:rPr>
        <w:t>simulasi</w:t>
      </w:r>
      <w:r w:rsidRPr="00AF0713">
        <w:rPr>
          <w:spacing w:val="1"/>
          <w:sz w:val="20"/>
          <w:szCs w:val="20"/>
        </w:rPr>
        <w:t xml:space="preserve"> </w:t>
      </w:r>
      <w:r w:rsidRPr="00AF0713">
        <w:rPr>
          <w:sz w:val="20"/>
          <w:szCs w:val="20"/>
        </w:rPr>
        <w:t>adalah membuat SLD dan dilanjutkan dengan menginput</w:t>
      </w:r>
      <w:r w:rsidRPr="00AF0713">
        <w:rPr>
          <w:spacing w:val="1"/>
          <w:sz w:val="20"/>
          <w:szCs w:val="20"/>
        </w:rPr>
        <w:t xml:space="preserve"> </w:t>
      </w:r>
      <w:r w:rsidRPr="00AF0713">
        <w:rPr>
          <w:sz w:val="20"/>
          <w:szCs w:val="20"/>
        </w:rPr>
        <w:t>parameter</w:t>
      </w:r>
      <w:r w:rsidRPr="00AF0713">
        <w:rPr>
          <w:spacing w:val="1"/>
          <w:sz w:val="20"/>
          <w:szCs w:val="20"/>
        </w:rPr>
        <w:t xml:space="preserve"> </w:t>
      </w:r>
      <w:r w:rsidRPr="00AF0713">
        <w:rPr>
          <w:sz w:val="20"/>
          <w:szCs w:val="20"/>
        </w:rPr>
        <w:t>data</w:t>
      </w:r>
      <w:r w:rsidRPr="00AF0713">
        <w:rPr>
          <w:spacing w:val="1"/>
          <w:sz w:val="20"/>
          <w:szCs w:val="20"/>
        </w:rPr>
        <w:t xml:space="preserve"> </w:t>
      </w:r>
      <w:r w:rsidRPr="00AF0713">
        <w:rPr>
          <w:sz w:val="20"/>
          <w:szCs w:val="20"/>
        </w:rPr>
        <w:t>pada</w:t>
      </w:r>
      <w:r w:rsidRPr="00AF0713">
        <w:rPr>
          <w:spacing w:val="1"/>
          <w:sz w:val="20"/>
          <w:szCs w:val="20"/>
        </w:rPr>
        <w:t xml:space="preserve"> </w:t>
      </w:r>
      <w:r w:rsidRPr="00AF0713">
        <w:rPr>
          <w:sz w:val="20"/>
          <w:szCs w:val="20"/>
        </w:rPr>
        <w:t>komponen</w:t>
      </w:r>
      <w:r w:rsidRPr="00AF0713">
        <w:rPr>
          <w:spacing w:val="1"/>
          <w:sz w:val="20"/>
          <w:szCs w:val="20"/>
        </w:rPr>
        <w:t xml:space="preserve"> </w:t>
      </w:r>
      <w:r w:rsidRPr="00AF0713">
        <w:rPr>
          <w:sz w:val="20"/>
          <w:szCs w:val="20"/>
        </w:rPr>
        <w:t>ETAP</w:t>
      </w:r>
      <w:r w:rsidRPr="00AF0713">
        <w:rPr>
          <w:spacing w:val="1"/>
          <w:sz w:val="20"/>
          <w:szCs w:val="20"/>
        </w:rPr>
        <w:t xml:space="preserve"> </w:t>
      </w:r>
      <w:r w:rsidRPr="00AF0713">
        <w:rPr>
          <w:sz w:val="20"/>
          <w:szCs w:val="20"/>
        </w:rPr>
        <w:t>berdasarkan</w:t>
      </w:r>
      <w:r w:rsidRPr="00AF0713">
        <w:rPr>
          <w:spacing w:val="1"/>
          <w:sz w:val="20"/>
          <w:szCs w:val="20"/>
        </w:rPr>
        <w:t xml:space="preserve"> </w:t>
      </w:r>
      <w:r w:rsidRPr="00AF0713">
        <w:rPr>
          <w:sz w:val="20"/>
          <w:szCs w:val="20"/>
        </w:rPr>
        <w:t>data</w:t>
      </w:r>
      <w:r w:rsidRPr="00AF0713">
        <w:rPr>
          <w:spacing w:val="-47"/>
          <w:sz w:val="20"/>
          <w:szCs w:val="20"/>
        </w:rPr>
        <w:t xml:space="preserve"> </w:t>
      </w:r>
      <w:r w:rsidRPr="00AF0713">
        <w:rPr>
          <w:sz w:val="20"/>
          <w:szCs w:val="20"/>
        </w:rPr>
        <w:t>yang</w:t>
      </w:r>
      <w:r w:rsidRPr="00AF0713">
        <w:rPr>
          <w:spacing w:val="1"/>
          <w:sz w:val="20"/>
          <w:szCs w:val="20"/>
        </w:rPr>
        <w:t xml:space="preserve"> </w:t>
      </w:r>
      <w:r w:rsidRPr="00AF0713">
        <w:rPr>
          <w:sz w:val="20"/>
          <w:szCs w:val="20"/>
        </w:rPr>
        <w:t>sudah</w:t>
      </w:r>
      <w:r w:rsidRPr="00AF0713">
        <w:rPr>
          <w:spacing w:val="1"/>
          <w:sz w:val="20"/>
          <w:szCs w:val="20"/>
        </w:rPr>
        <w:t xml:space="preserve"> </w:t>
      </w:r>
      <w:r w:rsidRPr="00AF0713">
        <w:rPr>
          <w:sz w:val="20"/>
          <w:szCs w:val="20"/>
        </w:rPr>
        <w:t>diperoleh</w:t>
      </w:r>
      <w:r w:rsidRPr="00AF0713">
        <w:rPr>
          <w:spacing w:val="1"/>
          <w:sz w:val="20"/>
          <w:szCs w:val="20"/>
        </w:rPr>
        <w:t xml:space="preserve"> </w:t>
      </w:r>
      <w:r w:rsidRPr="00AF0713">
        <w:rPr>
          <w:sz w:val="20"/>
          <w:szCs w:val="20"/>
        </w:rPr>
        <w:t>seperti</w:t>
      </w:r>
      <w:r w:rsidRPr="00AF0713">
        <w:rPr>
          <w:spacing w:val="1"/>
          <w:sz w:val="20"/>
          <w:szCs w:val="20"/>
        </w:rPr>
        <w:t xml:space="preserve"> </w:t>
      </w:r>
      <w:r w:rsidRPr="00AF0713">
        <w:rPr>
          <w:sz w:val="20"/>
          <w:szCs w:val="20"/>
        </w:rPr>
        <w:t>beban,</w:t>
      </w:r>
      <w:r w:rsidRPr="00AF0713">
        <w:rPr>
          <w:spacing w:val="1"/>
          <w:sz w:val="20"/>
          <w:szCs w:val="20"/>
        </w:rPr>
        <w:t xml:space="preserve"> </w:t>
      </w:r>
      <w:r w:rsidRPr="00AF0713">
        <w:rPr>
          <w:sz w:val="20"/>
          <w:szCs w:val="20"/>
        </w:rPr>
        <w:t>jenis,</w:t>
      </w:r>
      <w:r w:rsidRPr="00AF0713">
        <w:rPr>
          <w:spacing w:val="1"/>
          <w:sz w:val="20"/>
          <w:szCs w:val="20"/>
        </w:rPr>
        <w:t xml:space="preserve"> </w:t>
      </w:r>
      <w:r w:rsidRPr="00AF0713">
        <w:rPr>
          <w:sz w:val="20"/>
          <w:szCs w:val="20"/>
        </w:rPr>
        <w:t>dan</w:t>
      </w:r>
      <w:r w:rsidRPr="00AF0713">
        <w:rPr>
          <w:spacing w:val="1"/>
          <w:sz w:val="20"/>
          <w:szCs w:val="20"/>
        </w:rPr>
        <w:t xml:space="preserve"> </w:t>
      </w:r>
      <w:r w:rsidRPr="00AF0713">
        <w:rPr>
          <w:sz w:val="20"/>
          <w:szCs w:val="20"/>
        </w:rPr>
        <w:t>panjang</w:t>
      </w:r>
      <w:r w:rsidRPr="00AF0713">
        <w:rPr>
          <w:spacing w:val="-47"/>
          <w:sz w:val="20"/>
          <w:szCs w:val="20"/>
        </w:rPr>
        <w:t xml:space="preserve">   </w:t>
      </w:r>
      <w:r w:rsidRPr="00AF0713">
        <w:rPr>
          <w:sz w:val="20"/>
          <w:szCs w:val="20"/>
        </w:rPr>
        <w:t xml:space="preserve">penghantar pada setiap </w:t>
      </w:r>
      <w:r w:rsidRPr="00AF0713">
        <w:rPr>
          <w:i/>
          <w:sz w:val="20"/>
          <w:szCs w:val="20"/>
        </w:rPr>
        <w:t xml:space="preserve">section </w:t>
      </w:r>
      <w:r w:rsidRPr="00AF0713">
        <w:rPr>
          <w:sz w:val="20"/>
          <w:szCs w:val="20"/>
        </w:rPr>
        <w:t xml:space="preserve">pada penyulang Yudistira dan </w:t>
      </w:r>
      <w:r w:rsidRPr="00AF0713">
        <w:rPr>
          <w:spacing w:val="-47"/>
          <w:sz w:val="20"/>
          <w:szCs w:val="20"/>
        </w:rPr>
        <w:t xml:space="preserve">  </w:t>
      </w:r>
      <w:r w:rsidRPr="00AF0713">
        <w:rPr>
          <w:sz w:val="20"/>
          <w:szCs w:val="20"/>
        </w:rPr>
        <w:t>Dewi Kunti. Berikut adalah gambar hasil simulasi penyulang</w:t>
      </w:r>
      <w:r w:rsidRPr="00AF0713">
        <w:rPr>
          <w:spacing w:val="1"/>
          <w:sz w:val="20"/>
          <w:szCs w:val="20"/>
        </w:rPr>
        <w:t xml:space="preserve"> </w:t>
      </w:r>
      <w:r w:rsidRPr="00AF0713">
        <w:rPr>
          <w:sz w:val="20"/>
          <w:szCs w:val="20"/>
        </w:rPr>
        <w:t>Yudistira</w:t>
      </w:r>
      <w:r w:rsidRPr="00AF0713">
        <w:rPr>
          <w:spacing w:val="-2"/>
          <w:sz w:val="20"/>
          <w:szCs w:val="20"/>
        </w:rPr>
        <w:t xml:space="preserve"> </w:t>
      </w:r>
      <w:r w:rsidRPr="00AF0713">
        <w:rPr>
          <w:sz w:val="20"/>
          <w:szCs w:val="20"/>
        </w:rPr>
        <w:t>dan</w:t>
      </w:r>
      <w:r w:rsidRPr="00AF0713">
        <w:rPr>
          <w:spacing w:val="-3"/>
          <w:sz w:val="20"/>
          <w:szCs w:val="20"/>
        </w:rPr>
        <w:t xml:space="preserve"> </w:t>
      </w:r>
      <w:proofErr w:type="gramStart"/>
      <w:r w:rsidRPr="00AF0713">
        <w:rPr>
          <w:sz w:val="20"/>
          <w:szCs w:val="20"/>
        </w:rPr>
        <w:t>penyulang</w:t>
      </w:r>
      <w:r w:rsidRPr="00AF0713">
        <w:rPr>
          <w:spacing w:val="-3"/>
          <w:sz w:val="20"/>
          <w:szCs w:val="20"/>
        </w:rPr>
        <w:t xml:space="preserve"> </w:t>
      </w:r>
      <w:r w:rsidRPr="00AF0713">
        <w:rPr>
          <w:spacing w:val="-1"/>
          <w:sz w:val="20"/>
          <w:szCs w:val="20"/>
        </w:rPr>
        <w:t xml:space="preserve"> Dewi</w:t>
      </w:r>
      <w:proofErr w:type="gramEnd"/>
      <w:r w:rsidRPr="00AF0713">
        <w:rPr>
          <w:spacing w:val="-1"/>
          <w:sz w:val="20"/>
          <w:szCs w:val="20"/>
        </w:rPr>
        <w:t xml:space="preserve"> Kunti </w:t>
      </w:r>
      <w:r w:rsidRPr="00AF0713">
        <w:rPr>
          <w:sz w:val="20"/>
          <w:szCs w:val="20"/>
        </w:rPr>
        <w:t>sebelum</w:t>
      </w:r>
      <w:r w:rsidRPr="00AF0713">
        <w:rPr>
          <w:spacing w:val="-4"/>
          <w:sz w:val="20"/>
          <w:szCs w:val="20"/>
        </w:rPr>
        <w:t xml:space="preserve"> dan sesudah </w:t>
      </w:r>
      <w:r w:rsidRPr="00AF0713">
        <w:rPr>
          <w:sz w:val="20"/>
          <w:szCs w:val="20"/>
        </w:rPr>
        <w:t>manuver</w:t>
      </w:r>
      <w:r w:rsidRPr="00AF0713">
        <w:rPr>
          <w:spacing w:val="-2"/>
          <w:sz w:val="20"/>
          <w:szCs w:val="20"/>
        </w:rPr>
        <w:t xml:space="preserve"> </w:t>
      </w:r>
      <w:r w:rsidRPr="00AF0713">
        <w:rPr>
          <w:sz w:val="20"/>
          <w:szCs w:val="20"/>
        </w:rPr>
        <w:t>jaringan</w:t>
      </w:r>
      <w:r w:rsidRPr="00AF0713">
        <w:rPr>
          <w:spacing w:val="-3"/>
          <w:sz w:val="20"/>
          <w:szCs w:val="20"/>
        </w:rPr>
        <w:t xml:space="preserve"> </w:t>
      </w:r>
      <w:r w:rsidRPr="00AF0713">
        <w:rPr>
          <w:sz w:val="20"/>
          <w:szCs w:val="20"/>
        </w:rPr>
        <w:t>:</w:t>
      </w:r>
      <w:bookmarkEnd w:id="8"/>
    </w:p>
    <w:p w:rsidR="00522122" w:rsidRPr="00AF0713" w:rsidRDefault="004140F9" w:rsidP="00522122">
      <w:pPr>
        <w:pStyle w:val="BodyText"/>
        <w:rPr>
          <w:sz w:val="20"/>
          <w:szCs w:val="20"/>
        </w:rPr>
      </w:pPr>
      <w:r>
        <w:rPr>
          <w:noProof/>
          <w:lang w:val="en-ID" w:eastAsia="en-ID"/>
        </w:rPr>
        <mc:AlternateContent>
          <mc:Choice Requires="wps">
            <w:drawing>
              <wp:anchor distT="0" distB="0" distL="114300" distR="114300" simplePos="0" relativeHeight="251653632" behindDoc="0" locked="0" layoutInCell="1" allowOverlap="1" wp14:anchorId="27BBD5A1" wp14:editId="6BFF5448">
                <wp:simplePos x="0" y="0"/>
                <wp:positionH relativeFrom="column">
                  <wp:posOffset>2679065</wp:posOffset>
                </wp:positionH>
                <wp:positionV relativeFrom="paragraph">
                  <wp:posOffset>788035</wp:posOffset>
                </wp:positionV>
                <wp:extent cx="225244" cy="356259"/>
                <wp:effectExtent l="19050" t="38100" r="41910" b="24765"/>
                <wp:wrapNone/>
                <wp:docPr id="56" name="Straight Arrow Connector 56"/>
                <wp:cNvGraphicFramePr/>
                <a:graphic xmlns:a="http://schemas.openxmlformats.org/drawingml/2006/main">
                  <a:graphicData uri="http://schemas.microsoft.com/office/word/2010/wordprocessingShape">
                    <wps:wsp>
                      <wps:cNvCnPr/>
                      <wps:spPr>
                        <a:xfrm flipV="1">
                          <a:off x="0" y="0"/>
                          <a:ext cx="225244" cy="356259"/>
                        </a:xfrm>
                        <a:prstGeom prst="straightConnector1">
                          <a:avLst/>
                        </a:prstGeom>
                        <a:ln w="2857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779DFF3" id="Straight Arrow Connector 56" o:spid="_x0000_s1026" type="#_x0000_t32" style="position:absolute;margin-left:210.95pt;margin-top:62.05pt;width:17.75pt;height:28.05pt;flip:y;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" strokecolor="red" strokeweight="2.25pt">
                <v:stroke endarrow="block" joinstyle="miter"/>
              </v:shape>
            </w:pict>
          </mc:Fallback>
        </mc:AlternateContent>
      </w:r>
      <w:r w:rsidR="00522122" w:rsidRPr="00522122">
        <w:rPr>
          <w:noProof/>
          <w:sz w:val="20"/>
          <w:lang w:val="en-ID" w:eastAsia="en-ID"/>
        </w:rPr>
        <w:drawing>
          <wp:inline distT="0" distB="0" distL="0" distR="0" wp14:anchorId="202400F9" wp14:editId="20460236">
            <wp:extent cx="3237865" cy="1590675"/>
            <wp:effectExtent l="0" t="0" r="635" b="9525"/>
            <wp:docPr id="58" name="Picture 58" descr="C:\Users\hp\Pictures\Screenshots\Screenshot (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hp\Pictures\Screenshots\Screenshot (44).png"/>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5698" t="19518" r="5043" b="9140"/>
                    <a:stretch/>
                  </pic:blipFill>
                  <pic:spPr bwMode="auto">
                    <a:xfrm>
                      <a:off x="0" y="0"/>
                      <a:ext cx="3265398" cy="1604201"/>
                    </a:xfrm>
                    <a:prstGeom prst="rect">
                      <a:avLst/>
                    </a:prstGeom>
                    <a:noFill/>
                    <a:ln>
                      <a:noFill/>
                    </a:ln>
                    <a:extLst>
                      <a:ext uri="{53640926-AAD7-44D8-BBD7-CCE9431645EC}">
                        <a14:shadowObscured xmlns:a14="http://schemas.microsoft.com/office/drawing/2010/main"/>
                      </a:ext>
                    </a:extLst>
                  </pic:spPr>
                </pic:pic>
              </a:graphicData>
            </a:graphic>
          </wp:inline>
        </w:drawing>
      </w:r>
    </w:p>
    <w:p w:rsidR="004140F9" w:rsidRPr="004140F9" w:rsidRDefault="00522122" w:rsidP="004140F9">
      <w:pPr>
        <w:jc w:val="center"/>
        <w:rPr>
          <w:sz w:val="20"/>
        </w:rPr>
      </w:pPr>
      <w:r>
        <w:rPr>
          <w:sz w:val="20"/>
        </w:rPr>
        <w:t xml:space="preserve">Gambar 3 </w:t>
      </w:r>
      <w:r w:rsidRPr="00522122">
        <w:rPr>
          <w:sz w:val="20"/>
        </w:rPr>
        <w:t>Rangkaain simulasi sebelum Manuver Beban</w:t>
      </w:r>
      <w:r w:rsidR="00BE76A6">
        <w:rPr>
          <w:sz w:val="20"/>
        </w:rPr>
        <w:br/>
      </w:r>
    </w:p>
    <w:p w:rsidR="00BE76A6" w:rsidRPr="00BE76A6" w:rsidRDefault="004140F9" w:rsidP="00BE76A6">
      <w:pPr>
        <w:pStyle w:val="ListParagraph"/>
        <w:numPr>
          <w:ilvl w:val="2"/>
          <w:numId w:val="14"/>
        </w:numPr>
        <w:ind w:left="357" w:hanging="357"/>
        <w:rPr>
          <w:b/>
          <w:sz w:val="20"/>
        </w:rPr>
      </w:pPr>
      <w:r w:rsidRPr="004140F9">
        <w:rPr>
          <w:b/>
        </w:rPr>
        <w:t>Simulasi ETAP Setelah Manuver Jaringan</w:t>
      </w:r>
    </w:p>
    <w:p w:rsidR="00522122" w:rsidRDefault="004140F9" w:rsidP="00522122">
      <w:pPr>
        <w:rPr>
          <w:sz w:val="20"/>
        </w:rPr>
      </w:pPr>
      <w:r>
        <w:rPr>
          <w:noProof/>
          <w:lang w:val="en-ID" w:eastAsia="en-ID"/>
        </w:rPr>
        <mc:AlternateContent>
          <mc:Choice Requires="wps">
            <w:drawing>
              <wp:anchor distT="0" distB="0" distL="114300" distR="114300" simplePos="0" relativeHeight="251658752" behindDoc="0" locked="0" layoutInCell="1" allowOverlap="1" wp14:anchorId="27BBD5A1" wp14:editId="6BFF5448">
                <wp:simplePos x="0" y="0"/>
                <wp:positionH relativeFrom="column">
                  <wp:posOffset>2687320</wp:posOffset>
                </wp:positionH>
                <wp:positionV relativeFrom="paragraph">
                  <wp:posOffset>746760</wp:posOffset>
                </wp:positionV>
                <wp:extent cx="165867" cy="368135"/>
                <wp:effectExtent l="19050" t="38100" r="43815" b="13335"/>
                <wp:wrapNone/>
                <wp:docPr id="14" name="Straight Arrow Connector 14"/>
                <wp:cNvGraphicFramePr/>
                <a:graphic xmlns:a="http://schemas.openxmlformats.org/drawingml/2006/main">
                  <a:graphicData uri="http://schemas.microsoft.com/office/word/2010/wordprocessingShape">
                    <wps:wsp>
                      <wps:cNvCnPr/>
                      <wps:spPr>
                        <a:xfrm flipV="1">
                          <a:off x="0" y="0"/>
                          <a:ext cx="165867" cy="368135"/>
                        </a:xfrm>
                        <a:prstGeom prst="straightConnector1">
                          <a:avLst/>
                        </a:prstGeom>
                        <a:ln w="2857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CAD4EFB" id="Straight Arrow Connector 14" o:spid="_x0000_s1026" type="#_x0000_t32" style="position:absolute;margin-left:211.6pt;margin-top:58.8pt;width:13.05pt;height:29pt;flip:y;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" strokecolor="red" strokeweight="2.25pt">
                <v:stroke endarrow="block" joinstyle="miter"/>
              </v:shape>
            </w:pict>
          </mc:Fallback>
        </mc:AlternateContent>
      </w:r>
      <w:r w:rsidR="00522122">
        <w:rPr>
          <w:noProof/>
          <w:lang w:val="en-ID" w:eastAsia="en-ID"/>
        </w:rPr>
        <w:drawing>
          <wp:inline distT="0" distB="0" distL="0" distR="0" wp14:anchorId="555CE628" wp14:editId="67F65CDA">
            <wp:extent cx="3186177" cy="167994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5670" t="20506" r="6640" b="8897"/>
                    <a:stretch/>
                  </pic:blipFill>
                  <pic:spPr bwMode="auto">
                    <a:xfrm>
                      <a:off x="0" y="0"/>
                      <a:ext cx="3216671" cy="1696023"/>
                    </a:xfrm>
                    <a:prstGeom prst="rect">
                      <a:avLst/>
                    </a:prstGeom>
                    <a:ln>
                      <a:noFill/>
                    </a:ln>
                    <a:extLst>
                      <a:ext uri="{53640926-AAD7-44D8-BBD7-CCE9431645EC}">
                        <a14:shadowObscured xmlns:a14="http://schemas.microsoft.com/office/drawing/2010/main"/>
                      </a:ext>
                    </a:extLst>
                  </pic:spPr>
                </pic:pic>
              </a:graphicData>
            </a:graphic>
          </wp:inline>
        </w:drawing>
      </w:r>
    </w:p>
    <w:p w:rsidR="00522122" w:rsidRDefault="00522122" w:rsidP="00522122">
      <w:pPr>
        <w:jc w:val="center"/>
        <w:rPr>
          <w:sz w:val="20"/>
        </w:rPr>
      </w:pPr>
      <w:r>
        <w:rPr>
          <w:sz w:val="20"/>
        </w:rPr>
        <w:t>Gambar 4</w:t>
      </w:r>
      <w:r w:rsidRPr="00522122">
        <w:rPr>
          <w:sz w:val="20"/>
        </w:rPr>
        <w:t xml:space="preserve"> Rangkaain Manuver Beban Penyulang Yudistira ke dewi kunti</w:t>
      </w:r>
    </w:p>
    <w:p w:rsidR="004140F9" w:rsidRDefault="004140F9" w:rsidP="00522122">
      <w:pPr>
        <w:jc w:val="center"/>
        <w:rPr>
          <w:sz w:val="20"/>
        </w:rPr>
      </w:pPr>
    </w:p>
    <w:p w:rsidR="004140F9" w:rsidRPr="004140F9" w:rsidRDefault="004140F9" w:rsidP="004140F9">
      <w:pPr>
        <w:rPr>
          <w:sz w:val="20"/>
        </w:rPr>
      </w:pPr>
      <w:r>
        <w:rPr>
          <w:noProof/>
          <w:lang w:val="en-ID" w:eastAsia="en-ID"/>
        </w:rPr>
        <mc:AlternateContent>
          <mc:Choice Requires="wps">
            <w:drawing>
              <wp:anchor distT="0" distB="0" distL="114300" distR="114300" simplePos="0" relativeHeight="251663872" behindDoc="0" locked="0" layoutInCell="1" allowOverlap="1" wp14:anchorId="0C6E767B" wp14:editId="04C3F227">
                <wp:simplePos x="0" y="0"/>
                <wp:positionH relativeFrom="column">
                  <wp:posOffset>1749433</wp:posOffset>
                </wp:positionH>
                <wp:positionV relativeFrom="paragraph">
                  <wp:posOffset>1133780</wp:posOffset>
                </wp:positionV>
                <wp:extent cx="237507" cy="368135"/>
                <wp:effectExtent l="38100" t="38100" r="29210" b="13335"/>
                <wp:wrapNone/>
                <wp:docPr id="60" name="Straight Arrow Connector 60"/>
                <wp:cNvGraphicFramePr/>
                <a:graphic xmlns:a="http://schemas.openxmlformats.org/drawingml/2006/main">
                  <a:graphicData uri="http://schemas.microsoft.com/office/word/2010/wordprocessingShape">
                    <wps:wsp>
                      <wps:cNvCnPr/>
                      <wps:spPr>
                        <a:xfrm flipH="1" flipV="1">
                          <a:off x="0" y="0"/>
                          <a:ext cx="237507" cy="368135"/>
                        </a:xfrm>
                        <a:prstGeom prst="straightConnector1">
                          <a:avLst/>
                        </a:prstGeom>
                        <a:ln w="2857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8E90358" id="Straight Arrow Connector 60" o:spid="_x0000_s1026" type="#_x0000_t32" style="position:absolute;margin-left:137.75pt;margin-top:89.25pt;width:18.7pt;height:29pt;flip:x y;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" strokecolor="red" strokeweight="2.25pt">
                <v:stroke endarrow="block" joinstyle="miter"/>
              </v:shape>
            </w:pict>
          </mc:Fallback>
        </mc:AlternateContent>
      </w:r>
      <w:r w:rsidRPr="002F4874">
        <w:rPr>
          <w:noProof/>
          <w:lang w:val="en-ID" w:eastAsia="en-ID"/>
        </w:rPr>
        <w:drawing>
          <wp:inline distT="0" distB="0" distL="0" distR="0" wp14:anchorId="2DFCFC64" wp14:editId="5D6B5E32">
            <wp:extent cx="3189275" cy="1864426"/>
            <wp:effectExtent l="0" t="0" r="0" b="2540"/>
            <wp:docPr id="20" name="Picture 20" descr="C:\Users\hp\Pictures\Screenshots\Screenshot (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Pictures\Screenshots\Screenshot (48).png"/>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5185" t="19711" r="6171" b="7750"/>
                    <a:stretch/>
                  </pic:blipFill>
                  <pic:spPr bwMode="auto">
                    <a:xfrm>
                      <a:off x="0" y="0"/>
                      <a:ext cx="3196902" cy="1868885"/>
                    </a:xfrm>
                    <a:prstGeom prst="rect">
                      <a:avLst/>
                    </a:prstGeom>
                    <a:noFill/>
                    <a:ln>
                      <a:noFill/>
                    </a:ln>
                    <a:extLst>
                      <a:ext uri="{53640926-AAD7-44D8-BBD7-CCE9431645EC}">
                        <a14:shadowObscured xmlns:a14="http://schemas.microsoft.com/office/drawing/2010/main"/>
                      </a:ext>
                    </a:extLst>
                  </pic:spPr>
                </pic:pic>
              </a:graphicData>
            </a:graphic>
          </wp:inline>
        </w:drawing>
      </w:r>
    </w:p>
    <w:p w:rsidR="004140F9" w:rsidRDefault="004140F9" w:rsidP="004140F9">
      <w:pPr>
        <w:jc w:val="center"/>
        <w:rPr>
          <w:sz w:val="20"/>
        </w:rPr>
      </w:pPr>
      <w:r>
        <w:rPr>
          <w:sz w:val="20"/>
        </w:rPr>
        <w:t>Gambar 5</w:t>
      </w:r>
      <w:r w:rsidRPr="004140F9">
        <w:rPr>
          <w:sz w:val="20"/>
        </w:rPr>
        <w:t xml:space="preserve"> Rangkaain Simulasi penyulang yudistira</w:t>
      </w:r>
      <w:r>
        <w:rPr>
          <w:sz w:val="20"/>
        </w:rPr>
        <w:t xml:space="preserve"> Setelah Manuver</w:t>
      </w:r>
    </w:p>
    <w:p w:rsidR="004140F9" w:rsidRPr="004140F9" w:rsidRDefault="004140F9" w:rsidP="004140F9">
      <w:pPr>
        <w:jc w:val="center"/>
        <w:rPr>
          <w:sz w:val="20"/>
        </w:rPr>
      </w:pPr>
    </w:p>
    <w:p w:rsidR="00522122" w:rsidRDefault="004140F9" w:rsidP="004140F9">
      <w:pPr>
        <w:pStyle w:val="ListParagraph"/>
        <w:numPr>
          <w:ilvl w:val="1"/>
          <w:numId w:val="14"/>
        </w:numPr>
        <w:ind w:left="357" w:hanging="357"/>
        <w:jc w:val="both"/>
        <w:rPr>
          <w:b/>
          <w:sz w:val="20"/>
        </w:rPr>
      </w:pPr>
      <w:r w:rsidRPr="00BE76A6">
        <w:rPr>
          <w:b/>
          <w:sz w:val="20"/>
        </w:rPr>
        <w:t>Analisa dari hasil perhitungan manual dan simulasi sebelum dan sesudah manuver jaringan</w:t>
      </w:r>
    </w:p>
    <w:p w:rsidR="004140F9" w:rsidRPr="00351901" w:rsidRDefault="00351901" w:rsidP="00351901">
      <w:pPr>
        <w:pStyle w:val="ListParagraph"/>
        <w:numPr>
          <w:ilvl w:val="2"/>
          <w:numId w:val="14"/>
        </w:numPr>
        <w:ind w:left="357" w:hanging="357"/>
        <w:jc w:val="both"/>
        <w:rPr>
          <w:b/>
          <w:sz w:val="20"/>
        </w:rPr>
      </w:pPr>
      <w:r>
        <w:rPr>
          <w:b/>
          <w:sz w:val="20"/>
        </w:rPr>
        <w:t>Hasil dari Perhitungan Manual</w:t>
      </w:r>
    </w:p>
    <w:p w:rsidR="00812024" w:rsidRPr="004140F9" w:rsidRDefault="004140F9" w:rsidP="004140F9">
      <w:pPr>
        <w:pStyle w:val="BodyText"/>
        <w:jc w:val="both"/>
        <w:rPr>
          <w:sz w:val="20"/>
          <w:szCs w:val="20"/>
        </w:rPr>
      </w:pPr>
      <w:r w:rsidRPr="004140F9">
        <w:rPr>
          <w:sz w:val="20"/>
          <w:szCs w:val="20"/>
        </w:rPr>
        <w:t>T</w:t>
      </w:r>
      <w:r w:rsidR="001F45B3">
        <w:rPr>
          <w:sz w:val="20"/>
          <w:szCs w:val="20"/>
        </w:rPr>
        <w:t>abel 7</w:t>
      </w:r>
      <w:r w:rsidRPr="004140F9">
        <w:rPr>
          <w:sz w:val="20"/>
          <w:szCs w:val="20"/>
        </w:rPr>
        <w:t xml:space="preserve"> Hasil Perhitungan Manual </w:t>
      </w:r>
    </w:p>
    <w:tbl>
      <w:tblPr>
        <w:tblStyle w:val="TableGrid"/>
        <w:tblW w:w="5387" w:type="dxa"/>
        <w:tblInd w:w="108" w:type="dxa"/>
        <w:tblLook w:val="04A0" w:firstRow="1" w:lastRow="0" w:firstColumn="1" w:lastColumn="0" w:noHBand="0" w:noVBand="1"/>
      </w:tblPr>
      <w:tblGrid>
        <w:gridCol w:w="412"/>
        <w:gridCol w:w="1715"/>
        <w:gridCol w:w="567"/>
        <w:gridCol w:w="856"/>
        <w:gridCol w:w="1128"/>
        <w:gridCol w:w="709"/>
      </w:tblGrid>
      <w:tr w:rsidR="00812024" w:rsidRPr="00812024" w:rsidTr="00812024">
        <w:tc>
          <w:tcPr>
            <w:tcW w:w="412" w:type="dxa"/>
          </w:tcPr>
          <w:p w:rsidR="004140F9" w:rsidRPr="00812024" w:rsidRDefault="004140F9" w:rsidP="00812024">
            <w:pPr>
              <w:pStyle w:val="BodyText"/>
              <w:jc w:val="center"/>
              <w:rPr>
                <w:sz w:val="16"/>
                <w:szCs w:val="20"/>
              </w:rPr>
            </w:pPr>
            <w:r w:rsidRPr="00812024">
              <w:rPr>
                <w:sz w:val="16"/>
                <w:szCs w:val="20"/>
              </w:rPr>
              <w:t>No</w:t>
            </w:r>
          </w:p>
        </w:tc>
        <w:tc>
          <w:tcPr>
            <w:tcW w:w="1715" w:type="dxa"/>
          </w:tcPr>
          <w:p w:rsidR="004140F9" w:rsidRPr="00812024" w:rsidRDefault="004140F9" w:rsidP="00812024">
            <w:pPr>
              <w:pStyle w:val="BodyText"/>
              <w:jc w:val="center"/>
              <w:rPr>
                <w:sz w:val="16"/>
                <w:szCs w:val="20"/>
              </w:rPr>
            </w:pPr>
            <w:r w:rsidRPr="00812024">
              <w:rPr>
                <w:sz w:val="16"/>
                <w:szCs w:val="20"/>
              </w:rPr>
              <w:t>Jenis Beban</w:t>
            </w:r>
          </w:p>
        </w:tc>
        <w:tc>
          <w:tcPr>
            <w:tcW w:w="567" w:type="dxa"/>
          </w:tcPr>
          <w:p w:rsidR="004140F9" w:rsidRPr="00812024" w:rsidRDefault="004140F9" w:rsidP="00812024">
            <w:pPr>
              <w:pStyle w:val="BodyText"/>
              <w:jc w:val="center"/>
              <w:rPr>
                <w:sz w:val="16"/>
                <w:szCs w:val="20"/>
              </w:rPr>
            </w:pPr>
            <w:r w:rsidRPr="00812024">
              <w:rPr>
                <w:w w:val="105"/>
                <w:sz w:val="16"/>
                <w:szCs w:val="20"/>
              </w:rPr>
              <w:t>Vs</w:t>
            </w:r>
            <w:r w:rsidRPr="00812024">
              <w:rPr>
                <w:w w:val="105"/>
                <w:sz w:val="16"/>
                <w:szCs w:val="20"/>
              </w:rPr>
              <w:br/>
              <w:t>(kV)</w:t>
            </w:r>
          </w:p>
        </w:tc>
        <w:tc>
          <w:tcPr>
            <w:tcW w:w="856" w:type="dxa"/>
          </w:tcPr>
          <w:p w:rsidR="004140F9" w:rsidRPr="00812024" w:rsidRDefault="004140F9" w:rsidP="00812024">
            <w:pPr>
              <w:pStyle w:val="BodyText"/>
              <w:jc w:val="center"/>
              <w:rPr>
                <w:sz w:val="16"/>
                <w:szCs w:val="20"/>
              </w:rPr>
            </w:pPr>
            <w:r w:rsidRPr="00812024">
              <w:rPr>
                <w:sz w:val="16"/>
                <w:szCs w:val="20"/>
              </w:rPr>
              <w:t xml:space="preserve">Vr </w:t>
            </w:r>
            <w:r w:rsidRPr="00812024">
              <w:rPr>
                <w:i/>
                <w:sz w:val="16"/>
                <w:szCs w:val="20"/>
              </w:rPr>
              <w:t>losses</w:t>
            </w:r>
            <w:r w:rsidRPr="00812024">
              <w:rPr>
                <w:sz w:val="16"/>
                <w:szCs w:val="20"/>
              </w:rPr>
              <w:t xml:space="preserve"> (Volt)</w:t>
            </w:r>
          </w:p>
        </w:tc>
        <w:tc>
          <w:tcPr>
            <w:tcW w:w="1128" w:type="dxa"/>
          </w:tcPr>
          <w:p w:rsidR="004140F9" w:rsidRPr="00812024" w:rsidRDefault="004140F9" w:rsidP="00812024">
            <w:pPr>
              <w:pStyle w:val="BodyText"/>
              <w:jc w:val="center"/>
              <w:rPr>
                <w:sz w:val="16"/>
                <w:szCs w:val="20"/>
              </w:rPr>
            </w:pPr>
            <w:r w:rsidRPr="00812024">
              <w:rPr>
                <w:sz w:val="16"/>
                <w:szCs w:val="20"/>
              </w:rPr>
              <w:t>Tegangan ujung (Volt)</w:t>
            </w:r>
          </w:p>
        </w:tc>
        <w:tc>
          <w:tcPr>
            <w:tcW w:w="709" w:type="dxa"/>
          </w:tcPr>
          <w:p w:rsidR="004140F9" w:rsidRPr="00812024" w:rsidRDefault="004140F9" w:rsidP="00812024">
            <w:pPr>
              <w:pStyle w:val="BodyText"/>
              <w:jc w:val="center"/>
              <w:rPr>
                <w:sz w:val="16"/>
                <w:szCs w:val="20"/>
              </w:rPr>
            </w:pPr>
            <w:r w:rsidRPr="00812024">
              <w:rPr>
                <w:w w:val="105"/>
                <w:sz w:val="16"/>
                <w:szCs w:val="20"/>
              </w:rPr>
              <w:t>Δ</w:t>
            </w:r>
            <w:r w:rsidRPr="00812024">
              <w:rPr>
                <w:sz w:val="16"/>
                <w:szCs w:val="20"/>
              </w:rPr>
              <w:t>v %</w:t>
            </w:r>
          </w:p>
        </w:tc>
      </w:tr>
      <w:tr w:rsidR="00812024" w:rsidRPr="00812024" w:rsidTr="00812024">
        <w:tc>
          <w:tcPr>
            <w:tcW w:w="412" w:type="dxa"/>
          </w:tcPr>
          <w:p w:rsidR="004140F9" w:rsidRPr="00812024" w:rsidRDefault="004140F9" w:rsidP="00812024">
            <w:pPr>
              <w:pStyle w:val="BodyText"/>
              <w:jc w:val="center"/>
              <w:rPr>
                <w:sz w:val="16"/>
                <w:szCs w:val="20"/>
              </w:rPr>
            </w:pPr>
            <w:r w:rsidRPr="00812024">
              <w:rPr>
                <w:sz w:val="16"/>
                <w:szCs w:val="20"/>
              </w:rPr>
              <w:t>1</w:t>
            </w:r>
          </w:p>
        </w:tc>
        <w:tc>
          <w:tcPr>
            <w:tcW w:w="1715" w:type="dxa"/>
          </w:tcPr>
          <w:p w:rsidR="004140F9" w:rsidRPr="00812024" w:rsidRDefault="004140F9" w:rsidP="00812024">
            <w:pPr>
              <w:pStyle w:val="BodyText"/>
              <w:jc w:val="center"/>
              <w:rPr>
                <w:sz w:val="16"/>
                <w:szCs w:val="20"/>
              </w:rPr>
            </w:pPr>
            <w:r w:rsidRPr="00812024">
              <w:rPr>
                <w:sz w:val="16"/>
                <w:szCs w:val="20"/>
              </w:rPr>
              <w:t>Beban puncak siang</w:t>
            </w:r>
          </w:p>
        </w:tc>
        <w:tc>
          <w:tcPr>
            <w:tcW w:w="567" w:type="dxa"/>
          </w:tcPr>
          <w:p w:rsidR="004140F9" w:rsidRPr="00812024" w:rsidRDefault="004140F9" w:rsidP="00812024">
            <w:pPr>
              <w:pStyle w:val="BodyText"/>
              <w:jc w:val="center"/>
              <w:rPr>
                <w:sz w:val="16"/>
                <w:szCs w:val="20"/>
              </w:rPr>
            </w:pPr>
            <w:r w:rsidRPr="00812024">
              <w:rPr>
                <w:sz w:val="16"/>
                <w:szCs w:val="20"/>
              </w:rPr>
              <w:t>20.5</w:t>
            </w:r>
          </w:p>
        </w:tc>
        <w:tc>
          <w:tcPr>
            <w:tcW w:w="856" w:type="dxa"/>
          </w:tcPr>
          <w:p w:rsidR="004140F9" w:rsidRPr="00812024" w:rsidRDefault="004140F9" w:rsidP="00812024">
            <w:pPr>
              <w:pStyle w:val="BodyText"/>
              <w:jc w:val="center"/>
              <w:rPr>
                <w:sz w:val="16"/>
                <w:szCs w:val="20"/>
              </w:rPr>
            </w:pPr>
            <w:r w:rsidRPr="00812024">
              <w:rPr>
                <w:sz w:val="16"/>
                <w:szCs w:val="20"/>
              </w:rPr>
              <w:t>2.606,455</w:t>
            </w:r>
          </w:p>
        </w:tc>
        <w:tc>
          <w:tcPr>
            <w:tcW w:w="1128" w:type="dxa"/>
          </w:tcPr>
          <w:p w:rsidR="004140F9" w:rsidRPr="00812024" w:rsidRDefault="004140F9" w:rsidP="00812024">
            <w:pPr>
              <w:pStyle w:val="BodyText"/>
              <w:jc w:val="center"/>
              <w:rPr>
                <w:sz w:val="16"/>
                <w:szCs w:val="20"/>
              </w:rPr>
            </w:pPr>
            <w:r w:rsidRPr="00812024">
              <w:rPr>
                <w:sz w:val="16"/>
                <w:szCs w:val="20"/>
              </w:rPr>
              <w:t>17.393,545</w:t>
            </w:r>
          </w:p>
        </w:tc>
        <w:tc>
          <w:tcPr>
            <w:tcW w:w="709" w:type="dxa"/>
          </w:tcPr>
          <w:p w:rsidR="004140F9" w:rsidRPr="00812024" w:rsidRDefault="004140F9" w:rsidP="00812024">
            <w:pPr>
              <w:pStyle w:val="BodyText"/>
              <w:jc w:val="center"/>
              <w:rPr>
                <w:sz w:val="16"/>
                <w:szCs w:val="20"/>
              </w:rPr>
            </w:pPr>
            <w:r w:rsidRPr="00812024">
              <w:rPr>
                <w:sz w:val="16"/>
                <w:szCs w:val="20"/>
              </w:rPr>
              <w:t>13,03</w:t>
            </w:r>
          </w:p>
        </w:tc>
      </w:tr>
      <w:tr w:rsidR="00812024" w:rsidRPr="00812024" w:rsidTr="00812024">
        <w:tc>
          <w:tcPr>
            <w:tcW w:w="412" w:type="dxa"/>
          </w:tcPr>
          <w:p w:rsidR="004140F9" w:rsidRPr="00812024" w:rsidRDefault="004140F9" w:rsidP="00812024">
            <w:pPr>
              <w:pStyle w:val="BodyText"/>
              <w:jc w:val="center"/>
              <w:rPr>
                <w:sz w:val="16"/>
                <w:szCs w:val="20"/>
              </w:rPr>
            </w:pPr>
            <w:r w:rsidRPr="00812024">
              <w:rPr>
                <w:sz w:val="16"/>
                <w:szCs w:val="20"/>
              </w:rPr>
              <w:t>2</w:t>
            </w:r>
          </w:p>
        </w:tc>
        <w:tc>
          <w:tcPr>
            <w:tcW w:w="1715" w:type="dxa"/>
          </w:tcPr>
          <w:p w:rsidR="004140F9" w:rsidRPr="00812024" w:rsidRDefault="004140F9" w:rsidP="00812024">
            <w:pPr>
              <w:pStyle w:val="BodyText"/>
              <w:jc w:val="center"/>
              <w:rPr>
                <w:sz w:val="16"/>
                <w:szCs w:val="20"/>
              </w:rPr>
            </w:pPr>
            <w:r w:rsidRPr="00812024">
              <w:rPr>
                <w:sz w:val="16"/>
                <w:szCs w:val="20"/>
              </w:rPr>
              <w:t>Beban Puncak Malam</w:t>
            </w:r>
          </w:p>
        </w:tc>
        <w:tc>
          <w:tcPr>
            <w:tcW w:w="567" w:type="dxa"/>
          </w:tcPr>
          <w:p w:rsidR="004140F9" w:rsidRPr="00812024" w:rsidRDefault="004140F9" w:rsidP="00812024">
            <w:pPr>
              <w:pStyle w:val="BodyText"/>
              <w:jc w:val="center"/>
              <w:rPr>
                <w:sz w:val="16"/>
                <w:szCs w:val="20"/>
              </w:rPr>
            </w:pPr>
            <w:r w:rsidRPr="00812024">
              <w:rPr>
                <w:sz w:val="16"/>
                <w:szCs w:val="20"/>
              </w:rPr>
              <w:t>20.6</w:t>
            </w:r>
          </w:p>
        </w:tc>
        <w:tc>
          <w:tcPr>
            <w:tcW w:w="856" w:type="dxa"/>
          </w:tcPr>
          <w:p w:rsidR="004140F9" w:rsidRPr="00812024" w:rsidRDefault="004140F9" w:rsidP="00812024">
            <w:pPr>
              <w:pStyle w:val="BodyText"/>
              <w:jc w:val="center"/>
              <w:rPr>
                <w:sz w:val="16"/>
                <w:szCs w:val="20"/>
              </w:rPr>
            </w:pPr>
            <w:r w:rsidRPr="00812024">
              <w:rPr>
                <w:sz w:val="16"/>
                <w:szCs w:val="20"/>
              </w:rPr>
              <w:t>2.777,684</w:t>
            </w:r>
          </w:p>
        </w:tc>
        <w:tc>
          <w:tcPr>
            <w:tcW w:w="1128" w:type="dxa"/>
          </w:tcPr>
          <w:p w:rsidR="004140F9" w:rsidRPr="00812024" w:rsidRDefault="004140F9" w:rsidP="00812024">
            <w:pPr>
              <w:pStyle w:val="BodyText"/>
              <w:jc w:val="center"/>
              <w:rPr>
                <w:sz w:val="16"/>
                <w:szCs w:val="20"/>
              </w:rPr>
            </w:pPr>
            <w:r w:rsidRPr="00812024">
              <w:rPr>
                <w:sz w:val="16"/>
                <w:szCs w:val="20"/>
              </w:rPr>
              <w:t>17.222,316</w:t>
            </w:r>
          </w:p>
        </w:tc>
        <w:tc>
          <w:tcPr>
            <w:tcW w:w="709" w:type="dxa"/>
          </w:tcPr>
          <w:p w:rsidR="004140F9" w:rsidRPr="00812024" w:rsidRDefault="004140F9" w:rsidP="00812024">
            <w:pPr>
              <w:pStyle w:val="BodyText"/>
              <w:jc w:val="center"/>
              <w:rPr>
                <w:sz w:val="16"/>
                <w:szCs w:val="20"/>
              </w:rPr>
            </w:pPr>
            <w:r w:rsidRPr="00812024">
              <w:rPr>
                <w:sz w:val="16"/>
                <w:szCs w:val="20"/>
              </w:rPr>
              <w:t>13,8</w:t>
            </w:r>
          </w:p>
        </w:tc>
      </w:tr>
    </w:tbl>
    <w:p w:rsidR="00812024" w:rsidRDefault="00812024" w:rsidP="00812024">
      <w:pPr>
        <w:jc w:val="both"/>
        <w:rPr>
          <w:sz w:val="20"/>
        </w:rPr>
      </w:pPr>
    </w:p>
    <w:p w:rsidR="00812024" w:rsidRDefault="00812024" w:rsidP="00812024">
      <w:pPr>
        <w:ind w:firstLine="288"/>
        <w:jc w:val="both"/>
        <w:rPr>
          <w:rFonts w:eastAsia="Cambria Math"/>
          <w:sz w:val="20"/>
        </w:rPr>
      </w:pPr>
      <w:r w:rsidRPr="00812024">
        <w:rPr>
          <w:sz w:val="20"/>
        </w:rPr>
        <w:t xml:space="preserve">Dari Tabel diatas dapat dilihat dari perhitungan manual bahwa besar drop tegangan penyulang yudistira sampai ke ujung tegangannya yaitu </w:t>
      </w:r>
      <w:r w:rsidRPr="00812024">
        <w:rPr>
          <w:rFonts w:eastAsia="Cambria Math"/>
          <w:sz w:val="20"/>
        </w:rPr>
        <w:t>untuk beban puncak siang sebesar 2.607,103 Volt dengan presentase drop tegangan 13,03%  dan</w:t>
      </w:r>
      <w:r w:rsidRPr="00812024">
        <w:rPr>
          <w:rFonts w:ascii="Cambria Math" w:eastAsia="Cambria Math" w:hAnsi="Cambria Math" w:cs="Cambria Math"/>
          <w:sz w:val="20"/>
        </w:rPr>
        <w:t xml:space="preserve"> </w:t>
      </w:r>
      <w:r w:rsidRPr="00812024">
        <w:rPr>
          <w:rFonts w:eastAsia="Cambria Math"/>
          <w:sz w:val="20"/>
        </w:rPr>
        <w:t>untuk beban puncak malamnya sebesar 2.778,337 Volt dengan presentase drop tegangan 13,8%.</w:t>
      </w:r>
    </w:p>
    <w:p w:rsidR="00812024" w:rsidRPr="00812024" w:rsidRDefault="00812024" w:rsidP="00812024">
      <w:pPr>
        <w:jc w:val="both"/>
        <w:rPr>
          <w:rFonts w:eastAsia="Cambria Math"/>
          <w:sz w:val="20"/>
        </w:rPr>
      </w:pPr>
    </w:p>
    <w:p w:rsidR="00812024" w:rsidRPr="00812024" w:rsidRDefault="00812024" w:rsidP="00812024">
      <w:pPr>
        <w:pStyle w:val="Heading3"/>
        <w:keepLines/>
        <w:numPr>
          <w:ilvl w:val="2"/>
          <w:numId w:val="14"/>
        </w:numPr>
        <w:spacing w:before="40" w:after="0"/>
        <w:ind w:left="357" w:hanging="357"/>
        <w:jc w:val="both"/>
        <w:rPr>
          <w:rFonts w:ascii="Times New Roman" w:hAnsi="Times New Roman" w:cs="Times New Roman"/>
          <w:sz w:val="20"/>
          <w:szCs w:val="20"/>
        </w:rPr>
      </w:pPr>
      <w:bookmarkStart w:id="9" w:name="_Toc145965968"/>
      <w:r w:rsidRPr="00812024">
        <w:rPr>
          <w:rFonts w:ascii="Times New Roman" w:hAnsi="Times New Roman" w:cs="Times New Roman"/>
          <w:sz w:val="20"/>
          <w:szCs w:val="20"/>
        </w:rPr>
        <w:t>Hasil dari simulasi ETAP sebelum di lakukan</w:t>
      </w:r>
      <w:r>
        <w:rPr>
          <w:rFonts w:ascii="Times New Roman" w:hAnsi="Times New Roman" w:cs="Times New Roman"/>
          <w:sz w:val="20"/>
          <w:szCs w:val="20"/>
        </w:rPr>
        <w:t xml:space="preserve">nya </w:t>
      </w:r>
      <w:r w:rsidRPr="00812024">
        <w:rPr>
          <w:rFonts w:ascii="Times New Roman" w:hAnsi="Times New Roman" w:cs="Times New Roman"/>
          <w:sz w:val="20"/>
          <w:szCs w:val="20"/>
        </w:rPr>
        <w:t>Manuver beban</w:t>
      </w:r>
      <w:bookmarkEnd w:id="9"/>
    </w:p>
    <w:p w:rsidR="00812024" w:rsidRPr="00812024" w:rsidRDefault="001F45B3" w:rsidP="00812024">
      <w:pPr>
        <w:pStyle w:val="BodyText"/>
        <w:jc w:val="both"/>
        <w:rPr>
          <w:sz w:val="20"/>
          <w:szCs w:val="20"/>
        </w:rPr>
      </w:pPr>
      <w:r>
        <w:rPr>
          <w:sz w:val="20"/>
          <w:szCs w:val="20"/>
        </w:rPr>
        <w:t>Tabel 8</w:t>
      </w:r>
      <w:r w:rsidR="00812024" w:rsidRPr="00812024">
        <w:rPr>
          <w:sz w:val="20"/>
          <w:szCs w:val="20"/>
        </w:rPr>
        <w:t xml:space="preserve"> Hasil Perhitungan ETAP Sebelum Manuver</w:t>
      </w:r>
    </w:p>
    <w:tbl>
      <w:tblPr>
        <w:tblStyle w:val="TableGrid"/>
        <w:tblW w:w="5387" w:type="dxa"/>
        <w:tblInd w:w="108" w:type="dxa"/>
        <w:tblLayout w:type="fixed"/>
        <w:tblLook w:val="04A0" w:firstRow="1" w:lastRow="0" w:firstColumn="1" w:lastColumn="0" w:noHBand="0" w:noVBand="1"/>
      </w:tblPr>
      <w:tblGrid>
        <w:gridCol w:w="426"/>
        <w:gridCol w:w="1559"/>
        <w:gridCol w:w="709"/>
        <w:gridCol w:w="850"/>
        <w:gridCol w:w="1052"/>
        <w:gridCol w:w="791"/>
      </w:tblGrid>
      <w:tr w:rsidR="00812024" w:rsidRPr="00812024" w:rsidTr="00BE76A6">
        <w:tc>
          <w:tcPr>
            <w:tcW w:w="426" w:type="dxa"/>
          </w:tcPr>
          <w:p w:rsidR="00812024" w:rsidRPr="00812024" w:rsidRDefault="00812024" w:rsidP="00812024">
            <w:pPr>
              <w:pStyle w:val="BodyText"/>
              <w:rPr>
                <w:sz w:val="16"/>
                <w:szCs w:val="16"/>
              </w:rPr>
            </w:pPr>
            <w:r w:rsidRPr="00812024">
              <w:rPr>
                <w:sz w:val="16"/>
                <w:szCs w:val="16"/>
              </w:rPr>
              <w:t>No</w:t>
            </w:r>
          </w:p>
        </w:tc>
        <w:tc>
          <w:tcPr>
            <w:tcW w:w="1559" w:type="dxa"/>
          </w:tcPr>
          <w:p w:rsidR="00812024" w:rsidRPr="00812024" w:rsidRDefault="00812024" w:rsidP="00812024">
            <w:pPr>
              <w:pStyle w:val="BodyText"/>
              <w:jc w:val="both"/>
              <w:rPr>
                <w:sz w:val="16"/>
                <w:szCs w:val="16"/>
              </w:rPr>
            </w:pPr>
            <w:r w:rsidRPr="00812024">
              <w:rPr>
                <w:sz w:val="16"/>
                <w:szCs w:val="16"/>
              </w:rPr>
              <w:t>Jenis Beban</w:t>
            </w:r>
          </w:p>
        </w:tc>
        <w:tc>
          <w:tcPr>
            <w:tcW w:w="709" w:type="dxa"/>
          </w:tcPr>
          <w:p w:rsidR="00812024" w:rsidRPr="00812024" w:rsidRDefault="00812024" w:rsidP="00812024">
            <w:pPr>
              <w:pStyle w:val="BodyText"/>
              <w:jc w:val="both"/>
              <w:rPr>
                <w:sz w:val="16"/>
                <w:szCs w:val="16"/>
              </w:rPr>
            </w:pPr>
            <w:r w:rsidRPr="00812024">
              <w:rPr>
                <w:w w:val="105"/>
                <w:sz w:val="16"/>
                <w:szCs w:val="16"/>
              </w:rPr>
              <w:t>Δ</w:t>
            </w:r>
            <w:r w:rsidRPr="00812024">
              <w:rPr>
                <w:rFonts w:ascii="Cambria Math" w:eastAsia="Cambria Math" w:hAnsi="Cambria Math" w:cs="Cambria Math"/>
                <w:w w:val="105"/>
                <w:sz w:val="16"/>
                <w:szCs w:val="16"/>
              </w:rPr>
              <w:t>𝑃</w:t>
            </w:r>
            <w:r w:rsidRPr="00812024">
              <w:rPr>
                <w:rFonts w:ascii="Cambria Math" w:eastAsia="Cambria Math" w:hAnsi="Cambria Math" w:cs="Cambria Math"/>
                <w:w w:val="105"/>
                <w:sz w:val="16"/>
                <w:szCs w:val="16"/>
                <w:vertAlign w:val="subscript"/>
              </w:rPr>
              <w:t>𝑙𝑜𝑠𝑠</w:t>
            </w:r>
            <w:r w:rsidRPr="00812024">
              <w:rPr>
                <w:rFonts w:eastAsia="Cambria Math"/>
                <w:w w:val="105"/>
                <w:sz w:val="16"/>
                <w:szCs w:val="16"/>
                <w:vertAlign w:val="subscript"/>
              </w:rPr>
              <w:br/>
              <w:t>KW</w:t>
            </w:r>
          </w:p>
        </w:tc>
        <w:tc>
          <w:tcPr>
            <w:tcW w:w="850" w:type="dxa"/>
          </w:tcPr>
          <w:p w:rsidR="00812024" w:rsidRPr="00812024" w:rsidRDefault="00812024" w:rsidP="00812024">
            <w:pPr>
              <w:pStyle w:val="BodyText"/>
              <w:jc w:val="both"/>
              <w:rPr>
                <w:sz w:val="16"/>
                <w:szCs w:val="16"/>
              </w:rPr>
            </w:pPr>
            <w:r w:rsidRPr="00812024">
              <w:rPr>
                <w:w w:val="105"/>
                <w:sz w:val="16"/>
                <w:szCs w:val="16"/>
              </w:rPr>
              <w:t>Δ</w:t>
            </w:r>
            <w:r w:rsidRPr="00812024">
              <w:rPr>
                <w:rFonts w:ascii="Cambria Math" w:eastAsia="Cambria Math" w:hAnsi="Cambria Math" w:cs="Cambria Math"/>
                <w:w w:val="105"/>
                <w:sz w:val="16"/>
                <w:szCs w:val="16"/>
              </w:rPr>
              <w:t>𝑃</w:t>
            </w:r>
            <w:r w:rsidRPr="00812024">
              <w:rPr>
                <w:rFonts w:ascii="Cambria Math" w:eastAsia="Cambria Math" w:hAnsi="Cambria Math" w:cs="Cambria Math"/>
                <w:w w:val="105"/>
                <w:sz w:val="16"/>
                <w:szCs w:val="16"/>
                <w:vertAlign w:val="subscript"/>
              </w:rPr>
              <w:t>𝑙𝑜𝑠𝑠</w:t>
            </w:r>
            <w:r w:rsidRPr="00812024">
              <w:rPr>
                <w:rFonts w:eastAsia="Cambria Math"/>
                <w:w w:val="105"/>
                <w:sz w:val="16"/>
                <w:szCs w:val="16"/>
                <w:vertAlign w:val="subscript"/>
              </w:rPr>
              <w:br/>
              <w:t>Kvar</w:t>
            </w:r>
          </w:p>
        </w:tc>
        <w:tc>
          <w:tcPr>
            <w:tcW w:w="1052" w:type="dxa"/>
          </w:tcPr>
          <w:p w:rsidR="00812024" w:rsidRPr="00812024" w:rsidRDefault="00812024" w:rsidP="00812024">
            <w:pPr>
              <w:pStyle w:val="BodyText"/>
              <w:jc w:val="both"/>
              <w:rPr>
                <w:sz w:val="16"/>
                <w:szCs w:val="16"/>
              </w:rPr>
            </w:pPr>
            <w:r w:rsidRPr="00812024">
              <w:rPr>
                <w:sz w:val="16"/>
                <w:szCs w:val="16"/>
              </w:rPr>
              <w:t>Tegangan ujung (Volt)</w:t>
            </w:r>
          </w:p>
        </w:tc>
        <w:tc>
          <w:tcPr>
            <w:tcW w:w="791" w:type="dxa"/>
          </w:tcPr>
          <w:p w:rsidR="00812024" w:rsidRPr="00812024" w:rsidRDefault="00812024" w:rsidP="00812024">
            <w:pPr>
              <w:pStyle w:val="BodyText"/>
              <w:jc w:val="both"/>
              <w:rPr>
                <w:sz w:val="16"/>
                <w:szCs w:val="16"/>
              </w:rPr>
            </w:pPr>
            <w:r w:rsidRPr="00812024">
              <w:rPr>
                <w:w w:val="105"/>
                <w:sz w:val="16"/>
                <w:szCs w:val="16"/>
              </w:rPr>
              <w:t>Δ</w:t>
            </w:r>
            <w:r w:rsidRPr="00812024">
              <w:rPr>
                <w:sz w:val="16"/>
                <w:szCs w:val="16"/>
              </w:rPr>
              <w:t>v %</w:t>
            </w:r>
          </w:p>
        </w:tc>
      </w:tr>
      <w:tr w:rsidR="00812024" w:rsidRPr="00812024" w:rsidTr="00BE76A6">
        <w:tc>
          <w:tcPr>
            <w:tcW w:w="426" w:type="dxa"/>
          </w:tcPr>
          <w:p w:rsidR="00812024" w:rsidRPr="00812024" w:rsidRDefault="00812024" w:rsidP="00812024">
            <w:pPr>
              <w:pStyle w:val="BodyText"/>
              <w:jc w:val="both"/>
              <w:rPr>
                <w:sz w:val="16"/>
                <w:szCs w:val="16"/>
              </w:rPr>
            </w:pPr>
            <w:r w:rsidRPr="00812024">
              <w:rPr>
                <w:sz w:val="16"/>
                <w:szCs w:val="16"/>
              </w:rPr>
              <w:t>1</w:t>
            </w:r>
          </w:p>
        </w:tc>
        <w:tc>
          <w:tcPr>
            <w:tcW w:w="1559" w:type="dxa"/>
          </w:tcPr>
          <w:p w:rsidR="00812024" w:rsidRPr="00812024" w:rsidRDefault="00812024" w:rsidP="00812024">
            <w:pPr>
              <w:pStyle w:val="BodyText"/>
              <w:jc w:val="both"/>
              <w:rPr>
                <w:sz w:val="16"/>
                <w:szCs w:val="16"/>
              </w:rPr>
            </w:pPr>
            <w:r w:rsidRPr="00812024">
              <w:rPr>
                <w:sz w:val="16"/>
                <w:szCs w:val="16"/>
              </w:rPr>
              <w:t>Penyulang Yudistira</w:t>
            </w:r>
          </w:p>
        </w:tc>
        <w:tc>
          <w:tcPr>
            <w:tcW w:w="709" w:type="dxa"/>
          </w:tcPr>
          <w:p w:rsidR="00812024" w:rsidRPr="00812024" w:rsidRDefault="00812024" w:rsidP="00812024">
            <w:pPr>
              <w:pStyle w:val="BodyText"/>
              <w:jc w:val="both"/>
              <w:rPr>
                <w:sz w:val="16"/>
                <w:szCs w:val="16"/>
              </w:rPr>
            </w:pPr>
            <w:r w:rsidRPr="00812024">
              <w:rPr>
                <w:sz w:val="16"/>
                <w:szCs w:val="16"/>
              </w:rPr>
              <w:t>633.5</w:t>
            </w:r>
          </w:p>
        </w:tc>
        <w:tc>
          <w:tcPr>
            <w:tcW w:w="850" w:type="dxa"/>
          </w:tcPr>
          <w:p w:rsidR="00812024" w:rsidRPr="00812024" w:rsidRDefault="00812024" w:rsidP="00812024">
            <w:pPr>
              <w:pStyle w:val="BodyText"/>
              <w:jc w:val="both"/>
              <w:rPr>
                <w:sz w:val="16"/>
                <w:szCs w:val="16"/>
              </w:rPr>
            </w:pPr>
            <w:r w:rsidRPr="00812024">
              <w:rPr>
                <w:sz w:val="16"/>
                <w:szCs w:val="16"/>
              </w:rPr>
              <w:t>-3667.5</w:t>
            </w:r>
          </w:p>
        </w:tc>
        <w:tc>
          <w:tcPr>
            <w:tcW w:w="1052" w:type="dxa"/>
          </w:tcPr>
          <w:p w:rsidR="00812024" w:rsidRPr="00812024" w:rsidRDefault="00812024" w:rsidP="00812024">
            <w:pPr>
              <w:pStyle w:val="BodyText"/>
              <w:jc w:val="both"/>
              <w:rPr>
                <w:sz w:val="16"/>
                <w:szCs w:val="16"/>
              </w:rPr>
            </w:pPr>
            <w:r w:rsidRPr="00812024">
              <w:rPr>
                <w:sz w:val="16"/>
                <w:szCs w:val="16"/>
              </w:rPr>
              <w:t>17.610</w:t>
            </w:r>
          </w:p>
        </w:tc>
        <w:tc>
          <w:tcPr>
            <w:tcW w:w="791" w:type="dxa"/>
          </w:tcPr>
          <w:p w:rsidR="00812024" w:rsidRPr="00812024" w:rsidRDefault="00812024" w:rsidP="00812024">
            <w:pPr>
              <w:pStyle w:val="BodyText"/>
              <w:jc w:val="both"/>
              <w:rPr>
                <w:sz w:val="16"/>
                <w:szCs w:val="16"/>
              </w:rPr>
            </w:pPr>
            <w:r w:rsidRPr="00812024">
              <w:rPr>
                <w:sz w:val="16"/>
                <w:szCs w:val="16"/>
              </w:rPr>
              <w:t>14,45%</w:t>
            </w:r>
          </w:p>
        </w:tc>
      </w:tr>
    </w:tbl>
    <w:p w:rsidR="00812024" w:rsidRPr="00812024" w:rsidRDefault="00812024" w:rsidP="00812024">
      <w:pPr>
        <w:pStyle w:val="BodyText"/>
        <w:jc w:val="both"/>
        <w:rPr>
          <w:rFonts w:eastAsiaTheme="minorHAnsi"/>
          <w:sz w:val="20"/>
          <w:szCs w:val="20"/>
          <w:lang w:val="en-ID"/>
        </w:rPr>
      </w:pPr>
    </w:p>
    <w:p w:rsidR="00812024" w:rsidRDefault="00812024" w:rsidP="003E7B2D">
      <w:pPr>
        <w:ind w:firstLine="288"/>
        <w:jc w:val="both"/>
        <w:rPr>
          <w:rFonts w:eastAsia="Cambria Math"/>
          <w:sz w:val="20"/>
          <w:szCs w:val="20"/>
        </w:rPr>
      </w:pPr>
      <w:r w:rsidRPr="00812024">
        <w:rPr>
          <w:sz w:val="20"/>
          <w:szCs w:val="20"/>
        </w:rPr>
        <w:t xml:space="preserve">Dari Tabel diatas dapat dilihat dari simulasi ETAP bahwa besar rugi daya penyulang yudistira sampai ke ujung tegangannya yaitu </w:t>
      </w:r>
      <w:r w:rsidRPr="00812024">
        <w:rPr>
          <w:rFonts w:eastAsia="Cambria Math"/>
          <w:sz w:val="20"/>
          <w:szCs w:val="20"/>
        </w:rPr>
        <w:t>633</w:t>
      </w:r>
      <w:proofErr w:type="gramStart"/>
      <w:r w:rsidRPr="00812024">
        <w:rPr>
          <w:rFonts w:eastAsia="Cambria Math"/>
          <w:sz w:val="20"/>
          <w:szCs w:val="20"/>
        </w:rPr>
        <w:t>,5</w:t>
      </w:r>
      <w:proofErr w:type="gramEnd"/>
      <w:r w:rsidRPr="00812024">
        <w:rPr>
          <w:rFonts w:eastAsia="Cambria Math"/>
          <w:sz w:val="20"/>
          <w:szCs w:val="20"/>
        </w:rPr>
        <w:t xml:space="preserve"> kW untuk beban puncaknya. Drop tegangan yang terjadi sebesar 14</w:t>
      </w:r>
      <w:proofErr w:type="gramStart"/>
      <w:r w:rsidRPr="00812024">
        <w:rPr>
          <w:rFonts w:eastAsia="Cambria Math"/>
          <w:sz w:val="20"/>
          <w:szCs w:val="20"/>
        </w:rPr>
        <w:t>,45</w:t>
      </w:r>
      <w:proofErr w:type="gramEnd"/>
      <w:r w:rsidRPr="00812024">
        <w:rPr>
          <w:rFonts w:eastAsia="Cambria Math"/>
          <w:sz w:val="20"/>
          <w:szCs w:val="20"/>
        </w:rPr>
        <w:t>%.</w:t>
      </w:r>
    </w:p>
    <w:p w:rsidR="003E7B2D" w:rsidRPr="003E7B2D" w:rsidRDefault="003E7B2D" w:rsidP="003E7B2D">
      <w:pPr>
        <w:pStyle w:val="Heading3"/>
        <w:numPr>
          <w:ilvl w:val="2"/>
          <w:numId w:val="14"/>
        </w:numPr>
        <w:ind w:left="357" w:hanging="357"/>
        <w:jc w:val="both"/>
        <w:rPr>
          <w:rFonts w:ascii="Times New Roman" w:hAnsi="Times New Roman" w:cs="Times New Roman"/>
          <w:sz w:val="20"/>
          <w:szCs w:val="20"/>
        </w:rPr>
      </w:pPr>
      <w:bookmarkStart w:id="10" w:name="_Toc145965969"/>
      <w:r w:rsidRPr="003E7B2D">
        <w:rPr>
          <w:rFonts w:ascii="Times New Roman" w:hAnsi="Times New Roman" w:cs="Times New Roman"/>
          <w:sz w:val="20"/>
          <w:szCs w:val="20"/>
        </w:rPr>
        <w:t>Hasil dari simulasi ETAP setelah dilakukannya manuver beban</w:t>
      </w:r>
      <w:bookmarkEnd w:id="10"/>
    </w:p>
    <w:p w:rsidR="003E7B2D" w:rsidRPr="003E7B2D" w:rsidRDefault="001F45B3" w:rsidP="003E7B2D">
      <w:pPr>
        <w:jc w:val="both"/>
        <w:rPr>
          <w:sz w:val="20"/>
          <w:szCs w:val="20"/>
        </w:rPr>
      </w:pPr>
      <w:r>
        <w:rPr>
          <w:sz w:val="20"/>
          <w:szCs w:val="20"/>
        </w:rPr>
        <w:t>Tabel 9</w:t>
      </w:r>
      <w:r w:rsidR="003E7B2D" w:rsidRPr="003E7B2D">
        <w:rPr>
          <w:sz w:val="20"/>
          <w:szCs w:val="20"/>
        </w:rPr>
        <w:t xml:space="preserve"> Hasil Simulasi Load Flow Setelah Manuver</w:t>
      </w:r>
    </w:p>
    <w:tbl>
      <w:tblPr>
        <w:tblStyle w:val="TableGrid"/>
        <w:tblW w:w="5188" w:type="dxa"/>
        <w:jc w:val="center"/>
        <w:tblLook w:val="04A0" w:firstRow="1" w:lastRow="0" w:firstColumn="1" w:lastColumn="0" w:noHBand="0" w:noVBand="1"/>
      </w:tblPr>
      <w:tblGrid>
        <w:gridCol w:w="412"/>
        <w:gridCol w:w="1134"/>
        <w:gridCol w:w="664"/>
        <w:gridCol w:w="891"/>
        <w:gridCol w:w="578"/>
        <w:gridCol w:w="1509"/>
      </w:tblGrid>
      <w:tr w:rsidR="003E7B2D" w:rsidRPr="003E7B2D" w:rsidTr="00BE76A6">
        <w:trPr>
          <w:jc w:val="center"/>
        </w:trPr>
        <w:tc>
          <w:tcPr>
            <w:tcW w:w="412" w:type="dxa"/>
            <w:vMerge w:val="restart"/>
          </w:tcPr>
          <w:p w:rsidR="003E7B2D" w:rsidRPr="003E7B2D" w:rsidRDefault="003E7B2D" w:rsidP="003E7B2D">
            <w:pPr>
              <w:jc w:val="center"/>
              <w:rPr>
                <w:sz w:val="16"/>
                <w:szCs w:val="20"/>
              </w:rPr>
            </w:pPr>
            <w:r w:rsidRPr="003E7B2D">
              <w:rPr>
                <w:sz w:val="16"/>
                <w:szCs w:val="20"/>
              </w:rPr>
              <w:t>No</w:t>
            </w:r>
          </w:p>
        </w:tc>
        <w:tc>
          <w:tcPr>
            <w:tcW w:w="1134" w:type="dxa"/>
            <w:vMerge w:val="restart"/>
          </w:tcPr>
          <w:p w:rsidR="003E7B2D" w:rsidRPr="003E7B2D" w:rsidRDefault="003E7B2D" w:rsidP="003E7B2D">
            <w:pPr>
              <w:jc w:val="center"/>
              <w:rPr>
                <w:sz w:val="16"/>
                <w:szCs w:val="20"/>
              </w:rPr>
            </w:pPr>
            <w:r w:rsidRPr="003E7B2D">
              <w:rPr>
                <w:sz w:val="16"/>
                <w:szCs w:val="20"/>
              </w:rPr>
              <w:t>Nama</w:t>
            </w:r>
          </w:p>
        </w:tc>
        <w:tc>
          <w:tcPr>
            <w:tcW w:w="1555" w:type="dxa"/>
            <w:gridSpan w:val="2"/>
          </w:tcPr>
          <w:p w:rsidR="003E7B2D" w:rsidRPr="003E7B2D" w:rsidRDefault="003E7B2D" w:rsidP="003E7B2D">
            <w:pPr>
              <w:jc w:val="center"/>
              <w:rPr>
                <w:sz w:val="16"/>
                <w:szCs w:val="20"/>
              </w:rPr>
            </w:pPr>
            <w:r w:rsidRPr="003E7B2D">
              <w:rPr>
                <w:sz w:val="16"/>
                <w:szCs w:val="20"/>
              </w:rPr>
              <w:t>ETAP</w:t>
            </w:r>
          </w:p>
        </w:tc>
        <w:tc>
          <w:tcPr>
            <w:tcW w:w="578" w:type="dxa"/>
            <w:vMerge w:val="restart"/>
          </w:tcPr>
          <w:p w:rsidR="003E7B2D" w:rsidRPr="003E7B2D" w:rsidRDefault="003E7B2D" w:rsidP="003E7B2D">
            <w:pPr>
              <w:jc w:val="center"/>
              <w:rPr>
                <w:sz w:val="16"/>
                <w:szCs w:val="20"/>
              </w:rPr>
            </w:pPr>
            <w:r w:rsidRPr="003E7B2D">
              <w:rPr>
                <w:w w:val="105"/>
                <w:sz w:val="16"/>
                <w:szCs w:val="20"/>
              </w:rPr>
              <w:t>Δ</w:t>
            </w:r>
            <w:r w:rsidRPr="003E7B2D">
              <w:rPr>
                <w:sz w:val="16"/>
                <w:szCs w:val="20"/>
              </w:rPr>
              <w:t>v %</w:t>
            </w:r>
          </w:p>
        </w:tc>
        <w:tc>
          <w:tcPr>
            <w:tcW w:w="1509" w:type="dxa"/>
            <w:vMerge w:val="restart"/>
          </w:tcPr>
          <w:p w:rsidR="003E7B2D" w:rsidRPr="003E7B2D" w:rsidRDefault="003E7B2D" w:rsidP="003E7B2D">
            <w:pPr>
              <w:jc w:val="center"/>
              <w:rPr>
                <w:sz w:val="16"/>
                <w:szCs w:val="20"/>
              </w:rPr>
            </w:pPr>
            <w:r w:rsidRPr="003E7B2D">
              <w:rPr>
                <w:sz w:val="16"/>
                <w:szCs w:val="20"/>
              </w:rPr>
              <w:t>Tegangan ujung disetiap Penyulang (Volt)</w:t>
            </w:r>
          </w:p>
        </w:tc>
      </w:tr>
      <w:tr w:rsidR="003E7B2D" w:rsidRPr="003E7B2D" w:rsidTr="00BE76A6">
        <w:trPr>
          <w:jc w:val="center"/>
        </w:trPr>
        <w:tc>
          <w:tcPr>
            <w:tcW w:w="412" w:type="dxa"/>
            <w:vMerge/>
          </w:tcPr>
          <w:p w:rsidR="003E7B2D" w:rsidRPr="003E7B2D" w:rsidRDefault="003E7B2D" w:rsidP="003E7B2D">
            <w:pPr>
              <w:jc w:val="center"/>
              <w:rPr>
                <w:sz w:val="16"/>
                <w:szCs w:val="20"/>
              </w:rPr>
            </w:pPr>
          </w:p>
        </w:tc>
        <w:tc>
          <w:tcPr>
            <w:tcW w:w="1134" w:type="dxa"/>
            <w:vMerge/>
          </w:tcPr>
          <w:p w:rsidR="003E7B2D" w:rsidRPr="003E7B2D" w:rsidRDefault="003E7B2D" w:rsidP="003E7B2D">
            <w:pPr>
              <w:jc w:val="center"/>
              <w:rPr>
                <w:sz w:val="16"/>
                <w:szCs w:val="20"/>
              </w:rPr>
            </w:pPr>
          </w:p>
        </w:tc>
        <w:tc>
          <w:tcPr>
            <w:tcW w:w="664" w:type="dxa"/>
          </w:tcPr>
          <w:p w:rsidR="003E7B2D" w:rsidRPr="003E7B2D" w:rsidRDefault="003E7B2D" w:rsidP="003E7B2D">
            <w:pPr>
              <w:jc w:val="center"/>
              <w:rPr>
                <w:sz w:val="16"/>
                <w:szCs w:val="20"/>
              </w:rPr>
            </w:pPr>
            <w:r w:rsidRPr="003E7B2D">
              <w:rPr>
                <w:sz w:val="16"/>
                <w:szCs w:val="20"/>
              </w:rPr>
              <w:t>Kw</w:t>
            </w:r>
          </w:p>
        </w:tc>
        <w:tc>
          <w:tcPr>
            <w:tcW w:w="891" w:type="dxa"/>
          </w:tcPr>
          <w:p w:rsidR="003E7B2D" w:rsidRPr="003E7B2D" w:rsidRDefault="003E7B2D" w:rsidP="003E7B2D">
            <w:pPr>
              <w:jc w:val="center"/>
              <w:rPr>
                <w:sz w:val="16"/>
                <w:szCs w:val="20"/>
              </w:rPr>
            </w:pPr>
            <w:r w:rsidRPr="003E7B2D">
              <w:rPr>
                <w:sz w:val="16"/>
                <w:szCs w:val="20"/>
              </w:rPr>
              <w:t>Kvar</w:t>
            </w:r>
          </w:p>
        </w:tc>
        <w:tc>
          <w:tcPr>
            <w:tcW w:w="578" w:type="dxa"/>
            <w:vMerge/>
          </w:tcPr>
          <w:p w:rsidR="003E7B2D" w:rsidRPr="003E7B2D" w:rsidRDefault="003E7B2D" w:rsidP="003E7B2D">
            <w:pPr>
              <w:jc w:val="center"/>
              <w:rPr>
                <w:sz w:val="16"/>
                <w:szCs w:val="20"/>
              </w:rPr>
            </w:pPr>
          </w:p>
        </w:tc>
        <w:tc>
          <w:tcPr>
            <w:tcW w:w="1509" w:type="dxa"/>
            <w:vMerge/>
          </w:tcPr>
          <w:p w:rsidR="003E7B2D" w:rsidRPr="003E7B2D" w:rsidRDefault="003E7B2D" w:rsidP="003E7B2D">
            <w:pPr>
              <w:jc w:val="center"/>
              <w:rPr>
                <w:sz w:val="16"/>
                <w:szCs w:val="20"/>
              </w:rPr>
            </w:pPr>
          </w:p>
        </w:tc>
      </w:tr>
      <w:tr w:rsidR="003E7B2D" w:rsidRPr="003E7B2D" w:rsidTr="00BE76A6">
        <w:trPr>
          <w:jc w:val="center"/>
        </w:trPr>
        <w:tc>
          <w:tcPr>
            <w:tcW w:w="412" w:type="dxa"/>
          </w:tcPr>
          <w:p w:rsidR="003E7B2D" w:rsidRPr="003E7B2D" w:rsidRDefault="003E7B2D" w:rsidP="003E7B2D">
            <w:pPr>
              <w:jc w:val="center"/>
              <w:rPr>
                <w:sz w:val="16"/>
                <w:szCs w:val="20"/>
              </w:rPr>
            </w:pPr>
            <w:r w:rsidRPr="003E7B2D">
              <w:rPr>
                <w:sz w:val="16"/>
                <w:szCs w:val="20"/>
              </w:rPr>
              <w:t>1</w:t>
            </w:r>
          </w:p>
        </w:tc>
        <w:tc>
          <w:tcPr>
            <w:tcW w:w="1134" w:type="dxa"/>
          </w:tcPr>
          <w:p w:rsidR="003E7B2D" w:rsidRPr="003E7B2D" w:rsidRDefault="003E7B2D" w:rsidP="003E7B2D">
            <w:pPr>
              <w:jc w:val="center"/>
              <w:rPr>
                <w:sz w:val="16"/>
                <w:szCs w:val="20"/>
              </w:rPr>
            </w:pPr>
            <w:r w:rsidRPr="003E7B2D">
              <w:rPr>
                <w:sz w:val="16"/>
                <w:szCs w:val="20"/>
              </w:rPr>
              <w:t>Penyulang Yudistira</w:t>
            </w:r>
          </w:p>
        </w:tc>
        <w:tc>
          <w:tcPr>
            <w:tcW w:w="664" w:type="dxa"/>
          </w:tcPr>
          <w:p w:rsidR="003E7B2D" w:rsidRPr="003E7B2D" w:rsidRDefault="003E7B2D" w:rsidP="003E7B2D">
            <w:pPr>
              <w:jc w:val="center"/>
              <w:rPr>
                <w:sz w:val="16"/>
                <w:szCs w:val="20"/>
              </w:rPr>
            </w:pPr>
            <w:r w:rsidRPr="003E7B2D">
              <w:rPr>
                <w:sz w:val="16"/>
                <w:szCs w:val="20"/>
              </w:rPr>
              <w:t>266,3</w:t>
            </w:r>
          </w:p>
        </w:tc>
        <w:tc>
          <w:tcPr>
            <w:tcW w:w="891" w:type="dxa"/>
          </w:tcPr>
          <w:p w:rsidR="003E7B2D" w:rsidRPr="003E7B2D" w:rsidRDefault="003E7B2D" w:rsidP="003E7B2D">
            <w:pPr>
              <w:jc w:val="center"/>
              <w:rPr>
                <w:sz w:val="16"/>
                <w:szCs w:val="20"/>
              </w:rPr>
            </w:pPr>
            <w:r w:rsidRPr="003E7B2D">
              <w:rPr>
                <w:sz w:val="16"/>
                <w:szCs w:val="20"/>
              </w:rPr>
              <w:t>-3669,5</w:t>
            </w:r>
          </w:p>
        </w:tc>
        <w:tc>
          <w:tcPr>
            <w:tcW w:w="578" w:type="dxa"/>
          </w:tcPr>
          <w:p w:rsidR="003E7B2D" w:rsidRPr="003E7B2D" w:rsidRDefault="003E7B2D" w:rsidP="003E7B2D">
            <w:pPr>
              <w:jc w:val="center"/>
              <w:rPr>
                <w:sz w:val="16"/>
                <w:szCs w:val="20"/>
              </w:rPr>
            </w:pPr>
            <w:r w:rsidRPr="003E7B2D">
              <w:rPr>
                <w:sz w:val="16"/>
                <w:szCs w:val="20"/>
              </w:rPr>
              <w:t>6,5</w:t>
            </w:r>
          </w:p>
        </w:tc>
        <w:tc>
          <w:tcPr>
            <w:tcW w:w="1509" w:type="dxa"/>
          </w:tcPr>
          <w:p w:rsidR="003E7B2D" w:rsidRPr="003E7B2D" w:rsidRDefault="003E7B2D" w:rsidP="003E7B2D">
            <w:pPr>
              <w:jc w:val="center"/>
              <w:rPr>
                <w:sz w:val="16"/>
                <w:szCs w:val="20"/>
              </w:rPr>
            </w:pPr>
            <w:r w:rsidRPr="003E7B2D">
              <w:rPr>
                <w:sz w:val="16"/>
                <w:szCs w:val="20"/>
              </w:rPr>
              <w:t>19.150</w:t>
            </w:r>
          </w:p>
        </w:tc>
      </w:tr>
      <w:tr w:rsidR="003E7B2D" w:rsidRPr="003E7B2D" w:rsidTr="00BE76A6">
        <w:trPr>
          <w:jc w:val="center"/>
        </w:trPr>
        <w:tc>
          <w:tcPr>
            <w:tcW w:w="412" w:type="dxa"/>
          </w:tcPr>
          <w:p w:rsidR="003E7B2D" w:rsidRPr="003E7B2D" w:rsidRDefault="003E7B2D" w:rsidP="003E7B2D">
            <w:pPr>
              <w:jc w:val="center"/>
              <w:rPr>
                <w:sz w:val="16"/>
                <w:szCs w:val="20"/>
              </w:rPr>
            </w:pPr>
            <w:r w:rsidRPr="003E7B2D">
              <w:rPr>
                <w:sz w:val="16"/>
                <w:szCs w:val="20"/>
              </w:rPr>
              <w:t>2</w:t>
            </w:r>
          </w:p>
        </w:tc>
        <w:tc>
          <w:tcPr>
            <w:tcW w:w="1134" w:type="dxa"/>
          </w:tcPr>
          <w:p w:rsidR="003E7B2D" w:rsidRPr="003E7B2D" w:rsidRDefault="003E7B2D" w:rsidP="003E7B2D">
            <w:pPr>
              <w:jc w:val="center"/>
              <w:rPr>
                <w:sz w:val="16"/>
                <w:szCs w:val="20"/>
              </w:rPr>
            </w:pPr>
            <w:r w:rsidRPr="003E7B2D">
              <w:rPr>
                <w:sz w:val="16"/>
                <w:szCs w:val="20"/>
              </w:rPr>
              <w:t>Penyulang Dewi Kunti</w:t>
            </w:r>
          </w:p>
        </w:tc>
        <w:tc>
          <w:tcPr>
            <w:tcW w:w="664" w:type="dxa"/>
          </w:tcPr>
          <w:p w:rsidR="003E7B2D" w:rsidRPr="003E7B2D" w:rsidRDefault="003E7B2D" w:rsidP="003E7B2D">
            <w:pPr>
              <w:jc w:val="center"/>
              <w:rPr>
                <w:sz w:val="16"/>
                <w:szCs w:val="20"/>
              </w:rPr>
            </w:pPr>
            <w:r w:rsidRPr="003E7B2D">
              <w:rPr>
                <w:sz w:val="16"/>
                <w:szCs w:val="20"/>
              </w:rPr>
              <w:t>109.7</w:t>
            </w:r>
          </w:p>
        </w:tc>
        <w:tc>
          <w:tcPr>
            <w:tcW w:w="891" w:type="dxa"/>
          </w:tcPr>
          <w:p w:rsidR="003E7B2D" w:rsidRPr="003E7B2D" w:rsidRDefault="003E7B2D" w:rsidP="003E7B2D">
            <w:pPr>
              <w:jc w:val="center"/>
              <w:rPr>
                <w:sz w:val="16"/>
                <w:szCs w:val="20"/>
              </w:rPr>
            </w:pPr>
            <w:r w:rsidRPr="003E7B2D">
              <w:rPr>
                <w:sz w:val="16"/>
                <w:szCs w:val="20"/>
              </w:rPr>
              <w:t>-1030.6</w:t>
            </w:r>
          </w:p>
        </w:tc>
        <w:tc>
          <w:tcPr>
            <w:tcW w:w="578" w:type="dxa"/>
          </w:tcPr>
          <w:p w:rsidR="003E7B2D" w:rsidRPr="003E7B2D" w:rsidRDefault="003E7B2D" w:rsidP="003E7B2D">
            <w:pPr>
              <w:jc w:val="center"/>
              <w:rPr>
                <w:sz w:val="16"/>
                <w:szCs w:val="20"/>
              </w:rPr>
            </w:pPr>
            <w:r w:rsidRPr="003E7B2D">
              <w:rPr>
                <w:sz w:val="16"/>
                <w:szCs w:val="20"/>
              </w:rPr>
              <w:t>3,5</w:t>
            </w:r>
          </w:p>
        </w:tc>
        <w:tc>
          <w:tcPr>
            <w:tcW w:w="1509" w:type="dxa"/>
          </w:tcPr>
          <w:p w:rsidR="003E7B2D" w:rsidRPr="003E7B2D" w:rsidRDefault="003E7B2D" w:rsidP="003E7B2D">
            <w:pPr>
              <w:jc w:val="center"/>
              <w:rPr>
                <w:sz w:val="16"/>
                <w:szCs w:val="20"/>
              </w:rPr>
            </w:pPr>
            <w:r w:rsidRPr="003E7B2D">
              <w:rPr>
                <w:sz w:val="16"/>
                <w:szCs w:val="20"/>
              </w:rPr>
              <w:t>19.780</w:t>
            </w:r>
          </w:p>
        </w:tc>
      </w:tr>
    </w:tbl>
    <w:p w:rsidR="003E7B2D" w:rsidRDefault="003E7B2D" w:rsidP="003E7B2D">
      <w:pPr>
        <w:jc w:val="both"/>
        <w:rPr>
          <w:sz w:val="20"/>
          <w:szCs w:val="20"/>
        </w:rPr>
      </w:pPr>
      <w:bookmarkStart w:id="11" w:name="_GoBack"/>
      <w:bookmarkEnd w:id="11"/>
    </w:p>
    <w:p w:rsidR="003E7B2D" w:rsidRDefault="003E7B2D" w:rsidP="00BE76A6">
      <w:pPr>
        <w:ind w:firstLine="288"/>
        <w:jc w:val="both"/>
        <w:rPr>
          <w:rFonts w:eastAsia="Cambria Math"/>
          <w:sz w:val="20"/>
          <w:szCs w:val="20"/>
        </w:rPr>
      </w:pPr>
      <w:r w:rsidRPr="003E7B2D">
        <w:rPr>
          <w:sz w:val="20"/>
          <w:szCs w:val="20"/>
        </w:rPr>
        <w:lastRenderedPageBreak/>
        <w:t xml:space="preserve">Dari hasil perhitungan simulasi ETAP di atas maka dapat dilihat seberapa besar drop tegangan pada penyulang Yudistira setelah di lakukan manuver jaringan, bahwa besar rugi-rugi daya penyulang yudistira sampai ke ujung tegangannya yaitu </w:t>
      </w:r>
      <w:r w:rsidRPr="003E7B2D">
        <w:rPr>
          <w:rFonts w:eastAsia="Cambria Math"/>
          <w:sz w:val="20"/>
          <w:szCs w:val="20"/>
        </w:rPr>
        <w:t>266,3 Kw dan 109,7 Kw penyulang Dewi kunti. Tegangan ujung pada penyulang Yudistira menjadi 19.150 Volt dan penyulang Dewi 19.780 Volt. Dengan presentase drop tegangan sebesar 6</w:t>
      </w:r>
      <w:proofErr w:type="gramStart"/>
      <w:r w:rsidRPr="003E7B2D">
        <w:rPr>
          <w:rFonts w:eastAsia="Cambria Math"/>
          <w:sz w:val="20"/>
          <w:szCs w:val="20"/>
        </w:rPr>
        <w:t>,5</w:t>
      </w:r>
      <w:proofErr w:type="gramEnd"/>
      <w:r w:rsidRPr="003E7B2D">
        <w:rPr>
          <w:rFonts w:eastAsia="Cambria Math"/>
          <w:sz w:val="20"/>
          <w:szCs w:val="20"/>
        </w:rPr>
        <w:t>% penyulang Yudistira dan 3,5% penyulang Dewi kunti.</w:t>
      </w:r>
    </w:p>
    <w:p w:rsidR="00BE76A6" w:rsidRDefault="00BE76A6" w:rsidP="00BE76A6">
      <w:pPr>
        <w:ind w:firstLine="288"/>
        <w:jc w:val="both"/>
        <w:rPr>
          <w:rFonts w:eastAsia="Cambria Math"/>
          <w:sz w:val="20"/>
          <w:szCs w:val="20"/>
        </w:rPr>
      </w:pPr>
    </w:p>
    <w:p w:rsidR="00BE76A6" w:rsidRPr="001F45B3" w:rsidRDefault="00BE76A6" w:rsidP="00BE76A6">
      <w:pPr>
        <w:pStyle w:val="Heading2"/>
        <w:numPr>
          <w:ilvl w:val="1"/>
          <w:numId w:val="14"/>
        </w:numPr>
        <w:ind w:left="357" w:hanging="357"/>
        <w:jc w:val="both"/>
        <w:rPr>
          <w:rFonts w:ascii="Times New Roman" w:hAnsi="Times New Roman" w:cs="Times New Roman"/>
          <w:b/>
          <w:color w:val="auto"/>
          <w:sz w:val="20"/>
          <w:szCs w:val="20"/>
        </w:rPr>
      </w:pPr>
      <w:bookmarkStart w:id="12" w:name="_Toc145965970"/>
      <w:r w:rsidRPr="00BE76A6">
        <w:rPr>
          <w:rFonts w:ascii="Times New Roman" w:hAnsi="Times New Roman" w:cs="Times New Roman"/>
          <w:b/>
          <w:color w:val="auto"/>
          <w:sz w:val="20"/>
          <w:szCs w:val="20"/>
        </w:rPr>
        <w:t>Perbandingan Hasil Sebelum dan Sesudah di lakukan Manuver Jaringan</w:t>
      </w:r>
      <w:bookmarkEnd w:id="12"/>
      <w:r w:rsidRPr="00BE76A6">
        <w:rPr>
          <w:rFonts w:ascii="Times New Roman" w:hAnsi="Times New Roman" w:cs="Times New Roman"/>
          <w:b/>
          <w:color w:val="auto"/>
          <w:sz w:val="20"/>
          <w:szCs w:val="20"/>
        </w:rPr>
        <w:tab/>
      </w:r>
    </w:p>
    <w:p w:rsidR="00BE76A6" w:rsidRPr="00BE76A6" w:rsidRDefault="00BE76A6" w:rsidP="00BE76A6">
      <w:pPr>
        <w:ind w:firstLine="357"/>
        <w:jc w:val="both"/>
        <w:rPr>
          <w:sz w:val="20"/>
          <w:szCs w:val="20"/>
        </w:rPr>
      </w:pPr>
      <w:r w:rsidRPr="00BE76A6">
        <w:rPr>
          <w:sz w:val="20"/>
          <w:szCs w:val="20"/>
        </w:rPr>
        <w:t xml:space="preserve">Dari hasil pehitungan dan simulasi yang dilakukan diatas dapat dilihat perbandingan drop tegangan sebelum dan sesudahnya dengan data table sebagai </w:t>
      </w:r>
      <w:proofErr w:type="gramStart"/>
      <w:r w:rsidRPr="00BE76A6">
        <w:rPr>
          <w:sz w:val="20"/>
          <w:szCs w:val="20"/>
        </w:rPr>
        <w:t>berikut :</w:t>
      </w:r>
      <w:proofErr w:type="gramEnd"/>
      <w:r w:rsidRPr="00BE76A6">
        <w:rPr>
          <w:sz w:val="20"/>
          <w:szCs w:val="20"/>
        </w:rPr>
        <w:t xml:space="preserve"> </w:t>
      </w:r>
    </w:p>
    <w:p w:rsidR="00BE76A6" w:rsidRPr="00BE76A6" w:rsidRDefault="00BE76A6" w:rsidP="00BE76A6">
      <w:pPr>
        <w:jc w:val="both"/>
        <w:rPr>
          <w:sz w:val="20"/>
          <w:szCs w:val="20"/>
        </w:rPr>
      </w:pPr>
      <w:r w:rsidRPr="00BE76A6">
        <w:rPr>
          <w:sz w:val="20"/>
          <w:szCs w:val="20"/>
        </w:rPr>
        <w:t xml:space="preserve">Tabel </w:t>
      </w:r>
      <w:r w:rsidR="001F45B3">
        <w:rPr>
          <w:sz w:val="20"/>
          <w:szCs w:val="20"/>
        </w:rPr>
        <w:t>10</w:t>
      </w:r>
      <w:r w:rsidRPr="00BE76A6">
        <w:rPr>
          <w:sz w:val="20"/>
          <w:szCs w:val="20"/>
        </w:rPr>
        <w:t xml:space="preserve"> Hasil Drop Tegangan Sebelum dan sesudah Manuver</w:t>
      </w:r>
    </w:p>
    <w:tbl>
      <w:tblPr>
        <w:tblStyle w:val="TableGrid"/>
        <w:tblW w:w="5273" w:type="dxa"/>
        <w:jc w:val="right"/>
        <w:tblLayout w:type="fixed"/>
        <w:tblLook w:val="04A0" w:firstRow="1" w:lastRow="0" w:firstColumn="1" w:lastColumn="0" w:noHBand="0" w:noVBand="1"/>
      </w:tblPr>
      <w:tblGrid>
        <w:gridCol w:w="447"/>
        <w:gridCol w:w="1275"/>
        <w:gridCol w:w="851"/>
        <w:gridCol w:w="1067"/>
        <w:gridCol w:w="782"/>
        <w:gridCol w:w="851"/>
      </w:tblGrid>
      <w:tr w:rsidR="001F45B3" w:rsidRPr="001F45B3" w:rsidTr="001F45B3">
        <w:trPr>
          <w:jc w:val="right"/>
        </w:trPr>
        <w:tc>
          <w:tcPr>
            <w:tcW w:w="447" w:type="dxa"/>
            <w:vMerge w:val="restart"/>
          </w:tcPr>
          <w:p w:rsidR="001F45B3" w:rsidRPr="001F45B3" w:rsidRDefault="001F45B3" w:rsidP="0029024D">
            <w:pPr>
              <w:jc w:val="center"/>
              <w:rPr>
                <w:sz w:val="16"/>
                <w:szCs w:val="16"/>
              </w:rPr>
            </w:pPr>
          </w:p>
          <w:p w:rsidR="001F45B3" w:rsidRPr="001F45B3" w:rsidRDefault="001F45B3" w:rsidP="0029024D">
            <w:pPr>
              <w:jc w:val="center"/>
              <w:rPr>
                <w:sz w:val="16"/>
                <w:szCs w:val="16"/>
              </w:rPr>
            </w:pPr>
            <w:r w:rsidRPr="001F45B3">
              <w:rPr>
                <w:sz w:val="16"/>
                <w:szCs w:val="16"/>
              </w:rPr>
              <w:t>No</w:t>
            </w:r>
          </w:p>
        </w:tc>
        <w:tc>
          <w:tcPr>
            <w:tcW w:w="1275" w:type="dxa"/>
            <w:vMerge w:val="restart"/>
          </w:tcPr>
          <w:p w:rsidR="001F45B3" w:rsidRPr="001F45B3" w:rsidRDefault="001F45B3" w:rsidP="0029024D">
            <w:pPr>
              <w:jc w:val="center"/>
              <w:rPr>
                <w:sz w:val="16"/>
                <w:szCs w:val="16"/>
              </w:rPr>
            </w:pPr>
          </w:p>
          <w:p w:rsidR="001F45B3" w:rsidRPr="001F45B3" w:rsidRDefault="001F45B3" w:rsidP="0029024D">
            <w:pPr>
              <w:jc w:val="center"/>
              <w:rPr>
                <w:sz w:val="16"/>
                <w:szCs w:val="16"/>
              </w:rPr>
            </w:pPr>
            <w:r w:rsidRPr="001F45B3">
              <w:rPr>
                <w:sz w:val="16"/>
                <w:szCs w:val="16"/>
              </w:rPr>
              <w:t>Nama</w:t>
            </w:r>
          </w:p>
        </w:tc>
        <w:tc>
          <w:tcPr>
            <w:tcW w:w="851" w:type="dxa"/>
          </w:tcPr>
          <w:p w:rsidR="001F45B3" w:rsidRPr="001F45B3" w:rsidRDefault="001F45B3" w:rsidP="0029024D">
            <w:pPr>
              <w:jc w:val="center"/>
              <w:rPr>
                <w:sz w:val="16"/>
                <w:szCs w:val="16"/>
              </w:rPr>
            </w:pPr>
            <w:r w:rsidRPr="001F45B3">
              <w:rPr>
                <w:sz w:val="16"/>
                <w:szCs w:val="16"/>
              </w:rPr>
              <w:t>Tegangan Kirim</w:t>
            </w:r>
          </w:p>
        </w:tc>
        <w:tc>
          <w:tcPr>
            <w:tcW w:w="1067" w:type="dxa"/>
          </w:tcPr>
          <w:p w:rsidR="001F45B3" w:rsidRPr="001F45B3" w:rsidRDefault="001F45B3" w:rsidP="0029024D">
            <w:pPr>
              <w:jc w:val="center"/>
              <w:rPr>
                <w:sz w:val="16"/>
                <w:szCs w:val="16"/>
              </w:rPr>
            </w:pPr>
            <w:r w:rsidRPr="001F45B3">
              <w:rPr>
                <w:sz w:val="16"/>
                <w:szCs w:val="16"/>
              </w:rPr>
              <w:t>Manual</w:t>
            </w:r>
          </w:p>
        </w:tc>
        <w:tc>
          <w:tcPr>
            <w:tcW w:w="782" w:type="dxa"/>
          </w:tcPr>
          <w:p w:rsidR="001F45B3" w:rsidRPr="001F45B3" w:rsidRDefault="001F45B3" w:rsidP="0029024D">
            <w:pPr>
              <w:jc w:val="center"/>
              <w:rPr>
                <w:sz w:val="16"/>
                <w:szCs w:val="16"/>
              </w:rPr>
            </w:pPr>
            <w:r w:rsidRPr="001F45B3">
              <w:rPr>
                <w:w w:val="105"/>
                <w:sz w:val="16"/>
                <w:szCs w:val="16"/>
              </w:rPr>
              <w:t>Δ</w:t>
            </w:r>
            <w:r w:rsidRPr="001F45B3">
              <w:rPr>
                <w:sz w:val="16"/>
                <w:szCs w:val="16"/>
              </w:rPr>
              <w:t xml:space="preserve">v % Manual </w:t>
            </w:r>
          </w:p>
        </w:tc>
        <w:tc>
          <w:tcPr>
            <w:tcW w:w="851" w:type="dxa"/>
          </w:tcPr>
          <w:p w:rsidR="001F45B3" w:rsidRPr="001F45B3" w:rsidRDefault="001F45B3" w:rsidP="0029024D">
            <w:pPr>
              <w:jc w:val="center"/>
              <w:rPr>
                <w:sz w:val="16"/>
                <w:szCs w:val="16"/>
              </w:rPr>
            </w:pPr>
            <w:r w:rsidRPr="001F45B3">
              <w:rPr>
                <w:sz w:val="16"/>
                <w:szCs w:val="16"/>
              </w:rPr>
              <w:t>ETAP Sebelum Manuver</w:t>
            </w:r>
          </w:p>
        </w:tc>
      </w:tr>
      <w:tr w:rsidR="001F45B3" w:rsidRPr="001F45B3" w:rsidTr="001F45B3">
        <w:trPr>
          <w:jc w:val="right"/>
        </w:trPr>
        <w:tc>
          <w:tcPr>
            <w:tcW w:w="447" w:type="dxa"/>
            <w:vMerge/>
          </w:tcPr>
          <w:p w:rsidR="001F45B3" w:rsidRPr="001F45B3" w:rsidRDefault="001F45B3" w:rsidP="0029024D">
            <w:pPr>
              <w:jc w:val="center"/>
              <w:rPr>
                <w:sz w:val="16"/>
                <w:szCs w:val="16"/>
              </w:rPr>
            </w:pPr>
          </w:p>
        </w:tc>
        <w:tc>
          <w:tcPr>
            <w:tcW w:w="1275" w:type="dxa"/>
            <w:vMerge/>
          </w:tcPr>
          <w:p w:rsidR="001F45B3" w:rsidRPr="001F45B3" w:rsidRDefault="001F45B3" w:rsidP="0029024D">
            <w:pPr>
              <w:jc w:val="center"/>
              <w:rPr>
                <w:sz w:val="16"/>
                <w:szCs w:val="16"/>
              </w:rPr>
            </w:pPr>
          </w:p>
        </w:tc>
        <w:tc>
          <w:tcPr>
            <w:tcW w:w="851" w:type="dxa"/>
          </w:tcPr>
          <w:p w:rsidR="001F45B3" w:rsidRPr="001F45B3" w:rsidRDefault="001F45B3" w:rsidP="0029024D">
            <w:pPr>
              <w:jc w:val="center"/>
              <w:rPr>
                <w:sz w:val="16"/>
                <w:szCs w:val="16"/>
              </w:rPr>
            </w:pPr>
            <w:r w:rsidRPr="001F45B3">
              <w:rPr>
                <w:sz w:val="16"/>
                <w:szCs w:val="16"/>
              </w:rPr>
              <w:t>Vs</w:t>
            </w:r>
          </w:p>
        </w:tc>
        <w:tc>
          <w:tcPr>
            <w:tcW w:w="1067" w:type="dxa"/>
          </w:tcPr>
          <w:p w:rsidR="001F45B3" w:rsidRPr="001F45B3" w:rsidRDefault="001F45B3" w:rsidP="0029024D">
            <w:pPr>
              <w:jc w:val="center"/>
              <w:rPr>
                <w:sz w:val="16"/>
                <w:szCs w:val="16"/>
              </w:rPr>
            </w:pPr>
            <w:r w:rsidRPr="001F45B3">
              <w:rPr>
                <w:sz w:val="16"/>
                <w:szCs w:val="16"/>
              </w:rPr>
              <w:t>Vr</w:t>
            </w:r>
          </w:p>
        </w:tc>
        <w:tc>
          <w:tcPr>
            <w:tcW w:w="782" w:type="dxa"/>
            <w:vMerge w:val="restart"/>
          </w:tcPr>
          <w:p w:rsidR="001F45B3" w:rsidRPr="001F45B3" w:rsidRDefault="001F45B3" w:rsidP="0029024D">
            <w:pPr>
              <w:jc w:val="center"/>
              <w:rPr>
                <w:sz w:val="16"/>
                <w:szCs w:val="16"/>
              </w:rPr>
            </w:pPr>
            <w:r w:rsidRPr="001F45B3">
              <w:rPr>
                <w:sz w:val="16"/>
                <w:szCs w:val="16"/>
              </w:rPr>
              <w:t>%</w:t>
            </w:r>
          </w:p>
        </w:tc>
        <w:tc>
          <w:tcPr>
            <w:tcW w:w="851" w:type="dxa"/>
          </w:tcPr>
          <w:p w:rsidR="001F45B3" w:rsidRPr="001F45B3" w:rsidRDefault="001F45B3" w:rsidP="0029024D">
            <w:pPr>
              <w:jc w:val="center"/>
              <w:rPr>
                <w:sz w:val="16"/>
                <w:szCs w:val="16"/>
              </w:rPr>
            </w:pPr>
            <w:r w:rsidRPr="001F45B3">
              <w:rPr>
                <w:sz w:val="16"/>
                <w:szCs w:val="16"/>
              </w:rPr>
              <w:t>Vr</w:t>
            </w:r>
          </w:p>
        </w:tc>
      </w:tr>
      <w:tr w:rsidR="001F45B3" w:rsidRPr="001F45B3" w:rsidTr="001F45B3">
        <w:trPr>
          <w:jc w:val="right"/>
        </w:trPr>
        <w:tc>
          <w:tcPr>
            <w:tcW w:w="447" w:type="dxa"/>
            <w:vMerge/>
          </w:tcPr>
          <w:p w:rsidR="001F45B3" w:rsidRPr="001F45B3" w:rsidRDefault="001F45B3" w:rsidP="0029024D">
            <w:pPr>
              <w:jc w:val="center"/>
              <w:rPr>
                <w:sz w:val="16"/>
                <w:szCs w:val="16"/>
              </w:rPr>
            </w:pPr>
          </w:p>
        </w:tc>
        <w:tc>
          <w:tcPr>
            <w:tcW w:w="1275" w:type="dxa"/>
            <w:vMerge/>
          </w:tcPr>
          <w:p w:rsidR="001F45B3" w:rsidRPr="001F45B3" w:rsidRDefault="001F45B3" w:rsidP="0029024D">
            <w:pPr>
              <w:jc w:val="center"/>
              <w:rPr>
                <w:sz w:val="16"/>
                <w:szCs w:val="16"/>
              </w:rPr>
            </w:pPr>
          </w:p>
        </w:tc>
        <w:tc>
          <w:tcPr>
            <w:tcW w:w="851" w:type="dxa"/>
          </w:tcPr>
          <w:p w:rsidR="001F45B3" w:rsidRPr="001F45B3" w:rsidRDefault="001F45B3" w:rsidP="0029024D">
            <w:pPr>
              <w:jc w:val="center"/>
              <w:rPr>
                <w:sz w:val="16"/>
                <w:szCs w:val="16"/>
              </w:rPr>
            </w:pPr>
            <w:r w:rsidRPr="001F45B3">
              <w:rPr>
                <w:sz w:val="16"/>
                <w:szCs w:val="16"/>
              </w:rPr>
              <w:t>Volt</w:t>
            </w:r>
          </w:p>
        </w:tc>
        <w:tc>
          <w:tcPr>
            <w:tcW w:w="1067" w:type="dxa"/>
          </w:tcPr>
          <w:p w:rsidR="001F45B3" w:rsidRPr="001F45B3" w:rsidRDefault="001F45B3" w:rsidP="0029024D">
            <w:pPr>
              <w:jc w:val="center"/>
              <w:rPr>
                <w:sz w:val="16"/>
                <w:szCs w:val="16"/>
              </w:rPr>
            </w:pPr>
            <w:r w:rsidRPr="001F45B3">
              <w:rPr>
                <w:sz w:val="16"/>
                <w:szCs w:val="16"/>
              </w:rPr>
              <w:t>Volt</w:t>
            </w:r>
          </w:p>
        </w:tc>
        <w:tc>
          <w:tcPr>
            <w:tcW w:w="782" w:type="dxa"/>
            <w:vMerge/>
          </w:tcPr>
          <w:p w:rsidR="001F45B3" w:rsidRPr="001F45B3" w:rsidRDefault="001F45B3" w:rsidP="0029024D">
            <w:pPr>
              <w:jc w:val="center"/>
              <w:rPr>
                <w:sz w:val="16"/>
                <w:szCs w:val="16"/>
              </w:rPr>
            </w:pPr>
          </w:p>
        </w:tc>
        <w:tc>
          <w:tcPr>
            <w:tcW w:w="851" w:type="dxa"/>
          </w:tcPr>
          <w:p w:rsidR="001F45B3" w:rsidRPr="001F45B3" w:rsidRDefault="001F45B3" w:rsidP="0029024D">
            <w:pPr>
              <w:jc w:val="center"/>
              <w:rPr>
                <w:sz w:val="16"/>
                <w:szCs w:val="16"/>
              </w:rPr>
            </w:pPr>
            <w:r w:rsidRPr="001F45B3">
              <w:rPr>
                <w:sz w:val="16"/>
                <w:szCs w:val="16"/>
              </w:rPr>
              <w:t>Volt</w:t>
            </w:r>
          </w:p>
        </w:tc>
      </w:tr>
      <w:tr w:rsidR="001F45B3" w:rsidRPr="001F45B3" w:rsidTr="001F45B3">
        <w:trPr>
          <w:jc w:val="right"/>
        </w:trPr>
        <w:tc>
          <w:tcPr>
            <w:tcW w:w="447" w:type="dxa"/>
          </w:tcPr>
          <w:p w:rsidR="001F45B3" w:rsidRPr="001F45B3" w:rsidRDefault="001F45B3" w:rsidP="0029024D">
            <w:pPr>
              <w:jc w:val="center"/>
              <w:rPr>
                <w:sz w:val="16"/>
                <w:szCs w:val="16"/>
              </w:rPr>
            </w:pPr>
            <w:r w:rsidRPr="001F45B3">
              <w:rPr>
                <w:sz w:val="16"/>
                <w:szCs w:val="16"/>
              </w:rPr>
              <w:t>1</w:t>
            </w:r>
          </w:p>
        </w:tc>
        <w:tc>
          <w:tcPr>
            <w:tcW w:w="1275" w:type="dxa"/>
          </w:tcPr>
          <w:p w:rsidR="001F45B3" w:rsidRPr="001F45B3" w:rsidRDefault="001F45B3" w:rsidP="0029024D">
            <w:pPr>
              <w:jc w:val="center"/>
              <w:rPr>
                <w:sz w:val="16"/>
                <w:szCs w:val="16"/>
              </w:rPr>
            </w:pPr>
            <w:r w:rsidRPr="001F45B3">
              <w:rPr>
                <w:sz w:val="16"/>
                <w:szCs w:val="16"/>
              </w:rPr>
              <w:t>P. Yudistira</w:t>
            </w:r>
          </w:p>
        </w:tc>
        <w:tc>
          <w:tcPr>
            <w:tcW w:w="851" w:type="dxa"/>
          </w:tcPr>
          <w:p w:rsidR="001F45B3" w:rsidRPr="001F45B3" w:rsidRDefault="001F45B3" w:rsidP="0029024D">
            <w:pPr>
              <w:jc w:val="center"/>
              <w:rPr>
                <w:sz w:val="16"/>
                <w:szCs w:val="16"/>
              </w:rPr>
            </w:pPr>
            <w:r w:rsidRPr="001F45B3">
              <w:rPr>
                <w:sz w:val="16"/>
                <w:szCs w:val="16"/>
              </w:rPr>
              <w:t>20.5</w:t>
            </w:r>
          </w:p>
        </w:tc>
        <w:tc>
          <w:tcPr>
            <w:tcW w:w="1067" w:type="dxa"/>
          </w:tcPr>
          <w:p w:rsidR="001F45B3" w:rsidRPr="001F45B3" w:rsidRDefault="001F45B3" w:rsidP="0029024D">
            <w:pPr>
              <w:jc w:val="center"/>
              <w:rPr>
                <w:sz w:val="16"/>
                <w:szCs w:val="16"/>
              </w:rPr>
            </w:pPr>
            <w:r w:rsidRPr="001F45B3">
              <w:rPr>
                <w:sz w:val="16"/>
                <w:szCs w:val="16"/>
              </w:rPr>
              <w:t>17.393,545</w:t>
            </w:r>
          </w:p>
        </w:tc>
        <w:tc>
          <w:tcPr>
            <w:tcW w:w="782" w:type="dxa"/>
          </w:tcPr>
          <w:p w:rsidR="001F45B3" w:rsidRPr="001F45B3" w:rsidRDefault="001F45B3" w:rsidP="0029024D">
            <w:pPr>
              <w:jc w:val="center"/>
              <w:rPr>
                <w:sz w:val="16"/>
                <w:szCs w:val="16"/>
              </w:rPr>
            </w:pPr>
            <w:r w:rsidRPr="001F45B3">
              <w:rPr>
                <w:sz w:val="16"/>
                <w:szCs w:val="16"/>
              </w:rPr>
              <w:t>13,03</w:t>
            </w:r>
          </w:p>
        </w:tc>
        <w:tc>
          <w:tcPr>
            <w:tcW w:w="851" w:type="dxa"/>
          </w:tcPr>
          <w:p w:rsidR="001F45B3" w:rsidRPr="001F45B3" w:rsidRDefault="001F45B3" w:rsidP="0029024D">
            <w:pPr>
              <w:jc w:val="center"/>
              <w:rPr>
                <w:sz w:val="16"/>
                <w:szCs w:val="16"/>
              </w:rPr>
            </w:pPr>
            <w:r w:rsidRPr="001F45B3">
              <w:rPr>
                <w:sz w:val="16"/>
                <w:szCs w:val="16"/>
              </w:rPr>
              <w:t>17.610</w:t>
            </w:r>
          </w:p>
        </w:tc>
      </w:tr>
      <w:tr w:rsidR="001F45B3" w:rsidRPr="001F45B3" w:rsidTr="001F45B3">
        <w:trPr>
          <w:jc w:val="right"/>
        </w:trPr>
        <w:tc>
          <w:tcPr>
            <w:tcW w:w="447" w:type="dxa"/>
          </w:tcPr>
          <w:p w:rsidR="001F45B3" w:rsidRPr="001F45B3" w:rsidRDefault="001F45B3" w:rsidP="0029024D">
            <w:pPr>
              <w:jc w:val="center"/>
              <w:rPr>
                <w:sz w:val="16"/>
                <w:szCs w:val="16"/>
              </w:rPr>
            </w:pPr>
            <w:r w:rsidRPr="001F45B3">
              <w:rPr>
                <w:sz w:val="16"/>
                <w:szCs w:val="16"/>
              </w:rPr>
              <w:t>2</w:t>
            </w:r>
          </w:p>
        </w:tc>
        <w:tc>
          <w:tcPr>
            <w:tcW w:w="1275" w:type="dxa"/>
          </w:tcPr>
          <w:p w:rsidR="001F45B3" w:rsidRPr="001F45B3" w:rsidRDefault="001F45B3" w:rsidP="0029024D">
            <w:pPr>
              <w:jc w:val="center"/>
              <w:rPr>
                <w:sz w:val="16"/>
                <w:szCs w:val="16"/>
              </w:rPr>
            </w:pPr>
            <w:r w:rsidRPr="001F45B3">
              <w:rPr>
                <w:sz w:val="16"/>
                <w:szCs w:val="16"/>
              </w:rPr>
              <w:t>P. Dewi Kunti</w:t>
            </w:r>
          </w:p>
        </w:tc>
        <w:tc>
          <w:tcPr>
            <w:tcW w:w="851" w:type="dxa"/>
          </w:tcPr>
          <w:p w:rsidR="001F45B3" w:rsidRPr="001F45B3" w:rsidRDefault="001F45B3" w:rsidP="0029024D">
            <w:pPr>
              <w:jc w:val="center"/>
              <w:rPr>
                <w:sz w:val="16"/>
                <w:szCs w:val="16"/>
              </w:rPr>
            </w:pPr>
            <w:r w:rsidRPr="001F45B3">
              <w:rPr>
                <w:sz w:val="16"/>
                <w:szCs w:val="16"/>
              </w:rPr>
              <w:t>20.5</w:t>
            </w:r>
          </w:p>
        </w:tc>
        <w:tc>
          <w:tcPr>
            <w:tcW w:w="1067" w:type="dxa"/>
          </w:tcPr>
          <w:p w:rsidR="001F45B3" w:rsidRPr="001F45B3" w:rsidRDefault="001F45B3" w:rsidP="0029024D">
            <w:pPr>
              <w:jc w:val="center"/>
              <w:rPr>
                <w:sz w:val="16"/>
                <w:szCs w:val="16"/>
              </w:rPr>
            </w:pPr>
            <w:r w:rsidRPr="001F45B3">
              <w:rPr>
                <w:sz w:val="16"/>
                <w:szCs w:val="16"/>
              </w:rPr>
              <w:t>19.800</w:t>
            </w:r>
          </w:p>
        </w:tc>
        <w:tc>
          <w:tcPr>
            <w:tcW w:w="782" w:type="dxa"/>
          </w:tcPr>
          <w:p w:rsidR="001F45B3" w:rsidRPr="001F45B3" w:rsidRDefault="001F45B3" w:rsidP="0029024D">
            <w:pPr>
              <w:jc w:val="center"/>
              <w:rPr>
                <w:sz w:val="16"/>
                <w:szCs w:val="16"/>
              </w:rPr>
            </w:pPr>
            <w:r w:rsidRPr="001F45B3">
              <w:rPr>
                <w:sz w:val="16"/>
                <w:szCs w:val="16"/>
              </w:rPr>
              <w:t>3,4</w:t>
            </w:r>
          </w:p>
        </w:tc>
        <w:tc>
          <w:tcPr>
            <w:tcW w:w="851" w:type="dxa"/>
          </w:tcPr>
          <w:p w:rsidR="001F45B3" w:rsidRPr="001F45B3" w:rsidRDefault="001F45B3" w:rsidP="0029024D">
            <w:pPr>
              <w:jc w:val="center"/>
              <w:rPr>
                <w:sz w:val="16"/>
                <w:szCs w:val="16"/>
              </w:rPr>
            </w:pPr>
            <w:r w:rsidRPr="001F45B3">
              <w:rPr>
                <w:sz w:val="16"/>
                <w:szCs w:val="16"/>
              </w:rPr>
              <w:t>19.870</w:t>
            </w:r>
          </w:p>
        </w:tc>
      </w:tr>
    </w:tbl>
    <w:p w:rsidR="003E7B2D" w:rsidRDefault="001F45B3" w:rsidP="001F45B3">
      <w:pPr>
        <w:rPr>
          <w:sz w:val="20"/>
          <w:szCs w:val="20"/>
        </w:rPr>
      </w:pPr>
      <w:r>
        <w:rPr>
          <w:sz w:val="20"/>
          <w:szCs w:val="20"/>
        </w:rPr>
        <w:t>Lanjutan Tabel 10</w:t>
      </w:r>
    </w:p>
    <w:tbl>
      <w:tblPr>
        <w:tblStyle w:val="TableGrid"/>
        <w:tblW w:w="4219" w:type="dxa"/>
        <w:tblLayout w:type="fixed"/>
        <w:tblLook w:val="04A0" w:firstRow="1" w:lastRow="0" w:firstColumn="1" w:lastColumn="0" w:noHBand="0" w:noVBand="1"/>
      </w:tblPr>
      <w:tblGrid>
        <w:gridCol w:w="426"/>
        <w:gridCol w:w="1242"/>
        <w:gridCol w:w="850"/>
        <w:gridCol w:w="851"/>
        <w:gridCol w:w="850"/>
      </w:tblGrid>
      <w:tr w:rsidR="00351901" w:rsidRPr="001F45B3" w:rsidTr="00351901">
        <w:tc>
          <w:tcPr>
            <w:tcW w:w="426" w:type="dxa"/>
            <w:vMerge w:val="restart"/>
          </w:tcPr>
          <w:p w:rsidR="00351901" w:rsidRDefault="00351901" w:rsidP="0029024D">
            <w:pPr>
              <w:jc w:val="center"/>
              <w:rPr>
                <w:w w:val="105"/>
                <w:sz w:val="16"/>
                <w:szCs w:val="16"/>
              </w:rPr>
            </w:pPr>
          </w:p>
          <w:p w:rsidR="00351901" w:rsidRPr="001F45B3" w:rsidRDefault="00351901" w:rsidP="0029024D">
            <w:pPr>
              <w:jc w:val="center"/>
              <w:rPr>
                <w:w w:val="105"/>
                <w:sz w:val="16"/>
                <w:szCs w:val="16"/>
              </w:rPr>
            </w:pPr>
            <w:r>
              <w:rPr>
                <w:w w:val="105"/>
                <w:sz w:val="16"/>
                <w:szCs w:val="16"/>
              </w:rPr>
              <w:t>No</w:t>
            </w:r>
          </w:p>
        </w:tc>
        <w:tc>
          <w:tcPr>
            <w:tcW w:w="1242" w:type="dxa"/>
            <w:vMerge w:val="restart"/>
          </w:tcPr>
          <w:p w:rsidR="00351901" w:rsidRDefault="00351901" w:rsidP="0029024D">
            <w:pPr>
              <w:jc w:val="center"/>
              <w:rPr>
                <w:w w:val="105"/>
                <w:sz w:val="16"/>
                <w:szCs w:val="16"/>
              </w:rPr>
            </w:pPr>
          </w:p>
          <w:p w:rsidR="00351901" w:rsidRPr="001F45B3" w:rsidRDefault="00351901" w:rsidP="0029024D">
            <w:pPr>
              <w:jc w:val="center"/>
              <w:rPr>
                <w:w w:val="105"/>
                <w:sz w:val="16"/>
                <w:szCs w:val="16"/>
              </w:rPr>
            </w:pPr>
            <w:r>
              <w:rPr>
                <w:w w:val="105"/>
                <w:sz w:val="16"/>
                <w:szCs w:val="16"/>
              </w:rPr>
              <w:t>Nama</w:t>
            </w:r>
          </w:p>
        </w:tc>
        <w:tc>
          <w:tcPr>
            <w:tcW w:w="850" w:type="dxa"/>
          </w:tcPr>
          <w:p w:rsidR="00351901" w:rsidRPr="001F45B3" w:rsidRDefault="00351901" w:rsidP="0029024D">
            <w:pPr>
              <w:jc w:val="center"/>
              <w:rPr>
                <w:sz w:val="16"/>
                <w:szCs w:val="16"/>
              </w:rPr>
            </w:pPr>
            <w:r w:rsidRPr="001F45B3">
              <w:rPr>
                <w:w w:val="105"/>
                <w:sz w:val="16"/>
                <w:szCs w:val="16"/>
              </w:rPr>
              <w:t>Δ</w:t>
            </w:r>
            <w:r w:rsidRPr="001F45B3">
              <w:rPr>
                <w:sz w:val="16"/>
                <w:szCs w:val="16"/>
              </w:rPr>
              <w:t>v % Sebelum Manuver</w:t>
            </w:r>
          </w:p>
        </w:tc>
        <w:tc>
          <w:tcPr>
            <w:tcW w:w="851" w:type="dxa"/>
          </w:tcPr>
          <w:p w:rsidR="00351901" w:rsidRPr="001F45B3" w:rsidRDefault="00351901" w:rsidP="0029024D">
            <w:pPr>
              <w:jc w:val="center"/>
              <w:rPr>
                <w:sz w:val="16"/>
                <w:szCs w:val="16"/>
              </w:rPr>
            </w:pPr>
            <w:r w:rsidRPr="001F45B3">
              <w:rPr>
                <w:sz w:val="16"/>
                <w:szCs w:val="16"/>
              </w:rPr>
              <w:t>ETAP Sesudah Manuver</w:t>
            </w:r>
          </w:p>
        </w:tc>
        <w:tc>
          <w:tcPr>
            <w:tcW w:w="850" w:type="dxa"/>
          </w:tcPr>
          <w:p w:rsidR="00351901" w:rsidRPr="001F45B3" w:rsidRDefault="00351901" w:rsidP="0029024D">
            <w:pPr>
              <w:jc w:val="center"/>
              <w:rPr>
                <w:sz w:val="16"/>
                <w:szCs w:val="16"/>
              </w:rPr>
            </w:pPr>
            <w:r w:rsidRPr="001F45B3">
              <w:rPr>
                <w:w w:val="105"/>
                <w:sz w:val="16"/>
                <w:szCs w:val="16"/>
              </w:rPr>
              <w:t>Δ</w:t>
            </w:r>
            <w:r w:rsidRPr="001F45B3">
              <w:rPr>
                <w:sz w:val="16"/>
                <w:szCs w:val="16"/>
              </w:rPr>
              <w:t>v % Sesudah Manuver</w:t>
            </w:r>
          </w:p>
        </w:tc>
      </w:tr>
      <w:tr w:rsidR="00351901" w:rsidRPr="001F45B3" w:rsidTr="00351901">
        <w:tc>
          <w:tcPr>
            <w:tcW w:w="426" w:type="dxa"/>
            <w:vMerge/>
          </w:tcPr>
          <w:p w:rsidR="00351901" w:rsidRPr="001F45B3" w:rsidRDefault="00351901" w:rsidP="0029024D">
            <w:pPr>
              <w:jc w:val="center"/>
              <w:rPr>
                <w:sz w:val="16"/>
                <w:szCs w:val="16"/>
              </w:rPr>
            </w:pPr>
          </w:p>
        </w:tc>
        <w:tc>
          <w:tcPr>
            <w:tcW w:w="1242" w:type="dxa"/>
            <w:vMerge/>
          </w:tcPr>
          <w:p w:rsidR="00351901" w:rsidRPr="001F45B3" w:rsidRDefault="00351901" w:rsidP="0029024D">
            <w:pPr>
              <w:jc w:val="center"/>
              <w:rPr>
                <w:sz w:val="16"/>
                <w:szCs w:val="16"/>
              </w:rPr>
            </w:pPr>
          </w:p>
        </w:tc>
        <w:tc>
          <w:tcPr>
            <w:tcW w:w="850" w:type="dxa"/>
            <w:vMerge w:val="restart"/>
          </w:tcPr>
          <w:p w:rsidR="00351901" w:rsidRPr="001F45B3" w:rsidRDefault="00351901" w:rsidP="0029024D">
            <w:pPr>
              <w:jc w:val="center"/>
              <w:rPr>
                <w:sz w:val="16"/>
                <w:szCs w:val="16"/>
              </w:rPr>
            </w:pPr>
            <w:r w:rsidRPr="001F45B3">
              <w:rPr>
                <w:sz w:val="16"/>
                <w:szCs w:val="16"/>
              </w:rPr>
              <w:t>%</w:t>
            </w:r>
          </w:p>
        </w:tc>
        <w:tc>
          <w:tcPr>
            <w:tcW w:w="851" w:type="dxa"/>
          </w:tcPr>
          <w:p w:rsidR="00351901" w:rsidRPr="001F45B3" w:rsidRDefault="00351901" w:rsidP="0029024D">
            <w:pPr>
              <w:jc w:val="center"/>
              <w:rPr>
                <w:sz w:val="16"/>
                <w:szCs w:val="16"/>
              </w:rPr>
            </w:pPr>
            <w:r w:rsidRPr="001F45B3">
              <w:rPr>
                <w:sz w:val="16"/>
                <w:szCs w:val="16"/>
              </w:rPr>
              <w:t>Vr</w:t>
            </w:r>
          </w:p>
        </w:tc>
        <w:tc>
          <w:tcPr>
            <w:tcW w:w="850" w:type="dxa"/>
            <w:vMerge w:val="restart"/>
          </w:tcPr>
          <w:p w:rsidR="00351901" w:rsidRPr="001F45B3" w:rsidRDefault="00351901" w:rsidP="0029024D">
            <w:pPr>
              <w:jc w:val="center"/>
              <w:rPr>
                <w:sz w:val="16"/>
                <w:szCs w:val="16"/>
              </w:rPr>
            </w:pPr>
            <w:r w:rsidRPr="001F45B3">
              <w:rPr>
                <w:sz w:val="16"/>
                <w:szCs w:val="16"/>
              </w:rPr>
              <w:t>%</w:t>
            </w:r>
          </w:p>
        </w:tc>
      </w:tr>
      <w:tr w:rsidR="00351901" w:rsidRPr="001F45B3" w:rsidTr="00351901">
        <w:tc>
          <w:tcPr>
            <w:tcW w:w="426" w:type="dxa"/>
            <w:vMerge/>
          </w:tcPr>
          <w:p w:rsidR="00351901" w:rsidRPr="001F45B3" w:rsidRDefault="00351901" w:rsidP="0029024D">
            <w:pPr>
              <w:jc w:val="center"/>
              <w:rPr>
                <w:sz w:val="16"/>
                <w:szCs w:val="16"/>
              </w:rPr>
            </w:pPr>
          </w:p>
        </w:tc>
        <w:tc>
          <w:tcPr>
            <w:tcW w:w="1242" w:type="dxa"/>
            <w:vMerge/>
          </w:tcPr>
          <w:p w:rsidR="00351901" w:rsidRPr="001F45B3" w:rsidRDefault="00351901" w:rsidP="0029024D">
            <w:pPr>
              <w:jc w:val="center"/>
              <w:rPr>
                <w:sz w:val="16"/>
                <w:szCs w:val="16"/>
              </w:rPr>
            </w:pPr>
          </w:p>
        </w:tc>
        <w:tc>
          <w:tcPr>
            <w:tcW w:w="850" w:type="dxa"/>
            <w:vMerge/>
          </w:tcPr>
          <w:p w:rsidR="00351901" w:rsidRPr="001F45B3" w:rsidRDefault="00351901" w:rsidP="0029024D">
            <w:pPr>
              <w:jc w:val="center"/>
              <w:rPr>
                <w:sz w:val="16"/>
                <w:szCs w:val="16"/>
              </w:rPr>
            </w:pPr>
          </w:p>
        </w:tc>
        <w:tc>
          <w:tcPr>
            <w:tcW w:w="851" w:type="dxa"/>
          </w:tcPr>
          <w:p w:rsidR="00351901" w:rsidRPr="001F45B3" w:rsidRDefault="00351901" w:rsidP="0029024D">
            <w:pPr>
              <w:jc w:val="center"/>
              <w:rPr>
                <w:sz w:val="16"/>
                <w:szCs w:val="16"/>
              </w:rPr>
            </w:pPr>
            <w:r w:rsidRPr="001F45B3">
              <w:rPr>
                <w:sz w:val="16"/>
                <w:szCs w:val="16"/>
              </w:rPr>
              <w:t>Volt</w:t>
            </w:r>
          </w:p>
        </w:tc>
        <w:tc>
          <w:tcPr>
            <w:tcW w:w="850" w:type="dxa"/>
            <w:vMerge/>
          </w:tcPr>
          <w:p w:rsidR="00351901" w:rsidRPr="001F45B3" w:rsidRDefault="00351901" w:rsidP="0029024D">
            <w:pPr>
              <w:jc w:val="center"/>
              <w:rPr>
                <w:sz w:val="16"/>
                <w:szCs w:val="16"/>
              </w:rPr>
            </w:pPr>
          </w:p>
        </w:tc>
      </w:tr>
      <w:tr w:rsidR="00351901" w:rsidRPr="001F45B3" w:rsidTr="00351901">
        <w:tc>
          <w:tcPr>
            <w:tcW w:w="426" w:type="dxa"/>
          </w:tcPr>
          <w:p w:rsidR="00351901" w:rsidRPr="001F45B3" w:rsidRDefault="00351901" w:rsidP="00351901">
            <w:pPr>
              <w:jc w:val="center"/>
              <w:rPr>
                <w:sz w:val="16"/>
                <w:szCs w:val="16"/>
              </w:rPr>
            </w:pPr>
            <w:r>
              <w:rPr>
                <w:sz w:val="16"/>
                <w:szCs w:val="16"/>
              </w:rPr>
              <w:t>1</w:t>
            </w:r>
          </w:p>
        </w:tc>
        <w:tc>
          <w:tcPr>
            <w:tcW w:w="1242" w:type="dxa"/>
          </w:tcPr>
          <w:p w:rsidR="00351901" w:rsidRPr="001F45B3" w:rsidRDefault="00351901" w:rsidP="00351901">
            <w:pPr>
              <w:jc w:val="center"/>
              <w:rPr>
                <w:sz w:val="16"/>
                <w:szCs w:val="16"/>
              </w:rPr>
            </w:pPr>
            <w:r w:rsidRPr="001F45B3">
              <w:rPr>
                <w:sz w:val="16"/>
                <w:szCs w:val="16"/>
              </w:rPr>
              <w:t>P. Yudistira</w:t>
            </w:r>
          </w:p>
        </w:tc>
        <w:tc>
          <w:tcPr>
            <w:tcW w:w="850" w:type="dxa"/>
          </w:tcPr>
          <w:p w:rsidR="00351901" w:rsidRPr="001F45B3" w:rsidRDefault="00351901" w:rsidP="00351901">
            <w:pPr>
              <w:jc w:val="center"/>
              <w:rPr>
                <w:sz w:val="16"/>
                <w:szCs w:val="16"/>
              </w:rPr>
            </w:pPr>
            <w:r w:rsidRPr="001F45B3">
              <w:rPr>
                <w:sz w:val="16"/>
                <w:szCs w:val="16"/>
              </w:rPr>
              <w:t>14,45</w:t>
            </w:r>
          </w:p>
        </w:tc>
        <w:tc>
          <w:tcPr>
            <w:tcW w:w="851" w:type="dxa"/>
          </w:tcPr>
          <w:p w:rsidR="00351901" w:rsidRPr="001F45B3" w:rsidRDefault="00351901" w:rsidP="00351901">
            <w:pPr>
              <w:jc w:val="center"/>
              <w:rPr>
                <w:sz w:val="16"/>
                <w:szCs w:val="16"/>
              </w:rPr>
            </w:pPr>
            <w:r w:rsidRPr="001F45B3">
              <w:rPr>
                <w:sz w:val="16"/>
                <w:szCs w:val="16"/>
              </w:rPr>
              <w:t>19.150</w:t>
            </w:r>
          </w:p>
        </w:tc>
        <w:tc>
          <w:tcPr>
            <w:tcW w:w="850" w:type="dxa"/>
          </w:tcPr>
          <w:p w:rsidR="00351901" w:rsidRPr="001F45B3" w:rsidRDefault="00351901" w:rsidP="00351901">
            <w:pPr>
              <w:jc w:val="center"/>
              <w:rPr>
                <w:sz w:val="16"/>
                <w:szCs w:val="16"/>
              </w:rPr>
            </w:pPr>
            <w:r w:rsidRPr="001F45B3">
              <w:rPr>
                <w:sz w:val="16"/>
                <w:szCs w:val="16"/>
              </w:rPr>
              <w:t>6,5</w:t>
            </w:r>
          </w:p>
        </w:tc>
      </w:tr>
      <w:tr w:rsidR="00351901" w:rsidRPr="001F45B3" w:rsidTr="00351901">
        <w:tc>
          <w:tcPr>
            <w:tcW w:w="426" w:type="dxa"/>
          </w:tcPr>
          <w:p w:rsidR="00351901" w:rsidRPr="001F45B3" w:rsidRDefault="00351901" w:rsidP="00351901">
            <w:pPr>
              <w:jc w:val="center"/>
              <w:rPr>
                <w:sz w:val="16"/>
                <w:szCs w:val="16"/>
              </w:rPr>
            </w:pPr>
            <w:r>
              <w:rPr>
                <w:sz w:val="16"/>
                <w:szCs w:val="16"/>
              </w:rPr>
              <w:t>2</w:t>
            </w:r>
          </w:p>
        </w:tc>
        <w:tc>
          <w:tcPr>
            <w:tcW w:w="1242" w:type="dxa"/>
          </w:tcPr>
          <w:p w:rsidR="00351901" w:rsidRPr="001F45B3" w:rsidRDefault="00351901" w:rsidP="00351901">
            <w:pPr>
              <w:jc w:val="center"/>
              <w:rPr>
                <w:sz w:val="16"/>
                <w:szCs w:val="16"/>
              </w:rPr>
            </w:pPr>
            <w:r w:rsidRPr="001F45B3">
              <w:rPr>
                <w:sz w:val="16"/>
                <w:szCs w:val="16"/>
              </w:rPr>
              <w:t>P. Dewi Kunti</w:t>
            </w:r>
          </w:p>
        </w:tc>
        <w:tc>
          <w:tcPr>
            <w:tcW w:w="850" w:type="dxa"/>
          </w:tcPr>
          <w:p w:rsidR="00351901" w:rsidRPr="001F45B3" w:rsidRDefault="00351901" w:rsidP="00351901">
            <w:pPr>
              <w:jc w:val="center"/>
              <w:rPr>
                <w:sz w:val="16"/>
                <w:szCs w:val="16"/>
              </w:rPr>
            </w:pPr>
            <w:r w:rsidRPr="001F45B3">
              <w:rPr>
                <w:sz w:val="16"/>
                <w:szCs w:val="16"/>
              </w:rPr>
              <w:t>3,07</w:t>
            </w:r>
          </w:p>
        </w:tc>
        <w:tc>
          <w:tcPr>
            <w:tcW w:w="851" w:type="dxa"/>
          </w:tcPr>
          <w:p w:rsidR="00351901" w:rsidRPr="001F45B3" w:rsidRDefault="00351901" w:rsidP="00351901">
            <w:pPr>
              <w:jc w:val="center"/>
              <w:rPr>
                <w:sz w:val="16"/>
                <w:szCs w:val="16"/>
              </w:rPr>
            </w:pPr>
            <w:r w:rsidRPr="001F45B3">
              <w:rPr>
                <w:sz w:val="16"/>
                <w:szCs w:val="16"/>
              </w:rPr>
              <w:t>19.780</w:t>
            </w:r>
          </w:p>
        </w:tc>
        <w:tc>
          <w:tcPr>
            <w:tcW w:w="850" w:type="dxa"/>
          </w:tcPr>
          <w:p w:rsidR="00351901" w:rsidRPr="001F45B3" w:rsidRDefault="00351901" w:rsidP="00351901">
            <w:pPr>
              <w:jc w:val="center"/>
              <w:rPr>
                <w:sz w:val="16"/>
                <w:szCs w:val="16"/>
              </w:rPr>
            </w:pPr>
            <w:r w:rsidRPr="001F45B3">
              <w:rPr>
                <w:sz w:val="16"/>
                <w:szCs w:val="16"/>
              </w:rPr>
              <w:t>3,5</w:t>
            </w:r>
          </w:p>
        </w:tc>
      </w:tr>
    </w:tbl>
    <w:p w:rsidR="001F45B3" w:rsidRDefault="001F45B3" w:rsidP="003E7B2D">
      <w:pPr>
        <w:jc w:val="both"/>
        <w:rPr>
          <w:sz w:val="20"/>
          <w:szCs w:val="20"/>
        </w:rPr>
      </w:pPr>
    </w:p>
    <w:p w:rsidR="00351901" w:rsidRPr="003E7B2D" w:rsidRDefault="00351901" w:rsidP="003E7B2D">
      <w:pPr>
        <w:jc w:val="both"/>
        <w:rPr>
          <w:sz w:val="20"/>
          <w:szCs w:val="20"/>
        </w:rPr>
      </w:pPr>
      <w:r>
        <w:rPr>
          <w:rFonts w:eastAsiaTheme="majorEastAsia" w:cstheme="majorBidi"/>
          <w:b/>
          <w:noProof/>
          <w:szCs w:val="26"/>
          <w:lang w:val="en-ID" w:eastAsia="en-ID"/>
        </w:rPr>
        <w:drawing>
          <wp:inline distT="0" distB="0" distL="0" distR="0" wp14:anchorId="79264017" wp14:editId="4B75A2F9">
            <wp:extent cx="3325091" cy="2726690"/>
            <wp:effectExtent l="0" t="0" r="8890" b="16510"/>
            <wp:docPr id="27" name="Chart 27"/>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rsidR="000C38B4" w:rsidRDefault="000C38B4" w:rsidP="000C38B4">
      <w:pPr>
        <w:ind w:firstLine="567"/>
      </w:pPr>
    </w:p>
    <w:p w:rsidR="000C38B4" w:rsidRPr="000C38B4" w:rsidRDefault="000C38B4" w:rsidP="000C38B4">
      <w:pPr>
        <w:ind w:firstLine="567"/>
        <w:jc w:val="both"/>
        <w:rPr>
          <w:sz w:val="20"/>
        </w:rPr>
      </w:pPr>
      <w:r w:rsidRPr="000C38B4">
        <w:rPr>
          <w:sz w:val="20"/>
        </w:rPr>
        <w:t xml:space="preserve">Pada table di atas dapat dilihat tegangan kirim penyulang yudistira sebesar 20.500 </w:t>
      </w:r>
      <w:proofErr w:type="gramStart"/>
      <w:r w:rsidRPr="000C38B4">
        <w:rPr>
          <w:sz w:val="20"/>
        </w:rPr>
        <w:t>Volt  dengan</w:t>
      </w:r>
      <w:proofErr w:type="gramEnd"/>
      <w:r w:rsidRPr="000C38B4">
        <w:rPr>
          <w:sz w:val="20"/>
        </w:rPr>
        <w:t xml:space="preserve"> tegangan ujungnya sebesar 17.393,545 Volt dari perhitungan manual dan presentase dropnya sebesar 13,03%. Dalam kondisi simulasi ETAP sebelum manuver didapatkan hasil tegangan ujung penyulang yudistira sebesar 17.610 Volt dengan presentase dropnya sebesar 14,45% dan pada saat sesudah perbaikan dengan simulasi ETAP tegangan ujung pada penyulang </w:t>
      </w:r>
      <w:r w:rsidRPr="000C38B4">
        <w:rPr>
          <w:sz w:val="20"/>
        </w:rPr>
        <w:t>yudistira yaitu 19.150 Volt dengan presentase dropnya sebesar 6,5%. Dengan perbaikan ini maka penyulang yudistria masuk dalam kategori aman karna sudah sesuai standar SPLN T6:001:2013.</w:t>
      </w:r>
    </w:p>
    <w:p w:rsidR="000C38B4" w:rsidRDefault="000C38B4" w:rsidP="000C38B4">
      <w:pPr>
        <w:ind w:firstLine="567"/>
        <w:jc w:val="both"/>
        <w:rPr>
          <w:sz w:val="20"/>
        </w:rPr>
      </w:pPr>
      <w:r w:rsidRPr="000C38B4">
        <w:rPr>
          <w:sz w:val="20"/>
        </w:rPr>
        <w:t>Pada table di atas dapat dilihat tegangan kirim penyulang dewi kunti sebesar 20.500 Volt dengan tegangan ujungnya sebesar 19.800 Volt dari perhitungan manual dan presentase dropnya sebesar 3</w:t>
      </w:r>
      <w:proofErr w:type="gramStart"/>
      <w:r w:rsidRPr="000C38B4">
        <w:rPr>
          <w:sz w:val="20"/>
        </w:rPr>
        <w:t>,4</w:t>
      </w:r>
      <w:proofErr w:type="gramEnd"/>
      <w:r w:rsidRPr="000C38B4">
        <w:rPr>
          <w:sz w:val="20"/>
        </w:rPr>
        <w:t xml:space="preserve">%. Dalam kondisi simulasi ETAP sebelum manuver didapatkan hasil tegangan ujung penyulang dewi kunti sebesar 19.870 Volt dengan presentase dropnya sebesar 3,07% dan pada saat sesudah pelimpahan beban yang dilakukan ke penyulang dewi kunti dengan simulasi ETAP tegangan ujungnya sebesar 19.780 Volt dengan presentase dropnya sebesar 3,5%. </w:t>
      </w:r>
    </w:p>
    <w:p w:rsidR="000C38B4" w:rsidRPr="000C38B4" w:rsidRDefault="000C38B4" w:rsidP="000C38B4">
      <w:pPr>
        <w:ind w:firstLine="567"/>
        <w:jc w:val="both"/>
        <w:rPr>
          <w:rStyle w:val="longtext"/>
          <w:sz w:val="20"/>
        </w:rPr>
      </w:pPr>
    </w:p>
    <w:p w:rsidR="000C38B4" w:rsidRDefault="000C38B4" w:rsidP="000C38B4">
      <w:pPr>
        <w:pStyle w:val="IEEEHeading1"/>
        <w:rPr>
          <w:b/>
          <w:shd w:val="clear" w:color="auto" w:fill="FFFFFF"/>
        </w:rPr>
      </w:pPr>
      <w:r>
        <w:rPr>
          <w:b/>
          <w:shd w:val="clear" w:color="auto" w:fill="FFFFFF"/>
        </w:rPr>
        <w:t>Penutup</w:t>
      </w:r>
    </w:p>
    <w:p w:rsidR="000C38B4" w:rsidRPr="000C38B4" w:rsidRDefault="000C38B4" w:rsidP="000C38B4">
      <w:pPr>
        <w:pStyle w:val="Heading2"/>
        <w:numPr>
          <w:ilvl w:val="1"/>
          <w:numId w:val="25"/>
        </w:numPr>
        <w:ind w:left="357" w:hanging="357"/>
        <w:jc w:val="both"/>
        <w:rPr>
          <w:rFonts w:ascii="Times New Roman" w:hAnsi="Times New Roman" w:cs="Times New Roman"/>
          <w:b/>
          <w:color w:val="auto"/>
          <w:sz w:val="20"/>
          <w:szCs w:val="20"/>
        </w:rPr>
      </w:pPr>
      <w:bookmarkStart w:id="13" w:name="_Toc145965973"/>
      <w:r w:rsidRPr="000C38B4">
        <w:rPr>
          <w:rFonts w:ascii="Times New Roman" w:hAnsi="Times New Roman" w:cs="Times New Roman"/>
          <w:b/>
          <w:color w:val="auto"/>
          <w:sz w:val="20"/>
          <w:szCs w:val="20"/>
        </w:rPr>
        <w:t>Kesimpulan</w:t>
      </w:r>
      <w:bookmarkEnd w:id="13"/>
    </w:p>
    <w:p w:rsidR="000C38B4" w:rsidRPr="000C38B4" w:rsidRDefault="000C38B4" w:rsidP="000C38B4">
      <w:pPr>
        <w:ind w:firstLine="357"/>
        <w:jc w:val="both"/>
        <w:rPr>
          <w:sz w:val="20"/>
          <w:szCs w:val="20"/>
        </w:rPr>
      </w:pPr>
      <w:r w:rsidRPr="000C38B4">
        <w:rPr>
          <w:sz w:val="20"/>
          <w:szCs w:val="20"/>
        </w:rPr>
        <w:t xml:space="preserve">Berdasarkan dari perhitungan dan analisa dapat diperoleh hasil sebagai </w:t>
      </w:r>
      <w:proofErr w:type="gramStart"/>
      <w:r w:rsidRPr="000C38B4">
        <w:rPr>
          <w:sz w:val="20"/>
          <w:szCs w:val="20"/>
        </w:rPr>
        <w:t>berikut :</w:t>
      </w:r>
      <w:proofErr w:type="gramEnd"/>
      <w:r w:rsidRPr="000C38B4">
        <w:rPr>
          <w:sz w:val="20"/>
          <w:szCs w:val="20"/>
        </w:rPr>
        <w:t xml:space="preserve">  </w:t>
      </w:r>
    </w:p>
    <w:p w:rsidR="000C38B4" w:rsidRPr="000C38B4" w:rsidRDefault="000C38B4" w:rsidP="000C38B4">
      <w:pPr>
        <w:pStyle w:val="ListParagraph"/>
        <w:numPr>
          <w:ilvl w:val="6"/>
          <w:numId w:val="20"/>
        </w:numPr>
        <w:spacing w:after="160"/>
        <w:contextualSpacing/>
        <w:jc w:val="both"/>
        <w:rPr>
          <w:sz w:val="20"/>
          <w:szCs w:val="20"/>
        </w:rPr>
      </w:pPr>
      <w:r w:rsidRPr="000C38B4">
        <w:rPr>
          <w:sz w:val="20"/>
          <w:szCs w:val="20"/>
        </w:rPr>
        <w:t>Sebelum dilakukan manuver penyulang yudistira didapat hasil tegangan ujung dari perhitungan manual sebesar 17.393,545 Volt dengan presentase dropnya 13</w:t>
      </w:r>
      <w:proofErr w:type="gramStart"/>
      <w:r w:rsidRPr="000C38B4">
        <w:rPr>
          <w:sz w:val="20"/>
          <w:szCs w:val="20"/>
        </w:rPr>
        <w:t>,03</w:t>
      </w:r>
      <w:proofErr w:type="gramEnd"/>
      <w:r w:rsidRPr="000C38B4">
        <w:rPr>
          <w:sz w:val="20"/>
          <w:szCs w:val="20"/>
        </w:rPr>
        <w:t>%. Pada Simulasi ETAP penyulang yudistira tegangan ujungnya sebesar 17.610 Volt dengan presentase dropnya 14</w:t>
      </w:r>
      <w:proofErr w:type="gramStart"/>
      <w:r w:rsidRPr="000C38B4">
        <w:rPr>
          <w:sz w:val="20"/>
          <w:szCs w:val="20"/>
        </w:rPr>
        <w:t>,45</w:t>
      </w:r>
      <w:proofErr w:type="gramEnd"/>
      <w:r w:rsidRPr="000C38B4">
        <w:rPr>
          <w:sz w:val="20"/>
          <w:szCs w:val="20"/>
        </w:rPr>
        <w:t>%.</w:t>
      </w:r>
    </w:p>
    <w:p w:rsidR="000C38B4" w:rsidRPr="000C38B4" w:rsidRDefault="000C38B4" w:rsidP="000C38B4">
      <w:pPr>
        <w:pStyle w:val="ListParagraph"/>
        <w:numPr>
          <w:ilvl w:val="6"/>
          <w:numId w:val="20"/>
        </w:numPr>
        <w:spacing w:after="160"/>
        <w:contextualSpacing/>
        <w:jc w:val="both"/>
        <w:rPr>
          <w:sz w:val="20"/>
          <w:szCs w:val="20"/>
        </w:rPr>
      </w:pPr>
      <w:r w:rsidRPr="000C38B4">
        <w:rPr>
          <w:sz w:val="20"/>
          <w:szCs w:val="20"/>
        </w:rPr>
        <w:t>Sebelum dilakukan manuver penyulang dewi kunti didapat hasil tegangan ujung dari perhitungan manual sebesar 19.800 Volt dengan presentase dropnya 3</w:t>
      </w:r>
      <w:proofErr w:type="gramStart"/>
      <w:r w:rsidRPr="000C38B4">
        <w:rPr>
          <w:sz w:val="20"/>
          <w:szCs w:val="20"/>
        </w:rPr>
        <w:t>,4</w:t>
      </w:r>
      <w:proofErr w:type="gramEnd"/>
      <w:r w:rsidRPr="000C38B4">
        <w:rPr>
          <w:sz w:val="20"/>
          <w:szCs w:val="20"/>
        </w:rPr>
        <w:t>%. Pada Simulasi ETAP penyulang dewi kunti tegangan ujungnya sebesar 19.870 Volt dengan presentase dropnya 3</w:t>
      </w:r>
      <w:proofErr w:type="gramStart"/>
      <w:r w:rsidRPr="000C38B4">
        <w:rPr>
          <w:sz w:val="20"/>
          <w:szCs w:val="20"/>
        </w:rPr>
        <w:t>,07</w:t>
      </w:r>
      <w:proofErr w:type="gramEnd"/>
      <w:r w:rsidRPr="000C38B4">
        <w:rPr>
          <w:sz w:val="20"/>
          <w:szCs w:val="20"/>
        </w:rPr>
        <w:t>%.</w:t>
      </w:r>
    </w:p>
    <w:p w:rsidR="000C38B4" w:rsidRPr="000C38B4" w:rsidRDefault="000C38B4" w:rsidP="000C38B4">
      <w:pPr>
        <w:pStyle w:val="ListParagraph"/>
        <w:numPr>
          <w:ilvl w:val="6"/>
          <w:numId w:val="20"/>
        </w:numPr>
        <w:spacing w:after="160"/>
        <w:contextualSpacing/>
        <w:jc w:val="both"/>
        <w:rPr>
          <w:sz w:val="20"/>
          <w:szCs w:val="20"/>
        </w:rPr>
      </w:pPr>
      <w:r w:rsidRPr="000C38B4">
        <w:rPr>
          <w:sz w:val="20"/>
          <w:szCs w:val="20"/>
        </w:rPr>
        <w:t>Sesudah dilakukannya manuver pada penyulang yudistira maka besar tegangan ujungnya adalah 19.150 Volt dengan presentase dropnya 6,5% dan pada penyulang dewi kunti besar tegangan ujungnya adalah 19.780 Volt dengan presentase dropnya 3,5%.</w:t>
      </w:r>
    </w:p>
    <w:p w:rsidR="000C38B4" w:rsidRDefault="000C38B4" w:rsidP="000C38B4">
      <w:pPr>
        <w:ind w:firstLine="288"/>
        <w:jc w:val="both"/>
        <w:rPr>
          <w:sz w:val="20"/>
          <w:szCs w:val="20"/>
        </w:rPr>
      </w:pPr>
      <w:r w:rsidRPr="000C38B4">
        <w:rPr>
          <w:sz w:val="20"/>
          <w:szCs w:val="20"/>
        </w:rPr>
        <w:t>Maka setelah dilakukannya manuver pembebanan dari hasil di atas telah menunjukan bahwa drop tegangan di setiap penyulang baik yang melimpahkan beban dan menerima pelimbahan beban pada kedua tegangan ujungnya dalam kategori aman dibawah ±10% sesuai peraturan SPLN T6.001: 2013.</w:t>
      </w:r>
    </w:p>
    <w:p w:rsidR="000C38B4" w:rsidRPr="000C38B4" w:rsidRDefault="000C38B4" w:rsidP="000C38B4">
      <w:pPr>
        <w:ind w:firstLine="288"/>
        <w:jc w:val="both"/>
        <w:rPr>
          <w:sz w:val="20"/>
          <w:szCs w:val="20"/>
        </w:rPr>
      </w:pPr>
    </w:p>
    <w:p w:rsidR="0080480D" w:rsidRPr="003864C1" w:rsidRDefault="00342398" w:rsidP="0080480D">
      <w:pPr>
        <w:pStyle w:val="IEEEHeading1"/>
        <w:numPr>
          <w:ilvl w:val="0"/>
          <w:numId w:val="0"/>
        </w:numPr>
        <w:rPr>
          <w:b/>
          <w:lang w:val="sv-SE"/>
        </w:rPr>
      </w:pPr>
      <w:r>
        <w:rPr>
          <w:b/>
          <w:lang w:val="sv-SE"/>
        </w:rPr>
        <w:t>Daftar pustaka</w:t>
      </w:r>
    </w:p>
    <w:p w:rsidR="0080480D" w:rsidRDefault="0080480D" w:rsidP="000C38B4">
      <w:pPr>
        <w:pStyle w:val="IEEEReferenceItem"/>
        <w:numPr>
          <w:ilvl w:val="0"/>
          <w:numId w:val="0"/>
        </w:numPr>
      </w:pPr>
    </w:p>
    <w:p w:rsidR="000C38B4" w:rsidRPr="003864C1" w:rsidRDefault="000C38B4" w:rsidP="003864C1">
      <w:pPr>
        <w:pStyle w:val="ListParagraph"/>
        <w:numPr>
          <w:ilvl w:val="0"/>
          <w:numId w:val="26"/>
        </w:numPr>
        <w:spacing w:after="160"/>
        <w:ind w:left="357" w:hanging="357"/>
        <w:contextualSpacing/>
        <w:jc w:val="both"/>
        <w:rPr>
          <w:i/>
          <w:sz w:val="20"/>
        </w:rPr>
      </w:pPr>
      <w:r w:rsidRPr="003864C1">
        <w:rPr>
          <w:sz w:val="20"/>
        </w:rPr>
        <w:t xml:space="preserve">SPLN </w:t>
      </w:r>
      <w:proofErr w:type="gramStart"/>
      <w:r w:rsidRPr="003864C1">
        <w:rPr>
          <w:sz w:val="20"/>
        </w:rPr>
        <w:t>( Standar</w:t>
      </w:r>
      <w:proofErr w:type="gramEnd"/>
      <w:r w:rsidRPr="003864C1">
        <w:rPr>
          <w:sz w:val="20"/>
        </w:rPr>
        <w:t xml:space="preserve"> Perusahaan Umum Listrik Negara ) T6.001 : 2013. </w:t>
      </w:r>
      <w:r w:rsidRPr="003864C1">
        <w:rPr>
          <w:i/>
          <w:sz w:val="20"/>
        </w:rPr>
        <w:t>“Tegangan Tegangan Standar“.</w:t>
      </w:r>
    </w:p>
    <w:p w:rsidR="000C38B4" w:rsidRPr="003864C1" w:rsidRDefault="000C38B4" w:rsidP="003864C1">
      <w:pPr>
        <w:pStyle w:val="ListParagraph"/>
        <w:numPr>
          <w:ilvl w:val="0"/>
          <w:numId w:val="26"/>
        </w:numPr>
        <w:spacing w:after="160"/>
        <w:ind w:left="357" w:hanging="357"/>
        <w:contextualSpacing/>
        <w:jc w:val="both"/>
        <w:rPr>
          <w:sz w:val="20"/>
        </w:rPr>
      </w:pPr>
      <w:r w:rsidRPr="003864C1">
        <w:rPr>
          <w:sz w:val="20"/>
        </w:rPr>
        <w:t xml:space="preserve">PT. PLN (Persero) ULP sukarami. </w:t>
      </w:r>
      <w:r w:rsidRPr="003864C1">
        <w:rPr>
          <w:i/>
          <w:sz w:val="20"/>
        </w:rPr>
        <w:t>“Data-data Penyulang“.</w:t>
      </w:r>
    </w:p>
    <w:p w:rsidR="000C38B4" w:rsidRPr="003864C1" w:rsidRDefault="000C38B4" w:rsidP="003864C1">
      <w:pPr>
        <w:pStyle w:val="ListParagraph"/>
        <w:numPr>
          <w:ilvl w:val="0"/>
          <w:numId w:val="26"/>
        </w:numPr>
        <w:spacing w:after="160"/>
        <w:ind w:left="357" w:hanging="357"/>
        <w:contextualSpacing/>
        <w:jc w:val="both"/>
        <w:rPr>
          <w:sz w:val="20"/>
        </w:rPr>
      </w:pPr>
      <w:r w:rsidRPr="003864C1">
        <w:rPr>
          <w:sz w:val="20"/>
        </w:rPr>
        <w:t>PT</w:t>
      </w:r>
      <w:proofErr w:type="gramStart"/>
      <w:r w:rsidRPr="003864C1">
        <w:rPr>
          <w:sz w:val="20"/>
        </w:rPr>
        <w:t>,PLN</w:t>
      </w:r>
      <w:proofErr w:type="gramEnd"/>
      <w:r w:rsidRPr="003864C1">
        <w:rPr>
          <w:sz w:val="20"/>
        </w:rPr>
        <w:t xml:space="preserve"> (Persero) Gardu Induk. </w:t>
      </w:r>
      <w:r w:rsidRPr="003864C1">
        <w:rPr>
          <w:i/>
          <w:sz w:val="20"/>
        </w:rPr>
        <w:t>“Data-data Gardu dan Tegangan kirim“.</w:t>
      </w:r>
      <w:r w:rsidRPr="003864C1">
        <w:rPr>
          <w:sz w:val="20"/>
        </w:rPr>
        <w:t>Talang Kelapa</w:t>
      </w:r>
      <w:proofErr w:type="gramStart"/>
      <w:r w:rsidRPr="003864C1">
        <w:rPr>
          <w:sz w:val="20"/>
        </w:rPr>
        <w:t>,Palembang</w:t>
      </w:r>
      <w:proofErr w:type="gramEnd"/>
      <w:r w:rsidRPr="003864C1">
        <w:rPr>
          <w:sz w:val="20"/>
        </w:rPr>
        <w:t>.</w:t>
      </w:r>
    </w:p>
    <w:p w:rsidR="000C38B4" w:rsidRPr="003864C1" w:rsidRDefault="000C38B4" w:rsidP="003864C1">
      <w:pPr>
        <w:pStyle w:val="ListParagraph"/>
        <w:numPr>
          <w:ilvl w:val="0"/>
          <w:numId w:val="26"/>
        </w:numPr>
        <w:spacing w:after="160"/>
        <w:ind w:left="357" w:hanging="357"/>
        <w:contextualSpacing/>
        <w:jc w:val="both"/>
        <w:rPr>
          <w:sz w:val="20"/>
        </w:rPr>
      </w:pPr>
      <w:r w:rsidRPr="003864C1">
        <w:rPr>
          <w:sz w:val="20"/>
        </w:rPr>
        <w:t xml:space="preserve">SPLN </w:t>
      </w:r>
      <w:proofErr w:type="gramStart"/>
      <w:r w:rsidRPr="003864C1">
        <w:rPr>
          <w:sz w:val="20"/>
        </w:rPr>
        <w:t>64 :</w:t>
      </w:r>
      <w:proofErr w:type="gramEnd"/>
      <w:r w:rsidRPr="003864C1">
        <w:rPr>
          <w:sz w:val="20"/>
        </w:rPr>
        <w:t xml:space="preserve"> 1985. </w:t>
      </w:r>
      <w:r w:rsidRPr="003864C1">
        <w:rPr>
          <w:i/>
          <w:sz w:val="20"/>
        </w:rPr>
        <w:t>“Impedansi Kawat Penghantar“.</w:t>
      </w:r>
    </w:p>
    <w:p w:rsidR="000C38B4" w:rsidRPr="003864C1" w:rsidRDefault="000C38B4" w:rsidP="003864C1">
      <w:pPr>
        <w:pStyle w:val="ListParagraph"/>
        <w:numPr>
          <w:ilvl w:val="0"/>
          <w:numId w:val="26"/>
        </w:numPr>
        <w:spacing w:after="160"/>
        <w:ind w:left="357" w:hanging="357"/>
        <w:contextualSpacing/>
        <w:jc w:val="both"/>
        <w:rPr>
          <w:sz w:val="20"/>
        </w:rPr>
      </w:pPr>
      <w:r w:rsidRPr="003864C1">
        <w:rPr>
          <w:sz w:val="20"/>
        </w:rPr>
        <w:t xml:space="preserve">QA Hanifatulah. (2018). </w:t>
      </w:r>
      <w:r w:rsidRPr="003864C1">
        <w:rPr>
          <w:i/>
          <w:sz w:val="20"/>
        </w:rPr>
        <w:t xml:space="preserve">“Evaluasi Susut Daya Penyulang Cendana”. Politeknik </w:t>
      </w:r>
      <w:proofErr w:type="gramStart"/>
      <w:r w:rsidRPr="003864C1">
        <w:rPr>
          <w:i/>
          <w:sz w:val="20"/>
        </w:rPr>
        <w:t xml:space="preserve">Sriwijaya </w:t>
      </w:r>
      <w:r w:rsidRPr="003864C1">
        <w:rPr>
          <w:sz w:val="20"/>
        </w:rPr>
        <w:t>:</w:t>
      </w:r>
      <w:proofErr w:type="gramEnd"/>
      <w:r w:rsidRPr="003864C1">
        <w:rPr>
          <w:sz w:val="20"/>
        </w:rPr>
        <w:t xml:space="preserve"> Palembang.</w:t>
      </w:r>
    </w:p>
    <w:p w:rsidR="000C38B4" w:rsidRPr="003864C1" w:rsidRDefault="000C38B4" w:rsidP="003864C1">
      <w:pPr>
        <w:pStyle w:val="ListParagraph"/>
        <w:numPr>
          <w:ilvl w:val="0"/>
          <w:numId w:val="26"/>
        </w:numPr>
        <w:spacing w:after="160"/>
        <w:ind w:left="357" w:hanging="357"/>
        <w:contextualSpacing/>
        <w:jc w:val="both"/>
        <w:rPr>
          <w:sz w:val="20"/>
        </w:rPr>
      </w:pPr>
      <w:r w:rsidRPr="003864C1">
        <w:rPr>
          <w:sz w:val="20"/>
        </w:rPr>
        <w:lastRenderedPageBreak/>
        <w:t xml:space="preserve">Erhaneli. (2015). </w:t>
      </w:r>
      <w:r w:rsidRPr="003864C1">
        <w:rPr>
          <w:i/>
          <w:sz w:val="20"/>
        </w:rPr>
        <w:t>“Evaluasi Kandalan Sistem Distribusi Tenaga Listrik”</w:t>
      </w:r>
      <w:r w:rsidRPr="003864C1">
        <w:rPr>
          <w:sz w:val="20"/>
        </w:rPr>
        <w:t>: Padang.</w:t>
      </w:r>
    </w:p>
    <w:p w:rsidR="000C38B4" w:rsidRPr="003864C1" w:rsidRDefault="000C38B4" w:rsidP="003864C1">
      <w:pPr>
        <w:pStyle w:val="ListParagraph"/>
        <w:numPr>
          <w:ilvl w:val="0"/>
          <w:numId w:val="26"/>
        </w:numPr>
        <w:spacing w:after="160"/>
        <w:ind w:left="357" w:hanging="357"/>
        <w:contextualSpacing/>
        <w:jc w:val="both"/>
        <w:rPr>
          <w:sz w:val="20"/>
        </w:rPr>
      </w:pPr>
      <w:r w:rsidRPr="003864C1">
        <w:rPr>
          <w:sz w:val="20"/>
        </w:rPr>
        <w:t>Holong Modal. (2012).</w:t>
      </w:r>
      <w:r w:rsidRPr="003864C1">
        <w:rPr>
          <w:i/>
          <w:sz w:val="20"/>
        </w:rPr>
        <w:t>”Tegangan Jatuh (Drop Tegangan)”.</w:t>
      </w:r>
    </w:p>
    <w:p w:rsidR="000C38B4" w:rsidRPr="003864C1" w:rsidRDefault="000C38B4" w:rsidP="003864C1">
      <w:pPr>
        <w:pStyle w:val="ListParagraph"/>
        <w:numPr>
          <w:ilvl w:val="0"/>
          <w:numId w:val="26"/>
        </w:numPr>
        <w:spacing w:after="160"/>
        <w:ind w:left="357" w:hanging="357"/>
        <w:contextualSpacing/>
        <w:jc w:val="both"/>
        <w:rPr>
          <w:sz w:val="20"/>
        </w:rPr>
      </w:pPr>
      <w:r w:rsidRPr="003864C1">
        <w:rPr>
          <w:sz w:val="20"/>
        </w:rPr>
        <w:t>Ardi Meisandi</w:t>
      </w:r>
      <w:proofErr w:type="gramStart"/>
      <w:r w:rsidRPr="003864C1">
        <w:rPr>
          <w:sz w:val="20"/>
        </w:rPr>
        <w:t>.(</w:t>
      </w:r>
      <w:proofErr w:type="gramEnd"/>
      <w:r w:rsidRPr="003864C1">
        <w:rPr>
          <w:sz w:val="20"/>
        </w:rPr>
        <w:t xml:space="preserve">2017). </w:t>
      </w:r>
      <w:r w:rsidRPr="003864C1">
        <w:rPr>
          <w:i/>
          <w:sz w:val="20"/>
        </w:rPr>
        <w:t>“Analisa Kehandalan Sistem Jaringan Suplai Asian Games 2018 dengan Penambahan GH baru dikomplek Gor Jakabaring”.</w:t>
      </w:r>
      <w:r w:rsidRPr="003864C1">
        <w:rPr>
          <w:sz w:val="20"/>
        </w:rPr>
        <w:t xml:space="preserve"> Skripsi</w:t>
      </w:r>
      <w:r w:rsidRPr="003864C1">
        <w:rPr>
          <w:i/>
          <w:sz w:val="20"/>
        </w:rPr>
        <w:t xml:space="preserve"> </w:t>
      </w:r>
      <w:r w:rsidRPr="003864C1">
        <w:rPr>
          <w:sz w:val="20"/>
        </w:rPr>
        <w:t>S1 Teknik Elektro Universitas Tridinanti.</w:t>
      </w:r>
    </w:p>
    <w:p w:rsidR="000C38B4" w:rsidRPr="003864C1" w:rsidRDefault="000C38B4" w:rsidP="003864C1">
      <w:pPr>
        <w:pStyle w:val="ListParagraph"/>
        <w:numPr>
          <w:ilvl w:val="0"/>
          <w:numId w:val="26"/>
        </w:numPr>
        <w:spacing w:after="160"/>
        <w:ind w:left="357" w:hanging="357"/>
        <w:contextualSpacing/>
        <w:jc w:val="both"/>
        <w:rPr>
          <w:sz w:val="20"/>
        </w:rPr>
      </w:pPr>
      <w:r w:rsidRPr="003864C1">
        <w:rPr>
          <w:sz w:val="20"/>
        </w:rPr>
        <w:t xml:space="preserve">Stevenson, Jr. William D. 1984. Analisa Sistem Tenaga Listrik. </w:t>
      </w:r>
      <w:proofErr w:type="gramStart"/>
      <w:r w:rsidRPr="003864C1">
        <w:rPr>
          <w:sz w:val="20"/>
        </w:rPr>
        <w:t>Penerbit :</w:t>
      </w:r>
      <w:proofErr w:type="gramEnd"/>
      <w:r w:rsidRPr="003864C1">
        <w:rPr>
          <w:sz w:val="20"/>
        </w:rPr>
        <w:t xml:space="preserve"> Erlangga. Jakarta. </w:t>
      </w:r>
    </w:p>
    <w:p w:rsidR="000C38B4" w:rsidRPr="006017FD" w:rsidRDefault="000C38B4" w:rsidP="003864C1">
      <w:pPr>
        <w:pStyle w:val="ListParagraph"/>
        <w:numPr>
          <w:ilvl w:val="0"/>
          <w:numId w:val="26"/>
        </w:numPr>
        <w:spacing w:after="160"/>
        <w:ind w:left="357" w:hanging="357"/>
        <w:contextualSpacing/>
        <w:jc w:val="both"/>
        <w:sectPr w:rsidR="000C38B4" w:rsidRPr="006017FD" w:rsidSect="00711D8D">
          <w:type w:val="continuous"/>
          <w:pgSz w:w="11906" w:h="16838"/>
          <w:pgMar w:top="1077" w:right="811" w:bottom="2438" w:left="811" w:header="431" w:footer="431" w:gutter="0"/>
          <w:cols w:num="2" w:space="238"/>
          <w:docGrid w:linePitch="360"/>
        </w:sectPr>
      </w:pPr>
      <w:r w:rsidRPr="003864C1">
        <w:rPr>
          <w:sz w:val="20"/>
        </w:rPr>
        <w:t>Sinurta pardamean, dkk. 2008. “Analisa Karakteristik Sistem Tenaga Listrik Saat Manuver Dengan Simulasi Electrical Transient Analysis Program (ETAP)”, Jurnal Fakultas Teknik Elektro Institut Teknologi Medan</w:t>
      </w:r>
      <w:r>
        <w:t>.</w:t>
      </w:r>
    </w:p>
    <w:p w:rsidR="0080480D" w:rsidRPr="006017FD" w:rsidRDefault="0080480D" w:rsidP="003864C1">
      <w:pPr>
        <w:pStyle w:val="IEEEReferenceItem"/>
        <w:numPr>
          <w:ilvl w:val="0"/>
          <w:numId w:val="0"/>
        </w:numPr>
        <w:rPr>
          <w:lang w:val="id-ID"/>
        </w:rPr>
      </w:pPr>
    </w:p>
    <w:sectPr w:rsidR="0080480D" w:rsidRPr="006017FD" w:rsidSect="00711D8D">
      <w:type w:val="continuous"/>
      <w:pgSz w:w="11906" w:h="16838"/>
      <w:pgMar w:top="1077" w:right="811" w:bottom="2438" w:left="811" w:header="709" w:footer="709" w:gutter="0"/>
      <w:cols w:num="2" w:space="23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A1830" w:rsidRDefault="00BA1830" w:rsidP="0080480D">
      <w:r>
        <w:separator/>
      </w:r>
    </w:p>
  </w:endnote>
  <w:endnote w:type="continuationSeparator" w:id="0">
    <w:p w:rsidR="00BA1830" w:rsidRDefault="00BA1830" w:rsidP="008048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C3C41" w:rsidRDefault="005D316E" w:rsidP="007C3C41">
    <w:pPr>
      <w:pStyle w:val="Footer"/>
      <w:tabs>
        <w:tab w:val="clear" w:pos="4320"/>
        <w:tab w:val="clear" w:pos="8640"/>
        <w:tab w:val="right" w:pos="10263"/>
      </w:tabs>
    </w:pPr>
    <w:r>
      <w:rPr>
        <w:lang w:val="en-US"/>
      </w:rPr>
      <w:tab/>
    </w:r>
    <w:proofErr w:type="gramStart"/>
    <w:r w:rsidR="007C3C41" w:rsidRPr="007C3C41">
      <w:rPr>
        <w:sz w:val="22"/>
      </w:rPr>
      <w:t>Hidayat</w:t>
    </w:r>
    <w:r w:rsidR="007C3C41">
      <w:rPr>
        <w:sz w:val="22"/>
      </w:rPr>
      <w:t xml:space="preserve"> </w:t>
    </w:r>
    <w:r w:rsidR="007C3C41" w:rsidRPr="007C3C41">
      <w:rPr>
        <w:sz w:val="22"/>
      </w:rPr>
      <w:t>:</w:t>
    </w:r>
    <w:proofErr w:type="gramEnd"/>
    <w:r w:rsidR="007C3C41" w:rsidRPr="007C3C41">
      <w:rPr>
        <w:sz w:val="22"/>
      </w:rPr>
      <w:t xml:space="preserve"> Analisa Drop Tegangan Penyulang….</w:t>
    </w:r>
  </w:p>
  <w:p w:rsidR="005D316E" w:rsidRPr="006079BE" w:rsidRDefault="005D316E" w:rsidP="0080480D">
    <w:pPr>
      <w:pStyle w:val="Footer"/>
      <w:tabs>
        <w:tab w:val="clear" w:pos="4320"/>
        <w:tab w:val="clear" w:pos="8640"/>
        <w:tab w:val="right" w:pos="10263"/>
      </w:tabs>
      <w:rPr>
        <w:lang w:val="en-US"/>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D316E" w:rsidRDefault="005D316E" w:rsidP="005D316E">
    <w:pPr>
      <w:pStyle w:val="Footer"/>
      <w:tabs>
        <w:tab w:val="clear" w:pos="4320"/>
        <w:tab w:val="clear" w:pos="8640"/>
        <w:tab w:val="right" w:pos="10263"/>
      </w:tabs>
    </w:pPr>
    <w:proofErr w:type="gramStart"/>
    <w:r w:rsidRPr="007C3C41">
      <w:rPr>
        <w:sz w:val="22"/>
      </w:rPr>
      <w:t>Hidayat</w:t>
    </w:r>
    <w:r w:rsidR="007C3C41">
      <w:t xml:space="preserve"> </w:t>
    </w:r>
    <w:r w:rsidRPr="007C3C41">
      <w:rPr>
        <w:sz w:val="22"/>
      </w:rPr>
      <w:t>:</w:t>
    </w:r>
    <w:proofErr w:type="gramEnd"/>
    <w:r w:rsidRPr="007C3C41">
      <w:rPr>
        <w:sz w:val="22"/>
      </w:rPr>
      <w:t xml:space="preserve"> Analisa Drop Tegangan Penyulang….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A1830" w:rsidRDefault="00BA1830" w:rsidP="0080480D">
      <w:r>
        <w:separator/>
      </w:r>
    </w:p>
  </w:footnote>
  <w:footnote w:type="continuationSeparator" w:id="0">
    <w:p w:rsidR="00BA1830" w:rsidRDefault="00BA1830" w:rsidP="0080480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D316E" w:rsidRPr="00207FF7" w:rsidRDefault="005D316E" w:rsidP="005D316E">
    <w:pPr>
      <w:pStyle w:val="Header"/>
      <w:tabs>
        <w:tab w:val="clear" w:pos="4680"/>
        <w:tab w:val="clear" w:pos="9360"/>
        <w:tab w:val="right" w:pos="10263"/>
      </w:tabs>
      <w:rPr>
        <w:smallCaps/>
        <w:lang w:val="en-US"/>
      </w:rPr>
    </w:pPr>
    <w:r w:rsidRPr="006079BE">
      <w:rPr>
        <w:smallCaps/>
        <w:lang w:val="id-ID"/>
      </w:rPr>
      <w:fldChar w:fldCharType="begin"/>
    </w:r>
    <w:r w:rsidRPr="006079BE">
      <w:rPr>
        <w:smallCaps/>
        <w:lang w:val="id-ID"/>
      </w:rPr>
      <w:instrText xml:space="preserve"> PAGE   \* MERGEFORMAT </w:instrText>
    </w:r>
    <w:r w:rsidRPr="006079BE">
      <w:rPr>
        <w:smallCaps/>
        <w:lang w:val="id-ID"/>
      </w:rPr>
      <w:fldChar w:fldCharType="separate"/>
    </w:r>
    <w:r w:rsidR="007A5F89">
      <w:rPr>
        <w:smallCaps/>
        <w:noProof/>
        <w:lang w:val="id-ID"/>
      </w:rPr>
      <w:t>2</w:t>
    </w:r>
    <w:r w:rsidRPr="006079BE">
      <w:rPr>
        <w:smallCaps/>
        <w:noProof/>
        <w:lang w:val="id-ID"/>
      </w:rPr>
      <w:fldChar w:fldCharType="end"/>
    </w:r>
    <w:r>
      <w:rPr>
        <w:smallCaps/>
        <w:noProof/>
        <w:lang w:val="en-US"/>
      </w:rPr>
      <w:tab/>
    </w:r>
    <w:r>
      <w:rPr>
        <w:sz w:val="22"/>
        <w:lang w:val="en-US"/>
      </w:rPr>
      <w:t xml:space="preserve">Jurnal </w:t>
    </w:r>
    <w:r>
      <w:rPr>
        <w:sz w:val="22"/>
        <w:lang w:val="id-ID"/>
      </w:rPr>
      <w:t>Infolek</w:t>
    </w:r>
    <w:r>
      <w:rPr>
        <w:lang w:val="en-US"/>
      </w:rPr>
      <w:t xml:space="preserve"> </w:t>
    </w:r>
    <w:r>
      <w:rPr>
        <w:lang w:val="id-ID"/>
      </w:rPr>
      <w:t>UTP</w:t>
    </w:r>
    <w:r>
      <w:rPr>
        <w:lang w:val="en-US"/>
      </w:rPr>
      <w:t xml:space="preserve"> </w:t>
    </w:r>
    <w:r w:rsidRPr="00050034">
      <w:rPr>
        <w:lang w:val="en-US"/>
      </w:rPr>
      <w:t>|</w:t>
    </w:r>
    <w:r>
      <w:rPr>
        <w:lang w:val="en-US"/>
      </w:rPr>
      <w:t xml:space="preserve"> </w:t>
    </w:r>
    <w:r w:rsidRPr="005D3B54">
      <w:rPr>
        <w:sz w:val="22"/>
        <w:lang w:val="id-ID"/>
      </w:rPr>
      <w:t xml:space="preserve">Vol. </w:t>
    </w:r>
    <w:r>
      <w:rPr>
        <w:sz w:val="22"/>
        <w:lang w:val="en-US"/>
      </w:rPr>
      <w:t>05</w:t>
    </w:r>
    <w:r w:rsidRPr="005D3B54">
      <w:rPr>
        <w:sz w:val="22"/>
        <w:lang w:val="id-ID"/>
      </w:rPr>
      <w:t xml:space="preserve">, No. </w:t>
    </w:r>
    <w:r>
      <w:rPr>
        <w:sz w:val="22"/>
        <w:lang w:val="en-US"/>
      </w:rPr>
      <w:t>05</w:t>
    </w:r>
    <w:r w:rsidRPr="005D3B54">
      <w:rPr>
        <w:sz w:val="22"/>
        <w:lang w:val="id-ID"/>
      </w:rPr>
      <w:t xml:space="preserve">, </w:t>
    </w:r>
    <w:r>
      <w:rPr>
        <w:sz w:val="22"/>
        <w:lang w:val="en-US"/>
      </w:rPr>
      <w:t>Oktober</w:t>
    </w:r>
    <w:r>
      <w:rPr>
        <w:sz w:val="22"/>
      </w:rPr>
      <w:t xml:space="preserve"> 2023</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D316E" w:rsidRPr="007C3C41" w:rsidRDefault="005D316E">
    <w:pPr>
      <w:pStyle w:val="Header"/>
      <w:rPr>
        <w:noProof/>
        <w:sz w:val="22"/>
        <w:szCs w:val="22"/>
      </w:rPr>
    </w:pPr>
    <w:r>
      <w:rPr>
        <w:sz w:val="22"/>
        <w:lang w:val="en-US"/>
      </w:rPr>
      <w:t xml:space="preserve">Jurnal </w:t>
    </w:r>
    <w:r w:rsidRPr="007C3C41">
      <w:rPr>
        <w:sz w:val="22"/>
        <w:szCs w:val="22"/>
        <w:lang w:val="id-ID"/>
      </w:rPr>
      <w:t>Infolek UTP</w:t>
    </w:r>
    <w:r w:rsidRPr="007C3C41">
      <w:rPr>
        <w:sz w:val="22"/>
        <w:szCs w:val="22"/>
        <w:lang w:val="en-US"/>
      </w:rPr>
      <w:t xml:space="preserve"> | </w:t>
    </w:r>
    <w:r w:rsidRPr="007C3C41">
      <w:rPr>
        <w:sz w:val="22"/>
        <w:szCs w:val="22"/>
        <w:lang w:val="id-ID"/>
      </w:rPr>
      <w:t xml:space="preserve">Vol. </w:t>
    </w:r>
    <w:r w:rsidRPr="007C3C41">
      <w:rPr>
        <w:sz w:val="22"/>
        <w:szCs w:val="22"/>
        <w:lang w:val="en-US"/>
      </w:rPr>
      <w:t>05</w:t>
    </w:r>
    <w:r w:rsidRPr="007C3C41">
      <w:rPr>
        <w:sz w:val="22"/>
        <w:szCs w:val="22"/>
        <w:lang w:val="id-ID"/>
      </w:rPr>
      <w:t xml:space="preserve">, No. </w:t>
    </w:r>
    <w:r w:rsidRPr="007C3C41">
      <w:rPr>
        <w:sz w:val="22"/>
        <w:szCs w:val="22"/>
        <w:lang w:val="en-US"/>
      </w:rPr>
      <w:t>05</w:t>
    </w:r>
    <w:r w:rsidRPr="007C3C41">
      <w:rPr>
        <w:sz w:val="22"/>
        <w:szCs w:val="22"/>
        <w:lang w:val="id-ID"/>
      </w:rPr>
      <w:t xml:space="preserve">, </w:t>
    </w:r>
    <w:r w:rsidRPr="007C3C41">
      <w:rPr>
        <w:sz w:val="22"/>
        <w:szCs w:val="22"/>
        <w:lang w:val="en-US"/>
      </w:rPr>
      <w:t>Oktober</w:t>
    </w:r>
    <w:r w:rsidRPr="007C3C41">
      <w:rPr>
        <w:sz w:val="22"/>
        <w:szCs w:val="22"/>
      </w:rPr>
      <w:t xml:space="preserve"> 2023</w:t>
    </w:r>
    <w:r w:rsidRPr="007C3C41">
      <w:rPr>
        <w:sz w:val="22"/>
        <w:szCs w:val="22"/>
      </w:rPr>
      <w:tab/>
    </w:r>
    <w:r w:rsidRPr="007C3C41">
      <w:rPr>
        <w:sz w:val="22"/>
        <w:szCs w:val="22"/>
      </w:rPr>
      <w:tab/>
    </w:r>
    <w:r w:rsidRPr="007C3C41">
      <w:rPr>
        <w:sz w:val="22"/>
        <w:szCs w:val="22"/>
      </w:rPr>
      <w:fldChar w:fldCharType="begin"/>
    </w:r>
    <w:r w:rsidRPr="007C3C41">
      <w:rPr>
        <w:sz w:val="22"/>
        <w:szCs w:val="22"/>
      </w:rPr>
      <w:instrText xml:space="preserve"> PAGE   \* MERGEFORMAT </w:instrText>
    </w:r>
    <w:r w:rsidRPr="007C3C41">
      <w:rPr>
        <w:sz w:val="22"/>
        <w:szCs w:val="22"/>
      </w:rPr>
      <w:fldChar w:fldCharType="separate"/>
    </w:r>
    <w:r w:rsidR="007A5F89">
      <w:rPr>
        <w:noProof/>
        <w:sz w:val="22"/>
        <w:szCs w:val="22"/>
      </w:rPr>
      <w:t>3</w:t>
    </w:r>
    <w:r w:rsidRPr="007C3C41">
      <w:rPr>
        <w:noProof/>
        <w:sz w:val="22"/>
        <w:szCs w:val="22"/>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3E2E4D"/>
    <w:multiLevelType w:val="multilevel"/>
    <w:tmpl w:val="6E649304"/>
    <w:lvl w:ilvl="0">
      <w:start w:val="1"/>
      <w:numFmt w:val="upperRoman"/>
      <w:pStyle w:val="IEEEHeading1"/>
      <w:lvlText w:val="%1."/>
      <w:lvlJc w:val="left"/>
      <w:pPr>
        <w:tabs>
          <w:tab w:val="num" w:pos="288"/>
        </w:tabs>
        <w:ind w:left="288" w:hanging="288"/>
      </w:pPr>
      <w:rPr>
        <w:rFonts w:ascii="Times New Roman" w:eastAsia="Arial Unicode MS" w:hAnsi="Times New Roman" w:cs="Times New Roman" w:hint="default"/>
        <w:b/>
        <w:bCs w:val="0"/>
        <w:i w:val="0"/>
        <w:iCs w:val="0"/>
        <w:caps/>
        <w:strike w:val="0"/>
        <w:dstrike w:val="0"/>
        <w:vanish w:val="0"/>
        <w:color w:val="000000"/>
        <w:spacing w:val="0"/>
        <w:kern w:val="0"/>
        <w:position w:val="0"/>
        <w:sz w:val="20"/>
        <w:szCs w:val="20"/>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08554A4A"/>
    <w:multiLevelType w:val="hybridMultilevel"/>
    <w:tmpl w:val="553A2C4C"/>
    <w:lvl w:ilvl="0" w:tplc="D9AC5C96">
      <w:start w:val="1"/>
      <w:numFmt w:val="decimal"/>
      <w:lvlText w:val="[%1]"/>
      <w:lvlJc w:val="left"/>
      <w:pPr>
        <w:ind w:left="1919" w:hanging="360"/>
      </w:pPr>
      <w:rPr>
        <w:rFonts w:hint="default"/>
        <w:i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282352B"/>
    <w:multiLevelType w:val="hybridMultilevel"/>
    <w:tmpl w:val="05E6A28C"/>
    <w:lvl w:ilvl="0" w:tplc="38090017">
      <w:start w:val="1"/>
      <w:numFmt w:val="lowerLetter"/>
      <w:lvlText w:val="%1)"/>
      <w:lvlJc w:val="left"/>
      <w:pPr>
        <w:ind w:left="502" w:hanging="360"/>
      </w:pPr>
    </w:lvl>
    <w:lvl w:ilvl="1" w:tplc="38090019" w:tentative="1">
      <w:start w:val="1"/>
      <w:numFmt w:val="lowerLetter"/>
      <w:lvlText w:val="%2."/>
      <w:lvlJc w:val="left"/>
      <w:pPr>
        <w:ind w:left="1222" w:hanging="360"/>
      </w:pPr>
    </w:lvl>
    <w:lvl w:ilvl="2" w:tplc="3809001B" w:tentative="1">
      <w:start w:val="1"/>
      <w:numFmt w:val="lowerRoman"/>
      <w:lvlText w:val="%3."/>
      <w:lvlJc w:val="right"/>
      <w:pPr>
        <w:ind w:left="1942" w:hanging="180"/>
      </w:pPr>
    </w:lvl>
    <w:lvl w:ilvl="3" w:tplc="3809000F" w:tentative="1">
      <w:start w:val="1"/>
      <w:numFmt w:val="decimal"/>
      <w:lvlText w:val="%4."/>
      <w:lvlJc w:val="left"/>
      <w:pPr>
        <w:ind w:left="2662" w:hanging="360"/>
      </w:pPr>
    </w:lvl>
    <w:lvl w:ilvl="4" w:tplc="38090019" w:tentative="1">
      <w:start w:val="1"/>
      <w:numFmt w:val="lowerLetter"/>
      <w:lvlText w:val="%5."/>
      <w:lvlJc w:val="left"/>
      <w:pPr>
        <w:ind w:left="3382" w:hanging="360"/>
      </w:pPr>
    </w:lvl>
    <w:lvl w:ilvl="5" w:tplc="3809001B" w:tentative="1">
      <w:start w:val="1"/>
      <w:numFmt w:val="lowerRoman"/>
      <w:lvlText w:val="%6."/>
      <w:lvlJc w:val="right"/>
      <w:pPr>
        <w:ind w:left="4102" w:hanging="180"/>
      </w:pPr>
    </w:lvl>
    <w:lvl w:ilvl="6" w:tplc="3809000F" w:tentative="1">
      <w:start w:val="1"/>
      <w:numFmt w:val="decimal"/>
      <w:lvlText w:val="%7."/>
      <w:lvlJc w:val="left"/>
      <w:pPr>
        <w:ind w:left="4822" w:hanging="360"/>
      </w:pPr>
    </w:lvl>
    <w:lvl w:ilvl="7" w:tplc="38090019" w:tentative="1">
      <w:start w:val="1"/>
      <w:numFmt w:val="lowerLetter"/>
      <w:lvlText w:val="%8."/>
      <w:lvlJc w:val="left"/>
      <w:pPr>
        <w:ind w:left="5542" w:hanging="360"/>
      </w:pPr>
    </w:lvl>
    <w:lvl w:ilvl="8" w:tplc="3809001B" w:tentative="1">
      <w:start w:val="1"/>
      <w:numFmt w:val="lowerRoman"/>
      <w:lvlText w:val="%9."/>
      <w:lvlJc w:val="right"/>
      <w:pPr>
        <w:ind w:left="6262" w:hanging="180"/>
      </w:pPr>
    </w:lvl>
  </w:abstractNum>
  <w:abstractNum w:abstractNumId="3" w15:restartNumberingAfterBreak="0">
    <w:nsid w:val="2B855861"/>
    <w:multiLevelType w:val="multilevel"/>
    <w:tmpl w:val="6380B6B8"/>
    <w:lvl w:ilvl="0">
      <w:start w:val="1"/>
      <w:numFmt w:val="decimal"/>
      <w:pStyle w:val="IEEEReferenceItem"/>
      <w:lvlText w:val="[%1]"/>
      <w:lvlJc w:val="left"/>
      <w:pPr>
        <w:tabs>
          <w:tab w:val="num" w:pos="432"/>
        </w:tabs>
        <w:ind w:left="432" w:hanging="432"/>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4" w15:restartNumberingAfterBreak="0">
    <w:nsid w:val="328273D7"/>
    <w:multiLevelType w:val="multilevel"/>
    <w:tmpl w:val="9C8E938C"/>
    <w:numStyleLink w:val="IEEEBullet1"/>
  </w:abstractNum>
  <w:abstractNum w:abstractNumId="5" w15:restartNumberingAfterBreak="0">
    <w:nsid w:val="3D1B748A"/>
    <w:multiLevelType w:val="hybridMultilevel"/>
    <w:tmpl w:val="D37E0924"/>
    <w:lvl w:ilvl="0" w:tplc="D91A5188">
      <w:start w:val="1"/>
      <w:numFmt w:val="decimal"/>
      <w:lvlText w:val="%1."/>
      <w:lvlJc w:val="left"/>
      <w:pPr>
        <w:ind w:left="501" w:hanging="360"/>
      </w:pPr>
      <w:rPr>
        <w:rFonts w:eastAsiaTheme="minorHAnsi" w:hint="default"/>
      </w:rPr>
    </w:lvl>
    <w:lvl w:ilvl="1" w:tplc="38090019">
      <w:start w:val="1"/>
      <w:numFmt w:val="lowerLetter"/>
      <w:lvlText w:val="%2."/>
      <w:lvlJc w:val="left"/>
      <w:pPr>
        <w:ind w:left="1221" w:hanging="360"/>
      </w:pPr>
    </w:lvl>
    <w:lvl w:ilvl="2" w:tplc="3809001B">
      <w:start w:val="1"/>
      <w:numFmt w:val="lowerRoman"/>
      <w:lvlText w:val="%3."/>
      <w:lvlJc w:val="right"/>
      <w:pPr>
        <w:ind w:left="1941" w:hanging="180"/>
      </w:pPr>
    </w:lvl>
    <w:lvl w:ilvl="3" w:tplc="3809000F" w:tentative="1">
      <w:start w:val="1"/>
      <w:numFmt w:val="decimal"/>
      <w:lvlText w:val="%4."/>
      <w:lvlJc w:val="left"/>
      <w:pPr>
        <w:ind w:left="2661" w:hanging="360"/>
      </w:pPr>
    </w:lvl>
    <w:lvl w:ilvl="4" w:tplc="38090019" w:tentative="1">
      <w:start w:val="1"/>
      <w:numFmt w:val="lowerLetter"/>
      <w:lvlText w:val="%5."/>
      <w:lvlJc w:val="left"/>
      <w:pPr>
        <w:ind w:left="3381" w:hanging="360"/>
      </w:pPr>
    </w:lvl>
    <w:lvl w:ilvl="5" w:tplc="3809001B" w:tentative="1">
      <w:start w:val="1"/>
      <w:numFmt w:val="lowerRoman"/>
      <w:lvlText w:val="%6."/>
      <w:lvlJc w:val="right"/>
      <w:pPr>
        <w:ind w:left="4101" w:hanging="180"/>
      </w:pPr>
    </w:lvl>
    <w:lvl w:ilvl="6" w:tplc="0CFEDF3A">
      <w:start w:val="1"/>
      <w:numFmt w:val="decimal"/>
      <w:lvlText w:val="%7."/>
      <w:lvlJc w:val="left"/>
      <w:pPr>
        <w:ind w:left="502" w:hanging="360"/>
      </w:pPr>
      <w:rPr>
        <w:rFonts w:ascii="Times New Roman" w:hAnsi="Times New Roman" w:cs="Times New Roman" w:hint="default"/>
        <w:sz w:val="24"/>
      </w:rPr>
    </w:lvl>
    <w:lvl w:ilvl="7" w:tplc="38090019" w:tentative="1">
      <w:start w:val="1"/>
      <w:numFmt w:val="lowerLetter"/>
      <w:lvlText w:val="%8."/>
      <w:lvlJc w:val="left"/>
      <w:pPr>
        <w:ind w:left="5541" w:hanging="360"/>
      </w:pPr>
    </w:lvl>
    <w:lvl w:ilvl="8" w:tplc="3809001B" w:tentative="1">
      <w:start w:val="1"/>
      <w:numFmt w:val="lowerRoman"/>
      <w:lvlText w:val="%9."/>
      <w:lvlJc w:val="right"/>
      <w:pPr>
        <w:ind w:left="6261" w:hanging="180"/>
      </w:pPr>
    </w:lvl>
  </w:abstractNum>
  <w:abstractNum w:abstractNumId="6" w15:restartNumberingAfterBreak="0">
    <w:nsid w:val="43B6633F"/>
    <w:multiLevelType w:val="multilevel"/>
    <w:tmpl w:val="633AFDFC"/>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cs="Times New Roman" w:hint="default"/>
        <w:sz w:val="16"/>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8" w15:restartNumberingAfterBreak="0">
    <w:nsid w:val="4AD9363C"/>
    <w:multiLevelType w:val="hybridMultilevel"/>
    <w:tmpl w:val="EB22002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50232215"/>
    <w:multiLevelType w:val="multilevel"/>
    <w:tmpl w:val="4000B914"/>
    <w:lvl w:ilvl="0">
      <w:start w:val="1"/>
      <w:numFmt w:val="upperLetter"/>
      <w:pStyle w:val="IEEEHeading2"/>
      <w:lvlText w:val="%1."/>
      <w:lvlJc w:val="left"/>
      <w:pPr>
        <w:tabs>
          <w:tab w:val="num" w:pos="288"/>
        </w:tabs>
        <w:ind w:left="288" w:hanging="288"/>
      </w:pPr>
      <w:rPr>
        <w:rFonts w:ascii="Times New Roman" w:eastAsia="Arial Unicode MS" w:hAnsi="Times New Roman" w:cs="Times New Roman" w:hint="default"/>
        <w:b/>
        <w:bCs/>
        <w:i w:val="0"/>
        <w:iCs w:val="0"/>
        <w:caps/>
        <w:strike w:val="0"/>
        <w:dstrike w:val="0"/>
        <w:vanish w:val="0"/>
        <w:color w:val="000000"/>
        <w:spacing w:val="0"/>
        <w:kern w:val="0"/>
        <w:position w:val="0"/>
        <w:sz w:val="20"/>
        <w:szCs w:val="24"/>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 w15:restartNumberingAfterBreak="0">
    <w:nsid w:val="5AA77684"/>
    <w:multiLevelType w:val="hybridMultilevel"/>
    <w:tmpl w:val="ECC4CA32"/>
    <w:lvl w:ilvl="0" w:tplc="38090015">
      <w:start w:val="1"/>
      <w:numFmt w:val="upperLetter"/>
      <w:lvlText w:val="%1."/>
      <w:lvlJc w:val="left"/>
      <w:pPr>
        <w:ind w:left="786" w:hanging="360"/>
      </w:p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11" w15:restartNumberingAfterBreak="0">
    <w:nsid w:val="5D3203D2"/>
    <w:multiLevelType w:val="hybridMultilevel"/>
    <w:tmpl w:val="918C47E4"/>
    <w:lvl w:ilvl="0" w:tplc="38090017">
      <w:start w:val="1"/>
      <w:numFmt w:val="lowerLetter"/>
      <w:lvlText w:val="%1)"/>
      <w:lvlJc w:val="left"/>
      <w:pPr>
        <w:ind w:left="502" w:hanging="360"/>
      </w:pPr>
    </w:lvl>
    <w:lvl w:ilvl="1" w:tplc="38090019" w:tentative="1">
      <w:start w:val="1"/>
      <w:numFmt w:val="lowerLetter"/>
      <w:lvlText w:val="%2."/>
      <w:lvlJc w:val="left"/>
      <w:pPr>
        <w:ind w:left="1222" w:hanging="360"/>
      </w:pPr>
    </w:lvl>
    <w:lvl w:ilvl="2" w:tplc="3809001B" w:tentative="1">
      <w:start w:val="1"/>
      <w:numFmt w:val="lowerRoman"/>
      <w:lvlText w:val="%3."/>
      <w:lvlJc w:val="right"/>
      <w:pPr>
        <w:ind w:left="1942" w:hanging="180"/>
      </w:pPr>
    </w:lvl>
    <w:lvl w:ilvl="3" w:tplc="3809000F" w:tentative="1">
      <w:start w:val="1"/>
      <w:numFmt w:val="decimal"/>
      <w:lvlText w:val="%4."/>
      <w:lvlJc w:val="left"/>
      <w:pPr>
        <w:ind w:left="2662" w:hanging="360"/>
      </w:pPr>
    </w:lvl>
    <w:lvl w:ilvl="4" w:tplc="38090019" w:tentative="1">
      <w:start w:val="1"/>
      <w:numFmt w:val="lowerLetter"/>
      <w:lvlText w:val="%5."/>
      <w:lvlJc w:val="left"/>
      <w:pPr>
        <w:ind w:left="3382" w:hanging="360"/>
      </w:pPr>
    </w:lvl>
    <w:lvl w:ilvl="5" w:tplc="3809001B" w:tentative="1">
      <w:start w:val="1"/>
      <w:numFmt w:val="lowerRoman"/>
      <w:lvlText w:val="%6."/>
      <w:lvlJc w:val="right"/>
      <w:pPr>
        <w:ind w:left="4102" w:hanging="180"/>
      </w:pPr>
    </w:lvl>
    <w:lvl w:ilvl="6" w:tplc="3809000F" w:tentative="1">
      <w:start w:val="1"/>
      <w:numFmt w:val="decimal"/>
      <w:lvlText w:val="%7."/>
      <w:lvlJc w:val="left"/>
      <w:pPr>
        <w:ind w:left="4822" w:hanging="360"/>
      </w:pPr>
    </w:lvl>
    <w:lvl w:ilvl="7" w:tplc="38090019" w:tentative="1">
      <w:start w:val="1"/>
      <w:numFmt w:val="lowerLetter"/>
      <w:lvlText w:val="%8."/>
      <w:lvlJc w:val="left"/>
      <w:pPr>
        <w:ind w:left="5542" w:hanging="360"/>
      </w:pPr>
    </w:lvl>
    <w:lvl w:ilvl="8" w:tplc="3809001B" w:tentative="1">
      <w:start w:val="1"/>
      <w:numFmt w:val="lowerRoman"/>
      <w:lvlText w:val="%9."/>
      <w:lvlJc w:val="right"/>
      <w:pPr>
        <w:ind w:left="6262" w:hanging="180"/>
      </w:pPr>
    </w:lvl>
  </w:abstractNum>
  <w:abstractNum w:abstractNumId="12" w15:restartNumberingAfterBreak="0">
    <w:nsid w:val="61210C46"/>
    <w:multiLevelType w:val="hybridMultilevel"/>
    <w:tmpl w:val="8ADEEF74"/>
    <w:lvl w:ilvl="0" w:tplc="38090015">
      <w:start w:val="1"/>
      <w:numFmt w:val="upperLetter"/>
      <w:lvlText w:val="%1."/>
      <w:lvlJc w:val="left"/>
      <w:pPr>
        <w:ind w:left="1080" w:hanging="360"/>
      </w:pPr>
      <w:rPr>
        <w:rFonts w:hint="default"/>
      </w:rPr>
    </w:lvl>
    <w:lvl w:ilvl="1" w:tplc="38090019">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3" w15:restartNumberingAfterBreak="0">
    <w:nsid w:val="6979075E"/>
    <w:multiLevelType w:val="hybridMultilevel"/>
    <w:tmpl w:val="731EB488"/>
    <w:lvl w:ilvl="0" w:tplc="B24CB528">
      <w:start w:val="1"/>
      <w:numFmt w:val="decimal"/>
      <w:lvlText w:val="%1."/>
      <w:lvlJc w:val="left"/>
      <w:pPr>
        <w:ind w:left="501" w:hanging="360"/>
      </w:pPr>
      <w:rPr>
        <w:rFonts w:hint="default"/>
      </w:rPr>
    </w:lvl>
    <w:lvl w:ilvl="1" w:tplc="38090019" w:tentative="1">
      <w:start w:val="1"/>
      <w:numFmt w:val="lowerLetter"/>
      <w:lvlText w:val="%2."/>
      <w:lvlJc w:val="left"/>
      <w:pPr>
        <w:ind w:left="1221" w:hanging="360"/>
      </w:pPr>
    </w:lvl>
    <w:lvl w:ilvl="2" w:tplc="3809001B" w:tentative="1">
      <w:start w:val="1"/>
      <w:numFmt w:val="lowerRoman"/>
      <w:lvlText w:val="%3."/>
      <w:lvlJc w:val="right"/>
      <w:pPr>
        <w:ind w:left="1941" w:hanging="180"/>
      </w:pPr>
    </w:lvl>
    <w:lvl w:ilvl="3" w:tplc="3809000F" w:tentative="1">
      <w:start w:val="1"/>
      <w:numFmt w:val="decimal"/>
      <w:lvlText w:val="%4."/>
      <w:lvlJc w:val="left"/>
      <w:pPr>
        <w:ind w:left="2661" w:hanging="360"/>
      </w:pPr>
    </w:lvl>
    <w:lvl w:ilvl="4" w:tplc="38090019" w:tentative="1">
      <w:start w:val="1"/>
      <w:numFmt w:val="lowerLetter"/>
      <w:lvlText w:val="%5."/>
      <w:lvlJc w:val="left"/>
      <w:pPr>
        <w:ind w:left="3381" w:hanging="360"/>
      </w:pPr>
    </w:lvl>
    <w:lvl w:ilvl="5" w:tplc="3809001B" w:tentative="1">
      <w:start w:val="1"/>
      <w:numFmt w:val="lowerRoman"/>
      <w:lvlText w:val="%6."/>
      <w:lvlJc w:val="right"/>
      <w:pPr>
        <w:ind w:left="4101" w:hanging="180"/>
      </w:pPr>
    </w:lvl>
    <w:lvl w:ilvl="6" w:tplc="3809000F" w:tentative="1">
      <w:start w:val="1"/>
      <w:numFmt w:val="decimal"/>
      <w:lvlText w:val="%7."/>
      <w:lvlJc w:val="left"/>
      <w:pPr>
        <w:ind w:left="4821" w:hanging="360"/>
      </w:pPr>
    </w:lvl>
    <w:lvl w:ilvl="7" w:tplc="38090019" w:tentative="1">
      <w:start w:val="1"/>
      <w:numFmt w:val="lowerLetter"/>
      <w:lvlText w:val="%8."/>
      <w:lvlJc w:val="left"/>
      <w:pPr>
        <w:ind w:left="5541" w:hanging="360"/>
      </w:pPr>
    </w:lvl>
    <w:lvl w:ilvl="8" w:tplc="3809001B" w:tentative="1">
      <w:start w:val="1"/>
      <w:numFmt w:val="lowerRoman"/>
      <w:lvlText w:val="%9."/>
      <w:lvlJc w:val="right"/>
      <w:pPr>
        <w:ind w:left="6261" w:hanging="180"/>
      </w:pPr>
    </w:lvl>
  </w:abstractNum>
  <w:abstractNum w:abstractNumId="14" w15:restartNumberingAfterBreak="0">
    <w:nsid w:val="6A7F4B21"/>
    <w:multiLevelType w:val="multilevel"/>
    <w:tmpl w:val="9C62DC70"/>
    <w:lvl w:ilvl="0">
      <w:start w:val="1"/>
      <w:numFmt w:val="decimal"/>
      <w:pStyle w:val="IEEEHeading3"/>
      <w:suff w:val="nothing"/>
      <w:lvlText w:val="%1)  "/>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15" w15:restartNumberingAfterBreak="0">
    <w:nsid w:val="74691EB2"/>
    <w:multiLevelType w:val="multilevel"/>
    <w:tmpl w:val="439AE67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i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15:restartNumberingAfterBreak="0">
    <w:nsid w:val="76200032"/>
    <w:multiLevelType w:val="hybridMultilevel"/>
    <w:tmpl w:val="F9724090"/>
    <w:lvl w:ilvl="0" w:tplc="58841624">
      <w:start w:val="1"/>
      <w:numFmt w:val="upperLetter"/>
      <w:lvlText w:val="%1."/>
      <w:lvlJc w:val="left"/>
      <w:pPr>
        <w:ind w:left="472" w:hanging="360"/>
      </w:pPr>
      <w:rPr>
        <w:rFonts w:ascii="Times New Roman" w:eastAsia="Times New Roman" w:hAnsi="Times New Roman" w:cs="Times New Roman" w:hint="default"/>
        <w:spacing w:val="-3"/>
        <w:w w:val="99"/>
        <w:sz w:val="24"/>
        <w:szCs w:val="22"/>
        <w:lang w:val="en-US" w:eastAsia="en-US" w:bidi="ar-SA"/>
      </w:rPr>
    </w:lvl>
    <w:lvl w:ilvl="1" w:tplc="70866048">
      <w:numFmt w:val="bullet"/>
      <w:lvlText w:val="•"/>
      <w:lvlJc w:val="left"/>
      <w:pPr>
        <w:ind w:left="909" w:hanging="360"/>
      </w:pPr>
      <w:rPr>
        <w:rFonts w:hint="default"/>
        <w:lang w:val="en-US" w:eastAsia="en-US" w:bidi="ar-SA"/>
      </w:rPr>
    </w:lvl>
    <w:lvl w:ilvl="2" w:tplc="115E962A">
      <w:numFmt w:val="bullet"/>
      <w:lvlText w:val="•"/>
      <w:lvlJc w:val="left"/>
      <w:pPr>
        <w:ind w:left="1338" w:hanging="360"/>
      </w:pPr>
      <w:rPr>
        <w:rFonts w:hint="default"/>
        <w:lang w:val="en-US" w:eastAsia="en-US" w:bidi="ar-SA"/>
      </w:rPr>
    </w:lvl>
    <w:lvl w:ilvl="3" w:tplc="4A9A6678">
      <w:numFmt w:val="bullet"/>
      <w:lvlText w:val="•"/>
      <w:lvlJc w:val="left"/>
      <w:pPr>
        <w:ind w:left="1768" w:hanging="360"/>
      </w:pPr>
      <w:rPr>
        <w:rFonts w:hint="default"/>
        <w:lang w:val="en-US" w:eastAsia="en-US" w:bidi="ar-SA"/>
      </w:rPr>
    </w:lvl>
    <w:lvl w:ilvl="4" w:tplc="6EB22A48">
      <w:numFmt w:val="bullet"/>
      <w:lvlText w:val="•"/>
      <w:lvlJc w:val="left"/>
      <w:pPr>
        <w:ind w:left="2197" w:hanging="360"/>
      </w:pPr>
      <w:rPr>
        <w:rFonts w:hint="default"/>
        <w:lang w:val="en-US" w:eastAsia="en-US" w:bidi="ar-SA"/>
      </w:rPr>
    </w:lvl>
    <w:lvl w:ilvl="5" w:tplc="5A841266">
      <w:numFmt w:val="bullet"/>
      <w:lvlText w:val="•"/>
      <w:lvlJc w:val="left"/>
      <w:pPr>
        <w:ind w:left="2627" w:hanging="360"/>
      </w:pPr>
      <w:rPr>
        <w:rFonts w:hint="default"/>
        <w:lang w:val="en-US" w:eastAsia="en-US" w:bidi="ar-SA"/>
      </w:rPr>
    </w:lvl>
    <w:lvl w:ilvl="6" w:tplc="5A7A79A4">
      <w:numFmt w:val="bullet"/>
      <w:lvlText w:val="•"/>
      <w:lvlJc w:val="left"/>
      <w:pPr>
        <w:ind w:left="3056" w:hanging="360"/>
      </w:pPr>
      <w:rPr>
        <w:rFonts w:hint="default"/>
        <w:lang w:val="en-US" w:eastAsia="en-US" w:bidi="ar-SA"/>
      </w:rPr>
    </w:lvl>
    <w:lvl w:ilvl="7" w:tplc="F4CCC1EC">
      <w:numFmt w:val="bullet"/>
      <w:lvlText w:val="•"/>
      <w:lvlJc w:val="left"/>
      <w:pPr>
        <w:ind w:left="3485" w:hanging="360"/>
      </w:pPr>
      <w:rPr>
        <w:rFonts w:hint="default"/>
        <w:lang w:val="en-US" w:eastAsia="en-US" w:bidi="ar-SA"/>
      </w:rPr>
    </w:lvl>
    <w:lvl w:ilvl="8" w:tplc="0478BF8E">
      <w:numFmt w:val="bullet"/>
      <w:lvlText w:val="•"/>
      <w:lvlJc w:val="left"/>
      <w:pPr>
        <w:ind w:left="3915" w:hanging="360"/>
      </w:pPr>
      <w:rPr>
        <w:rFonts w:hint="default"/>
        <w:lang w:val="en-US" w:eastAsia="en-US" w:bidi="ar-SA"/>
      </w:rPr>
    </w:lvl>
  </w:abstractNum>
  <w:abstractNum w:abstractNumId="17" w15:restartNumberingAfterBreak="0">
    <w:nsid w:val="77F1335E"/>
    <w:multiLevelType w:val="multilevel"/>
    <w:tmpl w:val="4078CE3E"/>
    <w:lvl w:ilvl="0">
      <w:start w:val="1"/>
      <w:numFmt w:val="upperRoman"/>
      <w:suff w:val="nothing"/>
      <w:lvlText w:val="BAB %1"/>
      <w:lvlJc w:val="left"/>
      <w:pPr>
        <w:ind w:left="3762" w:hanging="360"/>
      </w:pPr>
      <w:rPr>
        <w:rFonts w:hint="default"/>
      </w:rPr>
    </w:lvl>
    <w:lvl w:ilvl="1">
      <w:start w:val="1"/>
      <w:numFmt w:val="decimal"/>
      <w:isLgl/>
      <w:suff w:val="space"/>
      <w:lvlText w:val="%1.%2"/>
      <w:lvlJc w:val="left"/>
      <w:pPr>
        <w:ind w:left="720" w:hanging="360"/>
      </w:pPr>
      <w:rPr>
        <w:rFonts w:ascii="Times New Roman" w:hAnsi="Times New Roman" w:cs="Times New Roman" w:hint="default"/>
        <w:b/>
        <w:bCs w:val="0"/>
        <w:i w:val="0"/>
        <w:iCs w:val="0"/>
        <w:caps w:val="0"/>
        <w:smallCaps w:val="0"/>
        <w:strike w:val="0"/>
        <w:dstrike w:val="0"/>
        <w:noProof w:val="0"/>
        <w:vanish w:val="0"/>
        <w:color w:val="auto"/>
        <w:spacing w:val="0"/>
        <w:kern w:val="0"/>
        <w:position w:val="0"/>
        <w:sz w:val="2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isLgl/>
      <w:suff w:val="space"/>
      <w:lvlText w:val="%1.%2.%3"/>
      <w:lvlJc w:val="left"/>
      <w:pPr>
        <w:ind w:left="1080" w:hanging="360"/>
      </w:pPr>
      <w:rPr>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502" w:hanging="360"/>
      </w:pPr>
      <w:rPr>
        <w:rFonts w:ascii="Times New Roman" w:hAnsi="Times New Roman" w:cs="Times New Roman" w:hint="default"/>
        <w:sz w:val="20"/>
        <w:vertAlign w:val="baseline"/>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7C0E6FDB"/>
    <w:multiLevelType w:val="hybridMultilevel"/>
    <w:tmpl w:val="E072FB70"/>
    <w:lvl w:ilvl="0" w:tplc="38090017">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num w:numId="1">
    <w:abstractNumId w:val="9"/>
  </w:num>
  <w:num w:numId="2">
    <w:abstractNumId w:val="14"/>
  </w:num>
  <w:num w:numId="3">
    <w:abstractNumId w:val="7"/>
  </w:num>
  <w:num w:numId="4">
    <w:abstractNumId w:val="4"/>
  </w:num>
  <w:num w:numId="5">
    <w:abstractNumId w:val="0"/>
  </w:num>
  <w:num w:numId="6">
    <w:abstractNumId w:val="3"/>
  </w:num>
  <w:num w:numId="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2"/>
  </w:num>
  <w:num w:numId="9">
    <w:abstractNumId w:val="18"/>
  </w:num>
  <w:num w:numId="10">
    <w:abstractNumId w:val="11"/>
  </w:num>
  <w:num w:numId="11">
    <w:abstractNumId w:val="2"/>
  </w:num>
  <w:num w:numId="12">
    <w:abstractNumId w:val="15"/>
  </w:num>
  <w:num w:numId="13">
    <w:abstractNumId w:val="13"/>
  </w:num>
  <w:num w:numId="14">
    <w:abstractNumId w:val="17"/>
  </w:num>
  <w:num w:numId="15">
    <w:abstractNumId w:val="17"/>
    <w:lvlOverride w:ilvl="0">
      <w:startOverride w:val="4"/>
    </w:lvlOverride>
    <w:lvlOverride w:ilvl="1">
      <w:startOverride w:val="1"/>
    </w:lvlOverride>
  </w:num>
  <w:num w:numId="16">
    <w:abstractNumId w:val="17"/>
    <w:lvlOverride w:ilvl="0">
      <w:startOverride w:val="4"/>
    </w:lvlOverride>
    <w:lvlOverride w:ilvl="1">
      <w:startOverride w:val="1"/>
    </w:lvlOverride>
  </w:num>
  <w:num w:numId="17">
    <w:abstractNumId w:val="17"/>
    <w:lvlOverride w:ilvl="0">
      <w:startOverride w:val="4"/>
    </w:lvlOverride>
    <w:lvlOverride w:ilvl="1">
      <w:startOverride w:val="1"/>
    </w:lvlOverride>
  </w:num>
  <w:num w:numId="18">
    <w:abstractNumId w:val="8"/>
  </w:num>
  <w:num w:numId="19">
    <w:abstractNumId w:val="16"/>
  </w:num>
  <w:num w:numId="20">
    <w:abstractNumId w:val="5"/>
  </w:num>
  <w:num w:numId="21">
    <w:abstractNumId w:val="10"/>
  </w:num>
  <w:num w:numId="22">
    <w:abstractNumId w:val="17"/>
    <w:lvlOverride w:ilvl="0">
      <w:startOverride w:val="4"/>
    </w:lvlOverride>
    <w:lvlOverride w:ilvl="1">
      <w:startOverride w:val="2"/>
    </w:lvlOverride>
    <w:lvlOverride w:ilvl="2">
      <w:startOverride w:val="1"/>
    </w:lvlOverride>
  </w:num>
  <w:num w:numId="23">
    <w:abstractNumId w:val="17"/>
    <w:lvlOverride w:ilvl="0">
      <w:startOverride w:val="4"/>
    </w:lvlOverride>
    <w:lvlOverride w:ilvl="1">
      <w:startOverride w:val="2"/>
    </w:lvlOverride>
    <w:lvlOverride w:ilvl="2">
      <w:startOverride w:val="1"/>
    </w:lvlOverride>
  </w:num>
  <w:num w:numId="24">
    <w:abstractNumId w:val="17"/>
  </w:num>
  <w:num w:numId="25">
    <w:abstractNumId w:val="6"/>
  </w:num>
  <w:num w:numId="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hideSpellingErrors/>
  <w:proofState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480D"/>
    <w:rsid w:val="00050034"/>
    <w:rsid w:val="00073988"/>
    <w:rsid w:val="00076BA7"/>
    <w:rsid w:val="00076C36"/>
    <w:rsid w:val="000C1EFC"/>
    <w:rsid w:val="000C38B4"/>
    <w:rsid w:val="000E6EAD"/>
    <w:rsid w:val="000F369F"/>
    <w:rsid w:val="000F5632"/>
    <w:rsid w:val="00160730"/>
    <w:rsid w:val="001A0691"/>
    <w:rsid w:val="001C43DD"/>
    <w:rsid w:val="001C4E99"/>
    <w:rsid w:val="001F28F2"/>
    <w:rsid w:val="001F45B3"/>
    <w:rsid w:val="00205070"/>
    <w:rsid w:val="00207FF7"/>
    <w:rsid w:val="00231E09"/>
    <w:rsid w:val="002B1B28"/>
    <w:rsid w:val="002E5B87"/>
    <w:rsid w:val="00342398"/>
    <w:rsid w:val="003474EA"/>
    <w:rsid w:val="00351901"/>
    <w:rsid w:val="003864C1"/>
    <w:rsid w:val="0039448E"/>
    <w:rsid w:val="003B366C"/>
    <w:rsid w:val="003D50C9"/>
    <w:rsid w:val="003E1091"/>
    <w:rsid w:val="003E7B2D"/>
    <w:rsid w:val="003F1981"/>
    <w:rsid w:val="004140F9"/>
    <w:rsid w:val="004477E1"/>
    <w:rsid w:val="004769FA"/>
    <w:rsid w:val="004C2DFA"/>
    <w:rsid w:val="004E072B"/>
    <w:rsid w:val="005153B1"/>
    <w:rsid w:val="0052054F"/>
    <w:rsid w:val="00522122"/>
    <w:rsid w:val="005356BE"/>
    <w:rsid w:val="005446C0"/>
    <w:rsid w:val="00547B30"/>
    <w:rsid w:val="00567744"/>
    <w:rsid w:val="00574538"/>
    <w:rsid w:val="005747E4"/>
    <w:rsid w:val="00593674"/>
    <w:rsid w:val="005A6FE4"/>
    <w:rsid w:val="005C298C"/>
    <w:rsid w:val="005D316E"/>
    <w:rsid w:val="005D5DE6"/>
    <w:rsid w:val="00615A68"/>
    <w:rsid w:val="006234C3"/>
    <w:rsid w:val="00673CF4"/>
    <w:rsid w:val="006C2BBE"/>
    <w:rsid w:val="006C3D6C"/>
    <w:rsid w:val="006D7D27"/>
    <w:rsid w:val="00711D8D"/>
    <w:rsid w:val="00721480"/>
    <w:rsid w:val="00740632"/>
    <w:rsid w:val="007A5F89"/>
    <w:rsid w:val="007C3C41"/>
    <w:rsid w:val="007D3FB7"/>
    <w:rsid w:val="007D76B2"/>
    <w:rsid w:val="0080480D"/>
    <w:rsid w:val="00812024"/>
    <w:rsid w:val="00816019"/>
    <w:rsid w:val="00845F3B"/>
    <w:rsid w:val="008A3DD5"/>
    <w:rsid w:val="008D30C3"/>
    <w:rsid w:val="008E21E5"/>
    <w:rsid w:val="0093065B"/>
    <w:rsid w:val="00934053"/>
    <w:rsid w:val="00976B9D"/>
    <w:rsid w:val="009D01E1"/>
    <w:rsid w:val="00A32925"/>
    <w:rsid w:val="00AC047E"/>
    <w:rsid w:val="00AF0713"/>
    <w:rsid w:val="00B1143E"/>
    <w:rsid w:val="00B21E0D"/>
    <w:rsid w:val="00BA1830"/>
    <w:rsid w:val="00BA7AC3"/>
    <w:rsid w:val="00BB16CD"/>
    <w:rsid w:val="00BD77EE"/>
    <w:rsid w:val="00BE76A6"/>
    <w:rsid w:val="00BF65A7"/>
    <w:rsid w:val="00C24720"/>
    <w:rsid w:val="00C3609F"/>
    <w:rsid w:val="00C46C64"/>
    <w:rsid w:val="00CA5D64"/>
    <w:rsid w:val="00CD3E7B"/>
    <w:rsid w:val="00CE79B9"/>
    <w:rsid w:val="00D11D2C"/>
    <w:rsid w:val="00D61147"/>
    <w:rsid w:val="00D72C99"/>
    <w:rsid w:val="00DC1151"/>
    <w:rsid w:val="00DC42A5"/>
    <w:rsid w:val="00DF6887"/>
    <w:rsid w:val="00E102D6"/>
    <w:rsid w:val="00E17B45"/>
    <w:rsid w:val="00E17E05"/>
    <w:rsid w:val="00E70554"/>
    <w:rsid w:val="00EC46ED"/>
    <w:rsid w:val="00EE0BB1"/>
    <w:rsid w:val="00EF2523"/>
    <w:rsid w:val="00F625B3"/>
    <w:rsid w:val="00FC3560"/>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D7418BE8-3989-48BE-9F5B-4498212FE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480D"/>
    <w:pPr>
      <w:spacing w:after="0" w:line="240" w:lineRule="auto"/>
    </w:pPr>
    <w:rPr>
      <w:rFonts w:ascii="Times New Roman" w:eastAsia="SimSun" w:hAnsi="Times New Roman" w:cs="Times New Roman"/>
      <w:sz w:val="24"/>
      <w:szCs w:val="24"/>
      <w:lang w:val="en-AU" w:eastAsia="zh-CN"/>
    </w:rPr>
  </w:style>
  <w:style w:type="paragraph" w:styleId="Heading1">
    <w:name w:val="heading 1"/>
    <w:basedOn w:val="Normal"/>
    <w:next w:val="Normal"/>
    <w:link w:val="Heading1Char"/>
    <w:uiPriority w:val="9"/>
    <w:qFormat/>
    <w:rsid w:val="007D76B2"/>
    <w:pPr>
      <w:keepNext/>
      <w:keepLines/>
      <w:spacing w:before="240" w:line="360" w:lineRule="auto"/>
      <w:ind w:left="360" w:hanging="360"/>
      <w:jc w:val="center"/>
      <w:outlineLvl w:val="0"/>
    </w:pPr>
    <w:rPr>
      <w:rFonts w:eastAsiaTheme="majorEastAsia" w:cstheme="majorBidi"/>
      <w:b/>
      <w:szCs w:val="32"/>
      <w:lang w:val="en-ID" w:eastAsia="en-US"/>
    </w:rPr>
  </w:style>
  <w:style w:type="paragraph" w:styleId="Heading2">
    <w:name w:val="heading 2"/>
    <w:basedOn w:val="Normal"/>
    <w:next w:val="Normal"/>
    <w:link w:val="Heading2Char"/>
    <w:uiPriority w:val="9"/>
    <w:unhideWhenUsed/>
    <w:qFormat/>
    <w:rsid w:val="00673CF4"/>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qFormat/>
    <w:rsid w:val="0080480D"/>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80480D"/>
    <w:rPr>
      <w:rFonts w:ascii="Arial" w:eastAsia="SimSun" w:hAnsi="Arial" w:cs="Arial"/>
      <w:b/>
      <w:bCs/>
      <w:sz w:val="26"/>
      <w:szCs w:val="26"/>
      <w:lang w:val="en-AU" w:eastAsia="zh-CN"/>
    </w:rPr>
  </w:style>
  <w:style w:type="paragraph" w:customStyle="1" w:styleId="IEEEAuthorName">
    <w:name w:val="IEEE Author Name"/>
    <w:basedOn w:val="Normal"/>
    <w:next w:val="Normal"/>
    <w:rsid w:val="0080480D"/>
    <w:pPr>
      <w:adjustRightInd w:val="0"/>
      <w:snapToGrid w:val="0"/>
      <w:spacing w:before="120" w:after="120"/>
      <w:jc w:val="center"/>
    </w:pPr>
    <w:rPr>
      <w:rFonts w:eastAsia="Times New Roman"/>
      <w:sz w:val="22"/>
      <w:lang w:val="en-GB" w:eastAsia="en-GB"/>
    </w:rPr>
  </w:style>
  <w:style w:type="paragraph" w:customStyle="1" w:styleId="IEEEAuthorAffiliation">
    <w:name w:val="IEEE Author Affiliation"/>
    <w:basedOn w:val="Normal"/>
    <w:next w:val="Normal"/>
    <w:rsid w:val="0080480D"/>
    <w:pPr>
      <w:spacing w:after="60"/>
      <w:jc w:val="center"/>
    </w:pPr>
    <w:rPr>
      <w:rFonts w:eastAsia="Times New Roman"/>
      <w:i/>
      <w:sz w:val="20"/>
      <w:lang w:val="en-GB" w:eastAsia="en-GB"/>
    </w:rPr>
  </w:style>
  <w:style w:type="paragraph" w:customStyle="1" w:styleId="IEEEHeading2">
    <w:name w:val="IEEE Heading 2"/>
    <w:basedOn w:val="Normal"/>
    <w:next w:val="IEEEParagraph"/>
    <w:rsid w:val="0080480D"/>
    <w:pPr>
      <w:numPr>
        <w:numId w:val="1"/>
      </w:numPr>
      <w:adjustRightInd w:val="0"/>
      <w:snapToGrid w:val="0"/>
      <w:spacing w:before="150" w:after="60"/>
    </w:pPr>
    <w:rPr>
      <w:i/>
      <w:sz w:val="20"/>
    </w:rPr>
  </w:style>
  <w:style w:type="paragraph" w:customStyle="1" w:styleId="IEEEAbstractHeading">
    <w:name w:val="IEEE Abstract Heading"/>
    <w:basedOn w:val="IEEEAbtract"/>
    <w:next w:val="IEEEAbtract"/>
    <w:link w:val="IEEEAbstractHeadingChar"/>
    <w:rsid w:val="0080480D"/>
    <w:rPr>
      <w:i/>
    </w:rPr>
  </w:style>
  <w:style w:type="character" w:customStyle="1" w:styleId="IEEEAbstractHeadingChar">
    <w:name w:val="IEEE Abstract Heading Char"/>
    <w:link w:val="IEEEAbstractHeading"/>
    <w:rsid w:val="0080480D"/>
    <w:rPr>
      <w:rFonts w:ascii="Times New Roman" w:eastAsia="SimSun" w:hAnsi="Times New Roman" w:cs="Times New Roman"/>
      <w:b/>
      <w:i/>
      <w:sz w:val="18"/>
      <w:szCs w:val="24"/>
      <w:lang w:val="en-GB" w:eastAsia="en-GB"/>
    </w:rPr>
  </w:style>
  <w:style w:type="paragraph" w:customStyle="1" w:styleId="IEEEAbtract">
    <w:name w:val="IEEE Abtract"/>
    <w:basedOn w:val="Normal"/>
    <w:next w:val="Normal"/>
    <w:link w:val="IEEEAbtractChar"/>
    <w:rsid w:val="0080480D"/>
    <w:pPr>
      <w:adjustRightInd w:val="0"/>
      <w:snapToGrid w:val="0"/>
      <w:jc w:val="both"/>
    </w:pPr>
    <w:rPr>
      <w:b/>
      <w:sz w:val="18"/>
      <w:lang w:val="en-GB" w:eastAsia="en-GB"/>
    </w:rPr>
  </w:style>
  <w:style w:type="character" w:customStyle="1" w:styleId="IEEEAbtractChar">
    <w:name w:val="IEEE Abtract Char"/>
    <w:link w:val="IEEEAbtract"/>
    <w:rsid w:val="0080480D"/>
    <w:rPr>
      <w:rFonts w:ascii="Times New Roman" w:eastAsia="SimSun" w:hAnsi="Times New Roman" w:cs="Times New Roman"/>
      <w:b/>
      <w:sz w:val="18"/>
      <w:szCs w:val="24"/>
      <w:lang w:val="en-GB" w:eastAsia="en-GB"/>
    </w:rPr>
  </w:style>
  <w:style w:type="paragraph" w:customStyle="1" w:styleId="IEEEParagraph">
    <w:name w:val="IEEE Paragraph"/>
    <w:basedOn w:val="Normal"/>
    <w:link w:val="IEEEParagraphChar"/>
    <w:rsid w:val="0080480D"/>
    <w:pPr>
      <w:adjustRightInd w:val="0"/>
      <w:snapToGrid w:val="0"/>
      <w:ind w:firstLine="216"/>
      <w:jc w:val="both"/>
    </w:pPr>
  </w:style>
  <w:style w:type="paragraph" w:customStyle="1" w:styleId="IEEEHeading1">
    <w:name w:val="IEEE Heading 1"/>
    <w:basedOn w:val="Normal"/>
    <w:next w:val="IEEEParagraph"/>
    <w:rsid w:val="0080480D"/>
    <w:pPr>
      <w:numPr>
        <w:numId w:val="5"/>
      </w:numPr>
      <w:adjustRightInd w:val="0"/>
      <w:snapToGrid w:val="0"/>
      <w:spacing w:before="180" w:after="60"/>
      <w:jc w:val="center"/>
    </w:pPr>
    <w:rPr>
      <w:smallCaps/>
      <w:sz w:val="20"/>
    </w:rPr>
  </w:style>
  <w:style w:type="paragraph" w:customStyle="1" w:styleId="IEEETableCell">
    <w:name w:val="IEEE Table Cell"/>
    <w:basedOn w:val="IEEEParagraph"/>
    <w:rsid w:val="0080480D"/>
    <w:pPr>
      <w:ind w:firstLine="0"/>
      <w:jc w:val="left"/>
    </w:pPr>
    <w:rPr>
      <w:sz w:val="18"/>
    </w:rPr>
  </w:style>
  <w:style w:type="paragraph" w:customStyle="1" w:styleId="IEEETitle">
    <w:name w:val="IEEE Title"/>
    <w:basedOn w:val="Normal"/>
    <w:next w:val="IEEEAuthorName"/>
    <w:rsid w:val="0080480D"/>
    <w:pPr>
      <w:adjustRightInd w:val="0"/>
      <w:snapToGrid w:val="0"/>
      <w:jc w:val="center"/>
    </w:pPr>
    <w:rPr>
      <w:sz w:val="48"/>
    </w:rPr>
  </w:style>
  <w:style w:type="paragraph" w:customStyle="1" w:styleId="IEEEHeading3">
    <w:name w:val="IEEE Heading 3"/>
    <w:basedOn w:val="Normal"/>
    <w:next w:val="IEEEParagraph"/>
    <w:link w:val="IEEEHeading3Char"/>
    <w:rsid w:val="0080480D"/>
    <w:pPr>
      <w:numPr>
        <w:numId w:val="2"/>
      </w:numPr>
      <w:adjustRightInd w:val="0"/>
      <w:snapToGrid w:val="0"/>
      <w:spacing w:before="120" w:after="60"/>
      <w:ind w:firstLine="216"/>
      <w:jc w:val="both"/>
    </w:pPr>
    <w:rPr>
      <w:i/>
      <w:sz w:val="20"/>
    </w:rPr>
  </w:style>
  <w:style w:type="paragraph" w:customStyle="1" w:styleId="IEEETableCaption">
    <w:name w:val="IEEE Table Caption"/>
    <w:basedOn w:val="Normal"/>
    <w:next w:val="IEEEParagraph"/>
    <w:rsid w:val="0080480D"/>
    <w:pPr>
      <w:spacing w:before="120" w:after="120"/>
      <w:jc w:val="center"/>
    </w:pPr>
    <w:rPr>
      <w:smallCaps/>
      <w:sz w:val="16"/>
    </w:rPr>
  </w:style>
  <w:style w:type="character" w:customStyle="1" w:styleId="IEEEParagraphChar">
    <w:name w:val="IEEE Paragraph Char"/>
    <w:link w:val="IEEEParagraph"/>
    <w:rsid w:val="0080480D"/>
    <w:rPr>
      <w:rFonts w:ascii="Times New Roman" w:eastAsia="SimSun" w:hAnsi="Times New Roman" w:cs="Times New Roman"/>
      <w:sz w:val="24"/>
      <w:szCs w:val="24"/>
      <w:lang w:val="en-AU" w:eastAsia="zh-CN"/>
    </w:rPr>
  </w:style>
  <w:style w:type="numbering" w:customStyle="1" w:styleId="IEEEBullet1">
    <w:name w:val="IEEE Bullet 1"/>
    <w:basedOn w:val="NoList"/>
    <w:rsid w:val="0080480D"/>
    <w:pPr>
      <w:numPr>
        <w:numId w:val="3"/>
      </w:numPr>
    </w:pPr>
  </w:style>
  <w:style w:type="paragraph" w:customStyle="1" w:styleId="IEEEFigureCaptionSingle-Line">
    <w:name w:val="IEEE Figure Caption Single-Line"/>
    <w:basedOn w:val="IEEETableCaption"/>
    <w:next w:val="IEEEParagraph"/>
    <w:rsid w:val="0080480D"/>
    <w:rPr>
      <w:smallCaps w:val="0"/>
    </w:rPr>
  </w:style>
  <w:style w:type="character" w:customStyle="1" w:styleId="IEEEHeading3Char">
    <w:name w:val="IEEE Heading 3 Char"/>
    <w:link w:val="IEEEHeading3"/>
    <w:rsid w:val="0080480D"/>
    <w:rPr>
      <w:rFonts w:ascii="Times New Roman" w:eastAsia="SimSun" w:hAnsi="Times New Roman" w:cs="Times New Roman"/>
      <w:i/>
      <w:sz w:val="20"/>
      <w:szCs w:val="24"/>
      <w:lang w:val="en-AU" w:eastAsia="zh-CN"/>
    </w:rPr>
  </w:style>
  <w:style w:type="paragraph" w:customStyle="1" w:styleId="IEEEFigure">
    <w:name w:val="IEEE Figure"/>
    <w:basedOn w:val="Normal"/>
    <w:next w:val="IEEEFigureCaptionSingle-Line"/>
    <w:rsid w:val="0080480D"/>
    <w:pPr>
      <w:jc w:val="center"/>
    </w:pPr>
  </w:style>
  <w:style w:type="paragraph" w:customStyle="1" w:styleId="IEEEReferenceItem">
    <w:name w:val="IEEE Reference Item"/>
    <w:basedOn w:val="Normal"/>
    <w:rsid w:val="0080480D"/>
    <w:pPr>
      <w:numPr>
        <w:numId w:val="6"/>
      </w:numPr>
      <w:adjustRightInd w:val="0"/>
      <w:snapToGrid w:val="0"/>
      <w:jc w:val="both"/>
    </w:pPr>
    <w:rPr>
      <w:sz w:val="16"/>
      <w:lang w:val="en-US"/>
    </w:rPr>
  </w:style>
  <w:style w:type="paragraph" w:customStyle="1" w:styleId="IEEEFigureCaptionMulti-Lines">
    <w:name w:val="IEEE Figure Caption Multi-Lines"/>
    <w:basedOn w:val="IEEEFigureCaptionSingle-Line"/>
    <w:next w:val="IEEEParagraph"/>
    <w:rsid w:val="0080480D"/>
    <w:pPr>
      <w:jc w:val="both"/>
    </w:pPr>
  </w:style>
  <w:style w:type="paragraph" w:customStyle="1" w:styleId="IEEETableHeaderCentered">
    <w:name w:val="IEEE Table Header Centered"/>
    <w:basedOn w:val="IEEETableCell"/>
    <w:rsid w:val="0080480D"/>
    <w:pPr>
      <w:jc w:val="center"/>
    </w:pPr>
    <w:rPr>
      <w:b/>
      <w:bCs/>
    </w:rPr>
  </w:style>
  <w:style w:type="paragraph" w:customStyle="1" w:styleId="IEEETableHeaderLeft-Justified">
    <w:name w:val="IEEE Table Header Left-Justified"/>
    <w:basedOn w:val="IEEETableCell"/>
    <w:rsid w:val="0080480D"/>
    <w:rPr>
      <w:b/>
      <w:bCs/>
    </w:rPr>
  </w:style>
  <w:style w:type="character" w:customStyle="1" w:styleId="shorttext">
    <w:name w:val="short_text"/>
    <w:basedOn w:val="DefaultParagraphFont"/>
    <w:rsid w:val="0080480D"/>
  </w:style>
  <w:style w:type="character" w:customStyle="1" w:styleId="longtext">
    <w:name w:val="long_text"/>
    <w:basedOn w:val="DefaultParagraphFont"/>
    <w:rsid w:val="0080480D"/>
  </w:style>
  <w:style w:type="character" w:customStyle="1" w:styleId="mediumtext">
    <w:name w:val="medium_text"/>
    <w:basedOn w:val="DefaultParagraphFont"/>
    <w:rsid w:val="0080480D"/>
  </w:style>
  <w:style w:type="paragraph" w:styleId="Footer">
    <w:name w:val="footer"/>
    <w:basedOn w:val="Normal"/>
    <w:link w:val="FooterChar"/>
    <w:uiPriority w:val="99"/>
    <w:rsid w:val="0080480D"/>
    <w:pPr>
      <w:tabs>
        <w:tab w:val="center" w:pos="4320"/>
        <w:tab w:val="right" w:pos="8640"/>
      </w:tabs>
      <w:autoSpaceDE w:val="0"/>
      <w:autoSpaceDN w:val="0"/>
    </w:pPr>
    <w:rPr>
      <w:rFonts w:eastAsia="Times New Roman"/>
      <w:sz w:val="20"/>
      <w:szCs w:val="20"/>
    </w:rPr>
  </w:style>
  <w:style w:type="character" w:customStyle="1" w:styleId="FooterChar">
    <w:name w:val="Footer Char"/>
    <w:basedOn w:val="DefaultParagraphFont"/>
    <w:link w:val="Footer"/>
    <w:uiPriority w:val="99"/>
    <w:rsid w:val="0080480D"/>
    <w:rPr>
      <w:rFonts w:ascii="Times New Roman" w:eastAsia="Times New Roman" w:hAnsi="Times New Roman" w:cs="Times New Roman"/>
      <w:sz w:val="20"/>
      <w:szCs w:val="20"/>
      <w:lang w:val="en-AU" w:eastAsia="zh-CN"/>
    </w:rPr>
  </w:style>
  <w:style w:type="paragraph" w:styleId="Header">
    <w:name w:val="header"/>
    <w:basedOn w:val="Normal"/>
    <w:link w:val="HeaderChar"/>
    <w:uiPriority w:val="99"/>
    <w:unhideWhenUsed/>
    <w:rsid w:val="0080480D"/>
    <w:pPr>
      <w:tabs>
        <w:tab w:val="center" w:pos="4680"/>
        <w:tab w:val="right" w:pos="9360"/>
      </w:tabs>
    </w:pPr>
  </w:style>
  <w:style w:type="character" w:customStyle="1" w:styleId="HeaderChar">
    <w:name w:val="Header Char"/>
    <w:basedOn w:val="DefaultParagraphFont"/>
    <w:link w:val="Header"/>
    <w:uiPriority w:val="99"/>
    <w:rsid w:val="0080480D"/>
    <w:rPr>
      <w:rFonts w:ascii="Times New Roman" w:eastAsia="SimSun" w:hAnsi="Times New Roman" w:cs="Times New Roman"/>
      <w:sz w:val="24"/>
      <w:szCs w:val="24"/>
      <w:lang w:val="en-AU" w:eastAsia="zh-CN"/>
    </w:rPr>
  </w:style>
  <w:style w:type="paragraph" w:customStyle="1" w:styleId="Text">
    <w:name w:val="Text"/>
    <w:basedOn w:val="Normal"/>
    <w:rsid w:val="0080480D"/>
    <w:pPr>
      <w:widowControl w:val="0"/>
      <w:autoSpaceDE w:val="0"/>
      <w:autoSpaceDN w:val="0"/>
      <w:spacing w:line="252" w:lineRule="auto"/>
      <w:ind w:firstLine="202"/>
      <w:jc w:val="both"/>
    </w:pPr>
    <w:rPr>
      <w:rFonts w:eastAsia="Times New Roman"/>
      <w:sz w:val="20"/>
      <w:szCs w:val="20"/>
      <w:lang w:val="en-US" w:eastAsia="en-US"/>
    </w:rPr>
  </w:style>
  <w:style w:type="paragraph" w:styleId="ListParagraph">
    <w:name w:val="List Paragraph"/>
    <w:basedOn w:val="Normal"/>
    <w:uiPriority w:val="34"/>
    <w:qFormat/>
    <w:rsid w:val="0080480D"/>
    <w:pPr>
      <w:ind w:left="720"/>
    </w:pPr>
  </w:style>
  <w:style w:type="paragraph" w:customStyle="1" w:styleId="Abstract">
    <w:name w:val="Abstract"/>
    <w:basedOn w:val="Normal"/>
    <w:next w:val="Normal"/>
    <w:rsid w:val="0080480D"/>
    <w:pPr>
      <w:autoSpaceDE w:val="0"/>
      <w:autoSpaceDN w:val="0"/>
      <w:spacing w:before="20"/>
      <w:ind w:firstLine="202"/>
      <w:jc w:val="both"/>
    </w:pPr>
    <w:rPr>
      <w:rFonts w:eastAsia="Times New Roman"/>
      <w:b/>
      <w:bCs/>
      <w:sz w:val="18"/>
      <w:szCs w:val="18"/>
      <w:lang w:val="en-US" w:eastAsia="en-US"/>
    </w:rPr>
  </w:style>
  <w:style w:type="character" w:styleId="Hyperlink">
    <w:name w:val="Hyperlink"/>
    <w:basedOn w:val="DefaultParagraphFont"/>
    <w:uiPriority w:val="99"/>
    <w:unhideWhenUsed/>
    <w:rsid w:val="00740632"/>
    <w:rPr>
      <w:color w:val="0563C1" w:themeColor="hyperlink"/>
      <w:u w:val="single"/>
    </w:rPr>
  </w:style>
  <w:style w:type="paragraph" w:styleId="BalloonText">
    <w:name w:val="Balloon Text"/>
    <w:basedOn w:val="Normal"/>
    <w:link w:val="BalloonTextChar"/>
    <w:uiPriority w:val="99"/>
    <w:semiHidden/>
    <w:unhideWhenUsed/>
    <w:rsid w:val="00D11D2C"/>
    <w:rPr>
      <w:rFonts w:ascii="Tahoma" w:hAnsi="Tahoma" w:cs="Tahoma"/>
      <w:sz w:val="16"/>
      <w:szCs w:val="16"/>
    </w:rPr>
  </w:style>
  <w:style w:type="character" w:customStyle="1" w:styleId="BalloonTextChar">
    <w:name w:val="Balloon Text Char"/>
    <w:basedOn w:val="DefaultParagraphFont"/>
    <w:link w:val="BalloonText"/>
    <w:uiPriority w:val="99"/>
    <w:semiHidden/>
    <w:rsid w:val="00D11D2C"/>
    <w:rPr>
      <w:rFonts w:ascii="Tahoma" w:eastAsia="SimSun" w:hAnsi="Tahoma" w:cs="Tahoma"/>
      <w:sz w:val="16"/>
      <w:szCs w:val="16"/>
      <w:lang w:val="en-AU" w:eastAsia="zh-CN"/>
    </w:rPr>
  </w:style>
  <w:style w:type="character" w:customStyle="1" w:styleId="Heading2Char">
    <w:name w:val="Heading 2 Char"/>
    <w:basedOn w:val="DefaultParagraphFont"/>
    <w:link w:val="Heading2"/>
    <w:uiPriority w:val="9"/>
    <w:rsid w:val="00673CF4"/>
    <w:rPr>
      <w:rFonts w:asciiTheme="majorHAnsi" w:eastAsiaTheme="majorEastAsia" w:hAnsiTheme="majorHAnsi" w:cstheme="majorBidi"/>
      <w:color w:val="2E74B5" w:themeColor="accent1" w:themeShade="BF"/>
      <w:sz w:val="26"/>
      <w:szCs w:val="26"/>
      <w:lang w:val="en-AU" w:eastAsia="zh-CN"/>
    </w:rPr>
  </w:style>
  <w:style w:type="paragraph" w:customStyle="1" w:styleId="TableParagraph">
    <w:name w:val="Table Paragraph"/>
    <w:basedOn w:val="Normal"/>
    <w:uiPriority w:val="1"/>
    <w:qFormat/>
    <w:rsid w:val="00DC1151"/>
    <w:pPr>
      <w:widowControl w:val="0"/>
      <w:autoSpaceDE w:val="0"/>
      <w:autoSpaceDN w:val="0"/>
      <w:spacing w:line="224" w:lineRule="exact"/>
      <w:ind w:left="106"/>
    </w:pPr>
    <w:rPr>
      <w:rFonts w:eastAsia="Times New Roman"/>
      <w:sz w:val="22"/>
      <w:szCs w:val="22"/>
      <w:lang w:val="en-US" w:eastAsia="en-US"/>
    </w:rPr>
  </w:style>
  <w:style w:type="table" w:styleId="TableGrid">
    <w:name w:val="Table Grid"/>
    <w:basedOn w:val="TableNormal"/>
    <w:uiPriority w:val="39"/>
    <w:rsid w:val="00574538"/>
    <w:pPr>
      <w:spacing w:after="0" w:line="240" w:lineRule="auto"/>
    </w:pPr>
    <w:rPr>
      <w:lang w:val="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7D76B2"/>
    <w:rPr>
      <w:rFonts w:ascii="Times New Roman" w:eastAsiaTheme="majorEastAsia" w:hAnsi="Times New Roman" w:cstheme="majorBidi"/>
      <w:b/>
      <w:sz w:val="24"/>
      <w:szCs w:val="32"/>
      <w:lang w:val="en-ID"/>
    </w:rPr>
  </w:style>
  <w:style w:type="paragraph" w:styleId="BodyText">
    <w:name w:val="Body Text"/>
    <w:basedOn w:val="Normal"/>
    <w:link w:val="BodyTextChar"/>
    <w:uiPriority w:val="1"/>
    <w:qFormat/>
    <w:rsid w:val="005D316E"/>
    <w:pPr>
      <w:widowControl w:val="0"/>
      <w:autoSpaceDE w:val="0"/>
      <w:autoSpaceDN w:val="0"/>
    </w:pPr>
    <w:rPr>
      <w:rFonts w:eastAsia="Times New Roman"/>
      <w:sz w:val="22"/>
      <w:szCs w:val="22"/>
      <w:lang w:val="en-US" w:eastAsia="en-US"/>
    </w:rPr>
  </w:style>
  <w:style w:type="character" w:customStyle="1" w:styleId="BodyTextChar">
    <w:name w:val="Body Text Char"/>
    <w:basedOn w:val="DefaultParagraphFont"/>
    <w:link w:val="BodyText"/>
    <w:uiPriority w:val="1"/>
    <w:rsid w:val="005D316E"/>
    <w:rPr>
      <w:rFonts w:ascii="Times New Roman" w:eastAsia="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hart" Target="charts/chart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cap="none" spc="20" baseline="0">
                <a:solidFill>
                  <a:schemeClr val="dk1">
                    <a:lumMod val="50000"/>
                    <a:lumOff val="50000"/>
                  </a:schemeClr>
                </a:solidFill>
                <a:latin typeface="+mn-lt"/>
                <a:ea typeface="+mn-ea"/>
                <a:cs typeface="+mn-cs"/>
              </a:defRPr>
            </a:pPr>
            <a:r>
              <a:rPr lang="en-ID" b="1" u="sng">
                <a:solidFill>
                  <a:schemeClr val="tx1"/>
                </a:solidFill>
              </a:rPr>
              <a:t>Grafik</a:t>
            </a:r>
            <a:r>
              <a:rPr lang="en-ID" b="1" u="sng" baseline="0">
                <a:solidFill>
                  <a:schemeClr val="tx1"/>
                </a:solidFill>
              </a:rPr>
              <a:t> Perbaikan Tegangan</a:t>
            </a:r>
            <a:endParaRPr lang="en-ID" b="1" u="sng">
              <a:solidFill>
                <a:schemeClr val="tx1"/>
              </a:solidFill>
            </a:endParaRPr>
          </a:p>
        </c:rich>
      </c:tx>
      <c:overlay val="0"/>
      <c:spPr>
        <a:noFill/>
        <a:ln>
          <a:noFill/>
        </a:ln>
        <a:effectLst/>
      </c:spPr>
      <c:txPr>
        <a:bodyPr rot="0" spcFirstLastPara="1" vertOverflow="ellipsis" vert="horz" wrap="square" anchor="ctr" anchorCtr="1"/>
        <a:lstStyle/>
        <a:p>
          <a:pPr>
            <a:defRPr sz="1400" b="0" i="0" u="none" strike="noStrike" kern="1200" cap="none" spc="20" baseline="0">
              <a:solidFill>
                <a:schemeClr val="dk1">
                  <a:lumMod val="50000"/>
                  <a:lumOff val="50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Yudistira</c:v>
                </c:pt>
              </c:strCache>
            </c:strRef>
          </c:tx>
          <c:spPr>
            <a:ln w="22225" cap="rnd" cmpd="sng" algn="ctr">
              <a:solidFill>
                <a:schemeClr val="accent1"/>
              </a:solidFill>
              <a:round/>
            </a:ln>
            <a:effectLst/>
          </c:spPr>
          <c:marker>
            <c:symbol val="none"/>
          </c:marker>
          <c:dLbls>
            <c:dLbl>
              <c:idx val="3"/>
              <c:layout>
                <c:manualLayout>
                  <c:x val="0"/>
                  <c:y val="3.7261294829995344E-2"/>
                </c:manualLayout>
              </c:layout>
              <c:dLblPos val="r"/>
              <c:showLegendKey val="0"/>
              <c:showVal val="1"/>
              <c:showCatName val="0"/>
              <c:showSerName val="1"/>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Sheet1!$A$2:$A$5</c:f>
              <c:strCache>
                <c:ptCount val="4"/>
                <c:pt idx="0">
                  <c:v>Tegangan Kirim</c:v>
                </c:pt>
                <c:pt idx="1">
                  <c:v>Manual</c:v>
                </c:pt>
                <c:pt idx="2">
                  <c:v>Sebelum</c:v>
                </c:pt>
                <c:pt idx="3">
                  <c:v>Sesudah</c:v>
                </c:pt>
              </c:strCache>
            </c:strRef>
          </c:cat>
          <c:val>
            <c:numRef>
              <c:f>Sheet1!$B$2:$B$5</c:f>
              <c:numCache>
                <c:formatCode>#,##0.00</c:formatCode>
                <c:ptCount val="4"/>
                <c:pt idx="0" formatCode="#,##0">
                  <c:v>20500</c:v>
                </c:pt>
                <c:pt idx="1">
                  <c:v>17392.897000000001</c:v>
                </c:pt>
                <c:pt idx="2" formatCode="#,##0">
                  <c:v>17610</c:v>
                </c:pt>
                <c:pt idx="3" formatCode="#,##0">
                  <c:v>19150</c:v>
                </c:pt>
              </c:numCache>
            </c:numRef>
          </c:val>
          <c:smooth val="0"/>
        </c:ser>
        <c:ser>
          <c:idx val="1"/>
          <c:order val="1"/>
          <c:tx>
            <c:strRef>
              <c:f>Sheet1!$C$1</c:f>
              <c:strCache>
                <c:ptCount val="1"/>
                <c:pt idx="0">
                  <c:v>Dewi Kunti</c:v>
                </c:pt>
              </c:strCache>
            </c:strRef>
          </c:tx>
          <c:spPr>
            <a:ln w="22225" cap="rnd" cmpd="sng" algn="ctr">
              <a:solidFill>
                <a:schemeClr val="accent2"/>
              </a:solidFill>
              <a:round/>
            </a:ln>
            <a:effectLst/>
          </c:spPr>
          <c:marker>
            <c:symbol val="none"/>
          </c:marker>
          <c:dLbls>
            <c:dLbl>
              <c:idx val="3"/>
              <c:dLblPos val="r"/>
              <c:showLegendKey val="0"/>
              <c:showVal val="1"/>
              <c:showCatName val="0"/>
              <c:showSerName val="1"/>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Sheet1!$A$2:$A$5</c:f>
              <c:strCache>
                <c:ptCount val="4"/>
                <c:pt idx="0">
                  <c:v>Tegangan Kirim</c:v>
                </c:pt>
                <c:pt idx="1">
                  <c:v>Manual</c:v>
                </c:pt>
                <c:pt idx="2">
                  <c:v>Sebelum</c:v>
                </c:pt>
                <c:pt idx="3">
                  <c:v>Sesudah</c:v>
                </c:pt>
              </c:strCache>
            </c:strRef>
          </c:cat>
          <c:val>
            <c:numRef>
              <c:f>Sheet1!$C$2:$C$5</c:f>
              <c:numCache>
                <c:formatCode>#,##0</c:formatCode>
                <c:ptCount val="4"/>
                <c:pt idx="0" formatCode="#,##0.00">
                  <c:v>20500</c:v>
                </c:pt>
                <c:pt idx="1">
                  <c:v>19800</c:v>
                </c:pt>
                <c:pt idx="2">
                  <c:v>19870</c:v>
                </c:pt>
                <c:pt idx="3">
                  <c:v>19780</c:v>
                </c:pt>
              </c:numCache>
            </c:numRef>
          </c:val>
          <c:smooth val="0"/>
        </c:ser>
        <c:ser>
          <c:idx val="2"/>
          <c:order val="2"/>
          <c:tx>
            <c:strRef>
              <c:f>Sheet1!$D$1</c:f>
              <c:strCache>
                <c:ptCount val="1"/>
                <c:pt idx="0">
                  <c:v>Column2</c:v>
                </c:pt>
              </c:strCache>
            </c:strRef>
          </c:tx>
          <c:spPr>
            <a:ln w="22225" cap="rnd" cmpd="sng" algn="ctr">
              <a:solidFill>
                <a:schemeClr val="accent3"/>
              </a:solidFill>
              <a:round/>
            </a:ln>
            <a:effectLst/>
          </c:spPr>
          <c:marker>
            <c:symbol val="none"/>
          </c:marker>
          <c:dLbls>
            <c:dLbl>
              <c:idx val="3"/>
              <c:dLblPos val="r"/>
              <c:showLegendKey val="0"/>
              <c:showVal val="1"/>
              <c:showCatName val="0"/>
              <c:showSerName val="1"/>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Sheet1!$A$2:$A$5</c:f>
              <c:strCache>
                <c:ptCount val="4"/>
                <c:pt idx="0">
                  <c:v>Tegangan Kirim</c:v>
                </c:pt>
                <c:pt idx="1">
                  <c:v>Manual</c:v>
                </c:pt>
                <c:pt idx="2">
                  <c:v>Sebelum</c:v>
                </c:pt>
                <c:pt idx="3">
                  <c:v>Sesudah</c:v>
                </c:pt>
              </c:strCache>
            </c:strRef>
          </c:cat>
          <c:val>
            <c:numRef>
              <c:f>Sheet1!$D$2:$D$5</c:f>
              <c:numCache>
                <c:formatCode>General</c:formatCode>
                <c:ptCount val="4"/>
              </c:numCache>
            </c:numRef>
          </c:val>
          <c:smooth val="0"/>
        </c:ser>
        <c:ser>
          <c:idx val="3"/>
          <c:order val="3"/>
          <c:tx>
            <c:strRef>
              <c:f>Sheet1!$E$1</c:f>
              <c:strCache>
                <c:ptCount val="1"/>
                <c:pt idx="0">
                  <c:v>Column1</c:v>
                </c:pt>
              </c:strCache>
            </c:strRef>
          </c:tx>
          <c:spPr>
            <a:ln w="22225" cap="rnd" cmpd="sng" algn="ctr">
              <a:solidFill>
                <a:schemeClr val="accent4"/>
              </a:solidFill>
              <a:round/>
            </a:ln>
            <a:effectLst/>
          </c:spPr>
          <c:marker>
            <c:symbol val="none"/>
          </c:marker>
          <c:dLbls>
            <c:dLbl>
              <c:idx val="3"/>
              <c:dLblPos val="r"/>
              <c:showLegendKey val="0"/>
              <c:showVal val="1"/>
              <c:showCatName val="0"/>
              <c:showSerName val="1"/>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Sheet1!$A$2:$A$5</c:f>
              <c:strCache>
                <c:ptCount val="4"/>
                <c:pt idx="0">
                  <c:v>Tegangan Kirim</c:v>
                </c:pt>
                <c:pt idx="1">
                  <c:v>Manual</c:v>
                </c:pt>
                <c:pt idx="2">
                  <c:v>Sebelum</c:v>
                </c:pt>
                <c:pt idx="3">
                  <c:v>Sesudah</c:v>
                </c:pt>
              </c:strCache>
            </c:strRef>
          </c:cat>
          <c:val>
            <c:numRef>
              <c:f>Sheet1!$E$2:$E$5</c:f>
              <c:numCache>
                <c:formatCode>General</c:formatCode>
                <c:ptCount val="4"/>
              </c:numCache>
            </c:numRef>
          </c:val>
          <c:smooth val="0"/>
        </c:ser>
        <c:dLbls>
          <c:showLegendKey val="0"/>
          <c:showVal val="0"/>
          <c:showCatName val="0"/>
          <c:showSerName val="0"/>
          <c:showPercent val="0"/>
          <c:showBubbleSize val="0"/>
        </c:dLbls>
        <c:dropLines>
          <c:spPr>
            <a:ln w="9525" cap="flat" cmpd="sng" algn="ctr">
              <a:solidFill>
                <a:schemeClr val="dk1">
                  <a:lumMod val="35000"/>
                  <a:lumOff val="65000"/>
                  <a:alpha val="33000"/>
                </a:schemeClr>
              </a:solidFill>
              <a:round/>
            </a:ln>
            <a:effectLst/>
          </c:spPr>
        </c:dropLines>
        <c:smooth val="0"/>
        <c:axId val="1292755072"/>
        <c:axId val="1292752352"/>
      </c:lineChart>
      <c:catAx>
        <c:axId val="1292755072"/>
        <c:scaling>
          <c:orientation val="minMax"/>
        </c:scaling>
        <c:delete val="0"/>
        <c:axPos val="b"/>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US"/>
          </a:p>
        </c:txPr>
        <c:crossAx val="1292752352"/>
        <c:crosses val="autoZero"/>
        <c:auto val="1"/>
        <c:lblAlgn val="ctr"/>
        <c:lblOffset val="100"/>
        <c:noMultiLvlLbl val="0"/>
      </c:catAx>
      <c:valAx>
        <c:axId val="1292752352"/>
        <c:scaling>
          <c:orientation val="minMax"/>
        </c:scaling>
        <c:delete val="0"/>
        <c:axPos val="l"/>
        <c:title>
          <c:tx>
            <c:rich>
              <a:bodyPr rot="-540000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r>
                  <a:rPr lang="en-ID" sz="1000"/>
                  <a:t>Tegangan</a:t>
                </a:r>
                <a:r>
                  <a:rPr lang="en-ID" sz="1000" baseline="0"/>
                  <a:t> Kirim ( Volt </a:t>
                </a:r>
                <a:r>
                  <a:rPr lang="en-ID" baseline="0"/>
                  <a:t>)</a:t>
                </a:r>
                <a:endParaRPr lang="en-ID"/>
              </a:p>
            </c:rich>
          </c:tx>
          <c:overlay val="0"/>
          <c:spPr>
            <a:noFill/>
            <a:ln>
              <a:noFill/>
            </a:ln>
            <a:effectLst/>
          </c:spPr>
          <c:txPr>
            <a:bodyPr rot="-540000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endParaRPr lang="en-US"/>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US"/>
          </a:p>
        </c:txPr>
        <c:crossAx val="1292755072"/>
        <c:crosses val="autoZero"/>
        <c:crossBetween val="between"/>
      </c:valAx>
      <c:spPr>
        <a:gradFill>
          <a:gsLst>
            <a:gs pos="100000">
              <a:schemeClr val="lt1">
                <a:lumMod val="95000"/>
              </a:schemeClr>
            </a:gs>
            <a:gs pos="0">
              <a:schemeClr val="lt1"/>
            </a:gs>
          </a:gsLst>
          <a:lin ang="5400000" scaled="0"/>
        </a:gradFill>
        <a:ln>
          <a:noFill/>
        </a:ln>
        <a:effectLst/>
      </c:spPr>
    </c:plotArea>
    <c:plotVisOnly val="1"/>
    <c:dispBlanksAs val="gap"/>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30">
  <cs:axisTitle>
    <cs:lnRef idx="0"/>
    <cs:fillRef idx="0"/>
    <cs:effectRef idx="0"/>
    <cs:fontRef idx="minor">
      <a:schemeClr val="dk1">
        <a:lumMod val="65000"/>
        <a:lumOff val="35000"/>
      </a:schemeClr>
    </cs:fontRef>
    <cs:defRPr sz="900" kern="1200" cap="all"/>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b="0" kern="1200" spc="20" baseline="0"/>
  </cs:categoryAxis>
  <cs:chartArea mods="allowNoLineOverride">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0"/>
    <cs:effectRef idx="0"/>
    <cs:fontRef idx="minor">
      <a:schemeClr val="dk1"/>
    </cs:fontRef>
    <cs:spPr>
      <a:ln w="22225" cap="rnd" cmpd="sng" algn="ctr">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cap="flat" cmpd="sng" algn="ctr">
        <a:solidFill>
          <a:schemeClr val="phClr"/>
        </a:solidFill>
        <a:round/>
      </a:ln>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65000"/>
            <a:lumOff val="35000"/>
          </a:schemeClr>
        </a:solidFill>
      </a:ln>
    </cs:spPr>
  </cs:downBar>
  <cs:dropLine>
    <cs:lnRef idx="0"/>
    <cs:fillRef idx="0"/>
    <cs:effectRef idx="0"/>
    <cs:fontRef idx="minor">
      <a:schemeClr val="dk1"/>
    </cs:fontRef>
    <cs:spPr>
      <a:ln w="9525" cap="flat" cmpd="sng" algn="ctr">
        <a:solidFill>
          <a:schemeClr val="dk1">
            <a:lumMod val="35000"/>
            <a:lumOff val="65000"/>
            <a:alpha val="33000"/>
          </a:schemeClr>
        </a:solidFill>
        <a:round/>
      </a:ln>
    </cs:spPr>
  </cs:dropLine>
  <cs:errorBar>
    <cs:lnRef idx="0"/>
    <cs:fillRef idx="0"/>
    <cs:effectRef idx="0"/>
    <cs:fontRef idx="minor">
      <a:schemeClr val="dk1"/>
    </cs:fontRef>
    <cs:spPr>
      <a:ln w="9525">
        <a:solidFill>
          <a:schemeClr val="dk1">
            <a:lumMod val="65000"/>
            <a:lumOff val="35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gradFill>
        <a:gsLst>
          <a:gs pos="100000">
            <a:schemeClr val="lt1">
              <a:lumMod val="95000"/>
            </a:schemeClr>
          </a:gs>
          <a:gs pos="0">
            <a:schemeClr val="lt1"/>
          </a:gs>
        </a:gsLst>
        <a:lin ang="5400000" scaled="0"/>
      </a:gradFill>
    </cs:spPr>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prstDash val="dash"/>
      </a:ln>
    </cs:spPr>
  </cs:seriesLine>
  <cs:title>
    <cs:lnRef idx="0"/>
    <cs:fillRef idx="0"/>
    <cs:effectRef idx="0"/>
    <cs:fontRef idx="minor">
      <a:schemeClr val="dk1">
        <a:lumMod val="50000"/>
        <a:lumOff val="50000"/>
      </a:schemeClr>
    </cs:fontRef>
    <cs:defRPr sz="1400" kern="1200" cap="none" spc="2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65000"/>
        <a:lumOff val="35000"/>
      </a:schemeClr>
    </cs:fontRef>
    <cs:defRPr sz="900" kern="1200" spc="20" baseline="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9</Pages>
  <Words>4342</Words>
  <Characters>24753</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hp</cp:lastModifiedBy>
  <cp:revision>4</cp:revision>
  <cp:lastPrinted>2022-01-13T05:26:00Z</cp:lastPrinted>
  <dcterms:created xsi:type="dcterms:W3CDTF">2023-10-06T06:47:00Z</dcterms:created>
  <dcterms:modified xsi:type="dcterms:W3CDTF">2023-10-06T07:18:00Z</dcterms:modified>
</cp:coreProperties>
</file>