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80A02E"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7E572BE" w14:textId="14EBA735" w:rsidR="00EA7844" w:rsidRDefault="00453497" w:rsidP="00CB115C">
      <w:pPr>
        <w:adjustRightInd w:val="0"/>
        <w:snapToGrid w:val="0"/>
        <w:ind w:left="284" w:right="332"/>
        <w:jc w:val="center"/>
        <w:rPr>
          <w:b/>
          <w:sz w:val="28"/>
        </w:rPr>
      </w:pPr>
      <w:r>
        <w:rPr>
          <w:b/>
          <w:sz w:val="28"/>
        </w:rPr>
        <w:t xml:space="preserve">PENGGUNAAN LATEKS PRAVULKANISASI DAN FLY ASH PADA CAMPURAN ASPAL POROUS DENGAN PENGUJIAN MARSHALL DAN CANTABRO </w:t>
      </w:r>
    </w:p>
    <w:p w14:paraId="1CCB7670" w14:textId="788B4D96" w:rsidR="00656754" w:rsidRDefault="00656754" w:rsidP="00CB115C">
      <w:pPr>
        <w:pStyle w:val="BodyText"/>
        <w:adjustRightInd w:val="0"/>
        <w:snapToGrid w:val="0"/>
        <w:rPr>
          <w:b/>
          <w:sz w:val="17"/>
        </w:rPr>
      </w:pPr>
    </w:p>
    <w:p w14:paraId="304877DB" w14:textId="418B6AA3" w:rsidR="00656754" w:rsidRDefault="00453497" w:rsidP="00EA7844">
      <w:pPr>
        <w:adjustRightInd w:val="0"/>
        <w:snapToGrid w:val="0"/>
        <w:ind w:left="724" w:right="637"/>
        <w:jc w:val="center"/>
        <w:rPr>
          <w:b/>
          <w:sz w:val="20"/>
          <w:szCs w:val="20"/>
        </w:rPr>
      </w:pPr>
      <w:r>
        <w:rPr>
          <w:b/>
          <w:sz w:val="20"/>
          <w:szCs w:val="20"/>
          <w:lang w:val="id-ID"/>
        </w:rPr>
        <w:t>Dimas Jaya Saputra</w:t>
      </w:r>
      <w:r w:rsidRPr="007536A7">
        <w:rPr>
          <w:b/>
          <w:sz w:val="20"/>
          <w:szCs w:val="20"/>
          <w:vertAlign w:val="superscript"/>
        </w:rPr>
        <w:t>1</w:t>
      </w:r>
      <w:r w:rsidR="007536A7" w:rsidRPr="007536A7">
        <w:rPr>
          <w:b/>
          <w:sz w:val="20"/>
          <w:szCs w:val="20"/>
          <w:vertAlign w:val="superscript"/>
        </w:rPr>
        <w:t>)*</w:t>
      </w:r>
      <w:r w:rsidR="007536A7" w:rsidRPr="007536A7">
        <w:rPr>
          <w:b/>
          <w:sz w:val="20"/>
          <w:szCs w:val="20"/>
        </w:rPr>
        <w:t xml:space="preserve">, </w:t>
      </w:r>
      <w:r w:rsidR="00D43CD6">
        <w:rPr>
          <w:b/>
          <w:sz w:val="20"/>
          <w:szCs w:val="20"/>
          <w:lang w:val="id-ID"/>
        </w:rPr>
        <w:t>Hariman Al Faritzie</w:t>
      </w:r>
      <w:r w:rsidR="007536A7" w:rsidRPr="007536A7">
        <w:rPr>
          <w:b/>
          <w:sz w:val="20"/>
          <w:szCs w:val="20"/>
          <w:vertAlign w:val="superscript"/>
        </w:rPr>
        <w:t>2)</w:t>
      </w:r>
      <w:r w:rsidR="007536A7" w:rsidRPr="007536A7">
        <w:rPr>
          <w:b/>
          <w:sz w:val="20"/>
          <w:szCs w:val="20"/>
        </w:rPr>
        <w:t xml:space="preserve">, </w:t>
      </w:r>
      <w:r w:rsidR="00D43CD6">
        <w:rPr>
          <w:b/>
          <w:sz w:val="20"/>
          <w:szCs w:val="20"/>
          <w:lang w:val="id-ID"/>
        </w:rPr>
        <w:t>Bazar Asmawi</w:t>
      </w:r>
      <w:r w:rsidR="007536A7" w:rsidRPr="007536A7">
        <w:rPr>
          <w:b/>
          <w:sz w:val="20"/>
          <w:szCs w:val="20"/>
          <w:vertAlign w:val="superscript"/>
        </w:rPr>
        <w:t>3)</w:t>
      </w:r>
      <w:r w:rsidR="00EA7844">
        <w:rPr>
          <w:b/>
          <w:sz w:val="20"/>
          <w:szCs w:val="20"/>
          <w:vertAlign w:val="superscript"/>
        </w:rPr>
        <w:t xml:space="preserve"> </w:t>
      </w:r>
    </w:p>
    <w:p w14:paraId="018534FB" w14:textId="77777777" w:rsidR="00EA7844" w:rsidRPr="00EA7844" w:rsidRDefault="00EA7844" w:rsidP="00EA7844">
      <w:pPr>
        <w:adjustRightInd w:val="0"/>
        <w:snapToGrid w:val="0"/>
        <w:ind w:left="724" w:right="637"/>
        <w:jc w:val="center"/>
        <w:rPr>
          <w:b/>
          <w:sz w:val="10"/>
          <w:szCs w:val="10"/>
        </w:rPr>
      </w:pPr>
    </w:p>
    <w:p w14:paraId="672ACF64" w14:textId="71E57275" w:rsidR="00656754" w:rsidRDefault="00632996" w:rsidP="00CB115C">
      <w:pPr>
        <w:adjustRightInd w:val="0"/>
        <w:snapToGrid w:val="0"/>
        <w:ind w:left="726" w:right="286"/>
        <w:jc w:val="center"/>
        <w:rPr>
          <w:sz w:val="18"/>
        </w:rPr>
      </w:pPr>
      <w:r>
        <w:rPr>
          <w:spacing w:val="-1"/>
          <w:sz w:val="18"/>
          <w:vertAlign w:val="superscript"/>
        </w:rPr>
        <w:t>1)</w:t>
      </w:r>
      <w:r>
        <w:rPr>
          <w:spacing w:val="-13"/>
          <w:sz w:val="18"/>
        </w:rPr>
        <w:t xml:space="preserve"> </w:t>
      </w:r>
      <w:r w:rsidR="00D43CD6">
        <w:rPr>
          <w:spacing w:val="-1"/>
          <w:sz w:val="18"/>
          <w:lang w:val="id-ID"/>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8F2701" w14:textId="77777777" w:rsidR="00D43CD6" w:rsidRDefault="00632996" w:rsidP="00CB115C">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D43CD6">
        <w:rPr>
          <w:spacing w:val="-1"/>
          <w:sz w:val="18"/>
          <w:lang w:val="id-ID"/>
        </w:rPr>
        <w:t xml:space="preserve">Program Studi Teknik Sipil Fakultas Teknik Tridinanti, Jl. Kapten Marzuki No.2446 Kamboja </w:t>
      </w:r>
    </w:p>
    <w:p w14:paraId="7063306D" w14:textId="3ED850F7" w:rsidR="00656754" w:rsidRPr="00D43CD6" w:rsidRDefault="00D43CD6" w:rsidP="00CB115C">
      <w:pPr>
        <w:adjustRightInd w:val="0"/>
        <w:snapToGrid w:val="0"/>
        <w:ind w:left="726" w:right="286"/>
        <w:jc w:val="center"/>
        <w:rPr>
          <w:sz w:val="18"/>
          <w:lang w:val="id-ID"/>
        </w:rPr>
      </w:pPr>
      <w:r>
        <w:rPr>
          <w:spacing w:val="-1"/>
          <w:sz w:val="18"/>
          <w:lang w:val="id-ID"/>
        </w:rPr>
        <w:t>Palembang</w:t>
      </w:r>
    </w:p>
    <w:p w14:paraId="19E81C1D" w14:textId="6C755E3B" w:rsidR="00CB115C" w:rsidRDefault="00CB115C" w:rsidP="00CB115C">
      <w:pPr>
        <w:adjustRightInd w:val="0"/>
        <w:snapToGrid w:val="0"/>
        <w:ind w:left="2677" w:right="2672"/>
        <w:jc w:val="center"/>
        <w:rPr>
          <w:sz w:val="18"/>
        </w:rPr>
      </w:pPr>
    </w:p>
    <w:p w14:paraId="2F05FB84" w14:textId="0F1F012B" w:rsidR="007536A7" w:rsidRPr="00D43CD6" w:rsidRDefault="007536A7" w:rsidP="00CB115C">
      <w:pPr>
        <w:adjustRightInd w:val="0"/>
        <w:snapToGrid w:val="0"/>
        <w:ind w:left="2677" w:right="2672"/>
        <w:jc w:val="center"/>
        <w:rPr>
          <w:sz w:val="18"/>
          <w:lang w:val="id-ID"/>
        </w:rPr>
      </w:pPr>
      <w:r w:rsidRPr="007536A7">
        <w:rPr>
          <w:sz w:val="18"/>
        </w:rPr>
        <w:t>email</w:t>
      </w:r>
      <w:r>
        <w:rPr>
          <w:sz w:val="18"/>
        </w:rPr>
        <w:t>:</w:t>
      </w:r>
      <w:r w:rsidR="00D43CD6">
        <w:rPr>
          <w:sz w:val="18"/>
          <w:lang w:val="id-ID"/>
        </w:rPr>
        <w:t xml:space="preserve"> </w:t>
      </w:r>
      <w:r w:rsidR="00453497">
        <w:rPr>
          <w:sz w:val="18"/>
          <w:lang w:val="id-ID"/>
        </w:rPr>
        <w:t>dimasjaya095</w:t>
      </w:r>
      <w:r w:rsidR="00D43CD6">
        <w:rPr>
          <w:sz w:val="18"/>
          <w:lang w:val="id-ID"/>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932BBB"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81"/>
        <w:gridCol w:w="6775"/>
      </w:tblGrid>
      <w:tr w:rsidR="00AE0802" w14:paraId="7B645A63" w14:textId="77777777" w:rsidTr="00D43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775"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775" w:type="dxa"/>
          </w:tcPr>
          <w:p w14:paraId="0E0088A5" w14:textId="77777777" w:rsidR="003A204E" w:rsidRPr="003A204E" w:rsidRDefault="003A204E" w:rsidP="003A204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proofErr w:type="spellStart"/>
            <w:r w:rsidRPr="003A204E">
              <w:rPr>
                <w:rFonts w:asciiTheme="minorHAnsi" w:hAnsiTheme="minorHAnsi" w:cstheme="minorHAnsi"/>
                <w:sz w:val="18"/>
                <w:szCs w:val="18"/>
              </w:rPr>
              <w:t>Penelitian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ini</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bertujuan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untuk</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mengevaluasi</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penggunaan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lateks</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pravulkanisasi</w:t>
            </w:r>
            <w:proofErr w:type="spellEnd"/>
            <w:r w:rsidRPr="003A204E">
              <w:rPr>
                <w:rFonts w:asciiTheme="minorHAnsi" w:hAnsiTheme="minorHAnsi" w:cstheme="minorHAnsi"/>
                <w:sz w:val="18"/>
                <w:szCs w:val="18"/>
              </w:rPr>
              <w:t xml:space="preserve"> dan fly ash </w:t>
            </w:r>
            <w:proofErr w:type="spellStart"/>
            <w:r w:rsidRPr="003A204E">
              <w:rPr>
                <w:rFonts w:asciiTheme="minorHAnsi" w:hAnsiTheme="minorHAnsi" w:cstheme="minorHAnsi"/>
                <w:sz w:val="18"/>
                <w:szCs w:val="18"/>
              </w:rPr>
              <w:t>dalam</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campuran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aspal</w:t>
            </w:r>
            <w:proofErr w:type="spellEnd"/>
            <w:r w:rsidRPr="003A204E">
              <w:rPr>
                <w:rFonts w:asciiTheme="minorHAnsi" w:hAnsiTheme="minorHAnsi" w:cstheme="minorHAnsi"/>
                <w:sz w:val="18"/>
                <w:szCs w:val="18"/>
              </w:rPr>
              <w:t xml:space="preserve"> porous </w:t>
            </w:r>
            <w:proofErr w:type="spellStart"/>
            <w:r w:rsidRPr="003A204E">
              <w:rPr>
                <w:rFonts w:asciiTheme="minorHAnsi" w:hAnsiTheme="minorHAnsi" w:cstheme="minorHAnsi"/>
                <w:sz w:val="18"/>
                <w:szCs w:val="18"/>
              </w:rPr>
              <w:t>dengan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menguji</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karakteristik</w:t>
            </w:r>
            <w:proofErr w:type="spellEnd"/>
            <w:r w:rsidRPr="003A204E">
              <w:rPr>
                <w:rFonts w:asciiTheme="minorHAnsi" w:hAnsiTheme="minorHAnsi" w:cstheme="minorHAnsi"/>
                <w:sz w:val="18"/>
                <w:szCs w:val="18"/>
              </w:rPr>
              <w:t xml:space="preserve"> Marshall dan </w:t>
            </w:r>
            <w:proofErr w:type="spellStart"/>
            <w:r w:rsidRPr="003A204E">
              <w:rPr>
                <w:rFonts w:asciiTheme="minorHAnsi" w:hAnsiTheme="minorHAnsi" w:cstheme="minorHAnsi"/>
                <w:sz w:val="18"/>
                <w:szCs w:val="18"/>
              </w:rPr>
              <w:t>Cantabro</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Aspal</w:t>
            </w:r>
            <w:proofErr w:type="spellEnd"/>
            <w:r w:rsidRPr="003A204E">
              <w:rPr>
                <w:rFonts w:asciiTheme="minorHAnsi" w:hAnsiTheme="minorHAnsi" w:cstheme="minorHAnsi"/>
                <w:sz w:val="18"/>
                <w:szCs w:val="18"/>
              </w:rPr>
              <w:t xml:space="preserve"> porous </w:t>
            </w:r>
            <w:proofErr w:type="spellStart"/>
            <w:r w:rsidRPr="003A204E">
              <w:rPr>
                <w:rFonts w:asciiTheme="minorHAnsi" w:hAnsiTheme="minorHAnsi" w:cstheme="minorHAnsi"/>
                <w:sz w:val="18"/>
                <w:szCs w:val="18"/>
              </w:rPr>
              <w:t>merupakan</w:t>
            </w:r>
            <w:proofErr w:type="spellEnd"/>
            <w:r w:rsidRPr="003A204E">
              <w:rPr>
                <w:rFonts w:asciiTheme="minorHAnsi" w:hAnsiTheme="minorHAnsi" w:cstheme="minorHAnsi"/>
                <w:sz w:val="18"/>
                <w:szCs w:val="18"/>
              </w:rPr>
              <w:t xml:space="preserve"> salah </w:t>
            </w:r>
            <w:proofErr w:type="spellStart"/>
            <w:r w:rsidRPr="003A204E">
              <w:rPr>
                <w:rFonts w:asciiTheme="minorHAnsi" w:hAnsiTheme="minorHAnsi" w:cstheme="minorHAnsi"/>
                <w:sz w:val="18"/>
                <w:szCs w:val="18"/>
              </w:rPr>
              <w:t>satu</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jenis</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campuran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aspal</w:t>
            </w:r>
            <w:proofErr w:type="spellEnd"/>
            <w:r w:rsidRPr="003A204E">
              <w:rPr>
                <w:rFonts w:asciiTheme="minorHAnsi" w:hAnsiTheme="minorHAnsi" w:cstheme="minorHAnsi"/>
                <w:sz w:val="18"/>
                <w:szCs w:val="18"/>
              </w:rPr>
              <w:t xml:space="preserve"> yang </w:t>
            </w:r>
            <w:proofErr w:type="spellStart"/>
            <w:r w:rsidRPr="003A204E">
              <w:rPr>
                <w:rFonts w:asciiTheme="minorHAnsi" w:hAnsiTheme="minorHAnsi" w:cstheme="minorHAnsi"/>
                <w:sz w:val="18"/>
                <w:szCs w:val="18"/>
              </w:rPr>
              <w:t>memiliki</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porositas</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tinggi</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sehingga</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dapat</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mengurangi</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genangan</w:t>
            </w:r>
            <w:proofErr w:type="spellEnd"/>
            <w:r w:rsidRPr="003A204E">
              <w:rPr>
                <w:rFonts w:asciiTheme="minorHAnsi" w:hAnsiTheme="minorHAnsi" w:cstheme="minorHAnsi"/>
                <w:sz w:val="18"/>
                <w:szCs w:val="18"/>
              </w:rPr>
              <w:t xml:space="preserve"> air di </w:t>
            </w:r>
            <w:proofErr w:type="spellStart"/>
            <w:r w:rsidRPr="003A204E">
              <w:rPr>
                <w:rFonts w:asciiTheme="minorHAnsi" w:hAnsiTheme="minorHAnsi" w:cstheme="minorHAnsi"/>
                <w:sz w:val="18"/>
                <w:szCs w:val="18"/>
              </w:rPr>
              <w:t>permukaan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jalan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Namun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kekuatan</w:t>
            </w:r>
            <w:proofErr w:type="spellEnd"/>
            <w:r w:rsidRPr="003A204E">
              <w:rPr>
                <w:rFonts w:asciiTheme="minorHAnsi" w:hAnsiTheme="minorHAnsi" w:cstheme="minorHAnsi"/>
                <w:sz w:val="18"/>
                <w:szCs w:val="18"/>
              </w:rPr>
              <w:t xml:space="preserve"> dan </w:t>
            </w:r>
            <w:proofErr w:type="spellStart"/>
            <w:r w:rsidRPr="003A204E">
              <w:rPr>
                <w:rFonts w:asciiTheme="minorHAnsi" w:hAnsiTheme="minorHAnsi" w:cstheme="minorHAnsi"/>
                <w:sz w:val="18"/>
                <w:szCs w:val="18"/>
              </w:rPr>
              <w:t>ketahanan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campuran</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ini</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sering</w:t>
            </w:r>
            <w:proofErr w:type="spellEnd"/>
            <w:r w:rsidRPr="003A204E">
              <w:rPr>
                <w:rFonts w:asciiTheme="minorHAnsi" w:hAnsiTheme="minorHAnsi" w:cstheme="minorHAnsi"/>
                <w:sz w:val="18"/>
                <w:szCs w:val="18"/>
              </w:rPr>
              <w:t xml:space="preserve"> kali </w:t>
            </w:r>
            <w:proofErr w:type="spellStart"/>
            <w:r w:rsidRPr="003A204E">
              <w:rPr>
                <w:rFonts w:asciiTheme="minorHAnsi" w:hAnsiTheme="minorHAnsi" w:cstheme="minorHAnsi"/>
                <w:sz w:val="18"/>
                <w:szCs w:val="18"/>
              </w:rPr>
              <w:t>menjadi</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masalah</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terutama</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terhadap</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keausan</w:t>
            </w:r>
            <w:proofErr w:type="spellEnd"/>
            <w:r w:rsidRPr="003A204E">
              <w:rPr>
                <w:rFonts w:asciiTheme="minorHAnsi" w:hAnsiTheme="minorHAnsi" w:cstheme="minorHAnsi"/>
                <w:sz w:val="18"/>
                <w:szCs w:val="18"/>
              </w:rPr>
              <w:t xml:space="preserve"> dan </w:t>
            </w:r>
            <w:proofErr w:type="spellStart"/>
            <w:r w:rsidRPr="003A204E">
              <w:rPr>
                <w:rFonts w:asciiTheme="minorHAnsi" w:hAnsiTheme="minorHAnsi" w:cstheme="minorHAnsi"/>
                <w:sz w:val="18"/>
                <w:szCs w:val="18"/>
              </w:rPr>
              <w:t>deformasi</w:t>
            </w:r>
            <w:proofErr w:type="spellEnd"/>
            <w:r w:rsidRPr="003A204E">
              <w:rPr>
                <w:rFonts w:asciiTheme="minorHAnsi" w:hAnsiTheme="minorHAnsi" w:cstheme="minorHAnsi"/>
                <w:sz w:val="18"/>
                <w:szCs w:val="18"/>
              </w:rPr>
              <w:t xml:space="preserve">. Oleh </w:t>
            </w:r>
            <w:proofErr w:type="spellStart"/>
            <w:r w:rsidRPr="003A204E">
              <w:rPr>
                <w:rFonts w:asciiTheme="minorHAnsi" w:hAnsiTheme="minorHAnsi" w:cstheme="minorHAnsi"/>
                <w:sz w:val="18"/>
                <w:szCs w:val="18"/>
              </w:rPr>
              <w:t>karena</w:t>
            </w:r>
            <w:proofErr w:type="spellEnd"/>
            <w:r w:rsidRPr="003A204E">
              <w:rPr>
                <w:rFonts w:asciiTheme="minorHAnsi" w:hAnsiTheme="minorHAnsi" w:cstheme="minorHAnsi"/>
                <w:sz w:val="18"/>
                <w:szCs w:val="18"/>
              </w:rPr>
              <w:t xml:space="preserve"> </w:t>
            </w:r>
            <w:proofErr w:type="spellStart"/>
            <w:r w:rsidRPr="003A204E">
              <w:rPr>
                <w:rFonts w:asciiTheme="minorHAnsi" w:hAnsiTheme="minorHAnsi" w:cstheme="minorHAnsi"/>
                <w:sz w:val="18"/>
                <w:szCs w:val="18"/>
              </w:rPr>
              <w:t>itu</w:t>
            </w:r>
            <w:proofErr w:type="spellEnd"/>
            <w:r w:rsidRPr="003A204E">
              <w:rPr>
                <w:rFonts w:asciiTheme="minorHAnsi" w:hAnsiTheme="minorHAnsi" w:cstheme="minorHAnsi"/>
                <w:sz w:val="18"/>
                <w:szCs w:val="18"/>
              </w:rPr>
              <w:t xml:space="preserve"> </w:t>
            </w:r>
            <w:r w:rsidRPr="003A204E">
              <w:rPr>
                <w:rFonts w:asciiTheme="minorHAnsi" w:hAnsiTheme="minorHAnsi" w:cstheme="minorHAnsi"/>
                <w:sz w:val="18"/>
                <w:szCs w:val="18"/>
                <w:lang w:val="id-ID"/>
              </w:rPr>
              <w:t>Pada penelitian ini menggunakan Lateks Pravulkanisasi (LP) sebagai substitusi campuran aspal berdasarkan pengujian Marshall dan Cantabro, dengan spesifikasi Australian Asphalt Pavement Association (AAPA) 2004. Penelitian ini dilakukan dengan kadar Lateks Pravulkanisasi LP 0%, 3%, 7%, dan 11%.</w:t>
            </w:r>
          </w:p>
          <w:p w14:paraId="4586D5A4" w14:textId="77777777" w:rsidR="003A204E" w:rsidRPr="003A204E" w:rsidRDefault="003A204E" w:rsidP="003A204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r w:rsidRPr="003A204E">
              <w:rPr>
                <w:rFonts w:asciiTheme="minorHAnsi" w:hAnsiTheme="minorHAnsi" w:cstheme="minorHAnsi"/>
                <w:sz w:val="18"/>
                <w:szCs w:val="18"/>
                <w:lang w:val="id-ID"/>
              </w:rPr>
              <w:t>Hasil pengujian marshall pada kadar aspal LP 3% adalah VIM dengan nilai 19,57%, Stabilitas dengan nilai 1000.34 kg, Flow dengan nilai 6 mm, dan Marshall Quotient dengan nilai 210,20 kg/mm. Kadar aspal LP 7% adalah VIM dengan nilai 19,12%, Stabilitas dengan nilai 872,63 kg, Flow dengan nilai 5,82 mm, dan Marshall Quotient dengan nilai 152,54 kg/mm. Kadar aspal LP 11% adalah VIM dengan nilai 20,27%, Stabilitas dengan nilai 766,21 kg, Flow dengan nilai 5,90 mm, dan Marshall Quotient dengan nilai 162,03 kg/mm. Kemudian hasil pengujian cantabro LP 3% dengan nilai 6,28%, LP 7% dengan nilai 3,93, dan LP 11% dengan nilai 11,25%.</w:t>
            </w:r>
          </w:p>
          <w:p w14:paraId="0BD0E844" w14:textId="4135CA0E" w:rsidR="00343D79" w:rsidRPr="003A204E"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p>
        </w:tc>
      </w:tr>
      <w:tr w:rsidR="00CB115C" w14:paraId="4957CABB" w14:textId="77777777" w:rsidTr="00D43CD6">
        <w:tc>
          <w:tcPr>
            <w:cnfStyle w:val="001000000000" w:firstRow="0" w:lastRow="0" w:firstColumn="1" w:lastColumn="0" w:oddVBand="0" w:evenVBand="0" w:oddHBand="0" w:evenHBand="0" w:firstRowFirstColumn="0" w:firstRowLastColumn="0" w:lastRowFirstColumn="0" w:lastRowLastColumn="0"/>
            <w:tcW w:w="2581" w:type="dxa"/>
          </w:tcPr>
          <w:p w14:paraId="51CC42BA" w14:textId="2C954D4C" w:rsidR="00CB115C" w:rsidRPr="00D43CD6" w:rsidRDefault="00343D79" w:rsidP="00416885">
            <w:pPr>
              <w:pStyle w:val="BodyText"/>
              <w:adjustRightInd w:val="0"/>
              <w:snapToGrid w:val="0"/>
              <w:rPr>
                <w:rFonts w:ascii="Calibri"/>
                <w:sz w:val="20"/>
                <w:lang w:val="id-ID"/>
              </w:rPr>
            </w:pPr>
            <w:r w:rsidRPr="00416885">
              <w:rPr>
                <w:rFonts w:ascii="Calibri"/>
                <w:i/>
                <w:iCs/>
                <w:sz w:val="20"/>
                <w:u w:val="single"/>
              </w:rPr>
              <w:t xml:space="preserve">Kata </w:t>
            </w:r>
            <w:proofErr w:type="gramStart"/>
            <w:r w:rsidRPr="00416885">
              <w:rPr>
                <w:rFonts w:ascii="Calibri"/>
                <w:i/>
                <w:iCs/>
                <w:sz w:val="20"/>
                <w:u w:val="single"/>
              </w:rPr>
              <w:t>Kunci</w:t>
            </w:r>
            <w:r w:rsidR="00D43CD6">
              <w:rPr>
                <w:rFonts w:ascii="Calibri"/>
                <w:i/>
                <w:iCs/>
                <w:sz w:val="20"/>
                <w:u w:val="single"/>
                <w:lang w:val="id-ID"/>
              </w:rPr>
              <w:t xml:space="preserve"> :</w:t>
            </w:r>
            <w:proofErr w:type="gramEnd"/>
            <w:r w:rsidR="00D43CD6">
              <w:rPr>
                <w:rFonts w:ascii="Calibri"/>
                <w:i/>
                <w:iCs/>
                <w:sz w:val="20"/>
                <w:u w:val="single"/>
                <w:lang w:val="id-ID"/>
              </w:rPr>
              <w:t xml:space="preserve"> Aspal porus, Marshall, Cantabro, </w:t>
            </w:r>
            <w:r w:rsidR="003A204E">
              <w:rPr>
                <w:rFonts w:ascii="Calibri"/>
                <w:i/>
                <w:iCs/>
                <w:sz w:val="20"/>
                <w:u w:val="single"/>
                <w:lang w:val="id-ID"/>
              </w:rPr>
              <w:t>LP</w:t>
            </w:r>
          </w:p>
        </w:tc>
        <w:tc>
          <w:tcPr>
            <w:tcW w:w="6775"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351428F5" w14:textId="053362B1" w:rsidR="00343D79" w:rsidRPr="00377172" w:rsidRDefault="00343D79" w:rsidP="00377172">
            <w:pPr>
              <w:pStyle w:val="BodyText"/>
              <w:adjustRightInd w:val="0"/>
              <w:snapToGrid w:val="0"/>
              <w:rPr>
                <w:rFonts w:ascii="Calibri"/>
                <w:b w:val="0"/>
                <w:bCs w:val="0"/>
                <w:sz w:val="20"/>
              </w:rPr>
            </w:pPr>
          </w:p>
        </w:tc>
        <w:tc>
          <w:tcPr>
            <w:tcW w:w="6775" w:type="dxa"/>
          </w:tcPr>
          <w:p w14:paraId="57702C79" w14:textId="77777777" w:rsidR="003A204E" w:rsidRPr="003A204E" w:rsidRDefault="003A204E" w:rsidP="003A204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3A204E">
              <w:rPr>
                <w:rFonts w:asciiTheme="minorHAnsi" w:hAnsiTheme="minorHAnsi" w:cstheme="minorHAnsi"/>
                <w:i/>
                <w:iCs/>
                <w:sz w:val="18"/>
                <w:szCs w:val="18"/>
              </w:rPr>
              <w:t xml:space="preserve">This study aims to evaluate the use of pre-vulcanized latex and fly ash in porous asphalt mixtures by testing Marshall and </w:t>
            </w:r>
            <w:proofErr w:type="spellStart"/>
            <w:r w:rsidRPr="003A204E">
              <w:rPr>
                <w:rFonts w:asciiTheme="minorHAnsi" w:hAnsiTheme="minorHAnsi" w:cstheme="minorHAnsi"/>
                <w:i/>
                <w:iCs/>
                <w:sz w:val="18"/>
                <w:szCs w:val="18"/>
              </w:rPr>
              <w:t>Cantabro</w:t>
            </w:r>
            <w:proofErr w:type="spellEnd"/>
            <w:r w:rsidRPr="003A204E">
              <w:rPr>
                <w:rFonts w:asciiTheme="minorHAnsi" w:hAnsiTheme="minorHAnsi" w:cstheme="minorHAnsi"/>
                <w:i/>
                <w:iCs/>
                <w:sz w:val="18"/>
                <w:szCs w:val="18"/>
              </w:rPr>
              <w:t xml:space="preserve"> characteristics. Porous asphalt is a type of asphalt mixture that has high porosity, which can reduce waterlogging on the road surface. However, the strength and durability of these mixtures are often a problem, especially against wear and deformation. Therefore, this study used Pre-vulcanized Latex (LP) as a substitute for asphalt mixture based on Marshall and </w:t>
            </w:r>
            <w:proofErr w:type="spellStart"/>
            <w:r w:rsidRPr="003A204E">
              <w:rPr>
                <w:rFonts w:asciiTheme="minorHAnsi" w:hAnsiTheme="minorHAnsi" w:cstheme="minorHAnsi"/>
                <w:i/>
                <w:iCs/>
                <w:sz w:val="18"/>
                <w:szCs w:val="18"/>
              </w:rPr>
              <w:t>Cantabro</w:t>
            </w:r>
            <w:proofErr w:type="spellEnd"/>
            <w:r w:rsidRPr="003A204E">
              <w:rPr>
                <w:rFonts w:asciiTheme="minorHAnsi" w:hAnsiTheme="minorHAnsi" w:cstheme="minorHAnsi"/>
                <w:i/>
                <w:iCs/>
                <w:sz w:val="18"/>
                <w:szCs w:val="18"/>
              </w:rPr>
              <w:t xml:space="preserve"> tests, with Australian Asphalt Pavement Association (AAPA) 2004 specifications. This research was conducted with 0%, 3%, 7%, and 11% levels of LP vulcanized latex.</w:t>
            </w:r>
          </w:p>
          <w:p w14:paraId="056707FC" w14:textId="77777777" w:rsidR="003A204E" w:rsidRPr="003A204E" w:rsidRDefault="003A204E" w:rsidP="003A204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3A204E">
              <w:rPr>
                <w:rFonts w:asciiTheme="minorHAnsi" w:hAnsiTheme="minorHAnsi" w:cstheme="minorHAnsi"/>
                <w:i/>
                <w:iCs/>
                <w:sz w:val="18"/>
                <w:szCs w:val="18"/>
              </w:rPr>
              <w:t xml:space="preserve">The </w:t>
            </w:r>
            <w:proofErr w:type="spellStart"/>
            <w:r w:rsidRPr="003A204E">
              <w:rPr>
                <w:rFonts w:asciiTheme="minorHAnsi" w:hAnsiTheme="minorHAnsi" w:cstheme="minorHAnsi"/>
                <w:i/>
                <w:iCs/>
                <w:sz w:val="18"/>
                <w:szCs w:val="18"/>
              </w:rPr>
              <w:t>marshall</w:t>
            </w:r>
            <w:proofErr w:type="spellEnd"/>
            <w:r w:rsidRPr="003A204E">
              <w:rPr>
                <w:rFonts w:asciiTheme="minorHAnsi" w:hAnsiTheme="minorHAnsi" w:cstheme="minorHAnsi"/>
                <w:i/>
                <w:iCs/>
                <w:sz w:val="18"/>
                <w:szCs w:val="18"/>
              </w:rPr>
              <w:t xml:space="preserve"> test results at 3% LP asphalt content were VIM with a value of 19.57%, Stability with a value of 1000.34 kg, Flow with a value of 6 mm, and Marshall Quotient with a value of 210.20 kg/mm. 7% LP asphalt content is VIM with a value of 19.12%, Stability with a value of 872.63 kg, Flow with a value of 5.82 mm, and Marshall Quotient with a value of 152.54 kg/mm. LP 11% asphalt content is VIM with a value of 20.27%, Stability with a value of 766.21 kg, Flow with a value of 5.90 mm, and Marshall Quotient with a value of 162.03 kg/mm. Then the results of the LP 3% </w:t>
            </w:r>
            <w:proofErr w:type="spellStart"/>
            <w:r w:rsidRPr="003A204E">
              <w:rPr>
                <w:rFonts w:asciiTheme="minorHAnsi" w:hAnsiTheme="minorHAnsi" w:cstheme="minorHAnsi"/>
                <w:i/>
                <w:iCs/>
                <w:sz w:val="18"/>
                <w:szCs w:val="18"/>
              </w:rPr>
              <w:t>cantabro</w:t>
            </w:r>
            <w:proofErr w:type="spellEnd"/>
            <w:r w:rsidRPr="003A204E">
              <w:rPr>
                <w:rFonts w:asciiTheme="minorHAnsi" w:hAnsiTheme="minorHAnsi" w:cstheme="minorHAnsi"/>
                <w:i/>
                <w:iCs/>
                <w:sz w:val="18"/>
                <w:szCs w:val="18"/>
              </w:rPr>
              <w:t xml:space="preserve"> test with a value of 6.28%, LP 7% with a value of 3.93, and LP 11% with a value of 11.25%.</w:t>
            </w:r>
          </w:p>
          <w:p w14:paraId="6174097B" w14:textId="5404CE6E" w:rsidR="00343D79" w:rsidRPr="00D43CD6"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tc>
      </w:tr>
    </w:tbl>
    <w:p w14:paraId="2DC4AA57" w14:textId="187AC76D" w:rsidR="00CB115C" w:rsidRPr="00B12547" w:rsidRDefault="00B12547" w:rsidP="00221643">
      <w:pPr>
        <w:pStyle w:val="BodyText"/>
        <w:rPr>
          <w:rFonts w:ascii="Calibri"/>
          <w:b/>
          <w:i/>
          <w:sz w:val="20"/>
          <w:lang w:val="id-ID"/>
        </w:rPr>
      </w:pPr>
      <w:r>
        <w:rPr>
          <w:rFonts w:ascii="Calibri"/>
          <w:b/>
          <w:i/>
          <w:sz w:val="20"/>
          <w:lang w:val="id-ID"/>
        </w:rPr>
        <w:t xml:space="preserve">Keywords : Porous Asphalt, Marshall, Cantabro, </w:t>
      </w:r>
      <w:r w:rsidR="003A204E">
        <w:rPr>
          <w:rFonts w:ascii="Calibri"/>
          <w:b/>
          <w:i/>
          <w:sz w:val="20"/>
          <w:lang w:val="id-ID"/>
        </w:rPr>
        <w:t>L</w:t>
      </w:r>
      <w:r>
        <w:rPr>
          <w:rFonts w:ascii="Calibri"/>
          <w:b/>
          <w:i/>
          <w:sz w:val="20"/>
          <w:lang w:val="id-ID"/>
        </w:rPr>
        <w:t>P</w:t>
      </w:r>
    </w:p>
    <w:p w14:paraId="12DC7BAF" w14:textId="359D1C31" w:rsidR="006057FC" w:rsidRDefault="00221643" w:rsidP="00AE0802">
      <w:pPr>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8051A0"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" strokecolor="black [3213]" strokeweight="2.25pt">
                <v:stroke linestyle="thinThin"/>
                <w10:wrap anchorx="margin"/>
              </v:line>
            </w:pict>
          </mc:Fallback>
        </mc:AlternateContent>
      </w: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39CEC77E" w14:textId="77777777" w:rsidR="006D2C74" w:rsidRDefault="006D2C74" w:rsidP="00C7616C">
      <w:pPr>
        <w:adjustRightInd w:val="0"/>
        <w:snapToGrid w:val="0"/>
        <w:rPr>
          <w:b/>
          <w:sz w:val="24"/>
          <w:szCs w:val="24"/>
        </w:rPr>
      </w:pPr>
    </w:p>
    <w:p w14:paraId="2D03B121" w14:textId="77777777" w:rsidR="006D2C74" w:rsidRDefault="006D2C74" w:rsidP="00C7616C">
      <w:pPr>
        <w:adjustRightInd w:val="0"/>
        <w:snapToGrid w:val="0"/>
        <w:rPr>
          <w:b/>
          <w:sz w:val="24"/>
          <w:szCs w:val="24"/>
        </w:rPr>
      </w:pPr>
    </w:p>
    <w:p w14:paraId="30E04229" w14:textId="77777777" w:rsidR="006D2C74" w:rsidRDefault="006D2C74" w:rsidP="00C7616C">
      <w:pPr>
        <w:adjustRightInd w:val="0"/>
        <w:snapToGrid w:val="0"/>
        <w:rPr>
          <w:b/>
          <w:sz w:val="24"/>
          <w:szCs w:val="24"/>
        </w:rPr>
      </w:pPr>
    </w:p>
    <w:p w14:paraId="7015BE0A" w14:textId="77777777" w:rsidR="006D2C74" w:rsidRDefault="006D2C74" w:rsidP="00C7616C">
      <w:pPr>
        <w:adjustRightInd w:val="0"/>
        <w:snapToGrid w:val="0"/>
        <w:rPr>
          <w:b/>
          <w:sz w:val="24"/>
          <w:szCs w:val="24"/>
        </w:rPr>
      </w:pPr>
    </w:p>
    <w:p w14:paraId="5C9A9277" w14:textId="0D288337" w:rsidR="003A204E" w:rsidRDefault="00632996" w:rsidP="006D2C74">
      <w:pPr>
        <w:adjustRightInd w:val="0"/>
        <w:snapToGrid w:val="0"/>
        <w:rPr>
          <w:lang w:val="id-ID"/>
        </w:rPr>
      </w:pPr>
      <w:r w:rsidRPr="008C6ACF">
        <w:rPr>
          <w:b/>
          <w:sz w:val="24"/>
          <w:szCs w:val="24"/>
        </w:rPr>
        <w:lastRenderedPageBreak/>
        <w:t>PENDAHULUAN</w:t>
      </w:r>
    </w:p>
    <w:p w14:paraId="6E0146A7" w14:textId="77777777" w:rsidR="006D2C74" w:rsidRPr="006D2C74" w:rsidRDefault="006D2C74" w:rsidP="006D2C74">
      <w:pPr>
        <w:ind w:firstLine="720"/>
        <w:jc w:val="both"/>
        <w:rPr>
          <w:lang w:eastAsia="en-ID"/>
        </w:rPr>
      </w:pPr>
      <w:r w:rsidRPr="006D2C74">
        <w:rPr>
          <w:lang w:eastAsia="en-ID"/>
        </w:rPr>
        <w:t xml:space="preserve">Jalan </w:t>
      </w:r>
      <w:proofErr w:type="spellStart"/>
      <w:r w:rsidRPr="006D2C74">
        <w:rPr>
          <w:lang w:eastAsia="en-ID"/>
        </w:rPr>
        <w:t>merupakan</w:t>
      </w:r>
      <w:proofErr w:type="spellEnd"/>
      <w:r w:rsidRPr="006D2C74">
        <w:rPr>
          <w:lang w:eastAsia="en-ID"/>
        </w:rPr>
        <w:t xml:space="preserve"> </w:t>
      </w:r>
      <w:proofErr w:type="spellStart"/>
      <w:r w:rsidRPr="006D2C74">
        <w:rPr>
          <w:lang w:eastAsia="en-ID"/>
        </w:rPr>
        <w:t>prasarana</w:t>
      </w:r>
      <w:proofErr w:type="spellEnd"/>
      <w:r w:rsidRPr="006D2C74">
        <w:rPr>
          <w:lang w:eastAsia="en-ID"/>
        </w:rPr>
        <w:t xml:space="preserve"> yang </w:t>
      </w:r>
      <w:proofErr w:type="spellStart"/>
      <w:r w:rsidRPr="006D2C74">
        <w:rPr>
          <w:lang w:eastAsia="en-ID"/>
        </w:rPr>
        <w:t>dibuat</w:t>
      </w:r>
      <w:proofErr w:type="spellEnd"/>
      <w:r w:rsidRPr="006D2C74">
        <w:rPr>
          <w:lang w:eastAsia="en-ID"/>
        </w:rPr>
        <w:t xml:space="preserve"> </w:t>
      </w:r>
      <w:proofErr w:type="spellStart"/>
      <w:r w:rsidRPr="006D2C74">
        <w:rPr>
          <w:lang w:eastAsia="en-ID"/>
        </w:rPr>
        <w:t>untuk</w:t>
      </w:r>
      <w:proofErr w:type="spellEnd"/>
      <w:r w:rsidRPr="006D2C74">
        <w:rPr>
          <w:lang w:eastAsia="en-ID"/>
        </w:rPr>
        <w:t xml:space="preserve"> </w:t>
      </w:r>
      <w:proofErr w:type="spellStart"/>
      <w:r w:rsidRPr="006D2C74">
        <w:rPr>
          <w:lang w:eastAsia="en-ID"/>
        </w:rPr>
        <w:t>menghubungkan</w:t>
      </w:r>
      <w:proofErr w:type="spellEnd"/>
      <w:r w:rsidRPr="006D2C74">
        <w:rPr>
          <w:lang w:eastAsia="en-ID"/>
        </w:rPr>
        <w:t xml:space="preserve"> </w:t>
      </w:r>
      <w:proofErr w:type="spellStart"/>
      <w:r w:rsidRPr="006D2C74">
        <w:rPr>
          <w:lang w:eastAsia="en-ID"/>
        </w:rPr>
        <w:t>daerah</w:t>
      </w:r>
      <w:proofErr w:type="spellEnd"/>
      <w:r w:rsidRPr="006D2C74">
        <w:rPr>
          <w:lang w:eastAsia="en-ID"/>
        </w:rPr>
        <w:t xml:space="preserve"> </w:t>
      </w:r>
      <w:proofErr w:type="spellStart"/>
      <w:r w:rsidRPr="006D2C74">
        <w:rPr>
          <w:lang w:eastAsia="en-ID"/>
        </w:rPr>
        <w:t>satu</w:t>
      </w:r>
      <w:proofErr w:type="spellEnd"/>
      <w:r w:rsidRPr="006D2C74">
        <w:rPr>
          <w:lang w:eastAsia="en-ID"/>
        </w:rPr>
        <w:t xml:space="preserve"> </w:t>
      </w:r>
      <w:proofErr w:type="spellStart"/>
      <w:r w:rsidRPr="006D2C74">
        <w:rPr>
          <w:lang w:eastAsia="en-ID"/>
        </w:rPr>
        <w:t>ke</w:t>
      </w:r>
      <w:proofErr w:type="spellEnd"/>
      <w:r w:rsidRPr="006D2C74">
        <w:rPr>
          <w:lang w:eastAsia="en-ID"/>
        </w:rPr>
        <w:t xml:space="preserve"> </w:t>
      </w:r>
      <w:proofErr w:type="spellStart"/>
      <w:r w:rsidRPr="006D2C74">
        <w:rPr>
          <w:lang w:eastAsia="en-ID"/>
        </w:rPr>
        <w:t>daerah</w:t>
      </w:r>
      <w:proofErr w:type="spellEnd"/>
      <w:r w:rsidRPr="006D2C74">
        <w:rPr>
          <w:lang w:eastAsia="en-ID"/>
        </w:rPr>
        <w:t xml:space="preserve"> </w:t>
      </w:r>
      <w:proofErr w:type="spellStart"/>
      <w:r w:rsidRPr="006D2C74">
        <w:rPr>
          <w:lang w:eastAsia="en-ID"/>
        </w:rPr>
        <w:t>lainnya</w:t>
      </w:r>
      <w:proofErr w:type="spellEnd"/>
      <w:r w:rsidRPr="006D2C74">
        <w:rPr>
          <w:lang w:eastAsia="en-ID"/>
        </w:rPr>
        <w:t xml:space="preserve">. Jalan sangat </w:t>
      </w:r>
      <w:proofErr w:type="spellStart"/>
      <w:r w:rsidRPr="006D2C74">
        <w:rPr>
          <w:lang w:eastAsia="en-ID"/>
        </w:rPr>
        <w:t>diperlukan</w:t>
      </w:r>
      <w:proofErr w:type="spellEnd"/>
      <w:r w:rsidRPr="006D2C74">
        <w:rPr>
          <w:lang w:eastAsia="en-ID"/>
        </w:rPr>
        <w:t xml:space="preserve"> </w:t>
      </w:r>
      <w:proofErr w:type="spellStart"/>
      <w:r w:rsidRPr="006D2C74">
        <w:rPr>
          <w:lang w:eastAsia="en-ID"/>
        </w:rPr>
        <w:t>guna</w:t>
      </w:r>
      <w:proofErr w:type="spellEnd"/>
      <w:r w:rsidRPr="006D2C74">
        <w:rPr>
          <w:lang w:eastAsia="en-ID"/>
        </w:rPr>
        <w:t xml:space="preserve"> </w:t>
      </w:r>
      <w:proofErr w:type="spellStart"/>
      <w:r w:rsidRPr="006D2C74">
        <w:rPr>
          <w:lang w:eastAsia="en-ID"/>
        </w:rPr>
        <w:t>mempermudah</w:t>
      </w:r>
      <w:proofErr w:type="spellEnd"/>
      <w:r w:rsidRPr="006D2C74">
        <w:rPr>
          <w:lang w:eastAsia="en-ID"/>
        </w:rPr>
        <w:t xml:space="preserve"> </w:t>
      </w:r>
      <w:proofErr w:type="spellStart"/>
      <w:r w:rsidRPr="006D2C74">
        <w:rPr>
          <w:lang w:eastAsia="en-ID"/>
        </w:rPr>
        <w:t>mobilitas</w:t>
      </w:r>
      <w:proofErr w:type="spellEnd"/>
      <w:r w:rsidRPr="006D2C74">
        <w:rPr>
          <w:lang w:eastAsia="en-ID"/>
        </w:rPr>
        <w:t xml:space="preserve"> </w:t>
      </w:r>
      <w:proofErr w:type="spellStart"/>
      <w:r w:rsidRPr="006D2C74">
        <w:rPr>
          <w:lang w:eastAsia="en-ID"/>
        </w:rPr>
        <w:t>serta</w:t>
      </w:r>
      <w:proofErr w:type="spellEnd"/>
      <w:r w:rsidRPr="006D2C74">
        <w:rPr>
          <w:lang w:eastAsia="en-ID"/>
        </w:rPr>
        <w:t xml:space="preserve"> </w:t>
      </w:r>
      <w:proofErr w:type="spellStart"/>
      <w:r w:rsidRPr="006D2C74">
        <w:rPr>
          <w:lang w:eastAsia="en-ID"/>
        </w:rPr>
        <w:t>aksesbilitas</w:t>
      </w:r>
      <w:proofErr w:type="spellEnd"/>
      <w:r w:rsidRPr="006D2C74">
        <w:rPr>
          <w:lang w:eastAsia="en-ID"/>
        </w:rPr>
        <w:t xml:space="preserve"> </w:t>
      </w:r>
      <w:proofErr w:type="spellStart"/>
      <w:r w:rsidRPr="006D2C74">
        <w:rPr>
          <w:lang w:eastAsia="en-ID"/>
        </w:rPr>
        <w:t>kegiatan</w:t>
      </w:r>
      <w:proofErr w:type="spellEnd"/>
      <w:r w:rsidRPr="006D2C74">
        <w:rPr>
          <w:lang w:eastAsia="en-ID"/>
        </w:rPr>
        <w:t xml:space="preserve"> social </w:t>
      </w:r>
      <w:proofErr w:type="spellStart"/>
      <w:r w:rsidRPr="006D2C74">
        <w:rPr>
          <w:lang w:eastAsia="en-ID"/>
        </w:rPr>
        <w:t>ekonomi</w:t>
      </w:r>
      <w:proofErr w:type="spellEnd"/>
      <w:r w:rsidRPr="006D2C74">
        <w:rPr>
          <w:lang w:eastAsia="en-ID"/>
        </w:rPr>
        <w:t xml:space="preserve">, </w:t>
      </w:r>
      <w:proofErr w:type="spellStart"/>
      <w:r w:rsidRPr="006D2C74">
        <w:rPr>
          <w:lang w:eastAsia="en-ID"/>
        </w:rPr>
        <w:t>sosial</w:t>
      </w:r>
      <w:proofErr w:type="spellEnd"/>
      <w:r w:rsidRPr="006D2C74">
        <w:rPr>
          <w:lang w:eastAsia="en-ID"/>
        </w:rPr>
        <w:t xml:space="preserve"> </w:t>
      </w:r>
      <w:proofErr w:type="spellStart"/>
      <w:r w:rsidRPr="006D2C74">
        <w:rPr>
          <w:lang w:eastAsia="en-ID"/>
        </w:rPr>
        <w:t>serta</w:t>
      </w:r>
      <w:proofErr w:type="spellEnd"/>
      <w:r w:rsidRPr="006D2C74">
        <w:rPr>
          <w:lang w:eastAsia="en-ID"/>
        </w:rPr>
        <w:t xml:space="preserve"> </w:t>
      </w:r>
      <w:proofErr w:type="spellStart"/>
      <w:r w:rsidRPr="006D2C74">
        <w:rPr>
          <w:lang w:eastAsia="en-ID"/>
        </w:rPr>
        <w:t>untuk</w:t>
      </w:r>
      <w:proofErr w:type="spellEnd"/>
      <w:r w:rsidRPr="006D2C74">
        <w:rPr>
          <w:lang w:eastAsia="en-ID"/>
        </w:rPr>
        <w:t xml:space="preserve"> </w:t>
      </w:r>
      <w:proofErr w:type="spellStart"/>
      <w:r w:rsidRPr="006D2C74">
        <w:rPr>
          <w:lang w:eastAsia="en-ID"/>
        </w:rPr>
        <w:t>kemajuan</w:t>
      </w:r>
      <w:proofErr w:type="spellEnd"/>
      <w:r w:rsidRPr="006D2C74">
        <w:rPr>
          <w:lang w:eastAsia="en-ID"/>
        </w:rPr>
        <w:t xml:space="preserve"> </w:t>
      </w:r>
      <w:proofErr w:type="spellStart"/>
      <w:r w:rsidRPr="006D2C74">
        <w:rPr>
          <w:lang w:eastAsia="en-ID"/>
        </w:rPr>
        <w:t>daerah</w:t>
      </w:r>
      <w:proofErr w:type="spellEnd"/>
      <w:r w:rsidRPr="006D2C74">
        <w:rPr>
          <w:lang w:eastAsia="en-ID"/>
        </w:rPr>
        <w:t xml:space="preserve"> </w:t>
      </w:r>
      <w:proofErr w:type="spellStart"/>
      <w:r w:rsidRPr="006D2C74">
        <w:rPr>
          <w:lang w:eastAsia="en-ID"/>
        </w:rPr>
        <w:t>tersebut</w:t>
      </w:r>
      <w:proofErr w:type="spellEnd"/>
      <w:r w:rsidRPr="006D2C74">
        <w:rPr>
          <w:lang w:eastAsia="en-ID"/>
        </w:rPr>
        <w:t xml:space="preserve"> lapis </w:t>
      </w:r>
      <w:proofErr w:type="spellStart"/>
      <w:r w:rsidRPr="006D2C74">
        <w:rPr>
          <w:lang w:eastAsia="en-ID"/>
        </w:rPr>
        <w:t>perkerasan</w:t>
      </w:r>
      <w:proofErr w:type="spellEnd"/>
      <w:r w:rsidRPr="006D2C74">
        <w:rPr>
          <w:lang w:eastAsia="en-ID"/>
        </w:rPr>
        <w:t xml:space="preserve"> </w:t>
      </w:r>
      <w:proofErr w:type="spellStart"/>
      <w:r w:rsidRPr="006D2C74">
        <w:rPr>
          <w:lang w:eastAsia="en-ID"/>
        </w:rPr>
        <w:t>jalan</w:t>
      </w:r>
      <w:proofErr w:type="spellEnd"/>
      <w:r w:rsidRPr="006D2C74">
        <w:rPr>
          <w:lang w:eastAsia="en-ID"/>
        </w:rPr>
        <w:t xml:space="preserve"> </w:t>
      </w:r>
      <w:proofErr w:type="spellStart"/>
      <w:r w:rsidRPr="006D2C74">
        <w:rPr>
          <w:lang w:eastAsia="en-ID"/>
        </w:rPr>
        <w:t>berfungsi</w:t>
      </w:r>
      <w:proofErr w:type="spellEnd"/>
      <w:r w:rsidRPr="006D2C74">
        <w:rPr>
          <w:lang w:eastAsia="en-ID"/>
        </w:rPr>
        <w:t xml:space="preserve"> </w:t>
      </w:r>
      <w:proofErr w:type="spellStart"/>
      <w:r w:rsidRPr="006D2C74">
        <w:rPr>
          <w:lang w:eastAsia="en-ID"/>
        </w:rPr>
        <w:t>untuk</w:t>
      </w:r>
      <w:proofErr w:type="spellEnd"/>
      <w:r w:rsidRPr="006D2C74">
        <w:rPr>
          <w:lang w:eastAsia="en-ID"/>
        </w:rPr>
        <w:t xml:space="preserve"> </w:t>
      </w:r>
      <w:proofErr w:type="spellStart"/>
      <w:r w:rsidRPr="006D2C74">
        <w:rPr>
          <w:lang w:eastAsia="en-ID"/>
        </w:rPr>
        <w:t>menerima</w:t>
      </w:r>
      <w:proofErr w:type="spellEnd"/>
      <w:r w:rsidRPr="006D2C74">
        <w:rPr>
          <w:lang w:eastAsia="en-ID"/>
        </w:rPr>
        <w:t xml:space="preserve"> </w:t>
      </w:r>
      <w:proofErr w:type="spellStart"/>
      <w:r w:rsidRPr="006D2C74">
        <w:rPr>
          <w:lang w:eastAsia="en-ID"/>
        </w:rPr>
        <w:t>serta</w:t>
      </w:r>
      <w:proofErr w:type="spellEnd"/>
      <w:r w:rsidRPr="006D2C74">
        <w:rPr>
          <w:lang w:eastAsia="en-ID"/>
        </w:rPr>
        <w:t xml:space="preserve"> </w:t>
      </w:r>
      <w:proofErr w:type="spellStart"/>
      <w:r w:rsidRPr="006D2C74">
        <w:rPr>
          <w:lang w:eastAsia="en-ID"/>
        </w:rPr>
        <w:t>menyebarkan</w:t>
      </w:r>
      <w:proofErr w:type="spellEnd"/>
      <w:r w:rsidRPr="006D2C74">
        <w:rPr>
          <w:lang w:eastAsia="en-ID"/>
        </w:rPr>
        <w:t xml:space="preserve"> </w:t>
      </w:r>
      <w:proofErr w:type="spellStart"/>
      <w:r w:rsidRPr="006D2C74">
        <w:rPr>
          <w:lang w:eastAsia="en-ID"/>
        </w:rPr>
        <w:t>beban</w:t>
      </w:r>
      <w:proofErr w:type="spellEnd"/>
      <w:r w:rsidRPr="006D2C74">
        <w:rPr>
          <w:lang w:eastAsia="en-ID"/>
        </w:rPr>
        <w:t xml:space="preserve"> </w:t>
      </w:r>
      <w:proofErr w:type="spellStart"/>
      <w:r w:rsidRPr="006D2C74">
        <w:rPr>
          <w:lang w:eastAsia="en-ID"/>
        </w:rPr>
        <w:t>diatasnya</w:t>
      </w:r>
      <w:proofErr w:type="spellEnd"/>
      <w:r w:rsidRPr="006D2C74">
        <w:rPr>
          <w:lang w:eastAsia="en-ID"/>
        </w:rPr>
        <w:t xml:space="preserve"> </w:t>
      </w:r>
      <w:proofErr w:type="spellStart"/>
      <w:r w:rsidRPr="006D2C74">
        <w:rPr>
          <w:lang w:eastAsia="en-ID"/>
        </w:rPr>
        <w:t>kemudian</w:t>
      </w:r>
      <w:proofErr w:type="spellEnd"/>
      <w:r w:rsidRPr="006D2C74">
        <w:rPr>
          <w:lang w:eastAsia="en-ID"/>
        </w:rPr>
        <w:t xml:space="preserve"> di </w:t>
      </w:r>
      <w:proofErr w:type="spellStart"/>
      <w:r w:rsidRPr="006D2C74">
        <w:rPr>
          <w:lang w:eastAsia="en-ID"/>
        </w:rPr>
        <w:t>salurkan</w:t>
      </w:r>
      <w:proofErr w:type="spellEnd"/>
      <w:r w:rsidRPr="006D2C74">
        <w:rPr>
          <w:lang w:eastAsia="en-ID"/>
        </w:rPr>
        <w:t xml:space="preserve"> </w:t>
      </w:r>
      <w:proofErr w:type="spellStart"/>
      <w:r w:rsidRPr="006D2C74">
        <w:rPr>
          <w:lang w:eastAsia="en-ID"/>
        </w:rPr>
        <w:t>ke</w:t>
      </w:r>
      <w:proofErr w:type="spellEnd"/>
      <w:r w:rsidRPr="006D2C74">
        <w:rPr>
          <w:lang w:eastAsia="en-ID"/>
        </w:rPr>
        <w:t xml:space="preserve"> </w:t>
      </w:r>
      <w:proofErr w:type="spellStart"/>
      <w:r w:rsidRPr="006D2C74">
        <w:rPr>
          <w:lang w:eastAsia="en-ID"/>
        </w:rPr>
        <w:t>tanah</w:t>
      </w:r>
      <w:proofErr w:type="spellEnd"/>
      <w:r w:rsidRPr="006D2C74">
        <w:rPr>
          <w:lang w:eastAsia="en-ID"/>
        </w:rPr>
        <w:t xml:space="preserve"> </w:t>
      </w:r>
      <w:proofErr w:type="spellStart"/>
      <w:r w:rsidRPr="006D2C74">
        <w:rPr>
          <w:lang w:eastAsia="en-ID"/>
        </w:rPr>
        <w:t>dasar</w:t>
      </w:r>
      <w:proofErr w:type="spellEnd"/>
      <w:r w:rsidRPr="006D2C74">
        <w:rPr>
          <w:lang w:eastAsia="en-ID"/>
        </w:rPr>
        <w:t xml:space="preserve">. </w:t>
      </w:r>
    </w:p>
    <w:p w14:paraId="42005D7E" w14:textId="77777777" w:rsidR="006D2C74" w:rsidRPr="006D2C74" w:rsidRDefault="006D2C74" w:rsidP="006D2C74">
      <w:pPr>
        <w:ind w:firstLine="720"/>
        <w:jc w:val="both"/>
        <w:rPr>
          <w:lang w:eastAsia="en-ID"/>
        </w:rPr>
      </w:pPr>
      <w:r w:rsidRPr="006D2C74">
        <w:rPr>
          <w:lang w:eastAsia="en-ID"/>
        </w:rPr>
        <w:t xml:space="preserve">Serta </w:t>
      </w:r>
      <w:proofErr w:type="spellStart"/>
      <w:r w:rsidRPr="006D2C74">
        <w:rPr>
          <w:lang w:eastAsia="en-ID"/>
        </w:rPr>
        <w:t>meningkatnya</w:t>
      </w:r>
      <w:proofErr w:type="spellEnd"/>
      <w:r w:rsidRPr="006D2C74">
        <w:rPr>
          <w:lang w:eastAsia="en-ID"/>
        </w:rPr>
        <w:t xml:space="preserve"> </w:t>
      </w:r>
      <w:proofErr w:type="spellStart"/>
      <w:r w:rsidRPr="006D2C74">
        <w:rPr>
          <w:lang w:eastAsia="en-ID"/>
        </w:rPr>
        <w:t>intensitas</w:t>
      </w:r>
      <w:proofErr w:type="spellEnd"/>
      <w:r w:rsidRPr="006D2C74">
        <w:rPr>
          <w:lang w:eastAsia="en-ID"/>
        </w:rPr>
        <w:t xml:space="preserve"> </w:t>
      </w:r>
      <w:proofErr w:type="spellStart"/>
      <w:r w:rsidRPr="006D2C74">
        <w:rPr>
          <w:lang w:eastAsia="en-ID"/>
        </w:rPr>
        <w:t>curah</w:t>
      </w:r>
      <w:proofErr w:type="spellEnd"/>
      <w:r w:rsidRPr="006D2C74">
        <w:rPr>
          <w:lang w:eastAsia="en-ID"/>
        </w:rPr>
        <w:t xml:space="preserve"> </w:t>
      </w:r>
      <w:proofErr w:type="spellStart"/>
      <w:r w:rsidRPr="006D2C74">
        <w:rPr>
          <w:lang w:eastAsia="en-ID"/>
        </w:rPr>
        <w:t>hujan</w:t>
      </w:r>
      <w:proofErr w:type="spellEnd"/>
      <w:r w:rsidRPr="006D2C74">
        <w:rPr>
          <w:lang w:eastAsia="en-ID"/>
        </w:rPr>
        <w:t xml:space="preserve"> dan </w:t>
      </w:r>
      <w:proofErr w:type="spellStart"/>
      <w:r w:rsidRPr="006D2C74">
        <w:rPr>
          <w:lang w:eastAsia="en-ID"/>
        </w:rPr>
        <w:t>bertambahnya</w:t>
      </w:r>
      <w:proofErr w:type="spellEnd"/>
      <w:r w:rsidRPr="006D2C74">
        <w:rPr>
          <w:lang w:eastAsia="en-ID"/>
        </w:rPr>
        <w:t xml:space="preserve"> volume </w:t>
      </w:r>
      <w:proofErr w:type="spellStart"/>
      <w:r w:rsidRPr="006D2C74">
        <w:rPr>
          <w:lang w:eastAsia="en-ID"/>
        </w:rPr>
        <w:t>lalu</w:t>
      </w:r>
      <w:proofErr w:type="spellEnd"/>
      <w:r w:rsidRPr="006D2C74">
        <w:rPr>
          <w:lang w:eastAsia="en-ID"/>
        </w:rPr>
        <w:t xml:space="preserve"> </w:t>
      </w:r>
      <w:proofErr w:type="spellStart"/>
      <w:r w:rsidRPr="006D2C74">
        <w:rPr>
          <w:lang w:eastAsia="en-ID"/>
        </w:rPr>
        <w:t>lintas</w:t>
      </w:r>
      <w:proofErr w:type="spellEnd"/>
      <w:r w:rsidRPr="006D2C74">
        <w:rPr>
          <w:lang w:eastAsia="en-ID"/>
        </w:rPr>
        <w:t xml:space="preserve"> </w:t>
      </w:r>
      <w:proofErr w:type="spellStart"/>
      <w:r w:rsidRPr="006D2C74">
        <w:rPr>
          <w:lang w:eastAsia="en-ID"/>
        </w:rPr>
        <w:t>dari</w:t>
      </w:r>
      <w:proofErr w:type="spellEnd"/>
      <w:r w:rsidRPr="006D2C74">
        <w:rPr>
          <w:lang w:eastAsia="en-ID"/>
        </w:rPr>
        <w:t xml:space="preserve"> </w:t>
      </w:r>
      <w:proofErr w:type="spellStart"/>
      <w:r w:rsidRPr="006D2C74">
        <w:rPr>
          <w:lang w:eastAsia="en-ID"/>
        </w:rPr>
        <w:t>tahun</w:t>
      </w:r>
      <w:proofErr w:type="spellEnd"/>
      <w:r w:rsidRPr="006D2C74">
        <w:rPr>
          <w:lang w:eastAsia="en-ID"/>
        </w:rPr>
        <w:t xml:space="preserve"> </w:t>
      </w:r>
      <w:proofErr w:type="spellStart"/>
      <w:r w:rsidRPr="006D2C74">
        <w:rPr>
          <w:lang w:eastAsia="en-ID"/>
        </w:rPr>
        <w:t>ke</w:t>
      </w:r>
      <w:proofErr w:type="spellEnd"/>
      <w:r w:rsidRPr="006D2C74">
        <w:rPr>
          <w:lang w:eastAsia="en-ID"/>
        </w:rPr>
        <w:t xml:space="preserve"> </w:t>
      </w:r>
      <w:proofErr w:type="spellStart"/>
      <w:r w:rsidRPr="006D2C74">
        <w:rPr>
          <w:lang w:eastAsia="en-ID"/>
        </w:rPr>
        <w:t>tahun</w:t>
      </w:r>
      <w:proofErr w:type="spellEnd"/>
      <w:r w:rsidRPr="006D2C74">
        <w:rPr>
          <w:lang w:eastAsia="en-ID"/>
        </w:rPr>
        <w:t xml:space="preserve"> yang </w:t>
      </w:r>
      <w:proofErr w:type="spellStart"/>
      <w:r w:rsidRPr="006D2C74">
        <w:rPr>
          <w:lang w:eastAsia="en-ID"/>
        </w:rPr>
        <w:t>dapat</w:t>
      </w:r>
      <w:proofErr w:type="spellEnd"/>
      <w:r w:rsidRPr="006D2C74">
        <w:rPr>
          <w:lang w:eastAsia="en-ID"/>
        </w:rPr>
        <w:t xml:space="preserve"> </w:t>
      </w:r>
      <w:proofErr w:type="spellStart"/>
      <w:r w:rsidRPr="006D2C74">
        <w:rPr>
          <w:lang w:eastAsia="en-ID"/>
        </w:rPr>
        <w:t>menyebabkan</w:t>
      </w:r>
      <w:proofErr w:type="spellEnd"/>
      <w:r w:rsidRPr="006D2C74">
        <w:rPr>
          <w:lang w:eastAsia="en-ID"/>
        </w:rPr>
        <w:t xml:space="preserve"> </w:t>
      </w:r>
      <w:proofErr w:type="spellStart"/>
      <w:r w:rsidRPr="006D2C74">
        <w:rPr>
          <w:lang w:eastAsia="en-ID"/>
        </w:rPr>
        <w:t>kerusakan</w:t>
      </w:r>
      <w:proofErr w:type="spellEnd"/>
      <w:r w:rsidRPr="006D2C74">
        <w:rPr>
          <w:lang w:eastAsia="en-ID"/>
        </w:rPr>
        <w:t xml:space="preserve"> pada </w:t>
      </w:r>
      <w:proofErr w:type="spellStart"/>
      <w:r w:rsidRPr="006D2C74">
        <w:rPr>
          <w:lang w:eastAsia="en-ID"/>
        </w:rPr>
        <w:t>jalan</w:t>
      </w:r>
      <w:proofErr w:type="spellEnd"/>
      <w:r w:rsidRPr="006D2C74">
        <w:rPr>
          <w:lang w:eastAsia="en-ID"/>
        </w:rPr>
        <w:t xml:space="preserve"> dan </w:t>
      </w:r>
      <w:proofErr w:type="spellStart"/>
      <w:r w:rsidRPr="006D2C74">
        <w:rPr>
          <w:lang w:eastAsia="en-ID"/>
        </w:rPr>
        <w:t>waktu</w:t>
      </w:r>
      <w:proofErr w:type="spellEnd"/>
      <w:r w:rsidRPr="006D2C74">
        <w:rPr>
          <w:lang w:eastAsia="en-ID"/>
        </w:rPr>
        <w:t xml:space="preserve"> </w:t>
      </w:r>
      <w:proofErr w:type="spellStart"/>
      <w:r w:rsidRPr="006D2C74">
        <w:rPr>
          <w:lang w:eastAsia="en-ID"/>
        </w:rPr>
        <w:t>tempuh</w:t>
      </w:r>
      <w:proofErr w:type="spellEnd"/>
      <w:r w:rsidRPr="006D2C74">
        <w:rPr>
          <w:lang w:eastAsia="en-ID"/>
        </w:rPr>
        <w:t xml:space="preserve"> </w:t>
      </w:r>
      <w:proofErr w:type="spellStart"/>
      <w:r w:rsidRPr="006D2C74">
        <w:rPr>
          <w:lang w:eastAsia="en-ID"/>
        </w:rPr>
        <w:t>perjalanan</w:t>
      </w:r>
      <w:proofErr w:type="spellEnd"/>
      <w:r w:rsidRPr="006D2C74">
        <w:rPr>
          <w:lang w:eastAsia="en-ID"/>
        </w:rPr>
        <w:t xml:space="preserve"> </w:t>
      </w:r>
      <w:proofErr w:type="spellStart"/>
      <w:r w:rsidRPr="006D2C74">
        <w:rPr>
          <w:lang w:eastAsia="en-ID"/>
        </w:rPr>
        <w:t>dapat</w:t>
      </w:r>
      <w:proofErr w:type="spellEnd"/>
      <w:r w:rsidRPr="006D2C74">
        <w:rPr>
          <w:lang w:eastAsia="en-ID"/>
        </w:rPr>
        <w:t xml:space="preserve"> </w:t>
      </w:r>
      <w:proofErr w:type="spellStart"/>
      <w:r w:rsidRPr="006D2C74">
        <w:rPr>
          <w:lang w:eastAsia="en-ID"/>
        </w:rPr>
        <w:t>menjadi</w:t>
      </w:r>
      <w:proofErr w:type="spellEnd"/>
      <w:r w:rsidRPr="006D2C74">
        <w:rPr>
          <w:lang w:eastAsia="en-ID"/>
        </w:rPr>
        <w:t xml:space="preserve"> </w:t>
      </w:r>
      <w:proofErr w:type="spellStart"/>
      <w:r w:rsidRPr="006D2C74">
        <w:rPr>
          <w:lang w:eastAsia="en-ID"/>
        </w:rPr>
        <w:t>tidak</w:t>
      </w:r>
      <w:proofErr w:type="spellEnd"/>
      <w:r w:rsidRPr="006D2C74">
        <w:rPr>
          <w:lang w:eastAsia="en-ID"/>
        </w:rPr>
        <w:t xml:space="preserve"> </w:t>
      </w:r>
      <w:proofErr w:type="spellStart"/>
      <w:r w:rsidRPr="006D2C74">
        <w:rPr>
          <w:lang w:eastAsia="en-ID"/>
        </w:rPr>
        <w:t>sesuai</w:t>
      </w:r>
      <w:proofErr w:type="spellEnd"/>
      <w:r w:rsidRPr="006D2C74">
        <w:rPr>
          <w:lang w:eastAsia="en-ID"/>
        </w:rPr>
        <w:t xml:space="preserve"> </w:t>
      </w:r>
      <w:proofErr w:type="spellStart"/>
      <w:r w:rsidRPr="006D2C74">
        <w:rPr>
          <w:lang w:eastAsia="en-ID"/>
        </w:rPr>
        <w:t>perencanaan</w:t>
      </w:r>
      <w:proofErr w:type="spellEnd"/>
      <w:r w:rsidRPr="006D2C74">
        <w:rPr>
          <w:lang w:eastAsia="en-ID"/>
        </w:rPr>
        <w:t xml:space="preserve">. </w:t>
      </w:r>
      <w:proofErr w:type="spellStart"/>
      <w:r w:rsidRPr="006D2C74">
        <w:rPr>
          <w:lang w:eastAsia="en-ID"/>
        </w:rPr>
        <w:t>Berbagai</w:t>
      </w:r>
      <w:proofErr w:type="spellEnd"/>
      <w:r w:rsidRPr="006D2C74">
        <w:rPr>
          <w:lang w:eastAsia="en-ID"/>
        </w:rPr>
        <w:t xml:space="preserve"> </w:t>
      </w:r>
      <w:proofErr w:type="spellStart"/>
      <w:r w:rsidRPr="006D2C74">
        <w:rPr>
          <w:lang w:eastAsia="en-ID"/>
        </w:rPr>
        <w:t>jenis</w:t>
      </w:r>
      <w:proofErr w:type="spellEnd"/>
      <w:r w:rsidRPr="006D2C74">
        <w:rPr>
          <w:lang w:eastAsia="en-ID"/>
        </w:rPr>
        <w:t xml:space="preserve"> </w:t>
      </w:r>
      <w:proofErr w:type="spellStart"/>
      <w:r w:rsidRPr="006D2C74">
        <w:rPr>
          <w:lang w:eastAsia="en-ID"/>
        </w:rPr>
        <w:t>kerusakan</w:t>
      </w:r>
      <w:proofErr w:type="spellEnd"/>
      <w:r w:rsidRPr="006D2C74">
        <w:rPr>
          <w:lang w:eastAsia="en-ID"/>
        </w:rPr>
        <w:t xml:space="preserve"> yang </w:t>
      </w:r>
      <w:proofErr w:type="spellStart"/>
      <w:r w:rsidRPr="006D2C74">
        <w:rPr>
          <w:lang w:eastAsia="en-ID"/>
        </w:rPr>
        <w:t>terjadi</w:t>
      </w:r>
      <w:proofErr w:type="spellEnd"/>
      <w:r w:rsidRPr="006D2C74">
        <w:rPr>
          <w:lang w:eastAsia="en-ID"/>
        </w:rPr>
        <w:t xml:space="preserve"> pada </w:t>
      </w:r>
      <w:proofErr w:type="spellStart"/>
      <w:r w:rsidRPr="006D2C74">
        <w:rPr>
          <w:lang w:eastAsia="en-ID"/>
        </w:rPr>
        <w:t>infrastruktur</w:t>
      </w:r>
      <w:proofErr w:type="spellEnd"/>
      <w:r w:rsidRPr="006D2C74">
        <w:rPr>
          <w:lang w:eastAsia="en-ID"/>
        </w:rPr>
        <w:t xml:space="preserve"> </w:t>
      </w:r>
      <w:proofErr w:type="spellStart"/>
      <w:r w:rsidRPr="006D2C74">
        <w:rPr>
          <w:lang w:eastAsia="en-ID"/>
        </w:rPr>
        <w:t>jalan</w:t>
      </w:r>
      <w:proofErr w:type="spellEnd"/>
      <w:r w:rsidRPr="006D2C74">
        <w:rPr>
          <w:lang w:eastAsia="en-ID"/>
        </w:rPr>
        <w:t xml:space="preserve"> </w:t>
      </w:r>
      <w:proofErr w:type="spellStart"/>
      <w:r w:rsidRPr="006D2C74">
        <w:rPr>
          <w:lang w:eastAsia="en-ID"/>
        </w:rPr>
        <w:t>disebabkan</w:t>
      </w:r>
      <w:proofErr w:type="spellEnd"/>
      <w:r w:rsidRPr="006D2C74">
        <w:rPr>
          <w:lang w:eastAsia="en-ID"/>
        </w:rPr>
        <w:t xml:space="preserve"> oleh </w:t>
      </w:r>
      <w:proofErr w:type="spellStart"/>
      <w:r w:rsidRPr="006D2C74">
        <w:rPr>
          <w:lang w:eastAsia="en-ID"/>
        </w:rPr>
        <w:t>empat</w:t>
      </w:r>
      <w:proofErr w:type="spellEnd"/>
      <w:r w:rsidRPr="006D2C74">
        <w:rPr>
          <w:lang w:eastAsia="en-ID"/>
        </w:rPr>
        <w:t xml:space="preserve"> </w:t>
      </w:r>
      <w:proofErr w:type="spellStart"/>
      <w:r w:rsidRPr="006D2C74">
        <w:rPr>
          <w:lang w:eastAsia="en-ID"/>
        </w:rPr>
        <w:t>hal</w:t>
      </w:r>
      <w:proofErr w:type="spellEnd"/>
      <w:r w:rsidRPr="006D2C74">
        <w:rPr>
          <w:lang w:eastAsia="en-ID"/>
        </w:rPr>
        <w:t xml:space="preserve"> </w:t>
      </w:r>
      <w:proofErr w:type="spellStart"/>
      <w:r w:rsidRPr="006D2C74">
        <w:rPr>
          <w:lang w:eastAsia="en-ID"/>
        </w:rPr>
        <w:t>antara</w:t>
      </w:r>
      <w:proofErr w:type="spellEnd"/>
      <w:r w:rsidRPr="006D2C74">
        <w:rPr>
          <w:lang w:eastAsia="en-ID"/>
        </w:rPr>
        <w:t xml:space="preserve"> lain </w:t>
      </w:r>
      <w:proofErr w:type="spellStart"/>
      <w:r w:rsidRPr="006D2C74">
        <w:rPr>
          <w:lang w:eastAsia="en-ID"/>
        </w:rPr>
        <w:t>beban</w:t>
      </w:r>
      <w:proofErr w:type="spellEnd"/>
      <w:r w:rsidRPr="006D2C74">
        <w:rPr>
          <w:lang w:eastAsia="en-ID"/>
        </w:rPr>
        <w:t xml:space="preserve"> </w:t>
      </w:r>
      <w:proofErr w:type="spellStart"/>
      <w:r w:rsidRPr="006D2C74">
        <w:rPr>
          <w:lang w:eastAsia="en-ID"/>
        </w:rPr>
        <w:t>lalu</w:t>
      </w:r>
      <w:proofErr w:type="spellEnd"/>
      <w:r w:rsidRPr="006D2C74">
        <w:rPr>
          <w:lang w:eastAsia="en-ID"/>
        </w:rPr>
        <w:t xml:space="preserve"> </w:t>
      </w:r>
      <w:proofErr w:type="spellStart"/>
      <w:r w:rsidRPr="006D2C74">
        <w:rPr>
          <w:lang w:eastAsia="en-ID"/>
        </w:rPr>
        <w:t>lintas</w:t>
      </w:r>
      <w:proofErr w:type="spellEnd"/>
      <w:r w:rsidRPr="006D2C74">
        <w:rPr>
          <w:lang w:eastAsia="en-ID"/>
        </w:rPr>
        <w:t xml:space="preserve">, </w:t>
      </w:r>
      <w:proofErr w:type="spellStart"/>
      <w:r w:rsidRPr="006D2C74">
        <w:rPr>
          <w:lang w:eastAsia="en-ID"/>
        </w:rPr>
        <w:t>kualitas</w:t>
      </w:r>
      <w:proofErr w:type="spellEnd"/>
      <w:r w:rsidRPr="006D2C74">
        <w:rPr>
          <w:lang w:eastAsia="en-ID"/>
        </w:rPr>
        <w:t xml:space="preserve"> material </w:t>
      </w:r>
      <w:proofErr w:type="spellStart"/>
      <w:r w:rsidRPr="006D2C74">
        <w:rPr>
          <w:lang w:eastAsia="en-ID"/>
        </w:rPr>
        <w:t>penyusun</w:t>
      </w:r>
      <w:proofErr w:type="spellEnd"/>
      <w:r w:rsidRPr="006D2C74">
        <w:rPr>
          <w:lang w:eastAsia="en-ID"/>
        </w:rPr>
        <w:t xml:space="preserve"> yang </w:t>
      </w:r>
      <w:proofErr w:type="spellStart"/>
      <w:r w:rsidRPr="006D2C74">
        <w:rPr>
          <w:lang w:eastAsia="en-ID"/>
        </w:rPr>
        <w:t>kurang</w:t>
      </w:r>
      <w:proofErr w:type="spellEnd"/>
      <w:r w:rsidRPr="006D2C74">
        <w:rPr>
          <w:lang w:eastAsia="en-ID"/>
        </w:rPr>
        <w:t xml:space="preserve"> </w:t>
      </w:r>
      <w:proofErr w:type="spellStart"/>
      <w:r w:rsidRPr="006D2C74">
        <w:rPr>
          <w:lang w:eastAsia="en-ID"/>
        </w:rPr>
        <w:t>baik</w:t>
      </w:r>
      <w:proofErr w:type="spellEnd"/>
      <w:r w:rsidRPr="006D2C74">
        <w:rPr>
          <w:lang w:eastAsia="en-ID"/>
        </w:rPr>
        <w:t xml:space="preserve">, </w:t>
      </w:r>
      <w:proofErr w:type="spellStart"/>
      <w:r w:rsidRPr="006D2C74">
        <w:rPr>
          <w:lang w:eastAsia="en-ID"/>
        </w:rPr>
        <w:t>cuaca</w:t>
      </w:r>
      <w:proofErr w:type="spellEnd"/>
      <w:r w:rsidRPr="006D2C74">
        <w:rPr>
          <w:lang w:eastAsia="en-ID"/>
        </w:rPr>
        <w:t xml:space="preserve">, dan air. Faktor </w:t>
      </w:r>
      <w:proofErr w:type="spellStart"/>
      <w:r w:rsidRPr="006D2C74">
        <w:rPr>
          <w:lang w:eastAsia="en-ID"/>
        </w:rPr>
        <w:t>tersebutlah</w:t>
      </w:r>
      <w:proofErr w:type="spellEnd"/>
      <w:r w:rsidRPr="006D2C74">
        <w:rPr>
          <w:lang w:eastAsia="en-ID"/>
        </w:rPr>
        <w:t xml:space="preserve"> yang </w:t>
      </w:r>
      <w:proofErr w:type="spellStart"/>
      <w:r w:rsidRPr="006D2C74">
        <w:rPr>
          <w:lang w:eastAsia="en-ID"/>
        </w:rPr>
        <w:t>dapat</w:t>
      </w:r>
      <w:proofErr w:type="spellEnd"/>
      <w:r w:rsidRPr="006D2C74">
        <w:rPr>
          <w:lang w:eastAsia="en-ID"/>
        </w:rPr>
        <w:t xml:space="preserve"> </w:t>
      </w:r>
      <w:proofErr w:type="spellStart"/>
      <w:r w:rsidRPr="006D2C74">
        <w:rPr>
          <w:lang w:eastAsia="en-ID"/>
        </w:rPr>
        <w:t>menimbulkan</w:t>
      </w:r>
      <w:proofErr w:type="spellEnd"/>
      <w:r w:rsidRPr="006D2C74">
        <w:rPr>
          <w:lang w:eastAsia="en-ID"/>
        </w:rPr>
        <w:t xml:space="preserve"> </w:t>
      </w:r>
      <w:proofErr w:type="spellStart"/>
      <w:r w:rsidRPr="006D2C74">
        <w:rPr>
          <w:lang w:eastAsia="en-ID"/>
        </w:rPr>
        <w:t>masalah</w:t>
      </w:r>
      <w:proofErr w:type="spellEnd"/>
      <w:r w:rsidRPr="006D2C74">
        <w:rPr>
          <w:lang w:eastAsia="en-ID"/>
        </w:rPr>
        <w:t xml:space="preserve"> </w:t>
      </w:r>
      <w:proofErr w:type="spellStart"/>
      <w:r w:rsidRPr="006D2C74">
        <w:rPr>
          <w:lang w:eastAsia="en-ID"/>
        </w:rPr>
        <w:t>baik</w:t>
      </w:r>
      <w:proofErr w:type="spellEnd"/>
      <w:r w:rsidRPr="006D2C74">
        <w:rPr>
          <w:lang w:eastAsia="en-ID"/>
        </w:rPr>
        <w:t xml:space="preserve"> </w:t>
      </w:r>
      <w:proofErr w:type="spellStart"/>
      <w:r w:rsidRPr="006D2C74">
        <w:rPr>
          <w:lang w:eastAsia="en-ID"/>
        </w:rPr>
        <w:t>dari</w:t>
      </w:r>
      <w:proofErr w:type="spellEnd"/>
      <w:r w:rsidRPr="006D2C74">
        <w:rPr>
          <w:lang w:eastAsia="en-ID"/>
        </w:rPr>
        <w:t xml:space="preserve"> </w:t>
      </w:r>
      <w:proofErr w:type="spellStart"/>
      <w:r w:rsidRPr="006D2C74">
        <w:rPr>
          <w:lang w:eastAsia="en-ID"/>
        </w:rPr>
        <w:t>segi</w:t>
      </w:r>
      <w:proofErr w:type="spellEnd"/>
      <w:r w:rsidRPr="006D2C74">
        <w:rPr>
          <w:lang w:eastAsia="en-ID"/>
        </w:rPr>
        <w:t xml:space="preserve"> </w:t>
      </w:r>
      <w:proofErr w:type="spellStart"/>
      <w:r w:rsidRPr="006D2C74">
        <w:rPr>
          <w:lang w:eastAsia="en-ID"/>
        </w:rPr>
        <w:t>fungsional</w:t>
      </w:r>
      <w:proofErr w:type="spellEnd"/>
      <w:r w:rsidRPr="006D2C74">
        <w:rPr>
          <w:lang w:eastAsia="en-ID"/>
        </w:rPr>
        <w:t xml:space="preserve"> </w:t>
      </w:r>
      <w:proofErr w:type="spellStart"/>
      <w:r w:rsidRPr="006D2C74">
        <w:rPr>
          <w:lang w:eastAsia="en-ID"/>
        </w:rPr>
        <w:t>maupun</w:t>
      </w:r>
      <w:proofErr w:type="spellEnd"/>
      <w:r w:rsidRPr="006D2C74">
        <w:rPr>
          <w:lang w:eastAsia="en-ID"/>
        </w:rPr>
        <w:t xml:space="preserve"> </w:t>
      </w:r>
      <w:proofErr w:type="spellStart"/>
      <w:r w:rsidRPr="006D2C74">
        <w:rPr>
          <w:lang w:eastAsia="en-ID"/>
        </w:rPr>
        <w:t>struktural</w:t>
      </w:r>
      <w:proofErr w:type="spellEnd"/>
      <w:r w:rsidRPr="006D2C74">
        <w:rPr>
          <w:lang w:eastAsia="en-ID"/>
        </w:rPr>
        <w:t xml:space="preserve">. </w:t>
      </w:r>
      <w:proofErr w:type="spellStart"/>
      <w:r w:rsidRPr="006D2C74">
        <w:rPr>
          <w:lang w:eastAsia="en-ID"/>
        </w:rPr>
        <w:t>Namun</w:t>
      </w:r>
      <w:proofErr w:type="spellEnd"/>
      <w:r w:rsidRPr="006D2C74">
        <w:rPr>
          <w:lang w:eastAsia="en-ID"/>
        </w:rPr>
        <w:t xml:space="preserve"> </w:t>
      </w:r>
      <w:proofErr w:type="spellStart"/>
      <w:r w:rsidRPr="006D2C74">
        <w:rPr>
          <w:lang w:eastAsia="en-ID"/>
        </w:rPr>
        <w:t>khusus</w:t>
      </w:r>
      <w:proofErr w:type="spellEnd"/>
      <w:r w:rsidRPr="006D2C74">
        <w:rPr>
          <w:lang w:eastAsia="en-ID"/>
        </w:rPr>
        <w:t xml:space="preserve"> </w:t>
      </w:r>
      <w:proofErr w:type="spellStart"/>
      <w:r w:rsidRPr="006D2C74">
        <w:rPr>
          <w:lang w:eastAsia="en-ID"/>
        </w:rPr>
        <w:t>untuk</w:t>
      </w:r>
      <w:proofErr w:type="spell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lentur</w:t>
      </w:r>
      <w:proofErr w:type="spellEnd"/>
      <w:r w:rsidRPr="006D2C74">
        <w:rPr>
          <w:lang w:eastAsia="en-ID"/>
        </w:rPr>
        <w:t xml:space="preserve">, </w:t>
      </w:r>
      <w:proofErr w:type="spellStart"/>
      <w:r w:rsidRPr="006D2C74">
        <w:rPr>
          <w:lang w:eastAsia="en-ID"/>
        </w:rPr>
        <w:t>pengaruh</w:t>
      </w:r>
      <w:proofErr w:type="spellEnd"/>
      <w:r w:rsidRPr="006D2C74">
        <w:rPr>
          <w:lang w:eastAsia="en-ID"/>
        </w:rPr>
        <w:t xml:space="preserve"> </w:t>
      </w:r>
      <w:proofErr w:type="spellStart"/>
      <w:r w:rsidRPr="006D2C74">
        <w:rPr>
          <w:lang w:eastAsia="en-ID"/>
        </w:rPr>
        <w:t>cuaca</w:t>
      </w:r>
      <w:proofErr w:type="spellEnd"/>
      <w:r w:rsidRPr="006D2C74">
        <w:rPr>
          <w:lang w:eastAsia="en-ID"/>
        </w:rPr>
        <w:t xml:space="preserve"> dan air </w:t>
      </w:r>
      <w:proofErr w:type="spellStart"/>
      <w:r w:rsidRPr="006D2C74">
        <w:rPr>
          <w:lang w:eastAsia="en-ID"/>
        </w:rPr>
        <w:t>merupakan</w:t>
      </w:r>
      <w:proofErr w:type="spellEnd"/>
      <w:r w:rsidRPr="006D2C74">
        <w:rPr>
          <w:lang w:eastAsia="en-ID"/>
        </w:rPr>
        <w:t xml:space="preserve"> </w:t>
      </w:r>
      <w:proofErr w:type="spellStart"/>
      <w:r w:rsidRPr="006D2C74">
        <w:rPr>
          <w:lang w:eastAsia="en-ID"/>
        </w:rPr>
        <w:t>faktor</w:t>
      </w:r>
      <w:proofErr w:type="spellEnd"/>
      <w:r w:rsidRPr="006D2C74">
        <w:rPr>
          <w:lang w:eastAsia="en-ID"/>
        </w:rPr>
        <w:t xml:space="preserve"> </w:t>
      </w:r>
      <w:proofErr w:type="spellStart"/>
      <w:r w:rsidRPr="006D2C74">
        <w:rPr>
          <w:lang w:eastAsia="en-ID"/>
        </w:rPr>
        <w:t>utama</w:t>
      </w:r>
      <w:proofErr w:type="spellEnd"/>
      <w:r w:rsidRPr="006D2C74">
        <w:rPr>
          <w:lang w:eastAsia="en-ID"/>
        </w:rPr>
        <w:t xml:space="preserve"> </w:t>
      </w:r>
      <w:proofErr w:type="spellStart"/>
      <w:r w:rsidRPr="006D2C74">
        <w:rPr>
          <w:lang w:eastAsia="en-ID"/>
        </w:rPr>
        <w:t>penyabab</w:t>
      </w:r>
      <w:proofErr w:type="spellEnd"/>
      <w:r w:rsidRPr="006D2C74">
        <w:rPr>
          <w:lang w:eastAsia="en-ID"/>
        </w:rPr>
        <w:t xml:space="preserve"> </w:t>
      </w:r>
      <w:proofErr w:type="spellStart"/>
      <w:r w:rsidRPr="006D2C74">
        <w:rPr>
          <w:lang w:eastAsia="en-ID"/>
        </w:rPr>
        <w:t>kerusakan</w:t>
      </w:r>
      <w:proofErr w:type="spellEnd"/>
      <w:r w:rsidRPr="006D2C74">
        <w:rPr>
          <w:lang w:eastAsia="en-ID"/>
        </w:rPr>
        <w:t xml:space="preserve"> pada </w:t>
      </w:r>
      <w:proofErr w:type="spellStart"/>
      <w:r w:rsidRPr="006D2C74">
        <w:rPr>
          <w:lang w:eastAsia="en-ID"/>
        </w:rPr>
        <w:t>perkerasan</w:t>
      </w:r>
      <w:proofErr w:type="spellEnd"/>
      <w:r w:rsidRPr="006D2C74">
        <w:rPr>
          <w:lang w:eastAsia="en-ID"/>
        </w:rPr>
        <w:t xml:space="preserve"> </w:t>
      </w:r>
      <w:proofErr w:type="spellStart"/>
      <w:r w:rsidRPr="006D2C74">
        <w:rPr>
          <w:lang w:eastAsia="en-ID"/>
        </w:rPr>
        <w:t>jalan</w:t>
      </w:r>
      <w:proofErr w:type="spellEnd"/>
      <w:r w:rsidRPr="006D2C74">
        <w:rPr>
          <w:lang w:eastAsia="en-ID"/>
        </w:rPr>
        <w:t xml:space="preserve"> dan </w:t>
      </w:r>
      <w:proofErr w:type="spellStart"/>
      <w:r w:rsidRPr="006D2C74">
        <w:rPr>
          <w:lang w:eastAsia="en-ID"/>
        </w:rPr>
        <w:t>membuat</w:t>
      </w:r>
      <w:proofErr w:type="spellEnd"/>
      <w:r w:rsidRPr="006D2C74">
        <w:rPr>
          <w:lang w:eastAsia="en-ID"/>
        </w:rPr>
        <w:t xml:space="preserve"> </w:t>
      </w:r>
      <w:proofErr w:type="spellStart"/>
      <w:r w:rsidRPr="006D2C74">
        <w:rPr>
          <w:lang w:eastAsia="en-ID"/>
        </w:rPr>
        <w:t>umur</w:t>
      </w:r>
      <w:proofErr w:type="spell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tersebut</w:t>
      </w:r>
      <w:proofErr w:type="spellEnd"/>
      <w:r w:rsidRPr="006D2C74">
        <w:rPr>
          <w:lang w:eastAsia="en-ID"/>
        </w:rPr>
        <w:t xml:space="preserve"> </w:t>
      </w:r>
      <w:proofErr w:type="spellStart"/>
      <w:r w:rsidRPr="006D2C74">
        <w:rPr>
          <w:lang w:eastAsia="en-ID"/>
        </w:rPr>
        <w:t>tidak</w:t>
      </w:r>
      <w:proofErr w:type="spellEnd"/>
      <w:r w:rsidRPr="006D2C74">
        <w:rPr>
          <w:lang w:eastAsia="en-ID"/>
        </w:rPr>
        <w:t xml:space="preserve"> </w:t>
      </w:r>
      <w:proofErr w:type="spellStart"/>
      <w:r w:rsidRPr="006D2C74">
        <w:rPr>
          <w:lang w:eastAsia="en-ID"/>
        </w:rPr>
        <w:t>sesuai</w:t>
      </w:r>
      <w:proofErr w:type="spellEnd"/>
      <w:r w:rsidRPr="006D2C74">
        <w:rPr>
          <w:lang w:eastAsia="en-ID"/>
        </w:rPr>
        <w:t xml:space="preserve"> </w:t>
      </w:r>
      <w:proofErr w:type="spellStart"/>
      <w:r w:rsidRPr="006D2C74">
        <w:rPr>
          <w:lang w:eastAsia="en-ID"/>
        </w:rPr>
        <w:t>dengan</w:t>
      </w:r>
      <w:proofErr w:type="spellEnd"/>
      <w:r w:rsidRPr="006D2C74">
        <w:rPr>
          <w:lang w:eastAsia="en-ID"/>
        </w:rPr>
        <w:t xml:space="preserve"> </w:t>
      </w:r>
      <w:proofErr w:type="spellStart"/>
      <w:r w:rsidRPr="006D2C74">
        <w:rPr>
          <w:lang w:eastAsia="en-ID"/>
        </w:rPr>
        <w:t>apa</w:t>
      </w:r>
      <w:proofErr w:type="spellEnd"/>
      <w:r w:rsidRPr="006D2C74">
        <w:rPr>
          <w:lang w:eastAsia="en-ID"/>
        </w:rPr>
        <w:t xml:space="preserve"> yang </w:t>
      </w:r>
      <w:proofErr w:type="spellStart"/>
      <w:r w:rsidRPr="006D2C74">
        <w:rPr>
          <w:lang w:eastAsia="en-ID"/>
        </w:rPr>
        <w:t>telah</w:t>
      </w:r>
      <w:proofErr w:type="spellEnd"/>
      <w:r w:rsidRPr="006D2C74">
        <w:rPr>
          <w:lang w:eastAsia="en-ID"/>
        </w:rPr>
        <w:t xml:space="preserve"> </w:t>
      </w:r>
      <w:proofErr w:type="spellStart"/>
      <w:r w:rsidRPr="006D2C74">
        <w:rPr>
          <w:lang w:eastAsia="en-ID"/>
        </w:rPr>
        <w:t>direncanakan</w:t>
      </w:r>
      <w:proofErr w:type="spellEnd"/>
      <w:r w:rsidRPr="006D2C74">
        <w:rPr>
          <w:lang w:eastAsia="en-ID"/>
        </w:rPr>
        <w:t xml:space="preserve"> (Dinas </w:t>
      </w:r>
      <w:proofErr w:type="spellStart"/>
      <w:r w:rsidRPr="006D2C74">
        <w:rPr>
          <w:lang w:eastAsia="en-ID"/>
        </w:rPr>
        <w:t>Pekerjaan</w:t>
      </w:r>
      <w:proofErr w:type="spellEnd"/>
      <w:r w:rsidRPr="006D2C74">
        <w:rPr>
          <w:lang w:eastAsia="en-ID"/>
        </w:rPr>
        <w:t xml:space="preserve"> Umum 2007).</w:t>
      </w:r>
    </w:p>
    <w:p w14:paraId="230F891C" w14:textId="77777777" w:rsidR="006D2C74" w:rsidRPr="006D2C74" w:rsidRDefault="006D2C74" w:rsidP="006D2C74">
      <w:pPr>
        <w:ind w:firstLine="720"/>
        <w:jc w:val="both"/>
        <w:rPr>
          <w:lang w:eastAsia="en-ID"/>
        </w:rPr>
      </w:pPr>
      <w:r w:rsidRPr="006D2C74">
        <w:rPr>
          <w:lang w:eastAsia="en-ID"/>
        </w:rPr>
        <w:t xml:space="preserve">Jenis </w:t>
      </w:r>
      <w:proofErr w:type="spellStart"/>
      <w:r w:rsidRPr="006D2C74">
        <w:rPr>
          <w:lang w:eastAsia="en-ID"/>
        </w:rPr>
        <w:t>perkerasan</w:t>
      </w:r>
      <w:proofErr w:type="spellEnd"/>
      <w:r w:rsidRPr="006D2C74">
        <w:rPr>
          <w:lang w:eastAsia="en-ID"/>
        </w:rPr>
        <w:t xml:space="preserve"> </w:t>
      </w:r>
      <w:proofErr w:type="spellStart"/>
      <w:r w:rsidRPr="006D2C74">
        <w:rPr>
          <w:lang w:eastAsia="en-ID"/>
        </w:rPr>
        <w:t>jalan</w:t>
      </w:r>
      <w:proofErr w:type="spellEnd"/>
      <w:r w:rsidRPr="006D2C74">
        <w:rPr>
          <w:lang w:eastAsia="en-ID"/>
        </w:rPr>
        <w:t xml:space="preserve"> </w:t>
      </w:r>
      <w:proofErr w:type="spellStart"/>
      <w:r w:rsidRPr="006D2C74">
        <w:rPr>
          <w:lang w:eastAsia="en-ID"/>
        </w:rPr>
        <w:t>berupa</w:t>
      </w:r>
      <w:proofErr w:type="spell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kaku</w:t>
      </w:r>
      <w:proofErr w:type="spellEnd"/>
      <w:r w:rsidRPr="006D2C74">
        <w:rPr>
          <w:lang w:eastAsia="en-ID"/>
        </w:rPr>
        <w:t xml:space="preserve"> </w:t>
      </w:r>
      <w:proofErr w:type="spellStart"/>
      <w:r w:rsidRPr="006D2C74">
        <w:rPr>
          <w:lang w:eastAsia="en-ID"/>
        </w:rPr>
        <w:t>lebih</w:t>
      </w:r>
      <w:proofErr w:type="spellEnd"/>
      <w:r w:rsidRPr="006D2C74">
        <w:rPr>
          <w:lang w:eastAsia="en-ID"/>
        </w:rPr>
        <w:t xml:space="preserve"> </w:t>
      </w:r>
      <w:proofErr w:type="spellStart"/>
      <w:r w:rsidRPr="006D2C74">
        <w:rPr>
          <w:lang w:eastAsia="en-ID"/>
        </w:rPr>
        <w:t>mendominasi</w:t>
      </w:r>
      <w:proofErr w:type="spellEnd"/>
      <w:r w:rsidRPr="006D2C74">
        <w:rPr>
          <w:lang w:eastAsia="en-ID"/>
        </w:rPr>
        <w:t xml:space="preserve"> </w:t>
      </w:r>
      <w:proofErr w:type="spellStart"/>
      <w:r w:rsidRPr="006D2C74">
        <w:rPr>
          <w:lang w:eastAsia="en-ID"/>
        </w:rPr>
        <w:t>pengaplikasiannya</w:t>
      </w:r>
      <w:proofErr w:type="spellEnd"/>
      <w:r w:rsidRPr="006D2C74">
        <w:rPr>
          <w:lang w:eastAsia="en-ID"/>
        </w:rPr>
        <w:t xml:space="preserve"> di Indonesia </w:t>
      </w:r>
      <w:proofErr w:type="spellStart"/>
      <w:r w:rsidRPr="006D2C74">
        <w:rPr>
          <w:lang w:eastAsia="en-ID"/>
        </w:rPr>
        <w:t>dibandingkan</w:t>
      </w:r>
      <w:proofErr w:type="spellEnd"/>
      <w:r w:rsidRPr="006D2C74">
        <w:rPr>
          <w:lang w:eastAsia="en-ID"/>
        </w:rPr>
        <w:t xml:space="preserve"> </w:t>
      </w:r>
      <w:proofErr w:type="spellStart"/>
      <w:r w:rsidRPr="006D2C74">
        <w:rPr>
          <w:lang w:eastAsia="en-ID"/>
        </w:rPr>
        <w:t>dengan</w:t>
      </w:r>
      <w:proofErr w:type="spell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lentur</w:t>
      </w:r>
      <w:proofErr w:type="spellEnd"/>
      <w:r w:rsidRPr="006D2C74">
        <w:rPr>
          <w:lang w:eastAsia="en-ID"/>
        </w:rPr>
        <w:t xml:space="preserve">. Dapat </w:t>
      </w:r>
      <w:proofErr w:type="spellStart"/>
      <w:r w:rsidRPr="006D2C74">
        <w:rPr>
          <w:lang w:eastAsia="en-ID"/>
        </w:rPr>
        <w:t>Ditinjau</w:t>
      </w:r>
      <w:proofErr w:type="spellEnd"/>
      <w:r w:rsidRPr="006D2C74">
        <w:rPr>
          <w:lang w:eastAsia="en-ID"/>
        </w:rPr>
        <w:t xml:space="preserve"> </w:t>
      </w:r>
      <w:proofErr w:type="spellStart"/>
      <w:r w:rsidRPr="006D2C74">
        <w:rPr>
          <w:lang w:eastAsia="en-ID"/>
        </w:rPr>
        <w:t>dari</w:t>
      </w:r>
      <w:proofErr w:type="spellEnd"/>
      <w:r w:rsidRPr="006D2C74">
        <w:rPr>
          <w:lang w:eastAsia="en-ID"/>
        </w:rPr>
        <w:t xml:space="preserve"> </w:t>
      </w:r>
      <w:proofErr w:type="spellStart"/>
      <w:r w:rsidRPr="006D2C74">
        <w:rPr>
          <w:lang w:eastAsia="en-ID"/>
        </w:rPr>
        <w:t>segi</w:t>
      </w:r>
      <w:proofErr w:type="spellEnd"/>
      <w:r w:rsidRPr="006D2C74">
        <w:rPr>
          <w:lang w:eastAsia="en-ID"/>
        </w:rPr>
        <w:t xml:space="preserve"> </w:t>
      </w:r>
      <w:proofErr w:type="spellStart"/>
      <w:r w:rsidRPr="006D2C74">
        <w:rPr>
          <w:lang w:eastAsia="en-ID"/>
        </w:rPr>
        <w:t>kekuatannya</w:t>
      </w:r>
      <w:proofErr w:type="spell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kaku</w:t>
      </w:r>
      <w:proofErr w:type="spellEnd"/>
      <w:r w:rsidRPr="006D2C74">
        <w:rPr>
          <w:lang w:eastAsia="en-ID"/>
        </w:rPr>
        <w:t xml:space="preserve"> </w:t>
      </w:r>
      <w:proofErr w:type="spellStart"/>
      <w:r w:rsidRPr="006D2C74">
        <w:rPr>
          <w:lang w:eastAsia="en-ID"/>
        </w:rPr>
        <w:t>lebih</w:t>
      </w:r>
      <w:proofErr w:type="spellEnd"/>
      <w:r w:rsidRPr="006D2C74">
        <w:rPr>
          <w:lang w:eastAsia="en-ID"/>
        </w:rPr>
        <w:t xml:space="preserve"> </w:t>
      </w:r>
      <w:proofErr w:type="spellStart"/>
      <w:r w:rsidRPr="006D2C74">
        <w:rPr>
          <w:lang w:eastAsia="en-ID"/>
        </w:rPr>
        <w:t>kuat</w:t>
      </w:r>
      <w:proofErr w:type="spellEnd"/>
      <w:r w:rsidRPr="006D2C74">
        <w:rPr>
          <w:lang w:eastAsia="en-ID"/>
        </w:rPr>
        <w:t xml:space="preserve"> </w:t>
      </w:r>
      <w:proofErr w:type="spellStart"/>
      <w:r w:rsidRPr="006D2C74">
        <w:rPr>
          <w:lang w:eastAsia="en-ID"/>
        </w:rPr>
        <w:t>daripada</w:t>
      </w:r>
      <w:proofErr w:type="spell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lentur</w:t>
      </w:r>
      <w:proofErr w:type="spellEnd"/>
      <w:r w:rsidRPr="006D2C74">
        <w:rPr>
          <w:lang w:eastAsia="en-ID"/>
        </w:rPr>
        <w:t xml:space="preserve">, </w:t>
      </w:r>
      <w:proofErr w:type="spellStart"/>
      <w:r w:rsidRPr="006D2C74">
        <w:rPr>
          <w:lang w:eastAsia="en-ID"/>
        </w:rPr>
        <w:t>akan</w:t>
      </w:r>
      <w:proofErr w:type="spellEnd"/>
      <w:r w:rsidRPr="006D2C74">
        <w:rPr>
          <w:lang w:eastAsia="en-ID"/>
        </w:rPr>
        <w:t xml:space="preserve"> </w:t>
      </w:r>
      <w:proofErr w:type="spellStart"/>
      <w:r w:rsidRPr="006D2C74">
        <w:rPr>
          <w:lang w:eastAsia="en-ID"/>
        </w:rPr>
        <w:t>tetapi</w:t>
      </w:r>
      <w:proofErr w:type="spellEnd"/>
      <w:r w:rsidRPr="006D2C74">
        <w:rPr>
          <w:lang w:eastAsia="en-ID"/>
        </w:rPr>
        <w:t xml:space="preserve"> </w:t>
      </w:r>
      <w:proofErr w:type="spellStart"/>
      <w:r w:rsidRPr="006D2C74">
        <w:rPr>
          <w:lang w:eastAsia="en-ID"/>
        </w:rPr>
        <w:t>untuk</w:t>
      </w:r>
      <w:proofErr w:type="spellEnd"/>
      <w:r w:rsidRPr="006D2C74">
        <w:rPr>
          <w:lang w:eastAsia="en-ID"/>
        </w:rPr>
        <w:t xml:space="preserve"> </w:t>
      </w:r>
      <w:proofErr w:type="spellStart"/>
      <w:r w:rsidRPr="006D2C74">
        <w:rPr>
          <w:lang w:eastAsia="en-ID"/>
        </w:rPr>
        <w:t>memenuhi</w:t>
      </w:r>
      <w:proofErr w:type="spellEnd"/>
      <w:r w:rsidRPr="006D2C74">
        <w:rPr>
          <w:lang w:eastAsia="en-ID"/>
        </w:rPr>
        <w:t xml:space="preserve"> </w:t>
      </w:r>
      <w:proofErr w:type="spellStart"/>
      <w:r w:rsidRPr="006D2C74">
        <w:rPr>
          <w:lang w:eastAsia="en-ID"/>
        </w:rPr>
        <w:t>unsur</w:t>
      </w:r>
      <w:proofErr w:type="spellEnd"/>
      <w:r w:rsidRPr="006D2C74">
        <w:rPr>
          <w:lang w:eastAsia="en-ID"/>
        </w:rPr>
        <w:t xml:space="preserve"> </w:t>
      </w:r>
      <w:proofErr w:type="spellStart"/>
      <w:r w:rsidRPr="006D2C74">
        <w:rPr>
          <w:lang w:eastAsia="en-ID"/>
        </w:rPr>
        <w:t>kenyamanan</w:t>
      </w:r>
      <w:proofErr w:type="spellEnd"/>
      <w:r w:rsidRPr="006D2C74">
        <w:rPr>
          <w:lang w:eastAsia="en-ID"/>
        </w:rPr>
        <w:t xml:space="preserve"> </w:t>
      </w:r>
      <w:proofErr w:type="spellStart"/>
      <w:r w:rsidRPr="006D2C74">
        <w:rPr>
          <w:lang w:eastAsia="en-ID"/>
        </w:rPr>
        <w:t>bagi</w:t>
      </w:r>
      <w:proofErr w:type="spellEnd"/>
      <w:r w:rsidRPr="006D2C74">
        <w:rPr>
          <w:lang w:eastAsia="en-ID"/>
        </w:rPr>
        <w:t xml:space="preserve"> </w:t>
      </w:r>
      <w:proofErr w:type="spellStart"/>
      <w:r w:rsidRPr="006D2C74">
        <w:rPr>
          <w:lang w:eastAsia="en-ID"/>
        </w:rPr>
        <w:t>pengendara</w:t>
      </w:r>
      <w:proofErr w:type="spellEnd"/>
      <w:r w:rsidRPr="006D2C74">
        <w:rPr>
          <w:lang w:eastAsia="en-ID"/>
        </w:rPr>
        <w:t xml:space="preserve"> </w:t>
      </w:r>
      <w:proofErr w:type="spellStart"/>
      <w:r w:rsidRPr="006D2C74">
        <w:rPr>
          <w:lang w:eastAsia="en-ID"/>
        </w:rPr>
        <w:t>maka</w:t>
      </w:r>
      <w:proofErr w:type="spell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kaku</w:t>
      </w:r>
      <w:proofErr w:type="spellEnd"/>
      <w:r w:rsidRPr="006D2C74">
        <w:rPr>
          <w:lang w:eastAsia="en-ID"/>
        </w:rPr>
        <w:t xml:space="preserve"> </w:t>
      </w:r>
      <w:proofErr w:type="spellStart"/>
      <w:r w:rsidRPr="006D2C74">
        <w:rPr>
          <w:lang w:eastAsia="en-ID"/>
        </w:rPr>
        <w:t>masih</w:t>
      </w:r>
      <w:proofErr w:type="spellEnd"/>
      <w:r w:rsidRPr="006D2C74">
        <w:rPr>
          <w:lang w:eastAsia="en-ID"/>
        </w:rPr>
        <w:t xml:space="preserve"> </w:t>
      </w:r>
      <w:proofErr w:type="spellStart"/>
      <w:r w:rsidRPr="006D2C74">
        <w:rPr>
          <w:lang w:eastAsia="en-ID"/>
        </w:rPr>
        <w:t>harus</w:t>
      </w:r>
      <w:proofErr w:type="spellEnd"/>
      <w:r w:rsidRPr="006D2C74">
        <w:rPr>
          <w:lang w:eastAsia="en-ID"/>
        </w:rPr>
        <w:t xml:space="preserve"> </w:t>
      </w:r>
      <w:proofErr w:type="spellStart"/>
      <w:r w:rsidRPr="006D2C74">
        <w:rPr>
          <w:lang w:eastAsia="en-ID"/>
        </w:rPr>
        <w:t>dilapisi</w:t>
      </w:r>
      <w:proofErr w:type="spellEnd"/>
      <w:r w:rsidRPr="006D2C74">
        <w:rPr>
          <w:lang w:eastAsia="en-ID"/>
        </w:rPr>
        <w:t xml:space="preserve"> </w:t>
      </w:r>
      <w:proofErr w:type="spellStart"/>
      <w:r w:rsidRPr="006D2C74">
        <w:rPr>
          <w:lang w:eastAsia="en-ID"/>
        </w:rPr>
        <w:t>dengan</w:t>
      </w:r>
      <w:proofErr w:type="spell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lentur</w:t>
      </w:r>
      <w:proofErr w:type="spellEnd"/>
      <w:r w:rsidRPr="006D2C74">
        <w:rPr>
          <w:lang w:eastAsia="en-ID"/>
        </w:rPr>
        <w:t xml:space="preserve"> pada </w:t>
      </w:r>
      <w:proofErr w:type="spellStart"/>
      <w:proofErr w:type="gramStart"/>
      <w:r w:rsidRPr="006D2C74">
        <w:rPr>
          <w:lang w:eastAsia="en-ID"/>
        </w:rPr>
        <w:t>bagian</w:t>
      </w:r>
      <w:proofErr w:type="spellEnd"/>
      <w:r w:rsidRPr="006D2C74">
        <w:rPr>
          <w:lang w:eastAsia="en-ID"/>
        </w:rPr>
        <w:t xml:space="preserve">  </w:t>
      </w:r>
      <w:proofErr w:type="spellStart"/>
      <w:r w:rsidRPr="006D2C74">
        <w:rPr>
          <w:lang w:eastAsia="en-ID"/>
        </w:rPr>
        <w:t>atasnya</w:t>
      </w:r>
      <w:proofErr w:type="spellEnd"/>
      <w:proofErr w:type="gram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lentur</w:t>
      </w:r>
      <w:proofErr w:type="spellEnd"/>
      <w:r w:rsidRPr="006D2C74">
        <w:rPr>
          <w:lang w:eastAsia="en-ID"/>
        </w:rPr>
        <w:t xml:space="preserve"> </w:t>
      </w:r>
      <w:proofErr w:type="spellStart"/>
      <w:r w:rsidRPr="006D2C74">
        <w:rPr>
          <w:lang w:eastAsia="en-ID"/>
        </w:rPr>
        <w:t>ada</w:t>
      </w:r>
      <w:proofErr w:type="spellEnd"/>
      <w:r w:rsidRPr="006D2C74">
        <w:rPr>
          <w:lang w:eastAsia="en-ID"/>
        </w:rPr>
        <w:t xml:space="preserve"> </w:t>
      </w:r>
      <w:proofErr w:type="spellStart"/>
      <w:r w:rsidRPr="006D2C74">
        <w:rPr>
          <w:lang w:eastAsia="en-ID"/>
        </w:rPr>
        <w:t>beberapa</w:t>
      </w:r>
      <w:proofErr w:type="spellEnd"/>
      <w:r w:rsidRPr="006D2C74">
        <w:rPr>
          <w:lang w:eastAsia="en-ID"/>
        </w:rPr>
        <w:t xml:space="preserve"> </w:t>
      </w:r>
      <w:proofErr w:type="spellStart"/>
      <w:r w:rsidRPr="006D2C74">
        <w:rPr>
          <w:lang w:eastAsia="en-ID"/>
        </w:rPr>
        <w:t>macam</w:t>
      </w:r>
      <w:proofErr w:type="spellEnd"/>
      <w:r w:rsidRPr="006D2C74">
        <w:rPr>
          <w:lang w:eastAsia="en-ID"/>
        </w:rPr>
        <w:t xml:space="preserve">, salah </w:t>
      </w:r>
      <w:proofErr w:type="spellStart"/>
      <w:r w:rsidRPr="006D2C74">
        <w:rPr>
          <w:lang w:eastAsia="en-ID"/>
        </w:rPr>
        <w:t>satunya</w:t>
      </w:r>
      <w:proofErr w:type="spellEnd"/>
      <w:r w:rsidRPr="006D2C74">
        <w:rPr>
          <w:lang w:eastAsia="en-ID"/>
        </w:rPr>
        <w:t xml:space="preserve"> </w:t>
      </w:r>
      <w:proofErr w:type="spellStart"/>
      <w:r w:rsidRPr="006D2C74">
        <w:rPr>
          <w:lang w:eastAsia="en-ID"/>
        </w:rPr>
        <w:t>adalah</w:t>
      </w:r>
      <w:proofErr w:type="spellEnd"/>
      <w:r w:rsidRPr="006D2C74">
        <w:rPr>
          <w:lang w:eastAsia="en-ID"/>
        </w:rPr>
        <w:t xml:space="preserve"> </w:t>
      </w:r>
      <w:proofErr w:type="spellStart"/>
      <w:r w:rsidRPr="006D2C74">
        <w:rPr>
          <w:lang w:eastAsia="en-ID"/>
        </w:rPr>
        <w:t>aspal</w:t>
      </w:r>
      <w:proofErr w:type="spellEnd"/>
      <w:r w:rsidRPr="006D2C74">
        <w:rPr>
          <w:lang w:eastAsia="en-ID"/>
        </w:rPr>
        <w:t xml:space="preserve"> </w:t>
      </w:r>
      <w:proofErr w:type="spellStart"/>
      <w:r w:rsidRPr="006D2C74">
        <w:rPr>
          <w:lang w:eastAsia="en-ID"/>
        </w:rPr>
        <w:t>berongga</w:t>
      </w:r>
      <w:proofErr w:type="spellEnd"/>
      <w:r w:rsidRPr="006D2C74">
        <w:rPr>
          <w:lang w:eastAsia="en-ID"/>
        </w:rPr>
        <w:t xml:space="preserve">. </w:t>
      </w:r>
      <w:proofErr w:type="spellStart"/>
      <w:r w:rsidRPr="006D2C74">
        <w:rPr>
          <w:lang w:eastAsia="en-ID"/>
        </w:rPr>
        <w:t>Aspal</w:t>
      </w:r>
      <w:proofErr w:type="spellEnd"/>
      <w:r w:rsidRPr="006D2C74">
        <w:rPr>
          <w:lang w:eastAsia="en-ID"/>
        </w:rPr>
        <w:t xml:space="preserve"> </w:t>
      </w:r>
      <w:proofErr w:type="spellStart"/>
      <w:r w:rsidRPr="006D2C74">
        <w:rPr>
          <w:lang w:eastAsia="en-ID"/>
        </w:rPr>
        <w:t>berongga</w:t>
      </w:r>
      <w:proofErr w:type="spellEnd"/>
      <w:r w:rsidRPr="006D2C74">
        <w:rPr>
          <w:lang w:eastAsia="en-ID"/>
        </w:rPr>
        <w:t xml:space="preserve"> </w:t>
      </w:r>
      <w:proofErr w:type="spellStart"/>
      <w:r w:rsidRPr="006D2C74">
        <w:rPr>
          <w:lang w:eastAsia="en-ID"/>
        </w:rPr>
        <w:t>didefinisikan</w:t>
      </w:r>
      <w:proofErr w:type="spellEnd"/>
      <w:r w:rsidRPr="006D2C74">
        <w:rPr>
          <w:lang w:eastAsia="en-ID"/>
        </w:rPr>
        <w:t xml:space="preserve"> </w:t>
      </w:r>
      <w:proofErr w:type="spellStart"/>
      <w:r w:rsidRPr="006D2C74">
        <w:rPr>
          <w:lang w:eastAsia="en-ID"/>
        </w:rPr>
        <w:t>sebagai</w:t>
      </w:r>
      <w:proofErr w:type="spellEnd"/>
      <w:r w:rsidRPr="006D2C74">
        <w:rPr>
          <w:lang w:eastAsia="en-ID"/>
        </w:rPr>
        <w:t xml:space="preserve"> </w:t>
      </w:r>
      <w:proofErr w:type="spellStart"/>
      <w:r w:rsidRPr="006D2C74">
        <w:rPr>
          <w:lang w:eastAsia="en-ID"/>
        </w:rPr>
        <w:t>jenis</w:t>
      </w:r>
      <w:proofErr w:type="spellEnd"/>
      <w:r w:rsidRPr="006D2C74">
        <w:rPr>
          <w:lang w:eastAsia="en-ID"/>
        </w:rPr>
        <w:t xml:space="preserve"> </w:t>
      </w:r>
      <w:proofErr w:type="spellStart"/>
      <w:r w:rsidRPr="006D2C74">
        <w:rPr>
          <w:lang w:eastAsia="en-ID"/>
        </w:rPr>
        <w:t>perkerasan</w:t>
      </w:r>
      <w:proofErr w:type="spellEnd"/>
      <w:r w:rsidRPr="006D2C74">
        <w:rPr>
          <w:lang w:eastAsia="en-ID"/>
        </w:rPr>
        <w:t xml:space="preserve"> </w:t>
      </w:r>
      <w:proofErr w:type="spellStart"/>
      <w:r w:rsidRPr="006D2C74">
        <w:rPr>
          <w:lang w:eastAsia="en-ID"/>
        </w:rPr>
        <w:t>berpori</w:t>
      </w:r>
      <w:proofErr w:type="spellEnd"/>
      <w:r w:rsidRPr="006D2C74">
        <w:rPr>
          <w:lang w:eastAsia="en-ID"/>
        </w:rPr>
        <w:t xml:space="preserve"> </w:t>
      </w:r>
      <w:proofErr w:type="spellStart"/>
      <w:r w:rsidRPr="006D2C74">
        <w:rPr>
          <w:lang w:eastAsia="en-ID"/>
        </w:rPr>
        <w:t>karena</w:t>
      </w:r>
      <w:proofErr w:type="spellEnd"/>
      <w:r w:rsidRPr="006D2C74">
        <w:rPr>
          <w:lang w:eastAsia="en-ID"/>
        </w:rPr>
        <w:t xml:space="preserve"> </w:t>
      </w:r>
      <w:proofErr w:type="spellStart"/>
      <w:r w:rsidRPr="006D2C74">
        <w:rPr>
          <w:lang w:eastAsia="en-ID"/>
        </w:rPr>
        <w:t>penggunaan</w:t>
      </w:r>
      <w:proofErr w:type="spellEnd"/>
      <w:r w:rsidRPr="006D2C74">
        <w:rPr>
          <w:lang w:eastAsia="en-ID"/>
        </w:rPr>
        <w:t xml:space="preserve"> </w:t>
      </w:r>
      <w:proofErr w:type="spellStart"/>
      <w:r w:rsidRPr="006D2C74">
        <w:rPr>
          <w:lang w:eastAsia="en-ID"/>
        </w:rPr>
        <w:t>agregat</w:t>
      </w:r>
      <w:proofErr w:type="spellEnd"/>
      <w:r w:rsidRPr="006D2C74">
        <w:rPr>
          <w:lang w:eastAsia="en-ID"/>
        </w:rPr>
        <w:t xml:space="preserve"> </w:t>
      </w:r>
      <w:proofErr w:type="spellStart"/>
      <w:r w:rsidRPr="006D2C74">
        <w:rPr>
          <w:lang w:eastAsia="en-ID"/>
        </w:rPr>
        <w:t>kasar</w:t>
      </w:r>
      <w:proofErr w:type="spellEnd"/>
      <w:r w:rsidRPr="006D2C74">
        <w:rPr>
          <w:lang w:eastAsia="en-ID"/>
        </w:rPr>
        <w:t xml:space="preserve"> yang </w:t>
      </w:r>
      <w:proofErr w:type="spellStart"/>
      <w:r w:rsidRPr="006D2C74">
        <w:rPr>
          <w:lang w:eastAsia="en-ID"/>
        </w:rPr>
        <w:t>lebih</w:t>
      </w:r>
      <w:proofErr w:type="spellEnd"/>
      <w:r w:rsidRPr="006D2C74">
        <w:rPr>
          <w:lang w:eastAsia="en-ID"/>
        </w:rPr>
        <w:t xml:space="preserve"> </w:t>
      </w:r>
      <w:proofErr w:type="spellStart"/>
      <w:r w:rsidRPr="006D2C74">
        <w:rPr>
          <w:lang w:eastAsia="en-ID"/>
        </w:rPr>
        <w:t>banyak</w:t>
      </w:r>
      <w:proofErr w:type="spellEnd"/>
      <w:r w:rsidRPr="006D2C74">
        <w:rPr>
          <w:lang w:eastAsia="en-ID"/>
        </w:rPr>
        <w:t xml:space="preserve"> </w:t>
      </w:r>
      <w:proofErr w:type="spellStart"/>
      <w:r w:rsidRPr="006D2C74">
        <w:rPr>
          <w:lang w:eastAsia="en-ID"/>
        </w:rPr>
        <w:t>dibanding</w:t>
      </w:r>
      <w:proofErr w:type="spellEnd"/>
      <w:r w:rsidRPr="006D2C74">
        <w:rPr>
          <w:lang w:eastAsia="en-ID"/>
        </w:rPr>
        <w:t xml:space="preserve"> </w:t>
      </w:r>
      <w:proofErr w:type="spellStart"/>
      <w:r w:rsidRPr="006D2C74">
        <w:rPr>
          <w:lang w:eastAsia="en-ID"/>
        </w:rPr>
        <w:t>agregat</w:t>
      </w:r>
      <w:proofErr w:type="spellEnd"/>
      <w:r w:rsidRPr="006D2C74">
        <w:rPr>
          <w:lang w:eastAsia="en-ID"/>
        </w:rPr>
        <w:t xml:space="preserve"> </w:t>
      </w:r>
      <w:proofErr w:type="spellStart"/>
      <w:r w:rsidRPr="006D2C74">
        <w:rPr>
          <w:lang w:eastAsia="en-ID"/>
        </w:rPr>
        <w:t>halus</w:t>
      </w:r>
      <w:proofErr w:type="spellEnd"/>
      <w:r w:rsidRPr="006D2C74">
        <w:rPr>
          <w:lang w:eastAsia="en-ID"/>
        </w:rPr>
        <w:t xml:space="preserve"> </w:t>
      </w:r>
      <w:proofErr w:type="spellStart"/>
      <w:r w:rsidRPr="006D2C74">
        <w:rPr>
          <w:lang w:eastAsia="en-ID"/>
        </w:rPr>
        <w:t>untuk</w:t>
      </w:r>
      <w:proofErr w:type="spellEnd"/>
      <w:r w:rsidRPr="006D2C74">
        <w:rPr>
          <w:lang w:eastAsia="en-ID"/>
        </w:rPr>
        <w:t xml:space="preserve"> </w:t>
      </w:r>
      <w:proofErr w:type="spellStart"/>
      <w:r w:rsidRPr="006D2C74">
        <w:rPr>
          <w:lang w:eastAsia="en-ID"/>
        </w:rPr>
        <w:t>meningkatkan</w:t>
      </w:r>
      <w:proofErr w:type="spellEnd"/>
      <w:r w:rsidRPr="006D2C74">
        <w:rPr>
          <w:lang w:eastAsia="en-ID"/>
        </w:rPr>
        <w:t xml:space="preserve"> </w:t>
      </w:r>
      <w:proofErr w:type="spellStart"/>
      <w:r w:rsidRPr="006D2C74">
        <w:rPr>
          <w:lang w:eastAsia="en-ID"/>
        </w:rPr>
        <w:t>gaya</w:t>
      </w:r>
      <w:proofErr w:type="spellEnd"/>
      <w:r w:rsidRPr="006D2C74">
        <w:rPr>
          <w:lang w:eastAsia="en-ID"/>
        </w:rPr>
        <w:t xml:space="preserve"> </w:t>
      </w:r>
      <w:proofErr w:type="spellStart"/>
      <w:r w:rsidRPr="006D2C74">
        <w:rPr>
          <w:lang w:eastAsia="en-ID"/>
        </w:rPr>
        <w:t>gesek</w:t>
      </w:r>
      <w:proofErr w:type="spellEnd"/>
      <w:r w:rsidRPr="006D2C74">
        <w:rPr>
          <w:lang w:eastAsia="en-ID"/>
        </w:rPr>
        <w:t xml:space="preserve"> dan </w:t>
      </w:r>
      <w:proofErr w:type="spellStart"/>
      <w:r w:rsidRPr="006D2C74">
        <w:rPr>
          <w:lang w:eastAsia="en-ID"/>
        </w:rPr>
        <w:t>meminimalisir</w:t>
      </w:r>
      <w:proofErr w:type="spellEnd"/>
      <w:r w:rsidRPr="006D2C74">
        <w:rPr>
          <w:lang w:eastAsia="en-ID"/>
        </w:rPr>
        <w:t xml:space="preserve"> </w:t>
      </w:r>
      <w:proofErr w:type="spellStart"/>
      <w:r w:rsidRPr="006D2C74">
        <w:rPr>
          <w:lang w:eastAsia="en-ID"/>
        </w:rPr>
        <w:t>terjadinya</w:t>
      </w:r>
      <w:proofErr w:type="spellEnd"/>
      <w:r w:rsidRPr="006D2C74">
        <w:rPr>
          <w:lang w:eastAsia="en-ID"/>
        </w:rPr>
        <w:t xml:space="preserve"> </w:t>
      </w:r>
      <w:proofErr w:type="spellStart"/>
      <w:r w:rsidRPr="006D2C74">
        <w:rPr>
          <w:lang w:eastAsia="en-ID"/>
        </w:rPr>
        <w:t>genangan</w:t>
      </w:r>
      <w:proofErr w:type="spellEnd"/>
      <w:r w:rsidRPr="006D2C74">
        <w:rPr>
          <w:lang w:eastAsia="en-ID"/>
        </w:rPr>
        <w:t xml:space="preserve"> pada </w:t>
      </w:r>
      <w:proofErr w:type="spellStart"/>
      <w:r w:rsidRPr="006D2C74">
        <w:rPr>
          <w:lang w:eastAsia="en-ID"/>
        </w:rPr>
        <w:t>permukaan</w:t>
      </w:r>
      <w:proofErr w:type="spellEnd"/>
      <w:r w:rsidRPr="006D2C74">
        <w:rPr>
          <w:lang w:eastAsia="en-ID"/>
        </w:rPr>
        <w:t xml:space="preserve"> </w:t>
      </w:r>
      <w:proofErr w:type="spellStart"/>
      <w:r w:rsidRPr="006D2C74">
        <w:rPr>
          <w:lang w:eastAsia="en-ID"/>
        </w:rPr>
        <w:t>jalan</w:t>
      </w:r>
      <w:proofErr w:type="spellEnd"/>
      <w:r w:rsidRPr="006D2C74">
        <w:rPr>
          <w:lang w:eastAsia="en-ID"/>
        </w:rPr>
        <w:t xml:space="preserve"> (Mukti, 2017). </w:t>
      </w:r>
      <w:proofErr w:type="spellStart"/>
      <w:r w:rsidRPr="006D2C74">
        <w:t>Aspal</w:t>
      </w:r>
      <w:proofErr w:type="spellEnd"/>
      <w:r w:rsidRPr="006D2C74">
        <w:rPr>
          <w:spacing w:val="-4"/>
        </w:rPr>
        <w:t xml:space="preserve"> </w:t>
      </w:r>
      <w:r w:rsidRPr="006D2C74">
        <w:t xml:space="preserve">porous </w:t>
      </w:r>
      <w:proofErr w:type="spellStart"/>
      <w:r w:rsidRPr="006D2C74">
        <w:t>mempunyai</w:t>
      </w:r>
      <w:proofErr w:type="spellEnd"/>
      <w:r w:rsidRPr="006D2C74">
        <w:t xml:space="preserve"> </w:t>
      </w:r>
      <w:proofErr w:type="spellStart"/>
      <w:r w:rsidRPr="006D2C74">
        <w:t>stabilitas</w:t>
      </w:r>
      <w:proofErr w:type="spellEnd"/>
      <w:r w:rsidRPr="006D2C74">
        <w:t xml:space="preserve"> yang</w:t>
      </w:r>
      <w:r w:rsidRPr="006D2C74">
        <w:rPr>
          <w:spacing w:val="-2"/>
        </w:rPr>
        <w:t xml:space="preserve"> </w:t>
      </w:r>
      <w:proofErr w:type="spellStart"/>
      <w:r w:rsidRPr="006D2C74">
        <w:t>rendah</w:t>
      </w:r>
      <w:proofErr w:type="spellEnd"/>
      <w:r w:rsidRPr="006D2C74">
        <w:t xml:space="preserve"> </w:t>
      </w:r>
      <w:proofErr w:type="spellStart"/>
      <w:r w:rsidRPr="006D2C74">
        <w:t>tapi</w:t>
      </w:r>
      <w:proofErr w:type="spellEnd"/>
      <w:r w:rsidRPr="006D2C74">
        <w:t xml:space="preserve"> </w:t>
      </w:r>
      <w:proofErr w:type="spellStart"/>
      <w:r w:rsidRPr="006D2C74">
        <w:t>mempunyai</w:t>
      </w:r>
      <w:proofErr w:type="spellEnd"/>
      <w:r w:rsidRPr="006D2C74">
        <w:t xml:space="preserve"> </w:t>
      </w:r>
      <w:proofErr w:type="spellStart"/>
      <w:r w:rsidRPr="006D2C74">
        <w:t>permeabilitas</w:t>
      </w:r>
      <w:proofErr w:type="spellEnd"/>
      <w:r w:rsidRPr="006D2C74">
        <w:t xml:space="preserve"> yang </w:t>
      </w:r>
      <w:proofErr w:type="spellStart"/>
      <w:r w:rsidRPr="006D2C74">
        <w:t>tinggi</w:t>
      </w:r>
      <w:proofErr w:type="spellEnd"/>
      <w:r w:rsidRPr="006D2C74">
        <w:t xml:space="preserve"> </w:t>
      </w:r>
      <w:proofErr w:type="spellStart"/>
      <w:r w:rsidRPr="006D2C74">
        <w:t>disebabkan</w:t>
      </w:r>
      <w:proofErr w:type="spellEnd"/>
      <w:r w:rsidRPr="006D2C74">
        <w:t xml:space="preserve"> </w:t>
      </w:r>
      <w:proofErr w:type="spellStart"/>
      <w:r w:rsidRPr="006D2C74">
        <w:t>banyaknya</w:t>
      </w:r>
      <w:proofErr w:type="spellEnd"/>
      <w:r w:rsidRPr="006D2C74">
        <w:t xml:space="preserve"> </w:t>
      </w:r>
      <w:proofErr w:type="spellStart"/>
      <w:r w:rsidRPr="006D2C74">
        <w:t>rongga</w:t>
      </w:r>
      <w:proofErr w:type="spellEnd"/>
      <w:r w:rsidRPr="006D2C74">
        <w:t xml:space="preserve"> pada </w:t>
      </w:r>
      <w:proofErr w:type="spellStart"/>
      <w:r w:rsidRPr="006D2C74">
        <w:t>campuran</w:t>
      </w:r>
      <w:proofErr w:type="spellEnd"/>
      <w:r w:rsidRPr="006D2C74">
        <w:t xml:space="preserve">, </w:t>
      </w:r>
      <w:proofErr w:type="spellStart"/>
      <w:r w:rsidRPr="006D2C74">
        <w:t>maka</w:t>
      </w:r>
      <w:proofErr w:type="spellEnd"/>
      <w:r w:rsidRPr="006D2C74">
        <w:t xml:space="preserve"> </w:t>
      </w:r>
      <w:proofErr w:type="spellStart"/>
      <w:r w:rsidRPr="006D2C74">
        <w:t>perlu</w:t>
      </w:r>
      <w:proofErr w:type="spellEnd"/>
      <w:r w:rsidRPr="006D2C74">
        <w:t xml:space="preserve"> </w:t>
      </w:r>
      <w:proofErr w:type="spellStart"/>
      <w:r w:rsidRPr="006D2C74">
        <w:t>ditambahkan</w:t>
      </w:r>
      <w:proofErr w:type="spellEnd"/>
      <w:r w:rsidRPr="006D2C74">
        <w:t xml:space="preserve"> material lain </w:t>
      </w:r>
      <w:proofErr w:type="spellStart"/>
      <w:r w:rsidRPr="006D2C74">
        <w:t>untuk</w:t>
      </w:r>
      <w:proofErr w:type="spellEnd"/>
      <w:r w:rsidRPr="006D2C74">
        <w:t xml:space="preserve"> </w:t>
      </w:r>
      <w:proofErr w:type="spellStart"/>
      <w:r w:rsidRPr="006D2C74">
        <w:t>meningkatkan</w:t>
      </w:r>
      <w:proofErr w:type="spellEnd"/>
      <w:r w:rsidRPr="006D2C74">
        <w:t xml:space="preserve"> </w:t>
      </w:r>
      <w:proofErr w:type="spellStart"/>
      <w:r w:rsidRPr="006D2C74">
        <w:t>stabilitas</w:t>
      </w:r>
      <w:proofErr w:type="spellEnd"/>
      <w:r w:rsidRPr="006D2C74">
        <w:t xml:space="preserve">. (Arlia, </w:t>
      </w:r>
      <w:proofErr w:type="spellStart"/>
      <w:r w:rsidRPr="006D2C74">
        <w:t>dkk</w:t>
      </w:r>
      <w:proofErr w:type="spellEnd"/>
      <w:r w:rsidRPr="006D2C74">
        <w:t>., 2018).</w:t>
      </w:r>
    </w:p>
    <w:p w14:paraId="260BC4F3" w14:textId="77777777" w:rsidR="006D2C74" w:rsidRDefault="006D2C74" w:rsidP="006D2C74">
      <w:pPr>
        <w:ind w:firstLine="720"/>
        <w:jc w:val="both"/>
        <w:rPr>
          <w:lang w:val="en-ID" w:eastAsia="en-ID"/>
        </w:rPr>
      </w:pPr>
      <w:proofErr w:type="spellStart"/>
      <w:r w:rsidRPr="006D2C74">
        <w:rPr>
          <w:lang w:val="en-ID" w:eastAsia="en-ID"/>
        </w:rPr>
        <w:t>Lateks</w:t>
      </w:r>
      <w:proofErr w:type="spellEnd"/>
      <w:r w:rsidRPr="006D2C74">
        <w:rPr>
          <w:lang w:val="en-ID" w:eastAsia="en-ID"/>
        </w:rPr>
        <w:t xml:space="preserve"> </w:t>
      </w:r>
      <w:proofErr w:type="spellStart"/>
      <w:r w:rsidRPr="006D2C74">
        <w:rPr>
          <w:lang w:val="en-ID" w:eastAsia="en-ID"/>
        </w:rPr>
        <w:t>adalah</w:t>
      </w:r>
      <w:proofErr w:type="spellEnd"/>
      <w:r w:rsidRPr="006D2C74">
        <w:rPr>
          <w:lang w:val="en-ID" w:eastAsia="en-ID"/>
        </w:rPr>
        <w:t xml:space="preserve"> </w:t>
      </w:r>
      <w:proofErr w:type="spellStart"/>
      <w:r w:rsidRPr="006D2C74">
        <w:rPr>
          <w:lang w:val="en-ID" w:eastAsia="en-ID"/>
        </w:rPr>
        <w:t>istilah</w:t>
      </w:r>
      <w:proofErr w:type="spellEnd"/>
      <w:r w:rsidRPr="006D2C74">
        <w:rPr>
          <w:lang w:val="en-ID" w:eastAsia="en-ID"/>
        </w:rPr>
        <w:t xml:space="preserve"> yang </w:t>
      </w:r>
      <w:proofErr w:type="spellStart"/>
      <w:r w:rsidRPr="006D2C74">
        <w:rPr>
          <w:lang w:val="en-ID" w:eastAsia="en-ID"/>
        </w:rPr>
        <w:t>digunakan</w:t>
      </w:r>
      <w:proofErr w:type="spellEnd"/>
      <w:r w:rsidRPr="006D2C74">
        <w:rPr>
          <w:lang w:val="en-ID" w:eastAsia="en-ID"/>
        </w:rPr>
        <w:t xml:space="preserve"> </w:t>
      </w:r>
      <w:proofErr w:type="spellStart"/>
      <w:r w:rsidRPr="006D2C74">
        <w:rPr>
          <w:lang w:val="en-ID" w:eastAsia="en-ID"/>
        </w:rPr>
        <w:t>untuk</w:t>
      </w:r>
      <w:proofErr w:type="spellEnd"/>
      <w:r w:rsidRPr="006D2C74">
        <w:rPr>
          <w:lang w:val="en-ID" w:eastAsia="en-ID"/>
        </w:rPr>
        <w:t xml:space="preserve"> </w:t>
      </w:r>
      <w:proofErr w:type="spellStart"/>
      <w:r w:rsidRPr="006D2C74">
        <w:rPr>
          <w:lang w:val="en-ID" w:eastAsia="en-ID"/>
        </w:rPr>
        <w:t>menyebut</w:t>
      </w:r>
      <w:proofErr w:type="spellEnd"/>
      <w:r w:rsidRPr="006D2C74">
        <w:rPr>
          <w:lang w:val="en-ID" w:eastAsia="en-ID"/>
        </w:rPr>
        <w:t xml:space="preserve"> </w:t>
      </w:r>
      <w:proofErr w:type="spellStart"/>
      <w:r w:rsidRPr="006D2C74">
        <w:rPr>
          <w:lang w:val="en-ID" w:eastAsia="en-ID"/>
        </w:rPr>
        <w:t>getah</w:t>
      </w:r>
      <w:proofErr w:type="spellEnd"/>
      <w:r w:rsidRPr="006D2C74">
        <w:rPr>
          <w:lang w:val="en-ID" w:eastAsia="en-ID"/>
        </w:rPr>
        <w:t xml:space="preserve"> </w:t>
      </w:r>
      <w:proofErr w:type="spellStart"/>
      <w:r w:rsidRPr="006D2C74">
        <w:rPr>
          <w:lang w:val="en-ID" w:eastAsia="en-ID"/>
        </w:rPr>
        <w:t>dari</w:t>
      </w:r>
      <w:proofErr w:type="spellEnd"/>
      <w:r w:rsidRPr="006D2C74">
        <w:rPr>
          <w:lang w:val="en-ID" w:eastAsia="en-ID"/>
        </w:rPr>
        <w:t xml:space="preserve"> </w:t>
      </w:r>
      <w:proofErr w:type="spellStart"/>
      <w:r w:rsidRPr="006D2C74">
        <w:rPr>
          <w:lang w:val="en-ID" w:eastAsia="en-ID"/>
        </w:rPr>
        <w:t>pohon</w:t>
      </w:r>
      <w:proofErr w:type="spellEnd"/>
      <w:r w:rsidRPr="006D2C74">
        <w:rPr>
          <w:lang w:val="en-ID" w:eastAsia="en-ID"/>
        </w:rPr>
        <w:t xml:space="preserve"> </w:t>
      </w:r>
      <w:proofErr w:type="spellStart"/>
      <w:r w:rsidRPr="006D2C74">
        <w:rPr>
          <w:lang w:val="en-ID" w:eastAsia="en-ID"/>
        </w:rPr>
        <w:t>karet</w:t>
      </w:r>
      <w:proofErr w:type="spellEnd"/>
      <w:r w:rsidRPr="006D2C74">
        <w:rPr>
          <w:lang w:val="en-ID" w:eastAsia="en-ID"/>
        </w:rPr>
        <w:t xml:space="preserve">. </w:t>
      </w:r>
      <w:proofErr w:type="spellStart"/>
      <w:r w:rsidRPr="006D2C74">
        <w:rPr>
          <w:lang w:val="en-ID" w:eastAsia="en-ID"/>
        </w:rPr>
        <w:t>Getah</w:t>
      </w:r>
      <w:proofErr w:type="spellEnd"/>
      <w:r w:rsidRPr="006D2C74">
        <w:rPr>
          <w:lang w:val="en-ID" w:eastAsia="en-ID"/>
        </w:rPr>
        <w:t xml:space="preserve"> </w:t>
      </w:r>
      <w:proofErr w:type="spellStart"/>
      <w:r w:rsidRPr="006D2C74">
        <w:rPr>
          <w:lang w:val="en-ID" w:eastAsia="en-ID"/>
        </w:rPr>
        <w:t>alam</w:t>
      </w:r>
      <w:proofErr w:type="spellEnd"/>
      <w:r w:rsidRPr="006D2C74">
        <w:rPr>
          <w:lang w:val="en-ID" w:eastAsia="en-ID"/>
        </w:rPr>
        <w:t xml:space="preserve"> </w:t>
      </w:r>
      <w:proofErr w:type="spellStart"/>
      <w:r w:rsidRPr="006D2C74">
        <w:rPr>
          <w:lang w:val="en-ID" w:eastAsia="en-ID"/>
        </w:rPr>
        <w:t>diperoleh</w:t>
      </w:r>
      <w:proofErr w:type="spellEnd"/>
      <w:r w:rsidRPr="006D2C74">
        <w:rPr>
          <w:lang w:val="en-ID" w:eastAsia="en-ID"/>
        </w:rPr>
        <w:t xml:space="preserve"> </w:t>
      </w:r>
      <w:proofErr w:type="spellStart"/>
      <w:r w:rsidRPr="006D2C74">
        <w:rPr>
          <w:lang w:val="en-ID" w:eastAsia="en-ID"/>
        </w:rPr>
        <w:t>dari</w:t>
      </w:r>
      <w:proofErr w:type="spellEnd"/>
      <w:r w:rsidRPr="006D2C74">
        <w:rPr>
          <w:lang w:val="en-ID" w:eastAsia="en-ID"/>
        </w:rPr>
        <w:t xml:space="preserve"> </w:t>
      </w:r>
      <w:proofErr w:type="spellStart"/>
      <w:r w:rsidRPr="006D2C74">
        <w:rPr>
          <w:lang w:val="en-ID" w:eastAsia="en-ID"/>
        </w:rPr>
        <w:t>tanaman</w:t>
      </w:r>
      <w:proofErr w:type="spellEnd"/>
      <w:r w:rsidRPr="006D2C74">
        <w:rPr>
          <w:lang w:val="en-ID" w:eastAsia="en-ID"/>
        </w:rPr>
        <w:t xml:space="preserve"> Hevea </w:t>
      </w:r>
      <w:proofErr w:type="spellStart"/>
      <w:r w:rsidRPr="006D2C74">
        <w:rPr>
          <w:lang w:val="en-ID" w:eastAsia="en-ID"/>
        </w:rPr>
        <w:t>brasiliensis</w:t>
      </w:r>
      <w:proofErr w:type="spellEnd"/>
      <w:r w:rsidRPr="006D2C74">
        <w:rPr>
          <w:lang w:val="en-ID" w:eastAsia="en-ID"/>
        </w:rPr>
        <w:t>,</w:t>
      </w:r>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kemudian</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diolah</w:t>
      </w:r>
      <w:proofErr w:type="spellEnd"/>
      <w:r w:rsidRPr="006D2C74">
        <w:rPr>
          <w:rFonts w:asciiTheme="minorHAnsi" w:hAnsiTheme="minorHAnsi" w:cstheme="minorHAnsi"/>
          <w:lang w:val="en-ID" w:eastAsia="en-ID"/>
        </w:rPr>
        <w:t xml:space="preserve"> dan </w:t>
      </w:r>
      <w:proofErr w:type="spellStart"/>
      <w:r w:rsidRPr="006D2C74">
        <w:rPr>
          <w:rFonts w:asciiTheme="minorHAnsi" w:hAnsiTheme="minorHAnsi" w:cstheme="minorHAnsi"/>
          <w:lang w:val="en-ID" w:eastAsia="en-ID"/>
        </w:rPr>
        <w:t>diperdagangkan</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sebagai</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bahan</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industri</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berupa</w:t>
      </w:r>
      <w:proofErr w:type="spellEnd"/>
      <w:r w:rsidRPr="006D2C74">
        <w:rPr>
          <w:rFonts w:asciiTheme="minorHAnsi" w:hAnsiTheme="minorHAnsi" w:cstheme="minorHAnsi"/>
          <w:lang w:val="en-ID" w:eastAsia="en-ID"/>
        </w:rPr>
        <w:t xml:space="preserve"> </w:t>
      </w:r>
      <w:r w:rsidRPr="006D2C74">
        <w:rPr>
          <w:rFonts w:asciiTheme="minorHAnsi" w:hAnsiTheme="minorHAnsi" w:cstheme="minorHAnsi"/>
          <w:i/>
          <w:iCs/>
          <w:lang w:val="en-ID" w:eastAsia="en-ID"/>
        </w:rPr>
        <w:t xml:space="preserve">Rubber Smoked Sheet </w:t>
      </w:r>
      <w:r w:rsidRPr="006D2C74">
        <w:rPr>
          <w:rFonts w:asciiTheme="minorHAnsi" w:hAnsiTheme="minorHAnsi" w:cstheme="minorHAnsi"/>
          <w:lang w:val="en-ID" w:eastAsia="en-ID"/>
        </w:rPr>
        <w:t xml:space="preserve">(RSS), </w:t>
      </w:r>
      <w:proofErr w:type="spellStart"/>
      <w:r w:rsidRPr="006D2C74">
        <w:rPr>
          <w:rFonts w:asciiTheme="minorHAnsi" w:hAnsiTheme="minorHAnsi" w:cstheme="minorHAnsi"/>
          <w:lang w:val="en-ID" w:eastAsia="en-ID"/>
        </w:rPr>
        <w:t>getah</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pekat</w:t>
      </w:r>
      <w:proofErr w:type="spellEnd"/>
      <w:r w:rsidRPr="006D2C74">
        <w:rPr>
          <w:rFonts w:asciiTheme="minorHAnsi" w:hAnsiTheme="minorHAnsi" w:cstheme="minorHAnsi"/>
          <w:lang w:val="en-ID" w:eastAsia="en-ID"/>
        </w:rPr>
        <w:t xml:space="preserve">, </w:t>
      </w:r>
      <w:r w:rsidRPr="006D2C74">
        <w:rPr>
          <w:rFonts w:asciiTheme="minorHAnsi" w:hAnsiTheme="minorHAnsi" w:cstheme="minorHAnsi"/>
          <w:i/>
          <w:iCs/>
          <w:lang w:val="en-ID" w:eastAsia="en-ID"/>
        </w:rPr>
        <w:t>crumb rubber</w:t>
      </w:r>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Lateks</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Pravulkanisasi</w:t>
      </w:r>
      <w:proofErr w:type="spellEnd"/>
      <w:r w:rsidRPr="006D2C74">
        <w:rPr>
          <w:rFonts w:asciiTheme="minorHAnsi" w:hAnsiTheme="minorHAnsi" w:cstheme="minorHAnsi"/>
          <w:lang w:val="en-ID" w:eastAsia="en-ID"/>
        </w:rPr>
        <w:t xml:space="preserve"> dan lain-lain. </w:t>
      </w:r>
      <w:proofErr w:type="spellStart"/>
      <w:r w:rsidRPr="006D2C74">
        <w:rPr>
          <w:rFonts w:asciiTheme="minorHAnsi" w:hAnsiTheme="minorHAnsi" w:cstheme="minorHAnsi"/>
          <w:lang w:val="en-ID" w:eastAsia="en-ID"/>
        </w:rPr>
        <w:t>Pencampuran</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lateks</w:t>
      </w:r>
      <w:proofErr w:type="spellEnd"/>
      <w:r w:rsidRPr="006D2C74">
        <w:rPr>
          <w:rFonts w:asciiTheme="minorHAnsi" w:hAnsiTheme="minorHAnsi" w:cstheme="minorHAnsi"/>
          <w:lang w:val="en-ID" w:eastAsia="en-ID"/>
        </w:rPr>
        <w:t xml:space="preserve"> pada </w:t>
      </w:r>
      <w:proofErr w:type="spellStart"/>
      <w:r w:rsidRPr="006D2C74">
        <w:rPr>
          <w:rFonts w:asciiTheme="minorHAnsi" w:hAnsiTheme="minorHAnsi" w:cstheme="minorHAnsi"/>
          <w:lang w:val="en-ID" w:eastAsia="en-ID"/>
        </w:rPr>
        <w:t>perkerasan</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jalan</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raya</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diharapkan</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dapat</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meningkatkan</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kekuatan</w:t>
      </w:r>
      <w:proofErr w:type="spellEnd"/>
      <w:r w:rsidRPr="006D2C74">
        <w:rPr>
          <w:rFonts w:asciiTheme="minorHAnsi" w:hAnsiTheme="minorHAnsi" w:cstheme="minorHAnsi"/>
          <w:lang w:val="en-ID" w:eastAsia="en-ID"/>
        </w:rPr>
        <w:t xml:space="preserve"> </w:t>
      </w:r>
      <w:proofErr w:type="spellStart"/>
      <w:r w:rsidRPr="006D2C74">
        <w:rPr>
          <w:rFonts w:asciiTheme="minorHAnsi" w:hAnsiTheme="minorHAnsi" w:cstheme="minorHAnsi"/>
          <w:lang w:val="en-ID" w:eastAsia="en-ID"/>
        </w:rPr>
        <w:t>aspal</w:t>
      </w:r>
      <w:proofErr w:type="spellEnd"/>
      <w:r w:rsidRPr="006D2C74">
        <w:rPr>
          <w:rFonts w:asciiTheme="minorHAnsi" w:hAnsiTheme="minorHAnsi" w:cstheme="minorHAnsi"/>
          <w:lang w:val="en-ID" w:eastAsia="en-ID"/>
        </w:rPr>
        <w:t xml:space="preserve"> pada </w:t>
      </w:r>
      <w:proofErr w:type="spellStart"/>
      <w:r w:rsidRPr="006D2C74">
        <w:rPr>
          <w:rFonts w:asciiTheme="minorHAnsi" w:hAnsiTheme="minorHAnsi" w:cstheme="minorHAnsi"/>
          <w:lang w:val="en-ID" w:eastAsia="en-ID"/>
        </w:rPr>
        <w:t>saat</w:t>
      </w:r>
      <w:proofErr w:type="spellEnd"/>
      <w:r w:rsidRPr="00ED75A9">
        <w:rPr>
          <w:lang w:val="en-ID" w:eastAsia="en-ID"/>
        </w:rPr>
        <w:t xml:space="preserve"> </w:t>
      </w:r>
      <w:proofErr w:type="spellStart"/>
      <w:r w:rsidRPr="00ED75A9">
        <w:rPr>
          <w:lang w:val="en-ID" w:eastAsia="en-ID"/>
        </w:rPr>
        <w:t>menahan</w:t>
      </w:r>
      <w:proofErr w:type="spellEnd"/>
      <w:r w:rsidRPr="00ED75A9">
        <w:rPr>
          <w:lang w:val="en-ID" w:eastAsia="en-ID"/>
        </w:rPr>
        <w:t xml:space="preserve"> </w:t>
      </w:r>
      <w:proofErr w:type="spellStart"/>
      <w:r w:rsidRPr="00ED75A9">
        <w:rPr>
          <w:lang w:val="en-ID" w:eastAsia="en-ID"/>
        </w:rPr>
        <w:t>beban</w:t>
      </w:r>
      <w:proofErr w:type="spellEnd"/>
      <w:r w:rsidRPr="00ED75A9">
        <w:rPr>
          <w:lang w:val="en-ID" w:eastAsia="en-ID"/>
        </w:rPr>
        <w:t xml:space="preserve"> </w:t>
      </w:r>
      <w:proofErr w:type="spellStart"/>
      <w:r w:rsidRPr="00ED75A9">
        <w:rPr>
          <w:lang w:val="en-ID" w:eastAsia="en-ID"/>
        </w:rPr>
        <w:t>kendaraan</w:t>
      </w:r>
      <w:proofErr w:type="spellEnd"/>
      <w:r>
        <w:rPr>
          <w:lang w:val="en-ID" w:eastAsia="en-ID"/>
        </w:rPr>
        <w:t>. (</w:t>
      </w:r>
      <w:proofErr w:type="spellStart"/>
      <w:r w:rsidRPr="00ED75A9">
        <w:rPr>
          <w:lang w:val="en-ID" w:eastAsia="en-ID"/>
        </w:rPr>
        <w:t>Suaryana</w:t>
      </w:r>
      <w:proofErr w:type="spellEnd"/>
      <w:r w:rsidRPr="00ED75A9">
        <w:rPr>
          <w:lang w:val="en-ID" w:eastAsia="en-ID"/>
        </w:rPr>
        <w:t xml:space="preserve"> dan Sofyan, 2019).</w:t>
      </w:r>
    </w:p>
    <w:p w14:paraId="06642A7C" w14:textId="6A4B8384" w:rsidR="00CC10CD" w:rsidRDefault="00CC10CD" w:rsidP="006D2C74">
      <w:pPr>
        <w:ind w:firstLine="709"/>
        <w:jc w:val="both"/>
        <w:rPr>
          <w:i/>
          <w:lang w:val="id-ID"/>
        </w:rPr>
      </w:pPr>
    </w:p>
    <w:p w14:paraId="4BBE9DEE" w14:textId="2A3855AA" w:rsidR="00CC10CD" w:rsidRDefault="00CC10CD" w:rsidP="00CC10CD">
      <w:pPr>
        <w:pStyle w:val="BodyText"/>
        <w:adjustRightInd w:val="0"/>
        <w:snapToGrid w:val="0"/>
        <w:ind w:right="-1"/>
        <w:jc w:val="both"/>
        <w:rPr>
          <w:b/>
          <w:sz w:val="22"/>
          <w:szCs w:val="22"/>
          <w:lang w:val="id-ID"/>
        </w:rPr>
      </w:pPr>
      <w:r>
        <w:rPr>
          <w:b/>
          <w:sz w:val="22"/>
          <w:szCs w:val="22"/>
          <w:lang w:val="id-ID"/>
        </w:rPr>
        <w:t>TINJAUAN PUSTAKA</w:t>
      </w:r>
    </w:p>
    <w:p w14:paraId="24AB603D" w14:textId="77777777" w:rsidR="00CC10CD" w:rsidRPr="00CC10CD" w:rsidRDefault="00CC10CD" w:rsidP="00CC10CD">
      <w:pPr>
        <w:pStyle w:val="BodyText"/>
        <w:adjustRightInd w:val="0"/>
        <w:snapToGrid w:val="0"/>
        <w:ind w:right="-1"/>
        <w:jc w:val="both"/>
        <w:rPr>
          <w:b/>
          <w:sz w:val="22"/>
          <w:szCs w:val="22"/>
          <w:lang w:val="id-ID"/>
        </w:rPr>
      </w:pPr>
    </w:p>
    <w:p w14:paraId="51C2D5B8" w14:textId="22CB8B39" w:rsidR="00656754" w:rsidRDefault="009145D8" w:rsidP="009145D8">
      <w:pPr>
        <w:pStyle w:val="BodyText"/>
        <w:adjustRightInd w:val="0"/>
        <w:snapToGrid w:val="0"/>
        <w:ind w:right="-1"/>
        <w:jc w:val="both"/>
        <w:rPr>
          <w:sz w:val="22"/>
          <w:szCs w:val="22"/>
        </w:rPr>
      </w:pPr>
      <w:proofErr w:type="spellStart"/>
      <w:r w:rsidRPr="00A13364">
        <w:t>Aspal</w:t>
      </w:r>
      <w:proofErr w:type="spellEnd"/>
      <w:r w:rsidRPr="00A13364">
        <w:t xml:space="preserve"> por</w:t>
      </w:r>
      <w:r>
        <w:t>o</w:t>
      </w:r>
      <w:r w:rsidRPr="00A13364">
        <w:t xml:space="preserve">us </w:t>
      </w:r>
      <w:proofErr w:type="spellStart"/>
      <w:r w:rsidRPr="00A13364">
        <w:t>merupalan</w:t>
      </w:r>
      <w:proofErr w:type="spellEnd"/>
      <w:r w:rsidRPr="00A13364">
        <w:t xml:space="preserve"> </w:t>
      </w:r>
      <w:proofErr w:type="spellStart"/>
      <w:r w:rsidRPr="00A13364">
        <w:t>teknologi</w:t>
      </w:r>
      <w:proofErr w:type="spellEnd"/>
      <w:r w:rsidRPr="00A13364">
        <w:rPr>
          <w:i/>
          <w:iCs/>
        </w:rPr>
        <w:t xml:space="preserve"> flexible pavement</w:t>
      </w:r>
      <w:r w:rsidRPr="00A13364">
        <w:t xml:space="preserve"> yang </w:t>
      </w:r>
      <w:proofErr w:type="spellStart"/>
      <w:r w:rsidRPr="00A13364">
        <w:t>sedang</w:t>
      </w:r>
      <w:proofErr w:type="spellEnd"/>
      <w:r w:rsidRPr="00A13364">
        <w:t xml:space="preserve"> </w:t>
      </w:r>
      <w:proofErr w:type="spellStart"/>
      <w:r w:rsidRPr="00A13364">
        <w:t>dikembangkan</w:t>
      </w:r>
      <w:proofErr w:type="spellEnd"/>
      <w:r w:rsidRPr="00A13364">
        <w:t xml:space="preserve"> </w:t>
      </w:r>
      <w:proofErr w:type="spellStart"/>
      <w:r w:rsidRPr="00A13364">
        <w:t>guna</w:t>
      </w:r>
      <w:proofErr w:type="spellEnd"/>
      <w:r w:rsidRPr="00A13364">
        <w:t xml:space="preserve"> </w:t>
      </w:r>
      <w:proofErr w:type="spellStart"/>
      <w:r w:rsidRPr="00A13364">
        <w:t>menanggulangi</w:t>
      </w:r>
      <w:proofErr w:type="spellEnd"/>
      <w:r w:rsidRPr="00A13364">
        <w:t xml:space="preserve"> </w:t>
      </w:r>
      <w:proofErr w:type="spellStart"/>
      <w:r w:rsidRPr="00A13364">
        <w:t>kerusakan</w:t>
      </w:r>
      <w:proofErr w:type="spellEnd"/>
      <w:r w:rsidRPr="00A13364">
        <w:t xml:space="preserve"> pada </w:t>
      </w:r>
      <w:proofErr w:type="spellStart"/>
      <w:r w:rsidRPr="00A13364">
        <w:t>perkerasan</w:t>
      </w:r>
      <w:proofErr w:type="spellEnd"/>
      <w:r w:rsidRPr="00A13364">
        <w:t xml:space="preserve"> yang </w:t>
      </w:r>
      <w:proofErr w:type="spellStart"/>
      <w:r w:rsidRPr="00A13364">
        <w:t>diakibatkan</w:t>
      </w:r>
      <w:proofErr w:type="spellEnd"/>
      <w:r w:rsidRPr="00A13364">
        <w:t xml:space="preserve"> oleh air. </w:t>
      </w:r>
      <w:proofErr w:type="spellStart"/>
      <w:r w:rsidRPr="00A13364">
        <w:t>Campuran</w:t>
      </w:r>
      <w:proofErr w:type="spellEnd"/>
      <w:r w:rsidRPr="00A13364">
        <w:t xml:space="preserve"> </w:t>
      </w:r>
      <w:proofErr w:type="spellStart"/>
      <w:r w:rsidRPr="00A13364">
        <w:t>aspal</w:t>
      </w:r>
      <w:proofErr w:type="spellEnd"/>
      <w:r w:rsidRPr="00A13364">
        <w:t xml:space="preserve"> por</w:t>
      </w:r>
      <w:r>
        <w:t>o</w:t>
      </w:r>
      <w:r w:rsidRPr="00A13364">
        <w:t xml:space="preserve">us </w:t>
      </w:r>
      <w:proofErr w:type="spellStart"/>
      <w:r w:rsidRPr="00A13364">
        <w:t>memiliki</w:t>
      </w:r>
      <w:proofErr w:type="spellEnd"/>
      <w:r w:rsidRPr="00A13364">
        <w:t xml:space="preserve"> </w:t>
      </w:r>
      <w:proofErr w:type="spellStart"/>
      <w:r w:rsidRPr="00A13364">
        <w:t>kelebihan</w:t>
      </w:r>
      <w:proofErr w:type="spellEnd"/>
      <w:r w:rsidRPr="00A13364">
        <w:t xml:space="preserve"> </w:t>
      </w:r>
      <w:proofErr w:type="spellStart"/>
      <w:r w:rsidRPr="00A13364">
        <w:t>khususnya</w:t>
      </w:r>
      <w:proofErr w:type="spellEnd"/>
      <w:r w:rsidRPr="00A13364">
        <w:t xml:space="preserve"> pada </w:t>
      </w:r>
      <w:proofErr w:type="spellStart"/>
      <w:r w:rsidRPr="00A13364">
        <w:t>sisi</w:t>
      </w:r>
      <w:proofErr w:type="spellEnd"/>
      <w:r w:rsidRPr="00A13364">
        <w:t xml:space="preserve"> </w:t>
      </w:r>
      <w:proofErr w:type="spellStart"/>
      <w:r w:rsidRPr="00A13364">
        <w:t>fungsionalnya</w:t>
      </w:r>
      <w:proofErr w:type="spellEnd"/>
      <w:r w:rsidRPr="00A13364">
        <w:t xml:space="preserve">, </w:t>
      </w:r>
      <w:proofErr w:type="spellStart"/>
      <w:r w:rsidRPr="00A13364">
        <w:t>akan</w:t>
      </w:r>
      <w:proofErr w:type="spellEnd"/>
      <w:r w:rsidRPr="00A13364">
        <w:t xml:space="preserve"> </w:t>
      </w:r>
      <w:proofErr w:type="spellStart"/>
      <w:r w:rsidRPr="00A13364">
        <w:t>tetapi</w:t>
      </w:r>
      <w:proofErr w:type="spellEnd"/>
      <w:r w:rsidRPr="00A13364">
        <w:t xml:space="preserve"> </w:t>
      </w:r>
      <w:proofErr w:type="spellStart"/>
      <w:r w:rsidRPr="00A13364">
        <w:t>secara</w:t>
      </w:r>
      <w:proofErr w:type="spellEnd"/>
      <w:r w:rsidRPr="00A13364">
        <w:t xml:space="preserve"> </w:t>
      </w:r>
      <w:proofErr w:type="spellStart"/>
      <w:r w:rsidRPr="00A13364">
        <w:t>struktural</w:t>
      </w:r>
      <w:proofErr w:type="spellEnd"/>
      <w:r w:rsidRPr="00A13364">
        <w:t xml:space="preserve"> </w:t>
      </w:r>
      <w:proofErr w:type="spellStart"/>
      <w:r w:rsidRPr="00A13364">
        <w:t>lebih</w:t>
      </w:r>
      <w:proofErr w:type="spellEnd"/>
      <w:r w:rsidRPr="00A13364">
        <w:t xml:space="preserve"> </w:t>
      </w:r>
      <w:proofErr w:type="spellStart"/>
      <w:r w:rsidRPr="00A13364">
        <w:t>lemah</w:t>
      </w:r>
      <w:proofErr w:type="spellEnd"/>
      <w:r w:rsidRPr="00A13364">
        <w:t xml:space="preserve"> </w:t>
      </w:r>
      <w:proofErr w:type="spellStart"/>
      <w:r w:rsidRPr="00A13364">
        <w:t>dibandingkan</w:t>
      </w:r>
      <w:proofErr w:type="spellEnd"/>
      <w:r w:rsidRPr="00A13364">
        <w:t xml:space="preserve"> </w:t>
      </w:r>
      <w:proofErr w:type="spellStart"/>
      <w:r w:rsidRPr="00A13364">
        <w:t>campuran</w:t>
      </w:r>
      <w:proofErr w:type="spellEnd"/>
      <w:r w:rsidRPr="00A13364">
        <w:t xml:space="preserve"> </w:t>
      </w:r>
      <w:proofErr w:type="spellStart"/>
      <w:r w:rsidRPr="00A13364">
        <w:t>lainnya</w:t>
      </w:r>
      <w:proofErr w:type="spellEnd"/>
      <w:r w:rsidRPr="00A13364">
        <w:t xml:space="preserve">. </w:t>
      </w:r>
      <w:proofErr w:type="spellStart"/>
      <w:r w:rsidRPr="00A13364">
        <w:t>Menurut</w:t>
      </w:r>
      <w:proofErr w:type="spellEnd"/>
      <w:r w:rsidRPr="00A13364">
        <w:t xml:space="preserve"> </w:t>
      </w:r>
      <w:proofErr w:type="spellStart"/>
      <w:r w:rsidRPr="00A13364">
        <w:t>Djumari</w:t>
      </w:r>
      <w:proofErr w:type="spellEnd"/>
      <w:r w:rsidRPr="00A13364">
        <w:t xml:space="preserve"> (2009) lapis </w:t>
      </w:r>
      <w:proofErr w:type="spellStart"/>
      <w:r w:rsidRPr="00A13364">
        <w:t>permukaan</w:t>
      </w:r>
      <w:proofErr w:type="spellEnd"/>
      <w:r w:rsidRPr="00A13364">
        <w:t xml:space="preserve"> </w:t>
      </w:r>
      <w:proofErr w:type="spellStart"/>
      <w:r w:rsidRPr="00A13364">
        <w:t>jalan</w:t>
      </w:r>
      <w:proofErr w:type="spellEnd"/>
      <w:r w:rsidRPr="00A13364">
        <w:t xml:space="preserve"> yang </w:t>
      </w:r>
      <w:proofErr w:type="spellStart"/>
      <w:r w:rsidRPr="00A13364">
        <w:t>dapat</w:t>
      </w:r>
      <w:proofErr w:type="spellEnd"/>
      <w:r w:rsidRPr="00A13364">
        <w:t xml:space="preserve"> </w:t>
      </w:r>
      <w:proofErr w:type="spellStart"/>
      <w:r w:rsidRPr="00A13364">
        <w:t>meloloskan</w:t>
      </w:r>
      <w:proofErr w:type="spellEnd"/>
      <w:r w:rsidRPr="00A13364">
        <w:t xml:space="preserve"> air </w:t>
      </w:r>
      <w:proofErr w:type="spellStart"/>
      <w:r w:rsidRPr="00A13364">
        <w:t>ke</w:t>
      </w:r>
      <w:proofErr w:type="spellEnd"/>
      <w:r w:rsidRPr="00A13364">
        <w:t xml:space="preserve"> </w:t>
      </w:r>
      <w:proofErr w:type="spellStart"/>
      <w:r w:rsidRPr="00A13364">
        <w:t>dalam</w:t>
      </w:r>
      <w:proofErr w:type="spellEnd"/>
      <w:r w:rsidRPr="00A13364">
        <w:t xml:space="preserve"> </w:t>
      </w:r>
      <w:proofErr w:type="spellStart"/>
      <w:r w:rsidRPr="00A13364">
        <w:t>lapisan</w:t>
      </w:r>
      <w:proofErr w:type="spellEnd"/>
      <w:r w:rsidRPr="00A13364">
        <w:t xml:space="preserve"> </w:t>
      </w:r>
      <w:proofErr w:type="spellStart"/>
      <w:r w:rsidRPr="00A13364">
        <w:t>atas</w:t>
      </w:r>
      <w:proofErr w:type="spellEnd"/>
      <w:r w:rsidRPr="00A13364">
        <w:t xml:space="preserve"> (</w:t>
      </w:r>
      <w:r w:rsidRPr="00A13364">
        <w:rPr>
          <w:i/>
          <w:iCs/>
        </w:rPr>
        <w:t>wearing course</w:t>
      </w:r>
      <w:r w:rsidRPr="00A13364">
        <w:t>)</w:t>
      </w:r>
      <w:r>
        <w:t xml:space="preserve"> </w:t>
      </w:r>
      <w:proofErr w:type="spellStart"/>
      <w:r>
        <w:t>secara</w:t>
      </w:r>
      <w:proofErr w:type="spellEnd"/>
      <w:r>
        <w:t xml:space="preserve"> </w:t>
      </w:r>
      <w:proofErr w:type="spellStart"/>
      <w:r>
        <w:t>vertikal</w:t>
      </w:r>
      <w:proofErr w:type="spellEnd"/>
      <w:r>
        <w:t xml:space="preserve"> dan horizontal </w:t>
      </w:r>
      <w:proofErr w:type="spellStart"/>
      <w:r>
        <w:t>melalui</w:t>
      </w:r>
      <w:proofErr w:type="spellEnd"/>
      <w:r>
        <w:t xml:space="preserve"> </w:t>
      </w:r>
      <w:proofErr w:type="spellStart"/>
      <w:r>
        <w:t>pori-pori</w:t>
      </w:r>
      <w:proofErr w:type="spellEnd"/>
      <w:r>
        <w:t xml:space="preserve"> </w:t>
      </w:r>
      <w:proofErr w:type="spellStart"/>
      <w:r>
        <w:t>udara</w:t>
      </w:r>
      <w:proofErr w:type="spellEnd"/>
      <w:r>
        <w:t xml:space="preserve"> </w:t>
      </w:r>
      <w:proofErr w:type="spellStart"/>
      <w:r>
        <w:t>kapiler</w:t>
      </w:r>
      <w:proofErr w:type="spellEnd"/>
      <w:r>
        <w:t xml:space="preserve"> </w:t>
      </w:r>
      <w:proofErr w:type="spellStart"/>
      <w:r>
        <w:t>dengan</w:t>
      </w:r>
      <w:proofErr w:type="spellEnd"/>
      <w:r>
        <w:t xml:space="preserve"> </w:t>
      </w:r>
      <w:proofErr w:type="spellStart"/>
      <w:r>
        <w:t>lapisan</w:t>
      </w:r>
      <w:proofErr w:type="spellEnd"/>
      <w:r>
        <w:t xml:space="preserve"> </w:t>
      </w:r>
      <w:proofErr w:type="spellStart"/>
      <w:r>
        <w:t>perkerasannya</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drainase</w:t>
      </w:r>
      <w:proofErr w:type="spellEnd"/>
      <w:r>
        <w:t xml:space="preserve">. </w:t>
      </w:r>
      <w:proofErr w:type="spellStart"/>
      <w:r>
        <w:t>Lapisan</w:t>
      </w:r>
      <w:proofErr w:type="spellEnd"/>
      <w:r>
        <w:t xml:space="preserve"> </w:t>
      </w:r>
      <w:proofErr w:type="spellStart"/>
      <w:r>
        <w:t>aspal</w:t>
      </w:r>
      <w:proofErr w:type="spellEnd"/>
      <w:r>
        <w:t xml:space="preserve"> porous </w:t>
      </w:r>
      <w:proofErr w:type="spellStart"/>
      <w:r>
        <w:t>ini</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dapat</w:t>
      </w:r>
      <w:proofErr w:type="spellEnd"/>
      <w:r>
        <w:t xml:space="preserve"> </w:t>
      </w:r>
      <w:proofErr w:type="spellStart"/>
      <w:r>
        <w:t>memberikan</w:t>
      </w:r>
      <w:proofErr w:type="spellEnd"/>
      <w:r>
        <w:t xml:space="preserve"> Tingkat </w:t>
      </w:r>
      <w:proofErr w:type="spellStart"/>
      <w:r>
        <w:t>kenyamanan</w:t>
      </w:r>
      <w:proofErr w:type="spellEnd"/>
      <w:r>
        <w:t xml:space="preserve"> </w:t>
      </w:r>
      <w:proofErr w:type="spellStart"/>
      <w:r>
        <w:t>terutama</w:t>
      </w:r>
      <w:proofErr w:type="spellEnd"/>
      <w:r>
        <w:t xml:space="preserve"> </w:t>
      </w:r>
      <w:proofErr w:type="spellStart"/>
      <w:r>
        <w:t>diwaktu</w:t>
      </w:r>
      <w:proofErr w:type="spellEnd"/>
      <w:r>
        <w:t xml:space="preserve"> </w:t>
      </w:r>
      <w:proofErr w:type="spellStart"/>
      <w:r>
        <w:t>hujan</w:t>
      </w:r>
      <w:proofErr w:type="spellEnd"/>
      <w:r>
        <w:t xml:space="preserve"> agar </w:t>
      </w:r>
      <w:proofErr w:type="spellStart"/>
      <w:r>
        <w:t>tidak</w:t>
      </w:r>
      <w:proofErr w:type="spellEnd"/>
      <w:r>
        <w:t xml:space="preserve"> </w:t>
      </w:r>
      <w:proofErr w:type="spellStart"/>
      <w:r>
        <w:t>terjadi</w:t>
      </w:r>
      <w:proofErr w:type="spellEnd"/>
      <w:r>
        <w:t xml:space="preserve"> </w:t>
      </w:r>
      <w:proofErr w:type="spellStart"/>
      <w:r>
        <w:t>genangan-genangan</w:t>
      </w:r>
      <w:proofErr w:type="spellEnd"/>
      <w:r>
        <w:t xml:space="preserve"> air </w:t>
      </w:r>
      <w:proofErr w:type="spellStart"/>
      <w:r>
        <w:t>serta</w:t>
      </w:r>
      <w:proofErr w:type="spellEnd"/>
      <w:r>
        <w:t xml:space="preserve"> </w:t>
      </w:r>
      <w:proofErr w:type="spellStart"/>
      <w:r>
        <w:t>memiliki</w:t>
      </w:r>
      <w:proofErr w:type="spellEnd"/>
      <w:r>
        <w:t xml:space="preserve"> </w:t>
      </w:r>
      <w:proofErr w:type="spellStart"/>
      <w:r>
        <w:t>kekesatan</w:t>
      </w:r>
      <w:proofErr w:type="spellEnd"/>
      <w:r>
        <w:t xml:space="preserve"> </w:t>
      </w:r>
      <w:proofErr w:type="spellStart"/>
      <w:r>
        <w:t>permukaan</w:t>
      </w:r>
      <w:proofErr w:type="spellEnd"/>
      <w:r>
        <w:t xml:space="preserve"> yang </w:t>
      </w:r>
      <w:proofErr w:type="spellStart"/>
      <w:r>
        <w:t>lebih</w:t>
      </w:r>
      <w:proofErr w:type="spellEnd"/>
      <w:r>
        <w:t xml:space="preserve"> </w:t>
      </w:r>
      <w:proofErr w:type="spellStart"/>
      <w:r>
        <w:t>kasar</w:t>
      </w:r>
      <w:proofErr w:type="spellEnd"/>
      <w:r>
        <w:t xml:space="preserve"> dan </w:t>
      </w:r>
      <w:proofErr w:type="spellStart"/>
      <w:r>
        <w:t>dapat</w:t>
      </w:r>
      <w:proofErr w:type="spellEnd"/>
      <w:r>
        <w:t xml:space="preserve"> </w:t>
      </w:r>
      <w:proofErr w:type="spellStart"/>
      <w:r>
        <w:t>mengurangi</w:t>
      </w:r>
      <w:proofErr w:type="spellEnd"/>
      <w:r>
        <w:t xml:space="preserve"> </w:t>
      </w:r>
      <w:proofErr w:type="spellStart"/>
      <w:r>
        <w:t>kebisingan</w:t>
      </w:r>
      <w:proofErr w:type="spellEnd"/>
      <w:r>
        <w:t>.</w:t>
      </w:r>
    </w:p>
    <w:p w14:paraId="60CA37BB" w14:textId="77777777" w:rsidR="006523D7" w:rsidRDefault="006523D7" w:rsidP="006523D7">
      <w:pPr>
        <w:pStyle w:val="BodyText"/>
        <w:adjustRightInd w:val="0"/>
        <w:snapToGrid w:val="0"/>
        <w:ind w:right="-1"/>
        <w:jc w:val="both"/>
        <w:rPr>
          <w:sz w:val="22"/>
          <w:szCs w:val="22"/>
        </w:rPr>
      </w:pPr>
    </w:p>
    <w:p w14:paraId="5EDC3450" w14:textId="77777777" w:rsidR="006523D7" w:rsidRPr="00026E79" w:rsidRDefault="006523D7" w:rsidP="006523D7">
      <w:pPr>
        <w:pStyle w:val="BodyText"/>
        <w:adjustRightInd w:val="0"/>
        <w:snapToGrid w:val="0"/>
        <w:ind w:right="-1"/>
        <w:jc w:val="both"/>
        <w:rPr>
          <w:sz w:val="22"/>
          <w:szCs w:val="22"/>
        </w:rPr>
      </w:pPr>
    </w:p>
    <w:p w14:paraId="6FFE22E1" w14:textId="1549AFD6" w:rsidR="00656754" w:rsidRDefault="00D8474A" w:rsidP="006523D7">
      <w:pPr>
        <w:pStyle w:val="BodyText"/>
        <w:adjustRightInd w:val="0"/>
        <w:snapToGrid w:val="0"/>
        <w:jc w:val="center"/>
        <w:rPr>
          <w:sz w:val="22"/>
          <w:szCs w:val="22"/>
        </w:rPr>
      </w:pPr>
      <w:r>
        <w:rPr>
          <w:noProof/>
          <w:sz w:val="22"/>
          <w:szCs w:val="22"/>
        </w:rPr>
        <w:drawing>
          <wp:inline distT="0" distB="0" distL="0" distR="0" wp14:anchorId="46EB6D0C" wp14:editId="078B0D56">
            <wp:extent cx="2741295" cy="1532255"/>
            <wp:effectExtent l="0" t="0" r="1905" b="0"/>
            <wp:docPr id="2028524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4170" name="Picture 20285241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1295" cy="1532255"/>
                    </a:xfrm>
                    <a:prstGeom prst="rect">
                      <a:avLst/>
                    </a:prstGeom>
                  </pic:spPr>
                </pic:pic>
              </a:graphicData>
            </a:graphic>
          </wp:inline>
        </w:drawing>
      </w:r>
    </w:p>
    <w:p w14:paraId="51C8CC68" w14:textId="2A130669" w:rsidR="00656754" w:rsidRPr="00CC10CD" w:rsidRDefault="00632996" w:rsidP="006523D7">
      <w:pPr>
        <w:pStyle w:val="BodyText"/>
        <w:adjustRightInd w:val="0"/>
        <w:snapToGrid w:val="0"/>
        <w:ind w:right="64"/>
        <w:jc w:val="center"/>
        <w:rPr>
          <w:sz w:val="20"/>
          <w:szCs w:val="20"/>
          <w:lang w:val="id-ID"/>
        </w:rPr>
      </w:pPr>
      <w:r w:rsidRPr="006523D7">
        <w:rPr>
          <w:sz w:val="20"/>
          <w:szCs w:val="20"/>
        </w:rPr>
        <w:t>Gambar</w:t>
      </w:r>
      <w:r w:rsidRPr="006523D7">
        <w:rPr>
          <w:spacing w:val="-3"/>
          <w:sz w:val="20"/>
          <w:szCs w:val="20"/>
        </w:rPr>
        <w:t xml:space="preserve"> </w:t>
      </w:r>
      <w:r w:rsidR="00CC10CD">
        <w:rPr>
          <w:sz w:val="20"/>
          <w:szCs w:val="20"/>
          <w:lang w:val="id-ID"/>
        </w:rPr>
        <w:t>2</w:t>
      </w:r>
      <w:r w:rsidRPr="006523D7">
        <w:rPr>
          <w:sz w:val="20"/>
          <w:szCs w:val="20"/>
        </w:rPr>
        <w:t>.</w:t>
      </w:r>
      <w:r w:rsidR="00CC10CD">
        <w:rPr>
          <w:sz w:val="20"/>
          <w:szCs w:val="20"/>
          <w:lang w:val="id-ID"/>
        </w:rPr>
        <w:t>1</w:t>
      </w:r>
      <w:r w:rsidRPr="006523D7">
        <w:rPr>
          <w:sz w:val="20"/>
          <w:szCs w:val="20"/>
        </w:rPr>
        <w:t xml:space="preserve"> </w:t>
      </w:r>
      <w:r w:rsidR="00CC10CD">
        <w:rPr>
          <w:sz w:val="20"/>
          <w:szCs w:val="20"/>
          <w:lang w:val="id-ID"/>
        </w:rPr>
        <w:t>Permukaan Aspal Porus</w:t>
      </w:r>
    </w:p>
    <w:p w14:paraId="1F5690A5" w14:textId="77777777" w:rsidR="00656754" w:rsidRDefault="00656754" w:rsidP="00C7616C">
      <w:pPr>
        <w:pStyle w:val="BodyText"/>
        <w:adjustRightInd w:val="0"/>
        <w:snapToGrid w:val="0"/>
        <w:rPr>
          <w:sz w:val="22"/>
          <w:szCs w:val="22"/>
        </w:rPr>
      </w:pPr>
    </w:p>
    <w:p w14:paraId="11E14E23" w14:textId="77777777" w:rsidR="005B2F45" w:rsidRPr="00026E79" w:rsidRDefault="005B2F45" w:rsidP="00C7616C">
      <w:pPr>
        <w:pStyle w:val="BodyText"/>
        <w:adjustRightInd w:val="0"/>
        <w:snapToGrid w:val="0"/>
        <w:rPr>
          <w:sz w:val="22"/>
          <w:szCs w:val="22"/>
        </w:rPr>
      </w:pPr>
    </w:p>
    <w:p w14:paraId="78EB4663" w14:textId="1F003C2F" w:rsidR="00656754" w:rsidRPr="00CC10CD" w:rsidRDefault="00CC10CD" w:rsidP="00C7616C">
      <w:pPr>
        <w:pStyle w:val="BodyText"/>
        <w:adjustRightInd w:val="0"/>
        <w:snapToGrid w:val="0"/>
        <w:ind w:right="-1" w:firstLine="427"/>
        <w:jc w:val="both"/>
        <w:rPr>
          <w:sz w:val="22"/>
          <w:szCs w:val="22"/>
          <w:lang w:val="id-ID"/>
        </w:rPr>
      </w:pPr>
      <w:r>
        <w:rPr>
          <w:sz w:val="22"/>
          <w:szCs w:val="22"/>
          <w:lang w:val="id-ID"/>
        </w:rPr>
        <w:t xml:space="preserve">Pada penelitian ini menggunakan spesifikasi gradasi </w:t>
      </w:r>
      <w:r w:rsidRPr="00CC10CD">
        <w:rPr>
          <w:i/>
          <w:sz w:val="22"/>
          <w:szCs w:val="22"/>
          <w:lang w:val="id-ID"/>
        </w:rPr>
        <w:t>Australian Asphalt Pavement Association (AAPA) 2004</w:t>
      </w:r>
      <w:r>
        <w:rPr>
          <w:i/>
          <w:sz w:val="22"/>
          <w:szCs w:val="22"/>
          <w:lang w:val="id-ID"/>
        </w:rPr>
        <w:t xml:space="preserve">. </w:t>
      </w:r>
    </w:p>
    <w:p w14:paraId="3DBA10CB" w14:textId="77777777" w:rsidR="006057FC" w:rsidRDefault="006057FC" w:rsidP="00C7616C">
      <w:pPr>
        <w:pStyle w:val="BodyText"/>
        <w:adjustRightInd w:val="0"/>
        <w:snapToGrid w:val="0"/>
        <w:rPr>
          <w:sz w:val="22"/>
          <w:szCs w:val="22"/>
        </w:rPr>
      </w:pPr>
    </w:p>
    <w:p w14:paraId="08EEA976" w14:textId="40165778" w:rsidR="002971A1" w:rsidRPr="00CC10CD" w:rsidRDefault="002971A1" w:rsidP="006523D7">
      <w:pPr>
        <w:pStyle w:val="BodyText"/>
        <w:adjustRightInd w:val="0"/>
        <w:snapToGrid w:val="0"/>
        <w:ind w:right="296"/>
        <w:jc w:val="both"/>
        <w:rPr>
          <w:b/>
          <w:sz w:val="20"/>
          <w:szCs w:val="20"/>
          <w:lang w:val="id-ID"/>
        </w:rPr>
      </w:pPr>
      <w:r w:rsidRPr="00D94E83">
        <w:rPr>
          <w:sz w:val="20"/>
          <w:szCs w:val="20"/>
        </w:rPr>
        <w:t xml:space="preserve">Tabel </w:t>
      </w:r>
      <w:r w:rsidR="00CC10CD">
        <w:rPr>
          <w:sz w:val="20"/>
          <w:szCs w:val="20"/>
          <w:lang w:val="id-ID"/>
        </w:rPr>
        <w:t>2</w:t>
      </w:r>
      <w:r w:rsidR="00CC10CD">
        <w:rPr>
          <w:sz w:val="20"/>
          <w:szCs w:val="20"/>
        </w:rPr>
        <w:t>.</w:t>
      </w:r>
      <w:r w:rsidR="00CC10CD">
        <w:rPr>
          <w:sz w:val="20"/>
          <w:szCs w:val="20"/>
          <w:lang w:val="id-ID"/>
        </w:rPr>
        <w:t xml:space="preserve">1 </w:t>
      </w:r>
      <w:r w:rsidR="00CC10CD">
        <w:rPr>
          <w:b/>
          <w:sz w:val="20"/>
          <w:szCs w:val="20"/>
          <w:lang w:val="id-ID"/>
        </w:rPr>
        <w:t>Gradasi Agregat Campuran Aspal Porus</w:t>
      </w:r>
    </w:p>
    <w:tbl>
      <w:tblPr>
        <w:tblStyle w:val="PlainTable21"/>
        <w:tblW w:w="4320" w:type="dxa"/>
        <w:tblInd w:w="108" w:type="dxa"/>
        <w:tblLayout w:type="fixed"/>
        <w:tblLook w:val="04A0" w:firstRow="1" w:lastRow="0" w:firstColumn="1" w:lastColumn="0" w:noHBand="0" w:noVBand="1"/>
      </w:tblPr>
      <w:tblGrid>
        <w:gridCol w:w="836"/>
        <w:gridCol w:w="697"/>
        <w:gridCol w:w="835"/>
        <w:gridCol w:w="557"/>
        <w:gridCol w:w="698"/>
        <w:gridCol w:w="697"/>
      </w:tblGrid>
      <w:tr w:rsidR="00CC10CD" w:rsidRPr="00D94E83" w14:paraId="3D07A0F6" w14:textId="58B7E0C1" w:rsidTr="00942679">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46E7D475" w14:textId="0B48E36F" w:rsidR="00CC10CD" w:rsidRPr="006523D7" w:rsidRDefault="00CC10CD" w:rsidP="006523D7">
            <w:pPr>
              <w:pStyle w:val="NoSpacing"/>
              <w:adjustRightInd w:val="0"/>
              <w:snapToGrid w:val="0"/>
              <w:jc w:val="center"/>
              <w:rPr>
                <w:color w:val="000000"/>
                <w:sz w:val="20"/>
                <w:szCs w:val="20"/>
              </w:rPr>
            </w:pPr>
            <w:r w:rsidRPr="006523D7">
              <w:rPr>
                <w:color w:val="000000"/>
                <w:sz w:val="20"/>
                <w:szCs w:val="20"/>
              </w:rPr>
              <w:t>No</w:t>
            </w:r>
            <w:r>
              <w:rPr>
                <w:color w:val="000000"/>
                <w:sz w:val="20"/>
                <w:szCs w:val="20"/>
              </w:rPr>
              <w:t>mor Saringan</w:t>
            </w:r>
          </w:p>
        </w:tc>
        <w:tc>
          <w:tcPr>
            <w:tcW w:w="697" w:type="dxa"/>
            <w:noWrap/>
            <w:vAlign w:val="center"/>
            <w:hideMark/>
          </w:tcPr>
          <w:p w14:paraId="74C66BD5" w14:textId="17592842" w:rsidR="00CC10CD" w:rsidRPr="006523D7"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Ukuran Saringan (mm)</w:t>
            </w:r>
          </w:p>
        </w:tc>
        <w:tc>
          <w:tcPr>
            <w:tcW w:w="835" w:type="dxa"/>
            <w:noWrap/>
            <w:vAlign w:val="center"/>
            <w:hideMark/>
          </w:tcPr>
          <w:p w14:paraId="36C19F43" w14:textId="61CFB812" w:rsidR="00CC10CD" w:rsidRPr="006523D7"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Spesifikasi</w:t>
            </w:r>
          </w:p>
        </w:tc>
        <w:tc>
          <w:tcPr>
            <w:tcW w:w="557" w:type="dxa"/>
          </w:tcPr>
          <w:p w14:paraId="59799F51" w14:textId="77777777" w:rsidR="00CC10CD"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p w14:paraId="335ACD27" w14:textId="0922B9C5" w:rsidR="00CC10CD" w:rsidRPr="006523D7"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%Lolos</w:t>
            </w:r>
          </w:p>
        </w:tc>
        <w:tc>
          <w:tcPr>
            <w:tcW w:w="697" w:type="dxa"/>
          </w:tcPr>
          <w:p w14:paraId="29E1DD30" w14:textId="77777777" w:rsidR="00CC10CD"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p w14:paraId="2E9AEE13" w14:textId="62297CF8" w:rsidR="00CC10CD"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%Tertahan</w:t>
            </w:r>
          </w:p>
        </w:tc>
        <w:tc>
          <w:tcPr>
            <w:tcW w:w="697" w:type="dxa"/>
          </w:tcPr>
          <w:p w14:paraId="21362116" w14:textId="40E62DD8" w:rsidR="00CC10CD" w:rsidRDefault="00CC10CD" w:rsidP="006523D7">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Berat (gram)</w:t>
            </w:r>
          </w:p>
        </w:tc>
      </w:tr>
      <w:tr w:rsidR="00CC10CD" w:rsidRPr="00D94E83" w14:paraId="10F4A740" w14:textId="349FFBB8" w:rsidTr="0094267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06681517" w14:textId="5B3F43BE"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¾</w:t>
            </w:r>
          </w:p>
        </w:tc>
        <w:tc>
          <w:tcPr>
            <w:tcW w:w="697" w:type="dxa"/>
            <w:noWrap/>
            <w:vAlign w:val="center"/>
            <w:hideMark/>
          </w:tcPr>
          <w:p w14:paraId="5DD0616C" w14:textId="65822138"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19,0</w:t>
            </w:r>
          </w:p>
        </w:tc>
        <w:tc>
          <w:tcPr>
            <w:tcW w:w="835" w:type="dxa"/>
            <w:noWrap/>
            <w:vAlign w:val="center"/>
          </w:tcPr>
          <w:p w14:paraId="02083C0E" w14:textId="66535A9A"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100</w:t>
            </w:r>
          </w:p>
        </w:tc>
        <w:tc>
          <w:tcPr>
            <w:tcW w:w="557" w:type="dxa"/>
          </w:tcPr>
          <w:p w14:paraId="2738F7AC" w14:textId="2FB0EBEC"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100</w:t>
            </w:r>
          </w:p>
        </w:tc>
        <w:tc>
          <w:tcPr>
            <w:tcW w:w="697" w:type="dxa"/>
          </w:tcPr>
          <w:p w14:paraId="4FA6B291" w14:textId="31577DA0"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c>
          <w:tcPr>
            <w:tcW w:w="697" w:type="dxa"/>
          </w:tcPr>
          <w:p w14:paraId="78889A8E" w14:textId="047B2225"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r>
      <w:tr w:rsidR="00CC10CD" w:rsidRPr="00D94E83" w14:paraId="5EF8084C" w14:textId="2B9E3C30"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14C104A4" w14:textId="6F6AB0F3"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½</w:t>
            </w:r>
          </w:p>
        </w:tc>
        <w:tc>
          <w:tcPr>
            <w:tcW w:w="697" w:type="dxa"/>
            <w:noWrap/>
            <w:vAlign w:val="center"/>
            <w:hideMark/>
          </w:tcPr>
          <w:p w14:paraId="4AB49674" w14:textId="31EEDC23"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13,2</w:t>
            </w:r>
          </w:p>
        </w:tc>
        <w:tc>
          <w:tcPr>
            <w:tcW w:w="835" w:type="dxa"/>
            <w:noWrap/>
            <w:vAlign w:val="center"/>
          </w:tcPr>
          <w:p w14:paraId="3DFE4709" w14:textId="68F286F4" w:rsidR="00CC10CD" w:rsidRPr="00D94E83" w:rsidRDefault="00CC10CD" w:rsidP="00CC10CD">
            <w:pPr>
              <w:pStyle w:val="NoSpacing"/>
              <w:adjustRightInd w:val="0"/>
              <w:snapToGrid w:val="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85-100</w:t>
            </w:r>
          </w:p>
        </w:tc>
        <w:tc>
          <w:tcPr>
            <w:tcW w:w="557" w:type="dxa"/>
          </w:tcPr>
          <w:p w14:paraId="560D7B4C" w14:textId="3FF6EF0B" w:rsidR="00CC10CD" w:rsidRPr="00D94E83" w:rsidRDefault="00CC10CD" w:rsidP="00CC10CD">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90</w:t>
            </w:r>
          </w:p>
        </w:tc>
        <w:tc>
          <w:tcPr>
            <w:tcW w:w="697" w:type="dxa"/>
          </w:tcPr>
          <w:p w14:paraId="0144C785" w14:textId="7E8E5AAE"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697" w:type="dxa"/>
          </w:tcPr>
          <w:p w14:paraId="7077C7FD" w14:textId="07A210B9"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120</w:t>
            </w:r>
          </w:p>
        </w:tc>
      </w:tr>
      <w:tr w:rsidR="00CC10CD" w:rsidRPr="00D94E83" w14:paraId="39860E14" w14:textId="3E402AD9"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6C633841" w14:textId="0709B009"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3/8</w:t>
            </w:r>
          </w:p>
        </w:tc>
        <w:tc>
          <w:tcPr>
            <w:tcW w:w="697" w:type="dxa"/>
            <w:noWrap/>
            <w:vAlign w:val="center"/>
            <w:hideMark/>
          </w:tcPr>
          <w:p w14:paraId="7129ADCC" w14:textId="1E4F1DB1"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9,5</w:t>
            </w:r>
          </w:p>
        </w:tc>
        <w:tc>
          <w:tcPr>
            <w:tcW w:w="835" w:type="dxa"/>
            <w:noWrap/>
            <w:vAlign w:val="center"/>
          </w:tcPr>
          <w:p w14:paraId="10236929" w14:textId="7B709243"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45-70</w:t>
            </w:r>
          </w:p>
        </w:tc>
        <w:tc>
          <w:tcPr>
            <w:tcW w:w="557" w:type="dxa"/>
          </w:tcPr>
          <w:p w14:paraId="59557BCC" w14:textId="4F7174F9"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58</w:t>
            </w:r>
          </w:p>
        </w:tc>
        <w:tc>
          <w:tcPr>
            <w:tcW w:w="697" w:type="dxa"/>
          </w:tcPr>
          <w:p w14:paraId="0A3377D0" w14:textId="20678734"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32</w:t>
            </w:r>
          </w:p>
        </w:tc>
        <w:tc>
          <w:tcPr>
            <w:tcW w:w="697" w:type="dxa"/>
          </w:tcPr>
          <w:p w14:paraId="3EB89CED" w14:textId="015086B3"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384</w:t>
            </w:r>
          </w:p>
        </w:tc>
      </w:tr>
      <w:tr w:rsidR="00CC10CD" w:rsidRPr="00D94E83" w14:paraId="20C79215" w14:textId="4B68FE9F"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66D6FA58" w14:textId="346A8EB0"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No.</w:t>
            </w:r>
            <w:r w:rsidRPr="00D94E83">
              <w:rPr>
                <w:b w:val="0"/>
                <w:bCs w:val="0"/>
                <w:color w:val="000000"/>
                <w:sz w:val="20"/>
                <w:szCs w:val="20"/>
              </w:rPr>
              <w:t>4</w:t>
            </w:r>
          </w:p>
        </w:tc>
        <w:tc>
          <w:tcPr>
            <w:tcW w:w="697" w:type="dxa"/>
            <w:noWrap/>
            <w:vAlign w:val="center"/>
            <w:hideMark/>
          </w:tcPr>
          <w:p w14:paraId="604EDD14" w14:textId="250FF12A"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4,75</w:t>
            </w:r>
          </w:p>
        </w:tc>
        <w:tc>
          <w:tcPr>
            <w:tcW w:w="835" w:type="dxa"/>
            <w:noWrap/>
            <w:vAlign w:val="center"/>
          </w:tcPr>
          <w:p w14:paraId="790A7215" w14:textId="75F1996C"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10-25</w:t>
            </w:r>
          </w:p>
        </w:tc>
        <w:tc>
          <w:tcPr>
            <w:tcW w:w="557" w:type="dxa"/>
          </w:tcPr>
          <w:p w14:paraId="712A496C" w14:textId="6691CE4D"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17</w:t>
            </w:r>
          </w:p>
        </w:tc>
        <w:tc>
          <w:tcPr>
            <w:tcW w:w="697" w:type="dxa"/>
          </w:tcPr>
          <w:p w14:paraId="4A69A021" w14:textId="744A2FB4"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41</w:t>
            </w:r>
          </w:p>
        </w:tc>
        <w:tc>
          <w:tcPr>
            <w:tcW w:w="697" w:type="dxa"/>
          </w:tcPr>
          <w:p w14:paraId="15FD0164" w14:textId="52D0AF85" w:rsidR="00CC10CD" w:rsidRPr="00D94E83"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492</w:t>
            </w:r>
          </w:p>
        </w:tc>
      </w:tr>
      <w:tr w:rsidR="00CC10CD" w:rsidRPr="00D94E83" w14:paraId="73FBE3E3" w14:textId="262B14D3"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233BEC3F" w14:textId="73431B88" w:rsidR="00CC10CD" w:rsidRPr="00D94E83" w:rsidRDefault="00CC10CD" w:rsidP="006B4565">
            <w:pPr>
              <w:pStyle w:val="NoSpacing"/>
              <w:adjustRightInd w:val="0"/>
              <w:snapToGrid w:val="0"/>
              <w:jc w:val="center"/>
              <w:rPr>
                <w:b w:val="0"/>
                <w:bCs w:val="0"/>
                <w:color w:val="000000"/>
                <w:sz w:val="20"/>
                <w:szCs w:val="20"/>
              </w:rPr>
            </w:pPr>
            <w:r>
              <w:rPr>
                <w:b w:val="0"/>
                <w:bCs w:val="0"/>
                <w:color w:val="000000"/>
                <w:sz w:val="20"/>
                <w:szCs w:val="20"/>
              </w:rPr>
              <w:t>No.8</w:t>
            </w:r>
          </w:p>
        </w:tc>
        <w:tc>
          <w:tcPr>
            <w:tcW w:w="697" w:type="dxa"/>
            <w:noWrap/>
            <w:vAlign w:val="center"/>
            <w:hideMark/>
          </w:tcPr>
          <w:p w14:paraId="4CE304B4" w14:textId="23E31AEF"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2,36</w:t>
            </w:r>
          </w:p>
        </w:tc>
        <w:tc>
          <w:tcPr>
            <w:tcW w:w="835" w:type="dxa"/>
            <w:noWrap/>
            <w:vAlign w:val="center"/>
          </w:tcPr>
          <w:p w14:paraId="5EE78C3D" w14:textId="36DF67D8"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7-15</w:t>
            </w:r>
          </w:p>
        </w:tc>
        <w:tc>
          <w:tcPr>
            <w:tcW w:w="557" w:type="dxa"/>
          </w:tcPr>
          <w:p w14:paraId="4E5A9171" w14:textId="0B7D1F94"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11</w:t>
            </w:r>
          </w:p>
        </w:tc>
        <w:tc>
          <w:tcPr>
            <w:tcW w:w="697" w:type="dxa"/>
          </w:tcPr>
          <w:p w14:paraId="5B80C4F2" w14:textId="5A311A20"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6</w:t>
            </w:r>
          </w:p>
        </w:tc>
        <w:tc>
          <w:tcPr>
            <w:tcW w:w="697" w:type="dxa"/>
          </w:tcPr>
          <w:p w14:paraId="5DCA9EAB" w14:textId="074BF051" w:rsidR="00CC10CD" w:rsidRPr="00D94E83"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72</w:t>
            </w:r>
          </w:p>
        </w:tc>
      </w:tr>
      <w:tr w:rsidR="00CC10CD" w:rsidRPr="00D94E83" w14:paraId="79D75876" w14:textId="77777777"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0B2F52FA" w14:textId="5681455A"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lastRenderedPageBreak/>
              <w:t>No.16</w:t>
            </w:r>
          </w:p>
        </w:tc>
        <w:tc>
          <w:tcPr>
            <w:tcW w:w="697" w:type="dxa"/>
            <w:noWrap/>
            <w:vAlign w:val="center"/>
          </w:tcPr>
          <w:p w14:paraId="318EE9CF" w14:textId="0F91E332"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1,18</w:t>
            </w:r>
          </w:p>
        </w:tc>
        <w:tc>
          <w:tcPr>
            <w:tcW w:w="835" w:type="dxa"/>
            <w:noWrap/>
            <w:vAlign w:val="center"/>
          </w:tcPr>
          <w:p w14:paraId="52AC6B63" w14:textId="13FBAEF4"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6-12</w:t>
            </w:r>
          </w:p>
        </w:tc>
        <w:tc>
          <w:tcPr>
            <w:tcW w:w="557" w:type="dxa"/>
          </w:tcPr>
          <w:p w14:paraId="3BA08FDA" w14:textId="39738BA6"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9</w:t>
            </w:r>
          </w:p>
        </w:tc>
        <w:tc>
          <w:tcPr>
            <w:tcW w:w="697" w:type="dxa"/>
          </w:tcPr>
          <w:p w14:paraId="19BB84B3" w14:textId="20C1444F"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w:t>
            </w:r>
          </w:p>
        </w:tc>
        <w:tc>
          <w:tcPr>
            <w:tcW w:w="697" w:type="dxa"/>
          </w:tcPr>
          <w:p w14:paraId="49DE8D16" w14:textId="3F515DA2"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24</w:t>
            </w:r>
          </w:p>
        </w:tc>
      </w:tr>
      <w:tr w:rsidR="00CC10CD" w:rsidRPr="00D94E83" w14:paraId="6D9B3399" w14:textId="77777777"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52AA3694" w14:textId="39FE695D"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No.30</w:t>
            </w:r>
          </w:p>
        </w:tc>
        <w:tc>
          <w:tcPr>
            <w:tcW w:w="697" w:type="dxa"/>
            <w:noWrap/>
            <w:vAlign w:val="center"/>
          </w:tcPr>
          <w:p w14:paraId="66FCA7ED" w14:textId="38F03017"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0,6</w:t>
            </w:r>
          </w:p>
        </w:tc>
        <w:tc>
          <w:tcPr>
            <w:tcW w:w="835" w:type="dxa"/>
            <w:noWrap/>
            <w:vAlign w:val="center"/>
          </w:tcPr>
          <w:p w14:paraId="05C318FA" w14:textId="1C0900AF"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5-10</w:t>
            </w:r>
          </w:p>
        </w:tc>
        <w:tc>
          <w:tcPr>
            <w:tcW w:w="557" w:type="dxa"/>
          </w:tcPr>
          <w:p w14:paraId="28A1D52F" w14:textId="206C05C7"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7</w:t>
            </w:r>
          </w:p>
        </w:tc>
        <w:tc>
          <w:tcPr>
            <w:tcW w:w="697" w:type="dxa"/>
          </w:tcPr>
          <w:p w14:paraId="637C45E9" w14:textId="6B2672B7"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w:t>
            </w:r>
          </w:p>
        </w:tc>
        <w:tc>
          <w:tcPr>
            <w:tcW w:w="697" w:type="dxa"/>
          </w:tcPr>
          <w:p w14:paraId="3192F3AE" w14:textId="079167D8"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24</w:t>
            </w:r>
          </w:p>
        </w:tc>
      </w:tr>
      <w:tr w:rsidR="00CC10CD" w:rsidRPr="00D94E83" w14:paraId="2D6ACF04" w14:textId="77777777"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7F841C7C" w14:textId="19E4BC46"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No.50</w:t>
            </w:r>
          </w:p>
        </w:tc>
        <w:tc>
          <w:tcPr>
            <w:tcW w:w="697" w:type="dxa"/>
            <w:noWrap/>
            <w:vAlign w:val="center"/>
          </w:tcPr>
          <w:p w14:paraId="0A45B8A3" w14:textId="71175B59"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0,3</w:t>
            </w:r>
          </w:p>
        </w:tc>
        <w:tc>
          <w:tcPr>
            <w:tcW w:w="835" w:type="dxa"/>
            <w:noWrap/>
            <w:vAlign w:val="center"/>
          </w:tcPr>
          <w:p w14:paraId="2FC8F4CC" w14:textId="136C02F3"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4-8</w:t>
            </w:r>
          </w:p>
        </w:tc>
        <w:tc>
          <w:tcPr>
            <w:tcW w:w="557" w:type="dxa"/>
          </w:tcPr>
          <w:p w14:paraId="4B63F6B2" w14:textId="31B9D6B5"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6</w:t>
            </w:r>
          </w:p>
        </w:tc>
        <w:tc>
          <w:tcPr>
            <w:tcW w:w="697" w:type="dxa"/>
          </w:tcPr>
          <w:p w14:paraId="54FBFA88" w14:textId="416E9A99"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w:t>
            </w:r>
          </w:p>
        </w:tc>
        <w:tc>
          <w:tcPr>
            <w:tcW w:w="697" w:type="dxa"/>
          </w:tcPr>
          <w:p w14:paraId="61C71483" w14:textId="3143D788"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12</w:t>
            </w:r>
          </w:p>
        </w:tc>
      </w:tr>
      <w:tr w:rsidR="00CC10CD" w:rsidRPr="00D94E83" w14:paraId="7E48FC14" w14:textId="77777777"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1674FDC9" w14:textId="2308313D"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No.100</w:t>
            </w:r>
          </w:p>
        </w:tc>
        <w:tc>
          <w:tcPr>
            <w:tcW w:w="697" w:type="dxa"/>
            <w:noWrap/>
            <w:vAlign w:val="center"/>
          </w:tcPr>
          <w:p w14:paraId="2138BCB2" w14:textId="1290F5CB"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0,15</w:t>
            </w:r>
          </w:p>
        </w:tc>
        <w:tc>
          <w:tcPr>
            <w:tcW w:w="835" w:type="dxa"/>
            <w:noWrap/>
            <w:vAlign w:val="center"/>
          </w:tcPr>
          <w:p w14:paraId="18ABC6BE" w14:textId="4B39F91C"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3-7</w:t>
            </w:r>
          </w:p>
        </w:tc>
        <w:tc>
          <w:tcPr>
            <w:tcW w:w="557" w:type="dxa"/>
          </w:tcPr>
          <w:p w14:paraId="10F424D8" w14:textId="0A168C67"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5</w:t>
            </w:r>
          </w:p>
        </w:tc>
        <w:tc>
          <w:tcPr>
            <w:tcW w:w="697" w:type="dxa"/>
          </w:tcPr>
          <w:p w14:paraId="01362054" w14:textId="0C30B77C"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w:t>
            </w:r>
          </w:p>
        </w:tc>
        <w:tc>
          <w:tcPr>
            <w:tcW w:w="697" w:type="dxa"/>
          </w:tcPr>
          <w:p w14:paraId="1482F04A" w14:textId="2AB15290"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12</w:t>
            </w:r>
          </w:p>
        </w:tc>
      </w:tr>
      <w:tr w:rsidR="00CC10CD" w:rsidRPr="00D94E83" w14:paraId="520247BC" w14:textId="77777777" w:rsidTr="00942679">
        <w:trPr>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346C94DB" w14:textId="10C7F140"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No.200</w:t>
            </w:r>
          </w:p>
        </w:tc>
        <w:tc>
          <w:tcPr>
            <w:tcW w:w="697" w:type="dxa"/>
            <w:noWrap/>
            <w:vAlign w:val="center"/>
          </w:tcPr>
          <w:p w14:paraId="44975F23" w14:textId="719AF20A"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0,075</w:t>
            </w:r>
          </w:p>
        </w:tc>
        <w:tc>
          <w:tcPr>
            <w:tcW w:w="835" w:type="dxa"/>
            <w:noWrap/>
            <w:vAlign w:val="center"/>
          </w:tcPr>
          <w:p w14:paraId="7E29A9C9" w14:textId="4230F13A"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2-5</w:t>
            </w:r>
          </w:p>
        </w:tc>
        <w:tc>
          <w:tcPr>
            <w:tcW w:w="557" w:type="dxa"/>
          </w:tcPr>
          <w:p w14:paraId="1F638FB0" w14:textId="6AA3089F"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3</w:t>
            </w:r>
          </w:p>
        </w:tc>
        <w:tc>
          <w:tcPr>
            <w:tcW w:w="697" w:type="dxa"/>
          </w:tcPr>
          <w:p w14:paraId="498C1C97" w14:textId="0B8EB1B4"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w:t>
            </w:r>
          </w:p>
        </w:tc>
        <w:tc>
          <w:tcPr>
            <w:tcW w:w="697" w:type="dxa"/>
          </w:tcPr>
          <w:p w14:paraId="1F31BBE7" w14:textId="5645D1C9"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24</w:t>
            </w:r>
          </w:p>
        </w:tc>
      </w:tr>
      <w:tr w:rsidR="00CC10CD" w:rsidRPr="00D94E83" w14:paraId="55BE8734" w14:textId="77777777" w:rsidTr="0094267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6DA75726" w14:textId="6919E5F0" w:rsidR="00CC10CD" w:rsidRDefault="00CC10CD" w:rsidP="006B4565">
            <w:pPr>
              <w:pStyle w:val="NoSpacing"/>
              <w:adjustRightInd w:val="0"/>
              <w:snapToGrid w:val="0"/>
              <w:jc w:val="center"/>
              <w:rPr>
                <w:b w:val="0"/>
                <w:bCs w:val="0"/>
                <w:color w:val="000000"/>
                <w:sz w:val="20"/>
                <w:szCs w:val="20"/>
              </w:rPr>
            </w:pPr>
            <w:r>
              <w:rPr>
                <w:b w:val="0"/>
                <w:bCs w:val="0"/>
                <w:color w:val="000000"/>
                <w:sz w:val="20"/>
                <w:szCs w:val="20"/>
              </w:rPr>
              <w:t>PAN</w:t>
            </w:r>
          </w:p>
        </w:tc>
        <w:tc>
          <w:tcPr>
            <w:tcW w:w="697" w:type="dxa"/>
            <w:noWrap/>
            <w:vAlign w:val="center"/>
          </w:tcPr>
          <w:p w14:paraId="47C7364E" w14:textId="21971A9B"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c>
          <w:tcPr>
            <w:tcW w:w="835" w:type="dxa"/>
            <w:noWrap/>
            <w:vAlign w:val="center"/>
          </w:tcPr>
          <w:p w14:paraId="407B1E96" w14:textId="3CE46DCC"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c>
          <w:tcPr>
            <w:tcW w:w="557" w:type="dxa"/>
          </w:tcPr>
          <w:p w14:paraId="4E512893" w14:textId="2254FB82"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w:t>
            </w:r>
          </w:p>
        </w:tc>
        <w:tc>
          <w:tcPr>
            <w:tcW w:w="697" w:type="dxa"/>
          </w:tcPr>
          <w:p w14:paraId="1A8E5F34" w14:textId="3141803F"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w:t>
            </w:r>
          </w:p>
        </w:tc>
        <w:tc>
          <w:tcPr>
            <w:tcW w:w="697" w:type="dxa"/>
          </w:tcPr>
          <w:p w14:paraId="62E71286" w14:textId="466DB2CC" w:rsidR="00CC10CD" w:rsidRDefault="00CC10CD" w:rsidP="006B456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36</w:t>
            </w:r>
          </w:p>
        </w:tc>
      </w:tr>
      <w:tr w:rsidR="00CC10CD" w:rsidRPr="00D94E83" w14:paraId="529D4892" w14:textId="77777777" w:rsidTr="00942679">
        <w:trPr>
          <w:trHeight w:val="64"/>
        </w:trPr>
        <w:tc>
          <w:tcPr>
            <w:cnfStyle w:val="001000000000" w:firstRow="0" w:lastRow="0" w:firstColumn="1" w:lastColumn="0" w:oddVBand="0" w:evenVBand="0" w:oddHBand="0" w:evenHBand="0" w:firstRowFirstColumn="0" w:firstRowLastColumn="0" w:lastRowFirstColumn="0" w:lastRowLastColumn="0"/>
            <w:tcW w:w="3623" w:type="dxa"/>
            <w:gridSpan w:val="5"/>
            <w:noWrap/>
            <w:vAlign w:val="center"/>
          </w:tcPr>
          <w:p w14:paraId="5F98820F" w14:textId="10A2A59D" w:rsidR="00CC10CD" w:rsidRDefault="00CC10CD" w:rsidP="006B4565">
            <w:pPr>
              <w:pStyle w:val="NoSpacing"/>
              <w:adjustRightInd w:val="0"/>
              <w:snapToGrid w:val="0"/>
              <w:jc w:val="center"/>
              <w:rPr>
                <w:color w:val="000000"/>
                <w:sz w:val="20"/>
                <w:szCs w:val="20"/>
              </w:rPr>
            </w:pPr>
            <w:r>
              <w:rPr>
                <w:color w:val="000000"/>
                <w:sz w:val="20"/>
                <w:szCs w:val="20"/>
              </w:rPr>
              <w:t>Berat Total</w:t>
            </w:r>
          </w:p>
        </w:tc>
        <w:tc>
          <w:tcPr>
            <w:tcW w:w="697" w:type="dxa"/>
          </w:tcPr>
          <w:p w14:paraId="78C25755" w14:textId="31DE84B3" w:rsidR="00CC10CD" w:rsidRDefault="00CC10CD" w:rsidP="006B456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1200</w:t>
            </w:r>
          </w:p>
        </w:tc>
      </w:tr>
    </w:tbl>
    <w:p w14:paraId="2162729A" w14:textId="37ADBC6E" w:rsidR="002971A1" w:rsidRPr="00CC10CD" w:rsidRDefault="00CC10CD" w:rsidP="00C7616C">
      <w:pPr>
        <w:adjustRightInd w:val="0"/>
        <w:snapToGrid w:val="0"/>
        <w:jc w:val="both"/>
        <w:rPr>
          <w:i/>
          <w:sz w:val="20"/>
          <w:szCs w:val="20"/>
          <w:lang w:val="id-ID"/>
        </w:rPr>
      </w:pPr>
      <w:r>
        <w:rPr>
          <w:i/>
          <w:sz w:val="20"/>
          <w:szCs w:val="20"/>
          <w:lang w:val="id-ID"/>
        </w:rPr>
        <w:t>(Sumber : Australian Asphalt Pavemen Associaton (AAPA) 2004)</w:t>
      </w:r>
    </w:p>
    <w:p w14:paraId="4B0CDCFF" w14:textId="77777777" w:rsidR="002971A1" w:rsidRDefault="002971A1" w:rsidP="00C7616C">
      <w:pPr>
        <w:pStyle w:val="BodyText"/>
        <w:adjustRightInd w:val="0"/>
        <w:snapToGrid w:val="0"/>
        <w:rPr>
          <w:sz w:val="22"/>
          <w:szCs w:val="22"/>
          <w:lang w:val="id-ID"/>
        </w:rPr>
      </w:pPr>
    </w:p>
    <w:p w14:paraId="3F2743E4" w14:textId="3AED5129" w:rsidR="00CC10CD" w:rsidRDefault="00CC10CD" w:rsidP="00DC2A8E">
      <w:pPr>
        <w:pStyle w:val="BodyText"/>
        <w:adjustRightInd w:val="0"/>
        <w:snapToGrid w:val="0"/>
        <w:ind w:firstLine="426"/>
        <w:jc w:val="both"/>
        <w:rPr>
          <w:sz w:val="22"/>
          <w:szCs w:val="22"/>
          <w:lang w:val="id-ID"/>
        </w:rPr>
      </w:pPr>
      <w:r w:rsidRPr="00CC10CD">
        <w:rPr>
          <w:sz w:val="22"/>
          <w:szCs w:val="22"/>
          <w:lang w:val="id-ID"/>
        </w:rPr>
        <w:t xml:space="preserve">Pengujian marshall adalah metode yang digunakan untuk menilai kualitas campuran aspal dengan cara mengukur beberapa parameter utama. Pengujian ini bertujuan untuk memastikan campuran aspal memiliki kekuatan dan fleksibilitas yang sesuai untuk digunakan dalam lapisan permukaan jalan dan untuk menentukan ketahanan (stabilitas) terhadap kelelehan </w:t>
      </w:r>
      <w:r w:rsidRPr="00CC10CD">
        <w:rPr>
          <w:i/>
          <w:sz w:val="22"/>
          <w:szCs w:val="22"/>
          <w:lang w:val="id-ID"/>
        </w:rPr>
        <w:t>(flow)</w:t>
      </w:r>
      <w:r w:rsidRPr="00CC10CD">
        <w:rPr>
          <w:sz w:val="22"/>
          <w:szCs w:val="22"/>
          <w:lang w:val="id-ID"/>
        </w:rPr>
        <w:t xml:space="preserve"> dari campuran aspal</w:t>
      </w:r>
      <w:r>
        <w:rPr>
          <w:sz w:val="22"/>
          <w:szCs w:val="22"/>
          <w:lang w:val="id-ID"/>
        </w:rPr>
        <w:t>. Spesifikasi aspal porus menggunakan nilai-nilai yang dibatasi dapat dilihat pada tabel 2.2</w:t>
      </w:r>
    </w:p>
    <w:p w14:paraId="34267D3F" w14:textId="77777777" w:rsidR="00CC10CD" w:rsidRDefault="00CC10CD" w:rsidP="00CC10CD">
      <w:pPr>
        <w:pStyle w:val="BodyText"/>
        <w:adjustRightInd w:val="0"/>
        <w:snapToGrid w:val="0"/>
        <w:jc w:val="both"/>
        <w:rPr>
          <w:sz w:val="22"/>
          <w:szCs w:val="22"/>
          <w:lang w:val="id-ID"/>
        </w:rPr>
      </w:pPr>
    </w:p>
    <w:p w14:paraId="439FADE2" w14:textId="7D838DA5" w:rsidR="00CC10CD" w:rsidRPr="0031657A" w:rsidRDefault="00CC10CD" w:rsidP="00CC10CD">
      <w:pPr>
        <w:pStyle w:val="BodyText"/>
        <w:adjustRightInd w:val="0"/>
        <w:snapToGrid w:val="0"/>
        <w:jc w:val="both"/>
        <w:rPr>
          <w:sz w:val="20"/>
          <w:szCs w:val="20"/>
          <w:lang w:val="id-ID"/>
        </w:rPr>
      </w:pPr>
      <w:r w:rsidRPr="0031657A">
        <w:rPr>
          <w:sz w:val="20"/>
          <w:szCs w:val="20"/>
          <w:lang w:val="id-ID"/>
        </w:rPr>
        <w:t xml:space="preserve">Tabel 2.2 </w:t>
      </w:r>
      <w:r w:rsidRPr="0031657A">
        <w:rPr>
          <w:b/>
          <w:sz w:val="20"/>
          <w:szCs w:val="20"/>
          <w:lang w:val="id-ID"/>
        </w:rPr>
        <w:t>Kriteria Perencanaan Aspal Porus</w:t>
      </w:r>
    </w:p>
    <w:tbl>
      <w:tblPr>
        <w:tblStyle w:val="PlainTable21"/>
        <w:tblW w:w="4300" w:type="dxa"/>
        <w:tblInd w:w="108" w:type="dxa"/>
        <w:tblLayout w:type="fixed"/>
        <w:tblLook w:val="04A0" w:firstRow="1" w:lastRow="0" w:firstColumn="1" w:lastColumn="0" w:noHBand="0" w:noVBand="1"/>
      </w:tblPr>
      <w:tblGrid>
        <w:gridCol w:w="567"/>
        <w:gridCol w:w="2624"/>
        <w:gridCol w:w="1109"/>
      </w:tblGrid>
      <w:tr w:rsidR="00CC10CD" w:rsidRPr="00D94E83" w14:paraId="2E1A195B" w14:textId="77777777" w:rsidTr="00CC10CD">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E293BEA" w14:textId="448A6C8B" w:rsidR="00CC10CD" w:rsidRPr="006523D7" w:rsidRDefault="00CC10CD" w:rsidP="00CC10CD">
            <w:pPr>
              <w:pStyle w:val="NoSpacing"/>
              <w:adjustRightInd w:val="0"/>
              <w:snapToGrid w:val="0"/>
              <w:jc w:val="center"/>
              <w:rPr>
                <w:color w:val="000000"/>
                <w:sz w:val="20"/>
                <w:szCs w:val="20"/>
              </w:rPr>
            </w:pPr>
            <w:r w:rsidRPr="006523D7">
              <w:rPr>
                <w:color w:val="000000"/>
                <w:sz w:val="20"/>
                <w:szCs w:val="20"/>
              </w:rPr>
              <w:t>No</w:t>
            </w:r>
          </w:p>
        </w:tc>
        <w:tc>
          <w:tcPr>
            <w:tcW w:w="2624" w:type="dxa"/>
            <w:noWrap/>
            <w:vAlign w:val="center"/>
            <w:hideMark/>
          </w:tcPr>
          <w:p w14:paraId="7EEC4829" w14:textId="40C02B27" w:rsidR="00CC10CD" w:rsidRPr="006523D7" w:rsidRDefault="00CC10CD" w:rsidP="0094267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Kriteria Perencanaan</w:t>
            </w:r>
          </w:p>
        </w:tc>
        <w:tc>
          <w:tcPr>
            <w:tcW w:w="1109" w:type="dxa"/>
            <w:noWrap/>
            <w:vAlign w:val="center"/>
            <w:hideMark/>
          </w:tcPr>
          <w:p w14:paraId="49994A06" w14:textId="43EEFF43" w:rsidR="00CC10CD" w:rsidRPr="006523D7" w:rsidRDefault="00CC10CD" w:rsidP="0094267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Nilai</w:t>
            </w:r>
          </w:p>
        </w:tc>
      </w:tr>
      <w:tr w:rsidR="00CC10CD" w:rsidRPr="00D94E83" w14:paraId="023E5E95" w14:textId="77777777" w:rsidTr="00CC10CD">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A4B859C" w14:textId="73957DD9" w:rsidR="00CC10CD" w:rsidRPr="00D94E83" w:rsidRDefault="00CC10CD" w:rsidP="00942679">
            <w:pPr>
              <w:pStyle w:val="NoSpacing"/>
              <w:adjustRightInd w:val="0"/>
              <w:snapToGrid w:val="0"/>
              <w:jc w:val="center"/>
              <w:rPr>
                <w:b w:val="0"/>
                <w:bCs w:val="0"/>
                <w:color w:val="000000"/>
                <w:sz w:val="20"/>
                <w:szCs w:val="20"/>
              </w:rPr>
            </w:pPr>
            <w:r>
              <w:rPr>
                <w:b w:val="0"/>
                <w:bCs w:val="0"/>
                <w:color w:val="000000"/>
                <w:sz w:val="20"/>
                <w:szCs w:val="20"/>
              </w:rPr>
              <w:t>1.</w:t>
            </w:r>
          </w:p>
        </w:tc>
        <w:tc>
          <w:tcPr>
            <w:tcW w:w="2624" w:type="dxa"/>
            <w:noWrap/>
            <w:vAlign w:val="center"/>
            <w:hideMark/>
          </w:tcPr>
          <w:p w14:paraId="7E518B6F" w14:textId="594C66EF" w:rsidR="00CC10CD" w:rsidRPr="00CC10CD" w:rsidRDefault="00CC10CD" w:rsidP="0094267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i/>
                <w:color w:val="000000"/>
                <w:sz w:val="20"/>
                <w:szCs w:val="20"/>
              </w:rPr>
              <w:t xml:space="preserve">Void In Mix </w:t>
            </w:r>
            <w:r>
              <w:rPr>
                <w:color w:val="000000"/>
                <w:sz w:val="20"/>
                <w:szCs w:val="20"/>
              </w:rPr>
              <w:t xml:space="preserve">(VIM %) </w:t>
            </w:r>
          </w:p>
        </w:tc>
        <w:tc>
          <w:tcPr>
            <w:tcW w:w="1109" w:type="dxa"/>
            <w:noWrap/>
            <w:vAlign w:val="center"/>
          </w:tcPr>
          <w:p w14:paraId="195F1265" w14:textId="3DF4BC00" w:rsidR="00CC10CD" w:rsidRPr="00D94E83" w:rsidRDefault="00CC10CD" w:rsidP="0094267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18-25</w:t>
            </w:r>
          </w:p>
        </w:tc>
      </w:tr>
      <w:tr w:rsidR="00CC10CD" w:rsidRPr="00D94E83" w14:paraId="23049FF4" w14:textId="77777777" w:rsidTr="00CC10CD">
        <w:trPr>
          <w:trHeight w:val="64"/>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DBF2F41" w14:textId="570B9D11" w:rsidR="00CC10CD" w:rsidRPr="00D94E83" w:rsidRDefault="00CC10CD" w:rsidP="00942679">
            <w:pPr>
              <w:pStyle w:val="NoSpacing"/>
              <w:adjustRightInd w:val="0"/>
              <w:snapToGrid w:val="0"/>
              <w:jc w:val="center"/>
              <w:rPr>
                <w:b w:val="0"/>
                <w:bCs w:val="0"/>
                <w:color w:val="000000"/>
                <w:sz w:val="20"/>
                <w:szCs w:val="20"/>
              </w:rPr>
            </w:pPr>
            <w:r>
              <w:rPr>
                <w:b w:val="0"/>
                <w:bCs w:val="0"/>
                <w:color w:val="000000"/>
                <w:sz w:val="20"/>
                <w:szCs w:val="20"/>
              </w:rPr>
              <w:t>2.</w:t>
            </w:r>
          </w:p>
        </w:tc>
        <w:tc>
          <w:tcPr>
            <w:tcW w:w="2624" w:type="dxa"/>
            <w:noWrap/>
            <w:vAlign w:val="center"/>
            <w:hideMark/>
          </w:tcPr>
          <w:p w14:paraId="1A84A224" w14:textId="57E40D0E" w:rsidR="00CC10CD" w:rsidRPr="00D94E83" w:rsidRDefault="00CC10CD" w:rsidP="0094267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Stabilitas (kg)</w:t>
            </w:r>
          </w:p>
        </w:tc>
        <w:tc>
          <w:tcPr>
            <w:tcW w:w="1109" w:type="dxa"/>
            <w:noWrap/>
            <w:vAlign w:val="center"/>
          </w:tcPr>
          <w:p w14:paraId="6D4CFB2B" w14:textId="6F17B485" w:rsidR="00CC10CD" w:rsidRPr="00D94E83" w:rsidRDefault="00CC10CD" w:rsidP="00942679">
            <w:pPr>
              <w:pStyle w:val="NoSpacing"/>
              <w:adjustRightInd w:val="0"/>
              <w:snapToGrid w:val="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Min.500</w:t>
            </w:r>
          </w:p>
        </w:tc>
      </w:tr>
      <w:tr w:rsidR="00CC10CD" w:rsidRPr="00D94E83" w14:paraId="48919FD6" w14:textId="77777777" w:rsidTr="00CC10C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37928EA" w14:textId="689FD718" w:rsidR="00CC10CD" w:rsidRPr="00D94E83" w:rsidRDefault="00CC10CD" w:rsidP="00942679">
            <w:pPr>
              <w:pStyle w:val="NoSpacing"/>
              <w:adjustRightInd w:val="0"/>
              <w:snapToGrid w:val="0"/>
              <w:jc w:val="center"/>
              <w:rPr>
                <w:b w:val="0"/>
                <w:bCs w:val="0"/>
                <w:color w:val="000000"/>
                <w:sz w:val="20"/>
                <w:szCs w:val="20"/>
              </w:rPr>
            </w:pPr>
            <w:r>
              <w:rPr>
                <w:b w:val="0"/>
                <w:bCs w:val="0"/>
                <w:color w:val="000000"/>
                <w:sz w:val="20"/>
                <w:szCs w:val="20"/>
              </w:rPr>
              <w:t>3.</w:t>
            </w:r>
          </w:p>
        </w:tc>
        <w:tc>
          <w:tcPr>
            <w:tcW w:w="2624" w:type="dxa"/>
            <w:noWrap/>
            <w:vAlign w:val="center"/>
            <w:hideMark/>
          </w:tcPr>
          <w:p w14:paraId="5A23413E" w14:textId="3860E3C8" w:rsidR="00CC10CD" w:rsidRPr="00CC10CD" w:rsidRDefault="00CC10CD" w:rsidP="0094267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i/>
                <w:color w:val="000000"/>
                <w:sz w:val="20"/>
                <w:szCs w:val="20"/>
              </w:rPr>
              <w:t xml:space="preserve">Flow </w:t>
            </w:r>
            <w:r>
              <w:rPr>
                <w:color w:val="000000"/>
                <w:sz w:val="20"/>
                <w:szCs w:val="20"/>
              </w:rPr>
              <w:t>(mm)</w:t>
            </w:r>
          </w:p>
        </w:tc>
        <w:tc>
          <w:tcPr>
            <w:tcW w:w="1109" w:type="dxa"/>
            <w:noWrap/>
            <w:vAlign w:val="center"/>
          </w:tcPr>
          <w:p w14:paraId="158AD61F" w14:textId="7CF378A9" w:rsidR="00CC10CD" w:rsidRPr="00D94E83" w:rsidRDefault="00CC10CD" w:rsidP="0094267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2-6</w:t>
            </w:r>
          </w:p>
        </w:tc>
      </w:tr>
      <w:tr w:rsidR="00CC10CD" w:rsidRPr="00D94E83" w14:paraId="393519AD" w14:textId="77777777" w:rsidTr="00CC10CD">
        <w:trPr>
          <w:trHeight w:val="64"/>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5ADA930" w14:textId="3333E332" w:rsidR="00CC10CD" w:rsidRPr="00D94E83" w:rsidRDefault="00CC10CD" w:rsidP="00942679">
            <w:pPr>
              <w:pStyle w:val="NoSpacing"/>
              <w:adjustRightInd w:val="0"/>
              <w:snapToGrid w:val="0"/>
              <w:jc w:val="center"/>
              <w:rPr>
                <w:b w:val="0"/>
                <w:bCs w:val="0"/>
                <w:color w:val="000000"/>
                <w:sz w:val="20"/>
                <w:szCs w:val="20"/>
              </w:rPr>
            </w:pPr>
            <w:r>
              <w:rPr>
                <w:b w:val="0"/>
                <w:bCs w:val="0"/>
                <w:color w:val="000000"/>
                <w:sz w:val="20"/>
                <w:szCs w:val="20"/>
              </w:rPr>
              <w:t>4.</w:t>
            </w:r>
          </w:p>
        </w:tc>
        <w:tc>
          <w:tcPr>
            <w:tcW w:w="2624" w:type="dxa"/>
            <w:noWrap/>
            <w:vAlign w:val="center"/>
            <w:hideMark/>
          </w:tcPr>
          <w:p w14:paraId="4240651D" w14:textId="4FAAC3BA" w:rsidR="00CC10CD" w:rsidRPr="00CC10CD" w:rsidRDefault="00CC10CD" w:rsidP="0094267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i/>
                <w:color w:val="000000"/>
                <w:sz w:val="20"/>
                <w:szCs w:val="20"/>
              </w:rPr>
              <w:t xml:space="preserve">Marshall Quotient </w:t>
            </w:r>
            <w:r>
              <w:rPr>
                <w:color w:val="000000"/>
                <w:sz w:val="20"/>
                <w:szCs w:val="20"/>
              </w:rPr>
              <w:t>(kg/mm)</w:t>
            </w:r>
          </w:p>
        </w:tc>
        <w:tc>
          <w:tcPr>
            <w:tcW w:w="1109" w:type="dxa"/>
            <w:noWrap/>
            <w:vAlign w:val="center"/>
          </w:tcPr>
          <w:p w14:paraId="3B73D8BC" w14:textId="55DB9F16" w:rsidR="00CC10CD" w:rsidRPr="00D94E83" w:rsidRDefault="00CC10CD" w:rsidP="0094267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Maks.400</w:t>
            </w:r>
          </w:p>
        </w:tc>
      </w:tr>
    </w:tbl>
    <w:p w14:paraId="3ADDFEE8" w14:textId="36356231" w:rsidR="00CC10CD" w:rsidRPr="00DC2A8E" w:rsidRDefault="00CC10CD" w:rsidP="00CC10CD">
      <w:pPr>
        <w:pStyle w:val="BodyText"/>
        <w:adjustRightInd w:val="0"/>
        <w:snapToGrid w:val="0"/>
        <w:jc w:val="both"/>
        <w:rPr>
          <w:i/>
          <w:sz w:val="20"/>
          <w:szCs w:val="20"/>
          <w:lang w:val="id-ID"/>
        </w:rPr>
      </w:pPr>
      <w:r w:rsidRPr="00DC2A8E">
        <w:rPr>
          <w:sz w:val="20"/>
          <w:szCs w:val="20"/>
          <w:lang w:val="id-ID"/>
        </w:rPr>
        <w:t>(</w:t>
      </w:r>
      <w:r w:rsidRPr="00DC2A8E">
        <w:rPr>
          <w:i/>
          <w:sz w:val="20"/>
          <w:szCs w:val="20"/>
          <w:lang w:val="id-ID"/>
        </w:rPr>
        <w:t>Sumber : Australian Asphalt Pavement Association (AAPA) 2004)</w:t>
      </w:r>
    </w:p>
    <w:p w14:paraId="3904C7AB" w14:textId="77777777" w:rsidR="00CC10CD" w:rsidRDefault="00CC10CD" w:rsidP="00CC10CD">
      <w:pPr>
        <w:pStyle w:val="BodyText"/>
        <w:adjustRightInd w:val="0"/>
        <w:snapToGrid w:val="0"/>
        <w:jc w:val="both"/>
        <w:rPr>
          <w:sz w:val="22"/>
          <w:szCs w:val="22"/>
          <w:lang w:val="id-ID"/>
        </w:rPr>
      </w:pPr>
    </w:p>
    <w:p w14:paraId="13E06845" w14:textId="14A28473" w:rsidR="00DC2A8E" w:rsidRDefault="00CC10CD" w:rsidP="00D8474A">
      <w:pPr>
        <w:pStyle w:val="BodyText"/>
        <w:adjustRightInd w:val="0"/>
        <w:snapToGrid w:val="0"/>
        <w:ind w:firstLine="426"/>
        <w:jc w:val="both"/>
        <w:rPr>
          <w:sz w:val="22"/>
          <w:szCs w:val="22"/>
          <w:lang w:val="id-ID"/>
        </w:rPr>
      </w:pPr>
      <w:r>
        <w:rPr>
          <w:sz w:val="22"/>
          <w:szCs w:val="22"/>
          <w:lang w:val="id-ID"/>
        </w:rPr>
        <w:t>L</w:t>
      </w:r>
      <w:r w:rsidR="00D8474A">
        <w:rPr>
          <w:sz w:val="22"/>
          <w:szCs w:val="22"/>
          <w:lang w:val="id-ID"/>
        </w:rPr>
        <w:t xml:space="preserve">ateks pravulkanisasi </w:t>
      </w:r>
      <w:r w:rsidR="00017F02">
        <w:rPr>
          <w:sz w:val="22"/>
          <w:szCs w:val="22"/>
          <w:lang w:val="id-ID"/>
        </w:rPr>
        <w:t>yang digunakan dalam penelitian ini diharapkan dapat meningkatkan  nilai kekuatan dalam campuran</w:t>
      </w:r>
      <w:r w:rsidR="00DC2A8E">
        <w:rPr>
          <w:sz w:val="22"/>
          <w:szCs w:val="22"/>
          <w:lang w:val="id-ID"/>
        </w:rPr>
        <w:t xml:space="preserve"> akibat beban berlebih, persentase substitusi limbah plastik pada penelitian ini dengan kadar 3%, </w:t>
      </w:r>
      <w:r w:rsidR="00D8474A">
        <w:rPr>
          <w:sz w:val="22"/>
          <w:szCs w:val="22"/>
          <w:lang w:val="id-ID"/>
        </w:rPr>
        <w:t>7</w:t>
      </w:r>
      <w:r w:rsidR="00DC2A8E">
        <w:rPr>
          <w:sz w:val="22"/>
          <w:szCs w:val="22"/>
          <w:lang w:val="id-ID"/>
        </w:rPr>
        <w:t xml:space="preserve">%, dan </w:t>
      </w:r>
      <w:r w:rsidR="00D8474A">
        <w:rPr>
          <w:sz w:val="22"/>
          <w:szCs w:val="22"/>
          <w:lang w:val="id-ID"/>
        </w:rPr>
        <w:t>11</w:t>
      </w:r>
      <w:r w:rsidR="00DC2A8E">
        <w:rPr>
          <w:sz w:val="22"/>
          <w:szCs w:val="22"/>
          <w:lang w:val="id-ID"/>
        </w:rPr>
        <w:t>%.</w:t>
      </w:r>
    </w:p>
    <w:p w14:paraId="230CCBE0" w14:textId="77777777" w:rsidR="00DC2A8E" w:rsidRDefault="00DC2A8E" w:rsidP="00DC2A8E">
      <w:pPr>
        <w:pStyle w:val="BodyText"/>
        <w:adjustRightInd w:val="0"/>
        <w:snapToGrid w:val="0"/>
        <w:jc w:val="both"/>
        <w:rPr>
          <w:sz w:val="22"/>
          <w:szCs w:val="22"/>
          <w:lang w:val="id-ID"/>
        </w:rPr>
      </w:pPr>
    </w:p>
    <w:p w14:paraId="3CF61BAE" w14:textId="3C2AFBAE" w:rsidR="00DC2A8E" w:rsidRDefault="00D8474A" w:rsidP="00DC2A8E">
      <w:pPr>
        <w:pStyle w:val="BodyText"/>
        <w:adjustRightInd w:val="0"/>
        <w:snapToGrid w:val="0"/>
        <w:jc w:val="center"/>
        <w:rPr>
          <w:sz w:val="22"/>
          <w:szCs w:val="22"/>
          <w:lang w:val="id-ID"/>
        </w:rPr>
      </w:pPr>
      <w:r>
        <w:rPr>
          <w:noProof/>
        </w:rPr>
        <w:drawing>
          <wp:inline distT="0" distB="0" distL="0" distR="0" wp14:anchorId="580627D0" wp14:editId="152DE834">
            <wp:extent cx="1495102" cy="1577516"/>
            <wp:effectExtent l="0" t="0" r="0" b="3810"/>
            <wp:docPr id="16655540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4077" name="Picture 16655540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3267" cy="1607233"/>
                    </a:xfrm>
                    <a:prstGeom prst="rect">
                      <a:avLst/>
                    </a:prstGeom>
                  </pic:spPr>
                </pic:pic>
              </a:graphicData>
            </a:graphic>
          </wp:inline>
        </w:drawing>
      </w:r>
    </w:p>
    <w:p w14:paraId="12024057" w14:textId="77777777" w:rsidR="00D8474A" w:rsidRDefault="00D8474A" w:rsidP="00DC2A8E">
      <w:pPr>
        <w:pStyle w:val="BodyText"/>
        <w:adjustRightInd w:val="0"/>
        <w:snapToGrid w:val="0"/>
        <w:jc w:val="center"/>
        <w:rPr>
          <w:sz w:val="22"/>
          <w:szCs w:val="22"/>
          <w:lang w:val="id-ID"/>
        </w:rPr>
      </w:pPr>
    </w:p>
    <w:p w14:paraId="7064306A" w14:textId="31B71F4B" w:rsidR="00DC2A8E" w:rsidRPr="00D8474A" w:rsidRDefault="00DC2A8E" w:rsidP="00D8474A">
      <w:pPr>
        <w:pStyle w:val="BodyText"/>
        <w:adjustRightInd w:val="0"/>
        <w:snapToGrid w:val="0"/>
        <w:jc w:val="center"/>
        <w:rPr>
          <w:i/>
          <w:sz w:val="22"/>
          <w:szCs w:val="22"/>
          <w:lang w:val="id-ID"/>
        </w:rPr>
      </w:pPr>
      <w:r>
        <w:rPr>
          <w:sz w:val="22"/>
          <w:szCs w:val="22"/>
          <w:lang w:val="id-ID"/>
        </w:rPr>
        <w:t xml:space="preserve">Gambar 2.2 </w:t>
      </w:r>
      <w:r w:rsidR="00D8474A">
        <w:rPr>
          <w:i/>
          <w:sz w:val="22"/>
          <w:szCs w:val="22"/>
          <w:lang w:val="id-ID"/>
        </w:rPr>
        <w:t xml:space="preserve">Lateks Pravulkanisasi </w:t>
      </w:r>
    </w:p>
    <w:p w14:paraId="4EA24453" w14:textId="77777777" w:rsidR="00DC2A8E" w:rsidRPr="00DC2A8E" w:rsidRDefault="00DC2A8E" w:rsidP="00DC2A8E">
      <w:pPr>
        <w:pStyle w:val="BodyText"/>
        <w:adjustRightInd w:val="0"/>
        <w:snapToGrid w:val="0"/>
        <w:rPr>
          <w:sz w:val="22"/>
          <w:szCs w:val="22"/>
          <w:lang w:val="id-ID"/>
        </w:rPr>
      </w:pPr>
    </w:p>
    <w:p w14:paraId="44405AA2" w14:textId="66D4D231" w:rsidR="00B6279B" w:rsidRPr="00DC2A8E" w:rsidRDefault="00632996" w:rsidP="00B6279B">
      <w:pPr>
        <w:adjustRightInd w:val="0"/>
        <w:snapToGrid w:val="0"/>
        <w:rPr>
          <w:lang w:val="id-ID"/>
        </w:rPr>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07EFD5EC" w14:textId="26A7F9FB" w:rsidR="00DC2A8E" w:rsidRDefault="00DC2A8E" w:rsidP="00B6279B">
      <w:pPr>
        <w:pStyle w:val="BodyText"/>
        <w:adjustRightInd w:val="0"/>
        <w:snapToGrid w:val="0"/>
        <w:ind w:right="-1" w:firstLine="427"/>
        <w:jc w:val="both"/>
        <w:rPr>
          <w:sz w:val="22"/>
          <w:szCs w:val="22"/>
          <w:lang w:val="id-ID"/>
        </w:rPr>
      </w:pPr>
      <w:r>
        <w:rPr>
          <w:sz w:val="22"/>
          <w:szCs w:val="22"/>
          <w:lang w:val="id-ID"/>
        </w:rPr>
        <w:t xml:space="preserve">Penelitian </w:t>
      </w:r>
      <w:r w:rsidR="00D8474A">
        <w:rPr>
          <w:sz w:val="22"/>
          <w:szCs w:val="22"/>
          <w:lang w:val="id-ID"/>
        </w:rPr>
        <w:t>dilakukan</w:t>
      </w:r>
      <w:r>
        <w:rPr>
          <w:sz w:val="22"/>
          <w:szCs w:val="22"/>
          <w:lang w:val="id-ID"/>
        </w:rPr>
        <w:t xml:space="preserve"> menggunakan metode eksperimen yang dilakukan di</w:t>
      </w:r>
      <w:r w:rsidR="00D8474A">
        <w:rPr>
          <w:sz w:val="22"/>
          <w:szCs w:val="22"/>
          <w:lang w:val="id-ID"/>
        </w:rPr>
        <w:t xml:space="preserve"> dua </w:t>
      </w:r>
      <w:r>
        <w:rPr>
          <w:sz w:val="22"/>
          <w:szCs w:val="22"/>
          <w:lang w:val="id-ID"/>
        </w:rPr>
        <w:t>Laboratorium</w:t>
      </w:r>
      <w:r w:rsidR="00D8474A">
        <w:rPr>
          <w:sz w:val="22"/>
          <w:szCs w:val="22"/>
          <w:lang w:val="id-ID"/>
        </w:rPr>
        <w:t xml:space="preserve"> yaitu Laboratorium </w:t>
      </w:r>
      <w:r>
        <w:rPr>
          <w:sz w:val="22"/>
          <w:szCs w:val="22"/>
          <w:lang w:val="id-ID"/>
        </w:rPr>
        <w:t xml:space="preserve">Bahan Pekerasan Jalan </w:t>
      </w:r>
      <w:r>
        <w:rPr>
          <w:sz w:val="22"/>
          <w:szCs w:val="22"/>
          <w:lang w:val="id-ID"/>
        </w:rPr>
        <w:t xml:space="preserve">Universitas Tridinanti, dan di Laboratorium Bahan Perkerasan Jalan Universitas IBA, Palembang, Sumatera Selatan. </w:t>
      </w:r>
    </w:p>
    <w:p w14:paraId="4E76F8DA" w14:textId="77777777" w:rsidR="00DC2A8E" w:rsidRDefault="00DC2A8E" w:rsidP="00B6279B">
      <w:pPr>
        <w:pStyle w:val="BodyText"/>
        <w:adjustRightInd w:val="0"/>
        <w:snapToGrid w:val="0"/>
        <w:ind w:right="-1" w:firstLine="427"/>
        <w:jc w:val="both"/>
        <w:rPr>
          <w:sz w:val="22"/>
          <w:szCs w:val="22"/>
          <w:lang w:val="id-ID"/>
        </w:rPr>
      </w:pPr>
    </w:p>
    <w:p w14:paraId="41D595C2" w14:textId="77777777" w:rsidR="00DC2A8E" w:rsidRDefault="00DC2A8E" w:rsidP="00DC2A8E">
      <w:pPr>
        <w:pStyle w:val="BodyText"/>
        <w:numPr>
          <w:ilvl w:val="0"/>
          <w:numId w:val="1"/>
        </w:numPr>
        <w:adjustRightInd w:val="0"/>
        <w:snapToGrid w:val="0"/>
        <w:ind w:left="426" w:right="-1" w:hanging="426"/>
        <w:jc w:val="both"/>
        <w:rPr>
          <w:sz w:val="22"/>
          <w:szCs w:val="22"/>
          <w:lang w:val="id-ID"/>
        </w:rPr>
      </w:pPr>
      <w:r>
        <w:rPr>
          <w:sz w:val="22"/>
          <w:szCs w:val="22"/>
          <w:lang w:val="id-ID"/>
        </w:rPr>
        <w:t>Persiapan Material</w:t>
      </w:r>
    </w:p>
    <w:p w14:paraId="1C44E35D" w14:textId="1DEE8D2F" w:rsidR="00942679" w:rsidRDefault="00DC2A8E" w:rsidP="00DC2A8E">
      <w:pPr>
        <w:pStyle w:val="BodyText"/>
        <w:adjustRightInd w:val="0"/>
        <w:snapToGrid w:val="0"/>
        <w:ind w:right="-1" w:firstLine="426"/>
        <w:jc w:val="both"/>
        <w:rPr>
          <w:sz w:val="22"/>
          <w:szCs w:val="22"/>
          <w:lang w:val="id-ID"/>
        </w:rPr>
      </w:pPr>
      <w:r>
        <w:rPr>
          <w:sz w:val="22"/>
          <w:szCs w:val="22"/>
          <w:lang w:val="id-ID"/>
        </w:rPr>
        <w:t>Penelitian ini melakukan pengujian</w:t>
      </w:r>
      <w:r w:rsidR="00366CEF">
        <w:rPr>
          <w:sz w:val="22"/>
          <w:szCs w:val="22"/>
          <w:lang w:val="id-ID"/>
        </w:rPr>
        <w:t xml:space="preserve"> antara lain </w:t>
      </w:r>
      <w:r>
        <w:rPr>
          <w:sz w:val="22"/>
          <w:szCs w:val="22"/>
          <w:lang w:val="id-ID"/>
        </w:rPr>
        <w:t xml:space="preserve">pengujian agregat kasar, agregat halus, aspal, </w:t>
      </w:r>
      <w:r w:rsidR="00542D8D">
        <w:rPr>
          <w:i/>
          <w:sz w:val="22"/>
          <w:szCs w:val="22"/>
          <w:lang w:val="id-ID"/>
        </w:rPr>
        <w:t xml:space="preserve">filler </w:t>
      </w:r>
      <w:r w:rsidR="00542D8D">
        <w:rPr>
          <w:sz w:val="22"/>
          <w:szCs w:val="22"/>
          <w:lang w:val="id-ID"/>
        </w:rPr>
        <w:t xml:space="preserve">(semen) </w:t>
      </w:r>
      <w:r>
        <w:rPr>
          <w:sz w:val="22"/>
          <w:szCs w:val="22"/>
          <w:lang w:val="id-ID"/>
        </w:rPr>
        <w:t>d</w:t>
      </w:r>
      <w:r w:rsidR="0031657A">
        <w:rPr>
          <w:sz w:val="22"/>
          <w:szCs w:val="22"/>
          <w:lang w:val="id-ID"/>
        </w:rPr>
        <w:t>an abu batu</w:t>
      </w:r>
      <w:r>
        <w:rPr>
          <w:sz w:val="22"/>
          <w:szCs w:val="22"/>
          <w:lang w:val="id-ID"/>
        </w:rPr>
        <w:t xml:space="preserve">. Pada agregat kasar dan halus dilakukan pengujian berat jenis, penyerapan air, </w:t>
      </w:r>
      <w:r w:rsidR="0031657A">
        <w:rPr>
          <w:sz w:val="22"/>
          <w:szCs w:val="22"/>
          <w:lang w:val="id-ID"/>
        </w:rPr>
        <w:t>analisa saringan, abrasi (</w:t>
      </w:r>
      <w:r>
        <w:rPr>
          <w:sz w:val="22"/>
          <w:szCs w:val="22"/>
          <w:lang w:val="id-ID"/>
        </w:rPr>
        <w:t>agregat kasar).</w:t>
      </w:r>
      <w:r w:rsidR="0031657A">
        <w:rPr>
          <w:sz w:val="22"/>
          <w:szCs w:val="22"/>
          <w:lang w:val="id-ID"/>
        </w:rPr>
        <w:t xml:space="preserve"> </w:t>
      </w:r>
    </w:p>
    <w:p w14:paraId="25341CB2" w14:textId="77777777" w:rsidR="00942679" w:rsidRDefault="00942679" w:rsidP="00DC2A8E">
      <w:pPr>
        <w:pStyle w:val="BodyText"/>
        <w:adjustRightInd w:val="0"/>
        <w:snapToGrid w:val="0"/>
        <w:ind w:right="-1" w:firstLine="426"/>
        <w:jc w:val="both"/>
        <w:rPr>
          <w:sz w:val="22"/>
          <w:szCs w:val="22"/>
          <w:lang w:val="id-ID"/>
        </w:rPr>
      </w:pPr>
    </w:p>
    <w:p w14:paraId="35E04657" w14:textId="0C76D871" w:rsidR="00942679" w:rsidRDefault="00942679" w:rsidP="00942679">
      <w:pPr>
        <w:pStyle w:val="BodyText"/>
        <w:numPr>
          <w:ilvl w:val="0"/>
          <w:numId w:val="1"/>
        </w:numPr>
        <w:adjustRightInd w:val="0"/>
        <w:snapToGrid w:val="0"/>
        <w:ind w:left="426" w:right="-1" w:hanging="426"/>
        <w:jc w:val="both"/>
        <w:rPr>
          <w:sz w:val="22"/>
          <w:szCs w:val="22"/>
          <w:lang w:val="id-ID"/>
        </w:rPr>
      </w:pPr>
      <w:r>
        <w:rPr>
          <w:sz w:val="22"/>
          <w:szCs w:val="22"/>
          <w:lang w:val="id-ID"/>
        </w:rPr>
        <w:t>Karakteristik aspal dan perencanaan campuran</w:t>
      </w:r>
    </w:p>
    <w:p w14:paraId="73E55D14" w14:textId="09F42A74" w:rsidR="00942679" w:rsidRDefault="00942679" w:rsidP="00942679">
      <w:pPr>
        <w:pStyle w:val="BodyText"/>
        <w:adjustRightInd w:val="0"/>
        <w:snapToGrid w:val="0"/>
        <w:ind w:right="-1" w:firstLine="426"/>
        <w:jc w:val="both"/>
        <w:rPr>
          <w:sz w:val="22"/>
          <w:szCs w:val="22"/>
          <w:lang w:val="id-ID"/>
        </w:rPr>
      </w:pPr>
      <w:r>
        <w:rPr>
          <w:sz w:val="22"/>
          <w:szCs w:val="22"/>
          <w:lang w:val="id-ID"/>
        </w:rPr>
        <w:t xml:space="preserve">Pengujian </w:t>
      </w:r>
      <w:r w:rsidR="00DC2A8E">
        <w:rPr>
          <w:sz w:val="22"/>
          <w:szCs w:val="22"/>
          <w:lang w:val="id-ID"/>
        </w:rPr>
        <w:t xml:space="preserve">akan dilakukan pencampuran aspal </w:t>
      </w:r>
      <w:r w:rsidR="0031657A">
        <w:rPr>
          <w:sz w:val="22"/>
          <w:szCs w:val="22"/>
          <w:lang w:val="id-ID"/>
        </w:rPr>
        <w:t>penetrasi 60/70</w:t>
      </w:r>
      <w:r w:rsidR="007A7E7B">
        <w:rPr>
          <w:sz w:val="22"/>
          <w:szCs w:val="22"/>
          <w:lang w:val="id-ID"/>
        </w:rPr>
        <w:t xml:space="preserve"> </w:t>
      </w:r>
      <w:r w:rsidR="00DC2A8E">
        <w:rPr>
          <w:sz w:val="22"/>
          <w:szCs w:val="22"/>
          <w:lang w:val="id-ID"/>
        </w:rPr>
        <w:t>dengan</w:t>
      </w:r>
      <w:r w:rsidR="007A7E7B">
        <w:rPr>
          <w:sz w:val="22"/>
          <w:szCs w:val="22"/>
          <w:lang w:val="id-ID"/>
        </w:rPr>
        <w:t xml:space="preserve"> Lateks Pravulkanisasi </w:t>
      </w:r>
      <w:r w:rsidR="00DC2A8E">
        <w:rPr>
          <w:sz w:val="22"/>
          <w:szCs w:val="22"/>
          <w:lang w:val="id-ID"/>
        </w:rPr>
        <w:t xml:space="preserve">sesuai dengan persentase yang digunakan. Pencampuran menggunakan suhu </w:t>
      </w:r>
      <w:r>
        <w:rPr>
          <w:sz w:val="22"/>
          <w:szCs w:val="22"/>
          <w:lang w:val="id-ID"/>
        </w:rPr>
        <w:t xml:space="preserve">160°C selama 45 menit dengan kecepatan </w:t>
      </w:r>
      <w:r>
        <w:rPr>
          <w:i/>
          <w:sz w:val="22"/>
          <w:szCs w:val="22"/>
          <w:lang w:val="id-ID"/>
        </w:rPr>
        <w:t xml:space="preserve">asphalt mixer </w:t>
      </w:r>
      <w:r>
        <w:rPr>
          <w:sz w:val="22"/>
          <w:szCs w:val="22"/>
          <w:lang w:val="id-ID"/>
        </w:rPr>
        <w:t xml:space="preserve">800 rpm dengan persentase 3%, </w:t>
      </w:r>
      <w:r w:rsidR="007A7E7B">
        <w:rPr>
          <w:sz w:val="22"/>
          <w:szCs w:val="22"/>
          <w:lang w:val="id-ID"/>
        </w:rPr>
        <w:t>7</w:t>
      </w:r>
      <w:r>
        <w:rPr>
          <w:sz w:val="22"/>
          <w:szCs w:val="22"/>
          <w:lang w:val="id-ID"/>
        </w:rPr>
        <w:t xml:space="preserve">%, dan </w:t>
      </w:r>
      <w:r w:rsidR="007A7E7B">
        <w:rPr>
          <w:sz w:val="22"/>
          <w:szCs w:val="22"/>
          <w:lang w:val="id-ID"/>
        </w:rPr>
        <w:t>11</w:t>
      </w:r>
      <w:r>
        <w:rPr>
          <w:sz w:val="22"/>
          <w:szCs w:val="22"/>
          <w:lang w:val="id-ID"/>
        </w:rPr>
        <w:t>%. Kemudian akan dilakukan pengujian berat jenis aspal dan penetrasi aspal pada masing-masing persentase untuk melihat perbandingan dengan aspal normal.</w:t>
      </w:r>
    </w:p>
    <w:p w14:paraId="38B9BDC9" w14:textId="77777777" w:rsidR="00942679" w:rsidRDefault="00942679" w:rsidP="00942679">
      <w:pPr>
        <w:pStyle w:val="BodyText"/>
        <w:adjustRightInd w:val="0"/>
        <w:snapToGrid w:val="0"/>
        <w:ind w:right="-1"/>
        <w:jc w:val="both"/>
        <w:rPr>
          <w:sz w:val="22"/>
          <w:szCs w:val="22"/>
          <w:lang w:val="id-ID"/>
        </w:rPr>
      </w:pPr>
    </w:p>
    <w:p w14:paraId="28950A09" w14:textId="77777777" w:rsidR="00942679" w:rsidRDefault="00942679" w:rsidP="00942679">
      <w:pPr>
        <w:pStyle w:val="BodyText"/>
        <w:numPr>
          <w:ilvl w:val="0"/>
          <w:numId w:val="1"/>
        </w:numPr>
        <w:adjustRightInd w:val="0"/>
        <w:snapToGrid w:val="0"/>
        <w:ind w:left="426" w:right="-1" w:hanging="426"/>
        <w:jc w:val="both"/>
        <w:rPr>
          <w:sz w:val="22"/>
          <w:szCs w:val="22"/>
          <w:lang w:val="id-ID"/>
        </w:rPr>
      </w:pPr>
      <w:r>
        <w:rPr>
          <w:sz w:val="22"/>
          <w:szCs w:val="22"/>
          <w:lang w:val="id-ID"/>
        </w:rPr>
        <w:t>Pembuatan benda uji</w:t>
      </w:r>
    </w:p>
    <w:p w14:paraId="4C3CFDE7" w14:textId="5DE8430C" w:rsidR="00542D8D" w:rsidRDefault="00942679" w:rsidP="00942679">
      <w:pPr>
        <w:pStyle w:val="BodyText"/>
        <w:adjustRightInd w:val="0"/>
        <w:snapToGrid w:val="0"/>
        <w:ind w:right="-1" w:firstLine="426"/>
        <w:jc w:val="both"/>
        <w:rPr>
          <w:sz w:val="22"/>
          <w:szCs w:val="22"/>
          <w:lang w:val="id-ID"/>
        </w:rPr>
      </w:pPr>
      <w:r>
        <w:rPr>
          <w:sz w:val="22"/>
          <w:szCs w:val="22"/>
          <w:lang w:val="id-ID"/>
        </w:rPr>
        <w:t>P</w:t>
      </w:r>
      <w:r w:rsidR="00DC2A8E">
        <w:rPr>
          <w:sz w:val="22"/>
          <w:szCs w:val="22"/>
          <w:lang w:val="id-ID"/>
        </w:rPr>
        <w:t>embuatan benda uji aspal porus mengunakan aspal yang telah dilakukan pe</w:t>
      </w:r>
      <w:r w:rsidR="00542D8D">
        <w:rPr>
          <w:sz w:val="22"/>
          <w:szCs w:val="22"/>
          <w:lang w:val="id-ID"/>
        </w:rPr>
        <w:t xml:space="preserve">ncampuran dengan </w:t>
      </w:r>
      <w:r w:rsidR="00280D8E">
        <w:rPr>
          <w:sz w:val="22"/>
          <w:szCs w:val="22"/>
          <w:lang w:val="id-ID"/>
        </w:rPr>
        <w:t xml:space="preserve">Lateks Pravulkanisasi </w:t>
      </w:r>
      <w:r w:rsidR="00542D8D">
        <w:rPr>
          <w:sz w:val="22"/>
          <w:szCs w:val="22"/>
          <w:lang w:val="id-ID"/>
        </w:rPr>
        <w:t xml:space="preserve">yang akan dipanaskan dengan agregat kasar, halus, dan </w:t>
      </w:r>
      <w:r w:rsidR="00542D8D">
        <w:rPr>
          <w:i/>
          <w:sz w:val="22"/>
          <w:szCs w:val="22"/>
          <w:lang w:val="id-ID"/>
        </w:rPr>
        <w:t>filler</w:t>
      </w:r>
      <w:r w:rsidR="00542D8D">
        <w:rPr>
          <w:sz w:val="22"/>
          <w:szCs w:val="22"/>
          <w:lang w:val="id-ID"/>
        </w:rPr>
        <w:t xml:space="preserve"> hingga mencapai suhu 160°C. Masukkan semua bahan yang sudah tercampur pada </w:t>
      </w:r>
      <w:r w:rsidR="00542D8D">
        <w:rPr>
          <w:i/>
          <w:sz w:val="22"/>
          <w:szCs w:val="22"/>
          <w:lang w:val="id-ID"/>
        </w:rPr>
        <w:t>mold</w:t>
      </w:r>
      <w:r w:rsidR="00542D8D">
        <w:rPr>
          <w:sz w:val="22"/>
          <w:szCs w:val="22"/>
          <w:lang w:val="id-ID"/>
        </w:rPr>
        <w:t xml:space="preserve"> dan tusuk dengan spatula. Penusukan dilakukan dengan setiap pinggirannya ditusuk 15 kali dan di tengah 10 kali.</w:t>
      </w:r>
    </w:p>
    <w:p w14:paraId="19D7FA69" w14:textId="77777777" w:rsidR="002B3350" w:rsidRDefault="002B3350" w:rsidP="002B3350">
      <w:pPr>
        <w:pStyle w:val="BodyText"/>
        <w:adjustRightInd w:val="0"/>
        <w:snapToGrid w:val="0"/>
        <w:ind w:right="-1"/>
        <w:jc w:val="both"/>
        <w:rPr>
          <w:sz w:val="22"/>
          <w:szCs w:val="22"/>
          <w:lang w:val="id-ID"/>
        </w:rPr>
      </w:pPr>
    </w:p>
    <w:p w14:paraId="0DAE4898" w14:textId="712282A3" w:rsidR="002B3350" w:rsidRPr="0031657A" w:rsidRDefault="0031657A" w:rsidP="002B3350">
      <w:pPr>
        <w:pStyle w:val="BodyText"/>
        <w:adjustRightInd w:val="0"/>
        <w:snapToGrid w:val="0"/>
        <w:ind w:right="-1"/>
        <w:jc w:val="both"/>
        <w:rPr>
          <w:b/>
          <w:sz w:val="20"/>
          <w:szCs w:val="20"/>
          <w:lang w:val="id-ID"/>
        </w:rPr>
      </w:pPr>
      <w:r w:rsidRPr="0031657A">
        <w:rPr>
          <w:sz w:val="20"/>
          <w:szCs w:val="20"/>
          <w:lang w:val="id-ID"/>
        </w:rPr>
        <w:t>Tabel 3.1</w:t>
      </w:r>
      <w:r w:rsidR="002B3350" w:rsidRPr="0031657A">
        <w:rPr>
          <w:sz w:val="20"/>
          <w:szCs w:val="20"/>
          <w:lang w:val="id-ID"/>
        </w:rPr>
        <w:t xml:space="preserve"> </w:t>
      </w:r>
      <w:r w:rsidR="002B3350" w:rsidRPr="0031657A">
        <w:rPr>
          <w:b/>
          <w:sz w:val="20"/>
          <w:szCs w:val="20"/>
          <w:lang w:val="id-ID"/>
        </w:rPr>
        <w:t>Jumlah Sampel Benda Uji</w:t>
      </w:r>
    </w:p>
    <w:tbl>
      <w:tblPr>
        <w:tblStyle w:val="PlainTable21"/>
        <w:tblW w:w="4300" w:type="dxa"/>
        <w:tblInd w:w="108" w:type="dxa"/>
        <w:tblLayout w:type="fixed"/>
        <w:tblLook w:val="04A0" w:firstRow="1" w:lastRow="0" w:firstColumn="1" w:lastColumn="0" w:noHBand="0" w:noVBand="1"/>
      </w:tblPr>
      <w:tblGrid>
        <w:gridCol w:w="709"/>
        <w:gridCol w:w="1843"/>
        <w:gridCol w:w="1748"/>
      </w:tblGrid>
      <w:tr w:rsidR="002B3350" w:rsidRPr="00D94E83" w14:paraId="07E4A633" w14:textId="77777777" w:rsidTr="002B3350">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3B17AC45" w14:textId="14DD020B" w:rsidR="002B3350" w:rsidRPr="002B3350" w:rsidRDefault="002B3350" w:rsidP="002B3350">
            <w:pPr>
              <w:pStyle w:val="NoSpacing"/>
              <w:adjustRightInd w:val="0"/>
              <w:snapToGrid w:val="0"/>
              <w:spacing w:line="360" w:lineRule="auto"/>
              <w:jc w:val="center"/>
              <w:rPr>
                <w:color w:val="000000"/>
                <w:sz w:val="20"/>
                <w:szCs w:val="20"/>
              </w:rPr>
            </w:pPr>
            <w:r w:rsidRPr="002B3350">
              <w:rPr>
                <w:color w:val="000000"/>
                <w:sz w:val="20"/>
                <w:szCs w:val="20"/>
              </w:rPr>
              <w:t>%</w:t>
            </w:r>
            <w:r w:rsidR="00366CEF">
              <w:rPr>
                <w:color w:val="000000"/>
                <w:sz w:val="20"/>
                <w:szCs w:val="20"/>
              </w:rPr>
              <w:t>L</w:t>
            </w:r>
            <w:r w:rsidRPr="002B3350">
              <w:rPr>
                <w:color w:val="000000"/>
                <w:sz w:val="20"/>
                <w:szCs w:val="20"/>
              </w:rPr>
              <w:t>P</w:t>
            </w:r>
          </w:p>
        </w:tc>
        <w:tc>
          <w:tcPr>
            <w:tcW w:w="1843" w:type="dxa"/>
            <w:noWrap/>
            <w:vAlign w:val="center"/>
            <w:hideMark/>
          </w:tcPr>
          <w:p w14:paraId="1638A125" w14:textId="50C425F7" w:rsidR="002B3350" w:rsidRPr="006523D7" w:rsidRDefault="002B3350" w:rsidP="00486691">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Jumlah Benda Uji Marshall</w:t>
            </w:r>
          </w:p>
        </w:tc>
        <w:tc>
          <w:tcPr>
            <w:tcW w:w="1748" w:type="dxa"/>
            <w:noWrap/>
            <w:vAlign w:val="center"/>
            <w:hideMark/>
          </w:tcPr>
          <w:p w14:paraId="158AC643" w14:textId="3A75B597" w:rsidR="002B3350" w:rsidRPr="006523D7" w:rsidRDefault="002B3350" w:rsidP="00486691">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Jumlah Benda Uji Cantabro</w:t>
            </w:r>
          </w:p>
        </w:tc>
      </w:tr>
      <w:tr w:rsidR="002B3350" w:rsidRPr="00D94E83" w14:paraId="1CA692A8" w14:textId="77777777" w:rsidTr="002B3350">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69C8AC4B" w14:textId="000225EE" w:rsidR="002B3350" w:rsidRPr="00D94E83" w:rsidRDefault="002B3350" w:rsidP="00486691">
            <w:pPr>
              <w:pStyle w:val="NoSpacing"/>
              <w:adjustRightInd w:val="0"/>
              <w:snapToGrid w:val="0"/>
              <w:jc w:val="center"/>
              <w:rPr>
                <w:b w:val="0"/>
                <w:bCs w:val="0"/>
                <w:color w:val="000000"/>
                <w:sz w:val="20"/>
                <w:szCs w:val="20"/>
              </w:rPr>
            </w:pPr>
            <w:r>
              <w:rPr>
                <w:b w:val="0"/>
                <w:bCs w:val="0"/>
                <w:color w:val="000000"/>
                <w:sz w:val="20"/>
                <w:szCs w:val="20"/>
              </w:rPr>
              <w:t>0%</w:t>
            </w:r>
          </w:p>
        </w:tc>
        <w:tc>
          <w:tcPr>
            <w:tcW w:w="1843" w:type="dxa"/>
            <w:noWrap/>
            <w:vAlign w:val="center"/>
            <w:hideMark/>
          </w:tcPr>
          <w:p w14:paraId="5286BB2C" w14:textId="66CC0FD0" w:rsidR="002B3350" w:rsidRPr="002B3350"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15</w:t>
            </w:r>
          </w:p>
        </w:tc>
        <w:tc>
          <w:tcPr>
            <w:tcW w:w="1748" w:type="dxa"/>
            <w:noWrap/>
            <w:vAlign w:val="center"/>
          </w:tcPr>
          <w:p w14:paraId="15C75F7A" w14:textId="131CC255" w:rsidR="002B3350" w:rsidRPr="00D94E83"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w:t>
            </w:r>
          </w:p>
        </w:tc>
      </w:tr>
      <w:tr w:rsidR="002B3350" w:rsidRPr="00D94E83" w14:paraId="3D44D81B" w14:textId="77777777" w:rsidTr="002B3350">
        <w:trPr>
          <w:trHeight w:val="64"/>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3D54E783" w14:textId="54531CBB" w:rsidR="002B3350" w:rsidRPr="00D94E83" w:rsidRDefault="002B3350" w:rsidP="00486691">
            <w:pPr>
              <w:pStyle w:val="NoSpacing"/>
              <w:adjustRightInd w:val="0"/>
              <w:snapToGrid w:val="0"/>
              <w:jc w:val="center"/>
              <w:rPr>
                <w:b w:val="0"/>
                <w:bCs w:val="0"/>
                <w:color w:val="000000"/>
                <w:sz w:val="20"/>
                <w:szCs w:val="20"/>
              </w:rPr>
            </w:pPr>
            <w:r>
              <w:rPr>
                <w:b w:val="0"/>
                <w:bCs w:val="0"/>
                <w:color w:val="000000"/>
                <w:sz w:val="20"/>
                <w:szCs w:val="20"/>
              </w:rPr>
              <w:t>3%</w:t>
            </w:r>
          </w:p>
        </w:tc>
        <w:tc>
          <w:tcPr>
            <w:tcW w:w="1843" w:type="dxa"/>
            <w:noWrap/>
            <w:vAlign w:val="center"/>
            <w:hideMark/>
          </w:tcPr>
          <w:p w14:paraId="7D425411" w14:textId="017BB953" w:rsidR="002B3350" w:rsidRPr="00D94E83" w:rsidRDefault="002B3350" w:rsidP="0048669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15</w:t>
            </w:r>
          </w:p>
        </w:tc>
        <w:tc>
          <w:tcPr>
            <w:tcW w:w="1748" w:type="dxa"/>
            <w:noWrap/>
            <w:vAlign w:val="center"/>
          </w:tcPr>
          <w:p w14:paraId="74A01B51" w14:textId="388ADAA5" w:rsidR="002B3350" w:rsidRPr="00D94E83" w:rsidRDefault="002B3350" w:rsidP="002B3350">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w:t>
            </w:r>
          </w:p>
        </w:tc>
      </w:tr>
      <w:tr w:rsidR="002B3350" w:rsidRPr="00D94E83" w14:paraId="78BFAAB7" w14:textId="77777777" w:rsidTr="002B3350">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15234A05" w14:textId="198C0624" w:rsidR="002B3350" w:rsidRPr="00D94E83" w:rsidRDefault="00366CEF" w:rsidP="00486691">
            <w:pPr>
              <w:pStyle w:val="NoSpacing"/>
              <w:adjustRightInd w:val="0"/>
              <w:snapToGrid w:val="0"/>
              <w:jc w:val="center"/>
              <w:rPr>
                <w:b w:val="0"/>
                <w:bCs w:val="0"/>
                <w:color w:val="000000"/>
                <w:sz w:val="20"/>
                <w:szCs w:val="20"/>
              </w:rPr>
            </w:pPr>
            <w:r>
              <w:rPr>
                <w:b w:val="0"/>
                <w:bCs w:val="0"/>
                <w:color w:val="000000"/>
                <w:sz w:val="20"/>
                <w:szCs w:val="20"/>
              </w:rPr>
              <w:t>7</w:t>
            </w:r>
            <w:r w:rsidR="002B3350">
              <w:rPr>
                <w:b w:val="0"/>
                <w:bCs w:val="0"/>
                <w:color w:val="000000"/>
                <w:sz w:val="20"/>
                <w:szCs w:val="20"/>
              </w:rPr>
              <w:t>%</w:t>
            </w:r>
          </w:p>
        </w:tc>
        <w:tc>
          <w:tcPr>
            <w:tcW w:w="1843" w:type="dxa"/>
            <w:noWrap/>
            <w:vAlign w:val="center"/>
            <w:hideMark/>
          </w:tcPr>
          <w:p w14:paraId="05DB5CDD" w14:textId="43197D81" w:rsidR="002B3350" w:rsidRPr="002B3350"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15</w:t>
            </w:r>
          </w:p>
        </w:tc>
        <w:tc>
          <w:tcPr>
            <w:tcW w:w="1748" w:type="dxa"/>
            <w:noWrap/>
            <w:vAlign w:val="center"/>
          </w:tcPr>
          <w:p w14:paraId="4B8642DB" w14:textId="004362B4" w:rsidR="002B3350" w:rsidRPr="00D94E83"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3</w:t>
            </w:r>
          </w:p>
        </w:tc>
      </w:tr>
      <w:tr w:rsidR="002B3350" w:rsidRPr="00D94E83" w14:paraId="04FB65EF" w14:textId="77777777" w:rsidTr="002B3350">
        <w:trPr>
          <w:trHeight w:val="64"/>
        </w:trPr>
        <w:tc>
          <w:tcPr>
            <w:cnfStyle w:val="001000000000" w:firstRow="0" w:lastRow="0" w:firstColumn="1" w:lastColumn="0" w:oddVBand="0" w:evenVBand="0" w:oddHBand="0" w:evenHBand="0" w:firstRowFirstColumn="0" w:firstRowLastColumn="0" w:lastRowFirstColumn="0" w:lastRowLastColumn="0"/>
            <w:tcW w:w="709" w:type="dxa"/>
            <w:noWrap/>
            <w:vAlign w:val="center"/>
            <w:hideMark/>
          </w:tcPr>
          <w:p w14:paraId="6C05228B" w14:textId="5B196D88" w:rsidR="002B3350" w:rsidRPr="00D94E83" w:rsidRDefault="00366CEF" w:rsidP="00486691">
            <w:pPr>
              <w:pStyle w:val="NoSpacing"/>
              <w:adjustRightInd w:val="0"/>
              <w:snapToGrid w:val="0"/>
              <w:jc w:val="center"/>
              <w:rPr>
                <w:b w:val="0"/>
                <w:bCs w:val="0"/>
                <w:color w:val="000000"/>
                <w:sz w:val="20"/>
                <w:szCs w:val="20"/>
              </w:rPr>
            </w:pPr>
            <w:r>
              <w:rPr>
                <w:b w:val="0"/>
                <w:bCs w:val="0"/>
                <w:color w:val="000000"/>
                <w:sz w:val="20"/>
                <w:szCs w:val="20"/>
              </w:rPr>
              <w:t>11</w:t>
            </w:r>
            <w:r w:rsidR="002B3350">
              <w:rPr>
                <w:b w:val="0"/>
                <w:bCs w:val="0"/>
                <w:color w:val="000000"/>
                <w:sz w:val="20"/>
                <w:szCs w:val="20"/>
              </w:rPr>
              <w:t>%</w:t>
            </w:r>
          </w:p>
        </w:tc>
        <w:tc>
          <w:tcPr>
            <w:tcW w:w="1843" w:type="dxa"/>
            <w:noWrap/>
            <w:vAlign w:val="center"/>
            <w:hideMark/>
          </w:tcPr>
          <w:p w14:paraId="1C0B1646" w14:textId="1321901D" w:rsidR="002B3350" w:rsidRPr="002B3350" w:rsidRDefault="002B3350" w:rsidP="0048669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15</w:t>
            </w:r>
          </w:p>
        </w:tc>
        <w:tc>
          <w:tcPr>
            <w:tcW w:w="1748" w:type="dxa"/>
            <w:noWrap/>
            <w:vAlign w:val="center"/>
          </w:tcPr>
          <w:p w14:paraId="706244EF" w14:textId="0C0D1156" w:rsidR="002B3350" w:rsidRPr="00D94E83" w:rsidRDefault="002B3350" w:rsidP="0048669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3</w:t>
            </w:r>
          </w:p>
        </w:tc>
      </w:tr>
      <w:tr w:rsidR="002B3350" w:rsidRPr="00D94E83" w14:paraId="39C010A7" w14:textId="77777777" w:rsidTr="002B3350">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709" w:type="dxa"/>
            <w:noWrap/>
            <w:vAlign w:val="center"/>
          </w:tcPr>
          <w:p w14:paraId="30F56490" w14:textId="7CA17886" w:rsidR="002B3350" w:rsidRDefault="002B3350" w:rsidP="00486691">
            <w:pPr>
              <w:pStyle w:val="NoSpacing"/>
              <w:adjustRightInd w:val="0"/>
              <w:snapToGrid w:val="0"/>
              <w:jc w:val="center"/>
              <w:rPr>
                <w:b w:val="0"/>
                <w:bCs w:val="0"/>
                <w:color w:val="000000"/>
                <w:sz w:val="20"/>
                <w:szCs w:val="20"/>
              </w:rPr>
            </w:pPr>
            <w:r>
              <w:rPr>
                <w:b w:val="0"/>
                <w:bCs w:val="0"/>
                <w:color w:val="000000"/>
                <w:sz w:val="20"/>
                <w:szCs w:val="20"/>
              </w:rPr>
              <w:t>Total</w:t>
            </w:r>
          </w:p>
        </w:tc>
        <w:tc>
          <w:tcPr>
            <w:tcW w:w="1843" w:type="dxa"/>
            <w:noWrap/>
            <w:vAlign w:val="center"/>
          </w:tcPr>
          <w:p w14:paraId="511FBF4E" w14:textId="7733EFBA" w:rsidR="002B3350"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60</w:t>
            </w:r>
          </w:p>
        </w:tc>
        <w:tc>
          <w:tcPr>
            <w:tcW w:w="1748" w:type="dxa"/>
            <w:noWrap/>
            <w:vAlign w:val="center"/>
          </w:tcPr>
          <w:p w14:paraId="49FAE8C1" w14:textId="46D92FD2" w:rsidR="002B3350" w:rsidRDefault="002B3350" w:rsidP="0048669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12</w:t>
            </w:r>
          </w:p>
        </w:tc>
      </w:tr>
    </w:tbl>
    <w:p w14:paraId="5FBAADBD" w14:textId="77777777" w:rsidR="00542D8D" w:rsidRDefault="00542D8D" w:rsidP="00542D8D">
      <w:pPr>
        <w:pStyle w:val="BodyText"/>
        <w:adjustRightInd w:val="0"/>
        <w:snapToGrid w:val="0"/>
        <w:ind w:right="-1"/>
        <w:jc w:val="both"/>
        <w:rPr>
          <w:sz w:val="22"/>
          <w:szCs w:val="22"/>
          <w:lang w:val="id-ID"/>
        </w:rPr>
      </w:pPr>
    </w:p>
    <w:p w14:paraId="24C47C92" w14:textId="77777777" w:rsidR="00542D8D" w:rsidRPr="00542D8D" w:rsidRDefault="00542D8D" w:rsidP="00542D8D">
      <w:pPr>
        <w:pStyle w:val="BodyText"/>
        <w:numPr>
          <w:ilvl w:val="0"/>
          <w:numId w:val="1"/>
        </w:numPr>
        <w:adjustRightInd w:val="0"/>
        <w:snapToGrid w:val="0"/>
        <w:ind w:left="426" w:right="-1" w:hanging="426"/>
        <w:jc w:val="both"/>
        <w:rPr>
          <w:sz w:val="22"/>
          <w:szCs w:val="22"/>
          <w:lang w:val="id-ID"/>
        </w:rPr>
      </w:pPr>
      <w:r>
        <w:rPr>
          <w:sz w:val="22"/>
          <w:szCs w:val="22"/>
          <w:lang w:val="id-ID"/>
        </w:rPr>
        <w:t xml:space="preserve">Pengujian </w:t>
      </w:r>
      <w:r>
        <w:rPr>
          <w:i/>
          <w:sz w:val="22"/>
          <w:szCs w:val="22"/>
          <w:lang w:val="id-ID"/>
        </w:rPr>
        <w:t xml:space="preserve">Marshall </w:t>
      </w:r>
      <w:r>
        <w:rPr>
          <w:sz w:val="22"/>
          <w:szCs w:val="22"/>
          <w:lang w:val="id-ID"/>
        </w:rPr>
        <w:t xml:space="preserve">dan </w:t>
      </w:r>
      <w:r>
        <w:rPr>
          <w:i/>
          <w:sz w:val="22"/>
          <w:szCs w:val="22"/>
          <w:lang w:val="id-ID"/>
        </w:rPr>
        <w:t>Cantabro</w:t>
      </w:r>
    </w:p>
    <w:p w14:paraId="5CB3E0F3" w14:textId="512E590C" w:rsidR="00DC2A8E" w:rsidRDefault="00DC2A8E" w:rsidP="002B3350">
      <w:pPr>
        <w:pStyle w:val="BodyText"/>
        <w:adjustRightInd w:val="0"/>
        <w:snapToGrid w:val="0"/>
        <w:ind w:right="-1" w:firstLine="426"/>
        <w:jc w:val="both"/>
        <w:rPr>
          <w:sz w:val="22"/>
          <w:szCs w:val="22"/>
          <w:lang w:val="id-ID"/>
        </w:rPr>
      </w:pPr>
      <w:r>
        <w:rPr>
          <w:sz w:val="22"/>
          <w:szCs w:val="22"/>
          <w:lang w:val="id-ID"/>
        </w:rPr>
        <w:t xml:space="preserve">Pengujian selanjutnya yaitu pengujian </w:t>
      </w:r>
      <w:r>
        <w:rPr>
          <w:i/>
          <w:sz w:val="22"/>
          <w:szCs w:val="22"/>
          <w:lang w:val="id-ID"/>
        </w:rPr>
        <w:t xml:space="preserve">marshall </w:t>
      </w:r>
      <w:r>
        <w:rPr>
          <w:sz w:val="22"/>
          <w:szCs w:val="22"/>
          <w:lang w:val="id-ID"/>
        </w:rPr>
        <w:t>yang dilakukan untuk menentukan kadar aspal optimum (KAO) pada campuran aspal poru</w:t>
      </w:r>
      <w:r w:rsidR="002B3350">
        <w:rPr>
          <w:sz w:val="22"/>
          <w:szCs w:val="22"/>
          <w:lang w:val="id-ID"/>
        </w:rPr>
        <w:t xml:space="preserve">s dan </w:t>
      </w:r>
      <w:r>
        <w:rPr>
          <w:sz w:val="22"/>
          <w:szCs w:val="22"/>
          <w:lang w:val="id-ID"/>
        </w:rPr>
        <w:t xml:space="preserve">untuk mengetahui nilai dari </w:t>
      </w:r>
      <w:r>
        <w:rPr>
          <w:i/>
          <w:sz w:val="22"/>
          <w:szCs w:val="22"/>
          <w:lang w:val="id-ID"/>
        </w:rPr>
        <w:t xml:space="preserve">Polypropylene </w:t>
      </w:r>
      <w:r>
        <w:rPr>
          <w:sz w:val="22"/>
          <w:szCs w:val="22"/>
          <w:lang w:val="id-ID"/>
        </w:rPr>
        <w:t>(</w:t>
      </w:r>
      <w:r w:rsidR="00280D8E">
        <w:rPr>
          <w:sz w:val="22"/>
          <w:szCs w:val="22"/>
          <w:lang w:val="id-ID"/>
        </w:rPr>
        <w:t>L</w:t>
      </w:r>
      <w:r>
        <w:rPr>
          <w:sz w:val="22"/>
          <w:szCs w:val="22"/>
          <w:lang w:val="id-ID"/>
        </w:rPr>
        <w:t xml:space="preserve">P) pada parameter </w:t>
      </w:r>
      <w:r>
        <w:rPr>
          <w:i/>
          <w:sz w:val="22"/>
          <w:szCs w:val="22"/>
          <w:lang w:val="id-ID"/>
        </w:rPr>
        <w:t xml:space="preserve">Void In Mix (VIM), </w:t>
      </w:r>
      <w:r>
        <w:rPr>
          <w:sz w:val="22"/>
          <w:szCs w:val="22"/>
          <w:lang w:val="id-ID"/>
        </w:rPr>
        <w:t xml:space="preserve">Stabilitas, </w:t>
      </w:r>
      <w:r>
        <w:rPr>
          <w:i/>
          <w:sz w:val="22"/>
          <w:szCs w:val="22"/>
          <w:lang w:val="id-ID"/>
        </w:rPr>
        <w:t xml:space="preserve">Flow, Marshall Quotient </w:t>
      </w:r>
      <w:r>
        <w:rPr>
          <w:sz w:val="22"/>
          <w:szCs w:val="22"/>
          <w:lang w:val="id-ID"/>
        </w:rPr>
        <w:t xml:space="preserve">(MQ) dan setelah itu dilakukan pengujian </w:t>
      </w:r>
      <w:r>
        <w:rPr>
          <w:i/>
          <w:sz w:val="22"/>
          <w:szCs w:val="22"/>
          <w:lang w:val="id-ID"/>
        </w:rPr>
        <w:t xml:space="preserve">cantabro </w:t>
      </w:r>
      <w:r>
        <w:rPr>
          <w:sz w:val="22"/>
          <w:szCs w:val="22"/>
          <w:lang w:val="id-ID"/>
        </w:rPr>
        <w:t>untuk mengetahui persentase kehilangan berat setelah pengujian.</w:t>
      </w:r>
    </w:p>
    <w:p w14:paraId="0281180E" w14:textId="77777777" w:rsidR="00656754" w:rsidRPr="00EA4DA3" w:rsidRDefault="00656754" w:rsidP="00C7616C">
      <w:pPr>
        <w:pStyle w:val="BodyText"/>
        <w:adjustRightInd w:val="0"/>
        <w:snapToGrid w:val="0"/>
        <w:rPr>
          <w:sz w:val="22"/>
          <w:szCs w:val="22"/>
          <w:lang w:val="id-ID"/>
        </w:rPr>
      </w:pPr>
    </w:p>
    <w:p w14:paraId="4D9C93FB" w14:textId="3D1FB1CA" w:rsidR="00656754" w:rsidRDefault="00632996" w:rsidP="00C7616C">
      <w:pPr>
        <w:adjustRightInd w:val="0"/>
        <w:snapToGrid w:val="0"/>
      </w:pPr>
      <w:r w:rsidRPr="00B6279B">
        <w:rPr>
          <w:b/>
          <w:sz w:val="24"/>
          <w:szCs w:val="24"/>
        </w:rPr>
        <w:lastRenderedPageBreak/>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Default="00B6279B" w:rsidP="00C7616C">
      <w:pPr>
        <w:adjustRightInd w:val="0"/>
        <w:snapToGrid w:val="0"/>
        <w:rPr>
          <w:lang w:val="id-ID"/>
        </w:rPr>
      </w:pPr>
    </w:p>
    <w:p w14:paraId="273B7F2F" w14:textId="5313F7BE" w:rsidR="0031657A" w:rsidRPr="0031657A" w:rsidRDefault="0031657A" w:rsidP="0031657A">
      <w:pPr>
        <w:pStyle w:val="ListParagraph"/>
        <w:numPr>
          <w:ilvl w:val="0"/>
          <w:numId w:val="5"/>
        </w:numPr>
        <w:adjustRightInd w:val="0"/>
        <w:snapToGrid w:val="0"/>
        <w:ind w:left="426" w:hanging="426"/>
        <w:rPr>
          <w:lang w:val="id-ID"/>
        </w:rPr>
      </w:pPr>
      <w:r>
        <w:rPr>
          <w:lang w:val="id-ID"/>
        </w:rPr>
        <w:t>Hasil pengujian karakteristik agregat</w:t>
      </w:r>
    </w:p>
    <w:p w14:paraId="486A5042" w14:textId="5EE6A670" w:rsidR="0031657A" w:rsidRPr="0031657A" w:rsidRDefault="0031657A" w:rsidP="0031657A">
      <w:pPr>
        <w:pStyle w:val="BodyText"/>
        <w:adjustRightInd w:val="0"/>
        <w:snapToGrid w:val="0"/>
        <w:ind w:right="-1" w:firstLine="426"/>
        <w:jc w:val="both"/>
        <w:rPr>
          <w:sz w:val="22"/>
          <w:szCs w:val="22"/>
          <w:lang w:val="id-ID"/>
        </w:rPr>
      </w:pPr>
      <w:r w:rsidRPr="0031657A">
        <w:rPr>
          <w:sz w:val="22"/>
          <w:szCs w:val="22"/>
          <w:lang w:val="id-ID"/>
        </w:rPr>
        <w:t>Material yang digunakan dalam campuran beraspal ini yaitu terdiri dari agregat kasar dan agregat halus. Agregat kasar yang digunakan berupa batu pecah (</w:t>
      </w:r>
      <w:r w:rsidRPr="0031657A">
        <w:rPr>
          <w:i/>
          <w:sz w:val="22"/>
          <w:szCs w:val="22"/>
          <w:lang w:val="id-ID"/>
        </w:rPr>
        <w:t>split</w:t>
      </w:r>
      <w:r w:rsidRPr="0031657A">
        <w:rPr>
          <w:sz w:val="22"/>
          <w:szCs w:val="22"/>
          <w:lang w:val="id-ID"/>
        </w:rPr>
        <w:t>) yang berasal dari Depot Musi 2, sedangkan untuk agregat halus menggunakan pasir sungai yang juga berasal dari Depot Musi 2 dan abu batu yang berasal dari PT. Bintang Selatan Agung. Pengujian agregat pada penelitian ini meliputi pengujian agregat kasar, agregat halus. Dari hasil tabel 4.1 dapat dilihat bahwa hasil pengujian agregat kasar dan halus yang telah dilakukan memenuhi persyaratan Spesifikasi Bina Marga Tahun 2018 Revisi 2.</w:t>
      </w:r>
    </w:p>
    <w:p w14:paraId="518C0E33" w14:textId="77777777" w:rsidR="0031657A" w:rsidRDefault="0031657A" w:rsidP="0031657A">
      <w:pPr>
        <w:pStyle w:val="BodyText"/>
        <w:adjustRightInd w:val="0"/>
        <w:snapToGrid w:val="0"/>
        <w:ind w:right="-1" w:firstLine="426"/>
        <w:jc w:val="both"/>
        <w:rPr>
          <w:sz w:val="22"/>
          <w:szCs w:val="22"/>
          <w:lang w:val="id-ID"/>
        </w:rPr>
      </w:pPr>
    </w:p>
    <w:p w14:paraId="3195CB32" w14:textId="101A7D45" w:rsidR="0031657A" w:rsidRPr="0031657A" w:rsidRDefault="0031657A" w:rsidP="0031657A">
      <w:pPr>
        <w:pStyle w:val="BodyText"/>
        <w:adjustRightInd w:val="0"/>
        <w:snapToGrid w:val="0"/>
        <w:ind w:right="-1"/>
        <w:jc w:val="both"/>
        <w:rPr>
          <w:sz w:val="20"/>
          <w:szCs w:val="22"/>
          <w:lang w:val="id-ID"/>
        </w:rPr>
      </w:pPr>
      <w:r w:rsidRPr="0031657A">
        <w:rPr>
          <w:sz w:val="20"/>
          <w:szCs w:val="22"/>
          <w:lang w:val="id-ID"/>
        </w:rPr>
        <w:t xml:space="preserve">Tabel 4.1 </w:t>
      </w:r>
      <w:r w:rsidRPr="0031657A">
        <w:rPr>
          <w:b/>
          <w:sz w:val="20"/>
          <w:szCs w:val="22"/>
          <w:lang w:val="id-ID"/>
        </w:rPr>
        <w:t>Hasil Karakteristik Agregat</w:t>
      </w:r>
    </w:p>
    <w:tbl>
      <w:tblPr>
        <w:tblStyle w:val="PlainTable21"/>
        <w:tblW w:w="4306" w:type="dxa"/>
        <w:tblInd w:w="108" w:type="dxa"/>
        <w:tblLayout w:type="fixed"/>
        <w:tblLook w:val="04A0" w:firstRow="1" w:lastRow="0" w:firstColumn="1" w:lastColumn="0" w:noHBand="0" w:noVBand="1"/>
      </w:tblPr>
      <w:tblGrid>
        <w:gridCol w:w="1276"/>
        <w:gridCol w:w="1134"/>
        <w:gridCol w:w="992"/>
        <w:gridCol w:w="904"/>
      </w:tblGrid>
      <w:tr w:rsidR="0031657A" w:rsidRPr="00D94E83" w14:paraId="08FDC8BE" w14:textId="77777777" w:rsidTr="0031657A">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0D6C1B11" w14:textId="479439C7" w:rsidR="0031657A" w:rsidRPr="002B3350" w:rsidRDefault="0031657A" w:rsidP="005C22FE">
            <w:pPr>
              <w:pStyle w:val="NoSpacing"/>
              <w:adjustRightInd w:val="0"/>
              <w:snapToGrid w:val="0"/>
              <w:spacing w:line="360" w:lineRule="auto"/>
              <w:jc w:val="center"/>
              <w:rPr>
                <w:color w:val="000000"/>
                <w:sz w:val="20"/>
                <w:szCs w:val="20"/>
              </w:rPr>
            </w:pPr>
            <w:r>
              <w:rPr>
                <w:color w:val="000000"/>
                <w:sz w:val="20"/>
                <w:szCs w:val="20"/>
              </w:rPr>
              <w:t>Pengujian</w:t>
            </w:r>
          </w:p>
        </w:tc>
        <w:tc>
          <w:tcPr>
            <w:tcW w:w="1134" w:type="dxa"/>
            <w:noWrap/>
            <w:vAlign w:val="center"/>
            <w:hideMark/>
          </w:tcPr>
          <w:p w14:paraId="075703DE" w14:textId="7601E5CC" w:rsidR="0031657A" w:rsidRPr="006523D7" w:rsidRDefault="0031657A" w:rsidP="005C22FE">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Standar Pengujian</w:t>
            </w:r>
          </w:p>
        </w:tc>
        <w:tc>
          <w:tcPr>
            <w:tcW w:w="992" w:type="dxa"/>
          </w:tcPr>
          <w:p w14:paraId="2BA1FA73" w14:textId="77777777" w:rsidR="0031657A" w:rsidRDefault="0031657A" w:rsidP="005C22FE">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p w14:paraId="1B796F64" w14:textId="46CFC413" w:rsidR="0031657A" w:rsidRDefault="0031657A" w:rsidP="005C22FE">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Syarat</w:t>
            </w:r>
          </w:p>
        </w:tc>
        <w:tc>
          <w:tcPr>
            <w:tcW w:w="904" w:type="dxa"/>
            <w:noWrap/>
            <w:vAlign w:val="center"/>
            <w:hideMark/>
          </w:tcPr>
          <w:p w14:paraId="303C00F7" w14:textId="75B77E69" w:rsidR="0031657A" w:rsidRPr="006523D7" w:rsidRDefault="0031657A" w:rsidP="005C22FE">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Hasil</w:t>
            </w:r>
          </w:p>
        </w:tc>
      </w:tr>
      <w:tr w:rsidR="0031657A" w:rsidRPr="00D94E83" w14:paraId="14521051" w14:textId="77777777" w:rsidTr="0031657A">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402" w:type="dxa"/>
            <w:gridSpan w:val="3"/>
            <w:noWrap/>
            <w:vAlign w:val="center"/>
            <w:hideMark/>
          </w:tcPr>
          <w:p w14:paraId="1F47F36B" w14:textId="1DEFFFC3" w:rsidR="0031657A" w:rsidRPr="0031657A" w:rsidRDefault="0031657A" w:rsidP="005C22FE">
            <w:pPr>
              <w:pStyle w:val="NoSpacing"/>
              <w:adjustRightInd w:val="0"/>
              <w:snapToGrid w:val="0"/>
              <w:jc w:val="center"/>
              <w:rPr>
                <w:color w:val="000000"/>
                <w:sz w:val="20"/>
                <w:szCs w:val="20"/>
              </w:rPr>
            </w:pPr>
            <w:r w:rsidRPr="0031657A">
              <w:rPr>
                <w:bCs w:val="0"/>
                <w:color w:val="000000"/>
                <w:sz w:val="20"/>
                <w:szCs w:val="20"/>
              </w:rPr>
              <w:t>Agregat Kasar</w:t>
            </w:r>
          </w:p>
        </w:tc>
        <w:tc>
          <w:tcPr>
            <w:tcW w:w="904" w:type="dxa"/>
            <w:noWrap/>
            <w:vAlign w:val="center"/>
          </w:tcPr>
          <w:p w14:paraId="3AB38715" w14:textId="1CB322BA" w:rsidR="0031657A" w:rsidRP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b/>
                <w:color w:val="000000"/>
                <w:sz w:val="20"/>
                <w:szCs w:val="20"/>
              </w:rPr>
            </w:pPr>
            <w:r w:rsidRPr="0031657A">
              <w:rPr>
                <w:b/>
                <w:color w:val="000000"/>
                <w:sz w:val="20"/>
                <w:szCs w:val="20"/>
              </w:rPr>
              <w:t>Batu Pecah</w:t>
            </w:r>
          </w:p>
        </w:tc>
      </w:tr>
      <w:tr w:rsidR="0031657A" w:rsidRPr="00D94E83" w14:paraId="0986C174"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2B48A52E" w14:textId="292933AD" w:rsidR="0031657A" w:rsidRPr="00D94E83"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Bulk</w:t>
            </w:r>
          </w:p>
        </w:tc>
        <w:tc>
          <w:tcPr>
            <w:tcW w:w="1134" w:type="dxa"/>
            <w:noWrap/>
            <w:vAlign w:val="center"/>
            <w:hideMark/>
          </w:tcPr>
          <w:p w14:paraId="1CF5A091" w14:textId="0291CE4F" w:rsidR="0031657A" w:rsidRPr="00D94E83"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27BA2A5C"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p>
          <w:p w14:paraId="34A4B001" w14:textId="2BF7E2B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904" w:type="dxa"/>
            <w:noWrap/>
            <w:vAlign w:val="center"/>
          </w:tcPr>
          <w:p w14:paraId="161D9FC3" w14:textId="26520C0A" w:rsidR="0031657A" w:rsidRPr="00D94E83"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2,45</w:t>
            </w:r>
          </w:p>
        </w:tc>
      </w:tr>
      <w:tr w:rsidR="0031657A" w:rsidRPr="00D94E83" w14:paraId="067E9E21"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11B828CE" w14:textId="0B26AB5E" w:rsidR="0031657A" w:rsidRPr="00D94E83"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SSD</w:t>
            </w:r>
          </w:p>
        </w:tc>
        <w:tc>
          <w:tcPr>
            <w:tcW w:w="1134" w:type="dxa"/>
            <w:noWrap/>
            <w:vAlign w:val="center"/>
            <w:hideMark/>
          </w:tcPr>
          <w:p w14:paraId="61021A03" w14:textId="16B58FD2" w:rsidR="0031657A" w:rsidRPr="002B3350"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5FC15168"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15542BDD" w14:textId="165CF533"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28ACC141" w14:textId="2D00DE12" w:rsidR="0031657A" w:rsidRPr="00D94E83"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2,45</w:t>
            </w:r>
          </w:p>
        </w:tc>
      </w:tr>
      <w:tr w:rsidR="0031657A" w:rsidRPr="00D94E83" w14:paraId="59A59971"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4284FE5A" w14:textId="2D70214E" w:rsidR="0031657A" w:rsidRPr="0031657A" w:rsidRDefault="0031657A" w:rsidP="005C22FE">
            <w:pPr>
              <w:pStyle w:val="NoSpacing"/>
              <w:adjustRightInd w:val="0"/>
              <w:snapToGrid w:val="0"/>
              <w:jc w:val="center"/>
              <w:rPr>
                <w:b w:val="0"/>
                <w:bCs w:val="0"/>
                <w:i/>
                <w:color w:val="000000"/>
                <w:sz w:val="20"/>
                <w:szCs w:val="20"/>
              </w:rPr>
            </w:pPr>
            <w:r>
              <w:rPr>
                <w:b w:val="0"/>
                <w:bCs w:val="0"/>
                <w:color w:val="000000"/>
                <w:sz w:val="20"/>
                <w:szCs w:val="20"/>
              </w:rPr>
              <w:t xml:space="preserve">Berat </w:t>
            </w:r>
            <w:r>
              <w:rPr>
                <w:b w:val="0"/>
                <w:bCs w:val="0"/>
                <w:i/>
                <w:color w:val="000000"/>
                <w:sz w:val="20"/>
                <w:szCs w:val="20"/>
              </w:rPr>
              <w:t>Apparent</w:t>
            </w:r>
          </w:p>
        </w:tc>
        <w:tc>
          <w:tcPr>
            <w:tcW w:w="1134" w:type="dxa"/>
            <w:noWrap/>
            <w:vAlign w:val="center"/>
            <w:hideMark/>
          </w:tcPr>
          <w:p w14:paraId="031E9C8A" w14:textId="40143D04" w:rsidR="0031657A" w:rsidRPr="002B3350"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07376705"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3F92BB8C" w14:textId="7377D4D9"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48680571" w14:textId="59237029" w:rsidR="0031657A" w:rsidRPr="00D94E83"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2,46</w:t>
            </w:r>
          </w:p>
        </w:tc>
      </w:tr>
      <w:tr w:rsidR="0031657A" w:rsidRPr="00D94E83" w14:paraId="4CB0CFE0"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40FC6947" w14:textId="4AA43064"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Penyerapan Air</w:t>
            </w:r>
          </w:p>
        </w:tc>
        <w:tc>
          <w:tcPr>
            <w:tcW w:w="1134" w:type="dxa"/>
            <w:noWrap/>
            <w:vAlign w:val="center"/>
          </w:tcPr>
          <w:p w14:paraId="2E5FB1D8" w14:textId="4E76A9B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572D8536"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3E4D45C9" w14:textId="085C568A"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28367846" w14:textId="7B31BDDA"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0,30</w:t>
            </w:r>
          </w:p>
        </w:tc>
      </w:tr>
      <w:tr w:rsidR="0031657A" w:rsidRPr="00D94E83" w14:paraId="41B25FD6"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099A55E9" w14:textId="7D806A33" w:rsidR="0031657A" w:rsidRP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 xml:space="preserve">Keausan, LA </w:t>
            </w:r>
            <w:r>
              <w:rPr>
                <w:b w:val="0"/>
                <w:bCs w:val="0"/>
                <w:i/>
                <w:color w:val="000000"/>
                <w:sz w:val="20"/>
                <w:szCs w:val="20"/>
              </w:rPr>
              <w:t>Abrassion Test</w:t>
            </w:r>
          </w:p>
        </w:tc>
        <w:tc>
          <w:tcPr>
            <w:tcW w:w="1134" w:type="dxa"/>
            <w:noWrap/>
            <w:vAlign w:val="center"/>
          </w:tcPr>
          <w:p w14:paraId="00DE73BC" w14:textId="3AB58A6C"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2417:2008</w:t>
            </w:r>
          </w:p>
        </w:tc>
        <w:tc>
          <w:tcPr>
            <w:tcW w:w="992" w:type="dxa"/>
          </w:tcPr>
          <w:p w14:paraId="4C907A0D"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4E527648" w14:textId="74EDB977" w:rsidR="0031657A" w:rsidRDefault="0031657A" w:rsidP="0031657A">
            <w:pPr>
              <w:pStyle w:val="NoSpacing"/>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Maks.40%</w:t>
            </w:r>
          </w:p>
        </w:tc>
        <w:tc>
          <w:tcPr>
            <w:tcW w:w="904" w:type="dxa"/>
            <w:noWrap/>
            <w:vAlign w:val="center"/>
          </w:tcPr>
          <w:p w14:paraId="710AAD97" w14:textId="357B17F2"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10,56</w:t>
            </w:r>
          </w:p>
        </w:tc>
      </w:tr>
      <w:tr w:rsidR="0031657A" w:rsidRPr="00D94E83" w14:paraId="535C369B" w14:textId="77777777" w:rsidTr="003813C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402" w:type="dxa"/>
            <w:gridSpan w:val="3"/>
            <w:noWrap/>
            <w:vAlign w:val="center"/>
          </w:tcPr>
          <w:p w14:paraId="7C5BA693" w14:textId="40544AE6" w:rsidR="0031657A" w:rsidRDefault="0031657A" w:rsidP="005C22FE">
            <w:pPr>
              <w:pStyle w:val="NoSpacing"/>
              <w:adjustRightInd w:val="0"/>
              <w:snapToGrid w:val="0"/>
              <w:jc w:val="center"/>
              <w:rPr>
                <w:color w:val="000000"/>
                <w:sz w:val="20"/>
                <w:szCs w:val="20"/>
              </w:rPr>
            </w:pPr>
            <w:r w:rsidRPr="0031657A">
              <w:rPr>
                <w:bCs w:val="0"/>
                <w:color w:val="000000"/>
                <w:sz w:val="20"/>
                <w:szCs w:val="20"/>
              </w:rPr>
              <w:t>Agregat Halus</w:t>
            </w:r>
          </w:p>
        </w:tc>
        <w:tc>
          <w:tcPr>
            <w:tcW w:w="904" w:type="dxa"/>
            <w:noWrap/>
            <w:vAlign w:val="center"/>
          </w:tcPr>
          <w:p w14:paraId="63126291" w14:textId="473874A8" w:rsidR="0031657A" w:rsidRP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b/>
                <w:color w:val="000000"/>
                <w:sz w:val="20"/>
                <w:szCs w:val="20"/>
              </w:rPr>
            </w:pPr>
            <w:r w:rsidRPr="0031657A">
              <w:rPr>
                <w:b/>
                <w:color w:val="000000"/>
                <w:sz w:val="20"/>
                <w:szCs w:val="20"/>
              </w:rPr>
              <w:t>Pasir Sungai</w:t>
            </w:r>
          </w:p>
        </w:tc>
      </w:tr>
      <w:tr w:rsidR="0031657A" w:rsidRPr="00D94E83" w14:paraId="14C441E1"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3D5024EA" w14:textId="4388AC10" w:rsidR="0031657A" w:rsidRP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Bulk</w:t>
            </w:r>
          </w:p>
        </w:tc>
        <w:tc>
          <w:tcPr>
            <w:tcW w:w="1134" w:type="dxa"/>
            <w:noWrap/>
            <w:vAlign w:val="center"/>
          </w:tcPr>
          <w:p w14:paraId="46A4FA6D" w14:textId="19D8F0F4"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5970B184"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42280422" w14:textId="5356F66F"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143372B5" w14:textId="0827C9EA" w:rsidR="0031657A" w:rsidRP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2,31</w:t>
            </w:r>
          </w:p>
        </w:tc>
      </w:tr>
      <w:tr w:rsidR="0031657A" w:rsidRPr="00D94E83" w14:paraId="21F2CE87"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6B9D683F" w14:textId="440F1933"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SSD</w:t>
            </w:r>
          </w:p>
        </w:tc>
        <w:tc>
          <w:tcPr>
            <w:tcW w:w="1134" w:type="dxa"/>
            <w:noWrap/>
            <w:vAlign w:val="center"/>
          </w:tcPr>
          <w:p w14:paraId="10B51A99" w14:textId="3A06AB61"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4A38E63A"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0ECA0DAB" w14:textId="03E51A1D"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787B016E" w14:textId="726C286C"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2,35</w:t>
            </w:r>
          </w:p>
        </w:tc>
      </w:tr>
      <w:tr w:rsidR="0031657A" w:rsidRPr="00D94E83" w14:paraId="5A2A4932"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7F4188C7" w14:textId="7A5A91E2"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Apparent</w:t>
            </w:r>
          </w:p>
        </w:tc>
        <w:tc>
          <w:tcPr>
            <w:tcW w:w="1134" w:type="dxa"/>
            <w:noWrap/>
            <w:vAlign w:val="center"/>
          </w:tcPr>
          <w:p w14:paraId="10292585" w14:textId="57C5B0DD"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07277240"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15911019" w14:textId="0F56BF12"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79234C12" w14:textId="2529BDE3"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2,42</w:t>
            </w:r>
          </w:p>
        </w:tc>
      </w:tr>
      <w:tr w:rsidR="0031657A" w:rsidRPr="00D94E83" w14:paraId="03073DBF"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148EA948" w14:textId="5CC67EF0"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Penyerapan Air</w:t>
            </w:r>
          </w:p>
        </w:tc>
        <w:tc>
          <w:tcPr>
            <w:tcW w:w="1134" w:type="dxa"/>
            <w:noWrap/>
            <w:vAlign w:val="center"/>
          </w:tcPr>
          <w:p w14:paraId="4000F045" w14:textId="0485061D"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1969:2008</w:t>
            </w:r>
          </w:p>
        </w:tc>
        <w:tc>
          <w:tcPr>
            <w:tcW w:w="992" w:type="dxa"/>
          </w:tcPr>
          <w:p w14:paraId="0DECC366"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7F0E5AFC" w14:textId="4F10D9D3"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64C5602B" w14:textId="5658200E"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2,04</w:t>
            </w:r>
          </w:p>
        </w:tc>
      </w:tr>
      <w:tr w:rsidR="0031657A" w:rsidRPr="00D94E83" w14:paraId="438FEF12" w14:textId="77777777" w:rsidTr="00E046D3">
        <w:trPr>
          <w:trHeight w:val="64"/>
        </w:trPr>
        <w:tc>
          <w:tcPr>
            <w:cnfStyle w:val="001000000000" w:firstRow="0" w:lastRow="0" w:firstColumn="1" w:lastColumn="0" w:oddVBand="0" w:evenVBand="0" w:oddHBand="0" w:evenHBand="0" w:firstRowFirstColumn="0" w:firstRowLastColumn="0" w:lastRowFirstColumn="0" w:lastRowLastColumn="0"/>
            <w:tcW w:w="3402" w:type="dxa"/>
            <w:gridSpan w:val="3"/>
            <w:noWrap/>
            <w:vAlign w:val="center"/>
          </w:tcPr>
          <w:p w14:paraId="440E71B3" w14:textId="77777777" w:rsidR="0031657A" w:rsidRDefault="0031657A" w:rsidP="005C22FE">
            <w:pPr>
              <w:pStyle w:val="NoSpacing"/>
              <w:adjustRightInd w:val="0"/>
              <w:snapToGrid w:val="0"/>
              <w:jc w:val="center"/>
              <w:rPr>
                <w:color w:val="000000"/>
                <w:sz w:val="20"/>
                <w:szCs w:val="20"/>
              </w:rPr>
            </w:pPr>
          </w:p>
        </w:tc>
        <w:tc>
          <w:tcPr>
            <w:tcW w:w="904" w:type="dxa"/>
            <w:noWrap/>
            <w:vAlign w:val="center"/>
          </w:tcPr>
          <w:p w14:paraId="792CB7B1" w14:textId="4A659578" w:rsidR="0031657A" w:rsidRP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b/>
                <w:color w:val="000000"/>
                <w:sz w:val="20"/>
                <w:szCs w:val="20"/>
              </w:rPr>
            </w:pPr>
            <w:r>
              <w:rPr>
                <w:b/>
                <w:color w:val="000000"/>
                <w:sz w:val="20"/>
                <w:szCs w:val="20"/>
              </w:rPr>
              <w:t>Abu Batu</w:t>
            </w:r>
          </w:p>
        </w:tc>
      </w:tr>
      <w:tr w:rsidR="0031657A" w:rsidRPr="00D94E83" w14:paraId="56DCD663"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757CE0BE" w14:textId="02E3DC42" w:rsidR="0031657A" w:rsidRP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Bulk</w:t>
            </w:r>
          </w:p>
        </w:tc>
        <w:tc>
          <w:tcPr>
            <w:tcW w:w="1134" w:type="dxa"/>
            <w:noWrap/>
            <w:vAlign w:val="center"/>
          </w:tcPr>
          <w:p w14:paraId="52C6DF39" w14:textId="61875D96"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1970:2008</w:t>
            </w:r>
          </w:p>
        </w:tc>
        <w:tc>
          <w:tcPr>
            <w:tcW w:w="992" w:type="dxa"/>
          </w:tcPr>
          <w:p w14:paraId="54814F37"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326E6466" w14:textId="7FC8C978"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500E7CF6" w14:textId="143DBF40" w:rsidR="0031657A" w:rsidRP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2,52</w:t>
            </w:r>
          </w:p>
        </w:tc>
      </w:tr>
      <w:tr w:rsidR="0031657A" w:rsidRPr="00D94E83" w14:paraId="560D8854"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6ECA4654" w14:textId="50795622"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SSD</w:t>
            </w:r>
          </w:p>
        </w:tc>
        <w:tc>
          <w:tcPr>
            <w:tcW w:w="1134" w:type="dxa"/>
            <w:noWrap/>
            <w:vAlign w:val="center"/>
          </w:tcPr>
          <w:p w14:paraId="60F8E565" w14:textId="1DD717E4"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1970:2008</w:t>
            </w:r>
          </w:p>
        </w:tc>
        <w:tc>
          <w:tcPr>
            <w:tcW w:w="992" w:type="dxa"/>
          </w:tcPr>
          <w:p w14:paraId="54E5EE4A"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47854EA6" w14:textId="13F363BA"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602712EA" w14:textId="58C5F74D"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2,57</w:t>
            </w:r>
          </w:p>
        </w:tc>
      </w:tr>
      <w:tr w:rsidR="0031657A" w:rsidRPr="00D94E83" w14:paraId="53E5C4C0" w14:textId="77777777" w:rsidTr="0031657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7CF44B65" w14:textId="6FED6EF0"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Berat Jenis Apparent</w:t>
            </w:r>
          </w:p>
        </w:tc>
        <w:tc>
          <w:tcPr>
            <w:tcW w:w="1134" w:type="dxa"/>
            <w:noWrap/>
            <w:vAlign w:val="center"/>
          </w:tcPr>
          <w:p w14:paraId="42FD66FD" w14:textId="0C4F0440"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SNI 1970:2008</w:t>
            </w:r>
          </w:p>
        </w:tc>
        <w:tc>
          <w:tcPr>
            <w:tcW w:w="992" w:type="dxa"/>
          </w:tcPr>
          <w:p w14:paraId="7B459E0C" w14:textId="77777777"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p w14:paraId="0E64D726" w14:textId="38CD3D81"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4D9E7B1C" w14:textId="5E460429" w:rsidR="0031657A" w:rsidRDefault="0031657A" w:rsidP="005C22FE">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2,65</w:t>
            </w:r>
          </w:p>
        </w:tc>
      </w:tr>
      <w:tr w:rsidR="0031657A" w:rsidRPr="00D94E83" w14:paraId="3C4F2EA2" w14:textId="77777777" w:rsidTr="0031657A">
        <w:trPr>
          <w:trHeight w:val="64"/>
        </w:trPr>
        <w:tc>
          <w:tcPr>
            <w:cnfStyle w:val="001000000000" w:firstRow="0" w:lastRow="0" w:firstColumn="1" w:lastColumn="0" w:oddVBand="0" w:evenVBand="0" w:oddHBand="0" w:evenHBand="0" w:firstRowFirstColumn="0" w:firstRowLastColumn="0" w:lastRowFirstColumn="0" w:lastRowLastColumn="0"/>
            <w:tcW w:w="1276" w:type="dxa"/>
            <w:noWrap/>
            <w:vAlign w:val="center"/>
          </w:tcPr>
          <w:p w14:paraId="0299DD03" w14:textId="789AA7C5" w:rsidR="0031657A" w:rsidRDefault="0031657A" w:rsidP="005C22FE">
            <w:pPr>
              <w:pStyle w:val="NoSpacing"/>
              <w:adjustRightInd w:val="0"/>
              <w:snapToGrid w:val="0"/>
              <w:jc w:val="center"/>
              <w:rPr>
                <w:b w:val="0"/>
                <w:bCs w:val="0"/>
                <w:color w:val="000000"/>
                <w:sz w:val="20"/>
                <w:szCs w:val="20"/>
              </w:rPr>
            </w:pPr>
            <w:r>
              <w:rPr>
                <w:b w:val="0"/>
                <w:bCs w:val="0"/>
                <w:color w:val="000000"/>
                <w:sz w:val="20"/>
                <w:szCs w:val="20"/>
              </w:rPr>
              <w:t>Penyerapan Air</w:t>
            </w:r>
          </w:p>
        </w:tc>
        <w:tc>
          <w:tcPr>
            <w:tcW w:w="1134" w:type="dxa"/>
            <w:noWrap/>
            <w:vAlign w:val="center"/>
          </w:tcPr>
          <w:p w14:paraId="63C07D33" w14:textId="00E7EE84"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SNI 1970:2008</w:t>
            </w:r>
          </w:p>
        </w:tc>
        <w:tc>
          <w:tcPr>
            <w:tcW w:w="992" w:type="dxa"/>
          </w:tcPr>
          <w:p w14:paraId="77680203" w14:textId="77777777"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p w14:paraId="6A9007CF" w14:textId="6C223648"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w:t>
            </w:r>
          </w:p>
        </w:tc>
        <w:tc>
          <w:tcPr>
            <w:tcW w:w="904" w:type="dxa"/>
            <w:noWrap/>
            <w:vAlign w:val="center"/>
          </w:tcPr>
          <w:p w14:paraId="328891D4" w14:textId="718F764C" w:rsidR="0031657A" w:rsidRDefault="0031657A" w:rsidP="005C22FE">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1,83</w:t>
            </w:r>
          </w:p>
        </w:tc>
      </w:tr>
    </w:tbl>
    <w:p w14:paraId="4EB22C10" w14:textId="1685A6BF" w:rsidR="0031657A" w:rsidRDefault="009D6B63" w:rsidP="009D6B63">
      <w:pPr>
        <w:pStyle w:val="BodyText"/>
        <w:adjustRightInd w:val="0"/>
        <w:snapToGrid w:val="0"/>
        <w:ind w:right="-1"/>
        <w:jc w:val="both"/>
        <w:rPr>
          <w:b/>
          <w:sz w:val="20"/>
          <w:szCs w:val="20"/>
          <w:lang w:val="id-ID"/>
        </w:rPr>
      </w:pPr>
      <w:r w:rsidRPr="009D6B63">
        <w:rPr>
          <w:sz w:val="20"/>
          <w:szCs w:val="20"/>
          <w:lang w:val="id-ID"/>
        </w:rPr>
        <w:t xml:space="preserve">Sumber : </w:t>
      </w:r>
      <w:r w:rsidRPr="009D6B63">
        <w:rPr>
          <w:b/>
          <w:sz w:val="20"/>
          <w:szCs w:val="20"/>
          <w:lang w:val="id-ID"/>
        </w:rPr>
        <w:t>Analisa Data</w:t>
      </w:r>
    </w:p>
    <w:p w14:paraId="796E568F" w14:textId="77777777" w:rsidR="009D6B63" w:rsidRPr="009D6B63" w:rsidRDefault="009D6B63" w:rsidP="009D6B63">
      <w:pPr>
        <w:pStyle w:val="BodyText"/>
        <w:adjustRightInd w:val="0"/>
        <w:snapToGrid w:val="0"/>
        <w:ind w:right="-1"/>
        <w:jc w:val="both"/>
        <w:rPr>
          <w:sz w:val="20"/>
          <w:szCs w:val="20"/>
          <w:lang w:val="id-ID"/>
        </w:rPr>
      </w:pPr>
    </w:p>
    <w:p w14:paraId="59A2FAE5" w14:textId="77777777" w:rsidR="009D6B63" w:rsidRDefault="009D6B63" w:rsidP="0031657A">
      <w:pPr>
        <w:pStyle w:val="BodyText"/>
        <w:adjustRightInd w:val="0"/>
        <w:snapToGrid w:val="0"/>
        <w:ind w:right="-1"/>
        <w:jc w:val="both"/>
        <w:rPr>
          <w:b/>
          <w:sz w:val="20"/>
          <w:szCs w:val="20"/>
          <w:lang w:val="id-ID"/>
        </w:rPr>
      </w:pPr>
    </w:p>
    <w:p w14:paraId="43344AB3" w14:textId="482290E4" w:rsidR="009D6B63" w:rsidRDefault="009D6B63" w:rsidP="00B85297">
      <w:pPr>
        <w:pStyle w:val="BodyText"/>
        <w:adjustRightInd w:val="0"/>
        <w:snapToGrid w:val="0"/>
        <w:ind w:right="-1" w:firstLine="426"/>
        <w:jc w:val="both"/>
        <w:rPr>
          <w:lang w:val="id-ID"/>
        </w:rPr>
      </w:pPr>
      <w:r w:rsidRPr="009D6B63">
        <w:rPr>
          <w:sz w:val="22"/>
          <w:szCs w:val="22"/>
          <w:lang w:val="id-ID"/>
        </w:rPr>
        <w:t xml:space="preserve">Berdasarkan hasil pengujian Analisa </w:t>
      </w:r>
      <w:r w:rsidRPr="009D6B63">
        <w:rPr>
          <w:sz w:val="22"/>
          <w:szCs w:val="22"/>
          <w:lang w:val="id-ID"/>
        </w:rPr>
        <w:t>Saringan untuk masing-masing agregat ditunjukkan pada tabel 4.3. Data yang diperoleh yaitu berupa berat tertahan saringan dimana akan dihitung terhadap persen berat yang lolos saringan. Selanjutnya juga dihitung</w:t>
      </w:r>
      <w:r>
        <w:rPr>
          <w:lang w:val="id-ID"/>
        </w:rPr>
        <w:t xml:space="preserve"> persen lolos kumulatif tiap saringan.</w:t>
      </w:r>
    </w:p>
    <w:p w14:paraId="5683A48A" w14:textId="134C2A96" w:rsidR="009D6B63" w:rsidRDefault="009D6B63" w:rsidP="0031657A">
      <w:pPr>
        <w:pStyle w:val="BodyText"/>
        <w:adjustRightInd w:val="0"/>
        <w:snapToGrid w:val="0"/>
        <w:ind w:right="-1"/>
        <w:jc w:val="both"/>
        <w:rPr>
          <w:b/>
          <w:sz w:val="20"/>
          <w:szCs w:val="20"/>
          <w:lang w:val="id-ID"/>
        </w:rPr>
      </w:pPr>
      <w:r>
        <w:rPr>
          <w:lang w:val="id-ID"/>
        </w:rPr>
        <w:t xml:space="preserve"> </w:t>
      </w:r>
    </w:p>
    <w:p w14:paraId="4AE59E20" w14:textId="67CDA018" w:rsidR="009D6B63" w:rsidRPr="009D6B63" w:rsidRDefault="009D6B63" w:rsidP="0031657A">
      <w:pPr>
        <w:pStyle w:val="BodyText"/>
        <w:adjustRightInd w:val="0"/>
        <w:snapToGrid w:val="0"/>
        <w:ind w:right="-1"/>
        <w:jc w:val="both"/>
        <w:rPr>
          <w:b/>
          <w:sz w:val="20"/>
          <w:szCs w:val="20"/>
          <w:lang w:val="id-ID"/>
        </w:rPr>
      </w:pPr>
      <w:r>
        <w:rPr>
          <w:sz w:val="20"/>
          <w:szCs w:val="20"/>
          <w:lang w:val="id-ID"/>
        </w:rPr>
        <w:t xml:space="preserve">Tabel 4.3 </w:t>
      </w:r>
      <w:r w:rsidRPr="009D6B63">
        <w:rPr>
          <w:b/>
          <w:sz w:val="20"/>
          <w:szCs w:val="20"/>
          <w:lang w:val="id-ID"/>
        </w:rPr>
        <w:t>Analisa Saringan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995"/>
        <w:gridCol w:w="935"/>
        <w:gridCol w:w="812"/>
        <w:gridCol w:w="904"/>
        <w:gridCol w:w="783"/>
      </w:tblGrid>
      <w:tr w:rsidR="009D6B63" w14:paraId="5A6AD6FC" w14:textId="77777777" w:rsidTr="004B4BB8">
        <w:trPr>
          <w:trHeight w:val="406"/>
          <w:jc w:val="center"/>
        </w:trPr>
        <w:tc>
          <w:tcPr>
            <w:tcW w:w="995" w:type="dxa"/>
            <w:vMerge w:val="restart"/>
          </w:tcPr>
          <w:p w14:paraId="55A18489" w14:textId="77777777" w:rsidR="009D6B63" w:rsidRPr="004B4BB8" w:rsidRDefault="009D6B63" w:rsidP="005C22FE">
            <w:pPr>
              <w:jc w:val="center"/>
              <w:rPr>
                <w:sz w:val="16"/>
                <w:szCs w:val="16"/>
                <w:lang w:val="id-ID"/>
              </w:rPr>
            </w:pPr>
          </w:p>
          <w:p w14:paraId="30665503" w14:textId="77777777" w:rsidR="009D6B63" w:rsidRPr="004B4BB8" w:rsidRDefault="009D6B63" w:rsidP="005C22FE">
            <w:pPr>
              <w:jc w:val="center"/>
              <w:rPr>
                <w:sz w:val="16"/>
                <w:szCs w:val="16"/>
                <w:lang w:val="id-ID"/>
              </w:rPr>
            </w:pPr>
            <w:r w:rsidRPr="004B4BB8">
              <w:rPr>
                <w:sz w:val="16"/>
                <w:szCs w:val="16"/>
                <w:lang w:val="id-ID"/>
              </w:rPr>
              <w:t>No. Saringan</w:t>
            </w:r>
          </w:p>
        </w:tc>
        <w:tc>
          <w:tcPr>
            <w:tcW w:w="935" w:type="dxa"/>
            <w:vMerge w:val="restart"/>
          </w:tcPr>
          <w:p w14:paraId="60D81460" w14:textId="77777777" w:rsidR="009D6B63" w:rsidRPr="004B4BB8" w:rsidRDefault="009D6B63" w:rsidP="005C22FE">
            <w:pPr>
              <w:jc w:val="center"/>
              <w:rPr>
                <w:sz w:val="16"/>
                <w:szCs w:val="16"/>
                <w:lang w:val="id-ID"/>
              </w:rPr>
            </w:pPr>
          </w:p>
          <w:p w14:paraId="5C92A13B" w14:textId="77777777" w:rsidR="009D6B63" w:rsidRPr="004B4BB8" w:rsidRDefault="009D6B63" w:rsidP="005C22FE">
            <w:pPr>
              <w:jc w:val="center"/>
              <w:rPr>
                <w:sz w:val="16"/>
                <w:szCs w:val="16"/>
                <w:lang w:val="id-ID"/>
              </w:rPr>
            </w:pPr>
            <w:r w:rsidRPr="004B4BB8">
              <w:rPr>
                <w:sz w:val="16"/>
                <w:szCs w:val="16"/>
                <w:lang w:val="id-ID"/>
              </w:rPr>
              <w:t xml:space="preserve">Ukuran </w:t>
            </w:r>
          </w:p>
          <w:p w14:paraId="00404607" w14:textId="77777777" w:rsidR="009D6B63" w:rsidRPr="004B4BB8" w:rsidRDefault="009D6B63" w:rsidP="005C22FE">
            <w:pPr>
              <w:jc w:val="center"/>
              <w:rPr>
                <w:sz w:val="16"/>
                <w:szCs w:val="16"/>
                <w:lang w:val="id-ID"/>
              </w:rPr>
            </w:pPr>
            <w:r w:rsidRPr="004B4BB8">
              <w:rPr>
                <w:sz w:val="16"/>
                <w:szCs w:val="16"/>
                <w:lang w:val="id-ID"/>
              </w:rPr>
              <w:t>(mm)</w:t>
            </w:r>
          </w:p>
        </w:tc>
        <w:tc>
          <w:tcPr>
            <w:tcW w:w="2499" w:type="dxa"/>
            <w:gridSpan w:val="3"/>
          </w:tcPr>
          <w:p w14:paraId="3CCB3C1B" w14:textId="77777777" w:rsidR="009D6B63" w:rsidRPr="004B4BB8" w:rsidRDefault="009D6B63" w:rsidP="005C22FE">
            <w:pPr>
              <w:rPr>
                <w:sz w:val="16"/>
                <w:szCs w:val="16"/>
                <w:lang w:val="id-ID"/>
              </w:rPr>
            </w:pPr>
          </w:p>
          <w:p w14:paraId="5BCDAF2D" w14:textId="77777777" w:rsidR="009D6B63" w:rsidRPr="004B4BB8" w:rsidRDefault="009D6B63" w:rsidP="005C22FE">
            <w:pPr>
              <w:jc w:val="center"/>
              <w:rPr>
                <w:sz w:val="16"/>
                <w:szCs w:val="16"/>
                <w:lang w:val="id-ID"/>
              </w:rPr>
            </w:pPr>
            <w:r w:rsidRPr="004B4BB8">
              <w:rPr>
                <w:sz w:val="16"/>
                <w:szCs w:val="16"/>
                <w:lang w:val="id-ID"/>
              </w:rPr>
              <w:t>Lolos Kumulatif (%)</w:t>
            </w:r>
          </w:p>
          <w:p w14:paraId="7CC631A1" w14:textId="77777777" w:rsidR="009D6B63" w:rsidRPr="004B4BB8" w:rsidRDefault="009D6B63" w:rsidP="005C22FE">
            <w:pPr>
              <w:rPr>
                <w:sz w:val="16"/>
                <w:szCs w:val="16"/>
                <w:lang w:val="id-ID"/>
              </w:rPr>
            </w:pPr>
          </w:p>
        </w:tc>
      </w:tr>
      <w:tr w:rsidR="009D6B63" w14:paraId="3CC99FBB" w14:textId="77777777" w:rsidTr="004B4BB8">
        <w:trPr>
          <w:trHeight w:val="65"/>
          <w:jc w:val="center"/>
        </w:trPr>
        <w:tc>
          <w:tcPr>
            <w:tcW w:w="995" w:type="dxa"/>
            <w:vMerge/>
          </w:tcPr>
          <w:p w14:paraId="4FC67828" w14:textId="77777777" w:rsidR="009D6B63" w:rsidRPr="004B4BB8" w:rsidRDefault="009D6B63" w:rsidP="005C22FE">
            <w:pPr>
              <w:jc w:val="center"/>
              <w:rPr>
                <w:sz w:val="16"/>
                <w:szCs w:val="16"/>
                <w:lang w:val="id-ID"/>
              </w:rPr>
            </w:pPr>
          </w:p>
        </w:tc>
        <w:tc>
          <w:tcPr>
            <w:tcW w:w="935" w:type="dxa"/>
            <w:vMerge/>
          </w:tcPr>
          <w:p w14:paraId="0BFC84FB" w14:textId="77777777" w:rsidR="009D6B63" w:rsidRPr="004B4BB8" w:rsidRDefault="009D6B63" w:rsidP="005C22FE">
            <w:pPr>
              <w:jc w:val="both"/>
              <w:rPr>
                <w:sz w:val="16"/>
                <w:szCs w:val="16"/>
                <w:lang w:val="id-ID"/>
              </w:rPr>
            </w:pPr>
          </w:p>
        </w:tc>
        <w:tc>
          <w:tcPr>
            <w:tcW w:w="812" w:type="dxa"/>
          </w:tcPr>
          <w:p w14:paraId="71863A9E" w14:textId="77777777" w:rsidR="009D6B63" w:rsidRPr="004B4BB8" w:rsidRDefault="009D6B63" w:rsidP="005C22FE">
            <w:pPr>
              <w:jc w:val="center"/>
              <w:rPr>
                <w:sz w:val="16"/>
                <w:szCs w:val="16"/>
                <w:lang w:val="id-ID"/>
              </w:rPr>
            </w:pPr>
            <w:r w:rsidRPr="004B4BB8">
              <w:rPr>
                <w:sz w:val="16"/>
                <w:szCs w:val="16"/>
                <w:lang w:val="id-ID"/>
              </w:rPr>
              <w:t>Batu Pecah</w:t>
            </w:r>
          </w:p>
        </w:tc>
        <w:tc>
          <w:tcPr>
            <w:tcW w:w="904" w:type="dxa"/>
          </w:tcPr>
          <w:p w14:paraId="4583AA65" w14:textId="77777777" w:rsidR="009D6B63" w:rsidRPr="004B4BB8" w:rsidRDefault="009D6B63" w:rsidP="005C22FE">
            <w:pPr>
              <w:jc w:val="center"/>
              <w:rPr>
                <w:sz w:val="16"/>
                <w:szCs w:val="16"/>
                <w:lang w:val="id-ID"/>
              </w:rPr>
            </w:pPr>
            <w:r w:rsidRPr="004B4BB8">
              <w:rPr>
                <w:sz w:val="16"/>
                <w:szCs w:val="16"/>
                <w:lang w:val="id-ID"/>
              </w:rPr>
              <w:t>Pasir Sungai</w:t>
            </w:r>
          </w:p>
        </w:tc>
        <w:tc>
          <w:tcPr>
            <w:tcW w:w="783" w:type="dxa"/>
          </w:tcPr>
          <w:p w14:paraId="672CCD37" w14:textId="77777777" w:rsidR="009D6B63" w:rsidRPr="004B4BB8" w:rsidRDefault="009D6B63" w:rsidP="005C22FE">
            <w:pPr>
              <w:jc w:val="center"/>
              <w:rPr>
                <w:sz w:val="16"/>
                <w:szCs w:val="16"/>
                <w:lang w:val="id-ID"/>
              </w:rPr>
            </w:pPr>
            <w:r w:rsidRPr="004B4BB8">
              <w:rPr>
                <w:sz w:val="16"/>
                <w:szCs w:val="16"/>
                <w:lang w:val="id-ID"/>
              </w:rPr>
              <w:t>Abu batu</w:t>
            </w:r>
          </w:p>
        </w:tc>
      </w:tr>
      <w:tr w:rsidR="009D6B63" w14:paraId="23682B7E" w14:textId="77777777" w:rsidTr="004B4BB8">
        <w:trPr>
          <w:trHeight w:val="221"/>
          <w:jc w:val="center"/>
        </w:trPr>
        <w:tc>
          <w:tcPr>
            <w:tcW w:w="995" w:type="dxa"/>
          </w:tcPr>
          <w:p w14:paraId="1E01A03A" w14:textId="77777777" w:rsidR="009D6B63" w:rsidRPr="004B4BB8" w:rsidRDefault="009D6B63" w:rsidP="005C22FE">
            <w:pPr>
              <w:jc w:val="center"/>
              <w:rPr>
                <w:sz w:val="16"/>
                <w:szCs w:val="16"/>
                <w:lang w:val="id-ID"/>
              </w:rPr>
            </w:pPr>
            <w:r w:rsidRPr="004B4BB8">
              <w:rPr>
                <w:sz w:val="16"/>
                <w:szCs w:val="16"/>
                <w:lang w:val="id-ID"/>
              </w:rPr>
              <w:t>1”</w:t>
            </w:r>
          </w:p>
        </w:tc>
        <w:tc>
          <w:tcPr>
            <w:tcW w:w="935" w:type="dxa"/>
          </w:tcPr>
          <w:p w14:paraId="3F6C9C00" w14:textId="77777777" w:rsidR="009D6B63" w:rsidRPr="004B4BB8" w:rsidRDefault="009D6B63" w:rsidP="005C22FE">
            <w:pPr>
              <w:jc w:val="center"/>
              <w:rPr>
                <w:sz w:val="16"/>
                <w:szCs w:val="16"/>
                <w:lang w:val="id-ID"/>
              </w:rPr>
            </w:pPr>
            <w:r w:rsidRPr="004B4BB8">
              <w:rPr>
                <w:sz w:val="16"/>
                <w:szCs w:val="16"/>
                <w:lang w:val="id-ID"/>
              </w:rPr>
              <w:t>25,4</w:t>
            </w:r>
          </w:p>
        </w:tc>
        <w:tc>
          <w:tcPr>
            <w:tcW w:w="812" w:type="dxa"/>
            <w:vAlign w:val="bottom"/>
          </w:tcPr>
          <w:p w14:paraId="44A9780D" w14:textId="77777777" w:rsidR="009D6B63" w:rsidRPr="004B4BB8" w:rsidRDefault="009D6B63" w:rsidP="005C22FE">
            <w:pPr>
              <w:jc w:val="center"/>
              <w:rPr>
                <w:color w:val="000000"/>
                <w:sz w:val="16"/>
                <w:szCs w:val="16"/>
              </w:rPr>
            </w:pPr>
            <w:r w:rsidRPr="004B4BB8">
              <w:rPr>
                <w:color w:val="000000"/>
                <w:sz w:val="16"/>
                <w:szCs w:val="16"/>
              </w:rPr>
              <w:t>98,5</w:t>
            </w:r>
          </w:p>
        </w:tc>
        <w:tc>
          <w:tcPr>
            <w:tcW w:w="904" w:type="dxa"/>
          </w:tcPr>
          <w:p w14:paraId="346F7293" w14:textId="77777777" w:rsidR="009D6B63" w:rsidRPr="004B4BB8" w:rsidRDefault="009D6B63" w:rsidP="005C22FE">
            <w:pPr>
              <w:jc w:val="center"/>
              <w:rPr>
                <w:sz w:val="16"/>
                <w:szCs w:val="16"/>
                <w:lang w:val="id-ID"/>
              </w:rPr>
            </w:pPr>
            <w:r w:rsidRPr="004B4BB8">
              <w:rPr>
                <w:sz w:val="16"/>
                <w:szCs w:val="16"/>
                <w:lang w:val="id-ID"/>
              </w:rPr>
              <w:t>100,0</w:t>
            </w:r>
          </w:p>
        </w:tc>
        <w:tc>
          <w:tcPr>
            <w:tcW w:w="783" w:type="dxa"/>
          </w:tcPr>
          <w:p w14:paraId="328B41CD" w14:textId="77777777" w:rsidR="009D6B63" w:rsidRPr="004B4BB8" w:rsidRDefault="009D6B63" w:rsidP="005C22FE">
            <w:pPr>
              <w:jc w:val="center"/>
              <w:rPr>
                <w:sz w:val="16"/>
                <w:szCs w:val="16"/>
                <w:lang w:val="id-ID"/>
              </w:rPr>
            </w:pPr>
            <w:r w:rsidRPr="004B4BB8">
              <w:rPr>
                <w:sz w:val="16"/>
                <w:szCs w:val="16"/>
                <w:lang w:val="id-ID"/>
              </w:rPr>
              <w:t>100,0</w:t>
            </w:r>
          </w:p>
        </w:tc>
      </w:tr>
      <w:tr w:rsidR="009D6B63" w14:paraId="0524E014" w14:textId="77777777" w:rsidTr="004B4BB8">
        <w:trPr>
          <w:trHeight w:val="209"/>
          <w:jc w:val="center"/>
        </w:trPr>
        <w:tc>
          <w:tcPr>
            <w:tcW w:w="995" w:type="dxa"/>
          </w:tcPr>
          <w:p w14:paraId="6E594854" w14:textId="77777777" w:rsidR="009D6B63" w:rsidRPr="004B4BB8" w:rsidRDefault="009D6B63" w:rsidP="005C22FE">
            <w:pPr>
              <w:jc w:val="center"/>
              <w:rPr>
                <w:sz w:val="16"/>
                <w:szCs w:val="16"/>
                <w:lang w:val="id-ID"/>
              </w:rPr>
            </w:pPr>
            <w:r w:rsidRPr="004B4BB8">
              <w:rPr>
                <w:rFonts w:cstheme="minorHAnsi"/>
                <w:sz w:val="16"/>
                <w:szCs w:val="16"/>
                <w:lang w:val="id-ID"/>
              </w:rPr>
              <w:t>¾</w:t>
            </w:r>
            <w:r w:rsidRPr="004B4BB8">
              <w:rPr>
                <w:sz w:val="16"/>
                <w:szCs w:val="16"/>
                <w:lang w:val="id-ID"/>
              </w:rPr>
              <w:t>”</w:t>
            </w:r>
          </w:p>
        </w:tc>
        <w:tc>
          <w:tcPr>
            <w:tcW w:w="935" w:type="dxa"/>
          </w:tcPr>
          <w:p w14:paraId="7238AA43" w14:textId="77777777" w:rsidR="009D6B63" w:rsidRPr="004B4BB8" w:rsidRDefault="009D6B63" w:rsidP="005C22FE">
            <w:pPr>
              <w:jc w:val="center"/>
              <w:rPr>
                <w:sz w:val="16"/>
                <w:szCs w:val="16"/>
                <w:lang w:val="id-ID"/>
              </w:rPr>
            </w:pPr>
            <w:r w:rsidRPr="004B4BB8">
              <w:rPr>
                <w:sz w:val="16"/>
                <w:szCs w:val="16"/>
                <w:lang w:val="id-ID"/>
              </w:rPr>
              <w:t>19</w:t>
            </w:r>
          </w:p>
        </w:tc>
        <w:tc>
          <w:tcPr>
            <w:tcW w:w="812" w:type="dxa"/>
            <w:vAlign w:val="bottom"/>
          </w:tcPr>
          <w:p w14:paraId="02E8ADD3" w14:textId="77777777" w:rsidR="009D6B63" w:rsidRPr="004B4BB8" w:rsidRDefault="009D6B63" w:rsidP="005C22FE">
            <w:pPr>
              <w:jc w:val="center"/>
              <w:rPr>
                <w:color w:val="000000"/>
                <w:sz w:val="16"/>
                <w:szCs w:val="16"/>
              </w:rPr>
            </w:pPr>
            <w:r w:rsidRPr="004B4BB8">
              <w:rPr>
                <w:color w:val="000000"/>
                <w:sz w:val="16"/>
                <w:szCs w:val="16"/>
              </w:rPr>
              <w:t>63,9</w:t>
            </w:r>
          </w:p>
        </w:tc>
        <w:tc>
          <w:tcPr>
            <w:tcW w:w="904" w:type="dxa"/>
            <w:vAlign w:val="bottom"/>
          </w:tcPr>
          <w:p w14:paraId="33613744" w14:textId="77777777" w:rsidR="009D6B63" w:rsidRPr="004B4BB8" w:rsidRDefault="009D6B63" w:rsidP="005C22FE">
            <w:pPr>
              <w:jc w:val="center"/>
              <w:rPr>
                <w:color w:val="000000"/>
                <w:sz w:val="16"/>
                <w:szCs w:val="16"/>
              </w:rPr>
            </w:pPr>
            <w:r w:rsidRPr="004B4BB8">
              <w:rPr>
                <w:color w:val="000000"/>
                <w:sz w:val="16"/>
                <w:szCs w:val="16"/>
              </w:rPr>
              <w:t>100,0</w:t>
            </w:r>
          </w:p>
        </w:tc>
        <w:tc>
          <w:tcPr>
            <w:tcW w:w="783" w:type="dxa"/>
            <w:vAlign w:val="bottom"/>
          </w:tcPr>
          <w:p w14:paraId="33920DB6" w14:textId="77777777" w:rsidR="009D6B63" w:rsidRPr="004B4BB8" w:rsidRDefault="009D6B63" w:rsidP="005C22FE">
            <w:pPr>
              <w:jc w:val="center"/>
              <w:rPr>
                <w:color w:val="000000"/>
                <w:sz w:val="16"/>
                <w:szCs w:val="16"/>
              </w:rPr>
            </w:pPr>
            <w:r w:rsidRPr="004B4BB8">
              <w:rPr>
                <w:color w:val="000000"/>
                <w:sz w:val="16"/>
                <w:szCs w:val="16"/>
              </w:rPr>
              <w:t>100,0</w:t>
            </w:r>
          </w:p>
        </w:tc>
      </w:tr>
      <w:tr w:rsidR="009D6B63" w14:paraId="3CAF96D8" w14:textId="77777777" w:rsidTr="004B4BB8">
        <w:trPr>
          <w:trHeight w:val="221"/>
          <w:jc w:val="center"/>
        </w:trPr>
        <w:tc>
          <w:tcPr>
            <w:tcW w:w="995" w:type="dxa"/>
          </w:tcPr>
          <w:p w14:paraId="72B51463" w14:textId="77777777" w:rsidR="009D6B63" w:rsidRPr="004B4BB8" w:rsidRDefault="009D6B63" w:rsidP="005C22FE">
            <w:pPr>
              <w:jc w:val="center"/>
              <w:rPr>
                <w:sz w:val="16"/>
                <w:szCs w:val="16"/>
                <w:lang w:val="id-ID"/>
              </w:rPr>
            </w:pPr>
            <w:r w:rsidRPr="004B4BB8">
              <w:rPr>
                <w:rFonts w:cstheme="minorHAnsi"/>
                <w:sz w:val="16"/>
                <w:szCs w:val="16"/>
                <w:lang w:val="id-ID"/>
              </w:rPr>
              <w:t>½</w:t>
            </w:r>
            <w:r w:rsidRPr="004B4BB8">
              <w:rPr>
                <w:sz w:val="16"/>
                <w:szCs w:val="16"/>
                <w:lang w:val="id-ID"/>
              </w:rPr>
              <w:t>”</w:t>
            </w:r>
          </w:p>
        </w:tc>
        <w:tc>
          <w:tcPr>
            <w:tcW w:w="935" w:type="dxa"/>
          </w:tcPr>
          <w:p w14:paraId="27DC11DA" w14:textId="77777777" w:rsidR="009D6B63" w:rsidRPr="004B4BB8" w:rsidRDefault="009D6B63" w:rsidP="005C22FE">
            <w:pPr>
              <w:jc w:val="center"/>
              <w:rPr>
                <w:sz w:val="16"/>
                <w:szCs w:val="16"/>
                <w:lang w:val="id-ID"/>
              </w:rPr>
            </w:pPr>
            <w:r w:rsidRPr="004B4BB8">
              <w:rPr>
                <w:sz w:val="16"/>
                <w:szCs w:val="16"/>
                <w:lang w:val="id-ID"/>
              </w:rPr>
              <w:t>12,5</w:t>
            </w:r>
          </w:p>
        </w:tc>
        <w:tc>
          <w:tcPr>
            <w:tcW w:w="812" w:type="dxa"/>
            <w:vAlign w:val="bottom"/>
          </w:tcPr>
          <w:p w14:paraId="40A5A3A6" w14:textId="77777777" w:rsidR="009D6B63" w:rsidRPr="004B4BB8" w:rsidRDefault="009D6B63" w:rsidP="005C22FE">
            <w:pPr>
              <w:jc w:val="center"/>
              <w:rPr>
                <w:color w:val="000000"/>
                <w:sz w:val="16"/>
                <w:szCs w:val="16"/>
              </w:rPr>
            </w:pPr>
            <w:r w:rsidRPr="004B4BB8">
              <w:rPr>
                <w:color w:val="000000"/>
                <w:sz w:val="16"/>
                <w:szCs w:val="16"/>
              </w:rPr>
              <w:t>18,7</w:t>
            </w:r>
          </w:p>
        </w:tc>
        <w:tc>
          <w:tcPr>
            <w:tcW w:w="904" w:type="dxa"/>
            <w:vAlign w:val="bottom"/>
          </w:tcPr>
          <w:p w14:paraId="2D83EDC6" w14:textId="77777777" w:rsidR="009D6B63" w:rsidRPr="004B4BB8" w:rsidRDefault="009D6B63" w:rsidP="005C22FE">
            <w:pPr>
              <w:jc w:val="center"/>
              <w:rPr>
                <w:color w:val="000000"/>
                <w:sz w:val="16"/>
                <w:szCs w:val="16"/>
              </w:rPr>
            </w:pPr>
            <w:r w:rsidRPr="004B4BB8">
              <w:rPr>
                <w:color w:val="000000"/>
                <w:sz w:val="16"/>
                <w:szCs w:val="16"/>
              </w:rPr>
              <w:t>100,0</w:t>
            </w:r>
          </w:p>
        </w:tc>
        <w:tc>
          <w:tcPr>
            <w:tcW w:w="783" w:type="dxa"/>
            <w:vAlign w:val="bottom"/>
          </w:tcPr>
          <w:p w14:paraId="39458FEF" w14:textId="77777777" w:rsidR="009D6B63" w:rsidRPr="004B4BB8" w:rsidRDefault="009D6B63" w:rsidP="005C22FE">
            <w:pPr>
              <w:jc w:val="center"/>
              <w:rPr>
                <w:color w:val="000000"/>
                <w:sz w:val="16"/>
                <w:szCs w:val="16"/>
              </w:rPr>
            </w:pPr>
            <w:r w:rsidRPr="004B4BB8">
              <w:rPr>
                <w:color w:val="000000"/>
                <w:sz w:val="16"/>
                <w:szCs w:val="16"/>
              </w:rPr>
              <w:t>100,0</w:t>
            </w:r>
          </w:p>
        </w:tc>
      </w:tr>
      <w:tr w:rsidR="009D6B63" w14:paraId="6A053FDD" w14:textId="77777777" w:rsidTr="004B4BB8">
        <w:trPr>
          <w:trHeight w:val="221"/>
          <w:jc w:val="center"/>
        </w:trPr>
        <w:tc>
          <w:tcPr>
            <w:tcW w:w="995" w:type="dxa"/>
          </w:tcPr>
          <w:p w14:paraId="373AC033" w14:textId="77777777" w:rsidR="009D6B63" w:rsidRPr="004B4BB8" w:rsidRDefault="009D6B63" w:rsidP="005C22FE">
            <w:pPr>
              <w:jc w:val="center"/>
              <w:rPr>
                <w:sz w:val="16"/>
                <w:szCs w:val="16"/>
                <w:lang w:val="id-ID"/>
              </w:rPr>
            </w:pPr>
            <w:r w:rsidRPr="004B4BB8">
              <w:rPr>
                <w:sz w:val="16"/>
                <w:szCs w:val="16"/>
                <w:lang w:val="id-ID"/>
              </w:rPr>
              <w:t>3/8”</w:t>
            </w:r>
          </w:p>
        </w:tc>
        <w:tc>
          <w:tcPr>
            <w:tcW w:w="935" w:type="dxa"/>
          </w:tcPr>
          <w:p w14:paraId="63EC354C" w14:textId="77777777" w:rsidR="009D6B63" w:rsidRPr="004B4BB8" w:rsidRDefault="009D6B63" w:rsidP="005C22FE">
            <w:pPr>
              <w:jc w:val="center"/>
              <w:rPr>
                <w:sz w:val="16"/>
                <w:szCs w:val="16"/>
                <w:lang w:val="id-ID"/>
              </w:rPr>
            </w:pPr>
            <w:r w:rsidRPr="004B4BB8">
              <w:rPr>
                <w:sz w:val="16"/>
                <w:szCs w:val="16"/>
                <w:lang w:val="id-ID"/>
              </w:rPr>
              <w:t>9,5</w:t>
            </w:r>
          </w:p>
        </w:tc>
        <w:tc>
          <w:tcPr>
            <w:tcW w:w="812" w:type="dxa"/>
            <w:vAlign w:val="bottom"/>
          </w:tcPr>
          <w:p w14:paraId="77C59D77" w14:textId="77777777" w:rsidR="009D6B63" w:rsidRPr="004B4BB8" w:rsidRDefault="009D6B63" w:rsidP="005C22FE">
            <w:pPr>
              <w:jc w:val="center"/>
              <w:rPr>
                <w:color w:val="000000"/>
                <w:sz w:val="16"/>
                <w:szCs w:val="16"/>
              </w:rPr>
            </w:pPr>
            <w:r w:rsidRPr="004B4BB8">
              <w:rPr>
                <w:color w:val="000000"/>
                <w:sz w:val="16"/>
                <w:szCs w:val="16"/>
              </w:rPr>
              <w:t>3,5</w:t>
            </w:r>
          </w:p>
        </w:tc>
        <w:tc>
          <w:tcPr>
            <w:tcW w:w="904" w:type="dxa"/>
            <w:vAlign w:val="bottom"/>
          </w:tcPr>
          <w:p w14:paraId="7336DDE8" w14:textId="77777777" w:rsidR="009D6B63" w:rsidRPr="004B4BB8" w:rsidRDefault="009D6B63" w:rsidP="005C22FE">
            <w:pPr>
              <w:jc w:val="center"/>
              <w:rPr>
                <w:color w:val="000000"/>
                <w:sz w:val="16"/>
                <w:szCs w:val="16"/>
              </w:rPr>
            </w:pPr>
            <w:r w:rsidRPr="004B4BB8">
              <w:rPr>
                <w:color w:val="000000"/>
                <w:sz w:val="16"/>
                <w:szCs w:val="16"/>
              </w:rPr>
              <w:t>100,0</w:t>
            </w:r>
          </w:p>
        </w:tc>
        <w:tc>
          <w:tcPr>
            <w:tcW w:w="783" w:type="dxa"/>
            <w:vAlign w:val="bottom"/>
          </w:tcPr>
          <w:p w14:paraId="1AEBFAE7" w14:textId="77777777" w:rsidR="009D6B63" w:rsidRPr="004B4BB8" w:rsidRDefault="009D6B63" w:rsidP="005C22FE">
            <w:pPr>
              <w:jc w:val="center"/>
              <w:rPr>
                <w:color w:val="000000"/>
                <w:sz w:val="16"/>
                <w:szCs w:val="16"/>
              </w:rPr>
            </w:pPr>
            <w:r w:rsidRPr="004B4BB8">
              <w:rPr>
                <w:color w:val="000000"/>
                <w:sz w:val="16"/>
                <w:szCs w:val="16"/>
              </w:rPr>
              <w:t>100,0</w:t>
            </w:r>
          </w:p>
        </w:tc>
      </w:tr>
      <w:tr w:rsidR="009D6B63" w14:paraId="455BC7CD" w14:textId="77777777" w:rsidTr="004B4BB8">
        <w:trPr>
          <w:trHeight w:val="209"/>
          <w:jc w:val="center"/>
        </w:trPr>
        <w:tc>
          <w:tcPr>
            <w:tcW w:w="995" w:type="dxa"/>
          </w:tcPr>
          <w:p w14:paraId="666FFA38" w14:textId="77777777" w:rsidR="009D6B63" w:rsidRPr="004B4BB8" w:rsidRDefault="009D6B63" w:rsidP="005C22FE">
            <w:pPr>
              <w:jc w:val="center"/>
              <w:rPr>
                <w:sz w:val="16"/>
                <w:szCs w:val="16"/>
                <w:lang w:val="id-ID"/>
              </w:rPr>
            </w:pPr>
            <w:r w:rsidRPr="004B4BB8">
              <w:rPr>
                <w:sz w:val="16"/>
                <w:szCs w:val="16"/>
                <w:lang w:val="id-ID"/>
              </w:rPr>
              <w:t>No.4</w:t>
            </w:r>
          </w:p>
        </w:tc>
        <w:tc>
          <w:tcPr>
            <w:tcW w:w="935" w:type="dxa"/>
          </w:tcPr>
          <w:p w14:paraId="70DF16A0" w14:textId="77777777" w:rsidR="009D6B63" w:rsidRPr="004B4BB8" w:rsidRDefault="009D6B63" w:rsidP="005C22FE">
            <w:pPr>
              <w:jc w:val="center"/>
              <w:rPr>
                <w:sz w:val="16"/>
                <w:szCs w:val="16"/>
                <w:lang w:val="id-ID"/>
              </w:rPr>
            </w:pPr>
            <w:r w:rsidRPr="004B4BB8">
              <w:rPr>
                <w:sz w:val="16"/>
                <w:szCs w:val="16"/>
                <w:lang w:val="id-ID"/>
              </w:rPr>
              <w:t>4,75</w:t>
            </w:r>
          </w:p>
        </w:tc>
        <w:tc>
          <w:tcPr>
            <w:tcW w:w="812" w:type="dxa"/>
            <w:vAlign w:val="bottom"/>
          </w:tcPr>
          <w:p w14:paraId="3973E1A0" w14:textId="77777777" w:rsidR="009D6B63" w:rsidRPr="004B4BB8" w:rsidRDefault="009D6B63" w:rsidP="005C22FE">
            <w:pPr>
              <w:jc w:val="center"/>
              <w:rPr>
                <w:color w:val="000000"/>
                <w:sz w:val="16"/>
                <w:szCs w:val="16"/>
              </w:rPr>
            </w:pPr>
            <w:r w:rsidRPr="004B4BB8">
              <w:rPr>
                <w:color w:val="000000"/>
                <w:sz w:val="16"/>
                <w:szCs w:val="16"/>
              </w:rPr>
              <w:t>0,0</w:t>
            </w:r>
          </w:p>
        </w:tc>
        <w:tc>
          <w:tcPr>
            <w:tcW w:w="904" w:type="dxa"/>
            <w:vAlign w:val="bottom"/>
          </w:tcPr>
          <w:p w14:paraId="2DA38760" w14:textId="77777777" w:rsidR="009D6B63" w:rsidRPr="004B4BB8" w:rsidRDefault="009D6B63" w:rsidP="005C22FE">
            <w:pPr>
              <w:jc w:val="center"/>
              <w:rPr>
                <w:color w:val="000000"/>
                <w:sz w:val="16"/>
                <w:szCs w:val="16"/>
              </w:rPr>
            </w:pPr>
            <w:r w:rsidRPr="004B4BB8">
              <w:rPr>
                <w:color w:val="000000"/>
                <w:sz w:val="16"/>
                <w:szCs w:val="16"/>
              </w:rPr>
              <w:t>100,0</w:t>
            </w:r>
          </w:p>
        </w:tc>
        <w:tc>
          <w:tcPr>
            <w:tcW w:w="783" w:type="dxa"/>
            <w:vAlign w:val="bottom"/>
          </w:tcPr>
          <w:p w14:paraId="758D35F4" w14:textId="77777777" w:rsidR="009D6B63" w:rsidRPr="004B4BB8" w:rsidRDefault="009D6B63" w:rsidP="005C22FE">
            <w:pPr>
              <w:jc w:val="center"/>
              <w:rPr>
                <w:color w:val="000000"/>
                <w:sz w:val="16"/>
                <w:szCs w:val="16"/>
              </w:rPr>
            </w:pPr>
            <w:r w:rsidRPr="004B4BB8">
              <w:rPr>
                <w:color w:val="000000"/>
                <w:sz w:val="16"/>
                <w:szCs w:val="16"/>
              </w:rPr>
              <w:t>100,0</w:t>
            </w:r>
          </w:p>
        </w:tc>
      </w:tr>
      <w:tr w:rsidR="009D6B63" w14:paraId="0D0BB48D" w14:textId="77777777" w:rsidTr="004B4BB8">
        <w:trPr>
          <w:trHeight w:val="221"/>
          <w:jc w:val="center"/>
        </w:trPr>
        <w:tc>
          <w:tcPr>
            <w:tcW w:w="995" w:type="dxa"/>
          </w:tcPr>
          <w:p w14:paraId="6D0CEE8B" w14:textId="77777777" w:rsidR="009D6B63" w:rsidRPr="004B4BB8" w:rsidRDefault="009D6B63" w:rsidP="005C22FE">
            <w:pPr>
              <w:jc w:val="center"/>
              <w:rPr>
                <w:sz w:val="16"/>
                <w:szCs w:val="16"/>
                <w:lang w:val="id-ID"/>
              </w:rPr>
            </w:pPr>
            <w:r w:rsidRPr="004B4BB8">
              <w:rPr>
                <w:sz w:val="16"/>
                <w:szCs w:val="16"/>
                <w:lang w:val="id-ID"/>
              </w:rPr>
              <w:t>No.8</w:t>
            </w:r>
          </w:p>
        </w:tc>
        <w:tc>
          <w:tcPr>
            <w:tcW w:w="935" w:type="dxa"/>
          </w:tcPr>
          <w:p w14:paraId="242839FE" w14:textId="77777777" w:rsidR="009D6B63" w:rsidRPr="004B4BB8" w:rsidRDefault="009D6B63" w:rsidP="005C22FE">
            <w:pPr>
              <w:jc w:val="center"/>
              <w:rPr>
                <w:sz w:val="16"/>
                <w:szCs w:val="16"/>
                <w:lang w:val="id-ID"/>
              </w:rPr>
            </w:pPr>
            <w:r w:rsidRPr="004B4BB8">
              <w:rPr>
                <w:sz w:val="16"/>
                <w:szCs w:val="16"/>
                <w:lang w:val="id-ID"/>
              </w:rPr>
              <w:t>2,36</w:t>
            </w:r>
          </w:p>
        </w:tc>
        <w:tc>
          <w:tcPr>
            <w:tcW w:w="812" w:type="dxa"/>
            <w:vAlign w:val="bottom"/>
          </w:tcPr>
          <w:p w14:paraId="3645838A" w14:textId="77777777" w:rsidR="009D6B63" w:rsidRPr="004B4BB8" w:rsidRDefault="009D6B63" w:rsidP="005C22FE">
            <w:pPr>
              <w:jc w:val="center"/>
              <w:rPr>
                <w:color w:val="000000"/>
                <w:sz w:val="16"/>
                <w:szCs w:val="16"/>
              </w:rPr>
            </w:pPr>
            <w:r w:rsidRPr="004B4BB8">
              <w:rPr>
                <w:color w:val="000000"/>
                <w:sz w:val="16"/>
                <w:szCs w:val="16"/>
              </w:rPr>
              <w:t>0,0</w:t>
            </w:r>
          </w:p>
        </w:tc>
        <w:tc>
          <w:tcPr>
            <w:tcW w:w="904" w:type="dxa"/>
            <w:vAlign w:val="bottom"/>
          </w:tcPr>
          <w:p w14:paraId="23D41CCD" w14:textId="77777777" w:rsidR="009D6B63" w:rsidRPr="004B4BB8" w:rsidRDefault="009D6B63" w:rsidP="005C22FE">
            <w:pPr>
              <w:jc w:val="center"/>
              <w:rPr>
                <w:color w:val="000000"/>
                <w:sz w:val="16"/>
                <w:szCs w:val="16"/>
              </w:rPr>
            </w:pPr>
            <w:r w:rsidRPr="004B4BB8">
              <w:rPr>
                <w:color w:val="000000"/>
                <w:sz w:val="16"/>
                <w:szCs w:val="16"/>
              </w:rPr>
              <w:t>98,0</w:t>
            </w:r>
          </w:p>
        </w:tc>
        <w:tc>
          <w:tcPr>
            <w:tcW w:w="783" w:type="dxa"/>
            <w:vAlign w:val="bottom"/>
          </w:tcPr>
          <w:p w14:paraId="1B61ABE2" w14:textId="77777777" w:rsidR="009D6B63" w:rsidRPr="004B4BB8" w:rsidRDefault="009D6B63" w:rsidP="005C22FE">
            <w:pPr>
              <w:jc w:val="center"/>
              <w:rPr>
                <w:color w:val="000000"/>
                <w:sz w:val="16"/>
                <w:szCs w:val="16"/>
              </w:rPr>
            </w:pPr>
            <w:r w:rsidRPr="004B4BB8">
              <w:rPr>
                <w:color w:val="000000"/>
                <w:sz w:val="16"/>
                <w:szCs w:val="16"/>
              </w:rPr>
              <w:t>59,6</w:t>
            </w:r>
          </w:p>
        </w:tc>
      </w:tr>
      <w:tr w:rsidR="009D6B63" w14:paraId="199F4EE3" w14:textId="77777777" w:rsidTr="004B4BB8">
        <w:trPr>
          <w:trHeight w:val="221"/>
          <w:jc w:val="center"/>
        </w:trPr>
        <w:tc>
          <w:tcPr>
            <w:tcW w:w="995" w:type="dxa"/>
          </w:tcPr>
          <w:p w14:paraId="151A4896" w14:textId="77777777" w:rsidR="009D6B63" w:rsidRPr="004B4BB8" w:rsidRDefault="009D6B63" w:rsidP="005C22FE">
            <w:pPr>
              <w:jc w:val="center"/>
              <w:rPr>
                <w:sz w:val="16"/>
                <w:szCs w:val="16"/>
                <w:lang w:val="id-ID"/>
              </w:rPr>
            </w:pPr>
            <w:r w:rsidRPr="004B4BB8">
              <w:rPr>
                <w:sz w:val="16"/>
                <w:szCs w:val="16"/>
                <w:lang w:val="id-ID"/>
              </w:rPr>
              <w:t>No.16</w:t>
            </w:r>
          </w:p>
        </w:tc>
        <w:tc>
          <w:tcPr>
            <w:tcW w:w="935" w:type="dxa"/>
          </w:tcPr>
          <w:p w14:paraId="2C5F6149" w14:textId="77777777" w:rsidR="009D6B63" w:rsidRPr="004B4BB8" w:rsidRDefault="009D6B63" w:rsidP="005C22FE">
            <w:pPr>
              <w:jc w:val="center"/>
              <w:rPr>
                <w:sz w:val="16"/>
                <w:szCs w:val="16"/>
                <w:lang w:val="id-ID"/>
              </w:rPr>
            </w:pPr>
            <w:r w:rsidRPr="004B4BB8">
              <w:rPr>
                <w:sz w:val="16"/>
                <w:szCs w:val="16"/>
                <w:lang w:val="id-ID"/>
              </w:rPr>
              <w:t>1,18</w:t>
            </w:r>
          </w:p>
        </w:tc>
        <w:tc>
          <w:tcPr>
            <w:tcW w:w="812" w:type="dxa"/>
            <w:vAlign w:val="bottom"/>
          </w:tcPr>
          <w:p w14:paraId="6223E93C" w14:textId="77777777" w:rsidR="009D6B63" w:rsidRPr="004B4BB8" w:rsidRDefault="009D6B63" w:rsidP="005C22FE">
            <w:pPr>
              <w:jc w:val="center"/>
              <w:rPr>
                <w:color w:val="000000"/>
                <w:sz w:val="16"/>
                <w:szCs w:val="16"/>
              </w:rPr>
            </w:pPr>
            <w:r w:rsidRPr="004B4BB8">
              <w:rPr>
                <w:color w:val="000000"/>
                <w:sz w:val="16"/>
                <w:szCs w:val="16"/>
              </w:rPr>
              <w:t>0,0</w:t>
            </w:r>
          </w:p>
        </w:tc>
        <w:tc>
          <w:tcPr>
            <w:tcW w:w="904" w:type="dxa"/>
            <w:vAlign w:val="bottom"/>
          </w:tcPr>
          <w:p w14:paraId="16B79A16" w14:textId="77777777" w:rsidR="009D6B63" w:rsidRPr="004B4BB8" w:rsidRDefault="009D6B63" w:rsidP="005C22FE">
            <w:pPr>
              <w:jc w:val="center"/>
              <w:rPr>
                <w:color w:val="000000"/>
                <w:sz w:val="16"/>
                <w:szCs w:val="16"/>
              </w:rPr>
            </w:pPr>
            <w:r w:rsidRPr="004B4BB8">
              <w:rPr>
                <w:color w:val="000000"/>
                <w:sz w:val="16"/>
                <w:szCs w:val="16"/>
              </w:rPr>
              <w:t>92,0</w:t>
            </w:r>
          </w:p>
        </w:tc>
        <w:tc>
          <w:tcPr>
            <w:tcW w:w="783" w:type="dxa"/>
            <w:vAlign w:val="bottom"/>
          </w:tcPr>
          <w:p w14:paraId="1C9EF810" w14:textId="77777777" w:rsidR="009D6B63" w:rsidRPr="004B4BB8" w:rsidRDefault="009D6B63" w:rsidP="005C22FE">
            <w:pPr>
              <w:jc w:val="center"/>
              <w:rPr>
                <w:color w:val="000000"/>
                <w:sz w:val="16"/>
                <w:szCs w:val="16"/>
              </w:rPr>
            </w:pPr>
            <w:r w:rsidRPr="004B4BB8">
              <w:rPr>
                <w:color w:val="000000"/>
                <w:sz w:val="16"/>
                <w:szCs w:val="16"/>
              </w:rPr>
              <w:t>24,0</w:t>
            </w:r>
          </w:p>
        </w:tc>
      </w:tr>
      <w:tr w:rsidR="009D6B63" w14:paraId="00E1757D" w14:textId="77777777" w:rsidTr="004B4BB8">
        <w:trPr>
          <w:trHeight w:val="209"/>
          <w:jc w:val="center"/>
        </w:trPr>
        <w:tc>
          <w:tcPr>
            <w:tcW w:w="995" w:type="dxa"/>
          </w:tcPr>
          <w:p w14:paraId="0FA22279" w14:textId="77777777" w:rsidR="009D6B63" w:rsidRPr="004B4BB8" w:rsidRDefault="009D6B63" w:rsidP="005C22FE">
            <w:pPr>
              <w:jc w:val="center"/>
              <w:rPr>
                <w:sz w:val="16"/>
                <w:szCs w:val="16"/>
                <w:lang w:val="id-ID"/>
              </w:rPr>
            </w:pPr>
            <w:r w:rsidRPr="004B4BB8">
              <w:rPr>
                <w:sz w:val="16"/>
                <w:szCs w:val="16"/>
                <w:lang w:val="id-ID"/>
              </w:rPr>
              <w:t>No.30</w:t>
            </w:r>
          </w:p>
        </w:tc>
        <w:tc>
          <w:tcPr>
            <w:tcW w:w="935" w:type="dxa"/>
          </w:tcPr>
          <w:p w14:paraId="5A1144C9" w14:textId="77777777" w:rsidR="009D6B63" w:rsidRPr="004B4BB8" w:rsidRDefault="009D6B63" w:rsidP="005C22FE">
            <w:pPr>
              <w:jc w:val="center"/>
              <w:rPr>
                <w:sz w:val="16"/>
                <w:szCs w:val="16"/>
                <w:lang w:val="id-ID"/>
              </w:rPr>
            </w:pPr>
            <w:r w:rsidRPr="004B4BB8">
              <w:rPr>
                <w:sz w:val="16"/>
                <w:szCs w:val="16"/>
                <w:lang w:val="id-ID"/>
              </w:rPr>
              <w:t>0,6</w:t>
            </w:r>
          </w:p>
        </w:tc>
        <w:tc>
          <w:tcPr>
            <w:tcW w:w="812" w:type="dxa"/>
            <w:vAlign w:val="bottom"/>
          </w:tcPr>
          <w:p w14:paraId="6388C223" w14:textId="77777777" w:rsidR="009D6B63" w:rsidRPr="004B4BB8" w:rsidRDefault="009D6B63" w:rsidP="005C22FE">
            <w:pPr>
              <w:jc w:val="center"/>
              <w:rPr>
                <w:color w:val="000000"/>
                <w:sz w:val="16"/>
                <w:szCs w:val="16"/>
              </w:rPr>
            </w:pPr>
            <w:r w:rsidRPr="004B4BB8">
              <w:rPr>
                <w:color w:val="000000"/>
                <w:sz w:val="16"/>
                <w:szCs w:val="16"/>
              </w:rPr>
              <w:t>0,0</w:t>
            </w:r>
          </w:p>
        </w:tc>
        <w:tc>
          <w:tcPr>
            <w:tcW w:w="904" w:type="dxa"/>
            <w:vAlign w:val="bottom"/>
          </w:tcPr>
          <w:p w14:paraId="108CA0DE" w14:textId="77777777" w:rsidR="009D6B63" w:rsidRPr="004B4BB8" w:rsidRDefault="009D6B63" w:rsidP="005C22FE">
            <w:pPr>
              <w:jc w:val="center"/>
              <w:rPr>
                <w:color w:val="000000"/>
                <w:sz w:val="16"/>
                <w:szCs w:val="16"/>
              </w:rPr>
            </w:pPr>
            <w:r w:rsidRPr="004B4BB8">
              <w:rPr>
                <w:color w:val="000000"/>
                <w:sz w:val="16"/>
                <w:szCs w:val="16"/>
              </w:rPr>
              <w:t>67,5</w:t>
            </w:r>
          </w:p>
        </w:tc>
        <w:tc>
          <w:tcPr>
            <w:tcW w:w="783" w:type="dxa"/>
            <w:vAlign w:val="bottom"/>
          </w:tcPr>
          <w:p w14:paraId="7E042A8E" w14:textId="77777777" w:rsidR="009D6B63" w:rsidRPr="004B4BB8" w:rsidRDefault="009D6B63" w:rsidP="005C22FE">
            <w:pPr>
              <w:jc w:val="center"/>
              <w:rPr>
                <w:color w:val="000000"/>
                <w:sz w:val="16"/>
                <w:szCs w:val="16"/>
              </w:rPr>
            </w:pPr>
            <w:r w:rsidRPr="004B4BB8">
              <w:rPr>
                <w:color w:val="000000"/>
                <w:sz w:val="16"/>
                <w:szCs w:val="16"/>
              </w:rPr>
              <w:t>2,6</w:t>
            </w:r>
          </w:p>
        </w:tc>
      </w:tr>
      <w:tr w:rsidR="009D6B63" w14:paraId="3D642223" w14:textId="77777777" w:rsidTr="004B4BB8">
        <w:trPr>
          <w:trHeight w:val="221"/>
          <w:jc w:val="center"/>
        </w:trPr>
        <w:tc>
          <w:tcPr>
            <w:tcW w:w="995" w:type="dxa"/>
          </w:tcPr>
          <w:p w14:paraId="6464DF1A" w14:textId="77777777" w:rsidR="009D6B63" w:rsidRPr="004B4BB8" w:rsidRDefault="009D6B63" w:rsidP="005C22FE">
            <w:pPr>
              <w:jc w:val="center"/>
              <w:rPr>
                <w:sz w:val="16"/>
                <w:szCs w:val="16"/>
                <w:lang w:val="id-ID"/>
              </w:rPr>
            </w:pPr>
            <w:r w:rsidRPr="004B4BB8">
              <w:rPr>
                <w:sz w:val="16"/>
                <w:szCs w:val="16"/>
                <w:lang w:val="id-ID"/>
              </w:rPr>
              <w:t>No.50</w:t>
            </w:r>
          </w:p>
        </w:tc>
        <w:tc>
          <w:tcPr>
            <w:tcW w:w="935" w:type="dxa"/>
          </w:tcPr>
          <w:p w14:paraId="0CCFC61C" w14:textId="77777777" w:rsidR="009D6B63" w:rsidRPr="004B4BB8" w:rsidRDefault="009D6B63" w:rsidP="005C22FE">
            <w:pPr>
              <w:jc w:val="center"/>
              <w:rPr>
                <w:sz w:val="16"/>
                <w:szCs w:val="16"/>
                <w:lang w:val="id-ID"/>
              </w:rPr>
            </w:pPr>
            <w:r w:rsidRPr="004B4BB8">
              <w:rPr>
                <w:sz w:val="16"/>
                <w:szCs w:val="16"/>
                <w:lang w:val="id-ID"/>
              </w:rPr>
              <w:t>0,3</w:t>
            </w:r>
          </w:p>
        </w:tc>
        <w:tc>
          <w:tcPr>
            <w:tcW w:w="812" w:type="dxa"/>
            <w:vAlign w:val="bottom"/>
          </w:tcPr>
          <w:p w14:paraId="19EFE110" w14:textId="77777777" w:rsidR="009D6B63" w:rsidRPr="004B4BB8" w:rsidRDefault="009D6B63" w:rsidP="005C22FE">
            <w:pPr>
              <w:jc w:val="center"/>
              <w:rPr>
                <w:color w:val="000000"/>
                <w:sz w:val="16"/>
                <w:szCs w:val="16"/>
              </w:rPr>
            </w:pPr>
            <w:r w:rsidRPr="004B4BB8">
              <w:rPr>
                <w:color w:val="000000"/>
                <w:sz w:val="16"/>
                <w:szCs w:val="16"/>
              </w:rPr>
              <w:t>0,0</w:t>
            </w:r>
          </w:p>
        </w:tc>
        <w:tc>
          <w:tcPr>
            <w:tcW w:w="904" w:type="dxa"/>
            <w:vAlign w:val="bottom"/>
          </w:tcPr>
          <w:p w14:paraId="2299E1D4" w14:textId="77777777" w:rsidR="009D6B63" w:rsidRPr="004B4BB8" w:rsidRDefault="009D6B63" w:rsidP="005C22FE">
            <w:pPr>
              <w:jc w:val="center"/>
              <w:rPr>
                <w:color w:val="000000"/>
                <w:sz w:val="16"/>
                <w:szCs w:val="16"/>
              </w:rPr>
            </w:pPr>
            <w:r w:rsidRPr="004B4BB8">
              <w:rPr>
                <w:color w:val="000000"/>
                <w:sz w:val="16"/>
                <w:szCs w:val="16"/>
              </w:rPr>
              <w:t>25,0</w:t>
            </w:r>
          </w:p>
        </w:tc>
        <w:tc>
          <w:tcPr>
            <w:tcW w:w="783" w:type="dxa"/>
            <w:vAlign w:val="bottom"/>
          </w:tcPr>
          <w:p w14:paraId="047952A4" w14:textId="77777777" w:rsidR="009D6B63" w:rsidRPr="004B4BB8" w:rsidRDefault="009D6B63" w:rsidP="005C22FE">
            <w:pPr>
              <w:jc w:val="center"/>
              <w:rPr>
                <w:color w:val="000000"/>
                <w:sz w:val="16"/>
                <w:szCs w:val="16"/>
              </w:rPr>
            </w:pPr>
            <w:r w:rsidRPr="004B4BB8">
              <w:rPr>
                <w:color w:val="000000"/>
                <w:sz w:val="16"/>
                <w:szCs w:val="16"/>
              </w:rPr>
              <w:t>1,6</w:t>
            </w:r>
          </w:p>
        </w:tc>
      </w:tr>
      <w:tr w:rsidR="009D6B63" w14:paraId="1B3535D5" w14:textId="77777777" w:rsidTr="004B4BB8">
        <w:trPr>
          <w:trHeight w:val="221"/>
          <w:jc w:val="center"/>
        </w:trPr>
        <w:tc>
          <w:tcPr>
            <w:tcW w:w="995" w:type="dxa"/>
          </w:tcPr>
          <w:p w14:paraId="457E7A45" w14:textId="77777777" w:rsidR="009D6B63" w:rsidRPr="004B4BB8" w:rsidRDefault="009D6B63" w:rsidP="005C22FE">
            <w:pPr>
              <w:jc w:val="center"/>
              <w:rPr>
                <w:sz w:val="16"/>
                <w:szCs w:val="16"/>
                <w:lang w:val="id-ID"/>
              </w:rPr>
            </w:pPr>
            <w:r w:rsidRPr="004B4BB8">
              <w:rPr>
                <w:sz w:val="16"/>
                <w:szCs w:val="16"/>
                <w:lang w:val="id-ID"/>
              </w:rPr>
              <w:t>No.100</w:t>
            </w:r>
          </w:p>
        </w:tc>
        <w:tc>
          <w:tcPr>
            <w:tcW w:w="935" w:type="dxa"/>
          </w:tcPr>
          <w:p w14:paraId="202595F1" w14:textId="77777777" w:rsidR="009D6B63" w:rsidRPr="004B4BB8" w:rsidRDefault="009D6B63" w:rsidP="005C22FE">
            <w:pPr>
              <w:jc w:val="center"/>
              <w:rPr>
                <w:sz w:val="16"/>
                <w:szCs w:val="16"/>
                <w:lang w:val="id-ID"/>
              </w:rPr>
            </w:pPr>
            <w:r w:rsidRPr="004B4BB8">
              <w:rPr>
                <w:sz w:val="16"/>
                <w:szCs w:val="16"/>
                <w:lang w:val="id-ID"/>
              </w:rPr>
              <w:t>0,15</w:t>
            </w:r>
          </w:p>
        </w:tc>
        <w:tc>
          <w:tcPr>
            <w:tcW w:w="812" w:type="dxa"/>
            <w:vAlign w:val="bottom"/>
          </w:tcPr>
          <w:p w14:paraId="5CF5EF1A" w14:textId="77777777" w:rsidR="009D6B63" w:rsidRPr="004B4BB8" w:rsidRDefault="009D6B63" w:rsidP="005C22FE">
            <w:pPr>
              <w:jc w:val="center"/>
              <w:rPr>
                <w:color w:val="000000"/>
                <w:sz w:val="16"/>
                <w:szCs w:val="16"/>
              </w:rPr>
            </w:pPr>
            <w:r w:rsidRPr="004B4BB8">
              <w:rPr>
                <w:color w:val="000000"/>
                <w:sz w:val="16"/>
                <w:szCs w:val="16"/>
              </w:rPr>
              <w:t>0,0</w:t>
            </w:r>
          </w:p>
        </w:tc>
        <w:tc>
          <w:tcPr>
            <w:tcW w:w="904" w:type="dxa"/>
            <w:vAlign w:val="bottom"/>
          </w:tcPr>
          <w:p w14:paraId="61E2AD42" w14:textId="77777777" w:rsidR="009D6B63" w:rsidRPr="004B4BB8" w:rsidRDefault="009D6B63" w:rsidP="005C22FE">
            <w:pPr>
              <w:jc w:val="center"/>
              <w:rPr>
                <w:color w:val="000000"/>
                <w:sz w:val="16"/>
                <w:szCs w:val="16"/>
              </w:rPr>
            </w:pPr>
            <w:r w:rsidRPr="004B4BB8">
              <w:rPr>
                <w:color w:val="000000"/>
                <w:sz w:val="16"/>
                <w:szCs w:val="16"/>
              </w:rPr>
              <w:t>12,5</w:t>
            </w:r>
          </w:p>
        </w:tc>
        <w:tc>
          <w:tcPr>
            <w:tcW w:w="783" w:type="dxa"/>
            <w:vAlign w:val="bottom"/>
          </w:tcPr>
          <w:p w14:paraId="501D9DA2" w14:textId="77777777" w:rsidR="009D6B63" w:rsidRPr="004B4BB8" w:rsidRDefault="009D6B63" w:rsidP="005C22FE">
            <w:pPr>
              <w:jc w:val="center"/>
              <w:rPr>
                <w:color w:val="000000"/>
                <w:sz w:val="16"/>
                <w:szCs w:val="16"/>
              </w:rPr>
            </w:pPr>
            <w:r w:rsidRPr="004B4BB8">
              <w:rPr>
                <w:color w:val="000000"/>
                <w:sz w:val="16"/>
                <w:szCs w:val="16"/>
              </w:rPr>
              <w:t>1,4</w:t>
            </w:r>
          </w:p>
        </w:tc>
      </w:tr>
      <w:tr w:rsidR="009D6B63" w14:paraId="1DFA838E" w14:textId="77777777" w:rsidTr="004B4BB8">
        <w:trPr>
          <w:trHeight w:val="209"/>
          <w:jc w:val="center"/>
        </w:trPr>
        <w:tc>
          <w:tcPr>
            <w:tcW w:w="995" w:type="dxa"/>
          </w:tcPr>
          <w:p w14:paraId="635EE805" w14:textId="77777777" w:rsidR="009D6B63" w:rsidRPr="004B4BB8" w:rsidRDefault="009D6B63" w:rsidP="005C22FE">
            <w:pPr>
              <w:jc w:val="center"/>
              <w:rPr>
                <w:sz w:val="16"/>
                <w:szCs w:val="16"/>
                <w:lang w:val="id-ID"/>
              </w:rPr>
            </w:pPr>
            <w:r w:rsidRPr="004B4BB8">
              <w:rPr>
                <w:sz w:val="16"/>
                <w:szCs w:val="16"/>
                <w:lang w:val="id-ID"/>
              </w:rPr>
              <w:t>No.200</w:t>
            </w:r>
          </w:p>
        </w:tc>
        <w:tc>
          <w:tcPr>
            <w:tcW w:w="935" w:type="dxa"/>
          </w:tcPr>
          <w:p w14:paraId="4AF7F822" w14:textId="77777777" w:rsidR="009D6B63" w:rsidRPr="004B4BB8" w:rsidRDefault="009D6B63" w:rsidP="005C22FE">
            <w:pPr>
              <w:jc w:val="center"/>
              <w:rPr>
                <w:sz w:val="16"/>
                <w:szCs w:val="16"/>
                <w:lang w:val="id-ID"/>
              </w:rPr>
            </w:pPr>
            <w:r w:rsidRPr="004B4BB8">
              <w:rPr>
                <w:sz w:val="16"/>
                <w:szCs w:val="16"/>
                <w:lang w:val="id-ID"/>
              </w:rPr>
              <w:t>0,075</w:t>
            </w:r>
          </w:p>
        </w:tc>
        <w:tc>
          <w:tcPr>
            <w:tcW w:w="812" w:type="dxa"/>
            <w:vAlign w:val="bottom"/>
          </w:tcPr>
          <w:p w14:paraId="25F714E8" w14:textId="77777777" w:rsidR="009D6B63" w:rsidRPr="004B4BB8" w:rsidRDefault="009D6B63" w:rsidP="005C22FE">
            <w:pPr>
              <w:jc w:val="center"/>
              <w:rPr>
                <w:color w:val="000000"/>
                <w:sz w:val="16"/>
                <w:szCs w:val="16"/>
              </w:rPr>
            </w:pPr>
            <w:r w:rsidRPr="004B4BB8">
              <w:rPr>
                <w:color w:val="000000"/>
                <w:sz w:val="16"/>
                <w:szCs w:val="16"/>
              </w:rPr>
              <w:t>0,0</w:t>
            </w:r>
          </w:p>
        </w:tc>
        <w:tc>
          <w:tcPr>
            <w:tcW w:w="904" w:type="dxa"/>
            <w:vAlign w:val="bottom"/>
          </w:tcPr>
          <w:p w14:paraId="12E9D8FB" w14:textId="77777777" w:rsidR="009D6B63" w:rsidRPr="004B4BB8" w:rsidRDefault="009D6B63" w:rsidP="005C22FE">
            <w:pPr>
              <w:jc w:val="center"/>
              <w:rPr>
                <w:color w:val="000000"/>
                <w:sz w:val="16"/>
                <w:szCs w:val="16"/>
              </w:rPr>
            </w:pPr>
            <w:r w:rsidRPr="004B4BB8">
              <w:rPr>
                <w:color w:val="000000"/>
                <w:sz w:val="16"/>
                <w:szCs w:val="16"/>
              </w:rPr>
              <w:t>2,0</w:t>
            </w:r>
          </w:p>
        </w:tc>
        <w:tc>
          <w:tcPr>
            <w:tcW w:w="783" w:type="dxa"/>
            <w:vAlign w:val="bottom"/>
          </w:tcPr>
          <w:p w14:paraId="3035E0B6" w14:textId="77777777" w:rsidR="009D6B63" w:rsidRPr="004B4BB8" w:rsidRDefault="009D6B63" w:rsidP="005C22FE">
            <w:pPr>
              <w:jc w:val="center"/>
              <w:rPr>
                <w:color w:val="000000"/>
                <w:sz w:val="16"/>
                <w:szCs w:val="16"/>
              </w:rPr>
            </w:pPr>
            <w:r w:rsidRPr="004B4BB8">
              <w:rPr>
                <w:color w:val="000000"/>
                <w:sz w:val="16"/>
                <w:szCs w:val="16"/>
              </w:rPr>
              <w:t>1,1</w:t>
            </w:r>
          </w:p>
        </w:tc>
      </w:tr>
      <w:tr w:rsidR="009D6B63" w14:paraId="6B6D9E95" w14:textId="77777777" w:rsidTr="004B4BB8">
        <w:trPr>
          <w:trHeight w:val="221"/>
          <w:jc w:val="center"/>
        </w:trPr>
        <w:tc>
          <w:tcPr>
            <w:tcW w:w="995" w:type="dxa"/>
          </w:tcPr>
          <w:p w14:paraId="2E95A578" w14:textId="77777777" w:rsidR="009D6B63" w:rsidRPr="004B4BB8" w:rsidRDefault="009D6B63" w:rsidP="005C22FE">
            <w:pPr>
              <w:jc w:val="center"/>
              <w:rPr>
                <w:sz w:val="16"/>
                <w:szCs w:val="16"/>
                <w:lang w:val="id-ID"/>
              </w:rPr>
            </w:pPr>
            <w:r w:rsidRPr="004B4BB8">
              <w:rPr>
                <w:sz w:val="16"/>
                <w:szCs w:val="16"/>
                <w:lang w:val="id-ID"/>
              </w:rPr>
              <w:t>PAN</w:t>
            </w:r>
          </w:p>
        </w:tc>
        <w:tc>
          <w:tcPr>
            <w:tcW w:w="935" w:type="dxa"/>
          </w:tcPr>
          <w:p w14:paraId="3DF9BFFD" w14:textId="77777777" w:rsidR="009D6B63" w:rsidRPr="004B4BB8" w:rsidRDefault="009D6B63" w:rsidP="005C22FE">
            <w:pPr>
              <w:jc w:val="center"/>
              <w:rPr>
                <w:sz w:val="16"/>
                <w:szCs w:val="16"/>
                <w:lang w:val="id-ID"/>
              </w:rPr>
            </w:pPr>
            <w:r w:rsidRPr="004B4BB8">
              <w:rPr>
                <w:sz w:val="16"/>
                <w:szCs w:val="16"/>
                <w:lang w:val="id-ID"/>
              </w:rPr>
              <w:t>-</w:t>
            </w:r>
          </w:p>
        </w:tc>
        <w:tc>
          <w:tcPr>
            <w:tcW w:w="812" w:type="dxa"/>
            <w:vAlign w:val="bottom"/>
          </w:tcPr>
          <w:p w14:paraId="31472D1F" w14:textId="77777777" w:rsidR="009D6B63" w:rsidRPr="004B4BB8" w:rsidRDefault="009D6B63" w:rsidP="005C22FE">
            <w:pPr>
              <w:jc w:val="center"/>
              <w:rPr>
                <w:color w:val="000000"/>
                <w:sz w:val="16"/>
                <w:szCs w:val="16"/>
              </w:rPr>
            </w:pPr>
            <w:r w:rsidRPr="004B4BB8">
              <w:rPr>
                <w:color w:val="000000"/>
                <w:sz w:val="16"/>
                <w:szCs w:val="16"/>
              </w:rPr>
              <w:t>0,0</w:t>
            </w:r>
          </w:p>
        </w:tc>
        <w:tc>
          <w:tcPr>
            <w:tcW w:w="904" w:type="dxa"/>
            <w:vAlign w:val="bottom"/>
          </w:tcPr>
          <w:p w14:paraId="129ABA6F" w14:textId="77777777" w:rsidR="009D6B63" w:rsidRPr="004B4BB8" w:rsidRDefault="009D6B63" w:rsidP="005C22FE">
            <w:pPr>
              <w:jc w:val="center"/>
              <w:rPr>
                <w:color w:val="000000"/>
                <w:sz w:val="16"/>
                <w:szCs w:val="16"/>
              </w:rPr>
            </w:pPr>
            <w:r w:rsidRPr="004B4BB8">
              <w:rPr>
                <w:color w:val="000000"/>
                <w:sz w:val="16"/>
                <w:szCs w:val="16"/>
              </w:rPr>
              <w:t>0,0</w:t>
            </w:r>
          </w:p>
        </w:tc>
        <w:tc>
          <w:tcPr>
            <w:tcW w:w="783" w:type="dxa"/>
            <w:vAlign w:val="bottom"/>
          </w:tcPr>
          <w:p w14:paraId="54EEE254" w14:textId="77777777" w:rsidR="009D6B63" w:rsidRPr="004B4BB8" w:rsidRDefault="009D6B63" w:rsidP="005C22FE">
            <w:pPr>
              <w:jc w:val="center"/>
              <w:rPr>
                <w:color w:val="000000"/>
                <w:sz w:val="16"/>
                <w:szCs w:val="16"/>
              </w:rPr>
            </w:pPr>
            <w:r w:rsidRPr="004B4BB8">
              <w:rPr>
                <w:color w:val="000000"/>
                <w:sz w:val="16"/>
                <w:szCs w:val="16"/>
              </w:rPr>
              <w:t>0,0</w:t>
            </w:r>
          </w:p>
        </w:tc>
      </w:tr>
    </w:tbl>
    <w:p w14:paraId="5C8004AC" w14:textId="7549DDDA" w:rsidR="009D6B63" w:rsidRPr="009D6B63" w:rsidRDefault="009D6B63" w:rsidP="0031657A">
      <w:pPr>
        <w:pStyle w:val="BodyText"/>
        <w:adjustRightInd w:val="0"/>
        <w:snapToGrid w:val="0"/>
        <w:ind w:right="-1"/>
        <w:jc w:val="both"/>
        <w:rPr>
          <w:b/>
          <w:sz w:val="20"/>
          <w:szCs w:val="20"/>
          <w:lang w:val="id-ID"/>
        </w:rPr>
      </w:pPr>
      <w:r>
        <w:rPr>
          <w:sz w:val="20"/>
          <w:szCs w:val="20"/>
          <w:lang w:val="id-ID"/>
        </w:rPr>
        <w:t xml:space="preserve">Sumber : </w:t>
      </w:r>
      <w:r>
        <w:rPr>
          <w:b/>
          <w:sz w:val="20"/>
          <w:szCs w:val="20"/>
          <w:lang w:val="id-ID"/>
        </w:rPr>
        <w:t>Analisa Data</w:t>
      </w:r>
    </w:p>
    <w:p w14:paraId="3E872409" w14:textId="77777777" w:rsidR="0031657A" w:rsidRDefault="0031657A" w:rsidP="0031657A">
      <w:pPr>
        <w:pStyle w:val="BodyText"/>
        <w:adjustRightInd w:val="0"/>
        <w:snapToGrid w:val="0"/>
        <w:ind w:right="-1"/>
        <w:jc w:val="both"/>
        <w:rPr>
          <w:sz w:val="20"/>
          <w:szCs w:val="22"/>
          <w:lang w:val="id-ID"/>
        </w:rPr>
      </w:pPr>
    </w:p>
    <w:p w14:paraId="74422216" w14:textId="29106413" w:rsidR="00EA2C87" w:rsidRDefault="00B85297" w:rsidP="004B4BB8">
      <w:pPr>
        <w:pStyle w:val="BodyText"/>
        <w:adjustRightInd w:val="0"/>
        <w:snapToGrid w:val="0"/>
        <w:ind w:right="-1" w:firstLine="427"/>
        <w:jc w:val="both"/>
        <w:rPr>
          <w:sz w:val="22"/>
          <w:szCs w:val="22"/>
          <w:lang w:val="id-ID"/>
        </w:rPr>
      </w:pPr>
      <w:r w:rsidRPr="00B85297">
        <w:rPr>
          <w:sz w:val="22"/>
          <w:szCs w:val="22"/>
          <w:lang w:val="id-ID"/>
        </w:rPr>
        <w:t xml:space="preserve">Pengujian aspal yang dilakukan hanya 2 pengujian saja yaitu penetrasi aspal dan berat jenis aspal dimana pengujian yang lainnya tidak dilakukan karena keterbatasan alat. Pengujian penetrasi dilakukan untuk mengetahui tingkat kekerasan aspal yang digunakan sedangkan pengujian berat jenis dilakukan untuk membantu dalam perhitungan analisis </w:t>
      </w:r>
      <w:r w:rsidRPr="00B85297">
        <w:rPr>
          <w:i/>
          <w:sz w:val="22"/>
          <w:szCs w:val="22"/>
          <w:lang w:val="id-ID"/>
        </w:rPr>
        <w:t>Marshall</w:t>
      </w:r>
      <w:r w:rsidRPr="00B85297">
        <w:rPr>
          <w:sz w:val="22"/>
          <w:szCs w:val="22"/>
          <w:lang w:val="id-ID"/>
        </w:rPr>
        <w:t>.</w:t>
      </w:r>
    </w:p>
    <w:p w14:paraId="28229F4E" w14:textId="77777777" w:rsidR="00EA2C87" w:rsidRDefault="00EA2C87" w:rsidP="00B85297">
      <w:pPr>
        <w:pStyle w:val="BodyText"/>
        <w:adjustRightInd w:val="0"/>
        <w:snapToGrid w:val="0"/>
        <w:ind w:right="-1"/>
        <w:jc w:val="both"/>
        <w:rPr>
          <w:sz w:val="22"/>
          <w:szCs w:val="22"/>
          <w:lang w:val="id-ID"/>
        </w:rPr>
      </w:pPr>
    </w:p>
    <w:p w14:paraId="7EDCDA1F" w14:textId="42C7139D" w:rsidR="00B85297" w:rsidRDefault="00B85297" w:rsidP="00B85297">
      <w:pPr>
        <w:pStyle w:val="BodyText"/>
        <w:adjustRightInd w:val="0"/>
        <w:snapToGrid w:val="0"/>
        <w:ind w:right="-1"/>
        <w:jc w:val="both"/>
        <w:rPr>
          <w:b/>
          <w:sz w:val="20"/>
          <w:szCs w:val="20"/>
          <w:lang w:val="id-ID"/>
        </w:rPr>
      </w:pPr>
      <w:r w:rsidRPr="00B85297">
        <w:rPr>
          <w:sz w:val="20"/>
          <w:szCs w:val="20"/>
          <w:lang w:val="id-ID"/>
        </w:rPr>
        <w:t>Tabel 4.4</w:t>
      </w:r>
      <w:r>
        <w:rPr>
          <w:sz w:val="22"/>
          <w:szCs w:val="22"/>
          <w:lang w:val="id-ID"/>
        </w:rPr>
        <w:t xml:space="preserve"> </w:t>
      </w:r>
      <w:r w:rsidRPr="00B85297">
        <w:rPr>
          <w:b/>
          <w:sz w:val="20"/>
          <w:szCs w:val="20"/>
          <w:lang w:val="id-ID"/>
        </w:rPr>
        <w:t>Hasil Pengujian Karakteristik Aspal</w:t>
      </w:r>
    </w:p>
    <w:tbl>
      <w:tblPr>
        <w:tblStyle w:val="TableGrid1"/>
        <w:tblW w:w="0" w:type="auto"/>
        <w:tblInd w:w="108" w:type="dxa"/>
        <w:tblLook w:val="04A0" w:firstRow="1" w:lastRow="0" w:firstColumn="1" w:lastColumn="0" w:noHBand="0" w:noVBand="1"/>
      </w:tblPr>
      <w:tblGrid>
        <w:gridCol w:w="1021"/>
        <w:gridCol w:w="890"/>
        <w:gridCol w:w="843"/>
        <w:gridCol w:w="843"/>
        <w:gridCol w:w="828"/>
      </w:tblGrid>
      <w:tr w:rsidR="004B4BB8" w:rsidRPr="003C1E4B" w14:paraId="4EC3AA0B" w14:textId="77777777" w:rsidTr="00C20FE3">
        <w:tc>
          <w:tcPr>
            <w:tcW w:w="1522" w:type="dxa"/>
            <w:vMerge w:val="restart"/>
          </w:tcPr>
          <w:p w14:paraId="26D4510E" w14:textId="77777777" w:rsidR="004B4BB8" w:rsidRPr="004B4BB8" w:rsidRDefault="004B4BB8" w:rsidP="00C20FE3">
            <w:pPr>
              <w:jc w:val="center"/>
              <w:rPr>
                <w:sz w:val="18"/>
                <w:szCs w:val="18"/>
                <w:lang w:val="id-ID"/>
              </w:rPr>
            </w:pPr>
            <w:r w:rsidRPr="004B4BB8">
              <w:rPr>
                <w:sz w:val="18"/>
                <w:szCs w:val="18"/>
                <w:lang w:val="id-ID"/>
              </w:rPr>
              <w:t>Pengujian</w:t>
            </w:r>
          </w:p>
        </w:tc>
        <w:tc>
          <w:tcPr>
            <w:tcW w:w="6416" w:type="dxa"/>
            <w:gridSpan w:val="4"/>
          </w:tcPr>
          <w:p w14:paraId="3A364361" w14:textId="77777777" w:rsidR="004B4BB8" w:rsidRPr="004B4BB8" w:rsidRDefault="004B4BB8" w:rsidP="00C20FE3">
            <w:pPr>
              <w:jc w:val="center"/>
              <w:rPr>
                <w:sz w:val="18"/>
                <w:szCs w:val="18"/>
                <w:lang w:val="id-ID"/>
              </w:rPr>
            </w:pPr>
            <w:r w:rsidRPr="004B4BB8">
              <w:rPr>
                <w:sz w:val="18"/>
                <w:szCs w:val="18"/>
                <w:lang w:val="id-ID"/>
              </w:rPr>
              <w:t>Jenis Aspal</w:t>
            </w:r>
          </w:p>
        </w:tc>
      </w:tr>
      <w:tr w:rsidR="004B4BB8" w:rsidRPr="003C1E4B" w14:paraId="1D2BD326" w14:textId="77777777" w:rsidTr="00C20FE3">
        <w:tc>
          <w:tcPr>
            <w:tcW w:w="1522" w:type="dxa"/>
            <w:vMerge/>
          </w:tcPr>
          <w:p w14:paraId="435F3E9D" w14:textId="77777777" w:rsidR="004B4BB8" w:rsidRPr="004B4BB8" w:rsidRDefault="004B4BB8" w:rsidP="00C20FE3">
            <w:pPr>
              <w:rPr>
                <w:sz w:val="18"/>
                <w:szCs w:val="18"/>
                <w:lang w:val="id-ID"/>
              </w:rPr>
            </w:pPr>
          </w:p>
        </w:tc>
        <w:tc>
          <w:tcPr>
            <w:tcW w:w="1630" w:type="dxa"/>
          </w:tcPr>
          <w:p w14:paraId="37F1E5FA" w14:textId="77777777" w:rsidR="004B4BB8" w:rsidRPr="004B4BB8" w:rsidRDefault="004B4BB8" w:rsidP="00C20FE3">
            <w:pPr>
              <w:jc w:val="center"/>
              <w:rPr>
                <w:sz w:val="18"/>
                <w:szCs w:val="18"/>
                <w:lang w:val="id-ID"/>
              </w:rPr>
            </w:pPr>
            <w:r w:rsidRPr="004B4BB8">
              <w:rPr>
                <w:sz w:val="18"/>
                <w:szCs w:val="18"/>
                <w:lang w:val="id-ID"/>
              </w:rPr>
              <w:t>Normal</w:t>
            </w:r>
          </w:p>
        </w:tc>
        <w:tc>
          <w:tcPr>
            <w:tcW w:w="1631" w:type="dxa"/>
          </w:tcPr>
          <w:p w14:paraId="56107299" w14:textId="77777777" w:rsidR="004B4BB8" w:rsidRPr="004B4BB8" w:rsidRDefault="004B4BB8" w:rsidP="00C20FE3">
            <w:pPr>
              <w:jc w:val="center"/>
              <w:rPr>
                <w:sz w:val="18"/>
                <w:szCs w:val="18"/>
                <w:lang w:val="id-ID"/>
              </w:rPr>
            </w:pPr>
            <w:r w:rsidRPr="004B4BB8">
              <w:rPr>
                <w:sz w:val="18"/>
                <w:szCs w:val="18"/>
                <w:lang w:val="id-ID"/>
              </w:rPr>
              <w:t>LP 3%</w:t>
            </w:r>
          </w:p>
        </w:tc>
        <w:tc>
          <w:tcPr>
            <w:tcW w:w="1631" w:type="dxa"/>
          </w:tcPr>
          <w:p w14:paraId="50093C0F" w14:textId="77777777" w:rsidR="004B4BB8" w:rsidRPr="004B4BB8" w:rsidRDefault="004B4BB8" w:rsidP="00C20FE3">
            <w:pPr>
              <w:jc w:val="center"/>
              <w:rPr>
                <w:sz w:val="18"/>
                <w:szCs w:val="18"/>
                <w:lang w:val="id-ID"/>
              </w:rPr>
            </w:pPr>
            <w:r w:rsidRPr="004B4BB8">
              <w:rPr>
                <w:sz w:val="18"/>
                <w:szCs w:val="18"/>
                <w:lang w:val="id-ID"/>
              </w:rPr>
              <w:t>LP 7%</w:t>
            </w:r>
          </w:p>
        </w:tc>
        <w:tc>
          <w:tcPr>
            <w:tcW w:w="1524" w:type="dxa"/>
          </w:tcPr>
          <w:p w14:paraId="0D51FB8C" w14:textId="77777777" w:rsidR="004B4BB8" w:rsidRPr="004B4BB8" w:rsidRDefault="004B4BB8" w:rsidP="00C20FE3">
            <w:pPr>
              <w:jc w:val="center"/>
              <w:rPr>
                <w:sz w:val="18"/>
                <w:szCs w:val="18"/>
                <w:lang w:val="id-ID"/>
              </w:rPr>
            </w:pPr>
            <w:r w:rsidRPr="004B4BB8">
              <w:rPr>
                <w:sz w:val="18"/>
                <w:szCs w:val="18"/>
                <w:lang w:val="id-ID"/>
              </w:rPr>
              <w:t>LP 11%</w:t>
            </w:r>
          </w:p>
        </w:tc>
      </w:tr>
      <w:tr w:rsidR="004B4BB8" w:rsidRPr="003C1E4B" w14:paraId="4B9970CA" w14:textId="77777777" w:rsidTr="00C20FE3">
        <w:tc>
          <w:tcPr>
            <w:tcW w:w="1522" w:type="dxa"/>
          </w:tcPr>
          <w:p w14:paraId="35500F81" w14:textId="77777777" w:rsidR="004B4BB8" w:rsidRPr="004B4BB8" w:rsidRDefault="004B4BB8" w:rsidP="00C20FE3">
            <w:pPr>
              <w:jc w:val="center"/>
              <w:rPr>
                <w:sz w:val="18"/>
                <w:szCs w:val="18"/>
                <w:lang w:val="id-ID"/>
              </w:rPr>
            </w:pPr>
            <w:r w:rsidRPr="004B4BB8">
              <w:rPr>
                <w:sz w:val="18"/>
                <w:szCs w:val="18"/>
                <w:lang w:val="id-ID"/>
              </w:rPr>
              <w:t>Penetrasi</w:t>
            </w:r>
          </w:p>
        </w:tc>
        <w:tc>
          <w:tcPr>
            <w:tcW w:w="1630" w:type="dxa"/>
          </w:tcPr>
          <w:p w14:paraId="5B6F9244" w14:textId="77777777" w:rsidR="004B4BB8" w:rsidRPr="004B4BB8" w:rsidRDefault="004B4BB8" w:rsidP="00C20FE3">
            <w:pPr>
              <w:jc w:val="center"/>
              <w:rPr>
                <w:sz w:val="18"/>
                <w:szCs w:val="18"/>
                <w:lang w:val="id-ID"/>
              </w:rPr>
            </w:pPr>
            <w:r w:rsidRPr="004B4BB8">
              <w:rPr>
                <w:sz w:val="18"/>
                <w:szCs w:val="18"/>
                <w:lang w:val="id-ID"/>
              </w:rPr>
              <w:t>62,7</w:t>
            </w:r>
          </w:p>
        </w:tc>
        <w:tc>
          <w:tcPr>
            <w:tcW w:w="1631" w:type="dxa"/>
          </w:tcPr>
          <w:p w14:paraId="624B22B4" w14:textId="77777777" w:rsidR="004B4BB8" w:rsidRPr="004B4BB8" w:rsidRDefault="004B4BB8" w:rsidP="00C20FE3">
            <w:pPr>
              <w:jc w:val="center"/>
              <w:rPr>
                <w:sz w:val="18"/>
                <w:szCs w:val="18"/>
                <w:lang w:val="id-ID"/>
              </w:rPr>
            </w:pPr>
            <w:r w:rsidRPr="004B4BB8">
              <w:rPr>
                <w:sz w:val="18"/>
                <w:szCs w:val="18"/>
                <w:lang w:val="id-ID"/>
              </w:rPr>
              <w:t>43,7</w:t>
            </w:r>
          </w:p>
        </w:tc>
        <w:tc>
          <w:tcPr>
            <w:tcW w:w="1631" w:type="dxa"/>
          </w:tcPr>
          <w:p w14:paraId="777F31B9" w14:textId="77777777" w:rsidR="004B4BB8" w:rsidRPr="004B4BB8" w:rsidRDefault="004B4BB8" w:rsidP="00C20FE3">
            <w:pPr>
              <w:jc w:val="center"/>
              <w:rPr>
                <w:sz w:val="18"/>
                <w:szCs w:val="18"/>
                <w:lang w:val="id-ID"/>
              </w:rPr>
            </w:pPr>
            <w:r w:rsidRPr="004B4BB8">
              <w:rPr>
                <w:sz w:val="18"/>
                <w:szCs w:val="18"/>
                <w:lang w:val="id-ID"/>
              </w:rPr>
              <w:t>34,7</w:t>
            </w:r>
          </w:p>
        </w:tc>
        <w:tc>
          <w:tcPr>
            <w:tcW w:w="1524" w:type="dxa"/>
          </w:tcPr>
          <w:p w14:paraId="65A37A58" w14:textId="77777777" w:rsidR="004B4BB8" w:rsidRPr="004B4BB8" w:rsidRDefault="004B4BB8" w:rsidP="00C20FE3">
            <w:pPr>
              <w:jc w:val="center"/>
              <w:rPr>
                <w:sz w:val="18"/>
                <w:szCs w:val="18"/>
                <w:lang w:val="id-ID"/>
              </w:rPr>
            </w:pPr>
            <w:r w:rsidRPr="004B4BB8">
              <w:rPr>
                <w:sz w:val="18"/>
                <w:szCs w:val="18"/>
                <w:lang w:val="id-ID"/>
              </w:rPr>
              <w:t>38,5</w:t>
            </w:r>
          </w:p>
        </w:tc>
      </w:tr>
      <w:tr w:rsidR="004B4BB8" w:rsidRPr="003C1E4B" w14:paraId="6DA25AB5" w14:textId="77777777" w:rsidTr="00C20FE3">
        <w:tc>
          <w:tcPr>
            <w:tcW w:w="1522" w:type="dxa"/>
          </w:tcPr>
          <w:p w14:paraId="5888C1A9" w14:textId="77777777" w:rsidR="004B4BB8" w:rsidRPr="004B4BB8" w:rsidRDefault="004B4BB8" w:rsidP="00C20FE3">
            <w:pPr>
              <w:jc w:val="center"/>
              <w:rPr>
                <w:sz w:val="18"/>
                <w:szCs w:val="18"/>
                <w:lang w:val="id-ID"/>
              </w:rPr>
            </w:pPr>
            <w:r w:rsidRPr="004B4BB8">
              <w:rPr>
                <w:sz w:val="18"/>
                <w:szCs w:val="18"/>
                <w:lang w:val="id-ID"/>
              </w:rPr>
              <w:t>Berat Jenis</w:t>
            </w:r>
          </w:p>
        </w:tc>
        <w:tc>
          <w:tcPr>
            <w:tcW w:w="1630" w:type="dxa"/>
          </w:tcPr>
          <w:p w14:paraId="117A46CA" w14:textId="77777777" w:rsidR="004B4BB8" w:rsidRPr="004B4BB8" w:rsidRDefault="004B4BB8" w:rsidP="00C20FE3">
            <w:pPr>
              <w:jc w:val="center"/>
              <w:rPr>
                <w:sz w:val="18"/>
                <w:szCs w:val="18"/>
                <w:lang w:val="id-ID"/>
              </w:rPr>
            </w:pPr>
            <w:r w:rsidRPr="004B4BB8">
              <w:rPr>
                <w:sz w:val="18"/>
                <w:szCs w:val="18"/>
                <w:lang w:val="id-ID"/>
              </w:rPr>
              <w:t>1,1005</w:t>
            </w:r>
          </w:p>
        </w:tc>
        <w:tc>
          <w:tcPr>
            <w:tcW w:w="1631" w:type="dxa"/>
          </w:tcPr>
          <w:p w14:paraId="1AFA776C" w14:textId="77777777" w:rsidR="004B4BB8" w:rsidRPr="004B4BB8" w:rsidRDefault="004B4BB8" w:rsidP="00C20FE3">
            <w:pPr>
              <w:jc w:val="center"/>
              <w:rPr>
                <w:sz w:val="18"/>
                <w:szCs w:val="18"/>
                <w:lang w:val="id-ID"/>
              </w:rPr>
            </w:pPr>
            <w:r w:rsidRPr="004B4BB8">
              <w:rPr>
                <w:sz w:val="18"/>
                <w:szCs w:val="18"/>
                <w:lang w:val="id-ID"/>
              </w:rPr>
              <w:t>1,2222</w:t>
            </w:r>
          </w:p>
        </w:tc>
        <w:tc>
          <w:tcPr>
            <w:tcW w:w="1631" w:type="dxa"/>
          </w:tcPr>
          <w:p w14:paraId="15C41B04" w14:textId="77777777" w:rsidR="004B4BB8" w:rsidRPr="004B4BB8" w:rsidRDefault="004B4BB8" w:rsidP="00C20FE3">
            <w:pPr>
              <w:jc w:val="center"/>
              <w:rPr>
                <w:sz w:val="18"/>
                <w:szCs w:val="18"/>
                <w:lang w:val="id-ID"/>
              </w:rPr>
            </w:pPr>
            <w:r w:rsidRPr="004B4BB8">
              <w:rPr>
                <w:sz w:val="18"/>
                <w:szCs w:val="18"/>
                <w:lang w:val="id-ID"/>
              </w:rPr>
              <w:t>1,3516</w:t>
            </w:r>
          </w:p>
        </w:tc>
        <w:tc>
          <w:tcPr>
            <w:tcW w:w="1524" w:type="dxa"/>
          </w:tcPr>
          <w:p w14:paraId="1F4D2572" w14:textId="77777777" w:rsidR="004B4BB8" w:rsidRPr="004B4BB8" w:rsidRDefault="004B4BB8" w:rsidP="00C20FE3">
            <w:pPr>
              <w:keepNext/>
              <w:jc w:val="center"/>
              <w:rPr>
                <w:sz w:val="18"/>
                <w:szCs w:val="18"/>
                <w:lang w:val="id-ID"/>
              </w:rPr>
            </w:pPr>
            <w:r w:rsidRPr="004B4BB8">
              <w:rPr>
                <w:sz w:val="18"/>
                <w:szCs w:val="18"/>
                <w:lang w:val="id-ID"/>
              </w:rPr>
              <w:t>1,6477</w:t>
            </w:r>
          </w:p>
        </w:tc>
      </w:tr>
    </w:tbl>
    <w:p w14:paraId="379694B9" w14:textId="77777777" w:rsidR="004B4BB8" w:rsidRDefault="004B4BB8" w:rsidP="00B85297">
      <w:pPr>
        <w:pStyle w:val="BodyText"/>
        <w:adjustRightInd w:val="0"/>
        <w:snapToGrid w:val="0"/>
        <w:ind w:right="-1"/>
        <w:jc w:val="both"/>
        <w:rPr>
          <w:sz w:val="22"/>
          <w:szCs w:val="22"/>
          <w:lang w:val="id-ID"/>
        </w:rPr>
      </w:pPr>
    </w:p>
    <w:p w14:paraId="14CBE2CB" w14:textId="3E166533" w:rsidR="00B85297" w:rsidRPr="00B85297" w:rsidRDefault="00B85297" w:rsidP="00B85297">
      <w:pPr>
        <w:pStyle w:val="BodyText"/>
        <w:adjustRightInd w:val="0"/>
        <w:snapToGrid w:val="0"/>
        <w:ind w:right="-1"/>
        <w:jc w:val="both"/>
        <w:rPr>
          <w:sz w:val="20"/>
          <w:szCs w:val="20"/>
          <w:lang w:val="id-ID"/>
        </w:rPr>
      </w:pPr>
      <w:r w:rsidRPr="00B85297">
        <w:rPr>
          <w:sz w:val="20"/>
          <w:szCs w:val="20"/>
          <w:lang w:val="id-ID"/>
        </w:rPr>
        <w:t xml:space="preserve">Sumber : </w:t>
      </w:r>
      <w:r w:rsidRPr="00B85297">
        <w:rPr>
          <w:b/>
          <w:sz w:val="20"/>
          <w:szCs w:val="20"/>
          <w:lang w:val="id-ID"/>
        </w:rPr>
        <w:t>Analisa Data</w:t>
      </w:r>
    </w:p>
    <w:p w14:paraId="30D987B7" w14:textId="77777777" w:rsidR="00B85297" w:rsidRDefault="00B85297" w:rsidP="00CC7AC9">
      <w:pPr>
        <w:pStyle w:val="BodyText"/>
        <w:adjustRightInd w:val="0"/>
        <w:snapToGrid w:val="0"/>
        <w:ind w:right="-1"/>
        <w:jc w:val="both"/>
        <w:rPr>
          <w:sz w:val="22"/>
          <w:szCs w:val="22"/>
          <w:lang w:val="id-ID"/>
        </w:rPr>
      </w:pPr>
    </w:p>
    <w:p w14:paraId="4E092AD5" w14:textId="74F8CBAC" w:rsidR="00CC7AC9" w:rsidRDefault="00CC7AC9" w:rsidP="00CC7AC9">
      <w:pPr>
        <w:pStyle w:val="BodyText"/>
        <w:numPr>
          <w:ilvl w:val="0"/>
          <w:numId w:val="5"/>
        </w:numPr>
        <w:adjustRightInd w:val="0"/>
        <w:snapToGrid w:val="0"/>
        <w:ind w:left="426" w:right="-1" w:hanging="426"/>
        <w:jc w:val="both"/>
        <w:rPr>
          <w:sz w:val="22"/>
          <w:szCs w:val="22"/>
          <w:lang w:val="id-ID"/>
        </w:rPr>
      </w:pPr>
      <w:r>
        <w:rPr>
          <w:sz w:val="22"/>
          <w:szCs w:val="22"/>
          <w:lang w:val="id-ID"/>
        </w:rPr>
        <w:t xml:space="preserve">Hasil Pengujian </w:t>
      </w:r>
      <w:r w:rsidR="00244325">
        <w:rPr>
          <w:sz w:val="22"/>
          <w:szCs w:val="22"/>
          <w:lang w:val="id-ID"/>
        </w:rPr>
        <w:t xml:space="preserve">Marshall dan </w:t>
      </w:r>
      <w:r>
        <w:rPr>
          <w:sz w:val="22"/>
          <w:szCs w:val="22"/>
          <w:lang w:val="id-ID"/>
        </w:rPr>
        <w:t>Kadar Aspal Optimum (KAO)</w:t>
      </w:r>
    </w:p>
    <w:p w14:paraId="224F7999" w14:textId="7A00BCBE" w:rsidR="00CC7AC9" w:rsidRPr="00CC7AC9" w:rsidRDefault="00CC7AC9" w:rsidP="00CC7AC9">
      <w:pPr>
        <w:pStyle w:val="BodyText"/>
        <w:adjustRightInd w:val="0"/>
        <w:snapToGrid w:val="0"/>
        <w:ind w:right="-1"/>
        <w:jc w:val="both"/>
        <w:rPr>
          <w:b/>
          <w:sz w:val="20"/>
          <w:szCs w:val="22"/>
          <w:lang w:val="id-ID"/>
        </w:rPr>
      </w:pPr>
      <w:r>
        <w:rPr>
          <w:sz w:val="20"/>
          <w:szCs w:val="22"/>
          <w:lang w:val="id-ID"/>
        </w:rPr>
        <w:t xml:space="preserve">Tabel 4.5 </w:t>
      </w:r>
      <w:r>
        <w:rPr>
          <w:b/>
          <w:sz w:val="20"/>
          <w:szCs w:val="22"/>
          <w:lang w:val="id-ID"/>
        </w:rPr>
        <w:t>Hasil Pengujian Marshall Aspal Normal</w:t>
      </w:r>
    </w:p>
    <w:tbl>
      <w:tblPr>
        <w:tblStyle w:val="TableGrid"/>
        <w:tblW w:w="0" w:type="auto"/>
        <w:tblInd w:w="108" w:type="dxa"/>
        <w:tblLayout w:type="fixed"/>
        <w:tblLook w:val="04A0" w:firstRow="1" w:lastRow="0" w:firstColumn="1" w:lastColumn="0" w:noHBand="0" w:noVBand="1"/>
      </w:tblPr>
      <w:tblGrid>
        <w:gridCol w:w="1134"/>
        <w:gridCol w:w="567"/>
        <w:gridCol w:w="685"/>
        <w:gridCol w:w="591"/>
        <w:gridCol w:w="709"/>
        <w:gridCol w:w="627"/>
      </w:tblGrid>
      <w:tr w:rsidR="00244325" w14:paraId="492AE9FD" w14:textId="373AAE8D" w:rsidTr="001054DF">
        <w:trPr>
          <w:trHeight w:val="259"/>
        </w:trPr>
        <w:tc>
          <w:tcPr>
            <w:tcW w:w="1134" w:type="dxa"/>
            <w:vMerge w:val="restart"/>
          </w:tcPr>
          <w:p w14:paraId="445FBC9C" w14:textId="77777777" w:rsidR="00244325" w:rsidRPr="00CC7AC9" w:rsidRDefault="00244325" w:rsidP="00192938">
            <w:pPr>
              <w:jc w:val="center"/>
              <w:rPr>
                <w:sz w:val="20"/>
                <w:szCs w:val="20"/>
                <w:lang w:val="id-ID"/>
              </w:rPr>
            </w:pPr>
          </w:p>
          <w:p w14:paraId="27D39619" w14:textId="2948DA61" w:rsidR="00244325" w:rsidRPr="00CC7AC9" w:rsidRDefault="00244325" w:rsidP="00192938">
            <w:pPr>
              <w:jc w:val="center"/>
              <w:rPr>
                <w:sz w:val="20"/>
                <w:szCs w:val="20"/>
                <w:lang w:val="id-ID"/>
              </w:rPr>
            </w:pPr>
            <w:r w:rsidRPr="00CC7AC9">
              <w:rPr>
                <w:sz w:val="20"/>
                <w:szCs w:val="20"/>
                <w:lang w:val="id-ID"/>
              </w:rPr>
              <w:t>Parameter</w:t>
            </w:r>
          </w:p>
        </w:tc>
        <w:tc>
          <w:tcPr>
            <w:tcW w:w="3179" w:type="dxa"/>
            <w:gridSpan w:val="5"/>
          </w:tcPr>
          <w:p w14:paraId="61472EF6" w14:textId="370AD785" w:rsidR="00244325" w:rsidRDefault="00244325" w:rsidP="00192938">
            <w:pPr>
              <w:jc w:val="center"/>
              <w:rPr>
                <w:lang w:val="id-ID"/>
              </w:rPr>
            </w:pPr>
            <w:r w:rsidRPr="00CC7AC9">
              <w:rPr>
                <w:sz w:val="20"/>
                <w:szCs w:val="20"/>
                <w:lang w:val="id-ID"/>
              </w:rPr>
              <w:t>Jenis Aspal</w:t>
            </w:r>
          </w:p>
        </w:tc>
      </w:tr>
      <w:tr w:rsidR="00CC7AC9" w14:paraId="1643478F" w14:textId="02E1881C" w:rsidTr="00CC7AC9">
        <w:trPr>
          <w:trHeight w:val="146"/>
        </w:trPr>
        <w:tc>
          <w:tcPr>
            <w:tcW w:w="1134" w:type="dxa"/>
            <w:vMerge/>
          </w:tcPr>
          <w:p w14:paraId="0E5F5E6A" w14:textId="77777777" w:rsidR="00CC7AC9" w:rsidRPr="00CC7AC9" w:rsidRDefault="00CC7AC9" w:rsidP="00192938">
            <w:pPr>
              <w:jc w:val="both"/>
              <w:rPr>
                <w:sz w:val="20"/>
                <w:szCs w:val="20"/>
                <w:lang w:val="id-ID"/>
              </w:rPr>
            </w:pPr>
          </w:p>
        </w:tc>
        <w:tc>
          <w:tcPr>
            <w:tcW w:w="567" w:type="dxa"/>
          </w:tcPr>
          <w:p w14:paraId="7BB5B144" w14:textId="7E762583" w:rsidR="00CC7AC9" w:rsidRPr="00CC7AC9" w:rsidRDefault="00CC7AC9" w:rsidP="00192938">
            <w:pPr>
              <w:jc w:val="center"/>
              <w:rPr>
                <w:sz w:val="20"/>
                <w:szCs w:val="20"/>
                <w:lang w:val="id-ID"/>
              </w:rPr>
            </w:pPr>
            <w:r w:rsidRPr="00CC7AC9">
              <w:rPr>
                <w:sz w:val="20"/>
                <w:szCs w:val="20"/>
                <w:lang w:val="id-ID"/>
              </w:rPr>
              <w:t>4%</w:t>
            </w:r>
          </w:p>
        </w:tc>
        <w:tc>
          <w:tcPr>
            <w:tcW w:w="685" w:type="dxa"/>
          </w:tcPr>
          <w:p w14:paraId="045E76B7" w14:textId="6EB572C6" w:rsidR="00CC7AC9" w:rsidRPr="00CC7AC9" w:rsidRDefault="00CC7AC9" w:rsidP="00192938">
            <w:pPr>
              <w:jc w:val="center"/>
              <w:rPr>
                <w:sz w:val="20"/>
                <w:szCs w:val="20"/>
                <w:lang w:val="id-ID"/>
              </w:rPr>
            </w:pPr>
            <w:r w:rsidRPr="00CC7AC9">
              <w:rPr>
                <w:sz w:val="20"/>
                <w:szCs w:val="20"/>
                <w:lang w:val="id-ID"/>
              </w:rPr>
              <w:t>4,5%</w:t>
            </w:r>
          </w:p>
        </w:tc>
        <w:tc>
          <w:tcPr>
            <w:tcW w:w="591" w:type="dxa"/>
          </w:tcPr>
          <w:p w14:paraId="36FD0B72" w14:textId="142FC6EF" w:rsidR="00CC7AC9" w:rsidRPr="00CC7AC9" w:rsidRDefault="00CC7AC9" w:rsidP="00192938">
            <w:pPr>
              <w:jc w:val="center"/>
              <w:rPr>
                <w:sz w:val="20"/>
                <w:szCs w:val="20"/>
                <w:lang w:val="id-ID"/>
              </w:rPr>
            </w:pPr>
            <w:r w:rsidRPr="00CC7AC9">
              <w:rPr>
                <w:sz w:val="20"/>
                <w:szCs w:val="20"/>
                <w:lang w:val="id-ID"/>
              </w:rPr>
              <w:t>5%</w:t>
            </w:r>
          </w:p>
        </w:tc>
        <w:tc>
          <w:tcPr>
            <w:tcW w:w="709" w:type="dxa"/>
          </w:tcPr>
          <w:p w14:paraId="24ACDA66" w14:textId="264DB27F" w:rsidR="00CC7AC9" w:rsidRPr="00CC7AC9" w:rsidRDefault="00CC7AC9" w:rsidP="00192938">
            <w:pPr>
              <w:jc w:val="center"/>
              <w:rPr>
                <w:sz w:val="20"/>
                <w:szCs w:val="20"/>
                <w:lang w:val="id-ID"/>
              </w:rPr>
            </w:pPr>
            <w:r w:rsidRPr="00CC7AC9">
              <w:rPr>
                <w:sz w:val="20"/>
                <w:szCs w:val="20"/>
                <w:lang w:val="id-ID"/>
              </w:rPr>
              <w:t>5,5%</w:t>
            </w:r>
          </w:p>
        </w:tc>
        <w:tc>
          <w:tcPr>
            <w:tcW w:w="627" w:type="dxa"/>
          </w:tcPr>
          <w:p w14:paraId="212F4D80" w14:textId="467E7DF2" w:rsidR="00CC7AC9" w:rsidRPr="00244325" w:rsidRDefault="00CC7AC9" w:rsidP="00192938">
            <w:pPr>
              <w:jc w:val="center"/>
              <w:rPr>
                <w:sz w:val="20"/>
                <w:lang w:val="id-ID"/>
              </w:rPr>
            </w:pPr>
            <w:r w:rsidRPr="00244325">
              <w:rPr>
                <w:sz w:val="20"/>
                <w:lang w:val="id-ID"/>
              </w:rPr>
              <w:t>6%</w:t>
            </w:r>
          </w:p>
        </w:tc>
      </w:tr>
      <w:tr w:rsidR="00CC7AC9" w14:paraId="0FEBC71E" w14:textId="2EBCEB3D" w:rsidTr="009112B2">
        <w:trPr>
          <w:trHeight w:val="244"/>
        </w:trPr>
        <w:tc>
          <w:tcPr>
            <w:tcW w:w="1134" w:type="dxa"/>
          </w:tcPr>
          <w:p w14:paraId="2E1CFDE2" w14:textId="42234F08" w:rsidR="00CC7AC9" w:rsidRPr="00FA46FF" w:rsidRDefault="00CC7AC9" w:rsidP="00192938">
            <w:pPr>
              <w:jc w:val="center"/>
              <w:rPr>
                <w:sz w:val="18"/>
                <w:szCs w:val="18"/>
                <w:lang w:val="id-ID"/>
              </w:rPr>
            </w:pPr>
            <w:r w:rsidRPr="00FA46FF">
              <w:rPr>
                <w:sz w:val="18"/>
                <w:szCs w:val="18"/>
                <w:lang w:val="id-ID"/>
              </w:rPr>
              <w:t>VIM</w:t>
            </w:r>
          </w:p>
        </w:tc>
        <w:tc>
          <w:tcPr>
            <w:tcW w:w="567" w:type="dxa"/>
            <w:shd w:val="clear" w:color="auto" w:fill="AAE571"/>
          </w:tcPr>
          <w:p w14:paraId="2944A523" w14:textId="6245B006" w:rsidR="00CC7AC9" w:rsidRPr="00FA46FF" w:rsidRDefault="00CC7AC9" w:rsidP="00192938">
            <w:pPr>
              <w:jc w:val="center"/>
              <w:rPr>
                <w:sz w:val="18"/>
                <w:szCs w:val="18"/>
                <w:lang w:val="id-ID"/>
              </w:rPr>
            </w:pPr>
            <w:r w:rsidRPr="00FA46FF">
              <w:rPr>
                <w:sz w:val="18"/>
                <w:szCs w:val="18"/>
                <w:lang w:val="id-ID"/>
              </w:rPr>
              <w:t>20,</w:t>
            </w:r>
            <w:r w:rsidR="00FA46FF">
              <w:rPr>
                <w:sz w:val="18"/>
                <w:szCs w:val="18"/>
                <w:lang w:val="id-ID"/>
              </w:rPr>
              <w:t>18</w:t>
            </w:r>
          </w:p>
        </w:tc>
        <w:tc>
          <w:tcPr>
            <w:tcW w:w="685" w:type="dxa"/>
            <w:shd w:val="clear" w:color="auto" w:fill="AAE571"/>
          </w:tcPr>
          <w:p w14:paraId="498007FB" w14:textId="68E06159" w:rsidR="00CC7AC9" w:rsidRPr="00FA46FF" w:rsidRDefault="00CC7AC9" w:rsidP="00192938">
            <w:pPr>
              <w:jc w:val="center"/>
              <w:rPr>
                <w:sz w:val="18"/>
                <w:szCs w:val="18"/>
                <w:lang w:val="id-ID"/>
              </w:rPr>
            </w:pPr>
            <w:r w:rsidRPr="00FA46FF">
              <w:rPr>
                <w:sz w:val="18"/>
                <w:szCs w:val="18"/>
                <w:lang w:val="id-ID"/>
              </w:rPr>
              <w:t>19,61</w:t>
            </w:r>
          </w:p>
        </w:tc>
        <w:tc>
          <w:tcPr>
            <w:tcW w:w="591" w:type="dxa"/>
          </w:tcPr>
          <w:p w14:paraId="4FBF00F9" w14:textId="19DB697E" w:rsidR="00CC7AC9" w:rsidRPr="00FA46FF" w:rsidRDefault="00CC7AC9" w:rsidP="00192938">
            <w:pPr>
              <w:jc w:val="center"/>
              <w:rPr>
                <w:sz w:val="18"/>
                <w:szCs w:val="18"/>
                <w:lang w:val="id-ID"/>
              </w:rPr>
            </w:pPr>
            <w:r w:rsidRPr="00FA46FF">
              <w:rPr>
                <w:sz w:val="18"/>
                <w:szCs w:val="18"/>
                <w:lang w:val="id-ID"/>
              </w:rPr>
              <w:t>16,54</w:t>
            </w:r>
          </w:p>
        </w:tc>
        <w:tc>
          <w:tcPr>
            <w:tcW w:w="709" w:type="dxa"/>
          </w:tcPr>
          <w:p w14:paraId="6D9533A9" w14:textId="38D50CDC" w:rsidR="00CC7AC9" w:rsidRPr="00FA46FF" w:rsidRDefault="00CC7AC9" w:rsidP="00192938">
            <w:pPr>
              <w:jc w:val="center"/>
              <w:rPr>
                <w:sz w:val="18"/>
                <w:szCs w:val="18"/>
                <w:lang w:val="id-ID"/>
              </w:rPr>
            </w:pPr>
            <w:r w:rsidRPr="00FA46FF">
              <w:rPr>
                <w:sz w:val="18"/>
                <w:szCs w:val="18"/>
                <w:lang w:val="id-ID"/>
              </w:rPr>
              <w:t>15,95</w:t>
            </w:r>
          </w:p>
        </w:tc>
        <w:tc>
          <w:tcPr>
            <w:tcW w:w="627" w:type="dxa"/>
          </w:tcPr>
          <w:p w14:paraId="2099556F" w14:textId="09B9ED80" w:rsidR="00CC7AC9" w:rsidRPr="00FA46FF" w:rsidRDefault="00CC7AC9" w:rsidP="00192938">
            <w:pPr>
              <w:jc w:val="center"/>
              <w:rPr>
                <w:sz w:val="18"/>
                <w:szCs w:val="18"/>
                <w:lang w:val="id-ID"/>
              </w:rPr>
            </w:pPr>
            <w:r w:rsidRPr="00FA46FF">
              <w:rPr>
                <w:sz w:val="18"/>
                <w:szCs w:val="18"/>
                <w:lang w:val="id-ID"/>
              </w:rPr>
              <w:t>15,08</w:t>
            </w:r>
          </w:p>
        </w:tc>
      </w:tr>
      <w:tr w:rsidR="00CC7AC9" w14:paraId="2047CBF0" w14:textId="356F47BC" w:rsidTr="009112B2">
        <w:trPr>
          <w:trHeight w:val="535"/>
        </w:trPr>
        <w:tc>
          <w:tcPr>
            <w:tcW w:w="1134" w:type="dxa"/>
          </w:tcPr>
          <w:p w14:paraId="634292F4" w14:textId="33AA2206" w:rsidR="00CC7AC9" w:rsidRPr="00FA46FF" w:rsidRDefault="00CC7AC9" w:rsidP="00192938">
            <w:pPr>
              <w:jc w:val="center"/>
              <w:rPr>
                <w:sz w:val="18"/>
                <w:szCs w:val="18"/>
                <w:lang w:val="id-ID"/>
              </w:rPr>
            </w:pPr>
            <w:r w:rsidRPr="00FA46FF">
              <w:rPr>
                <w:sz w:val="18"/>
                <w:szCs w:val="18"/>
                <w:lang w:val="id-ID"/>
              </w:rPr>
              <w:t>Stabilitas</w:t>
            </w:r>
          </w:p>
        </w:tc>
        <w:tc>
          <w:tcPr>
            <w:tcW w:w="567" w:type="dxa"/>
            <w:shd w:val="clear" w:color="auto" w:fill="AAE571"/>
          </w:tcPr>
          <w:p w14:paraId="0C0C784E" w14:textId="27B2D79A" w:rsidR="00CC7AC9" w:rsidRPr="00FA46FF" w:rsidRDefault="00CC7AC9" w:rsidP="00192938">
            <w:pPr>
              <w:jc w:val="center"/>
              <w:rPr>
                <w:sz w:val="18"/>
                <w:szCs w:val="18"/>
                <w:lang w:val="id-ID"/>
              </w:rPr>
            </w:pPr>
            <w:r w:rsidRPr="00FA46FF">
              <w:rPr>
                <w:sz w:val="18"/>
                <w:szCs w:val="18"/>
                <w:lang w:val="id-ID"/>
              </w:rPr>
              <w:t>757,70</w:t>
            </w:r>
          </w:p>
        </w:tc>
        <w:tc>
          <w:tcPr>
            <w:tcW w:w="685" w:type="dxa"/>
            <w:shd w:val="clear" w:color="auto" w:fill="AAE571"/>
          </w:tcPr>
          <w:p w14:paraId="556FFDC2" w14:textId="10FC4072" w:rsidR="00CC7AC9" w:rsidRPr="00FA46FF" w:rsidRDefault="00CC7AC9" w:rsidP="00192938">
            <w:pPr>
              <w:jc w:val="center"/>
              <w:rPr>
                <w:sz w:val="18"/>
                <w:szCs w:val="18"/>
                <w:lang w:val="id-ID"/>
              </w:rPr>
            </w:pPr>
            <w:r w:rsidRPr="00FA46FF">
              <w:rPr>
                <w:sz w:val="18"/>
                <w:szCs w:val="18"/>
                <w:lang w:val="id-ID"/>
              </w:rPr>
              <w:t>693,85</w:t>
            </w:r>
          </w:p>
        </w:tc>
        <w:tc>
          <w:tcPr>
            <w:tcW w:w="591" w:type="dxa"/>
            <w:shd w:val="clear" w:color="auto" w:fill="AAE571"/>
          </w:tcPr>
          <w:p w14:paraId="4466E8DF" w14:textId="3B880F09" w:rsidR="00CC7AC9" w:rsidRPr="00FA46FF" w:rsidRDefault="00CC7AC9" w:rsidP="00192938">
            <w:pPr>
              <w:jc w:val="center"/>
              <w:rPr>
                <w:sz w:val="18"/>
                <w:szCs w:val="18"/>
                <w:lang w:val="id-ID"/>
              </w:rPr>
            </w:pPr>
            <w:r w:rsidRPr="00FA46FF">
              <w:rPr>
                <w:sz w:val="18"/>
                <w:szCs w:val="18"/>
                <w:lang w:val="id-ID"/>
              </w:rPr>
              <w:t>638,51</w:t>
            </w:r>
          </w:p>
        </w:tc>
        <w:tc>
          <w:tcPr>
            <w:tcW w:w="709" w:type="dxa"/>
            <w:shd w:val="clear" w:color="auto" w:fill="AAE571"/>
          </w:tcPr>
          <w:p w14:paraId="3B009458" w14:textId="22F128CE" w:rsidR="00CC7AC9" w:rsidRPr="00FA46FF" w:rsidRDefault="00CC7AC9" w:rsidP="00192938">
            <w:pPr>
              <w:jc w:val="center"/>
              <w:rPr>
                <w:sz w:val="18"/>
                <w:szCs w:val="18"/>
                <w:lang w:val="id-ID"/>
              </w:rPr>
            </w:pPr>
            <w:r w:rsidRPr="00FA46FF">
              <w:rPr>
                <w:sz w:val="18"/>
                <w:szCs w:val="18"/>
                <w:lang w:val="id-ID"/>
              </w:rPr>
              <w:t>519,32</w:t>
            </w:r>
          </w:p>
        </w:tc>
        <w:tc>
          <w:tcPr>
            <w:tcW w:w="627" w:type="dxa"/>
            <w:shd w:val="clear" w:color="auto" w:fill="AAE571"/>
          </w:tcPr>
          <w:p w14:paraId="091FCAEC" w14:textId="4965A76C" w:rsidR="00CC7AC9" w:rsidRPr="00FA46FF" w:rsidRDefault="00CC7AC9" w:rsidP="00192938">
            <w:pPr>
              <w:jc w:val="center"/>
              <w:rPr>
                <w:sz w:val="18"/>
                <w:szCs w:val="18"/>
                <w:lang w:val="id-ID"/>
              </w:rPr>
            </w:pPr>
            <w:r w:rsidRPr="00FA46FF">
              <w:rPr>
                <w:sz w:val="18"/>
                <w:szCs w:val="18"/>
                <w:lang w:val="id-ID"/>
              </w:rPr>
              <w:t>515</w:t>
            </w:r>
          </w:p>
        </w:tc>
      </w:tr>
      <w:tr w:rsidR="00CC7AC9" w14:paraId="0009DBA1" w14:textId="77777777" w:rsidTr="009112B2">
        <w:trPr>
          <w:trHeight w:val="535"/>
        </w:trPr>
        <w:tc>
          <w:tcPr>
            <w:tcW w:w="1134" w:type="dxa"/>
          </w:tcPr>
          <w:p w14:paraId="7FFEFF45" w14:textId="3407AC37" w:rsidR="00CC7AC9" w:rsidRPr="00FA46FF" w:rsidRDefault="00CC7AC9" w:rsidP="00192938">
            <w:pPr>
              <w:jc w:val="center"/>
              <w:rPr>
                <w:sz w:val="18"/>
                <w:szCs w:val="18"/>
                <w:lang w:val="id-ID"/>
              </w:rPr>
            </w:pPr>
            <w:r w:rsidRPr="00FA46FF">
              <w:rPr>
                <w:i/>
                <w:sz w:val="18"/>
                <w:szCs w:val="18"/>
                <w:lang w:val="id-ID"/>
              </w:rPr>
              <w:t>Flow</w:t>
            </w:r>
          </w:p>
        </w:tc>
        <w:tc>
          <w:tcPr>
            <w:tcW w:w="567" w:type="dxa"/>
            <w:shd w:val="clear" w:color="auto" w:fill="AAE571"/>
          </w:tcPr>
          <w:p w14:paraId="7493F758" w14:textId="64009E97" w:rsidR="00CC7AC9" w:rsidRPr="00FA46FF" w:rsidRDefault="00CC7AC9" w:rsidP="00192938">
            <w:pPr>
              <w:jc w:val="center"/>
              <w:rPr>
                <w:sz w:val="18"/>
                <w:szCs w:val="18"/>
                <w:lang w:val="id-ID"/>
              </w:rPr>
            </w:pPr>
            <w:r w:rsidRPr="00FA46FF">
              <w:rPr>
                <w:sz w:val="18"/>
                <w:szCs w:val="18"/>
                <w:lang w:val="id-ID"/>
              </w:rPr>
              <w:t>5,70</w:t>
            </w:r>
          </w:p>
        </w:tc>
        <w:tc>
          <w:tcPr>
            <w:tcW w:w="685" w:type="dxa"/>
            <w:shd w:val="clear" w:color="auto" w:fill="AAE571"/>
          </w:tcPr>
          <w:p w14:paraId="6B84DFC8" w14:textId="06ABF336" w:rsidR="00CC7AC9" w:rsidRPr="00FA46FF" w:rsidRDefault="00CC7AC9" w:rsidP="00192938">
            <w:pPr>
              <w:jc w:val="center"/>
              <w:rPr>
                <w:sz w:val="18"/>
                <w:szCs w:val="18"/>
                <w:lang w:val="id-ID"/>
              </w:rPr>
            </w:pPr>
            <w:r w:rsidRPr="00FA46FF">
              <w:rPr>
                <w:sz w:val="18"/>
                <w:szCs w:val="18"/>
                <w:lang w:val="id-ID"/>
              </w:rPr>
              <w:t>5,82</w:t>
            </w:r>
          </w:p>
        </w:tc>
        <w:tc>
          <w:tcPr>
            <w:tcW w:w="591" w:type="dxa"/>
            <w:shd w:val="clear" w:color="auto" w:fill="AAE571"/>
          </w:tcPr>
          <w:p w14:paraId="6389DC63" w14:textId="3DFC802C" w:rsidR="00CC7AC9" w:rsidRPr="00FA46FF" w:rsidRDefault="00CC7AC9" w:rsidP="00192938">
            <w:pPr>
              <w:jc w:val="center"/>
              <w:rPr>
                <w:sz w:val="18"/>
                <w:szCs w:val="18"/>
                <w:lang w:val="id-ID"/>
              </w:rPr>
            </w:pPr>
            <w:r w:rsidRPr="00FA46FF">
              <w:rPr>
                <w:sz w:val="18"/>
                <w:szCs w:val="18"/>
                <w:lang w:val="id-ID"/>
              </w:rPr>
              <w:t>5,98</w:t>
            </w:r>
          </w:p>
        </w:tc>
        <w:tc>
          <w:tcPr>
            <w:tcW w:w="709" w:type="dxa"/>
          </w:tcPr>
          <w:p w14:paraId="3AD8AEFC" w14:textId="6D644BED" w:rsidR="00CC7AC9" w:rsidRPr="00FA46FF" w:rsidRDefault="00CC7AC9" w:rsidP="00192938">
            <w:pPr>
              <w:jc w:val="center"/>
              <w:rPr>
                <w:sz w:val="18"/>
                <w:szCs w:val="18"/>
                <w:lang w:val="id-ID"/>
              </w:rPr>
            </w:pPr>
            <w:r w:rsidRPr="00FA46FF">
              <w:rPr>
                <w:sz w:val="18"/>
                <w:szCs w:val="18"/>
                <w:lang w:val="id-ID"/>
              </w:rPr>
              <w:t>8,17</w:t>
            </w:r>
          </w:p>
        </w:tc>
        <w:tc>
          <w:tcPr>
            <w:tcW w:w="627" w:type="dxa"/>
          </w:tcPr>
          <w:p w14:paraId="25BDDE67" w14:textId="4C8CC9F2" w:rsidR="00CC7AC9" w:rsidRPr="00FA46FF" w:rsidRDefault="00CC7AC9" w:rsidP="00192938">
            <w:pPr>
              <w:jc w:val="center"/>
              <w:rPr>
                <w:sz w:val="18"/>
                <w:szCs w:val="18"/>
                <w:lang w:val="id-ID"/>
              </w:rPr>
            </w:pPr>
            <w:r w:rsidRPr="00FA46FF">
              <w:rPr>
                <w:sz w:val="18"/>
                <w:szCs w:val="18"/>
                <w:lang w:val="id-ID"/>
              </w:rPr>
              <w:t>8,85</w:t>
            </w:r>
          </w:p>
        </w:tc>
      </w:tr>
      <w:tr w:rsidR="00CC7AC9" w14:paraId="1F4127DA" w14:textId="77777777" w:rsidTr="009112B2">
        <w:trPr>
          <w:trHeight w:val="535"/>
        </w:trPr>
        <w:tc>
          <w:tcPr>
            <w:tcW w:w="1134" w:type="dxa"/>
          </w:tcPr>
          <w:p w14:paraId="066B62C9" w14:textId="730702F9" w:rsidR="00CC7AC9" w:rsidRPr="00FA46FF" w:rsidRDefault="00CC7AC9" w:rsidP="00192938">
            <w:pPr>
              <w:jc w:val="center"/>
              <w:rPr>
                <w:i/>
                <w:sz w:val="18"/>
                <w:szCs w:val="18"/>
                <w:lang w:val="id-ID"/>
              </w:rPr>
            </w:pPr>
            <w:r w:rsidRPr="00FA46FF">
              <w:rPr>
                <w:i/>
                <w:sz w:val="18"/>
                <w:szCs w:val="18"/>
                <w:lang w:val="id-ID"/>
              </w:rPr>
              <w:t>MQ</w:t>
            </w:r>
          </w:p>
        </w:tc>
        <w:tc>
          <w:tcPr>
            <w:tcW w:w="567" w:type="dxa"/>
            <w:shd w:val="clear" w:color="auto" w:fill="AAE571"/>
          </w:tcPr>
          <w:p w14:paraId="60B96779" w14:textId="6695C0F0" w:rsidR="00CC7AC9" w:rsidRPr="00FA46FF" w:rsidRDefault="00CC7AC9" w:rsidP="00192938">
            <w:pPr>
              <w:jc w:val="center"/>
              <w:rPr>
                <w:sz w:val="18"/>
                <w:szCs w:val="18"/>
                <w:lang w:val="id-ID"/>
              </w:rPr>
            </w:pPr>
            <w:r w:rsidRPr="00FA46FF">
              <w:rPr>
                <w:sz w:val="18"/>
                <w:szCs w:val="18"/>
                <w:lang w:val="id-ID"/>
              </w:rPr>
              <w:t>135,38</w:t>
            </w:r>
          </w:p>
        </w:tc>
        <w:tc>
          <w:tcPr>
            <w:tcW w:w="685" w:type="dxa"/>
            <w:shd w:val="clear" w:color="auto" w:fill="AAE571"/>
          </w:tcPr>
          <w:p w14:paraId="43C37E79" w14:textId="6E161019" w:rsidR="00CC7AC9" w:rsidRPr="00FA46FF" w:rsidRDefault="00CC7AC9" w:rsidP="00192938">
            <w:pPr>
              <w:jc w:val="center"/>
              <w:rPr>
                <w:sz w:val="18"/>
                <w:szCs w:val="18"/>
                <w:lang w:val="id-ID"/>
              </w:rPr>
            </w:pPr>
            <w:r w:rsidRPr="00FA46FF">
              <w:rPr>
                <w:sz w:val="18"/>
                <w:szCs w:val="18"/>
                <w:lang w:val="id-ID"/>
              </w:rPr>
              <w:t>119,33</w:t>
            </w:r>
          </w:p>
        </w:tc>
        <w:tc>
          <w:tcPr>
            <w:tcW w:w="591" w:type="dxa"/>
            <w:shd w:val="clear" w:color="auto" w:fill="AAE571"/>
          </w:tcPr>
          <w:p w14:paraId="3DD7C8EA" w14:textId="0CA1AEA9" w:rsidR="00CC7AC9" w:rsidRPr="00FA46FF" w:rsidRDefault="00CC7AC9" w:rsidP="00192938">
            <w:pPr>
              <w:jc w:val="center"/>
              <w:rPr>
                <w:sz w:val="18"/>
                <w:szCs w:val="18"/>
                <w:lang w:val="id-ID"/>
              </w:rPr>
            </w:pPr>
            <w:r w:rsidRPr="00FA46FF">
              <w:rPr>
                <w:sz w:val="18"/>
                <w:szCs w:val="18"/>
                <w:lang w:val="id-ID"/>
              </w:rPr>
              <w:t>109,61</w:t>
            </w:r>
          </w:p>
        </w:tc>
        <w:tc>
          <w:tcPr>
            <w:tcW w:w="709" w:type="dxa"/>
            <w:shd w:val="clear" w:color="auto" w:fill="AAE571"/>
          </w:tcPr>
          <w:p w14:paraId="1A43947F" w14:textId="4215550B" w:rsidR="00CC7AC9" w:rsidRPr="00FA46FF" w:rsidRDefault="00CC7AC9" w:rsidP="00192938">
            <w:pPr>
              <w:jc w:val="center"/>
              <w:rPr>
                <w:sz w:val="18"/>
                <w:szCs w:val="18"/>
                <w:lang w:val="id-ID"/>
              </w:rPr>
            </w:pPr>
            <w:r w:rsidRPr="00FA46FF">
              <w:rPr>
                <w:sz w:val="18"/>
                <w:szCs w:val="18"/>
                <w:lang w:val="id-ID"/>
              </w:rPr>
              <w:t>64,39</w:t>
            </w:r>
          </w:p>
        </w:tc>
        <w:tc>
          <w:tcPr>
            <w:tcW w:w="627" w:type="dxa"/>
            <w:shd w:val="clear" w:color="auto" w:fill="AAE571"/>
          </w:tcPr>
          <w:p w14:paraId="2DA49DA9" w14:textId="508A9394" w:rsidR="00CC7AC9" w:rsidRPr="00FA46FF" w:rsidRDefault="00CC7AC9" w:rsidP="00192938">
            <w:pPr>
              <w:jc w:val="center"/>
              <w:rPr>
                <w:sz w:val="18"/>
                <w:szCs w:val="18"/>
                <w:lang w:val="id-ID"/>
              </w:rPr>
            </w:pPr>
            <w:r w:rsidRPr="00FA46FF">
              <w:rPr>
                <w:sz w:val="18"/>
                <w:szCs w:val="18"/>
                <w:lang w:val="id-ID"/>
              </w:rPr>
              <w:t>58,20</w:t>
            </w:r>
          </w:p>
        </w:tc>
      </w:tr>
    </w:tbl>
    <w:p w14:paraId="74A613B8" w14:textId="77777777" w:rsidR="00CC7AC9" w:rsidRDefault="00CC7AC9" w:rsidP="00CC7AC9">
      <w:pPr>
        <w:pStyle w:val="BodyText"/>
        <w:adjustRightInd w:val="0"/>
        <w:snapToGrid w:val="0"/>
        <w:ind w:right="-1" w:firstLine="426"/>
        <w:jc w:val="both"/>
        <w:rPr>
          <w:lang w:val="id-ID"/>
        </w:rPr>
      </w:pPr>
    </w:p>
    <w:p w14:paraId="77672DC7" w14:textId="51FB61D6" w:rsidR="00CC7AC9" w:rsidRPr="00244325" w:rsidRDefault="00CC7AC9" w:rsidP="00CC7AC9">
      <w:pPr>
        <w:pStyle w:val="BodyText"/>
        <w:adjustRightInd w:val="0"/>
        <w:snapToGrid w:val="0"/>
        <w:ind w:right="-1" w:firstLine="426"/>
        <w:jc w:val="both"/>
        <w:rPr>
          <w:sz w:val="22"/>
          <w:lang w:val="id-ID"/>
        </w:rPr>
      </w:pPr>
      <w:r w:rsidRPr="00244325">
        <w:rPr>
          <w:sz w:val="22"/>
          <w:lang w:val="id-ID"/>
        </w:rPr>
        <w:t xml:space="preserve">Hasil Pengujian </w:t>
      </w:r>
      <w:r w:rsidRPr="00244325">
        <w:rPr>
          <w:i/>
          <w:sz w:val="22"/>
          <w:lang w:val="id-ID"/>
        </w:rPr>
        <w:t>Marshall</w:t>
      </w:r>
      <w:r w:rsidRPr="00244325">
        <w:rPr>
          <w:sz w:val="22"/>
          <w:lang w:val="id-ID"/>
        </w:rPr>
        <w:t xml:space="preserve"> untuk kadar Aspal Normal</w:t>
      </w:r>
      <w:r w:rsidR="00244325" w:rsidRPr="00244325">
        <w:rPr>
          <w:sz w:val="22"/>
          <w:lang w:val="id-ID"/>
        </w:rPr>
        <w:t xml:space="preserve"> dapat dilihat pada tabel 4.5</w:t>
      </w:r>
      <w:r w:rsidRPr="00244325">
        <w:rPr>
          <w:sz w:val="22"/>
          <w:lang w:val="id-ID"/>
        </w:rPr>
        <w:t xml:space="preserve">. </w:t>
      </w:r>
      <w:r w:rsidRPr="00244325">
        <w:rPr>
          <w:sz w:val="22"/>
          <w:lang w:val="id-ID"/>
        </w:rPr>
        <w:lastRenderedPageBreak/>
        <w:t xml:space="preserve">Untuk hasil kadar aspal 5%, 5,50% dan 6% diperoleh bahwa parameter </w:t>
      </w:r>
      <w:r w:rsidRPr="00244325">
        <w:rPr>
          <w:i/>
          <w:sz w:val="22"/>
          <w:lang w:val="id-ID"/>
        </w:rPr>
        <w:t>Void In Mix</w:t>
      </w:r>
      <w:r w:rsidRPr="00244325">
        <w:rPr>
          <w:sz w:val="22"/>
          <w:lang w:val="id-ID"/>
        </w:rPr>
        <w:t xml:space="preserve"> tidak masuk dalam spesifikasi. Kemudian, 5,50% dan 6% diperoleh bahwa parameter Kelelehan (Flow) tidak masuk dalam spesifikasi aspal porous sehingga tidak memenuhi nilai Kadar Aspal Optimum (KAO). Untuk hasil kadar aspal 4%, dan 4,50% diperoleh bahwa semua parameter masuk dalam spesifikasi aspal porous, sehingga kadar aspal tersebut merupakan Kadar Aspal Optimum (KAO). Berdasarkan parameter yang masuk dalam spesifikasi pada kadar aspal 4% dan 4,50% diperoleh bahwa Kadar Aspal Optimum (KAO) adalah 4,25%.</w:t>
      </w:r>
    </w:p>
    <w:p w14:paraId="521E6F71" w14:textId="77777777" w:rsidR="00CC7AC9" w:rsidRDefault="00CC7AC9" w:rsidP="00CC7AC9">
      <w:pPr>
        <w:pStyle w:val="BodyText"/>
        <w:adjustRightInd w:val="0"/>
        <w:snapToGrid w:val="0"/>
        <w:ind w:right="-1"/>
        <w:jc w:val="both"/>
        <w:rPr>
          <w:lang w:val="id-ID"/>
        </w:rPr>
      </w:pPr>
    </w:p>
    <w:p w14:paraId="13317C03" w14:textId="2A088262" w:rsidR="00244325" w:rsidRPr="00244325" w:rsidRDefault="00244325" w:rsidP="00CC7AC9">
      <w:pPr>
        <w:pStyle w:val="BodyText"/>
        <w:adjustRightInd w:val="0"/>
        <w:snapToGrid w:val="0"/>
        <w:ind w:right="-1"/>
        <w:jc w:val="both"/>
        <w:rPr>
          <w:b/>
          <w:sz w:val="20"/>
          <w:lang w:val="id-ID"/>
        </w:rPr>
      </w:pPr>
      <w:r>
        <w:rPr>
          <w:sz w:val="20"/>
          <w:lang w:val="id-ID"/>
        </w:rPr>
        <w:t xml:space="preserve">Tabel 4.6 </w:t>
      </w:r>
      <w:r>
        <w:rPr>
          <w:b/>
          <w:sz w:val="20"/>
          <w:lang w:val="id-ID"/>
        </w:rPr>
        <w:t xml:space="preserve">Hasil Pengujian Marshall Kadar </w:t>
      </w:r>
      <w:r w:rsidR="00FA46FF">
        <w:rPr>
          <w:b/>
          <w:sz w:val="20"/>
          <w:lang w:val="id-ID"/>
        </w:rPr>
        <w:t>L</w:t>
      </w:r>
      <w:r>
        <w:rPr>
          <w:b/>
          <w:sz w:val="20"/>
          <w:lang w:val="id-ID"/>
        </w:rPr>
        <w:t>P 3%</w:t>
      </w:r>
    </w:p>
    <w:tbl>
      <w:tblPr>
        <w:tblStyle w:val="TableGrid"/>
        <w:tblW w:w="0" w:type="auto"/>
        <w:tblInd w:w="108" w:type="dxa"/>
        <w:tblLayout w:type="fixed"/>
        <w:tblLook w:val="04A0" w:firstRow="1" w:lastRow="0" w:firstColumn="1" w:lastColumn="0" w:noHBand="0" w:noVBand="1"/>
      </w:tblPr>
      <w:tblGrid>
        <w:gridCol w:w="1134"/>
        <w:gridCol w:w="567"/>
        <w:gridCol w:w="685"/>
        <w:gridCol w:w="591"/>
        <w:gridCol w:w="709"/>
        <w:gridCol w:w="627"/>
      </w:tblGrid>
      <w:tr w:rsidR="00244325" w14:paraId="4CA89FED" w14:textId="77777777" w:rsidTr="001E2560">
        <w:trPr>
          <w:trHeight w:val="259"/>
        </w:trPr>
        <w:tc>
          <w:tcPr>
            <w:tcW w:w="1134" w:type="dxa"/>
            <w:vMerge w:val="restart"/>
          </w:tcPr>
          <w:p w14:paraId="724C8AAE" w14:textId="77777777" w:rsidR="00244325" w:rsidRPr="00CC7AC9" w:rsidRDefault="00244325" w:rsidP="00192938">
            <w:pPr>
              <w:jc w:val="center"/>
              <w:rPr>
                <w:sz w:val="20"/>
                <w:szCs w:val="20"/>
                <w:lang w:val="id-ID"/>
              </w:rPr>
            </w:pPr>
          </w:p>
          <w:p w14:paraId="7D7132F0" w14:textId="77777777" w:rsidR="00244325" w:rsidRPr="00CC7AC9" w:rsidRDefault="00244325" w:rsidP="00192938">
            <w:pPr>
              <w:jc w:val="center"/>
              <w:rPr>
                <w:sz w:val="20"/>
                <w:szCs w:val="20"/>
                <w:lang w:val="id-ID"/>
              </w:rPr>
            </w:pPr>
            <w:r w:rsidRPr="00CC7AC9">
              <w:rPr>
                <w:sz w:val="20"/>
                <w:szCs w:val="20"/>
                <w:lang w:val="id-ID"/>
              </w:rPr>
              <w:t>Parameter</w:t>
            </w:r>
          </w:p>
        </w:tc>
        <w:tc>
          <w:tcPr>
            <w:tcW w:w="3179" w:type="dxa"/>
            <w:gridSpan w:val="5"/>
          </w:tcPr>
          <w:p w14:paraId="1D2918C9" w14:textId="1EB14F07" w:rsidR="00244325" w:rsidRDefault="00244325" w:rsidP="00192938">
            <w:pPr>
              <w:jc w:val="center"/>
              <w:rPr>
                <w:lang w:val="id-ID"/>
              </w:rPr>
            </w:pPr>
            <w:r w:rsidRPr="00CC7AC9">
              <w:rPr>
                <w:sz w:val="20"/>
                <w:szCs w:val="20"/>
                <w:lang w:val="id-ID"/>
              </w:rPr>
              <w:t>Jenis Aspal</w:t>
            </w:r>
          </w:p>
        </w:tc>
      </w:tr>
      <w:tr w:rsidR="00CC7AC9" w14:paraId="22711268" w14:textId="77777777" w:rsidTr="00192938">
        <w:trPr>
          <w:trHeight w:val="146"/>
        </w:trPr>
        <w:tc>
          <w:tcPr>
            <w:tcW w:w="1134" w:type="dxa"/>
            <w:vMerge/>
          </w:tcPr>
          <w:p w14:paraId="7C0C16D1" w14:textId="77777777" w:rsidR="00CC7AC9" w:rsidRPr="00CC7AC9" w:rsidRDefault="00CC7AC9" w:rsidP="00192938">
            <w:pPr>
              <w:jc w:val="both"/>
              <w:rPr>
                <w:sz w:val="20"/>
                <w:szCs w:val="20"/>
                <w:lang w:val="id-ID"/>
              </w:rPr>
            </w:pPr>
          </w:p>
        </w:tc>
        <w:tc>
          <w:tcPr>
            <w:tcW w:w="567" w:type="dxa"/>
          </w:tcPr>
          <w:p w14:paraId="76D45A51" w14:textId="77777777" w:rsidR="00CC7AC9" w:rsidRPr="00CC7AC9" w:rsidRDefault="00CC7AC9" w:rsidP="00192938">
            <w:pPr>
              <w:jc w:val="center"/>
              <w:rPr>
                <w:sz w:val="20"/>
                <w:szCs w:val="20"/>
                <w:lang w:val="id-ID"/>
              </w:rPr>
            </w:pPr>
            <w:r w:rsidRPr="00CC7AC9">
              <w:rPr>
                <w:sz w:val="20"/>
                <w:szCs w:val="20"/>
                <w:lang w:val="id-ID"/>
              </w:rPr>
              <w:t>4%</w:t>
            </w:r>
          </w:p>
        </w:tc>
        <w:tc>
          <w:tcPr>
            <w:tcW w:w="685" w:type="dxa"/>
          </w:tcPr>
          <w:p w14:paraId="4B99C225" w14:textId="77777777" w:rsidR="00CC7AC9" w:rsidRPr="00CC7AC9" w:rsidRDefault="00CC7AC9" w:rsidP="00192938">
            <w:pPr>
              <w:jc w:val="center"/>
              <w:rPr>
                <w:sz w:val="20"/>
                <w:szCs w:val="20"/>
                <w:lang w:val="id-ID"/>
              </w:rPr>
            </w:pPr>
            <w:r w:rsidRPr="00CC7AC9">
              <w:rPr>
                <w:sz w:val="20"/>
                <w:szCs w:val="20"/>
                <w:lang w:val="id-ID"/>
              </w:rPr>
              <w:t>4,5%</w:t>
            </w:r>
          </w:p>
        </w:tc>
        <w:tc>
          <w:tcPr>
            <w:tcW w:w="591" w:type="dxa"/>
          </w:tcPr>
          <w:p w14:paraId="64B9F4DC" w14:textId="77777777" w:rsidR="00CC7AC9" w:rsidRPr="00CC7AC9" w:rsidRDefault="00CC7AC9" w:rsidP="00192938">
            <w:pPr>
              <w:jc w:val="center"/>
              <w:rPr>
                <w:sz w:val="20"/>
                <w:szCs w:val="20"/>
                <w:lang w:val="id-ID"/>
              </w:rPr>
            </w:pPr>
            <w:r w:rsidRPr="00CC7AC9">
              <w:rPr>
                <w:sz w:val="20"/>
                <w:szCs w:val="20"/>
                <w:lang w:val="id-ID"/>
              </w:rPr>
              <w:t>5%</w:t>
            </w:r>
          </w:p>
        </w:tc>
        <w:tc>
          <w:tcPr>
            <w:tcW w:w="709" w:type="dxa"/>
          </w:tcPr>
          <w:p w14:paraId="4CF37995" w14:textId="77777777" w:rsidR="00CC7AC9" w:rsidRPr="00CC7AC9" w:rsidRDefault="00CC7AC9" w:rsidP="00192938">
            <w:pPr>
              <w:jc w:val="center"/>
              <w:rPr>
                <w:sz w:val="20"/>
                <w:szCs w:val="20"/>
                <w:lang w:val="id-ID"/>
              </w:rPr>
            </w:pPr>
            <w:r w:rsidRPr="00CC7AC9">
              <w:rPr>
                <w:sz w:val="20"/>
                <w:szCs w:val="20"/>
                <w:lang w:val="id-ID"/>
              </w:rPr>
              <w:t>5,5%</w:t>
            </w:r>
          </w:p>
        </w:tc>
        <w:tc>
          <w:tcPr>
            <w:tcW w:w="627" w:type="dxa"/>
          </w:tcPr>
          <w:p w14:paraId="338C24EB" w14:textId="77777777" w:rsidR="00CC7AC9" w:rsidRPr="00244325" w:rsidRDefault="00CC7AC9" w:rsidP="00192938">
            <w:pPr>
              <w:jc w:val="center"/>
              <w:rPr>
                <w:sz w:val="20"/>
                <w:lang w:val="id-ID"/>
              </w:rPr>
            </w:pPr>
            <w:r w:rsidRPr="00244325">
              <w:rPr>
                <w:sz w:val="20"/>
                <w:lang w:val="id-ID"/>
              </w:rPr>
              <w:t>6%</w:t>
            </w:r>
          </w:p>
        </w:tc>
      </w:tr>
      <w:tr w:rsidR="00CC7AC9" w14:paraId="40555923" w14:textId="77777777" w:rsidTr="000A4066">
        <w:trPr>
          <w:trHeight w:val="244"/>
        </w:trPr>
        <w:tc>
          <w:tcPr>
            <w:tcW w:w="1134" w:type="dxa"/>
          </w:tcPr>
          <w:p w14:paraId="66DBDABF" w14:textId="77777777" w:rsidR="00CC7AC9" w:rsidRPr="00CC7AC9" w:rsidRDefault="00CC7AC9" w:rsidP="00192938">
            <w:pPr>
              <w:jc w:val="center"/>
              <w:rPr>
                <w:sz w:val="20"/>
                <w:szCs w:val="20"/>
                <w:lang w:val="id-ID"/>
              </w:rPr>
            </w:pPr>
            <w:r w:rsidRPr="00CC7AC9">
              <w:rPr>
                <w:sz w:val="20"/>
                <w:szCs w:val="20"/>
                <w:lang w:val="id-ID"/>
              </w:rPr>
              <w:t>VIM</w:t>
            </w:r>
          </w:p>
        </w:tc>
        <w:tc>
          <w:tcPr>
            <w:tcW w:w="567" w:type="dxa"/>
            <w:shd w:val="clear" w:color="auto" w:fill="auto"/>
          </w:tcPr>
          <w:p w14:paraId="1B63CFB8" w14:textId="3E997970" w:rsidR="00CC7AC9" w:rsidRPr="00CC7AC9" w:rsidRDefault="00244325" w:rsidP="00192938">
            <w:pPr>
              <w:jc w:val="center"/>
              <w:rPr>
                <w:sz w:val="20"/>
                <w:szCs w:val="20"/>
                <w:lang w:val="id-ID"/>
              </w:rPr>
            </w:pPr>
            <w:r>
              <w:rPr>
                <w:sz w:val="20"/>
                <w:szCs w:val="20"/>
                <w:lang w:val="id-ID"/>
              </w:rPr>
              <w:t>1</w:t>
            </w:r>
            <w:r w:rsidR="00FA46FF">
              <w:rPr>
                <w:sz w:val="20"/>
                <w:szCs w:val="20"/>
                <w:lang w:val="id-ID"/>
              </w:rPr>
              <w:t>4,42</w:t>
            </w:r>
          </w:p>
        </w:tc>
        <w:tc>
          <w:tcPr>
            <w:tcW w:w="685" w:type="dxa"/>
            <w:shd w:val="clear" w:color="auto" w:fill="auto"/>
          </w:tcPr>
          <w:p w14:paraId="5F2482C2" w14:textId="734F60AA" w:rsidR="00CC7AC9" w:rsidRPr="00CC7AC9" w:rsidRDefault="00FA46FF" w:rsidP="00192938">
            <w:pPr>
              <w:jc w:val="center"/>
              <w:rPr>
                <w:sz w:val="20"/>
                <w:szCs w:val="20"/>
                <w:lang w:val="id-ID"/>
              </w:rPr>
            </w:pPr>
            <w:r>
              <w:rPr>
                <w:sz w:val="20"/>
                <w:szCs w:val="20"/>
                <w:lang w:val="id-ID"/>
              </w:rPr>
              <w:t>15,19</w:t>
            </w:r>
          </w:p>
        </w:tc>
        <w:tc>
          <w:tcPr>
            <w:tcW w:w="591" w:type="dxa"/>
            <w:shd w:val="clear" w:color="auto" w:fill="AAE571"/>
          </w:tcPr>
          <w:p w14:paraId="16B9402B" w14:textId="7C65D489" w:rsidR="00CC7AC9" w:rsidRPr="00CC7AC9" w:rsidRDefault="00FA46FF" w:rsidP="00192938">
            <w:pPr>
              <w:jc w:val="center"/>
              <w:rPr>
                <w:sz w:val="20"/>
                <w:szCs w:val="20"/>
                <w:lang w:val="id-ID"/>
              </w:rPr>
            </w:pPr>
            <w:r>
              <w:rPr>
                <w:sz w:val="20"/>
                <w:szCs w:val="20"/>
                <w:lang w:val="id-ID"/>
              </w:rPr>
              <w:t>1</w:t>
            </w:r>
            <w:r w:rsidR="000A4066">
              <w:rPr>
                <w:sz w:val="20"/>
                <w:szCs w:val="20"/>
                <w:lang w:val="id-ID"/>
              </w:rPr>
              <w:t>9</w:t>
            </w:r>
            <w:r>
              <w:rPr>
                <w:sz w:val="20"/>
                <w:szCs w:val="20"/>
                <w:lang w:val="id-ID"/>
              </w:rPr>
              <w:t>,57</w:t>
            </w:r>
          </w:p>
        </w:tc>
        <w:tc>
          <w:tcPr>
            <w:tcW w:w="709" w:type="dxa"/>
            <w:shd w:val="clear" w:color="auto" w:fill="AAE571"/>
          </w:tcPr>
          <w:p w14:paraId="5BDF767B" w14:textId="69496DA2" w:rsidR="00CC7AC9" w:rsidRPr="00CC7AC9" w:rsidRDefault="00FA46FF" w:rsidP="00192938">
            <w:pPr>
              <w:jc w:val="center"/>
              <w:rPr>
                <w:sz w:val="20"/>
                <w:szCs w:val="20"/>
                <w:lang w:val="id-ID"/>
              </w:rPr>
            </w:pPr>
            <w:r>
              <w:rPr>
                <w:sz w:val="20"/>
                <w:szCs w:val="20"/>
                <w:lang w:val="id-ID"/>
              </w:rPr>
              <w:t>18,88</w:t>
            </w:r>
          </w:p>
        </w:tc>
        <w:tc>
          <w:tcPr>
            <w:tcW w:w="627" w:type="dxa"/>
            <w:shd w:val="clear" w:color="auto" w:fill="auto"/>
          </w:tcPr>
          <w:p w14:paraId="26D123C1" w14:textId="752B0B64" w:rsidR="00CC7AC9" w:rsidRPr="00244325" w:rsidRDefault="00FA46FF" w:rsidP="00192938">
            <w:pPr>
              <w:jc w:val="center"/>
              <w:rPr>
                <w:sz w:val="20"/>
                <w:lang w:val="id-ID"/>
              </w:rPr>
            </w:pPr>
            <w:r>
              <w:rPr>
                <w:sz w:val="20"/>
                <w:lang w:val="id-ID"/>
              </w:rPr>
              <w:t>13,13</w:t>
            </w:r>
          </w:p>
        </w:tc>
      </w:tr>
      <w:tr w:rsidR="00CC7AC9" w14:paraId="693DD82D" w14:textId="77777777" w:rsidTr="000A4066">
        <w:trPr>
          <w:trHeight w:val="535"/>
        </w:trPr>
        <w:tc>
          <w:tcPr>
            <w:tcW w:w="1134" w:type="dxa"/>
          </w:tcPr>
          <w:p w14:paraId="25496C22" w14:textId="77777777" w:rsidR="00CC7AC9" w:rsidRPr="00CC7AC9" w:rsidRDefault="00CC7AC9" w:rsidP="00192938">
            <w:pPr>
              <w:jc w:val="center"/>
              <w:rPr>
                <w:sz w:val="20"/>
                <w:szCs w:val="20"/>
                <w:lang w:val="id-ID"/>
              </w:rPr>
            </w:pPr>
            <w:r>
              <w:rPr>
                <w:sz w:val="20"/>
                <w:szCs w:val="20"/>
                <w:lang w:val="id-ID"/>
              </w:rPr>
              <w:t>Stabilitas</w:t>
            </w:r>
          </w:p>
        </w:tc>
        <w:tc>
          <w:tcPr>
            <w:tcW w:w="567" w:type="dxa"/>
            <w:shd w:val="clear" w:color="auto" w:fill="AAE571"/>
          </w:tcPr>
          <w:p w14:paraId="0CC614B8" w14:textId="03241256" w:rsidR="00CC7AC9" w:rsidRPr="00CC7AC9" w:rsidRDefault="00FA46FF" w:rsidP="00192938">
            <w:pPr>
              <w:jc w:val="center"/>
              <w:rPr>
                <w:sz w:val="20"/>
                <w:szCs w:val="20"/>
                <w:lang w:val="id-ID"/>
              </w:rPr>
            </w:pPr>
            <w:r>
              <w:rPr>
                <w:sz w:val="20"/>
                <w:szCs w:val="20"/>
                <w:lang w:val="id-ID"/>
              </w:rPr>
              <w:t>851,35</w:t>
            </w:r>
          </w:p>
        </w:tc>
        <w:tc>
          <w:tcPr>
            <w:tcW w:w="685" w:type="dxa"/>
            <w:shd w:val="clear" w:color="auto" w:fill="AAE571"/>
          </w:tcPr>
          <w:p w14:paraId="26158B72" w14:textId="4DDE41CD" w:rsidR="00CC7AC9" w:rsidRPr="00CC7AC9" w:rsidRDefault="00FA46FF" w:rsidP="00192938">
            <w:pPr>
              <w:jc w:val="center"/>
              <w:rPr>
                <w:sz w:val="20"/>
                <w:szCs w:val="20"/>
                <w:lang w:val="id-ID"/>
              </w:rPr>
            </w:pPr>
            <w:r>
              <w:rPr>
                <w:sz w:val="20"/>
                <w:szCs w:val="20"/>
                <w:lang w:val="id-ID"/>
              </w:rPr>
              <w:t>872,63</w:t>
            </w:r>
          </w:p>
        </w:tc>
        <w:tc>
          <w:tcPr>
            <w:tcW w:w="591" w:type="dxa"/>
            <w:shd w:val="clear" w:color="auto" w:fill="AAE571"/>
          </w:tcPr>
          <w:p w14:paraId="23935B86" w14:textId="61587596" w:rsidR="00CC7AC9" w:rsidRPr="00CC7AC9" w:rsidRDefault="00FA46FF" w:rsidP="00192938">
            <w:pPr>
              <w:jc w:val="center"/>
              <w:rPr>
                <w:sz w:val="20"/>
                <w:szCs w:val="20"/>
                <w:lang w:val="id-ID"/>
              </w:rPr>
            </w:pPr>
            <w:r>
              <w:rPr>
                <w:sz w:val="20"/>
                <w:szCs w:val="20"/>
                <w:lang w:val="id-ID"/>
              </w:rPr>
              <w:t>936,48</w:t>
            </w:r>
          </w:p>
        </w:tc>
        <w:tc>
          <w:tcPr>
            <w:tcW w:w="709" w:type="dxa"/>
            <w:shd w:val="clear" w:color="auto" w:fill="AAE571"/>
          </w:tcPr>
          <w:p w14:paraId="672AE59D" w14:textId="3BCB9A0C" w:rsidR="00CC7AC9" w:rsidRPr="00CC7AC9" w:rsidRDefault="00FA46FF" w:rsidP="00192938">
            <w:pPr>
              <w:jc w:val="center"/>
              <w:rPr>
                <w:sz w:val="20"/>
                <w:szCs w:val="20"/>
                <w:lang w:val="id-ID"/>
              </w:rPr>
            </w:pPr>
            <w:r>
              <w:rPr>
                <w:sz w:val="20"/>
                <w:szCs w:val="20"/>
                <w:lang w:val="id-ID"/>
              </w:rPr>
              <w:t>1000,34</w:t>
            </w:r>
          </w:p>
        </w:tc>
        <w:tc>
          <w:tcPr>
            <w:tcW w:w="627" w:type="dxa"/>
            <w:shd w:val="clear" w:color="auto" w:fill="AAE571"/>
          </w:tcPr>
          <w:p w14:paraId="73B7B23E" w14:textId="5E797654" w:rsidR="00CC7AC9" w:rsidRPr="00244325" w:rsidRDefault="00FA46FF" w:rsidP="00192938">
            <w:pPr>
              <w:jc w:val="center"/>
              <w:rPr>
                <w:sz w:val="20"/>
                <w:lang w:val="id-ID"/>
              </w:rPr>
            </w:pPr>
            <w:r>
              <w:rPr>
                <w:sz w:val="20"/>
                <w:lang w:val="id-ID"/>
              </w:rPr>
              <w:t>702</w:t>
            </w:r>
          </w:p>
        </w:tc>
      </w:tr>
      <w:tr w:rsidR="00CC7AC9" w14:paraId="0B36595A" w14:textId="77777777" w:rsidTr="000A4066">
        <w:trPr>
          <w:trHeight w:val="535"/>
        </w:trPr>
        <w:tc>
          <w:tcPr>
            <w:tcW w:w="1134" w:type="dxa"/>
          </w:tcPr>
          <w:p w14:paraId="049B2685" w14:textId="77777777" w:rsidR="00CC7AC9" w:rsidRPr="00CC7AC9" w:rsidRDefault="00CC7AC9" w:rsidP="00192938">
            <w:pPr>
              <w:jc w:val="center"/>
              <w:rPr>
                <w:sz w:val="20"/>
                <w:szCs w:val="20"/>
                <w:lang w:val="id-ID"/>
              </w:rPr>
            </w:pPr>
            <w:r>
              <w:rPr>
                <w:i/>
                <w:sz w:val="20"/>
                <w:szCs w:val="20"/>
                <w:lang w:val="id-ID"/>
              </w:rPr>
              <w:t>Flow</w:t>
            </w:r>
          </w:p>
        </w:tc>
        <w:tc>
          <w:tcPr>
            <w:tcW w:w="567" w:type="dxa"/>
            <w:shd w:val="clear" w:color="auto" w:fill="auto"/>
          </w:tcPr>
          <w:p w14:paraId="4F216C92" w14:textId="4CB8B339" w:rsidR="00CC7AC9" w:rsidRDefault="00244325" w:rsidP="00192938">
            <w:pPr>
              <w:jc w:val="center"/>
              <w:rPr>
                <w:sz w:val="20"/>
                <w:szCs w:val="20"/>
                <w:lang w:val="id-ID"/>
              </w:rPr>
            </w:pPr>
            <w:r>
              <w:rPr>
                <w:sz w:val="20"/>
                <w:szCs w:val="20"/>
                <w:lang w:val="id-ID"/>
              </w:rPr>
              <w:t>1</w:t>
            </w:r>
            <w:r w:rsidR="00FA46FF">
              <w:rPr>
                <w:sz w:val="20"/>
                <w:szCs w:val="20"/>
                <w:lang w:val="id-ID"/>
              </w:rPr>
              <w:t>3,73</w:t>
            </w:r>
          </w:p>
        </w:tc>
        <w:tc>
          <w:tcPr>
            <w:tcW w:w="685" w:type="dxa"/>
            <w:shd w:val="clear" w:color="auto" w:fill="auto"/>
          </w:tcPr>
          <w:p w14:paraId="504EF5FA" w14:textId="55964A9B" w:rsidR="00CC7AC9" w:rsidRDefault="00FA46FF" w:rsidP="00192938">
            <w:pPr>
              <w:jc w:val="center"/>
              <w:rPr>
                <w:sz w:val="20"/>
                <w:szCs w:val="20"/>
                <w:lang w:val="id-ID"/>
              </w:rPr>
            </w:pPr>
            <w:r>
              <w:rPr>
                <w:sz w:val="20"/>
                <w:szCs w:val="20"/>
                <w:lang w:val="id-ID"/>
              </w:rPr>
              <w:t>11,85</w:t>
            </w:r>
          </w:p>
        </w:tc>
        <w:tc>
          <w:tcPr>
            <w:tcW w:w="591" w:type="dxa"/>
            <w:shd w:val="clear" w:color="auto" w:fill="AAE571"/>
          </w:tcPr>
          <w:p w14:paraId="003F68F7" w14:textId="0FF26F8D" w:rsidR="00CC7AC9" w:rsidRDefault="00FA46FF" w:rsidP="00192938">
            <w:pPr>
              <w:jc w:val="center"/>
              <w:rPr>
                <w:sz w:val="20"/>
                <w:szCs w:val="20"/>
                <w:lang w:val="id-ID"/>
              </w:rPr>
            </w:pPr>
            <w:r>
              <w:rPr>
                <w:sz w:val="20"/>
                <w:szCs w:val="20"/>
                <w:lang w:val="id-ID"/>
              </w:rPr>
              <w:t>6,00</w:t>
            </w:r>
          </w:p>
        </w:tc>
        <w:tc>
          <w:tcPr>
            <w:tcW w:w="709" w:type="dxa"/>
            <w:shd w:val="clear" w:color="auto" w:fill="AAE571"/>
          </w:tcPr>
          <w:p w14:paraId="1BAA89D9" w14:textId="1C868DF0" w:rsidR="00CC7AC9" w:rsidRDefault="00FA46FF" w:rsidP="00192938">
            <w:pPr>
              <w:jc w:val="center"/>
              <w:rPr>
                <w:sz w:val="20"/>
                <w:szCs w:val="20"/>
                <w:lang w:val="id-ID"/>
              </w:rPr>
            </w:pPr>
            <w:r>
              <w:rPr>
                <w:sz w:val="20"/>
                <w:szCs w:val="20"/>
                <w:lang w:val="id-ID"/>
              </w:rPr>
              <w:t>5,37</w:t>
            </w:r>
          </w:p>
        </w:tc>
        <w:tc>
          <w:tcPr>
            <w:tcW w:w="627" w:type="dxa"/>
            <w:shd w:val="clear" w:color="auto" w:fill="auto"/>
          </w:tcPr>
          <w:p w14:paraId="7877138F" w14:textId="7DDBE410" w:rsidR="00CC7AC9" w:rsidRPr="00244325" w:rsidRDefault="00FA46FF" w:rsidP="00192938">
            <w:pPr>
              <w:jc w:val="center"/>
              <w:rPr>
                <w:sz w:val="20"/>
                <w:lang w:val="id-ID"/>
              </w:rPr>
            </w:pPr>
            <w:r>
              <w:rPr>
                <w:sz w:val="20"/>
                <w:lang w:val="id-ID"/>
              </w:rPr>
              <w:t>9,23</w:t>
            </w:r>
          </w:p>
        </w:tc>
      </w:tr>
      <w:tr w:rsidR="00CC7AC9" w14:paraId="42B1A653" w14:textId="77777777" w:rsidTr="000A4066">
        <w:trPr>
          <w:trHeight w:val="535"/>
        </w:trPr>
        <w:tc>
          <w:tcPr>
            <w:tcW w:w="1134" w:type="dxa"/>
          </w:tcPr>
          <w:p w14:paraId="3F0E83AC" w14:textId="77777777" w:rsidR="00CC7AC9" w:rsidRDefault="00CC7AC9" w:rsidP="00192938">
            <w:pPr>
              <w:jc w:val="center"/>
              <w:rPr>
                <w:i/>
                <w:sz w:val="20"/>
                <w:szCs w:val="20"/>
                <w:lang w:val="id-ID"/>
              </w:rPr>
            </w:pPr>
            <w:r>
              <w:rPr>
                <w:i/>
                <w:sz w:val="20"/>
                <w:szCs w:val="20"/>
                <w:lang w:val="id-ID"/>
              </w:rPr>
              <w:t>MQ</w:t>
            </w:r>
          </w:p>
        </w:tc>
        <w:tc>
          <w:tcPr>
            <w:tcW w:w="567" w:type="dxa"/>
            <w:shd w:val="clear" w:color="auto" w:fill="AAE571"/>
          </w:tcPr>
          <w:p w14:paraId="2ADE3D3F" w14:textId="24CA1E02" w:rsidR="00CC7AC9" w:rsidRDefault="00FA46FF" w:rsidP="00192938">
            <w:pPr>
              <w:jc w:val="center"/>
              <w:rPr>
                <w:sz w:val="20"/>
                <w:szCs w:val="20"/>
                <w:lang w:val="id-ID"/>
              </w:rPr>
            </w:pPr>
            <w:r>
              <w:rPr>
                <w:sz w:val="20"/>
                <w:szCs w:val="20"/>
                <w:lang w:val="id-ID"/>
              </w:rPr>
              <w:t>65,25</w:t>
            </w:r>
          </w:p>
        </w:tc>
        <w:tc>
          <w:tcPr>
            <w:tcW w:w="685" w:type="dxa"/>
            <w:shd w:val="clear" w:color="auto" w:fill="AAE571"/>
          </w:tcPr>
          <w:p w14:paraId="2AE0529C" w14:textId="1544BDD2" w:rsidR="00CC7AC9" w:rsidRDefault="000A4066" w:rsidP="00192938">
            <w:pPr>
              <w:jc w:val="center"/>
              <w:rPr>
                <w:sz w:val="20"/>
                <w:szCs w:val="20"/>
                <w:lang w:val="id-ID"/>
              </w:rPr>
            </w:pPr>
            <w:r>
              <w:rPr>
                <w:sz w:val="20"/>
                <w:szCs w:val="20"/>
                <w:lang w:val="id-ID"/>
              </w:rPr>
              <w:t>74,34</w:t>
            </w:r>
          </w:p>
        </w:tc>
        <w:tc>
          <w:tcPr>
            <w:tcW w:w="591" w:type="dxa"/>
            <w:shd w:val="clear" w:color="auto" w:fill="AAE571"/>
          </w:tcPr>
          <w:p w14:paraId="7ACDF167" w14:textId="50311E92" w:rsidR="00CC7AC9" w:rsidRDefault="000A4066" w:rsidP="00192938">
            <w:pPr>
              <w:jc w:val="center"/>
              <w:rPr>
                <w:sz w:val="20"/>
                <w:szCs w:val="20"/>
                <w:lang w:val="id-ID"/>
              </w:rPr>
            </w:pPr>
            <w:r>
              <w:rPr>
                <w:sz w:val="20"/>
                <w:szCs w:val="20"/>
                <w:lang w:val="id-ID"/>
              </w:rPr>
              <w:t>186,15</w:t>
            </w:r>
          </w:p>
        </w:tc>
        <w:tc>
          <w:tcPr>
            <w:tcW w:w="709" w:type="dxa"/>
            <w:shd w:val="clear" w:color="auto" w:fill="AAE571"/>
          </w:tcPr>
          <w:p w14:paraId="49B2E83D" w14:textId="06BC109A" w:rsidR="00CC7AC9" w:rsidRDefault="000A4066" w:rsidP="00192938">
            <w:pPr>
              <w:jc w:val="center"/>
              <w:rPr>
                <w:sz w:val="20"/>
                <w:szCs w:val="20"/>
                <w:lang w:val="id-ID"/>
              </w:rPr>
            </w:pPr>
            <w:r>
              <w:rPr>
                <w:sz w:val="20"/>
                <w:szCs w:val="20"/>
                <w:lang w:val="id-ID"/>
              </w:rPr>
              <w:t>210,20</w:t>
            </w:r>
          </w:p>
        </w:tc>
        <w:tc>
          <w:tcPr>
            <w:tcW w:w="627" w:type="dxa"/>
            <w:shd w:val="clear" w:color="auto" w:fill="AAE571"/>
          </w:tcPr>
          <w:p w14:paraId="6F8454AF" w14:textId="3AF85B3F" w:rsidR="00CC7AC9" w:rsidRPr="00244325" w:rsidRDefault="000A4066" w:rsidP="00192938">
            <w:pPr>
              <w:jc w:val="center"/>
              <w:rPr>
                <w:sz w:val="20"/>
                <w:lang w:val="id-ID"/>
              </w:rPr>
            </w:pPr>
            <w:r>
              <w:rPr>
                <w:sz w:val="20"/>
                <w:lang w:val="id-ID"/>
              </w:rPr>
              <w:t>76,07</w:t>
            </w:r>
          </w:p>
        </w:tc>
      </w:tr>
    </w:tbl>
    <w:p w14:paraId="0955B831" w14:textId="3BD605A5" w:rsidR="00CC7AC9" w:rsidRDefault="000A4066" w:rsidP="00164014">
      <w:pPr>
        <w:pStyle w:val="BodyText"/>
        <w:adjustRightInd w:val="0"/>
        <w:snapToGrid w:val="0"/>
        <w:ind w:right="-1" w:firstLine="720"/>
        <w:jc w:val="both"/>
      </w:pPr>
      <w:r w:rsidRPr="00397FFD">
        <w:t xml:space="preserve">Hasil </w:t>
      </w:r>
      <w:proofErr w:type="spellStart"/>
      <w:r w:rsidRPr="00397FFD">
        <w:t>pengujian</w:t>
      </w:r>
      <w:proofErr w:type="spellEnd"/>
      <w:r w:rsidRPr="00397FFD">
        <w:t xml:space="preserve"> </w:t>
      </w:r>
      <w:proofErr w:type="spellStart"/>
      <w:r w:rsidRPr="00397FFD">
        <w:t>marshall</w:t>
      </w:r>
      <w:proofErr w:type="spellEnd"/>
      <w:r w:rsidRPr="00397FFD">
        <w:t xml:space="preserve"> </w:t>
      </w:r>
      <w:proofErr w:type="spellStart"/>
      <w:r w:rsidRPr="00397FFD">
        <w:t>sampel</w:t>
      </w:r>
      <w:proofErr w:type="spellEnd"/>
      <w:r w:rsidRPr="00397FFD">
        <w:t xml:space="preserve"> </w:t>
      </w:r>
      <w:proofErr w:type="spellStart"/>
      <w:r w:rsidRPr="00397FFD">
        <w:t>aspal</w:t>
      </w:r>
      <w:proofErr w:type="spellEnd"/>
      <w:r w:rsidRPr="00397FFD">
        <w:t xml:space="preserve"> LP 3% </w:t>
      </w:r>
      <w:proofErr w:type="spellStart"/>
      <w:r w:rsidRPr="00397FFD">
        <w:t>dapat</w:t>
      </w:r>
      <w:proofErr w:type="spellEnd"/>
      <w:r w:rsidRPr="00397FFD">
        <w:t xml:space="preserve"> </w:t>
      </w:r>
      <w:proofErr w:type="spellStart"/>
      <w:r w:rsidRPr="00397FFD">
        <w:t>dilihat</w:t>
      </w:r>
      <w:proofErr w:type="spellEnd"/>
      <w:r w:rsidRPr="00397FFD">
        <w:t xml:space="preserve"> </w:t>
      </w:r>
      <w:proofErr w:type="spellStart"/>
      <w:r w:rsidRPr="00397FFD">
        <w:t>dari</w:t>
      </w:r>
      <w:proofErr w:type="spellEnd"/>
      <w:r w:rsidRPr="00397FFD">
        <w:t xml:space="preserve"> </w:t>
      </w:r>
      <w:proofErr w:type="spellStart"/>
      <w:r w:rsidRPr="00397FFD">
        <w:t>tabel</w:t>
      </w:r>
      <w:proofErr w:type="spellEnd"/>
      <w:r w:rsidRPr="00397FFD">
        <w:t xml:space="preserve"> 4.</w:t>
      </w:r>
      <w:r>
        <w:t>8</w:t>
      </w:r>
      <w:r w:rsidRPr="00397FFD">
        <w:t xml:space="preserve"> </w:t>
      </w:r>
      <w:proofErr w:type="spellStart"/>
      <w:r w:rsidRPr="00397FFD">
        <w:t>untuk</w:t>
      </w:r>
      <w:proofErr w:type="spellEnd"/>
      <w:r w:rsidRPr="00397FFD">
        <w:t xml:space="preserve"> </w:t>
      </w:r>
      <w:proofErr w:type="spellStart"/>
      <w:r w:rsidRPr="00397FFD">
        <w:t>hasil</w:t>
      </w:r>
      <w:proofErr w:type="spellEnd"/>
      <w:r w:rsidRPr="00397FFD">
        <w:t xml:space="preserve"> </w:t>
      </w:r>
      <w:proofErr w:type="spellStart"/>
      <w:r w:rsidRPr="00397FFD">
        <w:t>kadar</w:t>
      </w:r>
      <w:proofErr w:type="spellEnd"/>
      <w:r w:rsidRPr="00397FFD">
        <w:t xml:space="preserve"> </w:t>
      </w:r>
      <w:proofErr w:type="spellStart"/>
      <w:r w:rsidRPr="00397FFD">
        <w:t>aspal</w:t>
      </w:r>
      <w:proofErr w:type="spellEnd"/>
      <w:r w:rsidRPr="00397FFD">
        <w:t xml:space="preserve"> 4%, 4,50%, 6% parameter VIM dan </w:t>
      </w:r>
      <w:proofErr w:type="spellStart"/>
      <w:r w:rsidRPr="00397FFD">
        <w:t>Kelelehan</w:t>
      </w:r>
      <w:proofErr w:type="spellEnd"/>
      <w:r w:rsidRPr="00397FFD">
        <w:t xml:space="preserve"> (</w:t>
      </w:r>
      <w:r w:rsidRPr="00397FFD">
        <w:rPr>
          <w:i/>
          <w:iCs/>
        </w:rPr>
        <w:t>flow</w:t>
      </w:r>
      <w:r w:rsidRPr="00397FFD">
        <w:t xml:space="preserve">) </w:t>
      </w:r>
      <w:proofErr w:type="spellStart"/>
      <w:r w:rsidRPr="00397FFD">
        <w:t>tidak</w:t>
      </w:r>
      <w:proofErr w:type="spellEnd"/>
      <w:r w:rsidRPr="00397FFD">
        <w:t xml:space="preserve"> </w:t>
      </w:r>
      <w:proofErr w:type="spellStart"/>
      <w:r w:rsidRPr="00397FFD">
        <w:t>memenuhi</w:t>
      </w:r>
      <w:proofErr w:type="spellEnd"/>
      <w:r w:rsidRPr="00397FFD">
        <w:t xml:space="preserve"> </w:t>
      </w:r>
      <w:proofErr w:type="spellStart"/>
      <w:r w:rsidRPr="00397FFD">
        <w:t>spesifikasi</w:t>
      </w:r>
      <w:proofErr w:type="spellEnd"/>
      <w:r w:rsidRPr="00397FFD">
        <w:t xml:space="preserve">. </w:t>
      </w:r>
      <w:proofErr w:type="spellStart"/>
      <w:r w:rsidRPr="00397FFD">
        <w:t>sehingga</w:t>
      </w:r>
      <w:proofErr w:type="spellEnd"/>
      <w:r w:rsidRPr="00397FFD">
        <w:t xml:space="preserve"> </w:t>
      </w:r>
      <w:proofErr w:type="spellStart"/>
      <w:r w:rsidRPr="00397FFD">
        <w:t>kadar</w:t>
      </w:r>
      <w:proofErr w:type="spellEnd"/>
      <w:r w:rsidRPr="00397FFD">
        <w:t xml:space="preserve"> </w:t>
      </w:r>
      <w:proofErr w:type="spellStart"/>
      <w:r w:rsidRPr="00397FFD">
        <w:t>aspal</w:t>
      </w:r>
      <w:proofErr w:type="spellEnd"/>
      <w:r w:rsidRPr="00397FFD">
        <w:t xml:space="preserve"> </w:t>
      </w:r>
      <w:proofErr w:type="spellStart"/>
      <w:r w:rsidRPr="00397FFD">
        <w:t>tersebut</w:t>
      </w:r>
      <w:proofErr w:type="spellEnd"/>
      <w:r w:rsidRPr="00397FFD">
        <w:t xml:space="preserve"> </w:t>
      </w:r>
      <w:proofErr w:type="spellStart"/>
      <w:r w:rsidRPr="00397FFD">
        <w:t>tidak</w:t>
      </w:r>
      <w:proofErr w:type="spellEnd"/>
      <w:r w:rsidRPr="00397FFD">
        <w:t xml:space="preserve"> </w:t>
      </w:r>
      <w:proofErr w:type="spellStart"/>
      <w:r w:rsidRPr="00397FFD">
        <w:t>memenuhi</w:t>
      </w:r>
      <w:proofErr w:type="spellEnd"/>
      <w:r w:rsidRPr="00397FFD">
        <w:t xml:space="preserve"> </w:t>
      </w:r>
      <w:proofErr w:type="spellStart"/>
      <w:r w:rsidRPr="00397FFD">
        <w:t>nilai</w:t>
      </w:r>
      <w:proofErr w:type="spellEnd"/>
      <w:r w:rsidRPr="00397FFD">
        <w:t xml:space="preserve"> KAO </w:t>
      </w:r>
      <w:proofErr w:type="spellStart"/>
      <w:r w:rsidRPr="00397FFD">
        <w:t>untuk</w:t>
      </w:r>
      <w:proofErr w:type="spellEnd"/>
      <w:r w:rsidRPr="00397FFD">
        <w:t xml:space="preserve"> </w:t>
      </w:r>
      <w:proofErr w:type="spellStart"/>
      <w:r w:rsidRPr="00397FFD">
        <w:t>sampel</w:t>
      </w:r>
      <w:proofErr w:type="spellEnd"/>
      <w:r w:rsidRPr="00397FFD">
        <w:t xml:space="preserve"> 3%. </w:t>
      </w:r>
      <w:proofErr w:type="spellStart"/>
      <w:r w:rsidRPr="00397FFD">
        <w:t>Untuk</w:t>
      </w:r>
      <w:proofErr w:type="spellEnd"/>
      <w:r w:rsidRPr="00397FFD">
        <w:t xml:space="preserve"> </w:t>
      </w:r>
      <w:proofErr w:type="spellStart"/>
      <w:r w:rsidRPr="00397FFD">
        <w:t>kadar</w:t>
      </w:r>
      <w:proofErr w:type="spellEnd"/>
      <w:r w:rsidRPr="00397FFD">
        <w:t xml:space="preserve"> </w:t>
      </w:r>
      <w:proofErr w:type="spellStart"/>
      <w:r w:rsidRPr="00397FFD">
        <w:t>aspal</w:t>
      </w:r>
      <w:proofErr w:type="spellEnd"/>
      <w:r w:rsidRPr="00397FFD">
        <w:t xml:space="preserve"> </w:t>
      </w:r>
      <w:proofErr w:type="spellStart"/>
      <w:r w:rsidRPr="00397FFD">
        <w:t>persentase</w:t>
      </w:r>
      <w:proofErr w:type="spellEnd"/>
      <w:r w:rsidRPr="00397FFD">
        <w:t xml:space="preserve"> 5%, 5,50% </w:t>
      </w:r>
      <w:proofErr w:type="spellStart"/>
      <w:r w:rsidRPr="00397FFD">
        <w:t>semua</w:t>
      </w:r>
      <w:proofErr w:type="spellEnd"/>
      <w:r w:rsidRPr="00397FFD">
        <w:t xml:space="preserve"> parameter </w:t>
      </w:r>
      <w:proofErr w:type="spellStart"/>
      <w:r w:rsidRPr="00397FFD">
        <w:t>memenuhi</w:t>
      </w:r>
      <w:proofErr w:type="spellEnd"/>
      <w:r w:rsidRPr="00397FFD">
        <w:t xml:space="preserve"> </w:t>
      </w:r>
      <w:proofErr w:type="spellStart"/>
      <w:r w:rsidRPr="00397FFD">
        <w:t>Spesifikasi</w:t>
      </w:r>
      <w:proofErr w:type="spellEnd"/>
      <w:r w:rsidRPr="00397FFD">
        <w:t xml:space="preserve"> </w:t>
      </w:r>
      <w:proofErr w:type="spellStart"/>
      <w:r w:rsidRPr="00397FFD">
        <w:t>sehingga</w:t>
      </w:r>
      <w:proofErr w:type="spellEnd"/>
      <w:r w:rsidRPr="00397FFD">
        <w:t xml:space="preserve"> </w:t>
      </w:r>
      <w:proofErr w:type="spellStart"/>
      <w:r w:rsidRPr="00397FFD">
        <w:t>persentase</w:t>
      </w:r>
      <w:proofErr w:type="spellEnd"/>
      <w:r w:rsidRPr="00397FFD">
        <w:t xml:space="preserve"> </w:t>
      </w:r>
      <w:proofErr w:type="spellStart"/>
      <w:r w:rsidRPr="00397FFD">
        <w:t>tersebut</w:t>
      </w:r>
      <w:proofErr w:type="spellEnd"/>
      <w:r w:rsidRPr="00397FFD">
        <w:t xml:space="preserve"> </w:t>
      </w:r>
      <w:proofErr w:type="spellStart"/>
      <w:r w:rsidRPr="00397FFD">
        <w:t>memenuhi</w:t>
      </w:r>
      <w:proofErr w:type="spellEnd"/>
      <w:r w:rsidRPr="00397FFD">
        <w:t xml:space="preserve"> </w:t>
      </w:r>
      <w:proofErr w:type="spellStart"/>
      <w:r w:rsidRPr="00397FFD">
        <w:t>nilai</w:t>
      </w:r>
      <w:proofErr w:type="spellEnd"/>
      <w:r w:rsidRPr="00397FFD">
        <w:t xml:space="preserve"> KAO</w:t>
      </w:r>
      <w:r>
        <w:t>.</w:t>
      </w:r>
    </w:p>
    <w:p w14:paraId="1D46F47C" w14:textId="77777777" w:rsidR="000A4066" w:rsidRDefault="000A4066" w:rsidP="00CC7AC9">
      <w:pPr>
        <w:pStyle w:val="BodyText"/>
        <w:adjustRightInd w:val="0"/>
        <w:snapToGrid w:val="0"/>
        <w:ind w:right="-1"/>
        <w:jc w:val="both"/>
        <w:rPr>
          <w:lang w:val="id-ID"/>
        </w:rPr>
      </w:pPr>
    </w:p>
    <w:p w14:paraId="6231118D" w14:textId="29AA379A" w:rsidR="00244325" w:rsidRDefault="00244325" w:rsidP="00CC7AC9">
      <w:pPr>
        <w:pStyle w:val="BodyText"/>
        <w:adjustRightInd w:val="0"/>
        <w:snapToGrid w:val="0"/>
        <w:ind w:right="-1"/>
        <w:jc w:val="both"/>
        <w:rPr>
          <w:b/>
          <w:sz w:val="20"/>
          <w:lang w:val="id-ID"/>
        </w:rPr>
      </w:pPr>
      <w:r>
        <w:rPr>
          <w:sz w:val="20"/>
          <w:lang w:val="id-ID"/>
        </w:rPr>
        <w:t xml:space="preserve">Tabel 4.7 </w:t>
      </w:r>
      <w:r>
        <w:rPr>
          <w:b/>
          <w:sz w:val="20"/>
          <w:lang w:val="id-ID"/>
        </w:rPr>
        <w:t xml:space="preserve">Hasil Pengujian Marshall Aspal </w:t>
      </w:r>
      <w:r w:rsidR="000A4066">
        <w:rPr>
          <w:b/>
          <w:sz w:val="20"/>
          <w:lang w:val="id-ID"/>
        </w:rPr>
        <w:t>L</w:t>
      </w:r>
      <w:r>
        <w:rPr>
          <w:b/>
          <w:sz w:val="20"/>
          <w:lang w:val="id-ID"/>
        </w:rPr>
        <w:t xml:space="preserve">P </w:t>
      </w:r>
      <w:r w:rsidR="000A4066">
        <w:rPr>
          <w:b/>
          <w:sz w:val="20"/>
          <w:lang w:val="id-ID"/>
        </w:rPr>
        <w:t>7</w:t>
      </w:r>
      <w:r>
        <w:rPr>
          <w:b/>
          <w:sz w:val="20"/>
          <w:lang w:val="id-ID"/>
        </w:rPr>
        <w:t>%</w:t>
      </w:r>
    </w:p>
    <w:tbl>
      <w:tblPr>
        <w:tblStyle w:val="TableGrid"/>
        <w:tblW w:w="0" w:type="auto"/>
        <w:tblInd w:w="108" w:type="dxa"/>
        <w:tblLayout w:type="fixed"/>
        <w:tblLook w:val="04A0" w:firstRow="1" w:lastRow="0" w:firstColumn="1" w:lastColumn="0" w:noHBand="0" w:noVBand="1"/>
      </w:tblPr>
      <w:tblGrid>
        <w:gridCol w:w="1134"/>
        <w:gridCol w:w="567"/>
        <w:gridCol w:w="685"/>
        <w:gridCol w:w="591"/>
        <w:gridCol w:w="709"/>
        <w:gridCol w:w="627"/>
      </w:tblGrid>
      <w:tr w:rsidR="00244325" w14:paraId="192ADFF3" w14:textId="77777777" w:rsidTr="00192938">
        <w:trPr>
          <w:trHeight w:val="259"/>
        </w:trPr>
        <w:tc>
          <w:tcPr>
            <w:tcW w:w="1134" w:type="dxa"/>
            <w:vMerge w:val="restart"/>
          </w:tcPr>
          <w:p w14:paraId="356BB8B3" w14:textId="77777777" w:rsidR="00244325" w:rsidRPr="00CC7AC9" w:rsidRDefault="00244325" w:rsidP="00192938">
            <w:pPr>
              <w:jc w:val="center"/>
              <w:rPr>
                <w:sz w:val="20"/>
                <w:szCs w:val="20"/>
                <w:lang w:val="id-ID"/>
              </w:rPr>
            </w:pPr>
          </w:p>
          <w:p w14:paraId="00998459" w14:textId="77777777" w:rsidR="00244325" w:rsidRPr="00CC7AC9" w:rsidRDefault="00244325" w:rsidP="00192938">
            <w:pPr>
              <w:jc w:val="center"/>
              <w:rPr>
                <w:sz w:val="20"/>
                <w:szCs w:val="20"/>
                <w:lang w:val="id-ID"/>
              </w:rPr>
            </w:pPr>
            <w:r w:rsidRPr="00CC7AC9">
              <w:rPr>
                <w:sz w:val="20"/>
                <w:szCs w:val="20"/>
                <w:lang w:val="id-ID"/>
              </w:rPr>
              <w:t>Parameter</w:t>
            </w:r>
          </w:p>
        </w:tc>
        <w:tc>
          <w:tcPr>
            <w:tcW w:w="3179" w:type="dxa"/>
            <w:gridSpan w:val="5"/>
          </w:tcPr>
          <w:p w14:paraId="1C76EB3A" w14:textId="77777777" w:rsidR="00244325" w:rsidRDefault="00244325" w:rsidP="00192938">
            <w:pPr>
              <w:jc w:val="center"/>
              <w:rPr>
                <w:lang w:val="id-ID"/>
              </w:rPr>
            </w:pPr>
            <w:r w:rsidRPr="00CC7AC9">
              <w:rPr>
                <w:sz w:val="20"/>
                <w:szCs w:val="20"/>
                <w:lang w:val="id-ID"/>
              </w:rPr>
              <w:t>Jenis Aspal</w:t>
            </w:r>
          </w:p>
        </w:tc>
      </w:tr>
      <w:tr w:rsidR="00244325" w14:paraId="7313DA66" w14:textId="77777777" w:rsidTr="00192938">
        <w:trPr>
          <w:trHeight w:val="146"/>
        </w:trPr>
        <w:tc>
          <w:tcPr>
            <w:tcW w:w="1134" w:type="dxa"/>
            <w:vMerge/>
          </w:tcPr>
          <w:p w14:paraId="1CDE1E05" w14:textId="77777777" w:rsidR="00244325" w:rsidRPr="00CC7AC9" w:rsidRDefault="00244325" w:rsidP="00192938">
            <w:pPr>
              <w:jc w:val="both"/>
              <w:rPr>
                <w:sz w:val="20"/>
                <w:szCs w:val="20"/>
                <w:lang w:val="id-ID"/>
              </w:rPr>
            </w:pPr>
          </w:p>
        </w:tc>
        <w:tc>
          <w:tcPr>
            <w:tcW w:w="567" w:type="dxa"/>
          </w:tcPr>
          <w:p w14:paraId="10327282" w14:textId="77777777" w:rsidR="00244325" w:rsidRPr="00CC7AC9" w:rsidRDefault="00244325" w:rsidP="00192938">
            <w:pPr>
              <w:jc w:val="center"/>
              <w:rPr>
                <w:sz w:val="20"/>
                <w:szCs w:val="20"/>
                <w:lang w:val="id-ID"/>
              </w:rPr>
            </w:pPr>
            <w:r w:rsidRPr="00CC7AC9">
              <w:rPr>
                <w:sz w:val="20"/>
                <w:szCs w:val="20"/>
                <w:lang w:val="id-ID"/>
              </w:rPr>
              <w:t>4%</w:t>
            </w:r>
          </w:p>
        </w:tc>
        <w:tc>
          <w:tcPr>
            <w:tcW w:w="685" w:type="dxa"/>
          </w:tcPr>
          <w:p w14:paraId="7A5FA866" w14:textId="77777777" w:rsidR="00244325" w:rsidRPr="00CC7AC9" w:rsidRDefault="00244325" w:rsidP="00192938">
            <w:pPr>
              <w:jc w:val="center"/>
              <w:rPr>
                <w:sz w:val="20"/>
                <w:szCs w:val="20"/>
                <w:lang w:val="id-ID"/>
              </w:rPr>
            </w:pPr>
            <w:r w:rsidRPr="00CC7AC9">
              <w:rPr>
                <w:sz w:val="20"/>
                <w:szCs w:val="20"/>
                <w:lang w:val="id-ID"/>
              </w:rPr>
              <w:t>4,5%</w:t>
            </w:r>
          </w:p>
        </w:tc>
        <w:tc>
          <w:tcPr>
            <w:tcW w:w="591" w:type="dxa"/>
          </w:tcPr>
          <w:p w14:paraId="42CC37F8" w14:textId="77777777" w:rsidR="00244325" w:rsidRPr="00CC7AC9" w:rsidRDefault="00244325" w:rsidP="00192938">
            <w:pPr>
              <w:jc w:val="center"/>
              <w:rPr>
                <w:sz w:val="20"/>
                <w:szCs w:val="20"/>
                <w:lang w:val="id-ID"/>
              </w:rPr>
            </w:pPr>
            <w:r w:rsidRPr="00CC7AC9">
              <w:rPr>
                <w:sz w:val="20"/>
                <w:szCs w:val="20"/>
                <w:lang w:val="id-ID"/>
              </w:rPr>
              <w:t>5%</w:t>
            </w:r>
          </w:p>
        </w:tc>
        <w:tc>
          <w:tcPr>
            <w:tcW w:w="709" w:type="dxa"/>
          </w:tcPr>
          <w:p w14:paraId="2F8BFE56" w14:textId="77777777" w:rsidR="00244325" w:rsidRPr="00CC7AC9" w:rsidRDefault="00244325" w:rsidP="00192938">
            <w:pPr>
              <w:jc w:val="center"/>
              <w:rPr>
                <w:sz w:val="20"/>
                <w:szCs w:val="20"/>
                <w:lang w:val="id-ID"/>
              </w:rPr>
            </w:pPr>
            <w:r w:rsidRPr="00CC7AC9">
              <w:rPr>
                <w:sz w:val="20"/>
                <w:szCs w:val="20"/>
                <w:lang w:val="id-ID"/>
              </w:rPr>
              <w:t>5,5%</w:t>
            </w:r>
          </w:p>
        </w:tc>
        <w:tc>
          <w:tcPr>
            <w:tcW w:w="627" w:type="dxa"/>
          </w:tcPr>
          <w:p w14:paraId="28A8E988" w14:textId="77777777" w:rsidR="00244325" w:rsidRPr="00244325" w:rsidRDefault="00244325" w:rsidP="00192938">
            <w:pPr>
              <w:jc w:val="center"/>
              <w:rPr>
                <w:sz w:val="20"/>
                <w:lang w:val="id-ID"/>
              </w:rPr>
            </w:pPr>
            <w:r w:rsidRPr="00244325">
              <w:rPr>
                <w:sz w:val="20"/>
                <w:lang w:val="id-ID"/>
              </w:rPr>
              <w:t>6%</w:t>
            </w:r>
          </w:p>
        </w:tc>
      </w:tr>
      <w:tr w:rsidR="00244325" w14:paraId="447E5392" w14:textId="77777777" w:rsidTr="00187309">
        <w:trPr>
          <w:trHeight w:val="244"/>
        </w:trPr>
        <w:tc>
          <w:tcPr>
            <w:tcW w:w="1134" w:type="dxa"/>
          </w:tcPr>
          <w:p w14:paraId="5BAE6CA5" w14:textId="77777777" w:rsidR="00244325" w:rsidRPr="00CC7AC9" w:rsidRDefault="00244325" w:rsidP="00192938">
            <w:pPr>
              <w:jc w:val="center"/>
              <w:rPr>
                <w:sz w:val="20"/>
                <w:szCs w:val="20"/>
                <w:lang w:val="id-ID"/>
              </w:rPr>
            </w:pPr>
            <w:r w:rsidRPr="00CC7AC9">
              <w:rPr>
                <w:sz w:val="20"/>
                <w:szCs w:val="20"/>
                <w:lang w:val="id-ID"/>
              </w:rPr>
              <w:t>VIM</w:t>
            </w:r>
          </w:p>
        </w:tc>
        <w:tc>
          <w:tcPr>
            <w:tcW w:w="567" w:type="dxa"/>
            <w:shd w:val="clear" w:color="auto" w:fill="auto"/>
          </w:tcPr>
          <w:p w14:paraId="4D8ADDDE" w14:textId="49F0EE4A" w:rsidR="00244325" w:rsidRPr="00CC7AC9" w:rsidRDefault="000A4066" w:rsidP="00192938">
            <w:pPr>
              <w:jc w:val="center"/>
              <w:rPr>
                <w:sz w:val="20"/>
                <w:szCs w:val="20"/>
                <w:lang w:val="id-ID"/>
              </w:rPr>
            </w:pPr>
            <w:r>
              <w:rPr>
                <w:sz w:val="20"/>
                <w:szCs w:val="20"/>
                <w:lang w:val="id-ID"/>
              </w:rPr>
              <w:t>15,90</w:t>
            </w:r>
          </w:p>
        </w:tc>
        <w:tc>
          <w:tcPr>
            <w:tcW w:w="685" w:type="dxa"/>
            <w:shd w:val="clear" w:color="auto" w:fill="AAE571"/>
          </w:tcPr>
          <w:p w14:paraId="636E6503" w14:textId="491BB5FA" w:rsidR="00244325" w:rsidRPr="00CC7AC9" w:rsidRDefault="000A4066" w:rsidP="00192938">
            <w:pPr>
              <w:jc w:val="center"/>
              <w:rPr>
                <w:sz w:val="20"/>
                <w:szCs w:val="20"/>
                <w:lang w:val="id-ID"/>
              </w:rPr>
            </w:pPr>
            <w:r>
              <w:rPr>
                <w:sz w:val="20"/>
                <w:szCs w:val="20"/>
                <w:lang w:val="id-ID"/>
              </w:rPr>
              <w:t>19,12</w:t>
            </w:r>
          </w:p>
        </w:tc>
        <w:tc>
          <w:tcPr>
            <w:tcW w:w="591" w:type="dxa"/>
            <w:shd w:val="clear" w:color="auto" w:fill="AAE571"/>
          </w:tcPr>
          <w:p w14:paraId="1D261C5A" w14:textId="5203811E" w:rsidR="00244325" w:rsidRPr="00CC7AC9" w:rsidRDefault="00244325" w:rsidP="00192938">
            <w:pPr>
              <w:jc w:val="center"/>
              <w:rPr>
                <w:sz w:val="20"/>
                <w:szCs w:val="20"/>
                <w:lang w:val="id-ID"/>
              </w:rPr>
            </w:pPr>
            <w:r>
              <w:rPr>
                <w:sz w:val="20"/>
                <w:szCs w:val="20"/>
                <w:lang w:val="id-ID"/>
              </w:rPr>
              <w:t>18,</w:t>
            </w:r>
            <w:r w:rsidR="000A4066">
              <w:rPr>
                <w:sz w:val="20"/>
                <w:szCs w:val="20"/>
                <w:lang w:val="id-ID"/>
              </w:rPr>
              <w:t>88</w:t>
            </w:r>
          </w:p>
        </w:tc>
        <w:tc>
          <w:tcPr>
            <w:tcW w:w="709" w:type="dxa"/>
          </w:tcPr>
          <w:p w14:paraId="5A1A70A0" w14:textId="740742A1" w:rsidR="00244325" w:rsidRPr="00CC7AC9" w:rsidRDefault="00244325" w:rsidP="00192938">
            <w:pPr>
              <w:jc w:val="center"/>
              <w:rPr>
                <w:sz w:val="20"/>
                <w:szCs w:val="20"/>
                <w:lang w:val="id-ID"/>
              </w:rPr>
            </w:pPr>
            <w:r>
              <w:rPr>
                <w:sz w:val="20"/>
                <w:szCs w:val="20"/>
                <w:lang w:val="id-ID"/>
              </w:rPr>
              <w:t>1</w:t>
            </w:r>
            <w:r w:rsidR="000A4066">
              <w:rPr>
                <w:sz w:val="20"/>
                <w:szCs w:val="20"/>
                <w:lang w:val="id-ID"/>
              </w:rPr>
              <w:t>4,46</w:t>
            </w:r>
          </w:p>
        </w:tc>
        <w:tc>
          <w:tcPr>
            <w:tcW w:w="627" w:type="dxa"/>
          </w:tcPr>
          <w:p w14:paraId="435F925A" w14:textId="00E1C1FF" w:rsidR="00244325" w:rsidRPr="00244325" w:rsidRDefault="00244325" w:rsidP="00192938">
            <w:pPr>
              <w:jc w:val="center"/>
              <w:rPr>
                <w:sz w:val="20"/>
                <w:lang w:val="id-ID"/>
              </w:rPr>
            </w:pPr>
            <w:r>
              <w:rPr>
                <w:sz w:val="20"/>
                <w:lang w:val="id-ID"/>
              </w:rPr>
              <w:t>1</w:t>
            </w:r>
            <w:r w:rsidR="000A4066">
              <w:rPr>
                <w:sz w:val="20"/>
                <w:lang w:val="id-ID"/>
              </w:rPr>
              <w:t>5,36</w:t>
            </w:r>
          </w:p>
        </w:tc>
      </w:tr>
      <w:tr w:rsidR="00244325" w14:paraId="740083F2" w14:textId="77777777" w:rsidTr="00187309">
        <w:trPr>
          <w:trHeight w:val="535"/>
        </w:trPr>
        <w:tc>
          <w:tcPr>
            <w:tcW w:w="1134" w:type="dxa"/>
          </w:tcPr>
          <w:p w14:paraId="3D58EFD1" w14:textId="77777777" w:rsidR="00244325" w:rsidRPr="00CC7AC9" w:rsidRDefault="00244325" w:rsidP="00192938">
            <w:pPr>
              <w:jc w:val="center"/>
              <w:rPr>
                <w:sz w:val="20"/>
                <w:szCs w:val="20"/>
                <w:lang w:val="id-ID"/>
              </w:rPr>
            </w:pPr>
            <w:r>
              <w:rPr>
                <w:sz w:val="20"/>
                <w:szCs w:val="20"/>
                <w:lang w:val="id-ID"/>
              </w:rPr>
              <w:t>Stabilitas</w:t>
            </w:r>
          </w:p>
        </w:tc>
        <w:tc>
          <w:tcPr>
            <w:tcW w:w="567" w:type="dxa"/>
            <w:shd w:val="clear" w:color="auto" w:fill="AAE571"/>
          </w:tcPr>
          <w:p w14:paraId="17F4EE5C" w14:textId="0F040764" w:rsidR="00244325" w:rsidRPr="00CC7AC9" w:rsidRDefault="000A4066" w:rsidP="00192938">
            <w:pPr>
              <w:jc w:val="center"/>
              <w:rPr>
                <w:sz w:val="20"/>
                <w:szCs w:val="20"/>
                <w:lang w:val="id-ID"/>
              </w:rPr>
            </w:pPr>
            <w:r>
              <w:rPr>
                <w:sz w:val="20"/>
                <w:szCs w:val="20"/>
                <w:lang w:val="id-ID"/>
              </w:rPr>
              <w:t>604,46</w:t>
            </w:r>
          </w:p>
        </w:tc>
        <w:tc>
          <w:tcPr>
            <w:tcW w:w="685" w:type="dxa"/>
            <w:shd w:val="clear" w:color="auto" w:fill="AAE571"/>
          </w:tcPr>
          <w:p w14:paraId="2A68F333" w14:textId="6DDED45A" w:rsidR="00244325" w:rsidRPr="00CC7AC9" w:rsidRDefault="000A4066" w:rsidP="00192938">
            <w:pPr>
              <w:jc w:val="center"/>
              <w:rPr>
                <w:sz w:val="20"/>
                <w:szCs w:val="20"/>
                <w:lang w:val="id-ID"/>
              </w:rPr>
            </w:pPr>
            <w:r>
              <w:rPr>
                <w:sz w:val="20"/>
                <w:szCs w:val="20"/>
                <w:lang w:val="id-ID"/>
              </w:rPr>
              <w:t>651,28</w:t>
            </w:r>
          </w:p>
        </w:tc>
        <w:tc>
          <w:tcPr>
            <w:tcW w:w="591" w:type="dxa"/>
            <w:shd w:val="clear" w:color="auto" w:fill="AAE571"/>
          </w:tcPr>
          <w:p w14:paraId="1746B2B6" w14:textId="1959F323" w:rsidR="00244325" w:rsidRPr="00CC7AC9" w:rsidRDefault="000A4066" w:rsidP="00192938">
            <w:pPr>
              <w:jc w:val="center"/>
              <w:rPr>
                <w:sz w:val="20"/>
                <w:szCs w:val="20"/>
                <w:lang w:val="id-ID"/>
              </w:rPr>
            </w:pPr>
            <w:r>
              <w:rPr>
                <w:sz w:val="20"/>
                <w:szCs w:val="20"/>
                <w:lang w:val="id-ID"/>
              </w:rPr>
              <w:t>872,63</w:t>
            </w:r>
          </w:p>
        </w:tc>
        <w:tc>
          <w:tcPr>
            <w:tcW w:w="709" w:type="dxa"/>
            <w:shd w:val="clear" w:color="auto" w:fill="AAE571"/>
          </w:tcPr>
          <w:p w14:paraId="0E42B907" w14:textId="179DCA77" w:rsidR="00244325" w:rsidRPr="00CC7AC9" w:rsidRDefault="00244325" w:rsidP="00192938">
            <w:pPr>
              <w:jc w:val="center"/>
              <w:rPr>
                <w:sz w:val="20"/>
                <w:szCs w:val="20"/>
                <w:lang w:val="id-ID"/>
              </w:rPr>
            </w:pPr>
            <w:r>
              <w:rPr>
                <w:sz w:val="20"/>
                <w:szCs w:val="20"/>
                <w:lang w:val="id-ID"/>
              </w:rPr>
              <w:t>7</w:t>
            </w:r>
            <w:r w:rsidR="000A4066">
              <w:rPr>
                <w:sz w:val="20"/>
                <w:szCs w:val="20"/>
                <w:lang w:val="id-ID"/>
              </w:rPr>
              <w:t>66,21</w:t>
            </w:r>
          </w:p>
        </w:tc>
        <w:tc>
          <w:tcPr>
            <w:tcW w:w="627" w:type="dxa"/>
            <w:shd w:val="clear" w:color="auto" w:fill="AAE571"/>
          </w:tcPr>
          <w:p w14:paraId="30C0EAE8" w14:textId="710189BA" w:rsidR="00244325" w:rsidRPr="00244325" w:rsidRDefault="000A4066" w:rsidP="00192938">
            <w:pPr>
              <w:jc w:val="center"/>
              <w:rPr>
                <w:sz w:val="20"/>
                <w:lang w:val="id-ID"/>
              </w:rPr>
            </w:pPr>
            <w:r>
              <w:rPr>
                <w:sz w:val="20"/>
                <w:lang w:val="id-ID"/>
              </w:rPr>
              <w:t>809</w:t>
            </w:r>
          </w:p>
        </w:tc>
      </w:tr>
      <w:tr w:rsidR="00244325" w14:paraId="56E0E5DC" w14:textId="77777777" w:rsidTr="00187309">
        <w:trPr>
          <w:trHeight w:val="535"/>
        </w:trPr>
        <w:tc>
          <w:tcPr>
            <w:tcW w:w="1134" w:type="dxa"/>
          </w:tcPr>
          <w:p w14:paraId="52D2C78F" w14:textId="77777777" w:rsidR="00244325" w:rsidRPr="00CC7AC9" w:rsidRDefault="00244325" w:rsidP="00192938">
            <w:pPr>
              <w:jc w:val="center"/>
              <w:rPr>
                <w:sz w:val="20"/>
                <w:szCs w:val="20"/>
                <w:lang w:val="id-ID"/>
              </w:rPr>
            </w:pPr>
            <w:r>
              <w:rPr>
                <w:i/>
                <w:sz w:val="20"/>
                <w:szCs w:val="20"/>
                <w:lang w:val="id-ID"/>
              </w:rPr>
              <w:t>Flow</w:t>
            </w:r>
          </w:p>
        </w:tc>
        <w:tc>
          <w:tcPr>
            <w:tcW w:w="567" w:type="dxa"/>
            <w:shd w:val="clear" w:color="auto" w:fill="auto"/>
          </w:tcPr>
          <w:p w14:paraId="7B3EA152" w14:textId="17E6FD07" w:rsidR="00244325" w:rsidRDefault="000A4066" w:rsidP="00192938">
            <w:pPr>
              <w:jc w:val="center"/>
              <w:rPr>
                <w:sz w:val="20"/>
                <w:szCs w:val="20"/>
                <w:lang w:val="id-ID"/>
              </w:rPr>
            </w:pPr>
            <w:r>
              <w:rPr>
                <w:sz w:val="20"/>
                <w:szCs w:val="20"/>
                <w:lang w:val="id-ID"/>
              </w:rPr>
              <w:t>11,15</w:t>
            </w:r>
          </w:p>
        </w:tc>
        <w:tc>
          <w:tcPr>
            <w:tcW w:w="685" w:type="dxa"/>
            <w:shd w:val="clear" w:color="auto" w:fill="AAE571"/>
          </w:tcPr>
          <w:p w14:paraId="2CBFC7F8" w14:textId="15A1D6F5" w:rsidR="00244325" w:rsidRDefault="000A4066" w:rsidP="00192938">
            <w:pPr>
              <w:jc w:val="center"/>
              <w:rPr>
                <w:sz w:val="20"/>
                <w:szCs w:val="20"/>
                <w:lang w:val="id-ID"/>
              </w:rPr>
            </w:pPr>
            <w:r>
              <w:rPr>
                <w:sz w:val="20"/>
                <w:szCs w:val="20"/>
                <w:lang w:val="id-ID"/>
              </w:rPr>
              <w:t>5,82</w:t>
            </w:r>
          </w:p>
        </w:tc>
        <w:tc>
          <w:tcPr>
            <w:tcW w:w="591" w:type="dxa"/>
            <w:shd w:val="clear" w:color="auto" w:fill="AAE571"/>
          </w:tcPr>
          <w:p w14:paraId="54672E43" w14:textId="6D2FB43B" w:rsidR="00244325" w:rsidRDefault="00244325" w:rsidP="00192938">
            <w:pPr>
              <w:jc w:val="center"/>
              <w:rPr>
                <w:sz w:val="20"/>
                <w:szCs w:val="20"/>
                <w:lang w:val="id-ID"/>
              </w:rPr>
            </w:pPr>
            <w:r>
              <w:rPr>
                <w:sz w:val="20"/>
                <w:szCs w:val="20"/>
                <w:lang w:val="id-ID"/>
              </w:rPr>
              <w:t>5,</w:t>
            </w:r>
            <w:r w:rsidR="000A4066">
              <w:rPr>
                <w:sz w:val="20"/>
                <w:szCs w:val="20"/>
                <w:lang w:val="id-ID"/>
              </w:rPr>
              <w:t>73</w:t>
            </w:r>
          </w:p>
        </w:tc>
        <w:tc>
          <w:tcPr>
            <w:tcW w:w="709" w:type="dxa"/>
          </w:tcPr>
          <w:p w14:paraId="1566B0E3" w14:textId="05D20B51" w:rsidR="00244325" w:rsidRDefault="00187309" w:rsidP="00192938">
            <w:pPr>
              <w:jc w:val="center"/>
              <w:rPr>
                <w:sz w:val="20"/>
                <w:szCs w:val="20"/>
                <w:lang w:val="id-ID"/>
              </w:rPr>
            </w:pPr>
            <w:r>
              <w:rPr>
                <w:sz w:val="20"/>
                <w:szCs w:val="20"/>
                <w:lang w:val="id-ID"/>
              </w:rPr>
              <w:t>7,65</w:t>
            </w:r>
          </w:p>
        </w:tc>
        <w:tc>
          <w:tcPr>
            <w:tcW w:w="627" w:type="dxa"/>
          </w:tcPr>
          <w:p w14:paraId="1F9CA133" w14:textId="56435970" w:rsidR="00244325" w:rsidRPr="00244325" w:rsidRDefault="00187309" w:rsidP="00192938">
            <w:pPr>
              <w:jc w:val="center"/>
              <w:rPr>
                <w:sz w:val="20"/>
                <w:lang w:val="id-ID"/>
              </w:rPr>
            </w:pPr>
            <w:r>
              <w:rPr>
                <w:sz w:val="20"/>
                <w:lang w:val="id-ID"/>
              </w:rPr>
              <w:t>9,03</w:t>
            </w:r>
          </w:p>
        </w:tc>
      </w:tr>
      <w:tr w:rsidR="00244325" w14:paraId="7E63F12F" w14:textId="77777777" w:rsidTr="00187309">
        <w:trPr>
          <w:trHeight w:val="535"/>
        </w:trPr>
        <w:tc>
          <w:tcPr>
            <w:tcW w:w="1134" w:type="dxa"/>
          </w:tcPr>
          <w:p w14:paraId="0CDF1BF1" w14:textId="77777777" w:rsidR="00244325" w:rsidRDefault="00244325" w:rsidP="00192938">
            <w:pPr>
              <w:jc w:val="center"/>
              <w:rPr>
                <w:i/>
                <w:sz w:val="20"/>
                <w:szCs w:val="20"/>
                <w:lang w:val="id-ID"/>
              </w:rPr>
            </w:pPr>
            <w:r>
              <w:rPr>
                <w:i/>
                <w:sz w:val="20"/>
                <w:szCs w:val="20"/>
                <w:lang w:val="id-ID"/>
              </w:rPr>
              <w:t>MQ</w:t>
            </w:r>
          </w:p>
        </w:tc>
        <w:tc>
          <w:tcPr>
            <w:tcW w:w="567" w:type="dxa"/>
            <w:shd w:val="clear" w:color="auto" w:fill="AAE571"/>
          </w:tcPr>
          <w:p w14:paraId="663F990E" w14:textId="7F82C942" w:rsidR="00244325" w:rsidRDefault="00187309" w:rsidP="00187309">
            <w:pPr>
              <w:jc w:val="center"/>
              <w:rPr>
                <w:sz w:val="20"/>
                <w:szCs w:val="20"/>
                <w:lang w:val="id-ID"/>
              </w:rPr>
            </w:pPr>
            <w:r>
              <w:rPr>
                <w:sz w:val="20"/>
                <w:szCs w:val="20"/>
                <w:lang w:val="id-ID"/>
              </w:rPr>
              <w:t>69,04</w:t>
            </w:r>
          </w:p>
        </w:tc>
        <w:tc>
          <w:tcPr>
            <w:tcW w:w="685" w:type="dxa"/>
            <w:shd w:val="clear" w:color="auto" w:fill="AAE571"/>
          </w:tcPr>
          <w:p w14:paraId="30DFAA3E" w14:textId="0B5BE287" w:rsidR="00244325" w:rsidRDefault="00187309" w:rsidP="00192938">
            <w:pPr>
              <w:jc w:val="center"/>
              <w:rPr>
                <w:sz w:val="20"/>
                <w:szCs w:val="20"/>
                <w:lang w:val="id-ID"/>
              </w:rPr>
            </w:pPr>
            <w:r>
              <w:rPr>
                <w:sz w:val="20"/>
                <w:szCs w:val="20"/>
                <w:lang w:val="id-ID"/>
              </w:rPr>
              <w:t>112,07</w:t>
            </w:r>
          </w:p>
        </w:tc>
        <w:tc>
          <w:tcPr>
            <w:tcW w:w="591" w:type="dxa"/>
            <w:shd w:val="clear" w:color="auto" w:fill="AAE571"/>
          </w:tcPr>
          <w:p w14:paraId="0F92E58B" w14:textId="2316B653" w:rsidR="00244325" w:rsidRDefault="00244325" w:rsidP="00192938">
            <w:pPr>
              <w:jc w:val="center"/>
              <w:rPr>
                <w:sz w:val="20"/>
                <w:szCs w:val="20"/>
                <w:lang w:val="id-ID"/>
              </w:rPr>
            </w:pPr>
            <w:r>
              <w:rPr>
                <w:sz w:val="20"/>
                <w:szCs w:val="20"/>
                <w:lang w:val="id-ID"/>
              </w:rPr>
              <w:t>1</w:t>
            </w:r>
            <w:r w:rsidR="00187309">
              <w:rPr>
                <w:sz w:val="20"/>
                <w:szCs w:val="20"/>
                <w:lang w:val="id-ID"/>
              </w:rPr>
              <w:t>5</w:t>
            </w:r>
            <w:r>
              <w:rPr>
                <w:sz w:val="20"/>
                <w:szCs w:val="20"/>
                <w:lang w:val="id-ID"/>
              </w:rPr>
              <w:t>2,</w:t>
            </w:r>
            <w:r w:rsidR="00187309">
              <w:rPr>
                <w:sz w:val="20"/>
                <w:szCs w:val="20"/>
                <w:lang w:val="id-ID"/>
              </w:rPr>
              <w:t>54</w:t>
            </w:r>
          </w:p>
        </w:tc>
        <w:tc>
          <w:tcPr>
            <w:tcW w:w="709" w:type="dxa"/>
            <w:shd w:val="clear" w:color="auto" w:fill="AAE571"/>
          </w:tcPr>
          <w:p w14:paraId="117CB0E2" w14:textId="62DCC1C2" w:rsidR="00244325" w:rsidRDefault="00187309" w:rsidP="00192938">
            <w:pPr>
              <w:jc w:val="center"/>
              <w:rPr>
                <w:sz w:val="20"/>
                <w:szCs w:val="20"/>
                <w:lang w:val="id-ID"/>
              </w:rPr>
            </w:pPr>
            <w:r>
              <w:rPr>
                <w:sz w:val="20"/>
                <w:szCs w:val="20"/>
                <w:lang w:val="id-ID"/>
              </w:rPr>
              <w:t>101,83</w:t>
            </w:r>
          </w:p>
        </w:tc>
        <w:tc>
          <w:tcPr>
            <w:tcW w:w="627" w:type="dxa"/>
            <w:shd w:val="clear" w:color="auto" w:fill="AAE571"/>
          </w:tcPr>
          <w:p w14:paraId="779A8818" w14:textId="550FB0C1" w:rsidR="00244325" w:rsidRPr="00244325" w:rsidRDefault="00187309" w:rsidP="00192938">
            <w:pPr>
              <w:jc w:val="center"/>
              <w:rPr>
                <w:sz w:val="20"/>
                <w:lang w:val="id-ID"/>
              </w:rPr>
            </w:pPr>
            <w:r>
              <w:rPr>
                <w:sz w:val="20"/>
                <w:lang w:val="id-ID"/>
              </w:rPr>
              <w:t>89,53</w:t>
            </w:r>
          </w:p>
        </w:tc>
      </w:tr>
    </w:tbl>
    <w:p w14:paraId="031064CA" w14:textId="77777777" w:rsidR="00244325" w:rsidRDefault="00244325" w:rsidP="00CC7AC9">
      <w:pPr>
        <w:pStyle w:val="BodyText"/>
        <w:adjustRightInd w:val="0"/>
        <w:snapToGrid w:val="0"/>
        <w:ind w:right="-1"/>
        <w:jc w:val="both"/>
        <w:rPr>
          <w:sz w:val="22"/>
          <w:szCs w:val="22"/>
          <w:lang w:val="id-ID"/>
        </w:rPr>
      </w:pPr>
    </w:p>
    <w:p w14:paraId="62BEDEBE" w14:textId="154ACEE6" w:rsidR="00244325" w:rsidRDefault="00187309" w:rsidP="00244325">
      <w:pPr>
        <w:pStyle w:val="BodyText"/>
        <w:adjustRightInd w:val="0"/>
        <w:snapToGrid w:val="0"/>
        <w:ind w:right="-1" w:firstLine="426"/>
        <w:jc w:val="both"/>
        <w:rPr>
          <w:lang w:val="id-ID"/>
        </w:rPr>
      </w:pPr>
      <w:r w:rsidRPr="00397FFD">
        <w:t xml:space="preserve">Hasil </w:t>
      </w:r>
      <w:proofErr w:type="spellStart"/>
      <w:r w:rsidRPr="00397FFD">
        <w:t>pengujian</w:t>
      </w:r>
      <w:proofErr w:type="spellEnd"/>
      <w:r w:rsidRPr="00397FFD">
        <w:t xml:space="preserve"> </w:t>
      </w:r>
      <w:proofErr w:type="spellStart"/>
      <w:r w:rsidRPr="00397FFD">
        <w:t>marshall</w:t>
      </w:r>
      <w:proofErr w:type="spellEnd"/>
      <w:r w:rsidRPr="00397FFD">
        <w:t xml:space="preserve"> </w:t>
      </w:r>
      <w:proofErr w:type="spellStart"/>
      <w:r w:rsidRPr="00397FFD">
        <w:t>sampel</w:t>
      </w:r>
      <w:proofErr w:type="spellEnd"/>
      <w:r w:rsidRPr="00397FFD">
        <w:t xml:space="preserve"> </w:t>
      </w:r>
      <w:proofErr w:type="spellStart"/>
      <w:r w:rsidRPr="00397FFD">
        <w:t>aspal</w:t>
      </w:r>
      <w:proofErr w:type="spellEnd"/>
      <w:r w:rsidRPr="00397FFD">
        <w:t xml:space="preserve"> LP </w:t>
      </w:r>
      <w:r>
        <w:t>7</w:t>
      </w:r>
      <w:r w:rsidRPr="00397FFD">
        <w:t xml:space="preserve">% </w:t>
      </w:r>
      <w:proofErr w:type="spellStart"/>
      <w:r w:rsidRPr="00397FFD">
        <w:t>dapat</w:t>
      </w:r>
      <w:proofErr w:type="spellEnd"/>
      <w:r w:rsidRPr="00397FFD">
        <w:t xml:space="preserve"> </w:t>
      </w:r>
      <w:proofErr w:type="spellStart"/>
      <w:r w:rsidRPr="00397FFD">
        <w:t>dilihat</w:t>
      </w:r>
      <w:proofErr w:type="spellEnd"/>
      <w:r w:rsidRPr="00397FFD">
        <w:t xml:space="preserve"> </w:t>
      </w:r>
      <w:proofErr w:type="spellStart"/>
      <w:r w:rsidRPr="00397FFD">
        <w:t>dari</w:t>
      </w:r>
      <w:proofErr w:type="spellEnd"/>
      <w:r w:rsidRPr="00397FFD">
        <w:t xml:space="preserve"> </w:t>
      </w:r>
      <w:proofErr w:type="spellStart"/>
      <w:r w:rsidRPr="00397FFD">
        <w:t>tabel</w:t>
      </w:r>
      <w:proofErr w:type="spellEnd"/>
      <w:r w:rsidRPr="00397FFD">
        <w:t xml:space="preserve"> 4.</w:t>
      </w:r>
      <w:r>
        <w:t xml:space="preserve">9 </w:t>
      </w:r>
      <w:proofErr w:type="spellStart"/>
      <w:r w:rsidRPr="00397FFD">
        <w:t>untuk</w:t>
      </w:r>
      <w:proofErr w:type="spellEnd"/>
      <w:r w:rsidRPr="00397FFD">
        <w:t xml:space="preserve"> </w:t>
      </w:r>
      <w:proofErr w:type="spellStart"/>
      <w:r w:rsidRPr="00397FFD">
        <w:t>hasil</w:t>
      </w:r>
      <w:proofErr w:type="spellEnd"/>
      <w:r w:rsidRPr="00397FFD">
        <w:t xml:space="preserve"> </w:t>
      </w:r>
      <w:proofErr w:type="spellStart"/>
      <w:r w:rsidRPr="00397FFD">
        <w:t>kadar</w:t>
      </w:r>
      <w:proofErr w:type="spellEnd"/>
      <w:r w:rsidRPr="00397FFD">
        <w:t xml:space="preserve"> </w:t>
      </w:r>
      <w:proofErr w:type="spellStart"/>
      <w:r w:rsidRPr="00397FFD">
        <w:t>aspal</w:t>
      </w:r>
      <w:proofErr w:type="spellEnd"/>
      <w:r w:rsidRPr="00397FFD">
        <w:t xml:space="preserve"> 4%, </w:t>
      </w:r>
      <w:r>
        <w:t>5</w:t>
      </w:r>
      <w:r w:rsidRPr="00397FFD">
        <w:t xml:space="preserve">,50%, 6% parameter VIM dan </w:t>
      </w:r>
      <w:proofErr w:type="spellStart"/>
      <w:r w:rsidRPr="00397FFD">
        <w:t>Kelelehan</w:t>
      </w:r>
      <w:proofErr w:type="spellEnd"/>
      <w:r w:rsidRPr="00397FFD">
        <w:t xml:space="preserve"> (</w:t>
      </w:r>
      <w:r w:rsidRPr="005E4190">
        <w:rPr>
          <w:i/>
          <w:iCs/>
        </w:rPr>
        <w:t>flow</w:t>
      </w:r>
      <w:r w:rsidRPr="00397FFD">
        <w:t xml:space="preserve">) </w:t>
      </w:r>
      <w:proofErr w:type="spellStart"/>
      <w:r w:rsidRPr="00397FFD">
        <w:t>tidak</w:t>
      </w:r>
      <w:proofErr w:type="spellEnd"/>
      <w:r w:rsidRPr="00397FFD">
        <w:t xml:space="preserve"> </w:t>
      </w:r>
      <w:proofErr w:type="spellStart"/>
      <w:r w:rsidRPr="00397FFD">
        <w:t>memenuhi</w:t>
      </w:r>
      <w:proofErr w:type="spellEnd"/>
      <w:r w:rsidRPr="00397FFD">
        <w:t xml:space="preserve"> </w:t>
      </w:r>
      <w:proofErr w:type="spellStart"/>
      <w:r w:rsidRPr="00397FFD">
        <w:t>spesifikasi</w:t>
      </w:r>
      <w:proofErr w:type="spellEnd"/>
      <w:r w:rsidRPr="00397FFD">
        <w:t xml:space="preserve">. </w:t>
      </w:r>
      <w:proofErr w:type="spellStart"/>
      <w:r w:rsidRPr="00397FFD">
        <w:t>sehingga</w:t>
      </w:r>
      <w:proofErr w:type="spellEnd"/>
      <w:r w:rsidRPr="00397FFD">
        <w:t xml:space="preserve"> </w:t>
      </w:r>
      <w:proofErr w:type="spellStart"/>
      <w:r w:rsidRPr="00397FFD">
        <w:t>kadar</w:t>
      </w:r>
      <w:proofErr w:type="spellEnd"/>
      <w:r w:rsidRPr="00397FFD">
        <w:t xml:space="preserve"> </w:t>
      </w:r>
      <w:proofErr w:type="spellStart"/>
      <w:r w:rsidRPr="00397FFD">
        <w:t>aspal</w:t>
      </w:r>
      <w:proofErr w:type="spellEnd"/>
      <w:r w:rsidRPr="00397FFD">
        <w:t xml:space="preserve"> </w:t>
      </w:r>
      <w:proofErr w:type="spellStart"/>
      <w:r w:rsidRPr="00397FFD">
        <w:t>tersebut</w:t>
      </w:r>
      <w:proofErr w:type="spellEnd"/>
      <w:r w:rsidRPr="00397FFD">
        <w:t xml:space="preserve"> </w:t>
      </w:r>
      <w:proofErr w:type="spellStart"/>
      <w:r w:rsidRPr="00397FFD">
        <w:t>tidak</w:t>
      </w:r>
      <w:proofErr w:type="spellEnd"/>
      <w:r w:rsidRPr="00397FFD">
        <w:t xml:space="preserve"> </w:t>
      </w:r>
      <w:proofErr w:type="spellStart"/>
      <w:r w:rsidRPr="00397FFD">
        <w:t>memenuhi</w:t>
      </w:r>
      <w:proofErr w:type="spellEnd"/>
      <w:r w:rsidRPr="00397FFD">
        <w:t xml:space="preserve"> </w:t>
      </w:r>
      <w:proofErr w:type="spellStart"/>
      <w:r w:rsidRPr="00397FFD">
        <w:t>nilai</w:t>
      </w:r>
      <w:proofErr w:type="spellEnd"/>
      <w:r w:rsidRPr="00397FFD">
        <w:t xml:space="preserve"> KAO </w:t>
      </w:r>
      <w:proofErr w:type="spellStart"/>
      <w:r w:rsidRPr="00397FFD">
        <w:t>untuk</w:t>
      </w:r>
      <w:proofErr w:type="spellEnd"/>
      <w:r w:rsidRPr="00397FFD">
        <w:t xml:space="preserve"> </w:t>
      </w:r>
      <w:proofErr w:type="spellStart"/>
      <w:r w:rsidRPr="00397FFD">
        <w:t>sampel</w:t>
      </w:r>
      <w:proofErr w:type="spellEnd"/>
      <w:r w:rsidRPr="00397FFD">
        <w:t xml:space="preserve"> </w:t>
      </w:r>
      <w:r>
        <w:t>7</w:t>
      </w:r>
      <w:r w:rsidRPr="00397FFD">
        <w:t xml:space="preserve">%. </w:t>
      </w:r>
      <w:proofErr w:type="spellStart"/>
      <w:r w:rsidRPr="00397FFD">
        <w:t>Untuk</w:t>
      </w:r>
      <w:proofErr w:type="spellEnd"/>
      <w:r w:rsidRPr="00397FFD">
        <w:t xml:space="preserve"> </w:t>
      </w:r>
      <w:proofErr w:type="spellStart"/>
      <w:r w:rsidRPr="00397FFD">
        <w:t>kadar</w:t>
      </w:r>
      <w:proofErr w:type="spellEnd"/>
      <w:r w:rsidRPr="00397FFD">
        <w:t xml:space="preserve"> </w:t>
      </w:r>
      <w:proofErr w:type="spellStart"/>
      <w:r w:rsidRPr="00397FFD">
        <w:t>aspal</w:t>
      </w:r>
      <w:proofErr w:type="spellEnd"/>
      <w:r w:rsidRPr="00397FFD">
        <w:t xml:space="preserve"> </w:t>
      </w:r>
      <w:proofErr w:type="spellStart"/>
      <w:r w:rsidRPr="00397FFD">
        <w:t>persentase</w:t>
      </w:r>
      <w:proofErr w:type="spellEnd"/>
      <w:r w:rsidRPr="00397FFD">
        <w:t xml:space="preserve"> </w:t>
      </w:r>
      <w:r>
        <w:t>4,50</w:t>
      </w:r>
      <w:r w:rsidRPr="00397FFD">
        <w:t xml:space="preserve">%, 5% </w:t>
      </w:r>
      <w:proofErr w:type="spellStart"/>
      <w:r w:rsidRPr="00397FFD">
        <w:t>semua</w:t>
      </w:r>
      <w:proofErr w:type="spellEnd"/>
      <w:r w:rsidRPr="00397FFD">
        <w:t xml:space="preserve"> parameter </w:t>
      </w:r>
      <w:proofErr w:type="spellStart"/>
      <w:r w:rsidRPr="00397FFD">
        <w:t>memenuhi</w:t>
      </w:r>
      <w:proofErr w:type="spellEnd"/>
      <w:r w:rsidRPr="00397FFD">
        <w:t xml:space="preserve"> </w:t>
      </w:r>
      <w:proofErr w:type="spellStart"/>
      <w:r w:rsidRPr="00397FFD">
        <w:t>Spesifikasi</w:t>
      </w:r>
      <w:proofErr w:type="spellEnd"/>
      <w:r w:rsidRPr="00397FFD">
        <w:t xml:space="preserve"> </w:t>
      </w:r>
      <w:proofErr w:type="spellStart"/>
      <w:r w:rsidRPr="00397FFD">
        <w:t>sehingga</w:t>
      </w:r>
      <w:proofErr w:type="spellEnd"/>
      <w:r w:rsidRPr="00397FFD">
        <w:t xml:space="preserve"> </w:t>
      </w:r>
      <w:proofErr w:type="spellStart"/>
      <w:r w:rsidRPr="00397FFD">
        <w:t>persentase</w:t>
      </w:r>
      <w:proofErr w:type="spellEnd"/>
      <w:r w:rsidRPr="00397FFD">
        <w:t xml:space="preserve"> </w:t>
      </w:r>
      <w:proofErr w:type="spellStart"/>
      <w:r w:rsidRPr="00397FFD">
        <w:t>tersebut</w:t>
      </w:r>
      <w:proofErr w:type="spellEnd"/>
      <w:r w:rsidRPr="00397FFD">
        <w:t xml:space="preserve"> </w:t>
      </w:r>
      <w:proofErr w:type="spellStart"/>
      <w:r w:rsidRPr="00397FFD">
        <w:t>memenuhi</w:t>
      </w:r>
      <w:proofErr w:type="spellEnd"/>
      <w:r w:rsidRPr="00397FFD">
        <w:t xml:space="preserve"> </w:t>
      </w:r>
      <w:proofErr w:type="spellStart"/>
      <w:r w:rsidRPr="00397FFD">
        <w:t>nilai</w:t>
      </w:r>
      <w:proofErr w:type="spellEnd"/>
      <w:r w:rsidRPr="00397FFD">
        <w:t xml:space="preserve"> KAO</w:t>
      </w:r>
      <w:r>
        <w:t>.</w:t>
      </w:r>
    </w:p>
    <w:p w14:paraId="33E53C37" w14:textId="13E2613F" w:rsidR="00244325" w:rsidRDefault="00244325" w:rsidP="00244325">
      <w:pPr>
        <w:pStyle w:val="BodyText"/>
        <w:adjustRightInd w:val="0"/>
        <w:snapToGrid w:val="0"/>
        <w:ind w:right="-1"/>
        <w:jc w:val="both"/>
        <w:rPr>
          <w:b/>
          <w:sz w:val="20"/>
          <w:szCs w:val="22"/>
          <w:lang w:val="id-ID"/>
        </w:rPr>
      </w:pPr>
      <w:r>
        <w:rPr>
          <w:sz w:val="20"/>
          <w:szCs w:val="22"/>
          <w:lang w:val="id-ID"/>
        </w:rPr>
        <w:t xml:space="preserve">Tabel 4.8 </w:t>
      </w:r>
      <w:r>
        <w:rPr>
          <w:b/>
          <w:sz w:val="20"/>
          <w:szCs w:val="22"/>
          <w:lang w:val="id-ID"/>
        </w:rPr>
        <w:t xml:space="preserve">Hasil Pengujian Marshall Aspal </w:t>
      </w:r>
      <w:r w:rsidR="00187309">
        <w:rPr>
          <w:b/>
          <w:sz w:val="20"/>
          <w:szCs w:val="22"/>
          <w:lang w:val="id-ID"/>
        </w:rPr>
        <w:t>L</w:t>
      </w:r>
      <w:r>
        <w:rPr>
          <w:b/>
          <w:sz w:val="20"/>
          <w:szCs w:val="22"/>
          <w:lang w:val="id-ID"/>
        </w:rPr>
        <w:t xml:space="preserve">P </w:t>
      </w:r>
      <w:r w:rsidR="00187309">
        <w:rPr>
          <w:b/>
          <w:sz w:val="20"/>
          <w:szCs w:val="22"/>
          <w:lang w:val="id-ID"/>
        </w:rPr>
        <w:t>11</w:t>
      </w:r>
      <w:r>
        <w:rPr>
          <w:b/>
          <w:sz w:val="20"/>
          <w:szCs w:val="22"/>
          <w:lang w:val="id-ID"/>
        </w:rPr>
        <w:t>%</w:t>
      </w:r>
    </w:p>
    <w:tbl>
      <w:tblPr>
        <w:tblStyle w:val="TableGrid"/>
        <w:tblW w:w="0" w:type="auto"/>
        <w:tblInd w:w="108" w:type="dxa"/>
        <w:tblLayout w:type="fixed"/>
        <w:tblLook w:val="04A0" w:firstRow="1" w:lastRow="0" w:firstColumn="1" w:lastColumn="0" w:noHBand="0" w:noVBand="1"/>
      </w:tblPr>
      <w:tblGrid>
        <w:gridCol w:w="1134"/>
        <w:gridCol w:w="567"/>
        <w:gridCol w:w="685"/>
        <w:gridCol w:w="591"/>
        <w:gridCol w:w="709"/>
        <w:gridCol w:w="627"/>
      </w:tblGrid>
      <w:tr w:rsidR="00244325" w14:paraId="081EDCCE" w14:textId="77777777" w:rsidTr="00192938">
        <w:trPr>
          <w:trHeight w:val="259"/>
        </w:trPr>
        <w:tc>
          <w:tcPr>
            <w:tcW w:w="1134" w:type="dxa"/>
            <w:vMerge w:val="restart"/>
          </w:tcPr>
          <w:p w14:paraId="1703438F" w14:textId="77777777" w:rsidR="00244325" w:rsidRPr="00CC7AC9" w:rsidRDefault="00244325" w:rsidP="00192938">
            <w:pPr>
              <w:jc w:val="center"/>
              <w:rPr>
                <w:sz w:val="20"/>
                <w:szCs w:val="20"/>
                <w:lang w:val="id-ID"/>
              </w:rPr>
            </w:pPr>
          </w:p>
          <w:p w14:paraId="734383E3" w14:textId="77777777" w:rsidR="00244325" w:rsidRPr="00CC7AC9" w:rsidRDefault="00244325" w:rsidP="00192938">
            <w:pPr>
              <w:jc w:val="center"/>
              <w:rPr>
                <w:sz w:val="20"/>
                <w:szCs w:val="20"/>
                <w:lang w:val="id-ID"/>
              </w:rPr>
            </w:pPr>
            <w:r w:rsidRPr="00CC7AC9">
              <w:rPr>
                <w:sz w:val="20"/>
                <w:szCs w:val="20"/>
                <w:lang w:val="id-ID"/>
              </w:rPr>
              <w:t>Parameter</w:t>
            </w:r>
          </w:p>
        </w:tc>
        <w:tc>
          <w:tcPr>
            <w:tcW w:w="3179" w:type="dxa"/>
            <w:gridSpan w:val="5"/>
          </w:tcPr>
          <w:p w14:paraId="00278B7D" w14:textId="77777777" w:rsidR="00244325" w:rsidRDefault="00244325" w:rsidP="00192938">
            <w:pPr>
              <w:jc w:val="center"/>
              <w:rPr>
                <w:lang w:val="id-ID"/>
              </w:rPr>
            </w:pPr>
            <w:r w:rsidRPr="00CC7AC9">
              <w:rPr>
                <w:sz w:val="20"/>
                <w:szCs w:val="20"/>
                <w:lang w:val="id-ID"/>
              </w:rPr>
              <w:t>Jenis Aspal</w:t>
            </w:r>
          </w:p>
        </w:tc>
      </w:tr>
      <w:tr w:rsidR="00244325" w14:paraId="488C6441" w14:textId="77777777" w:rsidTr="00192938">
        <w:trPr>
          <w:trHeight w:val="146"/>
        </w:trPr>
        <w:tc>
          <w:tcPr>
            <w:tcW w:w="1134" w:type="dxa"/>
            <w:vMerge/>
          </w:tcPr>
          <w:p w14:paraId="23098CA0" w14:textId="77777777" w:rsidR="00244325" w:rsidRPr="00CC7AC9" w:rsidRDefault="00244325" w:rsidP="00192938">
            <w:pPr>
              <w:jc w:val="both"/>
              <w:rPr>
                <w:sz w:val="20"/>
                <w:szCs w:val="20"/>
                <w:lang w:val="id-ID"/>
              </w:rPr>
            </w:pPr>
          </w:p>
        </w:tc>
        <w:tc>
          <w:tcPr>
            <w:tcW w:w="567" w:type="dxa"/>
          </w:tcPr>
          <w:p w14:paraId="4064AA69" w14:textId="77777777" w:rsidR="00244325" w:rsidRPr="00CC7AC9" w:rsidRDefault="00244325" w:rsidP="00192938">
            <w:pPr>
              <w:jc w:val="center"/>
              <w:rPr>
                <w:sz w:val="20"/>
                <w:szCs w:val="20"/>
                <w:lang w:val="id-ID"/>
              </w:rPr>
            </w:pPr>
            <w:r w:rsidRPr="00CC7AC9">
              <w:rPr>
                <w:sz w:val="20"/>
                <w:szCs w:val="20"/>
                <w:lang w:val="id-ID"/>
              </w:rPr>
              <w:t>4%</w:t>
            </w:r>
          </w:p>
        </w:tc>
        <w:tc>
          <w:tcPr>
            <w:tcW w:w="685" w:type="dxa"/>
          </w:tcPr>
          <w:p w14:paraId="70EA55FF" w14:textId="77777777" w:rsidR="00244325" w:rsidRPr="00CC7AC9" w:rsidRDefault="00244325" w:rsidP="00192938">
            <w:pPr>
              <w:jc w:val="center"/>
              <w:rPr>
                <w:sz w:val="20"/>
                <w:szCs w:val="20"/>
                <w:lang w:val="id-ID"/>
              </w:rPr>
            </w:pPr>
            <w:r w:rsidRPr="00CC7AC9">
              <w:rPr>
                <w:sz w:val="20"/>
                <w:szCs w:val="20"/>
                <w:lang w:val="id-ID"/>
              </w:rPr>
              <w:t>4,5%</w:t>
            </w:r>
          </w:p>
        </w:tc>
        <w:tc>
          <w:tcPr>
            <w:tcW w:w="591" w:type="dxa"/>
          </w:tcPr>
          <w:p w14:paraId="68F203AE" w14:textId="77777777" w:rsidR="00244325" w:rsidRPr="00CC7AC9" w:rsidRDefault="00244325" w:rsidP="00192938">
            <w:pPr>
              <w:jc w:val="center"/>
              <w:rPr>
                <w:sz w:val="20"/>
                <w:szCs w:val="20"/>
                <w:lang w:val="id-ID"/>
              </w:rPr>
            </w:pPr>
            <w:r w:rsidRPr="00CC7AC9">
              <w:rPr>
                <w:sz w:val="20"/>
                <w:szCs w:val="20"/>
                <w:lang w:val="id-ID"/>
              </w:rPr>
              <w:t>5%</w:t>
            </w:r>
          </w:p>
        </w:tc>
        <w:tc>
          <w:tcPr>
            <w:tcW w:w="709" w:type="dxa"/>
          </w:tcPr>
          <w:p w14:paraId="27842791" w14:textId="77777777" w:rsidR="00244325" w:rsidRPr="00CC7AC9" w:rsidRDefault="00244325" w:rsidP="00192938">
            <w:pPr>
              <w:jc w:val="center"/>
              <w:rPr>
                <w:sz w:val="20"/>
                <w:szCs w:val="20"/>
                <w:lang w:val="id-ID"/>
              </w:rPr>
            </w:pPr>
            <w:r w:rsidRPr="00CC7AC9">
              <w:rPr>
                <w:sz w:val="20"/>
                <w:szCs w:val="20"/>
                <w:lang w:val="id-ID"/>
              </w:rPr>
              <w:t>5,5%</w:t>
            </w:r>
          </w:p>
        </w:tc>
        <w:tc>
          <w:tcPr>
            <w:tcW w:w="627" w:type="dxa"/>
          </w:tcPr>
          <w:p w14:paraId="13EEBB19" w14:textId="77777777" w:rsidR="00244325" w:rsidRPr="00244325" w:rsidRDefault="00244325" w:rsidP="00192938">
            <w:pPr>
              <w:jc w:val="center"/>
              <w:rPr>
                <w:sz w:val="20"/>
                <w:lang w:val="id-ID"/>
              </w:rPr>
            </w:pPr>
            <w:r w:rsidRPr="00244325">
              <w:rPr>
                <w:sz w:val="20"/>
                <w:lang w:val="id-ID"/>
              </w:rPr>
              <w:t>6%</w:t>
            </w:r>
          </w:p>
        </w:tc>
      </w:tr>
      <w:tr w:rsidR="00244325" w14:paraId="5DFCDC7A" w14:textId="77777777" w:rsidTr="00187309">
        <w:trPr>
          <w:trHeight w:val="244"/>
        </w:trPr>
        <w:tc>
          <w:tcPr>
            <w:tcW w:w="1134" w:type="dxa"/>
          </w:tcPr>
          <w:p w14:paraId="4CEEF7F7" w14:textId="77777777" w:rsidR="00244325" w:rsidRPr="00CC7AC9" w:rsidRDefault="00244325" w:rsidP="00192938">
            <w:pPr>
              <w:jc w:val="center"/>
              <w:rPr>
                <w:sz w:val="20"/>
                <w:szCs w:val="20"/>
                <w:lang w:val="id-ID"/>
              </w:rPr>
            </w:pPr>
            <w:r w:rsidRPr="00CC7AC9">
              <w:rPr>
                <w:sz w:val="20"/>
                <w:szCs w:val="20"/>
                <w:lang w:val="id-ID"/>
              </w:rPr>
              <w:t>VIM</w:t>
            </w:r>
          </w:p>
        </w:tc>
        <w:tc>
          <w:tcPr>
            <w:tcW w:w="567" w:type="dxa"/>
            <w:shd w:val="clear" w:color="auto" w:fill="AAE571"/>
          </w:tcPr>
          <w:p w14:paraId="06AB9D38" w14:textId="139A7BBC" w:rsidR="00244325" w:rsidRPr="00CC7AC9" w:rsidRDefault="00187309" w:rsidP="00192938">
            <w:pPr>
              <w:jc w:val="center"/>
              <w:rPr>
                <w:sz w:val="20"/>
                <w:szCs w:val="20"/>
                <w:lang w:val="id-ID"/>
              </w:rPr>
            </w:pPr>
            <w:r>
              <w:rPr>
                <w:sz w:val="20"/>
                <w:szCs w:val="20"/>
                <w:lang w:val="id-ID"/>
              </w:rPr>
              <w:t>20,27</w:t>
            </w:r>
          </w:p>
        </w:tc>
        <w:tc>
          <w:tcPr>
            <w:tcW w:w="685" w:type="dxa"/>
            <w:shd w:val="clear" w:color="auto" w:fill="AAE571"/>
          </w:tcPr>
          <w:p w14:paraId="00BB22B2" w14:textId="5256E389" w:rsidR="00244325" w:rsidRPr="00CC7AC9" w:rsidRDefault="00244325" w:rsidP="00192938">
            <w:pPr>
              <w:jc w:val="center"/>
              <w:rPr>
                <w:sz w:val="20"/>
                <w:szCs w:val="20"/>
                <w:lang w:val="id-ID"/>
              </w:rPr>
            </w:pPr>
            <w:r>
              <w:rPr>
                <w:sz w:val="20"/>
                <w:szCs w:val="20"/>
                <w:lang w:val="id-ID"/>
              </w:rPr>
              <w:t>18</w:t>
            </w:r>
            <w:r w:rsidR="00187309">
              <w:rPr>
                <w:sz w:val="20"/>
                <w:szCs w:val="20"/>
                <w:lang w:val="id-ID"/>
              </w:rPr>
              <w:t>,35</w:t>
            </w:r>
          </w:p>
        </w:tc>
        <w:tc>
          <w:tcPr>
            <w:tcW w:w="591" w:type="dxa"/>
            <w:shd w:val="clear" w:color="auto" w:fill="auto"/>
          </w:tcPr>
          <w:p w14:paraId="262EC6BB" w14:textId="4054E0DD" w:rsidR="00244325" w:rsidRPr="00CC7AC9" w:rsidRDefault="00244325" w:rsidP="00192938">
            <w:pPr>
              <w:jc w:val="center"/>
              <w:rPr>
                <w:sz w:val="20"/>
                <w:szCs w:val="20"/>
                <w:lang w:val="id-ID"/>
              </w:rPr>
            </w:pPr>
            <w:r>
              <w:rPr>
                <w:sz w:val="20"/>
                <w:szCs w:val="20"/>
                <w:lang w:val="id-ID"/>
              </w:rPr>
              <w:t>1</w:t>
            </w:r>
            <w:r w:rsidR="00187309">
              <w:rPr>
                <w:sz w:val="20"/>
                <w:szCs w:val="20"/>
                <w:lang w:val="id-ID"/>
              </w:rPr>
              <w:t>7,38</w:t>
            </w:r>
          </w:p>
        </w:tc>
        <w:tc>
          <w:tcPr>
            <w:tcW w:w="709" w:type="dxa"/>
          </w:tcPr>
          <w:p w14:paraId="6B8AB306" w14:textId="66403E1A" w:rsidR="00244325" w:rsidRPr="00CC7AC9" w:rsidRDefault="00244325" w:rsidP="00192938">
            <w:pPr>
              <w:jc w:val="center"/>
              <w:rPr>
                <w:sz w:val="20"/>
                <w:szCs w:val="20"/>
                <w:lang w:val="id-ID"/>
              </w:rPr>
            </w:pPr>
            <w:r>
              <w:rPr>
                <w:sz w:val="20"/>
                <w:szCs w:val="20"/>
                <w:lang w:val="id-ID"/>
              </w:rPr>
              <w:t>1</w:t>
            </w:r>
            <w:r w:rsidR="00187309">
              <w:rPr>
                <w:sz w:val="20"/>
                <w:szCs w:val="20"/>
                <w:lang w:val="id-ID"/>
              </w:rPr>
              <w:t>4.92</w:t>
            </w:r>
          </w:p>
        </w:tc>
        <w:tc>
          <w:tcPr>
            <w:tcW w:w="627" w:type="dxa"/>
          </w:tcPr>
          <w:p w14:paraId="4302D046" w14:textId="66AE1613" w:rsidR="00244325" w:rsidRPr="00244325" w:rsidRDefault="00187309" w:rsidP="00192938">
            <w:pPr>
              <w:jc w:val="center"/>
              <w:rPr>
                <w:sz w:val="20"/>
                <w:lang w:val="id-ID"/>
              </w:rPr>
            </w:pPr>
            <w:r>
              <w:rPr>
                <w:sz w:val="20"/>
                <w:lang w:val="id-ID"/>
              </w:rPr>
              <w:t>14,36</w:t>
            </w:r>
          </w:p>
        </w:tc>
      </w:tr>
      <w:tr w:rsidR="00244325" w14:paraId="11BC2C24" w14:textId="77777777" w:rsidTr="003E45DD">
        <w:trPr>
          <w:trHeight w:val="535"/>
        </w:trPr>
        <w:tc>
          <w:tcPr>
            <w:tcW w:w="1134" w:type="dxa"/>
          </w:tcPr>
          <w:p w14:paraId="48A3265C" w14:textId="77777777" w:rsidR="00244325" w:rsidRPr="00CC7AC9" w:rsidRDefault="00244325" w:rsidP="00192938">
            <w:pPr>
              <w:jc w:val="center"/>
              <w:rPr>
                <w:sz w:val="20"/>
                <w:szCs w:val="20"/>
                <w:lang w:val="id-ID"/>
              </w:rPr>
            </w:pPr>
            <w:r>
              <w:rPr>
                <w:sz w:val="20"/>
                <w:szCs w:val="20"/>
                <w:lang w:val="id-ID"/>
              </w:rPr>
              <w:t>Stabilitas</w:t>
            </w:r>
          </w:p>
        </w:tc>
        <w:tc>
          <w:tcPr>
            <w:tcW w:w="567" w:type="dxa"/>
            <w:shd w:val="clear" w:color="auto" w:fill="AAE571"/>
          </w:tcPr>
          <w:p w14:paraId="360382CC" w14:textId="101DD258" w:rsidR="00244325" w:rsidRPr="00CC7AC9" w:rsidRDefault="00187309" w:rsidP="00192938">
            <w:pPr>
              <w:jc w:val="center"/>
              <w:rPr>
                <w:sz w:val="20"/>
                <w:szCs w:val="20"/>
                <w:lang w:val="id-ID"/>
              </w:rPr>
            </w:pPr>
            <w:r>
              <w:rPr>
                <w:sz w:val="20"/>
                <w:szCs w:val="20"/>
                <w:lang w:val="id-ID"/>
              </w:rPr>
              <w:t>702,36</w:t>
            </w:r>
          </w:p>
        </w:tc>
        <w:tc>
          <w:tcPr>
            <w:tcW w:w="685" w:type="dxa"/>
            <w:shd w:val="clear" w:color="auto" w:fill="AAE571"/>
          </w:tcPr>
          <w:p w14:paraId="3FBD8AC0" w14:textId="42B6C3E0" w:rsidR="00244325" w:rsidRPr="00CC7AC9" w:rsidRDefault="00244325" w:rsidP="00192938">
            <w:pPr>
              <w:jc w:val="center"/>
              <w:rPr>
                <w:sz w:val="20"/>
                <w:szCs w:val="20"/>
                <w:lang w:val="id-ID"/>
              </w:rPr>
            </w:pPr>
            <w:r>
              <w:rPr>
                <w:sz w:val="20"/>
                <w:szCs w:val="20"/>
                <w:lang w:val="id-ID"/>
              </w:rPr>
              <w:t>7</w:t>
            </w:r>
            <w:r w:rsidR="00187309">
              <w:rPr>
                <w:sz w:val="20"/>
                <w:szCs w:val="20"/>
                <w:lang w:val="id-ID"/>
              </w:rPr>
              <w:t>66,21</w:t>
            </w:r>
          </w:p>
        </w:tc>
        <w:tc>
          <w:tcPr>
            <w:tcW w:w="591" w:type="dxa"/>
            <w:shd w:val="clear" w:color="auto" w:fill="AAE571"/>
          </w:tcPr>
          <w:p w14:paraId="6580BBE4" w14:textId="45309B3E" w:rsidR="00244325" w:rsidRPr="00CC7AC9" w:rsidRDefault="00187309" w:rsidP="00192938">
            <w:pPr>
              <w:jc w:val="center"/>
              <w:rPr>
                <w:sz w:val="20"/>
                <w:szCs w:val="20"/>
                <w:lang w:val="id-ID"/>
              </w:rPr>
            </w:pPr>
            <w:r>
              <w:rPr>
                <w:sz w:val="20"/>
                <w:szCs w:val="20"/>
                <w:lang w:val="id-ID"/>
              </w:rPr>
              <w:t>744,93</w:t>
            </w:r>
          </w:p>
        </w:tc>
        <w:tc>
          <w:tcPr>
            <w:tcW w:w="709" w:type="dxa"/>
            <w:shd w:val="clear" w:color="auto" w:fill="AAE571"/>
          </w:tcPr>
          <w:p w14:paraId="16B5195C" w14:textId="0684CBE8" w:rsidR="00244325" w:rsidRPr="00CC7AC9" w:rsidRDefault="00187309" w:rsidP="00192938">
            <w:pPr>
              <w:jc w:val="center"/>
              <w:rPr>
                <w:sz w:val="20"/>
                <w:szCs w:val="20"/>
                <w:lang w:val="id-ID"/>
              </w:rPr>
            </w:pPr>
            <w:r>
              <w:rPr>
                <w:sz w:val="20"/>
                <w:szCs w:val="20"/>
                <w:lang w:val="id-ID"/>
              </w:rPr>
              <w:t>681,08</w:t>
            </w:r>
          </w:p>
        </w:tc>
        <w:tc>
          <w:tcPr>
            <w:tcW w:w="627" w:type="dxa"/>
            <w:shd w:val="clear" w:color="auto" w:fill="auto"/>
          </w:tcPr>
          <w:p w14:paraId="3C9A97BE" w14:textId="21D283B0" w:rsidR="00244325" w:rsidRPr="00244325" w:rsidRDefault="00187309" w:rsidP="00192938">
            <w:pPr>
              <w:jc w:val="center"/>
              <w:rPr>
                <w:sz w:val="20"/>
                <w:lang w:val="id-ID"/>
              </w:rPr>
            </w:pPr>
            <w:r>
              <w:rPr>
                <w:sz w:val="20"/>
                <w:lang w:val="id-ID"/>
              </w:rPr>
              <w:t>426</w:t>
            </w:r>
          </w:p>
        </w:tc>
      </w:tr>
      <w:tr w:rsidR="00244325" w14:paraId="759E9A4D" w14:textId="77777777" w:rsidTr="003E45DD">
        <w:trPr>
          <w:trHeight w:val="535"/>
        </w:trPr>
        <w:tc>
          <w:tcPr>
            <w:tcW w:w="1134" w:type="dxa"/>
          </w:tcPr>
          <w:p w14:paraId="7AF62BEE" w14:textId="77777777" w:rsidR="00244325" w:rsidRPr="00CC7AC9" w:rsidRDefault="00244325" w:rsidP="00192938">
            <w:pPr>
              <w:jc w:val="center"/>
              <w:rPr>
                <w:sz w:val="20"/>
                <w:szCs w:val="20"/>
                <w:lang w:val="id-ID"/>
              </w:rPr>
            </w:pPr>
            <w:r>
              <w:rPr>
                <w:i/>
                <w:sz w:val="20"/>
                <w:szCs w:val="20"/>
                <w:lang w:val="id-ID"/>
              </w:rPr>
              <w:t>Flow</w:t>
            </w:r>
          </w:p>
        </w:tc>
        <w:tc>
          <w:tcPr>
            <w:tcW w:w="567" w:type="dxa"/>
            <w:shd w:val="clear" w:color="auto" w:fill="AAE571"/>
          </w:tcPr>
          <w:p w14:paraId="510034E8" w14:textId="3AD85E4B" w:rsidR="00244325" w:rsidRDefault="00187309" w:rsidP="00192938">
            <w:pPr>
              <w:jc w:val="center"/>
              <w:rPr>
                <w:sz w:val="20"/>
                <w:szCs w:val="20"/>
                <w:lang w:val="id-ID"/>
              </w:rPr>
            </w:pPr>
            <w:r>
              <w:rPr>
                <w:sz w:val="20"/>
                <w:szCs w:val="20"/>
                <w:lang w:val="id-ID"/>
              </w:rPr>
              <w:t>5,42</w:t>
            </w:r>
          </w:p>
        </w:tc>
        <w:tc>
          <w:tcPr>
            <w:tcW w:w="685" w:type="dxa"/>
            <w:shd w:val="clear" w:color="auto" w:fill="AAE571"/>
          </w:tcPr>
          <w:p w14:paraId="0FFA9442" w14:textId="019D1418" w:rsidR="00244325" w:rsidRDefault="00244325" w:rsidP="00192938">
            <w:pPr>
              <w:jc w:val="center"/>
              <w:rPr>
                <w:sz w:val="20"/>
                <w:szCs w:val="20"/>
                <w:lang w:val="id-ID"/>
              </w:rPr>
            </w:pPr>
            <w:r>
              <w:rPr>
                <w:sz w:val="20"/>
                <w:szCs w:val="20"/>
                <w:lang w:val="id-ID"/>
              </w:rPr>
              <w:t>5,</w:t>
            </w:r>
            <w:r w:rsidR="00187309">
              <w:rPr>
                <w:sz w:val="20"/>
                <w:szCs w:val="20"/>
                <w:lang w:val="id-ID"/>
              </w:rPr>
              <w:t>90</w:t>
            </w:r>
          </w:p>
        </w:tc>
        <w:tc>
          <w:tcPr>
            <w:tcW w:w="591" w:type="dxa"/>
            <w:shd w:val="clear" w:color="auto" w:fill="auto"/>
          </w:tcPr>
          <w:p w14:paraId="1B1651A4" w14:textId="4CE98042" w:rsidR="00244325" w:rsidRDefault="00187309" w:rsidP="00192938">
            <w:pPr>
              <w:jc w:val="center"/>
              <w:rPr>
                <w:sz w:val="20"/>
                <w:szCs w:val="20"/>
                <w:lang w:val="id-ID"/>
              </w:rPr>
            </w:pPr>
            <w:r>
              <w:rPr>
                <w:sz w:val="20"/>
                <w:szCs w:val="20"/>
                <w:lang w:val="id-ID"/>
              </w:rPr>
              <w:t>6,42</w:t>
            </w:r>
          </w:p>
        </w:tc>
        <w:tc>
          <w:tcPr>
            <w:tcW w:w="709" w:type="dxa"/>
            <w:shd w:val="clear" w:color="auto" w:fill="auto"/>
          </w:tcPr>
          <w:p w14:paraId="4246B3C1" w14:textId="7F334066" w:rsidR="00244325" w:rsidRDefault="00187309" w:rsidP="00192938">
            <w:pPr>
              <w:jc w:val="center"/>
              <w:rPr>
                <w:sz w:val="20"/>
                <w:szCs w:val="20"/>
                <w:lang w:val="id-ID"/>
              </w:rPr>
            </w:pPr>
            <w:r>
              <w:rPr>
                <w:sz w:val="20"/>
                <w:szCs w:val="20"/>
                <w:lang w:val="id-ID"/>
              </w:rPr>
              <w:t>8,15</w:t>
            </w:r>
          </w:p>
        </w:tc>
        <w:tc>
          <w:tcPr>
            <w:tcW w:w="627" w:type="dxa"/>
            <w:shd w:val="clear" w:color="auto" w:fill="auto"/>
          </w:tcPr>
          <w:p w14:paraId="2D6ACF47" w14:textId="0310B558" w:rsidR="00244325" w:rsidRPr="00244325" w:rsidRDefault="00187309" w:rsidP="00192938">
            <w:pPr>
              <w:jc w:val="center"/>
              <w:rPr>
                <w:sz w:val="20"/>
                <w:lang w:val="id-ID"/>
              </w:rPr>
            </w:pPr>
            <w:r>
              <w:rPr>
                <w:sz w:val="20"/>
                <w:lang w:val="id-ID"/>
              </w:rPr>
              <w:t>12,3</w:t>
            </w:r>
          </w:p>
        </w:tc>
      </w:tr>
      <w:tr w:rsidR="00244325" w14:paraId="497DC780" w14:textId="77777777" w:rsidTr="003E45DD">
        <w:trPr>
          <w:trHeight w:val="535"/>
        </w:trPr>
        <w:tc>
          <w:tcPr>
            <w:tcW w:w="1134" w:type="dxa"/>
          </w:tcPr>
          <w:p w14:paraId="60926F10" w14:textId="77777777" w:rsidR="00244325" w:rsidRDefault="00244325" w:rsidP="00192938">
            <w:pPr>
              <w:jc w:val="center"/>
              <w:rPr>
                <w:i/>
                <w:sz w:val="20"/>
                <w:szCs w:val="20"/>
                <w:lang w:val="id-ID"/>
              </w:rPr>
            </w:pPr>
            <w:r>
              <w:rPr>
                <w:i/>
                <w:sz w:val="20"/>
                <w:szCs w:val="20"/>
                <w:lang w:val="id-ID"/>
              </w:rPr>
              <w:t>MQ</w:t>
            </w:r>
          </w:p>
        </w:tc>
        <w:tc>
          <w:tcPr>
            <w:tcW w:w="567" w:type="dxa"/>
            <w:shd w:val="clear" w:color="auto" w:fill="AAE571"/>
          </w:tcPr>
          <w:p w14:paraId="6CBB92A6" w14:textId="71C35FB1" w:rsidR="00244325" w:rsidRDefault="00187309" w:rsidP="00192938">
            <w:pPr>
              <w:jc w:val="center"/>
              <w:rPr>
                <w:sz w:val="20"/>
                <w:szCs w:val="20"/>
                <w:lang w:val="id-ID"/>
              </w:rPr>
            </w:pPr>
            <w:r>
              <w:rPr>
                <w:sz w:val="20"/>
                <w:szCs w:val="20"/>
                <w:lang w:val="id-ID"/>
              </w:rPr>
              <w:t>162,03</w:t>
            </w:r>
          </w:p>
        </w:tc>
        <w:tc>
          <w:tcPr>
            <w:tcW w:w="685" w:type="dxa"/>
            <w:shd w:val="clear" w:color="auto" w:fill="AAE571"/>
          </w:tcPr>
          <w:p w14:paraId="72F5E256" w14:textId="57E9746B" w:rsidR="00244325" w:rsidRDefault="00187309" w:rsidP="00192938">
            <w:pPr>
              <w:jc w:val="center"/>
              <w:rPr>
                <w:sz w:val="20"/>
                <w:szCs w:val="20"/>
                <w:lang w:val="id-ID"/>
              </w:rPr>
            </w:pPr>
            <w:r>
              <w:rPr>
                <w:sz w:val="20"/>
                <w:szCs w:val="20"/>
                <w:lang w:val="id-ID"/>
              </w:rPr>
              <w:t>146,12</w:t>
            </w:r>
          </w:p>
        </w:tc>
        <w:tc>
          <w:tcPr>
            <w:tcW w:w="591" w:type="dxa"/>
            <w:shd w:val="clear" w:color="auto" w:fill="AAE571"/>
          </w:tcPr>
          <w:p w14:paraId="5DF8FCFE" w14:textId="4CEA5C88" w:rsidR="00244325" w:rsidRDefault="00187309" w:rsidP="00192938">
            <w:pPr>
              <w:jc w:val="center"/>
              <w:rPr>
                <w:sz w:val="20"/>
                <w:szCs w:val="20"/>
                <w:lang w:val="id-ID"/>
              </w:rPr>
            </w:pPr>
            <w:r>
              <w:rPr>
                <w:sz w:val="20"/>
                <w:szCs w:val="20"/>
                <w:lang w:val="id-ID"/>
              </w:rPr>
              <w:t>117,15</w:t>
            </w:r>
          </w:p>
        </w:tc>
        <w:tc>
          <w:tcPr>
            <w:tcW w:w="709" w:type="dxa"/>
            <w:shd w:val="clear" w:color="auto" w:fill="AAE571"/>
          </w:tcPr>
          <w:p w14:paraId="340E90F0" w14:textId="0E73A731" w:rsidR="00244325" w:rsidRDefault="00187309" w:rsidP="00192938">
            <w:pPr>
              <w:jc w:val="center"/>
              <w:rPr>
                <w:sz w:val="20"/>
                <w:szCs w:val="20"/>
                <w:lang w:val="id-ID"/>
              </w:rPr>
            </w:pPr>
            <w:r>
              <w:rPr>
                <w:sz w:val="20"/>
                <w:szCs w:val="20"/>
                <w:lang w:val="id-ID"/>
              </w:rPr>
              <w:t>88,49</w:t>
            </w:r>
          </w:p>
        </w:tc>
        <w:tc>
          <w:tcPr>
            <w:tcW w:w="627" w:type="dxa"/>
            <w:shd w:val="clear" w:color="auto" w:fill="AAE571"/>
          </w:tcPr>
          <w:p w14:paraId="2DDB19E9" w14:textId="2257AF5D" w:rsidR="00244325" w:rsidRPr="00244325" w:rsidRDefault="00187309" w:rsidP="00192938">
            <w:pPr>
              <w:jc w:val="center"/>
              <w:rPr>
                <w:sz w:val="20"/>
                <w:lang w:val="id-ID"/>
              </w:rPr>
            </w:pPr>
            <w:r>
              <w:rPr>
                <w:sz w:val="20"/>
                <w:lang w:val="id-ID"/>
              </w:rPr>
              <w:t>34,61</w:t>
            </w:r>
          </w:p>
        </w:tc>
      </w:tr>
    </w:tbl>
    <w:p w14:paraId="61933C94" w14:textId="77777777" w:rsidR="00244325" w:rsidRDefault="00244325" w:rsidP="00244325">
      <w:pPr>
        <w:pStyle w:val="BodyText"/>
        <w:adjustRightInd w:val="0"/>
        <w:snapToGrid w:val="0"/>
        <w:ind w:right="-1"/>
        <w:jc w:val="both"/>
        <w:rPr>
          <w:b/>
          <w:sz w:val="20"/>
          <w:szCs w:val="22"/>
          <w:lang w:val="id-ID"/>
        </w:rPr>
      </w:pPr>
    </w:p>
    <w:p w14:paraId="1B8C19F8" w14:textId="6F994EEF" w:rsidR="003E45DD" w:rsidRPr="00244325" w:rsidRDefault="003E45DD" w:rsidP="00164014">
      <w:pPr>
        <w:pStyle w:val="BodyText"/>
        <w:adjustRightInd w:val="0"/>
        <w:snapToGrid w:val="0"/>
        <w:ind w:right="-1" w:firstLine="426"/>
        <w:jc w:val="both"/>
        <w:rPr>
          <w:b/>
          <w:sz w:val="20"/>
          <w:szCs w:val="22"/>
          <w:lang w:val="id-ID"/>
        </w:rPr>
      </w:pPr>
      <w:r w:rsidRPr="00397FFD">
        <w:t xml:space="preserve">Hasil </w:t>
      </w:r>
      <w:proofErr w:type="spellStart"/>
      <w:r w:rsidRPr="00397FFD">
        <w:t>pengujian</w:t>
      </w:r>
      <w:proofErr w:type="spellEnd"/>
      <w:r w:rsidRPr="00397FFD">
        <w:t xml:space="preserve"> </w:t>
      </w:r>
      <w:proofErr w:type="spellStart"/>
      <w:r w:rsidRPr="00397FFD">
        <w:t>marshall</w:t>
      </w:r>
      <w:proofErr w:type="spellEnd"/>
      <w:r w:rsidRPr="00397FFD">
        <w:t xml:space="preserve"> </w:t>
      </w:r>
      <w:proofErr w:type="spellStart"/>
      <w:r w:rsidRPr="00397FFD">
        <w:t>sampel</w:t>
      </w:r>
      <w:proofErr w:type="spellEnd"/>
      <w:r w:rsidRPr="00397FFD">
        <w:t xml:space="preserve"> </w:t>
      </w:r>
      <w:proofErr w:type="spellStart"/>
      <w:r w:rsidRPr="00397FFD">
        <w:t>aspal</w:t>
      </w:r>
      <w:proofErr w:type="spellEnd"/>
      <w:r w:rsidRPr="00397FFD">
        <w:t xml:space="preserve"> LP </w:t>
      </w:r>
      <w:r>
        <w:t>11</w:t>
      </w:r>
      <w:r w:rsidRPr="00397FFD">
        <w:t xml:space="preserve">% </w:t>
      </w:r>
      <w:proofErr w:type="spellStart"/>
      <w:r w:rsidRPr="00397FFD">
        <w:t>dapat</w:t>
      </w:r>
      <w:proofErr w:type="spellEnd"/>
      <w:r w:rsidRPr="00397FFD">
        <w:t xml:space="preserve"> </w:t>
      </w:r>
      <w:proofErr w:type="spellStart"/>
      <w:r w:rsidRPr="00397FFD">
        <w:t>dilihat</w:t>
      </w:r>
      <w:proofErr w:type="spellEnd"/>
      <w:r w:rsidRPr="00397FFD">
        <w:t xml:space="preserve"> </w:t>
      </w:r>
      <w:proofErr w:type="spellStart"/>
      <w:r w:rsidRPr="00397FFD">
        <w:t>dari</w:t>
      </w:r>
      <w:proofErr w:type="spellEnd"/>
      <w:r w:rsidRPr="00397FFD">
        <w:t xml:space="preserve"> </w:t>
      </w:r>
      <w:proofErr w:type="spellStart"/>
      <w:r w:rsidRPr="00397FFD">
        <w:t>tabel</w:t>
      </w:r>
      <w:proofErr w:type="spellEnd"/>
      <w:r w:rsidRPr="00397FFD">
        <w:t xml:space="preserve"> 4.</w:t>
      </w:r>
      <w:r>
        <w:t xml:space="preserve">10 </w:t>
      </w:r>
      <w:proofErr w:type="spellStart"/>
      <w:r w:rsidRPr="00397FFD">
        <w:t>untuk</w:t>
      </w:r>
      <w:proofErr w:type="spellEnd"/>
      <w:r w:rsidRPr="00397FFD">
        <w:t xml:space="preserve"> </w:t>
      </w:r>
      <w:proofErr w:type="spellStart"/>
      <w:r w:rsidRPr="00397FFD">
        <w:t>hasil</w:t>
      </w:r>
      <w:proofErr w:type="spellEnd"/>
      <w:r w:rsidRPr="00397FFD">
        <w:t xml:space="preserve"> </w:t>
      </w:r>
      <w:proofErr w:type="spellStart"/>
      <w:r w:rsidRPr="00397FFD">
        <w:t>kadar</w:t>
      </w:r>
      <w:proofErr w:type="spellEnd"/>
      <w:r w:rsidRPr="00397FFD">
        <w:t xml:space="preserve"> </w:t>
      </w:r>
      <w:proofErr w:type="spellStart"/>
      <w:r w:rsidRPr="00397FFD">
        <w:t>aspal</w:t>
      </w:r>
      <w:proofErr w:type="spellEnd"/>
      <w:r w:rsidRPr="00397FFD">
        <w:t xml:space="preserve"> </w:t>
      </w:r>
      <w:r>
        <w:t>5</w:t>
      </w:r>
      <w:r w:rsidRPr="00397FFD">
        <w:t xml:space="preserve">%, </w:t>
      </w:r>
      <w:r>
        <w:t>5</w:t>
      </w:r>
      <w:r w:rsidRPr="00397FFD">
        <w:t xml:space="preserve">,50%, 6% parameter VIM dan </w:t>
      </w:r>
      <w:proofErr w:type="spellStart"/>
      <w:r w:rsidRPr="00397FFD">
        <w:t>Kelelehan</w:t>
      </w:r>
      <w:proofErr w:type="spellEnd"/>
      <w:r w:rsidRPr="00397FFD">
        <w:t xml:space="preserve"> (</w:t>
      </w:r>
      <w:r w:rsidRPr="00A17CA6">
        <w:rPr>
          <w:i/>
          <w:iCs/>
        </w:rPr>
        <w:t>flow</w:t>
      </w:r>
      <w:r w:rsidRPr="00397FFD">
        <w:t xml:space="preserve">) </w:t>
      </w:r>
      <w:proofErr w:type="spellStart"/>
      <w:r w:rsidRPr="00397FFD">
        <w:t>tidak</w:t>
      </w:r>
      <w:proofErr w:type="spellEnd"/>
      <w:r w:rsidRPr="00397FFD">
        <w:t xml:space="preserve"> </w:t>
      </w:r>
      <w:proofErr w:type="spellStart"/>
      <w:r w:rsidRPr="00397FFD">
        <w:t>memenuhi</w:t>
      </w:r>
      <w:proofErr w:type="spellEnd"/>
      <w:r w:rsidRPr="00397FFD">
        <w:t xml:space="preserve"> </w:t>
      </w:r>
      <w:proofErr w:type="spellStart"/>
      <w:r w:rsidRPr="00397FFD">
        <w:t>spesifikasi</w:t>
      </w:r>
      <w:proofErr w:type="spellEnd"/>
      <w:r w:rsidRPr="00397FFD">
        <w:t xml:space="preserve">. </w:t>
      </w:r>
      <w:proofErr w:type="spellStart"/>
      <w:r w:rsidRPr="00397FFD">
        <w:t>sehingga</w:t>
      </w:r>
      <w:proofErr w:type="spellEnd"/>
      <w:r w:rsidRPr="00397FFD">
        <w:t xml:space="preserve"> </w:t>
      </w:r>
      <w:proofErr w:type="spellStart"/>
      <w:r w:rsidRPr="00397FFD">
        <w:t>kadar</w:t>
      </w:r>
      <w:proofErr w:type="spellEnd"/>
      <w:r w:rsidRPr="00397FFD">
        <w:t xml:space="preserve"> </w:t>
      </w:r>
      <w:proofErr w:type="spellStart"/>
      <w:r w:rsidRPr="00397FFD">
        <w:t>aspal</w:t>
      </w:r>
      <w:proofErr w:type="spellEnd"/>
      <w:r w:rsidRPr="00397FFD">
        <w:t xml:space="preserve"> </w:t>
      </w:r>
      <w:proofErr w:type="spellStart"/>
      <w:r w:rsidRPr="00397FFD">
        <w:t>tersebut</w:t>
      </w:r>
      <w:proofErr w:type="spellEnd"/>
      <w:r w:rsidRPr="00397FFD">
        <w:t xml:space="preserve"> </w:t>
      </w:r>
      <w:proofErr w:type="spellStart"/>
      <w:r w:rsidRPr="00397FFD">
        <w:t>tidak</w:t>
      </w:r>
      <w:proofErr w:type="spellEnd"/>
      <w:r w:rsidRPr="00397FFD">
        <w:t xml:space="preserve"> </w:t>
      </w:r>
      <w:proofErr w:type="spellStart"/>
      <w:r w:rsidRPr="00397FFD">
        <w:t>memenuhi</w:t>
      </w:r>
      <w:proofErr w:type="spellEnd"/>
      <w:r w:rsidRPr="00397FFD">
        <w:t xml:space="preserve"> </w:t>
      </w:r>
      <w:proofErr w:type="spellStart"/>
      <w:r w:rsidRPr="00397FFD">
        <w:t>nilai</w:t>
      </w:r>
      <w:proofErr w:type="spellEnd"/>
      <w:r w:rsidRPr="00397FFD">
        <w:t xml:space="preserve"> KAO </w:t>
      </w:r>
      <w:proofErr w:type="spellStart"/>
      <w:r w:rsidRPr="00397FFD">
        <w:t>untuk</w:t>
      </w:r>
      <w:proofErr w:type="spellEnd"/>
      <w:r w:rsidRPr="00397FFD">
        <w:t xml:space="preserve"> </w:t>
      </w:r>
      <w:proofErr w:type="spellStart"/>
      <w:r w:rsidRPr="00397FFD">
        <w:t>sampel</w:t>
      </w:r>
      <w:proofErr w:type="spellEnd"/>
      <w:r w:rsidRPr="00397FFD">
        <w:t xml:space="preserve"> </w:t>
      </w:r>
      <w:r>
        <w:t>11</w:t>
      </w:r>
      <w:r w:rsidRPr="00397FFD">
        <w:t xml:space="preserve">%. </w:t>
      </w:r>
      <w:proofErr w:type="spellStart"/>
      <w:r w:rsidRPr="00397FFD">
        <w:t>Untuk</w:t>
      </w:r>
      <w:proofErr w:type="spellEnd"/>
      <w:r w:rsidRPr="00397FFD">
        <w:t xml:space="preserve"> </w:t>
      </w:r>
      <w:proofErr w:type="spellStart"/>
      <w:r w:rsidRPr="00397FFD">
        <w:t>kadar</w:t>
      </w:r>
      <w:proofErr w:type="spellEnd"/>
      <w:r w:rsidRPr="00397FFD">
        <w:t xml:space="preserve"> </w:t>
      </w:r>
      <w:proofErr w:type="spellStart"/>
      <w:r w:rsidRPr="00397FFD">
        <w:t>aspal</w:t>
      </w:r>
      <w:proofErr w:type="spellEnd"/>
      <w:r w:rsidRPr="00397FFD">
        <w:t xml:space="preserve"> </w:t>
      </w:r>
      <w:proofErr w:type="spellStart"/>
      <w:r w:rsidRPr="00397FFD">
        <w:t>persentase</w:t>
      </w:r>
      <w:proofErr w:type="spellEnd"/>
      <w:r w:rsidRPr="00397FFD">
        <w:t xml:space="preserve"> </w:t>
      </w:r>
      <w:r>
        <w:t>4</w:t>
      </w:r>
      <w:r w:rsidRPr="00397FFD">
        <w:t xml:space="preserve">%, </w:t>
      </w:r>
      <w:r>
        <w:t>4,50</w:t>
      </w:r>
      <w:r w:rsidRPr="00397FFD">
        <w:t xml:space="preserve">% </w:t>
      </w:r>
      <w:proofErr w:type="spellStart"/>
      <w:r w:rsidRPr="00397FFD">
        <w:t>semua</w:t>
      </w:r>
      <w:proofErr w:type="spellEnd"/>
      <w:r w:rsidRPr="00397FFD">
        <w:t xml:space="preserve"> parameter </w:t>
      </w:r>
      <w:proofErr w:type="spellStart"/>
      <w:r w:rsidRPr="00397FFD">
        <w:t>memenuhi</w:t>
      </w:r>
      <w:proofErr w:type="spellEnd"/>
      <w:r w:rsidRPr="00397FFD">
        <w:t xml:space="preserve"> </w:t>
      </w:r>
      <w:proofErr w:type="spellStart"/>
      <w:r w:rsidRPr="00397FFD">
        <w:t>Spesifikasi</w:t>
      </w:r>
      <w:proofErr w:type="spellEnd"/>
      <w:r w:rsidRPr="00397FFD">
        <w:t xml:space="preserve"> </w:t>
      </w:r>
      <w:proofErr w:type="spellStart"/>
      <w:r w:rsidRPr="00397FFD">
        <w:t>sehingga</w:t>
      </w:r>
      <w:proofErr w:type="spellEnd"/>
      <w:r w:rsidRPr="00397FFD">
        <w:t xml:space="preserve"> </w:t>
      </w:r>
      <w:proofErr w:type="spellStart"/>
      <w:r w:rsidRPr="00397FFD">
        <w:t>persentase</w:t>
      </w:r>
      <w:proofErr w:type="spellEnd"/>
      <w:r w:rsidRPr="00397FFD">
        <w:t xml:space="preserve"> </w:t>
      </w:r>
      <w:proofErr w:type="spellStart"/>
      <w:r w:rsidRPr="00397FFD">
        <w:t>tersebut</w:t>
      </w:r>
      <w:proofErr w:type="spellEnd"/>
      <w:r w:rsidRPr="00397FFD">
        <w:t xml:space="preserve"> </w:t>
      </w:r>
      <w:proofErr w:type="spellStart"/>
      <w:r w:rsidRPr="00397FFD">
        <w:t>memenuhi</w:t>
      </w:r>
      <w:proofErr w:type="spellEnd"/>
      <w:r w:rsidRPr="00397FFD">
        <w:t xml:space="preserve"> </w:t>
      </w:r>
      <w:proofErr w:type="spellStart"/>
      <w:r w:rsidRPr="00397FFD">
        <w:t>nilai</w:t>
      </w:r>
      <w:proofErr w:type="spellEnd"/>
      <w:r w:rsidRPr="00397FFD">
        <w:t xml:space="preserve"> KAO</w:t>
      </w:r>
      <w:r>
        <w:t>.</w:t>
      </w:r>
    </w:p>
    <w:p w14:paraId="6514FF5D" w14:textId="42196945" w:rsidR="00244325" w:rsidRPr="00244325" w:rsidRDefault="00244325" w:rsidP="00244325">
      <w:pPr>
        <w:pStyle w:val="BodyText"/>
        <w:adjustRightInd w:val="0"/>
        <w:snapToGrid w:val="0"/>
        <w:ind w:right="-1" w:firstLine="426"/>
        <w:jc w:val="both"/>
        <w:rPr>
          <w:sz w:val="22"/>
          <w:lang w:val="id-ID"/>
        </w:rPr>
      </w:pPr>
      <w:r w:rsidRPr="00244325">
        <w:rPr>
          <w:sz w:val="22"/>
          <w:lang w:val="id-ID"/>
        </w:rPr>
        <w:t xml:space="preserve">Hasil </w:t>
      </w:r>
      <w:r w:rsidR="009112B2" w:rsidRPr="00244325">
        <w:rPr>
          <w:sz w:val="22"/>
          <w:lang w:val="id-ID"/>
        </w:rPr>
        <w:t xml:space="preserve">Pengujian Marshall Kadar Aspal </w:t>
      </w:r>
      <w:r w:rsidR="009112B2">
        <w:rPr>
          <w:sz w:val="22"/>
          <w:lang w:val="id-ID"/>
        </w:rPr>
        <w:t>L</w:t>
      </w:r>
      <w:r w:rsidRPr="00244325">
        <w:rPr>
          <w:sz w:val="22"/>
          <w:lang w:val="id-ID"/>
        </w:rPr>
        <w:t xml:space="preserve">P </w:t>
      </w:r>
    </w:p>
    <w:p w14:paraId="55690FA4" w14:textId="4D355777" w:rsidR="00244325" w:rsidRDefault="009112B2" w:rsidP="00244325">
      <w:pPr>
        <w:pStyle w:val="BodyText"/>
        <w:adjustRightInd w:val="0"/>
        <w:snapToGrid w:val="0"/>
        <w:ind w:right="-1"/>
        <w:jc w:val="both"/>
        <w:rPr>
          <w:sz w:val="22"/>
          <w:szCs w:val="22"/>
          <w:lang w:val="id-ID"/>
        </w:rPr>
      </w:pPr>
      <w:r>
        <w:rPr>
          <w:noProof/>
          <w14:ligatures w14:val="standardContextual"/>
        </w:rPr>
        <w:drawing>
          <wp:inline distT="0" distB="0" distL="0" distR="0" wp14:anchorId="12693E3C" wp14:editId="5ADDFB58">
            <wp:extent cx="2741295" cy="1644777"/>
            <wp:effectExtent l="0" t="0" r="1905" b="12700"/>
            <wp:docPr id="1576599885" name="Chart 1">
              <a:extLst xmlns:a="http://schemas.openxmlformats.org/drawingml/2006/main">
                <a:ext uri="{FF2B5EF4-FFF2-40B4-BE49-F238E27FC236}">
                  <a16:creationId xmlns:a16="http://schemas.microsoft.com/office/drawing/2014/main" id="{97E9B2BE-9956-FB14-F5A9-373F64F5AA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AA97913" w14:textId="331975F8" w:rsidR="00244325" w:rsidRDefault="00244325" w:rsidP="00244325">
      <w:pPr>
        <w:pStyle w:val="BodyText"/>
        <w:adjustRightInd w:val="0"/>
        <w:snapToGrid w:val="0"/>
        <w:ind w:right="-1"/>
        <w:jc w:val="center"/>
        <w:rPr>
          <w:sz w:val="20"/>
          <w:szCs w:val="22"/>
          <w:lang w:val="id-ID"/>
        </w:rPr>
      </w:pPr>
      <w:r>
        <w:rPr>
          <w:sz w:val="20"/>
          <w:szCs w:val="22"/>
          <w:lang w:val="id-ID"/>
        </w:rPr>
        <w:t>Grafik 4.</w:t>
      </w:r>
      <w:r w:rsidR="009112B2">
        <w:rPr>
          <w:sz w:val="20"/>
          <w:szCs w:val="22"/>
          <w:lang w:val="id-ID"/>
        </w:rPr>
        <w:t>5</w:t>
      </w:r>
      <w:r>
        <w:rPr>
          <w:sz w:val="20"/>
          <w:szCs w:val="22"/>
          <w:lang w:val="id-ID"/>
        </w:rPr>
        <w:t xml:space="preserve"> Kadar Aspal Optimum (KAO)</w:t>
      </w:r>
    </w:p>
    <w:p w14:paraId="2C3F4E35" w14:textId="77777777" w:rsidR="009112B2" w:rsidRDefault="009112B2" w:rsidP="00244325">
      <w:pPr>
        <w:pStyle w:val="BodyText"/>
        <w:adjustRightInd w:val="0"/>
        <w:snapToGrid w:val="0"/>
        <w:ind w:right="-1"/>
        <w:jc w:val="center"/>
        <w:rPr>
          <w:sz w:val="20"/>
          <w:szCs w:val="22"/>
          <w:lang w:val="id-ID"/>
        </w:rPr>
      </w:pPr>
    </w:p>
    <w:p w14:paraId="34CBA41C" w14:textId="77777777" w:rsidR="009112B2" w:rsidRPr="00575D52" w:rsidRDefault="009112B2" w:rsidP="00164014">
      <w:pPr>
        <w:ind w:firstLine="720"/>
        <w:jc w:val="both"/>
      </w:pPr>
      <w:proofErr w:type="spellStart"/>
      <w:r>
        <w:t>Grafik</w:t>
      </w:r>
      <w:proofErr w:type="spellEnd"/>
      <w:r>
        <w:t xml:space="preserve"> di </w:t>
      </w:r>
      <w:proofErr w:type="spellStart"/>
      <w:r>
        <w:t>atas</w:t>
      </w:r>
      <w:proofErr w:type="spellEnd"/>
      <w:r>
        <w:t xml:space="preserve"> </w:t>
      </w:r>
      <w:proofErr w:type="spellStart"/>
      <w:r>
        <w:t>menunjuukan</w:t>
      </w:r>
      <w:proofErr w:type="spellEnd"/>
      <w:r>
        <w:t xml:space="preserve"> </w:t>
      </w:r>
      <w:proofErr w:type="spellStart"/>
      <w:r>
        <w:t>perbandingan</w:t>
      </w:r>
      <w:proofErr w:type="spellEnd"/>
      <w:r>
        <w:t xml:space="preserve"> </w:t>
      </w:r>
      <w:proofErr w:type="spellStart"/>
      <w:r>
        <w:t>hasil</w:t>
      </w:r>
      <w:proofErr w:type="spellEnd"/>
      <w:r>
        <w:t xml:space="preserve"> KAO </w:t>
      </w:r>
      <w:proofErr w:type="spellStart"/>
      <w:r>
        <w:t>untuk</w:t>
      </w:r>
      <w:proofErr w:type="spellEnd"/>
      <w:r>
        <w:t xml:space="preserve"> </w:t>
      </w:r>
      <w:proofErr w:type="spellStart"/>
      <w:r>
        <w:t>tiap</w:t>
      </w:r>
      <w:proofErr w:type="spellEnd"/>
      <w:r>
        <w:t xml:space="preserve"> </w:t>
      </w:r>
      <w:proofErr w:type="spellStart"/>
      <w:r>
        <w:t>campuran</w:t>
      </w:r>
      <w:proofErr w:type="spellEnd"/>
      <w:r>
        <w:t xml:space="preserve"> </w:t>
      </w:r>
      <w:proofErr w:type="spellStart"/>
      <w:r>
        <w:t>usulan</w:t>
      </w:r>
      <w:proofErr w:type="spellEnd"/>
      <w:r>
        <w:t xml:space="preserve">. Dari </w:t>
      </w:r>
      <w:proofErr w:type="spellStart"/>
      <w:r>
        <w:t>grafik</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campuran</w:t>
      </w:r>
      <w:proofErr w:type="spellEnd"/>
      <w:r>
        <w:t xml:space="preserve"> LP 3% dan LP 7% </w:t>
      </w:r>
      <w:proofErr w:type="spellStart"/>
      <w:r>
        <w:t>memiliki</w:t>
      </w:r>
      <w:proofErr w:type="spellEnd"/>
      <w:r>
        <w:t xml:space="preserve"> KAO yang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campuran</w:t>
      </w:r>
      <w:proofErr w:type="spellEnd"/>
      <w:r>
        <w:t xml:space="preserve"> normal </w:t>
      </w:r>
      <w:proofErr w:type="spellStart"/>
      <w:r>
        <w:t>sedangkan</w:t>
      </w:r>
      <w:proofErr w:type="spellEnd"/>
      <w:r>
        <w:t xml:space="preserve"> </w:t>
      </w:r>
      <w:proofErr w:type="spellStart"/>
      <w:r>
        <w:t>campuran</w:t>
      </w:r>
      <w:proofErr w:type="spellEnd"/>
      <w:r>
        <w:t xml:space="preserve"> LP 11% </w:t>
      </w:r>
      <w:proofErr w:type="spellStart"/>
      <w:r>
        <w:t>memiliki</w:t>
      </w:r>
      <w:proofErr w:type="spellEnd"/>
      <w:r>
        <w:t xml:space="preserve"> KAO yang </w:t>
      </w:r>
      <w:proofErr w:type="spellStart"/>
      <w:r>
        <w:t>sama</w:t>
      </w:r>
      <w:proofErr w:type="spellEnd"/>
      <w:r>
        <w:t xml:space="preserve"> </w:t>
      </w:r>
      <w:proofErr w:type="spellStart"/>
      <w:r>
        <w:t>dengan</w:t>
      </w:r>
      <w:proofErr w:type="spellEnd"/>
      <w:r>
        <w:t xml:space="preserve"> </w:t>
      </w:r>
      <w:proofErr w:type="spellStart"/>
      <w:r>
        <w:t>campuran</w:t>
      </w:r>
      <w:proofErr w:type="spellEnd"/>
      <w:r>
        <w:t xml:space="preserve"> normal.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Lateks</w:t>
      </w:r>
      <w:proofErr w:type="spellEnd"/>
      <w:r>
        <w:t xml:space="preserve"> </w:t>
      </w:r>
      <w:proofErr w:type="spellStart"/>
      <w:r>
        <w:t>Pravulkanisasi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nilai</w:t>
      </w:r>
      <w:proofErr w:type="spellEnd"/>
      <w:r>
        <w:t xml:space="preserve"> KAO </w:t>
      </w:r>
      <w:proofErr w:type="spellStart"/>
      <w:r>
        <w:t>bila</w:t>
      </w:r>
      <w:proofErr w:type="spellEnd"/>
      <w:r>
        <w:t xml:space="preserve"> </w:t>
      </w:r>
      <w:proofErr w:type="spellStart"/>
      <w:r>
        <w:t>persentase</w:t>
      </w:r>
      <w:proofErr w:type="spellEnd"/>
      <w:r>
        <w:t xml:space="preserve"> </w:t>
      </w:r>
      <w:proofErr w:type="spellStart"/>
      <w:r>
        <w:t>Lateks</w:t>
      </w:r>
      <w:proofErr w:type="spellEnd"/>
      <w:r>
        <w:t xml:space="preserve"> </w:t>
      </w:r>
      <w:proofErr w:type="spellStart"/>
      <w:r>
        <w:t>Pravulkanisasi</w:t>
      </w:r>
      <w:proofErr w:type="spellEnd"/>
      <w:r>
        <w:t xml:space="preserve"> yang </w:t>
      </w:r>
      <w:proofErr w:type="spellStart"/>
      <w:r>
        <w:t>digunakan</w:t>
      </w:r>
      <w:proofErr w:type="spellEnd"/>
      <w:r>
        <w:t xml:space="preserve"> </w:t>
      </w:r>
      <w:proofErr w:type="spellStart"/>
      <w:r>
        <w:t>sebesar</w:t>
      </w:r>
      <w:proofErr w:type="spellEnd"/>
      <w:r>
        <w:t xml:space="preserve"> 3% - 7%. Pada </w:t>
      </w:r>
      <w:proofErr w:type="spellStart"/>
      <w:r>
        <w:t>penggunaan</w:t>
      </w:r>
      <w:proofErr w:type="spellEnd"/>
      <w:r>
        <w:t xml:space="preserve"> </w:t>
      </w:r>
      <w:proofErr w:type="spellStart"/>
      <w:r>
        <w:t>Lateks</w:t>
      </w:r>
      <w:proofErr w:type="spellEnd"/>
      <w:r>
        <w:t xml:space="preserve"> </w:t>
      </w:r>
      <w:proofErr w:type="spellStart"/>
      <w:r>
        <w:t>Pravulkanisasi</w:t>
      </w:r>
      <w:proofErr w:type="spellEnd"/>
      <w:r>
        <w:t xml:space="preserve"> </w:t>
      </w:r>
      <w:proofErr w:type="spellStart"/>
      <w:r>
        <w:t>sebesar</w:t>
      </w:r>
      <w:proofErr w:type="spellEnd"/>
      <w:r>
        <w:t xml:space="preserve"> 3% dan 7% </w:t>
      </w:r>
      <w:proofErr w:type="spellStart"/>
      <w:r>
        <w:t>mampu</w:t>
      </w:r>
      <w:proofErr w:type="spellEnd"/>
      <w:r>
        <w:t xml:space="preserve"> </w:t>
      </w:r>
      <w:proofErr w:type="spellStart"/>
      <w:r>
        <w:t>meningkatkan</w:t>
      </w:r>
      <w:proofErr w:type="spellEnd"/>
      <w:r>
        <w:t xml:space="preserve"> </w:t>
      </w:r>
      <w:proofErr w:type="spellStart"/>
      <w:r>
        <w:t>nilai</w:t>
      </w:r>
      <w:proofErr w:type="spellEnd"/>
      <w:r>
        <w:t xml:space="preserve"> KAO </w:t>
      </w:r>
      <w:proofErr w:type="spellStart"/>
      <w:r>
        <w:t>karena</w:t>
      </w:r>
      <w:proofErr w:type="spellEnd"/>
      <w:r>
        <w:t xml:space="preserve"> </w:t>
      </w:r>
      <w:proofErr w:type="spellStart"/>
      <w:r>
        <w:t>terjadi</w:t>
      </w:r>
      <w:proofErr w:type="spellEnd"/>
      <w:r>
        <w:t xml:space="preserve"> </w:t>
      </w:r>
      <w:proofErr w:type="spellStart"/>
      <w:r>
        <w:t>penyerapan</w:t>
      </w:r>
      <w:proofErr w:type="spellEnd"/>
      <w:r>
        <w:t xml:space="preserve"> </w:t>
      </w:r>
      <w:proofErr w:type="spellStart"/>
      <w:r>
        <w:t>aspal</w:t>
      </w:r>
      <w:proofErr w:type="spellEnd"/>
      <w:r>
        <w:t xml:space="preserve"> oleh </w:t>
      </w:r>
      <w:proofErr w:type="spellStart"/>
      <w:r>
        <w:t>agregat</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sehingga</w:t>
      </w:r>
      <w:proofErr w:type="spellEnd"/>
      <w:r>
        <w:t xml:space="preserve"> </w:t>
      </w:r>
      <w:proofErr w:type="spellStart"/>
      <w:r>
        <w:t>membuat</w:t>
      </w:r>
      <w:proofErr w:type="spellEnd"/>
      <w:r>
        <w:t xml:space="preserve"> </w:t>
      </w:r>
      <w:proofErr w:type="spellStart"/>
      <w:r>
        <w:t>ikatan</w:t>
      </w:r>
      <w:proofErr w:type="spellEnd"/>
      <w:r>
        <w:t xml:space="preserve"> </w:t>
      </w:r>
      <w:proofErr w:type="spellStart"/>
      <w:r>
        <w:t>antar</w:t>
      </w:r>
      <w:proofErr w:type="spellEnd"/>
      <w:r>
        <w:t xml:space="preserve"> </w:t>
      </w:r>
      <w:proofErr w:type="spellStart"/>
      <w:r>
        <w:t>campuran</w:t>
      </w:r>
      <w:proofErr w:type="spellEnd"/>
      <w:r>
        <w:t xml:space="preserve"> </w:t>
      </w:r>
      <w:proofErr w:type="spellStart"/>
      <w:r>
        <w:lastRenderedPageBreak/>
        <w:t>menjadi</w:t>
      </w:r>
      <w:proofErr w:type="spellEnd"/>
      <w:r>
        <w:t xml:space="preserve"> </w:t>
      </w:r>
      <w:proofErr w:type="spellStart"/>
      <w:r>
        <w:t>lebih</w:t>
      </w:r>
      <w:proofErr w:type="spellEnd"/>
      <w:r>
        <w:t xml:space="preserve"> </w:t>
      </w:r>
      <w:proofErr w:type="spellStart"/>
      <w:r>
        <w:t>kuat</w:t>
      </w:r>
      <w:proofErr w:type="spellEnd"/>
      <w:r>
        <w:t xml:space="preserve">. Hal </w:t>
      </w:r>
      <w:proofErr w:type="spellStart"/>
      <w:r>
        <w:t>ini</w:t>
      </w:r>
      <w:proofErr w:type="spellEnd"/>
      <w:r>
        <w:t xml:space="preserve"> </w:t>
      </w:r>
      <w:proofErr w:type="spellStart"/>
      <w:r>
        <w:t>ditunjukkan</w:t>
      </w:r>
      <w:proofErr w:type="spellEnd"/>
      <w:r>
        <w:t xml:space="preserve"> </w:t>
      </w:r>
      <w:proofErr w:type="spellStart"/>
      <w:r>
        <w:t>dengan</w:t>
      </w:r>
      <w:proofErr w:type="spellEnd"/>
      <w:r>
        <w:t xml:space="preserve"> </w:t>
      </w:r>
      <w:proofErr w:type="spellStart"/>
      <w:r>
        <w:t>besarnya</w:t>
      </w:r>
      <w:proofErr w:type="spellEnd"/>
      <w:r>
        <w:t xml:space="preserve"> </w:t>
      </w:r>
      <w:proofErr w:type="spellStart"/>
      <w:r>
        <w:t>nilai</w:t>
      </w:r>
      <w:proofErr w:type="spellEnd"/>
      <w:r>
        <w:t xml:space="preserve"> </w:t>
      </w:r>
      <w:proofErr w:type="spellStart"/>
      <w:r>
        <w:t>stabilitas</w:t>
      </w:r>
      <w:proofErr w:type="spellEnd"/>
      <w:r>
        <w:t xml:space="preserve"> LP 3% dan LP7% yang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stabilitas</w:t>
      </w:r>
      <w:proofErr w:type="spellEnd"/>
      <w:r>
        <w:t xml:space="preserve"> LP 11%. Selain </w:t>
      </w:r>
      <w:proofErr w:type="spellStart"/>
      <w:r>
        <w:t>itu</w:t>
      </w:r>
      <w:proofErr w:type="spellEnd"/>
      <w:r>
        <w:t xml:space="preserve"> juga, </w:t>
      </w:r>
      <w:proofErr w:type="spellStart"/>
      <w:r>
        <w:t>adanya</w:t>
      </w:r>
      <w:proofErr w:type="spellEnd"/>
      <w:r>
        <w:t xml:space="preserve"> </w:t>
      </w:r>
      <w:proofErr w:type="spellStart"/>
      <w:r>
        <w:t>penggunaan</w:t>
      </w:r>
      <w:proofErr w:type="spellEnd"/>
      <w:r>
        <w:t xml:space="preserve"> </w:t>
      </w:r>
      <w:proofErr w:type="spellStart"/>
      <w:r>
        <w:t>Lateks</w:t>
      </w:r>
      <w:proofErr w:type="spellEnd"/>
      <w:r>
        <w:t xml:space="preserve"> </w:t>
      </w:r>
      <w:proofErr w:type="spellStart"/>
      <w:r>
        <w:t>dalam</w:t>
      </w:r>
      <w:proofErr w:type="spellEnd"/>
      <w:r>
        <w:t xml:space="preserve"> </w:t>
      </w:r>
      <w:proofErr w:type="spellStart"/>
      <w:r>
        <w:t>campuran</w:t>
      </w:r>
      <w:proofErr w:type="spellEnd"/>
      <w:r>
        <w:t xml:space="preserve"> </w:t>
      </w:r>
      <w:proofErr w:type="spellStart"/>
      <w:r>
        <w:t>usulan</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penggunaan</w:t>
      </w:r>
      <w:proofErr w:type="spellEnd"/>
      <w:r>
        <w:t xml:space="preserve"> </w:t>
      </w:r>
      <w:proofErr w:type="spellStart"/>
      <w:r>
        <w:t>aspal</w:t>
      </w:r>
      <w:proofErr w:type="spellEnd"/>
      <w:r>
        <w:t xml:space="preserve"> </w:t>
      </w:r>
      <w:proofErr w:type="spellStart"/>
      <w:r>
        <w:t>karena</w:t>
      </w:r>
      <w:proofErr w:type="spellEnd"/>
      <w:r>
        <w:t xml:space="preserve"> di </w:t>
      </w:r>
      <w:proofErr w:type="spellStart"/>
      <w:r>
        <w:t>substitusi</w:t>
      </w:r>
      <w:proofErr w:type="spellEnd"/>
      <w:r>
        <w:t xml:space="preserve"> </w:t>
      </w:r>
      <w:proofErr w:type="spellStart"/>
      <w:r>
        <w:t>sebesar</w:t>
      </w:r>
      <w:proofErr w:type="spellEnd"/>
      <w:r>
        <w:t xml:space="preserve"> 3%, 7%, dan 11% </w:t>
      </w:r>
      <w:proofErr w:type="spellStart"/>
      <w:r>
        <w:t>terhadap</w:t>
      </w:r>
      <w:proofErr w:type="spellEnd"/>
      <w:r>
        <w:t xml:space="preserve"> </w:t>
      </w:r>
      <w:proofErr w:type="spellStart"/>
      <w:r>
        <w:t>aspal</w:t>
      </w:r>
      <w:proofErr w:type="spellEnd"/>
      <w:r>
        <w:t>.</w:t>
      </w:r>
    </w:p>
    <w:p w14:paraId="60338D96" w14:textId="77777777" w:rsidR="009112B2" w:rsidRDefault="009112B2" w:rsidP="009112B2">
      <w:pPr>
        <w:pStyle w:val="BodyText"/>
        <w:adjustRightInd w:val="0"/>
        <w:snapToGrid w:val="0"/>
        <w:ind w:right="-1"/>
        <w:rPr>
          <w:sz w:val="20"/>
          <w:szCs w:val="22"/>
          <w:lang w:val="id-ID"/>
        </w:rPr>
      </w:pPr>
    </w:p>
    <w:p w14:paraId="5882D7A2" w14:textId="77777777" w:rsidR="00244325" w:rsidRDefault="00244325" w:rsidP="00244325">
      <w:pPr>
        <w:pStyle w:val="BodyText"/>
        <w:adjustRightInd w:val="0"/>
        <w:snapToGrid w:val="0"/>
        <w:ind w:right="-1"/>
        <w:rPr>
          <w:sz w:val="20"/>
          <w:szCs w:val="22"/>
          <w:lang w:val="id-ID"/>
        </w:rPr>
      </w:pPr>
    </w:p>
    <w:p w14:paraId="65247025" w14:textId="1AA17AF2" w:rsidR="00244325" w:rsidRPr="00244325" w:rsidRDefault="00E029E3" w:rsidP="00244325">
      <w:pPr>
        <w:pStyle w:val="BodyText"/>
        <w:adjustRightInd w:val="0"/>
        <w:snapToGrid w:val="0"/>
        <w:ind w:right="-1"/>
        <w:jc w:val="both"/>
        <w:rPr>
          <w:sz w:val="18"/>
          <w:szCs w:val="22"/>
          <w:lang w:val="id-ID"/>
        </w:rPr>
      </w:pPr>
      <w:r>
        <w:rPr>
          <w:noProof/>
          <w14:ligatures w14:val="standardContextual"/>
        </w:rPr>
        <w:drawing>
          <wp:inline distT="0" distB="0" distL="0" distR="0" wp14:anchorId="3FF65A40" wp14:editId="0C7AFDBE">
            <wp:extent cx="2741295" cy="1872766"/>
            <wp:effectExtent l="0" t="0" r="1905" b="13335"/>
            <wp:docPr id="1841996207" name="Chart 1">
              <a:extLst xmlns:a="http://schemas.openxmlformats.org/drawingml/2006/main">
                <a:ext uri="{FF2B5EF4-FFF2-40B4-BE49-F238E27FC236}">
                  <a16:creationId xmlns:a16="http://schemas.microsoft.com/office/drawing/2014/main" id="{453C9B08-444E-A2AE-C53C-27ADE627BE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DD97F3D" w14:textId="4F8209B9" w:rsidR="00244325" w:rsidRDefault="00244325" w:rsidP="00244325">
      <w:pPr>
        <w:pStyle w:val="BodyText"/>
        <w:adjustRightInd w:val="0"/>
        <w:snapToGrid w:val="0"/>
        <w:ind w:right="-1"/>
        <w:jc w:val="center"/>
        <w:rPr>
          <w:i/>
          <w:sz w:val="20"/>
          <w:szCs w:val="22"/>
          <w:lang w:val="id-ID"/>
        </w:rPr>
      </w:pPr>
      <w:r w:rsidRPr="00244325">
        <w:rPr>
          <w:sz w:val="20"/>
          <w:szCs w:val="22"/>
          <w:lang w:val="id-ID"/>
        </w:rPr>
        <w:t>Grafik 4.</w:t>
      </w:r>
      <w:r w:rsidR="00E029E3">
        <w:rPr>
          <w:sz w:val="20"/>
          <w:szCs w:val="22"/>
          <w:lang w:val="id-ID"/>
        </w:rPr>
        <w:t>1</w:t>
      </w:r>
      <w:r w:rsidRPr="00244325">
        <w:rPr>
          <w:sz w:val="20"/>
          <w:szCs w:val="22"/>
          <w:lang w:val="id-ID"/>
        </w:rPr>
        <w:t xml:space="preserve"> </w:t>
      </w:r>
      <w:r w:rsidRPr="00244325">
        <w:rPr>
          <w:i/>
          <w:sz w:val="20"/>
          <w:szCs w:val="22"/>
          <w:lang w:val="id-ID"/>
        </w:rPr>
        <w:t>Void In Mix (VIM)</w:t>
      </w:r>
    </w:p>
    <w:p w14:paraId="08A0230B" w14:textId="77777777" w:rsidR="00E029E3" w:rsidRDefault="00E029E3" w:rsidP="00E029E3">
      <w:pPr>
        <w:pStyle w:val="ListParagraph"/>
        <w:ind w:right="-1" w:firstLine="709"/>
        <w:jc w:val="both"/>
      </w:pPr>
    </w:p>
    <w:p w14:paraId="3F4AB1EE" w14:textId="267F9C69" w:rsidR="00E029E3" w:rsidRPr="009E4877" w:rsidRDefault="00E029E3" w:rsidP="00164014">
      <w:pPr>
        <w:pStyle w:val="ListParagraph"/>
        <w:ind w:right="-1" w:firstLine="720"/>
        <w:jc w:val="both"/>
      </w:pPr>
      <w:proofErr w:type="spellStart"/>
      <w:r>
        <w:t>Mengacu</w:t>
      </w:r>
      <w:proofErr w:type="spellEnd"/>
      <w:r>
        <w:t xml:space="preserve"> pada </w:t>
      </w:r>
      <w:proofErr w:type="spellStart"/>
      <w:r>
        <w:t>spesifikasi</w:t>
      </w:r>
      <w:proofErr w:type="spellEnd"/>
      <w:r>
        <w:t xml:space="preserve"> </w:t>
      </w:r>
      <w:r w:rsidRPr="003B3B6E">
        <w:rPr>
          <w:i/>
          <w:iCs/>
        </w:rPr>
        <w:t xml:space="preserve">Australian Asphalt Pavement </w:t>
      </w:r>
      <w:proofErr w:type="spellStart"/>
      <w:r w:rsidRPr="003B3B6E">
        <w:rPr>
          <w:i/>
          <w:iCs/>
        </w:rPr>
        <w:t>Associaton</w:t>
      </w:r>
      <w:proofErr w:type="spellEnd"/>
      <w:r>
        <w:t xml:space="preserve"> (</w:t>
      </w:r>
      <w:r w:rsidRPr="003B3B6E">
        <w:rPr>
          <w:i/>
          <w:iCs/>
        </w:rPr>
        <w:t>APPA</w:t>
      </w:r>
      <w:r>
        <w:t>)</w:t>
      </w:r>
      <w:r w:rsidRPr="00B45806">
        <w:rPr>
          <w:lang w:val="id-ID"/>
        </w:rPr>
        <w:t xml:space="preserve"> </w:t>
      </w:r>
      <w:r>
        <w:rPr>
          <w:lang w:val="id-ID"/>
        </w:rPr>
        <w:t xml:space="preserve">2004, nilai Void </w:t>
      </w:r>
      <w:proofErr w:type="gramStart"/>
      <w:r>
        <w:rPr>
          <w:lang w:val="id-ID"/>
        </w:rPr>
        <w:t>In</w:t>
      </w:r>
      <w:proofErr w:type="gramEnd"/>
      <w:r>
        <w:rPr>
          <w:lang w:val="id-ID"/>
        </w:rPr>
        <w:t xml:space="preserve"> Mix (VIM) yang sudah di persayartkan untuk aspal porous itu sebesar 18-25% Mengacu pada Tabel 2.4 Pada BAB II Hal 23. Hasil pengujian pada penelitian ini menunjukkan nilai tertinggi berada pada kadar aspal LP 11% dengan kadar aspal 4% untuk nilai terendah berada pada campuran aspal LP 3% dengan kadar aspal 6% dari hasil pengujian ini dapat dilihat bahwa dengan bertambahnya kadar Lateks Pravulkanisasi dalam campuran aspal, maka nilai void in mix (VIM) menjadi tidak stabil. Pada grafik tersebut terlihat bahwa perbedaan nilai VIM antara ketiga variasi campuran tersebut dengan Normal. Hal ini menunjukkan bahwa campuran modifikasi menggunakan Lateks Pravulkanisasi memiliki kemampuan yang berbeda tiap campurannya dalam mengisi rongga. pada setiap campuran tersebut dibandingkan dengan campuran normal nilai VIM pada aspal yang telah dicampurkan dengan lateks pravulkanisasi terlihat lebih baik terdapat pada kadar aspal LP 3%. Hal ini menunjukkan campuran LP 3% lebih tahan dan kuat terhadap pengelupasan nilai Void In Mix (VIM) yang memenuhi standar menunjukkan kekuatan terhadap pengelupasan. Nilai VIM yang terlalu kecil dapat berpotensi terjadinya </w:t>
      </w:r>
      <w:r w:rsidRPr="00766BA2">
        <w:rPr>
          <w:i/>
          <w:iCs/>
          <w:lang w:val="id-ID"/>
        </w:rPr>
        <w:t>bleeding</w:t>
      </w:r>
      <w:r>
        <w:rPr>
          <w:lang w:val="id-ID"/>
        </w:rPr>
        <w:t xml:space="preserve"> hal ini dikarenakan tidak terjadinya ruang yang cukup untuk menampung menampung akibat tekanan lalu lintas serta peningkatan tempratur. Sebaliknya jika nilai VIM terlalu tinggi dan melewati batas standar </w:t>
      </w:r>
      <w:r>
        <w:rPr>
          <w:lang w:val="id-ID"/>
        </w:rPr>
        <w:t>aspal porous 25% dapat menurunkan durabilitas campuran sehingga menyebabkan keretakan bila diberikan pembebanan oleh lalu lintas.</w:t>
      </w:r>
    </w:p>
    <w:p w14:paraId="5BE6C61A" w14:textId="77777777" w:rsidR="00E029E3" w:rsidRPr="00244325" w:rsidRDefault="00E029E3" w:rsidP="00E029E3">
      <w:pPr>
        <w:pStyle w:val="BodyText"/>
        <w:adjustRightInd w:val="0"/>
        <w:snapToGrid w:val="0"/>
        <w:ind w:right="-1"/>
        <w:rPr>
          <w:sz w:val="20"/>
          <w:szCs w:val="22"/>
          <w:lang w:val="id-ID"/>
        </w:rPr>
      </w:pPr>
    </w:p>
    <w:p w14:paraId="2A8AA00F" w14:textId="1671554C" w:rsidR="00244325" w:rsidRDefault="00996399" w:rsidP="00244325">
      <w:pPr>
        <w:pStyle w:val="BodyText"/>
        <w:adjustRightInd w:val="0"/>
        <w:snapToGrid w:val="0"/>
        <w:ind w:right="-1"/>
        <w:jc w:val="both"/>
        <w:rPr>
          <w:sz w:val="22"/>
          <w:szCs w:val="22"/>
          <w:lang w:val="id-ID"/>
        </w:rPr>
      </w:pPr>
      <w:r>
        <w:rPr>
          <w:noProof/>
          <w14:ligatures w14:val="standardContextual"/>
        </w:rPr>
        <w:drawing>
          <wp:inline distT="0" distB="0" distL="0" distR="0" wp14:anchorId="14E1F025" wp14:editId="09F0F210">
            <wp:extent cx="2741295" cy="1852986"/>
            <wp:effectExtent l="0" t="0" r="1905" b="13970"/>
            <wp:docPr id="1328177962" name="Chart 1">
              <a:extLst xmlns:a="http://schemas.openxmlformats.org/drawingml/2006/main">
                <a:ext uri="{FF2B5EF4-FFF2-40B4-BE49-F238E27FC236}">
                  <a16:creationId xmlns:a16="http://schemas.microsoft.com/office/drawing/2014/main" id="{EDEA269C-71D4-4554-A504-4D68B04FCB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0EC621D" w14:textId="5DF3C0F2" w:rsidR="00244325" w:rsidRDefault="00244325" w:rsidP="00244325">
      <w:pPr>
        <w:pStyle w:val="BodyText"/>
        <w:adjustRightInd w:val="0"/>
        <w:snapToGrid w:val="0"/>
        <w:ind w:right="-1"/>
        <w:jc w:val="center"/>
        <w:rPr>
          <w:sz w:val="20"/>
          <w:szCs w:val="22"/>
          <w:lang w:val="id-ID"/>
        </w:rPr>
      </w:pPr>
      <w:r w:rsidRPr="00244325">
        <w:rPr>
          <w:sz w:val="20"/>
          <w:szCs w:val="22"/>
          <w:lang w:val="id-ID"/>
        </w:rPr>
        <w:t>Grafik 4.</w:t>
      </w:r>
      <w:r w:rsidR="00996399">
        <w:rPr>
          <w:sz w:val="20"/>
          <w:szCs w:val="22"/>
          <w:lang w:val="id-ID"/>
        </w:rPr>
        <w:t>2</w:t>
      </w:r>
      <w:r w:rsidRPr="00244325">
        <w:rPr>
          <w:sz w:val="20"/>
          <w:szCs w:val="22"/>
          <w:lang w:val="id-ID"/>
        </w:rPr>
        <w:t xml:space="preserve"> Stabilitas</w:t>
      </w:r>
    </w:p>
    <w:p w14:paraId="527A3B54" w14:textId="77777777" w:rsidR="00996399" w:rsidRDefault="00996399" w:rsidP="00996399">
      <w:pPr>
        <w:pStyle w:val="ListParagraph"/>
        <w:jc w:val="both"/>
      </w:pPr>
    </w:p>
    <w:p w14:paraId="4CE415D8" w14:textId="52DBB9F8" w:rsidR="00996399" w:rsidRDefault="00996399" w:rsidP="00164014">
      <w:pPr>
        <w:pStyle w:val="ListParagraph"/>
        <w:ind w:firstLine="720"/>
        <w:jc w:val="both"/>
      </w:pPr>
      <w:proofErr w:type="spellStart"/>
      <w:r>
        <w:t>Mengacu</w:t>
      </w:r>
      <w:proofErr w:type="spellEnd"/>
      <w:r>
        <w:t xml:space="preserve"> pada </w:t>
      </w:r>
      <w:proofErr w:type="spellStart"/>
      <w:r>
        <w:t>Spesifikssi</w:t>
      </w:r>
      <w:proofErr w:type="spellEnd"/>
      <w:r>
        <w:t xml:space="preserve"> </w:t>
      </w:r>
      <w:r w:rsidRPr="009D5CD4">
        <w:rPr>
          <w:i/>
          <w:iCs/>
        </w:rPr>
        <w:t>Australian Asphalt Pavement</w:t>
      </w:r>
      <w:r>
        <w:t xml:space="preserve"> (</w:t>
      </w:r>
      <w:r w:rsidRPr="009D5CD4">
        <w:rPr>
          <w:i/>
          <w:iCs/>
        </w:rPr>
        <w:t>AAPA</w:t>
      </w:r>
      <w:r>
        <w:t xml:space="preserve">) </w:t>
      </w:r>
      <w:r w:rsidRPr="00193035">
        <w:rPr>
          <w:i/>
          <w:iCs/>
        </w:rPr>
        <w:t>2004</w:t>
      </w:r>
      <w:r>
        <w:rPr>
          <w:lang w:val="id-ID"/>
        </w:rPr>
        <w:t xml:space="preserve">, nilai nilai yang digunkan dan masuk persyaratan untuk campuran aspal porous adalah min 500 kg yang </w:t>
      </w:r>
      <w:proofErr w:type="gramStart"/>
      <w:r>
        <w:rPr>
          <w:lang w:val="id-ID"/>
        </w:rPr>
        <w:t>terdapat  Pada</w:t>
      </w:r>
      <w:proofErr w:type="gramEnd"/>
      <w:r>
        <w:rPr>
          <w:lang w:val="id-ID"/>
        </w:rPr>
        <w:t xml:space="preserve"> BAB II. Tabel 2.4 Hal 23. Pada pengujian ini didapatkan hasil yang menunjukkan nilai tertinggi berada pada kadar aspal 5,50. Dan untuk nilai terendah ditunjukkan pada aspal campuran LP 11% dengan kadar aspal 6%. Dapat dilihat dari pengujian ini bahwa dengan bertambahnya Lateks Pravulkanisasi, maka nilai stabilitas terjadi peningkatan serta penurunan. Pada campuran aspal normal nilai stabilitas mengalami penurunan. Hal ini dikarenakan kurangnya peningkatan yang kuat antara agregat dan aspal, sehingga dapat menyebabkan agregat dapat bergerak lebih bebas yang akan membuat kerusakan struktural lebih cepat dikarenakan beban kendaaraan. Pada campuran aspal LP 3% meningkat untuk setiap campuran kadar aspal nya kecuali pada kadar aspal 6% , hal ini terjadi dikarenakan banyaknya penggunaan aspal pada campuran aspal LP 3% tersebut sehingga mengakibatkan menurunnya nilai stabilitas. Pada campuran aspal lp 7% nilai stabilitas mengalami kenaikan dan penuran, hal ini dikarenakan LP 7% dengan kadar aspal 5,50% dan 6% tidak seimbang sehingga pada persentase tersebut mengalami kenaikan dan penurunan nilai stabilitas. Pada LP 11% mengalami kenaikan dan penurunan dikarenakan semakin sedikit campuran kadar aspal maka semakin meningkat nilai stabilitas sebaliknya jika kadar aspal semakin banyak maka nilai stabilitas akan semakin menurun.</w:t>
      </w:r>
    </w:p>
    <w:p w14:paraId="2958C0AA" w14:textId="77777777" w:rsidR="00996399" w:rsidRPr="00244325" w:rsidRDefault="00996399" w:rsidP="00996399">
      <w:pPr>
        <w:pStyle w:val="BodyText"/>
        <w:adjustRightInd w:val="0"/>
        <w:snapToGrid w:val="0"/>
        <w:ind w:right="-1"/>
        <w:rPr>
          <w:sz w:val="20"/>
          <w:szCs w:val="22"/>
          <w:lang w:val="id-ID"/>
        </w:rPr>
      </w:pPr>
    </w:p>
    <w:p w14:paraId="2C54328B" w14:textId="77777777" w:rsidR="00244325" w:rsidRDefault="00244325" w:rsidP="00244325">
      <w:pPr>
        <w:pStyle w:val="BodyText"/>
        <w:adjustRightInd w:val="0"/>
        <w:snapToGrid w:val="0"/>
        <w:ind w:right="-1"/>
        <w:jc w:val="both"/>
        <w:rPr>
          <w:sz w:val="20"/>
          <w:szCs w:val="22"/>
          <w:lang w:val="id-ID"/>
        </w:rPr>
      </w:pPr>
    </w:p>
    <w:p w14:paraId="41F1F007" w14:textId="77777777" w:rsidR="00996399" w:rsidRDefault="00996399" w:rsidP="00244325">
      <w:pPr>
        <w:pStyle w:val="BodyText"/>
        <w:adjustRightInd w:val="0"/>
        <w:snapToGrid w:val="0"/>
        <w:ind w:right="-1"/>
        <w:jc w:val="both"/>
        <w:rPr>
          <w:sz w:val="20"/>
          <w:szCs w:val="22"/>
          <w:lang w:val="id-ID"/>
        </w:rPr>
      </w:pPr>
    </w:p>
    <w:p w14:paraId="747FDEA0" w14:textId="77777777" w:rsidR="00996399" w:rsidRPr="00244325" w:rsidRDefault="00996399" w:rsidP="00244325">
      <w:pPr>
        <w:pStyle w:val="BodyText"/>
        <w:adjustRightInd w:val="0"/>
        <w:snapToGrid w:val="0"/>
        <w:ind w:right="-1"/>
        <w:jc w:val="both"/>
        <w:rPr>
          <w:sz w:val="20"/>
          <w:szCs w:val="22"/>
          <w:lang w:val="id-ID"/>
        </w:rPr>
      </w:pPr>
    </w:p>
    <w:p w14:paraId="194AAD28" w14:textId="1C17F3D6" w:rsidR="00244325" w:rsidRDefault="00996399" w:rsidP="00244325">
      <w:pPr>
        <w:pStyle w:val="BodyText"/>
        <w:adjustRightInd w:val="0"/>
        <w:snapToGrid w:val="0"/>
        <w:ind w:right="-1"/>
        <w:jc w:val="both"/>
        <w:rPr>
          <w:sz w:val="22"/>
          <w:lang w:val="id-ID"/>
        </w:rPr>
      </w:pPr>
      <w:r>
        <w:rPr>
          <w:noProof/>
          <w14:ligatures w14:val="standardContextual"/>
        </w:rPr>
        <w:lastRenderedPageBreak/>
        <w:drawing>
          <wp:inline distT="0" distB="0" distL="0" distR="0" wp14:anchorId="5DF21C40" wp14:editId="6F6CFB74">
            <wp:extent cx="2741295" cy="1797803"/>
            <wp:effectExtent l="0" t="0" r="1905" b="12065"/>
            <wp:docPr id="1880380926" name="Chart 1">
              <a:extLst xmlns:a="http://schemas.openxmlformats.org/drawingml/2006/main">
                <a:ext uri="{FF2B5EF4-FFF2-40B4-BE49-F238E27FC236}">
                  <a16:creationId xmlns:a16="http://schemas.microsoft.com/office/drawing/2014/main" id="{80E114FE-2049-4369-8D87-BA3DA4B0F1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9E07090" w14:textId="77777777" w:rsidR="00996399" w:rsidRDefault="00996399" w:rsidP="00244325">
      <w:pPr>
        <w:pStyle w:val="BodyText"/>
        <w:adjustRightInd w:val="0"/>
        <w:snapToGrid w:val="0"/>
        <w:ind w:right="-1"/>
        <w:jc w:val="center"/>
        <w:rPr>
          <w:sz w:val="20"/>
          <w:szCs w:val="22"/>
          <w:lang w:val="id-ID"/>
        </w:rPr>
      </w:pPr>
    </w:p>
    <w:p w14:paraId="3D009EC5" w14:textId="16524E46" w:rsidR="00244325" w:rsidRDefault="00244325" w:rsidP="00244325">
      <w:pPr>
        <w:pStyle w:val="BodyText"/>
        <w:adjustRightInd w:val="0"/>
        <w:snapToGrid w:val="0"/>
        <w:ind w:right="-1"/>
        <w:jc w:val="center"/>
        <w:rPr>
          <w:sz w:val="22"/>
          <w:szCs w:val="22"/>
          <w:lang w:val="id-ID"/>
        </w:rPr>
      </w:pPr>
      <w:r w:rsidRPr="00244325">
        <w:rPr>
          <w:sz w:val="20"/>
          <w:szCs w:val="22"/>
          <w:lang w:val="id-ID"/>
        </w:rPr>
        <w:t>Grafik 4.</w:t>
      </w:r>
      <w:r w:rsidR="00CC4E96">
        <w:rPr>
          <w:sz w:val="20"/>
          <w:szCs w:val="22"/>
          <w:lang w:val="id-ID"/>
        </w:rPr>
        <w:t xml:space="preserve">3 </w:t>
      </w:r>
      <w:r w:rsidRPr="00244325">
        <w:rPr>
          <w:sz w:val="20"/>
          <w:szCs w:val="22"/>
          <w:lang w:val="id-ID"/>
        </w:rPr>
        <w:t>Kelelehan (Flow)</w:t>
      </w:r>
    </w:p>
    <w:p w14:paraId="7DC02F57" w14:textId="77777777" w:rsidR="00244325" w:rsidRDefault="00244325" w:rsidP="00244325">
      <w:pPr>
        <w:pStyle w:val="BodyText"/>
        <w:adjustRightInd w:val="0"/>
        <w:snapToGrid w:val="0"/>
        <w:ind w:right="-1"/>
        <w:jc w:val="both"/>
        <w:rPr>
          <w:sz w:val="22"/>
          <w:szCs w:val="22"/>
          <w:lang w:val="id-ID"/>
        </w:rPr>
      </w:pPr>
    </w:p>
    <w:p w14:paraId="5BCAB924" w14:textId="77777777" w:rsidR="00CC4E96" w:rsidRPr="00633187" w:rsidRDefault="00CC4E96" w:rsidP="00164014">
      <w:pPr>
        <w:ind w:firstLine="720"/>
        <w:jc w:val="both"/>
        <w:rPr>
          <w:lang w:val="id-ID"/>
        </w:rPr>
      </w:pPr>
      <w:proofErr w:type="spellStart"/>
      <w:r>
        <w:rPr>
          <w:lang w:val="en-ID"/>
        </w:rPr>
        <w:t>Berdasarkan</w:t>
      </w:r>
      <w:proofErr w:type="spellEnd"/>
      <w:r>
        <w:rPr>
          <w:lang w:val="en-ID"/>
        </w:rPr>
        <w:t xml:space="preserve"> </w:t>
      </w:r>
      <w:proofErr w:type="spellStart"/>
      <w:r>
        <w:rPr>
          <w:lang w:val="en-ID"/>
        </w:rPr>
        <w:t>spesifikasi</w:t>
      </w:r>
      <w:proofErr w:type="spellEnd"/>
      <w:r>
        <w:rPr>
          <w:lang w:val="en-ID"/>
        </w:rPr>
        <w:t xml:space="preserve"> </w:t>
      </w:r>
      <w:r w:rsidRPr="009D5CD4">
        <w:rPr>
          <w:i/>
          <w:iCs/>
        </w:rPr>
        <w:t>Australian Asphalt Pavement</w:t>
      </w:r>
      <w:r>
        <w:t xml:space="preserve"> (</w:t>
      </w:r>
      <w:r w:rsidRPr="009D5CD4">
        <w:rPr>
          <w:i/>
          <w:iCs/>
        </w:rPr>
        <w:t>AAPA</w:t>
      </w:r>
      <w:r>
        <w:t xml:space="preserve">) </w:t>
      </w:r>
      <w:r w:rsidRPr="00193035">
        <w:rPr>
          <w:i/>
          <w:iCs/>
        </w:rPr>
        <w:t>2004</w:t>
      </w:r>
      <w:r>
        <w:rPr>
          <w:i/>
          <w:iCs/>
        </w:rPr>
        <w:t xml:space="preserve">, </w:t>
      </w:r>
      <w:proofErr w:type="spellStart"/>
      <w:r>
        <w:t>nilai</w:t>
      </w:r>
      <w:proofErr w:type="spellEnd"/>
      <w:r>
        <w:t xml:space="preserve"> </w:t>
      </w:r>
      <w:proofErr w:type="spellStart"/>
      <w:r>
        <w:t>Kelelehan</w:t>
      </w:r>
      <w:proofErr w:type="spellEnd"/>
      <w:r>
        <w:t xml:space="preserve"> (</w:t>
      </w:r>
      <w:r w:rsidRPr="006A111D">
        <w:rPr>
          <w:i/>
          <w:iCs/>
        </w:rPr>
        <w:t>Flow</w:t>
      </w:r>
      <w:r>
        <w:t xml:space="preserve">) yang </w:t>
      </w:r>
      <w:proofErr w:type="spellStart"/>
      <w:r>
        <w:t>dipersyaratkan</w:t>
      </w:r>
      <w:proofErr w:type="spellEnd"/>
      <w:r>
        <w:t xml:space="preserve"> </w:t>
      </w:r>
      <w:proofErr w:type="spellStart"/>
      <w:r>
        <w:t>untuk</w:t>
      </w:r>
      <w:proofErr w:type="spellEnd"/>
      <w:r>
        <w:t xml:space="preserve"> </w:t>
      </w:r>
      <w:proofErr w:type="spellStart"/>
      <w:r>
        <w:t>campuran</w:t>
      </w:r>
      <w:proofErr w:type="spellEnd"/>
      <w:r>
        <w:t xml:space="preserve"> </w:t>
      </w:r>
      <w:proofErr w:type="spellStart"/>
      <w:r>
        <w:t>aspal</w:t>
      </w:r>
      <w:proofErr w:type="spellEnd"/>
      <w:r>
        <w:t xml:space="preserve"> porous 2-6 mm. yang </w:t>
      </w:r>
      <w:proofErr w:type="gramStart"/>
      <w:r>
        <w:rPr>
          <w:lang w:val="id-ID"/>
        </w:rPr>
        <w:t>terdapat  Pada</w:t>
      </w:r>
      <w:proofErr w:type="gramEnd"/>
      <w:r>
        <w:rPr>
          <w:lang w:val="id-ID"/>
        </w:rPr>
        <w:t xml:space="preserve"> BAB II. Tabel 2.4 Hal 23. Hasil pengujian ini menunjukkan nilai tertinggi berada pada campuran aspal LP 3% dengan kadar aspal 4% sedangkan untuk nilai terendah berada pada campuran aspal LP 3% dengan kadar aspal 5,50% dari pengujian ini dapat dilihat bahwa dengan bertambahnya Lateks Pravulkanisasi maka nilai Kelelehan (</w:t>
      </w:r>
      <w:r w:rsidRPr="00965134">
        <w:rPr>
          <w:i/>
          <w:iCs/>
          <w:lang w:val="id-ID"/>
        </w:rPr>
        <w:t>Flow</w:t>
      </w:r>
      <w:r>
        <w:rPr>
          <w:lang w:val="id-ID"/>
        </w:rPr>
        <w:t>) terjadi peningkatan dan penurunan. Pada campuran aspal normal mengalami peningkatan nilai Kelelehan (</w:t>
      </w:r>
      <w:r w:rsidRPr="00965134">
        <w:rPr>
          <w:i/>
          <w:iCs/>
          <w:lang w:val="id-ID"/>
        </w:rPr>
        <w:t>Flow</w:t>
      </w:r>
      <w:r>
        <w:rPr>
          <w:lang w:val="id-ID"/>
        </w:rPr>
        <w:t>), hal ini karena memiliki struktur yang lebih terbuka atau lebih banyak rongga sehingga ketika suhu naik, aspal ini akan cenderung lebih lunak sehingga menyebabkan kelelehan akan meningkat. Pada campuran aspal LP 3% mengalami kenaikan pada persentase kadar aspal 4%,4,5% dan 6% sehingga pada persentase ini aspal cenderung lebih lunak dan kelelehan meningkat. Pada campuran aspal LP 7% mengalami peningkatan dan penurunan, hal ini dikarenakan tiap kadar aspal memiliki persentase penggunaan kadar aspal yang berbeda sehingga mempengaruhi peningkatan serta penurunan Kelelehan (</w:t>
      </w:r>
      <w:r w:rsidRPr="00FB5F12">
        <w:rPr>
          <w:i/>
          <w:iCs/>
          <w:lang w:val="id-ID"/>
        </w:rPr>
        <w:t>Flow</w:t>
      </w:r>
      <w:r>
        <w:rPr>
          <w:lang w:val="id-ID"/>
        </w:rPr>
        <w:t>). Pada campuran aspal LP 11% Mengalami peningkatan nilai Kelelehan (</w:t>
      </w:r>
      <w:r w:rsidRPr="00FB5F12">
        <w:rPr>
          <w:i/>
          <w:iCs/>
          <w:lang w:val="id-ID"/>
        </w:rPr>
        <w:t>Flow</w:t>
      </w:r>
      <w:r>
        <w:rPr>
          <w:lang w:val="id-ID"/>
        </w:rPr>
        <w:t xml:space="preserve">), pengaruh dari lateks pravulkanisasi lebih kuat sehingga menjadikan aspal lebih lunak pada suhu tinggi, karena kandungan LP lebih banyak. </w:t>
      </w:r>
    </w:p>
    <w:p w14:paraId="706FB3C2" w14:textId="77777777" w:rsidR="00244325" w:rsidRDefault="00244325" w:rsidP="00244325">
      <w:pPr>
        <w:pStyle w:val="BodyText"/>
        <w:adjustRightInd w:val="0"/>
        <w:snapToGrid w:val="0"/>
        <w:ind w:right="-1" w:firstLine="426"/>
        <w:jc w:val="both"/>
        <w:rPr>
          <w:sz w:val="22"/>
          <w:lang w:val="id-ID"/>
        </w:rPr>
      </w:pPr>
    </w:p>
    <w:p w14:paraId="67906B4C" w14:textId="6E918195" w:rsidR="00244325" w:rsidRDefault="00244325" w:rsidP="00244325">
      <w:pPr>
        <w:pStyle w:val="BodyText"/>
        <w:adjustRightInd w:val="0"/>
        <w:snapToGrid w:val="0"/>
        <w:ind w:right="-1"/>
        <w:jc w:val="center"/>
        <w:rPr>
          <w:sz w:val="22"/>
          <w:szCs w:val="22"/>
          <w:lang w:val="id-ID"/>
        </w:rPr>
      </w:pPr>
      <w:r w:rsidRPr="00244325">
        <w:rPr>
          <w:sz w:val="20"/>
          <w:szCs w:val="22"/>
          <w:lang w:val="id-ID"/>
        </w:rPr>
        <w:t xml:space="preserve">Grafik 4.5 </w:t>
      </w:r>
      <w:r w:rsidRPr="00244325">
        <w:rPr>
          <w:i/>
          <w:sz w:val="20"/>
          <w:szCs w:val="22"/>
          <w:lang w:val="id-ID"/>
        </w:rPr>
        <w:t xml:space="preserve">Marshall Quotient </w:t>
      </w:r>
      <w:r w:rsidRPr="00244325">
        <w:rPr>
          <w:sz w:val="20"/>
          <w:szCs w:val="22"/>
          <w:lang w:val="id-ID"/>
        </w:rPr>
        <w:t>(MQ)</w:t>
      </w:r>
    </w:p>
    <w:p w14:paraId="525442D1" w14:textId="77777777" w:rsidR="00244325" w:rsidRDefault="00244325" w:rsidP="00244325">
      <w:pPr>
        <w:pStyle w:val="BodyText"/>
        <w:adjustRightInd w:val="0"/>
        <w:snapToGrid w:val="0"/>
        <w:ind w:right="-1"/>
        <w:jc w:val="both"/>
        <w:rPr>
          <w:sz w:val="22"/>
          <w:szCs w:val="22"/>
          <w:lang w:val="id-ID"/>
        </w:rPr>
      </w:pPr>
    </w:p>
    <w:p w14:paraId="304162DF" w14:textId="77777777" w:rsidR="00CC4E96" w:rsidRDefault="00244325" w:rsidP="00244325">
      <w:pPr>
        <w:pStyle w:val="BodyText"/>
        <w:adjustRightInd w:val="0"/>
        <w:snapToGrid w:val="0"/>
        <w:ind w:right="-1"/>
        <w:jc w:val="both"/>
        <w:rPr>
          <w:sz w:val="22"/>
          <w:lang w:val="id-ID"/>
        </w:rPr>
      </w:pPr>
      <w:r w:rsidRPr="00244325">
        <w:rPr>
          <w:sz w:val="22"/>
          <w:lang w:val="id-ID"/>
        </w:rPr>
        <w:t xml:space="preserve">Berdasarkan Spesifikasi </w:t>
      </w:r>
      <w:r w:rsidRPr="00244325">
        <w:rPr>
          <w:i/>
          <w:sz w:val="22"/>
          <w:lang w:val="id-ID"/>
        </w:rPr>
        <w:t xml:space="preserve">Australian Asphalt Pavement Associaton (AAPA) 2004, </w:t>
      </w:r>
      <w:r w:rsidRPr="00244325">
        <w:rPr>
          <w:sz w:val="22"/>
          <w:lang w:val="id-ID"/>
        </w:rPr>
        <w:t xml:space="preserve">nilai </w:t>
      </w:r>
      <w:r w:rsidRPr="00244325">
        <w:rPr>
          <w:i/>
          <w:sz w:val="22"/>
          <w:lang w:val="id-ID"/>
        </w:rPr>
        <w:t>Marshall Quotient (MQ)</w:t>
      </w:r>
      <w:r w:rsidRPr="00244325">
        <w:rPr>
          <w:sz w:val="22"/>
          <w:lang w:val="id-ID"/>
        </w:rPr>
        <w:t xml:space="preserve"> yang disyaratkan untuk campuran aspal porous adalah Maks.400 kg/mm yang terdapat pada Bab II Hal 18. Hasil pengujian ini menunjukkan nilai tertinggi berada </w:t>
      </w:r>
    </w:p>
    <w:p w14:paraId="1B1578CC" w14:textId="51B6CB91" w:rsidR="00CC4E96" w:rsidRDefault="00CC4E96" w:rsidP="00244325">
      <w:pPr>
        <w:pStyle w:val="BodyText"/>
        <w:adjustRightInd w:val="0"/>
        <w:snapToGrid w:val="0"/>
        <w:ind w:right="-1"/>
        <w:jc w:val="both"/>
        <w:rPr>
          <w:sz w:val="22"/>
          <w:lang w:val="id-ID"/>
        </w:rPr>
      </w:pPr>
      <w:r>
        <w:rPr>
          <w:noProof/>
          <w14:ligatures w14:val="standardContextual"/>
        </w:rPr>
        <w:drawing>
          <wp:inline distT="0" distB="0" distL="0" distR="0" wp14:anchorId="6CAC64BF" wp14:editId="3C595A8F">
            <wp:extent cx="2663804" cy="1751308"/>
            <wp:effectExtent l="0" t="0" r="3810" b="1905"/>
            <wp:docPr id="756715894" name="Chart 1">
              <a:extLst xmlns:a="http://schemas.openxmlformats.org/drawingml/2006/main">
                <a:ext uri="{FF2B5EF4-FFF2-40B4-BE49-F238E27FC236}">
                  <a16:creationId xmlns:a16="http://schemas.microsoft.com/office/drawing/2014/main" id="{AE39BFFD-11DF-4AEC-9D14-53756E9FC1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A7A3B78" w14:textId="77777777" w:rsidR="00CC4E96" w:rsidRDefault="00CC4E96" w:rsidP="00CC4E96">
      <w:pPr>
        <w:pStyle w:val="BodyText"/>
        <w:adjustRightInd w:val="0"/>
        <w:snapToGrid w:val="0"/>
        <w:ind w:right="-1"/>
        <w:jc w:val="center"/>
        <w:rPr>
          <w:sz w:val="22"/>
          <w:lang w:val="id-ID"/>
        </w:rPr>
      </w:pPr>
    </w:p>
    <w:p w14:paraId="5D0C6E4F" w14:textId="7C9D0A60" w:rsidR="00CC4E96" w:rsidRDefault="00CC4E96" w:rsidP="00CC4E96">
      <w:pPr>
        <w:pStyle w:val="BodyText"/>
        <w:adjustRightInd w:val="0"/>
        <w:snapToGrid w:val="0"/>
        <w:ind w:right="-1"/>
        <w:jc w:val="center"/>
        <w:rPr>
          <w:sz w:val="22"/>
          <w:lang w:val="id-ID"/>
        </w:rPr>
      </w:pPr>
      <w:r>
        <w:rPr>
          <w:sz w:val="22"/>
          <w:lang w:val="id-ID"/>
        </w:rPr>
        <w:t xml:space="preserve">Gafik 4.4 </w:t>
      </w:r>
      <w:r w:rsidRPr="00CC4E96">
        <w:rPr>
          <w:i/>
          <w:iCs/>
          <w:sz w:val="22"/>
          <w:lang w:val="id-ID"/>
        </w:rPr>
        <w:t>Marshall</w:t>
      </w:r>
      <w:r>
        <w:rPr>
          <w:sz w:val="22"/>
          <w:lang w:val="id-ID"/>
        </w:rPr>
        <w:t xml:space="preserve"> </w:t>
      </w:r>
      <w:r w:rsidRPr="00CC4E96">
        <w:rPr>
          <w:i/>
          <w:iCs/>
          <w:sz w:val="22"/>
          <w:lang w:val="id-ID"/>
        </w:rPr>
        <w:t>Quotient</w:t>
      </w:r>
      <w:r>
        <w:rPr>
          <w:sz w:val="22"/>
          <w:lang w:val="id-ID"/>
        </w:rPr>
        <w:t xml:space="preserve"> (MQ)</w:t>
      </w:r>
    </w:p>
    <w:p w14:paraId="118F432C" w14:textId="77777777" w:rsidR="00CC4E96" w:rsidRDefault="00CC4E96" w:rsidP="00CC4E96">
      <w:pPr>
        <w:jc w:val="both"/>
        <w:rPr>
          <w:lang w:val="en-ID"/>
        </w:rPr>
      </w:pPr>
    </w:p>
    <w:p w14:paraId="0A680B3E" w14:textId="4173C667" w:rsidR="00CC4E96" w:rsidRPr="0023135D" w:rsidRDefault="00CC4E96" w:rsidP="00164014">
      <w:pPr>
        <w:ind w:firstLine="720"/>
        <w:jc w:val="both"/>
        <w:rPr>
          <w:lang w:val="en-ID"/>
        </w:rPr>
      </w:pPr>
      <w:proofErr w:type="spellStart"/>
      <w:r>
        <w:rPr>
          <w:lang w:val="en-ID"/>
        </w:rPr>
        <w:t>Berdasarkan</w:t>
      </w:r>
      <w:proofErr w:type="spellEnd"/>
      <w:r>
        <w:rPr>
          <w:lang w:val="en-ID"/>
        </w:rPr>
        <w:t xml:space="preserve"> </w:t>
      </w:r>
      <w:proofErr w:type="spellStart"/>
      <w:r>
        <w:rPr>
          <w:lang w:val="en-ID"/>
        </w:rPr>
        <w:t>spesifikasi</w:t>
      </w:r>
      <w:proofErr w:type="spellEnd"/>
      <w:r>
        <w:rPr>
          <w:lang w:val="en-ID"/>
        </w:rPr>
        <w:t xml:space="preserve"> </w:t>
      </w:r>
      <w:r w:rsidRPr="00625B96">
        <w:rPr>
          <w:i/>
          <w:iCs/>
          <w:lang w:val="en-ID"/>
        </w:rPr>
        <w:t>Australian Asphalt Pavement Association</w:t>
      </w:r>
      <w:r>
        <w:rPr>
          <w:lang w:val="en-ID"/>
        </w:rPr>
        <w:t xml:space="preserve"> (</w:t>
      </w:r>
      <w:r w:rsidRPr="00625B96">
        <w:rPr>
          <w:i/>
          <w:iCs/>
          <w:lang w:val="en-ID"/>
        </w:rPr>
        <w:t>AAPA</w:t>
      </w:r>
      <w:r>
        <w:rPr>
          <w:lang w:val="en-ID"/>
        </w:rPr>
        <w:t xml:space="preserve">) </w:t>
      </w:r>
      <w:r w:rsidRPr="00625B96">
        <w:rPr>
          <w:i/>
          <w:iCs/>
          <w:lang w:val="en-ID"/>
        </w:rPr>
        <w:t>2004</w:t>
      </w:r>
      <w:r>
        <w:rPr>
          <w:lang w:val="en-ID"/>
        </w:rPr>
        <w:t xml:space="preserve">, </w:t>
      </w:r>
      <w:proofErr w:type="spellStart"/>
      <w:r>
        <w:rPr>
          <w:lang w:val="en-ID"/>
        </w:rPr>
        <w:t>nilai</w:t>
      </w:r>
      <w:proofErr w:type="spellEnd"/>
      <w:r>
        <w:rPr>
          <w:lang w:val="en-ID"/>
        </w:rPr>
        <w:t xml:space="preserve"> </w:t>
      </w:r>
      <w:r w:rsidRPr="00625B96">
        <w:rPr>
          <w:i/>
          <w:iCs/>
          <w:lang w:val="en-ID"/>
        </w:rPr>
        <w:t>Marshall</w:t>
      </w:r>
      <w:r>
        <w:rPr>
          <w:lang w:val="en-ID"/>
        </w:rPr>
        <w:t xml:space="preserve"> </w:t>
      </w:r>
      <w:r w:rsidRPr="00625B96">
        <w:rPr>
          <w:i/>
          <w:iCs/>
          <w:lang w:val="en-ID"/>
        </w:rPr>
        <w:t>Quotient</w:t>
      </w:r>
      <w:r>
        <w:rPr>
          <w:lang w:val="en-ID"/>
        </w:rPr>
        <w:t xml:space="preserve"> (</w:t>
      </w:r>
      <w:r w:rsidRPr="00625B96">
        <w:rPr>
          <w:i/>
          <w:iCs/>
          <w:lang w:val="en-ID"/>
        </w:rPr>
        <w:t>MQ</w:t>
      </w:r>
      <w:r>
        <w:rPr>
          <w:lang w:val="en-ID"/>
        </w:rPr>
        <w:t xml:space="preserve">) yang </w:t>
      </w:r>
      <w:proofErr w:type="spellStart"/>
      <w:r>
        <w:rPr>
          <w:lang w:val="en-ID"/>
        </w:rPr>
        <w:t>disyaratkan</w:t>
      </w:r>
      <w:proofErr w:type="spellEnd"/>
      <w:r>
        <w:rPr>
          <w:lang w:val="en-ID"/>
        </w:rPr>
        <w:t xml:space="preserve"> pada </w:t>
      </w:r>
      <w:proofErr w:type="spellStart"/>
      <w:r>
        <w:rPr>
          <w:lang w:val="en-ID"/>
        </w:rPr>
        <w:t>campuran</w:t>
      </w:r>
      <w:proofErr w:type="spellEnd"/>
      <w:r>
        <w:rPr>
          <w:lang w:val="en-ID"/>
        </w:rPr>
        <w:t xml:space="preserve"> </w:t>
      </w:r>
      <w:proofErr w:type="spellStart"/>
      <w:r>
        <w:rPr>
          <w:lang w:val="en-ID"/>
        </w:rPr>
        <w:t>aspal</w:t>
      </w:r>
      <w:proofErr w:type="spellEnd"/>
      <w:r>
        <w:rPr>
          <w:lang w:val="en-ID"/>
        </w:rPr>
        <w:t xml:space="preserve"> porous </w:t>
      </w:r>
      <w:proofErr w:type="spellStart"/>
      <w:r>
        <w:rPr>
          <w:lang w:val="en-ID"/>
        </w:rPr>
        <w:t>adalah</w:t>
      </w:r>
      <w:proofErr w:type="spellEnd"/>
      <w:r>
        <w:rPr>
          <w:lang w:val="en-ID"/>
        </w:rPr>
        <w:t xml:space="preserve"> </w:t>
      </w:r>
      <w:proofErr w:type="spellStart"/>
      <w:r>
        <w:rPr>
          <w:lang w:val="en-ID"/>
        </w:rPr>
        <w:t>maks</w:t>
      </w:r>
      <w:proofErr w:type="spellEnd"/>
      <w:r>
        <w:rPr>
          <w:lang w:val="en-ID"/>
        </w:rPr>
        <w:t xml:space="preserve"> 400 kg/mm </w:t>
      </w:r>
      <w:r>
        <w:rPr>
          <w:lang w:val="id-ID"/>
        </w:rPr>
        <w:t xml:space="preserve">yang </w:t>
      </w:r>
      <w:proofErr w:type="gramStart"/>
      <w:r>
        <w:rPr>
          <w:lang w:val="id-ID"/>
        </w:rPr>
        <w:t>terdapat  Pada</w:t>
      </w:r>
      <w:proofErr w:type="gramEnd"/>
      <w:r>
        <w:rPr>
          <w:lang w:val="id-ID"/>
        </w:rPr>
        <w:t xml:space="preserve"> BAB II. Tabel 2.4 Hal 23. Dari hasil pengujian ini menunjukkan nilai tertinggi berada pada kadar campuran aspal LP 3% dengan kadar aspal 5,50%. Sedangkan untuk nilai terendah berada pada campuran aspal LP 11% dengan kadar aspal 6%. Dari hasil pengujian ini dapat dilihat bahwa dengan ditambahkannya lateks pravulkanisasi, maka nilai Marshall Quotient (MQ) terjadi peningkatan dan penurunan. Untuk campuran aspal normal nilai </w:t>
      </w:r>
      <w:r w:rsidRPr="0023135D">
        <w:rPr>
          <w:i/>
          <w:iCs/>
          <w:lang w:val="id-ID"/>
        </w:rPr>
        <w:t>MQ</w:t>
      </w:r>
      <w:r>
        <w:rPr>
          <w:i/>
          <w:iCs/>
          <w:lang w:val="id-ID"/>
        </w:rPr>
        <w:t xml:space="preserve"> </w:t>
      </w:r>
      <w:r>
        <w:rPr>
          <w:lang w:val="id-ID"/>
        </w:rPr>
        <w:t xml:space="preserve">mengalami penurunan hal ini dapat disebabkan oleh karakteristik material tersebut yang lebih mudah mengalami deformasi serta sensitif terhadap beban. Pada campuran aspal LP 3% dengan kadar aspal 4%, 4,5%, 5%, dan 5,50% mengalami peningkatan nilai </w:t>
      </w:r>
      <w:r w:rsidRPr="0023135D">
        <w:rPr>
          <w:i/>
          <w:iCs/>
          <w:lang w:val="id-ID"/>
        </w:rPr>
        <w:t>MQ</w:t>
      </w:r>
      <w:r>
        <w:rPr>
          <w:i/>
          <w:iCs/>
          <w:lang w:val="id-ID"/>
        </w:rPr>
        <w:t xml:space="preserve"> </w:t>
      </w:r>
      <w:r w:rsidRPr="0053151A">
        <w:rPr>
          <w:lang w:val="id-ID"/>
        </w:rPr>
        <w:t>s</w:t>
      </w:r>
      <w:r>
        <w:rPr>
          <w:lang w:val="id-ID"/>
        </w:rPr>
        <w:t xml:space="preserve">edangkan pada persentase kadar aspal 6% mengalami penurunan. hal ini menunjukkan bahwa jika ditambahkan lateks pravulkanisasi dapat meningkatkan ketahanan deformasi, akan tetapi jika pada kadar aspal tersebut melebihi batas optimal akan terjadi ketidaksesuaian dalam campuran aspal tersebut sehingga mengakibatkan penurunan nilai </w:t>
      </w:r>
      <w:r w:rsidRPr="00486E7B">
        <w:rPr>
          <w:i/>
          <w:iCs/>
          <w:lang w:val="id-ID"/>
        </w:rPr>
        <w:t>MQ</w:t>
      </w:r>
      <w:r>
        <w:rPr>
          <w:lang w:val="id-ID"/>
        </w:rPr>
        <w:t>. Pada campuran aspal LP 7% mengalami peningkatan dan penurunan hal ini dakerenakan pada kadar aspal 4% ,4,5% 5% mengalami peningkatan sehingga menunjukkan bahwa penambahan lateks pravuklanisasi pada kadar aspal tersebut dapat meningkatkan nilai MQ sedangkan pada persentse kadar aspal 5,50% dan 6% mengalami penurunan nilai MQ semakin banyak kadar aspal yang digunkan maka semakin menururun nilai MQ tersebut. Pada campuran aspal LP 11% mengalami penurunan nilai MQ, hal ini dapat disebabkan lateks pravulkanisasi  yang terlalu banyak sehingga dapat merubah sifat fisik campuran aspal serta mengurangi kemampuan aspal untuk mengikat agregat dengan baik.</w:t>
      </w:r>
    </w:p>
    <w:p w14:paraId="31363562" w14:textId="77777777" w:rsidR="00244325" w:rsidRDefault="00244325" w:rsidP="00244325">
      <w:pPr>
        <w:pStyle w:val="BodyText"/>
        <w:adjustRightInd w:val="0"/>
        <w:snapToGrid w:val="0"/>
        <w:ind w:right="-1"/>
        <w:jc w:val="both"/>
        <w:rPr>
          <w:i/>
          <w:sz w:val="22"/>
          <w:lang w:val="id-ID"/>
        </w:rPr>
      </w:pPr>
    </w:p>
    <w:p w14:paraId="3287AA77" w14:textId="5778C575" w:rsidR="00244325" w:rsidRDefault="00830730" w:rsidP="00244325">
      <w:pPr>
        <w:pStyle w:val="BodyText"/>
        <w:adjustRightInd w:val="0"/>
        <w:snapToGrid w:val="0"/>
        <w:ind w:right="-1"/>
        <w:jc w:val="center"/>
        <w:rPr>
          <w:sz w:val="22"/>
          <w:szCs w:val="22"/>
          <w:lang w:val="id-ID"/>
        </w:rPr>
      </w:pPr>
      <w:r>
        <w:rPr>
          <w:noProof/>
          <w14:ligatures w14:val="standardContextual"/>
        </w:rPr>
        <w:drawing>
          <wp:inline distT="0" distB="0" distL="0" distR="0" wp14:anchorId="4F3BF271" wp14:editId="02F8380D">
            <wp:extent cx="2741295" cy="1473742"/>
            <wp:effectExtent l="0" t="0" r="1905" b="0"/>
            <wp:docPr id="72807164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71648" name="Picture 7280716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1295" cy="1473742"/>
                    </a:xfrm>
                    <a:prstGeom prst="rect">
                      <a:avLst/>
                    </a:prstGeom>
                  </pic:spPr>
                </pic:pic>
              </a:graphicData>
            </a:graphic>
          </wp:inline>
        </w:drawing>
      </w:r>
    </w:p>
    <w:p w14:paraId="7283D8BC" w14:textId="7BDEDCA1" w:rsidR="00EA2C87" w:rsidRPr="00830730" w:rsidRDefault="00244325" w:rsidP="00830730">
      <w:pPr>
        <w:pStyle w:val="BodyText"/>
        <w:adjustRightInd w:val="0"/>
        <w:snapToGrid w:val="0"/>
        <w:ind w:right="-1"/>
        <w:jc w:val="center"/>
        <w:rPr>
          <w:i/>
          <w:sz w:val="20"/>
          <w:szCs w:val="22"/>
          <w:lang w:val="id-ID"/>
        </w:rPr>
      </w:pPr>
      <w:r>
        <w:rPr>
          <w:sz w:val="20"/>
          <w:szCs w:val="22"/>
          <w:lang w:val="id-ID"/>
        </w:rPr>
        <w:t>Gambar 4.1 Pengujian Marshall</w:t>
      </w:r>
    </w:p>
    <w:p w14:paraId="471E9178" w14:textId="77777777" w:rsidR="00EA2C87" w:rsidRDefault="00EA2C87" w:rsidP="00244325">
      <w:pPr>
        <w:pStyle w:val="BodyText"/>
        <w:adjustRightInd w:val="0"/>
        <w:snapToGrid w:val="0"/>
        <w:ind w:right="-1"/>
        <w:jc w:val="both"/>
        <w:rPr>
          <w:sz w:val="20"/>
          <w:szCs w:val="22"/>
          <w:lang w:val="id-ID"/>
        </w:rPr>
      </w:pPr>
    </w:p>
    <w:p w14:paraId="15617390" w14:textId="43FFDC94" w:rsidR="00244325" w:rsidRPr="00244325" w:rsidRDefault="00244325" w:rsidP="00244325">
      <w:pPr>
        <w:pStyle w:val="BodyText"/>
        <w:numPr>
          <w:ilvl w:val="0"/>
          <w:numId w:val="5"/>
        </w:numPr>
        <w:adjustRightInd w:val="0"/>
        <w:snapToGrid w:val="0"/>
        <w:ind w:left="426" w:right="-1" w:hanging="426"/>
        <w:jc w:val="both"/>
        <w:rPr>
          <w:sz w:val="22"/>
          <w:szCs w:val="22"/>
          <w:lang w:val="id-ID"/>
        </w:rPr>
      </w:pPr>
      <w:r w:rsidRPr="00244325">
        <w:rPr>
          <w:sz w:val="22"/>
          <w:szCs w:val="22"/>
          <w:lang w:val="id-ID"/>
        </w:rPr>
        <w:t>Hasil Pengujian Cantabro</w:t>
      </w:r>
    </w:p>
    <w:p w14:paraId="6209C4D4" w14:textId="77777777" w:rsidR="00244325" w:rsidRDefault="00244325" w:rsidP="00244325">
      <w:pPr>
        <w:pStyle w:val="BodyText"/>
        <w:adjustRightInd w:val="0"/>
        <w:snapToGrid w:val="0"/>
        <w:ind w:right="-1"/>
        <w:jc w:val="both"/>
        <w:rPr>
          <w:sz w:val="20"/>
          <w:szCs w:val="22"/>
          <w:lang w:val="id-ID"/>
        </w:rPr>
      </w:pPr>
    </w:p>
    <w:p w14:paraId="49BDFFBE" w14:textId="098872D9" w:rsidR="00244325" w:rsidRPr="00244325" w:rsidRDefault="00244325" w:rsidP="00244325">
      <w:pPr>
        <w:pStyle w:val="BodyText"/>
        <w:adjustRightInd w:val="0"/>
        <w:snapToGrid w:val="0"/>
        <w:ind w:right="-1"/>
        <w:jc w:val="both"/>
        <w:rPr>
          <w:sz w:val="20"/>
          <w:szCs w:val="22"/>
          <w:lang w:val="id-ID"/>
        </w:rPr>
      </w:pPr>
      <w:r>
        <w:rPr>
          <w:sz w:val="20"/>
          <w:szCs w:val="22"/>
          <w:lang w:val="id-ID"/>
        </w:rPr>
        <w:t>Tabel 4.</w:t>
      </w:r>
      <w:r w:rsidR="00830730">
        <w:rPr>
          <w:sz w:val="20"/>
          <w:szCs w:val="22"/>
          <w:lang w:val="id-ID"/>
        </w:rPr>
        <w:t>16</w:t>
      </w:r>
      <w:r>
        <w:rPr>
          <w:sz w:val="20"/>
          <w:szCs w:val="22"/>
          <w:lang w:val="id-ID"/>
        </w:rPr>
        <w:t xml:space="preserve"> Hasil Pengujian Cantabro</w:t>
      </w:r>
    </w:p>
    <w:tbl>
      <w:tblPr>
        <w:tblStyle w:val="TableGrid3"/>
        <w:tblW w:w="5000" w:type="pct"/>
        <w:jc w:val="center"/>
        <w:tblLook w:val="04A0" w:firstRow="1" w:lastRow="0" w:firstColumn="1" w:lastColumn="0" w:noHBand="0" w:noVBand="1"/>
      </w:tblPr>
      <w:tblGrid>
        <w:gridCol w:w="852"/>
        <w:gridCol w:w="912"/>
        <w:gridCol w:w="912"/>
        <w:gridCol w:w="811"/>
        <w:gridCol w:w="1046"/>
      </w:tblGrid>
      <w:tr w:rsidR="00830730" w:rsidRPr="00A17CA6" w14:paraId="526D8E44" w14:textId="77777777" w:rsidTr="00830730">
        <w:trPr>
          <w:trHeight w:val="830"/>
          <w:jc w:val="center"/>
        </w:trPr>
        <w:tc>
          <w:tcPr>
            <w:tcW w:w="958" w:type="pct"/>
          </w:tcPr>
          <w:p w14:paraId="7DC514C6" w14:textId="77777777" w:rsidR="00830730" w:rsidRPr="00830730" w:rsidRDefault="00830730" w:rsidP="006943FC">
            <w:pPr>
              <w:jc w:val="center"/>
              <w:rPr>
                <w:sz w:val="18"/>
                <w:szCs w:val="18"/>
                <w:lang w:val="id-ID"/>
              </w:rPr>
            </w:pPr>
          </w:p>
          <w:p w14:paraId="0CBAF7A1" w14:textId="77777777" w:rsidR="00830730" w:rsidRPr="00830730" w:rsidRDefault="00830730" w:rsidP="006943FC">
            <w:pPr>
              <w:jc w:val="center"/>
              <w:rPr>
                <w:sz w:val="18"/>
                <w:szCs w:val="18"/>
                <w:lang w:val="id-ID"/>
              </w:rPr>
            </w:pPr>
          </w:p>
          <w:p w14:paraId="7BBA8D2A" w14:textId="77777777" w:rsidR="00830730" w:rsidRPr="00830730" w:rsidRDefault="00830730" w:rsidP="006943FC">
            <w:pPr>
              <w:rPr>
                <w:sz w:val="18"/>
                <w:szCs w:val="18"/>
                <w:lang w:val="id-ID"/>
              </w:rPr>
            </w:pPr>
            <w:r w:rsidRPr="00830730">
              <w:rPr>
                <w:sz w:val="18"/>
                <w:szCs w:val="18"/>
                <w:lang w:val="id-ID"/>
              </w:rPr>
              <w:t xml:space="preserve">    Sampel</w:t>
            </w:r>
          </w:p>
        </w:tc>
        <w:tc>
          <w:tcPr>
            <w:tcW w:w="1025" w:type="pct"/>
          </w:tcPr>
          <w:p w14:paraId="3EC66E82" w14:textId="77777777" w:rsidR="00830730" w:rsidRPr="00830730" w:rsidRDefault="00830730" w:rsidP="006943FC">
            <w:pPr>
              <w:jc w:val="center"/>
              <w:rPr>
                <w:sz w:val="18"/>
                <w:szCs w:val="18"/>
                <w:lang w:val="id-ID"/>
              </w:rPr>
            </w:pPr>
          </w:p>
          <w:p w14:paraId="5D8A3A94" w14:textId="77777777" w:rsidR="00830730" w:rsidRPr="00830730" w:rsidRDefault="00830730" w:rsidP="006943FC">
            <w:pPr>
              <w:jc w:val="center"/>
              <w:rPr>
                <w:sz w:val="18"/>
                <w:szCs w:val="18"/>
                <w:lang w:val="id-ID"/>
              </w:rPr>
            </w:pPr>
          </w:p>
          <w:p w14:paraId="1AF6394D" w14:textId="77777777" w:rsidR="00830730" w:rsidRPr="00830730" w:rsidRDefault="00830730" w:rsidP="006943FC">
            <w:pPr>
              <w:jc w:val="center"/>
              <w:rPr>
                <w:sz w:val="18"/>
                <w:szCs w:val="18"/>
                <w:lang w:val="id-ID"/>
              </w:rPr>
            </w:pPr>
            <w:r w:rsidRPr="00830730">
              <w:rPr>
                <w:sz w:val="18"/>
                <w:szCs w:val="18"/>
                <w:lang w:val="id-ID"/>
              </w:rPr>
              <w:t>Rata-Rata Berat Awal</w:t>
            </w:r>
          </w:p>
        </w:tc>
        <w:tc>
          <w:tcPr>
            <w:tcW w:w="1025" w:type="pct"/>
          </w:tcPr>
          <w:p w14:paraId="73010A46" w14:textId="77777777" w:rsidR="00830730" w:rsidRPr="00830730" w:rsidRDefault="00830730" w:rsidP="006943FC">
            <w:pPr>
              <w:jc w:val="center"/>
              <w:rPr>
                <w:sz w:val="18"/>
                <w:szCs w:val="18"/>
                <w:lang w:val="id-ID"/>
              </w:rPr>
            </w:pPr>
          </w:p>
          <w:p w14:paraId="09F40E54" w14:textId="77777777" w:rsidR="00830730" w:rsidRPr="00830730" w:rsidRDefault="00830730" w:rsidP="006943FC">
            <w:pPr>
              <w:jc w:val="center"/>
              <w:rPr>
                <w:sz w:val="18"/>
                <w:szCs w:val="18"/>
                <w:lang w:val="id-ID"/>
              </w:rPr>
            </w:pPr>
          </w:p>
          <w:p w14:paraId="72D65965" w14:textId="77777777" w:rsidR="00830730" w:rsidRPr="00830730" w:rsidRDefault="00830730" w:rsidP="006943FC">
            <w:pPr>
              <w:jc w:val="center"/>
              <w:rPr>
                <w:sz w:val="18"/>
                <w:szCs w:val="18"/>
                <w:lang w:val="id-ID"/>
              </w:rPr>
            </w:pPr>
            <w:r w:rsidRPr="00830730">
              <w:rPr>
                <w:sz w:val="18"/>
                <w:szCs w:val="18"/>
                <w:lang w:val="id-ID"/>
              </w:rPr>
              <w:t>Rata-Rata Berat Setelah</w:t>
            </w:r>
          </w:p>
        </w:tc>
        <w:tc>
          <w:tcPr>
            <w:tcW w:w="913" w:type="pct"/>
          </w:tcPr>
          <w:p w14:paraId="24307054" w14:textId="77777777" w:rsidR="00830730" w:rsidRPr="00830730" w:rsidRDefault="00830730" w:rsidP="006943FC">
            <w:pPr>
              <w:jc w:val="center"/>
              <w:rPr>
                <w:sz w:val="18"/>
                <w:szCs w:val="18"/>
                <w:lang w:val="id-ID"/>
              </w:rPr>
            </w:pPr>
          </w:p>
          <w:p w14:paraId="71520B13" w14:textId="77777777" w:rsidR="00830730" w:rsidRPr="00830730" w:rsidRDefault="00830730" w:rsidP="006943FC">
            <w:pPr>
              <w:jc w:val="center"/>
              <w:rPr>
                <w:sz w:val="18"/>
                <w:szCs w:val="18"/>
                <w:lang w:val="id-ID"/>
              </w:rPr>
            </w:pPr>
          </w:p>
          <w:p w14:paraId="737FB975" w14:textId="77777777" w:rsidR="00830730" w:rsidRPr="00830730" w:rsidRDefault="00830730" w:rsidP="006943FC">
            <w:pPr>
              <w:jc w:val="center"/>
              <w:rPr>
                <w:sz w:val="18"/>
                <w:szCs w:val="18"/>
                <w:lang w:val="id-ID"/>
              </w:rPr>
            </w:pPr>
            <w:r w:rsidRPr="00830730">
              <w:rPr>
                <w:sz w:val="18"/>
                <w:szCs w:val="18"/>
                <w:lang w:val="id-ID"/>
              </w:rPr>
              <w:t>Selisih</w:t>
            </w:r>
          </w:p>
        </w:tc>
        <w:tc>
          <w:tcPr>
            <w:tcW w:w="1078" w:type="pct"/>
          </w:tcPr>
          <w:p w14:paraId="05FAAA87" w14:textId="77777777" w:rsidR="00830730" w:rsidRPr="00830730" w:rsidRDefault="00830730" w:rsidP="006943FC">
            <w:pPr>
              <w:jc w:val="center"/>
              <w:rPr>
                <w:sz w:val="18"/>
                <w:szCs w:val="18"/>
                <w:lang w:val="id-ID"/>
              </w:rPr>
            </w:pPr>
          </w:p>
          <w:p w14:paraId="7C6CBB9B" w14:textId="77777777" w:rsidR="00830730" w:rsidRPr="00830730" w:rsidRDefault="00830730" w:rsidP="006943FC">
            <w:pPr>
              <w:jc w:val="center"/>
              <w:rPr>
                <w:sz w:val="18"/>
                <w:szCs w:val="18"/>
                <w:lang w:val="id-ID"/>
              </w:rPr>
            </w:pPr>
          </w:p>
          <w:p w14:paraId="72661CD8" w14:textId="77777777" w:rsidR="00830730" w:rsidRPr="00830730" w:rsidRDefault="00830730" w:rsidP="006943FC">
            <w:pPr>
              <w:jc w:val="center"/>
              <w:rPr>
                <w:sz w:val="18"/>
                <w:szCs w:val="18"/>
                <w:lang w:val="id-ID"/>
              </w:rPr>
            </w:pPr>
            <w:r w:rsidRPr="00830730">
              <w:rPr>
                <w:sz w:val="18"/>
                <w:szCs w:val="18"/>
                <w:lang w:val="id-ID"/>
              </w:rPr>
              <w:t>% Kehilangan</w:t>
            </w:r>
          </w:p>
        </w:tc>
      </w:tr>
      <w:tr w:rsidR="00830730" w:rsidRPr="00A17CA6" w14:paraId="1F20E720" w14:textId="77777777" w:rsidTr="00830730">
        <w:trPr>
          <w:trHeight w:val="424"/>
          <w:jc w:val="center"/>
        </w:trPr>
        <w:tc>
          <w:tcPr>
            <w:tcW w:w="958" w:type="pct"/>
          </w:tcPr>
          <w:p w14:paraId="4FF7B406" w14:textId="77777777" w:rsidR="00830730" w:rsidRPr="00830730" w:rsidRDefault="00830730" w:rsidP="006943FC">
            <w:pPr>
              <w:jc w:val="center"/>
              <w:rPr>
                <w:sz w:val="18"/>
                <w:szCs w:val="18"/>
                <w:lang w:val="id-ID"/>
              </w:rPr>
            </w:pPr>
            <w:r w:rsidRPr="00830730">
              <w:rPr>
                <w:sz w:val="18"/>
                <w:szCs w:val="18"/>
                <w:lang w:val="id-ID"/>
              </w:rPr>
              <w:t>Normal</w:t>
            </w:r>
          </w:p>
        </w:tc>
        <w:tc>
          <w:tcPr>
            <w:tcW w:w="1025" w:type="pct"/>
          </w:tcPr>
          <w:p w14:paraId="6CC2248A" w14:textId="77777777" w:rsidR="00830730" w:rsidRPr="00830730" w:rsidRDefault="00830730" w:rsidP="006943FC">
            <w:pPr>
              <w:jc w:val="center"/>
              <w:rPr>
                <w:sz w:val="18"/>
                <w:szCs w:val="18"/>
                <w:lang w:val="id-ID"/>
              </w:rPr>
            </w:pPr>
            <w:r w:rsidRPr="00830730">
              <w:rPr>
                <w:sz w:val="18"/>
                <w:szCs w:val="18"/>
                <w:lang w:val="id-ID"/>
              </w:rPr>
              <w:t>1245,3</w:t>
            </w:r>
          </w:p>
        </w:tc>
        <w:tc>
          <w:tcPr>
            <w:tcW w:w="1025" w:type="pct"/>
          </w:tcPr>
          <w:p w14:paraId="6F00C495" w14:textId="77777777" w:rsidR="00830730" w:rsidRPr="00830730" w:rsidRDefault="00830730" w:rsidP="006943FC">
            <w:pPr>
              <w:jc w:val="center"/>
              <w:rPr>
                <w:sz w:val="18"/>
                <w:szCs w:val="18"/>
                <w:lang w:val="id-ID"/>
              </w:rPr>
            </w:pPr>
            <w:r w:rsidRPr="00830730">
              <w:rPr>
                <w:sz w:val="18"/>
                <w:szCs w:val="18"/>
                <w:lang w:val="id-ID"/>
              </w:rPr>
              <w:t>1130,2</w:t>
            </w:r>
          </w:p>
        </w:tc>
        <w:tc>
          <w:tcPr>
            <w:tcW w:w="913" w:type="pct"/>
          </w:tcPr>
          <w:p w14:paraId="0B826B1D" w14:textId="77777777" w:rsidR="00830730" w:rsidRPr="00830730" w:rsidRDefault="00830730" w:rsidP="006943FC">
            <w:pPr>
              <w:jc w:val="center"/>
              <w:rPr>
                <w:sz w:val="18"/>
                <w:szCs w:val="18"/>
                <w:lang w:val="id-ID"/>
              </w:rPr>
            </w:pPr>
            <w:r w:rsidRPr="00830730">
              <w:rPr>
                <w:sz w:val="18"/>
                <w:szCs w:val="18"/>
                <w:lang w:val="id-ID"/>
              </w:rPr>
              <w:t>115,1</w:t>
            </w:r>
          </w:p>
        </w:tc>
        <w:tc>
          <w:tcPr>
            <w:tcW w:w="1078" w:type="pct"/>
          </w:tcPr>
          <w:p w14:paraId="2553E911" w14:textId="77777777" w:rsidR="00830730" w:rsidRPr="00830730" w:rsidRDefault="00830730" w:rsidP="006943FC">
            <w:pPr>
              <w:jc w:val="center"/>
              <w:rPr>
                <w:sz w:val="18"/>
                <w:szCs w:val="18"/>
                <w:lang w:val="id-ID"/>
              </w:rPr>
            </w:pPr>
            <w:r w:rsidRPr="00830730">
              <w:rPr>
                <w:sz w:val="18"/>
                <w:szCs w:val="18"/>
                <w:lang w:val="id-ID"/>
              </w:rPr>
              <w:t>9,25</w:t>
            </w:r>
          </w:p>
        </w:tc>
      </w:tr>
      <w:tr w:rsidR="00830730" w:rsidRPr="00A17CA6" w14:paraId="2C40D1A7" w14:textId="77777777" w:rsidTr="00830730">
        <w:trPr>
          <w:trHeight w:val="403"/>
          <w:jc w:val="center"/>
        </w:trPr>
        <w:tc>
          <w:tcPr>
            <w:tcW w:w="958" w:type="pct"/>
          </w:tcPr>
          <w:p w14:paraId="4C4F8812" w14:textId="77777777" w:rsidR="00830730" w:rsidRPr="00830730" w:rsidRDefault="00830730" w:rsidP="006943FC">
            <w:pPr>
              <w:jc w:val="center"/>
              <w:rPr>
                <w:sz w:val="18"/>
                <w:szCs w:val="18"/>
                <w:lang w:val="id-ID"/>
              </w:rPr>
            </w:pPr>
            <w:r w:rsidRPr="00830730">
              <w:rPr>
                <w:sz w:val="18"/>
                <w:szCs w:val="18"/>
                <w:lang w:val="id-ID"/>
              </w:rPr>
              <w:t>LP 3%</w:t>
            </w:r>
          </w:p>
        </w:tc>
        <w:tc>
          <w:tcPr>
            <w:tcW w:w="1025" w:type="pct"/>
          </w:tcPr>
          <w:p w14:paraId="22240564" w14:textId="77777777" w:rsidR="00830730" w:rsidRPr="00830730" w:rsidRDefault="00830730" w:rsidP="006943FC">
            <w:pPr>
              <w:jc w:val="center"/>
              <w:rPr>
                <w:color w:val="000000"/>
                <w:sz w:val="18"/>
                <w:szCs w:val="18"/>
                <w:lang w:val="id-ID"/>
              </w:rPr>
            </w:pPr>
            <w:r w:rsidRPr="00830730">
              <w:rPr>
                <w:color w:val="000000"/>
                <w:sz w:val="18"/>
                <w:szCs w:val="18"/>
              </w:rPr>
              <w:t>1245,67</w:t>
            </w:r>
          </w:p>
        </w:tc>
        <w:tc>
          <w:tcPr>
            <w:tcW w:w="1025" w:type="pct"/>
          </w:tcPr>
          <w:p w14:paraId="5AEF818D" w14:textId="77777777" w:rsidR="00830730" w:rsidRPr="00830730" w:rsidRDefault="00830730" w:rsidP="006943FC">
            <w:pPr>
              <w:jc w:val="center"/>
              <w:rPr>
                <w:color w:val="000000"/>
                <w:sz w:val="18"/>
                <w:szCs w:val="18"/>
                <w:lang w:val="id-ID"/>
              </w:rPr>
            </w:pPr>
            <w:r w:rsidRPr="00830730">
              <w:rPr>
                <w:color w:val="000000"/>
                <w:sz w:val="18"/>
                <w:szCs w:val="18"/>
              </w:rPr>
              <w:t>1167,43</w:t>
            </w:r>
          </w:p>
        </w:tc>
        <w:tc>
          <w:tcPr>
            <w:tcW w:w="913" w:type="pct"/>
          </w:tcPr>
          <w:p w14:paraId="3149EF37" w14:textId="77777777" w:rsidR="00830730" w:rsidRPr="00830730" w:rsidRDefault="00830730" w:rsidP="006943FC">
            <w:pPr>
              <w:jc w:val="center"/>
              <w:rPr>
                <w:sz w:val="18"/>
                <w:szCs w:val="18"/>
                <w:lang w:val="id-ID"/>
              </w:rPr>
            </w:pPr>
            <w:r w:rsidRPr="00830730">
              <w:rPr>
                <w:sz w:val="18"/>
                <w:szCs w:val="18"/>
                <w:lang w:val="id-ID"/>
              </w:rPr>
              <w:t>78,24</w:t>
            </w:r>
          </w:p>
        </w:tc>
        <w:tc>
          <w:tcPr>
            <w:tcW w:w="1078" w:type="pct"/>
          </w:tcPr>
          <w:p w14:paraId="7C6AE785" w14:textId="77777777" w:rsidR="00830730" w:rsidRPr="00830730" w:rsidRDefault="00830730" w:rsidP="006943FC">
            <w:pPr>
              <w:jc w:val="center"/>
              <w:rPr>
                <w:sz w:val="18"/>
                <w:szCs w:val="18"/>
                <w:lang w:val="id-ID"/>
              </w:rPr>
            </w:pPr>
            <w:r w:rsidRPr="00830730">
              <w:rPr>
                <w:sz w:val="18"/>
                <w:szCs w:val="18"/>
                <w:lang w:val="id-ID"/>
              </w:rPr>
              <w:t>6,28</w:t>
            </w:r>
          </w:p>
        </w:tc>
      </w:tr>
      <w:tr w:rsidR="00830730" w:rsidRPr="00A17CA6" w14:paraId="42470BD4" w14:textId="77777777" w:rsidTr="00830730">
        <w:trPr>
          <w:trHeight w:val="403"/>
          <w:jc w:val="center"/>
        </w:trPr>
        <w:tc>
          <w:tcPr>
            <w:tcW w:w="958" w:type="pct"/>
          </w:tcPr>
          <w:p w14:paraId="4DB7C2B8" w14:textId="77777777" w:rsidR="00830730" w:rsidRPr="00830730" w:rsidRDefault="00830730" w:rsidP="006943FC">
            <w:pPr>
              <w:jc w:val="center"/>
              <w:rPr>
                <w:sz w:val="18"/>
                <w:szCs w:val="18"/>
                <w:lang w:val="id-ID"/>
              </w:rPr>
            </w:pPr>
            <w:r w:rsidRPr="00830730">
              <w:rPr>
                <w:sz w:val="18"/>
                <w:szCs w:val="18"/>
                <w:lang w:val="id-ID"/>
              </w:rPr>
              <w:t>LP 7%</w:t>
            </w:r>
          </w:p>
        </w:tc>
        <w:tc>
          <w:tcPr>
            <w:tcW w:w="1025" w:type="pct"/>
          </w:tcPr>
          <w:p w14:paraId="1DB5D886" w14:textId="77777777" w:rsidR="00830730" w:rsidRPr="00830730" w:rsidRDefault="00830730" w:rsidP="006943FC">
            <w:pPr>
              <w:jc w:val="center"/>
              <w:rPr>
                <w:color w:val="000000"/>
                <w:sz w:val="18"/>
                <w:szCs w:val="18"/>
                <w:lang w:val="id-ID"/>
              </w:rPr>
            </w:pPr>
            <w:r w:rsidRPr="00830730">
              <w:rPr>
                <w:color w:val="000000"/>
                <w:sz w:val="18"/>
                <w:szCs w:val="18"/>
              </w:rPr>
              <w:t>1244,67</w:t>
            </w:r>
          </w:p>
        </w:tc>
        <w:tc>
          <w:tcPr>
            <w:tcW w:w="1025" w:type="pct"/>
          </w:tcPr>
          <w:p w14:paraId="644051B0" w14:textId="77777777" w:rsidR="00830730" w:rsidRPr="00830730" w:rsidRDefault="00830730" w:rsidP="006943FC">
            <w:pPr>
              <w:jc w:val="center"/>
              <w:rPr>
                <w:color w:val="000000"/>
                <w:sz w:val="18"/>
                <w:szCs w:val="18"/>
                <w:lang w:val="id-ID"/>
              </w:rPr>
            </w:pPr>
            <w:r w:rsidRPr="00830730">
              <w:rPr>
                <w:color w:val="000000"/>
                <w:sz w:val="18"/>
                <w:szCs w:val="18"/>
              </w:rPr>
              <w:t>1195,7</w:t>
            </w:r>
          </w:p>
        </w:tc>
        <w:tc>
          <w:tcPr>
            <w:tcW w:w="913" w:type="pct"/>
          </w:tcPr>
          <w:p w14:paraId="128AB1F2" w14:textId="77777777" w:rsidR="00830730" w:rsidRPr="00830730" w:rsidRDefault="00830730" w:rsidP="006943FC">
            <w:pPr>
              <w:jc w:val="center"/>
              <w:rPr>
                <w:sz w:val="18"/>
                <w:szCs w:val="18"/>
                <w:lang w:val="id-ID"/>
              </w:rPr>
            </w:pPr>
            <w:r w:rsidRPr="00830730">
              <w:rPr>
                <w:sz w:val="18"/>
                <w:szCs w:val="18"/>
                <w:lang w:val="id-ID"/>
              </w:rPr>
              <w:t>48,97</w:t>
            </w:r>
          </w:p>
        </w:tc>
        <w:tc>
          <w:tcPr>
            <w:tcW w:w="1078" w:type="pct"/>
          </w:tcPr>
          <w:p w14:paraId="6DD93EB1" w14:textId="77777777" w:rsidR="00830730" w:rsidRPr="00830730" w:rsidRDefault="00830730" w:rsidP="006943FC">
            <w:pPr>
              <w:jc w:val="center"/>
              <w:rPr>
                <w:color w:val="000000"/>
                <w:sz w:val="18"/>
                <w:szCs w:val="18"/>
                <w:lang w:val="id-ID"/>
              </w:rPr>
            </w:pPr>
            <w:r w:rsidRPr="00830730">
              <w:rPr>
                <w:color w:val="000000"/>
                <w:sz w:val="18"/>
                <w:szCs w:val="18"/>
                <w:lang w:val="id-ID"/>
              </w:rPr>
              <w:t>3,93</w:t>
            </w:r>
          </w:p>
        </w:tc>
      </w:tr>
      <w:tr w:rsidR="00830730" w:rsidRPr="00A17CA6" w14:paraId="6702D544" w14:textId="77777777" w:rsidTr="00830730">
        <w:trPr>
          <w:trHeight w:val="424"/>
          <w:jc w:val="center"/>
        </w:trPr>
        <w:tc>
          <w:tcPr>
            <w:tcW w:w="958" w:type="pct"/>
          </w:tcPr>
          <w:p w14:paraId="3A9DA3D9" w14:textId="77777777" w:rsidR="00830730" w:rsidRPr="00830730" w:rsidRDefault="00830730" w:rsidP="006943FC">
            <w:pPr>
              <w:jc w:val="center"/>
              <w:rPr>
                <w:sz w:val="18"/>
                <w:szCs w:val="18"/>
                <w:lang w:val="id-ID"/>
              </w:rPr>
            </w:pPr>
            <w:r w:rsidRPr="00830730">
              <w:rPr>
                <w:sz w:val="18"/>
                <w:szCs w:val="18"/>
                <w:lang w:val="id-ID"/>
              </w:rPr>
              <w:t>LP 11%</w:t>
            </w:r>
          </w:p>
        </w:tc>
        <w:tc>
          <w:tcPr>
            <w:tcW w:w="1025" w:type="pct"/>
          </w:tcPr>
          <w:p w14:paraId="4CA3A1E2" w14:textId="77777777" w:rsidR="00830730" w:rsidRPr="00830730" w:rsidRDefault="00830730" w:rsidP="006943FC">
            <w:pPr>
              <w:jc w:val="center"/>
              <w:rPr>
                <w:color w:val="000000"/>
                <w:sz w:val="18"/>
                <w:szCs w:val="18"/>
                <w:lang w:val="id-ID"/>
              </w:rPr>
            </w:pPr>
            <w:r w:rsidRPr="00830730">
              <w:rPr>
                <w:color w:val="000000"/>
                <w:sz w:val="18"/>
                <w:szCs w:val="18"/>
              </w:rPr>
              <w:t>1249,00</w:t>
            </w:r>
          </w:p>
        </w:tc>
        <w:tc>
          <w:tcPr>
            <w:tcW w:w="1025" w:type="pct"/>
          </w:tcPr>
          <w:p w14:paraId="3C864414" w14:textId="77777777" w:rsidR="00830730" w:rsidRPr="00830730" w:rsidRDefault="00830730" w:rsidP="006943FC">
            <w:pPr>
              <w:jc w:val="center"/>
              <w:rPr>
                <w:color w:val="000000"/>
                <w:sz w:val="18"/>
                <w:szCs w:val="18"/>
                <w:lang w:val="id-ID"/>
              </w:rPr>
            </w:pPr>
            <w:r w:rsidRPr="00830730">
              <w:rPr>
                <w:color w:val="000000"/>
                <w:sz w:val="18"/>
                <w:szCs w:val="18"/>
              </w:rPr>
              <w:t>1108,5</w:t>
            </w:r>
          </w:p>
        </w:tc>
        <w:tc>
          <w:tcPr>
            <w:tcW w:w="913" w:type="pct"/>
          </w:tcPr>
          <w:p w14:paraId="05EE791A" w14:textId="77777777" w:rsidR="00830730" w:rsidRPr="00830730" w:rsidRDefault="00830730" w:rsidP="006943FC">
            <w:pPr>
              <w:jc w:val="center"/>
              <w:rPr>
                <w:sz w:val="18"/>
                <w:szCs w:val="18"/>
                <w:lang w:val="id-ID"/>
              </w:rPr>
            </w:pPr>
            <w:r w:rsidRPr="00830730">
              <w:rPr>
                <w:sz w:val="18"/>
                <w:szCs w:val="18"/>
                <w:lang w:val="id-ID"/>
              </w:rPr>
              <w:t>140,5</w:t>
            </w:r>
          </w:p>
        </w:tc>
        <w:tc>
          <w:tcPr>
            <w:tcW w:w="1078" w:type="pct"/>
          </w:tcPr>
          <w:p w14:paraId="28A89903" w14:textId="77777777" w:rsidR="00830730" w:rsidRPr="00830730" w:rsidRDefault="00830730" w:rsidP="006943FC">
            <w:pPr>
              <w:keepNext/>
              <w:jc w:val="center"/>
              <w:rPr>
                <w:color w:val="000000"/>
                <w:sz w:val="18"/>
                <w:szCs w:val="18"/>
                <w:lang w:val="id-ID"/>
              </w:rPr>
            </w:pPr>
            <w:r w:rsidRPr="00830730">
              <w:rPr>
                <w:color w:val="000000"/>
                <w:sz w:val="18"/>
                <w:szCs w:val="18"/>
                <w:lang w:val="id-ID"/>
              </w:rPr>
              <w:t>11,25</w:t>
            </w:r>
          </w:p>
        </w:tc>
      </w:tr>
    </w:tbl>
    <w:p w14:paraId="2BD0F3AD" w14:textId="77777777" w:rsidR="00244325" w:rsidRDefault="00244325" w:rsidP="00244325">
      <w:pPr>
        <w:pStyle w:val="BodyText"/>
        <w:adjustRightInd w:val="0"/>
        <w:snapToGrid w:val="0"/>
        <w:ind w:right="-1"/>
        <w:jc w:val="both"/>
        <w:rPr>
          <w:sz w:val="22"/>
          <w:szCs w:val="22"/>
          <w:lang w:val="id-ID"/>
        </w:rPr>
      </w:pPr>
    </w:p>
    <w:p w14:paraId="11988658" w14:textId="23669B0A" w:rsidR="00164014" w:rsidRDefault="00164014" w:rsidP="00244325">
      <w:pPr>
        <w:pStyle w:val="BodyText"/>
        <w:adjustRightInd w:val="0"/>
        <w:snapToGrid w:val="0"/>
        <w:ind w:right="-1"/>
        <w:jc w:val="both"/>
        <w:rPr>
          <w:sz w:val="22"/>
          <w:szCs w:val="22"/>
          <w:lang w:val="id-ID"/>
        </w:rPr>
      </w:pPr>
      <w:r>
        <w:rPr>
          <w:b/>
          <w:bCs/>
          <w:noProof/>
          <w14:ligatures w14:val="standardContextual"/>
        </w:rPr>
        <w:drawing>
          <wp:inline distT="0" distB="0" distL="0" distR="0" wp14:anchorId="32568389" wp14:editId="01939F98">
            <wp:extent cx="2741295" cy="1653606"/>
            <wp:effectExtent l="0" t="0" r="1905" b="3810"/>
            <wp:docPr id="1423926480" name="Chart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FD92BEB" w14:textId="3D9C2AF2" w:rsidR="00164014" w:rsidRDefault="00164014" w:rsidP="00164014">
      <w:pPr>
        <w:ind w:firstLine="709"/>
      </w:pPr>
      <w:r>
        <w:t xml:space="preserve">  </w:t>
      </w:r>
      <w:r w:rsidRPr="00244325">
        <w:rPr>
          <w:sz w:val="20"/>
          <w:lang w:val="id-ID"/>
        </w:rPr>
        <w:t>Grafik 4.6  %</w:t>
      </w:r>
      <w:r>
        <w:rPr>
          <w:sz w:val="20"/>
          <w:lang w:val="id-ID"/>
        </w:rPr>
        <w:t xml:space="preserve"> </w:t>
      </w:r>
      <w:r w:rsidRPr="00244325">
        <w:rPr>
          <w:sz w:val="20"/>
          <w:lang w:val="id-ID"/>
        </w:rPr>
        <w:t>Kehilangan Berat</w:t>
      </w:r>
    </w:p>
    <w:p w14:paraId="54386010" w14:textId="77777777" w:rsidR="00164014" w:rsidRDefault="00164014" w:rsidP="00164014">
      <w:pPr>
        <w:ind w:firstLine="709"/>
        <w:jc w:val="both"/>
      </w:pPr>
    </w:p>
    <w:p w14:paraId="77C55AFF" w14:textId="3802886C" w:rsidR="00830730" w:rsidRDefault="00830730" w:rsidP="00164014">
      <w:pPr>
        <w:ind w:firstLine="709"/>
        <w:jc w:val="both"/>
      </w:pPr>
      <w:r>
        <w:t xml:space="preserve">Dari </w:t>
      </w:r>
      <w:proofErr w:type="spellStart"/>
      <w:r>
        <w:t>grafik</w:t>
      </w:r>
      <w:proofErr w:type="spellEnd"/>
      <w:r>
        <w:t xml:space="preserve"> di </w:t>
      </w:r>
      <w:proofErr w:type="spellStart"/>
      <w:r>
        <w:t>atas</w:t>
      </w:r>
      <w:proofErr w:type="spellEnd"/>
      <w:r>
        <w:t xml:space="preserve"> </w:t>
      </w:r>
      <w:proofErr w:type="spellStart"/>
      <w:proofErr w:type="gramStart"/>
      <w:r>
        <w:t>didapatkan</w:t>
      </w:r>
      <w:proofErr w:type="spellEnd"/>
      <w:r>
        <w:t xml:space="preserve">  </w:t>
      </w:r>
      <w:proofErr w:type="spellStart"/>
      <w:r>
        <w:t>hasil</w:t>
      </w:r>
      <w:proofErr w:type="spellEnd"/>
      <w:proofErr w:type="gramEnd"/>
      <w:r>
        <w:t xml:space="preserve"> </w:t>
      </w:r>
      <w:proofErr w:type="spellStart"/>
      <w:r>
        <w:t>pengujian</w:t>
      </w:r>
      <w:proofErr w:type="spellEnd"/>
      <w:r>
        <w:t xml:space="preserve"> </w:t>
      </w:r>
      <w:proofErr w:type="spellStart"/>
      <w:r>
        <w:t>cantabro</w:t>
      </w:r>
      <w:proofErr w:type="spellEnd"/>
      <w:r>
        <w:t xml:space="preserve"> </w:t>
      </w:r>
      <w:proofErr w:type="spellStart"/>
      <w:r>
        <w:t>campuran</w:t>
      </w:r>
      <w:proofErr w:type="spellEnd"/>
      <w:r>
        <w:t xml:space="preserve"> </w:t>
      </w:r>
      <w:proofErr w:type="spellStart"/>
      <w:r>
        <w:t>usulan</w:t>
      </w:r>
      <w:proofErr w:type="spellEnd"/>
      <w:r>
        <w:t xml:space="preserve"> </w:t>
      </w:r>
      <w:proofErr w:type="spellStart"/>
      <w:r>
        <w:t>dimana</w:t>
      </w:r>
      <w:proofErr w:type="spellEnd"/>
      <w:r>
        <w:t xml:space="preserve"> pada </w:t>
      </w:r>
      <w:proofErr w:type="spellStart"/>
      <w:r>
        <w:t>campuran</w:t>
      </w:r>
      <w:proofErr w:type="spellEnd"/>
      <w:r>
        <w:t xml:space="preserve"> LP 7% dan LP 3% </w:t>
      </w:r>
      <w:proofErr w:type="spellStart"/>
      <w:r>
        <w:t>memiliki</w:t>
      </w:r>
      <w:proofErr w:type="spellEnd"/>
      <w:r>
        <w:t xml:space="preserve"> </w:t>
      </w:r>
      <w:proofErr w:type="spellStart"/>
      <w:r>
        <w:t>persentase</w:t>
      </w:r>
      <w:proofErr w:type="spellEnd"/>
      <w:r>
        <w:t xml:space="preserve"> </w:t>
      </w:r>
      <w:proofErr w:type="spellStart"/>
      <w:r>
        <w:t>kehilangan</w:t>
      </w:r>
      <w:proofErr w:type="spellEnd"/>
      <w:r>
        <w:t xml:space="preserve"> </w:t>
      </w:r>
      <w:proofErr w:type="spellStart"/>
      <w:r>
        <w:t>berat</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pada </w:t>
      </w:r>
      <w:proofErr w:type="spellStart"/>
      <w:r>
        <w:t>campuran</w:t>
      </w:r>
      <w:proofErr w:type="spellEnd"/>
      <w:r>
        <w:t xml:space="preserve"> normal </w:t>
      </w:r>
      <w:proofErr w:type="spellStart"/>
      <w:r>
        <w:t>dikarenakan</w:t>
      </w:r>
      <w:proofErr w:type="spellEnd"/>
      <w:r>
        <w:t xml:space="preserve"> pada </w:t>
      </w:r>
      <w:proofErr w:type="spellStart"/>
      <w:r>
        <w:t>campuran</w:t>
      </w:r>
      <w:proofErr w:type="spellEnd"/>
      <w:r>
        <w:t xml:space="preserve"> </w:t>
      </w:r>
      <w:proofErr w:type="spellStart"/>
      <w:r>
        <w:t>ini</w:t>
      </w:r>
      <w:proofErr w:type="spellEnd"/>
      <w:r>
        <w:t xml:space="preserve"> </w:t>
      </w:r>
      <w:proofErr w:type="spellStart"/>
      <w:r>
        <w:t>kadar</w:t>
      </w:r>
      <w:proofErr w:type="spellEnd"/>
      <w:r>
        <w:t xml:space="preserve"> </w:t>
      </w:r>
      <w:proofErr w:type="spellStart"/>
      <w:r>
        <w:t>lateks</w:t>
      </w:r>
      <w:proofErr w:type="spellEnd"/>
      <w:r>
        <w:t xml:space="preserve"> </w:t>
      </w:r>
      <w:proofErr w:type="spellStart"/>
      <w:r>
        <w:t>pravulkanisasi</w:t>
      </w:r>
      <w:proofErr w:type="spellEnd"/>
      <w:r>
        <w:t xml:space="preserve">, </w:t>
      </w:r>
      <w:proofErr w:type="spellStart"/>
      <w:r>
        <w:t>kadar</w:t>
      </w:r>
      <w:proofErr w:type="spellEnd"/>
      <w:r>
        <w:t xml:space="preserve"> </w:t>
      </w:r>
      <w:proofErr w:type="spellStart"/>
      <w:r>
        <w:t>aspal</w:t>
      </w:r>
      <w:proofErr w:type="spellEnd"/>
      <w:r>
        <w:t xml:space="preserve">, </w:t>
      </w:r>
      <w:proofErr w:type="spellStart"/>
      <w:r>
        <w:t>serta</w:t>
      </w:r>
      <w:proofErr w:type="spellEnd"/>
      <w:r>
        <w:t xml:space="preserve"> </w:t>
      </w:r>
      <w:proofErr w:type="spellStart"/>
      <w:r>
        <w:t>agregat</w:t>
      </w:r>
      <w:proofErr w:type="spellEnd"/>
      <w:r>
        <w:t xml:space="preserve"> yang </w:t>
      </w:r>
      <w:proofErr w:type="spellStart"/>
      <w:r>
        <w:t>digunkan</w:t>
      </w:r>
      <w:proofErr w:type="spellEnd"/>
      <w:r>
        <w:t xml:space="preserve"> </w:t>
      </w:r>
      <w:proofErr w:type="spellStart"/>
      <w:r>
        <w:t>itu</w:t>
      </w:r>
      <w:proofErr w:type="spellEnd"/>
      <w:r>
        <w:t xml:space="preserve"> </w:t>
      </w:r>
      <w:proofErr w:type="spellStart"/>
      <w:r>
        <w:t>sesuai</w:t>
      </w:r>
      <w:proofErr w:type="spellEnd"/>
      <w:r>
        <w:t xml:space="preserve"> dan pas </w:t>
      </w:r>
      <w:proofErr w:type="spellStart"/>
      <w:r>
        <w:t>sehingga</w:t>
      </w:r>
      <w:proofErr w:type="spellEnd"/>
      <w:r>
        <w:t xml:space="preserve"> </w:t>
      </w:r>
      <w:proofErr w:type="spellStart"/>
      <w:r>
        <w:t>persentase</w:t>
      </w:r>
      <w:proofErr w:type="spellEnd"/>
      <w:r>
        <w:t xml:space="preserve"> </w:t>
      </w:r>
      <w:proofErr w:type="spellStart"/>
      <w:r>
        <w:t>keausannya</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dibandingkan</w:t>
      </w:r>
      <w:proofErr w:type="spellEnd"/>
      <w:r>
        <w:t xml:space="preserve"> </w:t>
      </w:r>
      <w:proofErr w:type="spellStart"/>
      <w:r>
        <w:t>campuran</w:t>
      </w:r>
      <w:proofErr w:type="spellEnd"/>
      <w:r>
        <w:t xml:space="preserve"> </w:t>
      </w:r>
      <w:proofErr w:type="spellStart"/>
      <w:r>
        <w:t>usulan</w:t>
      </w:r>
      <w:proofErr w:type="spellEnd"/>
      <w:r>
        <w:t xml:space="preserve"> </w:t>
      </w:r>
      <w:proofErr w:type="spellStart"/>
      <w:r>
        <w:t>lainnya</w:t>
      </w:r>
      <w:proofErr w:type="spellEnd"/>
      <w:r>
        <w:t xml:space="preserve">. </w:t>
      </w:r>
      <w:proofErr w:type="spellStart"/>
      <w:r>
        <w:t>Namun</w:t>
      </w:r>
      <w:proofErr w:type="spellEnd"/>
      <w:r>
        <w:t xml:space="preserve">, pada </w:t>
      </w:r>
      <w:proofErr w:type="spellStart"/>
      <w:r>
        <w:t>campuran</w:t>
      </w:r>
      <w:proofErr w:type="spellEnd"/>
      <w:r>
        <w:t xml:space="preserve"> LP 11% dan </w:t>
      </w:r>
      <w:proofErr w:type="spellStart"/>
      <w:r>
        <w:t>campuran</w:t>
      </w:r>
      <w:proofErr w:type="spellEnd"/>
      <w:r>
        <w:t xml:space="preserve"> Normal </w:t>
      </w:r>
      <w:proofErr w:type="spellStart"/>
      <w:r>
        <w:t>persentase</w:t>
      </w:r>
      <w:proofErr w:type="spellEnd"/>
      <w:r>
        <w:t xml:space="preserve"> </w:t>
      </w:r>
      <w:proofErr w:type="spellStart"/>
      <w:r>
        <w:t>keausan</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karena</w:t>
      </w:r>
      <w:proofErr w:type="spellEnd"/>
      <w:r>
        <w:t xml:space="preserve"> </w:t>
      </w:r>
      <w:proofErr w:type="spellStart"/>
      <w:r>
        <w:t>campuran</w:t>
      </w:r>
      <w:proofErr w:type="spellEnd"/>
      <w:r>
        <w:t xml:space="preserve"> LP 11% </w:t>
      </w:r>
      <w:proofErr w:type="spellStart"/>
      <w:r>
        <w:t>lebih</w:t>
      </w:r>
      <w:proofErr w:type="spellEnd"/>
      <w:r>
        <w:t xml:space="preserve"> </w:t>
      </w:r>
      <w:proofErr w:type="spellStart"/>
      <w:r>
        <w:t>banyak</w:t>
      </w:r>
      <w:proofErr w:type="spellEnd"/>
      <w:r>
        <w:t xml:space="preserve"> </w:t>
      </w:r>
      <w:proofErr w:type="spellStart"/>
      <w:r>
        <w:t>menggandung</w:t>
      </w:r>
      <w:proofErr w:type="spellEnd"/>
      <w:r>
        <w:t xml:space="preserve"> </w:t>
      </w:r>
      <w:proofErr w:type="spellStart"/>
      <w:r>
        <w:t>jumlah</w:t>
      </w:r>
      <w:proofErr w:type="spellEnd"/>
      <w:r>
        <w:t xml:space="preserve"> </w:t>
      </w:r>
      <w:proofErr w:type="spellStart"/>
      <w:r>
        <w:t>karet</w:t>
      </w:r>
      <w:proofErr w:type="spellEnd"/>
      <w:r>
        <w:t xml:space="preserve"> </w:t>
      </w:r>
      <w:proofErr w:type="spellStart"/>
      <w:r>
        <w:t>sehingga</w:t>
      </w:r>
      <w:proofErr w:type="spellEnd"/>
      <w:r>
        <w:t xml:space="preserve"> </w:t>
      </w:r>
      <w:proofErr w:type="spellStart"/>
      <w:r>
        <w:t>membuat</w:t>
      </w:r>
      <w:proofErr w:type="spellEnd"/>
      <w:r>
        <w:t xml:space="preserve"> </w:t>
      </w:r>
      <w:proofErr w:type="spellStart"/>
      <w:r>
        <w:t>campuran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elastis</w:t>
      </w:r>
      <w:proofErr w:type="spellEnd"/>
      <w:r>
        <w:t xml:space="preserve"> dan </w:t>
      </w:r>
      <w:proofErr w:type="spellStart"/>
      <w:r>
        <w:t>lebih</w:t>
      </w:r>
      <w:proofErr w:type="spellEnd"/>
      <w:r>
        <w:t xml:space="preserve"> </w:t>
      </w:r>
      <w:proofErr w:type="spellStart"/>
      <w:r>
        <w:t>mudah</w:t>
      </w:r>
      <w:proofErr w:type="spellEnd"/>
      <w:r>
        <w:t xml:space="preserve"> </w:t>
      </w:r>
      <w:proofErr w:type="spellStart"/>
      <w:r>
        <w:t>mengalami</w:t>
      </w:r>
      <w:proofErr w:type="spellEnd"/>
      <w:r>
        <w:t xml:space="preserve"> </w:t>
      </w:r>
      <w:proofErr w:type="spellStart"/>
      <w:r>
        <w:t>keausan</w:t>
      </w:r>
      <w:proofErr w:type="spellEnd"/>
      <w:r>
        <w:t xml:space="preserve">, </w:t>
      </w:r>
      <w:proofErr w:type="spellStart"/>
      <w:r>
        <w:t>sedangkan</w:t>
      </w:r>
      <w:proofErr w:type="spellEnd"/>
      <w:r>
        <w:t xml:space="preserve"> pada </w:t>
      </w:r>
      <w:proofErr w:type="spellStart"/>
      <w:r>
        <w:t>persentase</w:t>
      </w:r>
      <w:proofErr w:type="spellEnd"/>
      <w:r>
        <w:t xml:space="preserve"> </w:t>
      </w:r>
      <w:proofErr w:type="spellStart"/>
      <w:r>
        <w:t>campuran</w:t>
      </w:r>
      <w:proofErr w:type="spellEnd"/>
      <w:r>
        <w:t xml:space="preserve"> normal </w:t>
      </w:r>
      <w:proofErr w:type="spellStart"/>
      <w:r>
        <w:t>persentase</w:t>
      </w:r>
      <w:proofErr w:type="spellEnd"/>
      <w:r>
        <w:t xml:space="preserve"> </w:t>
      </w:r>
      <w:proofErr w:type="spellStart"/>
      <w:r>
        <w:t>keausan</w:t>
      </w:r>
      <w:proofErr w:type="spellEnd"/>
      <w:r>
        <w:t xml:space="preserve"> </w:t>
      </w:r>
      <w:proofErr w:type="spellStart"/>
      <w:r>
        <w:t>lebih</w:t>
      </w:r>
      <w:proofErr w:type="spellEnd"/>
      <w:r>
        <w:t xml:space="preserve"> </w:t>
      </w:r>
      <w:proofErr w:type="spellStart"/>
      <w:r>
        <w:t>besar</w:t>
      </w:r>
      <w:proofErr w:type="spellEnd"/>
      <w:r>
        <w:t xml:space="preserve"> </w:t>
      </w:r>
      <w:proofErr w:type="spellStart"/>
      <w:proofErr w:type="gramStart"/>
      <w:r>
        <w:t>dikarenakan</w:t>
      </w:r>
      <w:proofErr w:type="spellEnd"/>
      <w:r>
        <w:t xml:space="preserve">  pada</w:t>
      </w:r>
      <w:proofErr w:type="gramEnd"/>
      <w:r>
        <w:t xml:space="preserve"> </w:t>
      </w:r>
      <w:proofErr w:type="spellStart"/>
      <w:r>
        <w:t>persentase</w:t>
      </w:r>
      <w:proofErr w:type="spellEnd"/>
      <w:r>
        <w:t xml:space="preserve"> </w:t>
      </w:r>
      <w:proofErr w:type="spellStart"/>
      <w:r>
        <w:t>ini</w:t>
      </w:r>
      <w:proofErr w:type="spellEnd"/>
      <w:r>
        <w:t xml:space="preserve"> </w:t>
      </w:r>
      <w:proofErr w:type="spellStart"/>
      <w:r>
        <w:t>terlalu</w:t>
      </w:r>
      <w:proofErr w:type="spellEnd"/>
      <w:r>
        <w:t xml:space="preserve"> </w:t>
      </w:r>
      <w:proofErr w:type="spellStart"/>
      <w:r>
        <w:t>banyak</w:t>
      </w:r>
      <w:proofErr w:type="spellEnd"/>
      <w:r>
        <w:t xml:space="preserve"> </w:t>
      </w:r>
      <w:proofErr w:type="spellStart"/>
      <w:r>
        <w:t>menggunkan</w:t>
      </w:r>
      <w:proofErr w:type="spellEnd"/>
      <w:r>
        <w:t xml:space="preserve"> </w:t>
      </w:r>
      <w:proofErr w:type="spellStart"/>
      <w:r>
        <w:t>aspal</w:t>
      </w:r>
      <w:proofErr w:type="spellEnd"/>
      <w:r>
        <w:t xml:space="preserve"> </w:t>
      </w:r>
      <w:proofErr w:type="spellStart"/>
      <w:r>
        <w:t>sehingga</w:t>
      </w:r>
      <w:proofErr w:type="spellEnd"/>
      <w:r>
        <w:t xml:space="preserve"> pada </w:t>
      </w:r>
      <w:proofErr w:type="spellStart"/>
      <w:r>
        <w:t>persentase</w:t>
      </w:r>
      <w:proofErr w:type="spellEnd"/>
      <w:r>
        <w:t xml:space="preserve"> </w:t>
      </w:r>
      <w:proofErr w:type="spellStart"/>
      <w:r>
        <w:t>ini</w:t>
      </w:r>
      <w:proofErr w:type="spellEnd"/>
      <w:r>
        <w:t xml:space="preserve"> </w:t>
      </w:r>
      <w:proofErr w:type="spellStart"/>
      <w:r>
        <w:t>campuran</w:t>
      </w:r>
      <w:proofErr w:type="spellEnd"/>
      <w:r>
        <w:t xml:space="preserve"> </w:t>
      </w:r>
      <w:proofErr w:type="spellStart"/>
      <w:r>
        <w:t>aspal</w:t>
      </w:r>
      <w:proofErr w:type="spellEnd"/>
      <w:r>
        <w:t xml:space="preserve"> </w:t>
      </w:r>
      <w:proofErr w:type="spellStart"/>
      <w:r>
        <w:t>nya</w:t>
      </w:r>
      <w:proofErr w:type="spellEnd"/>
      <w:r>
        <w:t xml:space="preserve"> </w:t>
      </w:r>
      <w:proofErr w:type="spellStart"/>
      <w:r>
        <w:t>terlalu</w:t>
      </w:r>
      <w:proofErr w:type="spellEnd"/>
      <w:r>
        <w:t xml:space="preserve"> </w:t>
      </w:r>
      <w:proofErr w:type="spellStart"/>
      <w:r>
        <w:t>lembek</w:t>
      </w:r>
      <w:proofErr w:type="spellEnd"/>
      <w:r>
        <w:t xml:space="preserve">. Dari </w:t>
      </w:r>
      <w:proofErr w:type="spellStart"/>
      <w:r>
        <w:t>hasil</w:t>
      </w:r>
      <w:proofErr w:type="spellEnd"/>
      <w:r>
        <w:t xml:space="preserve"> </w:t>
      </w:r>
      <w:proofErr w:type="spellStart"/>
      <w:r>
        <w:t>pengujian</w:t>
      </w:r>
      <w:proofErr w:type="spellEnd"/>
      <w:r>
        <w:t xml:space="preserve"> </w:t>
      </w:r>
      <w:proofErr w:type="spellStart"/>
      <w:r>
        <w:t>Cantabro</w:t>
      </w:r>
      <w:proofErr w:type="spellEnd"/>
      <w:r>
        <w:t xml:space="preserve"> </w:t>
      </w:r>
      <w:proofErr w:type="spellStart"/>
      <w:r>
        <w:t>diperoleh</w:t>
      </w:r>
      <w:proofErr w:type="spellEnd"/>
      <w:r>
        <w:t xml:space="preserve"> </w:t>
      </w:r>
      <w:proofErr w:type="spellStart"/>
      <w:r>
        <w:t>bahwa</w:t>
      </w:r>
      <w:proofErr w:type="spellEnd"/>
      <w:r>
        <w:t xml:space="preserve"> </w:t>
      </w:r>
      <w:proofErr w:type="spellStart"/>
      <w:r>
        <w:t>campuran</w:t>
      </w:r>
      <w:proofErr w:type="spellEnd"/>
      <w:r>
        <w:t xml:space="preserve"> LP 7%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campuran</w:t>
      </w:r>
      <w:proofErr w:type="spellEnd"/>
      <w:r>
        <w:t xml:space="preserve"> </w:t>
      </w:r>
      <w:proofErr w:type="spellStart"/>
      <w:r>
        <w:t>lainnya</w:t>
      </w:r>
      <w:proofErr w:type="spellEnd"/>
      <w:r>
        <w:t xml:space="preserve"> </w:t>
      </w:r>
      <w:proofErr w:type="spellStart"/>
      <w:r>
        <w:t>karena</w:t>
      </w:r>
      <w:proofErr w:type="spellEnd"/>
      <w:r>
        <w:t xml:space="preserve"> </w:t>
      </w:r>
      <w:proofErr w:type="spellStart"/>
      <w:r>
        <w:t>campuran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tahan</w:t>
      </w:r>
      <w:proofErr w:type="spellEnd"/>
      <w:r>
        <w:t xml:space="preserve"> </w:t>
      </w:r>
      <w:proofErr w:type="spellStart"/>
      <w:r>
        <w:t>terhadap</w:t>
      </w:r>
      <w:proofErr w:type="spellEnd"/>
      <w:r>
        <w:t xml:space="preserve"> </w:t>
      </w:r>
      <w:proofErr w:type="spellStart"/>
      <w:r>
        <w:t>keausan</w:t>
      </w:r>
      <w:proofErr w:type="spellEnd"/>
      <w:r>
        <w:t xml:space="preserve"> yang </w:t>
      </w:r>
      <w:proofErr w:type="spellStart"/>
      <w:r>
        <w:t>akan</w:t>
      </w:r>
      <w:proofErr w:type="spellEnd"/>
      <w:r>
        <w:t xml:space="preserve"> </w:t>
      </w:r>
      <w:proofErr w:type="spellStart"/>
      <w:r>
        <w:t>berdampak</w:t>
      </w:r>
      <w:proofErr w:type="spellEnd"/>
      <w:r>
        <w:t xml:space="preserve"> pada </w:t>
      </w:r>
      <w:proofErr w:type="spellStart"/>
      <w:r>
        <w:t>kualitas</w:t>
      </w:r>
      <w:proofErr w:type="spellEnd"/>
      <w:r>
        <w:t xml:space="preserve"> </w:t>
      </w:r>
      <w:proofErr w:type="spellStart"/>
      <w:r>
        <w:t>campuran</w:t>
      </w:r>
      <w:proofErr w:type="spellEnd"/>
    </w:p>
    <w:p w14:paraId="135876C6" w14:textId="77777777" w:rsidR="00244325" w:rsidRDefault="00244325" w:rsidP="00164014">
      <w:pPr>
        <w:pStyle w:val="BodyText"/>
        <w:adjustRightInd w:val="0"/>
        <w:snapToGrid w:val="0"/>
        <w:ind w:right="-1"/>
        <w:jc w:val="both"/>
        <w:rPr>
          <w:sz w:val="22"/>
          <w:szCs w:val="22"/>
          <w:lang w:val="id-ID"/>
        </w:rPr>
      </w:pPr>
    </w:p>
    <w:p w14:paraId="57926B51" w14:textId="330FFB6C" w:rsidR="00244325" w:rsidRDefault="00244325" w:rsidP="00244325">
      <w:pPr>
        <w:pStyle w:val="BodyText"/>
        <w:adjustRightInd w:val="0"/>
        <w:snapToGrid w:val="0"/>
        <w:ind w:right="-1"/>
        <w:jc w:val="both"/>
        <w:rPr>
          <w:sz w:val="22"/>
          <w:szCs w:val="22"/>
          <w:lang w:val="id-ID"/>
        </w:rPr>
      </w:pPr>
    </w:p>
    <w:p w14:paraId="0AE5E4EB" w14:textId="1950AA6B" w:rsidR="00656754" w:rsidRPr="00244325" w:rsidRDefault="00BB4C09" w:rsidP="00244325">
      <w:pPr>
        <w:pStyle w:val="BodyText"/>
        <w:adjustRightInd w:val="0"/>
        <w:snapToGrid w:val="0"/>
        <w:ind w:right="-1"/>
        <w:jc w:val="both"/>
        <w:rPr>
          <w:sz w:val="22"/>
          <w:szCs w:val="22"/>
          <w:lang w:val="id-ID"/>
        </w:rPr>
      </w:pPr>
      <w:proofErr w:type="spellStart"/>
      <w:r w:rsidRPr="00244325">
        <w:rPr>
          <w:sz w:val="22"/>
          <w:szCs w:val="22"/>
        </w:rPr>
        <w:t>Penulisan</w:t>
      </w:r>
      <w:proofErr w:type="spellEnd"/>
      <w:r w:rsidRPr="00026E79">
        <w:rPr>
          <w:sz w:val="22"/>
          <w:szCs w:val="22"/>
        </w:rPr>
        <w:t xml:space="preserve"> </w:t>
      </w:r>
      <w:proofErr w:type="spellStart"/>
      <w:r w:rsidRPr="00026E79">
        <w:rPr>
          <w:sz w:val="22"/>
          <w:szCs w:val="22"/>
        </w:rPr>
        <w:t>menggunakan</w:t>
      </w:r>
      <w:proofErr w:type="spellEnd"/>
      <w:r w:rsidRPr="00026E79">
        <w:rPr>
          <w:sz w:val="22"/>
          <w:szCs w:val="22"/>
        </w:rPr>
        <w:t xml:space="preserve"> </w:t>
      </w:r>
      <w:r w:rsidRPr="00C7616C">
        <w:rPr>
          <w:b/>
          <w:bCs/>
          <w:i/>
          <w:iCs/>
          <w:sz w:val="22"/>
          <w:szCs w:val="22"/>
        </w:rPr>
        <w:t xml:space="preserve">Font Times New Roman 11 Pt, </w:t>
      </w:r>
      <w:proofErr w:type="spellStart"/>
      <w:r w:rsidRPr="00C7616C">
        <w:rPr>
          <w:b/>
          <w:bCs/>
          <w:i/>
          <w:iCs/>
          <w:sz w:val="22"/>
          <w:szCs w:val="22"/>
        </w:rPr>
        <w:t>Spasi</w:t>
      </w:r>
      <w:proofErr w:type="spellEnd"/>
      <w:r w:rsidRPr="00C7616C">
        <w:rPr>
          <w:b/>
          <w:bCs/>
          <w:i/>
          <w:iCs/>
          <w:sz w:val="22"/>
          <w:szCs w:val="22"/>
        </w:rPr>
        <w:t xml:space="preserve"> Single</w:t>
      </w:r>
      <w:r>
        <w:rPr>
          <w:sz w:val="22"/>
          <w:szCs w:val="22"/>
        </w:rPr>
        <w:t xml:space="preserve">, </w:t>
      </w:r>
      <w:proofErr w:type="spellStart"/>
      <w:r>
        <w:rPr>
          <w:sz w:val="22"/>
          <w:szCs w:val="22"/>
        </w:rPr>
        <w:t>m</w:t>
      </w:r>
      <w:r w:rsidRPr="00026E79">
        <w:rPr>
          <w:sz w:val="22"/>
          <w:szCs w:val="22"/>
        </w:rPr>
        <w:t>emuat</w:t>
      </w:r>
      <w:proofErr w:type="spellEnd"/>
      <w:r w:rsidRPr="00026E79">
        <w:rPr>
          <w:sz w:val="22"/>
          <w:szCs w:val="22"/>
        </w:rPr>
        <w:t xml:space="preserve"> </w:t>
      </w:r>
      <w:proofErr w:type="spellStart"/>
      <w:r w:rsidRPr="00026E79">
        <w:rPr>
          <w:sz w:val="22"/>
          <w:szCs w:val="22"/>
        </w:rPr>
        <w:t>tentang</w:t>
      </w:r>
      <w:proofErr w:type="spellEnd"/>
      <w:r w:rsidRPr="00026E79">
        <w:rPr>
          <w:sz w:val="22"/>
          <w:szCs w:val="22"/>
        </w:rPr>
        <w:t xml:space="preserve"> </w:t>
      </w:r>
      <w:proofErr w:type="spellStart"/>
      <w:r w:rsidRPr="00026E79">
        <w:rPr>
          <w:sz w:val="22"/>
          <w:szCs w:val="22"/>
        </w:rPr>
        <w:t>pembahasan</w:t>
      </w:r>
      <w:proofErr w:type="spellEnd"/>
      <w:r w:rsidRPr="00026E79">
        <w:rPr>
          <w:sz w:val="22"/>
          <w:szCs w:val="22"/>
        </w:rPr>
        <w:t xml:space="preserve"> dan </w:t>
      </w:r>
      <w:proofErr w:type="spellStart"/>
      <w:r w:rsidRPr="00026E79">
        <w:rPr>
          <w:sz w:val="22"/>
          <w:szCs w:val="22"/>
        </w:rPr>
        <w:t>analisis</w:t>
      </w:r>
      <w:proofErr w:type="spellEnd"/>
      <w:r w:rsidRPr="00026E79">
        <w:rPr>
          <w:sz w:val="22"/>
          <w:szCs w:val="22"/>
        </w:rPr>
        <w:t xml:space="preserve"> </w:t>
      </w:r>
      <w:proofErr w:type="spellStart"/>
      <w:r w:rsidRPr="00026E79">
        <w:rPr>
          <w:sz w:val="22"/>
          <w:szCs w:val="22"/>
        </w:rPr>
        <w:t>penyelesaian</w:t>
      </w:r>
      <w:proofErr w:type="spellEnd"/>
      <w:r w:rsidRPr="00026E79">
        <w:rPr>
          <w:sz w:val="22"/>
          <w:szCs w:val="22"/>
        </w:rPr>
        <w:t xml:space="preserve"> </w:t>
      </w:r>
      <w:proofErr w:type="spellStart"/>
      <w:r w:rsidRPr="00026E79">
        <w:rPr>
          <w:sz w:val="22"/>
          <w:szCs w:val="22"/>
        </w:rPr>
        <w:t>masalah</w:t>
      </w:r>
      <w:proofErr w:type="spellEnd"/>
      <w:r w:rsidRPr="00026E79">
        <w:rPr>
          <w:sz w:val="22"/>
          <w:szCs w:val="22"/>
        </w:rPr>
        <w:t xml:space="preserve"> </w:t>
      </w:r>
      <w:proofErr w:type="spellStart"/>
      <w:r w:rsidRPr="00026E79">
        <w:rPr>
          <w:sz w:val="22"/>
          <w:szCs w:val="22"/>
        </w:rPr>
        <w:t>dalam</w:t>
      </w:r>
      <w:proofErr w:type="spellEnd"/>
      <w:r w:rsidRPr="00026E79">
        <w:rPr>
          <w:sz w:val="22"/>
          <w:szCs w:val="22"/>
        </w:rPr>
        <w:t xml:space="preserve"> </w:t>
      </w:r>
      <w:proofErr w:type="spellStart"/>
      <w:r w:rsidRPr="00026E79">
        <w:rPr>
          <w:sz w:val="22"/>
          <w:szCs w:val="22"/>
        </w:rPr>
        <w:t>penelitian</w:t>
      </w:r>
      <w:proofErr w:type="spellEnd"/>
      <w:r w:rsidRPr="00026E79">
        <w:rPr>
          <w:sz w:val="22"/>
          <w:szCs w:val="22"/>
        </w:rPr>
        <w:t>.</w:t>
      </w:r>
      <w:r w:rsidR="006057FC">
        <w:rPr>
          <w:sz w:val="22"/>
          <w:szCs w:val="22"/>
        </w:rPr>
        <w:t xml:space="preserve"> </w:t>
      </w:r>
      <w:r w:rsidRPr="00026E79">
        <w:rPr>
          <w:sz w:val="22"/>
          <w:szCs w:val="22"/>
        </w:rPr>
        <w:t>Hasil dan</w:t>
      </w:r>
      <w:r w:rsidRPr="00026E79">
        <w:rPr>
          <w:spacing w:val="1"/>
          <w:sz w:val="22"/>
          <w:szCs w:val="22"/>
        </w:rPr>
        <w:t xml:space="preserve"> </w:t>
      </w:r>
      <w:r w:rsidRPr="00026E79">
        <w:rPr>
          <w:sz w:val="22"/>
          <w:szCs w:val="22"/>
        </w:rPr>
        <w:t>pembahasan berisi hasil-hasil temuan penelitian dan pembahasannya secara ilmiah.</w:t>
      </w:r>
      <w:r w:rsidRPr="00026E79">
        <w:rPr>
          <w:spacing w:val="1"/>
          <w:sz w:val="22"/>
          <w:szCs w:val="22"/>
        </w:rPr>
        <w:t xml:space="preserve"> </w:t>
      </w:r>
      <w:r w:rsidRPr="00026E79">
        <w:rPr>
          <w:sz w:val="22"/>
          <w:szCs w:val="22"/>
        </w:rPr>
        <w:t>Tuliskan</w:t>
      </w:r>
      <w:r w:rsidRPr="00026E79">
        <w:rPr>
          <w:spacing w:val="1"/>
          <w:sz w:val="22"/>
          <w:szCs w:val="22"/>
        </w:rPr>
        <w:t xml:space="preserve"> </w:t>
      </w:r>
      <w:r w:rsidRPr="00026E79">
        <w:rPr>
          <w:sz w:val="22"/>
          <w:szCs w:val="22"/>
        </w:rPr>
        <w:t>temuan-temuan ilmiah yang diperoleh dari hasil-hasil penelitian</w:t>
      </w:r>
      <w:r w:rsidRPr="00026E79">
        <w:rPr>
          <w:spacing w:val="60"/>
          <w:sz w:val="22"/>
          <w:szCs w:val="22"/>
        </w:rPr>
        <w:t xml:space="preserve"> </w:t>
      </w:r>
      <w:r w:rsidRPr="00026E79">
        <w:rPr>
          <w:sz w:val="22"/>
          <w:szCs w:val="22"/>
        </w:rPr>
        <w:t>yang telah dilakukan tetapi</w:t>
      </w:r>
      <w:r w:rsidRPr="00026E79">
        <w:rPr>
          <w:spacing w:val="1"/>
          <w:sz w:val="22"/>
          <w:szCs w:val="22"/>
        </w:rPr>
        <w:t xml:space="preserve"> </w:t>
      </w:r>
      <w:r w:rsidRPr="00026E79">
        <w:rPr>
          <w:sz w:val="22"/>
          <w:szCs w:val="22"/>
        </w:rPr>
        <w:t>harus ditunjang oleh data-data</w:t>
      </w:r>
      <w:r w:rsidRPr="00026E79">
        <w:rPr>
          <w:spacing w:val="1"/>
          <w:sz w:val="22"/>
          <w:szCs w:val="22"/>
        </w:rPr>
        <w:t xml:space="preserve"> </w:t>
      </w:r>
      <w:r w:rsidRPr="00026E79">
        <w:rPr>
          <w:sz w:val="22"/>
          <w:szCs w:val="22"/>
        </w:rPr>
        <w:t>yang memadai.</w:t>
      </w:r>
      <w:r w:rsidRPr="00026E79">
        <w:rPr>
          <w:spacing w:val="1"/>
          <w:sz w:val="22"/>
          <w:szCs w:val="22"/>
        </w:rPr>
        <w:t xml:space="preserve"> </w:t>
      </w:r>
      <w:r w:rsidRPr="00026E79">
        <w:rPr>
          <w:sz w:val="22"/>
          <w:szCs w:val="22"/>
        </w:rPr>
        <w:t>Hasil-hasil</w:t>
      </w:r>
      <w:r w:rsidRPr="00026E79">
        <w:rPr>
          <w:spacing w:val="1"/>
          <w:sz w:val="22"/>
          <w:szCs w:val="22"/>
        </w:rPr>
        <w:t xml:space="preserve"> </w:t>
      </w:r>
      <w:r w:rsidRPr="00026E79">
        <w:rPr>
          <w:sz w:val="22"/>
          <w:szCs w:val="22"/>
        </w:rPr>
        <w:t>penelitian</w:t>
      </w:r>
      <w:r w:rsidRPr="00026E79">
        <w:rPr>
          <w:spacing w:val="1"/>
          <w:sz w:val="22"/>
          <w:szCs w:val="22"/>
        </w:rPr>
        <w:t xml:space="preserve"> </w:t>
      </w:r>
      <w:r w:rsidRPr="00026E79">
        <w:rPr>
          <w:sz w:val="22"/>
          <w:szCs w:val="22"/>
        </w:rPr>
        <w:t>dan</w:t>
      </w:r>
      <w:r w:rsidRPr="00026E79">
        <w:rPr>
          <w:spacing w:val="1"/>
          <w:sz w:val="22"/>
          <w:szCs w:val="22"/>
        </w:rPr>
        <w:t xml:space="preserve"> </w:t>
      </w:r>
      <w:r w:rsidRPr="00026E79">
        <w:rPr>
          <w:sz w:val="22"/>
          <w:szCs w:val="22"/>
        </w:rPr>
        <w:t>temuan</w:t>
      </w:r>
      <w:r w:rsidRPr="00026E79">
        <w:rPr>
          <w:spacing w:val="1"/>
          <w:sz w:val="22"/>
          <w:szCs w:val="22"/>
        </w:rPr>
        <w:t xml:space="preserve"> </w:t>
      </w:r>
      <w:r w:rsidRPr="00026E79">
        <w:rPr>
          <w:sz w:val="22"/>
          <w:szCs w:val="22"/>
        </w:rPr>
        <w:t>harus bisa</w:t>
      </w:r>
      <w:r w:rsidRPr="00026E79">
        <w:rPr>
          <w:spacing w:val="1"/>
          <w:sz w:val="22"/>
          <w:szCs w:val="22"/>
        </w:rPr>
        <w:t xml:space="preserve"> </w:t>
      </w:r>
      <w:r w:rsidRPr="00026E79">
        <w:rPr>
          <w:sz w:val="22"/>
          <w:szCs w:val="22"/>
        </w:rPr>
        <w:t xml:space="preserve">menjawab hipotesis penelitian di </w:t>
      </w:r>
      <w:proofErr w:type="spellStart"/>
      <w:r w:rsidRPr="00026E79">
        <w:rPr>
          <w:sz w:val="22"/>
          <w:szCs w:val="22"/>
        </w:rPr>
        <w:t>bagian</w:t>
      </w:r>
      <w:proofErr w:type="spellEnd"/>
      <w:r w:rsidRPr="00026E79">
        <w:rPr>
          <w:sz w:val="22"/>
          <w:szCs w:val="22"/>
        </w:rPr>
        <w:t xml:space="preserve"> </w:t>
      </w:r>
      <w:proofErr w:type="spellStart"/>
      <w:r w:rsidRPr="00026E79">
        <w:rPr>
          <w:sz w:val="22"/>
          <w:szCs w:val="22"/>
        </w:rPr>
        <w:t>pendahuluan</w:t>
      </w:r>
      <w:proofErr w:type="spellEnd"/>
      <w:r w:rsidRPr="00026E79">
        <w:rPr>
          <w:sz w:val="22"/>
          <w:szCs w:val="22"/>
        </w:rPr>
        <w:t xml:space="preserve"> </w:t>
      </w:r>
      <w:proofErr w:type="spellStart"/>
      <w:r w:rsidRPr="00026E79">
        <w:rPr>
          <w:sz w:val="22"/>
          <w:szCs w:val="22"/>
        </w:rPr>
        <w:t>Jumlah</w:t>
      </w:r>
      <w:proofErr w:type="spellEnd"/>
      <w:r w:rsidRPr="00026E79">
        <w:rPr>
          <w:sz w:val="22"/>
          <w:szCs w:val="22"/>
        </w:rPr>
        <w:t xml:space="preserve"> </w:t>
      </w:r>
      <w:proofErr w:type="spellStart"/>
      <w:r w:rsidRPr="00026E79">
        <w:rPr>
          <w:sz w:val="22"/>
          <w:szCs w:val="22"/>
        </w:rPr>
        <w:t>halaman</w:t>
      </w:r>
      <w:proofErr w:type="spellEnd"/>
      <w:r w:rsidRPr="00026E79">
        <w:rPr>
          <w:sz w:val="22"/>
          <w:szCs w:val="22"/>
        </w:rPr>
        <w:t xml:space="preserve"> </w:t>
      </w:r>
      <w:proofErr w:type="spellStart"/>
      <w:r w:rsidRPr="00026E79">
        <w:rPr>
          <w:sz w:val="22"/>
          <w:szCs w:val="22"/>
        </w:rPr>
        <w:t>keseluruhan</w:t>
      </w:r>
      <w:proofErr w:type="spellEnd"/>
      <w:r w:rsidRPr="00026E79">
        <w:rPr>
          <w:sz w:val="22"/>
          <w:szCs w:val="22"/>
        </w:rPr>
        <w:t xml:space="preserve"> </w:t>
      </w:r>
      <w:proofErr w:type="spellStart"/>
      <w:r w:rsidRPr="00026E79">
        <w:rPr>
          <w:sz w:val="22"/>
          <w:szCs w:val="22"/>
        </w:rPr>
        <w:t>jurnal</w:t>
      </w:r>
      <w:proofErr w:type="spellEnd"/>
      <w:r w:rsidRPr="00026E79">
        <w:rPr>
          <w:sz w:val="22"/>
          <w:szCs w:val="22"/>
        </w:rPr>
        <w:t xml:space="preserve"> minimal </w:t>
      </w:r>
      <w:r w:rsidR="003C4FBB">
        <w:rPr>
          <w:sz w:val="22"/>
          <w:szCs w:val="22"/>
        </w:rPr>
        <w:t>5</w:t>
      </w:r>
      <w:r w:rsidRPr="00026E79">
        <w:rPr>
          <w:sz w:val="22"/>
          <w:szCs w:val="22"/>
        </w:rPr>
        <w:t xml:space="preserve"> </w:t>
      </w:r>
      <w:proofErr w:type="spellStart"/>
      <w:r w:rsidRPr="00026E79">
        <w:rPr>
          <w:sz w:val="22"/>
          <w:szCs w:val="22"/>
        </w:rPr>
        <w:t>halaman</w:t>
      </w:r>
      <w:proofErr w:type="spellEnd"/>
      <w:r w:rsidRPr="00026E79">
        <w:rPr>
          <w:spacing w:val="1"/>
          <w:sz w:val="22"/>
          <w:szCs w:val="22"/>
        </w:rPr>
        <w:t xml:space="preserve"> </w:t>
      </w:r>
      <w:r w:rsidRPr="00026E79">
        <w:rPr>
          <w:sz w:val="22"/>
          <w:szCs w:val="22"/>
        </w:rPr>
        <w:t>dan</w:t>
      </w:r>
      <w:r w:rsidRPr="00026E79">
        <w:rPr>
          <w:spacing w:val="-1"/>
          <w:sz w:val="22"/>
          <w:szCs w:val="22"/>
        </w:rPr>
        <w:t xml:space="preserve"> </w:t>
      </w:r>
      <w:proofErr w:type="spellStart"/>
      <w:r w:rsidRPr="00026E79">
        <w:rPr>
          <w:sz w:val="22"/>
          <w:szCs w:val="22"/>
        </w:rPr>
        <w:t>maksimal</w:t>
      </w:r>
      <w:proofErr w:type="spellEnd"/>
      <w:r w:rsidRPr="00026E79">
        <w:rPr>
          <w:sz w:val="22"/>
          <w:szCs w:val="22"/>
        </w:rPr>
        <w:t xml:space="preserve"> 1</w:t>
      </w:r>
      <w:r w:rsidR="003C4FBB">
        <w:rPr>
          <w:sz w:val="22"/>
          <w:szCs w:val="22"/>
        </w:rPr>
        <w:t>5</w:t>
      </w:r>
      <w:r w:rsidRPr="00026E79">
        <w:rPr>
          <w:sz w:val="22"/>
          <w:szCs w:val="22"/>
        </w:rPr>
        <w:t xml:space="preserve"> </w:t>
      </w:r>
      <w:proofErr w:type="spellStart"/>
      <w:r w:rsidRPr="00026E79">
        <w:rPr>
          <w:sz w:val="22"/>
          <w:szCs w:val="22"/>
        </w:rPr>
        <w:t>halaman</w:t>
      </w:r>
      <w:proofErr w:type="spellEnd"/>
      <w:r w:rsidRPr="00026E79">
        <w:rPr>
          <w:sz w:val="22"/>
          <w:szCs w:val="22"/>
        </w:rPr>
        <w:t>.</w:t>
      </w:r>
    </w:p>
    <w:p w14:paraId="7F025B86" w14:textId="77777777" w:rsidR="00656754" w:rsidRPr="00026E79" w:rsidRDefault="00656754" w:rsidP="00C7616C">
      <w:pPr>
        <w:pStyle w:val="BodyText"/>
        <w:adjustRightInd w:val="0"/>
        <w:snapToGrid w:val="0"/>
        <w:rPr>
          <w:sz w:val="22"/>
          <w:szCs w:val="22"/>
        </w:rPr>
      </w:pPr>
    </w:p>
    <w:p w14:paraId="0E0A2CE1" w14:textId="77777777" w:rsidR="00FC32CA" w:rsidRDefault="00FC32CA" w:rsidP="00C7616C">
      <w:pPr>
        <w:adjustRightInd w:val="0"/>
        <w:snapToGrid w:val="0"/>
        <w:rPr>
          <w:b/>
          <w:sz w:val="24"/>
          <w:szCs w:val="24"/>
        </w:rPr>
      </w:pPr>
    </w:p>
    <w:p w14:paraId="187E1460" w14:textId="10375D44" w:rsidR="00656754" w:rsidRDefault="00632996" w:rsidP="00C7616C">
      <w:pPr>
        <w:adjustRightInd w:val="0"/>
        <w:snapToGrid w:val="0"/>
        <w:rPr>
          <w:b/>
          <w:sz w:val="24"/>
          <w:szCs w:val="24"/>
        </w:rPr>
      </w:pPr>
      <w:r w:rsidRPr="00FC32CA">
        <w:rPr>
          <w:b/>
          <w:sz w:val="24"/>
          <w:szCs w:val="24"/>
        </w:rPr>
        <w:t>KESIMPULAN</w:t>
      </w:r>
    </w:p>
    <w:p w14:paraId="3D306F07" w14:textId="77777777" w:rsidR="008A58C7" w:rsidRDefault="008A58C7" w:rsidP="00C7616C">
      <w:pPr>
        <w:adjustRightInd w:val="0"/>
        <w:snapToGrid w:val="0"/>
        <w:rPr>
          <w:b/>
          <w:sz w:val="24"/>
          <w:szCs w:val="24"/>
        </w:rPr>
      </w:pPr>
    </w:p>
    <w:p w14:paraId="4A201171" w14:textId="77777777" w:rsidR="008A58C7" w:rsidRDefault="008A58C7" w:rsidP="008A58C7">
      <w:pPr>
        <w:ind w:firstLine="426"/>
        <w:jc w:val="both"/>
      </w:pPr>
      <w:r>
        <w:t xml:space="preserve">Dari </w:t>
      </w:r>
      <w:proofErr w:type="spellStart"/>
      <w:r>
        <w:t>hasil</w:t>
      </w:r>
      <w:proofErr w:type="spellEnd"/>
      <w:r>
        <w:t xml:space="preserve"> </w:t>
      </w:r>
      <w:proofErr w:type="spellStart"/>
      <w:proofErr w:type="gramStart"/>
      <w:r>
        <w:t>penelitian</w:t>
      </w:r>
      <w:proofErr w:type="spellEnd"/>
      <w:r>
        <w:t xml:space="preserve">  yang</w:t>
      </w:r>
      <w:proofErr w:type="gramEnd"/>
      <w:r>
        <w:t xml:space="preserve"> </w:t>
      </w:r>
      <w:proofErr w:type="spellStart"/>
      <w:r>
        <w:t>telah</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bahan</w:t>
      </w:r>
      <w:proofErr w:type="spellEnd"/>
      <w:r>
        <w:t xml:space="preserve"> </w:t>
      </w:r>
      <w:proofErr w:type="spellStart"/>
      <w:r>
        <w:t>tambah</w:t>
      </w:r>
      <w:proofErr w:type="spellEnd"/>
      <w:r>
        <w:t xml:space="preserve"> </w:t>
      </w:r>
      <w:proofErr w:type="spellStart"/>
      <w:r>
        <w:t>Lateks</w:t>
      </w:r>
      <w:proofErr w:type="spellEnd"/>
      <w:r>
        <w:t xml:space="preserve"> </w:t>
      </w:r>
      <w:proofErr w:type="spellStart"/>
      <w:r>
        <w:t>Pravulkanisasi</w:t>
      </w:r>
      <w:proofErr w:type="spellEnd"/>
      <w:r>
        <w:t xml:space="preserve"> dan fly ash </w:t>
      </w:r>
      <w:proofErr w:type="spellStart"/>
      <w:r>
        <w:t>ke</w:t>
      </w:r>
      <w:proofErr w:type="spellEnd"/>
      <w:r>
        <w:t xml:space="preserve"> </w:t>
      </w:r>
      <w:proofErr w:type="spellStart"/>
      <w:r>
        <w:t>dalam</w:t>
      </w:r>
      <w:proofErr w:type="spellEnd"/>
      <w:r>
        <w:t xml:space="preserve"> </w:t>
      </w:r>
      <w:proofErr w:type="spellStart"/>
      <w:r>
        <w:t>campuran</w:t>
      </w:r>
      <w:proofErr w:type="spellEnd"/>
      <w:r>
        <w:t xml:space="preserve"> </w:t>
      </w:r>
      <w:proofErr w:type="spellStart"/>
      <w:r>
        <w:t>aspal</w:t>
      </w:r>
      <w:proofErr w:type="spellEnd"/>
      <w:r>
        <w:t xml:space="preserve"> porous yang </w:t>
      </w:r>
      <w:proofErr w:type="spellStart"/>
      <w:r>
        <w:t>dilakukan</w:t>
      </w:r>
      <w:proofErr w:type="spellEnd"/>
      <w:r>
        <w:t xml:space="preserve"> pada </w:t>
      </w:r>
      <w:proofErr w:type="spellStart"/>
      <w:r>
        <w:t>Laboratorium</w:t>
      </w:r>
      <w:proofErr w:type="spellEnd"/>
      <w:r>
        <w:t xml:space="preserve"> Universitas </w:t>
      </w:r>
      <w:proofErr w:type="spellStart"/>
      <w:r>
        <w:t>Tridinanti</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sebagai</w:t>
      </w:r>
      <w:proofErr w:type="spellEnd"/>
      <w:r>
        <w:t xml:space="preserve"> </w:t>
      </w:r>
      <w:proofErr w:type="spellStart"/>
      <w:r>
        <w:t>berikut</w:t>
      </w:r>
      <w:proofErr w:type="spellEnd"/>
      <w:r>
        <w:t xml:space="preserve"> :</w:t>
      </w:r>
    </w:p>
    <w:p w14:paraId="3E07BE66" w14:textId="77777777" w:rsidR="008A58C7" w:rsidRDefault="008A58C7" w:rsidP="00C7616C">
      <w:pPr>
        <w:adjustRightInd w:val="0"/>
        <w:snapToGrid w:val="0"/>
        <w:rPr>
          <w:b/>
          <w:spacing w:val="-2"/>
          <w:lang w:val="id-ID"/>
        </w:rPr>
      </w:pPr>
    </w:p>
    <w:p w14:paraId="67D9662B" w14:textId="77777777" w:rsidR="008A58C7" w:rsidRDefault="008A58C7" w:rsidP="008A58C7">
      <w:pPr>
        <w:pStyle w:val="ListParagraph"/>
        <w:widowControl/>
        <w:numPr>
          <w:ilvl w:val="3"/>
          <w:numId w:val="8"/>
        </w:numPr>
        <w:autoSpaceDE/>
        <w:autoSpaceDN/>
        <w:spacing w:after="160"/>
        <w:ind w:left="426" w:hanging="426"/>
        <w:contextualSpacing/>
        <w:jc w:val="both"/>
      </w:pPr>
      <w:r>
        <w:t xml:space="preserve">Dari </w:t>
      </w:r>
      <w:proofErr w:type="spellStart"/>
      <w:r>
        <w:t>hasil</w:t>
      </w:r>
      <w:proofErr w:type="spellEnd"/>
      <w:r>
        <w:t xml:space="preserve"> </w:t>
      </w:r>
      <w:proofErr w:type="spellStart"/>
      <w:r>
        <w:t>penelitian</w:t>
      </w:r>
      <w:proofErr w:type="spellEnd"/>
      <w:r>
        <w:t xml:space="preserve"> dan </w:t>
      </w:r>
      <w:proofErr w:type="spellStart"/>
      <w:r>
        <w:t>pengujian</w:t>
      </w:r>
      <w:proofErr w:type="spellEnd"/>
      <w:r>
        <w:t xml:space="preserve"> Marshall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campuran</w:t>
      </w:r>
      <w:proofErr w:type="spellEnd"/>
      <w:r>
        <w:t xml:space="preserve"> </w:t>
      </w:r>
      <w:proofErr w:type="spellStart"/>
      <w:r>
        <w:t>Lateks</w:t>
      </w:r>
      <w:proofErr w:type="spellEnd"/>
      <w:r>
        <w:t xml:space="preserve"> </w:t>
      </w:r>
      <w:proofErr w:type="spellStart"/>
      <w:r>
        <w:t>Pravulkanisasi</w:t>
      </w:r>
      <w:proofErr w:type="spellEnd"/>
      <w:r>
        <w:t xml:space="preserve"> </w:t>
      </w:r>
      <w:proofErr w:type="spellStart"/>
      <w:r>
        <w:t>menunjukkan</w:t>
      </w:r>
      <w:proofErr w:type="spellEnd"/>
      <w:r>
        <w:t xml:space="preserve"> </w:t>
      </w:r>
      <w:proofErr w:type="spellStart"/>
      <w:r>
        <w:t>campuran</w:t>
      </w:r>
      <w:proofErr w:type="spellEnd"/>
      <w:r>
        <w:t xml:space="preserve"> LP 3% </w:t>
      </w:r>
      <w:proofErr w:type="spellStart"/>
      <w:r>
        <w:t>memiliki</w:t>
      </w:r>
      <w:proofErr w:type="spellEnd"/>
      <w:r>
        <w:t xml:space="preserve"> KAO </w:t>
      </w:r>
      <w:proofErr w:type="spellStart"/>
      <w:r>
        <w:t>sebesar</w:t>
      </w:r>
      <w:proofErr w:type="spellEnd"/>
      <w:r>
        <w:t xml:space="preserve"> 5,25</w:t>
      </w:r>
      <w:proofErr w:type="gramStart"/>
      <w:r>
        <w:t>% ,</w:t>
      </w:r>
      <w:proofErr w:type="gramEnd"/>
      <w:r>
        <w:t xml:space="preserve"> LP 7% </w:t>
      </w:r>
      <w:proofErr w:type="spellStart"/>
      <w:r>
        <w:t>memiliki</w:t>
      </w:r>
      <w:proofErr w:type="spellEnd"/>
      <w:r>
        <w:t xml:space="preserve"> KAO </w:t>
      </w:r>
      <w:proofErr w:type="spellStart"/>
      <w:r>
        <w:t>sebesar</w:t>
      </w:r>
      <w:proofErr w:type="spellEnd"/>
      <w:r>
        <w:t xml:space="preserve"> 4,75% </w:t>
      </w:r>
      <w:proofErr w:type="spellStart"/>
      <w:r>
        <w:t>kedua</w:t>
      </w:r>
      <w:proofErr w:type="spellEnd"/>
      <w:r>
        <w:t xml:space="preserve"> </w:t>
      </w:r>
      <w:proofErr w:type="spellStart"/>
      <w:r>
        <w:t>campuran</w:t>
      </w:r>
      <w:proofErr w:type="spellEnd"/>
      <w:r>
        <w:t xml:space="preserve"> </w:t>
      </w:r>
      <w:proofErr w:type="spellStart"/>
      <w:r>
        <w:t>ini</w:t>
      </w:r>
      <w:proofErr w:type="spellEnd"/>
      <w:r>
        <w:t xml:space="preserve"> KAO </w:t>
      </w:r>
      <w:proofErr w:type="spellStart"/>
      <w:r>
        <w:t>nya</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campuran</w:t>
      </w:r>
      <w:proofErr w:type="spellEnd"/>
      <w:r>
        <w:t xml:space="preserve"> Normal, </w:t>
      </w:r>
      <w:proofErr w:type="spellStart"/>
      <w:r>
        <w:t>sedangkan</w:t>
      </w:r>
      <w:proofErr w:type="spellEnd"/>
      <w:r>
        <w:t xml:space="preserve"> </w:t>
      </w:r>
      <w:proofErr w:type="spellStart"/>
      <w:r>
        <w:t>campuran</w:t>
      </w:r>
      <w:proofErr w:type="spellEnd"/>
      <w:r>
        <w:t xml:space="preserve"> LP 11% </w:t>
      </w:r>
      <w:proofErr w:type="spellStart"/>
      <w:r>
        <w:t>memiliki</w:t>
      </w:r>
      <w:proofErr w:type="spellEnd"/>
      <w:r>
        <w:t xml:space="preserve"> KAO yang </w:t>
      </w:r>
      <w:proofErr w:type="spellStart"/>
      <w:r>
        <w:t>sama</w:t>
      </w:r>
      <w:proofErr w:type="spellEnd"/>
      <w:r>
        <w:t xml:space="preserve"> </w:t>
      </w:r>
      <w:proofErr w:type="spellStart"/>
      <w:r>
        <w:t>dengan</w:t>
      </w:r>
      <w:proofErr w:type="spellEnd"/>
      <w:r>
        <w:t xml:space="preserve"> </w:t>
      </w:r>
      <w:proofErr w:type="spellStart"/>
      <w:r>
        <w:t>campuran</w:t>
      </w:r>
      <w:proofErr w:type="spellEnd"/>
      <w:r>
        <w:t xml:space="preserve"> normal </w:t>
      </w:r>
      <w:proofErr w:type="spellStart"/>
      <w:r>
        <w:t>sebesar</w:t>
      </w:r>
      <w:proofErr w:type="spellEnd"/>
      <w:r>
        <w:t xml:space="preserve"> 4,25%. </w:t>
      </w:r>
    </w:p>
    <w:p w14:paraId="4D677065" w14:textId="40D9352A" w:rsidR="008A58C7" w:rsidRPr="00F73A2F" w:rsidRDefault="008A58C7" w:rsidP="008A58C7">
      <w:pPr>
        <w:pStyle w:val="ListParagraph"/>
        <w:widowControl/>
        <w:numPr>
          <w:ilvl w:val="3"/>
          <w:numId w:val="8"/>
        </w:numPr>
        <w:autoSpaceDE/>
        <w:autoSpaceDN/>
        <w:spacing w:after="160"/>
        <w:ind w:left="426" w:hanging="426"/>
        <w:contextualSpacing/>
        <w:jc w:val="both"/>
      </w:pPr>
      <w:r w:rsidRPr="008A58C7">
        <w:rPr>
          <w:lang w:val="id-ID"/>
        </w:rPr>
        <w:t xml:space="preserve">Hasil penelitian pengaruh limbah lateks pravulkanisasi terhadap kinerja aspal </w:t>
      </w:r>
      <w:r w:rsidRPr="008A58C7">
        <w:rPr>
          <w:i/>
          <w:lang w:val="id-ID"/>
        </w:rPr>
        <w:t xml:space="preserve">porous </w:t>
      </w:r>
      <w:r w:rsidRPr="008A58C7">
        <w:rPr>
          <w:lang w:val="id-ID"/>
        </w:rPr>
        <w:t xml:space="preserve"> berdasarkan pengujian </w:t>
      </w:r>
      <w:r w:rsidRPr="008A58C7">
        <w:rPr>
          <w:i/>
          <w:lang w:val="id-ID"/>
        </w:rPr>
        <w:t xml:space="preserve">Marshall </w:t>
      </w:r>
      <w:r w:rsidRPr="008A58C7">
        <w:rPr>
          <w:lang w:val="id-ID"/>
        </w:rPr>
        <w:t xml:space="preserve">dan </w:t>
      </w:r>
      <w:r w:rsidRPr="008A58C7">
        <w:rPr>
          <w:i/>
          <w:lang w:val="id-ID"/>
        </w:rPr>
        <w:t xml:space="preserve">Cantabro </w:t>
      </w:r>
      <w:r w:rsidRPr="008A58C7">
        <w:rPr>
          <w:lang w:val="id-ID"/>
        </w:rPr>
        <w:t>yaitu :</w:t>
      </w:r>
    </w:p>
    <w:p w14:paraId="707C57EE" w14:textId="77777777" w:rsidR="008A58C7" w:rsidRDefault="008A58C7" w:rsidP="008A58C7">
      <w:pPr>
        <w:pStyle w:val="ListParagraph"/>
        <w:widowControl/>
        <w:numPr>
          <w:ilvl w:val="0"/>
          <w:numId w:val="7"/>
        </w:numPr>
        <w:tabs>
          <w:tab w:val="left" w:pos="709"/>
        </w:tabs>
        <w:autoSpaceDE/>
        <w:autoSpaceDN/>
        <w:ind w:left="709" w:hanging="283"/>
        <w:contextualSpacing/>
        <w:jc w:val="both"/>
        <w:rPr>
          <w:lang w:val="id-ID"/>
        </w:rPr>
      </w:pPr>
      <w:r>
        <w:rPr>
          <w:lang w:val="id-ID"/>
        </w:rPr>
        <w:t xml:space="preserve">Pada hasil penelitian campuran aspal dengan variasi penambahan Lateks Pravulkanisasi berdasarkan pengujian </w:t>
      </w:r>
      <w:r>
        <w:rPr>
          <w:i/>
          <w:lang w:val="id-ID"/>
        </w:rPr>
        <w:t xml:space="preserve">Marshall </w:t>
      </w:r>
      <w:r>
        <w:rPr>
          <w:lang w:val="id-ID"/>
        </w:rPr>
        <w:t>mengalami cenderung menurun pada campuran LP 11% dan cenderung meningkat pada campuran LP 3% pada tiap parameternya yaitu VIM, Stabilitas, kelelehan (</w:t>
      </w:r>
      <w:r w:rsidRPr="00AC56FD">
        <w:rPr>
          <w:i/>
          <w:iCs/>
          <w:lang w:val="id-ID"/>
        </w:rPr>
        <w:t>Flow</w:t>
      </w:r>
      <w:r>
        <w:rPr>
          <w:lang w:val="id-ID"/>
        </w:rPr>
        <w:t>), Marshall Quotient (MQ).</w:t>
      </w:r>
    </w:p>
    <w:p w14:paraId="2A1F1D88" w14:textId="239F950D" w:rsidR="00FC32CA" w:rsidRPr="008A58C7" w:rsidRDefault="008A58C7" w:rsidP="008A58C7">
      <w:pPr>
        <w:pStyle w:val="ListParagraph"/>
        <w:widowControl/>
        <w:numPr>
          <w:ilvl w:val="0"/>
          <w:numId w:val="7"/>
        </w:numPr>
        <w:tabs>
          <w:tab w:val="left" w:pos="709"/>
        </w:tabs>
        <w:autoSpaceDE/>
        <w:autoSpaceDN/>
        <w:ind w:left="709" w:hanging="283"/>
        <w:contextualSpacing/>
        <w:jc w:val="both"/>
        <w:rPr>
          <w:lang w:val="id-ID"/>
        </w:rPr>
      </w:pPr>
      <w:r w:rsidRPr="008A58C7">
        <w:rPr>
          <w:lang w:val="id-ID"/>
        </w:rPr>
        <w:lastRenderedPageBreak/>
        <w:t xml:space="preserve">Pada hasil penelitian </w:t>
      </w:r>
      <w:r w:rsidRPr="008A58C7">
        <w:rPr>
          <w:i/>
          <w:lang w:val="id-ID"/>
        </w:rPr>
        <w:t>Cantabro</w:t>
      </w:r>
      <w:r w:rsidRPr="008A58C7">
        <w:rPr>
          <w:lang w:val="id-ID"/>
        </w:rPr>
        <w:t xml:space="preserve"> campuran aspal dengan variasi penambahan Lateks Pravulkanisasi pada campuran LP 7% didapat persentase kehilangan terkecil 3,93%. dimana pada campuran ini cenderung lebih baik dibandingan campuran normal karena mengalami pengikisan yang sedikit pada campuran nya semakin kecil persentase pada campuran itu maka campuran nya semakin baik. Hasil memenuhi spesifikasi yaitu tidak boleh &gt;35% menurut </w:t>
      </w:r>
      <w:r w:rsidRPr="008A58C7">
        <w:rPr>
          <w:i/>
          <w:iCs/>
          <w:lang w:val="id-ID"/>
        </w:rPr>
        <w:t xml:space="preserve">Australian Asphalt Pavement Association </w:t>
      </w:r>
      <w:r w:rsidRPr="008A58C7">
        <w:rPr>
          <w:lang w:val="id-ID"/>
        </w:rPr>
        <w:t>(</w:t>
      </w:r>
      <w:r w:rsidRPr="008A58C7">
        <w:rPr>
          <w:i/>
          <w:iCs/>
          <w:lang w:val="id-ID"/>
        </w:rPr>
        <w:t>APPA</w:t>
      </w:r>
      <w:r w:rsidRPr="008A58C7">
        <w:rPr>
          <w:lang w:val="id-ID"/>
        </w:rPr>
        <w:t xml:space="preserve"> 2004)</w:t>
      </w:r>
      <w:bookmarkStart w:id="0" w:name="_Toc189080347"/>
      <w:r w:rsidR="00244325" w:rsidRPr="008A58C7">
        <w:rPr>
          <w:lang w:val="id-ID"/>
        </w:rPr>
        <w:t xml:space="preserve">persentase kehilangan berat terkecil 6,01% yang menunjukkan hasil semakin kecil semakin baik. Hasil pengujian memenuhi spesifikasi yaitu tidak boleh &gt;35% menurut </w:t>
      </w:r>
      <w:r w:rsidR="00244325" w:rsidRPr="008A58C7">
        <w:rPr>
          <w:i/>
          <w:lang w:val="id-ID"/>
        </w:rPr>
        <w:t>Australian Asphalt Pavement Association (AAPA 2004).</w:t>
      </w:r>
    </w:p>
    <w:bookmarkEnd w:id="0"/>
    <w:p w14:paraId="0A9F0BC6" w14:textId="77777777" w:rsidR="00155C0E" w:rsidRPr="00244325" w:rsidRDefault="00155C0E" w:rsidP="00C7616C">
      <w:pPr>
        <w:adjustRightInd w:val="0"/>
        <w:snapToGrid w:val="0"/>
        <w:rPr>
          <w:b/>
          <w:sz w:val="24"/>
          <w:szCs w:val="24"/>
          <w:lang w:val="id-ID"/>
        </w:rPr>
      </w:pPr>
    </w:p>
    <w:p w14:paraId="5D3DA50A" w14:textId="01644561" w:rsidR="00656754" w:rsidRPr="00244325" w:rsidRDefault="00632996" w:rsidP="00C7616C">
      <w:pPr>
        <w:adjustRightInd w:val="0"/>
        <w:snapToGrid w:val="0"/>
        <w:rPr>
          <w:lang w:val="id-ID"/>
        </w:rPr>
      </w:pPr>
      <w:r w:rsidRPr="00FC32CA">
        <w:rPr>
          <w:b/>
          <w:sz w:val="24"/>
          <w:szCs w:val="24"/>
        </w:rPr>
        <w:t>DAFTAR</w:t>
      </w:r>
      <w:r w:rsidRPr="00FC32CA">
        <w:rPr>
          <w:b/>
          <w:spacing w:val="-1"/>
          <w:sz w:val="24"/>
          <w:szCs w:val="24"/>
        </w:rPr>
        <w:t xml:space="preserve"> </w:t>
      </w:r>
      <w:r w:rsidRPr="00FC32CA">
        <w:rPr>
          <w:b/>
          <w:sz w:val="24"/>
          <w:szCs w:val="24"/>
        </w:rPr>
        <w:t>PUSTAKA</w:t>
      </w:r>
    </w:p>
    <w:p w14:paraId="3FA2D571" w14:textId="77777777" w:rsidR="00244325" w:rsidRPr="00244325" w:rsidRDefault="00244325" w:rsidP="00244325">
      <w:pPr>
        <w:ind w:left="720" w:hanging="720"/>
        <w:jc w:val="both"/>
        <w:rPr>
          <w:rFonts w:cstheme="minorHAnsi"/>
          <w:color w:val="222222"/>
          <w:sz w:val="20"/>
          <w:shd w:val="clear" w:color="auto" w:fill="FFFFFF"/>
          <w:lang w:val="id-ID"/>
        </w:rPr>
      </w:pPr>
    </w:p>
    <w:p w14:paraId="03168634" w14:textId="77777777" w:rsidR="006C3F0C" w:rsidRPr="006C3F0C" w:rsidRDefault="006C3F0C" w:rsidP="006C3F0C">
      <w:pPr>
        <w:ind w:left="709" w:hanging="567"/>
        <w:rPr>
          <w:sz w:val="20"/>
          <w:szCs w:val="20"/>
        </w:rPr>
      </w:pPr>
      <w:r w:rsidRPr="006C3F0C">
        <w:rPr>
          <w:sz w:val="20"/>
          <w:szCs w:val="20"/>
        </w:rPr>
        <w:t xml:space="preserve">Al </w:t>
      </w:r>
      <w:proofErr w:type="spellStart"/>
      <w:r w:rsidRPr="006C3F0C">
        <w:rPr>
          <w:sz w:val="20"/>
          <w:szCs w:val="20"/>
        </w:rPr>
        <w:t>Faritzie</w:t>
      </w:r>
      <w:proofErr w:type="spellEnd"/>
      <w:r w:rsidRPr="006C3F0C">
        <w:rPr>
          <w:sz w:val="20"/>
          <w:szCs w:val="20"/>
        </w:rPr>
        <w:t xml:space="preserve">, Hariman, </w:t>
      </w:r>
      <w:proofErr w:type="spellStart"/>
      <w:r w:rsidRPr="006C3F0C">
        <w:rPr>
          <w:sz w:val="20"/>
          <w:szCs w:val="20"/>
        </w:rPr>
        <w:t>Zuul</w:t>
      </w:r>
      <w:proofErr w:type="spellEnd"/>
      <w:r w:rsidRPr="006C3F0C">
        <w:rPr>
          <w:sz w:val="20"/>
          <w:szCs w:val="20"/>
        </w:rPr>
        <w:t xml:space="preserve"> Fitriana Umari, and Ricardo Panjaitan."</w:t>
      </w:r>
      <w:proofErr w:type="spellStart"/>
      <w:r w:rsidRPr="006C3F0C">
        <w:rPr>
          <w:sz w:val="20"/>
          <w:szCs w:val="20"/>
        </w:rPr>
        <w:t>Analisis</w:t>
      </w:r>
      <w:proofErr w:type="spellEnd"/>
      <w:r w:rsidRPr="006C3F0C">
        <w:rPr>
          <w:sz w:val="20"/>
          <w:szCs w:val="20"/>
        </w:rPr>
        <w:t xml:space="preserve"> Kadar Optimum </w:t>
      </w:r>
      <w:proofErr w:type="spellStart"/>
      <w:r w:rsidRPr="006C3F0C">
        <w:rPr>
          <w:sz w:val="20"/>
          <w:szCs w:val="20"/>
        </w:rPr>
        <w:t>Serbuk</w:t>
      </w:r>
      <w:proofErr w:type="spellEnd"/>
      <w:r w:rsidRPr="006C3F0C">
        <w:rPr>
          <w:sz w:val="20"/>
          <w:szCs w:val="20"/>
        </w:rPr>
        <w:t xml:space="preserve"> Karet Ban Dalam Bekas Pada </w:t>
      </w:r>
      <w:proofErr w:type="spellStart"/>
      <w:r w:rsidRPr="006C3F0C">
        <w:rPr>
          <w:sz w:val="20"/>
          <w:szCs w:val="20"/>
        </w:rPr>
        <w:t>Campuran</w:t>
      </w:r>
      <w:proofErr w:type="spellEnd"/>
      <w:r w:rsidRPr="006C3F0C">
        <w:rPr>
          <w:sz w:val="20"/>
          <w:szCs w:val="20"/>
        </w:rPr>
        <w:t xml:space="preserve"> </w:t>
      </w:r>
      <w:proofErr w:type="spellStart"/>
      <w:r w:rsidRPr="006C3F0C">
        <w:rPr>
          <w:sz w:val="20"/>
          <w:szCs w:val="20"/>
        </w:rPr>
        <w:t>Aspal</w:t>
      </w:r>
      <w:proofErr w:type="spellEnd"/>
      <w:r w:rsidRPr="006C3F0C">
        <w:rPr>
          <w:sz w:val="20"/>
          <w:szCs w:val="20"/>
        </w:rPr>
        <w:t>." </w:t>
      </w:r>
      <w:r w:rsidRPr="006C3F0C">
        <w:rPr>
          <w:i/>
          <w:iCs/>
          <w:sz w:val="20"/>
          <w:szCs w:val="20"/>
        </w:rPr>
        <w:t>TAPAK (</w:t>
      </w:r>
      <w:proofErr w:type="spellStart"/>
      <w:r w:rsidRPr="006C3F0C">
        <w:rPr>
          <w:i/>
          <w:iCs/>
          <w:sz w:val="20"/>
          <w:szCs w:val="20"/>
        </w:rPr>
        <w:t>Teknologi</w:t>
      </w:r>
      <w:proofErr w:type="spellEnd"/>
      <w:r w:rsidRPr="006C3F0C">
        <w:rPr>
          <w:i/>
          <w:iCs/>
          <w:sz w:val="20"/>
          <w:szCs w:val="20"/>
        </w:rPr>
        <w:t xml:space="preserve"> </w:t>
      </w:r>
      <w:proofErr w:type="spellStart"/>
      <w:r w:rsidRPr="006C3F0C">
        <w:rPr>
          <w:i/>
          <w:iCs/>
          <w:sz w:val="20"/>
          <w:szCs w:val="20"/>
        </w:rPr>
        <w:t>Aplikasi</w:t>
      </w:r>
      <w:proofErr w:type="spellEnd"/>
      <w:r w:rsidRPr="006C3F0C">
        <w:rPr>
          <w:i/>
          <w:iCs/>
          <w:sz w:val="20"/>
          <w:szCs w:val="20"/>
        </w:rPr>
        <w:t xml:space="preserve"> </w:t>
      </w:r>
      <w:proofErr w:type="spellStart"/>
      <w:r w:rsidRPr="006C3F0C">
        <w:rPr>
          <w:i/>
          <w:iCs/>
          <w:sz w:val="20"/>
          <w:szCs w:val="20"/>
        </w:rPr>
        <w:t>Konstruksi</w:t>
      </w:r>
      <w:proofErr w:type="spellEnd"/>
      <w:r w:rsidRPr="006C3F0C">
        <w:rPr>
          <w:i/>
          <w:iCs/>
          <w:sz w:val="20"/>
          <w:szCs w:val="20"/>
        </w:rPr>
        <w:t xml:space="preserve">): </w:t>
      </w:r>
      <w:proofErr w:type="spellStart"/>
      <w:r w:rsidRPr="006C3F0C">
        <w:rPr>
          <w:i/>
          <w:iCs/>
          <w:sz w:val="20"/>
          <w:szCs w:val="20"/>
        </w:rPr>
        <w:t>Jurnal</w:t>
      </w:r>
      <w:proofErr w:type="spellEnd"/>
      <w:r w:rsidRPr="006C3F0C">
        <w:rPr>
          <w:i/>
          <w:iCs/>
          <w:sz w:val="20"/>
          <w:szCs w:val="20"/>
        </w:rPr>
        <w:t xml:space="preserve"> Program Studi Teknik </w:t>
      </w:r>
      <w:proofErr w:type="spellStart"/>
      <w:r w:rsidRPr="006C3F0C">
        <w:rPr>
          <w:i/>
          <w:iCs/>
          <w:sz w:val="20"/>
          <w:szCs w:val="20"/>
        </w:rPr>
        <w:t>Sipil</w:t>
      </w:r>
      <w:proofErr w:type="spellEnd"/>
      <w:r w:rsidRPr="006C3F0C">
        <w:rPr>
          <w:sz w:val="20"/>
          <w:szCs w:val="20"/>
        </w:rPr>
        <w:t> 11.1 (2021): 29-35.</w:t>
      </w:r>
    </w:p>
    <w:p w14:paraId="44F1C06A" w14:textId="77777777" w:rsidR="006C3F0C" w:rsidRPr="006C3F0C" w:rsidRDefault="006C3F0C" w:rsidP="006C3F0C">
      <w:pPr>
        <w:ind w:left="709" w:hanging="567"/>
        <w:rPr>
          <w:sz w:val="20"/>
          <w:szCs w:val="20"/>
        </w:rPr>
      </w:pPr>
    </w:p>
    <w:p w14:paraId="1227392F" w14:textId="532170D0" w:rsidR="006C3F0C" w:rsidRPr="006C3F0C" w:rsidRDefault="006C3F0C" w:rsidP="006C3F0C">
      <w:pPr>
        <w:ind w:left="709" w:hanging="567"/>
        <w:rPr>
          <w:sz w:val="20"/>
          <w:szCs w:val="20"/>
        </w:rPr>
      </w:pPr>
      <w:r w:rsidRPr="006C3F0C">
        <w:rPr>
          <w:sz w:val="20"/>
          <w:szCs w:val="20"/>
        </w:rPr>
        <w:t xml:space="preserve">Irianto, I., Nur, K., </w:t>
      </w:r>
      <w:proofErr w:type="spellStart"/>
      <w:r w:rsidRPr="006C3F0C">
        <w:rPr>
          <w:sz w:val="20"/>
          <w:szCs w:val="20"/>
        </w:rPr>
        <w:t>Mahyuddin</w:t>
      </w:r>
      <w:proofErr w:type="spellEnd"/>
      <w:r w:rsidRPr="006C3F0C">
        <w:rPr>
          <w:sz w:val="20"/>
          <w:szCs w:val="20"/>
        </w:rPr>
        <w:t xml:space="preserve">, M., </w:t>
      </w:r>
      <w:proofErr w:type="spellStart"/>
      <w:r w:rsidRPr="006C3F0C">
        <w:rPr>
          <w:sz w:val="20"/>
          <w:szCs w:val="20"/>
        </w:rPr>
        <w:t>Erniati</w:t>
      </w:r>
      <w:proofErr w:type="spellEnd"/>
      <w:r w:rsidRPr="006C3F0C">
        <w:rPr>
          <w:sz w:val="20"/>
          <w:szCs w:val="20"/>
        </w:rPr>
        <w:t xml:space="preserve">, B., Miswar, T., Ihsan, M., &amp; </w:t>
      </w:r>
      <w:proofErr w:type="spellStart"/>
      <w:r w:rsidRPr="006C3F0C">
        <w:rPr>
          <w:sz w:val="20"/>
          <w:szCs w:val="20"/>
        </w:rPr>
        <w:t>Syukuriah</w:t>
      </w:r>
      <w:proofErr w:type="spellEnd"/>
      <w:r w:rsidRPr="006C3F0C">
        <w:rPr>
          <w:sz w:val="20"/>
          <w:szCs w:val="20"/>
        </w:rPr>
        <w:t xml:space="preserve">, S. (2021). </w:t>
      </w:r>
      <w:proofErr w:type="spellStart"/>
      <w:r w:rsidRPr="006C3F0C">
        <w:rPr>
          <w:sz w:val="20"/>
          <w:szCs w:val="20"/>
        </w:rPr>
        <w:t>Perancangan</w:t>
      </w:r>
      <w:proofErr w:type="spellEnd"/>
      <w:r w:rsidRPr="006C3F0C">
        <w:rPr>
          <w:sz w:val="20"/>
          <w:szCs w:val="20"/>
        </w:rPr>
        <w:t xml:space="preserve"> </w:t>
      </w:r>
      <w:proofErr w:type="spellStart"/>
      <w:r w:rsidRPr="006C3F0C">
        <w:rPr>
          <w:sz w:val="20"/>
          <w:szCs w:val="20"/>
        </w:rPr>
        <w:t>Perkerasan</w:t>
      </w:r>
      <w:proofErr w:type="spellEnd"/>
      <w:r w:rsidRPr="006C3F0C">
        <w:rPr>
          <w:sz w:val="20"/>
          <w:szCs w:val="20"/>
        </w:rPr>
        <w:t xml:space="preserve"> Jalan.</w:t>
      </w:r>
    </w:p>
    <w:p w14:paraId="05C96DB6" w14:textId="77777777" w:rsidR="006C3F0C" w:rsidRPr="006C3F0C" w:rsidRDefault="006C3F0C" w:rsidP="006C3F0C">
      <w:pPr>
        <w:pStyle w:val="BodyText"/>
        <w:spacing w:before="159"/>
        <w:ind w:left="709" w:right="116" w:hanging="567"/>
        <w:jc w:val="both"/>
        <w:rPr>
          <w:rFonts w:eastAsiaTheme="minorHAnsi" w:cstheme="minorBidi"/>
          <w:color w:val="000000" w:themeColor="text1"/>
          <w:sz w:val="20"/>
          <w:szCs w:val="20"/>
        </w:rPr>
      </w:pPr>
      <w:proofErr w:type="spellStart"/>
      <w:r w:rsidRPr="006C3F0C">
        <w:rPr>
          <w:color w:val="212121"/>
          <w:sz w:val="20"/>
          <w:szCs w:val="20"/>
        </w:rPr>
        <w:t>Jimmyanto</w:t>
      </w:r>
      <w:proofErr w:type="spellEnd"/>
      <w:r w:rsidRPr="006C3F0C">
        <w:rPr>
          <w:color w:val="212121"/>
          <w:sz w:val="20"/>
          <w:szCs w:val="20"/>
        </w:rPr>
        <w:t>, H.,</w:t>
      </w:r>
      <w:r w:rsidRPr="006C3F0C">
        <w:rPr>
          <w:color w:val="212121"/>
          <w:spacing w:val="-7"/>
          <w:sz w:val="20"/>
          <w:szCs w:val="20"/>
        </w:rPr>
        <w:t xml:space="preserve"> </w:t>
      </w:r>
      <w:proofErr w:type="spellStart"/>
      <w:r w:rsidRPr="006C3F0C">
        <w:rPr>
          <w:color w:val="212121"/>
          <w:sz w:val="20"/>
          <w:szCs w:val="20"/>
        </w:rPr>
        <w:t>Arliansyah</w:t>
      </w:r>
      <w:proofErr w:type="spellEnd"/>
      <w:r w:rsidRPr="006C3F0C">
        <w:rPr>
          <w:color w:val="212121"/>
          <w:sz w:val="20"/>
          <w:szCs w:val="20"/>
        </w:rPr>
        <w:t xml:space="preserve">, J., </w:t>
      </w:r>
      <w:proofErr w:type="spellStart"/>
      <w:r w:rsidRPr="006C3F0C">
        <w:rPr>
          <w:color w:val="212121"/>
          <w:sz w:val="20"/>
          <w:szCs w:val="20"/>
        </w:rPr>
        <w:t>Kadarsa</w:t>
      </w:r>
      <w:proofErr w:type="spellEnd"/>
      <w:r w:rsidRPr="006C3F0C">
        <w:rPr>
          <w:color w:val="212121"/>
          <w:sz w:val="20"/>
          <w:szCs w:val="20"/>
        </w:rPr>
        <w:t>, E. (2024), The Impact of Utilizing</w:t>
      </w:r>
      <w:r w:rsidRPr="006C3F0C">
        <w:rPr>
          <w:color w:val="212121"/>
          <w:spacing w:val="-1"/>
          <w:sz w:val="20"/>
          <w:szCs w:val="20"/>
        </w:rPr>
        <w:t xml:space="preserve"> </w:t>
      </w:r>
      <w:r w:rsidRPr="006C3F0C">
        <w:rPr>
          <w:color w:val="212121"/>
          <w:sz w:val="20"/>
          <w:szCs w:val="20"/>
        </w:rPr>
        <w:t xml:space="preserve">Waste Tire and Solid Natural Rubber as Asphalt Binder Substitutions on the Asphalt Concrete-Wearing Course Mixtures. Civil Engineering and </w:t>
      </w:r>
      <w:proofErr w:type="spellStart"/>
      <w:r w:rsidRPr="006C3F0C">
        <w:rPr>
          <w:color w:val="212121"/>
          <w:sz w:val="20"/>
          <w:szCs w:val="20"/>
        </w:rPr>
        <w:t>Architecrute</w:t>
      </w:r>
      <w:proofErr w:type="spellEnd"/>
      <w:r w:rsidRPr="006C3F0C">
        <w:rPr>
          <w:color w:val="212121"/>
          <w:sz w:val="20"/>
          <w:szCs w:val="20"/>
        </w:rPr>
        <w:t xml:space="preserve"> 12(3): 1660-1677.</w:t>
      </w:r>
    </w:p>
    <w:p w14:paraId="675DB1A6" w14:textId="77777777" w:rsidR="006C3F0C" w:rsidRPr="006C3F0C" w:rsidRDefault="006C3F0C" w:rsidP="006C3F0C">
      <w:pPr>
        <w:pStyle w:val="BodyText"/>
        <w:spacing w:before="240"/>
        <w:ind w:left="709" w:right="115" w:hanging="567"/>
        <w:jc w:val="both"/>
        <w:rPr>
          <w:color w:val="212121"/>
          <w:sz w:val="20"/>
          <w:szCs w:val="20"/>
        </w:rPr>
      </w:pPr>
      <w:proofErr w:type="spellStart"/>
      <w:r w:rsidRPr="006C3F0C">
        <w:rPr>
          <w:color w:val="212121"/>
          <w:sz w:val="20"/>
          <w:szCs w:val="20"/>
        </w:rPr>
        <w:t>Jimmyanto</w:t>
      </w:r>
      <w:proofErr w:type="spellEnd"/>
      <w:r w:rsidRPr="006C3F0C">
        <w:rPr>
          <w:color w:val="212121"/>
          <w:sz w:val="20"/>
          <w:szCs w:val="20"/>
        </w:rPr>
        <w:t>, H.,</w:t>
      </w:r>
      <w:r w:rsidRPr="006C3F0C">
        <w:rPr>
          <w:color w:val="212121"/>
          <w:spacing w:val="-3"/>
          <w:sz w:val="20"/>
          <w:szCs w:val="20"/>
        </w:rPr>
        <w:t xml:space="preserve"> </w:t>
      </w:r>
      <w:proofErr w:type="spellStart"/>
      <w:r w:rsidRPr="006C3F0C">
        <w:rPr>
          <w:color w:val="212121"/>
          <w:sz w:val="20"/>
          <w:szCs w:val="20"/>
        </w:rPr>
        <w:t>Arliansyah</w:t>
      </w:r>
      <w:proofErr w:type="spellEnd"/>
      <w:r w:rsidRPr="006C3F0C">
        <w:rPr>
          <w:color w:val="212121"/>
          <w:sz w:val="20"/>
          <w:szCs w:val="20"/>
        </w:rPr>
        <w:t xml:space="preserve">, J., </w:t>
      </w:r>
      <w:proofErr w:type="spellStart"/>
      <w:r w:rsidRPr="006C3F0C">
        <w:rPr>
          <w:color w:val="212121"/>
          <w:sz w:val="20"/>
          <w:szCs w:val="20"/>
        </w:rPr>
        <w:t>Kadarsa</w:t>
      </w:r>
      <w:proofErr w:type="spellEnd"/>
      <w:r w:rsidRPr="006C3F0C">
        <w:rPr>
          <w:color w:val="212121"/>
          <w:sz w:val="20"/>
          <w:szCs w:val="20"/>
        </w:rPr>
        <w:t xml:space="preserve">, E. (2023), Rheological Characteristics of Asphalt with a Crumb Rubber and Solid Natural Rubber Combination. </w:t>
      </w:r>
      <w:r w:rsidRPr="006C3F0C">
        <w:rPr>
          <w:i/>
          <w:color w:val="212121"/>
          <w:sz w:val="20"/>
          <w:szCs w:val="20"/>
        </w:rPr>
        <w:t>Civil Engineering and Architecture 11</w:t>
      </w:r>
      <w:r w:rsidRPr="006C3F0C">
        <w:rPr>
          <w:color w:val="212121"/>
          <w:sz w:val="20"/>
          <w:szCs w:val="20"/>
        </w:rPr>
        <w:t>(5A): 3051-3062.</w:t>
      </w:r>
    </w:p>
    <w:p w14:paraId="10751B61" w14:textId="77777777" w:rsidR="006C3F0C" w:rsidRPr="006C3F0C" w:rsidRDefault="006C3F0C" w:rsidP="006C3F0C">
      <w:pPr>
        <w:tabs>
          <w:tab w:val="left" w:pos="3243"/>
        </w:tabs>
        <w:spacing w:before="240"/>
        <w:ind w:left="709" w:hanging="567"/>
        <w:rPr>
          <w:sz w:val="20"/>
          <w:szCs w:val="20"/>
        </w:rPr>
      </w:pPr>
      <w:proofErr w:type="spellStart"/>
      <w:r w:rsidRPr="006C3F0C">
        <w:rPr>
          <w:sz w:val="20"/>
          <w:szCs w:val="20"/>
        </w:rPr>
        <w:t>Lailaturrahmi</w:t>
      </w:r>
      <w:proofErr w:type="spellEnd"/>
      <w:r w:rsidRPr="006C3F0C">
        <w:rPr>
          <w:sz w:val="20"/>
          <w:szCs w:val="20"/>
        </w:rPr>
        <w:t xml:space="preserve">, L., &amp; Riyanto, A. (2023, May). </w:t>
      </w:r>
      <w:proofErr w:type="spellStart"/>
      <w:r w:rsidRPr="006C3F0C">
        <w:rPr>
          <w:sz w:val="20"/>
          <w:szCs w:val="20"/>
        </w:rPr>
        <w:t>Pemanfaatan</w:t>
      </w:r>
      <w:proofErr w:type="spellEnd"/>
      <w:r w:rsidRPr="006C3F0C">
        <w:rPr>
          <w:sz w:val="20"/>
          <w:szCs w:val="20"/>
        </w:rPr>
        <w:t xml:space="preserve"> </w:t>
      </w:r>
      <w:proofErr w:type="spellStart"/>
      <w:r w:rsidRPr="006C3F0C">
        <w:rPr>
          <w:sz w:val="20"/>
          <w:szCs w:val="20"/>
        </w:rPr>
        <w:t>Aspal</w:t>
      </w:r>
      <w:proofErr w:type="spellEnd"/>
      <w:r w:rsidRPr="006C3F0C">
        <w:rPr>
          <w:sz w:val="20"/>
          <w:szCs w:val="20"/>
        </w:rPr>
        <w:t xml:space="preserve"> Porus </w:t>
      </w:r>
      <w:proofErr w:type="spellStart"/>
      <w:r w:rsidRPr="006C3F0C">
        <w:rPr>
          <w:sz w:val="20"/>
          <w:szCs w:val="20"/>
        </w:rPr>
        <w:t>dengan</w:t>
      </w:r>
      <w:proofErr w:type="spellEnd"/>
      <w:r w:rsidRPr="006C3F0C">
        <w:rPr>
          <w:sz w:val="20"/>
          <w:szCs w:val="20"/>
        </w:rPr>
        <w:t xml:space="preserve"> Aditif </w:t>
      </w:r>
      <w:proofErr w:type="spellStart"/>
      <w:r w:rsidRPr="006C3F0C">
        <w:rPr>
          <w:sz w:val="20"/>
          <w:szCs w:val="20"/>
        </w:rPr>
        <w:t>Lateks</w:t>
      </w:r>
      <w:proofErr w:type="spellEnd"/>
      <w:r w:rsidRPr="006C3F0C">
        <w:rPr>
          <w:sz w:val="20"/>
          <w:szCs w:val="20"/>
        </w:rPr>
        <w:t xml:space="preserve"> </w:t>
      </w:r>
      <w:proofErr w:type="spellStart"/>
      <w:r w:rsidRPr="006C3F0C">
        <w:rPr>
          <w:sz w:val="20"/>
          <w:szCs w:val="20"/>
        </w:rPr>
        <w:t>Ditinjau</w:t>
      </w:r>
      <w:proofErr w:type="spellEnd"/>
      <w:r w:rsidRPr="006C3F0C">
        <w:rPr>
          <w:sz w:val="20"/>
          <w:szCs w:val="20"/>
        </w:rPr>
        <w:t xml:space="preserve"> </w:t>
      </w:r>
      <w:proofErr w:type="spellStart"/>
      <w:r w:rsidRPr="006C3F0C">
        <w:rPr>
          <w:sz w:val="20"/>
          <w:szCs w:val="20"/>
        </w:rPr>
        <w:t>dari</w:t>
      </w:r>
      <w:proofErr w:type="spellEnd"/>
      <w:r w:rsidRPr="006C3F0C">
        <w:rPr>
          <w:sz w:val="20"/>
          <w:szCs w:val="20"/>
        </w:rPr>
        <w:t xml:space="preserve"> </w:t>
      </w:r>
      <w:proofErr w:type="spellStart"/>
      <w:r w:rsidRPr="006C3F0C">
        <w:rPr>
          <w:sz w:val="20"/>
          <w:szCs w:val="20"/>
        </w:rPr>
        <w:t>Aspek</w:t>
      </w:r>
      <w:proofErr w:type="spellEnd"/>
      <w:r w:rsidRPr="006C3F0C">
        <w:rPr>
          <w:sz w:val="20"/>
          <w:szCs w:val="20"/>
        </w:rPr>
        <w:t xml:space="preserve"> Marshall Properties, </w:t>
      </w:r>
      <w:proofErr w:type="spellStart"/>
      <w:r w:rsidRPr="006C3F0C">
        <w:rPr>
          <w:sz w:val="20"/>
          <w:szCs w:val="20"/>
        </w:rPr>
        <w:t>Durabilitas</w:t>
      </w:r>
      <w:proofErr w:type="spellEnd"/>
      <w:r w:rsidRPr="006C3F0C">
        <w:rPr>
          <w:sz w:val="20"/>
          <w:szCs w:val="20"/>
        </w:rPr>
        <w:t xml:space="preserve">, </w:t>
      </w:r>
      <w:proofErr w:type="spellStart"/>
      <w:r w:rsidRPr="006C3F0C">
        <w:rPr>
          <w:sz w:val="20"/>
          <w:szCs w:val="20"/>
        </w:rPr>
        <w:t>Ketidakrataan</w:t>
      </w:r>
      <w:proofErr w:type="spellEnd"/>
      <w:r w:rsidRPr="006C3F0C">
        <w:rPr>
          <w:sz w:val="20"/>
          <w:szCs w:val="20"/>
        </w:rPr>
        <w:t>. In </w:t>
      </w:r>
      <w:proofErr w:type="spellStart"/>
      <w:r w:rsidRPr="006C3F0C">
        <w:rPr>
          <w:i/>
          <w:iCs/>
          <w:sz w:val="20"/>
          <w:szCs w:val="20"/>
        </w:rPr>
        <w:t>Prosiding</w:t>
      </w:r>
      <w:proofErr w:type="spellEnd"/>
      <w:r w:rsidRPr="006C3F0C">
        <w:rPr>
          <w:i/>
          <w:iCs/>
          <w:sz w:val="20"/>
          <w:szCs w:val="20"/>
        </w:rPr>
        <w:t xml:space="preserve"> Seminar Nasional Teknik </w:t>
      </w:r>
      <w:proofErr w:type="spellStart"/>
      <w:r w:rsidRPr="006C3F0C">
        <w:rPr>
          <w:i/>
          <w:iCs/>
          <w:sz w:val="20"/>
          <w:szCs w:val="20"/>
        </w:rPr>
        <w:t>Sipil</w:t>
      </w:r>
      <w:proofErr w:type="spellEnd"/>
      <w:r w:rsidRPr="006C3F0C">
        <w:rPr>
          <w:i/>
          <w:iCs/>
          <w:sz w:val="20"/>
          <w:szCs w:val="20"/>
        </w:rPr>
        <w:t xml:space="preserve"> UMS</w:t>
      </w:r>
      <w:r w:rsidRPr="006C3F0C">
        <w:rPr>
          <w:sz w:val="20"/>
          <w:szCs w:val="20"/>
        </w:rPr>
        <w:t> (pp. 193-201).</w:t>
      </w:r>
    </w:p>
    <w:p w14:paraId="77A80531" w14:textId="77777777" w:rsidR="006C3F0C" w:rsidRPr="006C3F0C" w:rsidRDefault="006C3F0C" w:rsidP="006C3F0C">
      <w:pPr>
        <w:ind w:left="709" w:hanging="567"/>
        <w:rPr>
          <w:sz w:val="20"/>
          <w:szCs w:val="20"/>
        </w:rPr>
      </w:pPr>
      <w:proofErr w:type="spellStart"/>
      <w:r w:rsidRPr="006C3F0C">
        <w:rPr>
          <w:sz w:val="20"/>
          <w:szCs w:val="20"/>
        </w:rPr>
        <w:t>Nursandah</w:t>
      </w:r>
      <w:proofErr w:type="spellEnd"/>
      <w:r w:rsidRPr="006C3F0C">
        <w:rPr>
          <w:sz w:val="20"/>
          <w:szCs w:val="20"/>
        </w:rPr>
        <w:t xml:space="preserve">, F., &amp; </w:t>
      </w:r>
      <w:proofErr w:type="spellStart"/>
      <w:r w:rsidRPr="006C3F0C">
        <w:rPr>
          <w:sz w:val="20"/>
          <w:szCs w:val="20"/>
        </w:rPr>
        <w:t>Zaenuri</w:t>
      </w:r>
      <w:proofErr w:type="spellEnd"/>
      <w:r w:rsidRPr="006C3F0C">
        <w:rPr>
          <w:sz w:val="20"/>
          <w:szCs w:val="20"/>
        </w:rPr>
        <w:t xml:space="preserve">, M. (2019). </w:t>
      </w:r>
      <w:proofErr w:type="spellStart"/>
      <w:r w:rsidRPr="006C3F0C">
        <w:rPr>
          <w:sz w:val="20"/>
          <w:szCs w:val="20"/>
        </w:rPr>
        <w:t>Penelitian</w:t>
      </w:r>
      <w:proofErr w:type="spellEnd"/>
      <w:r w:rsidRPr="006C3F0C">
        <w:rPr>
          <w:sz w:val="20"/>
          <w:szCs w:val="20"/>
        </w:rPr>
        <w:t xml:space="preserve"> </w:t>
      </w:r>
      <w:proofErr w:type="spellStart"/>
      <w:r w:rsidRPr="006C3F0C">
        <w:rPr>
          <w:sz w:val="20"/>
          <w:szCs w:val="20"/>
        </w:rPr>
        <w:t>penambahan</w:t>
      </w:r>
      <w:proofErr w:type="spellEnd"/>
      <w:r w:rsidRPr="006C3F0C">
        <w:rPr>
          <w:sz w:val="20"/>
          <w:szCs w:val="20"/>
        </w:rPr>
        <w:t xml:space="preserve"> </w:t>
      </w:r>
      <w:proofErr w:type="spellStart"/>
      <w:r w:rsidRPr="006C3F0C">
        <w:rPr>
          <w:sz w:val="20"/>
          <w:szCs w:val="20"/>
        </w:rPr>
        <w:t>karet</w:t>
      </w:r>
      <w:proofErr w:type="spellEnd"/>
      <w:r w:rsidRPr="006C3F0C">
        <w:rPr>
          <w:sz w:val="20"/>
          <w:szCs w:val="20"/>
        </w:rPr>
        <w:t xml:space="preserve"> </w:t>
      </w:r>
      <w:proofErr w:type="spellStart"/>
      <w:r w:rsidRPr="006C3F0C">
        <w:rPr>
          <w:sz w:val="20"/>
          <w:szCs w:val="20"/>
        </w:rPr>
        <w:t>alam</w:t>
      </w:r>
      <w:proofErr w:type="spellEnd"/>
      <w:r w:rsidRPr="006C3F0C">
        <w:rPr>
          <w:sz w:val="20"/>
          <w:szCs w:val="20"/>
        </w:rPr>
        <w:t xml:space="preserve"> (</w:t>
      </w:r>
      <w:proofErr w:type="spellStart"/>
      <w:r w:rsidRPr="006C3F0C">
        <w:rPr>
          <w:sz w:val="20"/>
          <w:szCs w:val="20"/>
        </w:rPr>
        <w:t>lateks</w:t>
      </w:r>
      <w:proofErr w:type="spellEnd"/>
      <w:r w:rsidRPr="006C3F0C">
        <w:rPr>
          <w:sz w:val="20"/>
          <w:szCs w:val="20"/>
        </w:rPr>
        <w:t xml:space="preserve">) pada </w:t>
      </w:r>
      <w:proofErr w:type="spellStart"/>
      <w:r w:rsidRPr="006C3F0C">
        <w:rPr>
          <w:sz w:val="20"/>
          <w:szCs w:val="20"/>
        </w:rPr>
        <w:t>campuran</w:t>
      </w:r>
      <w:proofErr w:type="spellEnd"/>
      <w:r w:rsidRPr="006C3F0C">
        <w:rPr>
          <w:sz w:val="20"/>
          <w:szCs w:val="20"/>
        </w:rPr>
        <w:t xml:space="preserve"> </w:t>
      </w:r>
      <w:proofErr w:type="spellStart"/>
      <w:r w:rsidRPr="006C3F0C">
        <w:rPr>
          <w:sz w:val="20"/>
          <w:szCs w:val="20"/>
        </w:rPr>
        <w:t>laston</w:t>
      </w:r>
      <w:proofErr w:type="spellEnd"/>
      <w:r w:rsidRPr="006C3F0C">
        <w:rPr>
          <w:sz w:val="20"/>
          <w:szCs w:val="20"/>
        </w:rPr>
        <w:t xml:space="preserve"> ac-</w:t>
      </w:r>
      <w:proofErr w:type="spellStart"/>
      <w:r w:rsidRPr="006C3F0C">
        <w:rPr>
          <w:sz w:val="20"/>
          <w:szCs w:val="20"/>
        </w:rPr>
        <w:t>wc</w:t>
      </w:r>
      <w:proofErr w:type="spellEnd"/>
      <w:r w:rsidRPr="006C3F0C">
        <w:rPr>
          <w:sz w:val="20"/>
          <w:szCs w:val="20"/>
        </w:rPr>
        <w:t xml:space="preserve"> </w:t>
      </w:r>
      <w:proofErr w:type="spellStart"/>
      <w:r w:rsidRPr="006C3F0C">
        <w:rPr>
          <w:sz w:val="20"/>
          <w:szCs w:val="20"/>
        </w:rPr>
        <w:t>terhadap</w:t>
      </w:r>
      <w:proofErr w:type="spellEnd"/>
      <w:r w:rsidRPr="006C3F0C">
        <w:rPr>
          <w:sz w:val="20"/>
          <w:szCs w:val="20"/>
        </w:rPr>
        <w:t xml:space="preserve"> </w:t>
      </w:r>
      <w:proofErr w:type="spellStart"/>
      <w:r w:rsidRPr="006C3F0C">
        <w:rPr>
          <w:sz w:val="20"/>
          <w:szCs w:val="20"/>
        </w:rPr>
        <w:t>karakteristik</w:t>
      </w:r>
      <w:proofErr w:type="spellEnd"/>
      <w:r w:rsidRPr="006C3F0C">
        <w:rPr>
          <w:sz w:val="20"/>
          <w:szCs w:val="20"/>
        </w:rPr>
        <w:t xml:space="preserve"> Marshall. </w:t>
      </w:r>
      <w:r w:rsidRPr="006C3F0C">
        <w:rPr>
          <w:i/>
          <w:iCs/>
          <w:sz w:val="20"/>
          <w:szCs w:val="20"/>
        </w:rPr>
        <w:t xml:space="preserve">Civilla: </w:t>
      </w:r>
      <w:proofErr w:type="spellStart"/>
      <w:r w:rsidRPr="006C3F0C">
        <w:rPr>
          <w:i/>
          <w:iCs/>
          <w:sz w:val="20"/>
          <w:szCs w:val="20"/>
        </w:rPr>
        <w:t>Jurnal</w:t>
      </w:r>
      <w:proofErr w:type="spellEnd"/>
      <w:r w:rsidRPr="006C3F0C">
        <w:rPr>
          <w:i/>
          <w:iCs/>
          <w:sz w:val="20"/>
          <w:szCs w:val="20"/>
        </w:rPr>
        <w:t xml:space="preserve"> Teknik </w:t>
      </w:r>
      <w:proofErr w:type="spellStart"/>
      <w:r w:rsidRPr="006C3F0C">
        <w:rPr>
          <w:i/>
          <w:iCs/>
          <w:sz w:val="20"/>
          <w:szCs w:val="20"/>
        </w:rPr>
        <w:t>Sipil</w:t>
      </w:r>
      <w:proofErr w:type="spellEnd"/>
      <w:r w:rsidRPr="006C3F0C">
        <w:rPr>
          <w:i/>
          <w:iCs/>
          <w:sz w:val="20"/>
          <w:szCs w:val="20"/>
        </w:rPr>
        <w:t xml:space="preserve"> Universitas Islam </w:t>
      </w:r>
      <w:proofErr w:type="spellStart"/>
      <w:r w:rsidRPr="006C3F0C">
        <w:rPr>
          <w:i/>
          <w:iCs/>
          <w:sz w:val="20"/>
          <w:szCs w:val="20"/>
        </w:rPr>
        <w:t>Lamongan</w:t>
      </w:r>
      <w:proofErr w:type="spellEnd"/>
      <w:r w:rsidRPr="006C3F0C">
        <w:rPr>
          <w:sz w:val="20"/>
          <w:szCs w:val="20"/>
        </w:rPr>
        <w:t>, </w:t>
      </w:r>
      <w:r w:rsidRPr="006C3F0C">
        <w:rPr>
          <w:i/>
          <w:iCs/>
          <w:sz w:val="20"/>
          <w:szCs w:val="20"/>
        </w:rPr>
        <w:t>4</w:t>
      </w:r>
      <w:r w:rsidRPr="006C3F0C">
        <w:rPr>
          <w:sz w:val="20"/>
          <w:szCs w:val="20"/>
        </w:rPr>
        <w:t>(2), 262-267.</w:t>
      </w:r>
    </w:p>
    <w:p w14:paraId="07D36048" w14:textId="77777777" w:rsidR="006C3F0C" w:rsidRPr="006C3F0C" w:rsidRDefault="006C3F0C" w:rsidP="006C3F0C">
      <w:pPr>
        <w:ind w:left="709" w:hanging="567"/>
        <w:rPr>
          <w:sz w:val="20"/>
          <w:szCs w:val="20"/>
        </w:rPr>
      </w:pPr>
    </w:p>
    <w:p w14:paraId="219C29B8" w14:textId="77777777" w:rsidR="006C3F0C" w:rsidRPr="006C3F0C" w:rsidRDefault="006C3F0C" w:rsidP="006C3F0C">
      <w:pPr>
        <w:ind w:left="709" w:hanging="567"/>
        <w:rPr>
          <w:sz w:val="20"/>
          <w:szCs w:val="20"/>
        </w:rPr>
      </w:pPr>
      <w:r w:rsidRPr="006C3F0C">
        <w:rPr>
          <w:sz w:val="20"/>
          <w:szCs w:val="20"/>
        </w:rPr>
        <w:t>Ramli, Muhammad, and Muhammad Chaerul. "</w:t>
      </w:r>
      <w:proofErr w:type="spellStart"/>
      <w:r w:rsidRPr="006C3F0C">
        <w:rPr>
          <w:sz w:val="20"/>
          <w:szCs w:val="20"/>
        </w:rPr>
        <w:t>Analisis</w:t>
      </w:r>
      <w:proofErr w:type="spellEnd"/>
      <w:r w:rsidRPr="006C3F0C">
        <w:rPr>
          <w:sz w:val="20"/>
          <w:szCs w:val="20"/>
        </w:rPr>
        <w:t xml:space="preserve"> </w:t>
      </w:r>
      <w:proofErr w:type="spellStart"/>
      <w:r w:rsidRPr="006C3F0C">
        <w:rPr>
          <w:sz w:val="20"/>
          <w:szCs w:val="20"/>
        </w:rPr>
        <w:t>Karakteristik</w:t>
      </w:r>
      <w:proofErr w:type="spellEnd"/>
      <w:r w:rsidRPr="006C3F0C">
        <w:rPr>
          <w:sz w:val="20"/>
          <w:szCs w:val="20"/>
        </w:rPr>
        <w:t xml:space="preserve"> </w:t>
      </w:r>
      <w:proofErr w:type="spellStart"/>
      <w:proofErr w:type="gramStart"/>
      <w:r w:rsidRPr="006C3F0C">
        <w:rPr>
          <w:sz w:val="20"/>
          <w:szCs w:val="20"/>
        </w:rPr>
        <w:t>Campuran</w:t>
      </w:r>
      <w:proofErr w:type="spellEnd"/>
      <w:r w:rsidRPr="006C3F0C">
        <w:rPr>
          <w:sz w:val="20"/>
          <w:szCs w:val="20"/>
        </w:rPr>
        <w:t xml:space="preserve">  </w:t>
      </w:r>
      <w:proofErr w:type="spellStart"/>
      <w:r w:rsidRPr="006C3F0C">
        <w:rPr>
          <w:sz w:val="20"/>
          <w:szCs w:val="20"/>
        </w:rPr>
        <w:t>Aspal</w:t>
      </w:r>
      <w:proofErr w:type="spellEnd"/>
      <w:proofErr w:type="gramEnd"/>
      <w:r w:rsidRPr="006C3F0C">
        <w:rPr>
          <w:sz w:val="20"/>
          <w:szCs w:val="20"/>
        </w:rPr>
        <w:t xml:space="preserve"> </w:t>
      </w:r>
      <w:proofErr w:type="spellStart"/>
      <w:r w:rsidRPr="006C3F0C">
        <w:rPr>
          <w:sz w:val="20"/>
          <w:szCs w:val="20"/>
        </w:rPr>
        <w:t>Berongga</w:t>
      </w:r>
      <w:proofErr w:type="spellEnd"/>
      <w:r w:rsidRPr="006C3F0C">
        <w:rPr>
          <w:sz w:val="20"/>
          <w:szCs w:val="20"/>
        </w:rPr>
        <w:t xml:space="preserve"> Yang </w:t>
      </w:r>
      <w:proofErr w:type="spellStart"/>
      <w:r w:rsidRPr="006C3F0C">
        <w:rPr>
          <w:sz w:val="20"/>
          <w:szCs w:val="20"/>
        </w:rPr>
        <w:t>Menggunakan</w:t>
      </w:r>
      <w:proofErr w:type="spellEnd"/>
      <w:r w:rsidRPr="006C3F0C">
        <w:rPr>
          <w:sz w:val="20"/>
          <w:szCs w:val="20"/>
        </w:rPr>
        <w:t xml:space="preserve"> </w:t>
      </w:r>
      <w:proofErr w:type="spellStart"/>
      <w:r w:rsidRPr="006C3F0C">
        <w:rPr>
          <w:sz w:val="20"/>
          <w:szCs w:val="20"/>
        </w:rPr>
        <w:t>Serbuk</w:t>
      </w:r>
      <w:proofErr w:type="spellEnd"/>
      <w:r w:rsidRPr="006C3F0C">
        <w:rPr>
          <w:sz w:val="20"/>
          <w:szCs w:val="20"/>
        </w:rPr>
        <w:t xml:space="preserve"> </w:t>
      </w:r>
      <w:proofErr w:type="spellStart"/>
      <w:r w:rsidRPr="006C3F0C">
        <w:rPr>
          <w:sz w:val="20"/>
          <w:szCs w:val="20"/>
        </w:rPr>
        <w:t>Limbah</w:t>
      </w:r>
      <w:proofErr w:type="spellEnd"/>
      <w:r w:rsidRPr="006C3F0C">
        <w:rPr>
          <w:sz w:val="20"/>
          <w:szCs w:val="20"/>
        </w:rPr>
        <w:t xml:space="preserve"> Ban </w:t>
      </w:r>
      <w:proofErr w:type="spellStart"/>
      <w:r w:rsidRPr="006C3F0C">
        <w:rPr>
          <w:sz w:val="20"/>
          <w:szCs w:val="20"/>
        </w:rPr>
        <w:t>Sebagai</w:t>
      </w:r>
      <w:proofErr w:type="spellEnd"/>
      <w:r w:rsidRPr="006C3F0C">
        <w:rPr>
          <w:sz w:val="20"/>
          <w:szCs w:val="20"/>
        </w:rPr>
        <w:t xml:space="preserve"> </w:t>
      </w:r>
      <w:proofErr w:type="spellStart"/>
      <w:r w:rsidRPr="006C3F0C">
        <w:rPr>
          <w:sz w:val="20"/>
          <w:szCs w:val="20"/>
        </w:rPr>
        <w:t>Agregat</w:t>
      </w:r>
      <w:proofErr w:type="spellEnd"/>
      <w:r w:rsidRPr="006C3F0C">
        <w:rPr>
          <w:sz w:val="20"/>
          <w:szCs w:val="20"/>
        </w:rPr>
        <w:t xml:space="preserve"> </w:t>
      </w:r>
      <w:proofErr w:type="spellStart"/>
      <w:r w:rsidRPr="006C3F0C">
        <w:rPr>
          <w:sz w:val="20"/>
          <w:szCs w:val="20"/>
        </w:rPr>
        <w:t>Halus</w:t>
      </w:r>
      <w:proofErr w:type="spellEnd"/>
      <w:r w:rsidRPr="006C3F0C">
        <w:rPr>
          <w:sz w:val="20"/>
          <w:szCs w:val="20"/>
        </w:rPr>
        <w:t xml:space="preserve"> </w:t>
      </w:r>
      <w:proofErr w:type="spellStart"/>
      <w:r w:rsidRPr="006C3F0C">
        <w:rPr>
          <w:sz w:val="20"/>
          <w:szCs w:val="20"/>
        </w:rPr>
        <w:t>Berbasis</w:t>
      </w:r>
      <w:proofErr w:type="spellEnd"/>
      <w:r w:rsidRPr="006C3F0C">
        <w:rPr>
          <w:sz w:val="20"/>
          <w:szCs w:val="20"/>
        </w:rPr>
        <w:t xml:space="preserve"> </w:t>
      </w:r>
      <w:proofErr w:type="spellStart"/>
      <w:r w:rsidRPr="006C3F0C">
        <w:rPr>
          <w:sz w:val="20"/>
          <w:szCs w:val="20"/>
        </w:rPr>
        <w:t>Spesifikasi</w:t>
      </w:r>
      <w:proofErr w:type="spellEnd"/>
      <w:r w:rsidRPr="006C3F0C">
        <w:rPr>
          <w:sz w:val="20"/>
          <w:szCs w:val="20"/>
        </w:rPr>
        <w:t xml:space="preserve"> Ream: Characteristics Analysis of Hollow Asphalt Mixture Using Tire Waste Powder as Fine Aggregate Based on Specification REAM." </w:t>
      </w:r>
      <w:r w:rsidRPr="006C3F0C">
        <w:rPr>
          <w:i/>
          <w:iCs/>
          <w:sz w:val="20"/>
          <w:szCs w:val="20"/>
        </w:rPr>
        <w:t>Journals of Social, Science, and Engineering</w:t>
      </w:r>
      <w:r w:rsidRPr="006C3F0C">
        <w:rPr>
          <w:sz w:val="20"/>
          <w:szCs w:val="20"/>
        </w:rPr>
        <w:t> 2.1 (2023): 6-9.</w:t>
      </w:r>
    </w:p>
    <w:p w14:paraId="7EF94BC3" w14:textId="77777777" w:rsidR="006C3F0C" w:rsidRPr="006C3F0C" w:rsidRDefault="006C3F0C" w:rsidP="006C3F0C">
      <w:pPr>
        <w:spacing w:before="240"/>
        <w:ind w:left="709" w:hanging="567"/>
        <w:rPr>
          <w:sz w:val="20"/>
          <w:szCs w:val="20"/>
        </w:rPr>
      </w:pPr>
      <w:r w:rsidRPr="006C3F0C">
        <w:rPr>
          <w:sz w:val="20"/>
          <w:szCs w:val="20"/>
        </w:rPr>
        <w:t xml:space="preserve">Rahmawati, A., &amp; Hidayat, R. N. (2021). Kinerja </w:t>
      </w:r>
      <w:proofErr w:type="spellStart"/>
      <w:r w:rsidRPr="006C3F0C">
        <w:rPr>
          <w:sz w:val="20"/>
          <w:szCs w:val="20"/>
        </w:rPr>
        <w:t>Campuran</w:t>
      </w:r>
      <w:proofErr w:type="spellEnd"/>
      <w:r w:rsidRPr="006C3F0C">
        <w:rPr>
          <w:sz w:val="20"/>
          <w:szCs w:val="20"/>
        </w:rPr>
        <w:t xml:space="preserve"> </w:t>
      </w:r>
      <w:proofErr w:type="spellStart"/>
      <w:r w:rsidRPr="006C3F0C">
        <w:rPr>
          <w:sz w:val="20"/>
          <w:szCs w:val="20"/>
        </w:rPr>
        <w:t>Aspal</w:t>
      </w:r>
      <w:proofErr w:type="spellEnd"/>
      <w:r w:rsidRPr="006C3F0C">
        <w:rPr>
          <w:sz w:val="20"/>
          <w:szCs w:val="20"/>
        </w:rPr>
        <w:t xml:space="preserve"> Porus yang </w:t>
      </w:r>
      <w:proofErr w:type="spellStart"/>
      <w:r w:rsidRPr="006C3F0C">
        <w:rPr>
          <w:sz w:val="20"/>
          <w:szCs w:val="20"/>
        </w:rPr>
        <w:t>Dimodifikasi</w:t>
      </w:r>
      <w:proofErr w:type="spellEnd"/>
      <w:r w:rsidRPr="006C3F0C">
        <w:rPr>
          <w:sz w:val="20"/>
          <w:szCs w:val="20"/>
        </w:rPr>
        <w:t xml:space="preserve"> </w:t>
      </w:r>
      <w:proofErr w:type="spellStart"/>
      <w:r w:rsidRPr="006C3F0C">
        <w:rPr>
          <w:sz w:val="20"/>
          <w:szCs w:val="20"/>
        </w:rPr>
        <w:t>dengan</w:t>
      </w:r>
      <w:proofErr w:type="spellEnd"/>
      <w:r w:rsidRPr="006C3F0C">
        <w:rPr>
          <w:sz w:val="20"/>
          <w:szCs w:val="20"/>
        </w:rPr>
        <w:t xml:space="preserve"> </w:t>
      </w:r>
      <w:proofErr w:type="spellStart"/>
      <w:r w:rsidRPr="006C3F0C">
        <w:rPr>
          <w:sz w:val="20"/>
          <w:szCs w:val="20"/>
        </w:rPr>
        <w:t>Lateks</w:t>
      </w:r>
      <w:proofErr w:type="spellEnd"/>
      <w:r w:rsidRPr="006C3F0C">
        <w:rPr>
          <w:sz w:val="20"/>
          <w:szCs w:val="20"/>
        </w:rPr>
        <w:t>. </w:t>
      </w:r>
      <w:proofErr w:type="spellStart"/>
      <w:r w:rsidRPr="006C3F0C">
        <w:rPr>
          <w:i/>
          <w:iCs/>
          <w:sz w:val="20"/>
          <w:szCs w:val="20"/>
        </w:rPr>
        <w:t>Semesta</w:t>
      </w:r>
      <w:proofErr w:type="spellEnd"/>
      <w:r w:rsidRPr="006C3F0C">
        <w:rPr>
          <w:i/>
          <w:iCs/>
          <w:sz w:val="20"/>
          <w:szCs w:val="20"/>
        </w:rPr>
        <w:t xml:space="preserve"> </w:t>
      </w:r>
      <w:proofErr w:type="spellStart"/>
      <w:r w:rsidRPr="006C3F0C">
        <w:rPr>
          <w:i/>
          <w:iCs/>
          <w:sz w:val="20"/>
          <w:szCs w:val="20"/>
        </w:rPr>
        <w:t>Teknika</w:t>
      </w:r>
      <w:proofErr w:type="spellEnd"/>
      <w:r w:rsidRPr="006C3F0C">
        <w:rPr>
          <w:sz w:val="20"/>
          <w:szCs w:val="20"/>
        </w:rPr>
        <w:t>, </w:t>
      </w:r>
      <w:r w:rsidRPr="006C3F0C">
        <w:rPr>
          <w:i/>
          <w:iCs/>
          <w:sz w:val="20"/>
          <w:szCs w:val="20"/>
        </w:rPr>
        <w:t>24</w:t>
      </w:r>
      <w:r w:rsidRPr="006C3F0C">
        <w:rPr>
          <w:sz w:val="20"/>
          <w:szCs w:val="20"/>
        </w:rPr>
        <w:t>(1), 47-61.</w:t>
      </w:r>
    </w:p>
    <w:p w14:paraId="3CDC6277" w14:textId="77777777" w:rsidR="006C3F0C" w:rsidRPr="006C3F0C" w:rsidRDefault="006C3F0C" w:rsidP="006C3F0C">
      <w:pPr>
        <w:tabs>
          <w:tab w:val="left" w:pos="3243"/>
        </w:tabs>
        <w:spacing w:before="240"/>
        <w:ind w:left="709" w:hanging="567"/>
        <w:rPr>
          <w:sz w:val="20"/>
          <w:szCs w:val="20"/>
        </w:rPr>
      </w:pPr>
      <w:proofErr w:type="spellStart"/>
      <w:r w:rsidRPr="006C3F0C">
        <w:rPr>
          <w:sz w:val="20"/>
          <w:szCs w:val="20"/>
        </w:rPr>
        <w:t>Rodhiah</w:t>
      </w:r>
      <w:proofErr w:type="spellEnd"/>
      <w:r w:rsidRPr="006C3F0C">
        <w:rPr>
          <w:sz w:val="20"/>
          <w:szCs w:val="20"/>
        </w:rPr>
        <w:t xml:space="preserve">, A., Yani, I., &amp; Mahdi, M. (2023). </w:t>
      </w:r>
      <w:proofErr w:type="spellStart"/>
      <w:r w:rsidRPr="006C3F0C">
        <w:rPr>
          <w:sz w:val="20"/>
          <w:szCs w:val="20"/>
        </w:rPr>
        <w:t>Analisis</w:t>
      </w:r>
      <w:proofErr w:type="spellEnd"/>
      <w:r w:rsidRPr="006C3F0C">
        <w:rPr>
          <w:sz w:val="20"/>
          <w:szCs w:val="20"/>
        </w:rPr>
        <w:t xml:space="preserve"> Fly Ash </w:t>
      </w:r>
      <w:proofErr w:type="spellStart"/>
      <w:r w:rsidRPr="006C3F0C">
        <w:rPr>
          <w:sz w:val="20"/>
          <w:szCs w:val="20"/>
        </w:rPr>
        <w:t>Terhadap</w:t>
      </w:r>
      <w:proofErr w:type="spellEnd"/>
      <w:r w:rsidRPr="006C3F0C">
        <w:rPr>
          <w:sz w:val="20"/>
          <w:szCs w:val="20"/>
        </w:rPr>
        <w:t xml:space="preserve"> Filler Pada </w:t>
      </w:r>
      <w:proofErr w:type="spellStart"/>
      <w:r w:rsidRPr="006C3F0C">
        <w:rPr>
          <w:sz w:val="20"/>
          <w:szCs w:val="20"/>
        </w:rPr>
        <w:t>Campuran</w:t>
      </w:r>
      <w:proofErr w:type="spellEnd"/>
      <w:r w:rsidRPr="006C3F0C">
        <w:rPr>
          <w:sz w:val="20"/>
          <w:szCs w:val="20"/>
        </w:rPr>
        <w:t xml:space="preserve"> </w:t>
      </w:r>
      <w:proofErr w:type="spellStart"/>
      <w:r w:rsidRPr="006C3F0C">
        <w:rPr>
          <w:sz w:val="20"/>
          <w:szCs w:val="20"/>
        </w:rPr>
        <w:t>Aspal</w:t>
      </w:r>
      <w:proofErr w:type="spellEnd"/>
      <w:r w:rsidRPr="006C3F0C">
        <w:rPr>
          <w:sz w:val="20"/>
          <w:szCs w:val="20"/>
        </w:rPr>
        <w:t xml:space="preserve"> Porus. </w:t>
      </w:r>
      <w:proofErr w:type="spellStart"/>
      <w:r w:rsidRPr="006C3F0C">
        <w:rPr>
          <w:i/>
          <w:iCs/>
          <w:sz w:val="20"/>
          <w:szCs w:val="20"/>
        </w:rPr>
        <w:t>Jurnal</w:t>
      </w:r>
      <w:proofErr w:type="spellEnd"/>
      <w:r w:rsidRPr="006C3F0C">
        <w:rPr>
          <w:i/>
          <w:iCs/>
          <w:sz w:val="20"/>
          <w:szCs w:val="20"/>
        </w:rPr>
        <w:t xml:space="preserve"> </w:t>
      </w:r>
      <w:proofErr w:type="spellStart"/>
      <w:r w:rsidRPr="006C3F0C">
        <w:rPr>
          <w:i/>
          <w:iCs/>
          <w:sz w:val="20"/>
          <w:szCs w:val="20"/>
        </w:rPr>
        <w:t>Rekayasa</w:t>
      </w:r>
      <w:proofErr w:type="spellEnd"/>
      <w:r w:rsidRPr="006C3F0C">
        <w:rPr>
          <w:i/>
          <w:iCs/>
          <w:sz w:val="20"/>
          <w:szCs w:val="20"/>
        </w:rPr>
        <w:t xml:space="preserve"> Teknik dan </w:t>
      </w:r>
      <w:proofErr w:type="spellStart"/>
      <w:r w:rsidRPr="006C3F0C">
        <w:rPr>
          <w:i/>
          <w:iCs/>
          <w:sz w:val="20"/>
          <w:szCs w:val="20"/>
        </w:rPr>
        <w:t>Teknologi</w:t>
      </w:r>
      <w:proofErr w:type="spellEnd"/>
      <w:r w:rsidRPr="006C3F0C">
        <w:rPr>
          <w:i/>
          <w:iCs/>
          <w:sz w:val="20"/>
          <w:szCs w:val="20"/>
        </w:rPr>
        <w:t xml:space="preserve"> (REKATEK)</w:t>
      </w:r>
      <w:r w:rsidRPr="006C3F0C">
        <w:rPr>
          <w:sz w:val="20"/>
          <w:szCs w:val="20"/>
        </w:rPr>
        <w:t>, </w:t>
      </w:r>
      <w:r w:rsidRPr="006C3F0C">
        <w:rPr>
          <w:i/>
          <w:iCs/>
          <w:sz w:val="20"/>
          <w:szCs w:val="20"/>
        </w:rPr>
        <w:t>7</w:t>
      </w:r>
      <w:r w:rsidRPr="006C3F0C">
        <w:rPr>
          <w:sz w:val="20"/>
          <w:szCs w:val="20"/>
        </w:rPr>
        <w:t>(2), 82-90.</w:t>
      </w:r>
    </w:p>
    <w:p w14:paraId="3812F49C" w14:textId="77777777" w:rsidR="006C3F0C" w:rsidRPr="006C3F0C" w:rsidRDefault="006C3F0C" w:rsidP="006C3F0C">
      <w:pPr>
        <w:spacing w:before="240"/>
        <w:ind w:left="709" w:right="118" w:hanging="567"/>
        <w:rPr>
          <w:sz w:val="20"/>
          <w:szCs w:val="20"/>
        </w:rPr>
      </w:pPr>
      <w:r w:rsidRPr="006C3F0C">
        <w:rPr>
          <w:color w:val="212121"/>
          <w:sz w:val="20"/>
          <w:szCs w:val="20"/>
        </w:rPr>
        <w:t xml:space="preserve">RSNI M-01-2003, </w:t>
      </w:r>
      <w:r w:rsidRPr="006C3F0C">
        <w:rPr>
          <w:i/>
          <w:color w:val="212121"/>
          <w:sz w:val="20"/>
          <w:szCs w:val="20"/>
        </w:rPr>
        <w:t xml:space="preserve">Metode </w:t>
      </w:r>
      <w:proofErr w:type="spellStart"/>
      <w:r w:rsidRPr="006C3F0C">
        <w:rPr>
          <w:i/>
          <w:color w:val="212121"/>
          <w:sz w:val="20"/>
          <w:szCs w:val="20"/>
        </w:rPr>
        <w:t>Pengujian</w:t>
      </w:r>
      <w:proofErr w:type="spellEnd"/>
      <w:r w:rsidRPr="006C3F0C">
        <w:rPr>
          <w:i/>
          <w:color w:val="212121"/>
          <w:sz w:val="20"/>
          <w:szCs w:val="20"/>
        </w:rPr>
        <w:t xml:space="preserve"> </w:t>
      </w:r>
      <w:proofErr w:type="spellStart"/>
      <w:r w:rsidRPr="006C3F0C">
        <w:rPr>
          <w:i/>
          <w:color w:val="212121"/>
          <w:sz w:val="20"/>
          <w:szCs w:val="20"/>
        </w:rPr>
        <w:t>Campuran</w:t>
      </w:r>
      <w:proofErr w:type="spellEnd"/>
      <w:r w:rsidRPr="006C3F0C">
        <w:rPr>
          <w:i/>
          <w:color w:val="212121"/>
          <w:sz w:val="20"/>
          <w:szCs w:val="20"/>
        </w:rPr>
        <w:t xml:space="preserve"> </w:t>
      </w:r>
      <w:proofErr w:type="spellStart"/>
      <w:r w:rsidRPr="006C3F0C">
        <w:rPr>
          <w:i/>
          <w:color w:val="212121"/>
          <w:sz w:val="20"/>
          <w:szCs w:val="20"/>
        </w:rPr>
        <w:t>Beraspal</w:t>
      </w:r>
      <w:proofErr w:type="spellEnd"/>
      <w:r w:rsidRPr="006C3F0C">
        <w:rPr>
          <w:i/>
          <w:color w:val="212121"/>
          <w:sz w:val="20"/>
          <w:szCs w:val="20"/>
        </w:rPr>
        <w:t xml:space="preserve"> Panas </w:t>
      </w:r>
      <w:proofErr w:type="spellStart"/>
      <w:r w:rsidRPr="006C3F0C">
        <w:rPr>
          <w:i/>
          <w:color w:val="212121"/>
          <w:sz w:val="20"/>
          <w:szCs w:val="20"/>
        </w:rPr>
        <w:t>dengan</w:t>
      </w:r>
      <w:proofErr w:type="spellEnd"/>
      <w:r w:rsidRPr="006C3F0C">
        <w:rPr>
          <w:i/>
          <w:color w:val="212121"/>
          <w:sz w:val="20"/>
          <w:szCs w:val="20"/>
        </w:rPr>
        <w:t xml:space="preserve"> Alat Marshall</w:t>
      </w:r>
      <w:r w:rsidRPr="006C3F0C">
        <w:rPr>
          <w:color w:val="212121"/>
          <w:sz w:val="20"/>
          <w:szCs w:val="20"/>
        </w:rPr>
        <w:t>, 2003</w:t>
      </w:r>
    </w:p>
    <w:p w14:paraId="4A3EC603" w14:textId="77777777" w:rsidR="006C3F0C" w:rsidRPr="006C3F0C" w:rsidRDefault="006C3F0C" w:rsidP="006C3F0C">
      <w:pPr>
        <w:spacing w:before="240"/>
        <w:ind w:left="709" w:right="117" w:hanging="578"/>
        <w:rPr>
          <w:sz w:val="20"/>
          <w:szCs w:val="20"/>
        </w:rPr>
      </w:pPr>
      <w:r w:rsidRPr="006C3F0C">
        <w:rPr>
          <w:color w:val="212121"/>
          <w:sz w:val="20"/>
          <w:szCs w:val="20"/>
        </w:rPr>
        <w:t xml:space="preserve">SNI 1969:2008, </w:t>
      </w:r>
      <w:r w:rsidRPr="006C3F0C">
        <w:rPr>
          <w:i/>
          <w:color w:val="212121"/>
          <w:sz w:val="20"/>
          <w:szCs w:val="20"/>
        </w:rPr>
        <w:t xml:space="preserve">Cara Uji Berat Jenis dan </w:t>
      </w:r>
      <w:proofErr w:type="spellStart"/>
      <w:r w:rsidRPr="006C3F0C">
        <w:rPr>
          <w:i/>
          <w:color w:val="212121"/>
          <w:sz w:val="20"/>
          <w:szCs w:val="20"/>
        </w:rPr>
        <w:t>Penyerapan</w:t>
      </w:r>
      <w:proofErr w:type="spellEnd"/>
      <w:r w:rsidRPr="006C3F0C">
        <w:rPr>
          <w:i/>
          <w:color w:val="212121"/>
          <w:sz w:val="20"/>
          <w:szCs w:val="20"/>
        </w:rPr>
        <w:t xml:space="preserve"> Air </w:t>
      </w:r>
      <w:proofErr w:type="spellStart"/>
      <w:r w:rsidRPr="006C3F0C">
        <w:rPr>
          <w:i/>
          <w:color w:val="212121"/>
          <w:sz w:val="20"/>
          <w:szCs w:val="20"/>
        </w:rPr>
        <w:t>Agregat</w:t>
      </w:r>
      <w:proofErr w:type="spellEnd"/>
      <w:r w:rsidRPr="006C3F0C">
        <w:rPr>
          <w:i/>
          <w:color w:val="212121"/>
          <w:sz w:val="20"/>
          <w:szCs w:val="20"/>
        </w:rPr>
        <w:t xml:space="preserve"> Kasar</w:t>
      </w:r>
      <w:r w:rsidRPr="006C3F0C">
        <w:rPr>
          <w:color w:val="212121"/>
          <w:sz w:val="20"/>
          <w:szCs w:val="20"/>
        </w:rPr>
        <w:t xml:space="preserve">, Badan </w:t>
      </w:r>
      <w:proofErr w:type="spellStart"/>
      <w:r w:rsidRPr="006C3F0C">
        <w:rPr>
          <w:color w:val="212121"/>
          <w:sz w:val="20"/>
          <w:szCs w:val="20"/>
        </w:rPr>
        <w:t>Standar</w:t>
      </w:r>
      <w:proofErr w:type="spellEnd"/>
      <w:r w:rsidRPr="006C3F0C">
        <w:rPr>
          <w:color w:val="212121"/>
          <w:sz w:val="20"/>
          <w:szCs w:val="20"/>
        </w:rPr>
        <w:t xml:space="preserve"> Nasional, 2008.</w:t>
      </w:r>
    </w:p>
    <w:p w14:paraId="3C4A96BC" w14:textId="77777777" w:rsidR="006C3F0C" w:rsidRPr="006C3F0C" w:rsidRDefault="006C3F0C" w:rsidP="006C3F0C">
      <w:pPr>
        <w:ind w:left="709" w:right="117" w:hanging="578"/>
        <w:rPr>
          <w:color w:val="212121"/>
          <w:sz w:val="20"/>
          <w:szCs w:val="20"/>
        </w:rPr>
      </w:pPr>
    </w:p>
    <w:p w14:paraId="653F31EF" w14:textId="2AD158DB" w:rsidR="006C3F0C" w:rsidRPr="006C3F0C" w:rsidRDefault="006C3F0C" w:rsidP="006C3F0C">
      <w:pPr>
        <w:ind w:left="709" w:right="117" w:hanging="578"/>
        <w:rPr>
          <w:sz w:val="20"/>
          <w:szCs w:val="20"/>
        </w:rPr>
      </w:pPr>
      <w:r w:rsidRPr="006C3F0C">
        <w:rPr>
          <w:color w:val="212121"/>
          <w:sz w:val="20"/>
          <w:szCs w:val="20"/>
        </w:rPr>
        <w:t xml:space="preserve">SNI 1970:2008, </w:t>
      </w:r>
      <w:r w:rsidRPr="006C3F0C">
        <w:rPr>
          <w:i/>
          <w:color w:val="212121"/>
          <w:sz w:val="20"/>
          <w:szCs w:val="20"/>
        </w:rPr>
        <w:t xml:space="preserve">Cara Uji Berat Jenis dan </w:t>
      </w:r>
      <w:proofErr w:type="spellStart"/>
      <w:r w:rsidRPr="006C3F0C">
        <w:rPr>
          <w:i/>
          <w:color w:val="212121"/>
          <w:sz w:val="20"/>
          <w:szCs w:val="20"/>
        </w:rPr>
        <w:t>Penyerapan</w:t>
      </w:r>
      <w:proofErr w:type="spellEnd"/>
      <w:r w:rsidRPr="006C3F0C">
        <w:rPr>
          <w:i/>
          <w:color w:val="212121"/>
          <w:sz w:val="20"/>
          <w:szCs w:val="20"/>
        </w:rPr>
        <w:t xml:space="preserve"> Air </w:t>
      </w:r>
      <w:proofErr w:type="spellStart"/>
      <w:r w:rsidRPr="006C3F0C">
        <w:rPr>
          <w:i/>
          <w:color w:val="212121"/>
          <w:sz w:val="20"/>
          <w:szCs w:val="20"/>
        </w:rPr>
        <w:t>Agregat</w:t>
      </w:r>
      <w:proofErr w:type="spellEnd"/>
      <w:r w:rsidRPr="006C3F0C">
        <w:rPr>
          <w:i/>
          <w:color w:val="212121"/>
          <w:sz w:val="20"/>
          <w:szCs w:val="20"/>
        </w:rPr>
        <w:t xml:space="preserve"> </w:t>
      </w:r>
      <w:proofErr w:type="spellStart"/>
      <w:r w:rsidRPr="006C3F0C">
        <w:rPr>
          <w:i/>
          <w:color w:val="212121"/>
          <w:sz w:val="20"/>
          <w:szCs w:val="20"/>
        </w:rPr>
        <w:t>Halus</w:t>
      </w:r>
      <w:proofErr w:type="spellEnd"/>
      <w:r w:rsidRPr="006C3F0C">
        <w:rPr>
          <w:color w:val="212121"/>
          <w:sz w:val="20"/>
          <w:szCs w:val="20"/>
        </w:rPr>
        <w:t xml:space="preserve">, Badan </w:t>
      </w:r>
      <w:proofErr w:type="spellStart"/>
      <w:r w:rsidRPr="006C3F0C">
        <w:rPr>
          <w:color w:val="212121"/>
          <w:sz w:val="20"/>
          <w:szCs w:val="20"/>
        </w:rPr>
        <w:t>Standar</w:t>
      </w:r>
      <w:proofErr w:type="spellEnd"/>
      <w:r w:rsidRPr="006C3F0C">
        <w:rPr>
          <w:color w:val="212121"/>
          <w:sz w:val="20"/>
          <w:szCs w:val="20"/>
        </w:rPr>
        <w:t xml:space="preserve"> Nasional, 2008.</w:t>
      </w:r>
    </w:p>
    <w:p w14:paraId="61AF3E70" w14:textId="77777777" w:rsidR="006C3F0C" w:rsidRPr="006C3F0C" w:rsidRDefault="006C3F0C" w:rsidP="006C3F0C">
      <w:pPr>
        <w:ind w:left="709" w:right="119" w:hanging="567"/>
        <w:rPr>
          <w:color w:val="212121"/>
          <w:sz w:val="20"/>
          <w:szCs w:val="20"/>
        </w:rPr>
      </w:pPr>
    </w:p>
    <w:p w14:paraId="446B9DA7" w14:textId="14858796" w:rsidR="006C3F0C" w:rsidRPr="006C3F0C" w:rsidRDefault="006C3F0C" w:rsidP="006C3F0C">
      <w:pPr>
        <w:ind w:left="709" w:right="119" w:hanging="567"/>
        <w:rPr>
          <w:sz w:val="20"/>
          <w:szCs w:val="20"/>
        </w:rPr>
      </w:pPr>
      <w:r w:rsidRPr="006C3F0C">
        <w:rPr>
          <w:color w:val="212121"/>
          <w:sz w:val="20"/>
          <w:szCs w:val="20"/>
        </w:rPr>
        <w:t xml:space="preserve">SNI 2417:2008, </w:t>
      </w:r>
      <w:r w:rsidRPr="006C3F0C">
        <w:rPr>
          <w:i/>
          <w:color w:val="212121"/>
          <w:sz w:val="20"/>
          <w:szCs w:val="20"/>
        </w:rPr>
        <w:t xml:space="preserve">Cara Uji </w:t>
      </w:r>
      <w:proofErr w:type="spellStart"/>
      <w:r w:rsidRPr="006C3F0C">
        <w:rPr>
          <w:i/>
          <w:color w:val="212121"/>
          <w:sz w:val="20"/>
          <w:szCs w:val="20"/>
        </w:rPr>
        <w:t>Keausan</w:t>
      </w:r>
      <w:proofErr w:type="spellEnd"/>
      <w:r w:rsidRPr="006C3F0C">
        <w:rPr>
          <w:i/>
          <w:color w:val="212121"/>
          <w:sz w:val="20"/>
          <w:szCs w:val="20"/>
        </w:rPr>
        <w:t xml:space="preserve"> </w:t>
      </w:r>
      <w:proofErr w:type="spellStart"/>
      <w:r w:rsidRPr="006C3F0C">
        <w:rPr>
          <w:i/>
          <w:color w:val="212121"/>
          <w:sz w:val="20"/>
          <w:szCs w:val="20"/>
        </w:rPr>
        <w:t>agregat</w:t>
      </w:r>
      <w:proofErr w:type="spellEnd"/>
      <w:r w:rsidRPr="006C3F0C">
        <w:rPr>
          <w:i/>
          <w:color w:val="212121"/>
          <w:sz w:val="20"/>
          <w:szCs w:val="20"/>
        </w:rPr>
        <w:t xml:space="preserve"> </w:t>
      </w:r>
      <w:proofErr w:type="spellStart"/>
      <w:r w:rsidRPr="006C3F0C">
        <w:rPr>
          <w:i/>
          <w:color w:val="212121"/>
          <w:sz w:val="20"/>
          <w:szCs w:val="20"/>
        </w:rPr>
        <w:t>dengan</w:t>
      </w:r>
      <w:proofErr w:type="spellEnd"/>
      <w:r w:rsidRPr="006C3F0C">
        <w:rPr>
          <w:i/>
          <w:color w:val="212121"/>
          <w:sz w:val="20"/>
          <w:szCs w:val="20"/>
        </w:rPr>
        <w:t xml:space="preserve"> </w:t>
      </w:r>
      <w:proofErr w:type="spellStart"/>
      <w:r w:rsidRPr="006C3F0C">
        <w:rPr>
          <w:i/>
          <w:color w:val="212121"/>
          <w:sz w:val="20"/>
          <w:szCs w:val="20"/>
        </w:rPr>
        <w:t>Mesin</w:t>
      </w:r>
      <w:proofErr w:type="spellEnd"/>
      <w:r w:rsidRPr="006C3F0C">
        <w:rPr>
          <w:i/>
          <w:color w:val="212121"/>
          <w:sz w:val="20"/>
          <w:szCs w:val="20"/>
        </w:rPr>
        <w:t xml:space="preserve"> </w:t>
      </w:r>
      <w:proofErr w:type="spellStart"/>
      <w:r w:rsidRPr="006C3F0C">
        <w:rPr>
          <w:i/>
          <w:color w:val="212121"/>
          <w:sz w:val="20"/>
          <w:szCs w:val="20"/>
        </w:rPr>
        <w:t>Abrasi</w:t>
      </w:r>
      <w:proofErr w:type="spellEnd"/>
      <w:r w:rsidRPr="006C3F0C">
        <w:rPr>
          <w:i/>
          <w:color w:val="212121"/>
          <w:sz w:val="20"/>
          <w:szCs w:val="20"/>
        </w:rPr>
        <w:t xml:space="preserve"> Los Angeles</w:t>
      </w:r>
      <w:r w:rsidRPr="006C3F0C">
        <w:rPr>
          <w:color w:val="212121"/>
          <w:sz w:val="20"/>
          <w:szCs w:val="20"/>
        </w:rPr>
        <w:t xml:space="preserve">, Badan </w:t>
      </w:r>
      <w:proofErr w:type="spellStart"/>
      <w:r w:rsidRPr="006C3F0C">
        <w:rPr>
          <w:color w:val="212121"/>
          <w:sz w:val="20"/>
          <w:szCs w:val="20"/>
        </w:rPr>
        <w:t>Standar</w:t>
      </w:r>
      <w:proofErr w:type="spellEnd"/>
      <w:r w:rsidRPr="006C3F0C">
        <w:rPr>
          <w:color w:val="212121"/>
          <w:sz w:val="20"/>
          <w:szCs w:val="20"/>
        </w:rPr>
        <w:t xml:space="preserve"> Nasional, 2008.</w:t>
      </w:r>
    </w:p>
    <w:p w14:paraId="347C3CE6" w14:textId="77777777" w:rsidR="006C3F0C" w:rsidRPr="006C3F0C" w:rsidRDefault="006C3F0C" w:rsidP="006C3F0C">
      <w:pPr>
        <w:spacing w:before="161"/>
        <w:ind w:left="142" w:right="139"/>
        <w:rPr>
          <w:color w:val="212121"/>
          <w:sz w:val="20"/>
          <w:szCs w:val="20"/>
        </w:rPr>
      </w:pPr>
      <w:r w:rsidRPr="006C3F0C">
        <w:rPr>
          <w:color w:val="212121"/>
          <w:sz w:val="20"/>
          <w:szCs w:val="20"/>
        </w:rPr>
        <w:t>SNI</w:t>
      </w:r>
      <w:r w:rsidRPr="006C3F0C">
        <w:rPr>
          <w:color w:val="212121"/>
          <w:spacing w:val="-10"/>
          <w:sz w:val="20"/>
          <w:szCs w:val="20"/>
        </w:rPr>
        <w:t xml:space="preserve"> </w:t>
      </w:r>
      <w:r w:rsidRPr="006C3F0C">
        <w:rPr>
          <w:color w:val="212121"/>
          <w:sz w:val="20"/>
          <w:szCs w:val="20"/>
        </w:rPr>
        <w:t>2441:2011,</w:t>
      </w:r>
      <w:r w:rsidRPr="006C3F0C">
        <w:rPr>
          <w:color w:val="212121"/>
          <w:spacing w:val="-7"/>
          <w:sz w:val="20"/>
          <w:szCs w:val="20"/>
        </w:rPr>
        <w:t xml:space="preserve"> </w:t>
      </w:r>
      <w:r w:rsidRPr="006C3F0C">
        <w:rPr>
          <w:i/>
          <w:color w:val="212121"/>
          <w:sz w:val="20"/>
          <w:szCs w:val="20"/>
        </w:rPr>
        <w:t>Cara</w:t>
      </w:r>
      <w:r w:rsidRPr="006C3F0C">
        <w:rPr>
          <w:i/>
          <w:color w:val="212121"/>
          <w:spacing w:val="-5"/>
          <w:sz w:val="20"/>
          <w:szCs w:val="20"/>
        </w:rPr>
        <w:t xml:space="preserve"> </w:t>
      </w:r>
      <w:r w:rsidRPr="006C3F0C">
        <w:rPr>
          <w:i/>
          <w:color w:val="212121"/>
          <w:sz w:val="20"/>
          <w:szCs w:val="20"/>
        </w:rPr>
        <w:t>Uji</w:t>
      </w:r>
      <w:r w:rsidRPr="006C3F0C">
        <w:rPr>
          <w:i/>
          <w:color w:val="212121"/>
          <w:spacing w:val="-3"/>
          <w:sz w:val="20"/>
          <w:szCs w:val="20"/>
        </w:rPr>
        <w:t xml:space="preserve"> </w:t>
      </w:r>
      <w:r w:rsidRPr="006C3F0C">
        <w:rPr>
          <w:i/>
          <w:color w:val="212121"/>
          <w:sz w:val="20"/>
          <w:szCs w:val="20"/>
        </w:rPr>
        <w:t>Berat</w:t>
      </w:r>
      <w:r w:rsidRPr="006C3F0C">
        <w:rPr>
          <w:i/>
          <w:color w:val="212121"/>
          <w:spacing w:val="-5"/>
          <w:sz w:val="20"/>
          <w:szCs w:val="20"/>
        </w:rPr>
        <w:t xml:space="preserve"> </w:t>
      </w:r>
      <w:r w:rsidRPr="006C3F0C">
        <w:rPr>
          <w:i/>
          <w:color w:val="212121"/>
          <w:sz w:val="20"/>
          <w:szCs w:val="20"/>
        </w:rPr>
        <w:t>Jenis</w:t>
      </w:r>
      <w:r w:rsidRPr="006C3F0C">
        <w:rPr>
          <w:i/>
          <w:color w:val="212121"/>
          <w:spacing w:val="-7"/>
          <w:sz w:val="20"/>
          <w:szCs w:val="20"/>
        </w:rPr>
        <w:t xml:space="preserve"> </w:t>
      </w:r>
      <w:proofErr w:type="spellStart"/>
      <w:r w:rsidRPr="006C3F0C">
        <w:rPr>
          <w:i/>
          <w:color w:val="212121"/>
          <w:sz w:val="20"/>
          <w:szCs w:val="20"/>
        </w:rPr>
        <w:t>Aspal</w:t>
      </w:r>
      <w:proofErr w:type="spellEnd"/>
      <w:r w:rsidRPr="006C3F0C">
        <w:rPr>
          <w:i/>
          <w:color w:val="212121"/>
          <w:spacing w:val="-5"/>
          <w:sz w:val="20"/>
          <w:szCs w:val="20"/>
        </w:rPr>
        <w:t xml:space="preserve"> </w:t>
      </w:r>
      <w:proofErr w:type="spellStart"/>
      <w:r w:rsidRPr="006C3F0C">
        <w:rPr>
          <w:i/>
          <w:color w:val="212121"/>
          <w:sz w:val="20"/>
          <w:szCs w:val="20"/>
        </w:rPr>
        <w:t>Keras</w:t>
      </w:r>
      <w:proofErr w:type="spellEnd"/>
      <w:r w:rsidRPr="006C3F0C">
        <w:rPr>
          <w:color w:val="212121"/>
          <w:sz w:val="20"/>
          <w:szCs w:val="20"/>
        </w:rPr>
        <w:t>,</w:t>
      </w:r>
      <w:r w:rsidRPr="006C3F0C">
        <w:rPr>
          <w:color w:val="212121"/>
          <w:spacing w:val="-3"/>
          <w:sz w:val="20"/>
          <w:szCs w:val="20"/>
        </w:rPr>
        <w:t xml:space="preserve"> </w:t>
      </w:r>
      <w:r w:rsidRPr="006C3F0C">
        <w:rPr>
          <w:color w:val="212121"/>
          <w:sz w:val="20"/>
          <w:szCs w:val="20"/>
        </w:rPr>
        <w:t>Badan</w:t>
      </w:r>
      <w:r w:rsidRPr="006C3F0C">
        <w:rPr>
          <w:color w:val="212121"/>
          <w:spacing w:val="-7"/>
          <w:sz w:val="20"/>
          <w:szCs w:val="20"/>
        </w:rPr>
        <w:t xml:space="preserve"> </w:t>
      </w:r>
      <w:proofErr w:type="spellStart"/>
      <w:r w:rsidRPr="006C3F0C">
        <w:rPr>
          <w:color w:val="212121"/>
          <w:sz w:val="20"/>
          <w:szCs w:val="20"/>
        </w:rPr>
        <w:t>Standar</w:t>
      </w:r>
      <w:proofErr w:type="spellEnd"/>
      <w:r w:rsidRPr="006C3F0C">
        <w:rPr>
          <w:color w:val="212121"/>
          <w:spacing w:val="-5"/>
          <w:sz w:val="20"/>
          <w:szCs w:val="20"/>
        </w:rPr>
        <w:t xml:space="preserve"> </w:t>
      </w:r>
      <w:r w:rsidRPr="006C3F0C">
        <w:rPr>
          <w:color w:val="212121"/>
          <w:sz w:val="20"/>
          <w:szCs w:val="20"/>
        </w:rPr>
        <w:t>Nasional,</w:t>
      </w:r>
      <w:r w:rsidRPr="006C3F0C">
        <w:rPr>
          <w:color w:val="212121"/>
          <w:spacing w:val="-5"/>
          <w:sz w:val="20"/>
          <w:szCs w:val="20"/>
        </w:rPr>
        <w:t xml:space="preserve"> </w:t>
      </w:r>
      <w:r w:rsidRPr="006C3F0C">
        <w:rPr>
          <w:color w:val="212121"/>
          <w:sz w:val="20"/>
          <w:szCs w:val="20"/>
        </w:rPr>
        <w:t xml:space="preserve">2011. </w:t>
      </w:r>
    </w:p>
    <w:p w14:paraId="1F2B031B" w14:textId="651367A6" w:rsidR="006C3F0C" w:rsidRPr="006C3F0C" w:rsidRDefault="006C3F0C" w:rsidP="006C3F0C">
      <w:pPr>
        <w:spacing w:before="161"/>
        <w:ind w:left="142" w:right="139"/>
        <w:rPr>
          <w:sz w:val="20"/>
          <w:szCs w:val="20"/>
        </w:rPr>
      </w:pPr>
      <w:r w:rsidRPr="006C3F0C">
        <w:rPr>
          <w:color w:val="212121"/>
          <w:sz w:val="20"/>
          <w:szCs w:val="20"/>
        </w:rPr>
        <w:t xml:space="preserve">SNI 2456:2011, </w:t>
      </w:r>
      <w:r w:rsidRPr="006C3F0C">
        <w:rPr>
          <w:i/>
          <w:color w:val="212121"/>
          <w:sz w:val="20"/>
          <w:szCs w:val="20"/>
        </w:rPr>
        <w:t xml:space="preserve">Cara Uji </w:t>
      </w:r>
      <w:proofErr w:type="spellStart"/>
      <w:r w:rsidRPr="006C3F0C">
        <w:rPr>
          <w:i/>
          <w:color w:val="212121"/>
          <w:sz w:val="20"/>
          <w:szCs w:val="20"/>
        </w:rPr>
        <w:t>Penetrasi</w:t>
      </w:r>
      <w:proofErr w:type="spellEnd"/>
      <w:r w:rsidRPr="006C3F0C">
        <w:rPr>
          <w:i/>
          <w:color w:val="212121"/>
          <w:sz w:val="20"/>
          <w:szCs w:val="20"/>
        </w:rPr>
        <w:t xml:space="preserve"> </w:t>
      </w:r>
      <w:proofErr w:type="spellStart"/>
      <w:r w:rsidRPr="006C3F0C">
        <w:rPr>
          <w:i/>
          <w:color w:val="212121"/>
          <w:sz w:val="20"/>
          <w:szCs w:val="20"/>
        </w:rPr>
        <w:t>Aspal</w:t>
      </w:r>
      <w:proofErr w:type="spellEnd"/>
      <w:r w:rsidRPr="006C3F0C">
        <w:rPr>
          <w:color w:val="212121"/>
          <w:sz w:val="20"/>
          <w:szCs w:val="20"/>
        </w:rPr>
        <w:t xml:space="preserve">, Badan </w:t>
      </w:r>
      <w:proofErr w:type="spellStart"/>
      <w:r w:rsidRPr="006C3F0C">
        <w:rPr>
          <w:color w:val="212121"/>
          <w:sz w:val="20"/>
          <w:szCs w:val="20"/>
        </w:rPr>
        <w:t>Standar</w:t>
      </w:r>
      <w:proofErr w:type="spellEnd"/>
      <w:r w:rsidRPr="006C3F0C">
        <w:rPr>
          <w:color w:val="212121"/>
          <w:sz w:val="20"/>
          <w:szCs w:val="20"/>
        </w:rPr>
        <w:t xml:space="preserve"> Nasional, 2011.</w:t>
      </w:r>
    </w:p>
    <w:p w14:paraId="5B0BA9D2" w14:textId="77777777" w:rsidR="006C3F0C" w:rsidRPr="006C3F0C" w:rsidRDefault="006C3F0C" w:rsidP="006C3F0C">
      <w:pPr>
        <w:ind w:left="709" w:right="119" w:hanging="567"/>
        <w:rPr>
          <w:color w:val="212121"/>
          <w:sz w:val="20"/>
          <w:szCs w:val="20"/>
        </w:rPr>
      </w:pPr>
    </w:p>
    <w:p w14:paraId="5022E6C5" w14:textId="6A585D99" w:rsidR="006C3F0C" w:rsidRPr="006C3F0C" w:rsidRDefault="006C3F0C" w:rsidP="006C3F0C">
      <w:pPr>
        <w:ind w:left="709" w:right="119" w:hanging="567"/>
        <w:rPr>
          <w:color w:val="212121"/>
          <w:sz w:val="20"/>
          <w:szCs w:val="20"/>
        </w:rPr>
      </w:pPr>
      <w:r w:rsidRPr="006C3F0C">
        <w:rPr>
          <w:color w:val="212121"/>
          <w:sz w:val="20"/>
          <w:szCs w:val="20"/>
        </w:rPr>
        <w:t xml:space="preserve">SNI ASTM C136:2012, </w:t>
      </w:r>
      <w:r w:rsidRPr="006C3F0C">
        <w:rPr>
          <w:i/>
          <w:color w:val="212121"/>
          <w:sz w:val="20"/>
          <w:szCs w:val="20"/>
        </w:rPr>
        <w:t xml:space="preserve">Metode Uji </w:t>
      </w:r>
      <w:proofErr w:type="spellStart"/>
      <w:r w:rsidRPr="006C3F0C">
        <w:rPr>
          <w:i/>
          <w:color w:val="212121"/>
          <w:sz w:val="20"/>
          <w:szCs w:val="20"/>
        </w:rPr>
        <w:t>untuk</w:t>
      </w:r>
      <w:proofErr w:type="spellEnd"/>
      <w:r w:rsidRPr="006C3F0C">
        <w:rPr>
          <w:i/>
          <w:color w:val="212121"/>
          <w:sz w:val="20"/>
          <w:szCs w:val="20"/>
        </w:rPr>
        <w:t xml:space="preserve"> </w:t>
      </w:r>
      <w:proofErr w:type="spellStart"/>
      <w:r w:rsidRPr="006C3F0C">
        <w:rPr>
          <w:i/>
          <w:color w:val="212121"/>
          <w:sz w:val="20"/>
          <w:szCs w:val="20"/>
        </w:rPr>
        <w:t>Analisis</w:t>
      </w:r>
      <w:proofErr w:type="spellEnd"/>
      <w:r w:rsidRPr="006C3F0C">
        <w:rPr>
          <w:i/>
          <w:color w:val="212121"/>
          <w:sz w:val="20"/>
          <w:szCs w:val="20"/>
        </w:rPr>
        <w:t xml:space="preserve"> </w:t>
      </w:r>
      <w:proofErr w:type="spellStart"/>
      <w:r w:rsidRPr="006C3F0C">
        <w:rPr>
          <w:i/>
          <w:color w:val="212121"/>
          <w:sz w:val="20"/>
          <w:szCs w:val="20"/>
        </w:rPr>
        <w:t>Saringan</w:t>
      </w:r>
      <w:proofErr w:type="spellEnd"/>
      <w:r w:rsidRPr="006C3F0C">
        <w:rPr>
          <w:i/>
          <w:color w:val="212121"/>
          <w:sz w:val="20"/>
          <w:szCs w:val="20"/>
        </w:rPr>
        <w:t xml:space="preserve"> </w:t>
      </w:r>
      <w:proofErr w:type="spellStart"/>
      <w:r w:rsidRPr="006C3F0C">
        <w:rPr>
          <w:i/>
          <w:color w:val="212121"/>
          <w:sz w:val="20"/>
          <w:szCs w:val="20"/>
        </w:rPr>
        <w:t>Agregat</w:t>
      </w:r>
      <w:proofErr w:type="spellEnd"/>
      <w:r w:rsidRPr="006C3F0C">
        <w:rPr>
          <w:i/>
          <w:color w:val="212121"/>
          <w:sz w:val="20"/>
          <w:szCs w:val="20"/>
        </w:rPr>
        <w:t xml:space="preserve"> </w:t>
      </w:r>
      <w:proofErr w:type="spellStart"/>
      <w:r w:rsidRPr="006C3F0C">
        <w:rPr>
          <w:i/>
          <w:color w:val="212121"/>
          <w:sz w:val="20"/>
          <w:szCs w:val="20"/>
        </w:rPr>
        <w:t>Halus</w:t>
      </w:r>
      <w:proofErr w:type="spellEnd"/>
      <w:r w:rsidRPr="006C3F0C">
        <w:rPr>
          <w:i/>
          <w:color w:val="212121"/>
          <w:sz w:val="20"/>
          <w:szCs w:val="20"/>
        </w:rPr>
        <w:t xml:space="preserve"> dan </w:t>
      </w:r>
      <w:proofErr w:type="spellStart"/>
      <w:r w:rsidRPr="006C3F0C">
        <w:rPr>
          <w:i/>
          <w:color w:val="212121"/>
          <w:sz w:val="20"/>
          <w:szCs w:val="20"/>
        </w:rPr>
        <w:t>Agregat</w:t>
      </w:r>
      <w:proofErr w:type="spellEnd"/>
      <w:r w:rsidRPr="006C3F0C">
        <w:rPr>
          <w:i/>
          <w:color w:val="212121"/>
          <w:sz w:val="20"/>
          <w:szCs w:val="20"/>
        </w:rPr>
        <w:t xml:space="preserve"> Kasar</w:t>
      </w:r>
      <w:r w:rsidRPr="006C3F0C">
        <w:rPr>
          <w:color w:val="212121"/>
          <w:sz w:val="20"/>
          <w:szCs w:val="20"/>
        </w:rPr>
        <w:t xml:space="preserve">, Badan </w:t>
      </w:r>
      <w:proofErr w:type="spellStart"/>
      <w:r w:rsidRPr="006C3F0C">
        <w:rPr>
          <w:color w:val="212121"/>
          <w:sz w:val="20"/>
          <w:szCs w:val="20"/>
        </w:rPr>
        <w:t>Standar</w:t>
      </w:r>
      <w:proofErr w:type="spellEnd"/>
      <w:r w:rsidRPr="006C3F0C">
        <w:rPr>
          <w:color w:val="212121"/>
          <w:sz w:val="20"/>
          <w:szCs w:val="20"/>
        </w:rPr>
        <w:t xml:space="preserve"> Nasional, 2012.</w:t>
      </w:r>
    </w:p>
    <w:p w14:paraId="3F5AE69B" w14:textId="77777777" w:rsidR="006C3F0C" w:rsidRPr="006C3F0C" w:rsidRDefault="006C3F0C" w:rsidP="006C3F0C">
      <w:pPr>
        <w:ind w:left="709" w:right="119" w:hanging="567"/>
        <w:rPr>
          <w:sz w:val="20"/>
          <w:szCs w:val="20"/>
        </w:rPr>
      </w:pPr>
    </w:p>
    <w:p w14:paraId="65FBE3BD" w14:textId="697EC510" w:rsidR="006C3F0C" w:rsidRPr="006C3F0C" w:rsidRDefault="006C3F0C" w:rsidP="006C3F0C">
      <w:pPr>
        <w:ind w:left="709" w:right="119" w:hanging="567"/>
        <w:rPr>
          <w:sz w:val="20"/>
          <w:szCs w:val="20"/>
        </w:rPr>
      </w:pPr>
      <w:r w:rsidRPr="006C3F0C">
        <w:rPr>
          <w:sz w:val="20"/>
          <w:szCs w:val="20"/>
        </w:rPr>
        <w:t xml:space="preserve">Tanjung, </w:t>
      </w:r>
      <w:proofErr w:type="spellStart"/>
      <w:r w:rsidRPr="006C3F0C">
        <w:rPr>
          <w:sz w:val="20"/>
          <w:szCs w:val="20"/>
        </w:rPr>
        <w:t>Rifin</w:t>
      </w:r>
      <w:proofErr w:type="spellEnd"/>
      <w:r w:rsidRPr="006C3F0C">
        <w:rPr>
          <w:sz w:val="20"/>
          <w:szCs w:val="20"/>
        </w:rPr>
        <w:t>. </w:t>
      </w:r>
      <w:proofErr w:type="spellStart"/>
      <w:r w:rsidRPr="006C3F0C">
        <w:rPr>
          <w:i/>
          <w:iCs/>
          <w:sz w:val="20"/>
          <w:szCs w:val="20"/>
        </w:rPr>
        <w:t>Pengaruh</w:t>
      </w:r>
      <w:proofErr w:type="spellEnd"/>
      <w:r w:rsidRPr="006C3F0C">
        <w:rPr>
          <w:i/>
          <w:iCs/>
          <w:sz w:val="20"/>
          <w:szCs w:val="20"/>
        </w:rPr>
        <w:t xml:space="preserve"> </w:t>
      </w:r>
      <w:proofErr w:type="spellStart"/>
      <w:r w:rsidRPr="006C3F0C">
        <w:rPr>
          <w:i/>
          <w:iCs/>
          <w:sz w:val="20"/>
          <w:szCs w:val="20"/>
        </w:rPr>
        <w:t>Pemanfaatan</w:t>
      </w:r>
      <w:proofErr w:type="spellEnd"/>
      <w:r w:rsidRPr="006C3F0C">
        <w:rPr>
          <w:i/>
          <w:iCs/>
          <w:sz w:val="20"/>
          <w:szCs w:val="20"/>
        </w:rPr>
        <w:t xml:space="preserve"> Karet (</w:t>
      </w:r>
      <w:proofErr w:type="spellStart"/>
      <w:r w:rsidRPr="006C3F0C">
        <w:rPr>
          <w:i/>
          <w:iCs/>
          <w:sz w:val="20"/>
          <w:szCs w:val="20"/>
        </w:rPr>
        <w:t>Lateks</w:t>
      </w:r>
      <w:proofErr w:type="spellEnd"/>
      <w:r w:rsidRPr="006C3F0C">
        <w:rPr>
          <w:i/>
          <w:iCs/>
          <w:sz w:val="20"/>
          <w:szCs w:val="20"/>
        </w:rPr>
        <w:t xml:space="preserve">) Alam </w:t>
      </w:r>
      <w:proofErr w:type="spellStart"/>
      <w:r w:rsidRPr="006C3F0C">
        <w:rPr>
          <w:i/>
          <w:iCs/>
          <w:sz w:val="20"/>
          <w:szCs w:val="20"/>
        </w:rPr>
        <w:t>sebagai</w:t>
      </w:r>
      <w:proofErr w:type="spellEnd"/>
      <w:r w:rsidRPr="006C3F0C">
        <w:rPr>
          <w:i/>
          <w:iCs/>
          <w:sz w:val="20"/>
          <w:szCs w:val="20"/>
        </w:rPr>
        <w:t xml:space="preserve"> Bahan </w:t>
      </w:r>
      <w:proofErr w:type="spellStart"/>
      <w:r w:rsidRPr="006C3F0C">
        <w:rPr>
          <w:i/>
          <w:iCs/>
          <w:sz w:val="20"/>
          <w:szCs w:val="20"/>
        </w:rPr>
        <w:t>Tambah</w:t>
      </w:r>
      <w:proofErr w:type="spellEnd"/>
      <w:r w:rsidRPr="006C3F0C">
        <w:rPr>
          <w:i/>
          <w:iCs/>
          <w:sz w:val="20"/>
          <w:szCs w:val="20"/>
        </w:rPr>
        <w:t xml:space="preserve"> </w:t>
      </w:r>
      <w:proofErr w:type="spellStart"/>
      <w:r w:rsidRPr="006C3F0C">
        <w:rPr>
          <w:i/>
          <w:iCs/>
          <w:sz w:val="20"/>
          <w:szCs w:val="20"/>
        </w:rPr>
        <w:t>Aspal</w:t>
      </w:r>
      <w:proofErr w:type="spellEnd"/>
      <w:r w:rsidRPr="006C3F0C">
        <w:rPr>
          <w:i/>
          <w:iCs/>
          <w:sz w:val="20"/>
          <w:szCs w:val="20"/>
        </w:rPr>
        <w:t xml:space="preserve"> </w:t>
      </w:r>
      <w:proofErr w:type="spellStart"/>
      <w:r w:rsidRPr="006C3F0C">
        <w:rPr>
          <w:i/>
          <w:iCs/>
          <w:sz w:val="20"/>
          <w:szCs w:val="20"/>
        </w:rPr>
        <w:t>Terhadap</w:t>
      </w:r>
      <w:proofErr w:type="spellEnd"/>
      <w:r w:rsidRPr="006C3F0C">
        <w:rPr>
          <w:i/>
          <w:iCs/>
          <w:sz w:val="20"/>
          <w:szCs w:val="20"/>
        </w:rPr>
        <w:t xml:space="preserve"> </w:t>
      </w:r>
      <w:proofErr w:type="spellStart"/>
      <w:r w:rsidRPr="006C3F0C">
        <w:rPr>
          <w:i/>
          <w:iCs/>
          <w:sz w:val="20"/>
          <w:szCs w:val="20"/>
        </w:rPr>
        <w:t>Stabilitas</w:t>
      </w:r>
      <w:proofErr w:type="spellEnd"/>
      <w:r w:rsidRPr="006C3F0C">
        <w:rPr>
          <w:i/>
          <w:iCs/>
          <w:sz w:val="20"/>
          <w:szCs w:val="20"/>
        </w:rPr>
        <w:t xml:space="preserve"> Marshall</w:t>
      </w:r>
      <w:r w:rsidRPr="006C3F0C">
        <w:rPr>
          <w:sz w:val="20"/>
          <w:szCs w:val="20"/>
        </w:rPr>
        <w:t>. Diss. Universitas Medan Area, 2020.</w:t>
      </w:r>
    </w:p>
    <w:p w14:paraId="64E33427" w14:textId="63F06DF3" w:rsidR="00244325" w:rsidRPr="006C3F0C" w:rsidRDefault="00244325" w:rsidP="00244325">
      <w:pPr>
        <w:ind w:left="709" w:right="64" w:hanging="709"/>
        <w:jc w:val="both"/>
        <w:rPr>
          <w:rFonts w:cstheme="minorHAnsi"/>
          <w:color w:val="222222"/>
          <w:sz w:val="20"/>
          <w:szCs w:val="20"/>
          <w:shd w:val="clear" w:color="auto" w:fill="FFFFFF"/>
          <w:lang w:val="id-ID"/>
        </w:rPr>
      </w:pPr>
    </w:p>
    <w:sectPr w:rsidR="00244325" w:rsidRPr="006C3F0C"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C23B" w14:textId="77777777" w:rsidR="00932D56" w:rsidRDefault="00932D56" w:rsidP="002858BB">
      <w:r>
        <w:separator/>
      </w:r>
    </w:p>
  </w:endnote>
  <w:endnote w:type="continuationSeparator" w:id="0">
    <w:p w14:paraId="5500A89D" w14:textId="77777777" w:rsidR="00932D56" w:rsidRDefault="00932D5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542D8D" w:rsidRPr="00197EF5" w:rsidRDefault="00542D8D">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80768"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814DF57" id="Straight Connector 17"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542D8D" w:rsidRDefault="00542D8D" w:rsidP="00197EF5">
        <w:pPr>
          <w:pStyle w:val="Footer"/>
          <w:rPr>
            <w:rFonts w:ascii="Arial" w:hAnsi="Arial" w:cs="Arial"/>
            <w:b/>
            <w:bCs/>
            <w:i/>
            <w:iCs/>
            <w:sz w:val="16"/>
            <w:szCs w:val="16"/>
          </w:rPr>
        </w:pPr>
      </w:p>
      <w:p w14:paraId="36CEB839" w14:textId="79F137F0" w:rsidR="00542D8D" w:rsidRPr="00D019DF" w:rsidRDefault="006D2C74" w:rsidP="00197EF5">
        <w:pPr>
          <w:pStyle w:val="Footer"/>
          <w:rPr>
            <w:sz w:val="18"/>
            <w:szCs w:val="18"/>
          </w:rPr>
        </w:pPr>
        <w:r>
          <w:rPr>
            <w:rFonts w:ascii="Arial" w:hAnsi="Arial" w:cs="Arial"/>
            <w:b/>
            <w:bCs/>
            <w:i/>
            <w:iCs/>
            <w:sz w:val="16"/>
            <w:szCs w:val="16"/>
            <w:lang w:val="id-ID"/>
          </w:rPr>
          <w:t>Dimas Jaya Saputra</w:t>
        </w:r>
        <w:r w:rsidR="00542D8D" w:rsidRPr="008162CB">
          <w:rPr>
            <w:rFonts w:ascii="Arial" w:hAnsi="Arial" w:cs="Arial"/>
            <w:b/>
            <w:bCs/>
            <w:i/>
            <w:iCs/>
            <w:sz w:val="16"/>
            <w:szCs w:val="16"/>
          </w:rPr>
          <w:t>, et al</w:t>
        </w:r>
        <w:r w:rsidR="00542D8D">
          <w:rPr>
            <w:rFonts w:ascii="Arial" w:hAnsi="Arial" w:cs="Arial"/>
            <w:b/>
            <w:bCs/>
            <w:sz w:val="16"/>
            <w:szCs w:val="16"/>
          </w:rPr>
          <w:t xml:space="preserve"> </w:t>
        </w:r>
        <w:r w:rsidR="00542D8D">
          <w:rPr>
            <w:rFonts w:ascii="Arial" w:hAnsi="Arial" w:cs="Arial"/>
            <w:b/>
            <w:bCs/>
            <w:sz w:val="16"/>
            <w:szCs w:val="16"/>
          </w:rPr>
          <w:tab/>
          <w:t xml:space="preserve">                                                                                                                                                   </w:t>
        </w:r>
        <w:r w:rsidR="00542D8D">
          <w:rPr>
            <w:rFonts w:ascii="Arial" w:hAnsi="Arial" w:cs="Arial"/>
            <w:b/>
            <w:bCs/>
            <w:sz w:val="16"/>
            <w:szCs w:val="16"/>
            <w:lang w:val="id-ID"/>
          </w:rPr>
          <w:t xml:space="preserve">    </w:t>
        </w:r>
        <w:r w:rsidR="00542D8D" w:rsidRPr="00D019DF">
          <w:rPr>
            <w:sz w:val="18"/>
            <w:szCs w:val="18"/>
          </w:rPr>
          <w:fldChar w:fldCharType="begin"/>
        </w:r>
        <w:r w:rsidR="00542D8D" w:rsidRPr="00D019DF">
          <w:rPr>
            <w:sz w:val="18"/>
            <w:szCs w:val="18"/>
          </w:rPr>
          <w:instrText xml:space="preserve"> PAGE   \* MERGEFORMAT </w:instrText>
        </w:r>
        <w:r w:rsidR="00542D8D" w:rsidRPr="00D019DF">
          <w:rPr>
            <w:sz w:val="18"/>
            <w:szCs w:val="18"/>
          </w:rPr>
          <w:fldChar w:fldCharType="separate"/>
        </w:r>
        <w:r w:rsidR="00EA2C87">
          <w:rPr>
            <w:noProof/>
            <w:sz w:val="18"/>
            <w:szCs w:val="18"/>
          </w:rPr>
          <w:t>10</w:t>
        </w:r>
        <w:r w:rsidR="00542D8D" w:rsidRPr="00D019DF">
          <w:rPr>
            <w:noProof/>
            <w:sz w:val="18"/>
            <w:szCs w:val="18"/>
          </w:rPr>
          <w:fldChar w:fldCharType="end"/>
        </w:r>
      </w:p>
    </w:sdtContent>
  </w:sdt>
  <w:p w14:paraId="7869C7E9" w14:textId="47D357B3" w:rsidR="00542D8D" w:rsidRDefault="00542D8D"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E2F9" w14:textId="77777777" w:rsidR="00932D56" w:rsidRDefault="00932D56" w:rsidP="002858BB">
      <w:r>
        <w:separator/>
      </w:r>
    </w:p>
  </w:footnote>
  <w:footnote w:type="continuationSeparator" w:id="0">
    <w:p w14:paraId="796489FB" w14:textId="77777777" w:rsidR="00932D56" w:rsidRDefault="00932D5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542D8D" w:rsidRDefault="00542D8D"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542D8D" w:rsidRPr="00221643" w:rsidRDefault="00542D8D"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542D8D" w:rsidRDefault="00542D8D"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542D8D" w:rsidRPr="00CB115C" w:rsidRDefault="00542D8D"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ACE0C0A" w:rsidR="00542D8D" w:rsidRPr="00221643" w:rsidRDefault="00542D8D"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542D8D" w:rsidRDefault="00542D8D"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542D8D" w:rsidRPr="00CB115C" w:rsidRDefault="00542D8D"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542D8D" w:rsidRPr="008162CB" w:rsidRDefault="00542D8D"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542D8D" w:rsidRDefault="00542D8D"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D10FA07"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542D8D" w:rsidRDefault="00542D8D" w:rsidP="00026E79">
    <w:pPr>
      <w:pStyle w:val="Header"/>
      <w:tabs>
        <w:tab w:val="clear" w:pos="9026"/>
        <w:tab w:val="right" w:pos="9781"/>
      </w:tabs>
      <w:rPr>
        <w:rFonts w:ascii="Arial" w:hAnsi="Arial" w:cs="Arial"/>
        <w:b/>
        <w:bCs/>
        <w:sz w:val="16"/>
        <w:szCs w:val="16"/>
      </w:rPr>
    </w:pPr>
  </w:p>
  <w:p w14:paraId="4149C715" w14:textId="77777777" w:rsidR="00542D8D" w:rsidRPr="008162CB" w:rsidRDefault="00542D8D"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2FB85E03"/>
    <w:multiLevelType w:val="hybridMultilevel"/>
    <w:tmpl w:val="77CC4E6E"/>
    <w:lvl w:ilvl="0" w:tplc="48E269A8">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7EDF7AE2"/>
    <w:multiLevelType w:val="hybridMultilevel"/>
    <w:tmpl w:val="E77AFA72"/>
    <w:lvl w:ilvl="0" w:tplc="A2C62C5E">
      <w:start w:val="1"/>
      <w:numFmt w:val="lowerLetter"/>
      <w:lvlText w:val="%1."/>
      <w:lvlJc w:val="left"/>
      <w:pPr>
        <w:ind w:left="1571" w:hanging="360"/>
      </w:pPr>
      <w:rPr>
        <w:rFonts w:ascii="Times New Roman" w:eastAsiaTheme="minorHAnsi" w:hAnsi="Times New Roman" w:cstheme="minorBidi"/>
        <w:b w:val="0"/>
        <w:i w:val="0"/>
        <w:strike w:val="0"/>
        <w:dstrike w:val="0"/>
        <w:color w:val="000000"/>
        <w:sz w:val="24"/>
        <w:szCs w:val="24"/>
        <w:u w:val="none" w:color="000000"/>
        <w:vertAlign w:val="baseline"/>
      </w:r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46744D60">
      <w:start w:val="1"/>
      <w:numFmt w:val="upperLetter"/>
      <w:lvlText w:val="%5."/>
      <w:lvlJc w:val="left"/>
      <w:pPr>
        <w:ind w:left="4451" w:hanging="360"/>
      </w:pPr>
      <w:rPr>
        <w:rFonts w:hint="default"/>
      </w:r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num w:numId="1" w16cid:durableId="989557492">
    <w:abstractNumId w:val="2"/>
  </w:num>
  <w:num w:numId="2" w16cid:durableId="868490307">
    <w:abstractNumId w:val="1"/>
  </w:num>
  <w:num w:numId="3" w16cid:durableId="1838961390">
    <w:abstractNumId w:val="4"/>
  </w:num>
  <w:num w:numId="4" w16cid:durableId="1454514720">
    <w:abstractNumId w:val="5"/>
  </w:num>
  <w:num w:numId="5" w16cid:durableId="863984296">
    <w:abstractNumId w:val="3"/>
  </w:num>
  <w:num w:numId="6" w16cid:durableId="861358418">
    <w:abstractNumId w:val="0"/>
  </w:num>
  <w:num w:numId="7" w16cid:durableId="1408188355">
    <w:abstractNumId w:val="6"/>
  </w:num>
  <w:num w:numId="8" w16cid:durableId="1837069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00556"/>
    <w:rsid w:val="00003B49"/>
    <w:rsid w:val="00017F02"/>
    <w:rsid w:val="00021A0D"/>
    <w:rsid w:val="00023449"/>
    <w:rsid w:val="00026E79"/>
    <w:rsid w:val="00065CB7"/>
    <w:rsid w:val="000A4066"/>
    <w:rsid w:val="000B7693"/>
    <w:rsid w:val="000C1610"/>
    <w:rsid w:val="000C668F"/>
    <w:rsid w:val="000D716F"/>
    <w:rsid w:val="0011702F"/>
    <w:rsid w:val="001516FF"/>
    <w:rsid w:val="001540EB"/>
    <w:rsid w:val="00155C0E"/>
    <w:rsid w:val="00164014"/>
    <w:rsid w:val="00187309"/>
    <w:rsid w:val="00197EF5"/>
    <w:rsid w:val="001D2DA4"/>
    <w:rsid w:val="00221643"/>
    <w:rsid w:val="0022686A"/>
    <w:rsid w:val="00244325"/>
    <w:rsid w:val="00244990"/>
    <w:rsid w:val="00272403"/>
    <w:rsid w:val="00280D8E"/>
    <w:rsid w:val="002858BB"/>
    <w:rsid w:val="00285EBA"/>
    <w:rsid w:val="00292E00"/>
    <w:rsid w:val="002971A1"/>
    <w:rsid w:val="002A1120"/>
    <w:rsid w:val="002B3350"/>
    <w:rsid w:val="002C2DEA"/>
    <w:rsid w:val="00307A3C"/>
    <w:rsid w:val="00307A60"/>
    <w:rsid w:val="0031657A"/>
    <w:rsid w:val="00325861"/>
    <w:rsid w:val="00343D79"/>
    <w:rsid w:val="00355F50"/>
    <w:rsid w:val="00366CEF"/>
    <w:rsid w:val="00377172"/>
    <w:rsid w:val="003974E4"/>
    <w:rsid w:val="00397B32"/>
    <w:rsid w:val="003A204E"/>
    <w:rsid w:val="003A79BF"/>
    <w:rsid w:val="003C4FBB"/>
    <w:rsid w:val="003E45DD"/>
    <w:rsid w:val="003E7185"/>
    <w:rsid w:val="00416885"/>
    <w:rsid w:val="00453497"/>
    <w:rsid w:val="00491DD5"/>
    <w:rsid w:val="004B4BB8"/>
    <w:rsid w:val="004E60F5"/>
    <w:rsid w:val="00507133"/>
    <w:rsid w:val="00542D8D"/>
    <w:rsid w:val="00554E14"/>
    <w:rsid w:val="00570720"/>
    <w:rsid w:val="005B2F45"/>
    <w:rsid w:val="005C3357"/>
    <w:rsid w:val="005C416C"/>
    <w:rsid w:val="005E3953"/>
    <w:rsid w:val="006057FC"/>
    <w:rsid w:val="00631718"/>
    <w:rsid w:val="00632996"/>
    <w:rsid w:val="006523D7"/>
    <w:rsid w:val="00656754"/>
    <w:rsid w:val="00696D9A"/>
    <w:rsid w:val="006A77DB"/>
    <w:rsid w:val="006B4565"/>
    <w:rsid w:val="006C3F0C"/>
    <w:rsid w:val="006C5699"/>
    <w:rsid w:val="006D2C74"/>
    <w:rsid w:val="00747AFA"/>
    <w:rsid w:val="007536A7"/>
    <w:rsid w:val="007A730C"/>
    <w:rsid w:val="007A7E7B"/>
    <w:rsid w:val="007C0353"/>
    <w:rsid w:val="007C59EB"/>
    <w:rsid w:val="007F1A27"/>
    <w:rsid w:val="007F74FE"/>
    <w:rsid w:val="00821DFD"/>
    <w:rsid w:val="00830730"/>
    <w:rsid w:val="0085126F"/>
    <w:rsid w:val="00864F6D"/>
    <w:rsid w:val="00873B8F"/>
    <w:rsid w:val="008A58C7"/>
    <w:rsid w:val="008C2D83"/>
    <w:rsid w:val="008C6ACF"/>
    <w:rsid w:val="008D2F9A"/>
    <w:rsid w:val="009060E8"/>
    <w:rsid w:val="009112B2"/>
    <w:rsid w:val="009145D8"/>
    <w:rsid w:val="00932D56"/>
    <w:rsid w:val="00942679"/>
    <w:rsid w:val="00953072"/>
    <w:rsid w:val="00996399"/>
    <w:rsid w:val="009D6B63"/>
    <w:rsid w:val="009E6C64"/>
    <w:rsid w:val="00A03098"/>
    <w:rsid w:val="00A2434C"/>
    <w:rsid w:val="00A35A64"/>
    <w:rsid w:val="00A53768"/>
    <w:rsid w:val="00A61AB4"/>
    <w:rsid w:val="00AC64AF"/>
    <w:rsid w:val="00AE0802"/>
    <w:rsid w:val="00AE3654"/>
    <w:rsid w:val="00B12547"/>
    <w:rsid w:val="00B223C8"/>
    <w:rsid w:val="00B6279B"/>
    <w:rsid w:val="00B85297"/>
    <w:rsid w:val="00B9541C"/>
    <w:rsid w:val="00B9740F"/>
    <w:rsid w:val="00BB4C09"/>
    <w:rsid w:val="00BB4F2C"/>
    <w:rsid w:val="00BB746F"/>
    <w:rsid w:val="00C3742A"/>
    <w:rsid w:val="00C60BB3"/>
    <w:rsid w:val="00C7616C"/>
    <w:rsid w:val="00C83FDE"/>
    <w:rsid w:val="00CB115C"/>
    <w:rsid w:val="00CB3A45"/>
    <w:rsid w:val="00CB5FF2"/>
    <w:rsid w:val="00CC10CD"/>
    <w:rsid w:val="00CC4E96"/>
    <w:rsid w:val="00CC7AC9"/>
    <w:rsid w:val="00CD7C71"/>
    <w:rsid w:val="00D019DF"/>
    <w:rsid w:val="00D26361"/>
    <w:rsid w:val="00D36040"/>
    <w:rsid w:val="00D43CD6"/>
    <w:rsid w:val="00D44FD5"/>
    <w:rsid w:val="00D5206F"/>
    <w:rsid w:val="00D8474A"/>
    <w:rsid w:val="00DA2A1D"/>
    <w:rsid w:val="00DC2A8E"/>
    <w:rsid w:val="00DC4B42"/>
    <w:rsid w:val="00DE4ECE"/>
    <w:rsid w:val="00E029E3"/>
    <w:rsid w:val="00E41DDB"/>
    <w:rsid w:val="00E64FF1"/>
    <w:rsid w:val="00E73320"/>
    <w:rsid w:val="00E82882"/>
    <w:rsid w:val="00EA2C87"/>
    <w:rsid w:val="00EA4DA3"/>
    <w:rsid w:val="00EA7844"/>
    <w:rsid w:val="00EC02C8"/>
    <w:rsid w:val="00EE5426"/>
    <w:rsid w:val="00FA46FF"/>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5A97B7D-3ADD-40B9-A169-530B20C2A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table" w:customStyle="1" w:styleId="TableGrid1">
    <w:name w:val="Table Grid1"/>
    <w:basedOn w:val="TableNormal"/>
    <w:next w:val="TableGrid"/>
    <w:uiPriority w:val="39"/>
    <w:rsid w:val="004B4BB8"/>
    <w:pPr>
      <w:widowControl/>
      <w:autoSpaceDE/>
      <w:autoSpaceDN/>
    </w:pPr>
    <w:rPr>
      <w:kern w:val="2"/>
      <w:sz w:val="24"/>
      <w:szCs w:val="24"/>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30730"/>
    <w:pPr>
      <w:widowControl/>
      <w:autoSpaceDE/>
      <w:autoSpaceDN/>
    </w:pPr>
    <w:rPr>
      <w:kern w:val="2"/>
      <w:sz w:val="24"/>
      <w:szCs w:val="24"/>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2.xml"/><Relationship Id="rId18" Type="http://schemas.openxmlformats.org/officeDocument/2006/relationships/chart" Target="charts/chart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chart" Target="charts/chart4.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reval\Downloads\data%20skripsi%20dimas%20wahyu\tes%20Marshall%20DIMAS%20J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eval\Downloads\data%20skripsi%20dimas%20wahyu\tes%20Marshall%20DIMAS%20JS-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eval\Downloads\data%20skripsi%20dimas%20wahyu\tes%20Marshall%20DIMAS%20JS-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eval\Downloads\data%20skripsi%20dimas%20wahyu\tes%20Marshall%20DIMAS%20JS-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eval\Downloads\data%20skripsi%20dimas%20wahyu\tes%20Marshall%20DIMAS%20JS-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'analisa dan pembahasn'!$C$3:$C$6</c:f>
              <c:strCache>
                <c:ptCount val="4"/>
                <c:pt idx="0">
                  <c:v>NORMAL </c:v>
                </c:pt>
                <c:pt idx="1">
                  <c:v>LP 3%</c:v>
                </c:pt>
                <c:pt idx="2">
                  <c:v>LP 7%</c:v>
                </c:pt>
                <c:pt idx="3">
                  <c:v>LP 11%</c:v>
                </c:pt>
              </c:strCache>
            </c:strRef>
          </c:cat>
          <c:val>
            <c:numRef>
              <c:f>'analisa dan pembahasn'!$D$3:$D$6</c:f>
              <c:numCache>
                <c:formatCode>General</c:formatCode>
                <c:ptCount val="4"/>
                <c:pt idx="0">
                  <c:v>4.25</c:v>
                </c:pt>
                <c:pt idx="1">
                  <c:v>5.25</c:v>
                </c:pt>
                <c:pt idx="2">
                  <c:v>4.75</c:v>
                </c:pt>
                <c:pt idx="3">
                  <c:v>4.25</c:v>
                </c:pt>
              </c:numCache>
            </c:numRef>
          </c:val>
          <c:smooth val="0"/>
          <c:extLst>
            <c:ext xmlns:c16="http://schemas.microsoft.com/office/drawing/2014/chart" uri="{C3380CC4-5D6E-409C-BE32-E72D297353CC}">
              <c16:uniqueId val="{00000000-A92E-439F-B002-BA33DAFB2A58}"/>
            </c:ext>
          </c:extLst>
        </c:ser>
        <c:dLbls>
          <c:dLblPos val="ctr"/>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377277792"/>
        <c:axId val="1377285472"/>
      </c:lineChart>
      <c:catAx>
        <c:axId val="1377277792"/>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ID"/>
                  <a:t>CAMPURAN USULAN </a:t>
                </a:r>
              </a:p>
            </c:rich>
          </c:tx>
          <c:layout>
            <c:manualLayout>
              <c:xMode val="edge"/>
              <c:yMode val="edge"/>
              <c:x val="0.36467935258092737"/>
              <c:y val="0.88793963254593178"/>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377285472"/>
        <c:crosses val="autoZero"/>
        <c:auto val="1"/>
        <c:lblAlgn val="ctr"/>
        <c:lblOffset val="100"/>
        <c:noMultiLvlLbl val="0"/>
      </c:catAx>
      <c:valAx>
        <c:axId val="1377285472"/>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ID"/>
                  <a:t>KAO (%)</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377277792"/>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VIM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5"/>
          <c:order val="0"/>
          <c:tx>
            <c:strRef>
              <c:f>rekap!$B$3</c:f>
              <c:strCache>
                <c:ptCount val="1"/>
                <c:pt idx="0">
                  <c:v>Normal</c:v>
                </c:pt>
              </c:strCache>
            </c:strRef>
          </c:tx>
          <c:spPr>
            <a:solidFill>
              <a:schemeClr val="accent6"/>
            </a:solidFill>
            <a:ln>
              <a:noFill/>
            </a:ln>
            <a:effectLst/>
          </c:spPr>
          <c:invertIfNegative val="0"/>
          <c:trendline>
            <c:spPr>
              <a:ln w="19050" cap="rnd">
                <a:solidFill>
                  <a:schemeClr val="accent6"/>
                </a:solidFill>
                <a:prstDash val="sysDot"/>
              </a:ln>
              <a:effectLst/>
            </c:spPr>
            <c:trendlineType val="poly"/>
            <c:order val="2"/>
            <c:dispRSqr val="0"/>
            <c:dispEq val="0"/>
          </c:trendline>
          <c:cat>
            <c:numRef>
              <c:f>rekap!$F$5:$J$5</c:f>
              <c:numCache>
                <c:formatCode>0.00%</c:formatCode>
                <c:ptCount val="5"/>
                <c:pt idx="0" formatCode="0%">
                  <c:v>0.04</c:v>
                </c:pt>
                <c:pt idx="1">
                  <c:v>4.4999999999999998E-2</c:v>
                </c:pt>
                <c:pt idx="2" formatCode="0%">
                  <c:v>0.05</c:v>
                </c:pt>
                <c:pt idx="3">
                  <c:v>5.5E-2</c:v>
                </c:pt>
                <c:pt idx="4" formatCode="0%">
                  <c:v>0.06</c:v>
                </c:pt>
              </c:numCache>
            </c:numRef>
          </c:cat>
          <c:val>
            <c:numRef>
              <c:f>rekap!$F$6:$J$6</c:f>
              <c:numCache>
                <c:formatCode>0.00</c:formatCode>
                <c:ptCount val="5"/>
                <c:pt idx="0">
                  <c:v>20.182476174933409</c:v>
                </c:pt>
                <c:pt idx="1">
                  <c:v>19.609579847481108</c:v>
                </c:pt>
                <c:pt idx="2">
                  <c:v>16.538805383421774</c:v>
                </c:pt>
                <c:pt idx="3">
                  <c:v>15.954435538955741</c:v>
                </c:pt>
                <c:pt idx="4">
                  <c:v>15.082244912245903</c:v>
                </c:pt>
              </c:numCache>
            </c:numRef>
          </c:val>
          <c:extLst>
            <c:ext xmlns:c16="http://schemas.microsoft.com/office/drawing/2014/chart" uri="{C3380CC4-5D6E-409C-BE32-E72D297353CC}">
              <c16:uniqueId val="{00000001-4F15-43BE-9963-1FD96CE1BA89}"/>
            </c:ext>
          </c:extLst>
        </c:ser>
        <c:ser>
          <c:idx val="0"/>
          <c:order val="1"/>
          <c:tx>
            <c:strRef>
              <c:f>rekap!$B$14</c:f>
              <c:strCache>
                <c:ptCount val="1"/>
                <c:pt idx="0">
                  <c:v>LP 3%</c:v>
                </c:pt>
              </c:strCache>
            </c:strRef>
          </c:tx>
          <c:spPr>
            <a:solidFill>
              <a:schemeClr val="accent1"/>
            </a:solidFill>
            <a:ln>
              <a:noFill/>
            </a:ln>
            <a:effectLst/>
          </c:spPr>
          <c:invertIfNegative val="0"/>
          <c:trendline>
            <c:spPr>
              <a:ln w="19050" cap="rnd">
                <a:solidFill>
                  <a:schemeClr val="accent1"/>
                </a:solidFill>
                <a:prstDash val="sysDot"/>
              </a:ln>
              <a:effectLst/>
            </c:spPr>
            <c:trendlineType val="poly"/>
            <c:order val="2"/>
            <c:dispRSqr val="0"/>
            <c:dispEq val="0"/>
          </c:trendline>
          <c:cat>
            <c:numRef>
              <c:f>rekap!$F$16:$J$16</c:f>
              <c:numCache>
                <c:formatCode>0.00%</c:formatCode>
                <c:ptCount val="5"/>
                <c:pt idx="0" formatCode="0%">
                  <c:v>0.04</c:v>
                </c:pt>
                <c:pt idx="1">
                  <c:v>4.4999999999999998E-2</c:v>
                </c:pt>
                <c:pt idx="2" formatCode="0%">
                  <c:v>0.05</c:v>
                </c:pt>
                <c:pt idx="3">
                  <c:v>5.5E-2</c:v>
                </c:pt>
                <c:pt idx="4" formatCode="0%">
                  <c:v>0.06</c:v>
                </c:pt>
              </c:numCache>
            </c:numRef>
          </c:cat>
          <c:val>
            <c:numRef>
              <c:f>rekap!$F$17:$J$17</c:f>
              <c:numCache>
                <c:formatCode>0.00</c:formatCode>
                <c:ptCount val="5"/>
                <c:pt idx="0">
                  <c:v>14.421404790802013</c:v>
                </c:pt>
                <c:pt idx="1">
                  <c:v>15.186006687518114</c:v>
                </c:pt>
                <c:pt idx="2">
                  <c:v>19.569822648367829</c:v>
                </c:pt>
                <c:pt idx="3">
                  <c:v>18.881239219550597</c:v>
                </c:pt>
                <c:pt idx="4">
                  <c:v>13.133405155153277</c:v>
                </c:pt>
              </c:numCache>
            </c:numRef>
          </c:val>
          <c:extLst>
            <c:ext xmlns:c16="http://schemas.microsoft.com/office/drawing/2014/chart" uri="{C3380CC4-5D6E-409C-BE32-E72D297353CC}">
              <c16:uniqueId val="{00000003-4F15-43BE-9963-1FD96CE1BA89}"/>
            </c:ext>
          </c:extLst>
        </c:ser>
        <c:ser>
          <c:idx val="1"/>
          <c:order val="2"/>
          <c:tx>
            <c:strRef>
              <c:f>rekap!$B$24</c:f>
              <c:strCache>
                <c:ptCount val="1"/>
                <c:pt idx="0">
                  <c:v>LP 7%</c:v>
                </c:pt>
              </c:strCache>
            </c:strRef>
          </c:tx>
          <c:spPr>
            <a:solidFill>
              <a:schemeClr val="accent2"/>
            </a:solidFill>
            <a:ln>
              <a:noFill/>
            </a:ln>
            <a:effectLst/>
          </c:spPr>
          <c:invertIfNegative val="0"/>
          <c:trendline>
            <c:spPr>
              <a:ln w="19050" cap="rnd">
                <a:solidFill>
                  <a:schemeClr val="accent2"/>
                </a:solidFill>
                <a:prstDash val="sysDot"/>
              </a:ln>
              <a:effectLst/>
            </c:spPr>
            <c:trendlineType val="poly"/>
            <c:order val="2"/>
            <c:dispRSqr val="0"/>
            <c:dispEq val="0"/>
          </c:trendline>
          <c:cat>
            <c:numRef>
              <c:f>rekap!$F$26:$J$26</c:f>
              <c:numCache>
                <c:formatCode>0.00%</c:formatCode>
                <c:ptCount val="5"/>
                <c:pt idx="0" formatCode="0%">
                  <c:v>0.04</c:v>
                </c:pt>
                <c:pt idx="1">
                  <c:v>4.4999999999999998E-2</c:v>
                </c:pt>
                <c:pt idx="2" formatCode="0%">
                  <c:v>0.05</c:v>
                </c:pt>
                <c:pt idx="3">
                  <c:v>5.5E-2</c:v>
                </c:pt>
                <c:pt idx="4" formatCode="0%">
                  <c:v>0.06</c:v>
                </c:pt>
              </c:numCache>
            </c:numRef>
          </c:cat>
          <c:val>
            <c:numRef>
              <c:f>rekap!$F$27:$J$27</c:f>
              <c:numCache>
                <c:formatCode>0.00</c:formatCode>
                <c:ptCount val="5"/>
                <c:pt idx="0">
                  <c:v>15.896734012063192</c:v>
                </c:pt>
                <c:pt idx="1">
                  <c:v>19.117460900748593</c:v>
                </c:pt>
                <c:pt idx="2">
                  <c:v>18.881857347710646</c:v>
                </c:pt>
                <c:pt idx="3">
                  <c:v>14.455217594778366</c:v>
                </c:pt>
                <c:pt idx="4">
                  <c:v>15.164098783543004</c:v>
                </c:pt>
              </c:numCache>
            </c:numRef>
          </c:val>
          <c:extLst>
            <c:ext xmlns:c16="http://schemas.microsoft.com/office/drawing/2014/chart" uri="{C3380CC4-5D6E-409C-BE32-E72D297353CC}">
              <c16:uniqueId val="{00000005-4F15-43BE-9963-1FD96CE1BA89}"/>
            </c:ext>
          </c:extLst>
        </c:ser>
        <c:ser>
          <c:idx val="2"/>
          <c:order val="3"/>
          <c:tx>
            <c:strRef>
              <c:f>rekap!$B$34</c:f>
              <c:strCache>
                <c:ptCount val="1"/>
                <c:pt idx="0">
                  <c:v>LP 11%</c:v>
                </c:pt>
              </c:strCache>
            </c:strRef>
          </c:tx>
          <c:spPr>
            <a:solidFill>
              <a:schemeClr val="accent3"/>
            </a:solidFill>
            <a:ln>
              <a:noFill/>
            </a:ln>
            <a:effectLst/>
          </c:spPr>
          <c:invertIfNegative val="0"/>
          <c:trendline>
            <c:spPr>
              <a:ln w="19050" cap="rnd">
                <a:solidFill>
                  <a:schemeClr val="accent3"/>
                </a:solidFill>
                <a:prstDash val="sysDot"/>
              </a:ln>
              <a:effectLst/>
            </c:spPr>
            <c:trendlineType val="poly"/>
            <c:order val="2"/>
            <c:dispRSqr val="0"/>
            <c:dispEq val="0"/>
          </c:trendline>
          <c:cat>
            <c:numRef>
              <c:f>rekap!$F$36:$J$36</c:f>
              <c:numCache>
                <c:formatCode>0.00%</c:formatCode>
                <c:ptCount val="5"/>
                <c:pt idx="0" formatCode="0%">
                  <c:v>0.04</c:v>
                </c:pt>
                <c:pt idx="1">
                  <c:v>4.4999999999999998E-2</c:v>
                </c:pt>
                <c:pt idx="2" formatCode="0%">
                  <c:v>0.05</c:v>
                </c:pt>
                <c:pt idx="3">
                  <c:v>5.5E-2</c:v>
                </c:pt>
                <c:pt idx="4" formatCode="0%">
                  <c:v>0.06</c:v>
                </c:pt>
              </c:numCache>
            </c:numRef>
          </c:cat>
          <c:val>
            <c:numRef>
              <c:f>rekap!$F$37:$J$37</c:f>
              <c:numCache>
                <c:formatCode>0.00</c:formatCode>
                <c:ptCount val="5"/>
                <c:pt idx="0">
                  <c:v>20.272152633339658</c:v>
                </c:pt>
                <c:pt idx="1">
                  <c:v>18.353076887078089</c:v>
                </c:pt>
                <c:pt idx="2">
                  <c:v>17.378218680593054</c:v>
                </c:pt>
                <c:pt idx="3">
                  <c:v>14.918584903103303</c:v>
                </c:pt>
                <c:pt idx="4">
                  <c:v>14.364029434816601</c:v>
                </c:pt>
              </c:numCache>
            </c:numRef>
          </c:val>
          <c:extLst>
            <c:ext xmlns:c16="http://schemas.microsoft.com/office/drawing/2014/chart" uri="{C3380CC4-5D6E-409C-BE32-E72D297353CC}">
              <c16:uniqueId val="{00000007-4F15-43BE-9963-1FD96CE1BA89}"/>
            </c:ext>
          </c:extLst>
        </c:ser>
        <c:dLbls>
          <c:showLegendKey val="0"/>
          <c:showVal val="0"/>
          <c:showCatName val="0"/>
          <c:showSerName val="0"/>
          <c:showPercent val="0"/>
          <c:showBubbleSize val="0"/>
        </c:dLbls>
        <c:gapWidth val="150"/>
        <c:axId val="2056912320"/>
        <c:axId val="2056899360"/>
      </c:barChart>
      <c:catAx>
        <c:axId val="20569123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Kadar</a:t>
                </a:r>
                <a:r>
                  <a:rPr lang="en-ID" baseline="0"/>
                  <a:t> Aspal (%)</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899360"/>
        <c:crosses val="autoZero"/>
        <c:auto val="1"/>
        <c:lblAlgn val="ctr"/>
        <c:lblOffset val="100"/>
        <c:noMultiLvlLbl val="1"/>
      </c:catAx>
      <c:valAx>
        <c:axId val="2056899360"/>
        <c:scaling>
          <c:orientation val="minMax"/>
          <c:min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VIM (%)</a:t>
                </a:r>
              </a:p>
            </c:rich>
          </c:tx>
          <c:layout>
            <c:manualLayout>
              <c:xMode val="edge"/>
              <c:yMode val="edge"/>
              <c:x val="1.5654351909830933E-2"/>
              <c:y val="0.384629803874096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912320"/>
        <c:crosses val="autoZero"/>
        <c:crossBetween val="between"/>
      </c:valAx>
      <c:spPr>
        <a:noFill/>
        <a:ln>
          <a:noFill/>
        </a:ln>
        <a:effectLst/>
      </c:spPr>
    </c:plotArea>
    <c:legend>
      <c:legendPos val="r"/>
      <c:legendEntry>
        <c:idx val="4"/>
        <c:delete val="1"/>
      </c:legendEntry>
      <c:legendEntry>
        <c:idx val="5"/>
        <c:delete val="1"/>
      </c:legendEntry>
      <c:legendEntry>
        <c:idx val="6"/>
        <c:delete val="1"/>
      </c:legendEntry>
      <c:legendEntry>
        <c:idx val="7"/>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Stabilitas</a:t>
            </a:r>
          </a:p>
        </c:rich>
      </c:tx>
      <c:layout>
        <c:manualLayout>
          <c:xMode val="edge"/>
          <c:yMode val="edge"/>
          <c:x val="0.40689004718061261"/>
          <c:y val="3.767055024857644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3"/>
          <c:order val="0"/>
          <c:tx>
            <c:strRef>
              <c:f>rekap!$B$3</c:f>
              <c:strCache>
                <c:ptCount val="1"/>
                <c:pt idx="0">
                  <c:v>Normal</c:v>
                </c:pt>
              </c:strCache>
            </c:strRef>
          </c:tx>
          <c:spPr>
            <a:solidFill>
              <a:schemeClr val="accent4"/>
            </a:solidFill>
            <a:ln>
              <a:noFill/>
            </a:ln>
            <a:effectLst/>
          </c:spPr>
          <c:invertIfNegative val="0"/>
          <c:trendline>
            <c:spPr>
              <a:ln w="19050" cap="rnd">
                <a:solidFill>
                  <a:srgbClr val="92D050"/>
                </a:solidFill>
                <a:prstDash val="sysDot"/>
              </a:ln>
              <a:effectLst/>
            </c:spPr>
            <c:trendlineType val="poly"/>
            <c:order val="2"/>
            <c:dispRSqr val="0"/>
            <c:dispEq val="0"/>
          </c:trendline>
          <c:cat>
            <c:numRef>
              <c:f>rekap!$F$5:$J$5</c:f>
              <c:numCache>
                <c:formatCode>0.00%</c:formatCode>
                <c:ptCount val="5"/>
                <c:pt idx="0" formatCode="0%">
                  <c:v>0.04</c:v>
                </c:pt>
                <c:pt idx="1">
                  <c:v>4.4999999999999998E-2</c:v>
                </c:pt>
                <c:pt idx="2" formatCode="0%">
                  <c:v>0.05</c:v>
                </c:pt>
                <c:pt idx="3">
                  <c:v>5.5E-2</c:v>
                </c:pt>
                <c:pt idx="4" formatCode="0%">
                  <c:v>0.06</c:v>
                </c:pt>
              </c:numCache>
            </c:numRef>
          </c:cat>
          <c:val>
            <c:numRef>
              <c:f>rekap!$F$7:$J$7</c:f>
              <c:numCache>
                <c:formatCode>0.00</c:formatCode>
                <c:ptCount val="5"/>
                <c:pt idx="0">
                  <c:v>757.70127216000003</c:v>
                </c:pt>
                <c:pt idx="1">
                  <c:v>693.85004135999986</c:v>
                </c:pt>
                <c:pt idx="2">
                  <c:v>638.51230799999996</c:v>
                </c:pt>
                <c:pt idx="3">
                  <c:v>519.32334383999989</c:v>
                </c:pt>
                <c:pt idx="4" formatCode="#,##0">
                  <c:v>515.06659511999999</c:v>
                </c:pt>
              </c:numCache>
            </c:numRef>
          </c:val>
          <c:extLst>
            <c:ext xmlns:c16="http://schemas.microsoft.com/office/drawing/2014/chart" uri="{C3380CC4-5D6E-409C-BE32-E72D297353CC}">
              <c16:uniqueId val="{00000001-BCD9-47D7-B6B3-EFFFDCFC2B4F}"/>
            </c:ext>
          </c:extLst>
        </c:ser>
        <c:ser>
          <c:idx val="0"/>
          <c:order val="1"/>
          <c:tx>
            <c:strRef>
              <c:f>rekap!$B$14</c:f>
              <c:strCache>
                <c:ptCount val="1"/>
                <c:pt idx="0">
                  <c:v>LP 3%</c:v>
                </c:pt>
              </c:strCache>
            </c:strRef>
          </c:tx>
          <c:spPr>
            <a:solidFill>
              <a:schemeClr val="accent1"/>
            </a:solidFill>
            <a:ln>
              <a:noFill/>
            </a:ln>
            <a:effectLst/>
          </c:spPr>
          <c:invertIfNegative val="0"/>
          <c:trendline>
            <c:spPr>
              <a:ln w="19050" cap="rnd">
                <a:solidFill>
                  <a:schemeClr val="accent1"/>
                </a:solidFill>
                <a:prstDash val="sysDot"/>
              </a:ln>
              <a:effectLst/>
            </c:spPr>
            <c:trendlineType val="poly"/>
            <c:order val="2"/>
            <c:dispRSqr val="0"/>
            <c:dispEq val="0"/>
          </c:trendline>
          <c:cat>
            <c:numRef>
              <c:f>rekap!$F$16:$J$16</c:f>
              <c:numCache>
                <c:formatCode>0.00%</c:formatCode>
                <c:ptCount val="5"/>
                <c:pt idx="0" formatCode="0%">
                  <c:v>0.04</c:v>
                </c:pt>
                <c:pt idx="1">
                  <c:v>4.4999999999999998E-2</c:v>
                </c:pt>
                <c:pt idx="2" formatCode="0%">
                  <c:v>0.05</c:v>
                </c:pt>
                <c:pt idx="3">
                  <c:v>5.5E-2</c:v>
                </c:pt>
                <c:pt idx="4" formatCode="0%">
                  <c:v>0.06</c:v>
                </c:pt>
              </c:numCache>
            </c:numRef>
          </c:cat>
          <c:val>
            <c:numRef>
              <c:f>rekap!$F$18:$J$18</c:f>
              <c:numCache>
                <c:formatCode>0.00</c:formatCode>
                <c:ptCount val="5"/>
                <c:pt idx="0">
                  <c:v>851.34974399999976</c:v>
                </c:pt>
                <c:pt idx="1">
                  <c:v>872.63348759999997</c:v>
                </c:pt>
                <c:pt idx="2">
                  <c:v>936.48471840000002</c:v>
                </c:pt>
                <c:pt idx="3">
                  <c:v>1000.3359492</c:v>
                </c:pt>
                <c:pt idx="4" formatCode="#,##0">
                  <c:v>702.3635387999999</c:v>
                </c:pt>
              </c:numCache>
            </c:numRef>
          </c:val>
          <c:extLst>
            <c:ext xmlns:c16="http://schemas.microsoft.com/office/drawing/2014/chart" uri="{C3380CC4-5D6E-409C-BE32-E72D297353CC}">
              <c16:uniqueId val="{00000003-BCD9-47D7-B6B3-EFFFDCFC2B4F}"/>
            </c:ext>
          </c:extLst>
        </c:ser>
        <c:ser>
          <c:idx val="1"/>
          <c:order val="2"/>
          <c:tx>
            <c:strRef>
              <c:f>rekap!$B$24</c:f>
              <c:strCache>
                <c:ptCount val="1"/>
                <c:pt idx="0">
                  <c:v>LP 7%</c:v>
                </c:pt>
              </c:strCache>
            </c:strRef>
          </c:tx>
          <c:spPr>
            <a:solidFill>
              <a:schemeClr val="accent2"/>
            </a:solidFill>
            <a:ln>
              <a:noFill/>
            </a:ln>
            <a:effectLst/>
          </c:spPr>
          <c:invertIfNegative val="0"/>
          <c:trendline>
            <c:spPr>
              <a:ln w="19050" cap="rnd">
                <a:solidFill>
                  <a:schemeClr val="accent2"/>
                </a:solidFill>
                <a:prstDash val="sysDot"/>
              </a:ln>
              <a:effectLst/>
            </c:spPr>
            <c:trendlineType val="poly"/>
            <c:order val="2"/>
            <c:dispRSqr val="0"/>
            <c:dispEq val="0"/>
          </c:trendline>
          <c:cat>
            <c:numRef>
              <c:f>rekap!$F$26:$J$26</c:f>
              <c:numCache>
                <c:formatCode>0.00%</c:formatCode>
                <c:ptCount val="5"/>
                <c:pt idx="0" formatCode="0%">
                  <c:v>0.04</c:v>
                </c:pt>
                <c:pt idx="1">
                  <c:v>4.4999999999999998E-2</c:v>
                </c:pt>
                <c:pt idx="2" formatCode="0%">
                  <c:v>0.05</c:v>
                </c:pt>
                <c:pt idx="3">
                  <c:v>5.5E-2</c:v>
                </c:pt>
                <c:pt idx="4" formatCode="0%">
                  <c:v>0.06</c:v>
                </c:pt>
              </c:numCache>
            </c:numRef>
          </c:cat>
          <c:val>
            <c:numRef>
              <c:f>rekap!$F$28:$J$28</c:f>
              <c:numCache>
                <c:formatCode>0.00</c:formatCode>
                <c:ptCount val="5"/>
                <c:pt idx="0">
                  <c:v>604.45831823999993</c:v>
                </c:pt>
                <c:pt idx="1">
                  <c:v>651.2825541599999</c:v>
                </c:pt>
                <c:pt idx="2">
                  <c:v>872.63348759999997</c:v>
                </c:pt>
                <c:pt idx="3">
                  <c:v>766.21476959999995</c:v>
                </c:pt>
                <c:pt idx="4" formatCode="#,##0">
                  <c:v>808.78225680000003</c:v>
                </c:pt>
              </c:numCache>
            </c:numRef>
          </c:val>
          <c:extLst>
            <c:ext xmlns:c16="http://schemas.microsoft.com/office/drawing/2014/chart" uri="{C3380CC4-5D6E-409C-BE32-E72D297353CC}">
              <c16:uniqueId val="{00000005-BCD9-47D7-B6B3-EFFFDCFC2B4F}"/>
            </c:ext>
          </c:extLst>
        </c:ser>
        <c:ser>
          <c:idx val="2"/>
          <c:order val="3"/>
          <c:tx>
            <c:strRef>
              <c:f>rekap!$B$34</c:f>
              <c:strCache>
                <c:ptCount val="1"/>
                <c:pt idx="0">
                  <c:v>LP 11%</c:v>
                </c:pt>
              </c:strCache>
            </c:strRef>
          </c:tx>
          <c:spPr>
            <a:solidFill>
              <a:schemeClr val="accent3"/>
            </a:solidFill>
            <a:ln>
              <a:noFill/>
            </a:ln>
            <a:effectLst/>
          </c:spPr>
          <c:invertIfNegative val="0"/>
          <c:trendline>
            <c:spPr>
              <a:ln w="19050" cap="rnd">
                <a:solidFill>
                  <a:schemeClr val="accent3"/>
                </a:solidFill>
                <a:prstDash val="sysDot"/>
              </a:ln>
              <a:effectLst/>
            </c:spPr>
            <c:trendlineType val="poly"/>
            <c:order val="2"/>
            <c:dispRSqr val="0"/>
            <c:dispEq val="0"/>
          </c:trendline>
          <c:cat>
            <c:numRef>
              <c:f>rekap!$F$36:$J$36</c:f>
              <c:numCache>
                <c:formatCode>0.00%</c:formatCode>
                <c:ptCount val="5"/>
                <c:pt idx="0" formatCode="0%">
                  <c:v>0.04</c:v>
                </c:pt>
                <c:pt idx="1">
                  <c:v>4.4999999999999998E-2</c:v>
                </c:pt>
                <c:pt idx="2" formatCode="0%">
                  <c:v>0.05</c:v>
                </c:pt>
                <c:pt idx="3">
                  <c:v>5.5E-2</c:v>
                </c:pt>
                <c:pt idx="4" formatCode="0%">
                  <c:v>0.06</c:v>
                </c:pt>
              </c:numCache>
            </c:numRef>
          </c:cat>
          <c:val>
            <c:numRef>
              <c:f>rekap!$F$38:$J$38</c:f>
              <c:numCache>
                <c:formatCode>0.00</c:formatCode>
                <c:ptCount val="5"/>
                <c:pt idx="0">
                  <c:v>702.3635387999999</c:v>
                </c:pt>
                <c:pt idx="1">
                  <c:v>766.21476960000007</c:v>
                </c:pt>
                <c:pt idx="2">
                  <c:v>744.93102599999986</c:v>
                </c:pt>
                <c:pt idx="3">
                  <c:v>681.07979520000004</c:v>
                </c:pt>
                <c:pt idx="4" formatCode="#,##0">
                  <c:v>425.67487199999999</c:v>
                </c:pt>
              </c:numCache>
            </c:numRef>
          </c:val>
          <c:extLst>
            <c:ext xmlns:c16="http://schemas.microsoft.com/office/drawing/2014/chart" uri="{C3380CC4-5D6E-409C-BE32-E72D297353CC}">
              <c16:uniqueId val="{00000007-BCD9-47D7-B6B3-EFFFDCFC2B4F}"/>
            </c:ext>
          </c:extLst>
        </c:ser>
        <c:dLbls>
          <c:showLegendKey val="0"/>
          <c:showVal val="0"/>
          <c:showCatName val="0"/>
          <c:showSerName val="0"/>
          <c:showPercent val="0"/>
          <c:showBubbleSize val="0"/>
        </c:dLbls>
        <c:gapWidth val="150"/>
        <c:axId val="2056912320"/>
        <c:axId val="2056899360"/>
      </c:barChart>
      <c:catAx>
        <c:axId val="20569123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Kadar</a:t>
                </a:r>
                <a:r>
                  <a:rPr lang="en-ID" baseline="0"/>
                  <a:t> Aspal (%)</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899360"/>
        <c:crosses val="autoZero"/>
        <c:auto val="1"/>
        <c:lblAlgn val="ctr"/>
        <c:lblOffset val="100"/>
        <c:noMultiLvlLbl val="1"/>
      </c:catAx>
      <c:valAx>
        <c:axId val="2056899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Stabilitas (kg)</a:t>
                </a:r>
              </a:p>
            </c:rich>
          </c:tx>
          <c:layout>
            <c:manualLayout>
              <c:xMode val="edge"/>
              <c:yMode val="edge"/>
              <c:x val="3.3333333333333333E-2"/>
              <c:y val="0.3946103091280256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912320"/>
        <c:crosses val="autoZero"/>
        <c:crossBetween val="between"/>
      </c:valAx>
      <c:spPr>
        <a:noFill/>
        <a:ln>
          <a:noFill/>
        </a:ln>
        <a:effectLst/>
      </c:spPr>
    </c:plotArea>
    <c:legend>
      <c:legendPos val="r"/>
      <c:legendEntry>
        <c:idx val="4"/>
        <c:delete val="1"/>
      </c:legendEntry>
      <c:legendEntry>
        <c:idx val="5"/>
        <c:delete val="1"/>
      </c:legendEntry>
      <c:legendEntry>
        <c:idx val="6"/>
        <c:delete val="1"/>
      </c:legendEntry>
      <c:legendEntry>
        <c:idx val="7"/>
        <c:delete val="1"/>
      </c:legendEntry>
      <c:layout>
        <c:manualLayout>
          <c:xMode val="edge"/>
          <c:yMode val="edge"/>
          <c:x val="0.77756517830588212"/>
          <c:y val="0.38015972260573883"/>
          <c:w val="0.20513809470620137"/>
          <c:h val="0.4410030162158932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Kelelehan</a:t>
            </a:r>
          </a:p>
        </c:rich>
      </c:tx>
      <c:layout>
        <c:manualLayout>
          <c:xMode val="edge"/>
          <c:yMode val="edge"/>
          <c:x val="0.39753152807118625"/>
          <c:y val="1.009418481183722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8386735804365917"/>
          <c:y val="0.14774080560420316"/>
          <c:w val="0.65305422188080131"/>
          <c:h val="0.66729732338624048"/>
        </c:manualLayout>
      </c:layout>
      <c:barChart>
        <c:barDir val="col"/>
        <c:grouping val="clustered"/>
        <c:varyColors val="0"/>
        <c:ser>
          <c:idx val="5"/>
          <c:order val="0"/>
          <c:tx>
            <c:strRef>
              <c:f>rekap!$B$3</c:f>
              <c:strCache>
                <c:ptCount val="1"/>
                <c:pt idx="0">
                  <c:v>Normal</c:v>
                </c:pt>
              </c:strCache>
            </c:strRef>
          </c:tx>
          <c:spPr>
            <a:solidFill>
              <a:schemeClr val="accent6"/>
            </a:solidFill>
            <a:ln>
              <a:noFill/>
            </a:ln>
            <a:effectLst/>
          </c:spPr>
          <c:invertIfNegative val="0"/>
          <c:trendline>
            <c:spPr>
              <a:ln w="19050" cap="rnd">
                <a:solidFill>
                  <a:schemeClr val="accent6"/>
                </a:solidFill>
                <a:prstDash val="sysDot"/>
              </a:ln>
              <a:effectLst/>
            </c:spPr>
            <c:trendlineType val="poly"/>
            <c:order val="2"/>
            <c:dispRSqr val="0"/>
            <c:dispEq val="0"/>
          </c:trendline>
          <c:cat>
            <c:numRef>
              <c:f>rekap!$F$5:$J$5</c:f>
              <c:numCache>
                <c:formatCode>0.00%</c:formatCode>
                <c:ptCount val="5"/>
                <c:pt idx="0" formatCode="0%">
                  <c:v>0.04</c:v>
                </c:pt>
                <c:pt idx="1">
                  <c:v>4.4999999999999998E-2</c:v>
                </c:pt>
                <c:pt idx="2" formatCode="0%">
                  <c:v>0.05</c:v>
                </c:pt>
                <c:pt idx="3">
                  <c:v>5.5E-2</c:v>
                </c:pt>
                <c:pt idx="4" formatCode="0%">
                  <c:v>0.06</c:v>
                </c:pt>
              </c:numCache>
            </c:numRef>
          </c:cat>
          <c:val>
            <c:numRef>
              <c:f>rekap!$F$8:$J$8</c:f>
              <c:numCache>
                <c:formatCode>0.00</c:formatCode>
                <c:ptCount val="5"/>
                <c:pt idx="0">
                  <c:v>5.7000000000000091</c:v>
                </c:pt>
                <c:pt idx="1">
                  <c:v>5.8166666666666762</c:v>
                </c:pt>
                <c:pt idx="2">
                  <c:v>5.9833333333333334</c:v>
                </c:pt>
                <c:pt idx="3">
                  <c:v>8.1666666666666696</c:v>
                </c:pt>
                <c:pt idx="4">
                  <c:v>8.8499999999999979</c:v>
                </c:pt>
              </c:numCache>
            </c:numRef>
          </c:val>
          <c:extLst>
            <c:ext xmlns:c16="http://schemas.microsoft.com/office/drawing/2014/chart" uri="{C3380CC4-5D6E-409C-BE32-E72D297353CC}">
              <c16:uniqueId val="{00000001-5D98-4F8F-A3DA-9F696E2B9666}"/>
            </c:ext>
          </c:extLst>
        </c:ser>
        <c:ser>
          <c:idx val="0"/>
          <c:order val="1"/>
          <c:tx>
            <c:strRef>
              <c:f>rekap!$B$14</c:f>
              <c:strCache>
                <c:ptCount val="1"/>
                <c:pt idx="0">
                  <c:v>LP 3%</c:v>
                </c:pt>
              </c:strCache>
            </c:strRef>
          </c:tx>
          <c:spPr>
            <a:solidFill>
              <a:schemeClr val="accent1"/>
            </a:solidFill>
            <a:ln>
              <a:noFill/>
            </a:ln>
            <a:effectLst/>
          </c:spPr>
          <c:invertIfNegative val="0"/>
          <c:trendline>
            <c:spPr>
              <a:ln w="19050" cap="rnd">
                <a:solidFill>
                  <a:schemeClr val="accent1"/>
                </a:solidFill>
                <a:prstDash val="sysDot"/>
              </a:ln>
              <a:effectLst/>
            </c:spPr>
            <c:trendlineType val="poly"/>
            <c:order val="2"/>
            <c:dispRSqr val="0"/>
            <c:dispEq val="0"/>
          </c:trendline>
          <c:cat>
            <c:numRef>
              <c:f>rekap!$F$16:$J$16</c:f>
              <c:numCache>
                <c:formatCode>0.00%</c:formatCode>
                <c:ptCount val="5"/>
                <c:pt idx="0" formatCode="0%">
                  <c:v>0.04</c:v>
                </c:pt>
                <c:pt idx="1">
                  <c:v>4.4999999999999998E-2</c:v>
                </c:pt>
                <c:pt idx="2" formatCode="0%">
                  <c:v>0.05</c:v>
                </c:pt>
                <c:pt idx="3">
                  <c:v>5.5E-2</c:v>
                </c:pt>
                <c:pt idx="4" formatCode="0%">
                  <c:v>0.06</c:v>
                </c:pt>
              </c:numCache>
            </c:numRef>
          </c:cat>
          <c:val>
            <c:numRef>
              <c:f>rekap!$F$19:$J$19</c:f>
              <c:numCache>
                <c:formatCode>0.00</c:formatCode>
                <c:ptCount val="5"/>
                <c:pt idx="0">
                  <c:v>13.733333333333336</c:v>
                </c:pt>
                <c:pt idx="1">
                  <c:v>11.849999999999994</c:v>
                </c:pt>
                <c:pt idx="2">
                  <c:v>5.9999999999999902</c:v>
                </c:pt>
                <c:pt idx="3">
                  <c:v>5.3666666666666591</c:v>
                </c:pt>
                <c:pt idx="4">
                  <c:v>9.2333333333333325</c:v>
                </c:pt>
              </c:numCache>
            </c:numRef>
          </c:val>
          <c:extLst>
            <c:ext xmlns:c16="http://schemas.microsoft.com/office/drawing/2014/chart" uri="{C3380CC4-5D6E-409C-BE32-E72D297353CC}">
              <c16:uniqueId val="{00000003-5D98-4F8F-A3DA-9F696E2B9666}"/>
            </c:ext>
          </c:extLst>
        </c:ser>
        <c:ser>
          <c:idx val="1"/>
          <c:order val="2"/>
          <c:tx>
            <c:strRef>
              <c:f>rekap!$B$24</c:f>
              <c:strCache>
                <c:ptCount val="1"/>
                <c:pt idx="0">
                  <c:v>LP 7%</c:v>
                </c:pt>
              </c:strCache>
            </c:strRef>
          </c:tx>
          <c:spPr>
            <a:solidFill>
              <a:schemeClr val="accent2"/>
            </a:solidFill>
            <a:ln>
              <a:noFill/>
            </a:ln>
            <a:effectLst/>
          </c:spPr>
          <c:invertIfNegative val="0"/>
          <c:trendline>
            <c:spPr>
              <a:ln w="19050" cap="rnd">
                <a:solidFill>
                  <a:schemeClr val="accent2"/>
                </a:solidFill>
                <a:prstDash val="sysDot"/>
              </a:ln>
              <a:effectLst/>
            </c:spPr>
            <c:trendlineType val="poly"/>
            <c:order val="2"/>
            <c:dispRSqr val="0"/>
            <c:dispEq val="0"/>
          </c:trendline>
          <c:cat>
            <c:numRef>
              <c:f>rekap!$F$26:$J$26</c:f>
              <c:numCache>
                <c:formatCode>0.00%</c:formatCode>
                <c:ptCount val="5"/>
                <c:pt idx="0" formatCode="0%">
                  <c:v>0.04</c:v>
                </c:pt>
                <c:pt idx="1">
                  <c:v>4.4999999999999998E-2</c:v>
                </c:pt>
                <c:pt idx="2" formatCode="0%">
                  <c:v>0.05</c:v>
                </c:pt>
                <c:pt idx="3">
                  <c:v>5.5E-2</c:v>
                </c:pt>
                <c:pt idx="4" formatCode="0%">
                  <c:v>0.06</c:v>
                </c:pt>
              </c:numCache>
            </c:numRef>
          </c:cat>
          <c:val>
            <c:numRef>
              <c:f>rekap!$F$29:$J$29</c:f>
              <c:numCache>
                <c:formatCode>0.00</c:formatCode>
                <c:ptCount val="5"/>
                <c:pt idx="0">
                  <c:v>11.149999999999997</c:v>
                </c:pt>
                <c:pt idx="1">
                  <c:v>5.81666666666667</c:v>
                </c:pt>
                <c:pt idx="2">
                  <c:v>5.7333333333333352</c:v>
                </c:pt>
                <c:pt idx="3">
                  <c:v>7.6499999999999995</c:v>
                </c:pt>
                <c:pt idx="4">
                  <c:v>9.0333333333333297</c:v>
                </c:pt>
              </c:numCache>
            </c:numRef>
          </c:val>
          <c:extLst>
            <c:ext xmlns:c16="http://schemas.microsoft.com/office/drawing/2014/chart" uri="{C3380CC4-5D6E-409C-BE32-E72D297353CC}">
              <c16:uniqueId val="{00000005-5D98-4F8F-A3DA-9F696E2B9666}"/>
            </c:ext>
          </c:extLst>
        </c:ser>
        <c:ser>
          <c:idx val="2"/>
          <c:order val="3"/>
          <c:tx>
            <c:strRef>
              <c:f>rekap!$B$34</c:f>
              <c:strCache>
                <c:ptCount val="1"/>
                <c:pt idx="0">
                  <c:v>LP 11%</c:v>
                </c:pt>
              </c:strCache>
            </c:strRef>
          </c:tx>
          <c:spPr>
            <a:solidFill>
              <a:schemeClr val="accent3"/>
            </a:solidFill>
            <a:ln>
              <a:noFill/>
            </a:ln>
            <a:effectLst/>
          </c:spPr>
          <c:invertIfNegative val="0"/>
          <c:trendline>
            <c:spPr>
              <a:ln w="19050" cap="rnd">
                <a:solidFill>
                  <a:schemeClr val="accent3"/>
                </a:solidFill>
                <a:prstDash val="sysDot"/>
              </a:ln>
              <a:effectLst/>
            </c:spPr>
            <c:trendlineType val="poly"/>
            <c:order val="2"/>
            <c:dispRSqr val="0"/>
            <c:dispEq val="0"/>
          </c:trendline>
          <c:cat>
            <c:numRef>
              <c:f>rekap!$F$36:$J$36</c:f>
              <c:numCache>
                <c:formatCode>0.00%</c:formatCode>
                <c:ptCount val="5"/>
                <c:pt idx="0" formatCode="0%">
                  <c:v>0.04</c:v>
                </c:pt>
                <c:pt idx="1">
                  <c:v>4.4999999999999998E-2</c:v>
                </c:pt>
                <c:pt idx="2" formatCode="0%">
                  <c:v>0.05</c:v>
                </c:pt>
                <c:pt idx="3">
                  <c:v>5.5E-2</c:v>
                </c:pt>
                <c:pt idx="4" formatCode="0%">
                  <c:v>0.06</c:v>
                </c:pt>
              </c:numCache>
            </c:numRef>
          </c:cat>
          <c:val>
            <c:numRef>
              <c:f>rekap!$F$39:$J$39</c:f>
              <c:numCache>
                <c:formatCode>0.00</c:formatCode>
                <c:ptCount val="5"/>
                <c:pt idx="0">
                  <c:v>5.416666666666667</c:v>
                </c:pt>
                <c:pt idx="1">
                  <c:v>5.899999999999987</c:v>
                </c:pt>
                <c:pt idx="2">
                  <c:v>6.4166666666666687</c:v>
                </c:pt>
                <c:pt idx="3">
                  <c:v>8.15</c:v>
                </c:pt>
                <c:pt idx="4" formatCode="General">
                  <c:v>12.299999999999997</c:v>
                </c:pt>
              </c:numCache>
            </c:numRef>
          </c:val>
          <c:extLst>
            <c:ext xmlns:c16="http://schemas.microsoft.com/office/drawing/2014/chart" uri="{C3380CC4-5D6E-409C-BE32-E72D297353CC}">
              <c16:uniqueId val="{00000007-5D98-4F8F-A3DA-9F696E2B9666}"/>
            </c:ext>
          </c:extLst>
        </c:ser>
        <c:dLbls>
          <c:showLegendKey val="0"/>
          <c:showVal val="0"/>
          <c:showCatName val="0"/>
          <c:showSerName val="0"/>
          <c:showPercent val="0"/>
          <c:showBubbleSize val="0"/>
        </c:dLbls>
        <c:gapWidth val="150"/>
        <c:axId val="2056912320"/>
        <c:axId val="2056899360"/>
      </c:barChart>
      <c:catAx>
        <c:axId val="20569123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Kadar</a:t>
                </a:r>
                <a:r>
                  <a:rPr lang="en-ID" baseline="0"/>
                  <a:t> Aspal (%)</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899360"/>
        <c:crosses val="autoZero"/>
        <c:auto val="1"/>
        <c:lblAlgn val="ctr"/>
        <c:lblOffset val="100"/>
        <c:noMultiLvlLbl val="1"/>
      </c:catAx>
      <c:valAx>
        <c:axId val="2056899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Kelelehan (mm)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912320"/>
        <c:crosses val="autoZero"/>
        <c:crossBetween val="between"/>
      </c:valAx>
      <c:spPr>
        <a:noFill/>
        <a:ln>
          <a:noFill/>
        </a:ln>
        <a:effectLst/>
      </c:spPr>
    </c:plotArea>
    <c:legend>
      <c:legendPos val="r"/>
      <c:legendEntry>
        <c:idx val="4"/>
        <c:delete val="1"/>
      </c:legendEntry>
      <c:legendEntry>
        <c:idx val="5"/>
        <c:delete val="1"/>
      </c:legendEntry>
      <c:legendEntry>
        <c:idx val="6"/>
        <c:delete val="1"/>
      </c:legendEntry>
      <c:legendEntry>
        <c:idx val="7"/>
        <c:delete val="1"/>
      </c:legendEntry>
      <c:layout>
        <c:manualLayout>
          <c:xMode val="edge"/>
          <c:yMode val="edge"/>
          <c:x val="0.79084264918587766"/>
          <c:y val="0.35372492956218693"/>
          <c:w val="0.19989165704530157"/>
          <c:h val="0.4768666368134573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MQ</a:t>
            </a:r>
          </a:p>
        </c:rich>
      </c:tx>
      <c:layout>
        <c:manualLayout>
          <c:xMode val="edge"/>
          <c:yMode val="edge"/>
          <c:x val="0.38097577674935323"/>
          <c:y val="3.273590565220826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3"/>
          <c:order val="0"/>
          <c:tx>
            <c:strRef>
              <c:f>rekap!$B$3</c:f>
              <c:strCache>
                <c:ptCount val="1"/>
                <c:pt idx="0">
                  <c:v>Normal</c:v>
                </c:pt>
              </c:strCache>
            </c:strRef>
          </c:tx>
          <c:spPr>
            <a:solidFill>
              <a:schemeClr val="accent4"/>
            </a:solidFill>
            <a:ln>
              <a:noFill/>
            </a:ln>
            <a:effectLst/>
          </c:spPr>
          <c:invertIfNegative val="0"/>
          <c:trendline>
            <c:spPr>
              <a:ln w="19050" cap="rnd">
                <a:solidFill>
                  <a:srgbClr val="92D050"/>
                </a:solidFill>
                <a:prstDash val="sysDot"/>
              </a:ln>
              <a:effectLst/>
            </c:spPr>
            <c:trendlineType val="poly"/>
            <c:order val="2"/>
            <c:dispRSqr val="0"/>
            <c:dispEq val="0"/>
          </c:trendline>
          <c:cat>
            <c:numRef>
              <c:f>rekap!$F$5:$J$5</c:f>
              <c:numCache>
                <c:formatCode>0.00%</c:formatCode>
                <c:ptCount val="5"/>
                <c:pt idx="0" formatCode="0%">
                  <c:v>0.04</c:v>
                </c:pt>
                <c:pt idx="1">
                  <c:v>4.4999999999999998E-2</c:v>
                </c:pt>
                <c:pt idx="2" formatCode="0%">
                  <c:v>0.05</c:v>
                </c:pt>
                <c:pt idx="3">
                  <c:v>5.5E-2</c:v>
                </c:pt>
                <c:pt idx="4" formatCode="0%">
                  <c:v>0.06</c:v>
                </c:pt>
              </c:numCache>
            </c:numRef>
          </c:cat>
          <c:val>
            <c:numRef>
              <c:f>rekap!$F$9:$J$9</c:f>
              <c:numCache>
                <c:formatCode>0.00</c:formatCode>
                <c:ptCount val="5"/>
                <c:pt idx="0">
                  <c:v>135.3829877863264</c:v>
                </c:pt>
                <c:pt idx="1">
                  <c:v>119.3318961184183</c:v>
                </c:pt>
                <c:pt idx="2">
                  <c:v>109.61102675536999</c:v>
                </c:pt>
                <c:pt idx="3">
                  <c:v>64.385458334036301</c:v>
                </c:pt>
                <c:pt idx="4">
                  <c:v>58.199615267796624</c:v>
                </c:pt>
              </c:numCache>
            </c:numRef>
          </c:val>
          <c:extLst>
            <c:ext xmlns:c16="http://schemas.microsoft.com/office/drawing/2014/chart" uri="{C3380CC4-5D6E-409C-BE32-E72D297353CC}">
              <c16:uniqueId val="{00000001-22B2-4710-970C-017209FFF844}"/>
            </c:ext>
          </c:extLst>
        </c:ser>
        <c:ser>
          <c:idx val="0"/>
          <c:order val="1"/>
          <c:tx>
            <c:strRef>
              <c:f>rekap!$B$14</c:f>
              <c:strCache>
                <c:ptCount val="1"/>
                <c:pt idx="0">
                  <c:v>LP 3%</c:v>
                </c:pt>
              </c:strCache>
            </c:strRef>
          </c:tx>
          <c:spPr>
            <a:solidFill>
              <a:schemeClr val="accent1"/>
            </a:solidFill>
            <a:ln>
              <a:noFill/>
            </a:ln>
            <a:effectLst/>
          </c:spPr>
          <c:invertIfNegative val="0"/>
          <c:trendline>
            <c:spPr>
              <a:ln w="19050" cap="rnd">
                <a:solidFill>
                  <a:schemeClr val="accent1"/>
                </a:solidFill>
                <a:prstDash val="sysDot"/>
              </a:ln>
              <a:effectLst/>
            </c:spPr>
            <c:trendlineType val="poly"/>
            <c:order val="2"/>
            <c:dispRSqr val="0"/>
            <c:dispEq val="0"/>
          </c:trendline>
          <c:cat>
            <c:numRef>
              <c:f>rekap!$F$16:$J$16</c:f>
              <c:numCache>
                <c:formatCode>0.00%</c:formatCode>
                <c:ptCount val="5"/>
                <c:pt idx="0" formatCode="0%">
                  <c:v>0.04</c:v>
                </c:pt>
                <c:pt idx="1">
                  <c:v>4.4999999999999998E-2</c:v>
                </c:pt>
                <c:pt idx="2" formatCode="0%">
                  <c:v>0.05</c:v>
                </c:pt>
                <c:pt idx="3">
                  <c:v>5.5E-2</c:v>
                </c:pt>
                <c:pt idx="4" formatCode="0%">
                  <c:v>0.06</c:v>
                </c:pt>
              </c:numCache>
            </c:numRef>
          </c:cat>
          <c:val>
            <c:numRef>
              <c:f>rekap!$F$20:$J$20</c:f>
              <c:numCache>
                <c:formatCode>0.00</c:formatCode>
                <c:ptCount val="5"/>
                <c:pt idx="0">
                  <c:v>65.245700120909518</c:v>
                </c:pt>
                <c:pt idx="1">
                  <c:v>74.335009224032092</c:v>
                </c:pt>
                <c:pt idx="2">
                  <c:v>186.14976507553527</c:v>
                </c:pt>
                <c:pt idx="3">
                  <c:v>210.2017624524492</c:v>
                </c:pt>
                <c:pt idx="4">
                  <c:v>76.068253299638982</c:v>
                </c:pt>
              </c:numCache>
            </c:numRef>
          </c:val>
          <c:extLst>
            <c:ext xmlns:c16="http://schemas.microsoft.com/office/drawing/2014/chart" uri="{C3380CC4-5D6E-409C-BE32-E72D297353CC}">
              <c16:uniqueId val="{00000003-22B2-4710-970C-017209FFF844}"/>
            </c:ext>
          </c:extLst>
        </c:ser>
        <c:ser>
          <c:idx val="1"/>
          <c:order val="2"/>
          <c:tx>
            <c:strRef>
              <c:f>rekap!$B$24</c:f>
              <c:strCache>
                <c:ptCount val="1"/>
                <c:pt idx="0">
                  <c:v>LP 7%</c:v>
                </c:pt>
              </c:strCache>
            </c:strRef>
          </c:tx>
          <c:spPr>
            <a:solidFill>
              <a:schemeClr val="accent2"/>
            </a:solidFill>
            <a:ln>
              <a:noFill/>
            </a:ln>
            <a:effectLst/>
          </c:spPr>
          <c:invertIfNegative val="0"/>
          <c:trendline>
            <c:spPr>
              <a:ln w="19050" cap="rnd">
                <a:solidFill>
                  <a:schemeClr val="accent2"/>
                </a:solidFill>
                <a:prstDash val="sysDot"/>
              </a:ln>
              <a:effectLst/>
            </c:spPr>
            <c:trendlineType val="poly"/>
            <c:order val="2"/>
            <c:dispRSqr val="0"/>
            <c:dispEq val="0"/>
          </c:trendline>
          <c:cat>
            <c:numRef>
              <c:f>rekap!$F$26:$J$26</c:f>
              <c:numCache>
                <c:formatCode>0.00%</c:formatCode>
                <c:ptCount val="5"/>
                <c:pt idx="0" formatCode="0%">
                  <c:v>0.04</c:v>
                </c:pt>
                <c:pt idx="1">
                  <c:v>4.4999999999999998E-2</c:v>
                </c:pt>
                <c:pt idx="2" formatCode="0%">
                  <c:v>0.05</c:v>
                </c:pt>
                <c:pt idx="3">
                  <c:v>5.5E-2</c:v>
                </c:pt>
                <c:pt idx="4" formatCode="0%">
                  <c:v>0.06</c:v>
                </c:pt>
              </c:numCache>
            </c:numRef>
          </c:cat>
          <c:val>
            <c:numRef>
              <c:f>rekap!$F$30:$J$30</c:f>
              <c:numCache>
                <c:formatCode>0.00</c:formatCode>
                <c:ptCount val="5"/>
                <c:pt idx="0">
                  <c:v>69.043373282392068</c:v>
                </c:pt>
                <c:pt idx="1">
                  <c:v>112.06962684561974</c:v>
                </c:pt>
                <c:pt idx="2">
                  <c:v>152.54421767347119</c:v>
                </c:pt>
                <c:pt idx="3">
                  <c:v>101.83432381675976</c:v>
                </c:pt>
                <c:pt idx="4">
                  <c:v>89.533091158671624</c:v>
                </c:pt>
              </c:numCache>
            </c:numRef>
          </c:val>
          <c:extLst>
            <c:ext xmlns:c16="http://schemas.microsoft.com/office/drawing/2014/chart" uri="{C3380CC4-5D6E-409C-BE32-E72D297353CC}">
              <c16:uniqueId val="{00000005-22B2-4710-970C-017209FFF844}"/>
            </c:ext>
          </c:extLst>
        </c:ser>
        <c:ser>
          <c:idx val="2"/>
          <c:order val="3"/>
          <c:tx>
            <c:strRef>
              <c:f>rekap!$B$34</c:f>
              <c:strCache>
                <c:ptCount val="1"/>
                <c:pt idx="0">
                  <c:v>LP 11%</c:v>
                </c:pt>
              </c:strCache>
            </c:strRef>
          </c:tx>
          <c:spPr>
            <a:solidFill>
              <a:schemeClr val="accent3"/>
            </a:solidFill>
            <a:ln>
              <a:noFill/>
            </a:ln>
            <a:effectLst/>
          </c:spPr>
          <c:invertIfNegative val="0"/>
          <c:trendline>
            <c:spPr>
              <a:ln w="19050" cap="rnd">
                <a:solidFill>
                  <a:schemeClr val="accent3"/>
                </a:solidFill>
                <a:prstDash val="sysDot"/>
              </a:ln>
              <a:effectLst/>
            </c:spPr>
            <c:trendlineType val="poly"/>
            <c:order val="2"/>
            <c:dispRSqr val="0"/>
            <c:dispEq val="0"/>
          </c:trendline>
          <c:cat>
            <c:numRef>
              <c:f>rekap!$F$36:$J$36</c:f>
              <c:numCache>
                <c:formatCode>0.00%</c:formatCode>
                <c:ptCount val="5"/>
                <c:pt idx="0" formatCode="0%">
                  <c:v>0.04</c:v>
                </c:pt>
                <c:pt idx="1">
                  <c:v>4.4999999999999998E-2</c:v>
                </c:pt>
                <c:pt idx="2" formatCode="0%">
                  <c:v>0.05</c:v>
                </c:pt>
                <c:pt idx="3">
                  <c:v>5.5E-2</c:v>
                </c:pt>
                <c:pt idx="4" formatCode="0%">
                  <c:v>0.06</c:v>
                </c:pt>
              </c:numCache>
            </c:numRef>
          </c:cat>
          <c:val>
            <c:numRef>
              <c:f>rekap!$F$40:$J$40</c:f>
              <c:numCache>
                <c:formatCode>0.00</c:formatCode>
                <c:ptCount val="5"/>
                <c:pt idx="0">
                  <c:v>162.03233087039288</c:v>
                </c:pt>
                <c:pt idx="1">
                  <c:v>146.12410256320439</c:v>
                </c:pt>
                <c:pt idx="2">
                  <c:v>117.14733178378374</c:v>
                </c:pt>
                <c:pt idx="3">
                  <c:v>88.491050114203702</c:v>
                </c:pt>
                <c:pt idx="4">
                  <c:v>34.607713170731714</c:v>
                </c:pt>
              </c:numCache>
            </c:numRef>
          </c:val>
          <c:extLst>
            <c:ext xmlns:c16="http://schemas.microsoft.com/office/drawing/2014/chart" uri="{C3380CC4-5D6E-409C-BE32-E72D297353CC}">
              <c16:uniqueId val="{00000007-22B2-4710-970C-017209FFF844}"/>
            </c:ext>
          </c:extLst>
        </c:ser>
        <c:dLbls>
          <c:showLegendKey val="0"/>
          <c:showVal val="0"/>
          <c:showCatName val="0"/>
          <c:showSerName val="0"/>
          <c:showPercent val="0"/>
          <c:showBubbleSize val="0"/>
        </c:dLbls>
        <c:gapWidth val="150"/>
        <c:axId val="2056912320"/>
        <c:axId val="2056899360"/>
      </c:barChart>
      <c:catAx>
        <c:axId val="20569123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Kadar</a:t>
                </a:r>
                <a:r>
                  <a:rPr lang="en-ID" baseline="0"/>
                  <a:t> Aspal (%)</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899360"/>
        <c:crosses val="autoZero"/>
        <c:auto val="1"/>
        <c:lblAlgn val="ctr"/>
        <c:lblOffset val="100"/>
        <c:noMultiLvlLbl val="1"/>
      </c:catAx>
      <c:valAx>
        <c:axId val="2056899360"/>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MQ</a:t>
                </a:r>
                <a:r>
                  <a:rPr lang="en-ID" baseline="0"/>
                  <a:t> (kg/mm)</a:t>
                </a:r>
                <a:endParaRPr lang="en-ID"/>
              </a:p>
            </c:rich>
          </c:tx>
          <c:layout>
            <c:manualLayout>
              <c:xMode val="edge"/>
              <c:yMode val="edge"/>
              <c:x val="3.3333333333333333E-2"/>
              <c:y val="0.3946103091280256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912320"/>
        <c:crosses val="autoZero"/>
        <c:crossBetween val="between"/>
        <c:majorUnit val="100"/>
      </c:valAx>
      <c:spPr>
        <a:noFill/>
        <a:ln>
          <a:noFill/>
        </a:ln>
        <a:effectLst/>
      </c:spPr>
    </c:plotArea>
    <c:legend>
      <c:legendPos val="r"/>
      <c:legendEntry>
        <c:idx val="4"/>
        <c:delete val="1"/>
      </c:legendEntry>
      <c:legendEntry>
        <c:idx val="5"/>
        <c:delete val="1"/>
      </c:legendEntry>
      <c:legendEntry>
        <c:idx val="6"/>
        <c:delete val="1"/>
      </c:legendEntry>
      <c:legendEntry>
        <c:idx val="7"/>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ID"/>
              <a:t>Grafik Cantabro Loss</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ID"/>
        </a:p>
      </c:txPr>
    </c:title>
    <c:autoTitleDeleted val="0"/>
    <c:plotArea>
      <c:layout/>
      <c:lineChart>
        <c:grouping val="standard"/>
        <c:varyColors val="0"/>
        <c:ser>
          <c:idx val="3"/>
          <c:order val="0"/>
          <c:tx>
            <c:strRef>
              <c:f>Sheet1!$E$1</c:f>
              <c:strCache>
                <c:ptCount val="1"/>
                <c:pt idx="0">
                  <c:v>kehilangan </c:v>
                </c:pt>
              </c:strCache>
            </c:strRef>
          </c:tx>
          <c:spPr>
            <a:ln w="22225" cap="rnd" cmpd="sng" algn="ctr">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Sheet1!$A$2:$A$5</c:f>
              <c:strCache>
                <c:ptCount val="4"/>
                <c:pt idx="0">
                  <c:v>Normal</c:v>
                </c:pt>
                <c:pt idx="1">
                  <c:v>LP 3%</c:v>
                </c:pt>
                <c:pt idx="2">
                  <c:v>LP 7%</c:v>
                </c:pt>
                <c:pt idx="3">
                  <c:v>LP 11%</c:v>
                </c:pt>
              </c:strCache>
            </c:strRef>
          </c:cat>
          <c:val>
            <c:numRef>
              <c:f>Sheet1!$E$2:$E$5</c:f>
              <c:numCache>
                <c:formatCode>General</c:formatCode>
                <c:ptCount val="4"/>
                <c:pt idx="0">
                  <c:v>9.25</c:v>
                </c:pt>
                <c:pt idx="1">
                  <c:v>6.28</c:v>
                </c:pt>
                <c:pt idx="2">
                  <c:v>3.93</c:v>
                </c:pt>
                <c:pt idx="3">
                  <c:v>11.25</c:v>
                </c:pt>
              </c:numCache>
            </c:numRef>
          </c:val>
          <c:smooth val="0"/>
          <c:extLst>
            <c:ext xmlns:c16="http://schemas.microsoft.com/office/drawing/2014/chart" uri="{C3380CC4-5D6E-409C-BE32-E72D297353CC}">
              <c16:uniqueId val="{00000000-F589-4890-929E-06582BF10D0C}"/>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903284192"/>
        <c:axId val="2099523296"/>
      </c:lineChart>
      <c:catAx>
        <c:axId val="190328419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2099523296"/>
        <c:crosses val="autoZero"/>
        <c:auto val="1"/>
        <c:lblAlgn val="ctr"/>
        <c:lblOffset val="100"/>
        <c:noMultiLvlLbl val="0"/>
      </c:catAx>
      <c:valAx>
        <c:axId val="209952329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903284192"/>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755</TotalTime>
  <Pages>9</Pages>
  <Words>4432</Words>
  <Characters>25266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dimas jaya</cp:lastModifiedBy>
  <cp:revision>19</cp:revision>
  <dcterms:created xsi:type="dcterms:W3CDTF">2025-01-28T05:29:00Z</dcterms:created>
  <dcterms:modified xsi:type="dcterms:W3CDTF">2025-02-05T03:03:00Z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