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77777777" w:rsidR="00656754" w:rsidRPr="006210A8" w:rsidRDefault="00656754" w:rsidP="006210A8">
      <w:pPr>
        <w:pStyle w:val="BodyText"/>
      </w:pPr>
    </w:p>
    <w:p w14:paraId="4196F53B" w14:textId="76175204" w:rsidR="00656754" w:rsidRPr="007536A7" w:rsidRDefault="009279EA">
      <w:pPr>
        <w:pStyle w:val="Title"/>
      </w:pPr>
      <w:r>
        <w:rPr>
          <w:noProof/>
        </w:rPr>
        <mc:AlternateContent>
          <mc:Choice Requires="wps">
            <w:drawing>
              <wp:anchor distT="0" distB="0" distL="0" distR="0" simplePos="0" relativeHeight="487587840" behindDoc="1" locked="0" layoutInCell="1" allowOverlap="1" wp14:anchorId="507FB39E" wp14:editId="23079CCE">
                <wp:simplePos x="0" y="0"/>
                <wp:positionH relativeFrom="page">
                  <wp:posOffset>2104390</wp:posOffset>
                </wp:positionH>
                <wp:positionV relativeFrom="paragraph">
                  <wp:posOffset>321945</wp:posOffset>
                </wp:positionV>
                <wp:extent cx="3533775" cy="1270"/>
                <wp:effectExtent l="0" t="0" r="0" b="0"/>
                <wp:wrapTopAndBottom/>
                <wp:docPr id="438315810"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33775" cy="1270"/>
                        </a:xfrm>
                        <a:custGeom>
                          <a:avLst/>
                          <a:gdLst>
                            <a:gd name="T0" fmla="+- 0 3314 3314"/>
                            <a:gd name="T1" fmla="*/ T0 w 5565"/>
                            <a:gd name="T2" fmla="+- 0 8879 3314"/>
                            <a:gd name="T3" fmla="*/ T2 w 5565"/>
                          </a:gdLst>
                          <a:ahLst/>
                          <a:cxnLst>
                            <a:cxn ang="0">
                              <a:pos x="T1" y="0"/>
                            </a:cxn>
                            <a:cxn ang="0">
                              <a:pos x="T3" y="0"/>
                            </a:cxn>
                          </a:cxnLst>
                          <a:rect l="0" t="0" r="r" b="b"/>
                          <a:pathLst>
                            <a:path w="5565">
                              <a:moveTo>
                                <a:pt x="0" y="0"/>
                              </a:moveTo>
                              <a:lnTo>
                                <a:pt x="5565"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F7B4B0" id="Freeform 21" o:spid="_x0000_s1026" style="position:absolute;margin-left:165.7pt;margin-top:25.35pt;width:278.25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" path="m,l5565,e" filled="f" strokeweight="2.25pt">
                <v:path arrowok="t" o:connecttype="custom" o:connectlocs="0,0;3533775,0" o:connectangles="0,0"/>
                <w10:wrap type="topAndBottom" anchorx="page"/>
              </v:shape>
            </w:pict>
          </mc:Fallback>
        </mc:AlternateContent>
      </w:r>
      <w:r>
        <w:rPr>
          <w:noProof/>
        </w:rPr>
        <w:drawing>
          <wp:anchor distT="0" distB="0" distL="0" distR="0" simplePos="0" relativeHeight="15731712" behindDoc="0" locked="0" layoutInCell="1" allowOverlap="1" wp14:anchorId="4E1A9043" wp14:editId="6C1D2856">
            <wp:simplePos x="0" y="0"/>
            <wp:positionH relativeFrom="page">
              <wp:posOffset>1066800</wp:posOffset>
            </wp:positionH>
            <wp:positionV relativeFrom="paragraph">
              <wp:posOffset>-135414</wp:posOffset>
            </wp:positionV>
            <wp:extent cx="866775" cy="86677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866775" cy="866775"/>
                    </a:xfrm>
                    <a:prstGeom prst="rect">
                      <a:avLst/>
                    </a:prstGeom>
                  </pic:spPr>
                </pic:pic>
              </a:graphicData>
            </a:graphic>
          </wp:anchor>
        </w:drawing>
      </w:r>
      <w:r>
        <w:rPr>
          <w:spacing w:val="-1"/>
        </w:rPr>
        <w:t xml:space="preserve"> </w:t>
      </w:r>
      <w:r>
        <w:t>JURNAL</w:t>
      </w:r>
      <w:r>
        <w:rPr>
          <w:spacing w:val="-2"/>
        </w:rPr>
        <w:t xml:space="preserve"> </w:t>
      </w:r>
      <w:r>
        <w:t>LATERAL</w:t>
      </w:r>
    </w:p>
    <w:p w14:paraId="574AB44B" w14:textId="77777777" w:rsidR="00656754" w:rsidRDefault="009F078A">
      <w:pPr>
        <w:spacing w:before="151"/>
        <w:ind w:left="535" w:right="637"/>
        <w:jc w:val="center"/>
        <w:rPr>
          <w:b/>
        </w:rPr>
      </w:pP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77777777" w:rsidR="00656754" w:rsidRDefault="00656754">
      <w:pPr>
        <w:pStyle w:val="BodyText"/>
        <w:rPr>
          <w:b/>
          <w:sz w:val="20"/>
        </w:rPr>
      </w:pPr>
    </w:p>
    <w:p w14:paraId="06BF5EE3" w14:textId="77777777" w:rsidR="00656754" w:rsidRDefault="00656754">
      <w:pPr>
        <w:pStyle w:val="BodyText"/>
        <w:spacing w:before="1"/>
        <w:rPr>
          <w:b/>
        </w:rPr>
      </w:pPr>
    </w:p>
    <w:p w14:paraId="02E77A1D" w14:textId="25EFCCAB" w:rsidR="006210A8" w:rsidRPr="006210A8" w:rsidRDefault="006210A8" w:rsidP="006210A8">
      <w:pPr>
        <w:tabs>
          <w:tab w:val="left" w:leader="dot" w:pos="7200"/>
        </w:tabs>
        <w:jc w:val="center"/>
        <w:rPr>
          <w:rFonts w:asciiTheme="majorBidi" w:hAnsiTheme="majorBidi" w:cstheme="majorBidi"/>
          <w:b/>
          <w:bCs/>
          <w:sz w:val="28"/>
          <w:szCs w:val="28"/>
        </w:rPr>
      </w:pPr>
      <w:r w:rsidRPr="006210A8">
        <w:rPr>
          <w:rFonts w:asciiTheme="majorBidi" w:hAnsiTheme="majorBidi" w:cstheme="majorBidi"/>
          <w:b/>
          <w:bCs/>
          <w:sz w:val="28"/>
          <w:szCs w:val="28"/>
        </w:rPr>
        <w:t>ANALISIS JARINGAN PIPA DISTRIBUSI AIR BERSIH DI DESA SRIMULYO KECAMATAN AIR SALEK KABUPATEN BANYUASIN</w:t>
      </w:r>
    </w:p>
    <w:p w14:paraId="20C0BAD0" w14:textId="1AFBE002" w:rsidR="00656754" w:rsidRDefault="00656754" w:rsidP="00632D05">
      <w:pPr>
        <w:ind w:right="637"/>
        <w:rPr>
          <w:b/>
          <w:sz w:val="28"/>
        </w:rPr>
      </w:pPr>
    </w:p>
    <w:p w14:paraId="1CCB7670" w14:textId="25391405" w:rsidR="00656754" w:rsidRDefault="009279EA">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2C7F2848">
                <wp:simplePos x="0" y="0"/>
                <wp:positionH relativeFrom="page">
                  <wp:posOffset>856615</wp:posOffset>
                </wp:positionH>
                <wp:positionV relativeFrom="paragraph">
                  <wp:posOffset>154940</wp:posOffset>
                </wp:positionV>
                <wp:extent cx="6126480" cy="6350"/>
                <wp:effectExtent l="0" t="0" r="0" b="0"/>
                <wp:wrapTopAndBottom/>
                <wp:docPr id="92128301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C40CD5"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2845C487" w14:textId="4D066A9C" w:rsidR="00656754" w:rsidRDefault="009279EA">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2D9F22CA">
                <wp:simplePos x="0" y="0"/>
                <wp:positionH relativeFrom="page">
                  <wp:posOffset>856615</wp:posOffset>
                </wp:positionH>
                <wp:positionV relativeFrom="paragraph">
                  <wp:posOffset>229870</wp:posOffset>
                </wp:positionV>
                <wp:extent cx="6126480" cy="233680"/>
                <wp:effectExtent l="0" t="0" r="0" b="0"/>
                <wp:wrapTopAndBottom/>
                <wp:docPr id="105298855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33680"/>
                          <a:chOff x="1349" y="362"/>
                          <a:chExt cx="9648" cy="368"/>
                        </a:xfrm>
                      </wpg:grpSpPr>
                      <wps:wsp>
                        <wps:cNvPr id="1977760447"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4254765"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8736346"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5054B92F" w:rsidR="009F078A" w:rsidRDefault="009F078A">
                              <w:pPr>
                                <w:spacing w:before="37"/>
                                <w:ind w:left="2949" w:right="3024"/>
                                <w:jc w:val="center"/>
                                <w:rPr>
                                  <w:rFonts w:ascii="Calibri"/>
                                  <w:b/>
                                </w:rPr>
                              </w:pPr>
                              <w:r w:rsidRPr="009741F0">
                                <w:rPr>
                                  <w:b/>
                                  <w:sz w:val="24"/>
                                  <w:szCs w:val="24"/>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82.4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" filled="f" stroked="f">
                  <v:textbox inset="0,0,0,0">
                    <w:txbxContent>
                      <w:p w14:paraId="428C37DF" w14:textId="5054B92F" w:rsidR="009F078A" w:rsidRDefault="009F078A">
                        <w:pPr>
                          <w:spacing w:before="37"/>
                          <w:ind w:left="2949" w:right="3024"/>
                          <w:jc w:val="center"/>
                          <w:rPr>
                            <w:rFonts w:ascii="Calibri"/>
                            <w:b/>
                          </w:rPr>
                        </w:pPr>
                        <w:r w:rsidRPr="009741F0">
                          <w:rPr>
                            <w:b/>
                            <w:sz w:val="24"/>
                            <w:szCs w:val="24"/>
                          </w:rPr>
                          <w:t>Abstract</w:t>
                        </w:r>
                      </w:p>
                    </w:txbxContent>
                  </v:textbox>
                </v:shape>
                <w10:wrap type="topAndBottom" anchorx="page"/>
              </v:group>
            </w:pict>
          </mc:Fallback>
        </mc:AlternateContent>
      </w:r>
    </w:p>
    <w:p w14:paraId="17913D7F" w14:textId="40D46907" w:rsidR="00656754" w:rsidRPr="006A6F13" w:rsidRDefault="00C22DFE">
      <w:pPr>
        <w:spacing w:before="92" w:after="121"/>
        <w:ind w:left="115" w:right="113"/>
        <w:jc w:val="both"/>
        <w:rPr>
          <w:sz w:val="20"/>
          <w:szCs w:val="20"/>
        </w:rPr>
      </w:pPr>
      <w:bookmarkStart w:id="0" w:name="_Hlk144905315"/>
      <w:r w:rsidRPr="006A6F13">
        <w:rPr>
          <w:rStyle w:val="rynqvb"/>
          <w:sz w:val="20"/>
          <w:szCs w:val="20"/>
        </w:rPr>
        <w:t>Srimulyo Village, Air Salek District has a water connection with PDAM Tirta Betuah as a clean water service provider.</w:t>
      </w:r>
      <w:r w:rsidRPr="006A6F13">
        <w:rPr>
          <w:rStyle w:val="hwtze"/>
          <w:sz w:val="20"/>
          <w:szCs w:val="20"/>
        </w:rPr>
        <w:t xml:space="preserve"> </w:t>
      </w:r>
      <w:r w:rsidRPr="006A6F13">
        <w:rPr>
          <w:rStyle w:val="rynqvb"/>
          <w:sz w:val="20"/>
          <w:szCs w:val="20"/>
        </w:rPr>
        <w:t>The problem that occurs is the lack of water pressure, so it cannot meet the need for clean water for 24 hours.</w:t>
      </w:r>
      <w:r w:rsidRPr="006A6F13">
        <w:rPr>
          <w:rStyle w:val="hwtze"/>
          <w:sz w:val="20"/>
          <w:szCs w:val="20"/>
        </w:rPr>
        <w:t xml:space="preserve"> </w:t>
      </w:r>
      <w:r w:rsidRPr="006A6F13">
        <w:rPr>
          <w:rStyle w:val="rynqvb"/>
          <w:sz w:val="20"/>
          <w:szCs w:val="20"/>
        </w:rPr>
        <w:t>Apart from loss of head, it is projected that there will be changes in population which will increase the burden on clean water capacity at the research location.</w:t>
      </w:r>
      <w:r w:rsidRPr="006A6F13">
        <w:rPr>
          <w:rStyle w:val="hwtze"/>
          <w:sz w:val="20"/>
          <w:szCs w:val="20"/>
        </w:rPr>
        <w:t xml:space="preserve"> </w:t>
      </w:r>
      <w:r w:rsidRPr="006A6F13">
        <w:rPr>
          <w:rStyle w:val="rynqvb"/>
          <w:sz w:val="20"/>
          <w:szCs w:val="20"/>
        </w:rPr>
        <w:t>This research was conducted to determine the existing clean water needs, population projections, and determine head loss.</w:t>
      </w:r>
      <w:r w:rsidRPr="006A6F13">
        <w:rPr>
          <w:rStyle w:val="hwtze"/>
          <w:sz w:val="20"/>
          <w:szCs w:val="20"/>
        </w:rPr>
        <w:t xml:space="preserve"> </w:t>
      </w:r>
      <w:r w:rsidRPr="006A6F13">
        <w:rPr>
          <w:rStyle w:val="rynqvb"/>
          <w:sz w:val="20"/>
          <w:szCs w:val="20"/>
        </w:rPr>
        <w:t>This calculation uses geometric methods to calculate population projections, as well as the Hardy Cross method to calculate pressure loss.</w:t>
      </w:r>
      <w:r w:rsidRPr="006A6F13">
        <w:rPr>
          <w:rStyle w:val="hwtze"/>
          <w:sz w:val="20"/>
          <w:szCs w:val="20"/>
        </w:rPr>
        <w:t xml:space="preserve"> </w:t>
      </w:r>
      <w:r w:rsidRPr="006A6F13">
        <w:rPr>
          <w:rStyle w:val="rynqvb"/>
          <w:sz w:val="20"/>
          <w:szCs w:val="20"/>
        </w:rPr>
        <w:t>In the drainage area in Srimulyo Village, the total need for clean water in 2022 is 371,760 lt/day, the projected population for the next 5 years in 2027 is 5,164 people, and in the next 10 years 2032 it is 6,435 people.</w:t>
      </w:r>
      <w:r w:rsidRPr="006A6F13">
        <w:rPr>
          <w:rStyle w:val="hwtze"/>
          <w:sz w:val="20"/>
          <w:szCs w:val="20"/>
        </w:rPr>
        <w:t xml:space="preserve"> </w:t>
      </w:r>
      <w:r w:rsidRPr="006A6F13">
        <w:rPr>
          <w:rStyle w:val="rynqvb"/>
          <w:sz w:val="20"/>
          <w:szCs w:val="20"/>
        </w:rPr>
        <w:t>And the loss of pressure height occurred in block 3, namely 6.03 m and the remaining pressure was 33.34 m.</w:t>
      </w:r>
      <w:r w:rsidRPr="006A6F13">
        <w:rPr>
          <w:rStyle w:val="hwtze"/>
          <w:sz w:val="20"/>
          <w:szCs w:val="20"/>
        </w:rPr>
        <w:t xml:space="preserve"> </w:t>
      </w:r>
      <w:r w:rsidRPr="006A6F13">
        <w:rPr>
          <w:rStyle w:val="rynqvb"/>
          <w:sz w:val="20"/>
          <w:szCs w:val="20"/>
        </w:rPr>
        <w:t>This is caused by a change in pipe diameter from 6 inches to 4 inches.</w:t>
      </w:r>
    </w:p>
    <w:bookmarkEnd w:id="0"/>
    <w:p w14:paraId="39F0EB6E" w14:textId="6B83DDE1" w:rsidR="00656754" w:rsidRDefault="009279EA">
      <w:pPr>
        <w:pStyle w:val="BodyText"/>
        <w:ind w:left="108"/>
        <w:rPr>
          <w:rFonts w:ascii="Calibri"/>
          <w:sz w:val="20"/>
        </w:rPr>
      </w:pPr>
      <w:r>
        <w:rPr>
          <w:rFonts w:ascii="Calibri"/>
          <w:noProof/>
          <w:sz w:val="20"/>
        </w:rPr>
        <mc:AlternateContent>
          <mc:Choice Requires="wpg">
            <w:drawing>
              <wp:inline distT="0" distB="0" distL="0" distR="0" wp14:anchorId="5CDDC05F" wp14:editId="67776C55">
                <wp:extent cx="6126480" cy="218440"/>
                <wp:effectExtent l="0" t="1270" r="0" b="0"/>
                <wp:docPr id="39599145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18440"/>
                          <a:chOff x="0" y="0"/>
                          <a:chExt cx="9648" cy="344"/>
                        </a:xfrm>
                      </wpg:grpSpPr>
                      <wps:wsp>
                        <wps:cNvPr id="22178818"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0560370"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0185858"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7708EEF9" w:rsidR="009F078A" w:rsidRPr="00BA6D7E" w:rsidRDefault="009F078A">
                              <w:pPr>
                                <w:spacing w:before="40"/>
                                <w:ind w:left="7"/>
                                <w:rPr>
                                  <w:i/>
                                  <w:sz w:val="20"/>
                                </w:rPr>
                              </w:pPr>
                              <w:proofErr w:type="gramStart"/>
                              <w:r w:rsidRPr="00BA6D7E">
                                <w:rPr>
                                  <w:b/>
                                  <w:i/>
                                  <w:sz w:val="20"/>
                                </w:rPr>
                                <w:t>Keywords</w:t>
                              </w:r>
                              <w:r w:rsidRPr="00BA6D7E">
                                <w:rPr>
                                  <w:rFonts w:ascii="Calibri"/>
                                  <w:b/>
                                  <w:i/>
                                  <w:sz w:val="20"/>
                                </w:rPr>
                                <w:t xml:space="preserve"> :</w:t>
                              </w:r>
                              <w:proofErr w:type="gramEnd"/>
                              <w:r w:rsidRPr="00BA6D7E">
                                <w:rPr>
                                  <w:rFonts w:ascii="Calibri"/>
                                  <w:b/>
                                  <w:i/>
                                  <w:sz w:val="20"/>
                                </w:rPr>
                                <w:t xml:space="preserve"> </w:t>
                              </w:r>
                              <w:r w:rsidRPr="00BA6D7E">
                                <w:rPr>
                                  <w:rStyle w:val="rynqvb"/>
                                  <w:i/>
                                  <w:sz w:val="20"/>
                                  <w:szCs w:val="20"/>
                                </w:rPr>
                                <w:t>Clean water, pressure loss, distribution network</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82.4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&#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" filled="f" stroked="f">
                  <v:textbox inset="0,0,0,0">
                    <w:txbxContent>
                      <w:p w14:paraId="2636A656" w14:textId="7708EEF9" w:rsidR="009F078A" w:rsidRPr="00BA6D7E" w:rsidRDefault="009F078A">
                        <w:pPr>
                          <w:spacing w:before="40"/>
                          <w:ind w:left="7"/>
                          <w:rPr>
                            <w:i/>
                            <w:sz w:val="20"/>
                          </w:rPr>
                        </w:pPr>
                        <w:proofErr w:type="gramStart"/>
                        <w:r w:rsidRPr="00BA6D7E">
                          <w:rPr>
                            <w:b/>
                            <w:i/>
                            <w:sz w:val="20"/>
                          </w:rPr>
                          <w:t>Keywords</w:t>
                        </w:r>
                        <w:r w:rsidRPr="00BA6D7E">
                          <w:rPr>
                            <w:rFonts w:ascii="Calibri"/>
                            <w:b/>
                            <w:i/>
                            <w:sz w:val="20"/>
                          </w:rPr>
                          <w:t xml:space="preserve"> :</w:t>
                        </w:r>
                        <w:proofErr w:type="gramEnd"/>
                        <w:r w:rsidRPr="00BA6D7E">
                          <w:rPr>
                            <w:rFonts w:ascii="Calibri"/>
                            <w:b/>
                            <w:i/>
                            <w:sz w:val="20"/>
                          </w:rPr>
                          <w:t xml:space="preserve"> </w:t>
                        </w:r>
                        <w:r w:rsidRPr="00BA6D7E">
                          <w:rPr>
                            <w:rStyle w:val="rynqvb"/>
                            <w:i/>
                            <w:sz w:val="20"/>
                            <w:szCs w:val="20"/>
                          </w:rPr>
                          <w:t>Clean water, pressure loss, distribution network</w:t>
                        </w:r>
                      </w:p>
                    </w:txbxContent>
                  </v:textbox>
                </v:shape>
                <w10:anchorlock/>
              </v:group>
            </w:pict>
          </mc:Fallback>
        </mc:AlternateContent>
      </w:r>
    </w:p>
    <w:p w14:paraId="01EA9933" w14:textId="77777777" w:rsidR="00656754" w:rsidRDefault="00656754">
      <w:pPr>
        <w:pStyle w:val="BodyText"/>
        <w:spacing w:before="5"/>
        <w:rPr>
          <w:rFonts w:ascii="Calibri"/>
          <w:sz w:val="19"/>
        </w:rPr>
      </w:pPr>
    </w:p>
    <w:p w14:paraId="12DC7BAF" w14:textId="77777777" w:rsidR="006057FC" w:rsidRDefault="006057FC">
      <w:pPr>
        <w:ind w:left="200"/>
        <w:rPr>
          <w:b/>
        </w:rPr>
      </w:pPr>
    </w:p>
    <w:p w14:paraId="26C617C7" w14:textId="25E06976" w:rsidR="006A6F13" w:rsidRDefault="009F078A" w:rsidP="006A6F13">
      <w:pPr>
        <w:rPr>
          <w:b/>
          <w:spacing w:val="-3"/>
        </w:rPr>
      </w:pPr>
      <w:r w:rsidRPr="006A6F13">
        <w:rPr>
          <w:b/>
        </w:rPr>
        <w:t>PENDAHULUAN</w:t>
      </w:r>
      <w:r w:rsidRPr="006A6F13">
        <w:rPr>
          <w:b/>
          <w:spacing w:val="-3"/>
        </w:rPr>
        <w:t xml:space="preserve"> </w:t>
      </w:r>
    </w:p>
    <w:p w14:paraId="3B7AD4B7" w14:textId="77777777" w:rsidR="006A6F13" w:rsidRPr="006A6F13" w:rsidRDefault="006A6F13" w:rsidP="006A6F13"/>
    <w:p w14:paraId="27D71DF3" w14:textId="72E2E18C" w:rsidR="006A6F13" w:rsidRPr="006A6F13" w:rsidRDefault="006A6F13" w:rsidP="006A6F13">
      <w:pPr>
        <w:spacing w:line="276" w:lineRule="auto"/>
        <w:ind w:firstLine="567"/>
        <w:jc w:val="both"/>
      </w:pPr>
      <w:r>
        <w:rPr>
          <w:sz w:val="24"/>
          <w:szCs w:val="24"/>
        </w:rPr>
        <w:tab/>
      </w:r>
      <w:r w:rsidRPr="006A6F13">
        <w:t>Semua makhluk hidup di dunia ini membutuhkan air.  Air merupakan mineral yang membuat kehidupan yang terjadi di bumi.</w:t>
      </w:r>
      <w:r w:rsidR="008319E7">
        <w:t xml:space="preserve"> </w:t>
      </w:r>
      <w:r w:rsidRPr="006A6F13">
        <w:t>Semua organisme yang hidup tersusun dari ses-sel yang berisi air, sedikitnya 60% dan aktifitas metaboliknya mengambil tempat di larutan air</w:t>
      </w:r>
      <w:r w:rsidR="008319E7">
        <w:t xml:space="preserve"> (</w:t>
      </w:r>
      <w:proofErr w:type="gramStart"/>
      <w:r w:rsidRPr="006A6F13">
        <w:t>Kodoatie,dkk</w:t>
      </w:r>
      <w:proofErr w:type="gramEnd"/>
      <w:r w:rsidRPr="006A6F13">
        <w:t>,</w:t>
      </w:r>
      <w:r w:rsidR="008319E7">
        <w:t xml:space="preserve"> </w:t>
      </w:r>
      <w:r w:rsidRPr="006A6F13">
        <w:t>2008).</w:t>
      </w:r>
      <w:r w:rsidR="008319E7">
        <w:t xml:space="preserve"> </w:t>
      </w:r>
      <w:r w:rsidRPr="006A6F13">
        <w:t>Kualitas hidup masyarakat cenderung ditentukan oleh ketersediaan dan kualitas air bersih.  Sistem penyediaan air bersih di lakukan dengan sistem perpipaan maupun non perpipaan.  Sistem perpipaan biasanya di kelola oleh Perusahaan Daerah Air Minum (PDAM), Sistem Penyediaan Air Minum (SPAM), maupun Perusahaan Swasta.</w:t>
      </w:r>
    </w:p>
    <w:p w14:paraId="4B0CDCFF" w14:textId="23024D5E" w:rsidR="002971A1" w:rsidRDefault="006A6F13" w:rsidP="00431859">
      <w:pPr>
        <w:spacing w:line="276" w:lineRule="auto"/>
        <w:ind w:firstLine="567"/>
        <w:jc w:val="both"/>
      </w:pPr>
      <w:r w:rsidRPr="006A6F13">
        <w:t xml:space="preserve">Desa Srimulyo Kecamatan Air Salek Kabupaten </w:t>
      </w:r>
      <w:r w:rsidR="00431859" w:rsidRPr="006A6F13">
        <w:t>Banyuasin telah</w:t>
      </w:r>
      <w:r w:rsidRPr="006A6F13">
        <w:t xml:space="preserve"> memiliki jaringan perpipaan yang di kelola Perusahaan Daerah Air Minum (PDAM) Tirta Betuah.  Desa Srimulyo memiliki luas wilayah 1.759 Ha dan jumlah penduduk 4.144 jiwa.  Walaupun sudah terdapat sistem jaringan perpipaan, tetapi kondisi pengaliran di desa ini belum maksimal.  Dalam satu hari hanya 3 sampai 4 jam saja air mengalir, sehingga dengan kondisi pengaliran yang belum maksimal banyak penduduk yang berhenti berlangganan atau memutus saluran air bersih dari Perusahaan daerah Air Minum (PDAM) dan lebih memilih menggunakan air hujan untuk minum dan air </w:t>
      </w:r>
      <w:r w:rsidR="00431859" w:rsidRPr="006A6F13">
        <w:t>sungai untuk</w:t>
      </w:r>
      <w:r w:rsidR="002F084E">
        <w:t xml:space="preserve"> kebutuhan domestik lainn</w:t>
      </w:r>
      <w:r w:rsidR="00431859">
        <w:t>ya</w:t>
      </w:r>
      <w:r w:rsidR="008319E7">
        <w:t>.</w:t>
      </w:r>
    </w:p>
    <w:p w14:paraId="558A0320" w14:textId="0D720372" w:rsidR="00431859" w:rsidRDefault="00431859" w:rsidP="008319E7">
      <w:pPr>
        <w:spacing w:line="276" w:lineRule="auto"/>
        <w:jc w:val="both"/>
      </w:pPr>
    </w:p>
    <w:p w14:paraId="5BBBF959" w14:textId="2C98E0A5" w:rsidR="008319E7" w:rsidRDefault="008319E7" w:rsidP="008319E7">
      <w:pPr>
        <w:spacing w:line="276" w:lineRule="auto"/>
        <w:jc w:val="both"/>
      </w:pPr>
      <w:r w:rsidRPr="008319E7">
        <w:rPr>
          <w:highlight w:val="yellow"/>
        </w:rPr>
        <w:t>(mohon menambahkan fungsi dari penyediaan air bersih, kemudian menambahkan penelitian sejenis).</w:t>
      </w:r>
    </w:p>
    <w:p w14:paraId="189CFB56" w14:textId="77777777" w:rsidR="00431859" w:rsidRPr="00026E79" w:rsidRDefault="00431859" w:rsidP="00431859">
      <w:pPr>
        <w:spacing w:line="276" w:lineRule="auto"/>
        <w:ind w:firstLine="567"/>
        <w:jc w:val="both"/>
      </w:pPr>
    </w:p>
    <w:p w14:paraId="6989D905" w14:textId="4DDBC6F0" w:rsidR="00656754" w:rsidRPr="00026E79" w:rsidRDefault="009F078A" w:rsidP="00431859">
      <w:r w:rsidRPr="00026E79">
        <w:rPr>
          <w:b/>
        </w:rPr>
        <w:t>METODE</w:t>
      </w:r>
      <w:r w:rsidRPr="00026E79">
        <w:rPr>
          <w:b/>
          <w:spacing w:val="-2"/>
        </w:rPr>
        <w:t xml:space="preserve"> </w:t>
      </w:r>
      <w:r w:rsidRPr="00026E79">
        <w:rPr>
          <w:b/>
        </w:rPr>
        <w:t>PENELITIAN</w:t>
      </w:r>
      <w:r w:rsidRPr="00026E79">
        <w:rPr>
          <w:b/>
          <w:spacing w:val="-1"/>
        </w:rPr>
        <w:t xml:space="preserve"> </w:t>
      </w:r>
    </w:p>
    <w:p w14:paraId="7A7F93E7" w14:textId="77777777" w:rsidR="00431859" w:rsidRDefault="00431859" w:rsidP="00431859">
      <w:pPr>
        <w:spacing w:line="276" w:lineRule="auto"/>
        <w:ind w:firstLine="567"/>
        <w:jc w:val="both"/>
      </w:pPr>
    </w:p>
    <w:p w14:paraId="60B0C1AB" w14:textId="5E479081" w:rsidR="000D23F4" w:rsidRDefault="00443F09" w:rsidP="00431859">
      <w:pPr>
        <w:spacing w:line="276" w:lineRule="auto"/>
        <w:ind w:firstLine="567"/>
        <w:jc w:val="both"/>
      </w:pPr>
      <w:r w:rsidRPr="00443F09">
        <w:t>Penelitian ini adalah penelitian kuantitatif di mana penelitian di lakukan pada lokasi di Desa Srimulyo Kecamatan air salek Kabupaten Banyuasin, Penelitian di mulai dari tahapan prasurvey, studi literatur dan pengumpulan data, dan di lanjutkan dengan perhitungan dan analisi data. Data</w:t>
      </w:r>
      <w:r w:rsidRPr="000D23F4">
        <w:t xml:space="preserve"> data primer penelitian ini berupa data jenis bangunan domestik terdiri dari rumah tangga </w:t>
      </w:r>
      <w:r w:rsidR="000D23F4" w:rsidRPr="000D23F4">
        <w:t xml:space="preserve">sederhana dan jenis bangunan non domestik antara </w:t>
      </w:r>
      <w:proofErr w:type="gramStart"/>
      <w:r w:rsidR="000D23F4" w:rsidRPr="000D23F4">
        <w:t>lain :</w:t>
      </w:r>
      <w:proofErr w:type="gramEnd"/>
      <w:r w:rsidR="000D23F4" w:rsidRPr="000D23F4">
        <w:t xml:space="preserve"> Masjid, mushola, sekolah, pasar tradisional, perkantoran dan pertokoan.   </w:t>
      </w:r>
    </w:p>
    <w:p w14:paraId="13382EE7" w14:textId="51A7E241" w:rsidR="000F3BEC" w:rsidRDefault="000D23F4" w:rsidP="00857C54">
      <w:pPr>
        <w:pStyle w:val="BodyText"/>
        <w:spacing w:before="173" w:line="276" w:lineRule="auto"/>
        <w:ind w:left="200" w:right="300" w:firstLine="484"/>
        <w:jc w:val="both"/>
        <w:rPr>
          <w:sz w:val="22"/>
          <w:szCs w:val="22"/>
        </w:rPr>
      </w:pPr>
      <w:r w:rsidRPr="000F3BEC">
        <w:rPr>
          <w:sz w:val="22"/>
          <w:szCs w:val="22"/>
        </w:rPr>
        <w:lastRenderedPageBreak/>
        <w:t xml:space="preserve">Data sekunder merupakan </w:t>
      </w:r>
      <w:r w:rsidR="000F3BEC" w:rsidRPr="000F3BEC">
        <w:rPr>
          <w:sz w:val="22"/>
          <w:szCs w:val="22"/>
        </w:rPr>
        <w:t>data data penunjang penelitian ini, di dapatkan dari sejumlah laporan dan dokumen yang telah d</w:t>
      </w:r>
      <w:r w:rsidR="00C00DE1">
        <w:rPr>
          <w:sz w:val="22"/>
          <w:szCs w:val="22"/>
        </w:rPr>
        <w:t xml:space="preserve">i susun oleh instansi terkait dengan </w:t>
      </w:r>
      <w:r w:rsidR="00852608">
        <w:rPr>
          <w:sz w:val="22"/>
          <w:szCs w:val="22"/>
        </w:rPr>
        <w:t>Peta Jaringan daerah Desa Srimulyo</w:t>
      </w:r>
      <w:r w:rsidR="009B5A61">
        <w:rPr>
          <w:sz w:val="22"/>
          <w:szCs w:val="22"/>
        </w:rPr>
        <w:t xml:space="preserve"> Kecamatan Air Salek Kabupaten Banyuasin</w:t>
      </w:r>
      <w:r w:rsidR="009E774F">
        <w:rPr>
          <w:sz w:val="22"/>
          <w:szCs w:val="22"/>
        </w:rPr>
        <w:t xml:space="preserve"> </w:t>
      </w:r>
      <w:r w:rsidR="00995BB9">
        <w:rPr>
          <w:sz w:val="22"/>
          <w:szCs w:val="22"/>
        </w:rPr>
        <w:t>di dapat dari</w:t>
      </w:r>
      <w:r w:rsidR="003F51F9">
        <w:rPr>
          <w:sz w:val="22"/>
          <w:szCs w:val="22"/>
        </w:rPr>
        <w:t xml:space="preserve"> </w:t>
      </w:r>
      <w:r w:rsidR="00995BB9">
        <w:rPr>
          <w:sz w:val="22"/>
          <w:szCs w:val="22"/>
        </w:rPr>
        <w:t xml:space="preserve">peta </w:t>
      </w:r>
      <w:r w:rsidR="003F51F9">
        <w:rPr>
          <w:sz w:val="22"/>
          <w:szCs w:val="22"/>
        </w:rPr>
        <w:t xml:space="preserve">jaringan pipa </w:t>
      </w:r>
      <w:proofErr w:type="gramStart"/>
      <w:r w:rsidR="003F51F9">
        <w:rPr>
          <w:sz w:val="22"/>
          <w:szCs w:val="22"/>
        </w:rPr>
        <w:t>eksisting,yang</w:t>
      </w:r>
      <w:proofErr w:type="gramEnd"/>
      <w:r w:rsidR="003F51F9">
        <w:rPr>
          <w:sz w:val="22"/>
          <w:szCs w:val="22"/>
        </w:rPr>
        <w:t xml:space="preserve"> meliputi data </w:t>
      </w:r>
      <w:r w:rsidR="003F51F9" w:rsidRPr="00F20FC5">
        <w:rPr>
          <w:i/>
          <w:sz w:val="22"/>
          <w:szCs w:val="22"/>
        </w:rPr>
        <w:t>inta</w:t>
      </w:r>
      <w:r w:rsidR="005364EE" w:rsidRPr="00F20FC5">
        <w:rPr>
          <w:i/>
          <w:sz w:val="22"/>
          <w:szCs w:val="22"/>
        </w:rPr>
        <w:t>ke</w:t>
      </w:r>
      <w:r w:rsidR="005364EE">
        <w:rPr>
          <w:sz w:val="22"/>
          <w:szCs w:val="22"/>
        </w:rPr>
        <w:t xml:space="preserve">, volume </w:t>
      </w:r>
      <w:r w:rsidR="005364EE" w:rsidRPr="00F20FC5">
        <w:rPr>
          <w:i/>
          <w:sz w:val="22"/>
          <w:szCs w:val="22"/>
        </w:rPr>
        <w:t>reservoir</w:t>
      </w:r>
      <w:r w:rsidR="005364EE">
        <w:rPr>
          <w:sz w:val="22"/>
          <w:szCs w:val="22"/>
        </w:rPr>
        <w:t xml:space="preserve">, diameter pipa dan panjang </w:t>
      </w:r>
      <w:r w:rsidR="00F20FC5">
        <w:rPr>
          <w:sz w:val="22"/>
          <w:szCs w:val="22"/>
        </w:rPr>
        <w:t>pipa yang terpasang.</w:t>
      </w:r>
      <w:r w:rsidR="00737046">
        <w:rPr>
          <w:sz w:val="22"/>
          <w:szCs w:val="22"/>
        </w:rPr>
        <w:t xml:space="preserve"> </w:t>
      </w:r>
      <w:r w:rsidR="006A6C14" w:rsidRPr="00C0744C">
        <w:rPr>
          <w:sz w:val="22"/>
          <w:szCs w:val="22"/>
        </w:rPr>
        <w:t>Luas wilayah Desa Srimulyo di dapat dari Kantor Pelayanan Desa Srimulyo kecamatan Air Salek</w:t>
      </w:r>
      <w:r w:rsidR="006A6C14">
        <w:rPr>
          <w:sz w:val="22"/>
          <w:szCs w:val="22"/>
        </w:rPr>
        <w:t xml:space="preserve">. </w:t>
      </w:r>
      <w:r w:rsidR="00263D66">
        <w:rPr>
          <w:sz w:val="22"/>
          <w:szCs w:val="22"/>
        </w:rPr>
        <w:t xml:space="preserve">Data pelanggan PDAM Tirta betuah Desa Srimulyo. </w:t>
      </w:r>
      <w:r w:rsidR="00263D66" w:rsidRPr="00632D05">
        <w:rPr>
          <w:sz w:val="22"/>
          <w:szCs w:val="22"/>
        </w:rPr>
        <w:t>Data tekanan pipa pada manometer untuk mengetahui tekanan dan debit lapangan</w:t>
      </w:r>
      <w:r w:rsidR="009A3794">
        <w:rPr>
          <w:sz w:val="22"/>
          <w:szCs w:val="22"/>
        </w:rPr>
        <w:t>.</w:t>
      </w:r>
    </w:p>
    <w:p w14:paraId="6B926161" w14:textId="4D9F9962" w:rsidR="00560D5E" w:rsidRDefault="00E33D5E" w:rsidP="00857C54">
      <w:pPr>
        <w:pStyle w:val="BodyText"/>
        <w:spacing w:line="276" w:lineRule="auto"/>
        <w:ind w:left="709" w:right="300" w:hanging="709"/>
        <w:jc w:val="both"/>
        <w:rPr>
          <w:sz w:val="22"/>
          <w:szCs w:val="22"/>
        </w:rPr>
      </w:pPr>
      <w:r>
        <w:rPr>
          <w:noProof/>
          <w:sz w:val="22"/>
          <w:szCs w:val="22"/>
        </w:rPr>
        <w:drawing>
          <wp:anchor distT="0" distB="0" distL="114300" distR="114300" simplePos="0" relativeHeight="487590400" behindDoc="0" locked="0" layoutInCell="1" allowOverlap="1" wp14:anchorId="387535E8" wp14:editId="3DDE85F0">
            <wp:simplePos x="0" y="0"/>
            <wp:positionH relativeFrom="margin">
              <wp:posOffset>573156</wp:posOffset>
            </wp:positionH>
            <wp:positionV relativeFrom="paragraph">
              <wp:posOffset>110104</wp:posOffset>
            </wp:positionV>
            <wp:extent cx="4946015" cy="2568575"/>
            <wp:effectExtent l="0" t="0" r="6985" b="3175"/>
            <wp:wrapSquare wrapText="bothSides"/>
            <wp:docPr id="98416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6015" cy="2568575"/>
                    </a:xfrm>
                    <a:prstGeom prst="rect">
                      <a:avLst/>
                    </a:prstGeom>
                    <a:noFill/>
                  </pic:spPr>
                </pic:pic>
              </a:graphicData>
            </a:graphic>
            <wp14:sizeRelH relativeFrom="margin">
              <wp14:pctWidth>0</wp14:pctWidth>
            </wp14:sizeRelH>
            <wp14:sizeRelV relativeFrom="margin">
              <wp14:pctHeight>0</wp14:pctHeight>
            </wp14:sizeRelV>
          </wp:anchor>
        </w:drawing>
      </w:r>
      <w:r w:rsidR="000F3BEC" w:rsidRPr="000F3BEC">
        <w:rPr>
          <w:sz w:val="22"/>
          <w:szCs w:val="22"/>
        </w:rPr>
        <w:t xml:space="preserve">      </w:t>
      </w:r>
    </w:p>
    <w:p w14:paraId="50EE6FE0" w14:textId="1D6B567C" w:rsidR="00C0744C" w:rsidRDefault="00560D5E" w:rsidP="00857C54">
      <w:pPr>
        <w:pStyle w:val="BodyText"/>
        <w:spacing w:line="276" w:lineRule="auto"/>
        <w:ind w:left="709" w:right="300" w:hanging="709"/>
        <w:jc w:val="both"/>
        <w:rPr>
          <w:sz w:val="22"/>
          <w:szCs w:val="22"/>
        </w:rPr>
      </w:pPr>
      <w:r w:rsidRPr="00560D5E">
        <w:rPr>
          <w:sz w:val="22"/>
          <w:szCs w:val="22"/>
        </w:rPr>
        <w:t xml:space="preserve">       </w:t>
      </w:r>
    </w:p>
    <w:p w14:paraId="685791CB" w14:textId="5F88D157" w:rsidR="00656754" w:rsidRPr="000D23F4" w:rsidRDefault="000F3BEC" w:rsidP="00263D66">
      <w:pPr>
        <w:pStyle w:val="BodyText"/>
        <w:spacing w:line="276" w:lineRule="auto"/>
        <w:ind w:left="709" w:right="300" w:hanging="709"/>
        <w:jc w:val="both"/>
        <w:rPr>
          <w:sz w:val="22"/>
          <w:szCs w:val="22"/>
        </w:rPr>
      </w:pPr>
      <w:r w:rsidRPr="000F3BEC">
        <w:rPr>
          <w:sz w:val="22"/>
          <w:szCs w:val="22"/>
        </w:rPr>
        <w:t xml:space="preserve">                                                                                                                                                                                                                                                       </w:t>
      </w:r>
      <w:r w:rsidR="000D23F4" w:rsidRPr="000D23F4">
        <w:rPr>
          <w:sz w:val="22"/>
          <w:szCs w:val="22"/>
        </w:rPr>
        <w:t xml:space="preserve">                                                                                       </w:t>
      </w:r>
    </w:p>
    <w:p w14:paraId="0ED1E4E8" w14:textId="327F02EA" w:rsidR="00443F09" w:rsidRPr="00443F09" w:rsidRDefault="00443F09" w:rsidP="0066368A">
      <w:pPr>
        <w:pStyle w:val="BodyText"/>
        <w:spacing w:before="173"/>
        <w:ind w:right="300"/>
        <w:rPr>
          <w:sz w:val="22"/>
          <w:szCs w:val="22"/>
        </w:rPr>
      </w:pPr>
    </w:p>
    <w:p w14:paraId="0281180E" w14:textId="1835E52D" w:rsidR="00656754" w:rsidRPr="00632D05" w:rsidRDefault="00AA0CB0" w:rsidP="00632D05">
      <w:pPr>
        <w:pStyle w:val="BodyText"/>
        <w:jc w:val="center"/>
        <w:rPr>
          <w:sz w:val="22"/>
          <w:szCs w:val="22"/>
        </w:rPr>
      </w:pPr>
      <w:r w:rsidRPr="00632D05">
        <w:rPr>
          <w:sz w:val="22"/>
          <w:szCs w:val="22"/>
        </w:rPr>
        <w:t>Gamba</w:t>
      </w:r>
      <w:r w:rsidR="00632D05" w:rsidRPr="00632D05">
        <w:rPr>
          <w:sz w:val="22"/>
          <w:szCs w:val="22"/>
        </w:rPr>
        <w:t>r</w:t>
      </w:r>
      <w:r w:rsidR="00632D05">
        <w:rPr>
          <w:sz w:val="22"/>
          <w:szCs w:val="22"/>
        </w:rPr>
        <w:t xml:space="preserve">1. </w:t>
      </w:r>
      <w:r w:rsidRPr="00632D05">
        <w:rPr>
          <w:sz w:val="22"/>
          <w:szCs w:val="22"/>
        </w:rPr>
        <w:t>Lokasi</w:t>
      </w:r>
      <w:r w:rsidR="002E1728">
        <w:rPr>
          <w:sz w:val="22"/>
          <w:szCs w:val="22"/>
        </w:rPr>
        <w:t xml:space="preserve"> </w:t>
      </w:r>
      <w:r w:rsidRPr="00632D05">
        <w:rPr>
          <w:sz w:val="22"/>
          <w:szCs w:val="22"/>
        </w:rPr>
        <w:t xml:space="preserve">Penelitian </w:t>
      </w:r>
      <w:proofErr w:type="gramStart"/>
      <w:r w:rsidRPr="00632D05">
        <w:rPr>
          <w:sz w:val="22"/>
          <w:szCs w:val="22"/>
        </w:rPr>
        <w:t>( Sumber</w:t>
      </w:r>
      <w:proofErr w:type="gramEnd"/>
      <w:r w:rsidRPr="00632D05">
        <w:rPr>
          <w:sz w:val="22"/>
          <w:szCs w:val="22"/>
        </w:rPr>
        <w:t xml:space="preserve"> : PDAM Tirta Betuah )</w:t>
      </w:r>
    </w:p>
    <w:p w14:paraId="63BB9B6F" w14:textId="77777777" w:rsidR="00560D5E" w:rsidRPr="00632D05" w:rsidRDefault="00560D5E" w:rsidP="00560D5E">
      <w:pPr>
        <w:pStyle w:val="BodyText"/>
        <w:rPr>
          <w:sz w:val="22"/>
          <w:szCs w:val="22"/>
        </w:rPr>
      </w:pPr>
    </w:p>
    <w:p w14:paraId="55D52E51" w14:textId="4A18A55C" w:rsidR="0012609E" w:rsidRPr="00D03336" w:rsidRDefault="00560D5E" w:rsidP="0012609E">
      <w:pPr>
        <w:pStyle w:val="BodyText"/>
        <w:tabs>
          <w:tab w:val="left" w:pos="426"/>
        </w:tabs>
        <w:spacing w:line="276" w:lineRule="auto"/>
        <w:rPr>
          <w:sz w:val="22"/>
          <w:szCs w:val="22"/>
        </w:rPr>
      </w:pPr>
      <w:r>
        <w:rPr>
          <w:sz w:val="22"/>
          <w:szCs w:val="22"/>
        </w:rPr>
        <w:t xml:space="preserve">Setelah tahapan pengumpulan data, di lanjutkan dengan proses analisis dan </w:t>
      </w:r>
      <w:r w:rsidR="0012609E">
        <w:rPr>
          <w:sz w:val="22"/>
          <w:szCs w:val="22"/>
        </w:rPr>
        <w:t xml:space="preserve">pengolahan </w:t>
      </w:r>
      <w:proofErr w:type="gramStart"/>
      <w:r w:rsidR="0012609E">
        <w:rPr>
          <w:sz w:val="22"/>
          <w:szCs w:val="22"/>
        </w:rPr>
        <w:t xml:space="preserve">data </w:t>
      </w:r>
      <w:r>
        <w:rPr>
          <w:sz w:val="22"/>
          <w:szCs w:val="22"/>
        </w:rPr>
        <w:t xml:space="preserve"> </w:t>
      </w:r>
      <w:r w:rsidR="0012609E">
        <w:rPr>
          <w:sz w:val="22"/>
          <w:szCs w:val="22"/>
        </w:rPr>
        <w:t>menghitung</w:t>
      </w:r>
      <w:proofErr w:type="gramEnd"/>
      <w:r w:rsidR="0012609E">
        <w:rPr>
          <w:sz w:val="22"/>
          <w:szCs w:val="22"/>
        </w:rPr>
        <w:t xml:space="preserve"> kebutuhan air sambungan langsung untuk mendapatkan debit awal, </w:t>
      </w:r>
      <w:r w:rsidR="00D03336">
        <w:rPr>
          <w:sz w:val="22"/>
          <w:szCs w:val="22"/>
        </w:rPr>
        <w:t xml:space="preserve">menganalisis kehilangan tinggi tekan pada pipa dengan menggunakan metode manual </w:t>
      </w:r>
      <w:r w:rsidR="00D03336" w:rsidRPr="00857C54">
        <w:rPr>
          <w:i/>
          <w:iCs/>
          <w:sz w:val="22"/>
          <w:szCs w:val="22"/>
        </w:rPr>
        <w:t>Hardy Cross</w:t>
      </w:r>
      <w:r w:rsidR="00D03336">
        <w:rPr>
          <w:i/>
          <w:iCs/>
          <w:sz w:val="22"/>
          <w:szCs w:val="22"/>
        </w:rPr>
        <w:t xml:space="preserve">, </w:t>
      </w:r>
      <w:r w:rsidR="00D03336">
        <w:rPr>
          <w:sz w:val="22"/>
          <w:szCs w:val="22"/>
        </w:rPr>
        <w:t xml:space="preserve">menghitung proyeksi jumlah penduduk 5 tahun dan 10 tahun kedepan, </w:t>
      </w:r>
      <w:r w:rsidR="002F084E">
        <w:rPr>
          <w:sz w:val="22"/>
          <w:szCs w:val="22"/>
        </w:rPr>
        <w:t>menghitung kebutuhan air domestik dan non domestik.</w:t>
      </w:r>
    </w:p>
    <w:p w14:paraId="3726F149" w14:textId="77777777" w:rsidR="004B0BE2" w:rsidRDefault="004B0BE2" w:rsidP="00BA6D7E">
      <w:pPr>
        <w:rPr>
          <w:b/>
        </w:rPr>
      </w:pPr>
    </w:p>
    <w:p w14:paraId="4D9C93FB" w14:textId="68CA6238" w:rsidR="00656754" w:rsidRPr="00026E79" w:rsidRDefault="009F078A">
      <w:pPr>
        <w:ind w:left="200"/>
      </w:pPr>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0AE5E4EB" w14:textId="5CB047A8" w:rsidR="00656754" w:rsidRDefault="00C432A6" w:rsidP="004B0BE2">
      <w:pPr>
        <w:pStyle w:val="BodyText"/>
        <w:spacing w:before="137" w:line="276" w:lineRule="auto"/>
        <w:ind w:left="200" w:right="296" w:firstLine="424"/>
        <w:jc w:val="both"/>
        <w:rPr>
          <w:sz w:val="22"/>
          <w:szCs w:val="22"/>
        </w:rPr>
      </w:pPr>
      <w:r w:rsidRPr="00C432A6">
        <w:rPr>
          <w:sz w:val="22"/>
          <w:szCs w:val="22"/>
        </w:rPr>
        <w:t xml:space="preserve">Desa Srimulyo Kecamatan Air </w:t>
      </w:r>
      <w:r>
        <w:rPr>
          <w:sz w:val="22"/>
          <w:szCs w:val="22"/>
        </w:rPr>
        <w:t>S</w:t>
      </w:r>
      <w:r w:rsidRPr="00C432A6">
        <w:rPr>
          <w:sz w:val="22"/>
          <w:szCs w:val="22"/>
        </w:rPr>
        <w:t>alek Kabupaten Banyuasin memiliki jumlah penduduk sebesar 4.144 jiwa.</w:t>
      </w:r>
      <w:r>
        <w:rPr>
          <w:sz w:val="22"/>
          <w:szCs w:val="22"/>
        </w:rPr>
        <w:t xml:space="preserve"> Jaringan air bersih yang terdapat pada wilayah Desa Srimulyo memiliki panjang jaringan keseluruhan </w:t>
      </w:r>
      <w:r w:rsidR="0033420E">
        <w:rPr>
          <w:sz w:val="22"/>
          <w:szCs w:val="22"/>
        </w:rPr>
        <w:t>24.642 meter. Jenis pipa yang di pakai adalah pipa PVC dengan ukuran pipa induk berdiameter 6 inch dan pada sambungan perpipaan yang lain, pipa yang di gunakan berbagai jenis ukuran</w:t>
      </w:r>
      <w:r w:rsidR="00B36491">
        <w:rPr>
          <w:sz w:val="22"/>
          <w:szCs w:val="22"/>
        </w:rPr>
        <w:t xml:space="preserve"> antara lain </w:t>
      </w:r>
      <w:proofErr w:type="gramStart"/>
      <w:r w:rsidR="00B36491">
        <w:rPr>
          <w:sz w:val="22"/>
          <w:szCs w:val="22"/>
        </w:rPr>
        <w:t>b</w:t>
      </w:r>
      <w:r w:rsidR="0033420E">
        <w:rPr>
          <w:sz w:val="22"/>
          <w:szCs w:val="22"/>
        </w:rPr>
        <w:t xml:space="preserve">erdiameter  </w:t>
      </w:r>
      <w:r w:rsidR="00B36491">
        <w:rPr>
          <w:sz w:val="22"/>
          <w:szCs w:val="22"/>
        </w:rPr>
        <w:t>2</w:t>
      </w:r>
      <w:proofErr w:type="gramEnd"/>
      <w:r w:rsidR="00B36491">
        <w:rPr>
          <w:sz w:val="22"/>
          <w:szCs w:val="22"/>
        </w:rPr>
        <w:t xml:space="preserve"> inch,3 inch, dan 4 inch. </w:t>
      </w:r>
    </w:p>
    <w:p w14:paraId="03FC83ED" w14:textId="760CEC4A" w:rsidR="00B36491" w:rsidRDefault="00B36491" w:rsidP="00B36491">
      <w:pPr>
        <w:pStyle w:val="BodyText"/>
        <w:spacing w:line="276" w:lineRule="auto"/>
        <w:ind w:left="200" w:right="296" w:firstLine="424"/>
        <w:jc w:val="both"/>
        <w:rPr>
          <w:sz w:val="22"/>
          <w:szCs w:val="22"/>
          <w:lang w:val="en-ID"/>
        </w:rPr>
      </w:pPr>
      <w:r w:rsidRPr="00B36491">
        <w:rPr>
          <w:sz w:val="22"/>
          <w:szCs w:val="22"/>
          <w:lang w:val="en-ID"/>
        </w:rPr>
        <w:t>Pada jaringan pipa distribusi Desa Srimulyo ini di asumsikan merupakan s</w:t>
      </w:r>
      <w:r>
        <w:rPr>
          <w:sz w:val="22"/>
          <w:szCs w:val="22"/>
          <w:lang w:val="en-ID"/>
        </w:rPr>
        <w:t>istem jaringan tertutup (loop). Loop di bagi menjadi 8 blok bagian sesuai dengan peta jaringan perpipaan.</w:t>
      </w:r>
    </w:p>
    <w:p w14:paraId="52851CCB" w14:textId="49073D2A" w:rsidR="00B36491" w:rsidRDefault="0044447D" w:rsidP="00B36491">
      <w:pPr>
        <w:pStyle w:val="BodyText"/>
        <w:spacing w:line="276" w:lineRule="auto"/>
        <w:ind w:left="200" w:right="296" w:firstLine="424"/>
        <w:jc w:val="center"/>
        <w:rPr>
          <w:sz w:val="22"/>
          <w:szCs w:val="22"/>
          <w:lang w:val="en-ID"/>
        </w:rPr>
      </w:pPr>
      <w:r w:rsidRPr="00EE6AD8">
        <w:rPr>
          <w:noProof/>
        </w:rPr>
        <w:lastRenderedPageBreak/>
        <w:drawing>
          <wp:inline distT="0" distB="0" distL="0" distR="0" wp14:anchorId="35C24136" wp14:editId="784C7CFF">
            <wp:extent cx="5041900" cy="3314700"/>
            <wp:effectExtent l="0" t="0" r="635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1900" cy="3314700"/>
                    </a:xfrm>
                    <a:prstGeom prst="rect">
                      <a:avLst/>
                    </a:prstGeom>
                    <a:noFill/>
                    <a:ln>
                      <a:noFill/>
                    </a:ln>
                  </pic:spPr>
                </pic:pic>
              </a:graphicData>
            </a:graphic>
          </wp:inline>
        </w:drawing>
      </w:r>
    </w:p>
    <w:p w14:paraId="2A9D550D" w14:textId="2018FA98" w:rsidR="00B36491" w:rsidRDefault="00B36491" w:rsidP="00B36491">
      <w:pPr>
        <w:pStyle w:val="BodyText"/>
        <w:spacing w:line="276" w:lineRule="auto"/>
        <w:ind w:left="200" w:right="296" w:firstLine="424"/>
        <w:jc w:val="center"/>
        <w:rPr>
          <w:sz w:val="22"/>
          <w:szCs w:val="22"/>
          <w:lang w:val="en-ID"/>
        </w:rPr>
      </w:pPr>
      <w:r>
        <w:rPr>
          <w:sz w:val="22"/>
          <w:szCs w:val="22"/>
          <w:lang w:val="en-ID"/>
        </w:rPr>
        <w:t xml:space="preserve">Gambar 2. </w:t>
      </w:r>
      <w:r w:rsidR="0044447D">
        <w:rPr>
          <w:sz w:val="22"/>
          <w:szCs w:val="22"/>
          <w:lang w:val="en-ID"/>
        </w:rPr>
        <w:t xml:space="preserve">Pembagian blok </w:t>
      </w:r>
      <w:r>
        <w:rPr>
          <w:sz w:val="22"/>
          <w:szCs w:val="22"/>
          <w:lang w:val="en-ID"/>
        </w:rPr>
        <w:t xml:space="preserve">Jaringan Air </w:t>
      </w:r>
      <w:r w:rsidR="0044447D">
        <w:rPr>
          <w:sz w:val="22"/>
          <w:szCs w:val="22"/>
          <w:lang w:val="en-ID"/>
        </w:rPr>
        <w:t>Bersih Di Desa Srimulyo Kecamatan Air Salek</w:t>
      </w:r>
    </w:p>
    <w:p w14:paraId="6901FDE5" w14:textId="77777777" w:rsidR="00B36491" w:rsidRDefault="00B36491" w:rsidP="0044447D">
      <w:pPr>
        <w:pStyle w:val="BodyText"/>
        <w:spacing w:line="276" w:lineRule="auto"/>
        <w:ind w:left="200" w:right="296" w:firstLine="424"/>
        <w:rPr>
          <w:sz w:val="22"/>
          <w:szCs w:val="22"/>
          <w:lang w:val="en-ID"/>
        </w:rPr>
      </w:pPr>
    </w:p>
    <w:p w14:paraId="50FB0A61" w14:textId="310D97AE" w:rsidR="0044447D" w:rsidRDefault="0044447D" w:rsidP="00096ACD">
      <w:pPr>
        <w:pStyle w:val="BodyText"/>
        <w:spacing w:line="276" w:lineRule="auto"/>
        <w:ind w:left="200" w:right="296" w:firstLine="424"/>
        <w:jc w:val="both"/>
        <w:rPr>
          <w:sz w:val="22"/>
          <w:szCs w:val="22"/>
          <w:lang w:val="en-ID"/>
        </w:rPr>
      </w:pPr>
      <w:r w:rsidRPr="0044447D">
        <w:rPr>
          <w:sz w:val="22"/>
          <w:szCs w:val="22"/>
          <w:lang w:val="en-ID"/>
        </w:rPr>
        <w:t xml:space="preserve">Pada </w:t>
      </w:r>
      <w:r>
        <w:rPr>
          <w:sz w:val="22"/>
          <w:szCs w:val="22"/>
          <w:lang w:val="en-ID"/>
        </w:rPr>
        <w:t>blok - blok</w:t>
      </w:r>
      <w:r w:rsidRPr="0044447D">
        <w:rPr>
          <w:sz w:val="22"/>
          <w:szCs w:val="22"/>
          <w:lang w:val="en-ID"/>
        </w:rPr>
        <w:t xml:space="preserve"> di daerah ters</w:t>
      </w:r>
      <w:r>
        <w:rPr>
          <w:sz w:val="22"/>
          <w:szCs w:val="22"/>
          <w:lang w:val="en-ID"/>
        </w:rPr>
        <w:t xml:space="preserve">ebut memiliki </w:t>
      </w:r>
      <w:r w:rsidR="00D818BC">
        <w:rPr>
          <w:sz w:val="22"/>
          <w:szCs w:val="22"/>
          <w:lang w:val="en-ID"/>
        </w:rPr>
        <w:t>panjang pipa</w:t>
      </w:r>
      <w:r>
        <w:rPr>
          <w:sz w:val="22"/>
          <w:szCs w:val="22"/>
          <w:lang w:val="en-ID"/>
        </w:rPr>
        <w:t xml:space="preserve"> yang berbeda ukuran </w:t>
      </w:r>
      <w:r w:rsidR="00D818BC">
        <w:rPr>
          <w:sz w:val="22"/>
          <w:szCs w:val="22"/>
          <w:lang w:val="en-ID"/>
        </w:rPr>
        <w:t>panjangnya</w:t>
      </w:r>
      <w:r>
        <w:rPr>
          <w:sz w:val="22"/>
          <w:szCs w:val="22"/>
          <w:lang w:val="en-ID"/>
        </w:rPr>
        <w:t xml:space="preserve">. Wilayah yang memiliki </w:t>
      </w:r>
      <w:r w:rsidR="00D818BC">
        <w:rPr>
          <w:sz w:val="22"/>
          <w:szCs w:val="22"/>
          <w:lang w:val="en-ID"/>
        </w:rPr>
        <w:t xml:space="preserve">panjang pipa </w:t>
      </w:r>
      <w:r>
        <w:rPr>
          <w:sz w:val="22"/>
          <w:szCs w:val="22"/>
          <w:lang w:val="en-ID"/>
        </w:rPr>
        <w:t xml:space="preserve">yang terbesar </w:t>
      </w:r>
      <w:r w:rsidR="00D818BC">
        <w:rPr>
          <w:sz w:val="22"/>
          <w:szCs w:val="22"/>
          <w:lang w:val="en-ID"/>
        </w:rPr>
        <w:t>terdapat pada bagian blok 6 dengan panjang pipa sebesar 436 meter.</w:t>
      </w:r>
    </w:p>
    <w:p w14:paraId="12BE510C" w14:textId="77777777" w:rsidR="00096ACD" w:rsidRDefault="00096ACD" w:rsidP="00096ACD">
      <w:pPr>
        <w:pStyle w:val="BodyText"/>
        <w:spacing w:line="276" w:lineRule="auto"/>
        <w:ind w:left="200" w:right="296" w:firstLine="424"/>
        <w:jc w:val="both"/>
        <w:rPr>
          <w:sz w:val="22"/>
          <w:szCs w:val="22"/>
          <w:lang w:val="en-ID"/>
        </w:rPr>
      </w:pPr>
    </w:p>
    <w:p w14:paraId="411DA18A" w14:textId="07F44045" w:rsidR="00096ACD" w:rsidRDefault="00096ACD" w:rsidP="00096ACD">
      <w:pPr>
        <w:pStyle w:val="BodyText"/>
        <w:spacing w:line="276" w:lineRule="auto"/>
        <w:ind w:left="200" w:right="296" w:hanging="58"/>
        <w:jc w:val="both"/>
        <w:rPr>
          <w:b/>
          <w:bCs/>
          <w:sz w:val="22"/>
          <w:szCs w:val="22"/>
          <w:lang w:val="en-ID"/>
        </w:rPr>
      </w:pPr>
      <w:r w:rsidRPr="00096ACD">
        <w:rPr>
          <w:b/>
          <w:bCs/>
          <w:sz w:val="22"/>
          <w:szCs w:val="22"/>
          <w:lang w:val="en-ID"/>
        </w:rPr>
        <w:t xml:space="preserve">Analisa Kehilangan Tinggi Tekan dengan Metode </w:t>
      </w:r>
      <w:r w:rsidRPr="00096ACD">
        <w:rPr>
          <w:b/>
          <w:bCs/>
          <w:i/>
          <w:iCs/>
          <w:sz w:val="22"/>
          <w:szCs w:val="22"/>
          <w:lang w:val="en-ID"/>
        </w:rPr>
        <w:t>Hardy – Cross</w:t>
      </w:r>
    </w:p>
    <w:p w14:paraId="36817D38" w14:textId="3A2D2F94" w:rsidR="0066368A" w:rsidRDefault="008776D8" w:rsidP="008776D8">
      <w:pPr>
        <w:pStyle w:val="ListParagraph"/>
        <w:tabs>
          <w:tab w:val="left" w:pos="0"/>
        </w:tabs>
        <w:spacing w:line="276" w:lineRule="auto"/>
        <w:ind w:left="90"/>
        <w:jc w:val="both"/>
      </w:pPr>
      <w:r>
        <w:rPr>
          <w:b/>
          <w:bCs/>
          <w:lang w:val="en-ID"/>
        </w:rPr>
        <w:t xml:space="preserve">    </w:t>
      </w:r>
      <w:r w:rsidR="00096ACD">
        <w:rPr>
          <w:b/>
          <w:bCs/>
          <w:lang w:val="en-ID"/>
        </w:rPr>
        <w:t xml:space="preserve">   </w:t>
      </w:r>
      <w:r w:rsidR="00096ACD" w:rsidRPr="00096ACD">
        <w:rPr>
          <w:lang w:val="en-ID"/>
        </w:rPr>
        <w:t>Untuk</w:t>
      </w:r>
      <w:r w:rsidR="00096ACD">
        <w:rPr>
          <w:b/>
          <w:bCs/>
          <w:lang w:val="en-ID"/>
        </w:rPr>
        <w:t xml:space="preserve"> </w:t>
      </w:r>
      <w:r w:rsidR="00096ACD">
        <w:rPr>
          <w:lang w:val="en-ID"/>
        </w:rPr>
        <w:t xml:space="preserve">dapat menyelesaikan dan menyeragamkan sistem jaringan pipa khususnya jaringan pada pipa tertutup maka digunakan perhitungan metode </w:t>
      </w:r>
      <w:r w:rsidR="00096ACD" w:rsidRPr="00096ACD">
        <w:rPr>
          <w:i/>
          <w:iCs/>
          <w:lang w:val="en-ID"/>
        </w:rPr>
        <w:t>Hardy Cross</w:t>
      </w:r>
      <w:r w:rsidR="00096ACD">
        <w:rPr>
          <w:i/>
          <w:iCs/>
          <w:lang w:val="en-ID"/>
        </w:rPr>
        <w:t xml:space="preserve"> </w:t>
      </w:r>
      <w:r w:rsidR="00096ACD">
        <w:rPr>
          <w:lang w:val="en-ID"/>
        </w:rPr>
        <w:t xml:space="preserve">dalam penyelesaiannya. Karena di dalam persyaratan metode </w:t>
      </w:r>
      <w:r w:rsidR="00096ACD" w:rsidRPr="00096ACD">
        <w:rPr>
          <w:i/>
          <w:iCs/>
          <w:lang w:val="en-ID"/>
        </w:rPr>
        <w:t>Hardy Cross</w:t>
      </w:r>
      <w:r w:rsidR="00096ACD">
        <w:rPr>
          <w:lang w:val="en-ID"/>
        </w:rPr>
        <w:t xml:space="preserve">, pipa yang akan di analisa harus pada sistem jaringan tertutup </w:t>
      </w:r>
      <w:r w:rsidR="00307003">
        <w:rPr>
          <w:lang w:val="en-ID"/>
        </w:rPr>
        <w:t>(loop) dan asumsi yang di gunakan pada setiap aliran pada setiap ruas di anggap seragam (</w:t>
      </w:r>
      <w:r w:rsidR="00307003" w:rsidRPr="00307003">
        <w:rPr>
          <w:i/>
          <w:iCs/>
          <w:lang w:val="en-ID"/>
        </w:rPr>
        <w:t>Uniform</w:t>
      </w:r>
      <w:r w:rsidR="00307003">
        <w:rPr>
          <w:lang w:val="en-ID"/>
        </w:rPr>
        <w:t xml:space="preserve">). </w:t>
      </w:r>
      <w:r w:rsidR="0066368A" w:rsidRPr="0066368A">
        <w:t>Untuk mencari kehilangan tinggi tekan (hgs), data yang harus di ketahui adalah panjan</w:t>
      </w:r>
      <w:r w:rsidR="0066368A">
        <w:t>g</w:t>
      </w:r>
      <w:r w:rsidR="0066368A" w:rsidRPr="0066368A">
        <w:t xml:space="preserve"> pipa (L), Diameter Pipa (Ǿ), dan debit awal pada tiap ruas pipa, Q pada ruas pipa adalah debit ketersediaan pada sambungan yang berada pada titik tersebut, Q yang di gunakan adalah Qlayanan.  </w:t>
      </w:r>
      <w:proofErr w:type="gramStart"/>
      <w:r w:rsidR="0066368A" w:rsidRPr="0066368A">
        <w:t>Jenis</w:t>
      </w:r>
      <w:proofErr w:type="gramEnd"/>
      <w:r w:rsidR="0066368A" w:rsidRPr="0066368A">
        <w:t xml:space="preserve"> pipa yang di gunakan berjenis PVC nilai konstanta gesekan pipa (Kst) yang di gunakan adalah 150.  Sebagai contoh perhitungan untuk Blok 1 dengan Diameter (Ǿ) 0,16 m dan panjang 350 m maka nilai konstanta untuk pipa.</w:t>
      </w:r>
    </w:p>
    <w:p w14:paraId="20AD9834" w14:textId="77777777" w:rsidR="0066368A" w:rsidRPr="0066368A" w:rsidRDefault="0066368A" w:rsidP="00BA6D7E">
      <w:pPr>
        <w:tabs>
          <w:tab w:val="left" w:pos="0"/>
        </w:tabs>
        <w:spacing w:line="276" w:lineRule="auto"/>
        <w:jc w:val="both"/>
      </w:pPr>
    </w:p>
    <w:p w14:paraId="3EB4B89D" w14:textId="77777777" w:rsidR="0066368A" w:rsidRDefault="0066368A" w:rsidP="0066368A">
      <w:pPr>
        <w:pStyle w:val="ListParagraph"/>
        <w:tabs>
          <w:tab w:val="left" w:pos="0"/>
        </w:tabs>
        <w:spacing w:line="276" w:lineRule="auto"/>
        <w:ind w:left="90"/>
        <w:jc w:val="both"/>
      </w:pPr>
      <w:r w:rsidRPr="0066368A">
        <w:t>Nilai konstanta untuk pipa adalah sebagai berikut:</w:t>
      </w:r>
    </w:p>
    <w:p w14:paraId="30E715AB" w14:textId="77777777" w:rsidR="0066368A" w:rsidRPr="0066368A" w:rsidRDefault="0066368A" w:rsidP="0066368A">
      <w:pPr>
        <w:pStyle w:val="ListParagraph"/>
        <w:tabs>
          <w:tab w:val="left" w:pos="0"/>
        </w:tabs>
        <w:spacing w:line="276" w:lineRule="auto"/>
        <w:ind w:left="90"/>
        <w:jc w:val="both"/>
      </w:pPr>
    </w:p>
    <w:p w14:paraId="361B41F1" w14:textId="77777777" w:rsidR="0066368A" w:rsidRPr="0066368A" w:rsidRDefault="0066368A" w:rsidP="0066368A">
      <w:pPr>
        <w:spacing w:line="276" w:lineRule="auto"/>
        <w:ind w:left="720"/>
      </w:pPr>
      <m:oMathPara>
        <m:oMathParaPr>
          <m:jc m:val="left"/>
        </m:oMathParaPr>
        <m:oMath>
          <m:r>
            <w:rPr>
              <w:rFonts w:ascii="Cambria Math" w:hAnsi="Cambria Math"/>
            </w:rPr>
            <m:t>K=</m:t>
          </m:r>
          <m:f>
            <m:fPr>
              <m:ctrlPr>
                <w:rPr>
                  <w:rFonts w:ascii="Cambria Math" w:eastAsia="Calibri" w:hAnsi="Cambria Math"/>
                  <w:i/>
                </w:rPr>
              </m:ctrlPr>
            </m:fPr>
            <m:num>
              <m:r>
                <w:rPr>
                  <w:rFonts w:ascii="Cambria Math" w:hAnsi="Cambria Math"/>
                </w:rPr>
                <m:t>101,6 x l</m:t>
              </m:r>
            </m:num>
            <m:den>
              <m:sSup>
                <m:sSupPr>
                  <m:ctrlPr>
                    <w:rPr>
                      <w:rFonts w:ascii="Cambria Math" w:hAnsi="Cambria Math"/>
                    </w:rPr>
                  </m:ctrlPr>
                </m:sSupPr>
                <m:e>
                  <m:r>
                    <w:rPr>
                      <w:rFonts w:ascii="Cambria Math" w:hAnsi="Cambria Math"/>
                    </w:rPr>
                    <m:t>π</m:t>
                  </m:r>
                  <m:ctrlPr>
                    <w:rPr>
                      <w:rFonts w:ascii="Cambria Math" w:hAnsi="Cambria Math"/>
                      <w:i/>
                    </w:rPr>
                  </m:ctrlPr>
                </m:e>
                <m:sup>
                  <m:r>
                    <m:rPr>
                      <m:sty m:val="p"/>
                    </m:rPr>
                    <w:rPr>
                      <w:rFonts w:ascii="Cambria Math" w:hAnsi="Cambria Math"/>
                    </w:rPr>
                    <m:t>2</m:t>
                  </m:r>
                </m:sup>
              </m:sSup>
              <m:r>
                <w:rPr>
                  <w:rFonts w:ascii="Cambria Math" w:hAnsi="Cambria Math"/>
                </w:rPr>
                <m:t>x Ks</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x d</m:t>
              </m:r>
              <m:box>
                <m:boxPr>
                  <m:ctrlPr>
                    <w:rPr>
                      <w:rFonts w:ascii="Cambria Math" w:eastAsia="Calibri" w:hAnsi="Cambria Math"/>
                      <w:i/>
                    </w:rPr>
                  </m:ctrlPr>
                </m:boxPr>
                <m:e>
                  <m:argPr>
                    <m:argSz m:val="-1"/>
                  </m:argPr>
                  <m:f>
                    <m:fPr>
                      <m:ctrlPr>
                        <w:rPr>
                          <w:rFonts w:ascii="Cambria Math" w:eastAsia="Calibri" w:hAnsi="Cambria Math"/>
                          <w:i/>
                        </w:rPr>
                      </m:ctrlPr>
                    </m:fPr>
                    <m:num>
                      <m:r>
                        <w:rPr>
                          <w:rFonts w:ascii="Cambria Math" w:hAnsi="Cambria Math"/>
                        </w:rPr>
                        <m:t>16</m:t>
                      </m:r>
                    </m:num>
                    <m:den>
                      <m:r>
                        <w:rPr>
                          <w:rFonts w:ascii="Cambria Math" w:hAnsi="Cambria Math"/>
                        </w:rPr>
                        <m:t>3</m:t>
                      </m:r>
                    </m:den>
                  </m:f>
                </m:e>
              </m:box>
            </m:den>
          </m:f>
        </m:oMath>
      </m:oMathPara>
    </w:p>
    <w:p w14:paraId="4EBD8B66" w14:textId="77777777" w:rsidR="0066368A" w:rsidRPr="0066368A" w:rsidRDefault="0066368A" w:rsidP="0066368A">
      <w:pPr>
        <w:spacing w:line="276" w:lineRule="auto"/>
        <w:ind w:left="720"/>
      </w:pPr>
      <m:oMathPara>
        <m:oMathParaPr>
          <m:jc m:val="left"/>
        </m:oMathParaPr>
        <m:oMath>
          <m:r>
            <w:rPr>
              <w:rFonts w:ascii="Cambria Math" w:hAnsi="Cambria Math"/>
            </w:rPr>
            <m:t>K=</m:t>
          </m:r>
          <m:f>
            <m:fPr>
              <m:ctrlPr>
                <w:rPr>
                  <w:rFonts w:ascii="Cambria Math" w:eastAsia="Calibri" w:hAnsi="Cambria Math"/>
                  <w:i/>
                </w:rPr>
              </m:ctrlPr>
            </m:fPr>
            <m:num>
              <m:r>
                <w:rPr>
                  <w:rFonts w:ascii="Cambria Math" w:hAnsi="Cambria Math"/>
                </w:rPr>
                <m:t>101,6 x 350</m:t>
              </m:r>
            </m:num>
            <m:den>
              <m:sSup>
                <m:sSupPr>
                  <m:ctrlPr>
                    <w:rPr>
                      <w:rFonts w:ascii="Cambria Math" w:hAnsi="Cambria Math"/>
                      <w:i/>
                    </w:rPr>
                  </m:ctrlPr>
                </m:sSupPr>
                <m:e>
                  <m:r>
                    <w:rPr>
                      <w:rFonts w:ascii="Cambria Math" w:hAnsi="Cambria Math"/>
                    </w:rPr>
                    <m:t>3,14</m:t>
                  </m:r>
                </m:e>
                <m:sup>
                  <m:r>
                    <w:rPr>
                      <w:rFonts w:ascii="Cambria Math" w:hAnsi="Cambria Math"/>
                    </w:rPr>
                    <m:t>2</m:t>
                  </m:r>
                </m:sup>
              </m:sSup>
              <m:r>
                <w:rPr>
                  <w:rFonts w:ascii="Cambria Math" w:hAnsi="Cambria Math"/>
                </w:rPr>
                <m:t xml:space="preserve">x </m:t>
              </m:r>
              <m:sSup>
                <m:sSupPr>
                  <m:ctrlPr>
                    <w:rPr>
                      <w:rFonts w:ascii="Cambria Math" w:hAnsi="Cambria Math"/>
                      <w:i/>
                    </w:rPr>
                  </m:ctrlPr>
                </m:sSupPr>
                <m:e>
                  <m:r>
                    <w:rPr>
                      <w:rFonts w:ascii="Cambria Math" w:hAnsi="Cambria Math"/>
                    </w:rPr>
                    <m:t>150</m:t>
                  </m:r>
                </m:e>
                <m:sup>
                  <m:r>
                    <w:rPr>
                      <w:rFonts w:ascii="Cambria Math" w:hAnsi="Cambria Math"/>
                    </w:rPr>
                    <m:t>2</m:t>
                  </m:r>
                </m:sup>
              </m:sSup>
              <m:r>
                <w:rPr>
                  <w:rFonts w:ascii="Cambria Math" w:hAnsi="Cambria Math"/>
                </w:rPr>
                <m:t>x 0,16</m:t>
              </m:r>
              <m:box>
                <m:boxPr>
                  <m:ctrlPr>
                    <w:rPr>
                      <w:rFonts w:ascii="Cambria Math" w:eastAsia="Calibri" w:hAnsi="Cambria Math"/>
                      <w:i/>
                    </w:rPr>
                  </m:ctrlPr>
                </m:boxPr>
                <m:e>
                  <m:argPr>
                    <m:argSz m:val="-1"/>
                  </m:argPr>
                  <m:f>
                    <m:fPr>
                      <m:ctrlPr>
                        <w:rPr>
                          <w:rFonts w:ascii="Cambria Math" w:eastAsia="Calibri" w:hAnsi="Cambria Math"/>
                          <w:i/>
                        </w:rPr>
                      </m:ctrlPr>
                    </m:fPr>
                    <m:num>
                      <m:r>
                        <w:rPr>
                          <w:rFonts w:ascii="Cambria Math" w:hAnsi="Cambria Math"/>
                        </w:rPr>
                        <m:t>16</m:t>
                      </m:r>
                    </m:num>
                    <m:den>
                      <m:r>
                        <w:rPr>
                          <w:rFonts w:ascii="Cambria Math" w:hAnsi="Cambria Math"/>
                        </w:rPr>
                        <m:t>3</m:t>
                      </m:r>
                    </m:den>
                  </m:f>
                </m:e>
              </m:box>
            </m:den>
          </m:f>
        </m:oMath>
      </m:oMathPara>
    </w:p>
    <w:p w14:paraId="5899A185" w14:textId="77777777" w:rsidR="0066368A" w:rsidRPr="0066368A" w:rsidRDefault="0066368A" w:rsidP="0066368A">
      <w:pPr>
        <w:spacing w:line="276" w:lineRule="auto"/>
        <w:ind w:left="720"/>
      </w:pPr>
      <m:oMathPara>
        <m:oMathParaPr>
          <m:jc m:val="left"/>
        </m:oMathParaPr>
        <m:oMath>
          <m:r>
            <w:rPr>
              <w:rFonts w:ascii="Cambria Math" w:hAnsi="Cambria Math"/>
            </w:rPr>
            <m:t xml:space="preserve">K= </m:t>
          </m:r>
          <m:f>
            <m:fPr>
              <m:ctrlPr>
                <w:rPr>
                  <w:rFonts w:ascii="Cambria Math" w:eastAsia="Calibri" w:hAnsi="Cambria Math"/>
                  <w:i/>
                </w:rPr>
              </m:ctrlPr>
            </m:fPr>
            <m:num>
              <m:r>
                <w:rPr>
                  <w:rFonts w:ascii="Cambria Math" w:hAnsi="Cambria Math"/>
                </w:rPr>
                <m:t>35560</m:t>
              </m:r>
            </m:num>
            <m:den>
              <m:r>
                <w:rPr>
                  <w:rFonts w:ascii="Cambria Math" w:hAnsi="Cambria Math"/>
                </w:rPr>
                <m:t>12,628</m:t>
              </m:r>
            </m:den>
          </m:f>
        </m:oMath>
      </m:oMathPara>
    </w:p>
    <w:p w14:paraId="18D64083" w14:textId="77777777" w:rsidR="0066368A" w:rsidRPr="0066368A" w:rsidRDefault="0066368A" w:rsidP="0066368A">
      <w:pPr>
        <w:spacing w:line="276" w:lineRule="auto"/>
        <w:ind w:left="720"/>
      </w:pPr>
      <m:oMathPara>
        <m:oMathParaPr>
          <m:jc m:val="left"/>
        </m:oMathParaPr>
        <m:oMath>
          <m:r>
            <w:rPr>
              <w:rFonts w:ascii="Cambria Math" w:hAnsi="Cambria Math"/>
            </w:rPr>
            <m:t>K= 2815</m:t>
          </m:r>
        </m:oMath>
      </m:oMathPara>
    </w:p>
    <w:p w14:paraId="6E75A938" w14:textId="77777777" w:rsidR="0066368A" w:rsidRPr="0066368A" w:rsidRDefault="0066368A" w:rsidP="0066368A">
      <w:pPr>
        <w:pStyle w:val="ListParagraph"/>
        <w:tabs>
          <w:tab w:val="left" w:pos="0"/>
        </w:tabs>
        <w:spacing w:line="276" w:lineRule="auto"/>
        <w:ind w:left="90"/>
        <w:jc w:val="both"/>
      </w:pPr>
    </w:p>
    <w:p w14:paraId="7A9B1360" w14:textId="77777777" w:rsidR="002E1728" w:rsidRDefault="002E1728" w:rsidP="0066368A">
      <w:pPr>
        <w:pStyle w:val="ListParagraph"/>
        <w:tabs>
          <w:tab w:val="left" w:pos="0"/>
        </w:tabs>
        <w:spacing w:line="276" w:lineRule="auto"/>
        <w:ind w:left="90" w:firstLine="630"/>
        <w:jc w:val="both"/>
      </w:pPr>
    </w:p>
    <w:p w14:paraId="6FA9539A" w14:textId="77777777" w:rsidR="002E1728" w:rsidRDefault="002E1728" w:rsidP="0066368A">
      <w:pPr>
        <w:pStyle w:val="ListParagraph"/>
        <w:tabs>
          <w:tab w:val="left" w:pos="0"/>
        </w:tabs>
        <w:spacing w:line="276" w:lineRule="auto"/>
        <w:ind w:left="90" w:firstLine="630"/>
        <w:jc w:val="both"/>
      </w:pPr>
    </w:p>
    <w:p w14:paraId="6900C4EF" w14:textId="77777777" w:rsidR="002E1728" w:rsidRDefault="002E1728" w:rsidP="0066368A">
      <w:pPr>
        <w:pStyle w:val="ListParagraph"/>
        <w:tabs>
          <w:tab w:val="left" w:pos="0"/>
        </w:tabs>
        <w:spacing w:line="276" w:lineRule="auto"/>
        <w:ind w:left="90" w:firstLine="630"/>
        <w:jc w:val="both"/>
      </w:pPr>
    </w:p>
    <w:p w14:paraId="742A083F" w14:textId="77777777" w:rsidR="002E1728" w:rsidRDefault="002E1728" w:rsidP="0066368A">
      <w:pPr>
        <w:pStyle w:val="ListParagraph"/>
        <w:tabs>
          <w:tab w:val="left" w:pos="0"/>
        </w:tabs>
        <w:spacing w:line="276" w:lineRule="auto"/>
        <w:ind w:left="90" w:firstLine="630"/>
        <w:jc w:val="both"/>
      </w:pPr>
    </w:p>
    <w:p w14:paraId="32E9BC0F" w14:textId="5D8FE3FB" w:rsidR="0066368A" w:rsidRPr="0066368A" w:rsidRDefault="0066368A" w:rsidP="0066368A">
      <w:pPr>
        <w:pStyle w:val="ListParagraph"/>
        <w:tabs>
          <w:tab w:val="left" w:pos="0"/>
        </w:tabs>
        <w:spacing w:line="276" w:lineRule="auto"/>
        <w:ind w:left="90" w:firstLine="630"/>
        <w:jc w:val="both"/>
      </w:pPr>
      <w:r w:rsidRPr="0066368A">
        <w:lastRenderedPageBreak/>
        <w:t xml:space="preserve">Setelah di dapat nilai </w:t>
      </w:r>
      <w:r w:rsidRPr="0066368A">
        <w:rPr>
          <w:i/>
          <w:iCs/>
        </w:rPr>
        <w:t xml:space="preserve">K </w:t>
      </w:r>
      <w:r w:rsidRPr="0066368A">
        <w:t>sebesar 2815 maka di lanjutkan dengan menghitung kehilangan tinggi tekan (hgs) dan Q</w:t>
      </w:r>
      <w:proofErr w:type="gramStart"/>
      <w:r w:rsidRPr="0066368A">
        <w:t>0  di</w:t>
      </w:r>
      <w:proofErr w:type="gramEnd"/>
      <w:r w:rsidRPr="0066368A">
        <w:t xml:space="preserve"> gunakan adalah Qlayanan yang sudah di konversi dari l/det menjadi M³/det :</w:t>
      </w:r>
    </w:p>
    <w:p w14:paraId="4BE068E2" w14:textId="77777777" w:rsidR="0066368A" w:rsidRPr="0066368A" w:rsidRDefault="0066368A" w:rsidP="0066368A">
      <w:pPr>
        <w:pStyle w:val="ListParagraph"/>
        <w:tabs>
          <w:tab w:val="left" w:pos="0"/>
        </w:tabs>
        <w:spacing w:line="276" w:lineRule="auto"/>
        <w:ind w:left="90" w:firstLine="630"/>
        <w:jc w:val="both"/>
      </w:pPr>
    </w:p>
    <w:p w14:paraId="7B249358" w14:textId="77777777" w:rsidR="0066368A" w:rsidRPr="0066368A" w:rsidRDefault="0066368A" w:rsidP="0066368A">
      <w:pPr>
        <w:pStyle w:val="ListParagraph"/>
        <w:tabs>
          <w:tab w:val="left" w:pos="0"/>
        </w:tabs>
        <w:spacing w:line="276" w:lineRule="auto"/>
        <w:ind w:firstLine="142"/>
        <w:jc w:val="both"/>
      </w:pPr>
      <w:r w:rsidRPr="0066368A">
        <w:t xml:space="preserve">hgs = </w:t>
      </w:r>
      <w:r w:rsidRPr="0066368A">
        <w:rPr>
          <w:i/>
          <w:iCs/>
        </w:rPr>
        <w:t>K</w:t>
      </w:r>
      <w:r w:rsidRPr="0066368A">
        <w:t xml:space="preserve"> x Q0²</w:t>
      </w:r>
    </w:p>
    <w:p w14:paraId="453590BA" w14:textId="77777777" w:rsidR="0066368A" w:rsidRPr="0066368A" w:rsidRDefault="0066368A" w:rsidP="0066368A">
      <w:pPr>
        <w:pStyle w:val="ListParagraph"/>
        <w:tabs>
          <w:tab w:val="left" w:pos="284"/>
        </w:tabs>
        <w:spacing w:line="276" w:lineRule="auto"/>
        <w:ind w:firstLine="142"/>
        <w:jc w:val="both"/>
      </w:pPr>
      <w:r w:rsidRPr="0066368A">
        <w:t>hgs = 2815 x 0,01022²</w:t>
      </w:r>
    </w:p>
    <w:p w14:paraId="32FE0FDB" w14:textId="77777777" w:rsidR="0066368A" w:rsidRPr="0066368A" w:rsidRDefault="0066368A" w:rsidP="0066368A">
      <w:pPr>
        <w:pStyle w:val="ListParagraph"/>
        <w:tabs>
          <w:tab w:val="left" w:pos="0"/>
        </w:tabs>
        <w:spacing w:line="276" w:lineRule="auto"/>
        <w:ind w:firstLine="142"/>
        <w:jc w:val="both"/>
      </w:pPr>
      <w:r w:rsidRPr="0066368A">
        <w:t>hgs = 0,29</w:t>
      </w:r>
    </w:p>
    <w:p w14:paraId="4C040ECB" w14:textId="57B307B1" w:rsidR="00096ACD" w:rsidRDefault="00096ACD" w:rsidP="00096ACD">
      <w:pPr>
        <w:pStyle w:val="BodyText"/>
        <w:spacing w:line="276" w:lineRule="auto"/>
        <w:ind w:left="200" w:right="296" w:hanging="58"/>
        <w:jc w:val="both"/>
        <w:rPr>
          <w:sz w:val="22"/>
          <w:szCs w:val="22"/>
          <w:lang w:val="en-ID"/>
        </w:rPr>
      </w:pPr>
    </w:p>
    <w:p w14:paraId="393E85E8" w14:textId="7C839342" w:rsidR="00BA6D7E" w:rsidRDefault="00BA6D7E" w:rsidP="00BA6D7E">
      <w:pPr>
        <w:pStyle w:val="ListParagraph"/>
        <w:tabs>
          <w:tab w:val="left" w:pos="0"/>
        </w:tabs>
        <w:spacing w:line="276" w:lineRule="auto"/>
        <w:jc w:val="both"/>
      </w:pPr>
      <w:r w:rsidRPr="00BA6D7E">
        <w:t>Setelah di dapat nilai kehilangan tinggi tekan (hgs) pada blok 1 sebesar 0,29 meter. Perhitungan pada blok berikutnya dapat di lihat pada tabel di bawah ini:</w:t>
      </w:r>
    </w:p>
    <w:p w14:paraId="49DF2FC7" w14:textId="77777777" w:rsidR="00580F11" w:rsidRPr="00BA6D7E" w:rsidRDefault="00580F11" w:rsidP="00BA6D7E">
      <w:pPr>
        <w:pStyle w:val="ListParagraph"/>
        <w:tabs>
          <w:tab w:val="left" w:pos="0"/>
        </w:tabs>
        <w:spacing w:line="276" w:lineRule="auto"/>
        <w:jc w:val="both"/>
      </w:pPr>
    </w:p>
    <w:p w14:paraId="31290574" w14:textId="4C6FCA45" w:rsidR="00BA6D7E" w:rsidRPr="00BA6D7E" w:rsidRDefault="00BA6D7E" w:rsidP="00BA6D7E">
      <w:pPr>
        <w:pStyle w:val="ListParagraph"/>
        <w:tabs>
          <w:tab w:val="left" w:pos="0"/>
        </w:tabs>
        <w:jc w:val="both"/>
        <w:rPr>
          <w:sz w:val="20"/>
          <w:szCs w:val="20"/>
        </w:rPr>
      </w:pPr>
      <w:r>
        <w:t xml:space="preserve">                               </w:t>
      </w:r>
      <w:r w:rsidRPr="00BA6D7E">
        <w:rPr>
          <w:sz w:val="20"/>
          <w:szCs w:val="20"/>
        </w:rPr>
        <w:t xml:space="preserve">Tabel </w:t>
      </w:r>
      <w:r>
        <w:rPr>
          <w:sz w:val="20"/>
          <w:szCs w:val="20"/>
        </w:rPr>
        <w:t>1</w:t>
      </w:r>
      <w:r w:rsidRPr="00BA6D7E">
        <w:rPr>
          <w:sz w:val="20"/>
          <w:szCs w:val="20"/>
        </w:rPr>
        <w:t xml:space="preserve">. Perhitungan kehilangan tinggi tekan </w:t>
      </w:r>
      <w:r>
        <w:rPr>
          <w:sz w:val="20"/>
          <w:szCs w:val="20"/>
        </w:rPr>
        <w:t>(hgs)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7"/>
        <w:gridCol w:w="636"/>
        <w:gridCol w:w="576"/>
        <w:gridCol w:w="581"/>
        <w:gridCol w:w="1350"/>
        <w:gridCol w:w="900"/>
        <w:gridCol w:w="1219"/>
      </w:tblGrid>
      <w:tr w:rsidR="00BA6D7E" w:rsidRPr="003815E5" w14:paraId="39559778" w14:textId="77777777" w:rsidTr="00BA6D7E">
        <w:trPr>
          <w:trHeight w:val="539"/>
          <w:jc w:val="center"/>
        </w:trPr>
        <w:tc>
          <w:tcPr>
            <w:tcW w:w="499" w:type="dxa"/>
            <w:shd w:val="clear" w:color="auto" w:fill="auto"/>
          </w:tcPr>
          <w:p w14:paraId="32028390" w14:textId="77777777" w:rsidR="00BA6D7E" w:rsidRPr="003815E5" w:rsidRDefault="00BA6D7E" w:rsidP="009F078A">
            <w:pPr>
              <w:pStyle w:val="ListParagraph"/>
              <w:tabs>
                <w:tab w:val="left" w:pos="0"/>
              </w:tabs>
              <w:jc w:val="center"/>
              <w:rPr>
                <w:b/>
                <w:bCs/>
              </w:rPr>
            </w:pPr>
            <w:r w:rsidRPr="003815E5">
              <w:rPr>
                <w:b/>
                <w:bCs/>
              </w:rPr>
              <w:t>Blok</w:t>
            </w:r>
          </w:p>
        </w:tc>
        <w:tc>
          <w:tcPr>
            <w:tcW w:w="636" w:type="dxa"/>
            <w:shd w:val="clear" w:color="auto" w:fill="auto"/>
          </w:tcPr>
          <w:p w14:paraId="257E0C0C" w14:textId="77777777" w:rsidR="00BA6D7E" w:rsidRPr="003815E5" w:rsidRDefault="00BA6D7E" w:rsidP="009F078A">
            <w:pPr>
              <w:pStyle w:val="ListParagraph"/>
              <w:tabs>
                <w:tab w:val="left" w:pos="0"/>
              </w:tabs>
              <w:jc w:val="center"/>
              <w:rPr>
                <w:b/>
                <w:bCs/>
              </w:rPr>
            </w:pPr>
            <w:r w:rsidRPr="003815E5">
              <w:rPr>
                <w:b/>
                <w:bCs/>
              </w:rPr>
              <w:t xml:space="preserve">D </w:t>
            </w:r>
            <w:proofErr w:type="gramStart"/>
            <w:r w:rsidRPr="003815E5">
              <w:rPr>
                <w:b/>
                <w:bCs/>
              </w:rPr>
              <w:t xml:space="preserve">   (</w:t>
            </w:r>
            <w:proofErr w:type="gramEnd"/>
            <w:r w:rsidRPr="003815E5">
              <w:rPr>
                <w:b/>
                <w:bCs/>
              </w:rPr>
              <w:t>m)</w:t>
            </w:r>
          </w:p>
        </w:tc>
        <w:tc>
          <w:tcPr>
            <w:tcW w:w="576" w:type="dxa"/>
            <w:shd w:val="clear" w:color="auto" w:fill="auto"/>
          </w:tcPr>
          <w:p w14:paraId="6FA0EEF0" w14:textId="77777777" w:rsidR="00BA6D7E" w:rsidRPr="003815E5" w:rsidRDefault="00BA6D7E" w:rsidP="009F078A">
            <w:pPr>
              <w:pStyle w:val="ListParagraph"/>
              <w:tabs>
                <w:tab w:val="left" w:pos="0"/>
              </w:tabs>
              <w:jc w:val="center"/>
              <w:rPr>
                <w:b/>
                <w:bCs/>
              </w:rPr>
            </w:pPr>
            <w:r w:rsidRPr="003815E5">
              <w:rPr>
                <w:b/>
                <w:bCs/>
              </w:rPr>
              <w:t xml:space="preserve">L  </w:t>
            </w:r>
            <w:proofErr w:type="gramStart"/>
            <w:r w:rsidRPr="003815E5">
              <w:rPr>
                <w:b/>
                <w:bCs/>
              </w:rPr>
              <w:t xml:space="preserve">   (</w:t>
            </w:r>
            <w:proofErr w:type="gramEnd"/>
            <w:r w:rsidRPr="003815E5">
              <w:rPr>
                <w:b/>
                <w:bCs/>
              </w:rPr>
              <w:t>m)</w:t>
            </w:r>
          </w:p>
        </w:tc>
        <w:tc>
          <w:tcPr>
            <w:tcW w:w="581" w:type="dxa"/>
            <w:shd w:val="clear" w:color="auto" w:fill="auto"/>
          </w:tcPr>
          <w:p w14:paraId="0BFB7170" w14:textId="77777777" w:rsidR="00BA6D7E" w:rsidRPr="003815E5" w:rsidRDefault="00BA6D7E" w:rsidP="009F078A">
            <w:pPr>
              <w:pStyle w:val="ListParagraph"/>
              <w:tabs>
                <w:tab w:val="left" w:pos="0"/>
              </w:tabs>
              <w:jc w:val="center"/>
              <w:rPr>
                <w:b/>
                <w:bCs/>
              </w:rPr>
            </w:pPr>
            <w:r w:rsidRPr="003815E5">
              <w:rPr>
                <w:b/>
                <w:bCs/>
              </w:rPr>
              <w:t>Kst</w:t>
            </w:r>
          </w:p>
        </w:tc>
        <w:tc>
          <w:tcPr>
            <w:tcW w:w="1350" w:type="dxa"/>
            <w:shd w:val="clear" w:color="auto" w:fill="auto"/>
          </w:tcPr>
          <w:p w14:paraId="483BA017" w14:textId="77777777" w:rsidR="00BA6D7E" w:rsidRPr="003815E5" w:rsidRDefault="00BA6D7E" w:rsidP="009F078A">
            <w:pPr>
              <w:pStyle w:val="ListParagraph"/>
              <w:tabs>
                <w:tab w:val="left" w:pos="0"/>
              </w:tabs>
              <w:jc w:val="center"/>
              <w:rPr>
                <w:b/>
                <w:bCs/>
              </w:rPr>
            </w:pPr>
            <w:r w:rsidRPr="003815E5">
              <w:rPr>
                <w:b/>
                <w:bCs/>
              </w:rPr>
              <w:t xml:space="preserve">Q0             </w:t>
            </w:r>
            <w:proofErr w:type="gramStart"/>
            <w:r w:rsidRPr="003815E5">
              <w:rPr>
                <w:b/>
                <w:bCs/>
              </w:rPr>
              <w:t xml:space="preserve">   (</w:t>
            </w:r>
            <w:proofErr w:type="gramEnd"/>
            <w:r w:rsidRPr="003815E5">
              <w:rPr>
                <w:b/>
                <w:bCs/>
              </w:rPr>
              <w:t>m³/Det)</w:t>
            </w:r>
          </w:p>
        </w:tc>
        <w:tc>
          <w:tcPr>
            <w:tcW w:w="900" w:type="dxa"/>
            <w:shd w:val="clear" w:color="auto" w:fill="auto"/>
          </w:tcPr>
          <w:p w14:paraId="32797A5B" w14:textId="77777777" w:rsidR="00BA6D7E" w:rsidRPr="003815E5" w:rsidRDefault="00BA6D7E" w:rsidP="009F078A">
            <w:pPr>
              <w:pStyle w:val="ListParagraph"/>
              <w:tabs>
                <w:tab w:val="left" w:pos="0"/>
              </w:tabs>
              <w:jc w:val="center"/>
              <w:rPr>
                <w:b/>
                <w:bCs/>
                <w:i/>
                <w:iCs/>
              </w:rPr>
            </w:pPr>
            <w:r w:rsidRPr="003815E5">
              <w:rPr>
                <w:b/>
                <w:bCs/>
                <w:i/>
                <w:iCs/>
              </w:rPr>
              <w:t>K</w:t>
            </w:r>
          </w:p>
        </w:tc>
        <w:tc>
          <w:tcPr>
            <w:tcW w:w="1219" w:type="dxa"/>
            <w:shd w:val="clear" w:color="auto" w:fill="auto"/>
          </w:tcPr>
          <w:p w14:paraId="7957D364" w14:textId="77777777" w:rsidR="00BA6D7E" w:rsidRPr="003815E5" w:rsidRDefault="00BA6D7E" w:rsidP="009F078A">
            <w:pPr>
              <w:pStyle w:val="ListParagraph"/>
              <w:tabs>
                <w:tab w:val="left" w:pos="0"/>
              </w:tabs>
              <w:jc w:val="center"/>
              <w:rPr>
                <w:b/>
                <w:bCs/>
              </w:rPr>
            </w:pPr>
            <w:r w:rsidRPr="003815E5">
              <w:rPr>
                <w:b/>
                <w:bCs/>
              </w:rPr>
              <w:t xml:space="preserve">Hgs      </w:t>
            </w:r>
            <w:proofErr w:type="gramStart"/>
            <w:r w:rsidRPr="003815E5">
              <w:rPr>
                <w:b/>
                <w:bCs/>
              </w:rPr>
              <w:t xml:space="preserve">   (</w:t>
            </w:r>
            <w:proofErr w:type="gramEnd"/>
            <w:r w:rsidRPr="003815E5">
              <w:rPr>
                <w:b/>
                <w:bCs/>
              </w:rPr>
              <w:t>m)</w:t>
            </w:r>
          </w:p>
        </w:tc>
      </w:tr>
      <w:tr w:rsidR="00BA6D7E" w:rsidRPr="003815E5" w14:paraId="54DC315A" w14:textId="77777777" w:rsidTr="00BA6D7E">
        <w:trPr>
          <w:trHeight w:val="350"/>
          <w:jc w:val="center"/>
        </w:trPr>
        <w:tc>
          <w:tcPr>
            <w:tcW w:w="499" w:type="dxa"/>
            <w:shd w:val="clear" w:color="auto" w:fill="auto"/>
          </w:tcPr>
          <w:p w14:paraId="23A09F0D" w14:textId="77777777" w:rsidR="00BA6D7E" w:rsidRPr="003815E5" w:rsidRDefault="00BA6D7E" w:rsidP="009F078A">
            <w:pPr>
              <w:pStyle w:val="ListParagraph"/>
              <w:tabs>
                <w:tab w:val="left" w:pos="0"/>
              </w:tabs>
              <w:jc w:val="center"/>
            </w:pPr>
            <w:r w:rsidRPr="003815E5">
              <w:t>1</w:t>
            </w:r>
          </w:p>
        </w:tc>
        <w:tc>
          <w:tcPr>
            <w:tcW w:w="636" w:type="dxa"/>
            <w:shd w:val="clear" w:color="auto" w:fill="auto"/>
          </w:tcPr>
          <w:p w14:paraId="640281FF" w14:textId="77777777" w:rsidR="00BA6D7E" w:rsidRPr="003815E5" w:rsidRDefault="00BA6D7E" w:rsidP="009F078A">
            <w:pPr>
              <w:pStyle w:val="ListParagraph"/>
              <w:tabs>
                <w:tab w:val="left" w:pos="0"/>
              </w:tabs>
              <w:jc w:val="center"/>
            </w:pPr>
            <w:r w:rsidRPr="003815E5">
              <w:t>0,16</w:t>
            </w:r>
          </w:p>
        </w:tc>
        <w:tc>
          <w:tcPr>
            <w:tcW w:w="576" w:type="dxa"/>
            <w:shd w:val="clear" w:color="auto" w:fill="auto"/>
          </w:tcPr>
          <w:p w14:paraId="4F421064" w14:textId="77777777" w:rsidR="00BA6D7E" w:rsidRPr="003815E5" w:rsidRDefault="00BA6D7E" w:rsidP="009F078A">
            <w:pPr>
              <w:pStyle w:val="ListParagraph"/>
              <w:tabs>
                <w:tab w:val="left" w:pos="0"/>
              </w:tabs>
              <w:jc w:val="center"/>
            </w:pPr>
            <w:r w:rsidRPr="003815E5">
              <w:t>350</w:t>
            </w:r>
          </w:p>
        </w:tc>
        <w:tc>
          <w:tcPr>
            <w:tcW w:w="581" w:type="dxa"/>
            <w:shd w:val="clear" w:color="auto" w:fill="auto"/>
          </w:tcPr>
          <w:p w14:paraId="347BB6BA" w14:textId="77777777" w:rsidR="00BA6D7E" w:rsidRPr="003815E5" w:rsidRDefault="00BA6D7E" w:rsidP="009F078A">
            <w:pPr>
              <w:pStyle w:val="ListParagraph"/>
              <w:tabs>
                <w:tab w:val="left" w:pos="0"/>
              </w:tabs>
              <w:jc w:val="center"/>
            </w:pPr>
            <w:r w:rsidRPr="003815E5">
              <w:t>150</w:t>
            </w:r>
          </w:p>
        </w:tc>
        <w:tc>
          <w:tcPr>
            <w:tcW w:w="1350" w:type="dxa"/>
            <w:shd w:val="clear" w:color="auto" w:fill="auto"/>
          </w:tcPr>
          <w:p w14:paraId="091DD4B7" w14:textId="77777777" w:rsidR="00BA6D7E" w:rsidRPr="003815E5" w:rsidRDefault="00BA6D7E" w:rsidP="009F078A">
            <w:pPr>
              <w:pStyle w:val="ListParagraph"/>
              <w:tabs>
                <w:tab w:val="left" w:pos="0"/>
              </w:tabs>
              <w:jc w:val="center"/>
            </w:pPr>
            <w:r w:rsidRPr="003815E5">
              <w:t>0.01022</w:t>
            </w:r>
          </w:p>
        </w:tc>
        <w:tc>
          <w:tcPr>
            <w:tcW w:w="900" w:type="dxa"/>
            <w:shd w:val="clear" w:color="auto" w:fill="auto"/>
          </w:tcPr>
          <w:p w14:paraId="58762D79" w14:textId="77777777" w:rsidR="00BA6D7E" w:rsidRPr="003815E5" w:rsidRDefault="00BA6D7E" w:rsidP="009F078A">
            <w:pPr>
              <w:pStyle w:val="ListParagraph"/>
              <w:tabs>
                <w:tab w:val="left" w:pos="0"/>
              </w:tabs>
              <w:jc w:val="center"/>
            </w:pPr>
            <w:r w:rsidRPr="003815E5">
              <w:t>2815</w:t>
            </w:r>
          </w:p>
        </w:tc>
        <w:tc>
          <w:tcPr>
            <w:tcW w:w="1219" w:type="dxa"/>
            <w:shd w:val="clear" w:color="auto" w:fill="auto"/>
          </w:tcPr>
          <w:p w14:paraId="48BB4F40" w14:textId="77777777" w:rsidR="00BA6D7E" w:rsidRPr="003815E5" w:rsidRDefault="00BA6D7E" w:rsidP="009F078A">
            <w:pPr>
              <w:pStyle w:val="ListParagraph"/>
              <w:tabs>
                <w:tab w:val="left" w:pos="0"/>
              </w:tabs>
              <w:jc w:val="center"/>
            </w:pPr>
            <w:r w:rsidRPr="003815E5">
              <w:t>0,29</w:t>
            </w:r>
          </w:p>
        </w:tc>
      </w:tr>
      <w:tr w:rsidR="00BA6D7E" w:rsidRPr="003815E5" w14:paraId="382AC12E" w14:textId="77777777" w:rsidTr="00BA6D7E">
        <w:trPr>
          <w:jc w:val="center"/>
        </w:trPr>
        <w:tc>
          <w:tcPr>
            <w:tcW w:w="499" w:type="dxa"/>
            <w:shd w:val="clear" w:color="auto" w:fill="auto"/>
          </w:tcPr>
          <w:p w14:paraId="1E5E2124" w14:textId="77777777" w:rsidR="00BA6D7E" w:rsidRPr="003815E5" w:rsidRDefault="00BA6D7E" w:rsidP="009F078A">
            <w:pPr>
              <w:pStyle w:val="ListParagraph"/>
              <w:tabs>
                <w:tab w:val="left" w:pos="0"/>
              </w:tabs>
              <w:jc w:val="center"/>
            </w:pPr>
            <w:r w:rsidRPr="003815E5">
              <w:t>2</w:t>
            </w:r>
          </w:p>
        </w:tc>
        <w:tc>
          <w:tcPr>
            <w:tcW w:w="636" w:type="dxa"/>
            <w:shd w:val="clear" w:color="auto" w:fill="auto"/>
          </w:tcPr>
          <w:p w14:paraId="1C2A1495" w14:textId="77777777" w:rsidR="00BA6D7E" w:rsidRPr="003815E5" w:rsidRDefault="00BA6D7E" w:rsidP="009F078A">
            <w:pPr>
              <w:pStyle w:val="ListParagraph"/>
              <w:tabs>
                <w:tab w:val="left" w:pos="0"/>
              </w:tabs>
              <w:jc w:val="center"/>
            </w:pPr>
            <w:r w:rsidRPr="003815E5">
              <w:t>0,16</w:t>
            </w:r>
          </w:p>
        </w:tc>
        <w:tc>
          <w:tcPr>
            <w:tcW w:w="576" w:type="dxa"/>
            <w:shd w:val="clear" w:color="auto" w:fill="auto"/>
          </w:tcPr>
          <w:p w14:paraId="15645BF1" w14:textId="77777777" w:rsidR="00BA6D7E" w:rsidRPr="003815E5" w:rsidRDefault="00BA6D7E" w:rsidP="009F078A">
            <w:pPr>
              <w:pStyle w:val="ListParagraph"/>
              <w:tabs>
                <w:tab w:val="left" w:pos="0"/>
              </w:tabs>
              <w:jc w:val="center"/>
            </w:pPr>
            <w:r w:rsidRPr="003815E5">
              <w:t>325</w:t>
            </w:r>
          </w:p>
        </w:tc>
        <w:tc>
          <w:tcPr>
            <w:tcW w:w="581" w:type="dxa"/>
            <w:shd w:val="clear" w:color="auto" w:fill="auto"/>
          </w:tcPr>
          <w:p w14:paraId="4627EECA" w14:textId="77777777" w:rsidR="00BA6D7E" w:rsidRPr="003815E5" w:rsidRDefault="00BA6D7E" w:rsidP="009F078A">
            <w:pPr>
              <w:pStyle w:val="ListParagraph"/>
              <w:tabs>
                <w:tab w:val="left" w:pos="0"/>
              </w:tabs>
              <w:jc w:val="center"/>
            </w:pPr>
            <w:r w:rsidRPr="003815E5">
              <w:t>150</w:t>
            </w:r>
          </w:p>
        </w:tc>
        <w:tc>
          <w:tcPr>
            <w:tcW w:w="1350" w:type="dxa"/>
            <w:shd w:val="clear" w:color="auto" w:fill="auto"/>
          </w:tcPr>
          <w:p w14:paraId="050084BE" w14:textId="77777777" w:rsidR="00BA6D7E" w:rsidRPr="003815E5" w:rsidRDefault="00BA6D7E" w:rsidP="009F078A">
            <w:pPr>
              <w:pStyle w:val="ListParagraph"/>
              <w:tabs>
                <w:tab w:val="left" w:pos="0"/>
              </w:tabs>
              <w:jc w:val="center"/>
            </w:pPr>
            <w:r w:rsidRPr="003815E5">
              <w:t>0,01158</w:t>
            </w:r>
          </w:p>
        </w:tc>
        <w:tc>
          <w:tcPr>
            <w:tcW w:w="900" w:type="dxa"/>
            <w:shd w:val="clear" w:color="auto" w:fill="auto"/>
          </w:tcPr>
          <w:p w14:paraId="7FF119D4" w14:textId="77777777" w:rsidR="00BA6D7E" w:rsidRPr="003815E5" w:rsidRDefault="00BA6D7E" w:rsidP="009F078A">
            <w:pPr>
              <w:pStyle w:val="ListParagraph"/>
              <w:tabs>
                <w:tab w:val="left" w:pos="0"/>
              </w:tabs>
              <w:jc w:val="center"/>
            </w:pPr>
            <w:r w:rsidRPr="003815E5">
              <w:t>2614</w:t>
            </w:r>
          </w:p>
        </w:tc>
        <w:tc>
          <w:tcPr>
            <w:tcW w:w="1219" w:type="dxa"/>
            <w:shd w:val="clear" w:color="auto" w:fill="auto"/>
          </w:tcPr>
          <w:p w14:paraId="5F78CBAE" w14:textId="77777777" w:rsidR="00BA6D7E" w:rsidRPr="003815E5" w:rsidRDefault="00BA6D7E" w:rsidP="009F078A">
            <w:pPr>
              <w:pStyle w:val="ListParagraph"/>
              <w:tabs>
                <w:tab w:val="left" w:pos="0"/>
              </w:tabs>
              <w:jc w:val="center"/>
            </w:pPr>
            <w:r w:rsidRPr="003815E5">
              <w:t>0,35</w:t>
            </w:r>
          </w:p>
        </w:tc>
      </w:tr>
      <w:tr w:rsidR="00BA6D7E" w:rsidRPr="003815E5" w14:paraId="7BE61396" w14:textId="77777777" w:rsidTr="00BA6D7E">
        <w:trPr>
          <w:jc w:val="center"/>
        </w:trPr>
        <w:tc>
          <w:tcPr>
            <w:tcW w:w="499" w:type="dxa"/>
            <w:shd w:val="clear" w:color="auto" w:fill="auto"/>
          </w:tcPr>
          <w:p w14:paraId="5B41DBEC" w14:textId="77777777" w:rsidR="00BA6D7E" w:rsidRPr="003815E5" w:rsidRDefault="00BA6D7E" w:rsidP="009F078A">
            <w:pPr>
              <w:pStyle w:val="ListParagraph"/>
              <w:tabs>
                <w:tab w:val="left" w:pos="0"/>
              </w:tabs>
              <w:jc w:val="center"/>
            </w:pPr>
            <w:r w:rsidRPr="003815E5">
              <w:t>3</w:t>
            </w:r>
          </w:p>
        </w:tc>
        <w:tc>
          <w:tcPr>
            <w:tcW w:w="636" w:type="dxa"/>
            <w:shd w:val="clear" w:color="auto" w:fill="auto"/>
          </w:tcPr>
          <w:p w14:paraId="089EE140" w14:textId="77777777" w:rsidR="00BA6D7E" w:rsidRPr="003815E5" w:rsidRDefault="00BA6D7E" w:rsidP="009F078A">
            <w:pPr>
              <w:pStyle w:val="ListParagraph"/>
              <w:tabs>
                <w:tab w:val="left" w:pos="0"/>
              </w:tabs>
              <w:jc w:val="center"/>
            </w:pPr>
            <w:r w:rsidRPr="003815E5">
              <w:t>0,11</w:t>
            </w:r>
          </w:p>
        </w:tc>
        <w:tc>
          <w:tcPr>
            <w:tcW w:w="576" w:type="dxa"/>
            <w:shd w:val="clear" w:color="auto" w:fill="auto"/>
          </w:tcPr>
          <w:p w14:paraId="52341909" w14:textId="77777777" w:rsidR="00BA6D7E" w:rsidRPr="003815E5" w:rsidRDefault="00BA6D7E" w:rsidP="009F078A">
            <w:pPr>
              <w:pStyle w:val="ListParagraph"/>
              <w:tabs>
                <w:tab w:val="left" w:pos="0"/>
              </w:tabs>
              <w:jc w:val="center"/>
            </w:pPr>
            <w:r w:rsidRPr="003815E5">
              <w:t>228</w:t>
            </w:r>
          </w:p>
        </w:tc>
        <w:tc>
          <w:tcPr>
            <w:tcW w:w="581" w:type="dxa"/>
            <w:shd w:val="clear" w:color="auto" w:fill="auto"/>
          </w:tcPr>
          <w:p w14:paraId="33B13E5E" w14:textId="77777777" w:rsidR="00BA6D7E" w:rsidRPr="003815E5" w:rsidRDefault="00BA6D7E" w:rsidP="009F078A">
            <w:pPr>
              <w:pStyle w:val="ListParagraph"/>
              <w:tabs>
                <w:tab w:val="left" w:pos="0"/>
              </w:tabs>
              <w:jc w:val="center"/>
            </w:pPr>
            <w:r w:rsidRPr="003815E5">
              <w:t>150</w:t>
            </w:r>
          </w:p>
        </w:tc>
        <w:tc>
          <w:tcPr>
            <w:tcW w:w="1350" w:type="dxa"/>
            <w:shd w:val="clear" w:color="auto" w:fill="auto"/>
          </w:tcPr>
          <w:p w14:paraId="31B27CA8" w14:textId="77777777" w:rsidR="00BA6D7E" w:rsidRPr="003815E5" w:rsidRDefault="00BA6D7E" w:rsidP="009F078A">
            <w:pPr>
              <w:pStyle w:val="ListParagraph"/>
              <w:tabs>
                <w:tab w:val="left" w:pos="0"/>
              </w:tabs>
              <w:jc w:val="center"/>
            </w:pPr>
            <w:r w:rsidRPr="003815E5">
              <w:t>0,02111</w:t>
            </w:r>
          </w:p>
        </w:tc>
        <w:tc>
          <w:tcPr>
            <w:tcW w:w="900" w:type="dxa"/>
            <w:shd w:val="clear" w:color="auto" w:fill="auto"/>
          </w:tcPr>
          <w:p w14:paraId="27651113" w14:textId="77777777" w:rsidR="00BA6D7E" w:rsidRPr="003815E5" w:rsidRDefault="00BA6D7E" w:rsidP="009F078A">
            <w:pPr>
              <w:pStyle w:val="ListParagraph"/>
              <w:tabs>
                <w:tab w:val="left" w:pos="0"/>
              </w:tabs>
              <w:jc w:val="center"/>
            </w:pPr>
            <w:r w:rsidRPr="003815E5">
              <w:t>13531</w:t>
            </w:r>
          </w:p>
        </w:tc>
        <w:tc>
          <w:tcPr>
            <w:tcW w:w="1219" w:type="dxa"/>
            <w:shd w:val="clear" w:color="auto" w:fill="auto"/>
          </w:tcPr>
          <w:p w14:paraId="6B4CC9C9" w14:textId="77777777" w:rsidR="00BA6D7E" w:rsidRPr="003815E5" w:rsidRDefault="00BA6D7E" w:rsidP="009F078A">
            <w:pPr>
              <w:pStyle w:val="ListParagraph"/>
              <w:tabs>
                <w:tab w:val="left" w:pos="0"/>
              </w:tabs>
              <w:jc w:val="center"/>
            </w:pPr>
            <w:r w:rsidRPr="003815E5">
              <w:t>6,03</w:t>
            </w:r>
          </w:p>
        </w:tc>
      </w:tr>
      <w:tr w:rsidR="00BA6D7E" w:rsidRPr="003815E5" w14:paraId="2CC0AA1B" w14:textId="77777777" w:rsidTr="00BA6D7E">
        <w:trPr>
          <w:jc w:val="center"/>
        </w:trPr>
        <w:tc>
          <w:tcPr>
            <w:tcW w:w="499" w:type="dxa"/>
            <w:shd w:val="clear" w:color="auto" w:fill="auto"/>
          </w:tcPr>
          <w:p w14:paraId="448A4D2A" w14:textId="77777777" w:rsidR="00BA6D7E" w:rsidRPr="003815E5" w:rsidRDefault="00BA6D7E" w:rsidP="009F078A">
            <w:pPr>
              <w:pStyle w:val="ListParagraph"/>
              <w:tabs>
                <w:tab w:val="left" w:pos="0"/>
              </w:tabs>
              <w:jc w:val="center"/>
            </w:pPr>
            <w:r w:rsidRPr="003815E5">
              <w:t>4</w:t>
            </w:r>
          </w:p>
        </w:tc>
        <w:tc>
          <w:tcPr>
            <w:tcW w:w="636" w:type="dxa"/>
            <w:shd w:val="clear" w:color="auto" w:fill="auto"/>
          </w:tcPr>
          <w:p w14:paraId="08BF1EDA" w14:textId="77777777" w:rsidR="00BA6D7E" w:rsidRPr="003815E5" w:rsidRDefault="00BA6D7E" w:rsidP="009F078A">
            <w:pPr>
              <w:pStyle w:val="ListParagraph"/>
              <w:tabs>
                <w:tab w:val="left" w:pos="0"/>
              </w:tabs>
              <w:jc w:val="center"/>
            </w:pPr>
            <w:r w:rsidRPr="003815E5">
              <w:t>0,16</w:t>
            </w:r>
          </w:p>
        </w:tc>
        <w:tc>
          <w:tcPr>
            <w:tcW w:w="576" w:type="dxa"/>
            <w:shd w:val="clear" w:color="auto" w:fill="auto"/>
          </w:tcPr>
          <w:p w14:paraId="270F3576" w14:textId="77777777" w:rsidR="00BA6D7E" w:rsidRPr="003815E5" w:rsidRDefault="00BA6D7E" w:rsidP="009F078A">
            <w:pPr>
              <w:pStyle w:val="ListParagraph"/>
              <w:tabs>
                <w:tab w:val="left" w:pos="0"/>
              </w:tabs>
              <w:jc w:val="center"/>
            </w:pPr>
            <w:r w:rsidRPr="003815E5">
              <w:t>368</w:t>
            </w:r>
          </w:p>
        </w:tc>
        <w:tc>
          <w:tcPr>
            <w:tcW w:w="581" w:type="dxa"/>
            <w:shd w:val="clear" w:color="auto" w:fill="auto"/>
          </w:tcPr>
          <w:p w14:paraId="0D82C66A" w14:textId="77777777" w:rsidR="00BA6D7E" w:rsidRPr="003815E5" w:rsidRDefault="00BA6D7E" w:rsidP="009F078A">
            <w:pPr>
              <w:pStyle w:val="ListParagraph"/>
              <w:tabs>
                <w:tab w:val="left" w:pos="0"/>
              </w:tabs>
              <w:jc w:val="center"/>
            </w:pPr>
            <w:r w:rsidRPr="003815E5">
              <w:t>150</w:t>
            </w:r>
          </w:p>
        </w:tc>
        <w:tc>
          <w:tcPr>
            <w:tcW w:w="1350" w:type="dxa"/>
            <w:shd w:val="clear" w:color="auto" w:fill="auto"/>
          </w:tcPr>
          <w:p w14:paraId="6D027C1D" w14:textId="77777777" w:rsidR="00BA6D7E" w:rsidRPr="003815E5" w:rsidRDefault="00BA6D7E" w:rsidP="009F078A">
            <w:pPr>
              <w:pStyle w:val="ListParagraph"/>
              <w:tabs>
                <w:tab w:val="left" w:pos="0"/>
              </w:tabs>
              <w:jc w:val="center"/>
            </w:pPr>
            <w:r w:rsidRPr="003815E5">
              <w:t>0,02594</w:t>
            </w:r>
          </w:p>
        </w:tc>
        <w:tc>
          <w:tcPr>
            <w:tcW w:w="900" w:type="dxa"/>
            <w:shd w:val="clear" w:color="auto" w:fill="auto"/>
          </w:tcPr>
          <w:p w14:paraId="136059CD" w14:textId="77777777" w:rsidR="00BA6D7E" w:rsidRPr="003815E5" w:rsidRDefault="00BA6D7E" w:rsidP="009F078A">
            <w:pPr>
              <w:pStyle w:val="ListParagraph"/>
              <w:tabs>
                <w:tab w:val="left" w:pos="0"/>
              </w:tabs>
              <w:jc w:val="center"/>
            </w:pPr>
            <w:r w:rsidRPr="003815E5">
              <w:t>2960</w:t>
            </w:r>
          </w:p>
        </w:tc>
        <w:tc>
          <w:tcPr>
            <w:tcW w:w="1219" w:type="dxa"/>
            <w:shd w:val="clear" w:color="auto" w:fill="auto"/>
          </w:tcPr>
          <w:p w14:paraId="7261CB49" w14:textId="77777777" w:rsidR="00BA6D7E" w:rsidRPr="003815E5" w:rsidRDefault="00BA6D7E" w:rsidP="009F078A">
            <w:pPr>
              <w:pStyle w:val="ListParagraph"/>
              <w:tabs>
                <w:tab w:val="left" w:pos="0"/>
              </w:tabs>
              <w:jc w:val="center"/>
            </w:pPr>
            <w:r w:rsidRPr="003815E5">
              <w:t>1,99</w:t>
            </w:r>
          </w:p>
        </w:tc>
      </w:tr>
      <w:tr w:rsidR="00BA6D7E" w:rsidRPr="003815E5" w14:paraId="01A9FCA4" w14:textId="77777777" w:rsidTr="00BA6D7E">
        <w:trPr>
          <w:jc w:val="center"/>
        </w:trPr>
        <w:tc>
          <w:tcPr>
            <w:tcW w:w="499" w:type="dxa"/>
            <w:shd w:val="clear" w:color="auto" w:fill="auto"/>
          </w:tcPr>
          <w:p w14:paraId="764A8793" w14:textId="77777777" w:rsidR="00BA6D7E" w:rsidRPr="003815E5" w:rsidRDefault="00BA6D7E" w:rsidP="009F078A">
            <w:pPr>
              <w:pStyle w:val="ListParagraph"/>
              <w:tabs>
                <w:tab w:val="left" w:pos="0"/>
              </w:tabs>
              <w:jc w:val="center"/>
            </w:pPr>
            <w:r w:rsidRPr="003815E5">
              <w:t>5</w:t>
            </w:r>
          </w:p>
        </w:tc>
        <w:tc>
          <w:tcPr>
            <w:tcW w:w="636" w:type="dxa"/>
            <w:shd w:val="clear" w:color="auto" w:fill="auto"/>
          </w:tcPr>
          <w:p w14:paraId="24401454" w14:textId="77777777" w:rsidR="00BA6D7E" w:rsidRPr="003815E5" w:rsidRDefault="00BA6D7E" w:rsidP="009F078A">
            <w:pPr>
              <w:pStyle w:val="ListParagraph"/>
              <w:tabs>
                <w:tab w:val="left" w:pos="0"/>
              </w:tabs>
              <w:jc w:val="center"/>
            </w:pPr>
            <w:r w:rsidRPr="003815E5">
              <w:t>0,11</w:t>
            </w:r>
          </w:p>
        </w:tc>
        <w:tc>
          <w:tcPr>
            <w:tcW w:w="576" w:type="dxa"/>
            <w:shd w:val="clear" w:color="auto" w:fill="auto"/>
          </w:tcPr>
          <w:p w14:paraId="4958B328" w14:textId="77777777" w:rsidR="00BA6D7E" w:rsidRPr="003815E5" w:rsidRDefault="00BA6D7E" w:rsidP="009F078A">
            <w:pPr>
              <w:pStyle w:val="ListParagraph"/>
              <w:tabs>
                <w:tab w:val="left" w:pos="0"/>
              </w:tabs>
              <w:jc w:val="center"/>
            </w:pPr>
            <w:r w:rsidRPr="003815E5">
              <w:t>288</w:t>
            </w:r>
          </w:p>
        </w:tc>
        <w:tc>
          <w:tcPr>
            <w:tcW w:w="581" w:type="dxa"/>
            <w:shd w:val="clear" w:color="auto" w:fill="auto"/>
          </w:tcPr>
          <w:p w14:paraId="6ADDDACC" w14:textId="77777777" w:rsidR="00BA6D7E" w:rsidRPr="003815E5" w:rsidRDefault="00BA6D7E" w:rsidP="009F078A">
            <w:pPr>
              <w:pStyle w:val="ListParagraph"/>
              <w:tabs>
                <w:tab w:val="left" w:pos="0"/>
              </w:tabs>
              <w:jc w:val="center"/>
            </w:pPr>
            <w:r w:rsidRPr="003815E5">
              <w:t>150</w:t>
            </w:r>
          </w:p>
        </w:tc>
        <w:tc>
          <w:tcPr>
            <w:tcW w:w="1350" w:type="dxa"/>
            <w:shd w:val="clear" w:color="auto" w:fill="auto"/>
          </w:tcPr>
          <w:p w14:paraId="5C1FB912" w14:textId="77777777" w:rsidR="00BA6D7E" w:rsidRPr="003815E5" w:rsidRDefault="00BA6D7E" w:rsidP="009F078A">
            <w:pPr>
              <w:pStyle w:val="ListParagraph"/>
              <w:tabs>
                <w:tab w:val="left" w:pos="0"/>
              </w:tabs>
              <w:jc w:val="center"/>
            </w:pPr>
            <w:r w:rsidRPr="003815E5">
              <w:t>0,00907</w:t>
            </w:r>
          </w:p>
        </w:tc>
        <w:tc>
          <w:tcPr>
            <w:tcW w:w="900" w:type="dxa"/>
            <w:shd w:val="clear" w:color="auto" w:fill="auto"/>
          </w:tcPr>
          <w:p w14:paraId="480BD635" w14:textId="77777777" w:rsidR="00BA6D7E" w:rsidRPr="003815E5" w:rsidRDefault="00BA6D7E" w:rsidP="009F078A">
            <w:pPr>
              <w:pStyle w:val="ListParagraph"/>
              <w:tabs>
                <w:tab w:val="left" w:pos="0"/>
              </w:tabs>
              <w:jc w:val="center"/>
            </w:pPr>
            <w:r w:rsidRPr="003815E5">
              <w:t>17092</w:t>
            </w:r>
          </w:p>
        </w:tc>
        <w:tc>
          <w:tcPr>
            <w:tcW w:w="1219" w:type="dxa"/>
            <w:shd w:val="clear" w:color="auto" w:fill="auto"/>
          </w:tcPr>
          <w:p w14:paraId="092593F6" w14:textId="77777777" w:rsidR="00BA6D7E" w:rsidRPr="003815E5" w:rsidRDefault="00BA6D7E" w:rsidP="009F078A">
            <w:pPr>
              <w:pStyle w:val="ListParagraph"/>
              <w:tabs>
                <w:tab w:val="left" w:pos="0"/>
              </w:tabs>
              <w:jc w:val="center"/>
            </w:pPr>
            <w:r w:rsidRPr="003815E5">
              <w:t>1,41</w:t>
            </w:r>
          </w:p>
        </w:tc>
      </w:tr>
      <w:tr w:rsidR="00BA6D7E" w:rsidRPr="003815E5" w14:paraId="2249D8D4" w14:textId="77777777" w:rsidTr="00BA6D7E">
        <w:trPr>
          <w:jc w:val="center"/>
        </w:trPr>
        <w:tc>
          <w:tcPr>
            <w:tcW w:w="499" w:type="dxa"/>
            <w:shd w:val="clear" w:color="auto" w:fill="auto"/>
          </w:tcPr>
          <w:p w14:paraId="714DE2DC" w14:textId="77777777" w:rsidR="00BA6D7E" w:rsidRPr="003815E5" w:rsidRDefault="00BA6D7E" w:rsidP="009F078A">
            <w:pPr>
              <w:pStyle w:val="ListParagraph"/>
              <w:tabs>
                <w:tab w:val="left" w:pos="0"/>
              </w:tabs>
              <w:jc w:val="center"/>
            </w:pPr>
            <w:r w:rsidRPr="003815E5">
              <w:t>6</w:t>
            </w:r>
          </w:p>
        </w:tc>
        <w:tc>
          <w:tcPr>
            <w:tcW w:w="636" w:type="dxa"/>
            <w:shd w:val="clear" w:color="auto" w:fill="auto"/>
          </w:tcPr>
          <w:p w14:paraId="54051678" w14:textId="77777777" w:rsidR="00BA6D7E" w:rsidRPr="003815E5" w:rsidRDefault="00BA6D7E" w:rsidP="009F078A">
            <w:pPr>
              <w:pStyle w:val="ListParagraph"/>
              <w:tabs>
                <w:tab w:val="left" w:pos="0"/>
              </w:tabs>
              <w:jc w:val="center"/>
            </w:pPr>
            <w:r w:rsidRPr="003815E5">
              <w:t>0,16</w:t>
            </w:r>
          </w:p>
        </w:tc>
        <w:tc>
          <w:tcPr>
            <w:tcW w:w="576" w:type="dxa"/>
            <w:shd w:val="clear" w:color="auto" w:fill="auto"/>
          </w:tcPr>
          <w:p w14:paraId="623BEB68" w14:textId="77777777" w:rsidR="00BA6D7E" w:rsidRPr="003815E5" w:rsidRDefault="00BA6D7E" w:rsidP="009F078A">
            <w:pPr>
              <w:pStyle w:val="ListParagraph"/>
              <w:tabs>
                <w:tab w:val="left" w:pos="0"/>
              </w:tabs>
              <w:jc w:val="center"/>
            </w:pPr>
            <w:r w:rsidRPr="003815E5">
              <w:t>436</w:t>
            </w:r>
          </w:p>
        </w:tc>
        <w:tc>
          <w:tcPr>
            <w:tcW w:w="581" w:type="dxa"/>
            <w:shd w:val="clear" w:color="auto" w:fill="auto"/>
          </w:tcPr>
          <w:p w14:paraId="2FC2F19D" w14:textId="77777777" w:rsidR="00BA6D7E" w:rsidRPr="003815E5" w:rsidRDefault="00BA6D7E" w:rsidP="009F078A">
            <w:pPr>
              <w:pStyle w:val="ListParagraph"/>
              <w:tabs>
                <w:tab w:val="left" w:pos="0"/>
              </w:tabs>
              <w:jc w:val="center"/>
            </w:pPr>
            <w:r w:rsidRPr="003815E5">
              <w:t>150</w:t>
            </w:r>
          </w:p>
        </w:tc>
        <w:tc>
          <w:tcPr>
            <w:tcW w:w="1350" w:type="dxa"/>
            <w:shd w:val="clear" w:color="auto" w:fill="auto"/>
          </w:tcPr>
          <w:p w14:paraId="64BBDF09" w14:textId="77777777" w:rsidR="00BA6D7E" w:rsidRPr="003815E5" w:rsidRDefault="00BA6D7E" w:rsidP="009F078A">
            <w:pPr>
              <w:pStyle w:val="ListParagraph"/>
              <w:tabs>
                <w:tab w:val="left" w:pos="0"/>
              </w:tabs>
              <w:jc w:val="center"/>
            </w:pPr>
            <w:r w:rsidRPr="003815E5">
              <w:t>0,01828</w:t>
            </w:r>
          </w:p>
        </w:tc>
        <w:tc>
          <w:tcPr>
            <w:tcW w:w="900" w:type="dxa"/>
            <w:shd w:val="clear" w:color="auto" w:fill="auto"/>
          </w:tcPr>
          <w:p w14:paraId="166855A8" w14:textId="77777777" w:rsidR="00BA6D7E" w:rsidRPr="003815E5" w:rsidRDefault="00BA6D7E" w:rsidP="009F078A">
            <w:pPr>
              <w:pStyle w:val="ListParagraph"/>
              <w:tabs>
                <w:tab w:val="left" w:pos="0"/>
              </w:tabs>
              <w:jc w:val="center"/>
            </w:pPr>
            <w:r w:rsidRPr="003815E5">
              <w:t>3507</w:t>
            </w:r>
          </w:p>
        </w:tc>
        <w:tc>
          <w:tcPr>
            <w:tcW w:w="1219" w:type="dxa"/>
            <w:shd w:val="clear" w:color="auto" w:fill="auto"/>
          </w:tcPr>
          <w:p w14:paraId="3BAACB66" w14:textId="77777777" w:rsidR="00BA6D7E" w:rsidRPr="003815E5" w:rsidRDefault="00BA6D7E" w:rsidP="009F078A">
            <w:pPr>
              <w:pStyle w:val="ListParagraph"/>
              <w:tabs>
                <w:tab w:val="left" w:pos="0"/>
              </w:tabs>
              <w:jc w:val="center"/>
            </w:pPr>
            <w:r w:rsidRPr="003815E5">
              <w:t>1,17</w:t>
            </w:r>
          </w:p>
        </w:tc>
      </w:tr>
      <w:tr w:rsidR="00BA6D7E" w:rsidRPr="003815E5" w14:paraId="14CF6FE9" w14:textId="77777777" w:rsidTr="00BA6D7E">
        <w:trPr>
          <w:jc w:val="center"/>
        </w:trPr>
        <w:tc>
          <w:tcPr>
            <w:tcW w:w="499" w:type="dxa"/>
            <w:shd w:val="clear" w:color="auto" w:fill="auto"/>
          </w:tcPr>
          <w:p w14:paraId="06100F84" w14:textId="77777777" w:rsidR="00BA6D7E" w:rsidRPr="003815E5" w:rsidRDefault="00BA6D7E" w:rsidP="009F078A">
            <w:pPr>
              <w:pStyle w:val="ListParagraph"/>
              <w:tabs>
                <w:tab w:val="left" w:pos="0"/>
              </w:tabs>
              <w:jc w:val="center"/>
            </w:pPr>
            <w:r w:rsidRPr="003815E5">
              <w:t>7</w:t>
            </w:r>
          </w:p>
        </w:tc>
        <w:tc>
          <w:tcPr>
            <w:tcW w:w="636" w:type="dxa"/>
            <w:shd w:val="clear" w:color="auto" w:fill="auto"/>
          </w:tcPr>
          <w:p w14:paraId="312FEDE8" w14:textId="77777777" w:rsidR="00BA6D7E" w:rsidRPr="003815E5" w:rsidRDefault="00BA6D7E" w:rsidP="009F078A">
            <w:pPr>
              <w:pStyle w:val="ListParagraph"/>
              <w:tabs>
                <w:tab w:val="left" w:pos="0"/>
              </w:tabs>
              <w:jc w:val="center"/>
            </w:pPr>
            <w:r w:rsidRPr="003815E5">
              <w:t>0,11</w:t>
            </w:r>
          </w:p>
        </w:tc>
        <w:tc>
          <w:tcPr>
            <w:tcW w:w="576" w:type="dxa"/>
            <w:shd w:val="clear" w:color="auto" w:fill="auto"/>
          </w:tcPr>
          <w:p w14:paraId="16C6A48A" w14:textId="77777777" w:rsidR="00BA6D7E" w:rsidRPr="003815E5" w:rsidRDefault="00BA6D7E" w:rsidP="009F078A">
            <w:pPr>
              <w:pStyle w:val="ListParagraph"/>
              <w:tabs>
                <w:tab w:val="left" w:pos="0"/>
              </w:tabs>
              <w:jc w:val="center"/>
            </w:pPr>
            <w:r w:rsidRPr="003815E5">
              <w:t>266</w:t>
            </w:r>
          </w:p>
        </w:tc>
        <w:tc>
          <w:tcPr>
            <w:tcW w:w="581" w:type="dxa"/>
            <w:shd w:val="clear" w:color="auto" w:fill="auto"/>
          </w:tcPr>
          <w:p w14:paraId="5DA31201" w14:textId="77777777" w:rsidR="00BA6D7E" w:rsidRPr="003815E5" w:rsidRDefault="00BA6D7E" w:rsidP="009F078A">
            <w:pPr>
              <w:pStyle w:val="ListParagraph"/>
              <w:tabs>
                <w:tab w:val="left" w:pos="0"/>
              </w:tabs>
              <w:jc w:val="center"/>
            </w:pPr>
            <w:r w:rsidRPr="003815E5">
              <w:t>150</w:t>
            </w:r>
          </w:p>
        </w:tc>
        <w:tc>
          <w:tcPr>
            <w:tcW w:w="1350" w:type="dxa"/>
            <w:shd w:val="clear" w:color="auto" w:fill="auto"/>
          </w:tcPr>
          <w:p w14:paraId="53F6A254" w14:textId="77777777" w:rsidR="00BA6D7E" w:rsidRPr="003815E5" w:rsidRDefault="00BA6D7E" w:rsidP="009F078A">
            <w:pPr>
              <w:pStyle w:val="ListParagraph"/>
              <w:tabs>
                <w:tab w:val="left" w:pos="0"/>
              </w:tabs>
              <w:jc w:val="center"/>
            </w:pPr>
            <w:r w:rsidRPr="003815E5">
              <w:t>0,01711</w:t>
            </w:r>
          </w:p>
        </w:tc>
        <w:tc>
          <w:tcPr>
            <w:tcW w:w="900" w:type="dxa"/>
            <w:shd w:val="clear" w:color="auto" w:fill="auto"/>
          </w:tcPr>
          <w:p w14:paraId="37BE54EC" w14:textId="77777777" w:rsidR="00BA6D7E" w:rsidRPr="003815E5" w:rsidRDefault="00BA6D7E" w:rsidP="009F078A">
            <w:pPr>
              <w:pStyle w:val="ListParagraph"/>
              <w:tabs>
                <w:tab w:val="left" w:pos="0"/>
              </w:tabs>
              <w:jc w:val="center"/>
            </w:pPr>
            <w:r w:rsidRPr="003815E5">
              <w:t>15787</w:t>
            </w:r>
          </w:p>
        </w:tc>
        <w:tc>
          <w:tcPr>
            <w:tcW w:w="1219" w:type="dxa"/>
            <w:shd w:val="clear" w:color="auto" w:fill="auto"/>
          </w:tcPr>
          <w:p w14:paraId="1BCCA47F" w14:textId="77777777" w:rsidR="00BA6D7E" w:rsidRPr="003815E5" w:rsidRDefault="00BA6D7E" w:rsidP="009F078A">
            <w:pPr>
              <w:pStyle w:val="ListParagraph"/>
              <w:tabs>
                <w:tab w:val="left" w:pos="0"/>
              </w:tabs>
              <w:jc w:val="center"/>
            </w:pPr>
            <w:r w:rsidRPr="003815E5">
              <w:t>4,62</w:t>
            </w:r>
          </w:p>
        </w:tc>
      </w:tr>
      <w:tr w:rsidR="00BA6D7E" w:rsidRPr="003815E5" w14:paraId="24943107" w14:textId="77777777" w:rsidTr="00BA6D7E">
        <w:trPr>
          <w:jc w:val="center"/>
        </w:trPr>
        <w:tc>
          <w:tcPr>
            <w:tcW w:w="499" w:type="dxa"/>
            <w:shd w:val="clear" w:color="auto" w:fill="auto"/>
          </w:tcPr>
          <w:p w14:paraId="7504F3F7" w14:textId="77777777" w:rsidR="00BA6D7E" w:rsidRPr="003815E5" w:rsidRDefault="00BA6D7E" w:rsidP="009F078A">
            <w:pPr>
              <w:pStyle w:val="ListParagraph"/>
              <w:tabs>
                <w:tab w:val="left" w:pos="0"/>
              </w:tabs>
              <w:jc w:val="center"/>
            </w:pPr>
            <w:r w:rsidRPr="003815E5">
              <w:t>8</w:t>
            </w:r>
          </w:p>
        </w:tc>
        <w:tc>
          <w:tcPr>
            <w:tcW w:w="636" w:type="dxa"/>
            <w:shd w:val="clear" w:color="auto" w:fill="auto"/>
          </w:tcPr>
          <w:p w14:paraId="5A103F05" w14:textId="77777777" w:rsidR="00BA6D7E" w:rsidRPr="003815E5" w:rsidRDefault="00BA6D7E" w:rsidP="009F078A">
            <w:pPr>
              <w:pStyle w:val="ListParagraph"/>
              <w:tabs>
                <w:tab w:val="left" w:pos="0"/>
              </w:tabs>
              <w:jc w:val="center"/>
            </w:pPr>
            <w:r w:rsidRPr="003815E5">
              <w:t>0,16</w:t>
            </w:r>
          </w:p>
        </w:tc>
        <w:tc>
          <w:tcPr>
            <w:tcW w:w="576" w:type="dxa"/>
            <w:shd w:val="clear" w:color="auto" w:fill="auto"/>
          </w:tcPr>
          <w:p w14:paraId="3C4E790F" w14:textId="77777777" w:rsidR="00BA6D7E" w:rsidRPr="003815E5" w:rsidRDefault="00BA6D7E" w:rsidP="009F078A">
            <w:pPr>
              <w:pStyle w:val="ListParagraph"/>
              <w:tabs>
                <w:tab w:val="left" w:pos="0"/>
              </w:tabs>
              <w:jc w:val="center"/>
            </w:pPr>
            <w:r w:rsidRPr="003815E5">
              <w:t>250</w:t>
            </w:r>
          </w:p>
        </w:tc>
        <w:tc>
          <w:tcPr>
            <w:tcW w:w="581" w:type="dxa"/>
            <w:shd w:val="clear" w:color="auto" w:fill="auto"/>
          </w:tcPr>
          <w:p w14:paraId="298710EA" w14:textId="77777777" w:rsidR="00BA6D7E" w:rsidRPr="003815E5" w:rsidRDefault="00BA6D7E" w:rsidP="009F078A">
            <w:pPr>
              <w:pStyle w:val="ListParagraph"/>
              <w:tabs>
                <w:tab w:val="left" w:pos="0"/>
              </w:tabs>
              <w:jc w:val="center"/>
            </w:pPr>
            <w:r w:rsidRPr="003815E5">
              <w:t>150</w:t>
            </w:r>
          </w:p>
        </w:tc>
        <w:tc>
          <w:tcPr>
            <w:tcW w:w="1350" w:type="dxa"/>
            <w:shd w:val="clear" w:color="auto" w:fill="auto"/>
          </w:tcPr>
          <w:p w14:paraId="3DA09A07" w14:textId="77777777" w:rsidR="00BA6D7E" w:rsidRPr="003815E5" w:rsidRDefault="00BA6D7E" w:rsidP="009F078A">
            <w:pPr>
              <w:pStyle w:val="ListParagraph"/>
              <w:tabs>
                <w:tab w:val="left" w:pos="0"/>
              </w:tabs>
              <w:jc w:val="center"/>
            </w:pPr>
            <w:r w:rsidRPr="003815E5">
              <w:t>0,01503</w:t>
            </w:r>
          </w:p>
        </w:tc>
        <w:tc>
          <w:tcPr>
            <w:tcW w:w="900" w:type="dxa"/>
            <w:shd w:val="clear" w:color="auto" w:fill="auto"/>
          </w:tcPr>
          <w:p w14:paraId="5541E126" w14:textId="77777777" w:rsidR="00BA6D7E" w:rsidRPr="003815E5" w:rsidRDefault="00BA6D7E" w:rsidP="009F078A">
            <w:pPr>
              <w:pStyle w:val="ListParagraph"/>
              <w:tabs>
                <w:tab w:val="left" w:pos="0"/>
              </w:tabs>
              <w:jc w:val="center"/>
            </w:pPr>
            <w:r w:rsidRPr="003815E5">
              <w:t>2011</w:t>
            </w:r>
          </w:p>
        </w:tc>
        <w:tc>
          <w:tcPr>
            <w:tcW w:w="1219" w:type="dxa"/>
            <w:shd w:val="clear" w:color="auto" w:fill="auto"/>
          </w:tcPr>
          <w:p w14:paraId="5B674A24" w14:textId="77777777" w:rsidR="00BA6D7E" w:rsidRPr="003815E5" w:rsidRDefault="00BA6D7E" w:rsidP="009F078A">
            <w:pPr>
              <w:pStyle w:val="ListParagraph"/>
              <w:tabs>
                <w:tab w:val="left" w:pos="0"/>
              </w:tabs>
              <w:jc w:val="center"/>
            </w:pPr>
            <w:r w:rsidRPr="003815E5">
              <w:t>0,45</w:t>
            </w:r>
          </w:p>
        </w:tc>
      </w:tr>
    </w:tbl>
    <w:p w14:paraId="7F025B86" w14:textId="77777777" w:rsidR="00656754" w:rsidRDefault="00656754">
      <w:pPr>
        <w:pStyle w:val="BodyText"/>
        <w:spacing w:before="3"/>
        <w:rPr>
          <w:sz w:val="22"/>
          <w:szCs w:val="22"/>
        </w:rPr>
      </w:pPr>
    </w:p>
    <w:p w14:paraId="57D6B53E" w14:textId="7E8223D2" w:rsidR="00580F11" w:rsidRDefault="00580F11">
      <w:pPr>
        <w:pStyle w:val="BodyText"/>
        <w:spacing w:before="3"/>
        <w:rPr>
          <w:sz w:val="22"/>
          <w:szCs w:val="22"/>
        </w:rPr>
      </w:pPr>
      <w:r w:rsidRPr="00580F11">
        <w:rPr>
          <w:sz w:val="22"/>
          <w:szCs w:val="22"/>
        </w:rPr>
        <w:t>Dari tabel 1 dapat di lihat area yang memiliki kehilangan tinggi tekan terendah terdapat pada blok 1 dengan jumlah kehilangan 0,29, blok 5 dengan jumlah kehilangan 1,41, dan blok 7 dengan jumlah kehilangan 4,62, sedangkan area yang memiliki kehilangan tinggi tekan terbesar terdapat pada blok 3 dengan jumlah kehilangan 6,03.</w:t>
      </w:r>
    </w:p>
    <w:p w14:paraId="1A693785" w14:textId="77777777" w:rsidR="00580F11" w:rsidRDefault="00580F11">
      <w:pPr>
        <w:pStyle w:val="BodyText"/>
        <w:spacing w:before="3"/>
        <w:rPr>
          <w:sz w:val="22"/>
          <w:szCs w:val="22"/>
        </w:rPr>
      </w:pPr>
    </w:p>
    <w:p w14:paraId="45365A79" w14:textId="7E8EF01A" w:rsidR="00580F11" w:rsidRPr="00756841" w:rsidRDefault="00580F11">
      <w:pPr>
        <w:pStyle w:val="BodyText"/>
        <w:spacing w:before="3"/>
        <w:rPr>
          <w:b/>
          <w:bCs/>
          <w:sz w:val="22"/>
          <w:szCs w:val="22"/>
          <w:lang w:val="en-ID"/>
        </w:rPr>
      </w:pPr>
      <w:r w:rsidRPr="00756841">
        <w:rPr>
          <w:b/>
          <w:bCs/>
          <w:sz w:val="22"/>
          <w:szCs w:val="22"/>
          <w:lang w:val="en-ID"/>
        </w:rPr>
        <w:t xml:space="preserve">Proyeksi Pertumbuhan </w:t>
      </w:r>
      <w:r w:rsidR="00756841" w:rsidRPr="00756841">
        <w:rPr>
          <w:b/>
          <w:bCs/>
          <w:sz w:val="22"/>
          <w:szCs w:val="22"/>
          <w:lang w:val="en-ID"/>
        </w:rPr>
        <w:t xml:space="preserve">Jumlah </w:t>
      </w:r>
      <w:r w:rsidRPr="00756841">
        <w:rPr>
          <w:b/>
          <w:bCs/>
          <w:sz w:val="22"/>
          <w:szCs w:val="22"/>
          <w:lang w:val="en-ID"/>
        </w:rPr>
        <w:t>Penduduk 5 Tahun</w:t>
      </w:r>
      <w:r w:rsidR="00756841" w:rsidRPr="00756841">
        <w:rPr>
          <w:b/>
          <w:bCs/>
          <w:sz w:val="22"/>
          <w:szCs w:val="22"/>
          <w:lang w:val="en-ID"/>
        </w:rPr>
        <w:t xml:space="preserve"> dan 10 Tahun</w:t>
      </w:r>
      <w:r w:rsidRPr="00756841">
        <w:rPr>
          <w:b/>
          <w:bCs/>
          <w:sz w:val="22"/>
          <w:szCs w:val="22"/>
          <w:lang w:val="en-ID"/>
        </w:rPr>
        <w:t xml:space="preserve"> Ke Depan</w:t>
      </w:r>
    </w:p>
    <w:p w14:paraId="683A86FD" w14:textId="7DFF1DF5" w:rsidR="00756841" w:rsidRDefault="002E1728" w:rsidP="002E1728">
      <w:pPr>
        <w:pStyle w:val="ListParagraph"/>
        <w:spacing w:line="276" w:lineRule="auto"/>
        <w:jc w:val="both"/>
      </w:pPr>
      <w:r>
        <w:t xml:space="preserve">     </w:t>
      </w:r>
      <w:r w:rsidR="00756841" w:rsidRPr="00756841">
        <w:t>Perhitungan proyeksi jumlah penduduk adalah perhitungan (perkiraan) jumlah penduduk pada waktu mendatang.</w:t>
      </w:r>
      <w:r w:rsidR="00756841">
        <w:t xml:space="preserve"> </w:t>
      </w:r>
      <w:r w:rsidR="00756841" w:rsidRPr="00756841">
        <w:t xml:space="preserve">Pertumbuhan Penduduk harus di perhitungkan untuk proyeksi jangka menengah dan jangka panjang, Sehingga apabila dilakukan investasi di dapat faktor kearah yang cukup. Untuk itu, perlu di perhitungkan kembali jumlah kebutuhan air bersih untuk saat ini (tahun eksisting), 5 tahun dan 10 tahun ke depan sehingga kebutuhan air Desa Srimulyo terjamin yang lebih optimal. Untuk mendapatkan presentase pertumbuhan penduduk digunakan metode geometrik dengan menggunakan data pertumbuhan penduduk 5 tahun terakhir dapat dilihat pada tabel 2 di bawah </w:t>
      </w:r>
      <w:proofErr w:type="gramStart"/>
      <w:r w:rsidR="00756841" w:rsidRPr="00756841">
        <w:t>ini :</w:t>
      </w:r>
      <w:proofErr w:type="gramEnd"/>
    </w:p>
    <w:p w14:paraId="31AE995A" w14:textId="09612BBD" w:rsidR="003815E5" w:rsidRPr="003815E5" w:rsidRDefault="003815E5" w:rsidP="003815E5">
      <w:pPr>
        <w:pStyle w:val="ListParagraph"/>
        <w:spacing w:before="240"/>
        <w:jc w:val="both"/>
        <w:rPr>
          <w:bCs/>
          <w:sz w:val="20"/>
          <w:szCs w:val="20"/>
        </w:rPr>
      </w:pPr>
      <w:r>
        <w:rPr>
          <w:bCs/>
          <w:sz w:val="20"/>
          <w:szCs w:val="20"/>
        </w:rPr>
        <w:t xml:space="preserve">                                       </w:t>
      </w:r>
      <w:r w:rsidRPr="003815E5">
        <w:rPr>
          <w:bCs/>
          <w:sz w:val="20"/>
          <w:szCs w:val="20"/>
        </w:rPr>
        <w:t>Tabel 2</w:t>
      </w:r>
      <w:r>
        <w:rPr>
          <w:bCs/>
          <w:sz w:val="20"/>
          <w:szCs w:val="20"/>
        </w:rPr>
        <w:t xml:space="preserve">. </w:t>
      </w:r>
      <w:r w:rsidRPr="003815E5">
        <w:rPr>
          <w:bCs/>
          <w:sz w:val="20"/>
          <w:szCs w:val="20"/>
        </w:rPr>
        <w:t xml:space="preserve"> Data Pertumbuhan Jumlah Penduduk Tahun 5 Tahun Terakhir.</w:t>
      </w:r>
    </w:p>
    <w:tbl>
      <w:tblPr>
        <w:tblW w:w="5665" w:type="dxa"/>
        <w:jc w:val="center"/>
        <w:tblLook w:val="04A0" w:firstRow="1" w:lastRow="0" w:firstColumn="1" w:lastColumn="0" w:noHBand="0" w:noVBand="1"/>
      </w:tblPr>
      <w:tblGrid>
        <w:gridCol w:w="562"/>
        <w:gridCol w:w="1418"/>
        <w:gridCol w:w="3685"/>
      </w:tblGrid>
      <w:tr w:rsidR="00756841" w:rsidRPr="00756841" w14:paraId="0A4EEC60" w14:textId="77777777" w:rsidTr="00A30D7A">
        <w:trPr>
          <w:trHeight w:val="65"/>
          <w:jc w:val="center"/>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75BA7C" w14:textId="77777777" w:rsidR="00756841" w:rsidRPr="00756841" w:rsidRDefault="00756841" w:rsidP="00A30D7A">
            <w:pPr>
              <w:widowControl/>
              <w:autoSpaceDE/>
              <w:autoSpaceDN/>
              <w:spacing w:before="240" w:after="200" w:line="276" w:lineRule="auto"/>
              <w:jc w:val="center"/>
              <w:rPr>
                <w:b/>
                <w:color w:val="000000"/>
                <w:lang w:val="id-ID"/>
              </w:rPr>
            </w:pPr>
            <w:r w:rsidRPr="00756841">
              <w:rPr>
                <w:b/>
                <w:color w:val="000000"/>
                <w:lang w:val="id-ID"/>
              </w:rPr>
              <w:t>No</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6C7FE815" w14:textId="77777777" w:rsidR="00756841" w:rsidRPr="00756841" w:rsidRDefault="00756841" w:rsidP="00A30D7A">
            <w:pPr>
              <w:widowControl/>
              <w:autoSpaceDE/>
              <w:autoSpaceDN/>
              <w:spacing w:before="240" w:after="200" w:line="276" w:lineRule="auto"/>
              <w:jc w:val="center"/>
              <w:rPr>
                <w:b/>
                <w:color w:val="000000"/>
                <w:lang w:val="id-ID"/>
              </w:rPr>
            </w:pPr>
            <w:r w:rsidRPr="00756841">
              <w:rPr>
                <w:b/>
                <w:color w:val="000000"/>
                <w:lang w:val="id-ID"/>
              </w:rPr>
              <w:t>Tahun</w:t>
            </w:r>
          </w:p>
        </w:tc>
        <w:tc>
          <w:tcPr>
            <w:tcW w:w="3685" w:type="dxa"/>
            <w:tcBorders>
              <w:top w:val="single" w:sz="4" w:space="0" w:color="auto"/>
              <w:left w:val="nil"/>
              <w:bottom w:val="single" w:sz="4" w:space="0" w:color="auto"/>
              <w:right w:val="single" w:sz="4" w:space="0" w:color="auto"/>
            </w:tcBorders>
            <w:shd w:val="clear" w:color="auto" w:fill="auto"/>
            <w:noWrap/>
            <w:vAlign w:val="bottom"/>
            <w:hideMark/>
          </w:tcPr>
          <w:p w14:paraId="01F760F3" w14:textId="77777777" w:rsidR="00756841" w:rsidRPr="00756841" w:rsidRDefault="00756841" w:rsidP="00A30D7A">
            <w:pPr>
              <w:widowControl/>
              <w:autoSpaceDE/>
              <w:autoSpaceDN/>
              <w:spacing w:before="240" w:after="200" w:line="276" w:lineRule="auto"/>
              <w:jc w:val="center"/>
              <w:rPr>
                <w:b/>
                <w:color w:val="000000"/>
                <w:lang w:val="id-ID"/>
              </w:rPr>
            </w:pPr>
            <w:r w:rsidRPr="00756841">
              <w:rPr>
                <w:b/>
                <w:color w:val="000000"/>
                <w:lang w:val="id-ID"/>
              </w:rPr>
              <w:t>Jumlah Penduduk (jiwa)</w:t>
            </w:r>
          </w:p>
        </w:tc>
      </w:tr>
      <w:tr w:rsidR="00756841" w:rsidRPr="00756841" w14:paraId="326F7DCD" w14:textId="77777777" w:rsidTr="00A30D7A">
        <w:trPr>
          <w:trHeight w:val="278"/>
          <w:jc w:val="center"/>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0CEC4CB"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1</w:t>
            </w:r>
          </w:p>
        </w:tc>
        <w:tc>
          <w:tcPr>
            <w:tcW w:w="1418" w:type="dxa"/>
            <w:tcBorders>
              <w:top w:val="single" w:sz="4" w:space="0" w:color="auto"/>
              <w:left w:val="nil"/>
              <w:bottom w:val="single" w:sz="4" w:space="0" w:color="auto"/>
              <w:right w:val="single" w:sz="4" w:space="0" w:color="auto"/>
            </w:tcBorders>
            <w:shd w:val="clear" w:color="auto" w:fill="auto"/>
            <w:noWrap/>
            <w:vAlign w:val="bottom"/>
          </w:tcPr>
          <w:p w14:paraId="676066C4"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2018</w:t>
            </w:r>
          </w:p>
        </w:tc>
        <w:tc>
          <w:tcPr>
            <w:tcW w:w="3685" w:type="dxa"/>
            <w:tcBorders>
              <w:top w:val="single" w:sz="4" w:space="0" w:color="auto"/>
              <w:left w:val="nil"/>
              <w:bottom w:val="single" w:sz="4" w:space="0" w:color="auto"/>
              <w:right w:val="single" w:sz="4" w:space="0" w:color="auto"/>
            </w:tcBorders>
            <w:shd w:val="clear" w:color="auto" w:fill="auto"/>
            <w:noWrap/>
            <w:vAlign w:val="bottom"/>
          </w:tcPr>
          <w:p w14:paraId="785365A6"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3319</w:t>
            </w:r>
          </w:p>
        </w:tc>
      </w:tr>
      <w:tr w:rsidR="00756841" w:rsidRPr="00756841" w14:paraId="02FDE588" w14:textId="77777777" w:rsidTr="00A30D7A">
        <w:trPr>
          <w:trHeight w:val="253"/>
          <w:jc w:val="center"/>
        </w:trPr>
        <w:tc>
          <w:tcPr>
            <w:tcW w:w="562" w:type="dxa"/>
            <w:tcBorders>
              <w:top w:val="nil"/>
              <w:left w:val="single" w:sz="4" w:space="0" w:color="auto"/>
              <w:bottom w:val="single" w:sz="4" w:space="0" w:color="auto"/>
              <w:right w:val="single" w:sz="4" w:space="0" w:color="auto"/>
            </w:tcBorders>
            <w:shd w:val="clear" w:color="auto" w:fill="auto"/>
            <w:vAlign w:val="center"/>
            <w:hideMark/>
          </w:tcPr>
          <w:p w14:paraId="7A39FBE8"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2</w:t>
            </w:r>
          </w:p>
        </w:tc>
        <w:tc>
          <w:tcPr>
            <w:tcW w:w="1418" w:type="dxa"/>
            <w:tcBorders>
              <w:top w:val="nil"/>
              <w:left w:val="nil"/>
              <w:bottom w:val="single" w:sz="4" w:space="0" w:color="auto"/>
              <w:right w:val="single" w:sz="4" w:space="0" w:color="auto"/>
            </w:tcBorders>
            <w:shd w:val="clear" w:color="auto" w:fill="auto"/>
            <w:noWrap/>
            <w:vAlign w:val="bottom"/>
            <w:hideMark/>
          </w:tcPr>
          <w:p w14:paraId="1D81FCB4"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2019</w:t>
            </w:r>
          </w:p>
        </w:tc>
        <w:tc>
          <w:tcPr>
            <w:tcW w:w="3685" w:type="dxa"/>
            <w:tcBorders>
              <w:top w:val="nil"/>
              <w:left w:val="nil"/>
              <w:bottom w:val="single" w:sz="4" w:space="0" w:color="auto"/>
              <w:right w:val="single" w:sz="4" w:space="0" w:color="auto"/>
            </w:tcBorders>
            <w:shd w:val="clear" w:color="auto" w:fill="auto"/>
            <w:noWrap/>
            <w:vAlign w:val="bottom"/>
            <w:hideMark/>
          </w:tcPr>
          <w:p w14:paraId="1EC83DF7"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3597</w:t>
            </w:r>
          </w:p>
        </w:tc>
      </w:tr>
      <w:tr w:rsidR="00756841" w:rsidRPr="00756841" w14:paraId="29FBE077" w14:textId="77777777" w:rsidTr="00A30D7A">
        <w:trPr>
          <w:trHeight w:val="244"/>
          <w:jc w:val="center"/>
        </w:trPr>
        <w:tc>
          <w:tcPr>
            <w:tcW w:w="562" w:type="dxa"/>
            <w:tcBorders>
              <w:top w:val="nil"/>
              <w:left w:val="single" w:sz="4" w:space="0" w:color="auto"/>
              <w:bottom w:val="single" w:sz="4" w:space="0" w:color="auto"/>
              <w:right w:val="single" w:sz="4" w:space="0" w:color="auto"/>
            </w:tcBorders>
            <w:shd w:val="clear" w:color="auto" w:fill="auto"/>
            <w:vAlign w:val="center"/>
            <w:hideMark/>
          </w:tcPr>
          <w:p w14:paraId="615B39BE"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3</w:t>
            </w:r>
          </w:p>
        </w:tc>
        <w:tc>
          <w:tcPr>
            <w:tcW w:w="1418" w:type="dxa"/>
            <w:tcBorders>
              <w:top w:val="nil"/>
              <w:left w:val="nil"/>
              <w:bottom w:val="single" w:sz="4" w:space="0" w:color="auto"/>
              <w:right w:val="single" w:sz="4" w:space="0" w:color="auto"/>
            </w:tcBorders>
            <w:shd w:val="clear" w:color="auto" w:fill="auto"/>
            <w:noWrap/>
            <w:vAlign w:val="bottom"/>
            <w:hideMark/>
          </w:tcPr>
          <w:p w14:paraId="03C315BB"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2020</w:t>
            </w:r>
          </w:p>
        </w:tc>
        <w:tc>
          <w:tcPr>
            <w:tcW w:w="3685" w:type="dxa"/>
            <w:tcBorders>
              <w:top w:val="nil"/>
              <w:left w:val="nil"/>
              <w:bottom w:val="single" w:sz="4" w:space="0" w:color="auto"/>
              <w:right w:val="single" w:sz="4" w:space="0" w:color="auto"/>
            </w:tcBorders>
            <w:shd w:val="clear" w:color="auto" w:fill="auto"/>
            <w:noWrap/>
            <w:vAlign w:val="bottom"/>
            <w:hideMark/>
          </w:tcPr>
          <w:p w14:paraId="6E255A08"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3843</w:t>
            </w:r>
          </w:p>
        </w:tc>
      </w:tr>
      <w:tr w:rsidR="00756841" w:rsidRPr="00756841" w14:paraId="7A00C5E1" w14:textId="77777777" w:rsidTr="00A30D7A">
        <w:trPr>
          <w:trHeight w:val="219"/>
          <w:jc w:val="center"/>
        </w:trPr>
        <w:tc>
          <w:tcPr>
            <w:tcW w:w="562" w:type="dxa"/>
            <w:tcBorders>
              <w:top w:val="nil"/>
              <w:left w:val="single" w:sz="4" w:space="0" w:color="auto"/>
              <w:bottom w:val="single" w:sz="4" w:space="0" w:color="auto"/>
              <w:right w:val="single" w:sz="4" w:space="0" w:color="auto"/>
            </w:tcBorders>
            <w:shd w:val="clear" w:color="auto" w:fill="auto"/>
            <w:noWrap/>
            <w:vAlign w:val="bottom"/>
            <w:hideMark/>
          </w:tcPr>
          <w:p w14:paraId="3EDEFCF0"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4</w:t>
            </w:r>
          </w:p>
        </w:tc>
        <w:tc>
          <w:tcPr>
            <w:tcW w:w="1418" w:type="dxa"/>
            <w:tcBorders>
              <w:top w:val="nil"/>
              <w:left w:val="nil"/>
              <w:bottom w:val="single" w:sz="4" w:space="0" w:color="auto"/>
              <w:right w:val="single" w:sz="4" w:space="0" w:color="auto"/>
            </w:tcBorders>
            <w:shd w:val="clear" w:color="auto" w:fill="auto"/>
            <w:noWrap/>
            <w:vAlign w:val="bottom"/>
            <w:hideMark/>
          </w:tcPr>
          <w:p w14:paraId="0B9A5683"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2021</w:t>
            </w:r>
          </w:p>
        </w:tc>
        <w:tc>
          <w:tcPr>
            <w:tcW w:w="3685" w:type="dxa"/>
            <w:tcBorders>
              <w:top w:val="nil"/>
              <w:left w:val="nil"/>
              <w:bottom w:val="single" w:sz="4" w:space="0" w:color="auto"/>
              <w:right w:val="single" w:sz="4" w:space="0" w:color="auto"/>
            </w:tcBorders>
            <w:shd w:val="clear" w:color="auto" w:fill="auto"/>
            <w:noWrap/>
            <w:vAlign w:val="bottom"/>
            <w:hideMark/>
          </w:tcPr>
          <w:p w14:paraId="3AF59277"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3992</w:t>
            </w:r>
          </w:p>
        </w:tc>
      </w:tr>
      <w:tr w:rsidR="00756841" w:rsidRPr="00756841" w14:paraId="3C57EA62" w14:textId="77777777" w:rsidTr="00A30D7A">
        <w:trPr>
          <w:trHeight w:val="210"/>
          <w:jc w:val="center"/>
        </w:trPr>
        <w:tc>
          <w:tcPr>
            <w:tcW w:w="562" w:type="dxa"/>
            <w:tcBorders>
              <w:top w:val="nil"/>
              <w:left w:val="single" w:sz="4" w:space="0" w:color="auto"/>
              <w:bottom w:val="single" w:sz="4" w:space="0" w:color="auto"/>
              <w:right w:val="single" w:sz="4" w:space="0" w:color="auto"/>
            </w:tcBorders>
            <w:shd w:val="clear" w:color="auto" w:fill="auto"/>
            <w:vAlign w:val="center"/>
            <w:hideMark/>
          </w:tcPr>
          <w:p w14:paraId="0AB4431A"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5</w:t>
            </w:r>
          </w:p>
        </w:tc>
        <w:tc>
          <w:tcPr>
            <w:tcW w:w="1418" w:type="dxa"/>
            <w:tcBorders>
              <w:top w:val="nil"/>
              <w:left w:val="nil"/>
              <w:bottom w:val="single" w:sz="4" w:space="0" w:color="auto"/>
              <w:right w:val="single" w:sz="4" w:space="0" w:color="auto"/>
            </w:tcBorders>
            <w:shd w:val="clear" w:color="auto" w:fill="auto"/>
            <w:noWrap/>
            <w:vAlign w:val="bottom"/>
            <w:hideMark/>
          </w:tcPr>
          <w:p w14:paraId="407EE163"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2022</w:t>
            </w:r>
          </w:p>
        </w:tc>
        <w:tc>
          <w:tcPr>
            <w:tcW w:w="3685" w:type="dxa"/>
            <w:tcBorders>
              <w:top w:val="nil"/>
              <w:left w:val="nil"/>
              <w:bottom w:val="single" w:sz="4" w:space="0" w:color="auto"/>
              <w:right w:val="single" w:sz="4" w:space="0" w:color="auto"/>
            </w:tcBorders>
            <w:shd w:val="clear" w:color="auto" w:fill="auto"/>
            <w:noWrap/>
            <w:vAlign w:val="bottom"/>
            <w:hideMark/>
          </w:tcPr>
          <w:p w14:paraId="5E995B7E"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4144</w:t>
            </w:r>
          </w:p>
        </w:tc>
      </w:tr>
    </w:tbl>
    <w:p w14:paraId="35297A29" w14:textId="7D12C14D" w:rsidR="00A30D7A" w:rsidRDefault="003815E5" w:rsidP="003815E5">
      <w:pPr>
        <w:pStyle w:val="ListParagraph"/>
        <w:spacing w:line="480" w:lineRule="auto"/>
        <w:jc w:val="both"/>
        <w:rPr>
          <w:bCs/>
          <w:sz w:val="20"/>
          <w:szCs w:val="20"/>
        </w:rPr>
      </w:pPr>
      <w:r>
        <w:rPr>
          <w:bCs/>
          <w:sz w:val="20"/>
          <w:szCs w:val="20"/>
        </w:rPr>
        <w:t xml:space="preserve">                                       </w:t>
      </w:r>
      <w:proofErr w:type="gramStart"/>
      <w:r w:rsidRPr="003F09F8">
        <w:rPr>
          <w:bCs/>
          <w:sz w:val="20"/>
          <w:szCs w:val="20"/>
        </w:rPr>
        <w:t>Sumber :</w:t>
      </w:r>
      <w:proofErr w:type="gramEnd"/>
      <w:r w:rsidRPr="003F09F8">
        <w:rPr>
          <w:bCs/>
          <w:sz w:val="20"/>
          <w:szCs w:val="20"/>
        </w:rPr>
        <w:t xml:space="preserve"> Kantor Kepala Desa Srimulyo</w:t>
      </w:r>
    </w:p>
    <w:p w14:paraId="21C485B4" w14:textId="77777777" w:rsidR="00A30D7A" w:rsidRDefault="00A30D7A" w:rsidP="003815E5">
      <w:pPr>
        <w:pStyle w:val="ListParagraph"/>
        <w:spacing w:line="480" w:lineRule="auto"/>
        <w:jc w:val="both"/>
        <w:rPr>
          <w:bCs/>
          <w:sz w:val="20"/>
          <w:szCs w:val="20"/>
        </w:rPr>
      </w:pPr>
    </w:p>
    <w:p w14:paraId="307D60BE" w14:textId="77777777" w:rsidR="00A30D7A" w:rsidRDefault="00A30D7A" w:rsidP="003815E5">
      <w:pPr>
        <w:pStyle w:val="ListParagraph"/>
        <w:spacing w:line="480" w:lineRule="auto"/>
        <w:jc w:val="both"/>
        <w:rPr>
          <w:bCs/>
          <w:sz w:val="20"/>
          <w:szCs w:val="20"/>
        </w:rPr>
      </w:pPr>
    </w:p>
    <w:p w14:paraId="5FAD149C" w14:textId="77777777" w:rsidR="00A30D7A" w:rsidRDefault="00A30D7A" w:rsidP="003815E5">
      <w:pPr>
        <w:pStyle w:val="ListParagraph"/>
        <w:spacing w:line="480" w:lineRule="auto"/>
        <w:jc w:val="both"/>
        <w:rPr>
          <w:bCs/>
          <w:sz w:val="20"/>
          <w:szCs w:val="20"/>
        </w:rPr>
      </w:pPr>
    </w:p>
    <w:p w14:paraId="6E525F26" w14:textId="77777777" w:rsidR="003815E5" w:rsidRPr="003815E5" w:rsidRDefault="003815E5" w:rsidP="003815E5">
      <w:pPr>
        <w:spacing w:line="276" w:lineRule="auto"/>
        <w:ind w:firstLine="709"/>
        <w:jc w:val="both"/>
      </w:pPr>
      <w:r w:rsidRPr="003815E5">
        <w:rPr>
          <w:i/>
        </w:rPr>
        <w:lastRenderedPageBreak/>
        <w:t xml:space="preserve">Pt </w:t>
      </w:r>
      <w:r w:rsidRPr="003815E5">
        <w:t>= 4144 (Jumlah Penduduk tahun 2022)</w:t>
      </w:r>
    </w:p>
    <w:p w14:paraId="69191F80" w14:textId="77777777" w:rsidR="003815E5" w:rsidRPr="003815E5" w:rsidRDefault="003815E5" w:rsidP="003815E5">
      <w:pPr>
        <w:tabs>
          <w:tab w:val="left" w:pos="1418"/>
        </w:tabs>
        <w:spacing w:line="276" w:lineRule="auto"/>
        <w:ind w:firstLine="709"/>
        <w:jc w:val="both"/>
      </w:pPr>
      <w:r w:rsidRPr="003815E5">
        <w:rPr>
          <w:i/>
        </w:rPr>
        <w:t xml:space="preserve">Po </w:t>
      </w:r>
      <w:r w:rsidRPr="003815E5">
        <w:t>= 3319 (Jumlah Penduduk tahun 2018)</w:t>
      </w:r>
    </w:p>
    <w:p w14:paraId="03DA6485" w14:textId="77777777" w:rsidR="003815E5" w:rsidRPr="003815E5" w:rsidRDefault="003815E5" w:rsidP="003815E5">
      <w:pPr>
        <w:tabs>
          <w:tab w:val="left" w:pos="4551"/>
        </w:tabs>
        <w:spacing w:line="276" w:lineRule="auto"/>
        <w:ind w:firstLine="709"/>
        <w:jc w:val="both"/>
      </w:pPr>
      <w:r w:rsidRPr="003815E5">
        <w:t xml:space="preserve">t    </w:t>
      </w:r>
      <w:proofErr w:type="gramStart"/>
      <w:r w:rsidRPr="003815E5">
        <w:t>=  5</w:t>
      </w:r>
      <w:proofErr w:type="gramEnd"/>
      <w:r w:rsidRPr="003815E5">
        <w:t xml:space="preserve"> tahun (Jangka Waktu)</w:t>
      </w:r>
      <w:r w:rsidRPr="003815E5">
        <w:tab/>
      </w:r>
    </w:p>
    <w:p w14:paraId="6C4EEED2" w14:textId="77777777" w:rsidR="003815E5" w:rsidRPr="003815E5" w:rsidRDefault="003815E5" w:rsidP="003815E5">
      <w:pPr>
        <w:tabs>
          <w:tab w:val="left" w:pos="3119"/>
          <w:tab w:val="left" w:pos="3544"/>
        </w:tabs>
        <w:spacing w:line="276" w:lineRule="auto"/>
        <w:ind w:firstLine="709"/>
        <w:jc w:val="both"/>
        <w:rPr>
          <w:rFonts w:eastAsia="SimSun"/>
        </w:rPr>
      </w:pPr>
      <w:r w:rsidRPr="003815E5">
        <w:t xml:space="preserve">r (Rumah </w:t>
      </w:r>
      <w:proofErr w:type="gramStart"/>
      <w:r w:rsidRPr="003815E5">
        <w:t xml:space="preserve">Tinggal)   </w:t>
      </w:r>
      <w:proofErr w:type="gramEnd"/>
      <w:r w:rsidRPr="003815E5">
        <w:t xml:space="preserve">   </w:t>
      </w:r>
      <w:r w:rsidRPr="003815E5">
        <w:tab/>
      </w:r>
      <w:r w:rsidRPr="003815E5">
        <w:tab/>
        <w:t xml:space="preserve"> = </w:t>
      </w:r>
      <m:oMath>
        <m:sSup>
          <m:sSupPr>
            <m:ctrlPr>
              <w:rPr>
                <w:rFonts w:ascii="Cambria Math" w:hAnsi="Cambria Math"/>
              </w:rPr>
            </m:ctrlPr>
          </m:sSupPr>
          <m:e>
            <m:r>
              <m:rPr>
                <m:sty m:val="p"/>
              </m:rPr>
              <w:rPr>
                <w:rFonts w:ascii="Cambria Math" w:hAnsi="Cambria Math"/>
              </w:rPr>
              <m:t>(</m:t>
            </m:r>
            <m:f>
              <m:fPr>
                <m:ctrlPr>
                  <w:rPr>
                    <w:rFonts w:ascii="Cambria Math" w:hAnsi="Cambria Math"/>
                  </w:rPr>
                </m:ctrlPr>
              </m:fPr>
              <m:num>
                <m:r>
                  <m:rPr>
                    <m:sty m:val="p"/>
                  </m:rPr>
                  <w:rPr>
                    <w:rFonts w:ascii="Cambria Math" w:hAnsi="Cambria Math"/>
                  </w:rPr>
                  <m:t>Penduduk 2022</m:t>
                </m:r>
              </m:num>
              <m:den>
                <m:r>
                  <m:rPr>
                    <m:sty m:val="p"/>
                  </m:rPr>
                  <w:rPr>
                    <w:rFonts w:ascii="Cambria Math" w:hAnsi="Cambria Math"/>
                  </w:rPr>
                  <m:t>Penduduk 2018</m:t>
                </m:r>
              </m:den>
            </m:f>
            <m:r>
              <m:rPr>
                <m:sty m:val="p"/>
              </m:rPr>
              <w:rPr>
                <w:rFonts w:ascii="Cambria Math" w:hAnsi="Cambria Math"/>
              </w:rPr>
              <m:t>)</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5 tahun</m:t>
                </m:r>
              </m:den>
            </m:f>
          </m:sup>
        </m:sSup>
        <m:r>
          <m:rPr>
            <m:sty m:val="p"/>
          </m:rPr>
          <w:rPr>
            <w:rFonts w:ascii="Cambria Math" w:hAnsi="Cambria Math"/>
          </w:rPr>
          <m:t>-1</m:t>
        </m:r>
      </m:oMath>
    </w:p>
    <w:p w14:paraId="2B2CEA72" w14:textId="77777777" w:rsidR="003815E5" w:rsidRPr="003815E5" w:rsidRDefault="003815E5" w:rsidP="003815E5">
      <w:pPr>
        <w:tabs>
          <w:tab w:val="left" w:pos="851"/>
          <w:tab w:val="left" w:pos="3119"/>
        </w:tabs>
        <w:spacing w:line="276" w:lineRule="auto"/>
        <w:ind w:firstLine="709"/>
        <w:jc w:val="both"/>
      </w:pPr>
      <w:r w:rsidRPr="003815E5">
        <w:t xml:space="preserve">r (Rumah </w:t>
      </w:r>
      <w:proofErr w:type="gramStart"/>
      <w:r w:rsidRPr="003815E5">
        <w:t xml:space="preserve">Tinggal)   </w:t>
      </w:r>
      <w:proofErr w:type="gramEnd"/>
      <w:r w:rsidRPr="003815E5">
        <w:t xml:space="preserve">   </w:t>
      </w:r>
      <w:r w:rsidRPr="003815E5">
        <w:tab/>
      </w:r>
      <w:r w:rsidRPr="003815E5">
        <w:tab/>
        <w:t>=</w:t>
      </w:r>
      <m:oMath>
        <m:sSup>
          <m:sSupPr>
            <m:ctrlPr>
              <w:rPr>
                <w:rFonts w:ascii="Cambria Math" w:hAnsi="Cambria Math"/>
              </w:rPr>
            </m:ctrlPr>
          </m:sSupPr>
          <m:e>
            <m:r>
              <m:rPr>
                <m:sty m:val="p"/>
              </m:rPr>
              <w:rPr>
                <w:rFonts w:ascii="Cambria Math" w:hAnsi="Cambria Math"/>
              </w:rPr>
              <m:t xml:space="preserve"> (</m:t>
            </m:r>
            <m:f>
              <m:fPr>
                <m:ctrlPr>
                  <w:rPr>
                    <w:rFonts w:ascii="Cambria Math" w:hAnsi="Cambria Math"/>
                  </w:rPr>
                </m:ctrlPr>
              </m:fPr>
              <m:num>
                <m:r>
                  <w:rPr>
                    <w:rFonts w:ascii="Cambria Math" w:hAnsi="Cambria Math"/>
                  </w:rPr>
                  <m:t>4144</m:t>
                </m:r>
              </m:num>
              <m:den>
                <m:r>
                  <m:rPr>
                    <m:sty m:val="p"/>
                  </m:rPr>
                  <w:rPr>
                    <w:rFonts w:ascii="Cambria Math" w:hAnsi="Cambria Math"/>
                  </w:rPr>
                  <m:t>3319</m:t>
                </m:r>
              </m:den>
            </m:f>
            <m:r>
              <m:rPr>
                <m:sty m:val="p"/>
              </m:rPr>
              <w:rPr>
                <w:rFonts w:ascii="Cambria Math" w:hAnsi="Cambria Math"/>
              </w:rPr>
              <m:t>)</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5 tahun</m:t>
                </m:r>
              </m:den>
            </m:f>
          </m:sup>
        </m:sSup>
        <m:r>
          <m:rPr>
            <m:sty m:val="p"/>
          </m:rPr>
          <w:rPr>
            <w:rFonts w:ascii="Cambria Math" w:hAnsi="Cambria Math"/>
          </w:rPr>
          <m:t>-1</m:t>
        </m:r>
      </m:oMath>
    </w:p>
    <w:p w14:paraId="752AF080" w14:textId="77777777" w:rsidR="003815E5" w:rsidRPr="003815E5" w:rsidRDefault="003815E5" w:rsidP="003815E5">
      <w:pPr>
        <w:tabs>
          <w:tab w:val="left" w:pos="851"/>
        </w:tabs>
        <w:spacing w:line="276" w:lineRule="auto"/>
        <w:ind w:firstLine="709"/>
        <w:jc w:val="both"/>
      </w:pPr>
      <w:r w:rsidRPr="003815E5">
        <w:t xml:space="preserve">r (Rumah </w:t>
      </w:r>
      <w:proofErr w:type="gramStart"/>
      <w:r w:rsidRPr="003815E5">
        <w:t xml:space="preserve">Tinggal)   </w:t>
      </w:r>
      <w:proofErr w:type="gramEnd"/>
      <w:r w:rsidRPr="003815E5">
        <w:t xml:space="preserve"> </w:t>
      </w:r>
      <w:r w:rsidRPr="003815E5">
        <w:tab/>
      </w:r>
      <w:r w:rsidRPr="003815E5">
        <w:tab/>
        <w:t>= 0,045</w:t>
      </w:r>
    </w:p>
    <w:p w14:paraId="0B595D95" w14:textId="77777777" w:rsidR="003815E5" w:rsidRDefault="003815E5" w:rsidP="003815E5">
      <w:pPr>
        <w:tabs>
          <w:tab w:val="left" w:pos="851"/>
          <w:tab w:val="left" w:pos="3119"/>
        </w:tabs>
        <w:spacing w:line="276" w:lineRule="auto"/>
        <w:ind w:firstLine="709"/>
        <w:jc w:val="both"/>
      </w:pPr>
      <w:r w:rsidRPr="003815E5">
        <w:t xml:space="preserve">r (Rumah </w:t>
      </w:r>
      <w:proofErr w:type="gramStart"/>
      <w:r w:rsidRPr="003815E5">
        <w:t xml:space="preserve">Tinggal)   </w:t>
      </w:r>
      <w:proofErr w:type="gramEnd"/>
      <w:r w:rsidRPr="003815E5">
        <w:t xml:space="preserve">  </w:t>
      </w:r>
      <w:r w:rsidRPr="003815E5">
        <w:tab/>
      </w:r>
      <w:r w:rsidRPr="003815E5">
        <w:tab/>
        <w:t>= 4,54 %</w:t>
      </w:r>
    </w:p>
    <w:p w14:paraId="5502D134" w14:textId="77777777" w:rsidR="00A30D7A" w:rsidRPr="003815E5" w:rsidRDefault="00A30D7A" w:rsidP="003815E5">
      <w:pPr>
        <w:tabs>
          <w:tab w:val="left" w:pos="851"/>
          <w:tab w:val="left" w:pos="3119"/>
        </w:tabs>
        <w:spacing w:line="276" w:lineRule="auto"/>
        <w:ind w:firstLine="709"/>
        <w:jc w:val="both"/>
      </w:pPr>
    </w:p>
    <w:p w14:paraId="7E67D300" w14:textId="77777777" w:rsidR="003815E5" w:rsidRPr="003815E5" w:rsidRDefault="003815E5" w:rsidP="00A30D7A">
      <w:pPr>
        <w:tabs>
          <w:tab w:val="left" w:pos="851"/>
          <w:tab w:val="left" w:pos="3119"/>
        </w:tabs>
        <w:spacing w:line="276" w:lineRule="auto"/>
        <w:jc w:val="both"/>
      </w:pPr>
      <w:r w:rsidRPr="003815E5">
        <w:t xml:space="preserve">Dari hasil perhitungan di atas laju pertumbuhan penduduk rumah tinggal yaitu sebesar 4,54 % per tahun. Proyeksi pertumbuhan penduduk dapat di analisa berdasarkan data jumlah penduduk pada tahun 2022. Perkembangan penduduk di perhitungkan dengan </w:t>
      </w:r>
      <w:proofErr w:type="gramStart"/>
      <w:r w:rsidRPr="003815E5">
        <w:t>persamaan  sebagai</w:t>
      </w:r>
      <w:proofErr w:type="gramEnd"/>
      <w:r w:rsidRPr="003815E5">
        <w:t xml:space="preserve"> berikut :</w:t>
      </w:r>
    </w:p>
    <w:p w14:paraId="701697D7" w14:textId="77777777" w:rsidR="003815E5" w:rsidRPr="003815E5" w:rsidRDefault="003815E5" w:rsidP="003815E5">
      <w:pPr>
        <w:tabs>
          <w:tab w:val="left" w:pos="851"/>
          <w:tab w:val="left" w:pos="3119"/>
        </w:tabs>
        <w:spacing w:line="276" w:lineRule="auto"/>
        <w:ind w:firstLine="709"/>
        <w:jc w:val="both"/>
      </w:pPr>
    </w:p>
    <w:p w14:paraId="2DCC023A" w14:textId="77777777" w:rsidR="003815E5" w:rsidRPr="003815E5" w:rsidRDefault="003815E5" w:rsidP="003815E5">
      <w:pPr>
        <w:tabs>
          <w:tab w:val="left" w:pos="851"/>
          <w:tab w:val="left" w:pos="3119"/>
        </w:tabs>
        <w:spacing w:line="276" w:lineRule="auto"/>
        <w:ind w:firstLine="709"/>
        <w:jc w:val="both"/>
      </w:pPr>
      <w:r w:rsidRPr="003815E5">
        <w:rPr>
          <w:rFonts w:eastAsia="SimSun"/>
        </w:rPr>
        <w:t>Pn (2023</w:t>
      </w:r>
      <w:proofErr w:type="gramStart"/>
      <w:r w:rsidRPr="003815E5">
        <w:rPr>
          <w:rFonts w:eastAsia="SimSun"/>
        </w:rPr>
        <w:t>)  =</w:t>
      </w:r>
      <w:proofErr w:type="gramEnd"/>
      <w:r w:rsidRPr="003815E5">
        <w:rPr>
          <w:rFonts w:eastAsia="SimSun"/>
        </w:rPr>
        <w:t xml:space="preserve"> 4.144 (1 + 0,045)¹</w:t>
      </w:r>
    </w:p>
    <w:p w14:paraId="067E2CF0" w14:textId="77777777" w:rsidR="003815E5" w:rsidRPr="003815E5" w:rsidRDefault="003815E5" w:rsidP="003815E5">
      <w:pPr>
        <w:tabs>
          <w:tab w:val="left" w:pos="851"/>
          <w:tab w:val="left" w:pos="1843"/>
          <w:tab w:val="left" w:pos="3119"/>
        </w:tabs>
        <w:spacing w:line="276" w:lineRule="auto"/>
        <w:ind w:firstLine="709"/>
        <w:jc w:val="both"/>
        <w:rPr>
          <w:rFonts w:eastAsia="SimSun"/>
        </w:rPr>
      </w:pPr>
      <w:r w:rsidRPr="003815E5">
        <w:rPr>
          <w:rFonts w:eastAsia="SimSun"/>
        </w:rPr>
        <w:tab/>
      </w:r>
      <w:r w:rsidRPr="003815E5">
        <w:rPr>
          <w:rFonts w:eastAsia="SimSun"/>
        </w:rPr>
        <w:tab/>
        <w:t>= 4.330</w:t>
      </w:r>
    </w:p>
    <w:p w14:paraId="318E99B4" w14:textId="77777777" w:rsidR="003815E5" w:rsidRPr="003815E5" w:rsidRDefault="003815E5" w:rsidP="003815E5">
      <w:pPr>
        <w:tabs>
          <w:tab w:val="left" w:pos="851"/>
          <w:tab w:val="left" w:pos="1843"/>
          <w:tab w:val="left" w:pos="3119"/>
        </w:tabs>
        <w:spacing w:line="276" w:lineRule="auto"/>
        <w:ind w:firstLine="709"/>
        <w:jc w:val="both"/>
        <w:rPr>
          <w:rFonts w:eastAsia="SimSun"/>
        </w:rPr>
      </w:pPr>
      <w:r w:rsidRPr="003815E5">
        <w:rPr>
          <w:rFonts w:eastAsia="SimSun"/>
        </w:rPr>
        <w:t>Pn (2024)</w:t>
      </w:r>
      <w:r w:rsidRPr="003815E5">
        <w:rPr>
          <w:rFonts w:eastAsia="SimSun"/>
        </w:rPr>
        <w:tab/>
        <w:t xml:space="preserve">= 4.144 (1 + </w:t>
      </w:r>
      <w:proofErr w:type="gramStart"/>
      <w:r w:rsidRPr="003815E5">
        <w:rPr>
          <w:rFonts w:eastAsia="SimSun"/>
        </w:rPr>
        <w:t>0,045)²</w:t>
      </w:r>
      <w:proofErr w:type="gramEnd"/>
    </w:p>
    <w:p w14:paraId="46AB4FCE" w14:textId="77777777" w:rsidR="003815E5" w:rsidRDefault="003815E5" w:rsidP="003815E5">
      <w:pPr>
        <w:tabs>
          <w:tab w:val="left" w:pos="851"/>
          <w:tab w:val="left" w:pos="1843"/>
          <w:tab w:val="left" w:pos="3119"/>
        </w:tabs>
        <w:spacing w:line="276" w:lineRule="auto"/>
        <w:ind w:firstLine="709"/>
        <w:jc w:val="both"/>
        <w:rPr>
          <w:rFonts w:eastAsia="SimSun"/>
        </w:rPr>
      </w:pPr>
      <w:r w:rsidRPr="003815E5">
        <w:rPr>
          <w:rFonts w:eastAsia="SimSun"/>
        </w:rPr>
        <w:tab/>
      </w:r>
      <w:r w:rsidRPr="003815E5">
        <w:rPr>
          <w:rFonts w:eastAsia="SimSun"/>
        </w:rPr>
        <w:tab/>
        <w:t>= 4.525</w:t>
      </w:r>
    </w:p>
    <w:p w14:paraId="64C6376F" w14:textId="77777777" w:rsidR="00A30D7A" w:rsidRPr="003815E5" w:rsidRDefault="00A30D7A" w:rsidP="003815E5">
      <w:pPr>
        <w:tabs>
          <w:tab w:val="left" w:pos="851"/>
          <w:tab w:val="left" w:pos="1843"/>
          <w:tab w:val="left" w:pos="3119"/>
        </w:tabs>
        <w:spacing w:line="276" w:lineRule="auto"/>
        <w:ind w:firstLine="709"/>
        <w:jc w:val="both"/>
        <w:rPr>
          <w:rFonts w:eastAsia="SimSun"/>
        </w:rPr>
      </w:pPr>
    </w:p>
    <w:p w14:paraId="35215B44" w14:textId="6BBAE90A" w:rsidR="003815E5" w:rsidRDefault="003815E5" w:rsidP="003815E5">
      <w:pPr>
        <w:tabs>
          <w:tab w:val="left" w:pos="851"/>
          <w:tab w:val="left" w:pos="1843"/>
          <w:tab w:val="left" w:pos="3119"/>
        </w:tabs>
        <w:spacing w:line="276" w:lineRule="auto"/>
        <w:jc w:val="both"/>
        <w:rPr>
          <w:rFonts w:eastAsia="SimSun"/>
        </w:rPr>
      </w:pPr>
      <w:r w:rsidRPr="003815E5">
        <w:rPr>
          <w:rFonts w:eastAsia="SimSun"/>
        </w:rPr>
        <w:t xml:space="preserve">Hasil perhitungan selanjutnya dapat dilihat pada tabel </w:t>
      </w:r>
      <w:r w:rsidR="006223A0">
        <w:rPr>
          <w:rFonts w:eastAsia="SimSun"/>
        </w:rPr>
        <w:t xml:space="preserve">3 </w:t>
      </w:r>
      <w:r w:rsidRPr="003815E5">
        <w:rPr>
          <w:rFonts w:eastAsia="SimSun"/>
        </w:rPr>
        <w:t xml:space="preserve">di bawah </w:t>
      </w:r>
      <w:proofErr w:type="gramStart"/>
      <w:r w:rsidRPr="003815E5">
        <w:rPr>
          <w:rFonts w:eastAsia="SimSun"/>
        </w:rPr>
        <w:t>ini :</w:t>
      </w:r>
      <w:proofErr w:type="gramEnd"/>
    </w:p>
    <w:p w14:paraId="27C3F917" w14:textId="77777777" w:rsidR="003815E5" w:rsidRPr="003815E5" w:rsidRDefault="003815E5" w:rsidP="003815E5">
      <w:pPr>
        <w:tabs>
          <w:tab w:val="left" w:pos="851"/>
          <w:tab w:val="left" w:pos="1843"/>
          <w:tab w:val="left" w:pos="3119"/>
        </w:tabs>
        <w:spacing w:line="276" w:lineRule="auto"/>
        <w:jc w:val="both"/>
        <w:rPr>
          <w:rFonts w:eastAsia="SimSun"/>
        </w:rPr>
      </w:pPr>
    </w:p>
    <w:p w14:paraId="5BB719D7" w14:textId="2866C024" w:rsidR="003815E5" w:rsidRPr="003815E5" w:rsidRDefault="006B53A5" w:rsidP="003815E5">
      <w:pPr>
        <w:tabs>
          <w:tab w:val="left" w:pos="851"/>
          <w:tab w:val="left" w:pos="1843"/>
          <w:tab w:val="left" w:pos="3119"/>
        </w:tabs>
        <w:spacing w:line="276" w:lineRule="auto"/>
        <w:ind w:left="1080" w:hanging="1080"/>
        <w:jc w:val="both"/>
        <w:rPr>
          <w:rFonts w:eastAsia="SimSun"/>
          <w:bCs/>
          <w:sz w:val="20"/>
          <w:szCs w:val="20"/>
        </w:rPr>
      </w:pPr>
      <w:r>
        <w:rPr>
          <w:rFonts w:eastAsia="SimSun"/>
          <w:bCs/>
        </w:rPr>
        <w:t xml:space="preserve">                </w:t>
      </w:r>
      <w:r w:rsidR="003815E5" w:rsidRPr="003815E5">
        <w:rPr>
          <w:rFonts w:eastAsia="SimSun"/>
          <w:bCs/>
          <w:sz w:val="20"/>
          <w:szCs w:val="20"/>
        </w:rPr>
        <w:t xml:space="preserve">Tabel </w:t>
      </w:r>
      <w:r w:rsidR="00A30D7A">
        <w:rPr>
          <w:rFonts w:eastAsia="SimSun"/>
          <w:bCs/>
          <w:sz w:val="20"/>
          <w:szCs w:val="20"/>
        </w:rPr>
        <w:t xml:space="preserve">3. </w:t>
      </w:r>
      <w:r w:rsidR="003815E5" w:rsidRPr="003815E5">
        <w:rPr>
          <w:rFonts w:eastAsia="SimSun"/>
          <w:bCs/>
          <w:sz w:val="20"/>
          <w:szCs w:val="20"/>
        </w:rPr>
        <w:t xml:space="preserve"> Proyeksi Jumlah Penduduk 5 tahun dan 10 tahun kedepan </w:t>
      </w:r>
      <w:proofErr w:type="gramStart"/>
      <w:r w:rsidR="003815E5" w:rsidRPr="003815E5">
        <w:rPr>
          <w:rFonts w:eastAsia="SimSun"/>
          <w:bCs/>
          <w:sz w:val="20"/>
          <w:szCs w:val="20"/>
        </w:rPr>
        <w:t>Desa  Srimulyo</w:t>
      </w:r>
      <w:proofErr w:type="gramEnd"/>
    </w:p>
    <w:tbl>
      <w:tblPr>
        <w:tblW w:w="7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
        <w:gridCol w:w="2790"/>
        <w:gridCol w:w="4153"/>
      </w:tblGrid>
      <w:tr w:rsidR="003815E5" w:rsidRPr="003815E5" w14:paraId="457A73A7" w14:textId="77777777" w:rsidTr="00A30D7A">
        <w:trPr>
          <w:trHeight w:val="515"/>
          <w:jc w:val="center"/>
        </w:trPr>
        <w:tc>
          <w:tcPr>
            <w:tcW w:w="787" w:type="dxa"/>
            <w:shd w:val="clear" w:color="auto" w:fill="auto"/>
            <w:noWrap/>
            <w:hideMark/>
          </w:tcPr>
          <w:p w14:paraId="1A673AA7" w14:textId="77777777" w:rsidR="003815E5" w:rsidRPr="003815E5" w:rsidRDefault="003815E5" w:rsidP="003815E5">
            <w:pPr>
              <w:spacing w:line="276" w:lineRule="auto"/>
              <w:jc w:val="center"/>
              <w:rPr>
                <w:b/>
                <w:color w:val="000000"/>
              </w:rPr>
            </w:pPr>
            <w:bookmarkStart w:id="1" w:name="_Hlk141525503"/>
            <w:r w:rsidRPr="003815E5">
              <w:rPr>
                <w:b/>
                <w:color w:val="000000"/>
              </w:rPr>
              <w:t>No</w:t>
            </w:r>
          </w:p>
        </w:tc>
        <w:tc>
          <w:tcPr>
            <w:tcW w:w="2790" w:type="dxa"/>
            <w:shd w:val="clear" w:color="auto" w:fill="auto"/>
            <w:noWrap/>
            <w:hideMark/>
          </w:tcPr>
          <w:p w14:paraId="0541E194" w14:textId="77777777" w:rsidR="003815E5" w:rsidRPr="003815E5" w:rsidRDefault="003815E5" w:rsidP="003815E5">
            <w:pPr>
              <w:spacing w:line="276" w:lineRule="auto"/>
              <w:jc w:val="center"/>
              <w:rPr>
                <w:b/>
                <w:color w:val="000000"/>
              </w:rPr>
            </w:pPr>
            <w:r w:rsidRPr="003815E5">
              <w:rPr>
                <w:b/>
                <w:color w:val="000000"/>
              </w:rPr>
              <w:t>Tahun</w:t>
            </w:r>
          </w:p>
        </w:tc>
        <w:tc>
          <w:tcPr>
            <w:tcW w:w="4153" w:type="dxa"/>
            <w:shd w:val="clear" w:color="auto" w:fill="auto"/>
            <w:noWrap/>
            <w:hideMark/>
          </w:tcPr>
          <w:p w14:paraId="4B779420" w14:textId="77777777" w:rsidR="003815E5" w:rsidRPr="003815E5" w:rsidRDefault="003815E5" w:rsidP="003815E5">
            <w:pPr>
              <w:spacing w:line="276" w:lineRule="auto"/>
              <w:jc w:val="center"/>
              <w:rPr>
                <w:b/>
                <w:color w:val="000000"/>
              </w:rPr>
            </w:pPr>
            <w:r w:rsidRPr="003815E5">
              <w:rPr>
                <w:b/>
                <w:color w:val="000000"/>
              </w:rPr>
              <w:t>Jumlah Penduduk (jiwa)</w:t>
            </w:r>
          </w:p>
        </w:tc>
      </w:tr>
      <w:tr w:rsidR="003815E5" w:rsidRPr="003815E5" w14:paraId="3185B409" w14:textId="77777777" w:rsidTr="003815E5">
        <w:trPr>
          <w:trHeight w:val="269"/>
          <w:jc w:val="center"/>
        </w:trPr>
        <w:tc>
          <w:tcPr>
            <w:tcW w:w="787" w:type="dxa"/>
            <w:shd w:val="clear" w:color="auto" w:fill="auto"/>
            <w:noWrap/>
          </w:tcPr>
          <w:p w14:paraId="05B3BA51" w14:textId="77777777" w:rsidR="003815E5" w:rsidRPr="003815E5" w:rsidRDefault="003815E5" w:rsidP="003815E5">
            <w:pPr>
              <w:spacing w:line="276" w:lineRule="auto"/>
              <w:jc w:val="center"/>
              <w:rPr>
                <w:color w:val="000000"/>
              </w:rPr>
            </w:pPr>
            <w:r w:rsidRPr="003815E5">
              <w:rPr>
                <w:color w:val="000000"/>
              </w:rPr>
              <w:t>1</w:t>
            </w:r>
          </w:p>
        </w:tc>
        <w:tc>
          <w:tcPr>
            <w:tcW w:w="2790" w:type="dxa"/>
            <w:shd w:val="clear" w:color="auto" w:fill="auto"/>
            <w:noWrap/>
          </w:tcPr>
          <w:p w14:paraId="5AFF7770" w14:textId="77777777" w:rsidR="003815E5" w:rsidRPr="003815E5" w:rsidRDefault="003815E5" w:rsidP="003815E5">
            <w:pPr>
              <w:spacing w:line="276" w:lineRule="auto"/>
              <w:jc w:val="center"/>
              <w:rPr>
                <w:color w:val="000000"/>
              </w:rPr>
            </w:pPr>
            <w:r w:rsidRPr="003815E5">
              <w:rPr>
                <w:color w:val="000000"/>
              </w:rPr>
              <w:t>2023</w:t>
            </w:r>
          </w:p>
        </w:tc>
        <w:tc>
          <w:tcPr>
            <w:tcW w:w="4153" w:type="dxa"/>
            <w:shd w:val="clear" w:color="auto" w:fill="auto"/>
            <w:noWrap/>
          </w:tcPr>
          <w:p w14:paraId="1595DE81" w14:textId="77777777" w:rsidR="003815E5" w:rsidRPr="003815E5" w:rsidRDefault="003815E5" w:rsidP="003815E5">
            <w:pPr>
              <w:spacing w:line="276" w:lineRule="auto"/>
              <w:jc w:val="center"/>
              <w:rPr>
                <w:color w:val="000000"/>
              </w:rPr>
            </w:pPr>
            <w:r w:rsidRPr="003815E5">
              <w:rPr>
                <w:color w:val="000000"/>
              </w:rPr>
              <w:t>4.330</w:t>
            </w:r>
          </w:p>
        </w:tc>
      </w:tr>
      <w:tr w:rsidR="003815E5" w:rsidRPr="003815E5" w14:paraId="6DBF74B6" w14:textId="77777777" w:rsidTr="003815E5">
        <w:trPr>
          <w:trHeight w:val="260"/>
          <w:jc w:val="center"/>
        </w:trPr>
        <w:tc>
          <w:tcPr>
            <w:tcW w:w="787" w:type="dxa"/>
            <w:shd w:val="clear" w:color="auto" w:fill="auto"/>
            <w:hideMark/>
          </w:tcPr>
          <w:p w14:paraId="71588772" w14:textId="77777777" w:rsidR="003815E5" w:rsidRPr="003815E5" w:rsidRDefault="003815E5" w:rsidP="003815E5">
            <w:pPr>
              <w:spacing w:line="276" w:lineRule="auto"/>
              <w:jc w:val="center"/>
              <w:rPr>
                <w:color w:val="000000"/>
              </w:rPr>
            </w:pPr>
            <w:r w:rsidRPr="003815E5">
              <w:rPr>
                <w:color w:val="000000"/>
              </w:rPr>
              <w:t>2</w:t>
            </w:r>
          </w:p>
        </w:tc>
        <w:tc>
          <w:tcPr>
            <w:tcW w:w="2790" w:type="dxa"/>
            <w:shd w:val="clear" w:color="auto" w:fill="auto"/>
            <w:noWrap/>
            <w:hideMark/>
          </w:tcPr>
          <w:p w14:paraId="6C5119DF" w14:textId="77777777" w:rsidR="003815E5" w:rsidRPr="003815E5" w:rsidRDefault="003815E5" w:rsidP="003815E5">
            <w:pPr>
              <w:spacing w:line="276" w:lineRule="auto"/>
              <w:jc w:val="center"/>
              <w:rPr>
                <w:color w:val="000000"/>
              </w:rPr>
            </w:pPr>
            <w:r w:rsidRPr="003815E5">
              <w:rPr>
                <w:color w:val="000000"/>
              </w:rPr>
              <w:t>2024</w:t>
            </w:r>
          </w:p>
        </w:tc>
        <w:tc>
          <w:tcPr>
            <w:tcW w:w="4153" w:type="dxa"/>
            <w:shd w:val="clear" w:color="auto" w:fill="auto"/>
            <w:noWrap/>
            <w:hideMark/>
          </w:tcPr>
          <w:p w14:paraId="7E5A6AC8" w14:textId="77777777" w:rsidR="003815E5" w:rsidRPr="003815E5" w:rsidRDefault="003815E5" w:rsidP="003815E5">
            <w:pPr>
              <w:spacing w:line="276" w:lineRule="auto"/>
              <w:jc w:val="center"/>
              <w:rPr>
                <w:color w:val="000000"/>
              </w:rPr>
            </w:pPr>
            <w:r w:rsidRPr="003815E5">
              <w:rPr>
                <w:color w:val="000000"/>
              </w:rPr>
              <w:t>4.525</w:t>
            </w:r>
          </w:p>
        </w:tc>
      </w:tr>
      <w:tr w:rsidR="003815E5" w:rsidRPr="003815E5" w14:paraId="7FA3DE24" w14:textId="77777777" w:rsidTr="003815E5">
        <w:trPr>
          <w:trHeight w:val="235"/>
          <w:jc w:val="center"/>
        </w:trPr>
        <w:tc>
          <w:tcPr>
            <w:tcW w:w="787" w:type="dxa"/>
            <w:shd w:val="clear" w:color="auto" w:fill="auto"/>
            <w:hideMark/>
          </w:tcPr>
          <w:p w14:paraId="64ED6645" w14:textId="77777777" w:rsidR="003815E5" w:rsidRPr="003815E5" w:rsidRDefault="003815E5" w:rsidP="003815E5">
            <w:pPr>
              <w:spacing w:line="276" w:lineRule="auto"/>
              <w:jc w:val="center"/>
              <w:rPr>
                <w:color w:val="000000"/>
              </w:rPr>
            </w:pPr>
            <w:r w:rsidRPr="003815E5">
              <w:rPr>
                <w:color w:val="000000"/>
              </w:rPr>
              <w:t>3</w:t>
            </w:r>
          </w:p>
        </w:tc>
        <w:tc>
          <w:tcPr>
            <w:tcW w:w="2790" w:type="dxa"/>
            <w:shd w:val="clear" w:color="auto" w:fill="auto"/>
            <w:noWrap/>
            <w:hideMark/>
          </w:tcPr>
          <w:p w14:paraId="02796486" w14:textId="77777777" w:rsidR="003815E5" w:rsidRPr="003815E5" w:rsidRDefault="003815E5" w:rsidP="003815E5">
            <w:pPr>
              <w:spacing w:line="276" w:lineRule="auto"/>
              <w:jc w:val="center"/>
              <w:rPr>
                <w:color w:val="000000"/>
              </w:rPr>
            </w:pPr>
            <w:r w:rsidRPr="003815E5">
              <w:rPr>
                <w:color w:val="000000"/>
              </w:rPr>
              <w:t>2025</w:t>
            </w:r>
          </w:p>
        </w:tc>
        <w:tc>
          <w:tcPr>
            <w:tcW w:w="4153" w:type="dxa"/>
            <w:shd w:val="clear" w:color="auto" w:fill="auto"/>
            <w:noWrap/>
            <w:hideMark/>
          </w:tcPr>
          <w:p w14:paraId="06121B09" w14:textId="77777777" w:rsidR="003815E5" w:rsidRPr="003815E5" w:rsidRDefault="003815E5" w:rsidP="003815E5">
            <w:pPr>
              <w:spacing w:line="276" w:lineRule="auto"/>
              <w:jc w:val="center"/>
              <w:rPr>
                <w:color w:val="000000"/>
              </w:rPr>
            </w:pPr>
            <w:r w:rsidRPr="003815E5">
              <w:rPr>
                <w:color w:val="000000"/>
              </w:rPr>
              <w:t>4.728</w:t>
            </w:r>
          </w:p>
        </w:tc>
      </w:tr>
      <w:tr w:rsidR="003815E5" w:rsidRPr="003815E5" w14:paraId="3F0620D9" w14:textId="77777777" w:rsidTr="003815E5">
        <w:trPr>
          <w:trHeight w:val="226"/>
          <w:jc w:val="center"/>
        </w:trPr>
        <w:tc>
          <w:tcPr>
            <w:tcW w:w="787" w:type="dxa"/>
            <w:shd w:val="clear" w:color="auto" w:fill="auto"/>
            <w:noWrap/>
            <w:hideMark/>
          </w:tcPr>
          <w:p w14:paraId="4C8E12EA" w14:textId="77777777" w:rsidR="003815E5" w:rsidRPr="003815E5" w:rsidRDefault="003815E5" w:rsidP="003815E5">
            <w:pPr>
              <w:spacing w:line="276" w:lineRule="auto"/>
              <w:jc w:val="center"/>
              <w:rPr>
                <w:color w:val="000000"/>
              </w:rPr>
            </w:pPr>
            <w:r w:rsidRPr="003815E5">
              <w:rPr>
                <w:color w:val="000000"/>
              </w:rPr>
              <w:t>4</w:t>
            </w:r>
          </w:p>
        </w:tc>
        <w:tc>
          <w:tcPr>
            <w:tcW w:w="2790" w:type="dxa"/>
            <w:shd w:val="clear" w:color="auto" w:fill="auto"/>
            <w:noWrap/>
            <w:hideMark/>
          </w:tcPr>
          <w:p w14:paraId="017871B4" w14:textId="77777777" w:rsidR="003815E5" w:rsidRPr="003815E5" w:rsidRDefault="003815E5" w:rsidP="003815E5">
            <w:pPr>
              <w:spacing w:line="276" w:lineRule="auto"/>
              <w:jc w:val="center"/>
              <w:rPr>
                <w:color w:val="000000"/>
              </w:rPr>
            </w:pPr>
            <w:r w:rsidRPr="003815E5">
              <w:rPr>
                <w:color w:val="000000"/>
              </w:rPr>
              <w:t>2026</w:t>
            </w:r>
          </w:p>
        </w:tc>
        <w:tc>
          <w:tcPr>
            <w:tcW w:w="4153" w:type="dxa"/>
            <w:shd w:val="clear" w:color="auto" w:fill="auto"/>
            <w:noWrap/>
            <w:hideMark/>
          </w:tcPr>
          <w:p w14:paraId="04AEBFF1" w14:textId="77777777" w:rsidR="003815E5" w:rsidRPr="003815E5" w:rsidRDefault="003815E5" w:rsidP="003815E5">
            <w:pPr>
              <w:spacing w:line="276" w:lineRule="auto"/>
              <w:jc w:val="center"/>
              <w:rPr>
                <w:color w:val="000000"/>
              </w:rPr>
            </w:pPr>
            <w:r w:rsidRPr="003815E5">
              <w:rPr>
                <w:color w:val="000000"/>
              </w:rPr>
              <w:t>4.941</w:t>
            </w:r>
          </w:p>
        </w:tc>
      </w:tr>
      <w:tr w:rsidR="003815E5" w:rsidRPr="003815E5" w14:paraId="135F8E28" w14:textId="77777777" w:rsidTr="003815E5">
        <w:trPr>
          <w:trHeight w:val="259"/>
          <w:jc w:val="center"/>
        </w:trPr>
        <w:tc>
          <w:tcPr>
            <w:tcW w:w="787" w:type="dxa"/>
            <w:shd w:val="clear" w:color="auto" w:fill="auto"/>
            <w:hideMark/>
          </w:tcPr>
          <w:p w14:paraId="6926EED1" w14:textId="77777777" w:rsidR="003815E5" w:rsidRPr="003815E5" w:rsidRDefault="003815E5" w:rsidP="003815E5">
            <w:pPr>
              <w:spacing w:line="276" w:lineRule="auto"/>
              <w:jc w:val="center"/>
              <w:rPr>
                <w:color w:val="000000"/>
              </w:rPr>
            </w:pPr>
            <w:r w:rsidRPr="003815E5">
              <w:rPr>
                <w:color w:val="000000"/>
              </w:rPr>
              <w:t>5</w:t>
            </w:r>
          </w:p>
        </w:tc>
        <w:tc>
          <w:tcPr>
            <w:tcW w:w="2790" w:type="dxa"/>
            <w:shd w:val="clear" w:color="auto" w:fill="auto"/>
            <w:noWrap/>
            <w:hideMark/>
          </w:tcPr>
          <w:p w14:paraId="15A4BB8B" w14:textId="77777777" w:rsidR="003815E5" w:rsidRPr="003815E5" w:rsidRDefault="003815E5" w:rsidP="003815E5">
            <w:pPr>
              <w:spacing w:line="276" w:lineRule="auto"/>
              <w:jc w:val="center"/>
              <w:rPr>
                <w:color w:val="000000"/>
              </w:rPr>
            </w:pPr>
            <w:r w:rsidRPr="003815E5">
              <w:rPr>
                <w:color w:val="000000"/>
              </w:rPr>
              <w:t>2027</w:t>
            </w:r>
          </w:p>
        </w:tc>
        <w:tc>
          <w:tcPr>
            <w:tcW w:w="4153" w:type="dxa"/>
            <w:shd w:val="clear" w:color="auto" w:fill="auto"/>
            <w:noWrap/>
            <w:hideMark/>
          </w:tcPr>
          <w:p w14:paraId="6BBB8162" w14:textId="77777777" w:rsidR="003815E5" w:rsidRPr="003815E5" w:rsidRDefault="003815E5" w:rsidP="003815E5">
            <w:pPr>
              <w:spacing w:line="276" w:lineRule="auto"/>
              <w:jc w:val="center"/>
              <w:rPr>
                <w:color w:val="000000"/>
              </w:rPr>
            </w:pPr>
            <w:r w:rsidRPr="003815E5">
              <w:rPr>
                <w:color w:val="000000"/>
              </w:rPr>
              <w:t>5.164</w:t>
            </w:r>
          </w:p>
        </w:tc>
      </w:tr>
      <w:tr w:rsidR="003815E5" w:rsidRPr="003815E5" w14:paraId="2E5899CC" w14:textId="77777777" w:rsidTr="003815E5">
        <w:trPr>
          <w:jc w:val="center"/>
        </w:trPr>
        <w:tc>
          <w:tcPr>
            <w:tcW w:w="787" w:type="dxa"/>
            <w:shd w:val="clear" w:color="auto" w:fill="auto"/>
          </w:tcPr>
          <w:p w14:paraId="53DD4A41"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6</w:t>
            </w:r>
          </w:p>
        </w:tc>
        <w:tc>
          <w:tcPr>
            <w:tcW w:w="2790" w:type="dxa"/>
            <w:shd w:val="clear" w:color="auto" w:fill="auto"/>
          </w:tcPr>
          <w:p w14:paraId="6B768284"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2028</w:t>
            </w:r>
          </w:p>
        </w:tc>
        <w:tc>
          <w:tcPr>
            <w:tcW w:w="4153" w:type="dxa"/>
            <w:shd w:val="clear" w:color="auto" w:fill="auto"/>
          </w:tcPr>
          <w:p w14:paraId="3C79F92A"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5.396</w:t>
            </w:r>
          </w:p>
        </w:tc>
      </w:tr>
      <w:tr w:rsidR="003815E5" w:rsidRPr="003815E5" w14:paraId="29C6CEA2" w14:textId="77777777" w:rsidTr="003815E5">
        <w:trPr>
          <w:jc w:val="center"/>
        </w:trPr>
        <w:tc>
          <w:tcPr>
            <w:tcW w:w="787" w:type="dxa"/>
            <w:shd w:val="clear" w:color="auto" w:fill="auto"/>
          </w:tcPr>
          <w:p w14:paraId="18110346"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7</w:t>
            </w:r>
          </w:p>
        </w:tc>
        <w:tc>
          <w:tcPr>
            <w:tcW w:w="2790" w:type="dxa"/>
            <w:shd w:val="clear" w:color="auto" w:fill="auto"/>
          </w:tcPr>
          <w:p w14:paraId="5FB757F0"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2029</w:t>
            </w:r>
          </w:p>
        </w:tc>
        <w:tc>
          <w:tcPr>
            <w:tcW w:w="4153" w:type="dxa"/>
            <w:shd w:val="clear" w:color="auto" w:fill="auto"/>
          </w:tcPr>
          <w:p w14:paraId="17B58548"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5.639</w:t>
            </w:r>
          </w:p>
        </w:tc>
      </w:tr>
      <w:tr w:rsidR="003815E5" w:rsidRPr="003815E5" w14:paraId="0E062EF6" w14:textId="77777777" w:rsidTr="003815E5">
        <w:trPr>
          <w:jc w:val="center"/>
        </w:trPr>
        <w:tc>
          <w:tcPr>
            <w:tcW w:w="787" w:type="dxa"/>
            <w:shd w:val="clear" w:color="auto" w:fill="auto"/>
          </w:tcPr>
          <w:p w14:paraId="4AF1EE86"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8</w:t>
            </w:r>
          </w:p>
        </w:tc>
        <w:tc>
          <w:tcPr>
            <w:tcW w:w="2790" w:type="dxa"/>
            <w:shd w:val="clear" w:color="auto" w:fill="auto"/>
          </w:tcPr>
          <w:p w14:paraId="3E586412"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2030</w:t>
            </w:r>
          </w:p>
        </w:tc>
        <w:tc>
          <w:tcPr>
            <w:tcW w:w="4153" w:type="dxa"/>
            <w:shd w:val="clear" w:color="auto" w:fill="auto"/>
          </w:tcPr>
          <w:p w14:paraId="6003D4C3"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5.893</w:t>
            </w:r>
          </w:p>
        </w:tc>
      </w:tr>
      <w:tr w:rsidR="003815E5" w:rsidRPr="003815E5" w14:paraId="66BD684E" w14:textId="77777777" w:rsidTr="003815E5">
        <w:trPr>
          <w:jc w:val="center"/>
        </w:trPr>
        <w:tc>
          <w:tcPr>
            <w:tcW w:w="787" w:type="dxa"/>
            <w:shd w:val="clear" w:color="auto" w:fill="auto"/>
          </w:tcPr>
          <w:p w14:paraId="1E4438FC"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9</w:t>
            </w:r>
          </w:p>
        </w:tc>
        <w:tc>
          <w:tcPr>
            <w:tcW w:w="2790" w:type="dxa"/>
            <w:shd w:val="clear" w:color="auto" w:fill="auto"/>
          </w:tcPr>
          <w:p w14:paraId="3A4AD611"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2031</w:t>
            </w:r>
          </w:p>
        </w:tc>
        <w:tc>
          <w:tcPr>
            <w:tcW w:w="4153" w:type="dxa"/>
            <w:shd w:val="clear" w:color="auto" w:fill="auto"/>
          </w:tcPr>
          <w:p w14:paraId="64031EB1"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6.158</w:t>
            </w:r>
          </w:p>
        </w:tc>
      </w:tr>
      <w:tr w:rsidR="003815E5" w:rsidRPr="003815E5" w14:paraId="2D12AE5A" w14:textId="77777777" w:rsidTr="003815E5">
        <w:trPr>
          <w:jc w:val="center"/>
        </w:trPr>
        <w:tc>
          <w:tcPr>
            <w:tcW w:w="787" w:type="dxa"/>
            <w:shd w:val="clear" w:color="auto" w:fill="auto"/>
          </w:tcPr>
          <w:p w14:paraId="0B5769C8"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10</w:t>
            </w:r>
          </w:p>
        </w:tc>
        <w:tc>
          <w:tcPr>
            <w:tcW w:w="2790" w:type="dxa"/>
            <w:shd w:val="clear" w:color="auto" w:fill="auto"/>
          </w:tcPr>
          <w:p w14:paraId="3381D148"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2032</w:t>
            </w:r>
          </w:p>
        </w:tc>
        <w:tc>
          <w:tcPr>
            <w:tcW w:w="4153" w:type="dxa"/>
            <w:shd w:val="clear" w:color="auto" w:fill="auto"/>
          </w:tcPr>
          <w:p w14:paraId="164696C5"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6.435</w:t>
            </w:r>
          </w:p>
        </w:tc>
      </w:tr>
      <w:bookmarkEnd w:id="1"/>
    </w:tbl>
    <w:p w14:paraId="40B781AC" w14:textId="77777777" w:rsidR="003815E5" w:rsidRPr="003815E5" w:rsidRDefault="003815E5" w:rsidP="003815E5">
      <w:pPr>
        <w:tabs>
          <w:tab w:val="left" w:pos="851"/>
          <w:tab w:val="left" w:pos="1843"/>
          <w:tab w:val="left" w:pos="3119"/>
        </w:tabs>
        <w:spacing w:line="276" w:lineRule="auto"/>
        <w:jc w:val="both"/>
        <w:rPr>
          <w:rFonts w:eastAsia="SimSun"/>
        </w:rPr>
      </w:pPr>
    </w:p>
    <w:p w14:paraId="68B3F5C1" w14:textId="77777777" w:rsidR="00A30D7A" w:rsidRDefault="00A30D7A" w:rsidP="003815E5">
      <w:pPr>
        <w:tabs>
          <w:tab w:val="left" w:pos="851"/>
          <w:tab w:val="left" w:pos="1843"/>
          <w:tab w:val="left" w:pos="3119"/>
        </w:tabs>
        <w:spacing w:line="276" w:lineRule="auto"/>
        <w:jc w:val="both"/>
        <w:rPr>
          <w:rFonts w:eastAsia="SimSun"/>
          <w:b/>
          <w:bCs/>
        </w:rPr>
      </w:pPr>
      <w:r w:rsidRPr="00A30D7A">
        <w:rPr>
          <w:rFonts w:eastAsia="SimSun"/>
          <w:b/>
          <w:bCs/>
        </w:rPr>
        <w:t>Kebutuhan Air Domestik</w:t>
      </w:r>
    </w:p>
    <w:p w14:paraId="70428D26" w14:textId="20B4713C" w:rsidR="00BD577F" w:rsidRPr="00BD577F" w:rsidRDefault="002E1728" w:rsidP="005E4AF7">
      <w:pPr>
        <w:pStyle w:val="ListParagraph"/>
        <w:spacing w:line="276" w:lineRule="auto"/>
        <w:jc w:val="both"/>
      </w:pPr>
      <w:r>
        <w:t xml:space="preserve">     </w:t>
      </w:r>
      <w:r w:rsidR="00403735">
        <w:rPr>
          <w:sz w:val="24"/>
          <w:szCs w:val="24"/>
        </w:rPr>
        <w:t xml:space="preserve">Untuk jumlah kebutuhan air meliputi Kebutuhan air domestik dan kebutuhan pada sektor domestik terdapat pada tingkat rumah tangga. Untuk pengambilan data dilakukan dengan pengambilan jumlah penduduk di </w:t>
      </w:r>
      <w:proofErr w:type="gramStart"/>
      <w:r w:rsidR="00403735">
        <w:rPr>
          <w:sz w:val="24"/>
          <w:szCs w:val="24"/>
        </w:rPr>
        <w:t>Kantor  Kepala</w:t>
      </w:r>
      <w:proofErr w:type="gramEnd"/>
      <w:r w:rsidR="00403735">
        <w:rPr>
          <w:sz w:val="24"/>
          <w:szCs w:val="24"/>
        </w:rPr>
        <w:t xml:space="preserve"> Desa Srimulyo.</w:t>
      </w:r>
    </w:p>
    <w:p w14:paraId="76AD080F" w14:textId="77777777" w:rsidR="002940C4" w:rsidRPr="002940C4" w:rsidRDefault="002940C4" w:rsidP="002940C4">
      <w:pPr>
        <w:pStyle w:val="ListParagraph"/>
        <w:spacing w:line="276" w:lineRule="auto"/>
        <w:jc w:val="both"/>
      </w:pPr>
      <w:r w:rsidRPr="002940C4">
        <w:t xml:space="preserve">Dari survey ke Kantor Kepala Desa di dapatkan jumlah penduduk 4.144 orang. Dari tabel 2.1 mengenai Kriteria Perencanaan Air Bersih, untuk kategori penduduk dibawah 20.000 orang dengan kategori Desa, maka konsumsi Unit Sambungan Rumah (SR) Sebanyak 60-80 liter/orang/hari. karena Jumlah penduduk 4.144, maka diambil 80 liter/org/hari. Berdasarkan persamaan 2.1 maka </w:t>
      </w:r>
      <w:proofErr w:type="gramStart"/>
      <w:r w:rsidRPr="002940C4">
        <w:t>didapat :</w:t>
      </w:r>
      <w:proofErr w:type="gramEnd"/>
    </w:p>
    <w:p w14:paraId="6FE2E9DE" w14:textId="3D1AAC9F" w:rsidR="00756841" w:rsidRPr="00415CA7" w:rsidRDefault="00756841" w:rsidP="00415CA7">
      <w:pPr>
        <w:pStyle w:val="ListParagraph"/>
        <w:spacing w:line="276" w:lineRule="auto"/>
        <w:jc w:val="both"/>
      </w:pPr>
    </w:p>
    <w:p w14:paraId="5F531B7A" w14:textId="77777777" w:rsidR="009729BA" w:rsidRPr="009729BA" w:rsidRDefault="009729BA" w:rsidP="009729BA">
      <w:pPr>
        <w:pStyle w:val="ListParagraph"/>
        <w:spacing w:line="276" w:lineRule="auto"/>
        <w:jc w:val="both"/>
      </w:pPr>
      <w:r w:rsidRPr="009729BA">
        <w:tab/>
      </w:r>
      <w:r w:rsidRPr="009729BA">
        <w:tab/>
        <w:t>Q = P.q</w:t>
      </w:r>
    </w:p>
    <w:p w14:paraId="125206BE" w14:textId="77777777" w:rsidR="009729BA" w:rsidRPr="009729BA" w:rsidRDefault="009729BA" w:rsidP="009729BA">
      <w:pPr>
        <w:pStyle w:val="ListParagraph"/>
        <w:spacing w:line="276" w:lineRule="auto"/>
        <w:jc w:val="both"/>
        <w:rPr>
          <w:rFonts w:eastAsia="SimSun"/>
        </w:rPr>
      </w:pPr>
      <w:r w:rsidRPr="009729BA">
        <w:tab/>
      </w:r>
      <w:r w:rsidRPr="009729BA">
        <w:tab/>
        <w:t xml:space="preserve">    = 4144 </w:t>
      </w:r>
      <m:oMath>
        <m:r>
          <w:rPr>
            <w:rFonts w:ascii="Cambria Math" w:hAnsi="Cambria Math"/>
          </w:rPr>
          <m:t>×</m:t>
        </m:r>
      </m:oMath>
      <w:r w:rsidRPr="009729BA">
        <w:rPr>
          <w:rFonts w:eastAsia="SimSun"/>
        </w:rPr>
        <w:t xml:space="preserve"> 80</w:t>
      </w:r>
    </w:p>
    <w:p w14:paraId="6FD95E51" w14:textId="77777777" w:rsidR="009729BA" w:rsidRDefault="009729BA" w:rsidP="009729BA">
      <w:pPr>
        <w:pStyle w:val="ListParagraph"/>
        <w:spacing w:line="276" w:lineRule="auto"/>
        <w:jc w:val="both"/>
        <w:rPr>
          <w:rFonts w:eastAsia="SimSun"/>
        </w:rPr>
      </w:pPr>
      <w:r w:rsidRPr="009729BA">
        <w:rPr>
          <w:rFonts w:eastAsia="SimSun"/>
        </w:rPr>
        <w:tab/>
      </w:r>
      <w:r w:rsidRPr="009729BA">
        <w:rPr>
          <w:rFonts w:eastAsia="SimSun"/>
        </w:rPr>
        <w:tab/>
        <w:t>Q = 331.520 liter/hari</w:t>
      </w:r>
    </w:p>
    <w:p w14:paraId="408F1A10" w14:textId="77777777" w:rsidR="00DE35E8" w:rsidRPr="009729BA" w:rsidRDefault="00DE35E8" w:rsidP="009729BA">
      <w:pPr>
        <w:pStyle w:val="ListParagraph"/>
        <w:spacing w:line="276" w:lineRule="auto"/>
        <w:jc w:val="both"/>
        <w:rPr>
          <w:rFonts w:eastAsia="SimSun"/>
        </w:rPr>
      </w:pPr>
    </w:p>
    <w:p w14:paraId="69D9D870" w14:textId="4CE7B9D1" w:rsidR="00580F11" w:rsidRPr="00DE35E8" w:rsidRDefault="009729BA" w:rsidP="00DE35E8">
      <w:pPr>
        <w:pStyle w:val="ListParagraph"/>
        <w:spacing w:line="276" w:lineRule="auto"/>
        <w:jc w:val="both"/>
        <w:rPr>
          <w:rFonts w:eastAsia="SimSun"/>
        </w:rPr>
      </w:pPr>
      <w:r w:rsidRPr="009729BA">
        <w:rPr>
          <w:rFonts w:eastAsia="SimSun"/>
        </w:rPr>
        <w:tab/>
        <w:t>Berdasarkan perhitungan di atas untuk kebutuhan air Domestik di butuhkan Sebesar 331.520 liter/hari.</w:t>
      </w:r>
    </w:p>
    <w:p w14:paraId="7827E886" w14:textId="7E05D2BC" w:rsidR="00580F11" w:rsidRDefault="009729BA" w:rsidP="009729BA">
      <w:pPr>
        <w:spacing w:before="90"/>
        <w:rPr>
          <w:b/>
        </w:rPr>
      </w:pPr>
      <w:r>
        <w:rPr>
          <w:b/>
        </w:rPr>
        <w:lastRenderedPageBreak/>
        <w:t>Kebutuhan Air Non Domestik</w:t>
      </w:r>
    </w:p>
    <w:p w14:paraId="79DC4BDA" w14:textId="31FC577C" w:rsidR="009729BA" w:rsidRPr="009729BA" w:rsidRDefault="008776D8" w:rsidP="009729BA">
      <w:pPr>
        <w:pStyle w:val="ListParagraph"/>
        <w:tabs>
          <w:tab w:val="left" w:pos="709"/>
        </w:tabs>
        <w:spacing w:line="276" w:lineRule="auto"/>
        <w:jc w:val="both"/>
      </w:pPr>
      <w:r>
        <w:t xml:space="preserve">    </w:t>
      </w:r>
      <w:r w:rsidR="009729BA" w:rsidRPr="009729BA">
        <w:t>Untuk Jumlah kebutuhan air meliputi Kebutuhan Air Non Domestik misalnya Kebutuhan air untuk keperluan umum pada industri, pemakaian air untuk komersial, pemakaian air untuk sekolah dan prasarana umum. Pengumpulan Data Primer dilakukan dengan observasi di Desa Srimulyo. Hal ini dilakukan untuk mengetahui jumlah kebutuhan air non domestik eksisting. Analisis kebutuhan air non domestik meliputi Pemanfaatan komersial, kebutuhan institusi dan kebutuhan industri. Kebutuhan air komersial untuk suatu daerah cenderung meningkat sejalan dengan peningkatan penduduk dan perubahan tataguna lahan.</w:t>
      </w:r>
    </w:p>
    <w:p w14:paraId="321303B3" w14:textId="77777777" w:rsidR="0049017E" w:rsidRDefault="0049017E" w:rsidP="0049017E">
      <w:pPr>
        <w:pStyle w:val="ListParagraph"/>
        <w:tabs>
          <w:tab w:val="left" w:pos="567"/>
        </w:tabs>
        <w:spacing w:line="276" w:lineRule="auto"/>
        <w:jc w:val="both"/>
      </w:pPr>
    </w:p>
    <w:p w14:paraId="3D937C70" w14:textId="68B9C60D" w:rsidR="0049017E" w:rsidRDefault="0049017E" w:rsidP="0049017E">
      <w:pPr>
        <w:pStyle w:val="ListParagraph"/>
        <w:tabs>
          <w:tab w:val="left" w:pos="567"/>
        </w:tabs>
        <w:spacing w:line="276" w:lineRule="auto"/>
        <w:jc w:val="both"/>
        <w:rPr>
          <w:sz w:val="24"/>
          <w:szCs w:val="24"/>
        </w:rPr>
      </w:pPr>
      <w:r w:rsidRPr="0049017E">
        <w:t xml:space="preserve">        Setelah </w:t>
      </w:r>
      <w:proofErr w:type="gramStart"/>
      <w:r w:rsidRPr="0049017E">
        <w:t>dilakukan  Observasi</w:t>
      </w:r>
      <w:proofErr w:type="gramEnd"/>
      <w:r w:rsidRPr="0049017E">
        <w:t xml:space="preserve"> dan Perhitungan maka di dapat Rekapitulasi kebutuhan air no</w:t>
      </w:r>
      <w:r w:rsidR="0057207C">
        <w:t>n domestik terdapat pada tabel 4</w:t>
      </w:r>
      <w:r w:rsidRPr="0049017E">
        <w:t xml:space="preserve"> di bawah ini</w:t>
      </w:r>
      <w:r>
        <w:rPr>
          <w:sz w:val="24"/>
          <w:szCs w:val="24"/>
        </w:rPr>
        <w:t xml:space="preserve"> :</w:t>
      </w:r>
    </w:p>
    <w:p w14:paraId="3E70D0D8" w14:textId="77777777" w:rsidR="0049017E" w:rsidRDefault="0049017E" w:rsidP="0049017E">
      <w:pPr>
        <w:pStyle w:val="ListParagraph"/>
        <w:tabs>
          <w:tab w:val="left" w:pos="567"/>
        </w:tabs>
        <w:spacing w:line="276" w:lineRule="auto"/>
        <w:jc w:val="both"/>
        <w:rPr>
          <w:sz w:val="24"/>
          <w:szCs w:val="24"/>
        </w:rPr>
      </w:pPr>
    </w:p>
    <w:p w14:paraId="009CAA44" w14:textId="77ED6C02" w:rsidR="0049017E" w:rsidRPr="0049017E" w:rsidRDefault="006B53A5" w:rsidP="0049017E">
      <w:pPr>
        <w:pStyle w:val="ListParagraph"/>
        <w:jc w:val="both"/>
        <w:rPr>
          <w:bCs/>
          <w:sz w:val="20"/>
          <w:szCs w:val="20"/>
        </w:rPr>
      </w:pPr>
      <w:r>
        <w:rPr>
          <w:bCs/>
          <w:sz w:val="20"/>
          <w:szCs w:val="20"/>
        </w:rPr>
        <w:t xml:space="preserve">                      </w:t>
      </w:r>
      <w:r w:rsidR="0049017E" w:rsidRPr="0049017E">
        <w:rPr>
          <w:bCs/>
          <w:sz w:val="20"/>
          <w:szCs w:val="20"/>
        </w:rPr>
        <w:t xml:space="preserve">Tabel </w:t>
      </w:r>
      <w:r w:rsidR="009E7854">
        <w:rPr>
          <w:bCs/>
          <w:sz w:val="20"/>
          <w:szCs w:val="20"/>
        </w:rPr>
        <w:t>4</w:t>
      </w:r>
      <w:r w:rsidR="0049017E" w:rsidRPr="0049017E">
        <w:rPr>
          <w:bCs/>
          <w:sz w:val="20"/>
          <w:szCs w:val="20"/>
        </w:rPr>
        <w:t>. Rekapitulasi Kebutuhan Air Non Domestik</w:t>
      </w:r>
    </w:p>
    <w:tbl>
      <w:tblPr>
        <w:tblW w:w="7385" w:type="dxa"/>
        <w:jc w:val="center"/>
        <w:tblLook w:val="04A0" w:firstRow="1" w:lastRow="0" w:firstColumn="1" w:lastColumn="0" w:noHBand="0" w:noVBand="1"/>
      </w:tblPr>
      <w:tblGrid>
        <w:gridCol w:w="771"/>
        <w:gridCol w:w="3669"/>
        <w:gridCol w:w="2945"/>
      </w:tblGrid>
      <w:tr w:rsidR="0049017E" w:rsidRPr="0049017E" w14:paraId="08EDDE77" w14:textId="77777777" w:rsidTr="00A701D2">
        <w:trPr>
          <w:trHeight w:val="613"/>
          <w:jc w:val="center"/>
        </w:trPr>
        <w:tc>
          <w:tcPr>
            <w:tcW w:w="771" w:type="dxa"/>
            <w:tcBorders>
              <w:top w:val="single" w:sz="8" w:space="0" w:color="auto"/>
              <w:left w:val="single" w:sz="8" w:space="0" w:color="auto"/>
              <w:bottom w:val="single" w:sz="4" w:space="0" w:color="auto"/>
              <w:right w:val="single" w:sz="8" w:space="0" w:color="auto"/>
            </w:tcBorders>
            <w:shd w:val="clear" w:color="auto" w:fill="auto"/>
            <w:noWrap/>
            <w:vAlign w:val="bottom"/>
            <w:hideMark/>
          </w:tcPr>
          <w:p w14:paraId="7F2BC9CE" w14:textId="77777777" w:rsidR="0049017E" w:rsidRPr="0049017E" w:rsidRDefault="0049017E" w:rsidP="0049017E">
            <w:pPr>
              <w:widowControl/>
              <w:autoSpaceDE/>
              <w:autoSpaceDN/>
              <w:jc w:val="center"/>
              <w:rPr>
                <w:b/>
                <w:bCs/>
                <w:color w:val="000000"/>
                <w:lang w:val="id-ID"/>
              </w:rPr>
            </w:pPr>
            <w:r w:rsidRPr="0049017E">
              <w:rPr>
                <w:b/>
                <w:bCs/>
                <w:color w:val="000000"/>
                <w:lang w:val="id-ID"/>
              </w:rPr>
              <w:t>No</w:t>
            </w:r>
          </w:p>
          <w:p w14:paraId="4DE9EB61" w14:textId="77777777" w:rsidR="0049017E" w:rsidRPr="0049017E" w:rsidRDefault="0049017E" w:rsidP="0049017E">
            <w:pPr>
              <w:widowControl/>
              <w:autoSpaceDE/>
              <w:autoSpaceDN/>
              <w:jc w:val="center"/>
              <w:rPr>
                <w:b/>
                <w:bCs/>
                <w:color w:val="000000"/>
                <w:lang w:val="id-ID"/>
              </w:rPr>
            </w:pPr>
            <w:r w:rsidRPr="0049017E">
              <w:rPr>
                <w:b/>
                <w:bCs/>
                <w:color w:val="000000"/>
                <w:lang w:val="id-ID"/>
              </w:rPr>
              <w:t> </w:t>
            </w:r>
          </w:p>
        </w:tc>
        <w:tc>
          <w:tcPr>
            <w:tcW w:w="3669" w:type="dxa"/>
            <w:tcBorders>
              <w:top w:val="single" w:sz="8" w:space="0" w:color="auto"/>
              <w:left w:val="nil"/>
              <w:bottom w:val="single" w:sz="4" w:space="0" w:color="auto"/>
              <w:right w:val="single" w:sz="4" w:space="0" w:color="auto"/>
            </w:tcBorders>
            <w:shd w:val="clear" w:color="auto" w:fill="auto"/>
            <w:noWrap/>
            <w:vAlign w:val="bottom"/>
            <w:hideMark/>
          </w:tcPr>
          <w:p w14:paraId="21F7D8B5" w14:textId="77777777" w:rsidR="0049017E" w:rsidRPr="0049017E" w:rsidRDefault="0049017E" w:rsidP="0049017E">
            <w:pPr>
              <w:widowControl/>
              <w:autoSpaceDE/>
              <w:autoSpaceDN/>
              <w:jc w:val="center"/>
              <w:rPr>
                <w:b/>
                <w:bCs/>
                <w:color w:val="000000"/>
                <w:lang w:val="id-ID"/>
              </w:rPr>
            </w:pPr>
            <w:r w:rsidRPr="0049017E">
              <w:rPr>
                <w:b/>
                <w:bCs/>
                <w:color w:val="000000"/>
                <w:lang w:val="id-ID"/>
              </w:rPr>
              <w:t>Klasifikasi Non Domestik</w:t>
            </w:r>
          </w:p>
          <w:p w14:paraId="3C4163E2" w14:textId="77777777" w:rsidR="0049017E" w:rsidRPr="0049017E" w:rsidRDefault="0049017E" w:rsidP="0049017E">
            <w:pPr>
              <w:widowControl/>
              <w:autoSpaceDE/>
              <w:autoSpaceDN/>
              <w:jc w:val="center"/>
              <w:rPr>
                <w:b/>
                <w:bCs/>
                <w:color w:val="000000"/>
                <w:lang w:val="id-ID"/>
              </w:rPr>
            </w:pPr>
            <w:r w:rsidRPr="0049017E">
              <w:rPr>
                <w:b/>
                <w:bCs/>
                <w:color w:val="000000"/>
                <w:lang w:val="id-ID"/>
              </w:rPr>
              <w:t> </w:t>
            </w:r>
          </w:p>
        </w:tc>
        <w:tc>
          <w:tcPr>
            <w:tcW w:w="2945" w:type="dxa"/>
            <w:tcBorders>
              <w:top w:val="single" w:sz="8" w:space="0" w:color="auto"/>
              <w:left w:val="nil"/>
              <w:bottom w:val="single" w:sz="4" w:space="0" w:color="auto"/>
              <w:right w:val="single" w:sz="8" w:space="0" w:color="auto"/>
            </w:tcBorders>
            <w:shd w:val="clear" w:color="auto" w:fill="auto"/>
            <w:noWrap/>
            <w:vAlign w:val="bottom"/>
            <w:hideMark/>
          </w:tcPr>
          <w:p w14:paraId="33A19D8F" w14:textId="77777777" w:rsidR="0049017E" w:rsidRPr="0049017E" w:rsidRDefault="0049017E" w:rsidP="0049017E">
            <w:pPr>
              <w:widowControl/>
              <w:autoSpaceDE/>
              <w:autoSpaceDN/>
              <w:jc w:val="center"/>
              <w:rPr>
                <w:b/>
                <w:bCs/>
                <w:color w:val="000000"/>
                <w:lang w:val="id-ID"/>
              </w:rPr>
            </w:pPr>
            <w:r w:rsidRPr="0049017E">
              <w:rPr>
                <w:b/>
                <w:bCs/>
                <w:color w:val="000000"/>
                <w:lang w:val="id-ID"/>
              </w:rPr>
              <w:t>Kebutuhan Air</w:t>
            </w:r>
          </w:p>
          <w:p w14:paraId="5A26433A" w14:textId="77777777" w:rsidR="0049017E" w:rsidRPr="0049017E" w:rsidRDefault="0049017E" w:rsidP="0049017E">
            <w:pPr>
              <w:widowControl/>
              <w:autoSpaceDE/>
              <w:autoSpaceDN/>
              <w:jc w:val="center"/>
              <w:rPr>
                <w:b/>
                <w:bCs/>
                <w:color w:val="000000"/>
                <w:lang w:val="id-ID"/>
              </w:rPr>
            </w:pPr>
            <w:r w:rsidRPr="0049017E">
              <w:rPr>
                <w:b/>
                <w:bCs/>
                <w:color w:val="000000"/>
                <w:lang w:val="id-ID"/>
              </w:rPr>
              <w:t>liter/hari</w:t>
            </w:r>
          </w:p>
        </w:tc>
      </w:tr>
      <w:tr w:rsidR="0049017E" w:rsidRPr="0049017E" w14:paraId="7927C9F2" w14:textId="77777777" w:rsidTr="00A701D2">
        <w:trPr>
          <w:trHeight w:val="290"/>
          <w:jc w:val="center"/>
        </w:trPr>
        <w:tc>
          <w:tcPr>
            <w:tcW w:w="771"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287C3F44" w14:textId="77777777" w:rsidR="0049017E" w:rsidRPr="0049017E" w:rsidRDefault="0049017E" w:rsidP="0049017E">
            <w:pPr>
              <w:widowControl/>
              <w:autoSpaceDE/>
              <w:autoSpaceDN/>
              <w:jc w:val="center"/>
              <w:rPr>
                <w:color w:val="000000"/>
                <w:lang w:val="id-ID"/>
              </w:rPr>
            </w:pPr>
            <w:r w:rsidRPr="0049017E">
              <w:rPr>
                <w:color w:val="000000"/>
                <w:lang w:val="id-ID"/>
              </w:rPr>
              <w:t>1</w:t>
            </w:r>
          </w:p>
        </w:tc>
        <w:tc>
          <w:tcPr>
            <w:tcW w:w="3669" w:type="dxa"/>
            <w:tcBorders>
              <w:top w:val="single" w:sz="4" w:space="0" w:color="auto"/>
              <w:left w:val="nil"/>
              <w:bottom w:val="single" w:sz="4" w:space="0" w:color="auto"/>
              <w:right w:val="single" w:sz="4" w:space="0" w:color="auto"/>
            </w:tcBorders>
            <w:shd w:val="clear" w:color="auto" w:fill="auto"/>
            <w:noWrap/>
            <w:vAlign w:val="bottom"/>
            <w:hideMark/>
          </w:tcPr>
          <w:p w14:paraId="4193EAD8" w14:textId="77777777" w:rsidR="0049017E" w:rsidRPr="0049017E" w:rsidRDefault="0049017E" w:rsidP="0049017E">
            <w:pPr>
              <w:widowControl/>
              <w:autoSpaceDE/>
              <w:autoSpaceDN/>
              <w:rPr>
                <w:color w:val="000000"/>
                <w:lang w:val="id-ID"/>
              </w:rPr>
            </w:pPr>
            <w:r w:rsidRPr="0049017E">
              <w:rPr>
                <w:color w:val="000000"/>
                <w:lang w:val="id-ID"/>
              </w:rPr>
              <w:t>Rumah Ibadah</w:t>
            </w:r>
          </w:p>
        </w:tc>
        <w:tc>
          <w:tcPr>
            <w:tcW w:w="2945" w:type="dxa"/>
            <w:tcBorders>
              <w:top w:val="single" w:sz="4" w:space="0" w:color="auto"/>
              <w:left w:val="nil"/>
              <w:bottom w:val="single" w:sz="4" w:space="0" w:color="auto"/>
              <w:right w:val="single" w:sz="8" w:space="0" w:color="auto"/>
            </w:tcBorders>
            <w:shd w:val="clear" w:color="auto" w:fill="auto"/>
            <w:noWrap/>
            <w:vAlign w:val="bottom"/>
            <w:hideMark/>
          </w:tcPr>
          <w:p w14:paraId="62A543D2" w14:textId="77777777" w:rsidR="0049017E" w:rsidRPr="0049017E" w:rsidRDefault="0049017E" w:rsidP="0049017E">
            <w:pPr>
              <w:widowControl/>
              <w:autoSpaceDE/>
              <w:autoSpaceDN/>
              <w:rPr>
                <w:color w:val="000000"/>
                <w:lang w:val="id-ID"/>
              </w:rPr>
            </w:pPr>
            <w:r w:rsidRPr="0049017E">
              <w:rPr>
                <w:color w:val="000000"/>
                <w:lang w:val="id-ID"/>
              </w:rPr>
              <w:t> </w:t>
            </w:r>
          </w:p>
        </w:tc>
      </w:tr>
      <w:tr w:rsidR="0049017E" w:rsidRPr="0049017E" w14:paraId="22922543"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067B3005"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4" w:space="0" w:color="auto"/>
              <w:right w:val="single" w:sz="4" w:space="0" w:color="auto"/>
            </w:tcBorders>
            <w:shd w:val="clear" w:color="auto" w:fill="auto"/>
            <w:noWrap/>
            <w:vAlign w:val="bottom"/>
            <w:hideMark/>
          </w:tcPr>
          <w:p w14:paraId="3EEDE0E5" w14:textId="77777777" w:rsidR="0049017E" w:rsidRPr="0049017E" w:rsidRDefault="0049017E" w:rsidP="0049017E">
            <w:pPr>
              <w:widowControl/>
              <w:autoSpaceDE/>
              <w:autoSpaceDN/>
              <w:rPr>
                <w:color w:val="000000"/>
                <w:lang w:val="id-ID"/>
              </w:rPr>
            </w:pPr>
            <w:r w:rsidRPr="0049017E">
              <w:rPr>
                <w:color w:val="000000"/>
                <w:lang w:val="id-ID"/>
              </w:rPr>
              <w:t>1. Masjid</w:t>
            </w:r>
          </w:p>
        </w:tc>
        <w:tc>
          <w:tcPr>
            <w:tcW w:w="2945" w:type="dxa"/>
            <w:tcBorders>
              <w:top w:val="nil"/>
              <w:left w:val="nil"/>
              <w:bottom w:val="single" w:sz="4" w:space="0" w:color="auto"/>
              <w:right w:val="single" w:sz="8" w:space="0" w:color="auto"/>
            </w:tcBorders>
            <w:shd w:val="clear" w:color="auto" w:fill="auto"/>
            <w:noWrap/>
            <w:vAlign w:val="bottom"/>
            <w:hideMark/>
          </w:tcPr>
          <w:p w14:paraId="46D98A0E" w14:textId="77777777" w:rsidR="0049017E" w:rsidRPr="0049017E" w:rsidRDefault="0049017E" w:rsidP="0049017E">
            <w:pPr>
              <w:widowControl/>
              <w:autoSpaceDE/>
              <w:autoSpaceDN/>
              <w:jc w:val="right"/>
              <w:rPr>
                <w:color w:val="000000"/>
                <w:lang w:val="id-ID"/>
              </w:rPr>
            </w:pPr>
            <w:r w:rsidRPr="0049017E">
              <w:rPr>
                <w:color w:val="000000"/>
                <w:lang w:val="id-ID"/>
              </w:rPr>
              <w:t>15.000</w:t>
            </w:r>
          </w:p>
        </w:tc>
      </w:tr>
      <w:tr w:rsidR="0049017E" w:rsidRPr="0049017E" w14:paraId="111A25C8" w14:textId="77777777" w:rsidTr="00A701D2">
        <w:trPr>
          <w:trHeight w:val="304"/>
          <w:jc w:val="center"/>
        </w:trPr>
        <w:tc>
          <w:tcPr>
            <w:tcW w:w="771" w:type="dxa"/>
            <w:tcBorders>
              <w:top w:val="nil"/>
              <w:left w:val="single" w:sz="8" w:space="0" w:color="auto"/>
              <w:bottom w:val="single" w:sz="8" w:space="0" w:color="auto"/>
              <w:right w:val="single" w:sz="4" w:space="0" w:color="auto"/>
            </w:tcBorders>
            <w:shd w:val="clear" w:color="auto" w:fill="auto"/>
            <w:noWrap/>
            <w:vAlign w:val="bottom"/>
            <w:hideMark/>
          </w:tcPr>
          <w:p w14:paraId="5BAC3D93"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8" w:space="0" w:color="auto"/>
              <w:right w:val="single" w:sz="4" w:space="0" w:color="auto"/>
            </w:tcBorders>
            <w:shd w:val="clear" w:color="auto" w:fill="auto"/>
            <w:noWrap/>
            <w:vAlign w:val="bottom"/>
            <w:hideMark/>
          </w:tcPr>
          <w:p w14:paraId="79C3201E" w14:textId="77777777" w:rsidR="0049017E" w:rsidRPr="0049017E" w:rsidRDefault="0049017E" w:rsidP="0049017E">
            <w:pPr>
              <w:widowControl/>
              <w:autoSpaceDE/>
              <w:autoSpaceDN/>
              <w:rPr>
                <w:color w:val="000000"/>
                <w:lang w:val="id-ID"/>
              </w:rPr>
            </w:pPr>
            <w:r w:rsidRPr="0049017E">
              <w:rPr>
                <w:color w:val="000000"/>
                <w:lang w:val="id-ID"/>
              </w:rPr>
              <w:t>2. Mushola</w:t>
            </w:r>
          </w:p>
        </w:tc>
        <w:tc>
          <w:tcPr>
            <w:tcW w:w="2945" w:type="dxa"/>
            <w:tcBorders>
              <w:top w:val="nil"/>
              <w:left w:val="nil"/>
              <w:bottom w:val="single" w:sz="8" w:space="0" w:color="auto"/>
              <w:right w:val="single" w:sz="8" w:space="0" w:color="auto"/>
            </w:tcBorders>
            <w:shd w:val="clear" w:color="auto" w:fill="auto"/>
            <w:noWrap/>
            <w:vAlign w:val="bottom"/>
            <w:hideMark/>
          </w:tcPr>
          <w:p w14:paraId="4DB4186E" w14:textId="77777777" w:rsidR="0049017E" w:rsidRPr="0049017E" w:rsidRDefault="0049017E" w:rsidP="0049017E">
            <w:pPr>
              <w:widowControl/>
              <w:autoSpaceDE/>
              <w:autoSpaceDN/>
              <w:jc w:val="right"/>
              <w:rPr>
                <w:color w:val="000000"/>
                <w:lang w:val="id-ID"/>
              </w:rPr>
            </w:pPr>
            <w:r w:rsidRPr="0049017E">
              <w:rPr>
                <w:color w:val="000000"/>
                <w:lang w:val="id-ID"/>
              </w:rPr>
              <w:t>12.000</w:t>
            </w:r>
          </w:p>
        </w:tc>
      </w:tr>
      <w:tr w:rsidR="0049017E" w:rsidRPr="0049017E" w14:paraId="33544424"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332819C3" w14:textId="77777777" w:rsidR="0049017E" w:rsidRPr="0049017E" w:rsidRDefault="0049017E" w:rsidP="0049017E">
            <w:pPr>
              <w:widowControl/>
              <w:autoSpaceDE/>
              <w:autoSpaceDN/>
              <w:jc w:val="center"/>
              <w:rPr>
                <w:color w:val="000000"/>
                <w:lang w:val="id-ID"/>
              </w:rPr>
            </w:pPr>
            <w:r w:rsidRPr="0049017E">
              <w:rPr>
                <w:color w:val="000000"/>
                <w:lang w:val="id-ID"/>
              </w:rPr>
              <w:t>2</w:t>
            </w:r>
          </w:p>
        </w:tc>
        <w:tc>
          <w:tcPr>
            <w:tcW w:w="3669" w:type="dxa"/>
            <w:tcBorders>
              <w:top w:val="nil"/>
              <w:left w:val="nil"/>
              <w:bottom w:val="single" w:sz="4" w:space="0" w:color="auto"/>
              <w:right w:val="single" w:sz="4" w:space="0" w:color="auto"/>
            </w:tcBorders>
            <w:shd w:val="clear" w:color="auto" w:fill="auto"/>
            <w:noWrap/>
            <w:vAlign w:val="bottom"/>
            <w:hideMark/>
          </w:tcPr>
          <w:p w14:paraId="247118D8" w14:textId="77777777" w:rsidR="0049017E" w:rsidRPr="0049017E" w:rsidRDefault="0049017E" w:rsidP="0049017E">
            <w:pPr>
              <w:widowControl/>
              <w:autoSpaceDE/>
              <w:autoSpaceDN/>
              <w:rPr>
                <w:color w:val="000000"/>
                <w:lang w:val="id-ID"/>
              </w:rPr>
            </w:pPr>
            <w:r w:rsidRPr="0049017E">
              <w:rPr>
                <w:color w:val="000000"/>
                <w:lang w:val="id-ID"/>
              </w:rPr>
              <w:t>Pertokoan/Bangunan Komersial</w:t>
            </w:r>
          </w:p>
        </w:tc>
        <w:tc>
          <w:tcPr>
            <w:tcW w:w="2945" w:type="dxa"/>
            <w:tcBorders>
              <w:top w:val="nil"/>
              <w:left w:val="nil"/>
              <w:bottom w:val="single" w:sz="4" w:space="0" w:color="auto"/>
              <w:right w:val="single" w:sz="8" w:space="0" w:color="auto"/>
            </w:tcBorders>
            <w:shd w:val="clear" w:color="auto" w:fill="auto"/>
            <w:noWrap/>
            <w:vAlign w:val="bottom"/>
            <w:hideMark/>
          </w:tcPr>
          <w:p w14:paraId="21D2E97E" w14:textId="77777777" w:rsidR="0049017E" w:rsidRPr="0049017E" w:rsidRDefault="0049017E" w:rsidP="0049017E">
            <w:pPr>
              <w:widowControl/>
              <w:autoSpaceDE/>
              <w:autoSpaceDN/>
              <w:rPr>
                <w:color w:val="000000"/>
                <w:lang w:val="id-ID"/>
              </w:rPr>
            </w:pPr>
            <w:r w:rsidRPr="0049017E">
              <w:rPr>
                <w:color w:val="000000"/>
                <w:lang w:val="id-ID"/>
              </w:rPr>
              <w:t> </w:t>
            </w:r>
          </w:p>
        </w:tc>
      </w:tr>
      <w:tr w:rsidR="0049017E" w:rsidRPr="0049017E" w14:paraId="3E76A9A8"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42C6E9DA"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4" w:space="0" w:color="auto"/>
              <w:right w:val="single" w:sz="4" w:space="0" w:color="auto"/>
            </w:tcBorders>
            <w:shd w:val="clear" w:color="auto" w:fill="auto"/>
            <w:noWrap/>
            <w:vAlign w:val="bottom"/>
            <w:hideMark/>
          </w:tcPr>
          <w:p w14:paraId="640622B1" w14:textId="77777777" w:rsidR="0049017E" w:rsidRPr="0049017E" w:rsidRDefault="0049017E" w:rsidP="0049017E">
            <w:pPr>
              <w:widowControl/>
              <w:autoSpaceDE/>
              <w:autoSpaceDN/>
              <w:rPr>
                <w:color w:val="000000"/>
                <w:lang w:val="id-ID"/>
              </w:rPr>
            </w:pPr>
            <w:r w:rsidRPr="0049017E">
              <w:rPr>
                <w:color w:val="000000"/>
                <w:lang w:val="id-ID"/>
              </w:rPr>
              <w:t>1. Ruko</w:t>
            </w:r>
          </w:p>
        </w:tc>
        <w:tc>
          <w:tcPr>
            <w:tcW w:w="2945" w:type="dxa"/>
            <w:tcBorders>
              <w:top w:val="nil"/>
              <w:left w:val="nil"/>
              <w:bottom w:val="single" w:sz="4" w:space="0" w:color="auto"/>
              <w:right w:val="single" w:sz="8" w:space="0" w:color="auto"/>
            </w:tcBorders>
            <w:shd w:val="clear" w:color="auto" w:fill="auto"/>
            <w:noWrap/>
            <w:vAlign w:val="bottom"/>
            <w:hideMark/>
          </w:tcPr>
          <w:p w14:paraId="5A6DB99D" w14:textId="77777777" w:rsidR="0049017E" w:rsidRPr="0049017E" w:rsidRDefault="0049017E" w:rsidP="0049017E">
            <w:pPr>
              <w:widowControl/>
              <w:autoSpaceDE/>
              <w:autoSpaceDN/>
              <w:jc w:val="right"/>
              <w:rPr>
                <w:color w:val="000000"/>
                <w:lang w:val="id-ID"/>
              </w:rPr>
            </w:pPr>
            <w:r w:rsidRPr="0049017E">
              <w:rPr>
                <w:color w:val="000000"/>
                <w:lang w:val="id-ID"/>
              </w:rPr>
              <w:t>800</w:t>
            </w:r>
          </w:p>
        </w:tc>
      </w:tr>
      <w:tr w:rsidR="0049017E" w:rsidRPr="0049017E" w14:paraId="574FE3FD" w14:textId="77777777" w:rsidTr="00A701D2">
        <w:trPr>
          <w:trHeight w:val="304"/>
          <w:jc w:val="center"/>
        </w:trPr>
        <w:tc>
          <w:tcPr>
            <w:tcW w:w="771" w:type="dxa"/>
            <w:tcBorders>
              <w:top w:val="nil"/>
              <w:left w:val="single" w:sz="8" w:space="0" w:color="auto"/>
              <w:bottom w:val="single" w:sz="8" w:space="0" w:color="auto"/>
              <w:right w:val="single" w:sz="4" w:space="0" w:color="auto"/>
            </w:tcBorders>
            <w:shd w:val="clear" w:color="auto" w:fill="auto"/>
            <w:noWrap/>
            <w:vAlign w:val="bottom"/>
            <w:hideMark/>
          </w:tcPr>
          <w:p w14:paraId="695761E7"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8" w:space="0" w:color="auto"/>
              <w:right w:val="single" w:sz="4" w:space="0" w:color="auto"/>
            </w:tcBorders>
            <w:shd w:val="clear" w:color="auto" w:fill="auto"/>
            <w:noWrap/>
            <w:vAlign w:val="bottom"/>
            <w:hideMark/>
          </w:tcPr>
          <w:p w14:paraId="5853CCE2" w14:textId="77777777" w:rsidR="0049017E" w:rsidRPr="0049017E" w:rsidRDefault="0049017E" w:rsidP="0049017E">
            <w:pPr>
              <w:widowControl/>
              <w:autoSpaceDE/>
              <w:autoSpaceDN/>
              <w:rPr>
                <w:color w:val="000000"/>
                <w:lang w:val="id-ID"/>
              </w:rPr>
            </w:pPr>
            <w:r w:rsidRPr="0049017E">
              <w:rPr>
                <w:color w:val="000000"/>
                <w:lang w:val="id-ID"/>
              </w:rPr>
              <w:t>2. Pertokoan</w:t>
            </w:r>
          </w:p>
        </w:tc>
        <w:tc>
          <w:tcPr>
            <w:tcW w:w="2945" w:type="dxa"/>
            <w:tcBorders>
              <w:top w:val="nil"/>
              <w:left w:val="nil"/>
              <w:bottom w:val="single" w:sz="8" w:space="0" w:color="auto"/>
              <w:right w:val="single" w:sz="8" w:space="0" w:color="auto"/>
            </w:tcBorders>
            <w:shd w:val="clear" w:color="auto" w:fill="auto"/>
            <w:noWrap/>
            <w:vAlign w:val="bottom"/>
            <w:hideMark/>
          </w:tcPr>
          <w:p w14:paraId="21E7DE82" w14:textId="77777777" w:rsidR="0049017E" w:rsidRPr="0049017E" w:rsidRDefault="0049017E" w:rsidP="0049017E">
            <w:pPr>
              <w:widowControl/>
              <w:autoSpaceDE/>
              <w:autoSpaceDN/>
              <w:jc w:val="right"/>
              <w:rPr>
                <w:color w:val="000000"/>
                <w:lang w:val="id-ID"/>
              </w:rPr>
            </w:pPr>
            <w:r w:rsidRPr="0049017E">
              <w:rPr>
                <w:color w:val="000000"/>
                <w:lang w:val="id-ID"/>
              </w:rPr>
              <w:t>20</w:t>
            </w:r>
          </w:p>
        </w:tc>
      </w:tr>
      <w:tr w:rsidR="0049017E" w:rsidRPr="0049017E" w14:paraId="1FC100EE"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2EEA34AE" w14:textId="77777777" w:rsidR="0049017E" w:rsidRPr="0049017E" w:rsidRDefault="0049017E" w:rsidP="0049017E">
            <w:pPr>
              <w:widowControl/>
              <w:autoSpaceDE/>
              <w:autoSpaceDN/>
              <w:jc w:val="center"/>
              <w:rPr>
                <w:color w:val="000000"/>
                <w:lang w:val="id-ID"/>
              </w:rPr>
            </w:pPr>
            <w:r w:rsidRPr="0049017E">
              <w:rPr>
                <w:color w:val="000000"/>
                <w:lang w:val="id-ID"/>
              </w:rPr>
              <w:t>3</w:t>
            </w:r>
          </w:p>
        </w:tc>
        <w:tc>
          <w:tcPr>
            <w:tcW w:w="3669" w:type="dxa"/>
            <w:tcBorders>
              <w:top w:val="nil"/>
              <w:left w:val="nil"/>
              <w:bottom w:val="single" w:sz="4" w:space="0" w:color="auto"/>
              <w:right w:val="single" w:sz="4" w:space="0" w:color="auto"/>
            </w:tcBorders>
            <w:shd w:val="clear" w:color="auto" w:fill="auto"/>
            <w:noWrap/>
            <w:vAlign w:val="bottom"/>
            <w:hideMark/>
          </w:tcPr>
          <w:p w14:paraId="69F3D3E5" w14:textId="77777777" w:rsidR="0049017E" w:rsidRPr="0049017E" w:rsidRDefault="0049017E" w:rsidP="0049017E">
            <w:pPr>
              <w:widowControl/>
              <w:autoSpaceDE/>
              <w:autoSpaceDN/>
              <w:rPr>
                <w:color w:val="000000"/>
                <w:lang w:val="id-ID"/>
              </w:rPr>
            </w:pPr>
            <w:r w:rsidRPr="0049017E">
              <w:rPr>
                <w:color w:val="000000"/>
                <w:lang w:val="id-ID"/>
              </w:rPr>
              <w:t>Sekolah</w:t>
            </w:r>
          </w:p>
        </w:tc>
        <w:tc>
          <w:tcPr>
            <w:tcW w:w="2945" w:type="dxa"/>
            <w:tcBorders>
              <w:top w:val="nil"/>
              <w:left w:val="nil"/>
              <w:bottom w:val="single" w:sz="4" w:space="0" w:color="auto"/>
              <w:right w:val="single" w:sz="8" w:space="0" w:color="auto"/>
            </w:tcBorders>
            <w:shd w:val="clear" w:color="auto" w:fill="auto"/>
            <w:noWrap/>
            <w:vAlign w:val="bottom"/>
            <w:hideMark/>
          </w:tcPr>
          <w:p w14:paraId="4A14EC7B" w14:textId="77777777" w:rsidR="0049017E" w:rsidRPr="0049017E" w:rsidRDefault="0049017E" w:rsidP="0049017E">
            <w:pPr>
              <w:widowControl/>
              <w:autoSpaceDE/>
              <w:autoSpaceDN/>
              <w:rPr>
                <w:color w:val="000000"/>
                <w:lang w:val="id-ID"/>
              </w:rPr>
            </w:pPr>
            <w:r w:rsidRPr="0049017E">
              <w:rPr>
                <w:color w:val="000000"/>
                <w:lang w:val="id-ID"/>
              </w:rPr>
              <w:t> </w:t>
            </w:r>
          </w:p>
        </w:tc>
      </w:tr>
      <w:tr w:rsidR="0049017E" w:rsidRPr="0049017E" w14:paraId="5B528862"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4A4D608F"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4" w:space="0" w:color="auto"/>
              <w:right w:val="single" w:sz="4" w:space="0" w:color="auto"/>
            </w:tcBorders>
            <w:shd w:val="clear" w:color="auto" w:fill="auto"/>
            <w:noWrap/>
            <w:vAlign w:val="bottom"/>
            <w:hideMark/>
          </w:tcPr>
          <w:p w14:paraId="157E2D56" w14:textId="77777777" w:rsidR="0049017E" w:rsidRPr="0049017E" w:rsidRDefault="0049017E" w:rsidP="0049017E">
            <w:pPr>
              <w:widowControl/>
              <w:autoSpaceDE/>
              <w:autoSpaceDN/>
              <w:rPr>
                <w:color w:val="000000"/>
                <w:lang w:val="id-ID"/>
              </w:rPr>
            </w:pPr>
            <w:r w:rsidRPr="0049017E">
              <w:rPr>
                <w:color w:val="000000"/>
                <w:lang w:val="id-ID"/>
              </w:rPr>
              <w:t>1. TK</w:t>
            </w:r>
          </w:p>
        </w:tc>
        <w:tc>
          <w:tcPr>
            <w:tcW w:w="2945" w:type="dxa"/>
            <w:tcBorders>
              <w:top w:val="nil"/>
              <w:left w:val="nil"/>
              <w:bottom w:val="single" w:sz="4" w:space="0" w:color="auto"/>
              <w:right w:val="single" w:sz="8" w:space="0" w:color="auto"/>
            </w:tcBorders>
            <w:shd w:val="clear" w:color="auto" w:fill="auto"/>
            <w:noWrap/>
            <w:vAlign w:val="bottom"/>
            <w:hideMark/>
          </w:tcPr>
          <w:p w14:paraId="249DF87D" w14:textId="77777777" w:rsidR="0049017E" w:rsidRPr="0049017E" w:rsidRDefault="0049017E" w:rsidP="0049017E">
            <w:pPr>
              <w:widowControl/>
              <w:autoSpaceDE/>
              <w:autoSpaceDN/>
              <w:jc w:val="right"/>
              <w:rPr>
                <w:color w:val="000000"/>
                <w:lang w:val="id-ID"/>
              </w:rPr>
            </w:pPr>
            <w:r w:rsidRPr="0049017E">
              <w:rPr>
                <w:color w:val="000000"/>
                <w:lang w:val="id-ID"/>
              </w:rPr>
              <w:t>265</w:t>
            </w:r>
          </w:p>
        </w:tc>
      </w:tr>
      <w:tr w:rsidR="0049017E" w:rsidRPr="0049017E" w14:paraId="7D6A9666"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0847018E"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4" w:space="0" w:color="auto"/>
              <w:right w:val="single" w:sz="4" w:space="0" w:color="auto"/>
            </w:tcBorders>
            <w:shd w:val="clear" w:color="auto" w:fill="auto"/>
            <w:noWrap/>
            <w:vAlign w:val="bottom"/>
            <w:hideMark/>
          </w:tcPr>
          <w:p w14:paraId="271351EB" w14:textId="77777777" w:rsidR="0049017E" w:rsidRPr="0049017E" w:rsidRDefault="0049017E" w:rsidP="0049017E">
            <w:pPr>
              <w:widowControl/>
              <w:autoSpaceDE/>
              <w:autoSpaceDN/>
              <w:rPr>
                <w:color w:val="000000"/>
                <w:lang w:val="id-ID"/>
              </w:rPr>
            </w:pPr>
            <w:r w:rsidRPr="0049017E">
              <w:rPr>
                <w:color w:val="000000"/>
                <w:lang w:val="id-ID"/>
              </w:rPr>
              <w:t>2. SD</w:t>
            </w:r>
          </w:p>
        </w:tc>
        <w:tc>
          <w:tcPr>
            <w:tcW w:w="2945" w:type="dxa"/>
            <w:tcBorders>
              <w:top w:val="nil"/>
              <w:left w:val="nil"/>
              <w:bottom w:val="single" w:sz="4" w:space="0" w:color="auto"/>
              <w:right w:val="single" w:sz="8" w:space="0" w:color="auto"/>
            </w:tcBorders>
            <w:shd w:val="clear" w:color="auto" w:fill="auto"/>
            <w:noWrap/>
            <w:vAlign w:val="bottom"/>
            <w:hideMark/>
          </w:tcPr>
          <w:p w14:paraId="2B3A7A17" w14:textId="77777777" w:rsidR="0049017E" w:rsidRPr="0049017E" w:rsidRDefault="0049017E" w:rsidP="0049017E">
            <w:pPr>
              <w:widowControl/>
              <w:autoSpaceDE/>
              <w:autoSpaceDN/>
              <w:jc w:val="right"/>
              <w:rPr>
                <w:color w:val="000000"/>
                <w:lang w:val="id-ID"/>
              </w:rPr>
            </w:pPr>
            <w:r w:rsidRPr="0049017E">
              <w:rPr>
                <w:color w:val="000000"/>
                <w:lang w:val="id-ID"/>
              </w:rPr>
              <w:t>3280</w:t>
            </w:r>
          </w:p>
        </w:tc>
      </w:tr>
      <w:tr w:rsidR="0049017E" w:rsidRPr="0049017E" w14:paraId="247DC8CC" w14:textId="77777777" w:rsidTr="00A701D2">
        <w:trPr>
          <w:trHeight w:val="304"/>
          <w:jc w:val="center"/>
        </w:trPr>
        <w:tc>
          <w:tcPr>
            <w:tcW w:w="771" w:type="dxa"/>
            <w:tcBorders>
              <w:top w:val="single" w:sz="4" w:space="0" w:color="auto"/>
              <w:left w:val="single" w:sz="8" w:space="0" w:color="auto"/>
              <w:bottom w:val="single" w:sz="8" w:space="0" w:color="auto"/>
              <w:right w:val="single" w:sz="4" w:space="0" w:color="auto"/>
            </w:tcBorders>
            <w:shd w:val="clear" w:color="auto" w:fill="auto"/>
            <w:noWrap/>
            <w:vAlign w:val="bottom"/>
            <w:hideMark/>
          </w:tcPr>
          <w:p w14:paraId="7D18C348" w14:textId="77777777" w:rsidR="0049017E" w:rsidRPr="0049017E" w:rsidRDefault="0049017E" w:rsidP="0049017E">
            <w:pPr>
              <w:widowControl/>
              <w:autoSpaceDE/>
              <w:autoSpaceDN/>
              <w:jc w:val="center"/>
              <w:rPr>
                <w:color w:val="000000"/>
                <w:lang w:val="id-ID"/>
              </w:rPr>
            </w:pPr>
            <w:r w:rsidRPr="0049017E">
              <w:rPr>
                <w:color w:val="000000"/>
                <w:lang w:val="id-ID"/>
              </w:rPr>
              <w:t>4</w:t>
            </w:r>
          </w:p>
        </w:tc>
        <w:tc>
          <w:tcPr>
            <w:tcW w:w="3669" w:type="dxa"/>
            <w:tcBorders>
              <w:top w:val="single" w:sz="4" w:space="0" w:color="auto"/>
              <w:left w:val="nil"/>
              <w:bottom w:val="single" w:sz="8" w:space="0" w:color="auto"/>
              <w:right w:val="single" w:sz="4" w:space="0" w:color="auto"/>
            </w:tcBorders>
            <w:shd w:val="clear" w:color="auto" w:fill="auto"/>
            <w:noWrap/>
            <w:vAlign w:val="bottom"/>
            <w:hideMark/>
          </w:tcPr>
          <w:p w14:paraId="3A08A7A7" w14:textId="77777777" w:rsidR="0049017E" w:rsidRPr="0049017E" w:rsidRDefault="0049017E" w:rsidP="0049017E">
            <w:pPr>
              <w:widowControl/>
              <w:autoSpaceDE/>
              <w:autoSpaceDN/>
              <w:rPr>
                <w:color w:val="000000"/>
                <w:lang w:val="id-ID"/>
              </w:rPr>
            </w:pPr>
            <w:r w:rsidRPr="0049017E">
              <w:rPr>
                <w:color w:val="000000"/>
                <w:lang w:val="id-ID"/>
              </w:rPr>
              <w:t>Puskesmas/Klinik</w:t>
            </w:r>
          </w:p>
        </w:tc>
        <w:tc>
          <w:tcPr>
            <w:tcW w:w="2945" w:type="dxa"/>
            <w:tcBorders>
              <w:top w:val="single" w:sz="4" w:space="0" w:color="auto"/>
              <w:left w:val="nil"/>
              <w:bottom w:val="single" w:sz="8" w:space="0" w:color="auto"/>
              <w:right w:val="single" w:sz="8" w:space="0" w:color="auto"/>
            </w:tcBorders>
            <w:shd w:val="clear" w:color="auto" w:fill="auto"/>
            <w:noWrap/>
            <w:vAlign w:val="bottom"/>
            <w:hideMark/>
          </w:tcPr>
          <w:p w14:paraId="79148D4D" w14:textId="77777777" w:rsidR="0049017E" w:rsidRPr="0049017E" w:rsidRDefault="0049017E" w:rsidP="0049017E">
            <w:pPr>
              <w:widowControl/>
              <w:autoSpaceDE/>
              <w:autoSpaceDN/>
              <w:jc w:val="right"/>
              <w:rPr>
                <w:color w:val="000000"/>
                <w:lang w:val="id-ID"/>
              </w:rPr>
            </w:pPr>
            <w:r w:rsidRPr="0049017E">
              <w:rPr>
                <w:color w:val="000000"/>
                <w:lang w:val="id-ID"/>
              </w:rPr>
              <w:t>6000</w:t>
            </w:r>
          </w:p>
        </w:tc>
      </w:tr>
      <w:tr w:rsidR="0049017E" w:rsidRPr="0049017E" w14:paraId="305F7A85"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088CFD79" w14:textId="77777777" w:rsidR="0049017E" w:rsidRPr="0049017E" w:rsidRDefault="0049017E" w:rsidP="0049017E">
            <w:pPr>
              <w:widowControl/>
              <w:autoSpaceDE/>
              <w:autoSpaceDN/>
              <w:jc w:val="center"/>
              <w:rPr>
                <w:color w:val="000000"/>
                <w:lang w:val="id-ID"/>
              </w:rPr>
            </w:pPr>
            <w:r w:rsidRPr="0049017E">
              <w:rPr>
                <w:color w:val="000000"/>
                <w:lang w:val="id-ID"/>
              </w:rPr>
              <w:t>5</w:t>
            </w:r>
          </w:p>
        </w:tc>
        <w:tc>
          <w:tcPr>
            <w:tcW w:w="3669" w:type="dxa"/>
            <w:tcBorders>
              <w:top w:val="nil"/>
              <w:left w:val="nil"/>
              <w:bottom w:val="single" w:sz="4" w:space="0" w:color="auto"/>
              <w:right w:val="single" w:sz="4" w:space="0" w:color="auto"/>
            </w:tcBorders>
            <w:shd w:val="clear" w:color="auto" w:fill="auto"/>
            <w:noWrap/>
            <w:vAlign w:val="bottom"/>
            <w:hideMark/>
          </w:tcPr>
          <w:p w14:paraId="23E4C9C0" w14:textId="77777777" w:rsidR="0049017E" w:rsidRPr="0049017E" w:rsidRDefault="0049017E" w:rsidP="0049017E">
            <w:pPr>
              <w:widowControl/>
              <w:autoSpaceDE/>
              <w:autoSpaceDN/>
              <w:rPr>
                <w:color w:val="000000"/>
                <w:lang w:val="id-ID"/>
              </w:rPr>
            </w:pPr>
            <w:r w:rsidRPr="0049017E">
              <w:rPr>
                <w:color w:val="000000"/>
                <w:lang w:val="id-ID"/>
              </w:rPr>
              <w:t>Kantor</w:t>
            </w:r>
          </w:p>
        </w:tc>
        <w:tc>
          <w:tcPr>
            <w:tcW w:w="2945" w:type="dxa"/>
            <w:tcBorders>
              <w:top w:val="nil"/>
              <w:left w:val="nil"/>
              <w:bottom w:val="single" w:sz="4" w:space="0" w:color="auto"/>
              <w:right w:val="single" w:sz="8" w:space="0" w:color="auto"/>
            </w:tcBorders>
            <w:shd w:val="clear" w:color="auto" w:fill="auto"/>
            <w:noWrap/>
            <w:vAlign w:val="bottom"/>
            <w:hideMark/>
          </w:tcPr>
          <w:p w14:paraId="1B1C8678" w14:textId="77777777" w:rsidR="0049017E" w:rsidRPr="0049017E" w:rsidRDefault="0049017E" w:rsidP="0049017E">
            <w:pPr>
              <w:widowControl/>
              <w:autoSpaceDE/>
              <w:autoSpaceDN/>
              <w:rPr>
                <w:color w:val="000000"/>
                <w:lang w:val="id-ID"/>
              </w:rPr>
            </w:pPr>
            <w:r w:rsidRPr="0049017E">
              <w:rPr>
                <w:color w:val="000000"/>
                <w:lang w:val="id-ID"/>
              </w:rPr>
              <w:t> </w:t>
            </w:r>
          </w:p>
        </w:tc>
      </w:tr>
      <w:tr w:rsidR="0049017E" w:rsidRPr="0049017E" w14:paraId="04CC286A"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59EBFA62"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4" w:space="0" w:color="auto"/>
              <w:right w:val="single" w:sz="4" w:space="0" w:color="auto"/>
            </w:tcBorders>
            <w:shd w:val="clear" w:color="auto" w:fill="auto"/>
            <w:noWrap/>
            <w:vAlign w:val="bottom"/>
            <w:hideMark/>
          </w:tcPr>
          <w:p w14:paraId="4CF17909" w14:textId="77777777" w:rsidR="0049017E" w:rsidRPr="0049017E" w:rsidRDefault="0049017E" w:rsidP="0049017E">
            <w:pPr>
              <w:widowControl/>
              <w:autoSpaceDE/>
              <w:autoSpaceDN/>
              <w:rPr>
                <w:color w:val="000000"/>
                <w:lang w:val="id-ID"/>
              </w:rPr>
            </w:pPr>
            <w:r w:rsidRPr="0049017E">
              <w:rPr>
                <w:color w:val="000000"/>
                <w:lang w:val="id-ID"/>
              </w:rPr>
              <w:t>1. Kator Desa</w:t>
            </w:r>
          </w:p>
        </w:tc>
        <w:tc>
          <w:tcPr>
            <w:tcW w:w="2945" w:type="dxa"/>
            <w:tcBorders>
              <w:top w:val="nil"/>
              <w:left w:val="nil"/>
              <w:bottom w:val="single" w:sz="4" w:space="0" w:color="auto"/>
              <w:right w:val="single" w:sz="8" w:space="0" w:color="auto"/>
            </w:tcBorders>
            <w:shd w:val="clear" w:color="auto" w:fill="auto"/>
            <w:noWrap/>
            <w:vAlign w:val="bottom"/>
            <w:hideMark/>
          </w:tcPr>
          <w:p w14:paraId="66BD3CA3" w14:textId="77777777" w:rsidR="0049017E" w:rsidRPr="0049017E" w:rsidRDefault="0049017E" w:rsidP="0049017E">
            <w:pPr>
              <w:widowControl/>
              <w:autoSpaceDE/>
              <w:autoSpaceDN/>
              <w:jc w:val="right"/>
              <w:rPr>
                <w:color w:val="000000"/>
                <w:lang w:val="id-ID"/>
              </w:rPr>
            </w:pPr>
            <w:r w:rsidRPr="0049017E">
              <w:rPr>
                <w:color w:val="000000"/>
                <w:lang w:val="id-ID"/>
              </w:rPr>
              <w:t>960</w:t>
            </w:r>
          </w:p>
        </w:tc>
      </w:tr>
      <w:tr w:rsidR="0049017E" w:rsidRPr="0049017E" w14:paraId="406A434B"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27370CE7"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4" w:space="0" w:color="auto"/>
              <w:right w:val="single" w:sz="4" w:space="0" w:color="auto"/>
            </w:tcBorders>
            <w:shd w:val="clear" w:color="auto" w:fill="auto"/>
            <w:noWrap/>
            <w:vAlign w:val="bottom"/>
            <w:hideMark/>
          </w:tcPr>
          <w:p w14:paraId="05F6BBB5" w14:textId="77777777" w:rsidR="0049017E" w:rsidRPr="0049017E" w:rsidRDefault="0049017E" w:rsidP="0049017E">
            <w:pPr>
              <w:widowControl/>
              <w:autoSpaceDE/>
              <w:autoSpaceDN/>
              <w:rPr>
                <w:color w:val="000000"/>
                <w:lang w:val="id-ID"/>
              </w:rPr>
            </w:pPr>
            <w:r w:rsidRPr="0049017E">
              <w:rPr>
                <w:color w:val="000000"/>
                <w:lang w:val="id-ID"/>
              </w:rPr>
              <w:t>2. BPD</w:t>
            </w:r>
          </w:p>
        </w:tc>
        <w:tc>
          <w:tcPr>
            <w:tcW w:w="2945" w:type="dxa"/>
            <w:tcBorders>
              <w:top w:val="nil"/>
              <w:left w:val="nil"/>
              <w:bottom w:val="single" w:sz="4" w:space="0" w:color="auto"/>
              <w:right w:val="single" w:sz="8" w:space="0" w:color="auto"/>
            </w:tcBorders>
            <w:shd w:val="clear" w:color="auto" w:fill="auto"/>
            <w:noWrap/>
            <w:vAlign w:val="bottom"/>
            <w:hideMark/>
          </w:tcPr>
          <w:p w14:paraId="658BD4A9" w14:textId="77777777" w:rsidR="0049017E" w:rsidRPr="0049017E" w:rsidRDefault="0049017E" w:rsidP="0049017E">
            <w:pPr>
              <w:widowControl/>
              <w:autoSpaceDE/>
              <w:autoSpaceDN/>
              <w:jc w:val="right"/>
              <w:rPr>
                <w:color w:val="000000"/>
                <w:lang w:val="id-ID"/>
              </w:rPr>
            </w:pPr>
            <w:r w:rsidRPr="0049017E">
              <w:rPr>
                <w:color w:val="000000"/>
                <w:lang w:val="id-ID"/>
              </w:rPr>
              <w:t>640</w:t>
            </w:r>
          </w:p>
        </w:tc>
      </w:tr>
      <w:tr w:rsidR="0049017E" w:rsidRPr="0049017E" w14:paraId="13C0649D"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47A45D4D"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4" w:space="0" w:color="auto"/>
              <w:right w:val="single" w:sz="4" w:space="0" w:color="auto"/>
            </w:tcBorders>
            <w:shd w:val="clear" w:color="auto" w:fill="auto"/>
            <w:noWrap/>
            <w:vAlign w:val="bottom"/>
            <w:hideMark/>
          </w:tcPr>
          <w:p w14:paraId="079C30A3" w14:textId="77777777" w:rsidR="0049017E" w:rsidRPr="0049017E" w:rsidRDefault="0049017E" w:rsidP="0049017E">
            <w:pPr>
              <w:widowControl/>
              <w:autoSpaceDE/>
              <w:autoSpaceDN/>
              <w:rPr>
                <w:color w:val="000000"/>
                <w:lang w:val="id-ID"/>
              </w:rPr>
            </w:pPr>
            <w:r w:rsidRPr="0049017E">
              <w:rPr>
                <w:color w:val="000000"/>
                <w:lang w:val="id-ID"/>
              </w:rPr>
              <w:t>3. Posyandu</w:t>
            </w:r>
          </w:p>
        </w:tc>
        <w:tc>
          <w:tcPr>
            <w:tcW w:w="2945" w:type="dxa"/>
            <w:tcBorders>
              <w:top w:val="nil"/>
              <w:left w:val="nil"/>
              <w:bottom w:val="single" w:sz="4" w:space="0" w:color="auto"/>
              <w:right w:val="single" w:sz="8" w:space="0" w:color="auto"/>
            </w:tcBorders>
            <w:shd w:val="clear" w:color="auto" w:fill="auto"/>
            <w:noWrap/>
            <w:vAlign w:val="bottom"/>
            <w:hideMark/>
          </w:tcPr>
          <w:p w14:paraId="0E0292A4" w14:textId="77777777" w:rsidR="0049017E" w:rsidRPr="0049017E" w:rsidRDefault="0049017E" w:rsidP="0049017E">
            <w:pPr>
              <w:widowControl/>
              <w:autoSpaceDE/>
              <w:autoSpaceDN/>
              <w:jc w:val="right"/>
              <w:rPr>
                <w:color w:val="000000"/>
                <w:lang w:val="id-ID"/>
              </w:rPr>
            </w:pPr>
            <w:r w:rsidRPr="0049017E">
              <w:rPr>
                <w:color w:val="000000"/>
                <w:lang w:val="id-ID"/>
              </w:rPr>
              <w:t>320</w:t>
            </w:r>
          </w:p>
        </w:tc>
      </w:tr>
      <w:tr w:rsidR="0049017E" w:rsidRPr="0049017E" w14:paraId="4841B3E3"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4D91C67C"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4" w:space="0" w:color="auto"/>
              <w:right w:val="single" w:sz="4" w:space="0" w:color="auto"/>
            </w:tcBorders>
            <w:shd w:val="clear" w:color="auto" w:fill="auto"/>
            <w:noWrap/>
            <w:vAlign w:val="bottom"/>
            <w:hideMark/>
          </w:tcPr>
          <w:p w14:paraId="6C78680C" w14:textId="77777777" w:rsidR="0049017E" w:rsidRPr="0049017E" w:rsidRDefault="0049017E" w:rsidP="0049017E">
            <w:pPr>
              <w:widowControl/>
              <w:autoSpaceDE/>
              <w:autoSpaceDN/>
              <w:rPr>
                <w:color w:val="000000"/>
                <w:lang w:val="id-ID"/>
              </w:rPr>
            </w:pPr>
            <w:r w:rsidRPr="0049017E">
              <w:rPr>
                <w:color w:val="000000"/>
                <w:lang w:val="id-ID"/>
              </w:rPr>
              <w:t>4. KUA</w:t>
            </w:r>
          </w:p>
        </w:tc>
        <w:tc>
          <w:tcPr>
            <w:tcW w:w="2945" w:type="dxa"/>
            <w:tcBorders>
              <w:top w:val="nil"/>
              <w:left w:val="nil"/>
              <w:bottom w:val="single" w:sz="4" w:space="0" w:color="auto"/>
              <w:right w:val="single" w:sz="8" w:space="0" w:color="auto"/>
            </w:tcBorders>
            <w:shd w:val="clear" w:color="auto" w:fill="auto"/>
            <w:noWrap/>
            <w:vAlign w:val="bottom"/>
            <w:hideMark/>
          </w:tcPr>
          <w:p w14:paraId="623C8EDE" w14:textId="77777777" w:rsidR="0049017E" w:rsidRPr="0049017E" w:rsidRDefault="0049017E" w:rsidP="0049017E">
            <w:pPr>
              <w:widowControl/>
              <w:autoSpaceDE/>
              <w:autoSpaceDN/>
              <w:jc w:val="right"/>
              <w:rPr>
                <w:color w:val="000000"/>
                <w:lang w:val="id-ID"/>
              </w:rPr>
            </w:pPr>
            <w:r w:rsidRPr="0049017E">
              <w:rPr>
                <w:color w:val="000000"/>
                <w:lang w:val="id-ID"/>
              </w:rPr>
              <w:t>400</w:t>
            </w:r>
          </w:p>
        </w:tc>
      </w:tr>
      <w:tr w:rsidR="0049017E" w:rsidRPr="0049017E" w14:paraId="5EB038CC"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tcPr>
          <w:p w14:paraId="1B9EF21F" w14:textId="77777777" w:rsidR="0049017E" w:rsidRPr="0049017E" w:rsidRDefault="0049017E" w:rsidP="0049017E">
            <w:pPr>
              <w:widowControl/>
              <w:autoSpaceDE/>
              <w:autoSpaceDN/>
              <w:jc w:val="center"/>
              <w:rPr>
                <w:color w:val="000000"/>
                <w:lang w:val="id-ID"/>
              </w:rPr>
            </w:pPr>
          </w:p>
        </w:tc>
        <w:tc>
          <w:tcPr>
            <w:tcW w:w="3669" w:type="dxa"/>
            <w:tcBorders>
              <w:top w:val="nil"/>
              <w:left w:val="nil"/>
              <w:bottom w:val="single" w:sz="4" w:space="0" w:color="auto"/>
              <w:right w:val="single" w:sz="4" w:space="0" w:color="auto"/>
            </w:tcBorders>
            <w:shd w:val="clear" w:color="auto" w:fill="auto"/>
            <w:noWrap/>
            <w:vAlign w:val="bottom"/>
          </w:tcPr>
          <w:p w14:paraId="3BBB3CE5" w14:textId="77777777" w:rsidR="0049017E" w:rsidRPr="0049017E" w:rsidRDefault="0049017E" w:rsidP="0049017E">
            <w:pPr>
              <w:widowControl/>
              <w:autoSpaceDE/>
              <w:autoSpaceDN/>
              <w:rPr>
                <w:color w:val="000000"/>
                <w:lang w:val="id-ID"/>
              </w:rPr>
            </w:pPr>
            <w:r w:rsidRPr="0049017E">
              <w:rPr>
                <w:color w:val="000000"/>
                <w:lang w:val="id-ID"/>
              </w:rPr>
              <w:t>5. PKK</w:t>
            </w:r>
          </w:p>
        </w:tc>
        <w:tc>
          <w:tcPr>
            <w:tcW w:w="2945" w:type="dxa"/>
            <w:tcBorders>
              <w:top w:val="nil"/>
              <w:left w:val="nil"/>
              <w:bottom w:val="single" w:sz="4" w:space="0" w:color="auto"/>
              <w:right w:val="single" w:sz="8" w:space="0" w:color="auto"/>
            </w:tcBorders>
            <w:shd w:val="clear" w:color="auto" w:fill="auto"/>
            <w:noWrap/>
            <w:vAlign w:val="bottom"/>
          </w:tcPr>
          <w:p w14:paraId="191BE86C" w14:textId="77777777" w:rsidR="0049017E" w:rsidRPr="0049017E" w:rsidRDefault="0049017E" w:rsidP="0049017E">
            <w:pPr>
              <w:widowControl/>
              <w:autoSpaceDE/>
              <w:autoSpaceDN/>
              <w:jc w:val="right"/>
              <w:rPr>
                <w:color w:val="000000"/>
                <w:lang w:val="id-ID"/>
              </w:rPr>
            </w:pPr>
            <w:r w:rsidRPr="0049017E">
              <w:rPr>
                <w:color w:val="000000"/>
                <w:lang w:val="id-ID"/>
              </w:rPr>
              <w:t>560</w:t>
            </w:r>
          </w:p>
        </w:tc>
      </w:tr>
      <w:tr w:rsidR="0049017E" w:rsidRPr="0049017E" w14:paraId="6F3490A7"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297FC17A"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4" w:space="0" w:color="auto"/>
              <w:right w:val="single" w:sz="4" w:space="0" w:color="auto"/>
            </w:tcBorders>
            <w:shd w:val="clear" w:color="auto" w:fill="auto"/>
            <w:noWrap/>
            <w:vAlign w:val="bottom"/>
            <w:hideMark/>
          </w:tcPr>
          <w:p w14:paraId="252E3738" w14:textId="77777777" w:rsidR="0049017E" w:rsidRPr="0049017E" w:rsidRDefault="0049017E" w:rsidP="0049017E">
            <w:pPr>
              <w:widowControl/>
              <w:autoSpaceDE/>
              <w:autoSpaceDN/>
              <w:rPr>
                <w:color w:val="000000"/>
                <w:lang w:val="id-ID"/>
              </w:rPr>
            </w:pPr>
            <w:r w:rsidRPr="0049017E">
              <w:rPr>
                <w:color w:val="000000"/>
                <w:lang w:val="id-ID"/>
              </w:rPr>
              <w:t>6. PDAM</w:t>
            </w:r>
          </w:p>
        </w:tc>
        <w:tc>
          <w:tcPr>
            <w:tcW w:w="2945" w:type="dxa"/>
            <w:tcBorders>
              <w:top w:val="nil"/>
              <w:left w:val="nil"/>
              <w:bottom w:val="single" w:sz="4" w:space="0" w:color="auto"/>
              <w:right w:val="single" w:sz="8" w:space="0" w:color="auto"/>
            </w:tcBorders>
            <w:shd w:val="clear" w:color="auto" w:fill="auto"/>
            <w:noWrap/>
            <w:vAlign w:val="bottom"/>
            <w:hideMark/>
          </w:tcPr>
          <w:p w14:paraId="79092746" w14:textId="77777777" w:rsidR="0049017E" w:rsidRPr="0049017E" w:rsidRDefault="0049017E" w:rsidP="0049017E">
            <w:pPr>
              <w:widowControl/>
              <w:autoSpaceDE/>
              <w:autoSpaceDN/>
              <w:jc w:val="right"/>
              <w:rPr>
                <w:color w:val="000000"/>
                <w:lang w:val="id-ID"/>
              </w:rPr>
            </w:pPr>
            <w:r w:rsidRPr="0049017E">
              <w:rPr>
                <w:color w:val="000000"/>
                <w:lang w:val="id-ID"/>
              </w:rPr>
              <w:t>240</w:t>
            </w:r>
          </w:p>
        </w:tc>
      </w:tr>
      <w:tr w:rsidR="0049017E" w:rsidRPr="0049017E" w14:paraId="57F0ACF8" w14:textId="77777777" w:rsidTr="00A701D2">
        <w:trPr>
          <w:trHeight w:val="304"/>
          <w:jc w:val="center"/>
        </w:trPr>
        <w:tc>
          <w:tcPr>
            <w:tcW w:w="771" w:type="dxa"/>
            <w:tcBorders>
              <w:top w:val="nil"/>
              <w:left w:val="single" w:sz="8" w:space="0" w:color="auto"/>
              <w:bottom w:val="single" w:sz="8" w:space="0" w:color="auto"/>
              <w:right w:val="single" w:sz="4" w:space="0" w:color="auto"/>
            </w:tcBorders>
            <w:shd w:val="clear" w:color="auto" w:fill="auto"/>
            <w:noWrap/>
            <w:vAlign w:val="bottom"/>
            <w:hideMark/>
          </w:tcPr>
          <w:p w14:paraId="4E9E49FB"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8" w:space="0" w:color="auto"/>
              <w:right w:val="single" w:sz="4" w:space="0" w:color="auto"/>
            </w:tcBorders>
            <w:shd w:val="clear" w:color="auto" w:fill="auto"/>
            <w:noWrap/>
            <w:vAlign w:val="bottom"/>
            <w:hideMark/>
          </w:tcPr>
          <w:p w14:paraId="29891101" w14:textId="77777777" w:rsidR="0049017E" w:rsidRPr="0049017E" w:rsidRDefault="0049017E" w:rsidP="0049017E">
            <w:pPr>
              <w:widowControl/>
              <w:autoSpaceDE/>
              <w:autoSpaceDN/>
              <w:rPr>
                <w:color w:val="000000"/>
                <w:lang w:val="id-ID"/>
              </w:rPr>
            </w:pPr>
          </w:p>
        </w:tc>
        <w:tc>
          <w:tcPr>
            <w:tcW w:w="2945" w:type="dxa"/>
            <w:tcBorders>
              <w:top w:val="nil"/>
              <w:left w:val="nil"/>
              <w:bottom w:val="single" w:sz="8" w:space="0" w:color="auto"/>
              <w:right w:val="single" w:sz="8" w:space="0" w:color="auto"/>
            </w:tcBorders>
            <w:shd w:val="clear" w:color="auto" w:fill="auto"/>
            <w:noWrap/>
            <w:vAlign w:val="bottom"/>
            <w:hideMark/>
          </w:tcPr>
          <w:p w14:paraId="0A5E1FA5" w14:textId="77777777" w:rsidR="0049017E" w:rsidRPr="0049017E" w:rsidRDefault="0049017E" w:rsidP="0049017E">
            <w:pPr>
              <w:widowControl/>
              <w:autoSpaceDE/>
              <w:autoSpaceDN/>
              <w:jc w:val="right"/>
              <w:rPr>
                <w:color w:val="000000"/>
                <w:lang w:val="id-ID"/>
              </w:rPr>
            </w:pPr>
          </w:p>
        </w:tc>
      </w:tr>
      <w:tr w:rsidR="0049017E" w:rsidRPr="0049017E" w14:paraId="5CC8B03A" w14:textId="77777777" w:rsidTr="00A701D2">
        <w:trPr>
          <w:trHeight w:val="304"/>
          <w:jc w:val="center"/>
        </w:trPr>
        <w:tc>
          <w:tcPr>
            <w:tcW w:w="771" w:type="dxa"/>
            <w:tcBorders>
              <w:top w:val="nil"/>
              <w:left w:val="single" w:sz="8" w:space="0" w:color="auto"/>
              <w:bottom w:val="single" w:sz="8" w:space="0" w:color="auto"/>
              <w:right w:val="single" w:sz="4" w:space="0" w:color="auto"/>
            </w:tcBorders>
            <w:shd w:val="clear" w:color="auto" w:fill="auto"/>
            <w:noWrap/>
            <w:vAlign w:val="bottom"/>
            <w:hideMark/>
          </w:tcPr>
          <w:p w14:paraId="4728907E" w14:textId="77777777" w:rsidR="0049017E" w:rsidRPr="0049017E" w:rsidRDefault="0049017E" w:rsidP="0049017E">
            <w:pPr>
              <w:widowControl/>
              <w:autoSpaceDE/>
              <w:autoSpaceDN/>
              <w:rPr>
                <w:color w:val="000000"/>
                <w:lang w:val="id-ID"/>
              </w:rPr>
            </w:pPr>
            <w:r w:rsidRPr="0049017E">
              <w:rPr>
                <w:color w:val="000000"/>
                <w:lang w:val="id-ID"/>
              </w:rPr>
              <w:t> </w:t>
            </w:r>
          </w:p>
        </w:tc>
        <w:tc>
          <w:tcPr>
            <w:tcW w:w="3669" w:type="dxa"/>
            <w:tcBorders>
              <w:top w:val="nil"/>
              <w:left w:val="nil"/>
              <w:bottom w:val="single" w:sz="8" w:space="0" w:color="auto"/>
              <w:right w:val="single" w:sz="4" w:space="0" w:color="auto"/>
            </w:tcBorders>
            <w:shd w:val="clear" w:color="auto" w:fill="auto"/>
            <w:noWrap/>
            <w:vAlign w:val="bottom"/>
            <w:hideMark/>
          </w:tcPr>
          <w:p w14:paraId="7A3C08E9" w14:textId="77777777" w:rsidR="0049017E" w:rsidRPr="0049017E" w:rsidRDefault="0049017E" w:rsidP="0049017E">
            <w:pPr>
              <w:widowControl/>
              <w:autoSpaceDE/>
              <w:autoSpaceDN/>
              <w:jc w:val="center"/>
              <w:rPr>
                <w:b/>
                <w:bCs/>
                <w:color w:val="000000"/>
                <w:lang w:val="id-ID"/>
              </w:rPr>
            </w:pPr>
            <w:r w:rsidRPr="0049017E">
              <w:rPr>
                <w:b/>
                <w:bCs/>
                <w:color w:val="000000"/>
                <w:lang w:val="id-ID"/>
              </w:rPr>
              <w:t>Total</w:t>
            </w:r>
          </w:p>
        </w:tc>
        <w:tc>
          <w:tcPr>
            <w:tcW w:w="2945" w:type="dxa"/>
            <w:tcBorders>
              <w:top w:val="nil"/>
              <w:left w:val="nil"/>
              <w:bottom w:val="single" w:sz="8" w:space="0" w:color="auto"/>
              <w:right w:val="single" w:sz="8" w:space="0" w:color="auto"/>
            </w:tcBorders>
            <w:shd w:val="clear" w:color="auto" w:fill="auto"/>
            <w:noWrap/>
            <w:vAlign w:val="bottom"/>
            <w:hideMark/>
          </w:tcPr>
          <w:p w14:paraId="6C2EDC5C" w14:textId="77777777" w:rsidR="0049017E" w:rsidRPr="0049017E" w:rsidRDefault="0049017E" w:rsidP="0049017E">
            <w:pPr>
              <w:widowControl/>
              <w:autoSpaceDE/>
              <w:autoSpaceDN/>
              <w:jc w:val="right"/>
              <w:rPr>
                <w:color w:val="000000"/>
                <w:lang w:val="id-ID"/>
              </w:rPr>
            </w:pPr>
            <w:r w:rsidRPr="0049017E">
              <w:rPr>
                <w:color w:val="000000"/>
                <w:lang w:val="id-ID"/>
              </w:rPr>
              <w:t>40.245</w:t>
            </w:r>
          </w:p>
        </w:tc>
      </w:tr>
    </w:tbl>
    <w:p w14:paraId="2B1E99E2" w14:textId="77777777" w:rsidR="0049017E" w:rsidRPr="00036DA0" w:rsidRDefault="0049017E" w:rsidP="0049017E">
      <w:pPr>
        <w:pStyle w:val="ListParagraph"/>
        <w:tabs>
          <w:tab w:val="left" w:pos="567"/>
        </w:tabs>
        <w:spacing w:line="276" w:lineRule="auto"/>
        <w:jc w:val="both"/>
        <w:rPr>
          <w:sz w:val="24"/>
          <w:szCs w:val="24"/>
        </w:rPr>
      </w:pPr>
    </w:p>
    <w:p w14:paraId="01A924B8" w14:textId="30ED1504" w:rsidR="009729BA" w:rsidRPr="0049017E" w:rsidRDefault="0049017E" w:rsidP="0049017E">
      <w:pPr>
        <w:spacing w:before="90"/>
        <w:rPr>
          <w:b/>
        </w:rPr>
      </w:pPr>
      <w:r w:rsidRPr="0049017E">
        <w:rPr>
          <w:b/>
        </w:rPr>
        <w:t>Rekapitulasi Kebutuhan Air Eksisting</w:t>
      </w:r>
    </w:p>
    <w:p w14:paraId="30AD21F8" w14:textId="00753D2D" w:rsidR="0049017E" w:rsidRDefault="008776D8" w:rsidP="0049017E">
      <w:pPr>
        <w:pStyle w:val="ListParagraph"/>
        <w:spacing w:line="276" w:lineRule="auto"/>
        <w:jc w:val="both"/>
      </w:pPr>
      <w:r>
        <w:t xml:space="preserve">     </w:t>
      </w:r>
      <w:r w:rsidR="0049017E" w:rsidRPr="0049017E">
        <w:t xml:space="preserve">Setelah dilakukan perhitungan kebutuhan air domestik dan rekapitulasi kebutuhan air non domestik maka di dapatkan total kebutuhan air seperti pada tabel </w:t>
      </w:r>
      <w:r w:rsidR="00E07013">
        <w:t>5</w:t>
      </w:r>
      <w:r w:rsidR="006223A0">
        <w:t xml:space="preserve"> </w:t>
      </w:r>
      <w:r w:rsidR="0049017E" w:rsidRPr="0049017E">
        <w:t xml:space="preserve">dibawah </w:t>
      </w:r>
      <w:proofErr w:type="gramStart"/>
      <w:r w:rsidR="0049017E" w:rsidRPr="0049017E">
        <w:t>ini :</w:t>
      </w:r>
      <w:proofErr w:type="gramEnd"/>
    </w:p>
    <w:p w14:paraId="7592A1DB" w14:textId="77777777" w:rsidR="006223A0" w:rsidRPr="0049017E" w:rsidRDefault="006223A0" w:rsidP="0049017E">
      <w:pPr>
        <w:pStyle w:val="ListParagraph"/>
        <w:spacing w:line="276" w:lineRule="auto"/>
        <w:jc w:val="both"/>
      </w:pPr>
    </w:p>
    <w:p w14:paraId="44A87D32" w14:textId="31207252" w:rsidR="00580F11" w:rsidRPr="006223A0" w:rsidRDefault="006223A0" w:rsidP="006223A0">
      <w:pPr>
        <w:pStyle w:val="ListParagraph"/>
        <w:jc w:val="both"/>
        <w:rPr>
          <w:bCs/>
          <w:sz w:val="20"/>
          <w:szCs w:val="20"/>
        </w:rPr>
      </w:pPr>
      <w:r>
        <w:rPr>
          <w:bCs/>
          <w:sz w:val="24"/>
          <w:szCs w:val="24"/>
        </w:rPr>
        <w:t xml:space="preserve">                  </w:t>
      </w:r>
      <w:r w:rsidRPr="006223A0">
        <w:rPr>
          <w:bCs/>
          <w:sz w:val="20"/>
          <w:szCs w:val="20"/>
        </w:rPr>
        <w:t xml:space="preserve">Tabel </w:t>
      </w:r>
      <w:r w:rsidR="009E7854">
        <w:rPr>
          <w:bCs/>
          <w:sz w:val="20"/>
          <w:szCs w:val="20"/>
        </w:rPr>
        <w:t>5</w:t>
      </w:r>
      <w:r w:rsidRPr="006223A0">
        <w:rPr>
          <w:bCs/>
          <w:sz w:val="20"/>
          <w:szCs w:val="20"/>
        </w:rPr>
        <w:t>. Rekapitulasi Kebutuhan Air Eksisting</w:t>
      </w:r>
    </w:p>
    <w:tbl>
      <w:tblPr>
        <w:tblW w:w="7371" w:type="dxa"/>
        <w:jc w:val="center"/>
        <w:tblLook w:val="04A0" w:firstRow="1" w:lastRow="0" w:firstColumn="1" w:lastColumn="0" w:noHBand="0" w:noVBand="1"/>
      </w:tblPr>
      <w:tblGrid>
        <w:gridCol w:w="2563"/>
        <w:gridCol w:w="2823"/>
        <w:gridCol w:w="1985"/>
      </w:tblGrid>
      <w:tr w:rsidR="006223A0" w:rsidRPr="006223A0" w14:paraId="09ABC513" w14:textId="77777777" w:rsidTr="006223A0">
        <w:trPr>
          <w:trHeight w:val="640"/>
          <w:jc w:val="center"/>
        </w:trPr>
        <w:tc>
          <w:tcPr>
            <w:tcW w:w="2563" w:type="dxa"/>
            <w:tcBorders>
              <w:top w:val="single" w:sz="8" w:space="0" w:color="auto"/>
              <w:left w:val="single" w:sz="8" w:space="0" w:color="auto"/>
              <w:bottom w:val="single" w:sz="4" w:space="0" w:color="auto"/>
              <w:right w:val="single" w:sz="8" w:space="0" w:color="auto"/>
            </w:tcBorders>
            <w:shd w:val="clear" w:color="auto" w:fill="auto"/>
            <w:noWrap/>
            <w:vAlign w:val="bottom"/>
            <w:hideMark/>
          </w:tcPr>
          <w:p w14:paraId="42C7E327" w14:textId="77777777" w:rsidR="006223A0" w:rsidRPr="006223A0" w:rsidRDefault="006223A0" w:rsidP="006223A0">
            <w:pPr>
              <w:widowControl/>
              <w:autoSpaceDE/>
              <w:autoSpaceDN/>
              <w:jc w:val="center"/>
              <w:rPr>
                <w:b/>
                <w:bCs/>
                <w:color w:val="000000"/>
                <w:lang w:val="id-ID"/>
              </w:rPr>
            </w:pPr>
            <w:r w:rsidRPr="006223A0">
              <w:rPr>
                <w:b/>
                <w:bCs/>
                <w:color w:val="000000"/>
                <w:lang w:val="id-ID"/>
              </w:rPr>
              <w:t>Kebutuhan Air Domestik</w:t>
            </w:r>
          </w:p>
        </w:tc>
        <w:tc>
          <w:tcPr>
            <w:tcW w:w="2823" w:type="dxa"/>
            <w:tcBorders>
              <w:top w:val="single" w:sz="8" w:space="0" w:color="auto"/>
              <w:left w:val="nil"/>
              <w:bottom w:val="single" w:sz="4" w:space="0" w:color="auto"/>
              <w:right w:val="single" w:sz="8" w:space="0" w:color="auto"/>
            </w:tcBorders>
            <w:shd w:val="clear" w:color="auto" w:fill="auto"/>
            <w:noWrap/>
            <w:vAlign w:val="bottom"/>
            <w:hideMark/>
          </w:tcPr>
          <w:p w14:paraId="09622C02" w14:textId="77777777" w:rsidR="006223A0" w:rsidRPr="006223A0" w:rsidRDefault="006223A0" w:rsidP="006223A0">
            <w:pPr>
              <w:widowControl/>
              <w:autoSpaceDE/>
              <w:autoSpaceDN/>
              <w:jc w:val="center"/>
              <w:rPr>
                <w:b/>
                <w:bCs/>
                <w:color w:val="000000"/>
                <w:lang w:val="id-ID"/>
              </w:rPr>
            </w:pPr>
            <w:r w:rsidRPr="006223A0">
              <w:rPr>
                <w:b/>
                <w:bCs/>
                <w:color w:val="000000"/>
                <w:lang w:val="id-ID"/>
              </w:rPr>
              <w:t>Kebutuhan Air Non Domestik</w:t>
            </w:r>
          </w:p>
        </w:tc>
        <w:tc>
          <w:tcPr>
            <w:tcW w:w="1985" w:type="dxa"/>
            <w:tcBorders>
              <w:top w:val="single" w:sz="8" w:space="0" w:color="auto"/>
              <w:left w:val="nil"/>
              <w:bottom w:val="single" w:sz="4" w:space="0" w:color="auto"/>
              <w:right w:val="single" w:sz="8" w:space="0" w:color="auto"/>
            </w:tcBorders>
            <w:shd w:val="clear" w:color="auto" w:fill="auto"/>
            <w:noWrap/>
            <w:vAlign w:val="bottom"/>
            <w:hideMark/>
          </w:tcPr>
          <w:p w14:paraId="163EFE3A" w14:textId="77777777" w:rsidR="006223A0" w:rsidRPr="006223A0" w:rsidRDefault="006223A0" w:rsidP="006223A0">
            <w:pPr>
              <w:widowControl/>
              <w:autoSpaceDE/>
              <w:autoSpaceDN/>
              <w:jc w:val="center"/>
              <w:rPr>
                <w:b/>
                <w:bCs/>
                <w:color w:val="000000"/>
                <w:lang w:val="id-ID"/>
              </w:rPr>
            </w:pPr>
            <w:r w:rsidRPr="006223A0">
              <w:rPr>
                <w:b/>
                <w:bCs/>
                <w:color w:val="000000"/>
                <w:lang w:val="id-ID"/>
              </w:rPr>
              <w:t>Total</w:t>
            </w:r>
          </w:p>
        </w:tc>
      </w:tr>
      <w:tr w:rsidR="006223A0" w:rsidRPr="006223A0" w14:paraId="7902AF9E" w14:textId="77777777" w:rsidTr="006223A0">
        <w:trPr>
          <w:trHeight w:val="418"/>
          <w:jc w:val="center"/>
        </w:trPr>
        <w:tc>
          <w:tcPr>
            <w:tcW w:w="2563" w:type="dxa"/>
            <w:tcBorders>
              <w:top w:val="nil"/>
              <w:left w:val="single" w:sz="8" w:space="0" w:color="auto"/>
              <w:bottom w:val="single" w:sz="8" w:space="0" w:color="auto"/>
              <w:right w:val="single" w:sz="8" w:space="0" w:color="auto"/>
            </w:tcBorders>
            <w:shd w:val="clear" w:color="auto" w:fill="auto"/>
            <w:noWrap/>
            <w:vAlign w:val="bottom"/>
            <w:hideMark/>
          </w:tcPr>
          <w:p w14:paraId="1DB420C1" w14:textId="77777777" w:rsidR="006223A0" w:rsidRPr="006223A0" w:rsidRDefault="006223A0" w:rsidP="006223A0">
            <w:pPr>
              <w:widowControl/>
              <w:autoSpaceDE/>
              <w:autoSpaceDN/>
              <w:jc w:val="center"/>
              <w:rPr>
                <w:color w:val="000000"/>
                <w:lang w:val="id-ID"/>
              </w:rPr>
            </w:pPr>
            <w:r w:rsidRPr="006223A0">
              <w:rPr>
                <w:color w:val="000000"/>
                <w:lang w:val="id-ID"/>
              </w:rPr>
              <w:t>331.520</w:t>
            </w:r>
          </w:p>
        </w:tc>
        <w:tc>
          <w:tcPr>
            <w:tcW w:w="2823" w:type="dxa"/>
            <w:tcBorders>
              <w:top w:val="nil"/>
              <w:left w:val="nil"/>
              <w:bottom w:val="single" w:sz="8" w:space="0" w:color="auto"/>
              <w:right w:val="single" w:sz="8" w:space="0" w:color="auto"/>
            </w:tcBorders>
            <w:shd w:val="clear" w:color="auto" w:fill="auto"/>
            <w:noWrap/>
            <w:vAlign w:val="bottom"/>
            <w:hideMark/>
          </w:tcPr>
          <w:p w14:paraId="22593E18" w14:textId="77777777" w:rsidR="006223A0" w:rsidRPr="006223A0" w:rsidRDefault="006223A0" w:rsidP="006223A0">
            <w:pPr>
              <w:widowControl/>
              <w:autoSpaceDE/>
              <w:autoSpaceDN/>
              <w:jc w:val="center"/>
              <w:rPr>
                <w:color w:val="000000"/>
                <w:lang w:val="id-ID"/>
              </w:rPr>
            </w:pPr>
            <w:r w:rsidRPr="006223A0">
              <w:rPr>
                <w:color w:val="000000"/>
                <w:lang w:val="id-ID"/>
              </w:rPr>
              <w:t>40.245</w:t>
            </w:r>
          </w:p>
        </w:tc>
        <w:tc>
          <w:tcPr>
            <w:tcW w:w="1985" w:type="dxa"/>
            <w:tcBorders>
              <w:top w:val="nil"/>
              <w:left w:val="nil"/>
              <w:bottom w:val="single" w:sz="8" w:space="0" w:color="auto"/>
              <w:right w:val="single" w:sz="8" w:space="0" w:color="auto"/>
            </w:tcBorders>
            <w:shd w:val="clear" w:color="auto" w:fill="auto"/>
            <w:noWrap/>
            <w:vAlign w:val="bottom"/>
            <w:hideMark/>
          </w:tcPr>
          <w:p w14:paraId="54AFD81D" w14:textId="77777777" w:rsidR="006223A0" w:rsidRPr="006223A0" w:rsidRDefault="006223A0" w:rsidP="006223A0">
            <w:pPr>
              <w:widowControl/>
              <w:autoSpaceDE/>
              <w:autoSpaceDN/>
              <w:jc w:val="center"/>
              <w:rPr>
                <w:color w:val="000000"/>
                <w:lang w:val="id-ID"/>
              </w:rPr>
            </w:pPr>
            <w:r w:rsidRPr="006223A0">
              <w:rPr>
                <w:color w:val="000000"/>
                <w:lang w:val="id-ID"/>
              </w:rPr>
              <w:t>371.760</w:t>
            </w:r>
          </w:p>
        </w:tc>
      </w:tr>
    </w:tbl>
    <w:p w14:paraId="25804C0C" w14:textId="77777777" w:rsidR="006223A0" w:rsidRDefault="006223A0" w:rsidP="006223A0">
      <w:pPr>
        <w:pStyle w:val="ListParagraph"/>
        <w:spacing w:line="276" w:lineRule="auto"/>
        <w:ind w:firstLine="709"/>
        <w:jc w:val="both"/>
        <w:rPr>
          <w:lang w:val="id-ID"/>
        </w:rPr>
      </w:pPr>
    </w:p>
    <w:p w14:paraId="4A149E68" w14:textId="1C8381FD" w:rsidR="00580F11" w:rsidRDefault="006223A0" w:rsidP="006223A0">
      <w:pPr>
        <w:pStyle w:val="ListParagraph"/>
        <w:spacing w:line="276" w:lineRule="auto"/>
        <w:ind w:firstLine="709"/>
        <w:jc w:val="both"/>
      </w:pPr>
      <w:r w:rsidRPr="006223A0">
        <w:t xml:space="preserve">Dari Tabel </w:t>
      </w:r>
      <w:r w:rsidR="0057207C">
        <w:t>5</w:t>
      </w:r>
      <w:r w:rsidRPr="006223A0">
        <w:t xml:space="preserve"> hasil perhitungan di atas diketahui bahwa jumlah air yang dibutuhkan yakni sebesar 371.760 Liter/hari. Dan untuk penggunaan kebutuhan air domestik (Qd) sebesar 331.520 Liter/hari dan untuk jumlah kebutuhan air non domestik (Qnd) sebesar 40.2405 Liter/hari.</w:t>
      </w:r>
    </w:p>
    <w:p w14:paraId="2F96314C" w14:textId="77777777" w:rsidR="008B7A20" w:rsidRDefault="008B7A20" w:rsidP="00C8240E">
      <w:pPr>
        <w:widowControl/>
        <w:tabs>
          <w:tab w:val="left" w:pos="851"/>
          <w:tab w:val="left" w:pos="1843"/>
          <w:tab w:val="left" w:pos="3119"/>
        </w:tabs>
        <w:autoSpaceDE/>
        <w:autoSpaceDN/>
        <w:spacing w:after="200" w:line="276" w:lineRule="auto"/>
        <w:contextualSpacing/>
        <w:jc w:val="both"/>
        <w:rPr>
          <w:rFonts w:eastAsia="SimSun"/>
          <w:b/>
        </w:rPr>
      </w:pPr>
    </w:p>
    <w:p w14:paraId="615FC2BE" w14:textId="54A3D46D" w:rsidR="00C8240E" w:rsidRPr="00632D05" w:rsidRDefault="00C8240E" w:rsidP="00C8240E">
      <w:pPr>
        <w:widowControl/>
        <w:tabs>
          <w:tab w:val="left" w:pos="851"/>
          <w:tab w:val="left" w:pos="1843"/>
          <w:tab w:val="left" w:pos="3119"/>
        </w:tabs>
        <w:autoSpaceDE/>
        <w:autoSpaceDN/>
        <w:spacing w:after="200" w:line="276" w:lineRule="auto"/>
        <w:contextualSpacing/>
        <w:jc w:val="both"/>
        <w:rPr>
          <w:rFonts w:eastAsia="SimSun"/>
          <w:b/>
        </w:rPr>
      </w:pPr>
      <w:r w:rsidRPr="00C8240E">
        <w:rPr>
          <w:rFonts w:eastAsia="SimSun"/>
          <w:b/>
        </w:rPr>
        <w:t>Proyeksi Kebutuhan Air Bersih</w:t>
      </w:r>
      <w:r w:rsidR="00632D05">
        <w:rPr>
          <w:rFonts w:eastAsia="SimSun"/>
          <w:b/>
        </w:rPr>
        <w:t xml:space="preserve"> 5 tahun dan 10 Tahun Ke Depan</w:t>
      </w:r>
    </w:p>
    <w:p w14:paraId="682E8A72" w14:textId="1FAF72D0" w:rsidR="00C8240E" w:rsidRDefault="00C8240E" w:rsidP="00C8240E">
      <w:pPr>
        <w:widowControl/>
        <w:tabs>
          <w:tab w:val="left" w:pos="851"/>
          <w:tab w:val="left" w:pos="1843"/>
          <w:tab w:val="left" w:pos="3119"/>
        </w:tabs>
        <w:autoSpaceDE/>
        <w:autoSpaceDN/>
        <w:spacing w:after="200" w:line="276" w:lineRule="auto"/>
        <w:contextualSpacing/>
        <w:jc w:val="both"/>
        <w:rPr>
          <w:rFonts w:eastAsia="SimSun"/>
        </w:rPr>
      </w:pPr>
      <w:r>
        <w:rPr>
          <w:rFonts w:eastAsia="SimSun"/>
          <w:b/>
        </w:rPr>
        <w:lastRenderedPageBreak/>
        <w:t xml:space="preserve">      </w:t>
      </w:r>
      <w:r w:rsidRPr="00C8240E">
        <w:rPr>
          <w:rFonts w:eastAsia="SimSun"/>
        </w:rPr>
        <w:t xml:space="preserve">Perhitungan proyeksi kebutuhan air bersih dilakukan dengan cara proyeksi jumlah penduduk dikali dengan jumlah kebutuhan air bersih. Jumlah penduduk Desa Srimulyo pada tahun 2023 sebesar 4.330, berdasarkan Tabel 2.1 Standar kebutuhan air bersih di Desa Srimulyo di ambil nilai sebesar 80 liter/org/hari.  Perhitungan kebutuhan air bersih 5 tahun dan 10 tahun kedepan dapat di lihat pada tabel </w:t>
      </w:r>
      <w:r w:rsidR="00C62917">
        <w:rPr>
          <w:rFonts w:eastAsia="SimSun"/>
        </w:rPr>
        <w:t>6</w:t>
      </w:r>
      <w:r>
        <w:rPr>
          <w:rFonts w:eastAsia="SimSun"/>
        </w:rPr>
        <w:t xml:space="preserve"> di bawah ini:</w:t>
      </w:r>
    </w:p>
    <w:p w14:paraId="4D49792A" w14:textId="41C05ACF" w:rsidR="00C8240E" w:rsidRPr="00C8240E" w:rsidRDefault="00C8240E" w:rsidP="00C8240E">
      <w:pPr>
        <w:pStyle w:val="ListParagraph"/>
        <w:tabs>
          <w:tab w:val="left" w:pos="142"/>
          <w:tab w:val="left" w:pos="851"/>
          <w:tab w:val="left" w:pos="1843"/>
          <w:tab w:val="left" w:pos="3119"/>
        </w:tabs>
        <w:ind w:left="1080" w:hanging="1080"/>
        <w:jc w:val="both"/>
        <w:rPr>
          <w:rFonts w:eastAsia="SimSun"/>
          <w:bCs/>
          <w:sz w:val="20"/>
          <w:szCs w:val="20"/>
        </w:rPr>
      </w:pPr>
      <w:r w:rsidRPr="00C8240E">
        <w:rPr>
          <w:rFonts w:eastAsia="SimSun"/>
          <w:bCs/>
          <w:sz w:val="20"/>
          <w:szCs w:val="20"/>
        </w:rPr>
        <w:t xml:space="preserve">Tabel </w:t>
      </w:r>
      <w:r w:rsidR="009E7854">
        <w:rPr>
          <w:rFonts w:eastAsia="SimSun"/>
          <w:bCs/>
          <w:sz w:val="20"/>
          <w:szCs w:val="20"/>
        </w:rPr>
        <w:t>6</w:t>
      </w:r>
      <w:r w:rsidR="00D76869">
        <w:rPr>
          <w:rFonts w:eastAsia="SimSun"/>
          <w:bCs/>
          <w:sz w:val="20"/>
          <w:szCs w:val="20"/>
        </w:rPr>
        <w:t xml:space="preserve">. </w:t>
      </w:r>
      <w:r w:rsidRPr="00C8240E">
        <w:rPr>
          <w:rFonts w:eastAsia="SimSun"/>
          <w:bCs/>
          <w:sz w:val="20"/>
          <w:szCs w:val="20"/>
        </w:rPr>
        <w:t xml:space="preserve"> Proyeksi Kebutuhan Air 5 Tahun dan 10 Tahun Kedepan Di Desa Srimulyo</w:t>
      </w:r>
    </w:p>
    <w:tbl>
      <w:tblPr>
        <w:tblW w:w="7900" w:type="dxa"/>
        <w:tblInd w:w="93" w:type="dxa"/>
        <w:tblLook w:val="04A0" w:firstRow="1" w:lastRow="0" w:firstColumn="1" w:lastColumn="0" w:noHBand="0" w:noVBand="1"/>
      </w:tblPr>
      <w:tblGrid>
        <w:gridCol w:w="578"/>
        <w:gridCol w:w="1568"/>
        <w:gridCol w:w="2273"/>
        <w:gridCol w:w="1988"/>
        <w:gridCol w:w="1493"/>
      </w:tblGrid>
      <w:tr w:rsidR="00C8240E" w:rsidRPr="00C8240E" w14:paraId="52E584AD" w14:textId="77777777" w:rsidTr="009F078A">
        <w:trPr>
          <w:trHeight w:val="425"/>
        </w:trPr>
        <w:tc>
          <w:tcPr>
            <w:tcW w:w="5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E3BF32" w14:textId="77777777" w:rsidR="00C8240E" w:rsidRPr="00C8240E" w:rsidRDefault="00C8240E" w:rsidP="009F078A">
            <w:pPr>
              <w:jc w:val="center"/>
              <w:rPr>
                <w:b/>
                <w:color w:val="000000"/>
              </w:rPr>
            </w:pPr>
            <w:r w:rsidRPr="00C8240E">
              <w:rPr>
                <w:b/>
                <w:color w:val="000000"/>
              </w:rPr>
              <w:t>No</w:t>
            </w:r>
          </w:p>
        </w:tc>
        <w:tc>
          <w:tcPr>
            <w:tcW w:w="1568" w:type="dxa"/>
            <w:tcBorders>
              <w:top w:val="single" w:sz="4" w:space="0" w:color="auto"/>
              <w:left w:val="nil"/>
              <w:bottom w:val="single" w:sz="4" w:space="0" w:color="auto"/>
              <w:right w:val="single" w:sz="4" w:space="0" w:color="auto"/>
            </w:tcBorders>
            <w:shd w:val="clear" w:color="auto" w:fill="auto"/>
            <w:noWrap/>
            <w:vAlign w:val="bottom"/>
            <w:hideMark/>
          </w:tcPr>
          <w:p w14:paraId="382AA008" w14:textId="77777777" w:rsidR="00C8240E" w:rsidRPr="00C8240E" w:rsidRDefault="00C8240E" w:rsidP="009F078A">
            <w:pPr>
              <w:jc w:val="center"/>
              <w:rPr>
                <w:b/>
                <w:color w:val="000000"/>
              </w:rPr>
            </w:pPr>
            <w:r w:rsidRPr="00C8240E">
              <w:rPr>
                <w:b/>
                <w:color w:val="000000"/>
              </w:rPr>
              <w:t>Tahun</w:t>
            </w:r>
          </w:p>
        </w:tc>
        <w:tc>
          <w:tcPr>
            <w:tcW w:w="2273" w:type="dxa"/>
            <w:tcBorders>
              <w:top w:val="single" w:sz="4" w:space="0" w:color="auto"/>
              <w:left w:val="nil"/>
              <w:bottom w:val="single" w:sz="4" w:space="0" w:color="auto"/>
              <w:right w:val="single" w:sz="4" w:space="0" w:color="auto"/>
            </w:tcBorders>
            <w:shd w:val="clear" w:color="auto" w:fill="auto"/>
            <w:noWrap/>
            <w:vAlign w:val="bottom"/>
            <w:hideMark/>
          </w:tcPr>
          <w:p w14:paraId="564A1597" w14:textId="77777777" w:rsidR="00C8240E" w:rsidRPr="00C8240E" w:rsidRDefault="00C8240E" w:rsidP="009F078A">
            <w:pPr>
              <w:jc w:val="center"/>
              <w:rPr>
                <w:b/>
                <w:color w:val="000000"/>
              </w:rPr>
            </w:pPr>
            <w:r w:rsidRPr="00C8240E">
              <w:rPr>
                <w:b/>
                <w:color w:val="000000"/>
              </w:rPr>
              <w:t>Jumlah Penduduk (jiwa)</w:t>
            </w:r>
          </w:p>
        </w:tc>
        <w:tc>
          <w:tcPr>
            <w:tcW w:w="1988" w:type="dxa"/>
            <w:tcBorders>
              <w:top w:val="single" w:sz="4" w:space="0" w:color="auto"/>
              <w:left w:val="nil"/>
              <w:bottom w:val="single" w:sz="4" w:space="0" w:color="auto"/>
              <w:right w:val="single" w:sz="4" w:space="0" w:color="auto"/>
            </w:tcBorders>
            <w:shd w:val="clear" w:color="auto" w:fill="auto"/>
            <w:noWrap/>
            <w:vAlign w:val="bottom"/>
            <w:hideMark/>
          </w:tcPr>
          <w:p w14:paraId="732B3504" w14:textId="77777777" w:rsidR="00C8240E" w:rsidRPr="00C8240E" w:rsidRDefault="00C8240E" w:rsidP="009F078A">
            <w:pPr>
              <w:jc w:val="center"/>
              <w:rPr>
                <w:b/>
                <w:color w:val="000000"/>
              </w:rPr>
            </w:pPr>
            <w:r w:rsidRPr="00C8240E">
              <w:rPr>
                <w:b/>
                <w:color w:val="000000"/>
              </w:rPr>
              <w:t>Kebutuhan air (liter/org/hari)</w:t>
            </w:r>
          </w:p>
        </w:tc>
        <w:tc>
          <w:tcPr>
            <w:tcW w:w="1493" w:type="dxa"/>
            <w:tcBorders>
              <w:top w:val="single" w:sz="4" w:space="0" w:color="auto"/>
              <w:left w:val="nil"/>
              <w:bottom w:val="single" w:sz="4" w:space="0" w:color="auto"/>
              <w:right w:val="single" w:sz="4" w:space="0" w:color="auto"/>
            </w:tcBorders>
            <w:shd w:val="clear" w:color="auto" w:fill="auto"/>
            <w:noWrap/>
            <w:vAlign w:val="bottom"/>
            <w:hideMark/>
          </w:tcPr>
          <w:p w14:paraId="5B9DE19F" w14:textId="77777777" w:rsidR="00C8240E" w:rsidRPr="00C8240E" w:rsidRDefault="00C8240E" w:rsidP="009F078A">
            <w:pPr>
              <w:jc w:val="center"/>
              <w:rPr>
                <w:b/>
                <w:color w:val="000000"/>
              </w:rPr>
            </w:pPr>
            <w:r w:rsidRPr="00C8240E">
              <w:rPr>
                <w:b/>
                <w:color w:val="000000"/>
              </w:rPr>
              <w:t>Proyeksi Keb air (lit/hari)</w:t>
            </w:r>
          </w:p>
        </w:tc>
      </w:tr>
      <w:tr w:rsidR="00C8240E" w:rsidRPr="00C8240E" w14:paraId="150EC70A" w14:textId="77777777" w:rsidTr="009F078A">
        <w:trPr>
          <w:trHeight w:val="406"/>
        </w:trPr>
        <w:tc>
          <w:tcPr>
            <w:tcW w:w="578" w:type="dxa"/>
            <w:tcBorders>
              <w:top w:val="nil"/>
              <w:left w:val="single" w:sz="4" w:space="0" w:color="auto"/>
              <w:bottom w:val="single" w:sz="4" w:space="0" w:color="auto"/>
              <w:right w:val="single" w:sz="4" w:space="0" w:color="auto"/>
            </w:tcBorders>
            <w:shd w:val="clear" w:color="auto" w:fill="auto"/>
            <w:noWrap/>
            <w:vAlign w:val="bottom"/>
            <w:hideMark/>
          </w:tcPr>
          <w:p w14:paraId="4A1FBA9D" w14:textId="77777777" w:rsidR="00C8240E" w:rsidRPr="00C8240E" w:rsidRDefault="00C8240E" w:rsidP="009F078A">
            <w:pPr>
              <w:jc w:val="center"/>
              <w:rPr>
                <w:color w:val="000000"/>
              </w:rPr>
            </w:pPr>
            <w:r w:rsidRPr="00C8240E">
              <w:rPr>
                <w:color w:val="000000"/>
              </w:rPr>
              <w:t>1</w:t>
            </w:r>
          </w:p>
        </w:tc>
        <w:tc>
          <w:tcPr>
            <w:tcW w:w="1568" w:type="dxa"/>
            <w:tcBorders>
              <w:top w:val="nil"/>
              <w:left w:val="nil"/>
              <w:bottom w:val="single" w:sz="4" w:space="0" w:color="auto"/>
              <w:right w:val="single" w:sz="4" w:space="0" w:color="auto"/>
            </w:tcBorders>
            <w:shd w:val="clear" w:color="auto" w:fill="auto"/>
            <w:noWrap/>
            <w:vAlign w:val="bottom"/>
            <w:hideMark/>
          </w:tcPr>
          <w:p w14:paraId="3E46E3BD" w14:textId="77777777" w:rsidR="00C8240E" w:rsidRPr="00C8240E" w:rsidRDefault="00C8240E" w:rsidP="009F078A">
            <w:pPr>
              <w:jc w:val="center"/>
              <w:rPr>
                <w:color w:val="000000"/>
              </w:rPr>
            </w:pPr>
            <w:r w:rsidRPr="00C8240E">
              <w:rPr>
                <w:color w:val="000000"/>
              </w:rPr>
              <w:t>2023</w:t>
            </w:r>
          </w:p>
        </w:tc>
        <w:tc>
          <w:tcPr>
            <w:tcW w:w="2273" w:type="dxa"/>
            <w:tcBorders>
              <w:top w:val="nil"/>
              <w:left w:val="nil"/>
              <w:bottom w:val="single" w:sz="4" w:space="0" w:color="auto"/>
              <w:right w:val="single" w:sz="4" w:space="0" w:color="auto"/>
            </w:tcBorders>
            <w:shd w:val="clear" w:color="auto" w:fill="auto"/>
            <w:noWrap/>
            <w:vAlign w:val="bottom"/>
            <w:hideMark/>
          </w:tcPr>
          <w:p w14:paraId="409BA72C" w14:textId="77777777" w:rsidR="00C8240E" w:rsidRPr="00C8240E" w:rsidRDefault="00C8240E" w:rsidP="009F078A">
            <w:pPr>
              <w:jc w:val="center"/>
              <w:rPr>
                <w:color w:val="000000"/>
              </w:rPr>
            </w:pPr>
            <w:r w:rsidRPr="00C8240E">
              <w:rPr>
                <w:color w:val="000000"/>
              </w:rPr>
              <w:t>4.330</w:t>
            </w:r>
          </w:p>
        </w:tc>
        <w:tc>
          <w:tcPr>
            <w:tcW w:w="1988" w:type="dxa"/>
            <w:tcBorders>
              <w:top w:val="nil"/>
              <w:left w:val="nil"/>
              <w:bottom w:val="single" w:sz="4" w:space="0" w:color="auto"/>
              <w:right w:val="single" w:sz="4" w:space="0" w:color="auto"/>
            </w:tcBorders>
            <w:shd w:val="clear" w:color="auto" w:fill="auto"/>
            <w:noWrap/>
            <w:vAlign w:val="bottom"/>
            <w:hideMark/>
          </w:tcPr>
          <w:p w14:paraId="2E6910D6" w14:textId="77777777" w:rsidR="00C8240E" w:rsidRPr="00C8240E" w:rsidRDefault="00C8240E" w:rsidP="009F078A">
            <w:pPr>
              <w:jc w:val="center"/>
              <w:rPr>
                <w:color w:val="000000"/>
              </w:rPr>
            </w:pPr>
            <w:r w:rsidRPr="00C8240E">
              <w:rPr>
                <w:color w:val="000000"/>
              </w:rPr>
              <w:t>80</w:t>
            </w:r>
          </w:p>
        </w:tc>
        <w:tc>
          <w:tcPr>
            <w:tcW w:w="1493" w:type="dxa"/>
            <w:tcBorders>
              <w:top w:val="nil"/>
              <w:left w:val="nil"/>
              <w:bottom w:val="single" w:sz="4" w:space="0" w:color="auto"/>
              <w:right w:val="single" w:sz="4" w:space="0" w:color="auto"/>
            </w:tcBorders>
            <w:shd w:val="clear" w:color="auto" w:fill="auto"/>
            <w:noWrap/>
            <w:vAlign w:val="bottom"/>
            <w:hideMark/>
          </w:tcPr>
          <w:p w14:paraId="0FB7B105" w14:textId="77777777" w:rsidR="00C8240E" w:rsidRPr="00C8240E" w:rsidRDefault="00C8240E" w:rsidP="009F078A">
            <w:pPr>
              <w:jc w:val="center"/>
              <w:rPr>
                <w:color w:val="000000"/>
              </w:rPr>
            </w:pPr>
            <w:r w:rsidRPr="00C8240E">
              <w:rPr>
                <w:color w:val="000000"/>
              </w:rPr>
              <w:t>346.400</w:t>
            </w:r>
          </w:p>
        </w:tc>
      </w:tr>
      <w:tr w:rsidR="00C8240E" w:rsidRPr="00C8240E" w14:paraId="1858E770" w14:textId="77777777" w:rsidTr="009F078A">
        <w:trPr>
          <w:trHeight w:val="425"/>
        </w:trPr>
        <w:tc>
          <w:tcPr>
            <w:tcW w:w="578" w:type="dxa"/>
            <w:tcBorders>
              <w:top w:val="nil"/>
              <w:left w:val="single" w:sz="4" w:space="0" w:color="auto"/>
              <w:bottom w:val="single" w:sz="4" w:space="0" w:color="auto"/>
              <w:right w:val="single" w:sz="4" w:space="0" w:color="auto"/>
            </w:tcBorders>
            <w:shd w:val="clear" w:color="auto" w:fill="auto"/>
            <w:vAlign w:val="center"/>
            <w:hideMark/>
          </w:tcPr>
          <w:p w14:paraId="72F68347" w14:textId="77777777" w:rsidR="00C8240E" w:rsidRPr="00C8240E" w:rsidRDefault="00C8240E" w:rsidP="009F078A">
            <w:pPr>
              <w:jc w:val="center"/>
              <w:rPr>
                <w:color w:val="000000"/>
              </w:rPr>
            </w:pPr>
            <w:r w:rsidRPr="00C8240E">
              <w:rPr>
                <w:color w:val="000000"/>
              </w:rPr>
              <w:t>2</w:t>
            </w:r>
          </w:p>
        </w:tc>
        <w:tc>
          <w:tcPr>
            <w:tcW w:w="1568" w:type="dxa"/>
            <w:tcBorders>
              <w:top w:val="nil"/>
              <w:left w:val="nil"/>
              <w:bottom w:val="single" w:sz="4" w:space="0" w:color="auto"/>
              <w:right w:val="single" w:sz="4" w:space="0" w:color="auto"/>
            </w:tcBorders>
            <w:shd w:val="clear" w:color="auto" w:fill="auto"/>
            <w:noWrap/>
            <w:vAlign w:val="bottom"/>
            <w:hideMark/>
          </w:tcPr>
          <w:p w14:paraId="761720EB" w14:textId="77777777" w:rsidR="00C8240E" w:rsidRPr="00C8240E" w:rsidRDefault="00C8240E" w:rsidP="009F078A">
            <w:pPr>
              <w:jc w:val="center"/>
              <w:rPr>
                <w:color w:val="000000"/>
              </w:rPr>
            </w:pPr>
            <w:r w:rsidRPr="00C8240E">
              <w:rPr>
                <w:color w:val="000000"/>
              </w:rPr>
              <w:t>2024</w:t>
            </w:r>
          </w:p>
        </w:tc>
        <w:tc>
          <w:tcPr>
            <w:tcW w:w="2273" w:type="dxa"/>
            <w:tcBorders>
              <w:top w:val="nil"/>
              <w:left w:val="nil"/>
              <w:bottom w:val="single" w:sz="4" w:space="0" w:color="auto"/>
              <w:right w:val="single" w:sz="4" w:space="0" w:color="auto"/>
            </w:tcBorders>
            <w:shd w:val="clear" w:color="auto" w:fill="auto"/>
            <w:noWrap/>
            <w:vAlign w:val="bottom"/>
            <w:hideMark/>
          </w:tcPr>
          <w:p w14:paraId="7056C763" w14:textId="77777777" w:rsidR="00C8240E" w:rsidRPr="00C8240E" w:rsidRDefault="00C8240E" w:rsidP="009F078A">
            <w:pPr>
              <w:jc w:val="center"/>
              <w:rPr>
                <w:color w:val="000000"/>
              </w:rPr>
            </w:pPr>
            <w:r w:rsidRPr="00C8240E">
              <w:rPr>
                <w:color w:val="000000"/>
              </w:rPr>
              <w:t>4.525</w:t>
            </w:r>
          </w:p>
        </w:tc>
        <w:tc>
          <w:tcPr>
            <w:tcW w:w="1988" w:type="dxa"/>
            <w:tcBorders>
              <w:top w:val="nil"/>
              <w:left w:val="nil"/>
              <w:bottom w:val="single" w:sz="4" w:space="0" w:color="auto"/>
              <w:right w:val="single" w:sz="4" w:space="0" w:color="auto"/>
            </w:tcBorders>
            <w:shd w:val="clear" w:color="auto" w:fill="auto"/>
            <w:noWrap/>
            <w:vAlign w:val="bottom"/>
            <w:hideMark/>
          </w:tcPr>
          <w:p w14:paraId="4C2C1015" w14:textId="77777777" w:rsidR="00C8240E" w:rsidRPr="00C8240E" w:rsidRDefault="00C8240E" w:rsidP="009F078A">
            <w:pPr>
              <w:jc w:val="center"/>
              <w:rPr>
                <w:color w:val="000000"/>
              </w:rPr>
            </w:pPr>
            <w:r w:rsidRPr="00C8240E">
              <w:rPr>
                <w:color w:val="000000"/>
              </w:rPr>
              <w:t>80</w:t>
            </w:r>
          </w:p>
        </w:tc>
        <w:tc>
          <w:tcPr>
            <w:tcW w:w="1493" w:type="dxa"/>
            <w:tcBorders>
              <w:top w:val="nil"/>
              <w:left w:val="nil"/>
              <w:bottom w:val="single" w:sz="4" w:space="0" w:color="auto"/>
              <w:right w:val="single" w:sz="4" w:space="0" w:color="auto"/>
            </w:tcBorders>
            <w:shd w:val="clear" w:color="auto" w:fill="auto"/>
            <w:noWrap/>
            <w:vAlign w:val="bottom"/>
            <w:hideMark/>
          </w:tcPr>
          <w:p w14:paraId="5171DDDA" w14:textId="77777777" w:rsidR="00C8240E" w:rsidRPr="00C8240E" w:rsidRDefault="00C8240E" w:rsidP="009F078A">
            <w:pPr>
              <w:jc w:val="center"/>
              <w:rPr>
                <w:color w:val="000000"/>
              </w:rPr>
            </w:pPr>
            <w:r w:rsidRPr="00C8240E">
              <w:rPr>
                <w:color w:val="000000"/>
              </w:rPr>
              <w:t>362.000</w:t>
            </w:r>
          </w:p>
        </w:tc>
      </w:tr>
      <w:tr w:rsidR="00C8240E" w:rsidRPr="00C8240E" w14:paraId="55545560" w14:textId="77777777" w:rsidTr="009F078A">
        <w:trPr>
          <w:trHeight w:val="406"/>
        </w:trPr>
        <w:tc>
          <w:tcPr>
            <w:tcW w:w="578" w:type="dxa"/>
            <w:tcBorders>
              <w:top w:val="nil"/>
              <w:left w:val="single" w:sz="4" w:space="0" w:color="auto"/>
              <w:bottom w:val="single" w:sz="4" w:space="0" w:color="auto"/>
              <w:right w:val="single" w:sz="4" w:space="0" w:color="auto"/>
            </w:tcBorders>
            <w:shd w:val="clear" w:color="auto" w:fill="auto"/>
            <w:vAlign w:val="center"/>
            <w:hideMark/>
          </w:tcPr>
          <w:p w14:paraId="25B3751A" w14:textId="77777777" w:rsidR="00C8240E" w:rsidRPr="00C8240E" w:rsidRDefault="00C8240E" w:rsidP="009F078A">
            <w:pPr>
              <w:jc w:val="center"/>
              <w:rPr>
                <w:color w:val="000000"/>
              </w:rPr>
            </w:pPr>
            <w:r w:rsidRPr="00C8240E">
              <w:rPr>
                <w:color w:val="000000"/>
              </w:rPr>
              <w:t>3</w:t>
            </w:r>
          </w:p>
        </w:tc>
        <w:tc>
          <w:tcPr>
            <w:tcW w:w="1568" w:type="dxa"/>
            <w:tcBorders>
              <w:top w:val="nil"/>
              <w:left w:val="nil"/>
              <w:bottom w:val="single" w:sz="4" w:space="0" w:color="auto"/>
              <w:right w:val="single" w:sz="4" w:space="0" w:color="auto"/>
            </w:tcBorders>
            <w:shd w:val="clear" w:color="auto" w:fill="auto"/>
            <w:noWrap/>
            <w:vAlign w:val="bottom"/>
            <w:hideMark/>
          </w:tcPr>
          <w:p w14:paraId="70A02FDF" w14:textId="77777777" w:rsidR="00C8240E" w:rsidRPr="00C8240E" w:rsidRDefault="00C8240E" w:rsidP="009F078A">
            <w:pPr>
              <w:jc w:val="center"/>
              <w:rPr>
                <w:color w:val="000000"/>
              </w:rPr>
            </w:pPr>
            <w:r w:rsidRPr="00C8240E">
              <w:rPr>
                <w:color w:val="000000"/>
              </w:rPr>
              <w:t>2025</w:t>
            </w:r>
          </w:p>
        </w:tc>
        <w:tc>
          <w:tcPr>
            <w:tcW w:w="2273" w:type="dxa"/>
            <w:tcBorders>
              <w:top w:val="nil"/>
              <w:left w:val="nil"/>
              <w:bottom w:val="single" w:sz="4" w:space="0" w:color="auto"/>
              <w:right w:val="single" w:sz="4" w:space="0" w:color="auto"/>
            </w:tcBorders>
            <w:shd w:val="clear" w:color="auto" w:fill="auto"/>
            <w:noWrap/>
            <w:vAlign w:val="bottom"/>
            <w:hideMark/>
          </w:tcPr>
          <w:p w14:paraId="4C597E83" w14:textId="77777777" w:rsidR="00C8240E" w:rsidRPr="00C8240E" w:rsidRDefault="00C8240E" w:rsidP="009F078A">
            <w:pPr>
              <w:jc w:val="center"/>
              <w:rPr>
                <w:color w:val="000000"/>
              </w:rPr>
            </w:pPr>
            <w:r w:rsidRPr="00C8240E">
              <w:rPr>
                <w:color w:val="000000"/>
              </w:rPr>
              <w:t>4.728</w:t>
            </w:r>
          </w:p>
        </w:tc>
        <w:tc>
          <w:tcPr>
            <w:tcW w:w="1988" w:type="dxa"/>
            <w:tcBorders>
              <w:top w:val="nil"/>
              <w:left w:val="nil"/>
              <w:bottom w:val="single" w:sz="4" w:space="0" w:color="auto"/>
              <w:right w:val="single" w:sz="4" w:space="0" w:color="auto"/>
            </w:tcBorders>
            <w:shd w:val="clear" w:color="auto" w:fill="auto"/>
            <w:noWrap/>
            <w:vAlign w:val="bottom"/>
            <w:hideMark/>
          </w:tcPr>
          <w:p w14:paraId="20575536" w14:textId="77777777" w:rsidR="00C8240E" w:rsidRPr="00C8240E" w:rsidRDefault="00C8240E" w:rsidP="009F078A">
            <w:pPr>
              <w:jc w:val="center"/>
              <w:rPr>
                <w:color w:val="000000"/>
              </w:rPr>
            </w:pPr>
            <w:r w:rsidRPr="00C8240E">
              <w:rPr>
                <w:color w:val="000000"/>
              </w:rPr>
              <w:t>80</w:t>
            </w:r>
          </w:p>
        </w:tc>
        <w:tc>
          <w:tcPr>
            <w:tcW w:w="1493" w:type="dxa"/>
            <w:tcBorders>
              <w:top w:val="nil"/>
              <w:left w:val="nil"/>
              <w:bottom w:val="single" w:sz="4" w:space="0" w:color="auto"/>
              <w:right w:val="single" w:sz="4" w:space="0" w:color="auto"/>
            </w:tcBorders>
            <w:shd w:val="clear" w:color="auto" w:fill="auto"/>
            <w:noWrap/>
            <w:vAlign w:val="bottom"/>
            <w:hideMark/>
          </w:tcPr>
          <w:p w14:paraId="516CC87D" w14:textId="77777777" w:rsidR="00C8240E" w:rsidRPr="00C8240E" w:rsidRDefault="00C8240E" w:rsidP="009F078A">
            <w:pPr>
              <w:jc w:val="center"/>
              <w:rPr>
                <w:color w:val="000000"/>
              </w:rPr>
            </w:pPr>
            <w:r w:rsidRPr="00C8240E">
              <w:rPr>
                <w:color w:val="000000"/>
              </w:rPr>
              <w:t>378.240</w:t>
            </w:r>
          </w:p>
        </w:tc>
      </w:tr>
      <w:tr w:rsidR="00C8240E" w:rsidRPr="00C8240E" w14:paraId="152D951B" w14:textId="77777777" w:rsidTr="009F078A">
        <w:trPr>
          <w:trHeight w:val="406"/>
        </w:trPr>
        <w:tc>
          <w:tcPr>
            <w:tcW w:w="578" w:type="dxa"/>
            <w:tcBorders>
              <w:top w:val="nil"/>
              <w:left w:val="single" w:sz="4" w:space="0" w:color="auto"/>
              <w:bottom w:val="single" w:sz="4" w:space="0" w:color="auto"/>
              <w:right w:val="single" w:sz="4" w:space="0" w:color="auto"/>
            </w:tcBorders>
            <w:shd w:val="clear" w:color="auto" w:fill="auto"/>
            <w:noWrap/>
            <w:vAlign w:val="bottom"/>
            <w:hideMark/>
          </w:tcPr>
          <w:p w14:paraId="1F5C2848" w14:textId="77777777" w:rsidR="00C8240E" w:rsidRPr="00C8240E" w:rsidRDefault="00C8240E" w:rsidP="009F078A">
            <w:pPr>
              <w:jc w:val="center"/>
              <w:rPr>
                <w:color w:val="000000"/>
              </w:rPr>
            </w:pPr>
            <w:r w:rsidRPr="00C8240E">
              <w:rPr>
                <w:color w:val="000000"/>
              </w:rPr>
              <w:t>4</w:t>
            </w:r>
          </w:p>
        </w:tc>
        <w:tc>
          <w:tcPr>
            <w:tcW w:w="1568" w:type="dxa"/>
            <w:tcBorders>
              <w:top w:val="nil"/>
              <w:left w:val="nil"/>
              <w:bottom w:val="single" w:sz="4" w:space="0" w:color="auto"/>
              <w:right w:val="single" w:sz="4" w:space="0" w:color="auto"/>
            </w:tcBorders>
            <w:shd w:val="clear" w:color="auto" w:fill="auto"/>
            <w:noWrap/>
            <w:vAlign w:val="bottom"/>
            <w:hideMark/>
          </w:tcPr>
          <w:p w14:paraId="2D8214EB" w14:textId="77777777" w:rsidR="00C8240E" w:rsidRPr="00C8240E" w:rsidRDefault="00C8240E" w:rsidP="009F078A">
            <w:pPr>
              <w:jc w:val="center"/>
              <w:rPr>
                <w:color w:val="000000"/>
              </w:rPr>
            </w:pPr>
            <w:r w:rsidRPr="00C8240E">
              <w:rPr>
                <w:color w:val="000000"/>
              </w:rPr>
              <w:t>2026</w:t>
            </w:r>
          </w:p>
        </w:tc>
        <w:tc>
          <w:tcPr>
            <w:tcW w:w="2273" w:type="dxa"/>
            <w:tcBorders>
              <w:top w:val="nil"/>
              <w:left w:val="nil"/>
              <w:bottom w:val="single" w:sz="4" w:space="0" w:color="auto"/>
              <w:right w:val="single" w:sz="4" w:space="0" w:color="auto"/>
            </w:tcBorders>
            <w:shd w:val="clear" w:color="auto" w:fill="auto"/>
            <w:noWrap/>
            <w:vAlign w:val="bottom"/>
            <w:hideMark/>
          </w:tcPr>
          <w:p w14:paraId="72694F23" w14:textId="77777777" w:rsidR="00C8240E" w:rsidRPr="00C8240E" w:rsidRDefault="00C8240E" w:rsidP="009F078A">
            <w:pPr>
              <w:jc w:val="center"/>
              <w:rPr>
                <w:color w:val="000000"/>
              </w:rPr>
            </w:pPr>
            <w:r w:rsidRPr="00C8240E">
              <w:rPr>
                <w:color w:val="000000"/>
              </w:rPr>
              <w:t>4.941</w:t>
            </w:r>
          </w:p>
        </w:tc>
        <w:tc>
          <w:tcPr>
            <w:tcW w:w="1988" w:type="dxa"/>
            <w:tcBorders>
              <w:top w:val="nil"/>
              <w:left w:val="nil"/>
              <w:bottom w:val="single" w:sz="4" w:space="0" w:color="auto"/>
              <w:right w:val="single" w:sz="4" w:space="0" w:color="auto"/>
            </w:tcBorders>
            <w:shd w:val="clear" w:color="auto" w:fill="auto"/>
            <w:noWrap/>
            <w:vAlign w:val="bottom"/>
            <w:hideMark/>
          </w:tcPr>
          <w:p w14:paraId="4D0DF4C4" w14:textId="77777777" w:rsidR="00C8240E" w:rsidRPr="00C8240E" w:rsidRDefault="00C8240E" w:rsidP="009F078A">
            <w:pPr>
              <w:jc w:val="center"/>
              <w:rPr>
                <w:color w:val="000000"/>
              </w:rPr>
            </w:pPr>
            <w:r w:rsidRPr="00C8240E">
              <w:rPr>
                <w:color w:val="000000"/>
              </w:rPr>
              <w:t>80</w:t>
            </w:r>
          </w:p>
        </w:tc>
        <w:tc>
          <w:tcPr>
            <w:tcW w:w="1493" w:type="dxa"/>
            <w:tcBorders>
              <w:top w:val="nil"/>
              <w:left w:val="nil"/>
              <w:bottom w:val="single" w:sz="4" w:space="0" w:color="auto"/>
              <w:right w:val="single" w:sz="4" w:space="0" w:color="auto"/>
            </w:tcBorders>
            <w:shd w:val="clear" w:color="auto" w:fill="auto"/>
            <w:noWrap/>
            <w:vAlign w:val="bottom"/>
            <w:hideMark/>
          </w:tcPr>
          <w:p w14:paraId="2B73D134" w14:textId="77777777" w:rsidR="00C8240E" w:rsidRPr="00C8240E" w:rsidRDefault="00C8240E" w:rsidP="009F078A">
            <w:pPr>
              <w:jc w:val="center"/>
              <w:rPr>
                <w:color w:val="000000"/>
              </w:rPr>
            </w:pPr>
            <w:r w:rsidRPr="00C8240E">
              <w:rPr>
                <w:color w:val="000000"/>
              </w:rPr>
              <w:t>395.280</w:t>
            </w:r>
          </w:p>
        </w:tc>
      </w:tr>
      <w:tr w:rsidR="00C8240E" w:rsidRPr="00C8240E" w14:paraId="207AFA76" w14:textId="77777777" w:rsidTr="009F078A">
        <w:trPr>
          <w:trHeight w:val="406"/>
        </w:trPr>
        <w:tc>
          <w:tcPr>
            <w:tcW w:w="578" w:type="dxa"/>
            <w:tcBorders>
              <w:top w:val="nil"/>
              <w:left w:val="single" w:sz="4" w:space="0" w:color="auto"/>
              <w:bottom w:val="single" w:sz="4" w:space="0" w:color="auto"/>
              <w:right w:val="single" w:sz="4" w:space="0" w:color="auto"/>
            </w:tcBorders>
            <w:shd w:val="clear" w:color="auto" w:fill="auto"/>
            <w:vAlign w:val="center"/>
          </w:tcPr>
          <w:p w14:paraId="10BDDECA" w14:textId="77777777" w:rsidR="00C8240E" w:rsidRPr="00C8240E" w:rsidRDefault="00C8240E" w:rsidP="009F078A">
            <w:pPr>
              <w:jc w:val="center"/>
              <w:rPr>
                <w:color w:val="000000"/>
              </w:rPr>
            </w:pPr>
            <w:r w:rsidRPr="00C8240E">
              <w:rPr>
                <w:color w:val="000000"/>
              </w:rPr>
              <w:t>5</w:t>
            </w:r>
          </w:p>
        </w:tc>
        <w:tc>
          <w:tcPr>
            <w:tcW w:w="1568" w:type="dxa"/>
            <w:tcBorders>
              <w:top w:val="nil"/>
              <w:left w:val="nil"/>
              <w:bottom w:val="single" w:sz="4" w:space="0" w:color="auto"/>
              <w:right w:val="single" w:sz="4" w:space="0" w:color="auto"/>
            </w:tcBorders>
            <w:shd w:val="clear" w:color="auto" w:fill="auto"/>
            <w:noWrap/>
            <w:vAlign w:val="bottom"/>
          </w:tcPr>
          <w:p w14:paraId="5F18A4C7" w14:textId="77777777" w:rsidR="00C8240E" w:rsidRPr="00C8240E" w:rsidRDefault="00C8240E" w:rsidP="009F078A">
            <w:pPr>
              <w:jc w:val="center"/>
              <w:rPr>
                <w:color w:val="000000"/>
              </w:rPr>
            </w:pPr>
            <w:r w:rsidRPr="00C8240E">
              <w:rPr>
                <w:color w:val="000000"/>
              </w:rPr>
              <w:t>2027</w:t>
            </w:r>
          </w:p>
        </w:tc>
        <w:tc>
          <w:tcPr>
            <w:tcW w:w="2273" w:type="dxa"/>
            <w:tcBorders>
              <w:top w:val="nil"/>
              <w:left w:val="nil"/>
              <w:bottom w:val="single" w:sz="4" w:space="0" w:color="auto"/>
              <w:right w:val="single" w:sz="4" w:space="0" w:color="auto"/>
            </w:tcBorders>
            <w:shd w:val="clear" w:color="auto" w:fill="auto"/>
            <w:noWrap/>
            <w:vAlign w:val="bottom"/>
          </w:tcPr>
          <w:p w14:paraId="4F764560" w14:textId="77777777" w:rsidR="00C8240E" w:rsidRPr="00C8240E" w:rsidRDefault="00C8240E" w:rsidP="009F078A">
            <w:pPr>
              <w:jc w:val="center"/>
              <w:rPr>
                <w:color w:val="000000"/>
              </w:rPr>
            </w:pPr>
            <w:r w:rsidRPr="00C8240E">
              <w:rPr>
                <w:color w:val="000000"/>
              </w:rPr>
              <w:t>5.164</w:t>
            </w:r>
          </w:p>
        </w:tc>
        <w:tc>
          <w:tcPr>
            <w:tcW w:w="1988" w:type="dxa"/>
            <w:tcBorders>
              <w:top w:val="nil"/>
              <w:left w:val="nil"/>
              <w:bottom w:val="single" w:sz="4" w:space="0" w:color="auto"/>
              <w:right w:val="single" w:sz="4" w:space="0" w:color="auto"/>
            </w:tcBorders>
            <w:shd w:val="clear" w:color="auto" w:fill="auto"/>
            <w:noWrap/>
            <w:vAlign w:val="bottom"/>
          </w:tcPr>
          <w:p w14:paraId="075060F9" w14:textId="77777777" w:rsidR="00C8240E" w:rsidRPr="00C8240E" w:rsidRDefault="00C8240E" w:rsidP="009F078A">
            <w:pPr>
              <w:jc w:val="center"/>
              <w:rPr>
                <w:color w:val="000000"/>
              </w:rPr>
            </w:pPr>
            <w:r w:rsidRPr="00C8240E">
              <w:rPr>
                <w:color w:val="000000"/>
              </w:rPr>
              <w:t>80</w:t>
            </w:r>
          </w:p>
        </w:tc>
        <w:tc>
          <w:tcPr>
            <w:tcW w:w="1493" w:type="dxa"/>
            <w:tcBorders>
              <w:top w:val="nil"/>
              <w:left w:val="nil"/>
              <w:bottom w:val="single" w:sz="4" w:space="0" w:color="auto"/>
              <w:right w:val="single" w:sz="4" w:space="0" w:color="auto"/>
            </w:tcBorders>
            <w:shd w:val="clear" w:color="auto" w:fill="auto"/>
            <w:noWrap/>
            <w:vAlign w:val="bottom"/>
          </w:tcPr>
          <w:p w14:paraId="31A4F5EB" w14:textId="77777777" w:rsidR="00C8240E" w:rsidRPr="00C8240E" w:rsidRDefault="00C8240E" w:rsidP="009F078A">
            <w:pPr>
              <w:jc w:val="center"/>
              <w:rPr>
                <w:color w:val="000000"/>
              </w:rPr>
            </w:pPr>
            <w:r w:rsidRPr="00C8240E">
              <w:rPr>
                <w:color w:val="000000"/>
              </w:rPr>
              <w:t>413.120</w:t>
            </w:r>
          </w:p>
        </w:tc>
      </w:tr>
      <w:tr w:rsidR="00C8240E" w:rsidRPr="00C8240E" w14:paraId="6BFFBE8E" w14:textId="77777777" w:rsidTr="009F078A">
        <w:trPr>
          <w:trHeight w:val="406"/>
        </w:trPr>
        <w:tc>
          <w:tcPr>
            <w:tcW w:w="578" w:type="dxa"/>
            <w:tcBorders>
              <w:top w:val="nil"/>
              <w:left w:val="single" w:sz="4" w:space="0" w:color="auto"/>
              <w:bottom w:val="single" w:sz="4" w:space="0" w:color="auto"/>
              <w:right w:val="single" w:sz="4" w:space="0" w:color="auto"/>
            </w:tcBorders>
            <w:shd w:val="clear" w:color="auto" w:fill="auto"/>
            <w:vAlign w:val="center"/>
          </w:tcPr>
          <w:p w14:paraId="28E73C49" w14:textId="77777777" w:rsidR="00C8240E" w:rsidRPr="00C8240E" w:rsidRDefault="00C8240E" w:rsidP="009F078A">
            <w:pPr>
              <w:jc w:val="center"/>
              <w:rPr>
                <w:color w:val="000000"/>
              </w:rPr>
            </w:pPr>
            <w:r w:rsidRPr="00C8240E">
              <w:rPr>
                <w:color w:val="000000"/>
              </w:rPr>
              <w:t>6</w:t>
            </w:r>
          </w:p>
        </w:tc>
        <w:tc>
          <w:tcPr>
            <w:tcW w:w="1568" w:type="dxa"/>
            <w:tcBorders>
              <w:top w:val="nil"/>
              <w:left w:val="nil"/>
              <w:bottom w:val="single" w:sz="4" w:space="0" w:color="auto"/>
              <w:right w:val="single" w:sz="4" w:space="0" w:color="auto"/>
            </w:tcBorders>
            <w:shd w:val="clear" w:color="auto" w:fill="auto"/>
            <w:noWrap/>
            <w:vAlign w:val="bottom"/>
          </w:tcPr>
          <w:p w14:paraId="4A0097EF" w14:textId="77777777" w:rsidR="00C8240E" w:rsidRPr="00C8240E" w:rsidRDefault="00C8240E" w:rsidP="009F078A">
            <w:pPr>
              <w:jc w:val="center"/>
              <w:rPr>
                <w:color w:val="000000"/>
              </w:rPr>
            </w:pPr>
            <w:r w:rsidRPr="00C8240E">
              <w:rPr>
                <w:color w:val="000000"/>
              </w:rPr>
              <w:t>2028</w:t>
            </w:r>
          </w:p>
        </w:tc>
        <w:tc>
          <w:tcPr>
            <w:tcW w:w="2273" w:type="dxa"/>
            <w:tcBorders>
              <w:top w:val="nil"/>
              <w:left w:val="nil"/>
              <w:bottom w:val="single" w:sz="4" w:space="0" w:color="auto"/>
              <w:right w:val="single" w:sz="4" w:space="0" w:color="auto"/>
            </w:tcBorders>
            <w:shd w:val="clear" w:color="auto" w:fill="auto"/>
            <w:noWrap/>
            <w:vAlign w:val="bottom"/>
          </w:tcPr>
          <w:p w14:paraId="13D17662" w14:textId="77777777" w:rsidR="00C8240E" w:rsidRPr="00C8240E" w:rsidRDefault="00C8240E" w:rsidP="009F078A">
            <w:pPr>
              <w:jc w:val="center"/>
              <w:rPr>
                <w:color w:val="000000"/>
              </w:rPr>
            </w:pPr>
            <w:r w:rsidRPr="00C8240E">
              <w:rPr>
                <w:color w:val="000000"/>
              </w:rPr>
              <w:t>5.396</w:t>
            </w:r>
          </w:p>
        </w:tc>
        <w:tc>
          <w:tcPr>
            <w:tcW w:w="1988" w:type="dxa"/>
            <w:tcBorders>
              <w:top w:val="nil"/>
              <w:left w:val="nil"/>
              <w:bottom w:val="single" w:sz="4" w:space="0" w:color="auto"/>
              <w:right w:val="single" w:sz="4" w:space="0" w:color="auto"/>
            </w:tcBorders>
            <w:shd w:val="clear" w:color="auto" w:fill="auto"/>
            <w:noWrap/>
            <w:vAlign w:val="bottom"/>
          </w:tcPr>
          <w:p w14:paraId="65B736CF" w14:textId="77777777" w:rsidR="00C8240E" w:rsidRPr="00C8240E" w:rsidRDefault="00C8240E" w:rsidP="009F078A">
            <w:pPr>
              <w:jc w:val="center"/>
              <w:rPr>
                <w:color w:val="000000"/>
              </w:rPr>
            </w:pPr>
            <w:r w:rsidRPr="00C8240E">
              <w:rPr>
                <w:color w:val="000000"/>
              </w:rPr>
              <w:t>80</w:t>
            </w:r>
          </w:p>
        </w:tc>
        <w:tc>
          <w:tcPr>
            <w:tcW w:w="1493" w:type="dxa"/>
            <w:tcBorders>
              <w:top w:val="nil"/>
              <w:left w:val="nil"/>
              <w:bottom w:val="single" w:sz="4" w:space="0" w:color="auto"/>
              <w:right w:val="single" w:sz="4" w:space="0" w:color="auto"/>
            </w:tcBorders>
            <w:shd w:val="clear" w:color="auto" w:fill="auto"/>
            <w:noWrap/>
            <w:vAlign w:val="bottom"/>
          </w:tcPr>
          <w:p w14:paraId="40BE9FA8" w14:textId="77777777" w:rsidR="00C8240E" w:rsidRPr="00C8240E" w:rsidRDefault="00C8240E" w:rsidP="009F078A">
            <w:pPr>
              <w:jc w:val="center"/>
              <w:rPr>
                <w:color w:val="000000"/>
              </w:rPr>
            </w:pPr>
            <w:r w:rsidRPr="00C8240E">
              <w:rPr>
                <w:color w:val="000000"/>
              </w:rPr>
              <w:t>431.680</w:t>
            </w:r>
          </w:p>
        </w:tc>
      </w:tr>
      <w:tr w:rsidR="00C8240E" w:rsidRPr="00C8240E" w14:paraId="0E116F12" w14:textId="77777777" w:rsidTr="009F078A">
        <w:trPr>
          <w:trHeight w:val="406"/>
        </w:trPr>
        <w:tc>
          <w:tcPr>
            <w:tcW w:w="578" w:type="dxa"/>
            <w:tcBorders>
              <w:top w:val="nil"/>
              <w:left w:val="single" w:sz="4" w:space="0" w:color="auto"/>
              <w:bottom w:val="single" w:sz="4" w:space="0" w:color="auto"/>
              <w:right w:val="single" w:sz="4" w:space="0" w:color="auto"/>
            </w:tcBorders>
            <w:shd w:val="clear" w:color="auto" w:fill="auto"/>
            <w:vAlign w:val="center"/>
          </w:tcPr>
          <w:p w14:paraId="4D3E3536" w14:textId="77777777" w:rsidR="00C8240E" w:rsidRPr="00C8240E" w:rsidRDefault="00C8240E" w:rsidP="009F078A">
            <w:pPr>
              <w:jc w:val="center"/>
              <w:rPr>
                <w:color w:val="000000"/>
              </w:rPr>
            </w:pPr>
            <w:r w:rsidRPr="00C8240E">
              <w:rPr>
                <w:color w:val="000000"/>
              </w:rPr>
              <w:t>7</w:t>
            </w:r>
          </w:p>
        </w:tc>
        <w:tc>
          <w:tcPr>
            <w:tcW w:w="1568" w:type="dxa"/>
            <w:tcBorders>
              <w:top w:val="nil"/>
              <w:left w:val="nil"/>
              <w:bottom w:val="single" w:sz="4" w:space="0" w:color="auto"/>
              <w:right w:val="single" w:sz="4" w:space="0" w:color="auto"/>
            </w:tcBorders>
            <w:shd w:val="clear" w:color="auto" w:fill="auto"/>
            <w:noWrap/>
            <w:vAlign w:val="bottom"/>
          </w:tcPr>
          <w:p w14:paraId="668C3A8C" w14:textId="77777777" w:rsidR="00C8240E" w:rsidRPr="00C8240E" w:rsidRDefault="00C8240E" w:rsidP="009F078A">
            <w:pPr>
              <w:jc w:val="center"/>
              <w:rPr>
                <w:color w:val="000000"/>
              </w:rPr>
            </w:pPr>
            <w:r w:rsidRPr="00C8240E">
              <w:rPr>
                <w:color w:val="000000"/>
              </w:rPr>
              <w:t>2029</w:t>
            </w:r>
          </w:p>
        </w:tc>
        <w:tc>
          <w:tcPr>
            <w:tcW w:w="2273" w:type="dxa"/>
            <w:tcBorders>
              <w:top w:val="nil"/>
              <w:left w:val="nil"/>
              <w:bottom w:val="single" w:sz="4" w:space="0" w:color="auto"/>
              <w:right w:val="single" w:sz="4" w:space="0" w:color="auto"/>
            </w:tcBorders>
            <w:shd w:val="clear" w:color="auto" w:fill="auto"/>
            <w:noWrap/>
            <w:vAlign w:val="bottom"/>
          </w:tcPr>
          <w:p w14:paraId="2CAEF636" w14:textId="77777777" w:rsidR="00C8240E" w:rsidRPr="00C8240E" w:rsidRDefault="00C8240E" w:rsidP="009F078A">
            <w:pPr>
              <w:jc w:val="center"/>
              <w:rPr>
                <w:color w:val="000000"/>
              </w:rPr>
            </w:pPr>
            <w:r w:rsidRPr="00C8240E">
              <w:rPr>
                <w:color w:val="000000"/>
              </w:rPr>
              <w:t>5.639</w:t>
            </w:r>
          </w:p>
        </w:tc>
        <w:tc>
          <w:tcPr>
            <w:tcW w:w="1988" w:type="dxa"/>
            <w:tcBorders>
              <w:top w:val="nil"/>
              <w:left w:val="nil"/>
              <w:bottom w:val="single" w:sz="4" w:space="0" w:color="auto"/>
              <w:right w:val="single" w:sz="4" w:space="0" w:color="auto"/>
            </w:tcBorders>
            <w:shd w:val="clear" w:color="auto" w:fill="auto"/>
            <w:noWrap/>
            <w:vAlign w:val="bottom"/>
          </w:tcPr>
          <w:p w14:paraId="4F2837EE" w14:textId="77777777" w:rsidR="00C8240E" w:rsidRPr="00C8240E" w:rsidRDefault="00C8240E" w:rsidP="009F078A">
            <w:pPr>
              <w:jc w:val="center"/>
              <w:rPr>
                <w:color w:val="000000"/>
              </w:rPr>
            </w:pPr>
            <w:r w:rsidRPr="00C8240E">
              <w:rPr>
                <w:color w:val="000000"/>
              </w:rPr>
              <w:t>80</w:t>
            </w:r>
          </w:p>
        </w:tc>
        <w:tc>
          <w:tcPr>
            <w:tcW w:w="1493" w:type="dxa"/>
            <w:tcBorders>
              <w:top w:val="nil"/>
              <w:left w:val="nil"/>
              <w:bottom w:val="single" w:sz="4" w:space="0" w:color="auto"/>
              <w:right w:val="single" w:sz="4" w:space="0" w:color="auto"/>
            </w:tcBorders>
            <w:shd w:val="clear" w:color="auto" w:fill="auto"/>
            <w:noWrap/>
            <w:vAlign w:val="bottom"/>
          </w:tcPr>
          <w:p w14:paraId="54F675C8" w14:textId="77777777" w:rsidR="00C8240E" w:rsidRPr="00C8240E" w:rsidRDefault="00C8240E" w:rsidP="009F078A">
            <w:pPr>
              <w:jc w:val="center"/>
              <w:rPr>
                <w:color w:val="000000"/>
              </w:rPr>
            </w:pPr>
            <w:r w:rsidRPr="00C8240E">
              <w:rPr>
                <w:color w:val="000000"/>
              </w:rPr>
              <w:t>451.120</w:t>
            </w:r>
          </w:p>
        </w:tc>
      </w:tr>
      <w:tr w:rsidR="00C8240E" w:rsidRPr="00C8240E" w14:paraId="222A987E" w14:textId="77777777" w:rsidTr="009F078A">
        <w:trPr>
          <w:trHeight w:val="406"/>
        </w:trPr>
        <w:tc>
          <w:tcPr>
            <w:tcW w:w="578" w:type="dxa"/>
            <w:tcBorders>
              <w:top w:val="nil"/>
              <w:left w:val="single" w:sz="4" w:space="0" w:color="auto"/>
              <w:bottom w:val="single" w:sz="4" w:space="0" w:color="auto"/>
              <w:right w:val="single" w:sz="4" w:space="0" w:color="auto"/>
            </w:tcBorders>
            <w:shd w:val="clear" w:color="auto" w:fill="auto"/>
            <w:vAlign w:val="center"/>
          </w:tcPr>
          <w:p w14:paraId="4DDED137" w14:textId="77777777" w:rsidR="00C8240E" w:rsidRPr="00C8240E" w:rsidRDefault="00C8240E" w:rsidP="009F078A">
            <w:pPr>
              <w:jc w:val="center"/>
              <w:rPr>
                <w:color w:val="000000"/>
              </w:rPr>
            </w:pPr>
            <w:r w:rsidRPr="00C8240E">
              <w:rPr>
                <w:color w:val="000000"/>
              </w:rPr>
              <w:t>8</w:t>
            </w:r>
          </w:p>
        </w:tc>
        <w:tc>
          <w:tcPr>
            <w:tcW w:w="1568" w:type="dxa"/>
            <w:tcBorders>
              <w:top w:val="nil"/>
              <w:left w:val="nil"/>
              <w:bottom w:val="single" w:sz="4" w:space="0" w:color="auto"/>
              <w:right w:val="single" w:sz="4" w:space="0" w:color="auto"/>
            </w:tcBorders>
            <w:shd w:val="clear" w:color="auto" w:fill="auto"/>
            <w:noWrap/>
            <w:vAlign w:val="bottom"/>
          </w:tcPr>
          <w:p w14:paraId="780D165A" w14:textId="77777777" w:rsidR="00C8240E" w:rsidRPr="00C8240E" w:rsidRDefault="00C8240E" w:rsidP="009F078A">
            <w:pPr>
              <w:jc w:val="center"/>
              <w:rPr>
                <w:color w:val="000000"/>
              </w:rPr>
            </w:pPr>
            <w:r w:rsidRPr="00C8240E">
              <w:rPr>
                <w:color w:val="000000"/>
              </w:rPr>
              <w:t>2030</w:t>
            </w:r>
          </w:p>
        </w:tc>
        <w:tc>
          <w:tcPr>
            <w:tcW w:w="2273" w:type="dxa"/>
            <w:tcBorders>
              <w:top w:val="nil"/>
              <w:left w:val="nil"/>
              <w:bottom w:val="single" w:sz="4" w:space="0" w:color="auto"/>
              <w:right w:val="single" w:sz="4" w:space="0" w:color="auto"/>
            </w:tcBorders>
            <w:shd w:val="clear" w:color="auto" w:fill="auto"/>
            <w:noWrap/>
            <w:vAlign w:val="bottom"/>
          </w:tcPr>
          <w:p w14:paraId="291F5FB3" w14:textId="77777777" w:rsidR="00C8240E" w:rsidRPr="00C8240E" w:rsidRDefault="00C8240E" w:rsidP="009F078A">
            <w:pPr>
              <w:jc w:val="center"/>
              <w:rPr>
                <w:color w:val="000000"/>
              </w:rPr>
            </w:pPr>
            <w:r w:rsidRPr="00C8240E">
              <w:rPr>
                <w:color w:val="000000"/>
              </w:rPr>
              <w:t>5.893</w:t>
            </w:r>
          </w:p>
        </w:tc>
        <w:tc>
          <w:tcPr>
            <w:tcW w:w="1988" w:type="dxa"/>
            <w:tcBorders>
              <w:top w:val="nil"/>
              <w:left w:val="nil"/>
              <w:bottom w:val="single" w:sz="4" w:space="0" w:color="auto"/>
              <w:right w:val="single" w:sz="4" w:space="0" w:color="auto"/>
            </w:tcBorders>
            <w:shd w:val="clear" w:color="auto" w:fill="auto"/>
            <w:noWrap/>
            <w:vAlign w:val="bottom"/>
          </w:tcPr>
          <w:p w14:paraId="33A72A2C" w14:textId="77777777" w:rsidR="00C8240E" w:rsidRPr="00C8240E" w:rsidRDefault="00C8240E" w:rsidP="009F078A">
            <w:pPr>
              <w:jc w:val="center"/>
              <w:rPr>
                <w:color w:val="000000"/>
              </w:rPr>
            </w:pPr>
            <w:r w:rsidRPr="00C8240E">
              <w:rPr>
                <w:color w:val="000000"/>
              </w:rPr>
              <w:t>80</w:t>
            </w:r>
          </w:p>
        </w:tc>
        <w:tc>
          <w:tcPr>
            <w:tcW w:w="1493" w:type="dxa"/>
            <w:tcBorders>
              <w:top w:val="nil"/>
              <w:left w:val="nil"/>
              <w:bottom w:val="single" w:sz="4" w:space="0" w:color="auto"/>
              <w:right w:val="single" w:sz="4" w:space="0" w:color="auto"/>
            </w:tcBorders>
            <w:shd w:val="clear" w:color="auto" w:fill="auto"/>
            <w:noWrap/>
            <w:vAlign w:val="bottom"/>
          </w:tcPr>
          <w:p w14:paraId="2F09B327" w14:textId="77777777" w:rsidR="00C8240E" w:rsidRPr="00C8240E" w:rsidRDefault="00C8240E" w:rsidP="009F078A">
            <w:pPr>
              <w:jc w:val="center"/>
              <w:rPr>
                <w:color w:val="000000"/>
              </w:rPr>
            </w:pPr>
            <w:r w:rsidRPr="00C8240E">
              <w:rPr>
                <w:color w:val="000000"/>
              </w:rPr>
              <w:t>471.440</w:t>
            </w:r>
          </w:p>
        </w:tc>
      </w:tr>
      <w:tr w:rsidR="00C8240E" w:rsidRPr="00C8240E" w14:paraId="452CF668" w14:textId="77777777" w:rsidTr="009F078A">
        <w:trPr>
          <w:trHeight w:val="406"/>
        </w:trPr>
        <w:tc>
          <w:tcPr>
            <w:tcW w:w="578" w:type="dxa"/>
            <w:tcBorders>
              <w:top w:val="nil"/>
              <w:left w:val="single" w:sz="4" w:space="0" w:color="auto"/>
              <w:bottom w:val="single" w:sz="4" w:space="0" w:color="auto"/>
              <w:right w:val="single" w:sz="4" w:space="0" w:color="auto"/>
            </w:tcBorders>
            <w:shd w:val="clear" w:color="auto" w:fill="auto"/>
            <w:vAlign w:val="center"/>
          </w:tcPr>
          <w:p w14:paraId="5728CB86" w14:textId="77777777" w:rsidR="00C8240E" w:rsidRPr="00C8240E" w:rsidRDefault="00C8240E" w:rsidP="009F078A">
            <w:pPr>
              <w:jc w:val="center"/>
              <w:rPr>
                <w:color w:val="000000"/>
              </w:rPr>
            </w:pPr>
            <w:r w:rsidRPr="00C8240E">
              <w:rPr>
                <w:color w:val="000000"/>
              </w:rPr>
              <w:t>9</w:t>
            </w:r>
          </w:p>
        </w:tc>
        <w:tc>
          <w:tcPr>
            <w:tcW w:w="1568" w:type="dxa"/>
            <w:tcBorders>
              <w:top w:val="nil"/>
              <w:left w:val="nil"/>
              <w:bottom w:val="single" w:sz="4" w:space="0" w:color="auto"/>
              <w:right w:val="single" w:sz="4" w:space="0" w:color="auto"/>
            </w:tcBorders>
            <w:shd w:val="clear" w:color="auto" w:fill="auto"/>
            <w:noWrap/>
            <w:vAlign w:val="bottom"/>
          </w:tcPr>
          <w:p w14:paraId="5314C4E5" w14:textId="77777777" w:rsidR="00C8240E" w:rsidRPr="00C8240E" w:rsidRDefault="00C8240E" w:rsidP="009F078A">
            <w:pPr>
              <w:jc w:val="center"/>
              <w:rPr>
                <w:color w:val="000000"/>
              </w:rPr>
            </w:pPr>
            <w:r w:rsidRPr="00C8240E">
              <w:rPr>
                <w:color w:val="000000"/>
              </w:rPr>
              <w:t>2031</w:t>
            </w:r>
          </w:p>
        </w:tc>
        <w:tc>
          <w:tcPr>
            <w:tcW w:w="2273" w:type="dxa"/>
            <w:tcBorders>
              <w:top w:val="nil"/>
              <w:left w:val="nil"/>
              <w:bottom w:val="single" w:sz="4" w:space="0" w:color="auto"/>
              <w:right w:val="single" w:sz="4" w:space="0" w:color="auto"/>
            </w:tcBorders>
            <w:shd w:val="clear" w:color="auto" w:fill="auto"/>
            <w:noWrap/>
            <w:vAlign w:val="bottom"/>
          </w:tcPr>
          <w:p w14:paraId="5ED270A3" w14:textId="77777777" w:rsidR="00C8240E" w:rsidRPr="00C8240E" w:rsidRDefault="00C8240E" w:rsidP="009F078A">
            <w:pPr>
              <w:jc w:val="center"/>
              <w:rPr>
                <w:color w:val="000000"/>
              </w:rPr>
            </w:pPr>
            <w:r w:rsidRPr="00C8240E">
              <w:rPr>
                <w:color w:val="000000"/>
              </w:rPr>
              <w:t>6.158</w:t>
            </w:r>
          </w:p>
        </w:tc>
        <w:tc>
          <w:tcPr>
            <w:tcW w:w="1988" w:type="dxa"/>
            <w:tcBorders>
              <w:top w:val="nil"/>
              <w:left w:val="nil"/>
              <w:bottom w:val="single" w:sz="4" w:space="0" w:color="auto"/>
              <w:right w:val="single" w:sz="4" w:space="0" w:color="auto"/>
            </w:tcBorders>
            <w:shd w:val="clear" w:color="auto" w:fill="auto"/>
            <w:noWrap/>
            <w:vAlign w:val="bottom"/>
          </w:tcPr>
          <w:p w14:paraId="4A380930" w14:textId="77777777" w:rsidR="00C8240E" w:rsidRPr="00C8240E" w:rsidRDefault="00C8240E" w:rsidP="009F078A">
            <w:pPr>
              <w:jc w:val="center"/>
              <w:rPr>
                <w:color w:val="000000"/>
              </w:rPr>
            </w:pPr>
            <w:r w:rsidRPr="00C8240E">
              <w:rPr>
                <w:color w:val="000000"/>
              </w:rPr>
              <w:t>80</w:t>
            </w:r>
          </w:p>
        </w:tc>
        <w:tc>
          <w:tcPr>
            <w:tcW w:w="1493" w:type="dxa"/>
            <w:tcBorders>
              <w:top w:val="nil"/>
              <w:left w:val="nil"/>
              <w:bottom w:val="single" w:sz="4" w:space="0" w:color="auto"/>
              <w:right w:val="single" w:sz="4" w:space="0" w:color="auto"/>
            </w:tcBorders>
            <w:shd w:val="clear" w:color="auto" w:fill="auto"/>
            <w:noWrap/>
            <w:vAlign w:val="bottom"/>
          </w:tcPr>
          <w:p w14:paraId="62C54676" w14:textId="77777777" w:rsidR="00C8240E" w:rsidRPr="00C8240E" w:rsidRDefault="00C8240E" w:rsidP="009F078A">
            <w:pPr>
              <w:jc w:val="center"/>
              <w:rPr>
                <w:color w:val="000000"/>
              </w:rPr>
            </w:pPr>
            <w:r w:rsidRPr="00C8240E">
              <w:rPr>
                <w:color w:val="000000"/>
              </w:rPr>
              <w:t>492.640</w:t>
            </w:r>
          </w:p>
        </w:tc>
      </w:tr>
      <w:tr w:rsidR="00C8240E" w:rsidRPr="00C8240E" w14:paraId="71602F4D" w14:textId="77777777" w:rsidTr="009F078A">
        <w:trPr>
          <w:trHeight w:val="406"/>
        </w:trPr>
        <w:tc>
          <w:tcPr>
            <w:tcW w:w="578" w:type="dxa"/>
            <w:tcBorders>
              <w:top w:val="nil"/>
              <w:left w:val="single" w:sz="4" w:space="0" w:color="auto"/>
              <w:bottom w:val="single" w:sz="4" w:space="0" w:color="auto"/>
              <w:right w:val="single" w:sz="4" w:space="0" w:color="auto"/>
            </w:tcBorders>
            <w:shd w:val="clear" w:color="auto" w:fill="auto"/>
            <w:vAlign w:val="center"/>
            <w:hideMark/>
          </w:tcPr>
          <w:p w14:paraId="68F5CFF1" w14:textId="77777777" w:rsidR="00C8240E" w:rsidRPr="00C8240E" w:rsidRDefault="00C8240E" w:rsidP="009F078A">
            <w:pPr>
              <w:jc w:val="center"/>
              <w:rPr>
                <w:color w:val="000000"/>
              </w:rPr>
            </w:pPr>
            <w:r w:rsidRPr="00C8240E">
              <w:rPr>
                <w:color w:val="000000"/>
              </w:rPr>
              <w:t>10</w:t>
            </w:r>
          </w:p>
        </w:tc>
        <w:tc>
          <w:tcPr>
            <w:tcW w:w="1568" w:type="dxa"/>
            <w:tcBorders>
              <w:top w:val="nil"/>
              <w:left w:val="nil"/>
              <w:bottom w:val="single" w:sz="4" w:space="0" w:color="auto"/>
              <w:right w:val="single" w:sz="4" w:space="0" w:color="auto"/>
            </w:tcBorders>
            <w:shd w:val="clear" w:color="auto" w:fill="auto"/>
            <w:noWrap/>
            <w:vAlign w:val="bottom"/>
            <w:hideMark/>
          </w:tcPr>
          <w:p w14:paraId="39373A6D" w14:textId="77777777" w:rsidR="00C8240E" w:rsidRPr="00C8240E" w:rsidRDefault="00C8240E" w:rsidP="009F078A">
            <w:pPr>
              <w:jc w:val="center"/>
              <w:rPr>
                <w:color w:val="000000"/>
              </w:rPr>
            </w:pPr>
            <w:r w:rsidRPr="00C8240E">
              <w:rPr>
                <w:color w:val="000000"/>
              </w:rPr>
              <w:t>2032</w:t>
            </w:r>
          </w:p>
        </w:tc>
        <w:tc>
          <w:tcPr>
            <w:tcW w:w="2273" w:type="dxa"/>
            <w:tcBorders>
              <w:top w:val="nil"/>
              <w:left w:val="nil"/>
              <w:bottom w:val="single" w:sz="4" w:space="0" w:color="auto"/>
              <w:right w:val="single" w:sz="4" w:space="0" w:color="auto"/>
            </w:tcBorders>
            <w:shd w:val="clear" w:color="auto" w:fill="auto"/>
            <w:noWrap/>
            <w:vAlign w:val="bottom"/>
            <w:hideMark/>
          </w:tcPr>
          <w:p w14:paraId="16C93454" w14:textId="77777777" w:rsidR="00C8240E" w:rsidRPr="00C8240E" w:rsidRDefault="00C8240E" w:rsidP="009F078A">
            <w:pPr>
              <w:jc w:val="center"/>
              <w:rPr>
                <w:color w:val="000000"/>
              </w:rPr>
            </w:pPr>
            <w:r w:rsidRPr="00C8240E">
              <w:rPr>
                <w:color w:val="000000"/>
              </w:rPr>
              <w:t>6.435</w:t>
            </w:r>
          </w:p>
        </w:tc>
        <w:tc>
          <w:tcPr>
            <w:tcW w:w="1988" w:type="dxa"/>
            <w:tcBorders>
              <w:top w:val="nil"/>
              <w:left w:val="nil"/>
              <w:bottom w:val="single" w:sz="4" w:space="0" w:color="auto"/>
              <w:right w:val="single" w:sz="4" w:space="0" w:color="auto"/>
            </w:tcBorders>
            <w:shd w:val="clear" w:color="auto" w:fill="auto"/>
            <w:noWrap/>
            <w:vAlign w:val="bottom"/>
            <w:hideMark/>
          </w:tcPr>
          <w:p w14:paraId="3FE92DFE" w14:textId="77777777" w:rsidR="00C8240E" w:rsidRPr="00C8240E" w:rsidRDefault="00C8240E" w:rsidP="009F078A">
            <w:pPr>
              <w:jc w:val="center"/>
              <w:rPr>
                <w:color w:val="000000"/>
              </w:rPr>
            </w:pPr>
            <w:r w:rsidRPr="00C8240E">
              <w:rPr>
                <w:color w:val="000000"/>
              </w:rPr>
              <w:t>80</w:t>
            </w:r>
          </w:p>
        </w:tc>
        <w:tc>
          <w:tcPr>
            <w:tcW w:w="1493" w:type="dxa"/>
            <w:tcBorders>
              <w:top w:val="nil"/>
              <w:left w:val="nil"/>
              <w:bottom w:val="single" w:sz="4" w:space="0" w:color="auto"/>
              <w:right w:val="single" w:sz="4" w:space="0" w:color="auto"/>
            </w:tcBorders>
            <w:shd w:val="clear" w:color="auto" w:fill="auto"/>
            <w:noWrap/>
            <w:vAlign w:val="bottom"/>
            <w:hideMark/>
          </w:tcPr>
          <w:p w14:paraId="6F963AF1" w14:textId="77777777" w:rsidR="00C8240E" w:rsidRPr="00C8240E" w:rsidRDefault="00C8240E" w:rsidP="009F078A">
            <w:pPr>
              <w:jc w:val="center"/>
              <w:rPr>
                <w:color w:val="000000"/>
              </w:rPr>
            </w:pPr>
            <w:r w:rsidRPr="00C8240E">
              <w:rPr>
                <w:color w:val="000000"/>
              </w:rPr>
              <w:t>514.800</w:t>
            </w:r>
          </w:p>
        </w:tc>
      </w:tr>
    </w:tbl>
    <w:p w14:paraId="080757D2" w14:textId="77777777" w:rsidR="00C8240E" w:rsidRPr="00C8240E" w:rsidRDefault="00C8240E" w:rsidP="00C8240E">
      <w:pPr>
        <w:widowControl/>
        <w:tabs>
          <w:tab w:val="left" w:pos="851"/>
          <w:tab w:val="left" w:pos="1843"/>
          <w:tab w:val="left" w:pos="3119"/>
        </w:tabs>
        <w:autoSpaceDE/>
        <w:autoSpaceDN/>
        <w:spacing w:after="200" w:line="276" w:lineRule="auto"/>
        <w:contextualSpacing/>
        <w:jc w:val="both"/>
        <w:rPr>
          <w:rFonts w:eastAsia="SimSun"/>
          <w:b/>
        </w:rPr>
      </w:pPr>
    </w:p>
    <w:p w14:paraId="63D34790" w14:textId="457CDF36" w:rsidR="008776D8" w:rsidRDefault="00C8240E" w:rsidP="008776D8">
      <w:pPr>
        <w:widowControl/>
        <w:tabs>
          <w:tab w:val="left" w:pos="851"/>
          <w:tab w:val="left" w:pos="1843"/>
          <w:tab w:val="left" w:pos="3119"/>
        </w:tabs>
        <w:autoSpaceDE/>
        <w:autoSpaceDN/>
        <w:spacing w:after="200" w:line="276" w:lineRule="auto"/>
        <w:contextualSpacing/>
        <w:jc w:val="both"/>
        <w:rPr>
          <w:rFonts w:eastAsia="SimSun"/>
        </w:rPr>
      </w:pPr>
      <w:r w:rsidRPr="00C8240E">
        <w:rPr>
          <w:rFonts w:eastAsia="SimSun"/>
        </w:rPr>
        <w:t xml:space="preserve">Dari hasil perhitungan pada tabel </w:t>
      </w:r>
      <w:r w:rsidR="009E7854">
        <w:rPr>
          <w:rFonts w:eastAsia="SimSun"/>
        </w:rPr>
        <w:t>6</w:t>
      </w:r>
      <w:r w:rsidRPr="00C8240E">
        <w:rPr>
          <w:rFonts w:eastAsia="SimSun"/>
        </w:rPr>
        <w:t xml:space="preserve"> di atas, didapatkan hasil bahwa jumlah kebutuhan air bersih untuk 5 tahun ke depan (tahun 2027) sebesar 413.120 Liter/hari dan 10 tahun ke depan (tahun 2032) sebesar 514.800 Liter/hari. </w:t>
      </w:r>
    </w:p>
    <w:p w14:paraId="6FB0C77F" w14:textId="342E006E" w:rsidR="00C8240E" w:rsidRDefault="00C8240E" w:rsidP="008776D8">
      <w:pPr>
        <w:widowControl/>
        <w:tabs>
          <w:tab w:val="left" w:pos="851"/>
          <w:tab w:val="left" w:pos="1843"/>
          <w:tab w:val="left" w:pos="3119"/>
        </w:tabs>
        <w:autoSpaceDE/>
        <w:autoSpaceDN/>
        <w:spacing w:after="200" w:line="276" w:lineRule="auto"/>
        <w:contextualSpacing/>
        <w:jc w:val="both"/>
        <w:rPr>
          <w:rFonts w:eastAsia="SimSun"/>
        </w:rPr>
      </w:pPr>
      <w:r w:rsidRPr="00C8240E">
        <w:rPr>
          <w:rFonts w:eastAsia="SimSun"/>
        </w:rPr>
        <w:t xml:space="preserve"> </w:t>
      </w:r>
    </w:p>
    <w:p w14:paraId="4FC5EF48" w14:textId="059F6C5D" w:rsidR="00BC2275" w:rsidRDefault="00BC2275" w:rsidP="008776D8">
      <w:pPr>
        <w:widowControl/>
        <w:tabs>
          <w:tab w:val="left" w:pos="851"/>
          <w:tab w:val="left" w:pos="1843"/>
          <w:tab w:val="left" w:pos="3119"/>
        </w:tabs>
        <w:autoSpaceDE/>
        <w:autoSpaceDN/>
        <w:spacing w:after="200" w:line="276" w:lineRule="auto"/>
        <w:contextualSpacing/>
        <w:jc w:val="both"/>
        <w:rPr>
          <w:rFonts w:eastAsia="SimSun"/>
        </w:rPr>
      </w:pPr>
      <w:r w:rsidRPr="00BC2275">
        <w:rPr>
          <w:rFonts w:eastAsia="SimSun"/>
          <w:highlight w:val="yellow"/>
        </w:rPr>
        <w:t>(untuk hasil dan pembahasan sudah bagus, namun kerapian format tabel dan gambar perlu diperbaiki lagi)</w:t>
      </w:r>
    </w:p>
    <w:p w14:paraId="0A3E61A8" w14:textId="77777777" w:rsidR="00BC2275" w:rsidRPr="008776D8" w:rsidRDefault="00BC2275" w:rsidP="008776D8">
      <w:pPr>
        <w:widowControl/>
        <w:tabs>
          <w:tab w:val="left" w:pos="851"/>
          <w:tab w:val="left" w:pos="1843"/>
          <w:tab w:val="left" w:pos="3119"/>
        </w:tabs>
        <w:autoSpaceDE/>
        <w:autoSpaceDN/>
        <w:spacing w:after="200" w:line="276" w:lineRule="auto"/>
        <w:contextualSpacing/>
        <w:jc w:val="both"/>
        <w:rPr>
          <w:rFonts w:eastAsia="SimSun"/>
          <w:b/>
        </w:rPr>
      </w:pPr>
    </w:p>
    <w:p w14:paraId="187E1460" w14:textId="49C6ABE2" w:rsidR="00656754" w:rsidRPr="00026E79" w:rsidRDefault="009F078A" w:rsidP="008776D8">
      <w:pPr>
        <w:spacing w:before="90"/>
        <w:ind w:left="200" w:hanging="200"/>
      </w:pPr>
      <w:r w:rsidRPr="00026E79">
        <w:rPr>
          <w:b/>
        </w:rPr>
        <w:t>KESIMPULAN</w:t>
      </w:r>
    </w:p>
    <w:p w14:paraId="37E0618B" w14:textId="74776D36" w:rsidR="00656754" w:rsidRDefault="006223A0" w:rsidP="006223A0">
      <w:pPr>
        <w:spacing w:before="136" w:line="278" w:lineRule="auto"/>
        <w:ind w:right="296"/>
        <w:jc w:val="both"/>
      </w:pPr>
      <w:r>
        <w:t xml:space="preserve">           </w:t>
      </w:r>
      <w:r w:rsidR="001A031B">
        <w:t>Berdasarkan hasil analisis maka dapat di simpulkan sebagai berikut:</w:t>
      </w:r>
    </w:p>
    <w:p w14:paraId="360AF3F4" w14:textId="6A27C5BD" w:rsidR="00656754" w:rsidRPr="001A031B" w:rsidRDefault="001A031B" w:rsidP="008776D8">
      <w:pPr>
        <w:pStyle w:val="ListParagraph"/>
        <w:numPr>
          <w:ilvl w:val="0"/>
          <w:numId w:val="3"/>
        </w:numPr>
        <w:spacing w:before="4" w:line="276" w:lineRule="auto"/>
        <w:ind w:right="296"/>
        <w:jc w:val="both"/>
      </w:pPr>
      <w:r w:rsidRPr="001A031B">
        <w:t xml:space="preserve">Kehilangan tinggi tekan air (hgs) di wilayah pengaliran PDAM Tirta Betuah Desa Srimulyo yang terkecil berada di blok 1 sebesar 0,29 </w:t>
      </w:r>
      <w:proofErr w:type="gramStart"/>
      <w:r w:rsidRPr="001A031B">
        <w:t>m  atau</w:t>
      </w:r>
      <w:proofErr w:type="gramEnd"/>
      <w:r w:rsidRPr="001A031B">
        <w:t xml:space="preserve"> 0,029 atm. Dan yang terbesar berada di blok 3 dengan nilai kehilangan tinggi tekan sebesar 6,</w:t>
      </w:r>
      <w:r>
        <w:t xml:space="preserve">03 </w:t>
      </w:r>
      <w:r w:rsidR="00BE4259">
        <w:t xml:space="preserve">m </w:t>
      </w:r>
      <w:r>
        <w:t>atau 0,603 atm.</w:t>
      </w:r>
    </w:p>
    <w:p w14:paraId="654C5A2A" w14:textId="22893ABD" w:rsidR="001A031B" w:rsidRDefault="001A031B" w:rsidP="001A031B">
      <w:pPr>
        <w:pStyle w:val="ListParagraph"/>
        <w:numPr>
          <w:ilvl w:val="0"/>
          <w:numId w:val="3"/>
        </w:numPr>
        <w:spacing w:before="4" w:line="278" w:lineRule="auto"/>
        <w:ind w:right="296"/>
        <w:jc w:val="both"/>
      </w:pPr>
      <w:r w:rsidRPr="00BE4259">
        <w:t xml:space="preserve">Jumlah penduduk di wilayah Desa Srimulyo Kecamatan Air salek </w:t>
      </w:r>
      <w:r w:rsidR="00BE4259" w:rsidRPr="00BE4259">
        <w:t>di proyeksikan pada tahun 2023 berjumlah 4.330 jiwa, tahun 2024 berjumlah 4.525 jiwa, tahun 2025 berjumlah 4.728 jiwa, tahun 2026 berjumlah 4.941 jiwa, tahun 2027 berjumlah 5.164 jiwa</w:t>
      </w:r>
      <w:r w:rsidR="0077135A" w:rsidRPr="0077135A">
        <w:t>, tahun 2028 berjumlah 5.396 jiwa, tahun 2029 berjumlah 5.639 jiwa, tahun 2030 berjumlah 5.893 jiwa, tahun 2031 berjumlah 6.158 jiwa</w:t>
      </w:r>
      <w:r w:rsidR="00BE4259" w:rsidRPr="00BE4259">
        <w:t xml:space="preserve"> dan tahun 2032 berjumlah 6.435 jiwa.</w:t>
      </w:r>
    </w:p>
    <w:p w14:paraId="41C87CB6" w14:textId="768CB5AA" w:rsidR="00BE4259" w:rsidRDefault="00BE4259" w:rsidP="001A031B">
      <w:pPr>
        <w:pStyle w:val="ListParagraph"/>
        <w:numPr>
          <w:ilvl w:val="0"/>
          <w:numId w:val="3"/>
        </w:numPr>
        <w:spacing w:before="4" w:line="278" w:lineRule="auto"/>
        <w:ind w:right="296"/>
        <w:jc w:val="both"/>
      </w:pPr>
      <w:r w:rsidRPr="008776D8">
        <w:t xml:space="preserve">Pada tahun </w:t>
      </w:r>
      <w:proofErr w:type="gramStart"/>
      <w:r w:rsidRPr="008776D8">
        <w:t xml:space="preserve">2023 </w:t>
      </w:r>
      <w:r w:rsidR="008776D8" w:rsidRPr="008776D8">
        <w:t xml:space="preserve"> kebutuhan</w:t>
      </w:r>
      <w:proofErr w:type="gramEnd"/>
      <w:r w:rsidR="008776D8" w:rsidRPr="008776D8">
        <w:t xml:space="preserve"> air bersih sebesar 346.400 lt/hari, tahun 2024 sebesar 362.000 lt/hari, tahun 2025 sebesar 378.240 lt/hari, tahun 2026 sebesar 395.280 lt/hari, tahun 2027 sebesar 413.120 lt/hari</w:t>
      </w:r>
      <w:r w:rsidR="0077135A" w:rsidRPr="0077135A">
        <w:t xml:space="preserve">, tahun 2028 sebesar 431.680 lt/hari, tahun 2029 sebesar 451.120 lt/hari, tahun 2030 sebesar 471.440 lt/hari, tahun </w:t>
      </w:r>
      <w:r w:rsidR="00632D05" w:rsidRPr="00632D05">
        <w:t xml:space="preserve">2031 sebesar 492.640 lt/hari </w:t>
      </w:r>
      <w:r w:rsidR="008776D8" w:rsidRPr="008776D8">
        <w:t>dan tahun 2032 sebesar 514.800 lt/hari.</w:t>
      </w:r>
    </w:p>
    <w:p w14:paraId="7B3FA92B" w14:textId="77777777" w:rsidR="008776D8" w:rsidRDefault="008776D8" w:rsidP="008776D8">
      <w:pPr>
        <w:pStyle w:val="ListParagraph"/>
        <w:spacing w:before="4" w:line="278" w:lineRule="auto"/>
        <w:ind w:left="585" w:right="296"/>
        <w:jc w:val="both"/>
      </w:pPr>
    </w:p>
    <w:p w14:paraId="34564F6F" w14:textId="77777777" w:rsidR="008776D8" w:rsidRDefault="008776D8" w:rsidP="008776D8">
      <w:pPr>
        <w:pStyle w:val="ListParagraph"/>
        <w:spacing w:before="4" w:line="278" w:lineRule="auto"/>
        <w:ind w:left="585" w:right="296"/>
        <w:jc w:val="both"/>
      </w:pPr>
    </w:p>
    <w:p w14:paraId="16790DBC" w14:textId="77777777" w:rsidR="008776D8" w:rsidRDefault="008776D8" w:rsidP="008776D8">
      <w:pPr>
        <w:pStyle w:val="ListParagraph"/>
        <w:spacing w:before="4" w:line="278" w:lineRule="auto"/>
        <w:ind w:left="585" w:right="296"/>
        <w:jc w:val="both"/>
      </w:pPr>
    </w:p>
    <w:p w14:paraId="41B32ABD" w14:textId="77777777" w:rsidR="008776D8" w:rsidRDefault="008776D8" w:rsidP="008776D8">
      <w:pPr>
        <w:pStyle w:val="ListParagraph"/>
        <w:spacing w:before="4" w:line="278" w:lineRule="auto"/>
        <w:ind w:left="585" w:right="296"/>
        <w:jc w:val="both"/>
      </w:pPr>
    </w:p>
    <w:p w14:paraId="47173880" w14:textId="77777777" w:rsidR="008776D8" w:rsidRDefault="008776D8" w:rsidP="008776D8">
      <w:pPr>
        <w:pStyle w:val="ListParagraph"/>
        <w:spacing w:before="4" w:line="278" w:lineRule="auto"/>
        <w:ind w:left="585" w:right="296"/>
        <w:jc w:val="both"/>
      </w:pPr>
    </w:p>
    <w:p w14:paraId="740CC073" w14:textId="77777777" w:rsidR="008776D8" w:rsidRDefault="008776D8" w:rsidP="008776D8">
      <w:pPr>
        <w:pStyle w:val="ListParagraph"/>
        <w:spacing w:before="4" w:line="278" w:lineRule="auto"/>
        <w:ind w:left="585" w:right="296"/>
        <w:jc w:val="both"/>
      </w:pPr>
    </w:p>
    <w:p w14:paraId="446A247F" w14:textId="77777777" w:rsidR="008776D8" w:rsidRPr="001A031B" w:rsidRDefault="008776D8" w:rsidP="00632D05">
      <w:pPr>
        <w:spacing w:before="4" w:line="278" w:lineRule="auto"/>
        <w:ind w:right="296"/>
        <w:jc w:val="both"/>
      </w:pPr>
    </w:p>
    <w:p w14:paraId="65DB77F7" w14:textId="77777777" w:rsidR="008B7A20" w:rsidRDefault="008B7A20" w:rsidP="009E7854">
      <w:pPr>
        <w:rPr>
          <w:b/>
        </w:rPr>
      </w:pPr>
    </w:p>
    <w:p w14:paraId="5D3DA50A" w14:textId="5449CE21" w:rsidR="00656754" w:rsidRPr="00026E79" w:rsidRDefault="009F078A" w:rsidP="0077135A">
      <w:pPr>
        <w:ind w:left="142" w:hanging="142"/>
      </w:pPr>
      <w:r w:rsidRPr="00026E79">
        <w:rPr>
          <w:b/>
        </w:rPr>
        <w:t>DAFTAR</w:t>
      </w:r>
      <w:r w:rsidRPr="00026E79">
        <w:rPr>
          <w:b/>
          <w:spacing w:val="-1"/>
        </w:rPr>
        <w:t xml:space="preserve"> </w:t>
      </w:r>
      <w:r w:rsidRPr="00026E79">
        <w:rPr>
          <w:b/>
        </w:rPr>
        <w:t>PUSTAKA</w:t>
      </w:r>
      <w:r w:rsidRPr="00026E79">
        <w:rPr>
          <w:b/>
          <w:spacing w:val="57"/>
        </w:rPr>
        <w:t xml:space="preserve"> </w:t>
      </w:r>
    </w:p>
    <w:p w14:paraId="2A98FA23" w14:textId="5FCEE7FC" w:rsidR="0077135A" w:rsidRPr="008776D8" w:rsidRDefault="008776D8" w:rsidP="0077135A">
      <w:pPr>
        <w:spacing w:line="276" w:lineRule="auto"/>
        <w:ind w:left="567" w:hanging="850"/>
        <w:jc w:val="both"/>
        <w:rPr>
          <w:color w:val="000000" w:themeColor="text1"/>
        </w:rPr>
      </w:pPr>
      <w:r w:rsidRPr="008776D8">
        <w:t xml:space="preserve">     </w:t>
      </w:r>
      <w:r w:rsidRPr="008776D8">
        <w:rPr>
          <w:color w:val="000000" w:themeColor="text1"/>
        </w:rPr>
        <w:t>A.</w:t>
      </w:r>
      <w:proofErr w:type="gramStart"/>
      <w:r w:rsidRPr="008776D8">
        <w:rPr>
          <w:color w:val="000000" w:themeColor="text1"/>
        </w:rPr>
        <w:t>P.Hasimi</w:t>
      </w:r>
      <w:proofErr w:type="gramEnd"/>
      <w:r w:rsidRPr="008776D8">
        <w:rPr>
          <w:color w:val="000000" w:themeColor="text1"/>
        </w:rPr>
        <w:t xml:space="preserve">. </w:t>
      </w:r>
      <w:proofErr w:type="gramStart"/>
      <w:r w:rsidRPr="008776D8">
        <w:rPr>
          <w:color w:val="000000" w:themeColor="text1"/>
        </w:rPr>
        <w:t>2020.”Analisa</w:t>
      </w:r>
      <w:proofErr w:type="gramEnd"/>
      <w:r w:rsidRPr="008776D8">
        <w:rPr>
          <w:color w:val="000000" w:themeColor="text1"/>
        </w:rPr>
        <w:t xml:space="preserve"> Jaringan Pipa Distribusi Air Dengan Metode Hardy Cross” Tesis, Universitas </w:t>
      </w:r>
      <w:r w:rsidR="0077135A">
        <w:rPr>
          <w:color w:val="000000" w:themeColor="text1"/>
        </w:rPr>
        <w:t xml:space="preserve">    </w:t>
      </w:r>
      <w:r w:rsidRPr="008776D8">
        <w:rPr>
          <w:color w:val="000000" w:themeColor="text1"/>
        </w:rPr>
        <w:t>Sumatera Utara,Medan.</w:t>
      </w:r>
    </w:p>
    <w:p w14:paraId="04F0E96E" w14:textId="2937E167" w:rsidR="0077135A" w:rsidRPr="008776D8" w:rsidRDefault="008776D8" w:rsidP="0077135A">
      <w:pPr>
        <w:spacing w:line="276" w:lineRule="auto"/>
        <w:ind w:left="567" w:hanging="567"/>
        <w:jc w:val="both"/>
        <w:rPr>
          <w:color w:val="000000" w:themeColor="text1"/>
        </w:rPr>
      </w:pPr>
      <w:r w:rsidRPr="008776D8">
        <w:rPr>
          <w:color w:val="000000" w:themeColor="text1"/>
        </w:rPr>
        <w:t>Fauziah. K.R.2021. “Analisis Sistem Distribusi Air Bersih di Perumahan Ciomas Permai Kabupaten Bogor Jawa Barat” Skripsi. Institut Pertanian Bogor.</w:t>
      </w:r>
    </w:p>
    <w:p w14:paraId="26BFAC92" w14:textId="73405D85" w:rsidR="008776D8" w:rsidRPr="008776D8" w:rsidRDefault="008776D8" w:rsidP="008776D8">
      <w:pPr>
        <w:spacing w:line="276" w:lineRule="auto"/>
        <w:ind w:left="567" w:hanging="567"/>
        <w:jc w:val="both"/>
        <w:rPr>
          <w:color w:val="000000" w:themeColor="text1"/>
        </w:rPr>
      </w:pPr>
      <w:r w:rsidRPr="008776D8">
        <w:rPr>
          <w:color w:val="000000" w:themeColor="text1"/>
        </w:rPr>
        <w:t>Kalensun,2016. Tentang Kebutuhan Air.</w:t>
      </w:r>
    </w:p>
    <w:p w14:paraId="224C1AB5" w14:textId="77777777" w:rsidR="008776D8" w:rsidRPr="008776D8" w:rsidRDefault="008776D8" w:rsidP="008776D8">
      <w:pPr>
        <w:spacing w:line="276" w:lineRule="auto"/>
        <w:ind w:left="567" w:hanging="567"/>
        <w:rPr>
          <w:color w:val="000000" w:themeColor="text1"/>
        </w:rPr>
      </w:pPr>
      <w:r w:rsidRPr="008776D8">
        <w:rPr>
          <w:color w:val="000000" w:themeColor="text1"/>
        </w:rPr>
        <w:t>Keputusan Menteri RI. NO 47 tahun 2019. Tentang Tekanan Air Distribusi.</w:t>
      </w:r>
    </w:p>
    <w:p w14:paraId="67A339A4" w14:textId="0750BF04" w:rsidR="008776D8" w:rsidRPr="008776D8" w:rsidRDefault="008776D8" w:rsidP="008776D8">
      <w:pPr>
        <w:spacing w:line="276" w:lineRule="auto"/>
        <w:ind w:left="567" w:hanging="567"/>
        <w:jc w:val="both"/>
        <w:rPr>
          <w:color w:val="000000" w:themeColor="text1"/>
        </w:rPr>
      </w:pPr>
      <w:r w:rsidRPr="008776D8">
        <w:rPr>
          <w:color w:val="000000" w:themeColor="text1"/>
        </w:rPr>
        <w:t>Keputusan Menteri RI. NO 32 tahun 2017. Tentang standar standar Baku mutu Kesehatan Lingkungan.</w:t>
      </w:r>
    </w:p>
    <w:p w14:paraId="730550A5" w14:textId="3FBCAE22" w:rsidR="008776D8" w:rsidRPr="008776D8" w:rsidRDefault="008776D8" w:rsidP="008776D8">
      <w:pPr>
        <w:spacing w:line="276" w:lineRule="auto"/>
        <w:ind w:left="567" w:hanging="567"/>
        <w:jc w:val="both"/>
        <w:rPr>
          <w:color w:val="000000" w:themeColor="text1"/>
        </w:rPr>
      </w:pPr>
      <w:r w:rsidRPr="008776D8">
        <w:rPr>
          <w:color w:val="000000" w:themeColor="text1"/>
        </w:rPr>
        <w:t>Keputusan Menteri PU No 18 Tahun 2007 Tentang Kriteria Pipa Transmisi dan Distribusi.</w:t>
      </w:r>
    </w:p>
    <w:p w14:paraId="7A48DA16" w14:textId="08741F3D" w:rsidR="008776D8" w:rsidRPr="008776D8" w:rsidRDefault="008776D8" w:rsidP="0077135A">
      <w:pPr>
        <w:spacing w:line="276" w:lineRule="auto"/>
        <w:ind w:left="567" w:hanging="567"/>
        <w:jc w:val="both"/>
        <w:rPr>
          <w:color w:val="000000" w:themeColor="text1"/>
        </w:rPr>
      </w:pPr>
      <w:proofErr w:type="gramStart"/>
      <w:r w:rsidRPr="008776D8">
        <w:rPr>
          <w:color w:val="000000" w:themeColor="text1"/>
        </w:rPr>
        <w:t>Kodoatie,dkk</w:t>
      </w:r>
      <w:proofErr w:type="gramEnd"/>
      <w:r w:rsidRPr="008776D8">
        <w:rPr>
          <w:color w:val="000000" w:themeColor="text1"/>
        </w:rPr>
        <w:t>,2008. Tentang kebutuhan Air.</w:t>
      </w:r>
    </w:p>
    <w:p w14:paraId="4AA15630" w14:textId="2D222701" w:rsidR="008776D8" w:rsidRPr="008776D8" w:rsidRDefault="008776D8" w:rsidP="0077135A">
      <w:pPr>
        <w:spacing w:line="276" w:lineRule="auto"/>
        <w:ind w:left="567" w:hanging="567"/>
        <w:jc w:val="both"/>
        <w:rPr>
          <w:color w:val="000000" w:themeColor="text1"/>
        </w:rPr>
      </w:pPr>
      <w:r w:rsidRPr="008776D8">
        <w:rPr>
          <w:color w:val="000000" w:themeColor="text1"/>
        </w:rPr>
        <w:t>Kriteria Perencanaan Dirjen Cipta Karya Dinas PU 2015.</w:t>
      </w:r>
    </w:p>
    <w:p w14:paraId="4ABE93DE" w14:textId="69DF0DD2" w:rsidR="008776D8" w:rsidRPr="008776D8" w:rsidRDefault="008776D8" w:rsidP="0077135A">
      <w:pPr>
        <w:spacing w:line="276" w:lineRule="auto"/>
        <w:ind w:left="567" w:hanging="567"/>
        <w:jc w:val="both"/>
        <w:rPr>
          <w:color w:val="000000" w:themeColor="text1"/>
        </w:rPr>
      </w:pPr>
      <w:r w:rsidRPr="008776D8">
        <w:rPr>
          <w:color w:val="000000" w:themeColor="text1"/>
        </w:rPr>
        <w:t>Pandu Hudiasto. 2017. “</w:t>
      </w:r>
      <w:proofErr w:type="gramStart"/>
      <w:r w:rsidRPr="008776D8">
        <w:rPr>
          <w:color w:val="000000" w:themeColor="text1"/>
        </w:rPr>
        <w:t>Analisa  Jaringan</w:t>
      </w:r>
      <w:proofErr w:type="gramEnd"/>
      <w:r w:rsidRPr="008776D8">
        <w:rPr>
          <w:color w:val="000000" w:themeColor="text1"/>
        </w:rPr>
        <w:t xml:space="preserve"> pipa Distribusi Air Bersih Kecamatan Kerinci Kanan ” Skripsi, Universitas Riau.</w:t>
      </w:r>
    </w:p>
    <w:p w14:paraId="656B1C53" w14:textId="123F128E" w:rsidR="008776D8" w:rsidRPr="008776D8" w:rsidRDefault="008776D8" w:rsidP="0077135A">
      <w:pPr>
        <w:spacing w:line="276" w:lineRule="auto"/>
        <w:ind w:left="567" w:hanging="567"/>
        <w:jc w:val="both"/>
        <w:rPr>
          <w:color w:val="000000" w:themeColor="text1"/>
        </w:rPr>
      </w:pPr>
      <w:proofErr w:type="gramStart"/>
      <w:r w:rsidRPr="008776D8">
        <w:rPr>
          <w:color w:val="000000" w:themeColor="text1"/>
        </w:rPr>
        <w:t>Rahmawati.A.N</w:t>
      </w:r>
      <w:proofErr w:type="gramEnd"/>
      <w:r w:rsidRPr="008776D8">
        <w:rPr>
          <w:color w:val="000000" w:themeColor="text1"/>
        </w:rPr>
        <w:t>,2020.”Perencanaan Tata Kelola Air Baku Irigasi dan Air Baku Domestik di Desa Maibit Kecamatan Rengkel kabupaten Tuban”.</w:t>
      </w:r>
    </w:p>
    <w:p w14:paraId="527543F6" w14:textId="18B7861D" w:rsidR="008776D8" w:rsidRPr="008776D8" w:rsidRDefault="008776D8" w:rsidP="0077135A">
      <w:pPr>
        <w:spacing w:line="276" w:lineRule="auto"/>
        <w:ind w:left="567" w:hanging="567"/>
        <w:jc w:val="both"/>
        <w:rPr>
          <w:color w:val="000000" w:themeColor="text1"/>
        </w:rPr>
      </w:pPr>
      <w:proofErr w:type="gramStart"/>
      <w:r w:rsidRPr="008776D8">
        <w:rPr>
          <w:color w:val="000000" w:themeColor="text1"/>
        </w:rPr>
        <w:t>R.Andayani</w:t>
      </w:r>
      <w:proofErr w:type="gramEnd"/>
      <w:r w:rsidRPr="008776D8">
        <w:rPr>
          <w:color w:val="000000" w:themeColor="text1"/>
        </w:rPr>
        <w:t>,2021. Optimalisasi Wilayah Pengaliran Booster Kenten Dengan Perhitungan Headloss”.</w:t>
      </w:r>
    </w:p>
    <w:p w14:paraId="77BD280E" w14:textId="77777777" w:rsidR="008776D8" w:rsidRPr="008776D8" w:rsidRDefault="008776D8" w:rsidP="008776D8">
      <w:pPr>
        <w:spacing w:line="276" w:lineRule="auto"/>
        <w:ind w:left="567" w:hanging="567"/>
        <w:rPr>
          <w:color w:val="000000" w:themeColor="text1"/>
        </w:rPr>
      </w:pPr>
      <w:proofErr w:type="gramStart"/>
      <w:r w:rsidRPr="008776D8">
        <w:rPr>
          <w:color w:val="000000" w:themeColor="text1"/>
        </w:rPr>
        <w:t>Wulandari.R.D</w:t>
      </w:r>
      <w:proofErr w:type="gramEnd"/>
      <w:r w:rsidRPr="008776D8">
        <w:rPr>
          <w:color w:val="000000" w:themeColor="text1"/>
        </w:rPr>
        <w:t xml:space="preserve">, 2021. “Analisis Jaringan Pipa Distribusi Air Bersih Perumahan Golden Vienna 1 Dan 2 Kota Tangerang Selatan” Skripsi, Universitas Guna Darma. </w:t>
      </w:r>
    </w:p>
    <w:p w14:paraId="681A3568" w14:textId="2EB68C4F" w:rsidR="00656754" w:rsidRPr="008776D8" w:rsidRDefault="00656754">
      <w:pPr>
        <w:spacing w:before="118" w:line="278" w:lineRule="auto"/>
        <w:ind w:left="908" w:right="297" w:hanging="708"/>
        <w:jc w:val="both"/>
      </w:pPr>
    </w:p>
    <w:sectPr w:rsidR="00656754" w:rsidRPr="008776D8" w:rsidSect="0066368A">
      <w:headerReference w:type="default" r:id="rId11"/>
      <w:footerReference w:type="default" r:id="rId12"/>
      <w:pgSz w:w="11906" w:h="16838" w:code="9"/>
      <w:pgMar w:top="1134" w:right="1134" w:bottom="1134" w:left="1134"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A78425" w14:textId="77777777" w:rsidR="00151548" w:rsidRDefault="00151548" w:rsidP="002858BB">
      <w:r>
        <w:separator/>
      </w:r>
    </w:p>
  </w:endnote>
  <w:endnote w:type="continuationSeparator" w:id="0">
    <w:p w14:paraId="71AFB7FF" w14:textId="77777777" w:rsidR="00151548" w:rsidRDefault="00151548"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rFonts w:ascii="Arial" w:hAnsi="Arial" w:cs="Arial"/>
        <w:noProof/>
        <w:sz w:val="20"/>
        <w:szCs w:val="20"/>
      </w:rPr>
    </w:sdtEndPr>
    <w:sdtContent>
      <w:p w14:paraId="36CEB839" w14:textId="0BB4E63E" w:rsidR="00570720" w:rsidRPr="00570720" w:rsidRDefault="00570720">
        <w:pPr>
          <w:pStyle w:val="Footer"/>
          <w:jc w:val="center"/>
          <w:rPr>
            <w:rFonts w:ascii="Arial" w:hAnsi="Arial" w:cs="Arial"/>
            <w:sz w:val="20"/>
            <w:szCs w:val="20"/>
          </w:rPr>
        </w:pPr>
        <w:r w:rsidRPr="00570720">
          <w:rPr>
            <w:rFonts w:ascii="Arial" w:hAnsi="Arial" w:cs="Arial"/>
            <w:sz w:val="20"/>
            <w:szCs w:val="20"/>
          </w:rPr>
          <w:fldChar w:fldCharType="begin"/>
        </w:r>
        <w:r w:rsidRPr="00570720">
          <w:rPr>
            <w:rFonts w:ascii="Arial" w:hAnsi="Arial" w:cs="Arial"/>
            <w:sz w:val="20"/>
            <w:szCs w:val="20"/>
          </w:rPr>
          <w:instrText xml:space="preserve"> PAGE   \* MERGEFORMAT </w:instrText>
        </w:r>
        <w:r w:rsidRPr="00570720">
          <w:rPr>
            <w:rFonts w:ascii="Arial" w:hAnsi="Arial" w:cs="Arial"/>
            <w:sz w:val="20"/>
            <w:szCs w:val="20"/>
          </w:rPr>
          <w:fldChar w:fldCharType="separate"/>
        </w:r>
        <w:r w:rsidR="000C315E">
          <w:rPr>
            <w:rFonts w:ascii="Arial" w:hAnsi="Arial" w:cs="Arial"/>
            <w:noProof/>
            <w:sz w:val="20"/>
            <w:szCs w:val="20"/>
          </w:rPr>
          <w:t>1</w:t>
        </w:r>
        <w:r w:rsidRPr="00570720">
          <w:rPr>
            <w:rFonts w:ascii="Arial" w:hAnsi="Arial" w:cs="Arial"/>
            <w:noProof/>
            <w:sz w:val="20"/>
            <w:szCs w:val="20"/>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E8D96F" w14:textId="77777777" w:rsidR="00151548" w:rsidRDefault="00151548" w:rsidP="002858BB">
      <w:r>
        <w:separator/>
      </w:r>
    </w:p>
  </w:footnote>
  <w:footnote w:type="continuationSeparator" w:id="0">
    <w:p w14:paraId="2E0E456C" w14:textId="77777777" w:rsidR="00151548" w:rsidRDefault="00151548"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313BA" w14:textId="68F94170" w:rsidR="00026E79" w:rsidRPr="008162CB" w:rsidRDefault="00026E79" w:rsidP="00026E79">
    <w:pPr>
      <w:pStyle w:val="Header"/>
      <w:tabs>
        <w:tab w:val="clear" w:pos="9026"/>
        <w:tab w:val="right" w:pos="9781"/>
      </w:tabs>
      <w:rPr>
        <w:rFonts w:ascii="Arial" w:hAnsi="Arial" w:cs="Arial"/>
        <w:b/>
        <w:bCs/>
        <w:sz w:val="16"/>
        <w:szCs w:val="16"/>
      </w:rPr>
    </w:pPr>
    <w:r w:rsidRPr="008162CB">
      <w:rPr>
        <w:rFonts w:ascii="Arial" w:hAnsi="Arial" w:cs="Arial"/>
        <w:b/>
        <w:bCs/>
        <w:i/>
        <w:iCs/>
        <w:sz w:val="16"/>
        <w:szCs w:val="16"/>
      </w:rPr>
      <w:t>JURNAL LATERAL, Vol. X, No. X, 2023</w:t>
    </w:r>
    <w:r>
      <w:rPr>
        <w:rFonts w:ascii="Arial" w:hAnsi="Arial" w:cs="Arial"/>
        <w:b/>
        <w:bCs/>
        <w:sz w:val="16"/>
        <w:szCs w:val="16"/>
      </w:rPr>
      <w:tab/>
    </w:r>
    <w:r>
      <w:rPr>
        <w:rFonts w:ascii="Arial" w:hAnsi="Arial" w:cs="Arial"/>
        <w:b/>
        <w:bCs/>
        <w:sz w:val="16"/>
        <w:szCs w:val="16"/>
      </w:rPr>
      <w:tab/>
    </w:r>
    <w:r>
      <w:rPr>
        <w:rFonts w:ascii="Arial" w:hAnsi="Arial" w:cs="Arial"/>
        <w:b/>
        <w:bCs/>
        <w:i/>
        <w:iCs/>
        <w:sz w:val="16"/>
        <w:szCs w:val="16"/>
      </w:rPr>
      <w:t>……………</w:t>
    </w:r>
    <w:proofErr w:type="gramStart"/>
    <w:r>
      <w:rPr>
        <w:rFonts w:ascii="Arial" w:hAnsi="Arial" w:cs="Arial"/>
        <w:b/>
        <w:bCs/>
        <w:i/>
        <w:iCs/>
        <w:sz w:val="16"/>
        <w:szCs w:val="16"/>
      </w:rPr>
      <w:t>…..</w:t>
    </w:r>
    <w:proofErr w:type="gramEnd"/>
    <w:r w:rsidRPr="008162CB">
      <w:rPr>
        <w:rFonts w:ascii="Arial" w:hAnsi="Arial" w:cs="Arial"/>
        <w:b/>
        <w:bCs/>
        <w:i/>
        <w:iCs/>
        <w:sz w:val="16"/>
        <w:szCs w:val="16"/>
      </w:rPr>
      <w:t>, et al</w:t>
    </w:r>
    <w:r>
      <w:rPr>
        <w:rFonts w:ascii="Arial" w:hAnsi="Arial" w:cs="Arial"/>
        <w:b/>
        <w:bCs/>
        <w:sz w:val="16"/>
        <w:szCs w:val="16"/>
      </w:rPr>
      <w:t xml:space="preserve"> </w:t>
    </w:r>
  </w:p>
  <w:p w14:paraId="24988E5B" w14:textId="77777777" w:rsidR="00026E79" w:rsidRPr="008162CB" w:rsidRDefault="00026E79" w:rsidP="00026E79">
    <w:pPr>
      <w:pStyle w:val="Header"/>
      <w:rPr>
        <w:rFonts w:ascii="Arial" w:hAnsi="Arial" w:cs="Arial"/>
        <w:b/>
        <w:bCs/>
        <w:i/>
        <w:iCs/>
        <w:sz w:val="16"/>
        <w:szCs w:val="16"/>
      </w:rPr>
    </w:pPr>
    <w:r>
      <w:rPr>
        <w:rFonts w:ascii="Arial" w:hAnsi="Arial" w:cs="Arial"/>
        <w:b/>
        <w:bCs/>
        <w:sz w:val="16"/>
        <w:szCs w:val="16"/>
      </w:rPr>
      <w:t xml:space="preserve">              </w:t>
    </w:r>
    <w:r>
      <w:rPr>
        <w:rFonts w:ascii="Arial" w:hAnsi="Arial" w:cs="Arial"/>
        <w:b/>
        <w:bCs/>
        <w:i/>
        <w:iCs/>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5424"/>
    <w:multiLevelType w:val="hybridMultilevel"/>
    <w:tmpl w:val="43DEEB98"/>
    <w:lvl w:ilvl="0" w:tplc="C084021C">
      <w:start w:val="1"/>
      <w:numFmt w:val="decimal"/>
      <w:lvlText w:val="%1."/>
      <w:lvlJc w:val="left"/>
      <w:pPr>
        <w:ind w:left="560" w:hanging="360"/>
      </w:pPr>
      <w:rPr>
        <w:rFonts w:hint="default"/>
        <w:b/>
      </w:rPr>
    </w:lvl>
    <w:lvl w:ilvl="1" w:tplc="38090019" w:tentative="1">
      <w:start w:val="1"/>
      <w:numFmt w:val="lowerLetter"/>
      <w:lvlText w:val="%2."/>
      <w:lvlJc w:val="left"/>
      <w:pPr>
        <w:ind w:left="1280" w:hanging="360"/>
      </w:pPr>
    </w:lvl>
    <w:lvl w:ilvl="2" w:tplc="3809001B" w:tentative="1">
      <w:start w:val="1"/>
      <w:numFmt w:val="lowerRoman"/>
      <w:lvlText w:val="%3."/>
      <w:lvlJc w:val="right"/>
      <w:pPr>
        <w:ind w:left="2000" w:hanging="180"/>
      </w:pPr>
    </w:lvl>
    <w:lvl w:ilvl="3" w:tplc="3809000F" w:tentative="1">
      <w:start w:val="1"/>
      <w:numFmt w:val="decimal"/>
      <w:lvlText w:val="%4."/>
      <w:lvlJc w:val="left"/>
      <w:pPr>
        <w:ind w:left="2720" w:hanging="360"/>
      </w:pPr>
    </w:lvl>
    <w:lvl w:ilvl="4" w:tplc="38090019" w:tentative="1">
      <w:start w:val="1"/>
      <w:numFmt w:val="lowerLetter"/>
      <w:lvlText w:val="%5."/>
      <w:lvlJc w:val="left"/>
      <w:pPr>
        <w:ind w:left="3440" w:hanging="360"/>
      </w:pPr>
    </w:lvl>
    <w:lvl w:ilvl="5" w:tplc="3809001B" w:tentative="1">
      <w:start w:val="1"/>
      <w:numFmt w:val="lowerRoman"/>
      <w:lvlText w:val="%6."/>
      <w:lvlJc w:val="right"/>
      <w:pPr>
        <w:ind w:left="4160" w:hanging="180"/>
      </w:pPr>
    </w:lvl>
    <w:lvl w:ilvl="6" w:tplc="3809000F" w:tentative="1">
      <w:start w:val="1"/>
      <w:numFmt w:val="decimal"/>
      <w:lvlText w:val="%7."/>
      <w:lvlJc w:val="left"/>
      <w:pPr>
        <w:ind w:left="4880" w:hanging="360"/>
      </w:pPr>
    </w:lvl>
    <w:lvl w:ilvl="7" w:tplc="38090019" w:tentative="1">
      <w:start w:val="1"/>
      <w:numFmt w:val="lowerLetter"/>
      <w:lvlText w:val="%8."/>
      <w:lvlJc w:val="left"/>
      <w:pPr>
        <w:ind w:left="5600" w:hanging="360"/>
      </w:pPr>
    </w:lvl>
    <w:lvl w:ilvl="8" w:tplc="3809001B" w:tentative="1">
      <w:start w:val="1"/>
      <w:numFmt w:val="lowerRoman"/>
      <w:lvlText w:val="%9."/>
      <w:lvlJc w:val="right"/>
      <w:pPr>
        <w:ind w:left="6320" w:hanging="180"/>
      </w:pPr>
    </w:lvl>
  </w:abstractNum>
  <w:abstractNum w:abstractNumId="1" w15:restartNumberingAfterBreak="0">
    <w:nsid w:val="3FB1347C"/>
    <w:multiLevelType w:val="hybridMultilevel"/>
    <w:tmpl w:val="75B04DE2"/>
    <w:lvl w:ilvl="0" w:tplc="9502E2AA">
      <w:start w:val="1"/>
      <w:numFmt w:val="decimal"/>
      <w:lvlText w:val="4.3.%1"/>
      <w:lvlJc w:val="left"/>
      <w:pPr>
        <w:ind w:left="1287" w:hanging="360"/>
      </w:pPr>
      <w:rPr>
        <w:rFonts w:ascii="Times New Roman" w:hAnsi="Times New Roman" w:cs="Times New Roman" w:hint="default"/>
        <w:b/>
        <w:bCs/>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F94187"/>
    <w:multiLevelType w:val="hybridMultilevel"/>
    <w:tmpl w:val="166C86F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46667BB"/>
    <w:multiLevelType w:val="hybridMultilevel"/>
    <w:tmpl w:val="7EB67F72"/>
    <w:lvl w:ilvl="0" w:tplc="79AAECB4">
      <w:start w:val="1"/>
      <w:numFmt w:val="decimal"/>
      <w:lvlText w:val="%1."/>
      <w:lvlJc w:val="left"/>
      <w:pPr>
        <w:ind w:left="585" w:hanging="360"/>
      </w:pPr>
      <w:rPr>
        <w:rFonts w:hint="default"/>
      </w:rPr>
    </w:lvl>
    <w:lvl w:ilvl="1" w:tplc="38090019" w:tentative="1">
      <w:start w:val="1"/>
      <w:numFmt w:val="lowerLetter"/>
      <w:lvlText w:val="%2."/>
      <w:lvlJc w:val="left"/>
      <w:pPr>
        <w:ind w:left="1305" w:hanging="360"/>
      </w:pPr>
    </w:lvl>
    <w:lvl w:ilvl="2" w:tplc="3809001B" w:tentative="1">
      <w:start w:val="1"/>
      <w:numFmt w:val="lowerRoman"/>
      <w:lvlText w:val="%3."/>
      <w:lvlJc w:val="right"/>
      <w:pPr>
        <w:ind w:left="2025" w:hanging="180"/>
      </w:pPr>
    </w:lvl>
    <w:lvl w:ilvl="3" w:tplc="3809000F" w:tentative="1">
      <w:start w:val="1"/>
      <w:numFmt w:val="decimal"/>
      <w:lvlText w:val="%4."/>
      <w:lvlJc w:val="left"/>
      <w:pPr>
        <w:ind w:left="2745" w:hanging="360"/>
      </w:pPr>
    </w:lvl>
    <w:lvl w:ilvl="4" w:tplc="38090019" w:tentative="1">
      <w:start w:val="1"/>
      <w:numFmt w:val="lowerLetter"/>
      <w:lvlText w:val="%5."/>
      <w:lvlJc w:val="left"/>
      <w:pPr>
        <w:ind w:left="3465" w:hanging="360"/>
      </w:pPr>
    </w:lvl>
    <w:lvl w:ilvl="5" w:tplc="3809001B" w:tentative="1">
      <w:start w:val="1"/>
      <w:numFmt w:val="lowerRoman"/>
      <w:lvlText w:val="%6."/>
      <w:lvlJc w:val="right"/>
      <w:pPr>
        <w:ind w:left="4185" w:hanging="180"/>
      </w:pPr>
    </w:lvl>
    <w:lvl w:ilvl="6" w:tplc="3809000F" w:tentative="1">
      <w:start w:val="1"/>
      <w:numFmt w:val="decimal"/>
      <w:lvlText w:val="%7."/>
      <w:lvlJc w:val="left"/>
      <w:pPr>
        <w:ind w:left="4905" w:hanging="360"/>
      </w:pPr>
    </w:lvl>
    <w:lvl w:ilvl="7" w:tplc="38090019" w:tentative="1">
      <w:start w:val="1"/>
      <w:numFmt w:val="lowerLetter"/>
      <w:lvlText w:val="%8."/>
      <w:lvlJc w:val="left"/>
      <w:pPr>
        <w:ind w:left="5625" w:hanging="360"/>
      </w:pPr>
    </w:lvl>
    <w:lvl w:ilvl="8" w:tplc="3809001B" w:tentative="1">
      <w:start w:val="1"/>
      <w:numFmt w:val="lowerRoman"/>
      <w:lvlText w:val="%9."/>
      <w:lvlJc w:val="right"/>
      <w:pPr>
        <w:ind w:left="6345" w:hanging="180"/>
      </w:pPr>
    </w:lvl>
  </w:abstractNum>
  <w:num w:numId="1" w16cid:durableId="627319528">
    <w:abstractNumId w:val="0"/>
  </w:num>
  <w:num w:numId="2" w16cid:durableId="43069057">
    <w:abstractNumId w:val="2"/>
  </w:num>
  <w:num w:numId="3" w16cid:durableId="1119371194">
    <w:abstractNumId w:val="3"/>
  </w:num>
  <w:num w:numId="4" w16cid:durableId="431979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6754"/>
    <w:rsid w:val="00007658"/>
    <w:rsid w:val="00026E79"/>
    <w:rsid w:val="000749BE"/>
    <w:rsid w:val="00092CE5"/>
    <w:rsid w:val="00096ACD"/>
    <w:rsid w:val="000C315E"/>
    <w:rsid w:val="000D23F4"/>
    <w:rsid w:val="000F3BEC"/>
    <w:rsid w:val="000F5949"/>
    <w:rsid w:val="00114C28"/>
    <w:rsid w:val="0012609E"/>
    <w:rsid w:val="00151548"/>
    <w:rsid w:val="001A031B"/>
    <w:rsid w:val="00263D66"/>
    <w:rsid w:val="002858BB"/>
    <w:rsid w:val="00287CC7"/>
    <w:rsid w:val="002940C4"/>
    <w:rsid w:val="002971A1"/>
    <w:rsid w:val="002E1728"/>
    <w:rsid w:val="002F084E"/>
    <w:rsid w:val="00307003"/>
    <w:rsid w:val="0033420E"/>
    <w:rsid w:val="00340B17"/>
    <w:rsid w:val="003815E5"/>
    <w:rsid w:val="003C1204"/>
    <w:rsid w:val="003F51F9"/>
    <w:rsid w:val="00403735"/>
    <w:rsid w:val="00414D60"/>
    <w:rsid w:val="00415CA7"/>
    <w:rsid w:val="00431859"/>
    <w:rsid w:val="00443F09"/>
    <w:rsid w:val="0044447D"/>
    <w:rsid w:val="00453A58"/>
    <w:rsid w:val="0049017E"/>
    <w:rsid w:val="004B0BE2"/>
    <w:rsid w:val="004E0E31"/>
    <w:rsid w:val="005364EE"/>
    <w:rsid w:val="00560D5E"/>
    <w:rsid w:val="00570720"/>
    <w:rsid w:val="0057207C"/>
    <w:rsid w:val="00580F11"/>
    <w:rsid w:val="005E4AF7"/>
    <w:rsid w:val="006057FC"/>
    <w:rsid w:val="006210A8"/>
    <w:rsid w:val="006223A0"/>
    <w:rsid w:val="00632D05"/>
    <w:rsid w:val="00656754"/>
    <w:rsid w:val="0066368A"/>
    <w:rsid w:val="006A6C14"/>
    <w:rsid w:val="006A6F13"/>
    <w:rsid w:val="006B53A5"/>
    <w:rsid w:val="00737046"/>
    <w:rsid w:val="00747AFA"/>
    <w:rsid w:val="007536A7"/>
    <w:rsid w:val="00756841"/>
    <w:rsid w:val="0077135A"/>
    <w:rsid w:val="007737FF"/>
    <w:rsid w:val="00780BDF"/>
    <w:rsid w:val="007C0353"/>
    <w:rsid w:val="008319E7"/>
    <w:rsid w:val="00852608"/>
    <w:rsid w:val="00857C54"/>
    <w:rsid w:val="008776D8"/>
    <w:rsid w:val="008830EA"/>
    <w:rsid w:val="008B7A20"/>
    <w:rsid w:val="009279EA"/>
    <w:rsid w:val="009729BA"/>
    <w:rsid w:val="009741F0"/>
    <w:rsid w:val="009777DF"/>
    <w:rsid w:val="00995BB9"/>
    <w:rsid w:val="009A3794"/>
    <w:rsid w:val="009B5A61"/>
    <w:rsid w:val="009D1B99"/>
    <w:rsid w:val="009E774F"/>
    <w:rsid w:val="009E7854"/>
    <w:rsid w:val="009F078A"/>
    <w:rsid w:val="00A25223"/>
    <w:rsid w:val="00A30D7A"/>
    <w:rsid w:val="00A701D2"/>
    <w:rsid w:val="00AA0CB0"/>
    <w:rsid w:val="00AF6123"/>
    <w:rsid w:val="00B36491"/>
    <w:rsid w:val="00B9541C"/>
    <w:rsid w:val="00BA6D7E"/>
    <w:rsid w:val="00BC2275"/>
    <w:rsid w:val="00BD577F"/>
    <w:rsid w:val="00BE4259"/>
    <w:rsid w:val="00C00DE1"/>
    <w:rsid w:val="00C0744C"/>
    <w:rsid w:val="00C22DFE"/>
    <w:rsid w:val="00C3742A"/>
    <w:rsid w:val="00C432A6"/>
    <w:rsid w:val="00C53D59"/>
    <w:rsid w:val="00C62917"/>
    <w:rsid w:val="00C8240E"/>
    <w:rsid w:val="00CB3A45"/>
    <w:rsid w:val="00D03336"/>
    <w:rsid w:val="00D66A7B"/>
    <w:rsid w:val="00D76869"/>
    <w:rsid w:val="00D818BC"/>
    <w:rsid w:val="00DE35E8"/>
    <w:rsid w:val="00E07013"/>
    <w:rsid w:val="00E33D5E"/>
    <w:rsid w:val="00E83901"/>
    <w:rsid w:val="00EA53D7"/>
    <w:rsid w:val="00F20FC5"/>
    <w:rsid w:val="00F70673"/>
    <w:rsid w:val="00FA1059"/>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561895"/>
  <w15:docId w15:val="{7D732C4A-E613-4746-B541-3D7D3BC8C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2">
    <w:name w:val="heading 2"/>
    <w:basedOn w:val="Normal"/>
    <w:next w:val="Normal"/>
    <w:link w:val="Heading2Char"/>
    <w:uiPriority w:val="9"/>
    <w:unhideWhenUsed/>
    <w:qFormat/>
    <w:rsid w:val="006A6F13"/>
    <w:pPr>
      <w:keepNext/>
      <w:keepLines/>
      <w:widowControl/>
      <w:autoSpaceDE/>
      <w:autoSpaceDN/>
      <w:spacing w:before="200" w:line="276" w:lineRule="auto"/>
      <w:ind w:left="576" w:hanging="576"/>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815E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character" w:customStyle="1" w:styleId="hwtze">
    <w:name w:val="hwtze"/>
    <w:basedOn w:val="DefaultParagraphFont"/>
    <w:rsid w:val="00C22DFE"/>
  </w:style>
  <w:style w:type="character" w:customStyle="1" w:styleId="rynqvb">
    <w:name w:val="rynqvb"/>
    <w:basedOn w:val="DefaultParagraphFont"/>
    <w:rsid w:val="00C22DFE"/>
  </w:style>
  <w:style w:type="character" w:customStyle="1" w:styleId="Heading2Char">
    <w:name w:val="Heading 2 Char"/>
    <w:basedOn w:val="DefaultParagraphFont"/>
    <w:link w:val="Heading2"/>
    <w:uiPriority w:val="9"/>
    <w:rsid w:val="006A6F13"/>
    <w:rPr>
      <w:rFonts w:asciiTheme="majorHAnsi" w:eastAsiaTheme="majorEastAsia" w:hAnsiTheme="majorHAnsi" w:cstheme="majorBidi"/>
      <w:b/>
      <w:bCs/>
      <w:color w:val="4F81BD" w:themeColor="accent1"/>
      <w:sz w:val="26"/>
      <w:szCs w:val="26"/>
    </w:rPr>
  </w:style>
  <w:style w:type="character" w:customStyle="1" w:styleId="ListParagraphChar">
    <w:name w:val="List Paragraph Char"/>
    <w:basedOn w:val="DefaultParagraphFont"/>
    <w:link w:val="ListParagraph"/>
    <w:uiPriority w:val="34"/>
    <w:rsid w:val="0066368A"/>
    <w:rPr>
      <w:rFonts w:ascii="Times New Roman" w:eastAsia="Times New Roman" w:hAnsi="Times New Roman" w:cs="Times New Roman"/>
    </w:rPr>
  </w:style>
  <w:style w:type="character" w:customStyle="1" w:styleId="Heading4Char">
    <w:name w:val="Heading 4 Char"/>
    <w:basedOn w:val="DefaultParagraphFont"/>
    <w:link w:val="Heading4"/>
    <w:uiPriority w:val="9"/>
    <w:rsid w:val="003815E5"/>
    <w:rPr>
      <w:rFonts w:asciiTheme="majorHAnsi" w:eastAsiaTheme="majorEastAsia" w:hAnsiTheme="majorHAnsi" w:cstheme="majorBidi"/>
      <w:i/>
      <w:iCs/>
      <w:color w:val="365F91" w:themeColor="accent1" w:themeShade="BF"/>
    </w:rPr>
  </w:style>
  <w:style w:type="table" w:styleId="TableGrid">
    <w:name w:val="Table Grid"/>
    <w:basedOn w:val="TableNormal"/>
    <w:uiPriority w:val="59"/>
    <w:unhideWhenUsed/>
    <w:rsid w:val="00BD577F"/>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F078A"/>
    <w:rPr>
      <w:rFonts w:ascii="Tahoma" w:hAnsi="Tahoma" w:cs="Tahoma"/>
      <w:sz w:val="16"/>
      <w:szCs w:val="16"/>
    </w:rPr>
  </w:style>
  <w:style w:type="character" w:customStyle="1" w:styleId="BalloonTextChar">
    <w:name w:val="Balloon Text Char"/>
    <w:basedOn w:val="DefaultParagraphFont"/>
    <w:link w:val="BalloonText"/>
    <w:uiPriority w:val="99"/>
    <w:semiHidden/>
    <w:rsid w:val="009F078A"/>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62218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B695B-3D72-4CE5-BCB4-E7B65934F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2380</Words>
  <Characters>13569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6</cp:revision>
  <dcterms:created xsi:type="dcterms:W3CDTF">2023-09-08T15:40:00Z</dcterms:created>
  <dcterms:modified xsi:type="dcterms:W3CDTF">2023-11-26T14:37:00Z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7f11eb284a2c534de27bf181d67c4056c09054ba66d86c0b4398bfd4039aa4f5</vt:lpwstr>
  </property>
</Properties>
</file>