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096B0989" w14:textId="4990F2C2" w:rsidR="00BF27EC" w:rsidRDefault="00861AB2" w:rsidP="00BF27EC">
      <w:pPr>
        <w:adjustRightInd w:val="0"/>
        <w:snapToGrid w:val="0"/>
        <w:spacing w:after="0" w:line="240" w:lineRule="auto"/>
        <w:jc w:val="center"/>
        <w:rPr>
          <w:rFonts w:ascii="Times New Roman" w:eastAsia="Calibri" w:hAnsi="Times New Roman" w:cs="Times New Roman"/>
          <w:b/>
          <w:kern w:val="0"/>
          <w:sz w:val="24"/>
          <w:szCs w:val="24"/>
          <w:lang w:val="x-none" w:eastAsia="x-none"/>
          <w14:ligatures w14:val="none"/>
        </w:rPr>
      </w:pPr>
      <w:r w:rsidRPr="00861AB2">
        <w:rPr>
          <w:rFonts w:ascii="Times New Roman" w:eastAsia="Calibri" w:hAnsi="Times New Roman" w:cs="Times New Roman"/>
          <w:b/>
          <w:kern w:val="0"/>
          <w:sz w:val="24"/>
          <w:szCs w:val="24"/>
          <w:lang w:val="x-none" w:eastAsia="x-none"/>
          <w14:ligatures w14:val="none"/>
        </w:rPr>
        <w:t>ANALISIS DAERAH RAWAN GENANGAN PADA RUAS JALAN SAPTA MARGA KOTA PALEMBANG DENGAN SIMULASI EPA SWMM 5.1</w:t>
      </w:r>
    </w:p>
    <w:p w14:paraId="0899B328" w14:textId="77777777" w:rsidR="00861AB2" w:rsidRPr="00CB1387" w:rsidRDefault="00861AB2" w:rsidP="00BF27EC">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6C5A00">
            <w:pPr>
              <w:adjustRightInd w:val="0"/>
              <w:snapToGrid w:val="0"/>
              <w:jc w:val="center"/>
              <w:rPr>
                <w:rFonts w:ascii="Times New Roman" w:hAnsi="Times New Roman" w:cs="Times New Roman"/>
              </w:rPr>
            </w:pPr>
          </w:p>
        </w:tc>
        <w:tc>
          <w:tcPr>
            <w:tcW w:w="935" w:type="dxa"/>
          </w:tcPr>
          <w:p w14:paraId="61706D0D" w14:textId="77777777" w:rsidR="007039CB" w:rsidRPr="00076AAB" w:rsidRDefault="007039CB" w:rsidP="006C5A00">
            <w:pPr>
              <w:adjustRightInd w:val="0"/>
              <w:snapToGrid w:val="0"/>
              <w:jc w:val="center"/>
              <w:rPr>
                <w:rFonts w:ascii="Times New Roman" w:hAnsi="Times New Roman" w:cs="Times New Roman"/>
              </w:rPr>
            </w:pPr>
          </w:p>
        </w:tc>
        <w:tc>
          <w:tcPr>
            <w:tcW w:w="1134" w:type="dxa"/>
          </w:tcPr>
          <w:p w14:paraId="31146A0F" w14:textId="2A063EB6" w:rsidR="007039CB" w:rsidRPr="00076AAB" w:rsidRDefault="001E6FE7" w:rsidP="006C5A00">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77358F39" w14:textId="77777777" w:rsidR="007039CB" w:rsidRPr="00076AAB" w:rsidRDefault="007039CB" w:rsidP="006C5A00">
            <w:pPr>
              <w:adjustRightInd w:val="0"/>
              <w:snapToGrid w:val="0"/>
              <w:jc w:val="center"/>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6C5A00">
            <w:pPr>
              <w:adjustRightInd w:val="0"/>
              <w:snapToGrid w:val="0"/>
              <w:jc w:val="center"/>
              <w:rPr>
                <w:rFonts w:ascii="Times New Roman" w:hAnsi="Times New Roman" w:cs="Times New Roman"/>
              </w:rPr>
            </w:pPr>
          </w:p>
        </w:tc>
        <w:tc>
          <w:tcPr>
            <w:tcW w:w="935" w:type="dxa"/>
          </w:tcPr>
          <w:p w14:paraId="0FF93876" w14:textId="399937C5" w:rsidR="00F218D4" w:rsidRPr="00076AAB" w:rsidRDefault="00F218D4" w:rsidP="006C5A00">
            <w:pPr>
              <w:adjustRightInd w:val="0"/>
              <w:snapToGrid w:val="0"/>
              <w:jc w:val="center"/>
              <w:rPr>
                <w:rFonts w:ascii="Times New Roman" w:hAnsi="Times New Roman" w:cs="Times New Roman"/>
              </w:rPr>
            </w:pPr>
          </w:p>
        </w:tc>
        <w:tc>
          <w:tcPr>
            <w:tcW w:w="1134" w:type="dxa"/>
          </w:tcPr>
          <w:p w14:paraId="66F7B71E" w14:textId="4CA09FBD" w:rsidR="00F218D4" w:rsidRPr="00076AAB" w:rsidRDefault="001E6FE7" w:rsidP="006C5A00">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4838F934" w14:textId="77777777" w:rsidR="00F218D4" w:rsidRPr="00076AAB" w:rsidRDefault="00F218D4" w:rsidP="006C5A00">
            <w:pPr>
              <w:adjustRightInd w:val="0"/>
              <w:snapToGrid w:val="0"/>
              <w:jc w:val="center"/>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6C5A00">
            <w:pPr>
              <w:adjustRightInd w:val="0"/>
              <w:snapToGrid w:val="0"/>
              <w:jc w:val="center"/>
              <w:rPr>
                <w:rFonts w:ascii="Times New Roman" w:hAnsi="Times New Roman" w:cs="Times New Roman"/>
              </w:rPr>
            </w:pPr>
          </w:p>
        </w:tc>
        <w:tc>
          <w:tcPr>
            <w:tcW w:w="935" w:type="dxa"/>
          </w:tcPr>
          <w:p w14:paraId="649B7983" w14:textId="77777777" w:rsidR="00F218D4" w:rsidRPr="00076AAB" w:rsidRDefault="00F218D4" w:rsidP="006C5A00">
            <w:pPr>
              <w:adjustRightInd w:val="0"/>
              <w:snapToGrid w:val="0"/>
              <w:jc w:val="center"/>
              <w:rPr>
                <w:rFonts w:ascii="Times New Roman" w:hAnsi="Times New Roman" w:cs="Times New Roman"/>
              </w:rPr>
            </w:pPr>
          </w:p>
        </w:tc>
        <w:tc>
          <w:tcPr>
            <w:tcW w:w="1134" w:type="dxa"/>
          </w:tcPr>
          <w:p w14:paraId="3B918961" w14:textId="491CE469" w:rsidR="00F218D4" w:rsidRPr="00076AAB" w:rsidRDefault="001E6FE7" w:rsidP="006C5A00">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59503291" w14:textId="77777777" w:rsidR="00F218D4" w:rsidRPr="00076AAB" w:rsidRDefault="00F218D4" w:rsidP="006C5A00">
            <w:pPr>
              <w:adjustRightInd w:val="0"/>
              <w:snapToGrid w:val="0"/>
              <w:jc w:val="center"/>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6C5A00">
            <w:pPr>
              <w:adjustRightInd w:val="0"/>
              <w:snapToGrid w:val="0"/>
              <w:jc w:val="center"/>
              <w:rPr>
                <w:rFonts w:ascii="Times New Roman" w:hAnsi="Times New Roman" w:cs="Times New Roman"/>
              </w:rPr>
            </w:pPr>
          </w:p>
        </w:tc>
        <w:tc>
          <w:tcPr>
            <w:tcW w:w="935" w:type="dxa"/>
          </w:tcPr>
          <w:p w14:paraId="47F7393D" w14:textId="77777777" w:rsidR="002F2E43" w:rsidRPr="00076AAB" w:rsidRDefault="002F2E43" w:rsidP="006C5A00">
            <w:pPr>
              <w:adjustRightInd w:val="0"/>
              <w:snapToGrid w:val="0"/>
              <w:jc w:val="center"/>
              <w:rPr>
                <w:rFonts w:ascii="Times New Roman" w:hAnsi="Times New Roman" w:cs="Times New Roman"/>
              </w:rPr>
            </w:pPr>
          </w:p>
        </w:tc>
        <w:tc>
          <w:tcPr>
            <w:tcW w:w="1134" w:type="dxa"/>
          </w:tcPr>
          <w:p w14:paraId="725BBC4A" w14:textId="7473664F" w:rsidR="002F2E43" w:rsidRPr="00076AAB" w:rsidRDefault="001E6FE7" w:rsidP="006C5A00">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445348A3" w14:textId="77777777" w:rsidR="002F2E43" w:rsidRPr="00076AAB" w:rsidRDefault="002F2E43" w:rsidP="006C5A00">
            <w:pPr>
              <w:adjustRightInd w:val="0"/>
              <w:snapToGrid w:val="0"/>
              <w:jc w:val="center"/>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6C5A00">
            <w:pPr>
              <w:adjustRightInd w:val="0"/>
              <w:snapToGrid w:val="0"/>
              <w:jc w:val="center"/>
              <w:rPr>
                <w:rFonts w:ascii="Times New Roman" w:hAnsi="Times New Roman" w:cs="Times New Roman"/>
              </w:rPr>
            </w:pPr>
          </w:p>
        </w:tc>
        <w:tc>
          <w:tcPr>
            <w:tcW w:w="935" w:type="dxa"/>
          </w:tcPr>
          <w:p w14:paraId="23F80672" w14:textId="77777777" w:rsidR="002F2E43" w:rsidRPr="00076AAB" w:rsidRDefault="002F2E43" w:rsidP="006C5A00">
            <w:pPr>
              <w:adjustRightInd w:val="0"/>
              <w:snapToGrid w:val="0"/>
              <w:jc w:val="center"/>
              <w:rPr>
                <w:rFonts w:ascii="Times New Roman" w:hAnsi="Times New Roman" w:cs="Times New Roman"/>
              </w:rPr>
            </w:pPr>
          </w:p>
        </w:tc>
        <w:tc>
          <w:tcPr>
            <w:tcW w:w="1134" w:type="dxa"/>
          </w:tcPr>
          <w:p w14:paraId="7D1C148F" w14:textId="5056B375" w:rsidR="002F2E43" w:rsidRPr="00076AAB" w:rsidRDefault="001E6FE7" w:rsidP="006C5A00">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394DA74A" w14:textId="46F94AAD" w:rsidR="002F2E43" w:rsidRPr="00076AAB" w:rsidRDefault="002F2E43" w:rsidP="006C5A00">
            <w:pPr>
              <w:adjustRightInd w:val="0"/>
              <w:snapToGrid w:val="0"/>
              <w:jc w:val="center"/>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6C5A00">
            <w:pPr>
              <w:adjustRightInd w:val="0"/>
              <w:snapToGrid w:val="0"/>
              <w:jc w:val="center"/>
              <w:rPr>
                <w:rFonts w:ascii="Times New Roman" w:hAnsi="Times New Roman" w:cs="Times New Roman"/>
              </w:rPr>
            </w:pPr>
          </w:p>
        </w:tc>
        <w:tc>
          <w:tcPr>
            <w:tcW w:w="935" w:type="dxa"/>
          </w:tcPr>
          <w:p w14:paraId="60C8C4EF" w14:textId="292F6A3E" w:rsidR="00F218D4" w:rsidRPr="00076AAB" w:rsidRDefault="00F218D4" w:rsidP="006C5A00">
            <w:pPr>
              <w:adjustRightInd w:val="0"/>
              <w:snapToGrid w:val="0"/>
              <w:jc w:val="center"/>
              <w:rPr>
                <w:rFonts w:ascii="Times New Roman" w:hAnsi="Times New Roman" w:cs="Times New Roman"/>
              </w:rPr>
            </w:pPr>
          </w:p>
        </w:tc>
        <w:tc>
          <w:tcPr>
            <w:tcW w:w="1134" w:type="dxa"/>
          </w:tcPr>
          <w:p w14:paraId="1137EA0E" w14:textId="1B0BA517" w:rsidR="00F218D4" w:rsidRPr="00076AAB" w:rsidRDefault="001E6FE7" w:rsidP="006C5A00">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6C5A00">
            <w:pPr>
              <w:adjustRightInd w:val="0"/>
              <w:snapToGrid w:val="0"/>
              <w:jc w:val="center"/>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6C5A00">
            <w:pPr>
              <w:adjustRightInd w:val="0"/>
              <w:snapToGrid w:val="0"/>
              <w:jc w:val="center"/>
              <w:rPr>
                <w:rFonts w:ascii="Times New Roman" w:hAnsi="Times New Roman" w:cs="Times New Roman"/>
              </w:rPr>
            </w:pPr>
          </w:p>
        </w:tc>
        <w:tc>
          <w:tcPr>
            <w:tcW w:w="935" w:type="dxa"/>
          </w:tcPr>
          <w:p w14:paraId="008B9301" w14:textId="0A28E08F" w:rsidR="0006175B" w:rsidRPr="00076AAB" w:rsidRDefault="001E6FE7" w:rsidP="006C5A00">
            <w:pPr>
              <w:adjustRightInd w:val="0"/>
              <w:snapToGrid w:val="0"/>
              <w:jc w:val="center"/>
              <w:rPr>
                <w:rFonts w:ascii="Times New Roman" w:hAnsi="Times New Roman" w:cs="Times New Roman"/>
              </w:rPr>
            </w:pPr>
            <w:r>
              <w:rPr>
                <w:rFonts w:ascii="Times New Roman" w:hAnsi="Times New Roman" w:cs="Times New Roman"/>
              </w:rPr>
              <w:t>v</w:t>
            </w:r>
          </w:p>
        </w:tc>
        <w:tc>
          <w:tcPr>
            <w:tcW w:w="1134" w:type="dxa"/>
          </w:tcPr>
          <w:p w14:paraId="05934856" w14:textId="77777777" w:rsidR="0006175B" w:rsidRPr="00076AAB" w:rsidRDefault="0006175B" w:rsidP="006C5A00">
            <w:pPr>
              <w:adjustRightInd w:val="0"/>
              <w:snapToGrid w:val="0"/>
              <w:jc w:val="center"/>
              <w:rPr>
                <w:rFonts w:ascii="Times New Roman" w:hAnsi="Times New Roman" w:cs="Times New Roman"/>
              </w:rPr>
            </w:pPr>
          </w:p>
        </w:tc>
        <w:tc>
          <w:tcPr>
            <w:tcW w:w="1424" w:type="dxa"/>
          </w:tcPr>
          <w:p w14:paraId="7E4ABCD8" w14:textId="77777777" w:rsidR="0006175B" w:rsidRPr="00076AAB" w:rsidRDefault="0006175B" w:rsidP="006C5A00">
            <w:pPr>
              <w:adjustRightInd w:val="0"/>
              <w:snapToGrid w:val="0"/>
              <w:jc w:val="center"/>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39F5CFF8" w:rsidR="0006175B" w:rsidRPr="00076AAB" w:rsidRDefault="001E6FE7" w:rsidP="006C5A00">
            <w:pPr>
              <w:adjustRightInd w:val="0"/>
              <w:snapToGrid w:val="0"/>
              <w:jc w:val="center"/>
              <w:rPr>
                <w:rFonts w:ascii="Times New Roman" w:hAnsi="Times New Roman" w:cs="Times New Roman"/>
              </w:rPr>
            </w:pPr>
            <w:r>
              <w:rPr>
                <w:rFonts w:ascii="Times New Roman" w:hAnsi="Times New Roman" w:cs="Times New Roman"/>
              </w:rPr>
              <w:t>2</w:t>
            </w:r>
          </w:p>
        </w:tc>
        <w:tc>
          <w:tcPr>
            <w:tcW w:w="1134" w:type="dxa"/>
          </w:tcPr>
          <w:p w14:paraId="5F79080C" w14:textId="4982CCC0" w:rsidR="0006175B" w:rsidRPr="00076AAB" w:rsidRDefault="001E6FE7" w:rsidP="006C5A00">
            <w:pPr>
              <w:adjustRightInd w:val="0"/>
              <w:snapToGrid w:val="0"/>
              <w:jc w:val="center"/>
              <w:rPr>
                <w:rFonts w:ascii="Times New Roman" w:hAnsi="Times New Roman" w:cs="Times New Roman"/>
              </w:rPr>
            </w:pPr>
            <w:r>
              <w:rPr>
                <w:rFonts w:ascii="Times New Roman" w:hAnsi="Times New Roman" w:cs="Times New Roman"/>
              </w:rPr>
              <w:t>18</w:t>
            </w:r>
          </w:p>
        </w:tc>
        <w:tc>
          <w:tcPr>
            <w:tcW w:w="1424" w:type="dxa"/>
          </w:tcPr>
          <w:p w14:paraId="413692FE" w14:textId="13E8ECB9" w:rsidR="0006175B" w:rsidRPr="00076AAB" w:rsidRDefault="0006175B" w:rsidP="006C5A00">
            <w:pPr>
              <w:adjustRightInd w:val="0"/>
              <w:snapToGrid w:val="0"/>
              <w:jc w:val="center"/>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56BCD3B1" w:rsidR="0006175B" w:rsidRPr="00076AAB" w:rsidRDefault="001E6FE7" w:rsidP="006C5A00">
            <w:pPr>
              <w:adjustRightInd w:val="0"/>
              <w:snapToGrid w:val="0"/>
              <w:jc w:val="center"/>
              <w:rPr>
                <w:rFonts w:ascii="Times New Roman" w:hAnsi="Times New Roman" w:cs="Times New Roman"/>
              </w:rPr>
            </w:pPr>
            <w:r>
              <w:rPr>
                <w:rFonts w:ascii="Times New Roman" w:hAnsi="Times New Roman" w:cs="Times New Roman"/>
              </w:rPr>
              <w:t>20</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251214B4" w:rsidR="00B32D59" w:rsidRPr="00076AAB" w:rsidRDefault="001E6FE7" w:rsidP="006C5A00">
            <w:pPr>
              <w:adjustRightInd w:val="0"/>
              <w:snapToGrid w:val="0"/>
              <w:jc w:val="center"/>
              <w:rPr>
                <w:rFonts w:ascii="Times New Roman" w:hAnsi="Times New Roman" w:cs="Times New Roman"/>
              </w:rPr>
            </w:pPr>
            <w:r>
              <w:rPr>
                <w:rFonts w:ascii="Times New Roman" w:hAnsi="Times New Roman" w:cs="Times New Roman"/>
              </w:rPr>
              <w:t>v</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4CEBD2F5" w14:textId="1569E488" w:rsidR="00A43F9E" w:rsidRDefault="001E6FE7" w:rsidP="00B32D59">
            <w:pPr>
              <w:adjustRightInd w:val="0"/>
              <w:snapToGrid w:val="0"/>
              <w:rPr>
                <w:rFonts w:ascii="Times New Roman" w:hAnsi="Times New Roman" w:cs="Times New Roman"/>
              </w:rPr>
            </w:pPr>
            <w:r>
              <w:rPr>
                <w:rFonts w:ascii="Times New Roman" w:hAnsi="Times New Roman" w:cs="Times New Roman"/>
              </w:rPr>
              <w:t>Jurnal dengan topik yang menarik membahas mengenai permasalahan banjir di Kota Palemabang. Diperlukan perbaikan dalam hal template jurnal, perbaikan jurnal dan pembahasan.</w:t>
            </w: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224C2338" w14:textId="39F582C0" w:rsidR="00076AAB" w:rsidRDefault="00861AB2" w:rsidP="00861AB2">
      <w:pPr>
        <w:adjustRightInd w:val="0"/>
        <w:snapToGrid w:val="0"/>
        <w:spacing w:after="0" w:line="240" w:lineRule="auto"/>
        <w:jc w:val="center"/>
        <w:rPr>
          <w:rFonts w:ascii="Times New Roman" w:eastAsia="Calibri" w:hAnsi="Times New Roman" w:cs="Times New Roman"/>
          <w:b/>
          <w:kern w:val="0"/>
          <w:sz w:val="24"/>
          <w:szCs w:val="24"/>
          <w:lang w:val="x-none" w:eastAsia="x-none"/>
          <w14:ligatures w14:val="none"/>
        </w:rPr>
      </w:pPr>
      <w:r w:rsidRPr="00861AB2">
        <w:rPr>
          <w:rFonts w:ascii="Times New Roman" w:eastAsia="Calibri" w:hAnsi="Times New Roman" w:cs="Times New Roman"/>
          <w:b/>
          <w:kern w:val="0"/>
          <w:sz w:val="24"/>
          <w:szCs w:val="24"/>
          <w:lang w:val="x-none" w:eastAsia="x-none"/>
          <w14:ligatures w14:val="none"/>
        </w:rPr>
        <w:t>ANALISIS DAERAH RAWAN GENANGAN PADA RUAS JALAN SAPTA MARGA KOTA PALEMBANG DENGAN SIMULASI EPA SWMM 5.1</w:t>
      </w:r>
    </w:p>
    <w:p w14:paraId="6496EA2F" w14:textId="77777777" w:rsidR="00861AB2" w:rsidRPr="00D40865" w:rsidRDefault="00861AB2" w:rsidP="00B32D59">
      <w:pPr>
        <w:adjustRightInd w:val="0"/>
        <w:snapToGrid w:val="0"/>
        <w:spacing w:after="0" w:line="240" w:lineRule="auto"/>
        <w:rPr>
          <w:rFonts w:ascii="Times New Roman" w:hAnsi="Times New Roman" w:cs="Times New Roman"/>
          <w:lang w:val="id-ID"/>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3D7DEA8" w14:textId="77777777" w:rsidR="00076AAB" w:rsidRDefault="00076AAB" w:rsidP="00B32D59">
            <w:pPr>
              <w:adjustRightInd w:val="0"/>
              <w:snapToGrid w:val="0"/>
              <w:rPr>
                <w:rFonts w:ascii="Times New Roman" w:hAnsi="Times New Roman" w:cs="Times New Roman"/>
              </w:rPr>
            </w:pPr>
          </w:p>
        </w:tc>
        <w:tc>
          <w:tcPr>
            <w:tcW w:w="5811" w:type="dxa"/>
          </w:tcPr>
          <w:p w14:paraId="44B2BA00" w14:textId="77777777" w:rsidR="006C5A00" w:rsidRDefault="001E6FE7" w:rsidP="00B32D59">
            <w:pPr>
              <w:adjustRightInd w:val="0"/>
              <w:snapToGrid w:val="0"/>
            </w:pPr>
            <w:r w:rsidRPr="00AC569E">
              <w:rPr>
                <w:highlight w:val="yellow"/>
              </w:rPr>
              <w:t>Salah satu Sub DAS di kota Palembang adalah Sub DAS Buah dengan luas 10.79 Km2.Wilayah studi berada di Jalan Sapta Marga, Kelurahan Bukit Sangkal Kecamatan Kalidoni, Kota Palembang</w:t>
            </w:r>
          </w:p>
          <w:p w14:paraId="7B85AC91" w14:textId="25C32219" w:rsidR="001E6FE7" w:rsidRDefault="001E6FE7" w:rsidP="00B32D59">
            <w:pPr>
              <w:adjustRightInd w:val="0"/>
              <w:snapToGrid w:val="0"/>
              <w:rPr>
                <w:rFonts w:ascii="Times New Roman" w:hAnsi="Times New Roman" w:cs="Times New Roman"/>
              </w:rPr>
            </w:pPr>
            <w:r>
              <w:t>Buat kalimat yang efektif</w:t>
            </w: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42579AE0" w:rsidR="00076AAB" w:rsidRDefault="001E6FE7" w:rsidP="00B32D59">
            <w:pPr>
              <w:adjustRightInd w:val="0"/>
              <w:snapToGrid w:val="0"/>
              <w:rPr>
                <w:rFonts w:ascii="Times New Roman" w:hAnsi="Times New Roman" w:cs="Times New Roman"/>
              </w:rPr>
            </w:pPr>
            <w:r>
              <w:rPr>
                <w:rFonts w:ascii="Times New Roman" w:hAnsi="Times New Roman" w:cs="Times New Roman"/>
              </w:rPr>
              <w:t>Template belum sesuai, mohon di koreksi</w:t>
            </w: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43ADE34E" w:rsidR="00076AAB" w:rsidRDefault="001E6FE7" w:rsidP="00B32D59">
            <w:pPr>
              <w:adjustRightInd w:val="0"/>
              <w:snapToGrid w:val="0"/>
              <w:rPr>
                <w:rFonts w:ascii="Times New Roman" w:hAnsi="Times New Roman" w:cs="Times New Roman"/>
              </w:rPr>
            </w:pPr>
            <w:r>
              <w:rPr>
                <w:rFonts w:ascii="Times New Roman" w:hAnsi="Times New Roman" w:cs="Times New Roman"/>
              </w:rPr>
              <w:t>Utk spasi juga masih belum memenuhi format</w:t>
            </w: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5FDDFAF0" w:rsidR="00076AAB" w:rsidRDefault="001E6FE7" w:rsidP="00B32D59">
            <w:pPr>
              <w:adjustRightInd w:val="0"/>
              <w:snapToGrid w:val="0"/>
              <w:rPr>
                <w:rFonts w:ascii="Times New Roman" w:hAnsi="Times New Roman" w:cs="Times New Roman"/>
              </w:rPr>
            </w:pPr>
            <w:r>
              <w:rPr>
                <w:rFonts w:ascii="Times New Roman" w:hAnsi="Times New Roman" w:cs="Times New Roman"/>
              </w:rPr>
              <w:t>Mohon pada paragraf yang merujuk pada deskripsi Tabel dan Gambar ditambahkan.</w:t>
            </w: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p w14:paraId="56996492" w14:textId="599E96FF" w:rsidR="00510D6B" w:rsidRDefault="00510D6B" w:rsidP="00B32D59">
      <w:pPr>
        <w:adjustRightInd w:val="0"/>
        <w:snapToGrid w:val="0"/>
        <w:spacing w:after="0" w:line="240" w:lineRule="auto"/>
        <w:rPr>
          <w:rFonts w:ascii="Times New Roman" w:hAnsi="Times New Roman" w:cs="Times New Roman"/>
        </w:rPr>
      </w:pPr>
    </w:p>
    <w:sectPr w:rsidR="00510D6B" w:rsidSect="001A0809">
      <w:headerReference w:type="default" r:id="rId7"/>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008028" w14:textId="77777777" w:rsidR="008D5915" w:rsidRDefault="008D5915" w:rsidP="007039CB">
      <w:pPr>
        <w:spacing w:after="0" w:line="240" w:lineRule="auto"/>
      </w:pPr>
      <w:r>
        <w:separator/>
      </w:r>
    </w:p>
  </w:endnote>
  <w:endnote w:type="continuationSeparator" w:id="0">
    <w:p w14:paraId="01672E8A" w14:textId="77777777" w:rsidR="008D5915" w:rsidRDefault="008D5915"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D69C4B" w14:textId="77777777" w:rsidR="008D5915" w:rsidRDefault="008D5915" w:rsidP="007039CB">
      <w:pPr>
        <w:spacing w:after="0" w:line="240" w:lineRule="auto"/>
      </w:pPr>
      <w:r>
        <w:separator/>
      </w:r>
    </w:p>
  </w:footnote>
  <w:footnote w:type="continuationSeparator" w:id="0">
    <w:p w14:paraId="444E9B85" w14:textId="77777777" w:rsidR="008D5915" w:rsidRDefault="008D5915"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E5CAC"/>
    <w:multiLevelType w:val="hybridMultilevel"/>
    <w:tmpl w:val="941A3284"/>
    <w:lvl w:ilvl="0" w:tplc="2EC2336E">
      <w:start w:val="1"/>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604800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QxMDIysbA0NzAxN7FU0lEKTi0uzszPAykwrgUAyTvlJywAAAA="/>
  </w:docVars>
  <w:rsids>
    <w:rsidRoot w:val="007039CB"/>
    <w:rsid w:val="00023628"/>
    <w:rsid w:val="00035E60"/>
    <w:rsid w:val="0006175B"/>
    <w:rsid w:val="00076AAB"/>
    <w:rsid w:val="001A0809"/>
    <w:rsid w:val="001E6FE7"/>
    <w:rsid w:val="00232904"/>
    <w:rsid w:val="002F2E43"/>
    <w:rsid w:val="003D4180"/>
    <w:rsid w:val="00476A96"/>
    <w:rsid w:val="00510D6B"/>
    <w:rsid w:val="00525523"/>
    <w:rsid w:val="0058737A"/>
    <w:rsid w:val="00694FD2"/>
    <w:rsid w:val="006C5A00"/>
    <w:rsid w:val="007039CB"/>
    <w:rsid w:val="00723325"/>
    <w:rsid w:val="00861AB2"/>
    <w:rsid w:val="00887F21"/>
    <w:rsid w:val="008D5915"/>
    <w:rsid w:val="008F492A"/>
    <w:rsid w:val="009771F4"/>
    <w:rsid w:val="00A17150"/>
    <w:rsid w:val="00A43F9E"/>
    <w:rsid w:val="00A82265"/>
    <w:rsid w:val="00B32D59"/>
    <w:rsid w:val="00B77556"/>
    <w:rsid w:val="00BF27EC"/>
    <w:rsid w:val="00CB1387"/>
    <w:rsid w:val="00D40865"/>
    <w:rsid w:val="00D67A6E"/>
    <w:rsid w:val="00E65FE5"/>
    <w:rsid w:val="00ED49F9"/>
    <w:rsid w:val="00F218D4"/>
    <w:rsid w:val="00F5080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32904"/>
    <w:pPr>
      <w:spacing w:after="200" w:line="276" w:lineRule="auto"/>
      <w:jc w:val="center"/>
      <w:outlineLvl w:val="0"/>
    </w:pPr>
    <w:rPr>
      <w:rFonts w:ascii="Times New Roman" w:eastAsia="Calibri" w:hAnsi="Times New Roman" w:cs="Times New Roman"/>
      <w:kern w:val="0"/>
      <w:sz w:val="24"/>
      <w:szCs w:val="24"/>
      <w:lang w:val="x-none" w:eastAsia="x-non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232904"/>
    <w:rPr>
      <w:rFonts w:ascii="Times New Roman" w:eastAsia="Calibri" w:hAnsi="Times New Roman" w:cs="Times New Roman"/>
      <w:kern w:val="0"/>
      <w:sz w:val="24"/>
      <w:szCs w:val="24"/>
      <w:lang w:val="x-none" w:eastAsia="x-none"/>
      <w14:ligatures w14:val="none"/>
    </w:rPr>
  </w:style>
  <w:style w:type="paragraph" w:styleId="ListParagraph">
    <w:name w:val="List Paragraph"/>
    <w:basedOn w:val="Normal"/>
    <w:uiPriority w:val="34"/>
    <w:qFormat/>
    <w:rsid w:val="006C5A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387</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21</cp:revision>
  <dcterms:created xsi:type="dcterms:W3CDTF">2023-10-24T13:26:00Z</dcterms:created>
  <dcterms:modified xsi:type="dcterms:W3CDTF">2024-06-08T12:54:00Z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