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FD89A9" w14:textId="6C6D3863" w:rsidR="00656754" w:rsidRDefault="00D019DF">
      <w:pPr>
        <w:pStyle w:val="BodyText"/>
        <w:spacing w:before="6"/>
        <w:rPr>
          <w:sz w:val="18"/>
        </w:rPr>
      </w:pPr>
      <w:r>
        <w:rPr>
          <w:noProof/>
        </w:rPr>
        <w:drawing>
          <wp:anchor distT="0" distB="0" distL="114300" distR="114300" simplePos="0" relativeHeight="251660288" behindDoc="0" locked="0" layoutInCell="1" allowOverlap="1" wp14:anchorId="3C45DCC2" wp14:editId="31B06B44">
            <wp:simplePos x="0" y="0"/>
            <wp:positionH relativeFrom="column">
              <wp:posOffset>229870</wp:posOffset>
            </wp:positionH>
            <wp:positionV relativeFrom="paragraph">
              <wp:posOffset>54610</wp:posOffset>
            </wp:positionV>
            <wp:extent cx="647700" cy="634399"/>
            <wp:effectExtent l="0" t="0" r="0" b="0"/>
            <wp:wrapNone/>
            <wp:docPr id="4252943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647700" cy="634399"/>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196F53B" w14:textId="180A35D1" w:rsidR="00656754" w:rsidRPr="00E82882" w:rsidRDefault="00D019DF" w:rsidP="00E82882">
      <w:pPr>
        <w:pStyle w:val="Title"/>
        <w:adjustRightInd w:val="0"/>
        <w:snapToGrid w:val="0"/>
        <w:spacing w:before="0"/>
        <w:ind w:left="539" w:right="142"/>
        <w:rPr>
          <w:sz w:val="28"/>
          <w:szCs w:val="28"/>
          <w:lang w:val="en-US"/>
        </w:rPr>
      </w:pPr>
      <w:r w:rsidRPr="00E82882">
        <w:rPr>
          <w:sz w:val="24"/>
          <w:szCs w:val="24"/>
        </w:rPr>
        <w:t xml:space="preserve"> </w:t>
      </w:r>
      <w:r w:rsidRPr="00E82882">
        <w:rPr>
          <w:spacing w:val="-1"/>
          <w:sz w:val="24"/>
          <w:szCs w:val="24"/>
        </w:rPr>
        <w:t xml:space="preserve"> </w:t>
      </w:r>
      <w:r w:rsidRPr="00E82882">
        <w:rPr>
          <w:sz w:val="28"/>
          <w:szCs w:val="28"/>
        </w:rPr>
        <w:t>JURNAL</w:t>
      </w:r>
      <w:r w:rsidRPr="00E82882">
        <w:rPr>
          <w:spacing w:val="-2"/>
          <w:sz w:val="28"/>
          <w:szCs w:val="28"/>
        </w:rPr>
        <w:t xml:space="preserve"> </w:t>
      </w:r>
      <w:r w:rsidR="00E82882" w:rsidRPr="00E82882">
        <w:rPr>
          <w:spacing w:val="-2"/>
          <w:sz w:val="28"/>
          <w:szCs w:val="28"/>
          <w:lang w:val="en-US"/>
        </w:rPr>
        <w:t xml:space="preserve">TEKNIK SIPIL </w:t>
      </w:r>
      <w:r w:rsidRPr="00E82882">
        <w:rPr>
          <w:sz w:val="28"/>
          <w:szCs w:val="28"/>
        </w:rPr>
        <w:t>LATERAL</w:t>
      </w:r>
    </w:p>
    <w:p w14:paraId="574AB44B" w14:textId="68BA5F55" w:rsidR="00656754" w:rsidRDefault="00E82882" w:rsidP="00E82882">
      <w:pPr>
        <w:spacing w:before="151"/>
        <w:ind w:left="535" w:right="-1"/>
        <w:rPr>
          <w:b/>
        </w:rPr>
      </w:pPr>
      <w:r>
        <w:rPr>
          <w:b/>
          <w:noProof/>
          <w:lang w:val="en-US"/>
        </w:rPr>
        <mc:AlternateContent>
          <mc:Choice Requires="wps">
            <w:drawing>
              <wp:anchor distT="0" distB="0" distL="114300" distR="114300" simplePos="0" relativeHeight="487590400" behindDoc="0" locked="0" layoutInCell="1" allowOverlap="1" wp14:anchorId="50E826D4" wp14:editId="33CEE158">
                <wp:simplePos x="0" y="0"/>
                <wp:positionH relativeFrom="column">
                  <wp:posOffset>1182370</wp:posOffset>
                </wp:positionH>
                <wp:positionV relativeFrom="paragraph">
                  <wp:posOffset>32385</wp:posOffset>
                </wp:positionV>
                <wp:extent cx="3930650" cy="0"/>
                <wp:effectExtent l="0" t="19050" r="31750" b="19050"/>
                <wp:wrapNone/>
                <wp:docPr id="2083174024" name="Straight Connector 2"/>
                <wp:cNvGraphicFramePr/>
                <a:graphic xmlns:a="http://schemas.openxmlformats.org/drawingml/2006/main">
                  <a:graphicData uri="http://schemas.microsoft.com/office/word/2010/wordprocessingShape">
                    <wps:wsp>
                      <wps:cNvCnPr/>
                      <wps:spPr>
                        <a:xfrm>
                          <a:off x="0" y="0"/>
                          <a:ext cx="3930650" cy="0"/>
                        </a:xfrm>
                        <a:prstGeom prst="line">
                          <a:avLst/>
                        </a:prstGeom>
                        <a:ln w="31750"/>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125DD4D6" id="Straight Connector 2" o:spid="_x0000_s1026" style="position:absolute;z-index:48759040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 from="93.1pt,2.55pt" to="402.6pt,2.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" strokecolor="black [3040]" strokeweight="2.5pt"/>
            </w:pict>
          </mc:Fallback>
        </mc:AlternateContent>
      </w:r>
      <w:r>
        <w:rPr>
          <w:b/>
          <w:lang w:val="en-US"/>
        </w:rPr>
        <w:t xml:space="preserve">                               </w:t>
      </w:r>
      <w:r>
        <w:rPr>
          <w:b/>
        </w:rPr>
        <w:t>JURNAL</w:t>
      </w:r>
      <w:r>
        <w:rPr>
          <w:b/>
          <w:spacing w:val="-5"/>
        </w:rPr>
        <w:t xml:space="preserve"> </w:t>
      </w:r>
      <w:r>
        <w:rPr>
          <w:b/>
        </w:rPr>
        <w:t>TEKNIK</w:t>
      </w:r>
      <w:r>
        <w:rPr>
          <w:b/>
          <w:spacing w:val="-2"/>
        </w:rPr>
        <w:t xml:space="preserve"> </w:t>
      </w:r>
      <w:r>
        <w:rPr>
          <w:b/>
        </w:rPr>
        <w:t>SIPIL</w:t>
      </w:r>
      <w:r>
        <w:rPr>
          <w:b/>
          <w:spacing w:val="-5"/>
        </w:rPr>
        <w:t xml:space="preserve"> </w:t>
      </w:r>
      <w:r>
        <w:rPr>
          <w:b/>
        </w:rPr>
        <w:t>UNIVERSITAS</w:t>
      </w:r>
      <w:r>
        <w:rPr>
          <w:b/>
          <w:spacing w:val="-3"/>
        </w:rPr>
        <w:t xml:space="preserve"> </w:t>
      </w:r>
      <w:r>
        <w:rPr>
          <w:b/>
        </w:rPr>
        <w:t>TRIDINANTI</w:t>
      </w:r>
    </w:p>
    <w:p w14:paraId="67F3959C" w14:textId="6CB1BB27" w:rsidR="00656754" w:rsidRDefault="00656754">
      <w:pPr>
        <w:pStyle w:val="BodyText"/>
        <w:rPr>
          <w:b/>
          <w:sz w:val="20"/>
        </w:rPr>
      </w:pPr>
    </w:p>
    <w:p w14:paraId="06BF5EE3" w14:textId="7953978F" w:rsidR="00656754" w:rsidRDefault="00656754">
      <w:pPr>
        <w:pStyle w:val="BodyText"/>
        <w:spacing w:before="1"/>
        <w:rPr>
          <w:b/>
        </w:rPr>
      </w:pPr>
    </w:p>
    <w:p w14:paraId="76A7DC70" w14:textId="26AE2333" w:rsidR="00656754" w:rsidRPr="00672512" w:rsidRDefault="00672512" w:rsidP="00285EBA">
      <w:pPr>
        <w:spacing w:before="89" w:line="322" w:lineRule="exact"/>
        <w:ind w:left="426" w:right="474"/>
        <w:jc w:val="center"/>
        <w:rPr>
          <w:b/>
          <w:sz w:val="28"/>
          <w:lang w:val="en-US"/>
        </w:rPr>
      </w:pPr>
      <w:r w:rsidRPr="00672512">
        <w:rPr>
          <w:b/>
          <w:sz w:val="28"/>
          <w:lang w:val="en-US"/>
        </w:rPr>
        <w:t>PEMILIHAN MODA TRANSPORTASI MENUJU SEKOLAH PELAJAR SMA NEGERI 6 KOTA PALEMBANG</w:t>
      </w:r>
    </w:p>
    <w:p w14:paraId="20C0BAD0" w14:textId="018923FD" w:rsidR="00656754" w:rsidRPr="00672512" w:rsidRDefault="00656754" w:rsidP="00672512">
      <w:pPr>
        <w:ind w:right="332"/>
        <w:rPr>
          <w:b/>
          <w:sz w:val="20"/>
          <w:szCs w:val="16"/>
        </w:rPr>
      </w:pPr>
    </w:p>
    <w:p w14:paraId="1CCB7670" w14:textId="77D6C7A5" w:rsidR="00656754" w:rsidRDefault="006B00DA">
      <w:pPr>
        <w:pStyle w:val="BodyText"/>
        <w:spacing w:before="9"/>
        <w:rPr>
          <w:b/>
          <w:sz w:val="17"/>
        </w:rPr>
      </w:pPr>
      <w:r>
        <w:rPr>
          <w:noProof/>
        </w:rPr>
        <mc:AlternateContent>
          <mc:Choice Requires="wps">
            <w:drawing>
              <wp:anchor distT="0" distB="0" distL="0" distR="0" simplePos="0" relativeHeight="487588352" behindDoc="1" locked="0" layoutInCell="1" allowOverlap="1" wp14:anchorId="35A16ED1" wp14:editId="74D05842">
                <wp:simplePos x="0" y="0"/>
                <wp:positionH relativeFrom="page">
                  <wp:posOffset>856615</wp:posOffset>
                </wp:positionH>
                <wp:positionV relativeFrom="paragraph">
                  <wp:posOffset>154940</wp:posOffset>
                </wp:positionV>
                <wp:extent cx="6126480" cy="6350"/>
                <wp:effectExtent l="0" t="0" r="0" b="0"/>
                <wp:wrapTopAndBottom/>
                <wp:docPr id="1217326805" name="Rectangle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6126480" cy="635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w14:anchorId="560B0252" id="Rectangle 20" o:spid="_x0000_s1026" style="position:absolute;margin-left:67.45pt;margin-top:12.2pt;width:482.4pt;height:.5pt;z-index:-157281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" fillcolor="black" stroked="f">
                <w10:wrap type="topAndBottom" anchorx="page"/>
              </v:rect>
            </w:pict>
          </mc:Fallback>
        </mc:AlternateContent>
      </w:r>
    </w:p>
    <w:p w14:paraId="448B54FE" w14:textId="77777777" w:rsidR="00656754" w:rsidRDefault="00656754">
      <w:pPr>
        <w:pStyle w:val="BodyText"/>
        <w:spacing w:before="9"/>
        <w:rPr>
          <w:b/>
          <w:sz w:val="5"/>
        </w:rPr>
      </w:pPr>
    </w:p>
    <w:p w14:paraId="02167A26" w14:textId="11A82EE9" w:rsidR="00BC60CF" w:rsidRPr="008766EF" w:rsidRDefault="00BC60CF" w:rsidP="00BC60CF">
      <w:pPr>
        <w:spacing w:line="242" w:lineRule="exact"/>
        <w:ind w:left="724" w:right="637"/>
        <w:jc w:val="center"/>
        <w:rPr>
          <w:b/>
          <w:sz w:val="20"/>
          <w:szCs w:val="20"/>
          <w:lang w:val="en-US"/>
        </w:rPr>
      </w:pPr>
      <w:r>
        <w:rPr>
          <w:b/>
          <w:sz w:val="20"/>
          <w:szCs w:val="20"/>
        </w:rPr>
        <w:t>Hariman Al Faritzie</w:t>
      </w:r>
      <w:r w:rsidR="008766EF" w:rsidRPr="008766EF">
        <w:rPr>
          <w:b/>
          <w:sz w:val="20"/>
          <w:szCs w:val="20"/>
          <w:vertAlign w:val="superscript"/>
          <w:lang w:val="en-US"/>
        </w:rPr>
        <w:t>1)</w:t>
      </w:r>
      <w:r>
        <w:rPr>
          <w:b/>
          <w:sz w:val="20"/>
          <w:szCs w:val="20"/>
        </w:rPr>
        <w:t>, Felly Misdalena</w:t>
      </w:r>
      <w:r w:rsidR="008766EF" w:rsidRPr="008766EF">
        <w:rPr>
          <w:b/>
          <w:sz w:val="20"/>
          <w:szCs w:val="20"/>
          <w:vertAlign w:val="superscript"/>
          <w:lang w:val="en-US"/>
        </w:rPr>
        <w:t>1)*</w:t>
      </w:r>
      <w:r w:rsidR="008766EF">
        <w:rPr>
          <w:b/>
          <w:sz w:val="20"/>
          <w:szCs w:val="20"/>
          <w:lang w:val="en-US"/>
        </w:rPr>
        <w:t xml:space="preserve">, </w:t>
      </w:r>
      <w:r w:rsidR="008766EF">
        <w:rPr>
          <w:b/>
          <w:sz w:val="20"/>
          <w:szCs w:val="20"/>
        </w:rPr>
        <w:t>Dian Astria Z</w:t>
      </w:r>
      <w:r w:rsidR="008766EF" w:rsidRPr="008766EF">
        <w:rPr>
          <w:b/>
          <w:sz w:val="20"/>
          <w:szCs w:val="20"/>
          <w:vertAlign w:val="superscript"/>
          <w:lang w:val="en-US"/>
        </w:rPr>
        <w:t>2)</w:t>
      </w:r>
      <w:r w:rsidR="008766EF">
        <w:rPr>
          <w:b/>
          <w:sz w:val="20"/>
          <w:szCs w:val="20"/>
        </w:rPr>
        <w:t>,</w:t>
      </w:r>
      <w:r w:rsidR="008766EF">
        <w:rPr>
          <w:b/>
          <w:sz w:val="20"/>
          <w:szCs w:val="20"/>
          <w:lang w:val="en-US"/>
        </w:rPr>
        <w:t xml:space="preserve"> </w:t>
      </w:r>
      <w:r w:rsidR="008766EF" w:rsidRPr="008766EF">
        <w:rPr>
          <w:b/>
          <w:sz w:val="20"/>
          <w:szCs w:val="20"/>
          <w:lang w:val="en-US"/>
        </w:rPr>
        <w:t>Verinazul Septriansyah</w:t>
      </w:r>
      <w:r w:rsidR="008766EF" w:rsidRPr="008766EF">
        <w:rPr>
          <w:b/>
          <w:sz w:val="20"/>
          <w:szCs w:val="20"/>
          <w:vertAlign w:val="superscript"/>
          <w:lang w:val="en-US"/>
        </w:rPr>
        <w:t>3)</w:t>
      </w:r>
    </w:p>
    <w:p w14:paraId="3358B688" w14:textId="77777777" w:rsidR="00BC60CF" w:rsidRDefault="00BC60CF" w:rsidP="00BC60CF">
      <w:pPr>
        <w:spacing w:line="242" w:lineRule="exact"/>
        <w:ind w:left="724" w:right="637"/>
        <w:jc w:val="center"/>
        <w:rPr>
          <w:b/>
          <w:sz w:val="18"/>
          <w:szCs w:val="18"/>
        </w:rPr>
      </w:pPr>
    </w:p>
    <w:p w14:paraId="3D6339EF" w14:textId="16FDC857" w:rsidR="008766EF" w:rsidRDefault="008766EF" w:rsidP="008766EF">
      <w:pPr>
        <w:spacing w:line="204" w:lineRule="exact"/>
        <w:ind w:left="142" w:right="286"/>
        <w:jc w:val="center"/>
        <w:rPr>
          <w:sz w:val="18"/>
        </w:rPr>
      </w:pPr>
      <w:r>
        <w:rPr>
          <w:spacing w:val="-1"/>
          <w:sz w:val="18"/>
          <w:vertAlign w:val="superscript"/>
          <w:lang w:val="en-US"/>
        </w:rPr>
        <w:t>1</w:t>
      </w:r>
      <w:r>
        <w:rPr>
          <w:spacing w:val="-1"/>
          <w:sz w:val="18"/>
          <w:vertAlign w:val="superscript"/>
        </w:rPr>
        <w:t>)</w:t>
      </w:r>
      <w:r>
        <w:rPr>
          <w:spacing w:val="-13"/>
          <w:sz w:val="18"/>
        </w:rPr>
        <w:t xml:space="preserve"> </w:t>
      </w:r>
      <w:r>
        <w:rPr>
          <w:spacing w:val="-1"/>
          <w:sz w:val="18"/>
          <w:lang w:val="en-US"/>
        </w:rPr>
        <w:t>Program Studi</w:t>
      </w:r>
      <w:r>
        <w:rPr>
          <w:spacing w:val="1"/>
          <w:sz w:val="18"/>
        </w:rPr>
        <w:t xml:space="preserve"> </w:t>
      </w:r>
      <w:r>
        <w:rPr>
          <w:spacing w:val="-1"/>
          <w:sz w:val="18"/>
        </w:rPr>
        <w:t xml:space="preserve">Teknik </w:t>
      </w:r>
      <w:r w:rsidRPr="008766EF">
        <w:rPr>
          <w:spacing w:val="-1"/>
          <w:sz w:val="18"/>
          <w:lang w:val="en-US"/>
        </w:rPr>
        <w:t>Sipil</w:t>
      </w:r>
      <w:r>
        <w:rPr>
          <w:spacing w:val="-1"/>
          <w:sz w:val="18"/>
        </w:rPr>
        <w:t xml:space="preserve"> Fakultas</w:t>
      </w:r>
      <w:r>
        <w:rPr>
          <w:sz w:val="18"/>
        </w:rPr>
        <w:t xml:space="preserve"> Teknik</w:t>
      </w:r>
      <w:r>
        <w:rPr>
          <w:sz w:val="18"/>
          <w:lang w:val="en-US"/>
        </w:rPr>
        <w:t xml:space="preserve">, Universitas </w:t>
      </w:r>
      <w:r>
        <w:rPr>
          <w:sz w:val="18"/>
        </w:rPr>
        <w:t>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38B19A3F" w14:textId="3B902722" w:rsidR="008766EF" w:rsidRDefault="008766EF" w:rsidP="008766EF">
      <w:pPr>
        <w:spacing w:line="204" w:lineRule="exact"/>
        <w:ind w:left="142" w:right="49"/>
        <w:jc w:val="center"/>
        <w:rPr>
          <w:sz w:val="18"/>
        </w:rPr>
      </w:pPr>
      <w:r>
        <w:rPr>
          <w:spacing w:val="-1"/>
          <w:sz w:val="18"/>
          <w:vertAlign w:val="superscript"/>
          <w:lang w:val="en-US"/>
        </w:rPr>
        <w:t>2</w:t>
      </w:r>
      <w:r>
        <w:rPr>
          <w:spacing w:val="-1"/>
          <w:sz w:val="18"/>
          <w:vertAlign w:val="superscript"/>
        </w:rPr>
        <w:t>)</w:t>
      </w:r>
      <w:r>
        <w:rPr>
          <w:spacing w:val="-1"/>
          <w:sz w:val="18"/>
          <w:lang w:val="en-US"/>
        </w:rPr>
        <w:t>Mahasiswa Program Studi</w:t>
      </w:r>
      <w:r>
        <w:rPr>
          <w:spacing w:val="1"/>
          <w:sz w:val="18"/>
        </w:rPr>
        <w:t xml:space="preserve"> </w:t>
      </w:r>
      <w:r>
        <w:rPr>
          <w:spacing w:val="-1"/>
          <w:sz w:val="18"/>
        </w:rPr>
        <w:t>Teknik Sipil Fakultas</w:t>
      </w:r>
      <w:r>
        <w:rPr>
          <w:sz w:val="18"/>
        </w:rPr>
        <w:t xml:space="preserve"> Teknik</w:t>
      </w:r>
      <w:r>
        <w:rPr>
          <w:sz w:val="18"/>
          <w:lang w:val="en-US"/>
        </w:rPr>
        <w:t xml:space="preserve">, Universitas </w:t>
      </w:r>
      <w:r>
        <w:rPr>
          <w:sz w:val="18"/>
        </w:rPr>
        <w:t>Tridinanti, Jl.</w:t>
      </w:r>
      <w:r>
        <w:rPr>
          <w:spacing w:val="-1"/>
          <w:sz w:val="18"/>
        </w:rPr>
        <w:t xml:space="preserve"> </w:t>
      </w:r>
      <w:r>
        <w:rPr>
          <w:sz w:val="18"/>
        </w:rPr>
        <w:t>Kapten</w:t>
      </w:r>
      <w:r>
        <w:rPr>
          <w:spacing w:val="-2"/>
          <w:sz w:val="18"/>
        </w:rPr>
        <w:t xml:space="preserve"> </w:t>
      </w:r>
      <w:r>
        <w:rPr>
          <w:sz w:val="18"/>
        </w:rPr>
        <w:t>Marzuki No.2446</w:t>
      </w:r>
      <w:r>
        <w:rPr>
          <w:spacing w:val="2"/>
          <w:sz w:val="18"/>
        </w:rPr>
        <w:t xml:space="preserve"> </w:t>
      </w:r>
      <w:r>
        <w:rPr>
          <w:sz w:val="18"/>
        </w:rPr>
        <w:t>Kamboja</w:t>
      </w:r>
      <w:r>
        <w:rPr>
          <w:spacing w:val="-3"/>
          <w:sz w:val="18"/>
        </w:rPr>
        <w:t xml:space="preserve"> </w:t>
      </w:r>
      <w:r>
        <w:rPr>
          <w:sz w:val="18"/>
        </w:rPr>
        <w:t>Palembang</w:t>
      </w:r>
    </w:p>
    <w:p w14:paraId="2DBAA321" w14:textId="6296FCE0" w:rsidR="008766EF" w:rsidRDefault="008766EF" w:rsidP="00BF1098">
      <w:pPr>
        <w:spacing w:line="204" w:lineRule="exact"/>
        <w:ind w:left="142" w:right="49"/>
        <w:jc w:val="center"/>
        <w:rPr>
          <w:sz w:val="18"/>
        </w:rPr>
      </w:pPr>
      <w:r>
        <w:rPr>
          <w:spacing w:val="-1"/>
          <w:sz w:val="18"/>
          <w:vertAlign w:val="superscript"/>
          <w:lang w:val="en-US"/>
        </w:rPr>
        <w:t>3</w:t>
      </w:r>
      <w:r>
        <w:rPr>
          <w:spacing w:val="-1"/>
          <w:sz w:val="18"/>
          <w:vertAlign w:val="superscript"/>
        </w:rPr>
        <w:t>)</w:t>
      </w:r>
      <w:r w:rsidRPr="008766EF">
        <w:t xml:space="preserve"> </w:t>
      </w:r>
      <w:r>
        <w:rPr>
          <w:spacing w:val="-1"/>
          <w:sz w:val="18"/>
          <w:lang w:val="en-US"/>
        </w:rPr>
        <w:t xml:space="preserve">Program Studi Teknik Sipil Fakultas </w:t>
      </w:r>
      <w:r w:rsidRPr="00BF1098">
        <w:rPr>
          <w:sz w:val="18"/>
        </w:rPr>
        <w:t>Teknik</w:t>
      </w:r>
      <w:r>
        <w:rPr>
          <w:spacing w:val="-1"/>
          <w:sz w:val="18"/>
          <w:lang w:val="en-US"/>
        </w:rPr>
        <w:t xml:space="preserve"> U</w:t>
      </w:r>
      <w:r w:rsidRPr="008766EF">
        <w:rPr>
          <w:spacing w:val="-1"/>
          <w:sz w:val="18"/>
          <w:lang w:val="en-US"/>
        </w:rPr>
        <w:t>niversitas Muhammadiyah Palembang</w:t>
      </w:r>
    </w:p>
    <w:p w14:paraId="22B25EFE" w14:textId="73358321" w:rsidR="008766EF" w:rsidRPr="007536A7" w:rsidRDefault="008766EF" w:rsidP="00BF1098">
      <w:pPr>
        <w:spacing w:line="204" w:lineRule="exact"/>
        <w:ind w:left="142" w:right="49"/>
        <w:jc w:val="center"/>
        <w:rPr>
          <w:sz w:val="18"/>
          <w:lang w:val="en-US"/>
        </w:rPr>
      </w:pPr>
      <w:r w:rsidRPr="007536A7">
        <w:rPr>
          <w:sz w:val="18"/>
        </w:rPr>
        <w:t>*Corresponding Author, email</w:t>
      </w:r>
      <w:r>
        <w:rPr>
          <w:sz w:val="18"/>
          <w:lang w:val="en-US"/>
        </w:rPr>
        <w:t xml:space="preserve">: </w:t>
      </w:r>
      <w:r w:rsidRPr="008766EF">
        <w:rPr>
          <w:sz w:val="18"/>
          <w:lang w:val="en-US"/>
        </w:rPr>
        <w:t>fellymisdalena@gmail.com</w:t>
      </w:r>
    </w:p>
    <w:p w14:paraId="2845C487" w14:textId="4663C37D" w:rsidR="00656754" w:rsidRDefault="006B00DA">
      <w:pPr>
        <w:pStyle w:val="BodyText"/>
        <w:spacing w:before="1"/>
        <w:rPr>
          <w:sz w:val="28"/>
        </w:rPr>
      </w:pPr>
      <w:r>
        <w:rPr>
          <w:noProof/>
        </w:rPr>
        <mc:AlternateContent>
          <mc:Choice Requires="wpg">
            <w:drawing>
              <wp:anchor distT="0" distB="0" distL="0" distR="0" simplePos="0" relativeHeight="487589376" behindDoc="1" locked="0" layoutInCell="1" allowOverlap="1" wp14:anchorId="6453B076" wp14:editId="537B9083">
                <wp:simplePos x="0" y="0"/>
                <wp:positionH relativeFrom="page">
                  <wp:posOffset>856615</wp:posOffset>
                </wp:positionH>
                <wp:positionV relativeFrom="paragraph">
                  <wp:posOffset>229870</wp:posOffset>
                </wp:positionV>
                <wp:extent cx="6073775" cy="233680"/>
                <wp:effectExtent l="0" t="0" r="0" b="0"/>
                <wp:wrapTopAndBottom/>
                <wp:docPr id="212995709"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131323508" name="AutoShape 1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947506225" name="Rectangle 11"/>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281878024" name="Text Box 10"/>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28C37DF" w14:textId="6026F8A6" w:rsidR="00656754" w:rsidRPr="0085126F" w:rsidRDefault="00000000" w:rsidP="0085126F">
                              <w:pPr>
                                <w:spacing w:before="37"/>
                                <w:ind w:left="142" w:right="204"/>
                                <w:jc w:val="center"/>
                                <w:rPr>
                                  <w:rFonts w:ascii="Calibri"/>
                                  <w:b/>
                                  <w:lang w:val="en-US"/>
                                </w:rPr>
                              </w:pPr>
                              <w:r>
                                <w:rPr>
                                  <w:rFonts w:ascii="Calibri"/>
                                  <w:b/>
                                </w:rPr>
                                <w:t>Abstract</w:t>
                              </w:r>
                              <w:r>
                                <w:rPr>
                                  <w:rFonts w:ascii="Calibri"/>
                                  <w:b/>
                                  <w:spacing w:val="-3"/>
                                </w:rPr>
                                <w:t xml:space="preserve">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6453B076" id="Group 9" o:spid="_x0000_s1026" style="position:absolute;margin-left:67.45pt;margin-top:18.1pt;width:478.25pt;height:18.4pt;z-index:-15727104;mso-wrap-distance-left:0;mso-wrap-distance-right:0;mso-position-horizontal-relative:page"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">
                <v:shape id="AutoShape 12" o:spid="_x0000_s1027"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" path="m9561,l85,,,,,348r85,l9561,348,9561,xm9645,r-84,l9561,348r84,l9645,xe" fillcolor="#f1f1f1" stroked="f">
                  <v:path arrowok="t" o:connecttype="custom" o:connectlocs="9561,362;85,362;0,362;0,710;85,710;9561,710;9561,362;9645,362;9561,362;9561,710;9645,710;9645,362" o:connectangles="0,0,0,0,0,0,0,0,0,0,0,0"/>
                </v:shape>
                <v:rect id="Rectangle 11" o:spid="_x0000_s1028"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" fillcolor="black" stroked="f"/>
                <v:shapetype id="_x0000_t202" coordsize="21600,21600" o:spt="202" path="m,l,21600r21600,l21600,xe">
                  <v:stroke joinstyle="miter"/>
                  <v:path gradientshapeok="t" o:connecttype="rect"/>
                </v:shapetype>
                <v:shape id="Text Box 10" o:spid="_x0000_s1029"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" filled="f" stroked="f">
                  <v:textbox inset="0,0,0,0">
                    <w:txbxContent>
                      <w:p w14:paraId="428C37DF" w14:textId="6026F8A6" w:rsidR="00656754" w:rsidRPr="0085126F" w:rsidRDefault="00000000" w:rsidP="0085126F">
                        <w:pPr>
                          <w:spacing w:before="37"/>
                          <w:ind w:left="142" w:right="204"/>
                          <w:jc w:val="center"/>
                          <w:rPr>
                            <w:rFonts w:ascii="Calibri"/>
                            <w:b/>
                            <w:lang w:val="en-US"/>
                          </w:rPr>
                        </w:pPr>
                        <w:r>
                          <w:rPr>
                            <w:rFonts w:ascii="Calibri"/>
                            <w:b/>
                          </w:rPr>
                          <w:t>Abstract</w:t>
                        </w:r>
                        <w:r>
                          <w:rPr>
                            <w:rFonts w:ascii="Calibri"/>
                            <w:b/>
                            <w:spacing w:val="-3"/>
                          </w:rPr>
                          <w:t xml:space="preserve"> </w:t>
                        </w:r>
                      </w:p>
                    </w:txbxContent>
                  </v:textbox>
                </v:shape>
                <w10:wrap type="topAndBottom" anchorx="page"/>
              </v:group>
            </w:pict>
          </mc:Fallback>
        </mc:AlternateContent>
      </w:r>
    </w:p>
    <w:p w14:paraId="17913D7F" w14:textId="68BCF1F0" w:rsidR="00656754" w:rsidRPr="00672512" w:rsidRDefault="00672512" w:rsidP="0085126F">
      <w:pPr>
        <w:spacing w:before="92" w:after="121"/>
        <w:ind w:right="113"/>
        <w:jc w:val="both"/>
        <w:rPr>
          <w:rFonts w:ascii="Calibri" w:hAnsi="Calibri"/>
          <w:sz w:val="20"/>
          <w:lang w:val="en-US"/>
        </w:rPr>
      </w:pPr>
      <w:r w:rsidRPr="00672512">
        <w:rPr>
          <w:rFonts w:ascii="Calibri" w:hAnsi="Calibri"/>
          <w:sz w:val="20"/>
          <w:lang w:val="en-US"/>
        </w:rPr>
        <w:t xml:space="preserve">Transportation is a very important aspect in the framework of economic development in a region, Transportation is also a necessity for many elements of society including the needs for students. Transportation plays an important role in the process of improving education. To reach school, students can use various types of transportation modes. Based on the current condition, the Sekip Ujung Flyover construction project is currently underway on the Basuki Rahmat Road, this study aims to find out how the characteristics of SMA Negeri 6 Kota Palembang students in determining the mode of transportation used to go to school and how the dominant mode of transportation is used by SMA Negeri 6 Kota Palembang students to go to school. By using cross-tabulation analysis, the results of the analysis obtained are that the factors that influence respondents in choosing a mode of transportation to school. factor is </w:t>
      </w:r>
      <w:r w:rsidR="003602EE" w:rsidRPr="00672512">
        <w:rPr>
          <w:rFonts w:ascii="Calibri" w:hAnsi="Calibri"/>
          <w:sz w:val="20"/>
          <w:lang w:val="en-US"/>
        </w:rPr>
        <w:t>travelling</w:t>
      </w:r>
      <w:r w:rsidRPr="00672512">
        <w:rPr>
          <w:rFonts w:ascii="Calibri" w:hAnsi="Calibri"/>
          <w:sz w:val="20"/>
          <w:lang w:val="en-US"/>
        </w:rPr>
        <w:t xml:space="preserve"> time, with the proportion of respondents as much as 32%. The most dominant type of mode chosen by students of SMA Negeri 6 Kota Palembang to go to school is using online transportation. Online transportation was chosen because it is another alternative mode selection because it is easy to access</w:t>
      </w:r>
      <w:r>
        <w:rPr>
          <w:rFonts w:ascii="Calibri" w:hAnsi="Calibri"/>
          <w:sz w:val="20"/>
          <w:lang w:val="en-US"/>
        </w:rPr>
        <w:t>.</w:t>
      </w:r>
    </w:p>
    <w:p w14:paraId="39F0EB6E" w14:textId="476E6BD7" w:rsidR="00656754" w:rsidRDefault="006B00DA" w:rsidP="0085126F">
      <w:pPr>
        <w:pStyle w:val="BodyText"/>
        <w:ind w:left="-142"/>
        <w:rPr>
          <w:rFonts w:ascii="Calibri"/>
          <w:sz w:val="20"/>
        </w:rPr>
      </w:pPr>
      <w:r>
        <w:rPr>
          <w:rFonts w:ascii="Calibri"/>
          <w:noProof/>
          <w:sz w:val="20"/>
        </w:rPr>
        <mc:AlternateContent>
          <mc:Choice Requires="wpg">
            <w:drawing>
              <wp:inline distT="0" distB="0" distL="0" distR="0" wp14:anchorId="5CDDC05F" wp14:editId="487EE6F0">
                <wp:extent cx="6094730" cy="218440"/>
                <wp:effectExtent l="4445" t="0" r="0" b="2540"/>
                <wp:docPr id="1870031722"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1088951137" name="AutoShape 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920178700" name="Rectangle 7"/>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355272224" name="Text Box 6"/>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636A656" w14:textId="30BDFD15" w:rsidR="00656754" w:rsidRPr="00672512"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72512" w:rsidRPr="00672512">
                                <w:rPr>
                                  <w:rFonts w:ascii="Calibri"/>
                                  <w:bCs/>
                                  <w:i/>
                                  <w:spacing w:val="-2"/>
                                  <w:sz w:val="20"/>
                                  <w:lang w:val="en-US"/>
                                </w:rPr>
                                <w:t>M</w:t>
                              </w:r>
                              <w:r w:rsidR="00672512" w:rsidRPr="00672512">
                                <w:rPr>
                                  <w:rFonts w:ascii="Calibri"/>
                                  <w:i/>
                                  <w:sz w:val="20"/>
                                </w:rPr>
                                <w:t xml:space="preserve">ode selection, </w:t>
                              </w:r>
                              <w:r w:rsidR="00672512">
                                <w:rPr>
                                  <w:rFonts w:ascii="Calibri"/>
                                  <w:i/>
                                  <w:sz w:val="20"/>
                                  <w:lang w:val="en-US"/>
                                </w:rPr>
                                <w:t>T</w:t>
                              </w:r>
                              <w:r w:rsidR="00672512" w:rsidRPr="00672512">
                                <w:rPr>
                                  <w:rFonts w:ascii="Calibri"/>
                                  <w:i/>
                                  <w:sz w:val="20"/>
                                </w:rPr>
                                <w:t xml:space="preserve">ravel time, </w:t>
                              </w:r>
                              <w:r w:rsidR="00672512">
                                <w:rPr>
                                  <w:rFonts w:ascii="Calibri"/>
                                  <w:i/>
                                  <w:sz w:val="20"/>
                                  <w:lang w:val="en-US"/>
                                </w:rPr>
                                <w:t>T</w:t>
                              </w:r>
                              <w:r w:rsidR="00672512" w:rsidRPr="00672512">
                                <w:rPr>
                                  <w:rFonts w:ascii="Calibri"/>
                                  <w:i/>
                                  <w:sz w:val="20"/>
                                </w:rPr>
                                <w:t>ransportation</w:t>
                              </w:r>
                              <w:r w:rsidR="00672512">
                                <w:rPr>
                                  <w:rFonts w:ascii="Calibri"/>
                                  <w:i/>
                                  <w:sz w:val="20"/>
                                  <w:lang w:val="en-US"/>
                                </w:rPr>
                                <w:t>.</w:t>
                              </w:r>
                            </w:p>
                          </w:txbxContent>
                        </wps:txbx>
                        <wps:bodyPr rot="0" vert="horz" wrap="square" lIns="0" tIns="0" rIns="0" bIns="0" anchor="t" anchorCtr="0" upright="1">
                          <a:noAutofit/>
                        </wps:bodyPr>
                      </wps:wsp>
                    </wpg:wgp>
                  </a:graphicData>
                </a:graphic>
              </wp:inline>
            </w:drawing>
          </mc:Choice>
          <mc:Fallback>
            <w:pict>
              <v:group w14:anchorId="5CDDC05F" id="Group 5" o:spid="_x0000_s1030"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">
                <v:shape id="AutoShape 8" o:spid="_x0000_s1031"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" path="m9561,l85,,,,,324r85,l9561,324,9561,xm9646,r-84,l9562,324r84,l9646,xe" fillcolor="#f1f1f1" stroked="f">
                  <v:path arrowok="t" o:connecttype="custom" o:connectlocs="9561,19;85,19;0,19;0,343;85,343;9561,343;9561,19;9646,19;9562,19;9562,343;9646,343;9646,19" o:connectangles="0,0,0,0,0,0,0,0,0,0,0,0"/>
                </v:shape>
                <v:rect id="Rectangle 7" o:spid="_x0000_s1032"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" fillcolor="black" stroked="f"/>
                <v:shape id="Text Box 6" o:spid="_x0000_s1033"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" filled="f" stroked="f">
                  <v:textbox inset="0,0,0,0">
                    <w:txbxContent>
                      <w:p w14:paraId="2636A656" w14:textId="30BDFD15" w:rsidR="00656754" w:rsidRPr="00672512" w:rsidRDefault="00000000">
                        <w:pPr>
                          <w:spacing w:before="40"/>
                          <w:ind w:left="7"/>
                          <w:rPr>
                            <w:rFonts w:ascii="Calibri"/>
                            <w:i/>
                            <w:sz w:val="20"/>
                            <w:lang w:val="en-US"/>
                          </w:rPr>
                        </w:pPr>
                        <w:r>
                          <w:rPr>
                            <w:rFonts w:ascii="Calibri"/>
                            <w:b/>
                            <w:i/>
                            <w:sz w:val="20"/>
                          </w:rPr>
                          <w:t>Key</w:t>
                        </w:r>
                        <w:r>
                          <w:rPr>
                            <w:rFonts w:ascii="Calibri"/>
                            <w:b/>
                            <w:i/>
                            <w:spacing w:val="-2"/>
                            <w:sz w:val="20"/>
                          </w:rPr>
                          <w:t xml:space="preserve"> </w:t>
                        </w:r>
                        <w:r>
                          <w:rPr>
                            <w:rFonts w:ascii="Calibri"/>
                            <w:b/>
                            <w:i/>
                            <w:sz w:val="20"/>
                          </w:rPr>
                          <w:t>Words:</w:t>
                        </w:r>
                        <w:r>
                          <w:rPr>
                            <w:rFonts w:ascii="Calibri"/>
                            <w:b/>
                            <w:i/>
                            <w:spacing w:val="-2"/>
                            <w:sz w:val="20"/>
                          </w:rPr>
                          <w:t xml:space="preserve"> </w:t>
                        </w:r>
                        <w:r w:rsidR="00672512" w:rsidRPr="00672512">
                          <w:rPr>
                            <w:rFonts w:ascii="Calibri"/>
                            <w:bCs/>
                            <w:i/>
                            <w:spacing w:val="-2"/>
                            <w:sz w:val="20"/>
                            <w:lang w:val="en-US"/>
                          </w:rPr>
                          <w:t>M</w:t>
                        </w:r>
                        <w:r w:rsidR="00672512" w:rsidRPr="00672512">
                          <w:rPr>
                            <w:rFonts w:ascii="Calibri"/>
                            <w:i/>
                            <w:sz w:val="20"/>
                          </w:rPr>
                          <w:t xml:space="preserve">ode selection, </w:t>
                        </w:r>
                        <w:r w:rsidR="00672512">
                          <w:rPr>
                            <w:rFonts w:ascii="Calibri"/>
                            <w:i/>
                            <w:sz w:val="20"/>
                            <w:lang w:val="en-US"/>
                          </w:rPr>
                          <w:t>T</w:t>
                        </w:r>
                        <w:r w:rsidR="00672512" w:rsidRPr="00672512">
                          <w:rPr>
                            <w:rFonts w:ascii="Calibri"/>
                            <w:i/>
                            <w:sz w:val="20"/>
                          </w:rPr>
                          <w:t xml:space="preserve">ravel time, </w:t>
                        </w:r>
                        <w:r w:rsidR="00672512">
                          <w:rPr>
                            <w:rFonts w:ascii="Calibri"/>
                            <w:i/>
                            <w:sz w:val="20"/>
                            <w:lang w:val="en-US"/>
                          </w:rPr>
                          <w:t>T</w:t>
                        </w:r>
                        <w:r w:rsidR="00672512" w:rsidRPr="00672512">
                          <w:rPr>
                            <w:rFonts w:ascii="Calibri"/>
                            <w:i/>
                            <w:sz w:val="20"/>
                          </w:rPr>
                          <w:t>ransportation</w:t>
                        </w:r>
                        <w:r w:rsidR="00672512">
                          <w:rPr>
                            <w:rFonts w:ascii="Calibri"/>
                            <w:i/>
                            <w:sz w:val="20"/>
                            <w:lang w:val="en-US"/>
                          </w:rPr>
                          <w:t>.</w:t>
                        </w:r>
                      </w:p>
                    </w:txbxContent>
                  </v:textbox>
                </v:shape>
                <w10:anchorlock/>
              </v:group>
            </w:pict>
          </mc:Fallback>
        </mc:AlternateContent>
      </w:r>
    </w:p>
    <w:p w14:paraId="6A84C0F0" w14:textId="7D0B0C68" w:rsidR="00656754" w:rsidRDefault="00656754">
      <w:pPr>
        <w:pStyle w:val="BodyText"/>
        <w:rPr>
          <w:rFonts w:ascii="Calibri"/>
          <w:sz w:val="20"/>
        </w:rPr>
      </w:pPr>
    </w:p>
    <w:p w14:paraId="3322CAAA" w14:textId="13D4492D" w:rsidR="00A8067A" w:rsidRDefault="00A8067A" w:rsidP="00A8067A">
      <w:pPr>
        <w:pStyle w:val="BodyText"/>
        <w:rPr>
          <w:rFonts w:ascii="Calibri"/>
          <w:sz w:val="20"/>
        </w:rPr>
      </w:pPr>
      <w:r>
        <w:rPr>
          <w:noProof/>
          <w:sz w:val="28"/>
        </w:rPr>
        <mc:AlternateContent>
          <mc:Choice Requires="wpg">
            <w:drawing>
              <wp:anchor distT="0" distB="0" distL="0" distR="0" simplePos="0" relativeHeight="251658752" behindDoc="1" locked="0" layoutInCell="1" allowOverlap="1" wp14:anchorId="5ECABA27" wp14:editId="76F94138">
                <wp:simplePos x="0" y="0"/>
                <wp:positionH relativeFrom="page">
                  <wp:posOffset>830083</wp:posOffset>
                </wp:positionH>
                <wp:positionV relativeFrom="paragraph">
                  <wp:posOffset>369128</wp:posOffset>
                </wp:positionV>
                <wp:extent cx="6073775" cy="233680"/>
                <wp:effectExtent l="19050" t="0" r="3175" b="13970"/>
                <wp:wrapTopAndBottom/>
                <wp:docPr id="747108850"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73775" cy="233680"/>
                          <a:chOff x="1349" y="362"/>
                          <a:chExt cx="9648" cy="368"/>
                        </a:xfrm>
                      </wpg:grpSpPr>
                      <wps:wsp>
                        <wps:cNvPr id="1225557684" name="AutoShape 32"/>
                        <wps:cNvSpPr>
                          <a:spLocks/>
                        </wps:cNvSpPr>
                        <wps:spPr bwMode="auto">
                          <a:xfrm>
                            <a:off x="1351" y="362"/>
                            <a:ext cx="9646" cy="348"/>
                          </a:xfrm>
                          <a:custGeom>
                            <a:avLst/>
                            <a:gdLst>
                              <a:gd name="T0" fmla="+- 0 10912 1351"/>
                              <a:gd name="T1" fmla="*/ T0 w 9646"/>
                              <a:gd name="T2" fmla="+- 0 362 362"/>
                              <a:gd name="T3" fmla="*/ 362 h 348"/>
                              <a:gd name="T4" fmla="+- 0 1436 1351"/>
                              <a:gd name="T5" fmla="*/ T4 w 9646"/>
                              <a:gd name="T6" fmla="+- 0 362 362"/>
                              <a:gd name="T7" fmla="*/ 362 h 348"/>
                              <a:gd name="T8" fmla="+- 0 1351 1351"/>
                              <a:gd name="T9" fmla="*/ T8 w 9646"/>
                              <a:gd name="T10" fmla="+- 0 362 362"/>
                              <a:gd name="T11" fmla="*/ 362 h 348"/>
                              <a:gd name="T12" fmla="+- 0 1351 1351"/>
                              <a:gd name="T13" fmla="*/ T12 w 9646"/>
                              <a:gd name="T14" fmla="+- 0 710 362"/>
                              <a:gd name="T15" fmla="*/ 710 h 348"/>
                              <a:gd name="T16" fmla="+- 0 1436 1351"/>
                              <a:gd name="T17" fmla="*/ T16 w 9646"/>
                              <a:gd name="T18" fmla="+- 0 710 362"/>
                              <a:gd name="T19" fmla="*/ 710 h 348"/>
                              <a:gd name="T20" fmla="+- 0 10912 1351"/>
                              <a:gd name="T21" fmla="*/ T20 w 9646"/>
                              <a:gd name="T22" fmla="+- 0 710 362"/>
                              <a:gd name="T23" fmla="*/ 710 h 348"/>
                              <a:gd name="T24" fmla="+- 0 10912 1351"/>
                              <a:gd name="T25" fmla="*/ T24 w 9646"/>
                              <a:gd name="T26" fmla="+- 0 362 362"/>
                              <a:gd name="T27" fmla="*/ 362 h 348"/>
                              <a:gd name="T28" fmla="+- 0 10996 1351"/>
                              <a:gd name="T29" fmla="*/ T28 w 9646"/>
                              <a:gd name="T30" fmla="+- 0 362 362"/>
                              <a:gd name="T31" fmla="*/ 362 h 348"/>
                              <a:gd name="T32" fmla="+- 0 10912 1351"/>
                              <a:gd name="T33" fmla="*/ T32 w 9646"/>
                              <a:gd name="T34" fmla="+- 0 362 362"/>
                              <a:gd name="T35" fmla="*/ 362 h 348"/>
                              <a:gd name="T36" fmla="+- 0 10912 1351"/>
                              <a:gd name="T37" fmla="*/ T36 w 9646"/>
                              <a:gd name="T38" fmla="+- 0 710 362"/>
                              <a:gd name="T39" fmla="*/ 710 h 348"/>
                              <a:gd name="T40" fmla="+- 0 10996 1351"/>
                              <a:gd name="T41" fmla="*/ T40 w 9646"/>
                              <a:gd name="T42" fmla="+- 0 710 362"/>
                              <a:gd name="T43" fmla="*/ 710 h 348"/>
                              <a:gd name="T44" fmla="+- 0 10996 1351"/>
                              <a:gd name="T45" fmla="*/ T44 w 9646"/>
                              <a:gd name="T46" fmla="+- 0 362 362"/>
                              <a:gd name="T47" fmla="*/ 362 h 348"/>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48">
                                <a:moveTo>
                                  <a:pt x="9561" y="0"/>
                                </a:moveTo>
                                <a:lnTo>
                                  <a:pt x="85" y="0"/>
                                </a:lnTo>
                                <a:lnTo>
                                  <a:pt x="0" y="0"/>
                                </a:lnTo>
                                <a:lnTo>
                                  <a:pt x="0" y="348"/>
                                </a:lnTo>
                                <a:lnTo>
                                  <a:pt x="85" y="348"/>
                                </a:lnTo>
                                <a:lnTo>
                                  <a:pt x="9561" y="348"/>
                                </a:lnTo>
                                <a:lnTo>
                                  <a:pt x="9561" y="0"/>
                                </a:lnTo>
                                <a:close/>
                                <a:moveTo>
                                  <a:pt x="9645" y="0"/>
                                </a:moveTo>
                                <a:lnTo>
                                  <a:pt x="9561" y="0"/>
                                </a:lnTo>
                                <a:lnTo>
                                  <a:pt x="9561" y="348"/>
                                </a:lnTo>
                                <a:lnTo>
                                  <a:pt x="9645" y="348"/>
                                </a:lnTo>
                                <a:lnTo>
                                  <a:pt x="9645"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76266886" name="Rectangle 33"/>
                        <wps:cNvSpPr>
                          <a:spLocks noChangeArrowheads="1"/>
                        </wps:cNvSpPr>
                        <wps:spPr bwMode="auto">
                          <a:xfrm>
                            <a:off x="1348" y="71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614742506" name="Text Box 34"/>
                        <wps:cNvSpPr txBox="1">
                          <a:spLocks noChangeArrowheads="1"/>
                        </wps:cNvSpPr>
                        <wps:spPr bwMode="auto">
                          <a:xfrm>
                            <a:off x="1348" y="362"/>
                            <a:ext cx="9648" cy="34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F4DCC5" w14:textId="572BC2FB" w:rsidR="00A8067A" w:rsidRDefault="00A8067A" w:rsidP="00A8067A">
                              <w:pPr>
                                <w:spacing w:before="37"/>
                                <w:ind w:left="284" w:right="204"/>
                                <w:jc w:val="center"/>
                                <w:rPr>
                                  <w:rFonts w:ascii="Calibri"/>
                                  <w:b/>
                                </w:rPr>
                              </w:pPr>
                              <w:r>
                                <w:rPr>
                                  <w:rFonts w:ascii="Calibri"/>
                                  <w:b/>
                                </w:rPr>
                                <w:t>Abs</w:t>
                              </w:r>
                              <w:r>
                                <w:rPr>
                                  <w:rFonts w:ascii="Calibri"/>
                                  <w:b/>
                                  <w:lang w:val="en-US"/>
                                </w:rPr>
                                <w:t xml:space="preserve">trak </w:t>
                              </w:r>
                            </w:p>
                          </w:txbxContent>
                        </wps:txbx>
                        <wps:bodyPr rot="0" vert="horz" wrap="square" lIns="0" tIns="0" rIns="0" bIns="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5ECABA27" id="_x0000_s1034" style="position:absolute;margin-left:65.35pt;margin-top:29.05pt;width:478.25pt;height:18.4pt;z-index:-251657728;mso-wrap-distance-left:0;mso-wrap-distance-right:0;mso-position-horizontal-relative:page;mso-position-vertical-relative:text" coordorigin="1349,362" coordsize="9648,36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">
                <v:shape id="AutoShape 32" o:spid="_x0000_s1035" style="position:absolute;left:1351;top:362;width:9646;height:348;visibility:visible;mso-wrap-style:square;v-text-anchor:top" coordsize="9646,34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" path="m9561,l85,,,,,348r85,l9561,348,9561,xm9645,r-84,l9561,348r84,l9645,xe" fillcolor="#f1f1f1" stroked="f">
                  <v:path arrowok="t" o:connecttype="custom" o:connectlocs="9561,362;85,362;0,362;0,710;85,710;9561,710;9561,362;9645,362;9561,362;9561,710;9645,710;9645,362" o:connectangles="0,0,0,0,0,0,0,0,0,0,0,0"/>
                </v:shape>
                <v:rect id="Rectangle 33" o:spid="_x0000_s1036" style="position:absolute;left:1348;top:710;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" fillcolor="black" stroked="f"/>
                <v:shape id="Text Box 34" o:spid="_x0000_s1037" type="#_x0000_t202" style="position:absolute;left:1348;top:362;width:9648;height:3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" filled="f" stroked="f">
                  <v:textbox inset="0,0,0,0">
                    <w:txbxContent>
                      <w:p w14:paraId="08F4DCC5" w14:textId="572BC2FB" w:rsidR="00A8067A" w:rsidRDefault="00A8067A" w:rsidP="00A8067A">
                        <w:pPr>
                          <w:spacing w:before="37"/>
                          <w:ind w:left="284" w:right="204"/>
                          <w:jc w:val="center"/>
                          <w:rPr>
                            <w:rFonts w:ascii="Calibri"/>
                            <w:b/>
                          </w:rPr>
                        </w:pPr>
                        <w:r>
                          <w:rPr>
                            <w:rFonts w:ascii="Calibri"/>
                            <w:b/>
                          </w:rPr>
                          <w:t>Abs</w:t>
                        </w:r>
                        <w:r>
                          <w:rPr>
                            <w:rFonts w:ascii="Calibri"/>
                            <w:b/>
                            <w:lang w:val="en-US"/>
                          </w:rPr>
                          <w:t xml:space="preserve">trak </w:t>
                        </w:r>
                      </w:p>
                    </w:txbxContent>
                  </v:textbox>
                </v:shape>
                <w10:wrap type="topAndBottom" anchorx="page"/>
              </v:group>
            </w:pict>
          </mc:Fallback>
        </mc:AlternateContent>
      </w:r>
    </w:p>
    <w:p w14:paraId="58C5B825" w14:textId="36F944E1" w:rsidR="00A8067A" w:rsidRDefault="00A8067A" w:rsidP="00A8067A">
      <w:pPr>
        <w:pStyle w:val="BodyText"/>
        <w:spacing w:before="1"/>
        <w:rPr>
          <w:sz w:val="28"/>
        </w:rPr>
      </w:pPr>
    </w:p>
    <w:p w14:paraId="34363BDC" w14:textId="79BAC219" w:rsidR="00A8067A" w:rsidRDefault="00A8067A" w:rsidP="00A8067A">
      <w:pPr>
        <w:spacing w:before="92" w:after="121"/>
        <w:ind w:right="113"/>
        <w:jc w:val="both"/>
        <w:rPr>
          <w:rFonts w:ascii="Calibri" w:hAnsi="Calibri"/>
          <w:sz w:val="20"/>
        </w:rPr>
      </w:pPr>
      <w:r w:rsidRPr="00A8067A">
        <w:rPr>
          <w:rFonts w:ascii="Calibri" w:hAnsi="Calibri"/>
          <w:sz w:val="20"/>
          <w:lang w:val="en-US"/>
        </w:rPr>
        <w:t>Transportasi merupakan salah satu aspek yang sangat penting dalam rangka pembangunan perekonomian suatu wilayah, Transportasi juga menjadi kebutuhan bagi banyak elemen masyarakat termasuk kebutuhan bagi pelajar. Transportasi memegang peranan penting dalam proses peningkatan pendidikan. Untuk mencapai sekolah, siswa dapat Berdasarkan kondisi saat ini, proyek pembangunan Flyover Sekip Ujung di Jalan Basuki Rahmat sedang berlangsung, penelitian ini bertujuan untuk mengetahui bagaimana karakteristik siswa SMA Negeri 6 Kota Palembang dalam menentukan moda transportasi. digunakan untuk berangkat ke sekolah dan bagaimana moda transportasi yang dominan digunakan siswa SMA Negeri 6 Kota Palembang untuk berangkat ke sekolah. Dengan menggunakan analisis tabulasi silang maka hasil analisis yang diperoleh adalah faktor-faktor yang mempengaruhi pengguna dalam memilih moda faktor transportasi ke sekolah adalah waktu tempuh dengan proporsi responden sebanyak 32</w:t>
      </w:r>
      <w:proofErr w:type="gramStart"/>
      <w:r w:rsidRPr="00A8067A">
        <w:rPr>
          <w:rFonts w:ascii="Calibri" w:hAnsi="Calibri"/>
          <w:sz w:val="20"/>
          <w:lang w:val="en-US"/>
        </w:rPr>
        <w:t>%.Jenis</w:t>
      </w:r>
      <w:proofErr w:type="gramEnd"/>
      <w:r w:rsidRPr="00A8067A">
        <w:rPr>
          <w:rFonts w:ascii="Calibri" w:hAnsi="Calibri"/>
          <w:sz w:val="20"/>
          <w:lang w:val="en-US"/>
        </w:rPr>
        <w:t xml:space="preserve"> moda yang paling dominan dipilih siswa SMA Negeri 6 Kota Palembang untuk berangkat ke sekolah adalah menggunakan transportasi online.Transportasi online dipilih karena Ini merupakan alternatif pemilihan mode lainnya karena mudah diakses.</w:t>
      </w:r>
    </w:p>
    <w:p w14:paraId="1FA3274A" w14:textId="77777777" w:rsidR="00A8067A" w:rsidRDefault="00A8067A" w:rsidP="00A8067A">
      <w:pPr>
        <w:pStyle w:val="BodyText"/>
        <w:ind w:left="-142"/>
        <w:rPr>
          <w:rFonts w:ascii="Calibri"/>
          <w:sz w:val="20"/>
        </w:rPr>
      </w:pPr>
      <w:r>
        <w:rPr>
          <w:rFonts w:ascii="Calibri"/>
          <w:noProof/>
          <w:sz w:val="20"/>
        </w:rPr>
        <mc:AlternateContent>
          <mc:Choice Requires="wpg">
            <w:drawing>
              <wp:inline distT="0" distB="0" distL="0" distR="0" wp14:anchorId="17EC9971" wp14:editId="6AC74157">
                <wp:extent cx="6094730" cy="218440"/>
                <wp:effectExtent l="0" t="2540" r="3810" b="0"/>
                <wp:docPr id="2008759165"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094730" cy="218440"/>
                          <a:chOff x="0" y="0"/>
                          <a:chExt cx="9648" cy="344"/>
                        </a:xfrm>
                      </wpg:grpSpPr>
                      <wps:wsp>
                        <wps:cNvPr id="85402661" name="AutoShape 28"/>
                        <wps:cNvSpPr>
                          <a:spLocks/>
                        </wps:cNvSpPr>
                        <wps:spPr bwMode="auto">
                          <a:xfrm>
                            <a:off x="2" y="19"/>
                            <a:ext cx="9646" cy="324"/>
                          </a:xfrm>
                          <a:custGeom>
                            <a:avLst/>
                            <a:gdLst>
                              <a:gd name="T0" fmla="+- 0 9563 2"/>
                              <a:gd name="T1" fmla="*/ T0 w 9646"/>
                              <a:gd name="T2" fmla="+- 0 19 19"/>
                              <a:gd name="T3" fmla="*/ 19 h 324"/>
                              <a:gd name="T4" fmla="+- 0 87 2"/>
                              <a:gd name="T5" fmla="*/ T4 w 9646"/>
                              <a:gd name="T6" fmla="+- 0 19 19"/>
                              <a:gd name="T7" fmla="*/ 19 h 324"/>
                              <a:gd name="T8" fmla="+- 0 2 2"/>
                              <a:gd name="T9" fmla="*/ T8 w 9646"/>
                              <a:gd name="T10" fmla="+- 0 19 19"/>
                              <a:gd name="T11" fmla="*/ 19 h 324"/>
                              <a:gd name="T12" fmla="+- 0 2 2"/>
                              <a:gd name="T13" fmla="*/ T12 w 9646"/>
                              <a:gd name="T14" fmla="+- 0 343 19"/>
                              <a:gd name="T15" fmla="*/ 343 h 324"/>
                              <a:gd name="T16" fmla="+- 0 87 2"/>
                              <a:gd name="T17" fmla="*/ T16 w 9646"/>
                              <a:gd name="T18" fmla="+- 0 343 19"/>
                              <a:gd name="T19" fmla="*/ 343 h 324"/>
                              <a:gd name="T20" fmla="+- 0 9563 2"/>
                              <a:gd name="T21" fmla="*/ T20 w 9646"/>
                              <a:gd name="T22" fmla="+- 0 343 19"/>
                              <a:gd name="T23" fmla="*/ 343 h 324"/>
                              <a:gd name="T24" fmla="+- 0 9563 2"/>
                              <a:gd name="T25" fmla="*/ T24 w 9646"/>
                              <a:gd name="T26" fmla="+- 0 19 19"/>
                              <a:gd name="T27" fmla="*/ 19 h 324"/>
                              <a:gd name="T28" fmla="+- 0 9648 2"/>
                              <a:gd name="T29" fmla="*/ T28 w 9646"/>
                              <a:gd name="T30" fmla="+- 0 19 19"/>
                              <a:gd name="T31" fmla="*/ 19 h 324"/>
                              <a:gd name="T32" fmla="+- 0 9564 2"/>
                              <a:gd name="T33" fmla="*/ T32 w 9646"/>
                              <a:gd name="T34" fmla="+- 0 19 19"/>
                              <a:gd name="T35" fmla="*/ 19 h 324"/>
                              <a:gd name="T36" fmla="+- 0 9564 2"/>
                              <a:gd name="T37" fmla="*/ T36 w 9646"/>
                              <a:gd name="T38" fmla="+- 0 343 19"/>
                              <a:gd name="T39" fmla="*/ 343 h 324"/>
                              <a:gd name="T40" fmla="+- 0 9648 2"/>
                              <a:gd name="T41" fmla="*/ T40 w 9646"/>
                              <a:gd name="T42" fmla="+- 0 343 19"/>
                              <a:gd name="T43" fmla="*/ 343 h 324"/>
                              <a:gd name="T44" fmla="+- 0 9648 2"/>
                              <a:gd name="T45" fmla="*/ T44 w 9646"/>
                              <a:gd name="T46" fmla="+- 0 19 19"/>
                              <a:gd name="T47" fmla="*/ 19 h 32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 ang="0">
                                <a:pos x="T41" y="T43"/>
                              </a:cxn>
                              <a:cxn ang="0">
                                <a:pos x="T45" y="T47"/>
                              </a:cxn>
                            </a:cxnLst>
                            <a:rect l="0" t="0" r="r" b="b"/>
                            <a:pathLst>
                              <a:path w="9646" h="324">
                                <a:moveTo>
                                  <a:pt x="9561" y="0"/>
                                </a:moveTo>
                                <a:lnTo>
                                  <a:pt x="85" y="0"/>
                                </a:lnTo>
                                <a:lnTo>
                                  <a:pt x="0" y="0"/>
                                </a:lnTo>
                                <a:lnTo>
                                  <a:pt x="0" y="324"/>
                                </a:lnTo>
                                <a:lnTo>
                                  <a:pt x="85" y="324"/>
                                </a:lnTo>
                                <a:lnTo>
                                  <a:pt x="9561" y="324"/>
                                </a:lnTo>
                                <a:lnTo>
                                  <a:pt x="9561" y="0"/>
                                </a:lnTo>
                                <a:close/>
                                <a:moveTo>
                                  <a:pt x="9646" y="0"/>
                                </a:moveTo>
                                <a:lnTo>
                                  <a:pt x="9562" y="0"/>
                                </a:lnTo>
                                <a:lnTo>
                                  <a:pt x="9562" y="324"/>
                                </a:lnTo>
                                <a:lnTo>
                                  <a:pt x="9646" y="324"/>
                                </a:lnTo>
                                <a:lnTo>
                                  <a:pt x="9646" y="0"/>
                                </a:lnTo>
                                <a:close/>
                              </a:path>
                            </a:pathLst>
                          </a:custGeom>
                          <a:solidFill>
                            <a:srgbClr val="F1F1F1"/>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405554398" name="Rectangle 29"/>
                        <wps:cNvSpPr>
                          <a:spLocks noChangeArrowheads="1"/>
                        </wps:cNvSpPr>
                        <wps:spPr bwMode="auto">
                          <a:xfrm>
                            <a:off x="0" y="0"/>
                            <a:ext cx="9648" cy="2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802995859" name="Text Box 30"/>
                        <wps:cNvSpPr txBox="1">
                          <a:spLocks noChangeArrowheads="1"/>
                        </wps:cNvSpPr>
                        <wps:spPr bwMode="auto">
                          <a:xfrm>
                            <a:off x="0" y="19"/>
                            <a:ext cx="9648" cy="324"/>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4C6366D" w14:textId="69F60DB3" w:rsidR="00A8067A" w:rsidRDefault="00A8067A" w:rsidP="00A8067A">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A8067A">
                                <w:rPr>
                                  <w:rFonts w:ascii="Calibri"/>
                                  <w:bCs/>
                                  <w:i/>
                                  <w:spacing w:val="-2"/>
                                  <w:sz w:val="20"/>
                                </w:rPr>
                                <w:t>Pemilihan moda, Waktu perjalanan, Transportasi.</w:t>
                              </w:r>
                            </w:p>
                          </w:txbxContent>
                        </wps:txbx>
                        <wps:bodyPr rot="0" vert="horz" wrap="square" lIns="0" tIns="0" rIns="0" bIns="0" anchor="t" anchorCtr="0" upright="1">
                          <a:noAutofit/>
                        </wps:bodyPr>
                      </wps:wsp>
                    </wpg:wgp>
                  </a:graphicData>
                </a:graphic>
              </wp:inline>
            </w:drawing>
          </mc:Choice>
          <mc:Fallback>
            <w:pict>
              <v:group w14:anchorId="17EC9971" id="Group 4" o:spid="_x0000_s1038" style="width:479.9pt;height:17.2pt;mso-position-horizontal-relative:char;mso-position-vertical-relative:line" coordsize="9648,3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">
                <v:shape id="AutoShape 28" o:spid="_x0000_s1039" style="position:absolute;left:2;top:19;width:9646;height:324;visibility:visible;mso-wrap-style:square;v-text-anchor:top" coordsize="9646,32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" path="m9561,l85,,,,,324r85,l9561,324,9561,xm9646,r-84,l9562,324r84,l9646,xe" fillcolor="#f1f1f1" stroked="f">
                  <v:path arrowok="t" o:connecttype="custom" o:connectlocs="9561,19;85,19;0,19;0,343;85,343;9561,343;9561,19;9646,19;9562,19;9562,343;9646,343;9646,19" o:connectangles="0,0,0,0,0,0,0,0,0,0,0,0"/>
                </v:shape>
                <v:rect id="Rectangle 29" o:spid="_x0000_s1040" style="position:absolute;width:9648;height: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" fillcolor="black" stroked="f"/>
                <v:shape id="Text Box 30" o:spid="_x0000_s1041" type="#_x0000_t202" style="position:absolute;top:19;width:9648;height:3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" filled="f" stroked="f">
                  <v:textbox inset="0,0,0,0">
                    <w:txbxContent>
                      <w:p w14:paraId="34C6366D" w14:textId="69F60DB3" w:rsidR="00A8067A" w:rsidRDefault="00A8067A" w:rsidP="00A8067A">
                        <w:pPr>
                          <w:spacing w:before="40"/>
                          <w:ind w:left="7"/>
                          <w:rPr>
                            <w:rFonts w:ascii="Calibri"/>
                            <w:i/>
                            <w:sz w:val="20"/>
                          </w:rPr>
                        </w:pPr>
                        <w:r>
                          <w:rPr>
                            <w:rFonts w:ascii="Calibri"/>
                            <w:b/>
                            <w:i/>
                            <w:sz w:val="20"/>
                          </w:rPr>
                          <w:t>K</w:t>
                        </w:r>
                        <w:r>
                          <w:rPr>
                            <w:rFonts w:ascii="Calibri"/>
                            <w:b/>
                            <w:i/>
                            <w:sz w:val="20"/>
                            <w:lang w:val="en-US"/>
                          </w:rPr>
                          <w:t>ata Kunci</w:t>
                        </w:r>
                        <w:r>
                          <w:rPr>
                            <w:rFonts w:ascii="Calibri"/>
                            <w:b/>
                            <w:i/>
                            <w:sz w:val="20"/>
                          </w:rPr>
                          <w:t>:</w:t>
                        </w:r>
                        <w:r>
                          <w:rPr>
                            <w:rFonts w:ascii="Calibri"/>
                            <w:b/>
                            <w:i/>
                            <w:spacing w:val="-2"/>
                            <w:sz w:val="20"/>
                          </w:rPr>
                          <w:t xml:space="preserve"> </w:t>
                        </w:r>
                        <w:r w:rsidRPr="00A8067A">
                          <w:rPr>
                            <w:rFonts w:ascii="Calibri"/>
                            <w:bCs/>
                            <w:i/>
                            <w:spacing w:val="-2"/>
                            <w:sz w:val="20"/>
                          </w:rPr>
                          <w:t>Pemilihan moda, Waktu perjalanan, Transportasi.</w:t>
                        </w:r>
                      </w:p>
                    </w:txbxContent>
                  </v:textbox>
                </v:shape>
                <w10:anchorlock/>
              </v:group>
            </w:pict>
          </mc:Fallback>
        </mc:AlternateContent>
      </w:r>
    </w:p>
    <w:p w14:paraId="5126F67B" w14:textId="77777777" w:rsidR="00A8067A" w:rsidRDefault="00A8067A" w:rsidP="00A8067A">
      <w:pPr>
        <w:pStyle w:val="BodyText"/>
        <w:rPr>
          <w:rFonts w:ascii="Calibri"/>
          <w:sz w:val="20"/>
        </w:rPr>
      </w:pPr>
    </w:p>
    <w:p w14:paraId="6CBC6670" w14:textId="77777777" w:rsidR="00A8067A" w:rsidRDefault="00A8067A" w:rsidP="00672512">
      <w:pPr>
        <w:pStyle w:val="BodyText"/>
        <w:spacing w:before="1"/>
        <w:rPr>
          <w:rFonts w:ascii="Calibri"/>
          <w:sz w:val="19"/>
        </w:rPr>
      </w:pPr>
    </w:p>
    <w:p w14:paraId="2003DD1F" w14:textId="381C72EC" w:rsidR="00656754" w:rsidRPr="00026E79" w:rsidRDefault="00000000" w:rsidP="00A2434C">
      <w:r w:rsidRPr="00026E79">
        <w:rPr>
          <w:b/>
        </w:rPr>
        <w:lastRenderedPageBreak/>
        <w:t>PENDAHULUAN</w:t>
      </w:r>
    </w:p>
    <w:p w14:paraId="1403E3E4" w14:textId="550EB967" w:rsidR="00A2434C" w:rsidRDefault="00C13F4B" w:rsidP="00C13F4B">
      <w:pPr>
        <w:pStyle w:val="BodyText"/>
        <w:spacing w:before="175" w:line="276" w:lineRule="auto"/>
        <w:ind w:right="-1" w:firstLine="427"/>
        <w:jc w:val="both"/>
        <w:rPr>
          <w:sz w:val="22"/>
          <w:szCs w:val="22"/>
          <w:lang w:val="en-US"/>
        </w:rPr>
      </w:pPr>
      <w:r w:rsidRPr="00C13F4B">
        <w:rPr>
          <w:sz w:val="22"/>
          <w:szCs w:val="22"/>
        </w:rPr>
        <w:t>Transportasi merupakan aspek yang sangat penting dalam rangka pembangunan perekonomian di suatu daerah, transportasi juga merupakan kebutuhan untuk banyak elemen masyarakat termasuk kebutuhan bagi pelajar. Transportasi berperan penting dalam proses peningkatan pendidikan. Untuk mencapai ke sekolah para pelajar dapat menggunakan berbagai jenis moda transportasi. Menurut Miro (2015) , transportasi dapat diartikan usaha memindahkan, menggerakkan, mengangkut, dan mengalihkan suatu objek dari suatu tempat ke tempat lain, dimana tempatlain ini objek tersebut lebih bermanfaat atau dapat berguna untuk tujuan – tujuan tertentu yang memungkinkan orang atau barang dapat berpindah dari suatu tempat ke tempat lain secara efisien dalam setiap waktu untuk mendukung aktivitas manusia. Menurut  (Miro,</w:t>
      </w:r>
      <w:r w:rsidR="00597D24">
        <w:rPr>
          <w:sz w:val="22"/>
          <w:szCs w:val="22"/>
          <w:lang w:val="en-US"/>
        </w:rPr>
        <w:t xml:space="preserve"> </w:t>
      </w:r>
      <w:r w:rsidRPr="00C13F4B">
        <w:rPr>
          <w:sz w:val="22"/>
          <w:szCs w:val="22"/>
        </w:rPr>
        <w:t>2012) dalam sistem Transportasi , standar mutu pelayanan adalah kecepatan, keselamatan, kenyamanana, kelancaran ekonomis dan terjangkau. Transportasi yang baik akan sangat berperan penting dalam perkembangan wilayah terutama aksesbilitas, adapun yang dimaksud dengan aksesbilitas adalah kemampuan suatu wilayah atau ruang untuk diakses atau dijangkau oleh pihak luar daerah tersebut baik secara langsung maupun tidak langsung. Terhubungnya suatu lokasi dengan lokasi lain secara mudah lewat jaringan transportasi yang ada, berupa prasarana jalan dan alat angkut yang bergerak di</w:t>
      </w:r>
      <w:r>
        <w:rPr>
          <w:sz w:val="22"/>
          <w:szCs w:val="22"/>
          <w:lang w:val="en-US"/>
        </w:rPr>
        <w:t xml:space="preserve"> </w:t>
      </w:r>
      <w:r w:rsidRPr="00C13F4B">
        <w:rPr>
          <w:sz w:val="22"/>
          <w:szCs w:val="22"/>
        </w:rPr>
        <w:t>atasnya.</w:t>
      </w:r>
      <w:r>
        <w:rPr>
          <w:sz w:val="22"/>
          <w:szCs w:val="22"/>
          <w:lang w:val="en-US"/>
        </w:rPr>
        <w:t xml:space="preserve"> </w:t>
      </w:r>
      <w:r w:rsidRPr="00C13F4B">
        <w:rPr>
          <w:sz w:val="22"/>
          <w:szCs w:val="22"/>
          <w:lang w:val="en-US"/>
        </w:rPr>
        <w:t xml:space="preserve">Menurut Tamin (2000), terdapat beberapa faktor perjalanan yang mempengaruhi dalam pemilihan suatu moda transportasi. Faktor tersebut terdiri dari sebagai </w:t>
      </w:r>
      <w:proofErr w:type="gramStart"/>
      <w:r w:rsidRPr="00C13F4B">
        <w:rPr>
          <w:sz w:val="22"/>
          <w:szCs w:val="22"/>
          <w:lang w:val="en-US"/>
        </w:rPr>
        <w:t>berikut</w:t>
      </w:r>
      <w:r>
        <w:rPr>
          <w:sz w:val="22"/>
          <w:szCs w:val="22"/>
          <w:lang w:val="en-US"/>
        </w:rPr>
        <w:t xml:space="preserve"> :</w:t>
      </w:r>
      <w:proofErr w:type="gramEnd"/>
      <w:r>
        <w:rPr>
          <w:sz w:val="22"/>
          <w:szCs w:val="22"/>
          <w:lang w:val="en-US"/>
        </w:rPr>
        <w:t xml:space="preserve"> (1) </w:t>
      </w:r>
      <w:r w:rsidRPr="00C13F4B">
        <w:rPr>
          <w:sz w:val="22"/>
          <w:szCs w:val="22"/>
          <w:lang w:val="en-US"/>
        </w:rPr>
        <w:t>Tujuan pergerakan, misalnya pergerakan menuju tempat kerja yang memerlukan ketepatan waktu dan tingkat pelayanan yang baik serta ongkos yang lebih murah</w:t>
      </w:r>
      <w:r>
        <w:rPr>
          <w:sz w:val="22"/>
          <w:szCs w:val="22"/>
          <w:lang w:val="en-US"/>
        </w:rPr>
        <w:t>,</w:t>
      </w:r>
      <w:r w:rsidRPr="00C13F4B">
        <w:rPr>
          <w:sz w:val="22"/>
          <w:szCs w:val="22"/>
          <w:lang w:val="en-US"/>
        </w:rPr>
        <w:t xml:space="preserve"> </w:t>
      </w:r>
      <w:r>
        <w:rPr>
          <w:sz w:val="22"/>
          <w:szCs w:val="22"/>
          <w:lang w:val="en-US"/>
        </w:rPr>
        <w:t xml:space="preserve">(2) </w:t>
      </w:r>
      <w:r w:rsidRPr="00C13F4B">
        <w:rPr>
          <w:sz w:val="22"/>
          <w:szCs w:val="22"/>
          <w:lang w:val="en-US"/>
        </w:rPr>
        <w:t>Waktu terjadinya pergerakan, perjalanan pada waktu lewat dari jam operasi lebih sulit diakomodasi dengan angkutan umum</w:t>
      </w:r>
      <w:r>
        <w:rPr>
          <w:sz w:val="22"/>
          <w:szCs w:val="22"/>
          <w:lang w:val="en-US"/>
        </w:rPr>
        <w:t>, (</w:t>
      </w:r>
      <w:r w:rsidRPr="00C13F4B">
        <w:rPr>
          <w:sz w:val="22"/>
          <w:szCs w:val="22"/>
          <w:lang w:val="en-US"/>
        </w:rPr>
        <w:t>3)</w:t>
      </w:r>
      <w:r>
        <w:rPr>
          <w:sz w:val="22"/>
          <w:szCs w:val="22"/>
          <w:lang w:val="en-US"/>
        </w:rPr>
        <w:t xml:space="preserve"> </w:t>
      </w:r>
      <w:r w:rsidRPr="00C13F4B">
        <w:rPr>
          <w:sz w:val="22"/>
          <w:szCs w:val="22"/>
          <w:lang w:val="en-US"/>
        </w:rPr>
        <w:t>Jarak perjalanan, semakin jauh perjalanan maka orang akan cenderung memilih angkutan umum dibandingkan angkutan pribadi.</w:t>
      </w:r>
      <w:r w:rsidR="00D74D43">
        <w:rPr>
          <w:sz w:val="22"/>
          <w:szCs w:val="22"/>
          <w:lang w:val="en-US"/>
        </w:rPr>
        <w:t xml:space="preserve"> </w:t>
      </w:r>
    </w:p>
    <w:p w14:paraId="18C088B4" w14:textId="2FE3AECE" w:rsidR="00566D35" w:rsidRDefault="00566D35" w:rsidP="00C13F4B">
      <w:pPr>
        <w:pStyle w:val="BodyText"/>
        <w:spacing w:before="175" w:line="276" w:lineRule="auto"/>
        <w:ind w:right="-1" w:firstLine="427"/>
        <w:jc w:val="both"/>
        <w:rPr>
          <w:sz w:val="22"/>
          <w:szCs w:val="22"/>
          <w:lang w:val="en-US"/>
        </w:rPr>
      </w:pPr>
      <w:r>
        <w:rPr>
          <w:sz w:val="22"/>
          <w:szCs w:val="22"/>
          <w:lang w:val="en-US"/>
        </w:rPr>
        <w:t xml:space="preserve">Menurut Fidhiaz, dkk (2023) dalam penelitiannya mengenai hubungan variabel pemilihan moda transportasi di lingkungan sekolah menunjukkan bahwa transportasi pribadi merupakan moda yang paling banyak digunakan. Berdasarkan hasil variabel yang diteliti, terdapat hubungan </w:t>
      </w:r>
      <w:r w:rsidR="00F11C7D">
        <w:rPr>
          <w:sz w:val="22"/>
          <w:szCs w:val="22"/>
          <w:lang w:val="en-US"/>
        </w:rPr>
        <w:t xml:space="preserve">antara jenis moda transportasi dengan uang saku, cara berangkat dan biaya. Selain itu juga menurut Ardyannas, dkk (2022) </w:t>
      </w:r>
      <w:r w:rsidR="00F60413">
        <w:rPr>
          <w:sz w:val="22"/>
          <w:szCs w:val="22"/>
          <w:lang w:val="en-US"/>
        </w:rPr>
        <w:t xml:space="preserve">meneliti karakter siswa yang diukur dengan kepemilikan kendaraan, struktur keluarga, pendapatan orang tua, waktu dan biaya terhadap pemilihan moda dilingkungan sekolah. Hasil analisis tersebut menunjukkan bahwa terdapat hubungan yang signifikan antar variabel dimana variabel kepemilikan kendaraan, waktu dan keamanan sangat berpengaruh. </w:t>
      </w:r>
      <w:r w:rsidR="00CB0BC3">
        <w:rPr>
          <w:sz w:val="22"/>
          <w:szCs w:val="22"/>
          <w:lang w:val="en-US"/>
        </w:rPr>
        <w:t xml:space="preserve">Hal ini juga dipengaruhi oleh persepsi dari pengguna moda transportasi. </w:t>
      </w:r>
    </w:p>
    <w:p w14:paraId="7DDE18C4" w14:textId="78EE40C0" w:rsidR="00D74D43" w:rsidRDefault="00D74D43" w:rsidP="00C13F4B">
      <w:pPr>
        <w:pStyle w:val="BodyText"/>
        <w:spacing w:before="175" w:line="276" w:lineRule="auto"/>
        <w:ind w:right="-1" w:firstLine="427"/>
        <w:jc w:val="both"/>
        <w:rPr>
          <w:sz w:val="22"/>
          <w:szCs w:val="22"/>
          <w:lang w:val="en-US"/>
        </w:rPr>
      </w:pPr>
      <w:r w:rsidRPr="00D74D43">
        <w:rPr>
          <w:sz w:val="22"/>
          <w:szCs w:val="22"/>
          <w:lang w:val="en-US"/>
        </w:rPr>
        <w:t>Kota Palembang terdapat salah satu jalan yang menjadi kawasan pendidikan yaitu di Jalan Sersan Sani Talang Aman Kecamatan Kemuning</w:t>
      </w:r>
      <w:r w:rsidR="00FA6846">
        <w:rPr>
          <w:sz w:val="22"/>
          <w:szCs w:val="22"/>
          <w:lang w:val="en-US"/>
        </w:rPr>
        <w:t xml:space="preserve"> dimana </w:t>
      </w:r>
      <w:r w:rsidRPr="00D74D43">
        <w:rPr>
          <w:sz w:val="22"/>
          <w:szCs w:val="22"/>
          <w:lang w:val="en-US"/>
        </w:rPr>
        <w:t xml:space="preserve">pusat kegiatan yang paling menonjol di kawasan ini adalah kegiatan pendidikan. </w:t>
      </w:r>
      <w:r w:rsidR="00566D35">
        <w:rPr>
          <w:sz w:val="22"/>
          <w:szCs w:val="22"/>
          <w:lang w:val="en-US"/>
        </w:rPr>
        <w:t xml:space="preserve">Kegiatan pendidikan khususnya sekolah dapat meningkatkan arus lalu lintas dikarenakan adanya pergerakan oleh para siswa, guru dan pegawai sekolah. </w:t>
      </w:r>
      <w:r w:rsidRPr="00D74D43">
        <w:rPr>
          <w:sz w:val="22"/>
          <w:szCs w:val="22"/>
          <w:lang w:val="en-US"/>
        </w:rPr>
        <w:t>Banyaknya pilihan moda transportasi yang digunakan pelajar SMA Negeri 6 Kota Palembang menuju sekolah, yaitu menggunakan transportasi umum seperti angkutan umum, ojek maupun kendaraan pribadi seperti kendaraan pribadi dan sepeda motor, hal inilah yang akan mempengaruhi pelajar dalam memilih moda transportasi menuju sekolah.</w:t>
      </w:r>
      <w:r w:rsidR="00566D35">
        <w:rPr>
          <w:sz w:val="22"/>
          <w:szCs w:val="22"/>
          <w:lang w:val="en-US"/>
        </w:rPr>
        <w:t xml:space="preserve"> </w:t>
      </w:r>
      <w:r w:rsidRPr="00D74D43">
        <w:rPr>
          <w:sz w:val="22"/>
          <w:szCs w:val="22"/>
          <w:lang w:val="en-US"/>
        </w:rPr>
        <w:t>Berdasarkan kondisi saat ini, sedang berjalan proyek konstruksi Flyover Sekip Ujung di ruas jalan Basuki Rahmat, sehingga hal ini berpengaruh terhadap arus lalu lintas yang dilewati angkutan umum. Berdasarkan hal tersebut, maka tujuan dari penelitian ini adalah untuk mengetahui moda apa saja yang digunakan para pelajar dari rumah menuju lokasi pendidikan.</w:t>
      </w:r>
      <w:r w:rsidR="00566D35">
        <w:rPr>
          <w:sz w:val="22"/>
          <w:szCs w:val="22"/>
          <w:lang w:val="en-US"/>
        </w:rPr>
        <w:t xml:space="preserve"> </w:t>
      </w:r>
      <w:r w:rsidRPr="00D74D43">
        <w:rPr>
          <w:sz w:val="22"/>
          <w:szCs w:val="22"/>
          <w:lang w:val="en-US"/>
        </w:rPr>
        <w:t>Hasil penelitian ini diharapkan menjadi acuan karena berdasarkan kondisi pembangunan konstruksi Flyover Sekip ujung saat ini, selanjutnya apabila telah selesai dilaksanakan, sangat dibutuhkan kajian ulang dari instansi terkait mengenai penggunaan angkutan umum kembali.</w:t>
      </w:r>
    </w:p>
    <w:p w14:paraId="6B05162D" w14:textId="77777777" w:rsidR="004A44C8" w:rsidRDefault="004A44C8" w:rsidP="00C13F4B">
      <w:pPr>
        <w:pStyle w:val="BodyText"/>
        <w:spacing w:before="175" w:line="276" w:lineRule="auto"/>
        <w:ind w:right="-1" w:firstLine="427"/>
        <w:jc w:val="both"/>
        <w:rPr>
          <w:sz w:val="22"/>
          <w:szCs w:val="22"/>
          <w:lang w:val="en-US"/>
        </w:rPr>
      </w:pPr>
    </w:p>
    <w:p w14:paraId="0CEFF653" w14:textId="77777777" w:rsidR="004A44C8" w:rsidRDefault="004A44C8" w:rsidP="00C13F4B">
      <w:pPr>
        <w:pStyle w:val="BodyText"/>
        <w:spacing w:before="175" w:line="276" w:lineRule="auto"/>
        <w:ind w:right="-1" w:firstLine="427"/>
        <w:jc w:val="both"/>
        <w:rPr>
          <w:sz w:val="22"/>
          <w:szCs w:val="22"/>
          <w:lang w:val="en-US"/>
        </w:rPr>
      </w:pPr>
    </w:p>
    <w:p w14:paraId="6989D905" w14:textId="5CA2A331" w:rsidR="00656754" w:rsidRPr="00026E79" w:rsidRDefault="00000000" w:rsidP="00A2434C">
      <w:r w:rsidRPr="00026E79">
        <w:rPr>
          <w:b/>
        </w:rPr>
        <w:t>METODE</w:t>
      </w:r>
      <w:r w:rsidRPr="00026E79">
        <w:rPr>
          <w:b/>
          <w:spacing w:val="-2"/>
        </w:rPr>
        <w:t xml:space="preserve"> </w:t>
      </w:r>
      <w:r w:rsidRPr="00026E79">
        <w:rPr>
          <w:b/>
        </w:rPr>
        <w:t>PENELITIAN</w:t>
      </w:r>
    </w:p>
    <w:p w14:paraId="685791CB" w14:textId="0E99D669" w:rsidR="00656754" w:rsidRDefault="00FA6846" w:rsidP="00FA6846">
      <w:pPr>
        <w:pStyle w:val="BodyText"/>
        <w:spacing w:before="175" w:line="276" w:lineRule="auto"/>
        <w:ind w:right="-1" w:firstLine="427"/>
        <w:jc w:val="both"/>
        <w:rPr>
          <w:sz w:val="22"/>
          <w:szCs w:val="22"/>
          <w:lang w:val="en-US"/>
        </w:rPr>
      </w:pPr>
      <w:r w:rsidRPr="00FA6846">
        <w:rPr>
          <w:sz w:val="22"/>
          <w:szCs w:val="22"/>
          <w:lang w:val="en-US"/>
        </w:rPr>
        <w:t>Objek penelitian dari survey ini yaitu siswa</w:t>
      </w:r>
      <w:r>
        <w:rPr>
          <w:sz w:val="22"/>
          <w:szCs w:val="22"/>
          <w:lang w:val="en-US"/>
        </w:rPr>
        <w:t xml:space="preserve"> atau</w:t>
      </w:r>
      <w:r w:rsidRPr="00FA6846">
        <w:rPr>
          <w:sz w:val="22"/>
          <w:szCs w:val="22"/>
          <w:lang w:val="en-US"/>
        </w:rPr>
        <w:t xml:space="preserve"> pelajar SMA Negeri 6 Kota Palembang yang aktif melalui wawancara dan kuisioner. Format kuisioner yang akan diisi oleh pelajar, sebagai responden dengan menjawab beberapa pertanyaan yang telah disediakan mengenai jenis moda, biaya, factor pertimbangan lain yang berpengaruh dalam perjalanan menuju sekolah. </w:t>
      </w:r>
    </w:p>
    <w:p w14:paraId="733392E1" w14:textId="2301DCDA" w:rsidR="00FA6846" w:rsidRDefault="00FA6846" w:rsidP="0018322A">
      <w:pPr>
        <w:pStyle w:val="BodyText"/>
        <w:spacing w:before="175" w:line="276" w:lineRule="auto"/>
        <w:ind w:right="-1"/>
        <w:jc w:val="center"/>
        <w:rPr>
          <w:sz w:val="22"/>
          <w:szCs w:val="22"/>
          <w:lang w:val="en-US"/>
        </w:rPr>
      </w:pPr>
      <w:r>
        <w:rPr>
          <w:noProof/>
          <w:sz w:val="22"/>
          <w:szCs w:val="22"/>
        </w:rPr>
        <w:drawing>
          <wp:inline distT="0" distB="0" distL="0" distR="0" wp14:anchorId="5603505E" wp14:editId="1B485711">
            <wp:extent cx="2688630" cy="1692998"/>
            <wp:effectExtent l="0" t="0" r="0" b="2540"/>
            <wp:docPr id="34" name="Picture 34"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Picture 34" descr="A screenshot of a computer screen&#10;&#10;Description automatically generated"/>
                    <pic:cNvPicPr>
                      <a:picLocks noChangeAspect="1" noChangeArrowheads="1"/>
                    </pic:cNvPicPr>
                  </pic:nvPicPr>
                  <pic:blipFill>
                    <a:blip r:embed="rId8" cstate="print">
                      <a:extLst>
                        <a:ext uri="{28A0092B-C50C-407E-A947-70E740481C1C}">
                          <a14:useLocalDpi xmlns:a14="http://schemas.microsoft.com/office/drawing/2010/main" val="0"/>
                        </a:ext>
                      </a:extLst>
                    </a:blip>
                    <a:srcRect t="8267" r="3763" b="5954"/>
                    <a:stretch>
                      <a:fillRect/>
                    </a:stretch>
                  </pic:blipFill>
                  <pic:spPr bwMode="auto">
                    <a:xfrm>
                      <a:off x="0" y="0"/>
                      <a:ext cx="2705433" cy="1703579"/>
                    </a:xfrm>
                    <a:prstGeom prst="rect">
                      <a:avLst/>
                    </a:prstGeom>
                    <a:noFill/>
                    <a:ln w="9525">
                      <a:noFill/>
                      <a:miter lim="800000"/>
                      <a:headEnd/>
                      <a:tailEnd/>
                    </a:ln>
                  </pic:spPr>
                </pic:pic>
              </a:graphicData>
            </a:graphic>
          </wp:inline>
        </w:drawing>
      </w:r>
    </w:p>
    <w:p w14:paraId="45AF8BC9" w14:textId="7CB5A9CB" w:rsidR="00FA6846" w:rsidRDefault="00FA6846" w:rsidP="00FA6846">
      <w:pPr>
        <w:pStyle w:val="BodyText"/>
        <w:spacing w:before="175" w:line="276" w:lineRule="auto"/>
        <w:ind w:right="-1"/>
        <w:jc w:val="center"/>
        <w:rPr>
          <w:sz w:val="22"/>
          <w:szCs w:val="22"/>
          <w:lang w:val="en-US"/>
        </w:rPr>
      </w:pPr>
      <w:r w:rsidRPr="00026E79">
        <w:rPr>
          <w:sz w:val="22"/>
          <w:szCs w:val="22"/>
        </w:rPr>
        <w:t>Gambar</w:t>
      </w:r>
      <w:r w:rsidRPr="00026E79">
        <w:rPr>
          <w:spacing w:val="-3"/>
          <w:sz w:val="22"/>
          <w:szCs w:val="22"/>
        </w:rPr>
        <w:t xml:space="preserve"> </w:t>
      </w:r>
      <w:r w:rsidRPr="00026E79">
        <w:rPr>
          <w:sz w:val="22"/>
          <w:szCs w:val="22"/>
        </w:rPr>
        <w:t xml:space="preserve">1. </w:t>
      </w:r>
      <w:r>
        <w:rPr>
          <w:sz w:val="22"/>
          <w:szCs w:val="22"/>
          <w:lang w:val="en-US"/>
        </w:rPr>
        <w:t>Lokasi Penelitian</w:t>
      </w:r>
    </w:p>
    <w:p w14:paraId="007A0014" w14:textId="77777777" w:rsidR="00184A10" w:rsidRDefault="00184A10" w:rsidP="00FA6846">
      <w:pPr>
        <w:pStyle w:val="BodyText"/>
        <w:spacing w:before="175" w:line="276" w:lineRule="auto"/>
        <w:ind w:right="-1"/>
        <w:jc w:val="center"/>
        <w:rPr>
          <w:sz w:val="22"/>
          <w:szCs w:val="22"/>
          <w:lang w:val="en-US"/>
        </w:rPr>
      </w:pPr>
    </w:p>
    <w:p w14:paraId="394CE71F" w14:textId="1A1BC26B" w:rsidR="006E594E" w:rsidRDefault="006E594E" w:rsidP="006E594E">
      <w:pPr>
        <w:pStyle w:val="BodyText"/>
        <w:spacing w:before="175" w:line="276" w:lineRule="auto"/>
        <w:ind w:right="-1" w:firstLine="427"/>
        <w:jc w:val="center"/>
        <w:rPr>
          <w:sz w:val="22"/>
          <w:szCs w:val="22"/>
          <w:lang w:val="en-US"/>
        </w:rPr>
      </w:pPr>
      <w:r w:rsidRPr="006E594E">
        <w:rPr>
          <w:noProof/>
          <w:sz w:val="22"/>
          <w:szCs w:val="22"/>
          <w:lang w:val="en-US"/>
        </w:rPr>
        <w:drawing>
          <wp:inline distT="0" distB="0" distL="0" distR="0" wp14:anchorId="35FE451C" wp14:editId="08F58DB8">
            <wp:extent cx="4092167" cy="4233545"/>
            <wp:effectExtent l="0" t="0" r="3810" b="0"/>
            <wp:docPr id="143031192" name="Picture 1" descr="A diagram of a data flow&#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031192" name="Picture 1" descr="A diagram of a data flow&#10;&#10;Description automatically generated with medium confidence"/>
                    <pic:cNvPicPr/>
                  </pic:nvPicPr>
                  <pic:blipFill rotWithShape="1">
                    <a:blip r:embed="rId9"/>
                    <a:srcRect l="5931" t="1623"/>
                    <a:stretch/>
                  </pic:blipFill>
                  <pic:spPr bwMode="auto">
                    <a:xfrm>
                      <a:off x="0" y="0"/>
                      <a:ext cx="4098728" cy="4240333"/>
                    </a:xfrm>
                    <a:prstGeom prst="rect">
                      <a:avLst/>
                    </a:prstGeom>
                    <a:ln>
                      <a:noFill/>
                    </a:ln>
                    <a:extLst>
                      <a:ext uri="{53640926-AAD7-44D8-BBD7-CCE9431645EC}">
                        <a14:shadowObscured xmlns:a14="http://schemas.microsoft.com/office/drawing/2010/main"/>
                      </a:ext>
                    </a:extLst>
                  </pic:spPr>
                </pic:pic>
              </a:graphicData>
            </a:graphic>
          </wp:inline>
        </w:drawing>
      </w:r>
    </w:p>
    <w:p w14:paraId="2F324458" w14:textId="3F0A68EF" w:rsidR="006E594E" w:rsidRDefault="006E594E" w:rsidP="006E594E">
      <w:pPr>
        <w:pStyle w:val="BodyText"/>
        <w:spacing w:before="175" w:line="276" w:lineRule="auto"/>
        <w:ind w:right="-1" w:firstLine="427"/>
        <w:jc w:val="center"/>
        <w:rPr>
          <w:sz w:val="22"/>
          <w:szCs w:val="22"/>
          <w:lang w:val="en-US"/>
        </w:rPr>
      </w:pPr>
      <w:r>
        <w:rPr>
          <w:sz w:val="22"/>
          <w:szCs w:val="22"/>
          <w:lang w:val="en-US"/>
        </w:rPr>
        <w:t>Gambar 2. Alur Penelitian</w:t>
      </w:r>
    </w:p>
    <w:p w14:paraId="0281180E" w14:textId="77777777" w:rsidR="00656754" w:rsidRDefault="00656754">
      <w:pPr>
        <w:pStyle w:val="BodyText"/>
        <w:rPr>
          <w:sz w:val="22"/>
          <w:szCs w:val="22"/>
        </w:rPr>
      </w:pPr>
    </w:p>
    <w:p w14:paraId="733E6421" w14:textId="77777777" w:rsidR="00184A10" w:rsidRDefault="00184A10" w:rsidP="00184A10">
      <w:pPr>
        <w:pStyle w:val="BodyText"/>
        <w:spacing w:before="175" w:line="276" w:lineRule="auto"/>
        <w:ind w:right="-1" w:firstLine="427"/>
        <w:jc w:val="both"/>
        <w:rPr>
          <w:sz w:val="22"/>
          <w:szCs w:val="22"/>
          <w:lang w:val="en-US"/>
        </w:rPr>
      </w:pPr>
      <w:r w:rsidRPr="00E37B90">
        <w:rPr>
          <w:sz w:val="22"/>
          <w:szCs w:val="22"/>
          <w:lang w:val="en-US"/>
        </w:rPr>
        <w:t>Lokasi penelitian berada di SMA Negeri 6 Jalan Sersan Sani Kelurahan Talang Aman Kecamatan Kemuning Kota PalembangPropinsi Sumatera Selatan, secara geografis terletak antara 2,9473° LS, 104,7492° BT</w:t>
      </w:r>
      <w:r>
        <w:rPr>
          <w:sz w:val="22"/>
          <w:szCs w:val="22"/>
          <w:lang w:val="en-US"/>
        </w:rPr>
        <w:t xml:space="preserve"> (gambar 1). </w:t>
      </w:r>
      <w:r w:rsidRPr="00FA6846">
        <w:rPr>
          <w:sz w:val="22"/>
          <w:szCs w:val="22"/>
          <w:lang w:val="en-US"/>
        </w:rPr>
        <w:t>Pada penelitian ini data primer berupa moda transportasi yang dipilih oleh pelajar, usia pelajar dan karakteristik perjalanan dari rumah menuju sekolah. Dilakukan pengamatan langsung terhadap pilihan moda yang digunakan oleh pelajar menuju ke sekolah. Data Sekunder dalam penelitian ini adalah Peta dan Jumlah Siswa Aktif SMA Negeri 6 Kota Palembang.</w:t>
      </w:r>
      <w:r>
        <w:rPr>
          <w:sz w:val="22"/>
          <w:szCs w:val="22"/>
          <w:lang w:val="en-US"/>
        </w:rPr>
        <w:t xml:space="preserve"> </w:t>
      </w:r>
      <w:r w:rsidRPr="00E37B90">
        <w:rPr>
          <w:sz w:val="22"/>
          <w:szCs w:val="22"/>
          <w:lang w:val="en-US"/>
        </w:rPr>
        <w:t>Berdasarkan data yang dipeoleh, SMA Negeri 6 Kota Palembang memiliki jumlah siswa sebanyak 1.046 siswa selama Tahun Buku 2022 – 2023. Jumlah siswa Laki- Laki sebanyak 461 sisa dan jumlah siswa perempuan sebanyak 585.</w:t>
      </w:r>
      <w:r>
        <w:rPr>
          <w:sz w:val="22"/>
          <w:szCs w:val="22"/>
          <w:lang w:val="en-US"/>
        </w:rPr>
        <w:t xml:space="preserve"> Dengan menggunakan rumus slovin yaitu dengan tingkat akurasi 95% maka jumlah sampel yang diambil sebanyak 289,35 maka dibulatkan menjadi 300 responden. Secara ringkas gambar 2 merupakan alur penelitian.</w:t>
      </w:r>
    </w:p>
    <w:p w14:paraId="32EE18E9" w14:textId="77777777" w:rsidR="00184A10" w:rsidRDefault="00184A10">
      <w:pPr>
        <w:pStyle w:val="BodyText"/>
        <w:rPr>
          <w:sz w:val="22"/>
          <w:szCs w:val="22"/>
        </w:rPr>
      </w:pPr>
    </w:p>
    <w:p w14:paraId="5786F4DC" w14:textId="77777777" w:rsidR="00E37B90" w:rsidRPr="00026E79" w:rsidRDefault="00E37B90">
      <w:pPr>
        <w:pStyle w:val="BodyText"/>
        <w:rPr>
          <w:sz w:val="22"/>
          <w:szCs w:val="22"/>
        </w:rPr>
      </w:pPr>
    </w:p>
    <w:p w14:paraId="4D9C93FB" w14:textId="12E941C3" w:rsidR="00656754" w:rsidRPr="00026E79" w:rsidRDefault="00000000" w:rsidP="00A2434C">
      <w:r w:rsidRPr="00026E79">
        <w:rPr>
          <w:b/>
        </w:rPr>
        <w:t>HASIL</w:t>
      </w:r>
      <w:r w:rsidRPr="00026E79">
        <w:rPr>
          <w:b/>
          <w:spacing w:val="-2"/>
        </w:rPr>
        <w:t xml:space="preserve"> </w:t>
      </w:r>
      <w:r w:rsidRPr="00026E79">
        <w:rPr>
          <w:b/>
        </w:rPr>
        <w:t>DAN</w:t>
      </w:r>
      <w:r w:rsidRPr="00026E79">
        <w:rPr>
          <w:b/>
          <w:spacing w:val="-1"/>
        </w:rPr>
        <w:t xml:space="preserve"> </w:t>
      </w:r>
      <w:r w:rsidRPr="00026E79">
        <w:rPr>
          <w:b/>
        </w:rPr>
        <w:t>PEMBAHASAN</w:t>
      </w:r>
      <w:r w:rsidRPr="00026E79">
        <w:rPr>
          <w:b/>
          <w:spacing w:val="-1"/>
        </w:rPr>
        <w:t xml:space="preserve"> </w:t>
      </w:r>
    </w:p>
    <w:p w14:paraId="71E799AC" w14:textId="0D83B4F6" w:rsidR="0057581D" w:rsidRPr="0057581D" w:rsidRDefault="0057581D" w:rsidP="0057581D">
      <w:pPr>
        <w:pStyle w:val="BodyText"/>
        <w:numPr>
          <w:ilvl w:val="0"/>
          <w:numId w:val="1"/>
        </w:numPr>
        <w:spacing w:before="175" w:line="276" w:lineRule="auto"/>
        <w:ind w:left="426" w:right="-1"/>
        <w:jc w:val="both"/>
        <w:rPr>
          <w:b/>
          <w:bCs/>
          <w:sz w:val="22"/>
          <w:szCs w:val="22"/>
          <w:lang w:val="en-US"/>
        </w:rPr>
      </w:pPr>
      <w:r w:rsidRPr="0057581D">
        <w:rPr>
          <w:b/>
          <w:bCs/>
          <w:sz w:val="22"/>
          <w:szCs w:val="22"/>
          <w:lang w:val="en-US"/>
        </w:rPr>
        <w:t xml:space="preserve">Gambaran Umum </w:t>
      </w:r>
      <w:r>
        <w:rPr>
          <w:b/>
          <w:bCs/>
          <w:sz w:val="22"/>
          <w:szCs w:val="22"/>
          <w:lang w:val="en-US"/>
        </w:rPr>
        <w:t>Moda Transportasi Responden</w:t>
      </w:r>
    </w:p>
    <w:p w14:paraId="7F025B86" w14:textId="3E65FEFC" w:rsidR="00656754" w:rsidRDefault="0057581D" w:rsidP="0057581D">
      <w:pPr>
        <w:pStyle w:val="BodyText"/>
        <w:spacing w:before="175" w:line="276" w:lineRule="auto"/>
        <w:ind w:right="-1" w:firstLine="426"/>
        <w:jc w:val="both"/>
        <w:rPr>
          <w:sz w:val="22"/>
          <w:szCs w:val="22"/>
          <w:lang w:val="en-US"/>
        </w:rPr>
      </w:pPr>
      <w:r w:rsidRPr="0057581D">
        <w:rPr>
          <w:sz w:val="22"/>
          <w:szCs w:val="22"/>
          <w:lang w:val="en-US"/>
        </w:rPr>
        <w:t>Penyebaran kuisioner awal yang ditujukan pada para pengguna moda transportasi sebagai responden untuk mengetahui relevansi apakah variabel - variabel yang mempengaruhi dalam pemilihan moda transportasi yang telah dirumuskan berdasarkan studi literatur memang relevan dengan kondisi aktual di lapangan, pada tahap ini juga dilakukan waawncara untuk memberikan deskripsi untuk tiap variabel yang dianggap relevan oleh masing – masing responden serta untuk mengetahui pendapat tiap responden berkenaan pada alternatif moda apa yang dianggap cocok untuk daerah sasaran penelitian. Tiap responden juga diberikan kewenangan untuk mengurangi atau juga menambahkan variabel berdasarkan pengetahuan dan pengalamannya pada kuisioner awal ini.</w:t>
      </w:r>
      <w:r>
        <w:rPr>
          <w:sz w:val="22"/>
          <w:szCs w:val="22"/>
          <w:lang w:val="en-US"/>
        </w:rPr>
        <w:t xml:space="preserve"> </w:t>
      </w:r>
      <w:r w:rsidRPr="0057581D">
        <w:rPr>
          <w:sz w:val="22"/>
          <w:szCs w:val="22"/>
          <w:lang w:val="en-US"/>
        </w:rPr>
        <w:t>Survei dilakukan di SMA Negeri 6 Kota Palembang selama 4 hari pada saat para siswa telah aktif belajar di sekolah, dikarenakan libur sekolah memasuki tahun ajaran baru bagi siswa Kelas X dan kenaikan kelas bagi siswa kelas XI dan XII. Survei dilakukan mulai tanggal 31 Juli 2023 sampai dengan tanggal tanggal 03 Agustus 2023, dilakukan dengan membagikan link berisi formulir google secara online melalui wali murid para siswa yang bersangkutan. Survei yang dilakukan untuk mengetahui moda transpotasi yang digunakan siswa dilakukan melalui pengamatan langsung, yaitu dengan melihat siswa menggunakan sepeda motor. Penggunaan sepeda motor tidak terlalu memenuhi ruang parkir di sekolah, dikarenakan ruang parkir terbatas bagi para siswa</w:t>
      </w:r>
      <w:r>
        <w:rPr>
          <w:sz w:val="22"/>
          <w:szCs w:val="22"/>
          <w:lang w:val="en-US"/>
        </w:rPr>
        <w:t xml:space="preserve">. </w:t>
      </w:r>
      <w:r w:rsidRPr="0057581D">
        <w:rPr>
          <w:sz w:val="22"/>
          <w:szCs w:val="22"/>
          <w:lang w:val="en-US"/>
        </w:rPr>
        <w:t>Di SMA Negeri 6 Kota Palemban</w:t>
      </w:r>
      <w:r>
        <w:rPr>
          <w:sz w:val="22"/>
          <w:szCs w:val="22"/>
          <w:lang w:val="en-US"/>
        </w:rPr>
        <w:t>g</w:t>
      </w:r>
      <w:r w:rsidRPr="0057581D">
        <w:rPr>
          <w:sz w:val="22"/>
          <w:szCs w:val="22"/>
          <w:lang w:val="en-US"/>
        </w:rPr>
        <w:t xml:space="preserve"> terdapat beberapa transportasi y</w:t>
      </w:r>
      <w:r>
        <w:rPr>
          <w:sz w:val="22"/>
          <w:szCs w:val="22"/>
          <w:lang w:val="en-US"/>
        </w:rPr>
        <w:t>a</w:t>
      </w:r>
      <w:r w:rsidRPr="0057581D">
        <w:rPr>
          <w:sz w:val="22"/>
          <w:szCs w:val="22"/>
          <w:lang w:val="en-US"/>
        </w:rPr>
        <w:t>ng digunakan pelajar untuk mendukung aktivitasnya. Sistem transportsi SMA Negeri 6 Kota Palembang mengikuti sistem Transportasi yang ada. Be</w:t>
      </w:r>
      <w:r>
        <w:rPr>
          <w:sz w:val="22"/>
          <w:szCs w:val="22"/>
          <w:lang w:val="en-US"/>
        </w:rPr>
        <w:t>r</w:t>
      </w:r>
      <w:r w:rsidRPr="0057581D">
        <w:rPr>
          <w:sz w:val="22"/>
          <w:szCs w:val="22"/>
          <w:lang w:val="en-US"/>
        </w:rPr>
        <w:t>dasarkan kondisi saat ini, adanya pembangunan konstruksi Flyover Sekip Ujung, ketersediaan transportasi publik yang melintasi SMA Negeri 6 Kota Palembang tidak dapat ditemukan.</w:t>
      </w:r>
    </w:p>
    <w:p w14:paraId="11C57957" w14:textId="75DE7CA6" w:rsidR="0057581D" w:rsidRDefault="0057581D" w:rsidP="0057581D">
      <w:pPr>
        <w:pStyle w:val="BodyText"/>
        <w:spacing w:before="175" w:line="276" w:lineRule="auto"/>
        <w:ind w:right="-1"/>
        <w:jc w:val="center"/>
        <w:rPr>
          <w:noProof/>
          <w:lang w:val="en-US"/>
        </w:rPr>
      </w:pPr>
      <w:r>
        <w:rPr>
          <w:noProof/>
        </w:rPr>
        <w:drawing>
          <wp:inline distT="0" distB="0" distL="0" distR="0" wp14:anchorId="4F768FBC" wp14:editId="4AFC3158">
            <wp:extent cx="2489200" cy="1622066"/>
            <wp:effectExtent l="0" t="0" r="6350" b="0"/>
            <wp:docPr id="10" name="Picture 9" descr="WhatsApp Image 2023-09-26 at 22.54.26.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26 at 22.54.26.jpeg"/>
                    <pic:cNvPicPr/>
                  </pic:nvPicPr>
                  <pic:blipFill>
                    <a:blip r:embed="rId10" cstate="print">
                      <a:extLst>
                        <a:ext uri="{28A0092B-C50C-407E-A947-70E740481C1C}">
                          <a14:useLocalDpi xmlns:a14="http://schemas.microsoft.com/office/drawing/2010/main" val="0"/>
                        </a:ext>
                      </a:extLst>
                    </a:blip>
                    <a:srcRect b="19284"/>
                    <a:stretch>
                      <a:fillRect/>
                    </a:stretch>
                  </pic:blipFill>
                  <pic:spPr>
                    <a:xfrm>
                      <a:off x="0" y="0"/>
                      <a:ext cx="2507580" cy="1634043"/>
                    </a:xfrm>
                    <a:prstGeom prst="rect">
                      <a:avLst/>
                    </a:prstGeom>
                  </pic:spPr>
                </pic:pic>
              </a:graphicData>
            </a:graphic>
          </wp:inline>
        </w:drawing>
      </w:r>
      <w:r>
        <w:rPr>
          <w:noProof/>
          <w:lang w:val="en-US"/>
        </w:rPr>
        <w:t xml:space="preserve">   </w:t>
      </w:r>
      <w:r>
        <w:rPr>
          <w:noProof/>
        </w:rPr>
        <w:drawing>
          <wp:inline distT="0" distB="0" distL="0" distR="0" wp14:anchorId="7360EC94" wp14:editId="62D21D06">
            <wp:extent cx="2653241" cy="1637969"/>
            <wp:effectExtent l="0" t="0" r="0" b="635"/>
            <wp:docPr id="11" name="Picture 10" descr="WhatsApp Image 2023-09-26 at 22.54.27.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hatsApp Image 2023-09-26 at 22.54.27.jpeg"/>
                    <pic:cNvPicPr/>
                  </pic:nvPicPr>
                  <pic:blipFill>
                    <a:blip r:embed="rId11" cstate="print">
                      <a:extLst>
                        <a:ext uri="{28A0092B-C50C-407E-A947-70E740481C1C}">
                          <a14:useLocalDpi xmlns:a14="http://schemas.microsoft.com/office/drawing/2010/main" val="0"/>
                        </a:ext>
                      </a:extLst>
                    </a:blip>
                    <a:srcRect t="21994" r="34235" b="41614"/>
                    <a:stretch>
                      <a:fillRect/>
                    </a:stretch>
                  </pic:blipFill>
                  <pic:spPr>
                    <a:xfrm>
                      <a:off x="0" y="0"/>
                      <a:ext cx="2665557" cy="1645572"/>
                    </a:xfrm>
                    <a:prstGeom prst="rect">
                      <a:avLst/>
                    </a:prstGeom>
                  </pic:spPr>
                </pic:pic>
              </a:graphicData>
            </a:graphic>
          </wp:inline>
        </w:drawing>
      </w:r>
    </w:p>
    <w:p w14:paraId="01E5CB5E" w14:textId="3CDE273E" w:rsidR="0057581D" w:rsidRDefault="0057581D" w:rsidP="0057581D">
      <w:pPr>
        <w:pStyle w:val="BodyText"/>
        <w:spacing w:before="175" w:line="276" w:lineRule="auto"/>
        <w:ind w:right="-1"/>
        <w:jc w:val="center"/>
        <w:rPr>
          <w:spacing w:val="-3"/>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3. Moda Transportasi yang digunakan</w:t>
      </w:r>
    </w:p>
    <w:p w14:paraId="4C02D2E6" w14:textId="77777777" w:rsidR="00184A10" w:rsidRDefault="00184A10" w:rsidP="00184A10">
      <w:pPr>
        <w:pStyle w:val="BodyText"/>
        <w:spacing w:before="175" w:line="276" w:lineRule="auto"/>
        <w:ind w:right="-1" w:firstLine="426"/>
        <w:jc w:val="both"/>
        <w:rPr>
          <w:sz w:val="22"/>
          <w:szCs w:val="22"/>
          <w:lang w:val="en-US"/>
        </w:rPr>
      </w:pPr>
      <w:r w:rsidRPr="0057581D">
        <w:rPr>
          <w:sz w:val="22"/>
          <w:szCs w:val="22"/>
          <w:lang w:val="en-US"/>
        </w:rPr>
        <w:lastRenderedPageBreak/>
        <w:t>Transportasi digunakan untuk mempermudah pelajar melakukan aktivitas di sekolah sehari – hari. Ada beberapa jenis transportasi yang sering digunakan pelajar SMA Negeri 6 Kota Palembang, yaitu</w:t>
      </w:r>
      <w:r>
        <w:rPr>
          <w:sz w:val="22"/>
          <w:szCs w:val="22"/>
          <w:lang w:val="en-US"/>
        </w:rPr>
        <w:t xml:space="preserve">: (1) jalan kaki, (2) sepeda motor, (3) mobil, (4) transportasi online. Gambar 3 merupakan keadaan di lokasi penelitian dimana terdapat moda transportasi yang digunakan oleh siswa, guru maupun pegawai di sekolah ini. </w:t>
      </w:r>
    </w:p>
    <w:p w14:paraId="21FB97FF" w14:textId="77777777" w:rsidR="00184A10" w:rsidRPr="0057581D" w:rsidRDefault="00184A10" w:rsidP="0057581D">
      <w:pPr>
        <w:pStyle w:val="BodyText"/>
        <w:spacing w:before="175" w:line="276" w:lineRule="auto"/>
        <w:ind w:right="-1"/>
        <w:jc w:val="center"/>
        <w:rPr>
          <w:sz w:val="22"/>
          <w:szCs w:val="22"/>
          <w:lang w:val="en-US"/>
        </w:rPr>
      </w:pPr>
    </w:p>
    <w:p w14:paraId="1E628513" w14:textId="3A62687D" w:rsidR="0057581D" w:rsidRPr="008D468F" w:rsidRDefault="007F7D5F" w:rsidP="007F7D5F">
      <w:pPr>
        <w:pStyle w:val="BodyText"/>
        <w:numPr>
          <w:ilvl w:val="0"/>
          <w:numId w:val="1"/>
        </w:numPr>
        <w:spacing w:before="175" w:line="276" w:lineRule="auto"/>
        <w:ind w:left="426" w:right="-1"/>
        <w:jc w:val="both"/>
        <w:rPr>
          <w:b/>
          <w:bCs/>
          <w:sz w:val="22"/>
          <w:szCs w:val="22"/>
          <w:lang w:val="en-US"/>
        </w:rPr>
      </w:pPr>
      <w:r w:rsidRPr="008D468F">
        <w:rPr>
          <w:b/>
          <w:bCs/>
          <w:sz w:val="22"/>
          <w:szCs w:val="22"/>
          <w:lang w:val="en-US"/>
        </w:rPr>
        <w:t>Karakteristik Responden Berdasarkan Jenis Kelamin</w:t>
      </w:r>
    </w:p>
    <w:p w14:paraId="7255E854" w14:textId="4D49109E" w:rsidR="007F7D5F" w:rsidRPr="007F7D5F" w:rsidRDefault="007F7D5F" w:rsidP="007F7D5F">
      <w:pPr>
        <w:pStyle w:val="BodyText"/>
        <w:spacing w:before="175" w:line="276" w:lineRule="auto"/>
        <w:ind w:right="-1" w:firstLine="426"/>
        <w:jc w:val="both"/>
        <w:rPr>
          <w:sz w:val="22"/>
          <w:szCs w:val="22"/>
          <w:lang w:val="en-US"/>
        </w:rPr>
      </w:pPr>
      <w:r w:rsidRPr="007F7D5F">
        <w:rPr>
          <w:sz w:val="22"/>
          <w:szCs w:val="22"/>
          <w:lang w:val="en-US"/>
        </w:rPr>
        <w:t xml:space="preserve">Berdasarkan data dari karakteristik responden berdasarkan jenis kelamin, diperoleh moda transportasi yang digunakan siswa yaitu sepeda motor, mobil pribadi, berjalan kaki, ojek dan transportasi online. Data hasil kuesioner iniselanjutnya menjadi data pendukung alam penelitian. Data hasil kuesioner mengenai karakteristik pemilihan moda transportasi dari 300 jumlah responden, dapat dilihat secara rinci dalam tabel </w:t>
      </w:r>
      <w:r>
        <w:rPr>
          <w:sz w:val="22"/>
          <w:szCs w:val="22"/>
          <w:lang w:val="en-US"/>
        </w:rPr>
        <w:t>1</w:t>
      </w:r>
      <w:r w:rsidRPr="007F7D5F">
        <w:rPr>
          <w:sz w:val="22"/>
          <w:szCs w:val="22"/>
          <w:lang w:val="en-US"/>
        </w:rPr>
        <w:t xml:space="preserve"> berikut.</w:t>
      </w:r>
      <w:r>
        <w:rPr>
          <w:sz w:val="22"/>
          <w:szCs w:val="22"/>
          <w:lang w:val="en-US"/>
        </w:rPr>
        <w:t xml:space="preserve"> </w:t>
      </w:r>
      <w:r w:rsidRPr="007F7D5F">
        <w:rPr>
          <w:sz w:val="22"/>
          <w:szCs w:val="22"/>
          <w:lang w:val="en-US"/>
        </w:rPr>
        <w:t>Dari hasil analisis diatas maka dapat diketahui hasil pemilihan moda berdasarkan jenis kelamin sebagai berikut</w:t>
      </w:r>
      <w:r>
        <w:rPr>
          <w:sz w:val="22"/>
          <w:szCs w:val="22"/>
          <w:lang w:val="en-US"/>
        </w:rPr>
        <w:t>:</w:t>
      </w:r>
    </w:p>
    <w:p w14:paraId="64BEC77D" w14:textId="2724CA34"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Sepeda Motor oleh siswa laki- laki sebanyak 38 siswa, sedangkan sepeda motor oleh anak perempuan sebanyak 33 siswa</w:t>
      </w:r>
    </w:p>
    <w:p w14:paraId="05F7F2AF" w14:textId="496DE40A"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Mobil Pribadi oleh siswa laki- laki sebanyak 2 siswa, sedangkan Mobil Pribadi oleh anak perempuan sebanyak 2 siswa, ini merupakan jumlah yang sama</w:t>
      </w:r>
    </w:p>
    <w:p w14:paraId="1425E91C" w14:textId="330D5E52"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sepeda hanya 2 orang siswa laki- laki dan 1 siswa perempuan</w:t>
      </w:r>
    </w:p>
    <w:p w14:paraId="0D6CA03B" w14:textId="735B6151"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Angkutan Umum oleh siswa laki- laki sebanyak 6 siswa, sedangkan Angkutan Umum oleh anak perempuan sebanyak 7 siswa</w:t>
      </w:r>
    </w:p>
    <w:p w14:paraId="1B4BAEBC" w14:textId="17D78699"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jasa Ojek oleh siswa laki- laki sebanyak 8 siswa, sedangkan jasa Ojek oleh anak perempuan sebanyak 8 siswa</w:t>
      </w:r>
    </w:p>
    <w:p w14:paraId="417B17B9" w14:textId="58C93DF7"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Siswa menuju sekolah dengan berjalan kaki terdapat 40 orang siswa laki- laki dan 27 orang siswa perempuan</w:t>
      </w:r>
    </w:p>
    <w:p w14:paraId="2A49DB3E" w14:textId="42536251" w:rsidR="007F7D5F" w:rsidRP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Penggunaan jasa transportasi online sebanyak 51</w:t>
      </w:r>
      <w:r>
        <w:rPr>
          <w:sz w:val="22"/>
          <w:szCs w:val="22"/>
          <w:lang w:val="en-US"/>
        </w:rPr>
        <w:t xml:space="preserve"> </w:t>
      </w:r>
      <w:r w:rsidRPr="007F7D5F">
        <w:rPr>
          <w:sz w:val="22"/>
          <w:szCs w:val="22"/>
          <w:lang w:val="en-US"/>
        </w:rPr>
        <w:t>siswa laki- laki dan 73 siswa perempuan</w:t>
      </w:r>
    </w:p>
    <w:p w14:paraId="3A774068" w14:textId="31569B56" w:rsidR="007F7D5F" w:rsidRDefault="007F7D5F" w:rsidP="007F7D5F">
      <w:pPr>
        <w:pStyle w:val="BodyText"/>
        <w:numPr>
          <w:ilvl w:val="0"/>
          <w:numId w:val="3"/>
        </w:numPr>
        <w:spacing w:before="175" w:line="276" w:lineRule="auto"/>
        <w:ind w:left="567" w:right="-1"/>
        <w:jc w:val="both"/>
        <w:rPr>
          <w:sz w:val="22"/>
          <w:szCs w:val="22"/>
          <w:lang w:val="en-US"/>
        </w:rPr>
      </w:pPr>
      <w:r w:rsidRPr="007F7D5F">
        <w:rPr>
          <w:sz w:val="22"/>
          <w:szCs w:val="22"/>
          <w:lang w:val="en-US"/>
        </w:rPr>
        <w:t>Sedangkan yang hanya ikut teman sebanyak 2 orang siswa, 1 laki-laki dan 1 perempuan</w:t>
      </w:r>
    </w:p>
    <w:p w14:paraId="7F5F6253" w14:textId="77777777" w:rsidR="00184A10" w:rsidRDefault="00184A10" w:rsidP="007F7D5F">
      <w:pPr>
        <w:pStyle w:val="BodyText"/>
        <w:spacing w:before="175" w:line="276" w:lineRule="auto"/>
        <w:ind w:right="-1"/>
        <w:jc w:val="both"/>
        <w:rPr>
          <w:sz w:val="20"/>
          <w:szCs w:val="20"/>
          <w:lang w:val="en-US"/>
        </w:rPr>
      </w:pPr>
    </w:p>
    <w:p w14:paraId="0D27AEBF" w14:textId="47E6E155" w:rsidR="007F7D5F" w:rsidRPr="007F7D5F" w:rsidRDefault="007F7D5F" w:rsidP="007F7D5F">
      <w:pPr>
        <w:pStyle w:val="BodyText"/>
        <w:spacing w:before="175" w:line="276" w:lineRule="auto"/>
        <w:ind w:right="-1"/>
        <w:jc w:val="both"/>
        <w:rPr>
          <w:sz w:val="20"/>
          <w:szCs w:val="20"/>
          <w:lang w:val="en-US"/>
        </w:rPr>
      </w:pPr>
      <w:r w:rsidRPr="007F7D5F">
        <w:rPr>
          <w:sz w:val="20"/>
          <w:szCs w:val="20"/>
          <w:lang w:val="en-US"/>
        </w:rPr>
        <w:t>Tabel 1. Tabulasi Silang Pemilihan Moda Transportasi Menuju Sekolah Berdasarkan Jenis Kelamin</w:t>
      </w:r>
    </w:p>
    <w:tbl>
      <w:tblPr>
        <w:tblStyle w:val="PlainTable2"/>
        <w:tblW w:w="4880" w:type="pct"/>
        <w:tblInd w:w="108" w:type="dxa"/>
        <w:tblLook w:val="04A0" w:firstRow="1" w:lastRow="0" w:firstColumn="1" w:lastColumn="0" w:noHBand="0" w:noVBand="1"/>
      </w:tblPr>
      <w:tblGrid>
        <w:gridCol w:w="799"/>
        <w:gridCol w:w="2347"/>
        <w:gridCol w:w="1619"/>
        <w:gridCol w:w="1621"/>
        <w:gridCol w:w="1933"/>
        <w:gridCol w:w="1136"/>
      </w:tblGrid>
      <w:tr w:rsidR="007F7D5F" w:rsidRPr="007F7D5F" w14:paraId="3DB459EC" w14:textId="77777777" w:rsidTr="00184A10">
        <w:trPr>
          <w:cnfStyle w:val="100000000000" w:firstRow="1" w:lastRow="0" w:firstColumn="0" w:lastColumn="0" w:oddVBand="0" w:evenVBand="0" w:oddHBand="0"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vMerge w:val="restart"/>
            <w:noWrap/>
            <w:vAlign w:val="center"/>
            <w:hideMark/>
          </w:tcPr>
          <w:p w14:paraId="421FE4C6" w14:textId="77777777" w:rsidR="007F7D5F" w:rsidRPr="007F7D5F" w:rsidRDefault="007F7D5F" w:rsidP="007F7D5F">
            <w:pPr>
              <w:jc w:val="center"/>
              <w:rPr>
                <w:b w:val="0"/>
                <w:bCs w:val="0"/>
                <w:sz w:val="20"/>
                <w:szCs w:val="20"/>
                <w:lang w:val="en-US"/>
              </w:rPr>
            </w:pPr>
            <w:r w:rsidRPr="007F7D5F">
              <w:rPr>
                <w:b w:val="0"/>
                <w:bCs w:val="0"/>
                <w:sz w:val="20"/>
                <w:szCs w:val="20"/>
                <w:lang w:val="en-US"/>
              </w:rPr>
              <w:t>No</w:t>
            </w:r>
          </w:p>
        </w:tc>
        <w:tc>
          <w:tcPr>
            <w:tcW w:w="1241" w:type="pct"/>
            <w:vMerge w:val="restart"/>
            <w:noWrap/>
            <w:vAlign w:val="center"/>
            <w:hideMark/>
          </w:tcPr>
          <w:p w14:paraId="5C985BCA" w14:textId="77777777" w:rsidR="007F7D5F" w:rsidRPr="007F7D5F" w:rsidRDefault="007F7D5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Jenis moda</w:t>
            </w:r>
          </w:p>
        </w:tc>
        <w:tc>
          <w:tcPr>
            <w:tcW w:w="1713" w:type="pct"/>
            <w:gridSpan w:val="2"/>
            <w:noWrap/>
            <w:vAlign w:val="center"/>
            <w:hideMark/>
          </w:tcPr>
          <w:p w14:paraId="5C0648BF" w14:textId="77777777" w:rsidR="007F7D5F" w:rsidRPr="007F7D5F" w:rsidRDefault="007F7D5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Jenis kelamin</w:t>
            </w:r>
          </w:p>
        </w:tc>
        <w:tc>
          <w:tcPr>
            <w:tcW w:w="1623" w:type="pct"/>
            <w:gridSpan w:val="2"/>
            <w:noWrap/>
            <w:vAlign w:val="center"/>
            <w:hideMark/>
          </w:tcPr>
          <w:p w14:paraId="7821A498" w14:textId="301AAED4" w:rsidR="007F7D5F" w:rsidRPr="007F7D5F" w:rsidRDefault="008D468F" w:rsidP="007F7D5F">
            <w:pPr>
              <w:jc w:val="center"/>
              <w:cnfStyle w:val="100000000000" w:firstRow="1" w:lastRow="0" w:firstColumn="0" w:lastColumn="0" w:oddVBand="0" w:evenVBand="0" w:oddHBand="0" w:evenHBand="0" w:firstRowFirstColumn="0" w:firstRowLastColumn="0" w:lastRowFirstColumn="0" w:lastRowLastColumn="0"/>
              <w:rPr>
                <w:b w:val="0"/>
                <w:bCs w:val="0"/>
                <w:sz w:val="20"/>
                <w:szCs w:val="20"/>
                <w:lang w:val="en-US"/>
              </w:rPr>
            </w:pPr>
            <w:r w:rsidRPr="007F7D5F">
              <w:rPr>
                <w:b w:val="0"/>
                <w:bCs w:val="0"/>
                <w:sz w:val="20"/>
                <w:szCs w:val="20"/>
                <w:lang w:val="en-US"/>
              </w:rPr>
              <w:t>Persentase</w:t>
            </w:r>
            <w:r>
              <w:rPr>
                <w:b w:val="0"/>
                <w:bCs w:val="0"/>
                <w:sz w:val="20"/>
                <w:szCs w:val="20"/>
                <w:lang w:val="en-US"/>
              </w:rPr>
              <w:t xml:space="preserve"> </w:t>
            </w:r>
            <w:r w:rsidRPr="007F7D5F">
              <w:rPr>
                <w:b w:val="0"/>
                <w:bCs w:val="0"/>
                <w:sz w:val="20"/>
                <w:szCs w:val="20"/>
                <w:lang w:val="en-US"/>
              </w:rPr>
              <w:t>(</w:t>
            </w:r>
            <w:proofErr w:type="gramStart"/>
            <w:r w:rsidRPr="007F7D5F">
              <w:rPr>
                <w:b w:val="0"/>
                <w:bCs w:val="0"/>
                <w:sz w:val="20"/>
                <w:szCs w:val="20"/>
                <w:lang w:val="en-US"/>
              </w:rPr>
              <w:t>%</w:t>
            </w:r>
            <w:r w:rsidR="007F7D5F" w:rsidRPr="007F7D5F">
              <w:rPr>
                <w:b w:val="0"/>
                <w:bCs w:val="0"/>
                <w:sz w:val="20"/>
                <w:szCs w:val="20"/>
                <w:lang w:val="en-US"/>
              </w:rPr>
              <w:t xml:space="preserve"> )</w:t>
            </w:r>
            <w:proofErr w:type="gramEnd"/>
          </w:p>
        </w:tc>
      </w:tr>
      <w:tr w:rsidR="007F7D5F" w:rsidRPr="007F7D5F" w14:paraId="31CD3EF5"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vMerge/>
            <w:vAlign w:val="center"/>
            <w:hideMark/>
          </w:tcPr>
          <w:p w14:paraId="4AEA9291" w14:textId="77777777" w:rsidR="007F7D5F" w:rsidRPr="007F7D5F" w:rsidRDefault="007F7D5F" w:rsidP="007F7D5F">
            <w:pPr>
              <w:jc w:val="center"/>
              <w:rPr>
                <w:b w:val="0"/>
                <w:bCs w:val="0"/>
                <w:sz w:val="20"/>
                <w:szCs w:val="20"/>
                <w:lang w:val="en-US"/>
              </w:rPr>
            </w:pPr>
          </w:p>
        </w:tc>
        <w:tc>
          <w:tcPr>
            <w:tcW w:w="1241" w:type="pct"/>
            <w:vMerge/>
            <w:vAlign w:val="center"/>
            <w:hideMark/>
          </w:tcPr>
          <w:p w14:paraId="2405AABB"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p>
        </w:tc>
        <w:tc>
          <w:tcPr>
            <w:tcW w:w="856" w:type="pct"/>
            <w:noWrap/>
            <w:vAlign w:val="center"/>
            <w:hideMark/>
          </w:tcPr>
          <w:p w14:paraId="08738A8C"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L</w:t>
            </w:r>
          </w:p>
        </w:tc>
        <w:tc>
          <w:tcPr>
            <w:tcW w:w="857" w:type="pct"/>
            <w:noWrap/>
            <w:vAlign w:val="center"/>
            <w:hideMark/>
          </w:tcPr>
          <w:p w14:paraId="5396E2B1"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P</w:t>
            </w:r>
          </w:p>
        </w:tc>
        <w:tc>
          <w:tcPr>
            <w:tcW w:w="1022" w:type="pct"/>
            <w:noWrap/>
            <w:vAlign w:val="center"/>
            <w:hideMark/>
          </w:tcPr>
          <w:p w14:paraId="5E83853A"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L</w:t>
            </w:r>
          </w:p>
        </w:tc>
        <w:tc>
          <w:tcPr>
            <w:tcW w:w="601" w:type="pct"/>
            <w:noWrap/>
            <w:vAlign w:val="center"/>
            <w:hideMark/>
          </w:tcPr>
          <w:p w14:paraId="769AF59B" w14:textId="77777777" w:rsidR="007F7D5F" w:rsidRPr="007F7D5F" w:rsidRDefault="007F7D5F" w:rsidP="007F7D5F">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P</w:t>
            </w:r>
          </w:p>
        </w:tc>
      </w:tr>
      <w:tr w:rsidR="007F7D5F" w:rsidRPr="007F7D5F" w14:paraId="79894EC4"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9F51C64" w14:textId="77777777" w:rsidR="007F7D5F" w:rsidRPr="007F7D5F" w:rsidRDefault="007F7D5F" w:rsidP="0059599C">
            <w:pPr>
              <w:jc w:val="center"/>
              <w:rPr>
                <w:b w:val="0"/>
                <w:bCs w:val="0"/>
                <w:sz w:val="20"/>
                <w:szCs w:val="20"/>
                <w:lang w:val="en-US"/>
              </w:rPr>
            </w:pPr>
            <w:r w:rsidRPr="007F7D5F">
              <w:rPr>
                <w:b w:val="0"/>
                <w:bCs w:val="0"/>
                <w:sz w:val="20"/>
                <w:szCs w:val="20"/>
                <w:lang w:val="en-US"/>
              </w:rPr>
              <w:t>1</w:t>
            </w:r>
          </w:p>
        </w:tc>
        <w:tc>
          <w:tcPr>
            <w:tcW w:w="1241" w:type="pct"/>
            <w:noWrap/>
            <w:hideMark/>
          </w:tcPr>
          <w:p w14:paraId="3B4EE492" w14:textId="2AD27ED9"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Motor</w:t>
            </w:r>
          </w:p>
        </w:tc>
        <w:tc>
          <w:tcPr>
            <w:tcW w:w="856" w:type="pct"/>
            <w:noWrap/>
            <w:hideMark/>
          </w:tcPr>
          <w:p w14:paraId="5CA39060"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38</w:t>
            </w:r>
          </w:p>
        </w:tc>
        <w:tc>
          <w:tcPr>
            <w:tcW w:w="857" w:type="pct"/>
            <w:noWrap/>
            <w:hideMark/>
          </w:tcPr>
          <w:p w14:paraId="09E69CD4"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33</w:t>
            </w:r>
          </w:p>
        </w:tc>
        <w:tc>
          <w:tcPr>
            <w:tcW w:w="1022" w:type="pct"/>
            <w:noWrap/>
            <w:hideMark/>
          </w:tcPr>
          <w:p w14:paraId="6F1B1E58"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25.68</w:t>
            </w:r>
          </w:p>
        </w:tc>
        <w:tc>
          <w:tcPr>
            <w:tcW w:w="601" w:type="pct"/>
            <w:noWrap/>
            <w:hideMark/>
          </w:tcPr>
          <w:p w14:paraId="7E68120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21.71</w:t>
            </w:r>
          </w:p>
        </w:tc>
      </w:tr>
      <w:tr w:rsidR="007F7D5F" w:rsidRPr="007F7D5F" w14:paraId="51077A47"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39FB183" w14:textId="77777777" w:rsidR="007F7D5F" w:rsidRPr="007F7D5F" w:rsidRDefault="007F7D5F" w:rsidP="0059599C">
            <w:pPr>
              <w:jc w:val="center"/>
              <w:rPr>
                <w:b w:val="0"/>
                <w:bCs w:val="0"/>
                <w:sz w:val="20"/>
                <w:szCs w:val="20"/>
                <w:lang w:val="en-US"/>
              </w:rPr>
            </w:pPr>
            <w:r w:rsidRPr="007F7D5F">
              <w:rPr>
                <w:b w:val="0"/>
                <w:bCs w:val="0"/>
                <w:sz w:val="20"/>
                <w:szCs w:val="20"/>
                <w:lang w:val="en-US"/>
              </w:rPr>
              <w:t>2</w:t>
            </w:r>
          </w:p>
        </w:tc>
        <w:tc>
          <w:tcPr>
            <w:tcW w:w="1241" w:type="pct"/>
            <w:noWrap/>
            <w:hideMark/>
          </w:tcPr>
          <w:p w14:paraId="4069AF41" w14:textId="3E1A5515"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Mobil</w:t>
            </w:r>
          </w:p>
        </w:tc>
        <w:tc>
          <w:tcPr>
            <w:tcW w:w="856" w:type="pct"/>
            <w:noWrap/>
            <w:hideMark/>
          </w:tcPr>
          <w:p w14:paraId="31752116"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2</w:t>
            </w:r>
          </w:p>
        </w:tc>
        <w:tc>
          <w:tcPr>
            <w:tcW w:w="857" w:type="pct"/>
            <w:noWrap/>
            <w:hideMark/>
          </w:tcPr>
          <w:p w14:paraId="758325FA"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2</w:t>
            </w:r>
          </w:p>
        </w:tc>
        <w:tc>
          <w:tcPr>
            <w:tcW w:w="1022" w:type="pct"/>
            <w:noWrap/>
            <w:hideMark/>
          </w:tcPr>
          <w:p w14:paraId="4354D19F"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1.35</w:t>
            </w:r>
          </w:p>
        </w:tc>
        <w:tc>
          <w:tcPr>
            <w:tcW w:w="601" w:type="pct"/>
            <w:noWrap/>
            <w:hideMark/>
          </w:tcPr>
          <w:p w14:paraId="27FA8686"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1.32</w:t>
            </w:r>
          </w:p>
        </w:tc>
      </w:tr>
      <w:tr w:rsidR="007F7D5F" w:rsidRPr="007F7D5F" w14:paraId="69615D75"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26EAC718" w14:textId="77777777" w:rsidR="007F7D5F" w:rsidRPr="007F7D5F" w:rsidRDefault="007F7D5F" w:rsidP="0059599C">
            <w:pPr>
              <w:jc w:val="center"/>
              <w:rPr>
                <w:b w:val="0"/>
                <w:bCs w:val="0"/>
                <w:sz w:val="20"/>
                <w:szCs w:val="20"/>
                <w:lang w:val="en-US"/>
              </w:rPr>
            </w:pPr>
            <w:r w:rsidRPr="007F7D5F">
              <w:rPr>
                <w:b w:val="0"/>
                <w:bCs w:val="0"/>
                <w:sz w:val="20"/>
                <w:szCs w:val="20"/>
                <w:lang w:val="en-US"/>
              </w:rPr>
              <w:t>3</w:t>
            </w:r>
          </w:p>
        </w:tc>
        <w:tc>
          <w:tcPr>
            <w:tcW w:w="1241" w:type="pct"/>
            <w:noWrap/>
            <w:hideMark/>
          </w:tcPr>
          <w:p w14:paraId="17E49A45" w14:textId="6AC3B4F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Sepeda</w:t>
            </w:r>
          </w:p>
        </w:tc>
        <w:tc>
          <w:tcPr>
            <w:tcW w:w="856" w:type="pct"/>
            <w:noWrap/>
            <w:hideMark/>
          </w:tcPr>
          <w:p w14:paraId="37FF058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w:t>
            </w:r>
          </w:p>
        </w:tc>
        <w:tc>
          <w:tcPr>
            <w:tcW w:w="857" w:type="pct"/>
            <w:noWrap/>
            <w:hideMark/>
          </w:tcPr>
          <w:p w14:paraId="4D8422A6"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w:t>
            </w:r>
          </w:p>
        </w:tc>
        <w:tc>
          <w:tcPr>
            <w:tcW w:w="1022" w:type="pct"/>
            <w:noWrap/>
            <w:hideMark/>
          </w:tcPr>
          <w:p w14:paraId="613217E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1.35</w:t>
            </w:r>
          </w:p>
        </w:tc>
        <w:tc>
          <w:tcPr>
            <w:tcW w:w="601" w:type="pct"/>
            <w:noWrap/>
            <w:hideMark/>
          </w:tcPr>
          <w:p w14:paraId="59CB5AA5"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0.66</w:t>
            </w:r>
          </w:p>
        </w:tc>
      </w:tr>
      <w:tr w:rsidR="007F7D5F" w:rsidRPr="007F7D5F" w14:paraId="16CD1297"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74B3276" w14:textId="77777777" w:rsidR="007F7D5F" w:rsidRPr="007F7D5F" w:rsidRDefault="007F7D5F" w:rsidP="0059599C">
            <w:pPr>
              <w:jc w:val="center"/>
              <w:rPr>
                <w:b w:val="0"/>
                <w:bCs w:val="0"/>
                <w:sz w:val="20"/>
                <w:szCs w:val="20"/>
                <w:lang w:val="en-US"/>
              </w:rPr>
            </w:pPr>
            <w:r w:rsidRPr="007F7D5F">
              <w:rPr>
                <w:b w:val="0"/>
                <w:bCs w:val="0"/>
                <w:sz w:val="20"/>
                <w:szCs w:val="20"/>
                <w:lang w:val="en-US"/>
              </w:rPr>
              <w:t>4</w:t>
            </w:r>
          </w:p>
        </w:tc>
        <w:tc>
          <w:tcPr>
            <w:tcW w:w="1241" w:type="pct"/>
            <w:noWrap/>
            <w:hideMark/>
          </w:tcPr>
          <w:p w14:paraId="7ADBB45A" w14:textId="04292FB3"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Angkutan Umum</w:t>
            </w:r>
          </w:p>
        </w:tc>
        <w:tc>
          <w:tcPr>
            <w:tcW w:w="856" w:type="pct"/>
            <w:noWrap/>
            <w:hideMark/>
          </w:tcPr>
          <w:p w14:paraId="59A2D894"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6</w:t>
            </w:r>
          </w:p>
        </w:tc>
        <w:tc>
          <w:tcPr>
            <w:tcW w:w="857" w:type="pct"/>
            <w:noWrap/>
            <w:hideMark/>
          </w:tcPr>
          <w:p w14:paraId="575B9795"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7</w:t>
            </w:r>
          </w:p>
        </w:tc>
        <w:tc>
          <w:tcPr>
            <w:tcW w:w="1022" w:type="pct"/>
            <w:noWrap/>
            <w:hideMark/>
          </w:tcPr>
          <w:p w14:paraId="6FD30598"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4.05</w:t>
            </w:r>
          </w:p>
        </w:tc>
        <w:tc>
          <w:tcPr>
            <w:tcW w:w="601" w:type="pct"/>
            <w:noWrap/>
            <w:hideMark/>
          </w:tcPr>
          <w:p w14:paraId="0D8A8997"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4.61</w:t>
            </w:r>
          </w:p>
        </w:tc>
      </w:tr>
      <w:tr w:rsidR="007F7D5F" w:rsidRPr="007F7D5F" w14:paraId="6E2A51C7"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44EEF30" w14:textId="77777777" w:rsidR="007F7D5F" w:rsidRPr="007F7D5F" w:rsidRDefault="007F7D5F" w:rsidP="0059599C">
            <w:pPr>
              <w:jc w:val="center"/>
              <w:rPr>
                <w:b w:val="0"/>
                <w:bCs w:val="0"/>
                <w:sz w:val="20"/>
                <w:szCs w:val="20"/>
                <w:lang w:val="en-US"/>
              </w:rPr>
            </w:pPr>
            <w:r w:rsidRPr="007F7D5F">
              <w:rPr>
                <w:b w:val="0"/>
                <w:bCs w:val="0"/>
                <w:sz w:val="20"/>
                <w:szCs w:val="20"/>
                <w:lang w:val="en-US"/>
              </w:rPr>
              <w:t>5</w:t>
            </w:r>
          </w:p>
        </w:tc>
        <w:tc>
          <w:tcPr>
            <w:tcW w:w="1241" w:type="pct"/>
            <w:noWrap/>
            <w:hideMark/>
          </w:tcPr>
          <w:p w14:paraId="733AF773" w14:textId="125A87B2"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Ojek</w:t>
            </w:r>
          </w:p>
        </w:tc>
        <w:tc>
          <w:tcPr>
            <w:tcW w:w="856" w:type="pct"/>
            <w:noWrap/>
            <w:hideMark/>
          </w:tcPr>
          <w:p w14:paraId="3833F00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8</w:t>
            </w:r>
          </w:p>
        </w:tc>
        <w:tc>
          <w:tcPr>
            <w:tcW w:w="857" w:type="pct"/>
            <w:noWrap/>
            <w:hideMark/>
          </w:tcPr>
          <w:p w14:paraId="3B8B7908"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8</w:t>
            </w:r>
          </w:p>
        </w:tc>
        <w:tc>
          <w:tcPr>
            <w:tcW w:w="1022" w:type="pct"/>
            <w:noWrap/>
            <w:hideMark/>
          </w:tcPr>
          <w:p w14:paraId="70AF0EDB"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5.41</w:t>
            </w:r>
          </w:p>
        </w:tc>
        <w:tc>
          <w:tcPr>
            <w:tcW w:w="601" w:type="pct"/>
            <w:noWrap/>
            <w:hideMark/>
          </w:tcPr>
          <w:p w14:paraId="06D9D76E"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5.26</w:t>
            </w:r>
          </w:p>
        </w:tc>
      </w:tr>
      <w:tr w:rsidR="007F7D5F" w:rsidRPr="007F7D5F" w14:paraId="5AF9AB76" w14:textId="77777777" w:rsidTr="00184A10">
        <w:trPr>
          <w:cnfStyle w:val="000000100000" w:firstRow="0" w:lastRow="0" w:firstColumn="0" w:lastColumn="0" w:oddVBand="0" w:evenVBand="0" w:oddHBand="1" w:evenHBand="0" w:firstRowFirstColumn="0" w:firstRowLastColumn="0" w:lastRowFirstColumn="0" w:lastRowLastColumn="0"/>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68902FAF" w14:textId="77777777" w:rsidR="007F7D5F" w:rsidRPr="007F7D5F" w:rsidRDefault="007F7D5F" w:rsidP="0059599C">
            <w:pPr>
              <w:jc w:val="center"/>
              <w:rPr>
                <w:b w:val="0"/>
                <w:bCs w:val="0"/>
                <w:sz w:val="20"/>
                <w:szCs w:val="20"/>
                <w:lang w:val="en-US"/>
              </w:rPr>
            </w:pPr>
            <w:r w:rsidRPr="007F7D5F">
              <w:rPr>
                <w:b w:val="0"/>
                <w:bCs w:val="0"/>
                <w:sz w:val="20"/>
                <w:szCs w:val="20"/>
                <w:lang w:val="en-US"/>
              </w:rPr>
              <w:t>6</w:t>
            </w:r>
          </w:p>
        </w:tc>
        <w:tc>
          <w:tcPr>
            <w:tcW w:w="1241" w:type="pct"/>
            <w:noWrap/>
            <w:hideMark/>
          </w:tcPr>
          <w:p w14:paraId="7E823818" w14:textId="48DD900F"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Online</w:t>
            </w:r>
          </w:p>
        </w:tc>
        <w:tc>
          <w:tcPr>
            <w:tcW w:w="856" w:type="pct"/>
            <w:noWrap/>
            <w:hideMark/>
          </w:tcPr>
          <w:p w14:paraId="64AEE3A8"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51</w:t>
            </w:r>
          </w:p>
        </w:tc>
        <w:tc>
          <w:tcPr>
            <w:tcW w:w="857" w:type="pct"/>
            <w:noWrap/>
            <w:hideMark/>
          </w:tcPr>
          <w:p w14:paraId="24609673"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73</w:t>
            </w:r>
          </w:p>
        </w:tc>
        <w:tc>
          <w:tcPr>
            <w:tcW w:w="1022" w:type="pct"/>
            <w:noWrap/>
            <w:hideMark/>
          </w:tcPr>
          <w:p w14:paraId="28787B44"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34.46</w:t>
            </w:r>
          </w:p>
        </w:tc>
        <w:tc>
          <w:tcPr>
            <w:tcW w:w="601" w:type="pct"/>
            <w:noWrap/>
            <w:hideMark/>
          </w:tcPr>
          <w:p w14:paraId="311DB01A"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48.03</w:t>
            </w:r>
          </w:p>
        </w:tc>
      </w:tr>
      <w:tr w:rsidR="007F7D5F" w:rsidRPr="007F7D5F" w14:paraId="3EE68230" w14:textId="77777777" w:rsidTr="00184A10">
        <w:trPr>
          <w:trHeight w:val="67"/>
        </w:trPr>
        <w:tc>
          <w:tcPr>
            <w:cnfStyle w:val="001000000000" w:firstRow="0" w:lastRow="0" w:firstColumn="1" w:lastColumn="0" w:oddVBand="0" w:evenVBand="0" w:oddHBand="0" w:evenHBand="0" w:firstRowFirstColumn="0" w:firstRowLastColumn="0" w:lastRowFirstColumn="0" w:lastRowLastColumn="0"/>
            <w:tcW w:w="423" w:type="pct"/>
            <w:noWrap/>
            <w:hideMark/>
          </w:tcPr>
          <w:p w14:paraId="3733BBCA" w14:textId="77777777" w:rsidR="007F7D5F" w:rsidRPr="007F7D5F" w:rsidRDefault="007F7D5F" w:rsidP="0059599C">
            <w:pPr>
              <w:jc w:val="center"/>
              <w:rPr>
                <w:b w:val="0"/>
                <w:bCs w:val="0"/>
                <w:sz w:val="20"/>
                <w:szCs w:val="20"/>
                <w:lang w:val="en-US"/>
              </w:rPr>
            </w:pPr>
            <w:r w:rsidRPr="007F7D5F">
              <w:rPr>
                <w:b w:val="0"/>
                <w:bCs w:val="0"/>
                <w:sz w:val="20"/>
                <w:szCs w:val="20"/>
                <w:lang w:val="en-US"/>
              </w:rPr>
              <w:t>7</w:t>
            </w:r>
          </w:p>
        </w:tc>
        <w:tc>
          <w:tcPr>
            <w:tcW w:w="1241" w:type="pct"/>
            <w:noWrap/>
            <w:hideMark/>
          </w:tcPr>
          <w:p w14:paraId="56B7F9C4" w14:textId="68113C39"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Jalan Kaki</w:t>
            </w:r>
          </w:p>
        </w:tc>
        <w:tc>
          <w:tcPr>
            <w:tcW w:w="856" w:type="pct"/>
            <w:noWrap/>
            <w:hideMark/>
          </w:tcPr>
          <w:p w14:paraId="6AF5B5AF"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40</w:t>
            </w:r>
          </w:p>
        </w:tc>
        <w:tc>
          <w:tcPr>
            <w:tcW w:w="857" w:type="pct"/>
            <w:noWrap/>
            <w:hideMark/>
          </w:tcPr>
          <w:p w14:paraId="6F47E07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27</w:t>
            </w:r>
          </w:p>
        </w:tc>
        <w:tc>
          <w:tcPr>
            <w:tcW w:w="1022" w:type="pct"/>
            <w:noWrap/>
            <w:hideMark/>
          </w:tcPr>
          <w:p w14:paraId="337B835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27.03</w:t>
            </w:r>
          </w:p>
        </w:tc>
        <w:tc>
          <w:tcPr>
            <w:tcW w:w="601" w:type="pct"/>
            <w:noWrap/>
            <w:hideMark/>
          </w:tcPr>
          <w:p w14:paraId="246B2E93"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17.76</w:t>
            </w:r>
          </w:p>
        </w:tc>
      </w:tr>
      <w:tr w:rsidR="007F7D5F" w:rsidRPr="007F7D5F" w14:paraId="1853707D" w14:textId="77777777" w:rsidTr="00184A10">
        <w:trPr>
          <w:cnfStyle w:val="000000100000" w:firstRow="0" w:lastRow="0" w:firstColumn="0" w:lastColumn="0" w:oddVBand="0" w:evenVBand="0" w:oddHBand="1" w:evenHBand="0" w:firstRowFirstColumn="0" w:firstRowLastColumn="0" w:lastRowFirstColumn="0" w:lastRowLastColumn="0"/>
          <w:trHeight w:val="416"/>
        </w:trPr>
        <w:tc>
          <w:tcPr>
            <w:cnfStyle w:val="001000000000" w:firstRow="0" w:lastRow="0" w:firstColumn="1" w:lastColumn="0" w:oddVBand="0" w:evenVBand="0" w:oddHBand="0" w:evenHBand="0" w:firstRowFirstColumn="0" w:firstRowLastColumn="0" w:lastRowFirstColumn="0" w:lastRowLastColumn="0"/>
            <w:tcW w:w="423" w:type="pct"/>
            <w:noWrap/>
            <w:hideMark/>
          </w:tcPr>
          <w:p w14:paraId="6BE2E3AC" w14:textId="77777777" w:rsidR="007F7D5F" w:rsidRPr="007F7D5F" w:rsidRDefault="007F7D5F" w:rsidP="0059599C">
            <w:pPr>
              <w:jc w:val="center"/>
              <w:rPr>
                <w:b w:val="0"/>
                <w:bCs w:val="0"/>
                <w:sz w:val="20"/>
                <w:szCs w:val="20"/>
                <w:lang w:val="en-US"/>
              </w:rPr>
            </w:pPr>
            <w:r w:rsidRPr="007F7D5F">
              <w:rPr>
                <w:b w:val="0"/>
                <w:bCs w:val="0"/>
                <w:sz w:val="20"/>
                <w:szCs w:val="20"/>
                <w:lang w:val="en-US"/>
              </w:rPr>
              <w:t>8</w:t>
            </w:r>
          </w:p>
        </w:tc>
        <w:tc>
          <w:tcPr>
            <w:tcW w:w="1241" w:type="pct"/>
            <w:noWrap/>
            <w:hideMark/>
          </w:tcPr>
          <w:p w14:paraId="7A45276E" w14:textId="54FD153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Ikut Teman</w:t>
            </w:r>
          </w:p>
        </w:tc>
        <w:tc>
          <w:tcPr>
            <w:tcW w:w="856" w:type="pct"/>
            <w:noWrap/>
            <w:hideMark/>
          </w:tcPr>
          <w:p w14:paraId="4A06A12B"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w:t>
            </w:r>
          </w:p>
        </w:tc>
        <w:tc>
          <w:tcPr>
            <w:tcW w:w="857" w:type="pct"/>
            <w:noWrap/>
            <w:hideMark/>
          </w:tcPr>
          <w:p w14:paraId="7B61D259"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1</w:t>
            </w:r>
          </w:p>
        </w:tc>
        <w:tc>
          <w:tcPr>
            <w:tcW w:w="1022" w:type="pct"/>
            <w:noWrap/>
            <w:hideMark/>
          </w:tcPr>
          <w:p w14:paraId="72CF9777"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0.68</w:t>
            </w:r>
          </w:p>
        </w:tc>
        <w:tc>
          <w:tcPr>
            <w:tcW w:w="601" w:type="pct"/>
            <w:noWrap/>
            <w:hideMark/>
          </w:tcPr>
          <w:p w14:paraId="20F2A93E" w14:textId="77777777" w:rsidR="007F7D5F" w:rsidRPr="007F7D5F" w:rsidRDefault="007F7D5F" w:rsidP="0059599C">
            <w:pPr>
              <w:jc w:val="center"/>
              <w:cnfStyle w:val="000000100000" w:firstRow="0" w:lastRow="0" w:firstColumn="0" w:lastColumn="0" w:oddVBand="0" w:evenVBand="0" w:oddHBand="1" w:evenHBand="0" w:firstRowFirstColumn="0" w:firstRowLastColumn="0" w:lastRowFirstColumn="0" w:lastRowLastColumn="0"/>
              <w:rPr>
                <w:sz w:val="20"/>
                <w:szCs w:val="20"/>
                <w:lang w:val="en-US"/>
              </w:rPr>
            </w:pPr>
            <w:r w:rsidRPr="007F7D5F">
              <w:rPr>
                <w:sz w:val="20"/>
                <w:szCs w:val="20"/>
                <w:lang w:val="en-US"/>
              </w:rPr>
              <w:t>0.66</w:t>
            </w:r>
          </w:p>
        </w:tc>
      </w:tr>
      <w:tr w:rsidR="007F7D5F" w:rsidRPr="007F7D5F" w14:paraId="5B59E290" w14:textId="77777777" w:rsidTr="00184A10">
        <w:trPr>
          <w:trHeight w:val="226"/>
        </w:trPr>
        <w:tc>
          <w:tcPr>
            <w:cnfStyle w:val="001000000000" w:firstRow="0" w:lastRow="0" w:firstColumn="1" w:lastColumn="0" w:oddVBand="0" w:evenVBand="0" w:oddHBand="0" w:evenHBand="0" w:firstRowFirstColumn="0" w:firstRowLastColumn="0" w:lastRowFirstColumn="0" w:lastRowLastColumn="0"/>
            <w:tcW w:w="423" w:type="pct"/>
            <w:noWrap/>
            <w:hideMark/>
          </w:tcPr>
          <w:p w14:paraId="540F3164" w14:textId="77777777" w:rsidR="007F7D5F" w:rsidRPr="007F7D5F" w:rsidRDefault="007F7D5F" w:rsidP="0059599C">
            <w:pPr>
              <w:jc w:val="center"/>
              <w:rPr>
                <w:b w:val="0"/>
                <w:bCs w:val="0"/>
                <w:sz w:val="20"/>
                <w:szCs w:val="20"/>
                <w:lang w:val="en-US"/>
              </w:rPr>
            </w:pPr>
          </w:p>
        </w:tc>
        <w:tc>
          <w:tcPr>
            <w:tcW w:w="1241" w:type="pct"/>
          </w:tcPr>
          <w:p w14:paraId="65E6BC31"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TOTAL</w:t>
            </w:r>
          </w:p>
        </w:tc>
        <w:tc>
          <w:tcPr>
            <w:tcW w:w="856" w:type="pct"/>
            <w:noWrap/>
            <w:hideMark/>
          </w:tcPr>
          <w:p w14:paraId="5FCE8F19"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148</w:t>
            </w:r>
          </w:p>
        </w:tc>
        <w:tc>
          <w:tcPr>
            <w:tcW w:w="857" w:type="pct"/>
            <w:noWrap/>
            <w:hideMark/>
          </w:tcPr>
          <w:p w14:paraId="1254901F"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152</w:t>
            </w:r>
          </w:p>
        </w:tc>
        <w:tc>
          <w:tcPr>
            <w:tcW w:w="1022" w:type="pct"/>
            <w:noWrap/>
            <w:hideMark/>
          </w:tcPr>
          <w:p w14:paraId="5129A72A"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100.00</w:t>
            </w:r>
          </w:p>
        </w:tc>
        <w:tc>
          <w:tcPr>
            <w:tcW w:w="601" w:type="pct"/>
            <w:noWrap/>
            <w:hideMark/>
          </w:tcPr>
          <w:p w14:paraId="45FECF0C" w14:textId="77777777" w:rsidR="007F7D5F" w:rsidRPr="007F7D5F" w:rsidRDefault="007F7D5F" w:rsidP="0059599C">
            <w:pPr>
              <w:jc w:val="center"/>
              <w:cnfStyle w:val="000000000000" w:firstRow="0" w:lastRow="0" w:firstColumn="0" w:lastColumn="0" w:oddVBand="0" w:evenVBand="0" w:oddHBand="0" w:evenHBand="0" w:firstRowFirstColumn="0" w:firstRowLastColumn="0" w:lastRowFirstColumn="0" w:lastRowLastColumn="0"/>
              <w:rPr>
                <w:sz w:val="20"/>
                <w:szCs w:val="20"/>
                <w:lang w:val="en-US"/>
              </w:rPr>
            </w:pPr>
            <w:r w:rsidRPr="007F7D5F">
              <w:rPr>
                <w:sz w:val="20"/>
                <w:szCs w:val="20"/>
                <w:lang w:val="en-US"/>
              </w:rPr>
              <w:t>100.00</w:t>
            </w:r>
          </w:p>
        </w:tc>
      </w:tr>
    </w:tbl>
    <w:p w14:paraId="6182100F" w14:textId="5A429784" w:rsidR="008D468F" w:rsidRDefault="008D468F" w:rsidP="008D468F">
      <w:pPr>
        <w:pStyle w:val="BodyText"/>
        <w:spacing w:before="175" w:line="276" w:lineRule="auto"/>
        <w:ind w:right="-1" w:firstLine="426"/>
        <w:jc w:val="both"/>
        <w:rPr>
          <w:sz w:val="22"/>
          <w:szCs w:val="22"/>
          <w:lang w:val="en-US"/>
        </w:rPr>
      </w:pPr>
      <w:r w:rsidRPr="00BC60CF">
        <w:rPr>
          <w:sz w:val="22"/>
          <w:szCs w:val="22"/>
        </w:rPr>
        <w:t xml:space="preserve">Pada tabel tabulasi silang pemilihan moda berdasarkan jenis kelamin, menunjukkan bahwa lebih banyak </w:t>
      </w:r>
      <w:r w:rsidRPr="00BC60CF">
        <w:rPr>
          <w:sz w:val="22"/>
          <w:szCs w:val="22"/>
        </w:rPr>
        <w:lastRenderedPageBreak/>
        <w:t xml:space="preserve">siswa perempuan memilih menggunakan kendaraan online, dibandingkan dengan siswa laki- laki. </w:t>
      </w:r>
      <w:r w:rsidRPr="008D468F">
        <w:rPr>
          <w:sz w:val="22"/>
          <w:szCs w:val="22"/>
          <w:lang w:val="en-US"/>
        </w:rPr>
        <w:t>Hal ini dikarenakan jumlah siswa perempuan lebih banyak dari siswa laki- laki. Namun, siswa laki- laki lebih banyak memilih menggunakan sepeda motor dibandingkan dengan siswa perempuan</w:t>
      </w:r>
      <w:r>
        <w:rPr>
          <w:sz w:val="22"/>
          <w:szCs w:val="22"/>
          <w:lang w:val="en-US"/>
        </w:rPr>
        <w:t xml:space="preserve">. </w:t>
      </w:r>
    </w:p>
    <w:p w14:paraId="0C7C8931" w14:textId="77777777" w:rsidR="008D468F" w:rsidRDefault="008D468F" w:rsidP="008D468F">
      <w:pPr>
        <w:pStyle w:val="BodyText"/>
        <w:spacing w:before="175" w:line="276" w:lineRule="auto"/>
        <w:ind w:right="-1" w:firstLine="426"/>
        <w:jc w:val="both"/>
        <w:rPr>
          <w:sz w:val="22"/>
          <w:szCs w:val="22"/>
          <w:lang w:val="en-US"/>
        </w:rPr>
      </w:pPr>
    </w:p>
    <w:p w14:paraId="60F410F3" w14:textId="118AC4C3" w:rsidR="008D468F" w:rsidRPr="008D468F" w:rsidRDefault="008D468F" w:rsidP="008D468F">
      <w:pPr>
        <w:pStyle w:val="BodyText"/>
        <w:numPr>
          <w:ilvl w:val="0"/>
          <w:numId w:val="1"/>
        </w:numPr>
        <w:spacing w:before="175" w:line="276" w:lineRule="auto"/>
        <w:ind w:left="426" w:right="-1"/>
        <w:jc w:val="both"/>
        <w:rPr>
          <w:b/>
          <w:bCs/>
          <w:sz w:val="22"/>
          <w:szCs w:val="22"/>
          <w:lang w:val="en-US"/>
        </w:rPr>
      </w:pPr>
      <w:r w:rsidRPr="008D468F">
        <w:rPr>
          <w:b/>
          <w:bCs/>
          <w:sz w:val="22"/>
          <w:szCs w:val="22"/>
          <w:lang w:val="en-US"/>
        </w:rPr>
        <w:t xml:space="preserve">Karakteristik Responden Berdasarkan </w:t>
      </w:r>
      <w:r>
        <w:rPr>
          <w:b/>
          <w:bCs/>
          <w:sz w:val="22"/>
          <w:szCs w:val="22"/>
          <w:lang w:val="en-US"/>
        </w:rPr>
        <w:t>Lama/Waktu Perjalanan</w:t>
      </w:r>
    </w:p>
    <w:p w14:paraId="43FF18C7" w14:textId="1406A28D" w:rsidR="007F7D5F" w:rsidRDefault="008D468F" w:rsidP="008D468F">
      <w:pPr>
        <w:pStyle w:val="BodyText"/>
        <w:spacing w:before="175" w:line="276" w:lineRule="auto"/>
        <w:ind w:right="-1" w:firstLine="426"/>
        <w:jc w:val="both"/>
        <w:rPr>
          <w:sz w:val="22"/>
          <w:szCs w:val="22"/>
          <w:lang w:val="en-US"/>
        </w:rPr>
      </w:pPr>
      <w:r w:rsidRPr="008D468F">
        <w:rPr>
          <w:sz w:val="22"/>
          <w:szCs w:val="22"/>
          <w:lang w:val="en-US"/>
        </w:rPr>
        <w:t>Pengolahan data selanjutnya untuk mengetahui hasil tabulasi silang antara pemilihan moda menuju sekolah terhadap waktu/ lama perjalanan berdasarkan hasil penelitian. Lama / waktu perjalanan pelajar SMA Negeri 6 Kota Palembang dari rumah menuju ke Sekolah ditentukan dengan lamanya pilihan waktu 10 menit, 11- 20 menit, 21-30 menit dan &gt; 30 menit. Dengan perbedaan waktu tersebut, dapat dilihat lama perjalanan responden dari tempat tinggal ke sekolah sebagian tujuan perjalanan responden.</w:t>
      </w:r>
      <w:r>
        <w:rPr>
          <w:sz w:val="22"/>
          <w:szCs w:val="22"/>
          <w:lang w:val="en-US"/>
        </w:rPr>
        <w:t xml:space="preserve"> </w:t>
      </w:r>
      <w:r w:rsidRPr="008D468F">
        <w:rPr>
          <w:sz w:val="22"/>
          <w:szCs w:val="22"/>
          <w:lang w:val="en-US"/>
        </w:rPr>
        <w:t>Waktu Perjalanan responden dihitung berdasarkan dari asal perjalanan menuju sekolah. Dengan rentang waktu 11 – 20 menit selama perjalanan, 21-30 menit selama perjalanan dan &gt; 30 menit selama perjalanan dari asal menuju tujuan yaitu sekolah. Berdasarkan waktu perjalanan yang dilakukan responden merupakan waktu perjalanan yang teratur, berdasarkan jadwal masuk ke sekolah setiap harinya selama hari Senin sampai dengan hari Jumat</w:t>
      </w:r>
      <w:r>
        <w:rPr>
          <w:sz w:val="22"/>
          <w:szCs w:val="22"/>
          <w:lang w:val="en-US"/>
        </w:rPr>
        <w:t xml:space="preserve">. </w:t>
      </w:r>
    </w:p>
    <w:p w14:paraId="4DF16C99" w14:textId="77777777" w:rsidR="00184A10" w:rsidRPr="00184A10" w:rsidRDefault="00184A10" w:rsidP="008D468F">
      <w:pPr>
        <w:pStyle w:val="BodyText"/>
        <w:spacing w:before="175" w:line="276" w:lineRule="auto"/>
        <w:ind w:right="-1" w:firstLine="426"/>
        <w:jc w:val="both"/>
        <w:rPr>
          <w:sz w:val="4"/>
          <w:szCs w:val="4"/>
          <w:lang w:val="en-US"/>
        </w:rPr>
      </w:pPr>
    </w:p>
    <w:p w14:paraId="75E282E8" w14:textId="0DD41590" w:rsidR="00E37B90" w:rsidRPr="00525A7D" w:rsidRDefault="008D468F" w:rsidP="008D468F">
      <w:pPr>
        <w:pStyle w:val="BodyText"/>
        <w:spacing w:before="175" w:line="276" w:lineRule="auto"/>
        <w:ind w:right="-1"/>
        <w:jc w:val="both"/>
        <w:rPr>
          <w:sz w:val="20"/>
          <w:szCs w:val="20"/>
          <w:lang w:val="en-US"/>
        </w:rPr>
      </w:pPr>
      <w:r w:rsidRPr="00525A7D">
        <w:rPr>
          <w:sz w:val="20"/>
          <w:szCs w:val="20"/>
          <w:lang w:val="en-US"/>
        </w:rPr>
        <w:t>Tabel 2. Tabulasi Silang Pemilihan Moda Menuju Sekolah berdasarkan Lama/ Waktu Perjalanan</w:t>
      </w:r>
    </w:p>
    <w:tbl>
      <w:tblPr>
        <w:tblStyle w:val="PlainTable2"/>
        <w:tblW w:w="4853" w:type="pct"/>
        <w:jc w:val="center"/>
        <w:tblLook w:val="04A0" w:firstRow="1" w:lastRow="0" w:firstColumn="1" w:lastColumn="0" w:noHBand="0" w:noVBand="1"/>
      </w:tblPr>
      <w:tblGrid>
        <w:gridCol w:w="1212"/>
        <w:gridCol w:w="2221"/>
        <w:gridCol w:w="950"/>
        <w:gridCol w:w="717"/>
        <w:gridCol w:w="895"/>
        <w:gridCol w:w="895"/>
        <w:gridCol w:w="717"/>
        <w:gridCol w:w="895"/>
        <w:gridCol w:w="901"/>
      </w:tblGrid>
      <w:tr w:rsidR="008D468F" w:rsidRPr="00525A7D" w14:paraId="7055BCBD" w14:textId="77777777" w:rsidTr="00184A10">
        <w:trPr>
          <w:cnfStyle w:val="100000000000" w:firstRow="1" w:lastRow="0" w:firstColumn="0" w:lastColumn="0" w:oddVBand="0" w:evenVBand="0" w:oddHBand="0"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vMerge w:val="restart"/>
            <w:noWrap/>
            <w:vAlign w:val="center"/>
            <w:hideMark/>
          </w:tcPr>
          <w:p w14:paraId="6EA6C2EF"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No</w:t>
            </w:r>
          </w:p>
        </w:tc>
        <w:tc>
          <w:tcPr>
            <w:tcW w:w="1181" w:type="pct"/>
            <w:vMerge w:val="restart"/>
            <w:noWrap/>
            <w:vAlign w:val="center"/>
            <w:hideMark/>
          </w:tcPr>
          <w:p w14:paraId="0E914D6D" w14:textId="77777777" w:rsidR="008D468F" w:rsidRPr="00525A7D" w:rsidRDefault="008D468F" w:rsidP="00184A1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Jenis Moda</w:t>
            </w:r>
          </w:p>
        </w:tc>
        <w:tc>
          <w:tcPr>
            <w:tcW w:w="3174" w:type="pct"/>
            <w:gridSpan w:val="7"/>
            <w:noWrap/>
            <w:vAlign w:val="center"/>
            <w:hideMark/>
          </w:tcPr>
          <w:p w14:paraId="77541926" w14:textId="027421A5" w:rsidR="008D468F" w:rsidRPr="00525A7D" w:rsidRDefault="008D468F" w:rsidP="00184A10">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Lama Waktu Perjalanan (Menit)</w:t>
            </w:r>
          </w:p>
        </w:tc>
      </w:tr>
      <w:tr w:rsidR="008D468F" w:rsidRPr="00525A7D" w14:paraId="5BD4BD82"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vMerge/>
            <w:vAlign w:val="center"/>
            <w:hideMark/>
          </w:tcPr>
          <w:p w14:paraId="24369B45" w14:textId="77777777" w:rsidR="008D468F" w:rsidRPr="00525A7D" w:rsidRDefault="008D468F" w:rsidP="00184A10">
            <w:pPr>
              <w:adjustRightInd w:val="0"/>
              <w:snapToGrid w:val="0"/>
              <w:jc w:val="center"/>
              <w:rPr>
                <w:b w:val="0"/>
                <w:bCs w:val="0"/>
                <w:color w:val="000000"/>
                <w:sz w:val="20"/>
                <w:szCs w:val="20"/>
              </w:rPr>
            </w:pPr>
          </w:p>
        </w:tc>
        <w:tc>
          <w:tcPr>
            <w:tcW w:w="1181" w:type="pct"/>
            <w:vMerge/>
            <w:vAlign w:val="center"/>
            <w:hideMark/>
          </w:tcPr>
          <w:p w14:paraId="5DEF5C3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c>
          <w:tcPr>
            <w:tcW w:w="505" w:type="pct"/>
            <w:noWrap/>
            <w:vAlign w:val="center"/>
            <w:hideMark/>
          </w:tcPr>
          <w:p w14:paraId="42B2768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10</w:t>
            </w:r>
          </w:p>
        </w:tc>
        <w:tc>
          <w:tcPr>
            <w:tcW w:w="381" w:type="pct"/>
            <w:noWrap/>
            <w:vAlign w:val="center"/>
            <w:hideMark/>
          </w:tcPr>
          <w:p w14:paraId="53795E1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15</w:t>
            </w:r>
          </w:p>
        </w:tc>
        <w:tc>
          <w:tcPr>
            <w:tcW w:w="476" w:type="pct"/>
            <w:noWrap/>
            <w:vAlign w:val="center"/>
            <w:hideMark/>
          </w:tcPr>
          <w:p w14:paraId="721ADA9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20</w:t>
            </w:r>
          </w:p>
        </w:tc>
        <w:tc>
          <w:tcPr>
            <w:tcW w:w="476" w:type="pct"/>
            <w:noWrap/>
            <w:vAlign w:val="center"/>
            <w:hideMark/>
          </w:tcPr>
          <w:p w14:paraId="0B419F7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30</w:t>
            </w:r>
          </w:p>
        </w:tc>
        <w:tc>
          <w:tcPr>
            <w:tcW w:w="381" w:type="pct"/>
            <w:noWrap/>
            <w:vAlign w:val="center"/>
            <w:hideMark/>
          </w:tcPr>
          <w:p w14:paraId="6F8F576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40</w:t>
            </w:r>
          </w:p>
        </w:tc>
        <w:tc>
          <w:tcPr>
            <w:tcW w:w="476" w:type="pct"/>
            <w:noWrap/>
            <w:vAlign w:val="center"/>
            <w:hideMark/>
          </w:tcPr>
          <w:p w14:paraId="69189C4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50</w:t>
            </w:r>
          </w:p>
        </w:tc>
        <w:tc>
          <w:tcPr>
            <w:tcW w:w="479" w:type="pct"/>
            <w:noWrap/>
            <w:vAlign w:val="center"/>
            <w:hideMark/>
          </w:tcPr>
          <w:p w14:paraId="702F261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60</w:t>
            </w:r>
          </w:p>
        </w:tc>
      </w:tr>
      <w:tr w:rsidR="008D468F" w:rsidRPr="00525A7D" w14:paraId="3C68B2D8"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0B7701F7"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1</w:t>
            </w:r>
          </w:p>
        </w:tc>
        <w:tc>
          <w:tcPr>
            <w:tcW w:w="1181" w:type="pct"/>
            <w:noWrap/>
            <w:hideMark/>
          </w:tcPr>
          <w:p w14:paraId="6F931D1F" w14:textId="47859036"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Motor</w:t>
            </w:r>
          </w:p>
        </w:tc>
        <w:tc>
          <w:tcPr>
            <w:tcW w:w="505" w:type="pct"/>
            <w:noWrap/>
            <w:hideMark/>
          </w:tcPr>
          <w:p w14:paraId="79D11788"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11</w:t>
            </w:r>
          </w:p>
        </w:tc>
        <w:tc>
          <w:tcPr>
            <w:tcW w:w="381" w:type="pct"/>
            <w:noWrap/>
            <w:hideMark/>
          </w:tcPr>
          <w:p w14:paraId="6580C48D"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180130B6"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23</w:t>
            </w:r>
          </w:p>
        </w:tc>
        <w:tc>
          <w:tcPr>
            <w:tcW w:w="476" w:type="pct"/>
            <w:noWrap/>
            <w:hideMark/>
          </w:tcPr>
          <w:p w14:paraId="00B687A5"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381" w:type="pct"/>
            <w:noWrap/>
            <w:hideMark/>
          </w:tcPr>
          <w:p w14:paraId="757E6A0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0DB68B61"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F0DB86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3</w:t>
            </w:r>
          </w:p>
        </w:tc>
      </w:tr>
      <w:tr w:rsidR="008D468F" w:rsidRPr="00525A7D" w14:paraId="6ED31FD6"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17A1D75F"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2</w:t>
            </w:r>
          </w:p>
        </w:tc>
        <w:tc>
          <w:tcPr>
            <w:tcW w:w="1181" w:type="pct"/>
            <w:noWrap/>
            <w:hideMark/>
          </w:tcPr>
          <w:p w14:paraId="36D01541" w14:textId="410CD2E9"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Mobil</w:t>
            </w:r>
          </w:p>
        </w:tc>
        <w:tc>
          <w:tcPr>
            <w:tcW w:w="505" w:type="pct"/>
            <w:noWrap/>
            <w:hideMark/>
          </w:tcPr>
          <w:p w14:paraId="67CC2BD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1EBBA18B"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1F31065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6CC53C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w:t>
            </w:r>
          </w:p>
        </w:tc>
        <w:tc>
          <w:tcPr>
            <w:tcW w:w="381" w:type="pct"/>
            <w:noWrap/>
            <w:hideMark/>
          </w:tcPr>
          <w:p w14:paraId="57B7BB69"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E9D801D"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3B48B1A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r>
      <w:tr w:rsidR="008D468F" w:rsidRPr="00525A7D" w14:paraId="222A7AB3"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34795758"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3</w:t>
            </w:r>
          </w:p>
        </w:tc>
        <w:tc>
          <w:tcPr>
            <w:tcW w:w="1181" w:type="pct"/>
            <w:noWrap/>
            <w:hideMark/>
          </w:tcPr>
          <w:p w14:paraId="2E189586" w14:textId="47794194"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Sepeda</w:t>
            </w:r>
          </w:p>
        </w:tc>
        <w:tc>
          <w:tcPr>
            <w:tcW w:w="505" w:type="pct"/>
            <w:noWrap/>
            <w:hideMark/>
          </w:tcPr>
          <w:p w14:paraId="002D0542"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w:t>
            </w:r>
          </w:p>
        </w:tc>
        <w:tc>
          <w:tcPr>
            <w:tcW w:w="381" w:type="pct"/>
            <w:noWrap/>
            <w:hideMark/>
          </w:tcPr>
          <w:p w14:paraId="5A2F64B4"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6737424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DF693CE"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381" w:type="pct"/>
            <w:noWrap/>
            <w:hideMark/>
          </w:tcPr>
          <w:p w14:paraId="079122E7"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65F49BF5"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740FEE0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r>
      <w:tr w:rsidR="008D468F" w:rsidRPr="00525A7D" w14:paraId="40337629"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52B1F2E1"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4</w:t>
            </w:r>
          </w:p>
        </w:tc>
        <w:tc>
          <w:tcPr>
            <w:tcW w:w="1181" w:type="pct"/>
            <w:noWrap/>
            <w:hideMark/>
          </w:tcPr>
          <w:p w14:paraId="0FBF7104" w14:textId="49D11A3C"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Angkutan Umum</w:t>
            </w:r>
          </w:p>
        </w:tc>
        <w:tc>
          <w:tcPr>
            <w:tcW w:w="505" w:type="pct"/>
            <w:noWrap/>
            <w:hideMark/>
          </w:tcPr>
          <w:p w14:paraId="3E5F60A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6C0C857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376A18E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7</w:t>
            </w:r>
          </w:p>
        </w:tc>
        <w:tc>
          <w:tcPr>
            <w:tcW w:w="476" w:type="pct"/>
            <w:noWrap/>
            <w:hideMark/>
          </w:tcPr>
          <w:p w14:paraId="7C4A1F92"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42AA1315"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11AAEDF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6577CE55"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r>
      <w:tr w:rsidR="008D468F" w:rsidRPr="00525A7D" w14:paraId="62735914"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1148D039"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5</w:t>
            </w:r>
          </w:p>
        </w:tc>
        <w:tc>
          <w:tcPr>
            <w:tcW w:w="1181" w:type="pct"/>
            <w:noWrap/>
            <w:hideMark/>
          </w:tcPr>
          <w:p w14:paraId="3168DF91" w14:textId="6A2FF1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Ojek</w:t>
            </w:r>
          </w:p>
        </w:tc>
        <w:tc>
          <w:tcPr>
            <w:tcW w:w="505" w:type="pct"/>
            <w:noWrap/>
            <w:hideMark/>
          </w:tcPr>
          <w:p w14:paraId="1F5594BF"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31381969"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w:t>
            </w:r>
          </w:p>
        </w:tc>
        <w:tc>
          <w:tcPr>
            <w:tcW w:w="476" w:type="pct"/>
            <w:noWrap/>
            <w:hideMark/>
          </w:tcPr>
          <w:p w14:paraId="5033A98F"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476" w:type="pct"/>
            <w:noWrap/>
            <w:hideMark/>
          </w:tcPr>
          <w:p w14:paraId="68FCB9AC"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4</w:t>
            </w:r>
          </w:p>
        </w:tc>
        <w:tc>
          <w:tcPr>
            <w:tcW w:w="381" w:type="pct"/>
            <w:noWrap/>
            <w:hideMark/>
          </w:tcPr>
          <w:p w14:paraId="426BFCD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3CE7EA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63DE4E6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3</w:t>
            </w:r>
          </w:p>
        </w:tc>
      </w:tr>
      <w:tr w:rsidR="008D468F" w:rsidRPr="00525A7D" w14:paraId="5B18CF77"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7E2D37EB"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6</w:t>
            </w:r>
          </w:p>
        </w:tc>
        <w:tc>
          <w:tcPr>
            <w:tcW w:w="1181" w:type="pct"/>
            <w:noWrap/>
            <w:hideMark/>
          </w:tcPr>
          <w:p w14:paraId="27C7228A" w14:textId="184CFE5E"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Online</w:t>
            </w:r>
          </w:p>
        </w:tc>
        <w:tc>
          <w:tcPr>
            <w:tcW w:w="505" w:type="pct"/>
            <w:noWrap/>
            <w:hideMark/>
          </w:tcPr>
          <w:p w14:paraId="1D84DED4"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19</w:t>
            </w:r>
          </w:p>
        </w:tc>
        <w:tc>
          <w:tcPr>
            <w:tcW w:w="381" w:type="pct"/>
            <w:noWrap/>
            <w:hideMark/>
          </w:tcPr>
          <w:p w14:paraId="0D65249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6</w:t>
            </w:r>
          </w:p>
        </w:tc>
        <w:tc>
          <w:tcPr>
            <w:tcW w:w="476" w:type="pct"/>
            <w:noWrap/>
            <w:hideMark/>
          </w:tcPr>
          <w:p w14:paraId="7C386EF7"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38</w:t>
            </w:r>
          </w:p>
        </w:tc>
        <w:tc>
          <w:tcPr>
            <w:tcW w:w="476" w:type="pct"/>
            <w:noWrap/>
            <w:hideMark/>
          </w:tcPr>
          <w:p w14:paraId="1C0604F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40</w:t>
            </w:r>
          </w:p>
        </w:tc>
        <w:tc>
          <w:tcPr>
            <w:tcW w:w="381" w:type="pct"/>
            <w:noWrap/>
            <w:hideMark/>
          </w:tcPr>
          <w:p w14:paraId="2DF8A4A3"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13</w:t>
            </w:r>
          </w:p>
        </w:tc>
        <w:tc>
          <w:tcPr>
            <w:tcW w:w="476" w:type="pct"/>
            <w:noWrap/>
            <w:hideMark/>
          </w:tcPr>
          <w:p w14:paraId="36D0CA32"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02E9B6D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8</w:t>
            </w:r>
          </w:p>
        </w:tc>
      </w:tr>
      <w:tr w:rsidR="008D468F" w:rsidRPr="00525A7D" w14:paraId="61A2ED66" w14:textId="77777777" w:rsidTr="00184A10">
        <w:trPr>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61DBF540"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7</w:t>
            </w:r>
          </w:p>
        </w:tc>
        <w:tc>
          <w:tcPr>
            <w:tcW w:w="1181" w:type="pct"/>
            <w:noWrap/>
            <w:hideMark/>
          </w:tcPr>
          <w:p w14:paraId="4E5C941B" w14:textId="5CA0B3EF"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Jalan Kaki</w:t>
            </w:r>
          </w:p>
        </w:tc>
        <w:tc>
          <w:tcPr>
            <w:tcW w:w="505" w:type="pct"/>
            <w:noWrap/>
            <w:hideMark/>
          </w:tcPr>
          <w:p w14:paraId="50AAB350"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7</w:t>
            </w:r>
          </w:p>
        </w:tc>
        <w:tc>
          <w:tcPr>
            <w:tcW w:w="381" w:type="pct"/>
            <w:noWrap/>
            <w:hideMark/>
          </w:tcPr>
          <w:p w14:paraId="3FADE64B"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0D68AA1C"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476" w:type="pct"/>
            <w:noWrap/>
            <w:hideMark/>
          </w:tcPr>
          <w:p w14:paraId="0352A601"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24</w:t>
            </w:r>
          </w:p>
        </w:tc>
        <w:tc>
          <w:tcPr>
            <w:tcW w:w="381" w:type="pct"/>
            <w:noWrap/>
            <w:hideMark/>
          </w:tcPr>
          <w:p w14:paraId="14B71FD3"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5</w:t>
            </w:r>
          </w:p>
        </w:tc>
        <w:tc>
          <w:tcPr>
            <w:tcW w:w="476" w:type="pct"/>
            <w:noWrap/>
            <w:hideMark/>
          </w:tcPr>
          <w:p w14:paraId="504CA29E"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7076463" w14:textId="77777777" w:rsidR="008D468F" w:rsidRPr="00525A7D" w:rsidRDefault="008D468F" w:rsidP="00184A10">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7</w:t>
            </w:r>
          </w:p>
        </w:tc>
      </w:tr>
      <w:tr w:rsidR="008D468F" w:rsidRPr="00525A7D" w14:paraId="60736F7E" w14:textId="77777777" w:rsidTr="00184A10">
        <w:trPr>
          <w:cnfStyle w:val="000000100000" w:firstRow="0" w:lastRow="0" w:firstColumn="0" w:lastColumn="0" w:oddVBand="0" w:evenVBand="0" w:oddHBand="1" w:evenHBand="0" w:firstRowFirstColumn="0" w:firstRowLastColumn="0" w:lastRowFirstColumn="0" w:lastRowLastColumn="0"/>
          <w:trHeight w:val="60"/>
          <w:jc w:val="center"/>
        </w:trPr>
        <w:tc>
          <w:tcPr>
            <w:cnfStyle w:val="001000000000" w:firstRow="0" w:lastRow="0" w:firstColumn="1" w:lastColumn="0" w:oddVBand="0" w:evenVBand="0" w:oddHBand="0" w:evenHBand="0" w:firstRowFirstColumn="0" w:firstRowLastColumn="0" w:lastRowFirstColumn="0" w:lastRowLastColumn="0"/>
            <w:tcW w:w="644" w:type="pct"/>
            <w:noWrap/>
            <w:hideMark/>
          </w:tcPr>
          <w:p w14:paraId="427A4E2D" w14:textId="77777777" w:rsidR="008D468F" w:rsidRPr="00525A7D" w:rsidRDefault="008D468F" w:rsidP="00184A10">
            <w:pPr>
              <w:adjustRightInd w:val="0"/>
              <w:snapToGrid w:val="0"/>
              <w:jc w:val="center"/>
              <w:rPr>
                <w:b w:val="0"/>
                <w:bCs w:val="0"/>
                <w:color w:val="000000"/>
                <w:sz w:val="20"/>
                <w:szCs w:val="20"/>
              </w:rPr>
            </w:pPr>
            <w:r w:rsidRPr="00525A7D">
              <w:rPr>
                <w:b w:val="0"/>
                <w:bCs w:val="0"/>
                <w:color w:val="000000"/>
                <w:sz w:val="20"/>
                <w:szCs w:val="20"/>
              </w:rPr>
              <w:t>8</w:t>
            </w:r>
          </w:p>
        </w:tc>
        <w:tc>
          <w:tcPr>
            <w:tcW w:w="1181" w:type="pct"/>
            <w:noWrap/>
            <w:hideMark/>
          </w:tcPr>
          <w:p w14:paraId="6915F24E" w14:textId="202FDAC3"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Ikut Teman</w:t>
            </w:r>
          </w:p>
        </w:tc>
        <w:tc>
          <w:tcPr>
            <w:tcW w:w="505" w:type="pct"/>
            <w:noWrap/>
            <w:hideMark/>
          </w:tcPr>
          <w:p w14:paraId="09FD920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w:t>
            </w:r>
          </w:p>
        </w:tc>
        <w:tc>
          <w:tcPr>
            <w:tcW w:w="381" w:type="pct"/>
            <w:noWrap/>
            <w:hideMark/>
          </w:tcPr>
          <w:p w14:paraId="5FD6C08C"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4CA59DB0"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089F592F"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381" w:type="pct"/>
            <w:noWrap/>
            <w:hideMark/>
          </w:tcPr>
          <w:p w14:paraId="642D174B"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6" w:type="pct"/>
            <w:noWrap/>
            <w:hideMark/>
          </w:tcPr>
          <w:p w14:paraId="30E3936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c>
          <w:tcPr>
            <w:tcW w:w="479" w:type="pct"/>
            <w:noWrap/>
            <w:hideMark/>
          </w:tcPr>
          <w:p w14:paraId="259BAE1E" w14:textId="77777777" w:rsidR="008D468F" w:rsidRPr="00525A7D" w:rsidRDefault="008D468F" w:rsidP="00184A10">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0</w:t>
            </w:r>
          </w:p>
        </w:tc>
      </w:tr>
    </w:tbl>
    <w:p w14:paraId="23ADDCF3" w14:textId="77777777" w:rsidR="00184A10" w:rsidRPr="00184A10" w:rsidRDefault="00184A10" w:rsidP="008D468F">
      <w:pPr>
        <w:pStyle w:val="BodyText"/>
        <w:spacing w:before="175" w:line="276" w:lineRule="auto"/>
        <w:ind w:right="-1" w:firstLine="426"/>
        <w:jc w:val="both"/>
        <w:rPr>
          <w:sz w:val="8"/>
          <w:szCs w:val="8"/>
        </w:rPr>
      </w:pPr>
    </w:p>
    <w:p w14:paraId="22697A6E" w14:textId="440234BC" w:rsidR="008D468F" w:rsidRDefault="008D468F" w:rsidP="008D468F">
      <w:pPr>
        <w:pStyle w:val="BodyText"/>
        <w:spacing w:before="175" w:line="276" w:lineRule="auto"/>
        <w:ind w:right="-1" w:firstLine="426"/>
        <w:jc w:val="both"/>
        <w:rPr>
          <w:sz w:val="22"/>
          <w:szCs w:val="22"/>
          <w:lang w:val="en-US"/>
        </w:rPr>
      </w:pPr>
      <w:r w:rsidRPr="008D468F">
        <w:rPr>
          <w:sz w:val="22"/>
          <w:szCs w:val="22"/>
        </w:rPr>
        <w:t>Berdasarkan hasil penelitian menunjukkan bahwa sebagian besar pengguna jasa moda transportasi online memperoleh hasil lebih banyak, juga lebih banyak digunakan oleh para siswa dikarenakan transportasi online lebih cepat dalam kecepatan waktu yaitu 10 menit untuk sampai ke sekolah. Dengan menggunakan transportasi online para siswa lebih cepat menuju sekolah tanpa takut terlambat</w:t>
      </w:r>
      <w:r>
        <w:rPr>
          <w:sz w:val="22"/>
          <w:szCs w:val="22"/>
          <w:lang w:val="en-US"/>
        </w:rPr>
        <w:t xml:space="preserve">. </w:t>
      </w:r>
    </w:p>
    <w:p w14:paraId="7E97B8D9" w14:textId="77777777" w:rsidR="00525A7D" w:rsidRDefault="00525A7D" w:rsidP="008D468F">
      <w:pPr>
        <w:pStyle w:val="BodyText"/>
        <w:spacing w:before="175" w:line="276" w:lineRule="auto"/>
        <w:ind w:right="-1" w:firstLine="426"/>
        <w:jc w:val="both"/>
        <w:rPr>
          <w:sz w:val="22"/>
          <w:szCs w:val="22"/>
          <w:lang w:val="en-US"/>
        </w:rPr>
      </w:pPr>
    </w:p>
    <w:p w14:paraId="774F2839" w14:textId="2CCF3E51" w:rsidR="00525A7D" w:rsidRPr="00525A7D" w:rsidRDefault="00525A7D" w:rsidP="00525A7D">
      <w:pPr>
        <w:pStyle w:val="BodyText"/>
        <w:numPr>
          <w:ilvl w:val="0"/>
          <w:numId w:val="1"/>
        </w:numPr>
        <w:spacing w:before="175" w:line="276" w:lineRule="auto"/>
        <w:ind w:left="426" w:right="-1"/>
        <w:jc w:val="both"/>
        <w:rPr>
          <w:b/>
          <w:bCs/>
          <w:sz w:val="22"/>
          <w:szCs w:val="22"/>
          <w:lang w:val="en-US"/>
        </w:rPr>
      </w:pPr>
      <w:r w:rsidRPr="00525A7D">
        <w:rPr>
          <w:b/>
          <w:bCs/>
          <w:sz w:val="22"/>
          <w:szCs w:val="22"/>
          <w:lang w:val="en-US"/>
        </w:rPr>
        <w:t>Karakteristik Responden Berdasarkan Frekuensi Menggunakan Moda Transportasi</w:t>
      </w:r>
    </w:p>
    <w:p w14:paraId="19C39E8D" w14:textId="6EF6F5E3" w:rsidR="00525A7D" w:rsidRDefault="00525A7D" w:rsidP="00525A7D">
      <w:pPr>
        <w:pStyle w:val="BodyText"/>
        <w:spacing w:before="175" w:line="276" w:lineRule="auto"/>
        <w:ind w:left="66" w:right="-1" w:firstLine="360"/>
        <w:jc w:val="both"/>
        <w:rPr>
          <w:sz w:val="22"/>
          <w:szCs w:val="22"/>
          <w:lang w:val="en-US"/>
        </w:rPr>
      </w:pPr>
      <w:r w:rsidRPr="00525A7D">
        <w:rPr>
          <w:sz w:val="22"/>
          <w:szCs w:val="22"/>
          <w:lang w:val="en-US"/>
        </w:rPr>
        <w:t xml:space="preserve">Berdasarkan hasil penelitian frekuensi menggunakan Moda Transportasi dikelompokkan menjadi 10 – 14 kali sebulan, 15 – 19 kali sebulan, 15 – 20 kali sebulan dan &gt; 20 kali sebulan. Perhitungan frekuensi lebih dari 20 kali adalah frekuensi responden menggunakan transportasi seiap hari selama jam sekolah berlangsung setiap bulan. Komposisi responden secara lengkap dapat dilihat pada tabel </w:t>
      </w:r>
      <w:r>
        <w:rPr>
          <w:sz w:val="22"/>
          <w:szCs w:val="22"/>
          <w:lang w:val="en-US"/>
        </w:rPr>
        <w:t>3</w:t>
      </w:r>
      <w:r w:rsidRPr="00525A7D">
        <w:rPr>
          <w:sz w:val="22"/>
          <w:szCs w:val="22"/>
          <w:lang w:val="en-US"/>
        </w:rPr>
        <w:t xml:space="preserve"> berikut</w:t>
      </w:r>
      <w:r>
        <w:rPr>
          <w:sz w:val="22"/>
          <w:szCs w:val="22"/>
          <w:lang w:val="en-US"/>
        </w:rPr>
        <w:t xml:space="preserve">. </w:t>
      </w:r>
      <w:r w:rsidRPr="00525A7D">
        <w:rPr>
          <w:sz w:val="22"/>
          <w:szCs w:val="22"/>
          <w:lang w:val="en-US"/>
        </w:rPr>
        <w:t>Berdasarkan hasil penelitian menunjukkan bahwa sebagian besar pengguna jasa Moda Transportasi menggunakan 15-19 kali sebulan memperoleh hasil sebanyak 159 responden dengan persentase 68%. Kebutuhan penggunaan moda transportasi 1- 19 kali dalam sebulan dikarenakan para responden sangat membutuhkan moda transportasi menuju sekolah hampir setiap harinya. Data selanjutnya dengan frekuensi menggunakan moda transportasi sebanyak 71 responden dengan persentase 30.47%, dan persentase yang paling sedikit sebanyak 1.29 %.</w:t>
      </w:r>
    </w:p>
    <w:p w14:paraId="49D07954" w14:textId="77777777" w:rsidR="00184A10" w:rsidRPr="00184A10" w:rsidRDefault="00184A10" w:rsidP="00525A7D">
      <w:pPr>
        <w:pStyle w:val="BodyText"/>
        <w:spacing w:before="175" w:line="276" w:lineRule="auto"/>
        <w:ind w:left="66" w:right="-1" w:firstLine="360"/>
        <w:jc w:val="both"/>
        <w:rPr>
          <w:sz w:val="6"/>
          <w:szCs w:val="6"/>
          <w:lang w:val="en-US"/>
        </w:rPr>
      </w:pPr>
    </w:p>
    <w:p w14:paraId="38995D8D" w14:textId="3A8BF4EC" w:rsidR="008D468F" w:rsidRDefault="00525A7D" w:rsidP="008D468F">
      <w:pPr>
        <w:pStyle w:val="BodyText"/>
        <w:spacing w:before="175" w:line="276" w:lineRule="auto"/>
        <w:ind w:right="-1"/>
        <w:jc w:val="both"/>
        <w:rPr>
          <w:sz w:val="22"/>
          <w:szCs w:val="22"/>
        </w:rPr>
      </w:pPr>
      <w:r w:rsidRPr="00525A7D">
        <w:rPr>
          <w:sz w:val="20"/>
          <w:szCs w:val="20"/>
          <w:lang w:val="en-US"/>
        </w:rPr>
        <w:t xml:space="preserve">Tabel </w:t>
      </w:r>
      <w:r>
        <w:rPr>
          <w:sz w:val="20"/>
          <w:szCs w:val="20"/>
          <w:lang w:val="en-US"/>
        </w:rPr>
        <w:t>3</w:t>
      </w:r>
      <w:r w:rsidRPr="00525A7D">
        <w:rPr>
          <w:sz w:val="20"/>
          <w:szCs w:val="20"/>
          <w:lang w:val="en-US"/>
        </w:rPr>
        <w:t>.</w:t>
      </w:r>
      <w:r>
        <w:rPr>
          <w:sz w:val="20"/>
          <w:szCs w:val="20"/>
          <w:lang w:val="en-US"/>
        </w:rPr>
        <w:t xml:space="preserve"> </w:t>
      </w:r>
      <w:r w:rsidRPr="00525A7D">
        <w:rPr>
          <w:sz w:val="20"/>
          <w:szCs w:val="20"/>
          <w:lang w:val="en-US"/>
        </w:rPr>
        <w:t>Tabulasi Silang Frekuensi Menggunakan Moda Transportasi menuju Sekolah Siswa SMA Negeri 6 Kota Palembang Selama Sebulan</w:t>
      </w:r>
    </w:p>
    <w:tbl>
      <w:tblPr>
        <w:tblStyle w:val="PlainTable2"/>
        <w:tblW w:w="4818" w:type="pct"/>
        <w:tblInd w:w="108" w:type="dxa"/>
        <w:tblLook w:val="04A0" w:firstRow="1" w:lastRow="0" w:firstColumn="1" w:lastColumn="0" w:noHBand="0" w:noVBand="1"/>
      </w:tblPr>
      <w:tblGrid>
        <w:gridCol w:w="5388"/>
        <w:gridCol w:w="1647"/>
        <w:gridCol w:w="2300"/>
      </w:tblGrid>
      <w:tr w:rsidR="00525A7D" w:rsidRPr="00525A7D" w14:paraId="159D9CF8" w14:textId="77777777" w:rsidTr="00525A7D">
        <w:trPr>
          <w:cnfStyle w:val="100000000000" w:firstRow="1" w:lastRow="0" w:firstColumn="0" w:lastColumn="0" w:oddVBand="0" w:evenVBand="0" w:oddHBand="0"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68F6E932" w14:textId="25BCA914"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Frekuensi Mengunakan Moda</w:t>
            </w:r>
          </w:p>
        </w:tc>
        <w:tc>
          <w:tcPr>
            <w:tcW w:w="882" w:type="pct"/>
            <w:noWrap/>
            <w:hideMark/>
          </w:tcPr>
          <w:p w14:paraId="635D1368" w14:textId="6CF4F865" w:rsidR="00525A7D" w:rsidRPr="00525A7D" w:rsidRDefault="00525A7D" w:rsidP="00525A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lang w:val="en-US"/>
              </w:rPr>
              <w:t>J</w:t>
            </w:r>
            <w:r w:rsidRPr="00525A7D">
              <w:rPr>
                <w:b w:val="0"/>
                <w:bCs w:val="0"/>
                <w:color w:val="000000"/>
                <w:sz w:val="20"/>
                <w:szCs w:val="20"/>
              </w:rPr>
              <w:t>umlah</w:t>
            </w:r>
          </w:p>
        </w:tc>
        <w:tc>
          <w:tcPr>
            <w:tcW w:w="1232" w:type="pct"/>
            <w:noWrap/>
            <w:hideMark/>
          </w:tcPr>
          <w:p w14:paraId="04BE5A5F" w14:textId="77777777" w:rsidR="00525A7D" w:rsidRPr="00525A7D" w:rsidRDefault="00525A7D" w:rsidP="00525A7D">
            <w:pPr>
              <w:adjustRightInd w:val="0"/>
              <w:snapToGrid w:val="0"/>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525A7D">
              <w:rPr>
                <w:b w:val="0"/>
                <w:bCs w:val="0"/>
                <w:color w:val="000000"/>
                <w:sz w:val="20"/>
                <w:szCs w:val="20"/>
              </w:rPr>
              <w:t>Persentase (%)</w:t>
            </w:r>
          </w:p>
        </w:tc>
      </w:tr>
      <w:tr w:rsidR="00525A7D" w:rsidRPr="00525A7D" w14:paraId="6C39FB86" w14:textId="77777777" w:rsidTr="00525A7D">
        <w:trPr>
          <w:cnfStyle w:val="000000100000" w:firstRow="0" w:lastRow="0" w:firstColumn="0" w:lastColumn="0" w:oddVBand="0" w:evenVBand="0" w:oddHBand="1" w:evenHBand="0" w:firstRowFirstColumn="0" w:firstRowLastColumn="0" w:lastRowFirstColumn="0" w:lastRowLastColumn="0"/>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5A9BA13F"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10 - 14 kali sebulan</w:t>
            </w:r>
          </w:p>
        </w:tc>
        <w:tc>
          <w:tcPr>
            <w:tcW w:w="882" w:type="pct"/>
            <w:noWrap/>
            <w:hideMark/>
          </w:tcPr>
          <w:p w14:paraId="1F85CED9" w14:textId="77777777"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w:t>
            </w:r>
          </w:p>
        </w:tc>
        <w:tc>
          <w:tcPr>
            <w:tcW w:w="1232" w:type="pct"/>
            <w:noWrap/>
            <w:hideMark/>
          </w:tcPr>
          <w:p w14:paraId="6B5D0FF4" w14:textId="0D97FAE9"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1.29</w:t>
            </w:r>
          </w:p>
        </w:tc>
      </w:tr>
      <w:tr w:rsidR="00525A7D" w:rsidRPr="00525A7D" w14:paraId="08C661FA" w14:textId="77777777" w:rsidTr="00525A7D">
        <w:trPr>
          <w:trHeight w:val="6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07733580"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15 - 19 kali sebulan</w:t>
            </w:r>
          </w:p>
        </w:tc>
        <w:tc>
          <w:tcPr>
            <w:tcW w:w="882" w:type="pct"/>
            <w:noWrap/>
            <w:hideMark/>
          </w:tcPr>
          <w:p w14:paraId="69D81FAD" w14:textId="7777777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159</w:t>
            </w:r>
          </w:p>
        </w:tc>
        <w:tc>
          <w:tcPr>
            <w:tcW w:w="1232" w:type="pct"/>
            <w:noWrap/>
            <w:hideMark/>
          </w:tcPr>
          <w:p w14:paraId="2344282F" w14:textId="71B75271"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68.24</w:t>
            </w:r>
          </w:p>
        </w:tc>
      </w:tr>
      <w:tr w:rsidR="00525A7D" w:rsidRPr="00525A7D" w14:paraId="5AAA8BDD" w14:textId="77777777" w:rsidTr="00525A7D">
        <w:trPr>
          <w:cnfStyle w:val="000000100000" w:firstRow="0" w:lastRow="0" w:firstColumn="0" w:lastColumn="0" w:oddVBand="0" w:evenVBand="0" w:oddHBand="1" w:evenHBand="0" w:firstRowFirstColumn="0" w:firstRowLastColumn="0" w:lastRowFirstColumn="0" w:lastRowLastColumn="0"/>
          <w:trHeight w:val="25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3DA97190"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&gt; 20  kali sebulan</w:t>
            </w:r>
          </w:p>
        </w:tc>
        <w:tc>
          <w:tcPr>
            <w:tcW w:w="882" w:type="pct"/>
            <w:noWrap/>
            <w:hideMark/>
          </w:tcPr>
          <w:p w14:paraId="28766E91" w14:textId="77777777"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71</w:t>
            </w:r>
          </w:p>
        </w:tc>
        <w:tc>
          <w:tcPr>
            <w:tcW w:w="1232" w:type="pct"/>
            <w:noWrap/>
            <w:hideMark/>
          </w:tcPr>
          <w:p w14:paraId="627C6E91" w14:textId="3251C229" w:rsidR="00525A7D" w:rsidRPr="00525A7D" w:rsidRDefault="00525A7D" w:rsidP="00525A7D">
            <w:pPr>
              <w:adjustRightInd w:val="0"/>
              <w:snapToGrid w:val="0"/>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525A7D">
              <w:rPr>
                <w:color w:val="000000"/>
                <w:sz w:val="20"/>
                <w:szCs w:val="20"/>
              </w:rPr>
              <w:t>30.47</w:t>
            </w:r>
          </w:p>
        </w:tc>
      </w:tr>
      <w:tr w:rsidR="00525A7D" w:rsidRPr="00525A7D" w14:paraId="2D19A51B" w14:textId="77777777" w:rsidTr="00525A7D">
        <w:trPr>
          <w:trHeight w:val="250"/>
        </w:trPr>
        <w:tc>
          <w:tcPr>
            <w:cnfStyle w:val="001000000000" w:firstRow="0" w:lastRow="0" w:firstColumn="1" w:lastColumn="0" w:oddVBand="0" w:evenVBand="0" w:oddHBand="0" w:evenHBand="0" w:firstRowFirstColumn="0" w:firstRowLastColumn="0" w:lastRowFirstColumn="0" w:lastRowLastColumn="0"/>
            <w:tcW w:w="2886" w:type="pct"/>
            <w:noWrap/>
            <w:hideMark/>
          </w:tcPr>
          <w:p w14:paraId="5BC4794C" w14:textId="77777777" w:rsidR="00525A7D" w:rsidRPr="00525A7D" w:rsidRDefault="00525A7D" w:rsidP="00525A7D">
            <w:pPr>
              <w:adjustRightInd w:val="0"/>
              <w:snapToGrid w:val="0"/>
              <w:jc w:val="center"/>
              <w:rPr>
                <w:b w:val="0"/>
                <w:bCs w:val="0"/>
                <w:color w:val="000000"/>
                <w:sz w:val="20"/>
                <w:szCs w:val="20"/>
              </w:rPr>
            </w:pPr>
            <w:r w:rsidRPr="00525A7D">
              <w:rPr>
                <w:b w:val="0"/>
                <w:bCs w:val="0"/>
                <w:color w:val="000000"/>
                <w:sz w:val="20"/>
                <w:szCs w:val="20"/>
              </w:rPr>
              <w:t>TOTAL</w:t>
            </w:r>
          </w:p>
        </w:tc>
        <w:tc>
          <w:tcPr>
            <w:tcW w:w="882" w:type="pct"/>
            <w:noWrap/>
            <w:hideMark/>
          </w:tcPr>
          <w:p w14:paraId="1B6E348D" w14:textId="7777777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233</w:t>
            </w:r>
          </w:p>
        </w:tc>
        <w:tc>
          <w:tcPr>
            <w:tcW w:w="1232" w:type="pct"/>
            <w:noWrap/>
            <w:hideMark/>
          </w:tcPr>
          <w:p w14:paraId="6DE2B3D3" w14:textId="5E0C4307" w:rsidR="00525A7D" w:rsidRPr="00525A7D" w:rsidRDefault="00525A7D" w:rsidP="00525A7D">
            <w:pPr>
              <w:adjustRightInd w:val="0"/>
              <w:snapToGrid w:val="0"/>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525A7D">
              <w:rPr>
                <w:color w:val="000000"/>
                <w:sz w:val="20"/>
                <w:szCs w:val="20"/>
              </w:rPr>
              <w:t>100.00</w:t>
            </w:r>
          </w:p>
        </w:tc>
      </w:tr>
    </w:tbl>
    <w:p w14:paraId="32D2D3D2" w14:textId="77777777" w:rsidR="00525A7D" w:rsidRDefault="00525A7D" w:rsidP="008D468F">
      <w:pPr>
        <w:pStyle w:val="BodyText"/>
        <w:spacing w:before="175" w:line="276" w:lineRule="auto"/>
        <w:ind w:right="-1"/>
        <w:jc w:val="both"/>
        <w:rPr>
          <w:sz w:val="22"/>
          <w:szCs w:val="22"/>
        </w:rPr>
      </w:pPr>
    </w:p>
    <w:p w14:paraId="7C1399D8" w14:textId="2117EC7E" w:rsidR="00525A7D" w:rsidRPr="004A0A96" w:rsidRDefault="00525A7D" w:rsidP="00525A7D">
      <w:pPr>
        <w:pStyle w:val="BodyText"/>
        <w:numPr>
          <w:ilvl w:val="0"/>
          <w:numId w:val="1"/>
        </w:numPr>
        <w:spacing w:before="175" w:line="276" w:lineRule="auto"/>
        <w:ind w:left="426" w:right="-1"/>
        <w:jc w:val="both"/>
        <w:rPr>
          <w:b/>
          <w:bCs/>
          <w:sz w:val="22"/>
          <w:szCs w:val="22"/>
        </w:rPr>
      </w:pPr>
      <w:r w:rsidRPr="004A0A96">
        <w:rPr>
          <w:b/>
          <w:bCs/>
          <w:sz w:val="22"/>
          <w:szCs w:val="22"/>
          <w:lang w:val="en-US"/>
        </w:rPr>
        <w:t>Karakteristik Responden Berdasarkan Alasan Menggunakan Moda Transportasi yang Dipilih Menuju Sekolah</w:t>
      </w:r>
    </w:p>
    <w:p w14:paraId="41AB7075" w14:textId="48709D6E" w:rsidR="004A0A96" w:rsidRDefault="004A0A96" w:rsidP="004A0A96">
      <w:pPr>
        <w:pStyle w:val="BodyText"/>
        <w:spacing w:before="175" w:line="276" w:lineRule="auto"/>
        <w:ind w:right="-1" w:firstLine="426"/>
        <w:jc w:val="both"/>
        <w:rPr>
          <w:sz w:val="22"/>
          <w:szCs w:val="22"/>
          <w:lang w:val="en-US"/>
        </w:rPr>
      </w:pPr>
      <w:r w:rsidRPr="004A0A96">
        <w:rPr>
          <w:sz w:val="22"/>
          <w:szCs w:val="22"/>
        </w:rPr>
        <w:t>Berdasarkan hasil penelitian menunjukkan bahwa sebagian besar siswa SMA Negeri 6 Kota Palembang memilih moda Transportasi Online menuju ke sekolah dengan alasan biaya/ ongkos transportasi online lebih murah. Kebutuhan siswa dalam memilih transportasi online juga berkaitan dengan tidak tersedianya angkutan umum yang melewati sekolah mereka. Hal ini dikarenakan pada saat ini berlangsung nya proses pengerjaan konstruksi Pembangunan Flyover Sekip Ujung. Proses pengerjaan konstruksi Pembangunan Flyover ini juga berdampak terhadap pengalihan arus lalu lintas angkutan umum.</w:t>
      </w:r>
      <w:r>
        <w:rPr>
          <w:sz w:val="22"/>
          <w:szCs w:val="22"/>
          <w:lang w:val="en-US"/>
        </w:rPr>
        <w:t xml:space="preserve"> </w:t>
      </w:r>
      <w:r w:rsidRPr="004A0A96">
        <w:rPr>
          <w:sz w:val="22"/>
          <w:szCs w:val="22"/>
        </w:rPr>
        <w:t>Alasan menggunaakan moda transportasi yang dipilih responden berdasarkan hasil kuesioner sangat beragam. Para responden banyak memiliki alasan tersendiri memilih moda transportasi menuju sekolah diantaranya yaitu, mereka ada yang memilih dikarenakan keamanan saat menggunakan transportasi yang dipilih, tidak takut terlambat menuju sekolah dan penawaran promo potongan biaya/ ongkos pada saat memilih menggunakan transportasi online. Dari data yang diperoleh sebanyak 58 responden memilih waktu tempuh dengan menggunakan transportasi online. Transportasi online dipilih oleh responden dik</w:t>
      </w:r>
      <w:r>
        <w:rPr>
          <w:sz w:val="22"/>
          <w:szCs w:val="22"/>
          <w:lang w:val="en-US"/>
        </w:rPr>
        <w:t>arena</w:t>
      </w:r>
      <w:r w:rsidRPr="004A0A96">
        <w:rPr>
          <w:sz w:val="22"/>
          <w:szCs w:val="22"/>
        </w:rPr>
        <w:t>kan mudah untuk diakses</w:t>
      </w:r>
      <w:r>
        <w:rPr>
          <w:sz w:val="22"/>
          <w:szCs w:val="22"/>
          <w:lang w:val="en-US"/>
        </w:rPr>
        <w:t xml:space="preserve"> (Gambar 4).</w:t>
      </w:r>
    </w:p>
    <w:p w14:paraId="5FF63A7A" w14:textId="77777777" w:rsidR="00184A10" w:rsidRPr="00184A10" w:rsidRDefault="00184A10" w:rsidP="004A0A96">
      <w:pPr>
        <w:pStyle w:val="BodyText"/>
        <w:spacing w:before="175" w:line="276" w:lineRule="auto"/>
        <w:ind w:right="-1" w:firstLine="426"/>
        <w:jc w:val="both"/>
        <w:rPr>
          <w:sz w:val="14"/>
          <w:szCs w:val="14"/>
          <w:lang w:val="en-US"/>
        </w:rPr>
      </w:pPr>
    </w:p>
    <w:p w14:paraId="16F3536B" w14:textId="0FD3DC4F" w:rsidR="004A0A96" w:rsidRPr="004A0A96" w:rsidRDefault="004A0A96" w:rsidP="004A0A96">
      <w:pPr>
        <w:pStyle w:val="BodyText"/>
        <w:spacing w:before="175" w:line="276" w:lineRule="auto"/>
        <w:ind w:right="-1"/>
        <w:jc w:val="center"/>
        <w:rPr>
          <w:sz w:val="22"/>
          <w:szCs w:val="22"/>
        </w:rPr>
      </w:pPr>
      <w:r w:rsidRPr="001849F1">
        <w:rPr>
          <w:noProof/>
        </w:rPr>
        <w:drawing>
          <wp:inline distT="0" distB="0" distL="0" distR="0" wp14:anchorId="4DB76B29" wp14:editId="75CA4914">
            <wp:extent cx="5358765" cy="2409825"/>
            <wp:effectExtent l="0" t="0" r="13335" b="9525"/>
            <wp:docPr id="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p w14:paraId="5E6AD614" w14:textId="44BC2454" w:rsidR="004A0A96" w:rsidRDefault="004A0A96" w:rsidP="004A0A96">
      <w:pPr>
        <w:pStyle w:val="BodyText"/>
        <w:spacing w:before="175" w:line="276" w:lineRule="auto"/>
        <w:ind w:right="-1"/>
        <w:jc w:val="center"/>
        <w:rPr>
          <w:spacing w:val="-3"/>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 xml:space="preserve">4.  </w:t>
      </w:r>
      <w:r w:rsidRPr="004A0A96">
        <w:rPr>
          <w:spacing w:val="-3"/>
          <w:sz w:val="22"/>
          <w:szCs w:val="22"/>
          <w:lang w:val="en-US"/>
        </w:rPr>
        <w:t>Karaketeristik Responden berdasarkan Alasan Menggunakan Moda Transportasi Yang Dipilih Menuju Sekolah</w:t>
      </w:r>
    </w:p>
    <w:p w14:paraId="7C737303" w14:textId="744BF9C3" w:rsidR="00525A7D" w:rsidRPr="00A3798D" w:rsidRDefault="00A3798D" w:rsidP="00A3798D">
      <w:pPr>
        <w:pStyle w:val="BodyText"/>
        <w:numPr>
          <w:ilvl w:val="0"/>
          <w:numId w:val="1"/>
        </w:numPr>
        <w:spacing w:before="175" w:line="276" w:lineRule="auto"/>
        <w:ind w:left="426" w:right="-1"/>
        <w:jc w:val="both"/>
        <w:rPr>
          <w:b/>
          <w:bCs/>
          <w:sz w:val="22"/>
          <w:szCs w:val="22"/>
        </w:rPr>
      </w:pPr>
      <w:r w:rsidRPr="00A3798D">
        <w:rPr>
          <w:b/>
          <w:bCs/>
          <w:sz w:val="22"/>
          <w:szCs w:val="22"/>
          <w:lang w:val="en-US"/>
        </w:rPr>
        <w:t>Asal Perjalanan Responden</w:t>
      </w:r>
    </w:p>
    <w:p w14:paraId="4EE4C447" w14:textId="77777777" w:rsidR="00184A10" w:rsidRDefault="00A3798D" w:rsidP="00184A10">
      <w:pPr>
        <w:pStyle w:val="BodyText"/>
        <w:spacing w:before="175" w:line="276" w:lineRule="auto"/>
        <w:ind w:right="-1" w:firstLine="426"/>
        <w:jc w:val="both"/>
        <w:rPr>
          <w:sz w:val="22"/>
          <w:szCs w:val="22"/>
          <w:lang w:val="en-US"/>
        </w:rPr>
      </w:pPr>
      <w:r w:rsidRPr="00A3798D">
        <w:rPr>
          <w:sz w:val="22"/>
          <w:szCs w:val="22"/>
        </w:rPr>
        <w:t>Berdasarkan hasil penel</w:t>
      </w:r>
      <w:r>
        <w:rPr>
          <w:sz w:val="22"/>
          <w:szCs w:val="22"/>
          <w:lang w:val="en-US"/>
        </w:rPr>
        <w:t>i</w:t>
      </w:r>
      <w:r w:rsidRPr="00A3798D">
        <w:rPr>
          <w:sz w:val="22"/>
          <w:szCs w:val="22"/>
        </w:rPr>
        <w:t xml:space="preserve">tian, diperoleh bahwa responden berasal dari 10 Kecamatan yang berbeda di Kota </w:t>
      </w:r>
      <w:r w:rsidRPr="00A3798D">
        <w:rPr>
          <w:sz w:val="22"/>
          <w:szCs w:val="22"/>
        </w:rPr>
        <w:lastRenderedPageBreak/>
        <w:t xml:space="preserve">Palembang. Hasil rincian asal responden dapat dilihat secara rinci pada </w:t>
      </w:r>
      <w:r>
        <w:rPr>
          <w:sz w:val="22"/>
          <w:szCs w:val="22"/>
          <w:lang w:val="en-US"/>
        </w:rPr>
        <w:t xml:space="preserve">gambar 5. </w:t>
      </w:r>
      <w:r w:rsidR="00184A10">
        <w:rPr>
          <w:sz w:val="22"/>
          <w:szCs w:val="22"/>
          <w:lang w:val="en-US"/>
        </w:rPr>
        <w:t xml:space="preserve"> Pada gambar 5 </w:t>
      </w:r>
      <w:r w:rsidR="00184A10" w:rsidRPr="00A3798D">
        <w:rPr>
          <w:sz w:val="22"/>
          <w:szCs w:val="22"/>
          <w:lang w:val="en-US"/>
        </w:rPr>
        <w:t>menunjukkan bahwa pengguna Transportasi online berasal dari Kecamatan Kemuning. Responden memilih transportasi online dikarenakan masih berada di dalam Kecamatan yang sama dengan tujuan perjalanan, yaitu SMA Negeri 6 Kota Palembang. Hal ini berkaitan dengan jarak asal ke tujuan yang masih berada dalam wilayah Kecamatan yang sama yaitu Kecamatan Kemuning.</w:t>
      </w:r>
      <w:r w:rsidR="00184A10">
        <w:rPr>
          <w:sz w:val="22"/>
          <w:szCs w:val="22"/>
          <w:lang w:val="en-US"/>
        </w:rPr>
        <w:t xml:space="preserve"> </w:t>
      </w:r>
      <w:r w:rsidR="00184A10" w:rsidRPr="00A3798D">
        <w:rPr>
          <w:sz w:val="22"/>
          <w:szCs w:val="22"/>
          <w:lang w:val="en-US"/>
        </w:rPr>
        <w:t>Dari hasil penelitian, beberapa responden menggunakan angkutan Pribadi yaitu mobil dan sepeda motor. Namun, beberapa responden memilih untuk menggunakan angkutan umum dan transportasi online. Untuk responden yang memiliki sepeda motor dan transportasi online, ternyata lebih banyak memilih transportasi online daripada sepeda motor.</w:t>
      </w:r>
    </w:p>
    <w:p w14:paraId="51472028" w14:textId="77777777" w:rsidR="00184A10" w:rsidRPr="00184A10" w:rsidRDefault="00184A10" w:rsidP="00184A10">
      <w:pPr>
        <w:pStyle w:val="BodyText"/>
        <w:spacing w:before="175" w:line="276" w:lineRule="auto"/>
        <w:ind w:right="-1" w:firstLine="426"/>
        <w:jc w:val="both"/>
        <w:rPr>
          <w:sz w:val="14"/>
          <w:szCs w:val="14"/>
          <w:lang w:val="en-US"/>
        </w:rPr>
      </w:pPr>
    </w:p>
    <w:p w14:paraId="6DE83682" w14:textId="2EF361FE" w:rsidR="00A3798D" w:rsidRDefault="00A3798D" w:rsidP="00A3798D">
      <w:pPr>
        <w:pStyle w:val="BodyText"/>
        <w:spacing w:before="175" w:line="276" w:lineRule="auto"/>
        <w:ind w:right="-1" w:firstLine="426"/>
        <w:jc w:val="center"/>
        <w:rPr>
          <w:sz w:val="22"/>
          <w:szCs w:val="22"/>
          <w:lang w:val="en-US"/>
        </w:rPr>
      </w:pPr>
      <w:r>
        <w:rPr>
          <w:noProof/>
        </w:rPr>
        <w:drawing>
          <wp:inline distT="0" distB="0" distL="0" distR="0" wp14:anchorId="4A03296F" wp14:editId="1271DD7F">
            <wp:extent cx="4373217" cy="2004060"/>
            <wp:effectExtent l="0" t="0" r="8890" b="15240"/>
            <wp:docPr id="13"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624DE781" w14:textId="7DAFE17F" w:rsidR="00A3798D" w:rsidRDefault="00A3798D" w:rsidP="00A3798D">
      <w:pPr>
        <w:pStyle w:val="BodyText"/>
        <w:spacing w:before="175" w:line="276" w:lineRule="auto"/>
        <w:ind w:right="-1" w:firstLine="426"/>
        <w:jc w:val="center"/>
        <w:rPr>
          <w:sz w:val="22"/>
          <w:szCs w:val="22"/>
          <w:lang w:val="en-US"/>
        </w:rPr>
      </w:pPr>
      <w:r w:rsidRPr="00026E79">
        <w:rPr>
          <w:sz w:val="22"/>
          <w:szCs w:val="22"/>
        </w:rPr>
        <w:t>Gambar</w:t>
      </w:r>
      <w:r w:rsidRPr="00026E79">
        <w:rPr>
          <w:spacing w:val="-3"/>
          <w:sz w:val="22"/>
          <w:szCs w:val="22"/>
        </w:rPr>
        <w:t xml:space="preserve"> </w:t>
      </w:r>
      <w:r>
        <w:rPr>
          <w:spacing w:val="-3"/>
          <w:sz w:val="22"/>
          <w:szCs w:val="22"/>
          <w:lang w:val="en-US"/>
        </w:rPr>
        <w:t>5.</w:t>
      </w:r>
      <w:r w:rsidR="00F863A5">
        <w:rPr>
          <w:spacing w:val="-3"/>
          <w:sz w:val="22"/>
          <w:szCs w:val="22"/>
          <w:lang w:val="en-US"/>
        </w:rPr>
        <w:t xml:space="preserve"> </w:t>
      </w:r>
      <w:r>
        <w:rPr>
          <w:spacing w:val="-3"/>
          <w:sz w:val="22"/>
          <w:szCs w:val="22"/>
          <w:lang w:val="en-US"/>
        </w:rPr>
        <w:t>Jumlah Asal Perjalanan Responden</w:t>
      </w:r>
    </w:p>
    <w:p w14:paraId="56A0F0AB" w14:textId="77777777" w:rsidR="00A3798D" w:rsidRDefault="00A3798D" w:rsidP="00A3798D">
      <w:pPr>
        <w:pStyle w:val="BodyText"/>
        <w:spacing w:before="175" w:line="276" w:lineRule="auto"/>
        <w:ind w:right="-1" w:firstLine="426"/>
        <w:jc w:val="center"/>
        <w:rPr>
          <w:sz w:val="22"/>
          <w:szCs w:val="22"/>
          <w:lang w:val="en-US"/>
        </w:rPr>
      </w:pPr>
    </w:p>
    <w:p w14:paraId="2B153DF7" w14:textId="61F16D7F" w:rsidR="00525A7D" w:rsidRPr="00F863A5" w:rsidRDefault="00F863A5" w:rsidP="00F863A5">
      <w:pPr>
        <w:pStyle w:val="BodyText"/>
        <w:numPr>
          <w:ilvl w:val="0"/>
          <w:numId w:val="1"/>
        </w:numPr>
        <w:spacing w:before="175" w:line="276" w:lineRule="auto"/>
        <w:ind w:left="426" w:right="-1"/>
        <w:jc w:val="both"/>
        <w:rPr>
          <w:b/>
          <w:bCs/>
          <w:sz w:val="22"/>
          <w:szCs w:val="22"/>
        </w:rPr>
      </w:pPr>
      <w:r w:rsidRPr="00F863A5">
        <w:rPr>
          <w:b/>
          <w:bCs/>
          <w:sz w:val="22"/>
          <w:szCs w:val="22"/>
          <w:lang w:val="en-US"/>
        </w:rPr>
        <w:t>Biaya Tempuh Responden Menuju Sekolah</w:t>
      </w:r>
    </w:p>
    <w:p w14:paraId="622328BF" w14:textId="3E73EAD3" w:rsidR="00F863A5" w:rsidRDefault="00F863A5" w:rsidP="00F863A5">
      <w:pPr>
        <w:pStyle w:val="BodyText"/>
        <w:spacing w:before="175" w:line="276" w:lineRule="auto"/>
        <w:ind w:left="66" w:right="-1" w:firstLine="360"/>
        <w:jc w:val="both"/>
        <w:rPr>
          <w:sz w:val="22"/>
          <w:szCs w:val="22"/>
          <w:lang w:val="en-US"/>
        </w:rPr>
      </w:pPr>
      <w:r w:rsidRPr="00F863A5">
        <w:rPr>
          <w:sz w:val="22"/>
          <w:szCs w:val="22"/>
          <w:lang w:val="en-US"/>
        </w:rPr>
        <w:t xml:space="preserve">Biaya transportasi merupakan salah satu variabel penting dalam pemilihan moda transportasi. Besaran biaya yang harus dikeluarkan oleh responden dalam melakukan perjalanan menuju sekolah merupakan biaya yang dibayar oleh responden. Biaya yang dikeluarkan berupa biaya penggunaan angkutan umum, </w:t>
      </w:r>
      <w:r w:rsidR="004A44C8" w:rsidRPr="00F863A5">
        <w:rPr>
          <w:sz w:val="22"/>
          <w:szCs w:val="22"/>
          <w:lang w:val="en-US"/>
        </w:rPr>
        <w:t>ojek,</w:t>
      </w:r>
      <w:r w:rsidRPr="00F863A5">
        <w:rPr>
          <w:sz w:val="22"/>
          <w:szCs w:val="22"/>
          <w:lang w:val="en-US"/>
        </w:rPr>
        <w:t xml:space="preserve"> transportasi online ataupun kendaraan pribadi seperti sepeda motor dan mobil menuju sekolah.</w:t>
      </w:r>
      <w:r>
        <w:rPr>
          <w:sz w:val="22"/>
          <w:szCs w:val="22"/>
          <w:lang w:val="en-US"/>
        </w:rPr>
        <w:t xml:space="preserve"> </w:t>
      </w:r>
    </w:p>
    <w:p w14:paraId="3F2DA3EC" w14:textId="77777777" w:rsidR="004A44C8" w:rsidRPr="004A44C8" w:rsidRDefault="004A44C8" w:rsidP="00F863A5">
      <w:pPr>
        <w:pStyle w:val="BodyText"/>
        <w:spacing w:before="175" w:line="276" w:lineRule="auto"/>
        <w:ind w:left="66" w:right="-1" w:firstLine="360"/>
        <w:jc w:val="both"/>
        <w:rPr>
          <w:sz w:val="2"/>
          <w:szCs w:val="2"/>
          <w:lang w:val="en-US"/>
        </w:rPr>
      </w:pPr>
    </w:p>
    <w:p w14:paraId="00100844" w14:textId="51845617" w:rsidR="00F863A5" w:rsidRDefault="00F863A5" w:rsidP="00F863A5">
      <w:pPr>
        <w:pStyle w:val="BodyText"/>
        <w:spacing w:before="175" w:line="276" w:lineRule="auto"/>
        <w:ind w:left="426" w:right="-1"/>
        <w:jc w:val="center"/>
        <w:rPr>
          <w:sz w:val="22"/>
          <w:szCs w:val="22"/>
        </w:rPr>
      </w:pPr>
      <w:r w:rsidRPr="00B119A1">
        <w:rPr>
          <w:noProof/>
        </w:rPr>
        <w:drawing>
          <wp:inline distT="0" distB="0" distL="0" distR="0" wp14:anchorId="5CE7961B" wp14:editId="7CFB2DCB">
            <wp:extent cx="4834255" cy="1956021"/>
            <wp:effectExtent l="0" t="0" r="4445" b="6350"/>
            <wp:docPr id="16"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05C88323" w14:textId="4B16736D" w:rsidR="00F863A5" w:rsidRDefault="00F863A5" w:rsidP="00F863A5">
      <w:pPr>
        <w:pStyle w:val="BodyText"/>
        <w:spacing w:before="175" w:line="276" w:lineRule="auto"/>
        <w:ind w:left="426" w:right="-1"/>
        <w:jc w:val="center"/>
        <w:rPr>
          <w:sz w:val="22"/>
          <w:szCs w:val="22"/>
        </w:rPr>
      </w:pPr>
      <w:r w:rsidRPr="00F863A5">
        <w:rPr>
          <w:sz w:val="22"/>
          <w:szCs w:val="22"/>
        </w:rPr>
        <w:t xml:space="preserve">Gambar </w:t>
      </w:r>
      <w:r>
        <w:rPr>
          <w:sz w:val="22"/>
          <w:szCs w:val="22"/>
          <w:lang w:val="en-US"/>
        </w:rPr>
        <w:t>6</w:t>
      </w:r>
      <w:r w:rsidRPr="00F863A5">
        <w:rPr>
          <w:sz w:val="22"/>
          <w:szCs w:val="22"/>
        </w:rPr>
        <w:t>. Jumlah Responden berdasarkan Biaya Tempuh Menggunakan Transportasi Responden Dalam Rupiah Menuju Sekolah</w:t>
      </w:r>
    </w:p>
    <w:p w14:paraId="00046CB5" w14:textId="77777777" w:rsidR="004A44C8" w:rsidRDefault="004A44C8" w:rsidP="004A44C8">
      <w:pPr>
        <w:pStyle w:val="BodyText"/>
        <w:spacing w:before="175" w:line="276" w:lineRule="auto"/>
        <w:ind w:left="66" w:right="-1" w:firstLine="360"/>
        <w:jc w:val="both"/>
        <w:rPr>
          <w:sz w:val="22"/>
          <w:szCs w:val="22"/>
          <w:lang w:val="en-US"/>
        </w:rPr>
      </w:pPr>
      <w:r w:rsidRPr="00F863A5">
        <w:rPr>
          <w:sz w:val="22"/>
          <w:szCs w:val="22"/>
          <w:lang w:val="en-US"/>
        </w:rPr>
        <w:lastRenderedPageBreak/>
        <w:t>Berdasarkan hasil survey, diketahui biaya tempuh yang dikeluarkan responden sangat beragam. Biaya tempuh dengan jumlah responden yang banyak dipilih yaitu sebanyak 136 responden dengan interval biaya tempuh Rp</w:t>
      </w:r>
      <w:r>
        <w:rPr>
          <w:sz w:val="22"/>
          <w:szCs w:val="22"/>
          <w:lang w:val="en-US"/>
        </w:rPr>
        <w:t xml:space="preserve"> </w:t>
      </w:r>
      <w:r w:rsidRPr="00F863A5">
        <w:rPr>
          <w:sz w:val="22"/>
          <w:szCs w:val="22"/>
          <w:lang w:val="en-US"/>
        </w:rPr>
        <w:t xml:space="preserve">6.000 </w:t>
      </w:r>
      <w:r>
        <w:rPr>
          <w:sz w:val="22"/>
          <w:szCs w:val="22"/>
          <w:lang w:val="en-US"/>
        </w:rPr>
        <w:t>–</w:t>
      </w:r>
      <w:r w:rsidRPr="00F863A5">
        <w:rPr>
          <w:sz w:val="22"/>
          <w:szCs w:val="22"/>
          <w:lang w:val="en-US"/>
        </w:rPr>
        <w:t xml:space="preserve"> Rp</w:t>
      </w:r>
      <w:r>
        <w:rPr>
          <w:sz w:val="22"/>
          <w:szCs w:val="22"/>
          <w:lang w:val="en-US"/>
        </w:rPr>
        <w:t xml:space="preserve"> </w:t>
      </w:r>
      <w:proofErr w:type="gramStart"/>
      <w:r w:rsidRPr="00F863A5">
        <w:rPr>
          <w:sz w:val="22"/>
          <w:szCs w:val="22"/>
          <w:lang w:val="en-US"/>
        </w:rPr>
        <w:t>10.000,</w:t>
      </w:r>
      <w:r>
        <w:rPr>
          <w:sz w:val="22"/>
          <w:szCs w:val="22"/>
          <w:lang w:val="en-US"/>
        </w:rPr>
        <w:t>-</w:t>
      </w:r>
      <w:proofErr w:type="gramEnd"/>
      <w:r w:rsidRPr="00F863A5">
        <w:rPr>
          <w:sz w:val="22"/>
          <w:szCs w:val="22"/>
          <w:lang w:val="en-US"/>
        </w:rPr>
        <w:t xml:space="preserve"> responden memilih pilihan lain yaitu gratis sebanyak 20 responden, pilihan gratis dipilih dengan alasan diantar oleh orangtua dan berjalan kaki. Selain itu interval biaya tempuh &lt; </w:t>
      </w:r>
      <w:r>
        <w:rPr>
          <w:sz w:val="22"/>
          <w:szCs w:val="22"/>
          <w:lang w:val="en-US"/>
        </w:rPr>
        <w:t xml:space="preserve">Rp </w:t>
      </w:r>
      <w:r w:rsidRPr="00F863A5">
        <w:rPr>
          <w:sz w:val="22"/>
          <w:szCs w:val="22"/>
          <w:lang w:val="en-US"/>
        </w:rPr>
        <w:t>5</w:t>
      </w:r>
      <w:r>
        <w:rPr>
          <w:sz w:val="22"/>
          <w:szCs w:val="22"/>
          <w:lang w:val="en-US"/>
        </w:rPr>
        <w:t>.</w:t>
      </w:r>
      <w:proofErr w:type="gramStart"/>
      <w:r w:rsidRPr="00F863A5">
        <w:rPr>
          <w:sz w:val="22"/>
          <w:szCs w:val="22"/>
          <w:lang w:val="en-US"/>
        </w:rPr>
        <w:t>000</w:t>
      </w:r>
      <w:r>
        <w:rPr>
          <w:sz w:val="22"/>
          <w:szCs w:val="22"/>
          <w:lang w:val="en-US"/>
        </w:rPr>
        <w:t>,-</w:t>
      </w:r>
      <w:proofErr w:type="gramEnd"/>
      <w:r w:rsidRPr="00F863A5">
        <w:rPr>
          <w:sz w:val="22"/>
          <w:szCs w:val="22"/>
          <w:lang w:val="en-US"/>
        </w:rPr>
        <w:t xml:space="preserve"> dipilih sebanyak 38 responden, dengan alasan dekat dari rumah sehingga tidak banyak mengeluarkan biaya, interval biaya tempuh Rp</w:t>
      </w:r>
      <w:r>
        <w:rPr>
          <w:sz w:val="22"/>
          <w:szCs w:val="22"/>
          <w:lang w:val="en-US"/>
        </w:rPr>
        <w:t xml:space="preserve"> </w:t>
      </w:r>
      <w:r w:rsidRPr="00F863A5">
        <w:rPr>
          <w:sz w:val="22"/>
          <w:szCs w:val="22"/>
          <w:lang w:val="en-US"/>
        </w:rPr>
        <w:t xml:space="preserve">11.000 </w:t>
      </w:r>
      <w:r>
        <w:rPr>
          <w:sz w:val="22"/>
          <w:szCs w:val="22"/>
          <w:lang w:val="en-US"/>
        </w:rPr>
        <w:t>–</w:t>
      </w:r>
      <w:r w:rsidRPr="00F863A5">
        <w:rPr>
          <w:sz w:val="22"/>
          <w:szCs w:val="22"/>
          <w:lang w:val="en-US"/>
        </w:rPr>
        <w:t xml:space="preserve"> Rp</w:t>
      </w:r>
      <w:r>
        <w:rPr>
          <w:sz w:val="22"/>
          <w:szCs w:val="22"/>
          <w:lang w:val="en-US"/>
        </w:rPr>
        <w:t xml:space="preserve"> </w:t>
      </w:r>
      <w:r w:rsidRPr="00F863A5">
        <w:rPr>
          <w:sz w:val="22"/>
          <w:szCs w:val="22"/>
          <w:lang w:val="en-US"/>
        </w:rPr>
        <w:t xml:space="preserve">15.000 dipilih sebanyak 80 responden, perolehan interval dengan jumlah sedikit responden yaitu interval biaya tempuh &gt; </w:t>
      </w:r>
      <w:r>
        <w:rPr>
          <w:sz w:val="22"/>
          <w:szCs w:val="22"/>
          <w:lang w:val="en-US"/>
        </w:rPr>
        <w:t xml:space="preserve">Rp </w:t>
      </w:r>
      <w:r w:rsidRPr="00F863A5">
        <w:rPr>
          <w:sz w:val="22"/>
          <w:szCs w:val="22"/>
          <w:lang w:val="en-US"/>
        </w:rPr>
        <w:t>15.000,</w:t>
      </w:r>
      <w:r>
        <w:rPr>
          <w:sz w:val="22"/>
          <w:szCs w:val="22"/>
          <w:lang w:val="en-US"/>
        </w:rPr>
        <w:t>-</w:t>
      </w:r>
      <w:r w:rsidRPr="00F863A5">
        <w:rPr>
          <w:sz w:val="22"/>
          <w:szCs w:val="22"/>
          <w:lang w:val="en-US"/>
        </w:rPr>
        <w:t xml:space="preserve"> dengan alasan penggunaan kendaraan pribadi sepeda motor dan mobil yang membutuhkan biaya BBM lebih dari Rp</w:t>
      </w:r>
      <w:r>
        <w:rPr>
          <w:sz w:val="22"/>
          <w:szCs w:val="22"/>
          <w:lang w:val="en-US"/>
        </w:rPr>
        <w:t xml:space="preserve"> </w:t>
      </w:r>
      <w:r w:rsidRPr="00F863A5">
        <w:rPr>
          <w:sz w:val="22"/>
          <w:szCs w:val="22"/>
          <w:lang w:val="en-US"/>
        </w:rPr>
        <w:t>15.000, - per hari nya</w:t>
      </w:r>
      <w:r>
        <w:rPr>
          <w:sz w:val="22"/>
          <w:szCs w:val="22"/>
          <w:lang w:val="en-US"/>
        </w:rPr>
        <w:t xml:space="preserve">. </w:t>
      </w:r>
      <w:r w:rsidRPr="00F863A5">
        <w:rPr>
          <w:sz w:val="22"/>
          <w:szCs w:val="22"/>
          <w:lang w:val="en-US"/>
        </w:rPr>
        <w:t xml:space="preserve">Secara rinci, hasil survei interval biaya tempuh perjalanan pelajar SMA Negeri 6 Kota Palembang menuju Sekolah dapat dilihat pada gambar </w:t>
      </w:r>
      <w:r>
        <w:rPr>
          <w:sz w:val="22"/>
          <w:szCs w:val="22"/>
          <w:lang w:val="en-US"/>
        </w:rPr>
        <w:t xml:space="preserve">6. </w:t>
      </w:r>
    </w:p>
    <w:p w14:paraId="10C6EA56" w14:textId="77777777" w:rsidR="004A44C8" w:rsidRDefault="004A44C8" w:rsidP="004A44C8">
      <w:pPr>
        <w:pStyle w:val="BodyText"/>
        <w:spacing w:before="175" w:line="276" w:lineRule="auto"/>
        <w:ind w:left="66" w:right="-1" w:firstLine="360"/>
        <w:jc w:val="both"/>
        <w:rPr>
          <w:sz w:val="22"/>
          <w:szCs w:val="22"/>
          <w:lang w:val="en-US"/>
        </w:rPr>
      </w:pPr>
    </w:p>
    <w:p w14:paraId="204C3352" w14:textId="1ACB11B1" w:rsidR="00F863A5" w:rsidRPr="0018322A" w:rsidRDefault="006F7911" w:rsidP="006F7911">
      <w:pPr>
        <w:pStyle w:val="BodyText"/>
        <w:numPr>
          <w:ilvl w:val="0"/>
          <w:numId w:val="1"/>
        </w:numPr>
        <w:spacing w:before="175" w:line="276" w:lineRule="auto"/>
        <w:ind w:left="426" w:right="-1"/>
        <w:jc w:val="both"/>
        <w:rPr>
          <w:b/>
          <w:bCs/>
          <w:sz w:val="22"/>
          <w:szCs w:val="22"/>
        </w:rPr>
      </w:pPr>
      <w:r w:rsidRPr="0018322A">
        <w:rPr>
          <w:b/>
          <w:bCs/>
          <w:sz w:val="22"/>
          <w:szCs w:val="22"/>
          <w:lang w:val="en-US"/>
        </w:rPr>
        <w:t>Jarak yang Tempuh Responden</w:t>
      </w:r>
    </w:p>
    <w:p w14:paraId="702B22F6" w14:textId="46F2A834" w:rsidR="006F7911" w:rsidRDefault="006F7911" w:rsidP="006F7911">
      <w:pPr>
        <w:pStyle w:val="BodyText"/>
        <w:spacing w:before="175" w:line="276" w:lineRule="auto"/>
        <w:ind w:left="66" w:right="-1" w:firstLine="360"/>
        <w:jc w:val="both"/>
        <w:rPr>
          <w:sz w:val="22"/>
          <w:szCs w:val="22"/>
        </w:rPr>
      </w:pPr>
      <w:r w:rsidRPr="006F7911">
        <w:rPr>
          <w:sz w:val="22"/>
          <w:szCs w:val="22"/>
        </w:rPr>
        <w:t xml:space="preserve">Jarak tempuh ini ditentukan dari jarak yang ditempuh oleh Pelajar SMA Negeri 6 Kota Palembang dari lokasi tinggalnya (rumah pribadi/rumah kost/kontrak/asrama) menuju sekolah. Semakin jauh jarak lokasi tinggal pelajar maka semakin tinggi nilai jarak tempuh pelajar menuju sekolah. Semakin besar nilai jarak yang ditempuh responden maka diperkirakan karakter pemilihan moda transportasi akan semakin beragam. </w:t>
      </w:r>
    </w:p>
    <w:p w14:paraId="1D5B316A" w14:textId="77777777" w:rsidR="00184A10" w:rsidRPr="00184A10" w:rsidRDefault="00184A10" w:rsidP="006F7911">
      <w:pPr>
        <w:pStyle w:val="BodyText"/>
        <w:spacing w:before="175" w:line="276" w:lineRule="auto"/>
        <w:ind w:left="66" w:right="-1" w:firstLine="360"/>
        <w:jc w:val="both"/>
        <w:rPr>
          <w:sz w:val="2"/>
          <w:szCs w:val="2"/>
        </w:rPr>
      </w:pPr>
    </w:p>
    <w:p w14:paraId="556C4FB7" w14:textId="6582DEB1" w:rsidR="006F7911" w:rsidRDefault="006F7911" w:rsidP="006F7911">
      <w:pPr>
        <w:pStyle w:val="BodyText"/>
        <w:spacing w:before="175" w:line="276" w:lineRule="auto"/>
        <w:ind w:right="-1"/>
        <w:jc w:val="both"/>
        <w:rPr>
          <w:sz w:val="22"/>
          <w:szCs w:val="22"/>
        </w:rPr>
      </w:pPr>
      <w:r w:rsidRPr="00525A7D">
        <w:rPr>
          <w:sz w:val="20"/>
          <w:szCs w:val="20"/>
          <w:lang w:val="en-US"/>
        </w:rPr>
        <w:t xml:space="preserve">Tabel </w:t>
      </w:r>
      <w:r>
        <w:rPr>
          <w:sz w:val="20"/>
          <w:szCs w:val="20"/>
          <w:lang w:val="en-US"/>
        </w:rPr>
        <w:t>4</w:t>
      </w:r>
      <w:r w:rsidRPr="00525A7D">
        <w:rPr>
          <w:sz w:val="20"/>
          <w:szCs w:val="20"/>
          <w:lang w:val="en-US"/>
        </w:rPr>
        <w:t>.</w:t>
      </w:r>
      <w:r>
        <w:rPr>
          <w:sz w:val="20"/>
          <w:szCs w:val="20"/>
          <w:lang w:val="en-US"/>
        </w:rPr>
        <w:t xml:space="preserve"> </w:t>
      </w:r>
      <w:r w:rsidRPr="006F7911">
        <w:rPr>
          <w:sz w:val="20"/>
          <w:szCs w:val="20"/>
          <w:lang w:val="en-US"/>
        </w:rPr>
        <w:t>Tabulasi Silang Jarak Tempuh dari Asal (Tempat Tinggal) Pelajar menuju Sekolah dengan Pemilihan Moda</w:t>
      </w:r>
    </w:p>
    <w:tbl>
      <w:tblPr>
        <w:tblStyle w:val="PlainTable2"/>
        <w:tblW w:w="9781" w:type="dxa"/>
        <w:tblInd w:w="108" w:type="dxa"/>
        <w:tblLook w:val="04A0" w:firstRow="1" w:lastRow="0" w:firstColumn="1" w:lastColumn="0" w:noHBand="0" w:noVBand="1"/>
      </w:tblPr>
      <w:tblGrid>
        <w:gridCol w:w="1136"/>
        <w:gridCol w:w="815"/>
        <w:gridCol w:w="1418"/>
        <w:gridCol w:w="1559"/>
        <w:gridCol w:w="1559"/>
        <w:gridCol w:w="1418"/>
        <w:gridCol w:w="992"/>
        <w:gridCol w:w="884"/>
      </w:tblGrid>
      <w:tr w:rsidR="006F7911" w:rsidRPr="006F7911" w14:paraId="53219B8B" w14:textId="77777777" w:rsidTr="00184A10">
        <w:trPr>
          <w:cnfStyle w:val="100000000000" w:firstRow="1" w:lastRow="0" w:firstColumn="0" w:lastColumn="0" w:oddVBand="0" w:evenVBand="0" w:oddHBand="0"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vMerge w:val="restart"/>
            <w:noWrap/>
            <w:vAlign w:val="center"/>
            <w:hideMark/>
          </w:tcPr>
          <w:p w14:paraId="60D84A3C" w14:textId="4F7AD485" w:rsidR="006F7911" w:rsidRPr="006F7911" w:rsidRDefault="006F7911" w:rsidP="006F7911">
            <w:pPr>
              <w:jc w:val="center"/>
              <w:rPr>
                <w:b w:val="0"/>
                <w:bCs w:val="0"/>
                <w:color w:val="000000"/>
                <w:sz w:val="20"/>
                <w:szCs w:val="20"/>
              </w:rPr>
            </w:pPr>
            <w:r w:rsidRPr="006F7911">
              <w:rPr>
                <w:b w:val="0"/>
                <w:bCs w:val="0"/>
                <w:color w:val="000000"/>
                <w:sz w:val="20"/>
                <w:szCs w:val="20"/>
              </w:rPr>
              <w:t>Jenis Moda</w:t>
            </w:r>
          </w:p>
        </w:tc>
        <w:tc>
          <w:tcPr>
            <w:tcW w:w="7761" w:type="dxa"/>
            <w:gridSpan w:val="6"/>
            <w:noWrap/>
            <w:vAlign w:val="center"/>
            <w:hideMark/>
          </w:tcPr>
          <w:p w14:paraId="64A4BA88" w14:textId="26737111" w:rsidR="006F7911" w:rsidRPr="006F7911" w:rsidRDefault="006F7911" w:rsidP="006F7911">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F7911">
              <w:rPr>
                <w:b w:val="0"/>
                <w:bCs w:val="0"/>
                <w:color w:val="000000"/>
                <w:sz w:val="20"/>
                <w:szCs w:val="20"/>
              </w:rPr>
              <w:t>Jarak Tempuh</w:t>
            </w:r>
          </w:p>
        </w:tc>
        <w:tc>
          <w:tcPr>
            <w:tcW w:w="884" w:type="dxa"/>
            <w:vMerge w:val="restart"/>
            <w:noWrap/>
            <w:vAlign w:val="center"/>
            <w:hideMark/>
          </w:tcPr>
          <w:p w14:paraId="1E94F256" w14:textId="6E3147CB" w:rsidR="006F7911" w:rsidRPr="006F7911" w:rsidRDefault="006F7911" w:rsidP="006F7911">
            <w:pPr>
              <w:jc w:val="center"/>
              <w:cnfStyle w:val="100000000000" w:firstRow="1" w:lastRow="0" w:firstColumn="0" w:lastColumn="0" w:oddVBand="0" w:evenVBand="0" w:oddHBand="0" w:evenHBand="0" w:firstRowFirstColumn="0" w:firstRowLastColumn="0" w:lastRowFirstColumn="0" w:lastRowLastColumn="0"/>
              <w:rPr>
                <w:b w:val="0"/>
                <w:bCs w:val="0"/>
                <w:color w:val="000000"/>
                <w:sz w:val="20"/>
                <w:szCs w:val="20"/>
              </w:rPr>
            </w:pPr>
            <w:r w:rsidRPr="006F7911">
              <w:rPr>
                <w:b w:val="0"/>
                <w:bCs w:val="0"/>
                <w:color w:val="000000"/>
                <w:sz w:val="20"/>
                <w:szCs w:val="20"/>
              </w:rPr>
              <w:t>Total</w:t>
            </w:r>
          </w:p>
        </w:tc>
      </w:tr>
      <w:tr w:rsidR="006F7911" w:rsidRPr="006F7911" w14:paraId="631C884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vMerge/>
            <w:vAlign w:val="center"/>
            <w:hideMark/>
          </w:tcPr>
          <w:p w14:paraId="4B58F637" w14:textId="77777777" w:rsidR="006F7911" w:rsidRPr="006F7911" w:rsidRDefault="006F7911" w:rsidP="006F7911">
            <w:pPr>
              <w:jc w:val="center"/>
              <w:rPr>
                <w:b w:val="0"/>
                <w:bCs w:val="0"/>
                <w:color w:val="000000"/>
                <w:sz w:val="20"/>
                <w:szCs w:val="20"/>
              </w:rPr>
            </w:pPr>
          </w:p>
        </w:tc>
        <w:tc>
          <w:tcPr>
            <w:tcW w:w="815" w:type="dxa"/>
            <w:noWrap/>
            <w:vAlign w:val="center"/>
            <w:hideMark/>
          </w:tcPr>
          <w:p w14:paraId="2EEA8A3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&lt; 1 km</w:t>
            </w:r>
          </w:p>
        </w:tc>
        <w:tc>
          <w:tcPr>
            <w:tcW w:w="1418" w:type="dxa"/>
            <w:noWrap/>
            <w:vAlign w:val="center"/>
            <w:hideMark/>
          </w:tcPr>
          <w:p w14:paraId="76C4A7C8"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1,1 km -2 km</w:t>
            </w:r>
          </w:p>
        </w:tc>
        <w:tc>
          <w:tcPr>
            <w:tcW w:w="1559" w:type="dxa"/>
            <w:noWrap/>
            <w:vAlign w:val="center"/>
            <w:hideMark/>
          </w:tcPr>
          <w:p w14:paraId="71659B0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2,1 km - 3 km</w:t>
            </w:r>
          </w:p>
        </w:tc>
        <w:tc>
          <w:tcPr>
            <w:tcW w:w="1559" w:type="dxa"/>
            <w:noWrap/>
            <w:vAlign w:val="center"/>
            <w:hideMark/>
          </w:tcPr>
          <w:p w14:paraId="61F8CFE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3,1 km - 4 km</w:t>
            </w:r>
          </w:p>
        </w:tc>
        <w:tc>
          <w:tcPr>
            <w:tcW w:w="1418" w:type="dxa"/>
            <w:noWrap/>
            <w:vAlign w:val="center"/>
            <w:hideMark/>
          </w:tcPr>
          <w:p w14:paraId="214DB175"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4,1 km -5 km</w:t>
            </w:r>
          </w:p>
        </w:tc>
        <w:tc>
          <w:tcPr>
            <w:tcW w:w="992" w:type="dxa"/>
            <w:noWrap/>
            <w:vAlign w:val="center"/>
            <w:hideMark/>
          </w:tcPr>
          <w:p w14:paraId="3C9DA0BC"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&gt; 5 km</w:t>
            </w:r>
          </w:p>
        </w:tc>
        <w:tc>
          <w:tcPr>
            <w:tcW w:w="884" w:type="dxa"/>
            <w:vMerge/>
            <w:vAlign w:val="center"/>
            <w:hideMark/>
          </w:tcPr>
          <w:p w14:paraId="062C0DD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p>
        </w:tc>
      </w:tr>
      <w:tr w:rsidR="006F7911" w:rsidRPr="006F7911" w14:paraId="59BD8233"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8A550C7" w14:textId="511E9367" w:rsidR="006F7911" w:rsidRPr="006F7911" w:rsidRDefault="006F7911" w:rsidP="00184A10">
            <w:pPr>
              <w:jc w:val="right"/>
              <w:rPr>
                <w:b w:val="0"/>
                <w:bCs w:val="0"/>
                <w:color w:val="000000"/>
                <w:sz w:val="20"/>
                <w:szCs w:val="20"/>
              </w:rPr>
            </w:pPr>
            <w:r w:rsidRPr="006F7911">
              <w:rPr>
                <w:b w:val="0"/>
                <w:bCs w:val="0"/>
                <w:color w:val="000000"/>
                <w:sz w:val="20"/>
                <w:szCs w:val="20"/>
              </w:rPr>
              <w:t>Motor</w:t>
            </w:r>
          </w:p>
        </w:tc>
        <w:tc>
          <w:tcPr>
            <w:tcW w:w="815" w:type="dxa"/>
            <w:noWrap/>
            <w:vAlign w:val="center"/>
            <w:hideMark/>
          </w:tcPr>
          <w:p w14:paraId="5918D096"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28</w:t>
            </w:r>
          </w:p>
        </w:tc>
        <w:tc>
          <w:tcPr>
            <w:tcW w:w="1418" w:type="dxa"/>
            <w:noWrap/>
            <w:vAlign w:val="center"/>
            <w:hideMark/>
          </w:tcPr>
          <w:p w14:paraId="2806F2B8"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3</w:t>
            </w:r>
          </w:p>
        </w:tc>
        <w:tc>
          <w:tcPr>
            <w:tcW w:w="1559" w:type="dxa"/>
            <w:noWrap/>
            <w:vAlign w:val="center"/>
            <w:hideMark/>
          </w:tcPr>
          <w:p w14:paraId="2D9A49B9"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18</w:t>
            </w:r>
          </w:p>
        </w:tc>
        <w:tc>
          <w:tcPr>
            <w:tcW w:w="1559" w:type="dxa"/>
            <w:noWrap/>
            <w:vAlign w:val="center"/>
            <w:hideMark/>
          </w:tcPr>
          <w:p w14:paraId="130AFF9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21</w:t>
            </w:r>
          </w:p>
        </w:tc>
        <w:tc>
          <w:tcPr>
            <w:tcW w:w="1418" w:type="dxa"/>
            <w:noWrap/>
            <w:vAlign w:val="center"/>
            <w:hideMark/>
          </w:tcPr>
          <w:p w14:paraId="27FD403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16</w:t>
            </w:r>
          </w:p>
        </w:tc>
        <w:tc>
          <w:tcPr>
            <w:tcW w:w="992" w:type="dxa"/>
            <w:noWrap/>
            <w:vAlign w:val="center"/>
            <w:hideMark/>
          </w:tcPr>
          <w:p w14:paraId="399471F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0EE3F1BC"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86</w:t>
            </w:r>
          </w:p>
        </w:tc>
      </w:tr>
      <w:tr w:rsidR="006F7911" w:rsidRPr="006F7911" w14:paraId="5EC27152"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638D49D" w14:textId="1A76263A" w:rsidR="006F7911" w:rsidRPr="006F7911" w:rsidRDefault="006F7911" w:rsidP="00184A10">
            <w:pPr>
              <w:jc w:val="right"/>
              <w:rPr>
                <w:b w:val="0"/>
                <w:bCs w:val="0"/>
                <w:color w:val="000000"/>
                <w:sz w:val="20"/>
                <w:szCs w:val="20"/>
              </w:rPr>
            </w:pPr>
            <w:r w:rsidRPr="006F7911">
              <w:rPr>
                <w:b w:val="0"/>
                <w:bCs w:val="0"/>
                <w:color w:val="000000"/>
                <w:sz w:val="20"/>
                <w:szCs w:val="20"/>
              </w:rPr>
              <w:t>Mobil</w:t>
            </w:r>
          </w:p>
        </w:tc>
        <w:tc>
          <w:tcPr>
            <w:tcW w:w="815" w:type="dxa"/>
            <w:noWrap/>
            <w:vAlign w:val="center"/>
            <w:hideMark/>
          </w:tcPr>
          <w:p w14:paraId="5D416F10"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324EA576"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0E2E61E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246DCF8E"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23C033C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992" w:type="dxa"/>
            <w:noWrap/>
            <w:vAlign w:val="center"/>
            <w:hideMark/>
          </w:tcPr>
          <w:p w14:paraId="1F8E63A8"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3491F72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w:t>
            </w:r>
          </w:p>
        </w:tc>
      </w:tr>
      <w:tr w:rsidR="006F7911" w:rsidRPr="006F7911" w14:paraId="264010A8"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648249CD" w14:textId="78E75E29" w:rsidR="006F7911" w:rsidRPr="006F7911" w:rsidRDefault="006F7911" w:rsidP="00184A10">
            <w:pPr>
              <w:jc w:val="right"/>
              <w:rPr>
                <w:b w:val="0"/>
                <w:bCs w:val="0"/>
                <w:color w:val="000000"/>
                <w:sz w:val="20"/>
                <w:szCs w:val="20"/>
              </w:rPr>
            </w:pPr>
            <w:r w:rsidRPr="006F7911">
              <w:rPr>
                <w:b w:val="0"/>
                <w:bCs w:val="0"/>
                <w:color w:val="000000"/>
                <w:sz w:val="20"/>
                <w:szCs w:val="20"/>
              </w:rPr>
              <w:t>Sepeda</w:t>
            </w:r>
          </w:p>
        </w:tc>
        <w:tc>
          <w:tcPr>
            <w:tcW w:w="815" w:type="dxa"/>
            <w:noWrap/>
            <w:vAlign w:val="center"/>
            <w:hideMark/>
          </w:tcPr>
          <w:p w14:paraId="755636B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418" w:type="dxa"/>
            <w:noWrap/>
            <w:vAlign w:val="center"/>
            <w:hideMark/>
          </w:tcPr>
          <w:p w14:paraId="077D938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559" w:type="dxa"/>
            <w:noWrap/>
            <w:vAlign w:val="center"/>
            <w:hideMark/>
          </w:tcPr>
          <w:p w14:paraId="77923AF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559" w:type="dxa"/>
            <w:noWrap/>
            <w:vAlign w:val="center"/>
            <w:hideMark/>
          </w:tcPr>
          <w:p w14:paraId="3FEC54F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6885708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623A1C1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A53A72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w:t>
            </w:r>
          </w:p>
        </w:tc>
      </w:tr>
      <w:tr w:rsidR="006F7911" w:rsidRPr="006F7911" w14:paraId="62B9F9B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02CBCB2F" w14:textId="24B21C86" w:rsidR="006F7911" w:rsidRPr="006F7911" w:rsidRDefault="006F7911" w:rsidP="00184A10">
            <w:pPr>
              <w:jc w:val="right"/>
              <w:rPr>
                <w:b w:val="0"/>
                <w:bCs w:val="0"/>
                <w:color w:val="000000"/>
                <w:sz w:val="20"/>
                <w:szCs w:val="20"/>
              </w:rPr>
            </w:pPr>
            <w:r w:rsidRPr="006F7911">
              <w:rPr>
                <w:b w:val="0"/>
                <w:bCs w:val="0"/>
                <w:color w:val="000000"/>
                <w:sz w:val="20"/>
                <w:szCs w:val="20"/>
              </w:rPr>
              <w:t>Angkutan Umum</w:t>
            </w:r>
          </w:p>
        </w:tc>
        <w:tc>
          <w:tcPr>
            <w:tcW w:w="815" w:type="dxa"/>
            <w:noWrap/>
            <w:vAlign w:val="center"/>
            <w:hideMark/>
          </w:tcPr>
          <w:p w14:paraId="5F3E8EDB"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418" w:type="dxa"/>
            <w:noWrap/>
            <w:vAlign w:val="center"/>
            <w:hideMark/>
          </w:tcPr>
          <w:p w14:paraId="7DFB5E05"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2F52DD5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1901AE9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7092BC5A"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w:t>
            </w:r>
          </w:p>
        </w:tc>
        <w:tc>
          <w:tcPr>
            <w:tcW w:w="992" w:type="dxa"/>
            <w:noWrap/>
            <w:vAlign w:val="center"/>
            <w:hideMark/>
          </w:tcPr>
          <w:p w14:paraId="4850B41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5B18D54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20</w:t>
            </w:r>
          </w:p>
        </w:tc>
      </w:tr>
      <w:tr w:rsidR="006F7911" w:rsidRPr="006F7911" w14:paraId="6492ED2E"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13AE299E" w14:textId="088DF8EB" w:rsidR="006F7911" w:rsidRPr="006F7911" w:rsidRDefault="006F7911" w:rsidP="00184A10">
            <w:pPr>
              <w:jc w:val="right"/>
              <w:rPr>
                <w:b w:val="0"/>
                <w:bCs w:val="0"/>
                <w:color w:val="000000"/>
                <w:sz w:val="20"/>
                <w:szCs w:val="20"/>
              </w:rPr>
            </w:pPr>
            <w:r w:rsidRPr="006F7911">
              <w:rPr>
                <w:b w:val="0"/>
                <w:bCs w:val="0"/>
                <w:color w:val="000000"/>
                <w:sz w:val="20"/>
                <w:szCs w:val="20"/>
              </w:rPr>
              <w:t>Ojek</w:t>
            </w:r>
          </w:p>
        </w:tc>
        <w:tc>
          <w:tcPr>
            <w:tcW w:w="815" w:type="dxa"/>
            <w:noWrap/>
            <w:vAlign w:val="center"/>
            <w:hideMark/>
          </w:tcPr>
          <w:p w14:paraId="1B7F4C19"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w:t>
            </w:r>
          </w:p>
        </w:tc>
        <w:tc>
          <w:tcPr>
            <w:tcW w:w="1418" w:type="dxa"/>
            <w:noWrap/>
            <w:vAlign w:val="center"/>
            <w:hideMark/>
          </w:tcPr>
          <w:p w14:paraId="7D97094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559" w:type="dxa"/>
            <w:noWrap/>
            <w:vAlign w:val="center"/>
            <w:hideMark/>
          </w:tcPr>
          <w:p w14:paraId="264D1EA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w:t>
            </w:r>
          </w:p>
        </w:tc>
        <w:tc>
          <w:tcPr>
            <w:tcW w:w="1559" w:type="dxa"/>
            <w:noWrap/>
            <w:vAlign w:val="center"/>
            <w:hideMark/>
          </w:tcPr>
          <w:p w14:paraId="779E99C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w:t>
            </w:r>
          </w:p>
        </w:tc>
        <w:tc>
          <w:tcPr>
            <w:tcW w:w="1418" w:type="dxa"/>
            <w:noWrap/>
            <w:vAlign w:val="center"/>
            <w:hideMark/>
          </w:tcPr>
          <w:p w14:paraId="1A7F4E3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992" w:type="dxa"/>
            <w:noWrap/>
            <w:vAlign w:val="center"/>
            <w:hideMark/>
          </w:tcPr>
          <w:p w14:paraId="20E7D6C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7926E7A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17</w:t>
            </w:r>
          </w:p>
        </w:tc>
      </w:tr>
      <w:tr w:rsidR="006F7911" w:rsidRPr="006F7911" w14:paraId="49E4AEE3"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73A1D7FF" w14:textId="29BB5B2B" w:rsidR="006F7911" w:rsidRPr="006F7911" w:rsidRDefault="006F7911" w:rsidP="00184A10">
            <w:pPr>
              <w:jc w:val="right"/>
              <w:rPr>
                <w:b w:val="0"/>
                <w:bCs w:val="0"/>
                <w:color w:val="000000"/>
                <w:sz w:val="20"/>
                <w:szCs w:val="20"/>
              </w:rPr>
            </w:pPr>
            <w:r w:rsidRPr="006F7911">
              <w:rPr>
                <w:b w:val="0"/>
                <w:bCs w:val="0"/>
                <w:color w:val="000000"/>
                <w:sz w:val="20"/>
                <w:szCs w:val="20"/>
              </w:rPr>
              <w:t>Online</w:t>
            </w:r>
          </w:p>
        </w:tc>
        <w:tc>
          <w:tcPr>
            <w:tcW w:w="815" w:type="dxa"/>
            <w:noWrap/>
            <w:vAlign w:val="center"/>
            <w:hideMark/>
          </w:tcPr>
          <w:p w14:paraId="22E84D1F"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36</w:t>
            </w:r>
          </w:p>
        </w:tc>
        <w:tc>
          <w:tcPr>
            <w:tcW w:w="1418" w:type="dxa"/>
            <w:noWrap/>
            <w:vAlign w:val="center"/>
            <w:hideMark/>
          </w:tcPr>
          <w:p w14:paraId="44E35EE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33</w:t>
            </w:r>
          </w:p>
        </w:tc>
        <w:tc>
          <w:tcPr>
            <w:tcW w:w="1559" w:type="dxa"/>
            <w:noWrap/>
            <w:vAlign w:val="center"/>
            <w:hideMark/>
          </w:tcPr>
          <w:p w14:paraId="61BD7A9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35</w:t>
            </w:r>
          </w:p>
        </w:tc>
        <w:tc>
          <w:tcPr>
            <w:tcW w:w="1559" w:type="dxa"/>
            <w:noWrap/>
            <w:vAlign w:val="center"/>
            <w:hideMark/>
          </w:tcPr>
          <w:p w14:paraId="3D141007"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19</w:t>
            </w:r>
          </w:p>
        </w:tc>
        <w:tc>
          <w:tcPr>
            <w:tcW w:w="1418" w:type="dxa"/>
            <w:noWrap/>
            <w:vAlign w:val="center"/>
            <w:hideMark/>
          </w:tcPr>
          <w:p w14:paraId="45B79FFA"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23</w:t>
            </w:r>
          </w:p>
        </w:tc>
        <w:tc>
          <w:tcPr>
            <w:tcW w:w="992" w:type="dxa"/>
            <w:noWrap/>
            <w:vAlign w:val="center"/>
            <w:hideMark/>
          </w:tcPr>
          <w:p w14:paraId="308125F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5996C8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146</w:t>
            </w:r>
          </w:p>
        </w:tc>
      </w:tr>
      <w:tr w:rsidR="006F7911" w:rsidRPr="006F7911" w14:paraId="0A0E2732"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65161760" w14:textId="4550834B" w:rsidR="006F7911" w:rsidRPr="006F7911" w:rsidRDefault="006F7911" w:rsidP="00184A10">
            <w:pPr>
              <w:jc w:val="right"/>
              <w:rPr>
                <w:b w:val="0"/>
                <w:bCs w:val="0"/>
                <w:color w:val="000000"/>
                <w:sz w:val="20"/>
                <w:szCs w:val="20"/>
              </w:rPr>
            </w:pPr>
            <w:r w:rsidRPr="006F7911">
              <w:rPr>
                <w:b w:val="0"/>
                <w:bCs w:val="0"/>
                <w:color w:val="000000"/>
                <w:sz w:val="20"/>
                <w:szCs w:val="20"/>
              </w:rPr>
              <w:t>Jalan Kaki</w:t>
            </w:r>
          </w:p>
        </w:tc>
        <w:tc>
          <w:tcPr>
            <w:tcW w:w="815" w:type="dxa"/>
            <w:noWrap/>
            <w:vAlign w:val="center"/>
            <w:hideMark/>
          </w:tcPr>
          <w:p w14:paraId="1B8BA0B5"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w:t>
            </w:r>
          </w:p>
        </w:tc>
        <w:tc>
          <w:tcPr>
            <w:tcW w:w="1418" w:type="dxa"/>
            <w:noWrap/>
            <w:vAlign w:val="center"/>
            <w:hideMark/>
          </w:tcPr>
          <w:p w14:paraId="56A109A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15</w:t>
            </w:r>
          </w:p>
        </w:tc>
        <w:tc>
          <w:tcPr>
            <w:tcW w:w="1559" w:type="dxa"/>
            <w:noWrap/>
            <w:vAlign w:val="center"/>
            <w:hideMark/>
          </w:tcPr>
          <w:p w14:paraId="7AFB696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1A08C28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5D1AC061"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66532A3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1F869BA7"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24</w:t>
            </w:r>
          </w:p>
        </w:tc>
      </w:tr>
      <w:tr w:rsidR="006F7911" w:rsidRPr="006F7911" w14:paraId="7195E229" w14:textId="77777777" w:rsidTr="00184A10">
        <w:trPr>
          <w:cnfStyle w:val="000000100000" w:firstRow="0" w:lastRow="0" w:firstColumn="0" w:lastColumn="0" w:oddVBand="0" w:evenVBand="0" w:oddHBand="1" w:evenHBand="0" w:firstRowFirstColumn="0" w:firstRowLastColumn="0" w:lastRowFirstColumn="0" w:lastRowLastColumn="0"/>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5C024E41" w14:textId="22F41377" w:rsidR="006F7911" w:rsidRPr="006F7911" w:rsidRDefault="006F7911" w:rsidP="00184A10">
            <w:pPr>
              <w:jc w:val="right"/>
              <w:rPr>
                <w:b w:val="0"/>
                <w:bCs w:val="0"/>
                <w:color w:val="000000"/>
                <w:sz w:val="20"/>
                <w:szCs w:val="20"/>
              </w:rPr>
            </w:pPr>
            <w:r w:rsidRPr="006F7911">
              <w:rPr>
                <w:b w:val="0"/>
                <w:bCs w:val="0"/>
                <w:color w:val="000000"/>
                <w:sz w:val="20"/>
                <w:szCs w:val="20"/>
              </w:rPr>
              <w:t>Ikut Teman</w:t>
            </w:r>
          </w:p>
        </w:tc>
        <w:tc>
          <w:tcPr>
            <w:tcW w:w="815" w:type="dxa"/>
            <w:noWrap/>
            <w:vAlign w:val="center"/>
            <w:hideMark/>
          </w:tcPr>
          <w:p w14:paraId="5F80EA14"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c>
          <w:tcPr>
            <w:tcW w:w="1418" w:type="dxa"/>
            <w:noWrap/>
            <w:vAlign w:val="center"/>
            <w:hideMark/>
          </w:tcPr>
          <w:p w14:paraId="6FA0F2A1"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0C8903E0"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559" w:type="dxa"/>
            <w:noWrap/>
            <w:vAlign w:val="center"/>
            <w:hideMark/>
          </w:tcPr>
          <w:p w14:paraId="7F6665B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1418" w:type="dxa"/>
            <w:noWrap/>
            <w:vAlign w:val="center"/>
            <w:hideMark/>
          </w:tcPr>
          <w:p w14:paraId="1659FAC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992" w:type="dxa"/>
            <w:noWrap/>
            <w:vAlign w:val="center"/>
            <w:hideMark/>
          </w:tcPr>
          <w:p w14:paraId="14F736C2"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6AFC715D" w14:textId="77777777" w:rsidR="006F7911" w:rsidRPr="006F7911" w:rsidRDefault="006F7911" w:rsidP="006F7911">
            <w:pPr>
              <w:jc w:val="center"/>
              <w:cnfStyle w:val="000000100000" w:firstRow="0" w:lastRow="0" w:firstColumn="0" w:lastColumn="0" w:oddVBand="0" w:evenVBand="0" w:oddHBand="1" w:evenHBand="0" w:firstRowFirstColumn="0" w:firstRowLastColumn="0" w:lastRowFirstColumn="0" w:lastRowLastColumn="0"/>
              <w:rPr>
                <w:color w:val="000000"/>
                <w:sz w:val="20"/>
                <w:szCs w:val="20"/>
              </w:rPr>
            </w:pPr>
            <w:r w:rsidRPr="006F7911">
              <w:rPr>
                <w:color w:val="000000"/>
                <w:sz w:val="20"/>
                <w:szCs w:val="20"/>
              </w:rPr>
              <w:t>1</w:t>
            </w:r>
          </w:p>
        </w:tc>
      </w:tr>
      <w:tr w:rsidR="006F7911" w:rsidRPr="006F7911" w14:paraId="68DD8C1A" w14:textId="77777777" w:rsidTr="00184A10">
        <w:trPr>
          <w:trHeight w:val="131"/>
        </w:trPr>
        <w:tc>
          <w:tcPr>
            <w:cnfStyle w:val="001000000000" w:firstRow="0" w:lastRow="0" w:firstColumn="1" w:lastColumn="0" w:oddVBand="0" w:evenVBand="0" w:oddHBand="0" w:evenHBand="0" w:firstRowFirstColumn="0" w:firstRowLastColumn="0" w:lastRowFirstColumn="0" w:lastRowLastColumn="0"/>
            <w:tcW w:w="1136" w:type="dxa"/>
            <w:noWrap/>
            <w:vAlign w:val="center"/>
            <w:hideMark/>
          </w:tcPr>
          <w:p w14:paraId="1E1235F5" w14:textId="77777777" w:rsidR="006F7911" w:rsidRPr="006F7911" w:rsidRDefault="006F7911" w:rsidP="006F7911">
            <w:pPr>
              <w:jc w:val="center"/>
              <w:rPr>
                <w:b w:val="0"/>
                <w:bCs w:val="0"/>
                <w:color w:val="000000"/>
                <w:sz w:val="20"/>
                <w:szCs w:val="20"/>
              </w:rPr>
            </w:pPr>
            <w:r w:rsidRPr="006F7911">
              <w:rPr>
                <w:b w:val="0"/>
                <w:bCs w:val="0"/>
                <w:color w:val="000000"/>
                <w:sz w:val="20"/>
                <w:szCs w:val="20"/>
              </w:rPr>
              <w:t>TOTAL</w:t>
            </w:r>
          </w:p>
        </w:tc>
        <w:tc>
          <w:tcPr>
            <w:tcW w:w="815" w:type="dxa"/>
            <w:noWrap/>
            <w:vAlign w:val="center"/>
            <w:hideMark/>
          </w:tcPr>
          <w:p w14:paraId="3BACC39B"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88</w:t>
            </w:r>
          </w:p>
        </w:tc>
        <w:tc>
          <w:tcPr>
            <w:tcW w:w="1418" w:type="dxa"/>
            <w:noWrap/>
            <w:vAlign w:val="center"/>
            <w:hideMark/>
          </w:tcPr>
          <w:p w14:paraId="6DD8F5B6"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60</w:t>
            </w:r>
          </w:p>
        </w:tc>
        <w:tc>
          <w:tcPr>
            <w:tcW w:w="1559" w:type="dxa"/>
            <w:noWrap/>
            <w:vAlign w:val="center"/>
            <w:hideMark/>
          </w:tcPr>
          <w:p w14:paraId="3757303E"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66</w:t>
            </w:r>
          </w:p>
        </w:tc>
        <w:tc>
          <w:tcPr>
            <w:tcW w:w="1559" w:type="dxa"/>
            <w:noWrap/>
            <w:vAlign w:val="center"/>
            <w:hideMark/>
          </w:tcPr>
          <w:p w14:paraId="26E28E5F"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43</w:t>
            </w:r>
          </w:p>
        </w:tc>
        <w:tc>
          <w:tcPr>
            <w:tcW w:w="1418" w:type="dxa"/>
            <w:noWrap/>
            <w:vAlign w:val="center"/>
            <w:hideMark/>
          </w:tcPr>
          <w:p w14:paraId="5C7C8FCD"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43</w:t>
            </w:r>
          </w:p>
        </w:tc>
        <w:tc>
          <w:tcPr>
            <w:tcW w:w="992" w:type="dxa"/>
            <w:noWrap/>
            <w:vAlign w:val="center"/>
            <w:hideMark/>
          </w:tcPr>
          <w:p w14:paraId="31A59BA4"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0</w:t>
            </w:r>
          </w:p>
        </w:tc>
        <w:tc>
          <w:tcPr>
            <w:tcW w:w="884" w:type="dxa"/>
            <w:noWrap/>
            <w:vAlign w:val="center"/>
            <w:hideMark/>
          </w:tcPr>
          <w:p w14:paraId="3950B932" w14:textId="77777777" w:rsidR="006F7911" w:rsidRPr="006F7911" w:rsidRDefault="006F7911" w:rsidP="006F7911">
            <w:pPr>
              <w:jc w:val="center"/>
              <w:cnfStyle w:val="000000000000" w:firstRow="0" w:lastRow="0" w:firstColumn="0" w:lastColumn="0" w:oddVBand="0" w:evenVBand="0" w:oddHBand="0" w:evenHBand="0" w:firstRowFirstColumn="0" w:firstRowLastColumn="0" w:lastRowFirstColumn="0" w:lastRowLastColumn="0"/>
              <w:rPr>
                <w:color w:val="000000"/>
                <w:sz w:val="20"/>
                <w:szCs w:val="20"/>
              </w:rPr>
            </w:pPr>
            <w:r w:rsidRPr="006F7911">
              <w:rPr>
                <w:color w:val="000000"/>
                <w:sz w:val="20"/>
                <w:szCs w:val="20"/>
              </w:rPr>
              <w:t>300</w:t>
            </w:r>
          </w:p>
        </w:tc>
      </w:tr>
    </w:tbl>
    <w:p w14:paraId="21975190" w14:textId="77777777" w:rsidR="00F863A5" w:rsidRDefault="00F863A5" w:rsidP="00F863A5">
      <w:pPr>
        <w:pStyle w:val="BodyText"/>
        <w:spacing w:before="175" w:line="276" w:lineRule="auto"/>
        <w:ind w:left="426" w:right="-1"/>
        <w:jc w:val="both"/>
        <w:rPr>
          <w:sz w:val="22"/>
          <w:szCs w:val="22"/>
        </w:rPr>
      </w:pPr>
    </w:p>
    <w:p w14:paraId="4D18372F" w14:textId="08A6D20F" w:rsidR="00184A10" w:rsidRDefault="00184A10" w:rsidP="00184A10">
      <w:pPr>
        <w:pStyle w:val="BodyText"/>
        <w:spacing w:before="175" w:line="276" w:lineRule="auto"/>
        <w:ind w:left="66" w:right="-1" w:firstLine="360"/>
        <w:jc w:val="both"/>
        <w:rPr>
          <w:sz w:val="22"/>
          <w:szCs w:val="22"/>
        </w:rPr>
      </w:pPr>
      <w:r w:rsidRPr="006F7911">
        <w:rPr>
          <w:sz w:val="22"/>
          <w:szCs w:val="22"/>
        </w:rPr>
        <w:t>Berdasar</w:t>
      </w:r>
      <w:r>
        <w:rPr>
          <w:sz w:val="22"/>
          <w:szCs w:val="22"/>
          <w:lang w:val="en-US"/>
        </w:rPr>
        <w:t>kan</w:t>
      </w:r>
      <w:r w:rsidRPr="006F7911">
        <w:rPr>
          <w:sz w:val="22"/>
          <w:szCs w:val="22"/>
        </w:rPr>
        <w:t xml:space="preserve"> hasil pengisian surve</w:t>
      </w:r>
      <w:r>
        <w:rPr>
          <w:sz w:val="22"/>
          <w:szCs w:val="22"/>
          <w:lang w:val="en-US"/>
        </w:rPr>
        <w:t>i</w:t>
      </w:r>
      <w:r w:rsidRPr="006F7911">
        <w:rPr>
          <w:sz w:val="22"/>
          <w:szCs w:val="22"/>
        </w:rPr>
        <w:t xml:space="preserve"> kuesioner yang telah dibagikan</w:t>
      </w:r>
      <w:r>
        <w:rPr>
          <w:sz w:val="22"/>
          <w:szCs w:val="22"/>
          <w:lang w:val="en-US"/>
        </w:rPr>
        <w:t xml:space="preserve"> (tabel 4)</w:t>
      </w:r>
      <w:r w:rsidRPr="006F7911">
        <w:rPr>
          <w:sz w:val="22"/>
          <w:szCs w:val="22"/>
        </w:rPr>
        <w:t>, bahwa responden menempuh jarak 1</w:t>
      </w:r>
      <w:r>
        <w:rPr>
          <w:sz w:val="22"/>
          <w:szCs w:val="22"/>
          <w:lang w:val="en-US"/>
        </w:rPr>
        <w:t xml:space="preserve"> </w:t>
      </w:r>
      <w:r w:rsidRPr="006F7911">
        <w:rPr>
          <w:sz w:val="22"/>
          <w:szCs w:val="22"/>
        </w:rPr>
        <w:t>km – 10 km dari asal (tempat tinggal) menuju ke sekolah. Bagi siswa yang memiliki jarak tempuh kurang dari 1 km, mereka lebih memilih untuk berjalan kaki dan menggunakan sepeda motor dalam upaya menuju ke sekolah. Sedangkan untuk pelajar yang harus menempuh jarak antara 1 km - 5 km menuju sekolah pelajar memilih berjalan kaki, menggunakan sepeda motor serta memanfaatkan angkutan umum, dimana kondisi ini tergantung pada lokasi tinggal pelajar itu sendiri. Kemudian untuk pelajar yang memiliki jarak tempuh lebih dari 10 km menuju kampus sebagian besar memilih untuk menggunakan kendaraan pribadi dalam perjalanan menuju sekolah. Pertimbangan memilih beragam moda transportasi oleh pelajar berdsarkan kondisi lingkungan menuju sekolah. Tidak terpenuhinya kebutuhan angkutan umum yang digunakan  pada kondisi saat ini yaitu dikarenakan sedang berlangsungnya proyek konstruksi Flyover Sekip Ujung. Hal ini berpengaruh terhadap pemilihan moda transpoertasi pelajar selain menggunakan angkutan umum.</w:t>
      </w:r>
    </w:p>
    <w:p w14:paraId="3588685B" w14:textId="77777777" w:rsidR="00184A10" w:rsidRPr="00026E79" w:rsidRDefault="00184A10" w:rsidP="00F863A5">
      <w:pPr>
        <w:pStyle w:val="BodyText"/>
        <w:spacing w:before="175" w:line="276" w:lineRule="auto"/>
        <w:ind w:left="426" w:right="-1"/>
        <w:jc w:val="both"/>
        <w:rPr>
          <w:sz w:val="22"/>
          <w:szCs w:val="22"/>
        </w:rPr>
      </w:pPr>
    </w:p>
    <w:p w14:paraId="187E1460" w14:textId="5D3C7B1C" w:rsidR="00656754" w:rsidRPr="00026E79" w:rsidRDefault="00000000" w:rsidP="00A2434C">
      <w:pPr>
        <w:spacing w:before="90"/>
      </w:pPr>
      <w:r w:rsidRPr="00026E79">
        <w:rPr>
          <w:b/>
        </w:rPr>
        <w:lastRenderedPageBreak/>
        <w:t>KESIMPULAN</w:t>
      </w:r>
      <w:r w:rsidRPr="00026E79">
        <w:rPr>
          <w:b/>
          <w:spacing w:val="-2"/>
        </w:rPr>
        <w:t xml:space="preserve"> </w:t>
      </w:r>
    </w:p>
    <w:p w14:paraId="4795F796" w14:textId="1DB8F1C2" w:rsidR="00E207F5" w:rsidRPr="00E207F5" w:rsidRDefault="00E207F5" w:rsidP="00E207F5">
      <w:pPr>
        <w:pStyle w:val="BodyText"/>
        <w:spacing w:before="175" w:line="276" w:lineRule="auto"/>
        <w:ind w:right="-1" w:firstLine="427"/>
        <w:jc w:val="both"/>
        <w:rPr>
          <w:sz w:val="22"/>
          <w:szCs w:val="22"/>
        </w:rPr>
      </w:pPr>
      <w:r w:rsidRPr="00E207F5">
        <w:rPr>
          <w:sz w:val="22"/>
          <w:szCs w:val="22"/>
        </w:rPr>
        <w:t>Berdasarkan pembahasan dan hasil analisis pada penelitian Pemilihan Moda Transportasi Pelajar SMA Negeri 6 Kota Palembang menuju Sekolah yang telah dilakukan maka dapat disimpulkan bahwa :</w:t>
      </w:r>
    </w:p>
    <w:p w14:paraId="5F481ACB" w14:textId="47CFB1E3" w:rsidR="00E207F5" w:rsidRPr="00E207F5" w:rsidRDefault="00E207F5" w:rsidP="00E207F5">
      <w:pPr>
        <w:pStyle w:val="BodyText"/>
        <w:numPr>
          <w:ilvl w:val="0"/>
          <w:numId w:val="5"/>
        </w:numPr>
        <w:spacing w:before="175" w:line="276" w:lineRule="auto"/>
        <w:ind w:left="426" w:right="-1"/>
        <w:jc w:val="both"/>
        <w:rPr>
          <w:sz w:val="22"/>
          <w:szCs w:val="22"/>
        </w:rPr>
      </w:pPr>
      <w:r w:rsidRPr="00E207F5">
        <w:rPr>
          <w:sz w:val="22"/>
          <w:szCs w:val="22"/>
        </w:rPr>
        <w:t>Karakteristik perjalanan Pelajar SMA Negeri 6 Kota Palembang berdasarkan penelitian, faktor yang mempengaruhi responden dalam memilih moda transportasi menuju sekolah adalah waktu tempuh, dengan proporsi responden sebanyak 32 %. Berdasarkan jarak tempuh, sebanak 36 responden memilih kendaraan online , dikarenakan biaya/ ongkos yang ditetapkan dengan jarak 1 km – 2 km masih sama. Karakteristik perjalanan yang mempengaruhi selanjutnya adalah Asal Perjalanan Responden, yaitu sebanyak 60 responden memilih transportasi online , asal responden masih berada di  satu Kecamatan yang sama yaitu Kecamatan Kemuning.</w:t>
      </w:r>
    </w:p>
    <w:p w14:paraId="37E0618B" w14:textId="3DC8C46D" w:rsidR="00656754" w:rsidRPr="00A2434C" w:rsidRDefault="00E207F5" w:rsidP="00E207F5">
      <w:pPr>
        <w:pStyle w:val="BodyText"/>
        <w:numPr>
          <w:ilvl w:val="0"/>
          <w:numId w:val="5"/>
        </w:numPr>
        <w:spacing w:before="175" w:line="276" w:lineRule="auto"/>
        <w:ind w:left="426" w:right="-1"/>
        <w:jc w:val="both"/>
        <w:rPr>
          <w:sz w:val="22"/>
          <w:szCs w:val="22"/>
        </w:rPr>
      </w:pPr>
      <w:r w:rsidRPr="00E207F5">
        <w:rPr>
          <w:sz w:val="22"/>
          <w:szCs w:val="22"/>
        </w:rPr>
        <w:t>Jenis Moda yang paling dominan dipilih pelajar SMA Negeri 6 Kota Palembang menuju sekolah adalah menggunakan Transportasi online. Transportasi online paling banyak dipilih oleh responden sebanyak 124 responden laki- laki dan perempuan. Transportasi online dipilih karena menjadi alternative lain pemilihan moda karena mudah mengaksesnya. Pemilihan moda transportasi yang dipilih pelajar menuju sekolah yang paling sedikit yaitu sepeda, hanya sebanyak 3 responden</w:t>
      </w:r>
      <w:r>
        <w:rPr>
          <w:sz w:val="22"/>
          <w:szCs w:val="22"/>
          <w:lang w:val="en-US"/>
        </w:rPr>
        <w:t>.</w:t>
      </w:r>
    </w:p>
    <w:p w14:paraId="360AF3F4" w14:textId="77777777" w:rsidR="00656754" w:rsidRDefault="00656754">
      <w:pPr>
        <w:pStyle w:val="BodyText"/>
        <w:spacing w:before="4"/>
        <w:rPr>
          <w:sz w:val="22"/>
          <w:szCs w:val="22"/>
        </w:rPr>
      </w:pPr>
    </w:p>
    <w:p w14:paraId="53BF899A" w14:textId="77777777" w:rsidR="00E33F48" w:rsidRPr="00026E79" w:rsidRDefault="00E33F48">
      <w:pPr>
        <w:pStyle w:val="BodyText"/>
        <w:spacing w:before="4"/>
        <w:rPr>
          <w:sz w:val="22"/>
          <w:szCs w:val="22"/>
        </w:rPr>
      </w:pPr>
    </w:p>
    <w:p w14:paraId="5D3DA50A" w14:textId="71F64BF0" w:rsidR="00656754" w:rsidRDefault="00000000" w:rsidP="00A2434C">
      <w:r w:rsidRPr="00A2434C">
        <w:rPr>
          <w:b/>
        </w:rPr>
        <w:t>DAFTAR</w:t>
      </w:r>
      <w:r w:rsidRPr="00A2434C">
        <w:rPr>
          <w:b/>
          <w:spacing w:val="-1"/>
        </w:rPr>
        <w:t xml:space="preserve"> </w:t>
      </w:r>
      <w:r w:rsidRPr="00A2434C">
        <w:rPr>
          <w:b/>
        </w:rPr>
        <w:t>PUSTAKA</w:t>
      </w:r>
    </w:p>
    <w:p w14:paraId="4D44B7F3" w14:textId="77777777" w:rsidR="00E207F5" w:rsidRDefault="00E207F5" w:rsidP="00E207F5"/>
    <w:p w14:paraId="426CC6C0" w14:textId="4772C0DE" w:rsidR="00597D24" w:rsidRDefault="00597D24" w:rsidP="00597D24">
      <w:pPr>
        <w:ind w:left="720" w:hanging="720"/>
        <w:jc w:val="both"/>
      </w:pPr>
      <w:r w:rsidRPr="00597D24">
        <w:t>Ardyannas, D. E., Putri, R. A., &amp; Rahayu, M. J. (2022). Moda Transportasi Dan Faktor Pemilihan Moda Dalam Implementasi Kebijakan Sistem Zonasi: Studi Kasus Sma Negeri Di Kecamatan Boyolali. Desa-Kota: Jurnal Perencanaan Wilayah, Kota, dan Permukiman, 4(1), 67-77.</w:t>
      </w:r>
    </w:p>
    <w:p w14:paraId="3A179FE3" w14:textId="77777777" w:rsidR="00BE455B" w:rsidRDefault="00BE455B" w:rsidP="00597D24">
      <w:pPr>
        <w:ind w:left="720" w:hanging="720"/>
        <w:jc w:val="both"/>
      </w:pPr>
    </w:p>
    <w:p w14:paraId="7C7141FB" w14:textId="5BBEE910" w:rsidR="00597D24" w:rsidRDefault="00597D24" w:rsidP="00597D24">
      <w:pPr>
        <w:ind w:left="720" w:hanging="720"/>
        <w:jc w:val="both"/>
      </w:pPr>
      <w:r w:rsidRPr="00597D24">
        <w:t>Fidhiaz, F. M., &amp; Mukhsin, D. (2023, January). Analisis Hubungan Variabel Pemilihan Moda Transportasi dengan Pilihan Moda Transportasi Pelajar SMAN 7 Bandung Tahun Ajaran 2022/2023. In Bandung Conference Series: Urban &amp; Regional Planning (Vol. 3, No. 1, pp. 67-75).</w:t>
      </w:r>
    </w:p>
    <w:p w14:paraId="6507A940" w14:textId="77777777" w:rsidR="00597D24" w:rsidRDefault="00597D24" w:rsidP="00597D24">
      <w:pPr>
        <w:ind w:left="720" w:hanging="720"/>
        <w:jc w:val="both"/>
      </w:pPr>
    </w:p>
    <w:p w14:paraId="7DD203B4" w14:textId="19CC01C6" w:rsidR="00E207F5" w:rsidRDefault="00E207F5" w:rsidP="00597D24">
      <w:pPr>
        <w:ind w:left="720" w:hanging="720"/>
        <w:jc w:val="both"/>
      </w:pPr>
      <w:r>
        <w:t>Miro, Fidel 2002. Perencanaan Transportasi. Jakarta : Erlangga</w:t>
      </w:r>
    </w:p>
    <w:p w14:paraId="7CE5092C" w14:textId="77777777" w:rsidR="00E207F5" w:rsidRDefault="00E207F5" w:rsidP="00597D24">
      <w:pPr>
        <w:ind w:left="720" w:hanging="720"/>
        <w:jc w:val="both"/>
      </w:pPr>
    </w:p>
    <w:p w14:paraId="799DD5B1" w14:textId="77777777" w:rsidR="00E207F5" w:rsidRDefault="00E207F5" w:rsidP="00597D24">
      <w:pPr>
        <w:ind w:left="720" w:hanging="720"/>
        <w:jc w:val="both"/>
      </w:pPr>
      <w:r>
        <w:t>Miro, Fidel 2005. Perencanaan Transportasi untuk Mahasiswa, Perencana, dan Praktisi. Jakarta : Erlangga</w:t>
      </w:r>
    </w:p>
    <w:p w14:paraId="371BD91E" w14:textId="77777777" w:rsidR="00E207F5" w:rsidRDefault="00E207F5" w:rsidP="00597D24">
      <w:pPr>
        <w:ind w:left="720" w:hanging="720"/>
        <w:jc w:val="both"/>
      </w:pPr>
    </w:p>
    <w:p w14:paraId="42652A71" w14:textId="4531AA4A" w:rsidR="00E207F5" w:rsidRDefault="00E207F5" w:rsidP="00597D24">
      <w:pPr>
        <w:ind w:left="720" w:hanging="720"/>
        <w:jc w:val="both"/>
      </w:pPr>
      <w:r>
        <w:t>Morlok, E. (1991) Pengantar</w:t>
      </w:r>
      <w:r w:rsidR="00E67B22">
        <w:rPr>
          <w:lang w:val="en-US"/>
        </w:rPr>
        <w:t xml:space="preserve"> </w:t>
      </w:r>
      <w:r>
        <w:t>Teknik</w:t>
      </w:r>
      <w:r w:rsidR="00E67B22">
        <w:rPr>
          <w:lang w:val="en-US"/>
        </w:rPr>
        <w:t xml:space="preserve"> </w:t>
      </w:r>
      <w:r>
        <w:t>dan</w:t>
      </w:r>
      <w:r w:rsidR="00E67B22">
        <w:rPr>
          <w:lang w:val="en-US"/>
        </w:rPr>
        <w:t xml:space="preserve"> </w:t>
      </w:r>
      <w:r>
        <w:t>Perencanaan</w:t>
      </w:r>
      <w:r w:rsidR="00E67B22">
        <w:rPr>
          <w:lang w:val="en-US"/>
        </w:rPr>
        <w:t xml:space="preserve"> </w:t>
      </w:r>
      <w:r>
        <w:t>Transportasi, Yogyakarta: Beta Offset.</w:t>
      </w:r>
    </w:p>
    <w:p w14:paraId="3E1A0306" w14:textId="77777777" w:rsidR="00E207F5" w:rsidRDefault="00E207F5" w:rsidP="00597D24">
      <w:pPr>
        <w:ind w:left="720" w:hanging="720"/>
        <w:jc w:val="both"/>
      </w:pPr>
    </w:p>
    <w:p w14:paraId="06F2CC15" w14:textId="1D5EBD70" w:rsidR="00E207F5" w:rsidRDefault="00E207F5" w:rsidP="00597D24">
      <w:pPr>
        <w:ind w:left="720" w:hanging="720"/>
        <w:jc w:val="both"/>
      </w:pPr>
      <w:r>
        <w:t>Nasution, 1996, Manajemen</w:t>
      </w:r>
      <w:r w:rsidR="00E67B22">
        <w:rPr>
          <w:lang w:val="en-US"/>
        </w:rPr>
        <w:t xml:space="preserve"> </w:t>
      </w:r>
      <w:r>
        <w:t>Transportasi, Ghalia Indonesia, Jakarta.</w:t>
      </w:r>
    </w:p>
    <w:p w14:paraId="2B8BFF5F" w14:textId="77777777" w:rsidR="00E207F5" w:rsidRDefault="00E207F5" w:rsidP="00597D24">
      <w:pPr>
        <w:ind w:left="720" w:hanging="720"/>
        <w:jc w:val="both"/>
      </w:pPr>
    </w:p>
    <w:p w14:paraId="34D0ACC4" w14:textId="77777777" w:rsidR="00E207F5" w:rsidRDefault="00E207F5" w:rsidP="00597D24">
      <w:pPr>
        <w:ind w:left="720" w:hanging="720"/>
        <w:jc w:val="both"/>
      </w:pPr>
      <w:r>
        <w:t>Peraturan Pemerintah Nomor 41 Tahun 1993 Tentang Angkutan Jalan</w:t>
      </w:r>
    </w:p>
    <w:p w14:paraId="44809918" w14:textId="77777777" w:rsidR="00E207F5" w:rsidRDefault="00E207F5" w:rsidP="00597D24">
      <w:pPr>
        <w:ind w:left="720" w:hanging="720"/>
        <w:jc w:val="both"/>
      </w:pPr>
    </w:p>
    <w:p w14:paraId="4228884B" w14:textId="23046CDF" w:rsidR="00E207F5" w:rsidRDefault="00E207F5" w:rsidP="00597D24">
      <w:pPr>
        <w:ind w:left="720" w:hanging="720"/>
        <w:jc w:val="both"/>
      </w:pPr>
      <w:r>
        <w:t>Tamin, OZ. 2000. Perencanaan dan Pemodelan Transportasi- Edisi Kedua. Bandung : Penerbit ITB</w:t>
      </w:r>
    </w:p>
    <w:p w14:paraId="2801812F" w14:textId="77777777" w:rsidR="00E207F5" w:rsidRDefault="00E207F5" w:rsidP="00597D24">
      <w:pPr>
        <w:ind w:left="720" w:hanging="720"/>
        <w:jc w:val="both"/>
      </w:pPr>
    </w:p>
    <w:p w14:paraId="28F22816" w14:textId="58497A41" w:rsidR="00E207F5" w:rsidRDefault="00597D24" w:rsidP="00597D24">
      <w:pPr>
        <w:ind w:left="720" w:hanging="720"/>
        <w:jc w:val="both"/>
      </w:pPr>
      <w:r w:rsidRPr="00597D24">
        <w:t>Toar, Jurike I., et al. "Analisa Pemilihan Moda Angkutan Kota Manado – Kota Gorontalo Menggunakan Model Binomial-logit-selisih." Jurnal Sipil Statik, vol. 3, no. 1, 2015.</w:t>
      </w:r>
    </w:p>
    <w:p w14:paraId="637FD8D0" w14:textId="77777777" w:rsidR="00597D24" w:rsidRDefault="00597D24" w:rsidP="00597D24">
      <w:pPr>
        <w:ind w:left="720" w:hanging="720"/>
        <w:jc w:val="both"/>
      </w:pPr>
    </w:p>
    <w:p w14:paraId="6CF8ACB4" w14:textId="77777777" w:rsidR="00E207F5" w:rsidRDefault="00E207F5" w:rsidP="00597D24">
      <w:pPr>
        <w:ind w:left="720" w:hanging="720"/>
        <w:jc w:val="both"/>
      </w:pPr>
      <w:r>
        <w:t>Undang- Undang No. 22 Tahun 2009 Tentang Lalu Lintas Angkutan Jalan</w:t>
      </w:r>
    </w:p>
    <w:p w14:paraId="1B0677FE" w14:textId="77777777" w:rsidR="00E207F5" w:rsidRDefault="00E207F5" w:rsidP="00597D24">
      <w:pPr>
        <w:ind w:left="720" w:hanging="720"/>
        <w:jc w:val="both"/>
      </w:pPr>
    </w:p>
    <w:p w14:paraId="66884E2E" w14:textId="623615D3" w:rsidR="00E207F5" w:rsidRDefault="00E207F5" w:rsidP="00597D24">
      <w:pPr>
        <w:ind w:left="720" w:hanging="720"/>
        <w:jc w:val="both"/>
      </w:pPr>
      <w:r>
        <w:t>Wapani, p. Suwardjoko. 1990. Merencanakan Sistem Pergerakan. Bandung : Penerbit ITB.</w:t>
      </w:r>
    </w:p>
    <w:p w14:paraId="6F16407D" w14:textId="77777777" w:rsidR="003E1E82" w:rsidRDefault="003E1E82" w:rsidP="00597D24">
      <w:pPr>
        <w:ind w:left="720" w:hanging="720"/>
        <w:jc w:val="both"/>
      </w:pPr>
    </w:p>
    <w:p w14:paraId="10DACB26" w14:textId="24DE0212" w:rsidR="003E1E82" w:rsidRPr="00A2434C" w:rsidRDefault="003E1E82" w:rsidP="00597D24">
      <w:pPr>
        <w:ind w:left="720" w:hanging="720"/>
        <w:jc w:val="both"/>
      </w:pPr>
      <w:r w:rsidRPr="003E1E82">
        <w:t xml:space="preserve">Zulkarnain, Y. P., Djohan, B., &amp; Yulianti, D. (2023). ANALISIS PEMODELAN PEMILIHAN MODA </w:t>
      </w:r>
      <w:r w:rsidRPr="003E1E82">
        <w:lastRenderedPageBreak/>
        <w:t>TRANSPORTASI ANTARA SEPEDA MOTOR DENGAN ANGKUTAN UMUM. Jurnal Teknik Sipil LATERAL, 1(1), 46-52.</w:t>
      </w:r>
    </w:p>
    <w:sectPr w:rsidR="003E1E82" w:rsidRPr="00A2434C" w:rsidSect="00A3798D">
      <w:headerReference w:type="default" r:id="rId15"/>
      <w:footerReference w:type="default" r:id="rId16"/>
      <w:pgSz w:w="12240" w:h="15840" w:code="1"/>
      <w:pgMar w:top="1134" w:right="1134" w:bottom="851" w:left="1418"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BD6ACC" w14:textId="77777777" w:rsidR="001F5B40" w:rsidRDefault="001F5B40" w:rsidP="002858BB">
      <w:r>
        <w:separator/>
      </w:r>
    </w:p>
  </w:endnote>
  <w:endnote w:type="continuationSeparator" w:id="0">
    <w:p w14:paraId="08E0AF65" w14:textId="77777777" w:rsidR="001F5B40" w:rsidRDefault="001F5B40" w:rsidP="002858B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809981817"/>
      <w:docPartObj>
        <w:docPartGallery w:val="Page Numbers (Bottom of Page)"/>
        <w:docPartUnique/>
      </w:docPartObj>
    </w:sdtPr>
    <w:sdtEndPr>
      <w:rPr>
        <w:noProof/>
        <w:sz w:val="18"/>
        <w:szCs w:val="18"/>
      </w:rPr>
    </w:sdtEndPr>
    <w:sdtContent>
      <w:p w14:paraId="2ECF875E" w14:textId="77777777" w:rsidR="00D019DF" w:rsidRPr="00197EF5" w:rsidRDefault="00D019DF">
        <w:pPr>
          <w:pStyle w:val="Footer"/>
          <w:jc w:val="center"/>
          <w:rPr>
            <w:sz w:val="16"/>
            <w:szCs w:val="16"/>
          </w:rPr>
        </w:pPr>
      </w:p>
      <w:p w14:paraId="36CEB839" w14:textId="609AE9B1" w:rsidR="00570720" w:rsidRPr="00D019DF" w:rsidRDefault="001A5E57" w:rsidP="00197EF5">
        <w:pPr>
          <w:pStyle w:val="Footer"/>
          <w:rPr>
            <w:sz w:val="18"/>
            <w:szCs w:val="18"/>
          </w:rPr>
        </w:pPr>
        <w:r w:rsidRPr="001A5E57">
          <w:rPr>
            <w:rFonts w:ascii="Arial" w:hAnsi="Arial" w:cs="Arial"/>
            <w:b/>
            <w:bCs/>
            <w:i/>
            <w:iCs/>
            <w:sz w:val="16"/>
            <w:szCs w:val="16"/>
            <w:lang w:val="en-US"/>
          </w:rPr>
          <w:t>Faritzie</w:t>
        </w:r>
        <w:r w:rsidR="00197EF5" w:rsidRPr="008162CB">
          <w:rPr>
            <w:rFonts w:ascii="Arial" w:hAnsi="Arial" w:cs="Arial"/>
            <w:b/>
            <w:bCs/>
            <w:i/>
            <w:iCs/>
            <w:sz w:val="16"/>
            <w:szCs w:val="16"/>
            <w:lang w:val="en-US"/>
          </w:rPr>
          <w:t>, et al</w:t>
        </w:r>
        <w:r w:rsidR="00197EF5">
          <w:rPr>
            <w:rFonts w:ascii="Arial" w:hAnsi="Arial" w:cs="Arial"/>
            <w:b/>
            <w:bCs/>
            <w:sz w:val="16"/>
            <w:szCs w:val="16"/>
            <w:lang w:val="en-US"/>
          </w:rPr>
          <w:t xml:space="preserve"> </w:t>
        </w:r>
        <w:r w:rsidR="00197EF5">
          <w:rPr>
            <w:rFonts w:ascii="Arial" w:hAnsi="Arial" w:cs="Arial"/>
            <w:b/>
            <w:bCs/>
            <w:sz w:val="16"/>
            <w:szCs w:val="16"/>
            <w:lang w:val="en-US"/>
          </w:rPr>
          <w:tab/>
          <w:t xml:space="preserve">                                                                                                                                                                       </w:t>
        </w:r>
        <w:r w:rsidR="00570720" w:rsidRPr="00D019DF">
          <w:rPr>
            <w:sz w:val="18"/>
            <w:szCs w:val="18"/>
          </w:rPr>
          <w:fldChar w:fldCharType="begin"/>
        </w:r>
        <w:r w:rsidR="00570720" w:rsidRPr="00D019DF">
          <w:rPr>
            <w:sz w:val="18"/>
            <w:szCs w:val="18"/>
          </w:rPr>
          <w:instrText xml:space="preserve"> PAGE   \* MERGEFORMAT </w:instrText>
        </w:r>
        <w:r w:rsidR="00570720" w:rsidRPr="00D019DF">
          <w:rPr>
            <w:sz w:val="18"/>
            <w:szCs w:val="18"/>
          </w:rPr>
          <w:fldChar w:fldCharType="separate"/>
        </w:r>
        <w:r w:rsidR="00570720" w:rsidRPr="00D019DF">
          <w:rPr>
            <w:noProof/>
            <w:sz w:val="18"/>
            <w:szCs w:val="18"/>
          </w:rPr>
          <w:t>2</w:t>
        </w:r>
        <w:r w:rsidR="00570720" w:rsidRPr="00D019DF">
          <w:rPr>
            <w:noProof/>
            <w:sz w:val="18"/>
            <w:szCs w:val="18"/>
          </w:rPr>
          <w:fldChar w:fldCharType="end"/>
        </w:r>
      </w:p>
    </w:sdtContent>
  </w:sdt>
  <w:p w14:paraId="7869C7E9" w14:textId="77777777" w:rsidR="00570720" w:rsidRDefault="00570720" w:rsidP="00570720">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CDD9B5" w14:textId="77777777" w:rsidR="001F5B40" w:rsidRDefault="001F5B40" w:rsidP="002858BB">
      <w:r>
        <w:separator/>
      </w:r>
    </w:p>
  </w:footnote>
  <w:footnote w:type="continuationSeparator" w:id="0">
    <w:p w14:paraId="72560224" w14:textId="77777777" w:rsidR="001F5B40" w:rsidRDefault="001F5B40" w:rsidP="002858B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752CE0E" w14:textId="5EB79B71" w:rsidR="00E82882"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JURNAL</w:t>
    </w:r>
    <w:r w:rsidR="00E82882">
      <w:rPr>
        <w:rFonts w:ascii="Arial" w:hAnsi="Arial" w:cs="Arial"/>
        <w:b/>
        <w:bCs/>
        <w:i/>
        <w:iCs/>
        <w:sz w:val="16"/>
        <w:szCs w:val="16"/>
        <w:lang w:val="en-US"/>
      </w:rPr>
      <w:t xml:space="preserve"> TEKNIK SIPIL</w:t>
    </w:r>
    <w:r w:rsidRPr="008162CB">
      <w:rPr>
        <w:rFonts w:ascii="Arial" w:hAnsi="Arial" w:cs="Arial"/>
        <w:b/>
        <w:bCs/>
        <w:i/>
        <w:iCs/>
        <w:sz w:val="16"/>
        <w:szCs w:val="16"/>
        <w:lang w:val="en-US"/>
      </w:rPr>
      <w:t xml:space="preserve"> LATERAL </w:t>
    </w:r>
  </w:p>
  <w:p w14:paraId="54D3D66E" w14:textId="648682BF" w:rsidR="00197EF5" w:rsidRPr="008162CB" w:rsidRDefault="00026E79" w:rsidP="00197EF5">
    <w:pPr>
      <w:pStyle w:val="Header"/>
      <w:tabs>
        <w:tab w:val="clear" w:pos="9026"/>
      </w:tabs>
      <w:ind w:right="-1"/>
      <w:rPr>
        <w:rFonts w:ascii="Arial" w:hAnsi="Arial" w:cs="Arial"/>
        <w:b/>
        <w:bCs/>
        <w:i/>
        <w:iCs/>
        <w:sz w:val="16"/>
        <w:szCs w:val="16"/>
        <w:lang w:val="en-US"/>
      </w:rPr>
    </w:pPr>
    <w:r w:rsidRPr="008162CB">
      <w:rPr>
        <w:rFonts w:ascii="Arial" w:hAnsi="Arial" w:cs="Arial"/>
        <w:b/>
        <w:bCs/>
        <w:i/>
        <w:iCs/>
        <w:sz w:val="16"/>
        <w:szCs w:val="16"/>
        <w:lang w:val="en-US"/>
      </w:rPr>
      <w:t>Vol. X, No. X, 2023</w:t>
    </w:r>
    <w:r w:rsidR="00D019DF">
      <w:rPr>
        <w:rFonts w:ascii="Arial" w:hAnsi="Arial" w:cs="Arial"/>
        <w:b/>
        <w:bCs/>
        <w:sz w:val="16"/>
        <w:szCs w:val="16"/>
        <w:lang w:val="en-US"/>
      </w:rPr>
      <w:t xml:space="preserve"> </w:t>
    </w:r>
    <w:r w:rsidR="00197EF5">
      <w:rPr>
        <w:rFonts w:ascii="Arial" w:hAnsi="Arial" w:cs="Arial"/>
        <w:b/>
        <w:bCs/>
        <w:sz w:val="16"/>
        <w:szCs w:val="16"/>
        <w:lang w:val="en-US"/>
      </w:rPr>
      <w:tab/>
    </w:r>
    <w:r w:rsidR="00197EF5">
      <w:rPr>
        <w:rFonts w:ascii="Arial" w:hAnsi="Arial" w:cs="Arial"/>
        <w:b/>
        <w:bCs/>
        <w:sz w:val="16"/>
        <w:szCs w:val="16"/>
        <w:lang w:val="en-US"/>
      </w:rPr>
      <w:tab/>
      <w:t xml:space="preserve">                                                      </w:t>
    </w:r>
    <w:r w:rsidR="00197EF5" w:rsidRPr="00C60BB3">
      <w:rPr>
        <w:rFonts w:ascii="Arial" w:hAnsi="Arial" w:cs="Arial"/>
        <w:b/>
        <w:bCs/>
        <w:i/>
        <w:iCs/>
        <w:sz w:val="16"/>
        <w:szCs w:val="16"/>
        <w:lang w:val="en-US"/>
      </w:rPr>
      <w:t>ISSN</w:t>
    </w:r>
    <w:r w:rsidR="00197EF5">
      <w:rPr>
        <w:rFonts w:ascii="Arial" w:hAnsi="Arial" w:cs="Arial"/>
        <w:b/>
        <w:bCs/>
        <w:i/>
        <w:iCs/>
        <w:sz w:val="16"/>
        <w:szCs w:val="16"/>
        <w:lang w:val="en-US"/>
      </w:rPr>
      <w:t xml:space="preserve"> 2987-7822 (Online)</w:t>
    </w:r>
  </w:p>
  <w:p w14:paraId="298313BA" w14:textId="4F7F871F" w:rsidR="00026E79" w:rsidRPr="008162CB" w:rsidRDefault="00D019DF" w:rsidP="00026E79">
    <w:pPr>
      <w:pStyle w:val="Header"/>
      <w:tabs>
        <w:tab w:val="clear" w:pos="9026"/>
        <w:tab w:val="right" w:pos="9781"/>
      </w:tabs>
      <w:rPr>
        <w:rFonts w:ascii="Arial" w:hAnsi="Arial" w:cs="Arial"/>
        <w:b/>
        <w:bCs/>
        <w:sz w:val="16"/>
        <w:szCs w:val="16"/>
        <w:lang w:val="en-US"/>
      </w:rPr>
    </w:pPr>
    <w:r>
      <w:rPr>
        <w:rFonts w:ascii="Arial" w:hAnsi="Arial" w:cs="Arial"/>
        <w:b/>
        <w:bCs/>
        <w:sz w:val="16"/>
        <w:szCs w:val="16"/>
        <w:lang w:val="en-US"/>
      </w:rPr>
      <w:t xml:space="preserv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70C5D0E"/>
    <w:multiLevelType w:val="hybridMultilevel"/>
    <w:tmpl w:val="C9D6B674"/>
    <w:lvl w:ilvl="0" w:tplc="870C7B1E">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1" w15:restartNumberingAfterBreak="0">
    <w:nsid w:val="249F28AE"/>
    <w:multiLevelType w:val="hybridMultilevel"/>
    <w:tmpl w:val="6DFCEFE8"/>
    <w:lvl w:ilvl="0" w:tplc="18A6208E">
      <w:start w:val="1"/>
      <w:numFmt w:val="decimal"/>
      <w:lvlText w:val="%1."/>
      <w:lvlJc w:val="left"/>
      <w:pPr>
        <w:ind w:left="787" w:hanging="360"/>
      </w:pPr>
      <w:rPr>
        <w:rFonts w:hint="default"/>
      </w:rPr>
    </w:lvl>
    <w:lvl w:ilvl="1" w:tplc="38090019" w:tentative="1">
      <w:start w:val="1"/>
      <w:numFmt w:val="lowerLetter"/>
      <w:lvlText w:val="%2."/>
      <w:lvlJc w:val="left"/>
      <w:pPr>
        <w:ind w:left="1507" w:hanging="360"/>
      </w:pPr>
    </w:lvl>
    <w:lvl w:ilvl="2" w:tplc="3809001B" w:tentative="1">
      <w:start w:val="1"/>
      <w:numFmt w:val="lowerRoman"/>
      <w:lvlText w:val="%3."/>
      <w:lvlJc w:val="right"/>
      <w:pPr>
        <w:ind w:left="2227" w:hanging="180"/>
      </w:pPr>
    </w:lvl>
    <w:lvl w:ilvl="3" w:tplc="3809000F" w:tentative="1">
      <w:start w:val="1"/>
      <w:numFmt w:val="decimal"/>
      <w:lvlText w:val="%4."/>
      <w:lvlJc w:val="left"/>
      <w:pPr>
        <w:ind w:left="2947" w:hanging="360"/>
      </w:pPr>
    </w:lvl>
    <w:lvl w:ilvl="4" w:tplc="38090019" w:tentative="1">
      <w:start w:val="1"/>
      <w:numFmt w:val="lowerLetter"/>
      <w:lvlText w:val="%5."/>
      <w:lvlJc w:val="left"/>
      <w:pPr>
        <w:ind w:left="3667" w:hanging="360"/>
      </w:pPr>
    </w:lvl>
    <w:lvl w:ilvl="5" w:tplc="3809001B" w:tentative="1">
      <w:start w:val="1"/>
      <w:numFmt w:val="lowerRoman"/>
      <w:lvlText w:val="%6."/>
      <w:lvlJc w:val="right"/>
      <w:pPr>
        <w:ind w:left="4387" w:hanging="180"/>
      </w:pPr>
    </w:lvl>
    <w:lvl w:ilvl="6" w:tplc="3809000F" w:tentative="1">
      <w:start w:val="1"/>
      <w:numFmt w:val="decimal"/>
      <w:lvlText w:val="%7."/>
      <w:lvlJc w:val="left"/>
      <w:pPr>
        <w:ind w:left="5107" w:hanging="360"/>
      </w:pPr>
    </w:lvl>
    <w:lvl w:ilvl="7" w:tplc="38090019" w:tentative="1">
      <w:start w:val="1"/>
      <w:numFmt w:val="lowerLetter"/>
      <w:lvlText w:val="%8."/>
      <w:lvlJc w:val="left"/>
      <w:pPr>
        <w:ind w:left="5827" w:hanging="360"/>
      </w:pPr>
    </w:lvl>
    <w:lvl w:ilvl="8" w:tplc="3809001B" w:tentative="1">
      <w:start w:val="1"/>
      <w:numFmt w:val="lowerRoman"/>
      <w:lvlText w:val="%9."/>
      <w:lvlJc w:val="right"/>
      <w:pPr>
        <w:ind w:left="6547" w:hanging="180"/>
      </w:pPr>
    </w:lvl>
  </w:abstractNum>
  <w:abstractNum w:abstractNumId="2" w15:restartNumberingAfterBreak="0">
    <w:nsid w:val="40B80BE6"/>
    <w:multiLevelType w:val="hybridMultilevel"/>
    <w:tmpl w:val="B426B5CC"/>
    <w:lvl w:ilvl="0" w:tplc="ED6C002A">
      <w:start w:val="1"/>
      <w:numFmt w:val="decimal"/>
      <w:lvlText w:val="%1."/>
      <w:lvlJc w:val="left"/>
      <w:pPr>
        <w:ind w:left="786" w:hanging="360"/>
      </w:pPr>
      <w:rPr>
        <w:rFonts w:hint="default"/>
      </w:rPr>
    </w:lvl>
    <w:lvl w:ilvl="1" w:tplc="38090019" w:tentative="1">
      <w:start w:val="1"/>
      <w:numFmt w:val="lowerLetter"/>
      <w:lvlText w:val="%2."/>
      <w:lvlJc w:val="left"/>
      <w:pPr>
        <w:ind w:left="1506" w:hanging="360"/>
      </w:pPr>
    </w:lvl>
    <w:lvl w:ilvl="2" w:tplc="3809001B" w:tentative="1">
      <w:start w:val="1"/>
      <w:numFmt w:val="lowerRoman"/>
      <w:lvlText w:val="%3."/>
      <w:lvlJc w:val="right"/>
      <w:pPr>
        <w:ind w:left="2226" w:hanging="180"/>
      </w:pPr>
    </w:lvl>
    <w:lvl w:ilvl="3" w:tplc="3809000F" w:tentative="1">
      <w:start w:val="1"/>
      <w:numFmt w:val="decimal"/>
      <w:lvlText w:val="%4."/>
      <w:lvlJc w:val="left"/>
      <w:pPr>
        <w:ind w:left="2946" w:hanging="360"/>
      </w:pPr>
    </w:lvl>
    <w:lvl w:ilvl="4" w:tplc="38090019" w:tentative="1">
      <w:start w:val="1"/>
      <w:numFmt w:val="lowerLetter"/>
      <w:lvlText w:val="%5."/>
      <w:lvlJc w:val="left"/>
      <w:pPr>
        <w:ind w:left="3666" w:hanging="360"/>
      </w:pPr>
    </w:lvl>
    <w:lvl w:ilvl="5" w:tplc="3809001B" w:tentative="1">
      <w:start w:val="1"/>
      <w:numFmt w:val="lowerRoman"/>
      <w:lvlText w:val="%6."/>
      <w:lvlJc w:val="right"/>
      <w:pPr>
        <w:ind w:left="4386" w:hanging="180"/>
      </w:pPr>
    </w:lvl>
    <w:lvl w:ilvl="6" w:tplc="3809000F" w:tentative="1">
      <w:start w:val="1"/>
      <w:numFmt w:val="decimal"/>
      <w:lvlText w:val="%7."/>
      <w:lvlJc w:val="left"/>
      <w:pPr>
        <w:ind w:left="5106" w:hanging="360"/>
      </w:pPr>
    </w:lvl>
    <w:lvl w:ilvl="7" w:tplc="38090019" w:tentative="1">
      <w:start w:val="1"/>
      <w:numFmt w:val="lowerLetter"/>
      <w:lvlText w:val="%8."/>
      <w:lvlJc w:val="left"/>
      <w:pPr>
        <w:ind w:left="5826" w:hanging="360"/>
      </w:pPr>
    </w:lvl>
    <w:lvl w:ilvl="8" w:tplc="3809001B" w:tentative="1">
      <w:start w:val="1"/>
      <w:numFmt w:val="lowerRoman"/>
      <w:lvlText w:val="%9."/>
      <w:lvlJc w:val="right"/>
      <w:pPr>
        <w:ind w:left="6546" w:hanging="180"/>
      </w:pPr>
    </w:lvl>
  </w:abstractNum>
  <w:abstractNum w:abstractNumId="3" w15:restartNumberingAfterBreak="0">
    <w:nsid w:val="4E0445A7"/>
    <w:multiLevelType w:val="hybridMultilevel"/>
    <w:tmpl w:val="E052510E"/>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4" w15:restartNumberingAfterBreak="0">
    <w:nsid w:val="522A69F6"/>
    <w:multiLevelType w:val="hybridMultilevel"/>
    <w:tmpl w:val="B11C1DC8"/>
    <w:lvl w:ilvl="0" w:tplc="38090011">
      <w:start w:val="1"/>
      <w:numFmt w:val="decimal"/>
      <w:lvlText w:val="%1)"/>
      <w:lvlJc w:val="left"/>
      <w:pPr>
        <w:ind w:left="1146" w:hanging="360"/>
      </w:pPr>
    </w:lvl>
    <w:lvl w:ilvl="1" w:tplc="38090019" w:tentative="1">
      <w:start w:val="1"/>
      <w:numFmt w:val="lowerLetter"/>
      <w:lvlText w:val="%2."/>
      <w:lvlJc w:val="left"/>
      <w:pPr>
        <w:ind w:left="1866" w:hanging="360"/>
      </w:pPr>
    </w:lvl>
    <w:lvl w:ilvl="2" w:tplc="3809001B" w:tentative="1">
      <w:start w:val="1"/>
      <w:numFmt w:val="lowerRoman"/>
      <w:lvlText w:val="%3."/>
      <w:lvlJc w:val="right"/>
      <w:pPr>
        <w:ind w:left="2586" w:hanging="180"/>
      </w:pPr>
    </w:lvl>
    <w:lvl w:ilvl="3" w:tplc="3809000F" w:tentative="1">
      <w:start w:val="1"/>
      <w:numFmt w:val="decimal"/>
      <w:lvlText w:val="%4."/>
      <w:lvlJc w:val="left"/>
      <w:pPr>
        <w:ind w:left="3306" w:hanging="360"/>
      </w:pPr>
    </w:lvl>
    <w:lvl w:ilvl="4" w:tplc="38090019" w:tentative="1">
      <w:start w:val="1"/>
      <w:numFmt w:val="lowerLetter"/>
      <w:lvlText w:val="%5."/>
      <w:lvlJc w:val="left"/>
      <w:pPr>
        <w:ind w:left="4026" w:hanging="360"/>
      </w:pPr>
    </w:lvl>
    <w:lvl w:ilvl="5" w:tplc="3809001B" w:tentative="1">
      <w:start w:val="1"/>
      <w:numFmt w:val="lowerRoman"/>
      <w:lvlText w:val="%6."/>
      <w:lvlJc w:val="right"/>
      <w:pPr>
        <w:ind w:left="4746" w:hanging="180"/>
      </w:pPr>
    </w:lvl>
    <w:lvl w:ilvl="6" w:tplc="3809000F" w:tentative="1">
      <w:start w:val="1"/>
      <w:numFmt w:val="decimal"/>
      <w:lvlText w:val="%7."/>
      <w:lvlJc w:val="left"/>
      <w:pPr>
        <w:ind w:left="5466" w:hanging="360"/>
      </w:pPr>
    </w:lvl>
    <w:lvl w:ilvl="7" w:tplc="38090019" w:tentative="1">
      <w:start w:val="1"/>
      <w:numFmt w:val="lowerLetter"/>
      <w:lvlText w:val="%8."/>
      <w:lvlJc w:val="left"/>
      <w:pPr>
        <w:ind w:left="6186" w:hanging="360"/>
      </w:pPr>
    </w:lvl>
    <w:lvl w:ilvl="8" w:tplc="3809001B" w:tentative="1">
      <w:start w:val="1"/>
      <w:numFmt w:val="lowerRoman"/>
      <w:lvlText w:val="%9."/>
      <w:lvlJc w:val="right"/>
      <w:pPr>
        <w:ind w:left="6906" w:hanging="180"/>
      </w:pPr>
    </w:lvl>
  </w:abstractNum>
  <w:abstractNum w:abstractNumId="5" w15:restartNumberingAfterBreak="0">
    <w:nsid w:val="7EA42212"/>
    <w:multiLevelType w:val="hybridMultilevel"/>
    <w:tmpl w:val="8716D80E"/>
    <w:lvl w:ilvl="0" w:tplc="38090011">
      <w:start w:val="1"/>
      <w:numFmt w:val="decimal"/>
      <w:lvlText w:val="%1)"/>
      <w:lvlJc w:val="left"/>
      <w:pPr>
        <w:ind w:left="1147" w:hanging="360"/>
      </w:pPr>
    </w:lvl>
    <w:lvl w:ilvl="1" w:tplc="38090019" w:tentative="1">
      <w:start w:val="1"/>
      <w:numFmt w:val="lowerLetter"/>
      <w:lvlText w:val="%2."/>
      <w:lvlJc w:val="left"/>
      <w:pPr>
        <w:ind w:left="1867" w:hanging="360"/>
      </w:pPr>
    </w:lvl>
    <w:lvl w:ilvl="2" w:tplc="3809001B" w:tentative="1">
      <w:start w:val="1"/>
      <w:numFmt w:val="lowerRoman"/>
      <w:lvlText w:val="%3."/>
      <w:lvlJc w:val="right"/>
      <w:pPr>
        <w:ind w:left="2587" w:hanging="180"/>
      </w:pPr>
    </w:lvl>
    <w:lvl w:ilvl="3" w:tplc="3809000F" w:tentative="1">
      <w:start w:val="1"/>
      <w:numFmt w:val="decimal"/>
      <w:lvlText w:val="%4."/>
      <w:lvlJc w:val="left"/>
      <w:pPr>
        <w:ind w:left="3307" w:hanging="360"/>
      </w:pPr>
    </w:lvl>
    <w:lvl w:ilvl="4" w:tplc="38090019" w:tentative="1">
      <w:start w:val="1"/>
      <w:numFmt w:val="lowerLetter"/>
      <w:lvlText w:val="%5."/>
      <w:lvlJc w:val="left"/>
      <w:pPr>
        <w:ind w:left="4027" w:hanging="360"/>
      </w:pPr>
    </w:lvl>
    <w:lvl w:ilvl="5" w:tplc="3809001B" w:tentative="1">
      <w:start w:val="1"/>
      <w:numFmt w:val="lowerRoman"/>
      <w:lvlText w:val="%6."/>
      <w:lvlJc w:val="right"/>
      <w:pPr>
        <w:ind w:left="4747" w:hanging="180"/>
      </w:pPr>
    </w:lvl>
    <w:lvl w:ilvl="6" w:tplc="3809000F" w:tentative="1">
      <w:start w:val="1"/>
      <w:numFmt w:val="decimal"/>
      <w:lvlText w:val="%7."/>
      <w:lvlJc w:val="left"/>
      <w:pPr>
        <w:ind w:left="5467" w:hanging="360"/>
      </w:pPr>
    </w:lvl>
    <w:lvl w:ilvl="7" w:tplc="38090019" w:tentative="1">
      <w:start w:val="1"/>
      <w:numFmt w:val="lowerLetter"/>
      <w:lvlText w:val="%8."/>
      <w:lvlJc w:val="left"/>
      <w:pPr>
        <w:ind w:left="6187" w:hanging="360"/>
      </w:pPr>
    </w:lvl>
    <w:lvl w:ilvl="8" w:tplc="3809001B" w:tentative="1">
      <w:start w:val="1"/>
      <w:numFmt w:val="lowerRoman"/>
      <w:lvlText w:val="%9."/>
      <w:lvlJc w:val="right"/>
      <w:pPr>
        <w:ind w:left="6907" w:hanging="180"/>
      </w:pPr>
    </w:lvl>
  </w:abstractNum>
  <w:num w:numId="1" w16cid:durableId="1879052331">
    <w:abstractNumId w:val="3"/>
  </w:num>
  <w:num w:numId="2" w16cid:durableId="1910262189">
    <w:abstractNumId w:val="0"/>
  </w:num>
  <w:num w:numId="3" w16cid:durableId="983971374">
    <w:abstractNumId w:val="4"/>
  </w:num>
  <w:num w:numId="4" w16cid:durableId="704671423">
    <w:abstractNumId w:val="2"/>
  </w:num>
  <w:num w:numId="5" w16cid:durableId="1158300612">
    <w:abstractNumId w:val="5"/>
  </w:num>
  <w:num w:numId="6" w16cid:durableId="89858997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6754"/>
    <w:rsid w:val="00023449"/>
    <w:rsid w:val="0002676A"/>
    <w:rsid w:val="00026E79"/>
    <w:rsid w:val="000B7693"/>
    <w:rsid w:val="000D7B55"/>
    <w:rsid w:val="0018322A"/>
    <w:rsid w:val="00184A10"/>
    <w:rsid w:val="00197EF5"/>
    <w:rsid w:val="001A5E57"/>
    <w:rsid w:val="001F5B40"/>
    <w:rsid w:val="002858BB"/>
    <w:rsid w:val="00285EBA"/>
    <w:rsid w:val="00292E00"/>
    <w:rsid w:val="002971A1"/>
    <w:rsid w:val="003602EE"/>
    <w:rsid w:val="00397B32"/>
    <w:rsid w:val="003A79BF"/>
    <w:rsid w:val="003E1E82"/>
    <w:rsid w:val="004657F2"/>
    <w:rsid w:val="004A0A96"/>
    <w:rsid w:val="004A44C8"/>
    <w:rsid w:val="004D1C0D"/>
    <w:rsid w:val="00525A7D"/>
    <w:rsid w:val="00566D35"/>
    <w:rsid w:val="00570720"/>
    <w:rsid w:val="0057581D"/>
    <w:rsid w:val="00597D24"/>
    <w:rsid w:val="006057FC"/>
    <w:rsid w:val="00656754"/>
    <w:rsid w:val="00672512"/>
    <w:rsid w:val="006B00DA"/>
    <w:rsid w:val="006C5699"/>
    <w:rsid w:val="006E594E"/>
    <w:rsid w:val="006F7911"/>
    <w:rsid w:val="007452BE"/>
    <w:rsid w:val="00747AFA"/>
    <w:rsid w:val="007536A7"/>
    <w:rsid w:val="007C0353"/>
    <w:rsid w:val="007F7D5F"/>
    <w:rsid w:val="0085126F"/>
    <w:rsid w:val="008700BC"/>
    <w:rsid w:val="00873B8F"/>
    <w:rsid w:val="008766EF"/>
    <w:rsid w:val="008D2F9A"/>
    <w:rsid w:val="008D468F"/>
    <w:rsid w:val="009060E8"/>
    <w:rsid w:val="00A03098"/>
    <w:rsid w:val="00A2434C"/>
    <w:rsid w:val="00A35A64"/>
    <w:rsid w:val="00A3798D"/>
    <w:rsid w:val="00A62F46"/>
    <w:rsid w:val="00A8067A"/>
    <w:rsid w:val="00AE3654"/>
    <w:rsid w:val="00B102BC"/>
    <w:rsid w:val="00B8100B"/>
    <w:rsid w:val="00B9541C"/>
    <w:rsid w:val="00BC60CF"/>
    <w:rsid w:val="00BE455B"/>
    <w:rsid w:val="00BF1098"/>
    <w:rsid w:val="00C13F4B"/>
    <w:rsid w:val="00C3742A"/>
    <w:rsid w:val="00C60BB3"/>
    <w:rsid w:val="00CB0BC3"/>
    <w:rsid w:val="00CB3A45"/>
    <w:rsid w:val="00D019DF"/>
    <w:rsid w:val="00D74D43"/>
    <w:rsid w:val="00E207F5"/>
    <w:rsid w:val="00E33F48"/>
    <w:rsid w:val="00E37B90"/>
    <w:rsid w:val="00E64FF1"/>
    <w:rsid w:val="00E67B22"/>
    <w:rsid w:val="00E82882"/>
    <w:rsid w:val="00F11C7D"/>
    <w:rsid w:val="00F464EC"/>
    <w:rsid w:val="00F60413"/>
    <w:rsid w:val="00F863A5"/>
    <w:rsid w:val="00FA6846"/>
    <w:rsid w:val="00FB28E8"/>
  </w:rsids>
  <m:mathPr>
    <m:mathFont m:val="Cambria Math"/>
    <m:brkBin m:val="before"/>
    <m:brkBinSub m:val="--"/>
    <m:smallFrac m:val="0"/>
    <m:dispDef/>
    <m:lMargin m:val="0"/>
    <m:rMargin m:val="0"/>
    <m:defJc m:val="centerGroup"/>
    <m:wrapIndent m:val="1440"/>
    <m:intLim m:val="subSup"/>
    <m:naryLim m:val="undOvr"/>
  </m:mathPr>
  <w:themeFontLang w:val="en-ID"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561895"/>
  <w15:docId w15:val="{5940BB43-DD4E-4608-AC1C-274023B745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Title">
    <w:name w:val="Title"/>
    <w:basedOn w:val="Normal"/>
    <w:uiPriority w:val="10"/>
    <w:qFormat/>
    <w:pPr>
      <w:spacing w:before="86"/>
      <w:ind w:left="536" w:right="637"/>
      <w:jc w:val="center"/>
    </w:pPr>
    <w:rPr>
      <w:b/>
      <w:bCs/>
      <w:i/>
      <w:iCs/>
      <w:sz w:val="32"/>
      <w:szCs w:val="32"/>
    </w:rPr>
  </w:style>
  <w:style w:type="paragraph" w:styleId="ListParagraph">
    <w:name w:val="List Paragraph"/>
    <w:basedOn w:val="Normal"/>
    <w:uiPriority w:val="1"/>
    <w:qFormat/>
  </w:style>
  <w:style w:type="paragraph" w:customStyle="1" w:styleId="TableParagraph">
    <w:name w:val="Table Paragraph"/>
    <w:basedOn w:val="Normal"/>
    <w:uiPriority w:val="1"/>
    <w:qFormat/>
    <w:pPr>
      <w:ind w:left="122"/>
      <w:jc w:val="center"/>
    </w:pPr>
  </w:style>
  <w:style w:type="paragraph" w:styleId="Header">
    <w:name w:val="header"/>
    <w:basedOn w:val="Normal"/>
    <w:link w:val="HeaderChar"/>
    <w:uiPriority w:val="99"/>
    <w:unhideWhenUsed/>
    <w:rsid w:val="002858BB"/>
    <w:pPr>
      <w:tabs>
        <w:tab w:val="center" w:pos="4513"/>
        <w:tab w:val="right" w:pos="9026"/>
      </w:tabs>
    </w:pPr>
  </w:style>
  <w:style w:type="character" w:customStyle="1" w:styleId="HeaderChar">
    <w:name w:val="Header Char"/>
    <w:basedOn w:val="DefaultParagraphFont"/>
    <w:link w:val="Header"/>
    <w:uiPriority w:val="99"/>
    <w:rsid w:val="002858BB"/>
    <w:rPr>
      <w:rFonts w:ascii="Times New Roman" w:eastAsia="Times New Roman" w:hAnsi="Times New Roman" w:cs="Times New Roman"/>
      <w:lang w:val="id"/>
    </w:rPr>
  </w:style>
  <w:style w:type="paragraph" w:styleId="Footer">
    <w:name w:val="footer"/>
    <w:basedOn w:val="Normal"/>
    <w:link w:val="FooterChar"/>
    <w:uiPriority w:val="99"/>
    <w:unhideWhenUsed/>
    <w:rsid w:val="002858BB"/>
    <w:pPr>
      <w:tabs>
        <w:tab w:val="center" w:pos="4513"/>
        <w:tab w:val="right" w:pos="9026"/>
      </w:tabs>
    </w:pPr>
  </w:style>
  <w:style w:type="character" w:customStyle="1" w:styleId="FooterChar">
    <w:name w:val="Footer Char"/>
    <w:basedOn w:val="DefaultParagraphFont"/>
    <w:link w:val="Footer"/>
    <w:uiPriority w:val="99"/>
    <w:rsid w:val="002858BB"/>
    <w:rPr>
      <w:rFonts w:ascii="Times New Roman" w:eastAsia="Times New Roman" w:hAnsi="Times New Roman" w:cs="Times New Roman"/>
      <w:lang w:val="id"/>
    </w:rPr>
  </w:style>
  <w:style w:type="paragraph" w:styleId="NoSpacing">
    <w:name w:val="No Spacing"/>
    <w:uiPriority w:val="1"/>
    <w:qFormat/>
    <w:rsid w:val="002971A1"/>
    <w:pPr>
      <w:widowControl/>
      <w:autoSpaceDE/>
      <w:autoSpaceDN/>
    </w:pPr>
    <w:rPr>
      <w:rFonts w:ascii="Times New Roman" w:eastAsia="Times New Roman" w:hAnsi="Times New Roman" w:cs="Times New Roman"/>
      <w:sz w:val="24"/>
      <w:szCs w:val="24"/>
      <w:lang w:val="id-ID" w:eastAsia="id-ID"/>
    </w:rPr>
  </w:style>
  <w:style w:type="table" w:styleId="PlainTable2">
    <w:name w:val="Plain Table 2"/>
    <w:basedOn w:val="TableNormal"/>
    <w:uiPriority w:val="42"/>
    <w:rsid w:val="002971A1"/>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character" w:customStyle="1" w:styleId="BodyTextChar">
    <w:name w:val="Body Text Char"/>
    <w:basedOn w:val="DefaultParagraphFont"/>
    <w:link w:val="BodyText"/>
    <w:uiPriority w:val="1"/>
    <w:rsid w:val="002971A1"/>
    <w:rPr>
      <w:rFonts w:ascii="Times New Roman" w:eastAsia="Times New Roman" w:hAnsi="Times New Roman" w:cs="Times New Roman"/>
      <w:sz w:val="24"/>
      <w:szCs w:val="24"/>
      <w:lang w:val="id"/>
    </w:rPr>
  </w:style>
  <w:style w:type="character" w:styleId="Hyperlink">
    <w:name w:val="Hyperlink"/>
    <w:basedOn w:val="DefaultParagraphFont"/>
    <w:uiPriority w:val="99"/>
    <w:unhideWhenUsed/>
    <w:rsid w:val="004657F2"/>
    <w:rPr>
      <w:color w:val="0000FF" w:themeColor="hyperlink"/>
      <w:u w:val="single"/>
    </w:rPr>
  </w:style>
  <w:style w:type="character" w:styleId="UnresolvedMention">
    <w:name w:val="Unresolved Mention"/>
    <w:basedOn w:val="DefaultParagraphFont"/>
    <w:uiPriority w:val="99"/>
    <w:semiHidden/>
    <w:unhideWhenUsed/>
    <w:rsid w:val="004657F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8179115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chart" Target="charts/chart2.xml"/><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chart" Target="charts/chart1.xml"/><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eg"/><Relationship Id="rId5" Type="http://schemas.openxmlformats.org/officeDocument/2006/relationships/footnotes" Target="footnotes.xml"/><Relationship Id="rId15" Type="http://schemas.openxmlformats.org/officeDocument/2006/relationships/header" Target="header1.xml"/><Relationship Id="rId10" Type="http://schemas.openxmlformats.org/officeDocument/2006/relationships/image" Target="media/image4.jpe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asus\AppData\Roaming\Microsoft\Excel\excel%20(version%201).xlsb"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E:\DIAN%202023\excel.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barChart>
        <c:barDir val="col"/>
        <c:grouping val="clustered"/>
        <c:varyColors val="0"/>
        <c:ser>
          <c:idx val="0"/>
          <c:order val="0"/>
          <c:tx>
            <c:strRef>
              <c:f>Sheet2!$AB$124</c:f>
              <c:strCache>
                <c:ptCount val="1"/>
                <c:pt idx="0">
                  <c:v>kenyamanan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Sheet2!$AC$124:$AJ$124</c:f>
              <c:numCache>
                <c:formatCode>General</c:formatCode>
                <c:ptCount val="8"/>
                <c:pt idx="0">
                  <c:v>10</c:v>
                </c:pt>
                <c:pt idx="1">
                  <c:v>6</c:v>
                </c:pt>
                <c:pt idx="2">
                  <c:v>2</c:v>
                </c:pt>
                <c:pt idx="3">
                  <c:v>0</c:v>
                </c:pt>
                <c:pt idx="4">
                  <c:v>12</c:v>
                </c:pt>
                <c:pt idx="5">
                  <c:v>21</c:v>
                </c:pt>
                <c:pt idx="6">
                  <c:v>2</c:v>
                </c:pt>
                <c:pt idx="7">
                  <c:v>1</c:v>
                </c:pt>
              </c:numCache>
            </c:numRef>
          </c:val>
          <c:extLst>
            <c:ext xmlns:c16="http://schemas.microsoft.com/office/drawing/2014/chart" uri="{C3380CC4-5D6E-409C-BE32-E72D297353CC}">
              <c16:uniqueId val="{00000000-27A3-4569-A45D-2E679BF20436}"/>
            </c:ext>
          </c:extLst>
        </c:ser>
        <c:ser>
          <c:idx val="1"/>
          <c:order val="1"/>
          <c:tx>
            <c:strRef>
              <c:f>Sheet2!$AB$125</c:f>
              <c:strCache>
                <c:ptCount val="1"/>
                <c:pt idx="0">
                  <c:v>keselamatan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Sheet2!$AC$125:$AJ$125</c:f>
              <c:numCache>
                <c:formatCode>General</c:formatCode>
                <c:ptCount val="8"/>
                <c:pt idx="0">
                  <c:v>10</c:v>
                </c:pt>
                <c:pt idx="1">
                  <c:v>3</c:v>
                </c:pt>
                <c:pt idx="2">
                  <c:v>1</c:v>
                </c:pt>
                <c:pt idx="3">
                  <c:v>8</c:v>
                </c:pt>
                <c:pt idx="4">
                  <c:v>15</c:v>
                </c:pt>
                <c:pt idx="5">
                  <c:v>32</c:v>
                </c:pt>
                <c:pt idx="6">
                  <c:v>4</c:v>
                </c:pt>
                <c:pt idx="7">
                  <c:v>0</c:v>
                </c:pt>
              </c:numCache>
            </c:numRef>
          </c:val>
          <c:extLst>
            <c:ext xmlns:c16="http://schemas.microsoft.com/office/drawing/2014/chart" uri="{C3380CC4-5D6E-409C-BE32-E72D297353CC}">
              <c16:uniqueId val="{00000001-27A3-4569-A45D-2E679BF20436}"/>
            </c:ext>
          </c:extLst>
        </c:ser>
        <c:ser>
          <c:idx val="2"/>
          <c:order val="2"/>
          <c:tx>
            <c:strRef>
              <c:f>Sheet2!$AB$126</c:f>
              <c:strCache>
                <c:ptCount val="1"/>
                <c:pt idx="0">
                  <c:v>keamanan</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Sheet2!$AC$126:$AJ$126</c:f>
              <c:numCache>
                <c:formatCode>General</c:formatCode>
                <c:ptCount val="8"/>
                <c:pt idx="0">
                  <c:v>15</c:v>
                </c:pt>
                <c:pt idx="1">
                  <c:v>8</c:v>
                </c:pt>
                <c:pt idx="2">
                  <c:v>0</c:v>
                </c:pt>
                <c:pt idx="3">
                  <c:v>10</c:v>
                </c:pt>
                <c:pt idx="4">
                  <c:v>11</c:v>
                </c:pt>
                <c:pt idx="5">
                  <c:v>22</c:v>
                </c:pt>
                <c:pt idx="6">
                  <c:v>5</c:v>
                </c:pt>
                <c:pt idx="7">
                  <c:v>2</c:v>
                </c:pt>
              </c:numCache>
            </c:numRef>
          </c:val>
          <c:extLst>
            <c:ext xmlns:c16="http://schemas.microsoft.com/office/drawing/2014/chart" uri="{C3380CC4-5D6E-409C-BE32-E72D297353CC}">
              <c16:uniqueId val="{00000002-27A3-4569-A45D-2E679BF20436}"/>
            </c:ext>
          </c:extLst>
        </c:ser>
        <c:ser>
          <c:idx val="3"/>
          <c:order val="3"/>
          <c:tx>
            <c:strRef>
              <c:f>Sheet2!$AB$127</c:f>
              <c:strCache>
                <c:ptCount val="1"/>
                <c:pt idx="0">
                  <c:v>waktu tempuh</c:v>
                </c:pt>
              </c:strCache>
            </c:strRef>
          </c:tx>
          <c:invertIfNegative val="0"/>
          <c:cat>
            <c:strRef>
              <c:f>Sheet2!$AC$123:$AJ$123</c:f>
              <c:strCache>
                <c:ptCount val="8"/>
                <c:pt idx="0">
                  <c:v>motor</c:v>
                </c:pt>
                <c:pt idx="1">
                  <c:v>mobil</c:v>
                </c:pt>
                <c:pt idx="2">
                  <c:v>sepeda</c:v>
                </c:pt>
                <c:pt idx="3">
                  <c:v>angk.umum</c:v>
                </c:pt>
                <c:pt idx="4">
                  <c:v>ojek</c:v>
                </c:pt>
                <c:pt idx="5">
                  <c:v>online</c:v>
                </c:pt>
                <c:pt idx="6">
                  <c:v>jalan kaki</c:v>
                </c:pt>
                <c:pt idx="7">
                  <c:v>ikut teman</c:v>
                </c:pt>
              </c:strCache>
            </c:strRef>
          </c:cat>
          <c:val>
            <c:numRef>
              <c:f>Sheet2!$AC$127:$AJ$127</c:f>
              <c:numCache>
                <c:formatCode>General</c:formatCode>
                <c:ptCount val="8"/>
                <c:pt idx="0">
                  <c:v>17</c:v>
                </c:pt>
                <c:pt idx="1">
                  <c:v>4</c:v>
                </c:pt>
                <c:pt idx="2">
                  <c:v>0</c:v>
                </c:pt>
                <c:pt idx="3">
                  <c:v>8</c:v>
                </c:pt>
                <c:pt idx="4">
                  <c:v>5</c:v>
                </c:pt>
                <c:pt idx="5">
                  <c:v>58</c:v>
                </c:pt>
                <c:pt idx="6">
                  <c:v>5</c:v>
                </c:pt>
                <c:pt idx="7">
                  <c:v>0</c:v>
                </c:pt>
              </c:numCache>
            </c:numRef>
          </c:val>
          <c:extLst>
            <c:ext xmlns:c16="http://schemas.microsoft.com/office/drawing/2014/chart" uri="{C3380CC4-5D6E-409C-BE32-E72D297353CC}">
              <c16:uniqueId val="{00000003-27A3-4569-A45D-2E679BF20436}"/>
            </c:ext>
          </c:extLst>
        </c:ser>
        <c:dLbls>
          <c:showLegendKey val="0"/>
          <c:showVal val="0"/>
          <c:showCatName val="0"/>
          <c:showSerName val="0"/>
          <c:showPercent val="0"/>
          <c:showBubbleSize val="0"/>
        </c:dLbls>
        <c:gapWidth val="150"/>
        <c:axId val="171645952"/>
        <c:axId val="187831808"/>
      </c:barChart>
      <c:catAx>
        <c:axId val="171645952"/>
        <c:scaling>
          <c:orientation val="minMax"/>
        </c:scaling>
        <c:delete val="0"/>
        <c:axPos val="b"/>
        <c:numFmt formatCode="General" sourceLinked="0"/>
        <c:majorTickMark val="out"/>
        <c:minorTickMark val="none"/>
        <c:tickLblPos val="nextTo"/>
        <c:txPr>
          <a:bodyPr rot="-5400000"/>
          <a:lstStyle/>
          <a:p>
            <a:pPr>
              <a:defRPr/>
            </a:pPr>
            <a:endParaRPr lang="en-US"/>
          </a:p>
        </c:txPr>
        <c:crossAx val="187831808"/>
        <c:crosses val="autoZero"/>
        <c:auto val="1"/>
        <c:lblAlgn val="ctr"/>
        <c:lblOffset val="100"/>
        <c:noMultiLvlLbl val="0"/>
      </c:catAx>
      <c:valAx>
        <c:axId val="187831808"/>
        <c:scaling>
          <c:orientation val="minMax"/>
        </c:scaling>
        <c:delete val="0"/>
        <c:axPos val="l"/>
        <c:majorGridlines/>
        <c:numFmt formatCode="General" sourceLinked="1"/>
        <c:majorTickMark val="out"/>
        <c:minorTickMark val="none"/>
        <c:tickLblPos val="nextTo"/>
        <c:crossAx val="171645952"/>
        <c:crosses val="autoZero"/>
        <c:crossBetween val="between"/>
      </c:valAx>
    </c:plotArea>
    <c:legend>
      <c:legendPos val="r"/>
      <c:overlay val="0"/>
    </c:legend>
    <c:plotVisOnly val="1"/>
    <c:dispBlanksAs val="gap"/>
    <c:showDLblsOverMax val="0"/>
  </c:chart>
  <c:txPr>
    <a:bodyPr/>
    <a:lstStyle/>
    <a:p>
      <a:pPr>
        <a:defRPr sz="900">
          <a:latin typeface="Tenorite" panose="00000500000000000000" pitchFamily="2" charset="0"/>
          <a:ea typeface="Tahoma" panose="020B0604030504040204" pitchFamily="34" charset="0"/>
          <a:cs typeface="Tahoma" panose="020B0604030504040204" pitchFamily="34" charset="0"/>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0"/>
    <c:plotArea>
      <c:layout/>
      <c:pieChart>
        <c:varyColors val="1"/>
        <c:ser>
          <c:idx val="0"/>
          <c:order val="0"/>
          <c:dPt>
            <c:idx val="0"/>
            <c:bubble3D val="0"/>
            <c:explosion val="40"/>
            <c:extLst>
              <c:ext xmlns:c16="http://schemas.microsoft.com/office/drawing/2014/chart" uri="{C3380CC4-5D6E-409C-BE32-E72D297353CC}">
                <c16:uniqueId val="{00000001-E4EE-4BE8-BAAE-9381EB283A75}"/>
              </c:ext>
            </c:extLst>
          </c:dPt>
          <c:dLbls>
            <c:dLbl>
              <c:idx val="0"/>
              <c:dLblPos val="ctr"/>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1-E4EE-4BE8-BAAE-9381EB283A75}"/>
                </c:ext>
              </c:extLst>
            </c:dLbl>
            <c:dLbl>
              <c:idx val="1"/>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2-E4EE-4BE8-BAAE-9381EB283A75}"/>
                </c:ext>
              </c:extLst>
            </c:dLbl>
            <c:dLbl>
              <c:idx val="2"/>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3-E4EE-4BE8-BAAE-9381EB283A75}"/>
                </c:ext>
              </c:extLst>
            </c:dLbl>
            <c:dLbl>
              <c:idx val="3"/>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4-E4EE-4BE8-BAAE-9381EB283A75}"/>
                </c:ext>
              </c:extLst>
            </c:dLbl>
            <c:dLbl>
              <c:idx val="4"/>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5-E4EE-4BE8-BAAE-9381EB283A75}"/>
                </c:ext>
              </c:extLst>
            </c:dLbl>
            <c:dLbl>
              <c:idx val="5"/>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6-E4EE-4BE8-BAAE-9381EB283A75}"/>
                </c:ext>
              </c:extLst>
            </c:dLbl>
            <c:dLbl>
              <c:idx val="6"/>
              <c:dLblPos val="inEnd"/>
              <c:showLegendKey val="0"/>
              <c:showVal val="1"/>
              <c:showCatName val="0"/>
              <c:showSerName val="0"/>
              <c:showPercent val="0"/>
              <c:showBubbleSize val="0"/>
              <c:extLst>
                <c:ext xmlns:c15="http://schemas.microsoft.com/office/drawing/2012/chart" uri="{CE6537A1-D6FC-4f65-9D91-7224C49458BB}"/>
                <c:ext xmlns:c16="http://schemas.microsoft.com/office/drawing/2014/chart" uri="{C3380CC4-5D6E-409C-BE32-E72D297353CC}">
                  <c16:uniqueId val="{00000007-E4EE-4BE8-BAAE-9381EB283A75}"/>
                </c:ext>
              </c:extLst>
            </c:dLbl>
            <c:spPr>
              <a:noFill/>
              <a:ln>
                <a:noFill/>
              </a:ln>
              <a:effectLst/>
            </c:spPr>
            <c:showLegendKey val="0"/>
            <c:showVal val="0"/>
            <c:showCatName val="0"/>
            <c:showSerName val="0"/>
            <c:showPercent val="0"/>
            <c:showBubbleSize val="0"/>
            <c:extLst>
              <c:ext xmlns:c15="http://schemas.microsoft.com/office/drawing/2012/chart" uri="{CE6537A1-D6FC-4f65-9D91-7224C49458BB}"/>
            </c:extLst>
          </c:dLbls>
          <c:cat>
            <c:strRef>
              <c:f>Sheet2!$AK$173:$AK$179</c:f>
              <c:strCache>
                <c:ptCount val="7"/>
                <c:pt idx="0">
                  <c:v>Kemuning</c:v>
                </c:pt>
                <c:pt idx="1">
                  <c:v>Sukarami</c:v>
                </c:pt>
                <c:pt idx="2">
                  <c:v>Sukajaya</c:v>
                </c:pt>
                <c:pt idx="3">
                  <c:v>Ilir Barat I</c:v>
                </c:pt>
                <c:pt idx="4">
                  <c:v>Sematang Borang</c:v>
                </c:pt>
                <c:pt idx="5">
                  <c:v>Kenten (Banyuasin)</c:v>
                </c:pt>
                <c:pt idx="6">
                  <c:v>Kel. Talang Keramat</c:v>
                </c:pt>
              </c:strCache>
            </c:strRef>
          </c:cat>
          <c:val>
            <c:numRef>
              <c:f>Sheet2!$AL$173:$AL$179</c:f>
              <c:numCache>
                <c:formatCode>_(* #,##0.00_);_(* \(#,##0.00\);_(* "-"??_);_(@_)</c:formatCode>
                <c:ptCount val="7"/>
                <c:pt idx="0">
                  <c:v>47.3</c:v>
                </c:pt>
                <c:pt idx="1">
                  <c:v>12.67</c:v>
                </c:pt>
                <c:pt idx="2">
                  <c:v>11.33</c:v>
                </c:pt>
                <c:pt idx="3">
                  <c:v>9</c:v>
                </c:pt>
                <c:pt idx="4">
                  <c:v>8</c:v>
                </c:pt>
                <c:pt idx="5">
                  <c:v>7</c:v>
                </c:pt>
                <c:pt idx="6">
                  <c:v>4.67</c:v>
                </c:pt>
              </c:numCache>
            </c:numRef>
          </c:val>
          <c:extLst>
            <c:ext xmlns:c16="http://schemas.microsoft.com/office/drawing/2014/chart" uri="{C3380CC4-5D6E-409C-BE32-E72D297353CC}">
              <c16:uniqueId val="{00000008-E4EE-4BE8-BAAE-9381EB283A75}"/>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65661641541038529"/>
          <c:y val="5.964724409448819E-2"/>
          <c:w val="0.34338358458961477"/>
          <c:h val="0.85784881889763775"/>
        </c:manualLayout>
      </c:layout>
      <c:overlay val="0"/>
    </c:legend>
    <c:plotVisOnly val="1"/>
    <c:dispBlanksAs val="gap"/>
    <c:showDLblsOverMax val="0"/>
  </c:chart>
  <c:txPr>
    <a:bodyPr/>
    <a:lstStyle/>
    <a:p>
      <a:pPr>
        <a:defRPr sz="1000">
          <a:latin typeface="Tenorite" panose="00000500000000000000" pitchFamily="2" charset="0"/>
          <a:cs typeface="Times New Roman" pitchFamily="18" charset="0"/>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pieChart>
        <c:varyColors val="1"/>
        <c:ser>
          <c:idx val="0"/>
          <c:order val="0"/>
          <c:tx>
            <c:strRef>
              <c:f>Sheet2!$T$155</c:f>
              <c:strCache>
                <c:ptCount val="1"/>
                <c:pt idx="0">
                  <c:v>jumlah responden</c:v>
                </c:pt>
              </c:strCache>
            </c:strRef>
          </c:tx>
          <c:dLbls>
            <c:spPr>
              <a:noFill/>
              <a:ln>
                <a:noFill/>
              </a:ln>
              <a:effectLst/>
            </c:spPr>
            <c:dLblPos val="inEnd"/>
            <c:showLegendKey val="0"/>
            <c:showVal val="1"/>
            <c:showCatName val="0"/>
            <c:showSerName val="0"/>
            <c:showPercent val="0"/>
            <c:showBubbleSize val="0"/>
            <c:showLeaderLines val="1"/>
            <c:extLst>
              <c:ext xmlns:c15="http://schemas.microsoft.com/office/drawing/2012/chart" uri="{CE6537A1-D6FC-4f65-9D91-7224C49458BB}"/>
            </c:extLst>
          </c:dLbls>
          <c:cat>
            <c:strRef>
              <c:f>Sheet2!$S$156:$S$160</c:f>
              <c:strCache>
                <c:ptCount val="5"/>
                <c:pt idx="0">
                  <c:v>gratis</c:v>
                </c:pt>
                <c:pt idx="1">
                  <c:v>&lt; Rp. 5000</c:v>
                </c:pt>
                <c:pt idx="2">
                  <c:v>Rp. 6.000 - Rp. 10.000</c:v>
                </c:pt>
                <c:pt idx="3">
                  <c:v>Rp. 11.000 - Rp. 15.000</c:v>
                </c:pt>
                <c:pt idx="4">
                  <c:v>&gt; 15.000</c:v>
                </c:pt>
              </c:strCache>
            </c:strRef>
          </c:cat>
          <c:val>
            <c:numRef>
              <c:f>Sheet2!$T$156:$T$160</c:f>
              <c:numCache>
                <c:formatCode>General</c:formatCode>
                <c:ptCount val="5"/>
                <c:pt idx="0">
                  <c:v>20</c:v>
                </c:pt>
                <c:pt idx="1">
                  <c:v>38</c:v>
                </c:pt>
                <c:pt idx="2">
                  <c:v>136</c:v>
                </c:pt>
                <c:pt idx="3">
                  <c:v>80</c:v>
                </c:pt>
                <c:pt idx="4">
                  <c:v>26</c:v>
                </c:pt>
              </c:numCache>
            </c:numRef>
          </c:val>
          <c:extLst>
            <c:ext xmlns:c16="http://schemas.microsoft.com/office/drawing/2014/chart" uri="{C3380CC4-5D6E-409C-BE32-E72D297353CC}">
              <c16:uniqueId val="{00000000-AF79-4FC9-B4FE-CC4001B431AC}"/>
            </c:ext>
          </c:extLst>
        </c:ser>
        <c:dLbls>
          <c:showLegendKey val="0"/>
          <c:showVal val="0"/>
          <c:showCatName val="0"/>
          <c:showSerName val="0"/>
          <c:showPercent val="0"/>
          <c:showBubbleSize val="0"/>
          <c:showLeaderLines val="1"/>
        </c:dLbls>
        <c:firstSliceAng val="0"/>
      </c:pieChart>
    </c:plotArea>
    <c:legend>
      <c:legendPos val="r"/>
      <c:layout>
        <c:manualLayout>
          <c:xMode val="edge"/>
          <c:yMode val="edge"/>
          <c:x val="0.56968862372379958"/>
          <c:y val="8.3052951262998956E-2"/>
          <c:w val="0.412690230901754"/>
          <c:h val="0.84942117879902068"/>
        </c:manualLayout>
      </c:layout>
      <c:overlay val="0"/>
    </c:legend>
    <c:plotVisOnly val="1"/>
    <c:dispBlanksAs val="gap"/>
    <c:showDLblsOverMax val="0"/>
  </c:chart>
  <c:txPr>
    <a:bodyPr/>
    <a:lstStyle/>
    <a:p>
      <a:pPr>
        <a:defRPr>
          <a:latin typeface="Tenorite" panose="00000500000000000000" pitchFamily="2" charset="0"/>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11</Pages>
  <Words>3724</Words>
  <Characters>21227</Characters>
  <Application>Microsoft Office Word</Application>
  <DocSecurity>0</DocSecurity>
  <Lines>176</Lines>
  <Paragraphs>49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24902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HENDRIK JIMMYANTO 202104070079</cp:lastModifiedBy>
  <cp:revision>8</cp:revision>
  <dcterms:created xsi:type="dcterms:W3CDTF">2023-11-19T07:27:00Z</dcterms:created>
  <dcterms:modified xsi:type="dcterms:W3CDTF">2023-11-28T14:44:00Z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2021-10-29T00:00:00Z</vt:filetime>
  </property>
  <property fmtid="{D5CDD505-2E9C-101B-9397-08002B2CF9AE}" pid="3" name="Creator">
    <vt:lpwstr>Microsoft® Word 2010</vt:lpwstr>
  </property>
  <property fmtid="{D5CDD505-2E9C-101B-9397-08002B2CF9AE}" pid="4" name="LastSaved">
    <vt:filetime>2022-12-06T00:00:00Z</vt:filetime>
  </property>
</Properties>
</file>