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53C732CD" w14:textId="6BD753AD" w:rsidR="00F17A05" w:rsidRDefault="00CD67D8" w:rsidP="00AE6E72">
      <w:pPr>
        <w:adjustRightInd w:val="0"/>
        <w:snapToGrid w:val="0"/>
        <w:spacing w:after="0" w:line="240" w:lineRule="auto"/>
        <w:jc w:val="center"/>
        <w:rPr>
          <w:rStyle w:val="Emphasis"/>
          <w:rFonts w:ascii="Times New Roman" w:hAnsi="Times New Roman" w:cs="Times New Roman"/>
          <w:b/>
          <w:bCs/>
          <w:i w:val="0"/>
          <w:iCs w:val="0"/>
        </w:rPr>
      </w:pPr>
      <w:r w:rsidRPr="00CD67D8">
        <w:rPr>
          <w:rStyle w:val="Emphasis"/>
          <w:rFonts w:ascii="Times New Roman" w:hAnsi="Times New Roman" w:cs="Times New Roman"/>
          <w:b/>
          <w:bCs/>
          <w:i w:val="0"/>
          <w:iCs w:val="0"/>
        </w:rPr>
        <w:t>KAJIAN PENGELOLAAN PERSAMPAHAN DI KABUPATEN MUARA ENIM</w:t>
      </w:r>
    </w:p>
    <w:p w14:paraId="4F481906" w14:textId="77777777" w:rsidR="00CD67D8" w:rsidRPr="00CB1387" w:rsidRDefault="00CD67D8"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36A1603" w14:textId="625D2FF4" w:rsidR="00F17A05" w:rsidRDefault="00CD67D8" w:rsidP="00976140">
      <w:pPr>
        <w:adjustRightInd w:val="0"/>
        <w:snapToGrid w:val="0"/>
        <w:spacing w:after="0" w:line="240" w:lineRule="auto"/>
        <w:jc w:val="center"/>
        <w:rPr>
          <w:rStyle w:val="Emphasis"/>
          <w:rFonts w:ascii="Times New Roman" w:hAnsi="Times New Roman" w:cs="Times New Roman"/>
          <w:b/>
          <w:bCs/>
          <w:i w:val="0"/>
          <w:iCs w:val="0"/>
        </w:rPr>
      </w:pPr>
      <w:r w:rsidRPr="00CD67D8">
        <w:rPr>
          <w:rStyle w:val="Emphasis"/>
          <w:rFonts w:ascii="Times New Roman" w:hAnsi="Times New Roman" w:cs="Times New Roman"/>
          <w:b/>
          <w:bCs/>
          <w:i w:val="0"/>
          <w:iCs w:val="0"/>
        </w:rPr>
        <w:t>KAJIAN PENGELOLAAN PERSAMPAHAN DI KABUPATEN MUARA ENIM</w:t>
      </w:r>
    </w:p>
    <w:p w14:paraId="6ABF9CF0" w14:textId="77777777" w:rsidR="00CD67D8" w:rsidRDefault="00CD67D8"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683D6" w14:textId="77777777" w:rsidR="00FE3E7C" w:rsidRDefault="00FE3E7C" w:rsidP="007039CB">
      <w:pPr>
        <w:spacing w:after="0" w:line="240" w:lineRule="auto"/>
      </w:pPr>
      <w:r>
        <w:separator/>
      </w:r>
    </w:p>
  </w:endnote>
  <w:endnote w:type="continuationSeparator" w:id="0">
    <w:p w14:paraId="796DC34C" w14:textId="77777777" w:rsidR="00FE3E7C" w:rsidRDefault="00FE3E7C"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7A35F" w14:textId="77777777" w:rsidR="00FE3E7C" w:rsidRDefault="00FE3E7C" w:rsidP="007039CB">
      <w:pPr>
        <w:spacing w:after="0" w:line="240" w:lineRule="auto"/>
      </w:pPr>
      <w:r>
        <w:separator/>
      </w:r>
    </w:p>
  </w:footnote>
  <w:footnote w:type="continuationSeparator" w:id="0">
    <w:p w14:paraId="4248E3E0" w14:textId="77777777" w:rsidR="00FE3E7C" w:rsidRDefault="00FE3E7C"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476A96"/>
    <w:rsid w:val="00501B05"/>
    <w:rsid w:val="00525523"/>
    <w:rsid w:val="0058737A"/>
    <w:rsid w:val="006D07A4"/>
    <w:rsid w:val="007039CB"/>
    <w:rsid w:val="00723325"/>
    <w:rsid w:val="008241D8"/>
    <w:rsid w:val="008335C1"/>
    <w:rsid w:val="00887F21"/>
    <w:rsid w:val="008B6DE0"/>
    <w:rsid w:val="008F492A"/>
    <w:rsid w:val="00930B0F"/>
    <w:rsid w:val="00976140"/>
    <w:rsid w:val="009771F4"/>
    <w:rsid w:val="009F4C60"/>
    <w:rsid w:val="00A17150"/>
    <w:rsid w:val="00A43F9E"/>
    <w:rsid w:val="00AE6E72"/>
    <w:rsid w:val="00B32D59"/>
    <w:rsid w:val="00B77556"/>
    <w:rsid w:val="00B92123"/>
    <w:rsid w:val="00CA1C67"/>
    <w:rsid w:val="00CB1387"/>
    <w:rsid w:val="00CD67D8"/>
    <w:rsid w:val="00D67A6E"/>
    <w:rsid w:val="00E65FE5"/>
    <w:rsid w:val="00ED49F9"/>
    <w:rsid w:val="00F17A05"/>
    <w:rsid w:val="00F218D4"/>
    <w:rsid w:val="00FE3E7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18</cp:revision>
  <dcterms:created xsi:type="dcterms:W3CDTF">2023-10-24T13:26:00Z</dcterms:created>
  <dcterms:modified xsi:type="dcterms:W3CDTF">2024-10-20T11:59:00Z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