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62D25A31" w:rsidR="00656754" w:rsidRDefault="003B5996" w:rsidP="00CB115C">
      <w:pPr>
        <w:adjustRightInd w:val="0"/>
        <w:snapToGrid w:val="0"/>
        <w:ind w:left="426" w:right="474"/>
        <w:jc w:val="center"/>
        <w:rPr>
          <w:b/>
          <w:sz w:val="28"/>
        </w:rPr>
      </w:pPr>
      <w:r w:rsidRPr="003B5996">
        <w:rPr>
          <w:b/>
          <w:sz w:val="28"/>
        </w:rPr>
        <w:t>PERENCANAAN JALAN TANDING MARGA – SEI DUA KABUPATEN PENUKAL ABAB LEMATANG ILIR</w:t>
      </w:r>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067A3CE8" w:rsidR="00656754" w:rsidRDefault="003B5996" w:rsidP="00EA7844">
      <w:pPr>
        <w:adjustRightInd w:val="0"/>
        <w:snapToGrid w:val="0"/>
        <w:ind w:left="724" w:right="637"/>
        <w:jc w:val="center"/>
        <w:rPr>
          <w:b/>
          <w:sz w:val="20"/>
          <w:szCs w:val="20"/>
          <w:lang w:val="en-US"/>
        </w:rPr>
      </w:pPr>
      <w:proofErr w:type="spellStart"/>
      <w:r>
        <w:rPr>
          <w:b/>
          <w:sz w:val="20"/>
          <w:szCs w:val="20"/>
          <w:lang w:val="en-US"/>
        </w:rPr>
        <w:t>Resti</w:t>
      </w:r>
      <w:proofErr w:type="spellEnd"/>
      <w:r>
        <w:rPr>
          <w:b/>
          <w:sz w:val="20"/>
          <w:szCs w:val="20"/>
          <w:lang w:val="en-US"/>
        </w:rPr>
        <w:t xml:space="preserve"> Agustina</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Pr>
          <w:b/>
          <w:sz w:val="20"/>
          <w:szCs w:val="20"/>
          <w:lang w:val="en-US"/>
        </w:rPr>
        <w:t>Bhakti Yudho</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Bochori</w:t>
      </w:r>
      <w:r w:rsidR="007536A7" w:rsidRPr="007536A7">
        <w:rPr>
          <w:b/>
          <w:sz w:val="20"/>
          <w:szCs w:val="20"/>
          <w:vertAlign w:val="superscript"/>
          <w:lang w:val="en-US"/>
        </w:rPr>
        <w:t>3)</w:t>
      </w:r>
      <w:r w:rsidR="007536A7" w:rsidRPr="007536A7">
        <w:rPr>
          <w:b/>
          <w:sz w:val="20"/>
          <w:szCs w:val="20"/>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4AA42876" w:rsidR="00656754" w:rsidRDefault="00000000" w:rsidP="00CB115C">
      <w:pPr>
        <w:adjustRightInd w:val="0"/>
        <w:snapToGrid w:val="0"/>
        <w:ind w:left="726" w:right="286"/>
        <w:jc w:val="center"/>
        <w:rPr>
          <w:sz w:val="18"/>
        </w:rPr>
      </w:pPr>
      <w:r>
        <w:rPr>
          <w:spacing w:val="-1"/>
          <w:sz w:val="18"/>
          <w:vertAlign w:val="superscript"/>
        </w:rPr>
        <w:t>1)</w:t>
      </w:r>
      <w:r>
        <w:rPr>
          <w:spacing w:val="-13"/>
          <w:sz w:val="18"/>
        </w:rPr>
        <w:t xml:space="preserve"> </w:t>
      </w:r>
      <w:r w:rsidR="003B5996" w:rsidRPr="003B5996">
        <w:rPr>
          <w:spacing w:val="-1"/>
          <w:sz w:val="18"/>
        </w:rPr>
        <w:t>Program Studi Program Profesi Insinyur, Fakultas Teknik, Universitas Sriwijaya</w:t>
      </w:r>
    </w:p>
    <w:p w14:paraId="7063306D" w14:textId="10F66E88" w:rsidR="00656754" w:rsidRDefault="00000000" w:rsidP="00CB115C">
      <w:pPr>
        <w:adjustRightInd w:val="0"/>
        <w:snapToGrid w:val="0"/>
        <w:ind w:left="726" w:right="286"/>
        <w:jc w:val="center"/>
        <w:rPr>
          <w:sz w:val="18"/>
        </w:rPr>
      </w:pPr>
      <w:r>
        <w:rPr>
          <w:spacing w:val="-1"/>
          <w:sz w:val="18"/>
          <w:vertAlign w:val="superscript"/>
        </w:rPr>
        <w:t>2)</w:t>
      </w:r>
      <w:r>
        <w:rPr>
          <w:spacing w:val="-13"/>
          <w:sz w:val="18"/>
        </w:rPr>
        <w:t xml:space="preserve"> </w:t>
      </w:r>
      <w:r w:rsidR="003B5996">
        <w:rPr>
          <w:spacing w:val="-1"/>
          <w:sz w:val="18"/>
        </w:rPr>
        <w:t xml:space="preserve">Dosen </w:t>
      </w:r>
      <w:r w:rsidR="003B5996" w:rsidRPr="003B5996">
        <w:rPr>
          <w:spacing w:val="-1"/>
          <w:sz w:val="18"/>
        </w:rPr>
        <w:t>Program Studi Program Profesi Insinyur, Fakultas Teknik, Universitas Sriwijaya</w:t>
      </w:r>
    </w:p>
    <w:p w14:paraId="19E81C1D" w14:textId="6C755E3B" w:rsidR="00CB115C" w:rsidRDefault="00CB115C" w:rsidP="00CB115C">
      <w:pPr>
        <w:adjustRightInd w:val="0"/>
        <w:snapToGrid w:val="0"/>
        <w:ind w:left="2677" w:right="2672"/>
        <w:jc w:val="center"/>
        <w:rPr>
          <w:sz w:val="18"/>
        </w:rPr>
      </w:pPr>
    </w:p>
    <w:p w14:paraId="2F05FB84" w14:textId="131049BC" w:rsidR="007536A7" w:rsidRPr="007536A7" w:rsidRDefault="007536A7" w:rsidP="003B5996">
      <w:pPr>
        <w:adjustRightInd w:val="0"/>
        <w:snapToGrid w:val="0"/>
        <w:ind w:right="141"/>
        <w:jc w:val="center"/>
        <w:rPr>
          <w:sz w:val="18"/>
          <w:lang w:val="en-US"/>
        </w:rPr>
      </w:pPr>
      <w:r w:rsidRPr="007536A7">
        <w:rPr>
          <w:sz w:val="18"/>
        </w:rPr>
        <w:t>*</w:t>
      </w:r>
      <w:proofErr w:type="spellStart"/>
      <w:r w:rsidRPr="007536A7">
        <w:rPr>
          <w:sz w:val="18"/>
        </w:rPr>
        <w:t>Corresponding</w:t>
      </w:r>
      <w:proofErr w:type="spellEnd"/>
      <w:r w:rsidRPr="007536A7">
        <w:rPr>
          <w:sz w:val="18"/>
        </w:rPr>
        <w:t xml:space="preserve"> </w:t>
      </w:r>
      <w:proofErr w:type="spellStart"/>
      <w:r w:rsidRPr="007536A7">
        <w:rPr>
          <w:sz w:val="18"/>
        </w:rPr>
        <w:t>Author</w:t>
      </w:r>
      <w:proofErr w:type="spellEnd"/>
      <w:r w:rsidRPr="007536A7">
        <w:rPr>
          <w:sz w:val="18"/>
        </w:rPr>
        <w:t>, email</w:t>
      </w:r>
      <w:r>
        <w:rPr>
          <w:sz w:val="18"/>
          <w:lang w:val="en-US"/>
        </w:rPr>
        <w:t>:</w:t>
      </w:r>
      <w:r w:rsidR="003B5996" w:rsidRPr="003B5996">
        <w:t xml:space="preserve"> </w:t>
      </w:r>
      <w:hyperlink r:id="rId8" w:history="1">
        <w:r w:rsidR="003B5996" w:rsidRPr="00270072">
          <w:rPr>
            <w:rStyle w:val="Hyperlink"/>
            <w:sz w:val="18"/>
            <w:lang w:val="en-US"/>
          </w:rPr>
          <w:t>restiagustin1987@gmail.com</w:t>
        </w:r>
      </w:hyperlink>
      <w:r w:rsidR="003B5996">
        <w:rPr>
          <w:sz w:val="18"/>
          <w:lang w:val="en-US"/>
        </w:rPr>
        <w:t xml:space="preserve"> </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6B997167"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003B5996">
              <w:rPr>
                <w:rFonts w:ascii="Calibri"/>
                <w:b w:val="0"/>
                <w:bCs w:val="0"/>
                <w:sz w:val="18"/>
                <w:szCs w:val="22"/>
              </w:rPr>
              <w:t>13 Desember 2024</w:t>
            </w:r>
            <w:r w:rsidRPr="00377172">
              <w:rPr>
                <w:rFonts w:ascii="Calibri"/>
                <w:b w:val="0"/>
                <w:bCs w:val="0"/>
                <w:sz w:val="18"/>
                <w:szCs w:val="22"/>
              </w:rPr>
              <w:br/>
              <w:t>Disetujui :</w:t>
            </w:r>
            <w:r w:rsidR="003B5996">
              <w:rPr>
                <w:rFonts w:ascii="Calibri"/>
                <w:b w:val="0"/>
                <w:bCs w:val="0"/>
                <w:sz w:val="18"/>
                <w:szCs w:val="22"/>
              </w:rPr>
              <w:t xml:space="preserve"> 28 Juni 2025</w:t>
            </w:r>
            <w:r w:rsidRPr="00377172">
              <w:rPr>
                <w:rFonts w:ascii="Calibri"/>
                <w:b w:val="0"/>
                <w:bCs w:val="0"/>
                <w:sz w:val="18"/>
                <w:szCs w:val="22"/>
              </w:rPr>
              <w:br/>
              <w:t>Diterbitkan :</w:t>
            </w:r>
            <w:r w:rsidR="003B5996">
              <w:rPr>
                <w:rFonts w:ascii="Calibri"/>
                <w:b w:val="0"/>
                <w:bCs w:val="0"/>
                <w:sz w:val="18"/>
                <w:szCs w:val="22"/>
              </w:rPr>
              <w:t xml:space="preserve"> 30 Juni 2025</w:t>
            </w:r>
          </w:p>
        </w:tc>
        <w:tc>
          <w:tcPr>
            <w:tcW w:w="6656" w:type="dxa"/>
          </w:tcPr>
          <w:p w14:paraId="0BD0E844" w14:textId="74B6309C" w:rsidR="00343D79" w:rsidRPr="003B5996" w:rsidRDefault="003B5996" w:rsidP="003B599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3B5996">
              <w:rPr>
                <w:rFonts w:ascii="Calibri"/>
                <w:sz w:val="18"/>
                <w:szCs w:val="22"/>
              </w:rPr>
              <w:t xml:space="preserve">Jalan merupakan salah satu sarana transportasi darat dan akan terus berkembang sebagai salah satu prasarana transportasi untuk memenuhi kebutuhan masyarakat dalam melakukan berbagai aktivitas. Perkembangan jalan merupakan salah satu hal yang terus mengalami kemajuan dalam hal teknologi dan pola pikir masyarakat yang menggunakannya, sehingga jalan merupakan tempat yang penting bagi masyarakat. Jalan Tanding Marga sampai SEI Dua Desa Karang Tanding Kecamatan </w:t>
            </w:r>
            <w:proofErr w:type="spellStart"/>
            <w:r w:rsidRPr="003B5996">
              <w:rPr>
                <w:rFonts w:ascii="Calibri"/>
                <w:sz w:val="18"/>
                <w:szCs w:val="22"/>
              </w:rPr>
              <w:t>Penukal</w:t>
            </w:r>
            <w:proofErr w:type="spellEnd"/>
            <w:r w:rsidRPr="003B5996">
              <w:rPr>
                <w:rFonts w:ascii="Calibri"/>
                <w:sz w:val="18"/>
                <w:szCs w:val="22"/>
              </w:rPr>
              <w:t xml:space="preserve"> Utara ini juga merupakan akses jalan yang sering dilalui </w:t>
            </w:r>
            <w:proofErr w:type="spellStart"/>
            <w:r w:rsidRPr="003B5996">
              <w:rPr>
                <w:rFonts w:ascii="Calibri"/>
                <w:sz w:val="18"/>
                <w:szCs w:val="22"/>
              </w:rPr>
              <w:t>dimana</w:t>
            </w:r>
            <w:proofErr w:type="spellEnd"/>
            <w:r w:rsidRPr="003B5996">
              <w:rPr>
                <w:rFonts w:ascii="Calibri"/>
                <w:sz w:val="18"/>
                <w:szCs w:val="22"/>
              </w:rPr>
              <w:t xml:space="preserve"> kondisi saat ini masih belum memiliki konstruksi </w:t>
            </w:r>
            <w:proofErr w:type="spellStart"/>
            <w:r w:rsidRPr="003B5996">
              <w:rPr>
                <w:rFonts w:ascii="Calibri"/>
                <w:sz w:val="18"/>
                <w:szCs w:val="22"/>
              </w:rPr>
              <w:t>perkerasan</w:t>
            </w:r>
            <w:proofErr w:type="spellEnd"/>
            <w:r w:rsidRPr="003B5996">
              <w:rPr>
                <w:rFonts w:ascii="Calibri"/>
                <w:sz w:val="18"/>
                <w:szCs w:val="22"/>
              </w:rPr>
              <w:t xml:space="preserve"> sehingga diperlukan perencanaan terhadap geometrik maupun jenis </w:t>
            </w:r>
            <w:proofErr w:type="spellStart"/>
            <w:r w:rsidRPr="003B5996">
              <w:rPr>
                <w:rFonts w:ascii="Calibri"/>
                <w:sz w:val="18"/>
                <w:szCs w:val="22"/>
              </w:rPr>
              <w:t>perkerasan</w:t>
            </w:r>
            <w:proofErr w:type="spellEnd"/>
            <w:r w:rsidRPr="003B5996">
              <w:rPr>
                <w:rFonts w:ascii="Calibri"/>
                <w:sz w:val="18"/>
                <w:szCs w:val="22"/>
              </w:rPr>
              <w:t xml:space="preserve">. Metode penelitian yang dilakukan melalui beberapa tahap yaitu survei topografi, penyelidikan kondisi </w:t>
            </w:r>
            <w:proofErr w:type="spellStart"/>
            <w:r w:rsidRPr="003B5996">
              <w:rPr>
                <w:rFonts w:ascii="Calibri"/>
                <w:sz w:val="18"/>
                <w:szCs w:val="22"/>
              </w:rPr>
              <w:t>eksisting</w:t>
            </w:r>
            <w:proofErr w:type="spellEnd"/>
            <w:r w:rsidRPr="003B5996">
              <w:rPr>
                <w:rFonts w:ascii="Calibri"/>
                <w:sz w:val="18"/>
                <w:szCs w:val="22"/>
              </w:rPr>
              <w:t xml:space="preserve">, perencanaan geometrik jalan pada Tata Cara Perencanaan Geometrik Jalan yang diterbitkan oleh Direktorat Jenderal Bina Marga No.038/BM/1997 dan penentuan tebal </w:t>
            </w:r>
            <w:proofErr w:type="spellStart"/>
            <w:r w:rsidRPr="003B5996">
              <w:rPr>
                <w:rFonts w:ascii="Calibri"/>
                <w:sz w:val="18"/>
                <w:szCs w:val="22"/>
              </w:rPr>
              <w:t>perkerasan</w:t>
            </w:r>
            <w:proofErr w:type="spellEnd"/>
            <w:r w:rsidRPr="003B5996">
              <w:rPr>
                <w:rFonts w:ascii="Calibri"/>
                <w:sz w:val="18"/>
                <w:szCs w:val="22"/>
              </w:rPr>
              <w:t xml:space="preserve"> jalan menurut SNI  03 -1732 </w:t>
            </w:r>
            <w:r w:rsidRPr="003B5996">
              <w:rPr>
                <w:rFonts w:ascii="Calibri"/>
                <w:sz w:val="18"/>
                <w:szCs w:val="22"/>
              </w:rPr>
              <w:t>–</w:t>
            </w:r>
            <w:r w:rsidRPr="003B5996">
              <w:rPr>
                <w:rFonts w:ascii="Calibri"/>
                <w:sz w:val="18"/>
                <w:szCs w:val="22"/>
              </w:rPr>
              <w:t xml:space="preserve"> 1989. Hasil penelitian menunjukkan bahwa desain kecepatan rencana sebesar 40 </w:t>
            </w:r>
            <w:proofErr w:type="spellStart"/>
            <w:r w:rsidRPr="003B5996">
              <w:rPr>
                <w:rFonts w:ascii="Calibri"/>
                <w:sz w:val="18"/>
                <w:szCs w:val="22"/>
              </w:rPr>
              <w:t>km</w:t>
            </w:r>
            <w:proofErr w:type="spellEnd"/>
            <w:r w:rsidRPr="003B5996">
              <w:rPr>
                <w:rFonts w:ascii="Calibri"/>
                <w:sz w:val="18"/>
                <w:szCs w:val="22"/>
              </w:rPr>
              <w:t xml:space="preserve">/jam yang memenuhi syarat teknis. Hasil analisis menunjukkan bahwa jenis lapisan </w:t>
            </w:r>
            <w:proofErr w:type="spellStart"/>
            <w:r w:rsidRPr="003B5996">
              <w:rPr>
                <w:rFonts w:ascii="Calibri"/>
                <w:sz w:val="18"/>
                <w:szCs w:val="22"/>
              </w:rPr>
              <w:t>perkerasan</w:t>
            </w:r>
            <w:proofErr w:type="spellEnd"/>
            <w:r w:rsidRPr="003B5996">
              <w:rPr>
                <w:rFonts w:ascii="Calibri"/>
                <w:sz w:val="18"/>
                <w:szCs w:val="22"/>
              </w:rPr>
              <w:t xml:space="preserve"> lentur yang disarankan dapat menggunakan jenis AC-Base, AC-BC dan AC-WC dengan tebal masing-masing 150 mm, 60 mm dan 40 mm</w:t>
            </w:r>
            <w:r>
              <w:rPr>
                <w:rFonts w:ascii="Calibri"/>
                <w:sz w:val="18"/>
                <w:szCs w:val="22"/>
              </w:rPr>
              <w:t>.</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DE61835" w14:textId="77777777" w:rsidR="003E0B2E" w:rsidRDefault="003E0B2E" w:rsidP="003E0B2E">
            <w:pPr>
              <w:pStyle w:val="BodyText"/>
              <w:adjustRightInd w:val="0"/>
              <w:snapToGrid w:val="0"/>
              <w:rPr>
                <w:rFonts w:ascii="Calibri"/>
                <w:sz w:val="20"/>
              </w:rPr>
            </w:pPr>
            <w:r w:rsidRPr="003E0B2E">
              <w:rPr>
                <w:rFonts w:ascii="Calibri"/>
                <w:b w:val="0"/>
                <w:bCs w:val="0"/>
                <w:sz w:val="20"/>
              </w:rPr>
              <w:t xml:space="preserve">Geometrik jalan, Perkerasan jalan, Tebal </w:t>
            </w:r>
            <w:proofErr w:type="spellStart"/>
            <w:r w:rsidRPr="003E0B2E">
              <w:rPr>
                <w:rFonts w:ascii="Calibri"/>
                <w:b w:val="0"/>
                <w:bCs w:val="0"/>
                <w:sz w:val="20"/>
              </w:rPr>
              <w:t>perkerasan</w:t>
            </w:r>
            <w:proofErr w:type="spellEnd"/>
            <w:r w:rsidRPr="003E0B2E">
              <w:rPr>
                <w:rFonts w:ascii="Calibri"/>
                <w:b w:val="0"/>
                <w:bCs w:val="0"/>
                <w:sz w:val="20"/>
              </w:rPr>
              <w:t>, Kecepatan rencana</w:t>
            </w:r>
            <w:r>
              <w:rPr>
                <w:rFonts w:ascii="Calibri"/>
                <w:b w:val="0"/>
                <w:bCs w:val="0"/>
                <w:sz w:val="20"/>
              </w:rPr>
              <w:t>.</w:t>
            </w:r>
          </w:p>
          <w:p w14:paraId="44D6F2CB" w14:textId="77777777" w:rsidR="003E0B2E" w:rsidRDefault="003E0B2E" w:rsidP="003E0B2E">
            <w:pPr>
              <w:pStyle w:val="BodyText"/>
              <w:adjustRightInd w:val="0"/>
              <w:snapToGrid w:val="0"/>
              <w:rPr>
                <w:rFonts w:ascii="Calibri"/>
                <w:sz w:val="20"/>
              </w:rPr>
            </w:pPr>
          </w:p>
          <w:p w14:paraId="351428F5" w14:textId="31CF5D6F" w:rsidR="003E0B2E" w:rsidRPr="003E0B2E" w:rsidRDefault="003E0B2E" w:rsidP="003E0B2E">
            <w:pPr>
              <w:pStyle w:val="BodyText"/>
              <w:adjustRightInd w:val="0"/>
              <w:snapToGrid w:val="0"/>
              <w:rPr>
                <w:rFonts w:ascii="Calibri"/>
                <w:b w:val="0"/>
                <w:bCs w:val="0"/>
                <w:i/>
                <w:iCs/>
                <w:sz w:val="20"/>
              </w:rPr>
            </w:pPr>
            <w:proofErr w:type="spellStart"/>
            <w:r w:rsidRPr="003E0B2E">
              <w:rPr>
                <w:rFonts w:ascii="Calibri"/>
                <w:b w:val="0"/>
                <w:bCs w:val="0"/>
                <w:i/>
                <w:iCs/>
                <w:sz w:val="20"/>
              </w:rPr>
              <w:t>Road</w:t>
            </w:r>
            <w:proofErr w:type="spellEnd"/>
            <w:r w:rsidRPr="003E0B2E">
              <w:rPr>
                <w:rFonts w:ascii="Calibri"/>
                <w:b w:val="0"/>
                <w:bCs w:val="0"/>
                <w:i/>
                <w:iCs/>
                <w:sz w:val="20"/>
              </w:rPr>
              <w:t xml:space="preserve"> </w:t>
            </w:r>
            <w:proofErr w:type="spellStart"/>
            <w:r w:rsidRPr="003E0B2E">
              <w:rPr>
                <w:rFonts w:ascii="Calibri"/>
                <w:b w:val="0"/>
                <w:bCs w:val="0"/>
                <w:i/>
                <w:iCs/>
                <w:sz w:val="20"/>
              </w:rPr>
              <w:t>geometry</w:t>
            </w:r>
            <w:proofErr w:type="spellEnd"/>
            <w:r w:rsidRPr="003E0B2E">
              <w:rPr>
                <w:rFonts w:ascii="Calibri"/>
                <w:b w:val="0"/>
                <w:bCs w:val="0"/>
                <w:i/>
                <w:iCs/>
                <w:sz w:val="20"/>
              </w:rPr>
              <w:t xml:space="preserve">, </w:t>
            </w:r>
            <w:proofErr w:type="spellStart"/>
            <w:r w:rsidRPr="003E0B2E">
              <w:rPr>
                <w:rFonts w:ascii="Calibri"/>
                <w:b w:val="0"/>
                <w:bCs w:val="0"/>
                <w:i/>
                <w:iCs/>
                <w:sz w:val="20"/>
              </w:rPr>
              <w:t>Road</w:t>
            </w:r>
            <w:proofErr w:type="spellEnd"/>
            <w:r w:rsidRPr="003E0B2E">
              <w:rPr>
                <w:rFonts w:ascii="Calibri"/>
                <w:b w:val="0"/>
                <w:bCs w:val="0"/>
                <w:i/>
                <w:iCs/>
                <w:sz w:val="20"/>
              </w:rPr>
              <w:t xml:space="preserve"> </w:t>
            </w:r>
            <w:proofErr w:type="spellStart"/>
            <w:r w:rsidRPr="003E0B2E">
              <w:rPr>
                <w:rFonts w:ascii="Calibri"/>
                <w:b w:val="0"/>
                <w:bCs w:val="0"/>
                <w:i/>
                <w:iCs/>
                <w:sz w:val="20"/>
              </w:rPr>
              <w:t>pavement</w:t>
            </w:r>
            <w:proofErr w:type="spellEnd"/>
            <w:r w:rsidRPr="003E0B2E">
              <w:rPr>
                <w:rFonts w:ascii="Calibri"/>
                <w:b w:val="0"/>
                <w:bCs w:val="0"/>
                <w:i/>
                <w:iCs/>
                <w:sz w:val="20"/>
              </w:rPr>
              <w:t xml:space="preserve">, </w:t>
            </w:r>
            <w:proofErr w:type="spellStart"/>
            <w:r w:rsidRPr="003E0B2E">
              <w:rPr>
                <w:rFonts w:ascii="Calibri"/>
                <w:b w:val="0"/>
                <w:bCs w:val="0"/>
                <w:i/>
                <w:iCs/>
                <w:sz w:val="20"/>
              </w:rPr>
              <w:t>Pavement</w:t>
            </w:r>
            <w:proofErr w:type="spellEnd"/>
            <w:r w:rsidRPr="003E0B2E">
              <w:rPr>
                <w:rFonts w:ascii="Calibri"/>
                <w:b w:val="0"/>
                <w:bCs w:val="0"/>
                <w:i/>
                <w:iCs/>
                <w:sz w:val="20"/>
              </w:rPr>
              <w:t xml:space="preserve"> </w:t>
            </w:r>
            <w:proofErr w:type="spellStart"/>
            <w:r w:rsidRPr="003E0B2E">
              <w:rPr>
                <w:rFonts w:ascii="Calibri"/>
                <w:b w:val="0"/>
                <w:bCs w:val="0"/>
                <w:i/>
                <w:iCs/>
                <w:sz w:val="20"/>
              </w:rPr>
              <w:t>thickness</w:t>
            </w:r>
            <w:proofErr w:type="spellEnd"/>
            <w:r w:rsidRPr="003E0B2E">
              <w:rPr>
                <w:rFonts w:ascii="Calibri"/>
                <w:b w:val="0"/>
                <w:bCs w:val="0"/>
                <w:i/>
                <w:iCs/>
                <w:sz w:val="20"/>
              </w:rPr>
              <w:t xml:space="preserve">, Design </w:t>
            </w:r>
            <w:proofErr w:type="spellStart"/>
            <w:r w:rsidRPr="003E0B2E">
              <w:rPr>
                <w:rFonts w:ascii="Calibri"/>
                <w:b w:val="0"/>
                <w:bCs w:val="0"/>
                <w:i/>
                <w:iCs/>
                <w:sz w:val="20"/>
              </w:rPr>
              <w:t>speed</w:t>
            </w:r>
            <w:proofErr w:type="spellEnd"/>
          </w:p>
        </w:tc>
        <w:tc>
          <w:tcPr>
            <w:tcW w:w="6656" w:type="dxa"/>
          </w:tcPr>
          <w:p w14:paraId="6174097B" w14:textId="5618C755" w:rsidR="00343D79" w:rsidRDefault="003E0B2E" w:rsidP="003E0B2E">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20"/>
              </w:rPr>
            </w:pPr>
            <w:proofErr w:type="spellStart"/>
            <w:r w:rsidRPr="003E0B2E">
              <w:rPr>
                <w:rFonts w:ascii="Calibri"/>
                <w:sz w:val="18"/>
                <w:szCs w:val="22"/>
              </w:rPr>
              <w:t>Roads</w:t>
            </w:r>
            <w:proofErr w:type="spellEnd"/>
            <w:r w:rsidRPr="003E0B2E">
              <w:rPr>
                <w:rFonts w:ascii="Calibri"/>
                <w:sz w:val="18"/>
                <w:szCs w:val="22"/>
              </w:rPr>
              <w:t xml:space="preserve"> are </w:t>
            </w:r>
            <w:proofErr w:type="spellStart"/>
            <w:r w:rsidRPr="003E0B2E">
              <w:rPr>
                <w:rFonts w:ascii="Calibri"/>
                <w:sz w:val="18"/>
                <w:szCs w:val="22"/>
              </w:rPr>
              <w:t>one</w:t>
            </w:r>
            <w:proofErr w:type="spellEnd"/>
            <w:r w:rsidRPr="003E0B2E">
              <w:rPr>
                <w:rFonts w:ascii="Calibri"/>
                <w:sz w:val="18"/>
                <w:szCs w:val="22"/>
              </w:rPr>
              <w:t xml:space="preserve"> </w:t>
            </w:r>
            <w:proofErr w:type="spellStart"/>
            <w:r w:rsidRPr="003E0B2E">
              <w:rPr>
                <w:rFonts w:ascii="Calibri"/>
                <w:sz w:val="18"/>
                <w:szCs w:val="22"/>
              </w:rPr>
              <w:t>of</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w:t>
            </w:r>
            <w:proofErr w:type="spellStart"/>
            <w:r w:rsidRPr="003E0B2E">
              <w:rPr>
                <w:rFonts w:ascii="Calibri"/>
                <w:sz w:val="18"/>
                <w:szCs w:val="22"/>
              </w:rPr>
              <w:t>means</w:t>
            </w:r>
            <w:proofErr w:type="spellEnd"/>
            <w:r w:rsidRPr="003E0B2E">
              <w:rPr>
                <w:rFonts w:ascii="Calibri"/>
                <w:sz w:val="18"/>
                <w:szCs w:val="22"/>
              </w:rPr>
              <w:t xml:space="preserve"> </w:t>
            </w:r>
            <w:proofErr w:type="spellStart"/>
            <w:r w:rsidRPr="003E0B2E">
              <w:rPr>
                <w:rFonts w:ascii="Calibri"/>
                <w:sz w:val="18"/>
                <w:szCs w:val="22"/>
              </w:rPr>
              <w:t>of</w:t>
            </w:r>
            <w:proofErr w:type="spellEnd"/>
            <w:r w:rsidRPr="003E0B2E">
              <w:rPr>
                <w:rFonts w:ascii="Calibri"/>
                <w:sz w:val="18"/>
                <w:szCs w:val="22"/>
              </w:rPr>
              <w:t xml:space="preserve"> </w:t>
            </w:r>
            <w:proofErr w:type="spellStart"/>
            <w:r w:rsidRPr="003E0B2E">
              <w:rPr>
                <w:rFonts w:ascii="Calibri"/>
                <w:sz w:val="18"/>
                <w:szCs w:val="22"/>
              </w:rPr>
              <w:t>land</w:t>
            </w:r>
            <w:proofErr w:type="spellEnd"/>
            <w:r w:rsidRPr="003E0B2E">
              <w:rPr>
                <w:rFonts w:ascii="Calibri"/>
                <w:sz w:val="18"/>
                <w:szCs w:val="22"/>
              </w:rPr>
              <w:t xml:space="preserve"> </w:t>
            </w:r>
            <w:proofErr w:type="spellStart"/>
            <w:r w:rsidRPr="003E0B2E">
              <w:rPr>
                <w:rFonts w:ascii="Calibri"/>
                <w:sz w:val="18"/>
                <w:szCs w:val="22"/>
              </w:rPr>
              <w:t>transportation</w:t>
            </w:r>
            <w:proofErr w:type="spellEnd"/>
            <w:r w:rsidRPr="003E0B2E">
              <w:rPr>
                <w:rFonts w:ascii="Calibri"/>
                <w:sz w:val="18"/>
                <w:szCs w:val="22"/>
              </w:rPr>
              <w:t xml:space="preserve"> </w:t>
            </w:r>
            <w:proofErr w:type="spellStart"/>
            <w:r w:rsidRPr="003E0B2E">
              <w:rPr>
                <w:rFonts w:ascii="Calibri"/>
                <w:sz w:val="18"/>
                <w:szCs w:val="22"/>
              </w:rPr>
              <w:t>and</w:t>
            </w:r>
            <w:proofErr w:type="spellEnd"/>
            <w:r w:rsidRPr="003E0B2E">
              <w:rPr>
                <w:rFonts w:ascii="Calibri"/>
                <w:sz w:val="18"/>
                <w:szCs w:val="22"/>
              </w:rPr>
              <w:t xml:space="preserve"> </w:t>
            </w:r>
            <w:proofErr w:type="spellStart"/>
            <w:r w:rsidRPr="003E0B2E">
              <w:rPr>
                <w:rFonts w:ascii="Calibri"/>
                <w:sz w:val="18"/>
                <w:szCs w:val="22"/>
              </w:rPr>
              <w:t>will</w:t>
            </w:r>
            <w:proofErr w:type="spellEnd"/>
            <w:r w:rsidRPr="003E0B2E">
              <w:rPr>
                <w:rFonts w:ascii="Calibri"/>
                <w:sz w:val="18"/>
                <w:szCs w:val="22"/>
              </w:rPr>
              <w:t xml:space="preserve"> </w:t>
            </w:r>
            <w:proofErr w:type="spellStart"/>
            <w:r w:rsidRPr="003E0B2E">
              <w:rPr>
                <w:rFonts w:ascii="Calibri"/>
                <w:sz w:val="18"/>
                <w:szCs w:val="22"/>
              </w:rPr>
              <w:t>continue</w:t>
            </w:r>
            <w:proofErr w:type="spellEnd"/>
            <w:r w:rsidRPr="003E0B2E">
              <w:rPr>
                <w:rFonts w:ascii="Calibri"/>
                <w:sz w:val="18"/>
                <w:szCs w:val="22"/>
              </w:rPr>
              <w:t xml:space="preserve"> </w:t>
            </w:r>
            <w:proofErr w:type="spellStart"/>
            <w:r w:rsidRPr="003E0B2E">
              <w:rPr>
                <w:rFonts w:ascii="Calibri"/>
                <w:sz w:val="18"/>
                <w:szCs w:val="22"/>
              </w:rPr>
              <w:t>to</w:t>
            </w:r>
            <w:proofErr w:type="spellEnd"/>
            <w:r w:rsidRPr="003E0B2E">
              <w:rPr>
                <w:rFonts w:ascii="Calibri"/>
                <w:sz w:val="18"/>
                <w:szCs w:val="22"/>
              </w:rPr>
              <w:t xml:space="preserve"> </w:t>
            </w:r>
            <w:proofErr w:type="spellStart"/>
            <w:r w:rsidRPr="003E0B2E">
              <w:rPr>
                <w:rFonts w:ascii="Calibri"/>
                <w:sz w:val="18"/>
                <w:szCs w:val="22"/>
              </w:rPr>
              <w:t>develop</w:t>
            </w:r>
            <w:proofErr w:type="spellEnd"/>
            <w:r w:rsidRPr="003E0B2E">
              <w:rPr>
                <w:rFonts w:ascii="Calibri"/>
                <w:sz w:val="18"/>
                <w:szCs w:val="22"/>
              </w:rPr>
              <w:t xml:space="preserve"> as </w:t>
            </w:r>
            <w:proofErr w:type="spellStart"/>
            <w:r w:rsidRPr="003E0B2E">
              <w:rPr>
                <w:rFonts w:ascii="Calibri"/>
                <w:sz w:val="18"/>
                <w:szCs w:val="22"/>
              </w:rPr>
              <w:t>one</w:t>
            </w:r>
            <w:proofErr w:type="spellEnd"/>
            <w:r w:rsidRPr="003E0B2E">
              <w:rPr>
                <w:rFonts w:ascii="Calibri"/>
                <w:sz w:val="18"/>
                <w:szCs w:val="22"/>
              </w:rPr>
              <w:t xml:space="preserve"> </w:t>
            </w:r>
            <w:proofErr w:type="spellStart"/>
            <w:r w:rsidRPr="003E0B2E">
              <w:rPr>
                <w:rFonts w:ascii="Calibri"/>
                <w:sz w:val="18"/>
                <w:szCs w:val="22"/>
              </w:rPr>
              <w:t>of</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w:t>
            </w:r>
            <w:proofErr w:type="spellStart"/>
            <w:r w:rsidRPr="003E0B2E">
              <w:rPr>
                <w:rFonts w:ascii="Calibri"/>
                <w:sz w:val="18"/>
                <w:szCs w:val="22"/>
              </w:rPr>
              <w:t>transportation</w:t>
            </w:r>
            <w:proofErr w:type="spellEnd"/>
            <w:r w:rsidRPr="003E0B2E">
              <w:rPr>
                <w:rFonts w:ascii="Calibri"/>
                <w:sz w:val="18"/>
                <w:szCs w:val="22"/>
              </w:rPr>
              <w:t xml:space="preserve"> </w:t>
            </w:r>
            <w:proofErr w:type="spellStart"/>
            <w:r w:rsidRPr="003E0B2E">
              <w:rPr>
                <w:rFonts w:ascii="Calibri"/>
                <w:sz w:val="18"/>
                <w:szCs w:val="22"/>
              </w:rPr>
              <w:t>infrastructures</w:t>
            </w:r>
            <w:proofErr w:type="spellEnd"/>
            <w:r w:rsidRPr="003E0B2E">
              <w:rPr>
                <w:rFonts w:ascii="Calibri"/>
                <w:sz w:val="18"/>
                <w:szCs w:val="22"/>
              </w:rPr>
              <w:t xml:space="preserve"> </w:t>
            </w:r>
            <w:proofErr w:type="spellStart"/>
            <w:r w:rsidRPr="003E0B2E">
              <w:rPr>
                <w:rFonts w:ascii="Calibri"/>
                <w:sz w:val="18"/>
                <w:szCs w:val="22"/>
              </w:rPr>
              <w:t>to</w:t>
            </w:r>
            <w:proofErr w:type="spellEnd"/>
            <w:r w:rsidRPr="003E0B2E">
              <w:rPr>
                <w:rFonts w:ascii="Calibri"/>
                <w:sz w:val="18"/>
                <w:szCs w:val="22"/>
              </w:rPr>
              <w:t xml:space="preserve"> </w:t>
            </w:r>
            <w:proofErr w:type="spellStart"/>
            <w:r w:rsidRPr="003E0B2E">
              <w:rPr>
                <w:rFonts w:ascii="Calibri"/>
                <w:sz w:val="18"/>
                <w:szCs w:val="22"/>
              </w:rPr>
              <w:t>meet</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w:t>
            </w:r>
            <w:proofErr w:type="spellStart"/>
            <w:r w:rsidRPr="003E0B2E">
              <w:rPr>
                <w:rFonts w:ascii="Calibri"/>
                <w:sz w:val="18"/>
                <w:szCs w:val="22"/>
              </w:rPr>
              <w:t>needs</w:t>
            </w:r>
            <w:proofErr w:type="spellEnd"/>
            <w:r w:rsidRPr="003E0B2E">
              <w:rPr>
                <w:rFonts w:ascii="Calibri"/>
                <w:sz w:val="18"/>
                <w:szCs w:val="22"/>
              </w:rPr>
              <w:t xml:space="preserve"> </w:t>
            </w:r>
            <w:proofErr w:type="spellStart"/>
            <w:r w:rsidRPr="003E0B2E">
              <w:rPr>
                <w:rFonts w:ascii="Calibri"/>
                <w:sz w:val="18"/>
                <w:szCs w:val="22"/>
              </w:rPr>
              <w:t>of</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w:t>
            </w:r>
            <w:proofErr w:type="spellStart"/>
            <w:r w:rsidRPr="003E0B2E">
              <w:rPr>
                <w:rFonts w:ascii="Calibri"/>
                <w:sz w:val="18"/>
                <w:szCs w:val="22"/>
              </w:rPr>
              <w:t>community</w:t>
            </w:r>
            <w:proofErr w:type="spellEnd"/>
            <w:r w:rsidRPr="003E0B2E">
              <w:rPr>
                <w:rFonts w:ascii="Calibri"/>
                <w:sz w:val="18"/>
                <w:szCs w:val="22"/>
              </w:rPr>
              <w:t xml:space="preserve"> in </w:t>
            </w:r>
            <w:proofErr w:type="spellStart"/>
            <w:r w:rsidRPr="003E0B2E">
              <w:rPr>
                <w:rFonts w:ascii="Calibri"/>
                <w:sz w:val="18"/>
                <w:szCs w:val="22"/>
              </w:rPr>
              <w:t>carrying</w:t>
            </w:r>
            <w:proofErr w:type="spellEnd"/>
            <w:r w:rsidRPr="003E0B2E">
              <w:rPr>
                <w:rFonts w:ascii="Calibri"/>
                <w:sz w:val="18"/>
                <w:szCs w:val="22"/>
              </w:rPr>
              <w:t xml:space="preserve"> </w:t>
            </w:r>
            <w:proofErr w:type="spellStart"/>
            <w:r w:rsidRPr="003E0B2E">
              <w:rPr>
                <w:rFonts w:ascii="Calibri"/>
                <w:sz w:val="18"/>
                <w:szCs w:val="22"/>
              </w:rPr>
              <w:t>out</w:t>
            </w:r>
            <w:proofErr w:type="spellEnd"/>
            <w:r w:rsidRPr="003E0B2E">
              <w:rPr>
                <w:rFonts w:ascii="Calibri"/>
                <w:sz w:val="18"/>
                <w:szCs w:val="22"/>
              </w:rPr>
              <w:t xml:space="preserve"> </w:t>
            </w:r>
            <w:proofErr w:type="spellStart"/>
            <w:r w:rsidRPr="003E0B2E">
              <w:rPr>
                <w:rFonts w:ascii="Calibri"/>
                <w:sz w:val="18"/>
                <w:szCs w:val="22"/>
              </w:rPr>
              <w:t>various</w:t>
            </w:r>
            <w:proofErr w:type="spellEnd"/>
            <w:r w:rsidRPr="003E0B2E">
              <w:rPr>
                <w:rFonts w:ascii="Calibri"/>
                <w:sz w:val="18"/>
                <w:szCs w:val="22"/>
              </w:rPr>
              <w:t xml:space="preserve"> </w:t>
            </w:r>
            <w:proofErr w:type="spellStart"/>
            <w:r w:rsidRPr="003E0B2E">
              <w:rPr>
                <w:rFonts w:ascii="Calibri"/>
                <w:sz w:val="18"/>
                <w:szCs w:val="22"/>
              </w:rPr>
              <w:t>activities</w:t>
            </w:r>
            <w:proofErr w:type="spellEnd"/>
            <w:r w:rsidRPr="003E0B2E">
              <w:rPr>
                <w:rFonts w:ascii="Calibri"/>
                <w:sz w:val="18"/>
                <w:szCs w:val="22"/>
              </w:rPr>
              <w:t xml:space="preserve">. </w:t>
            </w:r>
            <w:proofErr w:type="spellStart"/>
            <w:r w:rsidRPr="003E0B2E">
              <w:rPr>
                <w:rFonts w:ascii="Calibri"/>
                <w:sz w:val="18"/>
                <w:szCs w:val="22"/>
              </w:rPr>
              <w:t>Road</w:t>
            </w:r>
            <w:proofErr w:type="spellEnd"/>
            <w:r w:rsidRPr="003E0B2E">
              <w:rPr>
                <w:rFonts w:ascii="Calibri"/>
                <w:sz w:val="18"/>
                <w:szCs w:val="22"/>
              </w:rPr>
              <w:t xml:space="preserve"> </w:t>
            </w:r>
            <w:proofErr w:type="spellStart"/>
            <w:r w:rsidRPr="003E0B2E">
              <w:rPr>
                <w:rFonts w:ascii="Calibri"/>
                <w:sz w:val="18"/>
                <w:szCs w:val="22"/>
              </w:rPr>
              <w:t>development</w:t>
            </w:r>
            <w:proofErr w:type="spellEnd"/>
            <w:r w:rsidRPr="003E0B2E">
              <w:rPr>
                <w:rFonts w:ascii="Calibri"/>
                <w:sz w:val="18"/>
                <w:szCs w:val="22"/>
              </w:rPr>
              <w:t xml:space="preserve"> </w:t>
            </w:r>
            <w:proofErr w:type="spellStart"/>
            <w:r w:rsidRPr="003E0B2E">
              <w:rPr>
                <w:rFonts w:ascii="Calibri"/>
                <w:sz w:val="18"/>
                <w:szCs w:val="22"/>
              </w:rPr>
              <w:t>is</w:t>
            </w:r>
            <w:proofErr w:type="spellEnd"/>
            <w:r w:rsidRPr="003E0B2E">
              <w:rPr>
                <w:rFonts w:ascii="Calibri"/>
                <w:sz w:val="18"/>
                <w:szCs w:val="22"/>
              </w:rPr>
              <w:t xml:space="preserve"> </w:t>
            </w:r>
            <w:proofErr w:type="spellStart"/>
            <w:r w:rsidRPr="003E0B2E">
              <w:rPr>
                <w:rFonts w:ascii="Calibri"/>
                <w:sz w:val="18"/>
                <w:szCs w:val="22"/>
              </w:rPr>
              <w:t>one</w:t>
            </w:r>
            <w:proofErr w:type="spellEnd"/>
            <w:r w:rsidRPr="003E0B2E">
              <w:rPr>
                <w:rFonts w:ascii="Calibri"/>
                <w:sz w:val="18"/>
                <w:szCs w:val="22"/>
              </w:rPr>
              <w:t xml:space="preserve"> </w:t>
            </w:r>
            <w:proofErr w:type="spellStart"/>
            <w:r w:rsidRPr="003E0B2E">
              <w:rPr>
                <w:rFonts w:ascii="Calibri"/>
                <w:sz w:val="18"/>
                <w:szCs w:val="22"/>
              </w:rPr>
              <w:t>of</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w:t>
            </w:r>
            <w:proofErr w:type="spellStart"/>
            <w:r w:rsidRPr="003E0B2E">
              <w:rPr>
                <w:rFonts w:ascii="Calibri"/>
                <w:sz w:val="18"/>
                <w:szCs w:val="22"/>
              </w:rPr>
              <w:t>things</w:t>
            </w:r>
            <w:proofErr w:type="spellEnd"/>
            <w:r w:rsidRPr="003E0B2E">
              <w:rPr>
                <w:rFonts w:ascii="Calibri"/>
                <w:sz w:val="18"/>
                <w:szCs w:val="22"/>
              </w:rPr>
              <w:t xml:space="preserve"> </w:t>
            </w:r>
            <w:proofErr w:type="spellStart"/>
            <w:r w:rsidRPr="003E0B2E">
              <w:rPr>
                <w:rFonts w:ascii="Calibri"/>
                <w:sz w:val="18"/>
                <w:szCs w:val="22"/>
              </w:rPr>
              <w:t>that</w:t>
            </w:r>
            <w:proofErr w:type="spellEnd"/>
            <w:r w:rsidRPr="003E0B2E">
              <w:rPr>
                <w:rFonts w:ascii="Calibri"/>
                <w:sz w:val="18"/>
                <w:szCs w:val="22"/>
              </w:rPr>
              <w:t xml:space="preserve"> </w:t>
            </w:r>
            <w:proofErr w:type="spellStart"/>
            <w:r w:rsidRPr="003E0B2E">
              <w:rPr>
                <w:rFonts w:ascii="Calibri"/>
                <w:sz w:val="18"/>
                <w:szCs w:val="22"/>
              </w:rPr>
              <w:t>continues</w:t>
            </w:r>
            <w:proofErr w:type="spellEnd"/>
            <w:r w:rsidRPr="003E0B2E">
              <w:rPr>
                <w:rFonts w:ascii="Calibri"/>
                <w:sz w:val="18"/>
                <w:szCs w:val="22"/>
              </w:rPr>
              <w:t xml:space="preserve"> </w:t>
            </w:r>
            <w:proofErr w:type="spellStart"/>
            <w:r w:rsidRPr="003E0B2E">
              <w:rPr>
                <w:rFonts w:ascii="Calibri"/>
                <w:sz w:val="18"/>
                <w:szCs w:val="22"/>
              </w:rPr>
              <w:t>to</w:t>
            </w:r>
            <w:proofErr w:type="spellEnd"/>
            <w:r w:rsidRPr="003E0B2E">
              <w:rPr>
                <w:rFonts w:ascii="Calibri"/>
                <w:sz w:val="18"/>
                <w:szCs w:val="22"/>
              </w:rPr>
              <w:t xml:space="preserve"> </w:t>
            </w:r>
            <w:proofErr w:type="spellStart"/>
            <w:r w:rsidRPr="003E0B2E">
              <w:rPr>
                <w:rFonts w:ascii="Calibri"/>
                <w:sz w:val="18"/>
                <w:szCs w:val="22"/>
              </w:rPr>
              <w:t>experience</w:t>
            </w:r>
            <w:proofErr w:type="spellEnd"/>
            <w:r w:rsidRPr="003E0B2E">
              <w:rPr>
                <w:rFonts w:ascii="Calibri"/>
                <w:sz w:val="18"/>
                <w:szCs w:val="22"/>
              </w:rPr>
              <w:t xml:space="preserve"> </w:t>
            </w:r>
            <w:proofErr w:type="spellStart"/>
            <w:r w:rsidRPr="003E0B2E">
              <w:rPr>
                <w:rFonts w:ascii="Calibri"/>
                <w:sz w:val="18"/>
                <w:szCs w:val="22"/>
              </w:rPr>
              <w:t>progress</w:t>
            </w:r>
            <w:proofErr w:type="spellEnd"/>
            <w:r w:rsidRPr="003E0B2E">
              <w:rPr>
                <w:rFonts w:ascii="Calibri"/>
                <w:sz w:val="18"/>
                <w:szCs w:val="22"/>
              </w:rPr>
              <w:t xml:space="preserve"> in </w:t>
            </w:r>
            <w:proofErr w:type="spellStart"/>
            <w:r w:rsidRPr="003E0B2E">
              <w:rPr>
                <w:rFonts w:ascii="Calibri"/>
                <w:sz w:val="18"/>
                <w:szCs w:val="22"/>
              </w:rPr>
              <w:t>terms</w:t>
            </w:r>
            <w:proofErr w:type="spellEnd"/>
            <w:r w:rsidRPr="003E0B2E">
              <w:rPr>
                <w:rFonts w:ascii="Calibri"/>
                <w:sz w:val="18"/>
                <w:szCs w:val="22"/>
              </w:rPr>
              <w:t xml:space="preserve"> </w:t>
            </w:r>
            <w:proofErr w:type="spellStart"/>
            <w:r w:rsidRPr="003E0B2E">
              <w:rPr>
                <w:rFonts w:ascii="Calibri"/>
                <w:sz w:val="18"/>
                <w:szCs w:val="22"/>
              </w:rPr>
              <w:t>of</w:t>
            </w:r>
            <w:proofErr w:type="spellEnd"/>
            <w:r w:rsidRPr="003E0B2E">
              <w:rPr>
                <w:rFonts w:ascii="Calibri"/>
                <w:sz w:val="18"/>
                <w:szCs w:val="22"/>
              </w:rPr>
              <w:t xml:space="preserve"> </w:t>
            </w:r>
            <w:proofErr w:type="spellStart"/>
            <w:r w:rsidRPr="003E0B2E">
              <w:rPr>
                <w:rFonts w:ascii="Calibri"/>
                <w:sz w:val="18"/>
                <w:szCs w:val="22"/>
              </w:rPr>
              <w:t>technology</w:t>
            </w:r>
            <w:proofErr w:type="spellEnd"/>
            <w:r w:rsidRPr="003E0B2E">
              <w:rPr>
                <w:rFonts w:ascii="Calibri"/>
                <w:sz w:val="18"/>
                <w:szCs w:val="22"/>
              </w:rPr>
              <w:t xml:space="preserve"> </w:t>
            </w:r>
            <w:proofErr w:type="spellStart"/>
            <w:r w:rsidRPr="003E0B2E">
              <w:rPr>
                <w:rFonts w:ascii="Calibri"/>
                <w:sz w:val="18"/>
                <w:szCs w:val="22"/>
              </w:rPr>
              <w:t>and</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w:t>
            </w:r>
            <w:proofErr w:type="spellStart"/>
            <w:r w:rsidRPr="003E0B2E">
              <w:rPr>
                <w:rFonts w:ascii="Calibri"/>
                <w:sz w:val="18"/>
                <w:szCs w:val="22"/>
              </w:rPr>
              <w:t>mindset</w:t>
            </w:r>
            <w:proofErr w:type="spellEnd"/>
            <w:r w:rsidRPr="003E0B2E">
              <w:rPr>
                <w:rFonts w:ascii="Calibri"/>
                <w:sz w:val="18"/>
                <w:szCs w:val="22"/>
              </w:rPr>
              <w:t xml:space="preserve"> </w:t>
            </w:r>
            <w:proofErr w:type="spellStart"/>
            <w:r w:rsidRPr="003E0B2E">
              <w:rPr>
                <w:rFonts w:ascii="Calibri"/>
                <w:sz w:val="18"/>
                <w:szCs w:val="22"/>
              </w:rPr>
              <w:t>of</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w:t>
            </w:r>
            <w:proofErr w:type="spellStart"/>
            <w:r w:rsidRPr="003E0B2E">
              <w:rPr>
                <w:rFonts w:ascii="Calibri"/>
                <w:sz w:val="18"/>
                <w:szCs w:val="22"/>
              </w:rPr>
              <w:t>people</w:t>
            </w:r>
            <w:proofErr w:type="spellEnd"/>
            <w:r w:rsidRPr="003E0B2E">
              <w:rPr>
                <w:rFonts w:ascii="Calibri"/>
                <w:sz w:val="18"/>
                <w:szCs w:val="22"/>
              </w:rPr>
              <w:t xml:space="preserve"> </w:t>
            </w:r>
            <w:proofErr w:type="spellStart"/>
            <w:r w:rsidRPr="003E0B2E">
              <w:rPr>
                <w:rFonts w:ascii="Calibri"/>
                <w:sz w:val="18"/>
                <w:szCs w:val="22"/>
              </w:rPr>
              <w:t>who</w:t>
            </w:r>
            <w:proofErr w:type="spellEnd"/>
            <w:r w:rsidRPr="003E0B2E">
              <w:rPr>
                <w:rFonts w:ascii="Calibri"/>
                <w:sz w:val="18"/>
                <w:szCs w:val="22"/>
              </w:rPr>
              <w:t xml:space="preserve"> </w:t>
            </w:r>
            <w:proofErr w:type="spellStart"/>
            <w:r w:rsidRPr="003E0B2E">
              <w:rPr>
                <w:rFonts w:ascii="Calibri"/>
                <w:sz w:val="18"/>
                <w:szCs w:val="22"/>
              </w:rPr>
              <w:t>use</w:t>
            </w:r>
            <w:proofErr w:type="spellEnd"/>
            <w:r w:rsidRPr="003E0B2E">
              <w:rPr>
                <w:rFonts w:ascii="Calibri"/>
                <w:sz w:val="18"/>
                <w:szCs w:val="22"/>
              </w:rPr>
              <w:t xml:space="preserve"> </w:t>
            </w:r>
            <w:proofErr w:type="spellStart"/>
            <w:r w:rsidRPr="003E0B2E">
              <w:rPr>
                <w:rFonts w:ascii="Calibri"/>
                <w:sz w:val="18"/>
                <w:szCs w:val="22"/>
              </w:rPr>
              <w:t>it</w:t>
            </w:r>
            <w:proofErr w:type="spellEnd"/>
            <w:r w:rsidRPr="003E0B2E">
              <w:rPr>
                <w:rFonts w:ascii="Calibri"/>
                <w:sz w:val="18"/>
                <w:szCs w:val="22"/>
              </w:rPr>
              <w:t xml:space="preserve">, </w:t>
            </w:r>
            <w:proofErr w:type="spellStart"/>
            <w:r w:rsidRPr="003E0B2E">
              <w:rPr>
                <w:rFonts w:ascii="Calibri"/>
                <w:sz w:val="18"/>
                <w:szCs w:val="22"/>
              </w:rPr>
              <w:t>so</w:t>
            </w:r>
            <w:proofErr w:type="spellEnd"/>
            <w:r w:rsidRPr="003E0B2E">
              <w:rPr>
                <w:rFonts w:ascii="Calibri"/>
                <w:sz w:val="18"/>
                <w:szCs w:val="22"/>
              </w:rPr>
              <w:t xml:space="preserve"> </w:t>
            </w:r>
            <w:proofErr w:type="spellStart"/>
            <w:r w:rsidRPr="003E0B2E">
              <w:rPr>
                <w:rFonts w:ascii="Calibri"/>
                <w:sz w:val="18"/>
                <w:szCs w:val="22"/>
              </w:rPr>
              <w:t>that</w:t>
            </w:r>
            <w:proofErr w:type="spellEnd"/>
            <w:r w:rsidRPr="003E0B2E">
              <w:rPr>
                <w:rFonts w:ascii="Calibri"/>
                <w:sz w:val="18"/>
                <w:szCs w:val="22"/>
              </w:rPr>
              <w:t xml:space="preserve"> </w:t>
            </w:r>
            <w:proofErr w:type="spellStart"/>
            <w:r w:rsidRPr="003E0B2E">
              <w:rPr>
                <w:rFonts w:ascii="Calibri"/>
                <w:sz w:val="18"/>
                <w:szCs w:val="22"/>
              </w:rPr>
              <w:t>roads</w:t>
            </w:r>
            <w:proofErr w:type="spellEnd"/>
            <w:r w:rsidRPr="003E0B2E">
              <w:rPr>
                <w:rFonts w:ascii="Calibri"/>
                <w:sz w:val="18"/>
                <w:szCs w:val="22"/>
              </w:rPr>
              <w:t xml:space="preserve"> are </w:t>
            </w:r>
            <w:proofErr w:type="spellStart"/>
            <w:r w:rsidRPr="003E0B2E">
              <w:rPr>
                <w:rFonts w:ascii="Calibri"/>
                <w:sz w:val="18"/>
                <w:szCs w:val="22"/>
              </w:rPr>
              <w:t>an</w:t>
            </w:r>
            <w:proofErr w:type="spellEnd"/>
            <w:r w:rsidRPr="003E0B2E">
              <w:rPr>
                <w:rFonts w:ascii="Calibri"/>
                <w:sz w:val="18"/>
                <w:szCs w:val="22"/>
              </w:rPr>
              <w:t xml:space="preserve"> </w:t>
            </w:r>
            <w:proofErr w:type="spellStart"/>
            <w:r w:rsidRPr="003E0B2E">
              <w:rPr>
                <w:rFonts w:ascii="Calibri"/>
                <w:sz w:val="18"/>
                <w:szCs w:val="22"/>
              </w:rPr>
              <w:t>important</w:t>
            </w:r>
            <w:proofErr w:type="spellEnd"/>
            <w:r w:rsidRPr="003E0B2E">
              <w:rPr>
                <w:rFonts w:ascii="Calibri"/>
                <w:sz w:val="18"/>
                <w:szCs w:val="22"/>
              </w:rPr>
              <w:t xml:space="preserve"> </w:t>
            </w:r>
            <w:proofErr w:type="spellStart"/>
            <w:r w:rsidRPr="003E0B2E">
              <w:rPr>
                <w:rFonts w:ascii="Calibri"/>
                <w:sz w:val="18"/>
                <w:szCs w:val="22"/>
              </w:rPr>
              <w:t>place</w:t>
            </w:r>
            <w:proofErr w:type="spellEnd"/>
            <w:r w:rsidRPr="003E0B2E">
              <w:rPr>
                <w:rFonts w:ascii="Calibri"/>
                <w:sz w:val="18"/>
                <w:szCs w:val="22"/>
              </w:rPr>
              <w:t xml:space="preserve"> </w:t>
            </w:r>
            <w:proofErr w:type="spellStart"/>
            <w:r w:rsidRPr="003E0B2E">
              <w:rPr>
                <w:rFonts w:ascii="Calibri"/>
                <w:sz w:val="18"/>
                <w:szCs w:val="22"/>
              </w:rPr>
              <w:t>for</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w:t>
            </w:r>
            <w:proofErr w:type="spellStart"/>
            <w:r w:rsidRPr="003E0B2E">
              <w:rPr>
                <w:rFonts w:ascii="Calibri"/>
                <w:sz w:val="18"/>
                <w:szCs w:val="22"/>
              </w:rPr>
              <w:t>community</w:t>
            </w:r>
            <w:proofErr w:type="spellEnd"/>
            <w:r w:rsidRPr="003E0B2E">
              <w:rPr>
                <w:rFonts w:ascii="Calibri"/>
                <w:sz w:val="18"/>
                <w:szCs w:val="22"/>
              </w:rPr>
              <w:t xml:space="preserve">. Jalan Tanding Marga </w:t>
            </w:r>
            <w:proofErr w:type="spellStart"/>
            <w:r w:rsidRPr="003E0B2E">
              <w:rPr>
                <w:rFonts w:ascii="Calibri"/>
                <w:sz w:val="18"/>
                <w:szCs w:val="22"/>
              </w:rPr>
              <w:t>to</w:t>
            </w:r>
            <w:proofErr w:type="spellEnd"/>
            <w:r w:rsidRPr="003E0B2E">
              <w:rPr>
                <w:rFonts w:ascii="Calibri"/>
                <w:sz w:val="18"/>
                <w:szCs w:val="22"/>
              </w:rPr>
              <w:t xml:space="preserve"> SEI Dua, Karang Tanding </w:t>
            </w:r>
            <w:proofErr w:type="spellStart"/>
            <w:r w:rsidRPr="003E0B2E">
              <w:rPr>
                <w:rFonts w:ascii="Calibri"/>
                <w:sz w:val="18"/>
                <w:szCs w:val="22"/>
              </w:rPr>
              <w:t>Village</w:t>
            </w:r>
            <w:proofErr w:type="spellEnd"/>
            <w:r w:rsidRPr="003E0B2E">
              <w:rPr>
                <w:rFonts w:ascii="Calibri"/>
                <w:sz w:val="18"/>
                <w:szCs w:val="22"/>
              </w:rPr>
              <w:t xml:space="preserve">, </w:t>
            </w:r>
            <w:proofErr w:type="spellStart"/>
            <w:r w:rsidRPr="003E0B2E">
              <w:rPr>
                <w:rFonts w:ascii="Calibri"/>
                <w:sz w:val="18"/>
                <w:szCs w:val="22"/>
              </w:rPr>
              <w:t>North</w:t>
            </w:r>
            <w:proofErr w:type="spellEnd"/>
            <w:r w:rsidRPr="003E0B2E">
              <w:rPr>
                <w:rFonts w:ascii="Calibri"/>
                <w:sz w:val="18"/>
                <w:szCs w:val="22"/>
              </w:rPr>
              <w:t xml:space="preserve"> </w:t>
            </w:r>
            <w:proofErr w:type="spellStart"/>
            <w:r w:rsidRPr="003E0B2E">
              <w:rPr>
                <w:rFonts w:ascii="Calibri"/>
                <w:sz w:val="18"/>
                <w:szCs w:val="22"/>
              </w:rPr>
              <w:t>Penukal</w:t>
            </w:r>
            <w:proofErr w:type="spellEnd"/>
            <w:r w:rsidRPr="003E0B2E">
              <w:rPr>
                <w:rFonts w:ascii="Calibri"/>
                <w:sz w:val="18"/>
                <w:szCs w:val="22"/>
              </w:rPr>
              <w:t xml:space="preserve"> </w:t>
            </w:r>
            <w:proofErr w:type="spellStart"/>
            <w:r w:rsidRPr="003E0B2E">
              <w:rPr>
                <w:rFonts w:ascii="Calibri"/>
                <w:sz w:val="18"/>
                <w:szCs w:val="22"/>
              </w:rPr>
              <w:t>District</w:t>
            </w:r>
            <w:proofErr w:type="spellEnd"/>
            <w:r w:rsidRPr="003E0B2E">
              <w:rPr>
                <w:rFonts w:ascii="Calibri"/>
                <w:sz w:val="18"/>
                <w:szCs w:val="22"/>
              </w:rPr>
              <w:t xml:space="preserve"> </w:t>
            </w:r>
            <w:proofErr w:type="spellStart"/>
            <w:r w:rsidRPr="003E0B2E">
              <w:rPr>
                <w:rFonts w:ascii="Calibri"/>
                <w:sz w:val="18"/>
                <w:szCs w:val="22"/>
              </w:rPr>
              <w:t>is</w:t>
            </w:r>
            <w:proofErr w:type="spellEnd"/>
            <w:r w:rsidRPr="003E0B2E">
              <w:rPr>
                <w:rFonts w:ascii="Calibri"/>
                <w:sz w:val="18"/>
                <w:szCs w:val="22"/>
              </w:rPr>
              <w:t xml:space="preserve"> </w:t>
            </w:r>
            <w:proofErr w:type="spellStart"/>
            <w:r w:rsidRPr="003E0B2E">
              <w:rPr>
                <w:rFonts w:ascii="Calibri"/>
                <w:sz w:val="18"/>
                <w:szCs w:val="22"/>
              </w:rPr>
              <w:t>also</w:t>
            </w:r>
            <w:proofErr w:type="spellEnd"/>
            <w:r w:rsidRPr="003E0B2E">
              <w:rPr>
                <w:rFonts w:ascii="Calibri"/>
                <w:sz w:val="18"/>
                <w:szCs w:val="22"/>
              </w:rPr>
              <w:t xml:space="preserve"> a </w:t>
            </w:r>
            <w:proofErr w:type="spellStart"/>
            <w:r w:rsidRPr="003E0B2E">
              <w:rPr>
                <w:rFonts w:ascii="Calibri"/>
                <w:sz w:val="18"/>
                <w:szCs w:val="22"/>
              </w:rPr>
              <w:t>frequently</w:t>
            </w:r>
            <w:proofErr w:type="spellEnd"/>
            <w:r w:rsidRPr="003E0B2E">
              <w:rPr>
                <w:rFonts w:ascii="Calibri"/>
                <w:sz w:val="18"/>
                <w:szCs w:val="22"/>
              </w:rPr>
              <w:t xml:space="preserve"> </w:t>
            </w:r>
            <w:proofErr w:type="spellStart"/>
            <w:r w:rsidRPr="003E0B2E">
              <w:rPr>
                <w:rFonts w:ascii="Calibri"/>
                <w:sz w:val="18"/>
                <w:szCs w:val="22"/>
              </w:rPr>
              <w:t>used</w:t>
            </w:r>
            <w:proofErr w:type="spellEnd"/>
            <w:r w:rsidRPr="003E0B2E">
              <w:rPr>
                <w:rFonts w:ascii="Calibri"/>
                <w:sz w:val="18"/>
                <w:szCs w:val="22"/>
              </w:rPr>
              <w:t xml:space="preserve"> </w:t>
            </w:r>
            <w:proofErr w:type="spellStart"/>
            <w:r w:rsidRPr="003E0B2E">
              <w:rPr>
                <w:rFonts w:ascii="Calibri"/>
                <w:sz w:val="18"/>
                <w:szCs w:val="22"/>
              </w:rPr>
              <w:t>access</w:t>
            </w:r>
            <w:proofErr w:type="spellEnd"/>
            <w:r w:rsidRPr="003E0B2E">
              <w:rPr>
                <w:rFonts w:ascii="Calibri"/>
                <w:sz w:val="18"/>
                <w:szCs w:val="22"/>
              </w:rPr>
              <w:t xml:space="preserve"> </w:t>
            </w:r>
            <w:proofErr w:type="spellStart"/>
            <w:r w:rsidRPr="003E0B2E">
              <w:rPr>
                <w:rFonts w:ascii="Calibri"/>
                <w:sz w:val="18"/>
                <w:szCs w:val="22"/>
              </w:rPr>
              <w:t>road</w:t>
            </w:r>
            <w:proofErr w:type="spellEnd"/>
            <w:r w:rsidRPr="003E0B2E">
              <w:rPr>
                <w:rFonts w:ascii="Calibri"/>
                <w:sz w:val="18"/>
                <w:szCs w:val="22"/>
              </w:rPr>
              <w:t xml:space="preserve"> </w:t>
            </w:r>
            <w:proofErr w:type="spellStart"/>
            <w:r w:rsidRPr="003E0B2E">
              <w:rPr>
                <w:rFonts w:ascii="Calibri"/>
                <w:sz w:val="18"/>
                <w:szCs w:val="22"/>
              </w:rPr>
              <w:t>where</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w:t>
            </w:r>
            <w:proofErr w:type="spellStart"/>
            <w:r w:rsidRPr="003E0B2E">
              <w:rPr>
                <w:rFonts w:ascii="Calibri"/>
                <w:sz w:val="18"/>
                <w:szCs w:val="22"/>
              </w:rPr>
              <w:t>current</w:t>
            </w:r>
            <w:proofErr w:type="spellEnd"/>
            <w:r w:rsidRPr="003E0B2E">
              <w:rPr>
                <w:rFonts w:ascii="Calibri"/>
                <w:sz w:val="18"/>
                <w:szCs w:val="22"/>
              </w:rPr>
              <w:t xml:space="preserve"> </w:t>
            </w:r>
            <w:proofErr w:type="spellStart"/>
            <w:r w:rsidRPr="003E0B2E">
              <w:rPr>
                <w:rFonts w:ascii="Calibri"/>
                <w:sz w:val="18"/>
                <w:szCs w:val="22"/>
              </w:rPr>
              <w:t>condition</w:t>
            </w:r>
            <w:proofErr w:type="spellEnd"/>
            <w:r w:rsidRPr="003E0B2E">
              <w:rPr>
                <w:rFonts w:ascii="Calibri"/>
                <w:sz w:val="18"/>
                <w:szCs w:val="22"/>
              </w:rPr>
              <w:t xml:space="preserve"> </w:t>
            </w:r>
            <w:proofErr w:type="spellStart"/>
            <w:r w:rsidRPr="003E0B2E">
              <w:rPr>
                <w:rFonts w:ascii="Calibri"/>
                <w:sz w:val="18"/>
                <w:szCs w:val="22"/>
              </w:rPr>
              <w:t>still</w:t>
            </w:r>
            <w:proofErr w:type="spellEnd"/>
            <w:r w:rsidRPr="003E0B2E">
              <w:rPr>
                <w:rFonts w:ascii="Calibri"/>
                <w:sz w:val="18"/>
                <w:szCs w:val="22"/>
              </w:rPr>
              <w:t xml:space="preserve"> </w:t>
            </w:r>
            <w:proofErr w:type="spellStart"/>
            <w:r w:rsidRPr="003E0B2E">
              <w:rPr>
                <w:rFonts w:ascii="Calibri"/>
                <w:sz w:val="18"/>
                <w:szCs w:val="22"/>
              </w:rPr>
              <w:t>does</w:t>
            </w:r>
            <w:proofErr w:type="spellEnd"/>
            <w:r w:rsidRPr="003E0B2E">
              <w:rPr>
                <w:rFonts w:ascii="Calibri"/>
                <w:sz w:val="18"/>
                <w:szCs w:val="22"/>
              </w:rPr>
              <w:t xml:space="preserve"> not </w:t>
            </w:r>
            <w:proofErr w:type="spellStart"/>
            <w:r w:rsidRPr="003E0B2E">
              <w:rPr>
                <w:rFonts w:ascii="Calibri"/>
                <w:sz w:val="18"/>
                <w:szCs w:val="22"/>
              </w:rPr>
              <w:t>have</w:t>
            </w:r>
            <w:proofErr w:type="spellEnd"/>
            <w:r w:rsidRPr="003E0B2E">
              <w:rPr>
                <w:rFonts w:ascii="Calibri"/>
                <w:sz w:val="18"/>
                <w:szCs w:val="22"/>
              </w:rPr>
              <w:t xml:space="preserve"> a </w:t>
            </w:r>
            <w:proofErr w:type="spellStart"/>
            <w:r w:rsidRPr="003E0B2E">
              <w:rPr>
                <w:rFonts w:ascii="Calibri"/>
                <w:sz w:val="18"/>
                <w:szCs w:val="22"/>
              </w:rPr>
              <w:t>pavement</w:t>
            </w:r>
            <w:proofErr w:type="spellEnd"/>
            <w:r w:rsidRPr="003E0B2E">
              <w:rPr>
                <w:rFonts w:ascii="Calibri"/>
                <w:sz w:val="18"/>
                <w:szCs w:val="22"/>
              </w:rPr>
              <w:t xml:space="preserve"> </w:t>
            </w:r>
            <w:proofErr w:type="spellStart"/>
            <w:r w:rsidRPr="003E0B2E">
              <w:rPr>
                <w:rFonts w:ascii="Calibri"/>
                <w:sz w:val="18"/>
                <w:szCs w:val="22"/>
              </w:rPr>
              <w:t>construction</w:t>
            </w:r>
            <w:proofErr w:type="spellEnd"/>
            <w:r w:rsidRPr="003E0B2E">
              <w:rPr>
                <w:rFonts w:ascii="Calibri"/>
                <w:sz w:val="18"/>
                <w:szCs w:val="22"/>
              </w:rPr>
              <w:t xml:space="preserve"> </w:t>
            </w:r>
            <w:proofErr w:type="spellStart"/>
            <w:r w:rsidRPr="003E0B2E">
              <w:rPr>
                <w:rFonts w:ascii="Calibri"/>
                <w:sz w:val="18"/>
                <w:szCs w:val="22"/>
              </w:rPr>
              <w:t>so</w:t>
            </w:r>
            <w:proofErr w:type="spellEnd"/>
            <w:r w:rsidRPr="003E0B2E">
              <w:rPr>
                <w:rFonts w:ascii="Calibri"/>
                <w:sz w:val="18"/>
                <w:szCs w:val="22"/>
              </w:rPr>
              <w:t xml:space="preserve"> </w:t>
            </w:r>
            <w:proofErr w:type="spellStart"/>
            <w:r w:rsidRPr="003E0B2E">
              <w:rPr>
                <w:rFonts w:ascii="Calibri"/>
                <w:sz w:val="18"/>
                <w:szCs w:val="22"/>
              </w:rPr>
              <w:t>that</w:t>
            </w:r>
            <w:proofErr w:type="spellEnd"/>
            <w:r w:rsidRPr="003E0B2E">
              <w:rPr>
                <w:rFonts w:ascii="Calibri"/>
                <w:sz w:val="18"/>
                <w:szCs w:val="22"/>
              </w:rPr>
              <w:t xml:space="preserve"> </w:t>
            </w:r>
            <w:proofErr w:type="spellStart"/>
            <w:r w:rsidRPr="003E0B2E">
              <w:rPr>
                <w:rFonts w:ascii="Calibri"/>
                <w:sz w:val="18"/>
                <w:szCs w:val="22"/>
              </w:rPr>
              <w:t>planning</w:t>
            </w:r>
            <w:proofErr w:type="spellEnd"/>
            <w:r w:rsidRPr="003E0B2E">
              <w:rPr>
                <w:rFonts w:ascii="Calibri"/>
                <w:sz w:val="18"/>
                <w:szCs w:val="22"/>
              </w:rPr>
              <w:t xml:space="preserve"> </w:t>
            </w:r>
            <w:proofErr w:type="spellStart"/>
            <w:r w:rsidRPr="003E0B2E">
              <w:rPr>
                <w:rFonts w:ascii="Calibri"/>
                <w:sz w:val="18"/>
                <w:szCs w:val="22"/>
              </w:rPr>
              <w:t>is</w:t>
            </w:r>
            <w:proofErr w:type="spellEnd"/>
            <w:r w:rsidRPr="003E0B2E">
              <w:rPr>
                <w:rFonts w:ascii="Calibri"/>
                <w:sz w:val="18"/>
                <w:szCs w:val="22"/>
              </w:rPr>
              <w:t xml:space="preserve"> </w:t>
            </w:r>
            <w:proofErr w:type="spellStart"/>
            <w:r w:rsidRPr="003E0B2E">
              <w:rPr>
                <w:rFonts w:ascii="Calibri"/>
                <w:sz w:val="18"/>
                <w:szCs w:val="22"/>
              </w:rPr>
              <w:t>needed</w:t>
            </w:r>
            <w:proofErr w:type="spellEnd"/>
            <w:r w:rsidRPr="003E0B2E">
              <w:rPr>
                <w:rFonts w:ascii="Calibri"/>
                <w:sz w:val="18"/>
                <w:szCs w:val="22"/>
              </w:rPr>
              <w:t xml:space="preserve"> </w:t>
            </w:r>
            <w:proofErr w:type="spellStart"/>
            <w:r w:rsidRPr="003E0B2E">
              <w:rPr>
                <w:rFonts w:ascii="Calibri"/>
                <w:sz w:val="18"/>
                <w:szCs w:val="22"/>
              </w:rPr>
              <w:t>for</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w:t>
            </w:r>
            <w:proofErr w:type="spellStart"/>
            <w:r w:rsidRPr="003E0B2E">
              <w:rPr>
                <w:rFonts w:ascii="Calibri"/>
                <w:sz w:val="18"/>
                <w:szCs w:val="22"/>
              </w:rPr>
              <w:t>geometry</w:t>
            </w:r>
            <w:proofErr w:type="spellEnd"/>
            <w:r w:rsidRPr="003E0B2E">
              <w:rPr>
                <w:rFonts w:ascii="Calibri"/>
                <w:sz w:val="18"/>
                <w:szCs w:val="22"/>
              </w:rPr>
              <w:t xml:space="preserve"> </w:t>
            </w:r>
            <w:proofErr w:type="spellStart"/>
            <w:r w:rsidRPr="003E0B2E">
              <w:rPr>
                <w:rFonts w:ascii="Calibri"/>
                <w:sz w:val="18"/>
                <w:szCs w:val="22"/>
              </w:rPr>
              <w:t>and</w:t>
            </w:r>
            <w:proofErr w:type="spellEnd"/>
            <w:r w:rsidRPr="003E0B2E">
              <w:rPr>
                <w:rFonts w:ascii="Calibri"/>
                <w:sz w:val="18"/>
                <w:szCs w:val="22"/>
              </w:rPr>
              <w:t xml:space="preserve"> </w:t>
            </w:r>
            <w:proofErr w:type="spellStart"/>
            <w:r w:rsidRPr="003E0B2E">
              <w:rPr>
                <w:rFonts w:ascii="Calibri"/>
                <w:sz w:val="18"/>
                <w:szCs w:val="22"/>
              </w:rPr>
              <w:t>type</w:t>
            </w:r>
            <w:proofErr w:type="spellEnd"/>
            <w:r w:rsidRPr="003E0B2E">
              <w:rPr>
                <w:rFonts w:ascii="Calibri"/>
                <w:sz w:val="18"/>
                <w:szCs w:val="22"/>
              </w:rPr>
              <w:t xml:space="preserve"> </w:t>
            </w:r>
            <w:proofErr w:type="spellStart"/>
            <w:r w:rsidRPr="003E0B2E">
              <w:rPr>
                <w:rFonts w:ascii="Calibri"/>
                <w:sz w:val="18"/>
                <w:szCs w:val="22"/>
              </w:rPr>
              <w:t>of</w:t>
            </w:r>
            <w:proofErr w:type="spellEnd"/>
            <w:r w:rsidRPr="003E0B2E">
              <w:rPr>
                <w:rFonts w:ascii="Calibri"/>
                <w:sz w:val="18"/>
                <w:szCs w:val="22"/>
              </w:rPr>
              <w:t xml:space="preserve"> </w:t>
            </w:r>
            <w:proofErr w:type="spellStart"/>
            <w:r w:rsidRPr="003E0B2E">
              <w:rPr>
                <w:rFonts w:ascii="Calibri"/>
                <w:sz w:val="18"/>
                <w:szCs w:val="22"/>
              </w:rPr>
              <w:t>pavement</w:t>
            </w:r>
            <w:proofErr w:type="spellEnd"/>
            <w:r w:rsidRPr="003E0B2E">
              <w:rPr>
                <w:rFonts w:ascii="Calibri"/>
                <w:sz w:val="18"/>
                <w:szCs w:val="22"/>
              </w:rPr>
              <w:t xml:space="preserve">. The research method </w:t>
            </w:r>
            <w:proofErr w:type="spellStart"/>
            <w:r w:rsidRPr="003E0B2E">
              <w:rPr>
                <w:rFonts w:ascii="Calibri"/>
                <w:sz w:val="18"/>
                <w:szCs w:val="22"/>
              </w:rPr>
              <w:t>carried</w:t>
            </w:r>
            <w:proofErr w:type="spellEnd"/>
            <w:r w:rsidRPr="003E0B2E">
              <w:rPr>
                <w:rFonts w:ascii="Calibri"/>
                <w:sz w:val="18"/>
                <w:szCs w:val="22"/>
              </w:rPr>
              <w:t xml:space="preserve"> </w:t>
            </w:r>
            <w:proofErr w:type="spellStart"/>
            <w:r w:rsidRPr="003E0B2E">
              <w:rPr>
                <w:rFonts w:ascii="Calibri"/>
                <w:sz w:val="18"/>
                <w:szCs w:val="22"/>
              </w:rPr>
              <w:t>out</w:t>
            </w:r>
            <w:proofErr w:type="spellEnd"/>
            <w:r w:rsidRPr="003E0B2E">
              <w:rPr>
                <w:rFonts w:ascii="Calibri"/>
                <w:sz w:val="18"/>
                <w:szCs w:val="22"/>
              </w:rPr>
              <w:t xml:space="preserve"> </w:t>
            </w:r>
            <w:proofErr w:type="spellStart"/>
            <w:r w:rsidRPr="003E0B2E">
              <w:rPr>
                <w:rFonts w:ascii="Calibri"/>
                <w:sz w:val="18"/>
                <w:szCs w:val="22"/>
              </w:rPr>
              <w:t>through</w:t>
            </w:r>
            <w:proofErr w:type="spellEnd"/>
            <w:r w:rsidRPr="003E0B2E">
              <w:rPr>
                <w:rFonts w:ascii="Calibri"/>
                <w:sz w:val="18"/>
                <w:szCs w:val="22"/>
              </w:rPr>
              <w:t xml:space="preserve"> </w:t>
            </w:r>
            <w:proofErr w:type="spellStart"/>
            <w:r w:rsidRPr="003E0B2E">
              <w:rPr>
                <w:rFonts w:ascii="Calibri"/>
                <w:sz w:val="18"/>
                <w:szCs w:val="22"/>
              </w:rPr>
              <w:t>several</w:t>
            </w:r>
            <w:proofErr w:type="spellEnd"/>
            <w:r w:rsidRPr="003E0B2E">
              <w:rPr>
                <w:rFonts w:ascii="Calibri"/>
                <w:sz w:val="18"/>
                <w:szCs w:val="22"/>
              </w:rPr>
              <w:t xml:space="preserve"> </w:t>
            </w:r>
            <w:proofErr w:type="spellStart"/>
            <w:r w:rsidRPr="003E0B2E">
              <w:rPr>
                <w:rFonts w:ascii="Calibri"/>
                <w:sz w:val="18"/>
                <w:szCs w:val="22"/>
              </w:rPr>
              <w:t>stages</w:t>
            </w:r>
            <w:proofErr w:type="spellEnd"/>
            <w:r w:rsidRPr="003E0B2E">
              <w:rPr>
                <w:rFonts w:ascii="Calibri"/>
                <w:sz w:val="18"/>
                <w:szCs w:val="22"/>
              </w:rPr>
              <w:t xml:space="preserve">, </w:t>
            </w:r>
            <w:proofErr w:type="spellStart"/>
            <w:r w:rsidRPr="003E0B2E">
              <w:rPr>
                <w:rFonts w:ascii="Calibri"/>
                <w:sz w:val="18"/>
                <w:szCs w:val="22"/>
              </w:rPr>
              <w:t>namely</w:t>
            </w:r>
            <w:proofErr w:type="spellEnd"/>
            <w:r w:rsidRPr="003E0B2E">
              <w:rPr>
                <w:rFonts w:ascii="Calibri"/>
                <w:sz w:val="18"/>
                <w:szCs w:val="22"/>
              </w:rPr>
              <w:t xml:space="preserve"> </w:t>
            </w:r>
            <w:proofErr w:type="spellStart"/>
            <w:r w:rsidRPr="003E0B2E">
              <w:rPr>
                <w:rFonts w:ascii="Calibri"/>
                <w:sz w:val="18"/>
                <w:szCs w:val="22"/>
              </w:rPr>
              <w:t>topographic</w:t>
            </w:r>
            <w:proofErr w:type="spellEnd"/>
            <w:r w:rsidRPr="003E0B2E">
              <w:rPr>
                <w:rFonts w:ascii="Calibri"/>
                <w:sz w:val="18"/>
                <w:szCs w:val="22"/>
              </w:rPr>
              <w:t xml:space="preserve"> </w:t>
            </w:r>
            <w:proofErr w:type="spellStart"/>
            <w:r w:rsidRPr="003E0B2E">
              <w:rPr>
                <w:rFonts w:ascii="Calibri"/>
                <w:sz w:val="18"/>
                <w:szCs w:val="22"/>
              </w:rPr>
              <w:t>surveys</w:t>
            </w:r>
            <w:proofErr w:type="spellEnd"/>
            <w:r w:rsidRPr="003E0B2E">
              <w:rPr>
                <w:rFonts w:ascii="Calibri"/>
                <w:sz w:val="18"/>
                <w:szCs w:val="22"/>
              </w:rPr>
              <w:t xml:space="preserve">, </w:t>
            </w:r>
            <w:proofErr w:type="spellStart"/>
            <w:r w:rsidRPr="003E0B2E">
              <w:rPr>
                <w:rFonts w:ascii="Calibri"/>
                <w:sz w:val="18"/>
                <w:szCs w:val="22"/>
              </w:rPr>
              <w:t>investigations</w:t>
            </w:r>
            <w:proofErr w:type="spellEnd"/>
            <w:r w:rsidRPr="003E0B2E">
              <w:rPr>
                <w:rFonts w:ascii="Calibri"/>
                <w:sz w:val="18"/>
                <w:szCs w:val="22"/>
              </w:rPr>
              <w:t xml:space="preserve"> </w:t>
            </w:r>
            <w:proofErr w:type="spellStart"/>
            <w:r w:rsidRPr="003E0B2E">
              <w:rPr>
                <w:rFonts w:ascii="Calibri"/>
                <w:sz w:val="18"/>
                <w:szCs w:val="22"/>
              </w:rPr>
              <w:t>of</w:t>
            </w:r>
            <w:proofErr w:type="spellEnd"/>
            <w:r w:rsidRPr="003E0B2E">
              <w:rPr>
                <w:rFonts w:ascii="Calibri"/>
                <w:sz w:val="18"/>
                <w:szCs w:val="22"/>
              </w:rPr>
              <w:t xml:space="preserve"> </w:t>
            </w:r>
            <w:proofErr w:type="spellStart"/>
            <w:r w:rsidRPr="003E0B2E">
              <w:rPr>
                <w:rFonts w:ascii="Calibri"/>
                <w:sz w:val="18"/>
                <w:szCs w:val="22"/>
              </w:rPr>
              <w:t>existing</w:t>
            </w:r>
            <w:proofErr w:type="spellEnd"/>
            <w:r w:rsidRPr="003E0B2E">
              <w:rPr>
                <w:rFonts w:ascii="Calibri"/>
                <w:sz w:val="18"/>
                <w:szCs w:val="22"/>
              </w:rPr>
              <w:t xml:space="preserve"> </w:t>
            </w:r>
            <w:proofErr w:type="spellStart"/>
            <w:r w:rsidRPr="003E0B2E">
              <w:rPr>
                <w:rFonts w:ascii="Calibri"/>
                <w:sz w:val="18"/>
                <w:szCs w:val="22"/>
              </w:rPr>
              <w:t>conditions</w:t>
            </w:r>
            <w:proofErr w:type="spellEnd"/>
            <w:r w:rsidRPr="003E0B2E">
              <w:rPr>
                <w:rFonts w:ascii="Calibri"/>
                <w:sz w:val="18"/>
                <w:szCs w:val="22"/>
              </w:rPr>
              <w:t xml:space="preserve">, </w:t>
            </w:r>
            <w:proofErr w:type="spellStart"/>
            <w:r w:rsidRPr="003E0B2E">
              <w:rPr>
                <w:rFonts w:ascii="Calibri"/>
                <w:sz w:val="18"/>
                <w:szCs w:val="22"/>
              </w:rPr>
              <w:t>geometric</w:t>
            </w:r>
            <w:proofErr w:type="spellEnd"/>
            <w:r w:rsidRPr="003E0B2E">
              <w:rPr>
                <w:rFonts w:ascii="Calibri"/>
                <w:sz w:val="18"/>
                <w:szCs w:val="22"/>
              </w:rPr>
              <w:t xml:space="preserve"> </w:t>
            </w:r>
            <w:proofErr w:type="spellStart"/>
            <w:r w:rsidRPr="003E0B2E">
              <w:rPr>
                <w:rFonts w:ascii="Calibri"/>
                <w:sz w:val="18"/>
                <w:szCs w:val="22"/>
              </w:rPr>
              <w:t>planning</w:t>
            </w:r>
            <w:proofErr w:type="spellEnd"/>
            <w:r w:rsidRPr="003E0B2E">
              <w:rPr>
                <w:rFonts w:ascii="Calibri"/>
                <w:sz w:val="18"/>
                <w:szCs w:val="22"/>
              </w:rPr>
              <w:t xml:space="preserve"> </w:t>
            </w:r>
            <w:proofErr w:type="spellStart"/>
            <w:r w:rsidRPr="003E0B2E">
              <w:rPr>
                <w:rFonts w:ascii="Calibri"/>
                <w:sz w:val="18"/>
                <w:szCs w:val="22"/>
              </w:rPr>
              <w:t>of</w:t>
            </w:r>
            <w:proofErr w:type="spellEnd"/>
            <w:r w:rsidRPr="003E0B2E">
              <w:rPr>
                <w:rFonts w:ascii="Calibri"/>
                <w:sz w:val="18"/>
                <w:szCs w:val="22"/>
              </w:rPr>
              <w:t xml:space="preserve"> </w:t>
            </w:r>
            <w:proofErr w:type="spellStart"/>
            <w:r w:rsidRPr="003E0B2E">
              <w:rPr>
                <w:rFonts w:ascii="Calibri"/>
                <w:sz w:val="18"/>
                <w:szCs w:val="22"/>
              </w:rPr>
              <w:t>roads</w:t>
            </w:r>
            <w:proofErr w:type="spellEnd"/>
            <w:r w:rsidRPr="003E0B2E">
              <w:rPr>
                <w:rFonts w:ascii="Calibri"/>
                <w:sz w:val="18"/>
                <w:szCs w:val="22"/>
              </w:rPr>
              <w:t xml:space="preserve"> in </w:t>
            </w:r>
            <w:proofErr w:type="spellStart"/>
            <w:r w:rsidRPr="003E0B2E">
              <w:rPr>
                <w:rFonts w:ascii="Calibri"/>
                <w:sz w:val="18"/>
                <w:szCs w:val="22"/>
              </w:rPr>
              <w:t>the</w:t>
            </w:r>
            <w:proofErr w:type="spellEnd"/>
            <w:r w:rsidRPr="003E0B2E">
              <w:rPr>
                <w:rFonts w:ascii="Calibri"/>
                <w:sz w:val="18"/>
                <w:szCs w:val="22"/>
              </w:rPr>
              <w:t xml:space="preserve"> </w:t>
            </w:r>
            <w:proofErr w:type="spellStart"/>
            <w:r w:rsidRPr="003E0B2E">
              <w:rPr>
                <w:rFonts w:ascii="Calibri"/>
                <w:sz w:val="18"/>
                <w:szCs w:val="22"/>
              </w:rPr>
              <w:t>Geometric</w:t>
            </w:r>
            <w:proofErr w:type="spellEnd"/>
            <w:r w:rsidRPr="003E0B2E">
              <w:rPr>
                <w:rFonts w:ascii="Calibri"/>
                <w:sz w:val="18"/>
                <w:szCs w:val="22"/>
              </w:rPr>
              <w:t xml:space="preserve"> </w:t>
            </w:r>
            <w:proofErr w:type="spellStart"/>
            <w:r w:rsidRPr="003E0B2E">
              <w:rPr>
                <w:rFonts w:ascii="Calibri"/>
                <w:sz w:val="18"/>
                <w:szCs w:val="22"/>
              </w:rPr>
              <w:t>Planning</w:t>
            </w:r>
            <w:proofErr w:type="spellEnd"/>
            <w:r w:rsidRPr="003E0B2E">
              <w:rPr>
                <w:rFonts w:ascii="Calibri"/>
                <w:sz w:val="18"/>
                <w:szCs w:val="22"/>
              </w:rPr>
              <w:t xml:space="preserve"> </w:t>
            </w:r>
            <w:proofErr w:type="spellStart"/>
            <w:r w:rsidRPr="003E0B2E">
              <w:rPr>
                <w:rFonts w:ascii="Calibri"/>
                <w:sz w:val="18"/>
                <w:szCs w:val="22"/>
              </w:rPr>
              <w:t>Procedures</w:t>
            </w:r>
            <w:proofErr w:type="spellEnd"/>
            <w:r w:rsidRPr="003E0B2E">
              <w:rPr>
                <w:rFonts w:ascii="Calibri"/>
                <w:sz w:val="18"/>
                <w:szCs w:val="22"/>
              </w:rPr>
              <w:t xml:space="preserve"> </w:t>
            </w:r>
            <w:proofErr w:type="spellStart"/>
            <w:r w:rsidRPr="003E0B2E">
              <w:rPr>
                <w:rFonts w:ascii="Calibri"/>
                <w:sz w:val="18"/>
                <w:szCs w:val="22"/>
              </w:rPr>
              <w:t>for</w:t>
            </w:r>
            <w:proofErr w:type="spellEnd"/>
            <w:r w:rsidRPr="003E0B2E">
              <w:rPr>
                <w:rFonts w:ascii="Calibri"/>
                <w:sz w:val="18"/>
                <w:szCs w:val="22"/>
              </w:rPr>
              <w:t xml:space="preserve"> </w:t>
            </w:r>
            <w:proofErr w:type="spellStart"/>
            <w:r w:rsidRPr="003E0B2E">
              <w:rPr>
                <w:rFonts w:ascii="Calibri"/>
                <w:sz w:val="18"/>
                <w:szCs w:val="22"/>
              </w:rPr>
              <w:t>Roads</w:t>
            </w:r>
            <w:proofErr w:type="spellEnd"/>
            <w:r w:rsidRPr="003E0B2E">
              <w:rPr>
                <w:rFonts w:ascii="Calibri"/>
                <w:sz w:val="18"/>
                <w:szCs w:val="22"/>
              </w:rPr>
              <w:t xml:space="preserve"> </w:t>
            </w:r>
            <w:proofErr w:type="spellStart"/>
            <w:r w:rsidRPr="003E0B2E">
              <w:rPr>
                <w:rFonts w:ascii="Calibri"/>
                <w:sz w:val="18"/>
                <w:szCs w:val="22"/>
              </w:rPr>
              <w:t>issued</w:t>
            </w:r>
            <w:proofErr w:type="spellEnd"/>
            <w:r w:rsidRPr="003E0B2E">
              <w:rPr>
                <w:rFonts w:ascii="Calibri"/>
                <w:sz w:val="18"/>
                <w:szCs w:val="22"/>
              </w:rPr>
              <w:t xml:space="preserve"> </w:t>
            </w:r>
            <w:proofErr w:type="spellStart"/>
            <w:r w:rsidRPr="003E0B2E">
              <w:rPr>
                <w:rFonts w:ascii="Calibri"/>
                <w:sz w:val="18"/>
                <w:szCs w:val="22"/>
              </w:rPr>
              <w:t>by</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w:t>
            </w:r>
            <w:proofErr w:type="spellStart"/>
            <w:r w:rsidRPr="003E0B2E">
              <w:rPr>
                <w:rFonts w:ascii="Calibri"/>
                <w:sz w:val="18"/>
                <w:szCs w:val="22"/>
              </w:rPr>
              <w:t>Directorate</w:t>
            </w:r>
            <w:proofErr w:type="spellEnd"/>
            <w:r w:rsidRPr="003E0B2E">
              <w:rPr>
                <w:rFonts w:ascii="Calibri"/>
                <w:sz w:val="18"/>
                <w:szCs w:val="22"/>
              </w:rPr>
              <w:t xml:space="preserve"> General </w:t>
            </w:r>
            <w:proofErr w:type="spellStart"/>
            <w:r w:rsidRPr="003E0B2E">
              <w:rPr>
                <w:rFonts w:ascii="Calibri"/>
                <w:sz w:val="18"/>
                <w:szCs w:val="22"/>
              </w:rPr>
              <w:t>of</w:t>
            </w:r>
            <w:proofErr w:type="spellEnd"/>
            <w:r w:rsidRPr="003E0B2E">
              <w:rPr>
                <w:rFonts w:ascii="Calibri"/>
                <w:sz w:val="18"/>
                <w:szCs w:val="22"/>
              </w:rPr>
              <w:t xml:space="preserve"> </w:t>
            </w:r>
            <w:proofErr w:type="spellStart"/>
            <w:r w:rsidRPr="003E0B2E">
              <w:rPr>
                <w:rFonts w:ascii="Calibri"/>
                <w:sz w:val="18"/>
                <w:szCs w:val="22"/>
              </w:rPr>
              <w:t>Highways</w:t>
            </w:r>
            <w:proofErr w:type="spellEnd"/>
            <w:r w:rsidRPr="003E0B2E">
              <w:rPr>
                <w:rFonts w:ascii="Calibri"/>
                <w:sz w:val="18"/>
                <w:szCs w:val="22"/>
              </w:rPr>
              <w:t xml:space="preserve"> No.038/BM/1997 </w:t>
            </w:r>
            <w:proofErr w:type="spellStart"/>
            <w:r w:rsidRPr="003E0B2E">
              <w:rPr>
                <w:rFonts w:ascii="Calibri"/>
                <w:sz w:val="18"/>
                <w:szCs w:val="22"/>
              </w:rPr>
              <w:t>and</w:t>
            </w:r>
            <w:proofErr w:type="spellEnd"/>
            <w:r w:rsidRPr="003E0B2E">
              <w:rPr>
                <w:rFonts w:ascii="Calibri"/>
                <w:sz w:val="18"/>
                <w:szCs w:val="22"/>
              </w:rPr>
              <w:t xml:space="preserve"> </w:t>
            </w:r>
            <w:proofErr w:type="spellStart"/>
            <w:r w:rsidRPr="003E0B2E">
              <w:rPr>
                <w:rFonts w:ascii="Calibri"/>
                <w:sz w:val="18"/>
                <w:szCs w:val="22"/>
              </w:rPr>
              <w:t>determination</w:t>
            </w:r>
            <w:proofErr w:type="spellEnd"/>
            <w:r w:rsidRPr="003E0B2E">
              <w:rPr>
                <w:rFonts w:ascii="Calibri"/>
                <w:sz w:val="18"/>
                <w:szCs w:val="22"/>
              </w:rPr>
              <w:t xml:space="preserve"> </w:t>
            </w:r>
            <w:proofErr w:type="spellStart"/>
            <w:r w:rsidRPr="003E0B2E">
              <w:rPr>
                <w:rFonts w:ascii="Calibri"/>
                <w:sz w:val="18"/>
                <w:szCs w:val="22"/>
              </w:rPr>
              <w:t>of</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w:t>
            </w:r>
            <w:proofErr w:type="spellStart"/>
            <w:r w:rsidRPr="003E0B2E">
              <w:rPr>
                <w:rFonts w:ascii="Calibri"/>
                <w:sz w:val="18"/>
                <w:szCs w:val="22"/>
              </w:rPr>
              <w:t>thickness</w:t>
            </w:r>
            <w:proofErr w:type="spellEnd"/>
            <w:r w:rsidRPr="003E0B2E">
              <w:rPr>
                <w:rFonts w:ascii="Calibri"/>
                <w:sz w:val="18"/>
                <w:szCs w:val="22"/>
              </w:rPr>
              <w:t xml:space="preserve"> </w:t>
            </w:r>
            <w:proofErr w:type="spellStart"/>
            <w:r w:rsidRPr="003E0B2E">
              <w:rPr>
                <w:rFonts w:ascii="Calibri"/>
                <w:sz w:val="18"/>
                <w:szCs w:val="22"/>
              </w:rPr>
              <w:t>of</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w:t>
            </w:r>
            <w:proofErr w:type="spellStart"/>
            <w:r w:rsidRPr="003E0B2E">
              <w:rPr>
                <w:rFonts w:ascii="Calibri"/>
                <w:sz w:val="18"/>
                <w:szCs w:val="22"/>
              </w:rPr>
              <w:t>road</w:t>
            </w:r>
            <w:proofErr w:type="spellEnd"/>
            <w:r w:rsidRPr="003E0B2E">
              <w:rPr>
                <w:rFonts w:ascii="Calibri"/>
                <w:sz w:val="18"/>
                <w:szCs w:val="22"/>
              </w:rPr>
              <w:t xml:space="preserve"> </w:t>
            </w:r>
            <w:proofErr w:type="spellStart"/>
            <w:r w:rsidRPr="003E0B2E">
              <w:rPr>
                <w:rFonts w:ascii="Calibri"/>
                <w:sz w:val="18"/>
                <w:szCs w:val="22"/>
              </w:rPr>
              <w:t>pavement</w:t>
            </w:r>
            <w:proofErr w:type="spellEnd"/>
            <w:r w:rsidRPr="003E0B2E">
              <w:rPr>
                <w:rFonts w:ascii="Calibri"/>
                <w:sz w:val="18"/>
                <w:szCs w:val="22"/>
              </w:rPr>
              <w:t xml:space="preserve"> </w:t>
            </w:r>
            <w:proofErr w:type="spellStart"/>
            <w:r w:rsidRPr="003E0B2E">
              <w:rPr>
                <w:rFonts w:ascii="Calibri"/>
                <w:sz w:val="18"/>
                <w:szCs w:val="22"/>
              </w:rPr>
              <w:t>according</w:t>
            </w:r>
            <w:proofErr w:type="spellEnd"/>
            <w:r w:rsidRPr="003E0B2E">
              <w:rPr>
                <w:rFonts w:ascii="Calibri"/>
                <w:sz w:val="18"/>
                <w:szCs w:val="22"/>
              </w:rPr>
              <w:t xml:space="preserve"> </w:t>
            </w:r>
            <w:proofErr w:type="spellStart"/>
            <w:r w:rsidRPr="003E0B2E">
              <w:rPr>
                <w:rFonts w:ascii="Calibri"/>
                <w:sz w:val="18"/>
                <w:szCs w:val="22"/>
              </w:rPr>
              <w:t>to</w:t>
            </w:r>
            <w:proofErr w:type="spellEnd"/>
            <w:r w:rsidRPr="003E0B2E">
              <w:rPr>
                <w:rFonts w:ascii="Calibri"/>
                <w:sz w:val="18"/>
                <w:szCs w:val="22"/>
              </w:rPr>
              <w:t xml:space="preserve"> SNI 03-1732-1989. The </w:t>
            </w:r>
            <w:proofErr w:type="spellStart"/>
            <w:r w:rsidRPr="003E0B2E">
              <w:rPr>
                <w:rFonts w:ascii="Calibri"/>
                <w:sz w:val="18"/>
                <w:szCs w:val="22"/>
              </w:rPr>
              <w:t>results</w:t>
            </w:r>
            <w:proofErr w:type="spellEnd"/>
            <w:r w:rsidRPr="003E0B2E">
              <w:rPr>
                <w:rFonts w:ascii="Calibri"/>
                <w:sz w:val="18"/>
                <w:szCs w:val="22"/>
              </w:rPr>
              <w:t xml:space="preserve"> </w:t>
            </w:r>
            <w:proofErr w:type="spellStart"/>
            <w:r w:rsidRPr="003E0B2E">
              <w:rPr>
                <w:rFonts w:ascii="Calibri"/>
                <w:sz w:val="18"/>
                <w:szCs w:val="22"/>
              </w:rPr>
              <w:t>of</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study </w:t>
            </w:r>
            <w:proofErr w:type="spellStart"/>
            <w:r w:rsidRPr="003E0B2E">
              <w:rPr>
                <w:rFonts w:ascii="Calibri"/>
                <w:sz w:val="18"/>
                <w:szCs w:val="22"/>
              </w:rPr>
              <w:t>showed</w:t>
            </w:r>
            <w:proofErr w:type="spellEnd"/>
            <w:r w:rsidRPr="003E0B2E">
              <w:rPr>
                <w:rFonts w:ascii="Calibri"/>
                <w:sz w:val="18"/>
                <w:szCs w:val="22"/>
              </w:rPr>
              <w:t xml:space="preserve"> </w:t>
            </w:r>
            <w:proofErr w:type="spellStart"/>
            <w:r w:rsidRPr="003E0B2E">
              <w:rPr>
                <w:rFonts w:ascii="Calibri"/>
                <w:sz w:val="18"/>
                <w:szCs w:val="22"/>
              </w:rPr>
              <w:t>that</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design </w:t>
            </w:r>
            <w:proofErr w:type="spellStart"/>
            <w:r w:rsidRPr="003E0B2E">
              <w:rPr>
                <w:rFonts w:ascii="Calibri"/>
                <w:sz w:val="18"/>
                <w:szCs w:val="22"/>
              </w:rPr>
              <w:t>speed</w:t>
            </w:r>
            <w:proofErr w:type="spellEnd"/>
            <w:r w:rsidRPr="003E0B2E">
              <w:rPr>
                <w:rFonts w:ascii="Calibri"/>
                <w:sz w:val="18"/>
                <w:szCs w:val="22"/>
              </w:rPr>
              <w:t xml:space="preserve"> plan </w:t>
            </w:r>
            <w:proofErr w:type="spellStart"/>
            <w:r w:rsidRPr="003E0B2E">
              <w:rPr>
                <w:rFonts w:ascii="Calibri"/>
                <w:sz w:val="18"/>
                <w:szCs w:val="22"/>
              </w:rPr>
              <w:t>was</w:t>
            </w:r>
            <w:proofErr w:type="spellEnd"/>
            <w:r w:rsidRPr="003E0B2E">
              <w:rPr>
                <w:rFonts w:ascii="Calibri"/>
                <w:sz w:val="18"/>
                <w:szCs w:val="22"/>
              </w:rPr>
              <w:t xml:space="preserve"> 40 </w:t>
            </w:r>
            <w:proofErr w:type="spellStart"/>
            <w:r w:rsidRPr="003E0B2E">
              <w:rPr>
                <w:rFonts w:ascii="Calibri"/>
                <w:sz w:val="18"/>
                <w:szCs w:val="22"/>
              </w:rPr>
              <w:t>km</w:t>
            </w:r>
            <w:proofErr w:type="spellEnd"/>
            <w:r w:rsidRPr="003E0B2E">
              <w:rPr>
                <w:rFonts w:ascii="Calibri"/>
                <w:sz w:val="18"/>
                <w:szCs w:val="22"/>
              </w:rPr>
              <w:t>/</w:t>
            </w:r>
            <w:proofErr w:type="spellStart"/>
            <w:r w:rsidRPr="003E0B2E">
              <w:rPr>
                <w:rFonts w:ascii="Calibri"/>
                <w:sz w:val="18"/>
                <w:szCs w:val="22"/>
              </w:rPr>
              <w:t>hour</w:t>
            </w:r>
            <w:proofErr w:type="spellEnd"/>
            <w:r w:rsidRPr="003E0B2E">
              <w:rPr>
                <w:rFonts w:ascii="Calibri"/>
                <w:sz w:val="18"/>
                <w:szCs w:val="22"/>
              </w:rPr>
              <w:t xml:space="preserve"> </w:t>
            </w:r>
            <w:proofErr w:type="spellStart"/>
            <w:r w:rsidRPr="003E0B2E">
              <w:rPr>
                <w:rFonts w:ascii="Calibri"/>
                <w:sz w:val="18"/>
                <w:szCs w:val="22"/>
              </w:rPr>
              <w:t>which</w:t>
            </w:r>
            <w:proofErr w:type="spellEnd"/>
            <w:r w:rsidRPr="003E0B2E">
              <w:rPr>
                <w:rFonts w:ascii="Calibri"/>
                <w:sz w:val="18"/>
                <w:szCs w:val="22"/>
              </w:rPr>
              <w:t xml:space="preserve"> </w:t>
            </w:r>
            <w:proofErr w:type="spellStart"/>
            <w:r w:rsidRPr="003E0B2E">
              <w:rPr>
                <w:rFonts w:ascii="Calibri"/>
                <w:sz w:val="18"/>
                <w:szCs w:val="22"/>
              </w:rPr>
              <w:t>met</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w:t>
            </w:r>
            <w:proofErr w:type="spellStart"/>
            <w:r w:rsidRPr="003E0B2E">
              <w:rPr>
                <w:rFonts w:ascii="Calibri"/>
                <w:sz w:val="18"/>
                <w:szCs w:val="22"/>
              </w:rPr>
              <w:t>technical</w:t>
            </w:r>
            <w:proofErr w:type="spellEnd"/>
            <w:r w:rsidRPr="003E0B2E">
              <w:rPr>
                <w:rFonts w:ascii="Calibri"/>
                <w:sz w:val="18"/>
                <w:szCs w:val="22"/>
              </w:rPr>
              <w:t xml:space="preserve"> </w:t>
            </w:r>
            <w:proofErr w:type="spellStart"/>
            <w:r w:rsidRPr="003E0B2E">
              <w:rPr>
                <w:rFonts w:ascii="Calibri"/>
                <w:sz w:val="18"/>
                <w:szCs w:val="22"/>
              </w:rPr>
              <w:t>requirements</w:t>
            </w:r>
            <w:proofErr w:type="spellEnd"/>
            <w:r w:rsidRPr="003E0B2E">
              <w:rPr>
                <w:rFonts w:ascii="Calibri"/>
                <w:sz w:val="18"/>
                <w:szCs w:val="22"/>
              </w:rPr>
              <w:t xml:space="preserve">. The </w:t>
            </w:r>
            <w:proofErr w:type="spellStart"/>
            <w:r w:rsidRPr="003E0B2E">
              <w:rPr>
                <w:rFonts w:ascii="Calibri"/>
                <w:sz w:val="18"/>
                <w:szCs w:val="22"/>
              </w:rPr>
              <w:t>results</w:t>
            </w:r>
            <w:proofErr w:type="spellEnd"/>
            <w:r w:rsidRPr="003E0B2E">
              <w:rPr>
                <w:rFonts w:ascii="Calibri"/>
                <w:sz w:val="18"/>
                <w:szCs w:val="22"/>
              </w:rPr>
              <w:t xml:space="preserve"> </w:t>
            </w:r>
            <w:proofErr w:type="spellStart"/>
            <w:r w:rsidRPr="003E0B2E">
              <w:rPr>
                <w:rFonts w:ascii="Calibri"/>
                <w:sz w:val="18"/>
                <w:szCs w:val="22"/>
              </w:rPr>
              <w:t>of</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analysis </w:t>
            </w:r>
            <w:proofErr w:type="spellStart"/>
            <w:r w:rsidRPr="003E0B2E">
              <w:rPr>
                <w:rFonts w:ascii="Calibri"/>
                <w:sz w:val="18"/>
                <w:szCs w:val="22"/>
              </w:rPr>
              <w:t>show</w:t>
            </w:r>
            <w:proofErr w:type="spellEnd"/>
            <w:r w:rsidRPr="003E0B2E">
              <w:rPr>
                <w:rFonts w:ascii="Calibri"/>
                <w:sz w:val="18"/>
                <w:szCs w:val="22"/>
              </w:rPr>
              <w:t xml:space="preserve"> </w:t>
            </w:r>
            <w:proofErr w:type="spellStart"/>
            <w:r w:rsidRPr="003E0B2E">
              <w:rPr>
                <w:rFonts w:ascii="Calibri"/>
                <w:sz w:val="18"/>
                <w:szCs w:val="22"/>
              </w:rPr>
              <w:t>that</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w:t>
            </w:r>
            <w:proofErr w:type="spellStart"/>
            <w:r w:rsidRPr="003E0B2E">
              <w:rPr>
                <w:rFonts w:ascii="Calibri"/>
                <w:sz w:val="18"/>
                <w:szCs w:val="22"/>
              </w:rPr>
              <w:t>recommended</w:t>
            </w:r>
            <w:proofErr w:type="spellEnd"/>
            <w:r w:rsidRPr="003E0B2E">
              <w:rPr>
                <w:rFonts w:ascii="Calibri"/>
                <w:sz w:val="18"/>
                <w:szCs w:val="22"/>
              </w:rPr>
              <w:t xml:space="preserve"> </w:t>
            </w:r>
            <w:proofErr w:type="spellStart"/>
            <w:r w:rsidRPr="003E0B2E">
              <w:rPr>
                <w:rFonts w:ascii="Calibri"/>
                <w:sz w:val="18"/>
                <w:szCs w:val="22"/>
              </w:rPr>
              <w:t>types</w:t>
            </w:r>
            <w:proofErr w:type="spellEnd"/>
            <w:r w:rsidRPr="003E0B2E">
              <w:rPr>
                <w:rFonts w:ascii="Calibri"/>
                <w:sz w:val="18"/>
                <w:szCs w:val="22"/>
              </w:rPr>
              <w:t xml:space="preserve"> </w:t>
            </w:r>
            <w:proofErr w:type="spellStart"/>
            <w:r w:rsidRPr="003E0B2E">
              <w:rPr>
                <w:rFonts w:ascii="Calibri"/>
                <w:sz w:val="18"/>
                <w:szCs w:val="22"/>
              </w:rPr>
              <w:t>of</w:t>
            </w:r>
            <w:proofErr w:type="spellEnd"/>
            <w:r w:rsidRPr="003E0B2E">
              <w:rPr>
                <w:rFonts w:ascii="Calibri"/>
                <w:sz w:val="18"/>
                <w:szCs w:val="22"/>
              </w:rPr>
              <w:t xml:space="preserve"> </w:t>
            </w:r>
            <w:proofErr w:type="spellStart"/>
            <w:r w:rsidRPr="003E0B2E">
              <w:rPr>
                <w:rFonts w:ascii="Calibri"/>
                <w:sz w:val="18"/>
                <w:szCs w:val="22"/>
              </w:rPr>
              <w:t>flexible</w:t>
            </w:r>
            <w:proofErr w:type="spellEnd"/>
            <w:r w:rsidRPr="003E0B2E">
              <w:rPr>
                <w:rFonts w:ascii="Calibri"/>
                <w:sz w:val="18"/>
                <w:szCs w:val="22"/>
              </w:rPr>
              <w:t xml:space="preserve"> </w:t>
            </w:r>
            <w:proofErr w:type="spellStart"/>
            <w:r w:rsidRPr="003E0B2E">
              <w:rPr>
                <w:rFonts w:ascii="Calibri"/>
                <w:sz w:val="18"/>
                <w:szCs w:val="22"/>
              </w:rPr>
              <w:t>pavement</w:t>
            </w:r>
            <w:proofErr w:type="spellEnd"/>
            <w:r w:rsidRPr="003E0B2E">
              <w:rPr>
                <w:rFonts w:ascii="Calibri"/>
                <w:sz w:val="18"/>
                <w:szCs w:val="22"/>
              </w:rPr>
              <w:t xml:space="preserve"> </w:t>
            </w:r>
            <w:proofErr w:type="spellStart"/>
            <w:r w:rsidRPr="003E0B2E">
              <w:rPr>
                <w:rFonts w:ascii="Calibri"/>
                <w:sz w:val="18"/>
                <w:szCs w:val="22"/>
              </w:rPr>
              <w:t>layers</w:t>
            </w:r>
            <w:proofErr w:type="spellEnd"/>
            <w:r w:rsidRPr="003E0B2E">
              <w:rPr>
                <w:rFonts w:ascii="Calibri"/>
                <w:sz w:val="18"/>
                <w:szCs w:val="22"/>
              </w:rPr>
              <w:t xml:space="preserve"> </w:t>
            </w:r>
            <w:proofErr w:type="spellStart"/>
            <w:r w:rsidRPr="003E0B2E">
              <w:rPr>
                <w:rFonts w:ascii="Calibri"/>
                <w:sz w:val="18"/>
                <w:szCs w:val="22"/>
              </w:rPr>
              <w:t>can</w:t>
            </w:r>
            <w:proofErr w:type="spellEnd"/>
            <w:r w:rsidRPr="003E0B2E">
              <w:rPr>
                <w:rFonts w:ascii="Calibri"/>
                <w:sz w:val="18"/>
                <w:szCs w:val="22"/>
              </w:rPr>
              <w:t xml:space="preserve"> </w:t>
            </w:r>
            <w:proofErr w:type="spellStart"/>
            <w:r w:rsidRPr="003E0B2E">
              <w:rPr>
                <w:rFonts w:ascii="Calibri"/>
                <w:sz w:val="18"/>
                <w:szCs w:val="22"/>
              </w:rPr>
              <w:t>use</w:t>
            </w:r>
            <w:proofErr w:type="spellEnd"/>
            <w:r w:rsidRPr="003E0B2E">
              <w:rPr>
                <w:rFonts w:ascii="Calibri"/>
                <w:sz w:val="18"/>
                <w:szCs w:val="22"/>
              </w:rPr>
              <w:t xml:space="preserve"> </w:t>
            </w:r>
            <w:proofErr w:type="spellStart"/>
            <w:r w:rsidRPr="003E0B2E">
              <w:rPr>
                <w:rFonts w:ascii="Calibri"/>
                <w:sz w:val="18"/>
                <w:szCs w:val="22"/>
              </w:rPr>
              <w:t>the</w:t>
            </w:r>
            <w:proofErr w:type="spellEnd"/>
            <w:r w:rsidRPr="003E0B2E">
              <w:rPr>
                <w:rFonts w:ascii="Calibri"/>
                <w:sz w:val="18"/>
                <w:szCs w:val="22"/>
              </w:rPr>
              <w:t xml:space="preserve"> AC-Base, AC-BC </w:t>
            </w:r>
            <w:proofErr w:type="spellStart"/>
            <w:r w:rsidRPr="003E0B2E">
              <w:rPr>
                <w:rFonts w:ascii="Calibri"/>
                <w:sz w:val="18"/>
                <w:szCs w:val="22"/>
              </w:rPr>
              <w:t>and</w:t>
            </w:r>
            <w:proofErr w:type="spellEnd"/>
            <w:r w:rsidRPr="003E0B2E">
              <w:rPr>
                <w:rFonts w:ascii="Calibri"/>
                <w:sz w:val="18"/>
                <w:szCs w:val="22"/>
              </w:rPr>
              <w:t xml:space="preserve"> AC-WC </w:t>
            </w:r>
            <w:proofErr w:type="spellStart"/>
            <w:r w:rsidRPr="003E0B2E">
              <w:rPr>
                <w:rFonts w:ascii="Calibri"/>
                <w:sz w:val="18"/>
                <w:szCs w:val="22"/>
              </w:rPr>
              <w:t>types</w:t>
            </w:r>
            <w:proofErr w:type="spellEnd"/>
            <w:r w:rsidRPr="003E0B2E">
              <w:rPr>
                <w:rFonts w:ascii="Calibri"/>
                <w:sz w:val="18"/>
                <w:szCs w:val="22"/>
              </w:rPr>
              <w:t xml:space="preserve"> </w:t>
            </w:r>
            <w:proofErr w:type="spellStart"/>
            <w:r w:rsidRPr="003E0B2E">
              <w:rPr>
                <w:rFonts w:ascii="Calibri"/>
                <w:sz w:val="18"/>
                <w:szCs w:val="22"/>
              </w:rPr>
              <w:t>with</w:t>
            </w:r>
            <w:proofErr w:type="spellEnd"/>
            <w:r w:rsidRPr="003E0B2E">
              <w:rPr>
                <w:rFonts w:ascii="Calibri"/>
                <w:sz w:val="18"/>
                <w:szCs w:val="22"/>
              </w:rPr>
              <w:t xml:space="preserve"> </w:t>
            </w:r>
            <w:proofErr w:type="spellStart"/>
            <w:r w:rsidRPr="003E0B2E">
              <w:rPr>
                <w:rFonts w:ascii="Calibri"/>
                <w:sz w:val="18"/>
                <w:szCs w:val="22"/>
              </w:rPr>
              <w:t>thicknesses</w:t>
            </w:r>
            <w:proofErr w:type="spellEnd"/>
            <w:r w:rsidRPr="003E0B2E">
              <w:rPr>
                <w:rFonts w:ascii="Calibri"/>
                <w:sz w:val="18"/>
                <w:szCs w:val="22"/>
              </w:rPr>
              <w:t xml:space="preserve"> </w:t>
            </w:r>
            <w:proofErr w:type="spellStart"/>
            <w:r w:rsidRPr="003E0B2E">
              <w:rPr>
                <w:rFonts w:ascii="Calibri"/>
                <w:sz w:val="18"/>
                <w:szCs w:val="22"/>
              </w:rPr>
              <w:t>of</w:t>
            </w:r>
            <w:proofErr w:type="spellEnd"/>
            <w:r w:rsidRPr="003E0B2E">
              <w:rPr>
                <w:rFonts w:ascii="Calibri"/>
                <w:sz w:val="18"/>
                <w:szCs w:val="22"/>
              </w:rPr>
              <w:t xml:space="preserve"> 150 mm, 60 mm </w:t>
            </w:r>
            <w:proofErr w:type="spellStart"/>
            <w:r w:rsidRPr="003E0B2E">
              <w:rPr>
                <w:rFonts w:ascii="Calibri"/>
                <w:sz w:val="18"/>
                <w:szCs w:val="22"/>
              </w:rPr>
              <w:t>and</w:t>
            </w:r>
            <w:proofErr w:type="spellEnd"/>
            <w:r w:rsidRPr="003E0B2E">
              <w:rPr>
                <w:rFonts w:ascii="Calibri"/>
                <w:sz w:val="18"/>
                <w:szCs w:val="22"/>
              </w:rPr>
              <w:t xml:space="preserve"> 40 mm </w:t>
            </w:r>
            <w:proofErr w:type="spellStart"/>
            <w:r w:rsidRPr="003E0B2E">
              <w:rPr>
                <w:rFonts w:ascii="Calibri"/>
                <w:sz w:val="18"/>
                <w:szCs w:val="22"/>
              </w:rPr>
              <w:t>respectively</w:t>
            </w:r>
            <w:proofErr w:type="spellEnd"/>
            <w:r>
              <w:rPr>
                <w:rFonts w:ascii="Calibri"/>
                <w:sz w:val="18"/>
                <w:szCs w:val="22"/>
              </w:rPr>
              <w:t>.</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22E6390D" w:rsidR="00656754" w:rsidRDefault="00000000"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2E7CF5EC" w14:textId="03459DE6" w:rsidR="00095543" w:rsidRPr="00095543" w:rsidRDefault="00095543" w:rsidP="00095543">
      <w:pPr>
        <w:pStyle w:val="BodyText"/>
        <w:adjustRightInd w:val="0"/>
        <w:snapToGrid w:val="0"/>
        <w:ind w:right="-1" w:firstLine="427"/>
        <w:jc w:val="both"/>
        <w:rPr>
          <w:sz w:val="22"/>
          <w:szCs w:val="22"/>
        </w:rPr>
      </w:pPr>
      <w:r w:rsidRPr="00095543">
        <w:rPr>
          <w:sz w:val="22"/>
          <w:szCs w:val="22"/>
        </w:rPr>
        <w:t xml:space="preserve">Kabupaten </w:t>
      </w:r>
      <w:proofErr w:type="spellStart"/>
      <w:r w:rsidRPr="00095543">
        <w:rPr>
          <w:sz w:val="22"/>
          <w:szCs w:val="22"/>
        </w:rPr>
        <w:t>Penukal</w:t>
      </w:r>
      <w:proofErr w:type="spellEnd"/>
      <w:r w:rsidRPr="00095543">
        <w:rPr>
          <w:sz w:val="22"/>
          <w:szCs w:val="22"/>
        </w:rPr>
        <w:t xml:space="preserve"> </w:t>
      </w:r>
      <w:proofErr w:type="spellStart"/>
      <w:r w:rsidRPr="00095543">
        <w:rPr>
          <w:sz w:val="22"/>
          <w:szCs w:val="22"/>
        </w:rPr>
        <w:t>Abab</w:t>
      </w:r>
      <w:proofErr w:type="spellEnd"/>
      <w:r w:rsidRPr="00095543">
        <w:rPr>
          <w:sz w:val="22"/>
          <w:szCs w:val="22"/>
        </w:rPr>
        <w:t xml:space="preserve"> Lematang Ilir (PALI) merupakan daerah agraris dengan luas wilayah 1.840,00 km2. Terbagi menjadi 5 kecamatan, yaitu Kecamatan Talang Ubi, </w:t>
      </w:r>
      <w:r w:rsidRPr="00095543">
        <w:rPr>
          <w:sz w:val="22"/>
          <w:szCs w:val="22"/>
        </w:rPr>
        <w:t xml:space="preserve">Kecamatan Tanah Abang, Kecamatan </w:t>
      </w:r>
      <w:proofErr w:type="spellStart"/>
      <w:r w:rsidRPr="00095543">
        <w:rPr>
          <w:sz w:val="22"/>
          <w:szCs w:val="22"/>
        </w:rPr>
        <w:t>Penukal</w:t>
      </w:r>
      <w:proofErr w:type="spellEnd"/>
      <w:r w:rsidRPr="00095543">
        <w:rPr>
          <w:sz w:val="22"/>
          <w:szCs w:val="22"/>
        </w:rPr>
        <w:t xml:space="preserve"> Utara, Kecamatan </w:t>
      </w:r>
      <w:proofErr w:type="spellStart"/>
      <w:r w:rsidRPr="00095543">
        <w:rPr>
          <w:sz w:val="22"/>
          <w:szCs w:val="22"/>
        </w:rPr>
        <w:t>Penukal</w:t>
      </w:r>
      <w:proofErr w:type="spellEnd"/>
      <w:r w:rsidRPr="00095543">
        <w:rPr>
          <w:sz w:val="22"/>
          <w:szCs w:val="22"/>
        </w:rPr>
        <w:t xml:space="preserve">, dan Kecamatan </w:t>
      </w:r>
      <w:proofErr w:type="spellStart"/>
      <w:r w:rsidRPr="00095543">
        <w:rPr>
          <w:sz w:val="22"/>
          <w:szCs w:val="22"/>
        </w:rPr>
        <w:t>Abab</w:t>
      </w:r>
      <w:proofErr w:type="spellEnd"/>
      <w:r w:rsidRPr="00095543">
        <w:rPr>
          <w:sz w:val="22"/>
          <w:szCs w:val="22"/>
        </w:rPr>
        <w:t xml:space="preserve"> yang seluruhnya terdiri atas 91 desa dan 6 kelurahan. Pembangunan Di daerah kabupaten PALI perlu diarahkan pada pemanfaatan secara bijaksana, berdaya guna, dan berhasil, guna </w:t>
      </w:r>
      <w:r w:rsidRPr="00095543">
        <w:rPr>
          <w:sz w:val="22"/>
          <w:szCs w:val="22"/>
        </w:rPr>
        <w:lastRenderedPageBreak/>
        <w:t>dengan berpedoman pada kaidah dalam pembangunan infrastruktur. Untuk merealisasikan percepatan pemulihan kondisi pedesaan tersebut, diperlukan adanya tahapan-tahapan yang jelas dari Tahapan awal dengan perencanaan masterplannya sampai dengan pelaksanaan fisiknya.</w:t>
      </w:r>
    </w:p>
    <w:p w14:paraId="0AF328D8" w14:textId="77777777" w:rsidR="00095543" w:rsidRPr="00095543" w:rsidRDefault="00095543" w:rsidP="00095543">
      <w:pPr>
        <w:pStyle w:val="BodyText"/>
        <w:adjustRightInd w:val="0"/>
        <w:snapToGrid w:val="0"/>
        <w:ind w:right="-1" w:firstLine="427"/>
        <w:jc w:val="both"/>
        <w:rPr>
          <w:sz w:val="22"/>
          <w:szCs w:val="22"/>
        </w:rPr>
      </w:pPr>
      <w:r w:rsidRPr="00095543">
        <w:rPr>
          <w:sz w:val="22"/>
          <w:szCs w:val="22"/>
        </w:rPr>
        <w:t xml:space="preserve">Jalan merupakan salah satu sarana transportasi darat dan akan terus berkembang sebagai salah satu prasarana transportasi untuk memenuhi kebutuhan masyarakat dalam melakukan berbagai kegiatan perekonomian, termasuk akses dan pergerakan barang dan jasa. Akibat kebutuhan waktu yang semakin meningkat, maka jalan tersebut harus disesuaikan dengan tingkat kapasitas pekerjaan (Permatasari, </w:t>
      </w:r>
      <w:proofErr w:type="spellStart"/>
      <w:r w:rsidRPr="00095543">
        <w:rPr>
          <w:sz w:val="22"/>
          <w:szCs w:val="22"/>
        </w:rPr>
        <w:t>et</w:t>
      </w:r>
      <w:proofErr w:type="spellEnd"/>
      <w:r w:rsidRPr="00095543">
        <w:rPr>
          <w:sz w:val="22"/>
          <w:szCs w:val="22"/>
        </w:rPr>
        <w:t xml:space="preserve"> </w:t>
      </w:r>
      <w:proofErr w:type="spellStart"/>
      <w:r w:rsidRPr="00095543">
        <w:rPr>
          <w:sz w:val="22"/>
          <w:szCs w:val="22"/>
        </w:rPr>
        <w:t>al</w:t>
      </w:r>
      <w:proofErr w:type="spellEnd"/>
      <w:r w:rsidRPr="00095543">
        <w:rPr>
          <w:sz w:val="22"/>
          <w:szCs w:val="22"/>
        </w:rPr>
        <w:t xml:space="preserve"> 2023). Perkembangan jalan merupakan salah satu hal yang terus mengalami kemajuan dalam hal teknologi dan pola pikir masyarakat yang menggunakannya, sehingga jalan merupakan tempat yang penting bagi masyarakat untuk mencapai tujuan yang diinginkan (Zulkarnain, </w:t>
      </w:r>
      <w:proofErr w:type="spellStart"/>
      <w:r w:rsidRPr="00095543">
        <w:rPr>
          <w:sz w:val="22"/>
          <w:szCs w:val="22"/>
        </w:rPr>
        <w:t>et</w:t>
      </w:r>
      <w:proofErr w:type="spellEnd"/>
      <w:r w:rsidRPr="00095543">
        <w:rPr>
          <w:sz w:val="22"/>
          <w:szCs w:val="22"/>
        </w:rPr>
        <w:t xml:space="preserve"> </w:t>
      </w:r>
      <w:proofErr w:type="spellStart"/>
      <w:r w:rsidRPr="00095543">
        <w:rPr>
          <w:sz w:val="22"/>
          <w:szCs w:val="22"/>
        </w:rPr>
        <w:t>al</w:t>
      </w:r>
      <w:proofErr w:type="spellEnd"/>
      <w:r w:rsidRPr="00095543">
        <w:rPr>
          <w:sz w:val="22"/>
          <w:szCs w:val="22"/>
        </w:rPr>
        <w:t xml:space="preserve"> 2024). Jalan merupakan sarana transportasi dari suatu tempat ke tempat lain. Jalan di sini dapat diartikan sebagai jalan tanah yang permukaannya keras dan tidak beraspal, namun kendaraan menyentuh apa saja yang melintasi jalan tersebut, baik itu kendaraan bermotor maupun tidak, manusia atau hewan (Hamid, </w:t>
      </w:r>
      <w:proofErr w:type="spellStart"/>
      <w:r w:rsidRPr="00095543">
        <w:rPr>
          <w:sz w:val="22"/>
          <w:szCs w:val="22"/>
        </w:rPr>
        <w:t>et</w:t>
      </w:r>
      <w:proofErr w:type="spellEnd"/>
      <w:r w:rsidRPr="00095543">
        <w:rPr>
          <w:sz w:val="22"/>
          <w:szCs w:val="22"/>
        </w:rPr>
        <w:t xml:space="preserve"> </w:t>
      </w:r>
      <w:proofErr w:type="spellStart"/>
      <w:r w:rsidRPr="00095543">
        <w:rPr>
          <w:sz w:val="22"/>
          <w:szCs w:val="22"/>
        </w:rPr>
        <w:t>al</w:t>
      </w:r>
      <w:proofErr w:type="spellEnd"/>
      <w:r w:rsidRPr="00095543">
        <w:rPr>
          <w:sz w:val="22"/>
          <w:szCs w:val="22"/>
        </w:rPr>
        <w:t xml:space="preserve"> 2020; Saputra, </w:t>
      </w:r>
      <w:proofErr w:type="spellStart"/>
      <w:r w:rsidRPr="00095543">
        <w:rPr>
          <w:sz w:val="22"/>
          <w:szCs w:val="22"/>
        </w:rPr>
        <w:t>et</w:t>
      </w:r>
      <w:proofErr w:type="spellEnd"/>
      <w:r w:rsidRPr="00095543">
        <w:rPr>
          <w:sz w:val="22"/>
          <w:szCs w:val="22"/>
        </w:rPr>
        <w:t xml:space="preserve"> </w:t>
      </w:r>
      <w:proofErr w:type="spellStart"/>
      <w:r w:rsidRPr="00095543">
        <w:rPr>
          <w:sz w:val="22"/>
          <w:szCs w:val="22"/>
        </w:rPr>
        <w:t>al</w:t>
      </w:r>
      <w:proofErr w:type="spellEnd"/>
      <w:r w:rsidRPr="00095543">
        <w:rPr>
          <w:sz w:val="22"/>
          <w:szCs w:val="22"/>
        </w:rPr>
        <w:t xml:space="preserve"> 2021). </w:t>
      </w:r>
    </w:p>
    <w:p w14:paraId="22533208" w14:textId="2D7297BC" w:rsidR="00095543" w:rsidRDefault="00095543" w:rsidP="00095543">
      <w:pPr>
        <w:pStyle w:val="BodyText"/>
        <w:adjustRightInd w:val="0"/>
        <w:snapToGrid w:val="0"/>
        <w:ind w:right="-1" w:firstLine="427"/>
        <w:jc w:val="both"/>
        <w:rPr>
          <w:sz w:val="22"/>
          <w:szCs w:val="22"/>
        </w:rPr>
      </w:pPr>
      <w:r w:rsidRPr="00095543">
        <w:rPr>
          <w:sz w:val="22"/>
          <w:szCs w:val="22"/>
        </w:rPr>
        <w:t xml:space="preserve">Kabupaten PALI memiliki akses jalan yang cukup memadai, namun untuk pergi satu lokasi lainnya memerlukan waktu yang panjang, padahal menurut peta dapat dibuat jalan alternatif yang mampu menghemat waktu tempuh. Jalan Tanding Marga sampai SEI Dua Desa Karang Tanding Kecamatan </w:t>
      </w:r>
      <w:proofErr w:type="spellStart"/>
      <w:r w:rsidRPr="00095543">
        <w:rPr>
          <w:sz w:val="22"/>
          <w:szCs w:val="22"/>
        </w:rPr>
        <w:t>Penukal</w:t>
      </w:r>
      <w:proofErr w:type="spellEnd"/>
      <w:r w:rsidRPr="00095543">
        <w:rPr>
          <w:sz w:val="22"/>
          <w:szCs w:val="22"/>
        </w:rPr>
        <w:t xml:space="preserve"> Utara ini juga merupakan akses jalan yang sering dilalui, </w:t>
      </w:r>
      <w:proofErr w:type="spellStart"/>
      <w:r w:rsidRPr="00095543">
        <w:rPr>
          <w:sz w:val="22"/>
          <w:szCs w:val="22"/>
        </w:rPr>
        <w:t>dimana</w:t>
      </w:r>
      <w:proofErr w:type="spellEnd"/>
      <w:r w:rsidRPr="00095543">
        <w:rPr>
          <w:sz w:val="22"/>
          <w:szCs w:val="22"/>
        </w:rPr>
        <w:t xml:space="preserve"> kondisi sekarang ini masih menggunakan konstruksi dari bahan tanah dan belum diperkeras. Konstruksi </w:t>
      </w:r>
      <w:proofErr w:type="spellStart"/>
      <w:r w:rsidRPr="00095543">
        <w:rPr>
          <w:sz w:val="22"/>
          <w:szCs w:val="22"/>
        </w:rPr>
        <w:t>perkerasan</w:t>
      </w:r>
      <w:proofErr w:type="spellEnd"/>
      <w:r w:rsidRPr="00095543">
        <w:rPr>
          <w:sz w:val="22"/>
          <w:szCs w:val="22"/>
        </w:rPr>
        <w:t xml:space="preserve"> jalan memegang peranan penting dalam kelancaran dan keamanan transportasi darat, serta memberikan kenyamanan bagi para penggunanya. Oleh karena itu, perencanaan konstruksi </w:t>
      </w:r>
      <w:proofErr w:type="spellStart"/>
      <w:r w:rsidRPr="00095543">
        <w:rPr>
          <w:sz w:val="22"/>
          <w:szCs w:val="22"/>
        </w:rPr>
        <w:t>perkerasan</w:t>
      </w:r>
      <w:proofErr w:type="spellEnd"/>
      <w:r w:rsidRPr="00095543">
        <w:rPr>
          <w:sz w:val="22"/>
          <w:szCs w:val="22"/>
        </w:rPr>
        <w:t xml:space="preserve"> jalan harus dilakukan dengan cermat, mengacu pada standar dan kriteria perencanaan yang berlaku di Indonesia (</w:t>
      </w:r>
      <w:proofErr w:type="spellStart"/>
      <w:r w:rsidRPr="00095543">
        <w:rPr>
          <w:sz w:val="22"/>
          <w:szCs w:val="22"/>
        </w:rPr>
        <w:t>Syafriyandi</w:t>
      </w:r>
      <w:proofErr w:type="spellEnd"/>
      <w:r w:rsidRPr="00095543">
        <w:rPr>
          <w:sz w:val="22"/>
          <w:szCs w:val="22"/>
        </w:rPr>
        <w:t xml:space="preserve">,, </w:t>
      </w:r>
      <w:proofErr w:type="spellStart"/>
      <w:r w:rsidRPr="00095543">
        <w:rPr>
          <w:sz w:val="22"/>
          <w:szCs w:val="22"/>
        </w:rPr>
        <w:t>et</w:t>
      </w:r>
      <w:proofErr w:type="spellEnd"/>
      <w:r w:rsidRPr="00095543">
        <w:rPr>
          <w:sz w:val="22"/>
          <w:szCs w:val="22"/>
        </w:rPr>
        <w:t xml:space="preserve"> </w:t>
      </w:r>
      <w:proofErr w:type="spellStart"/>
      <w:r w:rsidRPr="00095543">
        <w:rPr>
          <w:sz w:val="22"/>
          <w:szCs w:val="22"/>
        </w:rPr>
        <w:t>al</w:t>
      </w:r>
      <w:proofErr w:type="spellEnd"/>
      <w:r w:rsidRPr="00095543">
        <w:rPr>
          <w:sz w:val="22"/>
          <w:szCs w:val="22"/>
        </w:rPr>
        <w:t xml:space="preserve"> 2024). Mengingat jalan tersebut merupakan prasarana transportasi darat yang paling sering digunakan oleh masyarakat untuk mobilitas sehari-hari, maka konstruksi </w:t>
      </w:r>
      <w:proofErr w:type="spellStart"/>
      <w:r w:rsidRPr="00095543">
        <w:rPr>
          <w:sz w:val="22"/>
          <w:szCs w:val="22"/>
        </w:rPr>
        <w:t>perkerasan</w:t>
      </w:r>
      <w:proofErr w:type="spellEnd"/>
      <w:r w:rsidRPr="00095543">
        <w:rPr>
          <w:sz w:val="22"/>
          <w:szCs w:val="22"/>
        </w:rPr>
        <w:t xml:space="preserve"> jalan harus mampu menahan volume kendaraan yang melintas di ruas jalan tersebut (Panigoro, </w:t>
      </w:r>
      <w:proofErr w:type="spellStart"/>
      <w:r w:rsidRPr="00095543">
        <w:rPr>
          <w:sz w:val="22"/>
          <w:szCs w:val="22"/>
        </w:rPr>
        <w:t>et</w:t>
      </w:r>
      <w:proofErr w:type="spellEnd"/>
      <w:r w:rsidRPr="00095543">
        <w:rPr>
          <w:sz w:val="22"/>
          <w:szCs w:val="22"/>
        </w:rPr>
        <w:t xml:space="preserve"> </w:t>
      </w:r>
      <w:proofErr w:type="spellStart"/>
      <w:r w:rsidRPr="00095543">
        <w:rPr>
          <w:sz w:val="22"/>
          <w:szCs w:val="22"/>
        </w:rPr>
        <w:t>al</w:t>
      </w:r>
      <w:proofErr w:type="spellEnd"/>
      <w:r w:rsidRPr="00095543">
        <w:rPr>
          <w:sz w:val="22"/>
          <w:szCs w:val="22"/>
        </w:rPr>
        <w:t xml:space="preserve"> 2025). Melihat permasalahan yang ada maka dalam penulisan ini membahas </w:t>
      </w:r>
      <w:r w:rsidRPr="00095543">
        <w:rPr>
          <w:sz w:val="22"/>
          <w:szCs w:val="22"/>
        </w:rPr>
        <w:t xml:space="preserve">mengenai kajian rencana geometrik jalan beserta rekomendasi jenis </w:t>
      </w:r>
      <w:proofErr w:type="spellStart"/>
      <w:r w:rsidRPr="00095543">
        <w:rPr>
          <w:sz w:val="22"/>
          <w:szCs w:val="22"/>
        </w:rPr>
        <w:t>perkerasan</w:t>
      </w:r>
      <w:proofErr w:type="spellEnd"/>
      <w:r w:rsidRPr="00095543">
        <w:rPr>
          <w:sz w:val="22"/>
          <w:szCs w:val="22"/>
        </w:rPr>
        <w:t xml:space="preserve"> yang sesuai dengan peraturan yang berlaku sehingga dapat memiliki tingkat </w:t>
      </w:r>
      <w:proofErr w:type="spellStart"/>
      <w:r w:rsidRPr="00095543">
        <w:rPr>
          <w:sz w:val="22"/>
          <w:szCs w:val="22"/>
        </w:rPr>
        <w:t>durabilitas</w:t>
      </w:r>
      <w:proofErr w:type="spellEnd"/>
      <w:r w:rsidRPr="00095543">
        <w:rPr>
          <w:sz w:val="22"/>
          <w:szCs w:val="22"/>
        </w:rPr>
        <w:t xml:space="preserve"> yang lebih baik (Firda, </w:t>
      </w:r>
      <w:proofErr w:type="spellStart"/>
      <w:r w:rsidRPr="00095543">
        <w:rPr>
          <w:sz w:val="22"/>
          <w:szCs w:val="22"/>
        </w:rPr>
        <w:t>et</w:t>
      </w:r>
      <w:proofErr w:type="spellEnd"/>
      <w:r w:rsidRPr="00095543">
        <w:rPr>
          <w:sz w:val="22"/>
          <w:szCs w:val="22"/>
        </w:rPr>
        <w:t xml:space="preserve"> </w:t>
      </w:r>
      <w:proofErr w:type="spellStart"/>
      <w:r w:rsidRPr="00095543">
        <w:rPr>
          <w:sz w:val="22"/>
          <w:szCs w:val="22"/>
        </w:rPr>
        <w:t>al</w:t>
      </w:r>
      <w:proofErr w:type="spellEnd"/>
      <w:r w:rsidRPr="00095543">
        <w:rPr>
          <w:sz w:val="22"/>
          <w:szCs w:val="22"/>
        </w:rPr>
        <w:t xml:space="preserve"> 2022; Jimmyanto, </w:t>
      </w:r>
      <w:proofErr w:type="spellStart"/>
      <w:r w:rsidRPr="00095543">
        <w:rPr>
          <w:sz w:val="22"/>
          <w:szCs w:val="22"/>
        </w:rPr>
        <w:t>et</w:t>
      </w:r>
      <w:proofErr w:type="spellEnd"/>
      <w:r w:rsidRPr="00095543">
        <w:rPr>
          <w:sz w:val="22"/>
          <w:szCs w:val="22"/>
        </w:rPr>
        <w:t xml:space="preserve"> </w:t>
      </w:r>
      <w:proofErr w:type="spellStart"/>
      <w:r w:rsidRPr="00095543">
        <w:rPr>
          <w:sz w:val="22"/>
          <w:szCs w:val="22"/>
        </w:rPr>
        <w:t>al</w:t>
      </w:r>
      <w:proofErr w:type="spellEnd"/>
      <w:r w:rsidRPr="00095543">
        <w:rPr>
          <w:sz w:val="22"/>
          <w:szCs w:val="22"/>
        </w:rPr>
        <w:t xml:space="preserve"> 2024).</w:t>
      </w:r>
    </w:p>
    <w:p w14:paraId="6CF64760" w14:textId="045E5A07" w:rsidR="00A2434C" w:rsidRDefault="00A2434C" w:rsidP="00C7616C">
      <w:pPr>
        <w:pStyle w:val="BodyText"/>
        <w:adjustRightInd w:val="0"/>
        <w:snapToGrid w:val="0"/>
        <w:ind w:right="-1" w:firstLine="427"/>
        <w:jc w:val="both"/>
        <w:rPr>
          <w:sz w:val="22"/>
          <w:szCs w:val="22"/>
        </w:rPr>
      </w:pPr>
    </w:p>
    <w:p w14:paraId="59E8DA44" w14:textId="77777777" w:rsidR="00095543" w:rsidRDefault="00095543" w:rsidP="00B6279B">
      <w:pPr>
        <w:adjustRightInd w:val="0"/>
        <w:snapToGrid w:val="0"/>
        <w:rPr>
          <w:b/>
          <w:sz w:val="24"/>
          <w:szCs w:val="24"/>
        </w:rPr>
      </w:pPr>
    </w:p>
    <w:p w14:paraId="44405AA2" w14:textId="46572EEF" w:rsidR="00B6279B" w:rsidRDefault="00000000"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3F8B57DF" w14:textId="77777777" w:rsidR="00B6279B" w:rsidRDefault="00B6279B" w:rsidP="00B6279B">
      <w:pPr>
        <w:adjustRightInd w:val="0"/>
        <w:snapToGrid w:val="0"/>
      </w:pPr>
    </w:p>
    <w:p w14:paraId="2D712266" w14:textId="28F70238" w:rsidR="00C83FDE" w:rsidRDefault="00095543" w:rsidP="00B6279B">
      <w:pPr>
        <w:pStyle w:val="BodyText"/>
        <w:adjustRightInd w:val="0"/>
        <w:snapToGrid w:val="0"/>
        <w:ind w:right="-1" w:firstLine="427"/>
        <w:jc w:val="both"/>
        <w:rPr>
          <w:sz w:val="22"/>
          <w:szCs w:val="22"/>
        </w:rPr>
      </w:pPr>
      <w:r w:rsidRPr="00095543">
        <w:rPr>
          <w:sz w:val="22"/>
          <w:szCs w:val="22"/>
        </w:rPr>
        <w:t xml:space="preserve">Lokasi penelitian mengenai perencanaan jalan Tanding Marga Sampai SEI Dua berada di lokasi Desa Karang Tanding Kecamatan </w:t>
      </w:r>
      <w:proofErr w:type="spellStart"/>
      <w:r w:rsidRPr="00095543">
        <w:rPr>
          <w:sz w:val="22"/>
          <w:szCs w:val="22"/>
        </w:rPr>
        <w:t>Penukal</w:t>
      </w:r>
      <w:proofErr w:type="spellEnd"/>
      <w:r w:rsidRPr="00095543">
        <w:rPr>
          <w:sz w:val="22"/>
          <w:szCs w:val="22"/>
        </w:rPr>
        <w:t xml:space="preserve"> Utara Kabupaten PALI. Gambar 1 merupakan lokasi rencana pembangunan jalan yang dimaksud. Adapun tahapan penelitian dilakukan dengan cara</w:t>
      </w:r>
    </w:p>
    <w:p w14:paraId="54B1CDEE" w14:textId="77777777" w:rsidR="00095543" w:rsidRDefault="00095543" w:rsidP="00095543">
      <w:pPr>
        <w:pStyle w:val="BodyText"/>
        <w:adjustRightInd w:val="0"/>
        <w:snapToGrid w:val="0"/>
        <w:ind w:right="-1"/>
        <w:jc w:val="both"/>
        <w:rPr>
          <w:sz w:val="22"/>
          <w:szCs w:val="22"/>
        </w:rPr>
      </w:pPr>
    </w:p>
    <w:p w14:paraId="13CEBA27" w14:textId="7CC82176" w:rsidR="00095543" w:rsidRDefault="00095543" w:rsidP="00095543">
      <w:pPr>
        <w:pStyle w:val="BodyText"/>
        <w:adjustRightInd w:val="0"/>
        <w:snapToGrid w:val="0"/>
        <w:ind w:right="-1"/>
        <w:jc w:val="both"/>
        <w:rPr>
          <w:sz w:val="22"/>
          <w:szCs w:val="22"/>
        </w:rPr>
      </w:pPr>
      <w:r>
        <w:rPr>
          <w:noProof/>
        </w:rPr>
        <w:drawing>
          <wp:inline distT="0" distB="0" distL="0" distR="0" wp14:anchorId="24B8AE05" wp14:editId="22C006C8">
            <wp:extent cx="2741295" cy="1446347"/>
            <wp:effectExtent l="0" t="0" r="1905" b="1905"/>
            <wp:docPr id="21353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49825" name=""/>
                    <pic:cNvPicPr/>
                  </pic:nvPicPr>
                  <pic:blipFill>
                    <a:blip r:embed="rId11"/>
                    <a:stretch>
                      <a:fillRect/>
                    </a:stretch>
                  </pic:blipFill>
                  <pic:spPr>
                    <a:xfrm>
                      <a:off x="0" y="0"/>
                      <a:ext cx="2741295" cy="1446347"/>
                    </a:xfrm>
                    <a:prstGeom prst="rect">
                      <a:avLst/>
                    </a:prstGeom>
                  </pic:spPr>
                </pic:pic>
              </a:graphicData>
            </a:graphic>
          </wp:inline>
        </w:drawing>
      </w:r>
    </w:p>
    <w:p w14:paraId="683D8191" w14:textId="342CBAA0" w:rsidR="00C83FDE" w:rsidRDefault="00095543" w:rsidP="00095543">
      <w:pPr>
        <w:pStyle w:val="BodyText"/>
        <w:adjustRightInd w:val="0"/>
        <w:snapToGrid w:val="0"/>
        <w:ind w:right="-1"/>
        <w:jc w:val="center"/>
        <w:rPr>
          <w:sz w:val="22"/>
          <w:szCs w:val="22"/>
          <w:lang w:val="en-US"/>
        </w:rPr>
      </w:pPr>
      <w:r w:rsidRPr="00095543">
        <w:rPr>
          <w:sz w:val="22"/>
          <w:szCs w:val="22"/>
          <w:lang w:val="en-US"/>
        </w:rPr>
        <w:t xml:space="preserve">Gambar 1. Lokasi Kegiatan </w:t>
      </w:r>
      <w:proofErr w:type="spellStart"/>
      <w:r w:rsidRPr="00095543">
        <w:rPr>
          <w:sz w:val="22"/>
          <w:szCs w:val="22"/>
          <w:lang w:val="en-US"/>
        </w:rPr>
        <w:t>Perencanaan</w:t>
      </w:r>
      <w:proofErr w:type="spellEnd"/>
      <w:r w:rsidRPr="00095543">
        <w:rPr>
          <w:sz w:val="22"/>
          <w:szCs w:val="22"/>
          <w:lang w:val="en-US"/>
        </w:rPr>
        <w:t xml:space="preserve"> Jalan</w:t>
      </w:r>
    </w:p>
    <w:p w14:paraId="321ADD7B" w14:textId="77777777" w:rsidR="00095543" w:rsidRDefault="00095543" w:rsidP="00095543">
      <w:pPr>
        <w:pStyle w:val="BodyText"/>
        <w:adjustRightInd w:val="0"/>
        <w:snapToGrid w:val="0"/>
        <w:ind w:right="-1"/>
        <w:rPr>
          <w:sz w:val="22"/>
          <w:szCs w:val="22"/>
          <w:lang w:val="en-US"/>
        </w:rPr>
      </w:pPr>
    </w:p>
    <w:p w14:paraId="7C16DDEC" w14:textId="77777777" w:rsidR="00095543" w:rsidRDefault="00095543" w:rsidP="00095543">
      <w:pPr>
        <w:pStyle w:val="BodyText"/>
        <w:adjustRightInd w:val="0"/>
        <w:snapToGrid w:val="0"/>
        <w:ind w:right="-1"/>
        <w:rPr>
          <w:sz w:val="22"/>
          <w:szCs w:val="22"/>
          <w:lang w:val="en-US"/>
        </w:rPr>
      </w:pPr>
    </w:p>
    <w:p w14:paraId="55C709E6" w14:textId="51251268" w:rsidR="00095543" w:rsidRPr="00095543" w:rsidRDefault="00095543" w:rsidP="00095543">
      <w:pPr>
        <w:pStyle w:val="BodyText"/>
        <w:numPr>
          <w:ilvl w:val="0"/>
          <w:numId w:val="1"/>
        </w:numPr>
        <w:adjustRightInd w:val="0"/>
        <w:snapToGrid w:val="0"/>
        <w:ind w:left="426" w:right="-1"/>
        <w:jc w:val="both"/>
        <w:rPr>
          <w:sz w:val="22"/>
          <w:szCs w:val="22"/>
        </w:rPr>
      </w:pPr>
      <w:r w:rsidRPr="00095543">
        <w:rPr>
          <w:sz w:val="22"/>
          <w:szCs w:val="22"/>
          <w:lang w:val="en-US"/>
        </w:rPr>
        <w:t xml:space="preserve">Studi </w:t>
      </w:r>
      <w:proofErr w:type="spellStart"/>
      <w:r w:rsidRPr="00095543">
        <w:rPr>
          <w:sz w:val="22"/>
          <w:szCs w:val="22"/>
          <w:lang w:val="en-US"/>
        </w:rPr>
        <w:t>pendahuluan</w:t>
      </w:r>
      <w:proofErr w:type="spellEnd"/>
      <w:r w:rsidRPr="00095543">
        <w:rPr>
          <w:sz w:val="22"/>
          <w:szCs w:val="22"/>
          <w:lang w:val="en-US"/>
        </w:rPr>
        <w:t xml:space="preserve"> yang </w:t>
      </w:r>
      <w:proofErr w:type="spellStart"/>
      <w:r w:rsidRPr="00095543">
        <w:rPr>
          <w:sz w:val="22"/>
          <w:szCs w:val="22"/>
          <w:lang w:val="en-US"/>
        </w:rPr>
        <w:t>meliputi</w:t>
      </w:r>
      <w:proofErr w:type="spellEnd"/>
      <w:r w:rsidRPr="00095543">
        <w:rPr>
          <w:sz w:val="22"/>
          <w:szCs w:val="22"/>
          <w:lang w:val="en-US"/>
        </w:rPr>
        <w:t xml:space="preserve"> </w:t>
      </w:r>
      <w:proofErr w:type="spellStart"/>
      <w:r w:rsidRPr="00095543">
        <w:rPr>
          <w:sz w:val="22"/>
          <w:szCs w:val="22"/>
        </w:rPr>
        <w:t>kegiatan</w:t>
      </w:r>
      <w:proofErr w:type="spellEnd"/>
      <w:r w:rsidRPr="00095543">
        <w:rPr>
          <w:sz w:val="22"/>
          <w:szCs w:val="22"/>
        </w:rPr>
        <w:t xml:space="preserve"> </w:t>
      </w:r>
      <w:proofErr w:type="spellStart"/>
      <w:r w:rsidRPr="00095543">
        <w:rPr>
          <w:sz w:val="22"/>
          <w:szCs w:val="22"/>
        </w:rPr>
        <w:t>inventarisasi</w:t>
      </w:r>
      <w:proofErr w:type="spellEnd"/>
      <w:r w:rsidRPr="00095543">
        <w:rPr>
          <w:sz w:val="22"/>
          <w:szCs w:val="22"/>
        </w:rPr>
        <w:t xml:space="preserve"> data </w:t>
      </w:r>
      <w:proofErr w:type="spellStart"/>
      <w:r w:rsidRPr="00095543">
        <w:rPr>
          <w:sz w:val="22"/>
          <w:szCs w:val="22"/>
        </w:rPr>
        <w:t>kondisi</w:t>
      </w:r>
      <w:proofErr w:type="spellEnd"/>
      <w:r w:rsidRPr="00095543">
        <w:rPr>
          <w:sz w:val="22"/>
          <w:szCs w:val="22"/>
        </w:rPr>
        <w:t xml:space="preserve"> </w:t>
      </w:r>
      <w:proofErr w:type="spellStart"/>
      <w:r w:rsidRPr="00095543">
        <w:rPr>
          <w:sz w:val="22"/>
          <w:szCs w:val="22"/>
        </w:rPr>
        <w:t>eksisting</w:t>
      </w:r>
      <w:proofErr w:type="spellEnd"/>
      <w:r w:rsidRPr="00095543">
        <w:rPr>
          <w:sz w:val="22"/>
          <w:szCs w:val="22"/>
        </w:rPr>
        <w:t xml:space="preserve"> </w:t>
      </w:r>
      <w:proofErr w:type="spellStart"/>
      <w:r w:rsidRPr="00095543">
        <w:rPr>
          <w:sz w:val="22"/>
          <w:szCs w:val="22"/>
        </w:rPr>
        <w:t>berupa</w:t>
      </w:r>
      <w:proofErr w:type="spellEnd"/>
      <w:r w:rsidRPr="00095543">
        <w:rPr>
          <w:sz w:val="22"/>
          <w:szCs w:val="22"/>
        </w:rPr>
        <w:t xml:space="preserve"> </w:t>
      </w:r>
      <w:proofErr w:type="spellStart"/>
      <w:r w:rsidRPr="00095543">
        <w:rPr>
          <w:sz w:val="22"/>
          <w:szCs w:val="22"/>
        </w:rPr>
        <w:t>kondisi</w:t>
      </w:r>
      <w:proofErr w:type="spellEnd"/>
      <w:r w:rsidRPr="00095543">
        <w:rPr>
          <w:sz w:val="22"/>
          <w:szCs w:val="22"/>
        </w:rPr>
        <w:t xml:space="preserve"> </w:t>
      </w:r>
      <w:proofErr w:type="spellStart"/>
      <w:r w:rsidRPr="00095543">
        <w:rPr>
          <w:sz w:val="22"/>
          <w:szCs w:val="22"/>
        </w:rPr>
        <w:t>daerah</w:t>
      </w:r>
      <w:proofErr w:type="spellEnd"/>
      <w:r w:rsidRPr="00095543">
        <w:rPr>
          <w:sz w:val="22"/>
          <w:szCs w:val="22"/>
        </w:rPr>
        <w:t xml:space="preserve"> </w:t>
      </w:r>
      <w:proofErr w:type="spellStart"/>
      <w:r w:rsidRPr="00095543">
        <w:rPr>
          <w:sz w:val="22"/>
          <w:szCs w:val="22"/>
        </w:rPr>
        <w:t>sekitar</w:t>
      </w:r>
      <w:proofErr w:type="spellEnd"/>
      <w:r w:rsidRPr="00095543">
        <w:rPr>
          <w:sz w:val="22"/>
          <w:szCs w:val="22"/>
        </w:rPr>
        <w:t xml:space="preserve">, </w:t>
      </w:r>
      <w:proofErr w:type="spellStart"/>
      <w:r w:rsidRPr="00095543">
        <w:rPr>
          <w:sz w:val="22"/>
          <w:szCs w:val="22"/>
        </w:rPr>
        <w:t>titik</w:t>
      </w:r>
      <w:proofErr w:type="spellEnd"/>
      <w:r w:rsidRPr="00095543">
        <w:rPr>
          <w:sz w:val="22"/>
          <w:szCs w:val="22"/>
        </w:rPr>
        <w:t xml:space="preserve"> </w:t>
      </w:r>
      <w:proofErr w:type="spellStart"/>
      <w:r w:rsidRPr="00095543">
        <w:rPr>
          <w:sz w:val="22"/>
          <w:szCs w:val="22"/>
        </w:rPr>
        <w:t>awal</w:t>
      </w:r>
      <w:proofErr w:type="spellEnd"/>
      <w:r w:rsidRPr="00095543">
        <w:rPr>
          <w:sz w:val="22"/>
          <w:szCs w:val="22"/>
        </w:rPr>
        <w:t xml:space="preserve">, </w:t>
      </w:r>
      <w:proofErr w:type="spellStart"/>
      <w:r w:rsidRPr="00095543">
        <w:rPr>
          <w:sz w:val="22"/>
          <w:szCs w:val="22"/>
        </w:rPr>
        <w:t>panjang</w:t>
      </w:r>
      <w:proofErr w:type="spellEnd"/>
      <w:r w:rsidRPr="00095543">
        <w:rPr>
          <w:sz w:val="22"/>
          <w:szCs w:val="22"/>
        </w:rPr>
        <w:t xml:space="preserve"> </w:t>
      </w:r>
      <w:proofErr w:type="spellStart"/>
      <w:r w:rsidRPr="00095543">
        <w:rPr>
          <w:sz w:val="22"/>
          <w:szCs w:val="22"/>
        </w:rPr>
        <w:t>trase</w:t>
      </w:r>
      <w:proofErr w:type="spellEnd"/>
      <w:r w:rsidRPr="00095543">
        <w:rPr>
          <w:sz w:val="22"/>
          <w:szCs w:val="22"/>
        </w:rPr>
        <w:t xml:space="preserve"> </w:t>
      </w:r>
      <w:proofErr w:type="spellStart"/>
      <w:r w:rsidRPr="00095543">
        <w:rPr>
          <w:sz w:val="22"/>
          <w:szCs w:val="22"/>
        </w:rPr>
        <w:t>jalan</w:t>
      </w:r>
      <w:proofErr w:type="spellEnd"/>
      <w:r w:rsidRPr="00095543">
        <w:rPr>
          <w:sz w:val="22"/>
          <w:szCs w:val="22"/>
        </w:rPr>
        <w:t xml:space="preserve"> dan </w:t>
      </w:r>
      <w:proofErr w:type="spellStart"/>
      <w:r w:rsidRPr="00095543">
        <w:rPr>
          <w:sz w:val="22"/>
          <w:szCs w:val="22"/>
        </w:rPr>
        <w:t>penentuan</w:t>
      </w:r>
      <w:proofErr w:type="spellEnd"/>
      <w:r w:rsidRPr="00095543">
        <w:rPr>
          <w:sz w:val="22"/>
          <w:szCs w:val="22"/>
        </w:rPr>
        <w:t xml:space="preserve"> </w:t>
      </w:r>
      <w:proofErr w:type="spellStart"/>
      <w:r w:rsidRPr="00095543">
        <w:rPr>
          <w:sz w:val="22"/>
          <w:szCs w:val="22"/>
        </w:rPr>
        <w:t>titik</w:t>
      </w:r>
      <w:proofErr w:type="spellEnd"/>
      <w:r w:rsidRPr="00095543">
        <w:rPr>
          <w:sz w:val="22"/>
          <w:szCs w:val="22"/>
        </w:rPr>
        <w:t xml:space="preserve"> </w:t>
      </w:r>
      <w:proofErr w:type="spellStart"/>
      <w:r w:rsidRPr="00095543">
        <w:rPr>
          <w:sz w:val="22"/>
          <w:szCs w:val="22"/>
        </w:rPr>
        <w:t>akhir</w:t>
      </w:r>
      <w:proofErr w:type="spellEnd"/>
      <w:r w:rsidRPr="00095543">
        <w:rPr>
          <w:sz w:val="22"/>
          <w:szCs w:val="22"/>
        </w:rPr>
        <w:t xml:space="preserve"> </w:t>
      </w:r>
      <w:proofErr w:type="spellStart"/>
      <w:r w:rsidRPr="00095543">
        <w:rPr>
          <w:sz w:val="22"/>
          <w:szCs w:val="22"/>
        </w:rPr>
        <w:t>serta</w:t>
      </w:r>
      <w:proofErr w:type="spellEnd"/>
      <w:r w:rsidRPr="00095543">
        <w:rPr>
          <w:sz w:val="22"/>
          <w:szCs w:val="22"/>
        </w:rPr>
        <w:t xml:space="preserve"> </w:t>
      </w:r>
      <w:proofErr w:type="spellStart"/>
      <w:r w:rsidRPr="00095543">
        <w:rPr>
          <w:sz w:val="22"/>
          <w:szCs w:val="22"/>
        </w:rPr>
        <w:t>lokasi</w:t>
      </w:r>
      <w:proofErr w:type="spellEnd"/>
      <w:r w:rsidRPr="00095543">
        <w:rPr>
          <w:sz w:val="22"/>
          <w:szCs w:val="22"/>
        </w:rPr>
        <w:t xml:space="preserve"> </w:t>
      </w:r>
      <w:proofErr w:type="spellStart"/>
      <w:r w:rsidRPr="00095543">
        <w:rPr>
          <w:sz w:val="22"/>
          <w:szCs w:val="22"/>
        </w:rPr>
        <w:t>quary</w:t>
      </w:r>
      <w:proofErr w:type="spellEnd"/>
      <w:r w:rsidRPr="00095543">
        <w:rPr>
          <w:sz w:val="22"/>
          <w:szCs w:val="22"/>
        </w:rPr>
        <w:t xml:space="preserve"> (sumber material) yang terdekat.</w:t>
      </w:r>
    </w:p>
    <w:p w14:paraId="4FD3B2CA" w14:textId="14DDBE5C" w:rsidR="00095543" w:rsidRPr="00095543" w:rsidRDefault="00095543" w:rsidP="00095543">
      <w:pPr>
        <w:pStyle w:val="BodyText"/>
        <w:numPr>
          <w:ilvl w:val="0"/>
          <w:numId w:val="1"/>
        </w:numPr>
        <w:adjustRightInd w:val="0"/>
        <w:snapToGrid w:val="0"/>
        <w:ind w:left="426" w:right="-1"/>
        <w:jc w:val="both"/>
        <w:rPr>
          <w:sz w:val="22"/>
          <w:szCs w:val="22"/>
        </w:rPr>
      </w:pPr>
      <w:r w:rsidRPr="00095543">
        <w:rPr>
          <w:sz w:val="22"/>
          <w:szCs w:val="22"/>
        </w:rPr>
        <w:t xml:space="preserve">Survei dan Penyelidikan Lapangan </w:t>
      </w:r>
      <w:proofErr w:type="spellStart"/>
      <w:r w:rsidRPr="00095543">
        <w:rPr>
          <w:sz w:val="22"/>
          <w:szCs w:val="22"/>
        </w:rPr>
        <w:t>meliputi</w:t>
      </w:r>
      <w:proofErr w:type="spellEnd"/>
      <w:r w:rsidRPr="00095543">
        <w:rPr>
          <w:sz w:val="22"/>
          <w:szCs w:val="22"/>
        </w:rPr>
        <w:t xml:space="preserve"> </w:t>
      </w:r>
      <w:proofErr w:type="spellStart"/>
      <w:r w:rsidRPr="00095543">
        <w:rPr>
          <w:sz w:val="22"/>
          <w:szCs w:val="22"/>
        </w:rPr>
        <w:t>kegiatan</w:t>
      </w:r>
      <w:proofErr w:type="spellEnd"/>
      <w:r w:rsidRPr="00095543">
        <w:rPr>
          <w:sz w:val="22"/>
          <w:szCs w:val="22"/>
        </w:rPr>
        <w:t xml:space="preserve"> </w:t>
      </w:r>
      <w:proofErr w:type="spellStart"/>
      <w:r w:rsidRPr="00095543">
        <w:rPr>
          <w:sz w:val="22"/>
          <w:szCs w:val="22"/>
        </w:rPr>
        <w:t>survei</w:t>
      </w:r>
      <w:proofErr w:type="spellEnd"/>
      <w:r w:rsidRPr="00095543">
        <w:rPr>
          <w:sz w:val="22"/>
          <w:szCs w:val="22"/>
        </w:rPr>
        <w:t xml:space="preserve"> </w:t>
      </w:r>
      <w:proofErr w:type="spellStart"/>
      <w:r w:rsidRPr="00095543">
        <w:rPr>
          <w:sz w:val="22"/>
          <w:szCs w:val="22"/>
        </w:rPr>
        <w:t>topografi</w:t>
      </w:r>
      <w:proofErr w:type="spellEnd"/>
      <w:r w:rsidRPr="00095543">
        <w:rPr>
          <w:sz w:val="22"/>
          <w:szCs w:val="22"/>
        </w:rPr>
        <w:t xml:space="preserve"> yang </w:t>
      </w:r>
      <w:proofErr w:type="spellStart"/>
      <w:r w:rsidRPr="00095543">
        <w:rPr>
          <w:sz w:val="22"/>
          <w:szCs w:val="22"/>
        </w:rPr>
        <w:t>dilakukan</w:t>
      </w:r>
      <w:proofErr w:type="spellEnd"/>
      <w:r w:rsidRPr="00095543">
        <w:rPr>
          <w:sz w:val="22"/>
          <w:szCs w:val="22"/>
        </w:rPr>
        <w:t xml:space="preserve"> </w:t>
      </w:r>
      <w:proofErr w:type="spellStart"/>
      <w:r w:rsidRPr="00095543">
        <w:rPr>
          <w:sz w:val="22"/>
          <w:szCs w:val="22"/>
        </w:rPr>
        <w:t>dengan</w:t>
      </w:r>
      <w:proofErr w:type="spellEnd"/>
      <w:r w:rsidRPr="00095543">
        <w:rPr>
          <w:sz w:val="22"/>
          <w:szCs w:val="22"/>
        </w:rPr>
        <w:t xml:space="preserve"> </w:t>
      </w:r>
      <w:proofErr w:type="spellStart"/>
      <w:r w:rsidRPr="00095543">
        <w:rPr>
          <w:sz w:val="22"/>
          <w:szCs w:val="22"/>
        </w:rPr>
        <w:t>cara</w:t>
      </w:r>
      <w:proofErr w:type="spellEnd"/>
      <w:r w:rsidRPr="00095543">
        <w:rPr>
          <w:sz w:val="22"/>
          <w:szCs w:val="22"/>
        </w:rPr>
        <w:t xml:space="preserve"> </w:t>
      </w:r>
      <w:proofErr w:type="spellStart"/>
      <w:r w:rsidRPr="00095543">
        <w:rPr>
          <w:sz w:val="22"/>
          <w:szCs w:val="22"/>
        </w:rPr>
        <w:t>pengukuran</w:t>
      </w:r>
      <w:proofErr w:type="spellEnd"/>
      <w:r w:rsidRPr="00095543">
        <w:rPr>
          <w:sz w:val="22"/>
          <w:szCs w:val="22"/>
        </w:rPr>
        <w:t xml:space="preserve"> </w:t>
      </w:r>
      <w:proofErr w:type="spellStart"/>
      <w:r w:rsidRPr="00095543">
        <w:rPr>
          <w:sz w:val="22"/>
          <w:szCs w:val="22"/>
        </w:rPr>
        <w:t>titik</w:t>
      </w:r>
      <w:proofErr w:type="spellEnd"/>
      <w:r w:rsidRPr="00095543">
        <w:rPr>
          <w:sz w:val="22"/>
          <w:szCs w:val="22"/>
        </w:rPr>
        <w:t xml:space="preserve"> </w:t>
      </w:r>
      <w:proofErr w:type="spellStart"/>
      <w:r w:rsidRPr="00095543">
        <w:rPr>
          <w:sz w:val="22"/>
          <w:szCs w:val="22"/>
        </w:rPr>
        <w:t>kontrol</w:t>
      </w:r>
      <w:proofErr w:type="spellEnd"/>
      <w:r w:rsidRPr="00095543">
        <w:rPr>
          <w:sz w:val="22"/>
          <w:szCs w:val="22"/>
        </w:rPr>
        <w:t xml:space="preserve"> horizontal dan </w:t>
      </w:r>
      <w:proofErr w:type="spellStart"/>
      <w:r w:rsidRPr="00095543">
        <w:rPr>
          <w:sz w:val="22"/>
          <w:szCs w:val="22"/>
        </w:rPr>
        <w:t>vertikal</w:t>
      </w:r>
      <w:proofErr w:type="spellEnd"/>
      <w:r w:rsidRPr="00095543">
        <w:rPr>
          <w:sz w:val="22"/>
          <w:szCs w:val="22"/>
        </w:rPr>
        <w:t xml:space="preserve">, </w:t>
      </w:r>
      <w:proofErr w:type="spellStart"/>
      <w:r w:rsidRPr="00095543">
        <w:rPr>
          <w:sz w:val="22"/>
          <w:szCs w:val="22"/>
        </w:rPr>
        <w:t>pengukuran</w:t>
      </w:r>
      <w:proofErr w:type="spellEnd"/>
      <w:r w:rsidRPr="00095543">
        <w:rPr>
          <w:sz w:val="22"/>
          <w:szCs w:val="22"/>
        </w:rPr>
        <w:t xml:space="preserve"> </w:t>
      </w:r>
      <w:proofErr w:type="spellStart"/>
      <w:r w:rsidRPr="00095543">
        <w:rPr>
          <w:sz w:val="22"/>
          <w:szCs w:val="22"/>
        </w:rPr>
        <w:t>profil</w:t>
      </w:r>
      <w:proofErr w:type="spellEnd"/>
      <w:r w:rsidRPr="00095543">
        <w:rPr>
          <w:sz w:val="22"/>
          <w:szCs w:val="22"/>
        </w:rPr>
        <w:t xml:space="preserve"> </w:t>
      </w:r>
      <w:proofErr w:type="spellStart"/>
      <w:r w:rsidRPr="00095543">
        <w:rPr>
          <w:sz w:val="22"/>
          <w:szCs w:val="22"/>
        </w:rPr>
        <w:t>memanjang</w:t>
      </w:r>
      <w:proofErr w:type="spellEnd"/>
      <w:r w:rsidRPr="00095543">
        <w:rPr>
          <w:sz w:val="22"/>
          <w:szCs w:val="22"/>
        </w:rPr>
        <w:t xml:space="preserve"> dan </w:t>
      </w:r>
      <w:proofErr w:type="spellStart"/>
      <w:r w:rsidRPr="00095543">
        <w:rPr>
          <w:sz w:val="22"/>
          <w:szCs w:val="22"/>
        </w:rPr>
        <w:t>melintang</w:t>
      </w:r>
      <w:proofErr w:type="spellEnd"/>
      <w:r w:rsidRPr="00095543">
        <w:rPr>
          <w:sz w:val="22"/>
          <w:szCs w:val="22"/>
        </w:rPr>
        <w:t xml:space="preserve">, </w:t>
      </w:r>
      <w:proofErr w:type="spellStart"/>
      <w:r w:rsidRPr="00095543">
        <w:rPr>
          <w:sz w:val="22"/>
          <w:szCs w:val="22"/>
        </w:rPr>
        <w:t>serta</w:t>
      </w:r>
      <w:proofErr w:type="spellEnd"/>
      <w:r w:rsidRPr="00095543">
        <w:rPr>
          <w:sz w:val="22"/>
          <w:szCs w:val="22"/>
        </w:rPr>
        <w:t xml:space="preserve"> </w:t>
      </w:r>
      <w:proofErr w:type="spellStart"/>
      <w:r w:rsidRPr="00095543">
        <w:rPr>
          <w:sz w:val="22"/>
          <w:szCs w:val="22"/>
        </w:rPr>
        <w:t>pemasangan</w:t>
      </w:r>
      <w:proofErr w:type="spellEnd"/>
      <w:r w:rsidRPr="00095543">
        <w:rPr>
          <w:sz w:val="22"/>
          <w:szCs w:val="22"/>
        </w:rPr>
        <w:t xml:space="preserve"> </w:t>
      </w:r>
      <w:proofErr w:type="spellStart"/>
      <w:r w:rsidRPr="00095543">
        <w:rPr>
          <w:sz w:val="22"/>
          <w:szCs w:val="22"/>
        </w:rPr>
        <w:t>patok</w:t>
      </w:r>
      <w:proofErr w:type="spellEnd"/>
      <w:r w:rsidRPr="00095543">
        <w:rPr>
          <w:sz w:val="22"/>
          <w:szCs w:val="22"/>
        </w:rPr>
        <w:t xml:space="preserve"> yang </w:t>
      </w:r>
      <w:proofErr w:type="spellStart"/>
      <w:r w:rsidRPr="00095543">
        <w:rPr>
          <w:sz w:val="22"/>
          <w:szCs w:val="22"/>
        </w:rPr>
        <w:t>telah</w:t>
      </w:r>
      <w:proofErr w:type="spellEnd"/>
      <w:r w:rsidRPr="00095543">
        <w:rPr>
          <w:sz w:val="22"/>
          <w:szCs w:val="22"/>
        </w:rPr>
        <w:t xml:space="preserve"> </w:t>
      </w:r>
      <w:proofErr w:type="spellStart"/>
      <w:r w:rsidRPr="00095543">
        <w:rPr>
          <w:sz w:val="22"/>
          <w:szCs w:val="22"/>
        </w:rPr>
        <w:t>diberi</w:t>
      </w:r>
      <w:proofErr w:type="spellEnd"/>
      <w:r w:rsidRPr="00095543">
        <w:rPr>
          <w:sz w:val="22"/>
          <w:szCs w:val="22"/>
        </w:rPr>
        <w:t xml:space="preserve"> </w:t>
      </w:r>
      <w:proofErr w:type="spellStart"/>
      <w:r w:rsidRPr="00095543">
        <w:rPr>
          <w:sz w:val="22"/>
          <w:szCs w:val="22"/>
        </w:rPr>
        <w:t>tanda</w:t>
      </w:r>
      <w:proofErr w:type="spellEnd"/>
      <w:r w:rsidRPr="00095543">
        <w:rPr>
          <w:sz w:val="22"/>
          <w:szCs w:val="22"/>
        </w:rPr>
        <w:t>.</w:t>
      </w:r>
    </w:p>
    <w:p w14:paraId="077EE15A" w14:textId="19DC7C3B" w:rsidR="00095543" w:rsidRPr="00095543" w:rsidRDefault="00095543" w:rsidP="00095543">
      <w:pPr>
        <w:pStyle w:val="BodyText"/>
        <w:numPr>
          <w:ilvl w:val="0"/>
          <w:numId w:val="1"/>
        </w:numPr>
        <w:adjustRightInd w:val="0"/>
        <w:snapToGrid w:val="0"/>
        <w:ind w:left="426" w:right="-1"/>
        <w:jc w:val="both"/>
        <w:rPr>
          <w:sz w:val="22"/>
          <w:szCs w:val="22"/>
        </w:rPr>
      </w:pPr>
      <w:r w:rsidRPr="00095543">
        <w:rPr>
          <w:sz w:val="22"/>
          <w:szCs w:val="22"/>
        </w:rPr>
        <w:t xml:space="preserve">Perencanaan geometrik jalan yang </w:t>
      </w:r>
      <w:proofErr w:type="spellStart"/>
      <w:r w:rsidRPr="00095543">
        <w:rPr>
          <w:sz w:val="22"/>
          <w:szCs w:val="22"/>
        </w:rPr>
        <w:t>mengacu</w:t>
      </w:r>
      <w:proofErr w:type="spellEnd"/>
      <w:r w:rsidRPr="00095543">
        <w:rPr>
          <w:sz w:val="22"/>
          <w:szCs w:val="22"/>
        </w:rPr>
        <w:t xml:space="preserve"> pada Tata Cara </w:t>
      </w:r>
      <w:proofErr w:type="spellStart"/>
      <w:r w:rsidRPr="00095543">
        <w:rPr>
          <w:sz w:val="22"/>
          <w:szCs w:val="22"/>
        </w:rPr>
        <w:t>Perencanaan</w:t>
      </w:r>
      <w:proofErr w:type="spellEnd"/>
      <w:r w:rsidRPr="00095543">
        <w:rPr>
          <w:sz w:val="22"/>
          <w:szCs w:val="22"/>
        </w:rPr>
        <w:t xml:space="preserve"> </w:t>
      </w:r>
      <w:proofErr w:type="spellStart"/>
      <w:r w:rsidRPr="00095543">
        <w:rPr>
          <w:sz w:val="22"/>
          <w:szCs w:val="22"/>
        </w:rPr>
        <w:t>Geometrik</w:t>
      </w:r>
      <w:proofErr w:type="spellEnd"/>
      <w:r w:rsidRPr="00095543">
        <w:rPr>
          <w:sz w:val="22"/>
          <w:szCs w:val="22"/>
        </w:rPr>
        <w:t xml:space="preserve"> Jalan yang </w:t>
      </w:r>
      <w:proofErr w:type="spellStart"/>
      <w:r w:rsidRPr="00095543">
        <w:rPr>
          <w:sz w:val="22"/>
          <w:szCs w:val="22"/>
        </w:rPr>
        <w:t>diterbitkan</w:t>
      </w:r>
      <w:proofErr w:type="spellEnd"/>
      <w:r w:rsidRPr="00095543">
        <w:rPr>
          <w:sz w:val="22"/>
          <w:szCs w:val="22"/>
        </w:rPr>
        <w:t xml:space="preserve"> oleh </w:t>
      </w:r>
      <w:proofErr w:type="spellStart"/>
      <w:r w:rsidRPr="00095543">
        <w:rPr>
          <w:sz w:val="22"/>
          <w:szCs w:val="22"/>
        </w:rPr>
        <w:t>Direktorat</w:t>
      </w:r>
      <w:proofErr w:type="spellEnd"/>
      <w:r w:rsidRPr="00095543">
        <w:rPr>
          <w:sz w:val="22"/>
          <w:szCs w:val="22"/>
        </w:rPr>
        <w:t xml:space="preserve"> </w:t>
      </w:r>
      <w:proofErr w:type="spellStart"/>
      <w:r w:rsidRPr="00095543">
        <w:rPr>
          <w:sz w:val="22"/>
          <w:szCs w:val="22"/>
        </w:rPr>
        <w:t>Jenderal</w:t>
      </w:r>
      <w:proofErr w:type="spellEnd"/>
      <w:r w:rsidRPr="00095543">
        <w:rPr>
          <w:sz w:val="22"/>
          <w:szCs w:val="22"/>
        </w:rPr>
        <w:t xml:space="preserve"> Bina Marga No.038/BM/1997</w:t>
      </w:r>
    </w:p>
    <w:p w14:paraId="2997F7BD" w14:textId="3A96AEBD" w:rsidR="00095543" w:rsidRPr="00095543" w:rsidRDefault="00095543" w:rsidP="00095543">
      <w:pPr>
        <w:pStyle w:val="BodyText"/>
        <w:numPr>
          <w:ilvl w:val="0"/>
          <w:numId w:val="1"/>
        </w:numPr>
        <w:adjustRightInd w:val="0"/>
        <w:snapToGrid w:val="0"/>
        <w:ind w:left="426" w:right="-1"/>
        <w:jc w:val="both"/>
        <w:rPr>
          <w:sz w:val="22"/>
          <w:szCs w:val="22"/>
        </w:rPr>
      </w:pPr>
      <w:r w:rsidRPr="00095543">
        <w:rPr>
          <w:sz w:val="22"/>
          <w:szCs w:val="22"/>
        </w:rPr>
        <w:t xml:space="preserve">Penentuan tebal </w:t>
      </w:r>
      <w:proofErr w:type="spellStart"/>
      <w:r w:rsidRPr="00095543">
        <w:rPr>
          <w:sz w:val="22"/>
          <w:szCs w:val="22"/>
        </w:rPr>
        <w:t>perkerasan</w:t>
      </w:r>
      <w:proofErr w:type="spellEnd"/>
      <w:r w:rsidRPr="00095543">
        <w:rPr>
          <w:sz w:val="22"/>
          <w:szCs w:val="22"/>
        </w:rPr>
        <w:t xml:space="preserve"> jalan </w:t>
      </w:r>
      <w:proofErr w:type="spellStart"/>
      <w:r w:rsidRPr="00095543">
        <w:rPr>
          <w:sz w:val="22"/>
          <w:szCs w:val="22"/>
        </w:rPr>
        <w:t>mengacu</w:t>
      </w:r>
      <w:proofErr w:type="spellEnd"/>
      <w:r w:rsidRPr="00095543">
        <w:rPr>
          <w:sz w:val="22"/>
          <w:szCs w:val="22"/>
        </w:rPr>
        <w:t xml:space="preserve"> pada SNI  03 -1732 – 1989, dan </w:t>
      </w:r>
      <w:proofErr w:type="spellStart"/>
      <w:r w:rsidRPr="00095543">
        <w:rPr>
          <w:sz w:val="22"/>
          <w:szCs w:val="22"/>
        </w:rPr>
        <w:t>Petunjuk</w:t>
      </w:r>
      <w:proofErr w:type="spellEnd"/>
      <w:r w:rsidRPr="00095543">
        <w:rPr>
          <w:sz w:val="22"/>
          <w:szCs w:val="22"/>
        </w:rPr>
        <w:t xml:space="preserve"> Teknis </w:t>
      </w:r>
      <w:proofErr w:type="spellStart"/>
      <w:r w:rsidRPr="00095543">
        <w:rPr>
          <w:sz w:val="22"/>
          <w:szCs w:val="22"/>
        </w:rPr>
        <w:t>tentang</w:t>
      </w:r>
      <w:proofErr w:type="spellEnd"/>
      <w:r w:rsidRPr="00095543">
        <w:rPr>
          <w:sz w:val="22"/>
          <w:szCs w:val="22"/>
        </w:rPr>
        <w:t xml:space="preserve"> </w:t>
      </w:r>
      <w:proofErr w:type="spellStart"/>
      <w:r w:rsidRPr="00095543">
        <w:rPr>
          <w:sz w:val="22"/>
          <w:szCs w:val="22"/>
        </w:rPr>
        <w:t>Pedoman</w:t>
      </w:r>
      <w:proofErr w:type="spellEnd"/>
      <w:r w:rsidRPr="00095543">
        <w:rPr>
          <w:sz w:val="22"/>
          <w:szCs w:val="22"/>
        </w:rPr>
        <w:t xml:space="preserve"> </w:t>
      </w:r>
      <w:proofErr w:type="spellStart"/>
      <w:r w:rsidRPr="00095543">
        <w:rPr>
          <w:sz w:val="22"/>
          <w:szCs w:val="22"/>
        </w:rPr>
        <w:t>Perencanaan</w:t>
      </w:r>
      <w:proofErr w:type="spellEnd"/>
      <w:r w:rsidRPr="00095543">
        <w:rPr>
          <w:sz w:val="22"/>
          <w:szCs w:val="22"/>
        </w:rPr>
        <w:t xml:space="preserve"> Tebal Perkerasan </w:t>
      </w:r>
      <w:proofErr w:type="spellStart"/>
      <w:r w:rsidRPr="00095543">
        <w:rPr>
          <w:sz w:val="22"/>
          <w:szCs w:val="22"/>
        </w:rPr>
        <w:t>Lentur</w:t>
      </w:r>
      <w:proofErr w:type="spellEnd"/>
      <w:r w:rsidRPr="00095543">
        <w:rPr>
          <w:sz w:val="22"/>
          <w:szCs w:val="22"/>
        </w:rPr>
        <w:t xml:space="preserve"> Pt T – 01 – 2002 – B (</w:t>
      </w:r>
      <w:proofErr w:type="spellStart"/>
      <w:r w:rsidRPr="00095543">
        <w:rPr>
          <w:sz w:val="22"/>
          <w:szCs w:val="22"/>
        </w:rPr>
        <w:t>Dediansyah</w:t>
      </w:r>
      <w:proofErr w:type="spellEnd"/>
      <w:r w:rsidRPr="00095543">
        <w:rPr>
          <w:sz w:val="22"/>
          <w:szCs w:val="22"/>
        </w:rPr>
        <w:t>, et al 2022)</w:t>
      </w:r>
    </w:p>
    <w:p w14:paraId="4607D06C" w14:textId="41BA5131" w:rsidR="00095543" w:rsidRPr="00095543" w:rsidRDefault="00095543" w:rsidP="00095543">
      <w:pPr>
        <w:pStyle w:val="BodyText"/>
        <w:numPr>
          <w:ilvl w:val="0"/>
          <w:numId w:val="1"/>
        </w:numPr>
        <w:adjustRightInd w:val="0"/>
        <w:snapToGrid w:val="0"/>
        <w:ind w:left="426" w:right="-1"/>
        <w:jc w:val="both"/>
        <w:rPr>
          <w:sz w:val="22"/>
          <w:szCs w:val="22"/>
        </w:rPr>
      </w:pPr>
      <w:r w:rsidRPr="00095543">
        <w:rPr>
          <w:sz w:val="22"/>
          <w:szCs w:val="22"/>
        </w:rPr>
        <w:t xml:space="preserve">Pembuatan gambar rencana akhir yang </w:t>
      </w:r>
      <w:proofErr w:type="spellStart"/>
      <w:r w:rsidRPr="00095543">
        <w:rPr>
          <w:sz w:val="22"/>
          <w:szCs w:val="22"/>
        </w:rPr>
        <w:t>berasal</w:t>
      </w:r>
      <w:proofErr w:type="spellEnd"/>
      <w:r w:rsidRPr="00095543">
        <w:rPr>
          <w:sz w:val="22"/>
          <w:szCs w:val="22"/>
        </w:rPr>
        <w:t xml:space="preserve"> </w:t>
      </w:r>
      <w:proofErr w:type="spellStart"/>
      <w:r w:rsidRPr="00095543">
        <w:rPr>
          <w:sz w:val="22"/>
          <w:szCs w:val="22"/>
        </w:rPr>
        <w:t>dari</w:t>
      </w:r>
      <w:proofErr w:type="spellEnd"/>
      <w:r w:rsidRPr="00095543">
        <w:rPr>
          <w:sz w:val="22"/>
          <w:szCs w:val="22"/>
        </w:rPr>
        <w:t xml:space="preserve"> </w:t>
      </w:r>
      <w:proofErr w:type="spellStart"/>
      <w:r w:rsidRPr="00095543">
        <w:rPr>
          <w:sz w:val="22"/>
          <w:szCs w:val="22"/>
        </w:rPr>
        <w:t>analisis</w:t>
      </w:r>
      <w:proofErr w:type="spellEnd"/>
      <w:r w:rsidRPr="00095543">
        <w:rPr>
          <w:sz w:val="22"/>
          <w:szCs w:val="22"/>
        </w:rPr>
        <w:t xml:space="preserve"> </w:t>
      </w:r>
      <w:proofErr w:type="spellStart"/>
      <w:r w:rsidRPr="00095543">
        <w:rPr>
          <w:sz w:val="22"/>
          <w:szCs w:val="22"/>
        </w:rPr>
        <w:t>sebelumnya</w:t>
      </w:r>
      <w:proofErr w:type="spellEnd"/>
    </w:p>
    <w:p w14:paraId="34D39301" w14:textId="23C9980C" w:rsidR="00095543" w:rsidRPr="00095543" w:rsidRDefault="00095543" w:rsidP="00095543">
      <w:pPr>
        <w:pStyle w:val="BodyText"/>
        <w:numPr>
          <w:ilvl w:val="0"/>
          <w:numId w:val="1"/>
        </w:numPr>
        <w:adjustRightInd w:val="0"/>
        <w:snapToGrid w:val="0"/>
        <w:ind w:left="426" w:right="-1"/>
        <w:jc w:val="both"/>
        <w:rPr>
          <w:sz w:val="22"/>
          <w:szCs w:val="22"/>
        </w:rPr>
      </w:pPr>
      <w:r w:rsidRPr="00095543">
        <w:rPr>
          <w:sz w:val="22"/>
          <w:szCs w:val="22"/>
        </w:rPr>
        <w:t xml:space="preserve">Perhitungan prakiraan biaya konstruksi </w:t>
      </w:r>
      <w:proofErr w:type="spellStart"/>
      <w:r w:rsidRPr="00095543">
        <w:rPr>
          <w:sz w:val="22"/>
          <w:szCs w:val="22"/>
        </w:rPr>
        <w:t>dari</w:t>
      </w:r>
      <w:proofErr w:type="spellEnd"/>
      <w:r w:rsidRPr="00095543">
        <w:rPr>
          <w:sz w:val="22"/>
          <w:szCs w:val="22"/>
        </w:rPr>
        <w:t xml:space="preserve"> </w:t>
      </w:r>
      <w:proofErr w:type="spellStart"/>
      <w:r w:rsidRPr="00095543">
        <w:rPr>
          <w:sz w:val="22"/>
          <w:szCs w:val="22"/>
        </w:rPr>
        <w:t>hasil</w:t>
      </w:r>
      <w:proofErr w:type="spellEnd"/>
      <w:r w:rsidRPr="00095543">
        <w:rPr>
          <w:sz w:val="22"/>
          <w:szCs w:val="22"/>
        </w:rPr>
        <w:t xml:space="preserve"> </w:t>
      </w:r>
      <w:proofErr w:type="spellStart"/>
      <w:r w:rsidRPr="00095543">
        <w:rPr>
          <w:sz w:val="22"/>
          <w:szCs w:val="22"/>
        </w:rPr>
        <w:t>gambar</w:t>
      </w:r>
      <w:proofErr w:type="spellEnd"/>
      <w:r w:rsidRPr="00095543">
        <w:rPr>
          <w:sz w:val="22"/>
          <w:szCs w:val="22"/>
        </w:rPr>
        <w:t xml:space="preserve"> final yang </w:t>
      </w:r>
      <w:proofErr w:type="spellStart"/>
      <w:r w:rsidRPr="00095543">
        <w:rPr>
          <w:sz w:val="22"/>
          <w:szCs w:val="22"/>
        </w:rPr>
        <w:t>dibuat</w:t>
      </w:r>
      <w:proofErr w:type="spellEnd"/>
      <w:r w:rsidRPr="00095543">
        <w:rPr>
          <w:sz w:val="22"/>
          <w:szCs w:val="22"/>
        </w:rPr>
        <w:t>.</w:t>
      </w:r>
    </w:p>
    <w:p w14:paraId="5A542674" w14:textId="77777777" w:rsidR="00095543" w:rsidRDefault="00095543" w:rsidP="00095543">
      <w:pPr>
        <w:pStyle w:val="BodyText"/>
        <w:adjustRightInd w:val="0"/>
        <w:snapToGrid w:val="0"/>
        <w:ind w:left="426" w:right="-1"/>
        <w:rPr>
          <w:sz w:val="22"/>
          <w:szCs w:val="22"/>
          <w:lang w:val="en-US"/>
        </w:rPr>
      </w:pPr>
    </w:p>
    <w:p w14:paraId="26FECF6B" w14:textId="77777777" w:rsidR="00095543" w:rsidRDefault="00095543" w:rsidP="00095543">
      <w:pPr>
        <w:pStyle w:val="BodyText"/>
        <w:adjustRightInd w:val="0"/>
        <w:snapToGrid w:val="0"/>
        <w:ind w:right="-1"/>
        <w:jc w:val="center"/>
        <w:rPr>
          <w:sz w:val="22"/>
          <w:szCs w:val="22"/>
          <w:lang w:val="en-US"/>
        </w:rPr>
      </w:pPr>
    </w:p>
    <w:p w14:paraId="4D9C93FB" w14:textId="0842BFAF" w:rsidR="00656754" w:rsidRDefault="00000000" w:rsidP="00C7616C">
      <w:pPr>
        <w:adjustRightInd w:val="0"/>
        <w:snapToGrid w:val="0"/>
      </w:pPr>
      <w:r w:rsidRPr="00B6279B">
        <w:rPr>
          <w:b/>
          <w:sz w:val="24"/>
          <w:szCs w:val="24"/>
        </w:rPr>
        <w:lastRenderedPageBreak/>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14830A4A" w14:textId="77777777" w:rsidR="00B6279B" w:rsidRPr="00026E79" w:rsidRDefault="00B6279B" w:rsidP="00C7616C">
      <w:pPr>
        <w:adjustRightInd w:val="0"/>
        <w:snapToGrid w:val="0"/>
      </w:pPr>
    </w:p>
    <w:p w14:paraId="261ED888" w14:textId="0434CCE5" w:rsidR="00095543" w:rsidRPr="00095543" w:rsidRDefault="00095543" w:rsidP="00095543">
      <w:pPr>
        <w:pStyle w:val="BodyText"/>
        <w:adjustRightInd w:val="0"/>
        <w:snapToGrid w:val="0"/>
        <w:ind w:right="-1"/>
        <w:jc w:val="both"/>
        <w:rPr>
          <w:sz w:val="22"/>
          <w:szCs w:val="22"/>
        </w:rPr>
      </w:pPr>
      <w:r w:rsidRPr="00095543">
        <w:rPr>
          <w:sz w:val="22"/>
          <w:szCs w:val="22"/>
        </w:rPr>
        <w:t>Hasil Pengukuran Topografi</w:t>
      </w:r>
    </w:p>
    <w:p w14:paraId="47FD8578" w14:textId="08659E92" w:rsidR="00095543" w:rsidRDefault="00095543" w:rsidP="00095543">
      <w:pPr>
        <w:pStyle w:val="BodyText"/>
        <w:adjustRightInd w:val="0"/>
        <w:snapToGrid w:val="0"/>
        <w:ind w:right="-1" w:firstLine="427"/>
        <w:jc w:val="both"/>
        <w:rPr>
          <w:sz w:val="22"/>
          <w:szCs w:val="22"/>
        </w:rPr>
      </w:pPr>
      <w:r w:rsidRPr="00095543">
        <w:rPr>
          <w:sz w:val="22"/>
          <w:szCs w:val="22"/>
        </w:rPr>
        <w:t xml:space="preserve">Survei topografi dapat menghasilkan bentuk </w:t>
      </w:r>
      <w:proofErr w:type="spellStart"/>
      <w:r w:rsidRPr="00095543">
        <w:rPr>
          <w:sz w:val="22"/>
          <w:szCs w:val="22"/>
        </w:rPr>
        <w:t>trase</w:t>
      </w:r>
      <w:proofErr w:type="spellEnd"/>
      <w:r w:rsidRPr="00095543">
        <w:rPr>
          <w:sz w:val="22"/>
          <w:szCs w:val="22"/>
        </w:rPr>
        <w:t xml:space="preserve"> jalan beserta saluran drainase rencana </w:t>
      </w:r>
      <w:proofErr w:type="spellStart"/>
      <w:r w:rsidRPr="00095543">
        <w:rPr>
          <w:sz w:val="22"/>
          <w:szCs w:val="22"/>
        </w:rPr>
        <w:t>dimana</w:t>
      </w:r>
      <w:proofErr w:type="spellEnd"/>
      <w:r w:rsidRPr="00095543">
        <w:rPr>
          <w:sz w:val="22"/>
          <w:szCs w:val="22"/>
        </w:rPr>
        <w:t xml:space="preserve"> pengukuran ini menggunakan pengukuran poligon dan sipat datar. Hasil pengukuran ini juga dapat menghasilkan potongan melintang jalan yang diukur setiap 50 meter </w:t>
      </w:r>
      <w:proofErr w:type="spellStart"/>
      <w:r w:rsidRPr="00095543">
        <w:rPr>
          <w:sz w:val="22"/>
          <w:szCs w:val="22"/>
        </w:rPr>
        <w:t>dimana</w:t>
      </w:r>
      <w:proofErr w:type="spellEnd"/>
      <w:r w:rsidRPr="00095543">
        <w:rPr>
          <w:sz w:val="22"/>
          <w:szCs w:val="22"/>
        </w:rPr>
        <w:t xml:space="preserve"> data yang diperoleh berupa elevasi as jalan, elevasi tepi jalan, elevasi dasar saluran dan jarak antar titik patok. Gambar 2 </w:t>
      </w:r>
      <w:proofErr w:type="spellStart"/>
      <w:r w:rsidRPr="00095543">
        <w:rPr>
          <w:sz w:val="22"/>
          <w:szCs w:val="22"/>
        </w:rPr>
        <w:t>menujukkan</w:t>
      </w:r>
      <w:proofErr w:type="spellEnd"/>
      <w:r w:rsidRPr="00095543">
        <w:rPr>
          <w:sz w:val="22"/>
          <w:szCs w:val="22"/>
        </w:rPr>
        <w:t xml:space="preserve"> hasil pengukuran </w:t>
      </w:r>
      <w:proofErr w:type="spellStart"/>
      <w:r w:rsidRPr="00095543">
        <w:rPr>
          <w:sz w:val="22"/>
          <w:szCs w:val="22"/>
        </w:rPr>
        <w:t>trase</w:t>
      </w:r>
      <w:proofErr w:type="spellEnd"/>
      <w:r w:rsidRPr="00095543">
        <w:rPr>
          <w:sz w:val="22"/>
          <w:szCs w:val="22"/>
        </w:rPr>
        <w:t xml:space="preserve"> jalan menggunakan </w:t>
      </w:r>
      <w:proofErr w:type="spellStart"/>
      <w:r w:rsidRPr="00095543">
        <w:rPr>
          <w:sz w:val="22"/>
          <w:szCs w:val="22"/>
        </w:rPr>
        <w:t>theodolite</w:t>
      </w:r>
      <w:proofErr w:type="spellEnd"/>
      <w:r w:rsidRPr="00095543">
        <w:rPr>
          <w:sz w:val="22"/>
          <w:szCs w:val="22"/>
        </w:rPr>
        <w:t>.</w:t>
      </w:r>
    </w:p>
    <w:p w14:paraId="71141B1A" w14:textId="77777777" w:rsidR="00095543" w:rsidRDefault="00095543" w:rsidP="00095543">
      <w:pPr>
        <w:pStyle w:val="BodyText"/>
        <w:adjustRightInd w:val="0"/>
        <w:snapToGrid w:val="0"/>
        <w:ind w:right="-1"/>
        <w:jc w:val="both"/>
        <w:rPr>
          <w:sz w:val="22"/>
          <w:szCs w:val="22"/>
        </w:rPr>
      </w:pPr>
    </w:p>
    <w:p w14:paraId="366CA828" w14:textId="7C8CCD5F" w:rsidR="00095543" w:rsidRDefault="00095543" w:rsidP="00095543">
      <w:pPr>
        <w:pStyle w:val="BodyText"/>
        <w:adjustRightInd w:val="0"/>
        <w:snapToGrid w:val="0"/>
        <w:ind w:right="-1"/>
        <w:jc w:val="center"/>
        <w:rPr>
          <w:sz w:val="22"/>
          <w:szCs w:val="22"/>
        </w:rPr>
      </w:pPr>
      <w:r>
        <w:rPr>
          <w:noProof/>
        </w:rPr>
        <w:drawing>
          <wp:inline distT="0" distB="0" distL="0" distR="0" wp14:anchorId="40AFC201" wp14:editId="679709A8">
            <wp:extent cx="2741295" cy="1684191"/>
            <wp:effectExtent l="0" t="0" r="1905" b="0"/>
            <wp:docPr id="1436344734" name="Picture 1" descr="A person using a camera to l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4734" name="Picture 1" descr="A person using a camera to land&#10;&#10;Description automatically generated"/>
                    <pic:cNvPicPr/>
                  </pic:nvPicPr>
                  <pic:blipFill rotWithShape="1">
                    <a:blip r:embed="rId12"/>
                    <a:srcRect l="6500" t="3585" r="6035" b="10840"/>
                    <a:stretch/>
                  </pic:blipFill>
                  <pic:spPr bwMode="auto">
                    <a:xfrm>
                      <a:off x="0" y="0"/>
                      <a:ext cx="2741295" cy="1684191"/>
                    </a:xfrm>
                    <a:prstGeom prst="rect">
                      <a:avLst/>
                    </a:prstGeom>
                    <a:ln>
                      <a:noFill/>
                    </a:ln>
                    <a:extLst>
                      <a:ext uri="{53640926-AAD7-44D8-BBD7-CCE9431645EC}">
                        <a14:shadowObscured xmlns:a14="http://schemas.microsoft.com/office/drawing/2010/main"/>
                      </a:ext>
                    </a:extLst>
                  </pic:spPr>
                </pic:pic>
              </a:graphicData>
            </a:graphic>
          </wp:inline>
        </w:drawing>
      </w:r>
    </w:p>
    <w:p w14:paraId="4DE67853" w14:textId="5054A377" w:rsidR="00095543" w:rsidRDefault="00095543" w:rsidP="00095543">
      <w:pPr>
        <w:pStyle w:val="BodyText"/>
        <w:adjustRightInd w:val="0"/>
        <w:snapToGrid w:val="0"/>
        <w:ind w:right="-1"/>
        <w:jc w:val="center"/>
        <w:rPr>
          <w:sz w:val="22"/>
          <w:szCs w:val="22"/>
        </w:rPr>
      </w:pPr>
      <w:r w:rsidRPr="00095543">
        <w:rPr>
          <w:sz w:val="22"/>
          <w:szCs w:val="22"/>
        </w:rPr>
        <w:t xml:space="preserve">Gambar </w:t>
      </w:r>
      <w:r>
        <w:rPr>
          <w:sz w:val="22"/>
          <w:szCs w:val="22"/>
        </w:rPr>
        <w:t>2</w:t>
      </w:r>
      <w:r w:rsidRPr="00095543">
        <w:rPr>
          <w:sz w:val="22"/>
          <w:szCs w:val="22"/>
        </w:rPr>
        <w:t>. Aktivitas Pengukuran Topografi</w:t>
      </w:r>
    </w:p>
    <w:p w14:paraId="2F86EBE0" w14:textId="77777777" w:rsidR="00095543" w:rsidRDefault="00095543" w:rsidP="00095543">
      <w:pPr>
        <w:pStyle w:val="BodyText"/>
        <w:adjustRightInd w:val="0"/>
        <w:snapToGrid w:val="0"/>
        <w:ind w:right="-1"/>
        <w:rPr>
          <w:sz w:val="22"/>
          <w:szCs w:val="22"/>
        </w:rPr>
      </w:pPr>
    </w:p>
    <w:p w14:paraId="0095AE34" w14:textId="77777777" w:rsidR="00095543" w:rsidRPr="00095543" w:rsidRDefault="00095543" w:rsidP="00095543">
      <w:pPr>
        <w:pStyle w:val="BodyText"/>
        <w:adjustRightInd w:val="0"/>
        <w:snapToGrid w:val="0"/>
        <w:ind w:right="-1"/>
        <w:jc w:val="both"/>
        <w:rPr>
          <w:sz w:val="22"/>
          <w:szCs w:val="22"/>
        </w:rPr>
      </w:pPr>
      <w:r w:rsidRPr="00095543">
        <w:rPr>
          <w:sz w:val="22"/>
          <w:szCs w:val="22"/>
        </w:rPr>
        <w:t xml:space="preserve">Perencanaan jalan ini mengacu pada Pedoman perhitungan tebal </w:t>
      </w:r>
      <w:proofErr w:type="spellStart"/>
      <w:r w:rsidRPr="00095543">
        <w:rPr>
          <w:sz w:val="22"/>
          <w:szCs w:val="22"/>
        </w:rPr>
        <w:t>perkerasan</w:t>
      </w:r>
      <w:proofErr w:type="spellEnd"/>
      <w:r w:rsidRPr="00095543">
        <w:rPr>
          <w:sz w:val="22"/>
          <w:szCs w:val="22"/>
        </w:rPr>
        <w:t xml:space="preserve"> lentur pada SKBI No. 2.3.26.1987 dan SK Menteri Pekerjaan Umum No. 378/KPTS/1987 tentang Pengesahan 33 Standar Konstruksi Bangunan Indonesia, serta SNI No. 1732-1989-F. Adapun besaran yang diperoleh berupa daya dukung tanah (DDT), lalu lintas harian rata-rata (LHR), jalur rencana, faktor regional yang </w:t>
      </w:r>
      <w:proofErr w:type="spellStart"/>
      <w:r w:rsidRPr="00095543">
        <w:rPr>
          <w:sz w:val="22"/>
          <w:szCs w:val="22"/>
        </w:rPr>
        <w:t>dimana</w:t>
      </w:r>
      <w:proofErr w:type="spellEnd"/>
      <w:r w:rsidRPr="00095543">
        <w:rPr>
          <w:sz w:val="22"/>
          <w:szCs w:val="22"/>
        </w:rPr>
        <w:t xml:space="preserve"> akan digunakan untuk mendapatkan indeks permukaan (IP) serta penentuan tebal </w:t>
      </w:r>
      <w:proofErr w:type="spellStart"/>
      <w:r w:rsidRPr="00095543">
        <w:rPr>
          <w:sz w:val="22"/>
          <w:szCs w:val="22"/>
        </w:rPr>
        <w:t>perkerasan</w:t>
      </w:r>
      <w:proofErr w:type="spellEnd"/>
      <w:r w:rsidRPr="00095543">
        <w:rPr>
          <w:sz w:val="22"/>
          <w:szCs w:val="22"/>
        </w:rPr>
        <w:t xml:space="preserve"> jalan (ITP) (Saputra, </w:t>
      </w:r>
      <w:proofErr w:type="spellStart"/>
      <w:r w:rsidRPr="00095543">
        <w:rPr>
          <w:sz w:val="22"/>
          <w:szCs w:val="22"/>
        </w:rPr>
        <w:t>et</w:t>
      </w:r>
      <w:proofErr w:type="spellEnd"/>
      <w:r w:rsidRPr="00095543">
        <w:rPr>
          <w:sz w:val="22"/>
          <w:szCs w:val="22"/>
        </w:rPr>
        <w:t xml:space="preserve"> </w:t>
      </w:r>
      <w:proofErr w:type="spellStart"/>
      <w:r w:rsidRPr="00095543">
        <w:rPr>
          <w:sz w:val="22"/>
          <w:szCs w:val="22"/>
        </w:rPr>
        <w:t>al</w:t>
      </w:r>
      <w:proofErr w:type="spellEnd"/>
      <w:r w:rsidRPr="00095543">
        <w:rPr>
          <w:sz w:val="22"/>
          <w:szCs w:val="22"/>
        </w:rPr>
        <w:t xml:space="preserve"> 2022).</w:t>
      </w:r>
    </w:p>
    <w:p w14:paraId="09489FD7" w14:textId="77777777" w:rsidR="00095543" w:rsidRPr="00095543" w:rsidRDefault="00095543" w:rsidP="00095543">
      <w:pPr>
        <w:pStyle w:val="BodyText"/>
        <w:adjustRightInd w:val="0"/>
        <w:snapToGrid w:val="0"/>
        <w:ind w:right="-1"/>
        <w:rPr>
          <w:sz w:val="22"/>
          <w:szCs w:val="22"/>
        </w:rPr>
      </w:pPr>
    </w:p>
    <w:p w14:paraId="4228AF42" w14:textId="77777777" w:rsidR="00095543" w:rsidRPr="00095543" w:rsidRDefault="00095543" w:rsidP="00095543">
      <w:pPr>
        <w:pStyle w:val="BodyText"/>
        <w:adjustRightInd w:val="0"/>
        <w:snapToGrid w:val="0"/>
        <w:ind w:right="-1"/>
        <w:rPr>
          <w:sz w:val="22"/>
          <w:szCs w:val="22"/>
        </w:rPr>
      </w:pPr>
      <w:r w:rsidRPr="00095543">
        <w:rPr>
          <w:sz w:val="22"/>
          <w:szCs w:val="22"/>
        </w:rPr>
        <w:t>Hasil Perencanaan</w:t>
      </w:r>
    </w:p>
    <w:p w14:paraId="1EAC23E4" w14:textId="471CD8B1" w:rsidR="00095543" w:rsidRDefault="00095543" w:rsidP="007E2EE3">
      <w:pPr>
        <w:pStyle w:val="BodyText"/>
        <w:adjustRightInd w:val="0"/>
        <w:snapToGrid w:val="0"/>
        <w:ind w:right="-1" w:firstLine="427"/>
        <w:jc w:val="both"/>
        <w:rPr>
          <w:sz w:val="22"/>
          <w:szCs w:val="22"/>
        </w:rPr>
      </w:pPr>
      <w:r w:rsidRPr="00095543">
        <w:rPr>
          <w:sz w:val="22"/>
          <w:szCs w:val="22"/>
        </w:rPr>
        <w:t>Perencanaan jalan direncanakan berdasarkan pada buku “Petunjuk Teknik Surv</w:t>
      </w:r>
      <w:r w:rsidR="00782344">
        <w:rPr>
          <w:sz w:val="22"/>
          <w:szCs w:val="22"/>
        </w:rPr>
        <w:t>e</w:t>
      </w:r>
      <w:r w:rsidRPr="00095543">
        <w:rPr>
          <w:sz w:val="22"/>
          <w:szCs w:val="22"/>
        </w:rPr>
        <w:t xml:space="preserve">i dan Perencanaan Teknik Jalan Geometrik Jalan Antar Kota No. 038/TBM/1997” yang dikeluarkan oleh </w:t>
      </w:r>
      <w:proofErr w:type="spellStart"/>
      <w:r w:rsidRPr="00095543">
        <w:rPr>
          <w:sz w:val="22"/>
          <w:szCs w:val="22"/>
        </w:rPr>
        <w:t>oleh</w:t>
      </w:r>
      <w:proofErr w:type="spellEnd"/>
      <w:r w:rsidRPr="00095543">
        <w:rPr>
          <w:sz w:val="22"/>
          <w:szCs w:val="22"/>
        </w:rPr>
        <w:t xml:space="preserve"> Bina Marga, dengan kecepatan rencana 40 </w:t>
      </w:r>
      <w:proofErr w:type="spellStart"/>
      <w:r w:rsidRPr="00095543">
        <w:rPr>
          <w:sz w:val="22"/>
          <w:szCs w:val="22"/>
        </w:rPr>
        <w:t>km</w:t>
      </w:r>
      <w:proofErr w:type="spellEnd"/>
      <w:r w:rsidRPr="00095543">
        <w:rPr>
          <w:sz w:val="22"/>
          <w:szCs w:val="22"/>
        </w:rPr>
        <w:t>/jam. Standar Geometris yang dimaksud meliputi standar penentuan paramete</w:t>
      </w:r>
      <w:r w:rsidR="00782344">
        <w:rPr>
          <w:sz w:val="22"/>
          <w:szCs w:val="22"/>
        </w:rPr>
        <w:t>r</w:t>
      </w:r>
      <w:r w:rsidRPr="00095543">
        <w:rPr>
          <w:sz w:val="22"/>
          <w:szCs w:val="22"/>
        </w:rPr>
        <w:t xml:space="preserve">-parameter </w:t>
      </w:r>
      <w:proofErr w:type="spellStart"/>
      <w:r w:rsidRPr="00095543">
        <w:rPr>
          <w:sz w:val="22"/>
          <w:szCs w:val="22"/>
        </w:rPr>
        <w:t>alinyemen</w:t>
      </w:r>
      <w:proofErr w:type="spellEnd"/>
      <w:r w:rsidRPr="00095543">
        <w:rPr>
          <w:sz w:val="22"/>
          <w:szCs w:val="22"/>
        </w:rPr>
        <w:t xml:space="preserve"> </w:t>
      </w:r>
      <w:proofErr w:type="spellStart"/>
      <w:r w:rsidRPr="00095543">
        <w:rPr>
          <w:sz w:val="22"/>
          <w:szCs w:val="22"/>
        </w:rPr>
        <w:t>horisontal</w:t>
      </w:r>
      <w:proofErr w:type="spellEnd"/>
      <w:r w:rsidRPr="00095543">
        <w:rPr>
          <w:sz w:val="22"/>
          <w:szCs w:val="22"/>
        </w:rPr>
        <w:t xml:space="preserve">, vertikal, maupun jalan yang akan dipakai dalam perencanaan teknis. Standar Desain Geometrik untuk lebar </w:t>
      </w:r>
      <w:proofErr w:type="spellStart"/>
      <w:r w:rsidRPr="00095543">
        <w:rPr>
          <w:sz w:val="22"/>
          <w:szCs w:val="22"/>
        </w:rPr>
        <w:t>perkerasan</w:t>
      </w:r>
      <w:proofErr w:type="spellEnd"/>
      <w:r w:rsidRPr="00095543">
        <w:rPr>
          <w:sz w:val="22"/>
          <w:szCs w:val="22"/>
        </w:rPr>
        <w:t>, lebar bahu jalan, kemiringan melintang dan daerah milik jalan (</w:t>
      </w:r>
      <w:proofErr w:type="spellStart"/>
      <w:r w:rsidRPr="00095543">
        <w:rPr>
          <w:sz w:val="22"/>
          <w:szCs w:val="22"/>
        </w:rPr>
        <w:t>Damija</w:t>
      </w:r>
      <w:proofErr w:type="spellEnd"/>
      <w:r w:rsidRPr="00095543">
        <w:rPr>
          <w:sz w:val="22"/>
          <w:szCs w:val="22"/>
        </w:rPr>
        <w:t xml:space="preserve">) dapat dilihat pada gambar di bawah ini (Hidayatulloh, </w:t>
      </w:r>
      <w:proofErr w:type="spellStart"/>
      <w:r w:rsidRPr="00095543">
        <w:rPr>
          <w:sz w:val="22"/>
          <w:szCs w:val="22"/>
        </w:rPr>
        <w:t>et</w:t>
      </w:r>
      <w:proofErr w:type="spellEnd"/>
      <w:r w:rsidRPr="00095543">
        <w:rPr>
          <w:sz w:val="22"/>
          <w:szCs w:val="22"/>
        </w:rPr>
        <w:t xml:space="preserve"> </w:t>
      </w:r>
      <w:proofErr w:type="spellStart"/>
      <w:r w:rsidRPr="00095543">
        <w:rPr>
          <w:sz w:val="22"/>
          <w:szCs w:val="22"/>
        </w:rPr>
        <w:t>al</w:t>
      </w:r>
      <w:proofErr w:type="spellEnd"/>
      <w:r w:rsidRPr="00095543">
        <w:rPr>
          <w:sz w:val="22"/>
          <w:szCs w:val="22"/>
        </w:rPr>
        <w:t xml:space="preserve"> 2021).</w:t>
      </w:r>
    </w:p>
    <w:p w14:paraId="19315C57" w14:textId="77777777" w:rsidR="007E2EE3" w:rsidRDefault="007E2EE3" w:rsidP="00095543">
      <w:pPr>
        <w:pStyle w:val="BodyText"/>
        <w:adjustRightInd w:val="0"/>
        <w:snapToGrid w:val="0"/>
        <w:ind w:right="-1"/>
        <w:jc w:val="both"/>
        <w:rPr>
          <w:sz w:val="22"/>
          <w:szCs w:val="22"/>
        </w:rPr>
        <w:sectPr w:rsidR="007E2EE3" w:rsidSect="000D716F">
          <w:type w:val="continuous"/>
          <w:pgSz w:w="11907" w:h="16840" w:code="9"/>
          <w:pgMar w:top="1134" w:right="1134" w:bottom="851" w:left="1418" w:header="340" w:footer="340" w:gutter="0"/>
          <w:cols w:num="2" w:space="720"/>
          <w:docGrid w:linePitch="299"/>
        </w:sectPr>
      </w:pPr>
    </w:p>
    <w:p w14:paraId="0714CC7E" w14:textId="63703882" w:rsidR="00095543" w:rsidRDefault="00095543" w:rsidP="007E2EE3">
      <w:pPr>
        <w:pStyle w:val="BodyText"/>
        <w:adjustRightInd w:val="0"/>
        <w:snapToGrid w:val="0"/>
        <w:ind w:right="-1"/>
        <w:jc w:val="center"/>
        <w:rPr>
          <w:sz w:val="22"/>
          <w:szCs w:val="22"/>
        </w:rPr>
      </w:pPr>
      <w:r>
        <w:rPr>
          <w:noProof/>
        </w:rPr>
        <w:drawing>
          <wp:inline distT="0" distB="0" distL="0" distR="0" wp14:anchorId="6334BE39" wp14:editId="1C3FE70E">
            <wp:extent cx="5130144" cy="2004646"/>
            <wp:effectExtent l="0" t="0" r="0" b="0"/>
            <wp:docPr id="1575977706" name="Picture 1" descr="Graph of a graph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77706" name="Picture 1" descr="Graph of a graph showing a graph&#10;&#10;Description automatically generated with medium confidence"/>
                    <pic:cNvPicPr/>
                  </pic:nvPicPr>
                  <pic:blipFill>
                    <a:blip r:embed="rId13">
                      <a:extLst>
                        <a:ext uri="{BEBA8EAE-BF5A-486C-A8C5-ECC9F3942E4B}">
                          <a14:imgProps xmlns:a14="http://schemas.microsoft.com/office/drawing/2010/main">
                            <a14:imgLayer r:embed="rId14">
                              <a14:imgEffect>
                                <a14:brightnessContrast contrast="-40000"/>
                              </a14:imgEffect>
                            </a14:imgLayer>
                          </a14:imgProps>
                        </a:ext>
                      </a:extLst>
                    </a:blip>
                    <a:stretch>
                      <a:fillRect/>
                    </a:stretch>
                  </pic:blipFill>
                  <pic:spPr>
                    <a:xfrm>
                      <a:off x="0" y="0"/>
                      <a:ext cx="5204306" cy="2033625"/>
                    </a:xfrm>
                    <a:prstGeom prst="rect">
                      <a:avLst/>
                    </a:prstGeom>
                  </pic:spPr>
                </pic:pic>
              </a:graphicData>
            </a:graphic>
          </wp:inline>
        </w:drawing>
      </w:r>
    </w:p>
    <w:p w14:paraId="63CE56F7" w14:textId="4D00F676" w:rsidR="00095543" w:rsidRDefault="00095543" w:rsidP="00095543">
      <w:pPr>
        <w:pStyle w:val="BodyText"/>
        <w:adjustRightInd w:val="0"/>
        <w:snapToGrid w:val="0"/>
        <w:ind w:right="-1"/>
        <w:jc w:val="center"/>
        <w:rPr>
          <w:sz w:val="22"/>
          <w:szCs w:val="22"/>
        </w:rPr>
      </w:pPr>
      <w:r w:rsidRPr="00095543">
        <w:rPr>
          <w:sz w:val="22"/>
          <w:szCs w:val="22"/>
        </w:rPr>
        <w:t xml:space="preserve">Gambar </w:t>
      </w:r>
      <w:r>
        <w:rPr>
          <w:sz w:val="22"/>
          <w:szCs w:val="22"/>
        </w:rPr>
        <w:t xml:space="preserve">3. </w:t>
      </w:r>
      <w:r w:rsidRPr="00095543">
        <w:rPr>
          <w:sz w:val="22"/>
          <w:szCs w:val="22"/>
        </w:rPr>
        <w:t>Tipikal Potongan Melintang Rencana Jalan</w:t>
      </w:r>
    </w:p>
    <w:p w14:paraId="427F972B" w14:textId="77777777" w:rsidR="007E2EE3" w:rsidRDefault="007E2EE3" w:rsidP="00095543">
      <w:pPr>
        <w:pStyle w:val="BodyText"/>
        <w:adjustRightInd w:val="0"/>
        <w:snapToGrid w:val="0"/>
        <w:ind w:right="-1"/>
        <w:jc w:val="both"/>
        <w:rPr>
          <w:sz w:val="22"/>
          <w:szCs w:val="22"/>
        </w:rPr>
      </w:pPr>
    </w:p>
    <w:p w14:paraId="15B045DB" w14:textId="77777777" w:rsidR="007E2EE3" w:rsidRDefault="007E2EE3" w:rsidP="00095543">
      <w:pPr>
        <w:pStyle w:val="BodyText"/>
        <w:adjustRightInd w:val="0"/>
        <w:snapToGrid w:val="0"/>
        <w:ind w:right="-1"/>
        <w:jc w:val="both"/>
        <w:rPr>
          <w:sz w:val="22"/>
          <w:szCs w:val="22"/>
        </w:rPr>
        <w:sectPr w:rsidR="007E2EE3" w:rsidSect="007E2EE3">
          <w:type w:val="continuous"/>
          <w:pgSz w:w="11907" w:h="16840" w:code="9"/>
          <w:pgMar w:top="1134" w:right="1134" w:bottom="851" w:left="1418" w:header="340" w:footer="340" w:gutter="0"/>
          <w:cols w:space="720"/>
          <w:docGrid w:linePitch="299"/>
        </w:sectPr>
      </w:pPr>
    </w:p>
    <w:p w14:paraId="25D083CF" w14:textId="77777777" w:rsidR="00095543" w:rsidRPr="00026E79" w:rsidRDefault="00095543" w:rsidP="00095543">
      <w:pPr>
        <w:pStyle w:val="BodyText"/>
        <w:adjustRightInd w:val="0"/>
        <w:snapToGrid w:val="0"/>
        <w:ind w:right="-1"/>
        <w:jc w:val="both"/>
        <w:rPr>
          <w:sz w:val="22"/>
          <w:szCs w:val="22"/>
        </w:rPr>
      </w:pPr>
    </w:p>
    <w:p w14:paraId="6A1BE4B8" w14:textId="77777777" w:rsidR="007E2EE3" w:rsidRPr="00095543" w:rsidRDefault="007E2EE3" w:rsidP="007E2EE3">
      <w:pPr>
        <w:pStyle w:val="BodyText"/>
        <w:adjustRightInd w:val="0"/>
        <w:snapToGrid w:val="0"/>
        <w:ind w:right="-1"/>
        <w:rPr>
          <w:sz w:val="22"/>
          <w:szCs w:val="22"/>
        </w:rPr>
      </w:pPr>
      <w:r w:rsidRPr="00095543">
        <w:rPr>
          <w:sz w:val="22"/>
          <w:szCs w:val="22"/>
        </w:rPr>
        <w:t>Standar Perencanaan Jalan</w:t>
      </w:r>
    </w:p>
    <w:p w14:paraId="6FB62DA3" w14:textId="24DBA180" w:rsidR="00095543" w:rsidRPr="00095543" w:rsidRDefault="00095543" w:rsidP="007E2EE3">
      <w:pPr>
        <w:pStyle w:val="BodyText"/>
        <w:adjustRightInd w:val="0"/>
        <w:snapToGrid w:val="0"/>
        <w:ind w:firstLine="426"/>
        <w:jc w:val="both"/>
        <w:rPr>
          <w:sz w:val="22"/>
          <w:szCs w:val="22"/>
        </w:rPr>
      </w:pPr>
      <w:r w:rsidRPr="00095543">
        <w:rPr>
          <w:sz w:val="22"/>
          <w:szCs w:val="22"/>
        </w:rPr>
        <w:t xml:space="preserve">Untuk panjang bagian lurus, dengan pertimbangan faktor keselamatan, dan kelelahan pengemudi maka panjang maksimum bagian jalan yang lurus (terutama jalan antar kota) ditempuh tidak lebih dari 2,5 menit, sesuai dengan kecepatan rencana. Apabila ada landai yang terjal pada jalan-jalan di pegunungan maka harus hati-hati agar membatasi landai sampai suatu maksimum yang dapat dilalui dengan aman oleh/dan sesuai dengan batas kemampuan kendaraan bermotor dan kereta yang ditarik kuda. Batas-batas yang </w:t>
      </w:r>
      <w:proofErr w:type="spellStart"/>
      <w:r w:rsidRPr="00095543">
        <w:rPr>
          <w:sz w:val="22"/>
          <w:szCs w:val="22"/>
        </w:rPr>
        <w:t>ekstrim</w:t>
      </w:r>
      <w:proofErr w:type="spellEnd"/>
      <w:r w:rsidRPr="00095543">
        <w:rPr>
          <w:sz w:val="22"/>
          <w:szCs w:val="22"/>
        </w:rPr>
        <w:t xml:space="preserve"> adalah sebagai berikut.:</w:t>
      </w:r>
    </w:p>
    <w:p w14:paraId="5F1EC8AC" w14:textId="77777777" w:rsidR="00095543" w:rsidRDefault="00095543" w:rsidP="00095543">
      <w:pPr>
        <w:pStyle w:val="BodyText"/>
        <w:adjustRightInd w:val="0"/>
        <w:snapToGrid w:val="0"/>
        <w:rPr>
          <w:sz w:val="22"/>
          <w:szCs w:val="22"/>
        </w:rPr>
      </w:pPr>
    </w:p>
    <w:p w14:paraId="3B01B196" w14:textId="4601C969" w:rsidR="00095543" w:rsidRPr="00095543" w:rsidRDefault="00095543" w:rsidP="00095543">
      <w:pPr>
        <w:pStyle w:val="BodyText"/>
        <w:numPr>
          <w:ilvl w:val="0"/>
          <w:numId w:val="3"/>
        </w:numPr>
        <w:adjustRightInd w:val="0"/>
        <w:snapToGrid w:val="0"/>
        <w:ind w:left="426"/>
        <w:jc w:val="both"/>
        <w:rPr>
          <w:sz w:val="22"/>
          <w:szCs w:val="22"/>
        </w:rPr>
      </w:pPr>
      <w:r w:rsidRPr="00095543">
        <w:rPr>
          <w:sz w:val="22"/>
          <w:szCs w:val="22"/>
        </w:rPr>
        <w:t>Kendaraan bermotor: 1: 6 (16%). Biasanya hanya untuk kendaraan roda 4</w:t>
      </w:r>
    </w:p>
    <w:p w14:paraId="4B06AC92" w14:textId="2E6A679A" w:rsidR="00095543" w:rsidRPr="00095543" w:rsidRDefault="00095543" w:rsidP="00095543">
      <w:pPr>
        <w:pStyle w:val="BodyText"/>
        <w:numPr>
          <w:ilvl w:val="0"/>
          <w:numId w:val="3"/>
        </w:numPr>
        <w:adjustRightInd w:val="0"/>
        <w:snapToGrid w:val="0"/>
        <w:ind w:left="426"/>
        <w:jc w:val="both"/>
        <w:rPr>
          <w:sz w:val="22"/>
          <w:szCs w:val="22"/>
        </w:rPr>
      </w:pPr>
      <w:r w:rsidRPr="00095543">
        <w:rPr>
          <w:sz w:val="22"/>
          <w:szCs w:val="22"/>
        </w:rPr>
        <w:t xml:space="preserve">Kereta yang ditarik kuda: 1: 8 (12,5%) Jika landai </w:t>
      </w:r>
      <w:proofErr w:type="spellStart"/>
      <w:r w:rsidRPr="00095543">
        <w:rPr>
          <w:sz w:val="22"/>
          <w:szCs w:val="22"/>
        </w:rPr>
        <w:t>ekstrim</w:t>
      </w:r>
      <w:proofErr w:type="spellEnd"/>
      <w:r w:rsidRPr="00095543">
        <w:rPr>
          <w:sz w:val="22"/>
          <w:szCs w:val="22"/>
        </w:rPr>
        <w:t xml:space="preserve"> ini tidak dapat dihindari, maka landai harus dibatasi hanya pada jarak pendek saja untuk menyesuaikan dengan jenis lalu-lintas yang umum dan mempertahankan kecepatan perjalanan yang layak</w:t>
      </w:r>
    </w:p>
    <w:p w14:paraId="7876F960" w14:textId="77777777" w:rsidR="00095543" w:rsidRDefault="00095543" w:rsidP="00095543">
      <w:pPr>
        <w:pStyle w:val="BodyText"/>
        <w:adjustRightInd w:val="0"/>
        <w:snapToGrid w:val="0"/>
        <w:jc w:val="both"/>
        <w:rPr>
          <w:sz w:val="22"/>
          <w:szCs w:val="22"/>
        </w:rPr>
      </w:pPr>
    </w:p>
    <w:p w14:paraId="7F025B86" w14:textId="3EC7222D" w:rsidR="00656754" w:rsidRPr="00026E79" w:rsidRDefault="00095543" w:rsidP="007E2EE3">
      <w:pPr>
        <w:pStyle w:val="BodyText"/>
        <w:adjustRightInd w:val="0"/>
        <w:snapToGrid w:val="0"/>
        <w:ind w:right="-1" w:firstLine="427"/>
        <w:jc w:val="both"/>
        <w:rPr>
          <w:sz w:val="22"/>
          <w:szCs w:val="22"/>
        </w:rPr>
      </w:pPr>
      <w:r w:rsidRPr="00095543">
        <w:rPr>
          <w:sz w:val="22"/>
          <w:szCs w:val="22"/>
        </w:rPr>
        <w:t xml:space="preserve">Lapis </w:t>
      </w:r>
      <w:proofErr w:type="spellStart"/>
      <w:r w:rsidRPr="00095543">
        <w:rPr>
          <w:sz w:val="22"/>
          <w:szCs w:val="22"/>
        </w:rPr>
        <w:t>perkerasan</w:t>
      </w:r>
      <w:proofErr w:type="spellEnd"/>
      <w:r w:rsidRPr="00095543">
        <w:rPr>
          <w:sz w:val="22"/>
          <w:szCs w:val="22"/>
        </w:rPr>
        <w:t xml:space="preserve"> harus diperlebar pada lengkung yang radiusnya lebih kecil dari 120 m untuk menjaga agar pandangan bebas ke arah </w:t>
      </w:r>
      <w:r w:rsidRPr="00095543">
        <w:rPr>
          <w:sz w:val="22"/>
          <w:szCs w:val="22"/>
        </w:rPr>
        <w:lastRenderedPageBreak/>
        <w:t xml:space="preserve">samping (lateral) antara kendaraan-kendaraan sama dengan jarak pandangan bebas yang ada pada bagian jalan yang lurus. Alasannya ialah: Kendaraan yang berjalan pada suatu lengkung menempati lebar lapis </w:t>
      </w:r>
      <w:proofErr w:type="spellStart"/>
      <w:r w:rsidRPr="00095543">
        <w:rPr>
          <w:sz w:val="22"/>
          <w:szCs w:val="22"/>
        </w:rPr>
        <w:t>perkerasan</w:t>
      </w:r>
      <w:proofErr w:type="spellEnd"/>
      <w:r w:rsidRPr="00095543">
        <w:rPr>
          <w:sz w:val="22"/>
          <w:szCs w:val="22"/>
        </w:rPr>
        <w:t xml:space="preserve"> yang lebih besar daripada kendaraan yang berjalan pada jalan yang lurus karena roda-roda belakang pada lintasan jalan dengan kecepatan rendah di sebelah dalam bagian depan, dan tonjolan depan mengurangi kebebasan antara kendaraan-kendaraan yang menyiap dan melewatinya. Juga putaran kendaraan pada suatu jalur pada suatu tikungan lebih besar daripada putaran kendaraan pada jalan yang lurus. Berdasarkan hasil pengamatan, rencana jalan yang dibuat adalah dengan 1 lajur 2 lajur dengan umur rencana sebesar 20 tahun dan pertumbuhan lalu lintas dianggap 5% per tahun. Mengacu pada SNI  03 -1732 – 1989 diperoleh bahwa tebal lapisan </w:t>
      </w:r>
      <w:proofErr w:type="spellStart"/>
      <w:r w:rsidRPr="00095543">
        <w:rPr>
          <w:sz w:val="22"/>
          <w:szCs w:val="22"/>
        </w:rPr>
        <w:t>perkerasan</w:t>
      </w:r>
      <w:proofErr w:type="spellEnd"/>
      <w:r w:rsidRPr="00095543">
        <w:rPr>
          <w:sz w:val="22"/>
          <w:szCs w:val="22"/>
        </w:rPr>
        <w:t xml:space="preserve"> lentur yang disarankan adalah tebal lapisan </w:t>
      </w:r>
      <w:proofErr w:type="spellStart"/>
      <w:r w:rsidRPr="00095543">
        <w:rPr>
          <w:sz w:val="22"/>
          <w:szCs w:val="22"/>
        </w:rPr>
        <w:t>pondasi</w:t>
      </w:r>
      <w:proofErr w:type="spellEnd"/>
      <w:r w:rsidRPr="00095543">
        <w:rPr>
          <w:sz w:val="22"/>
          <w:szCs w:val="22"/>
        </w:rPr>
        <w:t xml:space="preserve"> atas kelas A sebesar 150 mm, tebal lapisan permukaan dengan jenis AC Base sebesar 150 mm, tebal </w:t>
      </w:r>
      <w:proofErr w:type="spellStart"/>
      <w:r w:rsidRPr="00095543">
        <w:rPr>
          <w:sz w:val="22"/>
          <w:szCs w:val="22"/>
        </w:rPr>
        <w:t>perkerasan</w:t>
      </w:r>
      <w:proofErr w:type="spellEnd"/>
      <w:r w:rsidRPr="00095543">
        <w:rPr>
          <w:sz w:val="22"/>
          <w:szCs w:val="22"/>
        </w:rPr>
        <w:t xml:space="preserve"> jenis AC-BC sebesar 60 mm dan tebal lapisan aus permukaan menggunakan AC-WC dengan tebal 40 mm (Krisdiyanto, </w:t>
      </w:r>
      <w:proofErr w:type="spellStart"/>
      <w:r w:rsidRPr="00095543">
        <w:rPr>
          <w:sz w:val="22"/>
          <w:szCs w:val="22"/>
        </w:rPr>
        <w:t>et</w:t>
      </w:r>
      <w:proofErr w:type="spellEnd"/>
      <w:r w:rsidRPr="00095543">
        <w:rPr>
          <w:sz w:val="22"/>
          <w:szCs w:val="22"/>
        </w:rPr>
        <w:t xml:space="preserve"> </w:t>
      </w:r>
      <w:proofErr w:type="spellStart"/>
      <w:r w:rsidRPr="00095543">
        <w:rPr>
          <w:sz w:val="22"/>
          <w:szCs w:val="22"/>
        </w:rPr>
        <w:t>al</w:t>
      </w:r>
      <w:proofErr w:type="spellEnd"/>
      <w:r w:rsidRPr="00095543">
        <w:rPr>
          <w:sz w:val="22"/>
          <w:szCs w:val="22"/>
        </w:rPr>
        <w:t xml:space="preserve"> 2022).</w:t>
      </w:r>
    </w:p>
    <w:p w14:paraId="0E0A2CE1" w14:textId="77777777" w:rsidR="00FC32CA" w:rsidRDefault="00FC32CA" w:rsidP="00C7616C">
      <w:pPr>
        <w:adjustRightInd w:val="0"/>
        <w:snapToGrid w:val="0"/>
        <w:rPr>
          <w:b/>
          <w:sz w:val="24"/>
          <w:szCs w:val="24"/>
        </w:rPr>
      </w:pPr>
    </w:p>
    <w:p w14:paraId="62A45802" w14:textId="77777777" w:rsidR="00095543" w:rsidRDefault="00095543" w:rsidP="00C7616C">
      <w:pPr>
        <w:adjustRightInd w:val="0"/>
        <w:snapToGrid w:val="0"/>
        <w:rPr>
          <w:b/>
          <w:sz w:val="24"/>
          <w:szCs w:val="24"/>
        </w:rPr>
      </w:pPr>
    </w:p>
    <w:p w14:paraId="187E1460" w14:textId="37E949BF" w:rsidR="00656754" w:rsidRDefault="00000000" w:rsidP="00C7616C">
      <w:pPr>
        <w:adjustRightInd w:val="0"/>
        <w:snapToGrid w:val="0"/>
      </w:pPr>
      <w:r w:rsidRPr="00FC32CA">
        <w:rPr>
          <w:b/>
          <w:sz w:val="24"/>
          <w:szCs w:val="24"/>
        </w:rPr>
        <w:t>KESIMPULAN</w:t>
      </w:r>
    </w:p>
    <w:p w14:paraId="2A1F1D88" w14:textId="77777777" w:rsidR="00FC32CA" w:rsidRPr="00026E79" w:rsidRDefault="00FC32CA" w:rsidP="00C7616C">
      <w:pPr>
        <w:adjustRightInd w:val="0"/>
        <w:snapToGrid w:val="0"/>
      </w:pPr>
    </w:p>
    <w:p w14:paraId="37E0618B" w14:textId="681768DC" w:rsidR="00656754" w:rsidRPr="00A2434C" w:rsidRDefault="00095543" w:rsidP="00C7616C">
      <w:pPr>
        <w:pStyle w:val="BodyText"/>
        <w:adjustRightInd w:val="0"/>
        <w:snapToGrid w:val="0"/>
        <w:ind w:right="-1" w:firstLine="427"/>
        <w:jc w:val="both"/>
        <w:rPr>
          <w:sz w:val="22"/>
          <w:szCs w:val="22"/>
        </w:rPr>
      </w:pPr>
      <w:r w:rsidRPr="00095543">
        <w:rPr>
          <w:sz w:val="22"/>
          <w:szCs w:val="22"/>
        </w:rPr>
        <w:t xml:space="preserve">Berdasarkan hasil perhitungan perencanaan jalan Tanding Marga Sampai SEI Dua berada di lokasi Desa Karang Tanding Kecamatan </w:t>
      </w:r>
      <w:proofErr w:type="spellStart"/>
      <w:r w:rsidRPr="00095543">
        <w:rPr>
          <w:sz w:val="22"/>
          <w:szCs w:val="22"/>
        </w:rPr>
        <w:t>Penukal</w:t>
      </w:r>
      <w:proofErr w:type="spellEnd"/>
      <w:r w:rsidRPr="00095543">
        <w:rPr>
          <w:sz w:val="22"/>
          <w:szCs w:val="22"/>
        </w:rPr>
        <w:t xml:space="preserve"> Utara Kabupaten PALI diperoleh bahwa panjang rencana jalan sebesar 1,7 </w:t>
      </w:r>
      <w:proofErr w:type="spellStart"/>
      <w:r w:rsidRPr="00095543">
        <w:rPr>
          <w:sz w:val="22"/>
          <w:szCs w:val="22"/>
        </w:rPr>
        <w:t>km</w:t>
      </w:r>
      <w:proofErr w:type="spellEnd"/>
      <w:r w:rsidRPr="00095543">
        <w:rPr>
          <w:sz w:val="22"/>
          <w:szCs w:val="22"/>
        </w:rPr>
        <w:t xml:space="preserve"> dengan lebar jalan 5 meter dan bahu jalan 0,5 m. Adapun desain kecepatan rencana yang mengacu Petunjuk Teknik </w:t>
      </w:r>
      <w:proofErr w:type="spellStart"/>
      <w:r w:rsidRPr="00095543">
        <w:rPr>
          <w:sz w:val="22"/>
          <w:szCs w:val="22"/>
        </w:rPr>
        <w:t>Survai</w:t>
      </w:r>
      <w:proofErr w:type="spellEnd"/>
      <w:r w:rsidRPr="00095543">
        <w:rPr>
          <w:sz w:val="22"/>
          <w:szCs w:val="22"/>
        </w:rPr>
        <w:t xml:space="preserve"> dan Perencanaan Teknik Jalan Geometrik Jalan Antar Kota No. 038/TBM/1997 sebesar 40 </w:t>
      </w:r>
      <w:proofErr w:type="spellStart"/>
      <w:r w:rsidRPr="00095543">
        <w:rPr>
          <w:sz w:val="22"/>
          <w:szCs w:val="22"/>
        </w:rPr>
        <w:t>km</w:t>
      </w:r>
      <w:proofErr w:type="spellEnd"/>
      <w:r w:rsidRPr="00095543">
        <w:rPr>
          <w:sz w:val="22"/>
          <w:szCs w:val="22"/>
        </w:rPr>
        <w:t xml:space="preserve">/jam yang memenuhi syarat teknis. Hasil analisis menunjukkan bahwa jenis lapisan </w:t>
      </w:r>
      <w:proofErr w:type="spellStart"/>
      <w:r w:rsidRPr="00095543">
        <w:rPr>
          <w:sz w:val="22"/>
          <w:szCs w:val="22"/>
        </w:rPr>
        <w:t>perkerasan</w:t>
      </w:r>
      <w:proofErr w:type="spellEnd"/>
      <w:r w:rsidRPr="00095543">
        <w:rPr>
          <w:sz w:val="22"/>
          <w:szCs w:val="22"/>
        </w:rPr>
        <w:t xml:space="preserve"> lentur yang disarankan dapat menggunakan jenis AC-Base, AC-BC dan AC-WC dengan tebal masing-masing 150 mm, 60 mm dan 40 mm</w:t>
      </w:r>
    </w:p>
    <w:p w14:paraId="7958FF5C" w14:textId="77777777" w:rsidR="005B2F45" w:rsidRDefault="005B2F45" w:rsidP="00BB4C09">
      <w:pPr>
        <w:adjustRightInd w:val="0"/>
        <w:snapToGrid w:val="0"/>
        <w:rPr>
          <w:b/>
          <w:sz w:val="24"/>
          <w:szCs w:val="24"/>
        </w:rPr>
      </w:pPr>
    </w:p>
    <w:p w14:paraId="0A9F0BC6" w14:textId="77777777" w:rsidR="00155C0E" w:rsidRDefault="00155C0E" w:rsidP="00C7616C">
      <w:pPr>
        <w:adjustRightInd w:val="0"/>
        <w:snapToGrid w:val="0"/>
        <w:rPr>
          <w:b/>
          <w:sz w:val="24"/>
          <w:szCs w:val="24"/>
        </w:rPr>
      </w:pPr>
    </w:p>
    <w:p w14:paraId="5D3DA50A" w14:textId="607E174C"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8C403DF" w14:textId="77777777" w:rsidR="00FC32CA" w:rsidRPr="00A2434C" w:rsidRDefault="00FC32CA" w:rsidP="00C7616C">
      <w:pPr>
        <w:adjustRightInd w:val="0"/>
        <w:snapToGrid w:val="0"/>
      </w:pPr>
    </w:p>
    <w:p w14:paraId="3D5D28B7" w14:textId="77777777" w:rsidR="00095543" w:rsidRPr="00095543" w:rsidRDefault="00095543" w:rsidP="00095543">
      <w:pPr>
        <w:adjustRightInd w:val="0"/>
        <w:snapToGrid w:val="0"/>
        <w:ind w:left="709" w:right="295" w:hanging="709"/>
        <w:jc w:val="both"/>
        <w:rPr>
          <w:sz w:val="20"/>
          <w:szCs w:val="20"/>
          <w:lang w:val="en-US"/>
        </w:rPr>
      </w:pPr>
      <w:proofErr w:type="spellStart"/>
      <w:r w:rsidRPr="00095543">
        <w:rPr>
          <w:sz w:val="20"/>
          <w:szCs w:val="20"/>
          <w:lang w:val="en-US"/>
        </w:rPr>
        <w:t>Dediansyah</w:t>
      </w:r>
      <w:proofErr w:type="spellEnd"/>
      <w:r w:rsidRPr="00095543">
        <w:rPr>
          <w:sz w:val="20"/>
          <w:szCs w:val="20"/>
          <w:lang w:val="en-US"/>
        </w:rPr>
        <w:t xml:space="preserve">, D., </w:t>
      </w:r>
      <w:proofErr w:type="spellStart"/>
      <w:r w:rsidRPr="00095543">
        <w:rPr>
          <w:sz w:val="20"/>
          <w:szCs w:val="20"/>
          <w:lang w:val="en-US"/>
        </w:rPr>
        <w:t>Yermadona</w:t>
      </w:r>
      <w:proofErr w:type="spellEnd"/>
      <w:r w:rsidRPr="00095543">
        <w:rPr>
          <w:sz w:val="20"/>
          <w:szCs w:val="20"/>
          <w:lang w:val="en-US"/>
        </w:rPr>
        <w:t xml:space="preserve">, H., &amp; Kurniawan, D. (2022). </w:t>
      </w:r>
      <w:proofErr w:type="spellStart"/>
      <w:r w:rsidRPr="00095543">
        <w:rPr>
          <w:sz w:val="20"/>
          <w:szCs w:val="20"/>
          <w:lang w:val="en-US"/>
        </w:rPr>
        <w:t>Perbandingan</w:t>
      </w:r>
      <w:proofErr w:type="spellEnd"/>
      <w:r w:rsidRPr="00095543">
        <w:rPr>
          <w:sz w:val="20"/>
          <w:szCs w:val="20"/>
          <w:lang w:val="en-US"/>
        </w:rPr>
        <w:t xml:space="preserve"> </w:t>
      </w:r>
      <w:proofErr w:type="spellStart"/>
      <w:r w:rsidRPr="00095543">
        <w:rPr>
          <w:sz w:val="20"/>
          <w:szCs w:val="20"/>
          <w:lang w:val="en-US"/>
        </w:rPr>
        <w:t>Perencanaan</w:t>
      </w:r>
      <w:proofErr w:type="spellEnd"/>
      <w:r w:rsidRPr="00095543">
        <w:rPr>
          <w:sz w:val="20"/>
          <w:szCs w:val="20"/>
          <w:lang w:val="en-US"/>
        </w:rPr>
        <w:t xml:space="preserve"> Tebal Perkerasan </w:t>
      </w:r>
      <w:proofErr w:type="spellStart"/>
      <w:r w:rsidRPr="00095543">
        <w:rPr>
          <w:sz w:val="20"/>
          <w:szCs w:val="20"/>
          <w:lang w:val="en-US"/>
        </w:rPr>
        <w:t>Lentur</w:t>
      </w:r>
      <w:proofErr w:type="spellEnd"/>
      <w:r w:rsidRPr="00095543">
        <w:rPr>
          <w:sz w:val="20"/>
          <w:szCs w:val="20"/>
          <w:lang w:val="en-US"/>
        </w:rPr>
        <w:t xml:space="preserve"> </w:t>
      </w:r>
      <w:proofErr w:type="spellStart"/>
      <w:r w:rsidRPr="00095543">
        <w:rPr>
          <w:sz w:val="20"/>
          <w:szCs w:val="20"/>
          <w:lang w:val="en-US"/>
        </w:rPr>
        <w:t>Dengan</w:t>
      </w:r>
      <w:proofErr w:type="spellEnd"/>
      <w:r w:rsidRPr="00095543">
        <w:rPr>
          <w:sz w:val="20"/>
          <w:szCs w:val="20"/>
          <w:lang w:val="en-US"/>
        </w:rPr>
        <w:t xml:space="preserve"> Metode Analisa </w:t>
      </w:r>
      <w:proofErr w:type="spellStart"/>
      <w:r w:rsidRPr="00095543">
        <w:rPr>
          <w:sz w:val="20"/>
          <w:szCs w:val="20"/>
          <w:lang w:val="en-US"/>
        </w:rPr>
        <w:t>Komponen</w:t>
      </w:r>
      <w:proofErr w:type="spellEnd"/>
      <w:r w:rsidRPr="00095543">
        <w:rPr>
          <w:sz w:val="20"/>
          <w:szCs w:val="20"/>
          <w:lang w:val="en-US"/>
        </w:rPr>
        <w:t xml:space="preserve"> Bina Marga 1987 Dan </w:t>
      </w:r>
      <w:proofErr w:type="spellStart"/>
      <w:r w:rsidRPr="00095543">
        <w:rPr>
          <w:sz w:val="20"/>
          <w:szCs w:val="20"/>
          <w:lang w:val="en-US"/>
        </w:rPr>
        <w:t>Mdpj</w:t>
      </w:r>
      <w:proofErr w:type="spellEnd"/>
      <w:r w:rsidRPr="00095543">
        <w:rPr>
          <w:sz w:val="20"/>
          <w:szCs w:val="20"/>
          <w:lang w:val="en-US"/>
        </w:rPr>
        <w:t xml:space="preserve"> 2017 Jalan </w:t>
      </w:r>
      <w:proofErr w:type="spellStart"/>
      <w:r w:rsidRPr="00095543">
        <w:rPr>
          <w:sz w:val="20"/>
          <w:szCs w:val="20"/>
          <w:lang w:val="en-US"/>
        </w:rPr>
        <w:t>Wisata</w:t>
      </w:r>
      <w:proofErr w:type="spellEnd"/>
      <w:r w:rsidRPr="00095543">
        <w:rPr>
          <w:sz w:val="20"/>
          <w:szCs w:val="20"/>
          <w:lang w:val="en-US"/>
        </w:rPr>
        <w:t xml:space="preserve"> </w:t>
      </w:r>
      <w:proofErr w:type="spellStart"/>
      <w:r w:rsidRPr="00095543">
        <w:rPr>
          <w:sz w:val="20"/>
          <w:szCs w:val="20"/>
          <w:lang w:val="en-US"/>
        </w:rPr>
        <w:t>Penangkaran</w:t>
      </w:r>
      <w:proofErr w:type="spellEnd"/>
      <w:r w:rsidRPr="00095543">
        <w:rPr>
          <w:sz w:val="20"/>
          <w:szCs w:val="20"/>
          <w:lang w:val="en-US"/>
        </w:rPr>
        <w:t xml:space="preserve"> </w:t>
      </w:r>
      <w:proofErr w:type="spellStart"/>
      <w:r w:rsidRPr="00095543">
        <w:rPr>
          <w:sz w:val="20"/>
          <w:szCs w:val="20"/>
          <w:lang w:val="en-US"/>
        </w:rPr>
        <w:t>Penyu</w:t>
      </w:r>
      <w:proofErr w:type="spellEnd"/>
      <w:r w:rsidRPr="00095543">
        <w:rPr>
          <w:sz w:val="20"/>
          <w:szCs w:val="20"/>
          <w:lang w:val="en-US"/>
        </w:rPr>
        <w:t xml:space="preserve"> Talao </w:t>
      </w:r>
      <w:proofErr w:type="spellStart"/>
      <w:r w:rsidRPr="00095543">
        <w:rPr>
          <w:sz w:val="20"/>
          <w:szCs w:val="20"/>
          <w:lang w:val="en-US"/>
        </w:rPr>
        <w:t>Pauah</w:t>
      </w:r>
      <w:proofErr w:type="spellEnd"/>
      <w:r w:rsidRPr="00095543">
        <w:rPr>
          <w:sz w:val="20"/>
          <w:szCs w:val="20"/>
          <w:lang w:val="en-US"/>
        </w:rPr>
        <w:t xml:space="preserve"> </w:t>
      </w:r>
      <w:proofErr w:type="spellStart"/>
      <w:r w:rsidRPr="00095543">
        <w:rPr>
          <w:sz w:val="20"/>
          <w:szCs w:val="20"/>
          <w:lang w:val="en-US"/>
        </w:rPr>
        <w:t>Pariaman</w:t>
      </w:r>
      <w:proofErr w:type="spellEnd"/>
      <w:r w:rsidRPr="00095543">
        <w:rPr>
          <w:sz w:val="20"/>
          <w:szCs w:val="20"/>
          <w:lang w:val="en-US"/>
        </w:rPr>
        <w:t xml:space="preserve">. </w:t>
      </w:r>
      <w:proofErr w:type="spellStart"/>
      <w:r w:rsidRPr="00095543">
        <w:rPr>
          <w:sz w:val="20"/>
          <w:szCs w:val="20"/>
          <w:lang w:val="en-US"/>
        </w:rPr>
        <w:t>Ensiklopedia</w:t>
      </w:r>
      <w:proofErr w:type="spellEnd"/>
      <w:r w:rsidRPr="00095543">
        <w:rPr>
          <w:sz w:val="20"/>
          <w:szCs w:val="20"/>
          <w:lang w:val="en-US"/>
        </w:rPr>
        <w:t xml:space="preserve"> Research and Community Service Review, 1(3), 231-</w:t>
      </w:r>
      <w:r w:rsidRPr="00095543">
        <w:rPr>
          <w:sz w:val="20"/>
          <w:szCs w:val="20"/>
          <w:lang w:val="en-US"/>
        </w:rPr>
        <w:t>234.</w:t>
      </w:r>
    </w:p>
    <w:p w14:paraId="39EFCA59" w14:textId="77777777" w:rsidR="00095543" w:rsidRPr="00095543" w:rsidRDefault="00095543" w:rsidP="00095543">
      <w:pPr>
        <w:adjustRightInd w:val="0"/>
        <w:snapToGrid w:val="0"/>
        <w:ind w:left="709" w:right="295" w:hanging="709"/>
        <w:jc w:val="both"/>
        <w:rPr>
          <w:sz w:val="20"/>
          <w:szCs w:val="20"/>
          <w:lang w:val="en-US"/>
        </w:rPr>
      </w:pPr>
    </w:p>
    <w:p w14:paraId="3F329851" w14:textId="77777777" w:rsidR="00095543" w:rsidRPr="00095543" w:rsidRDefault="00095543" w:rsidP="00095543">
      <w:pPr>
        <w:adjustRightInd w:val="0"/>
        <w:snapToGrid w:val="0"/>
        <w:ind w:left="709" w:right="295" w:hanging="709"/>
        <w:jc w:val="both"/>
        <w:rPr>
          <w:sz w:val="20"/>
          <w:szCs w:val="20"/>
          <w:lang w:val="en-US"/>
        </w:rPr>
      </w:pPr>
      <w:r w:rsidRPr="00095543">
        <w:rPr>
          <w:sz w:val="20"/>
          <w:szCs w:val="20"/>
          <w:lang w:val="en-US"/>
        </w:rPr>
        <w:t xml:space="preserve">Hamid, A., &amp; Wildan, H. (2020). </w:t>
      </w:r>
      <w:proofErr w:type="spellStart"/>
      <w:r w:rsidRPr="00095543">
        <w:rPr>
          <w:sz w:val="20"/>
          <w:szCs w:val="20"/>
          <w:lang w:val="en-US"/>
        </w:rPr>
        <w:t>Perencanaan</w:t>
      </w:r>
      <w:proofErr w:type="spellEnd"/>
      <w:r w:rsidRPr="00095543">
        <w:rPr>
          <w:sz w:val="20"/>
          <w:szCs w:val="20"/>
          <w:lang w:val="en-US"/>
        </w:rPr>
        <w:t xml:space="preserve"> Perkerasan Kaku (Rigid Pavement) </w:t>
      </w:r>
      <w:proofErr w:type="spellStart"/>
      <w:r w:rsidRPr="00095543">
        <w:rPr>
          <w:sz w:val="20"/>
          <w:szCs w:val="20"/>
          <w:lang w:val="en-US"/>
        </w:rPr>
        <w:t>Untuk</w:t>
      </w:r>
      <w:proofErr w:type="spellEnd"/>
      <w:r w:rsidRPr="00095543">
        <w:rPr>
          <w:sz w:val="20"/>
          <w:szCs w:val="20"/>
          <w:lang w:val="en-US"/>
        </w:rPr>
        <w:t xml:space="preserve"> </w:t>
      </w:r>
      <w:proofErr w:type="spellStart"/>
      <w:r w:rsidRPr="00095543">
        <w:rPr>
          <w:sz w:val="20"/>
          <w:szCs w:val="20"/>
          <w:lang w:val="en-US"/>
        </w:rPr>
        <w:t>Peningkatan</w:t>
      </w:r>
      <w:proofErr w:type="spellEnd"/>
      <w:r w:rsidRPr="00095543">
        <w:rPr>
          <w:sz w:val="20"/>
          <w:szCs w:val="20"/>
          <w:lang w:val="en-US"/>
        </w:rPr>
        <w:t xml:space="preserve"> Ruas Jalan Brebes–</w:t>
      </w:r>
      <w:proofErr w:type="spellStart"/>
      <w:r w:rsidRPr="00095543">
        <w:rPr>
          <w:sz w:val="20"/>
          <w:szCs w:val="20"/>
          <w:lang w:val="en-US"/>
        </w:rPr>
        <w:t>Jatibarang</w:t>
      </w:r>
      <w:proofErr w:type="spellEnd"/>
      <w:r w:rsidRPr="00095543">
        <w:rPr>
          <w:sz w:val="20"/>
          <w:szCs w:val="20"/>
          <w:lang w:val="en-US"/>
        </w:rPr>
        <w:t xml:space="preserve"> </w:t>
      </w:r>
      <w:proofErr w:type="spellStart"/>
      <w:r w:rsidRPr="00095543">
        <w:rPr>
          <w:sz w:val="20"/>
          <w:szCs w:val="20"/>
          <w:lang w:val="en-US"/>
        </w:rPr>
        <w:t>Kabupaten</w:t>
      </w:r>
      <w:proofErr w:type="spellEnd"/>
      <w:r w:rsidRPr="00095543">
        <w:rPr>
          <w:sz w:val="20"/>
          <w:szCs w:val="20"/>
          <w:lang w:val="en-US"/>
        </w:rPr>
        <w:t xml:space="preserve"> Brebes. Infratech Building Journal, 1(01).</w:t>
      </w:r>
    </w:p>
    <w:p w14:paraId="130A290E" w14:textId="77777777" w:rsidR="00095543" w:rsidRPr="00095543" w:rsidRDefault="00095543" w:rsidP="00095543">
      <w:pPr>
        <w:adjustRightInd w:val="0"/>
        <w:snapToGrid w:val="0"/>
        <w:ind w:left="709" w:right="295" w:hanging="709"/>
        <w:jc w:val="both"/>
        <w:rPr>
          <w:sz w:val="20"/>
          <w:szCs w:val="20"/>
          <w:lang w:val="en-US"/>
        </w:rPr>
      </w:pPr>
    </w:p>
    <w:p w14:paraId="07D5B875" w14:textId="77777777" w:rsidR="00095543" w:rsidRPr="00095543" w:rsidRDefault="00095543" w:rsidP="00095543">
      <w:pPr>
        <w:adjustRightInd w:val="0"/>
        <w:snapToGrid w:val="0"/>
        <w:ind w:left="709" w:right="295" w:hanging="709"/>
        <w:jc w:val="both"/>
        <w:rPr>
          <w:sz w:val="20"/>
          <w:szCs w:val="20"/>
          <w:lang w:val="en-US"/>
        </w:rPr>
      </w:pPr>
      <w:proofErr w:type="spellStart"/>
      <w:r w:rsidRPr="00095543">
        <w:rPr>
          <w:sz w:val="20"/>
          <w:szCs w:val="20"/>
          <w:lang w:val="en-US"/>
        </w:rPr>
        <w:t>Hidayatulloh</w:t>
      </w:r>
      <w:proofErr w:type="spellEnd"/>
      <w:r w:rsidRPr="00095543">
        <w:rPr>
          <w:sz w:val="20"/>
          <w:szCs w:val="20"/>
          <w:lang w:val="en-US"/>
        </w:rPr>
        <w:t xml:space="preserve">, C., &amp; </w:t>
      </w:r>
      <w:proofErr w:type="spellStart"/>
      <w:r w:rsidRPr="00095543">
        <w:rPr>
          <w:sz w:val="20"/>
          <w:szCs w:val="20"/>
          <w:lang w:val="en-US"/>
        </w:rPr>
        <w:t>Ariostar</w:t>
      </w:r>
      <w:proofErr w:type="spellEnd"/>
      <w:r w:rsidRPr="00095543">
        <w:rPr>
          <w:sz w:val="20"/>
          <w:szCs w:val="20"/>
          <w:lang w:val="en-US"/>
        </w:rPr>
        <w:t xml:space="preserve">, A. (2021). </w:t>
      </w:r>
      <w:proofErr w:type="spellStart"/>
      <w:r w:rsidRPr="00095543">
        <w:rPr>
          <w:sz w:val="20"/>
          <w:szCs w:val="20"/>
          <w:lang w:val="en-US"/>
        </w:rPr>
        <w:t>Perencanaan</w:t>
      </w:r>
      <w:proofErr w:type="spellEnd"/>
      <w:r w:rsidRPr="00095543">
        <w:rPr>
          <w:sz w:val="20"/>
          <w:szCs w:val="20"/>
          <w:lang w:val="en-US"/>
        </w:rPr>
        <w:t xml:space="preserve"> </w:t>
      </w:r>
      <w:proofErr w:type="spellStart"/>
      <w:r w:rsidRPr="00095543">
        <w:rPr>
          <w:sz w:val="20"/>
          <w:szCs w:val="20"/>
          <w:lang w:val="en-US"/>
        </w:rPr>
        <w:t>Geometrik</w:t>
      </w:r>
      <w:proofErr w:type="spellEnd"/>
      <w:r w:rsidRPr="00095543">
        <w:rPr>
          <w:sz w:val="20"/>
          <w:szCs w:val="20"/>
          <w:lang w:val="en-US"/>
        </w:rPr>
        <w:t xml:space="preserve"> dan Perkerasan </w:t>
      </w:r>
      <w:proofErr w:type="spellStart"/>
      <w:r w:rsidRPr="00095543">
        <w:rPr>
          <w:sz w:val="20"/>
          <w:szCs w:val="20"/>
          <w:lang w:val="en-US"/>
        </w:rPr>
        <w:t>Lentur</w:t>
      </w:r>
      <w:proofErr w:type="spellEnd"/>
      <w:r w:rsidRPr="00095543">
        <w:rPr>
          <w:sz w:val="20"/>
          <w:szCs w:val="20"/>
          <w:lang w:val="en-US"/>
        </w:rPr>
        <w:t xml:space="preserve"> Jalan Raya (Studi Kasus: Ruas Jalan </w:t>
      </w:r>
      <w:proofErr w:type="spellStart"/>
      <w:r w:rsidRPr="00095543">
        <w:rPr>
          <w:sz w:val="20"/>
          <w:szCs w:val="20"/>
          <w:lang w:val="en-US"/>
        </w:rPr>
        <w:t>Tarutung-Bts</w:t>
      </w:r>
      <w:proofErr w:type="spellEnd"/>
      <w:r w:rsidRPr="00095543">
        <w:rPr>
          <w:sz w:val="20"/>
          <w:szCs w:val="20"/>
          <w:lang w:val="en-US"/>
        </w:rPr>
        <w:t xml:space="preserve">. </w:t>
      </w:r>
      <w:proofErr w:type="spellStart"/>
      <w:r w:rsidRPr="00095543">
        <w:rPr>
          <w:sz w:val="20"/>
          <w:szCs w:val="20"/>
          <w:lang w:val="en-US"/>
        </w:rPr>
        <w:t>Kabupaten</w:t>
      </w:r>
      <w:proofErr w:type="spellEnd"/>
      <w:r w:rsidRPr="00095543">
        <w:rPr>
          <w:sz w:val="20"/>
          <w:szCs w:val="20"/>
          <w:lang w:val="en-US"/>
        </w:rPr>
        <w:t xml:space="preserve"> Tapanuli Selatan). </w:t>
      </w:r>
      <w:proofErr w:type="spellStart"/>
      <w:r w:rsidRPr="00095543">
        <w:rPr>
          <w:sz w:val="20"/>
          <w:szCs w:val="20"/>
          <w:lang w:val="en-US"/>
        </w:rPr>
        <w:t>Jurnal</w:t>
      </w:r>
      <w:proofErr w:type="spellEnd"/>
      <w:r w:rsidRPr="00095543">
        <w:rPr>
          <w:sz w:val="20"/>
          <w:szCs w:val="20"/>
          <w:lang w:val="en-US"/>
        </w:rPr>
        <w:t xml:space="preserve"> </w:t>
      </w:r>
      <w:proofErr w:type="spellStart"/>
      <w:r w:rsidRPr="00095543">
        <w:rPr>
          <w:sz w:val="20"/>
          <w:szCs w:val="20"/>
          <w:lang w:val="en-US"/>
        </w:rPr>
        <w:t>Komposit</w:t>
      </w:r>
      <w:proofErr w:type="spellEnd"/>
      <w:r w:rsidRPr="00095543">
        <w:rPr>
          <w:sz w:val="20"/>
          <w:szCs w:val="20"/>
          <w:lang w:val="en-US"/>
        </w:rPr>
        <w:t xml:space="preserve">: </w:t>
      </w:r>
      <w:proofErr w:type="spellStart"/>
      <w:r w:rsidRPr="00095543">
        <w:rPr>
          <w:sz w:val="20"/>
          <w:szCs w:val="20"/>
          <w:lang w:val="en-US"/>
        </w:rPr>
        <w:t>Jurnal</w:t>
      </w:r>
      <w:proofErr w:type="spellEnd"/>
      <w:r w:rsidRPr="00095543">
        <w:rPr>
          <w:sz w:val="20"/>
          <w:szCs w:val="20"/>
          <w:lang w:val="en-US"/>
        </w:rPr>
        <w:t xml:space="preserve"> </w:t>
      </w:r>
      <w:proofErr w:type="spellStart"/>
      <w:r w:rsidRPr="00095543">
        <w:rPr>
          <w:sz w:val="20"/>
          <w:szCs w:val="20"/>
          <w:lang w:val="en-US"/>
        </w:rPr>
        <w:t>Ilmu-Ilmu</w:t>
      </w:r>
      <w:proofErr w:type="spellEnd"/>
      <w:r w:rsidRPr="00095543">
        <w:rPr>
          <w:sz w:val="20"/>
          <w:szCs w:val="20"/>
          <w:lang w:val="en-US"/>
        </w:rPr>
        <w:t xml:space="preserve"> Teknik </w:t>
      </w:r>
      <w:proofErr w:type="spellStart"/>
      <w:r w:rsidRPr="00095543">
        <w:rPr>
          <w:sz w:val="20"/>
          <w:szCs w:val="20"/>
          <w:lang w:val="en-US"/>
        </w:rPr>
        <w:t>Sipil</w:t>
      </w:r>
      <w:proofErr w:type="spellEnd"/>
      <w:r w:rsidRPr="00095543">
        <w:rPr>
          <w:sz w:val="20"/>
          <w:szCs w:val="20"/>
          <w:lang w:val="en-US"/>
        </w:rPr>
        <w:t>, 5(2), 75-85.</w:t>
      </w:r>
    </w:p>
    <w:p w14:paraId="2D122716" w14:textId="77777777" w:rsidR="00095543" w:rsidRPr="00095543" w:rsidRDefault="00095543" w:rsidP="00095543">
      <w:pPr>
        <w:adjustRightInd w:val="0"/>
        <w:snapToGrid w:val="0"/>
        <w:ind w:left="709" w:right="295" w:hanging="709"/>
        <w:jc w:val="both"/>
        <w:rPr>
          <w:sz w:val="20"/>
          <w:szCs w:val="20"/>
          <w:lang w:val="en-US"/>
        </w:rPr>
      </w:pPr>
    </w:p>
    <w:p w14:paraId="2C7254E1" w14:textId="77777777" w:rsidR="00095543" w:rsidRPr="00095543" w:rsidRDefault="00095543" w:rsidP="00095543">
      <w:pPr>
        <w:adjustRightInd w:val="0"/>
        <w:snapToGrid w:val="0"/>
        <w:ind w:left="709" w:right="295" w:hanging="709"/>
        <w:jc w:val="both"/>
        <w:rPr>
          <w:sz w:val="20"/>
          <w:szCs w:val="20"/>
          <w:lang w:val="en-US"/>
        </w:rPr>
      </w:pPr>
      <w:proofErr w:type="spellStart"/>
      <w:r w:rsidRPr="00095543">
        <w:rPr>
          <w:sz w:val="20"/>
          <w:szCs w:val="20"/>
          <w:lang w:val="en-US"/>
        </w:rPr>
        <w:t>Krisdiyanto</w:t>
      </w:r>
      <w:proofErr w:type="spellEnd"/>
      <w:r w:rsidRPr="00095543">
        <w:rPr>
          <w:sz w:val="20"/>
          <w:szCs w:val="20"/>
          <w:lang w:val="en-US"/>
        </w:rPr>
        <w:t xml:space="preserve">, A., Dewi, K., &amp; </w:t>
      </w:r>
      <w:proofErr w:type="spellStart"/>
      <w:r w:rsidRPr="00095543">
        <w:rPr>
          <w:sz w:val="20"/>
          <w:szCs w:val="20"/>
          <w:lang w:val="en-US"/>
        </w:rPr>
        <w:t>Wijayanto</w:t>
      </w:r>
      <w:proofErr w:type="spellEnd"/>
      <w:r w:rsidRPr="00095543">
        <w:rPr>
          <w:sz w:val="20"/>
          <w:szCs w:val="20"/>
          <w:lang w:val="en-US"/>
        </w:rPr>
        <w:t xml:space="preserve">, M. A. (2022). Analisa </w:t>
      </w:r>
      <w:proofErr w:type="spellStart"/>
      <w:r w:rsidRPr="00095543">
        <w:rPr>
          <w:sz w:val="20"/>
          <w:szCs w:val="20"/>
          <w:lang w:val="en-US"/>
        </w:rPr>
        <w:t>Perbandingan</w:t>
      </w:r>
      <w:proofErr w:type="spellEnd"/>
      <w:r w:rsidRPr="00095543">
        <w:rPr>
          <w:sz w:val="20"/>
          <w:szCs w:val="20"/>
          <w:lang w:val="en-US"/>
        </w:rPr>
        <w:t xml:space="preserve"> </w:t>
      </w:r>
      <w:proofErr w:type="spellStart"/>
      <w:r w:rsidRPr="00095543">
        <w:rPr>
          <w:sz w:val="20"/>
          <w:szCs w:val="20"/>
          <w:lang w:val="en-US"/>
        </w:rPr>
        <w:t>Perencanaan</w:t>
      </w:r>
      <w:proofErr w:type="spellEnd"/>
      <w:r w:rsidRPr="00095543">
        <w:rPr>
          <w:sz w:val="20"/>
          <w:szCs w:val="20"/>
          <w:lang w:val="en-US"/>
        </w:rPr>
        <w:t xml:space="preserve"> Tebal Perkerasan </w:t>
      </w:r>
      <w:proofErr w:type="spellStart"/>
      <w:r w:rsidRPr="00095543">
        <w:rPr>
          <w:sz w:val="20"/>
          <w:szCs w:val="20"/>
          <w:lang w:val="en-US"/>
        </w:rPr>
        <w:t>Lentur</w:t>
      </w:r>
      <w:proofErr w:type="spellEnd"/>
      <w:r w:rsidRPr="00095543">
        <w:rPr>
          <w:sz w:val="20"/>
          <w:szCs w:val="20"/>
          <w:lang w:val="en-US"/>
        </w:rPr>
        <w:t xml:space="preserve"> Metode AASHTO 1993 Dan Tebal Perkerasan </w:t>
      </w:r>
      <w:proofErr w:type="spellStart"/>
      <w:r w:rsidRPr="00095543">
        <w:rPr>
          <w:sz w:val="20"/>
          <w:szCs w:val="20"/>
          <w:lang w:val="en-US"/>
        </w:rPr>
        <w:t>Lentur</w:t>
      </w:r>
      <w:proofErr w:type="spellEnd"/>
      <w:r w:rsidRPr="00095543">
        <w:rPr>
          <w:sz w:val="20"/>
          <w:szCs w:val="20"/>
          <w:lang w:val="en-US"/>
        </w:rPr>
        <w:t xml:space="preserve"> Metode Bina Marga 2017. </w:t>
      </w:r>
      <w:proofErr w:type="spellStart"/>
      <w:r w:rsidRPr="00095543">
        <w:rPr>
          <w:sz w:val="20"/>
          <w:szCs w:val="20"/>
          <w:lang w:val="en-US"/>
        </w:rPr>
        <w:t>Jurnal</w:t>
      </w:r>
      <w:proofErr w:type="spellEnd"/>
      <w:r w:rsidRPr="00095543">
        <w:rPr>
          <w:sz w:val="20"/>
          <w:szCs w:val="20"/>
          <w:lang w:val="en-US"/>
        </w:rPr>
        <w:t xml:space="preserve"> Teknik </w:t>
      </w:r>
      <w:proofErr w:type="spellStart"/>
      <w:r w:rsidRPr="00095543">
        <w:rPr>
          <w:sz w:val="20"/>
          <w:szCs w:val="20"/>
          <w:lang w:val="en-US"/>
        </w:rPr>
        <w:t>Sipil</w:t>
      </w:r>
      <w:proofErr w:type="spellEnd"/>
      <w:r w:rsidRPr="00095543">
        <w:rPr>
          <w:sz w:val="20"/>
          <w:szCs w:val="20"/>
          <w:lang w:val="en-US"/>
        </w:rPr>
        <w:t>, 15(1), 22-33.</w:t>
      </w:r>
    </w:p>
    <w:p w14:paraId="392F0611" w14:textId="77777777" w:rsidR="00095543" w:rsidRPr="00095543" w:rsidRDefault="00095543" w:rsidP="00095543">
      <w:pPr>
        <w:adjustRightInd w:val="0"/>
        <w:snapToGrid w:val="0"/>
        <w:ind w:left="709" w:right="295" w:hanging="709"/>
        <w:jc w:val="both"/>
        <w:rPr>
          <w:sz w:val="20"/>
          <w:szCs w:val="20"/>
          <w:lang w:val="en-US"/>
        </w:rPr>
      </w:pPr>
    </w:p>
    <w:p w14:paraId="5C089B35" w14:textId="77777777" w:rsidR="00095543" w:rsidRPr="00095543" w:rsidRDefault="00095543" w:rsidP="00095543">
      <w:pPr>
        <w:adjustRightInd w:val="0"/>
        <w:snapToGrid w:val="0"/>
        <w:ind w:left="709" w:right="295" w:hanging="709"/>
        <w:jc w:val="both"/>
        <w:rPr>
          <w:sz w:val="20"/>
          <w:szCs w:val="20"/>
          <w:lang w:val="en-US"/>
        </w:rPr>
      </w:pPr>
      <w:proofErr w:type="spellStart"/>
      <w:r w:rsidRPr="00095543">
        <w:rPr>
          <w:sz w:val="20"/>
          <w:szCs w:val="20"/>
          <w:lang w:val="en-US"/>
        </w:rPr>
        <w:t>Permatasari</w:t>
      </w:r>
      <w:proofErr w:type="spellEnd"/>
      <w:r w:rsidRPr="00095543">
        <w:rPr>
          <w:sz w:val="20"/>
          <w:szCs w:val="20"/>
          <w:lang w:val="en-US"/>
        </w:rPr>
        <w:t xml:space="preserve">, S., &amp; </w:t>
      </w:r>
      <w:proofErr w:type="spellStart"/>
      <w:r w:rsidRPr="00095543">
        <w:rPr>
          <w:sz w:val="20"/>
          <w:szCs w:val="20"/>
          <w:lang w:val="en-US"/>
        </w:rPr>
        <w:t>Heldita</w:t>
      </w:r>
      <w:proofErr w:type="spellEnd"/>
      <w:r w:rsidRPr="00095543">
        <w:rPr>
          <w:sz w:val="20"/>
          <w:szCs w:val="20"/>
          <w:lang w:val="en-US"/>
        </w:rPr>
        <w:t xml:space="preserve">, D. (2023). </w:t>
      </w:r>
      <w:proofErr w:type="spellStart"/>
      <w:r w:rsidRPr="00095543">
        <w:rPr>
          <w:sz w:val="20"/>
          <w:szCs w:val="20"/>
          <w:lang w:val="en-US"/>
        </w:rPr>
        <w:t>Perencanaan</w:t>
      </w:r>
      <w:proofErr w:type="spellEnd"/>
      <w:r w:rsidRPr="00095543">
        <w:rPr>
          <w:sz w:val="20"/>
          <w:szCs w:val="20"/>
          <w:lang w:val="en-US"/>
        </w:rPr>
        <w:t xml:space="preserve"> Perkerasan </w:t>
      </w:r>
      <w:proofErr w:type="spellStart"/>
      <w:r w:rsidRPr="00095543">
        <w:rPr>
          <w:sz w:val="20"/>
          <w:szCs w:val="20"/>
          <w:lang w:val="en-US"/>
        </w:rPr>
        <w:t>Lentur</w:t>
      </w:r>
      <w:proofErr w:type="spellEnd"/>
      <w:r w:rsidRPr="00095543">
        <w:rPr>
          <w:sz w:val="20"/>
          <w:szCs w:val="20"/>
          <w:lang w:val="en-US"/>
        </w:rPr>
        <w:t xml:space="preserve"> Ruas Jalan Tanjung Batu Sta 0+ 000 </w:t>
      </w:r>
      <w:proofErr w:type="spellStart"/>
      <w:r w:rsidRPr="00095543">
        <w:rPr>
          <w:sz w:val="20"/>
          <w:szCs w:val="20"/>
          <w:lang w:val="en-US"/>
        </w:rPr>
        <w:t>Sampai</w:t>
      </w:r>
      <w:proofErr w:type="spellEnd"/>
      <w:r w:rsidRPr="00095543">
        <w:rPr>
          <w:sz w:val="20"/>
          <w:szCs w:val="20"/>
          <w:lang w:val="en-US"/>
        </w:rPr>
        <w:t xml:space="preserve"> Sta 4+ 100 </w:t>
      </w:r>
      <w:proofErr w:type="spellStart"/>
      <w:r w:rsidRPr="00095543">
        <w:rPr>
          <w:sz w:val="20"/>
          <w:szCs w:val="20"/>
          <w:lang w:val="en-US"/>
        </w:rPr>
        <w:t>Kotabaru</w:t>
      </w:r>
      <w:proofErr w:type="spellEnd"/>
      <w:r w:rsidRPr="00095543">
        <w:rPr>
          <w:sz w:val="20"/>
          <w:szCs w:val="20"/>
          <w:lang w:val="en-US"/>
        </w:rPr>
        <w:t xml:space="preserve"> Kalimantan Selatan. TAPAK (</w:t>
      </w:r>
      <w:proofErr w:type="spellStart"/>
      <w:r w:rsidRPr="00095543">
        <w:rPr>
          <w:sz w:val="20"/>
          <w:szCs w:val="20"/>
          <w:lang w:val="en-US"/>
        </w:rPr>
        <w:t>Teknologi</w:t>
      </w:r>
      <w:proofErr w:type="spellEnd"/>
      <w:r w:rsidRPr="00095543">
        <w:rPr>
          <w:sz w:val="20"/>
          <w:szCs w:val="20"/>
          <w:lang w:val="en-US"/>
        </w:rPr>
        <w:t xml:space="preserve"> </w:t>
      </w:r>
      <w:proofErr w:type="spellStart"/>
      <w:r w:rsidRPr="00095543">
        <w:rPr>
          <w:sz w:val="20"/>
          <w:szCs w:val="20"/>
          <w:lang w:val="en-US"/>
        </w:rPr>
        <w:t>Aplikasi</w:t>
      </w:r>
      <w:proofErr w:type="spellEnd"/>
      <w:r w:rsidRPr="00095543">
        <w:rPr>
          <w:sz w:val="20"/>
          <w:szCs w:val="20"/>
          <w:lang w:val="en-US"/>
        </w:rPr>
        <w:t xml:space="preserve"> </w:t>
      </w:r>
      <w:proofErr w:type="spellStart"/>
      <w:r w:rsidRPr="00095543">
        <w:rPr>
          <w:sz w:val="20"/>
          <w:szCs w:val="20"/>
          <w:lang w:val="en-US"/>
        </w:rPr>
        <w:t>Konstruksi</w:t>
      </w:r>
      <w:proofErr w:type="spellEnd"/>
      <w:r w:rsidRPr="00095543">
        <w:rPr>
          <w:sz w:val="20"/>
          <w:szCs w:val="20"/>
          <w:lang w:val="en-US"/>
        </w:rPr>
        <w:t xml:space="preserve">): </w:t>
      </w:r>
      <w:proofErr w:type="spellStart"/>
      <w:r w:rsidRPr="00095543">
        <w:rPr>
          <w:sz w:val="20"/>
          <w:szCs w:val="20"/>
          <w:lang w:val="en-US"/>
        </w:rPr>
        <w:t>Jurnal</w:t>
      </w:r>
      <w:proofErr w:type="spellEnd"/>
      <w:r w:rsidRPr="00095543">
        <w:rPr>
          <w:sz w:val="20"/>
          <w:szCs w:val="20"/>
          <w:lang w:val="en-US"/>
        </w:rPr>
        <w:t xml:space="preserve"> Program Studi Teknik </w:t>
      </w:r>
      <w:proofErr w:type="spellStart"/>
      <w:r w:rsidRPr="00095543">
        <w:rPr>
          <w:sz w:val="20"/>
          <w:szCs w:val="20"/>
          <w:lang w:val="en-US"/>
        </w:rPr>
        <w:t>Sipil</w:t>
      </w:r>
      <w:proofErr w:type="spellEnd"/>
      <w:r w:rsidRPr="00095543">
        <w:rPr>
          <w:sz w:val="20"/>
          <w:szCs w:val="20"/>
          <w:lang w:val="en-US"/>
        </w:rPr>
        <w:t>, 12(2), 148-154.</w:t>
      </w:r>
    </w:p>
    <w:p w14:paraId="513722B5" w14:textId="77777777" w:rsidR="00095543" w:rsidRPr="00095543" w:rsidRDefault="00095543" w:rsidP="00095543">
      <w:pPr>
        <w:adjustRightInd w:val="0"/>
        <w:snapToGrid w:val="0"/>
        <w:ind w:left="709" w:right="295" w:hanging="709"/>
        <w:jc w:val="both"/>
        <w:rPr>
          <w:sz w:val="20"/>
          <w:szCs w:val="20"/>
          <w:lang w:val="en-US"/>
        </w:rPr>
      </w:pPr>
    </w:p>
    <w:p w14:paraId="4B3B6D85" w14:textId="77777777" w:rsidR="00095543" w:rsidRPr="00095543" w:rsidRDefault="00095543" w:rsidP="00095543">
      <w:pPr>
        <w:adjustRightInd w:val="0"/>
        <w:snapToGrid w:val="0"/>
        <w:ind w:left="709" w:right="295" w:hanging="709"/>
        <w:jc w:val="both"/>
        <w:rPr>
          <w:sz w:val="20"/>
          <w:szCs w:val="20"/>
          <w:lang w:val="en-US"/>
        </w:rPr>
      </w:pPr>
      <w:proofErr w:type="spellStart"/>
      <w:r w:rsidRPr="00095543">
        <w:rPr>
          <w:sz w:val="20"/>
          <w:szCs w:val="20"/>
          <w:lang w:val="en-US"/>
        </w:rPr>
        <w:t>Prasetiyo</w:t>
      </w:r>
      <w:proofErr w:type="spellEnd"/>
      <w:r w:rsidRPr="00095543">
        <w:rPr>
          <w:sz w:val="20"/>
          <w:szCs w:val="20"/>
          <w:lang w:val="en-US"/>
        </w:rPr>
        <w:t xml:space="preserve">, H., Poernomo, Y. C. S., &amp; Candra, A. I. (2020). Studi </w:t>
      </w:r>
      <w:proofErr w:type="spellStart"/>
      <w:r w:rsidRPr="00095543">
        <w:rPr>
          <w:sz w:val="20"/>
          <w:szCs w:val="20"/>
          <w:lang w:val="en-US"/>
        </w:rPr>
        <w:t>Perencanaan</w:t>
      </w:r>
      <w:proofErr w:type="spellEnd"/>
      <w:r w:rsidRPr="00095543">
        <w:rPr>
          <w:sz w:val="20"/>
          <w:szCs w:val="20"/>
          <w:lang w:val="en-US"/>
        </w:rPr>
        <w:t xml:space="preserve"> Perkerasan </w:t>
      </w:r>
      <w:proofErr w:type="spellStart"/>
      <w:r w:rsidRPr="00095543">
        <w:rPr>
          <w:sz w:val="20"/>
          <w:szCs w:val="20"/>
          <w:lang w:val="en-US"/>
        </w:rPr>
        <w:t>Lentur</w:t>
      </w:r>
      <w:proofErr w:type="spellEnd"/>
      <w:r w:rsidRPr="00095543">
        <w:rPr>
          <w:sz w:val="20"/>
          <w:szCs w:val="20"/>
          <w:lang w:val="en-US"/>
        </w:rPr>
        <w:t xml:space="preserve"> Dan </w:t>
      </w:r>
      <w:proofErr w:type="spellStart"/>
      <w:r w:rsidRPr="00095543">
        <w:rPr>
          <w:sz w:val="20"/>
          <w:szCs w:val="20"/>
          <w:lang w:val="en-US"/>
        </w:rPr>
        <w:t>Rencana</w:t>
      </w:r>
      <w:proofErr w:type="spellEnd"/>
      <w:r w:rsidRPr="00095543">
        <w:rPr>
          <w:sz w:val="20"/>
          <w:szCs w:val="20"/>
          <w:lang w:val="en-US"/>
        </w:rPr>
        <w:t xml:space="preserve"> </w:t>
      </w:r>
      <w:proofErr w:type="spellStart"/>
      <w:r w:rsidRPr="00095543">
        <w:rPr>
          <w:sz w:val="20"/>
          <w:szCs w:val="20"/>
          <w:lang w:val="en-US"/>
        </w:rPr>
        <w:t>Anggaran</w:t>
      </w:r>
      <w:proofErr w:type="spellEnd"/>
      <w:r w:rsidRPr="00095543">
        <w:rPr>
          <w:sz w:val="20"/>
          <w:szCs w:val="20"/>
          <w:lang w:val="en-US"/>
        </w:rPr>
        <w:t xml:space="preserve"> </w:t>
      </w:r>
      <w:proofErr w:type="spellStart"/>
      <w:r w:rsidRPr="00095543">
        <w:rPr>
          <w:sz w:val="20"/>
          <w:szCs w:val="20"/>
          <w:lang w:val="en-US"/>
        </w:rPr>
        <w:t>Biaya</w:t>
      </w:r>
      <w:proofErr w:type="spellEnd"/>
      <w:r w:rsidRPr="00095543">
        <w:rPr>
          <w:sz w:val="20"/>
          <w:szCs w:val="20"/>
          <w:lang w:val="en-US"/>
        </w:rPr>
        <w:t xml:space="preserve"> (Pada </w:t>
      </w:r>
      <w:proofErr w:type="spellStart"/>
      <w:r w:rsidRPr="00095543">
        <w:rPr>
          <w:sz w:val="20"/>
          <w:szCs w:val="20"/>
          <w:lang w:val="en-US"/>
        </w:rPr>
        <w:t>Proyek</w:t>
      </w:r>
      <w:proofErr w:type="spellEnd"/>
      <w:r w:rsidRPr="00095543">
        <w:rPr>
          <w:sz w:val="20"/>
          <w:szCs w:val="20"/>
          <w:lang w:val="en-US"/>
        </w:rPr>
        <w:t xml:space="preserve"> Ruas Jalan </w:t>
      </w:r>
      <w:proofErr w:type="spellStart"/>
      <w:r w:rsidRPr="00095543">
        <w:rPr>
          <w:sz w:val="20"/>
          <w:szCs w:val="20"/>
          <w:lang w:val="en-US"/>
        </w:rPr>
        <w:t>Karangtalun</w:t>
      </w:r>
      <w:proofErr w:type="spellEnd"/>
      <w:r w:rsidRPr="00095543">
        <w:rPr>
          <w:sz w:val="20"/>
          <w:szCs w:val="20"/>
          <w:lang w:val="en-US"/>
        </w:rPr>
        <w:t>–</w:t>
      </w:r>
      <w:proofErr w:type="spellStart"/>
      <w:r w:rsidRPr="00095543">
        <w:rPr>
          <w:sz w:val="20"/>
          <w:szCs w:val="20"/>
          <w:lang w:val="en-US"/>
        </w:rPr>
        <w:t>Kalidawir</w:t>
      </w:r>
      <w:proofErr w:type="spellEnd"/>
      <w:r w:rsidRPr="00095543">
        <w:rPr>
          <w:sz w:val="20"/>
          <w:szCs w:val="20"/>
          <w:lang w:val="en-US"/>
        </w:rPr>
        <w:t xml:space="preserve"> </w:t>
      </w:r>
      <w:proofErr w:type="spellStart"/>
      <w:r w:rsidRPr="00095543">
        <w:rPr>
          <w:sz w:val="20"/>
          <w:szCs w:val="20"/>
          <w:lang w:val="en-US"/>
        </w:rPr>
        <w:t>Kabupaten</w:t>
      </w:r>
      <w:proofErr w:type="spellEnd"/>
      <w:r w:rsidRPr="00095543">
        <w:rPr>
          <w:sz w:val="20"/>
          <w:szCs w:val="20"/>
          <w:lang w:val="en-US"/>
        </w:rPr>
        <w:t xml:space="preserve"> </w:t>
      </w:r>
      <w:proofErr w:type="spellStart"/>
      <w:r w:rsidRPr="00095543">
        <w:rPr>
          <w:sz w:val="20"/>
          <w:szCs w:val="20"/>
          <w:lang w:val="en-US"/>
        </w:rPr>
        <w:t>Tulungagung</w:t>
      </w:r>
      <w:proofErr w:type="spellEnd"/>
      <w:r w:rsidRPr="00095543">
        <w:rPr>
          <w:sz w:val="20"/>
          <w:szCs w:val="20"/>
          <w:lang w:val="en-US"/>
        </w:rPr>
        <w:t xml:space="preserve">). J. Manaj. </w:t>
      </w:r>
      <w:proofErr w:type="spellStart"/>
      <w:r w:rsidRPr="00095543">
        <w:rPr>
          <w:sz w:val="20"/>
          <w:szCs w:val="20"/>
          <w:lang w:val="en-US"/>
        </w:rPr>
        <w:t>Teknol</w:t>
      </w:r>
      <w:proofErr w:type="spellEnd"/>
      <w:r w:rsidRPr="00095543">
        <w:rPr>
          <w:sz w:val="20"/>
          <w:szCs w:val="20"/>
          <w:lang w:val="en-US"/>
        </w:rPr>
        <w:t xml:space="preserve">. Tek. </w:t>
      </w:r>
      <w:proofErr w:type="spellStart"/>
      <w:r w:rsidRPr="00095543">
        <w:rPr>
          <w:sz w:val="20"/>
          <w:szCs w:val="20"/>
          <w:lang w:val="en-US"/>
        </w:rPr>
        <w:t>Sipil</w:t>
      </w:r>
      <w:proofErr w:type="spellEnd"/>
      <w:r w:rsidRPr="00095543">
        <w:rPr>
          <w:sz w:val="20"/>
          <w:szCs w:val="20"/>
          <w:lang w:val="en-US"/>
        </w:rPr>
        <w:t>, 3(2), 347-361.</w:t>
      </w:r>
    </w:p>
    <w:p w14:paraId="41E55325" w14:textId="77777777" w:rsidR="00095543" w:rsidRPr="00095543" w:rsidRDefault="00095543" w:rsidP="00095543">
      <w:pPr>
        <w:adjustRightInd w:val="0"/>
        <w:snapToGrid w:val="0"/>
        <w:ind w:left="709" w:right="295" w:hanging="709"/>
        <w:jc w:val="both"/>
        <w:rPr>
          <w:sz w:val="20"/>
          <w:szCs w:val="20"/>
          <w:lang w:val="en-US"/>
        </w:rPr>
      </w:pPr>
    </w:p>
    <w:p w14:paraId="15B38564" w14:textId="77777777" w:rsidR="00095543" w:rsidRPr="00095543" w:rsidRDefault="00095543" w:rsidP="00095543">
      <w:pPr>
        <w:adjustRightInd w:val="0"/>
        <w:snapToGrid w:val="0"/>
        <w:ind w:left="709" w:right="295" w:hanging="709"/>
        <w:jc w:val="both"/>
        <w:rPr>
          <w:sz w:val="20"/>
          <w:szCs w:val="20"/>
          <w:lang w:val="en-US"/>
        </w:rPr>
      </w:pPr>
      <w:r w:rsidRPr="00095543">
        <w:rPr>
          <w:sz w:val="20"/>
          <w:szCs w:val="20"/>
          <w:lang w:val="en-US"/>
        </w:rPr>
        <w:t xml:space="preserve">Saputra, R. B., </w:t>
      </w:r>
      <w:proofErr w:type="spellStart"/>
      <w:r w:rsidRPr="00095543">
        <w:rPr>
          <w:sz w:val="20"/>
          <w:szCs w:val="20"/>
          <w:lang w:val="en-US"/>
        </w:rPr>
        <w:t>Khamid</w:t>
      </w:r>
      <w:proofErr w:type="spellEnd"/>
      <w:r w:rsidRPr="00095543">
        <w:rPr>
          <w:sz w:val="20"/>
          <w:szCs w:val="20"/>
          <w:lang w:val="en-US"/>
        </w:rPr>
        <w:t xml:space="preserve">, A., </w:t>
      </w:r>
      <w:proofErr w:type="spellStart"/>
      <w:r w:rsidRPr="00095543">
        <w:rPr>
          <w:sz w:val="20"/>
          <w:szCs w:val="20"/>
          <w:lang w:val="en-US"/>
        </w:rPr>
        <w:t>Diantoro</w:t>
      </w:r>
      <w:proofErr w:type="spellEnd"/>
      <w:r w:rsidRPr="00095543">
        <w:rPr>
          <w:sz w:val="20"/>
          <w:szCs w:val="20"/>
          <w:lang w:val="en-US"/>
        </w:rPr>
        <w:t xml:space="preserve">, W., </w:t>
      </w:r>
      <w:proofErr w:type="spellStart"/>
      <w:r w:rsidRPr="00095543">
        <w:rPr>
          <w:sz w:val="20"/>
          <w:szCs w:val="20"/>
          <w:lang w:val="en-US"/>
        </w:rPr>
        <w:t>Apriliano</w:t>
      </w:r>
      <w:proofErr w:type="spellEnd"/>
      <w:r w:rsidRPr="00095543">
        <w:rPr>
          <w:sz w:val="20"/>
          <w:szCs w:val="20"/>
          <w:lang w:val="en-US"/>
        </w:rPr>
        <w:t xml:space="preserve">, D. D., &amp; Yunus, M. (2021). Studi </w:t>
      </w:r>
      <w:proofErr w:type="spellStart"/>
      <w:r w:rsidRPr="00095543">
        <w:rPr>
          <w:sz w:val="20"/>
          <w:szCs w:val="20"/>
          <w:lang w:val="en-US"/>
        </w:rPr>
        <w:t>Perencanaan</w:t>
      </w:r>
      <w:proofErr w:type="spellEnd"/>
      <w:r w:rsidRPr="00095543">
        <w:rPr>
          <w:sz w:val="20"/>
          <w:szCs w:val="20"/>
          <w:lang w:val="en-US"/>
        </w:rPr>
        <w:t xml:space="preserve"> Perkerasan </w:t>
      </w:r>
      <w:proofErr w:type="spellStart"/>
      <w:r w:rsidRPr="00095543">
        <w:rPr>
          <w:sz w:val="20"/>
          <w:szCs w:val="20"/>
          <w:lang w:val="en-US"/>
        </w:rPr>
        <w:t>Lentur</w:t>
      </w:r>
      <w:proofErr w:type="spellEnd"/>
      <w:r w:rsidRPr="00095543">
        <w:rPr>
          <w:sz w:val="20"/>
          <w:szCs w:val="20"/>
          <w:lang w:val="en-US"/>
        </w:rPr>
        <w:t xml:space="preserve"> Jalan pada Ruas Jalan </w:t>
      </w:r>
      <w:proofErr w:type="spellStart"/>
      <w:r w:rsidRPr="00095543">
        <w:rPr>
          <w:sz w:val="20"/>
          <w:szCs w:val="20"/>
          <w:lang w:val="en-US"/>
        </w:rPr>
        <w:t>Balapulang</w:t>
      </w:r>
      <w:proofErr w:type="spellEnd"/>
      <w:r w:rsidRPr="00095543">
        <w:rPr>
          <w:sz w:val="20"/>
          <w:szCs w:val="20"/>
          <w:lang w:val="en-US"/>
        </w:rPr>
        <w:t>–</w:t>
      </w:r>
      <w:proofErr w:type="spellStart"/>
      <w:r w:rsidRPr="00095543">
        <w:rPr>
          <w:sz w:val="20"/>
          <w:szCs w:val="20"/>
          <w:lang w:val="en-US"/>
        </w:rPr>
        <w:t>Pagerbarang</w:t>
      </w:r>
      <w:proofErr w:type="spellEnd"/>
      <w:r w:rsidRPr="00095543">
        <w:rPr>
          <w:sz w:val="20"/>
          <w:szCs w:val="20"/>
          <w:lang w:val="en-US"/>
        </w:rPr>
        <w:t xml:space="preserve"> </w:t>
      </w:r>
      <w:proofErr w:type="spellStart"/>
      <w:r w:rsidRPr="00095543">
        <w:rPr>
          <w:sz w:val="20"/>
          <w:szCs w:val="20"/>
          <w:lang w:val="en-US"/>
        </w:rPr>
        <w:t>Kabupaten</w:t>
      </w:r>
      <w:proofErr w:type="spellEnd"/>
      <w:r w:rsidRPr="00095543">
        <w:rPr>
          <w:sz w:val="20"/>
          <w:szCs w:val="20"/>
          <w:lang w:val="en-US"/>
        </w:rPr>
        <w:t xml:space="preserve"> Tegal. Infratech Building Journal, 2(2), 68-79.</w:t>
      </w:r>
    </w:p>
    <w:p w14:paraId="231103BA" w14:textId="77777777" w:rsidR="00095543" w:rsidRPr="00095543" w:rsidRDefault="00095543" w:rsidP="00095543">
      <w:pPr>
        <w:adjustRightInd w:val="0"/>
        <w:snapToGrid w:val="0"/>
        <w:ind w:left="709" w:right="295" w:hanging="709"/>
        <w:jc w:val="both"/>
        <w:rPr>
          <w:sz w:val="20"/>
          <w:szCs w:val="20"/>
          <w:lang w:val="en-US"/>
        </w:rPr>
      </w:pPr>
    </w:p>
    <w:p w14:paraId="5EC8CB76" w14:textId="77777777" w:rsidR="00095543" w:rsidRPr="00095543" w:rsidRDefault="00095543" w:rsidP="00095543">
      <w:pPr>
        <w:adjustRightInd w:val="0"/>
        <w:snapToGrid w:val="0"/>
        <w:ind w:left="709" w:right="295" w:hanging="709"/>
        <w:jc w:val="both"/>
        <w:rPr>
          <w:sz w:val="20"/>
          <w:szCs w:val="20"/>
          <w:lang w:val="en-US"/>
        </w:rPr>
      </w:pPr>
      <w:r w:rsidRPr="00095543">
        <w:rPr>
          <w:sz w:val="20"/>
          <w:szCs w:val="20"/>
          <w:lang w:val="en-US"/>
        </w:rPr>
        <w:t xml:space="preserve">Saputra, K. W. A., </w:t>
      </w:r>
      <w:proofErr w:type="spellStart"/>
      <w:r w:rsidRPr="00095543">
        <w:rPr>
          <w:sz w:val="20"/>
          <w:szCs w:val="20"/>
          <w:lang w:val="en-US"/>
        </w:rPr>
        <w:t>Rokhmawati</w:t>
      </w:r>
      <w:proofErr w:type="spellEnd"/>
      <w:r w:rsidRPr="00095543">
        <w:rPr>
          <w:sz w:val="20"/>
          <w:szCs w:val="20"/>
          <w:lang w:val="en-US"/>
        </w:rPr>
        <w:t xml:space="preserve">, A., &amp; Rahmawati, A. (2022). Studi </w:t>
      </w:r>
      <w:proofErr w:type="spellStart"/>
      <w:r w:rsidRPr="00095543">
        <w:rPr>
          <w:sz w:val="20"/>
          <w:szCs w:val="20"/>
          <w:lang w:val="en-US"/>
        </w:rPr>
        <w:t>Perencanaan</w:t>
      </w:r>
      <w:proofErr w:type="spellEnd"/>
      <w:r w:rsidRPr="00095543">
        <w:rPr>
          <w:sz w:val="20"/>
          <w:szCs w:val="20"/>
          <w:lang w:val="en-US"/>
        </w:rPr>
        <w:t xml:space="preserve"> Perkerasan </w:t>
      </w:r>
      <w:proofErr w:type="spellStart"/>
      <w:r w:rsidRPr="00095543">
        <w:rPr>
          <w:sz w:val="20"/>
          <w:szCs w:val="20"/>
          <w:lang w:val="en-US"/>
        </w:rPr>
        <w:t>Lentur</w:t>
      </w:r>
      <w:proofErr w:type="spellEnd"/>
      <w:r w:rsidRPr="00095543">
        <w:rPr>
          <w:sz w:val="20"/>
          <w:szCs w:val="20"/>
          <w:lang w:val="en-US"/>
        </w:rPr>
        <w:t xml:space="preserve"> Jalan Jalur Lintas Selatan (</w:t>
      </w:r>
      <w:proofErr w:type="spellStart"/>
      <w:r w:rsidRPr="00095543">
        <w:rPr>
          <w:sz w:val="20"/>
          <w:szCs w:val="20"/>
          <w:lang w:val="en-US"/>
        </w:rPr>
        <w:t>Jls</w:t>
      </w:r>
      <w:proofErr w:type="spellEnd"/>
      <w:r w:rsidRPr="00095543">
        <w:rPr>
          <w:sz w:val="20"/>
          <w:szCs w:val="20"/>
          <w:lang w:val="en-US"/>
        </w:rPr>
        <w:t xml:space="preserve">) Lot9 </w:t>
      </w:r>
      <w:proofErr w:type="spellStart"/>
      <w:r w:rsidRPr="00095543">
        <w:rPr>
          <w:sz w:val="20"/>
          <w:szCs w:val="20"/>
          <w:lang w:val="en-US"/>
        </w:rPr>
        <w:t>Kabupaten</w:t>
      </w:r>
      <w:proofErr w:type="spellEnd"/>
      <w:r w:rsidRPr="00095543">
        <w:rPr>
          <w:sz w:val="20"/>
          <w:szCs w:val="20"/>
          <w:lang w:val="en-US"/>
        </w:rPr>
        <w:t xml:space="preserve"> Malang. </w:t>
      </w:r>
      <w:proofErr w:type="spellStart"/>
      <w:r w:rsidRPr="00095543">
        <w:rPr>
          <w:sz w:val="20"/>
          <w:szCs w:val="20"/>
          <w:lang w:val="en-US"/>
        </w:rPr>
        <w:t>Jurnal</w:t>
      </w:r>
      <w:proofErr w:type="spellEnd"/>
      <w:r w:rsidRPr="00095543">
        <w:rPr>
          <w:sz w:val="20"/>
          <w:szCs w:val="20"/>
          <w:lang w:val="en-US"/>
        </w:rPr>
        <w:t xml:space="preserve"> </w:t>
      </w:r>
      <w:proofErr w:type="spellStart"/>
      <w:r w:rsidRPr="00095543">
        <w:rPr>
          <w:sz w:val="20"/>
          <w:szCs w:val="20"/>
          <w:lang w:val="en-US"/>
        </w:rPr>
        <w:t>Rekayasa</w:t>
      </w:r>
      <w:proofErr w:type="spellEnd"/>
      <w:r w:rsidRPr="00095543">
        <w:rPr>
          <w:sz w:val="20"/>
          <w:szCs w:val="20"/>
          <w:lang w:val="en-US"/>
        </w:rPr>
        <w:t xml:space="preserve"> </w:t>
      </w:r>
      <w:proofErr w:type="spellStart"/>
      <w:r w:rsidRPr="00095543">
        <w:rPr>
          <w:sz w:val="20"/>
          <w:szCs w:val="20"/>
          <w:lang w:val="en-US"/>
        </w:rPr>
        <w:t>Sipil</w:t>
      </w:r>
      <w:proofErr w:type="spellEnd"/>
      <w:r w:rsidRPr="00095543">
        <w:rPr>
          <w:sz w:val="20"/>
          <w:szCs w:val="20"/>
          <w:lang w:val="en-US"/>
        </w:rPr>
        <w:t xml:space="preserve"> (e-journal), 12(1), 80-92.</w:t>
      </w:r>
    </w:p>
    <w:p w14:paraId="5832665A" w14:textId="77777777" w:rsidR="00095543" w:rsidRPr="00095543" w:rsidRDefault="00095543" w:rsidP="00095543">
      <w:pPr>
        <w:adjustRightInd w:val="0"/>
        <w:snapToGrid w:val="0"/>
        <w:ind w:left="709" w:right="295" w:hanging="709"/>
        <w:jc w:val="both"/>
        <w:rPr>
          <w:sz w:val="20"/>
          <w:szCs w:val="20"/>
          <w:lang w:val="en-US"/>
        </w:rPr>
      </w:pPr>
    </w:p>
    <w:p w14:paraId="208D6789" w14:textId="77777777" w:rsidR="00095543" w:rsidRPr="00095543" w:rsidRDefault="00095543" w:rsidP="00095543">
      <w:pPr>
        <w:adjustRightInd w:val="0"/>
        <w:snapToGrid w:val="0"/>
        <w:ind w:left="709" w:right="295" w:hanging="709"/>
        <w:jc w:val="both"/>
        <w:rPr>
          <w:sz w:val="20"/>
          <w:szCs w:val="20"/>
          <w:lang w:val="en-US"/>
        </w:rPr>
      </w:pPr>
      <w:proofErr w:type="spellStart"/>
      <w:r w:rsidRPr="00095543">
        <w:rPr>
          <w:sz w:val="20"/>
          <w:szCs w:val="20"/>
          <w:lang w:val="en-US"/>
        </w:rPr>
        <w:t>Syafriyandi</w:t>
      </w:r>
      <w:proofErr w:type="spellEnd"/>
      <w:r w:rsidRPr="00095543">
        <w:rPr>
          <w:sz w:val="20"/>
          <w:szCs w:val="20"/>
          <w:lang w:val="en-US"/>
        </w:rPr>
        <w:t xml:space="preserve">, D., </w:t>
      </w:r>
      <w:proofErr w:type="spellStart"/>
      <w:r w:rsidRPr="00095543">
        <w:rPr>
          <w:sz w:val="20"/>
          <w:szCs w:val="20"/>
          <w:lang w:val="en-US"/>
        </w:rPr>
        <w:t>Widjaya</w:t>
      </w:r>
      <w:proofErr w:type="spellEnd"/>
      <w:r w:rsidRPr="00095543">
        <w:rPr>
          <w:sz w:val="20"/>
          <w:szCs w:val="20"/>
          <w:lang w:val="en-US"/>
        </w:rPr>
        <w:t xml:space="preserve">, C. D. P., </w:t>
      </w:r>
      <w:proofErr w:type="spellStart"/>
      <w:r w:rsidRPr="00095543">
        <w:rPr>
          <w:sz w:val="20"/>
          <w:szCs w:val="20"/>
          <w:lang w:val="en-US"/>
        </w:rPr>
        <w:t>Sitanggang</w:t>
      </w:r>
      <w:proofErr w:type="spellEnd"/>
      <w:r w:rsidRPr="00095543">
        <w:rPr>
          <w:sz w:val="20"/>
          <w:szCs w:val="20"/>
          <w:lang w:val="en-US"/>
        </w:rPr>
        <w:t xml:space="preserve">, A. N., Putra, A. P., &amp; </w:t>
      </w:r>
      <w:proofErr w:type="spellStart"/>
      <w:r w:rsidRPr="00095543">
        <w:rPr>
          <w:sz w:val="20"/>
          <w:szCs w:val="20"/>
          <w:lang w:val="en-US"/>
        </w:rPr>
        <w:t>Yulianyahya</w:t>
      </w:r>
      <w:proofErr w:type="spellEnd"/>
      <w:r w:rsidRPr="00095543">
        <w:rPr>
          <w:sz w:val="20"/>
          <w:szCs w:val="20"/>
          <w:lang w:val="en-US"/>
        </w:rPr>
        <w:t xml:space="preserve">, R. W. (2024). Analisa </w:t>
      </w:r>
      <w:proofErr w:type="spellStart"/>
      <w:r w:rsidRPr="00095543">
        <w:rPr>
          <w:sz w:val="20"/>
          <w:szCs w:val="20"/>
          <w:lang w:val="en-US"/>
        </w:rPr>
        <w:t>Perhitungan</w:t>
      </w:r>
      <w:proofErr w:type="spellEnd"/>
      <w:r w:rsidRPr="00095543">
        <w:rPr>
          <w:sz w:val="20"/>
          <w:szCs w:val="20"/>
          <w:lang w:val="en-US"/>
        </w:rPr>
        <w:t xml:space="preserve"> Perkerasan Jalan Raya pada </w:t>
      </w:r>
      <w:proofErr w:type="spellStart"/>
      <w:r w:rsidRPr="00095543">
        <w:rPr>
          <w:sz w:val="20"/>
          <w:szCs w:val="20"/>
          <w:lang w:val="en-US"/>
        </w:rPr>
        <w:t>Lingkar</w:t>
      </w:r>
      <w:proofErr w:type="spellEnd"/>
      <w:r w:rsidRPr="00095543">
        <w:rPr>
          <w:sz w:val="20"/>
          <w:szCs w:val="20"/>
          <w:lang w:val="en-US"/>
        </w:rPr>
        <w:t xml:space="preserve"> Luar Km 13+ 512-Km 18+ 401 Kota </w:t>
      </w:r>
      <w:proofErr w:type="spellStart"/>
      <w:r w:rsidRPr="00095543">
        <w:rPr>
          <w:sz w:val="20"/>
          <w:szCs w:val="20"/>
          <w:lang w:val="en-US"/>
        </w:rPr>
        <w:t>Palangka</w:t>
      </w:r>
      <w:proofErr w:type="spellEnd"/>
      <w:r w:rsidRPr="00095543">
        <w:rPr>
          <w:sz w:val="20"/>
          <w:szCs w:val="20"/>
          <w:lang w:val="en-US"/>
        </w:rPr>
        <w:t xml:space="preserve"> Raya </w:t>
      </w:r>
      <w:proofErr w:type="spellStart"/>
      <w:r w:rsidRPr="00095543">
        <w:rPr>
          <w:sz w:val="20"/>
          <w:szCs w:val="20"/>
          <w:lang w:val="en-US"/>
        </w:rPr>
        <w:t>Menggunakan</w:t>
      </w:r>
      <w:proofErr w:type="spellEnd"/>
      <w:r w:rsidRPr="00095543">
        <w:rPr>
          <w:sz w:val="20"/>
          <w:szCs w:val="20"/>
          <w:lang w:val="en-US"/>
        </w:rPr>
        <w:t xml:space="preserve"> </w:t>
      </w:r>
      <w:proofErr w:type="spellStart"/>
      <w:r w:rsidRPr="00095543">
        <w:rPr>
          <w:sz w:val="20"/>
          <w:szCs w:val="20"/>
          <w:lang w:val="en-US"/>
        </w:rPr>
        <w:t>Perencanaan</w:t>
      </w:r>
      <w:proofErr w:type="spellEnd"/>
      <w:r w:rsidRPr="00095543">
        <w:rPr>
          <w:sz w:val="20"/>
          <w:szCs w:val="20"/>
          <w:lang w:val="en-US"/>
        </w:rPr>
        <w:t xml:space="preserve"> Tebal Perkerasan </w:t>
      </w:r>
      <w:proofErr w:type="spellStart"/>
      <w:r w:rsidRPr="00095543">
        <w:rPr>
          <w:sz w:val="20"/>
          <w:szCs w:val="20"/>
          <w:lang w:val="en-US"/>
        </w:rPr>
        <w:t>Lentur</w:t>
      </w:r>
      <w:proofErr w:type="spellEnd"/>
      <w:r w:rsidRPr="00095543">
        <w:rPr>
          <w:sz w:val="20"/>
          <w:szCs w:val="20"/>
          <w:lang w:val="en-US"/>
        </w:rPr>
        <w:t xml:space="preserve"> Jalan Raya </w:t>
      </w:r>
      <w:proofErr w:type="spellStart"/>
      <w:r w:rsidRPr="00095543">
        <w:rPr>
          <w:sz w:val="20"/>
          <w:szCs w:val="20"/>
          <w:lang w:val="en-US"/>
        </w:rPr>
        <w:t>Dengan</w:t>
      </w:r>
      <w:proofErr w:type="spellEnd"/>
      <w:r w:rsidRPr="00095543">
        <w:rPr>
          <w:sz w:val="20"/>
          <w:szCs w:val="20"/>
          <w:lang w:val="en-US"/>
        </w:rPr>
        <w:t xml:space="preserve"> Metode Analisa </w:t>
      </w:r>
      <w:proofErr w:type="spellStart"/>
      <w:r w:rsidRPr="00095543">
        <w:rPr>
          <w:sz w:val="20"/>
          <w:szCs w:val="20"/>
          <w:lang w:val="en-US"/>
        </w:rPr>
        <w:t>Komponen</w:t>
      </w:r>
      <w:proofErr w:type="spellEnd"/>
      <w:r w:rsidRPr="00095543">
        <w:rPr>
          <w:sz w:val="20"/>
          <w:szCs w:val="20"/>
          <w:lang w:val="en-US"/>
        </w:rPr>
        <w:t xml:space="preserve"> (SKBI–2.3. 26.1987). </w:t>
      </w:r>
      <w:proofErr w:type="spellStart"/>
      <w:r w:rsidRPr="00095543">
        <w:rPr>
          <w:sz w:val="20"/>
          <w:szCs w:val="20"/>
          <w:lang w:val="en-US"/>
        </w:rPr>
        <w:t>Jurnal</w:t>
      </w:r>
      <w:proofErr w:type="spellEnd"/>
      <w:r w:rsidRPr="00095543">
        <w:rPr>
          <w:sz w:val="20"/>
          <w:szCs w:val="20"/>
          <w:lang w:val="en-US"/>
        </w:rPr>
        <w:t xml:space="preserve"> Pusat Studi Pendidikan Rakyat, 31-40.</w:t>
      </w:r>
    </w:p>
    <w:p w14:paraId="6BC9A844" w14:textId="77777777" w:rsidR="00095543" w:rsidRPr="00095543" w:rsidRDefault="00095543" w:rsidP="00095543">
      <w:pPr>
        <w:adjustRightInd w:val="0"/>
        <w:snapToGrid w:val="0"/>
        <w:ind w:left="709" w:right="295" w:hanging="709"/>
        <w:jc w:val="both"/>
        <w:rPr>
          <w:sz w:val="20"/>
          <w:szCs w:val="20"/>
          <w:lang w:val="en-US"/>
        </w:rPr>
      </w:pPr>
    </w:p>
    <w:p w14:paraId="32492D11" w14:textId="77777777" w:rsidR="00095543" w:rsidRPr="00095543" w:rsidRDefault="00095543" w:rsidP="00095543">
      <w:pPr>
        <w:adjustRightInd w:val="0"/>
        <w:snapToGrid w:val="0"/>
        <w:ind w:left="709" w:right="295" w:hanging="709"/>
        <w:jc w:val="both"/>
        <w:rPr>
          <w:sz w:val="20"/>
          <w:szCs w:val="20"/>
          <w:lang w:val="en-US"/>
        </w:rPr>
      </w:pPr>
      <w:proofErr w:type="spellStart"/>
      <w:r w:rsidRPr="00095543">
        <w:rPr>
          <w:sz w:val="20"/>
          <w:szCs w:val="20"/>
          <w:lang w:val="en-US"/>
        </w:rPr>
        <w:lastRenderedPageBreak/>
        <w:t>Panigoro</w:t>
      </w:r>
      <w:proofErr w:type="spellEnd"/>
      <w:r w:rsidRPr="00095543">
        <w:rPr>
          <w:sz w:val="20"/>
          <w:szCs w:val="20"/>
          <w:lang w:val="en-US"/>
        </w:rPr>
        <w:t xml:space="preserve">, S., Ichsan, I., &amp; </w:t>
      </w:r>
      <w:proofErr w:type="spellStart"/>
      <w:r w:rsidRPr="00095543">
        <w:rPr>
          <w:sz w:val="20"/>
          <w:szCs w:val="20"/>
          <w:lang w:val="en-US"/>
        </w:rPr>
        <w:t>Olii</w:t>
      </w:r>
      <w:proofErr w:type="spellEnd"/>
      <w:r w:rsidRPr="00095543">
        <w:rPr>
          <w:sz w:val="20"/>
          <w:szCs w:val="20"/>
          <w:lang w:val="en-US"/>
        </w:rPr>
        <w:t>, M. R. (2025). ANALISIS PERENCANAAN TEBAL PERKERASAN JALAN PADA RUAS JALAN PINONTOYONGA MENGGUNAKAN METODE MANUAL DESAIN PERKERASAN (MDP), METODE ANALISIS KOMPONEN (MAK), DAN AASHTO 1993. SIPILART (</w:t>
      </w:r>
      <w:proofErr w:type="spellStart"/>
      <w:r w:rsidRPr="00095543">
        <w:rPr>
          <w:sz w:val="20"/>
          <w:szCs w:val="20"/>
          <w:lang w:val="en-US"/>
        </w:rPr>
        <w:t>Jurnal</w:t>
      </w:r>
      <w:proofErr w:type="spellEnd"/>
      <w:r w:rsidRPr="00095543">
        <w:rPr>
          <w:sz w:val="20"/>
          <w:szCs w:val="20"/>
          <w:lang w:val="en-US"/>
        </w:rPr>
        <w:t xml:space="preserve"> Teknik </w:t>
      </w:r>
      <w:proofErr w:type="spellStart"/>
      <w:r w:rsidRPr="00095543">
        <w:rPr>
          <w:sz w:val="20"/>
          <w:szCs w:val="20"/>
          <w:lang w:val="en-US"/>
        </w:rPr>
        <w:t>Sipil</w:t>
      </w:r>
      <w:proofErr w:type="spellEnd"/>
      <w:r w:rsidRPr="00095543">
        <w:rPr>
          <w:sz w:val="20"/>
          <w:szCs w:val="20"/>
          <w:lang w:val="en-US"/>
        </w:rPr>
        <w:t xml:space="preserve"> dan </w:t>
      </w:r>
      <w:proofErr w:type="spellStart"/>
      <w:r w:rsidRPr="00095543">
        <w:rPr>
          <w:sz w:val="20"/>
          <w:szCs w:val="20"/>
          <w:lang w:val="en-US"/>
        </w:rPr>
        <w:t>Arsitektur</w:t>
      </w:r>
      <w:proofErr w:type="spellEnd"/>
      <w:r w:rsidRPr="00095543">
        <w:rPr>
          <w:sz w:val="20"/>
          <w:szCs w:val="20"/>
          <w:lang w:val="en-US"/>
        </w:rPr>
        <w:t>), 1(1), 27-46.</w:t>
      </w:r>
    </w:p>
    <w:p w14:paraId="3C52C276" w14:textId="77777777" w:rsidR="00095543" w:rsidRPr="00095543" w:rsidRDefault="00095543" w:rsidP="00095543">
      <w:pPr>
        <w:adjustRightInd w:val="0"/>
        <w:snapToGrid w:val="0"/>
        <w:ind w:left="709" w:right="295" w:hanging="709"/>
        <w:jc w:val="both"/>
        <w:rPr>
          <w:sz w:val="20"/>
          <w:szCs w:val="20"/>
          <w:lang w:val="en-US"/>
        </w:rPr>
      </w:pPr>
    </w:p>
    <w:p w14:paraId="4DFB082D" w14:textId="77777777" w:rsidR="00095543" w:rsidRPr="00095543" w:rsidRDefault="00095543" w:rsidP="00095543">
      <w:pPr>
        <w:adjustRightInd w:val="0"/>
        <w:snapToGrid w:val="0"/>
        <w:ind w:left="709" w:right="295" w:hanging="709"/>
        <w:jc w:val="both"/>
        <w:rPr>
          <w:sz w:val="20"/>
          <w:szCs w:val="20"/>
          <w:lang w:val="en-US"/>
        </w:rPr>
      </w:pPr>
      <w:r w:rsidRPr="00095543">
        <w:rPr>
          <w:sz w:val="20"/>
          <w:szCs w:val="20"/>
          <w:lang w:val="en-US"/>
        </w:rPr>
        <w:t xml:space="preserve">Zulkarnain, Y. P. (2024). ANALISIS KEMANTAPAN JALAN METODE IRI MENGGUNAKAN APLIKASI ROADBUMP PRO &amp; QGIS PADA JALAN DESA TANJUNG LUBUK–DESA PULAU GEMANTUNG ULU KABUPATEN OKI. </w:t>
      </w:r>
      <w:proofErr w:type="spellStart"/>
      <w:r w:rsidRPr="00095543">
        <w:rPr>
          <w:sz w:val="20"/>
          <w:szCs w:val="20"/>
          <w:lang w:val="en-US"/>
        </w:rPr>
        <w:t>Jurnal</w:t>
      </w:r>
      <w:proofErr w:type="spellEnd"/>
      <w:r w:rsidRPr="00095543">
        <w:rPr>
          <w:sz w:val="20"/>
          <w:szCs w:val="20"/>
          <w:lang w:val="en-US"/>
        </w:rPr>
        <w:t xml:space="preserve"> Teknik </w:t>
      </w:r>
      <w:proofErr w:type="spellStart"/>
      <w:r w:rsidRPr="00095543">
        <w:rPr>
          <w:sz w:val="20"/>
          <w:szCs w:val="20"/>
          <w:lang w:val="en-US"/>
        </w:rPr>
        <w:t>Sipil</w:t>
      </w:r>
      <w:proofErr w:type="spellEnd"/>
      <w:r w:rsidRPr="00095543">
        <w:rPr>
          <w:sz w:val="20"/>
          <w:szCs w:val="20"/>
          <w:lang w:val="en-US"/>
        </w:rPr>
        <w:t xml:space="preserve"> LATERAL, 2(2), 46-61.</w:t>
      </w:r>
    </w:p>
    <w:p w14:paraId="327581FC" w14:textId="77777777" w:rsidR="00095543" w:rsidRPr="00095543" w:rsidRDefault="00095543" w:rsidP="00095543">
      <w:pPr>
        <w:adjustRightInd w:val="0"/>
        <w:snapToGrid w:val="0"/>
        <w:ind w:left="709" w:right="295" w:hanging="709"/>
        <w:jc w:val="both"/>
        <w:rPr>
          <w:sz w:val="20"/>
          <w:szCs w:val="20"/>
          <w:lang w:val="en-US"/>
        </w:rPr>
      </w:pPr>
    </w:p>
    <w:p w14:paraId="61088001" w14:textId="77777777" w:rsidR="00095543" w:rsidRPr="00095543" w:rsidRDefault="00095543" w:rsidP="00095543">
      <w:pPr>
        <w:adjustRightInd w:val="0"/>
        <w:snapToGrid w:val="0"/>
        <w:ind w:left="709" w:right="295" w:hanging="709"/>
        <w:jc w:val="both"/>
        <w:rPr>
          <w:sz w:val="20"/>
          <w:szCs w:val="20"/>
          <w:lang w:val="en-US"/>
        </w:rPr>
      </w:pPr>
      <w:r w:rsidRPr="00095543">
        <w:rPr>
          <w:sz w:val="20"/>
          <w:szCs w:val="20"/>
          <w:lang w:val="en-US"/>
        </w:rPr>
        <w:t xml:space="preserve">Jimmyanto, H., </w:t>
      </w:r>
      <w:proofErr w:type="spellStart"/>
      <w:r w:rsidRPr="00095543">
        <w:rPr>
          <w:sz w:val="20"/>
          <w:szCs w:val="20"/>
          <w:lang w:val="en-US"/>
        </w:rPr>
        <w:t>Firda</w:t>
      </w:r>
      <w:proofErr w:type="spellEnd"/>
      <w:r w:rsidRPr="00095543">
        <w:rPr>
          <w:sz w:val="20"/>
          <w:szCs w:val="20"/>
          <w:lang w:val="en-US"/>
        </w:rPr>
        <w:t xml:space="preserve">, A., Al Faritzie, H., Fuad, I. S., </w:t>
      </w:r>
      <w:proofErr w:type="spellStart"/>
      <w:r w:rsidRPr="00095543">
        <w:rPr>
          <w:sz w:val="20"/>
          <w:szCs w:val="20"/>
          <w:lang w:val="en-US"/>
        </w:rPr>
        <w:t>Misdalena</w:t>
      </w:r>
      <w:proofErr w:type="spellEnd"/>
      <w:r w:rsidRPr="00095543">
        <w:rPr>
          <w:sz w:val="20"/>
          <w:szCs w:val="20"/>
          <w:lang w:val="en-US"/>
        </w:rPr>
        <w:t xml:space="preserve">, F., &amp; Lubis, L. R. (2024). STUDI LITERATURE REVIEW PERKEMBANGAN PENELITIAN ASPAL PORUS (TAHUN 2017–2021). </w:t>
      </w:r>
      <w:proofErr w:type="spellStart"/>
      <w:r w:rsidRPr="00095543">
        <w:rPr>
          <w:sz w:val="20"/>
          <w:szCs w:val="20"/>
          <w:lang w:val="en-US"/>
        </w:rPr>
        <w:t>Jurnal</w:t>
      </w:r>
      <w:proofErr w:type="spellEnd"/>
      <w:r w:rsidRPr="00095543">
        <w:rPr>
          <w:sz w:val="20"/>
          <w:szCs w:val="20"/>
          <w:lang w:val="en-US"/>
        </w:rPr>
        <w:t xml:space="preserve"> Teknik </w:t>
      </w:r>
      <w:proofErr w:type="spellStart"/>
      <w:r w:rsidRPr="00095543">
        <w:rPr>
          <w:sz w:val="20"/>
          <w:szCs w:val="20"/>
          <w:lang w:val="en-US"/>
        </w:rPr>
        <w:t>Sipil</w:t>
      </w:r>
      <w:proofErr w:type="spellEnd"/>
      <w:r w:rsidRPr="00095543">
        <w:rPr>
          <w:sz w:val="20"/>
          <w:szCs w:val="20"/>
          <w:lang w:val="en-US"/>
        </w:rPr>
        <w:t xml:space="preserve"> LATERAL, 2(1), 38-47.</w:t>
      </w:r>
    </w:p>
    <w:p w14:paraId="1E238FF1" w14:textId="77777777" w:rsidR="00095543" w:rsidRPr="00095543" w:rsidRDefault="00095543" w:rsidP="00095543">
      <w:pPr>
        <w:adjustRightInd w:val="0"/>
        <w:snapToGrid w:val="0"/>
        <w:ind w:left="709" w:right="295" w:hanging="709"/>
        <w:jc w:val="both"/>
        <w:rPr>
          <w:sz w:val="20"/>
          <w:szCs w:val="20"/>
          <w:lang w:val="en-US"/>
        </w:rPr>
      </w:pPr>
    </w:p>
    <w:p w14:paraId="6CD8955B" w14:textId="5555C167" w:rsidR="00095543" w:rsidRPr="00B9740F" w:rsidRDefault="00095543" w:rsidP="00095543">
      <w:pPr>
        <w:adjustRightInd w:val="0"/>
        <w:snapToGrid w:val="0"/>
        <w:ind w:left="709" w:right="295" w:hanging="709"/>
        <w:jc w:val="both"/>
        <w:rPr>
          <w:sz w:val="20"/>
          <w:szCs w:val="20"/>
          <w:lang w:val="en-US"/>
        </w:rPr>
      </w:pPr>
      <w:proofErr w:type="spellStart"/>
      <w:r w:rsidRPr="00095543">
        <w:rPr>
          <w:sz w:val="20"/>
          <w:szCs w:val="20"/>
          <w:lang w:val="en-US"/>
        </w:rPr>
        <w:t>Firda</w:t>
      </w:r>
      <w:proofErr w:type="spellEnd"/>
      <w:r w:rsidRPr="00095543">
        <w:rPr>
          <w:sz w:val="20"/>
          <w:szCs w:val="20"/>
          <w:lang w:val="en-US"/>
        </w:rPr>
        <w:t xml:space="preserve">, A., </w:t>
      </w:r>
      <w:proofErr w:type="spellStart"/>
      <w:r w:rsidRPr="00095543">
        <w:rPr>
          <w:sz w:val="20"/>
          <w:szCs w:val="20"/>
          <w:lang w:val="en-US"/>
        </w:rPr>
        <w:t>Djohan</w:t>
      </w:r>
      <w:proofErr w:type="spellEnd"/>
      <w:r w:rsidRPr="00095543">
        <w:rPr>
          <w:sz w:val="20"/>
          <w:szCs w:val="20"/>
          <w:lang w:val="en-US"/>
        </w:rPr>
        <w:t xml:space="preserve">, B., Jimmyanto, H., &amp; </w:t>
      </w:r>
      <w:proofErr w:type="spellStart"/>
      <w:r w:rsidRPr="00095543">
        <w:rPr>
          <w:sz w:val="20"/>
          <w:szCs w:val="20"/>
          <w:lang w:val="en-US"/>
        </w:rPr>
        <w:t>Febrianty</w:t>
      </w:r>
      <w:proofErr w:type="spellEnd"/>
      <w:r w:rsidRPr="00095543">
        <w:rPr>
          <w:sz w:val="20"/>
          <w:szCs w:val="20"/>
          <w:lang w:val="en-US"/>
        </w:rPr>
        <w:t xml:space="preserve">, D. (2022). </w:t>
      </w:r>
      <w:proofErr w:type="spellStart"/>
      <w:r w:rsidRPr="00095543">
        <w:rPr>
          <w:sz w:val="20"/>
          <w:szCs w:val="20"/>
          <w:lang w:val="en-US"/>
        </w:rPr>
        <w:t>Pengaruh</w:t>
      </w:r>
      <w:proofErr w:type="spellEnd"/>
      <w:r w:rsidRPr="00095543">
        <w:rPr>
          <w:sz w:val="20"/>
          <w:szCs w:val="20"/>
          <w:lang w:val="en-US"/>
        </w:rPr>
        <w:t xml:space="preserve"> </w:t>
      </w:r>
      <w:proofErr w:type="spellStart"/>
      <w:r w:rsidRPr="00095543">
        <w:rPr>
          <w:sz w:val="20"/>
          <w:szCs w:val="20"/>
          <w:lang w:val="en-US"/>
        </w:rPr>
        <w:t>Penambahan</w:t>
      </w:r>
      <w:proofErr w:type="spellEnd"/>
      <w:r w:rsidRPr="00095543">
        <w:rPr>
          <w:sz w:val="20"/>
          <w:szCs w:val="20"/>
          <w:lang w:val="en-US"/>
        </w:rPr>
        <w:t xml:space="preserve"> </w:t>
      </w:r>
      <w:proofErr w:type="spellStart"/>
      <w:r w:rsidRPr="00095543">
        <w:rPr>
          <w:sz w:val="20"/>
          <w:szCs w:val="20"/>
          <w:lang w:val="en-US"/>
        </w:rPr>
        <w:t>Plastik</w:t>
      </w:r>
      <w:proofErr w:type="spellEnd"/>
      <w:r w:rsidRPr="00095543">
        <w:rPr>
          <w:sz w:val="20"/>
          <w:szCs w:val="20"/>
          <w:lang w:val="en-US"/>
        </w:rPr>
        <w:t xml:space="preserve"> (Polyethylene Terephthalate) Pada </w:t>
      </w:r>
      <w:proofErr w:type="spellStart"/>
      <w:r w:rsidRPr="00095543">
        <w:rPr>
          <w:sz w:val="20"/>
          <w:szCs w:val="20"/>
          <w:lang w:val="en-US"/>
        </w:rPr>
        <w:t>Campuran</w:t>
      </w:r>
      <w:proofErr w:type="spellEnd"/>
      <w:r w:rsidRPr="00095543">
        <w:rPr>
          <w:sz w:val="20"/>
          <w:szCs w:val="20"/>
          <w:lang w:val="en-US"/>
        </w:rPr>
        <w:t xml:space="preserve"> AC-WC (Asphalt Concrete </w:t>
      </w:r>
      <w:proofErr w:type="spellStart"/>
      <w:r w:rsidRPr="00095543">
        <w:rPr>
          <w:sz w:val="20"/>
          <w:szCs w:val="20"/>
          <w:lang w:val="en-US"/>
        </w:rPr>
        <w:t>â</w:t>
      </w:r>
      <w:proofErr w:type="gramStart"/>
      <w:r w:rsidRPr="00095543">
        <w:rPr>
          <w:sz w:val="20"/>
          <w:szCs w:val="20"/>
          <w:lang w:val="en-US"/>
        </w:rPr>
        <w:t>€“</w:t>
      </w:r>
      <w:proofErr w:type="gramEnd"/>
      <w:r w:rsidRPr="00095543">
        <w:rPr>
          <w:sz w:val="20"/>
          <w:szCs w:val="20"/>
          <w:lang w:val="en-US"/>
        </w:rPr>
        <w:t>Wearing</w:t>
      </w:r>
      <w:proofErr w:type="spellEnd"/>
      <w:r w:rsidRPr="00095543">
        <w:rPr>
          <w:sz w:val="20"/>
          <w:szCs w:val="20"/>
          <w:lang w:val="en-US"/>
        </w:rPr>
        <w:t xml:space="preserve"> Course) </w:t>
      </w:r>
      <w:proofErr w:type="spellStart"/>
      <w:r w:rsidRPr="00095543">
        <w:rPr>
          <w:sz w:val="20"/>
          <w:szCs w:val="20"/>
          <w:lang w:val="en-US"/>
        </w:rPr>
        <w:t>Terhadap</w:t>
      </w:r>
      <w:proofErr w:type="spellEnd"/>
      <w:r w:rsidRPr="00095543">
        <w:rPr>
          <w:sz w:val="20"/>
          <w:szCs w:val="20"/>
          <w:lang w:val="en-US"/>
        </w:rPr>
        <w:t xml:space="preserve"> </w:t>
      </w:r>
      <w:proofErr w:type="spellStart"/>
      <w:r w:rsidRPr="00095543">
        <w:rPr>
          <w:sz w:val="20"/>
          <w:szCs w:val="20"/>
          <w:lang w:val="en-US"/>
        </w:rPr>
        <w:t>Karakteristik</w:t>
      </w:r>
      <w:proofErr w:type="spellEnd"/>
      <w:r w:rsidRPr="00095543">
        <w:rPr>
          <w:sz w:val="20"/>
          <w:szCs w:val="20"/>
          <w:lang w:val="en-US"/>
        </w:rPr>
        <w:t xml:space="preserve"> Marshall. </w:t>
      </w:r>
      <w:proofErr w:type="spellStart"/>
      <w:r w:rsidRPr="00095543">
        <w:rPr>
          <w:sz w:val="20"/>
          <w:szCs w:val="20"/>
          <w:lang w:val="en-US"/>
        </w:rPr>
        <w:t>Jurnal</w:t>
      </w:r>
      <w:proofErr w:type="spellEnd"/>
      <w:r w:rsidRPr="00095543">
        <w:rPr>
          <w:sz w:val="20"/>
          <w:szCs w:val="20"/>
          <w:lang w:val="en-US"/>
        </w:rPr>
        <w:t xml:space="preserve"> </w:t>
      </w:r>
      <w:proofErr w:type="spellStart"/>
      <w:r w:rsidRPr="00095543">
        <w:rPr>
          <w:sz w:val="20"/>
          <w:szCs w:val="20"/>
          <w:lang w:val="en-US"/>
        </w:rPr>
        <w:t>Deformasi</w:t>
      </w:r>
      <w:proofErr w:type="spellEnd"/>
      <w:r w:rsidRPr="00095543">
        <w:rPr>
          <w:sz w:val="20"/>
          <w:szCs w:val="20"/>
          <w:lang w:val="en-US"/>
        </w:rPr>
        <w:t>, 7(2), 127-144.</w:t>
      </w:r>
    </w:p>
    <w:p w14:paraId="015C9AD8" w14:textId="77777777" w:rsidR="008D2F9A" w:rsidRDefault="008D2F9A" w:rsidP="00C7616C">
      <w:pPr>
        <w:adjustRightInd w:val="0"/>
        <w:snapToGrid w:val="0"/>
        <w:ind w:left="709" w:right="295" w:hanging="709"/>
        <w:jc w:val="both"/>
        <w:rPr>
          <w:lang w:val="en-US"/>
        </w:rPr>
      </w:pPr>
    </w:p>
    <w:p w14:paraId="11C10540" w14:textId="77777777" w:rsidR="00095543" w:rsidRDefault="00095543" w:rsidP="00095543">
      <w:pPr>
        <w:adjustRightInd w:val="0"/>
        <w:snapToGrid w:val="0"/>
        <w:ind w:right="295"/>
        <w:jc w:val="both"/>
        <w:rPr>
          <w:lang w:val="en-US"/>
        </w:rPr>
      </w:pPr>
    </w:p>
    <w:sectPr w:rsidR="00095543"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EB2DA" w14:textId="77777777" w:rsidR="00D12083" w:rsidRDefault="00D12083" w:rsidP="002858BB">
      <w:r>
        <w:separator/>
      </w:r>
    </w:p>
  </w:endnote>
  <w:endnote w:type="continuationSeparator" w:id="0">
    <w:p w14:paraId="27012703" w14:textId="77777777" w:rsidR="00D12083" w:rsidRDefault="00D12083"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5BEE7EC" w:rsidR="00570720" w:rsidRPr="00D019DF" w:rsidRDefault="006C3661" w:rsidP="00197EF5">
        <w:pPr>
          <w:pStyle w:val="Footer"/>
          <w:rPr>
            <w:sz w:val="18"/>
            <w:szCs w:val="18"/>
          </w:rPr>
        </w:pPr>
        <w:r w:rsidRPr="006C3661">
          <w:rPr>
            <w:rFonts w:ascii="Arial" w:hAnsi="Arial" w:cs="Arial"/>
            <w:b/>
            <w:bCs/>
            <w:i/>
            <w:iCs/>
            <w:sz w:val="16"/>
            <w:szCs w:val="16"/>
            <w:lang w:val="en-US"/>
          </w:rPr>
          <w:t>Agustina</w:t>
        </w:r>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F676B" w14:textId="77777777" w:rsidR="00D12083" w:rsidRDefault="00D12083" w:rsidP="002858BB">
      <w:r>
        <w:separator/>
      </w:r>
    </w:p>
  </w:footnote>
  <w:footnote w:type="continuationSeparator" w:id="0">
    <w:p w14:paraId="2381DBCD" w14:textId="77777777" w:rsidR="00D12083" w:rsidRDefault="00D12083"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03748413"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 xml:space="preserve">Vol. </w:t>
                          </w:r>
                          <w:r w:rsidR="006C3661">
                            <w:rPr>
                              <w:rFonts w:ascii="Arial" w:hAnsi="Arial" w:cs="Arial"/>
                              <w:b/>
                              <w:bCs/>
                              <w:i/>
                              <w:iCs/>
                              <w:color w:val="000000" w:themeColor="text1"/>
                              <w:sz w:val="16"/>
                              <w:szCs w:val="16"/>
                            </w:rPr>
                            <w:t>3</w:t>
                          </w:r>
                          <w:r w:rsidRPr="00CB115C">
                            <w:rPr>
                              <w:rFonts w:ascii="Arial" w:hAnsi="Arial" w:cs="Arial"/>
                              <w:b/>
                              <w:bCs/>
                              <w:i/>
                              <w:iCs/>
                              <w:color w:val="000000" w:themeColor="text1"/>
                              <w:sz w:val="16"/>
                              <w:szCs w:val="16"/>
                            </w:rPr>
                            <w:t xml:space="preserve">, No. </w:t>
                          </w:r>
                          <w:r w:rsidR="006C3661">
                            <w:rPr>
                              <w:rFonts w:ascii="Arial" w:hAnsi="Arial" w:cs="Arial"/>
                              <w:b/>
                              <w:bCs/>
                              <w:i/>
                              <w:iCs/>
                              <w:color w:val="000000" w:themeColor="text1"/>
                              <w:sz w:val="16"/>
                              <w:szCs w:val="16"/>
                            </w:rPr>
                            <w:t>1</w:t>
                          </w:r>
                          <w:r w:rsidRPr="00CB115C">
                            <w:rPr>
                              <w:rFonts w:ascii="Arial" w:hAnsi="Arial" w:cs="Arial"/>
                              <w:b/>
                              <w:bCs/>
                              <w:i/>
                              <w:iCs/>
                              <w:color w:val="000000" w:themeColor="text1"/>
                              <w:sz w:val="16"/>
                              <w:szCs w:val="16"/>
                            </w:rPr>
                            <w:t>, 202</w:t>
                          </w:r>
                          <w:r w:rsidR="006C3661">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03748413"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 xml:space="preserve">Vol. </w:t>
                    </w:r>
                    <w:r w:rsidR="006C3661">
                      <w:rPr>
                        <w:rFonts w:ascii="Arial" w:hAnsi="Arial" w:cs="Arial"/>
                        <w:b/>
                        <w:bCs/>
                        <w:i/>
                        <w:iCs/>
                        <w:color w:val="000000" w:themeColor="text1"/>
                        <w:sz w:val="16"/>
                        <w:szCs w:val="16"/>
                      </w:rPr>
                      <w:t>3</w:t>
                    </w:r>
                    <w:r w:rsidRPr="00CB115C">
                      <w:rPr>
                        <w:rFonts w:ascii="Arial" w:hAnsi="Arial" w:cs="Arial"/>
                        <w:b/>
                        <w:bCs/>
                        <w:i/>
                        <w:iCs/>
                        <w:color w:val="000000" w:themeColor="text1"/>
                        <w:sz w:val="16"/>
                        <w:szCs w:val="16"/>
                      </w:rPr>
                      <w:t xml:space="preserve">, No. </w:t>
                    </w:r>
                    <w:r w:rsidR="006C3661">
                      <w:rPr>
                        <w:rFonts w:ascii="Arial" w:hAnsi="Arial" w:cs="Arial"/>
                        <w:b/>
                        <w:bCs/>
                        <w:i/>
                        <w:iCs/>
                        <w:color w:val="000000" w:themeColor="text1"/>
                        <w:sz w:val="16"/>
                        <w:szCs w:val="16"/>
                      </w:rPr>
                      <w:t>1</w:t>
                    </w:r>
                    <w:r w:rsidRPr="00CB115C">
                      <w:rPr>
                        <w:rFonts w:ascii="Arial" w:hAnsi="Arial" w:cs="Arial"/>
                        <w:b/>
                        <w:bCs/>
                        <w:i/>
                        <w:iCs/>
                        <w:color w:val="000000" w:themeColor="text1"/>
                        <w:sz w:val="16"/>
                        <w:szCs w:val="16"/>
                      </w:rPr>
                      <w:t>, 202</w:t>
                    </w:r>
                    <w:r w:rsidR="006C3661">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17B4"/>
    <w:multiLevelType w:val="hybridMultilevel"/>
    <w:tmpl w:val="DFF0A318"/>
    <w:lvl w:ilvl="0" w:tplc="6478EBF6">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906796A"/>
    <w:multiLevelType w:val="hybridMultilevel"/>
    <w:tmpl w:val="46A6CBC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1CA6FA6"/>
    <w:multiLevelType w:val="hybridMultilevel"/>
    <w:tmpl w:val="D7929AF4"/>
    <w:lvl w:ilvl="0" w:tplc="EBDAD188">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B756D6C"/>
    <w:multiLevelType w:val="hybridMultilevel"/>
    <w:tmpl w:val="11007B3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35634473">
    <w:abstractNumId w:val="1"/>
  </w:num>
  <w:num w:numId="2" w16cid:durableId="1095706165">
    <w:abstractNumId w:val="2"/>
  </w:num>
  <w:num w:numId="3" w16cid:durableId="306012789">
    <w:abstractNumId w:val="3"/>
  </w:num>
  <w:num w:numId="4" w16cid:durableId="426730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95543"/>
    <w:rsid w:val="000B7693"/>
    <w:rsid w:val="000D716F"/>
    <w:rsid w:val="0011702F"/>
    <w:rsid w:val="001516FF"/>
    <w:rsid w:val="001540EB"/>
    <w:rsid w:val="00155C0E"/>
    <w:rsid w:val="00197EF5"/>
    <w:rsid w:val="001D2DA4"/>
    <w:rsid w:val="0022686A"/>
    <w:rsid w:val="00244990"/>
    <w:rsid w:val="00272403"/>
    <w:rsid w:val="002858BB"/>
    <w:rsid w:val="00285EBA"/>
    <w:rsid w:val="00292E00"/>
    <w:rsid w:val="002971A1"/>
    <w:rsid w:val="002A1120"/>
    <w:rsid w:val="002C2DEA"/>
    <w:rsid w:val="00307A3C"/>
    <w:rsid w:val="00325861"/>
    <w:rsid w:val="00343D79"/>
    <w:rsid w:val="00377172"/>
    <w:rsid w:val="003974E4"/>
    <w:rsid w:val="00397B32"/>
    <w:rsid w:val="003A79BF"/>
    <w:rsid w:val="003B5996"/>
    <w:rsid w:val="003C4FBB"/>
    <w:rsid w:val="003E0B2E"/>
    <w:rsid w:val="00416885"/>
    <w:rsid w:val="00507133"/>
    <w:rsid w:val="00554E14"/>
    <w:rsid w:val="00570720"/>
    <w:rsid w:val="005B2F45"/>
    <w:rsid w:val="005E3953"/>
    <w:rsid w:val="006057FC"/>
    <w:rsid w:val="00631718"/>
    <w:rsid w:val="006523D7"/>
    <w:rsid w:val="00656754"/>
    <w:rsid w:val="00696D9A"/>
    <w:rsid w:val="006A77DB"/>
    <w:rsid w:val="006B4565"/>
    <w:rsid w:val="006C3661"/>
    <w:rsid w:val="006C5699"/>
    <w:rsid w:val="00747AFA"/>
    <w:rsid w:val="007536A7"/>
    <w:rsid w:val="00782344"/>
    <w:rsid w:val="00783D70"/>
    <w:rsid w:val="007A730C"/>
    <w:rsid w:val="007C0353"/>
    <w:rsid w:val="007C59EB"/>
    <w:rsid w:val="007E2EE3"/>
    <w:rsid w:val="007F74FE"/>
    <w:rsid w:val="00821DFD"/>
    <w:rsid w:val="0085126F"/>
    <w:rsid w:val="00864F6D"/>
    <w:rsid w:val="00873B8F"/>
    <w:rsid w:val="008C2D83"/>
    <w:rsid w:val="008C6ACF"/>
    <w:rsid w:val="008D03FD"/>
    <w:rsid w:val="008D2F9A"/>
    <w:rsid w:val="008D3055"/>
    <w:rsid w:val="009060E8"/>
    <w:rsid w:val="00A03098"/>
    <w:rsid w:val="00A2434C"/>
    <w:rsid w:val="00A35A64"/>
    <w:rsid w:val="00A53768"/>
    <w:rsid w:val="00A61AB4"/>
    <w:rsid w:val="00AC64AF"/>
    <w:rsid w:val="00AE0802"/>
    <w:rsid w:val="00AE3654"/>
    <w:rsid w:val="00B6279B"/>
    <w:rsid w:val="00B9541C"/>
    <w:rsid w:val="00B9740F"/>
    <w:rsid w:val="00BB4C09"/>
    <w:rsid w:val="00BB4F2C"/>
    <w:rsid w:val="00C3742A"/>
    <w:rsid w:val="00C60BB3"/>
    <w:rsid w:val="00C7616C"/>
    <w:rsid w:val="00C83FDE"/>
    <w:rsid w:val="00CB115C"/>
    <w:rsid w:val="00CB3A45"/>
    <w:rsid w:val="00CD7C71"/>
    <w:rsid w:val="00D019DF"/>
    <w:rsid w:val="00D12083"/>
    <w:rsid w:val="00D26361"/>
    <w:rsid w:val="00D36040"/>
    <w:rsid w:val="00D5206F"/>
    <w:rsid w:val="00DC4B42"/>
    <w:rsid w:val="00DE4ECE"/>
    <w:rsid w:val="00E41DDB"/>
    <w:rsid w:val="00E64FF1"/>
    <w:rsid w:val="00E73320"/>
    <w:rsid w:val="00E82882"/>
    <w:rsid w:val="00EA7844"/>
    <w:rsid w:val="00EC02C8"/>
    <w:rsid w:val="00EE5426"/>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3B5996"/>
    <w:rPr>
      <w:color w:val="0000FF" w:themeColor="hyperlink"/>
      <w:u w:val="single"/>
    </w:rPr>
  </w:style>
  <w:style w:type="character" w:styleId="UnresolvedMention">
    <w:name w:val="Unresolved Mention"/>
    <w:basedOn w:val="DefaultParagraphFont"/>
    <w:uiPriority w:val="99"/>
    <w:semiHidden/>
    <w:unhideWhenUsed/>
    <w:rsid w:val="003B5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estiagustin1987@gmail.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5</Pages>
  <Words>2282</Words>
  <Characters>13010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54</cp:revision>
  <dcterms:created xsi:type="dcterms:W3CDTF">2023-11-28T13:22:00Z</dcterms:created>
  <dcterms:modified xsi:type="dcterms:W3CDTF">2025-06-29T14:42:00Z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