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A23F" w14:textId="31055615" w:rsidR="002B76A9" w:rsidRDefault="00925EEA" w:rsidP="008B0573">
      <w:pPr>
        <w:ind w:left="426"/>
        <w:jc w:val="center"/>
        <w:rPr>
          <w:rFonts w:ascii="Times New Roman" w:hAnsi="Times New Roman" w:cs="Times New Roman"/>
          <w:b/>
          <w:bCs/>
          <w:sz w:val="24"/>
          <w:szCs w:val="24"/>
          <w:lang w:eastAsia="id-ID"/>
        </w:rPr>
      </w:pPr>
      <w:r w:rsidRPr="00552E24">
        <w:rPr>
          <w:rFonts w:ascii="Times New Roman" w:hAnsi="Times New Roman" w:cs="Times New Roman"/>
          <w:b/>
          <w:bCs/>
          <w:spacing w:val="8"/>
          <w:sz w:val="24"/>
          <w:szCs w:val="24"/>
          <w:lang w:eastAsia="id-ID"/>
        </w:rPr>
        <w:t>PENGARUH  INFLASI,SUKU BUNGA DAN NILAI TUKAR TERHADAP</w:t>
      </w:r>
      <w:r w:rsidRPr="00552E24">
        <w:rPr>
          <w:rFonts w:ascii="Times New Roman" w:hAnsi="Times New Roman" w:cs="Times New Roman"/>
          <w:b/>
          <w:bCs/>
          <w:sz w:val="24"/>
          <w:szCs w:val="24"/>
          <w:lang w:eastAsia="id-ID"/>
        </w:rPr>
        <w:t xml:space="preserve"> HARGA SAHAM PADA PERUSAHAAN SUB SEKTOR KONTRUKSI DAN BANGUNAN YANG TERDAFTAR DI BEI TAHUN 2021-2023</w:t>
      </w:r>
    </w:p>
    <w:p w14:paraId="27133B05" w14:textId="0583596B" w:rsidR="00925EEA" w:rsidRPr="00B7555B" w:rsidRDefault="00925EEA" w:rsidP="00925EEA">
      <w:pPr>
        <w:jc w:val="center"/>
        <w:rPr>
          <w:rFonts w:ascii="Times New Roman" w:hAnsi="Times New Roman" w:cs="Times New Roman"/>
          <w:b/>
          <w:bCs/>
          <w:vertAlign w:val="superscript"/>
        </w:rPr>
      </w:pPr>
      <w:r w:rsidRPr="00B7555B">
        <w:rPr>
          <w:rFonts w:ascii="Times New Roman" w:hAnsi="Times New Roman" w:cs="Times New Roman"/>
          <w:b/>
          <w:bCs/>
          <w:lang w:eastAsia="id-ID"/>
        </w:rPr>
        <w:t>Abdul Syafri</w:t>
      </w:r>
      <w:r w:rsidRPr="00B7555B">
        <w:rPr>
          <w:rFonts w:ascii="Times New Roman" w:hAnsi="Times New Roman" w:cs="Times New Roman"/>
          <w:b/>
          <w:bCs/>
          <w:vertAlign w:val="superscript"/>
          <w:lang w:eastAsia="id-ID"/>
        </w:rPr>
        <w:t>1)</w:t>
      </w:r>
      <w:r w:rsidRPr="00B7555B">
        <w:rPr>
          <w:rFonts w:ascii="Times New Roman" w:hAnsi="Times New Roman" w:cs="Times New Roman"/>
          <w:b/>
          <w:bCs/>
          <w:lang w:eastAsia="id-ID"/>
        </w:rPr>
        <w:t>, Mariyam Zanariah</w:t>
      </w:r>
      <w:r w:rsidRPr="00B7555B">
        <w:rPr>
          <w:rFonts w:ascii="Times New Roman" w:hAnsi="Times New Roman" w:cs="Times New Roman"/>
          <w:b/>
          <w:bCs/>
          <w:vertAlign w:val="superscript"/>
          <w:lang w:eastAsia="id-ID"/>
        </w:rPr>
        <w:t>2)</w:t>
      </w:r>
      <w:r w:rsidRPr="00B7555B">
        <w:rPr>
          <w:rFonts w:ascii="Times New Roman" w:hAnsi="Times New Roman" w:cs="Times New Roman"/>
          <w:b/>
          <w:bCs/>
          <w:lang w:eastAsia="id-ID"/>
        </w:rPr>
        <w:t>, Rudy Chairudin</w:t>
      </w:r>
      <w:r w:rsidRPr="00B7555B">
        <w:rPr>
          <w:rFonts w:ascii="Times New Roman" w:hAnsi="Times New Roman" w:cs="Times New Roman"/>
          <w:b/>
          <w:bCs/>
          <w:vertAlign w:val="superscript"/>
          <w:lang w:eastAsia="id-ID"/>
        </w:rPr>
        <w:t>3)</w:t>
      </w:r>
    </w:p>
    <w:p w14:paraId="393FC542" w14:textId="7D85BBF4" w:rsidR="00925EEA" w:rsidRPr="00B7555B" w:rsidRDefault="00227815" w:rsidP="00227815">
      <w:pPr>
        <w:pStyle w:val="ListParagraph"/>
        <w:jc w:val="center"/>
        <w:rPr>
          <w:rFonts w:ascii="Times New Roman" w:hAnsi="Times New Roman" w:cs="Times New Roman"/>
          <w:i/>
          <w:iCs/>
          <w:sz w:val="20"/>
          <w:szCs w:val="20"/>
          <w:lang w:eastAsia="id-ID"/>
        </w:rPr>
      </w:pPr>
      <w:r w:rsidRPr="00B7555B">
        <w:rPr>
          <w:rFonts w:ascii="Times New Roman" w:hAnsi="Times New Roman" w:cs="Times New Roman"/>
          <w:i/>
          <w:iCs/>
          <w:sz w:val="20"/>
          <w:szCs w:val="20"/>
          <w:vertAlign w:val="superscript"/>
          <w:lang w:eastAsia="id-ID"/>
        </w:rPr>
        <w:t>1)</w:t>
      </w:r>
      <w:r w:rsidR="00925EEA" w:rsidRPr="00B7555B">
        <w:rPr>
          <w:rFonts w:ascii="Times New Roman" w:hAnsi="Times New Roman" w:cs="Times New Roman"/>
          <w:i/>
          <w:iCs/>
          <w:sz w:val="20"/>
          <w:szCs w:val="20"/>
          <w:lang w:eastAsia="id-ID"/>
        </w:rPr>
        <w:t xml:space="preserve">Mahasiswa </w:t>
      </w:r>
      <w:proofErr w:type="spellStart"/>
      <w:r w:rsidR="00925EEA" w:rsidRPr="00B7555B">
        <w:rPr>
          <w:rFonts w:ascii="Times New Roman" w:hAnsi="Times New Roman" w:cs="Times New Roman"/>
          <w:i/>
          <w:iCs/>
          <w:sz w:val="20"/>
          <w:szCs w:val="20"/>
          <w:lang w:eastAsia="id-ID"/>
        </w:rPr>
        <w:t>prodi</w:t>
      </w:r>
      <w:proofErr w:type="spellEnd"/>
      <w:r w:rsidR="00925EEA" w:rsidRPr="00B7555B">
        <w:rPr>
          <w:rFonts w:ascii="Times New Roman" w:hAnsi="Times New Roman" w:cs="Times New Roman"/>
          <w:i/>
          <w:iCs/>
          <w:sz w:val="20"/>
          <w:szCs w:val="20"/>
          <w:lang w:eastAsia="id-ID"/>
        </w:rPr>
        <w:t xml:space="preserve"> manajemen, Universitas </w:t>
      </w:r>
      <w:proofErr w:type="spellStart"/>
      <w:r w:rsidR="00925EEA" w:rsidRPr="00B7555B">
        <w:rPr>
          <w:rFonts w:ascii="Times New Roman" w:hAnsi="Times New Roman" w:cs="Times New Roman"/>
          <w:i/>
          <w:iCs/>
          <w:sz w:val="20"/>
          <w:szCs w:val="20"/>
          <w:lang w:eastAsia="id-ID"/>
        </w:rPr>
        <w:t>Tridinanti</w:t>
      </w:r>
      <w:proofErr w:type="spellEnd"/>
      <w:r w:rsidR="00925EEA" w:rsidRPr="00B7555B">
        <w:rPr>
          <w:rFonts w:ascii="Times New Roman" w:hAnsi="Times New Roman" w:cs="Times New Roman"/>
          <w:i/>
          <w:iCs/>
          <w:sz w:val="20"/>
          <w:szCs w:val="20"/>
          <w:lang w:eastAsia="id-ID"/>
        </w:rPr>
        <w:t>, Palembang, Sumatera Selatan</w:t>
      </w:r>
    </w:p>
    <w:p w14:paraId="09721256" w14:textId="6B87BDAB" w:rsidR="00227815" w:rsidRPr="00B7555B" w:rsidRDefault="00227815" w:rsidP="00227815">
      <w:pPr>
        <w:pStyle w:val="ListParagraph"/>
        <w:jc w:val="center"/>
        <w:rPr>
          <w:rFonts w:ascii="Times New Roman" w:hAnsi="Times New Roman" w:cs="Times New Roman"/>
          <w:i/>
          <w:iCs/>
          <w:sz w:val="20"/>
          <w:szCs w:val="20"/>
          <w:lang w:eastAsia="id-ID"/>
        </w:rPr>
      </w:pPr>
      <w:r w:rsidRPr="00B7555B">
        <w:rPr>
          <w:rFonts w:ascii="Times New Roman" w:hAnsi="Times New Roman" w:cs="Times New Roman"/>
          <w:i/>
          <w:iCs/>
          <w:sz w:val="20"/>
          <w:szCs w:val="20"/>
          <w:vertAlign w:val="superscript"/>
          <w:lang w:eastAsia="id-ID"/>
        </w:rPr>
        <w:t>2,3)</w:t>
      </w:r>
      <w:r w:rsidRPr="00B7555B">
        <w:rPr>
          <w:rFonts w:ascii="Times New Roman" w:hAnsi="Times New Roman" w:cs="Times New Roman"/>
          <w:i/>
          <w:iCs/>
          <w:sz w:val="20"/>
          <w:szCs w:val="20"/>
          <w:lang w:eastAsia="id-ID"/>
        </w:rPr>
        <w:t xml:space="preserve">Dosen </w:t>
      </w:r>
      <w:proofErr w:type="spellStart"/>
      <w:r w:rsidRPr="00B7555B">
        <w:rPr>
          <w:rFonts w:ascii="Times New Roman" w:hAnsi="Times New Roman" w:cs="Times New Roman"/>
          <w:i/>
          <w:iCs/>
          <w:sz w:val="20"/>
          <w:szCs w:val="20"/>
          <w:lang w:eastAsia="id-ID"/>
        </w:rPr>
        <w:t>Prodi</w:t>
      </w:r>
      <w:proofErr w:type="spellEnd"/>
      <w:r w:rsidRPr="00B7555B">
        <w:rPr>
          <w:rFonts w:ascii="Times New Roman" w:hAnsi="Times New Roman" w:cs="Times New Roman"/>
          <w:i/>
          <w:iCs/>
          <w:sz w:val="20"/>
          <w:szCs w:val="20"/>
          <w:lang w:eastAsia="id-ID"/>
        </w:rPr>
        <w:t xml:space="preserve"> Manajemen, Universitas </w:t>
      </w:r>
      <w:proofErr w:type="spellStart"/>
      <w:r w:rsidRPr="00B7555B">
        <w:rPr>
          <w:rFonts w:ascii="Times New Roman" w:hAnsi="Times New Roman" w:cs="Times New Roman"/>
          <w:i/>
          <w:iCs/>
          <w:sz w:val="20"/>
          <w:szCs w:val="20"/>
          <w:lang w:eastAsia="id-ID"/>
        </w:rPr>
        <w:t>Tridinanti</w:t>
      </w:r>
      <w:proofErr w:type="spellEnd"/>
      <w:r w:rsidRPr="00B7555B">
        <w:rPr>
          <w:rFonts w:ascii="Times New Roman" w:hAnsi="Times New Roman" w:cs="Times New Roman"/>
          <w:i/>
          <w:iCs/>
          <w:sz w:val="20"/>
          <w:szCs w:val="20"/>
          <w:lang w:eastAsia="id-ID"/>
        </w:rPr>
        <w:t>, Palembang, Sumatera Selatan</w:t>
      </w:r>
    </w:p>
    <w:p w14:paraId="30D16930" w14:textId="7AFE8CAD" w:rsidR="00227815" w:rsidRDefault="00227815" w:rsidP="00B7555B">
      <w:pPr>
        <w:pStyle w:val="ListParagraph"/>
        <w:pBdr>
          <w:bottom w:val="single" w:sz="12" w:space="1" w:color="auto"/>
        </w:pBdr>
        <w:spacing w:line="240" w:lineRule="auto"/>
        <w:jc w:val="center"/>
        <w:rPr>
          <w:rFonts w:ascii="Times New Roman" w:hAnsi="Times New Roman" w:cs="Times New Roman"/>
          <w:sz w:val="20"/>
          <w:szCs w:val="20"/>
          <w:vertAlign w:val="superscript"/>
          <w:lang w:eastAsia="id-ID"/>
        </w:rPr>
      </w:pPr>
      <w:r w:rsidRPr="00B7555B">
        <w:rPr>
          <w:rFonts w:ascii="Times New Roman" w:hAnsi="Times New Roman" w:cs="Times New Roman"/>
          <w:sz w:val="20"/>
          <w:szCs w:val="20"/>
          <w:lang w:eastAsia="id-ID"/>
        </w:rPr>
        <w:t xml:space="preserve">Email : </w:t>
      </w:r>
      <w:r w:rsidRPr="00B7555B">
        <w:rPr>
          <w:rFonts w:ascii="Times New Roman" w:hAnsi="Times New Roman" w:cs="Times New Roman"/>
          <w:sz w:val="20"/>
          <w:szCs w:val="20"/>
          <w:vertAlign w:val="superscript"/>
          <w:lang w:eastAsia="id-ID"/>
        </w:rPr>
        <w:t>1)</w:t>
      </w:r>
      <w:hyperlink r:id="rId7" w:history="1">
        <w:r w:rsidRPr="00B7555B">
          <w:rPr>
            <w:rStyle w:val="Hyperlink"/>
            <w:rFonts w:ascii="Times New Roman" w:hAnsi="Times New Roman" w:cs="Times New Roman"/>
            <w:sz w:val="20"/>
            <w:szCs w:val="20"/>
            <w:lang w:eastAsia="id-ID"/>
          </w:rPr>
          <w:t>abdulsyafri74@gmail.com</w:t>
        </w:r>
      </w:hyperlink>
      <w:r w:rsidRPr="00B7555B">
        <w:rPr>
          <w:rFonts w:ascii="Times New Roman" w:hAnsi="Times New Roman" w:cs="Times New Roman"/>
          <w:sz w:val="20"/>
          <w:szCs w:val="20"/>
          <w:lang w:eastAsia="id-ID"/>
        </w:rPr>
        <w:t xml:space="preserve">, </w:t>
      </w:r>
      <w:r w:rsidRPr="00B7555B">
        <w:rPr>
          <w:rFonts w:ascii="Times New Roman" w:hAnsi="Times New Roman" w:cs="Times New Roman"/>
          <w:b/>
          <w:bCs/>
          <w:sz w:val="20"/>
          <w:szCs w:val="20"/>
          <w:vertAlign w:val="superscript"/>
          <w:lang w:eastAsia="id-ID"/>
        </w:rPr>
        <w:t>2)</w:t>
      </w:r>
      <w:hyperlink r:id="rId8" w:history="1">
        <w:r w:rsidRPr="00B7555B">
          <w:rPr>
            <w:rStyle w:val="Hyperlink"/>
            <w:rFonts w:ascii="Times New Roman" w:hAnsi="Times New Roman" w:cs="Times New Roman"/>
            <w:sz w:val="20"/>
            <w:szCs w:val="20"/>
            <w:lang w:eastAsia="id-ID"/>
          </w:rPr>
          <w:t>mariyam0222096301@gmail.com</w:t>
        </w:r>
      </w:hyperlink>
      <w:r w:rsidRPr="00B7555B">
        <w:rPr>
          <w:rFonts w:ascii="Times New Roman" w:hAnsi="Times New Roman" w:cs="Times New Roman"/>
          <w:sz w:val="20"/>
          <w:szCs w:val="20"/>
          <w:lang w:eastAsia="id-ID"/>
        </w:rPr>
        <w:t xml:space="preserve"> , </w:t>
      </w:r>
      <w:r w:rsidRPr="00B7555B">
        <w:rPr>
          <w:rFonts w:ascii="Times New Roman" w:hAnsi="Times New Roman" w:cs="Times New Roman"/>
          <w:sz w:val="20"/>
          <w:szCs w:val="20"/>
          <w:vertAlign w:val="superscript"/>
          <w:lang w:eastAsia="id-ID"/>
        </w:rPr>
        <w:t>3)</w:t>
      </w:r>
      <w:r w:rsidRPr="00B7555B">
        <w:rPr>
          <w:sz w:val="20"/>
          <w:szCs w:val="20"/>
        </w:rPr>
        <w:t xml:space="preserve"> </w:t>
      </w:r>
      <w:hyperlink r:id="rId9" w:history="1">
        <w:r w:rsidRPr="00B7555B">
          <w:rPr>
            <w:rStyle w:val="Hyperlink"/>
            <w:rFonts w:ascii="Times New Roman" w:hAnsi="Times New Roman" w:cs="Times New Roman"/>
            <w:sz w:val="20"/>
            <w:szCs w:val="20"/>
            <w:lang w:eastAsia="id-ID"/>
          </w:rPr>
          <w:t>rudychai62@gmail.com</w:t>
        </w:r>
      </w:hyperlink>
      <w:r w:rsidRPr="00B7555B">
        <w:rPr>
          <w:rFonts w:ascii="Times New Roman" w:hAnsi="Times New Roman" w:cs="Times New Roman"/>
          <w:sz w:val="20"/>
          <w:szCs w:val="20"/>
          <w:vertAlign w:val="superscript"/>
          <w:lang w:eastAsia="id-ID"/>
        </w:rPr>
        <w:t xml:space="preserve"> </w:t>
      </w:r>
    </w:p>
    <w:p w14:paraId="3D140F8D" w14:textId="77777777" w:rsidR="00B7555B" w:rsidRPr="00B7555B" w:rsidRDefault="00B7555B" w:rsidP="00B7555B">
      <w:pPr>
        <w:pStyle w:val="ListParagraph"/>
        <w:pBdr>
          <w:bottom w:val="single" w:sz="12" w:space="1" w:color="auto"/>
        </w:pBdr>
        <w:spacing w:line="240" w:lineRule="auto"/>
        <w:jc w:val="center"/>
        <w:rPr>
          <w:rFonts w:ascii="Times New Roman" w:hAnsi="Times New Roman" w:cs="Times New Roman"/>
          <w:sz w:val="20"/>
          <w:szCs w:val="20"/>
          <w:lang w:eastAsia="id-ID"/>
        </w:rPr>
      </w:pPr>
    </w:p>
    <w:p w14:paraId="106CEB0D" w14:textId="77777777" w:rsidR="001B3BA9" w:rsidRDefault="001B3BA9" w:rsidP="001B3BA9">
      <w:pPr>
        <w:pStyle w:val="ListParagraph"/>
        <w:spacing w:line="360" w:lineRule="auto"/>
        <w:rPr>
          <w:rFonts w:ascii="Times New Roman" w:hAnsi="Times New Roman" w:cs="Times New Roman"/>
          <w:b/>
          <w:bCs/>
          <w:sz w:val="24"/>
          <w:szCs w:val="24"/>
          <w:lang w:eastAsia="id-ID"/>
        </w:rPr>
      </w:pPr>
    </w:p>
    <w:p w14:paraId="32C2EA39" w14:textId="6195B6FE" w:rsidR="00227815" w:rsidRDefault="00227815" w:rsidP="008B0573">
      <w:pPr>
        <w:pStyle w:val="ListParagraph"/>
        <w:spacing w:line="360" w:lineRule="auto"/>
        <w:jc w:val="center"/>
        <w:rPr>
          <w:rFonts w:ascii="Times New Roman" w:hAnsi="Times New Roman" w:cs="Times New Roman"/>
          <w:b/>
          <w:bCs/>
          <w:sz w:val="24"/>
          <w:szCs w:val="24"/>
          <w:lang w:eastAsia="id-ID"/>
        </w:rPr>
      </w:pPr>
      <w:r w:rsidRPr="00227815">
        <w:rPr>
          <w:rFonts w:ascii="Times New Roman" w:hAnsi="Times New Roman" w:cs="Times New Roman"/>
          <w:b/>
          <w:bCs/>
          <w:sz w:val="24"/>
          <w:szCs w:val="24"/>
          <w:lang w:eastAsia="id-ID"/>
        </w:rPr>
        <w:t>Abstrak</w:t>
      </w:r>
    </w:p>
    <w:p w14:paraId="670EC6FF" w14:textId="23F6D2FE" w:rsidR="008B0573" w:rsidRPr="008B0573" w:rsidRDefault="008B0573" w:rsidP="00042403">
      <w:pPr>
        <w:spacing w:line="240" w:lineRule="auto"/>
        <w:ind w:left="426"/>
        <w:jc w:val="both"/>
        <w:rPr>
          <w:rFonts w:ascii="Times New Roman" w:hAnsi="Times New Roman" w:cs="Times New Roman"/>
          <w:sz w:val="18"/>
          <w:szCs w:val="18"/>
        </w:rPr>
      </w:pPr>
      <w:bookmarkStart w:id="0" w:name="_Hlk188382463"/>
      <w:r w:rsidRPr="008B0573">
        <w:rPr>
          <w:rFonts w:ascii="Times New Roman" w:hAnsi="Times New Roman" w:cs="Times New Roman"/>
          <w:sz w:val="18"/>
          <w:szCs w:val="18"/>
        </w:rPr>
        <w:t xml:space="preserve">Penelitian ini dilakukan bertujuan untuk membuktikan pengaruh dari inflasi, suku bunga dan nilai tukar terhadap harga saham. Populasi dalam penelitian ini adalah perusahaan pada sub sektor </w:t>
      </w:r>
      <w:proofErr w:type="spellStart"/>
      <w:r w:rsidRPr="008B0573">
        <w:rPr>
          <w:rFonts w:ascii="Times New Roman" w:hAnsi="Times New Roman" w:cs="Times New Roman"/>
          <w:sz w:val="18"/>
          <w:szCs w:val="18"/>
        </w:rPr>
        <w:t>kontruksi</w:t>
      </w:r>
      <w:proofErr w:type="spellEnd"/>
      <w:r w:rsidRPr="008B0573">
        <w:rPr>
          <w:rFonts w:ascii="Times New Roman" w:hAnsi="Times New Roman" w:cs="Times New Roman"/>
          <w:sz w:val="18"/>
          <w:szCs w:val="18"/>
        </w:rPr>
        <w:t xml:space="preserve"> dan bangunan yang terdaftar di BEI tahun 2021-2023. Metode penelitian yang digunakan adalah kuantitatif dengan teknik pengambilan sampel menggunakan </w:t>
      </w:r>
      <w:proofErr w:type="spellStart"/>
      <w:r w:rsidRPr="008B0573">
        <w:rPr>
          <w:rFonts w:ascii="Times New Roman" w:hAnsi="Times New Roman" w:cs="Times New Roman"/>
          <w:i/>
          <w:iCs/>
          <w:sz w:val="18"/>
          <w:szCs w:val="18"/>
        </w:rPr>
        <w:t>purposive</w:t>
      </w:r>
      <w:proofErr w:type="spellEnd"/>
      <w:r w:rsidRPr="008B0573">
        <w:rPr>
          <w:rFonts w:ascii="Times New Roman" w:hAnsi="Times New Roman" w:cs="Times New Roman"/>
          <w:i/>
          <w:iCs/>
          <w:sz w:val="18"/>
          <w:szCs w:val="18"/>
        </w:rPr>
        <w:t xml:space="preserve"> sampling </w:t>
      </w:r>
      <w:r w:rsidRPr="008B0573">
        <w:rPr>
          <w:rFonts w:ascii="Times New Roman" w:hAnsi="Times New Roman" w:cs="Times New Roman"/>
          <w:sz w:val="18"/>
          <w:szCs w:val="18"/>
        </w:rPr>
        <w:t>sehingga terdapat 6 perusahaan dengan tahun pengamatan 3 tahun. Metode pengumpulan data yang digunakan adalah dokumentasi dan data yang dipakai yakni data sekunder dari laporan keuangan tahunan perusahaan. Teknik analisis data yang dipergunakan adalah analisis regresi linear berganda dan uji hipotesis (Uji F dan uji t) menggunakan SPSS 23. Hasil penelitian secara simultan inflasi, suku bunga dan nilai tukar berpengaruh dan signifikan terhadap harga saham dengan nilai signifikan F ( 0,003 &lt; 0,05 ). Sedangkan secara parsial menunjukkan inflasi tidak berpengaruh signifikan terhadap harga saham dengan nilai signifikan ( 0,961 &gt; 0,05 ), suku bunga berpengaruh dan signifikan terhadap harga saham dengan nilai signifikan ( 0,001 &lt; 0,05 ), nilai tukar berpengaruh signifikan terhadap harga saham dengan nilai signifikan ( 0,005 &lt; 0,05 ).</w:t>
      </w:r>
      <w:r>
        <w:rPr>
          <w:rFonts w:ascii="Times New Roman" w:hAnsi="Times New Roman" w:cs="Times New Roman"/>
          <w:sz w:val="18"/>
          <w:szCs w:val="18"/>
        </w:rPr>
        <w:t xml:space="preserve"> </w:t>
      </w:r>
      <w:r w:rsidRPr="008B0573">
        <w:rPr>
          <w:rFonts w:ascii="Times New Roman" w:hAnsi="Times New Roman" w:cs="Times New Roman"/>
          <w:sz w:val="18"/>
          <w:szCs w:val="18"/>
        </w:rPr>
        <w:t xml:space="preserve"> Hasil variabel tersebut berdasarkan nilai uji koefisien determinasi berpengaruh positif dan signifikan terhadap harga saham sebesar 15,3% </w:t>
      </w:r>
      <w:proofErr w:type="spellStart"/>
      <w:r w:rsidRPr="008B0573">
        <w:rPr>
          <w:rFonts w:ascii="Times New Roman" w:hAnsi="Times New Roman" w:cs="Times New Roman"/>
          <w:sz w:val="18"/>
          <w:szCs w:val="18"/>
        </w:rPr>
        <w:t>dimana</w:t>
      </w:r>
      <w:proofErr w:type="spellEnd"/>
      <w:r w:rsidRPr="008B0573">
        <w:rPr>
          <w:rFonts w:ascii="Times New Roman" w:hAnsi="Times New Roman" w:cs="Times New Roman"/>
          <w:sz w:val="18"/>
          <w:szCs w:val="18"/>
        </w:rPr>
        <w:t xml:space="preserve"> sisanya dipengaruhi oleh variabel lain yang tidak disebutkan dalam penelitian ini.</w:t>
      </w:r>
      <w:bookmarkEnd w:id="0"/>
    </w:p>
    <w:p w14:paraId="51F46091" w14:textId="0D1B300B" w:rsidR="008B0573" w:rsidRDefault="008B0573" w:rsidP="00042403">
      <w:pPr>
        <w:spacing w:line="240" w:lineRule="auto"/>
        <w:ind w:left="426"/>
        <w:jc w:val="both"/>
        <w:rPr>
          <w:rFonts w:asciiTheme="majorBidi" w:hAnsiTheme="majorBidi" w:cstheme="majorBidi"/>
          <w:b/>
          <w:bCs/>
          <w:sz w:val="18"/>
          <w:szCs w:val="18"/>
        </w:rPr>
      </w:pPr>
      <w:r w:rsidRPr="008B0573">
        <w:rPr>
          <w:rFonts w:asciiTheme="majorBidi" w:hAnsiTheme="majorBidi" w:cstheme="majorBidi"/>
          <w:b/>
          <w:bCs/>
          <w:sz w:val="18"/>
          <w:szCs w:val="18"/>
        </w:rPr>
        <w:t>Kata kunci : Inflasi, Suku Bunga, Nilai Tukar, Harga Saham</w:t>
      </w:r>
    </w:p>
    <w:p w14:paraId="3585AB53" w14:textId="0B375F2B" w:rsidR="008B0573" w:rsidRPr="001B3BA9" w:rsidRDefault="008B0573" w:rsidP="008B0573">
      <w:pPr>
        <w:spacing w:line="240" w:lineRule="auto"/>
        <w:jc w:val="center"/>
        <w:rPr>
          <w:rFonts w:asciiTheme="majorBidi" w:hAnsiTheme="majorBidi" w:cstheme="majorBidi"/>
          <w:b/>
          <w:bCs/>
          <w:i/>
          <w:iCs/>
          <w:sz w:val="18"/>
          <w:szCs w:val="18"/>
        </w:rPr>
      </w:pPr>
      <w:r w:rsidRPr="001B3BA9">
        <w:rPr>
          <w:rFonts w:asciiTheme="majorBidi" w:hAnsiTheme="majorBidi" w:cstheme="majorBidi"/>
          <w:b/>
          <w:bCs/>
          <w:i/>
          <w:iCs/>
          <w:sz w:val="18"/>
          <w:szCs w:val="18"/>
        </w:rPr>
        <w:t>ABSTRACK</w:t>
      </w:r>
    </w:p>
    <w:p w14:paraId="41E61033" w14:textId="65F2175A" w:rsidR="008B0573" w:rsidRPr="008B0573" w:rsidRDefault="008B0573" w:rsidP="00042403">
      <w:pPr>
        <w:tabs>
          <w:tab w:val="left" w:pos="426"/>
        </w:tabs>
        <w:spacing w:line="240" w:lineRule="auto"/>
        <w:ind w:left="426"/>
        <w:jc w:val="both"/>
        <w:rPr>
          <w:rFonts w:ascii="Times New Roman" w:hAnsi="Times New Roman" w:cs="Times New Roman"/>
          <w:i/>
          <w:iCs/>
          <w:sz w:val="18"/>
          <w:szCs w:val="18"/>
        </w:rPr>
      </w:pPr>
      <w:proofErr w:type="spellStart"/>
      <w:r w:rsidRPr="008B0573">
        <w:rPr>
          <w:rFonts w:ascii="Times New Roman" w:hAnsi="Times New Roman" w:cs="Times New Roman"/>
          <w:i/>
          <w:iCs/>
          <w:sz w:val="18"/>
          <w:szCs w:val="18"/>
        </w:rPr>
        <w:t>This</w:t>
      </w:r>
      <w:proofErr w:type="spellEnd"/>
      <w:r w:rsidRPr="008B0573">
        <w:rPr>
          <w:rFonts w:ascii="Times New Roman" w:hAnsi="Times New Roman" w:cs="Times New Roman"/>
          <w:i/>
          <w:iCs/>
          <w:sz w:val="18"/>
          <w:szCs w:val="18"/>
        </w:rPr>
        <w:t xml:space="preserve"> study </w:t>
      </w:r>
      <w:proofErr w:type="spellStart"/>
      <w:r w:rsidRPr="008B0573">
        <w:rPr>
          <w:rFonts w:ascii="Times New Roman" w:hAnsi="Times New Roman" w:cs="Times New Roman"/>
          <w:i/>
          <w:iCs/>
          <w:sz w:val="18"/>
          <w:szCs w:val="18"/>
        </w:rPr>
        <w:t>was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conducted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to</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prove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inflation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interest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exchange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The </w:t>
      </w:r>
      <w:proofErr w:type="spellStart"/>
      <w:r w:rsidRPr="008B0573">
        <w:rPr>
          <w:rFonts w:ascii="Times New Roman" w:hAnsi="Times New Roman" w:cs="Times New Roman"/>
          <w:i/>
          <w:iCs/>
          <w:sz w:val="18"/>
          <w:szCs w:val="18"/>
        </w:rPr>
        <w:t>population</w:t>
      </w:r>
      <w:proofErr w:type="spellEnd"/>
      <w:r w:rsidRPr="008B0573">
        <w:rPr>
          <w:rFonts w:ascii="Times New Roman" w:hAnsi="Times New Roman" w:cs="Times New Roman"/>
          <w:i/>
          <w:iCs/>
          <w:sz w:val="18"/>
          <w:szCs w:val="18"/>
        </w:rPr>
        <w:t xml:space="preserve"> in </w:t>
      </w:r>
      <w:proofErr w:type="spellStart"/>
      <w:r w:rsidRPr="008B0573">
        <w:rPr>
          <w:rFonts w:ascii="Times New Roman" w:hAnsi="Times New Roman" w:cs="Times New Roman"/>
          <w:i/>
          <w:iCs/>
          <w:sz w:val="18"/>
          <w:szCs w:val="18"/>
        </w:rPr>
        <w:t>this</w:t>
      </w:r>
      <w:proofErr w:type="spellEnd"/>
      <w:r w:rsidRPr="008B0573">
        <w:rPr>
          <w:rFonts w:ascii="Times New Roman" w:hAnsi="Times New Roman" w:cs="Times New Roman"/>
          <w:i/>
          <w:iCs/>
          <w:sz w:val="18"/>
          <w:szCs w:val="18"/>
        </w:rPr>
        <w:t xml:space="preserve"> study are </w:t>
      </w:r>
      <w:proofErr w:type="spellStart"/>
      <w:r w:rsidRPr="008B0573">
        <w:rPr>
          <w:rFonts w:ascii="Times New Roman" w:hAnsi="Times New Roman" w:cs="Times New Roman"/>
          <w:i/>
          <w:iCs/>
          <w:sz w:val="18"/>
          <w:szCs w:val="18"/>
        </w:rPr>
        <w:t>companies</w:t>
      </w:r>
      <w:proofErr w:type="spellEnd"/>
      <w:r w:rsidRPr="008B0573">
        <w:rPr>
          <w:rFonts w:ascii="Times New Roman" w:hAnsi="Times New Roman" w:cs="Times New Roman"/>
          <w:i/>
          <w:iCs/>
          <w:sz w:val="18"/>
          <w:szCs w:val="18"/>
        </w:rPr>
        <w:t xml:space="preserve"> in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construction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building</w:t>
      </w:r>
      <w:proofErr w:type="spellEnd"/>
      <w:r w:rsidRPr="008B0573">
        <w:rPr>
          <w:rFonts w:ascii="Times New Roman" w:hAnsi="Times New Roman" w:cs="Times New Roman"/>
          <w:i/>
          <w:iCs/>
          <w:sz w:val="18"/>
          <w:szCs w:val="18"/>
        </w:rPr>
        <w:t xml:space="preserve"> sub-</w:t>
      </w:r>
      <w:proofErr w:type="spellStart"/>
      <w:r w:rsidRPr="008B0573">
        <w:rPr>
          <w:rFonts w:ascii="Times New Roman" w:hAnsi="Times New Roman" w:cs="Times New Roman"/>
          <w:i/>
          <w:iCs/>
          <w:sz w:val="18"/>
          <w:szCs w:val="18"/>
        </w:rPr>
        <w:t>sectors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listed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IDX in 2021-2023. The </w:t>
      </w:r>
      <w:proofErr w:type="spellStart"/>
      <w:r w:rsidRPr="008B0573">
        <w:rPr>
          <w:rFonts w:ascii="Times New Roman" w:hAnsi="Times New Roman" w:cs="Times New Roman"/>
          <w:i/>
          <w:iCs/>
          <w:sz w:val="18"/>
          <w:szCs w:val="18"/>
        </w:rPr>
        <w:t>research</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method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used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quantitative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a sampling </w:t>
      </w:r>
      <w:proofErr w:type="spellStart"/>
      <w:r w:rsidRPr="008B0573">
        <w:rPr>
          <w:rFonts w:ascii="Times New Roman" w:hAnsi="Times New Roman" w:cs="Times New Roman"/>
          <w:i/>
          <w:iCs/>
          <w:sz w:val="18"/>
          <w:szCs w:val="18"/>
        </w:rPr>
        <w:t>technique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using</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purposive</w:t>
      </w:r>
      <w:proofErr w:type="spellEnd"/>
      <w:r w:rsidRPr="008B0573">
        <w:rPr>
          <w:rFonts w:ascii="Times New Roman" w:hAnsi="Times New Roman" w:cs="Times New Roman"/>
          <w:i/>
          <w:iCs/>
          <w:sz w:val="18"/>
          <w:szCs w:val="18"/>
        </w:rPr>
        <w:t xml:space="preserve"> sampling </w:t>
      </w:r>
      <w:proofErr w:type="spellStart"/>
      <w:r w:rsidRPr="008B0573">
        <w:rPr>
          <w:rFonts w:ascii="Times New Roman" w:hAnsi="Times New Roman" w:cs="Times New Roman"/>
          <w:i/>
          <w:iCs/>
          <w:sz w:val="18"/>
          <w:szCs w:val="18"/>
        </w:rPr>
        <w:t>so</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that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there</w:t>
      </w:r>
      <w:proofErr w:type="spellEnd"/>
      <w:r w:rsidRPr="008B0573">
        <w:rPr>
          <w:rFonts w:ascii="Times New Roman" w:hAnsi="Times New Roman" w:cs="Times New Roman"/>
          <w:i/>
          <w:iCs/>
          <w:sz w:val="18"/>
          <w:szCs w:val="18"/>
        </w:rPr>
        <w:t xml:space="preserve"> are 6 </w:t>
      </w:r>
      <w:proofErr w:type="spellStart"/>
      <w:r w:rsidRPr="008B0573">
        <w:rPr>
          <w:rFonts w:ascii="Times New Roman" w:hAnsi="Times New Roman" w:cs="Times New Roman"/>
          <w:i/>
          <w:iCs/>
          <w:sz w:val="18"/>
          <w:szCs w:val="18"/>
        </w:rPr>
        <w:t>companies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3 </w:t>
      </w:r>
      <w:proofErr w:type="spellStart"/>
      <w:r w:rsidRPr="008B0573">
        <w:rPr>
          <w:rFonts w:ascii="Times New Roman" w:hAnsi="Times New Roman" w:cs="Times New Roman"/>
          <w:i/>
          <w:iCs/>
          <w:sz w:val="18"/>
          <w:szCs w:val="18"/>
        </w:rPr>
        <w:t>years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observation</w:t>
      </w:r>
      <w:proofErr w:type="spellEnd"/>
      <w:r w:rsidRPr="008B0573">
        <w:rPr>
          <w:rFonts w:ascii="Times New Roman" w:hAnsi="Times New Roman" w:cs="Times New Roman"/>
          <w:i/>
          <w:iCs/>
          <w:sz w:val="18"/>
          <w:szCs w:val="18"/>
        </w:rPr>
        <w:t xml:space="preserve">. The data </w:t>
      </w:r>
      <w:proofErr w:type="spellStart"/>
      <w:r w:rsidRPr="008B0573">
        <w:rPr>
          <w:rFonts w:ascii="Times New Roman" w:hAnsi="Times New Roman" w:cs="Times New Roman"/>
          <w:i/>
          <w:iCs/>
          <w:sz w:val="18"/>
          <w:szCs w:val="18"/>
        </w:rPr>
        <w:t>collection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method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used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documentation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data </w:t>
      </w:r>
      <w:proofErr w:type="spellStart"/>
      <w:r w:rsidRPr="008B0573">
        <w:rPr>
          <w:rFonts w:ascii="Times New Roman" w:hAnsi="Times New Roman" w:cs="Times New Roman"/>
          <w:i/>
          <w:iCs/>
          <w:sz w:val="18"/>
          <w:szCs w:val="18"/>
        </w:rPr>
        <w:t>used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secondary</w:t>
      </w:r>
      <w:proofErr w:type="spellEnd"/>
      <w:r w:rsidRPr="008B0573">
        <w:rPr>
          <w:rFonts w:ascii="Times New Roman" w:hAnsi="Times New Roman" w:cs="Times New Roman"/>
          <w:i/>
          <w:iCs/>
          <w:sz w:val="18"/>
          <w:szCs w:val="18"/>
        </w:rPr>
        <w:t xml:space="preserve"> data </w:t>
      </w:r>
      <w:proofErr w:type="spellStart"/>
      <w:r w:rsidRPr="008B0573">
        <w:rPr>
          <w:rFonts w:ascii="Times New Roman" w:hAnsi="Times New Roman" w:cs="Times New Roman"/>
          <w:i/>
          <w:iCs/>
          <w:sz w:val="18"/>
          <w:szCs w:val="18"/>
        </w:rPr>
        <w:t>from</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company's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annual</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financial</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statements</w:t>
      </w:r>
      <w:proofErr w:type="spellEnd"/>
      <w:r w:rsidRPr="008B0573">
        <w:rPr>
          <w:rFonts w:ascii="Times New Roman" w:hAnsi="Times New Roman" w:cs="Times New Roman"/>
          <w:i/>
          <w:iCs/>
          <w:sz w:val="18"/>
          <w:szCs w:val="18"/>
        </w:rPr>
        <w:t xml:space="preserve">. The data </w:t>
      </w:r>
      <w:proofErr w:type="spellStart"/>
      <w:r w:rsidRPr="008B0573">
        <w:rPr>
          <w:rFonts w:ascii="Times New Roman" w:hAnsi="Times New Roman" w:cs="Times New Roman"/>
          <w:i/>
          <w:iCs/>
          <w:sz w:val="18"/>
          <w:szCs w:val="18"/>
        </w:rPr>
        <w:t>analysis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technique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used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multiple</w:t>
      </w:r>
      <w:proofErr w:type="spellEnd"/>
      <w:r w:rsidRPr="008B0573">
        <w:rPr>
          <w:rFonts w:ascii="Times New Roman" w:hAnsi="Times New Roman" w:cs="Times New Roman"/>
          <w:i/>
          <w:iCs/>
          <w:sz w:val="18"/>
          <w:szCs w:val="18"/>
        </w:rPr>
        <w:t xml:space="preserve"> linear </w:t>
      </w:r>
      <w:proofErr w:type="spellStart"/>
      <w:r w:rsidRPr="008B0573">
        <w:rPr>
          <w:rFonts w:ascii="Times New Roman" w:hAnsi="Times New Roman" w:cs="Times New Roman"/>
          <w:i/>
          <w:iCs/>
          <w:sz w:val="18"/>
          <w:szCs w:val="18"/>
        </w:rPr>
        <w:t>regression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analysis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hypothesis</w:t>
      </w:r>
      <w:proofErr w:type="spellEnd"/>
      <w:r w:rsidRPr="008B0573">
        <w:rPr>
          <w:rFonts w:ascii="Times New Roman" w:hAnsi="Times New Roman" w:cs="Times New Roman"/>
          <w:i/>
          <w:iCs/>
          <w:sz w:val="18"/>
          <w:szCs w:val="18"/>
        </w:rPr>
        <w:t xml:space="preserve"> testing (F </w:t>
      </w:r>
      <w:proofErr w:type="spellStart"/>
      <w:r w:rsidRPr="008B0573">
        <w:rPr>
          <w:rFonts w:ascii="Times New Roman" w:hAnsi="Times New Roman" w:cs="Times New Roman"/>
          <w:i/>
          <w:iCs/>
          <w:sz w:val="18"/>
          <w:szCs w:val="18"/>
        </w:rPr>
        <w:t>test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t </w:t>
      </w:r>
      <w:proofErr w:type="spellStart"/>
      <w:r w:rsidRPr="008B0573">
        <w:rPr>
          <w:rFonts w:ascii="Times New Roman" w:hAnsi="Times New Roman" w:cs="Times New Roman"/>
          <w:i/>
          <w:iCs/>
          <w:sz w:val="18"/>
          <w:szCs w:val="18"/>
        </w:rPr>
        <w:t>test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using</w:t>
      </w:r>
      <w:proofErr w:type="spellEnd"/>
      <w:r w:rsidRPr="008B0573">
        <w:rPr>
          <w:rFonts w:ascii="Times New Roman" w:hAnsi="Times New Roman" w:cs="Times New Roman"/>
          <w:i/>
          <w:iCs/>
          <w:sz w:val="18"/>
          <w:szCs w:val="18"/>
        </w:rPr>
        <w:t xml:space="preserve"> SPSS 23.</w:t>
      </w:r>
      <w:r>
        <w:rPr>
          <w:rFonts w:ascii="Times New Roman" w:hAnsi="Times New Roman" w:cs="Times New Roman"/>
          <w:i/>
          <w:iCs/>
          <w:sz w:val="18"/>
          <w:szCs w:val="18"/>
        </w:rPr>
        <w:t xml:space="preserve"> </w:t>
      </w:r>
      <w:r w:rsidRPr="008B0573">
        <w:rPr>
          <w:rFonts w:ascii="Times New Roman" w:hAnsi="Times New Roman" w:cs="Times New Roman"/>
          <w:i/>
          <w:iCs/>
          <w:sz w:val="18"/>
          <w:szCs w:val="18"/>
        </w:rPr>
        <w:t xml:space="preserve">The </w:t>
      </w:r>
      <w:proofErr w:type="spellStart"/>
      <w:r w:rsidRPr="008B0573">
        <w:rPr>
          <w:rFonts w:ascii="Times New Roman" w:hAnsi="Times New Roman" w:cs="Times New Roman"/>
          <w:i/>
          <w:iCs/>
          <w:sz w:val="18"/>
          <w:szCs w:val="18"/>
        </w:rPr>
        <w:t>results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study </w:t>
      </w:r>
      <w:proofErr w:type="spellStart"/>
      <w:r w:rsidRPr="008B0573">
        <w:rPr>
          <w:rFonts w:ascii="Times New Roman" w:hAnsi="Times New Roman" w:cs="Times New Roman"/>
          <w:i/>
          <w:iCs/>
          <w:sz w:val="18"/>
          <w:szCs w:val="18"/>
        </w:rPr>
        <w:t>simultaneously</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inflation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interest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exchange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have</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value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F (0.003 &lt;0.05). </w:t>
      </w:r>
      <w:proofErr w:type="spellStart"/>
      <w:r w:rsidRPr="008B0573">
        <w:rPr>
          <w:rFonts w:ascii="Times New Roman" w:hAnsi="Times New Roman" w:cs="Times New Roman"/>
          <w:i/>
          <w:iCs/>
          <w:sz w:val="18"/>
          <w:szCs w:val="18"/>
        </w:rPr>
        <w:t>While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partially</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showing</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inflation</w:t>
      </w:r>
      <w:proofErr w:type="spellEnd"/>
      <w:r w:rsidRPr="008B0573">
        <w:rPr>
          <w:rFonts w:ascii="Times New Roman" w:hAnsi="Times New Roman" w:cs="Times New Roman"/>
          <w:i/>
          <w:iCs/>
          <w:sz w:val="18"/>
          <w:szCs w:val="18"/>
        </w:rPr>
        <w:t xml:space="preserve"> has </w:t>
      </w:r>
      <w:proofErr w:type="spellStart"/>
      <w:r w:rsidRPr="008B0573">
        <w:rPr>
          <w:rFonts w:ascii="Times New Roman" w:hAnsi="Times New Roman" w:cs="Times New Roman"/>
          <w:i/>
          <w:iCs/>
          <w:sz w:val="18"/>
          <w:szCs w:val="18"/>
        </w:rPr>
        <w:t>no</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value</w:t>
      </w:r>
      <w:proofErr w:type="spellEnd"/>
      <w:r w:rsidRPr="008B0573">
        <w:rPr>
          <w:rFonts w:ascii="Times New Roman" w:hAnsi="Times New Roman" w:cs="Times New Roman"/>
          <w:i/>
          <w:iCs/>
          <w:sz w:val="18"/>
          <w:szCs w:val="18"/>
        </w:rPr>
        <w:t xml:space="preserve"> (0.961&gt; 0.05), </w:t>
      </w:r>
      <w:proofErr w:type="spellStart"/>
      <w:r w:rsidRPr="008B0573">
        <w:rPr>
          <w:rFonts w:ascii="Times New Roman" w:hAnsi="Times New Roman" w:cs="Times New Roman"/>
          <w:i/>
          <w:iCs/>
          <w:sz w:val="18"/>
          <w:szCs w:val="18"/>
        </w:rPr>
        <w:t>interest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have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value</w:t>
      </w:r>
      <w:proofErr w:type="spellEnd"/>
      <w:r w:rsidRPr="008B0573">
        <w:rPr>
          <w:rFonts w:ascii="Times New Roman" w:hAnsi="Times New Roman" w:cs="Times New Roman"/>
          <w:i/>
          <w:iCs/>
          <w:sz w:val="18"/>
          <w:szCs w:val="18"/>
        </w:rPr>
        <w:t xml:space="preserve"> (0.001 &lt; 0.05), </w:t>
      </w:r>
      <w:proofErr w:type="spellStart"/>
      <w:r w:rsidRPr="008B0573">
        <w:rPr>
          <w:rFonts w:ascii="Times New Roman" w:hAnsi="Times New Roman" w:cs="Times New Roman"/>
          <w:i/>
          <w:iCs/>
          <w:sz w:val="18"/>
          <w:szCs w:val="18"/>
        </w:rPr>
        <w:t>exchange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rates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have</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with</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value</w:t>
      </w:r>
      <w:proofErr w:type="spellEnd"/>
      <w:r w:rsidRPr="008B0573">
        <w:rPr>
          <w:rFonts w:ascii="Times New Roman" w:hAnsi="Times New Roman" w:cs="Times New Roman"/>
          <w:i/>
          <w:iCs/>
          <w:sz w:val="18"/>
          <w:szCs w:val="18"/>
        </w:rPr>
        <w:t xml:space="preserve"> (0.005 &lt; 0.05)</w:t>
      </w:r>
      <w:r>
        <w:rPr>
          <w:rFonts w:ascii="Times New Roman" w:hAnsi="Times New Roman" w:cs="Times New Roman"/>
          <w:i/>
          <w:iCs/>
          <w:sz w:val="18"/>
          <w:szCs w:val="18"/>
        </w:rPr>
        <w:t xml:space="preserve">. </w:t>
      </w:r>
      <w:r w:rsidRPr="008B0573">
        <w:rPr>
          <w:rFonts w:ascii="Times New Roman" w:hAnsi="Times New Roman" w:cs="Times New Roman"/>
          <w:i/>
          <w:iCs/>
          <w:sz w:val="18"/>
          <w:szCs w:val="18"/>
        </w:rPr>
        <w:t xml:space="preserve">The </w:t>
      </w:r>
      <w:proofErr w:type="spellStart"/>
      <w:r w:rsidRPr="008B0573">
        <w:rPr>
          <w:rFonts w:ascii="Times New Roman" w:hAnsi="Times New Roman" w:cs="Times New Roman"/>
          <w:i/>
          <w:iCs/>
          <w:sz w:val="18"/>
          <w:szCs w:val="18"/>
        </w:rPr>
        <w:t>results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these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variables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based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coefficient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of</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determination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value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have</w:t>
      </w:r>
      <w:proofErr w:type="spellEnd"/>
      <w:r w:rsidRPr="008B0573">
        <w:rPr>
          <w:rFonts w:ascii="Times New Roman" w:hAnsi="Times New Roman" w:cs="Times New Roman"/>
          <w:i/>
          <w:iCs/>
          <w:sz w:val="18"/>
          <w:szCs w:val="18"/>
        </w:rPr>
        <w:t xml:space="preserve"> a </w:t>
      </w:r>
      <w:proofErr w:type="spellStart"/>
      <w:r w:rsidRPr="008B0573">
        <w:rPr>
          <w:rFonts w:ascii="Times New Roman" w:hAnsi="Times New Roman" w:cs="Times New Roman"/>
          <w:i/>
          <w:iCs/>
          <w:sz w:val="18"/>
          <w:szCs w:val="18"/>
        </w:rPr>
        <w:t>positive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and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significant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effect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on</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stock</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prices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by</w:t>
      </w:r>
      <w:proofErr w:type="spellEnd"/>
      <w:r w:rsidRPr="008B0573">
        <w:rPr>
          <w:rFonts w:ascii="Times New Roman" w:hAnsi="Times New Roman" w:cs="Times New Roman"/>
          <w:i/>
          <w:iCs/>
          <w:sz w:val="18"/>
          <w:szCs w:val="18"/>
        </w:rPr>
        <w:t xml:space="preserve"> 15.3% </w:t>
      </w:r>
      <w:proofErr w:type="spellStart"/>
      <w:r w:rsidRPr="008B0573">
        <w:rPr>
          <w:rFonts w:ascii="Times New Roman" w:hAnsi="Times New Roman" w:cs="Times New Roman"/>
          <w:i/>
          <w:iCs/>
          <w:sz w:val="18"/>
          <w:szCs w:val="18"/>
        </w:rPr>
        <w:t>where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the</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rest</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is</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influenced</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by</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other</w:t>
      </w:r>
      <w:proofErr w:type="spellEnd"/>
      <w:r w:rsidRPr="008B0573">
        <w:rPr>
          <w:rFonts w:ascii="Times New Roman" w:hAnsi="Times New Roman" w:cs="Times New Roman"/>
          <w:i/>
          <w:iCs/>
          <w:sz w:val="18"/>
          <w:szCs w:val="18"/>
        </w:rPr>
        <w:t xml:space="preserve"> </w:t>
      </w:r>
      <w:proofErr w:type="spellStart"/>
      <w:r w:rsidRPr="008B0573">
        <w:rPr>
          <w:rFonts w:ascii="Times New Roman" w:hAnsi="Times New Roman" w:cs="Times New Roman"/>
          <w:i/>
          <w:iCs/>
          <w:sz w:val="18"/>
          <w:szCs w:val="18"/>
        </w:rPr>
        <w:t>variables</w:t>
      </w:r>
      <w:proofErr w:type="spellEnd"/>
      <w:r w:rsidRPr="008B0573">
        <w:rPr>
          <w:rFonts w:ascii="Times New Roman" w:hAnsi="Times New Roman" w:cs="Times New Roman"/>
          <w:i/>
          <w:iCs/>
          <w:sz w:val="18"/>
          <w:szCs w:val="18"/>
        </w:rPr>
        <w:t xml:space="preserve"> not </w:t>
      </w:r>
      <w:proofErr w:type="spellStart"/>
      <w:r w:rsidRPr="008B0573">
        <w:rPr>
          <w:rFonts w:ascii="Times New Roman" w:hAnsi="Times New Roman" w:cs="Times New Roman"/>
          <w:i/>
          <w:iCs/>
          <w:sz w:val="18"/>
          <w:szCs w:val="18"/>
        </w:rPr>
        <w:t>mentioned</w:t>
      </w:r>
      <w:proofErr w:type="spellEnd"/>
      <w:r w:rsidRPr="008B0573">
        <w:rPr>
          <w:rFonts w:ascii="Times New Roman" w:hAnsi="Times New Roman" w:cs="Times New Roman"/>
          <w:i/>
          <w:iCs/>
          <w:sz w:val="18"/>
          <w:szCs w:val="18"/>
        </w:rPr>
        <w:t xml:space="preserve"> in </w:t>
      </w:r>
      <w:proofErr w:type="spellStart"/>
      <w:r w:rsidRPr="008B0573">
        <w:rPr>
          <w:rFonts w:ascii="Times New Roman" w:hAnsi="Times New Roman" w:cs="Times New Roman"/>
          <w:i/>
          <w:iCs/>
          <w:sz w:val="18"/>
          <w:szCs w:val="18"/>
        </w:rPr>
        <w:t>this</w:t>
      </w:r>
      <w:proofErr w:type="spellEnd"/>
      <w:r w:rsidRPr="008B0573">
        <w:rPr>
          <w:rFonts w:ascii="Times New Roman" w:hAnsi="Times New Roman" w:cs="Times New Roman"/>
          <w:i/>
          <w:iCs/>
          <w:sz w:val="18"/>
          <w:szCs w:val="18"/>
        </w:rPr>
        <w:t xml:space="preserve"> study.</w:t>
      </w:r>
    </w:p>
    <w:p w14:paraId="320840F5" w14:textId="77777777" w:rsidR="008B0573" w:rsidRDefault="008B0573" w:rsidP="00042403">
      <w:pPr>
        <w:spacing w:line="240" w:lineRule="auto"/>
        <w:ind w:left="426"/>
        <w:jc w:val="both"/>
        <w:rPr>
          <w:rFonts w:ascii="Times New Roman" w:hAnsi="Times New Roman" w:cs="Times New Roman"/>
          <w:b/>
          <w:bCs/>
          <w:i/>
          <w:iCs/>
          <w:sz w:val="18"/>
          <w:szCs w:val="18"/>
        </w:rPr>
      </w:pPr>
      <w:proofErr w:type="spellStart"/>
      <w:r w:rsidRPr="008B0573">
        <w:rPr>
          <w:rFonts w:ascii="Times New Roman" w:hAnsi="Times New Roman" w:cs="Times New Roman"/>
          <w:b/>
          <w:bCs/>
          <w:i/>
          <w:iCs/>
          <w:sz w:val="18"/>
          <w:szCs w:val="18"/>
        </w:rPr>
        <w:t>Keywords</w:t>
      </w:r>
      <w:proofErr w:type="spellEnd"/>
      <w:r w:rsidRPr="008B0573">
        <w:rPr>
          <w:rFonts w:ascii="Times New Roman" w:hAnsi="Times New Roman" w:cs="Times New Roman"/>
          <w:b/>
          <w:bCs/>
          <w:i/>
          <w:iCs/>
          <w:sz w:val="18"/>
          <w:szCs w:val="18"/>
        </w:rPr>
        <w:t xml:space="preserve">: </w:t>
      </w:r>
      <w:proofErr w:type="spellStart"/>
      <w:r w:rsidRPr="008B0573">
        <w:rPr>
          <w:rFonts w:ascii="Times New Roman" w:hAnsi="Times New Roman" w:cs="Times New Roman"/>
          <w:b/>
          <w:bCs/>
          <w:i/>
          <w:iCs/>
          <w:sz w:val="18"/>
          <w:szCs w:val="18"/>
        </w:rPr>
        <w:t>Inflation</w:t>
      </w:r>
      <w:proofErr w:type="spellEnd"/>
      <w:r w:rsidRPr="008B0573">
        <w:rPr>
          <w:rFonts w:ascii="Times New Roman" w:hAnsi="Times New Roman" w:cs="Times New Roman"/>
          <w:b/>
          <w:bCs/>
          <w:i/>
          <w:iCs/>
          <w:sz w:val="18"/>
          <w:szCs w:val="18"/>
        </w:rPr>
        <w:t xml:space="preserve">, </w:t>
      </w:r>
      <w:proofErr w:type="spellStart"/>
      <w:r w:rsidRPr="008B0573">
        <w:rPr>
          <w:rFonts w:ascii="Times New Roman" w:hAnsi="Times New Roman" w:cs="Times New Roman"/>
          <w:b/>
          <w:bCs/>
          <w:i/>
          <w:iCs/>
          <w:sz w:val="18"/>
          <w:szCs w:val="18"/>
        </w:rPr>
        <w:t>Interest</w:t>
      </w:r>
      <w:proofErr w:type="spellEnd"/>
      <w:r w:rsidRPr="008B0573">
        <w:rPr>
          <w:rFonts w:ascii="Times New Roman" w:hAnsi="Times New Roman" w:cs="Times New Roman"/>
          <w:b/>
          <w:bCs/>
          <w:i/>
          <w:iCs/>
          <w:sz w:val="18"/>
          <w:szCs w:val="18"/>
        </w:rPr>
        <w:t xml:space="preserve"> </w:t>
      </w:r>
      <w:proofErr w:type="spellStart"/>
      <w:r w:rsidRPr="008B0573">
        <w:rPr>
          <w:rFonts w:ascii="Times New Roman" w:hAnsi="Times New Roman" w:cs="Times New Roman"/>
          <w:b/>
          <w:bCs/>
          <w:i/>
          <w:iCs/>
          <w:sz w:val="18"/>
          <w:szCs w:val="18"/>
        </w:rPr>
        <w:t>Rates</w:t>
      </w:r>
      <w:proofErr w:type="spellEnd"/>
      <w:r w:rsidRPr="008B0573">
        <w:rPr>
          <w:rFonts w:ascii="Times New Roman" w:hAnsi="Times New Roman" w:cs="Times New Roman"/>
          <w:b/>
          <w:bCs/>
          <w:i/>
          <w:iCs/>
          <w:sz w:val="18"/>
          <w:szCs w:val="18"/>
        </w:rPr>
        <w:t xml:space="preserve">, Exchange </w:t>
      </w:r>
      <w:proofErr w:type="spellStart"/>
      <w:r w:rsidRPr="008B0573">
        <w:rPr>
          <w:rFonts w:ascii="Times New Roman" w:hAnsi="Times New Roman" w:cs="Times New Roman"/>
          <w:b/>
          <w:bCs/>
          <w:i/>
          <w:iCs/>
          <w:sz w:val="18"/>
          <w:szCs w:val="18"/>
        </w:rPr>
        <w:t>Rates</w:t>
      </w:r>
      <w:proofErr w:type="spellEnd"/>
      <w:r w:rsidRPr="008B0573">
        <w:rPr>
          <w:rFonts w:ascii="Times New Roman" w:hAnsi="Times New Roman" w:cs="Times New Roman"/>
          <w:b/>
          <w:bCs/>
          <w:i/>
          <w:iCs/>
          <w:sz w:val="18"/>
          <w:szCs w:val="18"/>
        </w:rPr>
        <w:t xml:space="preserve">, </w:t>
      </w:r>
      <w:proofErr w:type="spellStart"/>
      <w:r w:rsidRPr="008B0573">
        <w:rPr>
          <w:rFonts w:ascii="Times New Roman" w:hAnsi="Times New Roman" w:cs="Times New Roman"/>
          <w:b/>
          <w:bCs/>
          <w:i/>
          <w:iCs/>
          <w:sz w:val="18"/>
          <w:szCs w:val="18"/>
        </w:rPr>
        <w:t>Stock</w:t>
      </w:r>
      <w:proofErr w:type="spellEnd"/>
      <w:r w:rsidRPr="008B0573">
        <w:rPr>
          <w:rFonts w:ascii="Times New Roman" w:hAnsi="Times New Roman" w:cs="Times New Roman"/>
          <w:b/>
          <w:bCs/>
          <w:i/>
          <w:iCs/>
          <w:sz w:val="18"/>
          <w:szCs w:val="18"/>
        </w:rPr>
        <w:t xml:space="preserve"> </w:t>
      </w:r>
      <w:proofErr w:type="spellStart"/>
      <w:r w:rsidRPr="008B0573">
        <w:rPr>
          <w:rFonts w:ascii="Times New Roman" w:hAnsi="Times New Roman" w:cs="Times New Roman"/>
          <w:b/>
          <w:bCs/>
          <w:i/>
          <w:iCs/>
          <w:sz w:val="18"/>
          <w:szCs w:val="18"/>
        </w:rPr>
        <w:t>Prices</w:t>
      </w:r>
      <w:proofErr w:type="spellEnd"/>
    </w:p>
    <w:p w14:paraId="02410B5B" w14:textId="77777777" w:rsidR="00F17620" w:rsidRDefault="00F17620" w:rsidP="008B0573">
      <w:pPr>
        <w:spacing w:line="240" w:lineRule="auto"/>
        <w:jc w:val="both"/>
        <w:rPr>
          <w:rFonts w:ascii="Times New Roman" w:hAnsi="Times New Roman" w:cs="Times New Roman"/>
          <w:b/>
          <w:bCs/>
          <w:sz w:val="18"/>
          <w:szCs w:val="18"/>
        </w:rPr>
        <w:sectPr w:rsidR="00F17620" w:rsidSect="00F0191A">
          <w:headerReference w:type="default" r:id="rId10"/>
          <w:pgSz w:w="11906" w:h="16838" w:code="9"/>
          <w:pgMar w:top="1418" w:right="1418" w:bottom="1418" w:left="1701" w:header="720" w:footer="720" w:gutter="0"/>
          <w:cols w:space="720"/>
          <w:docGrid w:linePitch="360"/>
        </w:sectPr>
      </w:pPr>
    </w:p>
    <w:p w14:paraId="47728494" w14:textId="77777777" w:rsidR="001B3BA9" w:rsidRPr="00B7555B" w:rsidRDefault="001B3BA9" w:rsidP="00B7555B">
      <w:pPr>
        <w:pStyle w:val="Heading1"/>
        <w:numPr>
          <w:ilvl w:val="0"/>
          <w:numId w:val="4"/>
        </w:numPr>
        <w:spacing w:line="240" w:lineRule="auto"/>
        <w:rPr>
          <w:rFonts w:cs="Times New Roman"/>
          <w:szCs w:val="24"/>
          <w:lang w:eastAsia="id-ID"/>
        </w:rPr>
      </w:pPr>
      <w:r w:rsidRPr="00B7555B">
        <w:rPr>
          <w:rFonts w:cs="Times New Roman"/>
          <w:szCs w:val="24"/>
          <w:lang w:eastAsia="id-ID"/>
        </w:rPr>
        <w:lastRenderedPageBreak/>
        <w:t>PENDAHULUAN</w:t>
      </w:r>
    </w:p>
    <w:p w14:paraId="328D8BD7" w14:textId="77777777" w:rsidR="000D2A75"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Pasar modal merupakan suatu wahana yang mempertemukan pihak yang membutuhkan dana dan pihak yang menyediakan dana sesuai dengan aturan ditetapkan oleh lembaga dan profesi yang berkaitan dengan efek. Pasar modal menyediakan berbagai </w:t>
      </w:r>
      <w:proofErr w:type="spellStart"/>
      <w:r w:rsidRPr="00B7555B">
        <w:rPr>
          <w:rFonts w:ascii="Times New Roman" w:hAnsi="Times New Roman" w:cs="Times New Roman"/>
        </w:rPr>
        <w:t>instrument</w:t>
      </w:r>
      <w:proofErr w:type="spellEnd"/>
      <w:r w:rsidRPr="00B7555B">
        <w:rPr>
          <w:rFonts w:ascii="Times New Roman" w:hAnsi="Times New Roman" w:cs="Times New Roman"/>
        </w:rPr>
        <w:t xml:space="preserve"> keuangan jangka panjang dalam bentuk ekuitas dan hutang yang jatuh tempo lebih dari satu tahun. Pasar modal memiliki dua fungsi yaitu memenuhi keinginan perusahaan untuk memperoleh modal dan keinginan investor untuk menanamkan modalnya (investasi).</w:t>
      </w:r>
      <w:r w:rsidRPr="00B7555B">
        <w:rPr>
          <w:rFonts w:ascii="Times New Roman" w:hAnsi="Times New Roman" w:cs="Times New Roman"/>
        </w:rPr>
        <w:fldChar w:fldCharType="begin" w:fldLock="1"/>
      </w:r>
      <w:r w:rsidRPr="00B7555B">
        <w:rPr>
          <w:rFonts w:ascii="Times New Roman" w:hAnsi="Times New Roman" w:cs="Times New Roman"/>
        </w:rPr>
        <w:instrText>ADDIN CSL_CITATION {"citationItems":[{"id":"ITEM-1","itemData":{"author":[{"dropping-particle":"","family":"Ferdinansyah","given":"Azmir","non-dropping-particle":"","parse-names":false,"suffix":""},{"dropping-particle":"","family":"Chairudin","given":"Rudy","non-dropping-particle":"","parse-names":false,"suffix":""},{"dropping-particle":"","family":"Zanariah","given":"Mariyam","non-dropping-particle":"","parse-names":false,"suffix":""},{"dropping-particle":"","family":"Nargis","given":"Lusia","non-dropping-particle":"","parse-names":false,"suffix":""}],"container-title":"Jurnal Kompetitif","id":"ITEM-1","issue":"2","issued":{"date-parts":[["2022"]]},"title":"Faktor-Faktor yang Mempengaruhi Keputusan Investasi Saham (Studi Kasus : Perusahaan Manufaktur yang Terdaftar di BEI)","type":"article-journal","volume":"11"},"uris":["http://www.mendeley.com/documents/?uuid=49539af6-819b-4ae9-ba57-82bc1e7be30c"]}],"mendeley":{"formattedCitation":"(Ferdinansyah et al., 2022)","plainTextFormattedCitation":"(Ferdinansyah et al., 2022)"},"properties":{"noteIndex":0},"schema":"https://github.com/citation-style-language/schema/raw/master/csl-citation.json"}</w:instrText>
      </w:r>
      <w:r w:rsidRPr="00B7555B">
        <w:rPr>
          <w:rFonts w:ascii="Times New Roman" w:hAnsi="Times New Roman" w:cs="Times New Roman"/>
        </w:rPr>
        <w:fldChar w:fldCharType="separate"/>
      </w:r>
      <w:r w:rsidRPr="00B7555B">
        <w:rPr>
          <w:rFonts w:ascii="Times New Roman" w:hAnsi="Times New Roman" w:cs="Times New Roman"/>
        </w:rPr>
        <w:t>(Ferdinansyah et al., 2022)</w:t>
      </w:r>
      <w:r w:rsidRPr="00B7555B">
        <w:rPr>
          <w:rFonts w:ascii="Times New Roman" w:hAnsi="Times New Roman" w:cs="Times New Roman"/>
        </w:rPr>
        <w:fldChar w:fldCharType="end"/>
      </w:r>
      <w:r w:rsidRPr="00B7555B">
        <w:rPr>
          <w:rFonts w:ascii="Times New Roman" w:hAnsi="Times New Roman" w:cs="Times New Roman"/>
        </w:rPr>
        <w:t xml:space="preserve"> </w:t>
      </w:r>
    </w:p>
    <w:p w14:paraId="7B3A7C7D" w14:textId="77777777" w:rsidR="000D2A75"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Krisis yang terjadi selama tahun 2019 sampai tahun 2022 mengakibatkan krisis secara luas terutama dalam perekonomian Indonesia, salah satunya berpengaruh kepada harga saham pada bursa efek. Beberapa faktor yang mempengaruhi penurunan harga saham secara umum melibatkan ketidakpastian pasar, gangguan operasional perusahaan, dan perlambatan pertumbuhan ekonomi secara keseluruhan. Banyak perusahaan di berbagai sektor di Bursa Efek Indonesia (BEI) mengalami penurunan nilai saham dikarenakan pandemi </w:t>
      </w:r>
      <w:proofErr w:type="spellStart"/>
      <w:r w:rsidRPr="00B7555B">
        <w:rPr>
          <w:rFonts w:ascii="Times New Roman" w:hAnsi="Times New Roman" w:cs="Times New Roman"/>
        </w:rPr>
        <w:t>Covid</w:t>
      </w:r>
      <w:proofErr w:type="spellEnd"/>
      <w:r w:rsidRPr="00B7555B">
        <w:rPr>
          <w:rFonts w:ascii="Times New Roman" w:hAnsi="Times New Roman" w:cs="Times New Roman"/>
        </w:rPr>
        <w:t xml:space="preserve"> 19.</w:t>
      </w:r>
      <w:r w:rsidRPr="00B7555B">
        <w:rPr>
          <w:rFonts w:ascii="Times New Roman" w:hAnsi="Times New Roman" w:cs="Times New Roman"/>
        </w:rPr>
        <w:fldChar w:fldCharType="begin" w:fldLock="1"/>
      </w:r>
      <w:r w:rsidRPr="00B7555B">
        <w:rPr>
          <w:rFonts w:ascii="Times New Roman" w:hAnsi="Times New Roman" w:cs="Times New Roman"/>
        </w:rPr>
        <w:instrText>ADDIN CSL_CITATION {"citationItems":[{"id":"ITEM-1","itemData":{"ISSN":"2448-4338","abstract":"This  research  aims  to  determine  the  effect  of  inflation,  interest  rates,  exchange  rates  on share prices at PT Bank BCA Tbk and PT Bank BNI Persero. The research period is 2021-2022 using monthly data. Changes in inflation rates, interest rates and currencyexchange rates have had an impact on company share prices in the banking sector on the Indonesian Stock Exchange. Banking sector companies have a crucial role in the Indonesian economy. The data used is secondary data. The analytical method used is multiple linear regression analysis. The research results show that inflation has a significant influence on changes in the share prices of PT Bank BCATbkand PT Bank BNIPersero. However, interest rates do not  have  a  significant  impact.  On  the  other  hand, the  exchange  rate  has  a  significant influence on the share prices of Bank BCA and Bank BNI. Research findings can be used as a  reference  for  investors,  portfolio  managers  and  policy  makers  in  planning  investment strategies and managing economic policies.","author":[{"dropping-particle":"","family":"Achmadi","given":"Nur","non-dropping-particle":"","parse-names":false,"suffix":""}],"container-title":"Jurnal Riset Akuntansi","id":"ITEM-1","issue":"2","issued":{"date-parts":[["2023"]]},"page":"116-126","title":"Analisis Pengaruh Inflasi, Suku Bunga, Nilai Tukar Terhadap Harga Saham","type":"article-journal","volume":"9"},"uris":["http://www.mendeley.com/documents/?uuid=b6653b20-c90b-4139-84a4-b21a7532bfaa"]}],"mendeley":{"formattedCitation":"(Achmadi, 2023)","plainTextFormattedCitation":"(Achmadi, 2023)","previouslyFormattedCitation":"(Achmadi, 2023)"},"properties":{"noteIndex":0},"schema":"https://github.com/citation-style-language/schema/raw/master/csl-citation.json"}</w:instrText>
      </w:r>
      <w:r w:rsidRPr="00B7555B">
        <w:rPr>
          <w:rFonts w:ascii="Times New Roman" w:hAnsi="Times New Roman" w:cs="Times New Roman"/>
        </w:rPr>
        <w:fldChar w:fldCharType="separate"/>
      </w:r>
      <w:r w:rsidRPr="00B7555B">
        <w:rPr>
          <w:rFonts w:ascii="Times New Roman" w:hAnsi="Times New Roman" w:cs="Times New Roman"/>
        </w:rPr>
        <w:t>(Achmadi, 2023)</w:t>
      </w:r>
      <w:r w:rsidRPr="00B7555B">
        <w:rPr>
          <w:rFonts w:ascii="Times New Roman" w:hAnsi="Times New Roman" w:cs="Times New Roman"/>
        </w:rPr>
        <w:fldChar w:fldCharType="end"/>
      </w:r>
    </w:p>
    <w:p w14:paraId="0DC6BFE6" w14:textId="4B14E6A7" w:rsidR="000D2A75"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Wabah Covid-19 yang melanda di berbagai Negara maju dan berkembang merupakan salah satu peristiwa besar yang menyeret perekonomian dunia. Akibat yang ditimbulkan oleh pandemi ini tidak hanya menyerang kesehatan masyarakat di berbagai Negara, namun juga menyerang perekonomian dunia khususnya Negara Indonesia. Kondisi pandemi ini mengharuskan beberapa industri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mengalami berbagai dampak negatif yang ditimbulkan seperti tertundanya atau dihentikan sementara karena pembatasan sosial, </w:t>
      </w:r>
      <w:proofErr w:type="spellStart"/>
      <w:r w:rsidRPr="00B7555B">
        <w:rPr>
          <w:rFonts w:ascii="Times New Roman" w:hAnsi="Times New Roman" w:cs="Times New Roman"/>
          <w:i/>
          <w:iCs/>
        </w:rPr>
        <w:t>lockdown</w:t>
      </w:r>
      <w:proofErr w:type="spellEnd"/>
      <w:r w:rsidRPr="00B7555B">
        <w:rPr>
          <w:rFonts w:ascii="Times New Roman" w:hAnsi="Times New Roman" w:cs="Times New Roman"/>
        </w:rPr>
        <w:t xml:space="preserve"> atau aturan kesehatan yang ketat. Ini menyebabkan penundaan dalam jadwal proyek yang berimbas pada kerugian finansial dan peningkatan biaya operasional.</w:t>
      </w:r>
    </w:p>
    <w:p w14:paraId="36E8C3C1" w14:textId="77777777" w:rsidR="00C458E0" w:rsidRDefault="00C458E0" w:rsidP="00B7555B">
      <w:pPr>
        <w:spacing w:line="240" w:lineRule="auto"/>
        <w:ind w:left="360" w:firstLine="360"/>
        <w:jc w:val="both"/>
        <w:rPr>
          <w:rFonts w:ascii="Times New Roman" w:hAnsi="Times New Roman" w:cs="Times New Roman"/>
        </w:rPr>
      </w:pPr>
    </w:p>
    <w:p w14:paraId="1CBC9108" w14:textId="1AAA9756" w:rsidR="000D2A75" w:rsidRPr="00B7555B" w:rsidRDefault="000D2A75" w:rsidP="00B7555B">
      <w:pPr>
        <w:spacing w:line="240" w:lineRule="auto"/>
        <w:ind w:left="360" w:firstLine="360"/>
        <w:jc w:val="both"/>
        <w:rPr>
          <w:rFonts w:ascii="Times New Roman" w:hAnsi="Times New Roman" w:cs="Times New Roman"/>
        </w:rPr>
      </w:pPr>
      <w:proofErr w:type="spellStart"/>
      <w:r w:rsidRPr="00B7555B">
        <w:rPr>
          <w:rFonts w:ascii="Times New Roman" w:hAnsi="Times New Roman" w:cs="Times New Roman"/>
        </w:rPr>
        <w:t>Ditengah</w:t>
      </w:r>
      <w:proofErr w:type="spellEnd"/>
      <w:r w:rsidRPr="00B7555B">
        <w:rPr>
          <w:rFonts w:ascii="Times New Roman" w:hAnsi="Times New Roman" w:cs="Times New Roman"/>
        </w:rPr>
        <w:t xml:space="preserve"> gejolak pandemi Covid-19 pemerintah sudah mencanangkan proyek IKN (Ibu Kota Nusantara) yang merupakan </w:t>
      </w:r>
      <w:r w:rsidRPr="00B7555B">
        <w:rPr>
          <w:rFonts w:ascii="Times New Roman" w:hAnsi="Times New Roman" w:cs="Times New Roman"/>
        </w:rPr>
        <w:t xml:space="preserve">inisiatif pemerintah Indonesia untuk memindahkan ibu kota negara yang semula merupakan kota Jakarta dan dipindahkan ke Provinsi Kalimantan Timur dengan tujuan untuk meningkatkan pembangunan ekonomi di luar pulau Jawa, terutama di kawasan Indonesia bagian timur. Dengan adanya pembangunan massal ini diharapkan para investor dari luar tertarik untuk menanamkan modalnya untuk membangun ibu kota baru negara Indonesia </w:t>
      </w:r>
      <w:r w:rsidRPr="00B7555B">
        <w:rPr>
          <w:rFonts w:ascii="Times New Roman" w:hAnsi="Times New Roman" w:cs="Times New Roman"/>
        </w:rPr>
        <w:fldChar w:fldCharType="begin" w:fldLock="1"/>
      </w:r>
      <w:r w:rsidRPr="00B7555B">
        <w:rPr>
          <w:rFonts w:ascii="Times New Roman" w:hAnsi="Times New Roman" w:cs="Times New Roman"/>
        </w:rPr>
        <w:instrText>ADDIN CSL_CITATION {"citationItems":[{"id":"ITEM-1","itemData":{"URL":"https://www.antaranews.com/berita/2246042/pemindahan-ibu-kota-negara-sebagai-langkah-revolusioner-jokowi","accessed":{"date-parts":[["2024","10","1"]]},"author":[{"dropping-particle":"","family":"Jingga","given":"Rangga Pandu Asmara","non-dropping-particle":"","parse-names":false,"suffix":""}],"container-title":"Antara","id":"ITEM-1","issued":{"date-parts":[["2021"]]},"title":"Pemindahan ibu kota negara sebagai langkah revolusioner Jokowi","type":"webpage"},"uris":["http://www.mendeley.com/documents/?uuid=ab71280f-7dbb-4cca-9635-53614133ad62"]}],"mendeley":{"formattedCitation":"(Jingga, 2021)","plainTextFormattedCitation":"(Jingga, 2021)","previouslyFormattedCitation":"(Jingga, 2021)"},"properties":{"noteIndex":0},"schema":"https://github.com/citation-style-language/schema/raw/master/csl-citation.json"}</w:instrText>
      </w:r>
      <w:r w:rsidRPr="00B7555B">
        <w:rPr>
          <w:rFonts w:ascii="Times New Roman" w:hAnsi="Times New Roman" w:cs="Times New Roman"/>
        </w:rPr>
        <w:fldChar w:fldCharType="separate"/>
      </w:r>
      <w:r w:rsidRPr="00B7555B">
        <w:rPr>
          <w:rFonts w:ascii="Times New Roman" w:hAnsi="Times New Roman" w:cs="Times New Roman"/>
        </w:rPr>
        <w:t>(Jingga, 2021)</w:t>
      </w:r>
      <w:r w:rsidRPr="00B7555B">
        <w:rPr>
          <w:rFonts w:ascii="Times New Roman" w:hAnsi="Times New Roman" w:cs="Times New Roman"/>
        </w:rPr>
        <w:fldChar w:fldCharType="end"/>
      </w:r>
      <w:r w:rsidRPr="00B7555B">
        <w:rPr>
          <w:rFonts w:ascii="Times New Roman" w:hAnsi="Times New Roman" w:cs="Times New Roman"/>
        </w:rPr>
        <w:t>.</w:t>
      </w:r>
    </w:p>
    <w:p w14:paraId="7BA90759" w14:textId="595B8ABC" w:rsidR="00D5783A"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Megaproyek IKN membawa peluang besar bagi sub sektor konstruksi dan bangunan di Indonesia untuk pulih dan mendapatkan kontrak baru setelah terdampak pandemi Covid-19. Sejumlah BUMN telah berhasil memenangkan tender di IKN dengan proyek seperti pembangunan jalan tol, hunian pekerja, jembatan, hingga kantor presiden </w:t>
      </w:r>
      <w:r w:rsidRPr="00B7555B">
        <w:rPr>
          <w:rFonts w:ascii="Times New Roman" w:hAnsi="Times New Roman" w:cs="Times New Roman"/>
        </w:rPr>
        <w:fldChar w:fldCharType="begin" w:fldLock="1"/>
      </w:r>
      <w:r w:rsidRPr="00B7555B">
        <w:rPr>
          <w:rFonts w:ascii="Times New Roman" w:hAnsi="Times New Roman" w:cs="Times New Roman"/>
        </w:rPr>
        <w:instrText>ADDIN CSL_CITATION {"citationItems":[{"id":"ITEM-1","itemData":{"URL":"https://money.kompas.com/read/2022/12/19/174121526/pembangunan-ikn-jadi-magnet-baru-investasi-di-sektor-konstruksi?page=all","author":[{"dropping-particle":"","family":"Kompas.com","given":"","non-dropping-particle":"","parse-names":false,"suffix":""}],"container-title":"kompas.com","id":"ITEM-1","issued":{"date-parts":[["2022"]]},"title":"Pembangunan IKN Menjadi Magnet Baru Investasi di Sektor Konstruksi","type":"webpage"},"uris":["http://www.mendeley.com/documents/?uuid=8cd82d0a-cb67-4b11-bef1-4fe6736cd581"]}],"mendeley":{"formattedCitation":"(Kompas.com, 2022)","plainTextFormattedCitation":"(Kompas.com, 2022)","previouslyFormattedCitation":"(Kompas.com, 2022)"},"properties":{"noteIndex":0},"schema":"https://github.com/citation-style-language/schema/raw/master/csl-citation.json"}</w:instrText>
      </w:r>
      <w:r w:rsidRPr="00B7555B">
        <w:rPr>
          <w:rFonts w:ascii="Times New Roman" w:hAnsi="Times New Roman" w:cs="Times New Roman"/>
        </w:rPr>
        <w:fldChar w:fldCharType="separate"/>
      </w:r>
      <w:r w:rsidRPr="00B7555B">
        <w:rPr>
          <w:rFonts w:ascii="Times New Roman" w:hAnsi="Times New Roman" w:cs="Times New Roman"/>
        </w:rPr>
        <w:t>(Kompas.com, 2022)</w:t>
      </w:r>
      <w:r w:rsidRPr="00B7555B">
        <w:rPr>
          <w:rFonts w:ascii="Times New Roman" w:hAnsi="Times New Roman" w:cs="Times New Roman"/>
        </w:rPr>
        <w:fldChar w:fldCharType="end"/>
      </w:r>
      <w:r w:rsidRPr="00B7555B">
        <w:rPr>
          <w:rFonts w:ascii="Times New Roman" w:hAnsi="Times New Roman" w:cs="Times New Roman"/>
        </w:rPr>
        <w:t xml:space="preserve">. </w:t>
      </w:r>
    </w:p>
    <w:p w14:paraId="7774F1DA" w14:textId="77777777" w:rsidR="00181CAF"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Penyebab turunnya harga saham tidak terlepas dari faktor eksternal </w:t>
      </w:r>
      <w:proofErr w:type="spellStart"/>
      <w:r w:rsidRPr="00B7555B">
        <w:rPr>
          <w:rFonts w:ascii="Times New Roman" w:hAnsi="Times New Roman" w:cs="Times New Roman"/>
        </w:rPr>
        <w:t>peruhasaan</w:t>
      </w:r>
      <w:proofErr w:type="spellEnd"/>
      <w:r w:rsidRPr="00B7555B">
        <w:rPr>
          <w:rFonts w:ascii="Times New Roman" w:hAnsi="Times New Roman" w:cs="Times New Roman"/>
        </w:rPr>
        <w:t xml:space="preserve"> salah satunya yaitu makro ekonomi seperti tingkat inflasi, naiknya suku bunga dan nilai tukar yang anjlok. </w:t>
      </w:r>
      <w:r w:rsidR="00181CAF" w:rsidRPr="00B7555B">
        <w:rPr>
          <w:rFonts w:ascii="Times New Roman" w:hAnsi="Times New Roman" w:cs="Times New Roman"/>
        </w:rPr>
        <w:t>Menurut (</w:t>
      </w:r>
      <w:proofErr w:type="spellStart"/>
      <w:r w:rsidR="00181CAF" w:rsidRPr="00B7555B">
        <w:rPr>
          <w:rFonts w:ascii="Times New Roman" w:hAnsi="Times New Roman" w:cs="Times New Roman"/>
        </w:rPr>
        <w:t>Boediono</w:t>
      </w:r>
      <w:proofErr w:type="spellEnd"/>
      <w:r w:rsidR="00181CAF" w:rsidRPr="00B7555B">
        <w:rPr>
          <w:rFonts w:ascii="Times New Roman" w:hAnsi="Times New Roman" w:cs="Times New Roman"/>
        </w:rPr>
        <w:t xml:space="preserve">, 2014) inflasi adalah suatu kecenderungan mengenai harga-harga agar naik secara umum dan secara terus menerus. Inflasi adalah suatu keadaan yang menggambarkan </w:t>
      </w:r>
      <w:proofErr w:type="spellStart"/>
      <w:r w:rsidR="00181CAF" w:rsidRPr="00B7555B">
        <w:rPr>
          <w:rFonts w:ascii="Times New Roman" w:hAnsi="Times New Roman" w:cs="Times New Roman"/>
        </w:rPr>
        <w:t>dimana</w:t>
      </w:r>
      <w:proofErr w:type="spellEnd"/>
      <w:r w:rsidR="00181CAF" w:rsidRPr="00B7555B">
        <w:rPr>
          <w:rFonts w:ascii="Times New Roman" w:hAnsi="Times New Roman" w:cs="Times New Roman"/>
        </w:rPr>
        <w:t xml:space="preserve"> nilai harga barang meningkat dan nilai uang berkurang  (Maharani &amp; Haq, 2020).  </w:t>
      </w:r>
      <w:proofErr w:type="spellStart"/>
      <w:r w:rsidR="00181CAF" w:rsidRPr="00B7555B">
        <w:rPr>
          <w:rFonts w:ascii="Times New Roman" w:hAnsi="Times New Roman" w:cs="Times New Roman"/>
        </w:rPr>
        <w:t>Dimana</w:t>
      </w:r>
      <w:proofErr w:type="spellEnd"/>
      <w:r w:rsidR="00181CAF" w:rsidRPr="00B7555B">
        <w:rPr>
          <w:rFonts w:ascii="Times New Roman" w:hAnsi="Times New Roman" w:cs="Times New Roman"/>
        </w:rPr>
        <w:t xml:space="preserve"> ketika harga yang ada di pasar meningkat secara berkala </w:t>
      </w:r>
      <w:proofErr w:type="spellStart"/>
      <w:r w:rsidR="00181CAF" w:rsidRPr="00B7555B">
        <w:rPr>
          <w:rFonts w:ascii="Times New Roman" w:hAnsi="Times New Roman" w:cs="Times New Roman"/>
        </w:rPr>
        <w:t>dimana</w:t>
      </w:r>
      <w:proofErr w:type="spellEnd"/>
      <w:r w:rsidR="00181CAF" w:rsidRPr="00B7555B">
        <w:rPr>
          <w:rFonts w:ascii="Times New Roman" w:hAnsi="Times New Roman" w:cs="Times New Roman"/>
        </w:rPr>
        <w:t xml:space="preserve"> minat terhadap suatu produk tidak lagi sebanding dengan pemasaran suatu barang yang dibutuhkan pasar, sehingga kondisi tersebut mampu untuk menurunkan nilai mata uang dan menyebabkan menyusutnya pemasukan yang seharusnya diterima oleh investor melalui investasinya. Inflasi merupakan kenaikan nilai barang yang berkepanjangan dan berpengaruh besar terhadap masyarakat, dan ini sejalan dengan teori bahwa uang tidak bisa difungsikan sebagai nilai tukar yang rata dan mencerminkan transformasi taraf harga pada suatu perekonomian.</w:t>
      </w:r>
    </w:p>
    <w:p w14:paraId="5C6F3699" w14:textId="77777777" w:rsidR="00181CAF" w:rsidRPr="00B7555B" w:rsidRDefault="00181CAF" w:rsidP="00B7555B">
      <w:pPr>
        <w:spacing w:line="240" w:lineRule="auto"/>
        <w:ind w:left="360" w:firstLine="360"/>
        <w:jc w:val="both"/>
        <w:rPr>
          <w:rFonts w:ascii="Times New Roman" w:hAnsi="Times New Roman" w:cs="Times New Roman"/>
        </w:rPr>
      </w:pPr>
      <w:bookmarkStart w:id="1" w:name="_Hlk188385949"/>
      <w:r w:rsidRPr="00B7555B">
        <w:rPr>
          <w:rFonts w:ascii="Times New Roman" w:hAnsi="Times New Roman" w:cs="Times New Roman"/>
        </w:rPr>
        <w:t>Naiknya tingkat suku bunga dapat mempengaruhi naik turunnya harga suatu saham yang dapat menjadi permasalahan ekonomi suatu Negara.</w:t>
      </w:r>
      <w:bookmarkEnd w:id="1"/>
      <w:r w:rsidRPr="00B7555B">
        <w:rPr>
          <w:rFonts w:ascii="Times New Roman" w:hAnsi="Times New Roman" w:cs="Times New Roman"/>
        </w:rPr>
        <w:t xml:space="preserve"> </w:t>
      </w:r>
      <w:proofErr w:type="spellStart"/>
      <w:r w:rsidRPr="00B7555B">
        <w:rPr>
          <w:rFonts w:ascii="Times New Roman" w:hAnsi="Times New Roman" w:cs="Times New Roman"/>
        </w:rPr>
        <w:t>Disaat</w:t>
      </w:r>
      <w:proofErr w:type="spellEnd"/>
      <w:r w:rsidRPr="00B7555B">
        <w:rPr>
          <w:rFonts w:ascii="Times New Roman" w:hAnsi="Times New Roman" w:cs="Times New Roman"/>
        </w:rPr>
        <w:t xml:space="preserve"> tingkat suku bunga bertambah maka anggaran produksi </w:t>
      </w:r>
      <w:r w:rsidRPr="00B7555B">
        <w:rPr>
          <w:rFonts w:ascii="Times New Roman" w:hAnsi="Times New Roman" w:cs="Times New Roman"/>
        </w:rPr>
        <w:lastRenderedPageBreak/>
        <w:t>juga akan melonjak dan nilai barang juga akan rentan naik sehingga menyebabkan kemungkinan konsumen akan menunda untuk melakukan pembelian dan lebih memilih untuk menyimpan dananya. Jika tingkat suku bunga menyusut maka aliran dana semakin lancar sehingga progres ekonomi akan semakin berkembang dan sebaliknya tingkat progres ekonomi akan menjadi melemah jika tingkat suku bunganya ikut meningkat (Sartono, 2010). Hal tersebut akan berdampak terhadap melemahnya pemasaran perusahaan yang akan mengakibatkan laba yang diperoleh menyusut dan berkurang, sehingga akan menekan harga saham.</w:t>
      </w:r>
    </w:p>
    <w:p w14:paraId="690A72BD" w14:textId="4327C72A" w:rsidR="000D2A75" w:rsidRPr="00B7555B" w:rsidRDefault="00181CAF"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Nilai tukar rupiah (</w:t>
      </w:r>
      <w:r w:rsidRPr="00B7555B">
        <w:rPr>
          <w:rFonts w:ascii="Times New Roman" w:hAnsi="Times New Roman" w:cs="Times New Roman"/>
          <w:i/>
          <w:iCs/>
        </w:rPr>
        <w:t>Kurs</w:t>
      </w:r>
      <w:r w:rsidRPr="00B7555B">
        <w:rPr>
          <w:rFonts w:ascii="Times New Roman" w:hAnsi="Times New Roman" w:cs="Times New Roman"/>
        </w:rPr>
        <w:t xml:space="preserve">) merupakan nilai mata uang yang ditukarkan </w:t>
      </w:r>
      <w:proofErr w:type="spellStart"/>
      <w:r w:rsidRPr="00B7555B">
        <w:rPr>
          <w:rFonts w:ascii="Times New Roman" w:hAnsi="Times New Roman" w:cs="Times New Roman"/>
        </w:rPr>
        <w:t>kedalam</w:t>
      </w:r>
      <w:proofErr w:type="spellEnd"/>
      <w:r w:rsidRPr="00B7555B">
        <w:rPr>
          <w:rFonts w:ascii="Times New Roman" w:hAnsi="Times New Roman" w:cs="Times New Roman"/>
        </w:rPr>
        <w:t xml:space="preserve"> mata uang Negara lain. Sedangkan menurut (Wardana, 2017) definisi nilai tukar rupiah adalah sebagai sebuah perjanjian yang dikenal dengan nilai tukar mata uang terhadap pembayaran saat sekarang atau di kemudian hari, antara dua mata uang dari masing-masing negara atau wilayah (Suparyanto dan </w:t>
      </w:r>
      <w:proofErr w:type="spellStart"/>
      <w:r w:rsidRPr="00B7555B">
        <w:rPr>
          <w:rFonts w:ascii="Times New Roman" w:hAnsi="Times New Roman" w:cs="Times New Roman"/>
        </w:rPr>
        <w:t>Rosad</w:t>
      </w:r>
      <w:proofErr w:type="spellEnd"/>
      <w:r w:rsidRPr="00B7555B">
        <w:rPr>
          <w:rFonts w:ascii="Times New Roman" w:hAnsi="Times New Roman" w:cs="Times New Roman"/>
        </w:rPr>
        <w:t xml:space="preserve"> (2015, 2020). Naik turunnya harga saham juga dipengaruhi oleh nilai tukar yang merupakan salah satu variabel makro ekonomi. Berubahnya nilai tukar memiliki pengaruh negatif terhadap harga saham. Artinya, ketika nilai mata uang asing meningkat maka harga saham akan ikut menurun, hal ini dikarenakan harga mata uang asing yang tinggi perdagangannya di bursa efek akan semakin lesu, disebabkan oleh tingginya nilai dari mata uang yang</w:t>
      </w:r>
      <w:r w:rsidR="00301D32">
        <w:rPr>
          <w:rFonts w:ascii="Times New Roman" w:hAnsi="Times New Roman" w:cs="Times New Roman"/>
        </w:rPr>
        <w:t xml:space="preserve"> </w:t>
      </w:r>
      <w:r w:rsidRPr="00B7555B">
        <w:rPr>
          <w:rFonts w:ascii="Times New Roman" w:hAnsi="Times New Roman" w:cs="Times New Roman"/>
        </w:rPr>
        <w:t>mendorong investor berinvestasi di pasar uang.</w:t>
      </w:r>
    </w:p>
    <w:p w14:paraId="4057DF3C" w14:textId="50E0A795" w:rsidR="000D2A75" w:rsidRPr="00B7555B" w:rsidRDefault="000D2A75" w:rsidP="00B7555B">
      <w:pPr>
        <w:spacing w:line="240" w:lineRule="auto"/>
        <w:ind w:left="360" w:firstLine="360"/>
        <w:jc w:val="both"/>
        <w:rPr>
          <w:rFonts w:ascii="Times New Roman" w:hAnsi="Times New Roman" w:cs="Times New Roman"/>
        </w:rPr>
      </w:pPr>
      <w:r w:rsidRPr="00B7555B">
        <w:rPr>
          <w:rFonts w:ascii="Times New Roman" w:hAnsi="Times New Roman" w:cs="Times New Roman"/>
        </w:rPr>
        <w:t xml:space="preserve">Berdasarkan pada fenomena di atas, maka </w:t>
      </w:r>
      <w:proofErr w:type="spellStart"/>
      <w:r w:rsidRPr="00B7555B">
        <w:rPr>
          <w:rFonts w:ascii="Times New Roman" w:hAnsi="Times New Roman" w:cs="Times New Roman"/>
        </w:rPr>
        <w:t>penelit</w:t>
      </w:r>
      <w:proofErr w:type="spellEnd"/>
      <w:r w:rsidRPr="00B7555B">
        <w:rPr>
          <w:rFonts w:ascii="Times New Roman" w:hAnsi="Times New Roman" w:cs="Times New Roman"/>
        </w:rPr>
        <w:t xml:space="preserve"> mengangkat judul “Pengaruh Inflasi, Suku Bunga, dan Nilai Tukar Terhadap Harga Saham Pada 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Tahun 2021-2023”.</w:t>
      </w:r>
    </w:p>
    <w:p w14:paraId="78374555" w14:textId="1C70498D" w:rsidR="001B3BA9" w:rsidRPr="00B7555B" w:rsidRDefault="001B3BA9" w:rsidP="00B7555B">
      <w:pPr>
        <w:pStyle w:val="Heading1"/>
        <w:numPr>
          <w:ilvl w:val="0"/>
          <w:numId w:val="4"/>
        </w:numPr>
        <w:spacing w:line="240" w:lineRule="auto"/>
        <w:rPr>
          <w:szCs w:val="24"/>
          <w:lang w:eastAsia="id-ID"/>
        </w:rPr>
      </w:pPr>
      <w:r w:rsidRPr="00B7555B">
        <w:rPr>
          <w:szCs w:val="24"/>
          <w:lang w:eastAsia="id-ID"/>
        </w:rPr>
        <w:t>METODE PENELITIAN</w:t>
      </w:r>
    </w:p>
    <w:p w14:paraId="15648026" w14:textId="1091FB34" w:rsidR="00E25C26" w:rsidRPr="00B7555B" w:rsidRDefault="00E25C26" w:rsidP="003A4364">
      <w:pPr>
        <w:tabs>
          <w:tab w:val="left" w:pos="990"/>
        </w:tabs>
        <w:spacing w:line="240" w:lineRule="auto"/>
        <w:ind w:left="426"/>
        <w:jc w:val="both"/>
        <w:rPr>
          <w:rFonts w:ascii="Times New Roman" w:hAnsi="Times New Roman" w:cs="Times New Roman"/>
        </w:rPr>
      </w:pPr>
      <w:r w:rsidRPr="00B7555B">
        <w:rPr>
          <w:rFonts w:ascii="Times New Roman" w:hAnsi="Times New Roman" w:cs="Times New Roman"/>
        </w:rPr>
        <w:tab/>
        <w:t xml:space="preserve">Penelitian ini menggunakan 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Bursa Efek Indonesia sebagai populasi. Berdasarkan populasi yang sudah ditentukan terdapat 29 perusahaan. Sumber penarikan sampel yang digunakan adalah metode </w:t>
      </w:r>
      <w:proofErr w:type="spellStart"/>
      <w:r w:rsidRPr="00B7555B">
        <w:rPr>
          <w:rFonts w:ascii="Times New Roman" w:hAnsi="Times New Roman" w:cs="Times New Roman"/>
          <w:i/>
          <w:iCs/>
        </w:rPr>
        <w:t>purposive</w:t>
      </w:r>
      <w:proofErr w:type="spellEnd"/>
      <w:r w:rsidRPr="00B7555B">
        <w:rPr>
          <w:rFonts w:ascii="Times New Roman" w:hAnsi="Times New Roman" w:cs="Times New Roman"/>
          <w:i/>
          <w:iCs/>
        </w:rPr>
        <w:t xml:space="preserve"> </w:t>
      </w:r>
      <w:r w:rsidRPr="00B7555B">
        <w:rPr>
          <w:rFonts w:ascii="Times New Roman" w:hAnsi="Times New Roman" w:cs="Times New Roman"/>
          <w:i/>
          <w:iCs/>
        </w:rPr>
        <w:t>sampling</w:t>
      </w:r>
      <w:r w:rsidRPr="00B7555B">
        <w:rPr>
          <w:rFonts w:ascii="Times New Roman" w:hAnsi="Times New Roman" w:cs="Times New Roman"/>
        </w:rPr>
        <w:t xml:space="preserve"> ( sampel bersifat tidak acak ) yaitu didasarkan atas adanya tujuan tertentu dan dilakukan karena beberapa pertimbangan sehubungan dengan adanya permasalahan. Berikut kriteria yang ditetapkan untuk memperoleh sampel sebagai berikut : </w:t>
      </w:r>
    </w:p>
    <w:p w14:paraId="4B94F95C" w14:textId="77777777" w:rsidR="00E25C26" w:rsidRPr="00B7555B" w:rsidRDefault="00E25C26" w:rsidP="00301D32">
      <w:pPr>
        <w:pStyle w:val="ListParagraph"/>
        <w:numPr>
          <w:ilvl w:val="0"/>
          <w:numId w:val="5"/>
        </w:numPr>
        <w:tabs>
          <w:tab w:val="left" w:pos="990"/>
        </w:tabs>
        <w:spacing w:after="200" w:line="240" w:lineRule="auto"/>
        <w:ind w:left="709" w:hanging="283"/>
        <w:jc w:val="both"/>
        <w:rPr>
          <w:rFonts w:ascii="Times New Roman" w:hAnsi="Times New Roman" w:cs="Times New Roman"/>
        </w:rPr>
      </w:pPr>
      <w:r w:rsidRPr="00B7555B">
        <w:rPr>
          <w:rFonts w:ascii="Times New Roman" w:hAnsi="Times New Roman" w:cs="Times New Roman"/>
        </w:rPr>
        <w:t xml:space="preserve">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pada Bursa Efek Indonesia berjumlah 29 perusahaan.</w:t>
      </w:r>
    </w:p>
    <w:p w14:paraId="2D2F2A2C" w14:textId="77777777" w:rsidR="00E25C26" w:rsidRPr="00B7555B" w:rsidRDefault="00E25C26" w:rsidP="00301D32">
      <w:pPr>
        <w:pStyle w:val="ListParagraph"/>
        <w:numPr>
          <w:ilvl w:val="0"/>
          <w:numId w:val="5"/>
        </w:numPr>
        <w:tabs>
          <w:tab w:val="left" w:pos="990"/>
        </w:tabs>
        <w:spacing w:after="200" w:line="240" w:lineRule="auto"/>
        <w:ind w:left="709" w:hanging="283"/>
        <w:jc w:val="both"/>
        <w:rPr>
          <w:rFonts w:ascii="Times New Roman" w:hAnsi="Times New Roman" w:cs="Times New Roman"/>
        </w:rPr>
      </w:pPr>
      <w:r w:rsidRPr="00B7555B">
        <w:rPr>
          <w:rFonts w:ascii="Times New Roman" w:hAnsi="Times New Roman" w:cs="Times New Roman"/>
        </w:rPr>
        <w:t xml:space="preserve">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mempublikasi laporan keuangan secara lengkap dan berturut-turut selama periode pengamatan yaitu tahun 2021-2023 pada </w:t>
      </w:r>
      <w:proofErr w:type="spellStart"/>
      <w:r w:rsidRPr="00B7555B">
        <w:rPr>
          <w:rFonts w:ascii="Times New Roman" w:hAnsi="Times New Roman" w:cs="Times New Roman"/>
          <w:i/>
          <w:iCs/>
        </w:rPr>
        <w:t>website</w:t>
      </w:r>
      <w:proofErr w:type="spellEnd"/>
      <w:r w:rsidRPr="00B7555B">
        <w:rPr>
          <w:rFonts w:ascii="Times New Roman" w:hAnsi="Times New Roman" w:cs="Times New Roman"/>
          <w:i/>
          <w:iCs/>
        </w:rPr>
        <w:t xml:space="preserve"> </w:t>
      </w:r>
      <w:hyperlink r:id="rId11" w:history="1">
        <w:r w:rsidRPr="00B7555B">
          <w:rPr>
            <w:rStyle w:val="Hyperlink"/>
            <w:rFonts w:ascii="Times New Roman" w:hAnsi="Times New Roman" w:cs="Times New Roman"/>
            <w:color w:val="auto"/>
          </w:rPr>
          <w:t>www.idx.co.id</w:t>
        </w:r>
      </w:hyperlink>
      <w:r w:rsidRPr="00B7555B">
        <w:rPr>
          <w:rFonts w:ascii="Times New Roman" w:hAnsi="Times New Roman" w:cs="Times New Roman"/>
          <w:i/>
          <w:iCs/>
        </w:rPr>
        <w:t xml:space="preserve"> </w:t>
      </w:r>
      <w:r w:rsidRPr="00B7555B">
        <w:rPr>
          <w:rFonts w:ascii="Times New Roman" w:hAnsi="Times New Roman" w:cs="Times New Roman"/>
        </w:rPr>
        <w:t>berjumlah 20 perusahaan.</w:t>
      </w:r>
    </w:p>
    <w:p w14:paraId="26AF67F3" w14:textId="43B87653" w:rsidR="00B7555B" w:rsidRPr="00A652AE" w:rsidRDefault="00E25C26" w:rsidP="00301D32">
      <w:pPr>
        <w:pStyle w:val="ListParagraph"/>
        <w:numPr>
          <w:ilvl w:val="0"/>
          <w:numId w:val="5"/>
        </w:numPr>
        <w:tabs>
          <w:tab w:val="left" w:pos="990"/>
        </w:tabs>
        <w:spacing w:after="200" w:line="240" w:lineRule="auto"/>
        <w:ind w:left="709" w:hanging="283"/>
        <w:jc w:val="both"/>
        <w:rPr>
          <w:rFonts w:ascii="Times New Roman" w:hAnsi="Times New Roman" w:cs="Times New Roman"/>
        </w:rPr>
      </w:pPr>
      <w:r w:rsidRPr="00B7555B">
        <w:rPr>
          <w:rFonts w:ascii="Times New Roman" w:hAnsi="Times New Roman" w:cs="Times New Roman"/>
        </w:rPr>
        <w:t xml:space="preserve">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termasuk milik negara berjumlah 6 perusahaan.</w:t>
      </w:r>
    </w:p>
    <w:p w14:paraId="0321AA78" w14:textId="5BD6AFB8" w:rsidR="00E25C26" w:rsidRPr="00301D32" w:rsidRDefault="00E25C26" w:rsidP="00B7555B">
      <w:pPr>
        <w:pStyle w:val="Caption"/>
        <w:jc w:val="center"/>
        <w:rPr>
          <w:rFonts w:ascii="Times New Roman" w:hAnsi="Times New Roman" w:cs="Times New Roman"/>
          <w:i w:val="0"/>
          <w:iCs w:val="0"/>
          <w:color w:val="auto"/>
          <w:sz w:val="22"/>
          <w:szCs w:val="22"/>
          <w:lang w:val="id-ID"/>
        </w:rPr>
      </w:pPr>
      <w:bookmarkStart w:id="2" w:name="_Toc182302535"/>
      <w:bookmarkStart w:id="3" w:name="_Toc182302652"/>
      <w:bookmarkStart w:id="4" w:name="_Toc182303085"/>
      <w:bookmarkStart w:id="5" w:name="_Toc183991817"/>
      <w:bookmarkStart w:id="6" w:name="_Toc183992188"/>
      <w:bookmarkStart w:id="7" w:name="_Toc184678370"/>
      <w:r w:rsidRPr="00301D32">
        <w:rPr>
          <w:rFonts w:ascii="Times New Roman" w:hAnsi="Times New Roman" w:cs="Times New Roman"/>
          <w:i w:val="0"/>
          <w:iCs w:val="0"/>
          <w:color w:val="auto"/>
          <w:sz w:val="22"/>
          <w:szCs w:val="22"/>
          <w:lang w:val="id-ID"/>
        </w:rPr>
        <w:t>Tabel 1</w:t>
      </w:r>
      <w:r w:rsidR="002D0981">
        <w:rPr>
          <w:rFonts w:ascii="Times New Roman" w:hAnsi="Times New Roman" w:cs="Times New Roman"/>
          <w:i w:val="0"/>
          <w:iCs w:val="0"/>
          <w:color w:val="auto"/>
          <w:sz w:val="22"/>
          <w:szCs w:val="22"/>
          <w:lang w:val="id-ID"/>
        </w:rPr>
        <w:t>.</w:t>
      </w:r>
      <w:r w:rsidRPr="00301D32">
        <w:rPr>
          <w:rFonts w:ascii="Times New Roman" w:hAnsi="Times New Roman" w:cs="Times New Roman"/>
          <w:i w:val="0"/>
          <w:iCs w:val="0"/>
          <w:color w:val="auto"/>
          <w:sz w:val="22"/>
          <w:szCs w:val="22"/>
          <w:lang w:val="id-ID"/>
        </w:rPr>
        <w:t xml:space="preserve"> Daftar Sampel Penelitian</w:t>
      </w:r>
      <w:bookmarkEnd w:id="2"/>
      <w:bookmarkEnd w:id="3"/>
      <w:bookmarkEnd w:id="4"/>
      <w:bookmarkEnd w:id="5"/>
      <w:bookmarkEnd w:id="6"/>
      <w:bookmarkEnd w:id="7"/>
    </w:p>
    <w:p w14:paraId="4CE70989" w14:textId="7406F9C8" w:rsidR="00F17620" w:rsidRPr="00B7555B" w:rsidRDefault="00F17620" w:rsidP="00301D32">
      <w:pPr>
        <w:spacing w:line="240" w:lineRule="auto"/>
        <w:ind w:left="284"/>
        <w:jc w:val="center"/>
        <w:rPr>
          <w:rFonts w:ascii="Times New Roman" w:hAnsi="Times New Roman" w:cs="Times New Roman"/>
          <w:b/>
          <w:bCs/>
        </w:rPr>
      </w:pPr>
      <w:r w:rsidRPr="00F17620">
        <w:rPr>
          <w:rFonts w:ascii="Times New Roman" w:hAnsi="Times New Roman" w:cs="Times New Roman"/>
          <w:b/>
          <w:bCs/>
          <w:noProof/>
        </w:rPr>
        <w:drawing>
          <wp:inline distT="0" distB="0" distL="0" distR="0" wp14:anchorId="4AA96684" wp14:editId="3DFC40BD">
            <wp:extent cx="2050912" cy="1391604"/>
            <wp:effectExtent l="0" t="0" r="6985" b="0"/>
            <wp:docPr id="4537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18184" name=""/>
                    <pic:cNvPicPr/>
                  </pic:nvPicPr>
                  <pic:blipFill>
                    <a:blip r:embed="rId12"/>
                    <a:stretch>
                      <a:fillRect/>
                    </a:stretch>
                  </pic:blipFill>
                  <pic:spPr>
                    <a:xfrm>
                      <a:off x="0" y="0"/>
                      <a:ext cx="2102125" cy="1426354"/>
                    </a:xfrm>
                    <a:prstGeom prst="rect">
                      <a:avLst/>
                    </a:prstGeom>
                  </pic:spPr>
                </pic:pic>
              </a:graphicData>
            </a:graphic>
          </wp:inline>
        </w:drawing>
      </w:r>
    </w:p>
    <w:p w14:paraId="36F14D94" w14:textId="6D8CAA60" w:rsidR="00E25C26" w:rsidRPr="00B7555B" w:rsidRDefault="00E25C26" w:rsidP="00B7555B">
      <w:pPr>
        <w:spacing w:line="240" w:lineRule="auto"/>
        <w:ind w:left="426" w:firstLine="360"/>
        <w:jc w:val="both"/>
        <w:rPr>
          <w:rFonts w:ascii="Times New Roman" w:hAnsi="Times New Roman" w:cs="Times New Roman"/>
        </w:rPr>
      </w:pPr>
      <w:r w:rsidRPr="00B7555B">
        <w:rPr>
          <w:rFonts w:ascii="Times New Roman" w:hAnsi="Times New Roman" w:cs="Times New Roman"/>
        </w:rPr>
        <w:t>Dari ketiga kriteria yang ditetapkan total populasi yang ada sebanyak 29 perusahaan sedangkan sampel yang digunakan sebanyak 6 perusahaan. Data yang digunakan yaitu data triwulan dari tahun 2021 sampai 2023, jika ditotal jumlah data sebanyak 72 sampel.</w:t>
      </w:r>
      <w:r w:rsidR="00181CAF" w:rsidRPr="00B7555B">
        <w:rPr>
          <w:rFonts w:ascii="Times New Roman" w:hAnsi="Times New Roman" w:cs="Times New Roman"/>
        </w:rPr>
        <w:t xml:space="preserve"> </w:t>
      </w:r>
      <w:r w:rsidRPr="00B7555B">
        <w:rPr>
          <w:rFonts w:ascii="Times New Roman" w:hAnsi="Times New Roman" w:cs="Times New Roman"/>
        </w:rPr>
        <w:t xml:space="preserve">Penelitian ini menggunakan data sekunder yaitu berupa laporan keuangan </w:t>
      </w:r>
      <w:r w:rsidR="00181CAF" w:rsidRPr="00B7555B">
        <w:rPr>
          <w:rFonts w:ascii="Times New Roman" w:hAnsi="Times New Roman" w:cs="Times New Roman"/>
        </w:rPr>
        <w:t xml:space="preserve">perusahaan sub sektor </w:t>
      </w:r>
      <w:proofErr w:type="spellStart"/>
      <w:r w:rsidR="00181CAF" w:rsidRPr="00B7555B">
        <w:rPr>
          <w:rFonts w:ascii="Times New Roman" w:hAnsi="Times New Roman" w:cs="Times New Roman"/>
        </w:rPr>
        <w:t>kontruksi</w:t>
      </w:r>
      <w:proofErr w:type="spellEnd"/>
      <w:r w:rsidR="00181CAF" w:rsidRPr="00B7555B">
        <w:rPr>
          <w:rFonts w:ascii="Times New Roman" w:hAnsi="Times New Roman" w:cs="Times New Roman"/>
        </w:rPr>
        <w:t xml:space="preserve"> dan bangunan yang terdaftar di BEI.</w:t>
      </w:r>
    </w:p>
    <w:p w14:paraId="33F96C6F" w14:textId="348FED5E" w:rsidR="00181CAF" w:rsidRPr="00B7555B" w:rsidRDefault="00181CAF" w:rsidP="00B7555B">
      <w:pPr>
        <w:spacing w:line="240" w:lineRule="auto"/>
        <w:ind w:left="426" w:firstLine="360"/>
        <w:jc w:val="both"/>
        <w:rPr>
          <w:rFonts w:ascii="Times New Roman" w:hAnsi="Times New Roman" w:cs="Times New Roman"/>
        </w:rPr>
      </w:pPr>
      <w:r w:rsidRPr="00B7555B">
        <w:rPr>
          <w:rFonts w:ascii="Times New Roman" w:hAnsi="Times New Roman" w:cs="Times New Roman"/>
        </w:rPr>
        <w:t xml:space="preserve">Berdasarkan kajian-kajian teoritis terdahulu, peneliti mengajukan hipotesis : Diduga inflasi, suku bunga dan nilai tukar berpengaruh baik secara simultan maupun secara parsial terhadap harga saham pada 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tahun 2021-2023.</w:t>
      </w:r>
    </w:p>
    <w:p w14:paraId="1840138B" w14:textId="298139C3" w:rsidR="00E25C26" w:rsidRPr="00B7555B" w:rsidRDefault="00181CAF" w:rsidP="00B7555B">
      <w:pPr>
        <w:spacing w:line="240" w:lineRule="auto"/>
        <w:ind w:left="360" w:firstLine="426"/>
        <w:jc w:val="both"/>
        <w:rPr>
          <w:rFonts w:ascii="Times New Roman" w:hAnsi="Times New Roman" w:cs="Times New Roman"/>
        </w:rPr>
      </w:pPr>
      <w:r w:rsidRPr="00B7555B">
        <w:rPr>
          <w:rFonts w:ascii="Times New Roman" w:hAnsi="Times New Roman" w:cs="Times New Roman"/>
        </w:rPr>
        <w:t xml:space="preserve">Teknik analisis yang digunakan dalam penelitian ini adalah regresi linier berganda </w:t>
      </w:r>
      <w:r w:rsidRPr="00B7555B">
        <w:rPr>
          <w:rFonts w:ascii="Times New Roman" w:hAnsi="Times New Roman" w:cs="Times New Roman"/>
        </w:rPr>
        <w:lastRenderedPageBreak/>
        <w:t xml:space="preserve">dan uji hipotesis menggunakan t-statistik untuk menguji koefisien regresi parsial serta F-statistik untuk menguji kelayakan model penelitian dengan level </w:t>
      </w:r>
      <w:proofErr w:type="spellStart"/>
      <w:r w:rsidRPr="00B7555B">
        <w:rPr>
          <w:rFonts w:ascii="Times New Roman" w:hAnsi="Times New Roman" w:cs="Times New Roman"/>
        </w:rPr>
        <w:t>of</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significance</w:t>
      </w:r>
      <w:proofErr w:type="spellEnd"/>
      <w:r w:rsidRPr="00B7555B">
        <w:rPr>
          <w:rFonts w:ascii="Times New Roman" w:hAnsi="Times New Roman" w:cs="Times New Roman"/>
        </w:rPr>
        <w:t xml:space="preserve"> 5%. Selain itu juga dilakukan</w:t>
      </w:r>
      <w:r w:rsidR="001471BC" w:rsidRPr="00B7555B">
        <w:rPr>
          <w:rFonts w:ascii="Times New Roman" w:hAnsi="Times New Roman" w:cs="Times New Roman"/>
        </w:rPr>
        <w:t xml:space="preserve"> uji </w:t>
      </w:r>
      <w:proofErr w:type="spellStart"/>
      <w:r w:rsidR="001471BC" w:rsidRPr="00B7555B">
        <w:rPr>
          <w:rFonts w:ascii="Times New Roman" w:hAnsi="Times New Roman" w:cs="Times New Roman"/>
        </w:rPr>
        <w:t>normalitas</w:t>
      </w:r>
      <w:proofErr w:type="spellEnd"/>
      <w:r w:rsidR="001471BC" w:rsidRPr="00B7555B">
        <w:rPr>
          <w:rFonts w:ascii="Times New Roman" w:hAnsi="Times New Roman" w:cs="Times New Roman"/>
        </w:rPr>
        <w:t xml:space="preserve"> dan</w:t>
      </w:r>
      <w:r w:rsidRPr="00B7555B">
        <w:rPr>
          <w:rFonts w:ascii="Times New Roman" w:hAnsi="Times New Roman" w:cs="Times New Roman"/>
        </w:rPr>
        <w:t xml:space="preserve"> uji asumsi klasik yang meliputi, uji </w:t>
      </w:r>
      <w:proofErr w:type="spellStart"/>
      <w:r w:rsidRPr="00B7555B">
        <w:rPr>
          <w:rFonts w:ascii="Times New Roman" w:hAnsi="Times New Roman" w:cs="Times New Roman"/>
        </w:rPr>
        <w:t>multikolonieritas</w:t>
      </w:r>
      <w:proofErr w:type="spellEnd"/>
      <w:r w:rsidRPr="00B7555B">
        <w:rPr>
          <w:rFonts w:ascii="Times New Roman" w:hAnsi="Times New Roman" w:cs="Times New Roman"/>
        </w:rPr>
        <w:t xml:space="preserve">, uji </w:t>
      </w:r>
      <w:proofErr w:type="spellStart"/>
      <w:r w:rsidRPr="00B7555B">
        <w:rPr>
          <w:rFonts w:ascii="Times New Roman" w:hAnsi="Times New Roman" w:cs="Times New Roman"/>
        </w:rPr>
        <w:t>heterokedastisitas</w:t>
      </w:r>
      <w:proofErr w:type="spellEnd"/>
      <w:r w:rsidRPr="00B7555B">
        <w:rPr>
          <w:rFonts w:ascii="Times New Roman" w:hAnsi="Times New Roman" w:cs="Times New Roman"/>
        </w:rPr>
        <w:t xml:space="preserve">, dan uji </w:t>
      </w:r>
      <w:proofErr w:type="spellStart"/>
      <w:r w:rsidRPr="00B7555B">
        <w:rPr>
          <w:rFonts w:ascii="Times New Roman" w:hAnsi="Times New Roman" w:cs="Times New Roman"/>
        </w:rPr>
        <w:t>autokorelasi</w:t>
      </w:r>
      <w:proofErr w:type="spellEnd"/>
      <w:r w:rsidRPr="00B7555B">
        <w:rPr>
          <w:rFonts w:ascii="Times New Roman" w:hAnsi="Times New Roman" w:cs="Times New Roman"/>
        </w:rPr>
        <w:t>.</w:t>
      </w:r>
    </w:p>
    <w:p w14:paraId="2671152E" w14:textId="71412B84" w:rsidR="001B3BA9" w:rsidRPr="00301D32" w:rsidRDefault="001B3BA9" w:rsidP="00301D32">
      <w:pPr>
        <w:pStyle w:val="Heading1"/>
        <w:numPr>
          <w:ilvl w:val="0"/>
          <w:numId w:val="4"/>
        </w:numPr>
        <w:spacing w:line="240" w:lineRule="auto"/>
        <w:ind w:left="426"/>
        <w:rPr>
          <w:rFonts w:cs="Times New Roman"/>
          <w:szCs w:val="24"/>
          <w:lang w:eastAsia="id-ID"/>
        </w:rPr>
      </w:pPr>
      <w:r w:rsidRPr="00301D32">
        <w:rPr>
          <w:rFonts w:cs="Times New Roman"/>
          <w:szCs w:val="24"/>
          <w:lang w:eastAsia="id-ID"/>
        </w:rPr>
        <w:t>HASIL DAN</w:t>
      </w:r>
      <w:r w:rsidR="00A652AE" w:rsidRPr="00301D32">
        <w:rPr>
          <w:rFonts w:cs="Times New Roman"/>
          <w:szCs w:val="24"/>
          <w:lang w:eastAsia="id-ID"/>
        </w:rPr>
        <w:t xml:space="preserve"> </w:t>
      </w:r>
      <w:r w:rsidRPr="00301D32">
        <w:rPr>
          <w:rFonts w:cs="Times New Roman"/>
          <w:szCs w:val="24"/>
          <w:lang w:eastAsia="id-ID"/>
        </w:rPr>
        <w:t>PEMBAHASAN</w:t>
      </w:r>
    </w:p>
    <w:p w14:paraId="4FF025DA" w14:textId="6EDAF7F1" w:rsidR="001471BC" w:rsidRPr="00B7555B" w:rsidRDefault="001471BC" w:rsidP="00B7555B">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Uji Persyaratan Data</w:t>
      </w:r>
    </w:p>
    <w:p w14:paraId="3F09B324" w14:textId="40B85274" w:rsidR="001471BC" w:rsidRPr="00B7555B" w:rsidRDefault="001471BC" w:rsidP="00B7555B">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 xml:space="preserve">Uji </w:t>
      </w:r>
      <w:proofErr w:type="spellStart"/>
      <w:r w:rsidRPr="00B7555B">
        <w:rPr>
          <w:rFonts w:ascii="Times New Roman" w:hAnsi="Times New Roman" w:cs="Times New Roman"/>
          <w:b/>
          <w:bCs/>
          <w:lang w:eastAsia="id-ID"/>
        </w:rPr>
        <w:t>Normalitas</w:t>
      </w:r>
      <w:proofErr w:type="spellEnd"/>
    </w:p>
    <w:p w14:paraId="1F60A128" w14:textId="77777777" w:rsidR="001471BC" w:rsidRPr="00B7555B" w:rsidRDefault="001471BC" w:rsidP="003A4364">
      <w:pPr>
        <w:pStyle w:val="NormalWeb"/>
        <w:ind w:left="420" w:firstLine="289"/>
        <w:jc w:val="both"/>
        <w:rPr>
          <w:noProof w:val="0"/>
          <w:sz w:val="22"/>
          <w:szCs w:val="22"/>
          <w:lang w:val="id-ID" w:eastAsia="en-ID"/>
        </w:rPr>
      </w:pPr>
      <w:r w:rsidRPr="00B7555B">
        <w:rPr>
          <w:noProof w:val="0"/>
          <w:sz w:val="22"/>
          <w:szCs w:val="22"/>
          <w:lang w:val="id-ID" w:eastAsia="en-ID"/>
        </w:rPr>
        <w:t xml:space="preserve">Uji </w:t>
      </w:r>
      <w:proofErr w:type="spellStart"/>
      <w:r w:rsidRPr="00B7555B">
        <w:rPr>
          <w:noProof w:val="0"/>
          <w:sz w:val="22"/>
          <w:szCs w:val="22"/>
          <w:lang w:val="id-ID" w:eastAsia="en-ID"/>
        </w:rPr>
        <w:t>normalitas</w:t>
      </w:r>
      <w:proofErr w:type="spellEnd"/>
      <w:r w:rsidRPr="00B7555B">
        <w:rPr>
          <w:noProof w:val="0"/>
          <w:sz w:val="22"/>
          <w:szCs w:val="22"/>
          <w:lang w:val="id-ID" w:eastAsia="en-ID"/>
        </w:rPr>
        <w:t xml:space="preserve"> bertujuan untuk menentukan apakah variabel pengganggu atau </w:t>
      </w:r>
      <w:proofErr w:type="spellStart"/>
      <w:r w:rsidRPr="00B7555B">
        <w:rPr>
          <w:noProof w:val="0"/>
          <w:sz w:val="22"/>
          <w:szCs w:val="22"/>
          <w:lang w:val="id-ID" w:eastAsia="en-ID"/>
        </w:rPr>
        <w:t>residual</w:t>
      </w:r>
      <w:proofErr w:type="spellEnd"/>
      <w:r w:rsidRPr="00B7555B">
        <w:rPr>
          <w:noProof w:val="0"/>
          <w:sz w:val="22"/>
          <w:szCs w:val="22"/>
          <w:lang w:val="id-ID" w:eastAsia="en-ID"/>
        </w:rPr>
        <w:t xml:space="preserve"> dalam model regresi memiliki distribusi normal. Uji </w:t>
      </w:r>
      <w:proofErr w:type="spellStart"/>
      <w:r w:rsidRPr="00B7555B">
        <w:rPr>
          <w:noProof w:val="0"/>
          <w:sz w:val="22"/>
          <w:szCs w:val="22"/>
          <w:lang w:val="id-ID" w:eastAsia="en-ID"/>
        </w:rPr>
        <w:t>normalitas</w:t>
      </w:r>
      <w:proofErr w:type="spellEnd"/>
      <w:r w:rsidRPr="00B7555B">
        <w:rPr>
          <w:noProof w:val="0"/>
          <w:sz w:val="22"/>
          <w:szCs w:val="22"/>
          <w:lang w:val="id-ID" w:eastAsia="en-ID"/>
        </w:rPr>
        <w:t xml:space="preserve"> dalam penelitian ini menggunakan uji </w:t>
      </w:r>
      <w:proofErr w:type="spellStart"/>
      <w:r w:rsidRPr="00B7555B">
        <w:rPr>
          <w:noProof w:val="0"/>
          <w:sz w:val="22"/>
          <w:szCs w:val="22"/>
          <w:lang w:val="id-ID" w:eastAsia="en-ID"/>
        </w:rPr>
        <w:t>Kolmogorov</w:t>
      </w:r>
      <w:proofErr w:type="spellEnd"/>
      <w:r w:rsidRPr="00B7555B">
        <w:rPr>
          <w:noProof w:val="0"/>
          <w:sz w:val="22"/>
          <w:szCs w:val="22"/>
          <w:lang w:val="id-ID" w:eastAsia="en-ID"/>
        </w:rPr>
        <w:t xml:space="preserve"> </w:t>
      </w:r>
      <w:proofErr w:type="spellStart"/>
      <w:r w:rsidRPr="00B7555B">
        <w:rPr>
          <w:noProof w:val="0"/>
          <w:sz w:val="22"/>
          <w:szCs w:val="22"/>
          <w:lang w:val="id-ID" w:eastAsia="en-ID"/>
        </w:rPr>
        <w:t>Smirnov</w:t>
      </w:r>
      <w:proofErr w:type="spellEnd"/>
      <w:r w:rsidRPr="00B7555B">
        <w:rPr>
          <w:noProof w:val="0"/>
          <w:sz w:val="22"/>
          <w:szCs w:val="22"/>
          <w:lang w:val="id-ID" w:eastAsia="en-ID"/>
        </w:rPr>
        <w:t>. Dengan kriteria sebagai berikut :</w:t>
      </w:r>
    </w:p>
    <w:p w14:paraId="5913397F" w14:textId="77777777" w:rsidR="001471BC" w:rsidRPr="00B7555B" w:rsidRDefault="001471BC" w:rsidP="00B7555B">
      <w:pPr>
        <w:pStyle w:val="ListParagraph"/>
        <w:numPr>
          <w:ilvl w:val="0"/>
          <w:numId w:val="6"/>
        </w:numPr>
        <w:tabs>
          <w:tab w:val="left" w:pos="450"/>
          <w:tab w:val="left" w:pos="810"/>
        </w:tabs>
        <w:spacing w:before="100" w:beforeAutospacing="1" w:after="200" w:line="240" w:lineRule="auto"/>
        <w:jc w:val="both"/>
        <w:rPr>
          <w:rFonts w:ascii="Times New Roman" w:hAnsi="Times New Roman" w:cs="Times New Roman"/>
        </w:rPr>
      </w:pPr>
      <w:proofErr w:type="spellStart"/>
      <w:r w:rsidRPr="00B7555B">
        <w:rPr>
          <w:rFonts w:ascii="Times New Roman" w:hAnsi="Times New Roman" w:cs="Times New Roman"/>
        </w:rPr>
        <w:t>Sig</w:t>
      </w:r>
      <w:proofErr w:type="spellEnd"/>
      <w:r w:rsidRPr="00B7555B">
        <w:rPr>
          <w:rFonts w:ascii="Times New Roman" w:hAnsi="Times New Roman" w:cs="Times New Roman"/>
        </w:rPr>
        <w:t xml:space="preserve"> </w:t>
      </w:r>
      <w:bookmarkStart w:id="8" w:name="_Hlk184036993"/>
      <w:r w:rsidRPr="00B7555B">
        <w:rPr>
          <w:rFonts w:ascii="Times New Roman" w:hAnsi="Times New Roman" w:cs="Times New Roman"/>
        </w:rPr>
        <w:t>&lt;</w:t>
      </w:r>
      <w:bookmarkEnd w:id="8"/>
      <w:r w:rsidRPr="00B7555B">
        <w:rPr>
          <w:rFonts w:ascii="Times New Roman" w:hAnsi="Times New Roman" w:cs="Times New Roman"/>
        </w:rPr>
        <w:t xml:space="preserve"> 0,05 maka data </w:t>
      </w:r>
      <w:proofErr w:type="spellStart"/>
      <w:r w:rsidRPr="00B7555B">
        <w:rPr>
          <w:rFonts w:ascii="Times New Roman" w:hAnsi="Times New Roman" w:cs="Times New Roman"/>
        </w:rPr>
        <w:t>berdistribusi</w:t>
      </w:r>
      <w:proofErr w:type="spellEnd"/>
      <w:r w:rsidRPr="00B7555B">
        <w:rPr>
          <w:rFonts w:ascii="Times New Roman" w:hAnsi="Times New Roman" w:cs="Times New Roman"/>
        </w:rPr>
        <w:t xml:space="preserve"> tidak normal.</w:t>
      </w:r>
    </w:p>
    <w:p w14:paraId="51919F4B" w14:textId="77777777" w:rsidR="001471BC" w:rsidRPr="00B7555B" w:rsidRDefault="001471BC" w:rsidP="00B7555B">
      <w:pPr>
        <w:pStyle w:val="ListParagraph"/>
        <w:numPr>
          <w:ilvl w:val="0"/>
          <w:numId w:val="6"/>
        </w:numPr>
        <w:tabs>
          <w:tab w:val="left" w:pos="450"/>
          <w:tab w:val="left" w:pos="810"/>
        </w:tabs>
        <w:spacing w:before="100" w:beforeAutospacing="1" w:after="200" w:line="240" w:lineRule="auto"/>
        <w:jc w:val="both"/>
        <w:rPr>
          <w:rFonts w:ascii="Times New Roman" w:hAnsi="Times New Roman" w:cs="Times New Roman"/>
        </w:rPr>
      </w:pPr>
      <w:proofErr w:type="spellStart"/>
      <w:r w:rsidRPr="00B7555B">
        <w:rPr>
          <w:rFonts w:ascii="Times New Roman" w:hAnsi="Times New Roman" w:cs="Times New Roman"/>
        </w:rPr>
        <w:t>Sig</w:t>
      </w:r>
      <w:proofErr w:type="spellEnd"/>
      <w:r w:rsidRPr="00B7555B">
        <w:rPr>
          <w:rFonts w:ascii="Times New Roman" w:hAnsi="Times New Roman" w:cs="Times New Roman"/>
        </w:rPr>
        <w:t xml:space="preserve"> &gt; 0,05 maka data </w:t>
      </w:r>
      <w:proofErr w:type="spellStart"/>
      <w:r w:rsidRPr="00B7555B">
        <w:rPr>
          <w:rFonts w:ascii="Times New Roman" w:hAnsi="Times New Roman" w:cs="Times New Roman"/>
        </w:rPr>
        <w:t>berdistribusi</w:t>
      </w:r>
      <w:proofErr w:type="spellEnd"/>
      <w:r w:rsidRPr="00B7555B">
        <w:rPr>
          <w:rFonts w:ascii="Times New Roman" w:hAnsi="Times New Roman" w:cs="Times New Roman"/>
        </w:rPr>
        <w:t xml:space="preserve"> normal. </w:t>
      </w:r>
    </w:p>
    <w:p w14:paraId="2FAAC86F" w14:textId="54F62103" w:rsidR="002D0981" w:rsidRPr="00B7555B" w:rsidRDefault="001471BC" w:rsidP="00F0191A">
      <w:pPr>
        <w:spacing w:line="240" w:lineRule="auto"/>
        <w:ind w:left="360" w:firstLine="349"/>
        <w:rPr>
          <w:rFonts w:ascii="Times New Roman" w:hAnsi="Times New Roman" w:cs="Times New Roman"/>
          <w:lang w:eastAsia="en-ID"/>
        </w:rPr>
      </w:pPr>
      <w:proofErr w:type="spellStart"/>
      <w:r w:rsidRPr="00B7555B">
        <w:rPr>
          <w:rFonts w:ascii="Times New Roman" w:hAnsi="Times New Roman" w:cs="Times New Roman"/>
        </w:rPr>
        <w:t>Dibawah</w:t>
      </w:r>
      <w:proofErr w:type="spellEnd"/>
      <w:r w:rsidRPr="00B7555B">
        <w:rPr>
          <w:rFonts w:ascii="Times New Roman" w:hAnsi="Times New Roman" w:cs="Times New Roman"/>
        </w:rPr>
        <w:t xml:space="preserve"> ini merupakan hasil uji </w:t>
      </w:r>
      <w:proofErr w:type="spellStart"/>
      <w:r w:rsidRPr="00B7555B">
        <w:rPr>
          <w:rFonts w:ascii="Times New Roman" w:hAnsi="Times New Roman" w:cs="Times New Roman"/>
        </w:rPr>
        <w:t>normalitas</w:t>
      </w:r>
      <w:proofErr w:type="spellEnd"/>
      <w:r w:rsidRPr="00B7555B">
        <w:rPr>
          <w:rFonts w:ascii="Times New Roman" w:hAnsi="Times New Roman" w:cs="Times New Roman"/>
        </w:rPr>
        <w:t xml:space="preserve"> menggunakan </w:t>
      </w:r>
      <w:proofErr w:type="spellStart"/>
      <w:r w:rsidRPr="00B7555B">
        <w:rPr>
          <w:rFonts w:ascii="Times New Roman" w:hAnsi="Times New Roman" w:cs="Times New Roman"/>
        </w:rPr>
        <w:t>one</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sample</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lang w:eastAsia="en-ID"/>
        </w:rPr>
        <w:t>Kolmogorov-smirnov</w:t>
      </w:r>
      <w:proofErr w:type="spellEnd"/>
      <w:r w:rsidRPr="00B7555B">
        <w:rPr>
          <w:rFonts w:ascii="Times New Roman" w:hAnsi="Times New Roman" w:cs="Times New Roman"/>
          <w:lang w:eastAsia="en-ID"/>
        </w:rPr>
        <w:t xml:space="preserve"> dapat dilihat pada tabel berikut :</w:t>
      </w:r>
    </w:p>
    <w:p w14:paraId="7BBDBD1C" w14:textId="56200766" w:rsidR="001471BC" w:rsidRPr="002D0981" w:rsidRDefault="001471BC" w:rsidP="00F17620">
      <w:pPr>
        <w:pStyle w:val="Caption"/>
        <w:jc w:val="center"/>
        <w:rPr>
          <w:rFonts w:ascii="Times New Roman" w:hAnsi="Times New Roman" w:cs="Times New Roman"/>
          <w:i w:val="0"/>
          <w:iCs w:val="0"/>
          <w:color w:val="auto"/>
          <w:sz w:val="22"/>
          <w:szCs w:val="22"/>
          <w:lang w:val="id-ID"/>
        </w:rPr>
      </w:pPr>
      <w:bookmarkStart w:id="9" w:name="_Toc184678379"/>
      <w:r w:rsidRPr="002D0981">
        <w:rPr>
          <w:rFonts w:ascii="Times New Roman" w:hAnsi="Times New Roman" w:cs="Times New Roman"/>
          <w:i w:val="0"/>
          <w:iCs w:val="0"/>
          <w:color w:val="auto"/>
          <w:sz w:val="22"/>
          <w:szCs w:val="22"/>
          <w:lang w:val="id-ID"/>
        </w:rPr>
        <w:t xml:space="preserve">Tabel </w:t>
      </w:r>
      <w:r w:rsidR="002D0981">
        <w:rPr>
          <w:rFonts w:ascii="Times New Roman" w:hAnsi="Times New Roman" w:cs="Times New Roman"/>
          <w:i w:val="0"/>
          <w:iCs w:val="0"/>
          <w:color w:val="auto"/>
          <w:sz w:val="22"/>
          <w:szCs w:val="22"/>
          <w:lang w:val="id-ID"/>
        </w:rPr>
        <w:t xml:space="preserve">2. </w:t>
      </w:r>
      <w:r w:rsidRPr="002D0981">
        <w:rPr>
          <w:rFonts w:ascii="Times New Roman" w:hAnsi="Times New Roman" w:cs="Times New Roman"/>
          <w:i w:val="0"/>
          <w:iCs w:val="0"/>
          <w:color w:val="auto"/>
          <w:sz w:val="22"/>
          <w:szCs w:val="22"/>
          <w:lang w:val="id-ID"/>
        </w:rPr>
        <w:t xml:space="preserve">Hasil Uji </w:t>
      </w:r>
      <w:proofErr w:type="spellStart"/>
      <w:r w:rsidRPr="002D0981">
        <w:rPr>
          <w:rFonts w:ascii="Times New Roman" w:hAnsi="Times New Roman" w:cs="Times New Roman"/>
          <w:i w:val="0"/>
          <w:iCs w:val="0"/>
          <w:color w:val="auto"/>
          <w:sz w:val="22"/>
          <w:szCs w:val="22"/>
          <w:lang w:val="id-ID"/>
        </w:rPr>
        <w:t>Normalistas</w:t>
      </w:r>
      <w:bookmarkEnd w:id="9"/>
      <w:proofErr w:type="spellEnd"/>
    </w:p>
    <w:p w14:paraId="3ABB3E0C" w14:textId="1793E4BE" w:rsidR="0001117A" w:rsidRPr="00F17620" w:rsidRDefault="00F0191A" w:rsidP="00301D32">
      <w:pPr>
        <w:ind w:left="1134" w:hanging="851"/>
        <w:rPr>
          <w:rFonts w:ascii="Times New Roman" w:hAnsi="Times New Roman" w:cs="Times New Roman"/>
          <w:lang w:eastAsia="en-ID"/>
        </w:rPr>
      </w:pPr>
      <w:r w:rsidRPr="00F17620">
        <w:rPr>
          <w:rFonts w:ascii="Times New Roman" w:hAnsi="Times New Roman" w:cs="Times New Roman"/>
          <w:noProof/>
          <w:lang w:eastAsia="en-ID"/>
        </w:rPr>
        <w:drawing>
          <wp:inline distT="0" distB="0" distL="0" distR="0" wp14:anchorId="1FBB19D4" wp14:editId="6A6B706C">
            <wp:extent cx="2098675" cy="1105231"/>
            <wp:effectExtent l="0" t="0" r="0" b="0"/>
            <wp:docPr id="13697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98478" name=""/>
                    <pic:cNvPicPr/>
                  </pic:nvPicPr>
                  <pic:blipFill>
                    <a:blip r:embed="rId13"/>
                    <a:stretch>
                      <a:fillRect/>
                    </a:stretch>
                  </pic:blipFill>
                  <pic:spPr>
                    <a:xfrm>
                      <a:off x="0" y="0"/>
                      <a:ext cx="2167240" cy="1141340"/>
                    </a:xfrm>
                    <a:prstGeom prst="rect">
                      <a:avLst/>
                    </a:prstGeom>
                  </pic:spPr>
                </pic:pic>
              </a:graphicData>
            </a:graphic>
          </wp:inline>
        </w:drawing>
      </w:r>
    </w:p>
    <w:p w14:paraId="48E1A413" w14:textId="15A42ECB" w:rsidR="001471BC" w:rsidRPr="00B7555B" w:rsidRDefault="001471BC" w:rsidP="003A4364">
      <w:pPr>
        <w:autoSpaceDE w:val="0"/>
        <w:autoSpaceDN w:val="0"/>
        <w:adjustRightInd w:val="0"/>
        <w:spacing w:after="0" w:line="240" w:lineRule="auto"/>
        <w:ind w:left="360" w:firstLine="349"/>
        <w:jc w:val="both"/>
        <w:rPr>
          <w:rFonts w:ascii="Times New Roman" w:hAnsi="Times New Roman" w:cs="Times New Roman"/>
          <w:kern w:val="0"/>
        </w:rPr>
      </w:pPr>
      <w:r w:rsidRPr="00B7555B">
        <w:rPr>
          <w:rFonts w:ascii="Times New Roman" w:hAnsi="Times New Roman" w:cs="Times New Roman"/>
          <w:kern w:val="0"/>
        </w:rPr>
        <w:t xml:space="preserve">Uji </w:t>
      </w:r>
      <w:proofErr w:type="spellStart"/>
      <w:r w:rsidRPr="00B7555B">
        <w:rPr>
          <w:rFonts w:ascii="Times New Roman" w:hAnsi="Times New Roman" w:cs="Times New Roman"/>
          <w:kern w:val="0"/>
        </w:rPr>
        <w:t>normalitas</w:t>
      </w:r>
      <w:proofErr w:type="spellEnd"/>
      <w:r w:rsidRPr="00B7555B">
        <w:rPr>
          <w:rFonts w:ascii="Times New Roman" w:hAnsi="Times New Roman" w:cs="Times New Roman"/>
          <w:kern w:val="0"/>
        </w:rPr>
        <w:t xml:space="preserve"> </w:t>
      </w:r>
      <w:proofErr w:type="spellStart"/>
      <w:r w:rsidRPr="00B7555B">
        <w:rPr>
          <w:rFonts w:ascii="Times New Roman" w:hAnsi="Times New Roman" w:cs="Times New Roman"/>
          <w:kern w:val="0"/>
        </w:rPr>
        <w:t>residual</w:t>
      </w:r>
      <w:proofErr w:type="spellEnd"/>
      <w:r w:rsidRPr="00B7555B">
        <w:rPr>
          <w:rFonts w:ascii="Times New Roman" w:hAnsi="Times New Roman" w:cs="Times New Roman"/>
          <w:kern w:val="0"/>
        </w:rPr>
        <w:t xml:space="preserve"> </w:t>
      </w:r>
      <w:proofErr w:type="spellStart"/>
      <w:r w:rsidRPr="00B7555B">
        <w:rPr>
          <w:rFonts w:ascii="Times New Roman" w:hAnsi="Times New Roman" w:cs="Times New Roman"/>
          <w:kern w:val="0"/>
        </w:rPr>
        <w:t>dimana</w:t>
      </w:r>
      <w:proofErr w:type="spellEnd"/>
      <w:r w:rsidRPr="00B7555B">
        <w:rPr>
          <w:rFonts w:ascii="Times New Roman" w:hAnsi="Times New Roman" w:cs="Times New Roman"/>
          <w:kern w:val="0"/>
        </w:rPr>
        <w:t xml:space="preserve"> </w:t>
      </w:r>
      <w:proofErr w:type="spellStart"/>
      <w:r w:rsidRPr="00B7555B">
        <w:rPr>
          <w:rFonts w:ascii="Times New Roman" w:hAnsi="Times New Roman" w:cs="Times New Roman"/>
          <w:kern w:val="0"/>
        </w:rPr>
        <w:t>asymp.sig</w:t>
      </w:r>
      <w:proofErr w:type="spellEnd"/>
      <w:r w:rsidRPr="00B7555B">
        <w:rPr>
          <w:rFonts w:ascii="Times New Roman" w:hAnsi="Times New Roman" w:cs="Times New Roman"/>
          <w:kern w:val="0"/>
        </w:rPr>
        <w:t xml:space="preserve">.(2-tailed) 0.200 lebih besar dari 0,05 maka </w:t>
      </w:r>
      <w:proofErr w:type="spellStart"/>
      <w:r w:rsidRPr="00B7555B">
        <w:rPr>
          <w:rFonts w:ascii="Times New Roman" w:hAnsi="Times New Roman" w:cs="Times New Roman"/>
          <w:kern w:val="0"/>
        </w:rPr>
        <w:t>residual</w:t>
      </w:r>
      <w:proofErr w:type="spellEnd"/>
      <w:r w:rsidRPr="00B7555B">
        <w:rPr>
          <w:rFonts w:ascii="Times New Roman" w:hAnsi="Times New Roman" w:cs="Times New Roman"/>
          <w:kern w:val="0"/>
        </w:rPr>
        <w:t xml:space="preserve"> telah normal.</w:t>
      </w:r>
    </w:p>
    <w:p w14:paraId="79E161A7" w14:textId="485FCF2A" w:rsidR="001471BC" w:rsidRPr="00B7555B" w:rsidRDefault="001471BC" w:rsidP="0001117A">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Uji Asumsi Klasik</w:t>
      </w:r>
    </w:p>
    <w:p w14:paraId="566C2D64" w14:textId="17EF02EC" w:rsidR="001471BC" w:rsidRPr="00B7555B" w:rsidRDefault="001471BC" w:rsidP="0001117A">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 xml:space="preserve">Uji </w:t>
      </w:r>
      <w:proofErr w:type="spellStart"/>
      <w:r w:rsidRPr="00B7555B">
        <w:rPr>
          <w:rFonts w:ascii="Times New Roman" w:hAnsi="Times New Roman" w:cs="Times New Roman"/>
          <w:b/>
          <w:bCs/>
        </w:rPr>
        <w:t>Multikolinearitas</w:t>
      </w:r>
      <w:proofErr w:type="spellEnd"/>
    </w:p>
    <w:p w14:paraId="25BA6AF8" w14:textId="77777777" w:rsidR="0001117A" w:rsidRDefault="001471BC" w:rsidP="00F0191A">
      <w:pPr>
        <w:spacing w:line="240" w:lineRule="auto"/>
        <w:ind w:left="284" w:firstLine="436"/>
        <w:jc w:val="both"/>
        <w:rPr>
          <w:rFonts w:ascii="Times New Roman" w:hAnsi="Times New Roman" w:cs="Times New Roman"/>
          <w:b/>
          <w:bCs/>
        </w:rPr>
      </w:pPr>
      <w:proofErr w:type="spellStart"/>
      <w:r w:rsidRPr="00B7555B">
        <w:rPr>
          <w:rFonts w:ascii="Times New Roman" w:hAnsi="Times New Roman" w:cs="Times New Roman"/>
          <w:lang w:eastAsia="en-ID"/>
        </w:rPr>
        <w:t>Dibawah</w:t>
      </w:r>
      <w:proofErr w:type="spellEnd"/>
      <w:r w:rsidRPr="00B7555B">
        <w:rPr>
          <w:rFonts w:ascii="Times New Roman" w:hAnsi="Times New Roman" w:cs="Times New Roman"/>
          <w:lang w:eastAsia="en-ID"/>
        </w:rPr>
        <w:t xml:space="preserve"> ini merupakan hasil uji </w:t>
      </w:r>
      <w:proofErr w:type="spellStart"/>
      <w:r w:rsidRPr="00B7555B">
        <w:rPr>
          <w:rFonts w:ascii="Times New Roman" w:hAnsi="Times New Roman" w:cs="Times New Roman"/>
          <w:lang w:eastAsia="en-ID"/>
        </w:rPr>
        <w:t>multikolerasi</w:t>
      </w:r>
      <w:proofErr w:type="spellEnd"/>
      <w:r w:rsidRPr="00B7555B">
        <w:rPr>
          <w:rFonts w:ascii="Times New Roman" w:hAnsi="Times New Roman" w:cs="Times New Roman"/>
          <w:lang w:eastAsia="en-ID"/>
        </w:rPr>
        <w:t xml:space="preserve"> dapat dilihat pada tabel berikut:</w:t>
      </w:r>
      <w:bookmarkStart w:id="10" w:name="_Toc184678380"/>
      <w:r w:rsidRPr="00B7555B">
        <w:rPr>
          <w:rFonts w:ascii="Times New Roman" w:hAnsi="Times New Roman" w:cs="Times New Roman"/>
          <w:b/>
          <w:bCs/>
        </w:rPr>
        <w:t xml:space="preserve"> </w:t>
      </w:r>
    </w:p>
    <w:p w14:paraId="0AF1FE20" w14:textId="77777777" w:rsidR="00D12095" w:rsidRDefault="00D12095" w:rsidP="00F17620">
      <w:pPr>
        <w:spacing w:line="240" w:lineRule="auto"/>
        <w:ind w:left="284"/>
        <w:jc w:val="center"/>
        <w:rPr>
          <w:rFonts w:ascii="Times New Roman" w:hAnsi="Times New Roman" w:cs="Times New Roman"/>
        </w:rPr>
      </w:pPr>
    </w:p>
    <w:p w14:paraId="4E502B26" w14:textId="77777777" w:rsidR="00D12095" w:rsidRDefault="00D12095" w:rsidP="00F17620">
      <w:pPr>
        <w:spacing w:line="240" w:lineRule="auto"/>
        <w:ind w:left="284"/>
        <w:jc w:val="center"/>
        <w:rPr>
          <w:rFonts w:ascii="Times New Roman" w:hAnsi="Times New Roman" w:cs="Times New Roman"/>
        </w:rPr>
      </w:pPr>
    </w:p>
    <w:p w14:paraId="72C79DFD" w14:textId="77777777" w:rsidR="00D12095" w:rsidRDefault="00D12095" w:rsidP="00F17620">
      <w:pPr>
        <w:spacing w:line="240" w:lineRule="auto"/>
        <w:ind w:left="284"/>
        <w:jc w:val="center"/>
        <w:rPr>
          <w:rFonts w:ascii="Times New Roman" w:hAnsi="Times New Roman" w:cs="Times New Roman"/>
        </w:rPr>
      </w:pPr>
    </w:p>
    <w:p w14:paraId="6E0128AF" w14:textId="749427CB" w:rsidR="001471BC" w:rsidRPr="002D0981" w:rsidRDefault="001471BC" w:rsidP="00F17620">
      <w:pPr>
        <w:spacing w:line="240" w:lineRule="auto"/>
        <w:ind w:left="284"/>
        <w:jc w:val="center"/>
        <w:rPr>
          <w:rFonts w:ascii="Times New Roman" w:hAnsi="Times New Roman" w:cs="Times New Roman"/>
        </w:rPr>
      </w:pPr>
      <w:r w:rsidRPr="002D0981">
        <w:rPr>
          <w:rFonts w:ascii="Times New Roman" w:hAnsi="Times New Roman" w:cs="Times New Roman"/>
        </w:rPr>
        <w:t xml:space="preserve">Tabel </w:t>
      </w:r>
      <w:r w:rsidR="002D0981">
        <w:rPr>
          <w:rFonts w:ascii="Times New Roman" w:hAnsi="Times New Roman" w:cs="Times New Roman"/>
        </w:rPr>
        <w:t xml:space="preserve">3. </w:t>
      </w:r>
      <w:r w:rsidRPr="002D0981">
        <w:rPr>
          <w:rFonts w:ascii="Times New Roman" w:hAnsi="Times New Roman" w:cs="Times New Roman"/>
        </w:rPr>
        <w:t xml:space="preserve">Hasil uji </w:t>
      </w:r>
      <w:proofErr w:type="spellStart"/>
      <w:r w:rsidRPr="002D0981">
        <w:rPr>
          <w:rFonts w:ascii="Times New Roman" w:hAnsi="Times New Roman" w:cs="Times New Roman"/>
        </w:rPr>
        <w:t>Multikolinearitas</w:t>
      </w:r>
      <w:bookmarkEnd w:id="10"/>
      <w:proofErr w:type="spellEnd"/>
    </w:p>
    <w:p w14:paraId="53B4968B" w14:textId="0CE93C0E" w:rsidR="001471BC" w:rsidRPr="00B7555B" w:rsidRDefault="00F17620" w:rsidP="00301D32">
      <w:pPr>
        <w:spacing w:line="240" w:lineRule="auto"/>
        <w:ind w:left="851" w:hanging="709"/>
        <w:jc w:val="center"/>
        <w:rPr>
          <w:rFonts w:ascii="Times New Roman" w:hAnsi="Times New Roman" w:cs="Times New Roman"/>
          <w:b/>
          <w:bCs/>
        </w:rPr>
      </w:pPr>
      <w:r w:rsidRPr="00F17620">
        <w:rPr>
          <w:rFonts w:ascii="Times New Roman" w:hAnsi="Times New Roman" w:cs="Times New Roman"/>
          <w:b/>
          <w:bCs/>
          <w:noProof/>
        </w:rPr>
        <w:drawing>
          <wp:inline distT="0" distB="0" distL="0" distR="0" wp14:anchorId="76654017" wp14:editId="6B43CC31">
            <wp:extent cx="2264576" cy="984851"/>
            <wp:effectExtent l="0" t="0" r="2540" b="6350"/>
            <wp:docPr id="88755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9602" name=""/>
                    <pic:cNvPicPr/>
                  </pic:nvPicPr>
                  <pic:blipFill>
                    <a:blip r:embed="rId14"/>
                    <a:stretch>
                      <a:fillRect/>
                    </a:stretch>
                  </pic:blipFill>
                  <pic:spPr>
                    <a:xfrm>
                      <a:off x="0" y="0"/>
                      <a:ext cx="2331937" cy="1014146"/>
                    </a:xfrm>
                    <a:prstGeom prst="rect">
                      <a:avLst/>
                    </a:prstGeom>
                  </pic:spPr>
                </pic:pic>
              </a:graphicData>
            </a:graphic>
          </wp:inline>
        </w:drawing>
      </w:r>
    </w:p>
    <w:p w14:paraId="6F71378E" w14:textId="77777777" w:rsidR="00085376" w:rsidRPr="00B7555B" w:rsidRDefault="00085376" w:rsidP="003A4364">
      <w:pPr>
        <w:autoSpaceDE w:val="0"/>
        <w:autoSpaceDN w:val="0"/>
        <w:adjustRightInd w:val="0"/>
        <w:spacing w:after="0" w:line="240" w:lineRule="auto"/>
        <w:ind w:left="284" w:firstLine="425"/>
        <w:jc w:val="both"/>
        <w:rPr>
          <w:rFonts w:ascii="Times New Roman" w:eastAsia="SimSun" w:hAnsi="Times New Roman" w:cs="Times New Roman"/>
          <w:lang w:eastAsia="en-ID"/>
        </w:rPr>
      </w:pPr>
      <w:r w:rsidRPr="00B7555B">
        <w:rPr>
          <w:rFonts w:ascii="Times New Roman" w:eastAsia="SimSun" w:hAnsi="Times New Roman" w:cs="Times New Roman"/>
          <w:lang w:eastAsia="en-ID"/>
        </w:rPr>
        <w:t xml:space="preserve">Berdasarkan perhitungan yang tertera pada tabel 4.2 dapat dilihat bahwa </w:t>
      </w:r>
      <w:proofErr w:type="spellStart"/>
      <w:r w:rsidRPr="00B7555B">
        <w:rPr>
          <w:rFonts w:ascii="Times New Roman" w:eastAsia="SimSun" w:hAnsi="Times New Roman" w:cs="Times New Roman"/>
          <w:lang w:eastAsia="en-ID"/>
        </w:rPr>
        <w:t>Collinearity</w:t>
      </w:r>
      <w:proofErr w:type="spellEnd"/>
      <w:r w:rsidRPr="00B7555B">
        <w:rPr>
          <w:rFonts w:ascii="Times New Roman" w:eastAsia="SimSun" w:hAnsi="Times New Roman" w:cs="Times New Roman"/>
          <w:lang w:eastAsia="en-ID"/>
        </w:rPr>
        <w:t xml:space="preserve"> </w:t>
      </w:r>
      <w:proofErr w:type="spellStart"/>
      <w:r w:rsidRPr="00B7555B">
        <w:rPr>
          <w:rFonts w:ascii="Times New Roman" w:eastAsia="SimSun" w:hAnsi="Times New Roman" w:cs="Times New Roman"/>
          <w:lang w:eastAsia="en-ID"/>
        </w:rPr>
        <w:t>Statistic</w:t>
      </w:r>
      <w:proofErr w:type="spellEnd"/>
      <w:r w:rsidRPr="00B7555B">
        <w:rPr>
          <w:rFonts w:ascii="Times New Roman" w:eastAsia="SimSun" w:hAnsi="Times New Roman" w:cs="Times New Roman"/>
          <w:lang w:eastAsia="en-ID"/>
        </w:rPr>
        <w:t xml:space="preserve"> antara 3 variabel yaitu </w:t>
      </w:r>
      <w:proofErr w:type="spellStart"/>
      <w:r w:rsidRPr="00B7555B">
        <w:rPr>
          <w:rFonts w:ascii="Times New Roman" w:eastAsia="SimSun" w:hAnsi="Times New Roman" w:cs="Times New Roman"/>
          <w:lang w:eastAsia="en-ID"/>
        </w:rPr>
        <w:t>variable</w:t>
      </w:r>
      <w:proofErr w:type="spellEnd"/>
      <w:r w:rsidRPr="00B7555B">
        <w:rPr>
          <w:rFonts w:ascii="Times New Roman" w:eastAsia="SimSun" w:hAnsi="Times New Roman" w:cs="Times New Roman"/>
          <w:lang w:eastAsia="en-ID"/>
        </w:rPr>
        <w:t xml:space="preserve"> (X</w:t>
      </w:r>
      <w:r w:rsidRPr="00B7555B">
        <w:rPr>
          <w:rFonts w:ascii="Times New Roman" w:eastAsia="SimSun" w:hAnsi="Times New Roman" w:cs="Times New Roman"/>
          <w:vertAlign w:val="subscript"/>
          <w:lang w:eastAsia="en-ID"/>
        </w:rPr>
        <w:t>1</w:t>
      </w:r>
      <w:r w:rsidRPr="00B7555B">
        <w:rPr>
          <w:rFonts w:ascii="Times New Roman" w:eastAsia="SimSun" w:hAnsi="Times New Roman" w:cs="Times New Roman"/>
          <w:lang w:eastAsia="en-ID"/>
        </w:rPr>
        <w:t>) Inflasi VIF sebesar 1,482, (X</w:t>
      </w:r>
      <w:r w:rsidRPr="00B7555B">
        <w:rPr>
          <w:rFonts w:ascii="Times New Roman" w:eastAsia="SimSun" w:hAnsi="Times New Roman" w:cs="Times New Roman"/>
          <w:vertAlign w:val="subscript"/>
          <w:lang w:eastAsia="en-ID"/>
        </w:rPr>
        <w:t>2</w:t>
      </w:r>
      <w:r w:rsidRPr="00B7555B">
        <w:rPr>
          <w:rFonts w:ascii="Times New Roman" w:eastAsia="SimSun" w:hAnsi="Times New Roman" w:cs="Times New Roman"/>
          <w:lang w:eastAsia="en-ID"/>
        </w:rPr>
        <w:t>) Suku Bunga VIF sebesar 1,286 dan (X</w:t>
      </w:r>
      <w:r w:rsidRPr="00B7555B">
        <w:rPr>
          <w:rFonts w:ascii="Times New Roman" w:eastAsia="SimSun" w:hAnsi="Times New Roman" w:cs="Times New Roman"/>
          <w:vertAlign w:val="subscript"/>
          <w:lang w:eastAsia="en-ID"/>
        </w:rPr>
        <w:t>3</w:t>
      </w:r>
      <w:r w:rsidRPr="00B7555B">
        <w:rPr>
          <w:rFonts w:ascii="Times New Roman" w:eastAsia="SimSun" w:hAnsi="Times New Roman" w:cs="Times New Roman"/>
          <w:lang w:eastAsia="en-ID"/>
        </w:rPr>
        <w:t xml:space="preserve">) Nilai Tukar VIF sebesar 1,518 </w:t>
      </w:r>
      <w:proofErr w:type="spellStart"/>
      <w:r w:rsidRPr="00B7555B">
        <w:rPr>
          <w:rFonts w:ascii="Times New Roman" w:eastAsia="SimSun" w:hAnsi="Times New Roman" w:cs="Times New Roman"/>
          <w:lang w:eastAsia="en-ID"/>
        </w:rPr>
        <w:t>dimana</w:t>
      </w:r>
      <w:proofErr w:type="spellEnd"/>
      <w:r w:rsidRPr="00B7555B">
        <w:rPr>
          <w:rFonts w:ascii="Times New Roman" w:eastAsia="SimSun" w:hAnsi="Times New Roman" w:cs="Times New Roman"/>
          <w:lang w:eastAsia="en-ID"/>
        </w:rPr>
        <w:t xml:space="preserve"> </w:t>
      </w:r>
      <w:r w:rsidRPr="00B7555B">
        <w:rPr>
          <w:rFonts w:ascii="Times New Roman" w:hAnsi="Times New Roman" w:cs="Times New Roman"/>
        </w:rPr>
        <w:t xml:space="preserve"> &lt; 10 sehingga tidak melebihi batas dari nilai VIF. </w:t>
      </w:r>
      <w:proofErr w:type="spellStart"/>
      <w:r w:rsidRPr="00B7555B">
        <w:rPr>
          <w:rFonts w:ascii="Times New Roman" w:hAnsi="Times New Roman" w:cs="Times New Roman"/>
        </w:rPr>
        <w:t>Dimana</w:t>
      </w:r>
      <w:proofErr w:type="spellEnd"/>
      <w:r w:rsidRPr="00B7555B">
        <w:rPr>
          <w:rFonts w:ascii="Times New Roman" w:hAnsi="Times New Roman" w:cs="Times New Roman"/>
        </w:rPr>
        <w:t xml:space="preserve"> batas nilai</w:t>
      </w:r>
      <w:r w:rsidRPr="00B7555B">
        <w:rPr>
          <w:rFonts w:ascii="Times New Roman" w:eastAsia="SimSun" w:hAnsi="Times New Roman" w:cs="Times New Roman"/>
          <w:lang w:eastAsia="en-ID"/>
        </w:rPr>
        <w:t xml:space="preserve"> maksimum VIF yaitu 10, sedangkan nilai </w:t>
      </w:r>
      <w:proofErr w:type="spellStart"/>
      <w:r w:rsidRPr="00B7555B">
        <w:rPr>
          <w:rFonts w:ascii="Times New Roman" w:eastAsia="SimSun" w:hAnsi="Times New Roman" w:cs="Times New Roman"/>
          <w:lang w:eastAsia="en-ID"/>
        </w:rPr>
        <w:t>Tolerance</w:t>
      </w:r>
      <w:proofErr w:type="spellEnd"/>
      <w:r w:rsidRPr="00B7555B">
        <w:rPr>
          <w:rFonts w:ascii="Times New Roman" w:eastAsia="SimSun" w:hAnsi="Times New Roman" w:cs="Times New Roman"/>
          <w:lang w:eastAsia="en-ID"/>
        </w:rPr>
        <w:t xml:space="preserve"> 3 variabel yaitu  </w:t>
      </w:r>
      <w:proofErr w:type="spellStart"/>
      <w:r w:rsidRPr="00B7555B">
        <w:rPr>
          <w:rFonts w:ascii="Times New Roman" w:eastAsia="SimSun" w:hAnsi="Times New Roman" w:cs="Times New Roman"/>
          <w:lang w:eastAsia="en-ID"/>
        </w:rPr>
        <w:t>variable</w:t>
      </w:r>
      <w:proofErr w:type="spellEnd"/>
      <w:r w:rsidRPr="00B7555B">
        <w:rPr>
          <w:rFonts w:ascii="Times New Roman" w:eastAsia="SimSun" w:hAnsi="Times New Roman" w:cs="Times New Roman"/>
          <w:lang w:eastAsia="en-ID"/>
        </w:rPr>
        <w:t xml:space="preserve"> (X</w:t>
      </w:r>
      <w:r w:rsidRPr="00B7555B">
        <w:rPr>
          <w:rFonts w:ascii="Times New Roman" w:eastAsia="SimSun" w:hAnsi="Times New Roman" w:cs="Times New Roman"/>
          <w:vertAlign w:val="subscript"/>
          <w:lang w:eastAsia="en-ID"/>
        </w:rPr>
        <w:t>1</w:t>
      </w:r>
      <w:r w:rsidRPr="00B7555B">
        <w:rPr>
          <w:rFonts w:ascii="Times New Roman" w:eastAsia="SimSun" w:hAnsi="Times New Roman" w:cs="Times New Roman"/>
          <w:lang w:eastAsia="en-ID"/>
        </w:rPr>
        <w:t>) Inflasi sebesar 0,675, (X</w:t>
      </w:r>
      <w:r w:rsidRPr="00B7555B">
        <w:rPr>
          <w:rFonts w:ascii="Times New Roman" w:eastAsia="SimSun" w:hAnsi="Times New Roman" w:cs="Times New Roman"/>
          <w:vertAlign w:val="subscript"/>
          <w:lang w:eastAsia="en-ID"/>
        </w:rPr>
        <w:t>2</w:t>
      </w:r>
      <w:r w:rsidRPr="00B7555B">
        <w:rPr>
          <w:rFonts w:ascii="Times New Roman" w:eastAsia="SimSun" w:hAnsi="Times New Roman" w:cs="Times New Roman"/>
          <w:lang w:eastAsia="en-ID"/>
        </w:rPr>
        <w:t>) Suku Bunga 0,777 dan  (X</w:t>
      </w:r>
      <w:r w:rsidRPr="00B7555B">
        <w:rPr>
          <w:rFonts w:ascii="Times New Roman" w:eastAsia="SimSun" w:hAnsi="Times New Roman" w:cs="Times New Roman"/>
          <w:vertAlign w:val="subscript"/>
          <w:lang w:eastAsia="en-ID"/>
        </w:rPr>
        <w:t>3</w:t>
      </w:r>
      <w:r w:rsidRPr="00B7555B">
        <w:rPr>
          <w:rFonts w:ascii="Times New Roman" w:eastAsia="SimSun" w:hAnsi="Times New Roman" w:cs="Times New Roman"/>
          <w:lang w:eastAsia="en-ID"/>
        </w:rPr>
        <w:t xml:space="preserve">) Nilai Tukar memiliki </w:t>
      </w:r>
      <w:proofErr w:type="spellStart"/>
      <w:r w:rsidRPr="00B7555B">
        <w:rPr>
          <w:rFonts w:ascii="Times New Roman" w:eastAsia="SimSun" w:hAnsi="Times New Roman" w:cs="Times New Roman"/>
          <w:lang w:eastAsia="en-ID"/>
        </w:rPr>
        <w:t>tolerance</w:t>
      </w:r>
      <w:proofErr w:type="spellEnd"/>
      <w:r w:rsidRPr="00B7555B">
        <w:rPr>
          <w:rFonts w:ascii="Times New Roman" w:eastAsia="SimSun" w:hAnsi="Times New Roman" w:cs="Times New Roman"/>
          <w:lang w:eastAsia="en-ID"/>
        </w:rPr>
        <w:t xml:space="preserve"> sebesar 0,659 </w:t>
      </w:r>
      <w:proofErr w:type="spellStart"/>
      <w:r w:rsidRPr="00B7555B">
        <w:rPr>
          <w:rFonts w:ascii="Times New Roman" w:eastAsia="SimSun" w:hAnsi="Times New Roman" w:cs="Times New Roman"/>
          <w:lang w:eastAsia="en-ID"/>
        </w:rPr>
        <w:t>dimana</w:t>
      </w:r>
      <w:proofErr w:type="spellEnd"/>
      <w:r w:rsidRPr="00B7555B">
        <w:rPr>
          <w:rFonts w:ascii="Times New Roman" w:eastAsia="SimSun" w:hAnsi="Times New Roman" w:cs="Times New Roman"/>
          <w:lang w:eastAsia="en-ID"/>
        </w:rPr>
        <w:t xml:space="preserve"> nilai tersebut lebih besar dari 0,1. Dari hasil tersebut dapat disimpulkan bahwa model regresi tersebut tidak terdapat masalah </w:t>
      </w:r>
      <w:proofErr w:type="spellStart"/>
      <w:r w:rsidRPr="00B7555B">
        <w:rPr>
          <w:rFonts w:ascii="Times New Roman" w:eastAsia="SimSun" w:hAnsi="Times New Roman" w:cs="Times New Roman"/>
          <w:lang w:eastAsia="en-ID"/>
        </w:rPr>
        <w:t>multikolinieritas</w:t>
      </w:r>
      <w:proofErr w:type="spellEnd"/>
      <w:r w:rsidRPr="00B7555B">
        <w:rPr>
          <w:rFonts w:ascii="Times New Roman" w:eastAsia="SimSun" w:hAnsi="Times New Roman" w:cs="Times New Roman"/>
          <w:lang w:eastAsia="en-ID"/>
        </w:rPr>
        <w:t>.</w:t>
      </w:r>
    </w:p>
    <w:p w14:paraId="521FDB54" w14:textId="54B8ED7C" w:rsidR="00085376" w:rsidRPr="00B7555B" w:rsidRDefault="00085376" w:rsidP="0001117A">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 xml:space="preserve">Uji </w:t>
      </w:r>
      <w:proofErr w:type="spellStart"/>
      <w:r w:rsidRPr="00B7555B">
        <w:rPr>
          <w:rFonts w:ascii="Times New Roman" w:eastAsia="SimSun" w:hAnsi="Times New Roman" w:cs="Times New Roman"/>
          <w:b/>
          <w:bCs/>
          <w:lang w:eastAsia="en-ID"/>
        </w:rPr>
        <w:t>Heteroskedastisitas</w:t>
      </w:r>
      <w:proofErr w:type="spellEnd"/>
    </w:p>
    <w:p w14:paraId="7F6721F6" w14:textId="42CAC9AE" w:rsidR="00F17620" w:rsidRPr="00B7555B" w:rsidRDefault="00085376" w:rsidP="00F17620">
      <w:pPr>
        <w:spacing w:line="240" w:lineRule="auto"/>
        <w:ind w:left="360" w:firstLine="360"/>
        <w:jc w:val="both"/>
        <w:rPr>
          <w:rFonts w:ascii="Times New Roman" w:hAnsi="Times New Roman" w:cs="Times New Roman"/>
          <w:lang w:eastAsia="en-ID"/>
        </w:rPr>
      </w:pPr>
      <w:r w:rsidRPr="00B7555B">
        <w:rPr>
          <w:rFonts w:ascii="Times New Roman" w:hAnsi="Times New Roman" w:cs="Times New Roman"/>
          <w:lang w:eastAsia="en-ID"/>
        </w:rPr>
        <w:t xml:space="preserve">Berdasarkan pengolahan data SPSS untuk uji </w:t>
      </w:r>
      <w:proofErr w:type="spellStart"/>
      <w:r w:rsidRPr="00B7555B">
        <w:rPr>
          <w:rFonts w:ascii="Times New Roman" w:hAnsi="Times New Roman" w:cs="Times New Roman"/>
          <w:lang w:eastAsia="en-ID"/>
        </w:rPr>
        <w:t>heteroskedastisitas</w:t>
      </w:r>
      <w:proofErr w:type="spellEnd"/>
      <w:r w:rsidRPr="00B7555B">
        <w:rPr>
          <w:rFonts w:ascii="Times New Roman" w:hAnsi="Times New Roman" w:cs="Times New Roman"/>
          <w:lang w:eastAsia="en-ID"/>
        </w:rPr>
        <w:t xml:space="preserve"> dapat dilihat bawah uji ini menggunakan uji </w:t>
      </w:r>
      <w:proofErr w:type="spellStart"/>
      <w:r w:rsidRPr="00B7555B">
        <w:rPr>
          <w:rFonts w:ascii="Times New Roman" w:hAnsi="Times New Roman" w:cs="Times New Roman"/>
          <w:lang w:eastAsia="en-ID"/>
        </w:rPr>
        <w:t>glejser</w:t>
      </w:r>
      <w:proofErr w:type="spellEnd"/>
      <w:r w:rsidRPr="00B7555B">
        <w:rPr>
          <w:rFonts w:ascii="Times New Roman" w:hAnsi="Times New Roman" w:cs="Times New Roman"/>
          <w:lang w:eastAsia="en-ID"/>
        </w:rPr>
        <w:t xml:space="preserve">, hasil dari  uji </w:t>
      </w:r>
      <w:proofErr w:type="spellStart"/>
      <w:r w:rsidRPr="00B7555B">
        <w:rPr>
          <w:rFonts w:ascii="Times New Roman" w:hAnsi="Times New Roman" w:cs="Times New Roman"/>
          <w:lang w:eastAsia="en-ID"/>
        </w:rPr>
        <w:t>heteroskedastisitas</w:t>
      </w:r>
      <w:proofErr w:type="spellEnd"/>
      <w:r w:rsidRPr="00B7555B">
        <w:rPr>
          <w:rFonts w:ascii="Times New Roman" w:hAnsi="Times New Roman" w:cs="Times New Roman"/>
          <w:lang w:eastAsia="en-ID"/>
        </w:rPr>
        <w:t xml:space="preserve"> dapat dilihat pada tabel berikut :</w:t>
      </w:r>
    </w:p>
    <w:p w14:paraId="065DE65E" w14:textId="497F36E7" w:rsidR="0001117A" w:rsidRPr="00E128C4" w:rsidRDefault="00085376" w:rsidP="00301D32">
      <w:pPr>
        <w:pStyle w:val="Caption"/>
        <w:ind w:left="284"/>
        <w:jc w:val="center"/>
        <w:rPr>
          <w:rFonts w:ascii="Times New Roman" w:hAnsi="Times New Roman" w:cs="Times New Roman"/>
          <w:b/>
          <w:bCs/>
          <w:i w:val="0"/>
          <w:iCs w:val="0"/>
          <w:color w:val="auto"/>
          <w:sz w:val="22"/>
          <w:szCs w:val="22"/>
          <w:lang w:val="id-ID"/>
        </w:rPr>
      </w:pPr>
      <w:bookmarkStart w:id="11" w:name="_Toc184678381"/>
      <w:r w:rsidRPr="00F17620">
        <w:rPr>
          <w:rFonts w:ascii="Times New Roman" w:hAnsi="Times New Roman" w:cs="Times New Roman"/>
          <w:i w:val="0"/>
          <w:iCs w:val="0"/>
          <w:color w:val="auto"/>
          <w:sz w:val="22"/>
          <w:szCs w:val="22"/>
          <w:lang w:val="id-ID"/>
        </w:rPr>
        <w:t xml:space="preserve">Tabel 4. Hasil Uji </w:t>
      </w:r>
      <w:proofErr w:type="spellStart"/>
      <w:r w:rsidRPr="00F17620">
        <w:rPr>
          <w:rFonts w:ascii="Times New Roman" w:hAnsi="Times New Roman" w:cs="Times New Roman"/>
          <w:i w:val="0"/>
          <w:iCs w:val="0"/>
          <w:color w:val="auto"/>
          <w:sz w:val="22"/>
          <w:szCs w:val="22"/>
          <w:lang w:val="id-ID"/>
        </w:rPr>
        <w:t>Heteroskedastisitas</w:t>
      </w:r>
      <w:proofErr w:type="spellEnd"/>
      <w:r w:rsidRPr="00F17620">
        <w:rPr>
          <w:rFonts w:ascii="Times New Roman" w:hAnsi="Times New Roman" w:cs="Times New Roman"/>
          <w:i w:val="0"/>
          <w:iCs w:val="0"/>
          <w:color w:val="auto"/>
          <w:sz w:val="22"/>
          <w:szCs w:val="22"/>
          <w:lang w:val="id-ID"/>
        </w:rPr>
        <w:t xml:space="preserve"> Menggunakan Uji </w:t>
      </w:r>
      <w:proofErr w:type="spellStart"/>
      <w:r w:rsidRPr="00F17620">
        <w:rPr>
          <w:rFonts w:ascii="Times New Roman" w:hAnsi="Times New Roman" w:cs="Times New Roman"/>
          <w:i w:val="0"/>
          <w:iCs w:val="0"/>
          <w:color w:val="auto"/>
          <w:sz w:val="22"/>
          <w:szCs w:val="22"/>
          <w:lang w:val="id-ID"/>
        </w:rPr>
        <w:t>Glejser</w:t>
      </w:r>
      <w:bookmarkEnd w:id="11"/>
      <w:proofErr w:type="spellEnd"/>
      <w:r w:rsidR="00F17620" w:rsidRPr="00F17620">
        <w:rPr>
          <w:rFonts w:ascii="Times New Roman" w:hAnsi="Times New Roman" w:cs="Times New Roman"/>
          <w:noProof/>
          <w:lang w:eastAsia="en-ID"/>
        </w:rPr>
        <w:drawing>
          <wp:inline distT="0" distB="0" distL="0" distR="0" wp14:anchorId="5BE335D8" wp14:editId="11D26A81">
            <wp:extent cx="2051437" cy="1040130"/>
            <wp:effectExtent l="0" t="0" r="6350" b="7620"/>
            <wp:docPr id="5332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08021" name=""/>
                    <pic:cNvPicPr/>
                  </pic:nvPicPr>
                  <pic:blipFill>
                    <a:blip r:embed="rId15"/>
                    <a:stretch>
                      <a:fillRect/>
                    </a:stretch>
                  </pic:blipFill>
                  <pic:spPr>
                    <a:xfrm>
                      <a:off x="0" y="0"/>
                      <a:ext cx="2107219" cy="1068413"/>
                    </a:xfrm>
                    <a:prstGeom prst="rect">
                      <a:avLst/>
                    </a:prstGeom>
                  </pic:spPr>
                </pic:pic>
              </a:graphicData>
            </a:graphic>
          </wp:inline>
        </w:drawing>
      </w:r>
    </w:p>
    <w:p w14:paraId="1E2213BB" w14:textId="29E9B8A9" w:rsidR="00085376" w:rsidRDefault="00085376" w:rsidP="00E128C4">
      <w:pPr>
        <w:spacing w:line="240" w:lineRule="auto"/>
        <w:ind w:left="426" w:firstLine="283"/>
        <w:jc w:val="both"/>
        <w:rPr>
          <w:rFonts w:ascii="Times New Roman" w:hAnsi="Times New Roman" w:cs="Times New Roman"/>
        </w:rPr>
      </w:pPr>
      <w:r w:rsidRPr="00B7555B">
        <w:rPr>
          <w:rFonts w:ascii="Times New Roman" w:hAnsi="Times New Roman" w:cs="Times New Roman"/>
          <w:lang w:eastAsia="en-ID"/>
        </w:rPr>
        <w:t xml:space="preserve">Berdasarkan hasil yang tertera pada tabel 4.3 dapat dilihat bahwa nilai signifikansi </w:t>
      </w:r>
      <w:r w:rsidRPr="00B7555B">
        <w:rPr>
          <w:rFonts w:ascii="Times New Roman" w:eastAsia="SimSun" w:hAnsi="Times New Roman" w:cs="Times New Roman"/>
          <w:lang w:eastAsia="en-ID"/>
        </w:rPr>
        <w:t xml:space="preserve">yaitu </w:t>
      </w:r>
      <w:proofErr w:type="spellStart"/>
      <w:r w:rsidRPr="00B7555B">
        <w:rPr>
          <w:rFonts w:ascii="Times New Roman" w:eastAsia="SimSun" w:hAnsi="Times New Roman" w:cs="Times New Roman"/>
          <w:lang w:eastAsia="en-ID"/>
        </w:rPr>
        <w:t>variable</w:t>
      </w:r>
      <w:proofErr w:type="spellEnd"/>
      <w:r w:rsidRPr="00B7555B">
        <w:rPr>
          <w:rFonts w:ascii="Times New Roman" w:eastAsia="SimSun" w:hAnsi="Times New Roman" w:cs="Times New Roman"/>
          <w:lang w:eastAsia="en-ID"/>
        </w:rPr>
        <w:t xml:space="preserve"> (X</w:t>
      </w:r>
      <w:r w:rsidRPr="00B7555B">
        <w:rPr>
          <w:rFonts w:ascii="Times New Roman" w:eastAsia="SimSun" w:hAnsi="Times New Roman" w:cs="Times New Roman"/>
          <w:vertAlign w:val="subscript"/>
          <w:lang w:eastAsia="en-ID"/>
        </w:rPr>
        <w:t>1</w:t>
      </w:r>
      <w:r w:rsidRPr="00B7555B">
        <w:rPr>
          <w:rFonts w:ascii="Times New Roman" w:eastAsia="SimSun" w:hAnsi="Times New Roman" w:cs="Times New Roman"/>
          <w:lang w:eastAsia="en-ID"/>
        </w:rPr>
        <w:t>) Inflasi sebesar 0,333. Nilai signifikansi variabel , (X</w:t>
      </w:r>
      <w:r w:rsidRPr="00B7555B">
        <w:rPr>
          <w:rFonts w:ascii="Times New Roman" w:eastAsia="SimSun" w:hAnsi="Times New Roman" w:cs="Times New Roman"/>
          <w:vertAlign w:val="subscript"/>
          <w:lang w:eastAsia="en-ID"/>
        </w:rPr>
        <w:t>2</w:t>
      </w:r>
      <w:r w:rsidRPr="00B7555B">
        <w:rPr>
          <w:rFonts w:ascii="Times New Roman" w:eastAsia="SimSun" w:hAnsi="Times New Roman" w:cs="Times New Roman"/>
          <w:lang w:eastAsia="en-ID"/>
        </w:rPr>
        <w:t>) Suku Bunga sebesar 0,319 dan nilai signifikansi variabel (X</w:t>
      </w:r>
      <w:r w:rsidRPr="00B7555B">
        <w:rPr>
          <w:rFonts w:ascii="Times New Roman" w:eastAsia="SimSun" w:hAnsi="Times New Roman" w:cs="Times New Roman"/>
          <w:vertAlign w:val="subscript"/>
          <w:lang w:eastAsia="en-ID"/>
        </w:rPr>
        <w:t>3</w:t>
      </w:r>
      <w:r w:rsidRPr="00B7555B">
        <w:rPr>
          <w:rFonts w:ascii="Times New Roman" w:eastAsia="SimSun" w:hAnsi="Times New Roman" w:cs="Times New Roman"/>
          <w:lang w:eastAsia="en-ID"/>
        </w:rPr>
        <w:t xml:space="preserve">) Nilai Tukar sebesar 0,449. Berdasarkan uraian  tersebut bahwa ketiga variabel bebas tersebut memiliki nilai signifikansi </w:t>
      </w:r>
      <w:r w:rsidRPr="00B7555B">
        <w:rPr>
          <w:rFonts w:ascii="Times New Roman" w:hAnsi="Times New Roman" w:cs="Times New Roman"/>
        </w:rPr>
        <w:t xml:space="preserve">&gt; 0,05. Maka dapat ditarik kesimpulan bahwa variabel tersebut tidak terjadi masalah </w:t>
      </w:r>
      <w:proofErr w:type="spellStart"/>
      <w:r w:rsidRPr="00B7555B">
        <w:rPr>
          <w:rFonts w:ascii="Times New Roman" w:hAnsi="Times New Roman" w:cs="Times New Roman"/>
        </w:rPr>
        <w:t>heteroskedastisitas</w:t>
      </w:r>
      <w:proofErr w:type="spellEnd"/>
      <w:r w:rsidRPr="00B7555B">
        <w:rPr>
          <w:rFonts w:ascii="Times New Roman" w:hAnsi="Times New Roman" w:cs="Times New Roman"/>
        </w:rPr>
        <w:t xml:space="preserve">. </w:t>
      </w:r>
    </w:p>
    <w:p w14:paraId="2B263A56" w14:textId="77777777" w:rsidR="00D12095" w:rsidRDefault="00D12095" w:rsidP="00E128C4">
      <w:pPr>
        <w:spacing w:line="240" w:lineRule="auto"/>
        <w:ind w:left="426" w:firstLine="283"/>
        <w:jc w:val="both"/>
        <w:rPr>
          <w:rFonts w:ascii="Times New Roman" w:hAnsi="Times New Roman" w:cs="Times New Roman"/>
        </w:rPr>
      </w:pPr>
    </w:p>
    <w:p w14:paraId="2386FEBC" w14:textId="77777777" w:rsidR="00D12095" w:rsidRPr="00B7555B" w:rsidRDefault="00D12095" w:rsidP="00E128C4">
      <w:pPr>
        <w:spacing w:line="240" w:lineRule="auto"/>
        <w:ind w:left="426" w:firstLine="283"/>
        <w:jc w:val="both"/>
        <w:rPr>
          <w:rFonts w:ascii="Times New Roman" w:hAnsi="Times New Roman" w:cs="Times New Roman"/>
        </w:rPr>
      </w:pPr>
    </w:p>
    <w:p w14:paraId="301B1D3D" w14:textId="6EF00A6E" w:rsidR="00085376" w:rsidRPr="00B7555B" w:rsidRDefault="00085376" w:rsidP="0001117A">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lastRenderedPageBreak/>
        <w:t xml:space="preserve">Uji </w:t>
      </w:r>
      <w:proofErr w:type="spellStart"/>
      <w:r w:rsidRPr="00B7555B">
        <w:rPr>
          <w:rFonts w:ascii="Times New Roman" w:hAnsi="Times New Roman" w:cs="Times New Roman"/>
          <w:b/>
          <w:bCs/>
        </w:rPr>
        <w:t>Autokorelasi</w:t>
      </w:r>
      <w:proofErr w:type="spellEnd"/>
    </w:p>
    <w:p w14:paraId="64ED9A9B" w14:textId="77777777" w:rsidR="00085376" w:rsidRPr="00B7555B" w:rsidRDefault="00085376" w:rsidP="0001117A">
      <w:pPr>
        <w:pStyle w:val="Caption"/>
        <w:ind w:left="426" w:firstLine="294"/>
        <w:rPr>
          <w:rFonts w:ascii="Times New Roman" w:hAnsi="Times New Roman" w:cs="Times New Roman"/>
          <w:b/>
          <w:bCs/>
          <w:i w:val="0"/>
          <w:iCs w:val="0"/>
          <w:color w:val="auto"/>
          <w:sz w:val="22"/>
          <w:szCs w:val="22"/>
          <w:lang w:val="id-ID"/>
        </w:rPr>
      </w:pPr>
      <w:proofErr w:type="spellStart"/>
      <w:r w:rsidRPr="00B7555B">
        <w:rPr>
          <w:rFonts w:ascii="Times New Roman" w:hAnsi="Times New Roman" w:cs="Times New Roman"/>
          <w:i w:val="0"/>
          <w:iCs w:val="0"/>
          <w:color w:val="auto"/>
          <w:sz w:val="22"/>
          <w:szCs w:val="22"/>
          <w:lang w:val="id-ID" w:eastAsia="en-ID"/>
        </w:rPr>
        <w:t>Dibawah</w:t>
      </w:r>
      <w:proofErr w:type="spellEnd"/>
      <w:r w:rsidRPr="00B7555B">
        <w:rPr>
          <w:rFonts w:ascii="Times New Roman" w:hAnsi="Times New Roman" w:cs="Times New Roman"/>
          <w:i w:val="0"/>
          <w:iCs w:val="0"/>
          <w:color w:val="auto"/>
          <w:sz w:val="22"/>
          <w:szCs w:val="22"/>
          <w:lang w:val="id-ID" w:eastAsia="en-ID"/>
        </w:rPr>
        <w:t xml:space="preserve"> ini merupakan hasil uji </w:t>
      </w:r>
      <w:proofErr w:type="spellStart"/>
      <w:r w:rsidRPr="00B7555B">
        <w:rPr>
          <w:rFonts w:ascii="Times New Roman" w:hAnsi="Times New Roman" w:cs="Times New Roman"/>
          <w:i w:val="0"/>
          <w:iCs w:val="0"/>
          <w:color w:val="auto"/>
          <w:sz w:val="22"/>
          <w:szCs w:val="22"/>
          <w:lang w:val="id-ID" w:eastAsia="en-ID"/>
        </w:rPr>
        <w:t>autokorelasi</w:t>
      </w:r>
      <w:proofErr w:type="spellEnd"/>
      <w:r w:rsidRPr="00B7555B">
        <w:rPr>
          <w:rFonts w:ascii="Times New Roman" w:hAnsi="Times New Roman" w:cs="Times New Roman"/>
          <w:i w:val="0"/>
          <w:iCs w:val="0"/>
          <w:color w:val="auto"/>
          <w:sz w:val="22"/>
          <w:szCs w:val="22"/>
          <w:lang w:val="id-ID" w:eastAsia="en-ID"/>
        </w:rPr>
        <w:t xml:space="preserve"> dapat dilihat pada </w:t>
      </w:r>
      <w:proofErr w:type="spellStart"/>
      <w:r w:rsidRPr="00B7555B">
        <w:rPr>
          <w:rFonts w:ascii="Times New Roman" w:hAnsi="Times New Roman" w:cs="Times New Roman"/>
          <w:i w:val="0"/>
          <w:iCs w:val="0"/>
          <w:color w:val="auto"/>
          <w:sz w:val="22"/>
          <w:szCs w:val="22"/>
          <w:lang w:val="id-ID" w:eastAsia="en-ID"/>
        </w:rPr>
        <w:t>table</w:t>
      </w:r>
      <w:proofErr w:type="spellEnd"/>
      <w:r w:rsidRPr="00B7555B">
        <w:rPr>
          <w:rFonts w:ascii="Times New Roman" w:hAnsi="Times New Roman" w:cs="Times New Roman"/>
          <w:i w:val="0"/>
          <w:iCs w:val="0"/>
          <w:color w:val="auto"/>
          <w:sz w:val="22"/>
          <w:szCs w:val="22"/>
          <w:lang w:val="id-ID" w:eastAsia="en-ID"/>
        </w:rPr>
        <w:t xml:space="preserve"> berikut :</w:t>
      </w:r>
    </w:p>
    <w:p w14:paraId="0A5123EF" w14:textId="3E071652" w:rsidR="00085376" w:rsidRPr="002D0981" w:rsidRDefault="00085376" w:rsidP="00085376">
      <w:pPr>
        <w:spacing w:line="240" w:lineRule="auto"/>
        <w:jc w:val="center"/>
        <w:rPr>
          <w:rFonts w:ascii="Times New Roman" w:hAnsi="Times New Roman" w:cs="Times New Roman"/>
        </w:rPr>
      </w:pPr>
      <w:bookmarkStart w:id="12" w:name="_Toc184678382"/>
      <w:r w:rsidRPr="002D0981">
        <w:rPr>
          <w:rFonts w:ascii="Times New Roman" w:hAnsi="Times New Roman" w:cs="Times New Roman"/>
        </w:rPr>
        <w:t xml:space="preserve">Tabel </w:t>
      </w:r>
      <w:r w:rsidR="002D0981">
        <w:rPr>
          <w:rFonts w:ascii="Times New Roman" w:hAnsi="Times New Roman" w:cs="Times New Roman"/>
        </w:rPr>
        <w:t xml:space="preserve">5. </w:t>
      </w:r>
      <w:r w:rsidRPr="002D0981">
        <w:rPr>
          <w:rFonts w:ascii="Times New Roman" w:hAnsi="Times New Roman" w:cs="Times New Roman"/>
        </w:rPr>
        <w:t xml:space="preserve">Hasil Uji </w:t>
      </w:r>
      <w:proofErr w:type="spellStart"/>
      <w:r w:rsidRPr="002D0981">
        <w:rPr>
          <w:rFonts w:ascii="Times New Roman" w:hAnsi="Times New Roman" w:cs="Times New Roman"/>
        </w:rPr>
        <w:t>Autokorelasi</w:t>
      </w:r>
      <w:bookmarkEnd w:id="12"/>
      <w:proofErr w:type="spellEnd"/>
    </w:p>
    <w:p w14:paraId="4F724422" w14:textId="50184675" w:rsidR="00E128C4" w:rsidRPr="00B7555B" w:rsidRDefault="00E128C4" w:rsidP="00301D32">
      <w:pPr>
        <w:spacing w:line="240" w:lineRule="auto"/>
        <w:ind w:left="142"/>
        <w:jc w:val="center"/>
        <w:rPr>
          <w:rFonts w:ascii="Times New Roman" w:hAnsi="Times New Roman" w:cs="Times New Roman"/>
          <w:b/>
          <w:bCs/>
        </w:rPr>
      </w:pPr>
      <w:r w:rsidRPr="00E128C4">
        <w:rPr>
          <w:rFonts w:ascii="Times New Roman" w:hAnsi="Times New Roman" w:cs="Times New Roman"/>
          <w:b/>
          <w:bCs/>
          <w:noProof/>
        </w:rPr>
        <w:drawing>
          <wp:inline distT="0" distB="0" distL="0" distR="0" wp14:anchorId="4E53E46C" wp14:editId="39F14569">
            <wp:extent cx="2250831" cy="857885"/>
            <wp:effectExtent l="0" t="0" r="0" b="0"/>
            <wp:docPr id="133932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3813" name=""/>
                    <pic:cNvPicPr/>
                  </pic:nvPicPr>
                  <pic:blipFill>
                    <a:blip r:embed="rId16"/>
                    <a:stretch>
                      <a:fillRect/>
                    </a:stretch>
                  </pic:blipFill>
                  <pic:spPr>
                    <a:xfrm>
                      <a:off x="0" y="0"/>
                      <a:ext cx="2317787" cy="883405"/>
                    </a:xfrm>
                    <a:prstGeom prst="rect">
                      <a:avLst/>
                    </a:prstGeom>
                  </pic:spPr>
                </pic:pic>
              </a:graphicData>
            </a:graphic>
          </wp:inline>
        </w:drawing>
      </w:r>
    </w:p>
    <w:p w14:paraId="5C7D3FDC" w14:textId="77777777" w:rsidR="00085376" w:rsidRPr="00B7555B" w:rsidRDefault="00085376" w:rsidP="0001117A">
      <w:pPr>
        <w:spacing w:line="240" w:lineRule="auto"/>
        <w:ind w:left="360" w:firstLine="360"/>
        <w:jc w:val="both"/>
        <w:rPr>
          <w:rFonts w:ascii="Times New Roman" w:hAnsi="Times New Roman" w:cs="Times New Roman"/>
          <w:i/>
          <w:iCs/>
          <w:lang w:eastAsia="en-ID"/>
        </w:rPr>
      </w:pPr>
      <w:r w:rsidRPr="00B7555B">
        <w:rPr>
          <w:rFonts w:ascii="Times New Roman" w:hAnsi="Times New Roman" w:cs="Times New Roman"/>
          <w:lang w:eastAsia="en-ID"/>
        </w:rPr>
        <w:t xml:space="preserve">Berdasarkan tabel hasil pengujian </w:t>
      </w:r>
      <w:proofErr w:type="spellStart"/>
      <w:r w:rsidRPr="00B7555B">
        <w:rPr>
          <w:rFonts w:ascii="Times New Roman" w:hAnsi="Times New Roman" w:cs="Times New Roman"/>
          <w:lang w:eastAsia="en-ID"/>
        </w:rPr>
        <w:t>diatas</w:t>
      </w:r>
      <w:proofErr w:type="spellEnd"/>
      <w:r w:rsidRPr="00B7555B">
        <w:rPr>
          <w:rFonts w:ascii="Times New Roman" w:hAnsi="Times New Roman" w:cs="Times New Roman"/>
          <w:lang w:eastAsia="en-ID"/>
        </w:rPr>
        <w:t xml:space="preserve"> diketahui nilai </w:t>
      </w:r>
      <w:proofErr w:type="spellStart"/>
      <w:r w:rsidRPr="00B7555B">
        <w:rPr>
          <w:rFonts w:ascii="Times New Roman" w:hAnsi="Times New Roman" w:cs="Times New Roman"/>
          <w:lang w:eastAsia="en-ID"/>
        </w:rPr>
        <w:t>Durbin</w:t>
      </w:r>
      <w:proofErr w:type="spellEnd"/>
      <w:r w:rsidRPr="00B7555B">
        <w:rPr>
          <w:rFonts w:ascii="Times New Roman" w:hAnsi="Times New Roman" w:cs="Times New Roman"/>
          <w:lang w:eastAsia="en-ID"/>
        </w:rPr>
        <w:t xml:space="preserve"> </w:t>
      </w:r>
      <w:proofErr w:type="spellStart"/>
      <w:r w:rsidRPr="00B7555B">
        <w:rPr>
          <w:rFonts w:ascii="Times New Roman" w:hAnsi="Times New Roman" w:cs="Times New Roman"/>
          <w:lang w:eastAsia="en-ID"/>
        </w:rPr>
        <w:t>Watson</w:t>
      </w:r>
      <w:proofErr w:type="spellEnd"/>
      <w:r w:rsidRPr="00B7555B">
        <w:rPr>
          <w:rFonts w:ascii="Times New Roman" w:hAnsi="Times New Roman" w:cs="Times New Roman"/>
          <w:lang w:eastAsia="en-ID"/>
        </w:rPr>
        <w:t xml:space="preserve"> pada model regresi penelitian ini adalah sebesar 1,942. Jika dibandingkan dengan tabel </w:t>
      </w:r>
      <w:proofErr w:type="spellStart"/>
      <w:r w:rsidRPr="00B7555B">
        <w:rPr>
          <w:rFonts w:ascii="Times New Roman" w:hAnsi="Times New Roman" w:cs="Times New Roman"/>
          <w:lang w:eastAsia="en-ID"/>
        </w:rPr>
        <w:t>Durbin-Watson</w:t>
      </w:r>
      <w:proofErr w:type="spellEnd"/>
      <w:r w:rsidRPr="00B7555B">
        <w:rPr>
          <w:rFonts w:ascii="Times New Roman" w:hAnsi="Times New Roman" w:cs="Times New Roman"/>
          <w:lang w:eastAsia="en-ID"/>
        </w:rPr>
        <w:t xml:space="preserve"> dengan jumlah observasi (n) = 72 dan jumlah variabel independen 3 (k = 3) diperoleh nilai tabel dl (</w:t>
      </w:r>
      <w:proofErr w:type="spellStart"/>
      <w:r w:rsidRPr="00B7555B">
        <w:rPr>
          <w:rFonts w:ascii="Times New Roman" w:hAnsi="Times New Roman" w:cs="Times New Roman"/>
          <w:lang w:eastAsia="en-ID"/>
        </w:rPr>
        <w:t>lower</w:t>
      </w:r>
      <w:proofErr w:type="spellEnd"/>
      <w:r w:rsidRPr="00B7555B">
        <w:rPr>
          <w:rFonts w:ascii="Times New Roman" w:hAnsi="Times New Roman" w:cs="Times New Roman"/>
          <w:lang w:eastAsia="en-ID"/>
        </w:rPr>
        <w:t xml:space="preserve">) = 1,5323 dan </w:t>
      </w:r>
      <w:proofErr w:type="spellStart"/>
      <w:r w:rsidRPr="00B7555B">
        <w:rPr>
          <w:rFonts w:ascii="Times New Roman" w:hAnsi="Times New Roman" w:cs="Times New Roman"/>
          <w:lang w:eastAsia="en-ID"/>
        </w:rPr>
        <w:t>du</w:t>
      </w:r>
      <w:proofErr w:type="spellEnd"/>
      <w:r w:rsidRPr="00B7555B">
        <w:rPr>
          <w:rFonts w:ascii="Times New Roman" w:hAnsi="Times New Roman" w:cs="Times New Roman"/>
          <w:lang w:eastAsia="en-ID"/>
        </w:rPr>
        <w:t xml:space="preserve"> (</w:t>
      </w:r>
      <w:proofErr w:type="spellStart"/>
      <w:r w:rsidRPr="00B7555B">
        <w:rPr>
          <w:rFonts w:ascii="Times New Roman" w:hAnsi="Times New Roman" w:cs="Times New Roman"/>
          <w:lang w:eastAsia="en-ID"/>
        </w:rPr>
        <w:t>upper</w:t>
      </w:r>
      <w:proofErr w:type="spellEnd"/>
      <w:r w:rsidRPr="00B7555B">
        <w:rPr>
          <w:rFonts w:ascii="Times New Roman" w:hAnsi="Times New Roman" w:cs="Times New Roman"/>
          <w:lang w:eastAsia="en-ID"/>
        </w:rPr>
        <w:t xml:space="preserve">) = 1,7054. Dari hasil tersebut diperoleh nilai DW lebih besar dari pada </w:t>
      </w:r>
      <w:proofErr w:type="spellStart"/>
      <w:r w:rsidRPr="00B7555B">
        <w:rPr>
          <w:rFonts w:ascii="Times New Roman" w:hAnsi="Times New Roman" w:cs="Times New Roman"/>
          <w:lang w:eastAsia="en-ID"/>
        </w:rPr>
        <w:t>du</w:t>
      </w:r>
      <w:proofErr w:type="spellEnd"/>
      <w:r w:rsidRPr="00B7555B">
        <w:rPr>
          <w:rFonts w:ascii="Times New Roman" w:hAnsi="Times New Roman" w:cs="Times New Roman"/>
          <w:lang w:eastAsia="en-ID"/>
        </w:rPr>
        <w:t xml:space="preserve"> = 1,7054 dan nilai DW lebih besar dari (4 – 1,7054 = 2,2946) maka dapat disimpulkan tidak terjadi </w:t>
      </w:r>
      <w:proofErr w:type="spellStart"/>
      <w:r w:rsidRPr="00B7555B">
        <w:rPr>
          <w:rFonts w:ascii="Times New Roman" w:hAnsi="Times New Roman" w:cs="Times New Roman"/>
          <w:lang w:eastAsia="en-ID"/>
        </w:rPr>
        <w:t>autokerelasi</w:t>
      </w:r>
      <w:proofErr w:type="spellEnd"/>
      <w:r w:rsidRPr="00B7555B">
        <w:rPr>
          <w:rFonts w:ascii="Times New Roman" w:hAnsi="Times New Roman" w:cs="Times New Roman"/>
          <w:lang w:eastAsia="en-ID"/>
        </w:rPr>
        <w:t>.</w:t>
      </w:r>
    </w:p>
    <w:p w14:paraId="22172564" w14:textId="590CD405" w:rsidR="00085376" w:rsidRPr="00B7555B" w:rsidRDefault="00085376" w:rsidP="0001117A">
      <w:pPr>
        <w:spacing w:line="240" w:lineRule="auto"/>
        <w:ind w:left="426"/>
        <w:rPr>
          <w:rFonts w:ascii="Times New Roman" w:hAnsi="Times New Roman" w:cs="Times New Roman"/>
          <w:b/>
          <w:bCs/>
          <w:lang w:eastAsia="id-ID"/>
        </w:rPr>
      </w:pPr>
      <w:r w:rsidRPr="00B7555B">
        <w:rPr>
          <w:rFonts w:ascii="Times New Roman" w:hAnsi="Times New Roman" w:cs="Times New Roman"/>
          <w:b/>
          <w:bCs/>
          <w:lang w:eastAsia="id-ID"/>
        </w:rPr>
        <w:t xml:space="preserve">Uji </w:t>
      </w:r>
      <w:r w:rsidRPr="00B7555B">
        <w:rPr>
          <w:rFonts w:ascii="Times New Roman" w:hAnsi="Times New Roman" w:cs="Times New Roman"/>
          <w:b/>
          <w:bCs/>
        </w:rPr>
        <w:t>Regresi Linear Berganda</w:t>
      </w:r>
    </w:p>
    <w:p w14:paraId="6B4D1570" w14:textId="3262B4AF" w:rsidR="001471BC" w:rsidRPr="00E128C4" w:rsidRDefault="00085376" w:rsidP="00E128C4">
      <w:pPr>
        <w:spacing w:line="240" w:lineRule="auto"/>
        <w:ind w:left="360" w:firstLine="360"/>
        <w:jc w:val="both"/>
        <w:rPr>
          <w:rFonts w:asciiTheme="majorBidi" w:hAnsiTheme="majorBidi" w:cstheme="majorBidi"/>
        </w:rPr>
      </w:pPr>
      <w:proofErr w:type="spellStart"/>
      <w:r w:rsidRPr="00B7555B">
        <w:rPr>
          <w:rFonts w:ascii="Times New Roman" w:hAnsi="Times New Roman" w:cs="Times New Roman"/>
          <w:lang w:eastAsia="en-ID"/>
        </w:rPr>
        <w:t>Dibawah</w:t>
      </w:r>
      <w:proofErr w:type="spellEnd"/>
      <w:r w:rsidRPr="00B7555B">
        <w:rPr>
          <w:rFonts w:ascii="Times New Roman" w:hAnsi="Times New Roman" w:cs="Times New Roman"/>
          <w:lang w:eastAsia="en-ID"/>
        </w:rPr>
        <w:t xml:space="preserve"> ini merupakan hasil dari analisis regresi linier berganda dengan persamaan </w:t>
      </w:r>
      <w:r w:rsidRPr="00B7555B">
        <w:rPr>
          <w:rFonts w:asciiTheme="majorBidi" w:hAnsiTheme="majorBidi" w:cstheme="majorBidi"/>
        </w:rPr>
        <w:t>Y = a + b</w:t>
      </w:r>
      <w:r w:rsidRPr="00B7555B">
        <w:rPr>
          <w:rFonts w:asciiTheme="majorBidi" w:hAnsiTheme="majorBidi" w:cstheme="majorBidi"/>
          <w:vertAlign w:val="subscript"/>
        </w:rPr>
        <w:t>1</w:t>
      </w:r>
      <w:r w:rsidRPr="00B7555B">
        <w:rPr>
          <w:rFonts w:asciiTheme="majorBidi" w:hAnsiTheme="majorBidi" w:cstheme="majorBidi"/>
        </w:rPr>
        <w:t>X</w:t>
      </w:r>
      <w:r w:rsidRPr="00B7555B">
        <w:rPr>
          <w:rFonts w:asciiTheme="majorBidi" w:hAnsiTheme="majorBidi" w:cstheme="majorBidi"/>
          <w:vertAlign w:val="subscript"/>
        </w:rPr>
        <w:t xml:space="preserve">1 </w:t>
      </w:r>
      <w:r w:rsidRPr="00B7555B">
        <w:rPr>
          <w:rFonts w:asciiTheme="majorBidi" w:hAnsiTheme="majorBidi" w:cstheme="majorBidi"/>
        </w:rPr>
        <w:t>+ b</w:t>
      </w:r>
      <w:r w:rsidRPr="00B7555B">
        <w:rPr>
          <w:rFonts w:asciiTheme="majorBidi" w:hAnsiTheme="majorBidi" w:cstheme="majorBidi"/>
          <w:vertAlign w:val="subscript"/>
        </w:rPr>
        <w:t>2</w:t>
      </w:r>
      <w:r w:rsidRPr="00B7555B">
        <w:rPr>
          <w:rFonts w:asciiTheme="majorBidi" w:hAnsiTheme="majorBidi" w:cstheme="majorBidi"/>
        </w:rPr>
        <w:t>X</w:t>
      </w:r>
      <w:r w:rsidRPr="00B7555B">
        <w:rPr>
          <w:rFonts w:asciiTheme="majorBidi" w:hAnsiTheme="majorBidi" w:cstheme="majorBidi"/>
          <w:vertAlign w:val="subscript"/>
        </w:rPr>
        <w:t>2</w:t>
      </w:r>
      <w:r w:rsidRPr="00B7555B">
        <w:rPr>
          <w:rFonts w:asciiTheme="majorBidi" w:hAnsiTheme="majorBidi" w:cstheme="majorBidi"/>
        </w:rPr>
        <w:t xml:space="preserve"> + b</w:t>
      </w:r>
      <w:r w:rsidRPr="00B7555B">
        <w:rPr>
          <w:rFonts w:asciiTheme="majorBidi" w:hAnsiTheme="majorBidi" w:cstheme="majorBidi"/>
          <w:vertAlign w:val="subscript"/>
        </w:rPr>
        <w:t>3</w:t>
      </w:r>
      <w:r w:rsidRPr="00B7555B">
        <w:rPr>
          <w:rFonts w:asciiTheme="majorBidi" w:hAnsiTheme="majorBidi" w:cstheme="majorBidi"/>
        </w:rPr>
        <w:t>X</w:t>
      </w:r>
      <w:r w:rsidRPr="00B7555B">
        <w:rPr>
          <w:rFonts w:asciiTheme="majorBidi" w:hAnsiTheme="majorBidi" w:cstheme="majorBidi"/>
          <w:vertAlign w:val="subscript"/>
        </w:rPr>
        <w:t xml:space="preserve">3 </w:t>
      </w:r>
      <w:r w:rsidRPr="00B7555B">
        <w:rPr>
          <w:rFonts w:asciiTheme="majorBidi" w:hAnsiTheme="majorBidi" w:cstheme="majorBidi"/>
        </w:rPr>
        <w:t>+ e dapat dilihat pada tabel berikut :</w:t>
      </w:r>
    </w:p>
    <w:p w14:paraId="48B287AB" w14:textId="1DABF6D3" w:rsidR="001471BC" w:rsidRPr="002D0981" w:rsidRDefault="00085376" w:rsidP="002D0981">
      <w:pPr>
        <w:ind w:left="142"/>
        <w:jc w:val="center"/>
        <w:rPr>
          <w:rFonts w:ascii="Times New Roman" w:hAnsi="Times New Roman" w:cs="Times New Roman"/>
          <w:lang w:eastAsia="en-ID"/>
        </w:rPr>
      </w:pPr>
      <w:bookmarkStart w:id="13" w:name="_Toc184678383"/>
      <w:r w:rsidRPr="002D0981">
        <w:rPr>
          <w:rFonts w:ascii="Times New Roman" w:hAnsi="Times New Roman" w:cs="Times New Roman"/>
        </w:rPr>
        <w:t xml:space="preserve">Tabel </w:t>
      </w:r>
      <w:r w:rsidR="002D0981" w:rsidRPr="002D0981">
        <w:rPr>
          <w:rFonts w:ascii="Times New Roman" w:hAnsi="Times New Roman" w:cs="Times New Roman"/>
        </w:rPr>
        <w:t xml:space="preserve">6. </w:t>
      </w:r>
      <w:r w:rsidRPr="002D0981">
        <w:rPr>
          <w:rFonts w:ascii="Times New Roman" w:hAnsi="Times New Roman" w:cs="Times New Roman"/>
          <w:lang w:eastAsia="en-ID"/>
        </w:rPr>
        <w:t>Hasil Regresi Linear Berganda</w:t>
      </w:r>
      <w:bookmarkEnd w:id="13"/>
    </w:p>
    <w:p w14:paraId="1CC9C10F" w14:textId="0D53F738" w:rsidR="00332193" w:rsidRPr="00B7555B" w:rsidRDefault="00E128C4" w:rsidP="00301D32">
      <w:pPr>
        <w:ind w:left="284"/>
        <w:rPr>
          <w:lang w:eastAsia="id-ID"/>
        </w:rPr>
      </w:pPr>
      <w:r w:rsidRPr="00E128C4">
        <w:rPr>
          <w:noProof/>
          <w:lang w:eastAsia="id-ID"/>
        </w:rPr>
        <w:drawing>
          <wp:inline distT="0" distB="0" distL="0" distR="0" wp14:anchorId="693FD36B" wp14:editId="4ECB9491">
            <wp:extent cx="2098378" cy="1518699"/>
            <wp:effectExtent l="0" t="0" r="0" b="5715"/>
            <wp:docPr id="91494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49973" name=""/>
                    <pic:cNvPicPr/>
                  </pic:nvPicPr>
                  <pic:blipFill>
                    <a:blip r:embed="rId17"/>
                    <a:stretch>
                      <a:fillRect/>
                    </a:stretch>
                  </pic:blipFill>
                  <pic:spPr>
                    <a:xfrm>
                      <a:off x="0" y="0"/>
                      <a:ext cx="2145407" cy="1552736"/>
                    </a:xfrm>
                    <a:prstGeom prst="rect">
                      <a:avLst/>
                    </a:prstGeom>
                  </pic:spPr>
                </pic:pic>
              </a:graphicData>
            </a:graphic>
          </wp:inline>
        </w:drawing>
      </w:r>
    </w:p>
    <w:p w14:paraId="7E249C11" w14:textId="746516D3" w:rsidR="00332193" w:rsidRPr="00B7555B" w:rsidRDefault="00332193" w:rsidP="0001117A">
      <w:pPr>
        <w:spacing w:line="240" w:lineRule="auto"/>
        <w:ind w:left="426" w:firstLine="294"/>
        <w:jc w:val="both"/>
        <w:rPr>
          <w:rFonts w:ascii="Times New Roman" w:hAnsi="Times New Roman" w:cs="Times New Roman"/>
          <w:lang w:eastAsia="en-ID"/>
        </w:rPr>
      </w:pPr>
      <w:r w:rsidRPr="00B7555B">
        <w:rPr>
          <w:rFonts w:ascii="Times New Roman" w:hAnsi="Times New Roman" w:cs="Times New Roman"/>
          <w:lang w:eastAsia="en-ID"/>
        </w:rPr>
        <w:t>Berdasarkan tabel 4.5 diperoleh koefisien regresi untuk variabel Inflasi</w:t>
      </w:r>
      <w:r w:rsidRPr="00B7555B">
        <w:rPr>
          <w:rFonts w:ascii="Times New Roman" w:hAnsi="Times New Roman" w:cs="Times New Roman"/>
          <w:i/>
          <w:iCs/>
          <w:lang w:eastAsia="en-ID"/>
        </w:rPr>
        <w:t xml:space="preserve"> </w:t>
      </w:r>
      <w:r w:rsidRPr="00B7555B">
        <w:rPr>
          <w:rFonts w:ascii="Times New Roman" w:hAnsi="Times New Roman" w:cs="Times New Roman"/>
          <w:lang w:eastAsia="en-ID"/>
        </w:rPr>
        <w:t xml:space="preserve">sebesar 0,058, Suku Bunga sebesar -5,439 dan Nilai Tukar sebesar -1,168 terhadap nilai harga saham, sedangkan nilai konstanta sebesar 23,475 sehingga diperoleh persamaan regresi linier sebagai berikut : </w:t>
      </w:r>
    </w:p>
    <w:p w14:paraId="5D843C93" w14:textId="77777777" w:rsidR="00332193" w:rsidRPr="00B7555B" w:rsidRDefault="00332193" w:rsidP="0001117A">
      <w:pPr>
        <w:spacing w:line="240" w:lineRule="auto"/>
        <w:ind w:firstLine="426"/>
        <w:jc w:val="both"/>
        <w:rPr>
          <w:rFonts w:ascii="Times New Roman" w:hAnsi="Times New Roman" w:cs="Times New Roman"/>
          <w:lang w:eastAsia="en-ID"/>
        </w:rPr>
      </w:pPr>
      <w:r w:rsidRPr="00B7555B">
        <w:rPr>
          <w:rFonts w:ascii="Times New Roman" w:hAnsi="Times New Roman" w:cs="Times New Roman"/>
          <w:lang w:eastAsia="en-ID"/>
        </w:rPr>
        <w:t>Permodelan persamaan regresi linier berganda yang digunakan adalah :</w:t>
      </w:r>
    </w:p>
    <w:p w14:paraId="3514ABBE" w14:textId="77777777" w:rsidR="00332193" w:rsidRPr="00B7555B" w:rsidRDefault="00332193" w:rsidP="0001117A">
      <w:pPr>
        <w:spacing w:line="240" w:lineRule="auto"/>
        <w:jc w:val="center"/>
        <w:rPr>
          <w:rFonts w:asciiTheme="majorBidi" w:hAnsiTheme="majorBidi" w:cstheme="majorBidi"/>
          <w:b/>
          <w:bCs/>
          <w:vertAlign w:val="subscript"/>
        </w:rPr>
      </w:pPr>
      <w:r w:rsidRPr="00B7555B">
        <w:rPr>
          <w:rFonts w:asciiTheme="majorBidi" w:hAnsiTheme="majorBidi" w:cstheme="majorBidi"/>
          <w:b/>
          <w:bCs/>
        </w:rPr>
        <w:t>Y = a+b</w:t>
      </w:r>
      <w:r w:rsidRPr="00B7555B">
        <w:rPr>
          <w:rFonts w:asciiTheme="majorBidi" w:hAnsiTheme="majorBidi" w:cstheme="majorBidi"/>
          <w:b/>
          <w:bCs/>
          <w:vertAlign w:val="subscript"/>
        </w:rPr>
        <w:t>1</w:t>
      </w:r>
      <w:r w:rsidRPr="00B7555B">
        <w:rPr>
          <w:rFonts w:asciiTheme="majorBidi" w:hAnsiTheme="majorBidi" w:cstheme="majorBidi"/>
          <w:b/>
          <w:bCs/>
        </w:rPr>
        <w:t>X</w:t>
      </w:r>
      <w:r w:rsidRPr="00B7555B">
        <w:rPr>
          <w:rFonts w:asciiTheme="majorBidi" w:hAnsiTheme="majorBidi" w:cstheme="majorBidi"/>
          <w:b/>
          <w:bCs/>
          <w:vertAlign w:val="subscript"/>
        </w:rPr>
        <w:t>1+</w:t>
      </w:r>
      <w:r w:rsidRPr="00B7555B">
        <w:rPr>
          <w:rFonts w:asciiTheme="majorBidi" w:hAnsiTheme="majorBidi" w:cstheme="majorBidi"/>
          <w:b/>
          <w:bCs/>
        </w:rPr>
        <w:t xml:space="preserve"> b</w:t>
      </w:r>
      <w:r w:rsidRPr="00B7555B">
        <w:rPr>
          <w:rFonts w:asciiTheme="majorBidi" w:hAnsiTheme="majorBidi" w:cstheme="majorBidi"/>
          <w:b/>
          <w:bCs/>
          <w:vertAlign w:val="subscript"/>
        </w:rPr>
        <w:t>2</w:t>
      </w:r>
      <w:r w:rsidRPr="00B7555B">
        <w:rPr>
          <w:rFonts w:asciiTheme="majorBidi" w:hAnsiTheme="majorBidi" w:cstheme="majorBidi"/>
          <w:b/>
          <w:bCs/>
        </w:rPr>
        <w:t>X</w:t>
      </w:r>
      <w:r w:rsidRPr="00B7555B">
        <w:rPr>
          <w:rFonts w:asciiTheme="majorBidi" w:hAnsiTheme="majorBidi" w:cstheme="majorBidi"/>
          <w:b/>
          <w:bCs/>
          <w:vertAlign w:val="subscript"/>
        </w:rPr>
        <w:t>2+</w:t>
      </w:r>
      <w:r w:rsidRPr="00B7555B">
        <w:rPr>
          <w:rFonts w:asciiTheme="majorBidi" w:hAnsiTheme="majorBidi" w:cstheme="majorBidi"/>
          <w:b/>
          <w:bCs/>
        </w:rPr>
        <w:t xml:space="preserve"> b</w:t>
      </w:r>
      <w:r w:rsidRPr="00B7555B">
        <w:rPr>
          <w:rFonts w:asciiTheme="majorBidi" w:hAnsiTheme="majorBidi" w:cstheme="majorBidi"/>
          <w:b/>
          <w:bCs/>
          <w:vertAlign w:val="subscript"/>
        </w:rPr>
        <w:t>3</w:t>
      </w:r>
      <w:r w:rsidRPr="00B7555B">
        <w:rPr>
          <w:rFonts w:asciiTheme="majorBidi" w:hAnsiTheme="majorBidi" w:cstheme="majorBidi"/>
          <w:b/>
          <w:bCs/>
        </w:rPr>
        <w:t>X</w:t>
      </w:r>
      <w:r w:rsidRPr="00B7555B">
        <w:rPr>
          <w:rFonts w:asciiTheme="majorBidi" w:hAnsiTheme="majorBidi" w:cstheme="majorBidi"/>
          <w:b/>
          <w:bCs/>
          <w:vertAlign w:val="subscript"/>
        </w:rPr>
        <w:t>3+e….</w:t>
      </w:r>
    </w:p>
    <w:p w14:paraId="5F16970B" w14:textId="7C67BDEE" w:rsidR="000049AF" w:rsidRPr="00301D32" w:rsidRDefault="00332193" w:rsidP="00F0191A">
      <w:pPr>
        <w:spacing w:line="240" w:lineRule="auto"/>
        <w:jc w:val="center"/>
        <w:rPr>
          <w:rFonts w:asciiTheme="majorBidi" w:hAnsiTheme="majorBidi" w:cstheme="majorBidi"/>
          <w:b/>
          <w:bCs/>
        </w:rPr>
      </w:pPr>
      <w:r w:rsidRPr="00B7555B">
        <w:rPr>
          <w:rFonts w:asciiTheme="majorBidi" w:hAnsiTheme="majorBidi" w:cstheme="majorBidi"/>
          <w:b/>
          <w:bCs/>
        </w:rPr>
        <w:t>Y = 23,475(a) + 0,058 X</w:t>
      </w:r>
      <w:r w:rsidRPr="00B7555B">
        <w:rPr>
          <w:rFonts w:asciiTheme="majorBidi" w:hAnsiTheme="majorBidi" w:cstheme="majorBidi"/>
          <w:b/>
          <w:bCs/>
          <w:vertAlign w:val="subscript"/>
        </w:rPr>
        <w:t xml:space="preserve">1 </w:t>
      </w:r>
      <w:r w:rsidRPr="00B7555B">
        <w:rPr>
          <w:rFonts w:asciiTheme="majorBidi" w:hAnsiTheme="majorBidi" w:cstheme="majorBidi"/>
          <w:b/>
          <w:bCs/>
        </w:rPr>
        <w:t>– 5,439 X</w:t>
      </w:r>
      <w:r w:rsidRPr="00B7555B">
        <w:rPr>
          <w:rFonts w:asciiTheme="majorBidi" w:hAnsiTheme="majorBidi" w:cstheme="majorBidi"/>
          <w:b/>
          <w:bCs/>
          <w:vertAlign w:val="subscript"/>
        </w:rPr>
        <w:t>2</w:t>
      </w:r>
      <w:r w:rsidRPr="00B7555B">
        <w:rPr>
          <w:rFonts w:asciiTheme="majorBidi" w:hAnsiTheme="majorBidi" w:cstheme="majorBidi"/>
          <w:b/>
          <w:bCs/>
        </w:rPr>
        <w:t xml:space="preserve"> – 1,168 X</w:t>
      </w:r>
      <w:r w:rsidRPr="00B7555B">
        <w:rPr>
          <w:rFonts w:asciiTheme="majorBidi" w:hAnsiTheme="majorBidi" w:cstheme="majorBidi"/>
          <w:b/>
          <w:bCs/>
          <w:vertAlign w:val="subscript"/>
        </w:rPr>
        <w:t>3</w:t>
      </w:r>
      <w:r w:rsidRPr="00B7555B">
        <w:rPr>
          <w:rFonts w:asciiTheme="majorBidi" w:hAnsiTheme="majorBidi" w:cstheme="majorBidi"/>
          <w:b/>
          <w:bCs/>
        </w:rPr>
        <w:t xml:space="preserve"> + e</w:t>
      </w:r>
    </w:p>
    <w:p w14:paraId="6D32D503" w14:textId="78FEF1F3" w:rsidR="00332193" w:rsidRPr="00B7555B" w:rsidRDefault="00332193" w:rsidP="0001117A">
      <w:pPr>
        <w:spacing w:line="240" w:lineRule="auto"/>
        <w:ind w:left="426"/>
        <w:rPr>
          <w:rFonts w:ascii="Times New Roman" w:hAnsi="Times New Roman" w:cs="Times New Roman"/>
          <w:b/>
          <w:bCs/>
          <w:lang w:val="sv-SE"/>
        </w:rPr>
      </w:pPr>
      <w:r w:rsidRPr="00B7555B">
        <w:rPr>
          <w:rFonts w:ascii="Times New Roman" w:hAnsi="Times New Roman" w:cs="Times New Roman"/>
          <w:b/>
          <w:bCs/>
          <w:lang w:eastAsia="id-ID"/>
        </w:rPr>
        <w:t xml:space="preserve">Uji </w:t>
      </w:r>
      <w:r w:rsidRPr="00B7555B">
        <w:rPr>
          <w:rFonts w:ascii="Times New Roman" w:hAnsi="Times New Roman" w:cs="Times New Roman"/>
          <w:b/>
          <w:bCs/>
        </w:rPr>
        <w:t xml:space="preserve"> Analisis Koefisien Determinasi (R2)</w:t>
      </w:r>
    </w:p>
    <w:p w14:paraId="342C34A2" w14:textId="44CE1047" w:rsidR="00332193" w:rsidRPr="00E128C4" w:rsidRDefault="00332193" w:rsidP="00E128C4">
      <w:pPr>
        <w:spacing w:line="240" w:lineRule="auto"/>
        <w:ind w:left="360" w:firstLine="360"/>
        <w:jc w:val="both"/>
        <w:rPr>
          <w:rFonts w:ascii="Times New Roman" w:hAnsi="Times New Roman" w:cs="Times New Roman"/>
          <w:lang w:eastAsia="en-ID"/>
        </w:rPr>
      </w:pPr>
      <w:proofErr w:type="spellStart"/>
      <w:r w:rsidRPr="00B7555B">
        <w:rPr>
          <w:rFonts w:ascii="Times New Roman" w:hAnsi="Times New Roman" w:cs="Times New Roman"/>
          <w:lang w:eastAsia="en-ID"/>
        </w:rPr>
        <w:t>Dibawah</w:t>
      </w:r>
      <w:proofErr w:type="spellEnd"/>
      <w:r w:rsidRPr="00B7555B">
        <w:rPr>
          <w:rFonts w:ascii="Times New Roman" w:hAnsi="Times New Roman" w:cs="Times New Roman"/>
          <w:lang w:eastAsia="en-ID"/>
        </w:rPr>
        <w:t xml:space="preserve"> ini merupakan hasil dari analisis koefisien determinasi (R</w:t>
      </w:r>
      <w:r w:rsidRPr="00B7555B">
        <w:rPr>
          <w:rFonts w:ascii="Times New Roman" w:hAnsi="Times New Roman" w:cs="Times New Roman"/>
          <w:vertAlign w:val="superscript"/>
          <w:lang w:eastAsia="en-ID"/>
        </w:rPr>
        <w:t>2</w:t>
      </w:r>
      <w:r w:rsidRPr="00B7555B">
        <w:rPr>
          <w:rFonts w:ascii="Times New Roman" w:hAnsi="Times New Roman" w:cs="Times New Roman"/>
          <w:lang w:eastAsia="en-ID"/>
        </w:rPr>
        <w:t>) untuk mengetahui sejauh mana kontribusi yang diberikan antara variabel bebas terhadap variabel terikat, dapat dilihat pada tabel berikut :</w:t>
      </w:r>
    </w:p>
    <w:p w14:paraId="2C8E12C7" w14:textId="3A57A8CF" w:rsidR="00332193" w:rsidRPr="002D0981" w:rsidRDefault="00332193" w:rsidP="00F55032">
      <w:pPr>
        <w:pStyle w:val="Caption"/>
        <w:ind w:left="284"/>
        <w:jc w:val="center"/>
        <w:rPr>
          <w:rFonts w:ascii="Times New Roman" w:hAnsi="Times New Roman" w:cs="Times New Roman"/>
          <w:i w:val="0"/>
          <w:iCs w:val="0"/>
          <w:color w:val="auto"/>
          <w:sz w:val="22"/>
          <w:szCs w:val="22"/>
          <w:lang w:val="id-ID"/>
        </w:rPr>
      </w:pPr>
      <w:bookmarkStart w:id="14" w:name="_Toc184678384"/>
      <w:r w:rsidRPr="002D0981">
        <w:rPr>
          <w:rFonts w:ascii="Times New Roman" w:hAnsi="Times New Roman" w:cs="Times New Roman"/>
          <w:i w:val="0"/>
          <w:iCs w:val="0"/>
          <w:color w:val="auto"/>
          <w:sz w:val="22"/>
          <w:szCs w:val="22"/>
          <w:lang w:val="id-ID"/>
        </w:rPr>
        <w:t xml:space="preserve">Tabel </w:t>
      </w:r>
      <w:r w:rsidR="002D0981" w:rsidRPr="002D0981">
        <w:rPr>
          <w:rFonts w:ascii="Times New Roman" w:hAnsi="Times New Roman" w:cs="Times New Roman"/>
          <w:i w:val="0"/>
          <w:iCs w:val="0"/>
          <w:color w:val="auto"/>
          <w:sz w:val="22"/>
          <w:szCs w:val="22"/>
          <w:lang w:val="id-ID"/>
        </w:rPr>
        <w:t xml:space="preserve">7. </w:t>
      </w:r>
      <w:r w:rsidRPr="002D0981">
        <w:rPr>
          <w:rFonts w:ascii="Times New Roman" w:hAnsi="Times New Roman" w:cs="Times New Roman"/>
          <w:i w:val="0"/>
          <w:iCs w:val="0"/>
          <w:color w:val="auto"/>
          <w:sz w:val="22"/>
          <w:szCs w:val="22"/>
          <w:lang w:val="id-ID"/>
        </w:rPr>
        <w:t>Hasil Analisis Koefisien Determinasi (R</w:t>
      </w:r>
      <w:r w:rsidRPr="002D0981">
        <w:rPr>
          <w:rFonts w:ascii="Times New Roman" w:hAnsi="Times New Roman" w:cs="Times New Roman"/>
          <w:i w:val="0"/>
          <w:iCs w:val="0"/>
          <w:color w:val="auto"/>
          <w:sz w:val="22"/>
          <w:szCs w:val="22"/>
          <w:vertAlign w:val="superscript"/>
          <w:lang w:val="id-ID"/>
        </w:rPr>
        <w:t>2</w:t>
      </w:r>
      <w:r w:rsidRPr="002D0981">
        <w:rPr>
          <w:rFonts w:ascii="Times New Roman" w:hAnsi="Times New Roman" w:cs="Times New Roman"/>
          <w:i w:val="0"/>
          <w:iCs w:val="0"/>
          <w:color w:val="auto"/>
          <w:sz w:val="22"/>
          <w:szCs w:val="22"/>
          <w:lang w:val="id-ID"/>
        </w:rPr>
        <w:t>)</w:t>
      </w:r>
      <w:bookmarkEnd w:id="14"/>
    </w:p>
    <w:p w14:paraId="06BF1290" w14:textId="6E17002D" w:rsidR="00E128C4" w:rsidRPr="00E128C4" w:rsidRDefault="00E128C4" w:rsidP="00301D32">
      <w:pPr>
        <w:ind w:left="284"/>
      </w:pPr>
      <w:r w:rsidRPr="00E128C4">
        <w:rPr>
          <w:noProof/>
        </w:rPr>
        <w:drawing>
          <wp:inline distT="0" distB="0" distL="0" distR="0" wp14:anchorId="036EB0FE" wp14:editId="2339D070">
            <wp:extent cx="2194560" cy="929640"/>
            <wp:effectExtent l="0" t="0" r="0" b="3810"/>
            <wp:docPr id="2295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8728" name=""/>
                    <pic:cNvPicPr/>
                  </pic:nvPicPr>
                  <pic:blipFill>
                    <a:blip r:embed="rId18"/>
                    <a:stretch>
                      <a:fillRect/>
                    </a:stretch>
                  </pic:blipFill>
                  <pic:spPr>
                    <a:xfrm>
                      <a:off x="0" y="0"/>
                      <a:ext cx="2234186" cy="946426"/>
                    </a:xfrm>
                    <a:prstGeom prst="rect">
                      <a:avLst/>
                    </a:prstGeom>
                  </pic:spPr>
                </pic:pic>
              </a:graphicData>
            </a:graphic>
          </wp:inline>
        </w:drawing>
      </w:r>
    </w:p>
    <w:p w14:paraId="2F38B061" w14:textId="77777777" w:rsidR="00332193" w:rsidRPr="00B7555B" w:rsidRDefault="00332193" w:rsidP="003A4364">
      <w:pPr>
        <w:spacing w:line="240" w:lineRule="auto"/>
        <w:ind w:left="360" w:firstLine="360"/>
        <w:jc w:val="both"/>
        <w:rPr>
          <w:rFonts w:ascii="Times New Roman" w:hAnsi="Times New Roman" w:cs="Times New Roman"/>
          <w:lang w:eastAsia="en-ID"/>
        </w:rPr>
      </w:pPr>
      <w:r w:rsidRPr="00B7555B">
        <w:rPr>
          <w:rFonts w:ascii="Times New Roman" w:hAnsi="Times New Roman" w:cs="Times New Roman"/>
          <w:lang w:eastAsia="en-ID"/>
        </w:rPr>
        <w:t xml:space="preserve">Berdasarkan hasil perhitungan model </w:t>
      </w:r>
      <w:proofErr w:type="spellStart"/>
      <w:r w:rsidRPr="00B7555B">
        <w:rPr>
          <w:rFonts w:ascii="Times New Roman" w:hAnsi="Times New Roman" w:cs="Times New Roman"/>
          <w:lang w:eastAsia="en-ID"/>
        </w:rPr>
        <w:t>summery</w:t>
      </w:r>
      <w:proofErr w:type="spellEnd"/>
      <w:r w:rsidRPr="00B7555B">
        <w:rPr>
          <w:rFonts w:ascii="Times New Roman" w:hAnsi="Times New Roman" w:cs="Times New Roman"/>
          <w:lang w:eastAsia="en-ID"/>
        </w:rPr>
        <w:t xml:space="preserve"> dari analisis regresi linier berganda pada tabel 4.6, diperoleh nilai koefisien determinasi (</w:t>
      </w:r>
      <w:proofErr w:type="spellStart"/>
      <w:r w:rsidRPr="00B7555B">
        <w:rPr>
          <w:rFonts w:ascii="Times New Roman" w:hAnsi="Times New Roman" w:cs="Times New Roman"/>
          <w:lang w:eastAsia="en-ID"/>
        </w:rPr>
        <w:t>Adjusted</w:t>
      </w:r>
      <w:proofErr w:type="spellEnd"/>
      <w:r w:rsidRPr="00B7555B">
        <w:rPr>
          <w:rFonts w:ascii="Times New Roman" w:hAnsi="Times New Roman" w:cs="Times New Roman"/>
          <w:lang w:eastAsia="en-ID"/>
        </w:rPr>
        <w:t xml:space="preserve"> R </w:t>
      </w:r>
      <w:proofErr w:type="spellStart"/>
      <w:r w:rsidRPr="00B7555B">
        <w:rPr>
          <w:rFonts w:ascii="Times New Roman" w:hAnsi="Times New Roman" w:cs="Times New Roman"/>
          <w:lang w:eastAsia="en-ID"/>
        </w:rPr>
        <w:t>Square</w:t>
      </w:r>
      <w:proofErr w:type="spellEnd"/>
      <w:r w:rsidRPr="00B7555B">
        <w:rPr>
          <w:rFonts w:ascii="Times New Roman" w:hAnsi="Times New Roman" w:cs="Times New Roman"/>
          <w:lang w:eastAsia="en-ID"/>
        </w:rPr>
        <w:t xml:space="preserve">) sebesar 0,153 atau 15,3%. Hasil ini menunjukkan bahwa Inflasi, Suku Bunga, dan Nilai Tukar memiliki pengaruh positif dan signifikan terhadap Harga Saham pada perusahaan sub sektor </w:t>
      </w:r>
      <w:proofErr w:type="spellStart"/>
      <w:r w:rsidRPr="00B7555B">
        <w:rPr>
          <w:rFonts w:ascii="Times New Roman" w:hAnsi="Times New Roman" w:cs="Times New Roman"/>
          <w:lang w:eastAsia="en-ID"/>
        </w:rPr>
        <w:t>kontruksi</w:t>
      </w:r>
      <w:proofErr w:type="spellEnd"/>
      <w:r w:rsidRPr="00B7555B">
        <w:rPr>
          <w:rFonts w:ascii="Times New Roman" w:hAnsi="Times New Roman" w:cs="Times New Roman"/>
          <w:lang w:eastAsia="en-ID"/>
        </w:rPr>
        <w:t xml:space="preserve"> dan bangunan yang terdaftar di BEI tahun 2021-2023 sebesar 15,3% sedangkan sisanya 84,7% dipengaruhi faktor lain yang tidak diteliti.</w:t>
      </w:r>
    </w:p>
    <w:p w14:paraId="2AFCBA8E" w14:textId="7A0E572F" w:rsidR="00251AD5" w:rsidRPr="00B7555B" w:rsidRDefault="00251AD5" w:rsidP="003A4364">
      <w:pPr>
        <w:spacing w:line="240" w:lineRule="auto"/>
        <w:ind w:left="426"/>
        <w:rPr>
          <w:rFonts w:ascii="Times New Roman" w:hAnsi="Times New Roman" w:cs="Times New Roman"/>
          <w:b/>
          <w:bCs/>
        </w:rPr>
      </w:pPr>
      <w:r w:rsidRPr="00B7555B">
        <w:rPr>
          <w:rFonts w:ascii="Times New Roman" w:hAnsi="Times New Roman" w:cs="Times New Roman"/>
          <w:b/>
          <w:bCs/>
          <w:lang w:eastAsia="id-ID"/>
        </w:rPr>
        <w:t xml:space="preserve">Uji </w:t>
      </w:r>
      <w:r w:rsidRPr="00B7555B">
        <w:rPr>
          <w:rFonts w:ascii="Times New Roman" w:hAnsi="Times New Roman" w:cs="Times New Roman"/>
          <w:b/>
          <w:bCs/>
        </w:rPr>
        <w:t xml:space="preserve"> Hipotesis</w:t>
      </w:r>
    </w:p>
    <w:p w14:paraId="3F7623DA" w14:textId="77A9197E" w:rsidR="00251AD5" w:rsidRPr="00B7555B" w:rsidRDefault="00B21503" w:rsidP="003A4364">
      <w:pPr>
        <w:spacing w:line="240" w:lineRule="auto"/>
        <w:ind w:left="426"/>
        <w:rPr>
          <w:rFonts w:ascii="Times New Roman" w:hAnsi="Times New Roman" w:cs="Times New Roman"/>
          <w:b/>
          <w:bCs/>
        </w:rPr>
      </w:pPr>
      <w:r w:rsidRPr="00B7555B">
        <w:rPr>
          <w:rFonts w:ascii="Times New Roman" w:hAnsi="Times New Roman" w:cs="Times New Roman"/>
          <w:b/>
          <w:bCs/>
        </w:rPr>
        <w:t>Uji Simultan (Uji F)</w:t>
      </w:r>
    </w:p>
    <w:p w14:paraId="66CD0513" w14:textId="77777777" w:rsidR="00B21503" w:rsidRPr="00B7555B" w:rsidRDefault="00B21503" w:rsidP="003A4364">
      <w:pPr>
        <w:spacing w:line="240" w:lineRule="auto"/>
        <w:ind w:left="426" w:firstLine="294"/>
        <w:jc w:val="both"/>
        <w:rPr>
          <w:rFonts w:ascii="Times New Roman" w:hAnsi="Times New Roman" w:cs="Times New Roman"/>
          <w:lang w:eastAsia="en-ID"/>
        </w:rPr>
      </w:pPr>
      <w:r w:rsidRPr="00B7555B">
        <w:rPr>
          <w:rFonts w:ascii="Times New Roman" w:hAnsi="Times New Roman" w:cs="Times New Roman"/>
          <w:lang w:eastAsia="en-ID"/>
        </w:rPr>
        <w:t>Uji F digunakan untuk melihat bagaimana pengaruh semua variabel bebas secara bersama-sama terhadap variabel terikat atau untuk menguji apakah model regresi yang dibuat baik/signifikan atau tidak baik/non signifikan. Berikut adalah kriteria pengambilan keputusan :</w:t>
      </w:r>
    </w:p>
    <w:p w14:paraId="624896C5" w14:textId="77777777" w:rsidR="00B21503" w:rsidRPr="00B7555B" w:rsidRDefault="00B21503" w:rsidP="00301D32">
      <w:pPr>
        <w:pStyle w:val="ListParagraph"/>
        <w:numPr>
          <w:ilvl w:val="0"/>
          <w:numId w:val="7"/>
        </w:numPr>
        <w:spacing w:before="100" w:beforeAutospacing="1" w:after="200" w:line="240" w:lineRule="auto"/>
        <w:ind w:left="709"/>
        <w:jc w:val="both"/>
        <w:rPr>
          <w:rFonts w:ascii="Times New Roman" w:hAnsi="Times New Roman" w:cs="Times New Roman"/>
          <w:lang w:eastAsia="en-ID"/>
        </w:rPr>
      </w:pPr>
      <w:r w:rsidRPr="00B7555B">
        <w:rPr>
          <w:rFonts w:ascii="Times New Roman" w:hAnsi="Times New Roman" w:cs="Times New Roman"/>
          <w:lang w:eastAsia="en-ID"/>
        </w:rPr>
        <w:t xml:space="preserve">Jika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&lt; α (0,05) : Ha diterima dan Ho ditolak</w:t>
      </w:r>
    </w:p>
    <w:p w14:paraId="5A9180B3" w14:textId="566FF5FF" w:rsidR="002D0981" w:rsidRPr="00D12095" w:rsidRDefault="00B21503" w:rsidP="00F0191A">
      <w:pPr>
        <w:pStyle w:val="ListParagraph"/>
        <w:numPr>
          <w:ilvl w:val="0"/>
          <w:numId w:val="7"/>
        </w:numPr>
        <w:spacing w:line="240" w:lineRule="auto"/>
        <w:ind w:left="709"/>
        <w:jc w:val="both"/>
        <w:rPr>
          <w:rFonts w:ascii="Times New Roman" w:hAnsi="Times New Roman" w:cs="Times New Roman"/>
          <w:lang w:val="sv-SE" w:eastAsia="en-ID"/>
        </w:rPr>
      </w:pPr>
      <w:r w:rsidRPr="00B7555B">
        <w:rPr>
          <w:rFonts w:ascii="Times New Roman" w:hAnsi="Times New Roman" w:cs="Times New Roman"/>
          <w:lang w:eastAsia="en-ID"/>
        </w:rPr>
        <w:t xml:space="preserve">Jika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w:t>
      </w:r>
      <m:oMath>
        <m:r>
          <w:rPr>
            <w:rFonts w:ascii="Cambria Math" w:hAnsi="Cambria Math" w:cs="Times New Roman"/>
          </w:rPr>
          <m:t>≥</m:t>
        </m:r>
      </m:oMath>
      <w:r w:rsidRPr="00B7555B">
        <w:rPr>
          <w:rFonts w:ascii="Times New Roman" w:hAnsi="Times New Roman" w:cs="Times New Roman"/>
          <w:lang w:eastAsia="en-ID"/>
        </w:rPr>
        <w:t xml:space="preserve"> α (0,05) : Ha ditolak dan Ho diterima</w:t>
      </w:r>
    </w:p>
    <w:p w14:paraId="20272EFA" w14:textId="77777777" w:rsidR="00D12095" w:rsidRDefault="00D12095" w:rsidP="00D12095">
      <w:pPr>
        <w:spacing w:line="240" w:lineRule="auto"/>
        <w:jc w:val="both"/>
        <w:rPr>
          <w:rFonts w:ascii="Times New Roman" w:hAnsi="Times New Roman" w:cs="Times New Roman"/>
          <w:lang w:val="sv-SE" w:eastAsia="en-ID"/>
        </w:rPr>
      </w:pPr>
    </w:p>
    <w:p w14:paraId="347927A1" w14:textId="77777777" w:rsidR="00D12095" w:rsidRPr="00D12095" w:rsidRDefault="00D12095" w:rsidP="00D12095">
      <w:pPr>
        <w:spacing w:line="240" w:lineRule="auto"/>
        <w:jc w:val="both"/>
        <w:rPr>
          <w:rFonts w:ascii="Times New Roman" w:hAnsi="Times New Roman" w:cs="Times New Roman"/>
          <w:lang w:val="sv-SE" w:eastAsia="en-ID"/>
        </w:rPr>
      </w:pPr>
    </w:p>
    <w:p w14:paraId="3ADC6246" w14:textId="4D85DC75" w:rsidR="00B21503" w:rsidRPr="002D0981" w:rsidRDefault="00B21503" w:rsidP="00B21503">
      <w:pPr>
        <w:pStyle w:val="Caption"/>
        <w:jc w:val="center"/>
        <w:rPr>
          <w:rFonts w:ascii="Times New Roman" w:hAnsi="Times New Roman" w:cs="Times New Roman"/>
          <w:i w:val="0"/>
          <w:iCs w:val="0"/>
          <w:color w:val="auto"/>
          <w:sz w:val="22"/>
          <w:szCs w:val="22"/>
          <w:lang w:val="id-ID"/>
        </w:rPr>
      </w:pPr>
      <w:bookmarkStart w:id="15" w:name="_Toc184678385"/>
      <w:r w:rsidRPr="002D0981">
        <w:rPr>
          <w:rFonts w:ascii="Times New Roman" w:hAnsi="Times New Roman" w:cs="Times New Roman"/>
          <w:i w:val="0"/>
          <w:iCs w:val="0"/>
          <w:color w:val="auto"/>
          <w:sz w:val="22"/>
          <w:szCs w:val="22"/>
          <w:lang w:val="id-ID"/>
        </w:rPr>
        <w:lastRenderedPageBreak/>
        <w:t xml:space="preserve">Tabel </w:t>
      </w:r>
      <w:r w:rsidR="002D0981">
        <w:rPr>
          <w:rFonts w:ascii="Times New Roman" w:hAnsi="Times New Roman" w:cs="Times New Roman"/>
          <w:i w:val="0"/>
          <w:iCs w:val="0"/>
          <w:color w:val="auto"/>
          <w:sz w:val="22"/>
          <w:szCs w:val="22"/>
          <w:lang w:val="id-ID"/>
        </w:rPr>
        <w:t xml:space="preserve">8. </w:t>
      </w:r>
      <w:r w:rsidRPr="002D0981">
        <w:rPr>
          <w:rFonts w:ascii="Times New Roman" w:hAnsi="Times New Roman" w:cs="Times New Roman"/>
          <w:i w:val="0"/>
          <w:iCs w:val="0"/>
          <w:color w:val="auto"/>
          <w:sz w:val="22"/>
          <w:szCs w:val="22"/>
          <w:lang w:val="id-ID"/>
        </w:rPr>
        <w:t>Uji Simultan (Uji F)</w:t>
      </w:r>
      <w:bookmarkEnd w:id="15"/>
    </w:p>
    <w:p w14:paraId="75CE8472" w14:textId="6AADA7FB" w:rsidR="00E128C4" w:rsidRPr="00E128C4" w:rsidRDefault="00E128C4" w:rsidP="00301D32">
      <w:pPr>
        <w:ind w:left="284"/>
      </w:pPr>
      <w:r w:rsidRPr="00E128C4">
        <w:rPr>
          <w:noProof/>
        </w:rPr>
        <w:drawing>
          <wp:inline distT="0" distB="0" distL="0" distR="0" wp14:anchorId="23122F83" wp14:editId="14C0F86B">
            <wp:extent cx="2417197" cy="1215971"/>
            <wp:effectExtent l="0" t="0" r="2540" b="3810"/>
            <wp:docPr id="12587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0703" name=""/>
                    <pic:cNvPicPr/>
                  </pic:nvPicPr>
                  <pic:blipFill>
                    <a:blip r:embed="rId19"/>
                    <a:stretch>
                      <a:fillRect/>
                    </a:stretch>
                  </pic:blipFill>
                  <pic:spPr>
                    <a:xfrm>
                      <a:off x="0" y="0"/>
                      <a:ext cx="2459806" cy="1237405"/>
                    </a:xfrm>
                    <a:prstGeom prst="rect">
                      <a:avLst/>
                    </a:prstGeom>
                  </pic:spPr>
                </pic:pic>
              </a:graphicData>
            </a:graphic>
          </wp:inline>
        </w:drawing>
      </w:r>
    </w:p>
    <w:p w14:paraId="74EAFF3E" w14:textId="2976C3EE" w:rsidR="00B21503" w:rsidRPr="00B7555B" w:rsidRDefault="00B21503" w:rsidP="003A4364">
      <w:pPr>
        <w:spacing w:line="240" w:lineRule="auto"/>
        <w:ind w:left="360" w:firstLine="360"/>
        <w:jc w:val="both"/>
        <w:rPr>
          <w:rFonts w:ascii="Times New Roman" w:hAnsi="Times New Roman" w:cs="Times New Roman"/>
          <w:lang w:eastAsia="en-ID"/>
        </w:rPr>
      </w:pPr>
      <w:r w:rsidRPr="00B7555B">
        <w:rPr>
          <w:rFonts w:ascii="Times New Roman" w:hAnsi="Times New Roman" w:cs="Times New Roman"/>
          <w:lang w:eastAsia="en-ID"/>
        </w:rPr>
        <w:t xml:space="preserve">Berdasarkan tabel 4.7 </w:t>
      </w:r>
      <w:proofErr w:type="spellStart"/>
      <w:r w:rsidRPr="00B7555B">
        <w:rPr>
          <w:rFonts w:ascii="Times New Roman" w:hAnsi="Times New Roman" w:cs="Times New Roman"/>
          <w:lang w:eastAsia="en-ID"/>
        </w:rPr>
        <w:t>diatas</w:t>
      </w:r>
      <w:proofErr w:type="spellEnd"/>
      <w:r w:rsidRPr="00B7555B">
        <w:rPr>
          <w:rFonts w:ascii="Times New Roman" w:hAnsi="Times New Roman" w:cs="Times New Roman"/>
          <w:lang w:eastAsia="en-ID"/>
        </w:rPr>
        <w:t>, nilai signifikansi variabel bebas dari Uji F diperoleh (0,003 &lt; 0,05). Hal ini menunjukkan bahwa Ha diterima dan Ho ditolak yaitu terdapat pengaruh signifikan antara variabel bebas dan variabel terikat. Selain itu, hasil ini juga menunjukkan bahwa model regresi sudah baik. serta Inflasi (X</w:t>
      </w:r>
      <w:r w:rsidRPr="00B7555B">
        <w:rPr>
          <w:rFonts w:ascii="Times New Roman" w:hAnsi="Times New Roman" w:cs="Times New Roman"/>
          <w:vertAlign w:val="subscript"/>
          <w:lang w:eastAsia="en-ID"/>
        </w:rPr>
        <w:t>1</w:t>
      </w:r>
      <w:r w:rsidRPr="00B7555B">
        <w:rPr>
          <w:rFonts w:ascii="Times New Roman" w:hAnsi="Times New Roman" w:cs="Times New Roman"/>
          <w:lang w:eastAsia="en-ID"/>
        </w:rPr>
        <w:t>), Suku Bunga (X</w:t>
      </w:r>
      <w:r w:rsidRPr="00B7555B">
        <w:rPr>
          <w:rFonts w:ascii="Times New Roman" w:hAnsi="Times New Roman" w:cs="Times New Roman"/>
          <w:vertAlign w:val="subscript"/>
          <w:lang w:eastAsia="en-ID"/>
        </w:rPr>
        <w:t>2</w:t>
      </w:r>
      <w:r w:rsidRPr="00B7555B">
        <w:rPr>
          <w:rFonts w:ascii="Times New Roman" w:hAnsi="Times New Roman" w:cs="Times New Roman"/>
          <w:lang w:eastAsia="en-ID"/>
        </w:rPr>
        <w:t>), dan Nilai Tukar (X</w:t>
      </w:r>
      <w:r w:rsidRPr="00B7555B">
        <w:rPr>
          <w:rFonts w:ascii="Times New Roman" w:hAnsi="Times New Roman" w:cs="Times New Roman"/>
          <w:vertAlign w:val="subscript"/>
          <w:lang w:eastAsia="en-ID"/>
        </w:rPr>
        <w:t>3</w:t>
      </w:r>
      <w:r w:rsidRPr="00B7555B">
        <w:rPr>
          <w:rFonts w:ascii="Times New Roman" w:hAnsi="Times New Roman" w:cs="Times New Roman"/>
          <w:lang w:eastAsia="en-ID"/>
        </w:rPr>
        <w:t xml:space="preserve">) berpengaruh positif terhadap Harga Saham. </w:t>
      </w:r>
    </w:p>
    <w:p w14:paraId="0ADF3779" w14:textId="3B0964E8" w:rsidR="00B21503" w:rsidRPr="00B7555B" w:rsidRDefault="00B21503" w:rsidP="003A4364">
      <w:pPr>
        <w:spacing w:line="240" w:lineRule="auto"/>
        <w:ind w:left="426"/>
        <w:rPr>
          <w:rFonts w:ascii="Times New Roman" w:hAnsi="Times New Roman" w:cs="Times New Roman"/>
          <w:b/>
          <w:bCs/>
        </w:rPr>
      </w:pPr>
      <w:r w:rsidRPr="00B7555B">
        <w:rPr>
          <w:rFonts w:ascii="Times New Roman" w:hAnsi="Times New Roman" w:cs="Times New Roman"/>
          <w:b/>
          <w:bCs/>
          <w:lang w:eastAsia="id-ID"/>
        </w:rPr>
        <w:t xml:space="preserve">Uji </w:t>
      </w:r>
      <w:r w:rsidRPr="00B7555B">
        <w:rPr>
          <w:rFonts w:ascii="Times New Roman" w:hAnsi="Times New Roman" w:cs="Times New Roman"/>
          <w:b/>
          <w:bCs/>
        </w:rPr>
        <w:t xml:space="preserve"> Parsial (Uji t)</w:t>
      </w:r>
    </w:p>
    <w:p w14:paraId="70B24608" w14:textId="77777777" w:rsidR="00B21503" w:rsidRPr="00B7555B" w:rsidRDefault="00B21503" w:rsidP="00E128C4">
      <w:pPr>
        <w:spacing w:line="240" w:lineRule="auto"/>
        <w:ind w:left="426" w:firstLine="283"/>
        <w:jc w:val="both"/>
        <w:rPr>
          <w:rFonts w:ascii="Times New Roman" w:hAnsi="Times New Roman" w:cs="Times New Roman"/>
          <w:lang w:eastAsia="en-ID"/>
        </w:rPr>
      </w:pPr>
      <w:r w:rsidRPr="00B7555B">
        <w:rPr>
          <w:rFonts w:ascii="Times New Roman" w:hAnsi="Times New Roman" w:cs="Times New Roman"/>
          <w:lang w:eastAsia="en-ID"/>
        </w:rPr>
        <w:t>Uji t digunakan untuk mengetahui seberapa jauh variabel bebas secara individu terhadap variabel terikat. Berikut adalah kriteria pengambilan keputusan :</w:t>
      </w:r>
    </w:p>
    <w:p w14:paraId="0235A1C9" w14:textId="77777777" w:rsidR="00B21503" w:rsidRPr="00B7555B" w:rsidRDefault="00B21503" w:rsidP="00301D32">
      <w:pPr>
        <w:pStyle w:val="ListParagraph"/>
        <w:numPr>
          <w:ilvl w:val="0"/>
          <w:numId w:val="8"/>
        </w:numPr>
        <w:spacing w:before="100" w:beforeAutospacing="1" w:after="200" w:line="240" w:lineRule="auto"/>
        <w:ind w:left="709" w:hanging="283"/>
        <w:rPr>
          <w:rFonts w:ascii="Times New Roman" w:hAnsi="Times New Roman" w:cs="Times New Roman"/>
          <w:lang w:eastAsia="en-ID"/>
        </w:rPr>
      </w:pPr>
      <w:r w:rsidRPr="00B7555B">
        <w:rPr>
          <w:rFonts w:ascii="Times New Roman" w:hAnsi="Times New Roman" w:cs="Times New Roman"/>
          <w:lang w:eastAsia="en-ID"/>
        </w:rPr>
        <w:t xml:space="preserve">Jika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&lt; </w:t>
      </w:r>
      <w:bookmarkStart w:id="16" w:name="_Hlk184041135"/>
      <w:r w:rsidRPr="00B7555B">
        <w:rPr>
          <w:rFonts w:ascii="Times New Roman" w:hAnsi="Times New Roman" w:cs="Times New Roman"/>
          <w:lang w:eastAsia="en-ID"/>
        </w:rPr>
        <w:t>α</w:t>
      </w:r>
      <w:bookmarkEnd w:id="16"/>
      <w:r w:rsidRPr="00B7555B">
        <w:rPr>
          <w:rFonts w:ascii="Times New Roman" w:hAnsi="Times New Roman" w:cs="Times New Roman"/>
          <w:lang w:eastAsia="en-ID"/>
        </w:rPr>
        <w:t xml:space="preserve"> (0,05) : Ha diterima dan Ho ditolak</w:t>
      </w:r>
    </w:p>
    <w:p w14:paraId="77E787DD" w14:textId="186ED841" w:rsidR="00B21503" w:rsidRPr="003A4364" w:rsidRDefault="00B21503" w:rsidP="00301D32">
      <w:pPr>
        <w:pStyle w:val="ListParagraph"/>
        <w:numPr>
          <w:ilvl w:val="0"/>
          <w:numId w:val="8"/>
        </w:numPr>
        <w:spacing w:line="240" w:lineRule="auto"/>
        <w:ind w:left="709" w:hanging="283"/>
        <w:rPr>
          <w:rFonts w:ascii="Times New Roman" w:hAnsi="Times New Roman" w:cs="Times New Roman"/>
          <w:b/>
          <w:bCs/>
        </w:rPr>
      </w:pPr>
      <w:r w:rsidRPr="00B7555B">
        <w:rPr>
          <w:rFonts w:ascii="Times New Roman" w:hAnsi="Times New Roman" w:cs="Times New Roman"/>
          <w:lang w:eastAsia="en-ID"/>
        </w:rPr>
        <w:t xml:space="preserve">Jika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w:t>
      </w:r>
      <m:oMath>
        <m:r>
          <w:rPr>
            <w:rFonts w:ascii="Cambria Math" w:hAnsi="Cambria Math" w:cs="Times New Roman"/>
          </w:rPr>
          <m:t xml:space="preserve">≥ </m:t>
        </m:r>
      </m:oMath>
      <w:r w:rsidRPr="00B7555B">
        <w:rPr>
          <w:rFonts w:ascii="Times New Roman" w:hAnsi="Times New Roman" w:cs="Times New Roman"/>
          <w:lang w:eastAsia="en-ID"/>
        </w:rPr>
        <w:t>α (0,05) : Ha ditolak dan Ho diterima</w:t>
      </w:r>
    </w:p>
    <w:p w14:paraId="6DEFA257" w14:textId="5AE0BF36" w:rsidR="00573541" w:rsidRPr="002D0981" w:rsidRDefault="00B21503" w:rsidP="00573541">
      <w:pPr>
        <w:pStyle w:val="Caption"/>
        <w:jc w:val="center"/>
        <w:rPr>
          <w:rFonts w:ascii="Times New Roman" w:hAnsi="Times New Roman" w:cs="Times New Roman"/>
          <w:i w:val="0"/>
          <w:iCs w:val="0"/>
          <w:color w:val="auto"/>
          <w:sz w:val="22"/>
          <w:szCs w:val="22"/>
          <w:lang w:val="id-ID"/>
        </w:rPr>
      </w:pPr>
      <w:bookmarkStart w:id="17" w:name="_Toc184678386"/>
      <w:r w:rsidRPr="002D0981">
        <w:rPr>
          <w:rFonts w:ascii="Times New Roman" w:hAnsi="Times New Roman" w:cs="Times New Roman"/>
          <w:i w:val="0"/>
          <w:iCs w:val="0"/>
          <w:color w:val="auto"/>
          <w:sz w:val="22"/>
          <w:szCs w:val="22"/>
          <w:lang w:val="id-ID"/>
        </w:rPr>
        <w:t xml:space="preserve">Tabel </w:t>
      </w:r>
      <w:r w:rsidR="002D0981" w:rsidRPr="002D0981">
        <w:rPr>
          <w:rFonts w:ascii="Times New Roman" w:hAnsi="Times New Roman" w:cs="Times New Roman"/>
          <w:i w:val="0"/>
          <w:iCs w:val="0"/>
          <w:color w:val="auto"/>
          <w:sz w:val="22"/>
          <w:szCs w:val="22"/>
          <w:lang w:val="id-ID"/>
        </w:rPr>
        <w:t xml:space="preserve">9. </w:t>
      </w:r>
      <w:r w:rsidRPr="002D0981">
        <w:rPr>
          <w:rFonts w:ascii="Times New Roman" w:hAnsi="Times New Roman" w:cs="Times New Roman"/>
          <w:i w:val="0"/>
          <w:iCs w:val="0"/>
          <w:color w:val="auto"/>
          <w:sz w:val="22"/>
          <w:szCs w:val="22"/>
          <w:lang w:val="id-ID"/>
        </w:rPr>
        <w:t>Uji Parsial</w:t>
      </w:r>
      <w:bookmarkEnd w:id="17"/>
    </w:p>
    <w:p w14:paraId="588A26B5" w14:textId="183FF10D" w:rsidR="00B21503" w:rsidRPr="00B7555B" w:rsidRDefault="00E128C4" w:rsidP="00301D32">
      <w:pPr>
        <w:ind w:left="1560" w:hanging="1134"/>
        <w:rPr>
          <w:lang w:eastAsia="id-ID"/>
        </w:rPr>
      </w:pPr>
      <w:r w:rsidRPr="00E128C4">
        <w:rPr>
          <w:noProof/>
          <w:lang w:eastAsia="id-ID"/>
        </w:rPr>
        <w:drawing>
          <wp:inline distT="0" distB="0" distL="0" distR="0" wp14:anchorId="680F410F" wp14:editId="16F88868">
            <wp:extent cx="1987550" cy="1208599"/>
            <wp:effectExtent l="0" t="0" r="0" b="0"/>
            <wp:docPr id="123071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1660" name=""/>
                    <pic:cNvPicPr/>
                  </pic:nvPicPr>
                  <pic:blipFill>
                    <a:blip r:embed="rId20"/>
                    <a:stretch>
                      <a:fillRect/>
                    </a:stretch>
                  </pic:blipFill>
                  <pic:spPr>
                    <a:xfrm>
                      <a:off x="0" y="0"/>
                      <a:ext cx="2039280" cy="1240055"/>
                    </a:xfrm>
                    <a:prstGeom prst="rect">
                      <a:avLst/>
                    </a:prstGeom>
                  </pic:spPr>
                </pic:pic>
              </a:graphicData>
            </a:graphic>
          </wp:inline>
        </w:drawing>
      </w:r>
    </w:p>
    <w:p w14:paraId="260968AD" w14:textId="1B4EE8B3" w:rsidR="00573541" w:rsidRPr="00B7555B" w:rsidRDefault="00573541" w:rsidP="00E128C4">
      <w:pPr>
        <w:spacing w:line="240" w:lineRule="auto"/>
        <w:ind w:left="426" w:firstLine="425"/>
        <w:jc w:val="both"/>
        <w:rPr>
          <w:rFonts w:ascii="Times New Roman" w:hAnsi="Times New Roman" w:cs="Times New Roman"/>
          <w:lang w:eastAsia="en-ID"/>
        </w:rPr>
      </w:pPr>
      <w:r w:rsidRPr="00B7555B">
        <w:rPr>
          <w:rFonts w:ascii="Times New Roman" w:hAnsi="Times New Roman" w:cs="Times New Roman"/>
          <w:lang w:eastAsia="en-ID"/>
        </w:rPr>
        <w:t xml:space="preserve">Berdasarkan hasil Uji </w:t>
      </w:r>
      <w:proofErr w:type="spellStart"/>
      <w:r w:rsidRPr="00B7555B">
        <w:rPr>
          <w:rFonts w:ascii="Times New Roman" w:hAnsi="Times New Roman" w:cs="Times New Roman"/>
          <w:lang w:eastAsia="en-ID"/>
        </w:rPr>
        <w:t>statistic</w:t>
      </w:r>
      <w:proofErr w:type="spellEnd"/>
      <w:r w:rsidRPr="00B7555B">
        <w:rPr>
          <w:rFonts w:ascii="Times New Roman" w:hAnsi="Times New Roman" w:cs="Times New Roman"/>
          <w:lang w:eastAsia="en-ID"/>
        </w:rPr>
        <w:t xml:space="preserve"> t pada tabel 4.8, diperoleh nilai signifikansi t variabel Inflasi sebesar 0,961 &gt; α = 0,05. Nilai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t variabel Suku Bunga sebesar 0,001 &lt; α = 0,05. Nilai </w:t>
      </w:r>
      <w:proofErr w:type="spellStart"/>
      <w:r w:rsidRPr="00B7555B">
        <w:rPr>
          <w:rFonts w:ascii="Times New Roman" w:hAnsi="Times New Roman" w:cs="Times New Roman"/>
          <w:lang w:eastAsia="en-ID"/>
        </w:rPr>
        <w:t>sig</w:t>
      </w:r>
      <w:proofErr w:type="spellEnd"/>
      <w:r w:rsidRPr="00B7555B">
        <w:rPr>
          <w:rFonts w:ascii="Times New Roman" w:hAnsi="Times New Roman" w:cs="Times New Roman"/>
          <w:lang w:eastAsia="en-ID"/>
        </w:rPr>
        <w:t xml:space="preserve"> t variabel Nilai Tukar sebesar 0,005 &lt; α = 0,05.</w:t>
      </w:r>
    </w:p>
    <w:p w14:paraId="3CD36F63" w14:textId="3A54B823" w:rsidR="00777657" w:rsidRPr="00B7555B" w:rsidRDefault="00777657" w:rsidP="00E128C4">
      <w:pPr>
        <w:spacing w:line="240" w:lineRule="auto"/>
        <w:ind w:firstLine="426"/>
        <w:jc w:val="both"/>
        <w:rPr>
          <w:rFonts w:ascii="Times New Roman" w:hAnsi="Times New Roman" w:cs="Times New Roman"/>
          <w:b/>
          <w:bCs/>
          <w:lang w:eastAsia="id-ID"/>
        </w:rPr>
      </w:pPr>
      <w:proofErr w:type="spellStart"/>
      <w:r w:rsidRPr="00B7555B">
        <w:rPr>
          <w:rFonts w:ascii="Times New Roman" w:hAnsi="Times New Roman" w:cs="Times New Roman"/>
          <w:b/>
          <w:bCs/>
          <w:lang w:eastAsia="id-ID"/>
        </w:rPr>
        <w:t>Interprestasi</w:t>
      </w:r>
      <w:proofErr w:type="spellEnd"/>
    </w:p>
    <w:p w14:paraId="3D70EDFD" w14:textId="089CC63D" w:rsidR="00777657" w:rsidRPr="00B7555B" w:rsidRDefault="00777657" w:rsidP="00F0191A">
      <w:pPr>
        <w:spacing w:line="240" w:lineRule="auto"/>
        <w:ind w:left="426" w:firstLine="425"/>
        <w:jc w:val="both"/>
        <w:rPr>
          <w:rFonts w:ascii="Times New Roman" w:hAnsi="Times New Roman" w:cs="Times New Roman"/>
          <w:lang w:eastAsia="en-ID"/>
        </w:rPr>
      </w:pPr>
      <w:r w:rsidRPr="00B7555B">
        <w:rPr>
          <w:rFonts w:ascii="Times New Roman" w:hAnsi="Times New Roman" w:cs="Times New Roman"/>
          <w:lang w:eastAsia="en-ID"/>
        </w:rPr>
        <w:t>Hasil penelitian terhadap masing-masing variabel dapat diuraikan sebagai berikut :</w:t>
      </w:r>
    </w:p>
    <w:p w14:paraId="6A5DDA3B" w14:textId="69684DC6" w:rsidR="00777657" w:rsidRPr="00B7555B" w:rsidRDefault="00777657" w:rsidP="00E128C4">
      <w:pPr>
        <w:pStyle w:val="ListParagraph"/>
        <w:numPr>
          <w:ilvl w:val="3"/>
          <w:numId w:val="6"/>
        </w:numPr>
        <w:spacing w:line="240" w:lineRule="auto"/>
        <w:ind w:left="426" w:hanging="284"/>
        <w:jc w:val="both"/>
        <w:rPr>
          <w:rFonts w:ascii="Times New Roman" w:hAnsi="Times New Roman" w:cs="Times New Roman"/>
          <w:b/>
          <w:bCs/>
          <w:lang w:eastAsia="en-ID"/>
        </w:rPr>
      </w:pPr>
      <w:r w:rsidRPr="00B7555B">
        <w:rPr>
          <w:rFonts w:ascii="Times New Roman" w:hAnsi="Times New Roman" w:cs="Times New Roman"/>
          <w:b/>
          <w:bCs/>
          <w:lang w:eastAsia="en-ID"/>
        </w:rPr>
        <w:t xml:space="preserve">Pengaruh Inflasi, Suku Bunga dan Nilai Tukar secara simultan terhadap Harga Saham pada perusahaan sub sektor </w:t>
      </w:r>
      <w:proofErr w:type="spellStart"/>
      <w:r w:rsidRPr="00B7555B">
        <w:rPr>
          <w:rFonts w:ascii="Times New Roman" w:hAnsi="Times New Roman" w:cs="Times New Roman"/>
          <w:b/>
          <w:bCs/>
          <w:lang w:eastAsia="en-ID"/>
        </w:rPr>
        <w:t>kontruksi</w:t>
      </w:r>
      <w:proofErr w:type="spellEnd"/>
      <w:r w:rsidRPr="00B7555B">
        <w:rPr>
          <w:rFonts w:ascii="Times New Roman" w:hAnsi="Times New Roman" w:cs="Times New Roman"/>
          <w:b/>
          <w:bCs/>
          <w:lang w:eastAsia="en-ID"/>
        </w:rPr>
        <w:t xml:space="preserve"> dan bangunan yang terdaftar di BEI tahun 2021-2023</w:t>
      </w:r>
    </w:p>
    <w:p w14:paraId="0028F1C6" w14:textId="7FF968B3" w:rsidR="00DF6B61" w:rsidRDefault="00DF6B61" w:rsidP="003A4364">
      <w:pPr>
        <w:pStyle w:val="ListParagraph"/>
        <w:spacing w:line="240" w:lineRule="auto"/>
        <w:ind w:left="426" w:firstLine="567"/>
        <w:jc w:val="both"/>
        <w:rPr>
          <w:rFonts w:ascii="Times New Roman" w:hAnsi="Times New Roman" w:cs="Times New Roman"/>
        </w:rPr>
      </w:pPr>
      <w:r w:rsidRPr="00B7555B">
        <w:rPr>
          <w:rFonts w:ascii="Times New Roman" w:hAnsi="Times New Roman" w:cs="Times New Roman"/>
        </w:rPr>
        <w:t>Hasil uji simultan (Uji F) menunjukkan inflasi, suku bunga dan nilai tukar secara simultan menghasilkan pengaruh terhadap harga saham. Oleh karena itu, H</w:t>
      </w:r>
      <w:r w:rsidRPr="00B7555B">
        <w:rPr>
          <w:rFonts w:ascii="Times New Roman" w:hAnsi="Times New Roman" w:cs="Times New Roman"/>
          <w:vertAlign w:val="subscript"/>
        </w:rPr>
        <w:t>1</w:t>
      </w:r>
      <w:r w:rsidRPr="00B7555B">
        <w:rPr>
          <w:rFonts w:ascii="Times New Roman" w:hAnsi="Times New Roman" w:cs="Times New Roman"/>
        </w:rPr>
        <w:t xml:space="preserve"> yakni inflasi, suku bunga dan nilai tukar berpengaruh secara simultan terhadap harga saham diterima. Tidak hanya dari faktor internal, harga saham juga dipengaruhi oleh faktor internal perusahaan seperti variabel yang sedang diteliti pada penelitian ini. Menurut </w:t>
      </w:r>
      <w:proofErr w:type="spellStart"/>
      <w:r w:rsidRPr="00B7555B">
        <w:rPr>
          <w:rFonts w:ascii="Times New Roman" w:hAnsi="Times New Roman" w:cs="Times New Roman"/>
        </w:rPr>
        <w:t>Fabiana</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Meijon</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Fadul</w:t>
      </w:r>
      <w:proofErr w:type="spellEnd"/>
      <w:r w:rsidRPr="00B7555B">
        <w:rPr>
          <w:rFonts w:ascii="Times New Roman" w:hAnsi="Times New Roman" w:cs="Times New Roman"/>
        </w:rPr>
        <w:t xml:space="preserve"> (2019) kinerja perusahaan yang baik akan mampu memberikan dorongan para investor untuk memiliki saham yang beredar sehingga meningkatkan permintaan akan saham dan menaikkan secara bersama- sama juga akan menaikkan harga saham. Penelitian ini sejalan dengan penelitian yang dilakukan oleh (Sulastri dan Edi, 2022) menyatakan bahwa inflasi, suku bunga, dan nilai tukar memiliki pengaruh secara simultan terhadap harga saham.</w:t>
      </w:r>
    </w:p>
    <w:p w14:paraId="26BEA9F6" w14:textId="77777777" w:rsidR="003A4364" w:rsidRPr="00B7555B" w:rsidRDefault="003A4364" w:rsidP="003A4364">
      <w:pPr>
        <w:pStyle w:val="ListParagraph"/>
        <w:spacing w:line="240" w:lineRule="auto"/>
        <w:ind w:left="426" w:firstLine="567"/>
        <w:jc w:val="both"/>
        <w:rPr>
          <w:rFonts w:ascii="Times New Roman" w:hAnsi="Times New Roman" w:cs="Times New Roman"/>
        </w:rPr>
      </w:pPr>
    </w:p>
    <w:p w14:paraId="797A356C" w14:textId="35F221C8" w:rsidR="00DF6B61" w:rsidRPr="00B7555B" w:rsidRDefault="00DF6B61" w:rsidP="003A4364">
      <w:pPr>
        <w:pStyle w:val="ListParagraph"/>
        <w:numPr>
          <w:ilvl w:val="3"/>
          <w:numId w:val="6"/>
        </w:numPr>
        <w:spacing w:line="240" w:lineRule="auto"/>
        <w:ind w:left="426"/>
        <w:jc w:val="both"/>
        <w:rPr>
          <w:rFonts w:ascii="Times New Roman" w:hAnsi="Times New Roman" w:cs="Times New Roman"/>
          <w:b/>
          <w:bCs/>
        </w:rPr>
      </w:pPr>
      <w:r w:rsidRPr="00B7555B">
        <w:rPr>
          <w:rFonts w:ascii="Times New Roman" w:hAnsi="Times New Roman" w:cs="Times New Roman"/>
          <w:b/>
          <w:bCs/>
        </w:rPr>
        <w:t xml:space="preserve">Pengaruh Inflasi secara parsial terhadap harga saham pada perusahaan sub sektor </w:t>
      </w:r>
      <w:proofErr w:type="spellStart"/>
      <w:r w:rsidRPr="00B7555B">
        <w:rPr>
          <w:rFonts w:ascii="Times New Roman" w:hAnsi="Times New Roman" w:cs="Times New Roman"/>
          <w:b/>
          <w:bCs/>
        </w:rPr>
        <w:t>kontruksi</w:t>
      </w:r>
      <w:proofErr w:type="spellEnd"/>
      <w:r w:rsidRPr="00B7555B">
        <w:rPr>
          <w:rFonts w:ascii="Times New Roman" w:hAnsi="Times New Roman" w:cs="Times New Roman"/>
          <w:b/>
          <w:bCs/>
        </w:rPr>
        <w:t xml:space="preserve"> dan bangunan yang terdaftar di BEI tahun 2021-2023.</w:t>
      </w:r>
    </w:p>
    <w:p w14:paraId="0282D76B" w14:textId="22F4E491" w:rsidR="00DF6B61" w:rsidRPr="00B7555B" w:rsidRDefault="00DF6B61" w:rsidP="003A4364">
      <w:pPr>
        <w:spacing w:line="240" w:lineRule="auto"/>
        <w:ind w:left="426" w:firstLine="491"/>
        <w:jc w:val="both"/>
        <w:rPr>
          <w:rFonts w:ascii="Times New Roman" w:hAnsi="Times New Roman" w:cs="Times New Roman"/>
        </w:rPr>
      </w:pPr>
      <w:r w:rsidRPr="00B7555B">
        <w:rPr>
          <w:rFonts w:ascii="Times New Roman" w:hAnsi="Times New Roman" w:cs="Times New Roman"/>
        </w:rPr>
        <w:t xml:space="preserve">Inflasi adalah kenaikan tingkat umum harga barang dan jasa selama periode waktu tertentu, atau kenaikan harga barang secara terus menerus. Dalam penelitian ini turunnya harga saham tidak dipengaruhi oleh inflasi. Tingginya tingkat inflasi tidak akan berpengaruh terhadap naik turunnya harga saham dikarenakan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menjadi salah satu sub sektor yang sangat dibutuhkan dan keberadaan sub sektor ini sangat penting demi keberlangsungan pembangunan di Indonesia. Berdasarkan hasil uji parsial (uji t) inflasi tidak berpengaruh signifikan terhadap harga saham. Dalam hal ini H</w:t>
      </w:r>
      <w:r w:rsidRPr="00B7555B">
        <w:rPr>
          <w:rFonts w:ascii="Times New Roman" w:hAnsi="Times New Roman" w:cs="Times New Roman"/>
          <w:vertAlign w:val="subscript"/>
        </w:rPr>
        <w:t>1</w:t>
      </w:r>
      <w:r w:rsidRPr="00B7555B">
        <w:rPr>
          <w:rFonts w:ascii="Times New Roman" w:hAnsi="Times New Roman" w:cs="Times New Roman"/>
        </w:rPr>
        <w:t xml:space="preserve"> yakni inflasi berpengaruh signifikan terhadap harga saham ditolak. Hal ini sesuai dengan penelitian yang dilakukan oleh (Jessica </w:t>
      </w:r>
      <w:proofErr w:type="spellStart"/>
      <w:r w:rsidRPr="00B7555B">
        <w:rPr>
          <w:rFonts w:ascii="Times New Roman" w:hAnsi="Times New Roman" w:cs="Times New Roman"/>
        </w:rPr>
        <w:t>et</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al.</w:t>
      </w:r>
      <w:proofErr w:type="spellEnd"/>
      <w:r w:rsidRPr="00B7555B">
        <w:rPr>
          <w:rFonts w:ascii="Times New Roman" w:hAnsi="Times New Roman" w:cs="Times New Roman"/>
        </w:rPr>
        <w:t>, 2021) yang menyatakan bahwa inflasi tidak berpengaruh secara parsial dan signifikan terhadap harga saham.</w:t>
      </w:r>
    </w:p>
    <w:p w14:paraId="76BD8ED8" w14:textId="58D418D7" w:rsidR="00DF6B61" w:rsidRPr="00B7555B" w:rsidRDefault="00DF6B61" w:rsidP="003A4364">
      <w:pPr>
        <w:pStyle w:val="ListParagraph"/>
        <w:numPr>
          <w:ilvl w:val="3"/>
          <w:numId w:val="6"/>
        </w:numPr>
        <w:tabs>
          <w:tab w:val="left" w:pos="567"/>
        </w:tabs>
        <w:spacing w:line="240" w:lineRule="auto"/>
        <w:ind w:left="426"/>
        <w:jc w:val="both"/>
        <w:rPr>
          <w:rFonts w:ascii="Times New Roman" w:hAnsi="Times New Roman" w:cs="Times New Roman"/>
          <w:b/>
          <w:bCs/>
        </w:rPr>
      </w:pPr>
      <w:r w:rsidRPr="00B7555B">
        <w:rPr>
          <w:rFonts w:ascii="Times New Roman" w:hAnsi="Times New Roman" w:cs="Times New Roman"/>
          <w:b/>
          <w:bCs/>
        </w:rPr>
        <w:lastRenderedPageBreak/>
        <w:t xml:space="preserve">Pengaruh Suku Bunga secara parsial terhadap harga saham pada perusahaan sub sektor </w:t>
      </w:r>
      <w:proofErr w:type="spellStart"/>
      <w:r w:rsidRPr="00B7555B">
        <w:rPr>
          <w:rFonts w:ascii="Times New Roman" w:hAnsi="Times New Roman" w:cs="Times New Roman"/>
          <w:b/>
          <w:bCs/>
        </w:rPr>
        <w:t>kontruksi</w:t>
      </w:r>
      <w:proofErr w:type="spellEnd"/>
      <w:r w:rsidRPr="00B7555B">
        <w:rPr>
          <w:rFonts w:ascii="Times New Roman" w:hAnsi="Times New Roman" w:cs="Times New Roman"/>
          <w:b/>
          <w:bCs/>
        </w:rPr>
        <w:t xml:space="preserve"> dan bangunan yang terdaftar di BEI tahun 2021-2023.</w:t>
      </w:r>
    </w:p>
    <w:p w14:paraId="7F7B5E74" w14:textId="1297EDD3" w:rsidR="003A4364" w:rsidRPr="003A4364" w:rsidRDefault="009376DD" w:rsidP="003A4364">
      <w:pPr>
        <w:pStyle w:val="ListParagraph"/>
        <w:spacing w:line="240" w:lineRule="auto"/>
        <w:ind w:left="360" w:firstLine="491"/>
        <w:jc w:val="both"/>
        <w:rPr>
          <w:rFonts w:ascii="Times New Roman" w:hAnsi="Times New Roman" w:cs="Times New Roman"/>
          <w:color w:val="000000"/>
          <w:spacing w:val="-2"/>
        </w:rPr>
      </w:pPr>
      <w:r w:rsidRPr="00B7555B">
        <w:rPr>
          <w:rFonts w:ascii="Times New Roman" w:hAnsi="Times New Roman" w:cs="Times New Roman"/>
          <w:color w:val="000000"/>
          <w:spacing w:val="-2"/>
        </w:rPr>
        <w:t xml:space="preserve">Suku bunga mencerminkan sikap atau </w:t>
      </w:r>
      <w:proofErr w:type="spellStart"/>
      <w:r w:rsidRPr="00B7555B">
        <w:rPr>
          <w:rFonts w:ascii="Times New Roman" w:hAnsi="Times New Roman" w:cs="Times New Roman"/>
          <w:i/>
          <w:iCs/>
          <w:color w:val="000000"/>
          <w:spacing w:val="-2"/>
        </w:rPr>
        <w:t>stance</w:t>
      </w:r>
      <w:proofErr w:type="spellEnd"/>
      <w:r w:rsidRPr="00B7555B">
        <w:rPr>
          <w:rFonts w:ascii="Times New Roman" w:hAnsi="Times New Roman" w:cs="Times New Roman"/>
          <w:i/>
          <w:iCs/>
          <w:color w:val="000000"/>
          <w:spacing w:val="-2"/>
        </w:rPr>
        <w:t xml:space="preserve"> </w:t>
      </w:r>
      <w:r w:rsidRPr="00B7555B">
        <w:rPr>
          <w:rFonts w:ascii="Times New Roman" w:hAnsi="Times New Roman" w:cs="Times New Roman"/>
          <w:color w:val="000000"/>
          <w:spacing w:val="-2"/>
        </w:rPr>
        <w:t>kebijakan moneter yang</w:t>
      </w:r>
      <w:r w:rsidRPr="00B7555B">
        <w:rPr>
          <w:color w:val="000000"/>
          <w:spacing w:val="-2"/>
        </w:rPr>
        <w:t xml:space="preserve"> </w:t>
      </w:r>
      <w:r w:rsidRPr="00B7555B">
        <w:rPr>
          <w:rFonts w:ascii="Times New Roman" w:hAnsi="Times New Roman" w:cs="Times New Roman"/>
          <w:color w:val="000000"/>
          <w:spacing w:val="-2"/>
        </w:rPr>
        <w:t>ditetapkan oleh Bank Indonesia yang diumumkan kepada publik. Tingginya</w:t>
      </w:r>
      <w:r w:rsidRPr="00B7555B">
        <w:rPr>
          <w:color w:val="000000"/>
          <w:spacing w:val="-2"/>
        </w:rPr>
        <w:t xml:space="preserve"> </w:t>
      </w:r>
      <w:r w:rsidRPr="00B7555B">
        <w:rPr>
          <w:rFonts w:ascii="Times New Roman" w:hAnsi="Times New Roman" w:cs="Times New Roman"/>
          <w:color w:val="000000"/>
          <w:spacing w:val="-2"/>
        </w:rPr>
        <w:t>tingkat suku bunga akan menyebabkan harga saham turun dikarenakan</w:t>
      </w:r>
      <w:r w:rsidRPr="00B7555B">
        <w:rPr>
          <w:color w:val="000000"/>
          <w:spacing w:val="-2"/>
        </w:rPr>
        <w:t xml:space="preserve"> </w:t>
      </w:r>
      <w:r w:rsidRPr="00B7555B">
        <w:rPr>
          <w:rFonts w:ascii="Times New Roman" w:hAnsi="Times New Roman" w:cs="Times New Roman"/>
          <w:color w:val="000000"/>
          <w:spacing w:val="-2"/>
        </w:rPr>
        <w:t>masyarakat lebih berhati-hati untuk berinvestasi.</w:t>
      </w:r>
      <w:r w:rsidRPr="00B7555B">
        <w:t xml:space="preserve"> </w:t>
      </w:r>
      <w:r w:rsidRPr="00B7555B">
        <w:rPr>
          <w:rFonts w:ascii="Times New Roman" w:hAnsi="Times New Roman" w:cs="Times New Roman"/>
          <w:color w:val="000000"/>
          <w:spacing w:val="-2"/>
        </w:rPr>
        <w:t>Berdasarkan hasil uji parsial (uji t) suku bunga berpengaruh signifikan terhadap harga saham. Pengaruh ini diakibatkan oleh kecenderungan pemilik modal dan investor yang mengalihkan modalnya ke deposito dikarenakan investor kurang tertarik melakukan investasi di pasar modal karena imbalan saham yang diterima lebih kecil dibandingkan dengan bunga deposito. Hal ini sesuai dengan penelitian yang dilakukan oleh (Sulastri dan Dedi, 2022) menyatakan bahwa secara parsial variabel Suku Bunga berpengaruh terhadap harga saham.</w:t>
      </w:r>
    </w:p>
    <w:p w14:paraId="72BF1441" w14:textId="4DD70A80" w:rsidR="006F61D1" w:rsidRPr="00B7555B" w:rsidRDefault="006F61D1" w:rsidP="003A4364">
      <w:pPr>
        <w:pStyle w:val="ListParagraph"/>
        <w:numPr>
          <w:ilvl w:val="3"/>
          <w:numId w:val="6"/>
        </w:numPr>
        <w:tabs>
          <w:tab w:val="left" w:pos="567"/>
        </w:tabs>
        <w:spacing w:line="240" w:lineRule="auto"/>
        <w:ind w:left="426"/>
        <w:jc w:val="both"/>
        <w:rPr>
          <w:rFonts w:ascii="Times New Roman" w:hAnsi="Times New Roman" w:cs="Times New Roman"/>
          <w:b/>
          <w:bCs/>
        </w:rPr>
      </w:pPr>
      <w:r w:rsidRPr="00B7555B">
        <w:rPr>
          <w:rFonts w:ascii="Times New Roman" w:hAnsi="Times New Roman" w:cs="Times New Roman"/>
          <w:b/>
          <w:bCs/>
        </w:rPr>
        <w:t xml:space="preserve">Pengaruh Nilai Tukar secara parsial terhadap harga saham pada perusahaan sub sektor </w:t>
      </w:r>
      <w:proofErr w:type="spellStart"/>
      <w:r w:rsidRPr="00B7555B">
        <w:rPr>
          <w:rFonts w:ascii="Times New Roman" w:hAnsi="Times New Roman" w:cs="Times New Roman"/>
          <w:b/>
          <w:bCs/>
        </w:rPr>
        <w:t>kontruksi</w:t>
      </w:r>
      <w:proofErr w:type="spellEnd"/>
      <w:r w:rsidRPr="00B7555B">
        <w:rPr>
          <w:rFonts w:ascii="Times New Roman" w:hAnsi="Times New Roman" w:cs="Times New Roman"/>
          <w:b/>
          <w:bCs/>
        </w:rPr>
        <w:t xml:space="preserve"> dan bangunan yang terdaftar di BEI tahun 2021-2023.</w:t>
      </w:r>
    </w:p>
    <w:p w14:paraId="6AEF43EC" w14:textId="77777777" w:rsidR="006F61D1" w:rsidRPr="00B7555B" w:rsidRDefault="006F61D1" w:rsidP="003A4364">
      <w:pPr>
        <w:spacing w:line="240" w:lineRule="auto"/>
        <w:ind w:left="426" w:firstLine="567"/>
        <w:jc w:val="both"/>
        <w:rPr>
          <w:rFonts w:ascii="Times New Roman" w:hAnsi="Times New Roman" w:cs="Times New Roman"/>
        </w:rPr>
      </w:pPr>
      <w:r w:rsidRPr="00B7555B">
        <w:rPr>
          <w:rFonts w:ascii="Times New Roman" w:hAnsi="Times New Roman" w:cs="Times New Roman"/>
        </w:rPr>
        <w:t>Nilai tukar merupakan sebuah perjanjian yang dikenal sebagai nilai tukar mata uang terhadap pembayaran saat kini atau di kemudian hari, antara dua mata uang masing-masing negara atau wilayah. Berdasarkan hasil uji parsial (uji t) nilai tukar berpengaruh terhadap harga saham.</w:t>
      </w:r>
      <w:r w:rsidRPr="00B7555B">
        <w:t xml:space="preserve"> </w:t>
      </w:r>
      <w:r w:rsidRPr="00B7555B">
        <w:rPr>
          <w:rFonts w:ascii="Times New Roman" w:hAnsi="Times New Roman" w:cs="Times New Roman"/>
        </w:rPr>
        <w:t xml:space="preserve">Penguatan nilai tukar rupiah menjadi salah satu faktor yang memengaruhi keputusan investor dalam membeli saham. Sebaliknya, saat rupiah melemah investor cenderung menjual atau menahan diri dari pembelian saham guna menghindari risiko kerugian. </w:t>
      </w:r>
    </w:p>
    <w:p w14:paraId="51F79AA7" w14:textId="6897909C" w:rsidR="003A4364" w:rsidRPr="00B7555B" w:rsidRDefault="006F61D1" w:rsidP="00E128C4">
      <w:pPr>
        <w:spacing w:line="240" w:lineRule="auto"/>
        <w:ind w:left="426" w:firstLine="567"/>
        <w:jc w:val="both"/>
        <w:rPr>
          <w:rFonts w:ascii="Times New Roman" w:hAnsi="Times New Roman" w:cs="Times New Roman"/>
        </w:rPr>
      </w:pPr>
      <w:r w:rsidRPr="00B7555B">
        <w:rPr>
          <w:rFonts w:ascii="Times New Roman" w:hAnsi="Times New Roman" w:cs="Times New Roman"/>
        </w:rPr>
        <w:t xml:space="preserve">Bagi pemilik aset dalam bentuk dolar, pelemahan rupiah mendorong mereka untuk menukarkan dolarnya karena nilai tukar yang lebih menguntungkan. Kondisi ini berpotensi menekan harga saham di pasar. Selain itu, melemahnya rupiah terhadap dolar AS berdampak pada meningkatnya biaya impor bahan baku dan peralatan yang dibutuhkan perusahaan. Akibatnya biaya produksi pun naik yang dapat berdampak negatif pada kinerja </w:t>
      </w:r>
      <w:r w:rsidRPr="00B7555B">
        <w:rPr>
          <w:rFonts w:ascii="Times New Roman" w:hAnsi="Times New Roman" w:cs="Times New Roman"/>
        </w:rPr>
        <w:t>perusahaan. Secara keseluruhan pelemahan rupiah dapat memengaruhi stabilitas ekonomi nasional dan berujung pada penurunan harga saham di pasar modal (Nugroho,2017). Hal ini sesuai dengan penelitian yang dilakukan oleh (Sulastri dan Edi, 2022) menyatakan bahwa nilai tukar berpengaruh secara parsial dan signifikan terhadap harga saham.</w:t>
      </w:r>
    </w:p>
    <w:p w14:paraId="7C5D1AFD" w14:textId="6713F7D8" w:rsidR="001B3BA9" w:rsidRPr="00B7555B" w:rsidRDefault="001B3BA9" w:rsidP="003A4364">
      <w:pPr>
        <w:pStyle w:val="Heading1"/>
        <w:numPr>
          <w:ilvl w:val="0"/>
          <w:numId w:val="4"/>
        </w:numPr>
        <w:spacing w:line="240" w:lineRule="auto"/>
        <w:rPr>
          <w:rFonts w:cs="Times New Roman"/>
          <w:sz w:val="22"/>
          <w:szCs w:val="22"/>
          <w:lang w:eastAsia="id-ID"/>
        </w:rPr>
      </w:pPr>
      <w:r w:rsidRPr="00B7555B">
        <w:rPr>
          <w:rFonts w:cs="Times New Roman"/>
          <w:sz w:val="22"/>
          <w:szCs w:val="22"/>
          <w:lang w:eastAsia="id-ID"/>
        </w:rPr>
        <w:t>KESIMPULAN DAN SARAN</w:t>
      </w:r>
    </w:p>
    <w:p w14:paraId="4019A05D" w14:textId="6845897A" w:rsidR="006F61D1" w:rsidRPr="00B7555B" w:rsidRDefault="006F61D1" w:rsidP="003A4364">
      <w:pPr>
        <w:spacing w:line="240" w:lineRule="auto"/>
        <w:ind w:left="360"/>
        <w:jc w:val="both"/>
        <w:rPr>
          <w:rFonts w:ascii="Times New Roman" w:hAnsi="Times New Roman" w:cs="Times New Roman"/>
          <w:b/>
          <w:bCs/>
          <w:lang w:eastAsia="id-ID"/>
        </w:rPr>
      </w:pPr>
      <w:r w:rsidRPr="00B7555B">
        <w:rPr>
          <w:rFonts w:ascii="Times New Roman" w:hAnsi="Times New Roman" w:cs="Times New Roman"/>
          <w:b/>
          <w:bCs/>
          <w:lang w:eastAsia="id-ID"/>
        </w:rPr>
        <w:t>Kesimpulan</w:t>
      </w:r>
    </w:p>
    <w:p w14:paraId="7EE2D51C" w14:textId="77777777" w:rsidR="006F61D1" w:rsidRPr="00B7555B" w:rsidRDefault="006F61D1" w:rsidP="00301D32">
      <w:pPr>
        <w:spacing w:line="240" w:lineRule="auto"/>
        <w:ind w:left="426" w:firstLine="283"/>
        <w:rPr>
          <w:rFonts w:ascii="Times New Roman" w:hAnsi="Times New Roman" w:cs="Times New Roman"/>
        </w:rPr>
      </w:pPr>
      <w:r w:rsidRPr="00B7555B">
        <w:rPr>
          <w:rFonts w:ascii="Times New Roman" w:hAnsi="Times New Roman" w:cs="Times New Roman"/>
        </w:rPr>
        <w:t>Berdasarkan hasil analisis data serta pembahasan pada Bab IV maka peneliti dengan menarik kesimpulan sebagai berikut :</w:t>
      </w:r>
    </w:p>
    <w:p w14:paraId="5F16976B" w14:textId="77777777" w:rsidR="006F61D1" w:rsidRPr="00B7555B" w:rsidRDefault="006F61D1" w:rsidP="003A4364">
      <w:pPr>
        <w:pStyle w:val="ListParagraph"/>
        <w:numPr>
          <w:ilvl w:val="6"/>
          <w:numId w:val="6"/>
        </w:numPr>
        <w:spacing w:line="240" w:lineRule="auto"/>
        <w:ind w:left="709"/>
        <w:jc w:val="both"/>
        <w:rPr>
          <w:rFonts w:ascii="Times New Roman" w:hAnsi="Times New Roman" w:cs="Times New Roman"/>
        </w:rPr>
      </w:pPr>
      <w:r w:rsidRPr="00B7555B">
        <w:rPr>
          <w:rFonts w:ascii="Times New Roman" w:hAnsi="Times New Roman" w:cs="Times New Roman"/>
        </w:rPr>
        <w:t xml:space="preserve">Hasil pengujian menunjukkan Inflasi, Suku Bunga dan Nilai Tukar berpengaruh secara simultan terhadap Harga Saham pada perusahaan 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2021-2023. Inflasi, suku bunga, dan nilai tukar dapat menjadi panduan penting bagi investor dalam menghindari keputusan yang tergesa-gesa. Oleh karena itu, sebaiknya investor memahami terlebih dahulu bagaimana faktor-faktor tersebut memengaruhi harga saham.</w:t>
      </w:r>
    </w:p>
    <w:p w14:paraId="00BBD4A4" w14:textId="77777777" w:rsidR="006F61D1" w:rsidRPr="00B7555B" w:rsidRDefault="006F61D1" w:rsidP="003A4364">
      <w:pPr>
        <w:pStyle w:val="ListParagraph"/>
        <w:numPr>
          <w:ilvl w:val="6"/>
          <w:numId w:val="6"/>
        </w:numPr>
        <w:spacing w:line="240" w:lineRule="auto"/>
        <w:ind w:left="709"/>
        <w:jc w:val="both"/>
        <w:rPr>
          <w:rFonts w:ascii="Times New Roman" w:hAnsi="Times New Roman" w:cs="Times New Roman"/>
        </w:rPr>
      </w:pPr>
      <w:r w:rsidRPr="00B7555B">
        <w:rPr>
          <w:rFonts w:ascii="Times New Roman" w:hAnsi="Times New Roman" w:cs="Times New Roman"/>
          <w:lang w:eastAsia="en-ID"/>
        </w:rPr>
        <w:t xml:space="preserve">Inflasi tidak berpengaruh secara parsial terhadap Harga Saham pada perusahaan </w:t>
      </w:r>
      <w:r w:rsidRPr="00B7555B">
        <w:rPr>
          <w:rFonts w:ascii="Times New Roman" w:hAnsi="Times New Roman" w:cs="Times New Roman"/>
        </w:rPr>
        <w:t xml:space="preserve">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2021-2023. Karena pada tahun penelitian rentang nilai inflasi ditahun tersebut masih tergolong rendah, jadi tidak berdampak pada naik turunnya harga saham pada perusahaan </w:t>
      </w:r>
      <w:proofErr w:type="spellStart"/>
      <w:r w:rsidRPr="00B7555B">
        <w:rPr>
          <w:rFonts w:ascii="Times New Roman" w:hAnsi="Times New Roman" w:cs="Times New Roman"/>
        </w:rPr>
        <w:t>subsektor</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w:t>
      </w:r>
    </w:p>
    <w:p w14:paraId="1B165643" w14:textId="77777777" w:rsidR="006F61D1" w:rsidRPr="00B7555B" w:rsidRDefault="006F61D1" w:rsidP="003A4364">
      <w:pPr>
        <w:pStyle w:val="ListParagraph"/>
        <w:numPr>
          <w:ilvl w:val="6"/>
          <w:numId w:val="6"/>
        </w:numPr>
        <w:spacing w:line="240" w:lineRule="auto"/>
        <w:ind w:left="709"/>
        <w:jc w:val="both"/>
        <w:rPr>
          <w:rFonts w:ascii="Times New Roman" w:hAnsi="Times New Roman" w:cs="Times New Roman"/>
        </w:rPr>
      </w:pPr>
      <w:r w:rsidRPr="00B7555B">
        <w:rPr>
          <w:rFonts w:ascii="Times New Roman" w:hAnsi="Times New Roman" w:cs="Times New Roman"/>
          <w:lang w:eastAsia="en-ID"/>
        </w:rPr>
        <w:t xml:space="preserve">Suku Bunga berpengaruh negatif secara parsial terhadap Harga Saham pada perusahaan </w:t>
      </w:r>
      <w:r w:rsidRPr="00B7555B">
        <w:rPr>
          <w:rFonts w:ascii="Times New Roman" w:hAnsi="Times New Roman" w:cs="Times New Roman"/>
        </w:rPr>
        <w:t xml:space="preserve">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2021-2023. Dengan meningkatnya nilai suku bunga bisa membuat harga saham jadi menurun dan minat para investor untuk berinvestasi di pasar modal </w:t>
      </w:r>
      <w:proofErr w:type="spellStart"/>
      <w:r w:rsidRPr="00B7555B">
        <w:rPr>
          <w:rFonts w:ascii="Times New Roman" w:hAnsi="Times New Roman" w:cs="Times New Roman"/>
        </w:rPr>
        <w:t>mejadi</w:t>
      </w:r>
      <w:proofErr w:type="spellEnd"/>
      <w:r w:rsidRPr="00B7555B">
        <w:rPr>
          <w:rFonts w:ascii="Times New Roman" w:hAnsi="Times New Roman" w:cs="Times New Roman"/>
        </w:rPr>
        <w:t xml:space="preserve"> berkurang karena lebih memilih berinvestasi di layanan perbankan seperti deposito karena dijanjikan nilai suku bunga yang cukup tinggi.</w:t>
      </w:r>
    </w:p>
    <w:p w14:paraId="33EF5028" w14:textId="1B7CBAC8" w:rsidR="006F61D1" w:rsidRPr="00B7555B" w:rsidRDefault="006F61D1" w:rsidP="003A4364">
      <w:pPr>
        <w:pStyle w:val="ListParagraph"/>
        <w:numPr>
          <w:ilvl w:val="6"/>
          <w:numId w:val="6"/>
        </w:numPr>
        <w:spacing w:line="240" w:lineRule="auto"/>
        <w:ind w:left="709"/>
        <w:jc w:val="both"/>
        <w:rPr>
          <w:rFonts w:ascii="Times New Roman" w:hAnsi="Times New Roman" w:cs="Times New Roman"/>
        </w:rPr>
      </w:pPr>
      <w:r w:rsidRPr="00B7555B">
        <w:rPr>
          <w:rFonts w:ascii="Times New Roman" w:hAnsi="Times New Roman" w:cs="Times New Roman"/>
          <w:lang w:eastAsia="en-ID"/>
        </w:rPr>
        <w:t xml:space="preserve">Nilai Tukar berpengaruh secara parsial terhadap Harga Saham pada perusahaan </w:t>
      </w:r>
      <w:r w:rsidRPr="00B7555B">
        <w:rPr>
          <w:rFonts w:ascii="Times New Roman" w:hAnsi="Times New Roman" w:cs="Times New Roman"/>
        </w:rPr>
        <w:lastRenderedPageBreak/>
        <w:t xml:space="preserve">Sub Sektor </w:t>
      </w:r>
      <w:proofErr w:type="spellStart"/>
      <w:r w:rsidRPr="00B7555B">
        <w:rPr>
          <w:rFonts w:ascii="Times New Roman" w:hAnsi="Times New Roman" w:cs="Times New Roman"/>
        </w:rPr>
        <w:t>Kontruksi</w:t>
      </w:r>
      <w:proofErr w:type="spellEnd"/>
      <w:r w:rsidRPr="00B7555B">
        <w:rPr>
          <w:rFonts w:ascii="Times New Roman" w:hAnsi="Times New Roman" w:cs="Times New Roman"/>
        </w:rPr>
        <w:t xml:space="preserve"> dan Bangunan yang terdaftar di BEI 2021-2023. Penguatan nilai rupiah menjadi salah satu faktor yang mendorong investor untuk membeli saham. Sebaliknya, ketika nilai rupiah melemah, investor cenderung menjual atau menahan pembelian saham guna menghindari risiko yang mungkin terjadi. Sementara itu, pemilik aset dalam bentuk dolar cenderung menjualnya ketika nilai dolar menguat yang dapat berkontribusi pada penurunan harga saham.</w:t>
      </w:r>
    </w:p>
    <w:p w14:paraId="6754ED02" w14:textId="77777777" w:rsidR="006F61D1" w:rsidRPr="00B7555B" w:rsidRDefault="006F61D1" w:rsidP="003A4364">
      <w:pPr>
        <w:pStyle w:val="ListParagraph"/>
        <w:spacing w:line="240" w:lineRule="auto"/>
        <w:ind w:left="709"/>
        <w:jc w:val="both"/>
        <w:rPr>
          <w:rFonts w:ascii="Times New Roman" w:hAnsi="Times New Roman" w:cs="Times New Roman"/>
        </w:rPr>
      </w:pPr>
    </w:p>
    <w:p w14:paraId="7AF53896" w14:textId="6A991018" w:rsidR="006F61D1" w:rsidRPr="00B7555B" w:rsidRDefault="006F61D1" w:rsidP="003A4364">
      <w:pPr>
        <w:pStyle w:val="ListParagraph"/>
        <w:spacing w:line="240" w:lineRule="auto"/>
        <w:ind w:left="426"/>
        <w:jc w:val="both"/>
        <w:rPr>
          <w:rFonts w:ascii="Times New Roman" w:hAnsi="Times New Roman" w:cs="Times New Roman"/>
          <w:b/>
          <w:bCs/>
          <w:lang w:eastAsia="id-ID"/>
        </w:rPr>
      </w:pPr>
      <w:r w:rsidRPr="00B7555B">
        <w:rPr>
          <w:rFonts w:ascii="Times New Roman" w:hAnsi="Times New Roman" w:cs="Times New Roman"/>
          <w:b/>
          <w:bCs/>
          <w:lang w:eastAsia="id-ID"/>
        </w:rPr>
        <w:t>Saran</w:t>
      </w:r>
    </w:p>
    <w:p w14:paraId="12D43FDF" w14:textId="77777777" w:rsidR="006F61D1" w:rsidRPr="00B7555B" w:rsidRDefault="006F61D1" w:rsidP="00301D32">
      <w:pPr>
        <w:spacing w:line="240" w:lineRule="auto"/>
        <w:ind w:left="426" w:firstLine="283"/>
        <w:jc w:val="both"/>
        <w:rPr>
          <w:rFonts w:ascii="Times New Roman" w:hAnsi="Times New Roman" w:cs="Times New Roman"/>
        </w:rPr>
      </w:pPr>
      <w:r w:rsidRPr="00B7555B">
        <w:rPr>
          <w:rFonts w:ascii="Times New Roman" w:hAnsi="Times New Roman" w:cs="Times New Roman"/>
        </w:rPr>
        <w:t xml:space="preserve">Berdasarkan dari hasil pada kesimpulan </w:t>
      </w:r>
      <w:proofErr w:type="spellStart"/>
      <w:r w:rsidRPr="00B7555B">
        <w:rPr>
          <w:rFonts w:ascii="Times New Roman" w:hAnsi="Times New Roman" w:cs="Times New Roman"/>
        </w:rPr>
        <w:t>diatas</w:t>
      </w:r>
      <w:proofErr w:type="spellEnd"/>
      <w:r w:rsidRPr="00B7555B">
        <w:rPr>
          <w:rFonts w:ascii="Times New Roman" w:hAnsi="Times New Roman" w:cs="Times New Roman"/>
        </w:rPr>
        <w:t xml:space="preserve"> maka saran-saran yang dapat diberikan peneliti adalah sebagai berikut :</w:t>
      </w:r>
    </w:p>
    <w:p w14:paraId="73A30335" w14:textId="77777777" w:rsidR="006F61D1" w:rsidRPr="00B7555B" w:rsidRDefault="006F61D1" w:rsidP="003A4364">
      <w:pPr>
        <w:pStyle w:val="ListParagraph"/>
        <w:numPr>
          <w:ilvl w:val="0"/>
          <w:numId w:val="9"/>
        </w:numPr>
        <w:spacing w:before="100" w:beforeAutospacing="1" w:after="200" w:line="240" w:lineRule="auto"/>
        <w:jc w:val="both"/>
        <w:rPr>
          <w:rFonts w:ascii="Times New Roman" w:hAnsi="Times New Roman" w:cs="Times New Roman"/>
        </w:rPr>
      </w:pPr>
      <w:r w:rsidRPr="00B7555B">
        <w:rPr>
          <w:rFonts w:ascii="Times New Roman" w:hAnsi="Times New Roman" w:cs="Times New Roman"/>
        </w:rPr>
        <w:t xml:space="preserve">Bagi investor, disarankan untuk menganalisis terlebih dahulu faktor-faktor yang mempengaruhi harga saham terutama makro ekonomi sebelum melakukan pembelian suatu saham perusahaan, karena bisa memperkecil </w:t>
      </w:r>
      <w:proofErr w:type="spellStart"/>
      <w:r w:rsidRPr="00B7555B">
        <w:rPr>
          <w:rFonts w:ascii="Times New Roman" w:hAnsi="Times New Roman" w:cs="Times New Roman"/>
        </w:rPr>
        <w:t>resiko</w:t>
      </w:r>
      <w:proofErr w:type="spellEnd"/>
      <w:r w:rsidRPr="00B7555B">
        <w:rPr>
          <w:rFonts w:ascii="Times New Roman" w:hAnsi="Times New Roman" w:cs="Times New Roman"/>
        </w:rPr>
        <w:t xml:space="preserve"> yang diterima serta mendapatkan keuntungan yang optimal.</w:t>
      </w:r>
    </w:p>
    <w:p w14:paraId="4FBF071B" w14:textId="77777777" w:rsidR="006F61D1" w:rsidRPr="00B7555B" w:rsidRDefault="006F61D1" w:rsidP="003A4364">
      <w:pPr>
        <w:pStyle w:val="ListParagraph"/>
        <w:numPr>
          <w:ilvl w:val="0"/>
          <w:numId w:val="9"/>
        </w:numPr>
        <w:spacing w:before="100" w:beforeAutospacing="1" w:after="200" w:line="240" w:lineRule="auto"/>
        <w:jc w:val="both"/>
        <w:rPr>
          <w:rFonts w:ascii="Times New Roman" w:hAnsi="Times New Roman" w:cs="Times New Roman"/>
        </w:rPr>
      </w:pPr>
      <w:r w:rsidRPr="00B7555B">
        <w:rPr>
          <w:rFonts w:ascii="Times New Roman" w:hAnsi="Times New Roman" w:cs="Times New Roman"/>
        </w:rPr>
        <w:t xml:space="preserve">Bagi peneliti selanjutnya, dapat menambah variabel lainnya yang dapat mempengaruhi harga saham. Mengembangkan dan mengelola data dengan metode dan cara yang berbeda serta sektor penelitian yang berbeda agar lebih beragam mengenai objek penelitian yang diteliti. Selain itu, dapat juga memperbanyak tahun penelitian sehingga data yang diuji lebih valid dan akurat. </w:t>
      </w:r>
    </w:p>
    <w:p w14:paraId="0211ABB7" w14:textId="1B0183B0" w:rsidR="006F61D1" w:rsidRPr="00B7555B" w:rsidRDefault="006F61D1" w:rsidP="003A4364">
      <w:pPr>
        <w:pStyle w:val="ListParagraph"/>
        <w:numPr>
          <w:ilvl w:val="0"/>
          <w:numId w:val="9"/>
        </w:numPr>
        <w:spacing w:before="100" w:beforeAutospacing="1" w:after="200" w:line="240" w:lineRule="auto"/>
        <w:jc w:val="both"/>
        <w:rPr>
          <w:rFonts w:ascii="Times New Roman" w:hAnsi="Times New Roman" w:cs="Times New Roman"/>
        </w:rPr>
      </w:pPr>
      <w:r w:rsidRPr="00B7555B">
        <w:rPr>
          <w:rFonts w:ascii="Times New Roman" w:hAnsi="Times New Roman" w:cs="Times New Roman"/>
        </w:rPr>
        <w:t>Bagi peneliti, perlu untuk menambah sampel dan berbagai sektor perusahaan dan variabel independen lainnya serta memperbanyak sampel penelitian sehingga hasil penelitian yang didapatkan akan lebih akurat.</w:t>
      </w:r>
    </w:p>
    <w:p w14:paraId="04F31444" w14:textId="530AD45D" w:rsidR="001B3BA9" w:rsidRPr="00B7555B" w:rsidRDefault="001B3BA9" w:rsidP="00B7555B">
      <w:pPr>
        <w:pStyle w:val="Heading1"/>
        <w:numPr>
          <w:ilvl w:val="0"/>
          <w:numId w:val="4"/>
        </w:numPr>
        <w:spacing w:line="480" w:lineRule="auto"/>
        <w:rPr>
          <w:rFonts w:cs="Times New Roman"/>
          <w:sz w:val="22"/>
          <w:szCs w:val="22"/>
          <w:lang w:eastAsia="id-ID"/>
        </w:rPr>
      </w:pPr>
      <w:r w:rsidRPr="00B7555B">
        <w:rPr>
          <w:rFonts w:cs="Times New Roman"/>
          <w:sz w:val="22"/>
          <w:szCs w:val="22"/>
          <w:lang w:eastAsia="id-ID"/>
        </w:rPr>
        <w:t>DAFTAR RUJUKAN</w:t>
      </w:r>
    </w:p>
    <w:p w14:paraId="2CE5705E"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Achmadi, Nur. "Analisis Pengaruh Inflasi, Suku Bunga, Nilai Tukar Terhadap Harga Saham Sektor Perbankan Di Bursa Efek Indonesia Tahun 2021-2022." </w:t>
      </w:r>
      <w:r w:rsidRPr="00B7555B">
        <w:rPr>
          <w:rFonts w:ascii="Times New Roman" w:hAnsi="Times New Roman" w:cs="Times New Roman"/>
          <w:i/>
          <w:iCs/>
        </w:rPr>
        <w:t>Jurnal Riset Akuntansi Mercu Buana</w:t>
      </w:r>
      <w:r w:rsidRPr="00B7555B">
        <w:rPr>
          <w:rFonts w:ascii="Times New Roman" w:hAnsi="Times New Roman" w:cs="Times New Roman"/>
        </w:rPr>
        <w:t> 9.2 (2023).</w:t>
      </w:r>
    </w:p>
    <w:p w14:paraId="7914816A"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Boediono</w:t>
      </w:r>
      <w:proofErr w:type="spellEnd"/>
      <w:r w:rsidRPr="00B7555B">
        <w:rPr>
          <w:rFonts w:ascii="Times New Roman" w:hAnsi="Times New Roman" w:cs="Times New Roman"/>
        </w:rPr>
        <w:t xml:space="preserve">. (2014). </w:t>
      </w:r>
      <w:r w:rsidRPr="00B7555B">
        <w:rPr>
          <w:rFonts w:ascii="Times New Roman" w:hAnsi="Times New Roman" w:cs="Times New Roman"/>
          <w:i/>
          <w:iCs/>
        </w:rPr>
        <w:t>Seri Sinopsis Pengantar Ilmu Ekonomi No.2 Ekonomi Makro Edisi Keempat</w:t>
      </w:r>
      <w:r w:rsidRPr="00B7555B">
        <w:rPr>
          <w:rFonts w:ascii="Times New Roman" w:hAnsi="Times New Roman" w:cs="Times New Roman"/>
        </w:rPr>
        <w:t>. BPFE Yogyakarta.</w:t>
      </w:r>
    </w:p>
    <w:p w14:paraId="22B5B359"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Brigham</w:t>
      </w:r>
      <w:proofErr w:type="spellEnd"/>
      <w:r w:rsidRPr="00B7555B">
        <w:rPr>
          <w:rFonts w:ascii="Times New Roman" w:hAnsi="Times New Roman" w:cs="Times New Roman"/>
        </w:rPr>
        <w:t xml:space="preserve">, E. F., &amp; </w:t>
      </w:r>
      <w:proofErr w:type="spellStart"/>
      <w:r w:rsidRPr="00B7555B">
        <w:rPr>
          <w:rFonts w:ascii="Times New Roman" w:hAnsi="Times New Roman" w:cs="Times New Roman"/>
        </w:rPr>
        <w:t>Houston</w:t>
      </w:r>
      <w:proofErr w:type="spellEnd"/>
      <w:r w:rsidRPr="00B7555B">
        <w:rPr>
          <w:rFonts w:ascii="Times New Roman" w:hAnsi="Times New Roman" w:cs="Times New Roman"/>
        </w:rPr>
        <w:t xml:space="preserve">, J. F. (2014). </w:t>
      </w:r>
      <w:proofErr w:type="spellStart"/>
      <w:r w:rsidRPr="00B7555B">
        <w:rPr>
          <w:rFonts w:ascii="Times New Roman" w:hAnsi="Times New Roman" w:cs="Times New Roman"/>
        </w:rPr>
        <w:t>Dasar-Dasar</w:t>
      </w:r>
      <w:proofErr w:type="spellEnd"/>
      <w:r w:rsidRPr="00B7555B">
        <w:rPr>
          <w:rFonts w:ascii="Times New Roman" w:hAnsi="Times New Roman" w:cs="Times New Roman"/>
        </w:rPr>
        <w:t xml:space="preserve"> Manajemen Keuangan : </w:t>
      </w:r>
      <w:proofErr w:type="spellStart"/>
      <w:r w:rsidRPr="00B7555B">
        <w:rPr>
          <w:rFonts w:ascii="Times New Roman" w:hAnsi="Times New Roman" w:cs="Times New Roman"/>
          <w:i/>
          <w:iCs/>
        </w:rPr>
        <w:t>Assetials</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Of</w:t>
      </w:r>
      <w:proofErr w:type="spellEnd"/>
      <w:r w:rsidRPr="00B7555B">
        <w:rPr>
          <w:rFonts w:ascii="Times New Roman" w:hAnsi="Times New Roman" w:cs="Times New Roman"/>
          <w:i/>
          <w:iCs/>
        </w:rPr>
        <w:t xml:space="preserve"> Financial </w:t>
      </w:r>
      <w:proofErr w:type="spellStart"/>
      <w:r w:rsidRPr="00B7555B">
        <w:rPr>
          <w:rFonts w:ascii="Times New Roman" w:hAnsi="Times New Roman" w:cs="Times New Roman"/>
          <w:i/>
          <w:iCs/>
        </w:rPr>
        <w:t>Management</w:t>
      </w:r>
      <w:proofErr w:type="spellEnd"/>
      <w:r w:rsidRPr="00B7555B">
        <w:rPr>
          <w:rFonts w:ascii="Times New Roman" w:hAnsi="Times New Roman" w:cs="Times New Roman"/>
          <w:i/>
          <w:iCs/>
        </w:rPr>
        <w:t>. Salemba Empat, 115.</w:t>
      </w:r>
    </w:p>
    <w:p w14:paraId="2FAE3047"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Fabiana</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Meijon</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Fadul</w:t>
      </w:r>
      <w:proofErr w:type="spellEnd"/>
      <w:r w:rsidRPr="00B7555B">
        <w:rPr>
          <w:rFonts w:ascii="Times New Roman" w:hAnsi="Times New Roman" w:cs="Times New Roman"/>
        </w:rPr>
        <w:t xml:space="preserve">. (2019a). </w:t>
      </w:r>
      <w:r w:rsidRPr="00B7555B">
        <w:rPr>
          <w:rFonts w:ascii="Times New Roman" w:hAnsi="Times New Roman" w:cs="Times New Roman"/>
          <w:i/>
          <w:iCs/>
        </w:rPr>
        <w:t>Bab II Tinjauan Pustaka</w:t>
      </w:r>
      <w:r w:rsidRPr="00B7555B">
        <w:rPr>
          <w:rFonts w:ascii="Times New Roman" w:hAnsi="Times New Roman" w:cs="Times New Roman"/>
        </w:rPr>
        <w:t>. 17–41.</w:t>
      </w:r>
    </w:p>
    <w:p w14:paraId="487EF08E"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Fabiana</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Meijon</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Fadul</w:t>
      </w:r>
      <w:proofErr w:type="spellEnd"/>
      <w:r w:rsidRPr="00B7555B">
        <w:rPr>
          <w:rFonts w:ascii="Times New Roman" w:hAnsi="Times New Roman" w:cs="Times New Roman"/>
        </w:rPr>
        <w:t xml:space="preserve">. (2019b). </w:t>
      </w:r>
      <w:r w:rsidRPr="00B7555B">
        <w:rPr>
          <w:rFonts w:ascii="Times New Roman" w:hAnsi="Times New Roman" w:cs="Times New Roman"/>
          <w:i/>
          <w:iCs/>
        </w:rPr>
        <w:t>Kajian Pustaka, Kerangka Pemikiran Dan Hipotesis</w:t>
      </w:r>
      <w:r w:rsidRPr="00B7555B">
        <w:rPr>
          <w:rFonts w:ascii="Times New Roman" w:hAnsi="Times New Roman" w:cs="Times New Roman"/>
        </w:rPr>
        <w:t>. 9–45.</w:t>
      </w:r>
    </w:p>
    <w:p w14:paraId="48DF4C7B"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proofErr w:type="spellStart"/>
      <w:r w:rsidRPr="00B7555B">
        <w:rPr>
          <w:rFonts w:ascii="Times New Roman" w:hAnsi="Times New Roman" w:cs="Times New Roman"/>
          <w:kern w:val="0"/>
        </w:rPr>
        <w:t>Ferdinansyah</w:t>
      </w:r>
      <w:proofErr w:type="spellEnd"/>
      <w:r w:rsidRPr="00B7555B">
        <w:rPr>
          <w:rFonts w:ascii="Times New Roman" w:hAnsi="Times New Roman" w:cs="Times New Roman"/>
          <w:kern w:val="0"/>
        </w:rPr>
        <w:t xml:space="preserve">, A. … Nargis, L. (2022). </w:t>
      </w:r>
      <w:proofErr w:type="spellStart"/>
      <w:r w:rsidRPr="00B7555B">
        <w:rPr>
          <w:rFonts w:ascii="Times New Roman" w:hAnsi="Times New Roman" w:cs="Times New Roman"/>
          <w:kern w:val="0"/>
        </w:rPr>
        <w:t>Faktor-Faktor</w:t>
      </w:r>
      <w:proofErr w:type="spellEnd"/>
      <w:r w:rsidRPr="00B7555B">
        <w:rPr>
          <w:rFonts w:ascii="Times New Roman" w:hAnsi="Times New Roman" w:cs="Times New Roman"/>
          <w:kern w:val="0"/>
        </w:rPr>
        <w:t xml:space="preserve"> yang Mempengaruhi Keputusan Investasi Saham (Studi Kasus : Perusahaan Manufaktur yang Terdaftar di BEI). </w:t>
      </w:r>
      <w:r w:rsidRPr="00B7555B">
        <w:rPr>
          <w:rFonts w:ascii="Times New Roman" w:hAnsi="Times New Roman" w:cs="Times New Roman"/>
          <w:i/>
          <w:iCs/>
          <w:kern w:val="0"/>
        </w:rPr>
        <w:t>Jurnal Kompetitif</w:t>
      </w:r>
      <w:r w:rsidRPr="00B7555B">
        <w:rPr>
          <w:rFonts w:ascii="Times New Roman" w:hAnsi="Times New Roman" w:cs="Times New Roman"/>
          <w:kern w:val="0"/>
        </w:rPr>
        <w:t xml:space="preserve">, </w:t>
      </w:r>
      <w:r w:rsidRPr="00B7555B">
        <w:rPr>
          <w:rFonts w:ascii="Times New Roman" w:hAnsi="Times New Roman" w:cs="Times New Roman"/>
          <w:i/>
          <w:iCs/>
          <w:kern w:val="0"/>
        </w:rPr>
        <w:t>11</w:t>
      </w:r>
      <w:r w:rsidRPr="00B7555B">
        <w:rPr>
          <w:rFonts w:ascii="Times New Roman" w:hAnsi="Times New Roman" w:cs="Times New Roman"/>
          <w:kern w:val="0"/>
        </w:rPr>
        <w:t>(2).</w:t>
      </w:r>
    </w:p>
    <w:p w14:paraId="3985DCCE"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Florensia, K. (2019). </w:t>
      </w:r>
      <w:r w:rsidRPr="00B7555B">
        <w:rPr>
          <w:rFonts w:ascii="Times New Roman" w:hAnsi="Times New Roman" w:cs="Times New Roman"/>
          <w:i/>
          <w:iCs/>
        </w:rPr>
        <w:t xml:space="preserve">Analisa Capital </w:t>
      </w:r>
      <w:proofErr w:type="spellStart"/>
      <w:r w:rsidRPr="00B7555B">
        <w:rPr>
          <w:rFonts w:ascii="Times New Roman" w:hAnsi="Times New Roman" w:cs="Times New Roman"/>
          <w:i/>
          <w:iCs/>
        </w:rPr>
        <w:t>Adequacy</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Ratio</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Car</w:t>
      </w:r>
      <w:proofErr w:type="spellEnd"/>
      <w:r w:rsidRPr="00B7555B">
        <w:rPr>
          <w:rFonts w:ascii="Times New Roman" w:hAnsi="Times New Roman" w:cs="Times New Roman"/>
          <w:i/>
          <w:iCs/>
        </w:rPr>
        <w:t xml:space="preserve">) Dan Tingkat Suku Bunga </w:t>
      </w:r>
      <w:proofErr w:type="spellStart"/>
      <w:r w:rsidRPr="00B7555B">
        <w:rPr>
          <w:rFonts w:ascii="Times New Roman" w:hAnsi="Times New Roman" w:cs="Times New Roman"/>
          <w:i/>
          <w:iCs/>
        </w:rPr>
        <w:t>Sbi</w:t>
      </w:r>
      <w:proofErr w:type="spellEnd"/>
      <w:r w:rsidRPr="00B7555B">
        <w:rPr>
          <w:rFonts w:ascii="Times New Roman" w:hAnsi="Times New Roman" w:cs="Times New Roman"/>
          <w:i/>
          <w:iCs/>
        </w:rPr>
        <w:t xml:space="preserve"> Yang Mempengaruhi Penyaluran Kredit (Studi Kasus Pada Perusahaan Perbankan Devisa Yang Terdaftar Pada Bursa Efek Indonesia Tahun 2014-2018).</w:t>
      </w:r>
      <w:r w:rsidRPr="00B7555B">
        <w:rPr>
          <w:rFonts w:ascii="Times New Roman" w:hAnsi="Times New Roman" w:cs="Times New Roman"/>
        </w:rPr>
        <w:t xml:space="preserve"> 13–21.</w:t>
      </w:r>
    </w:p>
    <w:p w14:paraId="5F74A7AC"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r w:rsidRPr="00B7555B">
        <w:rPr>
          <w:rFonts w:ascii="Times New Roman" w:hAnsi="Times New Roman" w:cs="Times New Roman"/>
          <w:kern w:val="0"/>
        </w:rPr>
        <w:t xml:space="preserve">Ghozali. (2018). </w:t>
      </w:r>
      <w:r w:rsidRPr="00B7555B">
        <w:rPr>
          <w:rFonts w:ascii="Times New Roman" w:hAnsi="Times New Roman" w:cs="Times New Roman"/>
          <w:i/>
          <w:iCs/>
          <w:kern w:val="0"/>
        </w:rPr>
        <w:t>Desain Penelitian Kuantitatif &amp; Kualitatif</w:t>
      </w:r>
      <w:r w:rsidRPr="00B7555B">
        <w:rPr>
          <w:rFonts w:ascii="Times New Roman" w:hAnsi="Times New Roman" w:cs="Times New Roman"/>
          <w:kern w:val="0"/>
        </w:rPr>
        <w:t xml:space="preserve">. Fakultas </w:t>
      </w:r>
      <w:proofErr w:type="spellStart"/>
      <w:r w:rsidRPr="00B7555B">
        <w:rPr>
          <w:rFonts w:ascii="Times New Roman" w:hAnsi="Times New Roman" w:cs="Times New Roman"/>
          <w:kern w:val="0"/>
        </w:rPr>
        <w:t>Ekonomika</w:t>
      </w:r>
      <w:proofErr w:type="spellEnd"/>
      <w:r w:rsidRPr="00B7555B">
        <w:rPr>
          <w:rFonts w:ascii="Times New Roman" w:hAnsi="Times New Roman" w:cs="Times New Roman"/>
          <w:kern w:val="0"/>
        </w:rPr>
        <w:t xml:space="preserve"> dan Bisnis Universitas Diponegoro Semarang.</w:t>
      </w:r>
    </w:p>
    <w:p w14:paraId="19514D59"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Gustmainar</w:t>
      </w:r>
      <w:proofErr w:type="spellEnd"/>
      <w:r w:rsidRPr="00B7555B">
        <w:rPr>
          <w:rFonts w:ascii="Times New Roman" w:hAnsi="Times New Roman" w:cs="Times New Roman"/>
        </w:rPr>
        <w:t xml:space="preserve">, Jojor, </w:t>
      </w:r>
      <w:proofErr w:type="spellStart"/>
      <w:r w:rsidRPr="00B7555B">
        <w:rPr>
          <w:rFonts w:ascii="Times New Roman" w:hAnsi="Times New Roman" w:cs="Times New Roman"/>
        </w:rPr>
        <w:t>and</w:t>
      </w:r>
      <w:proofErr w:type="spellEnd"/>
      <w:r w:rsidRPr="00B7555B">
        <w:rPr>
          <w:rFonts w:ascii="Times New Roman" w:hAnsi="Times New Roman" w:cs="Times New Roman"/>
        </w:rPr>
        <w:t xml:space="preserve"> Mariani </w:t>
      </w:r>
      <w:proofErr w:type="spellStart"/>
      <w:r w:rsidRPr="00B7555B">
        <w:rPr>
          <w:rFonts w:ascii="Times New Roman" w:hAnsi="Times New Roman" w:cs="Times New Roman"/>
        </w:rPr>
        <w:t>Mariani</w:t>
      </w:r>
      <w:proofErr w:type="spellEnd"/>
      <w:r w:rsidRPr="00B7555B">
        <w:rPr>
          <w:rFonts w:ascii="Times New Roman" w:hAnsi="Times New Roman" w:cs="Times New Roman"/>
        </w:rPr>
        <w:t xml:space="preserve">. "Analisis Pengaruh </w:t>
      </w:r>
      <w:proofErr w:type="spellStart"/>
      <w:r w:rsidRPr="00B7555B">
        <w:rPr>
          <w:rFonts w:ascii="Times New Roman" w:hAnsi="Times New Roman" w:cs="Times New Roman"/>
        </w:rPr>
        <w:t>Current</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Ratio</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Debt</w:t>
      </w:r>
      <w:proofErr w:type="spellEnd"/>
      <w:r w:rsidRPr="00B7555B">
        <w:rPr>
          <w:rFonts w:ascii="Times New Roman" w:hAnsi="Times New Roman" w:cs="Times New Roman"/>
        </w:rPr>
        <w:t xml:space="preserve"> To Equity </w:t>
      </w:r>
      <w:proofErr w:type="spellStart"/>
      <w:r w:rsidRPr="00B7555B">
        <w:rPr>
          <w:rFonts w:ascii="Times New Roman" w:hAnsi="Times New Roman" w:cs="Times New Roman"/>
        </w:rPr>
        <w:t>Ratio</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Gross</w:t>
      </w:r>
      <w:proofErr w:type="spellEnd"/>
      <w:r w:rsidRPr="00B7555B">
        <w:rPr>
          <w:rFonts w:ascii="Times New Roman" w:hAnsi="Times New Roman" w:cs="Times New Roman"/>
        </w:rPr>
        <w:t xml:space="preserve"> Profit Margin, </w:t>
      </w:r>
      <w:proofErr w:type="spellStart"/>
      <w:r w:rsidRPr="00B7555B">
        <w:rPr>
          <w:rFonts w:ascii="Times New Roman" w:hAnsi="Times New Roman" w:cs="Times New Roman"/>
        </w:rPr>
        <w:t>Return</w:t>
      </w:r>
      <w:proofErr w:type="spellEnd"/>
      <w:r w:rsidRPr="00B7555B">
        <w:rPr>
          <w:rFonts w:ascii="Times New Roman" w:hAnsi="Times New Roman" w:cs="Times New Roman"/>
        </w:rPr>
        <w:t xml:space="preserve"> On Investment, Dan </w:t>
      </w:r>
      <w:proofErr w:type="spellStart"/>
      <w:r w:rsidRPr="00B7555B">
        <w:rPr>
          <w:rFonts w:ascii="Times New Roman" w:hAnsi="Times New Roman" w:cs="Times New Roman"/>
        </w:rPr>
        <w:t>Earning</w:t>
      </w:r>
      <w:proofErr w:type="spellEnd"/>
      <w:r w:rsidRPr="00B7555B">
        <w:rPr>
          <w:rFonts w:ascii="Times New Roman" w:hAnsi="Times New Roman" w:cs="Times New Roman"/>
        </w:rPr>
        <w:t xml:space="preserve"> Per </w:t>
      </w:r>
      <w:proofErr w:type="spellStart"/>
      <w:r w:rsidRPr="00B7555B">
        <w:rPr>
          <w:rFonts w:ascii="Times New Roman" w:hAnsi="Times New Roman" w:cs="Times New Roman"/>
        </w:rPr>
        <w:t>Share</w:t>
      </w:r>
      <w:proofErr w:type="spellEnd"/>
      <w:r w:rsidRPr="00B7555B">
        <w:rPr>
          <w:rFonts w:ascii="Times New Roman" w:hAnsi="Times New Roman" w:cs="Times New Roman"/>
        </w:rPr>
        <w:t xml:space="preserve"> Terhadap Harga Saham Pada Perusahaan LQ 45 Yang Terdaftar Di Bursa Efek Indonesia Tahun 2010-2016." </w:t>
      </w:r>
      <w:proofErr w:type="spellStart"/>
      <w:r w:rsidRPr="00B7555B">
        <w:rPr>
          <w:rFonts w:ascii="Times New Roman" w:hAnsi="Times New Roman" w:cs="Times New Roman"/>
          <w:i/>
          <w:iCs/>
        </w:rPr>
        <w:t>Bilancia</w:t>
      </w:r>
      <w:proofErr w:type="spellEnd"/>
      <w:r w:rsidRPr="00B7555B">
        <w:rPr>
          <w:rFonts w:ascii="Times New Roman" w:hAnsi="Times New Roman" w:cs="Times New Roman"/>
          <w:i/>
          <w:iCs/>
        </w:rPr>
        <w:t>: Jurnal Ilmiah Akuntansi</w:t>
      </w:r>
      <w:r w:rsidRPr="00B7555B">
        <w:rPr>
          <w:rFonts w:ascii="Times New Roman" w:hAnsi="Times New Roman" w:cs="Times New Roman"/>
        </w:rPr>
        <w:t> 2.4 (2018): 465-476.</w:t>
      </w:r>
    </w:p>
    <w:p w14:paraId="5F111D55"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Hady, H. (2015). </w:t>
      </w:r>
      <w:r w:rsidRPr="00B7555B">
        <w:rPr>
          <w:rFonts w:ascii="Times New Roman" w:hAnsi="Times New Roman" w:cs="Times New Roman"/>
          <w:i/>
          <w:iCs/>
        </w:rPr>
        <w:t>Manajemen Keuangan Internasional</w:t>
      </w:r>
      <w:r w:rsidRPr="00B7555B">
        <w:rPr>
          <w:rFonts w:ascii="Times New Roman" w:hAnsi="Times New Roman" w:cs="Times New Roman"/>
        </w:rPr>
        <w:t>. Mitra Wacana Media.</w:t>
      </w:r>
    </w:p>
    <w:p w14:paraId="2E9F2317"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r w:rsidRPr="00B7555B">
        <w:rPr>
          <w:rFonts w:ascii="Times New Roman" w:hAnsi="Times New Roman" w:cs="Times New Roman"/>
          <w:kern w:val="0"/>
        </w:rPr>
        <w:t xml:space="preserve">Investasi.kontan.co.id. (2022). </w:t>
      </w:r>
      <w:r w:rsidRPr="00B7555B">
        <w:rPr>
          <w:rFonts w:ascii="Times New Roman" w:hAnsi="Times New Roman" w:cs="Times New Roman"/>
          <w:i/>
          <w:iCs/>
          <w:kern w:val="0"/>
        </w:rPr>
        <w:t xml:space="preserve">Sektor Konstruksi Diproyeksikan Pulih, Simak rekomendasi </w:t>
      </w:r>
      <w:proofErr w:type="spellStart"/>
      <w:r w:rsidRPr="00B7555B">
        <w:rPr>
          <w:rFonts w:ascii="Times New Roman" w:hAnsi="Times New Roman" w:cs="Times New Roman"/>
          <w:i/>
          <w:iCs/>
          <w:kern w:val="0"/>
        </w:rPr>
        <w:t>Mirae</w:t>
      </w:r>
      <w:proofErr w:type="spellEnd"/>
      <w:r w:rsidRPr="00B7555B">
        <w:rPr>
          <w:rFonts w:ascii="Times New Roman" w:hAnsi="Times New Roman" w:cs="Times New Roman"/>
          <w:i/>
          <w:iCs/>
          <w:kern w:val="0"/>
        </w:rPr>
        <w:t xml:space="preserve"> </w:t>
      </w:r>
      <w:proofErr w:type="spellStart"/>
      <w:r w:rsidRPr="00B7555B">
        <w:rPr>
          <w:rFonts w:ascii="Times New Roman" w:hAnsi="Times New Roman" w:cs="Times New Roman"/>
          <w:i/>
          <w:iCs/>
          <w:kern w:val="0"/>
        </w:rPr>
        <w:t>Asset</w:t>
      </w:r>
      <w:proofErr w:type="spellEnd"/>
      <w:r w:rsidRPr="00B7555B">
        <w:rPr>
          <w:rFonts w:ascii="Times New Roman" w:hAnsi="Times New Roman" w:cs="Times New Roman"/>
          <w:i/>
          <w:iCs/>
          <w:kern w:val="0"/>
        </w:rPr>
        <w:t xml:space="preserve"> Sekuritas</w:t>
      </w:r>
      <w:r w:rsidRPr="00B7555B">
        <w:rPr>
          <w:rFonts w:ascii="Times New Roman" w:hAnsi="Times New Roman" w:cs="Times New Roman"/>
          <w:kern w:val="0"/>
        </w:rPr>
        <w:t xml:space="preserve">. </w:t>
      </w:r>
      <w:proofErr w:type="spellStart"/>
      <w:r w:rsidRPr="00B7555B">
        <w:rPr>
          <w:rFonts w:ascii="Times New Roman" w:hAnsi="Times New Roman" w:cs="Times New Roman"/>
          <w:kern w:val="0"/>
        </w:rPr>
        <w:t>Investasi.Kontan.Co.Id</w:t>
      </w:r>
      <w:proofErr w:type="spellEnd"/>
      <w:r w:rsidRPr="00B7555B">
        <w:rPr>
          <w:rFonts w:ascii="Times New Roman" w:hAnsi="Times New Roman" w:cs="Times New Roman"/>
          <w:kern w:val="0"/>
        </w:rPr>
        <w:t xml:space="preserve">. </w:t>
      </w:r>
      <w:hyperlink r:id="rId21" w:history="1">
        <w:r w:rsidRPr="00B7555B">
          <w:rPr>
            <w:rStyle w:val="Hyperlink"/>
            <w:rFonts w:ascii="Times New Roman" w:hAnsi="Times New Roman" w:cs="Times New Roman"/>
            <w:color w:val="auto"/>
            <w:kern w:val="0"/>
          </w:rPr>
          <w:t>https://investasi.kontan.co.id/news/sektor-konstruksi-diproyeksikan-pulih-simak-rekomendasi-mirae-asset-sekuritas</w:t>
        </w:r>
      </w:hyperlink>
      <w:r w:rsidRPr="00B7555B">
        <w:rPr>
          <w:rFonts w:ascii="Times New Roman" w:hAnsi="Times New Roman" w:cs="Times New Roman"/>
          <w:kern w:val="0"/>
        </w:rPr>
        <w:t>.</w:t>
      </w:r>
    </w:p>
    <w:p w14:paraId="2A1201B3"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lastRenderedPageBreak/>
        <w:t>Jogiyanto</w:t>
      </w:r>
      <w:proofErr w:type="spellEnd"/>
      <w:r w:rsidRPr="00B7555B">
        <w:rPr>
          <w:rFonts w:ascii="Times New Roman" w:hAnsi="Times New Roman" w:cs="Times New Roman"/>
        </w:rPr>
        <w:t xml:space="preserve">. (2017). </w:t>
      </w:r>
      <w:r w:rsidRPr="00B7555B">
        <w:rPr>
          <w:rFonts w:ascii="Times New Roman" w:hAnsi="Times New Roman" w:cs="Times New Roman"/>
          <w:i/>
          <w:iCs/>
        </w:rPr>
        <w:t>Teori Portofolio dan Analisis Investasi</w:t>
      </w:r>
      <w:r w:rsidRPr="00B7555B">
        <w:rPr>
          <w:rFonts w:ascii="Times New Roman" w:hAnsi="Times New Roman" w:cs="Times New Roman"/>
        </w:rPr>
        <w:t>. BPFE.</w:t>
      </w:r>
    </w:p>
    <w:p w14:paraId="0FD7E96D"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Jessica, J., Michelle, M., &amp; Lilia, W. (2021). Pengaruh Tingkat Suku Bunga, Nilai Tukar, Inflasi dan </w:t>
      </w:r>
      <w:proofErr w:type="spellStart"/>
      <w:r w:rsidRPr="00B7555B">
        <w:rPr>
          <w:rFonts w:ascii="Times New Roman" w:hAnsi="Times New Roman" w:cs="Times New Roman"/>
        </w:rPr>
        <w:t>Return</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on</w:t>
      </w:r>
      <w:proofErr w:type="spellEnd"/>
      <w:r w:rsidRPr="00B7555B">
        <w:rPr>
          <w:rFonts w:ascii="Times New Roman" w:hAnsi="Times New Roman" w:cs="Times New Roman"/>
        </w:rPr>
        <w:t xml:space="preserve"> </w:t>
      </w:r>
      <w:proofErr w:type="spellStart"/>
      <w:r w:rsidRPr="00B7555B">
        <w:rPr>
          <w:rFonts w:ascii="Times New Roman" w:hAnsi="Times New Roman" w:cs="Times New Roman"/>
        </w:rPr>
        <w:t>Assets</w:t>
      </w:r>
      <w:proofErr w:type="spellEnd"/>
      <w:r w:rsidRPr="00B7555B">
        <w:rPr>
          <w:rFonts w:ascii="Times New Roman" w:hAnsi="Times New Roman" w:cs="Times New Roman"/>
        </w:rPr>
        <w:t xml:space="preserve"> (ROA) terhadap Harga Saham pada Sub-Sektor Perbankan Di Bursa Efek Indonesia Tahun 2016-2019. </w:t>
      </w:r>
      <w:r w:rsidRPr="00B7555B">
        <w:rPr>
          <w:rFonts w:ascii="Times New Roman" w:hAnsi="Times New Roman" w:cs="Times New Roman"/>
          <w:i/>
          <w:iCs/>
        </w:rPr>
        <w:t>Jurnal Ilmiah Universitas Batanghari Jambi, 21(1),</w:t>
      </w:r>
      <w:r w:rsidRPr="00B7555B">
        <w:rPr>
          <w:rFonts w:ascii="Times New Roman" w:hAnsi="Times New Roman" w:cs="Times New Roman"/>
        </w:rPr>
        <w:t xml:space="preserve"> 317.</w:t>
      </w:r>
    </w:p>
    <w:p w14:paraId="6922B351" w14:textId="77777777" w:rsidR="00B7555B" w:rsidRPr="00B7555B" w:rsidRDefault="00B7555B" w:rsidP="00B7555B">
      <w:pPr>
        <w:ind w:left="720" w:hanging="720"/>
        <w:jc w:val="both"/>
        <w:rPr>
          <w:rFonts w:ascii="Times New Roman" w:hAnsi="Times New Roman" w:cs="Times New Roman"/>
          <w:i/>
          <w:iCs/>
        </w:rPr>
      </w:pPr>
      <w:r w:rsidRPr="00B7555B">
        <w:rPr>
          <w:rFonts w:ascii="Times New Roman" w:hAnsi="Times New Roman" w:cs="Times New Roman"/>
        </w:rPr>
        <w:t xml:space="preserve">Kasim, K. (2021). Pengaruh Nilai Tukar (Kurs) Rupiah Dan Tingkat Inflasi Terhadap Harga Saham Pada Perusahaan Telekomunikasi Yang Terdaftar Di Bursa Efek Indonesia (BEI). </w:t>
      </w:r>
      <w:r w:rsidRPr="00B7555B">
        <w:rPr>
          <w:rFonts w:ascii="Times New Roman" w:hAnsi="Times New Roman" w:cs="Times New Roman"/>
          <w:i/>
          <w:iCs/>
        </w:rPr>
        <w:t>Universitas Muhammadiyah Makassar.</w:t>
      </w:r>
    </w:p>
    <w:p w14:paraId="73461785"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Kadir. (2022). </w:t>
      </w:r>
      <w:r w:rsidRPr="00B7555B">
        <w:rPr>
          <w:rFonts w:ascii="Times New Roman" w:hAnsi="Times New Roman" w:cs="Times New Roman"/>
          <w:i/>
          <w:iCs/>
        </w:rPr>
        <w:t>Statistika Terapan</w:t>
      </w:r>
      <w:r w:rsidRPr="00B7555B">
        <w:rPr>
          <w:rFonts w:ascii="Times New Roman" w:hAnsi="Times New Roman" w:cs="Times New Roman"/>
        </w:rPr>
        <w:t>. PT. Raja Grafindo Persada.</w:t>
      </w:r>
    </w:p>
    <w:p w14:paraId="63013523"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Kasmir. (2014). </w:t>
      </w:r>
      <w:r w:rsidRPr="00B7555B">
        <w:rPr>
          <w:rFonts w:ascii="Times New Roman" w:hAnsi="Times New Roman" w:cs="Times New Roman"/>
          <w:i/>
          <w:iCs/>
        </w:rPr>
        <w:t>Bank dan Lembaga Keuangan Lainnya</w:t>
      </w:r>
      <w:r w:rsidRPr="00B7555B">
        <w:rPr>
          <w:rFonts w:ascii="Times New Roman" w:hAnsi="Times New Roman" w:cs="Times New Roman"/>
        </w:rPr>
        <w:t>. Rajawali Pers.</w:t>
      </w:r>
    </w:p>
    <w:p w14:paraId="4060683D"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Maharani, A., &amp; Haq, A. (2020). Pengaruh Inflasi, Suku Bunga Dan Nilai Tukar Terhadap Harga Saham PT. Telekomunikasi Indonesia Tbk. </w:t>
      </w:r>
      <w:r w:rsidRPr="00B7555B">
        <w:rPr>
          <w:rFonts w:ascii="Times New Roman" w:hAnsi="Times New Roman" w:cs="Times New Roman"/>
          <w:i/>
          <w:iCs/>
        </w:rPr>
        <w:t>Jurnal Ekonomi Trisakti, 2(2)</w:t>
      </w:r>
      <w:r w:rsidRPr="00B7555B">
        <w:rPr>
          <w:rFonts w:ascii="Times New Roman" w:hAnsi="Times New Roman" w:cs="Times New Roman"/>
        </w:rPr>
        <w:t>, 941–950.</w:t>
      </w:r>
    </w:p>
    <w:p w14:paraId="4D8BD4E9"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Nugrhoho</w:t>
      </w:r>
      <w:proofErr w:type="spellEnd"/>
      <w:r w:rsidRPr="00B7555B">
        <w:rPr>
          <w:rFonts w:ascii="Times New Roman" w:hAnsi="Times New Roman" w:cs="Times New Roman"/>
        </w:rPr>
        <w:t xml:space="preserve">, R. M. dan </w:t>
      </w:r>
      <w:proofErr w:type="spellStart"/>
      <w:r w:rsidRPr="00B7555B">
        <w:rPr>
          <w:rFonts w:ascii="Times New Roman" w:hAnsi="Times New Roman" w:cs="Times New Roman"/>
        </w:rPr>
        <w:t>kholik</w:t>
      </w:r>
      <w:proofErr w:type="spellEnd"/>
      <w:r w:rsidRPr="00B7555B">
        <w:rPr>
          <w:rFonts w:ascii="Times New Roman" w:hAnsi="Times New Roman" w:cs="Times New Roman"/>
        </w:rPr>
        <w:t xml:space="preserve">. (2017). Pengaruh Inflasi, Suku Bunga Dan Nilai Tukar Terhadap Harga Saham Studi Kasus Pada Perusahaan Manufaktur Otomotif Terdaftar Di Bursa Efek Indonesia Tahun 2012-2017. </w:t>
      </w:r>
      <w:r w:rsidRPr="00B7555B">
        <w:rPr>
          <w:rFonts w:ascii="Times New Roman" w:hAnsi="Times New Roman" w:cs="Times New Roman"/>
          <w:i/>
          <w:iCs/>
        </w:rPr>
        <w:t>Jurnal STEI Ekonomi, 26(02),</w:t>
      </w:r>
      <w:r w:rsidRPr="00B7555B">
        <w:rPr>
          <w:rFonts w:ascii="Times New Roman" w:hAnsi="Times New Roman" w:cs="Times New Roman"/>
        </w:rPr>
        <w:t xml:space="preserve"> 277–295.</w:t>
      </w:r>
    </w:p>
    <w:p w14:paraId="0873C5F1"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Natsir, M. (2014). </w:t>
      </w:r>
      <w:r w:rsidRPr="00B7555B">
        <w:rPr>
          <w:rFonts w:ascii="Times New Roman" w:hAnsi="Times New Roman" w:cs="Times New Roman"/>
          <w:i/>
          <w:iCs/>
        </w:rPr>
        <w:t xml:space="preserve">Ekonomi Moneter &amp; </w:t>
      </w:r>
      <w:proofErr w:type="spellStart"/>
      <w:r w:rsidRPr="00B7555B">
        <w:rPr>
          <w:rFonts w:ascii="Times New Roman" w:hAnsi="Times New Roman" w:cs="Times New Roman"/>
          <w:i/>
          <w:iCs/>
        </w:rPr>
        <w:t>Kebanksentralan</w:t>
      </w:r>
      <w:proofErr w:type="spellEnd"/>
      <w:r w:rsidRPr="00B7555B">
        <w:rPr>
          <w:rFonts w:ascii="Times New Roman" w:hAnsi="Times New Roman" w:cs="Times New Roman"/>
        </w:rPr>
        <w:t>. Mitra Wacana Media.</w:t>
      </w:r>
    </w:p>
    <w:p w14:paraId="5C7D531D" w14:textId="77777777" w:rsidR="00B7555B" w:rsidRPr="00B7555B" w:rsidRDefault="00B7555B" w:rsidP="00B7555B">
      <w:pPr>
        <w:ind w:left="720" w:hanging="720"/>
        <w:jc w:val="both"/>
        <w:rPr>
          <w:rFonts w:ascii="Times New Roman" w:hAnsi="Times New Roman" w:cs="Times New Roman"/>
          <w:i/>
          <w:iCs/>
        </w:rPr>
      </w:pPr>
      <w:r w:rsidRPr="00B7555B">
        <w:rPr>
          <w:rFonts w:ascii="Times New Roman" w:hAnsi="Times New Roman" w:cs="Times New Roman"/>
        </w:rPr>
        <w:t>Stefanus, A. C. (2020). Pengaruh Tingkat Inflasi , Tingkat Suku Bunga BI , dan Nilai Tukar USD-IDR terhadap Perubahan Harga Saham Sektor Perusahaan Manufaktur di Indonesia</w:t>
      </w:r>
      <w:r w:rsidRPr="00B7555B">
        <w:rPr>
          <w:rFonts w:ascii="Times New Roman" w:hAnsi="Times New Roman" w:cs="Times New Roman"/>
          <w:i/>
          <w:iCs/>
        </w:rPr>
        <w:t xml:space="preserve">. International </w:t>
      </w:r>
      <w:proofErr w:type="spellStart"/>
      <w:r w:rsidRPr="00B7555B">
        <w:rPr>
          <w:rFonts w:ascii="Times New Roman" w:hAnsi="Times New Roman" w:cs="Times New Roman"/>
          <w:i/>
          <w:iCs/>
        </w:rPr>
        <w:t>Journal</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of</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Social</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Science</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and</w:t>
      </w:r>
      <w:proofErr w:type="spellEnd"/>
      <w:r w:rsidRPr="00B7555B">
        <w:rPr>
          <w:rFonts w:ascii="Times New Roman" w:hAnsi="Times New Roman" w:cs="Times New Roman"/>
          <w:i/>
          <w:iCs/>
        </w:rPr>
        <w:t xml:space="preserve"> Business, 4(2), 182–188.</w:t>
      </w:r>
    </w:p>
    <w:p w14:paraId="4EEA71F3"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Sulastri, D. S. (2022). Pengaruh Inflasi, Suku Bunga Dan Nilai Tukar Terhadap Harga Saham PT. Telekomunikasi Indonesia Tbk. </w:t>
      </w:r>
      <w:r w:rsidRPr="00B7555B">
        <w:rPr>
          <w:rFonts w:ascii="Times New Roman" w:hAnsi="Times New Roman" w:cs="Times New Roman"/>
          <w:i/>
          <w:iCs/>
        </w:rPr>
        <w:t xml:space="preserve">Jurnal Pendidikan Ekonomi </w:t>
      </w:r>
      <w:r w:rsidRPr="00B7555B">
        <w:rPr>
          <w:rFonts w:ascii="Times New Roman" w:hAnsi="Times New Roman" w:cs="Times New Roman"/>
          <w:i/>
          <w:iCs/>
        </w:rPr>
        <w:t>Manajemen Dan Keuangan, 6(1)</w:t>
      </w:r>
      <w:r w:rsidRPr="00B7555B">
        <w:rPr>
          <w:rFonts w:ascii="Times New Roman" w:hAnsi="Times New Roman" w:cs="Times New Roman"/>
        </w:rPr>
        <w:t>, 29–40.</w:t>
      </w:r>
    </w:p>
    <w:p w14:paraId="13225F22"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Susanto, B. (2015). Pengaruh Inflasi, Bunga Dan Nilai Tukar Terhadap Harga Saham (Studi Pada : Perusahaan Sektor Properti Dan Real Estate Tercatat </w:t>
      </w:r>
      <w:proofErr w:type="spellStart"/>
      <w:r w:rsidRPr="00B7555B">
        <w:rPr>
          <w:rFonts w:ascii="Times New Roman" w:hAnsi="Times New Roman" w:cs="Times New Roman"/>
        </w:rPr>
        <w:t>Bei</w:t>
      </w:r>
      <w:proofErr w:type="spellEnd"/>
      <w:r w:rsidRPr="00B7555B">
        <w:rPr>
          <w:rFonts w:ascii="Times New Roman" w:hAnsi="Times New Roman" w:cs="Times New Roman"/>
        </w:rPr>
        <w:t xml:space="preserve">). </w:t>
      </w:r>
      <w:r w:rsidRPr="00B7555B">
        <w:rPr>
          <w:rFonts w:ascii="Times New Roman" w:hAnsi="Times New Roman" w:cs="Times New Roman"/>
          <w:i/>
          <w:iCs/>
        </w:rPr>
        <w:t>Jurnal ASET (Akuntansi Riset)</w:t>
      </w:r>
      <w:r w:rsidRPr="00B7555B">
        <w:rPr>
          <w:rFonts w:ascii="Times New Roman" w:hAnsi="Times New Roman" w:cs="Times New Roman"/>
        </w:rPr>
        <w:t>, 7(1), 29.</w:t>
      </w:r>
    </w:p>
    <w:p w14:paraId="28A84563"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Umam. (2014). Bab II Landasan Teori. </w:t>
      </w:r>
      <w:proofErr w:type="spellStart"/>
      <w:r w:rsidRPr="00B7555B">
        <w:rPr>
          <w:rFonts w:ascii="Times New Roman" w:hAnsi="Times New Roman" w:cs="Times New Roman"/>
          <w:i/>
          <w:iCs/>
        </w:rPr>
        <w:t>Journal</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of</w:t>
      </w:r>
      <w:proofErr w:type="spellEnd"/>
      <w:r w:rsidRPr="00B7555B">
        <w:rPr>
          <w:rFonts w:ascii="Times New Roman" w:hAnsi="Times New Roman" w:cs="Times New Roman"/>
          <w:i/>
          <w:iCs/>
        </w:rPr>
        <w:t xml:space="preserve"> Chemical </w:t>
      </w:r>
      <w:proofErr w:type="spellStart"/>
      <w:r w:rsidRPr="00B7555B">
        <w:rPr>
          <w:rFonts w:ascii="Times New Roman" w:hAnsi="Times New Roman" w:cs="Times New Roman"/>
          <w:i/>
          <w:iCs/>
        </w:rPr>
        <w:t>Information</w:t>
      </w:r>
      <w:proofErr w:type="spellEnd"/>
      <w:r w:rsidRPr="00B7555B">
        <w:rPr>
          <w:rFonts w:ascii="Times New Roman" w:hAnsi="Times New Roman" w:cs="Times New Roman"/>
          <w:i/>
          <w:iCs/>
        </w:rPr>
        <w:t xml:space="preserve"> </w:t>
      </w:r>
      <w:proofErr w:type="spellStart"/>
      <w:r w:rsidRPr="00B7555B">
        <w:rPr>
          <w:rFonts w:ascii="Times New Roman" w:hAnsi="Times New Roman" w:cs="Times New Roman"/>
          <w:i/>
          <w:iCs/>
        </w:rPr>
        <w:t>and</w:t>
      </w:r>
      <w:proofErr w:type="spellEnd"/>
      <w:r w:rsidRPr="00B7555B">
        <w:rPr>
          <w:rFonts w:ascii="Times New Roman" w:hAnsi="Times New Roman" w:cs="Times New Roman"/>
          <w:i/>
          <w:iCs/>
        </w:rPr>
        <w:t xml:space="preserve"> Modeling, 53(9)</w:t>
      </w:r>
      <w:r w:rsidRPr="00B7555B">
        <w:rPr>
          <w:rFonts w:ascii="Times New Roman" w:hAnsi="Times New Roman" w:cs="Times New Roman"/>
        </w:rPr>
        <w:t>, 1689–1699.</w:t>
      </w:r>
    </w:p>
    <w:p w14:paraId="5A7ABCFB"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Siamat</w:t>
      </w:r>
      <w:proofErr w:type="spellEnd"/>
      <w:r w:rsidRPr="00B7555B">
        <w:rPr>
          <w:rFonts w:ascii="Times New Roman" w:hAnsi="Times New Roman" w:cs="Times New Roman"/>
        </w:rPr>
        <w:t xml:space="preserve">, D. (2014). </w:t>
      </w:r>
      <w:r w:rsidRPr="00B7555B">
        <w:rPr>
          <w:rFonts w:ascii="Times New Roman" w:hAnsi="Times New Roman" w:cs="Times New Roman"/>
          <w:i/>
          <w:iCs/>
        </w:rPr>
        <w:t>Manajemen Lembaga Keuangan Kebijakan Moneter dan Perbankan</w:t>
      </w:r>
      <w:r w:rsidRPr="00B7555B">
        <w:rPr>
          <w:rFonts w:ascii="Times New Roman" w:hAnsi="Times New Roman" w:cs="Times New Roman"/>
        </w:rPr>
        <w:t>. Fakultas Ekonomi Universitas Indonesia.</w:t>
      </w:r>
    </w:p>
    <w:p w14:paraId="31B0D71B"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Sugiyono. (2019). </w:t>
      </w:r>
      <w:r w:rsidRPr="00B7555B">
        <w:rPr>
          <w:rFonts w:ascii="Times New Roman" w:hAnsi="Times New Roman" w:cs="Times New Roman"/>
          <w:i/>
          <w:iCs/>
        </w:rPr>
        <w:t>Metode Penelitian Kuantitatif, Kualitatif dan R&amp;D</w:t>
      </w:r>
      <w:r w:rsidRPr="00B7555B">
        <w:rPr>
          <w:rFonts w:ascii="Times New Roman" w:hAnsi="Times New Roman" w:cs="Times New Roman"/>
        </w:rPr>
        <w:t xml:space="preserve">. </w:t>
      </w:r>
      <w:proofErr w:type="spellStart"/>
      <w:r w:rsidRPr="00B7555B">
        <w:rPr>
          <w:rFonts w:ascii="Times New Roman" w:hAnsi="Times New Roman" w:cs="Times New Roman"/>
        </w:rPr>
        <w:t>Alfabeta</w:t>
      </w:r>
      <w:proofErr w:type="spellEnd"/>
      <w:r w:rsidRPr="00B7555B">
        <w:rPr>
          <w:rFonts w:ascii="Times New Roman" w:hAnsi="Times New Roman" w:cs="Times New Roman"/>
        </w:rPr>
        <w:t>.</w:t>
      </w:r>
    </w:p>
    <w:p w14:paraId="6838EC31"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Suparyanto dan </w:t>
      </w:r>
      <w:proofErr w:type="spellStart"/>
      <w:r w:rsidRPr="00B7555B">
        <w:rPr>
          <w:rFonts w:ascii="Times New Roman" w:hAnsi="Times New Roman" w:cs="Times New Roman"/>
        </w:rPr>
        <w:t>Rosad</w:t>
      </w:r>
      <w:proofErr w:type="spellEnd"/>
      <w:r w:rsidRPr="00B7555B">
        <w:rPr>
          <w:rFonts w:ascii="Times New Roman" w:hAnsi="Times New Roman" w:cs="Times New Roman"/>
        </w:rPr>
        <w:t xml:space="preserve"> (2015. (2020). </w:t>
      </w:r>
      <w:r w:rsidRPr="00B7555B">
        <w:rPr>
          <w:rFonts w:ascii="Times New Roman" w:hAnsi="Times New Roman" w:cs="Times New Roman"/>
          <w:i/>
          <w:iCs/>
        </w:rPr>
        <w:t xml:space="preserve">Kajian Pustaka, Kerangka Pemikiran Dan Hipotesis. Suparyanto Dan </w:t>
      </w:r>
      <w:proofErr w:type="spellStart"/>
      <w:r w:rsidRPr="00B7555B">
        <w:rPr>
          <w:rFonts w:ascii="Times New Roman" w:hAnsi="Times New Roman" w:cs="Times New Roman"/>
          <w:i/>
          <w:iCs/>
        </w:rPr>
        <w:t>Rosad</w:t>
      </w:r>
      <w:proofErr w:type="spellEnd"/>
      <w:r w:rsidRPr="00B7555B">
        <w:rPr>
          <w:rFonts w:ascii="Times New Roman" w:hAnsi="Times New Roman" w:cs="Times New Roman"/>
          <w:i/>
          <w:iCs/>
        </w:rPr>
        <w:t xml:space="preserve"> (2015, 5(3)</w:t>
      </w:r>
      <w:r w:rsidRPr="00B7555B">
        <w:rPr>
          <w:rFonts w:ascii="Times New Roman" w:hAnsi="Times New Roman" w:cs="Times New Roman"/>
        </w:rPr>
        <w:t>, 248–253.</w:t>
      </w:r>
    </w:p>
    <w:p w14:paraId="6AC9F548"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Tandelilin</w:t>
      </w:r>
      <w:proofErr w:type="spellEnd"/>
      <w:r w:rsidRPr="00B7555B">
        <w:rPr>
          <w:rFonts w:ascii="Times New Roman" w:hAnsi="Times New Roman" w:cs="Times New Roman"/>
        </w:rPr>
        <w:t xml:space="preserve">, E. (2010). </w:t>
      </w:r>
      <w:r w:rsidRPr="00B7555B">
        <w:rPr>
          <w:rFonts w:ascii="Times New Roman" w:hAnsi="Times New Roman" w:cs="Times New Roman"/>
          <w:i/>
          <w:iCs/>
        </w:rPr>
        <w:t>Portofolio dan Investasi Teori dan Aplikasi. (Edisi Pertama)</w:t>
      </w:r>
      <w:r w:rsidRPr="00B7555B">
        <w:rPr>
          <w:rFonts w:ascii="Times New Roman" w:hAnsi="Times New Roman" w:cs="Times New Roman"/>
        </w:rPr>
        <w:t>. Kanisius.</w:t>
      </w:r>
    </w:p>
    <w:p w14:paraId="60D3B10F" w14:textId="77777777" w:rsidR="00B7555B" w:rsidRPr="00B7555B" w:rsidRDefault="00B7555B" w:rsidP="00B7555B">
      <w:pPr>
        <w:ind w:left="720" w:hanging="720"/>
        <w:jc w:val="both"/>
        <w:rPr>
          <w:rFonts w:ascii="Times New Roman" w:hAnsi="Times New Roman" w:cs="Times New Roman"/>
        </w:rPr>
      </w:pPr>
      <w:proofErr w:type="spellStart"/>
      <w:r w:rsidRPr="00B7555B">
        <w:rPr>
          <w:rFonts w:ascii="Times New Roman" w:hAnsi="Times New Roman" w:cs="Times New Roman"/>
        </w:rPr>
        <w:t>W.Ismanthono</w:t>
      </w:r>
      <w:proofErr w:type="spellEnd"/>
      <w:r w:rsidRPr="00B7555B">
        <w:rPr>
          <w:rFonts w:ascii="Times New Roman" w:hAnsi="Times New Roman" w:cs="Times New Roman"/>
        </w:rPr>
        <w:t xml:space="preserve">. (2015). </w:t>
      </w:r>
      <w:r w:rsidRPr="00B7555B">
        <w:rPr>
          <w:rFonts w:ascii="Times New Roman" w:hAnsi="Times New Roman" w:cs="Times New Roman"/>
          <w:i/>
          <w:iCs/>
        </w:rPr>
        <w:t>Keuangan &amp; Akuntansi</w:t>
      </w:r>
      <w:r w:rsidRPr="00B7555B">
        <w:rPr>
          <w:rFonts w:ascii="Times New Roman" w:hAnsi="Times New Roman" w:cs="Times New Roman"/>
        </w:rPr>
        <w:t>. Kompas.</w:t>
      </w:r>
    </w:p>
    <w:p w14:paraId="343C677D" w14:textId="77777777" w:rsidR="00B7555B" w:rsidRPr="00B7555B" w:rsidRDefault="00B7555B" w:rsidP="00B7555B">
      <w:pPr>
        <w:ind w:left="720" w:hanging="720"/>
        <w:jc w:val="both"/>
        <w:rPr>
          <w:rFonts w:ascii="Times New Roman" w:hAnsi="Times New Roman" w:cs="Times New Roman"/>
        </w:rPr>
      </w:pPr>
      <w:r w:rsidRPr="00B7555B">
        <w:rPr>
          <w:rFonts w:ascii="Times New Roman" w:hAnsi="Times New Roman" w:cs="Times New Roman"/>
        </w:rPr>
        <w:t xml:space="preserve">Wardana, W. (2017). </w:t>
      </w:r>
      <w:r w:rsidRPr="00B7555B">
        <w:rPr>
          <w:rFonts w:ascii="Times New Roman" w:hAnsi="Times New Roman" w:cs="Times New Roman"/>
          <w:i/>
          <w:iCs/>
        </w:rPr>
        <w:t>Strategi Pemasaran</w:t>
      </w:r>
      <w:r w:rsidRPr="00B7555B">
        <w:rPr>
          <w:rFonts w:ascii="Times New Roman" w:hAnsi="Times New Roman" w:cs="Times New Roman"/>
        </w:rPr>
        <w:t xml:space="preserve">. Pendidikan </w:t>
      </w:r>
      <w:proofErr w:type="spellStart"/>
      <w:r w:rsidRPr="00B7555B">
        <w:rPr>
          <w:rFonts w:ascii="Times New Roman" w:hAnsi="Times New Roman" w:cs="Times New Roman"/>
        </w:rPr>
        <w:t>Deepublish</w:t>
      </w:r>
      <w:proofErr w:type="spellEnd"/>
      <w:r w:rsidRPr="00B7555B">
        <w:rPr>
          <w:rFonts w:ascii="Times New Roman" w:hAnsi="Times New Roman" w:cs="Times New Roman"/>
        </w:rPr>
        <w:t>.</w:t>
      </w:r>
    </w:p>
    <w:p w14:paraId="0C5AF47D"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proofErr w:type="spellStart"/>
      <w:r w:rsidRPr="00B7555B">
        <w:rPr>
          <w:rFonts w:ascii="Times New Roman" w:hAnsi="Times New Roman" w:cs="Times New Roman"/>
        </w:rPr>
        <w:t>Widoatmodjo</w:t>
      </w:r>
      <w:proofErr w:type="spellEnd"/>
      <w:r w:rsidRPr="00B7555B">
        <w:rPr>
          <w:rFonts w:ascii="Times New Roman" w:hAnsi="Times New Roman" w:cs="Times New Roman"/>
        </w:rPr>
        <w:t xml:space="preserve">. (2016). </w:t>
      </w:r>
      <w:r w:rsidRPr="00B7555B">
        <w:rPr>
          <w:rFonts w:ascii="Times New Roman" w:hAnsi="Times New Roman" w:cs="Times New Roman"/>
          <w:i/>
          <w:iCs/>
        </w:rPr>
        <w:t>Pasar Modal Indonesia Pengantar &amp; Studi Kasus</w:t>
      </w:r>
      <w:r w:rsidRPr="00B7555B">
        <w:rPr>
          <w:rFonts w:ascii="Times New Roman" w:hAnsi="Times New Roman" w:cs="Times New Roman"/>
        </w:rPr>
        <w:t xml:space="preserve">. </w:t>
      </w:r>
      <w:proofErr w:type="spellStart"/>
      <w:r w:rsidRPr="00B7555B">
        <w:rPr>
          <w:rFonts w:ascii="Times New Roman" w:hAnsi="Times New Roman" w:cs="Times New Roman"/>
        </w:rPr>
        <w:t>Elek</w:t>
      </w:r>
      <w:proofErr w:type="spellEnd"/>
      <w:r w:rsidRPr="00B7555B">
        <w:rPr>
          <w:rFonts w:ascii="Times New Roman" w:hAnsi="Times New Roman" w:cs="Times New Roman"/>
        </w:rPr>
        <w:t xml:space="preserve"> Media </w:t>
      </w:r>
      <w:proofErr w:type="spellStart"/>
      <w:r w:rsidRPr="00B7555B">
        <w:rPr>
          <w:rFonts w:ascii="Times New Roman" w:hAnsi="Times New Roman" w:cs="Times New Roman"/>
        </w:rPr>
        <w:t>Komputindo.</w:t>
      </w:r>
      <w:r w:rsidRPr="00B7555B">
        <w:rPr>
          <w:rFonts w:ascii="Times New Roman" w:hAnsi="Times New Roman" w:cs="Times New Roman"/>
          <w:kern w:val="0"/>
        </w:rPr>
        <w:fldChar w:fldCharType="begin" w:fldLock="1"/>
      </w:r>
      <w:r w:rsidRPr="00B7555B">
        <w:rPr>
          <w:rFonts w:ascii="Times New Roman" w:hAnsi="Times New Roman" w:cs="Times New Roman"/>
          <w:kern w:val="0"/>
        </w:rPr>
        <w:instrText xml:space="preserve">ADDIN Mendeley Bibliography CSL_BIBLIOGRAPHY </w:instrText>
      </w:r>
      <w:r w:rsidRPr="00B7555B">
        <w:rPr>
          <w:rFonts w:ascii="Times New Roman" w:hAnsi="Times New Roman" w:cs="Times New Roman"/>
          <w:kern w:val="0"/>
        </w:rPr>
        <w:fldChar w:fldCharType="separate"/>
      </w:r>
      <w:r w:rsidRPr="00B7555B">
        <w:rPr>
          <w:rFonts w:ascii="Times New Roman" w:hAnsi="Times New Roman" w:cs="Times New Roman"/>
          <w:kern w:val="0"/>
        </w:rPr>
        <w:t>Achmadi</w:t>
      </w:r>
      <w:proofErr w:type="spellEnd"/>
      <w:r w:rsidRPr="00B7555B">
        <w:rPr>
          <w:rFonts w:ascii="Times New Roman" w:hAnsi="Times New Roman" w:cs="Times New Roman"/>
          <w:kern w:val="0"/>
        </w:rPr>
        <w:t xml:space="preserve">, N. (2023). Analisis Pengaruh Inflasi, Suku Bunga, Nilai Tukar Terhadap Harga Saham. </w:t>
      </w:r>
      <w:r w:rsidRPr="00B7555B">
        <w:rPr>
          <w:rFonts w:ascii="Times New Roman" w:hAnsi="Times New Roman" w:cs="Times New Roman"/>
          <w:i/>
          <w:iCs/>
          <w:kern w:val="0"/>
        </w:rPr>
        <w:t>Jurnal Riset Akuntansi</w:t>
      </w:r>
      <w:r w:rsidRPr="00B7555B">
        <w:rPr>
          <w:rFonts w:ascii="Times New Roman" w:hAnsi="Times New Roman" w:cs="Times New Roman"/>
          <w:kern w:val="0"/>
        </w:rPr>
        <w:t xml:space="preserve">, </w:t>
      </w:r>
      <w:r w:rsidRPr="00B7555B">
        <w:rPr>
          <w:rFonts w:ascii="Times New Roman" w:hAnsi="Times New Roman" w:cs="Times New Roman"/>
          <w:i/>
          <w:iCs/>
          <w:kern w:val="0"/>
        </w:rPr>
        <w:t>9</w:t>
      </w:r>
      <w:r w:rsidRPr="00B7555B">
        <w:rPr>
          <w:rFonts w:ascii="Times New Roman" w:hAnsi="Times New Roman" w:cs="Times New Roman"/>
          <w:kern w:val="0"/>
        </w:rPr>
        <w:t>(2), 116–126. https://ejurnal.mercubuana-yogya.ac.id/index.php/akuntansi/index</w:t>
      </w:r>
    </w:p>
    <w:p w14:paraId="18621D3B"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r w:rsidRPr="00B7555B">
        <w:rPr>
          <w:rFonts w:ascii="Times New Roman" w:hAnsi="Times New Roman" w:cs="Times New Roman"/>
          <w:kern w:val="0"/>
        </w:rPr>
        <w:t xml:space="preserve">Jingga, R. P. A. (2021). </w:t>
      </w:r>
      <w:r w:rsidRPr="00B7555B">
        <w:rPr>
          <w:rFonts w:ascii="Times New Roman" w:hAnsi="Times New Roman" w:cs="Times New Roman"/>
          <w:i/>
          <w:iCs/>
          <w:kern w:val="0"/>
        </w:rPr>
        <w:t>Pemindahan ibu kota negara sebagai langkah revolusioner Jokowi</w:t>
      </w:r>
      <w:r w:rsidRPr="00B7555B">
        <w:rPr>
          <w:rFonts w:ascii="Times New Roman" w:hAnsi="Times New Roman" w:cs="Times New Roman"/>
          <w:kern w:val="0"/>
        </w:rPr>
        <w:t>. Antara. https://www.antaranews.com/berita/2246042/pemindahan-ibu-kota-negara-sebagai-langkah-revolusioner-jokowi</w:t>
      </w:r>
    </w:p>
    <w:p w14:paraId="07080E4B"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r w:rsidRPr="00B7555B">
        <w:rPr>
          <w:rFonts w:ascii="Times New Roman" w:hAnsi="Times New Roman" w:cs="Times New Roman"/>
          <w:kern w:val="0"/>
        </w:rPr>
        <w:t xml:space="preserve">Kementerian PUPR. (2020). Kebijakan dan Perubahan di Sektor Jasa Konstruksi di Masa Pandemi. </w:t>
      </w:r>
      <w:r w:rsidRPr="00B7555B">
        <w:rPr>
          <w:rFonts w:ascii="Times New Roman" w:hAnsi="Times New Roman" w:cs="Times New Roman"/>
          <w:i/>
          <w:iCs/>
          <w:kern w:val="0"/>
        </w:rPr>
        <w:t>Kementerian Pekerjaan Umum Dan Perumahan Rakyat</w:t>
      </w:r>
      <w:r w:rsidRPr="00B7555B">
        <w:rPr>
          <w:rFonts w:ascii="Times New Roman" w:hAnsi="Times New Roman" w:cs="Times New Roman"/>
          <w:kern w:val="0"/>
        </w:rPr>
        <w:t>, 1–32.</w:t>
      </w:r>
    </w:p>
    <w:p w14:paraId="5B190D04"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kern w:val="0"/>
        </w:rPr>
      </w:pPr>
      <w:r w:rsidRPr="00B7555B">
        <w:rPr>
          <w:rFonts w:ascii="Times New Roman" w:hAnsi="Times New Roman" w:cs="Times New Roman"/>
          <w:kern w:val="0"/>
        </w:rPr>
        <w:lastRenderedPageBreak/>
        <w:t xml:space="preserve">Kompas.com. (2022). </w:t>
      </w:r>
      <w:r w:rsidRPr="00B7555B">
        <w:rPr>
          <w:rFonts w:ascii="Times New Roman" w:hAnsi="Times New Roman" w:cs="Times New Roman"/>
          <w:i/>
          <w:iCs/>
          <w:kern w:val="0"/>
        </w:rPr>
        <w:t>Pembangunan IKN Menjadi Magnet Baru Investasi di Sektor Konstruksi</w:t>
      </w:r>
      <w:r w:rsidRPr="00B7555B">
        <w:rPr>
          <w:rFonts w:ascii="Times New Roman" w:hAnsi="Times New Roman" w:cs="Times New Roman"/>
          <w:kern w:val="0"/>
        </w:rPr>
        <w:t>.Kompas.Com.https://money.kompas.com/read/2022/12/19/1741215/pembangunan-ikn-jadi-magnet-baru-investasi-di-sektor-konstruksi?page=all</w:t>
      </w:r>
    </w:p>
    <w:p w14:paraId="6B152E03" w14:textId="77777777" w:rsidR="00B7555B" w:rsidRPr="00B7555B" w:rsidRDefault="00B7555B" w:rsidP="00B7555B">
      <w:pPr>
        <w:widowControl w:val="0"/>
        <w:autoSpaceDE w:val="0"/>
        <w:autoSpaceDN w:val="0"/>
        <w:adjustRightInd w:val="0"/>
        <w:spacing w:line="240" w:lineRule="auto"/>
        <w:ind w:left="480" w:hanging="480"/>
        <w:jc w:val="both"/>
        <w:rPr>
          <w:rFonts w:ascii="Times New Roman" w:hAnsi="Times New Roman" w:cs="Times New Roman"/>
        </w:rPr>
      </w:pPr>
      <w:r w:rsidRPr="00B7555B">
        <w:rPr>
          <w:rFonts w:ascii="Times New Roman" w:hAnsi="Times New Roman" w:cs="Times New Roman"/>
          <w:kern w:val="0"/>
        </w:rPr>
        <w:t xml:space="preserve">Tanzeh, A., &amp; Arikunto, S. (2020). Metode Penelitian Metode Penelitian. </w:t>
      </w:r>
      <w:r w:rsidRPr="00B7555B">
        <w:rPr>
          <w:rFonts w:ascii="Times New Roman" w:hAnsi="Times New Roman" w:cs="Times New Roman"/>
          <w:i/>
          <w:iCs/>
          <w:kern w:val="0"/>
        </w:rPr>
        <w:t>Metode Penelitian</w:t>
      </w:r>
      <w:r w:rsidRPr="00B7555B">
        <w:rPr>
          <w:rFonts w:ascii="Times New Roman" w:hAnsi="Times New Roman" w:cs="Times New Roman"/>
          <w:kern w:val="0"/>
        </w:rPr>
        <w:t xml:space="preserve">, </w:t>
      </w:r>
      <w:r w:rsidRPr="00B7555B">
        <w:rPr>
          <w:rFonts w:ascii="Times New Roman" w:hAnsi="Times New Roman" w:cs="Times New Roman"/>
          <w:i/>
          <w:iCs/>
          <w:kern w:val="0"/>
        </w:rPr>
        <w:t>43</w:t>
      </w:r>
      <w:r w:rsidRPr="00B7555B">
        <w:rPr>
          <w:rFonts w:ascii="Times New Roman" w:hAnsi="Times New Roman" w:cs="Times New Roman"/>
          <w:kern w:val="0"/>
        </w:rPr>
        <w:t>, 22–34.</w:t>
      </w:r>
    </w:p>
    <w:p w14:paraId="269327F2" w14:textId="77777777" w:rsidR="00B7555B" w:rsidRPr="00B7555B" w:rsidRDefault="00B7555B" w:rsidP="00B7555B">
      <w:pPr>
        <w:widowControl w:val="0"/>
        <w:autoSpaceDE w:val="0"/>
        <w:autoSpaceDN w:val="0"/>
        <w:adjustRightInd w:val="0"/>
        <w:spacing w:line="240" w:lineRule="auto"/>
        <w:ind w:left="426" w:hanging="426"/>
        <w:jc w:val="both"/>
        <w:rPr>
          <w:rFonts w:ascii="Times New Roman" w:hAnsi="Times New Roman" w:cs="Times New Roman"/>
          <w:kern w:val="0"/>
        </w:rPr>
      </w:pPr>
      <w:r w:rsidRPr="00B7555B">
        <w:rPr>
          <w:rFonts w:ascii="Times New Roman" w:hAnsi="Times New Roman" w:cs="Times New Roman"/>
          <w:kern w:val="0"/>
        </w:rPr>
        <w:fldChar w:fldCharType="end"/>
      </w:r>
      <w:proofErr w:type="spellStart"/>
      <w:r w:rsidRPr="00B7555B">
        <w:rPr>
          <w:rFonts w:ascii="Times New Roman" w:hAnsi="Times New Roman" w:cs="Times New Roman"/>
          <w:kern w:val="0"/>
        </w:rPr>
        <w:t>Tannadi</w:t>
      </w:r>
      <w:proofErr w:type="spellEnd"/>
      <w:r w:rsidRPr="00B7555B">
        <w:rPr>
          <w:rFonts w:ascii="Times New Roman" w:hAnsi="Times New Roman" w:cs="Times New Roman"/>
          <w:kern w:val="0"/>
        </w:rPr>
        <w:t xml:space="preserve">, B. (2020). </w:t>
      </w:r>
      <w:r w:rsidRPr="00B7555B">
        <w:rPr>
          <w:rFonts w:ascii="Times New Roman" w:hAnsi="Times New Roman" w:cs="Times New Roman"/>
          <w:i/>
          <w:iCs/>
          <w:kern w:val="0"/>
        </w:rPr>
        <w:t>Ilmu Saham: Pengenalan Saham. Jakarta</w:t>
      </w:r>
      <w:r w:rsidRPr="00B7555B">
        <w:rPr>
          <w:rFonts w:ascii="Times New Roman" w:hAnsi="Times New Roman" w:cs="Times New Roman"/>
          <w:kern w:val="0"/>
        </w:rPr>
        <w:t xml:space="preserve">: </w:t>
      </w:r>
      <w:proofErr w:type="spellStart"/>
      <w:r w:rsidRPr="00B7555B">
        <w:rPr>
          <w:rFonts w:ascii="Times New Roman" w:hAnsi="Times New Roman" w:cs="Times New Roman"/>
          <w:kern w:val="0"/>
        </w:rPr>
        <w:t>Elex</w:t>
      </w:r>
      <w:proofErr w:type="spellEnd"/>
      <w:r w:rsidRPr="00B7555B">
        <w:rPr>
          <w:rFonts w:ascii="Times New Roman" w:hAnsi="Times New Roman" w:cs="Times New Roman"/>
          <w:kern w:val="0"/>
        </w:rPr>
        <w:t xml:space="preserve"> Media </w:t>
      </w:r>
      <w:proofErr w:type="spellStart"/>
      <w:r w:rsidRPr="00B7555B">
        <w:rPr>
          <w:rFonts w:ascii="Times New Roman" w:hAnsi="Times New Roman" w:cs="Times New Roman"/>
          <w:kern w:val="0"/>
        </w:rPr>
        <w:t>Komputindo</w:t>
      </w:r>
      <w:proofErr w:type="spellEnd"/>
      <w:r w:rsidRPr="00B7555B">
        <w:rPr>
          <w:rFonts w:ascii="Times New Roman" w:hAnsi="Times New Roman" w:cs="Times New Roman"/>
          <w:kern w:val="0"/>
        </w:rPr>
        <w:t>.</w:t>
      </w:r>
    </w:p>
    <w:p w14:paraId="2DEADEC6" w14:textId="77777777" w:rsidR="001B3BA9" w:rsidRPr="001B3BA9" w:rsidRDefault="001B3BA9" w:rsidP="001B3BA9">
      <w:pPr>
        <w:rPr>
          <w:lang w:eastAsia="id-ID"/>
        </w:rPr>
      </w:pPr>
    </w:p>
    <w:sectPr w:rsidR="001B3BA9" w:rsidRPr="001B3BA9" w:rsidSect="00D12095">
      <w:pgSz w:w="11906" w:h="16838" w:code="9"/>
      <w:pgMar w:top="1418" w:right="1418" w:bottom="1418" w:left="1701" w:header="720" w:footer="720" w:gutter="0"/>
      <w:cols w:num="2" w:space="28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3065" w14:textId="77777777" w:rsidR="002754B8" w:rsidRDefault="002754B8" w:rsidP="00653C1A">
      <w:pPr>
        <w:spacing w:after="0" w:line="240" w:lineRule="auto"/>
      </w:pPr>
      <w:r>
        <w:separator/>
      </w:r>
    </w:p>
  </w:endnote>
  <w:endnote w:type="continuationSeparator" w:id="0">
    <w:p w14:paraId="3C9DDACA" w14:textId="77777777" w:rsidR="002754B8" w:rsidRDefault="002754B8" w:rsidP="00653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EC62" w14:textId="77777777" w:rsidR="002754B8" w:rsidRDefault="002754B8" w:rsidP="00653C1A">
      <w:pPr>
        <w:spacing w:after="0" w:line="240" w:lineRule="auto"/>
      </w:pPr>
      <w:r>
        <w:separator/>
      </w:r>
    </w:p>
  </w:footnote>
  <w:footnote w:type="continuationSeparator" w:id="0">
    <w:p w14:paraId="3FD6C658" w14:textId="77777777" w:rsidR="002754B8" w:rsidRDefault="002754B8" w:rsidP="00653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9E61" w14:textId="15CA539F" w:rsidR="00653C1A" w:rsidRDefault="00653C1A">
    <w:pPr>
      <w:pStyle w:val="Header"/>
    </w:pPr>
    <w:r>
      <w:t>Jurnal Kompetitif</w:t>
    </w:r>
    <w:r>
      <w:tab/>
    </w:r>
    <w:r>
      <w:tab/>
      <w:t>Universitas Tridianti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4A56"/>
    <w:multiLevelType w:val="hybridMultilevel"/>
    <w:tmpl w:val="395E32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64039"/>
    <w:multiLevelType w:val="multilevel"/>
    <w:tmpl w:val="593CB93A"/>
    <w:lvl w:ilvl="0">
      <w:start w:val="1"/>
      <w:numFmt w:val="upperRoman"/>
      <w:suff w:val="nothing"/>
      <w:lvlText w:val="BAB %1"/>
      <w:lvlJc w:val="left"/>
      <w:pPr>
        <w:ind w:left="432" w:hanging="432"/>
      </w:pPr>
      <w:rPr>
        <w:rFonts w:ascii="Times New Roman" w:hAnsi="Times New Roman" w:cs="Times New Roman" w:hint="default"/>
        <w:b/>
        <w:bCs/>
        <w:color w:val="000000" w:themeColor="text1"/>
        <w:sz w:val="24"/>
        <w:szCs w:val="24"/>
      </w:rPr>
    </w:lvl>
    <w:lvl w:ilvl="1">
      <w:start w:val="1"/>
      <w:numFmt w:val="decimal"/>
      <w:pStyle w:val="Heading2"/>
      <w:isLgl/>
      <w:suff w:val="space"/>
      <w:lvlText w:val="%1.%2"/>
      <w:lvlJc w:val="left"/>
      <w:pPr>
        <w:ind w:left="1002" w:hanging="576"/>
      </w:pPr>
      <w:rPr>
        <w:rFonts w:hint="default"/>
        <w:b/>
        <w:bCs/>
        <w:color w:val="000000" w:themeColor="text1"/>
      </w:rPr>
    </w:lvl>
    <w:lvl w:ilvl="2">
      <w:start w:val="1"/>
      <w:numFmt w:val="decimal"/>
      <w:pStyle w:val="Heading3"/>
      <w:isLgl/>
      <w:suff w:val="space"/>
      <w:lvlText w:val="%1.%2.%3"/>
      <w:lvlJc w:val="left"/>
      <w:pPr>
        <w:ind w:left="720" w:hanging="720"/>
      </w:pPr>
      <w:rPr>
        <w:rFonts w:hint="default"/>
      </w:rPr>
    </w:lvl>
    <w:lvl w:ilvl="3">
      <w:start w:val="1"/>
      <w:numFmt w:val="decimal"/>
      <w:isLgl/>
      <w:suff w:val="space"/>
      <w:lvlText w:val="%1.%2.%3.%4"/>
      <w:lvlJc w:val="left"/>
      <w:pPr>
        <w:ind w:left="864" w:hanging="864"/>
      </w:pPr>
      <w:rPr>
        <w:rFonts w:hint="default"/>
        <w:i w:val="0"/>
        <w:iCs w:val="0"/>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
      <w:lvlJc w:val="left"/>
      <w:pPr>
        <w:ind w:left="1584" w:hanging="1584"/>
      </w:pPr>
      <w:rPr>
        <w:rFonts w:hint="default"/>
      </w:rPr>
    </w:lvl>
  </w:abstractNum>
  <w:abstractNum w:abstractNumId="2" w15:restartNumberingAfterBreak="0">
    <w:nsid w:val="2E313AA0"/>
    <w:multiLevelType w:val="hybridMultilevel"/>
    <w:tmpl w:val="7E4A735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EED44F6"/>
    <w:multiLevelType w:val="hybridMultilevel"/>
    <w:tmpl w:val="C39270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1E1DAD"/>
    <w:multiLevelType w:val="hybridMultilevel"/>
    <w:tmpl w:val="345E766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D6EFE"/>
    <w:multiLevelType w:val="hybridMultilevel"/>
    <w:tmpl w:val="FE662890"/>
    <w:lvl w:ilvl="0" w:tplc="6A802A3C">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6FC52D52"/>
    <w:multiLevelType w:val="multilevel"/>
    <w:tmpl w:val="8698E2F0"/>
    <w:lvl w:ilvl="0">
      <w:start w:val="1"/>
      <w:numFmt w:val="lowerLetter"/>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rPr>
        <w:rFonts w:ascii="Times New Roman" w:hAnsi="Times New Roman" w:cs="Times New Roman" w:hint="default"/>
        <w:sz w:val="24"/>
        <w:szCs w:val="24"/>
      </w:r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 w15:restartNumberingAfterBreak="0">
    <w:nsid w:val="7C522159"/>
    <w:multiLevelType w:val="hybridMultilevel"/>
    <w:tmpl w:val="45682804"/>
    <w:lvl w:ilvl="0" w:tplc="A972F1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6259280">
    <w:abstractNumId w:val="1"/>
  </w:num>
  <w:num w:numId="2" w16cid:durableId="1784887028">
    <w:abstractNumId w:val="1"/>
  </w:num>
  <w:num w:numId="3" w16cid:durableId="462230983">
    <w:abstractNumId w:val="0"/>
  </w:num>
  <w:num w:numId="4" w16cid:durableId="1766414248">
    <w:abstractNumId w:val="4"/>
  </w:num>
  <w:num w:numId="5" w16cid:durableId="263466189">
    <w:abstractNumId w:val="7"/>
  </w:num>
  <w:num w:numId="6" w16cid:durableId="1438721754">
    <w:abstractNumId w:val="6"/>
  </w:num>
  <w:num w:numId="7" w16cid:durableId="1339582101">
    <w:abstractNumId w:val="2"/>
  </w:num>
  <w:num w:numId="8" w16cid:durableId="1196506103">
    <w:abstractNumId w:val="5"/>
  </w:num>
  <w:num w:numId="9" w16cid:durableId="1450930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EA"/>
    <w:rsid w:val="000049AF"/>
    <w:rsid w:val="0001117A"/>
    <w:rsid w:val="00042403"/>
    <w:rsid w:val="00085376"/>
    <w:rsid w:val="000C0CE6"/>
    <w:rsid w:val="000D2A75"/>
    <w:rsid w:val="001471BC"/>
    <w:rsid w:val="00164B9A"/>
    <w:rsid w:val="00181CAF"/>
    <w:rsid w:val="001B3BA9"/>
    <w:rsid w:val="001D1D71"/>
    <w:rsid w:val="00227815"/>
    <w:rsid w:val="00251AD5"/>
    <w:rsid w:val="002754B8"/>
    <w:rsid w:val="002B76A9"/>
    <w:rsid w:val="002D0981"/>
    <w:rsid w:val="00301D32"/>
    <w:rsid w:val="00332193"/>
    <w:rsid w:val="003A4364"/>
    <w:rsid w:val="0045273F"/>
    <w:rsid w:val="00462C79"/>
    <w:rsid w:val="00484A2D"/>
    <w:rsid w:val="00573541"/>
    <w:rsid w:val="005D398E"/>
    <w:rsid w:val="00653C1A"/>
    <w:rsid w:val="006F61D1"/>
    <w:rsid w:val="007512C1"/>
    <w:rsid w:val="00777657"/>
    <w:rsid w:val="008B0573"/>
    <w:rsid w:val="008D33A9"/>
    <w:rsid w:val="00925EEA"/>
    <w:rsid w:val="009376DD"/>
    <w:rsid w:val="00973E74"/>
    <w:rsid w:val="00A340FD"/>
    <w:rsid w:val="00A652AE"/>
    <w:rsid w:val="00B21503"/>
    <w:rsid w:val="00B7555B"/>
    <w:rsid w:val="00B9032C"/>
    <w:rsid w:val="00C1109F"/>
    <w:rsid w:val="00C458E0"/>
    <w:rsid w:val="00C95819"/>
    <w:rsid w:val="00D01850"/>
    <w:rsid w:val="00D12095"/>
    <w:rsid w:val="00D5783A"/>
    <w:rsid w:val="00DF6B61"/>
    <w:rsid w:val="00E128C4"/>
    <w:rsid w:val="00E25C26"/>
    <w:rsid w:val="00F0191A"/>
    <w:rsid w:val="00F11A45"/>
    <w:rsid w:val="00F17620"/>
    <w:rsid w:val="00F55032"/>
    <w:rsid w:val="00F928F8"/>
    <w:rsid w:val="00FE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0095"/>
  <w15:chartTrackingRefBased/>
  <w15:docId w15:val="{39E6E7B5-23BA-4A08-BF5C-C9204A46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EEA"/>
    <w:rPr>
      <w:lang w:val="id-ID"/>
    </w:rPr>
  </w:style>
  <w:style w:type="paragraph" w:styleId="Heading1">
    <w:name w:val="heading 1"/>
    <w:basedOn w:val="Normal"/>
    <w:next w:val="Normal"/>
    <w:link w:val="Heading1Char"/>
    <w:uiPriority w:val="9"/>
    <w:qFormat/>
    <w:rsid w:val="001B3BA9"/>
    <w:pPr>
      <w:keepNext/>
      <w:keepLines/>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5D398E"/>
    <w:pPr>
      <w:keepNext/>
      <w:keepLines/>
      <w:numPr>
        <w:ilvl w:val="1"/>
        <w:numId w:val="2"/>
      </w:numPr>
      <w:spacing w:before="40" w:after="0"/>
      <w:outlineLvl w:val="1"/>
    </w:pPr>
    <w:rPr>
      <w:rFonts w:ascii="Times New Roman" w:eastAsiaTheme="majorEastAsia" w:hAnsi="Times New Roman" w:cstheme="majorBidi"/>
      <w:b/>
      <w:sz w:val="24"/>
      <w:szCs w:val="26"/>
      <w:lang w:val="en-ID"/>
    </w:rPr>
  </w:style>
  <w:style w:type="paragraph" w:styleId="Heading3">
    <w:name w:val="heading 3"/>
    <w:basedOn w:val="Normal"/>
    <w:next w:val="Normal"/>
    <w:link w:val="Heading3Char"/>
    <w:uiPriority w:val="9"/>
    <w:unhideWhenUsed/>
    <w:qFormat/>
    <w:rsid w:val="005D398E"/>
    <w:pPr>
      <w:keepNext/>
      <w:keepLines/>
      <w:numPr>
        <w:ilvl w:val="2"/>
        <w:numId w:val="1"/>
      </w:numPr>
      <w:spacing w:before="40" w:after="0"/>
      <w:outlineLvl w:val="2"/>
    </w:pPr>
    <w:rPr>
      <w:rFonts w:ascii="Times New Roman" w:eastAsiaTheme="majorEastAsia" w:hAnsi="Times New Roman" w:cstheme="majorBidi"/>
      <w:b/>
      <w:sz w:val="24"/>
      <w:szCs w:val="24"/>
      <w:lang w:val="en-ID"/>
    </w:rPr>
  </w:style>
  <w:style w:type="paragraph" w:styleId="Heading4">
    <w:name w:val="heading 4"/>
    <w:basedOn w:val="Normal"/>
    <w:next w:val="Normal"/>
    <w:link w:val="Heading4Char"/>
    <w:uiPriority w:val="9"/>
    <w:semiHidden/>
    <w:unhideWhenUsed/>
    <w:qFormat/>
    <w:rsid w:val="00925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98E"/>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5D398E"/>
    <w:rPr>
      <w:rFonts w:ascii="Times New Roman" w:eastAsiaTheme="majorEastAsia" w:hAnsi="Times New Roman" w:cstheme="majorBidi"/>
      <w:b/>
      <w:sz w:val="24"/>
      <w:szCs w:val="24"/>
      <w:lang w:val="en-ID"/>
    </w:rPr>
  </w:style>
  <w:style w:type="character" w:customStyle="1" w:styleId="Heading1Char">
    <w:name w:val="Heading 1 Char"/>
    <w:basedOn w:val="DefaultParagraphFont"/>
    <w:link w:val="Heading1"/>
    <w:uiPriority w:val="9"/>
    <w:rsid w:val="001B3BA9"/>
    <w:rPr>
      <w:rFonts w:ascii="Times New Roman" w:eastAsiaTheme="majorEastAsia" w:hAnsi="Times New Roman" w:cstheme="majorBidi"/>
      <w:b/>
      <w:sz w:val="24"/>
      <w:szCs w:val="40"/>
      <w:lang w:val="id-ID"/>
    </w:rPr>
  </w:style>
  <w:style w:type="character" w:customStyle="1" w:styleId="Heading4Char">
    <w:name w:val="Heading 4 Char"/>
    <w:basedOn w:val="DefaultParagraphFont"/>
    <w:link w:val="Heading4"/>
    <w:uiPriority w:val="9"/>
    <w:semiHidden/>
    <w:rsid w:val="00925EEA"/>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25EEA"/>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25EE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25EE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25EE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25EE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2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E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2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E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25EEA"/>
    <w:pPr>
      <w:spacing w:before="160"/>
      <w:jc w:val="center"/>
    </w:pPr>
    <w:rPr>
      <w:i/>
      <w:iCs/>
      <w:color w:val="404040" w:themeColor="text1" w:themeTint="BF"/>
    </w:rPr>
  </w:style>
  <w:style w:type="character" w:customStyle="1" w:styleId="QuoteChar">
    <w:name w:val="Quote Char"/>
    <w:basedOn w:val="DefaultParagraphFont"/>
    <w:link w:val="Quote"/>
    <w:uiPriority w:val="29"/>
    <w:rsid w:val="00925EEA"/>
    <w:rPr>
      <w:i/>
      <w:iCs/>
      <w:color w:val="404040" w:themeColor="text1" w:themeTint="BF"/>
      <w:lang w:val="id-ID"/>
    </w:rPr>
  </w:style>
  <w:style w:type="paragraph" w:styleId="ListParagraph">
    <w:name w:val="List Paragraph"/>
    <w:aliases w:val="Heading 10,Body of text,kepala 1,Colorful List - Accent 11"/>
    <w:basedOn w:val="Normal"/>
    <w:link w:val="ListParagraphChar"/>
    <w:uiPriority w:val="34"/>
    <w:qFormat/>
    <w:rsid w:val="00925EEA"/>
    <w:pPr>
      <w:ind w:left="720"/>
      <w:contextualSpacing/>
    </w:pPr>
  </w:style>
  <w:style w:type="character" w:styleId="IntenseEmphasis">
    <w:name w:val="Intense Emphasis"/>
    <w:basedOn w:val="DefaultParagraphFont"/>
    <w:uiPriority w:val="21"/>
    <w:qFormat/>
    <w:rsid w:val="00925EEA"/>
    <w:rPr>
      <w:i/>
      <w:iCs/>
      <w:color w:val="2F5496" w:themeColor="accent1" w:themeShade="BF"/>
    </w:rPr>
  </w:style>
  <w:style w:type="paragraph" w:styleId="IntenseQuote">
    <w:name w:val="Intense Quote"/>
    <w:basedOn w:val="Normal"/>
    <w:next w:val="Normal"/>
    <w:link w:val="IntenseQuoteChar"/>
    <w:uiPriority w:val="30"/>
    <w:qFormat/>
    <w:rsid w:val="00925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EEA"/>
    <w:rPr>
      <w:i/>
      <w:iCs/>
      <w:color w:val="2F5496" w:themeColor="accent1" w:themeShade="BF"/>
      <w:lang w:val="id-ID"/>
    </w:rPr>
  </w:style>
  <w:style w:type="character" w:styleId="IntenseReference">
    <w:name w:val="Intense Reference"/>
    <w:basedOn w:val="DefaultParagraphFont"/>
    <w:uiPriority w:val="32"/>
    <w:qFormat/>
    <w:rsid w:val="00925EEA"/>
    <w:rPr>
      <w:b/>
      <w:bCs/>
      <w:smallCaps/>
      <w:color w:val="2F5496" w:themeColor="accent1" w:themeShade="BF"/>
      <w:spacing w:val="5"/>
    </w:rPr>
  </w:style>
  <w:style w:type="character" w:styleId="Hyperlink">
    <w:name w:val="Hyperlink"/>
    <w:basedOn w:val="DefaultParagraphFont"/>
    <w:uiPriority w:val="99"/>
    <w:unhideWhenUsed/>
    <w:qFormat/>
    <w:rsid w:val="00227815"/>
    <w:rPr>
      <w:color w:val="0563C1" w:themeColor="hyperlink"/>
      <w:u w:val="single"/>
    </w:rPr>
  </w:style>
  <w:style w:type="character" w:styleId="UnresolvedMention">
    <w:name w:val="Unresolved Mention"/>
    <w:basedOn w:val="DefaultParagraphFont"/>
    <w:uiPriority w:val="99"/>
    <w:semiHidden/>
    <w:unhideWhenUsed/>
    <w:rsid w:val="00227815"/>
    <w:rPr>
      <w:color w:val="605E5C"/>
      <w:shd w:val="clear" w:color="auto" w:fill="E1DFDD"/>
    </w:rPr>
  </w:style>
  <w:style w:type="paragraph" w:styleId="Caption">
    <w:name w:val="caption"/>
    <w:basedOn w:val="Normal"/>
    <w:next w:val="Normal"/>
    <w:link w:val="CaptionChar"/>
    <w:uiPriority w:val="35"/>
    <w:unhideWhenUsed/>
    <w:qFormat/>
    <w:rsid w:val="008B0573"/>
    <w:pPr>
      <w:spacing w:after="200" w:line="240" w:lineRule="auto"/>
    </w:pPr>
    <w:rPr>
      <w:i/>
      <w:iCs/>
      <w:color w:val="44546A" w:themeColor="text2"/>
      <w:kern w:val="0"/>
      <w:sz w:val="18"/>
      <w:szCs w:val="18"/>
      <w:lang w:val="zh-CN"/>
      <w14:ligatures w14:val="none"/>
    </w:rPr>
  </w:style>
  <w:style w:type="character" w:customStyle="1" w:styleId="CaptionChar">
    <w:name w:val="Caption Char"/>
    <w:basedOn w:val="DefaultParagraphFont"/>
    <w:link w:val="Caption"/>
    <w:uiPriority w:val="35"/>
    <w:qFormat/>
    <w:rsid w:val="008B0573"/>
    <w:rPr>
      <w:i/>
      <w:iCs/>
      <w:color w:val="44546A" w:themeColor="text2"/>
      <w:kern w:val="0"/>
      <w:sz w:val="18"/>
      <w:szCs w:val="18"/>
      <w:lang w:val="zh-CN"/>
      <w14:ligatures w14:val="none"/>
    </w:rPr>
  </w:style>
  <w:style w:type="character" w:customStyle="1" w:styleId="ListParagraphChar">
    <w:name w:val="List Paragraph Char"/>
    <w:aliases w:val="Heading 10 Char,Body of text Char,kepala 1 Char,Colorful List - Accent 11 Char"/>
    <w:link w:val="ListParagraph"/>
    <w:uiPriority w:val="34"/>
    <w:qFormat/>
    <w:rsid w:val="00E25C26"/>
    <w:rPr>
      <w:lang w:val="id-ID"/>
    </w:rPr>
  </w:style>
  <w:style w:type="paragraph" w:styleId="NormalWeb">
    <w:name w:val="Normal (Web)"/>
    <w:basedOn w:val="Normal"/>
    <w:uiPriority w:val="99"/>
    <w:unhideWhenUsed/>
    <w:qFormat/>
    <w:rsid w:val="001471BC"/>
    <w:pPr>
      <w:spacing w:before="100" w:beforeAutospacing="1" w:after="100" w:afterAutospacing="1" w:line="240" w:lineRule="auto"/>
    </w:pPr>
    <w:rPr>
      <w:rFonts w:ascii="Times New Roman" w:eastAsia="Times New Roman" w:hAnsi="Times New Roman" w:cs="Times New Roman"/>
      <w:noProof/>
      <w:kern w:val="0"/>
      <w:sz w:val="24"/>
      <w:szCs w:val="24"/>
      <w:lang w:val="en-ID" w:eastAsia="zh-CN"/>
      <w14:ligatures w14:val="none"/>
    </w:rPr>
  </w:style>
  <w:style w:type="paragraph" w:styleId="Header">
    <w:name w:val="header"/>
    <w:basedOn w:val="Normal"/>
    <w:link w:val="HeaderChar"/>
    <w:uiPriority w:val="99"/>
    <w:unhideWhenUsed/>
    <w:rsid w:val="00653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C1A"/>
    <w:rPr>
      <w:lang w:val="id-ID"/>
    </w:rPr>
  </w:style>
  <w:style w:type="paragraph" w:styleId="Footer">
    <w:name w:val="footer"/>
    <w:basedOn w:val="Normal"/>
    <w:link w:val="FooterChar"/>
    <w:uiPriority w:val="99"/>
    <w:unhideWhenUsed/>
    <w:rsid w:val="00653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C1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yam0222096301@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investasi.kontan.co.id/news/sektor-konstruksi-diproyeksikan-pulih-simak-rekomendasi-mirae-asset-sekuritas" TargetMode="External"/><Relationship Id="rId7" Type="http://schemas.openxmlformats.org/officeDocument/2006/relationships/hyperlink" Target="mailto:abdulsyafri74@gmail.com"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dx.co.id"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mailto:rudychai62@gmail.com"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10</Pages>
  <Words>5110</Words>
  <Characters>29131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Persada Group</dc:creator>
  <cp:keywords/>
  <dc:description/>
  <cp:lastModifiedBy>Persada Group</cp:lastModifiedBy>
  <cp:revision>16</cp:revision>
  <dcterms:created xsi:type="dcterms:W3CDTF">2025-01-21T15:35:00Z</dcterms:created>
  <dcterms:modified xsi:type="dcterms:W3CDTF">2025-01-23T06:29:00Z</dcterms:modified>
</cp:coreProperties>
</file>