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Default="00D5785D" w:rsidP="003C5642">
      <w:pPr>
        <w:pStyle w:val="icsmaddresses"/>
        <w:pBdr>
          <w:bottom w:val="double" w:sz="6" w:space="1" w:color="auto"/>
        </w:pBdr>
        <w:spacing w:after="0"/>
        <w:rPr>
          <w:b/>
          <w:i w:val="0"/>
          <w:sz w:val="24"/>
          <w:szCs w:val="24"/>
          <w:lang w:val="en-US"/>
        </w:rPr>
      </w:pPr>
      <w:r w:rsidRPr="00D5785D">
        <w:rPr>
          <w:b/>
          <w:i w:val="0"/>
          <w:sz w:val="24"/>
          <w:szCs w:val="24"/>
          <w:lang w:val="en-US"/>
        </w:rPr>
        <w:t xml:space="preserve">PENGARUH </w:t>
      </w:r>
      <w:r w:rsidRPr="00D5785D">
        <w:rPr>
          <w:b/>
          <w:sz w:val="24"/>
          <w:szCs w:val="24"/>
          <w:lang w:val="en-US"/>
        </w:rPr>
        <w:t>DIGITAL MARKETING, BRAND AWARENESS,</w:t>
      </w:r>
      <w:r w:rsidRPr="00D5785D">
        <w:rPr>
          <w:b/>
          <w:i w:val="0"/>
          <w:sz w:val="24"/>
          <w:szCs w:val="24"/>
          <w:lang w:val="en-US"/>
        </w:rPr>
        <w:t xml:space="preserve"> DAN HARGA TERHADAP KEPUTUSAN PEMBELIAN KAOS PADA FATAMOSOUL STUDIO CABANG PALEMBANG</w:t>
      </w:r>
    </w:p>
    <w:p w:rsidR="00D5785D" w:rsidRPr="00D5785D" w:rsidRDefault="00D5785D" w:rsidP="003C5642">
      <w:pPr>
        <w:pStyle w:val="icsmaddresses"/>
        <w:pBdr>
          <w:bottom w:val="double" w:sz="6" w:space="1" w:color="auto"/>
        </w:pBdr>
        <w:spacing w:after="0"/>
        <w:rPr>
          <w:rFonts w:ascii="Cambria" w:hAnsi="Cambria"/>
          <w:i w:val="0"/>
          <w:sz w:val="22"/>
          <w:szCs w:val="22"/>
          <w:lang w:val="id-ID"/>
        </w:rPr>
      </w:pPr>
    </w:p>
    <w:p w:rsidR="003C5642" w:rsidRPr="00D5785D" w:rsidRDefault="00D5785D" w:rsidP="003C5642">
      <w:pPr>
        <w:pStyle w:val="icsmaddresses"/>
        <w:pBdr>
          <w:bottom w:val="double" w:sz="6" w:space="1" w:color="auto"/>
        </w:pBdr>
        <w:spacing w:after="0"/>
        <w:rPr>
          <w:rFonts w:ascii="Cambria" w:hAnsi="Cambria"/>
          <w:i w:val="0"/>
          <w:sz w:val="22"/>
          <w:szCs w:val="22"/>
          <w:lang w:val="en-US"/>
        </w:rPr>
      </w:pPr>
      <w:r>
        <w:rPr>
          <w:b/>
          <w:i w:val="0"/>
          <w:sz w:val="22"/>
          <w:szCs w:val="22"/>
          <w:lang w:val="en-US"/>
        </w:rPr>
        <w:t>M Iqbal Oktavian</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Firdaus Sianipar</w:t>
      </w:r>
      <w:r w:rsidR="003C5642" w:rsidRPr="0027569D">
        <w:rPr>
          <w:b/>
          <w:i w:val="0"/>
          <w:sz w:val="22"/>
          <w:szCs w:val="22"/>
          <w:vertAlign w:val="superscript"/>
          <w:lang w:val="en-US"/>
        </w:rPr>
        <w:t>2</w:t>
      </w:r>
      <w:r w:rsidRPr="0027569D">
        <w:rPr>
          <w:b/>
          <w:i w:val="0"/>
          <w:sz w:val="22"/>
          <w:szCs w:val="22"/>
          <w:vertAlign w:val="superscript"/>
          <w:lang w:val="en-US"/>
        </w:rPr>
        <w:t>)</w:t>
      </w:r>
      <w:r>
        <w:rPr>
          <w:b/>
          <w:i w:val="0"/>
          <w:sz w:val="22"/>
          <w:szCs w:val="22"/>
          <w:lang w:val="en-US"/>
        </w:rPr>
        <w:t>, Nur Even</w:t>
      </w:r>
      <w:r>
        <w:rPr>
          <w:b/>
          <w:i w:val="0"/>
          <w:sz w:val="22"/>
          <w:szCs w:val="22"/>
          <w:vertAlign w:val="superscript"/>
          <w:lang w:val="en-US"/>
        </w:rPr>
        <w:t>3</w:t>
      </w:r>
      <w:r w:rsidR="003C5642">
        <w:rPr>
          <w:rFonts w:ascii="Cambria" w:hAnsi="Cambria"/>
          <w:i w:val="0"/>
          <w:sz w:val="28"/>
          <w:szCs w:val="28"/>
          <w:lang w:val="id-ID"/>
        </w:rPr>
        <w:t xml:space="preserve"> </w:t>
      </w:r>
    </w:p>
    <w:p w:rsidR="00D5785D" w:rsidRDefault="00D5785D" w:rsidP="003C5642">
      <w:pPr>
        <w:pStyle w:val="icsmaddresses"/>
        <w:pBdr>
          <w:bottom w:val="double" w:sz="6" w:space="1" w:color="auto"/>
        </w:pBdr>
        <w:spacing w:after="0"/>
        <w:rPr>
          <w:i w:val="0"/>
          <w:sz w:val="18"/>
          <w:szCs w:val="18"/>
          <w:lang w:val="en-US"/>
        </w:rPr>
      </w:pPr>
    </w:p>
    <w:p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D5785D">
        <w:rPr>
          <w:rFonts w:ascii="Cambria" w:hAnsi="Cambria"/>
          <w:szCs w:val="16"/>
          <w:vertAlign w:val="superscript"/>
          <w:lang w:val="en-US"/>
        </w:rPr>
        <w:t>,2,3</w:t>
      </w:r>
      <w:r>
        <w:rPr>
          <w:rFonts w:ascii="Cambria" w:hAnsi="Cambria"/>
          <w:szCs w:val="16"/>
          <w:vertAlign w:val="superscript"/>
          <w:lang w:val="en-US"/>
        </w:rPr>
        <w:t xml:space="preserve"> </w:t>
      </w:r>
      <w:r w:rsidR="00D5785D">
        <w:rPr>
          <w:rFonts w:ascii="Cambria" w:hAnsi="Cambria"/>
          <w:szCs w:val="16"/>
          <w:lang w:val="en-US"/>
        </w:rPr>
        <w:t>Fakultas Ekonomi dan Bisnis, Universitas Tridinanti, Palembang, Sumateras Selatan</w:t>
      </w:r>
    </w:p>
    <w:p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D5785D" w:rsidRPr="00897B2F">
          <w:rPr>
            <w:rStyle w:val="Hyperlink"/>
          </w:rPr>
          <w:t>iqbaloktavian67@mail.com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t>author@mail.com</w:t>
      </w:r>
    </w:p>
    <w:p w:rsidR="00D5785D" w:rsidRDefault="00D5785D" w:rsidP="003C5642">
      <w:pPr>
        <w:pStyle w:val="icsmaddresses"/>
        <w:pBdr>
          <w:bottom w:val="double" w:sz="6" w:space="1" w:color="auto"/>
        </w:pBdr>
        <w:spacing w:after="0"/>
        <w:rPr>
          <w:rFonts w:ascii="Cambria" w:hAnsi="Cambria"/>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6"/>
        <w:gridCol w:w="262"/>
        <w:gridCol w:w="5928"/>
      </w:tblGrid>
      <w:tr w:rsidR="003C5642" w:rsidRPr="004E2A3E" w:rsidTr="00D5785D">
        <w:tc>
          <w:tcPr>
            <w:tcW w:w="2970" w:type="dxa"/>
            <w:tcBorders>
              <w:top w:val="nil"/>
            </w:tcBorders>
          </w:tcPr>
          <w:p w:rsidR="003C5642" w:rsidRPr="004E2A3E" w:rsidRDefault="003C5642" w:rsidP="00D5785D">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D5785D">
            <w:pPr>
              <w:pStyle w:val="icsmaddresses"/>
              <w:spacing w:after="0"/>
              <w:rPr>
                <w:lang w:val="en-US"/>
              </w:rPr>
            </w:pPr>
          </w:p>
        </w:tc>
        <w:tc>
          <w:tcPr>
            <w:tcW w:w="6930" w:type="dxa"/>
            <w:tcBorders>
              <w:top w:val="nil"/>
            </w:tcBorders>
          </w:tcPr>
          <w:p w:rsidR="003C5642" w:rsidRPr="004E2A3E" w:rsidRDefault="003C5642" w:rsidP="00D5785D">
            <w:pPr>
              <w:pStyle w:val="icsmaddresses"/>
              <w:spacing w:after="0"/>
              <w:jc w:val="left"/>
              <w:rPr>
                <w:sz w:val="24"/>
                <w:szCs w:val="24"/>
                <w:lang w:val="en-US"/>
              </w:rPr>
            </w:pPr>
            <w:r w:rsidRPr="004E2A3E">
              <w:rPr>
                <w:sz w:val="24"/>
                <w:szCs w:val="24"/>
                <w:lang w:val="en-US"/>
              </w:rPr>
              <w:t>ABSTRAK</w:t>
            </w:r>
          </w:p>
        </w:tc>
      </w:tr>
      <w:tr w:rsidR="003C5642" w:rsidRPr="004E2A3E" w:rsidTr="00D5785D">
        <w:trPr>
          <w:trHeight w:val="78"/>
        </w:trPr>
        <w:tc>
          <w:tcPr>
            <w:tcW w:w="2970" w:type="dxa"/>
            <w:tcBorders>
              <w:bottom w:val="nil"/>
            </w:tcBorders>
          </w:tcPr>
          <w:p w:rsidR="003C5642" w:rsidRPr="004E2A3E" w:rsidRDefault="003C5642" w:rsidP="00D5785D">
            <w:pPr>
              <w:pStyle w:val="icsmaddresses"/>
              <w:spacing w:after="0"/>
              <w:rPr>
                <w:rFonts w:ascii="Cambria" w:hAnsi="Cambria"/>
                <w:lang w:val="en-US"/>
              </w:rPr>
            </w:pPr>
          </w:p>
        </w:tc>
        <w:tc>
          <w:tcPr>
            <w:tcW w:w="270" w:type="dxa"/>
            <w:tcBorders>
              <w:top w:val="nil"/>
              <w:bottom w:val="nil"/>
            </w:tcBorders>
          </w:tcPr>
          <w:p w:rsidR="003C5642" w:rsidRPr="004E2A3E" w:rsidRDefault="003C5642" w:rsidP="00D5785D">
            <w:pPr>
              <w:pStyle w:val="icsmaddresses"/>
              <w:spacing w:after="0"/>
              <w:rPr>
                <w:rFonts w:ascii="Cambria" w:hAnsi="Cambria"/>
                <w:lang w:val="en-US"/>
              </w:rPr>
            </w:pPr>
          </w:p>
        </w:tc>
        <w:tc>
          <w:tcPr>
            <w:tcW w:w="6930" w:type="dxa"/>
            <w:tcBorders>
              <w:bottom w:val="nil"/>
            </w:tcBorders>
          </w:tcPr>
          <w:p w:rsidR="003C5642" w:rsidRPr="004E2A3E" w:rsidRDefault="003C5642" w:rsidP="00D5785D">
            <w:pPr>
              <w:pStyle w:val="icsmaddresses"/>
              <w:spacing w:after="0"/>
              <w:rPr>
                <w:rFonts w:ascii="Cambria" w:hAnsi="Cambria"/>
                <w:lang w:val="en-US"/>
              </w:rPr>
            </w:pPr>
          </w:p>
        </w:tc>
      </w:tr>
      <w:tr w:rsidR="003C5642" w:rsidRPr="004E2A3E" w:rsidTr="00D5785D">
        <w:tc>
          <w:tcPr>
            <w:tcW w:w="2970" w:type="dxa"/>
            <w:tcBorders>
              <w:top w:val="nil"/>
              <w:bottom w:val="single" w:sz="4" w:space="0" w:color="auto"/>
            </w:tcBorders>
          </w:tcPr>
          <w:p w:rsidR="003C5642" w:rsidRDefault="003C5642" w:rsidP="00D5785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D5785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D5785D">
            <w:pPr>
              <w:autoSpaceDE w:val="0"/>
              <w:autoSpaceDN w:val="0"/>
              <w:adjustRightInd w:val="0"/>
              <w:spacing w:after="0" w:line="240" w:lineRule="auto"/>
              <w:ind w:right="-108"/>
              <w:rPr>
                <w:rFonts w:ascii="Cambria" w:hAnsi="Cambria" w:cs="AdvGulliv-R"/>
                <w:sz w:val="13"/>
                <w:szCs w:val="13"/>
              </w:rPr>
            </w:pPr>
          </w:p>
          <w:p w:rsidR="003C5642" w:rsidRDefault="003C5642" w:rsidP="00D5785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D5785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D5785D">
            <w:pPr>
              <w:autoSpaceDE w:val="0"/>
              <w:autoSpaceDN w:val="0"/>
              <w:adjustRightInd w:val="0"/>
              <w:spacing w:after="0" w:line="240" w:lineRule="auto"/>
              <w:ind w:right="-108"/>
              <w:rPr>
                <w:rFonts w:ascii="Cambria" w:hAnsi="Cambria" w:cs="AdvGulliv-R"/>
                <w:sz w:val="13"/>
                <w:szCs w:val="13"/>
              </w:rPr>
            </w:pPr>
          </w:p>
          <w:p w:rsidR="003C5642" w:rsidRDefault="003C5642" w:rsidP="00D5785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D5785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D5785D">
            <w:pPr>
              <w:autoSpaceDE w:val="0"/>
              <w:autoSpaceDN w:val="0"/>
              <w:adjustRightInd w:val="0"/>
              <w:spacing w:after="0" w:line="240" w:lineRule="auto"/>
              <w:ind w:right="-108"/>
              <w:rPr>
                <w:rFonts w:ascii="Cambria" w:hAnsi="Cambria" w:cs="AdvGulliv-R"/>
                <w:sz w:val="13"/>
                <w:szCs w:val="13"/>
              </w:rPr>
            </w:pPr>
          </w:p>
          <w:p w:rsidR="003C5642" w:rsidRPr="004E2A3E" w:rsidRDefault="003C5642" w:rsidP="00D5785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D5785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D5785D">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D5785D">
            <w:pPr>
              <w:pStyle w:val="icsmaddresses"/>
              <w:spacing w:after="0"/>
              <w:rPr>
                <w:rFonts w:ascii="Cambria" w:hAnsi="Cambria"/>
                <w:lang w:val="en-US"/>
              </w:rPr>
            </w:pPr>
          </w:p>
        </w:tc>
        <w:tc>
          <w:tcPr>
            <w:tcW w:w="6930" w:type="dxa"/>
            <w:tcBorders>
              <w:top w:val="nil"/>
              <w:bottom w:val="single" w:sz="4" w:space="0" w:color="auto"/>
            </w:tcBorders>
          </w:tcPr>
          <w:p w:rsidR="003C5642" w:rsidRPr="0007590C" w:rsidRDefault="00D5785D" w:rsidP="00D5785D">
            <w:pPr>
              <w:spacing w:after="0" w:line="240" w:lineRule="auto"/>
              <w:jc w:val="both"/>
              <w:rPr>
                <w:rFonts w:ascii="Times New Roman" w:hAnsi="Times New Roman"/>
                <w:i/>
                <w:sz w:val="18"/>
                <w:szCs w:val="18"/>
                <w:lang w:val="id-ID"/>
              </w:rPr>
            </w:pPr>
            <w:r w:rsidRPr="00D5785D">
              <w:rPr>
                <w:rFonts w:ascii="Times New Roman" w:hAnsi="Times New Roman"/>
                <w:i/>
                <w:sz w:val="18"/>
                <w:szCs w:val="18"/>
                <w:lang w:val="id-ID"/>
              </w:rPr>
              <w:t>Penelitian ini adalah penelitian asosiatif yang bertujuan untuk mengetahui Pengaruh Digital Marketing, Brand Awareness, dan Harga terhadap Keputusan Pembelian Kaos pada Fatamosoul Studio Cabang Palembang. Sampel dalam penelitian ini yaitu konsumen Fatamosoul Studio Cabang Palembang yang berjumlah 105 konsumen. Pada Uji F (Simultan) diperoleh nilai F hitung 888,413 &gt; 3,933 dan nilai Signifikan 0,000 &lt; 0,05 yang berarti variabel Digital Marketing, Brand Awareness, dan Harga secara bersama-sama (simultan) memiliki pengaruh postif terhadap Keputusan Pembelian. Pada Uji T (Parsial) Digital Marketing memiliki pengaruh signifikan secara parsial terhadap Keputusan Pembelian dengan nilai Signifikan 0,000&lt;0,05. Variabel Brand Awareness memiliki pengaruh signifikan secara parsial terhadap Keputusan Pembelian dengan nilai Signifikan 0,000&gt;0,05. Variabel Harga memiliki pengaruh signifikan secara parsial terhadap Keputusan Pembelian dengan nilai Signifikan 0,000&lt;0,05.</w:t>
            </w:r>
          </w:p>
          <w:p w:rsidR="00D5785D" w:rsidRPr="00D5785D" w:rsidRDefault="00D5785D" w:rsidP="00D5785D">
            <w:pPr>
              <w:spacing w:after="0" w:line="240" w:lineRule="auto"/>
              <w:jc w:val="both"/>
              <w:rPr>
                <w:rFonts w:ascii="Cambria" w:hAnsi="Cambria"/>
                <w:sz w:val="18"/>
              </w:rPr>
            </w:pPr>
          </w:p>
          <w:p w:rsidR="003C5642" w:rsidRPr="004E2A3E" w:rsidRDefault="003C5642" w:rsidP="00D5785D">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D5785D" w:rsidRPr="00D5785D">
              <w:rPr>
                <w:rFonts w:ascii="Cambria" w:hAnsi="Cambria"/>
                <w:lang w:val="en-US"/>
              </w:rPr>
              <w:t>Digital Marketing, Brand Awareness, Harga, dan Keputusan Pembelian.</w:t>
            </w:r>
          </w:p>
          <w:p w:rsidR="003C5642" w:rsidRPr="00D5785D" w:rsidRDefault="003C5642" w:rsidP="00D5785D">
            <w:pPr>
              <w:pStyle w:val="icsmaddresses"/>
              <w:spacing w:after="0"/>
              <w:jc w:val="left"/>
              <w:rPr>
                <w:rFonts w:ascii="Cambria" w:hAnsi="Cambria"/>
                <w:sz w:val="18"/>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D5785D" w:rsidRPr="00044CE4" w:rsidRDefault="00D5785D" w:rsidP="00430E34">
      <w:pPr>
        <w:pStyle w:val="icsmbodytext"/>
        <w:ind w:firstLine="0"/>
        <w:rPr>
          <w:sz w:val="22"/>
          <w:szCs w:val="22"/>
          <w:lang w:val="en-US"/>
        </w:rPr>
      </w:pPr>
    </w:p>
    <w:p w:rsidR="00D5785D" w:rsidRPr="00D5785D"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 xml:space="preserve">Perkembangan teknologi informasi di era digital saat ini membawa perubahan yang sangat signifikan diberbagai lini kehidupan masyarakat diseluruh dunia. Begitu juga dengan sektor bisnis yang mengharuskan para pelaku usaha untuk beradaptasi dengan hal tersebut, sebab jika pelaku usaha menolak hal tersebut maka mereka tidak dapat memenangkan persaingan bisnis dari perusahaan lain. Dampak dari pesatnya perkembangan teknologi informasi ialah dengan semakin banyak produk-produk di pasar global, baik itu sebagai produk pelengkap maupun produk pengganti yang berarti tidak hanya produk yang dapat mempengaruhi keyakinan konsumen tapi ada pesan yang terikat pada produk-produk </w:t>
      </w:r>
      <w:r w:rsidRPr="00D5785D">
        <w:rPr>
          <w:b w:val="0"/>
          <w:sz w:val="22"/>
          <w:szCs w:val="22"/>
          <w:lang w:val="en-US"/>
        </w:rPr>
        <w:lastRenderedPageBreak/>
        <w:t xml:space="preserve">tersebut. Penting bagi pelaku usaha untuk memperhatikan keputusan pembelian karna hal tersebut dapat dijadikan alat bantu dalam memenuhi kebutuhan konsumen. </w:t>
      </w:r>
    </w:p>
    <w:p w:rsidR="00D5785D" w:rsidRPr="00D5785D"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 xml:space="preserve">Saat ini produk pelengkap yang banyak diminati olah masyarakat luas khususnya anak muda adalah produk fasyen (fashion). Hal ini dipengaruhi oleh tren-tren fasyen dari luar negeri ke dalam negeri yang mengakibatkan penampilan menjadi prioritas dan perthatian yg utama baik oleh pria maupun wanita. Dengan kian pesatnya persaingan di industri fesyen maka persaingan antar pelaku usaha pun semakit kuat, pelaku usaha yang tidak dapat bertahan akan tersingkir dari pasarnya. Industri fesyen saat ini juga tidak bisa lepas dari pengaruh globalisasi, mengingat persaingan yang ada </w:t>
      </w:r>
      <w:r w:rsidRPr="00D5785D">
        <w:rPr>
          <w:b w:val="0"/>
          <w:sz w:val="22"/>
          <w:szCs w:val="22"/>
          <w:lang w:val="en-US"/>
        </w:rPr>
        <w:lastRenderedPageBreak/>
        <w:t xml:space="preserve">sangatlah sengit yang mengharuskan mereka harus mengikuti perkembangan zaman yang ada. Anak muda saat ini cenderung berhubungan erat dengan kemajuan teknologi dan globalisasi. Hal itu lah yang menyebabkan mereka cenderung memiliki sifat konsumtif entah itu untuk memenuhi kebutuhannya ataupun hanya sekedar untuk memuaskan keinginan sesaat saja. Sebagian anak muda memilih untuk menggunakan produk fashion dari merek terkenal dan ada juga yang cenderung lebih menyukai produk lokal buatan anak dalam negeri. </w:t>
      </w:r>
    </w:p>
    <w:p w:rsidR="00D5785D" w:rsidRPr="00D5785D"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 xml:space="preserve">Clothing Line adalah bisnis yang berfokus pada produksi, perancangan, dan penjualan pakaian dengan merek atau labelnya sendiri. Bisnis ini melibatkan proses kreatif merancang pakaian yang selaras dengan tren mode dan selera konsumen. Selain itu, bisnis ini juga mencakup pengelolaan produksi, distribusi, dan pemasaran produk. Di Indonesia, bisnis ini berkembang pesat dalam beberapa tahun terakhir. Perkembangan bisnis pakaian di Indonesia ditandai dengan munculnya banyak brand lokal yang meraih kesuksesan dan menarik perhatian konsumen dalam dan luar negeri. Banyak merek lokal yang mengusung konsep desain unik, memadukan budaya lokal dengan tren fesyen global. Selain itu, kemajuan teknologi juga membuka peluang besar bagi bisnis pakaian Indonesia. </w:t>
      </w:r>
    </w:p>
    <w:p w:rsidR="00D5785D" w:rsidRPr="00D5785D"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 xml:space="preserve">Merek penting bagi konsumen karena dapat menyampaikan citra suatu produk. Merek produk yang sudah mapan menjadi citra produk dan, pada gilirannya, menjadi simbol status, yang meningkatkan citra penggunaan. Citra merek dapat diartikan sebagai suatu jenis asosiasi yang muncul di benak konsumen ketika mengingat suatu merek. Asosiasi ini bisa saja datang dalam bentuk ide atau gambaran tertentu yang diasosiasikan dengan merek. Citra merek yang kuat merupakan suatu keharusan bagi setiap perusahaan, karena citra merek merupakan aset perusahaan yang sangat berharga. Dengan citra merek yang kuat, bisa membangun nama produk yang hebat. Tuntutan konsumen terhadap produk yang berkualitas tinggi menyebabkan perusahaan berlomba-lomba meningkatkan kualitas produknya guna mempertahankan brand image dari produk yang dihasilkannya. Merek mempunyai karakteristik unik yang membedakan produknya dengan produk lain. Jika mereka serupa, orang lain juga akan serupa. Selain brand image dan kualitas produk, ada beberapa faktor lain yang menjadi faktor penting di sebuah industri fesyen. Faktor tersebut ialah digital marketing, brand awareness, dan harga. </w:t>
      </w:r>
    </w:p>
    <w:p w:rsidR="00D5785D" w:rsidRPr="00D5785D"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 xml:space="preserve">Digital marketing atau pemasaran digital dapat didefinisikan sebagai penggunaan teknologi digital untuk menciptakan saluran guna menjangkau calon penerima dan mencapai tujuan bisnis dengan memenuhi kebutuhan konsumen secara lebih efektif. Pemasaran digital sering dianggap identik dengan pemasaran internet atau pemasaran elektronik. Ini adalah sebuah kekeliruan. Sebab internet sebagai media hanyalah salah satu dari banyak cara untuk menjangkau pelanggan. Digital marketing dapat diartikan sebagai identitas digital suatu perusahaan yang menampilkan dirinya kepada sejumlah besar pengguna di dunia maya. Berkat teknologi digital, perusahaan dapat menjangkau seluruh konsumen dengan produknya. Pemasaran digital terdiri dari mempromosikan produk atau merek dalam beberapa format elektronik. </w:t>
      </w:r>
    </w:p>
    <w:p w:rsidR="00D5785D" w:rsidRPr="00D5785D"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Brand awareness atau kesadaran merek memainkan peran yang sangat penting dalam pemasaran. Tujuannya agar merek dan produk dikenal masyarakat, serta membuat konsumen mengenal dan membelinya. Peningkatan kesadaran merek memudahkan pemasar untuk berhenti menjadikan produk dan mereknya terdengar asing. Pemasaran digital sering digunakan sebagai strategi pemasaran yang memanfaatkan media digital dan internet. Di era digital, hampir semua orang menggunakan pemasaran digital untuk mempromosikan dan memasarkan mereknya agar masyarakat dapat menemukan dan mengenalinya. Hanya melalui  platform media masyarakat dapat mengenal merek dan nama merek. Hal ini tentunya dikarenakan hampir seluruh masyarakat menggunakan media digital. Media digital kini dapat digunakan oleh pelaku bisnis dan pengguna individu  untuk memiliki atau membuat saluran guna menyadarkan masyarakat akan merek atau produknya. Melalui berbagai platform media sosial misalnya yang saat ini sedang populer dan disukai hampir semua orang yaitu platform media sosial Instagram.</w:t>
      </w:r>
    </w:p>
    <w:p w:rsidR="00D5785D" w:rsidRPr="00D5785D"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Harga adalah jumlah yang harus dibayar konsumen untuk menerima suatu produk atau jasa. Dalam dunia bisnis, harga merupakan  faktor penting yang mempengaruhi pemasaran suatu produk. Harga selalu menjadi perhatian utama  konsumen ketika mencari suatu produk. Oleh karena itu, harga yang dikutip hendaknya menjadi kriteria khusus sebelum  memutuskan untuk membeli suatu produk atau menggunakan suatu jasa. Harga selalu menjadi perhatian utama  konsumen ketika mencari suatu produk. Oleh karena itu, pertimbangan khusus terhadap harga yang ditawarkan  sebelum  memutuskan untuk membeli suatu produk atau menggunakan suatu jasa. Strategi penetapan harga berdasarkan kebiasaan konsumen mempunyai dampak yang signifikan terhadap penjualan dan pemasaran produk yang ditawarkan.</w:t>
      </w:r>
    </w:p>
    <w:p w:rsidR="00D5785D" w:rsidRPr="00D5785D"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Keputusan pembelian merupakan suatu konsep perilaku pembelian dimana konsumen memutuskan untuk berbuat sesuatu, dalam hal ini membeli atau menggunakan suatu produk atau jasa tertentu (Balawera, 2013). Pengambilan keputusan konsumen pada dasarnya adalah proses pemecahan masalah. Peneliti menggunakan variabel keputusan pembelian ini karena dengan semakin banyaknya produk yang beredar maka masyarakat harus melakukan pertimbangan yang berbeda-beda dalam mengambil keputusan pembelian, karena kajian tentang keputusan masih mempunyai nilai penelitian. Sebagian besar konsumen, baik pembeli individu maupun organisasi, melalui proses berpikir yang  sama ketika memutuskan produk atau merek mana yang akan dibeli (Yulindo 2013). Keputusan pembelian konsumen diambil ketika produk telah memenuhi keinginan dan kebutuhan konsumen.</w:t>
      </w:r>
      <w:r w:rsidRPr="00D5785D">
        <w:rPr>
          <w:b w:val="0"/>
          <w:sz w:val="22"/>
          <w:szCs w:val="22"/>
          <w:lang w:val="en-US"/>
        </w:rPr>
        <w:tab/>
      </w:r>
    </w:p>
    <w:p w:rsidR="0052659B" w:rsidRDefault="00D5785D" w:rsidP="00D5785D">
      <w:pPr>
        <w:pStyle w:val="icsmheading1"/>
        <w:spacing w:before="0" w:after="0" w:line="360" w:lineRule="auto"/>
        <w:ind w:firstLine="270"/>
        <w:jc w:val="both"/>
        <w:rPr>
          <w:b w:val="0"/>
          <w:sz w:val="22"/>
          <w:szCs w:val="22"/>
          <w:lang w:val="en-US"/>
        </w:rPr>
      </w:pPr>
      <w:r w:rsidRPr="00D5785D">
        <w:rPr>
          <w:b w:val="0"/>
          <w:sz w:val="22"/>
          <w:szCs w:val="22"/>
          <w:lang w:val="en-US"/>
        </w:rPr>
        <w:t>Fatamosoul Studio adalah sebuah clothing line yang memproduksi produk pakaian baik untuk mereknya sendiri maupun merek dari konsumen (custom). Anwar Subekti adalah founder dari Fatamosoul Studio. Fatamosoul Studio merupakan clothing brand yang berfokus pada kualitas produk dan desain produk yang mengangkat kearifan lokal dari kota asalnya, yaitu Kabupaten Lahat. Sebagai pendatang baru di industri fesyen, Fatamosoul Studio sudah peka terhadap kemajuan teknologi dan bisnis yang mana mereka saat ini sudah memiliki website penjualan dan tata kelola media sosial.</w:t>
      </w:r>
    </w:p>
    <w:p w:rsidR="0024472B" w:rsidRDefault="0024472B" w:rsidP="00430E34">
      <w:pPr>
        <w:pStyle w:val="icsmheading1"/>
        <w:spacing w:before="0" w:after="0"/>
        <w:ind w:firstLine="270"/>
        <w:jc w:val="both"/>
        <w:rPr>
          <w:b w:val="0"/>
          <w:sz w:val="22"/>
          <w:szCs w:val="22"/>
          <w:lang w:val="en-US"/>
        </w:rPr>
      </w:pPr>
    </w:p>
    <w:p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rsidR="00D5785D" w:rsidRPr="00044CE4" w:rsidRDefault="00D5785D" w:rsidP="00430E34">
      <w:pPr>
        <w:pStyle w:val="icsmbodytext"/>
        <w:ind w:firstLine="284"/>
        <w:rPr>
          <w:sz w:val="22"/>
          <w:szCs w:val="22"/>
          <w:lang w:val="en-US"/>
        </w:rPr>
      </w:pPr>
    </w:p>
    <w:p w:rsidR="00D5785D" w:rsidRDefault="00D5785D" w:rsidP="00EE14DD">
      <w:pPr>
        <w:pStyle w:val="icsmbodytext"/>
        <w:spacing w:line="360" w:lineRule="auto"/>
        <w:ind w:firstLine="284"/>
        <w:rPr>
          <w:sz w:val="24"/>
          <w:szCs w:val="24"/>
        </w:rPr>
      </w:pPr>
      <w:r w:rsidRPr="003B0241">
        <w:rPr>
          <w:sz w:val="24"/>
          <w:szCs w:val="24"/>
        </w:rPr>
        <w:t xml:space="preserve">Metode penelitian yang digunakan dalam penelitian ini adalah </w:t>
      </w:r>
      <w:r>
        <w:rPr>
          <w:sz w:val="24"/>
          <w:szCs w:val="24"/>
        </w:rPr>
        <w:t>penelitian asosiatif</w:t>
      </w:r>
      <w:r w:rsidRPr="003B0241">
        <w:rPr>
          <w:sz w:val="24"/>
          <w:szCs w:val="24"/>
        </w:rPr>
        <w:t xml:space="preserve"> yang dilaksanakan melalui pengumpulan data di lapangan menggunakan alat bantu SPSS 25. </w:t>
      </w:r>
      <w:r>
        <w:rPr>
          <w:sz w:val="24"/>
          <w:szCs w:val="24"/>
        </w:rPr>
        <w:t xml:space="preserve">Variabel </w:t>
      </w:r>
      <w:r w:rsidRPr="003F71D2">
        <w:rPr>
          <w:i/>
          <w:sz w:val="24"/>
          <w:szCs w:val="24"/>
        </w:rPr>
        <w:t>Digital Marketing</w:t>
      </w:r>
      <w:r>
        <w:rPr>
          <w:sz w:val="24"/>
          <w:szCs w:val="24"/>
        </w:rPr>
        <w:t xml:space="preserve"> (X1), </w:t>
      </w:r>
      <w:r w:rsidRPr="003F71D2">
        <w:rPr>
          <w:i/>
          <w:sz w:val="24"/>
          <w:szCs w:val="24"/>
        </w:rPr>
        <w:t>Brand Awareness</w:t>
      </w:r>
      <w:r>
        <w:rPr>
          <w:sz w:val="24"/>
          <w:szCs w:val="24"/>
        </w:rPr>
        <w:t xml:space="preserve"> (X2), dan Harga (X3) sebagai variabel bebas dan variabel Keputusan Pembelian (Y)</w:t>
      </w:r>
      <w:r w:rsidRPr="003B0241">
        <w:rPr>
          <w:sz w:val="24"/>
          <w:szCs w:val="24"/>
        </w:rPr>
        <w:t xml:space="preserve"> sebagai variabel terikat. Jenis data yang digunakan peneliti dalam penelitian ini yaitu data kuantitatif dengan sumber data yaitu data primer dan sekunder. Populasi pada penelitian ini yaitu </w:t>
      </w:r>
      <w:r>
        <w:rPr>
          <w:sz w:val="24"/>
          <w:szCs w:val="24"/>
        </w:rPr>
        <w:t>konsumen Fatamosoul Studio Cabang Palembang</w:t>
      </w:r>
      <w:r w:rsidRPr="003B0241">
        <w:rPr>
          <w:sz w:val="24"/>
          <w:szCs w:val="24"/>
        </w:rPr>
        <w:t xml:space="preserve"> sebanyak </w:t>
      </w:r>
      <w:r>
        <w:rPr>
          <w:sz w:val="24"/>
          <w:szCs w:val="24"/>
        </w:rPr>
        <w:t>1.215</w:t>
      </w:r>
      <w:r w:rsidRPr="003B0241">
        <w:rPr>
          <w:sz w:val="24"/>
          <w:szCs w:val="24"/>
        </w:rPr>
        <w:t xml:space="preserve">. Dengan sampel sebanyak </w:t>
      </w:r>
      <w:r>
        <w:rPr>
          <w:sz w:val="24"/>
          <w:szCs w:val="24"/>
        </w:rPr>
        <w:t>105</w:t>
      </w:r>
      <w:r w:rsidRPr="003B0241">
        <w:rPr>
          <w:sz w:val="24"/>
          <w:szCs w:val="24"/>
        </w:rPr>
        <w:t xml:space="preserve">, sehingga penelitian ini menggunakan metode </w:t>
      </w:r>
      <w:r>
        <w:rPr>
          <w:sz w:val="24"/>
          <w:szCs w:val="24"/>
        </w:rPr>
        <w:t xml:space="preserve">simple random sampling </w:t>
      </w:r>
      <w:r w:rsidRPr="003B0241">
        <w:rPr>
          <w:sz w:val="24"/>
          <w:szCs w:val="24"/>
        </w:rPr>
        <w:t xml:space="preserve">. </w:t>
      </w:r>
    </w:p>
    <w:p w:rsidR="00D5785D" w:rsidRDefault="00D5785D" w:rsidP="00430E34">
      <w:pPr>
        <w:pStyle w:val="icsmheading1"/>
        <w:spacing w:before="0" w:after="0"/>
        <w:outlineLvl w:val="0"/>
        <w:rPr>
          <w:sz w:val="22"/>
          <w:szCs w:val="22"/>
          <w:lang w:val="en-US"/>
        </w:rPr>
      </w:pPr>
    </w:p>
    <w:p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rsidR="00D5785D" w:rsidRDefault="00D5785D" w:rsidP="00430E34">
      <w:pPr>
        <w:pStyle w:val="icsmbodytext"/>
        <w:ind w:firstLine="0"/>
        <w:rPr>
          <w:sz w:val="22"/>
          <w:szCs w:val="22"/>
          <w:lang w:val="en-US"/>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Hasil</w:t>
      </w: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Karakteristik Responden</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Karakteristik responden adalah kriteria yang akan diberikan terkait subjek penelitian agar sumber informasi pada sebuah penelitian tepat dengan sasaran atau sesuai dengan apa yang di harapkan. Karakteristik responden yang digunakan dalam sebuah penelitian diklasifikasikan berdasarkan jenis kelamin, usia, serta pendidikan responden. Oleh karena itu akan disajikan data karakteristik responden sebagai berikut:</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Tabel 4.1</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Karakteristik Responden Berdasarkan Jenis Kelamin</w:t>
      </w:r>
    </w:p>
    <w:tbl>
      <w:tblPr>
        <w:tblStyle w:val="LightShading"/>
        <w:tblW w:w="0" w:type="auto"/>
        <w:tblLook w:val="04A0" w:firstRow="1" w:lastRow="0" w:firstColumn="1" w:lastColumn="0" w:noHBand="0" w:noVBand="1"/>
      </w:tblPr>
      <w:tblGrid>
        <w:gridCol w:w="1426"/>
        <w:gridCol w:w="1396"/>
        <w:gridCol w:w="1434"/>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397" w:type="dxa"/>
            <w:shd w:val="clear" w:color="auto" w:fill="auto"/>
          </w:tcPr>
          <w:p w:rsidR="00D5785D" w:rsidRPr="00430E34" w:rsidRDefault="00D5785D" w:rsidP="00430E34">
            <w:pPr>
              <w:spacing w:line="360" w:lineRule="auto"/>
              <w:jc w:val="center"/>
              <w:rPr>
                <w:rFonts w:ascii="Times New Roman" w:hAnsi="Times New Roman" w:cs="Times New Roman"/>
                <w:b w:val="0"/>
              </w:rPr>
            </w:pPr>
            <w:r w:rsidRPr="00430E34">
              <w:rPr>
                <w:rFonts w:ascii="Times New Roman" w:hAnsi="Times New Roman" w:cs="Times New Roman"/>
              </w:rPr>
              <w:t>Jenis Kelamin</w:t>
            </w:r>
          </w:p>
        </w:tc>
        <w:tc>
          <w:tcPr>
            <w:tcW w:w="2503" w:type="dxa"/>
            <w:shd w:val="clear" w:color="auto" w:fill="auto"/>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430E34">
              <w:rPr>
                <w:rFonts w:ascii="Times New Roman" w:hAnsi="Times New Roman" w:cs="Times New Roman"/>
              </w:rPr>
              <w:t>Responden</w:t>
            </w:r>
          </w:p>
        </w:tc>
        <w:tc>
          <w:tcPr>
            <w:tcW w:w="3140" w:type="dxa"/>
            <w:shd w:val="clear" w:color="auto" w:fill="auto"/>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430E34">
              <w:rPr>
                <w:rFonts w:ascii="Times New Roman" w:hAnsi="Times New Roman" w:cs="Times New Roman"/>
              </w:rPr>
              <w:t>Persentase (%)</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Laki-laki</w:t>
            </w:r>
          </w:p>
        </w:tc>
        <w:tc>
          <w:tcPr>
            <w:tcW w:w="2503"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69</w:t>
            </w:r>
          </w:p>
        </w:tc>
        <w:tc>
          <w:tcPr>
            <w:tcW w:w="3140"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66%</w:t>
            </w:r>
          </w:p>
        </w:tc>
      </w:tr>
      <w:tr w:rsidR="00D5785D" w:rsidRPr="00430E34" w:rsidTr="00D5785D">
        <w:tc>
          <w:tcPr>
            <w:cnfStyle w:val="001000000000" w:firstRow="0" w:lastRow="0" w:firstColumn="1" w:lastColumn="0" w:oddVBand="0" w:evenVBand="0" w:oddHBand="0" w:evenHBand="0" w:firstRowFirstColumn="0" w:firstRowLastColumn="0" w:lastRowFirstColumn="0" w:lastRowLastColumn="0"/>
            <w:tcW w:w="2397"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Perempuan</w:t>
            </w:r>
          </w:p>
        </w:tc>
        <w:tc>
          <w:tcPr>
            <w:tcW w:w="2503"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36</w:t>
            </w:r>
          </w:p>
        </w:tc>
        <w:tc>
          <w:tcPr>
            <w:tcW w:w="3140"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34%</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shd w:val="clear" w:color="auto" w:fill="auto"/>
          </w:tcPr>
          <w:p w:rsidR="00D5785D" w:rsidRPr="00430E34" w:rsidRDefault="00D5785D" w:rsidP="00430E34">
            <w:pPr>
              <w:spacing w:line="360" w:lineRule="auto"/>
              <w:jc w:val="center"/>
              <w:rPr>
                <w:rFonts w:ascii="Times New Roman" w:hAnsi="Times New Roman" w:cs="Times New Roman"/>
                <w:b w:val="0"/>
              </w:rPr>
            </w:pPr>
            <w:r w:rsidRPr="00430E34">
              <w:rPr>
                <w:rFonts w:ascii="Times New Roman" w:hAnsi="Times New Roman" w:cs="Times New Roman"/>
              </w:rPr>
              <w:t>Jumlah</w:t>
            </w:r>
          </w:p>
        </w:tc>
        <w:tc>
          <w:tcPr>
            <w:tcW w:w="2503"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430E34">
              <w:rPr>
                <w:rFonts w:ascii="Times New Roman" w:hAnsi="Times New Roman" w:cs="Times New Roman"/>
                <w:b/>
              </w:rPr>
              <w:t>105</w:t>
            </w:r>
          </w:p>
        </w:tc>
        <w:tc>
          <w:tcPr>
            <w:tcW w:w="3140"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430E34">
              <w:rPr>
                <w:rFonts w:ascii="Times New Roman" w:hAnsi="Times New Roman" w:cs="Times New Roman"/>
                <w:b/>
              </w:rPr>
              <w:t>100%</w:t>
            </w:r>
          </w:p>
        </w:tc>
      </w:tr>
    </w:tbl>
    <w:p w:rsidR="00D5785D" w:rsidRPr="00430E34" w:rsidRDefault="00D5785D" w:rsidP="00430E34">
      <w:pPr>
        <w:spacing w:after="0" w:line="360" w:lineRule="auto"/>
        <w:rPr>
          <w:rFonts w:ascii="Times New Roman" w:hAnsi="Times New Roman" w:cs="Times New Roman"/>
          <w:i/>
        </w:rPr>
      </w:pPr>
      <w:r w:rsidRPr="00430E34">
        <w:rPr>
          <w:rFonts w:ascii="Times New Roman" w:hAnsi="Times New Roman" w:cs="Times New Roman"/>
          <w:b/>
          <w:i/>
        </w:rPr>
        <w:t xml:space="preserve">Sumber : </w:t>
      </w:r>
      <w:r w:rsidRPr="00430E34">
        <w:rPr>
          <w:rFonts w:ascii="Times New Roman" w:hAnsi="Times New Roman" w:cs="Times New Roman"/>
          <w:i/>
        </w:rPr>
        <w:t>Data objek dari Fatamosoul Studio Cabang Palembang, 2024.</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Berdasarkan data dari tabel di atas menjelaskan bahwa responden berjenis kelamin laki-laki berjumlah 69 orang atau 66%, sedangkan responden berjenis kelamin perempuan berjumlah 36 orang atau 34%.</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Tabel 4.2</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Karakteristik Responden Berdasarkan Usia</w:t>
      </w:r>
    </w:p>
    <w:tbl>
      <w:tblPr>
        <w:tblStyle w:val="LightShading"/>
        <w:tblW w:w="0" w:type="auto"/>
        <w:tblLook w:val="04A0" w:firstRow="1" w:lastRow="0" w:firstColumn="1" w:lastColumn="0" w:noHBand="0" w:noVBand="1"/>
      </w:tblPr>
      <w:tblGrid>
        <w:gridCol w:w="1175"/>
        <w:gridCol w:w="1578"/>
        <w:gridCol w:w="1503"/>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b w:val="0"/>
              </w:rPr>
            </w:pPr>
            <w:r w:rsidRPr="00430E34">
              <w:rPr>
                <w:rFonts w:ascii="Times New Roman" w:hAnsi="Times New Roman" w:cs="Times New Roman"/>
              </w:rPr>
              <w:t>Usia</w:t>
            </w:r>
          </w:p>
        </w:tc>
        <w:tc>
          <w:tcPr>
            <w:tcW w:w="2926" w:type="dxa"/>
            <w:shd w:val="clear" w:color="auto" w:fill="auto"/>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430E34">
              <w:rPr>
                <w:rFonts w:ascii="Times New Roman" w:hAnsi="Times New Roman" w:cs="Times New Roman"/>
              </w:rPr>
              <w:t>Responden</w:t>
            </w:r>
          </w:p>
        </w:tc>
        <w:tc>
          <w:tcPr>
            <w:tcW w:w="2693" w:type="dxa"/>
            <w:shd w:val="clear" w:color="auto" w:fill="auto"/>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430E34">
              <w:rPr>
                <w:rFonts w:ascii="Times New Roman" w:hAnsi="Times New Roman" w:cs="Times New Roman"/>
              </w:rPr>
              <w:t>Persentase (%)</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17 - 25 Tahun</w:t>
            </w:r>
          </w:p>
        </w:tc>
        <w:tc>
          <w:tcPr>
            <w:tcW w:w="2926"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45</w:t>
            </w:r>
          </w:p>
        </w:tc>
        <w:tc>
          <w:tcPr>
            <w:tcW w:w="2693"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43%</w:t>
            </w:r>
          </w:p>
        </w:tc>
      </w:tr>
      <w:tr w:rsidR="00D5785D" w:rsidRPr="00430E34" w:rsidTr="00D5785D">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26 - 30 Tahun</w:t>
            </w:r>
          </w:p>
        </w:tc>
        <w:tc>
          <w:tcPr>
            <w:tcW w:w="2926"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32</w:t>
            </w:r>
          </w:p>
        </w:tc>
        <w:tc>
          <w:tcPr>
            <w:tcW w:w="2693"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30%</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31 - 40 Tahun</w:t>
            </w:r>
          </w:p>
        </w:tc>
        <w:tc>
          <w:tcPr>
            <w:tcW w:w="2926"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20</w:t>
            </w:r>
          </w:p>
        </w:tc>
        <w:tc>
          <w:tcPr>
            <w:tcW w:w="2693"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19%</w:t>
            </w:r>
          </w:p>
        </w:tc>
      </w:tr>
      <w:tr w:rsidR="00D5785D" w:rsidRPr="00430E34" w:rsidTr="00D5785D">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&gt; 40 Tahun</w:t>
            </w:r>
          </w:p>
        </w:tc>
        <w:tc>
          <w:tcPr>
            <w:tcW w:w="2926"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8</w:t>
            </w:r>
          </w:p>
        </w:tc>
        <w:tc>
          <w:tcPr>
            <w:tcW w:w="2693"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8%</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b w:val="0"/>
              </w:rPr>
            </w:pPr>
            <w:r w:rsidRPr="00430E34">
              <w:rPr>
                <w:rFonts w:ascii="Times New Roman" w:hAnsi="Times New Roman" w:cs="Times New Roman"/>
              </w:rPr>
              <w:t>Jumlah</w:t>
            </w:r>
          </w:p>
        </w:tc>
        <w:tc>
          <w:tcPr>
            <w:tcW w:w="2926"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430E34">
              <w:rPr>
                <w:rFonts w:ascii="Times New Roman" w:hAnsi="Times New Roman" w:cs="Times New Roman"/>
                <w:b/>
              </w:rPr>
              <w:t>105</w:t>
            </w:r>
          </w:p>
        </w:tc>
        <w:tc>
          <w:tcPr>
            <w:tcW w:w="2693"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430E34">
              <w:rPr>
                <w:rFonts w:ascii="Times New Roman" w:hAnsi="Times New Roman" w:cs="Times New Roman"/>
                <w:b/>
              </w:rPr>
              <w:t>100%</w:t>
            </w:r>
          </w:p>
        </w:tc>
      </w:tr>
    </w:tbl>
    <w:p w:rsidR="00D5785D" w:rsidRPr="00430E34" w:rsidRDefault="00D5785D" w:rsidP="00430E34">
      <w:pPr>
        <w:spacing w:after="0" w:line="360" w:lineRule="auto"/>
        <w:rPr>
          <w:rFonts w:ascii="Times New Roman" w:hAnsi="Times New Roman" w:cs="Times New Roman"/>
          <w:i/>
        </w:rPr>
      </w:pPr>
      <w:r w:rsidRPr="00430E34">
        <w:rPr>
          <w:rFonts w:ascii="Times New Roman" w:hAnsi="Times New Roman" w:cs="Times New Roman"/>
          <w:b/>
          <w:i/>
        </w:rPr>
        <w:t xml:space="preserve">Sumber : </w:t>
      </w:r>
      <w:r w:rsidRPr="00430E34">
        <w:rPr>
          <w:rFonts w:ascii="Times New Roman" w:hAnsi="Times New Roman" w:cs="Times New Roman"/>
          <w:i/>
        </w:rPr>
        <w:t>Data objek dari Fatamosoul Studio Cabang Palembang, 2024.</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Berdasarkan tabel 4.2 diatas dapat dilihat bahwa responden dari penelitian ini yang merupakan konsumen dari Fatamosoul Studio Cabang Palembang yaitu berusia 17 - 25 tahun sebanyak 43% atau 45 responden, usia 26 – 30 tahun memiliki presentase 30% atau sebanyak 32 responden, usia 31 – 40 tahun yaitu 19% atau 20 responden, dan usia lebih dari 40 tahun yaitu 8% atau 8 responden.</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Tabel 4.3</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Karakteristik Responden Berdasarkan Pendidikan</w:t>
      </w:r>
    </w:p>
    <w:tbl>
      <w:tblPr>
        <w:tblStyle w:val="LightShading"/>
        <w:tblW w:w="0" w:type="auto"/>
        <w:tblLook w:val="04A0" w:firstRow="1" w:lastRow="0" w:firstColumn="1" w:lastColumn="0" w:noHBand="0" w:noVBand="1"/>
      </w:tblPr>
      <w:tblGrid>
        <w:gridCol w:w="1404"/>
        <w:gridCol w:w="1457"/>
        <w:gridCol w:w="1395"/>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b w:val="0"/>
              </w:rPr>
            </w:pPr>
            <w:r w:rsidRPr="00430E34">
              <w:rPr>
                <w:rFonts w:ascii="Times New Roman" w:hAnsi="Times New Roman" w:cs="Times New Roman"/>
              </w:rPr>
              <w:t>Pendidikan</w:t>
            </w:r>
          </w:p>
        </w:tc>
        <w:tc>
          <w:tcPr>
            <w:tcW w:w="2926" w:type="dxa"/>
            <w:shd w:val="clear" w:color="auto" w:fill="auto"/>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430E34">
              <w:rPr>
                <w:rFonts w:ascii="Times New Roman" w:hAnsi="Times New Roman" w:cs="Times New Roman"/>
              </w:rPr>
              <w:t>Responden</w:t>
            </w:r>
          </w:p>
        </w:tc>
        <w:tc>
          <w:tcPr>
            <w:tcW w:w="2693" w:type="dxa"/>
            <w:shd w:val="clear" w:color="auto" w:fill="auto"/>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430E34">
              <w:rPr>
                <w:rFonts w:ascii="Times New Roman" w:hAnsi="Times New Roman" w:cs="Times New Roman"/>
              </w:rPr>
              <w:t>Persentase (%)</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SMA Sederajat</w:t>
            </w:r>
          </w:p>
        </w:tc>
        <w:tc>
          <w:tcPr>
            <w:tcW w:w="2926"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31</w:t>
            </w:r>
          </w:p>
        </w:tc>
        <w:tc>
          <w:tcPr>
            <w:tcW w:w="2693"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30%</w:t>
            </w:r>
          </w:p>
        </w:tc>
      </w:tr>
      <w:tr w:rsidR="00D5785D" w:rsidRPr="00430E34" w:rsidTr="00D5785D">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S1</w:t>
            </w:r>
          </w:p>
        </w:tc>
        <w:tc>
          <w:tcPr>
            <w:tcW w:w="2926"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55</w:t>
            </w:r>
          </w:p>
        </w:tc>
        <w:tc>
          <w:tcPr>
            <w:tcW w:w="2693"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52%</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S2</w:t>
            </w:r>
          </w:p>
        </w:tc>
        <w:tc>
          <w:tcPr>
            <w:tcW w:w="2926"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17</w:t>
            </w:r>
          </w:p>
        </w:tc>
        <w:tc>
          <w:tcPr>
            <w:tcW w:w="2693"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16%</w:t>
            </w:r>
          </w:p>
        </w:tc>
      </w:tr>
      <w:tr w:rsidR="00D5785D" w:rsidRPr="00430E34" w:rsidTr="00D5785D">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rPr>
            </w:pPr>
            <w:r w:rsidRPr="00430E34">
              <w:rPr>
                <w:rFonts w:ascii="Times New Roman" w:hAnsi="Times New Roman" w:cs="Times New Roman"/>
              </w:rPr>
              <w:t>S3</w:t>
            </w:r>
          </w:p>
        </w:tc>
        <w:tc>
          <w:tcPr>
            <w:tcW w:w="2926"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2</w:t>
            </w:r>
          </w:p>
        </w:tc>
        <w:tc>
          <w:tcPr>
            <w:tcW w:w="2693" w:type="dxa"/>
            <w:shd w:val="clear" w:color="auto" w:fill="auto"/>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0E34">
              <w:rPr>
                <w:rFonts w:ascii="Times New Roman" w:hAnsi="Times New Roman" w:cs="Times New Roman"/>
              </w:rPr>
              <w:t>2%</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D5785D" w:rsidRPr="00430E34" w:rsidRDefault="00D5785D" w:rsidP="00430E34">
            <w:pPr>
              <w:spacing w:line="360" w:lineRule="auto"/>
              <w:jc w:val="center"/>
              <w:rPr>
                <w:rFonts w:ascii="Times New Roman" w:hAnsi="Times New Roman" w:cs="Times New Roman"/>
                <w:b w:val="0"/>
              </w:rPr>
            </w:pPr>
            <w:r w:rsidRPr="00430E34">
              <w:rPr>
                <w:rFonts w:ascii="Times New Roman" w:hAnsi="Times New Roman" w:cs="Times New Roman"/>
              </w:rPr>
              <w:t>Jumlah</w:t>
            </w:r>
          </w:p>
        </w:tc>
        <w:tc>
          <w:tcPr>
            <w:tcW w:w="2926"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430E34">
              <w:rPr>
                <w:rFonts w:ascii="Times New Roman" w:hAnsi="Times New Roman" w:cs="Times New Roman"/>
                <w:b/>
              </w:rPr>
              <w:t>105</w:t>
            </w:r>
          </w:p>
        </w:tc>
        <w:tc>
          <w:tcPr>
            <w:tcW w:w="2693" w:type="dxa"/>
            <w:shd w:val="clear" w:color="auto" w:fill="auto"/>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430E34">
              <w:rPr>
                <w:rFonts w:ascii="Times New Roman" w:hAnsi="Times New Roman" w:cs="Times New Roman"/>
                <w:b/>
              </w:rPr>
              <w:t>100%</w:t>
            </w:r>
          </w:p>
        </w:tc>
      </w:tr>
    </w:tbl>
    <w:p w:rsidR="00D5785D" w:rsidRPr="00430E34" w:rsidRDefault="00D5785D" w:rsidP="00430E34">
      <w:pPr>
        <w:spacing w:after="0" w:line="360" w:lineRule="auto"/>
        <w:rPr>
          <w:rFonts w:ascii="Times New Roman" w:hAnsi="Times New Roman" w:cs="Times New Roman"/>
          <w:i/>
        </w:rPr>
      </w:pPr>
      <w:r w:rsidRPr="00430E34">
        <w:rPr>
          <w:rFonts w:ascii="Times New Roman" w:hAnsi="Times New Roman" w:cs="Times New Roman"/>
          <w:b/>
          <w:i/>
        </w:rPr>
        <w:t xml:space="preserve">Sumber : </w:t>
      </w:r>
      <w:r w:rsidRPr="00430E34">
        <w:rPr>
          <w:rFonts w:ascii="Times New Roman" w:hAnsi="Times New Roman" w:cs="Times New Roman"/>
          <w:i/>
        </w:rPr>
        <w:t>Data objek dari Fatamosoul Studio Cabang Palembang, 2024.</w:t>
      </w:r>
    </w:p>
    <w:p w:rsidR="00D5785D" w:rsidRPr="00430E34" w:rsidRDefault="00D5785D" w:rsidP="00430E34">
      <w:pPr>
        <w:spacing w:after="0" w:line="360" w:lineRule="auto"/>
        <w:ind w:firstLine="567"/>
        <w:jc w:val="both"/>
      </w:pPr>
      <w:r w:rsidRPr="00430E34">
        <w:rPr>
          <w:rFonts w:ascii="Times New Roman" w:hAnsi="Times New Roman" w:cs="Times New Roman"/>
        </w:rPr>
        <w:t>Berdasarkan tabel 4.3 diatas dapat dilihat bahwa responden dari penelitian ini yang merupakan konsumen dari Fatamosoul Studio Cabang Palembang dengan pendidikan SMA Sederajat sebanyak 30% atau 31 responden, pendidikan S1 memiliki presentase 52% atau sebanyak 55 responden, pendidikan S2 yaitu 16% atau 17 responden, dan pendidikan S3 yaitu 2% atau 2 responden.</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Uji Validitas</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Variabel Variabel </w:t>
      </w:r>
      <w:r w:rsidRPr="00430E34">
        <w:rPr>
          <w:rFonts w:ascii="Times New Roman" w:hAnsi="Times New Roman" w:cs="Times New Roman"/>
          <w:i/>
        </w:rPr>
        <w:t>Digital Marketing</w:t>
      </w:r>
      <w:r w:rsidRPr="00430E34">
        <w:rPr>
          <w:rFonts w:ascii="Times New Roman" w:hAnsi="Times New Roman" w:cs="Times New Roman"/>
        </w:rPr>
        <w:t xml:space="preserve"> (X1), </w:t>
      </w:r>
      <w:r w:rsidRPr="00430E34">
        <w:rPr>
          <w:rFonts w:ascii="Times New Roman" w:hAnsi="Times New Roman" w:cs="Times New Roman"/>
          <w:i/>
        </w:rPr>
        <w:t>Brand Awareness</w:t>
      </w:r>
      <w:r w:rsidRPr="00430E34">
        <w:rPr>
          <w:rFonts w:ascii="Times New Roman" w:hAnsi="Times New Roman" w:cs="Times New Roman"/>
        </w:rPr>
        <w:t xml:space="preserve"> (X2), dan Harga (X3) sebagai variabel bebas dan variabel Keputusan Pembelian (Y) mempunyai nilai signifikansi 0,000&lt;0,05. Seluruh indikator yang digunakan dalam penelitian ini dinyatakan valid/relevan terhadap variabel dan dapat dijadikan sebagai item pengumpulan data penelitian.</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Uji Reliabilitas</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Variabel X</w:t>
      </w:r>
      <w:r w:rsidRPr="00430E34">
        <w:rPr>
          <w:rFonts w:ascii="Times New Roman" w:hAnsi="Times New Roman" w:cs="Times New Roman"/>
          <w:vertAlign w:val="subscript"/>
        </w:rPr>
        <w:t>1</w:t>
      </w:r>
      <w:r w:rsidRPr="00430E34">
        <w:rPr>
          <w:rFonts w:ascii="Times New Roman" w:hAnsi="Times New Roman" w:cs="Times New Roman"/>
        </w:rPr>
        <w:t xml:space="preserve"> dengan nilai Alpha Cronbach’s adalah 0,</w:t>
      </w:r>
      <w:r w:rsidR="00430E34" w:rsidRPr="00430E34">
        <w:rPr>
          <w:rFonts w:ascii="Times New Roman" w:hAnsi="Times New Roman" w:cs="Times New Roman"/>
        </w:rPr>
        <w:t>902</w:t>
      </w:r>
      <w:r w:rsidRPr="00430E34">
        <w:rPr>
          <w:rFonts w:ascii="Times New Roman" w:hAnsi="Times New Roman" w:cs="Times New Roman"/>
        </w:rPr>
        <w:t>&gt; 0,600, maka item pertanyaan dari variabel X</w:t>
      </w:r>
      <w:r w:rsidRPr="00430E34">
        <w:rPr>
          <w:rFonts w:ascii="Times New Roman" w:hAnsi="Times New Roman" w:cs="Times New Roman"/>
          <w:vertAlign w:val="subscript"/>
        </w:rPr>
        <w:t>1</w:t>
      </w:r>
      <w:r w:rsidRPr="00430E34">
        <w:rPr>
          <w:rFonts w:ascii="Times New Roman" w:hAnsi="Times New Roman" w:cs="Times New Roman"/>
        </w:rPr>
        <w:t xml:space="preserve"> adalah reliabel dan terpercaya. Variabel X</w:t>
      </w:r>
      <w:r w:rsidRPr="00430E34">
        <w:rPr>
          <w:rFonts w:ascii="Times New Roman" w:hAnsi="Times New Roman" w:cs="Times New Roman"/>
          <w:vertAlign w:val="subscript"/>
        </w:rPr>
        <w:t>2</w:t>
      </w:r>
      <w:r w:rsidRPr="00430E34">
        <w:rPr>
          <w:rFonts w:ascii="Times New Roman" w:hAnsi="Times New Roman" w:cs="Times New Roman"/>
        </w:rPr>
        <w:t xml:space="preserve"> dengan nilai Alpha Cronbach’s adalah 0,</w:t>
      </w:r>
      <w:r w:rsidR="00430E34" w:rsidRPr="00430E34">
        <w:rPr>
          <w:rFonts w:ascii="Times New Roman" w:hAnsi="Times New Roman" w:cs="Times New Roman"/>
        </w:rPr>
        <w:t>857</w:t>
      </w:r>
      <w:r w:rsidRPr="00430E34">
        <w:rPr>
          <w:rFonts w:ascii="Times New Roman" w:hAnsi="Times New Roman" w:cs="Times New Roman"/>
        </w:rPr>
        <w:t>&gt; 0,600, maka item pertanyaan dari variabel X</w:t>
      </w:r>
      <w:r w:rsidRPr="00430E34">
        <w:rPr>
          <w:rFonts w:ascii="Times New Roman" w:hAnsi="Times New Roman" w:cs="Times New Roman"/>
          <w:vertAlign w:val="subscript"/>
        </w:rPr>
        <w:t>2</w:t>
      </w:r>
      <w:r w:rsidRPr="00430E34">
        <w:rPr>
          <w:rFonts w:ascii="Times New Roman" w:hAnsi="Times New Roman" w:cs="Times New Roman"/>
        </w:rPr>
        <w:t xml:space="preserve"> adalah reliabel dan terpercaya. Variabel X</w:t>
      </w:r>
      <w:r w:rsidRPr="00430E34">
        <w:rPr>
          <w:rFonts w:ascii="Times New Roman" w:hAnsi="Times New Roman" w:cs="Times New Roman"/>
          <w:vertAlign w:val="subscript"/>
        </w:rPr>
        <w:t>3</w:t>
      </w:r>
      <w:r w:rsidRPr="00430E34">
        <w:rPr>
          <w:rFonts w:ascii="Times New Roman" w:hAnsi="Times New Roman" w:cs="Times New Roman"/>
        </w:rPr>
        <w:t xml:space="preserve"> dengan nilai Alpha Cronbach’s adalah 0,8</w:t>
      </w:r>
      <w:r w:rsidR="00430E34" w:rsidRPr="00430E34">
        <w:rPr>
          <w:rFonts w:ascii="Times New Roman" w:hAnsi="Times New Roman" w:cs="Times New Roman"/>
        </w:rPr>
        <w:t>35</w:t>
      </w:r>
      <w:r w:rsidRPr="00430E34">
        <w:rPr>
          <w:rFonts w:ascii="Times New Roman" w:hAnsi="Times New Roman" w:cs="Times New Roman"/>
        </w:rPr>
        <w:t>&gt; 0,600, maka item pertanyaan dari variabel X</w:t>
      </w:r>
      <w:r w:rsidRPr="00430E34">
        <w:rPr>
          <w:rFonts w:ascii="Times New Roman" w:hAnsi="Times New Roman" w:cs="Times New Roman"/>
          <w:vertAlign w:val="subscript"/>
        </w:rPr>
        <w:t>3</w:t>
      </w:r>
      <w:r w:rsidRPr="00430E34">
        <w:rPr>
          <w:rFonts w:ascii="Times New Roman" w:hAnsi="Times New Roman" w:cs="Times New Roman"/>
        </w:rPr>
        <w:t xml:space="preserve"> adalah reliabel dan terpercaya. Variabel Y dengan nilai Alpha Cronbach’s adalah 0.</w:t>
      </w:r>
      <w:r w:rsidR="00430E34" w:rsidRPr="00430E34">
        <w:rPr>
          <w:rFonts w:ascii="Times New Roman" w:hAnsi="Times New Roman" w:cs="Times New Roman"/>
        </w:rPr>
        <w:t>875</w:t>
      </w:r>
      <w:r w:rsidRPr="00430E34">
        <w:rPr>
          <w:rFonts w:ascii="Times New Roman" w:hAnsi="Times New Roman" w:cs="Times New Roman"/>
        </w:rPr>
        <w:t>&gt; 0,600, maka item pertanyaan dari variabel Y adalah reliabel dan terpercaya.</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Uji Normalitas</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Uji Normalitas data adalah uji prasyaratan analisis yang bertujuan untuk mengetahui apakah variabel bebas dan variabel terikat berdistribusi data normal atau mendekati normal. Uji normalitas Kolmogorov Smirnov merupakan bagian dari uji asumsi klasik, yang mana hasil dari pengujian tersebut akan membuktikan apakah data yang diolah berdistribusi dengan normal atau tidak. Uji normalitas data penelitian ini dapat dilihat pada tabel di bawah ini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 xml:space="preserve">Tabel 4.12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Uji Normalitas Data Kolmogorov Smirnov</w:t>
      </w:r>
    </w:p>
    <w:tbl>
      <w:tblPr>
        <w:tblStyle w:val="LightShading"/>
        <w:tblW w:w="0" w:type="auto"/>
        <w:tblLook w:val="04A0" w:firstRow="1" w:lastRow="0" w:firstColumn="1" w:lastColumn="0" w:noHBand="0" w:noVBand="1"/>
      </w:tblPr>
      <w:tblGrid>
        <w:gridCol w:w="853"/>
        <w:gridCol w:w="652"/>
        <w:gridCol w:w="719"/>
        <w:gridCol w:w="725"/>
        <w:gridCol w:w="575"/>
        <w:gridCol w:w="732"/>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Digital Marketing</w:t>
            </w:r>
          </w:p>
        </w:tc>
        <w:tc>
          <w:tcPr>
            <w:tcW w:w="0" w:type="auto"/>
            <w:shd w:val="clear" w:color="auto" w:fill="auto"/>
            <w:hideMark/>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Brand Awareness</w:t>
            </w:r>
          </w:p>
        </w:tc>
        <w:tc>
          <w:tcPr>
            <w:tcW w:w="0" w:type="auto"/>
            <w:shd w:val="clear" w:color="auto" w:fill="auto"/>
            <w:hideMark/>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Harga</w:t>
            </w:r>
          </w:p>
        </w:tc>
        <w:tc>
          <w:tcPr>
            <w:tcW w:w="0" w:type="auto"/>
            <w:shd w:val="clear" w:color="auto" w:fill="auto"/>
            <w:hideMark/>
          </w:tcPr>
          <w:p w:rsidR="00D5785D" w:rsidRPr="00430E34" w:rsidRDefault="00D5785D" w:rsidP="00430E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Keputusan Pembelian</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N</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r>
      <w:tr w:rsidR="00D5785D" w:rsidRPr="00430E34" w:rsidTr="00D5785D">
        <w:trPr>
          <w:trHeight w:val="2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Normal Parameters</w:t>
            </w:r>
            <w:r w:rsidRPr="00430E34">
              <w:rPr>
                <w:rFonts w:ascii="Times New Roman" w:eastAsia="Times New Roman" w:hAnsi="Times New Roman" w:cs="Times New Roman"/>
                <w:color w:val="000000"/>
                <w:vertAlign w:val="superscript"/>
              </w:rPr>
              <w:t>a,b</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Mean</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42,4762</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42,5238</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42,6381</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42,6000</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Std. Deviation</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5,17036</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4,61414</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4,45733</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4,88246</w:t>
            </w:r>
          </w:p>
        </w:tc>
      </w:tr>
      <w:tr w:rsidR="00D5785D" w:rsidRPr="00430E34" w:rsidTr="00D5785D">
        <w:trPr>
          <w:trHeight w:val="2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Most Extreme Differences</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Absolute</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,095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,082</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,089</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,100</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Positive</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,080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,069</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,075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,065</w:t>
            </w:r>
          </w:p>
        </w:tc>
      </w:tr>
      <w:tr w:rsidR="00D5785D" w:rsidRPr="00430E34" w:rsidTr="00D5785D">
        <w:trPr>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Negative</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-,095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-,082</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-,089</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-,100</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Kolmogorov-Smirnov Z</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,978</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,836</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,911</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1,022</w:t>
            </w:r>
          </w:p>
        </w:tc>
      </w:tr>
      <w:tr w:rsidR="00D5785D" w:rsidRPr="00430E34" w:rsidTr="00D5785D">
        <w:trPr>
          <w:trHeight w:val="30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Asymp. Sig. (2-tailed)</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,295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,486</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,377</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,247</w:t>
            </w:r>
          </w:p>
        </w:tc>
      </w:tr>
    </w:tbl>
    <w:p w:rsidR="00D5785D" w:rsidRPr="00430E34" w:rsidRDefault="00D5785D" w:rsidP="00430E34">
      <w:pPr>
        <w:spacing w:after="0" w:line="360" w:lineRule="auto"/>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Dasar pengambilan keputusan ialah jika nilai Signifikansi &gt; 0,05, maka nilai residual berdistribusi secara normal. Jika nilai Signifikansi &lt; 0,05, maka nilai signifikansi residual berdistribusi tidak normal. Tabel 4.12 di atas diketahui bahwa nilai Signifikansi &gt; 0,05 yang berarti nilai residual berdistribusi dengan normal.</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Uji Multikolinieritas</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Uji Multikolinieritas dapat dibuktikan dengan menggunakan nilai VIF dan Tolerance. Dimana jika nilai VIF terletak disekitar angka 1 dan nilai tolerance mendekati angka 1 maka terjadi multikolinieritas. Multikolinieritas terjadi apabila nilai VIF dan Tolerance lemah, dikatakan lemah jika nilainya di bawah angka 0,5. Uji multikolinieritas pada penelitian ini dapat dilihat pada tabel di bawah ini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 xml:space="preserve">Tabel 4.13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Uji Multikolinieritas</w:t>
      </w:r>
    </w:p>
    <w:tbl>
      <w:tblPr>
        <w:tblStyle w:val="LightShading"/>
        <w:tblW w:w="0" w:type="auto"/>
        <w:tblLook w:val="04A0" w:firstRow="1" w:lastRow="0" w:firstColumn="1" w:lastColumn="0" w:noHBand="0" w:noVBand="1"/>
      </w:tblPr>
      <w:tblGrid>
        <w:gridCol w:w="326"/>
        <w:gridCol w:w="1799"/>
        <w:gridCol w:w="1284"/>
        <w:gridCol w:w="833"/>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auto"/>
            <w:hideMark/>
          </w:tcPr>
          <w:p w:rsidR="00D5785D" w:rsidRPr="00430E34" w:rsidRDefault="00D5785D" w:rsidP="00430E34">
            <w:pPr>
              <w:spacing w:line="360" w:lineRule="auto"/>
              <w:jc w:val="center"/>
              <w:rPr>
                <w:rFonts w:ascii="Times New Roman" w:eastAsia="Times New Roman" w:hAnsi="Times New Roman" w:cs="Times New Roman"/>
                <w:b w:val="0"/>
                <w:bCs w:val="0"/>
                <w:color w:val="000000"/>
              </w:rPr>
            </w:pPr>
            <w:r w:rsidRPr="00430E34">
              <w:rPr>
                <w:rFonts w:ascii="Times New Roman" w:eastAsia="Times New Roman" w:hAnsi="Times New Roman" w:cs="Times New Roman"/>
                <w:color w:val="000000"/>
              </w:rPr>
              <w:t>Coefficients</w:t>
            </w:r>
            <w:r w:rsidRPr="00430E34">
              <w:rPr>
                <w:rFonts w:ascii="Times New Roman" w:eastAsia="Times New Roman" w:hAnsi="Times New Roman" w:cs="Times New Roman"/>
                <w:color w:val="000000"/>
                <w:vertAlign w:val="superscript"/>
              </w:rPr>
              <w:t>a</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2"/>
            <w:vMerge w:val="restart"/>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Model</w:t>
            </w:r>
          </w:p>
        </w:tc>
        <w:tc>
          <w:tcPr>
            <w:tcW w:w="0" w:type="auto"/>
            <w:gridSpan w:val="2"/>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Collinearity Statistics</w:t>
            </w:r>
          </w:p>
        </w:tc>
      </w:tr>
      <w:tr w:rsidR="00D5785D" w:rsidRPr="00430E34" w:rsidTr="00D5785D">
        <w:trPr>
          <w:trHeight w:val="300"/>
        </w:trPr>
        <w:tc>
          <w:tcPr>
            <w:cnfStyle w:val="001000000000" w:firstRow="0" w:lastRow="0" w:firstColumn="1" w:lastColumn="0" w:oddVBand="0" w:evenVBand="0" w:oddHBand="0" w:evenHBand="0" w:firstRowFirstColumn="0" w:firstRowLastColumn="0" w:lastRowFirstColumn="0" w:lastRowLastColumn="0"/>
            <w:tcW w:w="0" w:type="auto"/>
            <w:gridSpan w:val="2"/>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Tolerance</w:t>
            </w:r>
          </w:p>
        </w:tc>
        <w:tc>
          <w:tcPr>
            <w:tcW w:w="0" w:type="auto"/>
            <w:shd w:val="clear" w:color="auto" w:fill="auto"/>
            <w:hideMark/>
          </w:tcPr>
          <w:p w:rsidR="00D5785D" w:rsidRPr="00430E34" w:rsidRDefault="00D5785D" w:rsidP="00430E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VIF</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1</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(Constant)</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r>
      <w:tr w:rsidR="00D5785D" w:rsidRPr="00430E34" w:rsidTr="00D5785D">
        <w:trPr>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Digital Marketing</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,177</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7,934</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Brand Awareness</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,147</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5,293</w:t>
            </w:r>
          </w:p>
        </w:tc>
      </w:tr>
      <w:tr w:rsidR="00D5785D" w:rsidRPr="00430E34" w:rsidTr="00D5785D">
        <w:trPr>
          <w:trHeight w:val="30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Harga</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,154</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6,485</w:t>
            </w:r>
          </w:p>
        </w:tc>
      </w:tr>
    </w:tbl>
    <w:p w:rsidR="00D5785D" w:rsidRPr="00430E34" w:rsidRDefault="00D5785D" w:rsidP="00430E34">
      <w:pPr>
        <w:spacing w:after="0" w:line="360" w:lineRule="auto"/>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Hasil dari tabel 4.13 di atas diketahui bahwa nilai tolerance variabel </w:t>
      </w:r>
      <w:r w:rsidRPr="00430E34">
        <w:rPr>
          <w:rFonts w:ascii="Times New Roman" w:hAnsi="Times New Roman" w:cs="Times New Roman"/>
          <w:i/>
        </w:rPr>
        <w:t>Digital Marketing</w:t>
      </w:r>
      <w:r w:rsidRPr="00430E34">
        <w:rPr>
          <w:rFonts w:ascii="Times New Roman" w:hAnsi="Times New Roman" w:cs="Times New Roman"/>
        </w:rPr>
        <w:t xml:space="preserve"> (X1) 0,177 &gt; 0,10, Brand Awareness (X2) 0,147 &gt; 0,10, dan Harga (X3) 0,154 &gt; 0,10 maka dapat ditarik kesimpulan bahwa tidak terjadi multikolinieritas. Sedangkan jika dilihat dari nilai VIF variabel </w:t>
      </w:r>
      <w:r w:rsidRPr="00430E34">
        <w:rPr>
          <w:rFonts w:ascii="Times New Roman" w:hAnsi="Times New Roman" w:cs="Times New Roman"/>
          <w:i/>
        </w:rPr>
        <w:t>Digital Marketing</w:t>
      </w:r>
      <w:r w:rsidRPr="00430E34">
        <w:rPr>
          <w:rFonts w:ascii="Times New Roman" w:hAnsi="Times New Roman" w:cs="Times New Roman"/>
        </w:rPr>
        <w:t xml:space="preserve"> (X1) 7,934 &lt; 10,00, </w:t>
      </w:r>
      <w:r w:rsidRPr="00430E34">
        <w:rPr>
          <w:rFonts w:ascii="Times New Roman" w:hAnsi="Times New Roman" w:cs="Times New Roman"/>
          <w:i/>
        </w:rPr>
        <w:t>Brand Awareness</w:t>
      </w:r>
      <w:r w:rsidRPr="00430E34">
        <w:rPr>
          <w:rFonts w:ascii="Times New Roman" w:hAnsi="Times New Roman" w:cs="Times New Roman"/>
        </w:rPr>
        <w:t xml:space="preserve"> (X2) 5,293 &lt; 10,00, dan Harga (X3) 6,485 &lt; 10,00 maka dapat ditarik kesimpulan bahwa tidak terjadi multikolinieritas.</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Uji Heteroskedastisitas</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Uji Heteroskedastisitas adalah pengujian yang mengkorelasikan nilai residual dengan masing-masing variabel independent, dengan ketentuan apabila signifikan korelasi &lt; 0.05, maka terjadi heteroskedastisitas. Uji heteroskedastisitas bertujuan untuk menguji apakah dalam model regresi terjadi ketidaksamaan varian dari residual satu sama lain. Adapun uji heteroskedastisitas pada penelitian ini dapat dilihat pada gambar berikut ini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 xml:space="preserve">Gambar 4.3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Uji Heteroskedastisitas Dengan Scatterplot</w:t>
      </w:r>
    </w:p>
    <w:p w:rsidR="00D5785D" w:rsidRPr="00430E34" w:rsidRDefault="00D5785D" w:rsidP="00430E34">
      <w:pPr>
        <w:spacing w:after="0" w:line="360" w:lineRule="auto"/>
        <w:jc w:val="center"/>
        <w:rPr>
          <w:rFonts w:ascii="Times New Roman" w:hAnsi="Times New Roman" w:cs="Times New Roman"/>
        </w:rPr>
      </w:pPr>
      <w:r w:rsidRPr="00430E34">
        <w:rPr>
          <w:rFonts w:ascii="Times New Roman" w:hAnsi="Times New Roman" w:cs="Times New Roman"/>
          <w:noProof/>
        </w:rPr>
        <w:drawing>
          <wp:inline distT="0" distB="0" distL="0" distR="0" wp14:anchorId="7525581D" wp14:editId="34B24DF7">
            <wp:extent cx="2558142" cy="2049768"/>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2572024" cy="2060891"/>
                    </a:xfrm>
                    <a:prstGeom prst="rect">
                      <a:avLst/>
                    </a:prstGeom>
                  </pic:spPr>
                </pic:pic>
              </a:graphicData>
            </a:graphic>
          </wp:inline>
        </w:drawing>
      </w:r>
    </w:p>
    <w:p w:rsidR="00D5785D" w:rsidRPr="00430E34" w:rsidRDefault="00D5785D" w:rsidP="00430E34">
      <w:pPr>
        <w:spacing w:after="0" w:line="360" w:lineRule="auto"/>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ind w:firstLine="567"/>
        <w:jc w:val="both"/>
      </w:pPr>
      <w:r w:rsidRPr="00430E34">
        <w:rPr>
          <w:rFonts w:ascii="Times New Roman" w:hAnsi="Times New Roman" w:cs="Times New Roman"/>
        </w:rPr>
        <w:t>Dari gambar 4.3 diatas dapat dilihat bahwa titik-titik tersebar di atas serta di bawah angka 0 pada sumbu Y, hal tersebut membuktikan bahwa pada model regresi ini tidak terjadi heteroskedastisitas.</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Analisis Statistik Deskriptif</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Analisis statistik deskriptif metode yang digunakan untuk pengumpulan dan penyajian suatu himpunan data atau menganalisis data serta untuk mengetahui nilai yang bisa berupa maximun, minimum, mean, median, standar deviasi, range, dan lain sebagainya. Hasil dari analisis statistik deskriptif dapat dilihat sebagai berikut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 xml:space="preserve">Tabel 4.14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Analisis Statistik Deskriptif</w:t>
      </w:r>
    </w:p>
    <w:tbl>
      <w:tblPr>
        <w:tblStyle w:val="LightShading"/>
        <w:tblW w:w="0" w:type="auto"/>
        <w:tblLook w:val="04A0" w:firstRow="1" w:lastRow="0" w:firstColumn="1" w:lastColumn="0" w:noHBand="0" w:noVBand="1"/>
      </w:tblPr>
      <w:tblGrid>
        <w:gridCol w:w="858"/>
        <w:gridCol w:w="422"/>
        <w:gridCol w:w="766"/>
        <w:gridCol w:w="789"/>
        <w:gridCol w:w="663"/>
        <w:gridCol w:w="758"/>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auto"/>
            <w:hideMark/>
          </w:tcPr>
          <w:p w:rsidR="00D5785D" w:rsidRPr="00430E34" w:rsidRDefault="00D5785D" w:rsidP="00430E34">
            <w:pPr>
              <w:spacing w:line="360" w:lineRule="auto"/>
              <w:jc w:val="center"/>
              <w:rPr>
                <w:rFonts w:ascii="Times New Roman" w:eastAsia="Times New Roman" w:hAnsi="Times New Roman" w:cs="Times New Roman"/>
                <w:b w:val="0"/>
                <w:bCs w:val="0"/>
                <w:color w:val="000000"/>
              </w:rPr>
            </w:pPr>
            <w:r w:rsidRPr="00430E34">
              <w:rPr>
                <w:rFonts w:ascii="Times New Roman" w:eastAsia="Times New Roman" w:hAnsi="Times New Roman" w:cs="Times New Roman"/>
                <w:color w:val="000000"/>
              </w:rPr>
              <w:t>Descriptive Statistics</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N</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Minimum</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Maximum</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Mean</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Std. Deviation</w:t>
            </w:r>
          </w:p>
        </w:tc>
      </w:tr>
      <w:tr w:rsidR="00D5785D" w:rsidRPr="00430E34" w:rsidTr="00D5785D">
        <w:trPr>
          <w:trHeight w:val="47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Digital Marketing</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30,00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50,00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42,4762</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5,17036</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Brand Awareness</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30,00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50,00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42,5238</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4,61414</w:t>
            </w:r>
          </w:p>
        </w:tc>
      </w:tr>
      <w:tr w:rsidR="00D5785D" w:rsidRPr="00430E34" w:rsidTr="00D5785D">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Harga</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32,00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50,00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42,6381</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4,45733</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Keputusan Pembelian</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30,00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50,00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42,6000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4,88246</w:t>
            </w:r>
          </w:p>
        </w:tc>
      </w:tr>
      <w:tr w:rsidR="00D5785D" w:rsidRPr="00430E34" w:rsidTr="00D5785D">
        <w:trPr>
          <w:trHeight w:val="47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Valid N (listwise)</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r>
    </w:tbl>
    <w:p w:rsidR="00D5785D" w:rsidRPr="00430E34" w:rsidRDefault="00D5785D" w:rsidP="00430E34">
      <w:pPr>
        <w:spacing w:after="0" w:line="360" w:lineRule="auto"/>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Pada tabel 4.14 di atas menggambarkan bahwa statistik deskriptif para responden dalam memberikan penilaian-penilaian terhadap variabel variabel yang di ujikan. Seperti yang ada pada tabel di atas ada tiga variabel yang diujikan yang pertama ada variabel </w:t>
      </w:r>
      <w:r w:rsidRPr="00430E34">
        <w:rPr>
          <w:rFonts w:ascii="Times New Roman" w:hAnsi="Times New Roman" w:cs="Times New Roman"/>
          <w:i/>
        </w:rPr>
        <w:t>Digital Marketing</w:t>
      </w:r>
      <w:r w:rsidRPr="00430E34">
        <w:rPr>
          <w:rFonts w:ascii="Times New Roman" w:hAnsi="Times New Roman" w:cs="Times New Roman"/>
        </w:rPr>
        <w:t xml:space="preserve"> (X1), kedua ada variabel </w:t>
      </w:r>
      <w:r w:rsidRPr="00430E34">
        <w:rPr>
          <w:rFonts w:ascii="Times New Roman" w:hAnsi="Times New Roman" w:cs="Times New Roman"/>
          <w:i/>
        </w:rPr>
        <w:t>Brand Awareness</w:t>
      </w:r>
      <w:r w:rsidRPr="00430E34">
        <w:rPr>
          <w:rFonts w:ascii="Times New Roman" w:hAnsi="Times New Roman" w:cs="Times New Roman"/>
        </w:rPr>
        <w:t xml:space="preserve"> (X2), ketiga ada variabel Harga (X3), dan yang terakhir ada variabel Keputusan Pembelian (Y). Pada variabel </w:t>
      </w:r>
      <w:r w:rsidRPr="00430E34">
        <w:rPr>
          <w:rFonts w:ascii="Times New Roman" w:hAnsi="Times New Roman" w:cs="Times New Roman"/>
          <w:i/>
        </w:rPr>
        <w:t>Digital Marketing</w:t>
      </w:r>
      <w:r w:rsidRPr="00430E34">
        <w:rPr>
          <w:rFonts w:ascii="Times New Roman" w:hAnsi="Times New Roman" w:cs="Times New Roman"/>
        </w:rPr>
        <w:t xml:space="preserve"> (X1) berdasarkan hasil pengujian bahwa nilai rata-rata variabel ini sebesar </w:t>
      </w:r>
      <w:r w:rsidRPr="00430E34">
        <w:rPr>
          <w:rFonts w:ascii="Times New Roman" w:eastAsia="Times New Roman" w:hAnsi="Times New Roman" w:cs="Times New Roman"/>
          <w:color w:val="000000"/>
        </w:rPr>
        <w:t xml:space="preserve">42,4762 </w:t>
      </w:r>
      <w:r w:rsidRPr="00430E34">
        <w:rPr>
          <w:rFonts w:ascii="Times New Roman" w:hAnsi="Times New Roman" w:cs="Times New Roman"/>
        </w:rPr>
        <w:t xml:space="preserve">dengan skor minimum 30 dan skor maksimum 50. Hal ini menunjukan bahwa variabel </w:t>
      </w:r>
      <w:r w:rsidRPr="00430E34">
        <w:rPr>
          <w:rFonts w:ascii="Times New Roman" w:hAnsi="Times New Roman" w:cs="Times New Roman"/>
          <w:i/>
        </w:rPr>
        <w:t>Digital Marketing</w:t>
      </w:r>
      <w:r w:rsidRPr="00430E34">
        <w:rPr>
          <w:rFonts w:ascii="Times New Roman" w:hAnsi="Times New Roman" w:cs="Times New Roman"/>
        </w:rPr>
        <w:t xml:space="preserve"> (X1) berada pada kategori yang tinggi. Pada variabel </w:t>
      </w:r>
      <w:r w:rsidRPr="00430E34">
        <w:rPr>
          <w:rFonts w:ascii="Times New Roman" w:hAnsi="Times New Roman" w:cs="Times New Roman"/>
          <w:i/>
        </w:rPr>
        <w:t>Brand Awareness</w:t>
      </w:r>
      <w:r w:rsidRPr="00430E34">
        <w:rPr>
          <w:rFonts w:ascii="Times New Roman" w:hAnsi="Times New Roman" w:cs="Times New Roman"/>
        </w:rPr>
        <w:t xml:space="preserve"> (X2) berdasarkan hasil pengujian bahwa nilai rata-rata variabel ini sebesar </w:t>
      </w:r>
      <w:r w:rsidRPr="00430E34">
        <w:rPr>
          <w:rFonts w:ascii="Times New Roman" w:eastAsia="Times New Roman" w:hAnsi="Times New Roman" w:cs="Times New Roman"/>
          <w:color w:val="000000"/>
        </w:rPr>
        <w:t xml:space="preserve">42,5238 </w:t>
      </w:r>
      <w:r w:rsidRPr="00430E34">
        <w:rPr>
          <w:rFonts w:ascii="Times New Roman" w:hAnsi="Times New Roman" w:cs="Times New Roman"/>
        </w:rPr>
        <w:t xml:space="preserve">dengan skor minimum 30 dan skor maksimum 50. Hal ini menunjukan bahwa variabel </w:t>
      </w:r>
      <w:r w:rsidRPr="00430E34">
        <w:rPr>
          <w:rFonts w:ascii="Times New Roman" w:hAnsi="Times New Roman" w:cs="Times New Roman"/>
          <w:i/>
        </w:rPr>
        <w:t>Brand Awareness</w:t>
      </w:r>
      <w:r w:rsidRPr="00430E34">
        <w:rPr>
          <w:rFonts w:ascii="Times New Roman" w:hAnsi="Times New Roman" w:cs="Times New Roman"/>
        </w:rPr>
        <w:t xml:space="preserve"> (X2) berada pada kategori yang tinggi. Pada variabel Harga (X3) berdasarkan hasil pengujian bahwa nilai rata-rata variabel ini sebesar </w:t>
      </w:r>
      <w:r w:rsidRPr="00430E34">
        <w:rPr>
          <w:rFonts w:ascii="Times New Roman" w:eastAsia="Times New Roman" w:hAnsi="Times New Roman" w:cs="Times New Roman"/>
          <w:color w:val="000000"/>
        </w:rPr>
        <w:t xml:space="preserve">42,6381 </w:t>
      </w:r>
      <w:r w:rsidRPr="00430E34">
        <w:rPr>
          <w:rFonts w:ascii="Times New Roman" w:hAnsi="Times New Roman" w:cs="Times New Roman"/>
        </w:rPr>
        <w:t xml:space="preserve">dengan skor minimum 32 dan skor maksimum 50. Hal ini menunjukan bahwa variabel Harga (X3) berada pada kategori yang tinggi. Dan pada variabel Keputusan Pembelian (Y) berdasarkan hasil pengujian bahwa nilai rata-rata variabel ini sebesar </w:t>
      </w:r>
      <w:r w:rsidRPr="00430E34">
        <w:rPr>
          <w:rFonts w:ascii="Times New Roman" w:eastAsia="Times New Roman" w:hAnsi="Times New Roman" w:cs="Times New Roman"/>
          <w:color w:val="000000"/>
        </w:rPr>
        <w:t xml:space="preserve">42,6000 </w:t>
      </w:r>
      <w:r w:rsidRPr="00430E34">
        <w:rPr>
          <w:rFonts w:ascii="Times New Roman" w:hAnsi="Times New Roman" w:cs="Times New Roman"/>
        </w:rPr>
        <w:t>dengan skor minimum 30 dan skor maksimum 50. Hal ini menunjukan bahwa variabel Keputusan Pembelian (Y) berada pada kategori yang tinggi pula.</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Analisis Statistik Inferensial</w:t>
      </w:r>
    </w:p>
    <w:p w:rsidR="00D5785D" w:rsidRPr="00430E34" w:rsidRDefault="00D5785D" w:rsidP="00430E34">
      <w:pPr>
        <w:spacing w:after="0" w:line="360" w:lineRule="auto"/>
        <w:ind w:firstLine="709"/>
        <w:jc w:val="both"/>
        <w:rPr>
          <w:rFonts w:ascii="Times New Roman" w:hAnsi="Times New Roman" w:cs="Times New Roman"/>
        </w:rPr>
      </w:pPr>
      <w:r w:rsidRPr="00430E34">
        <w:rPr>
          <w:rFonts w:ascii="Times New Roman" w:hAnsi="Times New Roman" w:cs="Times New Roman"/>
        </w:rPr>
        <w:t>Statistik inferensial adalah pengukuran statistik untuk menarik kesimpulan tentang karakteristik populasi, diambil dari karakteristik sampel, dan untuk memutuskan seberapa pasti mereka dapat diandalkan dari kesimpulan tersebut dengan bantuan program SPSS.</w:t>
      </w:r>
    </w:p>
    <w:p w:rsidR="00D5785D" w:rsidRPr="00430E34" w:rsidRDefault="00D5785D" w:rsidP="00430E34">
      <w:pPr>
        <w:spacing w:after="0" w:line="360" w:lineRule="auto"/>
        <w:ind w:firstLine="709"/>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Regresi Linier Berganda</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Analisis regresi berganda digunakan untuk mengetahui seberapa besar pengaruh </w:t>
      </w:r>
      <w:r w:rsidRPr="00430E34">
        <w:rPr>
          <w:rFonts w:ascii="Times New Roman" w:hAnsi="Times New Roman" w:cs="Times New Roman"/>
          <w:i/>
        </w:rPr>
        <w:t xml:space="preserve">Digital Marketing </w:t>
      </w:r>
      <w:r w:rsidRPr="00430E34">
        <w:rPr>
          <w:rFonts w:ascii="Times New Roman" w:hAnsi="Times New Roman" w:cs="Times New Roman"/>
        </w:rPr>
        <w:t>(X1)</w:t>
      </w:r>
      <w:r w:rsidRPr="00430E34">
        <w:rPr>
          <w:rFonts w:ascii="Times New Roman" w:hAnsi="Times New Roman" w:cs="Times New Roman"/>
          <w:i/>
        </w:rPr>
        <w:t xml:space="preserve">, Brand Awareness </w:t>
      </w:r>
      <w:r w:rsidRPr="00430E34">
        <w:rPr>
          <w:rFonts w:ascii="Times New Roman" w:hAnsi="Times New Roman" w:cs="Times New Roman"/>
        </w:rPr>
        <w:t>(X2), dan Harga (X3) Terhadap Keputusan Pembelian (Y). Perhitungan Regresi berganda penelitian ini dapat dilihat pada tabel berikut :</w:t>
      </w:r>
    </w:p>
    <w:p w:rsidR="00D5785D" w:rsidRPr="00430E34" w:rsidRDefault="00D5785D" w:rsidP="00430E34">
      <w:pPr>
        <w:spacing w:after="0" w:line="360" w:lineRule="auto"/>
        <w:ind w:firstLine="567"/>
        <w:jc w:val="both"/>
        <w:rPr>
          <w:rFonts w:ascii="Times New Roman" w:hAnsi="Times New Roman" w:cs="Times New Roman"/>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 xml:space="preserve">Tabel 4.15 </w:t>
      </w: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Regresi Linier Berganda</w:t>
      </w:r>
    </w:p>
    <w:tbl>
      <w:tblPr>
        <w:tblStyle w:val="LightShading"/>
        <w:tblW w:w="0" w:type="auto"/>
        <w:tblLook w:val="04A0" w:firstRow="1" w:lastRow="0" w:firstColumn="1" w:lastColumn="0" w:noHBand="0" w:noVBand="1"/>
      </w:tblPr>
      <w:tblGrid>
        <w:gridCol w:w="260"/>
        <w:gridCol w:w="597"/>
        <w:gridCol w:w="411"/>
        <w:gridCol w:w="480"/>
        <w:gridCol w:w="669"/>
        <w:gridCol w:w="454"/>
        <w:gridCol w:w="411"/>
        <w:gridCol w:w="563"/>
        <w:gridCol w:w="411"/>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9"/>
            <w:shd w:val="clear" w:color="auto" w:fill="auto"/>
            <w:hideMark/>
          </w:tcPr>
          <w:p w:rsidR="00D5785D" w:rsidRPr="00430E34" w:rsidRDefault="00D5785D" w:rsidP="00430E34">
            <w:pPr>
              <w:spacing w:line="360" w:lineRule="auto"/>
              <w:jc w:val="both"/>
              <w:rPr>
                <w:rFonts w:ascii="Times New Roman" w:eastAsia="Times New Roman" w:hAnsi="Times New Roman" w:cs="Times New Roman"/>
                <w:b w:val="0"/>
                <w:bCs w:val="0"/>
              </w:rPr>
            </w:pPr>
            <w:r w:rsidRPr="00430E34">
              <w:rPr>
                <w:rFonts w:ascii="Times New Roman" w:eastAsia="Times New Roman" w:hAnsi="Times New Roman" w:cs="Times New Roman"/>
              </w:rPr>
              <w:t>Coefficients</w:t>
            </w:r>
            <w:r w:rsidRPr="00430E34">
              <w:rPr>
                <w:rFonts w:ascii="Times New Roman" w:eastAsia="Times New Roman" w:hAnsi="Times New Roman" w:cs="Times New Roman"/>
                <w:vertAlign w:val="superscript"/>
              </w:rPr>
              <w:t>a</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950"/>
        </w:trPr>
        <w:tc>
          <w:tcPr>
            <w:cnfStyle w:val="001000000000" w:firstRow="0" w:lastRow="0" w:firstColumn="1" w:lastColumn="0" w:oddVBand="0" w:evenVBand="0" w:oddHBand="0" w:evenHBand="0" w:firstRowFirstColumn="0" w:firstRowLastColumn="0" w:lastRowFirstColumn="0" w:lastRowLastColumn="0"/>
            <w:tcW w:w="0" w:type="auto"/>
            <w:gridSpan w:val="2"/>
            <w:vMerge w:val="restart"/>
            <w:shd w:val="clear" w:color="auto" w:fill="auto"/>
            <w:hideMark/>
          </w:tcPr>
          <w:p w:rsidR="00D5785D" w:rsidRPr="00430E34" w:rsidRDefault="00D5785D" w:rsidP="00430E34">
            <w:pPr>
              <w:spacing w:line="360" w:lineRule="auto"/>
              <w:jc w:val="both"/>
              <w:rPr>
                <w:rFonts w:ascii="Times New Roman" w:eastAsia="Times New Roman" w:hAnsi="Times New Roman" w:cs="Times New Roman"/>
              </w:rPr>
            </w:pPr>
            <w:r w:rsidRPr="00430E34">
              <w:rPr>
                <w:rFonts w:ascii="Times New Roman" w:eastAsia="Times New Roman" w:hAnsi="Times New Roman" w:cs="Times New Roman"/>
              </w:rPr>
              <w:t>Model</w:t>
            </w:r>
          </w:p>
        </w:tc>
        <w:tc>
          <w:tcPr>
            <w:tcW w:w="0" w:type="auto"/>
            <w:gridSpan w:val="2"/>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Unstandardized Coefficients</w:t>
            </w:r>
          </w:p>
        </w:tc>
        <w:tc>
          <w:tcPr>
            <w:tcW w:w="0" w:type="auto"/>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Standardized Coefficients</w:t>
            </w:r>
          </w:p>
        </w:tc>
        <w:tc>
          <w:tcPr>
            <w:tcW w:w="0" w:type="auto"/>
            <w:vMerge w:val="restart"/>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t</w:t>
            </w:r>
          </w:p>
        </w:tc>
        <w:tc>
          <w:tcPr>
            <w:tcW w:w="0" w:type="auto"/>
            <w:vMerge w:val="restart"/>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Sig.</w:t>
            </w:r>
          </w:p>
        </w:tc>
        <w:tc>
          <w:tcPr>
            <w:tcW w:w="0" w:type="auto"/>
            <w:gridSpan w:val="2"/>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Collinearity Statistics</w:t>
            </w:r>
          </w:p>
        </w:tc>
      </w:tr>
      <w:tr w:rsidR="00D5785D" w:rsidRPr="00430E34" w:rsidTr="00D5785D">
        <w:trPr>
          <w:trHeight w:val="300"/>
        </w:trPr>
        <w:tc>
          <w:tcPr>
            <w:cnfStyle w:val="001000000000" w:firstRow="0" w:lastRow="0" w:firstColumn="1" w:lastColumn="0" w:oddVBand="0" w:evenVBand="0" w:oddHBand="0" w:evenHBand="0" w:firstRowFirstColumn="0" w:firstRowLastColumn="0" w:lastRowFirstColumn="0" w:lastRowLastColumn="0"/>
            <w:tcW w:w="0" w:type="auto"/>
            <w:gridSpan w:val="2"/>
            <w:vMerge/>
            <w:shd w:val="clear" w:color="auto" w:fill="auto"/>
            <w:hideMark/>
          </w:tcPr>
          <w:p w:rsidR="00D5785D" w:rsidRPr="00430E34" w:rsidRDefault="00D5785D" w:rsidP="00430E34">
            <w:pPr>
              <w:spacing w:line="360" w:lineRule="auto"/>
              <w:jc w:val="both"/>
              <w:rPr>
                <w:rFonts w:ascii="Times New Roman" w:eastAsia="Times New Roman" w:hAnsi="Times New Roman" w:cs="Times New Roman"/>
              </w:rPr>
            </w:pPr>
          </w:p>
        </w:tc>
        <w:tc>
          <w:tcPr>
            <w:tcW w:w="0" w:type="auto"/>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B</w:t>
            </w:r>
          </w:p>
        </w:tc>
        <w:tc>
          <w:tcPr>
            <w:tcW w:w="0" w:type="auto"/>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Std. Error</w:t>
            </w:r>
          </w:p>
        </w:tc>
        <w:tc>
          <w:tcPr>
            <w:tcW w:w="0" w:type="auto"/>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Beta</w:t>
            </w:r>
          </w:p>
        </w:tc>
        <w:tc>
          <w:tcPr>
            <w:tcW w:w="0" w:type="auto"/>
            <w:vMerge/>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vMerge/>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Tolerance</w:t>
            </w:r>
          </w:p>
        </w:tc>
        <w:tc>
          <w:tcPr>
            <w:tcW w:w="0" w:type="auto"/>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VIF</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D5785D" w:rsidRPr="00430E34" w:rsidRDefault="00D5785D" w:rsidP="00430E34">
            <w:pPr>
              <w:spacing w:line="360" w:lineRule="auto"/>
              <w:jc w:val="both"/>
              <w:rPr>
                <w:rFonts w:ascii="Times New Roman" w:eastAsia="Times New Roman" w:hAnsi="Times New Roman" w:cs="Times New Roman"/>
              </w:rPr>
            </w:pPr>
            <w:r w:rsidRPr="00430E34">
              <w:rPr>
                <w:rFonts w:ascii="Times New Roman" w:eastAsia="Times New Roman" w:hAnsi="Times New Roman" w:cs="Times New Roman"/>
              </w:rPr>
              <w:t>1</w:t>
            </w:r>
          </w:p>
        </w:tc>
        <w:tc>
          <w:tcPr>
            <w:tcW w:w="0" w:type="auto"/>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(Constant)</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1,385</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0,913</w:t>
            </w:r>
          </w:p>
        </w:tc>
        <w:tc>
          <w:tcPr>
            <w:tcW w:w="0" w:type="auto"/>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 </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1,517</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0,132</w:t>
            </w:r>
          </w:p>
        </w:tc>
        <w:tc>
          <w:tcPr>
            <w:tcW w:w="0" w:type="auto"/>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 </w:t>
            </w:r>
          </w:p>
        </w:tc>
        <w:tc>
          <w:tcPr>
            <w:tcW w:w="0" w:type="auto"/>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 </w:t>
            </w:r>
          </w:p>
        </w:tc>
      </w:tr>
      <w:tr w:rsidR="00D5785D" w:rsidRPr="00430E34" w:rsidTr="00D5785D">
        <w:trPr>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jc w:val="both"/>
              <w:rPr>
                <w:rFonts w:ascii="Times New Roman" w:eastAsia="Times New Roman" w:hAnsi="Times New Roman" w:cs="Times New Roman"/>
              </w:rPr>
            </w:pPr>
          </w:p>
        </w:tc>
        <w:tc>
          <w:tcPr>
            <w:tcW w:w="0" w:type="auto"/>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Digital Marketing</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0,540</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0,065</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0,572</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8,363</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0,000</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0,177</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7,934</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jc w:val="both"/>
              <w:rPr>
                <w:rFonts w:ascii="Times New Roman" w:eastAsia="Times New Roman" w:hAnsi="Times New Roman" w:cs="Times New Roman"/>
              </w:rPr>
            </w:pPr>
          </w:p>
        </w:tc>
        <w:tc>
          <w:tcPr>
            <w:tcW w:w="0" w:type="auto"/>
            <w:shd w:val="clear" w:color="auto" w:fill="auto"/>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Brand Awareness</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0,105</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0,093</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0,099</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6,129</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0,000</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0,147</w:t>
            </w:r>
          </w:p>
        </w:tc>
        <w:tc>
          <w:tcPr>
            <w:tcW w:w="0" w:type="auto"/>
            <w:shd w:val="clear" w:color="auto" w:fill="auto"/>
            <w:noWrap/>
            <w:hideMark/>
          </w:tcPr>
          <w:p w:rsidR="00D5785D" w:rsidRPr="00430E34" w:rsidRDefault="00D5785D" w:rsidP="00430E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5,293</w:t>
            </w:r>
          </w:p>
        </w:tc>
      </w:tr>
      <w:tr w:rsidR="00D5785D" w:rsidRPr="00430E34" w:rsidTr="00D5785D">
        <w:trPr>
          <w:trHeight w:val="30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jc w:val="both"/>
              <w:rPr>
                <w:rFonts w:ascii="Times New Roman" w:eastAsia="Times New Roman" w:hAnsi="Times New Roman" w:cs="Times New Roman"/>
              </w:rPr>
            </w:pPr>
          </w:p>
        </w:tc>
        <w:tc>
          <w:tcPr>
            <w:tcW w:w="0" w:type="auto"/>
            <w:shd w:val="clear" w:color="auto" w:fill="auto"/>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Harga</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0,598</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0,053</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0,546</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11,277</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0,000</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0,154</w:t>
            </w:r>
          </w:p>
        </w:tc>
        <w:tc>
          <w:tcPr>
            <w:tcW w:w="0" w:type="auto"/>
            <w:shd w:val="clear" w:color="auto" w:fill="auto"/>
            <w:noWrap/>
            <w:hideMark/>
          </w:tcPr>
          <w:p w:rsidR="00D5785D" w:rsidRPr="00430E34" w:rsidRDefault="00D5785D" w:rsidP="00430E3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6,485</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9"/>
            <w:shd w:val="clear" w:color="auto" w:fill="auto"/>
            <w:hideMark/>
          </w:tcPr>
          <w:p w:rsidR="00D5785D" w:rsidRPr="00430E34" w:rsidRDefault="00D5785D" w:rsidP="00430E34">
            <w:pPr>
              <w:spacing w:line="360" w:lineRule="auto"/>
              <w:jc w:val="both"/>
              <w:rPr>
                <w:rFonts w:ascii="Times New Roman" w:eastAsia="Times New Roman" w:hAnsi="Times New Roman" w:cs="Times New Roman"/>
              </w:rPr>
            </w:pPr>
            <w:r w:rsidRPr="00430E34">
              <w:rPr>
                <w:rFonts w:ascii="Times New Roman" w:eastAsia="Times New Roman" w:hAnsi="Times New Roman" w:cs="Times New Roman"/>
              </w:rPr>
              <w:t>a. Dependent Variable: Keputusan Pembelian</w:t>
            </w:r>
          </w:p>
        </w:tc>
      </w:tr>
    </w:tbl>
    <w:p w:rsidR="00D5785D" w:rsidRPr="00430E34" w:rsidRDefault="00D5785D" w:rsidP="00430E34">
      <w:pPr>
        <w:spacing w:after="0" w:line="360" w:lineRule="auto"/>
        <w:jc w:val="both"/>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Berdasarkan tabel 4.15 diatas menunjukkan koefisien ß merupakan bentuk sebuah persamaan regresi yang dapat dihasilkan sebagai berikut: </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Y = </w:t>
      </w:r>
      <w:r w:rsidRPr="00430E34">
        <w:rPr>
          <w:rFonts w:ascii="Times New Roman" w:eastAsia="Times New Roman" w:hAnsi="Times New Roman" w:cs="Times New Roman"/>
          <w:color w:val="000000"/>
        </w:rPr>
        <w:t xml:space="preserve">1,385 </w:t>
      </w:r>
      <w:r w:rsidRPr="00430E34">
        <w:rPr>
          <w:rFonts w:ascii="Times New Roman" w:hAnsi="Times New Roman" w:cs="Times New Roman"/>
        </w:rPr>
        <w:t>+ 0</w:t>
      </w:r>
      <w:r w:rsidRPr="00430E34">
        <w:rPr>
          <w:rFonts w:ascii="Times New Roman" w:eastAsia="Times New Roman" w:hAnsi="Times New Roman" w:cs="Times New Roman"/>
          <w:color w:val="000000"/>
        </w:rPr>
        <w:t>,540 X1</w:t>
      </w:r>
      <w:r w:rsidRPr="00430E34">
        <w:rPr>
          <w:rFonts w:ascii="Times New Roman" w:hAnsi="Times New Roman" w:cs="Times New Roman"/>
        </w:rPr>
        <w:t xml:space="preserve"> + 0,105 X2 + 0,598 X3 </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Koefisien Konstanta bernilai positif yaitu </w:t>
      </w:r>
      <w:r w:rsidRPr="00430E34">
        <w:rPr>
          <w:rFonts w:ascii="Times New Roman" w:eastAsia="Times New Roman" w:hAnsi="Times New Roman" w:cs="Times New Roman"/>
          <w:color w:val="000000"/>
        </w:rPr>
        <w:t xml:space="preserve">1,385 </w:t>
      </w:r>
      <w:r w:rsidRPr="00430E34">
        <w:rPr>
          <w:rFonts w:ascii="Times New Roman" w:hAnsi="Times New Roman" w:cs="Times New Roman"/>
        </w:rPr>
        <w:t xml:space="preserve">menyatakan konstanta/keadaan saat variabel Y belum dipengaruhi oleh variabel X1, X2, dan X3. </w:t>
      </w:r>
    </w:p>
    <w:p w:rsidR="00D5785D" w:rsidRPr="00430E34" w:rsidRDefault="00D5785D" w:rsidP="00430E34">
      <w:pPr>
        <w:widowControl w:val="0"/>
        <w:autoSpaceDE w:val="0"/>
        <w:autoSpaceDN w:val="0"/>
        <w:spacing w:after="0" w:line="360" w:lineRule="auto"/>
        <w:ind w:firstLine="284"/>
        <w:jc w:val="both"/>
        <w:rPr>
          <w:rFonts w:ascii="Times New Roman" w:hAnsi="Times New Roman" w:cs="Times New Roman"/>
        </w:rPr>
      </w:pPr>
      <w:r w:rsidRPr="00430E34">
        <w:rPr>
          <w:rFonts w:ascii="Times New Roman" w:hAnsi="Times New Roman" w:cs="Times New Roman"/>
        </w:rPr>
        <w:t>Nilai koefisien regresi X1 bernilai 0</w:t>
      </w:r>
      <w:r w:rsidRPr="00430E34">
        <w:rPr>
          <w:rFonts w:ascii="Times New Roman" w:hAnsi="Times New Roman" w:cs="Times New Roman"/>
          <w:color w:val="000000"/>
        </w:rPr>
        <w:t>,540</w:t>
      </w:r>
      <w:r w:rsidRPr="00430E34">
        <w:rPr>
          <w:rFonts w:ascii="Times New Roman" w:hAnsi="Times New Roman" w:cs="Times New Roman"/>
        </w:rPr>
        <w:t xml:space="preserve"> yang menunjukan bahwa variabel X1 mempunyai pengaruh positif terhadap variabel Y, yang berarti bahwa setiap kenaikan 1 satuan variabel X1 maka akan mempengaruhi variabel Y sebesar 0</w:t>
      </w:r>
      <w:r w:rsidRPr="00430E34">
        <w:rPr>
          <w:rFonts w:ascii="Times New Roman" w:hAnsi="Times New Roman" w:cs="Times New Roman"/>
          <w:color w:val="000000"/>
        </w:rPr>
        <w:t>,540</w:t>
      </w:r>
      <w:r w:rsidRPr="00430E34">
        <w:rPr>
          <w:rFonts w:ascii="Times New Roman" w:hAnsi="Times New Roman" w:cs="Times New Roman"/>
        </w:rPr>
        <w:t xml:space="preserve"> dengan asumsi bahwa variabel lain tidak diteliti dalam penelitian ini. </w:t>
      </w:r>
    </w:p>
    <w:p w:rsidR="00D5785D" w:rsidRPr="00430E34" w:rsidRDefault="00D5785D" w:rsidP="00430E34">
      <w:pPr>
        <w:widowControl w:val="0"/>
        <w:autoSpaceDE w:val="0"/>
        <w:autoSpaceDN w:val="0"/>
        <w:spacing w:after="0" w:line="360" w:lineRule="auto"/>
        <w:ind w:firstLine="284"/>
        <w:jc w:val="both"/>
        <w:rPr>
          <w:rFonts w:ascii="Times New Roman" w:hAnsi="Times New Roman" w:cs="Times New Roman"/>
        </w:rPr>
      </w:pPr>
      <w:r w:rsidRPr="00430E34">
        <w:rPr>
          <w:rFonts w:ascii="Times New Roman" w:hAnsi="Times New Roman" w:cs="Times New Roman"/>
        </w:rPr>
        <w:t xml:space="preserve">Nilai koefisien regresi X2 bernilai 0,105 menunjukan bahwa X2 juga mempunyai pengaruh yang positif terhadap variabel Y sebesar 0,105 dengan asumsi bahwa variabel lain tidak diteliti dalam penelitian ini. </w:t>
      </w:r>
    </w:p>
    <w:p w:rsidR="00D5785D" w:rsidRPr="00430E34" w:rsidRDefault="00D5785D" w:rsidP="00430E34">
      <w:pPr>
        <w:widowControl w:val="0"/>
        <w:autoSpaceDE w:val="0"/>
        <w:autoSpaceDN w:val="0"/>
        <w:spacing w:after="0" w:line="360" w:lineRule="auto"/>
        <w:ind w:firstLine="284"/>
        <w:jc w:val="both"/>
        <w:rPr>
          <w:rFonts w:ascii="Times New Roman" w:hAnsi="Times New Roman" w:cs="Times New Roman"/>
        </w:rPr>
      </w:pPr>
      <w:r w:rsidRPr="00430E34">
        <w:rPr>
          <w:rFonts w:ascii="Times New Roman" w:hAnsi="Times New Roman" w:cs="Times New Roman"/>
        </w:rPr>
        <w:t>Nilai koefisien regresi X3 bernilai 0,598 menunjukan bahwa X3 juga mempunyai pengaruh yang positif terhadap variabel Y sebesar 0,598 dengan asumsi bahwa variabel lain tidak diteliti dalam penelitian ini.</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Berdasarkan dasar pengambilan keputusan yang membuktikan bahwa variabel-variabel yang memiliki nilai koefisien regresi tertinggi dengan nilai yang menjauhi angka nol maka variabel tersebut merupakan variabel yang paling dominan berpengaruh dibandingkan variabel yang lain.</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Variabel Harga (X3) dengan nilai koefisien 0,598 merupakan variabel yang paling dominan berpengaruh terhadap keputusan pembelian dibandingkan dengan variabel </w:t>
      </w:r>
      <w:r w:rsidRPr="00430E34">
        <w:rPr>
          <w:rFonts w:ascii="Times New Roman" w:hAnsi="Times New Roman" w:cs="Times New Roman"/>
          <w:i/>
        </w:rPr>
        <w:t>Digital Marketing</w:t>
      </w:r>
      <w:r w:rsidRPr="00430E34">
        <w:rPr>
          <w:rFonts w:ascii="Times New Roman" w:hAnsi="Times New Roman" w:cs="Times New Roman"/>
        </w:rPr>
        <w:t xml:space="preserve"> (X1) dan </w:t>
      </w:r>
      <w:r w:rsidRPr="00430E34">
        <w:rPr>
          <w:rFonts w:ascii="Times New Roman" w:hAnsi="Times New Roman" w:cs="Times New Roman"/>
          <w:i/>
        </w:rPr>
        <w:t>Brand Awarenes</w:t>
      </w:r>
      <w:r w:rsidRPr="00430E34">
        <w:rPr>
          <w:rFonts w:ascii="Times New Roman" w:hAnsi="Times New Roman" w:cs="Times New Roman"/>
        </w:rPr>
        <w:t xml:space="preserve"> (X2) dengan nilai koefisien yang lebih kecil yaitu sebesar 0,540 dan 0,105.</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Keterangan diatas bahwa variabel </w:t>
      </w:r>
      <w:r w:rsidRPr="00430E34">
        <w:rPr>
          <w:rFonts w:ascii="Times New Roman" w:hAnsi="Times New Roman" w:cs="Times New Roman"/>
          <w:i/>
        </w:rPr>
        <w:t>Digital Marketing</w:t>
      </w:r>
      <w:r w:rsidRPr="00430E34">
        <w:rPr>
          <w:rFonts w:ascii="Times New Roman" w:hAnsi="Times New Roman" w:cs="Times New Roman"/>
        </w:rPr>
        <w:t xml:space="preserve"> (X1), </w:t>
      </w:r>
      <w:r w:rsidRPr="00430E34">
        <w:rPr>
          <w:rFonts w:ascii="Times New Roman" w:hAnsi="Times New Roman" w:cs="Times New Roman"/>
          <w:i/>
        </w:rPr>
        <w:t>Brand Awareness</w:t>
      </w:r>
      <w:r w:rsidRPr="00430E34">
        <w:rPr>
          <w:rFonts w:ascii="Times New Roman" w:hAnsi="Times New Roman" w:cs="Times New Roman"/>
        </w:rPr>
        <w:t xml:space="preserve"> (X2) dan Harga (X3) berpengaruh positif terhadap Keputusan Pembelian (Y), dan variabel Harga (X3) merupakan variabel yang paling dominan berpengaruh positif terhadap Keputusan Pembelian (Y).</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Regresi Korelasi</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Regresi digunakan untuk mengetahui hubungan antara satu variabel independen dan satu variabel dependen, sedangkan korelasi digunakan untuk mengetahui hubungan antara dua variabel independen.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 xml:space="preserve">Tabel 4.16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Regresi Korelasi</w:t>
      </w:r>
    </w:p>
    <w:tbl>
      <w:tblPr>
        <w:tblStyle w:val="LightShading"/>
        <w:tblW w:w="0" w:type="auto"/>
        <w:jc w:val="center"/>
        <w:tblLook w:val="04A0" w:firstRow="1" w:lastRow="0" w:firstColumn="1" w:lastColumn="0" w:noHBand="0" w:noVBand="1"/>
      </w:tblPr>
      <w:tblGrid>
        <w:gridCol w:w="781"/>
        <w:gridCol w:w="766"/>
        <w:gridCol w:w="719"/>
        <w:gridCol w:w="746"/>
        <w:gridCol w:w="511"/>
        <w:gridCol w:w="733"/>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auto"/>
            <w:hideMark/>
          </w:tcPr>
          <w:p w:rsidR="00D5785D" w:rsidRPr="00430E34" w:rsidRDefault="00D5785D" w:rsidP="00430E34">
            <w:pPr>
              <w:spacing w:line="360" w:lineRule="auto"/>
              <w:jc w:val="center"/>
              <w:rPr>
                <w:rFonts w:ascii="Times New Roman" w:eastAsia="Times New Roman" w:hAnsi="Times New Roman" w:cs="Times New Roman"/>
                <w:b w:val="0"/>
                <w:bCs w:val="0"/>
                <w:color w:val="000000"/>
              </w:rPr>
            </w:pPr>
            <w:r w:rsidRPr="00430E34">
              <w:rPr>
                <w:rFonts w:ascii="Times New Roman" w:eastAsia="Times New Roman" w:hAnsi="Times New Roman" w:cs="Times New Roman"/>
                <w:color w:val="000000"/>
              </w:rPr>
              <w:t>Correlations</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730"/>
          <w:jc w:val="center"/>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Digital Marketing</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Brand Awareness</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Harga</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Keputusan Pembelian</w:t>
            </w:r>
          </w:p>
        </w:tc>
      </w:tr>
      <w:tr w:rsidR="00D5785D" w:rsidRPr="00430E34" w:rsidTr="00D5785D">
        <w:trPr>
          <w:trHeight w:val="700"/>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Digital Marketing</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Pearson Correlation</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.959</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.859</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.946</w:t>
            </w:r>
            <w:r w:rsidRPr="00430E34">
              <w:rPr>
                <w:rFonts w:ascii="Times New Roman" w:eastAsia="Times New Roman" w:hAnsi="Times New Roman" w:cs="Times New Roman"/>
                <w:color w:val="000000"/>
                <w:vertAlign w:val="superscript"/>
              </w:rPr>
              <w:t>**</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Sig. (2-tailed)</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r>
      <w:tr w:rsidR="00D5785D" w:rsidRPr="00430E34" w:rsidTr="00D5785D">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N</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690"/>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Brand Awareness</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Pearson Correlation</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.959</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.917</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.950</w:t>
            </w:r>
            <w:r w:rsidRPr="00430E34">
              <w:rPr>
                <w:rFonts w:ascii="Times New Roman" w:eastAsia="Times New Roman" w:hAnsi="Times New Roman" w:cs="Times New Roman"/>
                <w:color w:val="000000"/>
                <w:vertAlign w:val="superscript"/>
              </w:rPr>
              <w:t>**</w:t>
            </w:r>
          </w:p>
        </w:tc>
      </w:tr>
      <w:tr w:rsidR="00D5785D" w:rsidRPr="00430E34" w:rsidTr="00D5785D">
        <w:trPr>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Sig. (2-tailed)</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N</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r>
      <w:tr w:rsidR="00D5785D" w:rsidRPr="00430E34" w:rsidTr="00D5785D">
        <w:trPr>
          <w:trHeight w:val="690"/>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Harga</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Pearson Correlation</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.859</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.917</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.946</w:t>
            </w:r>
            <w:r w:rsidRPr="00430E34">
              <w:rPr>
                <w:rFonts w:ascii="Times New Roman" w:eastAsia="Times New Roman" w:hAnsi="Times New Roman" w:cs="Times New Roman"/>
                <w:color w:val="000000"/>
                <w:vertAlign w:val="superscript"/>
              </w:rPr>
              <w:t>**</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Sig. (2-tailed)</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r>
      <w:tr w:rsidR="00D5785D" w:rsidRPr="00430E34" w:rsidTr="00D5785D">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N</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690"/>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Keputusan Pembelian</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Pearson Correlation</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.946</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.950</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.946</w:t>
            </w:r>
            <w:r w:rsidRPr="00430E34">
              <w:rPr>
                <w:rFonts w:ascii="Times New Roman" w:eastAsia="Times New Roman" w:hAnsi="Times New Roman" w:cs="Times New Roman"/>
                <w:color w:val="000000"/>
                <w:vertAlign w:val="superscript"/>
              </w:rPr>
              <w:t>**</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w:t>
            </w:r>
          </w:p>
        </w:tc>
      </w:tr>
      <w:tr w:rsidR="00D5785D" w:rsidRPr="00430E34" w:rsidTr="00D5785D">
        <w:trPr>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Sig. (2-tailed)</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N</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105</w:t>
            </w:r>
          </w:p>
        </w:tc>
      </w:tr>
      <w:tr w:rsidR="00D5785D" w:rsidRPr="00430E34" w:rsidTr="00D5785D">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 Correlation is significant at the 0.01 level (2-tailed).</w:t>
            </w:r>
          </w:p>
        </w:tc>
      </w:tr>
    </w:tbl>
    <w:p w:rsidR="00D5785D" w:rsidRPr="00430E34" w:rsidRDefault="00D5785D" w:rsidP="00430E34">
      <w:pPr>
        <w:spacing w:after="0" w:line="360" w:lineRule="auto"/>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ind w:firstLine="360"/>
        <w:jc w:val="both"/>
        <w:rPr>
          <w:rFonts w:ascii="Times New Roman" w:hAnsi="Times New Roman" w:cs="Times New Roman"/>
        </w:rPr>
      </w:pPr>
      <w:r w:rsidRPr="00430E34">
        <w:rPr>
          <w:rFonts w:ascii="Times New Roman" w:hAnsi="Times New Roman" w:cs="Times New Roman"/>
        </w:rPr>
        <w:t>Uji dilakukan dua sisi / arah / tailed (ekor). Dasar pengambilan keputusan berdasarkan probabilitas menggunakan kriteria : Jika probabilitas &gt; 0,05 (atau 0,01), maka H0 diterima. Jika probabilitas &lt; 0,05 (atau 0,01), maka H0 ditolak. Berdasarkan table 4.16 diatas, perhitungan korelasi pearson menggunakan data X1 (</w:t>
      </w:r>
      <w:r w:rsidRPr="00430E34">
        <w:rPr>
          <w:rFonts w:ascii="Times New Roman" w:hAnsi="Times New Roman" w:cs="Times New Roman"/>
          <w:i/>
        </w:rPr>
        <w:t>Digital Marketing</w:t>
      </w:r>
      <w:r w:rsidRPr="00430E34">
        <w:rPr>
          <w:rFonts w:ascii="Times New Roman" w:hAnsi="Times New Roman" w:cs="Times New Roman"/>
        </w:rPr>
        <w:t>), X2 (</w:t>
      </w:r>
      <w:r w:rsidRPr="00430E34">
        <w:rPr>
          <w:rFonts w:ascii="Times New Roman" w:hAnsi="Times New Roman" w:cs="Times New Roman"/>
          <w:i/>
        </w:rPr>
        <w:t>Brand Awareness</w:t>
      </w:r>
      <w:r w:rsidRPr="00430E34">
        <w:rPr>
          <w:rFonts w:ascii="Times New Roman" w:hAnsi="Times New Roman" w:cs="Times New Roman"/>
        </w:rPr>
        <w:t>), X3 (Harga), dan Y (Keputusan Pembelian) dapat</w:t>
      </w:r>
      <w:r w:rsidR="00430E34">
        <w:rPr>
          <w:rFonts w:ascii="Times New Roman" w:hAnsi="Times New Roman" w:cs="Times New Roman"/>
        </w:rPr>
        <w:t xml:space="preserve"> di tafsirkan sebagai berikut :</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Korelasi X1 dan Y memiliki nilai 0,946 atau 94,6%, Korelasi X2 dan Y memiliki nilai 0,950 atau 95%, Korelasi X3 dan Y memiliki nilai 0,946 atau 94,6% yang dapat dikategorikan dari ketiga variabel tersebut memiliki hubungan yang kuat terhadap variabel Y. Berdasarkan nilai signifikansi dari masing-masing variabel hasilnya menunjukkan nilai 0,000 yang artinya asosiasi dari masing-masing variabel adalah signifikan.</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Uji F (Simultan)</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Uji F digunakan dengan tujuan untuk mengetahui apakah semua variabel bebas secara bersama-sama dapat mempunyai pengaruh terhadap variabel terikat. Uji F penelitian ini dapat dilihat pada tabel berikut ini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 xml:space="preserve">Tabel 4.17 </w:t>
      </w:r>
    </w:p>
    <w:p w:rsidR="00D5785D" w:rsidRPr="00430E34" w:rsidRDefault="00D5785D" w:rsidP="00430E34">
      <w:pPr>
        <w:spacing w:after="0" w:line="360" w:lineRule="auto"/>
        <w:jc w:val="center"/>
        <w:rPr>
          <w:rFonts w:ascii="Times New Roman" w:hAnsi="Times New Roman" w:cs="Times New Roman"/>
        </w:rPr>
      </w:pPr>
      <w:r w:rsidRPr="00430E34">
        <w:rPr>
          <w:rFonts w:ascii="Times New Roman" w:hAnsi="Times New Roman" w:cs="Times New Roman"/>
          <w:b/>
        </w:rPr>
        <w:t>Uji F (Simultan)</w:t>
      </w:r>
    </w:p>
    <w:tbl>
      <w:tblPr>
        <w:tblStyle w:val="LightShading"/>
        <w:tblW w:w="0" w:type="auto"/>
        <w:tblLook w:val="04A0" w:firstRow="1" w:lastRow="0" w:firstColumn="1" w:lastColumn="0" w:noHBand="0" w:noVBand="1"/>
      </w:tblPr>
      <w:tblGrid>
        <w:gridCol w:w="290"/>
        <w:gridCol w:w="867"/>
        <w:gridCol w:w="764"/>
        <w:gridCol w:w="435"/>
        <w:gridCol w:w="691"/>
        <w:gridCol w:w="691"/>
        <w:gridCol w:w="518"/>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7"/>
            <w:shd w:val="clear" w:color="auto" w:fill="auto"/>
            <w:hideMark/>
          </w:tcPr>
          <w:p w:rsidR="00D5785D" w:rsidRPr="00430E34" w:rsidRDefault="00D5785D" w:rsidP="00430E34">
            <w:pPr>
              <w:spacing w:line="360" w:lineRule="auto"/>
              <w:jc w:val="center"/>
              <w:rPr>
                <w:rFonts w:ascii="Times New Roman" w:eastAsia="Times New Roman" w:hAnsi="Times New Roman" w:cs="Times New Roman"/>
                <w:b w:val="0"/>
                <w:bCs w:val="0"/>
                <w:color w:val="000000"/>
              </w:rPr>
            </w:pPr>
            <w:r w:rsidRPr="00430E34">
              <w:rPr>
                <w:rFonts w:ascii="Times New Roman" w:eastAsia="Times New Roman" w:hAnsi="Times New Roman" w:cs="Times New Roman"/>
                <w:color w:val="000000"/>
              </w:rPr>
              <w:t>ANOVA</w:t>
            </w:r>
            <w:r w:rsidRPr="00430E34">
              <w:rPr>
                <w:rFonts w:ascii="Times New Roman" w:eastAsia="Times New Roman" w:hAnsi="Times New Roman" w:cs="Times New Roman"/>
                <w:color w:val="000000"/>
                <w:vertAlign w:val="superscript"/>
              </w:rPr>
              <w:t>a</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Model</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Sum of Squares</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df</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Mean Square</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F</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Sig.</w:t>
            </w:r>
          </w:p>
        </w:tc>
      </w:tr>
      <w:tr w:rsidR="00D5785D" w:rsidRPr="00430E34" w:rsidTr="00D5785D">
        <w:trPr>
          <w:trHeight w:val="48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1</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Regression</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2388,680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3</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796,227</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888,413</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.000</w:t>
            </w:r>
            <w:r w:rsidRPr="00430E34">
              <w:rPr>
                <w:rFonts w:ascii="Times New Roman" w:eastAsia="Times New Roman" w:hAnsi="Times New Roman" w:cs="Times New Roman"/>
                <w:color w:val="000000"/>
                <w:vertAlign w:val="superscript"/>
              </w:rPr>
              <w:t>b</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Residual</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90,520</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101</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,896</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r>
      <w:tr w:rsidR="00D5785D" w:rsidRPr="00430E34" w:rsidTr="00D5785D">
        <w:trPr>
          <w:trHeight w:val="47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Total</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2479,200</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104</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 </w:t>
            </w:r>
          </w:p>
        </w:tc>
      </w:tr>
    </w:tbl>
    <w:p w:rsidR="00D5785D" w:rsidRPr="00430E34" w:rsidRDefault="00D5785D" w:rsidP="00430E34">
      <w:pPr>
        <w:spacing w:after="0" w:line="360" w:lineRule="auto"/>
        <w:ind w:firstLine="426"/>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Dari tabel 4.17 di atas diketahui bahwa nilai Sig sebesar 0,000, yang berarti 0,000 &lt; 0,05 maka Ho ditolak dan Ha diterima, artinya variabel </w:t>
      </w:r>
      <w:r w:rsidRPr="00430E34">
        <w:rPr>
          <w:rFonts w:ascii="Times New Roman" w:hAnsi="Times New Roman" w:cs="Times New Roman"/>
          <w:i/>
        </w:rPr>
        <w:t>Digital Marketing</w:t>
      </w:r>
      <w:r w:rsidRPr="00430E34">
        <w:rPr>
          <w:rFonts w:ascii="Times New Roman" w:hAnsi="Times New Roman" w:cs="Times New Roman"/>
        </w:rPr>
        <w:t xml:space="preserve"> (X1), </w:t>
      </w:r>
      <w:r w:rsidRPr="00430E34">
        <w:rPr>
          <w:rFonts w:ascii="Times New Roman" w:hAnsi="Times New Roman" w:cs="Times New Roman"/>
          <w:i/>
        </w:rPr>
        <w:t>Brand Awareness</w:t>
      </w:r>
      <w:r w:rsidRPr="00430E34">
        <w:rPr>
          <w:rFonts w:ascii="Times New Roman" w:hAnsi="Times New Roman" w:cs="Times New Roman"/>
        </w:rPr>
        <w:t xml:space="preserve"> (X2), dan Harga (X3) secara parsial terhadap Keputusan Pembelian (Y) pada Fatamosoul Studio Cabang Palembang. Dengan Nilai F hitung 888,413 &gt; 3,933. Jadi hipotesis dalam penelitian ini terbukti menunjukan pengaruh.</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Uji T (Parsial)</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Uji parsial (Uji T) adalah pengujian yang digunakan untuk menunjukan seberapa jauh pengaruh suatu variabel independent secara individual dalam menerangkan variasi variabel dependent. Hasil pengujian pengaruh </w:t>
      </w:r>
      <w:r w:rsidRPr="00430E34">
        <w:rPr>
          <w:rFonts w:ascii="Times New Roman" w:hAnsi="Times New Roman" w:cs="Times New Roman"/>
          <w:i/>
        </w:rPr>
        <w:t>Digital Marketing</w:t>
      </w:r>
      <w:r w:rsidRPr="00430E34">
        <w:rPr>
          <w:rFonts w:ascii="Times New Roman" w:hAnsi="Times New Roman" w:cs="Times New Roman"/>
        </w:rPr>
        <w:t xml:space="preserve"> (X1), </w:t>
      </w:r>
      <w:r w:rsidRPr="00430E34">
        <w:rPr>
          <w:rFonts w:ascii="Times New Roman" w:hAnsi="Times New Roman" w:cs="Times New Roman"/>
          <w:i/>
        </w:rPr>
        <w:t>Brand Awareness</w:t>
      </w:r>
      <w:r w:rsidRPr="00430E34">
        <w:rPr>
          <w:rFonts w:ascii="Times New Roman" w:hAnsi="Times New Roman" w:cs="Times New Roman"/>
        </w:rPr>
        <w:t xml:space="preserve"> (X2), dan Harga (X3) secara parsial terhadap Keputusan Pembelian (Y) pada Fatamosoul Studio Cabang Palembang dapat dijelaskan sebagai berikut :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 xml:space="preserve">Tabel 4.18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Uji T (Parsial)</w:t>
      </w:r>
    </w:p>
    <w:tbl>
      <w:tblPr>
        <w:tblStyle w:val="LightShading"/>
        <w:tblW w:w="0" w:type="auto"/>
        <w:tblLook w:val="04A0" w:firstRow="1" w:lastRow="0" w:firstColumn="1" w:lastColumn="0" w:noHBand="0" w:noVBand="1"/>
      </w:tblPr>
      <w:tblGrid>
        <w:gridCol w:w="401"/>
        <w:gridCol w:w="2107"/>
        <w:gridCol w:w="1009"/>
        <w:gridCol w:w="739"/>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auto"/>
            <w:hideMark/>
          </w:tcPr>
          <w:p w:rsidR="00D5785D" w:rsidRPr="00430E34" w:rsidRDefault="00D5785D" w:rsidP="00430E34">
            <w:pPr>
              <w:spacing w:line="360" w:lineRule="auto"/>
              <w:jc w:val="center"/>
              <w:rPr>
                <w:rFonts w:ascii="Times New Roman" w:eastAsia="Times New Roman" w:hAnsi="Times New Roman" w:cs="Times New Roman"/>
                <w:b w:val="0"/>
                <w:bCs w:val="0"/>
              </w:rPr>
            </w:pPr>
            <w:r w:rsidRPr="00430E34">
              <w:rPr>
                <w:rFonts w:ascii="Times New Roman" w:eastAsia="Times New Roman" w:hAnsi="Times New Roman" w:cs="Times New Roman"/>
              </w:rPr>
              <w:t>Coefficients</w:t>
            </w:r>
            <w:r w:rsidRPr="00430E34">
              <w:rPr>
                <w:rFonts w:ascii="Times New Roman" w:eastAsia="Times New Roman" w:hAnsi="Times New Roman" w:cs="Times New Roman"/>
                <w:vertAlign w:val="superscript"/>
              </w:rPr>
              <w:t>a</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0" w:type="auto"/>
            <w:gridSpan w:val="2"/>
            <w:vMerge w:val="restart"/>
            <w:shd w:val="clear" w:color="auto" w:fill="auto"/>
            <w:hideMark/>
          </w:tcPr>
          <w:p w:rsidR="00D5785D" w:rsidRPr="00430E34" w:rsidRDefault="00D5785D" w:rsidP="00430E34">
            <w:pPr>
              <w:spacing w:line="360" w:lineRule="auto"/>
              <w:rPr>
                <w:rFonts w:ascii="Times New Roman" w:eastAsia="Times New Roman" w:hAnsi="Times New Roman" w:cs="Times New Roman"/>
              </w:rPr>
            </w:pPr>
            <w:r w:rsidRPr="00430E34">
              <w:rPr>
                <w:rFonts w:ascii="Times New Roman" w:eastAsia="Times New Roman" w:hAnsi="Times New Roman" w:cs="Times New Roman"/>
              </w:rPr>
              <w:t>Model</w:t>
            </w:r>
          </w:p>
        </w:tc>
        <w:tc>
          <w:tcPr>
            <w:tcW w:w="0" w:type="auto"/>
            <w:vMerge w:val="restart"/>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t</w:t>
            </w:r>
          </w:p>
        </w:tc>
        <w:tc>
          <w:tcPr>
            <w:tcW w:w="0" w:type="auto"/>
            <w:vMerge w:val="restart"/>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Sig.</w:t>
            </w:r>
          </w:p>
        </w:tc>
      </w:tr>
      <w:tr w:rsidR="00D5785D" w:rsidRPr="00430E34" w:rsidTr="00D5785D">
        <w:trPr>
          <w:trHeight w:val="379"/>
        </w:trPr>
        <w:tc>
          <w:tcPr>
            <w:cnfStyle w:val="001000000000" w:firstRow="0" w:lastRow="0" w:firstColumn="1" w:lastColumn="0" w:oddVBand="0" w:evenVBand="0" w:oddHBand="0" w:evenHBand="0" w:firstRowFirstColumn="0" w:firstRowLastColumn="0" w:lastRowFirstColumn="0" w:lastRowLastColumn="0"/>
            <w:tcW w:w="0" w:type="auto"/>
            <w:gridSpan w:val="2"/>
            <w:vMerge/>
            <w:shd w:val="clear" w:color="auto" w:fill="auto"/>
            <w:hideMark/>
          </w:tcPr>
          <w:p w:rsidR="00D5785D" w:rsidRPr="00430E34" w:rsidRDefault="00D5785D" w:rsidP="00430E34">
            <w:pPr>
              <w:spacing w:line="360" w:lineRule="auto"/>
              <w:rPr>
                <w:rFonts w:ascii="Times New Roman" w:eastAsia="Times New Roman" w:hAnsi="Times New Roman" w:cs="Times New Roman"/>
              </w:rPr>
            </w:pPr>
          </w:p>
        </w:tc>
        <w:tc>
          <w:tcPr>
            <w:tcW w:w="0" w:type="auto"/>
            <w:vMerge/>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vMerge/>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D5785D" w:rsidRPr="00430E34" w:rsidRDefault="00D5785D" w:rsidP="00430E34">
            <w:pPr>
              <w:spacing w:line="360" w:lineRule="auto"/>
              <w:rPr>
                <w:rFonts w:ascii="Times New Roman" w:eastAsia="Times New Roman" w:hAnsi="Times New Roman" w:cs="Times New Roman"/>
              </w:rPr>
            </w:pPr>
            <w:r w:rsidRPr="00430E34">
              <w:rPr>
                <w:rFonts w:ascii="Times New Roman" w:eastAsia="Times New Roman" w:hAnsi="Times New Roman" w:cs="Times New Roman"/>
              </w:rPr>
              <w:t>1</w:t>
            </w: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(Constant)</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1,517</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,132</w:t>
            </w:r>
          </w:p>
        </w:tc>
      </w:tr>
      <w:tr w:rsidR="00D5785D" w:rsidRPr="00430E34" w:rsidTr="00D5785D">
        <w:trPr>
          <w:trHeight w:val="47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Digital Marketing</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8,363</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,000</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rPr>
            </w:pPr>
          </w:p>
        </w:tc>
        <w:tc>
          <w:tcPr>
            <w:tcW w:w="0" w:type="auto"/>
            <w:shd w:val="clear" w:color="auto" w:fill="auto"/>
            <w:hideMark/>
          </w:tcPr>
          <w:p w:rsidR="00D5785D" w:rsidRPr="00430E34" w:rsidRDefault="00D5785D" w:rsidP="00430E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Brand Awareness</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6,129</w:t>
            </w:r>
          </w:p>
        </w:tc>
        <w:tc>
          <w:tcPr>
            <w:tcW w:w="0" w:type="auto"/>
            <w:shd w:val="clear" w:color="auto" w:fill="auto"/>
            <w:noWrap/>
            <w:hideMark/>
          </w:tcPr>
          <w:p w:rsidR="00D5785D" w:rsidRPr="00430E34" w:rsidRDefault="00D5785D" w:rsidP="00430E3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,000</w:t>
            </w:r>
          </w:p>
        </w:tc>
      </w:tr>
      <w:tr w:rsidR="00D5785D" w:rsidRPr="00430E34" w:rsidTr="00D5785D">
        <w:trPr>
          <w:trHeight w:val="30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D5785D" w:rsidRPr="00430E34" w:rsidRDefault="00D5785D" w:rsidP="00430E34">
            <w:pPr>
              <w:spacing w:line="360" w:lineRule="auto"/>
              <w:rPr>
                <w:rFonts w:ascii="Times New Roman" w:eastAsia="Times New Roman" w:hAnsi="Times New Roman" w:cs="Times New Roman"/>
              </w:rPr>
            </w:pPr>
          </w:p>
        </w:tc>
        <w:tc>
          <w:tcPr>
            <w:tcW w:w="0" w:type="auto"/>
            <w:shd w:val="clear" w:color="auto" w:fill="auto"/>
            <w:hideMark/>
          </w:tcPr>
          <w:p w:rsidR="00D5785D" w:rsidRPr="00430E34" w:rsidRDefault="00D5785D" w:rsidP="00430E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Harga</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11,277</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30E34">
              <w:rPr>
                <w:rFonts w:ascii="Times New Roman" w:eastAsia="Times New Roman" w:hAnsi="Times New Roman" w:cs="Times New Roman"/>
              </w:rPr>
              <w:t>,000</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auto"/>
            <w:hideMark/>
          </w:tcPr>
          <w:p w:rsidR="00D5785D" w:rsidRPr="00430E34" w:rsidRDefault="00D5785D" w:rsidP="00430E34">
            <w:pPr>
              <w:spacing w:line="360" w:lineRule="auto"/>
              <w:rPr>
                <w:rFonts w:ascii="Times New Roman" w:eastAsia="Times New Roman" w:hAnsi="Times New Roman" w:cs="Times New Roman"/>
              </w:rPr>
            </w:pPr>
            <w:r w:rsidRPr="00430E34">
              <w:rPr>
                <w:rFonts w:ascii="Times New Roman" w:eastAsia="Times New Roman" w:hAnsi="Times New Roman" w:cs="Times New Roman"/>
              </w:rPr>
              <w:t>a. Dependent Variable: Keputusan Pembelian</w:t>
            </w:r>
          </w:p>
        </w:tc>
      </w:tr>
    </w:tbl>
    <w:p w:rsidR="00D5785D" w:rsidRPr="00430E34" w:rsidRDefault="00D5785D" w:rsidP="00430E34">
      <w:pPr>
        <w:spacing w:after="0" w:line="360" w:lineRule="auto"/>
        <w:ind w:firstLine="426"/>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Uji hipotesis I pengaruh </w:t>
      </w:r>
      <w:r w:rsidRPr="00430E34">
        <w:rPr>
          <w:rFonts w:ascii="Times New Roman" w:hAnsi="Times New Roman" w:cs="Times New Roman"/>
          <w:i/>
        </w:rPr>
        <w:t>Digital Marketing</w:t>
      </w:r>
      <w:r w:rsidRPr="00430E34">
        <w:rPr>
          <w:rFonts w:ascii="Times New Roman" w:hAnsi="Times New Roman" w:cs="Times New Roman"/>
        </w:rPr>
        <w:t xml:space="preserve"> (X1) terhadap Keputusan Pembelian (Y) pada Fatamosoul Studio Cabang Palembang.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Nilai signifikansi &lt; 0,05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Nilai t hitung &gt; nilai t tabel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T tabel = t (a/2 : n - k - 1)</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a = 5%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t (0,05/2 : 105 - 2 - 1)</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0,025 : 102</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1.983</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Variabel </w:t>
      </w:r>
      <w:r w:rsidRPr="00430E34">
        <w:rPr>
          <w:rFonts w:ascii="Times New Roman" w:hAnsi="Times New Roman" w:cs="Times New Roman"/>
          <w:i/>
        </w:rPr>
        <w:t>Digital Marketing</w:t>
      </w:r>
      <w:r w:rsidRPr="00430E34">
        <w:rPr>
          <w:rFonts w:ascii="Times New Roman" w:hAnsi="Times New Roman" w:cs="Times New Roman"/>
        </w:rPr>
        <w:t xml:space="preserve"> (X1) terhadap Keputusan Pembelian (Y) Nilai Signifikansi 0,000 &lt; 0,05 t hitung &gt; t tabel 8,363 &gt; 1,983 Dari pengujian tersebut didapatkan hasil yang menunjukan nilai signifikansi pengaruh </w:t>
      </w:r>
      <w:r w:rsidRPr="00430E34">
        <w:rPr>
          <w:rFonts w:ascii="Times New Roman" w:hAnsi="Times New Roman" w:cs="Times New Roman"/>
          <w:i/>
        </w:rPr>
        <w:t>Digital Marketing</w:t>
      </w:r>
      <w:r w:rsidRPr="00430E34">
        <w:rPr>
          <w:rFonts w:ascii="Times New Roman" w:hAnsi="Times New Roman" w:cs="Times New Roman"/>
        </w:rPr>
        <w:t xml:space="preserve"> (X1) terhadap Keputusan Pembelian (Y) adalah 0,000 &lt; 0,05 dan nilai t hitung 8,363 &gt; t tabel 1,983. Jadi dapat diambil kesimpulan bahwa Ho1 ditolak dan Ha1 diterima, yang berarti terdapat pengaruh </w:t>
      </w:r>
      <w:r w:rsidRPr="00430E34">
        <w:rPr>
          <w:rFonts w:ascii="Times New Roman" w:hAnsi="Times New Roman" w:cs="Times New Roman"/>
          <w:i/>
        </w:rPr>
        <w:t>Digital Marketing</w:t>
      </w:r>
      <w:r w:rsidRPr="00430E34">
        <w:rPr>
          <w:rFonts w:ascii="Times New Roman" w:hAnsi="Times New Roman" w:cs="Times New Roman"/>
        </w:rPr>
        <w:t xml:space="preserve"> (X1) terhadap Keputusan Pembelian (Y) secara signifikan.</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Uji hipotesis II pengaruh </w:t>
      </w:r>
      <w:r w:rsidRPr="00430E34">
        <w:rPr>
          <w:rFonts w:ascii="Times New Roman" w:hAnsi="Times New Roman" w:cs="Times New Roman"/>
          <w:i/>
        </w:rPr>
        <w:t>Brand Awareness</w:t>
      </w:r>
      <w:r w:rsidRPr="00430E34">
        <w:rPr>
          <w:rFonts w:ascii="Times New Roman" w:hAnsi="Times New Roman" w:cs="Times New Roman"/>
        </w:rPr>
        <w:t xml:space="preserve"> (X2) terhadap Keputusan Pembelian (Y) pada Fatamosoul Studio Cabang Palembang.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Nilai signifikansi &lt; 0,05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Nilai t hitung &gt; nilai t tabel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T tabel = t (a/2 : n - k - 1)</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a = 5%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t (0,05/2 : 105 - 2 - 1)</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0,025 : 102</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1.983</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 xml:space="preserve">Variabel </w:t>
      </w:r>
      <w:r w:rsidRPr="00430E34">
        <w:rPr>
          <w:rFonts w:ascii="Times New Roman" w:hAnsi="Times New Roman" w:cs="Times New Roman"/>
          <w:i/>
        </w:rPr>
        <w:t>Brand Awareness</w:t>
      </w:r>
      <w:r w:rsidRPr="00430E34">
        <w:rPr>
          <w:rFonts w:ascii="Times New Roman" w:hAnsi="Times New Roman" w:cs="Times New Roman"/>
        </w:rPr>
        <w:t xml:space="preserve"> (X2) terhadap Keputusan Pembelian (Y) Nilai Signifikansi 0,000 &lt; 0,05 t hitung &gt; t tabel 6,129 &gt; 1,983 Dari pengujian tersebut didapatkan hasil yang menunjukan nilai signifikansi pengaruh </w:t>
      </w:r>
      <w:r w:rsidRPr="00430E34">
        <w:rPr>
          <w:rFonts w:ascii="Times New Roman" w:hAnsi="Times New Roman" w:cs="Times New Roman"/>
          <w:i/>
        </w:rPr>
        <w:t>Brand Awareness</w:t>
      </w:r>
      <w:r w:rsidRPr="00430E34">
        <w:rPr>
          <w:rFonts w:ascii="Times New Roman" w:hAnsi="Times New Roman" w:cs="Times New Roman"/>
        </w:rPr>
        <w:t xml:space="preserve"> (X2) terhadap Keputusan Pembelian (Y) adalah 0,000 &lt; 0,05 dan nilai t hitung 6,129 &gt; t tabel 1,983. Jadi dapat diambil kesimpulan bahwa Ho1 ditolak dan Ha1 diterima, yang berarti terdapat pengaruh </w:t>
      </w:r>
      <w:r w:rsidRPr="00430E34">
        <w:rPr>
          <w:rFonts w:ascii="Times New Roman" w:hAnsi="Times New Roman" w:cs="Times New Roman"/>
          <w:i/>
        </w:rPr>
        <w:t>Brand Awareness</w:t>
      </w:r>
      <w:r w:rsidRPr="00430E34">
        <w:rPr>
          <w:rFonts w:ascii="Times New Roman" w:hAnsi="Times New Roman" w:cs="Times New Roman"/>
        </w:rPr>
        <w:t xml:space="preserve"> (X2) terhadap Keputusan Pembelian (Y) secara signifikan.</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Uji hipotesis III pengaruh Harga (X3) terhadap Keputusan Pembelian (Y) pada Fatamosoul Studio Cabang Palembang.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Nilai signifikansi &lt; 0,05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Nilai t hitung &gt; nilai t tabel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T tabel = t (a/2 : n - k - 1)</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xml:space="preserve">a = 5% </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t (0,05/2 : 105 - 2 - 1)</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0,025 : 102</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 1.983</w:t>
      </w:r>
    </w:p>
    <w:p w:rsidR="00D5785D" w:rsidRPr="00430E34" w:rsidRDefault="00D5785D" w:rsidP="00430E34">
      <w:pPr>
        <w:spacing w:after="0" w:line="360" w:lineRule="auto"/>
        <w:jc w:val="both"/>
        <w:rPr>
          <w:rFonts w:ascii="Times New Roman" w:hAnsi="Times New Roman" w:cs="Times New Roman"/>
        </w:rPr>
      </w:pPr>
      <w:r w:rsidRPr="00430E34">
        <w:rPr>
          <w:rFonts w:ascii="Times New Roman" w:hAnsi="Times New Roman" w:cs="Times New Roman"/>
        </w:rPr>
        <w:t>Variabel Harga (X3) terhadap Keputusan Pembelian (Y) Nilai Signifikansi 0,000 &lt; 0,05 t hitung &gt; t tabel 11,277 &gt; 1,983 Dari pengujian tersebut didapatkan hasil yang menunjukan nilai signifikansi pengaruh Harga (X3) terhadap Keputusan Pembelian (Y) adalah 0,000 &lt; 0,05 dan nilai t hitung 11,277 &gt; t tabel 1,983. Jadi dapat diambil kesimpulan bahwa Ho1 ditolak dan Ha1 diterima, yang berarti terdapat pengaruh Harga (X3) terhadap Keputusan Pembelian (Y) secara signifikan.</w:t>
      </w:r>
    </w:p>
    <w:p w:rsidR="00D5785D" w:rsidRPr="00430E34" w:rsidRDefault="00D5785D" w:rsidP="00430E34">
      <w:pPr>
        <w:spacing w:after="0" w:line="360" w:lineRule="auto"/>
        <w:jc w:val="both"/>
        <w:rPr>
          <w:rFonts w:ascii="Times New Roman" w:hAnsi="Times New Roman" w:cs="Times New Roman"/>
          <w:b/>
        </w:rPr>
      </w:pP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b/>
        </w:rPr>
        <w:t>Koefisien Determinansi</w:t>
      </w:r>
    </w:p>
    <w:p w:rsidR="00D5785D" w:rsidRPr="00430E34" w:rsidRDefault="00D5785D" w:rsidP="00430E34">
      <w:pPr>
        <w:spacing w:after="0" w:line="360" w:lineRule="auto"/>
        <w:ind w:firstLine="567"/>
        <w:jc w:val="both"/>
        <w:rPr>
          <w:rFonts w:ascii="Times New Roman" w:hAnsi="Times New Roman" w:cs="Times New Roman"/>
        </w:rPr>
      </w:pPr>
      <w:r w:rsidRPr="00430E34">
        <w:rPr>
          <w:rFonts w:ascii="Times New Roman" w:hAnsi="Times New Roman" w:cs="Times New Roman"/>
        </w:rPr>
        <w:t>Koefisien Determinasi mempunyai tujuan untuk mengukur seberapa jauh sebuah kemampuan model dalam menerangkan variasi variabel independent. Nilai koefisien determinasi adalah 0 &lt; R2 &lt; 1. Apabila nilai koefisien determinasi semakin mendekati angka 1, maka model regresi dianggap semakin baik, sebab variabel independent dalam penelitian ini mampu menerangkan dan menjelaskan variabel dependent. Koefisien determinasi penelitian ini dapat dilihat pada tabel di bawah :</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Tabel 4.19</w:t>
      </w:r>
    </w:p>
    <w:p w:rsidR="00D5785D" w:rsidRPr="00430E34" w:rsidRDefault="00D5785D" w:rsidP="00430E34">
      <w:pPr>
        <w:spacing w:after="0" w:line="360" w:lineRule="auto"/>
        <w:jc w:val="center"/>
        <w:rPr>
          <w:rFonts w:ascii="Times New Roman" w:hAnsi="Times New Roman" w:cs="Times New Roman"/>
          <w:b/>
        </w:rPr>
      </w:pPr>
      <w:r w:rsidRPr="00430E34">
        <w:rPr>
          <w:rFonts w:ascii="Times New Roman" w:hAnsi="Times New Roman" w:cs="Times New Roman"/>
          <w:b/>
        </w:rPr>
        <w:t>Koefisien Determinansi</w:t>
      </w:r>
    </w:p>
    <w:tbl>
      <w:tblPr>
        <w:tblStyle w:val="LightShading"/>
        <w:tblW w:w="0" w:type="auto"/>
        <w:tblLook w:val="04A0" w:firstRow="1" w:lastRow="0" w:firstColumn="1" w:lastColumn="0" w:noHBand="0" w:noVBand="1"/>
      </w:tblPr>
      <w:tblGrid>
        <w:gridCol w:w="807"/>
        <w:gridCol w:w="657"/>
        <w:gridCol w:w="818"/>
        <w:gridCol w:w="999"/>
        <w:gridCol w:w="975"/>
      </w:tblGrid>
      <w:tr w:rsidR="00D5785D" w:rsidRPr="00430E34" w:rsidTr="00D578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5"/>
            <w:shd w:val="clear" w:color="auto" w:fill="auto"/>
            <w:hideMark/>
          </w:tcPr>
          <w:p w:rsidR="00D5785D" w:rsidRPr="00430E34" w:rsidRDefault="00D5785D" w:rsidP="00430E34">
            <w:pPr>
              <w:spacing w:line="360" w:lineRule="auto"/>
              <w:jc w:val="center"/>
              <w:rPr>
                <w:rFonts w:ascii="Times New Roman" w:eastAsia="Times New Roman" w:hAnsi="Times New Roman" w:cs="Times New Roman"/>
                <w:b w:val="0"/>
                <w:bCs w:val="0"/>
                <w:color w:val="000000"/>
              </w:rPr>
            </w:pPr>
            <w:r w:rsidRPr="00430E34">
              <w:rPr>
                <w:rFonts w:ascii="Times New Roman" w:eastAsia="Times New Roman" w:hAnsi="Times New Roman" w:cs="Times New Roman"/>
                <w:b w:val="0"/>
                <w:bCs w:val="0"/>
                <w:color w:val="000000"/>
              </w:rPr>
              <w:t>Model Summary</w:t>
            </w:r>
            <w:r w:rsidRPr="00430E34">
              <w:rPr>
                <w:rFonts w:ascii="Times New Roman" w:eastAsia="Times New Roman" w:hAnsi="Times New Roman" w:cs="Times New Roman"/>
                <w:b w:val="0"/>
                <w:bCs w:val="0"/>
                <w:color w:val="000000"/>
                <w:vertAlign w:val="superscript"/>
              </w:rPr>
              <w:t>b</w:t>
            </w:r>
          </w:p>
        </w:tc>
      </w:tr>
      <w:tr w:rsidR="00D5785D" w:rsidRPr="00430E34" w:rsidTr="00D5785D">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Model</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R</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R Square</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Adjusted R Square</w:t>
            </w:r>
          </w:p>
        </w:tc>
        <w:tc>
          <w:tcPr>
            <w:tcW w:w="0" w:type="auto"/>
            <w:shd w:val="clear" w:color="auto" w:fill="auto"/>
            <w:hideMark/>
          </w:tcPr>
          <w:p w:rsidR="00D5785D" w:rsidRPr="00430E34" w:rsidRDefault="00D5785D" w:rsidP="00430E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Std. Error of the Estimate</w:t>
            </w:r>
          </w:p>
        </w:tc>
      </w:tr>
      <w:tr w:rsidR="00D5785D" w:rsidRPr="00430E34" w:rsidTr="00D5785D">
        <w:trPr>
          <w:trHeight w:val="48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D5785D" w:rsidRPr="00430E34" w:rsidRDefault="00D5785D" w:rsidP="00430E34">
            <w:pPr>
              <w:spacing w:line="360" w:lineRule="auto"/>
              <w:rPr>
                <w:rFonts w:ascii="Times New Roman" w:eastAsia="Times New Roman" w:hAnsi="Times New Roman" w:cs="Times New Roman"/>
                <w:color w:val="000000"/>
              </w:rPr>
            </w:pPr>
            <w:r w:rsidRPr="00430E34">
              <w:rPr>
                <w:rFonts w:ascii="Times New Roman" w:eastAsia="Times New Roman" w:hAnsi="Times New Roman" w:cs="Times New Roman"/>
                <w:color w:val="000000"/>
              </w:rPr>
              <w:t>1</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.982</w:t>
            </w:r>
            <w:r w:rsidRPr="00430E34">
              <w:rPr>
                <w:rFonts w:ascii="Times New Roman" w:eastAsia="Times New Roman" w:hAnsi="Times New Roman" w:cs="Times New Roman"/>
                <w:color w:val="000000"/>
                <w:vertAlign w:val="superscript"/>
              </w:rPr>
              <w:t>a</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,963</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,962</w:t>
            </w:r>
          </w:p>
        </w:tc>
        <w:tc>
          <w:tcPr>
            <w:tcW w:w="0" w:type="auto"/>
            <w:shd w:val="clear" w:color="auto" w:fill="auto"/>
            <w:noWrap/>
            <w:hideMark/>
          </w:tcPr>
          <w:p w:rsidR="00D5785D" w:rsidRPr="00430E34" w:rsidRDefault="00D5785D" w:rsidP="00430E3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430E34">
              <w:rPr>
                <w:rFonts w:ascii="Times New Roman" w:eastAsia="Times New Roman" w:hAnsi="Times New Roman" w:cs="Times New Roman"/>
                <w:color w:val="000000"/>
              </w:rPr>
              <w:t>,94670</w:t>
            </w:r>
          </w:p>
        </w:tc>
      </w:tr>
    </w:tbl>
    <w:p w:rsidR="00D5785D" w:rsidRPr="00430E34" w:rsidRDefault="00D5785D" w:rsidP="00430E34">
      <w:pPr>
        <w:spacing w:after="0" w:line="360" w:lineRule="auto"/>
        <w:ind w:firstLine="426"/>
        <w:rPr>
          <w:rFonts w:ascii="Times New Roman" w:hAnsi="Times New Roman" w:cs="Times New Roman"/>
          <w:i/>
        </w:rPr>
      </w:pPr>
      <w:r w:rsidRPr="00430E34">
        <w:rPr>
          <w:rFonts w:ascii="Times New Roman" w:hAnsi="Times New Roman" w:cs="Times New Roman"/>
          <w:b/>
          <w:i/>
        </w:rPr>
        <w:t>Sumber</w:t>
      </w:r>
      <w:r w:rsidRPr="00430E34">
        <w:rPr>
          <w:rFonts w:ascii="Times New Roman" w:hAnsi="Times New Roman" w:cs="Times New Roman"/>
          <w:i/>
        </w:rPr>
        <w:t xml:space="preserve"> : Data yang diolah dengan program SPSS versi 25.0 tahun 2024.</w:t>
      </w:r>
    </w:p>
    <w:p w:rsidR="00D5785D" w:rsidRPr="00430E34" w:rsidRDefault="00D5785D" w:rsidP="00430E34">
      <w:pPr>
        <w:spacing w:after="0" w:line="360" w:lineRule="auto"/>
        <w:jc w:val="both"/>
        <w:rPr>
          <w:rFonts w:ascii="Times New Roman" w:hAnsi="Times New Roman" w:cs="Times New Roman"/>
          <w:b/>
        </w:rPr>
      </w:pPr>
      <w:r w:rsidRPr="00430E34">
        <w:rPr>
          <w:rFonts w:ascii="Times New Roman" w:hAnsi="Times New Roman" w:cs="Times New Roman"/>
        </w:rPr>
        <w:t xml:space="preserve">Tabel 4.19 di atas menjelaskan bahwa nilai Adjusted R2 = 0,962 (96,2%). Jadi, dapat disimpulkan bahwa pengaruh variabel </w:t>
      </w:r>
      <w:r w:rsidRPr="00430E34">
        <w:rPr>
          <w:rFonts w:ascii="Times New Roman" w:hAnsi="Times New Roman" w:cs="Times New Roman"/>
          <w:i/>
        </w:rPr>
        <w:t>Digital Marketing</w:t>
      </w:r>
      <w:r w:rsidRPr="00430E34">
        <w:rPr>
          <w:rFonts w:ascii="Times New Roman" w:hAnsi="Times New Roman" w:cs="Times New Roman"/>
        </w:rPr>
        <w:t xml:space="preserve"> (X1), </w:t>
      </w:r>
      <w:r w:rsidRPr="00430E34">
        <w:rPr>
          <w:rFonts w:ascii="Times New Roman" w:hAnsi="Times New Roman" w:cs="Times New Roman"/>
          <w:i/>
        </w:rPr>
        <w:t>Brand Awareness</w:t>
      </w:r>
      <w:r w:rsidRPr="00430E34">
        <w:rPr>
          <w:rFonts w:ascii="Times New Roman" w:hAnsi="Times New Roman" w:cs="Times New Roman"/>
        </w:rPr>
        <w:t xml:space="preserve"> (X2), dan Harga (X3) terhadap Keputusan Pembelian (Y) sebesar 0,962 atau 96,2% dan sisanya sebesar 3,8% dipengaruhi oleh faktor lain yang tidak diteliti oleh peneliti yaitu </w:t>
      </w:r>
      <w:r w:rsidRPr="00430E34">
        <w:rPr>
          <w:rFonts w:ascii="Times New Roman" w:hAnsi="Times New Roman" w:cs="Times New Roman"/>
          <w:i/>
        </w:rPr>
        <w:t>Brand Image</w:t>
      </w:r>
      <w:r w:rsidRPr="00430E34">
        <w:rPr>
          <w:rFonts w:ascii="Times New Roman" w:hAnsi="Times New Roman" w:cs="Times New Roman"/>
        </w:rPr>
        <w:t>, dan Kualitas Produk.</w:t>
      </w:r>
    </w:p>
    <w:p w:rsidR="0024472B" w:rsidRPr="00044CE4" w:rsidRDefault="0024472B" w:rsidP="00430E34">
      <w:pPr>
        <w:spacing w:after="0" w:line="240" w:lineRule="auto"/>
        <w:ind w:firstLine="284"/>
        <w:jc w:val="both"/>
        <w:rPr>
          <w:rFonts w:ascii="Times New Roman" w:hAnsi="Times New Roman"/>
        </w:rPr>
      </w:pPr>
      <w:r w:rsidRPr="00044CE4">
        <w:rPr>
          <w:rFonts w:ascii="Times New Roman" w:hAnsi="Times New Roman"/>
        </w:rPr>
        <w:t xml:space="preserve"> </w:t>
      </w:r>
    </w:p>
    <w:p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rsidR="0024472B" w:rsidRPr="00044CE4" w:rsidRDefault="0024472B" w:rsidP="00430E34">
      <w:pPr>
        <w:pStyle w:val="Default"/>
        <w:jc w:val="both"/>
        <w:rPr>
          <w:sz w:val="22"/>
          <w:szCs w:val="22"/>
        </w:rPr>
      </w:pPr>
      <w:r w:rsidRPr="00044CE4">
        <w:rPr>
          <w:sz w:val="22"/>
          <w:szCs w:val="22"/>
        </w:rPr>
        <w:t xml:space="preserve"> </w:t>
      </w:r>
    </w:p>
    <w:p w:rsidR="00430E34" w:rsidRPr="00430E34" w:rsidRDefault="00430E34" w:rsidP="00430E34">
      <w:pPr>
        <w:pStyle w:val="icsmheading1"/>
        <w:spacing w:before="0" w:after="0" w:line="360" w:lineRule="auto"/>
        <w:ind w:firstLine="284"/>
        <w:jc w:val="both"/>
        <w:rPr>
          <w:b w:val="0"/>
          <w:sz w:val="22"/>
          <w:szCs w:val="22"/>
          <w:lang w:val="en-US"/>
        </w:rPr>
      </w:pPr>
      <w:r w:rsidRPr="00430E34">
        <w:rPr>
          <w:b w:val="0"/>
          <w:sz w:val="22"/>
          <w:szCs w:val="22"/>
          <w:lang w:val="en-US"/>
        </w:rPr>
        <w:t>Digital Marketing, Brand Awareness, dan Harga secara bersama-sama (simultan) berpengaruh signifikan terhadap Keputusan Pembelian kaos pada Fatamosoul Studio Cabang Palembang dengan nil</w:t>
      </w:r>
      <w:bookmarkStart w:id="0" w:name="_GoBack"/>
      <w:bookmarkEnd w:id="0"/>
      <w:r w:rsidRPr="00430E34">
        <w:rPr>
          <w:b w:val="0"/>
          <w:sz w:val="22"/>
          <w:szCs w:val="22"/>
          <w:lang w:val="en-US"/>
        </w:rPr>
        <w:t>ai Sig sebesar 0,000 &lt; 0,05 dan nilai F hitung 888,413 &gt; 3,933.</w:t>
      </w:r>
    </w:p>
    <w:p w:rsidR="00430E34" w:rsidRPr="00430E34" w:rsidRDefault="00430E34" w:rsidP="00430E34">
      <w:pPr>
        <w:pStyle w:val="icsmheading1"/>
        <w:spacing w:before="0" w:after="0" w:line="360" w:lineRule="auto"/>
        <w:ind w:firstLine="284"/>
        <w:jc w:val="both"/>
        <w:rPr>
          <w:b w:val="0"/>
          <w:sz w:val="22"/>
          <w:szCs w:val="22"/>
          <w:lang w:val="en-US"/>
        </w:rPr>
      </w:pPr>
      <w:r w:rsidRPr="00430E34">
        <w:rPr>
          <w:b w:val="0"/>
          <w:sz w:val="22"/>
          <w:szCs w:val="22"/>
          <w:lang w:val="en-US"/>
        </w:rPr>
        <w:t>Digital Marketing secara parsial berpengaruh signifikan terhadap Keputusan Pembelian kaos pada Fatamosoul Studio Cabang Palembang dengan Nilai Signifikansi 0,000 &lt; 0,05 dan t hitung &gt; t tabel 8,363 &gt; 1,983.</w:t>
      </w:r>
    </w:p>
    <w:p w:rsidR="00430E34" w:rsidRPr="00430E34" w:rsidRDefault="00430E34" w:rsidP="00430E34">
      <w:pPr>
        <w:pStyle w:val="icsmheading1"/>
        <w:spacing w:before="0" w:after="0" w:line="360" w:lineRule="auto"/>
        <w:ind w:firstLine="284"/>
        <w:jc w:val="both"/>
        <w:rPr>
          <w:b w:val="0"/>
          <w:sz w:val="22"/>
          <w:szCs w:val="22"/>
          <w:lang w:val="en-US"/>
        </w:rPr>
      </w:pPr>
      <w:r w:rsidRPr="00430E34">
        <w:rPr>
          <w:b w:val="0"/>
          <w:sz w:val="22"/>
          <w:szCs w:val="22"/>
          <w:lang w:val="en-US"/>
        </w:rPr>
        <w:t>Brand Awareness secara parsial berpengaruh signifikan terhadap Keputusan Pembelian kaos pada Fatamosoul Studio Cabang Palembang dengan Nilai Signifikansi 0,000 &lt; 0,05 t hitung &gt; t tabel 6,129 &gt; 1,983.</w:t>
      </w:r>
    </w:p>
    <w:p w:rsidR="00430E34" w:rsidRPr="00430E34" w:rsidRDefault="00430E34" w:rsidP="00430E34">
      <w:pPr>
        <w:pStyle w:val="icsmheading1"/>
        <w:spacing w:before="0" w:after="0" w:line="360" w:lineRule="auto"/>
        <w:ind w:firstLine="284"/>
        <w:jc w:val="both"/>
        <w:rPr>
          <w:i/>
          <w:color w:val="000000"/>
          <w:sz w:val="22"/>
          <w:szCs w:val="22"/>
          <w:lang w:val="en-US"/>
        </w:rPr>
      </w:pPr>
      <w:r w:rsidRPr="00430E34">
        <w:rPr>
          <w:b w:val="0"/>
          <w:sz w:val="22"/>
          <w:szCs w:val="22"/>
          <w:lang w:val="en-US"/>
        </w:rPr>
        <w:t>Harga secara parsial berpengaruh signifikan terhadap Keputusan Pembelian kaos pada Fatamosoul Studio Cabang Palembang dengan Nilai Signifikansi 0,000 &lt; 0,05 t hitung &gt; t tabel 11,277 &gt; 1,983.</w:t>
      </w:r>
    </w:p>
    <w:p w:rsidR="00EE14DD" w:rsidRPr="00044CE4" w:rsidRDefault="00EE14DD" w:rsidP="00EE14DD">
      <w:pPr>
        <w:pStyle w:val="Default"/>
        <w:spacing w:line="360" w:lineRule="auto"/>
        <w:jc w:val="both"/>
        <w:rPr>
          <w:sz w:val="22"/>
          <w:szCs w:val="22"/>
        </w:rPr>
      </w:pPr>
    </w:p>
    <w:p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rsidR="00430E34" w:rsidRDefault="00430E34" w:rsidP="00430E34">
      <w:pPr>
        <w:spacing w:after="0" w:line="240" w:lineRule="auto"/>
        <w:ind w:left="709" w:hanging="709"/>
        <w:jc w:val="both"/>
        <w:rPr>
          <w:rFonts w:ascii="Times New Roman" w:hAnsi="Times New Roman" w:cs="Times New Roman"/>
          <w:szCs w:val="24"/>
        </w:rPr>
      </w:pP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Amirullah. 2015. Pengantar Manajemen. Jakarta: Mitra Wacana Media.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Ali Hasan. 2018. Marketing Dan Kasus-Kasus Pilihan. Cetakan Pertama. Media Pressdindo. Yogyakarta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Anang Firmansyah. 2019. Pemasaran produk dan merek, cetakan pertama, penerbit Qiara Media, Jawa timur.</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Assauri, S. (2018). Manajemen Pemasaran (Dasar, Konsep &amp; Strategi). Depok: PT Raja Grafindo Persada.</w:t>
      </w:r>
    </w:p>
    <w:p w:rsidR="00430E34" w:rsidRPr="00430E34" w:rsidRDefault="00430E34" w:rsidP="00430E34">
      <w:pPr>
        <w:spacing w:after="0" w:line="240" w:lineRule="auto"/>
        <w:ind w:left="709" w:hanging="709"/>
        <w:jc w:val="both"/>
        <w:rPr>
          <w:rFonts w:ascii="Times New Roman" w:hAnsi="Times New Roman" w:cs="Times New Roman"/>
          <w:color w:val="000000" w:themeColor="text1"/>
          <w:szCs w:val="24"/>
          <w:shd w:val="clear" w:color="auto" w:fill="FFFFFF"/>
        </w:rPr>
      </w:pPr>
      <w:r w:rsidRPr="00430E34">
        <w:rPr>
          <w:rFonts w:ascii="Times New Roman" w:hAnsi="Times New Roman" w:cs="Times New Roman"/>
          <w:color w:val="000000" w:themeColor="text1"/>
          <w:szCs w:val="24"/>
          <w:shd w:val="clear" w:color="auto" w:fill="FFFFFF"/>
        </w:rPr>
        <w:t>Danang </w:t>
      </w:r>
      <w:r w:rsidRPr="00430E34">
        <w:rPr>
          <w:rStyle w:val="Emphasis"/>
          <w:rFonts w:ascii="Times New Roman" w:hAnsi="Times New Roman" w:cs="Times New Roman"/>
          <w:bCs/>
          <w:color w:val="000000" w:themeColor="text1"/>
          <w:szCs w:val="24"/>
          <w:shd w:val="clear" w:color="auto" w:fill="FFFFFF"/>
        </w:rPr>
        <w:t>Sunyoto</w:t>
      </w:r>
      <w:r w:rsidRPr="00430E34">
        <w:rPr>
          <w:rFonts w:ascii="Times New Roman" w:hAnsi="Times New Roman" w:cs="Times New Roman"/>
          <w:color w:val="000000" w:themeColor="text1"/>
          <w:szCs w:val="24"/>
          <w:shd w:val="clear" w:color="auto" w:fill="FFFFFF"/>
        </w:rPr>
        <w:t xml:space="preserve">, </w:t>
      </w:r>
      <w:r w:rsidRPr="00430E34">
        <w:rPr>
          <w:rStyle w:val="Emphasis"/>
          <w:rFonts w:ascii="Times New Roman" w:hAnsi="Times New Roman" w:cs="Times New Roman"/>
          <w:bCs/>
          <w:color w:val="000000" w:themeColor="text1"/>
          <w:szCs w:val="24"/>
          <w:shd w:val="clear" w:color="auto" w:fill="FFFFFF"/>
        </w:rPr>
        <w:t>2020.</w:t>
      </w:r>
      <w:r w:rsidRPr="00430E34">
        <w:rPr>
          <w:rFonts w:ascii="Times New Roman" w:hAnsi="Times New Roman" w:cs="Times New Roman"/>
          <w:color w:val="000000" w:themeColor="text1"/>
          <w:szCs w:val="24"/>
          <w:shd w:val="clear" w:color="auto" w:fill="FFFFFF"/>
        </w:rPr>
        <w:t xml:space="preserve"> Dasar-Dasar Manajemen. Jakarta: PT RajaGrafindo Persada, cetakan ketujuh.</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Durianto, D., Sugiarto, &amp; Sitinjak, T. 2004. Strategi Menaklukkan Pasar Melalui Riset Ekuitas dan Perilaku Merek. Jakarta: PT. Gramedia Pustaka Utama.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Fandy Tjiptono &amp; Anastasia Diana. 2016. Pemasaran Esesi dan Aplikasi, Andi. Offset, Yogyakarta.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Ghozali, Imam. 2016. Aplikasi Analisis Multivariete Dengan Program IBM SPSS 23 (Edisi 8). Cetakan ke VIII. Semarang : Badan Penerbit Universitas Diponegoro.</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Ghozali, Imam. 2018. Aplikasi Analisis Multivariate dengan Program IBM SPSS 25. Badan Penerbit Universitas Diponegoro: Semarang</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Gunawan, Didik. (2022). Keputusan Pembelian Konsumen Marketplace Shopee Berbasis Social Media Marketing. Padang: PT Inovasi Pratama Internasional.</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Handayani, Desy., dkk. 2010.Brand Operation.Jakarta: ESENSI</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Indrasari, Meithiana. 2019. Pemasaran dan Kepuasan Pelanggan. Surabaya: Unitomo  Press</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Kotler, P., Armstrong, G., Harris, L. C., &amp; He, H. (2020). Principles of Marketing Eight European Edition. UK : Pearson</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Kotler, Keller. (2009). Manajemen Pemasaran. Penerbit Erlangga. Jakarta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Kotler, Philip dan Kevin Lane Keller. (2017). Marketing Management (15th ed). United States of America: Pearson Education Limited.</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Kotler, Philip and Kevin Lane Keller, 2016. Marketing Managemen, 15th Edition,  Pearson Education,Inc.</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Kotler, Philip dan Armstrong, Gary. 2019. Prinsip-Prinsip Pemasaran. Edisi 12 Jilid I. Erlangga. Jakarta.</w:t>
      </w:r>
    </w:p>
    <w:p w:rsidR="00430E34" w:rsidRPr="00430E34" w:rsidRDefault="00430E34" w:rsidP="00430E34">
      <w:pPr>
        <w:spacing w:after="0" w:line="240" w:lineRule="auto"/>
        <w:ind w:left="709" w:hanging="709"/>
        <w:jc w:val="both"/>
        <w:rPr>
          <w:rFonts w:ascii="Times New Roman" w:hAnsi="Times New Roman" w:cs="Times New Roman"/>
          <w:color w:val="000000" w:themeColor="text1"/>
          <w:szCs w:val="24"/>
        </w:rPr>
      </w:pPr>
      <w:r w:rsidRPr="00430E34">
        <w:rPr>
          <w:rFonts w:ascii="Times New Roman" w:hAnsi="Times New Roman" w:cs="Times New Roman"/>
          <w:color w:val="000000" w:themeColor="text1"/>
          <w:szCs w:val="24"/>
        </w:rPr>
        <w:t>Purwanto. (2018). Teknik Penyusunan Instrumen Uji Validitas Dan Reliabilitas Penelitian Ekonomi Syariah. Magelang: Staia Press</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Rangkuti, Freddy. ((2009). Strategi Promosi yang Kreatif dan Analisis Kasus Integrated Marketing Communication. Jakarta : PT. Gramedia Pustaka Utama.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Riduwan. 2015. Metode dan Teknik Menyusun Proposal Penelitian. Bandung : Alfabeta.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Sanjaya, Ridwan. 2020. 21 Refleksi Pembelajaran Daring di Masa Darurat. Semarang:Universitas Katolik Soegijapanata.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Sudarsono, H. (2020). Buku ajar: Manajemen pemasaran. Jember: Pustaka Abadi.</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Sugiyono, 2013, Metodelogi Penelitian Kuantitatif, Kualitatif Dan R&amp;D. (Bandung: ALFABETA).</w:t>
      </w:r>
    </w:p>
    <w:p w:rsidR="00430E34" w:rsidRPr="00430E34" w:rsidRDefault="00430E34" w:rsidP="00430E34">
      <w:pPr>
        <w:spacing w:after="0" w:line="240" w:lineRule="auto"/>
        <w:ind w:left="709" w:hanging="709"/>
        <w:jc w:val="both"/>
        <w:rPr>
          <w:rFonts w:ascii="Times New Roman" w:hAnsi="Times New Roman" w:cs="Times New Roman"/>
          <w:color w:val="000000" w:themeColor="text1"/>
          <w:szCs w:val="24"/>
        </w:rPr>
      </w:pPr>
      <w:r w:rsidRPr="00430E34">
        <w:rPr>
          <w:rFonts w:ascii="Times New Roman" w:hAnsi="Times New Roman" w:cs="Times New Roman"/>
          <w:color w:val="000000" w:themeColor="text1"/>
          <w:szCs w:val="24"/>
        </w:rPr>
        <w:t>Sugiyono (2015). Metode Penelitian Kombinasi (Mix Methods). Bandung: Alfabeta.</w:t>
      </w:r>
    </w:p>
    <w:p w:rsidR="00430E34" w:rsidRPr="00430E34" w:rsidRDefault="00430E34" w:rsidP="00430E34">
      <w:pPr>
        <w:spacing w:after="0" w:line="240" w:lineRule="auto"/>
        <w:ind w:left="709" w:hanging="709"/>
        <w:jc w:val="both"/>
        <w:rPr>
          <w:rFonts w:ascii="Times New Roman" w:hAnsi="Times New Roman" w:cs="Times New Roman"/>
          <w:color w:val="000000" w:themeColor="text1"/>
          <w:szCs w:val="24"/>
        </w:rPr>
      </w:pPr>
      <w:r w:rsidRPr="00430E34">
        <w:rPr>
          <w:rFonts w:ascii="Times New Roman" w:hAnsi="Times New Roman" w:cs="Times New Roman"/>
          <w:color w:val="000000" w:themeColor="text1"/>
          <w:szCs w:val="24"/>
        </w:rPr>
        <w:t>Sugiyono. (2016). Metode Penelitian Kuantitatif, Kualitatif dan R&amp;D, Cetakan ke-24. Bandung: Alfabeta.</w:t>
      </w:r>
    </w:p>
    <w:p w:rsidR="00430E34" w:rsidRPr="00430E34" w:rsidRDefault="00430E34" w:rsidP="00430E34">
      <w:pPr>
        <w:spacing w:after="0" w:line="240" w:lineRule="auto"/>
        <w:ind w:left="709" w:hanging="709"/>
        <w:jc w:val="both"/>
        <w:rPr>
          <w:rFonts w:ascii="Times New Roman" w:hAnsi="Times New Roman" w:cs="Times New Roman"/>
          <w:color w:val="000000" w:themeColor="text1"/>
          <w:szCs w:val="24"/>
        </w:rPr>
      </w:pPr>
      <w:r w:rsidRPr="00430E34">
        <w:rPr>
          <w:rFonts w:ascii="Times New Roman" w:hAnsi="Times New Roman" w:cs="Times New Roman"/>
          <w:color w:val="000000" w:themeColor="text1"/>
          <w:szCs w:val="24"/>
        </w:rPr>
        <w:t>Sugiyono. (2019). Metodelogi Penelitian Kuantitatif dan Kualitatif Dan R&amp;D. Bandung: Alfabeta.</w:t>
      </w:r>
    </w:p>
    <w:p w:rsidR="00430E34" w:rsidRPr="00430E34" w:rsidRDefault="00430E34" w:rsidP="00430E34">
      <w:pPr>
        <w:spacing w:after="0" w:line="240" w:lineRule="auto"/>
        <w:ind w:left="709" w:hanging="709"/>
        <w:jc w:val="both"/>
        <w:rPr>
          <w:rFonts w:ascii="Times New Roman" w:hAnsi="Times New Roman" w:cs="Times New Roman"/>
          <w:color w:val="000000" w:themeColor="text1"/>
          <w:szCs w:val="24"/>
        </w:rPr>
      </w:pPr>
      <w:r w:rsidRPr="00430E34">
        <w:rPr>
          <w:rFonts w:ascii="Times New Roman" w:hAnsi="Times New Roman" w:cs="Times New Roman"/>
          <w:color w:val="000000" w:themeColor="text1"/>
          <w:szCs w:val="24"/>
        </w:rPr>
        <w:t>Sugiyono, 2020. Metode Penelitian Kualitatif. Bandung: Alfabeta.</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Tjiptono, Fandy (2017), Strategi Pemasaran, Edisi 4, Yogyakarta: Andi.</w:t>
      </w:r>
    </w:p>
    <w:p w:rsidR="00430E34" w:rsidRPr="00430E34" w:rsidRDefault="00430E34" w:rsidP="00430E34">
      <w:pPr>
        <w:spacing w:after="0" w:line="240" w:lineRule="auto"/>
        <w:ind w:left="709" w:hanging="709"/>
        <w:jc w:val="both"/>
        <w:rPr>
          <w:rFonts w:ascii="Times New Roman" w:hAnsi="Times New Roman" w:cs="Times New Roman"/>
          <w:szCs w:val="24"/>
        </w:rPr>
      </w:pP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 xml:space="preserve">Agus Tunggal Saputra, dkk. (2016). “Pengaruh Kepuasan Kerja dan Loyalitas Karyawan terhadap Kinerja Karyawan”. E Jurnal Bisma. Vol. 4 Manajemen. Bali: Universitas Pendidikan Ganesha Singaraja.Ama (American Marketing Association). 2017. Definition of Marketing Research. </w:t>
      </w:r>
      <w:hyperlink r:id="rId13" w:history="1">
        <w:r w:rsidRPr="00430E34">
          <w:rPr>
            <w:rStyle w:val="Hyperlink"/>
            <w:rFonts w:ascii="Times New Roman" w:hAnsi="Times New Roman" w:cs="Times New Roman"/>
            <w:szCs w:val="24"/>
          </w:rPr>
          <w:t>https://www.ama.org/the-definition-of-marketing-what-is-marketing/</w:t>
        </w:r>
      </w:hyperlink>
      <w:r w:rsidRPr="00430E34">
        <w:rPr>
          <w:rFonts w:ascii="Times New Roman" w:hAnsi="Times New Roman" w:cs="Times New Roman"/>
          <w:szCs w:val="24"/>
        </w:rPr>
        <w:t>. Di akses pada tanggal 20 November 2023.</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Balawera, A. (2013), Green Marketing Dan Corporate Social Responsibility Pengaruhnya Terhadap Keputusan Pembelian Konsumen Melalui Minat Membeli Produk Organik Di Freshmart Kota Manado. Jurnal Riset Ekonomi, Manajemen, Bisnis Dan Akuntansi 1 (4).</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Dharmayanti, L. &amp;. (2018). Pengaruh Digital Marketing Terhadap Organizational Performance Dengan Intellectual Capita.” 12(1): 10–24.</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Dhurup, M., Mafini, C., and Dumasi. T. 2017. The Impact of Packaging, Price and Brand Awareness on Brand Loyalty: Journal of Marketing Research, 1(3), pp:55-64</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Edi Sucipto Tanady, M. Fuad. 2020. Analisis Pengaruh Citra Merek  Dan Kualitas Layanan Terhadap Keputusan Pembelian Tokopedia Di Jakarta. Jurnal Manajemen Vol. 9 No. 2.</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Ruqo’iye. 2012. Pengaruh Motivasi Intrinsik Terhadap Kinerja Karyawan (Study kasus PT. Bank Tabungan Negara (persero) Tbk. Kantor Cabang Syariah Malang). Jurusan Manajemen Fakultas Ekonomi. Universitas Islam Negeri Maulana Malik Ibrahim Malang.</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Saputro, Rudot Yuli, dkk. 2016. Pengaruh Brand Awareness, Perceved Quality, dan Price terhadap Keputusan Pembelian Honda Vario 125 di Dealer Astra Honda Semarang, Jurnal of Management. Volume 2 no.2, Hal 1-17.</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Siahaan, Herlina Debby &amp; Yuliati, Ai Lili. 2016. Pengaruh Tingkat Brand Awareness Terhadap Keputusan Pembelian Produk Victoria’s Secret (Studi Pada Konsumen Victoria’s Secret di PVJ Bandung). ISSN : 2355-9357. eProceeding of Management : Vol.3, No.1. Pp. 497-505.</w:t>
      </w:r>
    </w:p>
    <w:p w:rsidR="00430E34" w:rsidRPr="00430E34" w:rsidRDefault="00430E34" w:rsidP="00430E34">
      <w:pPr>
        <w:spacing w:after="0" w:line="240" w:lineRule="auto"/>
        <w:ind w:left="709" w:hanging="709"/>
        <w:jc w:val="both"/>
        <w:rPr>
          <w:rFonts w:ascii="Times New Roman" w:hAnsi="Times New Roman" w:cs="Times New Roman"/>
          <w:szCs w:val="24"/>
        </w:rPr>
      </w:pPr>
      <w:r w:rsidRPr="00430E34">
        <w:rPr>
          <w:rFonts w:ascii="Times New Roman" w:hAnsi="Times New Roman" w:cs="Times New Roman"/>
          <w:szCs w:val="24"/>
        </w:rPr>
        <w:t>Yulindo. (2013), Pengaruh Atribut-atribut produk terhadap Keputusan Pembelian Green Product Cosmetics Sariayu Martha Tilaar. Jurnal Manajemen Vol 2, No 01 (2013)</w:t>
      </w:r>
    </w:p>
    <w:p w:rsidR="0024472B" w:rsidRDefault="0024472B" w:rsidP="0024472B">
      <w:pPr>
        <w:pStyle w:val="icsmheading1"/>
        <w:spacing w:before="0" w:after="0"/>
        <w:ind w:firstLine="27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94C" w:rsidRDefault="0065594C" w:rsidP="00E54461">
      <w:pPr>
        <w:spacing w:after="0" w:line="240" w:lineRule="auto"/>
      </w:pPr>
      <w:r>
        <w:separator/>
      </w:r>
    </w:p>
  </w:endnote>
  <w:endnote w:type="continuationSeparator" w:id="0">
    <w:p w:rsidR="0065594C" w:rsidRDefault="0065594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85D" w:rsidRDefault="00D5785D">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5785D" w:rsidRPr="0052659B" w:rsidRDefault="00D5785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D5785D" w:rsidRPr="0052659B" w:rsidRDefault="00D5785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5594C">
          <w:rPr>
            <w:noProof/>
          </w:rPr>
          <w:t>1</w:t>
        </w:r>
        <w:r>
          <w:rPr>
            <w:noProof/>
          </w:rPr>
          <w:fldChar w:fldCharType="end"/>
        </w:r>
      </w:sdtContent>
    </w:sdt>
  </w:p>
  <w:p w:rsidR="00D5785D" w:rsidRPr="005E22AA" w:rsidRDefault="00D5785D">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94C" w:rsidRDefault="0065594C" w:rsidP="00E54461">
      <w:pPr>
        <w:spacing w:after="0" w:line="240" w:lineRule="auto"/>
      </w:pPr>
      <w:r>
        <w:separator/>
      </w:r>
    </w:p>
  </w:footnote>
  <w:footnote w:type="continuationSeparator" w:id="0">
    <w:p w:rsidR="0065594C" w:rsidRDefault="0065594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85D" w:rsidRPr="003C5642" w:rsidRDefault="00D5785D"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Pr>
        <w:rFonts w:ascii="Times New Roman" w:hAnsi="Times New Roman"/>
        <w:b/>
        <w:sz w:val="18"/>
        <w:szCs w:val="18"/>
      </w:rPr>
      <w:t>Janauari-</w:t>
    </w:r>
    <w:r w:rsidRPr="003C5642">
      <w:rPr>
        <w:rFonts w:ascii="Times New Roman" w:hAnsi="Times New Roman"/>
        <w:b/>
        <w:sz w:val="18"/>
        <w:szCs w:val="18"/>
      </w:rPr>
      <w:t xml:space="preserve">Juni </w:t>
    </w:r>
    <w:r>
      <w:rPr>
        <w:rFonts w:ascii="Times New Roman" w:hAnsi="Times New Roman"/>
        <w:b/>
        <w:sz w:val="18"/>
        <w:szCs w:val="18"/>
      </w:rPr>
      <w:t>/ Juli-Desember 20xx</w:t>
    </w:r>
  </w:p>
  <w:p w:rsidR="00D5785D" w:rsidRPr="003C5642" w:rsidRDefault="00D5785D"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rsidR="00D5785D" w:rsidRPr="003C5642" w:rsidRDefault="00D5785D"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D5785D" w:rsidRPr="003C5642" w:rsidRDefault="00D5785D"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41895381"/>
    <w:multiLevelType w:val="hybridMultilevel"/>
    <w:tmpl w:val="7972835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8"/>
  </w:num>
  <w:num w:numId="4">
    <w:abstractNumId w:val="9"/>
  </w:num>
  <w:num w:numId="5">
    <w:abstractNumId w:val="16"/>
  </w:num>
  <w:num w:numId="6">
    <w:abstractNumId w:val="0"/>
  </w:num>
  <w:num w:numId="7">
    <w:abstractNumId w:val="13"/>
  </w:num>
  <w:num w:numId="8">
    <w:abstractNumId w:val="15"/>
  </w:num>
  <w:num w:numId="9">
    <w:abstractNumId w:val="4"/>
  </w:num>
  <w:num w:numId="10">
    <w:abstractNumId w:val="7"/>
  </w:num>
  <w:num w:numId="11">
    <w:abstractNumId w:val="3"/>
  </w:num>
  <w:num w:numId="12">
    <w:abstractNumId w:val="1"/>
  </w:num>
  <w:num w:numId="13">
    <w:abstractNumId w:val="6"/>
  </w:num>
  <w:num w:numId="14">
    <w:abstractNumId w:val="12"/>
  </w:num>
  <w:num w:numId="15">
    <w:abstractNumId w:val="20"/>
  </w:num>
  <w:num w:numId="16">
    <w:abstractNumId w:val="19"/>
  </w:num>
  <w:num w:numId="17">
    <w:abstractNumId w:val="17"/>
  </w:num>
  <w:num w:numId="18">
    <w:abstractNumId w:val="14"/>
  </w:num>
  <w:num w:numId="19">
    <w:abstractNumId w:val="5"/>
  </w:num>
  <w:num w:numId="20">
    <w:abstractNumId w:val="11"/>
  </w:num>
  <w:num w:numId="21">
    <w:abstractNumId w:val="2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201938"/>
    <w:rsid w:val="00221BEE"/>
    <w:rsid w:val="0024472B"/>
    <w:rsid w:val="0027569D"/>
    <w:rsid w:val="003A0116"/>
    <w:rsid w:val="003A0A7E"/>
    <w:rsid w:val="003A4FD5"/>
    <w:rsid w:val="003B1FAD"/>
    <w:rsid w:val="003C5642"/>
    <w:rsid w:val="00430E34"/>
    <w:rsid w:val="00431B84"/>
    <w:rsid w:val="004E7102"/>
    <w:rsid w:val="00507CDB"/>
    <w:rsid w:val="0052659B"/>
    <w:rsid w:val="00541140"/>
    <w:rsid w:val="005A2EE2"/>
    <w:rsid w:val="005C3D22"/>
    <w:rsid w:val="005E22AA"/>
    <w:rsid w:val="00637C2B"/>
    <w:rsid w:val="0065594C"/>
    <w:rsid w:val="006C2BF1"/>
    <w:rsid w:val="007838C0"/>
    <w:rsid w:val="007C0FBD"/>
    <w:rsid w:val="00812ABA"/>
    <w:rsid w:val="0081438B"/>
    <w:rsid w:val="00881B64"/>
    <w:rsid w:val="008D00C5"/>
    <w:rsid w:val="0093711E"/>
    <w:rsid w:val="009F0E60"/>
    <w:rsid w:val="00A227F4"/>
    <w:rsid w:val="00A933FB"/>
    <w:rsid w:val="00AF538F"/>
    <w:rsid w:val="00BC58A3"/>
    <w:rsid w:val="00BE61F2"/>
    <w:rsid w:val="00C32B1A"/>
    <w:rsid w:val="00C9155F"/>
    <w:rsid w:val="00C962BE"/>
    <w:rsid w:val="00CA3828"/>
    <w:rsid w:val="00D21E7E"/>
    <w:rsid w:val="00D5785D"/>
    <w:rsid w:val="00DB71F1"/>
    <w:rsid w:val="00E4159C"/>
    <w:rsid w:val="00E54461"/>
    <w:rsid w:val="00E56AEB"/>
    <w:rsid w:val="00E71D81"/>
    <w:rsid w:val="00E73AC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Body Text Char1,Char Char2,List Paragraph2,sub de titre 4,ANNEX,SUB BAB2,TABEL"/>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Body Text Char1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table" w:styleId="LightShading">
    <w:name w:val="Light Shading"/>
    <w:basedOn w:val="TableNormal"/>
    <w:uiPriority w:val="60"/>
    <w:rsid w:val="00D5785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430E3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Body Text Char1,Char Char2,List Paragraph2,sub de titre 4,ANNEX,SUB BAB2,TABEL"/>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Body Text Char1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table" w:styleId="LightShading">
    <w:name w:val="Light Shading"/>
    <w:basedOn w:val="TableNormal"/>
    <w:uiPriority w:val="60"/>
    <w:rsid w:val="00D5785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430E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ma.org/the-definition-of-marketing-what-is-marketing/"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iqbaloktavian67@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81585-83D6-4F66-8A21-490C326FB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5052</Words>
  <Characters>28797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ThinkPad</cp:lastModifiedBy>
  <cp:revision>2</cp:revision>
  <cp:lastPrinted>2024-04-02T17:24:00Z</cp:lastPrinted>
  <dcterms:created xsi:type="dcterms:W3CDTF">2024-04-02T17:25:00Z</dcterms:created>
  <dcterms:modified xsi:type="dcterms:W3CDTF">2024-04-02T17:25:00Z</dcterms:modified>
</cp:coreProperties>
</file>