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6745BE" w:rsidRDefault="0065527A" w:rsidP="006C5FE9">
      <w:pPr>
        <w:pStyle w:val="icsmaddresses"/>
        <w:pBdr>
          <w:bottom w:val="double" w:sz="6" w:space="1" w:color="auto"/>
        </w:pBdr>
        <w:spacing w:after="0"/>
        <w:rPr>
          <w:b/>
          <w:i w:val="0"/>
          <w:sz w:val="24"/>
          <w:szCs w:val="24"/>
        </w:rPr>
      </w:pPr>
      <w:r w:rsidRPr="006745BE">
        <w:rPr>
          <w:b/>
          <w:i w:val="0"/>
          <w:sz w:val="24"/>
          <w:szCs w:val="24"/>
        </w:rPr>
        <w:t>STR</w:t>
      </w:r>
      <w:bookmarkStart w:id="0" w:name="_GoBack"/>
      <w:bookmarkEnd w:id="0"/>
      <w:r w:rsidRPr="006745BE">
        <w:rPr>
          <w:b/>
          <w:i w:val="0"/>
          <w:sz w:val="24"/>
          <w:szCs w:val="24"/>
        </w:rPr>
        <w:t xml:space="preserve">ATEGI PERUSAHAAN MENUJU ORGANISASI LINCAH </w:t>
      </w:r>
    </w:p>
    <w:p w:rsidR="0065527A" w:rsidRPr="006745BE" w:rsidRDefault="0065527A" w:rsidP="006C5FE9">
      <w:pPr>
        <w:pStyle w:val="icsmaddresses"/>
        <w:pBdr>
          <w:bottom w:val="double" w:sz="6" w:space="1" w:color="auto"/>
        </w:pBdr>
        <w:spacing w:after="0"/>
        <w:rPr>
          <w:rFonts w:ascii="Cambria" w:hAnsi="Cambria"/>
          <w:b/>
          <w:i w:val="0"/>
          <w:sz w:val="24"/>
          <w:szCs w:val="24"/>
          <w:lang w:val="id-ID"/>
        </w:rPr>
      </w:pPr>
    </w:p>
    <w:p w:rsidR="006C5FE9" w:rsidRPr="006745BE" w:rsidRDefault="0065527A" w:rsidP="006C5FE9">
      <w:pPr>
        <w:pStyle w:val="icsmaddresses"/>
        <w:pBdr>
          <w:bottom w:val="double" w:sz="6" w:space="1" w:color="auto"/>
        </w:pBdr>
        <w:spacing w:after="0"/>
        <w:rPr>
          <w:rFonts w:ascii="Cambria" w:hAnsi="Cambria"/>
          <w:i w:val="0"/>
          <w:sz w:val="24"/>
          <w:szCs w:val="24"/>
          <w:lang w:val="en-US"/>
        </w:rPr>
      </w:pPr>
      <w:r w:rsidRPr="006745BE">
        <w:rPr>
          <w:b/>
          <w:i w:val="0"/>
          <w:sz w:val="24"/>
          <w:szCs w:val="24"/>
          <w:lang w:val="en-US"/>
        </w:rPr>
        <w:t>Nazmah</w:t>
      </w:r>
      <w:r w:rsidR="004255ED" w:rsidRPr="006745BE">
        <w:rPr>
          <w:b/>
          <w:i w:val="0"/>
          <w:sz w:val="24"/>
          <w:szCs w:val="24"/>
          <w:vertAlign w:val="superscript"/>
          <w:lang w:val="en-US"/>
        </w:rPr>
        <w:t>1</w:t>
      </w:r>
      <w:proofErr w:type="gramStart"/>
      <w:r w:rsidR="004255ED" w:rsidRPr="006745BE">
        <w:rPr>
          <w:b/>
          <w:i w:val="0"/>
          <w:sz w:val="24"/>
          <w:szCs w:val="24"/>
          <w:vertAlign w:val="superscript"/>
          <w:lang w:val="en-US"/>
        </w:rPr>
        <w:t xml:space="preserve">) </w:t>
      </w:r>
      <w:r w:rsidR="004255ED" w:rsidRPr="006745BE">
        <w:rPr>
          <w:b/>
          <w:i w:val="0"/>
          <w:sz w:val="24"/>
          <w:szCs w:val="24"/>
          <w:lang w:val="en-US"/>
        </w:rPr>
        <w:t>,</w:t>
      </w:r>
      <w:proofErr w:type="gramEnd"/>
      <w:r w:rsidR="004255ED" w:rsidRPr="006745BE">
        <w:rPr>
          <w:b/>
          <w:i w:val="0"/>
          <w:sz w:val="24"/>
          <w:szCs w:val="24"/>
          <w:lang w:val="en-US"/>
        </w:rPr>
        <w:t xml:space="preserve"> </w:t>
      </w:r>
      <w:r w:rsidRPr="006745BE">
        <w:rPr>
          <w:b/>
          <w:i w:val="0"/>
          <w:sz w:val="24"/>
          <w:szCs w:val="24"/>
          <w:lang w:val="en-US"/>
        </w:rPr>
        <w:t>Achmad Yani</w:t>
      </w:r>
      <w:r w:rsidR="004255ED" w:rsidRPr="006745BE">
        <w:rPr>
          <w:b/>
          <w:i w:val="0"/>
          <w:sz w:val="24"/>
          <w:szCs w:val="24"/>
          <w:vertAlign w:val="superscript"/>
          <w:lang w:val="en-US"/>
        </w:rPr>
        <w:t>2)</w:t>
      </w:r>
      <w:r w:rsidR="006C5FE9" w:rsidRPr="006745BE">
        <w:rPr>
          <w:rFonts w:ascii="Cambria" w:hAnsi="Cambria"/>
          <w:i w:val="0"/>
          <w:sz w:val="24"/>
          <w:szCs w:val="24"/>
          <w:lang w:val="id-ID"/>
        </w:rPr>
        <w:t xml:space="preserve"> </w:t>
      </w:r>
    </w:p>
    <w:p w:rsidR="006C5FE9" w:rsidRPr="006745BE"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6745BE">
        <w:rPr>
          <w:rFonts w:ascii="Cambria" w:hAnsi="Cambria"/>
          <w:sz w:val="20"/>
          <w:vertAlign w:val="superscript"/>
          <w:lang w:val="id-ID"/>
        </w:rPr>
        <w:tab/>
      </w:r>
    </w:p>
    <w:p w:rsidR="005D59EC" w:rsidRPr="006745BE" w:rsidRDefault="004255ED" w:rsidP="005D59EC">
      <w:pPr>
        <w:pStyle w:val="icsmaddresses"/>
        <w:pBdr>
          <w:bottom w:val="double" w:sz="6" w:space="1" w:color="auto"/>
        </w:pBdr>
        <w:spacing w:after="0"/>
        <w:rPr>
          <w:sz w:val="20"/>
          <w:lang w:val="en-US"/>
        </w:rPr>
      </w:pPr>
      <w:r w:rsidRPr="006745BE">
        <w:rPr>
          <w:sz w:val="20"/>
          <w:vertAlign w:val="superscript"/>
          <w:lang w:val="en-US"/>
        </w:rPr>
        <w:t>1</w:t>
      </w:r>
      <w:r w:rsidR="0065527A" w:rsidRPr="006745BE">
        <w:rPr>
          <w:sz w:val="20"/>
          <w:vertAlign w:val="superscript"/>
          <w:lang w:val="en-US"/>
        </w:rPr>
        <w:t xml:space="preserve">) </w:t>
      </w:r>
      <w:r w:rsidRPr="006745BE">
        <w:rPr>
          <w:sz w:val="20"/>
          <w:lang w:val="en-US"/>
        </w:rPr>
        <w:t xml:space="preserve">Prodi </w:t>
      </w:r>
      <w:r w:rsidR="0065527A" w:rsidRPr="006745BE">
        <w:rPr>
          <w:sz w:val="20"/>
          <w:lang w:val="en-US"/>
        </w:rPr>
        <w:t>Manajemen</w:t>
      </w:r>
      <w:r w:rsidR="005D59EC" w:rsidRPr="006745BE">
        <w:rPr>
          <w:sz w:val="20"/>
          <w:lang w:val="en-US"/>
        </w:rPr>
        <w:t xml:space="preserve">, </w:t>
      </w:r>
      <w:r w:rsidR="0065527A" w:rsidRPr="006745BE">
        <w:rPr>
          <w:sz w:val="20"/>
          <w:lang w:val="en-US"/>
        </w:rPr>
        <w:t>Sekolah Tinggi Ilmu Manajemen (STIM) Sukma</w:t>
      </w:r>
      <w:r w:rsidR="00BD216A" w:rsidRPr="006745BE">
        <w:rPr>
          <w:sz w:val="20"/>
          <w:lang w:val="en-US"/>
        </w:rPr>
        <w:t>,</w:t>
      </w:r>
      <w:r w:rsidR="0065527A" w:rsidRPr="006745BE">
        <w:rPr>
          <w:sz w:val="20"/>
          <w:lang w:val="en-US"/>
        </w:rPr>
        <w:t xml:space="preserve"> Medan, Sumatera Utara</w:t>
      </w:r>
    </w:p>
    <w:p w:rsidR="0065527A" w:rsidRPr="006745BE" w:rsidRDefault="0065527A" w:rsidP="005D59EC">
      <w:pPr>
        <w:pStyle w:val="icsmaddresses"/>
        <w:pBdr>
          <w:bottom w:val="double" w:sz="6" w:space="1" w:color="auto"/>
        </w:pBdr>
        <w:spacing w:after="0"/>
        <w:rPr>
          <w:sz w:val="20"/>
          <w:lang w:val="en-US"/>
        </w:rPr>
      </w:pPr>
      <w:proofErr w:type="gramStart"/>
      <w:r w:rsidRPr="006745BE">
        <w:rPr>
          <w:sz w:val="20"/>
          <w:vertAlign w:val="superscript"/>
          <w:lang w:val="en-US"/>
        </w:rPr>
        <w:t>1)</w:t>
      </w:r>
      <w:r w:rsidR="000F67F0" w:rsidRPr="006745BE">
        <w:rPr>
          <w:sz w:val="20"/>
          <w:lang w:val="en-US"/>
        </w:rPr>
        <w:t>Faculty</w:t>
      </w:r>
      <w:proofErr w:type="gramEnd"/>
      <w:r w:rsidR="000F67F0" w:rsidRPr="006745BE">
        <w:rPr>
          <w:sz w:val="20"/>
          <w:lang w:val="en-US"/>
        </w:rPr>
        <w:t xml:space="preserve"> of Social Science, Universiti Sains Malaysia (USM), Gelugor, Penang, Malaysia</w:t>
      </w:r>
    </w:p>
    <w:p w:rsidR="006C5FE9" w:rsidRPr="006745BE" w:rsidRDefault="004371AD" w:rsidP="006C5FE9">
      <w:pPr>
        <w:pStyle w:val="icsmaddresses"/>
        <w:pBdr>
          <w:bottom w:val="double" w:sz="6" w:space="1" w:color="auto"/>
        </w:pBdr>
        <w:spacing w:after="0"/>
        <w:rPr>
          <w:sz w:val="20"/>
          <w:lang w:val="en-US"/>
        </w:rPr>
      </w:pPr>
      <w:r w:rsidRPr="006745BE">
        <w:rPr>
          <w:i w:val="0"/>
          <w:sz w:val="20"/>
          <w:lang w:val="en-US"/>
        </w:rPr>
        <w:t xml:space="preserve">Corresponding </w:t>
      </w:r>
      <w:proofErr w:type="gramStart"/>
      <w:r w:rsidR="006C5FE9" w:rsidRPr="006745BE">
        <w:rPr>
          <w:i w:val="0"/>
          <w:sz w:val="20"/>
          <w:lang w:val="en-US"/>
        </w:rPr>
        <w:t>Email</w:t>
      </w:r>
      <w:r w:rsidRPr="006745BE">
        <w:rPr>
          <w:i w:val="0"/>
          <w:sz w:val="20"/>
          <w:lang w:val="en-US"/>
        </w:rPr>
        <w:t xml:space="preserve"> </w:t>
      </w:r>
      <w:r w:rsidR="006C5FE9" w:rsidRPr="006745BE">
        <w:rPr>
          <w:i w:val="0"/>
          <w:sz w:val="20"/>
          <w:lang w:val="id-ID"/>
        </w:rPr>
        <w:t>:</w:t>
      </w:r>
      <w:proofErr w:type="gramEnd"/>
      <w:r w:rsidR="006C5FE9" w:rsidRPr="006745BE">
        <w:rPr>
          <w:i w:val="0"/>
          <w:sz w:val="20"/>
          <w:lang w:val="id-ID"/>
        </w:rPr>
        <w:t xml:space="preserve"> </w:t>
      </w:r>
      <w:r w:rsidR="00BD216A" w:rsidRPr="006745BE">
        <w:rPr>
          <w:i w:val="0"/>
          <w:sz w:val="20"/>
          <w:vertAlign w:val="superscript"/>
          <w:lang w:val="en-US"/>
        </w:rPr>
        <w:t xml:space="preserve">1) </w:t>
      </w:r>
      <w:hyperlink r:id="rId9" w:history="1">
        <w:r w:rsidR="00BD216A" w:rsidRPr="006745BE">
          <w:rPr>
            <w:rStyle w:val="Hyperlink"/>
            <w:i w:val="0"/>
            <w:color w:val="auto"/>
            <w:sz w:val="20"/>
            <w:lang w:val="en-US"/>
          </w:rPr>
          <w:t>lidwinamaron96@gmail.com</w:t>
        </w:r>
      </w:hyperlink>
      <w:r w:rsidR="00BD216A" w:rsidRPr="006745BE">
        <w:rPr>
          <w:i w:val="0"/>
          <w:sz w:val="20"/>
          <w:lang w:val="en-US"/>
        </w:rPr>
        <w:t xml:space="preserve"> </w:t>
      </w:r>
    </w:p>
    <w:p w:rsidR="006C5FE9" w:rsidRPr="006745BE" w:rsidRDefault="006C5FE9" w:rsidP="006C5FE9">
      <w:pPr>
        <w:pStyle w:val="icsmaddresses"/>
        <w:pBdr>
          <w:bottom w:val="double" w:sz="6" w:space="1" w:color="auto"/>
        </w:pBdr>
        <w:spacing w:after="0"/>
        <w:rPr>
          <w:rFonts w:ascii="Cambria" w:hAnsi="Cambria"/>
          <w:szCs w:val="16"/>
          <w:lang w:val="en-US"/>
        </w:rPr>
      </w:pPr>
    </w:p>
    <w:p w:rsidR="006C5FE9" w:rsidRPr="006745BE"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6745BE" w:rsidRPr="006745BE" w:rsidTr="00830E7E">
        <w:tc>
          <w:tcPr>
            <w:tcW w:w="2970" w:type="dxa"/>
            <w:tcBorders>
              <w:top w:val="nil"/>
            </w:tcBorders>
          </w:tcPr>
          <w:p w:rsidR="006C5FE9" w:rsidRPr="006745BE" w:rsidRDefault="006C5FE9" w:rsidP="00830E7E">
            <w:pPr>
              <w:pStyle w:val="icsmaddresses"/>
              <w:spacing w:after="0"/>
              <w:jc w:val="left"/>
              <w:rPr>
                <w:sz w:val="24"/>
                <w:szCs w:val="24"/>
                <w:lang w:val="en-US"/>
              </w:rPr>
            </w:pPr>
            <w:r w:rsidRPr="006745BE">
              <w:rPr>
                <w:sz w:val="24"/>
                <w:szCs w:val="24"/>
                <w:lang w:val="en-US"/>
              </w:rPr>
              <w:t>INFORMASI ARTIKEL</w:t>
            </w:r>
          </w:p>
          <w:p w:rsidR="005E7E7A" w:rsidRPr="006745BE" w:rsidRDefault="005E7E7A" w:rsidP="00830E7E">
            <w:pPr>
              <w:pStyle w:val="icsmaddresses"/>
              <w:spacing w:after="0"/>
              <w:jc w:val="left"/>
              <w:rPr>
                <w:sz w:val="24"/>
                <w:szCs w:val="24"/>
                <w:lang w:val="en-US"/>
              </w:rPr>
            </w:pP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Submitted</w:t>
            </w:r>
            <w:r w:rsidR="0058469E" w:rsidRPr="006745BE">
              <w:rPr>
                <w:rFonts w:ascii="Times New Roman" w:hAnsi="Times New Roman" w:cs="Times New Roman"/>
                <w:sz w:val="20"/>
                <w:szCs w:val="20"/>
              </w:rPr>
              <w:t xml:space="preserve"> </w:t>
            </w:r>
            <w:r w:rsidRPr="006745BE">
              <w:rPr>
                <w:rFonts w:ascii="Times New Roman" w:hAnsi="Times New Roman" w:cs="Times New Roman"/>
                <w:sz w:val="20"/>
                <w:szCs w:val="20"/>
              </w:rPr>
              <w:t>:</w:t>
            </w:r>
          </w:p>
          <w:p w:rsidR="005E7E7A" w:rsidRPr="006745BE" w:rsidRDefault="006745BE"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10/03</w:t>
            </w:r>
            <w:r w:rsidR="0058469E" w:rsidRPr="006745BE">
              <w:rPr>
                <w:rFonts w:ascii="Times New Roman" w:hAnsi="Times New Roman" w:cs="Times New Roman"/>
                <w:sz w:val="20"/>
                <w:szCs w:val="20"/>
              </w:rPr>
              <w:t>/2023</w:t>
            </w: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Revised</w:t>
            </w:r>
            <w:r w:rsidR="0058469E" w:rsidRPr="006745BE">
              <w:rPr>
                <w:rFonts w:ascii="Times New Roman" w:hAnsi="Times New Roman" w:cs="Times New Roman"/>
                <w:sz w:val="20"/>
                <w:szCs w:val="20"/>
              </w:rPr>
              <w:t xml:space="preserve"> </w:t>
            </w:r>
            <w:r w:rsidRPr="006745BE">
              <w:rPr>
                <w:rFonts w:ascii="Times New Roman" w:hAnsi="Times New Roman" w:cs="Times New Roman"/>
                <w:sz w:val="20"/>
                <w:szCs w:val="20"/>
              </w:rPr>
              <w:t>:</w:t>
            </w:r>
          </w:p>
          <w:p w:rsidR="005E7E7A" w:rsidRPr="006745BE" w:rsidRDefault="006745BE"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08</w:t>
            </w:r>
            <w:r w:rsidR="0058469E" w:rsidRPr="006745BE">
              <w:rPr>
                <w:rFonts w:ascii="Times New Roman" w:hAnsi="Times New Roman" w:cs="Times New Roman"/>
                <w:sz w:val="20"/>
                <w:szCs w:val="20"/>
              </w:rPr>
              <w:t>/05/2023</w:t>
            </w: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Accepted</w:t>
            </w:r>
            <w:r w:rsidR="0058469E" w:rsidRPr="006745BE">
              <w:rPr>
                <w:rFonts w:ascii="Times New Roman" w:hAnsi="Times New Roman" w:cs="Times New Roman"/>
                <w:sz w:val="20"/>
                <w:szCs w:val="20"/>
              </w:rPr>
              <w:t xml:space="preserve"> </w:t>
            </w:r>
            <w:r w:rsidRPr="006745BE">
              <w:rPr>
                <w:rFonts w:ascii="Times New Roman" w:hAnsi="Times New Roman" w:cs="Times New Roman"/>
                <w:sz w:val="20"/>
                <w:szCs w:val="20"/>
              </w:rPr>
              <w:t>:</w:t>
            </w:r>
          </w:p>
          <w:p w:rsidR="005E7E7A" w:rsidRPr="006745BE"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08/05/2023</w:t>
            </w:r>
          </w:p>
          <w:p w:rsidR="005E7E7A" w:rsidRPr="006745B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6745BE"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6745BE">
              <w:rPr>
                <w:rFonts w:ascii="Times New Roman" w:hAnsi="Times New Roman" w:cs="Times New Roman"/>
                <w:sz w:val="20"/>
                <w:szCs w:val="20"/>
              </w:rPr>
              <w:t xml:space="preserve">Publish </w:t>
            </w:r>
            <w:r w:rsidR="005E7E7A" w:rsidRPr="006745BE">
              <w:rPr>
                <w:rFonts w:ascii="Times New Roman" w:hAnsi="Times New Roman" w:cs="Times New Roman"/>
                <w:sz w:val="20"/>
                <w:szCs w:val="20"/>
              </w:rPr>
              <w:t xml:space="preserve">: </w:t>
            </w:r>
          </w:p>
          <w:p w:rsidR="005E7E7A" w:rsidRPr="006745BE" w:rsidRDefault="00A13619" w:rsidP="005E7E7A">
            <w:pPr>
              <w:pStyle w:val="icsmaddresses"/>
              <w:spacing w:after="0"/>
              <w:jc w:val="left"/>
              <w:rPr>
                <w:i w:val="0"/>
                <w:sz w:val="24"/>
                <w:szCs w:val="24"/>
                <w:lang w:val="en-US"/>
              </w:rPr>
            </w:pPr>
            <w:r w:rsidRPr="006745BE">
              <w:rPr>
                <w:i w:val="0"/>
                <w:sz w:val="20"/>
              </w:rPr>
              <w:t>0</w:t>
            </w:r>
            <w:r w:rsidR="006745BE" w:rsidRPr="006745BE">
              <w:rPr>
                <w:i w:val="0"/>
                <w:sz w:val="20"/>
              </w:rPr>
              <w:t>9</w:t>
            </w:r>
            <w:r w:rsidR="0070325E" w:rsidRPr="006745BE">
              <w:rPr>
                <w:i w:val="0"/>
                <w:sz w:val="20"/>
              </w:rPr>
              <w:t>/05</w:t>
            </w:r>
            <w:r w:rsidR="005E7E7A" w:rsidRPr="006745BE">
              <w:rPr>
                <w:i w:val="0"/>
                <w:sz w:val="20"/>
              </w:rPr>
              <w:t>/202</w:t>
            </w:r>
            <w:r w:rsidR="0070325E" w:rsidRPr="006745BE">
              <w:rPr>
                <w:i w:val="0"/>
                <w:sz w:val="20"/>
              </w:rPr>
              <w:t>3</w:t>
            </w:r>
          </w:p>
        </w:tc>
        <w:tc>
          <w:tcPr>
            <w:tcW w:w="270" w:type="dxa"/>
            <w:tcBorders>
              <w:top w:val="nil"/>
              <w:bottom w:val="nil"/>
            </w:tcBorders>
          </w:tcPr>
          <w:p w:rsidR="006C5FE9" w:rsidRPr="006745BE" w:rsidRDefault="006C5FE9" w:rsidP="00830E7E">
            <w:pPr>
              <w:pStyle w:val="icsmaddresses"/>
              <w:spacing w:after="0"/>
              <w:rPr>
                <w:lang w:val="en-US"/>
              </w:rPr>
            </w:pPr>
          </w:p>
        </w:tc>
        <w:tc>
          <w:tcPr>
            <w:tcW w:w="6930" w:type="dxa"/>
            <w:tcBorders>
              <w:top w:val="nil"/>
            </w:tcBorders>
          </w:tcPr>
          <w:p w:rsidR="006C5FE9" w:rsidRPr="006745BE" w:rsidRDefault="006C5FE9" w:rsidP="00830E7E">
            <w:pPr>
              <w:pStyle w:val="icsmaddresses"/>
              <w:spacing w:after="0"/>
              <w:jc w:val="left"/>
              <w:rPr>
                <w:sz w:val="24"/>
                <w:szCs w:val="24"/>
                <w:lang w:val="en-US"/>
              </w:rPr>
            </w:pPr>
            <w:r w:rsidRPr="006745BE">
              <w:rPr>
                <w:sz w:val="24"/>
                <w:szCs w:val="24"/>
                <w:lang w:val="en-US"/>
              </w:rPr>
              <w:t>ABSTRAK</w:t>
            </w:r>
          </w:p>
          <w:p w:rsidR="0065527A" w:rsidRPr="006745BE" w:rsidRDefault="0065527A" w:rsidP="006C5FE9">
            <w:pPr>
              <w:spacing w:line="240" w:lineRule="auto"/>
              <w:jc w:val="both"/>
              <w:rPr>
                <w:rFonts w:ascii="Times New Roman" w:hAnsi="Times New Roman" w:cs="Times New Roman"/>
                <w:sz w:val="20"/>
                <w:szCs w:val="20"/>
              </w:rPr>
            </w:pPr>
            <w:r w:rsidRPr="006745BE">
              <w:rPr>
                <w:rFonts w:ascii="Times New Roman" w:hAnsi="Times New Roman" w:cs="Times New Roman"/>
                <w:iCs/>
                <w:sz w:val="20"/>
                <w:szCs w:val="20"/>
              </w:rPr>
              <w:t xml:space="preserve">Penelitian ini menggunakan metode kualitatif dengan pengambilan data menggunakan teknik in depth interview terhadap pejabat struktural di organisasi XCG dan juga FGD (Focus Group Discussion) terhadap pejabat struktural. </w:t>
            </w:r>
            <w:proofErr w:type="gramStart"/>
            <w:r w:rsidRPr="006745BE">
              <w:rPr>
                <w:rFonts w:ascii="Times New Roman" w:hAnsi="Times New Roman" w:cs="Times New Roman"/>
                <w:iCs/>
                <w:sz w:val="20"/>
                <w:szCs w:val="20"/>
              </w:rPr>
              <w:t>teknik</w:t>
            </w:r>
            <w:proofErr w:type="gramEnd"/>
            <w:r w:rsidRPr="006745BE">
              <w:rPr>
                <w:rFonts w:ascii="Times New Roman" w:hAnsi="Times New Roman" w:cs="Times New Roman"/>
                <w:iCs/>
                <w:sz w:val="20"/>
                <w:szCs w:val="20"/>
              </w:rPr>
              <w:t xml:space="preserve"> yang digunakan adalah Teknik Delphi (Delphie Techniques) dan teknik pengambilan sampel Purposive sampling. Sampel dalam penelitian ini sebanyak 125 orang dengan tingkatan kepala cabang. Tujuan dari penelitian ini untuk mengetahui strategi organisasi dalam perubahan sistem secara digital menuju organisasi yang lincah. Pada penelitian ini diperoleh suatu kesimpulan, (1) Perubahan situasi ekonomi dan politik juga merupakan faktor external yang mendapatkan perhatian khusus dalam Menyusun strategi didalam organisasi, (2) Kesiapan sumberdaya (manpower), (3) keterbukaan dalam pengambilan keputusan, serta (3) system reward.</w:t>
            </w:r>
          </w:p>
          <w:p w:rsidR="006C5FE9" w:rsidRPr="006745BE" w:rsidRDefault="006C5FE9" w:rsidP="006C5FE9">
            <w:pPr>
              <w:spacing w:line="240" w:lineRule="auto"/>
              <w:jc w:val="both"/>
              <w:rPr>
                <w:rFonts w:ascii="Times New Roman" w:hAnsi="Times New Roman" w:cs="Times New Roman"/>
                <w:sz w:val="20"/>
                <w:szCs w:val="20"/>
              </w:rPr>
            </w:pPr>
            <w:r w:rsidRPr="006745BE">
              <w:rPr>
                <w:rFonts w:ascii="Times New Roman" w:hAnsi="Times New Roman" w:cs="Times New Roman"/>
                <w:sz w:val="20"/>
                <w:szCs w:val="20"/>
              </w:rPr>
              <w:t xml:space="preserve">Kata Kunci: </w:t>
            </w:r>
            <w:r w:rsidR="0065527A" w:rsidRPr="006745BE">
              <w:rPr>
                <w:rFonts w:ascii="Times New Roman" w:hAnsi="Times New Roman" w:cs="Times New Roman"/>
              </w:rPr>
              <w:t>Sumber daya Manusia, Organisasi lincah, Strategi perusahaan</w:t>
            </w:r>
          </w:p>
          <w:p w:rsidR="006C5FE9" w:rsidRPr="006745BE" w:rsidRDefault="006C5FE9" w:rsidP="006C5FE9">
            <w:pPr>
              <w:spacing w:after="0" w:line="360" w:lineRule="auto"/>
              <w:rPr>
                <w:rFonts w:ascii="Times New Roman" w:hAnsi="Times New Roman" w:cs="Times New Roman"/>
                <w:b/>
                <w:i/>
                <w:sz w:val="20"/>
                <w:szCs w:val="20"/>
              </w:rPr>
            </w:pPr>
            <w:r w:rsidRPr="006745BE">
              <w:rPr>
                <w:rFonts w:ascii="Times New Roman" w:hAnsi="Times New Roman" w:cs="Times New Roman"/>
                <w:b/>
                <w:i/>
                <w:sz w:val="20"/>
                <w:szCs w:val="20"/>
              </w:rPr>
              <w:t>ABSTRACK</w:t>
            </w:r>
          </w:p>
          <w:p w:rsidR="0065527A" w:rsidRPr="006745BE" w:rsidRDefault="0065527A" w:rsidP="004255ED">
            <w:pPr>
              <w:spacing w:after="0" w:line="240" w:lineRule="auto"/>
              <w:jc w:val="both"/>
              <w:rPr>
                <w:rFonts w:ascii="Times New Roman" w:hAnsi="Times New Roman" w:cs="Times New Roman"/>
                <w:i/>
                <w:iCs/>
                <w:sz w:val="20"/>
                <w:szCs w:val="20"/>
              </w:rPr>
            </w:pPr>
            <w:r w:rsidRPr="006745BE">
              <w:rPr>
                <w:rFonts w:ascii="Times New Roman" w:hAnsi="Times New Roman" w:cs="Times New Roman"/>
                <w:i/>
                <w:iCs/>
                <w:sz w:val="20"/>
                <w:szCs w:val="20"/>
              </w:rPr>
              <w:t xml:space="preserve">This research uses a qualitative method with data collection using in depth interview techniques for structural officials in the XCG organization and also FGD (Focus Group Discussion) for structural officials. </w:t>
            </w:r>
            <w:proofErr w:type="gramStart"/>
            <w:r w:rsidRPr="006745BE">
              <w:rPr>
                <w:rFonts w:ascii="Times New Roman" w:hAnsi="Times New Roman" w:cs="Times New Roman"/>
                <w:i/>
                <w:iCs/>
                <w:sz w:val="20"/>
                <w:szCs w:val="20"/>
              </w:rPr>
              <w:t>the</w:t>
            </w:r>
            <w:proofErr w:type="gramEnd"/>
            <w:r w:rsidRPr="006745BE">
              <w:rPr>
                <w:rFonts w:ascii="Times New Roman" w:hAnsi="Times New Roman" w:cs="Times New Roman"/>
                <w:i/>
                <w:iCs/>
                <w:sz w:val="20"/>
                <w:szCs w:val="20"/>
              </w:rPr>
              <w:t xml:space="preserv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rsidR="006C5FE9" w:rsidRPr="006745BE" w:rsidRDefault="006C5FE9" w:rsidP="004255ED">
            <w:pPr>
              <w:spacing w:after="0" w:line="240" w:lineRule="auto"/>
              <w:jc w:val="both"/>
              <w:rPr>
                <w:rFonts w:ascii="Times New Roman" w:hAnsi="Times New Roman" w:cs="Times New Roman"/>
                <w:i/>
                <w:sz w:val="20"/>
                <w:szCs w:val="20"/>
              </w:rPr>
            </w:pPr>
          </w:p>
          <w:p w:rsidR="006C5FE9" w:rsidRPr="006745BE" w:rsidRDefault="004255ED" w:rsidP="004371AD">
            <w:pPr>
              <w:spacing w:after="0" w:line="240" w:lineRule="auto"/>
              <w:rPr>
                <w:rFonts w:ascii="Times New Roman" w:hAnsi="Times New Roman" w:cs="Times New Roman"/>
                <w:i/>
                <w:sz w:val="24"/>
                <w:szCs w:val="24"/>
              </w:rPr>
            </w:pPr>
            <w:r w:rsidRPr="006745BE">
              <w:rPr>
                <w:rFonts w:ascii="Times New Roman" w:hAnsi="Times New Roman" w:cs="Times New Roman"/>
                <w:i/>
                <w:sz w:val="24"/>
                <w:szCs w:val="24"/>
              </w:rPr>
              <w:t xml:space="preserve">Keyword : </w:t>
            </w:r>
            <w:r w:rsidR="0065527A" w:rsidRPr="006745BE">
              <w:rPr>
                <w:rFonts w:ascii="Times New Roman" w:hAnsi="Times New Roman" w:cs="Times New Roman"/>
                <w:i/>
                <w:sz w:val="24"/>
                <w:szCs w:val="24"/>
              </w:rPr>
              <w:t>Manpower, organization Agile, Organization strategi</w:t>
            </w:r>
          </w:p>
        </w:tc>
      </w:tr>
    </w:tbl>
    <w:p w:rsidR="005E22AA" w:rsidRPr="006745BE" w:rsidRDefault="005E22AA" w:rsidP="000077EA">
      <w:pPr>
        <w:spacing w:after="0" w:line="240" w:lineRule="auto"/>
        <w:rPr>
          <w:rFonts w:ascii="Times New Roman" w:hAnsi="Times New Roman" w:cs="Times New Roman"/>
          <w:b/>
          <w:bCs/>
          <w:i/>
          <w:sz w:val="24"/>
          <w:szCs w:val="24"/>
        </w:rPr>
      </w:pPr>
    </w:p>
    <w:p w:rsidR="000077EA" w:rsidRPr="006745BE" w:rsidRDefault="000077EA" w:rsidP="00E54461">
      <w:pPr>
        <w:spacing w:after="0" w:line="360" w:lineRule="auto"/>
        <w:rPr>
          <w:rFonts w:ascii="Times New Roman" w:hAnsi="Times New Roman" w:cs="Times New Roman"/>
          <w:b/>
          <w:sz w:val="24"/>
          <w:szCs w:val="24"/>
        </w:rPr>
        <w:sectPr w:rsidR="000077EA" w:rsidRPr="006745BE" w:rsidSect="006745BE">
          <w:headerReference w:type="default" r:id="rId10"/>
          <w:footerReference w:type="default" r:id="rId11"/>
          <w:pgSz w:w="11907" w:h="16840" w:code="9"/>
          <w:pgMar w:top="1418" w:right="1418" w:bottom="1418" w:left="1701" w:header="851" w:footer="737" w:gutter="0"/>
          <w:pgNumType w:start="39"/>
          <w:cols w:space="708"/>
          <w:docGrid w:linePitch="360"/>
        </w:sectPr>
      </w:pPr>
    </w:p>
    <w:p w:rsidR="005A2EE2" w:rsidRPr="006745BE" w:rsidRDefault="005A2EE2" w:rsidP="00D925CA">
      <w:pPr>
        <w:spacing w:after="0"/>
        <w:jc w:val="both"/>
        <w:rPr>
          <w:rFonts w:ascii="Times New Roman" w:hAnsi="Times New Roman" w:cs="Times New Roman"/>
          <w:b/>
          <w:sz w:val="24"/>
          <w:szCs w:val="24"/>
        </w:rPr>
      </w:pPr>
      <w:r w:rsidRPr="006745BE">
        <w:rPr>
          <w:rFonts w:ascii="Times New Roman" w:hAnsi="Times New Roman" w:cs="Times New Roman"/>
          <w:b/>
          <w:sz w:val="24"/>
          <w:szCs w:val="24"/>
        </w:rPr>
        <w:lastRenderedPageBreak/>
        <w:t>A. PENDAHULUAN</w:t>
      </w:r>
    </w:p>
    <w:p w:rsidR="0065527A" w:rsidRPr="006745BE" w:rsidRDefault="0065527A" w:rsidP="0065527A">
      <w:pPr>
        <w:spacing w:after="0" w:line="360" w:lineRule="auto"/>
        <w:ind w:firstLine="567"/>
        <w:jc w:val="both"/>
        <w:rPr>
          <w:rFonts w:ascii="Times New Roman" w:hAnsi="Times New Roman" w:cs="Times New Roman"/>
          <w:sz w:val="24"/>
          <w:szCs w:val="24"/>
          <w:lang w:val="it-IT"/>
        </w:rPr>
      </w:pPr>
      <w:r w:rsidRPr="006745BE">
        <w:rPr>
          <w:rFonts w:ascii="Times New Roman" w:hAnsi="Times New Roman" w:cs="Times New Roman"/>
          <w:sz w:val="24"/>
          <w:szCs w:val="24"/>
          <w:lang w:val="it-IT"/>
        </w:rPr>
        <w:t xml:space="preserve">Salah data sumberdaya organisasi yang memiliki peran penting dalam mencapai tujuannya adalah Sumber daya manusia (SDM), baik institusi maupun perusahaan. SDM juga merupakan kunci dalam menentukan perkembangan perusahaan. Dimana karyawan bukan </w:t>
      </w:r>
      <w:r w:rsidRPr="006745BE">
        <w:rPr>
          <w:rFonts w:ascii="Times New Roman" w:hAnsi="Times New Roman" w:cs="Times New Roman"/>
          <w:sz w:val="24"/>
          <w:szCs w:val="24"/>
          <w:lang w:val="it-IT"/>
        </w:rPr>
        <w:lastRenderedPageBreak/>
        <w:t xml:space="preserve">sebagai sumber daya belaka, melainkan lebih berupa modal atau aset bagi institusi atau organisasi. </w:t>
      </w:r>
    </w:p>
    <w:p w:rsidR="0065527A" w:rsidRPr="006745BE" w:rsidRDefault="0065527A" w:rsidP="0065527A">
      <w:pPr>
        <w:spacing w:after="0" w:line="360" w:lineRule="auto"/>
        <w:jc w:val="both"/>
        <w:rPr>
          <w:rFonts w:ascii="Times New Roman" w:hAnsi="Times New Roman" w:cs="Times New Roman"/>
          <w:sz w:val="24"/>
          <w:szCs w:val="24"/>
          <w:lang w:val="it-IT"/>
        </w:rPr>
      </w:pPr>
      <w:r w:rsidRPr="006745BE">
        <w:rPr>
          <w:rFonts w:ascii="Times New Roman" w:hAnsi="Times New Roman" w:cs="Times New Roman"/>
          <w:sz w:val="24"/>
          <w:szCs w:val="24"/>
          <w:lang w:val="it-IT"/>
        </w:rPr>
        <w:t xml:space="preserve">Didalam perusahaan pengelolan sumberdaya manusia dilakukan oleh departemen Human Resource atau Human Capital. Didalam pengelolaan </w:t>
      </w:r>
      <w:r w:rsidRPr="006745BE">
        <w:rPr>
          <w:rFonts w:ascii="Times New Roman" w:hAnsi="Times New Roman" w:cs="Times New Roman"/>
          <w:sz w:val="24"/>
          <w:szCs w:val="24"/>
          <w:lang w:val="it-IT"/>
        </w:rPr>
        <w:lastRenderedPageBreak/>
        <w:t xml:space="preserve">human capital melihat sumber daya manusia bukan sekadar aset utama, tetapi merupakan aset yang bernilai dan dapat dilipat gandakan, dikembangkan (bandingkan dengan portfolio investasi) dan juga bukan sebaliknya sebagai liability (beban, cost). </w:t>
      </w:r>
    </w:p>
    <w:p w:rsidR="0065527A" w:rsidRPr="006745BE" w:rsidRDefault="0065527A" w:rsidP="0065527A">
      <w:pPr>
        <w:spacing w:after="0" w:line="360" w:lineRule="auto"/>
        <w:ind w:firstLine="567"/>
        <w:jc w:val="both"/>
        <w:rPr>
          <w:rFonts w:ascii="Times New Roman" w:hAnsi="Times New Roman" w:cs="Times New Roman"/>
          <w:sz w:val="24"/>
          <w:szCs w:val="24"/>
          <w:lang w:val="it-IT"/>
        </w:rPr>
      </w:pPr>
      <w:r w:rsidRPr="006745BE">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rsidR="0065527A" w:rsidRPr="006745BE" w:rsidRDefault="0065527A" w:rsidP="0065527A">
      <w:pPr>
        <w:pStyle w:val="Heading2"/>
        <w:spacing w:line="360" w:lineRule="auto"/>
        <w:ind w:firstLine="567"/>
        <w:jc w:val="both"/>
        <w:rPr>
          <w:rFonts w:ascii="Times New Roman" w:eastAsia="Times New Roman" w:hAnsi="Times New Roman"/>
          <w:b w:val="0"/>
          <w:bCs w:val="0"/>
          <w:lang w:val="it-IT" w:eastAsia="en-US"/>
        </w:rPr>
      </w:pPr>
      <w:proofErr w:type="gramStart"/>
      <w:r w:rsidRPr="006745BE">
        <w:rPr>
          <w:rFonts w:ascii="Times New Roman" w:hAnsi="Times New Roman"/>
          <w:b w:val="0"/>
          <w:bCs w:val="0"/>
        </w:rPr>
        <w:t>Teknologi menjadi sesuatu yang wajib dapat dikuasai oleh setiap pekerja dalam menunjang dirinya dalam bekerja terutama dimana pandemi mau tidak mau membatasi berinteraksi harus dilakukan, namun aktifitas dalam perusahan tidak dapat berhenti.</w:t>
      </w:r>
      <w:proofErr w:type="gramEnd"/>
      <w:r w:rsidRPr="006745BE">
        <w:rPr>
          <w:rFonts w:ascii="Times New Roman" w:hAnsi="Times New Roman"/>
          <w:b w:val="0"/>
          <w:bCs w:val="0"/>
        </w:rPr>
        <w:t xml:space="preserve"> </w:t>
      </w:r>
      <w:proofErr w:type="gramStart"/>
      <w:r w:rsidRPr="006745BE">
        <w:rPr>
          <w:rFonts w:ascii="Times New Roman" w:hAnsi="Times New Roman"/>
          <w:b w:val="0"/>
          <w:bCs w:val="0"/>
        </w:rPr>
        <w:t xml:space="preserve">Walaupun saat ini </w:t>
      </w:r>
      <w:r w:rsidRPr="006745BE">
        <w:rPr>
          <w:rFonts w:ascii="Times New Roman" w:hAnsi="Times New Roman"/>
          <w:b w:val="0"/>
          <w:bCs w:val="0"/>
        </w:rPr>
        <w:lastRenderedPageBreak/>
        <w:t>interaksi antar individu sudah mulai normal</w:t>
      </w:r>
      <w:r w:rsidRPr="006745BE">
        <w:rPr>
          <w:rFonts w:ascii="Times New Roman" w:eastAsia="Times New Roman" w:hAnsi="Times New Roman"/>
          <w:b w:val="0"/>
          <w:bCs w:val="0"/>
          <w:lang w:val="it-IT" w:eastAsia="en-US"/>
        </w:rPr>
        <w:t xml:space="preserve"> Kembali namun telah terbentuk sebuah perilaku baru yaitu pengunaan teknologi didalam kehidupan.</w:t>
      </w:r>
      <w:proofErr w:type="gramEnd"/>
    </w:p>
    <w:p w:rsidR="0065527A" w:rsidRPr="006745BE" w:rsidRDefault="0065527A" w:rsidP="0065527A">
      <w:pPr>
        <w:pStyle w:val="Heading2"/>
        <w:spacing w:line="360" w:lineRule="auto"/>
        <w:ind w:firstLine="567"/>
        <w:jc w:val="both"/>
        <w:rPr>
          <w:rFonts w:ascii="Times New Roman" w:eastAsia="Times New Roman" w:hAnsi="Times New Roman"/>
          <w:b w:val="0"/>
          <w:bCs w:val="0"/>
          <w:lang w:val="it-IT" w:eastAsia="en-US"/>
        </w:rPr>
      </w:pPr>
      <w:r w:rsidRPr="006745BE">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rsidR="0065527A" w:rsidRPr="006745BE" w:rsidRDefault="0065527A" w:rsidP="0065527A">
      <w:pPr>
        <w:spacing w:after="0" w:line="360" w:lineRule="auto"/>
        <w:ind w:firstLine="567"/>
        <w:jc w:val="both"/>
        <w:rPr>
          <w:rFonts w:ascii="Times New Roman" w:hAnsi="Times New Roman" w:cs="Times New Roman"/>
          <w:b/>
          <w:bCs/>
          <w:sz w:val="24"/>
          <w:szCs w:val="24"/>
          <w:lang w:val="it-IT"/>
        </w:rPr>
      </w:pPr>
      <w:r w:rsidRPr="006745BE">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A2E5AB9B6A25435799CDBA08AA140C8B"/>
          </w:placeholder>
        </w:sdtPr>
        <w:sdtEndPr/>
        <w:sdtContent>
          <w:r w:rsidRPr="006745BE">
            <w:rPr>
              <w:rFonts w:ascii="Times New Roman" w:eastAsia="Times New Roman" w:hAnsi="Times New Roman" w:cs="Times New Roman"/>
              <w:sz w:val="24"/>
              <w:szCs w:val="24"/>
            </w:rPr>
            <w:t>kelicahan di dalam organisasi (agility) merupakan suatu keharusan yang harus dimiliki oleh seluruh SDM yang ada di dalam organisasi (Harraf &amp; Wanasika, 2015)</w:t>
          </w:r>
        </w:sdtContent>
      </w:sdt>
      <w:r w:rsidRPr="006745BE">
        <w:rPr>
          <w:rFonts w:ascii="Times New Roman" w:hAnsi="Times New Roman" w:cs="Times New Roman"/>
          <w:b/>
          <w:bCs/>
          <w:sz w:val="24"/>
          <w:szCs w:val="24"/>
          <w:lang w:val="it-IT"/>
        </w:rPr>
        <w:t xml:space="preserve">, </w:t>
      </w:r>
      <w:r w:rsidRPr="006745BE">
        <w:rPr>
          <w:rFonts w:ascii="Times New Roman" w:hAnsi="Times New Roman" w:cs="Times New Roman"/>
          <w:sz w:val="24"/>
          <w:szCs w:val="24"/>
          <w:lang w:val="it-IT"/>
        </w:rPr>
        <w:t xml:space="preserve">bukan hanya perusahaan swasta, perusahan pemerintah juga harus dapat lincah agar negara dapat menjaga keberlangsungan ekonomi. </w:t>
      </w:r>
      <w:sdt>
        <w:sdtPr>
          <w:rPr>
            <w:rFonts w:ascii="Times New Roman" w:hAnsi="Times New Roman" w:cs="Times New Roman"/>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A2E5AB9B6A25435799CDBA08AA140C8B"/>
          </w:placeholder>
        </w:sdtPr>
        <w:sdtEndPr/>
        <w:sdtContent>
          <w:proofErr w:type="gramStart"/>
          <w:r w:rsidRPr="006745BE">
            <w:rPr>
              <w:rFonts w:ascii="Times New Roman" w:eastAsia="Times New Roman" w:hAnsi="Times New Roman" w:cs="Times New Roman"/>
              <w:sz w:val="24"/>
              <w:szCs w:val="24"/>
            </w:rPr>
            <w:t xml:space="preserve">(Worley &amp; Lawler III, 2009), menyatakan bahwa untuk membentuk sebuah organisasi yang lincah harus </w:t>
          </w:r>
          <w:r w:rsidRPr="006745BE">
            <w:rPr>
              <w:rFonts w:ascii="Times New Roman" w:eastAsia="Times New Roman" w:hAnsi="Times New Roman" w:cs="Times New Roman"/>
              <w:sz w:val="24"/>
              <w:szCs w:val="24"/>
            </w:rPr>
            <w:lastRenderedPageBreak/>
            <w:t>memperhatikan factor internal maupun internal.</w:t>
          </w:r>
          <w:proofErr w:type="gramEnd"/>
          <w:r w:rsidRPr="006745BE">
            <w:rPr>
              <w:rFonts w:ascii="Times New Roman" w:eastAsia="Times New Roman" w:hAnsi="Times New Roman" w:cs="Times New Roman"/>
              <w:sz w:val="24"/>
              <w:szCs w:val="24"/>
            </w:rPr>
            <w:t xml:space="preserve"> </w:t>
          </w:r>
          <w:proofErr w:type="gramStart"/>
          <w:r w:rsidRPr="006745BE">
            <w:rPr>
              <w:rFonts w:ascii="Times New Roman" w:eastAsia="Times New Roman" w:hAnsi="Times New Roman" w:cs="Times New Roman"/>
              <w:sz w:val="24"/>
              <w:szCs w:val="24"/>
            </w:rPr>
            <w:t>Factor tersebut meliputi kemampuan untuk berubah, kemampuan untuk berkembang (belajar) serta kemampuan untuk berinovasi.</w:t>
          </w:r>
          <w:proofErr w:type="gramEnd"/>
        </w:sdtContent>
      </w:sdt>
      <w:r w:rsidRPr="006745BE">
        <w:rPr>
          <w:rFonts w:ascii="Times New Roman" w:hAnsi="Times New Roman" w:cs="Times New Roman"/>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rsidR="0065527A" w:rsidRPr="006745BE" w:rsidRDefault="0065527A" w:rsidP="0065527A">
      <w:pPr>
        <w:spacing w:after="0" w:line="360" w:lineRule="auto"/>
        <w:ind w:firstLine="567"/>
        <w:contextualSpacing/>
        <w:jc w:val="both"/>
        <w:rPr>
          <w:rFonts w:ascii="Times New Roman" w:hAnsi="Times New Roman" w:cs="Times New Roman"/>
          <w:sz w:val="24"/>
          <w:szCs w:val="24"/>
        </w:rPr>
      </w:pPr>
      <w:r w:rsidRPr="006745BE">
        <w:rPr>
          <w:rFonts w:ascii="Times New Roman" w:hAnsi="Times New Roman" w:cs="Times New Roman"/>
          <w:sz w:val="24"/>
          <w:szCs w:val="24"/>
          <w:lang w:val="it-IT"/>
        </w:rPr>
        <w:tab/>
        <w:t xml:space="preserve">Pada artikel mengenai </w:t>
      </w:r>
      <w:sdt>
        <w:sdtPr>
          <w:rPr>
            <w:rFonts w:ascii="Times New Roman" w:hAnsi="Times New Roman" w:cs="Times New Roman"/>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A2E5AB9B6A25435799CDBA08AA140C8B"/>
          </w:placeholder>
        </w:sdtPr>
        <w:sdtEndPr/>
        <w:sdtContent>
          <w:r w:rsidRPr="006745BE">
            <w:rPr>
              <w:rFonts w:ascii="Times New Roman" w:hAnsi="Times New Roman" w:cs="Times New Roman"/>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6745BE">
        <w:rPr>
          <w:rFonts w:ascii="Times New Roman" w:hAnsi="Times New Roman" w:cs="Times New Roman"/>
          <w:sz w:val="24"/>
          <w:szCs w:val="24"/>
          <w:lang w:val="it-IT"/>
        </w:rPr>
        <w:t xml:space="preserve">. </w:t>
      </w:r>
      <w:sdt>
        <w:sdtPr>
          <w:rPr>
            <w:rFonts w:ascii="Times New Roman" w:hAnsi="Times New Roman" w:cs="Times New Roman"/>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A49B4D17D64440959816CC6A3BFD3740"/>
          </w:placeholder>
        </w:sdtPr>
        <w:sdtEndPr/>
        <w:sdtContent>
          <w:r w:rsidRPr="006745BE">
            <w:rPr>
              <w:rFonts w:ascii="Times New Roman" w:hAnsi="Times New Roman" w:cs="Times New Roman"/>
              <w:sz w:val="24"/>
              <w:szCs w:val="24"/>
            </w:rPr>
            <w:t>(Lembaga &amp; Negar, t.t., 2019), Pada artikel lain mengenai kesiapan Indonesia dalam penerapan organisasi lincah dikatakan masih belum mencapai titik yang optimal</w:t>
          </w:r>
        </w:sdtContent>
      </w:sdt>
      <w:r w:rsidRPr="006745BE">
        <w:rPr>
          <w:rFonts w:ascii="Times New Roman" w:hAnsi="Times New Roman" w:cs="Times New Roman"/>
          <w:sz w:val="24"/>
          <w:szCs w:val="24"/>
          <w:lang w:val="it-IT"/>
        </w:rPr>
        <w:t xml:space="preserve">. </w:t>
      </w:r>
      <w:sdt>
        <w:sdtPr>
          <w:rPr>
            <w:rFonts w:ascii="Times New Roman" w:hAnsi="Times New Roman" w:cs="Times New Roman"/>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A2E5AB9B6A25435799CDBA08AA140C8B"/>
          </w:placeholder>
        </w:sdtPr>
        <w:sdtEndPr/>
        <w:sdtContent>
          <w:proofErr w:type="gramStart"/>
          <w:r w:rsidRPr="006745BE">
            <w:rPr>
              <w:rFonts w:ascii="Times New Roman" w:hAnsi="Times New Roman" w:cs="Times New Roman"/>
              <w:sz w:val="24"/>
              <w:szCs w:val="24"/>
            </w:rPr>
            <w:t>walaupun</w:t>
          </w:r>
          <w:proofErr w:type="gramEnd"/>
          <w:r w:rsidRPr="006745BE">
            <w:rPr>
              <w:rFonts w:ascii="Times New Roman" w:hAnsi="Times New Roman" w:cs="Times New Roman"/>
              <w:sz w:val="24"/>
              <w:szCs w:val="24"/>
            </w:rPr>
            <w:t xml:space="preserve"> berdasarkan informasi yang dilakukan oleh </w:t>
          </w:r>
          <w:r w:rsidRPr="006745BE">
            <w:rPr>
              <w:rFonts w:ascii="Times New Roman" w:hAnsi="Times New Roman" w:cs="Times New Roman"/>
              <w:sz w:val="24"/>
              <w:szCs w:val="24"/>
            </w:rPr>
            <w:lastRenderedPageBreak/>
            <w:t>Kemeninfo bahwa literasi digital diIndonesia sudah merata (survei-kic-kominfo-pengguna-tiktok-di-indonesia-meroket-tajam-semenjak-pandemi-covid-19, 2023.)</w:t>
          </w:r>
        </w:sdtContent>
      </w:sdt>
    </w:p>
    <w:p w:rsidR="006E29E7" w:rsidRPr="006745BE" w:rsidRDefault="006E29E7" w:rsidP="00D925CA">
      <w:pPr>
        <w:spacing w:after="0" w:line="240" w:lineRule="auto"/>
        <w:jc w:val="both"/>
        <w:rPr>
          <w:rFonts w:ascii="Times New Roman" w:hAnsi="Times New Roman" w:cs="Times New Roman"/>
          <w:b/>
          <w:sz w:val="24"/>
          <w:szCs w:val="24"/>
        </w:rPr>
      </w:pPr>
    </w:p>
    <w:p w:rsidR="0081438B" w:rsidRPr="006745BE" w:rsidRDefault="0081438B" w:rsidP="00D925CA">
      <w:pPr>
        <w:spacing w:after="0" w:line="240" w:lineRule="auto"/>
        <w:jc w:val="both"/>
        <w:rPr>
          <w:rFonts w:ascii="Times New Roman" w:hAnsi="Times New Roman" w:cs="Times New Roman"/>
          <w:b/>
          <w:sz w:val="24"/>
          <w:szCs w:val="24"/>
        </w:rPr>
      </w:pPr>
      <w:r w:rsidRPr="006745BE">
        <w:rPr>
          <w:rFonts w:ascii="Times New Roman" w:hAnsi="Times New Roman" w:cs="Times New Roman"/>
          <w:b/>
          <w:sz w:val="24"/>
          <w:szCs w:val="24"/>
        </w:rPr>
        <w:t>B. METODE PENELITIAN</w:t>
      </w:r>
    </w:p>
    <w:p w:rsidR="0065527A" w:rsidRPr="006745BE" w:rsidRDefault="0065527A" w:rsidP="0065527A">
      <w:pPr>
        <w:autoSpaceDE w:val="0"/>
        <w:autoSpaceDN w:val="0"/>
        <w:adjustRightInd w:val="0"/>
        <w:spacing w:after="0" w:line="360" w:lineRule="auto"/>
        <w:ind w:right="411"/>
        <w:jc w:val="both"/>
        <w:rPr>
          <w:rFonts w:ascii="Times New Roman" w:hAnsi="Times New Roman" w:cs="Times New Roman"/>
          <w:sz w:val="24"/>
          <w:szCs w:val="24"/>
          <w:lang w:val="nb-NO"/>
        </w:rPr>
      </w:pPr>
    </w:p>
    <w:p w:rsidR="0065527A" w:rsidRPr="006745BE" w:rsidRDefault="0065527A" w:rsidP="0065527A">
      <w:pPr>
        <w:pStyle w:val="Heading2"/>
        <w:spacing w:line="360" w:lineRule="auto"/>
        <w:ind w:firstLine="567"/>
        <w:jc w:val="both"/>
        <w:rPr>
          <w:rFonts w:ascii="Times New Roman" w:eastAsia="Times New Roman" w:hAnsi="Times New Roman"/>
          <w:b w:val="0"/>
          <w:bCs w:val="0"/>
          <w:lang w:val="it-IT" w:eastAsia="en-US"/>
        </w:rPr>
      </w:pPr>
      <w:r w:rsidRPr="006745BE">
        <w:rPr>
          <w:rFonts w:ascii="Times New Roman" w:eastAsia="Times New Roman" w:hAnsi="Times New Roman"/>
          <w:b w:val="0"/>
          <w:bCs w:val="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dengan pertimbangan tertentu agar penelitian lebih berfokus kepada representasi terhadap fenomena sosial yang diteliti (Bungin, 2008). Pertimbangan subjek untuk penelitian ini </w:t>
      </w:r>
      <w:r w:rsidRPr="006745BE">
        <w:rPr>
          <w:rFonts w:ascii="Times New Roman" w:eastAsia="Times New Roman" w:hAnsi="Times New Roman"/>
          <w:b w:val="0"/>
          <w:bCs w:val="0"/>
          <w:lang w:val="it-IT" w:eastAsia="en-US"/>
        </w:rPr>
        <w:lastRenderedPageBreak/>
        <w:t xml:space="preserve">yaitu orang yangdianggap paling tahu tentang apa yang diharapkan (Bungin, 2008) sehingga akan memudahkan peneliti menjelajahi objek/situasi yang diteliti. </w:t>
      </w:r>
    </w:p>
    <w:p w:rsidR="0065527A" w:rsidRPr="006745BE" w:rsidRDefault="0065527A" w:rsidP="0065527A">
      <w:pPr>
        <w:pStyle w:val="Heading2"/>
        <w:spacing w:line="360" w:lineRule="auto"/>
        <w:ind w:firstLine="567"/>
        <w:jc w:val="both"/>
        <w:rPr>
          <w:rFonts w:ascii="Times New Roman" w:eastAsia="Times New Roman" w:hAnsi="Times New Roman"/>
          <w:b w:val="0"/>
          <w:bCs w:val="0"/>
          <w:lang w:val="it-IT" w:eastAsia="en-US"/>
        </w:rPr>
      </w:pPr>
      <w:r w:rsidRPr="006745BE">
        <w:rPr>
          <w:rFonts w:ascii="Times New Roman" w:eastAsia="Times New Roman" w:hAnsi="Times New Roman"/>
          <w:b w:val="0"/>
          <w:bCs w:val="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rsidR="0065527A" w:rsidRPr="006745BE" w:rsidRDefault="0065527A" w:rsidP="00D925CA">
      <w:pPr>
        <w:spacing w:after="0" w:line="360" w:lineRule="auto"/>
        <w:jc w:val="both"/>
        <w:rPr>
          <w:rFonts w:ascii="Times New Roman" w:hAnsi="Times New Roman" w:cs="Times New Roman"/>
          <w:b/>
          <w:sz w:val="24"/>
          <w:szCs w:val="24"/>
        </w:rPr>
      </w:pPr>
    </w:p>
    <w:p w:rsidR="005A2EE2" w:rsidRPr="006745BE" w:rsidRDefault="005A2EE2" w:rsidP="006C5FE9">
      <w:pPr>
        <w:spacing w:after="0" w:line="240" w:lineRule="auto"/>
        <w:jc w:val="both"/>
        <w:rPr>
          <w:rFonts w:ascii="Times New Roman" w:hAnsi="Times New Roman" w:cs="Times New Roman"/>
          <w:b/>
          <w:sz w:val="24"/>
          <w:szCs w:val="24"/>
        </w:rPr>
      </w:pPr>
      <w:r w:rsidRPr="006745BE">
        <w:rPr>
          <w:rFonts w:ascii="Times New Roman" w:hAnsi="Times New Roman" w:cs="Times New Roman"/>
          <w:b/>
          <w:sz w:val="24"/>
          <w:szCs w:val="24"/>
        </w:rPr>
        <w:t>C. HASIL DAN PEMBAHASAN</w:t>
      </w:r>
    </w:p>
    <w:p w:rsidR="005A2EE2" w:rsidRPr="006745BE" w:rsidRDefault="005A2EE2" w:rsidP="006C5FE9">
      <w:pPr>
        <w:spacing w:after="0" w:line="240" w:lineRule="auto"/>
        <w:jc w:val="both"/>
        <w:rPr>
          <w:rFonts w:ascii="Times New Roman" w:hAnsi="Times New Roman" w:cs="Times New Roman"/>
          <w:b/>
          <w:sz w:val="24"/>
          <w:szCs w:val="24"/>
        </w:rPr>
      </w:pPr>
    </w:p>
    <w:bookmarkStart w:id="1" w:name="_Toc126249576"/>
    <w:p w:rsidR="0065527A" w:rsidRPr="006745BE" w:rsidRDefault="00E55D08"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83521E2F6F714B6DB691AB22A8B3E4BE"/>
          </w:placeholder>
        </w:sdtPr>
        <w:sdtEndPr/>
        <w:sdtContent>
          <w:proofErr w:type="gramStart"/>
          <w:r w:rsidR="0065527A" w:rsidRPr="006745BE">
            <w:rPr>
              <w:rFonts w:ascii="Times New Roman" w:eastAsia="Times New Roman" w:hAnsi="Times New Roman" w:cs="Times New Roman"/>
              <w:sz w:val="24"/>
              <w:szCs w:val="24"/>
            </w:rPr>
            <w:t>(Ribeiro &amp; Domingues, 2018), konsep mengenai organisasi agile telah dipublikasikan pada tahun 2001 dan penelitian untuk mengembangkan metode ini juga sudah banyak dilakukan.</w:t>
          </w:r>
          <w:proofErr w:type="gramEnd"/>
          <w:r w:rsidR="0065527A" w:rsidRPr="006745BE">
            <w:rPr>
              <w:rFonts w:ascii="Times New Roman" w:eastAsia="Times New Roman" w:hAnsi="Times New Roman" w:cs="Times New Roman"/>
              <w:sz w:val="24"/>
              <w:szCs w:val="24"/>
            </w:rPr>
            <w:t xml:space="preserve"> </w:t>
          </w:r>
          <w:proofErr w:type="gramStart"/>
          <w:r w:rsidR="0065527A" w:rsidRPr="006745BE">
            <w:rPr>
              <w:rFonts w:ascii="Times New Roman" w:eastAsia="Times New Roman" w:hAnsi="Times New Roman" w:cs="Times New Roman"/>
              <w:sz w:val="24"/>
              <w:szCs w:val="24"/>
            </w:rPr>
            <w:t>Dalam organisasi agile merupakan peralihan dari organisasi transional menuju kelincahan organisasi</w:t>
          </w:r>
        </w:sdtContent>
      </w:sdt>
      <w:r w:rsidR="0065527A" w:rsidRPr="006745BE">
        <w:rPr>
          <w:rFonts w:ascii="Times New Roman" w:hAnsi="Times New Roman" w:cs="Times New Roman"/>
          <w:sz w:val="24"/>
          <w:szCs w:val="24"/>
        </w:rPr>
        <w:t>.</w:t>
      </w:r>
      <w:proofErr w:type="gramEnd"/>
      <w:r w:rsidR="0065527A" w:rsidRPr="006745BE">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83521E2F6F714B6DB691AB22A8B3E4BE"/>
          </w:placeholder>
        </w:sdtPr>
        <w:sdtEndPr/>
        <w:sdtContent>
          <w:proofErr w:type="gramStart"/>
          <w:r w:rsidR="0065527A" w:rsidRPr="006745BE">
            <w:rPr>
              <w:rFonts w:ascii="Times New Roman" w:eastAsia="Times New Roman" w:hAnsi="Times New Roman" w:cs="Times New Roman"/>
              <w:sz w:val="24"/>
              <w:szCs w:val="24"/>
            </w:rPr>
            <w:t>(Harraf &amp; Wanasika, t.t. 2015) adaptasi dilakukan oleh organisasi untuk menghadapi tekanan pasar.</w:t>
          </w:r>
          <w:proofErr w:type="gramEnd"/>
          <w:r w:rsidR="0065527A" w:rsidRPr="006745BE">
            <w:rPr>
              <w:rFonts w:ascii="Times New Roman" w:eastAsia="Times New Roman" w:hAnsi="Times New Roman" w:cs="Times New Roman"/>
              <w:sz w:val="24"/>
              <w:szCs w:val="24"/>
            </w:rPr>
            <w:t xml:space="preserve"> </w:t>
          </w:r>
          <w:proofErr w:type="gramStart"/>
          <w:r w:rsidR="0065527A" w:rsidRPr="006745BE">
            <w:rPr>
              <w:rFonts w:ascii="Times New Roman" w:eastAsia="Times New Roman" w:hAnsi="Times New Roman" w:cs="Times New Roman"/>
              <w:sz w:val="24"/>
              <w:szCs w:val="24"/>
            </w:rPr>
            <w:t xml:space="preserve">Ketika organisasi semakin berkembang Perlunya inovasi yang dilakukan dengan memperhatikan faktor-faktor yang dapat </w:t>
          </w:r>
          <w:r w:rsidR="0065527A" w:rsidRPr="006745BE">
            <w:rPr>
              <w:rFonts w:ascii="Times New Roman" w:eastAsia="Times New Roman" w:hAnsi="Times New Roman" w:cs="Times New Roman"/>
              <w:sz w:val="24"/>
              <w:szCs w:val="24"/>
            </w:rPr>
            <w:lastRenderedPageBreak/>
            <w:t>menjadi keunggulan organisasi dengan mempertimbangkan efektivitas</w:t>
          </w:r>
        </w:sdtContent>
      </w:sdt>
      <w:r w:rsidR="0065527A" w:rsidRPr="006745BE">
        <w:rPr>
          <w:rFonts w:ascii="Times New Roman" w:hAnsi="Times New Roman" w:cs="Times New Roman"/>
          <w:sz w:val="24"/>
          <w:szCs w:val="24"/>
        </w:rPr>
        <w:t>.</w:t>
      </w:r>
      <w:proofErr w:type="gramEnd"/>
    </w:p>
    <w:p w:rsidR="0065527A" w:rsidRPr="006745BE" w:rsidRDefault="00E55D08"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83521E2F6F714B6DB691AB22A8B3E4BE"/>
          </w:placeholder>
        </w:sdtPr>
        <w:sdtEndPr/>
        <w:sdtContent>
          <w:r w:rsidR="0065527A" w:rsidRPr="006745BE">
            <w:rPr>
              <w:rFonts w:ascii="Times New Roman" w:eastAsia="Times New Roman" w:hAnsi="Times New Roman" w:cs="Times New Roman"/>
              <w:sz w:val="24"/>
              <w:szCs w:val="24"/>
            </w:rPr>
            <w:t xml:space="preserve">(Zhang &amp; Sharifi, 2000) </w:t>
          </w:r>
          <w:proofErr w:type="gramStart"/>
          <w:r w:rsidR="0065527A" w:rsidRPr="006745BE">
            <w:rPr>
              <w:rFonts w:ascii="Times New Roman" w:eastAsia="Times New Roman" w:hAnsi="Times New Roman" w:cs="Times New Roman"/>
              <w:sz w:val="24"/>
              <w:szCs w:val="24"/>
            </w:rPr>
            <w:t>Dalam mengidentifikasi dan menerapkan kelincahan organisasi Perlunya mengetahui mengenai karakteristik untuk mencapai kelincahan organisasi yaitu responsiveness, competency, quickness, dan flexibility</w:t>
          </w:r>
        </w:sdtContent>
      </w:sdt>
      <w:r w:rsidR="0065527A" w:rsidRPr="006745BE">
        <w:rPr>
          <w:rFonts w:ascii="Times New Roman" w:hAnsi="Times New Roman" w:cs="Times New Roman"/>
          <w:sz w:val="24"/>
          <w:szCs w:val="24"/>
        </w:rPr>
        <w:t>.</w:t>
      </w:r>
      <w:proofErr w:type="gramEnd"/>
      <w:r w:rsidR="0065527A" w:rsidRPr="006745BE">
        <w:rPr>
          <w:rFonts w:ascii="Times New Roman" w:hAnsi="Times New Roman" w:cs="Times New Roman"/>
          <w:sz w:val="24"/>
          <w:szCs w:val="24"/>
        </w:rPr>
        <w:t xml:space="preserve"> </w:t>
      </w:r>
    </w:p>
    <w:p w:rsidR="0065527A" w:rsidRPr="006745BE"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6745BE">
        <w:rPr>
          <w:rFonts w:ascii="Times New Roman" w:hAnsi="Times New Roman" w:cs="Times New Roman"/>
          <w:sz w:val="24"/>
          <w:szCs w:val="24"/>
        </w:rPr>
        <w:t>Responsiveness, yaitu kemampuan untuk mengidentifikasi perubahan dan menanggapi perubahan tersebut dengan cepat, reaktif atau proaktif.</w:t>
      </w:r>
    </w:p>
    <w:p w:rsidR="0065527A" w:rsidRPr="006745BE"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6745BE">
        <w:rPr>
          <w:rFonts w:ascii="Times New Roman" w:hAnsi="Times New Roman" w:cs="Times New Roman"/>
          <w:sz w:val="24"/>
          <w:szCs w:val="24"/>
        </w:rPr>
        <w:t xml:space="preserve">Competency, yaitu kemampuan untuk secara efektif mewujudkan tujuan organisasi. Dengan kata lain kompetensi adalah daftar ekstensif kemampuan yang memberikan organisasi dengan produktivitas, efisiensi, </w:t>
      </w:r>
      <w:proofErr w:type="gramStart"/>
      <w:r w:rsidRPr="006745BE">
        <w:rPr>
          <w:rFonts w:ascii="Times New Roman" w:hAnsi="Times New Roman" w:cs="Times New Roman"/>
          <w:sz w:val="24"/>
          <w:szCs w:val="24"/>
        </w:rPr>
        <w:t>dan</w:t>
      </w:r>
      <w:proofErr w:type="gramEnd"/>
      <w:r w:rsidRPr="006745BE">
        <w:rPr>
          <w:rFonts w:ascii="Times New Roman" w:hAnsi="Times New Roman" w:cs="Times New Roman"/>
          <w:sz w:val="24"/>
          <w:szCs w:val="24"/>
        </w:rPr>
        <w:t xml:space="preserve"> efektivitas dalam mencapai tujuan dan sasaran. Kompetensi ini meliputi visi strategis, kemampuan teknologi yang memadai, dan efektivitas </w:t>
      </w:r>
    </w:p>
    <w:p w:rsidR="0065527A" w:rsidRPr="006745BE"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6745BE">
        <w:rPr>
          <w:rFonts w:ascii="Times New Roman" w:hAnsi="Times New Roman" w:cs="Times New Roman"/>
          <w:sz w:val="24"/>
          <w:szCs w:val="24"/>
        </w:rPr>
        <w:t xml:space="preserve">Quickness, yaitu kemampuan untuk menyelesaikan suatu kegiatan secepat mungkin yang meliputi kecepatan dalam memasarkan produk ke pasar, </w:t>
      </w:r>
      <w:r w:rsidRPr="006745BE">
        <w:rPr>
          <w:rFonts w:ascii="Times New Roman" w:hAnsi="Times New Roman" w:cs="Times New Roman"/>
          <w:sz w:val="24"/>
          <w:szCs w:val="24"/>
        </w:rPr>
        <w:lastRenderedPageBreak/>
        <w:t xml:space="preserve">kecepatan dan ketepatan waktu dalam produk dan pelayanan. </w:t>
      </w:r>
    </w:p>
    <w:p w:rsidR="0065527A" w:rsidRPr="006745BE" w:rsidRDefault="0065527A" w:rsidP="0065527A">
      <w:pPr>
        <w:pStyle w:val="ListParagraph"/>
        <w:numPr>
          <w:ilvl w:val="0"/>
          <w:numId w:val="20"/>
        </w:numPr>
        <w:spacing w:after="0" w:line="360" w:lineRule="auto"/>
        <w:ind w:right="119"/>
        <w:jc w:val="both"/>
        <w:rPr>
          <w:rFonts w:ascii="Times New Roman" w:hAnsi="Times New Roman" w:cs="Times New Roman"/>
          <w:sz w:val="24"/>
          <w:szCs w:val="24"/>
        </w:rPr>
      </w:pPr>
      <w:r w:rsidRPr="006745BE">
        <w:rPr>
          <w:rFonts w:ascii="Times New Roman" w:hAnsi="Times New Roman" w:cs="Times New Roman"/>
          <w:sz w:val="24"/>
          <w:szCs w:val="24"/>
        </w:rPr>
        <w:t xml:space="preserve">Flexibility, yaitu kemampuan untuk melaksanakan proses yang berbeda dan menerapkan fasilitas yang berbeda untuk mencapai tujuan yang </w:t>
      </w:r>
      <w:proofErr w:type="gramStart"/>
      <w:r w:rsidRPr="006745BE">
        <w:rPr>
          <w:rFonts w:ascii="Times New Roman" w:hAnsi="Times New Roman" w:cs="Times New Roman"/>
          <w:sz w:val="24"/>
          <w:szCs w:val="24"/>
        </w:rPr>
        <w:t>sama</w:t>
      </w:r>
      <w:proofErr w:type="gramEnd"/>
      <w:r w:rsidRPr="006745BE">
        <w:rPr>
          <w:rFonts w:ascii="Times New Roman" w:hAnsi="Times New Roman" w:cs="Times New Roman"/>
          <w:sz w:val="24"/>
          <w:szCs w:val="24"/>
        </w:rPr>
        <w:t xml:space="preserve">, hal ini meliputi volume produk yang fleksibel dan orang yang memiliki fleksibilitas. Organizational agility berperan penting dalam menghadirkan kekuatan sistem operasi kedua untuk mendukung peluang dan ancaman era digital. Kompetensi ini dinyatakan dalam tiga dimensi: </w:t>
      </w:r>
    </w:p>
    <w:p w:rsidR="0065527A" w:rsidRPr="006745BE" w:rsidRDefault="0065527A" w:rsidP="0065527A">
      <w:pPr>
        <w:spacing w:after="0" w:line="360" w:lineRule="auto"/>
        <w:ind w:right="119" w:firstLine="567"/>
        <w:jc w:val="both"/>
        <w:rPr>
          <w:rFonts w:ascii="Times New Roman" w:hAnsi="Times New Roman" w:cs="Times New Roman"/>
          <w:sz w:val="24"/>
          <w:szCs w:val="24"/>
        </w:rPr>
      </w:pPr>
      <w:r w:rsidRPr="006745BE">
        <w:rPr>
          <w:rFonts w:ascii="Times New Roman" w:hAnsi="Times New Roman" w:cs="Times New Roman"/>
          <w:sz w:val="24"/>
          <w:szCs w:val="24"/>
        </w:rPr>
        <w:t xml:space="preserve">Lean-thinking people and Agile teams Dimensi ini sangat penting untuk memberikan solusi bisnis, bukan hanya aplikasi perangkat lunak dan sistem digital, </w:t>
      </w:r>
      <w:proofErr w:type="gramStart"/>
      <w:r w:rsidRPr="006745BE">
        <w:rPr>
          <w:rFonts w:ascii="Times New Roman" w:hAnsi="Times New Roman" w:cs="Times New Roman"/>
          <w:sz w:val="24"/>
          <w:szCs w:val="24"/>
        </w:rPr>
        <w:t>tetapi</w:t>
      </w:r>
      <w:proofErr w:type="gramEnd"/>
      <w:r w:rsidRPr="006745BE">
        <w:rPr>
          <w:rFonts w:ascii="Times New Roman" w:hAnsi="Times New Roman" w:cs="Times New Roman"/>
          <w:sz w:val="24"/>
          <w:szCs w:val="24"/>
        </w:rPr>
        <w:t xml:space="preserve"> semua aktivitas pendukung (misalnya, privasi, keamanan, dukungan, ketersediaan) yang diperlukan untukterus mengatasi masalah bisnis. Bahkan solusi itu sendiri tidak berdiri sendiri, </w:t>
      </w:r>
      <w:proofErr w:type="gramStart"/>
      <w:r w:rsidRPr="006745BE">
        <w:rPr>
          <w:rFonts w:ascii="Times New Roman" w:hAnsi="Times New Roman" w:cs="Times New Roman"/>
          <w:sz w:val="24"/>
          <w:szCs w:val="24"/>
        </w:rPr>
        <w:t>ia</w:t>
      </w:r>
      <w:proofErr w:type="gramEnd"/>
      <w:r w:rsidRPr="006745BE">
        <w:rPr>
          <w:rFonts w:ascii="Times New Roman" w:hAnsi="Times New Roman" w:cs="Times New Roman"/>
          <w:sz w:val="24"/>
          <w:szCs w:val="24"/>
        </w:rPr>
        <w:t xml:space="preserve"> hidup dalam konteks lingkungan yang lebih luas termasuk perangkat keras, perangkat lunak, sistem jaringan, dan lainnya. </w:t>
      </w:r>
    </w:p>
    <w:p w:rsidR="0065527A" w:rsidRPr="006745BE" w:rsidRDefault="0065527A" w:rsidP="0065527A">
      <w:pPr>
        <w:spacing w:after="0" w:line="360" w:lineRule="auto"/>
        <w:ind w:right="119" w:firstLine="567"/>
        <w:jc w:val="both"/>
        <w:rPr>
          <w:rFonts w:ascii="Times New Roman" w:hAnsi="Times New Roman" w:cs="Times New Roman"/>
          <w:sz w:val="24"/>
          <w:szCs w:val="24"/>
        </w:rPr>
      </w:pPr>
      <w:proofErr w:type="gramStart"/>
      <w:r w:rsidRPr="006745BE">
        <w:rPr>
          <w:rFonts w:ascii="Times New Roman" w:hAnsi="Times New Roman" w:cs="Times New Roman"/>
          <w:sz w:val="24"/>
          <w:szCs w:val="24"/>
        </w:rPr>
        <w:t>Agile Business Teams.</w:t>
      </w:r>
      <w:proofErr w:type="gramEnd"/>
      <w:r w:rsidRPr="006745BE">
        <w:rPr>
          <w:rFonts w:ascii="Times New Roman" w:hAnsi="Times New Roman" w:cs="Times New Roman"/>
          <w:sz w:val="24"/>
          <w:szCs w:val="24"/>
        </w:rPr>
        <w:t xml:space="preserve"> Tim-tim ini dapat terlibat dalam salah satu fungsi yang diperlukan untuk mendukung pengembangan dan penyampaian solusi </w:t>
      </w:r>
      <w:r w:rsidRPr="006745BE">
        <w:rPr>
          <w:rFonts w:ascii="Times New Roman" w:hAnsi="Times New Roman" w:cs="Times New Roman"/>
          <w:sz w:val="24"/>
          <w:szCs w:val="24"/>
        </w:rPr>
        <w:lastRenderedPageBreak/>
        <w:t>bisnis, termasuk yang berikut: penjualan, pemasaran produk, dan pemasaran korporat, manajemen sumber daya dan rantai pasokan, operasi, hukum, kontrak, keuangan, dan kepatuhan Operasi SDM (Agile HR) Penerimaan, produksi, pemenuhan, dan pengiriman, layanan pelanggan, dukungan, dan pemeliharaan.</w:t>
      </w:r>
    </w:p>
    <w:p w:rsidR="0065527A" w:rsidRPr="006745BE" w:rsidRDefault="0065527A" w:rsidP="0065527A">
      <w:pPr>
        <w:spacing w:after="0" w:line="360" w:lineRule="auto"/>
        <w:ind w:right="119" w:firstLine="567"/>
        <w:jc w:val="both"/>
        <w:rPr>
          <w:rFonts w:ascii="Times New Roman" w:hAnsi="Times New Roman" w:cs="Times New Roman"/>
          <w:sz w:val="24"/>
          <w:szCs w:val="24"/>
        </w:rPr>
      </w:pPr>
      <w:proofErr w:type="gramStart"/>
      <w:r w:rsidRPr="006745BE">
        <w:rPr>
          <w:rFonts w:ascii="Times New Roman" w:hAnsi="Times New Roman" w:cs="Times New Roman"/>
          <w:sz w:val="24"/>
          <w:szCs w:val="24"/>
        </w:rPr>
        <w:t>Agile Working Environments.</w:t>
      </w:r>
      <w:proofErr w:type="gramEnd"/>
      <w:r w:rsidRPr="006745BE">
        <w:rPr>
          <w:rFonts w:ascii="Times New Roman" w:hAnsi="Times New Roman" w:cs="Times New Roman"/>
          <w:sz w:val="24"/>
          <w:szCs w:val="24"/>
        </w:rPr>
        <w:t xml:space="preserve"> Selain praktik SDM yang lebih kontemporer, pengalaman dan penelitian telah menunjukkan bahwa lingkungan kerja dan ruang fisik mendukung </w:t>
      </w:r>
      <w:proofErr w:type="gramStart"/>
      <w:r w:rsidRPr="006745BE">
        <w:rPr>
          <w:rFonts w:ascii="Times New Roman" w:hAnsi="Times New Roman" w:cs="Times New Roman"/>
          <w:sz w:val="24"/>
          <w:szCs w:val="24"/>
        </w:rPr>
        <w:t>tim</w:t>
      </w:r>
      <w:proofErr w:type="gramEnd"/>
      <w:r w:rsidRPr="006745BE">
        <w:rPr>
          <w:rFonts w:ascii="Times New Roman" w:hAnsi="Times New Roman" w:cs="Times New Roman"/>
          <w:sz w:val="24"/>
          <w:szCs w:val="24"/>
        </w:rPr>
        <w:t xml:space="preserve"> ggile yang sangat produktif. Pertimbangan ruang fisik meliputi: menyediakan area individu terfokus yang meningkatkan keadaan aliran mental, Mendukung kebutuhan akan kolaborasi tim informal yang konstan, mendukung kebutuhan 40 akan privasi sesekali, dan menyediakan ruang untuk Stand-up harian, papan tulis, dan dinding untuk memposting tujuan.</w:t>
      </w:r>
    </w:p>
    <w:p w:rsidR="0065527A" w:rsidRPr="006745BE" w:rsidRDefault="0065527A" w:rsidP="0065527A">
      <w:pPr>
        <w:spacing w:after="0" w:line="360" w:lineRule="auto"/>
        <w:ind w:right="119" w:firstLine="567"/>
        <w:jc w:val="both"/>
        <w:rPr>
          <w:rFonts w:ascii="Times New Roman" w:hAnsi="Times New Roman" w:cs="Times New Roman"/>
          <w:sz w:val="24"/>
          <w:szCs w:val="24"/>
        </w:rPr>
      </w:pPr>
      <w:proofErr w:type="gramStart"/>
      <w:r w:rsidRPr="006745BE">
        <w:rPr>
          <w:rFonts w:ascii="Times New Roman" w:hAnsi="Times New Roman" w:cs="Times New Roman"/>
          <w:sz w:val="24"/>
          <w:szCs w:val="24"/>
        </w:rPr>
        <w:t>Menjadi lincah bukan berarti diam untuk saling melindungi namun terbuka untuk saling memberikn dukungan.</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Kebahagiaan dalam organisasi perlu dicari tahu dan didefinisikan sehingga upaya mempertahankan kebahagiaan atau mengaitkan kebahagiaan dengan kemampuan karyawan dapat dilakukan.</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 xml:space="preserve">Agility merupakan sikap dan perilaku </w:t>
      </w:r>
      <w:r w:rsidRPr="006745BE">
        <w:rPr>
          <w:rFonts w:ascii="Times New Roman" w:hAnsi="Times New Roman" w:cs="Times New Roman"/>
          <w:sz w:val="24"/>
          <w:szCs w:val="24"/>
        </w:rPr>
        <w:lastRenderedPageBreak/>
        <w:t>yang menunjukkan atau yang diperlukan pekerja dalam bisnis yang beubah-ubah (volatil).</w:t>
      </w:r>
      <w:proofErr w:type="gramEnd"/>
      <w:r w:rsidRPr="006745BE">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83521E2F6F714B6DB691AB22A8B3E4BE"/>
          </w:placeholder>
        </w:sdtPr>
        <w:sdtEndPr/>
        <w:sdtContent>
          <w:r w:rsidRPr="006745BE">
            <w:rPr>
              <w:rFonts w:ascii="Times New Roman" w:hAnsi="Times New Roman" w:cs="Times New Roman"/>
              <w:sz w:val="24"/>
              <w:szCs w:val="24"/>
            </w:rPr>
            <w:t xml:space="preserve">Agility berkaitan dengan kemampuan individu dalam menyesuaikan diri pada perubahan yang cepat, fleksibilitas, dan ketidakpastian lingkingan kerja melalui proaktif dan pemahaman </w:t>
          </w:r>
          <w:proofErr w:type="gramStart"/>
          <w:r w:rsidRPr="006745BE">
            <w:rPr>
              <w:rFonts w:ascii="Times New Roman" w:hAnsi="Times New Roman" w:cs="Times New Roman"/>
              <w:sz w:val="24"/>
              <w:szCs w:val="24"/>
            </w:rPr>
            <w:t>adaptifpengetahuan ,</w:t>
          </w:r>
          <w:proofErr w:type="gramEnd"/>
          <w:r w:rsidRPr="006745BE">
            <w:rPr>
              <w:rFonts w:ascii="Times New Roman" w:hAnsi="Times New Roman" w:cs="Times New Roman"/>
              <w:sz w:val="24"/>
              <w:szCs w:val="24"/>
            </w:rPr>
            <w:t xml:space="preserve"> keahlian, sikap dan perilaku yang adptif dan proaktif (Muduli, 2017)</w:t>
          </w:r>
        </w:sdtContent>
      </w:sdt>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Proaktif berkaitan dengan tingkat keterikatan pada aktivitas yang bermanfaat bagi organisasi dan bagi karyawan sendiri.</w:t>
      </w:r>
      <w:proofErr w:type="gramEnd"/>
      <w:r w:rsidRPr="006745BE">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83521E2F6F714B6DB691AB22A8B3E4BE"/>
          </w:placeholder>
        </w:sdtPr>
        <w:sdtEndPr/>
        <w:sdtContent>
          <w:r w:rsidRPr="006745BE">
            <w:rPr>
              <w:rFonts w:ascii="Times New Roman" w:eastAsia="Times New Roman" w:hAnsi="Times New Roman" w:cs="Times New Roman"/>
              <w:sz w:val="24"/>
              <w:szCs w:val="24"/>
            </w:rPr>
            <w:t>(Muduli &amp; Pandya, 2018)</w:t>
          </w:r>
        </w:sdtContent>
      </w:sdt>
      <w:r w:rsidRPr="006745BE">
        <w:rPr>
          <w:rFonts w:ascii="Times New Roman" w:hAnsi="Times New Roman" w:cs="Times New Roman"/>
          <w:sz w:val="24"/>
          <w:szCs w:val="24"/>
        </w:rPr>
        <w:t xml:space="preserve">Proaktif merujuk pada sikap positif terhadap perubahan, teknologi baru, dan ide atau </w:t>
      </w:r>
      <w:proofErr w:type="gramStart"/>
      <w:r w:rsidRPr="006745BE">
        <w:rPr>
          <w:rFonts w:ascii="Times New Roman" w:hAnsi="Times New Roman" w:cs="Times New Roman"/>
          <w:sz w:val="24"/>
          <w:szCs w:val="24"/>
        </w:rPr>
        <w:t>cara</w:t>
      </w:r>
      <w:proofErr w:type="gramEnd"/>
      <w:r w:rsidRPr="006745BE">
        <w:rPr>
          <w:rFonts w:ascii="Times New Roman" w:hAnsi="Times New Roman" w:cs="Times New Roman"/>
          <w:sz w:val="24"/>
          <w:szCs w:val="24"/>
        </w:rPr>
        <w:t xml:space="preserve"> baru dalam bekerja</w:t>
      </w:r>
    </w:p>
    <w:p w:rsidR="0065527A" w:rsidRPr="006745BE" w:rsidRDefault="0065527A" w:rsidP="0065527A">
      <w:pPr>
        <w:pStyle w:val="ListParagraph"/>
        <w:spacing w:after="0" w:line="360" w:lineRule="auto"/>
        <w:ind w:left="0" w:right="119" w:firstLine="567"/>
        <w:jc w:val="both"/>
        <w:rPr>
          <w:rFonts w:ascii="Times New Roman" w:hAnsi="Times New Roman" w:cs="Times New Roman"/>
          <w:sz w:val="24"/>
          <w:szCs w:val="24"/>
        </w:rPr>
      </w:pPr>
      <w:r w:rsidRPr="006745BE">
        <w:rPr>
          <w:rFonts w:ascii="Times New Roman" w:hAnsi="Times New Roman" w:cs="Times New Roman"/>
          <w:sz w:val="24"/>
          <w:szCs w:val="24"/>
        </w:rPr>
        <w:t xml:space="preserve">Dari uraian diatas dapat dari Kegiatan FGD dan indepth interview dengan karyawan XCG bahwa saat ini untuk prinsip kelincahan yang diutarakan oleh levitt dkk telah terlihat berjalan dengan baik dimana organisasi focus berkembang sesuai dengan visi dan misi yang telah di canangkan serta searah dengan roadmap yang telah ditetapkan didalam Rancangan pekerjaan jangka Panjang namun hal ini juga belum terlaksana sepenuhnya khususnya untuk bagian dari organisasi yang ada didaerah terpenci dan juga kondisi alam Indonesia sendiri. </w:t>
      </w:r>
      <w:sdt>
        <w:sdtPr>
          <w:rPr>
            <w:rFonts w:ascii="Times New Roman" w:hAnsi="Times New Roman" w:cs="Times New Roman"/>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2F81533C45C543159526C93302F7C48D"/>
          </w:placeholder>
        </w:sdtPr>
        <w:sdtEndPr/>
        <w:sdtContent>
          <w:proofErr w:type="gramStart"/>
          <w:r w:rsidRPr="006745BE">
            <w:rPr>
              <w:rFonts w:ascii="Times New Roman" w:eastAsia="Times New Roman" w:hAnsi="Times New Roman" w:cs="Times New Roman"/>
              <w:sz w:val="24"/>
              <w:szCs w:val="24"/>
            </w:rPr>
            <w:t xml:space="preserve">(Worley &amp; Lawler III, 2009) dalam teorinya </w:t>
          </w:r>
          <w:r w:rsidRPr="006745BE">
            <w:rPr>
              <w:rFonts w:ascii="Times New Roman" w:eastAsia="Times New Roman" w:hAnsi="Times New Roman" w:cs="Times New Roman"/>
              <w:sz w:val="24"/>
              <w:szCs w:val="24"/>
            </w:rPr>
            <w:lastRenderedPageBreak/>
            <w:t>menguraikan bahwa penerapan organisasi yang lincah diperlukan kesiapan dari struktur organisasi.</w:t>
          </w:r>
          <w:proofErr w:type="gramEnd"/>
          <w:r w:rsidRPr="006745BE">
            <w:rPr>
              <w:rFonts w:ascii="Times New Roman" w:eastAsia="Times New Roman" w:hAnsi="Times New Roman" w:cs="Times New Roman"/>
              <w:sz w:val="24"/>
              <w:szCs w:val="24"/>
            </w:rPr>
            <w:t xml:space="preserve"> </w:t>
          </w:r>
          <w:proofErr w:type="gramStart"/>
          <w:r w:rsidRPr="006745BE">
            <w:rPr>
              <w:rFonts w:ascii="Times New Roman" w:eastAsia="Times New Roman" w:hAnsi="Times New Roman" w:cs="Times New Roman"/>
              <w:sz w:val="24"/>
              <w:szCs w:val="24"/>
            </w:rPr>
            <w:t>Perubahan organisasi yang dulunya sangat lebar saat ini sudah dirubah menjadi lebih kecil, hal ini dilakukan agar dalam mengambil keputusan dapat dilakukan cepat.</w:t>
          </w:r>
          <w:proofErr w:type="gramEnd"/>
          <w:r w:rsidRPr="006745BE">
            <w:rPr>
              <w:rFonts w:ascii="Times New Roman" w:eastAsia="Times New Roman" w:hAnsi="Times New Roman" w:cs="Times New Roman"/>
              <w:sz w:val="24"/>
              <w:szCs w:val="24"/>
            </w:rPr>
            <w:t xml:space="preserve"> </w:t>
          </w:r>
          <w:proofErr w:type="gramStart"/>
          <w:r w:rsidRPr="006745BE">
            <w:rPr>
              <w:rFonts w:ascii="Times New Roman" w:eastAsia="Times New Roman" w:hAnsi="Times New Roman" w:cs="Times New Roman"/>
              <w:sz w:val="24"/>
              <w:szCs w:val="24"/>
            </w:rPr>
            <w:t>Transparansi dalam pengambilan keputusan yang terlihat masih terdapat beberapa perbedaan pendapat dimana prinsip organisasi trandional masih belum sepenuhnya hilang walaupun sudah dikurangi.</w:t>
          </w:r>
          <w:proofErr w:type="gramEnd"/>
          <w:r w:rsidRPr="006745BE">
            <w:rPr>
              <w:rFonts w:ascii="Times New Roman" w:eastAsia="Times New Roman" w:hAnsi="Times New Roman" w:cs="Times New Roman"/>
              <w:sz w:val="24"/>
              <w:szCs w:val="24"/>
            </w:rPr>
            <w:t xml:space="preserve"> </w:t>
          </w:r>
          <w:proofErr w:type="gramStart"/>
          <w:r w:rsidRPr="006745BE">
            <w:rPr>
              <w:rFonts w:ascii="Times New Roman" w:eastAsia="Times New Roman" w:hAnsi="Times New Roman" w:cs="Times New Roman"/>
              <w:sz w:val="24"/>
              <w:szCs w:val="24"/>
            </w:rPr>
            <w:t>Kesiapan manpower (sumberdaya manusia) dalam menghadapi perubahan organisasi yang cepat baik dalam hal perubahan sistem dan juga perubahan fungsi kerja yang masih menjadi catatan khusus didalam organisasi XCG.</w:t>
          </w:r>
          <w:proofErr w:type="gramEnd"/>
          <w:r w:rsidRPr="006745BE">
            <w:rPr>
              <w:rFonts w:ascii="Times New Roman" w:eastAsia="Times New Roman" w:hAnsi="Times New Roman" w:cs="Times New Roman"/>
              <w:sz w:val="24"/>
              <w:szCs w:val="24"/>
            </w:rPr>
            <w:t xml:space="preserve"> </w:t>
          </w:r>
        </w:sdtContent>
      </w:sdt>
      <w:r w:rsidRPr="006745BE">
        <w:rPr>
          <w:rFonts w:ascii="Times New Roman" w:hAnsi="Times New Roman" w:cs="Times New Roman"/>
          <w:sz w:val="24"/>
          <w:szCs w:val="24"/>
        </w:rPr>
        <w:t xml:space="preserve"> Pelaksanaan reward system ataupun pemberian penghargaan dalam organisasi XCG sudah diterapkan dan ini salah satu hal positif yang dapat diappreciate bagi organisasi XCG.</w:t>
      </w:r>
    </w:p>
    <w:p w:rsidR="0065527A" w:rsidRPr="006745BE" w:rsidRDefault="0065527A" w:rsidP="0065527A">
      <w:pPr>
        <w:spacing w:after="0" w:line="360" w:lineRule="auto"/>
        <w:ind w:right="119" w:firstLine="709"/>
        <w:jc w:val="both"/>
        <w:rPr>
          <w:rFonts w:ascii="Times New Roman" w:hAnsi="Times New Roman" w:cs="Times New Roman"/>
          <w:sz w:val="24"/>
          <w:szCs w:val="24"/>
        </w:rPr>
      </w:pPr>
      <w:r w:rsidRPr="006745BE">
        <w:rPr>
          <w:rFonts w:ascii="Times New Roman" w:hAnsi="Times New Roman" w:cs="Times New Roman"/>
          <w:sz w:val="24"/>
          <w:szCs w:val="24"/>
        </w:rPr>
        <w:t xml:space="preserve">  Aspirasi dan inisiatif strategy dari responden secara strategis dapat dirangkum dalam pointer sebagai berikut: </w:t>
      </w:r>
    </w:p>
    <w:p w:rsidR="0065527A" w:rsidRPr="006745BE" w:rsidRDefault="00E55D08"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83521E2F6F714B6DB691AB22A8B3E4BE"/>
          </w:placeholder>
        </w:sdtPr>
        <w:sdtEndPr/>
        <w:sdtContent>
          <w:r w:rsidR="0065527A" w:rsidRPr="006745BE">
            <w:rPr>
              <w:rFonts w:ascii="Times New Roman" w:hAnsi="Times New Roman" w:cs="Times New Roman"/>
              <w:sz w:val="24"/>
              <w:szCs w:val="24"/>
            </w:rPr>
            <w:t xml:space="preserve">Agile dapat diwujudkan dalam bentuk culture, merubah mindset dalam merespon dan menyelesaikan masalah dengan cepat dan tuntas, Pemimpin dan organisasi yang agile </w:t>
          </w:r>
          <w:r w:rsidR="0065527A" w:rsidRPr="006745BE">
            <w:rPr>
              <w:rFonts w:ascii="Times New Roman" w:hAnsi="Times New Roman" w:cs="Times New Roman"/>
              <w:sz w:val="24"/>
              <w:szCs w:val="24"/>
            </w:rPr>
            <w:lastRenderedPageBreak/>
            <w:t xml:space="preserve">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w:t>
          </w:r>
          <w:proofErr w:type="gramStart"/>
          <w:r w:rsidR="0065527A" w:rsidRPr="006745BE">
            <w:rPr>
              <w:rFonts w:ascii="Times New Roman" w:hAnsi="Times New Roman" w:cs="Times New Roman"/>
              <w:sz w:val="24"/>
              <w:szCs w:val="24"/>
            </w:rPr>
            <w:t>susah</w:t>
          </w:r>
          <w:proofErr w:type="gramEnd"/>
          <w:r w:rsidR="0065527A" w:rsidRPr="006745BE">
            <w:rPr>
              <w:rFonts w:ascii="Times New Roman" w:hAnsi="Times New Roman" w:cs="Times New Roman"/>
              <w:sz w:val="24"/>
              <w:szCs w:val="24"/>
            </w:rPr>
            <w:t xml:space="preserve"> berubah (Horney, t.t. 2010)</w:t>
          </w:r>
        </w:sdtContent>
      </w:sdt>
      <w:r w:rsidR="0065527A" w:rsidRPr="006745BE">
        <w:rPr>
          <w:rFonts w:ascii="Times New Roman" w:hAnsi="Times New Roman" w:cs="Times New Roman"/>
          <w:sz w:val="24"/>
          <w:szCs w:val="24"/>
        </w:rPr>
        <w:t>.</w:t>
      </w:r>
    </w:p>
    <w:p w:rsidR="0065527A" w:rsidRPr="006745BE"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6745BE">
        <w:rPr>
          <w:rFonts w:ascii="Times New Roman" w:hAnsi="Times New Roman" w:cs="Times New Roman"/>
          <w:sz w:val="24"/>
          <w:szCs w:val="24"/>
        </w:rPr>
        <w:t xml:space="preserve">Strategy definition dibutuhkan AGILE (Adaptif &amp; Solutif, Growth, Innovation, &amp; Excellent) serta didukung value untuk memastikan sustainability. Diperlukan perubahan pola pikir dari seluruh karyawan dalam organisasi XCG, perlu keunggulan kompetitif berupa akurasi dan time service serta kelincahan dalam mengelola </w:t>
      </w:r>
      <w:proofErr w:type="gramStart"/>
      <w:r w:rsidRPr="006745BE">
        <w:rPr>
          <w:rFonts w:ascii="Times New Roman" w:hAnsi="Times New Roman" w:cs="Times New Roman"/>
          <w:sz w:val="24"/>
          <w:szCs w:val="24"/>
        </w:rPr>
        <w:t>data</w:t>
      </w:r>
      <w:proofErr w:type="gramEnd"/>
      <w:sdt>
        <w:sdtPr>
          <w:rPr>
            <w:rFonts w:ascii="Times New Roman" w:hAnsi="Times New Roman" w:cs="Times New Roman"/>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83521E2F6F714B6DB691AB22A8B3E4BE"/>
          </w:placeholder>
        </w:sdtPr>
        <w:sdtEndPr/>
        <w:sdtContent>
          <w:r w:rsidRPr="006745BE">
            <w:rPr>
              <w:rFonts w:ascii="Times New Roman" w:hAnsi="Times New Roman" w:cs="Times New Roman"/>
              <w:sz w:val="24"/>
              <w:szCs w:val="24"/>
            </w:rPr>
            <w:t>(Horney, n.d.-b)</w:t>
          </w:r>
        </w:sdtContent>
      </w:sdt>
      <w:r w:rsidRPr="006745BE">
        <w:rPr>
          <w:rFonts w:ascii="Times New Roman" w:hAnsi="Times New Roman" w:cs="Times New Roman"/>
          <w:sz w:val="24"/>
          <w:szCs w:val="24"/>
        </w:rPr>
        <w:t>.</w:t>
      </w:r>
    </w:p>
    <w:p w:rsidR="0065527A" w:rsidRPr="006745BE"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6745BE">
        <w:rPr>
          <w:rFonts w:ascii="Times New Roman" w:hAnsi="Times New Roman" w:cs="Times New Roman"/>
          <w:sz w:val="24"/>
          <w:szCs w:val="24"/>
        </w:rPr>
        <w:t>Strategi harus lincah dalam mempertahankan sustainaibilty, tetap kompetitif, diterjemahkan pada tataran operasional, sesuai undang-undang dan aturan yang berlaku.</w:t>
      </w:r>
    </w:p>
    <w:p w:rsidR="0065527A" w:rsidRPr="006745BE" w:rsidRDefault="0065527A" w:rsidP="0065527A">
      <w:pPr>
        <w:pStyle w:val="ListParagraph"/>
        <w:numPr>
          <w:ilvl w:val="0"/>
          <w:numId w:val="21"/>
        </w:numPr>
        <w:spacing w:after="0" w:line="360" w:lineRule="auto"/>
        <w:ind w:left="284" w:right="119" w:hanging="284"/>
        <w:jc w:val="both"/>
        <w:rPr>
          <w:rFonts w:ascii="Times New Roman" w:hAnsi="Times New Roman" w:cs="Times New Roman"/>
          <w:sz w:val="24"/>
          <w:szCs w:val="24"/>
        </w:rPr>
      </w:pPr>
      <w:r w:rsidRPr="006745BE">
        <w:rPr>
          <w:rFonts w:ascii="Times New Roman" w:hAnsi="Times New Roman" w:cs="Times New Roman"/>
          <w:sz w:val="24"/>
          <w:szCs w:val="24"/>
        </w:rPr>
        <w:t>Merealisasikan renstra organisasi yang telah ditetapkan oleh bagian terkait.</w:t>
      </w:r>
    </w:p>
    <w:bookmarkEnd w:id="1"/>
    <w:p w:rsidR="006E29E7" w:rsidRPr="006745BE" w:rsidRDefault="006E29E7" w:rsidP="0065527A">
      <w:pPr>
        <w:spacing w:after="0" w:line="360" w:lineRule="auto"/>
        <w:jc w:val="both"/>
        <w:rPr>
          <w:rFonts w:ascii="Times New Roman" w:hAnsi="Times New Roman" w:cs="Times New Roman"/>
          <w:b/>
          <w:sz w:val="24"/>
          <w:szCs w:val="24"/>
        </w:rPr>
      </w:pPr>
    </w:p>
    <w:p w:rsidR="005A2EE2" w:rsidRPr="006745BE" w:rsidRDefault="005A2EE2" w:rsidP="0065527A">
      <w:pPr>
        <w:spacing w:after="0" w:line="360" w:lineRule="auto"/>
        <w:jc w:val="both"/>
        <w:rPr>
          <w:rFonts w:ascii="Times New Roman" w:hAnsi="Times New Roman" w:cs="Times New Roman"/>
          <w:b/>
          <w:sz w:val="24"/>
          <w:szCs w:val="24"/>
        </w:rPr>
      </w:pPr>
      <w:r w:rsidRPr="006745BE">
        <w:rPr>
          <w:rFonts w:ascii="Times New Roman" w:hAnsi="Times New Roman" w:cs="Times New Roman"/>
          <w:b/>
          <w:sz w:val="24"/>
          <w:szCs w:val="24"/>
        </w:rPr>
        <w:t xml:space="preserve">D. </w:t>
      </w:r>
      <w:r w:rsidR="0065527A" w:rsidRPr="006745BE">
        <w:rPr>
          <w:rFonts w:ascii="Times New Roman" w:hAnsi="Times New Roman" w:cs="Times New Roman"/>
          <w:b/>
          <w:sz w:val="24"/>
          <w:szCs w:val="24"/>
        </w:rPr>
        <w:t>KE</w:t>
      </w:r>
      <w:r w:rsidRPr="006745BE">
        <w:rPr>
          <w:rFonts w:ascii="Times New Roman" w:hAnsi="Times New Roman" w:cs="Times New Roman"/>
          <w:b/>
          <w:sz w:val="24"/>
          <w:szCs w:val="24"/>
        </w:rPr>
        <w:t>SIMPULAN DAN SARAN</w:t>
      </w:r>
    </w:p>
    <w:p w:rsidR="003A0A7E" w:rsidRPr="006745BE" w:rsidRDefault="0065527A" w:rsidP="0065527A">
      <w:pPr>
        <w:spacing w:after="0" w:line="360" w:lineRule="auto"/>
        <w:jc w:val="both"/>
        <w:rPr>
          <w:rFonts w:ascii="Times New Roman" w:hAnsi="Times New Roman" w:cs="Times New Roman"/>
          <w:b/>
          <w:sz w:val="24"/>
          <w:szCs w:val="24"/>
        </w:rPr>
      </w:pPr>
      <w:r w:rsidRPr="006745BE">
        <w:rPr>
          <w:rFonts w:ascii="Times New Roman" w:hAnsi="Times New Roman" w:cs="Times New Roman"/>
          <w:b/>
          <w:sz w:val="24"/>
          <w:szCs w:val="24"/>
        </w:rPr>
        <w:lastRenderedPageBreak/>
        <w:t>Kes</w:t>
      </w:r>
      <w:r w:rsidR="003A0A7E" w:rsidRPr="006745BE">
        <w:rPr>
          <w:rFonts w:ascii="Times New Roman" w:hAnsi="Times New Roman" w:cs="Times New Roman"/>
          <w:b/>
          <w:sz w:val="24"/>
          <w:szCs w:val="24"/>
        </w:rPr>
        <w:t>impulan</w:t>
      </w:r>
    </w:p>
    <w:p w:rsidR="0065527A" w:rsidRPr="006745BE" w:rsidRDefault="00E55D08" w:rsidP="0065527A">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C2CF14E7B34040A09C2BAE41F3FDF6CF"/>
          </w:placeholder>
        </w:sdtPr>
        <w:sdtEndPr/>
        <w:sdtContent>
          <w:proofErr w:type="gramStart"/>
          <w:r w:rsidR="0065527A" w:rsidRPr="006745BE">
            <w:rPr>
              <w:rFonts w:ascii="Times New Roman" w:eastAsia="Times New Roman" w:hAnsi="Times New Roman" w:cs="Times New Roman"/>
              <w:sz w:val="24"/>
              <w:szCs w:val="24"/>
            </w:rPr>
            <w:t>(Harraf &amp; Wanasika, t.t.)</w:t>
          </w:r>
          <w:proofErr w:type="gramEnd"/>
          <w:r w:rsidR="0065527A" w:rsidRPr="006745BE">
            <w:rPr>
              <w:rFonts w:ascii="Times New Roman" w:eastAsia="Times New Roman" w:hAnsi="Times New Roman" w:cs="Times New Roman"/>
              <w:sz w:val="24"/>
              <w:szCs w:val="24"/>
            </w:rPr>
            <w:t xml:space="preserve"> </w:t>
          </w:r>
          <w:proofErr w:type="gramStart"/>
          <w:r w:rsidR="0065527A" w:rsidRPr="006745BE">
            <w:rPr>
              <w:rFonts w:ascii="Times New Roman" w:eastAsia="Times New Roman" w:hAnsi="Times New Roman" w:cs="Times New Roman"/>
              <w:sz w:val="24"/>
              <w:szCs w:val="24"/>
            </w:rPr>
            <w:t>Globalisasi telah menyebabkan pasar, teknologi, dan organisasi menjadi lebih saling terhubung.</w:t>
          </w:r>
          <w:proofErr w:type="gramEnd"/>
          <w:r w:rsidR="0065527A" w:rsidRPr="006745BE">
            <w:rPr>
              <w:rFonts w:ascii="Times New Roman" w:eastAsia="Times New Roman" w:hAnsi="Times New Roman" w:cs="Times New Roman"/>
              <w:sz w:val="24"/>
              <w:szCs w:val="24"/>
            </w:rPr>
            <w:t xml:space="preserve"> </w:t>
          </w:r>
          <w:proofErr w:type="gramStart"/>
          <w:r w:rsidR="0065527A" w:rsidRPr="006745BE">
            <w:rPr>
              <w:rFonts w:ascii="Times New Roman" w:eastAsia="Times New Roman" w:hAnsi="Times New Roman" w:cs="Times New Roman"/>
              <w:sz w:val="24"/>
              <w:szCs w:val="24"/>
            </w:rPr>
            <w:t>Penyedia tenaga kerja, kemitraan global, dan internasionalisasi dapat dengan mudah membagikan informasi dan saling berkomunikasi.</w:t>
          </w:r>
          <w:proofErr w:type="gramEnd"/>
          <w:r w:rsidR="0065527A" w:rsidRPr="006745BE">
            <w:rPr>
              <w:rFonts w:ascii="Times New Roman" w:eastAsia="Times New Roman" w:hAnsi="Times New Roman" w:cs="Times New Roman"/>
              <w:sz w:val="24"/>
              <w:szCs w:val="24"/>
            </w:rPr>
            <w:t xml:space="preserve"> </w:t>
          </w:r>
          <w:proofErr w:type="gramStart"/>
          <w:r w:rsidR="0065527A" w:rsidRPr="006745BE">
            <w:rPr>
              <w:rFonts w:ascii="Times New Roman" w:eastAsia="Times New Roman" w:hAnsi="Times New Roman" w:cs="Times New Roman"/>
              <w:sz w:val="24"/>
              <w:szCs w:val="24"/>
            </w:rPr>
            <w:t>intensitas</w:t>
          </w:r>
          <w:proofErr w:type="gramEnd"/>
          <w:r w:rsidR="0065527A" w:rsidRPr="006745BE">
            <w:rPr>
              <w:rFonts w:ascii="Times New Roman" w:eastAsia="Times New Roman" w:hAnsi="Times New Roman" w:cs="Times New Roman"/>
              <w:sz w:val="24"/>
              <w:szCs w:val="24"/>
            </w:rPr>
            <w:t xml:space="preserve"> persaingan global menyebabkan Perlunya kesiapan manpower (sumberdaya manusia) sebagai salah satu keunggulan yang dapat menjadi perhartian bagi organisasi. </w:t>
          </w:r>
          <w:proofErr w:type="gramStart"/>
          <w:r w:rsidR="0065527A" w:rsidRPr="006745BE">
            <w:rPr>
              <w:rFonts w:ascii="Times New Roman" w:eastAsia="Times New Roman" w:hAnsi="Times New Roman" w:cs="Times New Roman"/>
              <w:sz w:val="24"/>
              <w:szCs w:val="24"/>
            </w:rPr>
            <w:t>Perubahan situasi ekonomi dan politik juga merupakan faktor internal yang mendapatkan perhatian khusus dalam Menyusun strategi didalam organisasi.</w:t>
          </w:r>
          <w:proofErr w:type="gramEnd"/>
        </w:sdtContent>
      </w:sdt>
    </w:p>
    <w:p w:rsidR="0065527A" w:rsidRPr="006745BE" w:rsidRDefault="0065527A" w:rsidP="0065527A">
      <w:pPr>
        <w:spacing w:after="0" w:line="360" w:lineRule="auto"/>
        <w:ind w:right="119" w:firstLine="567"/>
        <w:jc w:val="both"/>
        <w:rPr>
          <w:rFonts w:ascii="Times New Roman" w:hAnsi="Times New Roman" w:cs="Times New Roman"/>
          <w:sz w:val="24"/>
          <w:szCs w:val="24"/>
        </w:rPr>
      </w:pPr>
      <w:proofErr w:type="gramStart"/>
      <w:r w:rsidRPr="006745BE">
        <w:rPr>
          <w:rFonts w:ascii="Times New Roman" w:hAnsi="Times New Roman" w:cs="Times New Roman"/>
          <w:sz w:val="24"/>
          <w:szCs w:val="24"/>
        </w:rPr>
        <w:t>Selain faktor eksternal, faktor internal yang berada didalam organisasi sangat mempengaruhi straegi organisasi dalam menuju kelicahan.</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Kesiapan sumberdaya (manpower) yang ada didalamnya dalam menghadapi perubahan sistem juga harus disiapkan dengan baik.</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Perkembangan organisasi menjadi lebih ramping (minimal) tentunya menyebabkan adanya beberapa bagian atau keahlian tertentu yang tidak dibutuhkan.</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sumberdaya</w:t>
      </w:r>
      <w:proofErr w:type="gramEnd"/>
      <w:r w:rsidRPr="006745BE">
        <w:rPr>
          <w:rFonts w:ascii="Times New Roman" w:hAnsi="Times New Roman" w:cs="Times New Roman"/>
          <w:sz w:val="24"/>
          <w:szCs w:val="24"/>
        </w:rPr>
        <w:t xml:space="preserve"> yang berada di dalam dapat meningkatkan keahlinya dengan dukungan dari perusahaan dan juga pemimpin. </w:t>
      </w:r>
      <w:proofErr w:type="gramStart"/>
      <w:r w:rsidRPr="006745BE">
        <w:rPr>
          <w:rFonts w:ascii="Times New Roman" w:hAnsi="Times New Roman" w:cs="Times New Roman"/>
          <w:sz w:val="24"/>
          <w:szCs w:val="24"/>
        </w:rPr>
        <w:t xml:space="preserve">Pemberian pelatihan </w:t>
      </w:r>
      <w:r w:rsidRPr="006745BE">
        <w:rPr>
          <w:rFonts w:ascii="Times New Roman" w:hAnsi="Times New Roman" w:cs="Times New Roman"/>
          <w:sz w:val="24"/>
          <w:szCs w:val="24"/>
        </w:rPr>
        <w:lastRenderedPageBreak/>
        <w:t>untuk mengembangkan ataupun menambah pengetahuaan sangat disarankan untuk dilaksanakan.</w:t>
      </w:r>
      <w:proofErr w:type="gramEnd"/>
      <w:r w:rsidRPr="006745BE">
        <w:rPr>
          <w:rFonts w:ascii="Times New Roman" w:hAnsi="Times New Roman" w:cs="Times New Roman"/>
          <w:sz w:val="24"/>
          <w:szCs w:val="24"/>
        </w:rPr>
        <w:t xml:space="preserve"> </w:t>
      </w:r>
    </w:p>
    <w:p w:rsidR="0065527A" w:rsidRPr="006745BE" w:rsidRDefault="0065527A" w:rsidP="0065527A">
      <w:pPr>
        <w:spacing w:after="0" w:line="360" w:lineRule="auto"/>
        <w:ind w:right="119" w:firstLine="567"/>
        <w:jc w:val="both"/>
        <w:rPr>
          <w:rFonts w:ascii="Times New Roman" w:hAnsi="Times New Roman" w:cs="Times New Roman"/>
          <w:sz w:val="24"/>
          <w:szCs w:val="24"/>
        </w:rPr>
      </w:pPr>
      <w:r w:rsidRPr="006745BE">
        <w:rPr>
          <w:rFonts w:ascii="Times New Roman" w:hAnsi="Times New Roman" w:cs="Times New Roman"/>
          <w:sz w:val="24"/>
          <w:szCs w:val="24"/>
        </w:rPr>
        <w:t xml:space="preserve">Perubahan menuju organisasi yang lincah tentunya </w:t>
      </w:r>
      <w:proofErr w:type="gramStart"/>
      <w:r w:rsidRPr="006745BE">
        <w:rPr>
          <w:rFonts w:ascii="Times New Roman" w:hAnsi="Times New Roman" w:cs="Times New Roman"/>
          <w:sz w:val="24"/>
          <w:szCs w:val="24"/>
        </w:rPr>
        <w:t>akan</w:t>
      </w:r>
      <w:proofErr w:type="gramEnd"/>
      <w:r w:rsidRPr="006745BE">
        <w:rPr>
          <w:rFonts w:ascii="Times New Roman" w:hAnsi="Times New Roman" w:cs="Times New Roman"/>
          <w:sz w:val="24"/>
          <w:szCs w:val="24"/>
        </w:rPr>
        <w:t xml:space="preserve"> adanya perubahan sistem yang memerlukan ketrampilan baru seperti pengunaan sistem dan keahlian dalam menggunakan computer dalam setiap pekerjaan dilakukan.  </w:t>
      </w:r>
      <w:proofErr w:type="gramStart"/>
      <w:r w:rsidRPr="006745BE">
        <w:rPr>
          <w:rFonts w:ascii="Times New Roman" w:hAnsi="Times New Roman" w:cs="Times New Roman"/>
          <w:sz w:val="24"/>
          <w:szCs w:val="24"/>
        </w:rPr>
        <w:t>Organisasi yang lincah tidak lepat dengan adanya perubahan secara digital oleh sebab itu organisasi telah memiliki platform.</w:t>
      </w:r>
      <w:proofErr w:type="gramEnd"/>
    </w:p>
    <w:p w:rsidR="0065527A" w:rsidRPr="006745BE" w:rsidRDefault="0065527A" w:rsidP="0065527A">
      <w:pPr>
        <w:pStyle w:val="NormalWeb"/>
        <w:shd w:val="clear" w:color="auto" w:fill="FFFFFF"/>
        <w:spacing w:before="0" w:beforeAutospacing="0" w:after="0" w:afterAutospacing="0" w:line="360" w:lineRule="auto"/>
        <w:ind w:firstLine="567"/>
        <w:jc w:val="both"/>
      </w:pPr>
      <w:proofErr w:type="gramStart"/>
      <w:r w:rsidRPr="006745BE">
        <w:t>Selain dari hal diatas dalam menuju organisasi yang lincah juga dibutuhkan peran Human Resource terhadap transformasi perusahaan.</w:t>
      </w:r>
      <w:proofErr w:type="gramEnd"/>
      <w:r w:rsidRPr="006745BE">
        <w:t xml:space="preserve"> </w:t>
      </w:r>
      <w:proofErr w:type="gramStart"/>
      <w:r w:rsidRPr="006745BE">
        <w:t>Dimana perusahanan tentunya membutuhkan talent-talent yang siap beradaptasi menghadapi perubahan dan bergerak secara lugas melalui inovasi.</w:t>
      </w:r>
      <w:proofErr w:type="gramEnd"/>
      <w:r w:rsidRPr="006745BE">
        <w:t xml:space="preserve"> Tantangan yang terbesar dalam </w:t>
      </w:r>
      <w:r w:rsidRPr="006745BE">
        <w:rPr>
          <w:i/>
        </w:rPr>
        <w:t>Human Resource</w:t>
      </w:r>
      <w:r w:rsidRPr="006745BE">
        <w:t xml:space="preserve"> saat ini khususnya di organisasi XCG adalah melakukan modernisasi sistem, digitalisasi dan memberikan nilai kepada organisasi atau perusahaan dalam tuntutan kecepatan waktu, mengimplementasikan program, strategi, dan sistem yang membantu perkembangan keahlian, kolaborasi, dan pengambilan keputusan.</w:t>
      </w:r>
    </w:p>
    <w:p w:rsidR="0065527A" w:rsidRPr="006745BE" w:rsidRDefault="0065527A" w:rsidP="0065527A">
      <w:pPr>
        <w:spacing w:after="0" w:line="360" w:lineRule="auto"/>
        <w:ind w:right="119" w:firstLine="567"/>
        <w:jc w:val="both"/>
        <w:rPr>
          <w:rFonts w:ascii="Times New Roman" w:hAnsi="Times New Roman" w:cs="Times New Roman"/>
          <w:sz w:val="24"/>
          <w:szCs w:val="24"/>
        </w:rPr>
      </w:pPr>
      <w:r w:rsidRPr="006745BE">
        <w:rPr>
          <w:rFonts w:ascii="Times New Roman" w:hAnsi="Times New Roman" w:cs="Times New Roman"/>
          <w:sz w:val="24"/>
          <w:szCs w:val="24"/>
        </w:rPr>
        <w:t xml:space="preserve">Dalam menuju Indonesia emas 2045, mari kita tingkatkan kompetensi </w:t>
      </w:r>
      <w:r w:rsidRPr="006745BE">
        <w:rPr>
          <w:rFonts w:ascii="Times New Roman" w:hAnsi="Times New Roman" w:cs="Times New Roman"/>
          <w:sz w:val="24"/>
          <w:szCs w:val="24"/>
        </w:rPr>
        <w:lastRenderedPageBreak/>
        <w:t xml:space="preserve">manpower (sumberdaya manusia) yang ada diorganisasi XCG dengan melakukan transformasi digital, menyusun organisasi yang agile dan proses bisnis yang lincah dan ramping serta menggunakan teknologi digital dalam bekerja. </w:t>
      </w:r>
      <w:proofErr w:type="gramStart"/>
      <w:r w:rsidRPr="006745BE">
        <w:rPr>
          <w:rFonts w:ascii="Times New Roman" w:hAnsi="Times New Roman" w:cs="Times New Roman"/>
          <w:sz w:val="24"/>
          <w:szCs w:val="24"/>
        </w:rPr>
        <w:t>Hal ini dilakukan di semua bagian yang ada di organisasi XCG sehingga tata kelola usaha dan pelayanan kepada masyarakat meningkat secara berarti, kelak menjadi setara dengan perusahaan-perusahan international.</w:t>
      </w:r>
      <w:proofErr w:type="gramEnd"/>
      <w:r w:rsidRPr="006745BE">
        <w:rPr>
          <w:rFonts w:ascii="Times New Roman" w:hAnsi="Times New Roman" w:cs="Times New Roman"/>
          <w:sz w:val="24"/>
          <w:szCs w:val="24"/>
        </w:rPr>
        <w:t xml:space="preserve"> </w:t>
      </w:r>
    </w:p>
    <w:p w:rsidR="0065527A" w:rsidRPr="006745BE" w:rsidRDefault="0065527A" w:rsidP="0065527A">
      <w:pPr>
        <w:spacing w:after="0" w:line="360" w:lineRule="auto"/>
        <w:ind w:firstLine="567"/>
        <w:jc w:val="both"/>
        <w:rPr>
          <w:rFonts w:ascii="Times New Roman" w:hAnsi="Times New Roman" w:cs="Times New Roman"/>
          <w:sz w:val="24"/>
          <w:szCs w:val="24"/>
        </w:rPr>
      </w:pPr>
      <w:r w:rsidRPr="006745BE">
        <w:rPr>
          <w:rFonts w:ascii="Times New Roman" w:hAnsi="Times New Roman" w:cs="Times New Roman"/>
          <w:sz w:val="24"/>
          <w:szCs w:val="24"/>
        </w:rPr>
        <w:t>Berdasarkan uraian diatas maka terdapat beberapa hal yang dapat dilakukan dalam strategi perusahaan dalam menuju organisasi yang lincah:</w:t>
      </w:r>
    </w:p>
    <w:p w:rsidR="0065527A" w:rsidRPr="006745BE" w:rsidRDefault="0065527A" w:rsidP="0065527A">
      <w:pPr>
        <w:pStyle w:val="ListParagraph"/>
        <w:numPr>
          <w:ilvl w:val="0"/>
          <w:numId w:val="22"/>
        </w:numPr>
        <w:spacing w:after="0" w:line="360" w:lineRule="auto"/>
        <w:jc w:val="both"/>
        <w:rPr>
          <w:rFonts w:ascii="Times New Roman" w:hAnsi="Times New Roman" w:cs="Times New Roman"/>
          <w:sz w:val="24"/>
          <w:szCs w:val="24"/>
        </w:rPr>
      </w:pPr>
      <w:r w:rsidRPr="006745BE">
        <w:rPr>
          <w:rFonts w:ascii="Times New Roman" w:hAnsi="Times New Roman" w:cs="Times New Roman"/>
          <w:sz w:val="24"/>
          <w:szCs w:val="24"/>
        </w:rPr>
        <w:t xml:space="preserve">Untuk dapat mewujudkan organsiasi </w:t>
      </w:r>
      <w:r w:rsidRPr="006745BE">
        <w:rPr>
          <w:rFonts w:ascii="Times New Roman" w:hAnsi="Times New Roman" w:cs="Times New Roman"/>
          <w:i/>
          <w:sz w:val="24"/>
          <w:szCs w:val="24"/>
        </w:rPr>
        <w:t xml:space="preserve">yang lincah </w:t>
      </w:r>
      <w:r w:rsidRPr="006745BE">
        <w:rPr>
          <w:rFonts w:ascii="Times New Roman" w:hAnsi="Times New Roman" w:cs="Times New Roman"/>
          <w:sz w:val="24"/>
          <w:szCs w:val="24"/>
        </w:rPr>
        <w:t>dibutuhkan struktur organisasi yang ramping, transparansi (keterbukaan) dalam proses pengambilan keputusan, Manpower yang dapat mengikuti perubahan dengan cepat, serta reward sistem yang jelas dan transparansi</w:t>
      </w:r>
      <w:r w:rsidRPr="006745BE">
        <w:rPr>
          <w:rFonts w:ascii="Times New Roman" w:hAnsi="Times New Roman" w:cs="Times New Roman"/>
          <w:i/>
          <w:sz w:val="24"/>
          <w:szCs w:val="24"/>
        </w:rPr>
        <w:t>.</w:t>
      </w:r>
    </w:p>
    <w:p w:rsidR="0065527A" w:rsidRPr="006745BE" w:rsidRDefault="0065527A" w:rsidP="0065527A">
      <w:pPr>
        <w:pStyle w:val="ListParagraph"/>
        <w:numPr>
          <w:ilvl w:val="0"/>
          <w:numId w:val="22"/>
        </w:numPr>
        <w:spacing w:after="0" w:line="360" w:lineRule="auto"/>
        <w:jc w:val="both"/>
        <w:rPr>
          <w:rFonts w:ascii="Times New Roman" w:hAnsi="Times New Roman" w:cs="Times New Roman"/>
          <w:sz w:val="24"/>
          <w:szCs w:val="24"/>
        </w:rPr>
      </w:pPr>
      <w:r w:rsidRPr="006745BE">
        <w:rPr>
          <w:rFonts w:ascii="Times New Roman" w:hAnsi="Times New Roman" w:cs="Times New Roman"/>
          <w:sz w:val="24"/>
          <w:szCs w:val="24"/>
        </w:rPr>
        <w:t xml:space="preserve">Dalam menciptakan organisasi yang </w:t>
      </w:r>
      <w:r w:rsidRPr="006745BE">
        <w:rPr>
          <w:rFonts w:ascii="Times New Roman" w:hAnsi="Times New Roman" w:cs="Times New Roman"/>
          <w:i/>
          <w:sz w:val="24"/>
          <w:szCs w:val="24"/>
        </w:rPr>
        <w:t>agile</w:t>
      </w:r>
      <w:r w:rsidRPr="006745BE">
        <w:rPr>
          <w:rFonts w:ascii="Times New Roman" w:hAnsi="Times New Roman" w:cs="Times New Roman"/>
          <w:sz w:val="24"/>
          <w:szCs w:val="24"/>
        </w:rPr>
        <w:t xml:space="preserve"> juga dibutuhkan infrastruktur, bisnis proses dan SDM yang memiliki kompetensi dalam membangun budaya sukses serta tidak luput dari peran </w:t>
      </w:r>
      <w:r w:rsidRPr="006745BE">
        <w:rPr>
          <w:rFonts w:ascii="Times New Roman" w:hAnsi="Times New Roman" w:cs="Times New Roman"/>
          <w:sz w:val="24"/>
          <w:szCs w:val="24"/>
        </w:rPr>
        <w:lastRenderedPageBreak/>
        <w:t>pemimpin yang dapat menjadi panutan.</w:t>
      </w:r>
    </w:p>
    <w:p w:rsidR="0065527A" w:rsidRPr="006745BE" w:rsidRDefault="0065527A" w:rsidP="0065527A">
      <w:pPr>
        <w:pStyle w:val="Default"/>
        <w:spacing w:line="360" w:lineRule="auto"/>
        <w:jc w:val="both"/>
        <w:rPr>
          <w:color w:val="auto"/>
        </w:rPr>
      </w:pPr>
      <w:r w:rsidRPr="006745BE">
        <w:rPr>
          <w:color w:val="auto"/>
        </w:rPr>
        <w:t>Organisasi diharapkan mampu berinovasi dengan memberikan pelatihan-pelatihan yang bersifat mandatory training bagi seluruh pegawai</w:t>
      </w:r>
    </w:p>
    <w:p w:rsidR="006E29E7" w:rsidRPr="006745BE" w:rsidRDefault="006E29E7" w:rsidP="006C5FE9">
      <w:pPr>
        <w:spacing w:after="0" w:line="240" w:lineRule="auto"/>
        <w:jc w:val="both"/>
        <w:rPr>
          <w:rFonts w:ascii="Times New Roman" w:hAnsi="Times New Roman" w:cs="Times New Roman"/>
          <w:b/>
          <w:sz w:val="24"/>
          <w:szCs w:val="24"/>
        </w:rPr>
      </w:pPr>
    </w:p>
    <w:p w:rsidR="005A2EE2" w:rsidRPr="006745BE" w:rsidRDefault="005A2EE2" w:rsidP="00D925CA">
      <w:pPr>
        <w:spacing w:after="0" w:line="360" w:lineRule="auto"/>
        <w:jc w:val="both"/>
        <w:rPr>
          <w:rFonts w:ascii="Times New Roman" w:hAnsi="Times New Roman" w:cs="Times New Roman"/>
          <w:b/>
          <w:sz w:val="24"/>
          <w:szCs w:val="24"/>
        </w:rPr>
      </w:pPr>
      <w:r w:rsidRPr="006745BE">
        <w:rPr>
          <w:rFonts w:ascii="Times New Roman" w:hAnsi="Times New Roman" w:cs="Times New Roman"/>
          <w:b/>
          <w:sz w:val="24"/>
          <w:szCs w:val="24"/>
        </w:rPr>
        <w:t>E. DAFTAR RUJUKAN</w:t>
      </w:r>
    </w:p>
    <w:p w:rsidR="0065527A" w:rsidRPr="006745BE" w:rsidRDefault="0065527A" w:rsidP="0065527A">
      <w:pPr>
        <w:autoSpaceDE w:val="0"/>
        <w:autoSpaceDN w:val="0"/>
        <w:spacing w:after="0" w:line="360" w:lineRule="auto"/>
        <w:ind w:left="426" w:hanging="480"/>
        <w:rPr>
          <w:rFonts w:ascii="Times New Roman" w:hAnsi="Times New Roman" w:cs="Times New Roman"/>
          <w:sz w:val="24"/>
          <w:szCs w:val="24"/>
        </w:rPr>
      </w:pPr>
      <w:proofErr w:type="gramStart"/>
      <w:r w:rsidRPr="006745BE">
        <w:rPr>
          <w:rFonts w:ascii="Times New Roman" w:hAnsi="Times New Roman" w:cs="Times New Roman"/>
          <w:sz w:val="24"/>
          <w:szCs w:val="24"/>
        </w:rPr>
        <w:t>Harraf, A., &amp; Wanasika, I. (t.t.).</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Organizational Agility.</w:t>
      </w:r>
      <w:proofErr w:type="gramEnd"/>
      <w:r w:rsidRPr="006745BE">
        <w:rPr>
          <w:rFonts w:ascii="Times New Roman" w:hAnsi="Times New Roman" w:cs="Times New Roman"/>
          <w:sz w:val="24"/>
          <w:szCs w:val="24"/>
        </w:rPr>
        <w:t xml:space="preserve"> Dalam </w:t>
      </w:r>
      <w:proofErr w:type="gramStart"/>
      <w:r w:rsidRPr="006745BE">
        <w:rPr>
          <w:rFonts w:ascii="Times New Roman" w:hAnsi="Times New Roman" w:cs="Times New Roman"/>
          <w:i/>
          <w:iCs/>
          <w:sz w:val="24"/>
          <w:szCs w:val="24"/>
        </w:rPr>
        <w:t>The</w:t>
      </w:r>
      <w:proofErr w:type="gramEnd"/>
      <w:r w:rsidRPr="006745BE">
        <w:rPr>
          <w:rFonts w:ascii="Times New Roman" w:hAnsi="Times New Roman" w:cs="Times New Roman"/>
          <w:i/>
          <w:iCs/>
          <w:sz w:val="24"/>
          <w:szCs w:val="24"/>
        </w:rPr>
        <w:t xml:space="preserve"> Journal of Applied Business Research</w:t>
      </w:r>
      <w:r w:rsidRPr="006745BE">
        <w:rPr>
          <w:rFonts w:ascii="Times New Roman" w:hAnsi="Times New Roman" w:cs="Times New Roman"/>
          <w:sz w:val="24"/>
          <w:szCs w:val="24"/>
        </w:rPr>
        <w:t xml:space="preserve"> (Vol. 31, Nomor 2).</w:t>
      </w:r>
    </w:p>
    <w:p w:rsidR="0065527A" w:rsidRPr="006745BE" w:rsidRDefault="0065527A" w:rsidP="0065527A">
      <w:pPr>
        <w:autoSpaceDE w:val="0"/>
        <w:autoSpaceDN w:val="0"/>
        <w:spacing w:after="0" w:line="360" w:lineRule="auto"/>
        <w:ind w:left="426" w:hanging="426"/>
        <w:rPr>
          <w:rFonts w:ascii="Times New Roman" w:hAnsi="Times New Roman" w:cs="Times New Roman"/>
          <w:sz w:val="24"/>
          <w:szCs w:val="24"/>
        </w:rPr>
      </w:pPr>
      <w:proofErr w:type="gramStart"/>
      <w:r w:rsidRPr="006745BE">
        <w:rPr>
          <w:rFonts w:ascii="Times New Roman" w:hAnsi="Times New Roman" w:cs="Times New Roman"/>
          <w:sz w:val="24"/>
          <w:szCs w:val="24"/>
        </w:rPr>
        <w:t>Horney, N. (t.t.-a).</w:t>
      </w:r>
      <w:proofErr w:type="gramEnd"/>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Leadership Agility: A Business Imperative for a VUCA World</w:t>
      </w:r>
      <w:r w:rsidRPr="006745BE">
        <w:rPr>
          <w:rFonts w:ascii="Times New Roman" w:hAnsi="Times New Roman" w:cs="Times New Roman"/>
          <w:sz w:val="24"/>
          <w:szCs w:val="24"/>
        </w:rPr>
        <w:t>. www.hrps.org</w:t>
      </w:r>
    </w:p>
    <w:p w:rsidR="0065527A" w:rsidRPr="006745BE" w:rsidRDefault="0065527A" w:rsidP="0065527A">
      <w:pPr>
        <w:autoSpaceDE w:val="0"/>
        <w:autoSpaceDN w:val="0"/>
        <w:spacing w:after="0" w:line="360" w:lineRule="auto"/>
        <w:ind w:left="426" w:hanging="426"/>
        <w:rPr>
          <w:rFonts w:ascii="Times New Roman" w:hAnsi="Times New Roman" w:cs="Times New Roman"/>
          <w:sz w:val="24"/>
          <w:szCs w:val="24"/>
        </w:rPr>
      </w:pPr>
      <w:r w:rsidRPr="006745BE">
        <w:rPr>
          <w:rFonts w:ascii="Times New Roman" w:hAnsi="Times New Roman" w:cs="Times New Roman"/>
          <w:sz w:val="24"/>
          <w:szCs w:val="24"/>
        </w:rPr>
        <w:t xml:space="preserve">Horney, N. (t.t.-b). </w:t>
      </w:r>
      <w:r w:rsidRPr="006745BE">
        <w:rPr>
          <w:rFonts w:ascii="Times New Roman" w:hAnsi="Times New Roman" w:cs="Times New Roman"/>
          <w:i/>
          <w:iCs/>
          <w:sz w:val="24"/>
          <w:szCs w:val="24"/>
        </w:rPr>
        <w:t>Leadership Agility: A Business Imperative for a VUCA World</w:t>
      </w:r>
      <w:r w:rsidRPr="006745BE">
        <w:rPr>
          <w:rFonts w:ascii="Times New Roman" w:hAnsi="Times New Roman" w:cs="Times New Roman"/>
          <w:sz w:val="24"/>
          <w:szCs w:val="24"/>
        </w:rPr>
        <w:t>. www.hrps.org</w:t>
      </w:r>
    </w:p>
    <w:p w:rsidR="0065527A" w:rsidRPr="006745BE" w:rsidRDefault="0065527A" w:rsidP="0065527A">
      <w:pPr>
        <w:autoSpaceDE w:val="0"/>
        <w:autoSpaceDN w:val="0"/>
        <w:spacing w:after="0" w:line="360" w:lineRule="auto"/>
        <w:ind w:left="426" w:hanging="426"/>
        <w:rPr>
          <w:rFonts w:ascii="Times New Roman" w:hAnsi="Times New Roman" w:cs="Times New Roman"/>
          <w:sz w:val="24"/>
          <w:szCs w:val="24"/>
        </w:rPr>
      </w:pPr>
      <w:proofErr w:type="gramStart"/>
      <w:r w:rsidRPr="006745BE">
        <w:rPr>
          <w:rFonts w:ascii="Times New Roman" w:hAnsi="Times New Roman" w:cs="Times New Roman"/>
          <w:sz w:val="24"/>
          <w:szCs w:val="24"/>
        </w:rPr>
        <w:t>Lembaga, R. V., &amp; Negar, A. (t.t.).</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i/>
          <w:iCs/>
          <w:sz w:val="24"/>
          <w:szCs w:val="24"/>
        </w:rPr>
        <w:t>Kesiapan Indonesia Menuju Agile Governance</w:t>
      </w:r>
      <w:r w:rsidRPr="006745BE">
        <w:rPr>
          <w:rFonts w:ascii="Times New Roman" w:hAnsi="Times New Roman" w:cs="Times New Roman"/>
          <w:sz w:val="24"/>
          <w:szCs w:val="24"/>
        </w:rPr>
        <w:t>.</w:t>
      </w:r>
      <w:proofErr w:type="gramEnd"/>
    </w:p>
    <w:p w:rsidR="0065527A" w:rsidRPr="006745BE" w:rsidRDefault="0065527A" w:rsidP="0065527A">
      <w:pPr>
        <w:autoSpaceDE w:val="0"/>
        <w:autoSpaceDN w:val="0"/>
        <w:spacing w:after="0" w:line="360" w:lineRule="auto"/>
        <w:ind w:left="567" w:right="71" w:hanging="480"/>
        <w:rPr>
          <w:rFonts w:ascii="Times New Roman" w:hAnsi="Times New Roman" w:cs="Times New Roman"/>
          <w:sz w:val="24"/>
          <w:szCs w:val="24"/>
        </w:rPr>
      </w:pPr>
      <w:r w:rsidRPr="006745BE">
        <w:rPr>
          <w:rFonts w:ascii="Times New Roman" w:hAnsi="Times New Roman" w:cs="Times New Roman"/>
          <w:sz w:val="24"/>
          <w:szCs w:val="24"/>
        </w:rPr>
        <w:t xml:space="preserve">Muduli, A. (2017). Workforce agility: Examining the role of organizational practices and psychological empowerment. </w:t>
      </w:r>
      <w:r w:rsidRPr="006745BE">
        <w:rPr>
          <w:rFonts w:ascii="Times New Roman" w:hAnsi="Times New Roman" w:cs="Times New Roman"/>
          <w:i/>
          <w:iCs/>
          <w:sz w:val="24"/>
          <w:szCs w:val="24"/>
        </w:rPr>
        <w:t>Global Business and Organizational Excellence</w:t>
      </w:r>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36</w:t>
      </w:r>
      <w:r w:rsidRPr="006745BE">
        <w:rPr>
          <w:rFonts w:ascii="Times New Roman" w:hAnsi="Times New Roman" w:cs="Times New Roman"/>
          <w:sz w:val="24"/>
          <w:szCs w:val="24"/>
        </w:rPr>
        <w:t>(5), 46–56. https://doi.org/10.1002/joe.21800</w:t>
      </w:r>
    </w:p>
    <w:p w:rsidR="0065527A" w:rsidRPr="006745BE"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6745BE">
        <w:rPr>
          <w:rFonts w:ascii="Times New Roman" w:hAnsi="Times New Roman" w:cs="Times New Roman"/>
          <w:sz w:val="24"/>
          <w:szCs w:val="24"/>
        </w:rPr>
        <w:t>Muduli, A., &amp; Pandya, G. (2018).</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Psychological Empowerment and Workforce Agility.</w:t>
      </w:r>
      <w:proofErr w:type="gramEnd"/>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Psychological Studies</w:t>
      </w:r>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63</w:t>
      </w:r>
      <w:r w:rsidRPr="006745BE">
        <w:rPr>
          <w:rFonts w:ascii="Times New Roman" w:hAnsi="Times New Roman" w:cs="Times New Roman"/>
          <w:sz w:val="24"/>
          <w:szCs w:val="24"/>
        </w:rPr>
        <w:t xml:space="preserve">(3), 276–285. </w:t>
      </w:r>
      <w:r w:rsidRPr="006745BE">
        <w:rPr>
          <w:rFonts w:ascii="Times New Roman" w:hAnsi="Times New Roman" w:cs="Times New Roman"/>
          <w:sz w:val="24"/>
          <w:szCs w:val="24"/>
        </w:rPr>
        <w:lastRenderedPageBreak/>
        <w:t>https://doi.org/10.1007/s12646-018-0456-8</w:t>
      </w:r>
    </w:p>
    <w:p w:rsidR="0065527A" w:rsidRPr="006745BE"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6745BE">
        <w:rPr>
          <w:rFonts w:ascii="Times New Roman" w:hAnsi="Times New Roman" w:cs="Times New Roman"/>
          <w:sz w:val="24"/>
          <w:szCs w:val="24"/>
        </w:rPr>
        <w:t>Nuottila, J., Aaltonen, K., &amp; Kujala, J. (2016).</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Challenges of adopting agile methods in a public organization.</w:t>
      </w:r>
      <w:proofErr w:type="gramEnd"/>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International Journal of Information Systems and Project Management</w:t>
      </w:r>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4</w:t>
      </w:r>
      <w:r w:rsidRPr="006745BE">
        <w:rPr>
          <w:rFonts w:ascii="Times New Roman" w:hAnsi="Times New Roman" w:cs="Times New Roman"/>
          <w:sz w:val="24"/>
          <w:szCs w:val="24"/>
        </w:rPr>
        <w:t>(3), 65–85. https://doi.org/10.12821/ijispm040304</w:t>
      </w:r>
    </w:p>
    <w:p w:rsidR="0065527A" w:rsidRPr="006745BE"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6745BE">
        <w:rPr>
          <w:rFonts w:ascii="Times New Roman" w:hAnsi="Times New Roman" w:cs="Times New Roman"/>
          <w:sz w:val="24"/>
          <w:szCs w:val="24"/>
        </w:rPr>
        <w:t>Ribeiro, A., &amp; Domingues, L. (2018).</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Acceptance of an agile methodology in the public sector.</w:t>
      </w:r>
      <w:proofErr w:type="gramEnd"/>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Procedia Computer Science</w:t>
      </w:r>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138</w:t>
      </w:r>
      <w:r w:rsidRPr="006745BE">
        <w:rPr>
          <w:rFonts w:ascii="Times New Roman" w:hAnsi="Times New Roman" w:cs="Times New Roman"/>
          <w:sz w:val="24"/>
          <w:szCs w:val="24"/>
        </w:rPr>
        <w:t>, 621–629. https://doi.org/10.1016/j.procs.2018.10.083</w:t>
      </w:r>
    </w:p>
    <w:p w:rsidR="0065527A" w:rsidRPr="006745BE"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6745BE">
        <w:rPr>
          <w:rFonts w:ascii="Times New Roman" w:hAnsi="Times New Roman" w:cs="Times New Roman"/>
          <w:i/>
          <w:iCs/>
          <w:sz w:val="24"/>
          <w:szCs w:val="24"/>
        </w:rPr>
        <w:t>survei-kic-kominfo-pengguna-tiktok-di-indonesia-meroket-tajam-semenjak-pandemi-covid-19</w:t>
      </w:r>
      <w:proofErr w:type="gramEnd"/>
      <w:r w:rsidRPr="006745BE">
        <w:rPr>
          <w:rFonts w:ascii="Times New Roman" w:hAnsi="Times New Roman" w:cs="Times New Roman"/>
          <w:sz w:val="24"/>
          <w:szCs w:val="24"/>
        </w:rPr>
        <w:t xml:space="preserve">. </w:t>
      </w:r>
      <w:proofErr w:type="gramStart"/>
      <w:r w:rsidRPr="006745BE">
        <w:rPr>
          <w:rFonts w:ascii="Times New Roman" w:hAnsi="Times New Roman" w:cs="Times New Roman"/>
          <w:sz w:val="24"/>
          <w:szCs w:val="24"/>
        </w:rPr>
        <w:t>(t.t.).</w:t>
      </w:r>
      <w:proofErr w:type="gramEnd"/>
    </w:p>
    <w:p w:rsidR="0065527A" w:rsidRPr="006745BE" w:rsidRDefault="0065527A" w:rsidP="0065527A">
      <w:pPr>
        <w:autoSpaceDE w:val="0"/>
        <w:autoSpaceDN w:val="0"/>
        <w:spacing w:after="0" w:line="360" w:lineRule="auto"/>
        <w:ind w:left="567" w:hanging="480"/>
        <w:rPr>
          <w:rFonts w:ascii="Times New Roman" w:hAnsi="Times New Roman" w:cs="Times New Roman"/>
          <w:sz w:val="24"/>
          <w:szCs w:val="24"/>
        </w:rPr>
      </w:pPr>
      <w:proofErr w:type="gramStart"/>
      <w:r w:rsidRPr="006745BE">
        <w:rPr>
          <w:rFonts w:ascii="Times New Roman" w:hAnsi="Times New Roman" w:cs="Times New Roman"/>
          <w:sz w:val="24"/>
          <w:szCs w:val="24"/>
        </w:rPr>
        <w:t>Worley, C. G., &amp; Lawler III, E. E. (2009).</w:t>
      </w:r>
      <w:proofErr w:type="gramEnd"/>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Agility and Organization Design: A Diagnostic Framework CEO Publication G 09-12 (566) Center for Effective Organizations</w:t>
      </w:r>
      <w:r w:rsidRPr="006745BE">
        <w:rPr>
          <w:rFonts w:ascii="Times New Roman" w:hAnsi="Times New Roman" w:cs="Times New Roman"/>
          <w:sz w:val="24"/>
          <w:szCs w:val="24"/>
        </w:rPr>
        <w:t>. http://ceo.usc.edu</w:t>
      </w:r>
    </w:p>
    <w:p w:rsidR="0065527A" w:rsidRPr="006745BE" w:rsidRDefault="0065527A" w:rsidP="0065527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sidRPr="006745BE">
        <w:rPr>
          <w:rFonts w:ascii="Times New Roman" w:hAnsi="Times New Roman" w:cs="Times New Roman"/>
          <w:sz w:val="24"/>
          <w:szCs w:val="24"/>
        </w:rPr>
        <w:t>Zhang, Z., &amp; Sharifi, H. (2000). A methodology for achieving agility in manufacturing organisations.</w:t>
      </w:r>
      <w:r w:rsidRPr="006745BE">
        <w:rPr>
          <w:rFonts w:ascii="Times New Roman" w:hAnsi="Times New Roman" w:cs="Times New Roman"/>
          <w:i/>
          <w:iCs/>
          <w:sz w:val="24"/>
          <w:szCs w:val="24"/>
        </w:rPr>
        <w:t xml:space="preserve"> International Journal of Operations and Production Management</w:t>
      </w:r>
      <w:r w:rsidRPr="006745BE">
        <w:rPr>
          <w:rFonts w:ascii="Times New Roman" w:hAnsi="Times New Roman" w:cs="Times New Roman"/>
          <w:sz w:val="24"/>
          <w:szCs w:val="24"/>
        </w:rPr>
        <w:t xml:space="preserve">, </w:t>
      </w:r>
      <w:r w:rsidRPr="006745BE">
        <w:rPr>
          <w:rFonts w:ascii="Times New Roman" w:hAnsi="Times New Roman" w:cs="Times New Roman"/>
          <w:i/>
          <w:iCs/>
          <w:sz w:val="24"/>
          <w:szCs w:val="24"/>
        </w:rPr>
        <w:t>20</w:t>
      </w:r>
      <w:r w:rsidRPr="006745BE">
        <w:rPr>
          <w:rFonts w:ascii="Times New Roman" w:hAnsi="Times New Roman" w:cs="Times New Roman"/>
          <w:sz w:val="24"/>
          <w:szCs w:val="24"/>
        </w:rPr>
        <w:t>(4), 496–513</w:t>
      </w:r>
    </w:p>
    <w:p w:rsidR="005E22AA" w:rsidRPr="006745BE" w:rsidRDefault="005E22AA" w:rsidP="006C5FE9">
      <w:pPr>
        <w:spacing w:after="240" w:line="240" w:lineRule="auto"/>
        <w:ind w:left="851" w:hanging="851"/>
        <w:jc w:val="both"/>
        <w:rPr>
          <w:rFonts w:ascii="Times New Roman" w:hAnsi="Times New Roman" w:cs="Times New Roman"/>
          <w:sz w:val="24"/>
          <w:szCs w:val="24"/>
        </w:rPr>
      </w:pPr>
    </w:p>
    <w:sectPr w:rsidR="005E22AA" w:rsidRPr="006745B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D08" w:rsidRDefault="00E55D08" w:rsidP="00E54461">
      <w:pPr>
        <w:spacing w:after="0" w:line="240" w:lineRule="auto"/>
      </w:pPr>
      <w:r>
        <w:separator/>
      </w:r>
    </w:p>
  </w:endnote>
  <w:endnote w:type="continuationSeparator" w:id="0">
    <w:p w:rsidR="00E55D08" w:rsidRDefault="00E55D0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C72D9A8" wp14:editId="4D14D05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891F9A" wp14:editId="518E1EC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745BE">
          <w:rPr>
            <w:noProof/>
          </w:rPr>
          <w:t>39</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D08" w:rsidRDefault="00E55D08" w:rsidP="00E54461">
      <w:pPr>
        <w:spacing w:after="0" w:line="240" w:lineRule="auto"/>
      </w:pPr>
      <w:r>
        <w:separator/>
      </w:r>
    </w:p>
  </w:footnote>
  <w:footnote w:type="continuationSeparator" w:id="0">
    <w:p w:rsidR="00E55D08" w:rsidRDefault="00E55D0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6745BE">
      <w:rPr>
        <w:rFonts w:ascii="Times New Roman" w:hAnsi="Times New Roman"/>
        <w:b/>
        <w:sz w:val="18"/>
        <w:szCs w:val="18"/>
      </w:rPr>
      <w:t xml:space="preserve">, hal. 39 – </w:t>
    </w:r>
    <w:r w:rsidR="004371AD">
      <w:rPr>
        <w:rFonts w:ascii="Times New Roman" w:hAnsi="Times New Roman"/>
        <w:b/>
        <w:sz w:val="18"/>
        <w:szCs w:val="18"/>
      </w:rPr>
      <w:t>4</w:t>
    </w:r>
    <w:r w:rsidR="006745BE">
      <w:rPr>
        <w:rFonts w:ascii="Times New Roman" w:hAnsi="Times New Roman"/>
        <w:b/>
        <w:sz w:val="18"/>
        <w:szCs w:val="18"/>
      </w:rPr>
      <w:t>7</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9"/>
  </w:num>
  <w:num w:numId="4">
    <w:abstractNumId w:val="10"/>
  </w:num>
  <w:num w:numId="5">
    <w:abstractNumId w:val="17"/>
  </w:num>
  <w:num w:numId="6">
    <w:abstractNumId w:val="0"/>
  </w:num>
  <w:num w:numId="7">
    <w:abstractNumId w:val="14"/>
  </w:num>
  <w:num w:numId="8">
    <w:abstractNumId w:val="16"/>
  </w:num>
  <w:num w:numId="9">
    <w:abstractNumId w:val="5"/>
  </w:num>
  <w:num w:numId="10">
    <w:abstractNumId w:val="7"/>
  </w:num>
  <w:num w:numId="11">
    <w:abstractNumId w:val="4"/>
  </w:num>
  <w:num w:numId="12">
    <w:abstractNumId w:val="2"/>
  </w:num>
  <w:num w:numId="13">
    <w:abstractNumId w:val="6"/>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9"/>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0F67F0"/>
    <w:rsid w:val="001242F2"/>
    <w:rsid w:val="001D6C15"/>
    <w:rsid w:val="001D762C"/>
    <w:rsid w:val="002836AF"/>
    <w:rsid w:val="002C6DB2"/>
    <w:rsid w:val="003465A0"/>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F37CB"/>
    <w:rsid w:val="00C25CA1"/>
    <w:rsid w:val="00C77A3F"/>
    <w:rsid w:val="00C962BE"/>
    <w:rsid w:val="00CA40B6"/>
    <w:rsid w:val="00D21E7E"/>
    <w:rsid w:val="00D925CA"/>
    <w:rsid w:val="00DB03C5"/>
    <w:rsid w:val="00DB71F1"/>
    <w:rsid w:val="00DD1BE9"/>
    <w:rsid w:val="00DD5E40"/>
    <w:rsid w:val="00DE6752"/>
    <w:rsid w:val="00E51EFE"/>
    <w:rsid w:val="00E54461"/>
    <w:rsid w:val="00E55D08"/>
    <w:rsid w:val="00E71D81"/>
    <w:rsid w:val="00F12365"/>
    <w:rsid w:val="00F25418"/>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lidwinamaron96@gmail.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2E5AB9B6A25435799CDBA08AA140C8B"/>
        <w:category>
          <w:name w:val="General"/>
          <w:gallery w:val="placeholder"/>
        </w:category>
        <w:types>
          <w:type w:val="bbPlcHdr"/>
        </w:types>
        <w:behaviors>
          <w:behavior w:val="content"/>
        </w:behaviors>
        <w:guid w:val="{6B585435-61D5-46AB-9695-A95CC4AA910F}"/>
      </w:docPartPr>
      <w:docPartBody>
        <w:p w:rsidR="00B216E2" w:rsidRDefault="00E33EF8" w:rsidP="00E33EF8">
          <w:pPr>
            <w:pStyle w:val="A2E5AB9B6A25435799CDBA08AA140C8B"/>
          </w:pPr>
          <w:r w:rsidRPr="00232F6E">
            <w:rPr>
              <w:rStyle w:val="PlaceholderText"/>
            </w:rPr>
            <w:t>Click or tap here to enter text.</w:t>
          </w:r>
        </w:p>
      </w:docPartBody>
    </w:docPart>
    <w:docPart>
      <w:docPartPr>
        <w:name w:val="A49B4D17D64440959816CC6A3BFD3740"/>
        <w:category>
          <w:name w:val="General"/>
          <w:gallery w:val="placeholder"/>
        </w:category>
        <w:types>
          <w:type w:val="bbPlcHdr"/>
        </w:types>
        <w:behaviors>
          <w:behavior w:val="content"/>
        </w:behaviors>
        <w:guid w:val="{CEDBE164-765A-4113-B841-FE6B197E0581}"/>
      </w:docPartPr>
      <w:docPartBody>
        <w:p w:rsidR="00B216E2" w:rsidRDefault="00E33EF8" w:rsidP="00E33EF8">
          <w:pPr>
            <w:pStyle w:val="A49B4D17D64440959816CC6A3BFD3740"/>
          </w:pPr>
          <w:r w:rsidRPr="00232F6E">
            <w:rPr>
              <w:rStyle w:val="PlaceholderText"/>
            </w:rPr>
            <w:t>Click or tap here to enter text.</w:t>
          </w:r>
        </w:p>
      </w:docPartBody>
    </w:docPart>
    <w:docPart>
      <w:docPartPr>
        <w:name w:val="83521E2F6F714B6DB691AB22A8B3E4BE"/>
        <w:category>
          <w:name w:val="General"/>
          <w:gallery w:val="placeholder"/>
        </w:category>
        <w:types>
          <w:type w:val="bbPlcHdr"/>
        </w:types>
        <w:behaviors>
          <w:behavior w:val="content"/>
        </w:behaviors>
        <w:guid w:val="{CFE70CC3-04C9-4C83-BE7F-EA99FA0017A4}"/>
      </w:docPartPr>
      <w:docPartBody>
        <w:p w:rsidR="00B216E2" w:rsidRDefault="00E33EF8" w:rsidP="00E33EF8">
          <w:pPr>
            <w:pStyle w:val="83521E2F6F714B6DB691AB22A8B3E4BE"/>
          </w:pPr>
          <w:r w:rsidRPr="00232F6E">
            <w:rPr>
              <w:rStyle w:val="PlaceholderText"/>
            </w:rPr>
            <w:t>Click or tap here to enter text.</w:t>
          </w:r>
        </w:p>
      </w:docPartBody>
    </w:docPart>
    <w:docPart>
      <w:docPartPr>
        <w:name w:val="2F81533C45C543159526C93302F7C48D"/>
        <w:category>
          <w:name w:val="General"/>
          <w:gallery w:val="placeholder"/>
        </w:category>
        <w:types>
          <w:type w:val="bbPlcHdr"/>
        </w:types>
        <w:behaviors>
          <w:behavior w:val="content"/>
        </w:behaviors>
        <w:guid w:val="{1B542248-E9A0-4794-84E9-A6AA5D1207E6}"/>
      </w:docPartPr>
      <w:docPartBody>
        <w:p w:rsidR="00B216E2" w:rsidRDefault="00E33EF8" w:rsidP="00E33EF8">
          <w:pPr>
            <w:pStyle w:val="2F81533C45C543159526C93302F7C48D"/>
          </w:pPr>
          <w:r w:rsidRPr="00232F6E">
            <w:rPr>
              <w:rStyle w:val="PlaceholderText"/>
            </w:rPr>
            <w:t>Click or tap here to enter text.</w:t>
          </w:r>
        </w:p>
      </w:docPartBody>
    </w:docPart>
    <w:docPart>
      <w:docPartPr>
        <w:name w:val="C2CF14E7B34040A09C2BAE41F3FDF6CF"/>
        <w:category>
          <w:name w:val="General"/>
          <w:gallery w:val="placeholder"/>
        </w:category>
        <w:types>
          <w:type w:val="bbPlcHdr"/>
        </w:types>
        <w:behaviors>
          <w:behavior w:val="content"/>
        </w:behaviors>
        <w:guid w:val="{1A9F0476-39B7-43EE-A188-29AAD35E7991}"/>
      </w:docPartPr>
      <w:docPartBody>
        <w:p w:rsidR="00B216E2" w:rsidRDefault="00E33EF8" w:rsidP="00E33EF8">
          <w:pPr>
            <w:pStyle w:val="C2CF14E7B34040A09C2BAE41F3FDF6CF"/>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EF8"/>
    <w:rsid w:val="009C70F7"/>
    <w:rsid w:val="00B216E2"/>
    <w:rsid w:val="00C2536B"/>
    <w:rsid w:val="00E3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EF8"/>
    <w:rPr>
      <w:color w:val="808080"/>
    </w:rPr>
  </w:style>
  <w:style w:type="paragraph" w:customStyle="1" w:styleId="A2E5AB9B6A25435799CDBA08AA140C8B">
    <w:name w:val="A2E5AB9B6A25435799CDBA08AA140C8B"/>
    <w:rsid w:val="00E33EF8"/>
  </w:style>
  <w:style w:type="paragraph" w:customStyle="1" w:styleId="A49B4D17D64440959816CC6A3BFD3740">
    <w:name w:val="A49B4D17D64440959816CC6A3BFD3740"/>
    <w:rsid w:val="00E33EF8"/>
  </w:style>
  <w:style w:type="paragraph" w:customStyle="1" w:styleId="83521E2F6F714B6DB691AB22A8B3E4BE">
    <w:name w:val="83521E2F6F714B6DB691AB22A8B3E4BE"/>
    <w:rsid w:val="00E33EF8"/>
  </w:style>
  <w:style w:type="paragraph" w:customStyle="1" w:styleId="2F81533C45C543159526C93302F7C48D">
    <w:name w:val="2F81533C45C543159526C93302F7C48D"/>
    <w:rsid w:val="00E33EF8"/>
  </w:style>
  <w:style w:type="paragraph" w:customStyle="1" w:styleId="C2CF14E7B34040A09C2BAE41F3FDF6CF">
    <w:name w:val="C2CF14E7B34040A09C2BAE41F3FDF6CF"/>
    <w:rsid w:val="00E33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DD5E1-5820-4969-968B-F3DFA7A36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2023-05-08T14:30:00Z</cp:lastPrinted>
  <dcterms:created xsi:type="dcterms:W3CDTF">2023-05-09T12:44:00Z</dcterms:created>
  <dcterms:modified xsi:type="dcterms:W3CDTF">2023-05-09T12:44:00Z</dcterms:modified>
</cp:coreProperties>
</file>