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457F" w:rsidRDefault="0043457F" w:rsidP="003B0DB0">
      <w:pPr>
        <w:spacing w:line="360" w:lineRule="auto"/>
        <w:ind w:left="960" w:right="406"/>
        <w:jc w:val="center"/>
        <w:rPr>
          <w:rFonts w:ascii="Times New Roman" w:eastAsia="Times New Roman" w:hAnsi="Times New Roman"/>
          <w:b/>
          <w:sz w:val="28"/>
        </w:rPr>
      </w:pPr>
      <w:r>
        <w:rPr>
          <w:rFonts w:ascii="Times New Roman" w:eastAsia="Times New Roman" w:hAnsi="Times New Roman"/>
          <w:b/>
          <w:sz w:val="28"/>
        </w:rPr>
        <w:t>PENGARUH KOMUNIKASI KERJA, KEMAMPUAN KERJA DAN STRESS KERJA TERHADAP KINERJA KARYAWAN PT. DJUANDA SAWIT LESTARI</w:t>
      </w:r>
    </w:p>
    <w:p w:rsidR="0043457F" w:rsidRPr="0043457F" w:rsidRDefault="0043457F" w:rsidP="003B0DB0">
      <w:pPr>
        <w:spacing w:line="360" w:lineRule="auto"/>
        <w:ind w:left="960" w:right="406"/>
        <w:jc w:val="center"/>
        <w:rPr>
          <w:rFonts w:ascii="Times New Roman" w:eastAsia="Times New Roman" w:hAnsi="Times New Roman"/>
          <w:b/>
          <w:sz w:val="28"/>
        </w:rPr>
      </w:pPr>
      <w:bookmarkStart w:id="0" w:name="_GoBack"/>
      <w:bookmarkEnd w:id="0"/>
    </w:p>
    <w:p w:rsidR="0043457F" w:rsidRPr="0043457F" w:rsidRDefault="0043457F" w:rsidP="003B0DB0">
      <w:pPr>
        <w:spacing w:line="360" w:lineRule="auto"/>
        <w:jc w:val="center"/>
        <w:rPr>
          <w:rFonts w:ascii="Times New Roman" w:hAnsi="Times New Roman" w:cs="Times New Roman"/>
          <w:b/>
          <w:sz w:val="24"/>
          <w:szCs w:val="24"/>
          <w:vertAlign w:val="superscript"/>
        </w:rPr>
      </w:pPr>
      <w:r w:rsidRPr="0043457F">
        <w:rPr>
          <w:rFonts w:ascii="Times New Roman" w:eastAsia="Times New Roman" w:hAnsi="Times New Roman"/>
          <w:b/>
          <w:sz w:val="24"/>
        </w:rPr>
        <w:t>Renaldi</w:t>
      </w:r>
      <w:r w:rsidRPr="0043457F">
        <w:rPr>
          <w:rFonts w:ascii="Times New Roman" w:hAnsi="Times New Roman" w:cs="Times New Roman"/>
          <w:b/>
          <w:sz w:val="24"/>
          <w:szCs w:val="24"/>
          <w:vertAlign w:val="superscript"/>
        </w:rPr>
        <w:t xml:space="preserve"> 1)</w:t>
      </w:r>
      <w:r w:rsidRPr="0043457F">
        <w:rPr>
          <w:rFonts w:ascii="Times New Roman" w:hAnsi="Times New Roman" w:cs="Times New Roman"/>
          <w:b/>
          <w:sz w:val="24"/>
          <w:szCs w:val="24"/>
        </w:rPr>
        <w:t xml:space="preserve">, </w:t>
      </w:r>
      <w:r w:rsidRPr="0043457F">
        <w:rPr>
          <w:rFonts w:ascii="Times New Roman" w:eastAsia="Times New Roman" w:hAnsi="Times New Roman"/>
          <w:b/>
          <w:sz w:val="24"/>
        </w:rPr>
        <w:t>Lusia Nargis</w:t>
      </w:r>
      <w:r w:rsidRPr="0043457F">
        <w:rPr>
          <w:rFonts w:ascii="Times New Roman" w:hAnsi="Times New Roman" w:cs="Times New Roman"/>
          <w:b/>
          <w:sz w:val="24"/>
          <w:szCs w:val="24"/>
          <w:vertAlign w:val="superscript"/>
        </w:rPr>
        <w:t xml:space="preserve"> 2)</w:t>
      </w:r>
      <w:r w:rsidRPr="0043457F">
        <w:rPr>
          <w:rFonts w:ascii="Times New Roman" w:hAnsi="Times New Roman" w:cs="Times New Roman"/>
          <w:b/>
          <w:sz w:val="24"/>
          <w:szCs w:val="24"/>
        </w:rPr>
        <w:t>,</w:t>
      </w:r>
      <w:r w:rsidRPr="0043457F">
        <w:rPr>
          <w:rFonts w:ascii="Times New Roman" w:hAnsi="Times New Roman" w:cs="Times New Roman"/>
          <w:b/>
          <w:sz w:val="24"/>
          <w:szCs w:val="24"/>
          <w:lang w:val="id-ID"/>
        </w:rPr>
        <w:t xml:space="preserve"> </w:t>
      </w:r>
      <w:r w:rsidRPr="0043457F">
        <w:rPr>
          <w:rFonts w:ascii="Times New Roman" w:eastAsia="Times New Roman" w:hAnsi="Times New Roman"/>
          <w:b/>
          <w:w w:val="99"/>
          <w:sz w:val="24"/>
        </w:rPr>
        <w:t>Herman Efrizal</w:t>
      </w:r>
      <w:r w:rsidRPr="0043457F">
        <w:rPr>
          <w:rFonts w:ascii="Times New Roman" w:hAnsi="Times New Roman" w:cs="Times New Roman"/>
          <w:b/>
          <w:sz w:val="24"/>
          <w:szCs w:val="24"/>
          <w:vertAlign w:val="superscript"/>
        </w:rPr>
        <w:t xml:space="preserve"> 3)</w:t>
      </w:r>
    </w:p>
    <w:p w:rsidR="0043457F" w:rsidRPr="0043457F" w:rsidRDefault="0043457F" w:rsidP="003B0DB0">
      <w:pPr>
        <w:spacing w:line="360" w:lineRule="auto"/>
        <w:jc w:val="center"/>
        <w:rPr>
          <w:rFonts w:ascii="Times New Roman" w:hAnsi="Times New Roman" w:cs="Times New Roman"/>
          <w:b/>
          <w:sz w:val="24"/>
          <w:szCs w:val="24"/>
        </w:rPr>
      </w:pPr>
      <w:r w:rsidRPr="0043457F">
        <w:rPr>
          <w:rFonts w:ascii="Times New Roman" w:hAnsi="Times New Roman" w:cs="Times New Roman"/>
          <w:b/>
          <w:sz w:val="24"/>
          <w:szCs w:val="24"/>
        </w:rPr>
        <w:t xml:space="preserve"> Program Studi Manajemen, Fakultas Ekonomi dan Bisnis </w:t>
      </w:r>
    </w:p>
    <w:p w:rsidR="0043457F" w:rsidRPr="0043457F" w:rsidRDefault="0043457F" w:rsidP="003B0DB0">
      <w:pPr>
        <w:spacing w:line="360" w:lineRule="auto"/>
        <w:jc w:val="center"/>
        <w:rPr>
          <w:rFonts w:ascii="Times New Roman" w:hAnsi="Times New Roman" w:cs="Times New Roman"/>
          <w:b/>
          <w:sz w:val="24"/>
          <w:szCs w:val="24"/>
        </w:rPr>
      </w:pPr>
      <w:r w:rsidRPr="0043457F">
        <w:rPr>
          <w:rFonts w:ascii="Times New Roman" w:hAnsi="Times New Roman" w:cs="Times New Roman"/>
          <w:b/>
          <w:sz w:val="24"/>
          <w:szCs w:val="24"/>
        </w:rPr>
        <w:t>Universitas Tridinanti</w:t>
      </w:r>
    </w:p>
    <w:p w:rsidR="0043457F" w:rsidRDefault="0043457F" w:rsidP="003B0DB0">
      <w:pPr>
        <w:pBdr>
          <w:bottom w:val="thinThickThinMediumGap" w:sz="18" w:space="3" w:color="auto"/>
        </w:pBdr>
        <w:spacing w:line="360" w:lineRule="auto"/>
        <w:jc w:val="center"/>
        <w:rPr>
          <w:sz w:val="24"/>
          <w:szCs w:val="24"/>
        </w:rPr>
      </w:pPr>
    </w:p>
    <w:p w:rsidR="0043457F" w:rsidRPr="0043457F" w:rsidRDefault="0043457F" w:rsidP="003B0DB0">
      <w:pPr>
        <w:spacing w:line="360" w:lineRule="auto"/>
        <w:jc w:val="both"/>
        <w:rPr>
          <w:rFonts w:ascii="Times New Roman" w:hAnsi="Times New Roman" w:cs="Times New Roman"/>
          <w:b/>
          <w:sz w:val="24"/>
          <w:szCs w:val="24"/>
        </w:rPr>
      </w:pPr>
    </w:p>
    <w:p w:rsidR="0043457F" w:rsidRPr="00026DE2" w:rsidRDefault="0043457F" w:rsidP="00026DE2">
      <w:pPr>
        <w:spacing w:line="360" w:lineRule="auto"/>
        <w:jc w:val="center"/>
        <w:rPr>
          <w:rFonts w:ascii="Times New Roman" w:eastAsia="Times New Roman" w:hAnsi="Times New Roman"/>
          <w:b/>
          <w:sz w:val="24"/>
        </w:rPr>
      </w:pPr>
      <w:r>
        <w:rPr>
          <w:rFonts w:ascii="Times New Roman" w:eastAsia="Times New Roman" w:hAnsi="Times New Roman"/>
          <w:b/>
          <w:sz w:val="24"/>
        </w:rPr>
        <w:t>ABSTRAK</w:t>
      </w:r>
    </w:p>
    <w:p w:rsidR="0043457F" w:rsidRDefault="0043457F" w:rsidP="003B0DB0">
      <w:pPr>
        <w:spacing w:line="360" w:lineRule="auto"/>
        <w:ind w:right="266" w:firstLine="720"/>
        <w:jc w:val="both"/>
        <w:rPr>
          <w:rFonts w:ascii="Times New Roman" w:eastAsia="Times New Roman" w:hAnsi="Times New Roman"/>
          <w:sz w:val="24"/>
        </w:rPr>
      </w:pPr>
      <w:proofErr w:type="gramStart"/>
      <w:r>
        <w:rPr>
          <w:rFonts w:ascii="Times New Roman" w:eastAsia="Times New Roman" w:hAnsi="Times New Roman"/>
          <w:sz w:val="24"/>
        </w:rPr>
        <w:t>Penelitian ini bertujuan untuk menjelaskan Pengaruh Komunikasi Kerja, Kemampuan Kerja Dan Stress Kerja Terhadap Kinerja Karyawan PT. Djuanda Sawit Lestari.</w:t>
      </w:r>
      <w:proofErr w:type="gramEnd"/>
      <w:r>
        <w:rPr>
          <w:rFonts w:ascii="Times New Roman" w:eastAsia="Times New Roman" w:hAnsi="Times New Roman"/>
          <w:sz w:val="24"/>
        </w:rPr>
        <w:t xml:space="preserve"> </w:t>
      </w:r>
      <w:proofErr w:type="gramStart"/>
      <w:r>
        <w:rPr>
          <w:rFonts w:ascii="Times New Roman" w:eastAsia="Times New Roman" w:hAnsi="Times New Roman"/>
          <w:sz w:val="24"/>
        </w:rPr>
        <w:t>Data yang digunakan adalah data primer dengan survei terhadap responden dan menggunakan skala likert.</w:t>
      </w:r>
      <w:proofErr w:type="gramEnd"/>
      <w:r>
        <w:rPr>
          <w:rFonts w:ascii="Times New Roman" w:eastAsia="Times New Roman" w:hAnsi="Times New Roman"/>
          <w:sz w:val="24"/>
        </w:rPr>
        <w:t xml:space="preserve"> </w:t>
      </w:r>
      <w:proofErr w:type="gramStart"/>
      <w:r>
        <w:rPr>
          <w:rFonts w:ascii="Times New Roman" w:eastAsia="Times New Roman" w:hAnsi="Times New Roman"/>
          <w:sz w:val="24"/>
        </w:rPr>
        <w:t>Sampel yang digunakan adalah rumus slovin dengan pengambilan sampel berjumlah 72 responden dari populasi.</w:t>
      </w:r>
      <w:proofErr w:type="gramEnd"/>
    </w:p>
    <w:p w:rsidR="0043457F" w:rsidRDefault="0043457F" w:rsidP="003B0DB0">
      <w:pPr>
        <w:spacing w:line="360" w:lineRule="auto"/>
        <w:jc w:val="both"/>
        <w:rPr>
          <w:rFonts w:ascii="Times New Roman" w:eastAsia="Times New Roman" w:hAnsi="Times New Roman"/>
        </w:rPr>
      </w:pPr>
    </w:p>
    <w:p w:rsidR="0043457F" w:rsidRPr="0043457F" w:rsidRDefault="0043457F" w:rsidP="003B0DB0">
      <w:pPr>
        <w:spacing w:line="360" w:lineRule="auto"/>
        <w:ind w:right="266" w:firstLine="720"/>
        <w:jc w:val="both"/>
        <w:rPr>
          <w:rFonts w:ascii="Times New Roman" w:eastAsia="Times New Roman" w:hAnsi="Times New Roman"/>
          <w:sz w:val="24"/>
        </w:rPr>
      </w:pPr>
      <w:r>
        <w:rPr>
          <w:rFonts w:ascii="Times New Roman" w:eastAsia="Times New Roman" w:hAnsi="Times New Roman"/>
          <w:sz w:val="24"/>
        </w:rPr>
        <w:t>Hasil penelitian ini menunjukan bahwa (1) Komunikasi Kerja berpengaruh positif dan signifikan terhadap variabel Kinerja Karyawan PT. Djuanda Sawit Lestari, (2) variabel Kemampuan Kerja berpengaruh positif dan tidak signifikan terhadap variabel Kinerja Karyawan PT. Djuanda Sawit Lestari (3) variabel Stress kerja berpengaruh positif dan tidak signifikan terhadap variabel Kinerja Karyawan PT. Djuanda Sawit Lestari Palembang variabel, komunikasi kerja, Kemampuan Kerja dan stress kerja secara bersama-sama berpengaruh dan signifikan terhadap variabel Kinerja Karyawan PT. Djuanda Sawit Lestari.</w:t>
      </w:r>
    </w:p>
    <w:p w:rsidR="0043457F" w:rsidRPr="0043457F" w:rsidRDefault="0043457F" w:rsidP="003B0DB0">
      <w:pPr>
        <w:spacing w:line="360" w:lineRule="auto"/>
        <w:jc w:val="both"/>
        <w:rPr>
          <w:rFonts w:ascii="Times New Roman" w:eastAsia="Times New Roman" w:hAnsi="Times New Roman"/>
          <w:b/>
          <w:i/>
          <w:sz w:val="24"/>
        </w:rPr>
      </w:pPr>
      <w:r w:rsidRPr="0043457F">
        <w:rPr>
          <w:rFonts w:ascii="Times New Roman" w:eastAsia="Times New Roman" w:hAnsi="Times New Roman"/>
          <w:b/>
          <w:i/>
          <w:sz w:val="24"/>
        </w:rPr>
        <w:t>Kata Kunci:</w:t>
      </w:r>
      <w:r w:rsidRPr="0043457F">
        <w:rPr>
          <w:rFonts w:ascii="Times New Roman" w:eastAsia="Times New Roman" w:hAnsi="Times New Roman"/>
          <w:i/>
          <w:sz w:val="24"/>
        </w:rPr>
        <w:t xml:space="preserve"> </w:t>
      </w:r>
      <w:r w:rsidRPr="0043457F">
        <w:rPr>
          <w:rFonts w:ascii="Times New Roman" w:eastAsia="Times New Roman" w:hAnsi="Times New Roman"/>
          <w:b/>
          <w:i/>
          <w:sz w:val="24"/>
        </w:rPr>
        <w:t>Pengaruh Komunikasi Ke</w:t>
      </w:r>
      <w:r>
        <w:rPr>
          <w:rFonts w:ascii="Times New Roman" w:eastAsia="Times New Roman" w:hAnsi="Times New Roman"/>
          <w:b/>
          <w:i/>
          <w:sz w:val="24"/>
        </w:rPr>
        <w:t xml:space="preserve">rja, Kemampuan Kerja Dan Stress </w:t>
      </w:r>
      <w:r w:rsidRPr="0043457F">
        <w:rPr>
          <w:rFonts w:ascii="Times New Roman" w:eastAsia="Times New Roman" w:hAnsi="Times New Roman"/>
          <w:b/>
          <w:i/>
          <w:sz w:val="24"/>
        </w:rPr>
        <w:t>Kerja Terhadap Kinerja Karyawan PT. Djuanda Sawit Lestari</w:t>
      </w:r>
    </w:p>
    <w:p w:rsidR="0043457F" w:rsidRPr="0043457F" w:rsidRDefault="0043457F" w:rsidP="003B0DB0">
      <w:pPr>
        <w:spacing w:line="360" w:lineRule="auto"/>
        <w:rPr>
          <w:rFonts w:ascii="Times New Roman" w:eastAsia="Times New Roman" w:hAnsi="Times New Roman"/>
          <w:i/>
        </w:rPr>
      </w:pPr>
    </w:p>
    <w:p w:rsidR="003B0DB0" w:rsidRDefault="003B0DB0" w:rsidP="003B0DB0">
      <w:pPr>
        <w:pStyle w:val="ListParagraph"/>
        <w:numPr>
          <w:ilvl w:val="0"/>
          <w:numId w:val="1"/>
        </w:numPr>
        <w:spacing w:after="200" w:line="360" w:lineRule="auto"/>
        <w:ind w:left="426" w:hanging="426"/>
        <w:jc w:val="both"/>
        <w:rPr>
          <w:rFonts w:ascii="Times New Roman" w:hAnsi="Times New Roman" w:cs="Times New Roman"/>
          <w:b/>
          <w:sz w:val="24"/>
          <w:szCs w:val="24"/>
        </w:rPr>
        <w:sectPr w:rsidR="003B0DB0" w:rsidSect="00EA08FF">
          <w:type w:val="continuous"/>
          <w:pgSz w:w="11910" w:h="16840"/>
          <w:pgMar w:top="1582" w:right="1457" w:bottom="278" w:left="1678" w:header="720" w:footer="720" w:gutter="0"/>
          <w:cols w:space="720"/>
          <w:docGrid w:linePitch="299"/>
        </w:sectPr>
      </w:pPr>
    </w:p>
    <w:p w:rsidR="0043457F" w:rsidRPr="003B0DB0" w:rsidRDefault="0043457F" w:rsidP="003B0DB0">
      <w:pPr>
        <w:pStyle w:val="ListParagraph"/>
        <w:numPr>
          <w:ilvl w:val="0"/>
          <w:numId w:val="1"/>
        </w:numPr>
        <w:spacing w:after="200" w:line="360" w:lineRule="auto"/>
        <w:ind w:left="426" w:hanging="426"/>
        <w:jc w:val="both"/>
        <w:rPr>
          <w:rFonts w:ascii="Times New Roman" w:hAnsi="Times New Roman" w:cs="Times New Roman"/>
          <w:b/>
          <w:sz w:val="24"/>
          <w:szCs w:val="24"/>
        </w:rPr>
      </w:pPr>
      <w:r w:rsidRPr="003B0DB0">
        <w:rPr>
          <w:rFonts w:ascii="Times New Roman" w:hAnsi="Times New Roman" w:cs="Times New Roman"/>
          <w:b/>
          <w:sz w:val="24"/>
          <w:szCs w:val="24"/>
        </w:rPr>
        <w:lastRenderedPageBreak/>
        <w:t>PENDAHULUAN</w:t>
      </w:r>
    </w:p>
    <w:p w:rsidR="008F4C00" w:rsidRPr="003B0DB0" w:rsidRDefault="008F4C00" w:rsidP="003B0DB0">
      <w:pPr>
        <w:spacing w:line="360" w:lineRule="auto"/>
        <w:ind w:firstLine="566"/>
        <w:jc w:val="both"/>
        <w:rPr>
          <w:rFonts w:ascii="Times New Roman" w:eastAsia="Times New Roman" w:hAnsi="Times New Roman" w:cs="Times New Roman"/>
          <w:sz w:val="24"/>
        </w:rPr>
      </w:pPr>
      <w:proofErr w:type="gramStart"/>
      <w:r w:rsidRPr="003B0DB0">
        <w:rPr>
          <w:rFonts w:ascii="Times New Roman" w:eastAsia="Times New Roman" w:hAnsi="Times New Roman" w:cs="Times New Roman"/>
          <w:sz w:val="24"/>
        </w:rPr>
        <w:t>Pada era globalisasi saat ini, setiap perusahaan di tuntut untuk memiliki manajemen yang baik.</w:t>
      </w:r>
      <w:proofErr w:type="gramEnd"/>
      <w:r w:rsidRPr="003B0DB0">
        <w:rPr>
          <w:rFonts w:ascii="Times New Roman" w:eastAsia="Times New Roman" w:hAnsi="Times New Roman" w:cs="Times New Roman"/>
          <w:sz w:val="24"/>
        </w:rPr>
        <w:t xml:space="preserve"> </w:t>
      </w:r>
      <w:proofErr w:type="gramStart"/>
      <w:r w:rsidRPr="003B0DB0">
        <w:rPr>
          <w:rFonts w:ascii="Times New Roman" w:eastAsia="Times New Roman" w:hAnsi="Times New Roman" w:cs="Times New Roman"/>
          <w:sz w:val="24"/>
        </w:rPr>
        <w:t>Suatu manajemen perusahaan yang baik pasti dapat meningkatkan efektivitas perusahaan.</w:t>
      </w:r>
      <w:proofErr w:type="gramEnd"/>
      <w:r w:rsidRPr="003B0DB0">
        <w:rPr>
          <w:rFonts w:ascii="Times New Roman" w:eastAsia="Times New Roman" w:hAnsi="Times New Roman" w:cs="Times New Roman"/>
          <w:sz w:val="24"/>
        </w:rPr>
        <w:t xml:space="preserve"> </w:t>
      </w:r>
      <w:proofErr w:type="gramStart"/>
      <w:r w:rsidRPr="003B0DB0">
        <w:rPr>
          <w:rFonts w:ascii="Times New Roman" w:eastAsia="Times New Roman" w:hAnsi="Times New Roman" w:cs="Times New Roman"/>
          <w:sz w:val="24"/>
        </w:rPr>
        <w:t xml:space="preserve">Efektivitas suatu perusahaan dapat tercapai dengan baik sehingga mampu </w:t>
      </w:r>
      <w:r w:rsidRPr="003B0DB0">
        <w:rPr>
          <w:rFonts w:ascii="Times New Roman" w:eastAsia="Times New Roman" w:hAnsi="Times New Roman" w:cs="Times New Roman"/>
          <w:sz w:val="24"/>
        </w:rPr>
        <w:lastRenderedPageBreak/>
        <w:t>untuk bersaing dengan perusahaan lainnya.</w:t>
      </w:r>
      <w:proofErr w:type="gramEnd"/>
      <w:r w:rsidRPr="003B0DB0">
        <w:rPr>
          <w:rFonts w:ascii="Times New Roman" w:eastAsia="Times New Roman" w:hAnsi="Times New Roman" w:cs="Times New Roman"/>
          <w:sz w:val="24"/>
        </w:rPr>
        <w:t xml:space="preserve"> </w:t>
      </w:r>
      <w:proofErr w:type="gramStart"/>
      <w:r w:rsidRPr="003B0DB0">
        <w:rPr>
          <w:rFonts w:ascii="Times New Roman" w:eastAsia="Times New Roman" w:hAnsi="Times New Roman" w:cs="Times New Roman"/>
          <w:sz w:val="24"/>
        </w:rPr>
        <w:t>Sumber daya manusia yang merupakan salah satu faktor penting dan memiliki peran yan</w:t>
      </w:r>
      <w:r w:rsidR="003B0DB0">
        <w:rPr>
          <w:rFonts w:ascii="Times New Roman" w:eastAsia="Times New Roman" w:hAnsi="Times New Roman" w:cs="Times New Roman"/>
          <w:sz w:val="24"/>
        </w:rPr>
        <w:t>g besar dalam suatu perusahaan.</w:t>
      </w:r>
      <w:proofErr w:type="gramEnd"/>
    </w:p>
    <w:p w:rsidR="008F4C00" w:rsidRPr="003B0DB0" w:rsidRDefault="008F4C00" w:rsidP="003B0DB0">
      <w:pPr>
        <w:spacing w:line="360" w:lineRule="auto"/>
        <w:ind w:right="20" w:firstLine="566"/>
        <w:jc w:val="both"/>
        <w:rPr>
          <w:rFonts w:ascii="Times New Roman" w:eastAsia="Times New Roman" w:hAnsi="Times New Roman" w:cs="Times New Roman"/>
          <w:sz w:val="24"/>
        </w:rPr>
      </w:pPr>
      <w:r w:rsidRPr="003B0DB0">
        <w:rPr>
          <w:rFonts w:ascii="Times New Roman" w:eastAsia="Times New Roman" w:hAnsi="Times New Roman" w:cs="Times New Roman"/>
          <w:sz w:val="24"/>
        </w:rPr>
        <w:t xml:space="preserve">Sumber daya manusia merupakan salah satu bagian yang berperan penting di dalam suatu organisasi, dengan hasil </w:t>
      </w:r>
      <w:r w:rsidRPr="003B0DB0">
        <w:rPr>
          <w:rFonts w:ascii="Times New Roman" w:eastAsia="Times New Roman" w:hAnsi="Times New Roman" w:cs="Times New Roman"/>
          <w:sz w:val="24"/>
        </w:rPr>
        <w:lastRenderedPageBreak/>
        <w:t xml:space="preserve">kinerja yang baik dari karyawannya maka tujuan perusahaan </w:t>
      </w:r>
      <w:proofErr w:type="gramStart"/>
      <w:r w:rsidRPr="003B0DB0">
        <w:rPr>
          <w:rFonts w:ascii="Times New Roman" w:eastAsia="Times New Roman" w:hAnsi="Times New Roman" w:cs="Times New Roman"/>
          <w:sz w:val="24"/>
        </w:rPr>
        <w:t>akan</w:t>
      </w:r>
      <w:proofErr w:type="gramEnd"/>
      <w:r w:rsidRPr="003B0DB0">
        <w:rPr>
          <w:rFonts w:ascii="Times New Roman" w:eastAsia="Times New Roman" w:hAnsi="Times New Roman" w:cs="Times New Roman"/>
          <w:sz w:val="24"/>
        </w:rPr>
        <w:t xml:space="preserve"> bisa dicapai sesuai dengan apa yang telah dirumuskan. </w:t>
      </w:r>
      <w:proofErr w:type="gramStart"/>
      <w:r w:rsidRPr="003B0DB0">
        <w:rPr>
          <w:rFonts w:ascii="Times New Roman" w:eastAsia="Times New Roman" w:hAnsi="Times New Roman" w:cs="Times New Roman"/>
          <w:sz w:val="24"/>
        </w:rPr>
        <w:t xml:space="preserve">Setiap organisasi menginginkan kinerja yang dihasilkan karyawan </w:t>
      </w:r>
      <w:r w:rsidR="003B0DB0">
        <w:rPr>
          <w:rFonts w:ascii="Times New Roman" w:eastAsia="Times New Roman" w:hAnsi="Times New Roman" w:cs="Times New Roman"/>
          <w:sz w:val="24"/>
        </w:rPr>
        <w:t>memperoleh hasil yang baik.</w:t>
      </w:r>
      <w:proofErr w:type="gramEnd"/>
    </w:p>
    <w:p w:rsidR="008F4C00" w:rsidRPr="003B0DB0" w:rsidRDefault="008F4C00" w:rsidP="003B0DB0">
      <w:pPr>
        <w:spacing w:line="360" w:lineRule="auto"/>
        <w:ind w:right="20" w:firstLine="720"/>
        <w:jc w:val="both"/>
        <w:rPr>
          <w:rFonts w:ascii="Times New Roman" w:eastAsia="Times New Roman" w:hAnsi="Times New Roman" w:cs="Times New Roman"/>
          <w:sz w:val="24"/>
        </w:rPr>
      </w:pPr>
      <w:proofErr w:type="gramStart"/>
      <w:r w:rsidRPr="003B0DB0">
        <w:rPr>
          <w:rFonts w:ascii="Times New Roman" w:eastAsia="Times New Roman" w:hAnsi="Times New Roman" w:cs="Times New Roman"/>
          <w:sz w:val="24"/>
        </w:rPr>
        <w:t>Menurut Sedarmayanti (2013:260) mengartikan bahwa kinerja merupakan hasil kerja yang dapat dicapai oleh seseorang atau sekelompok orang dalam organisasi, sesuai dengan wewenang dan tanggung jawab masing-masing, dalam rangka upa</w:t>
      </w:r>
      <w:r w:rsidR="003B0DB0">
        <w:rPr>
          <w:rFonts w:ascii="Times New Roman" w:eastAsia="Times New Roman" w:hAnsi="Times New Roman" w:cs="Times New Roman"/>
          <w:sz w:val="24"/>
        </w:rPr>
        <w:t>ya mencapai tujuan organisasi.</w:t>
      </w:r>
      <w:proofErr w:type="gramEnd"/>
    </w:p>
    <w:p w:rsidR="008F4C00" w:rsidRPr="003B0DB0" w:rsidRDefault="008F4C00" w:rsidP="003B0DB0">
      <w:pPr>
        <w:spacing w:line="360" w:lineRule="auto"/>
        <w:ind w:right="20" w:firstLine="720"/>
        <w:jc w:val="both"/>
        <w:rPr>
          <w:rFonts w:ascii="Times New Roman" w:eastAsia="Times New Roman" w:hAnsi="Times New Roman" w:cs="Times New Roman"/>
          <w:sz w:val="24"/>
        </w:rPr>
      </w:pPr>
      <w:r w:rsidRPr="003B0DB0">
        <w:rPr>
          <w:rFonts w:ascii="Times New Roman" w:eastAsia="Times New Roman" w:hAnsi="Times New Roman" w:cs="Times New Roman"/>
          <w:sz w:val="24"/>
        </w:rPr>
        <w:t xml:space="preserve">Setiap perusahaan mempunyai tujuan yang </w:t>
      </w:r>
      <w:proofErr w:type="gramStart"/>
      <w:r w:rsidRPr="003B0DB0">
        <w:rPr>
          <w:rFonts w:ascii="Times New Roman" w:eastAsia="Times New Roman" w:hAnsi="Times New Roman" w:cs="Times New Roman"/>
          <w:sz w:val="24"/>
        </w:rPr>
        <w:t>sama</w:t>
      </w:r>
      <w:proofErr w:type="gramEnd"/>
      <w:r w:rsidRPr="003B0DB0">
        <w:rPr>
          <w:rFonts w:ascii="Times New Roman" w:eastAsia="Times New Roman" w:hAnsi="Times New Roman" w:cs="Times New Roman"/>
          <w:sz w:val="24"/>
        </w:rPr>
        <w:t xml:space="preserve"> untuk memaksimalkan keuntungan bagi perusahaan. </w:t>
      </w:r>
      <w:proofErr w:type="gramStart"/>
      <w:r w:rsidRPr="003B0DB0">
        <w:rPr>
          <w:rFonts w:ascii="Times New Roman" w:eastAsia="Times New Roman" w:hAnsi="Times New Roman" w:cs="Times New Roman"/>
          <w:sz w:val="24"/>
        </w:rPr>
        <w:t>Sehingga perusahaa</w:t>
      </w:r>
      <w:r w:rsidR="003B0DB0">
        <w:rPr>
          <w:rFonts w:ascii="Times New Roman" w:eastAsia="Times New Roman" w:hAnsi="Times New Roman" w:cs="Times New Roman"/>
          <w:sz w:val="24"/>
        </w:rPr>
        <w:t xml:space="preserve">n harus membanguun, menciptakan </w:t>
      </w:r>
      <w:r w:rsidRPr="003B0DB0">
        <w:rPr>
          <w:rFonts w:ascii="Times New Roman" w:eastAsia="Times New Roman" w:hAnsi="Times New Roman" w:cs="Times New Roman"/>
          <w:sz w:val="24"/>
        </w:rPr>
        <w:t>dan mengembangkan sumber daya manusia dengan kinerja yang baik.</w:t>
      </w:r>
      <w:proofErr w:type="gramEnd"/>
      <w:r w:rsidRPr="003B0DB0">
        <w:rPr>
          <w:rFonts w:ascii="Times New Roman" w:eastAsia="Times New Roman" w:hAnsi="Times New Roman" w:cs="Times New Roman"/>
          <w:sz w:val="24"/>
        </w:rPr>
        <w:t xml:space="preserve"> </w:t>
      </w:r>
      <w:proofErr w:type="gramStart"/>
      <w:r w:rsidRPr="003B0DB0">
        <w:rPr>
          <w:rFonts w:ascii="Times New Roman" w:eastAsia="Times New Roman" w:hAnsi="Times New Roman" w:cs="Times New Roman"/>
          <w:sz w:val="24"/>
        </w:rPr>
        <w:t>Kinerja karyawan sangat berpengaruh terhadap profitabilitas perusahaan.</w:t>
      </w:r>
      <w:proofErr w:type="gramEnd"/>
      <w:r w:rsidRPr="003B0DB0">
        <w:rPr>
          <w:rFonts w:ascii="Times New Roman" w:eastAsia="Times New Roman" w:hAnsi="Times New Roman" w:cs="Times New Roman"/>
          <w:sz w:val="24"/>
        </w:rPr>
        <w:t xml:space="preserve"> </w:t>
      </w:r>
      <w:proofErr w:type="gramStart"/>
      <w:r w:rsidRPr="003B0DB0">
        <w:rPr>
          <w:rFonts w:ascii="Times New Roman" w:eastAsia="Times New Roman" w:hAnsi="Times New Roman" w:cs="Times New Roman"/>
          <w:sz w:val="24"/>
        </w:rPr>
        <w:t>Kinerja pada karyawan dapat menurun jika terjadi beban kerja yang tinggi dan kurang komunikasi sehingga menimbulkan stres kerja.</w:t>
      </w:r>
      <w:proofErr w:type="gramEnd"/>
      <w:r w:rsidRPr="003B0DB0">
        <w:rPr>
          <w:rFonts w:ascii="Times New Roman" w:eastAsia="Times New Roman" w:hAnsi="Times New Roman" w:cs="Times New Roman"/>
          <w:sz w:val="24"/>
        </w:rPr>
        <w:t xml:space="preserve"> </w:t>
      </w:r>
      <w:proofErr w:type="gramStart"/>
      <w:r w:rsidRPr="003B0DB0">
        <w:rPr>
          <w:rFonts w:ascii="Times New Roman" w:eastAsia="Times New Roman" w:hAnsi="Times New Roman" w:cs="Times New Roman"/>
          <w:sz w:val="24"/>
        </w:rPr>
        <w:t>Maka dari itu, perusahaan harus mampu mengelola sumber daya manusianya sedemikian rupa.</w:t>
      </w:r>
      <w:proofErr w:type="gramEnd"/>
    </w:p>
    <w:p w:rsidR="008F4C00" w:rsidRPr="003B0DB0" w:rsidRDefault="008F4C00" w:rsidP="003B0DB0">
      <w:pPr>
        <w:spacing w:line="360" w:lineRule="auto"/>
        <w:jc w:val="both"/>
        <w:rPr>
          <w:rFonts w:ascii="Times New Roman" w:eastAsia="Times New Roman" w:hAnsi="Times New Roman" w:cs="Times New Roman"/>
        </w:rPr>
      </w:pPr>
    </w:p>
    <w:p w:rsidR="008F4C00" w:rsidRPr="003B0DB0" w:rsidRDefault="008F4C00" w:rsidP="003B0DB0">
      <w:pPr>
        <w:spacing w:line="360" w:lineRule="auto"/>
        <w:ind w:firstLine="720"/>
        <w:jc w:val="both"/>
        <w:rPr>
          <w:rFonts w:ascii="Times New Roman" w:eastAsia="Times New Roman" w:hAnsi="Times New Roman" w:cs="Times New Roman"/>
          <w:sz w:val="24"/>
        </w:rPr>
      </w:pPr>
      <w:proofErr w:type="gramStart"/>
      <w:r w:rsidRPr="003B0DB0">
        <w:rPr>
          <w:rFonts w:ascii="Times New Roman" w:eastAsia="Times New Roman" w:hAnsi="Times New Roman" w:cs="Times New Roman"/>
          <w:sz w:val="24"/>
        </w:rPr>
        <w:t xml:space="preserve">Kinerja karyawan menurut Lembaga Administrasi Negara Republik Indonesia dalam Tri Maryati (2022:7) mengatakan, kinerja karyawan adalah “suatu pencapaian pada tingkat tertentu dalam suatu pekerjaa, program, kebijakan </w:t>
      </w:r>
      <w:r w:rsidRPr="003B0DB0">
        <w:rPr>
          <w:rFonts w:ascii="Times New Roman" w:eastAsia="Times New Roman" w:hAnsi="Times New Roman" w:cs="Times New Roman"/>
          <w:sz w:val="24"/>
        </w:rPr>
        <w:lastRenderedPageBreak/>
        <w:t>yang selaras dalam pewujudan sasaran, visi-misi, serta tujuan perusahaan” Organisasi perlu memperhatikan beberapa hal seperti lingkungan kerja, stres kerja dan komunikasi internal.</w:t>
      </w:r>
      <w:proofErr w:type="gramEnd"/>
      <w:r w:rsidRPr="003B0DB0">
        <w:rPr>
          <w:rFonts w:ascii="Times New Roman" w:eastAsia="Times New Roman" w:hAnsi="Times New Roman" w:cs="Times New Roman"/>
          <w:sz w:val="24"/>
        </w:rPr>
        <w:t xml:space="preserve"> </w:t>
      </w:r>
      <w:proofErr w:type="gramStart"/>
      <w:r w:rsidRPr="003B0DB0">
        <w:rPr>
          <w:rFonts w:ascii="Times New Roman" w:eastAsia="Times New Roman" w:hAnsi="Times New Roman" w:cs="Times New Roman"/>
          <w:sz w:val="24"/>
        </w:rPr>
        <w:t>Pada umumnya kinerja karyawan di dalam suatu organisasi tidak selalu mengalami peningkatan, terkadang kinerja karyawan mengalami penurunan.</w:t>
      </w:r>
      <w:proofErr w:type="gramEnd"/>
      <w:r w:rsidRPr="003B0DB0">
        <w:rPr>
          <w:rFonts w:ascii="Times New Roman" w:eastAsia="Times New Roman" w:hAnsi="Times New Roman" w:cs="Times New Roman"/>
          <w:sz w:val="24"/>
        </w:rPr>
        <w:t xml:space="preserve"> Hal ini disebabkan dengan adanya beberapa faktor yang dapat menyebabkan kinerja karyawan menurun, antara lain lingkungan kerja, stres kerja dan komunikasi internal.</w:t>
      </w:r>
    </w:p>
    <w:p w:rsidR="008F4C00" w:rsidRPr="003B0DB0" w:rsidRDefault="008F4C00" w:rsidP="003B0DB0">
      <w:pPr>
        <w:spacing w:line="360" w:lineRule="auto"/>
        <w:ind w:firstLine="720"/>
        <w:jc w:val="both"/>
        <w:rPr>
          <w:rFonts w:ascii="Times New Roman" w:eastAsia="Times New Roman" w:hAnsi="Times New Roman" w:cs="Times New Roman"/>
          <w:sz w:val="24"/>
        </w:rPr>
      </w:pPr>
      <w:r w:rsidRPr="003B0DB0">
        <w:rPr>
          <w:rFonts w:ascii="Times New Roman" w:eastAsia="Times New Roman" w:hAnsi="Times New Roman" w:cs="Times New Roman"/>
          <w:sz w:val="24"/>
        </w:rPr>
        <w:t xml:space="preserve">Komunikasi berperan penting terhadap kinerja karyawan karena komunikasi merupakan salah satu penyebab yang berpengaruh pada aktivitas perusahaan, karena hubungan yang tidak bagus bisa mendatangkan masalah yang </w:t>
      </w:r>
      <w:proofErr w:type="gramStart"/>
      <w:r w:rsidRPr="003B0DB0">
        <w:rPr>
          <w:rFonts w:ascii="Times New Roman" w:eastAsia="Times New Roman" w:hAnsi="Times New Roman" w:cs="Times New Roman"/>
          <w:sz w:val="24"/>
        </w:rPr>
        <w:t>akan</w:t>
      </w:r>
      <w:proofErr w:type="gramEnd"/>
      <w:r w:rsidRPr="003B0DB0">
        <w:rPr>
          <w:rFonts w:ascii="Times New Roman" w:eastAsia="Times New Roman" w:hAnsi="Times New Roman" w:cs="Times New Roman"/>
          <w:sz w:val="24"/>
        </w:rPr>
        <w:t xml:space="preserve"> merugikan perusahaan. Karyawan dapat berkomunikasi satu </w:t>
      </w:r>
      <w:proofErr w:type="gramStart"/>
      <w:r w:rsidRPr="003B0DB0">
        <w:rPr>
          <w:rFonts w:ascii="Times New Roman" w:eastAsia="Times New Roman" w:hAnsi="Times New Roman" w:cs="Times New Roman"/>
          <w:sz w:val="24"/>
        </w:rPr>
        <w:t>sama</w:t>
      </w:r>
      <w:proofErr w:type="gramEnd"/>
      <w:r w:rsidRPr="003B0DB0">
        <w:rPr>
          <w:rFonts w:ascii="Times New Roman" w:eastAsia="Times New Roman" w:hAnsi="Times New Roman" w:cs="Times New Roman"/>
          <w:sz w:val="24"/>
        </w:rPr>
        <w:t xml:space="preserve"> lain baik dengan pemimpin serta karyawan lainnya, sehingga tidak terjadi kesalahan laporan. </w:t>
      </w:r>
      <w:proofErr w:type="gramStart"/>
      <w:r w:rsidRPr="003B0DB0">
        <w:rPr>
          <w:rFonts w:ascii="Times New Roman" w:eastAsia="Times New Roman" w:hAnsi="Times New Roman" w:cs="Times New Roman"/>
          <w:sz w:val="24"/>
        </w:rPr>
        <w:t>Pengirim dan penerima pesan saling mengerti makna dari pesan yang disampaikan, dapat diartikan bahwa terjadi sebuah komunikasi yang efektif (Lawasi &amp; Triatmanto, 2017: 50).</w:t>
      </w:r>
      <w:proofErr w:type="gramEnd"/>
    </w:p>
    <w:p w:rsidR="008F4C00" w:rsidRPr="003B0DB0" w:rsidRDefault="008F4C00" w:rsidP="003B0DB0">
      <w:pPr>
        <w:spacing w:line="360" w:lineRule="auto"/>
        <w:ind w:right="20" w:firstLine="720"/>
        <w:jc w:val="both"/>
        <w:rPr>
          <w:rFonts w:ascii="Times New Roman" w:eastAsia="Times New Roman" w:hAnsi="Times New Roman" w:cs="Times New Roman"/>
          <w:sz w:val="24"/>
        </w:rPr>
      </w:pPr>
      <w:r w:rsidRPr="003B0DB0">
        <w:rPr>
          <w:rFonts w:ascii="Times New Roman" w:eastAsia="Times New Roman" w:hAnsi="Times New Roman" w:cs="Times New Roman"/>
          <w:sz w:val="24"/>
        </w:rPr>
        <w:t xml:space="preserve">Mangkunegara, (2018) mengatakan komunikasi ialah proses pemindahan suatu informasi, ide, pengertian dari seseorang kepada orang lain dengan harapan orang lain tersebut dapat menginterprestasikan sesuai </w:t>
      </w:r>
      <w:r w:rsidRPr="003B0DB0">
        <w:rPr>
          <w:rFonts w:ascii="Times New Roman" w:eastAsia="Times New Roman" w:hAnsi="Times New Roman" w:cs="Times New Roman"/>
          <w:sz w:val="24"/>
        </w:rPr>
        <w:lastRenderedPageBreak/>
        <w:t xml:space="preserve">dengan tujuan yang dimaksud Karyawan yang mempunyai kemampuan kerja, dia </w:t>
      </w:r>
      <w:proofErr w:type="gramStart"/>
      <w:r w:rsidRPr="003B0DB0">
        <w:rPr>
          <w:rFonts w:ascii="Times New Roman" w:eastAsia="Times New Roman" w:hAnsi="Times New Roman" w:cs="Times New Roman"/>
          <w:sz w:val="24"/>
        </w:rPr>
        <w:t>akan</w:t>
      </w:r>
      <w:proofErr w:type="gramEnd"/>
      <w:r w:rsidRPr="003B0DB0">
        <w:rPr>
          <w:rFonts w:ascii="Times New Roman" w:eastAsia="Times New Roman" w:hAnsi="Times New Roman" w:cs="Times New Roman"/>
          <w:sz w:val="24"/>
        </w:rPr>
        <w:t xml:space="preserve"> bekerja dengan fokus dan sesuai dengan keahliannya. </w:t>
      </w:r>
      <w:proofErr w:type="gramStart"/>
      <w:r w:rsidRPr="003B0DB0">
        <w:rPr>
          <w:rFonts w:ascii="Times New Roman" w:eastAsia="Times New Roman" w:hAnsi="Times New Roman" w:cs="Times New Roman"/>
          <w:sz w:val="24"/>
        </w:rPr>
        <w:t>Menurut Thoha (2011:124) kemampuan merupakan salah satu unsur dalam kematangan berkaitan dengan pengetahuan dan keterampilan yang diperoleh dari pendidikan, pelatihan dan suatu pengalaman.</w:t>
      </w:r>
      <w:proofErr w:type="gramEnd"/>
      <w:r w:rsidRPr="003B0DB0">
        <w:rPr>
          <w:rFonts w:ascii="Times New Roman" w:eastAsia="Times New Roman" w:hAnsi="Times New Roman" w:cs="Times New Roman"/>
          <w:sz w:val="24"/>
        </w:rPr>
        <w:t xml:space="preserve"> </w:t>
      </w:r>
      <w:proofErr w:type="gramStart"/>
      <w:r w:rsidRPr="003B0DB0">
        <w:rPr>
          <w:rFonts w:ascii="Times New Roman" w:eastAsia="Times New Roman" w:hAnsi="Times New Roman" w:cs="Times New Roman"/>
          <w:sz w:val="24"/>
        </w:rPr>
        <w:t>sehingga</w:t>
      </w:r>
      <w:proofErr w:type="gramEnd"/>
      <w:r w:rsidRPr="003B0DB0">
        <w:rPr>
          <w:rFonts w:ascii="Times New Roman" w:eastAsia="Times New Roman" w:hAnsi="Times New Roman" w:cs="Times New Roman"/>
          <w:sz w:val="24"/>
        </w:rPr>
        <w:t xml:space="preserve"> karyawan dapat bekerja lebih efektif dan efesien untuk perusahaan. Stress kerja juga merupakan salah satu faktor penting yang dapat mempengaruhi kinerja karyawan.</w:t>
      </w:r>
    </w:p>
    <w:p w:rsidR="008F4C00" w:rsidRPr="003B0DB0" w:rsidRDefault="008F4C00" w:rsidP="003B0DB0">
      <w:pPr>
        <w:spacing w:line="360" w:lineRule="auto"/>
        <w:ind w:firstLine="720"/>
        <w:jc w:val="both"/>
        <w:rPr>
          <w:rFonts w:ascii="Times New Roman" w:eastAsia="Times New Roman" w:hAnsi="Times New Roman" w:cs="Times New Roman"/>
          <w:sz w:val="24"/>
        </w:rPr>
      </w:pPr>
      <w:proofErr w:type="gramStart"/>
      <w:r w:rsidRPr="003B0DB0">
        <w:rPr>
          <w:rFonts w:ascii="Times New Roman" w:eastAsia="Times New Roman" w:hAnsi="Times New Roman" w:cs="Times New Roman"/>
          <w:sz w:val="24"/>
        </w:rPr>
        <w:t>Menurut Siagian (2018:300) mengungkapkan bahwa stres kerja merupakan kondisi ketegangan yang berpengaruh terhadap emosi, jalan pikiran dan kondisi fisik seseorang.</w:t>
      </w:r>
      <w:proofErr w:type="gramEnd"/>
      <w:r w:rsidRPr="003B0DB0">
        <w:rPr>
          <w:rFonts w:ascii="Times New Roman" w:eastAsia="Times New Roman" w:hAnsi="Times New Roman" w:cs="Times New Roman"/>
          <w:sz w:val="24"/>
        </w:rPr>
        <w:t xml:space="preserve"> Menurut Asih (2018:4) mengungkapkan bahwa stres kerja adalah suatu kondisi dari interaksi manusia dengan pekerjaannya pada sesuatu berupa suatu kondisi ketegangan yang menciptakan adanya ketidakseimbangan fisik dan psikis, yang mempengaruhi emosi, proses berpikir, dan kondisi seorang karyawan.</w:t>
      </w:r>
    </w:p>
    <w:p w:rsidR="008F4C00" w:rsidRPr="003B0DB0" w:rsidRDefault="008F4C00" w:rsidP="003B0DB0">
      <w:pPr>
        <w:spacing w:line="360" w:lineRule="auto"/>
        <w:jc w:val="both"/>
        <w:rPr>
          <w:rFonts w:ascii="Times New Roman" w:eastAsia="Times New Roman" w:hAnsi="Times New Roman" w:cs="Times New Roman"/>
        </w:rPr>
      </w:pPr>
    </w:p>
    <w:p w:rsidR="008F4C00" w:rsidRPr="003B0DB0" w:rsidRDefault="008F4C00" w:rsidP="003B0DB0">
      <w:pPr>
        <w:spacing w:line="360" w:lineRule="auto"/>
        <w:ind w:right="20" w:firstLine="780"/>
        <w:jc w:val="both"/>
        <w:rPr>
          <w:rFonts w:ascii="Times New Roman" w:eastAsia="Times New Roman" w:hAnsi="Times New Roman" w:cs="Times New Roman"/>
          <w:sz w:val="24"/>
        </w:rPr>
      </w:pPr>
      <w:proofErr w:type="gramStart"/>
      <w:r w:rsidRPr="003B0DB0">
        <w:rPr>
          <w:rFonts w:ascii="Times New Roman" w:eastAsia="Times New Roman" w:hAnsi="Times New Roman" w:cs="Times New Roman"/>
          <w:sz w:val="24"/>
        </w:rPr>
        <w:t xml:space="preserve">Dari teori para ahli diatas dapat disimpulkan bahwa stres kerja adalah kondisi seseorang yang tertekan karena ketidakmampuan dalam menyelesaikan tugas </w:t>
      </w:r>
      <w:r w:rsidR="003B0DB0">
        <w:rPr>
          <w:rFonts w:ascii="Times New Roman" w:eastAsia="Times New Roman" w:hAnsi="Times New Roman" w:cs="Times New Roman"/>
          <w:sz w:val="24"/>
        </w:rPr>
        <w:t>yang diberikan oleh perusahaan.</w:t>
      </w:r>
      <w:proofErr w:type="gramEnd"/>
    </w:p>
    <w:p w:rsidR="008F4C00" w:rsidRPr="003B0DB0" w:rsidRDefault="008F4C00" w:rsidP="003B0DB0">
      <w:pPr>
        <w:spacing w:line="360" w:lineRule="auto"/>
        <w:ind w:firstLine="720"/>
        <w:jc w:val="both"/>
        <w:rPr>
          <w:rFonts w:ascii="Times New Roman" w:eastAsia="Times New Roman" w:hAnsi="Times New Roman" w:cs="Times New Roman"/>
        </w:rPr>
      </w:pPr>
      <w:proofErr w:type="gramStart"/>
      <w:r w:rsidRPr="003B0DB0">
        <w:rPr>
          <w:rFonts w:ascii="Times New Roman" w:eastAsia="Times New Roman" w:hAnsi="Times New Roman" w:cs="Times New Roman"/>
          <w:sz w:val="24"/>
        </w:rPr>
        <w:t xml:space="preserve">PT. Djuanda Sawit Lestari berlokasi di Kecamatan Muara Kelingi, Muara Lakitan dan Megang Sakti, </w:t>
      </w:r>
      <w:r w:rsidRPr="003B0DB0">
        <w:rPr>
          <w:rFonts w:ascii="Times New Roman" w:eastAsia="Times New Roman" w:hAnsi="Times New Roman" w:cs="Times New Roman"/>
          <w:sz w:val="24"/>
        </w:rPr>
        <w:lastRenderedPageBreak/>
        <w:t>Kabupaten Musi Rawas Provinsi Sumatera Selatan.</w:t>
      </w:r>
      <w:proofErr w:type="gramEnd"/>
      <w:r w:rsidRPr="003B0DB0">
        <w:rPr>
          <w:rFonts w:ascii="Times New Roman" w:eastAsia="Times New Roman" w:hAnsi="Times New Roman" w:cs="Times New Roman"/>
          <w:sz w:val="24"/>
        </w:rPr>
        <w:t xml:space="preserve"> Pada dasarnya PT. Djuanda Sawit Lestari telah memiliki dokumen Analisis Mengenai Dampak Lingkungan (AMDAL) dan telah disetujui berdasarkan Surat Persetujuan Menteri Pertanian Republik Indonesia Nomor 29/ANDAL/RKLRPL/BA/VIII/1998 tertanggal 04 Agustus 1998 yakni dengan luas kebun 10.000 Ha (dengan luas pencadangan 14.000 Ha, sesuai SK Gubernur Sumatera Selatan Nomor 223/SK-1/1992) dan kapasitas Pabrik Kelapa Sawit (PKS) 60 ton TBS/jam. </w:t>
      </w:r>
      <w:proofErr w:type="gramStart"/>
      <w:r w:rsidRPr="003B0DB0">
        <w:rPr>
          <w:rFonts w:ascii="Times New Roman" w:eastAsia="Times New Roman" w:hAnsi="Times New Roman" w:cs="Times New Roman"/>
          <w:sz w:val="24"/>
        </w:rPr>
        <w:t>Seiring dengan perkembangannya, PT. Djuanda Sawit Lestari telah melakukan penambahan luasan areal kebun menjadi 14.662,77 Ha.</w:t>
      </w:r>
      <w:proofErr w:type="gramEnd"/>
      <w:r w:rsidRPr="003B0DB0">
        <w:rPr>
          <w:rFonts w:ascii="Times New Roman" w:eastAsia="Times New Roman" w:hAnsi="Times New Roman" w:cs="Times New Roman"/>
          <w:sz w:val="24"/>
        </w:rPr>
        <w:t xml:space="preserve"> Berdasarkan luas total tersebut terdapat luas kebun yang belum dikaji dalam AMDAL 1998 atau luasnya di luar izin lokasi Nomor 223/SK1/1998 yakni seluas ± 3.828,65 Ha (Total luas areal ini sudah termasuk di dalam Izin Lokasi Nomor 06/SK-IL/MURA/1995 dan Izin Lokasi Nomor 05/SKIL/MURA/1996).</w:t>
      </w:r>
    </w:p>
    <w:p w:rsidR="008F4C00" w:rsidRPr="003B0DB0" w:rsidRDefault="008F4C00" w:rsidP="003B0DB0">
      <w:pPr>
        <w:spacing w:line="360" w:lineRule="auto"/>
        <w:jc w:val="both"/>
        <w:rPr>
          <w:rFonts w:ascii="Times New Roman" w:eastAsia="Times New Roman" w:hAnsi="Times New Roman" w:cs="Times New Roman"/>
        </w:rPr>
      </w:pPr>
    </w:p>
    <w:p w:rsidR="008F4C00" w:rsidRPr="003B0DB0" w:rsidRDefault="008F4C00" w:rsidP="003B0DB0">
      <w:pPr>
        <w:spacing w:line="360" w:lineRule="auto"/>
        <w:ind w:firstLine="720"/>
        <w:jc w:val="both"/>
        <w:rPr>
          <w:rFonts w:ascii="Times New Roman" w:eastAsia="Times New Roman" w:hAnsi="Times New Roman" w:cs="Times New Roman"/>
          <w:sz w:val="24"/>
        </w:rPr>
      </w:pPr>
      <w:r w:rsidRPr="003B0DB0">
        <w:rPr>
          <w:rFonts w:ascii="Times New Roman" w:eastAsia="Times New Roman" w:hAnsi="Times New Roman" w:cs="Times New Roman"/>
          <w:sz w:val="24"/>
        </w:rPr>
        <w:t xml:space="preserve">Dari riset awal dilapangan terdapat beberapa masalah untuk mencapai tujuan utama di perusahaan, dalam meningkatkan kinerja karyawan pada PT. Djuanda Sawit Lestari dalam melaksanakan atau untuk mencapai tujuannya permasalahan kerjaan masih ada karyawan yang mengalami stres kerja </w:t>
      </w:r>
      <w:r w:rsidRPr="003B0DB0">
        <w:rPr>
          <w:rFonts w:ascii="Times New Roman" w:eastAsia="Times New Roman" w:hAnsi="Times New Roman" w:cs="Times New Roman"/>
          <w:sz w:val="24"/>
        </w:rPr>
        <w:lastRenderedPageBreak/>
        <w:t>di tempat kerja hal ini disebabkan kurangnya komunikasi di lingkungan kerja maupun diri sendiri baik sesama karyawan maupun sama atasan sehingga berpengaruh kepada</w:t>
      </w:r>
      <w:r w:rsidR="003B0DB0">
        <w:rPr>
          <w:rFonts w:ascii="Times New Roman" w:eastAsia="Times New Roman" w:hAnsi="Times New Roman" w:cs="Times New Roman"/>
          <w:sz w:val="24"/>
        </w:rPr>
        <w:t xml:space="preserve"> kemampuan kerja dari karyawan.</w:t>
      </w:r>
    </w:p>
    <w:p w:rsidR="008F4C00" w:rsidRPr="003B0DB0" w:rsidRDefault="008F4C00" w:rsidP="003B0DB0">
      <w:pPr>
        <w:spacing w:line="360" w:lineRule="auto"/>
        <w:ind w:firstLine="720"/>
        <w:jc w:val="both"/>
        <w:rPr>
          <w:rFonts w:ascii="Times New Roman" w:eastAsia="Times New Roman" w:hAnsi="Times New Roman" w:cs="Times New Roman"/>
          <w:sz w:val="24"/>
        </w:rPr>
      </w:pPr>
      <w:proofErr w:type="gramStart"/>
      <w:r w:rsidRPr="003B0DB0">
        <w:rPr>
          <w:rFonts w:ascii="Times New Roman" w:eastAsia="Times New Roman" w:hAnsi="Times New Roman" w:cs="Times New Roman"/>
          <w:sz w:val="24"/>
        </w:rPr>
        <w:t>Berdasarkan observasi awal yang dilakukan peneliti menemukan beberapa permasalahan.</w:t>
      </w:r>
      <w:proofErr w:type="gramEnd"/>
      <w:r w:rsidRPr="003B0DB0">
        <w:rPr>
          <w:rFonts w:ascii="Times New Roman" w:eastAsia="Times New Roman" w:hAnsi="Times New Roman" w:cs="Times New Roman"/>
          <w:sz w:val="24"/>
        </w:rPr>
        <w:t xml:space="preserve"> Salah satu permasalahannya adalah Kemampuan adalah sifat yang di bawa sejak lahir/dipelajari yang memungkinkan seseorang menyelesaikan tugasnya, kurangnya kemampuan kerja terlihat dari beberapa karyawan yang masih kurang memiliki kemampuan dan keahlian di dalam bidang pekerjaannya dan kurangnya pemahaman penggunaan alat-alat kerja masih belum efisien, masih terdapat beberapa karyawan perusahaan yang kurang menguasai penggunaan komputer dan kurangnya inisiatif dalam bekerja dan masih ada karyawan yang mengalami stres kerja akibat beban kerja yang tinggi karena banyaknya beban kerja yang tidak dapat diselesai dalam satu hari sehingga menyebabkan pekerjaan tersebut lama-lama menumpuk yang menjadikan karyawan mengalami stres kerja</w:t>
      </w:r>
      <w:r w:rsidR="003B0DB0">
        <w:rPr>
          <w:rFonts w:ascii="Times New Roman" w:eastAsia="Times New Roman" w:hAnsi="Times New Roman" w:cs="Times New Roman"/>
          <w:sz w:val="24"/>
        </w:rPr>
        <w:t xml:space="preserve"> dan bisa mempengaruhi kinerja.</w:t>
      </w:r>
    </w:p>
    <w:p w:rsidR="008F4C00" w:rsidRPr="003B0DB0" w:rsidRDefault="008F4C00" w:rsidP="003B0DB0">
      <w:pPr>
        <w:spacing w:line="360" w:lineRule="auto"/>
        <w:ind w:right="20" w:firstLine="720"/>
        <w:jc w:val="both"/>
        <w:rPr>
          <w:rFonts w:ascii="Times New Roman" w:eastAsia="Times New Roman" w:hAnsi="Times New Roman" w:cs="Times New Roman"/>
          <w:sz w:val="24"/>
        </w:rPr>
      </w:pPr>
      <w:proofErr w:type="gramStart"/>
      <w:r w:rsidRPr="003B0DB0">
        <w:rPr>
          <w:rFonts w:ascii="Times New Roman" w:eastAsia="Times New Roman" w:hAnsi="Times New Roman" w:cs="Times New Roman"/>
          <w:sz w:val="24"/>
        </w:rPr>
        <w:t>Masih ada karyawan yang kurang bersemangat untuk bekerja karena kurang komunikasi dari perusahaan maupun komunikasi antar karyawan.</w:t>
      </w:r>
      <w:proofErr w:type="gramEnd"/>
      <w:r w:rsidRPr="003B0DB0">
        <w:rPr>
          <w:rFonts w:ascii="Times New Roman" w:eastAsia="Times New Roman" w:hAnsi="Times New Roman" w:cs="Times New Roman"/>
          <w:sz w:val="24"/>
        </w:rPr>
        <w:t xml:space="preserve"> </w:t>
      </w:r>
      <w:proofErr w:type="gramStart"/>
      <w:r w:rsidRPr="003B0DB0">
        <w:rPr>
          <w:rFonts w:ascii="Times New Roman" w:eastAsia="Times New Roman" w:hAnsi="Times New Roman" w:cs="Times New Roman"/>
          <w:sz w:val="24"/>
        </w:rPr>
        <w:t xml:space="preserve">Adanya karyawan yang stres kerja dan </w:t>
      </w:r>
      <w:r w:rsidRPr="003B0DB0">
        <w:rPr>
          <w:rFonts w:ascii="Times New Roman" w:eastAsia="Times New Roman" w:hAnsi="Times New Roman" w:cs="Times New Roman"/>
          <w:sz w:val="24"/>
        </w:rPr>
        <w:lastRenderedPageBreak/>
        <w:t xml:space="preserve">kurang semangat dalam melakukan pekerjaan mengakibatkan kinerja menurun, sehingga keterlambatan dalam melakukan tugas kerja yang sudah memiliki </w:t>
      </w:r>
      <w:r w:rsidR="003B0DB0">
        <w:rPr>
          <w:rFonts w:ascii="Times New Roman" w:eastAsia="Times New Roman" w:hAnsi="Times New Roman" w:cs="Times New Roman"/>
          <w:sz w:val="24"/>
        </w:rPr>
        <w:t>tenggang waktu yang ditentukan.</w:t>
      </w:r>
      <w:proofErr w:type="gramEnd"/>
    </w:p>
    <w:p w:rsidR="008F4C00" w:rsidRPr="003B0DB0" w:rsidRDefault="008F4C00" w:rsidP="003B0DB0">
      <w:pPr>
        <w:spacing w:line="360" w:lineRule="auto"/>
        <w:ind w:firstLine="720"/>
        <w:jc w:val="both"/>
        <w:rPr>
          <w:rFonts w:ascii="Times New Roman" w:eastAsia="Times New Roman" w:hAnsi="Times New Roman" w:cs="Times New Roman"/>
          <w:sz w:val="24"/>
        </w:rPr>
      </w:pPr>
      <w:r w:rsidRPr="003B0DB0">
        <w:rPr>
          <w:rFonts w:ascii="Times New Roman" w:eastAsia="Times New Roman" w:hAnsi="Times New Roman" w:cs="Times New Roman"/>
          <w:sz w:val="24"/>
        </w:rPr>
        <w:t xml:space="preserve">Kurangnya komunikasi tidak hanya menimbulkan masalah namun </w:t>
      </w:r>
      <w:proofErr w:type="gramStart"/>
      <w:r w:rsidRPr="003B0DB0">
        <w:rPr>
          <w:rFonts w:ascii="Times New Roman" w:eastAsia="Times New Roman" w:hAnsi="Times New Roman" w:cs="Times New Roman"/>
          <w:sz w:val="24"/>
        </w:rPr>
        <w:t>akan</w:t>
      </w:r>
      <w:proofErr w:type="gramEnd"/>
      <w:r w:rsidRPr="003B0DB0">
        <w:rPr>
          <w:rFonts w:ascii="Times New Roman" w:eastAsia="Times New Roman" w:hAnsi="Times New Roman" w:cs="Times New Roman"/>
          <w:sz w:val="24"/>
        </w:rPr>
        <w:t xml:space="preserve"> berdampak pada konflik. </w:t>
      </w:r>
      <w:proofErr w:type="gramStart"/>
      <w:r w:rsidRPr="003B0DB0">
        <w:rPr>
          <w:rFonts w:ascii="Times New Roman" w:eastAsia="Times New Roman" w:hAnsi="Times New Roman" w:cs="Times New Roman"/>
          <w:sz w:val="24"/>
        </w:rPr>
        <w:t>Seperti halnya yang terjadi pada karyawan PT. Djuanda Sawit Lestari hampir setiap paginya para karyawan terlibat perselisihan karena masalah pekerjaan, tidak hanya saat bekerja mereka juga sering terlihat tidak berkomunikasi dengan baik antara karyawan saat tidak jam kerja.</w:t>
      </w:r>
      <w:proofErr w:type="gramEnd"/>
      <w:r w:rsidRPr="003B0DB0">
        <w:rPr>
          <w:rFonts w:ascii="Times New Roman" w:eastAsia="Times New Roman" w:hAnsi="Times New Roman" w:cs="Times New Roman"/>
          <w:sz w:val="24"/>
        </w:rPr>
        <w:t xml:space="preserve"> Perselisihan ini disebabkan karena kurangnya kedisiplinan dan tanggungjawab </w:t>
      </w:r>
      <w:proofErr w:type="gramStart"/>
      <w:r w:rsidRPr="003B0DB0">
        <w:rPr>
          <w:rFonts w:ascii="Times New Roman" w:eastAsia="Times New Roman" w:hAnsi="Times New Roman" w:cs="Times New Roman"/>
          <w:sz w:val="24"/>
        </w:rPr>
        <w:t>akan</w:t>
      </w:r>
      <w:proofErr w:type="gramEnd"/>
      <w:r w:rsidRPr="003B0DB0">
        <w:rPr>
          <w:rFonts w:ascii="Times New Roman" w:eastAsia="Times New Roman" w:hAnsi="Times New Roman" w:cs="Times New Roman"/>
          <w:sz w:val="24"/>
        </w:rPr>
        <w:t xml:space="preserve"> pekerjaan.</w:t>
      </w:r>
    </w:p>
    <w:p w:rsidR="008F4C00" w:rsidRPr="003B0DB0" w:rsidRDefault="008F4C00" w:rsidP="003B0DB0">
      <w:pPr>
        <w:spacing w:line="360" w:lineRule="auto"/>
        <w:jc w:val="both"/>
        <w:rPr>
          <w:rFonts w:ascii="Times New Roman" w:eastAsia="Times New Roman" w:hAnsi="Times New Roman" w:cs="Times New Roman"/>
        </w:rPr>
      </w:pPr>
    </w:p>
    <w:p w:rsidR="008F4C00" w:rsidRPr="003B0DB0" w:rsidRDefault="008F4C00" w:rsidP="003B0DB0">
      <w:pPr>
        <w:pStyle w:val="ListParagraph"/>
        <w:spacing w:after="200" w:line="360" w:lineRule="auto"/>
        <w:ind w:left="0"/>
        <w:jc w:val="both"/>
        <w:rPr>
          <w:rFonts w:ascii="Times New Roman" w:hAnsi="Times New Roman" w:cs="Times New Roman"/>
          <w:b/>
          <w:sz w:val="24"/>
          <w:szCs w:val="24"/>
        </w:rPr>
      </w:pPr>
      <w:r w:rsidRPr="003B0DB0">
        <w:rPr>
          <w:rFonts w:ascii="Times New Roman" w:eastAsia="Times New Roman" w:hAnsi="Times New Roman" w:cs="Times New Roman"/>
          <w:sz w:val="24"/>
        </w:rPr>
        <w:t xml:space="preserve">Dalam jangka panjang komunikasi yang terjalin kurang baik ini bisa menimbulkan banyak kerugian diantara karyawan, selain menurunnya kerja </w:t>
      </w:r>
      <w:proofErr w:type="gramStart"/>
      <w:r w:rsidRPr="003B0DB0">
        <w:rPr>
          <w:rFonts w:ascii="Times New Roman" w:eastAsia="Times New Roman" w:hAnsi="Times New Roman" w:cs="Times New Roman"/>
          <w:sz w:val="24"/>
        </w:rPr>
        <w:t>sama</w:t>
      </w:r>
      <w:proofErr w:type="gramEnd"/>
      <w:r w:rsidRPr="003B0DB0">
        <w:rPr>
          <w:rFonts w:ascii="Times New Roman" w:eastAsia="Times New Roman" w:hAnsi="Times New Roman" w:cs="Times New Roman"/>
          <w:sz w:val="24"/>
        </w:rPr>
        <w:t xml:space="preserve"> juga akan menimbulkan konflik diantara mereka, baik konflik kecil maupun konflik besar yang menyebabkan karyawan mengalami stres kerja karena kurang komunikasi sehingga karyawan mengalami penurunan kinerja. Dan di temukan juga dalam perusahaan rendahnya motivasi kerja karyawan dalam melakukan pekerjaan yang disebabkan oleh kurangnya dorongankepada karyawan untuk melaksanakan pekerjaan, sehingga </w:t>
      </w:r>
      <w:r w:rsidRPr="003B0DB0">
        <w:rPr>
          <w:rFonts w:ascii="Times New Roman" w:eastAsia="Times New Roman" w:hAnsi="Times New Roman" w:cs="Times New Roman"/>
          <w:sz w:val="24"/>
        </w:rPr>
        <w:lastRenderedPageBreak/>
        <w:t>karyawan kurang bersemangat untuk melakukan pekerjaannya</w:t>
      </w:r>
    </w:p>
    <w:p w:rsidR="008F4C00" w:rsidRPr="003B0DB0" w:rsidRDefault="008F4C00" w:rsidP="003B0DB0">
      <w:pPr>
        <w:pStyle w:val="Heading2"/>
        <w:spacing w:before="0" w:line="360" w:lineRule="auto"/>
        <w:rPr>
          <w:rFonts w:ascii="Times New Roman" w:hAnsi="Times New Roman" w:cs="Times New Roman"/>
          <w:bCs w:val="0"/>
          <w:color w:val="000000" w:themeColor="text1"/>
          <w:sz w:val="24"/>
          <w:szCs w:val="24"/>
        </w:rPr>
      </w:pPr>
      <w:r w:rsidRPr="003B0DB0">
        <w:rPr>
          <w:rFonts w:ascii="Times New Roman" w:hAnsi="Times New Roman" w:cs="Times New Roman"/>
          <w:color w:val="000000" w:themeColor="text1"/>
          <w:sz w:val="24"/>
          <w:szCs w:val="24"/>
        </w:rPr>
        <w:t xml:space="preserve">Rumusan Masalah </w:t>
      </w:r>
    </w:p>
    <w:p w:rsidR="008F4C00" w:rsidRPr="003B0DB0" w:rsidRDefault="008F4C00" w:rsidP="003B0DB0">
      <w:pPr>
        <w:spacing w:line="360" w:lineRule="auto"/>
        <w:ind w:firstLine="567"/>
        <w:jc w:val="both"/>
        <w:rPr>
          <w:rFonts w:ascii="Times New Roman" w:hAnsi="Times New Roman" w:cs="Times New Roman"/>
          <w:color w:val="000000" w:themeColor="text1"/>
          <w:sz w:val="24"/>
          <w:szCs w:val="24"/>
        </w:rPr>
      </w:pPr>
      <w:r w:rsidRPr="003B0DB0">
        <w:rPr>
          <w:rFonts w:ascii="Times New Roman" w:hAnsi="Times New Roman" w:cs="Times New Roman"/>
          <w:color w:val="000000" w:themeColor="text1"/>
          <w:sz w:val="24"/>
          <w:szCs w:val="24"/>
        </w:rPr>
        <w:t xml:space="preserve">Rumusan masalah adalah formulasi atau penyajian masalah yang </w:t>
      </w:r>
      <w:proofErr w:type="gramStart"/>
      <w:r w:rsidRPr="003B0DB0">
        <w:rPr>
          <w:rFonts w:ascii="Times New Roman" w:hAnsi="Times New Roman" w:cs="Times New Roman"/>
          <w:color w:val="000000" w:themeColor="text1"/>
          <w:sz w:val="24"/>
          <w:szCs w:val="24"/>
        </w:rPr>
        <w:t>akan</w:t>
      </w:r>
      <w:proofErr w:type="gramEnd"/>
      <w:r w:rsidRPr="003B0DB0">
        <w:rPr>
          <w:rFonts w:ascii="Times New Roman" w:hAnsi="Times New Roman" w:cs="Times New Roman"/>
          <w:color w:val="000000" w:themeColor="text1"/>
          <w:sz w:val="24"/>
          <w:szCs w:val="24"/>
        </w:rPr>
        <w:t xml:space="preserve"> diteliti dalam suatu penelitian atau studi. </w:t>
      </w:r>
      <w:proofErr w:type="gramStart"/>
      <w:r w:rsidRPr="003B0DB0">
        <w:rPr>
          <w:rFonts w:ascii="Times New Roman" w:hAnsi="Times New Roman" w:cs="Times New Roman"/>
          <w:color w:val="000000" w:themeColor="text1"/>
          <w:sz w:val="24"/>
          <w:szCs w:val="24"/>
        </w:rPr>
        <w:t>Rumusan masalah merupakan bagian penting dari suatu penelitian karena membantu menentukan arah penelitian, serta membantu memperjelas tujuan dan sasaran dari penelitian tersebut.</w:t>
      </w:r>
      <w:proofErr w:type="gramEnd"/>
    </w:p>
    <w:p w:rsidR="008F4C00" w:rsidRPr="003B0DB0" w:rsidRDefault="008F4C00" w:rsidP="003B0DB0">
      <w:pPr>
        <w:spacing w:line="360" w:lineRule="auto"/>
        <w:jc w:val="both"/>
        <w:rPr>
          <w:rFonts w:ascii="Times New Roman" w:hAnsi="Times New Roman" w:cs="Times New Roman"/>
          <w:color w:val="000000" w:themeColor="text1"/>
          <w:sz w:val="24"/>
          <w:szCs w:val="24"/>
        </w:rPr>
      </w:pPr>
      <w:r w:rsidRPr="003B0DB0">
        <w:rPr>
          <w:rFonts w:ascii="Times New Roman" w:hAnsi="Times New Roman" w:cs="Times New Roman"/>
          <w:color w:val="000000" w:themeColor="text1"/>
          <w:sz w:val="24"/>
          <w:szCs w:val="24"/>
        </w:rPr>
        <w:t>Berdasarkan latar belakang yang telah dijelaskan di atas, maka rumusan masalah dari penelitian ini adalah sebagai berikut:</w:t>
      </w:r>
    </w:p>
    <w:p w:rsidR="008F4C00" w:rsidRPr="003B0DB0" w:rsidRDefault="008F4C00" w:rsidP="003B0DB0">
      <w:pPr>
        <w:numPr>
          <w:ilvl w:val="0"/>
          <w:numId w:val="2"/>
        </w:numPr>
        <w:spacing w:line="360" w:lineRule="auto"/>
        <w:jc w:val="both"/>
        <w:rPr>
          <w:rFonts w:ascii="Times New Roman" w:hAnsi="Times New Roman" w:cs="Times New Roman"/>
          <w:color w:val="000000" w:themeColor="text1"/>
          <w:sz w:val="24"/>
          <w:szCs w:val="24"/>
        </w:rPr>
      </w:pPr>
      <w:r w:rsidRPr="003B0DB0">
        <w:rPr>
          <w:rFonts w:ascii="Times New Roman" w:hAnsi="Times New Roman" w:cs="Times New Roman"/>
          <w:color w:val="000000" w:themeColor="text1"/>
          <w:sz w:val="24"/>
          <w:szCs w:val="24"/>
        </w:rPr>
        <w:t>Apakah komunikasi kerja secara parsial berpengaruh terhadap kinerja karyawan PT Djuanda Sawit Lestari?</w:t>
      </w:r>
    </w:p>
    <w:p w:rsidR="008F4C00" w:rsidRPr="003B0DB0" w:rsidRDefault="008F4C00" w:rsidP="003B0DB0">
      <w:pPr>
        <w:numPr>
          <w:ilvl w:val="0"/>
          <w:numId w:val="2"/>
        </w:numPr>
        <w:spacing w:line="360" w:lineRule="auto"/>
        <w:jc w:val="both"/>
        <w:rPr>
          <w:rFonts w:ascii="Times New Roman" w:hAnsi="Times New Roman" w:cs="Times New Roman"/>
          <w:color w:val="000000" w:themeColor="text1"/>
          <w:sz w:val="24"/>
          <w:szCs w:val="24"/>
        </w:rPr>
      </w:pPr>
      <w:r w:rsidRPr="003B0DB0">
        <w:rPr>
          <w:rFonts w:ascii="Times New Roman" w:hAnsi="Times New Roman" w:cs="Times New Roman"/>
          <w:color w:val="000000" w:themeColor="text1"/>
          <w:sz w:val="24"/>
          <w:szCs w:val="24"/>
        </w:rPr>
        <w:t>Apakah kemampuan kerja secara parsial berpengaruh terhadap kinerja karyawan PT Djuanda Sawit Lestari?</w:t>
      </w:r>
    </w:p>
    <w:p w:rsidR="008F4C00" w:rsidRPr="003B0DB0" w:rsidRDefault="008F4C00" w:rsidP="003B0DB0">
      <w:pPr>
        <w:numPr>
          <w:ilvl w:val="0"/>
          <w:numId w:val="2"/>
        </w:numPr>
        <w:spacing w:line="360" w:lineRule="auto"/>
        <w:jc w:val="both"/>
        <w:rPr>
          <w:rFonts w:ascii="Times New Roman" w:hAnsi="Times New Roman" w:cs="Times New Roman"/>
          <w:color w:val="000000" w:themeColor="text1"/>
          <w:sz w:val="24"/>
          <w:szCs w:val="24"/>
        </w:rPr>
      </w:pPr>
      <w:r w:rsidRPr="003B0DB0">
        <w:rPr>
          <w:rFonts w:ascii="Times New Roman" w:hAnsi="Times New Roman" w:cs="Times New Roman"/>
          <w:color w:val="000000" w:themeColor="text1"/>
          <w:sz w:val="24"/>
          <w:szCs w:val="24"/>
        </w:rPr>
        <w:t>Apakah stress kerja secara parsial berpengaruh terhadap kinerja karyawan PT Djuanda Sawit Lestari?</w:t>
      </w:r>
    </w:p>
    <w:p w:rsidR="008F4C00" w:rsidRPr="003B0DB0" w:rsidRDefault="008F4C00" w:rsidP="003B0DB0">
      <w:pPr>
        <w:numPr>
          <w:ilvl w:val="0"/>
          <w:numId w:val="2"/>
        </w:numPr>
        <w:spacing w:line="360" w:lineRule="auto"/>
        <w:jc w:val="both"/>
        <w:rPr>
          <w:rFonts w:ascii="Times New Roman" w:hAnsi="Times New Roman" w:cs="Times New Roman"/>
          <w:color w:val="000000" w:themeColor="text1"/>
          <w:sz w:val="24"/>
          <w:szCs w:val="24"/>
        </w:rPr>
      </w:pPr>
      <w:r w:rsidRPr="003B0DB0">
        <w:rPr>
          <w:rFonts w:ascii="Times New Roman" w:hAnsi="Times New Roman" w:cs="Times New Roman"/>
          <w:color w:val="000000" w:themeColor="text1"/>
          <w:sz w:val="24"/>
          <w:szCs w:val="24"/>
        </w:rPr>
        <w:t>Apakah komunikasi kerja, kemampuan kerja dan stress kerja secara simultan berpengaruh terhadap kinerja karyawan PT Djuanda Sawit Lestari?</w:t>
      </w:r>
    </w:p>
    <w:p w:rsidR="008F4C00" w:rsidRPr="003B0DB0" w:rsidRDefault="008F4C00" w:rsidP="003B0DB0">
      <w:pPr>
        <w:pStyle w:val="Heading3"/>
        <w:spacing w:after="0" w:afterAutospacing="0" w:line="360" w:lineRule="auto"/>
        <w:rPr>
          <w:color w:val="000000" w:themeColor="text1"/>
          <w:sz w:val="24"/>
          <w:szCs w:val="24"/>
        </w:rPr>
      </w:pPr>
      <w:r w:rsidRPr="003B0DB0">
        <w:rPr>
          <w:color w:val="000000" w:themeColor="text1"/>
          <w:sz w:val="24"/>
          <w:szCs w:val="24"/>
        </w:rPr>
        <w:t>Kinerja Karyawan</w:t>
      </w:r>
    </w:p>
    <w:p w:rsidR="008F4C00" w:rsidRPr="003B0DB0" w:rsidRDefault="008F4C00" w:rsidP="003B0DB0">
      <w:pPr>
        <w:spacing w:line="360" w:lineRule="auto"/>
        <w:ind w:firstLine="720"/>
        <w:jc w:val="both"/>
        <w:rPr>
          <w:rFonts w:ascii="Times New Roman" w:hAnsi="Times New Roman" w:cs="Times New Roman"/>
          <w:color w:val="000000" w:themeColor="text1"/>
          <w:sz w:val="24"/>
          <w:szCs w:val="24"/>
        </w:rPr>
      </w:pPr>
      <w:proofErr w:type="gramStart"/>
      <w:r w:rsidRPr="003B0DB0">
        <w:rPr>
          <w:rFonts w:ascii="Times New Roman" w:hAnsi="Times New Roman" w:cs="Times New Roman"/>
          <w:color w:val="000000" w:themeColor="text1"/>
          <w:sz w:val="24"/>
          <w:szCs w:val="24"/>
        </w:rPr>
        <w:t xml:space="preserve">Kinerja karyawan menurut Siagian dalam Fachrezi hakim dan Hazmanan Khair (2020:109) menjelaskan </w:t>
      </w:r>
      <w:r w:rsidRPr="003B0DB0">
        <w:rPr>
          <w:rFonts w:ascii="Times New Roman" w:hAnsi="Times New Roman" w:cs="Times New Roman"/>
          <w:color w:val="000000" w:themeColor="text1"/>
          <w:sz w:val="24"/>
          <w:szCs w:val="24"/>
        </w:rPr>
        <w:lastRenderedPageBreak/>
        <w:t>definisi kinerja karyawan ialah “Sebuah hasil pekerjaan yang dicapai selam waktu tertentu”.</w:t>
      </w:r>
      <w:proofErr w:type="gramEnd"/>
      <w:r w:rsidRPr="003B0DB0">
        <w:rPr>
          <w:rFonts w:ascii="Times New Roman" w:hAnsi="Times New Roman" w:cs="Times New Roman"/>
          <w:color w:val="000000" w:themeColor="text1"/>
          <w:sz w:val="24"/>
          <w:szCs w:val="24"/>
        </w:rPr>
        <w:t xml:space="preserve"> </w:t>
      </w:r>
      <w:proofErr w:type="gramStart"/>
      <w:r w:rsidRPr="003B0DB0">
        <w:rPr>
          <w:rFonts w:ascii="Times New Roman" w:hAnsi="Times New Roman" w:cs="Times New Roman"/>
          <w:color w:val="000000" w:themeColor="text1"/>
          <w:sz w:val="24"/>
          <w:szCs w:val="24"/>
        </w:rPr>
        <w:t>Sedarmayanti dalam Burhannudin, dkk (2019:192) menyatakan kinerja karyawan adalah “capaian seseorang atau kelompok dalam satu organisasi dalam merampungkan tugas dan tanggung jawabnya guna mencapai cita-cita organisasi secara sah, tanpa melanggar hukum, serta bermoral dan beretika".</w:t>
      </w:r>
      <w:proofErr w:type="gramEnd"/>
    </w:p>
    <w:p w:rsidR="008F4C00" w:rsidRPr="003B0DB0" w:rsidRDefault="008F4C00" w:rsidP="003B0DB0">
      <w:pPr>
        <w:pStyle w:val="Heading3"/>
        <w:spacing w:before="0" w:after="0" w:afterAutospacing="0" w:line="360" w:lineRule="auto"/>
        <w:rPr>
          <w:b w:val="0"/>
          <w:color w:val="000000" w:themeColor="text1"/>
          <w:sz w:val="24"/>
          <w:szCs w:val="24"/>
        </w:rPr>
      </w:pPr>
      <w:r w:rsidRPr="003B0DB0">
        <w:rPr>
          <w:color w:val="000000" w:themeColor="text1"/>
          <w:sz w:val="24"/>
          <w:szCs w:val="24"/>
        </w:rPr>
        <w:t>Komunikasi</w:t>
      </w:r>
    </w:p>
    <w:p w:rsidR="008F4C00" w:rsidRPr="003B0DB0" w:rsidRDefault="008F4C00" w:rsidP="003B0DB0">
      <w:pPr>
        <w:spacing w:line="360" w:lineRule="auto"/>
        <w:ind w:firstLine="720"/>
        <w:jc w:val="both"/>
        <w:rPr>
          <w:rFonts w:ascii="Times New Roman" w:hAnsi="Times New Roman" w:cs="Times New Roman"/>
          <w:color w:val="000000" w:themeColor="text1"/>
          <w:sz w:val="24"/>
          <w:szCs w:val="24"/>
        </w:rPr>
      </w:pPr>
      <w:r w:rsidRPr="003B0DB0">
        <w:rPr>
          <w:rFonts w:ascii="Times New Roman" w:hAnsi="Times New Roman" w:cs="Times New Roman"/>
          <w:color w:val="000000" w:themeColor="text1"/>
          <w:sz w:val="24"/>
          <w:szCs w:val="24"/>
        </w:rPr>
        <w:t xml:space="preserve">Menurut Hermawan (2012: 04) menyatakan bahwa “Komunikasi adalah suatu proses penyampaian informasi (pesan, ide, gagasan) dari satu pihak kepada pihak </w:t>
      </w:r>
      <w:proofErr w:type="gramStart"/>
      <w:r w:rsidRPr="003B0DB0">
        <w:rPr>
          <w:rFonts w:ascii="Times New Roman" w:hAnsi="Times New Roman" w:cs="Times New Roman"/>
          <w:color w:val="000000" w:themeColor="text1"/>
          <w:sz w:val="24"/>
          <w:szCs w:val="24"/>
        </w:rPr>
        <w:t>lain</w:t>
      </w:r>
      <w:proofErr w:type="gramEnd"/>
      <w:r w:rsidRPr="003B0DB0">
        <w:rPr>
          <w:rFonts w:ascii="Times New Roman" w:hAnsi="Times New Roman" w:cs="Times New Roman"/>
          <w:color w:val="000000" w:themeColor="text1"/>
          <w:sz w:val="24"/>
          <w:szCs w:val="24"/>
        </w:rPr>
        <w:t xml:space="preserve"> agar terjadi saling mempengaruhi di antara keduanya”. </w:t>
      </w:r>
      <w:proofErr w:type="gramStart"/>
      <w:r w:rsidRPr="003B0DB0">
        <w:rPr>
          <w:rFonts w:ascii="Times New Roman" w:hAnsi="Times New Roman" w:cs="Times New Roman"/>
          <w:color w:val="000000" w:themeColor="text1"/>
          <w:sz w:val="24"/>
          <w:szCs w:val="24"/>
        </w:rPr>
        <w:t>Handoko (2011:272) menyatakan bahwa “komunikasi adalah proses pemindahan pengertian dalam bentuk gagasan atau informasi dari seseorang ke orang lain”.</w:t>
      </w:r>
      <w:proofErr w:type="gramEnd"/>
      <w:r w:rsidRPr="003B0DB0">
        <w:rPr>
          <w:rFonts w:ascii="Times New Roman" w:hAnsi="Times New Roman" w:cs="Times New Roman"/>
          <w:color w:val="000000" w:themeColor="text1"/>
          <w:sz w:val="24"/>
          <w:szCs w:val="24"/>
        </w:rPr>
        <w:t xml:space="preserve"> </w:t>
      </w:r>
    </w:p>
    <w:p w:rsidR="008F4C00" w:rsidRPr="003B0DB0" w:rsidRDefault="008F4C00" w:rsidP="003B0DB0">
      <w:pPr>
        <w:pStyle w:val="Heading3"/>
        <w:spacing w:before="0" w:after="0" w:afterAutospacing="0" w:line="360" w:lineRule="auto"/>
        <w:rPr>
          <w:color w:val="000000" w:themeColor="text1"/>
          <w:sz w:val="24"/>
          <w:szCs w:val="24"/>
        </w:rPr>
      </w:pPr>
      <w:r w:rsidRPr="003B0DB0">
        <w:rPr>
          <w:color w:val="000000" w:themeColor="text1"/>
          <w:sz w:val="24"/>
          <w:szCs w:val="24"/>
        </w:rPr>
        <w:t>Kemampuan Kerja</w:t>
      </w:r>
    </w:p>
    <w:p w:rsidR="008F4C00" w:rsidRPr="003B0DB0" w:rsidRDefault="008F4C00" w:rsidP="003B0DB0">
      <w:pPr>
        <w:spacing w:line="360" w:lineRule="auto"/>
        <w:jc w:val="both"/>
        <w:rPr>
          <w:rFonts w:ascii="Times New Roman" w:hAnsi="Times New Roman" w:cs="Times New Roman"/>
          <w:bCs/>
          <w:color w:val="000000" w:themeColor="text1"/>
          <w:sz w:val="24"/>
          <w:szCs w:val="24"/>
        </w:rPr>
      </w:pPr>
      <w:r w:rsidRPr="003B0DB0">
        <w:rPr>
          <w:rFonts w:ascii="Times New Roman" w:hAnsi="Times New Roman" w:cs="Times New Roman"/>
          <w:bCs/>
          <w:color w:val="000000" w:themeColor="text1"/>
          <w:sz w:val="24"/>
          <w:szCs w:val="24"/>
        </w:rPr>
        <w:tab/>
      </w:r>
      <w:proofErr w:type="gramStart"/>
      <w:r w:rsidRPr="003B0DB0">
        <w:rPr>
          <w:rFonts w:ascii="Times New Roman" w:hAnsi="Times New Roman" w:cs="Times New Roman"/>
          <w:bCs/>
          <w:color w:val="000000" w:themeColor="text1"/>
          <w:sz w:val="24"/>
          <w:szCs w:val="24"/>
        </w:rPr>
        <w:t>Kemampuan kerja mengacu pada kombinasi keterampilan, pengetahuan, pengalaman dan sifat individu yang memungkinkan seseorang untuk menjalankan tugas atau pekerjaan dengan baik.</w:t>
      </w:r>
      <w:proofErr w:type="gramEnd"/>
      <w:r w:rsidRPr="003B0DB0">
        <w:rPr>
          <w:rFonts w:ascii="Times New Roman" w:hAnsi="Times New Roman" w:cs="Times New Roman"/>
          <w:bCs/>
          <w:color w:val="000000" w:themeColor="text1"/>
          <w:sz w:val="24"/>
          <w:szCs w:val="24"/>
        </w:rPr>
        <w:t xml:space="preserve"> </w:t>
      </w:r>
      <w:proofErr w:type="gramStart"/>
      <w:r w:rsidRPr="003B0DB0">
        <w:rPr>
          <w:rFonts w:ascii="Times New Roman" w:hAnsi="Times New Roman" w:cs="Times New Roman"/>
          <w:bCs/>
          <w:color w:val="000000" w:themeColor="text1"/>
          <w:sz w:val="24"/>
          <w:szCs w:val="24"/>
        </w:rPr>
        <w:t xml:space="preserve">Ini mencakup sejauh mana seseorang mampu menjalankan yang dibutuhkan, kemampuan kerja sangat penting dalam kontek karier dan produktivitas, karena mereka memengaruhi sejauh mana seseorang dapat berhasil dalam berbagai pekerjaan </w:t>
      </w:r>
      <w:r w:rsidRPr="003B0DB0">
        <w:rPr>
          <w:rFonts w:ascii="Times New Roman" w:hAnsi="Times New Roman" w:cs="Times New Roman"/>
          <w:bCs/>
          <w:color w:val="000000" w:themeColor="text1"/>
          <w:sz w:val="24"/>
          <w:szCs w:val="24"/>
        </w:rPr>
        <w:lastRenderedPageBreak/>
        <w:t>dan situasi.</w:t>
      </w:r>
      <w:proofErr w:type="gramEnd"/>
      <w:r w:rsidRPr="003B0DB0">
        <w:rPr>
          <w:rFonts w:ascii="Times New Roman" w:hAnsi="Times New Roman" w:cs="Times New Roman"/>
          <w:bCs/>
          <w:color w:val="000000" w:themeColor="text1"/>
          <w:sz w:val="24"/>
          <w:szCs w:val="24"/>
        </w:rPr>
        <w:t xml:space="preserve"> </w:t>
      </w:r>
      <w:proofErr w:type="gramStart"/>
      <w:r w:rsidRPr="003B0DB0">
        <w:rPr>
          <w:rFonts w:ascii="Times New Roman" w:hAnsi="Times New Roman" w:cs="Times New Roman"/>
          <w:bCs/>
          <w:color w:val="000000" w:themeColor="text1"/>
          <w:sz w:val="24"/>
          <w:szCs w:val="24"/>
        </w:rPr>
        <w:t>Selain itu kemampuan kerja juga dapat berkembang dan ditingkatkan melalui pendidikan, pelatihan, dan pengalaman.</w:t>
      </w:r>
      <w:proofErr w:type="gramEnd"/>
    </w:p>
    <w:p w:rsidR="008F4C00" w:rsidRPr="003B0DB0" w:rsidRDefault="008F4C00" w:rsidP="003B0DB0">
      <w:pPr>
        <w:spacing w:line="360" w:lineRule="auto"/>
        <w:jc w:val="both"/>
        <w:rPr>
          <w:rFonts w:ascii="Times New Roman" w:hAnsi="Times New Roman" w:cs="Times New Roman"/>
          <w:bCs/>
          <w:color w:val="000000" w:themeColor="text1"/>
          <w:sz w:val="24"/>
          <w:szCs w:val="24"/>
        </w:rPr>
      </w:pPr>
      <w:r w:rsidRPr="003B0DB0">
        <w:rPr>
          <w:rFonts w:ascii="Times New Roman" w:hAnsi="Times New Roman" w:cs="Times New Roman"/>
          <w:bCs/>
          <w:color w:val="000000" w:themeColor="text1"/>
          <w:sz w:val="24"/>
          <w:szCs w:val="24"/>
        </w:rPr>
        <w:tab/>
      </w:r>
      <w:proofErr w:type="gramStart"/>
      <w:r w:rsidRPr="003B0DB0">
        <w:rPr>
          <w:rFonts w:ascii="Times New Roman" w:hAnsi="Times New Roman" w:cs="Times New Roman"/>
          <w:bCs/>
          <w:color w:val="000000" w:themeColor="text1"/>
          <w:sz w:val="24"/>
          <w:szCs w:val="24"/>
        </w:rPr>
        <w:t>Menurut Thoha (2011:124) kemampuan merupakan salah satu unsur dalam kematangan berkaitan dengan pengetahuan atau keterampilan yang dapat diperoleh dari pendidikan, pelatihan dan suatu pengalaman.</w:t>
      </w:r>
      <w:proofErr w:type="gramEnd"/>
      <w:r w:rsidRPr="003B0DB0">
        <w:rPr>
          <w:rFonts w:ascii="Times New Roman" w:hAnsi="Times New Roman" w:cs="Times New Roman"/>
          <w:bCs/>
          <w:color w:val="000000" w:themeColor="text1"/>
          <w:sz w:val="24"/>
          <w:szCs w:val="24"/>
        </w:rPr>
        <w:t xml:space="preserve"> Menurut Robbins (2011:52), Kemampuan kerja adalah kapasitas individu untuk melaksanakan berbagai tugas dalam pekerjaan tertentu. Dimana kemampuan individu pada hakekatnya tersusun dari dua faktor </w:t>
      </w:r>
      <w:proofErr w:type="gramStart"/>
      <w:r w:rsidRPr="003B0DB0">
        <w:rPr>
          <w:rFonts w:ascii="Times New Roman" w:hAnsi="Times New Roman" w:cs="Times New Roman"/>
          <w:bCs/>
          <w:color w:val="000000" w:themeColor="text1"/>
          <w:sz w:val="24"/>
          <w:szCs w:val="24"/>
        </w:rPr>
        <w:t>yaitu :</w:t>
      </w:r>
      <w:proofErr w:type="gramEnd"/>
      <w:r w:rsidRPr="003B0DB0">
        <w:rPr>
          <w:rFonts w:ascii="Times New Roman" w:hAnsi="Times New Roman" w:cs="Times New Roman"/>
          <w:bCs/>
          <w:color w:val="000000" w:themeColor="text1"/>
          <w:sz w:val="24"/>
          <w:szCs w:val="24"/>
        </w:rPr>
        <w:t xml:space="preserve"> kemampuan intelektual dan kemampuan fisik.</w:t>
      </w:r>
    </w:p>
    <w:p w:rsidR="008F4C00" w:rsidRPr="003B0DB0" w:rsidRDefault="008F4C00" w:rsidP="003B0DB0">
      <w:pPr>
        <w:pStyle w:val="Heading3"/>
        <w:spacing w:before="0" w:after="0" w:afterAutospacing="0" w:line="360" w:lineRule="auto"/>
        <w:rPr>
          <w:color w:val="000000" w:themeColor="text1"/>
          <w:sz w:val="24"/>
          <w:szCs w:val="24"/>
        </w:rPr>
      </w:pPr>
      <w:r w:rsidRPr="003B0DB0">
        <w:rPr>
          <w:color w:val="000000" w:themeColor="text1"/>
          <w:sz w:val="24"/>
          <w:szCs w:val="24"/>
        </w:rPr>
        <w:t xml:space="preserve">Stress Kerja </w:t>
      </w:r>
    </w:p>
    <w:p w:rsidR="008F4C00" w:rsidRPr="003B0DB0" w:rsidRDefault="008F4C00" w:rsidP="003B0DB0">
      <w:pPr>
        <w:spacing w:line="360" w:lineRule="auto"/>
        <w:ind w:firstLine="720"/>
        <w:jc w:val="both"/>
        <w:rPr>
          <w:rFonts w:ascii="Times New Roman" w:hAnsi="Times New Roman" w:cs="Times New Roman"/>
          <w:color w:val="000000" w:themeColor="text1"/>
          <w:sz w:val="24"/>
          <w:szCs w:val="24"/>
        </w:rPr>
      </w:pPr>
      <w:proofErr w:type="gramStart"/>
      <w:r w:rsidRPr="003B0DB0">
        <w:rPr>
          <w:rFonts w:ascii="Times New Roman" w:hAnsi="Times New Roman" w:cs="Times New Roman"/>
          <w:color w:val="000000" w:themeColor="text1"/>
          <w:sz w:val="24"/>
          <w:szCs w:val="24"/>
        </w:rPr>
        <w:t>Menurut Robbins (2017:23) mengungkapkan bahwa stres kerja merupakan kondisi fleksibel yaitu ketika seorang individu dihadapkan pada kesempatan, keterbatasan, ataupun tuntutan sesuai dengan harapan sedangkan hasil yang ingin dicapai dalam kondisi penting dan tidak menentu.</w:t>
      </w:r>
      <w:proofErr w:type="gramEnd"/>
      <w:r w:rsidRPr="003B0DB0">
        <w:rPr>
          <w:rFonts w:ascii="Times New Roman" w:hAnsi="Times New Roman" w:cs="Times New Roman"/>
          <w:color w:val="000000" w:themeColor="text1"/>
          <w:sz w:val="24"/>
          <w:szCs w:val="24"/>
        </w:rPr>
        <w:t xml:space="preserve"> </w:t>
      </w:r>
    </w:p>
    <w:p w:rsidR="008F4C00" w:rsidRPr="003B0DB0" w:rsidRDefault="008F4C00" w:rsidP="003B0DB0">
      <w:pPr>
        <w:spacing w:line="360" w:lineRule="auto"/>
        <w:jc w:val="both"/>
        <w:rPr>
          <w:rFonts w:ascii="Times New Roman" w:hAnsi="Times New Roman" w:cs="Times New Roman"/>
          <w:b/>
          <w:color w:val="000000" w:themeColor="text1"/>
          <w:sz w:val="24"/>
          <w:szCs w:val="24"/>
        </w:rPr>
      </w:pPr>
      <w:r w:rsidRPr="003B0DB0">
        <w:rPr>
          <w:rFonts w:ascii="Times New Roman" w:hAnsi="Times New Roman" w:cs="Times New Roman"/>
          <w:b/>
          <w:color w:val="000000" w:themeColor="text1"/>
          <w:sz w:val="24"/>
          <w:szCs w:val="24"/>
        </w:rPr>
        <w:t>Hipotesis</w:t>
      </w:r>
    </w:p>
    <w:p w:rsidR="008F4C00" w:rsidRPr="003B0DB0" w:rsidRDefault="008F4C00" w:rsidP="003B0DB0">
      <w:pPr>
        <w:spacing w:line="360" w:lineRule="auto"/>
        <w:ind w:firstLine="720"/>
        <w:jc w:val="both"/>
        <w:rPr>
          <w:rFonts w:ascii="Times New Roman" w:hAnsi="Times New Roman" w:cs="Times New Roman"/>
          <w:color w:val="000000" w:themeColor="text1"/>
          <w:sz w:val="24"/>
          <w:szCs w:val="24"/>
        </w:rPr>
      </w:pPr>
      <w:proofErr w:type="gramStart"/>
      <w:r w:rsidRPr="003B0DB0">
        <w:rPr>
          <w:rFonts w:ascii="Times New Roman" w:hAnsi="Times New Roman" w:cs="Times New Roman"/>
          <w:color w:val="000000" w:themeColor="text1"/>
          <w:sz w:val="24"/>
          <w:szCs w:val="24"/>
        </w:rPr>
        <w:t>Menurut Sugiyono (2018:30) hipotesis merupakan jawaban sementara terhadap rumusan masalah penelitian, di mana rumusan masalah penelitian, dimana rumusan masalah penelitian telah dinyatakan dalam bentuk kalimat pertanyaan.</w:t>
      </w:r>
      <w:proofErr w:type="gramEnd"/>
      <w:r w:rsidRPr="003B0DB0">
        <w:rPr>
          <w:rFonts w:ascii="Times New Roman" w:hAnsi="Times New Roman" w:cs="Times New Roman"/>
          <w:color w:val="000000" w:themeColor="text1"/>
          <w:sz w:val="24"/>
          <w:szCs w:val="24"/>
        </w:rPr>
        <w:t xml:space="preserve"> </w:t>
      </w:r>
      <w:proofErr w:type="gramStart"/>
      <w:r w:rsidRPr="003B0DB0">
        <w:rPr>
          <w:rFonts w:ascii="Times New Roman" w:hAnsi="Times New Roman" w:cs="Times New Roman"/>
          <w:color w:val="000000" w:themeColor="text1"/>
          <w:sz w:val="24"/>
          <w:szCs w:val="24"/>
        </w:rPr>
        <w:t xml:space="preserve">Dikatakan sementara, karena jawaban yang diberikan baru didasarkan </w:t>
      </w:r>
      <w:r w:rsidRPr="003B0DB0">
        <w:rPr>
          <w:rFonts w:ascii="Times New Roman" w:hAnsi="Times New Roman" w:cs="Times New Roman"/>
          <w:color w:val="000000" w:themeColor="text1"/>
          <w:sz w:val="24"/>
          <w:szCs w:val="24"/>
        </w:rPr>
        <w:lastRenderedPageBreak/>
        <w:t>pada teori yang relevan, belum didasarkan pada fakta-fakta empiris yang diperoleh melalui pengumpulan data.</w:t>
      </w:r>
      <w:proofErr w:type="gramEnd"/>
      <w:r w:rsidRPr="003B0DB0">
        <w:rPr>
          <w:rFonts w:ascii="Times New Roman" w:hAnsi="Times New Roman" w:cs="Times New Roman"/>
          <w:color w:val="000000" w:themeColor="text1"/>
          <w:sz w:val="24"/>
          <w:szCs w:val="24"/>
        </w:rPr>
        <w:t xml:space="preserve"> Berdasarkan landasan teori serta kerangka pemikiran di atas, maka hipotesis dalam penelitian ini adalah sebagai berikut:</w:t>
      </w:r>
    </w:p>
    <w:p w:rsidR="008F4C00" w:rsidRPr="003B0DB0" w:rsidRDefault="008F4C00" w:rsidP="003B0DB0">
      <w:pPr>
        <w:spacing w:line="360" w:lineRule="auto"/>
        <w:ind w:left="567" w:hanging="567"/>
        <w:jc w:val="both"/>
        <w:rPr>
          <w:rFonts w:ascii="Times New Roman" w:hAnsi="Times New Roman" w:cs="Times New Roman"/>
          <w:color w:val="000000" w:themeColor="text1"/>
          <w:sz w:val="24"/>
          <w:szCs w:val="24"/>
        </w:rPr>
      </w:pPr>
      <w:proofErr w:type="gramStart"/>
      <w:r w:rsidRPr="003B0DB0">
        <w:rPr>
          <w:rFonts w:ascii="Times New Roman" w:hAnsi="Times New Roman" w:cs="Times New Roman"/>
          <w:color w:val="000000" w:themeColor="text1"/>
          <w:sz w:val="24"/>
          <w:szCs w:val="24"/>
        </w:rPr>
        <w:t>H1 :</w:t>
      </w:r>
      <w:proofErr w:type="gramEnd"/>
      <w:r w:rsidRPr="003B0DB0">
        <w:rPr>
          <w:rFonts w:ascii="Times New Roman" w:hAnsi="Times New Roman" w:cs="Times New Roman"/>
          <w:color w:val="000000" w:themeColor="text1"/>
          <w:sz w:val="24"/>
          <w:szCs w:val="24"/>
        </w:rPr>
        <w:t xml:space="preserve"> Diduga Komunikasi Kerja secara parsial berpengaruh terhadap Kinerja Karyawan pada PT Djuanda Sawit Lestari</w:t>
      </w:r>
    </w:p>
    <w:p w:rsidR="008F4C00" w:rsidRPr="003B0DB0" w:rsidRDefault="008F4C00" w:rsidP="003B0DB0">
      <w:pPr>
        <w:spacing w:line="360" w:lineRule="auto"/>
        <w:ind w:left="567" w:hanging="567"/>
        <w:jc w:val="both"/>
        <w:rPr>
          <w:rFonts w:ascii="Times New Roman" w:hAnsi="Times New Roman" w:cs="Times New Roman"/>
          <w:color w:val="000000" w:themeColor="text1"/>
          <w:sz w:val="24"/>
          <w:szCs w:val="24"/>
        </w:rPr>
      </w:pPr>
      <w:proofErr w:type="gramStart"/>
      <w:r w:rsidRPr="003B0DB0">
        <w:rPr>
          <w:rFonts w:ascii="Times New Roman" w:hAnsi="Times New Roman" w:cs="Times New Roman"/>
          <w:color w:val="000000" w:themeColor="text1"/>
          <w:sz w:val="24"/>
          <w:szCs w:val="24"/>
        </w:rPr>
        <w:t>H2 :</w:t>
      </w:r>
      <w:proofErr w:type="gramEnd"/>
      <w:r w:rsidRPr="003B0DB0">
        <w:rPr>
          <w:rFonts w:ascii="Times New Roman" w:hAnsi="Times New Roman" w:cs="Times New Roman"/>
          <w:color w:val="000000" w:themeColor="text1"/>
          <w:sz w:val="24"/>
          <w:szCs w:val="24"/>
        </w:rPr>
        <w:t xml:space="preserve"> Diduga Kemampuan Kerja berpengaruh secara parsial berpengaruh terhadap Kinerja Karyawan pada PT Djuanda Sawit Lestari</w:t>
      </w:r>
    </w:p>
    <w:p w:rsidR="008F4C00" w:rsidRPr="003B0DB0" w:rsidRDefault="008F4C00" w:rsidP="003B0DB0">
      <w:pPr>
        <w:spacing w:line="360" w:lineRule="auto"/>
        <w:ind w:left="567" w:hanging="567"/>
        <w:jc w:val="both"/>
        <w:rPr>
          <w:rFonts w:ascii="Times New Roman" w:hAnsi="Times New Roman" w:cs="Times New Roman"/>
          <w:color w:val="000000" w:themeColor="text1"/>
          <w:sz w:val="24"/>
          <w:szCs w:val="24"/>
        </w:rPr>
      </w:pPr>
      <w:proofErr w:type="gramStart"/>
      <w:r w:rsidRPr="003B0DB0">
        <w:rPr>
          <w:rFonts w:ascii="Times New Roman" w:hAnsi="Times New Roman" w:cs="Times New Roman"/>
          <w:color w:val="000000" w:themeColor="text1"/>
          <w:sz w:val="24"/>
          <w:szCs w:val="24"/>
        </w:rPr>
        <w:t>H3 :</w:t>
      </w:r>
      <w:proofErr w:type="gramEnd"/>
      <w:r w:rsidRPr="003B0DB0">
        <w:rPr>
          <w:rFonts w:ascii="Times New Roman" w:hAnsi="Times New Roman" w:cs="Times New Roman"/>
          <w:color w:val="000000" w:themeColor="text1"/>
          <w:sz w:val="24"/>
          <w:szCs w:val="24"/>
        </w:rPr>
        <w:t xml:space="preserve"> Diduga Stress Kerja berpengaruh secara parsial berpengaruh terhadap Kinerja Karyawan pada PT Djuanda Sawit Lestari</w:t>
      </w:r>
    </w:p>
    <w:p w:rsidR="009D12AE" w:rsidRPr="003B0DB0" w:rsidRDefault="008F4C00" w:rsidP="003B0DB0">
      <w:pPr>
        <w:spacing w:line="360" w:lineRule="auto"/>
        <w:jc w:val="both"/>
        <w:rPr>
          <w:rFonts w:ascii="Times New Roman" w:hAnsi="Times New Roman" w:cs="Times New Roman"/>
          <w:color w:val="000000" w:themeColor="text1"/>
          <w:sz w:val="24"/>
          <w:szCs w:val="24"/>
        </w:rPr>
      </w:pPr>
      <w:proofErr w:type="gramStart"/>
      <w:r w:rsidRPr="003B0DB0">
        <w:rPr>
          <w:rFonts w:ascii="Times New Roman" w:hAnsi="Times New Roman" w:cs="Times New Roman"/>
          <w:color w:val="000000" w:themeColor="text1"/>
          <w:sz w:val="24"/>
          <w:szCs w:val="24"/>
        </w:rPr>
        <w:t>H4 :</w:t>
      </w:r>
      <w:proofErr w:type="gramEnd"/>
      <w:r w:rsidRPr="003B0DB0">
        <w:rPr>
          <w:rFonts w:ascii="Times New Roman" w:hAnsi="Times New Roman" w:cs="Times New Roman"/>
          <w:color w:val="000000" w:themeColor="text1"/>
          <w:sz w:val="24"/>
          <w:szCs w:val="24"/>
        </w:rPr>
        <w:t xml:space="preserve"> Diduga Komunikasi kerja, Kemampuan Kerja dan Stress Kerja secara simultan berpengaruh terhadap Kinerja Karyawan pada PT Djuanda Sawit Lestari</w:t>
      </w:r>
    </w:p>
    <w:p w:rsidR="008F4C00" w:rsidRPr="003B0DB0" w:rsidRDefault="008F4C00" w:rsidP="003B0DB0">
      <w:pPr>
        <w:pStyle w:val="Heading1"/>
        <w:numPr>
          <w:ilvl w:val="0"/>
          <w:numId w:val="6"/>
        </w:numPr>
        <w:spacing w:before="0" w:line="360" w:lineRule="auto"/>
        <w:ind w:left="426"/>
        <w:rPr>
          <w:rFonts w:ascii="Times New Roman" w:hAnsi="Times New Roman" w:cs="Times New Roman"/>
          <w:color w:val="000000" w:themeColor="text1"/>
          <w:sz w:val="24"/>
          <w:szCs w:val="24"/>
          <w:lang w:val="id-ID"/>
        </w:rPr>
      </w:pPr>
      <w:bookmarkStart w:id="1" w:name="_Toc150988362"/>
      <w:bookmarkStart w:id="2" w:name="_Toc152897726"/>
      <w:bookmarkStart w:id="3" w:name="_Toc174996428"/>
      <w:r w:rsidRPr="003B0DB0">
        <w:rPr>
          <w:rFonts w:ascii="Times New Roman" w:hAnsi="Times New Roman" w:cs="Times New Roman"/>
          <w:color w:val="000000" w:themeColor="text1"/>
          <w:sz w:val="24"/>
          <w:szCs w:val="24"/>
        </w:rPr>
        <w:t>METODE PENELITIAN</w:t>
      </w:r>
      <w:bookmarkEnd w:id="1"/>
      <w:bookmarkEnd w:id="2"/>
      <w:bookmarkEnd w:id="3"/>
    </w:p>
    <w:p w:rsidR="00AA158B" w:rsidRPr="003B0DB0" w:rsidRDefault="00AA158B" w:rsidP="003B0DB0">
      <w:pPr>
        <w:spacing w:line="360" w:lineRule="auto"/>
        <w:ind w:firstLine="426"/>
        <w:jc w:val="both"/>
        <w:rPr>
          <w:rFonts w:ascii="Times New Roman" w:hAnsi="Times New Roman" w:cs="Times New Roman"/>
          <w:color w:val="000000" w:themeColor="text1"/>
          <w:sz w:val="24"/>
          <w:szCs w:val="24"/>
        </w:rPr>
      </w:pPr>
      <w:proofErr w:type="gramStart"/>
      <w:r w:rsidRPr="003B0DB0">
        <w:rPr>
          <w:rFonts w:ascii="Times New Roman" w:hAnsi="Times New Roman" w:cs="Times New Roman"/>
          <w:color w:val="000000" w:themeColor="text1"/>
          <w:sz w:val="24"/>
          <w:szCs w:val="24"/>
        </w:rPr>
        <w:t>Adapun lokasi penelitian ini di lakukan di PT. Djuanda Sawit Lestari berlokasi di Kecamatan Muara Kelingi, Muara Lakitan dan Megang Sakti, Kabupaten Musi Rawas Provinsi Sumatera Selatan.</w:t>
      </w:r>
      <w:proofErr w:type="gramEnd"/>
    </w:p>
    <w:p w:rsidR="008F4C00" w:rsidRPr="003B0DB0" w:rsidRDefault="00AA158B" w:rsidP="003B0DB0">
      <w:pPr>
        <w:spacing w:line="360" w:lineRule="auto"/>
        <w:jc w:val="both"/>
        <w:rPr>
          <w:rFonts w:ascii="Times New Roman" w:hAnsi="Times New Roman" w:cs="Times New Roman"/>
          <w:b/>
          <w:color w:val="000000" w:themeColor="text1"/>
          <w:sz w:val="24"/>
          <w:szCs w:val="24"/>
        </w:rPr>
      </w:pPr>
      <w:r w:rsidRPr="003B0DB0">
        <w:rPr>
          <w:rFonts w:ascii="Times New Roman" w:hAnsi="Times New Roman" w:cs="Times New Roman"/>
          <w:b/>
          <w:color w:val="000000" w:themeColor="text1"/>
          <w:sz w:val="24"/>
          <w:szCs w:val="24"/>
        </w:rPr>
        <w:t>Teknik Pengumpulan Data</w:t>
      </w:r>
    </w:p>
    <w:p w:rsidR="00AA158B" w:rsidRPr="003B0DB0" w:rsidRDefault="00AA158B" w:rsidP="003B0DB0">
      <w:pPr>
        <w:numPr>
          <w:ilvl w:val="0"/>
          <w:numId w:val="8"/>
        </w:numPr>
        <w:spacing w:line="360" w:lineRule="auto"/>
        <w:ind w:left="567" w:hanging="567"/>
        <w:jc w:val="both"/>
        <w:rPr>
          <w:rFonts w:ascii="Times New Roman" w:hAnsi="Times New Roman" w:cs="Times New Roman"/>
          <w:color w:val="000000" w:themeColor="text1"/>
          <w:sz w:val="24"/>
          <w:szCs w:val="24"/>
        </w:rPr>
      </w:pPr>
      <w:r w:rsidRPr="003B0DB0">
        <w:rPr>
          <w:rFonts w:ascii="Times New Roman" w:hAnsi="Times New Roman" w:cs="Times New Roman"/>
          <w:color w:val="000000" w:themeColor="text1"/>
          <w:sz w:val="24"/>
          <w:szCs w:val="24"/>
        </w:rPr>
        <w:t xml:space="preserve">Studi Literatur </w:t>
      </w:r>
    </w:p>
    <w:p w:rsidR="00AA158B" w:rsidRPr="003B0DB0" w:rsidRDefault="00AA158B" w:rsidP="003B0DB0">
      <w:pPr>
        <w:numPr>
          <w:ilvl w:val="0"/>
          <w:numId w:val="8"/>
        </w:numPr>
        <w:spacing w:line="360" w:lineRule="auto"/>
        <w:ind w:left="567" w:hanging="567"/>
        <w:jc w:val="both"/>
        <w:rPr>
          <w:rFonts w:ascii="Times New Roman" w:hAnsi="Times New Roman" w:cs="Times New Roman"/>
          <w:color w:val="000000" w:themeColor="text1"/>
          <w:sz w:val="24"/>
          <w:szCs w:val="24"/>
        </w:rPr>
      </w:pPr>
      <w:r w:rsidRPr="003B0DB0">
        <w:rPr>
          <w:rFonts w:ascii="Times New Roman" w:hAnsi="Times New Roman" w:cs="Times New Roman"/>
          <w:color w:val="000000" w:themeColor="text1"/>
          <w:sz w:val="24"/>
          <w:szCs w:val="24"/>
        </w:rPr>
        <w:t>Penelitian Langsung</w:t>
      </w:r>
    </w:p>
    <w:p w:rsidR="00AA158B" w:rsidRPr="003B0DB0" w:rsidRDefault="00A27063" w:rsidP="003B0DB0">
      <w:pPr>
        <w:pStyle w:val="ListParagraph"/>
        <w:numPr>
          <w:ilvl w:val="0"/>
          <w:numId w:val="9"/>
        </w:numPr>
        <w:spacing w:line="360" w:lineRule="auto"/>
        <w:jc w:val="both"/>
        <w:rPr>
          <w:rFonts w:ascii="Times New Roman" w:hAnsi="Times New Roman" w:cs="Times New Roman"/>
          <w:bCs/>
          <w:color w:val="000000" w:themeColor="text1"/>
          <w:sz w:val="24"/>
          <w:szCs w:val="24"/>
        </w:rPr>
      </w:pPr>
      <w:r w:rsidRPr="003B0DB0">
        <w:rPr>
          <w:rFonts w:ascii="Times New Roman" w:hAnsi="Times New Roman" w:cs="Times New Roman"/>
          <w:color w:val="000000" w:themeColor="text1"/>
          <w:sz w:val="24"/>
          <w:szCs w:val="24"/>
        </w:rPr>
        <w:t>A</w:t>
      </w:r>
      <w:r w:rsidR="00AA158B" w:rsidRPr="003B0DB0">
        <w:rPr>
          <w:rFonts w:ascii="Times New Roman" w:hAnsi="Times New Roman" w:cs="Times New Roman"/>
          <w:color w:val="000000" w:themeColor="text1"/>
          <w:sz w:val="24"/>
          <w:szCs w:val="24"/>
        </w:rPr>
        <w:t xml:space="preserve">cara </w:t>
      </w:r>
      <w:r w:rsidR="00AA158B" w:rsidRPr="003B0DB0">
        <w:rPr>
          <w:rFonts w:ascii="Times New Roman" w:hAnsi="Times New Roman" w:cs="Times New Roman"/>
          <w:bCs/>
          <w:color w:val="000000" w:themeColor="text1"/>
          <w:sz w:val="24"/>
          <w:szCs w:val="24"/>
        </w:rPr>
        <w:t>Pengamatan ( Observasi)</w:t>
      </w:r>
    </w:p>
    <w:p w:rsidR="00AA158B" w:rsidRPr="003B0DB0" w:rsidRDefault="00AA158B" w:rsidP="003B0DB0">
      <w:pPr>
        <w:pStyle w:val="ListParagraph"/>
        <w:numPr>
          <w:ilvl w:val="0"/>
          <w:numId w:val="9"/>
        </w:numPr>
        <w:spacing w:line="360" w:lineRule="auto"/>
        <w:jc w:val="both"/>
        <w:rPr>
          <w:rFonts w:ascii="Times New Roman" w:hAnsi="Times New Roman" w:cs="Times New Roman"/>
          <w:bCs/>
          <w:color w:val="000000" w:themeColor="text1"/>
          <w:sz w:val="24"/>
          <w:szCs w:val="24"/>
        </w:rPr>
      </w:pPr>
      <w:r w:rsidRPr="003B0DB0">
        <w:rPr>
          <w:rFonts w:ascii="Times New Roman" w:hAnsi="Times New Roman" w:cs="Times New Roman"/>
          <w:bCs/>
          <w:color w:val="000000" w:themeColor="text1"/>
          <w:sz w:val="24"/>
          <w:szCs w:val="24"/>
        </w:rPr>
        <w:lastRenderedPageBreak/>
        <w:t xml:space="preserve">Kuesioner </w:t>
      </w:r>
    </w:p>
    <w:p w:rsidR="00AA158B" w:rsidRPr="003B0DB0" w:rsidRDefault="00AA158B" w:rsidP="003B0DB0">
      <w:pPr>
        <w:pStyle w:val="ListParagraph"/>
        <w:numPr>
          <w:ilvl w:val="0"/>
          <w:numId w:val="9"/>
        </w:numPr>
        <w:spacing w:line="360" w:lineRule="auto"/>
        <w:jc w:val="both"/>
        <w:rPr>
          <w:rFonts w:ascii="Times New Roman" w:hAnsi="Times New Roman" w:cs="Times New Roman"/>
          <w:bCs/>
          <w:color w:val="000000" w:themeColor="text1"/>
          <w:sz w:val="24"/>
          <w:szCs w:val="24"/>
        </w:rPr>
      </w:pPr>
      <w:r w:rsidRPr="003B0DB0">
        <w:rPr>
          <w:rFonts w:ascii="Times New Roman" w:hAnsi="Times New Roman" w:cs="Times New Roman"/>
          <w:bCs/>
          <w:color w:val="000000" w:themeColor="text1"/>
          <w:sz w:val="24"/>
          <w:szCs w:val="24"/>
        </w:rPr>
        <w:t>Wawancara ( Interview )</w:t>
      </w:r>
    </w:p>
    <w:p w:rsidR="00AA158B" w:rsidRPr="003B0DB0" w:rsidRDefault="00A27063" w:rsidP="003B0DB0">
      <w:pPr>
        <w:spacing w:line="360" w:lineRule="auto"/>
        <w:jc w:val="both"/>
        <w:rPr>
          <w:rFonts w:ascii="Times New Roman" w:hAnsi="Times New Roman" w:cs="Times New Roman"/>
          <w:b/>
          <w:color w:val="000000" w:themeColor="text1"/>
          <w:sz w:val="24"/>
          <w:szCs w:val="24"/>
        </w:rPr>
      </w:pPr>
      <w:r w:rsidRPr="003B0DB0">
        <w:rPr>
          <w:rFonts w:ascii="Times New Roman" w:hAnsi="Times New Roman" w:cs="Times New Roman"/>
          <w:b/>
          <w:color w:val="000000" w:themeColor="text1"/>
          <w:sz w:val="24"/>
          <w:szCs w:val="24"/>
        </w:rPr>
        <w:t>Populasi dan Sampel</w:t>
      </w:r>
    </w:p>
    <w:p w:rsidR="00A27063" w:rsidRPr="003B0DB0" w:rsidRDefault="00A27063" w:rsidP="003B0DB0">
      <w:pPr>
        <w:spacing w:line="360" w:lineRule="auto"/>
        <w:ind w:firstLine="720"/>
        <w:jc w:val="both"/>
        <w:rPr>
          <w:rFonts w:ascii="Times New Roman" w:hAnsi="Times New Roman" w:cs="Times New Roman"/>
          <w:bCs/>
          <w:sz w:val="24"/>
          <w:szCs w:val="24"/>
        </w:rPr>
      </w:pPr>
      <w:proofErr w:type="gramStart"/>
      <w:r w:rsidRPr="003B0DB0">
        <w:rPr>
          <w:rFonts w:ascii="Times New Roman" w:hAnsi="Times New Roman" w:cs="Times New Roman"/>
        </w:rPr>
        <w:t xml:space="preserve">Populasi dalam penelitian ini adalah </w:t>
      </w:r>
      <w:r w:rsidRPr="003B0DB0">
        <w:rPr>
          <w:rFonts w:ascii="Times New Roman" w:hAnsi="Times New Roman" w:cs="Times New Roman"/>
          <w:bCs/>
          <w:sz w:val="24"/>
          <w:szCs w:val="24"/>
        </w:rPr>
        <w:t>karyawan yang bekerja dilapangan PT Djuanda Lestari Sawit.</w:t>
      </w:r>
      <w:proofErr w:type="gramEnd"/>
      <w:r w:rsidRPr="003B0DB0">
        <w:rPr>
          <w:rFonts w:ascii="Times New Roman" w:hAnsi="Times New Roman" w:cs="Times New Roman"/>
          <w:bCs/>
          <w:sz w:val="24"/>
          <w:szCs w:val="24"/>
        </w:rPr>
        <w:t xml:space="preserve"> </w:t>
      </w:r>
      <w:proofErr w:type="gramStart"/>
      <w:r w:rsidRPr="003B0DB0">
        <w:rPr>
          <w:rFonts w:ascii="Times New Roman" w:hAnsi="Times New Roman" w:cs="Times New Roman"/>
          <w:bCs/>
          <w:sz w:val="24"/>
          <w:szCs w:val="24"/>
        </w:rPr>
        <w:t>Dari data yang diperoleh ada 252 karyawan yang bekerja dilapangan dan dijadikan sebagai populasi.</w:t>
      </w:r>
      <w:proofErr w:type="gramEnd"/>
      <w:r w:rsidRPr="003B0DB0">
        <w:rPr>
          <w:rFonts w:ascii="Times New Roman" w:hAnsi="Times New Roman" w:cs="Times New Roman"/>
          <w:bCs/>
          <w:sz w:val="24"/>
          <w:szCs w:val="24"/>
        </w:rPr>
        <w:t xml:space="preserve"> </w:t>
      </w:r>
      <w:r w:rsidRPr="003B0DB0">
        <w:rPr>
          <w:rFonts w:ascii="Times New Roman" w:hAnsi="Times New Roman" w:cs="Times New Roman"/>
          <w:sz w:val="24"/>
          <w:szCs w:val="24"/>
        </w:rPr>
        <w:t xml:space="preserve">Sampel yang digunakan rumus </w:t>
      </w:r>
      <w:r w:rsidRPr="003B0DB0">
        <w:rPr>
          <w:rFonts w:ascii="Times New Roman" w:hAnsi="Times New Roman" w:cs="Times New Roman"/>
          <w:i/>
          <w:sz w:val="24"/>
          <w:szCs w:val="24"/>
        </w:rPr>
        <w:t xml:space="preserve">Slovin, </w:t>
      </w:r>
      <w:r w:rsidRPr="003B0DB0">
        <w:rPr>
          <w:rFonts w:ascii="Times New Roman" w:eastAsiaTheme="minorEastAsia" w:hAnsi="Times New Roman" w:cs="Times New Roman"/>
          <w:bCs/>
          <w:sz w:val="24"/>
          <w:szCs w:val="24"/>
        </w:rPr>
        <w:t>dengan jumlah 71</w:t>
      </w:r>
      <w:proofErr w:type="gramStart"/>
      <w:r w:rsidRPr="003B0DB0">
        <w:rPr>
          <w:rFonts w:ascii="Times New Roman" w:eastAsiaTheme="minorEastAsia" w:hAnsi="Times New Roman" w:cs="Times New Roman"/>
          <w:bCs/>
          <w:sz w:val="24"/>
          <w:szCs w:val="24"/>
        </w:rPr>
        <w:t>,59</w:t>
      </w:r>
      <w:proofErr w:type="gramEnd"/>
      <w:r w:rsidRPr="003B0DB0">
        <w:rPr>
          <w:rFonts w:ascii="Times New Roman" w:eastAsiaTheme="minorEastAsia" w:hAnsi="Times New Roman" w:cs="Times New Roman"/>
          <w:bCs/>
          <w:sz w:val="24"/>
          <w:szCs w:val="24"/>
        </w:rPr>
        <w:t xml:space="preserve"> dibulatkan menjadi 72 sampel dari 252 populasi</w:t>
      </w:r>
    </w:p>
    <w:p w:rsidR="00A27063" w:rsidRPr="003B0DB0" w:rsidRDefault="00A27063" w:rsidP="003B0DB0">
      <w:pPr>
        <w:pStyle w:val="Heading3"/>
        <w:spacing w:before="0" w:after="0" w:afterAutospacing="0" w:line="360" w:lineRule="auto"/>
        <w:rPr>
          <w:color w:val="000000" w:themeColor="text1"/>
          <w:sz w:val="24"/>
          <w:szCs w:val="24"/>
        </w:rPr>
      </w:pPr>
      <w:r w:rsidRPr="003B0DB0">
        <w:rPr>
          <w:color w:val="000000" w:themeColor="text1"/>
          <w:sz w:val="24"/>
          <w:szCs w:val="24"/>
        </w:rPr>
        <w:t>Uji Validitas</w:t>
      </w:r>
    </w:p>
    <w:p w:rsidR="00A27063" w:rsidRPr="003B0DB0" w:rsidRDefault="00A27063" w:rsidP="003B0DB0">
      <w:pPr>
        <w:spacing w:line="360" w:lineRule="auto"/>
        <w:ind w:firstLine="720"/>
        <w:jc w:val="both"/>
        <w:rPr>
          <w:rFonts w:ascii="Times New Roman" w:hAnsi="Times New Roman" w:cs="Times New Roman"/>
          <w:color w:val="000000" w:themeColor="text1"/>
          <w:sz w:val="24"/>
          <w:szCs w:val="24"/>
        </w:rPr>
      </w:pPr>
      <w:r w:rsidRPr="003B0DB0">
        <w:rPr>
          <w:rFonts w:ascii="Times New Roman" w:hAnsi="Times New Roman" w:cs="Times New Roman"/>
          <w:color w:val="000000" w:themeColor="text1"/>
          <w:sz w:val="24"/>
          <w:szCs w:val="24"/>
        </w:rPr>
        <w:t xml:space="preserve">Sebuah instrumen dikatakan valid apabila mampu mengukur </w:t>
      </w:r>
      <w:proofErr w:type="gramStart"/>
      <w:r w:rsidRPr="003B0DB0">
        <w:rPr>
          <w:rFonts w:ascii="Times New Roman" w:hAnsi="Times New Roman" w:cs="Times New Roman"/>
          <w:color w:val="000000" w:themeColor="text1"/>
          <w:sz w:val="24"/>
          <w:szCs w:val="24"/>
        </w:rPr>
        <w:t>apa</w:t>
      </w:r>
      <w:proofErr w:type="gramEnd"/>
      <w:r w:rsidRPr="003B0DB0">
        <w:rPr>
          <w:rFonts w:ascii="Times New Roman" w:hAnsi="Times New Roman" w:cs="Times New Roman"/>
          <w:color w:val="000000" w:themeColor="text1"/>
          <w:sz w:val="24"/>
          <w:szCs w:val="24"/>
        </w:rPr>
        <w:t xml:space="preserve"> yang diinginkan. </w:t>
      </w:r>
      <w:proofErr w:type="gramStart"/>
      <w:r w:rsidRPr="003B0DB0">
        <w:rPr>
          <w:rFonts w:ascii="Times New Roman" w:hAnsi="Times New Roman" w:cs="Times New Roman"/>
          <w:color w:val="000000" w:themeColor="text1"/>
          <w:sz w:val="24"/>
          <w:szCs w:val="24"/>
        </w:rPr>
        <w:t>Sebuah instrumen dikatakan valid apabila dapat mengungkap data dari variabel yang diteliti secara tepat.</w:t>
      </w:r>
      <w:proofErr w:type="gramEnd"/>
      <w:r w:rsidRPr="003B0DB0">
        <w:rPr>
          <w:rFonts w:ascii="Times New Roman" w:hAnsi="Times New Roman" w:cs="Times New Roman"/>
          <w:color w:val="000000" w:themeColor="text1"/>
          <w:sz w:val="24"/>
          <w:szCs w:val="24"/>
        </w:rPr>
        <w:t xml:space="preserve"> </w:t>
      </w:r>
      <w:proofErr w:type="gramStart"/>
      <w:r w:rsidRPr="003B0DB0">
        <w:rPr>
          <w:rFonts w:ascii="Times New Roman" w:hAnsi="Times New Roman" w:cs="Times New Roman"/>
          <w:color w:val="000000" w:themeColor="text1"/>
          <w:sz w:val="24"/>
          <w:szCs w:val="24"/>
        </w:rPr>
        <w:t>Tinggi rendahnya instumen menunjukkan sejauh mana data yang terkumpul tidak menyimpang dari gambaran tentang variabel yang dimaksud.</w:t>
      </w:r>
      <w:proofErr w:type="gramEnd"/>
      <w:r w:rsidRPr="003B0DB0">
        <w:rPr>
          <w:rFonts w:ascii="Times New Roman" w:hAnsi="Times New Roman" w:cs="Times New Roman"/>
          <w:color w:val="000000" w:themeColor="text1"/>
          <w:sz w:val="24"/>
          <w:szCs w:val="24"/>
        </w:rPr>
        <w:t xml:space="preserve"> Tingkat validitas dapat diukur dengan </w:t>
      </w:r>
      <w:proofErr w:type="gramStart"/>
      <w:r w:rsidRPr="003B0DB0">
        <w:rPr>
          <w:rFonts w:ascii="Times New Roman" w:hAnsi="Times New Roman" w:cs="Times New Roman"/>
          <w:color w:val="000000" w:themeColor="text1"/>
          <w:sz w:val="24"/>
          <w:szCs w:val="24"/>
        </w:rPr>
        <w:t>cara</w:t>
      </w:r>
      <w:proofErr w:type="gramEnd"/>
      <w:r w:rsidRPr="003B0DB0">
        <w:rPr>
          <w:rFonts w:ascii="Times New Roman" w:hAnsi="Times New Roman" w:cs="Times New Roman"/>
          <w:color w:val="000000" w:themeColor="text1"/>
          <w:sz w:val="24"/>
          <w:szCs w:val="24"/>
        </w:rPr>
        <w:t xml:space="preserve"> membandingkan nilai </w:t>
      </w:r>
      <w:r w:rsidRPr="003B0DB0">
        <w:rPr>
          <w:rFonts w:ascii="Times New Roman" w:hAnsi="Times New Roman" w:cs="Times New Roman"/>
          <w:i/>
          <w:iCs/>
          <w:color w:val="000000" w:themeColor="text1"/>
          <w:sz w:val="24"/>
          <w:szCs w:val="24"/>
        </w:rPr>
        <w:t xml:space="preserve">hitung r (correlation item total correlation) </w:t>
      </w:r>
      <w:r w:rsidRPr="003B0DB0">
        <w:rPr>
          <w:rFonts w:ascii="Times New Roman" w:hAnsi="Times New Roman" w:cs="Times New Roman"/>
          <w:color w:val="000000" w:themeColor="text1"/>
          <w:sz w:val="24"/>
          <w:szCs w:val="24"/>
        </w:rPr>
        <w:t xml:space="preserve">dengan nilai </w:t>
      </w:r>
      <w:r w:rsidRPr="003B0DB0">
        <w:rPr>
          <w:rFonts w:ascii="Times New Roman" w:hAnsi="Times New Roman" w:cs="Times New Roman"/>
          <w:i/>
          <w:iCs/>
          <w:color w:val="000000" w:themeColor="text1"/>
          <w:sz w:val="24"/>
          <w:szCs w:val="24"/>
        </w:rPr>
        <w:t xml:space="preserve">tabel r </w:t>
      </w:r>
      <w:r w:rsidRPr="003B0DB0">
        <w:rPr>
          <w:rFonts w:ascii="Times New Roman" w:hAnsi="Times New Roman" w:cs="Times New Roman"/>
          <w:color w:val="000000" w:themeColor="text1"/>
          <w:sz w:val="24"/>
          <w:szCs w:val="24"/>
        </w:rPr>
        <w:t xml:space="preserve">dengan ketentuan untuk </w:t>
      </w:r>
      <w:r w:rsidRPr="003B0DB0">
        <w:rPr>
          <w:rFonts w:ascii="Times New Roman" w:hAnsi="Times New Roman" w:cs="Times New Roman"/>
          <w:i/>
          <w:iCs/>
          <w:color w:val="000000" w:themeColor="text1"/>
          <w:sz w:val="24"/>
          <w:szCs w:val="24"/>
        </w:rPr>
        <w:t xml:space="preserve">degree of freedom </w:t>
      </w:r>
      <w:r w:rsidRPr="003B0DB0">
        <w:rPr>
          <w:rFonts w:ascii="Times New Roman" w:hAnsi="Times New Roman" w:cs="Times New Roman"/>
          <w:color w:val="000000" w:themeColor="text1"/>
          <w:sz w:val="24"/>
          <w:szCs w:val="24"/>
        </w:rPr>
        <w:t xml:space="preserve">(df) = n-k, dimana n adalah jumlah sampel dan k adalah jumlah variabel independen. </w:t>
      </w:r>
      <w:proofErr w:type="gramStart"/>
      <w:r w:rsidRPr="003B0DB0">
        <w:rPr>
          <w:rFonts w:ascii="Times New Roman" w:hAnsi="Times New Roman" w:cs="Times New Roman"/>
          <w:color w:val="000000" w:themeColor="text1"/>
          <w:sz w:val="24"/>
          <w:szCs w:val="24"/>
        </w:rPr>
        <w:t>Bila :</w:t>
      </w:r>
      <w:proofErr w:type="gramEnd"/>
    </w:p>
    <w:p w:rsidR="00A27063" w:rsidRPr="003B0DB0" w:rsidRDefault="00A27063" w:rsidP="003B0DB0">
      <w:pPr>
        <w:spacing w:line="360" w:lineRule="auto"/>
        <w:ind w:firstLine="720"/>
        <w:jc w:val="both"/>
        <w:rPr>
          <w:rFonts w:ascii="Times New Roman" w:hAnsi="Times New Roman" w:cs="Times New Roman"/>
          <w:color w:val="000000" w:themeColor="text1"/>
          <w:sz w:val="24"/>
          <w:szCs w:val="24"/>
        </w:rPr>
      </w:pPr>
      <w:r w:rsidRPr="003B0DB0">
        <w:rPr>
          <w:rFonts w:ascii="Times New Roman" w:hAnsi="Times New Roman" w:cs="Times New Roman"/>
          <w:color w:val="000000" w:themeColor="text1"/>
          <w:sz w:val="24"/>
          <w:szCs w:val="24"/>
        </w:rPr>
        <w:t xml:space="preserve"> </w:t>
      </w:r>
      <w:proofErr w:type="gramStart"/>
      <w:r w:rsidRPr="003B0DB0">
        <w:rPr>
          <w:rFonts w:ascii="Times New Roman" w:hAnsi="Times New Roman" w:cs="Times New Roman"/>
          <w:i/>
          <w:iCs/>
          <w:color w:val="000000" w:themeColor="text1"/>
          <w:sz w:val="24"/>
          <w:szCs w:val="24"/>
        </w:rPr>
        <w:t>r</w:t>
      </w:r>
      <w:proofErr w:type="gramEnd"/>
      <w:r w:rsidRPr="003B0DB0">
        <w:rPr>
          <w:rFonts w:ascii="Times New Roman" w:hAnsi="Times New Roman" w:cs="Times New Roman"/>
          <w:i/>
          <w:iCs/>
          <w:color w:val="000000" w:themeColor="text1"/>
          <w:sz w:val="24"/>
          <w:szCs w:val="24"/>
        </w:rPr>
        <w:t xml:space="preserve"> hitung </w:t>
      </w:r>
      <w:r w:rsidRPr="003B0DB0">
        <w:rPr>
          <w:rFonts w:ascii="Times New Roman" w:hAnsi="Times New Roman" w:cs="Times New Roman"/>
          <w:color w:val="000000" w:themeColor="text1"/>
          <w:sz w:val="24"/>
          <w:szCs w:val="24"/>
        </w:rPr>
        <w:t xml:space="preserve">&gt; </w:t>
      </w:r>
      <w:r w:rsidRPr="003B0DB0">
        <w:rPr>
          <w:rFonts w:ascii="Times New Roman" w:hAnsi="Times New Roman" w:cs="Times New Roman"/>
          <w:i/>
          <w:iCs/>
          <w:color w:val="000000" w:themeColor="text1"/>
          <w:sz w:val="24"/>
          <w:szCs w:val="24"/>
        </w:rPr>
        <w:t xml:space="preserve">r tabel </w:t>
      </w:r>
      <w:r w:rsidRPr="003B0DB0">
        <w:rPr>
          <w:rFonts w:ascii="Times New Roman" w:hAnsi="Times New Roman" w:cs="Times New Roman"/>
          <w:color w:val="000000" w:themeColor="text1"/>
          <w:sz w:val="24"/>
          <w:szCs w:val="24"/>
        </w:rPr>
        <w:t xml:space="preserve">, berarti pernyataan tersebut dinyatakan valid. </w:t>
      </w:r>
    </w:p>
    <w:p w:rsidR="00A27063" w:rsidRPr="003B0DB0" w:rsidRDefault="00A27063" w:rsidP="003B0DB0">
      <w:pPr>
        <w:spacing w:line="360" w:lineRule="auto"/>
        <w:ind w:firstLine="720"/>
        <w:jc w:val="both"/>
        <w:rPr>
          <w:rFonts w:ascii="Times New Roman" w:hAnsi="Times New Roman" w:cs="Times New Roman"/>
          <w:color w:val="000000" w:themeColor="text1"/>
          <w:sz w:val="24"/>
          <w:szCs w:val="24"/>
        </w:rPr>
      </w:pPr>
      <w:proofErr w:type="gramStart"/>
      <w:r w:rsidRPr="003B0DB0">
        <w:rPr>
          <w:rFonts w:ascii="Times New Roman" w:hAnsi="Times New Roman" w:cs="Times New Roman"/>
          <w:i/>
          <w:iCs/>
          <w:color w:val="000000" w:themeColor="text1"/>
          <w:sz w:val="24"/>
          <w:szCs w:val="24"/>
        </w:rPr>
        <w:t>r</w:t>
      </w:r>
      <w:proofErr w:type="gramEnd"/>
      <w:r w:rsidRPr="003B0DB0">
        <w:rPr>
          <w:rFonts w:ascii="Times New Roman" w:hAnsi="Times New Roman" w:cs="Times New Roman"/>
          <w:i/>
          <w:iCs/>
          <w:color w:val="000000" w:themeColor="text1"/>
          <w:sz w:val="24"/>
          <w:szCs w:val="24"/>
        </w:rPr>
        <w:t xml:space="preserve"> hitung </w:t>
      </w:r>
      <w:r w:rsidRPr="003B0DB0">
        <w:rPr>
          <w:rFonts w:ascii="Times New Roman" w:hAnsi="Times New Roman" w:cs="Times New Roman"/>
          <w:color w:val="000000" w:themeColor="text1"/>
          <w:sz w:val="24"/>
          <w:szCs w:val="24"/>
        </w:rPr>
        <w:t xml:space="preserve">&lt; </w:t>
      </w:r>
      <w:r w:rsidRPr="003B0DB0">
        <w:rPr>
          <w:rFonts w:ascii="Times New Roman" w:hAnsi="Times New Roman" w:cs="Times New Roman"/>
          <w:i/>
          <w:iCs/>
          <w:color w:val="000000" w:themeColor="text1"/>
          <w:sz w:val="24"/>
          <w:szCs w:val="24"/>
        </w:rPr>
        <w:t xml:space="preserve">r tabel </w:t>
      </w:r>
      <w:r w:rsidRPr="003B0DB0">
        <w:rPr>
          <w:rFonts w:ascii="Times New Roman" w:hAnsi="Times New Roman" w:cs="Times New Roman"/>
          <w:color w:val="000000" w:themeColor="text1"/>
          <w:sz w:val="24"/>
          <w:szCs w:val="24"/>
        </w:rPr>
        <w:t>, berarti pernyataan tersebut dinyatakan tidak valid.</w:t>
      </w:r>
    </w:p>
    <w:p w:rsidR="00A27063" w:rsidRPr="003B0DB0" w:rsidRDefault="00A27063" w:rsidP="003B0DB0">
      <w:pPr>
        <w:spacing w:line="360" w:lineRule="auto"/>
        <w:outlineLvl w:val="2"/>
        <w:rPr>
          <w:rFonts w:ascii="Times New Roman" w:hAnsi="Times New Roman" w:cs="Times New Roman"/>
          <w:b/>
          <w:bCs/>
          <w:color w:val="000000" w:themeColor="text1"/>
          <w:sz w:val="24"/>
        </w:rPr>
      </w:pPr>
      <w:r w:rsidRPr="003B0DB0">
        <w:rPr>
          <w:rFonts w:ascii="Times New Roman" w:hAnsi="Times New Roman" w:cs="Times New Roman"/>
          <w:b/>
          <w:bCs/>
          <w:color w:val="000000" w:themeColor="text1"/>
          <w:sz w:val="24"/>
        </w:rPr>
        <w:t xml:space="preserve">Uji Reliabilitas </w:t>
      </w:r>
    </w:p>
    <w:p w:rsidR="00A27063" w:rsidRPr="003B0DB0" w:rsidRDefault="00A27063" w:rsidP="003B0DB0">
      <w:pPr>
        <w:spacing w:line="360" w:lineRule="auto"/>
        <w:ind w:firstLine="720"/>
        <w:jc w:val="both"/>
        <w:rPr>
          <w:rFonts w:ascii="Times New Roman" w:hAnsi="Times New Roman" w:cs="Times New Roman"/>
          <w:color w:val="000000" w:themeColor="text1"/>
          <w:sz w:val="24"/>
          <w:szCs w:val="24"/>
        </w:rPr>
      </w:pPr>
      <w:proofErr w:type="gramStart"/>
      <w:r w:rsidRPr="003B0DB0">
        <w:rPr>
          <w:rFonts w:ascii="Times New Roman" w:hAnsi="Times New Roman" w:cs="Times New Roman"/>
          <w:color w:val="000000" w:themeColor="text1"/>
          <w:sz w:val="24"/>
          <w:szCs w:val="24"/>
        </w:rPr>
        <w:lastRenderedPageBreak/>
        <w:t>Reliabilitas tingkat kepercayaan dari hasil suatu pengukuran.</w:t>
      </w:r>
      <w:proofErr w:type="gramEnd"/>
      <w:r w:rsidRPr="003B0DB0">
        <w:rPr>
          <w:rFonts w:ascii="Times New Roman" w:hAnsi="Times New Roman" w:cs="Times New Roman"/>
          <w:color w:val="000000" w:themeColor="text1"/>
          <w:sz w:val="24"/>
          <w:szCs w:val="24"/>
        </w:rPr>
        <w:t xml:space="preserve"> Pengkuran yang memiliki reliabilitas tinggi yaitu, pengukuran yang mampu memberikan hasil ukur yang terpercaya </w:t>
      </w:r>
      <w:proofErr w:type="gramStart"/>
      <w:r w:rsidRPr="003B0DB0">
        <w:rPr>
          <w:rFonts w:ascii="Times New Roman" w:hAnsi="Times New Roman" w:cs="Times New Roman"/>
          <w:color w:val="000000" w:themeColor="text1"/>
          <w:sz w:val="24"/>
          <w:szCs w:val="24"/>
        </w:rPr>
        <w:t>( reliabel</w:t>
      </w:r>
      <w:proofErr w:type="gramEnd"/>
      <w:r w:rsidRPr="003B0DB0">
        <w:rPr>
          <w:rFonts w:ascii="Times New Roman" w:hAnsi="Times New Roman" w:cs="Times New Roman"/>
          <w:color w:val="000000" w:themeColor="text1"/>
          <w:sz w:val="24"/>
          <w:szCs w:val="24"/>
        </w:rPr>
        <w:t xml:space="preserve"> ). Dalam penelitian ini pengujian Reliabelitas kuisioner menggunakan sistem pengukuran sekali saja (</w:t>
      </w:r>
      <w:r w:rsidRPr="003B0DB0">
        <w:rPr>
          <w:rFonts w:ascii="Times New Roman" w:hAnsi="Times New Roman" w:cs="Times New Roman"/>
          <w:i/>
          <w:color w:val="000000" w:themeColor="text1"/>
          <w:sz w:val="24"/>
          <w:szCs w:val="24"/>
        </w:rPr>
        <w:t>one shot</w:t>
      </w:r>
      <w:r w:rsidRPr="003B0DB0">
        <w:rPr>
          <w:rFonts w:ascii="Times New Roman" w:hAnsi="Times New Roman" w:cs="Times New Roman"/>
          <w:color w:val="000000" w:themeColor="text1"/>
          <w:sz w:val="24"/>
          <w:szCs w:val="24"/>
        </w:rPr>
        <w:t xml:space="preserve">). Untuk pengujian Reliabilitasnya digunakan uji statistic </w:t>
      </w:r>
      <w:proofErr w:type="gramStart"/>
      <w:r w:rsidRPr="003B0DB0">
        <w:rPr>
          <w:rFonts w:ascii="Times New Roman" w:hAnsi="Times New Roman" w:cs="Times New Roman"/>
          <w:color w:val="000000" w:themeColor="text1"/>
          <w:sz w:val="24"/>
          <w:szCs w:val="24"/>
        </w:rPr>
        <w:t xml:space="preserve">( </w:t>
      </w:r>
      <w:r w:rsidRPr="003B0DB0">
        <w:rPr>
          <w:rFonts w:ascii="Times New Roman" w:hAnsi="Times New Roman" w:cs="Times New Roman"/>
          <w:i/>
          <w:color w:val="000000" w:themeColor="text1"/>
          <w:sz w:val="24"/>
          <w:szCs w:val="24"/>
        </w:rPr>
        <w:t>cronbach</w:t>
      </w:r>
      <w:proofErr w:type="gramEnd"/>
      <w:r w:rsidRPr="003B0DB0">
        <w:rPr>
          <w:rFonts w:ascii="Times New Roman" w:hAnsi="Times New Roman" w:cs="Times New Roman"/>
          <w:i/>
          <w:color w:val="000000" w:themeColor="text1"/>
          <w:sz w:val="24"/>
          <w:szCs w:val="24"/>
        </w:rPr>
        <w:t xml:space="preserve"> alpha</w:t>
      </w:r>
      <w:r w:rsidRPr="003B0DB0">
        <w:rPr>
          <w:rFonts w:ascii="Times New Roman" w:hAnsi="Times New Roman" w:cs="Times New Roman"/>
          <w:color w:val="000000" w:themeColor="text1"/>
          <w:sz w:val="24"/>
          <w:szCs w:val="24"/>
        </w:rPr>
        <w:t xml:space="preserve">). </w:t>
      </w:r>
      <w:proofErr w:type="gramStart"/>
      <w:r w:rsidRPr="003B0DB0">
        <w:rPr>
          <w:rFonts w:ascii="Times New Roman" w:hAnsi="Times New Roman" w:cs="Times New Roman"/>
          <w:color w:val="000000" w:themeColor="text1"/>
          <w:sz w:val="24"/>
          <w:szCs w:val="24"/>
        </w:rPr>
        <w:t xml:space="preserve">Suatu variabel dikatakan Reliable jika memiliki nilai </w:t>
      </w:r>
      <w:r w:rsidRPr="003B0DB0">
        <w:rPr>
          <w:rFonts w:ascii="Times New Roman" w:hAnsi="Times New Roman" w:cs="Times New Roman"/>
          <w:i/>
          <w:color w:val="000000" w:themeColor="text1"/>
          <w:sz w:val="24"/>
          <w:szCs w:val="24"/>
        </w:rPr>
        <w:t>Cronbach Apha</w:t>
      </w:r>
      <w:r w:rsidRPr="003B0DB0">
        <w:rPr>
          <w:rFonts w:ascii="Times New Roman" w:hAnsi="Times New Roman" w:cs="Times New Roman"/>
          <w:color w:val="000000" w:themeColor="text1"/>
          <w:sz w:val="24"/>
          <w:szCs w:val="24"/>
        </w:rPr>
        <w:t xml:space="preserve"> &gt; 0.60.</w:t>
      </w:r>
      <w:proofErr w:type="gramEnd"/>
    </w:p>
    <w:p w:rsidR="00A27063" w:rsidRPr="003B0DB0" w:rsidRDefault="00A27063" w:rsidP="003B0DB0">
      <w:pPr>
        <w:pStyle w:val="Heading3"/>
        <w:spacing w:before="0" w:after="0" w:afterAutospacing="0" w:line="360" w:lineRule="auto"/>
        <w:rPr>
          <w:color w:val="000000" w:themeColor="text1"/>
          <w:sz w:val="24"/>
          <w:szCs w:val="24"/>
        </w:rPr>
      </w:pPr>
      <w:r w:rsidRPr="003B0DB0">
        <w:rPr>
          <w:color w:val="000000" w:themeColor="text1"/>
          <w:sz w:val="24"/>
          <w:szCs w:val="24"/>
          <w:lang w:val="id-ID"/>
        </w:rPr>
        <w:t>U</w:t>
      </w:r>
      <w:r w:rsidRPr="003B0DB0">
        <w:rPr>
          <w:color w:val="000000" w:themeColor="text1"/>
          <w:sz w:val="24"/>
          <w:szCs w:val="24"/>
        </w:rPr>
        <w:t>ji Asumsi Klasik</w:t>
      </w:r>
    </w:p>
    <w:p w:rsidR="00A27063" w:rsidRPr="003B0DB0" w:rsidRDefault="00A27063" w:rsidP="003B0DB0">
      <w:pPr>
        <w:spacing w:line="360" w:lineRule="auto"/>
        <w:jc w:val="both"/>
        <w:rPr>
          <w:rFonts w:ascii="Times New Roman" w:hAnsi="Times New Roman" w:cs="Times New Roman"/>
          <w:b/>
          <w:color w:val="000000" w:themeColor="text1"/>
          <w:sz w:val="24"/>
          <w:szCs w:val="24"/>
        </w:rPr>
      </w:pPr>
      <w:r w:rsidRPr="003B0DB0">
        <w:rPr>
          <w:rFonts w:ascii="Times New Roman" w:hAnsi="Times New Roman" w:cs="Times New Roman"/>
          <w:b/>
          <w:color w:val="000000" w:themeColor="text1"/>
          <w:sz w:val="24"/>
          <w:szCs w:val="24"/>
        </w:rPr>
        <w:t xml:space="preserve"> </w:t>
      </w:r>
      <w:proofErr w:type="gramStart"/>
      <w:r w:rsidRPr="003B0DB0">
        <w:rPr>
          <w:rFonts w:ascii="Times New Roman" w:hAnsi="Times New Roman" w:cs="Times New Roman"/>
          <w:b/>
          <w:color w:val="000000" w:themeColor="text1"/>
          <w:sz w:val="24"/>
          <w:szCs w:val="24"/>
        </w:rPr>
        <w:t>uji</w:t>
      </w:r>
      <w:proofErr w:type="gramEnd"/>
      <w:r w:rsidRPr="003B0DB0">
        <w:rPr>
          <w:rFonts w:ascii="Times New Roman" w:hAnsi="Times New Roman" w:cs="Times New Roman"/>
          <w:b/>
          <w:color w:val="000000" w:themeColor="text1"/>
          <w:sz w:val="24"/>
          <w:szCs w:val="24"/>
        </w:rPr>
        <w:t xml:space="preserve"> Normalitas</w:t>
      </w:r>
    </w:p>
    <w:p w:rsidR="00A27063" w:rsidRPr="003B0DB0" w:rsidRDefault="00A27063" w:rsidP="003B0DB0">
      <w:pPr>
        <w:spacing w:line="360" w:lineRule="auto"/>
        <w:ind w:firstLine="426"/>
        <w:jc w:val="both"/>
        <w:rPr>
          <w:rFonts w:ascii="Times New Roman" w:hAnsi="Times New Roman" w:cs="Times New Roman"/>
          <w:color w:val="000000" w:themeColor="text1"/>
          <w:sz w:val="24"/>
          <w:szCs w:val="24"/>
        </w:rPr>
      </w:pPr>
      <w:r w:rsidRPr="003B0DB0">
        <w:rPr>
          <w:rFonts w:ascii="Times New Roman" w:hAnsi="Times New Roman" w:cs="Times New Roman"/>
          <w:color w:val="000000" w:themeColor="text1"/>
          <w:sz w:val="24"/>
          <w:szCs w:val="24"/>
        </w:rPr>
        <w:t xml:space="preserve">Uji normalitas dapat dilakukan dengan menggunakan </w:t>
      </w:r>
      <w:r w:rsidRPr="003B0DB0">
        <w:rPr>
          <w:rFonts w:ascii="Times New Roman" w:hAnsi="Times New Roman" w:cs="Times New Roman"/>
          <w:i/>
          <w:color w:val="000000" w:themeColor="text1"/>
          <w:sz w:val="24"/>
          <w:szCs w:val="24"/>
        </w:rPr>
        <w:t xml:space="preserve">one sample kolmogorov Smirnov </w:t>
      </w:r>
      <w:r w:rsidRPr="003B0DB0">
        <w:rPr>
          <w:rFonts w:ascii="Times New Roman" w:hAnsi="Times New Roman" w:cs="Times New Roman"/>
          <w:color w:val="000000" w:themeColor="text1"/>
          <w:sz w:val="24"/>
          <w:szCs w:val="24"/>
        </w:rPr>
        <w:t>yaitu dengan ketentuan apabila nilai ssignifikan diatas 0</w:t>
      </w:r>
      <w:proofErr w:type="gramStart"/>
      <w:r w:rsidRPr="003B0DB0">
        <w:rPr>
          <w:rFonts w:ascii="Times New Roman" w:hAnsi="Times New Roman" w:cs="Times New Roman"/>
          <w:color w:val="000000" w:themeColor="text1"/>
          <w:sz w:val="24"/>
          <w:szCs w:val="24"/>
        </w:rPr>
        <w:t>,05</w:t>
      </w:r>
      <w:proofErr w:type="gramEnd"/>
      <w:r w:rsidRPr="003B0DB0">
        <w:rPr>
          <w:rFonts w:ascii="Times New Roman" w:hAnsi="Times New Roman" w:cs="Times New Roman"/>
          <w:color w:val="000000" w:themeColor="text1"/>
          <w:sz w:val="24"/>
          <w:szCs w:val="24"/>
        </w:rPr>
        <w:t xml:space="preserve"> maka data terdistribusi normal. Sedangkan jika hasil one sample </w:t>
      </w:r>
      <w:r w:rsidRPr="003B0DB0">
        <w:rPr>
          <w:rFonts w:ascii="Times New Roman" w:hAnsi="Times New Roman" w:cs="Times New Roman"/>
          <w:i/>
          <w:color w:val="000000" w:themeColor="text1"/>
          <w:sz w:val="24"/>
          <w:szCs w:val="24"/>
        </w:rPr>
        <w:t>Kolmogorov Smirnov</w:t>
      </w:r>
      <w:r w:rsidRPr="003B0DB0">
        <w:rPr>
          <w:rFonts w:ascii="Times New Roman" w:hAnsi="Times New Roman" w:cs="Times New Roman"/>
          <w:color w:val="000000" w:themeColor="text1"/>
          <w:sz w:val="24"/>
          <w:szCs w:val="24"/>
        </w:rPr>
        <w:t xml:space="preserve"> menunjukan nilai signifikan dibawah 0</w:t>
      </w:r>
      <w:proofErr w:type="gramStart"/>
      <w:r w:rsidRPr="003B0DB0">
        <w:rPr>
          <w:rFonts w:ascii="Times New Roman" w:hAnsi="Times New Roman" w:cs="Times New Roman"/>
          <w:color w:val="000000" w:themeColor="text1"/>
          <w:sz w:val="24"/>
          <w:szCs w:val="24"/>
        </w:rPr>
        <w:t>,05</w:t>
      </w:r>
      <w:proofErr w:type="gramEnd"/>
      <w:r w:rsidRPr="003B0DB0">
        <w:rPr>
          <w:rFonts w:ascii="Times New Roman" w:hAnsi="Times New Roman" w:cs="Times New Roman"/>
          <w:color w:val="000000" w:themeColor="text1"/>
          <w:sz w:val="24"/>
          <w:szCs w:val="24"/>
        </w:rPr>
        <w:t xml:space="preserve"> maka data tidak terdistribusi normal.</w:t>
      </w:r>
    </w:p>
    <w:p w:rsidR="00A27063" w:rsidRPr="003B0DB0" w:rsidRDefault="00A27063" w:rsidP="003B0DB0">
      <w:pPr>
        <w:spacing w:line="360" w:lineRule="auto"/>
        <w:jc w:val="both"/>
        <w:rPr>
          <w:rFonts w:ascii="Times New Roman" w:hAnsi="Times New Roman" w:cs="Times New Roman"/>
          <w:b/>
          <w:color w:val="000000" w:themeColor="text1"/>
          <w:sz w:val="24"/>
          <w:szCs w:val="24"/>
        </w:rPr>
      </w:pPr>
      <w:r w:rsidRPr="003B0DB0">
        <w:rPr>
          <w:rFonts w:ascii="Times New Roman" w:hAnsi="Times New Roman" w:cs="Times New Roman"/>
          <w:b/>
          <w:color w:val="000000" w:themeColor="text1"/>
          <w:sz w:val="24"/>
          <w:szCs w:val="24"/>
        </w:rPr>
        <w:t>Uji Heteroskedasitas</w:t>
      </w:r>
    </w:p>
    <w:p w:rsidR="00A27063" w:rsidRPr="003B0DB0" w:rsidRDefault="00A27063" w:rsidP="003B0DB0">
      <w:pPr>
        <w:spacing w:line="360" w:lineRule="auto"/>
        <w:ind w:firstLine="426"/>
        <w:jc w:val="both"/>
        <w:rPr>
          <w:rFonts w:ascii="Times New Roman" w:hAnsi="Times New Roman" w:cs="Times New Roman"/>
          <w:color w:val="000000" w:themeColor="text1"/>
          <w:sz w:val="24"/>
          <w:szCs w:val="24"/>
        </w:rPr>
      </w:pPr>
      <w:r w:rsidRPr="003B0DB0">
        <w:rPr>
          <w:rFonts w:ascii="Times New Roman" w:hAnsi="Times New Roman" w:cs="Times New Roman"/>
          <w:color w:val="000000" w:themeColor="text1"/>
          <w:sz w:val="24"/>
          <w:szCs w:val="24"/>
        </w:rPr>
        <w:t xml:space="preserve">Uji ini bertujuan untuk menguji apakah model regresi terjadi ketidaksamaan varian darii residual satu pengamatan ke pengamatan lain. Untuk menjelaskan untuk mendeteksi ada tidaknya heteroskedastisitas dilakukan dengan </w:t>
      </w:r>
      <w:proofErr w:type="gramStart"/>
      <w:r w:rsidRPr="003B0DB0">
        <w:rPr>
          <w:rFonts w:ascii="Times New Roman" w:hAnsi="Times New Roman" w:cs="Times New Roman"/>
          <w:color w:val="000000" w:themeColor="text1"/>
          <w:sz w:val="24"/>
          <w:szCs w:val="24"/>
        </w:rPr>
        <w:t>cara</w:t>
      </w:r>
      <w:proofErr w:type="gramEnd"/>
      <w:r w:rsidRPr="003B0DB0">
        <w:rPr>
          <w:rFonts w:ascii="Times New Roman" w:hAnsi="Times New Roman" w:cs="Times New Roman"/>
          <w:color w:val="000000" w:themeColor="text1"/>
          <w:sz w:val="24"/>
          <w:szCs w:val="24"/>
        </w:rPr>
        <w:t xml:space="preserve"> melihat grafik </w:t>
      </w:r>
      <w:r w:rsidRPr="003B0DB0">
        <w:rPr>
          <w:rFonts w:ascii="Times New Roman" w:hAnsi="Times New Roman" w:cs="Times New Roman"/>
          <w:i/>
          <w:color w:val="000000" w:themeColor="text1"/>
          <w:sz w:val="24"/>
          <w:szCs w:val="24"/>
        </w:rPr>
        <w:t>flot</w:t>
      </w:r>
      <w:r w:rsidRPr="003B0DB0">
        <w:rPr>
          <w:rFonts w:ascii="Times New Roman" w:hAnsi="Times New Roman" w:cs="Times New Roman"/>
          <w:color w:val="000000" w:themeColor="text1"/>
          <w:sz w:val="24"/>
          <w:szCs w:val="24"/>
        </w:rPr>
        <w:t xml:space="preserve"> anttara nilai prediksi variabel terikat (</w:t>
      </w:r>
      <w:r w:rsidRPr="003B0DB0">
        <w:rPr>
          <w:rFonts w:ascii="Times New Roman" w:hAnsi="Times New Roman" w:cs="Times New Roman"/>
          <w:i/>
          <w:color w:val="000000" w:themeColor="text1"/>
          <w:sz w:val="24"/>
          <w:szCs w:val="24"/>
        </w:rPr>
        <w:t>Zread</w:t>
      </w:r>
      <w:r w:rsidRPr="003B0DB0">
        <w:rPr>
          <w:rFonts w:ascii="Times New Roman" w:hAnsi="Times New Roman" w:cs="Times New Roman"/>
          <w:color w:val="000000" w:themeColor="text1"/>
          <w:sz w:val="24"/>
          <w:szCs w:val="24"/>
        </w:rPr>
        <w:t xml:space="preserve">) dengan residulnya (Sresia). </w:t>
      </w:r>
      <w:proofErr w:type="gramStart"/>
      <w:r w:rsidRPr="003B0DB0">
        <w:rPr>
          <w:rFonts w:ascii="Times New Roman" w:hAnsi="Times New Roman" w:cs="Times New Roman"/>
          <w:color w:val="000000" w:themeColor="text1"/>
          <w:sz w:val="24"/>
          <w:szCs w:val="24"/>
        </w:rPr>
        <w:t xml:space="preserve">Apabila tidak ada pola yang jelas, serta titik-titik menyebar diatas dan dibawah angka 0 </w:t>
      </w:r>
      <w:r w:rsidRPr="003B0DB0">
        <w:rPr>
          <w:rFonts w:ascii="Times New Roman" w:hAnsi="Times New Roman" w:cs="Times New Roman"/>
          <w:color w:val="000000" w:themeColor="text1"/>
          <w:sz w:val="24"/>
          <w:szCs w:val="24"/>
        </w:rPr>
        <w:lastRenderedPageBreak/>
        <w:t>(nol) pada sumbu Y, maka dapat disimpulkan tidak terjadi (bebas) heteroskedasitas dalam data.</w:t>
      </w:r>
      <w:proofErr w:type="gramEnd"/>
    </w:p>
    <w:p w:rsidR="00A27063" w:rsidRPr="003B0DB0" w:rsidRDefault="00A27063" w:rsidP="003B0DB0">
      <w:pPr>
        <w:spacing w:line="360" w:lineRule="auto"/>
        <w:jc w:val="both"/>
        <w:rPr>
          <w:rFonts w:ascii="Times New Roman" w:hAnsi="Times New Roman" w:cs="Times New Roman"/>
          <w:b/>
          <w:color w:val="000000" w:themeColor="text1"/>
          <w:sz w:val="24"/>
          <w:szCs w:val="24"/>
        </w:rPr>
      </w:pPr>
      <w:r w:rsidRPr="003B0DB0">
        <w:rPr>
          <w:rFonts w:ascii="Times New Roman" w:hAnsi="Times New Roman" w:cs="Times New Roman"/>
          <w:b/>
          <w:color w:val="000000" w:themeColor="text1"/>
          <w:sz w:val="24"/>
          <w:szCs w:val="24"/>
        </w:rPr>
        <w:t>Uji Multikolinearitas</w:t>
      </w:r>
    </w:p>
    <w:p w:rsidR="00A27063" w:rsidRPr="003B0DB0" w:rsidRDefault="00A27063" w:rsidP="003B0DB0">
      <w:pPr>
        <w:spacing w:line="360" w:lineRule="auto"/>
        <w:ind w:firstLine="426"/>
        <w:jc w:val="both"/>
        <w:rPr>
          <w:rFonts w:ascii="Times New Roman" w:hAnsi="Times New Roman" w:cs="Times New Roman"/>
          <w:color w:val="000000" w:themeColor="text1"/>
          <w:sz w:val="24"/>
          <w:szCs w:val="24"/>
        </w:rPr>
      </w:pPr>
      <w:r w:rsidRPr="003B0DB0">
        <w:rPr>
          <w:rFonts w:ascii="Times New Roman" w:hAnsi="Times New Roman" w:cs="Times New Roman"/>
          <w:color w:val="000000" w:themeColor="text1"/>
          <w:sz w:val="24"/>
          <w:szCs w:val="24"/>
        </w:rPr>
        <w:t>Menurut Ghozali, (2016:91) uji multikolinearitas dimaksudkan untuk menguji apakah model regresi ditemukan adanya kolerasi antar variabel bebas (independen). Apabila terjadi korelasi antara variabel bebas, maka terdapat probem multikolinearitas pada model regresi tersebut.</w:t>
      </w:r>
    </w:p>
    <w:p w:rsidR="00A27063" w:rsidRPr="003B0DB0" w:rsidRDefault="00A27063" w:rsidP="003B0DB0">
      <w:pPr>
        <w:pStyle w:val="Heading3"/>
        <w:spacing w:before="0" w:after="0" w:afterAutospacing="0" w:line="360" w:lineRule="auto"/>
        <w:rPr>
          <w:color w:val="000000" w:themeColor="text1"/>
          <w:sz w:val="24"/>
          <w:szCs w:val="24"/>
        </w:rPr>
      </w:pPr>
      <w:r w:rsidRPr="003B0DB0">
        <w:rPr>
          <w:color w:val="000000" w:themeColor="text1"/>
          <w:sz w:val="24"/>
          <w:szCs w:val="24"/>
        </w:rPr>
        <w:t xml:space="preserve">Analisis Koefisien Determinasi </w:t>
      </w:r>
      <w:proofErr w:type="gramStart"/>
      <w:r w:rsidRPr="003B0DB0">
        <w:rPr>
          <w:color w:val="000000" w:themeColor="text1"/>
          <w:sz w:val="24"/>
          <w:szCs w:val="24"/>
        </w:rPr>
        <w:t>( R²</w:t>
      </w:r>
      <w:proofErr w:type="gramEnd"/>
      <w:r w:rsidRPr="003B0DB0">
        <w:rPr>
          <w:color w:val="000000" w:themeColor="text1"/>
          <w:sz w:val="24"/>
          <w:szCs w:val="24"/>
        </w:rPr>
        <w:t xml:space="preserve">) </w:t>
      </w:r>
    </w:p>
    <w:p w:rsidR="00A27063" w:rsidRPr="003B0DB0" w:rsidRDefault="00A27063" w:rsidP="003B0DB0">
      <w:pPr>
        <w:spacing w:line="360" w:lineRule="auto"/>
        <w:ind w:firstLine="720"/>
        <w:jc w:val="both"/>
        <w:rPr>
          <w:rFonts w:ascii="Times New Roman" w:hAnsi="Times New Roman" w:cs="Times New Roman"/>
          <w:color w:val="000000" w:themeColor="text1"/>
          <w:sz w:val="24"/>
          <w:szCs w:val="24"/>
        </w:rPr>
      </w:pPr>
      <w:proofErr w:type="gramStart"/>
      <w:r w:rsidRPr="003B0DB0">
        <w:rPr>
          <w:rFonts w:ascii="Times New Roman" w:hAnsi="Times New Roman" w:cs="Times New Roman"/>
          <w:color w:val="000000" w:themeColor="text1"/>
          <w:sz w:val="24"/>
          <w:szCs w:val="24"/>
        </w:rPr>
        <w:t>Untuk mengetahui seberapa jauh variabel independen dapat menjelaskan variabel deoenden, maka perlu diketahui nilai koefisien determinasi.</w:t>
      </w:r>
      <w:proofErr w:type="gramEnd"/>
      <w:r w:rsidRPr="003B0DB0">
        <w:rPr>
          <w:rFonts w:ascii="Times New Roman" w:hAnsi="Times New Roman" w:cs="Times New Roman"/>
          <w:color w:val="000000" w:themeColor="text1"/>
          <w:sz w:val="24"/>
          <w:szCs w:val="24"/>
        </w:rPr>
        <w:t xml:space="preserve"> </w:t>
      </w:r>
      <w:proofErr w:type="gramStart"/>
      <w:r w:rsidRPr="003B0DB0">
        <w:rPr>
          <w:rFonts w:ascii="Times New Roman" w:hAnsi="Times New Roman" w:cs="Times New Roman"/>
          <w:color w:val="000000" w:themeColor="text1"/>
          <w:sz w:val="24"/>
          <w:szCs w:val="24"/>
        </w:rPr>
        <w:t>Nilai R² ini berkisar antara 0-1, semakin mendekati 1 nilai R² tersebut berarti semakin besar variabel independen (X) mampu menerangkan variabel dependen (Y).</w:t>
      </w:r>
      <w:proofErr w:type="gramEnd"/>
      <w:r w:rsidRPr="003B0DB0">
        <w:rPr>
          <w:rFonts w:ascii="Times New Roman" w:hAnsi="Times New Roman" w:cs="Times New Roman"/>
          <w:color w:val="000000" w:themeColor="text1"/>
          <w:sz w:val="24"/>
          <w:szCs w:val="24"/>
        </w:rPr>
        <w:t xml:space="preserve"> Analisis terhadap bebas </w:t>
      </w:r>
      <w:proofErr w:type="gramStart"/>
      <w:r w:rsidRPr="003B0DB0">
        <w:rPr>
          <w:rFonts w:ascii="Times New Roman" w:hAnsi="Times New Roman" w:cs="Times New Roman"/>
          <w:color w:val="000000" w:themeColor="text1"/>
          <w:sz w:val="24"/>
          <w:szCs w:val="24"/>
        </w:rPr>
        <w:t>( X</w:t>
      </w:r>
      <w:r w:rsidRPr="003B0DB0">
        <w:rPr>
          <w:rFonts w:ascii="Times New Roman" w:hAnsi="Times New Roman" w:cs="Times New Roman"/>
          <w:color w:val="000000" w:themeColor="text1"/>
          <w:sz w:val="24"/>
          <w:szCs w:val="24"/>
          <w:vertAlign w:val="subscript"/>
        </w:rPr>
        <w:t>1</w:t>
      </w:r>
      <w:proofErr w:type="gramEnd"/>
      <w:r w:rsidRPr="003B0DB0">
        <w:rPr>
          <w:rFonts w:ascii="Times New Roman" w:hAnsi="Times New Roman" w:cs="Times New Roman"/>
          <w:color w:val="000000" w:themeColor="text1"/>
          <w:sz w:val="24"/>
          <w:szCs w:val="24"/>
        </w:rPr>
        <w:t>, X</w:t>
      </w:r>
      <w:r w:rsidRPr="003B0DB0">
        <w:rPr>
          <w:rFonts w:ascii="Times New Roman" w:hAnsi="Times New Roman" w:cs="Times New Roman"/>
          <w:color w:val="000000" w:themeColor="text1"/>
          <w:sz w:val="24"/>
          <w:szCs w:val="24"/>
          <w:vertAlign w:val="subscript"/>
        </w:rPr>
        <w:t>2</w:t>
      </w:r>
      <w:r w:rsidRPr="003B0DB0">
        <w:rPr>
          <w:rFonts w:ascii="Times New Roman" w:hAnsi="Times New Roman" w:cs="Times New Roman"/>
          <w:color w:val="000000" w:themeColor="text1"/>
          <w:sz w:val="24"/>
          <w:szCs w:val="24"/>
        </w:rPr>
        <w:t>, dan X</w:t>
      </w:r>
      <w:r w:rsidRPr="003B0DB0">
        <w:rPr>
          <w:rFonts w:ascii="Times New Roman" w:hAnsi="Times New Roman" w:cs="Times New Roman"/>
          <w:color w:val="000000" w:themeColor="text1"/>
          <w:sz w:val="24"/>
          <w:szCs w:val="24"/>
          <w:vertAlign w:val="subscript"/>
        </w:rPr>
        <w:t>3</w:t>
      </w:r>
      <w:r w:rsidRPr="003B0DB0">
        <w:rPr>
          <w:rFonts w:ascii="Times New Roman" w:hAnsi="Times New Roman" w:cs="Times New Roman"/>
          <w:color w:val="000000" w:themeColor="text1"/>
          <w:sz w:val="24"/>
          <w:szCs w:val="24"/>
        </w:rPr>
        <w:t>) dapat menerangkan hubungan perubahan variabel terikat (Y). Sifat-sifat R-square sangat dipengaruhi oleh banyaknya variabel independen, dimana semakin banyak variabel bebas semakin besar nilai R² Sugiyono, (2015:35)</w:t>
      </w:r>
    </w:p>
    <w:p w:rsidR="00A27063" w:rsidRPr="003B0DB0" w:rsidRDefault="00A27063" w:rsidP="003B0DB0">
      <w:pPr>
        <w:pStyle w:val="Heading3"/>
        <w:spacing w:before="0" w:after="0" w:afterAutospacing="0" w:line="360" w:lineRule="auto"/>
        <w:rPr>
          <w:color w:val="000000" w:themeColor="text1"/>
          <w:sz w:val="24"/>
          <w:szCs w:val="24"/>
        </w:rPr>
      </w:pPr>
      <w:bookmarkStart w:id="4" w:name="_Toc152897751"/>
      <w:bookmarkStart w:id="5" w:name="_Toc174996454"/>
      <w:r w:rsidRPr="003B0DB0">
        <w:rPr>
          <w:color w:val="000000" w:themeColor="text1"/>
          <w:sz w:val="24"/>
          <w:szCs w:val="24"/>
          <w:lang w:val="id-ID"/>
        </w:rPr>
        <w:t xml:space="preserve">Analisis </w:t>
      </w:r>
      <w:r w:rsidRPr="003B0DB0">
        <w:rPr>
          <w:color w:val="000000" w:themeColor="text1"/>
          <w:sz w:val="24"/>
          <w:szCs w:val="24"/>
        </w:rPr>
        <w:t>Regresi Linear Berganda</w:t>
      </w:r>
      <w:bookmarkEnd w:id="4"/>
      <w:bookmarkEnd w:id="5"/>
    </w:p>
    <w:p w:rsidR="00A27063" w:rsidRPr="003B0DB0" w:rsidRDefault="00A27063" w:rsidP="003B0DB0">
      <w:pPr>
        <w:spacing w:line="360" w:lineRule="auto"/>
        <w:jc w:val="both"/>
        <w:rPr>
          <w:rFonts w:ascii="Times New Roman" w:hAnsi="Times New Roman" w:cs="Times New Roman"/>
          <w:color w:val="000000" w:themeColor="text1"/>
          <w:sz w:val="24"/>
          <w:szCs w:val="24"/>
        </w:rPr>
      </w:pPr>
      <w:r w:rsidRPr="003B0DB0">
        <w:rPr>
          <w:rFonts w:ascii="Times New Roman" w:hAnsi="Times New Roman" w:cs="Times New Roman"/>
          <w:color w:val="000000" w:themeColor="text1"/>
          <w:sz w:val="24"/>
          <w:szCs w:val="24"/>
        </w:rPr>
        <w:tab/>
      </w:r>
      <w:proofErr w:type="gramStart"/>
      <w:r w:rsidRPr="003B0DB0">
        <w:rPr>
          <w:rFonts w:ascii="Times New Roman" w:hAnsi="Times New Roman" w:cs="Times New Roman"/>
          <w:color w:val="000000" w:themeColor="text1"/>
          <w:sz w:val="24"/>
          <w:szCs w:val="24"/>
        </w:rPr>
        <w:t>Penelitian ini menggunakan analisis linear berganda.</w:t>
      </w:r>
      <w:proofErr w:type="gramEnd"/>
      <w:r w:rsidRPr="003B0DB0">
        <w:rPr>
          <w:rFonts w:ascii="Times New Roman" w:hAnsi="Times New Roman" w:cs="Times New Roman"/>
          <w:color w:val="000000" w:themeColor="text1"/>
          <w:sz w:val="24"/>
          <w:szCs w:val="24"/>
        </w:rPr>
        <w:t xml:space="preserve"> Regresi linear berganda merupakan model regresi yang melibatkan lebih dari satu </w:t>
      </w:r>
      <w:proofErr w:type="gramStart"/>
      <w:r w:rsidRPr="003B0DB0">
        <w:rPr>
          <w:rFonts w:ascii="Times New Roman" w:hAnsi="Times New Roman" w:cs="Times New Roman"/>
          <w:color w:val="000000" w:themeColor="text1"/>
          <w:sz w:val="24"/>
          <w:szCs w:val="24"/>
        </w:rPr>
        <w:t>variabel  independen</w:t>
      </w:r>
      <w:proofErr w:type="gramEnd"/>
      <w:r w:rsidRPr="003B0DB0">
        <w:rPr>
          <w:rFonts w:ascii="Times New Roman" w:hAnsi="Times New Roman" w:cs="Times New Roman"/>
          <w:color w:val="000000" w:themeColor="text1"/>
          <w:sz w:val="24"/>
          <w:szCs w:val="24"/>
        </w:rPr>
        <w:t xml:space="preserve">. </w:t>
      </w:r>
      <w:proofErr w:type="gramStart"/>
      <w:r w:rsidRPr="003B0DB0">
        <w:rPr>
          <w:rFonts w:ascii="Times New Roman" w:hAnsi="Times New Roman" w:cs="Times New Roman"/>
          <w:color w:val="000000" w:themeColor="text1"/>
          <w:sz w:val="24"/>
          <w:szCs w:val="24"/>
        </w:rPr>
        <w:t xml:space="preserve">Analisis regresi linear berganda dilakukan untuk mengetahui </w:t>
      </w:r>
      <w:r w:rsidRPr="003B0DB0">
        <w:rPr>
          <w:rFonts w:ascii="Times New Roman" w:hAnsi="Times New Roman" w:cs="Times New Roman"/>
          <w:color w:val="000000" w:themeColor="text1"/>
          <w:sz w:val="24"/>
          <w:szCs w:val="24"/>
        </w:rPr>
        <w:lastRenderedPageBreak/>
        <w:t>arah dan seberapa besar pengaruh variabel independen terhadap variabel dependen (Ghozali, 2018).</w:t>
      </w:r>
      <w:proofErr w:type="gramEnd"/>
      <w:r w:rsidRPr="003B0DB0">
        <w:rPr>
          <w:rFonts w:ascii="Times New Roman" w:hAnsi="Times New Roman" w:cs="Times New Roman"/>
          <w:color w:val="000000" w:themeColor="text1"/>
          <w:sz w:val="24"/>
          <w:szCs w:val="24"/>
        </w:rPr>
        <w:t xml:space="preserve"> </w:t>
      </w:r>
      <w:proofErr w:type="gramStart"/>
      <w:r w:rsidRPr="003B0DB0">
        <w:rPr>
          <w:rFonts w:ascii="Times New Roman" w:hAnsi="Times New Roman" w:cs="Times New Roman"/>
          <w:color w:val="000000" w:themeColor="text1"/>
          <w:sz w:val="24"/>
          <w:szCs w:val="24"/>
        </w:rPr>
        <w:t>Data yang digunakan biasanya berskala interval atau rasio.</w:t>
      </w:r>
      <w:proofErr w:type="gramEnd"/>
      <w:r w:rsidRPr="003B0DB0">
        <w:rPr>
          <w:rFonts w:ascii="Times New Roman" w:hAnsi="Times New Roman" w:cs="Times New Roman"/>
          <w:color w:val="000000" w:themeColor="text1"/>
          <w:sz w:val="24"/>
          <w:szCs w:val="24"/>
        </w:rPr>
        <w:t xml:space="preserve"> Rumus dari regresi linear berganda (multiple linear </w:t>
      </w:r>
      <w:proofErr w:type="gramStart"/>
      <w:r w:rsidRPr="003B0DB0">
        <w:rPr>
          <w:rFonts w:ascii="Times New Roman" w:hAnsi="Times New Roman" w:cs="Times New Roman"/>
          <w:color w:val="000000" w:themeColor="text1"/>
          <w:sz w:val="24"/>
          <w:szCs w:val="24"/>
        </w:rPr>
        <w:t>regretion</w:t>
      </w:r>
      <w:proofErr w:type="gramEnd"/>
      <w:r w:rsidRPr="003B0DB0">
        <w:rPr>
          <w:rFonts w:ascii="Times New Roman" w:hAnsi="Times New Roman" w:cs="Times New Roman"/>
          <w:color w:val="000000" w:themeColor="text1"/>
          <w:sz w:val="24"/>
          <w:szCs w:val="24"/>
        </w:rPr>
        <w:t xml:space="preserve">) adalah sebagai berikut: </w:t>
      </w:r>
    </w:p>
    <w:p w:rsidR="00A27063" w:rsidRPr="003B0DB0" w:rsidRDefault="00A27063" w:rsidP="003B0DB0">
      <w:pPr>
        <w:spacing w:line="360" w:lineRule="auto"/>
        <w:ind w:left="142" w:firstLine="284"/>
        <w:rPr>
          <w:rFonts w:ascii="Times New Roman" w:hAnsi="Times New Roman" w:cs="Times New Roman"/>
          <w:b/>
          <w:color w:val="000000" w:themeColor="text1"/>
          <w:sz w:val="24"/>
          <w:szCs w:val="24"/>
        </w:rPr>
      </w:pPr>
      <w:r w:rsidRPr="003B0DB0">
        <w:rPr>
          <w:rFonts w:ascii="Times New Roman" w:hAnsi="Times New Roman" w:cs="Times New Roman"/>
          <w:b/>
          <w:color w:val="000000" w:themeColor="text1"/>
          <w:sz w:val="24"/>
          <w:szCs w:val="24"/>
        </w:rPr>
        <w:t>Y= a + b</w:t>
      </w:r>
      <w:r w:rsidRPr="003B0DB0">
        <w:rPr>
          <w:rFonts w:ascii="Times New Roman" w:hAnsi="Times New Roman" w:cs="Times New Roman"/>
          <w:b/>
          <w:color w:val="000000" w:themeColor="text1"/>
          <w:sz w:val="24"/>
          <w:szCs w:val="24"/>
          <w:vertAlign w:val="subscript"/>
        </w:rPr>
        <w:t>1</w:t>
      </w:r>
      <w:r w:rsidRPr="003B0DB0">
        <w:rPr>
          <w:rFonts w:ascii="Times New Roman" w:hAnsi="Times New Roman" w:cs="Times New Roman"/>
          <w:b/>
          <w:color w:val="000000" w:themeColor="text1"/>
          <w:sz w:val="24"/>
          <w:szCs w:val="24"/>
        </w:rPr>
        <w:t>X</w:t>
      </w:r>
      <w:r w:rsidRPr="003B0DB0">
        <w:rPr>
          <w:rFonts w:ascii="Times New Roman" w:hAnsi="Times New Roman" w:cs="Times New Roman"/>
          <w:b/>
          <w:color w:val="000000" w:themeColor="text1"/>
          <w:sz w:val="24"/>
          <w:szCs w:val="24"/>
          <w:vertAlign w:val="subscript"/>
        </w:rPr>
        <w:t>1</w:t>
      </w:r>
      <w:r w:rsidRPr="003B0DB0">
        <w:rPr>
          <w:rFonts w:ascii="Times New Roman" w:hAnsi="Times New Roman" w:cs="Times New Roman"/>
          <w:b/>
          <w:color w:val="000000" w:themeColor="text1"/>
          <w:sz w:val="24"/>
          <w:szCs w:val="24"/>
        </w:rPr>
        <w:t xml:space="preserve"> + b</w:t>
      </w:r>
      <w:r w:rsidRPr="003B0DB0">
        <w:rPr>
          <w:rFonts w:ascii="Times New Roman" w:hAnsi="Times New Roman" w:cs="Times New Roman"/>
          <w:b/>
          <w:color w:val="000000" w:themeColor="text1"/>
          <w:sz w:val="24"/>
          <w:szCs w:val="24"/>
          <w:vertAlign w:val="subscript"/>
        </w:rPr>
        <w:t>2</w:t>
      </w:r>
      <w:r w:rsidRPr="003B0DB0">
        <w:rPr>
          <w:rFonts w:ascii="Times New Roman" w:hAnsi="Times New Roman" w:cs="Times New Roman"/>
          <w:b/>
          <w:color w:val="000000" w:themeColor="text1"/>
          <w:sz w:val="24"/>
          <w:szCs w:val="24"/>
        </w:rPr>
        <w:t>X</w:t>
      </w:r>
      <w:r w:rsidRPr="003B0DB0">
        <w:rPr>
          <w:rFonts w:ascii="Times New Roman" w:hAnsi="Times New Roman" w:cs="Times New Roman"/>
          <w:b/>
          <w:color w:val="000000" w:themeColor="text1"/>
          <w:sz w:val="24"/>
          <w:szCs w:val="24"/>
          <w:vertAlign w:val="subscript"/>
        </w:rPr>
        <w:t>2</w:t>
      </w:r>
      <w:r w:rsidRPr="003B0DB0">
        <w:rPr>
          <w:rFonts w:ascii="Times New Roman" w:hAnsi="Times New Roman" w:cs="Times New Roman"/>
          <w:b/>
          <w:color w:val="000000" w:themeColor="text1"/>
          <w:sz w:val="24"/>
          <w:szCs w:val="24"/>
        </w:rPr>
        <w:t xml:space="preserve"> + b</w:t>
      </w:r>
      <w:r w:rsidRPr="003B0DB0">
        <w:rPr>
          <w:rFonts w:ascii="Times New Roman" w:hAnsi="Times New Roman" w:cs="Times New Roman"/>
          <w:b/>
          <w:color w:val="000000" w:themeColor="text1"/>
          <w:sz w:val="24"/>
          <w:szCs w:val="24"/>
          <w:vertAlign w:val="subscript"/>
        </w:rPr>
        <w:t>3</w:t>
      </w:r>
      <w:r w:rsidRPr="003B0DB0">
        <w:rPr>
          <w:rFonts w:ascii="Times New Roman" w:hAnsi="Times New Roman" w:cs="Times New Roman"/>
          <w:b/>
          <w:color w:val="000000" w:themeColor="text1"/>
          <w:sz w:val="24"/>
          <w:szCs w:val="24"/>
        </w:rPr>
        <w:t>X</w:t>
      </w:r>
      <w:r w:rsidRPr="003B0DB0">
        <w:rPr>
          <w:rFonts w:ascii="Times New Roman" w:hAnsi="Times New Roman" w:cs="Times New Roman"/>
          <w:b/>
          <w:color w:val="000000" w:themeColor="text1"/>
          <w:sz w:val="24"/>
          <w:szCs w:val="24"/>
          <w:vertAlign w:val="subscript"/>
        </w:rPr>
        <w:t>3</w:t>
      </w:r>
      <w:r w:rsidRPr="003B0DB0">
        <w:rPr>
          <w:rFonts w:ascii="Times New Roman" w:hAnsi="Times New Roman" w:cs="Times New Roman"/>
          <w:b/>
          <w:color w:val="000000" w:themeColor="text1"/>
          <w:sz w:val="24"/>
          <w:szCs w:val="24"/>
        </w:rPr>
        <w:t xml:space="preserve"> + e</w:t>
      </w:r>
    </w:p>
    <w:p w:rsidR="00A27063" w:rsidRPr="003B0DB0" w:rsidRDefault="00A27063" w:rsidP="003B0DB0">
      <w:pPr>
        <w:spacing w:line="360" w:lineRule="auto"/>
        <w:jc w:val="both"/>
        <w:rPr>
          <w:rFonts w:ascii="Times New Roman" w:hAnsi="Times New Roman" w:cs="Times New Roman"/>
          <w:color w:val="000000" w:themeColor="text1"/>
          <w:sz w:val="24"/>
          <w:szCs w:val="24"/>
        </w:rPr>
      </w:pPr>
      <w:proofErr w:type="gramStart"/>
      <w:r w:rsidRPr="003B0DB0">
        <w:rPr>
          <w:rFonts w:ascii="Times New Roman" w:hAnsi="Times New Roman" w:cs="Times New Roman"/>
          <w:color w:val="000000" w:themeColor="text1"/>
          <w:sz w:val="24"/>
          <w:szCs w:val="24"/>
        </w:rPr>
        <w:t>Keterangan :</w:t>
      </w:r>
      <w:proofErr w:type="gramEnd"/>
      <w:r w:rsidRPr="003B0DB0">
        <w:rPr>
          <w:rFonts w:ascii="Times New Roman" w:hAnsi="Times New Roman" w:cs="Times New Roman"/>
          <w:color w:val="000000" w:themeColor="text1"/>
          <w:sz w:val="24"/>
          <w:szCs w:val="24"/>
        </w:rPr>
        <w:t xml:space="preserve"> </w:t>
      </w:r>
    </w:p>
    <w:p w:rsidR="00A27063" w:rsidRPr="003B0DB0" w:rsidRDefault="00A27063" w:rsidP="003B0DB0">
      <w:pPr>
        <w:spacing w:line="360" w:lineRule="auto"/>
        <w:jc w:val="both"/>
        <w:rPr>
          <w:rFonts w:ascii="Times New Roman" w:hAnsi="Times New Roman" w:cs="Times New Roman"/>
          <w:color w:val="000000" w:themeColor="text1"/>
          <w:sz w:val="24"/>
          <w:szCs w:val="24"/>
        </w:rPr>
      </w:pPr>
      <w:r w:rsidRPr="003B0DB0">
        <w:rPr>
          <w:rFonts w:ascii="Times New Roman" w:hAnsi="Times New Roman" w:cs="Times New Roman"/>
          <w:color w:val="000000" w:themeColor="text1"/>
          <w:sz w:val="24"/>
          <w:szCs w:val="24"/>
        </w:rPr>
        <w:t xml:space="preserve">Y = Kinerja Karyawan </w:t>
      </w:r>
    </w:p>
    <w:p w:rsidR="00A27063" w:rsidRPr="003B0DB0" w:rsidRDefault="00A27063" w:rsidP="003B0DB0">
      <w:pPr>
        <w:spacing w:line="360" w:lineRule="auto"/>
        <w:jc w:val="both"/>
        <w:rPr>
          <w:rFonts w:ascii="Times New Roman" w:hAnsi="Times New Roman" w:cs="Times New Roman"/>
          <w:color w:val="000000" w:themeColor="text1"/>
          <w:sz w:val="24"/>
          <w:szCs w:val="24"/>
        </w:rPr>
      </w:pPr>
      <w:r w:rsidRPr="003B0DB0">
        <w:rPr>
          <w:rFonts w:ascii="Times New Roman" w:hAnsi="Times New Roman" w:cs="Times New Roman"/>
          <w:color w:val="000000" w:themeColor="text1"/>
          <w:sz w:val="24"/>
          <w:szCs w:val="24"/>
        </w:rPr>
        <w:t>X</w:t>
      </w:r>
      <w:r w:rsidRPr="003B0DB0">
        <w:rPr>
          <w:rFonts w:ascii="Times New Roman" w:hAnsi="Times New Roman" w:cs="Times New Roman"/>
          <w:color w:val="000000" w:themeColor="text1"/>
          <w:sz w:val="24"/>
          <w:szCs w:val="24"/>
          <w:vertAlign w:val="subscript"/>
        </w:rPr>
        <w:t>1</w:t>
      </w:r>
      <w:r w:rsidRPr="003B0DB0">
        <w:rPr>
          <w:rFonts w:ascii="Times New Roman" w:hAnsi="Times New Roman" w:cs="Times New Roman"/>
          <w:color w:val="000000" w:themeColor="text1"/>
          <w:sz w:val="24"/>
          <w:szCs w:val="24"/>
        </w:rPr>
        <w:t xml:space="preserve"> = Komunikasi Kerja</w:t>
      </w:r>
    </w:p>
    <w:p w:rsidR="00A27063" w:rsidRPr="003B0DB0" w:rsidRDefault="00A27063" w:rsidP="003B0DB0">
      <w:pPr>
        <w:spacing w:line="360" w:lineRule="auto"/>
        <w:jc w:val="both"/>
        <w:rPr>
          <w:rFonts w:ascii="Times New Roman" w:hAnsi="Times New Roman" w:cs="Times New Roman"/>
          <w:color w:val="000000" w:themeColor="text1"/>
          <w:sz w:val="24"/>
          <w:szCs w:val="24"/>
        </w:rPr>
      </w:pPr>
      <w:r w:rsidRPr="003B0DB0">
        <w:rPr>
          <w:rFonts w:ascii="Times New Roman" w:hAnsi="Times New Roman" w:cs="Times New Roman"/>
          <w:color w:val="000000" w:themeColor="text1"/>
          <w:sz w:val="24"/>
          <w:szCs w:val="24"/>
        </w:rPr>
        <w:t>X</w:t>
      </w:r>
      <w:r w:rsidRPr="003B0DB0">
        <w:rPr>
          <w:rFonts w:ascii="Times New Roman" w:hAnsi="Times New Roman" w:cs="Times New Roman"/>
          <w:color w:val="000000" w:themeColor="text1"/>
          <w:sz w:val="24"/>
          <w:szCs w:val="24"/>
          <w:vertAlign w:val="subscript"/>
        </w:rPr>
        <w:t>2</w:t>
      </w:r>
      <w:r w:rsidRPr="003B0DB0">
        <w:rPr>
          <w:rFonts w:ascii="Times New Roman" w:hAnsi="Times New Roman" w:cs="Times New Roman"/>
          <w:color w:val="000000" w:themeColor="text1"/>
          <w:sz w:val="24"/>
          <w:szCs w:val="24"/>
        </w:rPr>
        <w:t xml:space="preserve"> = Kemampuan Kerja</w:t>
      </w:r>
    </w:p>
    <w:p w:rsidR="00A27063" w:rsidRPr="003B0DB0" w:rsidRDefault="00A27063" w:rsidP="003B0DB0">
      <w:pPr>
        <w:spacing w:line="360" w:lineRule="auto"/>
        <w:jc w:val="both"/>
        <w:rPr>
          <w:rFonts w:ascii="Times New Roman" w:hAnsi="Times New Roman" w:cs="Times New Roman"/>
          <w:color w:val="000000" w:themeColor="text1"/>
          <w:sz w:val="24"/>
          <w:szCs w:val="24"/>
        </w:rPr>
      </w:pPr>
      <w:r w:rsidRPr="003B0DB0">
        <w:rPr>
          <w:rFonts w:ascii="Times New Roman" w:hAnsi="Times New Roman" w:cs="Times New Roman"/>
          <w:color w:val="000000" w:themeColor="text1"/>
          <w:sz w:val="24"/>
          <w:szCs w:val="24"/>
        </w:rPr>
        <w:t>X</w:t>
      </w:r>
      <w:r w:rsidRPr="003B0DB0">
        <w:rPr>
          <w:rFonts w:ascii="Times New Roman" w:hAnsi="Times New Roman" w:cs="Times New Roman"/>
          <w:color w:val="000000" w:themeColor="text1"/>
          <w:sz w:val="24"/>
          <w:szCs w:val="24"/>
          <w:vertAlign w:val="subscript"/>
        </w:rPr>
        <w:t>3</w:t>
      </w:r>
      <w:r w:rsidRPr="003B0DB0">
        <w:rPr>
          <w:rFonts w:ascii="Times New Roman" w:hAnsi="Times New Roman" w:cs="Times New Roman"/>
          <w:color w:val="000000" w:themeColor="text1"/>
          <w:sz w:val="24"/>
          <w:szCs w:val="24"/>
        </w:rPr>
        <w:t xml:space="preserve"> = Stress Kerja</w:t>
      </w:r>
    </w:p>
    <w:p w:rsidR="00A27063" w:rsidRPr="003B0DB0" w:rsidRDefault="00A27063" w:rsidP="003B0DB0">
      <w:pPr>
        <w:spacing w:line="360" w:lineRule="auto"/>
        <w:jc w:val="both"/>
        <w:rPr>
          <w:rFonts w:ascii="Times New Roman" w:hAnsi="Times New Roman" w:cs="Times New Roman"/>
          <w:color w:val="000000" w:themeColor="text1"/>
          <w:sz w:val="24"/>
          <w:szCs w:val="24"/>
        </w:rPr>
      </w:pPr>
      <w:r w:rsidRPr="003B0DB0">
        <w:rPr>
          <w:rFonts w:ascii="Times New Roman" w:hAnsi="Times New Roman" w:cs="Times New Roman"/>
          <w:color w:val="000000" w:themeColor="text1"/>
          <w:sz w:val="24"/>
          <w:szCs w:val="24"/>
        </w:rPr>
        <w:t xml:space="preserve">a = Konstanta </w:t>
      </w:r>
    </w:p>
    <w:p w:rsidR="00A27063" w:rsidRPr="003B0DB0" w:rsidRDefault="00A27063" w:rsidP="003B0DB0">
      <w:pPr>
        <w:spacing w:line="360" w:lineRule="auto"/>
        <w:jc w:val="both"/>
        <w:rPr>
          <w:rFonts w:ascii="Times New Roman" w:hAnsi="Times New Roman" w:cs="Times New Roman"/>
          <w:color w:val="000000" w:themeColor="text1"/>
          <w:sz w:val="24"/>
          <w:szCs w:val="24"/>
        </w:rPr>
      </w:pPr>
      <w:r w:rsidRPr="003B0DB0">
        <w:rPr>
          <w:rFonts w:ascii="Times New Roman" w:hAnsi="Times New Roman" w:cs="Times New Roman"/>
          <w:color w:val="000000" w:themeColor="text1"/>
          <w:sz w:val="24"/>
          <w:szCs w:val="24"/>
        </w:rPr>
        <w:t>b</w:t>
      </w:r>
      <w:r w:rsidRPr="003B0DB0">
        <w:rPr>
          <w:rFonts w:ascii="Times New Roman" w:hAnsi="Times New Roman" w:cs="Times New Roman"/>
          <w:color w:val="000000" w:themeColor="text1"/>
          <w:sz w:val="24"/>
          <w:szCs w:val="24"/>
          <w:vertAlign w:val="subscript"/>
        </w:rPr>
        <w:t>1</w:t>
      </w:r>
      <w:r w:rsidRPr="003B0DB0">
        <w:rPr>
          <w:rFonts w:ascii="Times New Roman" w:hAnsi="Times New Roman" w:cs="Times New Roman"/>
          <w:color w:val="000000" w:themeColor="text1"/>
          <w:sz w:val="24"/>
          <w:szCs w:val="24"/>
        </w:rPr>
        <w:t>, b</w:t>
      </w:r>
      <w:r w:rsidRPr="003B0DB0">
        <w:rPr>
          <w:rFonts w:ascii="Times New Roman" w:hAnsi="Times New Roman" w:cs="Times New Roman"/>
          <w:color w:val="000000" w:themeColor="text1"/>
          <w:sz w:val="24"/>
          <w:szCs w:val="24"/>
          <w:vertAlign w:val="subscript"/>
        </w:rPr>
        <w:t>2</w:t>
      </w:r>
      <w:r w:rsidRPr="003B0DB0">
        <w:rPr>
          <w:rFonts w:ascii="Times New Roman" w:hAnsi="Times New Roman" w:cs="Times New Roman"/>
          <w:color w:val="000000" w:themeColor="text1"/>
          <w:sz w:val="24"/>
          <w:szCs w:val="24"/>
        </w:rPr>
        <w:t>, b</w:t>
      </w:r>
      <w:r w:rsidRPr="003B0DB0">
        <w:rPr>
          <w:rFonts w:ascii="Times New Roman" w:hAnsi="Times New Roman" w:cs="Times New Roman"/>
          <w:color w:val="000000" w:themeColor="text1"/>
          <w:sz w:val="24"/>
          <w:szCs w:val="24"/>
          <w:vertAlign w:val="subscript"/>
        </w:rPr>
        <w:t>3</w:t>
      </w:r>
      <w:r w:rsidRPr="003B0DB0">
        <w:rPr>
          <w:rFonts w:ascii="Times New Roman" w:hAnsi="Times New Roman" w:cs="Times New Roman"/>
          <w:color w:val="000000" w:themeColor="text1"/>
          <w:sz w:val="24"/>
          <w:szCs w:val="24"/>
        </w:rPr>
        <w:t xml:space="preserve"> = Koefisien regresi Komunikasi kerja, kemampuan kerja dan stress kerja </w:t>
      </w:r>
    </w:p>
    <w:p w:rsidR="00A27063" w:rsidRPr="003B0DB0" w:rsidRDefault="00A27063" w:rsidP="003B0DB0">
      <w:pPr>
        <w:spacing w:line="360" w:lineRule="auto"/>
        <w:jc w:val="both"/>
        <w:rPr>
          <w:rFonts w:ascii="Times New Roman" w:hAnsi="Times New Roman" w:cs="Times New Roman"/>
          <w:color w:val="000000" w:themeColor="text1"/>
          <w:sz w:val="24"/>
          <w:szCs w:val="24"/>
        </w:rPr>
      </w:pPr>
      <w:r w:rsidRPr="003B0DB0">
        <w:rPr>
          <w:rFonts w:ascii="Times New Roman" w:hAnsi="Times New Roman" w:cs="Times New Roman"/>
          <w:color w:val="000000" w:themeColor="text1"/>
          <w:sz w:val="24"/>
          <w:szCs w:val="24"/>
        </w:rPr>
        <w:t xml:space="preserve"> e = Standar Eror</w:t>
      </w:r>
    </w:p>
    <w:p w:rsidR="00A27063" w:rsidRPr="003B0DB0" w:rsidRDefault="00A27063" w:rsidP="003B0DB0">
      <w:pPr>
        <w:pStyle w:val="Heading4"/>
        <w:spacing w:before="0" w:line="360" w:lineRule="auto"/>
        <w:jc w:val="both"/>
        <w:rPr>
          <w:rFonts w:ascii="Times New Roman" w:hAnsi="Times New Roman" w:cs="Times New Roman"/>
          <w:i w:val="0"/>
          <w:color w:val="000000" w:themeColor="text1"/>
          <w:sz w:val="24"/>
          <w:szCs w:val="24"/>
        </w:rPr>
      </w:pPr>
      <w:r w:rsidRPr="003B0DB0">
        <w:rPr>
          <w:rFonts w:ascii="Times New Roman" w:hAnsi="Times New Roman" w:cs="Times New Roman"/>
          <w:i w:val="0"/>
          <w:color w:val="000000" w:themeColor="text1"/>
          <w:sz w:val="24"/>
          <w:szCs w:val="24"/>
        </w:rPr>
        <w:t>Uji Parsial (Uji-t)</w:t>
      </w:r>
    </w:p>
    <w:p w:rsidR="00A27063" w:rsidRPr="003B0DB0" w:rsidRDefault="00A27063" w:rsidP="003B0DB0">
      <w:pPr>
        <w:spacing w:line="360" w:lineRule="auto"/>
        <w:ind w:firstLine="720"/>
        <w:jc w:val="both"/>
        <w:rPr>
          <w:rFonts w:ascii="Times New Roman" w:eastAsiaTheme="minorEastAsia" w:hAnsi="Times New Roman" w:cs="Times New Roman"/>
          <w:sz w:val="24"/>
          <w:szCs w:val="24"/>
        </w:rPr>
      </w:pPr>
      <w:proofErr w:type="gramStart"/>
      <w:r w:rsidRPr="003B0DB0">
        <w:rPr>
          <w:rFonts w:ascii="Times New Roman" w:eastAsiaTheme="minorEastAsia" w:hAnsi="Times New Roman" w:cs="Times New Roman"/>
          <w:sz w:val="24"/>
          <w:szCs w:val="24"/>
        </w:rPr>
        <w:t>Dalam penelitian ini untuk menguji variabel bebas dan variabel terikat secara parsial dapat menggunakan Uji t. Uji t merupakan jawaban sementara terhadap rumusan masalah, yaitu yang menanyakan hubungan antara dua variabel atau lebih.</w:t>
      </w:r>
      <w:proofErr w:type="gramEnd"/>
      <w:r w:rsidRPr="003B0DB0">
        <w:rPr>
          <w:rFonts w:ascii="Times New Roman" w:eastAsiaTheme="minorEastAsia" w:hAnsi="Times New Roman" w:cs="Times New Roman"/>
          <w:sz w:val="24"/>
          <w:szCs w:val="24"/>
        </w:rPr>
        <w:t xml:space="preserve"> </w:t>
      </w:r>
      <w:proofErr w:type="gramStart"/>
      <w:r w:rsidRPr="003B0DB0">
        <w:rPr>
          <w:rFonts w:ascii="Times New Roman" w:eastAsiaTheme="minorEastAsia" w:hAnsi="Times New Roman" w:cs="Times New Roman"/>
          <w:sz w:val="24"/>
          <w:szCs w:val="24"/>
        </w:rPr>
        <w:t>Rancangan pengujian hipotesis digunakan untuk mengetahui korelasi dari dua variabel yang diteliti (Sugiyono, 2019:223).</w:t>
      </w:r>
      <w:proofErr w:type="gramEnd"/>
    </w:p>
    <w:p w:rsidR="00A27063" w:rsidRPr="003B0DB0" w:rsidRDefault="00A27063" w:rsidP="003B0DB0">
      <w:pPr>
        <w:autoSpaceDE w:val="0"/>
        <w:autoSpaceDN w:val="0"/>
        <w:adjustRightInd w:val="0"/>
        <w:spacing w:line="360" w:lineRule="auto"/>
        <w:jc w:val="both"/>
        <w:rPr>
          <w:rFonts w:ascii="Times New Roman" w:hAnsi="Times New Roman" w:cs="Times New Roman"/>
          <w:color w:val="000000" w:themeColor="text1"/>
          <w:sz w:val="24"/>
          <w:szCs w:val="24"/>
        </w:rPr>
      </w:pPr>
      <w:r w:rsidRPr="003B0DB0">
        <w:rPr>
          <w:rFonts w:ascii="Times New Roman" w:hAnsi="Times New Roman" w:cs="Times New Roman"/>
          <w:color w:val="000000" w:themeColor="text1"/>
          <w:sz w:val="24"/>
          <w:szCs w:val="24"/>
        </w:rPr>
        <w:t>a. Pengaruh komunikasi (X</w:t>
      </w:r>
      <w:r w:rsidRPr="003B0DB0">
        <w:rPr>
          <w:rFonts w:ascii="Times New Roman" w:hAnsi="Times New Roman" w:cs="Times New Roman"/>
          <w:color w:val="000000" w:themeColor="text1"/>
          <w:sz w:val="24"/>
          <w:szCs w:val="24"/>
          <w:vertAlign w:val="subscript"/>
        </w:rPr>
        <w:t>1</w:t>
      </w:r>
      <w:r w:rsidRPr="003B0DB0">
        <w:rPr>
          <w:rFonts w:ascii="Times New Roman" w:hAnsi="Times New Roman" w:cs="Times New Roman"/>
          <w:color w:val="000000" w:themeColor="text1"/>
          <w:sz w:val="24"/>
          <w:szCs w:val="24"/>
        </w:rPr>
        <w:t xml:space="preserve">) terhadap kinerja karyawan (Y) </w:t>
      </w:r>
    </w:p>
    <w:p w:rsidR="00A27063" w:rsidRPr="003B0DB0" w:rsidRDefault="00A27063" w:rsidP="003B0DB0">
      <w:pPr>
        <w:numPr>
          <w:ilvl w:val="0"/>
          <w:numId w:val="12"/>
        </w:numPr>
        <w:spacing w:line="360" w:lineRule="auto"/>
        <w:jc w:val="both"/>
        <w:rPr>
          <w:rFonts w:ascii="Times New Roman" w:hAnsi="Times New Roman" w:cs="Times New Roman"/>
          <w:bCs/>
          <w:iCs/>
          <w:color w:val="000000" w:themeColor="text1"/>
          <w:sz w:val="24"/>
          <w:szCs w:val="24"/>
        </w:rPr>
      </w:pPr>
      <w:r w:rsidRPr="003B0DB0">
        <w:rPr>
          <w:rFonts w:ascii="Times New Roman" w:hAnsi="Times New Roman" w:cs="Times New Roman"/>
          <w:bCs/>
          <w:iCs/>
          <w:color w:val="000000" w:themeColor="text1"/>
          <w:sz w:val="24"/>
          <w:szCs w:val="24"/>
        </w:rPr>
        <w:t>H</w:t>
      </w:r>
      <w:r w:rsidRPr="003B0DB0">
        <w:rPr>
          <w:rFonts w:ascii="Times New Roman" w:hAnsi="Times New Roman" w:cs="Times New Roman"/>
          <w:bCs/>
          <w:iCs/>
          <w:color w:val="000000" w:themeColor="text1"/>
          <w:sz w:val="24"/>
          <w:szCs w:val="24"/>
          <w:vertAlign w:val="subscript"/>
        </w:rPr>
        <w:t>o</w:t>
      </w:r>
      <w:r w:rsidRPr="003B0DB0">
        <w:rPr>
          <w:rFonts w:ascii="Times New Roman" w:hAnsi="Times New Roman" w:cs="Times New Roman"/>
          <w:bCs/>
          <w:iCs/>
          <w:color w:val="000000" w:themeColor="text1"/>
          <w:sz w:val="24"/>
          <w:szCs w:val="24"/>
        </w:rPr>
        <w:t xml:space="preserve"> : b</w:t>
      </w:r>
      <w:r w:rsidRPr="003B0DB0">
        <w:rPr>
          <w:rFonts w:ascii="Times New Roman" w:hAnsi="Times New Roman" w:cs="Times New Roman"/>
          <w:bCs/>
          <w:iCs/>
          <w:color w:val="000000" w:themeColor="text1"/>
          <w:sz w:val="24"/>
          <w:szCs w:val="24"/>
          <w:vertAlign w:val="subscript"/>
        </w:rPr>
        <w:t>1</w:t>
      </w:r>
      <w:r w:rsidRPr="003B0DB0">
        <w:rPr>
          <w:rFonts w:ascii="Times New Roman" w:hAnsi="Times New Roman" w:cs="Times New Roman"/>
          <w:bCs/>
          <w:iCs/>
          <w:color w:val="000000" w:themeColor="text1"/>
          <w:sz w:val="24"/>
          <w:szCs w:val="24"/>
        </w:rPr>
        <w:t xml:space="preserve"> = 0 Tidak ada pengaruh yang signifikan antara komunikasi terhadap  kinerja karyawan PT Djuanda Sawit Lestari</w:t>
      </w:r>
    </w:p>
    <w:p w:rsidR="00A27063" w:rsidRPr="003B0DB0" w:rsidRDefault="00A27063" w:rsidP="003B0DB0">
      <w:pPr>
        <w:numPr>
          <w:ilvl w:val="0"/>
          <w:numId w:val="12"/>
        </w:numPr>
        <w:spacing w:line="360" w:lineRule="auto"/>
        <w:jc w:val="both"/>
        <w:rPr>
          <w:rFonts w:ascii="Times New Roman" w:hAnsi="Times New Roman" w:cs="Times New Roman"/>
          <w:bCs/>
          <w:iCs/>
          <w:color w:val="000000" w:themeColor="text1"/>
          <w:sz w:val="24"/>
          <w:szCs w:val="24"/>
        </w:rPr>
      </w:pPr>
      <w:r w:rsidRPr="003B0DB0">
        <w:rPr>
          <w:rFonts w:ascii="Times New Roman" w:hAnsi="Times New Roman" w:cs="Times New Roman"/>
          <w:bCs/>
          <w:iCs/>
          <w:color w:val="000000" w:themeColor="text1"/>
          <w:sz w:val="24"/>
          <w:szCs w:val="24"/>
        </w:rPr>
        <w:lastRenderedPageBreak/>
        <w:t>H</w:t>
      </w:r>
      <w:r w:rsidRPr="003B0DB0">
        <w:rPr>
          <w:rFonts w:ascii="Times New Roman" w:hAnsi="Times New Roman" w:cs="Times New Roman"/>
          <w:bCs/>
          <w:iCs/>
          <w:color w:val="000000" w:themeColor="text1"/>
          <w:sz w:val="24"/>
          <w:szCs w:val="24"/>
          <w:vertAlign w:val="subscript"/>
        </w:rPr>
        <w:t>a</w:t>
      </w:r>
      <w:r w:rsidRPr="003B0DB0">
        <w:rPr>
          <w:rFonts w:ascii="Times New Roman" w:hAnsi="Times New Roman" w:cs="Times New Roman"/>
          <w:bCs/>
          <w:iCs/>
          <w:color w:val="000000" w:themeColor="text1"/>
          <w:sz w:val="24"/>
          <w:szCs w:val="24"/>
        </w:rPr>
        <w:t xml:space="preserve"> : b</w:t>
      </w:r>
      <w:r w:rsidRPr="003B0DB0">
        <w:rPr>
          <w:rFonts w:ascii="Times New Roman" w:hAnsi="Times New Roman" w:cs="Times New Roman"/>
          <w:bCs/>
          <w:iCs/>
          <w:color w:val="000000" w:themeColor="text1"/>
          <w:sz w:val="24"/>
          <w:szCs w:val="24"/>
          <w:vertAlign w:val="subscript"/>
        </w:rPr>
        <w:t>1</w:t>
      </w:r>
      <w:r w:rsidRPr="003B0DB0">
        <w:rPr>
          <w:rFonts w:ascii="Times New Roman" w:hAnsi="Times New Roman" w:cs="Times New Roman"/>
          <w:bCs/>
          <w:iCs/>
          <w:color w:val="000000" w:themeColor="text1"/>
          <w:sz w:val="24"/>
          <w:szCs w:val="24"/>
        </w:rPr>
        <w:t xml:space="preserve"> ≠ 0 Ada pengaruh yang signifikan antara komunikasi kerja terhadap kinerja karyawan PT Djuanda Sawit Lestari</w:t>
      </w:r>
    </w:p>
    <w:p w:rsidR="00A27063" w:rsidRPr="003B0DB0" w:rsidRDefault="00A27063" w:rsidP="003B0DB0">
      <w:pPr>
        <w:spacing w:line="360" w:lineRule="auto"/>
        <w:jc w:val="both"/>
        <w:rPr>
          <w:rFonts w:ascii="Times New Roman" w:hAnsi="Times New Roman" w:cs="Times New Roman"/>
          <w:bCs/>
          <w:iCs/>
          <w:color w:val="000000" w:themeColor="text1"/>
          <w:sz w:val="24"/>
          <w:szCs w:val="24"/>
        </w:rPr>
      </w:pPr>
    </w:p>
    <w:p w:rsidR="00A27063" w:rsidRPr="003B0DB0" w:rsidRDefault="00A27063" w:rsidP="003B0DB0">
      <w:pPr>
        <w:spacing w:line="360" w:lineRule="auto"/>
        <w:jc w:val="both"/>
        <w:rPr>
          <w:rFonts w:ascii="Times New Roman" w:hAnsi="Times New Roman" w:cs="Times New Roman"/>
          <w:bCs/>
          <w:iCs/>
          <w:color w:val="000000" w:themeColor="text1"/>
          <w:sz w:val="24"/>
          <w:szCs w:val="24"/>
        </w:rPr>
      </w:pPr>
      <w:r w:rsidRPr="003B0DB0">
        <w:rPr>
          <w:rFonts w:ascii="Times New Roman" w:hAnsi="Times New Roman" w:cs="Times New Roman"/>
          <w:color w:val="000000" w:themeColor="text1"/>
          <w:sz w:val="24"/>
          <w:szCs w:val="24"/>
        </w:rPr>
        <w:t>Pengaruh kemampuan kerja (X</w:t>
      </w:r>
      <w:r w:rsidRPr="003B0DB0">
        <w:rPr>
          <w:rFonts w:ascii="Times New Roman" w:hAnsi="Times New Roman" w:cs="Times New Roman"/>
          <w:color w:val="000000" w:themeColor="text1"/>
          <w:sz w:val="24"/>
          <w:szCs w:val="24"/>
          <w:vertAlign w:val="subscript"/>
        </w:rPr>
        <w:t>2</w:t>
      </w:r>
      <w:r w:rsidRPr="003B0DB0">
        <w:rPr>
          <w:rFonts w:ascii="Times New Roman" w:hAnsi="Times New Roman" w:cs="Times New Roman"/>
          <w:color w:val="000000" w:themeColor="text1"/>
          <w:sz w:val="24"/>
          <w:szCs w:val="24"/>
        </w:rPr>
        <w:t>) terhadap kinerja karyawan (Y)</w:t>
      </w:r>
    </w:p>
    <w:p w:rsidR="00A27063" w:rsidRPr="003B0DB0" w:rsidRDefault="00A27063" w:rsidP="003B0DB0">
      <w:pPr>
        <w:numPr>
          <w:ilvl w:val="0"/>
          <w:numId w:val="13"/>
        </w:numPr>
        <w:spacing w:line="360" w:lineRule="auto"/>
        <w:jc w:val="both"/>
        <w:rPr>
          <w:rFonts w:ascii="Times New Roman" w:hAnsi="Times New Roman" w:cs="Times New Roman"/>
          <w:bCs/>
          <w:iCs/>
          <w:color w:val="000000" w:themeColor="text1"/>
          <w:sz w:val="24"/>
          <w:szCs w:val="24"/>
        </w:rPr>
      </w:pPr>
      <w:r w:rsidRPr="003B0DB0">
        <w:rPr>
          <w:rFonts w:ascii="Times New Roman" w:hAnsi="Times New Roman" w:cs="Times New Roman"/>
          <w:bCs/>
          <w:iCs/>
          <w:color w:val="000000" w:themeColor="text1"/>
          <w:sz w:val="24"/>
          <w:szCs w:val="24"/>
        </w:rPr>
        <w:t>H</w:t>
      </w:r>
      <w:r w:rsidRPr="003B0DB0">
        <w:rPr>
          <w:rFonts w:ascii="Times New Roman" w:hAnsi="Times New Roman" w:cs="Times New Roman"/>
          <w:bCs/>
          <w:iCs/>
          <w:color w:val="000000" w:themeColor="text1"/>
          <w:sz w:val="24"/>
          <w:szCs w:val="24"/>
          <w:vertAlign w:val="subscript"/>
        </w:rPr>
        <w:t>o</w:t>
      </w:r>
      <w:r w:rsidRPr="003B0DB0">
        <w:rPr>
          <w:rFonts w:ascii="Times New Roman" w:hAnsi="Times New Roman" w:cs="Times New Roman"/>
          <w:bCs/>
          <w:iCs/>
          <w:color w:val="000000" w:themeColor="text1"/>
          <w:sz w:val="24"/>
          <w:szCs w:val="24"/>
        </w:rPr>
        <w:t xml:space="preserve"> : b</w:t>
      </w:r>
      <w:r w:rsidRPr="003B0DB0">
        <w:rPr>
          <w:rFonts w:ascii="Times New Roman" w:hAnsi="Times New Roman" w:cs="Times New Roman"/>
          <w:bCs/>
          <w:iCs/>
          <w:color w:val="000000" w:themeColor="text1"/>
          <w:sz w:val="24"/>
          <w:szCs w:val="24"/>
          <w:vertAlign w:val="subscript"/>
        </w:rPr>
        <w:t>2</w:t>
      </w:r>
      <w:r w:rsidRPr="003B0DB0">
        <w:rPr>
          <w:rFonts w:ascii="Times New Roman" w:hAnsi="Times New Roman" w:cs="Times New Roman"/>
          <w:bCs/>
          <w:iCs/>
          <w:color w:val="000000" w:themeColor="text1"/>
          <w:sz w:val="24"/>
          <w:szCs w:val="24"/>
        </w:rPr>
        <w:t xml:space="preserve"> = 0 Tidak ada pengaruh yang signifikan antara kemampuan kerja terhadap kinerja karyawan PT Djuanda Sawit Lestari</w:t>
      </w:r>
    </w:p>
    <w:p w:rsidR="00A27063" w:rsidRPr="003B0DB0" w:rsidRDefault="00A27063" w:rsidP="003B0DB0">
      <w:pPr>
        <w:numPr>
          <w:ilvl w:val="0"/>
          <w:numId w:val="13"/>
        </w:numPr>
        <w:spacing w:line="360" w:lineRule="auto"/>
        <w:jc w:val="both"/>
        <w:rPr>
          <w:rFonts w:ascii="Times New Roman" w:hAnsi="Times New Roman" w:cs="Times New Roman"/>
          <w:bCs/>
          <w:iCs/>
          <w:color w:val="000000" w:themeColor="text1"/>
          <w:sz w:val="24"/>
          <w:szCs w:val="24"/>
        </w:rPr>
      </w:pPr>
      <w:r w:rsidRPr="003B0DB0">
        <w:rPr>
          <w:rFonts w:ascii="Times New Roman" w:hAnsi="Times New Roman" w:cs="Times New Roman"/>
          <w:bCs/>
          <w:iCs/>
          <w:color w:val="000000" w:themeColor="text1"/>
          <w:sz w:val="24"/>
          <w:szCs w:val="24"/>
        </w:rPr>
        <w:t>H</w:t>
      </w:r>
      <w:r w:rsidRPr="003B0DB0">
        <w:rPr>
          <w:rFonts w:ascii="Times New Roman" w:hAnsi="Times New Roman" w:cs="Times New Roman"/>
          <w:bCs/>
          <w:iCs/>
          <w:color w:val="000000" w:themeColor="text1"/>
          <w:sz w:val="24"/>
          <w:szCs w:val="24"/>
          <w:vertAlign w:val="subscript"/>
        </w:rPr>
        <w:t>a</w:t>
      </w:r>
      <w:r w:rsidRPr="003B0DB0">
        <w:rPr>
          <w:rFonts w:ascii="Times New Roman" w:hAnsi="Times New Roman" w:cs="Times New Roman"/>
          <w:bCs/>
          <w:iCs/>
          <w:color w:val="000000" w:themeColor="text1"/>
          <w:sz w:val="24"/>
          <w:szCs w:val="24"/>
        </w:rPr>
        <w:t xml:space="preserve"> : b</w:t>
      </w:r>
      <w:r w:rsidRPr="003B0DB0">
        <w:rPr>
          <w:rFonts w:ascii="Times New Roman" w:hAnsi="Times New Roman" w:cs="Times New Roman"/>
          <w:bCs/>
          <w:iCs/>
          <w:color w:val="000000" w:themeColor="text1"/>
          <w:sz w:val="24"/>
          <w:szCs w:val="24"/>
          <w:vertAlign w:val="subscript"/>
        </w:rPr>
        <w:t>2</w:t>
      </w:r>
      <w:r w:rsidRPr="003B0DB0">
        <w:rPr>
          <w:rFonts w:ascii="Times New Roman" w:hAnsi="Times New Roman" w:cs="Times New Roman"/>
          <w:bCs/>
          <w:iCs/>
          <w:color w:val="000000" w:themeColor="text1"/>
          <w:sz w:val="24"/>
          <w:szCs w:val="24"/>
        </w:rPr>
        <w:t xml:space="preserve">  ≠0 Ada pengaruh yang signifikan antara kemampuan kerja terhadap kinerja karyawan PT Djuanda Sawit Lestari</w:t>
      </w:r>
    </w:p>
    <w:p w:rsidR="00A27063" w:rsidRPr="003B0DB0" w:rsidRDefault="00A27063" w:rsidP="003B0DB0">
      <w:pPr>
        <w:spacing w:line="360" w:lineRule="auto"/>
        <w:ind w:left="360"/>
        <w:jc w:val="both"/>
        <w:rPr>
          <w:rFonts w:ascii="Times New Roman" w:hAnsi="Times New Roman" w:cs="Times New Roman"/>
          <w:color w:val="000000" w:themeColor="text1"/>
          <w:sz w:val="24"/>
          <w:szCs w:val="24"/>
        </w:rPr>
      </w:pPr>
    </w:p>
    <w:p w:rsidR="00A27063" w:rsidRPr="003B0DB0" w:rsidRDefault="00A27063" w:rsidP="003B0DB0">
      <w:pPr>
        <w:spacing w:line="360" w:lineRule="auto"/>
        <w:ind w:left="360"/>
        <w:jc w:val="both"/>
        <w:rPr>
          <w:rFonts w:ascii="Times New Roman" w:hAnsi="Times New Roman" w:cs="Times New Roman"/>
          <w:color w:val="000000" w:themeColor="text1"/>
          <w:sz w:val="24"/>
          <w:szCs w:val="24"/>
        </w:rPr>
      </w:pPr>
    </w:p>
    <w:p w:rsidR="00A27063" w:rsidRPr="003B0DB0" w:rsidRDefault="00A27063" w:rsidP="003B0DB0">
      <w:pPr>
        <w:spacing w:line="360" w:lineRule="auto"/>
        <w:ind w:left="360"/>
        <w:jc w:val="both"/>
        <w:rPr>
          <w:rFonts w:ascii="Times New Roman" w:hAnsi="Times New Roman" w:cs="Times New Roman"/>
          <w:color w:val="000000" w:themeColor="text1"/>
          <w:sz w:val="24"/>
          <w:szCs w:val="24"/>
        </w:rPr>
      </w:pPr>
      <w:r w:rsidRPr="003B0DB0">
        <w:rPr>
          <w:rFonts w:ascii="Times New Roman" w:hAnsi="Times New Roman" w:cs="Times New Roman"/>
          <w:color w:val="000000" w:themeColor="text1"/>
          <w:sz w:val="24"/>
          <w:szCs w:val="24"/>
        </w:rPr>
        <w:t>Pengaruh stress kerja (X</w:t>
      </w:r>
      <w:r w:rsidRPr="003B0DB0">
        <w:rPr>
          <w:rFonts w:ascii="Times New Roman" w:hAnsi="Times New Roman" w:cs="Times New Roman"/>
          <w:color w:val="000000" w:themeColor="text1"/>
          <w:sz w:val="24"/>
          <w:szCs w:val="24"/>
          <w:vertAlign w:val="subscript"/>
        </w:rPr>
        <w:t>3</w:t>
      </w:r>
      <w:r w:rsidRPr="003B0DB0">
        <w:rPr>
          <w:rFonts w:ascii="Times New Roman" w:hAnsi="Times New Roman" w:cs="Times New Roman"/>
          <w:color w:val="000000" w:themeColor="text1"/>
          <w:sz w:val="24"/>
          <w:szCs w:val="24"/>
        </w:rPr>
        <w:t>) terhadap kinerja karyawan (Y)</w:t>
      </w:r>
    </w:p>
    <w:p w:rsidR="00A27063" w:rsidRPr="003B0DB0" w:rsidRDefault="00A27063" w:rsidP="003B0DB0">
      <w:pPr>
        <w:numPr>
          <w:ilvl w:val="0"/>
          <w:numId w:val="14"/>
        </w:numPr>
        <w:spacing w:line="360" w:lineRule="auto"/>
        <w:jc w:val="both"/>
        <w:rPr>
          <w:rFonts w:ascii="Times New Roman" w:hAnsi="Times New Roman" w:cs="Times New Roman"/>
          <w:color w:val="000000" w:themeColor="text1"/>
          <w:sz w:val="24"/>
          <w:szCs w:val="24"/>
        </w:rPr>
      </w:pPr>
      <w:r w:rsidRPr="003B0DB0">
        <w:rPr>
          <w:rFonts w:ascii="Times New Roman" w:hAnsi="Times New Roman" w:cs="Times New Roman"/>
          <w:bCs/>
          <w:iCs/>
          <w:color w:val="000000" w:themeColor="text1"/>
          <w:sz w:val="24"/>
          <w:szCs w:val="24"/>
        </w:rPr>
        <w:t>H</w:t>
      </w:r>
      <w:r w:rsidRPr="003B0DB0">
        <w:rPr>
          <w:rFonts w:ascii="Times New Roman" w:hAnsi="Times New Roman" w:cs="Times New Roman"/>
          <w:bCs/>
          <w:iCs/>
          <w:color w:val="000000" w:themeColor="text1"/>
          <w:sz w:val="24"/>
          <w:szCs w:val="24"/>
          <w:vertAlign w:val="subscript"/>
        </w:rPr>
        <w:t>o</w:t>
      </w:r>
      <w:r w:rsidRPr="003B0DB0">
        <w:rPr>
          <w:rFonts w:ascii="Times New Roman" w:hAnsi="Times New Roman" w:cs="Times New Roman"/>
          <w:bCs/>
          <w:iCs/>
          <w:color w:val="000000" w:themeColor="text1"/>
          <w:sz w:val="24"/>
          <w:szCs w:val="24"/>
        </w:rPr>
        <w:t xml:space="preserve"> : b</w:t>
      </w:r>
      <w:r w:rsidRPr="003B0DB0">
        <w:rPr>
          <w:rFonts w:ascii="Times New Roman" w:hAnsi="Times New Roman" w:cs="Times New Roman"/>
          <w:bCs/>
          <w:iCs/>
          <w:color w:val="000000" w:themeColor="text1"/>
          <w:sz w:val="24"/>
          <w:szCs w:val="24"/>
          <w:vertAlign w:val="subscript"/>
        </w:rPr>
        <w:t>3</w:t>
      </w:r>
      <w:r w:rsidRPr="003B0DB0">
        <w:rPr>
          <w:rFonts w:ascii="Times New Roman" w:hAnsi="Times New Roman" w:cs="Times New Roman"/>
          <w:bCs/>
          <w:iCs/>
          <w:color w:val="000000" w:themeColor="text1"/>
          <w:sz w:val="24"/>
          <w:szCs w:val="24"/>
        </w:rPr>
        <w:t xml:space="preserve"> = 0 Tidak ada pengaruh yang signifikan antara stress kerja terhadap kinerja karyawan PT Djuanda Sawit Lestari</w:t>
      </w:r>
    </w:p>
    <w:p w:rsidR="00A27063" w:rsidRPr="003B0DB0" w:rsidRDefault="00A27063" w:rsidP="003B0DB0">
      <w:pPr>
        <w:numPr>
          <w:ilvl w:val="0"/>
          <w:numId w:val="14"/>
        </w:numPr>
        <w:spacing w:line="360" w:lineRule="auto"/>
        <w:jc w:val="both"/>
        <w:rPr>
          <w:rFonts w:ascii="Times New Roman" w:hAnsi="Times New Roman" w:cs="Times New Roman"/>
          <w:color w:val="000000" w:themeColor="text1"/>
          <w:sz w:val="24"/>
          <w:szCs w:val="24"/>
        </w:rPr>
      </w:pPr>
      <w:r w:rsidRPr="003B0DB0">
        <w:rPr>
          <w:rFonts w:ascii="Times New Roman" w:hAnsi="Times New Roman" w:cs="Times New Roman"/>
          <w:color w:val="000000" w:themeColor="text1"/>
          <w:sz w:val="24"/>
          <w:szCs w:val="24"/>
        </w:rPr>
        <w:t>H</w:t>
      </w:r>
      <w:r w:rsidRPr="003B0DB0">
        <w:rPr>
          <w:rFonts w:ascii="Times New Roman" w:hAnsi="Times New Roman" w:cs="Times New Roman"/>
          <w:color w:val="000000" w:themeColor="text1"/>
          <w:sz w:val="24"/>
          <w:szCs w:val="24"/>
          <w:vertAlign w:val="subscript"/>
        </w:rPr>
        <w:t>a</w:t>
      </w:r>
      <w:r w:rsidRPr="003B0DB0">
        <w:rPr>
          <w:rFonts w:ascii="Times New Roman" w:hAnsi="Times New Roman" w:cs="Times New Roman"/>
          <w:color w:val="000000" w:themeColor="text1"/>
          <w:sz w:val="24"/>
          <w:szCs w:val="24"/>
        </w:rPr>
        <w:t xml:space="preserve"> : b</w:t>
      </w:r>
      <w:r w:rsidRPr="003B0DB0">
        <w:rPr>
          <w:rFonts w:ascii="Times New Roman" w:hAnsi="Times New Roman" w:cs="Times New Roman"/>
          <w:color w:val="000000" w:themeColor="text1"/>
          <w:sz w:val="24"/>
          <w:szCs w:val="24"/>
          <w:vertAlign w:val="subscript"/>
        </w:rPr>
        <w:t>3</w:t>
      </w:r>
      <w:r w:rsidRPr="003B0DB0">
        <w:rPr>
          <w:rFonts w:ascii="Times New Roman" w:hAnsi="Times New Roman" w:cs="Times New Roman"/>
          <w:color w:val="000000" w:themeColor="text1"/>
          <w:sz w:val="24"/>
          <w:szCs w:val="24"/>
        </w:rPr>
        <w:t xml:space="preserve"> ≠ 0 Ada pengaruh yang signifikan antara stress kerja terhadap </w:t>
      </w:r>
      <w:r w:rsidRPr="003B0DB0">
        <w:rPr>
          <w:rFonts w:ascii="Times New Roman" w:hAnsi="Times New Roman" w:cs="Times New Roman"/>
          <w:bCs/>
          <w:iCs/>
          <w:color w:val="000000" w:themeColor="text1"/>
          <w:sz w:val="24"/>
          <w:szCs w:val="24"/>
        </w:rPr>
        <w:t>kinerja karyawan PT Djuanda Sawit Lestari</w:t>
      </w:r>
      <w:r w:rsidRPr="003B0DB0">
        <w:rPr>
          <w:rFonts w:ascii="Times New Roman" w:hAnsi="Times New Roman" w:cs="Times New Roman"/>
          <w:color w:val="000000" w:themeColor="text1"/>
          <w:sz w:val="24"/>
          <w:szCs w:val="24"/>
        </w:rPr>
        <w:t xml:space="preserve"> </w:t>
      </w:r>
    </w:p>
    <w:p w:rsidR="00A27063" w:rsidRPr="003B0DB0" w:rsidRDefault="00A27063" w:rsidP="003B0DB0">
      <w:pPr>
        <w:pStyle w:val="ListParagraph"/>
        <w:numPr>
          <w:ilvl w:val="0"/>
          <w:numId w:val="10"/>
        </w:numPr>
        <w:spacing w:line="360" w:lineRule="auto"/>
        <w:jc w:val="both"/>
        <w:rPr>
          <w:rFonts w:ascii="Times New Roman" w:hAnsi="Times New Roman" w:cs="Times New Roman"/>
          <w:color w:val="000000" w:themeColor="text1"/>
          <w:sz w:val="24"/>
          <w:szCs w:val="24"/>
        </w:rPr>
      </w:pPr>
      <w:r w:rsidRPr="003B0DB0">
        <w:rPr>
          <w:rFonts w:ascii="Times New Roman" w:hAnsi="Times New Roman" w:cs="Times New Roman"/>
          <w:color w:val="000000" w:themeColor="text1"/>
          <w:sz w:val="24"/>
          <w:szCs w:val="24"/>
        </w:rPr>
        <w:t>Kriteria pengujian :</w:t>
      </w:r>
    </w:p>
    <w:p w:rsidR="00A27063" w:rsidRPr="003B0DB0" w:rsidRDefault="00A27063" w:rsidP="003B0DB0">
      <w:pPr>
        <w:spacing w:line="360" w:lineRule="auto"/>
        <w:ind w:left="720"/>
        <w:jc w:val="both"/>
        <w:rPr>
          <w:rFonts w:ascii="Times New Roman" w:hAnsi="Times New Roman" w:cs="Times New Roman"/>
          <w:color w:val="000000" w:themeColor="text1"/>
          <w:sz w:val="24"/>
          <w:szCs w:val="24"/>
        </w:rPr>
      </w:pPr>
      <w:r w:rsidRPr="003B0DB0">
        <w:rPr>
          <w:rFonts w:ascii="Times New Roman" w:hAnsi="Times New Roman" w:cs="Times New Roman"/>
          <w:color w:val="000000" w:themeColor="text1"/>
          <w:sz w:val="24"/>
          <w:szCs w:val="24"/>
        </w:rPr>
        <w:t>Level of Significant &lt; 0</w:t>
      </w:r>
      <w:proofErr w:type="gramStart"/>
      <w:r w:rsidRPr="003B0DB0">
        <w:rPr>
          <w:rFonts w:ascii="Times New Roman" w:hAnsi="Times New Roman" w:cs="Times New Roman"/>
          <w:color w:val="000000" w:themeColor="text1"/>
          <w:sz w:val="24"/>
          <w:szCs w:val="24"/>
        </w:rPr>
        <w:t>,05</w:t>
      </w:r>
      <w:proofErr w:type="gramEnd"/>
    </w:p>
    <w:p w:rsidR="00A27063" w:rsidRPr="003B0DB0" w:rsidRDefault="00A27063" w:rsidP="003B0DB0">
      <w:pPr>
        <w:spacing w:line="360" w:lineRule="auto"/>
        <w:jc w:val="both"/>
        <w:rPr>
          <w:rFonts w:ascii="Times New Roman" w:hAnsi="Times New Roman" w:cs="Times New Roman"/>
          <w:color w:val="000000" w:themeColor="text1"/>
          <w:sz w:val="24"/>
          <w:szCs w:val="24"/>
        </w:rPr>
      </w:pPr>
      <w:r w:rsidRPr="003B0DB0">
        <w:rPr>
          <w:rFonts w:ascii="Times New Roman" w:hAnsi="Times New Roman" w:cs="Times New Roman"/>
          <w:color w:val="000000" w:themeColor="text1"/>
          <w:sz w:val="24"/>
          <w:szCs w:val="24"/>
        </w:rPr>
        <w:tab/>
        <w:t>Jika t sig &lt; α (0</w:t>
      </w:r>
      <w:proofErr w:type="gramStart"/>
      <w:r w:rsidRPr="003B0DB0">
        <w:rPr>
          <w:rFonts w:ascii="Times New Roman" w:hAnsi="Times New Roman" w:cs="Times New Roman"/>
          <w:color w:val="000000" w:themeColor="text1"/>
          <w:sz w:val="24"/>
          <w:szCs w:val="24"/>
        </w:rPr>
        <w:t>,05</w:t>
      </w:r>
      <w:proofErr w:type="gramEnd"/>
      <w:r w:rsidRPr="003B0DB0">
        <w:rPr>
          <w:rFonts w:ascii="Times New Roman" w:hAnsi="Times New Roman" w:cs="Times New Roman"/>
          <w:color w:val="000000" w:themeColor="text1"/>
          <w:sz w:val="24"/>
          <w:szCs w:val="24"/>
        </w:rPr>
        <w:t>) maka Ho ditolak atau Ha diterima</w:t>
      </w:r>
    </w:p>
    <w:p w:rsidR="00A27063" w:rsidRPr="003B0DB0" w:rsidRDefault="00A27063" w:rsidP="003B0DB0">
      <w:pPr>
        <w:spacing w:line="360" w:lineRule="auto"/>
        <w:ind w:left="360"/>
        <w:jc w:val="both"/>
        <w:rPr>
          <w:rFonts w:ascii="Times New Roman" w:hAnsi="Times New Roman" w:cs="Times New Roman"/>
          <w:color w:val="000000" w:themeColor="text1"/>
          <w:sz w:val="24"/>
          <w:szCs w:val="24"/>
        </w:rPr>
      </w:pPr>
      <w:r w:rsidRPr="003B0DB0">
        <w:rPr>
          <w:rFonts w:ascii="Times New Roman" w:hAnsi="Times New Roman" w:cs="Times New Roman"/>
          <w:color w:val="000000" w:themeColor="text1"/>
          <w:sz w:val="24"/>
          <w:szCs w:val="24"/>
        </w:rPr>
        <w:tab/>
        <w:t>Jika t sig ≥ α (0</w:t>
      </w:r>
      <w:proofErr w:type="gramStart"/>
      <w:r w:rsidRPr="003B0DB0">
        <w:rPr>
          <w:rFonts w:ascii="Times New Roman" w:hAnsi="Times New Roman" w:cs="Times New Roman"/>
          <w:color w:val="000000" w:themeColor="text1"/>
          <w:sz w:val="24"/>
          <w:szCs w:val="24"/>
        </w:rPr>
        <w:t>,05</w:t>
      </w:r>
      <w:proofErr w:type="gramEnd"/>
      <w:r w:rsidRPr="003B0DB0">
        <w:rPr>
          <w:rFonts w:ascii="Times New Roman" w:hAnsi="Times New Roman" w:cs="Times New Roman"/>
          <w:color w:val="000000" w:themeColor="text1"/>
          <w:sz w:val="24"/>
          <w:szCs w:val="24"/>
        </w:rPr>
        <w:t>) maka Ho diterima atau Ha ditolak</w:t>
      </w:r>
    </w:p>
    <w:p w:rsidR="00A27063" w:rsidRPr="003B0DB0" w:rsidRDefault="00A27063" w:rsidP="003B0DB0">
      <w:pPr>
        <w:pStyle w:val="Heading4"/>
        <w:spacing w:before="0" w:line="360" w:lineRule="auto"/>
        <w:rPr>
          <w:rFonts w:ascii="Times New Roman" w:hAnsi="Times New Roman" w:cs="Times New Roman"/>
          <w:i w:val="0"/>
          <w:color w:val="000000" w:themeColor="text1"/>
          <w:sz w:val="24"/>
          <w:szCs w:val="24"/>
        </w:rPr>
      </w:pPr>
    </w:p>
    <w:p w:rsidR="00A27063" w:rsidRPr="003B0DB0" w:rsidRDefault="00A27063" w:rsidP="003B0DB0">
      <w:pPr>
        <w:pStyle w:val="Heading4"/>
        <w:spacing w:before="0" w:line="360" w:lineRule="auto"/>
        <w:rPr>
          <w:rFonts w:ascii="Times New Roman" w:hAnsi="Times New Roman" w:cs="Times New Roman"/>
          <w:i w:val="0"/>
          <w:color w:val="000000" w:themeColor="text1"/>
          <w:sz w:val="24"/>
          <w:szCs w:val="24"/>
        </w:rPr>
      </w:pPr>
      <w:r w:rsidRPr="003B0DB0">
        <w:rPr>
          <w:rFonts w:ascii="Times New Roman" w:hAnsi="Times New Roman" w:cs="Times New Roman"/>
          <w:i w:val="0"/>
          <w:color w:val="000000" w:themeColor="text1"/>
          <w:sz w:val="24"/>
          <w:szCs w:val="24"/>
        </w:rPr>
        <w:t xml:space="preserve">Uji Simultan (Uji-F) </w:t>
      </w:r>
    </w:p>
    <w:p w:rsidR="00A27063" w:rsidRPr="003B0DB0" w:rsidRDefault="00A27063" w:rsidP="003B0DB0">
      <w:pPr>
        <w:spacing w:line="360" w:lineRule="auto"/>
        <w:ind w:firstLine="720"/>
        <w:jc w:val="both"/>
        <w:rPr>
          <w:rFonts w:ascii="Times New Roman" w:hAnsi="Times New Roman" w:cs="Times New Roman"/>
          <w:color w:val="000000" w:themeColor="text1"/>
          <w:sz w:val="24"/>
          <w:szCs w:val="24"/>
        </w:rPr>
      </w:pPr>
      <w:proofErr w:type="gramStart"/>
      <w:r w:rsidRPr="003B0DB0">
        <w:rPr>
          <w:rFonts w:ascii="Times New Roman" w:hAnsi="Times New Roman" w:cs="Times New Roman"/>
          <w:color w:val="000000" w:themeColor="text1"/>
          <w:sz w:val="24"/>
          <w:szCs w:val="24"/>
        </w:rPr>
        <w:t>Uji F menunjukan apakah semua variabel bebas yang dimasukkan dalam model mempunyai pengaruh secara bersama-sama terhadap variabel bebas atau variabel terikat (Ghozali, 2018: 98).</w:t>
      </w:r>
      <w:proofErr w:type="gramEnd"/>
      <w:r w:rsidRPr="003B0DB0">
        <w:rPr>
          <w:rFonts w:ascii="Times New Roman" w:hAnsi="Times New Roman" w:cs="Times New Roman"/>
          <w:color w:val="000000" w:themeColor="text1"/>
          <w:sz w:val="24"/>
          <w:szCs w:val="24"/>
        </w:rPr>
        <w:t xml:space="preserve"> </w:t>
      </w:r>
      <w:proofErr w:type="gramStart"/>
      <w:r w:rsidRPr="003B0DB0">
        <w:rPr>
          <w:rFonts w:ascii="Times New Roman" w:hAnsi="Times New Roman" w:cs="Times New Roman"/>
          <w:color w:val="000000" w:themeColor="text1"/>
          <w:sz w:val="24"/>
          <w:szCs w:val="24"/>
        </w:rPr>
        <w:t>Untuk menguji hipotesis hubungan antara dua variabel atau lebih apabila terdapat variabel yang dikendalikan (Sugiyono, 2019: 213).</w:t>
      </w:r>
      <w:proofErr w:type="gramEnd"/>
      <w:r w:rsidRPr="003B0DB0">
        <w:rPr>
          <w:rFonts w:ascii="Times New Roman" w:hAnsi="Times New Roman" w:cs="Times New Roman"/>
          <w:color w:val="000000" w:themeColor="text1"/>
          <w:sz w:val="24"/>
          <w:szCs w:val="24"/>
        </w:rPr>
        <w:t xml:space="preserve"> </w:t>
      </w:r>
    </w:p>
    <w:p w:rsidR="00A27063" w:rsidRPr="003B0DB0" w:rsidRDefault="00A27063" w:rsidP="003B0DB0">
      <w:pPr>
        <w:spacing w:line="360" w:lineRule="auto"/>
        <w:ind w:firstLine="720"/>
        <w:jc w:val="both"/>
        <w:rPr>
          <w:rFonts w:ascii="Times New Roman" w:hAnsi="Times New Roman" w:cs="Times New Roman"/>
          <w:color w:val="000000" w:themeColor="text1"/>
          <w:sz w:val="24"/>
          <w:szCs w:val="24"/>
        </w:rPr>
      </w:pPr>
      <w:r w:rsidRPr="003B0DB0">
        <w:rPr>
          <w:rFonts w:ascii="Times New Roman" w:hAnsi="Times New Roman" w:cs="Times New Roman"/>
          <w:bCs/>
          <w:iCs/>
          <w:color w:val="000000" w:themeColor="text1"/>
          <w:sz w:val="24"/>
          <w:szCs w:val="24"/>
        </w:rPr>
        <w:t>Untuk menguji apakah masing-masing variabel bebas berpengaruh secara signifikan terhadap variabel terikat secara parsial dengan α = 0</w:t>
      </w:r>
      <w:proofErr w:type="gramStart"/>
      <w:r w:rsidRPr="003B0DB0">
        <w:rPr>
          <w:rFonts w:ascii="Times New Roman" w:hAnsi="Times New Roman" w:cs="Times New Roman"/>
          <w:bCs/>
          <w:iCs/>
          <w:color w:val="000000" w:themeColor="text1"/>
          <w:sz w:val="24"/>
          <w:szCs w:val="24"/>
        </w:rPr>
        <w:t>,05</w:t>
      </w:r>
      <w:proofErr w:type="gramEnd"/>
      <w:r w:rsidRPr="003B0DB0">
        <w:rPr>
          <w:rFonts w:ascii="Times New Roman" w:hAnsi="Times New Roman" w:cs="Times New Roman"/>
          <w:bCs/>
          <w:iCs/>
          <w:color w:val="000000" w:themeColor="text1"/>
          <w:sz w:val="24"/>
          <w:szCs w:val="24"/>
        </w:rPr>
        <w:t xml:space="preserve"> dan juga penerimaan atau penolakan hipotesa, maka cara yang dilakukan adalah : Untuk menguji apakah masing-masing variabel bebas (kualitas produk, harga dan motivasi konsumen) berpengaruh secara signifikan terhadap variabel terikat (keputusan konsumen) secara satu per satu (parsial) dengan α = 0,05 dan juga penerimaan atau penolakan hipotesa dengan cara : </w:t>
      </w:r>
    </w:p>
    <w:p w:rsidR="00A27063" w:rsidRPr="003B0DB0" w:rsidRDefault="00A27063" w:rsidP="003B0DB0">
      <w:pPr>
        <w:spacing w:line="360" w:lineRule="auto"/>
        <w:jc w:val="both"/>
        <w:rPr>
          <w:rFonts w:ascii="Times New Roman" w:hAnsi="Times New Roman" w:cs="Times New Roman"/>
          <w:bCs/>
          <w:iCs/>
          <w:color w:val="000000" w:themeColor="text1"/>
          <w:sz w:val="24"/>
          <w:szCs w:val="24"/>
        </w:rPr>
      </w:pPr>
      <w:r w:rsidRPr="003B0DB0">
        <w:rPr>
          <w:rFonts w:ascii="Times New Roman" w:hAnsi="Times New Roman" w:cs="Times New Roman"/>
          <w:bCs/>
          <w:iCs/>
          <w:color w:val="000000" w:themeColor="text1"/>
          <w:sz w:val="24"/>
          <w:szCs w:val="24"/>
        </w:rPr>
        <w:t xml:space="preserve">a. Merumuskan hipotesis </w:t>
      </w:r>
    </w:p>
    <w:p w:rsidR="00A27063" w:rsidRPr="003B0DB0" w:rsidRDefault="00A27063" w:rsidP="003B0DB0">
      <w:pPr>
        <w:numPr>
          <w:ilvl w:val="0"/>
          <w:numId w:val="11"/>
        </w:numPr>
        <w:spacing w:line="360" w:lineRule="auto"/>
        <w:jc w:val="both"/>
        <w:rPr>
          <w:rFonts w:ascii="Times New Roman" w:hAnsi="Times New Roman" w:cs="Times New Roman"/>
          <w:color w:val="000000" w:themeColor="text1"/>
          <w:sz w:val="24"/>
          <w:szCs w:val="24"/>
        </w:rPr>
      </w:pPr>
      <w:r w:rsidRPr="003B0DB0">
        <w:rPr>
          <w:rFonts w:ascii="Times New Roman" w:hAnsi="Times New Roman" w:cs="Times New Roman"/>
          <w:color w:val="000000" w:themeColor="text1"/>
          <w:sz w:val="24"/>
          <w:szCs w:val="24"/>
        </w:rPr>
        <w:t>H</w:t>
      </w:r>
      <w:r w:rsidRPr="003B0DB0">
        <w:rPr>
          <w:rFonts w:ascii="Times New Roman" w:hAnsi="Times New Roman" w:cs="Times New Roman"/>
          <w:color w:val="000000" w:themeColor="text1"/>
          <w:sz w:val="24"/>
          <w:szCs w:val="24"/>
          <w:vertAlign w:val="subscript"/>
        </w:rPr>
        <w:t>o</w:t>
      </w:r>
      <w:r w:rsidRPr="003B0DB0">
        <w:rPr>
          <w:rFonts w:ascii="Times New Roman" w:hAnsi="Times New Roman" w:cs="Times New Roman"/>
          <w:color w:val="000000" w:themeColor="text1"/>
          <w:sz w:val="24"/>
          <w:szCs w:val="24"/>
        </w:rPr>
        <w:t>:b</w:t>
      </w:r>
      <w:r w:rsidRPr="003B0DB0">
        <w:rPr>
          <w:rFonts w:ascii="Times New Roman" w:hAnsi="Times New Roman" w:cs="Times New Roman"/>
          <w:color w:val="000000" w:themeColor="text1"/>
          <w:sz w:val="24"/>
          <w:szCs w:val="24"/>
          <w:vertAlign w:val="subscript"/>
        </w:rPr>
        <w:t>1</w:t>
      </w:r>
      <w:r w:rsidRPr="003B0DB0">
        <w:rPr>
          <w:rFonts w:ascii="Times New Roman" w:hAnsi="Times New Roman" w:cs="Times New Roman"/>
          <w:color w:val="000000" w:themeColor="text1"/>
          <w:sz w:val="24"/>
          <w:szCs w:val="24"/>
        </w:rPr>
        <w:t>:b</w:t>
      </w:r>
      <w:r w:rsidRPr="003B0DB0">
        <w:rPr>
          <w:rFonts w:ascii="Times New Roman" w:hAnsi="Times New Roman" w:cs="Times New Roman"/>
          <w:color w:val="000000" w:themeColor="text1"/>
          <w:sz w:val="24"/>
          <w:szCs w:val="24"/>
          <w:vertAlign w:val="subscript"/>
        </w:rPr>
        <w:t>2</w:t>
      </w:r>
      <w:r w:rsidRPr="003B0DB0">
        <w:rPr>
          <w:rFonts w:ascii="Times New Roman" w:hAnsi="Times New Roman" w:cs="Times New Roman"/>
          <w:color w:val="000000" w:themeColor="text1"/>
          <w:sz w:val="24"/>
          <w:szCs w:val="24"/>
        </w:rPr>
        <w:t>:b</w:t>
      </w:r>
      <w:r w:rsidRPr="003B0DB0">
        <w:rPr>
          <w:rFonts w:ascii="Times New Roman" w:hAnsi="Times New Roman" w:cs="Times New Roman"/>
          <w:color w:val="000000" w:themeColor="text1"/>
          <w:sz w:val="24"/>
          <w:szCs w:val="24"/>
          <w:vertAlign w:val="subscript"/>
        </w:rPr>
        <w:t>3</w:t>
      </w:r>
      <w:r w:rsidRPr="003B0DB0">
        <w:rPr>
          <w:rFonts w:ascii="Times New Roman" w:hAnsi="Times New Roman" w:cs="Times New Roman"/>
          <w:color w:val="000000" w:themeColor="text1"/>
          <w:sz w:val="24"/>
          <w:szCs w:val="24"/>
        </w:rPr>
        <w:t xml:space="preserve"> = 0 Tidak ada pengaruh komunikasi kerja, kemampuan kerja dan stress kerja terhadap </w:t>
      </w:r>
      <w:r w:rsidRPr="003B0DB0">
        <w:rPr>
          <w:rFonts w:ascii="Times New Roman" w:hAnsi="Times New Roman" w:cs="Times New Roman"/>
          <w:bCs/>
          <w:iCs/>
          <w:color w:val="000000" w:themeColor="text1"/>
          <w:sz w:val="24"/>
          <w:szCs w:val="24"/>
        </w:rPr>
        <w:t>kinerja karyawan PT Djuanda Sawit Lestari</w:t>
      </w:r>
    </w:p>
    <w:p w:rsidR="00A27063" w:rsidRPr="003B0DB0" w:rsidRDefault="00A27063" w:rsidP="003B0DB0">
      <w:pPr>
        <w:numPr>
          <w:ilvl w:val="0"/>
          <w:numId w:val="11"/>
        </w:numPr>
        <w:spacing w:line="360" w:lineRule="auto"/>
        <w:jc w:val="both"/>
        <w:rPr>
          <w:rFonts w:ascii="Times New Roman" w:hAnsi="Times New Roman" w:cs="Times New Roman"/>
          <w:color w:val="000000" w:themeColor="text1"/>
          <w:sz w:val="24"/>
          <w:szCs w:val="24"/>
        </w:rPr>
      </w:pPr>
      <w:r w:rsidRPr="003B0DB0">
        <w:rPr>
          <w:rFonts w:ascii="Times New Roman" w:hAnsi="Times New Roman" w:cs="Times New Roman"/>
          <w:color w:val="000000" w:themeColor="text1"/>
          <w:sz w:val="24"/>
          <w:szCs w:val="24"/>
        </w:rPr>
        <w:t>H</w:t>
      </w:r>
      <w:r w:rsidRPr="003B0DB0">
        <w:rPr>
          <w:rFonts w:ascii="Times New Roman" w:hAnsi="Times New Roman" w:cs="Times New Roman"/>
          <w:color w:val="000000" w:themeColor="text1"/>
          <w:sz w:val="24"/>
          <w:szCs w:val="24"/>
          <w:vertAlign w:val="subscript"/>
        </w:rPr>
        <w:t>a</w:t>
      </w:r>
      <w:r w:rsidRPr="003B0DB0">
        <w:rPr>
          <w:rFonts w:ascii="Times New Roman" w:hAnsi="Times New Roman" w:cs="Times New Roman"/>
          <w:color w:val="000000" w:themeColor="text1"/>
          <w:sz w:val="24"/>
          <w:szCs w:val="24"/>
        </w:rPr>
        <w:t>:b</w:t>
      </w:r>
      <w:r w:rsidRPr="003B0DB0">
        <w:rPr>
          <w:rFonts w:ascii="Times New Roman" w:hAnsi="Times New Roman" w:cs="Times New Roman"/>
          <w:color w:val="000000" w:themeColor="text1"/>
          <w:sz w:val="24"/>
          <w:szCs w:val="24"/>
          <w:vertAlign w:val="subscript"/>
        </w:rPr>
        <w:t>1</w:t>
      </w:r>
      <w:r w:rsidRPr="003B0DB0">
        <w:rPr>
          <w:rFonts w:ascii="Times New Roman" w:hAnsi="Times New Roman" w:cs="Times New Roman"/>
          <w:color w:val="000000" w:themeColor="text1"/>
          <w:sz w:val="24"/>
          <w:szCs w:val="24"/>
        </w:rPr>
        <w:t>:b</w:t>
      </w:r>
      <w:r w:rsidRPr="003B0DB0">
        <w:rPr>
          <w:rFonts w:ascii="Times New Roman" w:hAnsi="Times New Roman" w:cs="Times New Roman"/>
          <w:color w:val="000000" w:themeColor="text1"/>
          <w:sz w:val="24"/>
          <w:szCs w:val="24"/>
          <w:vertAlign w:val="subscript"/>
        </w:rPr>
        <w:t>2</w:t>
      </w:r>
      <w:r w:rsidRPr="003B0DB0">
        <w:rPr>
          <w:rFonts w:ascii="Times New Roman" w:hAnsi="Times New Roman" w:cs="Times New Roman"/>
          <w:color w:val="000000" w:themeColor="text1"/>
          <w:sz w:val="24"/>
          <w:szCs w:val="24"/>
        </w:rPr>
        <w:t>:b</w:t>
      </w:r>
      <w:r w:rsidRPr="003B0DB0">
        <w:rPr>
          <w:rFonts w:ascii="Times New Roman" w:hAnsi="Times New Roman" w:cs="Times New Roman"/>
          <w:color w:val="000000" w:themeColor="text1"/>
          <w:sz w:val="24"/>
          <w:szCs w:val="24"/>
          <w:vertAlign w:val="subscript"/>
        </w:rPr>
        <w:t>3</w:t>
      </w:r>
      <w:r w:rsidRPr="003B0DB0">
        <w:rPr>
          <w:rFonts w:ascii="Times New Roman" w:hAnsi="Times New Roman" w:cs="Times New Roman"/>
          <w:color w:val="000000" w:themeColor="text1"/>
          <w:sz w:val="24"/>
          <w:szCs w:val="24"/>
        </w:rPr>
        <w:t xml:space="preserve"> ≠ 0 Ada pengaruh komunikasi kerja, kemampuan kerja dan stress kerja terhadap </w:t>
      </w:r>
      <w:r w:rsidRPr="003B0DB0">
        <w:rPr>
          <w:rFonts w:ascii="Times New Roman" w:hAnsi="Times New Roman" w:cs="Times New Roman"/>
          <w:bCs/>
          <w:iCs/>
          <w:color w:val="000000" w:themeColor="text1"/>
          <w:sz w:val="24"/>
          <w:szCs w:val="24"/>
        </w:rPr>
        <w:t>kinerja karyawan PT Djuanda Sawit Lestari</w:t>
      </w:r>
    </w:p>
    <w:p w:rsidR="00A27063" w:rsidRPr="003B0DB0" w:rsidRDefault="00A27063" w:rsidP="003B0DB0">
      <w:pPr>
        <w:pStyle w:val="ListParagraph"/>
        <w:numPr>
          <w:ilvl w:val="0"/>
          <w:numId w:val="10"/>
        </w:numPr>
        <w:spacing w:line="360" w:lineRule="auto"/>
        <w:jc w:val="both"/>
        <w:rPr>
          <w:rFonts w:ascii="Times New Roman" w:hAnsi="Times New Roman" w:cs="Times New Roman"/>
          <w:color w:val="000000" w:themeColor="text1"/>
          <w:sz w:val="24"/>
          <w:szCs w:val="24"/>
        </w:rPr>
      </w:pPr>
      <w:r w:rsidRPr="003B0DB0">
        <w:rPr>
          <w:rFonts w:ascii="Times New Roman" w:hAnsi="Times New Roman" w:cs="Times New Roman"/>
          <w:color w:val="000000" w:themeColor="text1"/>
          <w:sz w:val="24"/>
          <w:szCs w:val="24"/>
        </w:rPr>
        <w:lastRenderedPageBreak/>
        <w:t>Kriteria pengujian :</w:t>
      </w:r>
    </w:p>
    <w:p w:rsidR="00A27063" w:rsidRPr="003B0DB0" w:rsidRDefault="00A27063" w:rsidP="003B0DB0">
      <w:pPr>
        <w:spacing w:line="360" w:lineRule="auto"/>
        <w:ind w:left="720"/>
        <w:jc w:val="both"/>
        <w:rPr>
          <w:rFonts w:ascii="Times New Roman" w:hAnsi="Times New Roman" w:cs="Times New Roman"/>
          <w:color w:val="000000" w:themeColor="text1"/>
          <w:sz w:val="24"/>
          <w:szCs w:val="24"/>
        </w:rPr>
      </w:pPr>
      <w:r w:rsidRPr="003B0DB0">
        <w:rPr>
          <w:rFonts w:ascii="Times New Roman" w:hAnsi="Times New Roman" w:cs="Times New Roman"/>
          <w:color w:val="000000" w:themeColor="text1"/>
          <w:sz w:val="24"/>
          <w:szCs w:val="24"/>
        </w:rPr>
        <w:t>Level of Significant &lt; 0</w:t>
      </w:r>
      <w:proofErr w:type="gramStart"/>
      <w:r w:rsidRPr="003B0DB0">
        <w:rPr>
          <w:rFonts w:ascii="Times New Roman" w:hAnsi="Times New Roman" w:cs="Times New Roman"/>
          <w:color w:val="000000" w:themeColor="text1"/>
          <w:sz w:val="24"/>
          <w:szCs w:val="24"/>
        </w:rPr>
        <w:t>,05</w:t>
      </w:r>
      <w:proofErr w:type="gramEnd"/>
    </w:p>
    <w:p w:rsidR="00A27063" w:rsidRPr="003B0DB0" w:rsidRDefault="00A27063" w:rsidP="003B0DB0">
      <w:pPr>
        <w:spacing w:line="360" w:lineRule="auto"/>
        <w:ind w:left="360"/>
        <w:jc w:val="both"/>
        <w:rPr>
          <w:rFonts w:ascii="Times New Roman" w:hAnsi="Times New Roman" w:cs="Times New Roman"/>
          <w:color w:val="000000" w:themeColor="text1"/>
          <w:sz w:val="24"/>
          <w:szCs w:val="24"/>
        </w:rPr>
      </w:pPr>
      <w:r w:rsidRPr="003B0DB0">
        <w:rPr>
          <w:rFonts w:ascii="Times New Roman" w:hAnsi="Times New Roman" w:cs="Times New Roman"/>
          <w:color w:val="000000" w:themeColor="text1"/>
          <w:sz w:val="24"/>
          <w:szCs w:val="24"/>
        </w:rPr>
        <w:tab/>
      </w:r>
      <w:proofErr w:type="gramStart"/>
      <w:r w:rsidRPr="003B0DB0">
        <w:rPr>
          <w:rFonts w:ascii="Times New Roman" w:hAnsi="Times New Roman" w:cs="Times New Roman"/>
          <w:color w:val="000000" w:themeColor="text1"/>
          <w:sz w:val="24"/>
          <w:szCs w:val="24"/>
        </w:rPr>
        <w:t>jika</w:t>
      </w:r>
      <w:proofErr w:type="gramEnd"/>
      <w:r w:rsidRPr="003B0DB0">
        <w:rPr>
          <w:rFonts w:ascii="Times New Roman" w:hAnsi="Times New Roman" w:cs="Times New Roman"/>
          <w:color w:val="000000" w:themeColor="text1"/>
          <w:sz w:val="24"/>
          <w:szCs w:val="24"/>
        </w:rPr>
        <w:t xml:space="preserve"> F sig &lt; α (0,05) maka Ho ditolak atau Ha diterima</w:t>
      </w:r>
    </w:p>
    <w:p w:rsidR="00A27063" w:rsidRPr="003B0DB0" w:rsidRDefault="00A27063" w:rsidP="003B0DB0">
      <w:pPr>
        <w:spacing w:line="360" w:lineRule="auto"/>
        <w:ind w:left="360"/>
        <w:jc w:val="both"/>
        <w:rPr>
          <w:rFonts w:ascii="Times New Roman" w:hAnsi="Times New Roman" w:cs="Times New Roman"/>
          <w:color w:val="000000" w:themeColor="text1"/>
          <w:sz w:val="24"/>
          <w:szCs w:val="24"/>
        </w:rPr>
      </w:pPr>
      <w:r w:rsidRPr="003B0DB0">
        <w:rPr>
          <w:rFonts w:ascii="Times New Roman" w:hAnsi="Times New Roman" w:cs="Times New Roman"/>
          <w:color w:val="000000" w:themeColor="text1"/>
          <w:sz w:val="24"/>
          <w:szCs w:val="24"/>
        </w:rPr>
        <w:tab/>
      </w:r>
      <w:proofErr w:type="gramStart"/>
      <w:r w:rsidRPr="003B0DB0">
        <w:rPr>
          <w:rFonts w:ascii="Times New Roman" w:hAnsi="Times New Roman" w:cs="Times New Roman"/>
          <w:color w:val="000000" w:themeColor="text1"/>
          <w:sz w:val="24"/>
          <w:szCs w:val="24"/>
        </w:rPr>
        <w:t>jika</w:t>
      </w:r>
      <w:proofErr w:type="gramEnd"/>
      <w:r w:rsidRPr="003B0DB0">
        <w:rPr>
          <w:rFonts w:ascii="Times New Roman" w:hAnsi="Times New Roman" w:cs="Times New Roman"/>
          <w:color w:val="000000" w:themeColor="text1"/>
          <w:sz w:val="24"/>
          <w:szCs w:val="24"/>
        </w:rPr>
        <w:t xml:space="preserve"> F sig ≥ α (0,05) maka Ho diterima atau Ha ditolak</w:t>
      </w:r>
    </w:p>
    <w:p w:rsidR="00A27063" w:rsidRPr="003B0DB0" w:rsidRDefault="00A27063" w:rsidP="003B0DB0">
      <w:pPr>
        <w:pStyle w:val="Heading1"/>
        <w:numPr>
          <w:ilvl w:val="0"/>
          <w:numId w:val="6"/>
        </w:numPr>
        <w:spacing w:before="0" w:line="360" w:lineRule="auto"/>
        <w:ind w:left="426"/>
        <w:rPr>
          <w:rFonts w:ascii="Times New Roman" w:hAnsi="Times New Roman" w:cs="Times New Roman"/>
          <w:color w:val="000000" w:themeColor="text1"/>
          <w:sz w:val="24"/>
          <w:szCs w:val="24"/>
        </w:rPr>
      </w:pPr>
      <w:bookmarkStart w:id="6" w:name="_Toc174996458"/>
      <w:r w:rsidRPr="003B0DB0">
        <w:rPr>
          <w:rFonts w:ascii="Times New Roman" w:hAnsi="Times New Roman" w:cs="Times New Roman"/>
          <w:color w:val="000000" w:themeColor="text1"/>
          <w:sz w:val="24"/>
          <w:szCs w:val="24"/>
        </w:rPr>
        <w:t>HASIL DAN PEMBAHASAN</w:t>
      </w:r>
      <w:bookmarkEnd w:id="6"/>
    </w:p>
    <w:p w:rsidR="00084452" w:rsidRPr="003B0DB0" w:rsidRDefault="00084452" w:rsidP="003B0DB0">
      <w:pPr>
        <w:pStyle w:val="Heading3"/>
        <w:spacing w:line="360" w:lineRule="auto"/>
        <w:rPr>
          <w:b w:val="0"/>
          <w:color w:val="000000" w:themeColor="text1"/>
          <w:sz w:val="24"/>
        </w:rPr>
      </w:pPr>
      <w:r w:rsidRPr="003B0DB0">
        <w:rPr>
          <w:color w:val="000000" w:themeColor="text1"/>
          <w:sz w:val="24"/>
        </w:rPr>
        <w:t>Deskripsi Responden</w:t>
      </w:r>
    </w:p>
    <w:p w:rsidR="00084452" w:rsidRPr="003B0DB0" w:rsidRDefault="00084452" w:rsidP="003B0DB0">
      <w:pPr>
        <w:spacing w:line="360" w:lineRule="auto"/>
        <w:jc w:val="both"/>
        <w:rPr>
          <w:rFonts w:ascii="Times New Roman" w:hAnsi="Times New Roman" w:cs="Times New Roman"/>
          <w:b/>
          <w:sz w:val="24"/>
        </w:rPr>
      </w:pPr>
      <w:r w:rsidRPr="003B0DB0">
        <w:rPr>
          <w:rFonts w:ascii="Times New Roman" w:hAnsi="Times New Roman" w:cs="Times New Roman"/>
          <w:b/>
          <w:sz w:val="24"/>
        </w:rPr>
        <w:t xml:space="preserve">Karakteristik berdasarkan </w:t>
      </w:r>
      <w:proofErr w:type="gramStart"/>
      <w:r w:rsidRPr="003B0DB0">
        <w:rPr>
          <w:rFonts w:ascii="Times New Roman" w:hAnsi="Times New Roman" w:cs="Times New Roman"/>
          <w:b/>
          <w:sz w:val="24"/>
        </w:rPr>
        <w:t>Usia</w:t>
      </w:r>
      <w:proofErr w:type="gramEnd"/>
      <w:r w:rsidRPr="003B0DB0">
        <w:rPr>
          <w:rFonts w:ascii="Times New Roman" w:hAnsi="Times New Roman" w:cs="Times New Roman"/>
          <w:b/>
          <w:sz w:val="24"/>
        </w:rPr>
        <w:t xml:space="preserve"> </w:t>
      </w:r>
    </w:p>
    <w:p w:rsidR="00084452" w:rsidRPr="003B0DB0" w:rsidRDefault="00084452" w:rsidP="003B0DB0">
      <w:pPr>
        <w:spacing w:line="360" w:lineRule="auto"/>
        <w:ind w:left="360" w:firstLine="360"/>
        <w:jc w:val="both"/>
        <w:rPr>
          <w:rFonts w:ascii="Times New Roman" w:hAnsi="Times New Roman" w:cs="Times New Roman"/>
          <w:sz w:val="24"/>
        </w:rPr>
      </w:pPr>
      <w:r w:rsidRPr="003B0DB0">
        <w:rPr>
          <w:rFonts w:ascii="Times New Roman" w:hAnsi="Times New Roman" w:cs="Times New Roman"/>
          <w:sz w:val="24"/>
        </w:rPr>
        <w:t xml:space="preserve">Responden yang menjadi karyawan di PT. Djuanda Swit Lestari berdasarkan karakteristik </w:t>
      </w:r>
      <w:proofErr w:type="gramStart"/>
      <w:r w:rsidRPr="003B0DB0">
        <w:rPr>
          <w:rFonts w:ascii="Times New Roman" w:hAnsi="Times New Roman" w:cs="Times New Roman"/>
          <w:sz w:val="24"/>
        </w:rPr>
        <w:t>Usia</w:t>
      </w:r>
      <w:proofErr w:type="gramEnd"/>
      <w:r w:rsidRPr="003B0DB0">
        <w:rPr>
          <w:rFonts w:ascii="Times New Roman" w:hAnsi="Times New Roman" w:cs="Times New Roman"/>
          <w:sz w:val="24"/>
        </w:rPr>
        <w:t xml:space="preserve"> dapat ditampilkan dalam tabel sebagai berikut:</w:t>
      </w:r>
    </w:p>
    <w:p w:rsidR="00084452" w:rsidRPr="003B0DB0" w:rsidRDefault="00084452" w:rsidP="003B0DB0">
      <w:pPr>
        <w:tabs>
          <w:tab w:val="left" w:pos="5408"/>
        </w:tabs>
        <w:spacing w:line="360" w:lineRule="auto"/>
        <w:jc w:val="center"/>
        <w:rPr>
          <w:rFonts w:ascii="Times New Roman" w:hAnsi="Times New Roman" w:cs="Times New Roman"/>
          <w:b/>
          <w:sz w:val="24"/>
        </w:rPr>
      </w:pPr>
      <w:r w:rsidRPr="003B0DB0">
        <w:rPr>
          <w:rFonts w:ascii="Times New Roman" w:hAnsi="Times New Roman" w:cs="Times New Roman"/>
          <w:b/>
          <w:sz w:val="24"/>
        </w:rPr>
        <w:t xml:space="preserve">Karakteristik berdasarkan </w:t>
      </w:r>
      <w:proofErr w:type="gramStart"/>
      <w:r w:rsidRPr="003B0DB0">
        <w:rPr>
          <w:rFonts w:ascii="Times New Roman" w:hAnsi="Times New Roman" w:cs="Times New Roman"/>
          <w:b/>
          <w:sz w:val="24"/>
        </w:rPr>
        <w:t>usia</w:t>
      </w:r>
      <w:proofErr w:type="gramEnd"/>
    </w:p>
    <w:tbl>
      <w:tblPr>
        <w:tblW w:w="39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426"/>
        <w:gridCol w:w="567"/>
        <w:gridCol w:w="850"/>
        <w:gridCol w:w="709"/>
        <w:gridCol w:w="850"/>
        <w:gridCol w:w="567"/>
      </w:tblGrid>
      <w:tr w:rsidR="00084452" w:rsidRPr="003B0DB0" w:rsidTr="003B0DB0">
        <w:trPr>
          <w:cantSplit/>
        </w:trPr>
        <w:tc>
          <w:tcPr>
            <w:tcW w:w="3969" w:type="dxa"/>
            <w:gridSpan w:val="6"/>
            <w:tcBorders>
              <w:top w:val="nil"/>
              <w:left w:val="nil"/>
              <w:bottom w:val="nil"/>
              <w:right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center"/>
              <w:rPr>
                <w:rFonts w:ascii="Times New Roman" w:hAnsi="Times New Roman" w:cs="Times New Roman"/>
                <w:color w:val="000000"/>
                <w:sz w:val="16"/>
                <w:szCs w:val="16"/>
              </w:rPr>
            </w:pPr>
            <w:r w:rsidRPr="003B0DB0">
              <w:rPr>
                <w:rFonts w:ascii="Times New Roman" w:hAnsi="Times New Roman" w:cs="Times New Roman"/>
                <w:b/>
                <w:bCs/>
                <w:color w:val="000000"/>
                <w:sz w:val="16"/>
                <w:szCs w:val="16"/>
              </w:rPr>
              <w:t>Umur</w:t>
            </w:r>
          </w:p>
        </w:tc>
      </w:tr>
      <w:tr w:rsidR="00084452" w:rsidRPr="003B0DB0" w:rsidTr="003B0DB0">
        <w:trPr>
          <w:cantSplit/>
        </w:trPr>
        <w:tc>
          <w:tcPr>
            <w:tcW w:w="993" w:type="dxa"/>
            <w:gridSpan w:val="2"/>
            <w:tcBorders>
              <w:top w:val="single" w:sz="16" w:space="0" w:color="000000"/>
              <w:left w:val="single" w:sz="16" w:space="0" w:color="000000"/>
              <w:bottom w:val="single" w:sz="16" w:space="0" w:color="000000"/>
              <w:right w:val="nil"/>
            </w:tcBorders>
            <w:shd w:val="clear" w:color="auto" w:fill="FFFFFF"/>
            <w:vAlign w:val="bottom"/>
          </w:tcPr>
          <w:p w:rsidR="00084452" w:rsidRPr="003B0DB0" w:rsidRDefault="00084452" w:rsidP="003B0DB0">
            <w:pPr>
              <w:autoSpaceDE w:val="0"/>
              <w:autoSpaceDN w:val="0"/>
              <w:adjustRightInd w:val="0"/>
              <w:spacing w:line="360" w:lineRule="auto"/>
              <w:rPr>
                <w:rFonts w:ascii="Times New Roman" w:hAnsi="Times New Roman" w:cs="Times New Roman"/>
                <w:sz w:val="16"/>
                <w:szCs w:val="16"/>
              </w:rPr>
            </w:pPr>
          </w:p>
        </w:tc>
        <w:tc>
          <w:tcPr>
            <w:tcW w:w="850" w:type="dxa"/>
            <w:tcBorders>
              <w:top w:val="single" w:sz="16" w:space="0" w:color="000000"/>
              <w:left w:val="single" w:sz="16" w:space="0" w:color="000000"/>
              <w:bottom w:val="single" w:sz="16" w:space="0" w:color="000000"/>
            </w:tcBorders>
            <w:shd w:val="clear" w:color="auto" w:fill="FFFFFF"/>
            <w:vAlign w:val="bottom"/>
          </w:tcPr>
          <w:p w:rsidR="00084452" w:rsidRPr="003B0DB0" w:rsidRDefault="00084452" w:rsidP="003B0DB0">
            <w:pPr>
              <w:autoSpaceDE w:val="0"/>
              <w:autoSpaceDN w:val="0"/>
              <w:adjustRightInd w:val="0"/>
              <w:spacing w:line="360" w:lineRule="auto"/>
              <w:ind w:left="60" w:right="60"/>
              <w:jc w:val="center"/>
              <w:rPr>
                <w:rFonts w:ascii="Times New Roman" w:hAnsi="Times New Roman" w:cs="Times New Roman"/>
                <w:color w:val="000000"/>
                <w:sz w:val="16"/>
                <w:szCs w:val="16"/>
              </w:rPr>
            </w:pPr>
            <w:r w:rsidRPr="003B0DB0">
              <w:rPr>
                <w:rFonts w:ascii="Times New Roman" w:hAnsi="Times New Roman" w:cs="Times New Roman"/>
                <w:color w:val="000000"/>
                <w:sz w:val="16"/>
                <w:szCs w:val="16"/>
              </w:rPr>
              <w:t>Frequency</w:t>
            </w:r>
          </w:p>
        </w:tc>
        <w:tc>
          <w:tcPr>
            <w:tcW w:w="709" w:type="dxa"/>
            <w:tcBorders>
              <w:top w:val="single" w:sz="16" w:space="0" w:color="000000"/>
              <w:bottom w:val="single" w:sz="16" w:space="0" w:color="000000"/>
            </w:tcBorders>
            <w:shd w:val="clear" w:color="auto" w:fill="FFFFFF"/>
            <w:vAlign w:val="bottom"/>
          </w:tcPr>
          <w:p w:rsidR="00084452" w:rsidRPr="003B0DB0" w:rsidRDefault="00084452" w:rsidP="003B0DB0">
            <w:pPr>
              <w:autoSpaceDE w:val="0"/>
              <w:autoSpaceDN w:val="0"/>
              <w:adjustRightInd w:val="0"/>
              <w:spacing w:line="360" w:lineRule="auto"/>
              <w:ind w:left="60" w:right="60"/>
              <w:jc w:val="center"/>
              <w:rPr>
                <w:rFonts w:ascii="Times New Roman" w:hAnsi="Times New Roman" w:cs="Times New Roman"/>
                <w:color w:val="000000"/>
                <w:sz w:val="16"/>
                <w:szCs w:val="16"/>
              </w:rPr>
            </w:pPr>
            <w:r w:rsidRPr="003B0DB0">
              <w:rPr>
                <w:rFonts w:ascii="Times New Roman" w:hAnsi="Times New Roman" w:cs="Times New Roman"/>
                <w:color w:val="000000"/>
                <w:sz w:val="16"/>
                <w:szCs w:val="16"/>
              </w:rPr>
              <w:t>Percent</w:t>
            </w:r>
          </w:p>
        </w:tc>
        <w:tc>
          <w:tcPr>
            <w:tcW w:w="850" w:type="dxa"/>
            <w:tcBorders>
              <w:top w:val="single" w:sz="16" w:space="0" w:color="000000"/>
              <w:bottom w:val="single" w:sz="16" w:space="0" w:color="000000"/>
            </w:tcBorders>
            <w:shd w:val="clear" w:color="auto" w:fill="FFFFFF"/>
            <w:vAlign w:val="bottom"/>
          </w:tcPr>
          <w:p w:rsidR="00084452" w:rsidRPr="003B0DB0" w:rsidRDefault="00084452" w:rsidP="003B0DB0">
            <w:pPr>
              <w:autoSpaceDE w:val="0"/>
              <w:autoSpaceDN w:val="0"/>
              <w:adjustRightInd w:val="0"/>
              <w:spacing w:line="360" w:lineRule="auto"/>
              <w:ind w:left="60" w:right="60"/>
              <w:jc w:val="center"/>
              <w:rPr>
                <w:rFonts w:ascii="Times New Roman" w:hAnsi="Times New Roman" w:cs="Times New Roman"/>
                <w:color w:val="000000"/>
                <w:sz w:val="16"/>
                <w:szCs w:val="16"/>
              </w:rPr>
            </w:pPr>
            <w:r w:rsidRPr="003B0DB0">
              <w:rPr>
                <w:rFonts w:ascii="Times New Roman" w:hAnsi="Times New Roman" w:cs="Times New Roman"/>
                <w:color w:val="000000"/>
                <w:sz w:val="16"/>
                <w:szCs w:val="16"/>
              </w:rPr>
              <w:t>Valid Percent</w:t>
            </w:r>
          </w:p>
        </w:tc>
        <w:tc>
          <w:tcPr>
            <w:tcW w:w="567" w:type="dxa"/>
            <w:tcBorders>
              <w:top w:val="single" w:sz="16" w:space="0" w:color="000000"/>
              <w:bottom w:val="single" w:sz="16" w:space="0" w:color="000000"/>
              <w:right w:val="single" w:sz="16" w:space="0" w:color="000000"/>
            </w:tcBorders>
            <w:shd w:val="clear" w:color="auto" w:fill="FFFFFF"/>
            <w:vAlign w:val="bottom"/>
          </w:tcPr>
          <w:p w:rsidR="00084452" w:rsidRPr="003B0DB0" w:rsidRDefault="00084452" w:rsidP="003B0DB0">
            <w:pPr>
              <w:autoSpaceDE w:val="0"/>
              <w:autoSpaceDN w:val="0"/>
              <w:adjustRightInd w:val="0"/>
              <w:spacing w:line="360" w:lineRule="auto"/>
              <w:ind w:left="60" w:right="60"/>
              <w:jc w:val="center"/>
              <w:rPr>
                <w:rFonts w:ascii="Times New Roman" w:hAnsi="Times New Roman" w:cs="Times New Roman"/>
                <w:color w:val="000000"/>
                <w:sz w:val="16"/>
                <w:szCs w:val="16"/>
              </w:rPr>
            </w:pPr>
            <w:r w:rsidRPr="003B0DB0">
              <w:rPr>
                <w:rFonts w:ascii="Times New Roman" w:hAnsi="Times New Roman" w:cs="Times New Roman"/>
                <w:color w:val="000000"/>
                <w:sz w:val="16"/>
                <w:szCs w:val="16"/>
              </w:rPr>
              <w:t>Cumulative Percent</w:t>
            </w:r>
          </w:p>
        </w:tc>
      </w:tr>
      <w:tr w:rsidR="00084452" w:rsidRPr="003B0DB0" w:rsidTr="003B0DB0">
        <w:trPr>
          <w:cantSplit/>
        </w:trPr>
        <w:tc>
          <w:tcPr>
            <w:tcW w:w="426" w:type="dxa"/>
            <w:vMerge w:val="restart"/>
            <w:tcBorders>
              <w:top w:val="single" w:sz="16" w:space="0" w:color="000000"/>
              <w:left w:val="single" w:sz="16" w:space="0" w:color="000000"/>
              <w:bottom w:val="nil"/>
              <w:right w:val="nil"/>
            </w:tcBorders>
            <w:shd w:val="clear" w:color="auto" w:fill="FFFFFF"/>
          </w:tcPr>
          <w:p w:rsidR="00084452" w:rsidRPr="003B0DB0" w:rsidRDefault="00084452" w:rsidP="003B0DB0">
            <w:pPr>
              <w:autoSpaceDE w:val="0"/>
              <w:autoSpaceDN w:val="0"/>
              <w:adjustRightInd w:val="0"/>
              <w:spacing w:line="360" w:lineRule="auto"/>
              <w:ind w:left="60" w:right="60"/>
              <w:rPr>
                <w:rFonts w:ascii="Times New Roman" w:hAnsi="Times New Roman" w:cs="Times New Roman"/>
                <w:color w:val="000000"/>
                <w:sz w:val="16"/>
                <w:szCs w:val="16"/>
              </w:rPr>
            </w:pPr>
            <w:r w:rsidRPr="003B0DB0">
              <w:rPr>
                <w:rFonts w:ascii="Times New Roman" w:hAnsi="Times New Roman" w:cs="Times New Roman"/>
                <w:color w:val="000000"/>
                <w:sz w:val="16"/>
                <w:szCs w:val="16"/>
              </w:rPr>
              <w:t>Valid</w:t>
            </w:r>
          </w:p>
        </w:tc>
        <w:tc>
          <w:tcPr>
            <w:tcW w:w="567" w:type="dxa"/>
            <w:tcBorders>
              <w:top w:val="single" w:sz="16" w:space="0" w:color="000000"/>
              <w:left w:val="nil"/>
              <w:bottom w:val="nil"/>
              <w:right w:val="single" w:sz="16" w:space="0" w:color="000000"/>
            </w:tcBorders>
            <w:shd w:val="clear" w:color="auto" w:fill="FFFFFF"/>
          </w:tcPr>
          <w:p w:rsidR="00084452" w:rsidRPr="003B0DB0" w:rsidRDefault="00084452" w:rsidP="003B0DB0">
            <w:pPr>
              <w:autoSpaceDE w:val="0"/>
              <w:autoSpaceDN w:val="0"/>
              <w:adjustRightInd w:val="0"/>
              <w:spacing w:line="360" w:lineRule="auto"/>
              <w:ind w:left="60" w:right="60"/>
              <w:rPr>
                <w:rFonts w:ascii="Times New Roman" w:hAnsi="Times New Roman" w:cs="Times New Roman"/>
                <w:color w:val="000000"/>
                <w:sz w:val="16"/>
                <w:szCs w:val="16"/>
              </w:rPr>
            </w:pPr>
            <w:r w:rsidRPr="003B0DB0">
              <w:rPr>
                <w:rFonts w:ascii="Times New Roman" w:hAnsi="Times New Roman" w:cs="Times New Roman"/>
                <w:color w:val="000000"/>
                <w:sz w:val="16"/>
                <w:szCs w:val="16"/>
              </w:rPr>
              <w:t>19,00</w:t>
            </w:r>
          </w:p>
        </w:tc>
        <w:tc>
          <w:tcPr>
            <w:tcW w:w="850" w:type="dxa"/>
            <w:tcBorders>
              <w:top w:val="single" w:sz="16" w:space="0" w:color="000000"/>
              <w:left w:val="single" w:sz="16" w:space="0" w:color="000000"/>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1</w:t>
            </w:r>
          </w:p>
        </w:tc>
        <w:tc>
          <w:tcPr>
            <w:tcW w:w="709" w:type="dxa"/>
            <w:tcBorders>
              <w:top w:val="single" w:sz="16" w:space="0" w:color="000000"/>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1,4</w:t>
            </w:r>
          </w:p>
        </w:tc>
        <w:tc>
          <w:tcPr>
            <w:tcW w:w="850" w:type="dxa"/>
            <w:tcBorders>
              <w:top w:val="single" w:sz="16" w:space="0" w:color="000000"/>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2,0</w:t>
            </w:r>
          </w:p>
        </w:tc>
        <w:tc>
          <w:tcPr>
            <w:tcW w:w="567" w:type="dxa"/>
            <w:tcBorders>
              <w:top w:val="single" w:sz="16" w:space="0" w:color="000000"/>
              <w:bottom w:val="nil"/>
              <w:right w:val="single" w:sz="16" w:space="0" w:color="000000"/>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2,0</w:t>
            </w:r>
          </w:p>
        </w:tc>
      </w:tr>
      <w:tr w:rsidR="00084452" w:rsidRPr="003B0DB0" w:rsidTr="003B0DB0">
        <w:trPr>
          <w:cantSplit/>
        </w:trPr>
        <w:tc>
          <w:tcPr>
            <w:tcW w:w="426" w:type="dxa"/>
            <w:vMerge/>
            <w:tcBorders>
              <w:top w:val="single" w:sz="16" w:space="0" w:color="000000"/>
              <w:left w:val="single" w:sz="16" w:space="0" w:color="000000"/>
              <w:bottom w:val="nil"/>
              <w:right w:val="nil"/>
            </w:tcBorders>
            <w:shd w:val="clear" w:color="auto" w:fill="FFFFFF"/>
          </w:tcPr>
          <w:p w:rsidR="00084452" w:rsidRPr="003B0DB0" w:rsidRDefault="00084452" w:rsidP="003B0DB0">
            <w:pPr>
              <w:autoSpaceDE w:val="0"/>
              <w:autoSpaceDN w:val="0"/>
              <w:adjustRightInd w:val="0"/>
              <w:spacing w:line="360" w:lineRule="auto"/>
              <w:rPr>
                <w:rFonts w:ascii="Times New Roman" w:hAnsi="Times New Roman" w:cs="Times New Roman"/>
                <w:color w:val="000000"/>
                <w:sz w:val="16"/>
                <w:szCs w:val="16"/>
              </w:rPr>
            </w:pPr>
          </w:p>
        </w:tc>
        <w:tc>
          <w:tcPr>
            <w:tcW w:w="567" w:type="dxa"/>
            <w:tcBorders>
              <w:top w:val="nil"/>
              <w:left w:val="nil"/>
              <w:bottom w:val="nil"/>
              <w:right w:val="single" w:sz="16" w:space="0" w:color="000000"/>
            </w:tcBorders>
            <w:shd w:val="clear" w:color="auto" w:fill="FFFFFF"/>
          </w:tcPr>
          <w:p w:rsidR="00084452" w:rsidRPr="003B0DB0" w:rsidRDefault="00084452" w:rsidP="003B0DB0">
            <w:pPr>
              <w:autoSpaceDE w:val="0"/>
              <w:autoSpaceDN w:val="0"/>
              <w:adjustRightInd w:val="0"/>
              <w:spacing w:line="360" w:lineRule="auto"/>
              <w:ind w:left="60" w:right="60"/>
              <w:rPr>
                <w:rFonts w:ascii="Times New Roman" w:hAnsi="Times New Roman" w:cs="Times New Roman"/>
                <w:color w:val="000000"/>
                <w:sz w:val="16"/>
                <w:szCs w:val="16"/>
              </w:rPr>
            </w:pPr>
            <w:r w:rsidRPr="003B0DB0">
              <w:rPr>
                <w:rFonts w:ascii="Times New Roman" w:hAnsi="Times New Roman" w:cs="Times New Roman"/>
                <w:color w:val="000000"/>
                <w:sz w:val="16"/>
                <w:szCs w:val="16"/>
              </w:rPr>
              <w:t>21,00</w:t>
            </w:r>
          </w:p>
        </w:tc>
        <w:tc>
          <w:tcPr>
            <w:tcW w:w="850" w:type="dxa"/>
            <w:tcBorders>
              <w:top w:val="nil"/>
              <w:left w:val="single" w:sz="16" w:space="0" w:color="000000"/>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3</w:t>
            </w:r>
          </w:p>
        </w:tc>
        <w:tc>
          <w:tcPr>
            <w:tcW w:w="709" w:type="dxa"/>
            <w:tcBorders>
              <w:top w:val="nil"/>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4,2</w:t>
            </w:r>
          </w:p>
        </w:tc>
        <w:tc>
          <w:tcPr>
            <w:tcW w:w="850" w:type="dxa"/>
            <w:tcBorders>
              <w:top w:val="nil"/>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6,1</w:t>
            </w:r>
          </w:p>
        </w:tc>
        <w:tc>
          <w:tcPr>
            <w:tcW w:w="567" w:type="dxa"/>
            <w:tcBorders>
              <w:top w:val="nil"/>
              <w:bottom w:val="nil"/>
              <w:right w:val="single" w:sz="16" w:space="0" w:color="000000"/>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8,2</w:t>
            </w:r>
          </w:p>
        </w:tc>
      </w:tr>
      <w:tr w:rsidR="00084452" w:rsidRPr="003B0DB0" w:rsidTr="003B0DB0">
        <w:trPr>
          <w:cantSplit/>
        </w:trPr>
        <w:tc>
          <w:tcPr>
            <w:tcW w:w="426" w:type="dxa"/>
            <w:vMerge/>
            <w:tcBorders>
              <w:top w:val="single" w:sz="16" w:space="0" w:color="000000"/>
              <w:left w:val="single" w:sz="16" w:space="0" w:color="000000"/>
              <w:bottom w:val="nil"/>
              <w:right w:val="nil"/>
            </w:tcBorders>
            <w:shd w:val="clear" w:color="auto" w:fill="FFFFFF"/>
          </w:tcPr>
          <w:p w:rsidR="00084452" w:rsidRPr="003B0DB0" w:rsidRDefault="00084452" w:rsidP="003B0DB0">
            <w:pPr>
              <w:autoSpaceDE w:val="0"/>
              <w:autoSpaceDN w:val="0"/>
              <w:adjustRightInd w:val="0"/>
              <w:spacing w:line="360" w:lineRule="auto"/>
              <w:rPr>
                <w:rFonts w:ascii="Times New Roman" w:hAnsi="Times New Roman" w:cs="Times New Roman"/>
                <w:color w:val="000000"/>
                <w:sz w:val="16"/>
                <w:szCs w:val="16"/>
              </w:rPr>
            </w:pPr>
          </w:p>
        </w:tc>
        <w:tc>
          <w:tcPr>
            <w:tcW w:w="567" w:type="dxa"/>
            <w:tcBorders>
              <w:top w:val="nil"/>
              <w:left w:val="nil"/>
              <w:bottom w:val="nil"/>
              <w:right w:val="single" w:sz="16" w:space="0" w:color="000000"/>
            </w:tcBorders>
            <w:shd w:val="clear" w:color="auto" w:fill="FFFFFF"/>
          </w:tcPr>
          <w:p w:rsidR="00084452" w:rsidRPr="003B0DB0" w:rsidRDefault="00084452" w:rsidP="003B0DB0">
            <w:pPr>
              <w:autoSpaceDE w:val="0"/>
              <w:autoSpaceDN w:val="0"/>
              <w:adjustRightInd w:val="0"/>
              <w:spacing w:line="360" w:lineRule="auto"/>
              <w:ind w:left="60" w:right="60"/>
              <w:rPr>
                <w:rFonts w:ascii="Times New Roman" w:hAnsi="Times New Roman" w:cs="Times New Roman"/>
                <w:color w:val="000000"/>
                <w:sz w:val="16"/>
                <w:szCs w:val="16"/>
              </w:rPr>
            </w:pPr>
            <w:r w:rsidRPr="003B0DB0">
              <w:rPr>
                <w:rFonts w:ascii="Times New Roman" w:hAnsi="Times New Roman" w:cs="Times New Roman"/>
                <w:color w:val="000000"/>
                <w:sz w:val="16"/>
                <w:szCs w:val="16"/>
              </w:rPr>
              <w:t>22,00</w:t>
            </w:r>
          </w:p>
        </w:tc>
        <w:tc>
          <w:tcPr>
            <w:tcW w:w="850" w:type="dxa"/>
            <w:tcBorders>
              <w:top w:val="nil"/>
              <w:left w:val="single" w:sz="16" w:space="0" w:color="000000"/>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3</w:t>
            </w:r>
          </w:p>
        </w:tc>
        <w:tc>
          <w:tcPr>
            <w:tcW w:w="709" w:type="dxa"/>
            <w:tcBorders>
              <w:top w:val="nil"/>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4,2</w:t>
            </w:r>
          </w:p>
        </w:tc>
        <w:tc>
          <w:tcPr>
            <w:tcW w:w="850" w:type="dxa"/>
            <w:tcBorders>
              <w:top w:val="nil"/>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6,1</w:t>
            </w:r>
          </w:p>
        </w:tc>
        <w:tc>
          <w:tcPr>
            <w:tcW w:w="567" w:type="dxa"/>
            <w:tcBorders>
              <w:top w:val="nil"/>
              <w:bottom w:val="nil"/>
              <w:right w:val="single" w:sz="16" w:space="0" w:color="000000"/>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14,3</w:t>
            </w:r>
          </w:p>
        </w:tc>
      </w:tr>
      <w:tr w:rsidR="00084452" w:rsidRPr="003B0DB0" w:rsidTr="003B0DB0">
        <w:trPr>
          <w:cantSplit/>
        </w:trPr>
        <w:tc>
          <w:tcPr>
            <w:tcW w:w="426" w:type="dxa"/>
            <w:vMerge/>
            <w:tcBorders>
              <w:top w:val="single" w:sz="16" w:space="0" w:color="000000"/>
              <w:left w:val="single" w:sz="16" w:space="0" w:color="000000"/>
              <w:bottom w:val="nil"/>
              <w:right w:val="nil"/>
            </w:tcBorders>
            <w:shd w:val="clear" w:color="auto" w:fill="FFFFFF"/>
          </w:tcPr>
          <w:p w:rsidR="00084452" w:rsidRPr="003B0DB0" w:rsidRDefault="00084452" w:rsidP="003B0DB0">
            <w:pPr>
              <w:autoSpaceDE w:val="0"/>
              <w:autoSpaceDN w:val="0"/>
              <w:adjustRightInd w:val="0"/>
              <w:spacing w:line="360" w:lineRule="auto"/>
              <w:rPr>
                <w:rFonts w:ascii="Times New Roman" w:hAnsi="Times New Roman" w:cs="Times New Roman"/>
                <w:color w:val="000000"/>
                <w:sz w:val="16"/>
                <w:szCs w:val="16"/>
              </w:rPr>
            </w:pPr>
          </w:p>
        </w:tc>
        <w:tc>
          <w:tcPr>
            <w:tcW w:w="567" w:type="dxa"/>
            <w:tcBorders>
              <w:top w:val="nil"/>
              <w:left w:val="nil"/>
              <w:bottom w:val="nil"/>
              <w:right w:val="single" w:sz="16" w:space="0" w:color="000000"/>
            </w:tcBorders>
            <w:shd w:val="clear" w:color="auto" w:fill="FFFFFF"/>
          </w:tcPr>
          <w:p w:rsidR="00084452" w:rsidRPr="003B0DB0" w:rsidRDefault="00084452" w:rsidP="003B0DB0">
            <w:pPr>
              <w:autoSpaceDE w:val="0"/>
              <w:autoSpaceDN w:val="0"/>
              <w:adjustRightInd w:val="0"/>
              <w:spacing w:line="360" w:lineRule="auto"/>
              <w:ind w:left="60" w:right="60"/>
              <w:rPr>
                <w:rFonts w:ascii="Times New Roman" w:hAnsi="Times New Roman" w:cs="Times New Roman"/>
                <w:color w:val="000000"/>
                <w:sz w:val="16"/>
                <w:szCs w:val="16"/>
              </w:rPr>
            </w:pPr>
            <w:r w:rsidRPr="003B0DB0">
              <w:rPr>
                <w:rFonts w:ascii="Times New Roman" w:hAnsi="Times New Roman" w:cs="Times New Roman"/>
                <w:color w:val="000000"/>
                <w:sz w:val="16"/>
                <w:szCs w:val="16"/>
              </w:rPr>
              <w:t>23,00</w:t>
            </w:r>
          </w:p>
        </w:tc>
        <w:tc>
          <w:tcPr>
            <w:tcW w:w="850" w:type="dxa"/>
            <w:tcBorders>
              <w:top w:val="nil"/>
              <w:left w:val="single" w:sz="16" w:space="0" w:color="000000"/>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13</w:t>
            </w:r>
          </w:p>
        </w:tc>
        <w:tc>
          <w:tcPr>
            <w:tcW w:w="709" w:type="dxa"/>
            <w:tcBorders>
              <w:top w:val="nil"/>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18,1</w:t>
            </w:r>
          </w:p>
        </w:tc>
        <w:tc>
          <w:tcPr>
            <w:tcW w:w="850" w:type="dxa"/>
            <w:tcBorders>
              <w:top w:val="nil"/>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26,5</w:t>
            </w:r>
          </w:p>
        </w:tc>
        <w:tc>
          <w:tcPr>
            <w:tcW w:w="567" w:type="dxa"/>
            <w:tcBorders>
              <w:top w:val="nil"/>
              <w:bottom w:val="nil"/>
              <w:right w:val="single" w:sz="16" w:space="0" w:color="000000"/>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40,8</w:t>
            </w:r>
          </w:p>
        </w:tc>
      </w:tr>
      <w:tr w:rsidR="00084452" w:rsidRPr="003B0DB0" w:rsidTr="003B0DB0">
        <w:trPr>
          <w:cantSplit/>
        </w:trPr>
        <w:tc>
          <w:tcPr>
            <w:tcW w:w="426" w:type="dxa"/>
            <w:vMerge/>
            <w:tcBorders>
              <w:top w:val="single" w:sz="16" w:space="0" w:color="000000"/>
              <w:left w:val="single" w:sz="16" w:space="0" w:color="000000"/>
              <w:bottom w:val="nil"/>
              <w:right w:val="nil"/>
            </w:tcBorders>
            <w:shd w:val="clear" w:color="auto" w:fill="FFFFFF"/>
          </w:tcPr>
          <w:p w:rsidR="00084452" w:rsidRPr="003B0DB0" w:rsidRDefault="00084452" w:rsidP="003B0DB0">
            <w:pPr>
              <w:autoSpaceDE w:val="0"/>
              <w:autoSpaceDN w:val="0"/>
              <w:adjustRightInd w:val="0"/>
              <w:spacing w:line="360" w:lineRule="auto"/>
              <w:rPr>
                <w:rFonts w:ascii="Times New Roman" w:hAnsi="Times New Roman" w:cs="Times New Roman"/>
                <w:color w:val="000000"/>
                <w:sz w:val="16"/>
                <w:szCs w:val="16"/>
              </w:rPr>
            </w:pPr>
          </w:p>
        </w:tc>
        <w:tc>
          <w:tcPr>
            <w:tcW w:w="567" w:type="dxa"/>
            <w:tcBorders>
              <w:top w:val="nil"/>
              <w:left w:val="nil"/>
              <w:bottom w:val="nil"/>
              <w:right w:val="single" w:sz="16" w:space="0" w:color="000000"/>
            </w:tcBorders>
            <w:shd w:val="clear" w:color="auto" w:fill="FFFFFF"/>
          </w:tcPr>
          <w:p w:rsidR="00084452" w:rsidRPr="003B0DB0" w:rsidRDefault="00084452" w:rsidP="003B0DB0">
            <w:pPr>
              <w:autoSpaceDE w:val="0"/>
              <w:autoSpaceDN w:val="0"/>
              <w:adjustRightInd w:val="0"/>
              <w:spacing w:line="360" w:lineRule="auto"/>
              <w:ind w:left="60" w:right="60"/>
              <w:rPr>
                <w:rFonts w:ascii="Times New Roman" w:hAnsi="Times New Roman" w:cs="Times New Roman"/>
                <w:color w:val="000000"/>
                <w:sz w:val="16"/>
                <w:szCs w:val="16"/>
              </w:rPr>
            </w:pPr>
            <w:r w:rsidRPr="003B0DB0">
              <w:rPr>
                <w:rFonts w:ascii="Times New Roman" w:hAnsi="Times New Roman" w:cs="Times New Roman"/>
                <w:color w:val="000000"/>
                <w:sz w:val="16"/>
                <w:szCs w:val="16"/>
              </w:rPr>
              <w:t>24,00</w:t>
            </w:r>
          </w:p>
        </w:tc>
        <w:tc>
          <w:tcPr>
            <w:tcW w:w="850" w:type="dxa"/>
            <w:tcBorders>
              <w:top w:val="nil"/>
              <w:left w:val="single" w:sz="16" w:space="0" w:color="000000"/>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5</w:t>
            </w:r>
          </w:p>
        </w:tc>
        <w:tc>
          <w:tcPr>
            <w:tcW w:w="709" w:type="dxa"/>
            <w:tcBorders>
              <w:top w:val="nil"/>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6,9</w:t>
            </w:r>
          </w:p>
        </w:tc>
        <w:tc>
          <w:tcPr>
            <w:tcW w:w="850" w:type="dxa"/>
            <w:tcBorders>
              <w:top w:val="nil"/>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10,2</w:t>
            </w:r>
          </w:p>
        </w:tc>
        <w:tc>
          <w:tcPr>
            <w:tcW w:w="567" w:type="dxa"/>
            <w:tcBorders>
              <w:top w:val="nil"/>
              <w:bottom w:val="nil"/>
              <w:right w:val="single" w:sz="16" w:space="0" w:color="000000"/>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51,0</w:t>
            </w:r>
          </w:p>
        </w:tc>
      </w:tr>
      <w:tr w:rsidR="00084452" w:rsidRPr="003B0DB0" w:rsidTr="003B0DB0">
        <w:trPr>
          <w:cantSplit/>
        </w:trPr>
        <w:tc>
          <w:tcPr>
            <w:tcW w:w="426" w:type="dxa"/>
            <w:vMerge/>
            <w:tcBorders>
              <w:top w:val="single" w:sz="16" w:space="0" w:color="000000"/>
              <w:left w:val="single" w:sz="16" w:space="0" w:color="000000"/>
              <w:bottom w:val="nil"/>
              <w:right w:val="nil"/>
            </w:tcBorders>
            <w:shd w:val="clear" w:color="auto" w:fill="FFFFFF"/>
          </w:tcPr>
          <w:p w:rsidR="00084452" w:rsidRPr="003B0DB0" w:rsidRDefault="00084452" w:rsidP="003B0DB0">
            <w:pPr>
              <w:autoSpaceDE w:val="0"/>
              <w:autoSpaceDN w:val="0"/>
              <w:adjustRightInd w:val="0"/>
              <w:spacing w:line="360" w:lineRule="auto"/>
              <w:rPr>
                <w:rFonts w:ascii="Times New Roman" w:hAnsi="Times New Roman" w:cs="Times New Roman"/>
                <w:color w:val="000000"/>
                <w:sz w:val="16"/>
                <w:szCs w:val="16"/>
              </w:rPr>
            </w:pPr>
          </w:p>
        </w:tc>
        <w:tc>
          <w:tcPr>
            <w:tcW w:w="567" w:type="dxa"/>
            <w:tcBorders>
              <w:top w:val="nil"/>
              <w:left w:val="nil"/>
              <w:bottom w:val="nil"/>
              <w:right w:val="single" w:sz="16" w:space="0" w:color="000000"/>
            </w:tcBorders>
            <w:shd w:val="clear" w:color="auto" w:fill="FFFFFF"/>
          </w:tcPr>
          <w:p w:rsidR="00084452" w:rsidRPr="003B0DB0" w:rsidRDefault="00084452" w:rsidP="003B0DB0">
            <w:pPr>
              <w:autoSpaceDE w:val="0"/>
              <w:autoSpaceDN w:val="0"/>
              <w:adjustRightInd w:val="0"/>
              <w:spacing w:line="360" w:lineRule="auto"/>
              <w:ind w:left="60" w:right="60"/>
              <w:rPr>
                <w:rFonts w:ascii="Times New Roman" w:hAnsi="Times New Roman" w:cs="Times New Roman"/>
                <w:color w:val="000000"/>
                <w:sz w:val="16"/>
                <w:szCs w:val="16"/>
              </w:rPr>
            </w:pPr>
            <w:r w:rsidRPr="003B0DB0">
              <w:rPr>
                <w:rFonts w:ascii="Times New Roman" w:hAnsi="Times New Roman" w:cs="Times New Roman"/>
                <w:color w:val="000000"/>
                <w:sz w:val="16"/>
                <w:szCs w:val="16"/>
              </w:rPr>
              <w:t>25,00</w:t>
            </w:r>
          </w:p>
        </w:tc>
        <w:tc>
          <w:tcPr>
            <w:tcW w:w="850" w:type="dxa"/>
            <w:tcBorders>
              <w:top w:val="nil"/>
              <w:left w:val="single" w:sz="16" w:space="0" w:color="000000"/>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4</w:t>
            </w:r>
          </w:p>
        </w:tc>
        <w:tc>
          <w:tcPr>
            <w:tcW w:w="709" w:type="dxa"/>
            <w:tcBorders>
              <w:top w:val="nil"/>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5,6</w:t>
            </w:r>
          </w:p>
        </w:tc>
        <w:tc>
          <w:tcPr>
            <w:tcW w:w="850" w:type="dxa"/>
            <w:tcBorders>
              <w:top w:val="nil"/>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8,2</w:t>
            </w:r>
          </w:p>
        </w:tc>
        <w:tc>
          <w:tcPr>
            <w:tcW w:w="567" w:type="dxa"/>
            <w:tcBorders>
              <w:top w:val="nil"/>
              <w:bottom w:val="nil"/>
              <w:right w:val="single" w:sz="16" w:space="0" w:color="000000"/>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59,2</w:t>
            </w:r>
          </w:p>
        </w:tc>
      </w:tr>
      <w:tr w:rsidR="00084452" w:rsidRPr="003B0DB0" w:rsidTr="003B0DB0">
        <w:trPr>
          <w:cantSplit/>
        </w:trPr>
        <w:tc>
          <w:tcPr>
            <w:tcW w:w="426" w:type="dxa"/>
            <w:vMerge/>
            <w:tcBorders>
              <w:top w:val="single" w:sz="16" w:space="0" w:color="000000"/>
              <w:left w:val="single" w:sz="16" w:space="0" w:color="000000"/>
              <w:bottom w:val="nil"/>
              <w:right w:val="nil"/>
            </w:tcBorders>
            <w:shd w:val="clear" w:color="auto" w:fill="FFFFFF"/>
          </w:tcPr>
          <w:p w:rsidR="00084452" w:rsidRPr="003B0DB0" w:rsidRDefault="00084452" w:rsidP="003B0DB0">
            <w:pPr>
              <w:autoSpaceDE w:val="0"/>
              <w:autoSpaceDN w:val="0"/>
              <w:adjustRightInd w:val="0"/>
              <w:spacing w:line="360" w:lineRule="auto"/>
              <w:rPr>
                <w:rFonts w:ascii="Times New Roman" w:hAnsi="Times New Roman" w:cs="Times New Roman"/>
                <w:color w:val="000000"/>
                <w:sz w:val="16"/>
                <w:szCs w:val="16"/>
              </w:rPr>
            </w:pPr>
          </w:p>
        </w:tc>
        <w:tc>
          <w:tcPr>
            <w:tcW w:w="567" w:type="dxa"/>
            <w:tcBorders>
              <w:top w:val="nil"/>
              <w:left w:val="nil"/>
              <w:bottom w:val="nil"/>
              <w:right w:val="single" w:sz="16" w:space="0" w:color="000000"/>
            </w:tcBorders>
            <w:shd w:val="clear" w:color="auto" w:fill="FFFFFF"/>
          </w:tcPr>
          <w:p w:rsidR="00084452" w:rsidRPr="003B0DB0" w:rsidRDefault="00084452" w:rsidP="003B0DB0">
            <w:pPr>
              <w:autoSpaceDE w:val="0"/>
              <w:autoSpaceDN w:val="0"/>
              <w:adjustRightInd w:val="0"/>
              <w:spacing w:line="360" w:lineRule="auto"/>
              <w:ind w:left="60" w:right="60"/>
              <w:rPr>
                <w:rFonts w:ascii="Times New Roman" w:hAnsi="Times New Roman" w:cs="Times New Roman"/>
                <w:color w:val="000000"/>
                <w:sz w:val="16"/>
                <w:szCs w:val="16"/>
              </w:rPr>
            </w:pPr>
            <w:r w:rsidRPr="003B0DB0">
              <w:rPr>
                <w:rFonts w:ascii="Times New Roman" w:hAnsi="Times New Roman" w:cs="Times New Roman"/>
                <w:color w:val="000000"/>
                <w:sz w:val="16"/>
                <w:szCs w:val="16"/>
              </w:rPr>
              <w:t>26,00</w:t>
            </w:r>
          </w:p>
        </w:tc>
        <w:tc>
          <w:tcPr>
            <w:tcW w:w="850" w:type="dxa"/>
            <w:tcBorders>
              <w:top w:val="nil"/>
              <w:left w:val="single" w:sz="16" w:space="0" w:color="000000"/>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4</w:t>
            </w:r>
          </w:p>
        </w:tc>
        <w:tc>
          <w:tcPr>
            <w:tcW w:w="709" w:type="dxa"/>
            <w:tcBorders>
              <w:top w:val="nil"/>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5,6</w:t>
            </w:r>
          </w:p>
        </w:tc>
        <w:tc>
          <w:tcPr>
            <w:tcW w:w="850" w:type="dxa"/>
            <w:tcBorders>
              <w:top w:val="nil"/>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8,2</w:t>
            </w:r>
          </w:p>
        </w:tc>
        <w:tc>
          <w:tcPr>
            <w:tcW w:w="567" w:type="dxa"/>
            <w:tcBorders>
              <w:top w:val="nil"/>
              <w:bottom w:val="nil"/>
              <w:right w:val="single" w:sz="16" w:space="0" w:color="000000"/>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67,3</w:t>
            </w:r>
          </w:p>
        </w:tc>
      </w:tr>
      <w:tr w:rsidR="00084452" w:rsidRPr="003B0DB0" w:rsidTr="003B0DB0">
        <w:trPr>
          <w:cantSplit/>
        </w:trPr>
        <w:tc>
          <w:tcPr>
            <w:tcW w:w="426" w:type="dxa"/>
            <w:vMerge/>
            <w:tcBorders>
              <w:top w:val="single" w:sz="16" w:space="0" w:color="000000"/>
              <w:left w:val="single" w:sz="16" w:space="0" w:color="000000"/>
              <w:bottom w:val="nil"/>
              <w:right w:val="nil"/>
            </w:tcBorders>
            <w:shd w:val="clear" w:color="auto" w:fill="FFFFFF"/>
          </w:tcPr>
          <w:p w:rsidR="00084452" w:rsidRPr="003B0DB0" w:rsidRDefault="00084452" w:rsidP="003B0DB0">
            <w:pPr>
              <w:autoSpaceDE w:val="0"/>
              <w:autoSpaceDN w:val="0"/>
              <w:adjustRightInd w:val="0"/>
              <w:spacing w:line="360" w:lineRule="auto"/>
              <w:rPr>
                <w:rFonts w:ascii="Times New Roman" w:hAnsi="Times New Roman" w:cs="Times New Roman"/>
                <w:color w:val="000000"/>
                <w:sz w:val="16"/>
                <w:szCs w:val="16"/>
              </w:rPr>
            </w:pPr>
          </w:p>
        </w:tc>
        <w:tc>
          <w:tcPr>
            <w:tcW w:w="567" w:type="dxa"/>
            <w:tcBorders>
              <w:top w:val="nil"/>
              <w:left w:val="nil"/>
              <w:bottom w:val="nil"/>
              <w:right w:val="single" w:sz="16" w:space="0" w:color="000000"/>
            </w:tcBorders>
            <w:shd w:val="clear" w:color="auto" w:fill="FFFFFF"/>
          </w:tcPr>
          <w:p w:rsidR="00084452" w:rsidRPr="003B0DB0" w:rsidRDefault="00084452" w:rsidP="003B0DB0">
            <w:pPr>
              <w:autoSpaceDE w:val="0"/>
              <w:autoSpaceDN w:val="0"/>
              <w:adjustRightInd w:val="0"/>
              <w:spacing w:line="360" w:lineRule="auto"/>
              <w:ind w:left="60" w:right="60"/>
              <w:rPr>
                <w:rFonts w:ascii="Times New Roman" w:hAnsi="Times New Roman" w:cs="Times New Roman"/>
                <w:color w:val="000000"/>
                <w:sz w:val="16"/>
                <w:szCs w:val="16"/>
              </w:rPr>
            </w:pPr>
            <w:r w:rsidRPr="003B0DB0">
              <w:rPr>
                <w:rFonts w:ascii="Times New Roman" w:hAnsi="Times New Roman" w:cs="Times New Roman"/>
                <w:color w:val="000000"/>
                <w:sz w:val="16"/>
                <w:szCs w:val="16"/>
              </w:rPr>
              <w:t>28,00</w:t>
            </w:r>
          </w:p>
        </w:tc>
        <w:tc>
          <w:tcPr>
            <w:tcW w:w="850" w:type="dxa"/>
            <w:tcBorders>
              <w:top w:val="nil"/>
              <w:left w:val="single" w:sz="16" w:space="0" w:color="000000"/>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2</w:t>
            </w:r>
          </w:p>
        </w:tc>
        <w:tc>
          <w:tcPr>
            <w:tcW w:w="709" w:type="dxa"/>
            <w:tcBorders>
              <w:top w:val="nil"/>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2,8</w:t>
            </w:r>
          </w:p>
        </w:tc>
        <w:tc>
          <w:tcPr>
            <w:tcW w:w="850" w:type="dxa"/>
            <w:tcBorders>
              <w:top w:val="nil"/>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4,1</w:t>
            </w:r>
          </w:p>
        </w:tc>
        <w:tc>
          <w:tcPr>
            <w:tcW w:w="567" w:type="dxa"/>
            <w:tcBorders>
              <w:top w:val="nil"/>
              <w:bottom w:val="nil"/>
              <w:right w:val="single" w:sz="16" w:space="0" w:color="000000"/>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71,4</w:t>
            </w:r>
          </w:p>
        </w:tc>
      </w:tr>
      <w:tr w:rsidR="00084452" w:rsidRPr="003B0DB0" w:rsidTr="003B0DB0">
        <w:trPr>
          <w:cantSplit/>
        </w:trPr>
        <w:tc>
          <w:tcPr>
            <w:tcW w:w="426" w:type="dxa"/>
            <w:vMerge/>
            <w:tcBorders>
              <w:top w:val="single" w:sz="16" w:space="0" w:color="000000"/>
              <w:left w:val="single" w:sz="16" w:space="0" w:color="000000"/>
              <w:bottom w:val="nil"/>
              <w:right w:val="nil"/>
            </w:tcBorders>
            <w:shd w:val="clear" w:color="auto" w:fill="FFFFFF"/>
          </w:tcPr>
          <w:p w:rsidR="00084452" w:rsidRPr="003B0DB0" w:rsidRDefault="00084452" w:rsidP="003B0DB0">
            <w:pPr>
              <w:autoSpaceDE w:val="0"/>
              <w:autoSpaceDN w:val="0"/>
              <w:adjustRightInd w:val="0"/>
              <w:spacing w:line="360" w:lineRule="auto"/>
              <w:rPr>
                <w:rFonts w:ascii="Times New Roman" w:hAnsi="Times New Roman" w:cs="Times New Roman"/>
                <w:color w:val="000000"/>
                <w:sz w:val="16"/>
                <w:szCs w:val="16"/>
              </w:rPr>
            </w:pPr>
          </w:p>
        </w:tc>
        <w:tc>
          <w:tcPr>
            <w:tcW w:w="567" w:type="dxa"/>
            <w:tcBorders>
              <w:top w:val="nil"/>
              <w:left w:val="nil"/>
              <w:bottom w:val="nil"/>
              <w:right w:val="single" w:sz="16" w:space="0" w:color="000000"/>
            </w:tcBorders>
            <w:shd w:val="clear" w:color="auto" w:fill="FFFFFF"/>
          </w:tcPr>
          <w:p w:rsidR="00084452" w:rsidRPr="003B0DB0" w:rsidRDefault="00084452" w:rsidP="003B0DB0">
            <w:pPr>
              <w:autoSpaceDE w:val="0"/>
              <w:autoSpaceDN w:val="0"/>
              <w:adjustRightInd w:val="0"/>
              <w:spacing w:line="360" w:lineRule="auto"/>
              <w:ind w:left="60" w:right="60"/>
              <w:rPr>
                <w:rFonts w:ascii="Times New Roman" w:hAnsi="Times New Roman" w:cs="Times New Roman"/>
                <w:color w:val="000000"/>
                <w:sz w:val="16"/>
                <w:szCs w:val="16"/>
              </w:rPr>
            </w:pPr>
            <w:r w:rsidRPr="003B0DB0">
              <w:rPr>
                <w:rFonts w:ascii="Times New Roman" w:hAnsi="Times New Roman" w:cs="Times New Roman"/>
                <w:color w:val="000000"/>
                <w:sz w:val="16"/>
                <w:szCs w:val="16"/>
              </w:rPr>
              <w:t>29,00</w:t>
            </w:r>
          </w:p>
        </w:tc>
        <w:tc>
          <w:tcPr>
            <w:tcW w:w="850" w:type="dxa"/>
            <w:tcBorders>
              <w:top w:val="nil"/>
              <w:left w:val="single" w:sz="16" w:space="0" w:color="000000"/>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1</w:t>
            </w:r>
          </w:p>
        </w:tc>
        <w:tc>
          <w:tcPr>
            <w:tcW w:w="709" w:type="dxa"/>
            <w:tcBorders>
              <w:top w:val="nil"/>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1,4</w:t>
            </w:r>
          </w:p>
        </w:tc>
        <w:tc>
          <w:tcPr>
            <w:tcW w:w="850" w:type="dxa"/>
            <w:tcBorders>
              <w:top w:val="nil"/>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2,0</w:t>
            </w:r>
          </w:p>
        </w:tc>
        <w:tc>
          <w:tcPr>
            <w:tcW w:w="567" w:type="dxa"/>
            <w:tcBorders>
              <w:top w:val="nil"/>
              <w:bottom w:val="nil"/>
              <w:right w:val="single" w:sz="16" w:space="0" w:color="000000"/>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73,5</w:t>
            </w:r>
          </w:p>
        </w:tc>
      </w:tr>
      <w:tr w:rsidR="00084452" w:rsidRPr="003B0DB0" w:rsidTr="003B0DB0">
        <w:trPr>
          <w:cantSplit/>
        </w:trPr>
        <w:tc>
          <w:tcPr>
            <w:tcW w:w="426" w:type="dxa"/>
            <w:vMerge/>
            <w:tcBorders>
              <w:top w:val="single" w:sz="16" w:space="0" w:color="000000"/>
              <w:left w:val="single" w:sz="16" w:space="0" w:color="000000"/>
              <w:bottom w:val="nil"/>
              <w:right w:val="nil"/>
            </w:tcBorders>
            <w:shd w:val="clear" w:color="auto" w:fill="FFFFFF"/>
          </w:tcPr>
          <w:p w:rsidR="00084452" w:rsidRPr="003B0DB0" w:rsidRDefault="00084452" w:rsidP="003B0DB0">
            <w:pPr>
              <w:autoSpaceDE w:val="0"/>
              <w:autoSpaceDN w:val="0"/>
              <w:adjustRightInd w:val="0"/>
              <w:spacing w:line="360" w:lineRule="auto"/>
              <w:rPr>
                <w:rFonts w:ascii="Times New Roman" w:hAnsi="Times New Roman" w:cs="Times New Roman"/>
                <w:color w:val="000000"/>
                <w:sz w:val="16"/>
                <w:szCs w:val="16"/>
              </w:rPr>
            </w:pPr>
          </w:p>
        </w:tc>
        <w:tc>
          <w:tcPr>
            <w:tcW w:w="567" w:type="dxa"/>
            <w:tcBorders>
              <w:top w:val="nil"/>
              <w:left w:val="nil"/>
              <w:bottom w:val="nil"/>
              <w:right w:val="single" w:sz="16" w:space="0" w:color="000000"/>
            </w:tcBorders>
            <w:shd w:val="clear" w:color="auto" w:fill="FFFFFF"/>
          </w:tcPr>
          <w:p w:rsidR="00084452" w:rsidRPr="003B0DB0" w:rsidRDefault="00084452" w:rsidP="003B0DB0">
            <w:pPr>
              <w:autoSpaceDE w:val="0"/>
              <w:autoSpaceDN w:val="0"/>
              <w:adjustRightInd w:val="0"/>
              <w:spacing w:line="360" w:lineRule="auto"/>
              <w:ind w:left="60" w:right="60"/>
              <w:rPr>
                <w:rFonts w:ascii="Times New Roman" w:hAnsi="Times New Roman" w:cs="Times New Roman"/>
                <w:color w:val="000000"/>
                <w:sz w:val="16"/>
                <w:szCs w:val="16"/>
              </w:rPr>
            </w:pPr>
            <w:r w:rsidRPr="003B0DB0">
              <w:rPr>
                <w:rFonts w:ascii="Times New Roman" w:hAnsi="Times New Roman" w:cs="Times New Roman"/>
                <w:color w:val="000000"/>
                <w:sz w:val="16"/>
                <w:szCs w:val="16"/>
              </w:rPr>
              <w:t>32,00</w:t>
            </w:r>
          </w:p>
        </w:tc>
        <w:tc>
          <w:tcPr>
            <w:tcW w:w="850" w:type="dxa"/>
            <w:tcBorders>
              <w:top w:val="nil"/>
              <w:left w:val="single" w:sz="16" w:space="0" w:color="000000"/>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1</w:t>
            </w:r>
          </w:p>
        </w:tc>
        <w:tc>
          <w:tcPr>
            <w:tcW w:w="709" w:type="dxa"/>
            <w:tcBorders>
              <w:top w:val="nil"/>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1,4</w:t>
            </w:r>
          </w:p>
        </w:tc>
        <w:tc>
          <w:tcPr>
            <w:tcW w:w="850" w:type="dxa"/>
            <w:tcBorders>
              <w:top w:val="nil"/>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2,0</w:t>
            </w:r>
          </w:p>
        </w:tc>
        <w:tc>
          <w:tcPr>
            <w:tcW w:w="567" w:type="dxa"/>
            <w:tcBorders>
              <w:top w:val="nil"/>
              <w:bottom w:val="nil"/>
              <w:right w:val="single" w:sz="16" w:space="0" w:color="000000"/>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75,5</w:t>
            </w:r>
          </w:p>
        </w:tc>
      </w:tr>
      <w:tr w:rsidR="00084452" w:rsidRPr="003B0DB0" w:rsidTr="003B0DB0">
        <w:trPr>
          <w:cantSplit/>
        </w:trPr>
        <w:tc>
          <w:tcPr>
            <w:tcW w:w="426" w:type="dxa"/>
            <w:vMerge/>
            <w:tcBorders>
              <w:top w:val="single" w:sz="16" w:space="0" w:color="000000"/>
              <w:left w:val="single" w:sz="16" w:space="0" w:color="000000"/>
              <w:bottom w:val="nil"/>
              <w:right w:val="nil"/>
            </w:tcBorders>
            <w:shd w:val="clear" w:color="auto" w:fill="FFFFFF"/>
          </w:tcPr>
          <w:p w:rsidR="00084452" w:rsidRPr="003B0DB0" w:rsidRDefault="00084452" w:rsidP="003B0DB0">
            <w:pPr>
              <w:autoSpaceDE w:val="0"/>
              <w:autoSpaceDN w:val="0"/>
              <w:adjustRightInd w:val="0"/>
              <w:spacing w:line="360" w:lineRule="auto"/>
              <w:rPr>
                <w:rFonts w:ascii="Times New Roman" w:hAnsi="Times New Roman" w:cs="Times New Roman"/>
                <w:color w:val="000000"/>
                <w:sz w:val="16"/>
                <w:szCs w:val="16"/>
              </w:rPr>
            </w:pPr>
          </w:p>
        </w:tc>
        <w:tc>
          <w:tcPr>
            <w:tcW w:w="567" w:type="dxa"/>
            <w:tcBorders>
              <w:top w:val="nil"/>
              <w:left w:val="nil"/>
              <w:bottom w:val="nil"/>
              <w:right w:val="single" w:sz="16" w:space="0" w:color="000000"/>
            </w:tcBorders>
            <w:shd w:val="clear" w:color="auto" w:fill="FFFFFF"/>
          </w:tcPr>
          <w:p w:rsidR="00084452" w:rsidRPr="003B0DB0" w:rsidRDefault="00084452" w:rsidP="003B0DB0">
            <w:pPr>
              <w:autoSpaceDE w:val="0"/>
              <w:autoSpaceDN w:val="0"/>
              <w:adjustRightInd w:val="0"/>
              <w:spacing w:line="360" w:lineRule="auto"/>
              <w:ind w:left="60" w:right="60"/>
              <w:rPr>
                <w:rFonts w:ascii="Times New Roman" w:hAnsi="Times New Roman" w:cs="Times New Roman"/>
                <w:color w:val="000000"/>
                <w:sz w:val="16"/>
                <w:szCs w:val="16"/>
              </w:rPr>
            </w:pPr>
            <w:r w:rsidRPr="003B0DB0">
              <w:rPr>
                <w:rFonts w:ascii="Times New Roman" w:hAnsi="Times New Roman" w:cs="Times New Roman"/>
                <w:color w:val="000000"/>
                <w:sz w:val="16"/>
                <w:szCs w:val="16"/>
              </w:rPr>
              <w:t>33,00</w:t>
            </w:r>
          </w:p>
        </w:tc>
        <w:tc>
          <w:tcPr>
            <w:tcW w:w="850" w:type="dxa"/>
            <w:tcBorders>
              <w:top w:val="nil"/>
              <w:left w:val="single" w:sz="16" w:space="0" w:color="000000"/>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2</w:t>
            </w:r>
          </w:p>
        </w:tc>
        <w:tc>
          <w:tcPr>
            <w:tcW w:w="709" w:type="dxa"/>
            <w:tcBorders>
              <w:top w:val="nil"/>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2,8</w:t>
            </w:r>
          </w:p>
        </w:tc>
        <w:tc>
          <w:tcPr>
            <w:tcW w:w="850" w:type="dxa"/>
            <w:tcBorders>
              <w:top w:val="nil"/>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4,1</w:t>
            </w:r>
          </w:p>
        </w:tc>
        <w:tc>
          <w:tcPr>
            <w:tcW w:w="567" w:type="dxa"/>
            <w:tcBorders>
              <w:top w:val="nil"/>
              <w:bottom w:val="nil"/>
              <w:right w:val="single" w:sz="16" w:space="0" w:color="000000"/>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79,6</w:t>
            </w:r>
          </w:p>
        </w:tc>
      </w:tr>
      <w:tr w:rsidR="00084452" w:rsidRPr="003B0DB0" w:rsidTr="003B0DB0">
        <w:trPr>
          <w:cantSplit/>
        </w:trPr>
        <w:tc>
          <w:tcPr>
            <w:tcW w:w="426" w:type="dxa"/>
            <w:vMerge/>
            <w:tcBorders>
              <w:top w:val="single" w:sz="16" w:space="0" w:color="000000"/>
              <w:left w:val="single" w:sz="16" w:space="0" w:color="000000"/>
              <w:bottom w:val="nil"/>
              <w:right w:val="nil"/>
            </w:tcBorders>
            <w:shd w:val="clear" w:color="auto" w:fill="FFFFFF"/>
          </w:tcPr>
          <w:p w:rsidR="00084452" w:rsidRPr="003B0DB0" w:rsidRDefault="00084452" w:rsidP="003B0DB0">
            <w:pPr>
              <w:autoSpaceDE w:val="0"/>
              <w:autoSpaceDN w:val="0"/>
              <w:adjustRightInd w:val="0"/>
              <w:spacing w:line="360" w:lineRule="auto"/>
              <w:rPr>
                <w:rFonts w:ascii="Times New Roman" w:hAnsi="Times New Roman" w:cs="Times New Roman"/>
                <w:color w:val="000000"/>
                <w:sz w:val="16"/>
                <w:szCs w:val="16"/>
              </w:rPr>
            </w:pPr>
          </w:p>
        </w:tc>
        <w:tc>
          <w:tcPr>
            <w:tcW w:w="567" w:type="dxa"/>
            <w:tcBorders>
              <w:top w:val="nil"/>
              <w:left w:val="nil"/>
              <w:bottom w:val="nil"/>
              <w:right w:val="single" w:sz="16" w:space="0" w:color="000000"/>
            </w:tcBorders>
            <w:shd w:val="clear" w:color="auto" w:fill="FFFFFF"/>
          </w:tcPr>
          <w:p w:rsidR="00084452" w:rsidRPr="003B0DB0" w:rsidRDefault="00084452" w:rsidP="003B0DB0">
            <w:pPr>
              <w:autoSpaceDE w:val="0"/>
              <w:autoSpaceDN w:val="0"/>
              <w:adjustRightInd w:val="0"/>
              <w:spacing w:line="360" w:lineRule="auto"/>
              <w:ind w:left="60" w:right="60"/>
              <w:rPr>
                <w:rFonts w:ascii="Times New Roman" w:hAnsi="Times New Roman" w:cs="Times New Roman"/>
                <w:color w:val="000000"/>
                <w:sz w:val="16"/>
                <w:szCs w:val="16"/>
              </w:rPr>
            </w:pPr>
            <w:r w:rsidRPr="003B0DB0">
              <w:rPr>
                <w:rFonts w:ascii="Times New Roman" w:hAnsi="Times New Roman" w:cs="Times New Roman"/>
                <w:color w:val="000000"/>
                <w:sz w:val="16"/>
                <w:szCs w:val="16"/>
              </w:rPr>
              <w:t>34,00</w:t>
            </w:r>
          </w:p>
        </w:tc>
        <w:tc>
          <w:tcPr>
            <w:tcW w:w="850" w:type="dxa"/>
            <w:tcBorders>
              <w:top w:val="nil"/>
              <w:left w:val="single" w:sz="16" w:space="0" w:color="000000"/>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2</w:t>
            </w:r>
          </w:p>
        </w:tc>
        <w:tc>
          <w:tcPr>
            <w:tcW w:w="709" w:type="dxa"/>
            <w:tcBorders>
              <w:top w:val="nil"/>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2,8</w:t>
            </w:r>
          </w:p>
        </w:tc>
        <w:tc>
          <w:tcPr>
            <w:tcW w:w="850" w:type="dxa"/>
            <w:tcBorders>
              <w:top w:val="nil"/>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4,1</w:t>
            </w:r>
          </w:p>
        </w:tc>
        <w:tc>
          <w:tcPr>
            <w:tcW w:w="567" w:type="dxa"/>
            <w:tcBorders>
              <w:top w:val="nil"/>
              <w:bottom w:val="nil"/>
              <w:right w:val="single" w:sz="16" w:space="0" w:color="000000"/>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83,7</w:t>
            </w:r>
          </w:p>
        </w:tc>
      </w:tr>
      <w:tr w:rsidR="00084452" w:rsidRPr="003B0DB0" w:rsidTr="003B0DB0">
        <w:trPr>
          <w:cantSplit/>
        </w:trPr>
        <w:tc>
          <w:tcPr>
            <w:tcW w:w="426" w:type="dxa"/>
            <w:vMerge/>
            <w:tcBorders>
              <w:top w:val="single" w:sz="16" w:space="0" w:color="000000"/>
              <w:left w:val="single" w:sz="16" w:space="0" w:color="000000"/>
              <w:bottom w:val="nil"/>
              <w:right w:val="nil"/>
            </w:tcBorders>
            <w:shd w:val="clear" w:color="auto" w:fill="FFFFFF"/>
          </w:tcPr>
          <w:p w:rsidR="00084452" w:rsidRPr="003B0DB0" w:rsidRDefault="00084452" w:rsidP="003B0DB0">
            <w:pPr>
              <w:autoSpaceDE w:val="0"/>
              <w:autoSpaceDN w:val="0"/>
              <w:adjustRightInd w:val="0"/>
              <w:spacing w:line="360" w:lineRule="auto"/>
              <w:rPr>
                <w:rFonts w:ascii="Times New Roman" w:hAnsi="Times New Roman" w:cs="Times New Roman"/>
                <w:color w:val="000000"/>
                <w:sz w:val="16"/>
                <w:szCs w:val="16"/>
              </w:rPr>
            </w:pPr>
          </w:p>
        </w:tc>
        <w:tc>
          <w:tcPr>
            <w:tcW w:w="567" w:type="dxa"/>
            <w:tcBorders>
              <w:top w:val="nil"/>
              <w:left w:val="nil"/>
              <w:bottom w:val="nil"/>
              <w:right w:val="single" w:sz="16" w:space="0" w:color="000000"/>
            </w:tcBorders>
            <w:shd w:val="clear" w:color="auto" w:fill="FFFFFF"/>
          </w:tcPr>
          <w:p w:rsidR="00084452" w:rsidRPr="003B0DB0" w:rsidRDefault="00084452" w:rsidP="003B0DB0">
            <w:pPr>
              <w:autoSpaceDE w:val="0"/>
              <w:autoSpaceDN w:val="0"/>
              <w:adjustRightInd w:val="0"/>
              <w:spacing w:line="360" w:lineRule="auto"/>
              <w:ind w:left="60" w:right="60"/>
              <w:rPr>
                <w:rFonts w:ascii="Times New Roman" w:hAnsi="Times New Roman" w:cs="Times New Roman"/>
                <w:color w:val="000000"/>
                <w:sz w:val="16"/>
                <w:szCs w:val="16"/>
              </w:rPr>
            </w:pPr>
            <w:r w:rsidRPr="003B0DB0">
              <w:rPr>
                <w:rFonts w:ascii="Times New Roman" w:hAnsi="Times New Roman" w:cs="Times New Roman"/>
                <w:color w:val="000000"/>
                <w:sz w:val="16"/>
                <w:szCs w:val="16"/>
              </w:rPr>
              <w:t>35,00</w:t>
            </w:r>
          </w:p>
        </w:tc>
        <w:tc>
          <w:tcPr>
            <w:tcW w:w="850" w:type="dxa"/>
            <w:tcBorders>
              <w:top w:val="nil"/>
              <w:left w:val="single" w:sz="16" w:space="0" w:color="000000"/>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3</w:t>
            </w:r>
          </w:p>
        </w:tc>
        <w:tc>
          <w:tcPr>
            <w:tcW w:w="709" w:type="dxa"/>
            <w:tcBorders>
              <w:top w:val="nil"/>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4,2</w:t>
            </w:r>
          </w:p>
        </w:tc>
        <w:tc>
          <w:tcPr>
            <w:tcW w:w="850" w:type="dxa"/>
            <w:tcBorders>
              <w:top w:val="nil"/>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6,1</w:t>
            </w:r>
          </w:p>
        </w:tc>
        <w:tc>
          <w:tcPr>
            <w:tcW w:w="567" w:type="dxa"/>
            <w:tcBorders>
              <w:top w:val="nil"/>
              <w:bottom w:val="nil"/>
              <w:right w:val="single" w:sz="16" w:space="0" w:color="000000"/>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89,8</w:t>
            </w:r>
          </w:p>
        </w:tc>
      </w:tr>
      <w:tr w:rsidR="00084452" w:rsidRPr="003B0DB0" w:rsidTr="003B0DB0">
        <w:trPr>
          <w:cantSplit/>
        </w:trPr>
        <w:tc>
          <w:tcPr>
            <w:tcW w:w="426" w:type="dxa"/>
            <w:vMerge/>
            <w:tcBorders>
              <w:top w:val="single" w:sz="16" w:space="0" w:color="000000"/>
              <w:left w:val="single" w:sz="16" w:space="0" w:color="000000"/>
              <w:bottom w:val="nil"/>
              <w:right w:val="nil"/>
            </w:tcBorders>
            <w:shd w:val="clear" w:color="auto" w:fill="FFFFFF"/>
          </w:tcPr>
          <w:p w:rsidR="00084452" w:rsidRPr="003B0DB0" w:rsidRDefault="00084452" w:rsidP="003B0DB0">
            <w:pPr>
              <w:autoSpaceDE w:val="0"/>
              <w:autoSpaceDN w:val="0"/>
              <w:adjustRightInd w:val="0"/>
              <w:spacing w:line="360" w:lineRule="auto"/>
              <w:rPr>
                <w:rFonts w:ascii="Times New Roman" w:hAnsi="Times New Roman" w:cs="Times New Roman"/>
                <w:color w:val="000000"/>
                <w:sz w:val="16"/>
                <w:szCs w:val="16"/>
              </w:rPr>
            </w:pPr>
          </w:p>
        </w:tc>
        <w:tc>
          <w:tcPr>
            <w:tcW w:w="567" w:type="dxa"/>
            <w:tcBorders>
              <w:top w:val="nil"/>
              <w:left w:val="nil"/>
              <w:bottom w:val="nil"/>
              <w:right w:val="single" w:sz="16" w:space="0" w:color="000000"/>
            </w:tcBorders>
            <w:shd w:val="clear" w:color="auto" w:fill="FFFFFF"/>
          </w:tcPr>
          <w:p w:rsidR="00084452" w:rsidRPr="003B0DB0" w:rsidRDefault="00084452" w:rsidP="003B0DB0">
            <w:pPr>
              <w:autoSpaceDE w:val="0"/>
              <w:autoSpaceDN w:val="0"/>
              <w:adjustRightInd w:val="0"/>
              <w:spacing w:line="360" w:lineRule="auto"/>
              <w:ind w:left="60" w:right="60"/>
              <w:rPr>
                <w:rFonts w:ascii="Times New Roman" w:hAnsi="Times New Roman" w:cs="Times New Roman"/>
                <w:color w:val="000000"/>
                <w:sz w:val="16"/>
                <w:szCs w:val="16"/>
              </w:rPr>
            </w:pPr>
            <w:r w:rsidRPr="003B0DB0">
              <w:rPr>
                <w:rFonts w:ascii="Times New Roman" w:hAnsi="Times New Roman" w:cs="Times New Roman"/>
                <w:color w:val="000000"/>
                <w:sz w:val="16"/>
                <w:szCs w:val="16"/>
              </w:rPr>
              <w:t>36,00</w:t>
            </w:r>
          </w:p>
        </w:tc>
        <w:tc>
          <w:tcPr>
            <w:tcW w:w="850" w:type="dxa"/>
            <w:tcBorders>
              <w:top w:val="nil"/>
              <w:left w:val="single" w:sz="16" w:space="0" w:color="000000"/>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1</w:t>
            </w:r>
          </w:p>
        </w:tc>
        <w:tc>
          <w:tcPr>
            <w:tcW w:w="709" w:type="dxa"/>
            <w:tcBorders>
              <w:top w:val="nil"/>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1,4</w:t>
            </w:r>
          </w:p>
        </w:tc>
        <w:tc>
          <w:tcPr>
            <w:tcW w:w="850" w:type="dxa"/>
            <w:tcBorders>
              <w:top w:val="nil"/>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2,0</w:t>
            </w:r>
          </w:p>
        </w:tc>
        <w:tc>
          <w:tcPr>
            <w:tcW w:w="567" w:type="dxa"/>
            <w:tcBorders>
              <w:top w:val="nil"/>
              <w:bottom w:val="nil"/>
              <w:right w:val="single" w:sz="16" w:space="0" w:color="000000"/>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91,8</w:t>
            </w:r>
          </w:p>
        </w:tc>
      </w:tr>
      <w:tr w:rsidR="00084452" w:rsidRPr="003B0DB0" w:rsidTr="003B0DB0">
        <w:trPr>
          <w:cantSplit/>
        </w:trPr>
        <w:tc>
          <w:tcPr>
            <w:tcW w:w="426" w:type="dxa"/>
            <w:vMerge/>
            <w:tcBorders>
              <w:top w:val="single" w:sz="16" w:space="0" w:color="000000"/>
              <w:left w:val="single" w:sz="16" w:space="0" w:color="000000"/>
              <w:bottom w:val="nil"/>
              <w:right w:val="nil"/>
            </w:tcBorders>
            <w:shd w:val="clear" w:color="auto" w:fill="FFFFFF"/>
          </w:tcPr>
          <w:p w:rsidR="00084452" w:rsidRPr="003B0DB0" w:rsidRDefault="00084452" w:rsidP="003B0DB0">
            <w:pPr>
              <w:autoSpaceDE w:val="0"/>
              <w:autoSpaceDN w:val="0"/>
              <w:adjustRightInd w:val="0"/>
              <w:spacing w:line="360" w:lineRule="auto"/>
              <w:rPr>
                <w:rFonts w:ascii="Times New Roman" w:hAnsi="Times New Roman" w:cs="Times New Roman"/>
                <w:color w:val="000000"/>
                <w:sz w:val="16"/>
                <w:szCs w:val="16"/>
              </w:rPr>
            </w:pPr>
          </w:p>
        </w:tc>
        <w:tc>
          <w:tcPr>
            <w:tcW w:w="567" w:type="dxa"/>
            <w:tcBorders>
              <w:top w:val="nil"/>
              <w:left w:val="nil"/>
              <w:bottom w:val="nil"/>
              <w:right w:val="single" w:sz="16" w:space="0" w:color="000000"/>
            </w:tcBorders>
            <w:shd w:val="clear" w:color="auto" w:fill="FFFFFF"/>
          </w:tcPr>
          <w:p w:rsidR="00084452" w:rsidRPr="003B0DB0" w:rsidRDefault="00084452" w:rsidP="003B0DB0">
            <w:pPr>
              <w:autoSpaceDE w:val="0"/>
              <w:autoSpaceDN w:val="0"/>
              <w:adjustRightInd w:val="0"/>
              <w:spacing w:line="360" w:lineRule="auto"/>
              <w:ind w:left="60" w:right="60"/>
              <w:rPr>
                <w:rFonts w:ascii="Times New Roman" w:hAnsi="Times New Roman" w:cs="Times New Roman"/>
                <w:color w:val="000000"/>
                <w:sz w:val="16"/>
                <w:szCs w:val="16"/>
              </w:rPr>
            </w:pPr>
            <w:r w:rsidRPr="003B0DB0">
              <w:rPr>
                <w:rFonts w:ascii="Times New Roman" w:hAnsi="Times New Roman" w:cs="Times New Roman"/>
                <w:color w:val="000000"/>
                <w:sz w:val="16"/>
                <w:szCs w:val="16"/>
              </w:rPr>
              <w:t>37,00</w:t>
            </w:r>
          </w:p>
        </w:tc>
        <w:tc>
          <w:tcPr>
            <w:tcW w:w="850" w:type="dxa"/>
            <w:tcBorders>
              <w:top w:val="nil"/>
              <w:left w:val="single" w:sz="16" w:space="0" w:color="000000"/>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1</w:t>
            </w:r>
          </w:p>
        </w:tc>
        <w:tc>
          <w:tcPr>
            <w:tcW w:w="709" w:type="dxa"/>
            <w:tcBorders>
              <w:top w:val="nil"/>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1,4</w:t>
            </w:r>
          </w:p>
        </w:tc>
        <w:tc>
          <w:tcPr>
            <w:tcW w:w="850" w:type="dxa"/>
            <w:tcBorders>
              <w:top w:val="nil"/>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2,0</w:t>
            </w:r>
          </w:p>
        </w:tc>
        <w:tc>
          <w:tcPr>
            <w:tcW w:w="567" w:type="dxa"/>
            <w:tcBorders>
              <w:top w:val="nil"/>
              <w:bottom w:val="nil"/>
              <w:right w:val="single" w:sz="16" w:space="0" w:color="000000"/>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93,9</w:t>
            </w:r>
          </w:p>
        </w:tc>
      </w:tr>
      <w:tr w:rsidR="00084452" w:rsidRPr="003B0DB0" w:rsidTr="003B0DB0">
        <w:trPr>
          <w:cantSplit/>
        </w:trPr>
        <w:tc>
          <w:tcPr>
            <w:tcW w:w="426" w:type="dxa"/>
            <w:vMerge/>
            <w:tcBorders>
              <w:top w:val="single" w:sz="16" w:space="0" w:color="000000"/>
              <w:left w:val="single" w:sz="16" w:space="0" w:color="000000"/>
              <w:bottom w:val="nil"/>
              <w:right w:val="nil"/>
            </w:tcBorders>
            <w:shd w:val="clear" w:color="auto" w:fill="FFFFFF"/>
          </w:tcPr>
          <w:p w:rsidR="00084452" w:rsidRPr="003B0DB0" w:rsidRDefault="00084452" w:rsidP="003B0DB0">
            <w:pPr>
              <w:autoSpaceDE w:val="0"/>
              <w:autoSpaceDN w:val="0"/>
              <w:adjustRightInd w:val="0"/>
              <w:spacing w:line="360" w:lineRule="auto"/>
              <w:rPr>
                <w:rFonts w:ascii="Times New Roman" w:hAnsi="Times New Roman" w:cs="Times New Roman"/>
                <w:color w:val="000000"/>
                <w:sz w:val="16"/>
                <w:szCs w:val="16"/>
              </w:rPr>
            </w:pPr>
          </w:p>
        </w:tc>
        <w:tc>
          <w:tcPr>
            <w:tcW w:w="567" w:type="dxa"/>
            <w:tcBorders>
              <w:top w:val="nil"/>
              <w:left w:val="nil"/>
              <w:bottom w:val="nil"/>
              <w:right w:val="single" w:sz="16" w:space="0" w:color="000000"/>
            </w:tcBorders>
            <w:shd w:val="clear" w:color="auto" w:fill="FFFFFF"/>
          </w:tcPr>
          <w:p w:rsidR="00084452" w:rsidRPr="003B0DB0" w:rsidRDefault="00084452" w:rsidP="003B0DB0">
            <w:pPr>
              <w:autoSpaceDE w:val="0"/>
              <w:autoSpaceDN w:val="0"/>
              <w:adjustRightInd w:val="0"/>
              <w:spacing w:line="360" w:lineRule="auto"/>
              <w:ind w:left="60" w:right="60"/>
              <w:rPr>
                <w:rFonts w:ascii="Times New Roman" w:hAnsi="Times New Roman" w:cs="Times New Roman"/>
                <w:color w:val="000000"/>
                <w:sz w:val="16"/>
                <w:szCs w:val="16"/>
              </w:rPr>
            </w:pPr>
            <w:r w:rsidRPr="003B0DB0">
              <w:rPr>
                <w:rFonts w:ascii="Times New Roman" w:hAnsi="Times New Roman" w:cs="Times New Roman"/>
                <w:color w:val="000000"/>
                <w:sz w:val="16"/>
                <w:szCs w:val="16"/>
              </w:rPr>
              <w:t>43,00</w:t>
            </w:r>
          </w:p>
        </w:tc>
        <w:tc>
          <w:tcPr>
            <w:tcW w:w="850" w:type="dxa"/>
            <w:tcBorders>
              <w:top w:val="nil"/>
              <w:left w:val="single" w:sz="16" w:space="0" w:color="000000"/>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2</w:t>
            </w:r>
          </w:p>
        </w:tc>
        <w:tc>
          <w:tcPr>
            <w:tcW w:w="709" w:type="dxa"/>
            <w:tcBorders>
              <w:top w:val="nil"/>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2,8</w:t>
            </w:r>
          </w:p>
        </w:tc>
        <w:tc>
          <w:tcPr>
            <w:tcW w:w="850" w:type="dxa"/>
            <w:tcBorders>
              <w:top w:val="nil"/>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4,1</w:t>
            </w:r>
          </w:p>
        </w:tc>
        <w:tc>
          <w:tcPr>
            <w:tcW w:w="567" w:type="dxa"/>
            <w:tcBorders>
              <w:top w:val="nil"/>
              <w:bottom w:val="nil"/>
              <w:right w:val="single" w:sz="16" w:space="0" w:color="000000"/>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98,0</w:t>
            </w:r>
          </w:p>
        </w:tc>
      </w:tr>
      <w:tr w:rsidR="00084452" w:rsidRPr="003B0DB0" w:rsidTr="003B0DB0">
        <w:trPr>
          <w:cantSplit/>
        </w:trPr>
        <w:tc>
          <w:tcPr>
            <w:tcW w:w="426" w:type="dxa"/>
            <w:vMerge/>
            <w:tcBorders>
              <w:top w:val="single" w:sz="16" w:space="0" w:color="000000"/>
              <w:left w:val="single" w:sz="16" w:space="0" w:color="000000"/>
              <w:bottom w:val="nil"/>
              <w:right w:val="nil"/>
            </w:tcBorders>
            <w:shd w:val="clear" w:color="auto" w:fill="FFFFFF"/>
          </w:tcPr>
          <w:p w:rsidR="00084452" w:rsidRPr="003B0DB0" w:rsidRDefault="00084452" w:rsidP="003B0DB0">
            <w:pPr>
              <w:autoSpaceDE w:val="0"/>
              <w:autoSpaceDN w:val="0"/>
              <w:adjustRightInd w:val="0"/>
              <w:spacing w:line="360" w:lineRule="auto"/>
              <w:rPr>
                <w:rFonts w:ascii="Times New Roman" w:hAnsi="Times New Roman" w:cs="Times New Roman"/>
                <w:color w:val="000000"/>
                <w:sz w:val="16"/>
                <w:szCs w:val="16"/>
              </w:rPr>
            </w:pPr>
          </w:p>
        </w:tc>
        <w:tc>
          <w:tcPr>
            <w:tcW w:w="567" w:type="dxa"/>
            <w:tcBorders>
              <w:top w:val="nil"/>
              <w:left w:val="nil"/>
              <w:bottom w:val="nil"/>
              <w:right w:val="single" w:sz="16" w:space="0" w:color="000000"/>
            </w:tcBorders>
            <w:shd w:val="clear" w:color="auto" w:fill="FFFFFF"/>
          </w:tcPr>
          <w:p w:rsidR="00084452" w:rsidRPr="003B0DB0" w:rsidRDefault="00084452" w:rsidP="003B0DB0">
            <w:pPr>
              <w:autoSpaceDE w:val="0"/>
              <w:autoSpaceDN w:val="0"/>
              <w:adjustRightInd w:val="0"/>
              <w:spacing w:line="360" w:lineRule="auto"/>
              <w:ind w:left="60" w:right="60"/>
              <w:rPr>
                <w:rFonts w:ascii="Times New Roman" w:hAnsi="Times New Roman" w:cs="Times New Roman"/>
                <w:color w:val="000000"/>
                <w:sz w:val="16"/>
                <w:szCs w:val="16"/>
              </w:rPr>
            </w:pPr>
            <w:r w:rsidRPr="003B0DB0">
              <w:rPr>
                <w:rFonts w:ascii="Times New Roman" w:hAnsi="Times New Roman" w:cs="Times New Roman"/>
                <w:color w:val="000000"/>
                <w:sz w:val="16"/>
                <w:szCs w:val="16"/>
              </w:rPr>
              <w:t>45,00</w:t>
            </w:r>
          </w:p>
        </w:tc>
        <w:tc>
          <w:tcPr>
            <w:tcW w:w="850" w:type="dxa"/>
            <w:tcBorders>
              <w:top w:val="nil"/>
              <w:left w:val="single" w:sz="16" w:space="0" w:color="000000"/>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1</w:t>
            </w:r>
          </w:p>
        </w:tc>
        <w:tc>
          <w:tcPr>
            <w:tcW w:w="709" w:type="dxa"/>
            <w:tcBorders>
              <w:top w:val="nil"/>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1,4</w:t>
            </w:r>
          </w:p>
        </w:tc>
        <w:tc>
          <w:tcPr>
            <w:tcW w:w="850" w:type="dxa"/>
            <w:tcBorders>
              <w:top w:val="nil"/>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2,0</w:t>
            </w:r>
          </w:p>
        </w:tc>
        <w:tc>
          <w:tcPr>
            <w:tcW w:w="567" w:type="dxa"/>
            <w:tcBorders>
              <w:top w:val="nil"/>
              <w:bottom w:val="nil"/>
              <w:right w:val="single" w:sz="16" w:space="0" w:color="000000"/>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100,0</w:t>
            </w:r>
          </w:p>
        </w:tc>
      </w:tr>
      <w:tr w:rsidR="00084452" w:rsidRPr="003B0DB0" w:rsidTr="003B0DB0">
        <w:trPr>
          <w:cantSplit/>
        </w:trPr>
        <w:tc>
          <w:tcPr>
            <w:tcW w:w="426" w:type="dxa"/>
            <w:vMerge/>
            <w:tcBorders>
              <w:top w:val="single" w:sz="16" w:space="0" w:color="000000"/>
              <w:left w:val="single" w:sz="16" w:space="0" w:color="000000"/>
              <w:bottom w:val="nil"/>
              <w:right w:val="nil"/>
            </w:tcBorders>
            <w:shd w:val="clear" w:color="auto" w:fill="FFFFFF"/>
          </w:tcPr>
          <w:p w:rsidR="00084452" w:rsidRPr="003B0DB0" w:rsidRDefault="00084452" w:rsidP="003B0DB0">
            <w:pPr>
              <w:autoSpaceDE w:val="0"/>
              <w:autoSpaceDN w:val="0"/>
              <w:adjustRightInd w:val="0"/>
              <w:spacing w:line="360" w:lineRule="auto"/>
              <w:rPr>
                <w:rFonts w:ascii="Times New Roman" w:hAnsi="Times New Roman" w:cs="Times New Roman"/>
                <w:color w:val="000000"/>
                <w:sz w:val="16"/>
                <w:szCs w:val="16"/>
              </w:rPr>
            </w:pPr>
          </w:p>
        </w:tc>
        <w:tc>
          <w:tcPr>
            <w:tcW w:w="567" w:type="dxa"/>
            <w:tcBorders>
              <w:top w:val="nil"/>
              <w:left w:val="nil"/>
              <w:bottom w:val="nil"/>
              <w:right w:val="single" w:sz="16" w:space="0" w:color="000000"/>
            </w:tcBorders>
            <w:shd w:val="clear" w:color="auto" w:fill="FFFFFF"/>
          </w:tcPr>
          <w:p w:rsidR="00084452" w:rsidRPr="003B0DB0" w:rsidRDefault="00084452" w:rsidP="003B0DB0">
            <w:pPr>
              <w:autoSpaceDE w:val="0"/>
              <w:autoSpaceDN w:val="0"/>
              <w:adjustRightInd w:val="0"/>
              <w:spacing w:line="360" w:lineRule="auto"/>
              <w:ind w:left="60" w:right="60"/>
              <w:rPr>
                <w:rFonts w:ascii="Times New Roman" w:hAnsi="Times New Roman" w:cs="Times New Roman"/>
                <w:color w:val="000000"/>
                <w:sz w:val="16"/>
                <w:szCs w:val="16"/>
              </w:rPr>
            </w:pPr>
            <w:r w:rsidRPr="003B0DB0">
              <w:rPr>
                <w:rFonts w:ascii="Times New Roman" w:hAnsi="Times New Roman" w:cs="Times New Roman"/>
                <w:color w:val="000000"/>
                <w:sz w:val="16"/>
                <w:szCs w:val="16"/>
              </w:rPr>
              <w:t>Total</w:t>
            </w:r>
          </w:p>
        </w:tc>
        <w:tc>
          <w:tcPr>
            <w:tcW w:w="850" w:type="dxa"/>
            <w:tcBorders>
              <w:top w:val="nil"/>
              <w:left w:val="single" w:sz="16" w:space="0" w:color="000000"/>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49</w:t>
            </w:r>
          </w:p>
        </w:tc>
        <w:tc>
          <w:tcPr>
            <w:tcW w:w="709" w:type="dxa"/>
            <w:tcBorders>
              <w:top w:val="nil"/>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68,1</w:t>
            </w:r>
          </w:p>
        </w:tc>
        <w:tc>
          <w:tcPr>
            <w:tcW w:w="850" w:type="dxa"/>
            <w:tcBorders>
              <w:top w:val="nil"/>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100,0</w:t>
            </w:r>
          </w:p>
        </w:tc>
        <w:tc>
          <w:tcPr>
            <w:tcW w:w="567" w:type="dxa"/>
            <w:tcBorders>
              <w:top w:val="nil"/>
              <w:bottom w:val="nil"/>
              <w:right w:val="single" w:sz="16" w:space="0" w:color="000000"/>
            </w:tcBorders>
            <w:shd w:val="clear" w:color="auto" w:fill="FFFFFF"/>
            <w:vAlign w:val="center"/>
          </w:tcPr>
          <w:p w:rsidR="00084452" w:rsidRPr="003B0DB0" w:rsidRDefault="00084452" w:rsidP="003B0DB0">
            <w:pPr>
              <w:autoSpaceDE w:val="0"/>
              <w:autoSpaceDN w:val="0"/>
              <w:adjustRightInd w:val="0"/>
              <w:spacing w:line="360" w:lineRule="auto"/>
              <w:rPr>
                <w:rFonts w:ascii="Times New Roman" w:hAnsi="Times New Roman" w:cs="Times New Roman"/>
                <w:sz w:val="16"/>
                <w:szCs w:val="16"/>
              </w:rPr>
            </w:pPr>
          </w:p>
        </w:tc>
      </w:tr>
      <w:tr w:rsidR="00084452" w:rsidRPr="003B0DB0" w:rsidTr="003B0DB0">
        <w:trPr>
          <w:cantSplit/>
        </w:trPr>
        <w:tc>
          <w:tcPr>
            <w:tcW w:w="426" w:type="dxa"/>
            <w:tcBorders>
              <w:top w:val="nil"/>
              <w:left w:val="single" w:sz="16" w:space="0" w:color="000000"/>
              <w:bottom w:val="nil"/>
              <w:right w:val="nil"/>
            </w:tcBorders>
            <w:shd w:val="clear" w:color="auto" w:fill="FFFFFF"/>
          </w:tcPr>
          <w:p w:rsidR="00084452" w:rsidRPr="003B0DB0" w:rsidRDefault="00084452" w:rsidP="003B0DB0">
            <w:pPr>
              <w:autoSpaceDE w:val="0"/>
              <w:autoSpaceDN w:val="0"/>
              <w:adjustRightInd w:val="0"/>
              <w:spacing w:line="360" w:lineRule="auto"/>
              <w:ind w:left="60" w:right="60"/>
              <w:rPr>
                <w:rFonts w:ascii="Times New Roman" w:hAnsi="Times New Roman" w:cs="Times New Roman"/>
                <w:color w:val="000000"/>
                <w:sz w:val="16"/>
                <w:szCs w:val="16"/>
              </w:rPr>
            </w:pPr>
            <w:r w:rsidRPr="003B0DB0">
              <w:rPr>
                <w:rFonts w:ascii="Times New Roman" w:hAnsi="Times New Roman" w:cs="Times New Roman"/>
                <w:color w:val="000000"/>
                <w:sz w:val="16"/>
                <w:szCs w:val="16"/>
              </w:rPr>
              <w:t>Missing</w:t>
            </w:r>
          </w:p>
        </w:tc>
        <w:tc>
          <w:tcPr>
            <w:tcW w:w="567" w:type="dxa"/>
            <w:tcBorders>
              <w:top w:val="nil"/>
              <w:left w:val="nil"/>
              <w:bottom w:val="nil"/>
              <w:right w:val="single" w:sz="16" w:space="0" w:color="000000"/>
            </w:tcBorders>
            <w:shd w:val="clear" w:color="auto" w:fill="FFFFFF"/>
          </w:tcPr>
          <w:p w:rsidR="00084452" w:rsidRPr="003B0DB0" w:rsidRDefault="00084452" w:rsidP="003B0DB0">
            <w:pPr>
              <w:autoSpaceDE w:val="0"/>
              <w:autoSpaceDN w:val="0"/>
              <w:adjustRightInd w:val="0"/>
              <w:spacing w:line="360" w:lineRule="auto"/>
              <w:ind w:left="60" w:right="60"/>
              <w:rPr>
                <w:rFonts w:ascii="Times New Roman" w:hAnsi="Times New Roman" w:cs="Times New Roman"/>
                <w:color w:val="000000"/>
                <w:sz w:val="16"/>
                <w:szCs w:val="16"/>
              </w:rPr>
            </w:pPr>
            <w:r w:rsidRPr="003B0DB0">
              <w:rPr>
                <w:rFonts w:ascii="Times New Roman" w:hAnsi="Times New Roman" w:cs="Times New Roman"/>
                <w:color w:val="000000"/>
                <w:sz w:val="16"/>
                <w:szCs w:val="16"/>
              </w:rPr>
              <w:t>System</w:t>
            </w:r>
          </w:p>
        </w:tc>
        <w:tc>
          <w:tcPr>
            <w:tcW w:w="850" w:type="dxa"/>
            <w:tcBorders>
              <w:top w:val="nil"/>
              <w:left w:val="single" w:sz="16" w:space="0" w:color="000000"/>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23</w:t>
            </w:r>
          </w:p>
        </w:tc>
        <w:tc>
          <w:tcPr>
            <w:tcW w:w="709" w:type="dxa"/>
            <w:tcBorders>
              <w:top w:val="nil"/>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31,9</w:t>
            </w:r>
          </w:p>
        </w:tc>
        <w:tc>
          <w:tcPr>
            <w:tcW w:w="850" w:type="dxa"/>
            <w:tcBorders>
              <w:top w:val="nil"/>
              <w:bottom w:val="nil"/>
            </w:tcBorders>
            <w:shd w:val="clear" w:color="auto" w:fill="FFFFFF"/>
            <w:vAlign w:val="center"/>
          </w:tcPr>
          <w:p w:rsidR="00084452" w:rsidRPr="003B0DB0" w:rsidRDefault="00084452" w:rsidP="003B0DB0">
            <w:pPr>
              <w:autoSpaceDE w:val="0"/>
              <w:autoSpaceDN w:val="0"/>
              <w:adjustRightInd w:val="0"/>
              <w:spacing w:line="360" w:lineRule="auto"/>
              <w:rPr>
                <w:rFonts w:ascii="Times New Roman" w:hAnsi="Times New Roman" w:cs="Times New Roman"/>
                <w:sz w:val="16"/>
                <w:szCs w:val="16"/>
              </w:rPr>
            </w:pPr>
          </w:p>
        </w:tc>
        <w:tc>
          <w:tcPr>
            <w:tcW w:w="567" w:type="dxa"/>
            <w:tcBorders>
              <w:top w:val="nil"/>
              <w:bottom w:val="nil"/>
              <w:right w:val="single" w:sz="16" w:space="0" w:color="000000"/>
            </w:tcBorders>
            <w:shd w:val="clear" w:color="auto" w:fill="FFFFFF"/>
            <w:vAlign w:val="center"/>
          </w:tcPr>
          <w:p w:rsidR="00084452" w:rsidRPr="003B0DB0" w:rsidRDefault="00084452" w:rsidP="003B0DB0">
            <w:pPr>
              <w:autoSpaceDE w:val="0"/>
              <w:autoSpaceDN w:val="0"/>
              <w:adjustRightInd w:val="0"/>
              <w:spacing w:line="360" w:lineRule="auto"/>
              <w:rPr>
                <w:rFonts w:ascii="Times New Roman" w:hAnsi="Times New Roman" w:cs="Times New Roman"/>
                <w:sz w:val="16"/>
                <w:szCs w:val="16"/>
              </w:rPr>
            </w:pPr>
          </w:p>
        </w:tc>
      </w:tr>
      <w:tr w:rsidR="00084452" w:rsidRPr="003B0DB0" w:rsidTr="003B0DB0">
        <w:trPr>
          <w:cantSplit/>
        </w:trPr>
        <w:tc>
          <w:tcPr>
            <w:tcW w:w="993" w:type="dxa"/>
            <w:gridSpan w:val="2"/>
            <w:tcBorders>
              <w:top w:val="nil"/>
              <w:left w:val="single" w:sz="16" w:space="0" w:color="000000"/>
              <w:bottom w:val="single" w:sz="16" w:space="0" w:color="000000"/>
              <w:right w:val="nil"/>
            </w:tcBorders>
            <w:shd w:val="clear" w:color="auto" w:fill="FFFFFF"/>
          </w:tcPr>
          <w:p w:rsidR="00084452" w:rsidRPr="003B0DB0" w:rsidRDefault="00084452" w:rsidP="003B0DB0">
            <w:pPr>
              <w:autoSpaceDE w:val="0"/>
              <w:autoSpaceDN w:val="0"/>
              <w:adjustRightInd w:val="0"/>
              <w:spacing w:line="360" w:lineRule="auto"/>
              <w:ind w:left="60" w:right="60"/>
              <w:rPr>
                <w:rFonts w:ascii="Times New Roman" w:hAnsi="Times New Roman" w:cs="Times New Roman"/>
                <w:color w:val="000000"/>
                <w:sz w:val="16"/>
                <w:szCs w:val="16"/>
              </w:rPr>
            </w:pPr>
            <w:r w:rsidRPr="003B0DB0">
              <w:rPr>
                <w:rFonts w:ascii="Times New Roman" w:hAnsi="Times New Roman" w:cs="Times New Roman"/>
                <w:color w:val="000000"/>
                <w:sz w:val="16"/>
                <w:szCs w:val="16"/>
              </w:rPr>
              <w:t>Total</w:t>
            </w:r>
          </w:p>
        </w:tc>
        <w:tc>
          <w:tcPr>
            <w:tcW w:w="850" w:type="dxa"/>
            <w:tcBorders>
              <w:top w:val="nil"/>
              <w:left w:val="single" w:sz="16" w:space="0" w:color="000000"/>
              <w:bottom w:val="single" w:sz="16" w:space="0" w:color="000000"/>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72</w:t>
            </w:r>
          </w:p>
        </w:tc>
        <w:tc>
          <w:tcPr>
            <w:tcW w:w="709" w:type="dxa"/>
            <w:tcBorders>
              <w:top w:val="nil"/>
              <w:bottom w:val="single" w:sz="16" w:space="0" w:color="000000"/>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100,0</w:t>
            </w:r>
          </w:p>
        </w:tc>
        <w:tc>
          <w:tcPr>
            <w:tcW w:w="850" w:type="dxa"/>
            <w:tcBorders>
              <w:top w:val="nil"/>
              <w:bottom w:val="single" w:sz="16" w:space="0" w:color="000000"/>
            </w:tcBorders>
            <w:shd w:val="clear" w:color="auto" w:fill="FFFFFF"/>
            <w:vAlign w:val="center"/>
          </w:tcPr>
          <w:p w:rsidR="00084452" w:rsidRPr="003B0DB0" w:rsidRDefault="00084452" w:rsidP="003B0DB0">
            <w:pPr>
              <w:autoSpaceDE w:val="0"/>
              <w:autoSpaceDN w:val="0"/>
              <w:adjustRightInd w:val="0"/>
              <w:spacing w:line="360" w:lineRule="auto"/>
              <w:rPr>
                <w:rFonts w:ascii="Times New Roman" w:hAnsi="Times New Roman" w:cs="Times New Roman"/>
                <w:sz w:val="16"/>
                <w:szCs w:val="16"/>
              </w:rPr>
            </w:pPr>
          </w:p>
        </w:tc>
        <w:tc>
          <w:tcPr>
            <w:tcW w:w="567" w:type="dxa"/>
            <w:tcBorders>
              <w:top w:val="nil"/>
              <w:bottom w:val="single" w:sz="16" w:space="0" w:color="000000"/>
              <w:right w:val="single" w:sz="16" w:space="0" w:color="000000"/>
            </w:tcBorders>
            <w:shd w:val="clear" w:color="auto" w:fill="FFFFFF"/>
            <w:vAlign w:val="center"/>
          </w:tcPr>
          <w:p w:rsidR="00084452" w:rsidRPr="003B0DB0" w:rsidRDefault="00084452" w:rsidP="003B0DB0">
            <w:pPr>
              <w:autoSpaceDE w:val="0"/>
              <w:autoSpaceDN w:val="0"/>
              <w:adjustRightInd w:val="0"/>
              <w:spacing w:line="360" w:lineRule="auto"/>
              <w:rPr>
                <w:rFonts w:ascii="Times New Roman" w:hAnsi="Times New Roman" w:cs="Times New Roman"/>
                <w:sz w:val="16"/>
                <w:szCs w:val="16"/>
              </w:rPr>
            </w:pPr>
          </w:p>
        </w:tc>
      </w:tr>
    </w:tbl>
    <w:p w:rsidR="00084452" w:rsidRPr="003B0DB0" w:rsidRDefault="00084452" w:rsidP="003B0DB0">
      <w:pPr>
        <w:spacing w:line="360" w:lineRule="auto"/>
        <w:jc w:val="both"/>
        <w:rPr>
          <w:rFonts w:ascii="Times New Roman" w:hAnsi="Times New Roman" w:cs="Times New Roman"/>
          <w:sz w:val="24"/>
        </w:rPr>
      </w:pPr>
    </w:p>
    <w:p w:rsidR="00084452" w:rsidRPr="003B0DB0" w:rsidRDefault="00084452" w:rsidP="003B0DB0">
      <w:pPr>
        <w:spacing w:line="360" w:lineRule="auto"/>
        <w:ind w:firstLine="720"/>
        <w:jc w:val="both"/>
        <w:rPr>
          <w:rFonts w:ascii="Times New Roman" w:hAnsi="Times New Roman" w:cs="Times New Roman"/>
          <w:sz w:val="24"/>
        </w:rPr>
      </w:pPr>
      <w:r w:rsidRPr="003B0DB0">
        <w:rPr>
          <w:rFonts w:ascii="Times New Roman" w:hAnsi="Times New Roman" w:cs="Times New Roman"/>
          <w:sz w:val="24"/>
        </w:rPr>
        <w:t xml:space="preserve">Berdasarkan menunjukkan bahwa dari 72 responden mulai dari usia 19 tahun sebanyak 1 orang dengan persentase 1,4%,  21 tahun sebanyak 3 orang dengan persentase 4,2%, 22 tahun sebanyak 3 orang dengan persentase 4,2%, 23 tahun sebanyak 13 orang dengan persentase 18,1%, 24 tahun sebanyak 5 orang dengan persentase 6,9%, 25 tahun sebanyak 4 orang dengan persentase 5,6%, 26 tahun sebanyak 4 orang dengan persentase 5,6%, 28 tahun sebanyak 2 orang dengan persentase 2,8%, 29 dan 32 tahun masing-masing sebanyak 1 orang dengan persentase 1,4%, 33-34 tahun masing-masing sebanyak 2 orang dengan persentase 2,8%, 35 tahun 3 orang 34,2%, 36-37 tahun masing-masing sebanyak 1 dengan persentase 1,4%  43 tahun sebanyak 2 orang dengan persentase 2,8%, 45 tahun sebanyak 1 orang dengan persentase 1,4% 45 sebanyak 1 orang dengan persentase 1,4% dan yang terbanyak adalah responden yang berusia 23 tahun yaitu sebanyak 13 orang dengan persentase 18,1% </w:t>
      </w:r>
    </w:p>
    <w:p w:rsidR="00084452" w:rsidRPr="003B0DB0" w:rsidRDefault="00084452" w:rsidP="003B0DB0">
      <w:pPr>
        <w:spacing w:line="360" w:lineRule="auto"/>
        <w:jc w:val="both"/>
        <w:rPr>
          <w:rFonts w:ascii="Times New Roman" w:hAnsi="Times New Roman" w:cs="Times New Roman"/>
          <w:b/>
          <w:sz w:val="24"/>
        </w:rPr>
      </w:pPr>
      <w:r w:rsidRPr="003B0DB0">
        <w:rPr>
          <w:rFonts w:ascii="Times New Roman" w:hAnsi="Times New Roman" w:cs="Times New Roman"/>
          <w:b/>
          <w:sz w:val="24"/>
        </w:rPr>
        <w:t>Karakteristik Berdasarkan pendidikan</w:t>
      </w:r>
    </w:p>
    <w:p w:rsidR="00084452" w:rsidRPr="003B0DB0" w:rsidRDefault="00084452" w:rsidP="003B0DB0">
      <w:pPr>
        <w:spacing w:line="360" w:lineRule="auto"/>
        <w:ind w:firstLine="360"/>
        <w:jc w:val="both"/>
        <w:rPr>
          <w:rFonts w:ascii="Times New Roman" w:hAnsi="Times New Roman" w:cs="Times New Roman"/>
          <w:sz w:val="24"/>
        </w:rPr>
      </w:pPr>
      <w:r w:rsidRPr="003B0DB0">
        <w:rPr>
          <w:rFonts w:ascii="Times New Roman" w:hAnsi="Times New Roman" w:cs="Times New Roman"/>
          <w:sz w:val="24"/>
        </w:rPr>
        <w:t>Responden yang menjadi pelanggan/konsumen di PT Indomarco Prismatama berdasarkan karakteristik jenis pendidikan terakhir dapat ditampilkan dalam tabel sebagai berikut:</w:t>
      </w:r>
    </w:p>
    <w:p w:rsidR="00084452" w:rsidRPr="003B0DB0" w:rsidRDefault="00084452" w:rsidP="003B0DB0">
      <w:pPr>
        <w:spacing w:line="360" w:lineRule="auto"/>
        <w:ind w:firstLine="360"/>
        <w:jc w:val="center"/>
        <w:rPr>
          <w:rFonts w:ascii="Times New Roman" w:hAnsi="Times New Roman" w:cs="Times New Roman"/>
          <w:b/>
          <w:sz w:val="24"/>
        </w:rPr>
      </w:pPr>
      <w:r w:rsidRPr="003B0DB0">
        <w:rPr>
          <w:rFonts w:ascii="Times New Roman" w:hAnsi="Times New Roman" w:cs="Times New Roman"/>
          <w:b/>
          <w:sz w:val="24"/>
        </w:rPr>
        <w:t>Karakteristik berdasarkan pendidikan terakhir</w:t>
      </w:r>
    </w:p>
    <w:tbl>
      <w:tblPr>
        <w:tblW w:w="380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347"/>
        <w:gridCol w:w="462"/>
        <w:gridCol w:w="576"/>
        <w:gridCol w:w="808"/>
        <w:gridCol w:w="808"/>
        <w:gridCol w:w="808"/>
      </w:tblGrid>
      <w:tr w:rsidR="00084452" w:rsidRPr="003B0DB0" w:rsidTr="003B0DB0">
        <w:trPr>
          <w:cantSplit/>
          <w:trHeight w:val="247"/>
        </w:trPr>
        <w:tc>
          <w:tcPr>
            <w:tcW w:w="3809" w:type="dxa"/>
            <w:gridSpan w:val="6"/>
            <w:tcBorders>
              <w:top w:val="nil"/>
              <w:left w:val="nil"/>
              <w:bottom w:val="nil"/>
              <w:right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center"/>
              <w:rPr>
                <w:rFonts w:ascii="Times New Roman" w:hAnsi="Times New Roman" w:cs="Times New Roman"/>
                <w:color w:val="000000"/>
                <w:sz w:val="14"/>
                <w:szCs w:val="16"/>
              </w:rPr>
            </w:pPr>
            <w:r w:rsidRPr="003B0DB0">
              <w:rPr>
                <w:rFonts w:ascii="Times New Roman" w:hAnsi="Times New Roman" w:cs="Times New Roman"/>
                <w:b/>
                <w:bCs/>
                <w:color w:val="000000"/>
                <w:sz w:val="14"/>
                <w:szCs w:val="16"/>
              </w:rPr>
              <w:lastRenderedPageBreak/>
              <w:t>Pendidikan</w:t>
            </w:r>
          </w:p>
        </w:tc>
      </w:tr>
      <w:tr w:rsidR="00084452" w:rsidRPr="003B0DB0" w:rsidTr="003B0DB0">
        <w:trPr>
          <w:cantSplit/>
          <w:trHeight w:val="473"/>
        </w:trPr>
        <w:tc>
          <w:tcPr>
            <w:tcW w:w="808" w:type="dxa"/>
            <w:gridSpan w:val="2"/>
            <w:tcBorders>
              <w:top w:val="single" w:sz="16" w:space="0" w:color="000000"/>
              <w:left w:val="single" w:sz="16" w:space="0" w:color="000000"/>
              <w:bottom w:val="single" w:sz="16" w:space="0" w:color="000000"/>
              <w:right w:val="nil"/>
            </w:tcBorders>
            <w:shd w:val="clear" w:color="auto" w:fill="FFFFFF"/>
            <w:vAlign w:val="bottom"/>
          </w:tcPr>
          <w:p w:rsidR="00084452" w:rsidRPr="003B0DB0" w:rsidRDefault="00084452" w:rsidP="003B0DB0">
            <w:pPr>
              <w:autoSpaceDE w:val="0"/>
              <w:autoSpaceDN w:val="0"/>
              <w:adjustRightInd w:val="0"/>
              <w:spacing w:line="360" w:lineRule="auto"/>
              <w:rPr>
                <w:rFonts w:ascii="Times New Roman" w:hAnsi="Times New Roman" w:cs="Times New Roman"/>
                <w:sz w:val="14"/>
                <w:szCs w:val="16"/>
              </w:rPr>
            </w:pPr>
          </w:p>
        </w:tc>
        <w:tc>
          <w:tcPr>
            <w:tcW w:w="576" w:type="dxa"/>
            <w:tcBorders>
              <w:top w:val="single" w:sz="16" w:space="0" w:color="000000"/>
              <w:left w:val="single" w:sz="16" w:space="0" w:color="000000"/>
              <w:bottom w:val="single" w:sz="16" w:space="0" w:color="000000"/>
            </w:tcBorders>
            <w:shd w:val="clear" w:color="auto" w:fill="FFFFFF"/>
            <w:vAlign w:val="bottom"/>
          </w:tcPr>
          <w:p w:rsidR="00084452" w:rsidRPr="003B0DB0" w:rsidRDefault="00084452" w:rsidP="003B0DB0">
            <w:pPr>
              <w:autoSpaceDE w:val="0"/>
              <w:autoSpaceDN w:val="0"/>
              <w:adjustRightInd w:val="0"/>
              <w:spacing w:line="360" w:lineRule="auto"/>
              <w:ind w:left="60" w:right="60"/>
              <w:jc w:val="center"/>
              <w:rPr>
                <w:rFonts w:ascii="Times New Roman" w:hAnsi="Times New Roman" w:cs="Times New Roman"/>
                <w:color w:val="000000"/>
                <w:sz w:val="14"/>
                <w:szCs w:val="16"/>
              </w:rPr>
            </w:pPr>
            <w:r w:rsidRPr="003B0DB0">
              <w:rPr>
                <w:rFonts w:ascii="Times New Roman" w:hAnsi="Times New Roman" w:cs="Times New Roman"/>
                <w:color w:val="000000"/>
                <w:sz w:val="14"/>
                <w:szCs w:val="16"/>
              </w:rPr>
              <w:t>Frequency</w:t>
            </w:r>
          </w:p>
        </w:tc>
        <w:tc>
          <w:tcPr>
            <w:tcW w:w="808" w:type="dxa"/>
            <w:tcBorders>
              <w:top w:val="single" w:sz="16" w:space="0" w:color="000000"/>
              <w:bottom w:val="single" w:sz="16" w:space="0" w:color="000000"/>
            </w:tcBorders>
            <w:shd w:val="clear" w:color="auto" w:fill="FFFFFF"/>
            <w:vAlign w:val="bottom"/>
          </w:tcPr>
          <w:p w:rsidR="00084452" w:rsidRPr="003B0DB0" w:rsidRDefault="00084452" w:rsidP="003B0DB0">
            <w:pPr>
              <w:autoSpaceDE w:val="0"/>
              <w:autoSpaceDN w:val="0"/>
              <w:adjustRightInd w:val="0"/>
              <w:spacing w:line="360" w:lineRule="auto"/>
              <w:ind w:left="60" w:right="60"/>
              <w:jc w:val="center"/>
              <w:rPr>
                <w:rFonts w:ascii="Times New Roman" w:hAnsi="Times New Roman" w:cs="Times New Roman"/>
                <w:color w:val="000000"/>
                <w:sz w:val="14"/>
                <w:szCs w:val="16"/>
              </w:rPr>
            </w:pPr>
            <w:r w:rsidRPr="003B0DB0">
              <w:rPr>
                <w:rFonts w:ascii="Times New Roman" w:hAnsi="Times New Roman" w:cs="Times New Roman"/>
                <w:color w:val="000000"/>
                <w:sz w:val="14"/>
                <w:szCs w:val="16"/>
              </w:rPr>
              <w:t>Percent</w:t>
            </w:r>
          </w:p>
        </w:tc>
        <w:tc>
          <w:tcPr>
            <w:tcW w:w="808" w:type="dxa"/>
            <w:tcBorders>
              <w:top w:val="single" w:sz="16" w:space="0" w:color="000000"/>
              <w:bottom w:val="single" w:sz="16" w:space="0" w:color="000000"/>
            </w:tcBorders>
            <w:shd w:val="clear" w:color="auto" w:fill="FFFFFF"/>
            <w:vAlign w:val="bottom"/>
          </w:tcPr>
          <w:p w:rsidR="00084452" w:rsidRPr="003B0DB0" w:rsidRDefault="00084452" w:rsidP="003B0DB0">
            <w:pPr>
              <w:autoSpaceDE w:val="0"/>
              <w:autoSpaceDN w:val="0"/>
              <w:adjustRightInd w:val="0"/>
              <w:spacing w:line="360" w:lineRule="auto"/>
              <w:ind w:left="60" w:right="60"/>
              <w:jc w:val="center"/>
              <w:rPr>
                <w:rFonts w:ascii="Times New Roman" w:hAnsi="Times New Roman" w:cs="Times New Roman"/>
                <w:color w:val="000000"/>
                <w:sz w:val="14"/>
                <w:szCs w:val="16"/>
              </w:rPr>
            </w:pPr>
            <w:r w:rsidRPr="003B0DB0">
              <w:rPr>
                <w:rFonts w:ascii="Times New Roman" w:hAnsi="Times New Roman" w:cs="Times New Roman"/>
                <w:color w:val="000000"/>
                <w:sz w:val="14"/>
                <w:szCs w:val="16"/>
              </w:rPr>
              <w:t>Valid Percent</w:t>
            </w:r>
          </w:p>
        </w:tc>
        <w:tc>
          <w:tcPr>
            <w:tcW w:w="808" w:type="dxa"/>
            <w:tcBorders>
              <w:top w:val="single" w:sz="16" w:space="0" w:color="000000"/>
              <w:bottom w:val="single" w:sz="16" w:space="0" w:color="000000"/>
              <w:right w:val="single" w:sz="16" w:space="0" w:color="000000"/>
            </w:tcBorders>
            <w:shd w:val="clear" w:color="auto" w:fill="FFFFFF"/>
            <w:vAlign w:val="bottom"/>
          </w:tcPr>
          <w:p w:rsidR="00084452" w:rsidRPr="003B0DB0" w:rsidRDefault="00084452" w:rsidP="003B0DB0">
            <w:pPr>
              <w:autoSpaceDE w:val="0"/>
              <w:autoSpaceDN w:val="0"/>
              <w:adjustRightInd w:val="0"/>
              <w:spacing w:line="360" w:lineRule="auto"/>
              <w:ind w:left="60" w:right="60"/>
              <w:jc w:val="center"/>
              <w:rPr>
                <w:rFonts w:ascii="Times New Roman" w:hAnsi="Times New Roman" w:cs="Times New Roman"/>
                <w:color w:val="000000"/>
                <w:sz w:val="14"/>
                <w:szCs w:val="16"/>
              </w:rPr>
            </w:pPr>
            <w:r w:rsidRPr="003B0DB0">
              <w:rPr>
                <w:rFonts w:ascii="Times New Roman" w:hAnsi="Times New Roman" w:cs="Times New Roman"/>
                <w:color w:val="000000"/>
                <w:sz w:val="14"/>
                <w:szCs w:val="16"/>
              </w:rPr>
              <w:t>Cumulative Percent</w:t>
            </w:r>
          </w:p>
        </w:tc>
      </w:tr>
      <w:tr w:rsidR="00084452" w:rsidRPr="003B0DB0" w:rsidTr="003B0DB0">
        <w:trPr>
          <w:cantSplit/>
          <w:trHeight w:val="473"/>
        </w:trPr>
        <w:tc>
          <w:tcPr>
            <w:tcW w:w="347" w:type="dxa"/>
            <w:vMerge w:val="restart"/>
            <w:tcBorders>
              <w:top w:val="single" w:sz="16" w:space="0" w:color="000000"/>
              <w:left w:val="single" w:sz="16" w:space="0" w:color="000000"/>
              <w:bottom w:val="single" w:sz="16" w:space="0" w:color="000000"/>
              <w:right w:val="nil"/>
            </w:tcBorders>
            <w:shd w:val="clear" w:color="auto" w:fill="FFFFFF"/>
          </w:tcPr>
          <w:p w:rsidR="00084452" w:rsidRPr="003B0DB0" w:rsidRDefault="00084452" w:rsidP="003B0DB0">
            <w:pPr>
              <w:autoSpaceDE w:val="0"/>
              <w:autoSpaceDN w:val="0"/>
              <w:adjustRightInd w:val="0"/>
              <w:spacing w:line="360" w:lineRule="auto"/>
              <w:ind w:left="60" w:right="60"/>
              <w:rPr>
                <w:rFonts w:ascii="Times New Roman" w:hAnsi="Times New Roman" w:cs="Times New Roman"/>
                <w:color w:val="000000"/>
                <w:sz w:val="14"/>
                <w:szCs w:val="16"/>
              </w:rPr>
            </w:pPr>
            <w:r w:rsidRPr="003B0DB0">
              <w:rPr>
                <w:rFonts w:ascii="Times New Roman" w:hAnsi="Times New Roman" w:cs="Times New Roman"/>
                <w:color w:val="000000"/>
                <w:sz w:val="14"/>
                <w:szCs w:val="16"/>
              </w:rPr>
              <w:t>Valid</w:t>
            </w:r>
          </w:p>
        </w:tc>
        <w:tc>
          <w:tcPr>
            <w:tcW w:w="462" w:type="dxa"/>
            <w:tcBorders>
              <w:top w:val="single" w:sz="16" w:space="0" w:color="000000"/>
              <w:left w:val="nil"/>
              <w:bottom w:val="nil"/>
              <w:right w:val="single" w:sz="16" w:space="0" w:color="000000"/>
            </w:tcBorders>
            <w:shd w:val="clear" w:color="auto" w:fill="FFFFFF"/>
          </w:tcPr>
          <w:p w:rsidR="00084452" w:rsidRPr="003B0DB0" w:rsidRDefault="00084452" w:rsidP="003B0DB0">
            <w:pPr>
              <w:autoSpaceDE w:val="0"/>
              <w:autoSpaceDN w:val="0"/>
              <w:adjustRightInd w:val="0"/>
              <w:spacing w:line="360" w:lineRule="auto"/>
              <w:ind w:left="60" w:right="60"/>
              <w:rPr>
                <w:rFonts w:ascii="Times New Roman" w:hAnsi="Times New Roman" w:cs="Times New Roman"/>
                <w:color w:val="000000"/>
                <w:sz w:val="14"/>
                <w:szCs w:val="16"/>
              </w:rPr>
            </w:pPr>
            <w:r w:rsidRPr="003B0DB0">
              <w:rPr>
                <w:rFonts w:ascii="Times New Roman" w:hAnsi="Times New Roman" w:cs="Times New Roman"/>
                <w:color w:val="000000"/>
                <w:sz w:val="14"/>
                <w:szCs w:val="16"/>
              </w:rPr>
              <w:t>DI/D3/D4</w:t>
            </w:r>
          </w:p>
        </w:tc>
        <w:tc>
          <w:tcPr>
            <w:tcW w:w="576" w:type="dxa"/>
            <w:tcBorders>
              <w:top w:val="single" w:sz="16" w:space="0" w:color="000000"/>
              <w:left w:val="single" w:sz="16" w:space="0" w:color="000000"/>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4"/>
                <w:szCs w:val="16"/>
              </w:rPr>
            </w:pPr>
            <w:r w:rsidRPr="003B0DB0">
              <w:rPr>
                <w:rFonts w:ascii="Times New Roman" w:hAnsi="Times New Roman" w:cs="Times New Roman"/>
                <w:color w:val="000000"/>
                <w:sz w:val="14"/>
                <w:szCs w:val="16"/>
              </w:rPr>
              <w:t>2</w:t>
            </w:r>
          </w:p>
        </w:tc>
        <w:tc>
          <w:tcPr>
            <w:tcW w:w="808" w:type="dxa"/>
            <w:tcBorders>
              <w:top w:val="single" w:sz="16" w:space="0" w:color="000000"/>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4"/>
                <w:szCs w:val="16"/>
              </w:rPr>
            </w:pPr>
            <w:r w:rsidRPr="003B0DB0">
              <w:rPr>
                <w:rFonts w:ascii="Times New Roman" w:hAnsi="Times New Roman" w:cs="Times New Roman"/>
                <w:color w:val="000000"/>
                <w:sz w:val="14"/>
                <w:szCs w:val="16"/>
              </w:rPr>
              <w:t>2,8</w:t>
            </w:r>
          </w:p>
        </w:tc>
        <w:tc>
          <w:tcPr>
            <w:tcW w:w="808" w:type="dxa"/>
            <w:tcBorders>
              <w:top w:val="single" w:sz="16" w:space="0" w:color="000000"/>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4"/>
                <w:szCs w:val="16"/>
              </w:rPr>
            </w:pPr>
            <w:r w:rsidRPr="003B0DB0">
              <w:rPr>
                <w:rFonts w:ascii="Times New Roman" w:hAnsi="Times New Roman" w:cs="Times New Roman"/>
                <w:color w:val="000000"/>
                <w:sz w:val="14"/>
                <w:szCs w:val="16"/>
              </w:rPr>
              <w:t>2,8</w:t>
            </w:r>
          </w:p>
        </w:tc>
        <w:tc>
          <w:tcPr>
            <w:tcW w:w="808" w:type="dxa"/>
            <w:tcBorders>
              <w:top w:val="single" w:sz="16" w:space="0" w:color="000000"/>
              <w:bottom w:val="nil"/>
              <w:right w:val="single" w:sz="16" w:space="0" w:color="000000"/>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4"/>
                <w:szCs w:val="16"/>
              </w:rPr>
            </w:pPr>
            <w:r w:rsidRPr="003B0DB0">
              <w:rPr>
                <w:rFonts w:ascii="Times New Roman" w:hAnsi="Times New Roman" w:cs="Times New Roman"/>
                <w:color w:val="000000"/>
                <w:sz w:val="14"/>
                <w:szCs w:val="16"/>
              </w:rPr>
              <w:t>2,8</w:t>
            </w:r>
          </w:p>
        </w:tc>
      </w:tr>
      <w:tr w:rsidR="00084452" w:rsidRPr="003B0DB0" w:rsidTr="003B0DB0">
        <w:trPr>
          <w:cantSplit/>
          <w:trHeight w:val="144"/>
        </w:trPr>
        <w:tc>
          <w:tcPr>
            <w:tcW w:w="347" w:type="dxa"/>
            <w:vMerge/>
            <w:tcBorders>
              <w:top w:val="single" w:sz="16" w:space="0" w:color="000000"/>
              <w:left w:val="single" w:sz="16" w:space="0" w:color="000000"/>
              <w:bottom w:val="single" w:sz="16" w:space="0" w:color="000000"/>
              <w:right w:val="nil"/>
            </w:tcBorders>
            <w:shd w:val="clear" w:color="auto" w:fill="FFFFFF"/>
          </w:tcPr>
          <w:p w:rsidR="00084452" w:rsidRPr="003B0DB0" w:rsidRDefault="00084452" w:rsidP="003B0DB0">
            <w:pPr>
              <w:autoSpaceDE w:val="0"/>
              <w:autoSpaceDN w:val="0"/>
              <w:adjustRightInd w:val="0"/>
              <w:spacing w:line="360" w:lineRule="auto"/>
              <w:rPr>
                <w:rFonts w:ascii="Times New Roman" w:hAnsi="Times New Roman" w:cs="Times New Roman"/>
                <w:color w:val="000000"/>
                <w:sz w:val="14"/>
                <w:szCs w:val="16"/>
              </w:rPr>
            </w:pPr>
          </w:p>
        </w:tc>
        <w:tc>
          <w:tcPr>
            <w:tcW w:w="462" w:type="dxa"/>
            <w:tcBorders>
              <w:top w:val="nil"/>
              <w:left w:val="nil"/>
              <w:bottom w:val="nil"/>
              <w:right w:val="single" w:sz="16" w:space="0" w:color="000000"/>
            </w:tcBorders>
            <w:shd w:val="clear" w:color="auto" w:fill="FFFFFF"/>
          </w:tcPr>
          <w:p w:rsidR="00084452" w:rsidRPr="003B0DB0" w:rsidRDefault="00084452" w:rsidP="003B0DB0">
            <w:pPr>
              <w:autoSpaceDE w:val="0"/>
              <w:autoSpaceDN w:val="0"/>
              <w:adjustRightInd w:val="0"/>
              <w:spacing w:line="360" w:lineRule="auto"/>
              <w:ind w:left="60" w:right="60"/>
              <w:rPr>
                <w:rFonts w:ascii="Times New Roman" w:hAnsi="Times New Roman" w:cs="Times New Roman"/>
                <w:color w:val="000000"/>
                <w:sz w:val="14"/>
                <w:szCs w:val="16"/>
              </w:rPr>
            </w:pPr>
            <w:r w:rsidRPr="003B0DB0">
              <w:rPr>
                <w:rFonts w:ascii="Times New Roman" w:hAnsi="Times New Roman" w:cs="Times New Roman"/>
                <w:color w:val="000000"/>
                <w:sz w:val="14"/>
                <w:szCs w:val="16"/>
              </w:rPr>
              <w:t>S1/S2</w:t>
            </w:r>
          </w:p>
        </w:tc>
        <w:tc>
          <w:tcPr>
            <w:tcW w:w="576" w:type="dxa"/>
            <w:tcBorders>
              <w:top w:val="nil"/>
              <w:left w:val="single" w:sz="16" w:space="0" w:color="000000"/>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4"/>
                <w:szCs w:val="16"/>
              </w:rPr>
            </w:pPr>
            <w:r w:rsidRPr="003B0DB0">
              <w:rPr>
                <w:rFonts w:ascii="Times New Roman" w:hAnsi="Times New Roman" w:cs="Times New Roman"/>
                <w:color w:val="000000"/>
                <w:sz w:val="14"/>
                <w:szCs w:val="16"/>
              </w:rPr>
              <w:t>16</w:t>
            </w:r>
          </w:p>
        </w:tc>
        <w:tc>
          <w:tcPr>
            <w:tcW w:w="808" w:type="dxa"/>
            <w:tcBorders>
              <w:top w:val="nil"/>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4"/>
                <w:szCs w:val="16"/>
              </w:rPr>
            </w:pPr>
            <w:r w:rsidRPr="003B0DB0">
              <w:rPr>
                <w:rFonts w:ascii="Times New Roman" w:hAnsi="Times New Roman" w:cs="Times New Roman"/>
                <w:color w:val="000000"/>
                <w:sz w:val="14"/>
                <w:szCs w:val="16"/>
              </w:rPr>
              <w:t>22,2</w:t>
            </w:r>
          </w:p>
        </w:tc>
        <w:tc>
          <w:tcPr>
            <w:tcW w:w="808" w:type="dxa"/>
            <w:tcBorders>
              <w:top w:val="nil"/>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4"/>
                <w:szCs w:val="16"/>
              </w:rPr>
            </w:pPr>
            <w:r w:rsidRPr="003B0DB0">
              <w:rPr>
                <w:rFonts w:ascii="Times New Roman" w:hAnsi="Times New Roman" w:cs="Times New Roman"/>
                <w:color w:val="000000"/>
                <w:sz w:val="14"/>
                <w:szCs w:val="16"/>
              </w:rPr>
              <w:t>22,2</w:t>
            </w:r>
          </w:p>
        </w:tc>
        <w:tc>
          <w:tcPr>
            <w:tcW w:w="808" w:type="dxa"/>
            <w:tcBorders>
              <w:top w:val="nil"/>
              <w:bottom w:val="nil"/>
              <w:right w:val="single" w:sz="16" w:space="0" w:color="000000"/>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4"/>
                <w:szCs w:val="16"/>
              </w:rPr>
            </w:pPr>
            <w:r w:rsidRPr="003B0DB0">
              <w:rPr>
                <w:rFonts w:ascii="Times New Roman" w:hAnsi="Times New Roman" w:cs="Times New Roman"/>
                <w:color w:val="000000"/>
                <w:sz w:val="14"/>
                <w:szCs w:val="16"/>
              </w:rPr>
              <w:t>25,0</w:t>
            </w:r>
          </w:p>
        </w:tc>
      </w:tr>
      <w:tr w:rsidR="00084452" w:rsidRPr="003B0DB0" w:rsidTr="003B0DB0">
        <w:trPr>
          <w:cantSplit/>
          <w:trHeight w:val="144"/>
        </w:trPr>
        <w:tc>
          <w:tcPr>
            <w:tcW w:w="347" w:type="dxa"/>
            <w:vMerge/>
            <w:tcBorders>
              <w:top w:val="single" w:sz="16" w:space="0" w:color="000000"/>
              <w:left w:val="single" w:sz="16" w:space="0" w:color="000000"/>
              <w:bottom w:val="single" w:sz="16" w:space="0" w:color="000000"/>
              <w:right w:val="nil"/>
            </w:tcBorders>
            <w:shd w:val="clear" w:color="auto" w:fill="FFFFFF"/>
          </w:tcPr>
          <w:p w:rsidR="00084452" w:rsidRPr="003B0DB0" w:rsidRDefault="00084452" w:rsidP="003B0DB0">
            <w:pPr>
              <w:autoSpaceDE w:val="0"/>
              <w:autoSpaceDN w:val="0"/>
              <w:adjustRightInd w:val="0"/>
              <w:spacing w:line="360" w:lineRule="auto"/>
              <w:rPr>
                <w:rFonts w:ascii="Times New Roman" w:hAnsi="Times New Roman" w:cs="Times New Roman"/>
                <w:color w:val="000000"/>
                <w:sz w:val="14"/>
                <w:szCs w:val="16"/>
              </w:rPr>
            </w:pPr>
          </w:p>
        </w:tc>
        <w:tc>
          <w:tcPr>
            <w:tcW w:w="462" w:type="dxa"/>
            <w:tcBorders>
              <w:top w:val="nil"/>
              <w:left w:val="nil"/>
              <w:bottom w:val="nil"/>
              <w:right w:val="single" w:sz="16" w:space="0" w:color="000000"/>
            </w:tcBorders>
            <w:shd w:val="clear" w:color="auto" w:fill="FFFFFF"/>
          </w:tcPr>
          <w:p w:rsidR="00084452" w:rsidRPr="003B0DB0" w:rsidRDefault="00084452" w:rsidP="003B0DB0">
            <w:pPr>
              <w:autoSpaceDE w:val="0"/>
              <w:autoSpaceDN w:val="0"/>
              <w:adjustRightInd w:val="0"/>
              <w:spacing w:line="360" w:lineRule="auto"/>
              <w:ind w:left="60" w:right="60"/>
              <w:rPr>
                <w:rFonts w:ascii="Times New Roman" w:hAnsi="Times New Roman" w:cs="Times New Roman"/>
                <w:color w:val="000000"/>
                <w:sz w:val="14"/>
                <w:szCs w:val="16"/>
              </w:rPr>
            </w:pPr>
            <w:r w:rsidRPr="003B0DB0">
              <w:rPr>
                <w:rFonts w:ascii="Times New Roman" w:hAnsi="Times New Roman" w:cs="Times New Roman"/>
                <w:color w:val="000000"/>
                <w:sz w:val="14"/>
                <w:szCs w:val="16"/>
              </w:rPr>
              <w:t>SMA/SMK</w:t>
            </w:r>
          </w:p>
        </w:tc>
        <w:tc>
          <w:tcPr>
            <w:tcW w:w="576" w:type="dxa"/>
            <w:tcBorders>
              <w:top w:val="nil"/>
              <w:left w:val="single" w:sz="16" w:space="0" w:color="000000"/>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4"/>
                <w:szCs w:val="16"/>
              </w:rPr>
            </w:pPr>
            <w:r w:rsidRPr="003B0DB0">
              <w:rPr>
                <w:rFonts w:ascii="Times New Roman" w:hAnsi="Times New Roman" w:cs="Times New Roman"/>
                <w:color w:val="000000"/>
                <w:sz w:val="14"/>
                <w:szCs w:val="16"/>
              </w:rPr>
              <w:t>54</w:t>
            </w:r>
          </w:p>
        </w:tc>
        <w:tc>
          <w:tcPr>
            <w:tcW w:w="808" w:type="dxa"/>
            <w:tcBorders>
              <w:top w:val="nil"/>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4"/>
                <w:szCs w:val="16"/>
              </w:rPr>
            </w:pPr>
            <w:r w:rsidRPr="003B0DB0">
              <w:rPr>
                <w:rFonts w:ascii="Times New Roman" w:hAnsi="Times New Roman" w:cs="Times New Roman"/>
                <w:color w:val="000000"/>
                <w:sz w:val="14"/>
                <w:szCs w:val="16"/>
              </w:rPr>
              <w:t>75,0</w:t>
            </w:r>
          </w:p>
        </w:tc>
        <w:tc>
          <w:tcPr>
            <w:tcW w:w="808" w:type="dxa"/>
            <w:tcBorders>
              <w:top w:val="nil"/>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4"/>
                <w:szCs w:val="16"/>
              </w:rPr>
            </w:pPr>
            <w:r w:rsidRPr="003B0DB0">
              <w:rPr>
                <w:rFonts w:ascii="Times New Roman" w:hAnsi="Times New Roman" w:cs="Times New Roman"/>
                <w:color w:val="000000"/>
                <w:sz w:val="14"/>
                <w:szCs w:val="16"/>
              </w:rPr>
              <w:t>75,0</w:t>
            </w:r>
          </w:p>
        </w:tc>
        <w:tc>
          <w:tcPr>
            <w:tcW w:w="808" w:type="dxa"/>
            <w:tcBorders>
              <w:top w:val="nil"/>
              <w:bottom w:val="nil"/>
              <w:right w:val="single" w:sz="16" w:space="0" w:color="000000"/>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4"/>
                <w:szCs w:val="16"/>
              </w:rPr>
            </w:pPr>
            <w:r w:rsidRPr="003B0DB0">
              <w:rPr>
                <w:rFonts w:ascii="Times New Roman" w:hAnsi="Times New Roman" w:cs="Times New Roman"/>
                <w:color w:val="000000"/>
                <w:sz w:val="14"/>
                <w:szCs w:val="16"/>
              </w:rPr>
              <w:t>100,0</w:t>
            </w:r>
          </w:p>
        </w:tc>
      </w:tr>
      <w:tr w:rsidR="00084452" w:rsidRPr="003B0DB0" w:rsidTr="003B0DB0">
        <w:trPr>
          <w:cantSplit/>
          <w:trHeight w:val="144"/>
        </w:trPr>
        <w:tc>
          <w:tcPr>
            <w:tcW w:w="347" w:type="dxa"/>
            <w:vMerge/>
            <w:tcBorders>
              <w:top w:val="single" w:sz="16" w:space="0" w:color="000000"/>
              <w:left w:val="single" w:sz="16" w:space="0" w:color="000000"/>
              <w:bottom w:val="single" w:sz="16" w:space="0" w:color="000000"/>
              <w:right w:val="nil"/>
            </w:tcBorders>
            <w:shd w:val="clear" w:color="auto" w:fill="FFFFFF"/>
          </w:tcPr>
          <w:p w:rsidR="00084452" w:rsidRPr="003B0DB0" w:rsidRDefault="00084452" w:rsidP="003B0DB0">
            <w:pPr>
              <w:autoSpaceDE w:val="0"/>
              <w:autoSpaceDN w:val="0"/>
              <w:adjustRightInd w:val="0"/>
              <w:spacing w:line="360" w:lineRule="auto"/>
              <w:rPr>
                <w:rFonts w:ascii="Times New Roman" w:hAnsi="Times New Roman" w:cs="Times New Roman"/>
                <w:color w:val="000000"/>
                <w:sz w:val="14"/>
                <w:szCs w:val="16"/>
              </w:rPr>
            </w:pPr>
          </w:p>
        </w:tc>
        <w:tc>
          <w:tcPr>
            <w:tcW w:w="462" w:type="dxa"/>
            <w:tcBorders>
              <w:top w:val="nil"/>
              <w:left w:val="nil"/>
              <w:bottom w:val="single" w:sz="16" w:space="0" w:color="000000"/>
              <w:right w:val="single" w:sz="16" w:space="0" w:color="000000"/>
            </w:tcBorders>
            <w:shd w:val="clear" w:color="auto" w:fill="FFFFFF"/>
          </w:tcPr>
          <w:p w:rsidR="00084452" w:rsidRPr="003B0DB0" w:rsidRDefault="00084452" w:rsidP="003B0DB0">
            <w:pPr>
              <w:autoSpaceDE w:val="0"/>
              <w:autoSpaceDN w:val="0"/>
              <w:adjustRightInd w:val="0"/>
              <w:spacing w:line="360" w:lineRule="auto"/>
              <w:ind w:left="60" w:right="60"/>
              <w:rPr>
                <w:rFonts w:ascii="Times New Roman" w:hAnsi="Times New Roman" w:cs="Times New Roman"/>
                <w:color w:val="000000"/>
                <w:sz w:val="14"/>
                <w:szCs w:val="16"/>
              </w:rPr>
            </w:pPr>
            <w:r w:rsidRPr="003B0DB0">
              <w:rPr>
                <w:rFonts w:ascii="Times New Roman" w:hAnsi="Times New Roman" w:cs="Times New Roman"/>
                <w:color w:val="000000"/>
                <w:sz w:val="14"/>
                <w:szCs w:val="16"/>
              </w:rPr>
              <w:t>Total</w:t>
            </w:r>
          </w:p>
        </w:tc>
        <w:tc>
          <w:tcPr>
            <w:tcW w:w="576" w:type="dxa"/>
            <w:tcBorders>
              <w:top w:val="nil"/>
              <w:left w:val="single" w:sz="16" w:space="0" w:color="000000"/>
              <w:bottom w:val="single" w:sz="16" w:space="0" w:color="000000"/>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4"/>
                <w:szCs w:val="16"/>
              </w:rPr>
            </w:pPr>
            <w:r w:rsidRPr="003B0DB0">
              <w:rPr>
                <w:rFonts w:ascii="Times New Roman" w:hAnsi="Times New Roman" w:cs="Times New Roman"/>
                <w:color w:val="000000"/>
                <w:sz w:val="14"/>
                <w:szCs w:val="16"/>
              </w:rPr>
              <w:t>72</w:t>
            </w:r>
          </w:p>
        </w:tc>
        <w:tc>
          <w:tcPr>
            <w:tcW w:w="808" w:type="dxa"/>
            <w:tcBorders>
              <w:top w:val="nil"/>
              <w:bottom w:val="single" w:sz="16" w:space="0" w:color="000000"/>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4"/>
                <w:szCs w:val="16"/>
              </w:rPr>
            </w:pPr>
            <w:r w:rsidRPr="003B0DB0">
              <w:rPr>
                <w:rFonts w:ascii="Times New Roman" w:hAnsi="Times New Roman" w:cs="Times New Roman"/>
                <w:color w:val="000000"/>
                <w:sz w:val="14"/>
                <w:szCs w:val="16"/>
              </w:rPr>
              <w:t>100,0</w:t>
            </w:r>
          </w:p>
        </w:tc>
        <w:tc>
          <w:tcPr>
            <w:tcW w:w="808" w:type="dxa"/>
            <w:tcBorders>
              <w:top w:val="nil"/>
              <w:bottom w:val="single" w:sz="16" w:space="0" w:color="000000"/>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4"/>
                <w:szCs w:val="16"/>
              </w:rPr>
            </w:pPr>
            <w:r w:rsidRPr="003B0DB0">
              <w:rPr>
                <w:rFonts w:ascii="Times New Roman" w:hAnsi="Times New Roman" w:cs="Times New Roman"/>
                <w:color w:val="000000"/>
                <w:sz w:val="14"/>
                <w:szCs w:val="16"/>
              </w:rPr>
              <w:t>100,0</w:t>
            </w:r>
          </w:p>
        </w:tc>
        <w:tc>
          <w:tcPr>
            <w:tcW w:w="808" w:type="dxa"/>
            <w:tcBorders>
              <w:top w:val="nil"/>
              <w:bottom w:val="single" w:sz="16" w:space="0" w:color="000000"/>
              <w:right w:val="single" w:sz="16" w:space="0" w:color="000000"/>
            </w:tcBorders>
            <w:shd w:val="clear" w:color="auto" w:fill="FFFFFF"/>
            <w:vAlign w:val="center"/>
          </w:tcPr>
          <w:p w:rsidR="00084452" w:rsidRPr="003B0DB0" w:rsidRDefault="00084452" w:rsidP="003B0DB0">
            <w:pPr>
              <w:autoSpaceDE w:val="0"/>
              <w:autoSpaceDN w:val="0"/>
              <w:adjustRightInd w:val="0"/>
              <w:spacing w:line="360" w:lineRule="auto"/>
              <w:rPr>
                <w:rFonts w:ascii="Times New Roman" w:hAnsi="Times New Roman" w:cs="Times New Roman"/>
                <w:sz w:val="14"/>
                <w:szCs w:val="16"/>
              </w:rPr>
            </w:pPr>
          </w:p>
        </w:tc>
      </w:tr>
    </w:tbl>
    <w:p w:rsidR="00084452" w:rsidRPr="003B0DB0" w:rsidRDefault="00084452" w:rsidP="003B0DB0">
      <w:pPr>
        <w:autoSpaceDE w:val="0"/>
        <w:autoSpaceDN w:val="0"/>
        <w:adjustRightInd w:val="0"/>
        <w:spacing w:line="360" w:lineRule="auto"/>
        <w:rPr>
          <w:rFonts w:ascii="Times New Roman" w:hAnsi="Times New Roman" w:cs="Times New Roman"/>
          <w:sz w:val="24"/>
          <w:szCs w:val="24"/>
        </w:rPr>
      </w:pPr>
    </w:p>
    <w:p w:rsidR="00084452" w:rsidRPr="003B0DB0" w:rsidRDefault="00084452" w:rsidP="003B0DB0">
      <w:pPr>
        <w:spacing w:line="360" w:lineRule="auto"/>
        <w:ind w:firstLine="720"/>
        <w:jc w:val="both"/>
        <w:rPr>
          <w:rFonts w:ascii="Times New Roman" w:hAnsi="Times New Roman" w:cs="Times New Roman"/>
          <w:sz w:val="24"/>
          <w:szCs w:val="24"/>
        </w:rPr>
      </w:pPr>
      <w:r w:rsidRPr="003B0DB0">
        <w:rPr>
          <w:rFonts w:ascii="Times New Roman" w:hAnsi="Times New Roman" w:cs="Times New Roman"/>
          <w:sz w:val="24"/>
          <w:szCs w:val="24"/>
        </w:rPr>
        <w:t>Dari data diatas terlihat responden berdasarkan pendidikan S1/S2 sebanyak 16 orang dengan presentase 22,2%, pendidikan D1/D3/D4 sebanyak 2 orang dengan presentase 2,8% dan SMA/SMK sebanyak 54 orang dengan presentase 75% dapat disimpulkan responden terbanyak dari pendidkan SMA/SMK sebanyak 54 orang dengan presentase 75%.</w:t>
      </w:r>
    </w:p>
    <w:p w:rsidR="00084452" w:rsidRPr="003B0DB0" w:rsidRDefault="00084452" w:rsidP="003B0DB0">
      <w:pPr>
        <w:spacing w:line="360" w:lineRule="auto"/>
        <w:jc w:val="both"/>
        <w:rPr>
          <w:rFonts w:ascii="Times New Roman" w:hAnsi="Times New Roman" w:cs="Times New Roman"/>
          <w:b/>
          <w:sz w:val="24"/>
          <w:szCs w:val="24"/>
        </w:rPr>
      </w:pPr>
      <w:r w:rsidRPr="003B0DB0">
        <w:rPr>
          <w:rFonts w:ascii="Times New Roman" w:hAnsi="Times New Roman" w:cs="Times New Roman"/>
          <w:b/>
          <w:sz w:val="24"/>
          <w:szCs w:val="24"/>
        </w:rPr>
        <w:t xml:space="preserve">Karakteristik berdasarkan Lama Bekerja </w:t>
      </w:r>
    </w:p>
    <w:p w:rsidR="00084452" w:rsidRPr="003B0DB0" w:rsidRDefault="00084452" w:rsidP="003B0DB0">
      <w:pPr>
        <w:spacing w:line="360" w:lineRule="auto"/>
        <w:ind w:left="360" w:firstLine="360"/>
        <w:jc w:val="both"/>
        <w:rPr>
          <w:rFonts w:ascii="Times New Roman" w:hAnsi="Times New Roman" w:cs="Times New Roman"/>
          <w:b/>
          <w:sz w:val="24"/>
          <w:szCs w:val="24"/>
        </w:rPr>
      </w:pPr>
      <w:r w:rsidRPr="003B0DB0">
        <w:rPr>
          <w:rFonts w:ascii="Times New Roman" w:hAnsi="Times New Roman" w:cs="Times New Roman"/>
          <w:sz w:val="24"/>
        </w:rPr>
        <w:t>Responden yang menjadi pelanggan/konsumen di PT Indomarco Prismatama berdasarkan karakteristik jenis lama bekerja dapat ditampilkan dalam tabel sebagai berikut:</w:t>
      </w:r>
    </w:p>
    <w:p w:rsidR="00084452" w:rsidRPr="003B0DB0" w:rsidRDefault="00084452" w:rsidP="003B0DB0">
      <w:pPr>
        <w:spacing w:line="360" w:lineRule="auto"/>
        <w:ind w:left="357"/>
        <w:jc w:val="center"/>
        <w:rPr>
          <w:rFonts w:ascii="Times New Roman" w:hAnsi="Times New Roman" w:cs="Times New Roman"/>
          <w:b/>
          <w:sz w:val="24"/>
          <w:szCs w:val="24"/>
        </w:rPr>
      </w:pPr>
      <w:proofErr w:type="gramStart"/>
      <w:r w:rsidRPr="003B0DB0">
        <w:rPr>
          <w:rFonts w:ascii="Times New Roman" w:hAnsi="Times New Roman" w:cs="Times New Roman"/>
          <w:b/>
          <w:sz w:val="24"/>
          <w:szCs w:val="24"/>
        </w:rPr>
        <w:t>karakteristik</w:t>
      </w:r>
      <w:proofErr w:type="gramEnd"/>
      <w:r w:rsidRPr="003B0DB0">
        <w:rPr>
          <w:rFonts w:ascii="Times New Roman" w:hAnsi="Times New Roman" w:cs="Times New Roman"/>
          <w:b/>
          <w:sz w:val="24"/>
          <w:szCs w:val="24"/>
        </w:rPr>
        <w:t xml:space="preserve"> berdasarkan lama bekerja</w:t>
      </w:r>
    </w:p>
    <w:tbl>
      <w:tblPr>
        <w:tblW w:w="411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426"/>
        <w:gridCol w:w="708"/>
        <w:gridCol w:w="851"/>
        <w:gridCol w:w="709"/>
        <w:gridCol w:w="708"/>
        <w:gridCol w:w="709"/>
      </w:tblGrid>
      <w:tr w:rsidR="00084452" w:rsidRPr="003B0DB0" w:rsidTr="003B0DB0">
        <w:trPr>
          <w:cantSplit/>
          <w:trHeight w:val="211"/>
        </w:trPr>
        <w:tc>
          <w:tcPr>
            <w:tcW w:w="4111" w:type="dxa"/>
            <w:gridSpan w:val="6"/>
            <w:tcBorders>
              <w:top w:val="nil"/>
              <w:left w:val="nil"/>
              <w:bottom w:val="nil"/>
              <w:right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center"/>
              <w:rPr>
                <w:rFonts w:ascii="Times New Roman" w:hAnsi="Times New Roman" w:cs="Times New Roman"/>
                <w:color w:val="000000"/>
                <w:sz w:val="16"/>
                <w:szCs w:val="16"/>
              </w:rPr>
            </w:pPr>
            <w:r w:rsidRPr="003B0DB0">
              <w:rPr>
                <w:rFonts w:ascii="Times New Roman" w:hAnsi="Times New Roman" w:cs="Times New Roman"/>
                <w:b/>
                <w:bCs/>
                <w:color w:val="000000"/>
                <w:sz w:val="16"/>
                <w:szCs w:val="16"/>
              </w:rPr>
              <w:t>Lama Bekerja</w:t>
            </w:r>
          </w:p>
        </w:tc>
      </w:tr>
      <w:tr w:rsidR="00084452" w:rsidRPr="003B0DB0" w:rsidTr="003B0DB0">
        <w:trPr>
          <w:cantSplit/>
          <w:trHeight w:val="432"/>
        </w:trPr>
        <w:tc>
          <w:tcPr>
            <w:tcW w:w="1134" w:type="dxa"/>
            <w:gridSpan w:val="2"/>
            <w:tcBorders>
              <w:top w:val="single" w:sz="16" w:space="0" w:color="000000"/>
              <w:left w:val="single" w:sz="16" w:space="0" w:color="000000"/>
              <w:bottom w:val="single" w:sz="16" w:space="0" w:color="000000"/>
              <w:right w:val="nil"/>
            </w:tcBorders>
            <w:shd w:val="clear" w:color="auto" w:fill="FFFFFF"/>
            <w:vAlign w:val="bottom"/>
          </w:tcPr>
          <w:p w:rsidR="00084452" w:rsidRPr="003B0DB0" w:rsidRDefault="00084452" w:rsidP="003B0DB0">
            <w:pPr>
              <w:autoSpaceDE w:val="0"/>
              <w:autoSpaceDN w:val="0"/>
              <w:adjustRightInd w:val="0"/>
              <w:spacing w:line="360" w:lineRule="auto"/>
              <w:rPr>
                <w:rFonts w:ascii="Times New Roman" w:hAnsi="Times New Roman" w:cs="Times New Roman"/>
                <w:sz w:val="16"/>
                <w:szCs w:val="16"/>
              </w:rPr>
            </w:pPr>
          </w:p>
        </w:tc>
        <w:tc>
          <w:tcPr>
            <w:tcW w:w="851" w:type="dxa"/>
            <w:tcBorders>
              <w:top w:val="single" w:sz="16" w:space="0" w:color="000000"/>
              <w:left w:val="single" w:sz="16" w:space="0" w:color="000000"/>
              <w:bottom w:val="single" w:sz="16" w:space="0" w:color="000000"/>
            </w:tcBorders>
            <w:shd w:val="clear" w:color="auto" w:fill="FFFFFF"/>
            <w:vAlign w:val="bottom"/>
          </w:tcPr>
          <w:p w:rsidR="00084452" w:rsidRPr="003B0DB0" w:rsidRDefault="00084452" w:rsidP="003B0DB0">
            <w:pPr>
              <w:autoSpaceDE w:val="0"/>
              <w:autoSpaceDN w:val="0"/>
              <w:adjustRightInd w:val="0"/>
              <w:spacing w:line="360" w:lineRule="auto"/>
              <w:ind w:left="60" w:right="60"/>
              <w:jc w:val="center"/>
              <w:rPr>
                <w:rFonts w:ascii="Times New Roman" w:hAnsi="Times New Roman" w:cs="Times New Roman"/>
                <w:color w:val="000000"/>
                <w:sz w:val="16"/>
                <w:szCs w:val="16"/>
              </w:rPr>
            </w:pPr>
            <w:r w:rsidRPr="003B0DB0">
              <w:rPr>
                <w:rFonts w:ascii="Times New Roman" w:hAnsi="Times New Roman" w:cs="Times New Roman"/>
                <w:color w:val="000000"/>
                <w:sz w:val="16"/>
                <w:szCs w:val="16"/>
              </w:rPr>
              <w:t>Frequency</w:t>
            </w:r>
          </w:p>
        </w:tc>
        <w:tc>
          <w:tcPr>
            <w:tcW w:w="709" w:type="dxa"/>
            <w:tcBorders>
              <w:top w:val="single" w:sz="16" w:space="0" w:color="000000"/>
              <w:bottom w:val="single" w:sz="16" w:space="0" w:color="000000"/>
            </w:tcBorders>
            <w:shd w:val="clear" w:color="auto" w:fill="FFFFFF"/>
            <w:vAlign w:val="bottom"/>
          </w:tcPr>
          <w:p w:rsidR="00084452" w:rsidRPr="003B0DB0" w:rsidRDefault="00084452" w:rsidP="003B0DB0">
            <w:pPr>
              <w:autoSpaceDE w:val="0"/>
              <w:autoSpaceDN w:val="0"/>
              <w:adjustRightInd w:val="0"/>
              <w:spacing w:line="360" w:lineRule="auto"/>
              <w:ind w:left="60" w:right="60"/>
              <w:jc w:val="center"/>
              <w:rPr>
                <w:rFonts w:ascii="Times New Roman" w:hAnsi="Times New Roman" w:cs="Times New Roman"/>
                <w:color w:val="000000"/>
                <w:sz w:val="16"/>
                <w:szCs w:val="16"/>
              </w:rPr>
            </w:pPr>
            <w:r w:rsidRPr="003B0DB0">
              <w:rPr>
                <w:rFonts w:ascii="Times New Roman" w:hAnsi="Times New Roman" w:cs="Times New Roman"/>
                <w:color w:val="000000"/>
                <w:sz w:val="16"/>
                <w:szCs w:val="16"/>
              </w:rPr>
              <w:t>Percent</w:t>
            </w:r>
          </w:p>
        </w:tc>
        <w:tc>
          <w:tcPr>
            <w:tcW w:w="708" w:type="dxa"/>
            <w:tcBorders>
              <w:top w:val="single" w:sz="16" w:space="0" w:color="000000"/>
              <w:bottom w:val="single" w:sz="16" w:space="0" w:color="000000"/>
            </w:tcBorders>
            <w:shd w:val="clear" w:color="auto" w:fill="FFFFFF"/>
            <w:vAlign w:val="bottom"/>
          </w:tcPr>
          <w:p w:rsidR="00084452" w:rsidRPr="003B0DB0" w:rsidRDefault="00084452" w:rsidP="003B0DB0">
            <w:pPr>
              <w:autoSpaceDE w:val="0"/>
              <w:autoSpaceDN w:val="0"/>
              <w:adjustRightInd w:val="0"/>
              <w:spacing w:line="360" w:lineRule="auto"/>
              <w:ind w:left="60" w:right="60"/>
              <w:jc w:val="center"/>
              <w:rPr>
                <w:rFonts w:ascii="Times New Roman" w:hAnsi="Times New Roman" w:cs="Times New Roman"/>
                <w:color w:val="000000"/>
                <w:sz w:val="16"/>
                <w:szCs w:val="16"/>
              </w:rPr>
            </w:pPr>
            <w:r w:rsidRPr="003B0DB0">
              <w:rPr>
                <w:rFonts w:ascii="Times New Roman" w:hAnsi="Times New Roman" w:cs="Times New Roman"/>
                <w:color w:val="000000"/>
                <w:sz w:val="16"/>
                <w:szCs w:val="16"/>
              </w:rPr>
              <w:t>Valid Percent</w:t>
            </w:r>
          </w:p>
        </w:tc>
        <w:tc>
          <w:tcPr>
            <w:tcW w:w="709" w:type="dxa"/>
            <w:tcBorders>
              <w:top w:val="single" w:sz="16" w:space="0" w:color="000000"/>
              <w:bottom w:val="single" w:sz="16" w:space="0" w:color="000000"/>
              <w:right w:val="single" w:sz="16" w:space="0" w:color="000000"/>
            </w:tcBorders>
            <w:shd w:val="clear" w:color="auto" w:fill="FFFFFF"/>
            <w:vAlign w:val="bottom"/>
          </w:tcPr>
          <w:p w:rsidR="00084452" w:rsidRPr="003B0DB0" w:rsidRDefault="00084452" w:rsidP="003B0DB0">
            <w:pPr>
              <w:autoSpaceDE w:val="0"/>
              <w:autoSpaceDN w:val="0"/>
              <w:adjustRightInd w:val="0"/>
              <w:spacing w:line="360" w:lineRule="auto"/>
              <w:ind w:left="60" w:right="60"/>
              <w:jc w:val="center"/>
              <w:rPr>
                <w:rFonts w:ascii="Times New Roman" w:hAnsi="Times New Roman" w:cs="Times New Roman"/>
                <w:color w:val="000000"/>
                <w:sz w:val="16"/>
                <w:szCs w:val="16"/>
              </w:rPr>
            </w:pPr>
            <w:r w:rsidRPr="003B0DB0">
              <w:rPr>
                <w:rFonts w:ascii="Times New Roman" w:hAnsi="Times New Roman" w:cs="Times New Roman"/>
                <w:color w:val="000000"/>
                <w:sz w:val="16"/>
                <w:szCs w:val="16"/>
              </w:rPr>
              <w:t>Cumulative Percent</w:t>
            </w:r>
          </w:p>
        </w:tc>
      </w:tr>
      <w:tr w:rsidR="00084452" w:rsidRPr="003B0DB0" w:rsidTr="003B0DB0">
        <w:trPr>
          <w:cantSplit/>
          <w:trHeight w:val="211"/>
        </w:trPr>
        <w:tc>
          <w:tcPr>
            <w:tcW w:w="426" w:type="dxa"/>
            <w:vMerge w:val="restart"/>
            <w:tcBorders>
              <w:top w:val="single" w:sz="16" w:space="0" w:color="000000"/>
              <w:left w:val="single" w:sz="16" w:space="0" w:color="000000"/>
              <w:bottom w:val="single" w:sz="16" w:space="0" w:color="000000"/>
              <w:right w:val="nil"/>
            </w:tcBorders>
            <w:shd w:val="clear" w:color="auto" w:fill="FFFFFF"/>
          </w:tcPr>
          <w:p w:rsidR="00084452" w:rsidRPr="003B0DB0" w:rsidRDefault="00084452" w:rsidP="003B0DB0">
            <w:pPr>
              <w:autoSpaceDE w:val="0"/>
              <w:autoSpaceDN w:val="0"/>
              <w:adjustRightInd w:val="0"/>
              <w:spacing w:line="360" w:lineRule="auto"/>
              <w:ind w:left="60" w:right="60"/>
              <w:rPr>
                <w:rFonts w:ascii="Times New Roman" w:hAnsi="Times New Roman" w:cs="Times New Roman"/>
                <w:color w:val="000000"/>
                <w:sz w:val="16"/>
                <w:szCs w:val="16"/>
              </w:rPr>
            </w:pPr>
            <w:r w:rsidRPr="003B0DB0">
              <w:rPr>
                <w:rFonts w:ascii="Times New Roman" w:hAnsi="Times New Roman" w:cs="Times New Roman"/>
                <w:color w:val="000000"/>
                <w:sz w:val="16"/>
                <w:szCs w:val="16"/>
              </w:rPr>
              <w:t>Valid</w:t>
            </w:r>
          </w:p>
        </w:tc>
        <w:tc>
          <w:tcPr>
            <w:tcW w:w="708" w:type="dxa"/>
            <w:tcBorders>
              <w:top w:val="single" w:sz="16" w:space="0" w:color="000000"/>
              <w:left w:val="nil"/>
              <w:bottom w:val="nil"/>
              <w:right w:val="single" w:sz="16" w:space="0" w:color="000000"/>
            </w:tcBorders>
            <w:shd w:val="clear" w:color="auto" w:fill="FFFFFF"/>
          </w:tcPr>
          <w:p w:rsidR="00084452" w:rsidRPr="003B0DB0" w:rsidRDefault="00084452" w:rsidP="003B0DB0">
            <w:pPr>
              <w:autoSpaceDE w:val="0"/>
              <w:autoSpaceDN w:val="0"/>
              <w:adjustRightInd w:val="0"/>
              <w:spacing w:line="360" w:lineRule="auto"/>
              <w:ind w:left="60" w:right="60"/>
              <w:rPr>
                <w:rFonts w:ascii="Times New Roman" w:hAnsi="Times New Roman" w:cs="Times New Roman"/>
                <w:color w:val="000000"/>
                <w:sz w:val="16"/>
                <w:szCs w:val="16"/>
              </w:rPr>
            </w:pPr>
            <w:r w:rsidRPr="003B0DB0">
              <w:rPr>
                <w:rFonts w:ascii="Times New Roman" w:hAnsi="Times New Roman" w:cs="Times New Roman"/>
                <w:color w:val="000000"/>
                <w:sz w:val="16"/>
                <w:szCs w:val="16"/>
              </w:rPr>
              <w:t>1 tahun</w:t>
            </w:r>
          </w:p>
        </w:tc>
        <w:tc>
          <w:tcPr>
            <w:tcW w:w="851" w:type="dxa"/>
            <w:tcBorders>
              <w:top w:val="single" w:sz="16" w:space="0" w:color="000000"/>
              <w:left w:val="single" w:sz="16" w:space="0" w:color="000000"/>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7</w:t>
            </w:r>
          </w:p>
        </w:tc>
        <w:tc>
          <w:tcPr>
            <w:tcW w:w="709" w:type="dxa"/>
            <w:tcBorders>
              <w:top w:val="single" w:sz="16" w:space="0" w:color="000000"/>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9,7</w:t>
            </w:r>
          </w:p>
        </w:tc>
        <w:tc>
          <w:tcPr>
            <w:tcW w:w="708" w:type="dxa"/>
            <w:tcBorders>
              <w:top w:val="single" w:sz="16" w:space="0" w:color="000000"/>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9,7</w:t>
            </w:r>
          </w:p>
        </w:tc>
        <w:tc>
          <w:tcPr>
            <w:tcW w:w="709" w:type="dxa"/>
            <w:tcBorders>
              <w:top w:val="single" w:sz="16" w:space="0" w:color="000000"/>
              <w:bottom w:val="nil"/>
              <w:right w:val="single" w:sz="16" w:space="0" w:color="000000"/>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9,7</w:t>
            </w:r>
          </w:p>
        </w:tc>
      </w:tr>
      <w:tr w:rsidR="00084452" w:rsidRPr="003B0DB0" w:rsidTr="003B0DB0">
        <w:trPr>
          <w:cantSplit/>
          <w:trHeight w:val="95"/>
        </w:trPr>
        <w:tc>
          <w:tcPr>
            <w:tcW w:w="426" w:type="dxa"/>
            <w:vMerge/>
            <w:tcBorders>
              <w:top w:val="single" w:sz="16" w:space="0" w:color="000000"/>
              <w:left w:val="single" w:sz="16" w:space="0" w:color="000000"/>
              <w:bottom w:val="single" w:sz="16" w:space="0" w:color="000000"/>
              <w:right w:val="nil"/>
            </w:tcBorders>
            <w:shd w:val="clear" w:color="auto" w:fill="FFFFFF"/>
          </w:tcPr>
          <w:p w:rsidR="00084452" w:rsidRPr="003B0DB0" w:rsidRDefault="00084452" w:rsidP="003B0DB0">
            <w:pPr>
              <w:autoSpaceDE w:val="0"/>
              <w:autoSpaceDN w:val="0"/>
              <w:adjustRightInd w:val="0"/>
              <w:spacing w:line="360" w:lineRule="auto"/>
              <w:rPr>
                <w:rFonts w:ascii="Times New Roman" w:hAnsi="Times New Roman" w:cs="Times New Roman"/>
                <w:color w:val="000000"/>
                <w:sz w:val="16"/>
                <w:szCs w:val="16"/>
              </w:rPr>
            </w:pPr>
          </w:p>
        </w:tc>
        <w:tc>
          <w:tcPr>
            <w:tcW w:w="708" w:type="dxa"/>
            <w:tcBorders>
              <w:top w:val="nil"/>
              <w:left w:val="nil"/>
              <w:bottom w:val="nil"/>
              <w:right w:val="single" w:sz="16" w:space="0" w:color="000000"/>
            </w:tcBorders>
            <w:shd w:val="clear" w:color="auto" w:fill="FFFFFF"/>
          </w:tcPr>
          <w:p w:rsidR="00084452" w:rsidRPr="003B0DB0" w:rsidRDefault="00084452" w:rsidP="003B0DB0">
            <w:pPr>
              <w:autoSpaceDE w:val="0"/>
              <w:autoSpaceDN w:val="0"/>
              <w:adjustRightInd w:val="0"/>
              <w:spacing w:line="360" w:lineRule="auto"/>
              <w:ind w:left="60" w:right="60"/>
              <w:rPr>
                <w:rFonts w:ascii="Times New Roman" w:hAnsi="Times New Roman" w:cs="Times New Roman"/>
                <w:color w:val="000000"/>
                <w:sz w:val="16"/>
                <w:szCs w:val="16"/>
              </w:rPr>
            </w:pPr>
            <w:r w:rsidRPr="003B0DB0">
              <w:rPr>
                <w:rFonts w:ascii="Times New Roman" w:hAnsi="Times New Roman" w:cs="Times New Roman"/>
                <w:color w:val="000000"/>
                <w:sz w:val="16"/>
                <w:szCs w:val="16"/>
              </w:rPr>
              <w:t>10 bulan</w:t>
            </w:r>
          </w:p>
        </w:tc>
        <w:tc>
          <w:tcPr>
            <w:tcW w:w="851" w:type="dxa"/>
            <w:tcBorders>
              <w:top w:val="nil"/>
              <w:left w:val="single" w:sz="16" w:space="0" w:color="000000"/>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2</w:t>
            </w:r>
          </w:p>
        </w:tc>
        <w:tc>
          <w:tcPr>
            <w:tcW w:w="709" w:type="dxa"/>
            <w:tcBorders>
              <w:top w:val="nil"/>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2,8</w:t>
            </w:r>
          </w:p>
        </w:tc>
        <w:tc>
          <w:tcPr>
            <w:tcW w:w="708" w:type="dxa"/>
            <w:tcBorders>
              <w:top w:val="nil"/>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2,8</w:t>
            </w:r>
          </w:p>
        </w:tc>
        <w:tc>
          <w:tcPr>
            <w:tcW w:w="709" w:type="dxa"/>
            <w:tcBorders>
              <w:top w:val="nil"/>
              <w:bottom w:val="nil"/>
              <w:right w:val="single" w:sz="16" w:space="0" w:color="000000"/>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12,5</w:t>
            </w:r>
          </w:p>
        </w:tc>
      </w:tr>
      <w:tr w:rsidR="00084452" w:rsidRPr="003B0DB0" w:rsidTr="003B0DB0">
        <w:trPr>
          <w:cantSplit/>
          <w:trHeight w:val="95"/>
        </w:trPr>
        <w:tc>
          <w:tcPr>
            <w:tcW w:w="426" w:type="dxa"/>
            <w:vMerge/>
            <w:tcBorders>
              <w:top w:val="single" w:sz="16" w:space="0" w:color="000000"/>
              <w:left w:val="single" w:sz="16" w:space="0" w:color="000000"/>
              <w:bottom w:val="single" w:sz="16" w:space="0" w:color="000000"/>
              <w:right w:val="nil"/>
            </w:tcBorders>
            <w:shd w:val="clear" w:color="auto" w:fill="FFFFFF"/>
          </w:tcPr>
          <w:p w:rsidR="00084452" w:rsidRPr="003B0DB0" w:rsidRDefault="00084452" w:rsidP="003B0DB0">
            <w:pPr>
              <w:autoSpaceDE w:val="0"/>
              <w:autoSpaceDN w:val="0"/>
              <w:adjustRightInd w:val="0"/>
              <w:spacing w:line="360" w:lineRule="auto"/>
              <w:rPr>
                <w:rFonts w:ascii="Times New Roman" w:hAnsi="Times New Roman" w:cs="Times New Roman"/>
                <w:color w:val="000000"/>
                <w:sz w:val="16"/>
                <w:szCs w:val="16"/>
              </w:rPr>
            </w:pPr>
          </w:p>
        </w:tc>
        <w:tc>
          <w:tcPr>
            <w:tcW w:w="708" w:type="dxa"/>
            <w:tcBorders>
              <w:top w:val="nil"/>
              <w:left w:val="nil"/>
              <w:bottom w:val="nil"/>
              <w:right w:val="single" w:sz="16" w:space="0" w:color="000000"/>
            </w:tcBorders>
            <w:shd w:val="clear" w:color="auto" w:fill="FFFFFF"/>
          </w:tcPr>
          <w:p w:rsidR="00084452" w:rsidRPr="003B0DB0" w:rsidRDefault="00084452" w:rsidP="003B0DB0">
            <w:pPr>
              <w:autoSpaceDE w:val="0"/>
              <w:autoSpaceDN w:val="0"/>
              <w:adjustRightInd w:val="0"/>
              <w:spacing w:line="360" w:lineRule="auto"/>
              <w:ind w:left="60" w:right="60"/>
              <w:rPr>
                <w:rFonts w:ascii="Times New Roman" w:hAnsi="Times New Roman" w:cs="Times New Roman"/>
                <w:color w:val="000000"/>
                <w:sz w:val="16"/>
                <w:szCs w:val="16"/>
              </w:rPr>
            </w:pPr>
            <w:r w:rsidRPr="003B0DB0">
              <w:rPr>
                <w:rFonts w:ascii="Times New Roman" w:hAnsi="Times New Roman" w:cs="Times New Roman"/>
                <w:color w:val="000000"/>
                <w:sz w:val="16"/>
                <w:szCs w:val="16"/>
              </w:rPr>
              <w:t>10 tahun</w:t>
            </w:r>
          </w:p>
        </w:tc>
        <w:tc>
          <w:tcPr>
            <w:tcW w:w="851" w:type="dxa"/>
            <w:tcBorders>
              <w:top w:val="nil"/>
              <w:left w:val="single" w:sz="16" w:space="0" w:color="000000"/>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1</w:t>
            </w:r>
          </w:p>
        </w:tc>
        <w:tc>
          <w:tcPr>
            <w:tcW w:w="709" w:type="dxa"/>
            <w:tcBorders>
              <w:top w:val="nil"/>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1,4</w:t>
            </w:r>
          </w:p>
        </w:tc>
        <w:tc>
          <w:tcPr>
            <w:tcW w:w="708" w:type="dxa"/>
            <w:tcBorders>
              <w:top w:val="nil"/>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1,4</w:t>
            </w:r>
          </w:p>
        </w:tc>
        <w:tc>
          <w:tcPr>
            <w:tcW w:w="709" w:type="dxa"/>
            <w:tcBorders>
              <w:top w:val="nil"/>
              <w:bottom w:val="nil"/>
              <w:right w:val="single" w:sz="16" w:space="0" w:color="000000"/>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13,9</w:t>
            </w:r>
          </w:p>
        </w:tc>
      </w:tr>
      <w:tr w:rsidR="00084452" w:rsidRPr="003B0DB0" w:rsidTr="003B0DB0">
        <w:trPr>
          <w:cantSplit/>
          <w:trHeight w:val="95"/>
        </w:trPr>
        <w:tc>
          <w:tcPr>
            <w:tcW w:w="426" w:type="dxa"/>
            <w:vMerge/>
            <w:tcBorders>
              <w:top w:val="single" w:sz="16" w:space="0" w:color="000000"/>
              <w:left w:val="single" w:sz="16" w:space="0" w:color="000000"/>
              <w:bottom w:val="single" w:sz="16" w:space="0" w:color="000000"/>
              <w:right w:val="nil"/>
            </w:tcBorders>
            <w:shd w:val="clear" w:color="auto" w:fill="FFFFFF"/>
          </w:tcPr>
          <w:p w:rsidR="00084452" w:rsidRPr="003B0DB0" w:rsidRDefault="00084452" w:rsidP="003B0DB0">
            <w:pPr>
              <w:autoSpaceDE w:val="0"/>
              <w:autoSpaceDN w:val="0"/>
              <w:adjustRightInd w:val="0"/>
              <w:spacing w:line="360" w:lineRule="auto"/>
              <w:rPr>
                <w:rFonts w:ascii="Times New Roman" w:hAnsi="Times New Roman" w:cs="Times New Roman"/>
                <w:color w:val="000000"/>
                <w:sz w:val="16"/>
                <w:szCs w:val="16"/>
              </w:rPr>
            </w:pPr>
          </w:p>
        </w:tc>
        <w:tc>
          <w:tcPr>
            <w:tcW w:w="708" w:type="dxa"/>
            <w:tcBorders>
              <w:top w:val="nil"/>
              <w:left w:val="nil"/>
              <w:bottom w:val="nil"/>
              <w:right w:val="single" w:sz="16" w:space="0" w:color="000000"/>
            </w:tcBorders>
            <w:shd w:val="clear" w:color="auto" w:fill="FFFFFF"/>
          </w:tcPr>
          <w:p w:rsidR="00084452" w:rsidRPr="003B0DB0" w:rsidRDefault="00084452" w:rsidP="003B0DB0">
            <w:pPr>
              <w:autoSpaceDE w:val="0"/>
              <w:autoSpaceDN w:val="0"/>
              <w:adjustRightInd w:val="0"/>
              <w:spacing w:line="360" w:lineRule="auto"/>
              <w:ind w:left="60" w:right="60"/>
              <w:rPr>
                <w:rFonts w:ascii="Times New Roman" w:hAnsi="Times New Roman" w:cs="Times New Roman"/>
                <w:color w:val="000000"/>
                <w:sz w:val="16"/>
                <w:szCs w:val="16"/>
              </w:rPr>
            </w:pPr>
            <w:r w:rsidRPr="003B0DB0">
              <w:rPr>
                <w:rFonts w:ascii="Times New Roman" w:hAnsi="Times New Roman" w:cs="Times New Roman"/>
                <w:color w:val="000000"/>
                <w:sz w:val="16"/>
                <w:szCs w:val="16"/>
              </w:rPr>
              <w:t>11 bulan</w:t>
            </w:r>
          </w:p>
        </w:tc>
        <w:tc>
          <w:tcPr>
            <w:tcW w:w="851" w:type="dxa"/>
            <w:tcBorders>
              <w:top w:val="nil"/>
              <w:left w:val="single" w:sz="16" w:space="0" w:color="000000"/>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2</w:t>
            </w:r>
          </w:p>
        </w:tc>
        <w:tc>
          <w:tcPr>
            <w:tcW w:w="709" w:type="dxa"/>
            <w:tcBorders>
              <w:top w:val="nil"/>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2,8</w:t>
            </w:r>
          </w:p>
        </w:tc>
        <w:tc>
          <w:tcPr>
            <w:tcW w:w="708" w:type="dxa"/>
            <w:tcBorders>
              <w:top w:val="nil"/>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2,8</w:t>
            </w:r>
          </w:p>
        </w:tc>
        <w:tc>
          <w:tcPr>
            <w:tcW w:w="709" w:type="dxa"/>
            <w:tcBorders>
              <w:top w:val="nil"/>
              <w:bottom w:val="nil"/>
              <w:right w:val="single" w:sz="16" w:space="0" w:color="000000"/>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16,7</w:t>
            </w:r>
          </w:p>
        </w:tc>
      </w:tr>
      <w:tr w:rsidR="00084452" w:rsidRPr="003B0DB0" w:rsidTr="003B0DB0">
        <w:trPr>
          <w:cantSplit/>
          <w:trHeight w:val="95"/>
        </w:trPr>
        <w:tc>
          <w:tcPr>
            <w:tcW w:w="426" w:type="dxa"/>
            <w:vMerge/>
            <w:tcBorders>
              <w:top w:val="single" w:sz="16" w:space="0" w:color="000000"/>
              <w:left w:val="single" w:sz="16" w:space="0" w:color="000000"/>
              <w:bottom w:val="single" w:sz="16" w:space="0" w:color="000000"/>
              <w:right w:val="nil"/>
            </w:tcBorders>
            <w:shd w:val="clear" w:color="auto" w:fill="FFFFFF"/>
          </w:tcPr>
          <w:p w:rsidR="00084452" w:rsidRPr="003B0DB0" w:rsidRDefault="00084452" w:rsidP="003B0DB0">
            <w:pPr>
              <w:autoSpaceDE w:val="0"/>
              <w:autoSpaceDN w:val="0"/>
              <w:adjustRightInd w:val="0"/>
              <w:spacing w:line="360" w:lineRule="auto"/>
              <w:rPr>
                <w:rFonts w:ascii="Times New Roman" w:hAnsi="Times New Roman" w:cs="Times New Roman"/>
                <w:color w:val="000000"/>
                <w:sz w:val="16"/>
                <w:szCs w:val="16"/>
              </w:rPr>
            </w:pPr>
          </w:p>
        </w:tc>
        <w:tc>
          <w:tcPr>
            <w:tcW w:w="708" w:type="dxa"/>
            <w:tcBorders>
              <w:top w:val="nil"/>
              <w:left w:val="nil"/>
              <w:bottom w:val="nil"/>
              <w:right w:val="single" w:sz="16" w:space="0" w:color="000000"/>
            </w:tcBorders>
            <w:shd w:val="clear" w:color="auto" w:fill="FFFFFF"/>
          </w:tcPr>
          <w:p w:rsidR="00084452" w:rsidRPr="003B0DB0" w:rsidRDefault="00084452" w:rsidP="003B0DB0">
            <w:pPr>
              <w:autoSpaceDE w:val="0"/>
              <w:autoSpaceDN w:val="0"/>
              <w:adjustRightInd w:val="0"/>
              <w:spacing w:line="360" w:lineRule="auto"/>
              <w:ind w:left="60" w:right="60"/>
              <w:rPr>
                <w:rFonts w:ascii="Times New Roman" w:hAnsi="Times New Roman" w:cs="Times New Roman"/>
                <w:color w:val="000000"/>
                <w:sz w:val="16"/>
                <w:szCs w:val="16"/>
              </w:rPr>
            </w:pPr>
            <w:r w:rsidRPr="003B0DB0">
              <w:rPr>
                <w:rFonts w:ascii="Times New Roman" w:hAnsi="Times New Roman" w:cs="Times New Roman"/>
                <w:color w:val="000000"/>
                <w:sz w:val="16"/>
                <w:szCs w:val="16"/>
              </w:rPr>
              <w:t>2 tahun</w:t>
            </w:r>
          </w:p>
        </w:tc>
        <w:tc>
          <w:tcPr>
            <w:tcW w:w="851" w:type="dxa"/>
            <w:tcBorders>
              <w:top w:val="nil"/>
              <w:left w:val="single" w:sz="16" w:space="0" w:color="000000"/>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21</w:t>
            </w:r>
          </w:p>
        </w:tc>
        <w:tc>
          <w:tcPr>
            <w:tcW w:w="709" w:type="dxa"/>
            <w:tcBorders>
              <w:top w:val="nil"/>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29,2</w:t>
            </w:r>
          </w:p>
        </w:tc>
        <w:tc>
          <w:tcPr>
            <w:tcW w:w="708" w:type="dxa"/>
            <w:tcBorders>
              <w:top w:val="nil"/>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29,2</w:t>
            </w:r>
          </w:p>
        </w:tc>
        <w:tc>
          <w:tcPr>
            <w:tcW w:w="709" w:type="dxa"/>
            <w:tcBorders>
              <w:top w:val="nil"/>
              <w:bottom w:val="nil"/>
              <w:right w:val="single" w:sz="16" w:space="0" w:color="000000"/>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45,8</w:t>
            </w:r>
          </w:p>
        </w:tc>
      </w:tr>
      <w:tr w:rsidR="00084452" w:rsidRPr="003B0DB0" w:rsidTr="003B0DB0">
        <w:trPr>
          <w:cantSplit/>
          <w:trHeight w:val="95"/>
        </w:trPr>
        <w:tc>
          <w:tcPr>
            <w:tcW w:w="426" w:type="dxa"/>
            <w:vMerge/>
            <w:tcBorders>
              <w:top w:val="single" w:sz="16" w:space="0" w:color="000000"/>
              <w:left w:val="single" w:sz="16" w:space="0" w:color="000000"/>
              <w:bottom w:val="single" w:sz="16" w:space="0" w:color="000000"/>
              <w:right w:val="nil"/>
            </w:tcBorders>
            <w:shd w:val="clear" w:color="auto" w:fill="FFFFFF"/>
          </w:tcPr>
          <w:p w:rsidR="00084452" w:rsidRPr="003B0DB0" w:rsidRDefault="00084452" w:rsidP="003B0DB0">
            <w:pPr>
              <w:autoSpaceDE w:val="0"/>
              <w:autoSpaceDN w:val="0"/>
              <w:adjustRightInd w:val="0"/>
              <w:spacing w:line="360" w:lineRule="auto"/>
              <w:rPr>
                <w:rFonts w:ascii="Times New Roman" w:hAnsi="Times New Roman" w:cs="Times New Roman"/>
                <w:color w:val="000000"/>
                <w:sz w:val="16"/>
                <w:szCs w:val="16"/>
              </w:rPr>
            </w:pPr>
          </w:p>
        </w:tc>
        <w:tc>
          <w:tcPr>
            <w:tcW w:w="708" w:type="dxa"/>
            <w:tcBorders>
              <w:top w:val="nil"/>
              <w:left w:val="nil"/>
              <w:bottom w:val="nil"/>
              <w:right w:val="single" w:sz="16" w:space="0" w:color="000000"/>
            </w:tcBorders>
            <w:shd w:val="clear" w:color="auto" w:fill="FFFFFF"/>
          </w:tcPr>
          <w:p w:rsidR="00084452" w:rsidRPr="003B0DB0" w:rsidRDefault="00084452" w:rsidP="003B0DB0">
            <w:pPr>
              <w:autoSpaceDE w:val="0"/>
              <w:autoSpaceDN w:val="0"/>
              <w:adjustRightInd w:val="0"/>
              <w:spacing w:line="360" w:lineRule="auto"/>
              <w:ind w:left="60" w:right="60"/>
              <w:rPr>
                <w:rFonts w:ascii="Times New Roman" w:hAnsi="Times New Roman" w:cs="Times New Roman"/>
                <w:color w:val="000000"/>
                <w:sz w:val="16"/>
                <w:szCs w:val="16"/>
              </w:rPr>
            </w:pPr>
            <w:r w:rsidRPr="003B0DB0">
              <w:rPr>
                <w:rFonts w:ascii="Times New Roman" w:hAnsi="Times New Roman" w:cs="Times New Roman"/>
                <w:color w:val="000000"/>
                <w:sz w:val="16"/>
                <w:szCs w:val="16"/>
              </w:rPr>
              <w:t>3 tahun</w:t>
            </w:r>
          </w:p>
        </w:tc>
        <w:tc>
          <w:tcPr>
            <w:tcW w:w="851" w:type="dxa"/>
            <w:tcBorders>
              <w:top w:val="nil"/>
              <w:left w:val="single" w:sz="16" w:space="0" w:color="000000"/>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9</w:t>
            </w:r>
          </w:p>
        </w:tc>
        <w:tc>
          <w:tcPr>
            <w:tcW w:w="709" w:type="dxa"/>
            <w:tcBorders>
              <w:top w:val="nil"/>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12,5</w:t>
            </w:r>
          </w:p>
        </w:tc>
        <w:tc>
          <w:tcPr>
            <w:tcW w:w="708" w:type="dxa"/>
            <w:tcBorders>
              <w:top w:val="nil"/>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12,5</w:t>
            </w:r>
          </w:p>
        </w:tc>
        <w:tc>
          <w:tcPr>
            <w:tcW w:w="709" w:type="dxa"/>
            <w:tcBorders>
              <w:top w:val="nil"/>
              <w:bottom w:val="nil"/>
              <w:right w:val="single" w:sz="16" w:space="0" w:color="000000"/>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58,3</w:t>
            </w:r>
          </w:p>
        </w:tc>
      </w:tr>
      <w:tr w:rsidR="00084452" w:rsidRPr="003B0DB0" w:rsidTr="003B0DB0">
        <w:trPr>
          <w:cantSplit/>
          <w:trHeight w:val="95"/>
        </w:trPr>
        <w:tc>
          <w:tcPr>
            <w:tcW w:w="426" w:type="dxa"/>
            <w:vMerge/>
            <w:tcBorders>
              <w:top w:val="single" w:sz="16" w:space="0" w:color="000000"/>
              <w:left w:val="single" w:sz="16" w:space="0" w:color="000000"/>
              <w:bottom w:val="single" w:sz="16" w:space="0" w:color="000000"/>
              <w:right w:val="nil"/>
            </w:tcBorders>
            <w:shd w:val="clear" w:color="auto" w:fill="FFFFFF"/>
          </w:tcPr>
          <w:p w:rsidR="00084452" w:rsidRPr="003B0DB0" w:rsidRDefault="00084452" w:rsidP="003B0DB0">
            <w:pPr>
              <w:autoSpaceDE w:val="0"/>
              <w:autoSpaceDN w:val="0"/>
              <w:adjustRightInd w:val="0"/>
              <w:spacing w:line="360" w:lineRule="auto"/>
              <w:rPr>
                <w:rFonts w:ascii="Times New Roman" w:hAnsi="Times New Roman" w:cs="Times New Roman"/>
                <w:color w:val="000000"/>
                <w:sz w:val="16"/>
                <w:szCs w:val="16"/>
              </w:rPr>
            </w:pPr>
          </w:p>
        </w:tc>
        <w:tc>
          <w:tcPr>
            <w:tcW w:w="708" w:type="dxa"/>
            <w:tcBorders>
              <w:top w:val="nil"/>
              <w:left w:val="nil"/>
              <w:bottom w:val="nil"/>
              <w:right w:val="single" w:sz="16" w:space="0" w:color="000000"/>
            </w:tcBorders>
            <w:shd w:val="clear" w:color="auto" w:fill="FFFFFF"/>
          </w:tcPr>
          <w:p w:rsidR="00084452" w:rsidRPr="003B0DB0" w:rsidRDefault="00084452" w:rsidP="003B0DB0">
            <w:pPr>
              <w:autoSpaceDE w:val="0"/>
              <w:autoSpaceDN w:val="0"/>
              <w:adjustRightInd w:val="0"/>
              <w:spacing w:line="360" w:lineRule="auto"/>
              <w:ind w:left="60" w:right="60"/>
              <w:rPr>
                <w:rFonts w:ascii="Times New Roman" w:hAnsi="Times New Roman" w:cs="Times New Roman"/>
                <w:color w:val="000000"/>
                <w:sz w:val="16"/>
                <w:szCs w:val="16"/>
              </w:rPr>
            </w:pPr>
            <w:r w:rsidRPr="003B0DB0">
              <w:rPr>
                <w:rFonts w:ascii="Times New Roman" w:hAnsi="Times New Roman" w:cs="Times New Roman"/>
                <w:color w:val="000000"/>
                <w:sz w:val="16"/>
                <w:szCs w:val="16"/>
              </w:rPr>
              <w:t>4 tahun</w:t>
            </w:r>
          </w:p>
        </w:tc>
        <w:tc>
          <w:tcPr>
            <w:tcW w:w="851" w:type="dxa"/>
            <w:tcBorders>
              <w:top w:val="nil"/>
              <w:left w:val="single" w:sz="16" w:space="0" w:color="000000"/>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12</w:t>
            </w:r>
          </w:p>
        </w:tc>
        <w:tc>
          <w:tcPr>
            <w:tcW w:w="709" w:type="dxa"/>
            <w:tcBorders>
              <w:top w:val="nil"/>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16,7</w:t>
            </w:r>
          </w:p>
        </w:tc>
        <w:tc>
          <w:tcPr>
            <w:tcW w:w="708" w:type="dxa"/>
            <w:tcBorders>
              <w:top w:val="nil"/>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16,7</w:t>
            </w:r>
          </w:p>
        </w:tc>
        <w:tc>
          <w:tcPr>
            <w:tcW w:w="709" w:type="dxa"/>
            <w:tcBorders>
              <w:top w:val="nil"/>
              <w:bottom w:val="nil"/>
              <w:right w:val="single" w:sz="16" w:space="0" w:color="000000"/>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75,0</w:t>
            </w:r>
          </w:p>
        </w:tc>
      </w:tr>
      <w:tr w:rsidR="00084452" w:rsidRPr="003B0DB0" w:rsidTr="003B0DB0">
        <w:trPr>
          <w:cantSplit/>
          <w:trHeight w:val="95"/>
        </w:trPr>
        <w:tc>
          <w:tcPr>
            <w:tcW w:w="426" w:type="dxa"/>
            <w:vMerge/>
            <w:tcBorders>
              <w:top w:val="single" w:sz="16" w:space="0" w:color="000000"/>
              <w:left w:val="single" w:sz="16" w:space="0" w:color="000000"/>
              <w:bottom w:val="single" w:sz="16" w:space="0" w:color="000000"/>
              <w:right w:val="nil"/>
            </w:tcBorders>
            <w:shd w:val="clear" w:color="auto" w:fill="FFFFFF"/>
          </w:tcPr>
          <w:p w:rsidR="00084452" w:rsidRPr="003B0DB0" w:rsidRDefault="00084452" w:rsidP="003B0DB0">
            <w:pPr>
              <w:autoSpaceDE w:val="0"/>
              <w:autoSpaceDN w:val="0"/>
              <w:adjustRightInd w:val="0"/>
              <w:spacing w:line="360" w:lineRule="auto"/>
              <w:rPr>
                <w:rFonts w:ascii="Times New Roman" w:hAnsi="Times New Roman" w:cs="Times New Roman"/>
                <w:color w:val="000000"/>
                <w:sz w:val="16"/>
                <w:szCs w:val="16"/>
              </w:rPr>
            </w:pPr>
          </w:p>
        </w:tc>
        <w:tc>
          <w:tcPr>
            <w:tcW w:w="708" w:type="dxa"/>
            <w:tcBorders>
              <w:top w:val="nil"/>
              <w:left w:val="nil"/>
              <w:bottom w:val="nil"/>
              <w:right w:val="single" w:sz="16" w:space="0" w:color="000000"/>
            </w:tcBorders>
            <w:shd w:val="clear" w:color="auto" w:fill="FFFFFF"/>
          </w:tcPr>
          <w:p w:rsidR="00084452" w:rsidRPr="003B0DB0" w:rsidRDefault="00084452" w:rsidP="003B0DB0">
            <w:pPr>
              <w:autoSpaceDE w:val="0"/>
              <w:autoSpaceDN w:val="0"/>
              <w:adjustRightInd w:val="0"/>
              <w:spacing w:line="360" w:lineRule="auto"/>
              <w:ind w:left="60" w:right="60"/>
              <w:rPr>
                <w:rFonts w:ascii="Times New Roman" w:hAnsi="Times New Roman" w:cs="Times New Roman"/>
                <w:color w:val="000000"/>
                <w:sz w:val="16"/>
                <w:szCs w:val="16"/>
              </w:rPr>
            </w:pPr>
            <w:r w:rsidRPr="003B0DB0">
              <w:rPr>
                <w:rFonts w:ascii="Times New Roman" w:hAnsi="Times New Roman" w:cs="Times New Roman"/>
                <w:color w:val="000000"/>
                <w:sz w:val="16"/>
                <w:szCs w:val="16"/>
              </w:rPr>
              <w:t>4,5 tahun</w:t>
            </w:r>
          </w:p>
        </w:tc>
        <w:tc>
          <w:tcPr>
            <w:tcW w:w="851" w:type="dxa"/>
            <w:tcBorders>
              <w:top w:val="nil"/>
              <w:left w:val="single" w:sz="16" w:space="0" w:color="000000"/>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1</w:t>
            </w:r>
          </w:p>
        </w:tc>
        <w:tc>
          <w:tcPr>
            <w:tcW w:w="709" w:type="dxa"/>
            <w:tcBorders>
              <w:top w:val="nil"/>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1,4</w:t>
            </w:r>
          </w:p>
        </w:tc>
        <w:tc>
          <w:tcPr>
            <w:tcW w:w="708" w:type="dxa"/>
            <w:tcBorders>
              <w:top w:val="nil"/>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1,4</w:t>
            </w:r>
          </w:p>
        </w:tc>
        <w:tc>
          <w:tcPr>
            <w:tcW w:w="709" w:type="dxa"/>
            <w:tcBorders>
              <w:top w:val="nil"/>
              <w:bottom w:val="nil"/>
              <w:right w:val="single" w:sz="16" w:space="0" w:color="000000"/>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76,4</w:t>
            </w:r>
          </w:p>
        </w:tc>
      </w:tr>
      <w:tr w:rsidR="00084452" w:rsidRPr="003B0DB0" w:rsidTr="003B0DB0">
        <w:trPr>
          <w:cantSplit/>
          <w:trHeight w:val="95"/>
        </w:trPr>
        <w:tc>
          <w:tcPr>
            <w:tcW w:w="426" w:type="dxa"/>
            <w:vMerge/>
            <w:tcBorders>
              <w:top w:val="single" w:sz="16" w:space="0" w:color="000000"/>
              <w:left w:val="single" w:sz="16" w:space="0" w:color="000000"/>
              <w:bottom w:val="single" w:sz="16" w:space="0" w:color="000000"/>
              <w:right w:val="nil"/>
            </w:tcBorders>
            <w:shd w:val="clear" w:color="auto" w:fill="FFFFFF"/>
          </w:tcPr>
          <w:p w:rsidR="00084452" w:rsidRPr="003B0DB0" w:rsidRDefault="00084452" w:rsidP="003B0DB0">
            <w:pPr>
              <w:autoSpaceDE w:val="0"/>
              <w:autoSpaceDN w:val="0"/>
              <w:adjustRightInd w:val="0"/>
              <w:spacing w:line="360" w:lineRule="auto"/>
              <w:rPr>
                <w:rFonts w:ascii="Times New Roman" w:hAnsi="Times New Roman" w:cs="Times New Roman"/>
                <w:color w:val="000000"/>
                <w:sz w:val="16"/>
                <w:szCs w:val="16"/>
              </w:rPr>
            </w:pPr>
          </w:p>
        </w:tc>
        <w:tc>
          <w:tcPr>
            <w:tcW w:w="708" w:type="dxa"/>
            <w:tcBorders>
              <w:top w:val="nil"/>
              <w:left w:val="nil"/>
              <w:bottom w:val="nil"/>
              <w:right w:val="single" w:sz="16" w:space="0" w:color="000000"/>
            </w:tcBorders>
            <w:shd w:val="clear" w:color="auto" w:fill="FFFFFF"/>
          </w:tcPr>
          <w:p w:rsidR="00084452" w:rsidRPr="003B0DB0" w:rsidRDefault="00084452" w:rsidP="003B0DB0">
            <w:pPr>
              <w:autoSpaceDE w:val="0"/>
              <w:autoSpaceDN w:val="0"/>
              <w:adjustRightInd w:val="0"/>
              <w:spacing w:line="360" w:lineRule="auto"/>
              <w:ind w:left="60" w:right="60"/>
              <w:rPr>
                <w:rFonts w:ascii="Times New Roman" w:hAnsi="Times New Roman" w:cs="Times New Roman"/>
                <w:color w:val="000000"/>
                <w:sz w:val="16"/>
                <w:szCs w:val="16"/>
              </w:rPr>
            </w:pPr>
            <w:r w:rsidRPr="003B0DB0">
              <w:rPr>
                <w:rFonts w:ascii="Times New Roman" w:hAnsi="Times New Roman" w:cs="Times New Roman"/>
                <w:color w:val="000000"/>
                <w:sz w:val="16"/>
                <w:szCs w:val="16"/>
              </w:rPr>
              <w:t>5 bulan</w:t>
            </w:r>
          </w:p>
        </w:tc>
        <w:tc>
          <w:tcPr>
            <w:tcW w:w="851" w:type="dxa"/>
            <w:tcBorders>
              <w:top w:val="nil"/>
              <w:left w:val="single" w:sz="16" w:space="0" w:color="000000"/>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3</w:t>
            </w:r>
          </w:p>
        </w:tc>
        <w:tc>
          <w:tcPr>
            <w:tcW w:w="709" w:type="dxa"/>
            <w:tcBorders>
              <w:top w:val="nil"/>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4,2</w:t>
            </w:r>
          </w:p>
        </w:tc>
        <w:tc>
          <w:tcPr>
            <w:tcW w:w="708" w:type="dxa"/>
            <w:tcBorders>
              <w:top w:val="nil"/>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4,2</w:t>
            </w:r>
          </w:p>
        </w:tc>
        <w:tc>
          <w:tcPr>
            <w:tcW w:w="709" w:type="dxa"/>
            <w:tcBorders>
              <w:top w:val="nil"/>
              <w:bottom w:val="nil"/>
              <w:right w:val="single" w:sz="16" w:space="0" w:color="000000"/>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80,6</w:t>
            </w:r>
          </w:p>
        </w:tc>
      </w:tr>
      <w:tr w:rsidR="00084452" w:rsidRPr="003B0DB0" w:rsidTr="003B0DB0">
        <w:trPr>
          <w:cantSplit/>
          <w:trHeight w:val="95"/>
        </w:trPr>
        <w:tc>
          <w:tcPr>
            <w:tcW w:w="426" w:type="dxa"/>
            <w:vMerge/>
            <w:tcBorders>
              <w:top w:val="single" w:sz="16" w:space="0" w:color="000000"/>
              <w:left w:val="single" w:sz="16" w:space="0" w:color="000000"/>
              <w:bottom w:val="single" w:sz="16" w:space="0" w:color="000000"/>
              <w:right w:val="nil"/>
            </w:tcBorders>
            <w:shd w:val="clear" w:color="auto" w:fill="FFFFFF"/>
          </w:tcPr>
          <w:p w:rsidR="00084452" w:rsidRPr="003B0DB0" w:rsidRDefault="00084452" w:rsidP="003B0DB0">
            <w:pPr>
              <w:autoSpaceDE w:val="0"/>
              <w:autoSpaceDN w:val="0"/>
              <w:adjustRightInd w:val="0"/>
              <w:spacing w:line="360" w:lineRule="auto"/>
              <w:rPr>
                <w:rFonts w:ascii="Times New Roman" w:hAnsi="Times New Roman" w:cs="Times New Roman"/>
                <w:color w:val="000000"/>
                <w:sz w:val="16"/>
                <w:szCs w:val="16"/>
              </w:rPr>
            </w:pPr>
          </w:p>
        </w:tc>
        <w:tc>
          <w:tcPr>
            <w:tcW w:w="708" w:type="dxa"/>
            <w:tcBorders>
              <w:top w:val="nil"/>
              <w:left w:val="nil"/>
              <w:bottom w:val="nil"/>
              <w:right w:val="single" w:sz="16" w:space="0" w:color="000000"/>
            </w:tcBorders>
            <w:shd w:val="clear" w:color="auto" w:fill="FFFFFF"/>
          </w:tcPr>
          <w:p w:rsidR="00084452" w:rsidRPr="003B0DB0" w:rsidRDefault="00084452" w:rsidP="003B0DB0">
            <w:pPr>
              <w:autoSpaceDE w:val="0"/>
              <w:autoSpaceDN w:val="0"/>
              <w:adjustRightInd w:val="0"/>
              <w:spacing w:line="360" w:lineRule="auto"/>
              <w:ind w:left="60" w:right="60"/>
              <w:rPr>
                <w:rFonts w:ascii="Times New Roman" w:hAnsi="Times New Roman" w:cs="Times New Roman"/>
                <w:color w:val="000000"/>
                <w:sz w:val="16"/>
                <w:szCs w:val="16"/>
              </w:rPr>
            </w:pPr>
            <w:r w:rsidRPr="003B0DB0">
              <w:rPr>
                <w:rFonts w:ascii="Times New Roman" w:hAnsi="Times New Roman" w:cs="Times New Roman"/>
                <w:color w:val="000000"/>
                <w:sz w:val="16"/>
                <w:szCs w:val="16"/>
              </w:rPr>
              <w:t>5 tahun</w:t>
            </w:r>
          </w:p>
        </w:tc>
        <w:tc>
          <w:tcPr>
            <w:tcW w:w="851" w:type="dxa"/>
            <w:tcBorders>
              <w:top w:val="nil"/>
              <w:left w:val="single" w:sz="16" w:space="0" w:color="000000"/>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4</w:t>
            </w:r>
          </w:p>
        </w:tc>
        <w:tc>
          <w:tcPr>
            <w:tcW w:w="709" w:type="dxa"/>
            <w:tcBorders>
              <w:top w:val="nil"/>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5,6</w:t>
            </w:r>
          </w:p>
        </w:tc>
        <w:tc>
          <w:tcPr>
            <w:tcW w:w="708" w:type="dxa"/>
            <w:tcBorders>
              <w:top w:val="nil"/>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5,6</w:t>
            </w:r>
          </w:p>
        </w:tc>
        <w:tc>
          <w:tcPr>
            <w:tcW w:w="709" w:type="dxa"/>
            <w:tcBorders>
              <w:top w:val="nil"/>
              <w:bottom w:val="nil"/>
              <w:right w:val="single" w:sz="16" w:space="0" w:color="000000"/>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86,1</w:t>
            </w:r>
          </w:p>
        </w:tc>
      </w:tr>
      <w:tr w:rsidR="00084452" w:rsidRPr="003B0DB0" w:rsidTr="003B0DB0">
        <w:trPr>
          <w:cantSplit/>
          <w:trHeight w:val="95"/>
        </w:trPr>
        <w:tc>
          <w:tcPr>
            <w:tcW w:w="426" w:type="dxa"/>
            <w:vMerge/>
            <w:tcBorders>
              <w:top w:val="single" w:sz="16" w:space="0" w:color="000000"/>
              <w:left w:val="single" w:sz="16" w:space="0" w:color="000000"/>
              <w:bottom w:val="single" w:sz="16" w:space="0" w:color="000000"/>
              <w:right w:val="nil"/>
            </w:tcBorders>
            <w:shd w:val="clear" w:color="auto" w:fill="FFFFFF"/>
          </w:tcPr>
          <w:p w:rsidR="00084452" w:rsidRPr="003B0DB0" w:rsidRDefault="00084452" w:rsidP="003B0DB0">
            <w:pPr>
              <w:autoSpaceDE w:val="0"/>
              <w:autoSpaceDN w:val="0"/>
              <w:adjustRightInd w:val="0"/>
              <w:spacing w:line="360" w:lineRule="auto"/>
              <w:rPr>
                <w:rFonts w:ascii="Times New Roman" w:hAnsi="Times New Roman" w:cs="Times New Roman"/>
                <w:color w:val="000000"/>
                <w:sz w:val="16"/>
                <w:szCs w:val="16"/>
              </w:rPr>
            </w:pPr>
          </w:p>
        </w:tc>
        <w:tc>
          <w:tcPr>
            <w:tcW w:w="708" w:type="dxa"/>
            <w:tcBorders>
              <w:top w:val="nil"/>
              <w:left w:val="nil"/>
              <w:bottom w:val="nil"/>
              <w:right w:val="single" w:sz="16" w:space="0" w:color="000000"/>
            </w:tcBorders>
            <w:shd w:val="clear" w:color="auto" w:fill="FFFFFF"/>
          </w:tcPr>
          <w:p w:rsidR="00084452" w:rsidRPr="003B0DB0" w:rsidRDefault="00084452" w:rsidP="003B0DB0">
            <w:pPr>
              <w:autoSpaceDE w:val="0"/>
              <w:autoSpaceDN w:val="0"/>
              <w:adjustRightInd w:val="0"/>
              <w:spacing w:line="360" w:lineRule="auto"/>
              <w:ind w:left="60" w:right="60"/>
              <w:rPr>
                <w:rFonts w:ascii="Times New Roman" w:hAnsi="Times New Roman" w:cs="Times New Roman"/>
                <w:color w:val="000000"/>
                <w:sz w:val="16"/>
                <w:szCs w:val="16"/>
              </w:rPr>
            </w:pPr>
            <w:r w:rsidRPr="003B0DB0">
              <w:rPr>
                <w:rFonts w:ascii="Times New Roman" w:hAnsi="Times New Roman" w:cs="Times New Roman"/>
                <w:color w:val="000000"/>
                <w:sz w:val="16"/>
                <w:szCs w:val="16"/>
              </w:rPr>
              <w:t>6 bulan</w:t>
            </w:r>
          </w:p>
        </w:tc>
        <w:tc>
          <w:tcPr>
            <w:tcW w:w="851" w:type="dxa"/>
            <w:tcBorders>
              <w:top w:val="nil"/>
              <w:left w:val="single" w:sz="16" w:space="0" w:color="000000"/>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3</w:t>
            </w:r>
          </w:p>
        </w:tc>
        <w:tc>
          <w:tcPr>
            <w:tcW w:w="709" w:type="dxa"/>
            <w:tcBorders>
              <w:top w:val="nil"/>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4,2</w:t>
            </w:r>
          </w:p>
        </w:tc>
        <w:tc>
          <w:tcPr>
            <w:tcW w:w="708" w:type="dxa"/>
            <w:tcBorders>
              <w:top w:val="nil"/>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4,2</w:t>
            </w:r>
          </w:p>
        </w:tc>
        <w:tc>
          <w:tcPr>
            <w:tcW w:w="709" w:type="dxa"/>
            <w:tcBorders>
              <w:top w:val="nil"/>
              <w:bottom w:val="nil"/>
              <w:right w:val="single" w:sz="16" w:space="0" w:color="000000"/>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90,3</w:t>
            </w:r>
          </w:p>
        </w:tc>
      </w:tr>
      <w:tr w:rsidR="00084452" w:rsidRPr="003B0DB0" w:rsidTr="003B0DB0">
        <w:trPr>
          <w:cantSplit/>
          <w:trHeight w:val="95"/>
        </w:trPr>
        <w:tc>
          <w:tcPr>
            <w:tcW w:w="426" w:type="dxa"/>
            <w:vMerge/>
            <w:tcBorders>
              <w:top w:val="single" w:sz="16" w:space="0" w:color="000000"/>
              <w:left w:val="single" w:sz="16" w:space="0" w:color="000000"/>
              <w:bottom w:val="single" w:sz="16" w:space="0" w:color="000000"/>
              <w:right w:val="nil"/>
            </w:tcBorders>
            <w:shd w:val="clear" w:color="auto" w:fill="FFFFFF"/>
          </w:tcPr>
          <w:p w:rsidR="00084452" w:rsidRPr="003B0DB0" w:rsidRDefault="00084452" w:rsidP="003B0DB0">
            <w:pPr>
              <w:autoSpaceDE w:val="0"/>
              <w:autoSpaceDN w:val="0"/>
              <w:adjustRightInd w:val="0"/>
              <w:spacing w:line="360" w:lineRule="auto"/>
              <w:rPr>
                <w:rFonts w:ascii="Times New Roman" w:hAnsi="Times New Roman" w:cs="Times New Roman"/>
                <w:color w:val="000000"/>
                <w:sz w:val="16"/>
                <w:szCs w:val="16"/>
              </w:rPr>
            </w:pPr>
          </w:p>
        </w:tc>
        <w:tc>
          <w:tcPr>
            <w:tcW w:w="708" w:type="dxa"/>
            <w:tcBorders>
              <w:top w:val="nil"/>
              <w:left w:val="nil"/>
              <w:bottom w:val="nil"/>
              <w:right w:val="single" w:sz="16" w:space="0" w:color="000000"/>
            </w:tcBorders>
            <w:shd w:val="clear" w:color="auto" w:fill="FFFFFF"/>
          </w:tcPr>
          <w:p w:rsidR="00084452" w:rsidRPr="003B0DB0" w:rsidRDefault="00084452" w:rsidP="003B0DB0">
            <w:pPr>
              <w:autoSpaceDE w:val="0"/>
              <w:autoSpaceDN w:val="0"/>
              <w:adjustRightInd w:val="0"/>
              <w:spacing w:line="360" w:lineRule="auto"/>
              <w:ind w:left="60" w:right="60"/>
              <w:rPr>
                <w:rFonts w:ascii="Times New Roman" w:hAnsi="Times New Roman" w:cs="Times New Roman"/>
                <w:color w:val="000000"/>
                <w:sz w:val="16"/>
                <w:szCs w:val="16"/>
              </w:rPr>
            </w:pPr>
            <w:r w:rsidRPr="003B0DB0">
              <w:rPr>
                <w:rFonts w:ascii="Times New Roman" w:hAnsi="Times New Roman" w:cs="Times New Roman"/>
                <w:color w:val="000000"/>
                <w:sz w:val="16"/>
                <w:szCs w:val="16"/>
              </w:rPr>
              <w:t>6 tahun</w:t>
            </w:r>
          </w:p>
        </w:tc>
        <w:tc>
          <w:tcPr>
            <w:tcW w:w="851" w:type="dxa"/>
            <w:tcBorders>
              <w:top w:val="nil"/>
              <w:left w:val="single" w:sz="16" w:space="0" w:color="000000"/>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2</w:t>
            </w:r>
          </w:p>
        </w:tc>
        <w:tc>
          <w:tcPr>
            <w:tcW w:w="709" w:type="dxa"/>
            <w:tcBorders>
              <w:top w:val="nil"/>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2,8</w:t>
            </w:r>
          </w:p>
        </w:tc>
        <w:tc>
          <w:tcPr>
            <w:tcW w:w="708" w:type="dxa"/>
            <w:tcBorders>
              <w:top w:val="nil"/>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2,8</w:t>
            </w:r>
          </w:p>
        </w:tc>
        <w:tc>
          <w:tcPr>
            <w:tcW w:w="709" w:type="dxa"/>
            <w:tcBorders>
              <w:top w:val="nil"/>
              <w:bottom w:val="nil"/>
              <w:right w:val="single" w:sz="16" w:space="0" w:color="000000"/>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93,1</w:t>
            </w:r>
          </w:p>
        </w:tc>
      </w:tr>
      <w:tr w:rsidR="00084452" w:rsidRPr="003B0DB0" w:rsidTr="003B0DB0">
        <w:trPr>
          <w:cantSplit/>
          <w:trHeight w:val="95"/>
        </w:trPr>
        <w:tc>
          <w:tcPr>
            <w:tcW w:w="426" w:type="dxa"/>
            <w:vMerge/>
            <w:tcBorders>
              <w:top w:val="single" w:sz="16" w:space="0" w:color="000000"/>
              <w:left w:val="single" w:sz="16" w:space="0" w:color="000000"/>
              <w:bottom w:val="single" w:sz="16" w:space="0" w:color="000000"/>
              <w:right w:val="nil"/>
            </w:tcBorders>
            <w:shd w:val="clear" w:color="auto" w:fill="FFFFFF"/>
          </w:tcPr>
          <w:p w:rsidR="00084452" w:rsidRPr="003B0DB0" w:rsidRDefault="00084452" w:rsidP="003B0DB0">
            <w:pPr>
              <w:autoSpaceDE w:val="0"/>
              <w:autoSpaceDN w:val="0"/>
              <w:adjustRightInd w:val="0"/>
              <w:spacing w:line="360" w:lineRule="auto"/>
              <w:rPr>
                <w:rFonts w:ascii="Times New Roman" w:hAnsi="Times New Roman" w:cs="Times New Roman"/>
                <w:color w:val="000000"/>
                <w:sz w:val="16"/>
                <w:szCs w:val="16"/>
              </w:rPr>
            </w:pPr>
          </w:p>
        </w:tc>
        <w:tc>
          <w:tcPr>
            <w:tcW w:w="708" w:type="dxa"/>
            <w:tcBorders>
              <w:top w:val="nil"/>
              <w:left w:val="nil"/>
              <w:bottom w:val="nil"/>
              <w:right w:val="single" w:sz="16" w:space="0" w:color="000000"/>
            </w:tcBorders>
            <w:shd w:val="clear" w:color="auto" w:fill="FFFFFF"/>
          </w:tcPr>
          <w:p w:rsidR="00084452" w:rsidRPr="003B0DB0" w:rsidRDefault="00084452" w:rsidP="003B0DB0">
            <w:pPr>
              <w:autoSpaceDE w:val="0"/>
              <w:autoSpaceDN w:val="0"/>
              <w:adjustRightInd w:val="0"/>
              <w:spacing w:line="360" w:lineRule="auto"/>
              <w:ind w:left="60" w:right="60"/>
              <w:rPr>
                <w:rFonts w:ascii="Times New Roman" w:hAnsi="Times New Roman" w:cs="Times New Roman"/>
                <w:color w:val="000000"/>
                <w:sz w:val="16"/>
                <w:szCs w:val="16"/>
              </w:rPr>
            </w:pPr>
            <w:r w:rsidRPr="003B0DB0">
              <w:rPr>
                <w:rFonts w:ascii="Times New Roman" w:hAnsi="Times New Roman" w:cs="Times New Roman"/>
                <w:color w:val="000000"/>
                <w:sz w:val="16"/>
                <w:szCs w:val="16"/>
              </w:rPr>
              <w:t>7 bulan</w:t>
            </w:r>
          </w:p>
        </w:tc>
        <w:tc>
          <w:tcPr>
            <w:tcW w:w="851" w:type="dxa"/>
            <w:tcBorders>
              <w:top w:val="nil"/>
              <w:left w:val="single" w:sz="16" w:space="0" w:color="000000"/>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1</w:t>
            </w:r>
          </w:p>
        </w:tc>
        <w:tc>
          <w:tcPr>
            <w:tcW w:w="709" w:type="dxa"/>
            <w:tcBorders>
              <w:top w:val="nil"/>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1,4</w:t>
            </w:r>
          </w:p>
        </w:tc>
        <w:tc>
          <w:tcPr>
            <w:tcW w:w="708" w:type="dxa"/>
            <w:tcBorders>
              <w:top w:val="nil"/>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1,4</w:t>
            </w:r>
          </w:p>
        </w:tc>
        <w:tc>
          <w:tcPr>
            <w:tcW w:w="709" w:type="dxa"/>
            <w:tcBorders>
              <w:top w:val="nil"/>
              <w:bottom w:val="nil"/>
              <w:right w:val="single" w:sz="16" w:space="0" w:color="000000"/>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94,4</w:t>
            </w:r>
          </w:p>
        </w:tc>
      </w:tr>
      <w:tr w:rsidR="00084452" w:rsidRPr="003B0DB0" w:rsidTr="003B0DB0">
        <w:trPr>
          <w:cantSplit/>
          <w:trHeight w:val="95"/>
        </w:trPr>
        <w:tc>
          <w:tcPr>
            <w:tcW w:w="426" w:type="dxa"/>
            <w:vMerge/>
            <w:tcBorders>
              <w:top w:val="single" w:sz="16" w:space="0" w:color="000000"/>
              <w:left w:val="single" w:sz="16" w:space="0" w:color="000000"/>
              <w:bottom w:val="single" w:sz="16" w:space="0" w:color="000000"/>
              <w:right w:val="nil"/>
            </w:tcBorders>
            <w:shd w:val="clear" w:color="auto" w:fill="FFFFFF"/>
          </w:tcPr>
          <w:p w:rsidR="00084452" w:rsidRPr="003B0DB0" w:rsidRDefault="00084452" w:rsidP="003B0DB0">
            <w:pPr>
              <w:autoSpaceDE w:val="0"/>
              <w:autoSpaceDN w:val="0"/>
              <w:adjustRightInd w:val="0"/>
              <w:spacing w:line="360" w:lineRule="auto"/>
              <w:rPr>
                <w:rFonts w:ascii="Times New Roman" w:hAnsi="Times New Roman" w:cs="Times New Roman"/>
                <w:color w:val="000000"/>
                <w:sz w:val="16"/>
                <w:szCs w:val="16"/>
              </w:rPr>
            </w:pPr>
          </w:p>
        </w:tc>
        <w:tc>
          <w:tcPr>
            <w:tcW w:w="708" w:type="dxa"/>
            <w:tcBorders>
              <w:top w:val="nil"/>
              <w:left w:val="nil"/>
              <w:bottom w:val="nil"/>
              <w:right w:val="single" w:sz="16" w:space="0" w:color="000000"/>
            </w:tcBorders>
            <w:shd w:val="clear" w:color="auto" w:fill="FFFFFF"/>
          </w:tcPr>
          <w:p w:rsidR="00084452" w:rsidRPr="003B0DB0" w:rsidRDefault="00084452" w:rsidP="003B0DB0">
            <w:pPr>
              <w:autoSpaceDE w:val="0"/>
              <w:autoSpaceDN w:val="0"/>
              <w:adjustRightInd w:val="0"/>
              <w:spacing w:line="360" w:lineRule="auto"/>
              <w:ind w:left="60" w:right="60"/>
              <w:rPr>
                <w:rFonts w:ascii="Times New Roman" w:hAnsi="Times New Roman" w:cs="Times New Roman"/>
                <w:color w:val="000000"/>
                <w:sz w:val="16"/>
                <w:szCs w:val="16"/>
              </w:rPr>
            </w:pPr>
            <w:r w:rsidRPr="003B0DB0">
              <w:rPr>
                <w:rFonts w:ascii="Times New Roman" w:hAnsi="Times New Roman" w:cs="Times New Roman"/>
                <w:color w:val="000000"/>
                <w:sz w:val="16"/>
                <w:szCs w:val="16"/>
              </w:rPr>
              <w:t>8 bulan</w:t>
            </w:r>
          </w:p>
        </w:tc>
        <w:tc>
          <w:tcPr>
            <w:tcW w:w="851" w:type="dxa"/>
            <w:tcBorders>
              <w:top w:val="nil"/>
              <w:left w:val="single" w:sz="16" w:space="0" w:color="000000"/>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1</w:t>
            </w:r>
          </w:p>
        </w:tc>
        <w:tc>
          <w:tcPr>
            <w:tcW w:w="709" w:type="dxa"/>
            <w:tcBorders>
              <w:top w:val="nil"/>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1,4</w:t>
            </w:r>
          </w:p>
        </w:tc>
        <w:tc>
          <w:tcPr>
            <w:tcW w:w="708" w:type="dxa"/>
            <w:tcBorders>
              <w:top w:val="nil"/>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1,4</w:t>
            </w:r>
          </w:p>
        </w:tc>
        <w:tc>
          <w:tcPr>
            <w:tcW w:w="709" w:type="dxa"/>
            <w:tcBorders>
              <w:top w:val="nil"/>
              <w:bottom w:val="nil"/>
              <w:right w:val="single" w:sz="16" w:space="0" w:color="000000"/>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95,8</w:t>
            </w:r>
          </w:p>
        </w:tc>
      </w:tr>
      <w:tr w:rsidR="00084452" w:rsidRPr="003B0DB0" w:rsidTr="003B0DB0">
        <w:trPr>
          <w:cantSplit/>
          <w:trHeight w:val="95"/>
        </w:trPr>
        <w:tc>
          <w:tcPr>
            <w:tcW w:w="426" w:type="dxa"/>
            <w:vMerge/>
            <w:tcBorders>
              <w:top w:val="single" w:sz="16" w:space="0" w:color="000000"/>
              <w:left w:val="single" w:sz="16" w:space="0" w:color="000000"/>
              <w:bottom w:val="single" w:sz="16" w:space="0" w:color="000000"/>
              <w:right w:val="nil"/>
            </w:tcBorders>
            <w:shd w:val="clear" w:color="auto" w:fill="FFFFFF"/>
          </w:tcPr>
          <w:p w:rsidR="00084452" w:rsidRPr="003B0DB0" w:rsidRDefault="00084452" w:rsidP="003B0DB0">
            <w:pPr>
              <w:autoSpaceDE w:val="0"/>
              <w:autoSpaceDN w:val="0"/>
              <w:adjustRightInd w:val="0"/>
              <w:spacing w:line="360" w:lineRule="auto"/>
              <w:rPr>
                <w:rFonts w:ascii="Times New Roman" w:hAnsi="Times New Roman" w:cs="Times New Roman"/>
                <w:color w:val="000000"/>
                <w:sz w:val="16"/>
                <w:szCs w:val="16"/>
              </w:rPr>
            </w:pPr>
          </w:p>
        </w:tc>
        <w:tc>
          <w:tcPr>
            <w:tcW w:w="708" w:type="dxa"/>
            <w:tcBorders>
              <w:top w:val="nil"/>
              <w:left w:val="nil"/>
              <w:bottom w:val="nil"/>
              <w:right w:val="single" w:sz="16" w:space="0" w:color="000000"/>
            </w:tcBorders>
            <w:shd w:val="clear" w:color="auto" w:fill="FFFFFF"/>
          </w:tcPr>
          <w:p w:rsidR="00084452" w:rsidRPr="003B0DB0" w:rsidRDefault="00084452" w:rsidP="003B0DB0">
            <w:pPr>
              <w:autoSpaceDE w:val="0"/>
              <w:autoSpaceDN w:val="0"/>
              <w:adjustRightInd w:val="0"/>
              <w:spacing w:line="360" w:lineRule="auto"/>
              <w:ind w:left="60" w:right="60"/>
              <w:rPr>
                <w:rFonts w:ascii="Times New Roman" w:hAnsi="Times New Roman" w:cs="Times New Roman"/>
                <w:color w:val="000000"/>
                <w:sz w:val="16"/>
                <w:szCs w:val="16"/>
              </w:rPr>
            </w:pPr>
            <w:r w:rsidRPr="003B0DB0">
              <w:rPr>
                <w:rFonts w:ascii="Times New Roman" w:hAnsi="Times New Roman" w:cs="Times New Roman"/>
                <w:color w:val="000000"/>
                <w:sz w:val="16"/>
                <w:szCs w:val="16"/>
              </w:rPr>
              <w:t>9 bulan</w:t>
            </w:r>
          </w:p>
        </w:tc>
        <w:tc>
          <w:tcPr>
            <w:tcW w:w="851" w:type="dxa"/>
            <w:tcBorders>
              <w:top w:val="nil"/>
              <w:left w:val="single" w:sz="16" w:space="0" w:color="000000"/>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3</w:t>
            </w:r>
          </w:p>
        </w:tc>
        <w:tc>
          <w:tcPr>
            <w:tcW w:w="709" w:type="dxa"/>
            <w:tcBorders>
              <w:top w:val="nil"/>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4,2</w:t>
            </w:r>
          </w:p>
        </w:tc>
        <w:tc>
          <w:tcPr>
            <w:tcW w:w="708" w:type="dxa"/>
            <w:tcBorders>
              <w:top w:val="nil"/>
              <w:bottom w:val="nil"/>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4,2</w:t>
            </w:r>
          </w:p>
        </w:tc>
        <w:tc>
          <w:tcPr>
            <w:tcW w:w="709" w:type="dxa"/>
            <w:tcBorders>
              <w:top w:val="nil"/>
              <w:bottom w:val="nil"/>
              <w:right w:val="single" w:sz="16" w:space="0" w:color="000000"/>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100,0</w:t>
            </w:r>
          </w:p>
        </w:tc>
      </w:tr>
      <w:tr w:rsidR="00084452" w:rsidRPr="003B0DB0" w:rsidTr="003B0DB0">
        <w:trPr>
          <w:cantSplit/>
          <w:trHeight w:val="95"/>
        </w:trPr>
        <w:tc>
          <w:tcPr>
            <w:tcW w:w="426" w:type="dxa"/>
            <w:vMerge/>
            <w:tcBorders>
              <w:top w:val="single" w:sz="16" w:space="0" w:color="000000"/>
              <w:left w:val="single" w:sz="16" w:space="0" w:color="000000"/>
              <w:bottom w:val="single" w:sz="16" w:space="0" w:color="000000"/>
              <w:right w:val="nil"/>
            </w:tcBorders>
            <w:shd w:val="clear" w:color="auto" w:fill="FFFFFF"/>
          </w:tcPr>
          <w:p w:rsidR="00084452" w:rsidRPr="003B0DB0" w:rsidRDefault="00084452" w:rsidP="003B0DB0">
            <w:pPr>
              <w:autoSpaceDE w:val="0"/>
              <w:autoSpaceDN w:val="0"/>
              <w:adjustRightInd w:val="0"/>
              <w:spacing w:line="360" w:lineRule="auto"/>
              <w:rPr>
                <w:rFonts w:ascii="Times New Roman" w:hAnsi="Times New Roman" w:cs="Times New Roman"/>
                <w:color w:val="000000"/>
                <w:sz w:val="16"/>
                <w:szCs w:val="16"/>
              </w:rPr>
            </w:pPr>
          </w:p>
        </w:tc>
        <w:tc>
          <w:tcPr>
            <w:tcW w:w="708" w:type="dxa"/>
            <w:tcBorders>
              <w:top w:val="nil"/>
              <w:left w:val="nil"/>
              <w:bottom w:val="single" w:sz="16" w:space="0" w:color="000000"/>
              <w:right w:val="single" w:sz="16" w:space="0" w:color="000000"/>
            </w:tcBorders>
            <w:shd w:val="clear" w:color="auto" w:fill="FFFFFF"/>
          </w:tcPr>
          <w:p w:rsidR="00084452" w:rsidRPr="003B0DB0" w:rsidRDefault="00084452" w:rsidP="003B0DB0">
            <w:pPr>
              <w:autoSpaceDE w:val="0"/>
              <w:autoSpaceDN w:val="0"/>
              <w:adjustRightInd w:val="0"/>
              <w:spacing w:line="360" w:lineRule="auto"/>
              <w:ind w:left="60" w:right="60"/>
              <w:rPr>
                <w:rFonts w:ascii="Times New Roman" w:hAnsi="Times New Roman" w:cs="Times New Roman"/>
                <w:color w:val="000000"/>
                <w:sz w:val="16"/>
                <w:szCs w:val="16"/>
              </w:rPr>
            </w:pPr>
            <w:r w:rsidRPr="003B0DB0">
              <w:rPr>
                <w:rFonts w:ascii="Times New Roman" w:hAnsi="Times New Roman" w:cs="Times New Roman"/>
                <w:color w:val="000000"/>
                <w:sz w:val="16"/>
                <w:szCs w:val="16"/>
              </w:rPr>
              <w:t>Total</w:t>
            </w:r>
          </w:p>
        </w:tc>
        <w:tc>
          <w:tcPr>
            <w:tcW w:w="851" w:type="dxa"/>
            <w:tcBorders>
              <w:top w:val="nil"/>
              <w:left w:val="single" w:sz="16" w:space="0" w:color="000000"/>
              <w:bottom w:val="single" w:sz="16" w:space="0" w:color="000000"/>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72</w:t>
            </w:r>
          </w:p>
        </w:tc>
        <w:tc>
          <w:tcPr>
            <w:tcW w:w="709" w:type="dxa"/>
            <w:tcBorders>
              <w:top w:val="nil"/>
              <w:bottom w:val="single" w:sz="16" w:space="0" w:color="000000"/>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100,0</w:t>
            </w:r>
          </w:p>
        </w:tc>
        <w:tc>
          <w:tcPr>
            <w:tcW w:w="708" w:type="dxa"/>
            <w:tcBorders>
              <w:top w:val="nil"/>
              <w:bottom w:val="single" w:sz="16" w:space="0" w:color="000000"/>
            </w:tcBorders>
            <w:shd w:val="clear" w:color="auto" w:fill="FFFFFF"/>
            <w:vAlign w:val="center"/>
          </w:tcPr>
          <w:p w:rsidR="00084452" w:rsidRPr="003B0DB0" w:rsidRDefault="00084452" w:rsidP="003B0DB0">
            <w:pPr>
              <w:autoSpaceDE w:val="0"/>
              <w:autoSpaceDN w:val="0"/>
              <w:adjustRightInd w:val="0"/>
              <w:spacing w:line="360" w:lineRule="auto"/>
              <w:ind w:left="60" w:right="60"/>
              <w:jc w:val="right"/>
              <w:rPr>
                <w:rFonts w:ascii="Times New Roman" w:hAnsi="Times New Roman" w:cs="Times New Roman"/>
                <w:color w:val="000000"/>
                <w:sz w:val="16"/>
                <w:szCs w:val="16"/>
              </w:rPr>
            </w:pPr>
            <w:r w:rsidRPr="003B0DB0">
              <w:rPr>
                <w:rFonts w:ascii="Times New Roman" w:hAnsi="Times New Roman" w:cs="Times New Roman"/>
                <w:color w:val="000000"/>
                <w:sz w:val="16"/>
                <w:szCs w:val="16"/>
              </w:rPr>
              <w:t>100,0</w:t>
            </w:r>
          </w:p>
        </w:tc>
        <w:tc>
          <w:tcPr>
            <w:tcW w:w="709" w:type="dxa"/>
            <w:tcBorders>
              <w:top w:val="nil"/>
              <w:bottom w:val="single" w:sz="16" w:space="0" w:color="000000"/>
              <w:right w:val="single" w:sz="16" w:space="0" w:color="000000"/>
            </w:tcBorders>
            <w:shd w:val="clear" w:color="auto" w:fill="FFFFFF"/>
            <w:vAlign w:val="center"/>
          </w:tcPr>
          <w:p w:rsidR="00084452" w:rsidRPr="003B0DB0" w:rsidRDefault="00084452" w:rsidP="003B0DB0">
            <w:pPr>
              <w:autoSpaceDE w:val="0"/>
              <w:autoSpaceDN w:val="0"/>
              <w:adjustRightInd w:val="0"/>
              <w:spacing w:line="360" w:lineRule="auto"/>
              <w:rPr>
                <w:rFonts w:ascii="Times New Roman" w:hAnsi="Times New Roman" w:cs="Times New Roman"/>
                <w:sz w:val="16"/>
                <w:szCs w:val="16"/>
              </w:rPr>
            </w:pPr>
          </w:p>
        </w:tc>
      </w:tr>
    </w:tbl>
    <w:p w:rsidR="00084452" w:rsidRPr="003B0DB0" w:rsidRDefault="00084452" w:rsidP="003B0DB0">
      <w:pPr>
        <w:spacing w:line="360" w:lineRule="auto"/>
        <w:ind w:firstLine="720"/>
        <w:jc w:val="both"/>
        <w:rPr>
          <w:rFonts w:ascii="Times New Roman" w:hAnsi="Times New Roman" w:cs="Times New Roman"/>
          <w:sz w:val="24"/>
        </w:rPr>
      </w:pPr>
      <w:r w:rsidRPr="003B0DB0">
        <w:rPr>
          <w:rFonts w:ascii="Times New Roman" w:hAnsi="Times New Roman" w:cs="Times New Roman"/>
          <w:sz w:val="24"/>
        </w:rPr>
        <w:t>Dari hasil tabel 4.3 karyawan yang bekerja di PT Djuanda Sawit Lestari mulai dari 1 Tahun – 10 tahun lamanya, 1 tahun sebanyak 7 orang dengan persentase 9,7% 10 bulan sebanyak 2 orang dengan persentase 2,8% 10 tahun sebanyak 1 orang dengan persentase 1,4%11 bulan sebanyak 2 orang dengan persentase 2,8% 2 tahun sebanyak 21 orang dengan persentase 29,2%, 3 tahun sebanyak 9 orang dengan persentase 12,5%, 4 tahun sebanyak 12 orang dengan persentase 16,7%, 4,5 tahun sebanyak 1 orang dengan persentase 1,4%, 5 bulan sebanyak 3 orang dengan persentase 4,2%, 5 tahun sebanyak 4 orang dengan persentase 5,6%, 6 bulan sebnyak 3 orang dengan persentase 4,2% 6 tahun sebanyak 2,8%  7-8 bulan masing masing sebanyak 1 orang dengan persentase 1,4 dan 9 bulan sebanyak 3 orang dengan persentase 4,2% dapat disimpulkan karwayan terlama 10 tahun bekerja dan karyawan terbanyak lama bekerja 2 tahun sebanyak 21 orang dengan persentase 29,2%.</w:t>
      </w:r>
    </w:p>
    <w:p w:rsidR="00084452" w:rsidRPr="003B0DB0" w:rsidRDefault="00084452" w:rsidP="003B0DB0">
      <w:pPr>
        <w:spacing w:line="360" w:lineRule="auto"/>
        <w:jc w:val="both"/>
        <w:outlineLvl w:val="2"/>
        <w:rPr>
          <w:rFonts w:ascii="Times New Roman" w:hAnsi="Times New Roman" w:cs="Times New Roman"/>
          <w:b/>
          <w:sz w:val="24"/>
          <w:szCs w:val="24"/>
        </w:rPr>
      </w:pPr>
      <w:r w:rsidRPr="003B0DB0">
        <w:rPr>
          <w:rFonts w:ascii="Times New Roman" w:hAnsi="Times New Roman" w:cs="Times New Roman"/>
          <w:b/>
          <w:sz w:val="24"/>
          <w:szCs w:val="24"/>
        </w:rPr>
        <w:t xml:space="preserve">Uji Validitas </w:t>
      </w:r>
    </w:p>
    <w:p w:rsidR="00084452" w:rsidRPr="003B0DB0" w:rsidRDefault="00084452" w:rsidP="003B0DB0">
      <w:pPr>
        <w:pStyle w:val="ListParagraph"/>
        <w:spacing w:line="360" w:lineRule="auto"/>
        <w:ind w:left="90" w:firstLine="630"/>
        <w:jc w:val="both"/>
        <w:rPr>
          <w:rFonts w:ascii="Times New Roman" w:hAnsi="Times New Roman" w:cs="Times New Roman"/>
          <w:sz w:val="24"/>
          <w:szCs w:val="24"/>
        </w:rPr>
      </w:pPr>
      <w:r w:rsidRPr="003B0DB0">
        <w:rPr>
          <w:rFonts w:ascii="Times New Roman" w:hAnsi="Times New Roman" w:cs="Times New Roman"/>
          <w:sz w:val="24"/>
          <w:szCs w:val="24"/>
        </w:rPr>
        <w:lastRenderedPageBreak/>
        <w:t xml:space="preserve">Menurut Sugiyono (2019:175) Hasil penelitian yang valid bila terdapat kesamaan antara data yang terkumpul dengan data yang sesunggunya terjadi pada objek yang diteliti. </w:t>
      </w:r>
      <w:proofErr w:type="gramStart"/>
      <w:r w:rsidRPr="003B0DB0">
        <w:rPr>
          <w:rFonts w:ascii="Times New Roman" w:hAnsi="Times New Roman" w:cs="Times New Roman"/>
          <w:sz w:val="24"/>
          <w:szCs w:val="24"/>
        </w:rPr>
        <w:t>Instrumen yang valid berarti alat ukur yang digunakan untuk mendapatkan data itu valid.</w:t>
      </w:r>
      <w:proofErr w:type="gramEnd"/>
      <w:r w:rsidRPr="003B0DB0">
        <w:rPr>
          <w:rFonts w:ascii="Times New Roman" w:hAnsi="Times New Roman" w:cs="Times New Roman"/>
          <w:sz w:val="24"/>
          <w:szCs w:val="24"/>
        </w:rPr>
        <w:t xml:space="preserve"> Valid berarti instrumen tersebut dapat digunakan untuk mengukur </w:t>
      </w:r>
      <w:proofErr w:type="gramStart"/>
      <w:r w:rsidRPr="003B0DB0">
        <w:rPr>
          <w:rFonts w:ascii="Times New Roman" w:hAnsi="Times New Roman" w:cs="Times New Roman"/>
          <w:sz w:val="24"/>
          <w:szCs w:val="24"/>
        </w:rPr>
        <w:t>apa</w:t>
      </w:r>
      <w:proofErr w:type="gramEnd"/>
      <w:r w:rsidRPr="003B0DB0">
        <w:rPr>
          <w:rFonts w:ascii="Times New Roman" w:hAnsi="Times New Roman" w:cs="Times New Roman"/>
          <w:sz w:val="24"/>
          <w:szCs w:val="24"/>
        </w:rPr>
        <w:t xml:space="preserve"> yang seharusnya diukur. </w:t>
      </w:r>
      <w:proofErr w:type="gramStart"/>
      <w:r w:rsidRPr="003B0DB0">
        <w:rPr>
          <w:rFonts w:ascii="Times New Roman" w:hAnsi="Times New Roman" w:cs="Times New Roman"/>
          <w:sz w:val="24"/>
          <w:szCs w:val="24"/>
        </w:rPr>
        <w:t>Valid menunjukkan derajat ketepatan antara data yang sesungguhnya terjadi pada objek dengan data yang dapat dikumpulkan oleh peneliti.</w:t>
      </w:r>
      <w:proofErr w:type="gramEnd"/>
    </w:p>
    <w:p w:rsidR="00084452" w:rsidRPr="003B0DB0" w:rsidRDefault="00084452" w:rsidP="003B0DB0">
      <w:pPr>
        <w:pStyle w:val="ListParagraph"/>
        <w:spacing w:line="360" w:lineRule="auto"/>
        <w:ind w:left="91" w:firstLine="629"/>
        <w:jc w:val="center"/>
        <w:rPr>
          <w:rFonts w:ascii="Times New Roman" w:hAnsi="Times New Roman" w:cs="Times New Roman"/>
          <w:b/>
          <w:sz w:val="24"/>
          <w:szCs w:val="24"/>
        </w:rPr>
      </w:pPr>
      <w:r w:rsidRPr="003B0DB0">
        <w:rPr>
          <w:rFonts w:ascii="Times New Roman" w:hAnsi="Times New Roman" w:cs="Times New Roman"/>
          <w:b/>
          <w:sz w:val="24"/>
          <w:szCs w:val="24"/>
        </w:rPr>
        <w:t>Hail Uji Validitas</w:t>
      </w:r>
    </w:p>
    <w:tbl>
      <w:tblPr>
        <w:tblW w:w="4344" w:type="pct"/>
        <w:tblInd w:w="250" w:type="dxa"/>
        <w:tblLayout w:type="fixed"/>
        <w:tblLook w:val="04A0" w:firstRow="1" w:lastRow="0" w:firstColumn="1" w:lastColumn="0" w:noHBand="0" w:noVBand="1"/>
      </w:tblPr>
      <w:tblGrid>
        <w:gridCol w:w="709"/>
        <w:gridCol w:w="1134"/>
        <w:gridCol w:w="992"/>
        <w:gridCol w:w="851"/>
      </w:tblGrid>
      <w:tr w:rsidR="002B1834" w:rsidRPr="003B0DB0" w:rsidTr="003B0DB0">
        <w:trPr>
          <w:trHeight w:val="310"/>
        </w:trPr>
        <w:tc>
          <w:tcPr>
            <w:tcW w:w="962"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b/>
                <w:bCs/>
                <w:color w:val="000000"/>
                <w:sz w:val="18"/>
                <w:szCs w:val="18"/>
                <w:lang w:eastAsia="id-ID"/>
              </w:rPr>
            </w:pPr>
            <w:r w:rsidRPr="003B0DB0">
              <w:rPr>
                <w:rFonts w:ascii="Times New Roman" w:eastAsia="Times New Roman" w:hAnsi="Times New Roman" w:cs="Times New Roman"/>
                <w:b/>
                <w:bCs/>
                <w:color w:val="000000"/>
                <w:sz w:val="18"/>
                <w:szCs w:val="18"/>
                <w:lang w:eastAsia="id-ID"/>
              </w:rPr>
              <w:t xml:space="preserve">Variabel </w:t>
            </w:r>
          </w:p>
        </w:tc>
        <w:tc>
          <w:tcPr>
            <w:tcW w:w="1538"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b/>
                <w:bCs/>
                <w:color w:val="000000"/>
                <w:sz w:val="18"/>
                <w:szCs w:val="18"/>
                <w:lang w:eastAsia="id-ID"/>
              </w:rPr>
            </w:pPr>
            <w:r w:rsidRPr="003B0DB0">
              <w:rPr>
                <w:rFonts w:ascii="Times New Roman" w:eastAsia="Times New Roman" w:hAnsi="Times New Roman" w:cs="Times New Roman"/>
                <w:b/>
                <w:bCs/>
                <w:color w:val="000000"/>
                <w:sz w:val="18"/>
                <w:szCs w:val="18"/>
                <w:lang w:eastAsia="id-ID"/>
              </w:rPr>
              <w:t>R Hitung</w:t>
            </w:r>
          </w:p>
        </w:tc>
        <w:tc>
          <w:tcPr>
            <w:tcW w:w="1346"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b/>
                <w:bCs/>
                <w:color w:val="000000"/>
                <w:sz w:val="18"/>
                <w:szCs w:val="18"/>
                <w:lang w:eastAsia="id-ID"/>
              </w:rPr>
            </w:pPr>
            <w:r w:rsidRPr="003B0DB0">
              <w:rPr>
                <w:rFonts w:ascii="Times New Roman" w:eastAsia="Times New Roman" w:hAnsi="Times New Roman" w:cs="Times New Roman"/>
                <w:b/>
                <w:bCs/>
                <w:color w:val="000000"/>
                <w:sz w:val="18"/>
                <w:szCs w:val="18"/>
                <w:lang w:eastAsia="id-ID"/>
              </w:rPr>
              <w:t>R Tabel</w:t>
            </w:r>
          </w:p>
        </w:tc>
        <w:tc>
          <w:tcPr>
            <w:tcW w:w="1154"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b/>
                <w:bCs/>
                <w:color w:val="000000"/>
                <w:sz w:val="18"/>
                <w:szCs w:val="18"/>
                <w:lang w:eastAsia="id-ID"/>
              </w:rPr>
            </w:pPr>
            <w:r w:rsidRPr="003B0DB0">
              <w:rPr>
                <w:rFonts w:ascii="Times New Roman" w:eastAsia="Times New Roman" w:hAnsi="Times New Roman" w:cs="Times New Roman"/>
                <w:b/>
                <w:bCs/>
                <w:color w:val="000000"/>
                <w:sz w:val="18"/>
                <w:szCs w:val="18"/>
                <w:lang w:eastAsia="id-ID"/>
              </w:rPr>
              <w:t xml:space="preserve">Keterangan </w:t>
            </w:r>
          </w:p>
        </w:tc>
      </w:tr>
      <w:tr w:rsidR="002B1834" w:rsidRPr="003B0DB0" w:rsidTr="003B0DB0">
        <w:trPr>
          <w:trHeight w:val="310"/>
        </w:trPr>
        <w:tc>
          <w:tcPr>
            <w:tcW w:w="962" w:type="pct"/>
            <w:vMerge/>
            <w:tcBorders>
              <w:top w:val="single" w:sz="4" w:space="0" w:color="auto"/>
              <w:left w:val="single" w:sz="4" w:space="0" w:color="auto"/>
              <w:bottom w:val="single" w:sz="4" w:space="0" w:color="auto"/>
              <w:right w:val="single" w:sz="4" w:space="0" w:color="auto"/>
            </w:tcBorders>
            <w:vAlign w:val="center"/>
            <w:hideMark/>
          </w:tcPr>
          <w:p w:rsidR="00084452" w:rsidRPr="003B0DB0" w:rsidRDefault="00084452" w:rsidP="003B0DB0">
            <w:pPr>
              <w:spacing w:line="360" w:lineRule="auto"/>
              <w:rPr>
                <w:rFonts w:ascii="Times New Roman" w:eastAsia="Times New Roman" w:hAnsi="Times New Roman" w:cs="Times New Roman"/>
                <w:b/>
                <w:bCs/>
                <w:color w:val="000000"/>
                <w:sz w:val="18"/>
                <w:szCs w:val="18"/>
                <w:lang w:eastAsia="id-ID"/>
              </w:rPr>
            </w:pPr>
          </w:p>
        </w:tc>
        <w:tc>
          <w:tcPr>
            <w:tcW w:w="1538" w:type="pct"/>
            <w:vMerge/>
            <w:tcBorders>
              <w:top w:val="single" w:sz="4" w:space="0" w:color="auto"/>
              <w:left w:val="single" w:sz="4" w:space="0" w:color="auto"/>
              <w:bottom w:val="single" w:sz="4" w:space="0" w:color="auto"/>
              <w:right w:val="single" w:sz="4" w:space="0" w:color="auto"/>
            </w:tcBorders>
            <w:vAlign w:val="center"/>
            <w:hideMark/>
          </w:tcPr>
          <w:p w:rsidR="00084452" w:rsidRPr="003B0DB0" w:rsidRDefault="00084452" w:rsidP="003B0DB0">
            <w:pPr>
              <w:spacing w:line="360" w:lineRule="auto"/>
              <w:rPr>
                <w:rFonts w:ascii="Times New Roman" w:eastAsia="Times New Roman" w:hAnsi="Times New Roman" w:cs="Times New Roman"/>
                <w:b/>
                <w:bCs/>
                <w:color w:val="000000"/>
                <w:sz w:val="18"/>
                <w:szCs w:val="18"/>
                <w:lang w:eastAsia="id-ID"/>
              </w:rPr>
            </w:pPr>
          </w:p>
        </w:tc>
        <w:tc>
          <w:tcPr>
            <w:tcW w:w="1346" w:type="pct"/>
            <w:vMerge/>
            <w:tcBorders>
              <w:top w:val="single" w:sz="4" w:space="0" w:color="auto"/>
              <w:left w:val="single" w:sz="4" w:space="0" w:color="auto"/>
              <w:bottom w:val="single" w:sz="4" w:space="0" w:color="auto"/>
              <w:right w:val="single" w:sz="4" w:space="0" w:color="auto"/>
            </w:tcBorders>
            <w:vAlign w:val="center"/>
            <w:hideMark/>
          </w:tcPr>
          <w:p w:rsidR="00084452" w:rsidRPr="003B0DB0" w:rsidRDefault="00084452" w:rsidP="003B0DB0">
            <w:pPr>
              <w:spacing w:line="360" w:lineRule="auto"/>
              <w:rPr>
                <w:rFonts w:ascii="Times New Roman" w:eastAsia="Times New Roman" w:hAnsi="Times New Roman" w:cs="Times New Roman"/>
                <w:b/>
                <w:bCs/>
                <w:color w:val="000000"/>
                <w:sz w:val="18"/>
                <w:szCs w:val="18"/>
                <w:lang w:eastAsia="id-ID"/>
              </w:rPr>
            </w:pPr>
          </w:p>
        </w:tc>
        <w:tc>
          <w:tcPr>
            <w:tcW w:w="1154" w:type="pct"/>
            <w:vMerge/>
            <w:tcBorders>
              <w:top w:val="single" w:sz="4" w:space="0" w:color="auto"/>
              <w:left w:val="single" w:sz="4" w:space="0" w:color="auto"/>
              <w:bottom w:val="single" w:sz="4" w:space="0" w:color="auto"/>
              <w:right w:val="single" w:sz="4" w:space="0" w:color="auto"/>
            </w:tcBorders>
            <w:vAlign w:val="center"/>
            <w:hideMark/>
          </w:tcPr>
          <w:p w:rsidR="00084452" w:rsidRPr="003B0DB0" w:rsidRDefault="00084452" w:rsidP="003B0DB0">
            <w:pPr>
              <w:spacing w:line="360" w:lineRule="auto"/>
              <w:rPr>
                <w:rFonts w:ascii="Times New Roman" w:eastAsia="Times New Roman" w:hAnsi="Times New Roman" w:cs="Times New Roman"/>
                <w:b/>
                <w:bCs/>
                <w:color w:val="000000"/>
                <w:sz w:val="18"/>
                <w:szCs w:val="18"/>
                <w:lang w:eastAsia="id-ID"/>
              </w:rPr>
            </w:pPr>
          </w:p>
        </w:tc>
      </w:tr>
      <w:tr w:rsidR="002B1834" w:rsidRPr="003B0DB0" w:rsidTr="003B0DB0">
        <w:trPr>
          <w:trHeight w:val="20"/>
        </w:trPr>
        <w:tc>
          <w:tcPr>
            <w:tcW w:w="96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b/>
                <w:bCs/>
                <w:color w:val="000000"/>
                <w:sz w:val="18"/>
                <w:szCs w:val="18"/>
                <w:lang w:eastAsia="id-ID"/>
              </w:rPr>
            </w:pPr>
            <w:r w:rsidRPr="003B0DB0">
              <w:rPr>
                <w:rFonts w:ascii="Times New Roman" w:eastAsia="Times New Roman" w:hAnsi="Times New Roman" w:cs="Times New Roman"/>
                <w:b/>
                <w:bCs/>
                <w:color w:val="000000"/>
                <w:sz w:val="18"/>
                <w:szCs w:val="18"/>
                <w:lang w:eastAsia="id-ID"/>
              </w:rPr>
              <w:t>Komunikasi (X1)</w:t>
            </w:r>
          </w:p>
        </w:tc>
        <w:tc>
          <w:tcPr>
            <w:tcW w:w="1538"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0,504</w:t>
            </w:r>
          </w:p>
        </w:tc>
        <w:tc>
          <w:tcPr>
            <w:tcW w:w="1346"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0,232</w:t>
            </w:r>
          </w:p>
        </w:tc>
        <w:tc>
          <w:tcPr>
            <w:tcW w:w="1154"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Valid</w:t>
            </w:r>
          </w:p>
        </w:tc>
      </w:tr>
      <w:tr w:rsidR="002B1834" w:rsidRPr="003B0DB0" w:rsidTr="003B0DB0">
        <w:trPr>
          <w:trHeight w:val="20"/>
        </w:trPr>
        <w:tc>
          <w:tcPr>
            <w:tcW w:w="962" w:type="pct"/>
            <w:vMerge/>
            <w:tcBorders>
              <w:top w:val="nil"/>
              <w:left w:val="single" w:sz="4" w:space="0" w:color="auto"/>
              <w:bottom w:val="single" w:sz="4" w:space="0" w:color="auto"/>
              <w:right w:val="single" w:sz="4" w:space="0" w:color="auto"/>
            </w:tcBorders>
            <w:vAlign w:val="center"/>
            <w:hideMark/>
          </w:tcPr>
          <w:p w:rsidR="00084452" w:rsidRPr="003B0DB0" w:rsidRDefault="00084452" w:rsidP="003B0DB0">
            <w:pPr>
              <w:spacing w:line="360" w:lineRule="auto"/>
              <w:rPr>
                <w:rFonts w:ascii="Times New Roman" w:eastAsia="Times New Roman" w:hAnsi="Times New Roman" w:cs="Times New Roman"/>
                <w:b/>
                <w:bCs/>
                <w:color w:val="000000"/>
                <w:sz w:val="18"/>
                <w:szCs w:val="18"/>
                <w:lang w:eastAsia="id-ID"/>
              </w:rPr>
            </w:pPr>
          </w:p>
        </w:tc>
        <w:tc>
          <w:tcPr>
            <w:tcW w:w="1538"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0,589</w:t>
            </w:r>
          </w:p>
        </w:tc>
        <w:tc>
          <w:tcPr>
            <w:tcW w:w="1346"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0,232</w:t>
            </w:r>
          </w:p>
        </w:tc>
        <w:tc>
          <w:tcPr>
            <w:tcW w:w="1154"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Valid</w:t>
            </w:r>
          </w:p>
        </w:tc>
      </w:tr>
      <w:tr w:rsidR="002B1834" w:rsidRPr="003B0DB0" w:rsidTr="003B0DB0">
        <w:trPr>
          <w:trHeight w:val="20"/>
        </w:trPr>
        <w:tc>
          <w:tcPr>
            <w:tcW w:w="962" w:type="pct"/>
            <w:vMerge/>
            <w:tcBorders>
              <w:top w:val="nil"/>
              <w:left w:val="single" w:sz="4" w:space="0" w:color="auto"/>
              <w:bottom w:val="single" w:sz="4" w:space="0" w:color="auto"/>
              <w:right w:val="single" w:sz="4" w:space="0" w:color="auto"/>
            </w:tcBorders>
            <w:vAlign w:val="center"/>
            <w:hideMark/>
          </w:tcPr>
          <w:p w:rsidR="00084452" w:rsidRPr="003B0DB0" w:rsidRDefault="00084452" w:rsidP="003B0DB0">
            <w:pPr>
              <w:spacing w:line="360" w:lineRule="auto"/>
              <w:rPr>
                <w:rFonts w:ascii="Times New Roman" w:eastAsia="Times New Roman" w:hAnsi="Times New Roman" w:cs="Times New Roman"/>
                <w:b/>
                <w:bCs/>
                <w:color w:val="000000"/>
                <w:sz w:val="18"/>
                <w:szCs w:val="18"/>
                <w:lang w:eastAsia="id-ID"/>
              </w:rPr>
            </w:pPr>
          </w:p>
        </w:tc>
        <w:tc>
          <w:tcPr>
            <w:tcW w:w="1538"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0,612</w:t>
            </w:r>
          </w:p>
        </w:tc>
        <w:tc>
          <w:tcPr>
            <w:tcW w:w="1346"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0,232</w:t>
            </w:r>
          </w:p>
        </w:tc>
        <w:tc>
          <w:tcPr>
            <w:tcW w:w="1154"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Valid</w:t>
            </w:r>
          </w:p>
        </w:tc>
      </w:tr>
      <w:tr w:rsidR="002B1834" w:rsidRPr="003B0DB0" w:rsidTr="003B0DB0">
        <w:trPr>
          <w:trHeight w:val="20"/>
        </w:trPr>
        <w:tc>
          <w:tcPr>
            <w:tcW w:w="962" w:type="pct"/>
            <w:vMerge/>
            <w:tcBorders>
              <w:top w:val="nil"/>
              <w:left w:val="single" w:sz="4" w:space="0" w:color="auto"/>
              <w:bottom w:val="single" w:sz="4" w:space="0" w:color="auto"/>
              <w:right w:val="single" w:sz="4" w:space="0" w:color="auto"/>
            </w:tcBorders>
            <w:vAlign w:val="center"/>
            <w:hideMark/>
          </w:tcPr>
          <w:p w:rsidR="00084452" w:rsidRPr="003B0DB0" w:rsidRDefault="00084452" w:rsidP="003B0DB0">
            <w:pPr>
              <w:spacing w:line="360" w:lineRule="auto"/>
              <w:rPr>
                <w:rFonts w:ascii="Times New Roman" w:eastAsia="Times New Roman" w:hAnsi="Times New Roman" w:cs="Times New Roman"/>
                <w:b/>
                <w:bCs/>
                <w:color w:val="000000"/>
                <w:sz w:val="18"/>
                <w:szCs w:val="18"/>
                <w:lang w:eastAsia="id-ID"/>
              </w:rPr>
            </w:pPr>
          </w:p>
        </w:tc>
        <w:tc>
          <w:tcPr>
            <w:tcW w:w="1538"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0,512</w:t>
            </w:r>
          </w:p>
        </w:tc>
        <w:tc>
          <w:tcPr>
            <w:tcW w:w="1346"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0,232</w:t>
            </w:r>
          </w:p>
        </w:tc>
        <w:tc>
          <w:tcPr>
            <w:tcW w:w="1154"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Valid</w:t>
            </w:r>
          </w:p>
        </w:tc>
      </w:tr>
      <w:tr w:rsidR="002B1834" w:rsidRPr="003B0DB0" w:rsidTr="003B0DB0">
        <w:trPr>
          <w:trHeight w:val="20"/>
        </w:trPr>
        <w:tc>
          <w:tcPr>
            <w:tcW w:w="962" w:type="pct"/>
            <w:vMerge/>
            <w:tcBorders>
              <w:top w:val="nil"/>
              <w:left w:val="single" w:sz="4" w:space="0" w:color="auto"/>
              <w:bottom w:val="single" w:sz="4" w:space="0" w:color="auto"/>
              <w:right w:val="single" w:sz="4" w:space="0" w:color="auto"/>
            </w:tcBorders>
            <w:vAlign w:val="center"/>
            <w:hideMark/>
          </w:tcPr>
          <w:p w:rsidR="00084452" w:rsidRPr="003B0DB0" w:rsidRDefault="00084452" w:rsidP="003B0DB0">
            <w:pPr>
              <w:spacing w:line="360" w:lineRule="auto"/>
              <w:rPr>
                <w:rFonts w:ascii="Times New Roman" w:eastAsia="Times New Roman" w:hAnsi="Times New Roman" w:cs="Times New Roman"/>
                <w:b/>
                <w:bCs/>
                <w:color w:val="000000"/>
                <w:sz w:val="18"/>
                <w:szCs w:val="18"/>
                <w:lang w:eastAsia="id-ID"/>
              </w:rPr>
            </w:pPr>
          </w:p>
        </w:tc>
        <w:tc>
          <w:tcPr>
            <w:tcW w:w="1538"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0,648</w:t>
            </w:r>
          </w:p>
        </w:tc>
        <w:tc>
          <w:tcPr>
            <w:tcW w:w="1346"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0,232</w:t>
            </w:r>
          </w:p>
        </w:tc>
        <w:tc>
          <w:tcPr>
            <w:tcW w:w="1154"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Valid</w:t>
            </w:r>
          </w:p>
        </w:tc>
      </w:tr>
      <w:tr w:rsidR="002B1834" w:rsidRPr="003B0DB0" w:rsidTr="003B0DB0">
        <w:trPr>
          <w:trHeight w:val="20"/>
        </w:trPr>
        <w:tc>
          <w:tcPr>
            <w:tcW w:w="962" w:type="pct"/>
            <w:vMerge/>
            <w:tcBorders>
              <w:top w:val="nil"/>
              <w:left w:val="single" w:sz="4" w:space="0" w:color="auto"/>
              <w:bottom w:val="single" w:sz="4" w:space="0" w:color="auto"/>
              <w:right w:val="single" w:sz="4" w:space="0" w:color="auto"/>
            </w:tcBorders>
            <w:vAlign w:val="center"/>
            <w:hideMark/>
          </w:tcPr>
          <w:p w:rsidR="00084452" w:rsidRPr="003B0DB0" w:rsidRDefault="00084452" w:rsidP="003B0DB0">
            <w:pPr>
              <w:spacing w:line="360" w:lineRule="auto"/>
              <w:rPr>
                <w:rFonts w:ascii="Times New Roman" w:eastAsia="Times New Roman" w:hAnsi="Times New Roman" w:cs="Times New Roman"/>
                <w:b/>
                <w:bCs/>
                <w:color w:val="000000"/>
                <w:sz w:val="18"/>
                <w:szCs w:val="18"/>
                <w:lang w:eastAsia="id-ID"/>
              </w:rPr>
            </w:pPr>
          </w:p>
        </w:tc>
        <w:tc>
          <w:tcPr>
            <w:tcW w:w="1538"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0,545</w:t>
            </w:r>
          </w:p>
        </w:tc>
        <w:tc>
          <w:tcPr>
            <w:tcW w:w="1346"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0,232</w:t>
            </w:r>
          </w:p>
        </w:tc>
        <w:tc>
          <w:tcPr>
            <w:tcW w:w="1154"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Valid</w:t>
            </w:r>
          </w:p>
        </w:tc>
      </w:tr>
      <w:tr w:rsidR="002B1834" w:rsidRPr="003B0DB0" w:rsidTr="003B0DB0">
        <w:trPr>
          <w:trHeight w:val="20"/>
        </w:trPr>
        <w:tc>
          <w:tcPr>
            <w:tcW w:w="962" w:type="pct"/>
            <w:vMerge/>
            <w:tcBorders>
              <w:top w:val="nil"/>
              <w:left w:val="single" w:sz="4" w:space="0" w:color="auto"/>
              <w:bottom w:val="single" w:sz="4" w:space="0" w:color="auto"/>
              <w:right w:val="single" w:sz="4" w:space="0" w:color="auto"/>
            </w:tcBorders>
            <w:vAlign w:val="center"/>
            <w:hideMark/>
          </w:tcPr>
          <w:p w:rsidR="00084452" w:rsidRPr="003B0DB0" w:rsidRDefault="00084452" w:rsidP="003B0DB0">
            <w:pPr>
              <w:spacing w:line="360" w:lineRule="auto"/>
              <w:rPr>
                <w:rFonts w:ascii="Times New Roman" w:eastAsia="Times New Roman" w:hAnsi="Times New Roman" w:cs="Times New Roman"/>
                <w:b/>
                <w:bCs/>
                <w:color w:val="000000"/>
                <w:sz w:val="18"/>
                <w:szCs w:val="18"/>
                <w:lang w:eastAsia="id-ID"/>
              </w:rPr>
            </w:pPr>
          </w:p>
        </w:tc>
        <w:tc>
          <w:tcPr>
            <w:tcW w:w="1538"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0,606</w:t>
            </w:r>
          </w:p>
        </w:tc>
        <w:tc>
          <w:tcPr>
            <w:tcW w:w="1346"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0,232</w:t>
            </w:r>
          </w:p>
        </w:tc>
        <w:tc>
          <w:tcPr>
            <w:tcW w:w="1154"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Valid</w:t>
            </w:r>
          </w:p>
        </w:tc>
      </w:tr>
      <w:tr w:rsidR="002B1834" w:rsidRPr="003B0DB0" w:rsidTr="003B0DB0">
        <w:trPr>
          <w:trHeight w:val="20"/>
        </w:trPr>
        <w:tc>
          <w:tcPr>
            <w:tcW w:w="962" w:type="pct"/>
            <w:vMerge/>
            <w:tcBorders>
              <w:top w:val="nil"/>
              <w:left w:val="single" w:sz="4" w:space="0" w:color="auto"/>
              <w:bottom w:val="single" w:sz="4" w:space="0" w:color="auto"/>
              <w:right w:val="single" w:sz="4" w:space="0" w:color="auto"/>
            </w:tcBorders>
            <w:vAlign w:val="center"/>
            <w:hideMark/>
          </w:tcPr>
          <w:p w:rsidR="00084452" w:rsidRPr="003B0DB0" w:rsidRDefault="00084452" w:rsidP="003B0DB0">
            <w:pPr>
              <w:spacing w:line="360" w:lineRule="auto"/>
              <w:rPr>
                <w:rFonts w:ascii="Times New Roman" w:eastAsia="Times New Roman" w:hAnsi="Times New Roman" w:cs="Times New Roman"/>
                <w:b/>
                <w:bCs/>
                <w:color w:val="000000"/>
                <w:sz w:val="18"/>
                <w:szCs w:val="18"/>
                <w:lang w:eastAsia="id-ID"/>
              </w:rPr>
            </w:pPr>
          </w:p>
        </w:tc>
        <w:tc>
          <w:tcPr>
            <w:tcW w:w="1538"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0,578</w:t>
            </w:r>
          </w:p>
        </w:tc>
        <w:tc>
          <w:tcPr>
            <w:tcW w:w="1346"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0,232</w:t>
            </w:r>
          </w:p>
        </w:tc>
        <w:tc>
          <w:tcPr>
            <w:tcW w:w="1154"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Valid</w:t>
            </w:r>
          </w:p>
        </w:tc>
      </w:tr>
      <w:tr w:rsidR="002B1834" w:rsidRPr="003B0DB0" w:rsidTr="003B0DB0">
        <w:trPr>
          <w:trHeight w:val="20"/>
        </w:trPr>
        <w:tc>
          <w:tcPr>
            <w:tcW w:w="962" w:type="pct"/>
            <w:vMerge/>
            <w:tcBorders>
              <w:top w:val="nil"/>
              <w:left w:val="single" w:sz="4" w:space="0" w:color="auto"/>
              <w:bottom w:val="single" w:sz="4" w:space="0" w:color="auto"/>
              <w:right w:val="single" w:sz="4" w:space="0" w:color="auto"/>
            </w:tcBorders>
            <w:vAlign w:val="center"/>
            <w:hideMark/>
          </w:tcPr>
          <w:p w:rsidR="00084452" w:rsidRPr="003B0DB0" w:rsidRDefault="00084452" w:rsidP="003B0DB0">
            <w:pPr>
              <w:spacing w:line="360" w:lineRule="auto"/>
              <w:rPr>
                <w:rFonts w:ascii="Times New Roman" w:eastAsia="Times New Roman" w:hAnsi="Times New Roman" w:cs="Times New Roman"/>
                <w:b/>
                <w:bCs/>
                <w:color w:val="000000"/>
                <w:sz w:val="18"/>
                <w:szCs w:val="18"/>
                <w:lang w:eastAsia="id-ID"/>
              </w:rPr>
            </w:pPr>
          </w:p>
        </w:tc>
        <w:tc>
          <w:tcPr>
            <w:tcW w:w="1538"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0,643</w:t>
            </w:r>
          </w:p>
        </w:tc>
        <w:tc>
          <w:tcPr>
            <w:tcW w:w="1346"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0,232</w:t>
            </w:r>
          </w:p>
        </w:tc>
        <w:tc>
          <w:tcPr>
            <w:tcW w:w="1154"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Valid</w:t>
            </w:r>
          </w:p>
        </w:tc>
      </w:tr>
      <w:tr w:rsidR="002B1834" w:rsidRPr="003B0DB0" w:rsidTr="003B0DB0">
        <w:trPr>
          <w:trHeight w:val="20"/>
        </w:trPr>
        <w:tc>
          <w:tcPr>
            <w:tcW w:w="962" w:type="pct"/>
            <w:vMerge/>
            <w:tcBorders>
              <w:top w:val="nil"/>
              <w:left w:val="single" w:sz="4" w:space="0" w:color="auto"/>
              <w:bottom w:val="single" w:sz="4" w:space="0" w:color="auto"/>
              <w:right w:val="single" w:sz="4" w:space="0" w:color="auto"/>
            </w:tcBorders>
            <w:vAlign w:val="center"/>
            <w:hideMark/>
          </w:tcPr>
          <w:p w:rsidR="00084452" w:rsidRPr="003B0DB0" w:rsidRDefault="00084452" w:rsidP="003B0DB0">
            <w:pPr>
              <w:spacing w:line="360" w:lineRule="auto"/>
              <w:rPr>
                <w:rFonts w:ascii="Times New Roman" w:eastAsia="Times New Roman" w:hAnsi="Times New Roman" w:cs="Times New Roman"/>
                <w:b/>
                <w:bCs/>
                <w:color w:val="000000"/>
                <w:sz w:val="18"/>
                <w:szCs w:val="18"/>
                <w:lang w:eastAsia="id-ID"/>
              </w:rPr>
            </w:pPr>
          </w:p>
        </w:tc>
        <w:tc>
          <w:tcPr>
            <w:tcW w:w="1538"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0,628</w:t>
            </w:r>
          </w:p>
        </w:tc>
        <w:tc>
          <w:tcPr>
            <w:tcW w:w="1346"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0,232</w:t>
            </w:r>
          </w:p>
        </w:tc>
        <w:tc>
          <w:tcPr>
            <w:tcW w:w="1154"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Valid</w:t>
            </w:r>
          </w:p>
        </w:tc>
      </w:tr>
      <w:tr w:rsidR="002B1834" w:rsidRPr="003B0DB0" w:rsidTr="003B0DB0">
        <w:trPr>
          <w:trHeight w:val="20"/>
        </w:trPr>
        <w:tc>
          <w:tcPr>
            <w:tcW w:w="96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b/>
                <w:bCs/>
                <w:color w:val="000000"/>
                <w:sz w:val="18"/>
                <w:szCs w:val="18"/>
                <w:lang w:eastAsia="id-ID"/>
              </w:rPr>
            </w:pPr>
            <w:r w:rsidRPr="003B0DB0">
              <w:rPr>
                <w:rFonts w:ascii="Times New Roman" w:eastAsia="Times New Roman" w:hAnsi="Times New Roman" w:cs="Times New Roman"/>
                <w:b/>
                <w:bCs/>
                <w:color w:val="000000"/>
                <w:sz w:val="18"/>
                <w:szCs w:val="18"/>
                <w:lang w:eastAsia="id-ID"/>
              </w:rPr>
              <w:t>Kemampuan Kerja (X2)</w:t>
            </w:r>
          </w:p>
        </w:tc>
        <w:tc>
          <w:tcPr>
            <w:tcW w:w="1538"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0,724</w:t>
            </w:r>
          </w:p>
        </w:tc>
        <w:tc>
          <w:tcPr>
            <w:tcW w:w="1346"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0,232</w:t>
            </w:r>
          </w:p>
        </w:tc>
        <w:tc>
          <w:tcPr>
            <w:tcW w:w="1154"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Valid</w:t>
            </w:r>
          </w:p>
        </w:tc>
      </w:tr>
      <w:tr w:rsidR="002B1834" w:rsidRPr="003B0DB0" w:rsidTr="003B0DB0">
        <w:trPr>
          <w:trHeight w:val="20"/>
        </w:trPr>
        <w:tc>
          <w:tcPr>
            <w:tcW w:w="962" w:type="pct"/>
            <w:vMerge/>
            <w:tcBorders>
              <w:top w:val="nil"/>
              <w:left w:val="single" w:sz="4" w:space="0" w:color="auto"/>
              <w:bottom w:val="single" w:sz="4" w:space="0" w:color="auto"/>
              <w:right w:val="single" w:sz="4" w:space="0" w:color="auto"/>
            </w:tcBorders>
            <w:vAlign w:val="center"/>
            <w:hideMark/>
          </w:tcPr>
          <w:p w:rsidR="00084452" w:rsidRPr="003B0DB0" w:rsidRDefault="00084452" w:rsidP="003B0DB0">
            <w:pPr>
              <w:spacing w:line="360" w:lineRule="auto"/>
              <w:rPr>
                <w:rFonts w:ascii="Times New Roman" w:eastAsia="Times New Roman" w:hAnsi="Times New Roman" w:cs="Times New Roman"/>
                <w:b/>
                <w:bCs/>
                <w:color w:val="000000"/>
                <w:sz w:val="18"/>
                <w:szCs w:val="18"/>
                <w:lang w:eastAsia="id-ID"/>
              </w:rPr>
            </w:pPr>
          </w:p>
        </w:tc>
        <w:tc>
          <w:tcPr>
            <w:tcW w:w="1538"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0,692</w:t>
            </w:r>
          </w:p>
        </w:tc>
        <w:tc>
          <w:tcPr>
            <w:tcW w:w="1346"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0,232</w:t>
            </w:r>
          </w:p>
        </w:tc>
        <w:tc>
          <w:tcPr>
            <w:tcW w:w="1154"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Valid</w:t>
            </w:r>
          </w:p>
        </w:tc>
      </w:tr>
      <w:tr w:rsidR="002B1834" w:rsidRPr="003B0DB0" w:rsidTr="003B0DB0">
        <w:trPr>
          <w:trHeight w:val="20"/>
        </w:trPr>
        <w:tc>
          <w:tcPr>
            <w:tcW w:w="962" w:type="pct"/>
            <w:vMerge/>
            <w:tcBorders>
              <w:top w:val="nil"/>
              <w:left w:val="single" w:sz="4" w:space="0" w:color="auto"/>
              <w:bottom w:val="single" w:sz="4" w:space="0" w:color="auto"/>
              <w:right w:val="single" w:sz="4" w:space="0" w:color="auto"/>
            </w:tcBorders>
            <w:vAlign w:val="center"/>
            <w:hideMark/>
          </w:tcPr>
          <w:p w:rsidR="00084452" w:rsidRPr="003B0DB0" w:rsidRDefault="00084452" w:rsidP="003B0DB0">
            <w:pPr>
              <w:spacing w:line="360" w:lineRule="auto"/>
              <w:rPr>
                <w:rFonts w:ascii="Times New Roman" w:eastAsia="Times New Roman" w:hAnsi="Times New Roman" w:cs="Times New Roman"/>
                <w:b/>
                <w:bCs/>
                <w:color w:val="000000"/>
                <w:sz w:val="18"/>
                <w:szCs w:val="18"/>
                <w:lang w:eastAsia="id-ID"/>
              </w:rPr>
            </w:pPr>
          </w:p>
        </w:tc>
        <w:tc>
          <w:tcPr>
            <w:tcW w:w="1538"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0,759</w:t>
            </w:r>
          </w:p>
        </w:tc>
        <w:tc>
          <w:tcPr>
            <w:tcW w:w="1346"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0,232</w:t>
            </w:r>
          </w:p>
        </w:tc>
        <w:tc>
          <w:tcPr>
            <w:tcW w:w="1154"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Valid</w:t>
            </w:r>
          </w:p>
        </w:tc>
      </w:tr>
      <w:tr w:rsidR="002B1834" w:rsidRPr="003B0DB0" w:rsidTr="003B0DB0">
        <w:trPr>
          <w:trHeight w:val="20"/>
        </w:trPr>
        <w:tc>
          <w:tcPr>
            <w:tcW w:w="962" w:type="pct"/>
            <w:vMerge/>
            <w:tcBorders>
              <w:top w:val="nil"/>
              <w:left w:val="single" w:sz="4" w:space="0" w:color="auto"/>
              <w:bottom w:val="single" w:sz="4" w:space="0" w:color="auto"/>
              <w:right w:val="single" w:sz="4" w:space="0" w:color="auto"/>
            </w:tcBorders>
            <w:vAlign w:val="center"/>
            <w:hideMark/>
          </w:tcPr>
          <w:p w:rsidR="00084452" w:rsidRPr="003B0DB0" w:rsidRDefault="00084452" w:rsidP="003B0DB0">
            <w:pPr>
              <w:spacing w:line="360" w:lineRule="auto"/>
              <w:rPr>
                <w:rFonts w:ascii="Times New Roman" w:eastAsia="Times New Roman" w:hAnsi="Times New Roman" w:cs="Times New Roman"/>
                <w:b/>
                <w:bCs/>
                <w:color w:val="000000"/>
                <w:sz w:val="18"/>
                <w:szCs w:val="18"/>
                <w:lang w:eastAsia="id-ID"/>
              </w:rPr>
            </w:pPr>
          </w:p>
        </w:tc>
        <w:tc>
          <w:tcPr>
            <w:tcW w:w="1538"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0,557</w:t>
            </w:r>
          </w:p>
        </w:tc>
        <w:tc>
          <w:tcPr>
            <w:tcW w:w="1346"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0,232</w:t>
            </w:r>
          </w:p>
        </w:tc>
        <w:tc>
          <w:tcPr>
            <w:tcW w:w="1154"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Valid</w:t>
            </w:r>
          </w:p>
        </w:tc>
      </w:tr>
      <w:tr w:rsidR="002B1834" w:rsidRPr="003B0DB0" w:rsidTr="003B0DB0">
        <w:trPr>
          <w:trHeight w:val="20"/>
        </w:trPr>
        <w:tc>
          <w:tcPr>
            <w:tcW w:w="962" w:type="pct"/>
            <w:vMerge/>
            <w:tcBorders>
              <w:top w:val="nil"/>
              <w:left w:val="single" w:sz="4" w:space="0" w:color="auto"/>
              <w:bottom w:val="single" w:sz="4" w:space="0" w:color="auto"/>
              <w:right w:val="single" w:sz="4" w:space="0" w:color="auto"/>
            </w:tcBorders>
            <w:vAlign w:val="center"/>
            <w:hideMark/>
          </w:tcPr>
          <w:p w:rsidR="00084452" w:rsidRPr="003B0DB0" w:rsidRDefault="00084452" w:rsidP="003B0DB0">
            <w:pPr>
              <w:spacing w:line="360" w:lineRule="auto"/>
              <w:rPr>
                <w:rFonts w:ascii="Times New Roman" w:eastAsia="Times New Roman" w:hAnsi="Times New Roman" w:cs="Times New Roman"/>
                <w:b/>
                <w:bCs/>
                <w:color w:val="000000"/>
                <w:sz w:val="18"/>
                <w:szCs w:val="18"/>
                <w:lang w:eastAsia="id-ID"/>
              </w:rPr>
            </w:pPr>
          </w:p>
        </w:tc>
        <w:tc>
          <w:tcPr>
            <w:tcW w:w="1538"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0,583</w:t>
            </w:r>
          </w:p>
        </w:tc>
        <w:tc>
          <w:tcPr>
            <w:tcW w:w="1346"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0,232</w:t>
            </w:r>
          </w:p>
        </w:tc>
        <w:tc>
          <w:tcPr>
            <w:tcW w:w="1154"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Valid</w:t>
            </w:r>
          </w:p>
        </w:tc>
      </w:tr>
      <w:tr w:rsidR="002B1834" w:rsidRPr="003B0DB0" w:rsidTr="003B0DB0">
        <w:trPr>
          <w:trHeight w:val="20"/>
        </w:trPr>
        <w:tc>
          <w:tcPr>
            <w:tcW w:w="962" w:type="pct"/>
            <w:vMerge/>
            <w:tcBorders>
              <w:top w:val="nil"/>
              <w:left w:val="single" w:sz="4" w:space="0" w:color="auto"/>
              <w:bottom w:val="single" w:sz="4" w:space="0" w:color="auto"/>
              <w:right w:val="single" w:sz="4" w:space="0" w:color="auto"/>
            </w:tcBorders>
            <w:vAlign w:val="center"/>
            <w:hideMark/>
          </w:tcPr>
          <w:p w:rsidR="00084452" w:rsidRPr="003B0DB0" w:rsidRDefault="00084452" w:rsidP="003B0DB0">
            <w:pPr>
              <w:spacing w:line="360" w:lineRule="auto"/>
              <w:rPr>
                <w:rFonts w:ascii="Times New Roman" w:eastAsia="Times New Roman" w:hAnsi="Times New Roman" w:cs="Times New Roman"/>
                <w:b/>
                <w:bCs/>
                <w:color w:val="000000"/>
                <w:sz w:val="18"/>
                <w:szCs w:val="18"/>
                <w:lang w:eastAsia="id-ID"/>
              </w:rPr>
            </w:pPr>
          </w:p>
        </w:tc>
        <w:tc>
          <w:tcPr>
            <w:tcW w:w="1538"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0,739</w:t>
            </w:r>
          </w:p>
        </w:tc>
        <w:tc>
          <w:tcPr>
            <w:tcW w:w="1346"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0,232</w:t>
            </w:r>
          </w:p>
        </w:tc>
        <w:tc>
          <w:tcPr>
            <w:tcW w:w="1154"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Valid</w:t>
            </w:r>
          </w:p>
        </w:tc>
      </w:tr>
      <w:tr w:rsidR="002B1834" w:rsidRPr="003B0DB0" w:rsidTr="003B0DB0">
        <w:trPr>
          <w:trHeight w:val="20"/>
        </w:trPr>
        <w:tc>
          <w:tcPr>
            <w:tcW w:w="962" w:type="pct"/>
            <w:vMerge/>
            <w:tcBorders>
              <w:top w:val="nil"/>
              <w:left w:val="single" w:sz="4" w:space="0" w:color="auto"/>
              <w:bottom w:val="single" w:sz="4" w:space="0" w:color="auto"/>
              <w:right w:val="single" w:sz="4" w:space="0" w:color="auto"/>
            </w:tcBorders>
            <w:vAlign w:val="center"/>
            <w:hideMark/>
          </w:tcPr>
          <w:p w:rsidR="00084452" w:rsidRPr="003B0DB0" w:rsidRDefault="00084452" w:rsidP="003B0DB0">
            <w:pPr>
              <w:spacing w:line="360" w:lineRule="auto"/>
              <w:rPr>
                <w:rFonts w:ascii="Times New Roman" w:eastAsia="Times New Roman" w:hAnsi="Times New Roman" w:cs="Times New Roman"/>
                <w:b/>
                <w:bCs/>
                <w:color w:val="000000"/>
                <w:sz w:val="18"/>
                <w:szCs w:val="18"/>
                <w:lang w:eastAsia="id-ID"/>
              </w:rPr>
            </w:pPr>
          </w:p>
        </w:tc>
        <w:tc>
          <w:tcPr>
            <w:tcW w:w="1538"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0,588</w:t>
            </w:r>
          </w:p>
        </w:tc>
        <w:tc>
          <w:tcPr>
            <w:tcW w:w="1346"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0,232</w:t>
            </w:r>
          </w:p>
        </w:tc>
        <w:tc>
          <w:tcPr>
            <w:tcW w:w="1154"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Valid</w:t>
            </w:r>
          </w:p>
        </w:tc>
      </w:tr>
      <w:tr w:rsidR="002B1834" w:rsidRPr="003B0DB0" w:rsidTr="003B0DB0">
        <w:trPr>
          <w:trHeight w:val="20"/>
        </w:trPr>
        <w:tc>
          <w:tcPr>
            <w:tcW w:w="962" w:type="pct"/>
            <w:vMerge/>
            <w:tcBorders>
              <w:top w:val="nil"/>
              <w:left w:val="single" w:sz="4" w:space="0" w:color="auto"/>
              <w:bottom w:val="single" w:sz="4" w:space="0" w:color="auto"/>
              <w:right w:val="single" w:sz="4" w:space="0" w:color="auto"/>
            </w:tcBorders>
            <w:vAlign w:val="center"/>
            <w:hideMark/>
          </w:tcPr>
          <w:p w:rsidR="00084452" w:rsidRPr="003B0DB0" w:rsidRDefault="00084452" w:rsidP="003B0DB0">
            <w:pPr>
              <w:spacing w:line="360" w:lineRule="auto"/>
              <w:rPr>
                <w:rFonts w:ascii="Times New Roman" w:eastAsia="Times New Roman" w:hAnsi="Times New Roman" w:cs="Times New Roman"/>
                <w:b/>
                <w:bCs/>
                <w:color w:val="000000"/>
                <w:sz w:val="18"/>
                <w:szCs w:val="18"/>
                <w:lang w:eastAsia="id-ID"/>
              </w:rPr>
            </w:pPr>
          </w:p>
        </w:tc>
        <w:tc>
          <w:tcPr>
            <w:tcW w:w="1538"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0,546</w:t>
            </w:r>
          </w:p>
        </w:tc>
        <w:tc>
          <w:tcPr>
            <w:tcW w:w="1346"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0,232</w:t>
            </w:r>
          </w:p>
        </w:tc>
        <w:tc>
          <w:tcPr>
            <w:tcW w:w="1154"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Valid</w:t>
            </w:r>
          </w:p>
        </w:tc>
      </w:tr>
      <w:tr w:rsidR="002B1834" w:rsidRPr="003B0DB0" w:rsidTr="003B0DB0">
        <w:trPr>
          <w:trHeight w:val="20"/>
        </w:trPr>
        <w:tc>
          <w:tcPr>
            <w:tcW w:w="962" w:type="pct"/>
            <w:vMerge/>
            <w:tcBorders>
              <w:top w:val="nil"/>
              <w:left w:val="single" w:sz="4" w:space="0" w:color="auto"/>
              <w:bottom w:val="single" w:sz="4" w:space="0" w:color="auto"/>
              <w:right w:val="single" w:sz="4" w:space="0" w:color="auto"/>
            </w:tcBorders>
            <w:vAlign w:val="center"/>
            <w:hideMark/>
          </w:tcPr>
          <w:p w:rsidR="00084452" w:rsidRPr="003B0DB0" w:rsidRDefault="00084452" w:rsidP="003B0DB0">
            <w:pPr>
              <w:spacing w:line="360" w:lineRule="auto"/>
              <w:rPr>
                <w:rFonts w:ascii="Times New Roman" w:eastAsia="Times New Roman" w:hAnsi="Times New Roman" w:cs="Times New Roman"/>
                <w:b/>
                <w:bCs/>
                <w:color w:val="000000"/>
                <w:sz w:val="18"/>
                <w:szCs w:val="18"/>
                <w:lang w:eastAsia="id-ID"/>
              </w:rPr>
            </w:pPr>
          </w:p>
        </w:tc>
        <w:tc>
          <w:tcPr>
            <w:tcW w:w="1538"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0,692</w:t>
            </w:r>
          </w:p>
        </w:tc>
        <w:tc>
          <w:tcPr>
            <w:tcW w:w="1346"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0,232</w:t>
            </w:r>
          </w:p>
        </w:tc>
        <w:tc>
          <w:tcPr>
            <w:tcW w:w="1154"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Valid</w:t>
            </w:r>
          </w:p>
        </w:tc>
      </w:tr>
      <w:tr w:rsidR="002B1834" w:rsidRPr="003B0DB0" w:rsidTr="003B0DB0">
        <w:trPr>
          <w:trHeight w:val="20"/>
        </w:trPr>
        <w:tc>
          <w:tcPr>
            <w:tcW w:w="962" w:type="pct"/>
            <w:vMerge/>
            <w:tcBorders>
              <w:top w:val="nil"/>
              <w:left w:val="single" w:sz="4" w:space="0" w:color="auto"/>
              <w:bottom w:val="single" w:sz="4" w:space="0" w:color="auto"/>
              <w:right w:val="single" w:sz="4" w:space="0" w:color="auto"/>
            </w:tcBorders>
            <w:vAlign w:val="center"/>
            <w:hideMark/>
          </w:tcPr>
          <w:p w:rsidR="00084452" w:rsidRPr="003B0DB0" w:rsidRDefault="00084452" w:rsidP="003B0DB0">
            <w:pPr>
              <w:spacing w:line="360" w:lineRule="auto"/>
              <w:rPr>
                <w:rFonts w:ascii="Times New Roman" w:eastAsia="Times New Roman" w:hAnsi="Times New Roman" w:cs="Times New Roman"/>
                <w:b/>
                <w:bCs/>
                <w:color w:val="000000"/>
                <w:sz w:val="18"/>
                <w:szCs w:val="18"/>
                <w:lang w:eastAsia="id-ID"/>
              </w:rPr>
            </w:pPr>
          </w:p>
        </w:tc>
        <w:tc>
          <w:tcPr>
            <w:tcW w:w="1538" w:type="pct"/>
            <w:tcBorders>
              <w:top w:val="nil"/>
              <w:left w:val="nil"/>
              <w:bottom w:val="single" w:sz="4" w:space="0" w:color="auto"/>
              <w:right w:val="single" w:sz="4" w:space="0" w:color="auto"/>
            </w:tcBorders>
            <w:shd w:val="clear" w:color="auto" w:fill="auto"/>
            <w:noWrap/>
            <w:vAlign w:val="bottom"/>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0,608</w:t>
            </w:r>
          </w:p>
        </w:tc>
        <w:tc>
          <w:tcPr>
            <w:tcW w:w="1346"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0,232</w:t>
            </w:r>
          </w:p>
        </w:tc>
        <w:tc>
          <w:tcPr>
            <w:tcW w:w="1154"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Valid</w:t>
            </w:r>
          </w:p>
        </w:tc>
      </w:tr>
      <w:tr w:rsidR="002B1834" w:rsidRPr="003B0DB0" w:rsidTr="003B0DB0">
        <w:trPr>
          <w:trHeight w:val="20"/>
        </w:trPr>
        <w:tc>
          <w:tcPr>
            <w:tcW w:w="96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b/>
                <w:bCs/>
                <w:color w:val="000000"/>
                <w:sz w:val="18"/>
                <w:szCs w:val="18"/>
                <w:lang w:eastAsia="id-ID"/>
              </w:rPr>
            </w:pPr>
            <w:r w:rsidRPr="003B0DB0">
              <w:rPr>
                <w:rFonts w:ascii="Times New Roman" w:eastAsia="Times New Roman" w:hAnsi="Times New Roman" w:cs="Times New Roman"/>
                <w:b/>
                <w:bCs/>
                <w:color w:val="000000"/>
                <w:sz w:val="18"/>
                <w:szCs w:val="18"/>
                <w:lang w:eastAsia="id-ID"/>
              </w:rPr>
              <w:t>Stress Kerja (X3)</w:t>
            </w:r>
          </w:p>
        </w:tc>
        <w:tc>
          <w:tcPr>
            <w:tcW w:w="1538"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0,783</w:t>
            </w:r>
          </w:p>
        </w:tc>
        <w:tc>
          <w:tcPr>
            <w:tcW w:w="1346"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0,232</w:t>
            </w:r>
          </w:p>
        </w:tc>
        <w:tc>
          <w:tcPr>
            <w:tcW w:w="1154"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Valid</w:t>
            </w:r>
          </w:p>
        </w:tc>
      </w:tr>
      <w:tr w:rsidR="002B1834" w:rsidRPr="003B0DB0" w:rsidTr="003B0DB0">
        <w:trPr>
          <w:trHeight w:val="20"/>
        </w:trPr>
        <w:tc>
          <w:tcPr>
            <w:tcW w:w="962" w:type="pct"/>
            <w:vMerge/>
            <w:tcBorders>
              <w:top w:val="nil"/>
              <w:left w:val="single" w:sz="4" w:space="0" w:color="auto"/>
              <w:bottom w:val="single" w:sz="4" w:space="0" w:color="auto"/>
              <w:right w:val="single" w:sz="4" w:space="0" w:color="auto"/>
            </w:tcBorders>
            <w:vAlign w:val="center"/>
            <w:hideMark/>
          </w:tcPr>
          <w:p w:rsidR="00084452" w:rsidRPr="003B0DB0" w:rsidRDefault="00084452" w:rsidP="003B0DB0">
            <w:pPr>
              <w:spacing w:line="360" w:lineRule="auto"/>
              <w:rPr>
                <w:rFonts w:ascii="Times New Roman" w:eastAsia="Times New Roman" w:hAnsi="Times New Roman" w:cs="Times New Roman"/>
                <w:b/>
                <w:bCs/>
                <w:color w:val="000000"/>
                <w:sz w:val="18"/>
                <w:szCs w:val="18"/>
                <w:lang w:eastAsia="id-ID"/>
              </w:rPr>
            </w:pPr>
          </w:p>
        </w:tc>
        <w:tc>
          <w:tcPr>
            <w:tcW w:w="1538"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0,719</w:t>
            </w:r>
          </w:p>
        </w:tc>
        <w:tc>
          <w:tcPr>
            <w:tcW w:w="1346"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0,232</w:t>
            </w:r>
          </w:p>
        </w:tc>
        <w:tc>
          <w:tcPr>
            <w:tcW w:w="1154"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Valid</w:t>
            </w:r>
          </w:p>
        </w:tc>
      </w:tr>
      <w:tr w:rsidR="002B1834" w:rsidRPr="003B0DB0" w:rsidTr="003B0DB0">
        <w:trPr>
          <w:trHeight w:val="20"/>
        </w:trPr>
        <w:tc>
          <w:tcPr>
            <w:tcW w:w="962" w:type="pct"/>
            <w:vMerge/>
            <w:tcBorders>
              <w:top w:val="nil"/>
              <w:left w:val="single" w:sz="4" w:space="0" w:color="auto"/>
              <w:bottom w:val="single" w:sz="4" w:space="0" w:color="auto"/>
              <w:right w:val="single" w:sz="4" w:space="0" w:color="auto"/>
            </w:tcBorders>
            <w:vAlign w:val="center"/>
            <w:hideMark/>
          </w:tcPr>
          <w:p w:rsidR="00084452" w:rsidRPr="003B0DB0" w:rsidRDefault="00084452" w:rsidP="003B0DB0">
            <w:pPr>
              <w:spacing w:line="360" w:lineRule="auto"/>
              <w:rPr>
                <w:rFonts w:ascii="Times New Roman" w:eastAsia="Times New Roman" w:hAnsi="Times New Roman" w:cs="Times New Roman"/>
                <w:b/>
                <w:bCs/>
                <w:color w:val="000000"/>
                <w:sz w:val="18"/>
                <w:szCs w:val="18"/>
                <w:lang w:eastAsia="id-ID"/>
              </w:rPr>
            </w:pPr>
          </w:p>
        </w:tc>
        <w:tc>
          <w:tcPr>
            <w:tcW w:w="1538"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0,810</w:t>
            </w:r>
          </w:p>
        </w:tc>
        <w:tc>
          <w:tcPr>
            <w:tcW w:w="1346"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0,232</w:t>
            </w:r>
          </w:p>
        </w:tc>
        <w:tc>
          <w:tcPr>
            <w:tcW w:w="1154"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Valid</w:t>
            </w:r>
          </w:p>
        </w:tc>
      </w:tr>
      <w:tr w:rsidR="002B1834" w:rsidRPr="003B0DB0" w:rsidTr="003B0DB0">
        <w:trPr>
          <w:trHeight w:val="20"/>
        </w:trPr>
        <w:tc>
          <w:tcPr>
            <w:tcW w:w="962" w:type="pct"/>
            <w:vMerge/>
            <w:tcBorders>
              <w:top w:val="nil"/>
              <w:left w:val="single" w:sz="4" w:space="0" w:color="auto"/>
              <w:bottom w:val="single" w:sz="4" w:space="0" w:color="auto"/>
              <w:right w:val="single" w:sz="4" w:space="0" w:color="auto"/>
            </w:tcBorders>
            <w:vAlign w:val="center"/>
            <w:hideMark/>
          </w:tcPr>
          <w:p w:rsidR="00084452" w:rsidRPr="003B0DB0" w:rsidRDefault="00084452" w:rsidP="003B0DB0">
            <w:pPr>
              <w:spacing w:line="360" w:lineRule="auto"/>
              <w:rPr>
                <w:rFonts w:ascii="Times New Roman" w:eastAsia="Times New Roman" w:hAnsi="Times New Roman" w:cs="Times New Roman"/>
                <w:b/>
                <w:bCs/>
                <w:color w:val="000000"/>
                <w:sz w:val="18"/>
                <w:szCs w:val="18"/>
                <w:lang w:eastAsia="id-ID"/>
              </w:rPr>
            </w:pPr>
          </w:p>
        </w:tc>
        <w:tc>
          <w:tcPr>
            <w:tcW w:w="1538"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0,749</w:t>
            </w:r>
          </w:p>
        </w:tc>
        <w:tc>
          <w:tcPr>
            <w:tcW w:w="1346"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0,232</w:t>
            </w:r>
          </w:p>
        </w:tc>
        <w:tc>
          <w:tcPr>
            <w:tcW w:w="1154"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Valid</w:t>
            </w:r>
          </w:p>
        </w:tc>
      </w:tr>
      <w:tr w:rsidR="002B1834" w:rsidRPr="003B0DB0" w:rsidTr="003B0DB0">
        <w:trPr>
          <w:trHeight w:val="20"/>
        </w:trPr>
        <w:tc>
          <w:tcPr>
            <w:tcW w:w="962" w:type="pct"/>
            <w:vMerge/>
            <w:tcBorders>
              <w:top w:val="nil"/>
              <w:left w:val="single" w:sz="4" w:space="0" w:color="auto"/>
              <w:bottom w:val="single" w:sz="4" w:space="0" w:color="auto"/>
              <w:right w:val="single" w:sz="4" w:space="0" w:color="auto"/>
            </w:tcBorders>
            <w:vAlign w:val="center"/>
            <w:hideMark/>
          </w:tcPr>
          <w:p w:rsidR="00084452" w:rsidRPr="003B0DB0" w:rsidRDefault="00084452" w:rsidP="003B0DB0">
            <w:pPr>
              <w:spacing w:line="360" w:lineRule="auto"/>
              <w:rPr>
                <w:rFonts w:ascii="Times New Roman" w:eastAsia="Times New Roman" w:hAnsi="Times New Roman" w:cs="Times New Roman"/>
                <w:b/>
                <w:bCs/>
                <w:color w:val="000000"/>
                <w:sz w:val="18"/>
                <w:szCs w:val="18"/>
                <w:lang w:eastAsia="id-ID"/>
              </w:rPr>
            </w:pPr>
          </w:p>
        </w:tc>
        <w:tc>
          <w:tcPr>
            <w:tcW w:w="1538"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0,590</w:t>
            </w:r>
          </w:p>
        </w:tc>
        <w:tc>
          <w:tcPr>
            <w:tcW w:w="1346"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0,232</w:t>
            </w:r>
          </w:p>
        </w:tc>
        <w:tc>
          <w:tcPr>
            <w:tcW w:w="1154"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Valid</w:t>
            </w:r>
          </w:p>
        </w:tc>
      </w:tr>
      <w:tr w:rsidR="002B1834" w:rsidRPr="003B0DB0" w:rsidTr="003B0DB0">
        <w:trPr>
          <w:trHeight w:val="20"/>
        </w:trPr>
        <w:tc>
          <w:tcPr>
            <w:tcW w:w="962" w:type="pct"/>
            <w:vMerge/>
            <w:tcBorders>
              <w:top w:val="nil"/>
              <w:left w:val="single" w:sz="4" w:space="0" w:color="auto"/>
              <w:bottom w:val="single" w:sz="4" w:space="0" w:color="auto"/>
              <w:right w:val="single" w:sz="4" w:space="0" w:color="auto"/>
            </w:tcBorders>
            <w:vAlign w:val="center"/>
            <w:hideMark/>
          </w:tcPr>
          <w:p w:rsidR="00084452" w:rsidRPr="003B0DB0" w:rsidRDefault="00084452" w:rsidP="003B0DB0">
            <w:pPr>
              <w:spacing w:line="360" w:lineRule="auto"/>
              <w:rPr>
                <w:rFonts w:ascii="Times New Roman" w:eastAsia="Times New Roman" w:hAnsi="Times New Roman" w:cs="Times New Roman"/>
                <w:b/>
                <w:bCs/>
                <w:color w:val="000000"/>
                <w:sz w:val="18"/>
                <w:szCs w:val="18"/>
                <w:lang w:eastAsia="id-ID"/>
              </w:rPr>
            </w:pPr>
          </w:p>
        </w:tc>
        <w:tc>
          <w:tcPr>
            <w:tcW w:w="1538"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0,702</w:t>
            </w:r>
          </w:p>
        </w:tc>
        <w:tc>
          <w:tcPr>
            <w:tcW w:w="1346"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0,232</w:t>
            </w:r>
          </w:p>
        </w:tc>
        <w:tc>
          <w:tcPr>
            <w:tcW w:w="1154"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Valid</w:t>
            </w:r>
          </w:p>
        </w:tc>
      </w:tr>
      <w:tr w:rsidR="002B1834" w:rsidRPr="003B0DB0" w:rsidTr="003B0DB0">
        <w:trPr>
          <w:trHeight w:val="20"/>
        </w:trPr>
        <w:tc>
          <w:tcPr>
            <w:tcW w:w="962" w:type="pct"/>
            <w:vMerge/>
            <w:tcBorders>
              <w:top w:val="nil"/>
              <w:left w:val="single" w:sz="4" w:space="0" w:color="auto"/>
              <w:bottom w:val="single" w:sz="4" w:space="0" w:color="auto"/>
              <w:right w:val="single" w:sz="4" w:space="0" w:color="auto"/>
            </w:tcBorders>
            <w:vAlign w:val="center"/>
            <w:hideMark/>
          </w:tcPr>
          <w:p w:rsidR="00084452" w:rsidRPr="003B0DB0" w:rsidRDefault="00084452" w:rsidP="003B0DB0">
            <w:pPr>
              <w:spacing w:line="360" w:lineRule="auto"/>
              <w:rPr>
                <w:rFonts w:ascii="Times New Roman" w:eastAsia="Times New Roman" w:hAnsi="Times New Roman" w:cs="Times New Roman"/>
                <w:b/>
                <w:bCs/>
                <w:color w:val="000000"/>
                <w:sz w:val="18"/>
                <w:szCs w:val="18"/>
                <w:lang w:eastAsia="id-ID"/>
              </w:rPr>
            </w:pPr>
          </w:p>
        </w:tc>
        <w:tc>
          <w:tcPr>
            <w:tcW w:w="1538"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0,809</w:t>
            </w:r>
          </w:p>
        </w:tc>
        <w:tc>
          <w:tcPr>
            <w:tcW w:w="1346"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0,232</w:t>
            </w:r>
          </w:p>
        </w:tc>
        <w:tc>
          <w:tcPr>
            <w:tcW w:w="1154"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Valid</w:t>
            </w:r>
          </w:p>
        </w:tc>
      </w:tr>
      <w:tr w:rsidR="002B1834" w:rsidRPr="003B0DB0" w:rsidTr="003B0DB0">
        <w:trPr>
          <w:trHeight w:val="20"/>
        </w:trPr>
        <w:tc>
          <w:tcPr>
            <w:tcW w:w="962" w:type="pct"/>
            <w:vMerge/>
            <w:tcBorders>
              <w:top w:val="nil"/>
              <w:left w:val="single" w:sz="4" w:space="0" w:color="auto"/>
              <w:bottom w:val="single" w:sz="4" w:space="0" w:color="auto"/>
              <w:right w:val="single" w:sz="4" w:space="0" w:color="auto"/>
            </w:tcBorders>
            <w:vAlign w:val="center"/>
            <w:hideMark/>
          </w:tcPr>
          <w:p w:rsidR="00084452" w:rsidRPr="003B0DB0" w:rsidRDefault="00084452" w:rsidP="003B0DB0">
            <w:pPr>
              <w:spacing w:line="360" w:lineRule="auto"/>
              <w:rPr>
                <w:rFonts w:ascii="Times New Roman" w:eastAsia="Times New Roman" w:hAnsi="Times New Roman" w:cs="Times New Roman"/>
                <w:b/>
                <w:bCs/>
                <w:color w:val="000000"/>
                <w:sz w:val="18"/>
                <w:szCs w:val="18"/>
                <w:lang w:eastAsia="id-ID"/>
              </w:rPr>
            </w:pPr>
          </w:p>
        </w:tc>
        <w:tc>
          <w:tcPr>
            <w:tcW w:w="1538"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0,745</w:t>
            </w:r>
          </w:p>
        </w:tc>
        <w:tc>
          <w:tcPr>
            <w:tcW w:w="1346"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0,232</w:t>
            </w:r>
          </w:p>
        </w:tc>
        <w:tc>
          <w:tcPr>
            <w:tcW w:w="1154"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Valid</w:t>
            </w:r>
          </w:p>
        </w:tc>
      </w:tr>
      <w:tr w:rsidR="002B1834" w:rsidRPr="003B0DB0" w:rsidTr="003B0DB0">
        <w:trPr>
          <w:trHeight w:val="20"/>
        </w:trPr>
        <w:tc>
          <w:tcPr>
            <w:tcW w:w="962" w:type="pct"/>
            <w:vMerge/>
            <w:tcBorders>
              <w:top w:val="nil"/>
              <w:left w:val="single" w:sz="4" w:space="0" w:color="auto"/>
              <w:bottom w:val="single" w:sz="4" w:space="0" w:color="auto"/>
              <w:right w:val="single" w:sz="4" w:space="0" w:color="auto"/>
            </w:tcBorders>
            <w:vAlign w:val="center"/>
            <w:hideMark/>
          </w:tcPr>
          <w:p w:rsidR="00084452" w:rsidRPr="003B0DB0" w:rsidRDefault="00084452" w:rsidP="003B0DB0">
            <w:pPr>
              <w:spacing w:line="360" w:lineRule="auto"/>
              <w:rPr>
                <w:rFonts w:ascii="Times New Roman" w:eastAsia="Times New Roman" w:hAnsi="Times New Roman" w:cs="Times New Roman"/>
                <w:b/>
                <w:bCs/>
                <w:color w:val="000000"/>
                <w:sz w:val="18"/>
                <w:szCs w:val="18"/>
                <w:lang w:eastAsia="id-ID"/>
              </w:rPr>
            </w:pPr>
          </w:p>
        </w:tc>
        <w:tc>
          <w:tcPr>
            <w:tcW w:w="1538"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0,635</w:t>
            </w:r>
          </w:p>
        </w:tc>
        <w:tc>
          <w:tcPr>
            <w:tcW w:w="1346"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0,232</w:t>
            </w:r>
          </w:p>
        </w:tc>
        <w:tc>
          <w:tcPr>
            <w:tcW w:w="1154"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Valid</w:t>
            </w:r>
          </w:p>
        </w:tc>
      </w:tr>
      <w:tr w:rsidR="002B1834" w:rsidRPr="003B0DB0" w:rsidTr="003B0DB0">
        <w:trPr>
          <w:trHeight w:val="20"/>
        </w:trPr>
        <w:tc>
          <w:tcPr>
            <w:tcW w:w="962" w:type="pct"/>
            <w:vMerge/>
            <w:tcBorders>
              <w:top w:val="nil"/>
              <w:left w:val="single" w:sz="4" w:space="0" w:color="auto"/>
              <w:bottom w:val="single" w:sz="4" w:space="0" w:color="auto"/>
              <w:right w:val="single" w:sz="4" w:space="0" w:color="auto"/>
            </w:tcBorders>
            <w:vAlign w:val="center"/>
            <w:hideMark/>
          </w:tcPr>
          <w:p w:rsidR="00084452" w:rsidRPr="003B0DB0" w:rsidRDefault="00084452" w:rsidP="003B0DB0">
            <w:pPr>
              <w:spacing w:line="360" w:lineRule="auto"/>
              <w:rPr>
                <w:rFonts w:ascii="Times New Roman" w:eastAsia="Times New Roman" w:hAnsi="Times New Roman" w:cs="Times New Roman"/>
                <w:b/>
                <w:bCs/>
                <w:color w:val="000000"/>
                <w:sz w:val="18"/>
                <w:szCs w:val="18"/>
                <w:lang w:eastAsia="id-ID"/>
              </w:rPr>
            </w:pPr>
          </w:p>
        </w:tc>
        <w:tc>
          <w:tcPr>
            <w:tcW w:w="1538"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0,739</w:t>
            </w:r>
          </w:p>
        </w:tc>
        <w:tc>
          <w:tcPr>
            <w:tcW w:w="1346"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0,232</w:t>
            </w:r>
          </w:p>
        </w:tc>
        <w:tc>
          <w:tcPr>
            <w:tcW w:w="1154"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Valid</w:t>
            </w:r>
          </w:p>
        </w:tc>
      </w:tr>
      <w:tr w:rsidR="002B1834" w:rsidRPr="003B0DB0" w:rsidTr="003B0DB0">
        <w:trPr>
          <w:trHeight w:val="20"/>
        </w:trPr>
        <w:tc>
          <w:tcPr>
            <w:tcW w:w="96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b/>
                <w:bCs/>
                <w:color w:val="000000"/>
                <w:sz w:val="18"/>
                <w:szCs w:val="18"/>
                <w:lang w:eastAsia="id-ID"/>
              </w:rPr>
            </w:pPr>
            <w:r w:rsidRPr="003B0DB0">
              <w:rPr>
                <w:rFonts w:ascii="Times New Roman" w:eastAsia="Times New Roman" w:hAnsi="Times New Roman" w:cs="Times New Roman"/>
                <w:b/>
                <w:bCs/>
                <w:color w:val="000000"/>
                <w:sz w:val="18"/>
                <w:szCs w:val="18"/>
                <w:lang w:eastAsia="id-ID"/>
              </w:rPr>
              <w:t>Kinerja Karyawan(Y)</w:t>
            </w:r>
          </w:p>
        </w:tc>
        <w:tc>
          <w:tcPr>
            <w:tcW w:w="1538"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0,574</w:t>
            </w:r>
          </w:p>
        </w:tc>
        <w:tc>
          <w:tcPr>
            <w:tcW w:w="1346"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0,232</w:t>
            </w:r>
          </w:p>
        </w:tc>
        <w:tc>
          <w:tcPr>
            <w:tcW w:w="1154"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Valid</w:t>
            </w:r>
          </w:p>
        </w:tc>
      </w:tr>
      <w:tr w:rsidR="002B1834" w:rsidRPr="003B0DB0" w:rsidTr="003B0DB0">
        <w:trPr>
          <w:trHeight w:val="20"/>
        </w:trPr>
        <w:tc>
          <w:tcPr>
            <w:tcW w:w="962" w:type="pct"/>
            <w:vMerge/>
            <w:tcBorders>
              <w:top w:val="nil"/>
              <w:left w:val="single" w:sz="4" w:space="0" w:color="auto"/>
              <w:bottom w:val="single" w:sz="4" w:space="0" w:color="auto"/>
              <w:right w:val="single" w:sz="4" w:space="0" w:color="auto"/>
            </w:tcBorders>
            <w:vAlign w:val="center"/>
            <w:hideMark/>
          </w:tcPr>
          <w:p w:rsidR="00084452" w:rsidRPr="003B0DB0" w:rsidRDefault="00084452" w:rsidP="003B0DB0">
            <w:pPr>
              <w:spacing w:line="360" w:lineRule="auto"/>
              <w:rPr>
                <w:rFonts w:ascii="Times New Roman" w:eastAsia="Times New Roman" w:hAnsi="Times New Roman" w:cs="Times New Roman"/>
                <w:b/>
                <w:bCs/>
                <w:color w:val="000000"/>
                <w:sz w:val="18"/>
                <w:szCs w:val="18"/>
                <w:lang w:eastAsia="id-ID"/>
              </w:rPr>
            </w:pPr>
          </w:p>
        </w:tc>
        <w:tc>
          <w:tcPr>
            <w:tcW w:w="1538"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0,583</w:t>
            </w:r>
          </w:p>
        </w:tc>
        <w:tc>
          <w:tcPr>
            <w:tcW w:w="1346"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0,232</w:t>
            </w:r>
          </w:p>
        </w:tc>
        <w:tc>
          <w:tcPr>
            <w:tcW w:w="1154"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Valid</w:t>
            </w:r>
          </w:p>
        </w:tc>
      </w:tr>
      <w:tr w:rsidR="002B1834" w:rsidRPr="003B0DB0" w:rsidTr="003B0DB0">
        <w:trPr>
          <w:trHeight w:val="20"/>
        </w:trPr>
        <w:tc>
          <w:tcPr>
            <w:tcW w:w="962" w:type="pct"/>
            <w:vMerge/>
            <w:tcBorders>
              <w:top w:val="nil"/>
              <w:left w:val="single" w:sz="4" w:space="0" w:color="auto"/>
              <w:bottom w:val="single" w:sz="4" w:space="0" w:color="auto"/>
              <w:right w:val="single" w:sz="4" w:space="0" w:color="auto"/>
            </w:tcBorders>
            <w:vAlign w:val="center"/>
            <w:hideMark/>
          </w:tcPr>
          <w:p w:rsidR="00084452" w:rsidRPr="003B0DB0" w:rsidRDefault="00084452" w:rsidP="003B0DB0">
            <w:pPr>
              <w:spacing w:line="360" w:lineRule="auto"/>
              <w:rPr>
                <w:rFonts w:ascii="Times New Roman" w:eastAsia="Times New Roman" w:hAnsi="Times New Roman" w:cs="Times New Roman"/>
                <w:b/>
                <w:bCs/>
                <w:color w:val="000000"/>
                <w:sz w:val="18"/>
                <w:szCs w:val="18"/>
                <w:lang w:eastAsia="id-ID"/>
              </w:rPr>
            </w:pPr>
          </w:p>
        </w:tc>
        <w:tc>
          <w:tcPr>
            <w:tcW w:w="1538"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0,684</w:t>
            </w:r>
          </w:p>
        </w:tc>
        <w:tc>
          <w:tcPr>
            <w:tcW w:w="1346"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0,232</w:t>
            </w:r>
          </w:p>
        </w:tc>
        <w:tc>
          <w:tcPr>
            <w:tcW w:w="1154"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Valid</w:t>
            </w:r>
          </w:p>
        </w:tc>
      </w:tr>
      <w:tr w:rsidR="002B1834" w:rsidRPr="003B0DB0" w:rsidTr="003B0DB0">
        <w:trPr>
          <w:trHeight w:val="20"/>
        </w:trPr>
        <w:tc>
          <w:tcPr>
            <w:tcW w:w="962" w:type="pct"/>
            <w:vMerge/>
            <w:tcBorders>
              <w:top w:val="nil"/>
              <w:left w:val="single" w:sz="4" w:space="0" w:color="auto"/>
              <w:bottom w:val="single" w:sz="4" w:space="0" w:color="auto"/>
              <w:right w:val="single" w:sz="4" w:space="0" w:color="auto"/>
            </w:tcBorders>
            <w:vAlign w:val="center"/>
            <w:hideMark/>
          </w:tcPr>
          <w:p w:rsidR="00084452" w:rsidRPr="003B0DB0" w:rsidRDefault="00084452" w:rsidP="003B0DB0">
            <w:pPr>
              <w:spacing w:line="360" w:lineRule="auto"/>
              <w:rPr>
                <w:rFonts w:ascii="Times New Roman" w:eastAsia="Times New Roman" w:hAnsi="Times New Roman" w:cs="Times New Roman"/>
                <w:b/>
                <w:bCs/>
                <w:color w:val="000000"/>
                <w:sz w:val="18"/>
                <w:szCs w:val="18"/>
                <w:lang w:eastAsia="id-ID"/>
              </w:rPr>
            </w:pPr>
          </w:p>
        </w:tc>
        <w:tc>
          <w:tcPr>
            <w:tcW w:w="1538"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0,640</w:t>
            </w:r>
          </w:p>
        </w:tc>
        <w:tc>
          <w:tcPr>
            <w:tcW w:w="1346"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0,232</w:t>
            </w:r>
          </w:p>
        </w:tc>
        <w:tc>
          <w:tcPr>
            <w:tcW w:w="1154"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Valid</w:t>
            </w:r>
          </w:p>
        </w:tc>
      </w:tr>
      <w:tr w:rsidR="002B1834" w:rsidRPr="003B0DB0" w:rsidTr="003B0DB0">
        <w:trPr>
          <w:trHeight w:val="20"/>
        </w:trPr>
        <w:tc>
          <w:tcPr>
            <w:tcW w:w="962" w:type="pct"/>
            <w:vMerge/>
            <w:tcBorders>
              <w:top w:val="nil"/>
              <w:left w:val="single" w:sz="4" w:space="0" w:color="auto"/>
              <w:bottom w:val="single" w:sz="4" w:space="0" w:color="auto"/>
              <w:right w:val="single" w:sz="4" w:space="0" w:color="auto"/>
            </w:tcBorders>
            <w:vAlign w:val="center"/>
            <w:hideMark/>
          </w:tcPr>
          <w:p w:rsidR="00084452" w:rsidRPr="003B0DB0" w:rsidRDefault="00084452" w:rsidP="003B0DB0">
            <w:pPr>
              <w:spacing w:line="360" w:lineRule="auto"/>
              <w:rPr>
                <w:rFonts w:ascii="Times New Roman" w:eastAsia="Times New Roman" w:hAnsi="Times New Roman" w:cs="Times New Roman"/>
                <w:b/>
                <w:bCs/>
                <w:color w:val="000000"/>
                <w:sz w:val="18"/>
                <w:szCs w:val="18"/>
                <w:lang w:eastAsia="id-ID"/>
              </w:rPr>
            </w:pPr>
          </w:p>
        </w:tc>
        <w:tc>
          <w:tcPr>
            <w:tcW w:w="1538"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0,581</w:t>
            </w:r>
          </w:p>
        </w:tc>
        <w:tc>
          <w:tcPr>
            <w:tcW w:w="1346"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0,232</w:t>
            </w:r>
          </w:p>
        </w:tc>
        <w:tc>
          <w:tcPr>
            <w:tcW w:w="1154"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Valid</w:t>
            </w:r>
          </w:p>
        </w:tc>
      </w:tr>
      <w:tr w:rsidR="002B1834" w:rsidRPr="003B0DB0" w:rsidTr="003B0DB0">
        <w:trPr>
          <w:trHeight w:val="20"/>
        </w:trPr>
        <w:tc>
          <w:tcPr>
            <w:tcW w:w="962" w:type="pct"/>
            <w:vMerge/>
            <w:tcBorders>
              <w:top w:val="nil"/>
              <w:left w:val="single" w:sz="4" w:space="0" w:color="auto"/>
              <w:bottom w:val="single" w:sz="4" w:space="0" w:color="auto"/>
              <w:right w:val="single" w:sz="4" w:space="0" w:color="auto"/>
            </w:tcBorders>
            <w:vAlign w:val="center"/>
            <w:hideMark/>
          </w:tcPr>
          <w:p w:rsidR="00084452" w:rsidRPr="003B0DB0" w:rsidRDefault="00084452" w:rsidP="003B0DB0">
            <w:pPr>
              <w:spacing w:line="360" w:lineRule="auto"/>
              <w:rPr>
                <w:rFonts w:ascii="Times New Roman" w:eastAsia="Times New Roman" w:hAnsi="Times New Roman" w:cs="Times New Roman"/>
                <w:b/>
                <w:bCs/>
                <w:color w:val="000000"/>
                <w:sz w:val="18"/>
                <w:szCs w:val="18"/>
                <w:lang w:eastAsia="id-ID"/>
              </w:rPr>
            </w:pPr>
          </w:p>
        </w:tc>
        <w:tc>
          <w:tcPr>
            <w:tcW w:w="1538"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0,583</w:t>
            </w:r>
          </w:p>
        </w:tc>
        <w:tc>
          <w:tcPr>
            <w:tcW w:w="1346"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0,232</w:t>
            </w:r>
          </w:p>
        </w:tc>
        <w:tc>
          <w:tcPr>
            <w:tcW w:w="1154"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Valid</w:t>
            </w:r>
          </w:p>
        </w:tc>
      </w:tr>
      <w:tr w:rsidR="002B1834" w:rsidRPr="003B0DB0" w:rsidTr="003B0DB0">
        <w:trPr>
          <w:trHeight w:val="20"/>
        </w:trPr>
        <w:tc>
          <w:tcPr>
            <w:tcW w:w="962" w:type="pct"/>
            <w:vMerge/>
            <w:tcBorders>
              <w:top w:val="nil"/>
              <w:left w:val="single" w:sz="4" w:space="0" w:color="auto"/>
              <w:bottom w:val="single" w:sz="4" w:space="0" w:color="auto"/>
              <w:right w:val="single" w:sz="4" w:space="0" w:color="auto"/>
            </w:tcBorders>
            <w:vAlign w:val="center"/>
            <w:hideMark/>
          </w:tcPr>
          <w:p w:rsidR="00084452" w:rsidRPr="003B0DB0" w:rsidRDefault="00084452" w:rsidP="003B0DB0">
            <w:pPr>
              <w:spacing w:line="360" w:lineRule="auto"/>
              <w:rPr>
                <w:rFonts w:ascii="Times New Roman" w:eastAsia="Times New Roman" w:hAnsi="Times New Roman" w:cs="Times New Roman"/>
                <w:b/>
                <w:bCs/>
                <w:color w:val="000000"/>
                <w:sz w:val="18"/>
                <w:szCs w:val="18"/>
                <w:lang w:eastAsia="id-ID"/>
              </w:rPr>
            </w:pPr>
          </w:p>
        </w:tc>
        <w:tc>
          <w:tcPr>
            <w:tcW w:w="1538"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0,682</w:t>
            </w:r>
          </w:p>
        </w:tc>
        <w:tc>
          <w:tcPr>
            <w:tcW w:w="1346"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0,232</w:t>
            </w:r>
          </w:p>
        </w:tc>
        <w:tc>
          <w:tcPr>
            <w:tcW w:w="1154"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Valid</w:t>
            </w:r>
          </w:p>
        </w:tc>
      </w:tr>
      <w:tr w:rsidR="002B1834" w:rsidRPr="003B0DB0" w:rsidTr="003B0DB0">
        <w:trPr>
          <w:trHeight w:val="20"/>
        </w:trPr>
        <w:tc>
          <w:tcPr>
            <w:tcW w:w="962" w:type="pct"/>
            <w:vMerge/>
            <w:tcBorders>
              <w:top w:val="nil"/>
              <w:left w:val="single" w:sz="4" w:space="0" w:color="auto"/>
              <w:bottom w:val="single" w:sz="4" w:space="0" w:color="auto"/>
              <w:right w:val="single" w:sz="4" w:space="0" w:color="auto"/>
            </w:tcBorders>
            <w:vAlign w:val="center"/>
            <w:hideMark/>
          </w:tcPr>
          <w:p w:rsidR="00084452" w:rsidRPr="003B0DB0" w:rsidRDefault="00084452" w:rsidP="003B0DB0">
            <w:pPr>
              <w:spacing w:line="360" w:lineRule="auto"/>
              <w:rPr>
                <w:rFonts w:ascii="Times New Roman" w:eastAsia="Times New Roman" w:hAnsi="Times New Roman" w:cs="Times New Roman"/>
                <w:b/>
                <w:bCs/>
                <w:color w:val="000000"/>
                <w:sz w:val="18"/>
                <w:szCs w:val="18"/>
                <w:lang w:eastAsia="id-ID"/>
              </w:rPr>
            </w:pPr>
          </w:p>
        </w:tc>
        <w:tc>
          <w:tcPr>
            <w:tcW w:w="1538"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0,663</w:t>
            </w:r>
          </w:p>
        </w:tc>
        <w:tc>
          <w:tcPr>
            <w:tcW w:w="1346"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0,232</w:t>
            </w:r>
          </w:p>
        </w:tc>
        <w:tc>
          <w:tcPr>
            <w:tcW w:w="1154"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Valid</w:t>
            </w:r>
          </w:p>
        </w:tc>
      </w:tr>
      <w:tr w:rsidR="002B1834" w:rsidRPr="003B0DB0" w:rsidTr="003B0DB0">
        <w:trPr>
          <w:trHeight w:val="20"/>
        </w:trPr>
        <w:tc>
          <w:tcPr>
            <w:tcW w:w="962" w:type="pct"/>
            <w:vMerge/>
            <w:tcBorders>
              <w:top w:val="nil"/>
              <w:left w:val="single" w:sz="4" w:space="0" w:color="auto"/>
              <w:bottom w:val="single" w:sz="4" w:space="0" w:color="auto"/>
              <w:right w:val="single" w:sz="4" w:space="0" w:color="auto"/>
            </w:tcBorders>
            <w:vAlign w:val="center"/>
            <w:hideMark/>
          </w:tcPr>
          <w:p w:rsidR="00084452" w:rsidRPr="003B0DB0" w:rsidRDefault="00084452" w:rsidP="003B0DB0">
            <w:pPr>
              <w:spacing w:line="360" w:lineRule="auto"/>
              <w:rPr>
                <w:rFonts w:ascii="Times New Roman" w:eastAsia="Times New Roman" w:hAnsi="Times New Roman" w:cs="Times New Roman"/>
                <w:b/>
                <w:bCs/>
                <w:color w:val="000000"/>
                <w:sz w:val="18"/>
                <w:szCs w:val="18"/>
                <w:lang w:eastAsia="id-ID"/>
              </w:rPr>
            </w:pPr>
          </w:p>
        </w:tc>
        <w:tc>
          <w:tcPr>
            <w:tcW w:w="1538"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0,596</w:t>
            </w:r>
          </w:p>
        </w:tc>
        <w:tc>
          <w:tcPr>
            <w:tcW w:w="1346"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0,232</w:t>
            </w:r>
          </w:p>
        </w:tc>
        <w:tc>
          <w:tcPr>
            <w:tcW w:w="1154"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Valid</w:t>
            </w:r>
          </w:p>
        </w:tc>
      </w:tr>
      <w:tr w:rsidR="002B1834" w:rsidRPr="003B0DB0" w:rsidTr="003B0DB0">
        <w:trPr>
          <w:trHeight w:val="20"/>
        </w:trPr>
        <w:tc>
          <w:tcPr>
            <w:tcW w:w="962" w:type="pct"/>
            <w:vMerge/>
            <w:tcBorders>
              <w:top w:val="nil"/>
              <w:left w:val="single" w:sz="4" w:space="0" w:color="auto"/>
              <w:bottom w:val="single" w:sz="4" w:space="0" w:color="auto"/>
              <w:right w:val="single" w:sz="4" w:space="0" w:color="auto"/>
            </w:tcBorders>
            <w:vAlign w:val="center"/>
            <w:hideMark/>
          </w:tcPr>
          <w:p w:rsidR="00084452" w:rsidRPr="003B0DB0" w:rsidRDefault="00084452" w:rsidP="003B0DB0">
            <w:pPr>
              <w:spacing w:line="360" w:lineRule="auto"/>
              <w:rPr>
                <w:rFonts w:ascii="Times New Roman" w:eastAsia="Times New Roman" w:hAnsi="Times New Roman" w:cs="Times New Roman"/>
                <w:b/>
                <w:bCs/>
                <w:color w:val="000000"/>
                <w:sz w:val="18"/>
                <w:szCs w:val="18"/>
                <w:lang w:eastAsia="id-ID"/>
              </w:rPr>
            </w:pPr>
          </w:p>
        </w:tc>
        <w:tc>
          <w:tcPr>
            <w:tcW w:w="1538"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0,701</w:t>
            </w:r>
          </w:p>
        </w:tc>
        <w:tc>
          <w:tcPr>
            <w:tcW w:w="1346"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0,232</w:t>
            </w:r>
          </w:p>
        </w:tc>
        <w:tc>
          <w:tcPr>
            <w:tcW w:w="1154" w:type="pct"/>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color w:val="000000"/>
                <w:sz w:val="18"/>
                <w:szCs w:val="18"/>
                <w:lang w:eastAsia="id-ID"/>
              </w:rPr>
            </w:pPr>
            <w:r w:rsidRPr="003B0DB0">
              <w:rPr>
                <w:rFonts w:ascii="Times New Roman" w:eastAsia="Times New Roman" w:hAnsi="Times New Roman" w:cs="Times New Roman"/>
                <w:color w:val="000000"/>
                <w:sz w:val="18"/>
                <w:szCs w:val="18"/>
                <w:lang w:eastAsia="id-ID"/>
              </w:rPr>
              <w:t>Valid</w:t>
            </w:r>
          </w:p>
        </w:tc>
      </w:tr>
    </w:tbl>
    <w:p w:rsidR="00084452" w:rsidRPr="003B0DB0" w:rsidRDefault="00084452" w:rsidP="003B0DB0">
      <w:pPr>
        <w:spacing w:line="360" w:lineRule="auto"/>
        <w:ind w:firstLine="720"/>
        <w:jc w:val="both"/>
        <w:rPr>
          <w:rFonts w:ascii="Times New Roman" w:hAnsi="Times New Roman" w:cs="Times New Roman"/>
          <w:sz w:val="24"/>
          <w:szCs w:val="24"/>
        </w:rPr>
      </w:pPr>
      <w:r w:rsidRPr="003B0DB0">
        <w:rPr>
          <w:rFonts w:ascii="Times New Roman" w:hAnsi="Times New Roman" w:cs="Times New Roman"/>
          <w:sz w:val="24"/>
          <w:szCs w:val="24"/>
        </w:rPr>
        <w:t xml:space="preserve">Dari data pengujian validitas pada penelitian ini dihitung dengan menggunakan bantuan program SPSS 23.0 dengan </w:t>
      </w:r>
      <w:proofErr w:type="gramStart"/>
      <w:r w:rsidRPr="003B0DB0">
        <w:rPr>
          <w:rFonts w:ascii="Times New Roman" w:hAnsi="Times New Roman" w:cs="Times New Roman"/>
          <w:sz w:val="24"/>
          <w:szCs w:val="24"/>
        </w:rPr>
        <w:t>cara</w:t>
      </w:r>
      <w:proofErr w:type="gramEnd"/>
      <w:r w:rsidRPr="003B0DB0">
        <w:rPr>
          <w:rFonts w:ascii="Times New Roman" w:hAnsi="Times New Roman" w:cs="Times New Roman"/>
          <w:sz w:val="24"/>
          <w:szCs w:val="24"/>
        </w:rPr>
        <w:t xml:space="preserve"> menguji setiap item pernyataan dari masing-masing variabel. Dicari pada taraf signifikan 0.05 dengan jumlah data (n) = 72-2 responden dengan nilai r</w:t>
      </w:r>
      <w:r w:rsidRPr="003B0DB0">
        <w:rPr>
          <w:rFonts w:ascii="Times New Roman" w:hAnsi="Times New Roman" w:cs="Times New Roman"/>
          <w:sz w:val="24"/>
          <w:szCs w:val="24"/>
          <w:vertAlign w:val="subscript"/>
        </w:rPr>
        <w:t>tabel</w:t>
      </w:r>
      <w:r w:rsidRPr="003B0DB0">
        <w:rPr>
          <w:rFonts w:ascii="Times New Roman" w:hAnsi="Times New Roman" w:cs="Times New Roman"/>
          <w:sz w:val="24"/>
          <w:szCs w:val="24"/>
        </w:rPr>
        <w:t xml:space="preserve"> sebesar 0,232. Suatu instrumen dikatakan valid apabila nilai r</w:t>
      </w:r>
      <w:r w:rsidRPr="003B0DB0">
        <w:rPr>
          <w:rFonts w:ascii="Times New Roman" w:hAnsi="Times New Roman" w:cs="Times New Roman"/>
          <w:sz w:val="24"/>
          <w:szCs w:val="24"/>
          <w:vertAlign w:val="subscript"/>
        </w:rPr>
        <w:t>hitung</w:t>
      </w:r>
      <w:r w:rsidRPr="003B0DB0">
        <w:rPr>
          <w:rFonts w:ascii="Times New Roman" w:hAnsi="Times New Roman" w:cs="Times New Roman"/>
          <w:sz w:val="24"/>
          <w:szCs w:val="24"/>
        </w:rPr>
        <w:t xml:space="preserve"> lebih besar daripada </w:t>
      </w:r>
      <w:proofErr w:type="gramStart"/>
      <w:r w:rsidRPr="003B0DB0">
        <w:rPr>
          <w:rFonts w:ascii="Times New Roman" w:hAnsi="Times New Roman" w:cs="Times New Roman"/>
          <w:sz w:val="24"/>
          <w:szCs w:val="24"/>
        </w:rPr>
        <w:t>r</w:t>
      </w:r>
      <w:r w:rsidRPr="003B0DB0">
        <w:rPr>
          <w:rFonts w:ascii="Times New Roman" w:hAnsi="Times New Roman" w:cs="Times New Roman"/>
          <w:sz w:val="24"/>
          <w:szCs w:val="24"/>
          <w:vertAlign w:val="subscript"/>
        </w:rPr>
        <w:t>tabel</w:t>
      </w:r>
      <w:r w:rsidRPr="003B0DB0">
        <w:rPr>
          <w:rFonts w:ascii="Times New Roman" w:hAnsi="Times New Roman" w:cs="Times New Roman"/>
          <w:sz w:val="24"/>
          <w:szCs w:val="24"/>
        </w:rPr>
        <w:t>(</w:t>
      </w:r>
      <w:proofErr w:type="gramEnd"/>
      <w:r w:rsidRPr="003B0DB0">
        <w:rPr>
          <w:rFonts w:ascii="Times New Roman" w:hAnsi="Times New Roman" w:cs="Times New Roman"/>
          <w:sz w:val="24"/>
          <w:szCs w:val="24"/>
        </w:rPr>
        <w:t>r</w:t>
      </w:r>
      <w:r w:rsidRPr="003B0DB0">
        <w:rPr>
          <w:rFonts w:ascii="Times New Roman" w:hAnsi="Times New Roman" w:cs="Times New Roman"/>
          <w:sz w:val="24"/>
          <w:szCs w:val="24"/>
          <w:vertAlign w:val="subscript"/>
        </w:rPr>
        <w:t>hitung</w:t>
      </w:r>
      <w:r w:rsidRPr="003B0DB0">
        <w:rPr>
          <w:rFonts w:ascii="Times New Roman" w:hAnsi="Times New Roman" w:cs="Times New Roman"/>
          <w:sz w:val="24"/>
          <w:szCs w:val="24"/>
        </w:rPr>
        <w:t>&gt;r</w:t>
      </w:r>
      <w:r w:rsidRPr="003B0DB0">
        <w:rPr>
          <w:rFonts w:ascii="Times New Roman" w:hAnsi="Times New Roman" w:cs="Times New Roman"/>
          <w:sz w:val="24"/>
          <w:szCs w:val="24"/>
          <w:vertAlign w:val="subscript"/>
        </w:rPr>
        <w:t>tabel</w:t>
      </w:r>
      <w:r w:rsidRPr="003B0DB0">
        <w:rPr>
          <w:rFonts w:ascii="Times New Roman" w:hAnsi="Times New Roman" w:cs="Times New Roman"/>
          <w:sz w:val="24"/>
          <w:szCs w:val="24"/>
        </w:rPr>
        <w:t>). Maka dapat disimpulkan bahwa item-item tersebut berkorelasi signifikan dengan skor total (dinyatakan valid) ssehingga dapat disimpulkan bahwa semua butir instrument tersebut valid.</w:t>
      </w:r>
    </w:p>
    <w:p w:rsidR="00084452" w:rsidRPr="003B0DB0" w:rsidRDefault="00084452" w:rsidP="003B0DB0">
      <w:pPr>
        <w:pStyle w:val="Default"/>
        <w:spacing w:line="360" w:lineRule="auto"/>
        <w:outlineLvl w:val="2"/>
        <w:rPr>
          <w:b/>
          <w:bCs/>
          <w:color w:val="auto"/>
        </w:rPr>
      </w:pPr>
      <w:bookmarkStart w:id="7" w:name="_Toc174996468"/>
      <w:r w:rsidRPr="003B0DB0">
        <w:rPr>
          <w:b/>
          <w:bCs/>
          <w:color w:val="auto"/>
        </w:rPr>
        <w:t>Uji Reliabilitas</w:t>
      </w:r>
      <w:bookmarkEnd w:id="7"/>
      <w:r w:rsidRPr="003B0DB0">
        <w:rPr>
          <w:b/>
          <w:bCs/>
          <w:color w:val="auto"/>
        </w:rPr>
        <w:t xml:space="preserve"> </w:t>
      </w:r>
    </w:p>
    <w:p w:rsidR="00084452" w:rsidRPr="003B0DB0" w:rsidRDefault="00084452" w:rsidP="003B0DB0">
      <w:pPr>
        <w:spacing w:line="360" w:lineRule="auto"/>
        <w:ind w:firstLine="720"/>
        <w:jc w:val="center"/>
        <w:rPr>
          <w:rFonts w:ascii="Times New Roman" w:hAnsi="Times New Roman" w:cs="Times New Roman"/>
          <w:b/>
          <w:sz w:val="24"/>
          <w:szCs w:val="24"/>
        </w:rPr>
      </w:pPr>
      <w:r w:rsidRPr="003B0DB0">
        <w:rPr>
          <w:rFonts w:ascii="Times New Roman" w:hAnsi="Times New Roman" w:cs="Times New Roman"/>
          <w:b/>
          <w:sz w:val="24"/>
          <w:szCs w:val="24"/>
        </w:rPr>
        <w:t>Hasil Uji iReliabilitas</w:t>
      </w:r>
    </w:p>
    <w:tbl>
      <w:tblPr>
        <w:tblW w:w="4395" w:type="dxa"/>
        <w:tblInd w:w="108" w:type="dxa"/>
        <w:tblLook w:val="04A0" w:firstRow="1" w:lastRow="0" w:firstColumn="1" w:lastColumn="0" w:noHBand="0" w:noVBand="1"/>
      </w:tblPr>
      <w:tblGrid>
        <w:gridCol w:w="1301"/>
        <w:gridCol w:w="1109"/>
        <w:gridCol w:w="992"/>
        <w:gridCol w:w="1025"/>
      </w:tblGrid>
      <w:tr w:rsidR="00084452" w:rsidRPr="003B0DB0" w:rsidTr="002B1834">
        <w:trPr>
          <w:trHeight w:val="270"/>
        </w:trPr>
        <w:tc>
          <w:tcPr>
            <w:tcW w:w="1301"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jc w:val="center"/>
              <w:rPr>
                <w:rFonts w:ascii="Times New Roman" w:eastAsia="Times New Roman" w:hAnsi="Times New Roman" w:cs="Times New Roman"/>
                <w:b/>
                <w:bCs/>
                <w:color w:val="000000"/>
                <w:sz w:val="16"/>
                <w:lang w:eastAsia="id-ID"/>
              </w:rPr>
            </w:pPr>
            <w:r w:rsidRPr="003B0DB0">
              <w:rPr>
                <w:rFonts w:ascii="Times New Roman" w:eastAsia="Times New Roman" w:hAnsi="Times New Roman" w:cs="Times New Roman"/>
                <w:b/>
                <w:bCs/>
                <w:color w:val="000000"/>
                <w:sz w:val="16"/>
                <w:lang w:eastAsia="id-ID"/>
              </w:rPr>
              <w:t xml:space="preserve">Variabel </w:t>
            </w:r>
          </w:p>
        </w:tc>
        <w:tc>
          <w:tcPr>
            <w:tcW w:w="1109" w:type="dxa"/>
            <w:tcBorders>
              <w:top w:val="single" w:sz="4" w:space="0" w:color="auto"/>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rPr>
                <w:rFonts w:ascii="Times New Roman" w:eastAsia="Times New Roman" w:hAnsi="Times New Roman" w:cs="Times New Roman"/>
                <w:b/>
                <w:bCs/>
                <w:i/>
                <w:iCs/>
                <w:color w:val="000000"/>
                <w:sz w:val="16"/>
                <w:lang w:eastAsia="id-ID"/>
              </w:rPr>
            </w:pPr>
            <w:r w:rsidRPr="003B0DB0">
              <w:rPr>
                <w:rFonts w:ascii="Times New Roman" w:eastAsia="Times New Roman" w:hAnsi="Times New Roman" w:cs="Times New Roman"/>
                <w:b/>
                <w:bCs/>
                <w:i/>
                <w:iCs/>
                <w:color w:val="000000"/>
                <w:sz w:val="16"/>
                <w:lang w:eastAsia="id-ID"/>
              </w:rPr>
              <w:t xml:space="preserve">Croncbach's </w:t>
            </w:r>
          </w:p>
        </w:tc>
        <w:tc>
          <w:tcPr>
            <w:tcW w:w="992" w:type="dxa"/>
            <w:tcBorders>
              <w:top w:val="single" w:sz="4" w:space="0" w:color="auto"/>
              <w:left w:val="nil"/>
              <w:bottom w:val="single" w:sz="4" w:space="0" w:color="auto"/>
              <w:right w:val="single" w:sz="4" w:space="0" w:color="auto"/>
            </w:tcBorders>
            <w:shd w:val="clear" w:color="auto" w:fill="auto"/>
            <w:noWrap/>
            <w:vAlign w:val="bottom"/>
            <w:hideMark/>
          </w:tcPr>
          <w:p w:rsidR="00084452" w:rsidRPr="003B0DB0" w:rsidRDefault="00084452" w:rsidP="003B0DB0">
            <w:pPr>
              <w:spacing w:line="360" w:lineRule="auto"/>
              <w:rPr>
                <w:rFonts w:ascii="Times New Roman" w:eastAsia="Times New Roman" w:hAnsi="Times New Roman" w:cs="Times New Roman"/>
                <w:b/>
                <w:bCs/>
                <w:color w:val="000000"/>
                <w:sz w:val="16"/>
                <w:lang w:eastAsia="id-ID"/>
              </w:rPr>
            </w:pPr>
            <w:r w:rsidRPr="003B0DB0">
              <w:rPr>
                <w:rFonts w:ascii="Times New Roman" w:eastAsia="Times New Roman" w:hAnsi="Times New Roman" w:cs="Times New Roman"/>
                <w:b/>
                <w:bCs/>
                <w:color w:val="000000"/>
                <w:sz w:val="16"/>
                <w:lang w:eastAsia="id-ID"/>
              </w:rPr>
              <w:t xml:space="preserve">Standar </w:t>
            </w:r>
          </w:p>
        </w:tc>
        <w:tc>
          <w:tcPr>
            <w:tcW w:w="993" w:type="dxa"/>
            <w:tcBorders>
              <w:top w:val="single" w:sz="4" w:space="0" w:color="auto"/>
              <w:left w:val="nil"/>
              <w:bottom w:val="single" w:sz="4" w:space="0" w:color="auto"/>
              <w:right w:val="single" w:sz="4" w:space="0" w:color="auto"/>
            </w:tcBorders>
            <w:shd w:val="clear" w:color="auto" w:fill="auto"/>
            <w:noWrap/>
            <w:vAlign w:val="bottom"/>
            <w:hideMark/>
          </w:tcPr>
          <w:p w:rsidR="00084452" w:rsidRPr="003B0DB0" w:rsidRDefault="00084452" w:rsidP="003B0DB0">
            <w:pPr>
              <w:spacing w:line="360" w:lineRule="auto"/>
              <w:rPr>
                <w:rFonts w:ascii="Times New Roman" w:eastAsia="Times New Roman" w:hAnsi="Times New Roman" w:cs="Times New Roman"/>
                <w:b/>
                <w:bCs/>
                <w:color w:val="000000"/>
                <w:sz w:val="16"/>
                <w:lang w:eastAsia="id-ID"/>
              </w:rPr>
            </w:pPr>
            <w:r w:rsidRPr="003B0DB0">
              <w:rPr>
                <w:rFonts w:ascii="Times New Roman" w:eastAsia="Times New Roman" w:hAnsi="Times New Roman" w:cs="Times New Roman"/>
                <w:b/>
                <w:bCs/>
                <w:color w:val="000000"/>
                <w:sz w:val="16"/>
                <w:lang w:eastAsia="id-ID"/>
              </w:rPr>
              <w:t xml:space="preserve">Keterangan </w:t>
            </w:r>
          </w:p>
        </w:tc>
      </w:tr>
      <w:tr w:rsidR="00084452" w:rsidRPr="003B0DB0" w:rsidTr="002B1834">
        <w:trPr>
          <w:trHeight w:val="270"/>
        </w:trPr>
        <w:tc>
          <w:tcPr>
            <w:tcW w:w="1301" w:type="dxa"/>
            <w:vMerge/>
            <w:tcBorders>
              <w:top w:val="single" w:sz="4" w:space="0" w:color="auto"/>
              <w:left w:val="single" w:sz="4" w:space="0" w:color="auto"/>
              <w:bottom w:val="single" w:sz="4" w:space="0" w:color="auto"/>
              <w:right w:val="single" w:sz="4" w:space="0" w:color="auto"/>
            </w:tcBorders>
            <w:vAlign w:val="center"/>
            <w:hideMark/>
          </w:tcPr>
          <w:p w:rsidR="00084452" w:rsidRPr="003B0DB0" w:rsidRDefault="00084452" w:rsidP="003B0DB0">
            <w:pPr>
              <w:spacing w:line="360" w:lineRule="auto"/>
              <w:rPr>
                <w:rFonts w:ascii="Times New Roman" w:eastAsia="Times New Roman" w:hAnsi="Times New Roman" w:cs="Times New Roman"/>
                <w:b/>
                <w:bCs/>
                <w:color w:val="000000"/>
                <w:sz w:val="16"/>
                <w:lang w:eastAsia="id-ID"/>
              </w:rPr>
            </w:pPr>
          </w:p>
        </w:tc>
        <w:tc>
          <w:tcPr>
            <w:tcW w:w="1109" w:type="dxa"/>
            <w:tcBorders>
              <w:top w:val="nil"/>
              <w:left w:val="nil"/>
              <w:bottom w:val="single" w:sz="4" w:space="0" w:color="auto"/>
              <w:right w:val="single" w:sz="4" w:space="0" w:color="auto"/>
            </w:tcBorders>
            <w:shd w:val="clear" w:color="auto" w:fill="auto"/>
            <w:noWrap/>
            <w:vAlign w:val="center"/>
            <w:hideMark/>
          </w:tcPr>
          <w:p w:rsidR="00084452" w:rsidRPr="003B0DB0" w:rsidRDefault="00084452" w:rsidP="003B0DB0">
            <w:pPr>
              <w:spacing w:line="360" w:lineRule="auto"/>
              <w:rPr>
                <w:rFonts w:ascii="Times New Roman" w:eastAsia="Times New Roman" w:hAnsi="Times New Roman" w:cs="Times New Roman"/>
                <w:b/>
                <w:bCs/>
                <w:i/>
                <w:iCs/>
                <w:color w:val="000000"/>
                <w:sz w:val="16"/>
                <w:lang w:eastAsia="id-ID"/>
              </w:rPr>
            </w:pPr>
            <w:r w:rsidRPr="003B0DB0">
              <w:rPr>
                <w:rFonts w:ascii="Times New Roman" w:eastAsia="Times New Roman" w:hAnsi="Times New Roman" w:cs="Times New Roman"/>
                <w:b/>
                <w:bCs/>
                <w:i/>
                <w:iCs/>
                <w:color w:val="000000"/>
                <w:sz w:val="16"/>
                <w:lang w:eastAsia="id-ID"/>
              </w:rPr>
              <w:t>Alpha</w:t>
            </w:r>
          </w:p>
        </w:tc>
        <w:tc>
          <w:tcPr>
            <w:tcW w:w="992" w:type="dxa"/>
            <w:tcBorders>
              <w:top w:val="nil"/>
              <w:left w:val="nil"/>
              <w:bottom w:val="single" w:sz="4" w:space="0" w:color="auto"/>
              <w:right w:val="single" w:sz="4" w:space="0" w:color="auto"/>
            </w:tcBorders>
            <w:shd w:val="clear" w:color="auto" w:fill="auto"/>
            <w:noWrap/>
            <w:vAlign w:val="bottom"/>
            <w:hideMark/>
          </w:tcPr>
          <w:p w:rsidR="00084452" w:rsidRPr="003B0DB0" w:rsidRDefault="00084452" w:rsidP="003B0DB0">
            <w:pPr>
              <w:spacing w:line="360" w:lineRule="auto"/>
              <w:rPr>
                <w:rFonts w:ascii="Times New Roman" w:eastAsia="Times New Roman" w:hAnsi="Times New Roman" w:cs="Times New Roman"/>
                <w:b/>
                <w:bCs/>
                <w:color w:val="000000"/>
                <w:sz w:val="16"/>
                <w:lang w:eastAsia="id-ID"/>
              </w:rPr>
            </w:pPr>
            <w:r w:rsidRPr="003B0DB0">
              <w:rPr>
                <w:rFonts w:ascii="Times New Roman" w:eastAsia="Times New Roman" w:hAnsi="Times New Roman" w:cs="Times New Roman"/>
                <w:b/>
                <w:bCs/>
                <w:color w:val="000000"/>
                <w:sz w:val="16"/>
                <w:lang w:eastAsia="id-ID"/>
              </w:rPr>
              <w:t xml:space="preserve">Realibilitas </w:t>
            </w:r>
          </w:p>
        </w:tc>
        <w:tc>
          <w:tcPr>
            <w:tcW w:w="993" w:type="dxa"/>
            <w:tcBorders>
              <w:top w:val="nil"/>
              <w:left w:val="nil"/>
              <w:bottom w:val="single" w:sz="4" w:space="0" w:color="auto"/>
              <w:right w:val="single" w:sz="4" w:space="0" w:color="auto"/>
            </w:tcBorders>
            <w:shd w:val="clear" w:color="auto" w:fill="auto"/>
            <w:noWrap/>
            <w:vAlign w:val="bottom"/>
            <w:hideMark/>
          </w:tcPr>
          <w:p w:rsidR="00084452" w:rsidRPr="003B0DB0" w:rsidRDefault="00084452" w:rsidP="003B0DB0">
            <w:pPr>
              <w:spacing w:line="360" w:lineRule="auto"/>
              <w:rPr>
                <w:rFonts w:ascii="Times New Roman" w:eastAsia="Times New Roman" w:hAnsi="Times New Roman" w:cs="Times New Roman"/>
                <w:b/>
                <w:bCs/>
                <w:color w:val="000000"/>
                <w:sz w:val="16"/>
                <w:lang w:eastAsia="id-ID"/>
              </w:rPr>
            </w:pPr>
            <w:r w:rsidRPr="003B0DB0">
              <w:rPr>
                <w:rFonts w:ascii="Times New Roman" w:eastAsia="Times New Roman" w:hAnsi="Times New Roman" w:cs="Times New Roman"/>
                <w:b/>
                <w:bCs/>
                <w:color w:val="000000"/>
                <w:sz w:val="16"/>
                <w:lang w:eastAsia="id-ID"/>
              </w:rPr>
              <w:t>Reliabel</w:t>
            </w:r>
          </w:p>
        </w:tc>
      </w:tr>
      <w:tr w:rsidR="00084452" w:rsidRPr="003B0DB0" w:rsidTr="002B1834">
        <w:trPr>
          <w:trHeight w:val="315"/>
        </w:trPr>
        <w:tc>
          <w:tcPr>
            <w:tcW w:w="1301" w:type="dxa"/>
            <w:tcBorders>
              <w:top w:val="nil"/>
              <w:left w:val="single" w:sz="4" w:space="0" w:color="auto"/>
              <w:bottom w:val="single" w:sz="4" w:space="0" w:color="auto"/>
              <w:right w:val="single" w:sz="4" w:space="0" w:color="auto"/>
            </w:tcBorders>
            <w:shd w:val="clear" w:color="auto" w:fill="auto"/>
            <w:noWrap/>
            <w:vAlign w:val="bottom"/>
            <w:hideMark/>
          </w:tcPr>
          <w:p w:rsidR="00084452" w:rsidRPr="003B0DB0" w:rsidRDefault="00084452" w:rsidP="003B0DB0">
            <w:pPr>
              <w:spacing w:line="360" w:lineRule="auto"/>
              <w:rPr>
                <w:rFonts w:ascii="Times New Roman" w:eastAsia="Times New Roman" w:hAnsi="Times New Roman" w:cs="Times New Roman"/>
                <w:color w:val="000000"/>
                <w:sz w:val="16"/>
                <w:lang w:eastAsia="id-ID"/>
              </w:rPr>
            </w:pPr>
            <w:r w:rsidRPr="003B0DB0">
              <w:rPr>
                <w:rFonts w:ascii="Times New Roman" w:eastAsia="Times New Roman" w:hAnsi="Times New Roman" w:cs="Times New Roman"/>
                <w:color w:val="000000"/>
                <w:sz w:val="16"/>
                <w:lang w:eastAsia="id-ID"/>
              </w:rPr>
              <w:t>Komunikasi(X1)</w:t>
            </w:r>
          </w:p>
        </w:tc>
        <w:tc>
          <w:tcPr>
            <w:tcW w:w="1109" w:type="dxa"/>
            <w:tcBorders>
              <w:top w:val="nil"/>
              <w:left w:val="nil"/>
              <w:bottom w:val="single" w:sz="4" w:space="0" w:color="auto"/>
              <w:right w:val="single" w:sz="4" w:space="0" w:color="auto"/>
            </w:tcBorders>
            <w:shd w:val="clear" w:color="auto" w:fill="auto"/>
            <w:noWrap/>
            <w:vAlign w:val="bottom"/>
            <w:hideMark/>
          </w:tcPr>
          <w:p w:rsidR="00084452" w:rsidRPr="003B0DB0" w:rsidRDefault="00084452" w:rsidP="003B0DB0">
            <w:pPr>
              <w:spacing w:line="360" w:lineRule="auto"/>
              <w:jc w:val="center"/>
              <w:rPr>
                <w:rFonts w:ascii="Times New Roman" w:eastAsia="Times New Roman" w:hAnsi="Times New Roman" w:cs="Times New Roman"/>
                <w:color w:val="000000"/>
                <w:sz w:val="16"/>
                <w:lang w:eastAsia="id-ID"/>
              </w:rPr>
            </w:pPr>
            <w:r w:rsidRPr="003B0DB0">
              <w:rPr>
                <w:rFonts w:ascii="Times New Roman" w:eastAsia="Times New Roman" w:hAnsi="Times New Roman" w:cs="Times New Roman"/>
                <w:color w:val="000000"/>
                <w:sz w:val="16"/>
                <w:lang w:eastAsia="id-ID"/>
              </w:rPr>
              <w:t>0,787</w:t>
            </w:r>
          </w:p>
        </w:tc>
        <w:tc>
          <w:tcPr>
            <w:tcW w:w="992" w:type="dxa"/>
            <w:tcBorders>
              <w:top w:val="nil"/>
              <w:left w:val="nil"/>
              <w:bottom w:val="single" w:sz="4" w:space="0" w:color="auto"/>
              <w:right w:val="single" w:sz="4" w:space="0" w:color="auto"/>
            </w:tcBorders>
            <w:shd w:val="clear" w:color="auto" w:fill="auto"/>
            <w:noWrap/>
            <w:vAlign w:val="bottom"/>
            <w:hideMark/>
          </w:tcPr>
          <w:p w:rsidR="00084452" w:rsidRPr="003B0DB0" w:rsidRDefault="00084452" w:rsidP="003B0DB0">
            <w:pPr>
              <w:spacing w:line="360" w:lineRule="auto"/>
              <w:rPr>
                <w:rFonts w:ascii="Times New Roman" w:eastAsia="Times New Roman" w:hAnsi="Times New Roman" w:cs="Times New Roman"/>
                <w:color w:val="000000"/>
                <w:sz w:val="16"/>
                <w:lang w:eastAsia="id-ID"/>
              </w:rPr>
            </w:pPr>
            <w:r w:rsidRPr="003B0DB0">
              <w:rPr>
                <w:rFonts w:ascii="Times New Roman" w:eastAsia="Times New Roman" w:hAnsi="Times New Roman" w:cs="Times New Roman"/>
                <w:color w:val="000000"/>
                <w:sz w:val="16"/>
                <w:lang w:eastAsia="id-ID"/>
              </w:rPr>
              <w:t> 0,60</w:t>
            </w:r>
          </w:p>
        </w:tc>
        <w:tc>
          <w:tcPr>
            <w:tcW w:w="993" w:type="dxa"/>
            <w:tcBorders>
              <w:top w:val="nil"/>
              <w:left w:val="nil"/>
              <w:bottom w:val="single" w:sz="4" w:space="0" w:color="auto"/>
              <w:right w:val="single" w:sz="4" w:space="0" w:color="auto"/>
            </w:tcBorders>
            <w:shd w:val="clear" w:color="auto" w:fill="auto"/>
            <w:noWrap/>
            <w:vAlign w:val="bottom"/>
            <w:hideMark/>
          </w:tcPr>
          <w:p w:rsidR="00084452" w:rsidRPr="003B0DB0" w:rsidRDefault="00084452" w:rsidP="003B0DB0">
            <w:pPr>
              <w:spacing w:line="360" w:lineRule="auto"/>
              <w:rPr>
                <w:rFonts w:ascii="Times New Roman" w:eastAsia="Times New Roman" w:hAnsi="Times New Roman" w:cs="Times New Roman"/>
                <w:color w:val="000000"/>
                <w:sz w:val="16"/>
                <w:lang w:eastAsia="id-ID"/>
              </w:rPr>
            </w:pPr>
            <w:r w:rsidRPr="003B0DB0">
              <w:rPr>
                <w:rFonts w:ascii="Times New Roman" w:eastAsia="Times New Roman" w:hAnsi="Times New Roman" w:cs="Times New Roman"/>
                <w:color w:val="000000"/>
                <w:sz w:val="16"/>
                <w:lang w:eastAsia="id-ID"/>
              </w:rPr>
              <w:t>Reliabel</w:t>
            </w:r>
          </w:p>
        </w:tc>
      </w:tr>
      <w:tr w:rsidR="00084452" w:rsidRPr="003B0DB0" w:rsidTr="002B1834">
        <w:trPr>
          <w:trHeight w:val="315"/>
        </w:trPr>
        <w:tc>
          <w:tcPr>
            <w:tcW w:w="1301" w:type="dxa"/>
            <w:tcBorders>
              <w:top w:val="nil"/>
              <w:left w:val="single" w:sz="4" w:space="0" w:color="auto"/>
              <w:bottom w:val="single" w:sz="4" w:space="0" w:color="auto"/>
              <w:right w:val="single" w:sz="4" w:space="0" w:color="auto"/>
            </w:tcBorders>
            <w:shd w:val="clear" w:color="auto" w:fill="auto"/>
            <w:noWrap/>
            <w:vAlign w:val="bottom"/>
            <w:hideMark/>
          </w:tcPr>
          <w:p w:rsidR="00084452" w:rsidRPr="003B0DB0" w:rsidRDefault="00084452" w:rsidP="003B0DB0">
            <w:pPr>
              <w:spacing w:line="360" w:lineRule="auto"/>
              <w:rPr>
                <w:rFonts w:ascii="Times New Roman" w:eastAsia="Times New Roman" w:hAnsi="Times New Roman" w:cs="Times New Roman"/>
                <w:color w:val="000000"/>
                <w:sz w:val="16"/>
                <w:lang w:eastAsia="id-ID"/>
              </w:rPr>
            </w:pPr>
            <w:r w:rsidRPr="003B0DB0">
              <w:rPr>
                <w:rFonts w:ascii="Times New Roman" w:eastAsia="Times New Roman" w:hAnsi="Times New Roman" w:cs="Times New Roman"/>
                <w:color w:val="000000"/>
                <w:sz w:val="16"/>
                <w:lang w:eastAsia="id-ID"/>
              </w:rPr>
              <w:t>Kemampuan Kerja (X2)</w:t>
            </w:r>
          </w:p>
        </w:tc>
        <w:tc>
          <w:tcPr>
            <w:tcW w:w="1109" w:type="dxa"/>
            <w:tcBorders>
              <w:top w:val="nil"/>
              <w:left w:val="nil"/>
              <w:bottom w:val="single" w:sz="4" w:space="0" w:color="auto"/>
              <w:right w:val="single" w:sz="4" w:space="0" w:color="auto"/>
            </w:tcBorders>
            <w:shd w:val="clear" w:color="auto" w:fill="auto"/>
            <w:noWrap/>
            <w:vAlign w:val="bottom"/>
            <w:hideMark/>
          </w:tcPr>
          <w:p w:rsidR="00084452" w:rsidRPr="003B0DB0" w:rsidRDefault="00084452" w:rsidP="003B0DB0">
            <w:pPr>
              <w:spacing w:line="360" w:lineRule="auto"/>
              <w:jc w:val="center"/>
              <w:rPr>
                <w:rFonts w:ascii="Times New Roman" w:eastAsia="Times New Roman" w:hAnsi="Times New Roman" w:cs="Times New Roman"/>
                <w:color w:val="000000"/>
                <w:sz w:val="16"/>
                <w:lang w:eastAsia="id-ID"/>
              </w:rPr>
            </w:pPr>
            <w:r w:rsidRPr="003B0DB0">
              <w:rPr>
                <w:rFonts w:ascii="Times New Roman" w:eastAsia="Times New Roman" w:hAnsi="Times New Roman" w:cs="Times New Roman"/>
                <w:color w:val="000000"/>
                <w:sz w:val="16"/>
                <w:lang w:eastAsia="id-ID"/>
              </w:rPr>
              <w:t>0,849</w:t>
            </w:r>
          </w:p>
        </w:tc>
        <w:tc>
          <w:tcPr>
            <w:tcW w:w="992" w:type="dxa"/>
            <w:tcBorders>
              <w:top w:val="nil"/>
              <w:left w:val="nil"/>
              <w:bottom w:val="single" w:sz="4" w:space="0" w:color="auto"/>
              <w:right w:val="single" w:sz="4" w:space="0" w:color="auto"/>
            </w:tcBorders>
            <w:shd w:val="clear" w:color="auto" w:fill="auto"/>
            <w:noWrap/>
            <w:vAlign w:val="bottom"/>
            <w:hideMark/>
          </w:tcPr>
          <w:p w:rsidR="00084452" w:rsidRPr="003B0DB0" w:rsidRDefault="00084452" w:rsidP="003B0DB0">
            <w:pPr>
              <w:spacing w:line="360" w:lineRule="auto"/>
              <w:rPr>
                <w:rFonts w:ascii="Times New Roman" w:eastAsia="Times New Roman" w:hAnsi="Times New Roman" w:cs="Times New Roman"/>
                <w:color w:val="000000"/>
                <w:sz w:val="16"/>
                <w:lang w:eastAsia="id-ID"/>
              </w:rPr>
            </w:pPr>
            <w:r w:rsidRPr="003B0DB0">
              <w:rPr>
                <w:rFonts w:ascii="Times New Roman" w:eastAsia="Times New Roman" w:hAnsi="Times New Roman" w:cs="Times New Roman"/>
                <w:color w:val="000000"/>
                <w:sz w:val="16"/>
                <w:lang w:eastAsia="id-ID"/>
              </w:rPr>
              <w:t> 0,60</w:t>
            </w:r>
          </w:p>
        </w:tc>
        <w:tc>
          <w:tcPr>
            <w:tcW w:w="993" w:type="dxa"/>
            <w:tcBorders>
              <w:top w:val="nil"/>
              <w:left w:val="nil"/>
              <w:bottom w:val="single" w:sz="4" w:space="0" w:color="auto"/>
              <w:right w:val="single" w:sz="4" w:space="0" w:color="auto"/>
            </w:tcBorders>
            <w:shd w:val="clear" w:color="auto" w:fill="auto"/>
            <w:noWrap/>
            <w:vAlign w:val="bottom"/>
            <w:hideMark/>
          </w:tcPr>
          <w:p w:rsidR="00084452" w:rsidRPr="003B0DB0" w:rsidRDefault="00084452" w:rsidP="003B0DB0">
            <w:pPr>
              <w:spacing w:line="360" w:lineRule="auto"/>
              <w:rPr>
                <w:rFonts w:ascii="Times New Roman" w:eastAsia="Times New Roman" w:hAnsi="Times New Roman" w:cs="Times New Roman"/>
                <w:color w:val="000000"/>
                <w:sz w:val="16"/>
                <w:lang w:eastAsia="id-ID"/>
              </w:rPr>
            </w:pPr>
            <w:r w:rsidRPr="003B0DB0">
              <w:rPr>
                <w:rFonts w:ascii="Times New Roman" w:eastAsia="Times New Roman" w:hAnsi="Times New Roman" w:cs="Times New Roman"/>
                <w:color w:val="000000"/>
                <w:sz w:val="16"/>
                <w:lang w:eastAsia="id-ID"/>
              </w:rPr>
              <w:t>Reliabel</w:t>
            </w:r>
          </w:p>
        </w:tc>
      </w:tr>
      <w:tr w:rsidR="00084452" w:rsidRPr="003B0DB0" w:rsidTr="002B1834">
        <w:trPr>
          <w:trHeight w:val="315"/>
        </w:trPr>
        <w:tc>
          <w:tcPr>
            <w:tcW w:w="1301" w:type="dxa"/>
            <w:tcBorders>
              <w:top w:val="nil"/>
              <w:left w:val="single" w:sz="4" w:space="0" w:color="auto"/>
              <w:bottom w:val="single" w:sz="4" w:space="0" w:color="auto"/>
              <w:right w:val="single" w:sz="4" w:space="0" w:color="auto"/>
            </w:tcBorders>
            <w:shd w:val="clear" w:color="auto" w:fill="auto"/>
            <w:noWrap/>
            <w:vAlign w:val="bottom"/>
            <w:hideMark/>
          </w:tcPr>
          <w:p w:rsidR="00084452" w:rsidRPr="003B0DB0" w:rsidRDefault="00084452" w:rsidP="003B0DB0">
            <w:pPr>
              <w:spacing w:line="360" w:lineRule="auto"/>
              <w:rPr>
                <w:rFonts w:ascii="Times New Roman" w:eastAsia="Times New Roman" w:hAnsi="Times New Roman" w:cs="Times New Roman"/>
                <w:color w:val="000000"/>
                <w:sz w:val="16"/>
                <w:lang w:eastAsia="id-ID"/>
              </w:rPr>
            </w:pPr>
            <w:r w:rsidRPr="003B0DB0">
              <w:rPr>
                <w:rFonts w:ascii="Times New Roman" w:eastAsia="Times New Roman" w:hAnsi="Times New Roman" w:cs="Times New Roman"/>
                <w:color w:val="000000"/>
                <w:sz w:val="16"/>
                <w:lang w:eastAsia="id-ID"/>
              </w:rPr>
              <w:t>Stress Kerja (X3)</w:t>
            </w:r>
          </w:p>
        </w:tc>
        <w:tc>
          <w:tcPr>
            <w:tcW w:w="1109" w:type="dxa"/>
            <w:tcBorders>
              <w:top w:val="nil"/>
              <w:left w:val="nil"/>
              <w:bottom w:val="single" w:sz="4" w:space="0" w:color="auto"/>
              <w:right w:val="single" w:sz="4" w:space="0" w:color="auto"/>
            </w:tcBorders>
            <w:shd w:val="clear" w:color="auto" w:fill="auto"/>
            <w:noWrap/>
            <w:vAlign w:val="bottom"/>
            <w:hideMark/>
          </w:tcPr>
          <w:p w:rsidR="00084452" w:rsidRPr="003B0DB0" w:rsidRDefault="00084452" w:rsidP="003B0DB0">
            <w:pPr>
              <w:spacing w:line="360" w:lineRule="auto"/>
              <w:jc w:val="center"/>
              <w:rPr>
                <w:rFonts w:ascii="Times New Roman" w:eastAsia="Times New Roman" w:hAnsi="Times New Roman" w:cs="Times New Roman"/>
                <w:color w:val="000000"/>
                <w:sz w:val="16"/>
                <w:lang w:eastAsia="id-ID"/>
              </w:rPr>
            </w:pPr>
            <w:r w:rsidRPr="003B0DB0">
              <w:rPr>
                <w:rFonts w:ascii="Times New Roman" w:eastAsia="Times New Roman" w:hAnsi="Times New Roman" w:cs="Times New Roman"/>
                <w:color w:val="000000"/>
                <w:sz w:val="16"/>
                <w:lang w:eastAsia="id-ID"/>
              </w:rPr>
              <w:t>0,902</w:t>
            </w:r>
          </w:p>
        </w:tc>
        <w:tc>
          <w:tcPr>
            <w:tcW w:w="992" w:type="dxa"/>
            <w:tcBorders>
              <w:top w:val="nil"/>
              <w:left w:val="nil"/>
              <w:bottom w:val="single" w:sz="4" w:space="0" w:color="auto"/>
              <w:right w:val="single" w:sz="4" w:space="0" w:color="auto"/>
            </w:tcBorders>
            <w:shd w:val="clear" w:color="auto" w:fill="auto"/>
            <w:noWrap/>
            <w:vAlign w:val="bottom"/>
            <w:hideMark/>
          </w:tcPr>
          <w:p w:rsidR="00084452" w:rsidRPr="003B0DB0" w:rsidRDefault="00084452" w:rsidP="003B0DB0">
            <w:pPr>
              <w:spacing w:line="360" w:lineRule="auto"/>
              <w:rPr>
                <w:rFonts w:ascii="Times New Roman" w:eastAsia="Times New Roman" w:hAnsi="Times New Roman" w:cs="Times New Roman"/>
                <w:color w:val="000000"/>
                <w:sz w:val="16"/>
                <w:lang w:eastAsia="id-ID"/>
              </w:rPr>
            </w:pPr>
            <w:r w:rsidRPr="003B0DB0">
              <w:rPr>
                <w:rFonts w:ascii="Times New Roman" w:eastAsia="Times New Roman" w:hAnsi="Times New Roman" w:cs="Times New Roman"/>
                <w:color w:val="000000"/>
                <w:sz w:val="16"/>
                <w:lang w:eastAsia="id-ID"/>
              </w:rPr>
              <w:t> 0,60</w:t>
            </w:r>
          </w:p>
        </w:tc>
        <w:tc>
          <w:tcPr>
            <w:tcW w:w="993" w:type="dxa"/>
            <w:tcBorders>
              <w:top w:val="nil"/>
              <w:left w:val="nil"/>
              <w:bottom w:val="single" w:sz="4" w:space="0" w:color="auto"/>
              <w:right w:val="single" w:sz="4" w:space="0" w:color="auto"/>
            </w:tcBorders>
            <w:shd w:val="clear" w:color="auto" w:fill="auto"/>
            <w:noWrap/>
            <w:vAlign w:val="bottom"/>
            <w:hideMark/>
          </w:tcPr>
          <w:p w:rsidR="00084452" w:rsidRPr="003B0DB0" w:rsidRDefault="00084452" w:rsidP="003B0DB0">
            <w:pPr>
              <w:spacing w:line="360" w:lineRule="auto"/>
              <w:rPr>
                <w:rFonts w:ascii="Times New Roman" w:eastAsia="Times New Roman" w:hAnsi="Times New Roman" w:cs="Times New Roman"/>
                <w:color w:val="000000"/>
                <w:sz w:val="16"/>
                <w:lang w:eastAsia="id-ID"/>
              </w:rPr>
            </w:pPr>
            <w:r w:rsidRPr="003B0DB0">
              <w:rPr>
                <w:rFonts w:ascii="Times New Roman" w:eastAsia="Times New Roman" w:hAnsi="Times New Roman" w:cs="Times New Roman"/>
                <w:color w:val="000000"/>
                <w:sz w:val="16"/>
                <w:lang w:eastAsia="id-ID"/>
              </w:rPr>
              <w:t>Reliabel</w:t>
            </w:r>
          </w:p>
        </w:tc>
      </w:tr>
      <w:tr w:rsidR="00084452" w:rsidRPr="003B0DB0" w:rsidTr="002B1834">
        <w:trPr>
          <w:trHeight w:val="315"/>
        </w:trPr>
        <w:tc>
          <w:tcPr>
            <w:tcW w:w="1301" w:type="dxa"/>
            <w:tcBorders>
              <w:top w:val="nil"/>
              <w:left w:val="single" w:sz="4" w:space="0" w:color="auto"/>
              <w:bottom w:val="single" w:sz="4" w:space="0" w:color="auto"/>
              <w:right w:val="single" w:sz="4" w:space="0" w:color="auto"/>
            </w:tcBorders>
            <w:shd w:val="clear" w:color="auto" w:fill="auto"/>
            <w:noWrap/>
            <w:vAlign w:val="bottom"/>
            <w:hideMark/>
          </w:tcPr>
          <w:p w:rsidR="00084452" w:rsidRPr="003B0DB0" w:rsidRDefault="00084452" w:rsidP="003B0DB0">
            <w:pPr>
              <w:spacing w:line="360" w:lineRule="auto"/>
              <w:rPr>
                <w:rFonts w:ascii="Times New Roman" w:eastAsia="Times New Roman" w:hAnsi="Times New Roman" w:cs="Times New Roman"/>
                <w:color w:val="000000"/>
                <w:sz w:val="16"/>
                <w:lang w:eastAsia="id-ID"/>
              </w:rPr>
            </w:pPr>
            <w:r w:rsidRPr="003B0DB0">
              <w:rPr>
                <w:rFonts w:ascii="Times New Roman" w:eastAsia="Times New Roman" w:hAnsi="Times New Roman" w:cs="Times New Roman"/>
                <w:color w:val="000000"/>
                <w:sz w:val="16"/>
                <w:lang w:eastAsia="id-ID"/>
              </w:rPr>
              <w:t>Kinerja Karyawan (Y)</w:t>
            </w:r>
          </w:p>
        </w:tc>
        <w:tc>
          <w:tcPr>
            <w:tcW w:w="1109" w:type="dxa"/>
            <w:tcBorders>
              <w:top w:val="nil"/>
              <w:left w:val="nil"/>
              <w:bottom w:val="single" w:sz="4" w:space="0" w:color="auto"/>
              <w:right w:val="single" w:sz="4" w:space="0" w:color="auto"/>
            </w:tcBorders>
            <w:shd w:val="clear" w:color="auto" w:fill="auto"/>
            <w:noWrap/>
            <w:vAlign w:val="bottom"/>
            <w:hideMark/>
          </w:tcPr>
          <w:p w:rsidR="00084452" w:rsidRPr="003B0DB0" w:rsidRDefault="00084452" w:rsidP="003B0DB0">
            <w:pPr>
              <w:spacing w:line="360" w:lineRule="auto"/>
              <w:jc w:val="center"/>
              <w:rPr>
                <w:rFonts w:ascii="Times New Roman" w:eastAsia="Times New Roman" w:hAnsi="Times New Roman" w:cs="Times New Roman"/>
                <w:color w:val="000000"/>
                <w:sz w:val="16"/>
                <w:lang w:eastAsia="id-ID"/>
              </w:rPr>
            </w:pPr>
            <w:r w:rsidRPr="003B0DB0">
              <w:rPr>
                <w:rFonts w:ascii="Times New Roman" w:eastAsia="Times New Roman" w:hAnsi="Times New Roman" w:cs="Times New Roman"/>
                <w:color w:val="000000"/>
                <w:sz w:val="16"/>
                <w:lang w:eastAsia="id-ID"/>
              </w:rPr>
              <w:t>0,825</w:t>
            </w:r>
          </w:p>
        </w:tc>
        <w:tc>
          <w:tcPr>
            <w:tcW w:w="992" w:type="dxa"/>
            <w:tcBorders>
              <w:top w:val="nil"/>
              <w:left w:val="nil"/>
              <w:bottom w:val="single" w:sz="4" w:space="0" w:color="auto"/>
              <w:right w:val="single" w:sz="4" w:space="0" w:color="auto"/>
            </w:tcBorders>
            <w:shd w:val="clear" w:color="auto" w:fill="auto"/>
            <w:noWrap/>
            <w:vAlign w:val="bottom"/>
            <w:hideMark/>
          </w:tcPr>
          <w:p w:rsidR="00084452" w:rsidRPr="003B0DB0" w:rsidRDefault="00084452" w:rsidP="003B0DB0">
            <w:pPr>
              <w:spacing w:line="360" w:lineRule="auto"/>
              <w:rPr>
                <w:rFonts w:ascii="Times New Roman" w:eastAsia="Times New Roman" w:hAnsi="Times New Roman" w:cs="Times New Roman"/>
                <w:color w:val="000000"/>
                <w:sz w:val="16"/>
                <w:lang w:eastAsia="id-ID"/>
              </w:rPr>
            </w:pPr>
            <w:r w:rsidRPr="003B0DB0">
              <w:rPr>
                <w:rFonts w:ascii="Times New Roman" w:eastAsia="Times New Roman" w:hAnsi="Times New Roman" w:cs="Times New Roman"/>
                <w:color w:val="000000"/>
                <w:sz w:val="16"/>
                <w:lang w:eastAsia="id-ID"/>
              </w:rPr>
              <w:t> 0,60</w:t>
            </w:r>
          </w:p>
        </w:tc>
        <w:tc>
          <w:tcPr>
            <w:tcW w:w="993" w:type="dxa"/>
            <w:tcBorders>
              <w:top w:val="nil"/>
              <w:left w:val="nil"/>
              <w:bottom w:val="single" w:sz="4" w:space="0" w:color="auto"/>
              <w:right w:val="single" w:sz="4" w:space="0" w:color="auto"/>
            </w:tcBorders>
            <w:shd w:val="clear" w:color="auto" w:fill="auto"/>
            <w:noWrap/>
            <w:vAlign w:val="bottom"/>
            <w:hideMark/>
          </w:tcPr>
          <w:p w:rsidR="00084452" w:rsidRPr="003B0DB0" w:rsidRDefault="00084452" w:rsidP="003B0DB0">
            <w:pPr>
              <w:spacing w:line="360" w:lineRule="auto"/>
              <w:rPr>
                <w:rFonts w:ascii="Times New Roman" w:eastAsia="Times New Roman" w:hAnsi="Times New Roman" w:cs="Times New Roman"/>
                <w:color w:val="000000"/>
                <w:sz w:val="16"/>
                <w:lang w:eastAsia="id-ID"/>
              </w:rPr>
            </w:pPr>
            <w:r w:rsidRPr="003B0DB0">
              <w:rPr>
                <w:rFonts w:ascii="Times New Roman" w:eastAsia="Times New Roman" w:hAnsi="Times New Roman" w:cs="Times New Roman"/>
                <w:color w:val="000000"/>
                <w:sz w:val="16"/>
                <w:lang w:eastAsia="id-ID"/>
              </w:rPr>
              <w:t>Reliabel</w:t>
            </w:r>
          </w:p>
        </w:tc>
      </w:tr>
    </w:tbl>
    <w:p w:rsidR="00084452" w:rsidRPr="003B0DB0" w:rsidRDefault="00084452" w:rsidP="003B0DB0">
      <w:pPr>
        <w:autoSpaceDE w:val="0"/>
        <w:autoSpaceDN w:val="0"/>
        <w:adjustRightInd w:val="0"/>
        <w:spacing w:line="360" w:lineRule="auto"/>
        <w:rPr>
          <w:rFonts w:ascii="Times New Roman" w:hAnsi="Times New Roman" w:cs="Times New Roman"/>
          <w:sz w:val="24"/>
          <w:szCs w:val="24"/>
        </w:rPr>
      </w:pPr>
    </w:p>
    <w:p w:rsidR="00084452" w:rsidRPr="003B0DB0" w:rsidRDefault="00084452" w:rsidP="003B0DB0">
      <w:pPr>
        <w:spacing w:line="360" w:lineRule="auto"/>
        <w:ind w:firstLine="720"/>
        <w:jc w:val="both"/>
        <w:rPr>
          <w:rFonts w:ascii="Times New Roman" w:hAnsi="Times New Roman" w:cs="Times New Roman"/>
          <w:sz w:val="24"/>
          <w:szCs w:val="24"/>
        </w:rPr>
      </w:pPr>
      <w:r w:rsidRPr="003B0DB0">
        <w:rPr>
          <w:rFonts w:ascii="Times New Roman" w:hAnsi="Times New Roman" w:cs="Times New Roman"/>
          <w:sz w:val="24"/>
          <w:szCs w:val="24"/>
        </w:rPr>
        <w:lastRenderedPageBreak/>
        <w:t xml:space="preserve">Berdasarkan tabel 4.5 diatas uji reabilitas semua variabel memiliki nilai </w:t>
      </w:r>
      <w:r w:rsidRPr="003B0DB0">
        <w:rPr>
          <w:rFonts w:ascii="Times New Roman" w:hAnsi="Times New Roman" w:cs="Times New Roman"/>
          <w:i/>
          <w:sz w:val="24"/>
          <w:szCs w:val="24"/>
        </w:rPr>
        <w:t>cronbach’s</w:t>
      </w:r>
      <w:r w:rsidRPr="003B0DB0">
        <w:rPr>
          <w:rFonts w:ascii="Times New Roman" w:hAnsi="Times New Roman" w:cs="Times New Roman"/>
          <w:sz w:val="24"/>
          <w:szCs w:val="24"/>
        </w:rPr>
        <w:t xml:space="preserve"> &gt; 0</w:t>
      </w:r>
      <w:proofErr w:type="gramStart"/>
      <w:r w:rsidRPr="003B0DB0">
        <w:rPr>
          <w:rFonts w:ascii="Times New Roman" w:hAnsi="Times New Roman" w:cs="Times New Roman"/>
          <w:sz w:val="24"/>
          <w:szCs w:val="24"/>
        </w:rPr>
        <w:t>,60</w:t>
      </w:r>
      <w:proofErr w:type="gramEnd"/>
      <w:r w:rsidRPr="003B0DB0">
        <w:rPr>
          <w:rFonts w:ascii="Times New Roman" w:hAnsi="Times New Roman" w:cs="Times New Roman"/>
          <w:sz w:val="24"/>
          <w:szCs w:val="24"/>
        </w:rPr>
        <w:t xml:space="preserve"> yang berarti pertanyaan variabel Komunikasi, Kemampuan Kerja dan Stress Kerja  dalam penelitian ini adalah reliabel maka variabel dalam penelitian ini layak digunakan pada analisis sebelumnya</w:t>
      </w:r>
    </w:p>
    <w:p w:rsidR="002B1834" w:rsidRPr="003B0DB0" w:rsidRDefault="003B0DB0" w:rsidP="003B0DB0">
      <w:pPr>
        <w:pStyle w:val="Heading4"/>
        <w:tabs>
          <w:tab w:val="left" w:pos="3304"/>
        </w:tabs>
        <w:spacing w:before="0" w:line="360" w:lineRule="auto"/>
        <w:rPr>
          <w:rFonts w:ascii="Times New Roman" w:hAnsi="Times New Roman" w:cs="Times New Roman"/>
          <w:i w:val="0"/>
          <w:color w:val="auto"/>
          <w:sz w:val="24"/>
          <w:szCs w:val="24"/>
          <w:lang w:val="en-US"/>
        </w:rPr>
      </w:pPr>
      <w:r w:rsidRPr="003B0DB0">
        <w:rPr>
          <w:rFonts w:ascii="Times New Roman" w:hAnsi="Times New Roman" w:cs="Times New Roman"/>
          <w:i w:val="0"/>
          <w:color w:val="auto"/>
          <w:sz w:val="24"/>
          <w:szCs w:val="24"/>
        </w:rPr>
        <w:t>Uji Normalitas</w:t>
      </w:r>
    </w:p>
    <w:p w:rsidR="002B1834" w:rsidRPr="003B0DB0" w:rsidRDefault="002B1834" w:rsidP="003B0DB0">
      <w:pPr>
        <w:tabs>
          <w:tab w:val="left" w:pos="3304"/>
        </w:tabs>
        <w:spacing w:line="360" w:lineRule="auto"/>
        <w:jc w:val="center"/>
        <w:rPr>
          <w:rFonts w:ascii="Times New Roman" w:hAnsi="Times New Roman" w:cs="Times New Roman"/>
          <w:b/>
          <w:sz w:val="24"/>
          <w:szCs w:val="24"/>
        </w:rPr>
      </w:pPr>
      <w:r w:rsidRPr="003B0DB0">
        <w:rPr>
          <w:rFonts w:ascii="Times New Roman" w:hAnsi="Times New Roman" w:cs="Times New Roman"/>
          <w:b/>
          <w:sz w:val="24"/>
          <w:szCs w:val="24"/>
        </w:rPr>
        <w:t>Hasil Uji Normalitas</w:t>
      </w:r>
    </w:p>
    <w:p w:rsidR="002B1834" w:rsidRPr="003B0DB0" w:rsidRDefault="002B1834" w:rsidP="003B0DB0">
      <w:pPr>
        <w:tabs>
          <w:tab w:val="left" w:pos="3304"/>
        </w:tabs>
        <w:autoSpaceDE w:val="0"/>
        <w:autoSpaceDN w:val="0"/>
        <w:adjustRightInd w:val="0"/>
        <w:spacing w:line="360" w:lineRule="auto"/>
        <w:rPr>
          <w:rFonts w:ascii="Times New Roman" w:hAnsi="Times New Roman" w:cs="Times New Roman"/>
          <w:sz w:val="24"/>
          <w:szCs w:val="24"/>
        </w:rPr>
      </w:pPr>
    </w:p>
    <w:tbl>
      <w:tblPr>
        <w:tblW w:w="35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104"/>
        <w:gridCol w:w="733"/>
        <w:gridCol w:w="748"/>
      </w:tblGrid>
      <w:tr w:rsidR="002B1834" w:rsidRPr="003B0DB0" w:rsidTr="002B1834">
        <w:trPr>
          <w:cantSplit/>
          <w:trHeight w:val="280"/>
        </w:trPr>
        <w:tc>
          <w:tcPr>
            <w:tcW w:w="3585" w:type="dxa"/>
            <w:gridSpan w:val="3"/>
            <w:tcBorders>
              <w:top w:val="nil"/>
              <w:left w:val="nil"/>
              <w:bottom w:val="nil"/>
              <w:right w:val="nil"/>
            </w:tcBorders>
            <w:shd w:val="clear" w:color="auto" w:fill="FFFFFF"/>
            <w:vAlign w:val="center"/>
          </w:tcPr>
          <w:p w:rsidR="002B1834" w:rsidRPr="003B0DB0" w:rsidRDefault="002B1834" w:rsidP="003B0DB0">
            <w:pPr>
              <w:tabs>
                <w:tab w:val="left" w:pos="3304"/>
              </w:tabs>
              <w:autoSpaceDE w:val="0"/>
              <w:autoSpaceDN w:val="0"/>
              <w:adjustRightInd w:val="0"/>
              <w:spacing w:line="360" w:lineRule="auto"/>
              <w:ind w:left="60" w:right="60"/>
              <w:rPr>
                <w:rFonts w:ascii="Times New Roman" w:hAnsi="Times New Roman" w:cs="Times New Roman"/>
                <w:color w:val="000000"/>
                <w:sz w:val="14"/>
                <w:szCs w:val="18"/>
              </w:rPr>
            </w:pPr>
            <w:r w:rsidRPr="003B0DB0">
              <w:rPr>
                <w:rFonts w:ascii="Times New Roman" w:hAnsi="Times New Roman" w:cs="Times New Roman"/>
                <w:b/>
                <w:bCs/>
                <w:color w:val="000000"/>
                <w:sz w:val="14"/>
                <w:szCs w:val="18"/>
              </w:rPr>
              <w:t>One-Sample Kolmogorov-Smirnov Test</w:t>
            </w:r>
          </w:p>
        </w:tc>
      </w:tr>
      <w:tr w:rsidR="002B1834" w:rsidRPr="003B0DB0" w:rsidTr="002B1834">
        <w:trPr>
          <w:cantSplit/>
          <w:trHeight w:val="577"/>
        </w:trPr>
        <w:tc>
          <w:tcPr>
            <w:tcW w:w="2837" w:type="dxa"/>
            <w:gridSpan w:val="2"/>
            <w:tcBorders>
              <w:top w:val="single" w:sz="16" w:space="0" w:color="000000"/>
              <w:left w:val="single" w:sz="16" w:space="0" w:color="000000"/>
              <w:bottom w:val="single" w:sz="16" w:space="0" w:color="000000"/>
              <w:right w:val="nil"/>
            </w:tcBorders>
            <w:shd w:val="clear" w:color="auto" w:fill="FFFFFF"/>
            <w:vAlign w:val="bottom"/>
          </w:tcPr>
          <w:p w:rsidR="002B1834" w:rsidRPr="003B0DB0" w:rsidRDefault="002B1834" w:rsidP="003B0DB0">
            <w:pPr>
              <w:tabs>
                <w:tab w:val="left" w:pos="3304"/>
              </w:tabs>
              <w:autoSpaceDE w:val="0"/>
              <w:autoSpaceDN w:val="0"/>
              <w:adjustRightInd w:val="0"/>
              <w:spacing w:line="360" w:lineRule="auto"/>
              <w:rPr>
                <w:rFonts w:ascii="Times New Roman" w:hAnsi="Times New Roman" w:cs="Times New Roman"/>
                <w:sz w:val="14"/>
                <w:szCs w:val="24"/>
              </w:rPr>
            </w:pPr>
          </w:p>
        </w:tc>
        <w:tc>
          <w:tcPr>
            <w:tcW w:w="748" w:type="dxa"/>
            <w:tcBorders>
              <w:top w:val="single" w:sz="16" w:space="0" w:color="000000"/>
              <w:left w:val="single" w:sz="16" w:space="0" w:color="000000"/>
              <w:bottom w:val="single" w:sz="16" w:space="0" w:color="000000"/>
              <w:right w:val="single" w:sz="16" w:space="0" w:color="000000"/>
            </w:tcBorders>
            <w:shd w:val="clear" w:color="auto" w:fill="FFFFFF"/>
            <w:vAlign w:val="bottom"/>
          </w:tcPr>
          <w:p w:rsidR="002B1834" w:rsidRPr="003B0DB0" w:rsidRDefault="002B1834" w:rsidP="003B0DB0">
            <w:pPr>
              <w:tabs>
                <w:tab w:val="left" w:pos="3304"/>
              </w:tabs>
              <w:autoSpaceDE w:val="0"/>
              <w:autoSpaceDN w:val="0"/>
              <w:adjustRightInd w:val="0"/>
              <w:spacing w:line="360" w:lineRule="auto"/>
              <w:ind w:left="60" w:right="60"/>
              <w:rPr>
                <w:rFonts w:ascii="Times New Roman" w:hAnsi="Times New Roman" w:cs="Times New Roman"/>
                <w:color w:val="000000"/>
                <w:sz w:val="14"/>
                <w:szCs w:val="18"/>
              </w:rPr>
            </w:pPr>
            <w:r w:rsidRPr="003B0DB0">
              <w:rPr>
                <w:rFonts w:ascii="Times New Roman" w:hAnsi="Times New Roman" w:cs="Times New Roman"/>
                <w:color w:val="000000"/>
                <w:sz w:val="14"/>
                <w:szCs w:val="18"/>
              </w:rPr>
              <w:t>Unstandardized Residual</w:t>
            </w:r>
          </w:p>
        </w:tc>
      </w:tr>
      <w:tr w:rsidR="002B1834" w:rsidRPr="003B0DB0" w:rsidTr="002B1834">
        <w:trPr>
          <w:cantSplit/>
          <w:trHeight w:val="295"/>
        </w:trPr>
        <w:tc>
          <w:tcPr>
            <w:tcW w:w="2837" w:type="dxa"/>
            <w:gridSpan w:val="2"/>
            <w:tcBorders>
              <w:top w:val="single" w:sz="16" w:space="0" w:color="000000"/>
              <w:left w:val="single" w:sz="16" w:space="0" w:color="000000"/>
              <w:bottom w:val="nil"/>
              <w:right w:val="nil"/>
            </w:tcBorders>
            <w:shd w:val="clear" w:color="auto" w:fill="FFFFFF"/>
          </w:tcPr>
          <w:p w:rsidR="002B1834" w:rsidRPr="003B0DB0" w:rsidRDefault="002B1834" w:rsidP="003B0DB0">
            <w:pPr>
              <w:tabs>
                <w:tab w:val="left" w:pos="3304"/>
              </w:tabs>
              <w:autoSpaceDE w:val="0"/>
              <w:autoSpaceDN w:val="0"/>
              <w:adjustRightInd w:val="0"/>
              <w:spacing w:line="360" w:lineRule="auto"/>
              <w:ind w:left="60" w:right="60"/>
              <w:rPr>
                <w:rFonts w:ascii="Times New Roman" w:hAnsi="Times New Roman" w:cs="Times New Roman"/>
                <w:color w:val="000000"/>
                <w:sz w:val="14"/>
                <w:szCs w:val="18"/>
              </w:rPr>
            </w:pPr>
            <w:r w:rsidRPr="003B0DB0">
              <w:rPr>
                <w:rFonts w:ascii="Times New Roman" w:hAnsi="Times New Roman" w:cs="Times New Roman"/>
                <w:color w:val="000000"/>
                <w:sz w:val="14"/>
                <w:szCs w:val="18"/>
              </w:rPr>
              <w:t>N</w:t>
            </w:r>
          </w:p>
        </w:tc>
        <w:tc>
          <w:tcPr>
            <w:tcW w:w="748" w:type="dxa"/>
            <w:tcBorders>
              <w:top w:val="single" w:sz="16" w:space="0" w:color="000000"/>
              <w:left w:val="single" w:sz="16" w:space="0" w:color="000000"/>
              <w:bottom w:val="nil"/>
              <w:right w:val="single" w:sz="16" w:space="0" w:color="000000"/>
            </w:tcBorders>
            <w:shd w:val="clear" w:color="auto" w:fill="FFFFFF"/>
            <w:vAlign w:val="center"/>
          </w:tcPr>
          <w:p w:rsidR="002B1834" w:rsidRPr="003B0DB0" w:rsidRDefault="002B1834" w:rsidP="003B0DB0">
            <w:pPr>
              <w:tabs>
                <w:tab w:val="left" w:pos="3304"/>
              </w:tabs>
              <w:autoSpaceDE w:val="0"/>
              <w:autoSpaceDN w:val="0"/>
              <w:adjustRightInd w:val="0"/>
              <w:spacing w:line="360" w:lineRule="auto"/>
              <w:ind w:left="60" w:right="60"/>
              <w:rPr>
                <w:rFonts w:ascii="Times New Roman" w:hAnsi="Times New Roman" w:cs="Times New Roman"/>
                <w:color w:val="000000"/>
                <w:sz w:val="14"/>
                <w:szCs w:val="18"/>
              </w:rPr>
            </w:pPr>
            <w:r w:rsidRPr="003B0DB0">
              <w:rPr>
                <w:rFonts w:ascii="Times New Roman" w:hAnsi="Times New Roman" w:cs="Times New Roman"/>
                <w:color w:val="000000"/>
                <w:sz w:val="14"/>
                <w:szCs w:val="18"/>
              </w:rPr>
              <w:t>72</w:t>
            </w:r>
          </w:p>
        </w:tc>
      </w:tr>
      <w:tr w:rsidR="002B1834" w:rsidRPr="003B0DB0" w:rsidTr="002B1834">
        <w:trPr>
          <w:cantSplit/>
          <w:trHeight w:val="280"/>
        </w:trPr>
        <w:tc>
          <w:tcPr>
            <w:tcW w:w="2104" w:type="dxa"/>
            <w:vMerge w:val="restart"/>
            <w:tcBorders>
              <w:top w:val="nil"/>
              <w:left w:val="single" w:sz="16" w:space="0" w:color="000000"/>
              <w:bottom w:val="nil"/>
              <w:right w:val="nil"/>
            </w:tcBorders>
            <w:shd w:val="clear" w:color="auto" w:fill="FFFFFF"/>
          </w:tcPr>
          <w:p w:rsidR="002B1834" w:rsidRPr="003B0DB0" w:rsidRDefault="002B1834" w:rsidP="003B0DB0">
            <w:pPr>
              <w:tabs>
                <w:tab w:val="left" w:pos="3304"/>
              </w:tabs>
              <w:autoSpaceDE w:val="0"/>
              <w:autoSpaceDN w:val="0"/>
              <w:adjustRightInd w:val="0"/>
              <w:spacing w:line="360" w:lineRule="auto"/>
              <w:ind w:left="60" w:right="60"/>
              <w:rPr>
                <w:rFonts w:ascii="Times New Roman" w:hAnsi="Times New Roman" w:cs="Times New Roman"/>
                <w:color w:val="000000"/>
                <w:sz w:val="14"/>
                <w:szCs w:val="18"/>
              </w:rPr>
            </w:pPr>
            <w:r w:rsidRPr="003B0DB0">
              <w:rPr>
                <w:rFonts w:ascii="Times New Roman" w:hAnsi="Times New Roman" w:cs="Times New Roman"/>
                <w:color w:val="000000"/>
                <w:sz w:val="14"/>
                <w:szCs w:val="18"/>
              </w:rPr>
              <w:t>Normal Parameters</w:t>
            </w:r>
            <w:r w:rsidRPr="003B0DB0">
              <w:rPr>
                <w:rFonts w:ascii="Times New Roman" w:hAnsi="Times New Roman" w:cs="Times New Roman"/>
                <w:color w:val="000000"/>
                <w:sz w:val="14"/>
                <w:szCs w:val="18"/>
                <w:vertAlign w:val="superscript"/>
              </w:rPr>
              <w:t>a,b</w:t>
            </w:r>
          </w:p>
        </w:tc>
        <w:tc>
          <w:tcPr>
            <w:tcW w:w="733" w:type="dxa"/>
            <w:tcBorders>
              <w:top w:val="nil"/>
              <w:left w:val="nil"/>
              <w:bottom w:val="nil"/>
              <w:right w:val="single" w:sz="16" w:space="0" w:color="000000"/>
            </w:tcBorders>
            <w:shd w:val="clear" w:color="auto" w:fill="FFFFFF"/>
          </w:tcPr>
          <w:p w:rsidR="002B1834" w:rsidRPr="003B0DB0" w:rsidRDefault="002B1834" w:rsidP="003B0DB0">
            <w:pPr>
              <w:tabs>
                <w:tab w:val="left" w:pos="3304"/>
              </w:tabs>
              <w:autoSpaceDE w:val="0"/>
              <w:autoSpaceDN w:val="0"/>
              <w:adjustRightInd w:val="0"/>
              <w:spacing w:line="360" w:lineRule="auto"/>
              <w:ind w:left="60" w:right="60"/>
              <w:rPr>
                <w:rFonts w:ascii="Times New Roman" w:hAnsi="Times New Roman" w:cs="Times New Roman"/>
                <w:color w:val="000000"/>
                <w:sz w:val="14"/>
                <w:szCs w:val="18"/>
              </w:rPr>
            </w:pPr>
            <w:r w:rsidRPr="003B0DB0">
              <w:rPr>
                <w:rFonts w:ascii="Times New Roman" w:hAnsi="Times New Roman" w:cs="Times New Roman"/>
                <w:color w:val="000000"/>
                <w:sz w:val="14"/>
                <w:szCs w:val="18"/>
              </w:rPr>
              <w:t>Mean</w:t>
            </w:r>
          </w:p>
        </w:tc>
        <w:tc>
          <w:tcPr>
            <w:tcW w:w="748" w:type="dxa"/>
            <w:tcBorders>
              <w:top w:val="nil"/>
              <w:left w:val="single" w:sz="16" w:space="0" w:color="000000"/>
              <w:bottom w:val="nil"/>
              <w:right w:val="single" w:sz="16" w:space="0" w:color="000000"/>
            </w:tcBorders>
            <w:shd w:val="clear" w:color="auto" w:fill="FFFFFF"/>
            <w:vAlign w:val="center"/>
          </w:tcPr>
          <w:p w:rsidR="002B1834" w:rsidRPr="003B0DB0" w:rsidRDefault="002B1834" w:rsidP="003B0DB0">
            <w:pPr>
              <w:tabs>
                <w:tab w:val="left" w:pos="3304"/>
              </w:tabs>
              <w:autoSpaceDE w:val="0"/>
              <w:autoSpaceDN w:val="0"/>
              <w:adjustRightInd w:val="0"/>
              <w:spacing w:line="360" w:lineRule="auto"/>
              <w:ind w:left="60" w:right="60"/>
              <w:rPr>
                <w:rFonts w:ascii="Times New Roman" w:hAnsi="Times New Roman" w:cs="Times New Roman"/>
                <w:color w:val="000000"/>
                <w:sz w:val="14"/>
                <w:szCs w:val="18"/>
              </w:rPr>
            </w:pPr>
            <w:r w:rsidRPr="003B0DB0">
              <w:rPr>
                <w:rFonts w:ascii="Times New Roman" w:hAnsi="Times New Roman" w:cs="Times New Roman"/>
                <w:color w:val="000000"/>
                <w:sz w:val="14"/>
                <w:szCs w:val="18"/>
              </w:rPr>
              <w:t>,0000000</w:t>
            </w:r>
          </w:p>
        </w:tc>
      </w:tr>
      <w:tr w:rsidR="002B1834" w:rsidRPr="003B0DB0" w:rsidTr="002B1834">
        <w:trPr>
          <w:cantSplit/>
          <w:trHeight w:val="128"/>
        </w:trPr>
        <w:tc>
          <w:tcPr>
            <w:tcW w:w="2104" w:type="dxa"/>
            <w:vMerge/>
            <w:tcBorders>
              <w:top w:val="nil"/>
              <w:left w:val="single" w:sz="16" w:space="0" w:color="000000"/>
              <w:bottom w:val="nil"/>
              <w:right w:val="nil"/>
            </w:tcBorders>
            <w:shd w:val="clear" w:color="auto" w:fill="FFFFFF"/>
          </w:tcPr>
          <w:p w:rsidR="002B1834" w:rsidRPr="003B0DB0" w:rsidRDefault="002B1834" w:rsidP="003B0DB0">
            <w:pPr>
              <w:tabs>
                <w:tab w:val="left" w:pos="3304"/>
              </w:tabs>
              <w:autoSpaceDE w:val="0"/>
              <w:autoSpaceDN w:val="0"/>
              <w:adjustRightInd w:val="0"/>
              <w:spacing w:line="360" w:lineRule="auto"/>
              <w:rPr>
                <w:rFonts w:ascii="Times New Roman" w:hAnsi="Times New Roman" w:cs="Times New Roman"/>
                <w:color w:val="000000"/>
                <w:sz w:val="14"/>
                <w:szCs w:val="18"/>
              </w:rPr>
            </w:pPr>
          </w:p>
        </w:tc>
        <w:tc>
          <w:tcPr>
            <w:tcW w:w="733" w:type="dxa"/>
            <w:tcBorders>
              <w:top w:val="nil"/>
              <w:left w:val="nil"/>
              <w:bottom w:val="nil"/>
              <w:right w:val="single" w:sz="16" w:space="0" w:color="000000"/>
            </w:tcBorders>
            <w:shd w:val="clear" w:color="auto" w:fill="FFFFFF"/>
          </w:tcPr>
          <w:p w:rsidR="002B1834" w:rsidRPr="003B0DB0" w:rsidRDefault="002B1834" w:rsidP="003B0DB0">
            <w:pPr>
              <w:tabs>
                <w:tab w:val="left" w:pos="3304"/>
              </w:tabs>
              <w:autoSpaceDE w:val="0"/>
              <w:autoSpaceDN w:val="0"/>
              <w:adjustRightInd w:val="0"/>
              <w:spacing w:line="360" w:lineRule="auto"/>
              <w:ind w:left="60" w:right="60"/>
              <w:rPr>
                <w:rFonts w:ascii="Times New Roman" w:hAnsi="Times New Roman" w:cs="Times New Roman"/>
                <w:color w:val="000000"/>
                <w:sz w:val="14"/>
                <w:szCs w:val="18"/>
              </w:rPr>
            </w:pPr>
            <w:r w:rsidRPr="003B0DB0">
              <w:rPr>
                <w:rFonts w:ascii="Times New Roman" w:hAnsi="Times New Roman" w:cs="Times New Roman"/>
                <w:color w:val="000000"/>
                <w:sz w:val="14"/>
                <w:szCs w:val="18"/>
              </w:rPr>
              <w:t>Std. Deviation</w:t>
            </w:r>
          </w:p>
        </w:tc>
        <w:tc>
          <w:tcPr>
            <w:tcW w:w="748" w:type="dxa"/>
            <w:tcBorders>
              <w:top w:val="nil"/>
              <w:left w:val="single" w:sz="16" w:space="0" w:color="000000"/>
              <w:bottom w:val="nil"/>
              <w:right w:val="single" w:sz="16" w:space="0" w:color="000000"/>
            </w:tcBorders>
            <w:shd w:val="clear" w:color="auto" w:fill="FFFFFF"/>
            <w:vAlign w:val="center"/>
          </w:tcPr>
          <w:p w:rsidR="002B1834" w:rsidRPr="003B0DB0" w:rsidRDefault="002B1834" w:rsidP="003B0DB0">
            <w:pPr>
              <w:tabs>
                <w:tab w:val="left" w:pos="3304"/>
              </w:tabs>
              <w:autoSpaceDE w:val="0"/>
              <w:autoSpaceDN w:val="0"/>
              <w:adjustRightInd w:val="0"/>
              <w:spacing w:line="360" w:lineRule="auto"/>
              <w:ind w:left="60" w:right="60"/>
              <w:rPr>
                <w:rFonts w:ascii="Times New Roman" w:hAnsi="Times New Roman" w:cs="Times New Roman"/>
                <w:color w:val="000000"/>
                <w:sz w:val="14"/>
                <w:szCs w:val="18"/>
              </w:rPr>
            </w:pPr>
            <w:r w:rsidRPr="003B0DB0">
              <w:rPr>
                <w:rFonts w:ascii="Times New Roman" w:hAnsi="Times New Roman" w:cs="Times New Roman"/>
                <w:color w:val="000000"/>
                <w:sz w:val="14"/>
                <w:szCs w:val="18"/>
              </w:rPr>
              <w:t>2,55068019</w:t>
            </w:r>
          </w:p>
        </w:tc>
      </w:tr>
      <w:tr w:rsidR="002B1834" w:rsidRPr="003B0DB0" w:rsidTr="002B1834">
        <w:trPr>
          <w:cantSplit/>
          <w:trHeight w:val="280"/>
        </w:trPr>
        <w:tc>
          <w:tcPr>
            <w:tcW w:w="2104" w:type="dxa"/>
            <w:vMerge w:val="restart"/>
            <w:tcBorders>
              <w:top w:val="nil"/>
              <w:left w:val="single" w:sz="16" w:space="0" w:color="000000"/>
              <w:bottom w:val="nil"/>
              <w:right w:val="nil"/>
            </w:tcBorders>
            <w:shd w:val="clear" w:color="auto" w:fill="FFFFFF"/>
          </w:tcPr>
          <w:p w:rsidR="002B1834" w:rsidRPr="003B0DB0" w:rsidRDefault="002B1834" w:rsidP="003B0DB0">
            <w:pPr>
              <w:tabs>
                <w:tab w:val="left" w:pos="3304"/>
              </w:tabs>
              <w:autoSpaceDE w:val="0"/>
              <w:autoSpaceDN w:val="0"/>
              <w:adjustRightInd w:val="0"/>
              <w:spacing w:line="360" w:lineRule="auto"/>
              <w:ind w:left="60" w:right="60"/>
              <w:rPr>
                <w:rFonts w:ascii="Times New Roman" w:hAnsi="Times New Roman" w:cs="Times New Roman"/>
                <w:color w:val="000000"/>
                <w:sz w:val="14"/>
                <w:szCs w:val="18"/>
              </w:rPr>
            </w:pPr>
            <w:r w:rsidRPr="003B0DB0">
              <w:rPr>
                <w:rFonts w:ascii="Times New Roman" w:hAnsi="Times New Roman" w:cs="Times New Roman"/>
                <w:color w:val="000000"/>
                <w:sz w:val="14"/>
                <w:szCs w:val="18"/>
              </w:rPr>
              <w:t>Most Extreme Differences</w:t>
            </w:r>
          </w:p>
        </w:tc>
        <w:tc>
          <w:tcPr>
            <w:tcW w:w="733" w:type="dxa"/>
            <w:tcBorders>
              <w:top w:val="nil"/>
              <w:left w:val="nil"/>
              <w:bottom w:val="nil"/>
              <w:right w:val="single" w:sz="16" w:space="0" w:color="000000"/>
            </w:tcBorders>
            <w:shd w:val="clear" w:color="auto" w:fill="FFFFFF"/>
          </w:tcPr>
          <w:p w:rsidR="002B1834" w:rsidRPr="003B0DB0" w:rsidRDefault="002B1834" w:rsidP="003B0DB0">
            <w:pPr>
              <w:tabs>
                <w:tab w:val="left" w:pos="3304"/>
              </w:tabs>
              <w:autoSpaceDE w:val="0"/>
              <w:autoSpaceDN w:val="0"/>
              <w:adjustRightInd w:val="0"/>
              <w:spacing w:line="360" w:lineRule="auto"/>
              <w:ind w:left="60" w:right="60"/>
              <w:rPr>
                <w:rFonts w:ascii="Times New Roman" w:hAnsi="Times New Roman" w:cs="Times New Roman"/>
                <w:color w:val="000000"/>
                <w:sz w:val="14"/>
                <w:szCs w:val="18"/>
              </w:rPr>
            </w:pPr>
            <w:r w:rsidRPr="003B0DB0">
              <w:rPr>
                <w:rFonts w:ascii="Times New Roman" w:hAnsi="Times New Roman" w:cs="Times New Roman"/>
                <w:color w:val="000000"/>
                <w:sz w:val="14"/>
                <w:szCs w:val="18"/>
              </w:rPr>
              <w:t>Absolute</w:t>
            </w:r>
          </w:p>
        </w:tc>
        <w:tc>
          <w:tcPr>
            <w:tcW w:w="748" w:type="dxa"/>
            <w:tcBorders>
              <w:top w:val="nil"/>
              <w:left w:val="single" w:sz="16" w:space="0" w:color="000000"/>
              <w:bottom w:val="nil"/>
              <w:right w:val="single" w:sz="16" w:space="0" w:color="000000"/>
            </w:tcBorders>
            <w:shd w:val="clear" w:color="auto" w:fill="FFFFFF"/>
            <w:vAlign w:val="center"/>
          </w:tcPr>
          <w:p w:rsidR="002B1834" w:rsidRPr="003B0DB0" w:rsidRDefault="002B1834" w:rsidP="003B0DB0">
            <w:pPr>
              <w:tabs>
                <w:tab w:val="left" w:pos="3304"/>
              </w:tabs>
              <w:autoSpaceDE w:val="0"/>
              <w:autoSpaceDN w:val="0"/>
              <w:adjustRightInd w:val="0"/>
              <w:spacing w:line="360" w:lineRule="auto"/>
              <w:ind w:left="60" w:right="60"/>
              <w:rPr>
                <w:rFonts w:ascii="Times New Roman" w:hAnsi="Times New Roman" w:cs="Times New Roman"/>
                <w:color w:val="000000"/>
                <w:sz w:val="14"/>
                <w:szCs w:val="18"/>
              </w:rPr>
            </w:pPr>
            <w:r w:rsidRPr="003B0DB0">
              <w:rPr>
                <w:rFonts w:ascii="Times New Roman" w:hAnsi="Times New Roman" w:cs="Times New Roman"/>
                <w:color w:val="000000"/>
                <w:sz w:val="14"/>
                <w:szCs w:val="18"/>
              </w:rPr>
              <w:t>,083</w:t>
            </w:r>
          </w:p>
        </w:tc>
      </w:tr>
      <w:tr w:rsidR="002B1834" w:rsidRPr="003B0DB0" w:rsidTr="002B1834">
        <w:trPr>
          <w:cantSplit/>
          <w:trHeight w:val="128"/>
        </w:trPr>
        <w:tc>
          <w:tcPr>
            <w:tcW w:w="2104" w:type="dxa"/>
            <w:vMerge/>
            <w:tcBorders>
              <w:top w:val="nil"/>
              <w:left w:val="single" w:sz="16" w:space="0" w:color="000000"/>
              <w:bottom w:val="nil"/>
              <w:right w:val="nil"/>
            </w:tcBorders>
            <w:shd w:val="clear" w:color="auto" w:fill="FFFFFF"/>
          </w:tcPr>
          <w:p w:rsidR="002B1834" w:rsidRPr="003B0DB0" w:rsidRDefault="002B1834" w:rsidP="003B0DB0">
            <w:pPr>
              <w:tabs>
                <w:tab w:val="left" w:pos="3304"/>
              </w:tabs>
              <w:autoSpaceDE w:val="0"/>
              <w:autoSpaceDN w:val="0"/>
              <w:adjustRightInd w:val="0"/>
              <w:spacing w:line="360" w:lineRule="auto"/>
              <w:rPr>
                <w:rFonts w:ascii="Times New Roman" w:hAnsi="Times New Roman" w:cs="Times New Roman"/>
                <w:color w:val="000000"/>
                <w:sz w:val="14"/>
                <w:szCs w:val="18"/>
              </w:rPr>
            </w:pPr>
          </w:p>
        </w:tc>
        <w:tc>
          <w:tcPr>
            <w:tcW w:w="733" w:type="dxa"/>
            <w:tcBorders>
              <w:top w:val="nil"/>
              <w:left w:val="nil"/>
              <w:bottom w:val="nil"/>
              <w:right w:val="single" w:sz="16" w:space="0" w:color="000000"/>
            </w:tcBorders>
            <w:shd w:val="clear" w:color="auto" w:fill="FFFFFF"/>
          </w:tcPr>
          <w:p w:rsidR="002B1834" w:rsidRPr="003B0DB0" w:rsidRDefault="002B1834" w:rsidP="003B0DB0">
            <w:pPr>
              <w:tabs>
                <w:tab w:val="left" w:pos="3304"/>
              </w:tabs>
              <w:autoSpaceDE w:val="0"/>
              <w:autoSpaceDN w:val="0"/>
              <w:adjustRightInd w:val="0"/>
              <w:spacing w:line="360" w:lineRule="auto"/>
              <w:ind w:left="60" w:right="60"/>
              <w:rPr>
                <w:rFonts w:ascii="Times New Roman" w:hAnsi="Times New Roman" w:cs="Times New Roman"/>
                <w:color w:val="000000"/>
                <w:sz w:val="14"/>
                <w:szCs w:val="18"/>
              </w:rPr>
            </w:pPr>
            <w:r w:rsidRPr="003B0DB0">
              <w:rPr>
                <w:rFonts w:ascii="Times New Roman" w:hAnsi="Times New Roman" w:cs="Times New Roman"/>
                <w:color w:val="000000"/>
                <w:sz w:val="14"/>
                <w:szCs w:val="18"/>
              </w:rPr>
              <w:t>Positive</w:t>
            </w:r>
          </w:p>
        </w:tc>
        <w:tc>
          <w:tcPr>
            <w:tcW w:w="748" w:type="dxa"/>
            <w:tcBorders>
              <w:top w:val="nil"/>
              <w:left w:val="single" w:sz="16" w:space="0" w:color="000000"/>
              <w:bottom w:val="nil"/>
              <w:right w:val="single" w:sz="16" w:space="0" w:color="000000"/>
            </w:tcBorders>
            <w:shd w:val="clear" w:color="auto" w:fill="FFFFFF"/>
            <w:vAlign w:val="center"/>
          </w:tcPr>
          <w:p w:rsidR="002B1834" w:rsidRPr="003B0DB0" w:rsidRDefault="002B1834" w:rsidP="003B0DB0">
            <w:pPr>
              <w:tabs>
                <w:tab w:val="left" w:pos="3304"/>
              </w:tabs>
              <w:autoSpaceDE w:val="0"/>
              <w:autoSpaceDN w:val="0"/>
              <w:adjustRightInd w:val="0"/>
              <w:spacing w:line="360" w:lineRule="auto"/>
              <w:ind w:left="60" w:right="60"/>
              <w:rPr>
                <w:rFonts w:ascii="Times New Roman" w:hAnsi="Times New Roman" w:cs="Times New Roman"/>
                <w:color w:val="000000"/>
                <w:sz w:val="14"/>
                <w:szCs w:val="18"/>
              </w:rPr>
            </w:pPr>
            <w:r w:rsidRPr="003B0DB0">
              <w:rPr>
                <w:rFonts w:ascii="Times New Roman" w:hAnsi="Times New Roman" w:cs="Times New Roman"/>
                <w:color w:val="000000"/>
                <w:sz w:val="14"/>
                <w:szCs w:val="18"/>
              </w:rPr>
              <w:t>,083</w:t>
            </w:r>
          </w:p>
        </w:tc>
      </w:tr>
      <w:tr w:rsidR="002B1834" w:rsidRPr="003B0DB0" w:rsidTr="002B1834">
        <w:trPr>
          <w:cantSplit/>
          <w:trHeight w:val="128"/>
        </w:trPr>
        <w:tc>
          <w:tcPr>
            <w:tcW w:w="2104" w:type="dxa"/>
            <w:vMerge/>
            <w:tcBorders>
              <w:top w:val="nil"/>
              <w:left w:val="single" w:sz="16" w:space="0" w:color="000000"/>
              <w:bottom w:val="nil"/>
              <w:right w:val="nil"/>
            </w:tcBorders>
            <w:shd w:val="clear" w:color="auto" w:fill="FFFFFF"/>
          </w:tcPr>
          <w:p w:rsidR="002B1834" w:rsidRPr="003B0DB0" w:rsidRDefault="002B1834" w:rsidP="003B0DB0">
            <w:pPr>
              <w:tabs>
                <w:tab w:val="left" w:pos="3304"/>
              </w:tabs>
              <w:autoSpaceDE w:val="0"/>
              <w:autoSpaceDN w:val="0"/>
              <w:adjustRightInd w:val="0"/>
              <w:spacing w:line="360" w:lineRule="auto"/>
              <w:rPr>
                <w:rFonts w:ascii="Times New Roman" w:hAnsi="Times New Roman" w:cs="Times New Roman"/>
                <w:color w:val="000000"/>
                <w:sz w:val="14"/>
                <w:szCs w:val="18"/>
              </w:rPr>
            </w:pPr>
          </w:p>
        </w:tc>
        <w:tc>
          <w:tcPr>
            <w:tcW w:w="733" w:type="dxa"/>
            <w:tcBorders>
              <w:top w:val="nil"/>
              <w:left w:val="nil"/>
              <w:bottom w:val="nil"/>
              <w:right w:val="single" w:sz="16" w:space="0" w:color="000000"/>
            </w:tcBorders>
            <w:shd w:val="clear" w:color="auto" w:fill="FFFFFF"/>
          </w:tcPr>
          <w:p w:rsidR="002B1834" w:rsidRPr="003B0DB0" w:rsidRDefault="002B1834" w:rsidP="003B0DB0">
            <w:pPr>
              <w:tabs>
                <w:tab w:val="left" w:pos="3304"/>
              </w:tabs>
              <w:autoSpaceDE w:val="0"/>
              <w:autoSpaceDN w:val="0"/>
              <w:adjustRightInd w:val="0"/>
              <w:spacing w:line="360" w:lineRule="auto"/>
              <w:ind w:left="60" w:right="60"/>
              <w:rPr>
                <w:rFonts w:ascii="Times New Roman" w:hAnsi="Times New Roman" w:cs="Times New Roman"/>
                <w:color w:val="000000"/>
                <w:sz w:val="14"/>
                <w:szCs w:val="18"/>
              </w:rPr>
            </w:pPr>
            <w:r w:rsidRPr="003B0DB0">
              <w:rPr>
                <w:rFonts w:ascii="Times New Roman" w:hAnsi="Times New Roman" w:cs="Times New Roman"/>
                <w:color w:val="000000"/>
                <w:sz w:val="14"/>
                <w:szCs w:val="18"/>
              </w:rPr>
              <w:t>Negative</w:t>
            </w:r>
          </w:p>
        </w:tc>
        <w:tc>
          <w:tcPr>
            <w:tcW w:w="748" w:type="dxa"/>
            <w:tcBorders>
              <w:top w:val="nil"/>
              <w:left w:val="single" w:sz="16" w:space="0" w:color="000000"/>
              <w:bottom w:val="nil"/>
              <w:right w:val="single" w:sz="16" w:space="0" w:color="000000"/>
            </w:tcBorders>
            <w:shd w:val="clear" w:color="auto" w:fill="FFFFFF"/>
            <w:vAlign w:val="center"/>
          </w:tcPr>
          <w:p w:rsidR="002B1834" w:rsidRPr="003B0DB0" w:rsidRDefault="002B1834" w:rsidP="003B0DB0">
            <w:pPr>
              <w:tabs>
                <w:tab w:val="left" w:pos="3304"/>
              </w:tabs>
              <w:autoSpaceDE w:val="0"/>
              <w:autoSpaceDN w:val="0"/>
              <w:adjustRightInd w:val="0"/>
              <w:spacing w:line="360" w:lineRule="auto"/>
              <w:ind w:left="60" w:right="60"/>
              <w:rPr>
                <w:rFonts w:ascii="Times New Roman" w:hAnsi="Times New Roman" w:cs="Times New Roman"/>
                <w:color w:val="000000"/>
                <w:sz w:val="14"/>
                <w:szCs w:val="18"/>
              </w:rPr>
            </w:pPr>
            <w:r w:rsidRPr="003B0DB0">
              <w:rPr>
                <w:rFonts w:ascii="Times New Roman" w:hAnsi="Times New Roman" w:cs="Times New Roman"/>
                <w:color w:val="000000"/>
                <w:sz w:val="14"/>
                <w:szCs w:val="18"/>
              </w:rPr>
              <w:t>-,079</w:t>
            </w:r>
          </w:p>
        </w:tc>
      </w:tr>
      <w:tr w:rsidR="002B1834" w:rsidRPr="003B0DB0" w:rsidTr="002B1834">
        <w:trPr>
          <w:cantSplit/>
          <w:trHeight w:val="280"/>
        </w:trPr>
        <w:tc>
          <w:tcPr>
            <w:tcW w:w="2837" w:type="dxa"/>
            <w:gridSpan w:val="2"/>
            <w:tcBorders>
              <w:top w:val="nil"/>
              <w:left w:val="single" w:sz="16" w:space="0" w:color="000000"/>
              <w:bottom w:val="nil"/>
              <w:right w:val="nil"/>
            </w:tcBorders>
            <w:shd w:val="clear" w:color="auto" w:fill="FFFFFF"/>
          </w:tcPr>
          <w:p w:rsidR="002B1834" w:rsidRPr="003B0DB0" w:rsidRDefault="002B1834" w:rsidP="003B0DB0">
            <w:pPr>
              <w:tabs>
                <w:tab w:val="left" w:pos="3304"/>
              </w:tabs>
              <w:autoSpaceDE w:val="0"/>
              <w:autoSpaceDN w:val="0"/>
              <w:adjustRightInd w:val="0"/>
              <w:spacing w:line="360" w:lineRule="auto"/>
              <w:ind w:left="60" w:right="60"/>
              <w:rPr>
                <w:rFonts w:ascii="Times New Roman" w:hAnsi="Times New Roman" w:cs="Times New Roman"/>
                <w:color w:val="000000"/>
                <w:sz w:val="14"/>
                <w:szCs w:val="18"/>
              </w:rPr>
            </w:pPr>
            <w:r w:rsidRPr="003B0DB0">
              <w:rPr>
                <w:rFonts w:ascii="Times New Roman" w:hAnsi="Times New Roman" w:cs="Times New Roman"/>
                <w:color w:val="000000"/>
                <w:sz w:val="14"/>
                <w:szCs w:val="18"/>
              </w:rPr>
              <w:t>Test Statistic</w:t>
            </w:r>
          </w:p>
        </w:tc>
        <w:tc>
          <w:tcPr>
            <w:tcW w:w="748" w:type="dxa"/>
            <w:tcBorders>
              <w:top w:val="nil"/>
              <w:left w:val="single" w:sz="16" w:space="0" w:color="000000"/>
              <w:bottom w:val="nil"/>
              <w:right w:val="single" w:sz="16" w:space="0" w:color="000000"/>
            </w:tcBorders>
            <w:shd w:val="clear" w:color="auto" w:fill="FFFFFF"/>
            <w:vAlign w:val="center"/>
          </w:tcPr>
          <w:p w:rsidR="002B1834" w:rsidRPr="003B0DB0" w:rsidRDefault="002B1834" w:rsidP="003B0DB0">
            <w:pPr>
              <w:tabs>
                <w:tab w:val="left" w:pos="3304"/>
              </w:tabs>
              <w:autoSpaceDE w:val="0"/>
              <w:autoSpaceDN w:val="0"/>
              <w:adjustRightInd w:val="0"/>
              <w:spacing w:line="360" w:lineRule="auto"/>
              <w:ind w:left="60" w:right="60"/>
              <w:rPr>
                <w:rFonts w:ascii="Times New Roman" w:hAnsi="Times New Roman" w:cs="Times New Roman"/>
                <w:color w:val="000000"/>
                <w:sz w:val="14"/>
                <w:szCs w:val="18"/>
              </w:rPr>
            </w:pPr>
            <w:r w:rsidRPr="003B0DB0">
              <w:rPr>
                <w:rFonts w:ascii="Times New Roman" w:hAnsi="Times New Roman" w:cs="Times New Roman"/>
                <w:color w:val="000000"/>
                <w:sz w:val="14"/>
                <w:szCs w:val="18"/>
              </w:rPr>
              <w:t>,083</w:t>
            </w:r>
          </w:p>
        </w:tc>
      </w:tr>
      <w:tr w:rsidR="002B1834" w:rsidRPr="003B0DB0" w:rsidTr="002B1834">
        <w:trPr>
          <w:cantSplit/>
          <w:trHeight w:val="280"/>
        </w:trPr>
        <w:tc>
          <w:tcPr>
            <w:tcW w:w="2837" w:type="dxa"/>
            <w:gridSpan w:val="2"/>
            <w:tcBorders>
              <w:top w:val="nil"/>
              <w:left w:val="single" w:sz="16" w:space="0" w:color="000000"/>
              <w:bottom w:val="single" w:sz="16" w:space="0" w:color="000000"/>
              <w:right w:val="nil"/>
            </w:tcBorders>
            <w:shd w:val="clear" w:color="auto" w:fill="FFFFFF"/>
          </w:tcPr>
          <w:p w:rsidR="002B1834" w:rsidRPr="003B0DB0" w:rsidRDefault="002B1834" w:rsidP="003B0DB0">
            <w:pPr>
              <w:tabs>
                <w:tab w:val="left" w:pos="3304"/>
              </w:tabs>
              <w:autoSpaceDE w:val="0"/>
              <w:autoSpaceDN w:val="0"/>
              <w:adjustRightInd w:val="0"/>
              <w:spacing w:line="360" w:lineRule="auto"/>
              <w:ind w:left="60" w:right="60"/>
              <w:rPr>
                <w:rFonts w:ascii="Times New Roman" w:hAnsi="Times New Roman" w:cs="Times New Roman"/>
                <w:color w:val="000000"/>
                <w:sz w:val="14"/>
                <w:szCs w:val="18"/>
              </w:rPr>
            </w:pPr>
            <w:r w:rsidRPr="003B0DB0">
              <w:rPr>
                <w:rFonts w:ascii="Times New Roman" w:hAnsi="Times New Roman" w:cs="Times New Roman"/>
                <w:color w:val="000000"/>
                <w:sz w:val="14"/>
                <w:szCs w:val="18"/>
              </w:rPr>
              <w:t>Asymp. Sig. (2-tailed)</w:t>
            </w:r>
          </w:p>
        </w:tc>
        <w:tc>
          <w:tcPr>
            <w:tcW w:w="748" w:type="dxa"/>
            <w:tcBorders>
              <w:top w:val="nil"/>
              <w:left w:val="single" w:sz="16" w:space="0" w:color="000000"/>
              <w:bottom w:val="single" w:sz="16" w:space="0" w:color="000000"/>
              <w:right w:val="single" w:sz="16" w:space="0" w:color="000000"/>
            </w:tcBorders>
            <w:shd w:val="clear" w:color="auto" w:fill="FFFFFF"/>
            <w:vAlign w:val="center"/>
          </w:tcPr>
          <w:p w:rsidR="002B1834" w:rsidRPr="003B0DB0" w:rsidRDefault="002B1834" w:rsidP="003B0DB0">
            <w:pPr>
              <w:tabs>
                <w:tab w:val="left" w:pos="3304"/>
              </w:tabs>
              <w:autoSpaceDE w:val="0"/>
              <w:autoSpaceDN w:val="0"/>
              <w:adjustRightInd w:val="0"/>
              <w:spacing w:line="360" w:lineRule="auto"/>
              <w:ind w:left="60" w:right="60"/>
              <w:rPr>
                <w:rFonts w:ascii="Times New Roman" w:hAnsi="Times New Roman" w:cs="Times New Roman"/>
                <w:color w:val="000000"/>
                <w:sz w:val="14"/>
                <w:szCs w:val="18"/>
              </w:rPr>
            </w:pPr>
            <w:r w:rsidRPr="003B0DB0">
              <w:rPr>
                <w:rFonts w:ascii="Times New Roman" w:hAnsi="Times New Roman" w:cs="Times New Roman"/>
                <w:color w:val="000000"/>
                <w:sz w:val="14"/>
                <w:szCs w:val="18"/>
              </w:rPr>
              <w:t>,200</w:t>
            </w:r>
            <w:r w:rsidRPr="003B0DB0">
              <w:rPr>
                <w:rFonts w:ascii="Times New Roman" w:hAnsi="Times New Roman" w:cs="Times New Roman"/>
                <w:color w:val="000000"/>
                <w:sz w:val="14"/>
                <w:szCs w:val="18"/>
                <w:vertAlign w:val="superscript"/>
              </w:rPr>
              <w:t>c,d</w:t>
            </w:r>
          </w:p>
        </w:tc>
      </w:tr>
      <w:tr w:rsidR="002B1834" w:rsidRPr="003B0DB0" w:rsidTr="002B1834">
        <w:trPr>
          <w:cantSplit/>
          <w:trHeight w:val="295"/>
        </w:trPr>
        <w:tc>
          <w:tcPr>
            <w:tcW w:w="3585" w:type="dxa"/>
            <w:gridSpan w:val="3"/>
            <w:tcBorders>
              <w:top w:val="nil"/>
              <w:left w:val="nil"/>
              <w:bottom w:val="nil"/>
              <w:right w:val="nil"/>
            </w:tcBorders>
            <w:shd w:val="clear" w:color="auto" w:fill="FFFFFF"/>
          </w:tcPr>
          <w:p w:rsidR="002B1834" w:rsidRPr="003B0DB0" w:rsidRDefault="002B1834" w:rsidP="003B0DB0">
            <w:pPr>
              <w:tabs>
                <w:tab w:val="left" w:pos="3304"/>
              </w:tabs>
              <w:autoSpaceDE w:val="0"/>
              <w:autoSpaceDN w:val="0"/>
              <w:adjustRightInd w:val="0"/>
              <w:spacing w:line="360" w:lineRule="auto"/>
              <w:ind w:left="60" w:right="60"/>
              <w:rPr>
                <w:rFonts w:ascii="Times New Roman" w:hAnsi="Times New Roman" w:cs="Times New Roman"/>
                <w:color w:val="000000"/>
                <w:sz w:val="14"/>
                <w:szCs w:val="18"/>
              </w:rPr>
            </w:pPr>
            <w:r w:rsidRPr="003B0DB0">
              <w:rPr>
                <w:rFonts w:ascii="Times New Roman" w:hAnsi="Times New Roman" w:cs="Times New Roman"/>
                <w:color w:val="000000"/>
                <w:sz w:val="14"/>
                <w:szCs w:val="18"/>
              </w:rPr>
              <w:t>a. Test distribution is Normal.</w:t>
            </w:r>
          </w:p>
        </w:tc>
      </w:tr>
      <w:tr w:rsidR="002B1834" w:rsidRPr="003B0DB0" w:rsidTr="002B1834">
        <w:trPr>
          <w:cantSplit/>
          <w:trHeight w:val="295"/>
        </w:trPr>
        <w:tc>
          <w:tcPr>
            <w:tcW w:w="3585" w:type="dxa"/>
            <w:gridSpan w:val="3"/>
            <w:tcBorders>
              <w:top w:val="nil"/>
              <w:left w:val="nil"/>
              <w:bottom w:val="nil"/>
              <w:right w:val="nil"/>
            </w:tcBorders>
            <w:shd w:val="clear" w:color="auto" w:fill="FFFFFF"/>
          </w:tcPr>
          <w:p w:rsidR="002B1834" w:rsidRPr="003B0DB0" w:rsidRDefault="002B1834" w:rsidP="003B0DB0">
            <w:pPr>
              <w:tabs>
                <w:tab w:val="left" w:pos="3304"/>
              </w:tabs>
              <w:autoSpaceDE w:val="0"/>
              <w:autoSpaceDN w:val="0"/>
              <w:adjustRightInd w:val="0"/>
              <w:spacing w:line="360" w:lineRule="auto"/>
              <w:ind w:left="60" w:right="60"/>
              <w:rPr>
                <w:rFonts w:ascii="Times New Roman" w:hAnsi="Times New Roman" w:cs="Times New Roman"/>
                <w:color w:val="000000"/>
                <w:sz w:val="14"/>
                <w:szCs w:val="18"/>
              </w:rPr>
            </w:pPr>
            <w:r w:rsidRPr="003B0DB0">
              <w:rPr>
                <w:rFonts w:ascii="Times New Roman" w:hAnsi="Times New Roman" w:cs="Times New Roman"/>
                <w:color w:val="000000"/>
                <w:sz w:val="14"/>
                <w:szCs w:val="18"/>
              </w:rPr>
              <w:t>b. Calculated from data.</w:t>
            </w:r>
          </w:p>
        </w:tc>
      </w:tr>
      <w:tr w:rsidR="002B1834" w:rsidRPr="003B0DB0" w:rsidTr="002B1834">
        <w:trPr>
          <w:cantSplit/>
          <w:trHeight w:val="280"/>
        </w:trPr>
        <w:tc>
          <w:tcPr>
            <w:tcW w:w="3585" w:type="dxa"/>
            <w:gridSpan w:val="3"/>
            <w:tcBorders>
              <w:top w:val="nil"/>
              <w:left w:val="nil"/>
              <w:bottom w:val="nil"/>
              <w:right w:val="nil"/>
            </w:tcBorders>
            <w:shd w:val="clear" w:color="auto" w:fill="FFFFFF"/>
          </w:tcPr>
          <w:p w:rsidR="002B1834" w:rsidRPr="003B0DB0" w:rsidRDefault="002B1834" w:rsidP="003B0DB0">
            <w:pPr>
              <w:tabs>
                <w:tab w:val="left" w:pos="3304"/>
              </w:tabs>
              <w:autoSpaceDE w:val="0"/>
              <w:autoSpaceDN w:val="0"/>
              <w:adjustRightInd w:val="0"/>
              <w:spacing w:line="360" w:lineRule="auto"/>
              <w:ind w:left="60" w:right="60"/>
              <w:rPr>
                <w:rFonts w:ascii="Times New Roman" w:hAnsi="Times New Roman" w:cs="Times New Roman"/>
                <w:color w:val="000000"/>
                <w:sz w:val="14"/>
                <w:szCs w:val="18"/>
              </w:rPr>
            </w:pPr>
            <w:proofErr w:type="gramStart"/>
            <w:r w:rsidRPr="003B0DB0">
              <w:rPr>
                <w:rFonts w:ascii="Times New Roman" w:hAnsi="Times New Roman" w:cs="Times New Roman"/>
                <w:color w:val="000000"/>
                <w:sz w:val="14"/>
                <w:szCs w:val="18"/>
              </w:rPr>
              <w:t>c</w:t>
            </w:r>
            <w:proofErr w:type="gramEnd"/>
            <w:r w:rsidRPr="003B0DB0">
              <w:rPr>
                <w:rFonts w:ascii="Times New Roman" w:hAnsi="Times New Roman" w:cs="Times New Roman"/>
                <w:color w:val="000000"/>
                <w:sz w:val="14"/>
                <w:szCs w:val="18"/>
              </w:rPr>
              <w:t>. Lilliefors Significance Correction.</w:t>
            </w:r>
          </w:p>
        </w:tc>
      </w:tr>
      <w:tr w:rsidR="002B1834" w:rsidRPr="003B0DB0" w:rsidTr="002B1834">
        <w:trPr>
          <w:cantSplit/>
          <w:trHeight w:val="280"/>
        </w:trPr>
        <w:tc>
          <w:tcPr>
            <w:tcW w:w="3585" w:type="dxa"/>
            <w:gridSpan w:val="3"/>
            <w:tcBorders>
              <w:top w:val="nil"/>
              <w:left w:val="nil"/>
              <w:bottom w:val="nil"/>
              <w:right w:val="nil"/>
            </w:tcBorders>
            <w:shd w:val="clear" w:color="auto" w:fill="FFFFFF"/>
          </w:tcPr>
          <w:p w:rsidR="002B1834" w:rsidRPr="003B0DB0" w:rsidRDefault="002B1834" w:rsidP="003B0DB0">
            <w:pPr>
              <w:tabs>
                <w:tab w:val="left" w:pos="3304"/>
              </w:tabs>
              <w:autoSpaceDE w:val="0"/>
              <w:autoSpaceDN w:val="0"/>
              <w:adjustRightInd w:val="0"/>
              <w:spacing w:line="360" w:lineRule="auto"/>
              <w:ind w:left="60" w:right="60"/>
              <w:rPr>
                <w:rFonts w:ascii="Times New Roman" w:hAnsi="Times New Roman" w:cs="Times New Roman"/>
                <w:color w:val="000000"/>
                <w:sz w:val="14"/>
                <w:szCs w:val="18"/>
              </w:rPr>
            </w:pPr>
            <w:r w:rsidRPr="003B0DB0">
              <w:rPr>
                <w:rFonts w:ascii="Times New Roman" w:hAnsi="Times New Roman" w:cs="Times New Roman"/>
                <w:color w:val="000000"/>
                <w:sz w:val="14"/>
                <w:szCs w:val="18"/>
              </w:rPr>
              <w:t>d. This is a lower bound of the true significance.</w:t>
            </w:r>
          </w:p>
        </w:tc>
      </w:tr>
    </w:tbl>
    <w:p w:rsidR="002B1834" w:rsidRPr="003B0DB0" w:rsidRDefault="002B1834" w:rsidP="003B0DB0">
      <w:pPr>
        <w:tabs>
          <w:tab w:val="left" w:pos="3304"/>
        </w:tabs>
        <w:spacing w:line="360" w:lineRule="auto"/>
        <w:rPr>
          <w:rFonts w:ascii="Times New Roman" w:hAnsi="Times New Roman" w:cs="Times New Roman"/>
          <w:i/>
          <w:sz w:val="24"/>
        </w:rPr>
      </w:pPr>
      <w:proofErr w:type="gramStart"/>
      <w:r w:rsidRPr="003B0DB0">
        <w:rPr>
          <w:rFonts w:ascii="Times New Roman" w:hAnsi="Times New Roman" w:cs="Times New Roman"/>
          <w:i/>
          <w:sz w:val="24"/>
        </w:rPr>
        <w:t>Sumber :</w:t>
      </w:r>
      <w:proofErr w:type="gramEnd"/>
      <w:r w:rsidRPr="003B0DB0">
        <w:rPr>
          <w:rFonts w:ascii="Times New Roman" w:hAnsi="Times New Roman" w:cs="Times New Roman"/>
          <w:i/>
          <w:sz w:val="24"/>
        </w:rPr>
        <w:t xml:space="preserve"> pengolah data SPSS versi 23.0</w:t>
      </w:r>
    </w:p>
    <w:p w:rsidR="002B1834" w:rsidRPr="003B0DB0" w:rsidRDefault="002B1834" w:rsidP="003B0DB0">
      <w:pPr>
        <w:tabs>
          <w:tab w:val="left" w:pos="3304"/>
        </w:tabs>
        <w:spacing w:line="360" w:lineRule="auto"/>
        <w:ind w:firstLine="720"/>
        <w:rPr>
          <w:rFonts w:ascii="Times New Roman" w:hAnsi="Times New Roman" w:cs="Times New Roman"/>
          <w:sz w:val="24"/>
        </w:rPr>
      </w:pPr>
      <w:proofErr w:type="gramStart"/>
      <w:r w:rsidRPr="003B0DB0">
        <w:rPr>
          <w:rFonts w:ascii="Times New Roman" w:hAnsi="Times New Roman" w:cs="Times New Roman"/>
          <w:sz w:val="24"/>
        </w:rPr>
        <w:t>Berdasarkan model-model penelitian yang diajukan.</w:t>
      </w:r>
      <w:proofErr w:type="gramEnd"/>
      <w:r w:rsidRPr="003B0DB0">
        <w:rPr>
          <w:rFonts w:ascii="Times New Roman" w:hAnsi="Times New Roman" w:cs="Times New Roman"/>
          <w:sz w:val="24"/>
        </w:rPr>
        <w:t xml:space="preserve"> Uji normalitas data bertujuan untuk mendeteksi distribusi data dalam satu variabel yang </w:t>
      </w:r>
      <w:proofErr w:type="gramStart"/>
      <w:r w:rsidRPr="003B0DB0">
        <w:rPr>
          <w:rFonts w:ascii="Times New Roman" w:hAnsi="Times New Roman" w:cs="Times New Roman"/>
          <w:sz w:val="24"/>
        </w:rPr>
        <w:t>akan</w:t>
      </w:r>
      <w:proofErr w:type="gramEnd"/>
      <w:r w:rsidRPr="003B0DB0">
        <w:rPr>
          <w:rFonts w:ascii="Times New Roman" w:hAnsi="Times New Roman" w:cs="Times New Roman"/>
          <w:sz w:val="24"/>
        </w:rPr>
        <w:t xml:space="preserve"> digunakan dalam penelitian. Uji normalitas dapat dilakukan dengan menggunakan </w:t>
      </w:r>
      <w:r w:rsidRPr="003B0DB0">
        <w:rPr>
          <w:rFonts w:ascii="Times New Roman" w:hAnsi="Times New Roman" w:cs="Times New Roman"/>
          <w:i/>
          <w:sz w:val="24"/>
        </w:rPr>
        <w:t xml:space="preserve">one sample kolmogorov Smirnov </w:t>
      </w:r>
      <w:r w:rsidRPr="003B0DB0">
        <w:rPr>
          <w:rFonts w:ascii="Times New Roman" w:hAnsi="Times New Roman" w:cs="Times New Roman"/>
          <w:sz w:val="24"/>
        </w:rPr>
        <w:t>yaitu 0,200 dengan ketentuan apabila nilai signifikan diatas 0</w:t>
      </w:r>
      <w:proofErr w:type="gramStart"/>
      <w:r w:rsidRPr="003B0DB0">
        <w:rPr>
          <w:rFonts w:ascii="Times New Roman" w:hAnsi="Times New Roman" w:cs="Times New Roman"/>
          <w:sz w:val="24"/>
        </w:rPr>
        <w:t>,05</w:t>
      </w:r>
      <w:proofErr w:type="gramEnd"/>
      <w:r w:rsidRPr="003B0DB0">
        <w:rPr>
          <w:rFonts w:ascii="Times New Roman" w:hAnsi="Times New Roman" w:cs="Times New Roman"/>
          <w:sz w:val="24"/>
        </w:rPr>
        <w:t xml:space="preserve"> maka data terdistribusi normal</w:t>
      </w:r>
    </w:p>
    <w:p w:rsidR="002B1834" w:rsidRPr="003B0DB0" w:rsidRDefault="002B1834" w:rsidP="003B0DB0">
      <w:pPr>
        <w:tabs>
          <w:tab w:val="left" w:pos="3304"/>
        </w:tabs>
        <w:spacing w:line="360" w:lineRule="auto"/>
        <w:rPr>
          <w:rFonts w:ascii="Times New Roman" w:hAnsi="Times New Roman" w:cs="Times New Roman"/>
          <w:b/>
          <w:sz w:val="24"/>
        </w:rPr>
      </w:pPr>
      <w:r w:rsidRPr="003B0DB0">
        <w:rPr>
          <w:rFonts w:ascii="Times New Roman" w:hAnsi="Times New Roman" w:cs="Times New Roman"/>
          <w:b/>
          <w:sz w:val="24"/>
        </w:rPr>
        <w:t xml:space="preserve">Uji Multikolinieritas </w:t>
      </w:r>
    </w:p>
    <w:p w:rsidR="002B1834" w:rsidRPr="003B0DB0" w:rsidRDefault="002B1834" w:rsidP="003B0DB0">
      <w:pPr>
        <w:tabs>
          <w:tab w:val="left" w:pos="3304"/>
        </w:tabs>
        <w:spacing w:line="360" w:lineRule="auto"/>
        <w:rPr>
          <w:rFonts w:ascii="Times New Roman" w:hAnsi="Times New Roman" w:cs="Times New Roman"/>
          <w:b/>
          <w:sz w:val="24"/>
        </w:rPr>
      </w:pPr>
      <w:r w:rsidRPr="003B0DB0">
        <w:rPr>
          <w:rFonts w:ascii="Times New Roman" w:hAnsi="Times New Roman" w:cs="Times New Roman"/>
          <w:b/>
          <w:sz w:val="24"/>
        </w:rPr>
        <w:t>Hasil Uji Multikolinieritas</w:t>
      </w:r>
    </w:p>
    <w:tbl>
      <w:tblPr>
        <w:tblW w:w="39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185"/>
        <w:gridCol w:w="684"/>
        <w:gridCol w:w="383"/>
        <w:gridCol w:w="440"/>
        <w:gridCol w:w="696"/>
        <w:gridCol w:w="373"/>
        <w:gridCol w:w="319"/>
        <w:gridCol w:w="564"/>
        <w:gridCol w:w="383"/>
      </w:tblGrid>
      <w:tr w:rsidR="002B1834" w:rsidRPr="003B0DB0" w:rsidTr="003B0DB0">
        <w:trPr>
          <w:cantSplit/>
          <w:trHeight w:val="19"/>
        </w:trPr>
        <w:tc>
          <w:tcPr>
            <w:tcW w:w="0" w:type="auto"/>
            <w:gridSpan w:val="9"/>
            <w:tcBorders>
              <w:top w:val="nil"/>
              <w:left w:val="nil"/>
              <w:bottom w:val="nil"/>
              <w:right w:val="nil"/>
            </w:tcBorders>
            <w:shd w:val="clear" w:color="auto" w:fill="FFFFFF"/>
            <w:vAlign w:val="center"/>
          </w:tcPr>
          <w:p w:rsidR="002B1834" w:rsidRPr="003B0DB0" w:rsidRDefault="002B1834" w:rsidP="003B0DB0">
            <w:pPr>
              <w:tabs>
                <w:tab w:val="left" w:pos="3304"/>
              </w:tabs>
              <w:autoSpaceDE w:val="0"/>
              <w:autoSpaceDN w:val="0"/>
              <w:adjustRightInd w:val="0"/>
              <w:spacing w:line="360" w:lineRule="auto"/>
              <w:ind w:left="60" w:right="60"/>
              <w:jc w:val="center"/>
              <w:rPr>
                <w:rFonts w:ascii="Times New Roman" w:hAnsi="Times New Roman" w:cs="Times New Roman"/>
                <w:color w:val="000000"/>
                <w:sz w:val="12"/>
                <w:szCs w:val="18"/>
              </w:rPr>
            </w:pPr>
            <w:r w:rsidRPr="003B0DB0">
              <w:rPr>
                <w:rFonts w:ascii="Times New Roman" w:hAnsi="Times New Roman" w:cs="Times New Roman"/>
                <w:b/>
                <w:bCs/>
                <w:color w:val="000000"/>
                <w:sz w:val="12"/>
                <w:szCs w:val="18"/>
              </w:rPr>
              <w:t>Coefficients</w:t>
            </w:r>
            <w:r w:rsidRPr="003B0DB0">
              <w:rPr>
                <w:rFonts w:ascii="Times New Roman" w:hAnsi="Times New Roman" w:cs="Times New Roman"/>
                <w:b/>
                <w:bCs/>
                <w:color w:val="000000"/>
                <w:sz w:val="12"/>
                <w:szCs w:val="18"/>
                <w:vertAlign w:val="superscript"/>
              </w:rPr>
              <w:t>a</w:t>
            </w:r>
          </w:p>
        </w:tc>
      </w:tr>
      <w:tr w:rsidR="002B1834" w:rsidRPr="003B0DB0" w:rsidTr="003B0DB0">
        <w:trPr>
          <w:cantSplit/>
          <w:trHeight w:val="19"/>
        </w:trPr>
        <w:tc>
          <w:tcPr>
            <w:tcW w:w="0" w:type="auto"/>
            <w:gridSpan w:val="2"/>
            <w:vMerge w:val="restart"/>
            <w:tcBorders>
              <w:top w:val="single" w:sz="16" w:space="0" w:color="000000"/>
              <w:left w:val="single" w:sz="16" w:space="0" w:color="000000"/>
              <w:bottom w:val="nil"/>
              <w:right w:val="nil"/>
            </w:tcBorders>
            <w:shd w:val="clear" w:color="auto" w:fill="FFFFFF"/>
            <w:vAlign w:val="bottom"/>
          </w:tcPr>
          <w:p w:rsidR="002B1834" w:rsidRPr="003B0DB0" w:rsidRDefault="002B1834" w:rsidP="003B0DB0">
            <w:pPr>
              <w:tabs>
                <w:tab w:val="left" w:pos="3304"/>
              </w:tabs>
              <w:autoSpaceDE w:val="0"/>
              <w:autoSpaceDN w:val="0"/>
              <w:adjustRightInd w:val="0"/>
              <w:spacing w:line="360" w:lineRule="auto"/>
              <w:ind w:left="60" w:right="60"/>
              <w:rPr>
                <w:rFonts w:ascii="Times New Roman" w:hAnsi="Times New Roman" w:cs="Times New Roman"/>
                <w:color w:val="000000"/>
                <w:sz w:val="12"/>
                <w:szCs w:val="18"/>
              </w:rPr>
            </w:pPr>
            <w:r w:rsidRPr="003B0DB0">
              <w:rPr>
                <w:rFonts w:ascii="Times New Roman" w:hAnsi="Times New Roman" w:cs="Times New Roman"/>
                <w:color w:val="000000"/>
                <w:sz w:val="12"/>
                <w:szCs w:val="18"/>
              </w:rPr>
              <w:lastRenderedPageBreak/>
              <w:t>Model</w:t>
            </w:r>
          </w:p>
        </w:tc>
        <w:tc>
          <w:tcPr>
            <w:tcW w:w="0" w:type="auto"/>
            <w:gridSpan w:val="2"/>
            <w:tcBorders>
              <w:top w:val="single" w:sz="16" w:space="0" w:color="000000"/>
              <w:left w:val="single" w:sz="16" w:space="0" w:color="000000"/>
            </w:tcBorders>
            <w:shd w:val="clear" w:color="auto" w:fill="FFFFFF"/>
            <w:vAlign w:val="bottom"/>
          </w:tcPr>
          <w:p w:rsidR="002B1834" w:rsidRPr="003B0DB0" w:rsidRDefault="002B1834" w:rsidP="003B0DB0">
            <w:pPr>
              <w:tabs>
                <w:tab w:val="left" w:pos="3304"/>
              </w:tabs>
              <w:autoSpaceDE w:val="0"/>
              <w:autoSpaceDN w:val="0"/>
              <w:adjustRightInd w:val="0"/>
              <w:spacing w:line="360" w:lineRule="auto"/>
              <w:ind w:left="60" w:right="60"/>
              <w:jc w:val="center"/>
              <w:rPr>
                <w:rFonts w:ascii="Times New Roman" w:hAnsi="Times New Roman" w:cs="Times New Roman"/>
                <w:color w:val="000000"/>
                <w:sz w:val="12"/>
                <w:szCs w:val="18"/>
              </w:rPr>
            </w:pPr>
            <w:r w:rsidRPr="003B0DB0">
              <w:rPr>
                <w:rFonts w:ascii="Times New Roman" w:hAnsi="Times New Roman" w:cs="Times New Roman"/>
                <w:color w:val="000000"/>
                <w:sz w:val="12"/>
                <w:szCs w:val="18"/>
              </w:rPr>
              <w:t>Unstandardized Coefficients</w:t>
            </w:r>
          </w:p>
        </w:tc>
        <w:tc>
          <w:tcPr>
            <w:tcW w:w="0" w:type="auto"/>
            <w:tcBorders>
              <w:top w:val="single" w:sz="16" w:space="0" w:color="000000"/>
            </w:tcBorders>
            <w:shd w:val="clear" w:color="auto" w:fill="FFFFFF"/>
            <w:vAlign w:val="bottom"/>
          </w:tcPr>
          <w:p w:rsidR="002B1834" w:rsidRPr="003B0DB0" w:rsidRDefault="002B1834" w:rsidP="003B0DB0">
            <w:pPr>
              <w:tabs>
                <w:tab w:val="left" w:pos="3304"/>
              </w:tabs>
              <w:autoSpaceDE w:val="0"/>
              <w:autoSpaceDN w:val="0"/>
              <w:adjustRightInd w:val="0"/>
              <w:spacing w:line="360" w:lineRule="auto"/>
              <w:ind w:left="60" w:right="60"/>
              <w:jc w:val="center"/>
              <w:rPr>
                <w:rFonts w:ascii="Times New Roman" w:hAnsi="Times New Roman" w:cs="Times New Roman"/>
                <w:color w:val="000000"/>
                <w:sz w:val="12"/>
                <w:szCs w:val="18"/>
              </w:rPr>
            </w:pPr>
            <w:r w:rsidRPr="003B0DB0">
              <w:rPr>
                <w:rFonts w:ascii="Times New Roman" w:hAnsi="Times New Roman" w:cs="Times New Roman"/>
                <w:color w:val="000000"/>
                <w:sz w:val="12"/>
                <w:szCs w:val="18"/>
              </w:rPr>
              <w:t>Standardized Coefficients</w:t>
            </w:r>
          </w:p>
        </w:tc>
        <w:tc>
          <w:tcPr>
            <w:tcW w:w="0" w:type="auto"/>
            <w:vMerge w:val="restart"/>
            <w:tcBorders>
              <w:top w:val="single" w:sz="16" w:space="0" w:color="000000"/>
            </w:tcBorders>
            <w:shd w:val="clear" w:color="auto" w:fill="FFFFFF"/>
            <w:vAlign w:val="bottom"/>
          </w:tcPr>
          <w:p w:rsidR="002B1834" w:rsidRPr="003B0DB0" w:rsidRDefault="002B1834" w:rsidP="003B0DB0">
            <w:pPr>
              <w:tabs>
                <w:tab w:val="left" w:pos="3304"/>
              </w:tabs>
              <w:autoSpaceDE w:val="0"/>
              <w:autoSpaceDN w:val="0"/>
              <w:adjustRightInd w:val="0"/>
              <w:spacing w:line="360" w:lineRule="auto"/>
              <w:ind w:left="60" w:right="60"/>
              <w:jc w:val="center"/>
              <w:rPr>
                <w:rFonts w:ascii="Times New Roman" w:hAnsi="Times New Roman" w:cs="Times New Roman"/>
                <w:color w:val="000000"/>
                <w:sz w:val="12"/>
                <w:szCs w:val="18"/>
              </w:rPr>
            </w:pPr>
            <w:r w:rsidRPr="003B0DB0">
              <w:rPr>
                <w:rFonts w:ascii="Times New Roman" w:hAnsi="Times New Roman" w:cs="Times New Roman"/>
                <w:color w:val="000000"/>
                <w:sz w:val="12"/>
                <w:szCs w:val="18"/>
              </w:rPr>
              <w:t>t</w:t>
            </w:r>
          </w:p>
        </w:tc>
        <w:tc>
          <w:tcPr>
            <w:tcW w:w="0" w:type="auto"/>
            <w:vMerge w:val="restart"/>
            <w:tcBorders>
              <w:top w:val="single" w:sz="16" w:space="0" w:color="000000"/>
            </w:tcBorders>
            <w:shd w:val="clear" w:color="auto" w:fill="FFFFFF"/>
            <w:vAlign w:val="bottom"/>
          </w:tcPr>
          <w:p w:rsidR="002B1834" w:rsidRPr="003B0DB0" w:rsidRDefault="002B1834" w:rsidP="003B0DB0">
            <w:pPr>
              <w:tabs>
                <w:tab w:val="left" w:pos="3304"/>
              </w:tabs>
              <w:autoSpaceDE w:val="0"/>
              <w:autoSpaceDN w:val="0"/>
              <w:adjustRightInd w:val="0"/>
              <w:spacing w:line="360" w:lineRule="auto"/>
              <w:ind w:left="60" w:right="60"/>
              <w:jc w:val="center"/>
              <w:rPr>
                <w:rFonts w:ascii="Times New Roman" w:hAnsi="Times New Roman" w:cs="Times New Roman"/>
                <w:color w:val="000000"/>
                <w:sz w:val="12"/>
                <w:szCs w:val="18"/>
              </w:rPr>
            </w:pPr>
            <w:r w:rsidRPr="003B0DB0">
              <w:rPr>
                <w:rFonts w:ascii="Times New Roman" w:hAnsi="Times New Roman" w:cs="Times New Roman"/>
                <w:color w:val="000000"/>
                <w:sz w:val="12"/>
                <w:szCs w:val="18"/>
              </w:rPr>
              <w:t>Sig.</w:t>
            </w:r>
          </w:p>
        </w:tc>
        <w:tc>
          <w:tcPr>
            <w:tcW w:w="0" w:type="auto"/>
            <w:gridSpan w:val="2"/>
            <w:tcBorders>
              <w:top w:val="single" w:sz="16" w:space="0" w:color="000000"/>
              <w:right w:val="single" w:sz="16" w:space="0" w:color="000000"/>
            </w:tcBorders>
            <w:shd w:val="clear" w:color="auto" w:fill="FFFFFF"/>
            <w:vAlign w:val="bottom"/>
          </w:tcPr>
          <w:p w:rsidR="002B1834" w:rsidRPr="003B0DB0" w:rsidRDefault="002B1834" w:rsidP="003B0DB0">
            <w:pPr>
              <w:tabs>
                <w:tab w:val="left" w:pos="3304"/>
              </w:tabs>
              <w:autoSpaceDE w:val="0"/>
              <w:autoSpaceDN w:val="0"/>
              <w:adjustRightInd w:val="0"/>
              <w:spacing w:line="360" w:lineRule="auto"/>
              <w:ind w:left="60" w:right="60"/>
              <w:jc w:val="center"/>
              <w:rPr>
                <w:rFonts w:ascii="Times New Roman" w:hAnsi="Times New Roman" w:cs="Times New Roman"/>
                <w:color w:val="000000"/>
                <w:sz w:val="12"/>
                <w:szCs w:val="18"/>
              </w:rPr>
            </w:pPr>
            <w:r w:rsidRPr="003B0DB0">
              <w:rPr>
                <w:rFonts w:ascii="Times New Roman" w:hAnsi="Times New Roman" w:cs="Times New Roman"/>
                <w:color w:val="000000"/>
                <w:sz w:val="12"/>
                <w:szCs w:val="18"/>
              </w:rPr>
              <w:t>Collinearity Statistics</w:t>
            </w:r>
          </w:p>
        </w:tc>
      </w:tr>
      <w:tr w:rsidR="002B1834" w:rsidRPr="003B0DB0" w:rsidTr="003B0DB0">
        <w:trPr>
          <w:cantSplit/>
          <w:trHeight w:val="19"/>
        </w:trPr>
        <w:tc>
          <w:tcPr>
            <w:tcW w:w="0" w:type="auto"/>
            <w:gridSpan w:val="2"/>
            <w:vMerge/>
            <w:tcBorders>
              <w:top w:val="single" w:sz="16" w:space="0" w:color="000000"/>
              <w:left w:val="single" w:sz="16" w:space="0" w:color="000000"/>
              <w:bottom w:val="nil"/>
              <w:right w:val="nil"/>
            </w:tcBorders>
            <w:shd w:val="clear" w:color="auto" w:fill="FFFFFF"/>
            <w:vAlign w:val="bottom"/>
          </w:tcPr>
          <w:p w:rsidR="002B1834" w:rsidRPr="003B0DB0" w:rsidRDefault="002B1834" w:rsidP="003B0DB0">
            <w:pPr>
              <w:tabs>
                <w:tab w:val="left" w:pos="3304"/>
              </w:tabs>
              <w:autoSpaceDE w:val="0"/>
              <w:autoSpaceDN w:val="0"/>
              <w:adjustRightInd w:val="0"/>
              <w:spacing w:line="360" w:lineRule="auto"/>
              <w:rPr>
                <w:rFonts w:ascii="Times New Roman" w:hAnsi="Times New Roman" w:cs="Times New Roman"/>
                <w:color w:val="000000"/>
                <w:sz w:val="12"/>
                <w:szCs w:val="18"/>
              </w:rPr>
            </w:pPr>
          </w:p>
        </w:tc>
        <w:tc>
          <w:tcPr>
            <w:tcW w:w="0" w:type="auto"/>
            <w:tcBorders>
              <w:left w:val="single" w:sz="16" w:space="0" w:color="000000"/>
              <w:bottom w:val="single" w:sz="16" w:space="0" w:color="000000"/>
            </w:tcBorders>
            <w:shd w:val="clear" w:color="auto" w:fill="FFFFFF"/>
            <w:vAlign w:val="bottom"/>
          </w:tcPr>
          <w:p w:rsidR="002B1834" w:rsidRPr="003B0DB0" w:rsidRDefault="002B1834" w:rsidP="003B0DB0">
            <w:pPr>
              <w:tabs>
                <w:tab w:val="left" w:pos="3304"/>
              </w:tabs>
              <w:autoSpaceDE w:val="0"/>
              <w:autoSpaceDN w:val="0"/>
              <w:adjustRightInd w:val="0"/>
              <w:spacing w:line="360" w:lineRule="auto"/>
              <w:ind w:left="60" w:right="60"/>
              <w:jc w:val="center"/>
              <w:rPr>
                <w:rFonts w:ascii="Times New Roman" w:hAnsi="Times New Roman" w:cs="Times New Roman"/>
                <w:color w:val="000000"/>
                <w:sz w:val="12"/>
                <w:szCs w:val="18"/>
              </w:rPr>
            </w:pPr>
            <w:r w:rsidRPr="003B0DB0">
              <w:rPr>
                <w:rFonts w:ascii="Times New Roman" w:hAnsi="Times New Roman" w:cs="Times New Roman"/>
                <w:color w:val="000000"/>
                <w:sz w:val="12"/>
                <w:szCs w:val="18"/>
              </w:rPr>
              <w:t>B</w:t>
            </w:r>
          </w:p>
        </w:tc>
        <w:tc>
          <w:tcPr>
            <w:tcW w:w="0" w:type="auto"/>
            <w:tcBorders>
              <w:bottom w:val="single" w:sz="16" w:space="0" w:color="000000"/>
            </w:tcBorders>
            <w:shd w:val="clear" w:color="auto" w:fill="FFFFFF"/>
            <w:vAlign w:val="bottom"/>
          </w:tcPr>
          <w:p w:rsidR="002B1834" w:rsidRPr="003B0DB0" w:rsidRDefault="002B1834" w:rsidP="003B0DB0">
            <w:pPr>
              <w:tabs>
                <w:tab w:val="left" w:pos="3304"/>
              </w:tabs>
              <w:autoSpaceDE w:val="0"/>
              <w:autoSpaceDN w:val="0"/>
              <w:adjustRightInd w:val="0"/>
              <w:spacing w:line="360" w:lineRule="auto"/>
              <w:ind w:left="60" w:right="60"/>
              <w:jc w:val="center"/>
              <w:rPr>
                <w:rFonts w:ascii="Times New Roman" w:hAnsi="Times New Roman" w:cs="Times New Roman"/>
                <w:color w:val="000000"/>
                <w:sz w:val="12"/>
                <w:szCs w:val="18"/>
              </w:rPr>
            </w:pPr>
            <w:r w:rsidRPr="003B0DB0">
              <w:rPr>
                <w:rFonts w:ascii="Times New Roman" w:hAnsi="Times New Roman" w:cs="Times New Roman"/>
                <w:color w:val="000000"/>
                <w:sz w:val="12"/>
                <w:szCs w:val="18"/>
              </w:rPr>
              <w:t>Std. Error</w:t>
            </w:r>
          </w:p>
        </w:tc>
        <w:tc>
          <w:tcPr>
            <w:tcW w:w="0" w:type="auto"/>
            <w:tcBorders>
              <w:bottom w:val="single" w:sz="16" w:space="0" w:color="000000"/>
            </w:tcBorders>
            <w:shd w:val="clear" w:color="auto" w:fill="FFFFFF"/>
            <w:vAlign w:val="bottom"/>
          </w:tcPr>
          <w:p w:rsidR="002B1834" w:rsidRPr="003B0DB0" w:rsidRDefault="002B1834" w:rsidP="003B0DB0">
            <w:pPr>
              <w:tabs>
                <w:tab w:val="left" w:pos="3304"/>
              </w:tabs>
              <w:autoSpaceDE w:val="0"/>
              <w:autoSpaceDN w:val="0"/>
              <w:adjustRightInd w:val="0"/>
              <w:spacing w:line="360" w:lineRule="auto"/>
              <w:ind w:left="60" w:right="60"/>
              <w:jc w:val="center"/>
              <w:rPr>
                <w:rFonts w:ascii="Times New Roman" w:hAnsi="Times New Roman" w:cs="Times New Roman"/>
                <w:color w:val="000000"/>
                <w:sz w:val="12"/>
                <w:szCs w:val="18"/>
              </w:rPr>
            </w:pPr>
            <w:r w:rsidRPr="003B0DB0">
              <w:rPr>
                <w:rFonts w:ascii="Times New Roman" w:hAnsi="Times New Roman" w:cs="Times New Roman"/>
                <w:color w:val="000000"/>
                <w:sz w:val="12"/>
                <w:szCs w:val="18"/>
              </w:rPr>
              <w:t>Beta</w:t>
            </w:r>
          </w:p>
        </w:tc>
        <w:tc>
          <w:tcPr>
            <w:tcW w:w="0" w:type="auto"/>
            <w:vMerge/>
            <w:tcBorders>
              <w:top w:val="single" w:sz="16" w:space="0" w:color="000000"/>
            </w:tcBorders>
            <w:shd w:val="clear" w:color="auto" w:fill="FFFFFF"/>
            <w:vAlign w:val="bottom"/>
          </w:tcPr>
          <w:p w:rsidR="002B1834" w:rsidRPr="003B0DB0" w:rsidRDefault="002B1834" w:rsidP="003B0DB0">
            <w:pPr>
              <w:tabs>
                <w:tab w:val="left" w:pos="3304"/>
              </w:tabs>
              <w:autoSpaceDE w:val="0"/>
              <w:autoSpaceDN w:val="0"/>
              <w:adjustRightInd w:val="0"/>
              <w:spacing w:line="360" w:lineRule="auto"/>
              <w:rPr>
                <w:rFonts w:ascii="Times New Roman" w:hAnsi="Times New Roman" w:cs="Times New Roman"/>
                <w:color w:val="000000"/>
                <w:sz w:val="12"/>
                <w:szCs w:val="18"/>
              </w:rPr>
            </w:pPr>
          </w:p>
        </w:tc>
        <w:tc>
          <w:tcPr>
            <w:tcW w:w="0" w:type="auto"/>
            <w:vMerge/>
            <w:tcBorders>
              <w:top w:val="single" w:sz="16" w:space="0" w:color="000000"/>
            </w:tcBorders>
            <w:shd w:val="clear" w:color="auto" w:fill="FFFFFF"/>
            <w:vAlign w:val="bottom"/>
          </w:tcPr>
          <w:p w:rsidR="002B1834" w:rsidRPr="003B0DB0" w:rsidRDefault="002B1834" w:rsidP="003B0DB0">
            <w:pPr>
              <w:tabs>
                <w:tab w:val="left" w:pos="3304"/>
              </w:tabs>
              <w:autoSpaceDE w:val="0"/>
              <w:autoSpaceDN w:val="0"/>
              <w:adjustRightInd w:val="0"/>
              <w:spacing w:line="360" w:lineRule="auto"/>
              <w:rPr>
                <w:rFonts w:ascii="Times New Roman" w:hAnsi="Times New Roman" w:cs="Times New Roman"/>
                <w:color w:val="000000"/>
                <w:sz w:val="12"/>
                <w:szCs w:val="18"/>
              </w:rPr>
            </w:pPr>
          </w:p>
        </w:tc>
        <w:tc>
          <w:tcPr>
            <w:tcW w:w="0" w:type="auto"/>
            <w:tcBorders>
              <w:bottom w:val="single" w:sz="16" w:space="0" w:color="000000"/>
            </w:tcBorders>
            <w:shd w:val="clear" w:color="auto" w:fill="FFFFFF"/>
            <w:vAlign w:val="bottom"/>
          </w:tcPr>
          <w:p w:rsidR="002B1834" w:rsidRPr="003B0DB0" w:rsidRDefault="002B1834" w:rsidP="003B0DB0">
            <w:pPr>
              <w:tabs>
                <w:tab w:val="left" w:pos="3304"/>
              </w:tabs>
              <w:autoSpaceDE w:val="0"/>
              <w:autoSpaceDN w:val="0"/>
              <w:adjustRightInd w:val="0"/>
              <w:spacing w:line="360" w:lineRule="auto"/>
              <w:ind w:left="60" w:right="60"/>
              <w:jc w:val="center"/>
              <w:rPr>
                <w:rFonts w:ascii="Times New Roman" w:hAnsi="Times New Roman" w:cs="Times New Roman"/>
                <w:color w:val="000000"/>
                <w:sz w:val="12"/>
                <w:szCs w:val="18"/>
              </w:rPr>
            </w:pPr>
            <w:r w:rsidRPr="003B0DB0">
              <w:rPr>
                <w:rFonts w:ascii="Times New Roman" w:hAnsi="Times New Roman" w:cs="Times New Roman"/>
                <w:color w:val="000000"/>
                <w:sz w:val="12"/>
                <w:szCs w:val="18"/>
              </w:rPr>
              <w:t>Tolerance</w:t>
            </w:r>
          </w:p>
        </w:tc>
        <w:tc>
          <w:tcPr>
            <w:tcW w:w="0" w:type="auto"/>
            <w:tcBorders>
              <w:bottom w:val="single" w:sz="16" w:space="0" w:color="000000"/>
              <w:right w:val="single" w:sz="16" w:space="0" w:color="000000"/>
            </w:tcBorders>
            <w:shd w:val="clear" w:color="auto" w:fill="FFFFFF"/>
            <w:vAlign w:val="bottom"/>
          </w:tcPr>
          <w:p w:rsidR="002B1834" w:rsidRPr="003B0DB0" w:rsidRDefault="002B1834" w:rsidP="003B0DB0">
            <w:pPr>
              <w:tabs>
                <w:tab w:val="left" w:pos="3304"/>
              </w:tabs>
              <w:autoSpaceDE w:val="0"/>
              <w:autoSpaceDN w:val="0"/>
              <w:adjustRightInd w:val="0"/>
              <w:spacing w:line="360" w:lineRule="auto"/>
              <w:ind w:left="60" w:right="60"/>
              <w:jc w:val="center"/>
              <w:rPr>
                <w:rFonts w:ascii="Times New Roman" w:hAnsi="Times New Roman" w:cs="Times New Roman"/>
                <w:color w:val="000000"/>
                <w:sz w:val="12"/>
                <w:szCs w:val="18"/>
              </w:rPr>
            </w:pPr>
            <w:r w:rsidRPr="003B0DB0">
              <w:rPr>
                <w:rFonts w:ascii="Times New Roman" w:hAnsi="Times New Roman" w:cs="Times New Roman"/>
                <w:color w:val="000000"/>
                <w:sz w:val="12"/>
                <w:szCs w:val="18"/>
              </w:rPr>
              <w:t>VIF</w:t>
            </w:r>
          </w:p>
        </w:tc>
      </w:tr>
      <w:tr w:rsidR="002B1834" w:rsidRPr="003B0DB0" w:rsidTr="003B0DB0">
        <w:trPr>
          <w:cantSplit/>
          <w:trHeight w:val="19"/>
        </w:trPr>
        <w:tc>
          <w:tcPr>
            <w:tcW w:w="0" w:type="auto"/>
            <w:vMerge w:val="restart"/>
            <w:tcBorders>
              <w:top w:val="single" w:sz="16" w:space="0" w:color="000000"/>
              <w:left w:val="single" w:sz="16" w:space="0" w:color="000000"/>
              <w:bottom w:val="single" w:sz="16" w:space="0" w:color="000000"/>
              <w:right w:val="nil"/>
            </w:tcBorders>
            <w:shd w:val="clear" w:color="auto" w:fill="FFFFFF"/>
          </w:tcPr>
          <w:p w:rsidR="002B1834" w:rsidRPr="003B0DB0" w:rsidRDefault="002B1834" w:rsidP="003B0DB0">
            <w:pPr>
              <w:tabs>
                <w:tab w:val="left" w:pos="3304"/>
              </w:tabs>
              <w:autoSpaceDE w:val="0"/>
              <w:autoSpaceDN w:val="0"/>
              <w:adjustRightInd w:val="0"/>
              <w:spacing w:line="360" w:lineRule="auto"/>
              <w:ind w:left="60" w:right="60"/>
              <w:rPr>
                <w:rFonts w:ascii="Times New Roman" w:hAnsi="Times New Roman" w:cs="Times New Roman"/>
                <w:color w:val="000000"/>
                <w:sz w:val="12"/>
                <w:szCs w:val="18"/>
              </w:rPr>
            </w:pPr>
            <w:r w:rsidRPr="003B0DB0">
              <w:rPr>
                <w:rFonts w:ascii="Times New Roman" w:hAnsi="Times New Roman" w:cs="Times New Roman"/>
                <w:color w:val="000000"/>
                <w:sz w:val="12"/>
                <w:szCs w:val="18"/>
              </w:rPr>
              <w:t>1</w:t>
            </w:r>
          </w:p>
        </w:tc>
        <w:tc>
          <w:tcPr>
            <w:tcW w:w="0" w:type="auto"/>
            <w:tcBorders>
              <w:top w:val="single" w:sz="16" w:space="0" w:color="000000"/>
              <w:left w:val="nil"/>
              <w:bottom w:val="nil"/>
              <w:right w:val="single" w:sz="16" w:space="0" w:color="000000"/>
            </w:tcBorders>
            <w:shd w:val="clear" w:color="auto" w:fill="FFFFFF"/>
          </w:tcPr>
          <w:p w:rsidR="002B1834" w:rsidRPr="003B0DB0" w:rsidRDefault="002B1834" w:rsidP="003B0DB0">
            <w:pPr>
              <w:tabs>
                <w:tab w:val="left" w:pos="3304"/>
              </w:tabs>
              <w:autoSpaceDE w:val="0"/>
              <w:autoSpaceDN w:val="0"/>
              <w:adjustRightInd w:val="0"/>
              <w:spacing w:line="360" w:lineRule="auto"/>
              <w:ind w:left="60" w:right="60"/>
              <w:rPr>
                <w:rFonts w:ascii="Times New Roman" w:hAnsi="Times New Roman" w:cs="Times New Roman"/>
                <w:color w:val="000000"/>
                <w:sz w:val="12"/>
                <w:szCs w:val="18"/>
              </w:rPr>
            </w:pPr>
            <w:r w:rsidRPr="003B0DB0">
              <w:rPr>
                <w:rFonts w:ascii="Times New Roman" w:hAnsi="Times New Roman" w:cs="Times New Roman"/>
                <w:color w:val="000000"/>
                <w:sz w:val="12"/>
                <w:szCs w:val="18"/>
              </w:rPr>
              <w:t>(Constant)</w:t>
            </w:r>
          </w:p>
        </w:tc>
        <w:tc>
          <w:tcPr>
            <w:tcW w:w="0" w:type="auto"/>
            <w:tcBorders>
              <w:top w:val="single" w:sz="16" w:space="0" w:color="000000"/>
              <w:left w:val="single" w:sz="16" w:space="0" w:color="000000"/>
              <w:bottom w:val="nil"/>
            </w:tcBorders>
            <w:shd w:val="clear" w:color="auto" w:fill="FFFFFF"/>
            <w:vAlign w:val="center"/>
          </w:tcPr>
          <w:p w:rsidR="002B1834" w:rsidRPr="003B0DB0" w:rsidRDefault="002B1834" w:rsidP="003B0DB0">
            <w:pPr>
              <w:tabs>
                <w:tab w:val="left" w:pos="3304"/>
              </w:tabs>
              <w:autoSpaceDE w:val="0"/>
              <w:autoSpaceDN w:val="0"/>
              <w:adjustRightInd w:val="0"/>
              <w:spacing w:line="360" w:lineRule="auto"/>
              <w:ind w:left="60" w:right="60"/>
              <w:jc w:val="right"/>
              <w:rPr>
                <w:rFonts w:ascii="Times New Roman" w:hAnsi="Times New Roman" w:cs="Times New Roman"/>
                <w:color w:val="000000"/>
                <w:sz w:val="12"/>
                <w:szCs w:val="18"/>
              </w:rPr>
            </w:pPr>
            <w:r w:rsidRPr="003B0DB0">
              <w:rPr>
                <w:rFonts w:ascii="Times New Roman" w:hAnsi="Times New Roman" w:cs="Times New Roman"/>
                <w:color w:val="000000"/>
                <w:sz w:val="12"/>
                <w:szCs w:val="18"/>
              </w:rPr>
              <w:t>2,432</w:t>
            </w:r>
          </w:p>
        </w:tc>
        <w:tc>
          <w:tcPr>
            <w:tcW w:w="0" w:type="auto"/>
            <w:tcBorders>
              <w:top w:val="single" w:sz="16" w:space="0" w:color="000000"/>
              <w:bottom w:val="nil"/>
            </w:tcBorders>
            <w:shd w:val="clear" w:color="auto" w:fill="FFFFFF"/>
            <w:vAlign w:val="center"/>
          </w:tcPr>
          <w:p w:rsidR="002B1834" w:rsidRPr="003B0DB0" w:rsidRDefault="002B1834" w:rsidP="003B0DB0">
            <w:pPr>
              <w:tabs>
                <w:tab w:val="left" w:pos="3304"/>
              </w:tabs>
              <w:autoSpaceDE w:val="0"/>
              <w:autoSpaceDN w:val="0"/>
              <w:adjustRightInd w:val="0"/>
              <w:spacing w:line="360" w:lineRule="auto"/>
              <w:ind w:left="60" w:right="60"/>
              <w:jc w:val="right"/>
              <w:rPr>
                <w:rFonts w:ascii="Times New Roman" w:hAnsi="Times New Roman" w:cs="Times New Roman"/>
                <w:color w:val="000000"/>
                <w:sz w:val="12"/>
                <w:szCs w:val="18"/>
              </w:rPr>
            </w:pPr>
            <w:r w:rsidRPr="003B0DB0">
              <w:rPr>
                <w:rFonts w:ascii="Times New Roman" w:hAnsi="Times New Roman" w:cs="Times New Roman"/>
                <w:color w:val="000000"/>
                <w:sz w:val="12"/>
                <w:szCs w:val="18"/>
              </w:rPr>
              <w:t>2,376</w:t>
            </w:r>
          </w:p>
        </w:tc>
        <w:tc>
          <w:tcPr>
            <w:tcW w:w="0" w:type="auto"/>
            <w:tcBorders>
              <w:top w:val="single" w:sz="16" w:space="0" w:color="000000"/>
              <w:bottom w:val="nil"/>
            </w:tcBorders>
            <w:shd w:val="clear" w:color="auto" w:fill="FFFFFF"/>
            <w:vAlign w:val="center"/>
          </w:tcPr>
          <w:p w:rsidR="002B1834" w:rsidRPr="003B0DB0" w:rsidRDefault="002B1834" w:rsidP="003B0DB0">
            <w:pPr>
              <w:tabs>
                <w:tab w:val="left" w:pos="3304"/>
              </w:tabs>
              <w:autoSpaceDE w:val="0"/>
              <w:autoSpaceDN w:val="0"/>
              <w:adjustRightInd w:val="0"/>
              <w:spacing w:line="360" w:lineRule="auto"/>
              <w:rPr>
                <w:rFonts w:ascii="Times New Roman" w:hAnsi="Times New Roman" w:cs="Times New Roman"/>
                <w:sz w:val="12"/>
                <w:szCs w:val="24"/>
              </w:rPr>
            </w:pPr>
          </w:p>
        </w:tc>
        <w:tc>
          <w:tcPr>
            <w:tcW w:w="0" w:type="auto"/>
            <w:tcBorders>
              <w:top w:val="single" w:sz="16" w:space="0" w:color="000000"/>
              <w:bottom w:val="nil"/>
            </w:tcBorders>
            <w:shd w:val="clear" w:color="auto" w:fill="FFFFFF"/>
            <w:vAlign w:val="center"/>
          </w:tcPr>
          <w:p w:rsidR="002B1834" w:rsidRPr="003B0DB0" w:rsidRDefault="002B1834" w:rsidP="003B0DB0">
            <w:pPr>
              <w:tabs>
                <w:tab w:val="left" w:pos="3304"/>
              </w:tabs>
              <w:autoSpaceDE w:val="0"/>
              <w:autoSpaceDN w:val="0"/>
              <w:adjustRightInd w:val="0"/>
              <w:spacing w:line="360" w:lineRule="auto"/>
              <w:ind w:left="60" w:right="60"/>
              <w:jc w:val="right"/>
              <w:rPr>
                <w:rFonts w:ascii="Times New Roman" w:hAnsi="Times New Roman" w:cs="Times New Roman"/>
                <w:color w:val="000000"/>
                <w:sz w:val="12"/>
                <w:szCs w:val="18"/>
              </w:rPr>
            </w:pPr>
            <w:r w:rsidRPr="003B0DB0">
              <w:rPr>
                <w:rFonts w:ascii="Times New Roman" w:hAnsi="Times New Roman" w:cs="Times New Roman"/>
                <w:color w:val="000000"/>
                <w:sz w:val="12"/>
                <w:szCs w:val="18"/>
              </w:rPr>
              <w:t>1,023</w:t>
            </w:r>
          </w:p>
        </w:tc>
        <w:tc>
          <w:tcPr>
            <w:tcW w:w="0" w:type="auto"/>
            <w:tcBorders>
              <w:top w:val="single" w:sz="16" w:space="0" w:color="000000"/>
              <w:bottom w:val="nil"/>
            </w:tcBorders>
            <w:shd w:val="clear" w:color="auto" w:fill="FFFFFF"/>
            <w:vAlign w:val="center"/>
          </w:tcPr>
          <w:p w:rsidR="002B1834" w:rsidRPr="003B0DB0" w:rsidRDefault="002B1834" w:rsidP="003B0DB0">
            <w:pPr>
              <w:tabs>
                <w:tab w:val="left" w:pos="3304"/>
              </w:tabs>
              <w:autoSpaceDE w:val="0"/>
              <w:autoSpaceDN w:val="0"/>
              <w:adjustRightInd w:val="0"/>
              <w:spacing w:line="360" w:lineRule="auto"/>
              <w:ind w:left="60" w:right="60"/>
              <w:jc w:val="right"/>
              <w:rPr>
                <w:rFonts w:ascii="Times New Roman" w:hAnsi="Times New Roman" w:cs="Times New Roman"/>
                <w:color w:val="000000"/>
                <w:sz w:val="12"/>
                <w:szCs w:val="18"/>
              </w:rPr>
            </w:pPr>
            <w:r w:rsidRPr="003B0DB0">
              <w:rPr>
                <w:rFonts w:ascii="Times New Roman" w:hAnsi="Times New Roman" w:cs="Times New Roman"/>
                <w:color w:val="000000"/>
                <w:sz w:val="12"/>
                <w:szCs w:val="18"/>
              </w:rPr>
              <w:t>,310</w:t>
            </w:r>
          </w:p>
        </w:tc>
        <w:tc>
          <w:tcPr>
            <w:tcW w:w="0" w:type="auto"/>
            <w:tcBorders>
              <w:top w:val="single" w:sz="16" w:space="0" w:color="000000"/>
              <w:bottom w:val="nil"/>
            </w:tcBorders>
            <w:shd w:val="clear" w:color="auto" w:fill="FFFFFF"/>
            <w:vAlign w:val="center"/>
          </w:tcPr>
          <w:p w:rsidR="002B1834" w:rsidRPr="003B0DB0" w:rsidRDefault="002B1834" w:rsidP="003B0DB0">
            <w:pPr>
              <w:tabs>
                <w:tab w:val="left" w:pos="3304"/>
              </w:tabs>
              <w:autoSpaceDE w:val="0"/>
              <w:autoSpaceDN w:val="0"/>
              <w:adjustRightInd w:val="0"/>
              <w:spacing w:line="360" w:lineRule="auto"/>
              <w:rPr>
                <w:rFonts w:ascii="Times New Roman" w:hAnsi="Times New Roman" w:cs="Times New Roman"/>
                <w:sz w:val="12"/>
                <w:szCs w:val="24"/>
              </w:rPr>
            </w:pPr>
          </w:p>
        </w:tc>
        <w:tc>
          <w:tcPr>
            <w:tcW w:w="0" w:type="auto"/>
            <w:tcBorders>
              <w:top w:val="single" w:sz="16" w:space="0" w:color="000000"/>
              <w:bottom w:val="nil"/>
              <w:right w:val="single" w:sz="16" w:space="0" w:color="000000"/>
            </w:tcBorders>
            <w:shd w:val="clear" w:color="auto" w:fill="FFFFFF"/>
            <w:vAlign w:val="center"/>
          </w:tcPr>
          <w:p w:rsidR="002B1834" w:rsidRPr="003B0DB0" w:rsidRDefault="002B1834" w:rsidP="003B0DB0">
            <w:pPr>
              <w:tabs>
                <w:tab w:val="left" w:pos="3304"/>
              </w:tabs>
              <w:autoSpaceDE w:val="0"/>
              <w:autoSpaceDN w:val="0"/>
              <w:adjustRightInd w:val="0"/>
              <w:spacing w:line="360" w:lineRule="auto"/>
              <w:rPr>
                <w:rFonts w:ascii="Times New Roman" w:hAnsi="Times New Roman" w:cs="Times New Roman"/>
                <w:sz w:val="12"/>
                <w:szCs w:val="24"/>
              </w:rPr>
            </w:pPr>
          </w:p>
        </w:tc>
      </w:tr>
      <w:tr w:rsidR="002B1834" w:rsidRPr="003B0DB0" w:rsidTr="003B0DB0">
        <w:trPr>
          <w:cantSplit/>
          <w:trHeight w:val="19"/>
        </w:trPr>
        <w:tc>
          <w:tcPr>
            <w:tcW w:w="0" w:type="auto"/>
            <w:vMerge/>
            <w:tcBorders>
              <w:top w:val="single" w:sz="16" w:space="0" w:color="000000"/>
              <w:left w:val="single" w:sz="16" w:space="0" w:color="000000"/>
              <w:bottom w:val="single" w:sz="16" w:space="0" w:color="000000"/>
              <w:right w:val="nil"/>
            </w:tcBorders>
            <w:shd w:val="clear" w:color="auto" w:fill="FFFFFF"/>
          </w:tcPr>
          <w:p w:rsidR="002B1834" w:rsidRPr="003B0DB0" w:rsidRDefault="002B1834" w:rsidP="003B0DB0">
            <w:pPr>
              <w:tabs>
                <w:tab w:val="left" w:pos="3304"/>
              </w:tabs>
              <w:autoSpaceDE w:val="0"/>
              <w:autoSpaceDN w:val="0"/>
              <w:adjustRightInd w:val="0"/>
              <w:spacing w:line="360" w:lineRule="auto"/>
              <w:rPr>
                <w:rFonts w:ascii="Times New Roman" w:hAnsi="Times New Roman" w:cs="Times New Roman"/>
                <w:sz w:val="12"/>
                <w:szCs w:val="24"/>
              </w:rPr>
            </w:pPr>
          </w:p>
        </w:tc>
        <w:tc>
          <w:tcPr>
            <w:tcW w:w="0" w:type="auto"/>
            <w:tcBorders>
              <w:top w:val="nil"/>
              <w:left w:val="nil"/>
              <w:bottom w:val="nil"/>
              <w:right w:val="single" w:sz="16" w:space="0" w:color="000000"/>
            </w:tcBorders>
            <w:shd w:val="clear" w:color="auto" w:fill="FFFFFF"/>
          </w:tcPr>
          <w:p w:rsidR="002B1834" w:rsidRPr="003B0DB0" w:rsidRDefault="002B1834" w:rsidP="003B0DB0">
            <w:pPr>
              <w:tabs>
                <w:tab w:val="left" w:pos="3304"/>
              </w:tabs>
              <w:autoSpaceDE w:val="0"/>
              <w:autoSpaceDN w:val="0"/>
              <w:adjustRightInd w:val="0"/>
              <w:spacing w:line="360" w:lineRule="auto"/>
              <w:ind w:left="60" w:right="60"/>
              <w:rPr>
                <w:rFonts w:ascii="Times New Roman" w:hAnsi="Times New Roman" w:cs="Times New Roman"/>
                <w:color w:val="000000"/>
                <w:sz w:val="12"/>
                <w:szCs w:val="18"/>
              </w:rPr>
            </w:pPr>
            <w:r w:rsidRPr="003B0DB0">
              <w:rPr>
                <w:rFonts w:ascii="Times New Roman" w:hAnsi="Times New Roman" w:cs="Times New Roman"/>
                <w:color w:val="000000"/>
                <w:sz w:val="12"/>
                <w:szCs w:val="18"/>
              </w:rPr>
              <w:t>Komunikasi Kerja</w:t>
            </w:r>
          </w:p>
        </w:tc>
        <w:tc>
          <w:tcPr>
            <w:tcW w:w="0" w:type="auto"/>
            <w:tcBorders>
              <w:top w:val="nil"/>
              <w:left w:val="single" w:sz="16" w:space="0" w:color="000000"/>
              <w:bottom w:val="nil"/>
            </w:tcBorders>
            <w:shd w:val="clear" w:color="auto" w:fill="FFFFFF"/>
            <w:vAlign w:val="center"/>
          </w:tcPr>
          <w:p w:rsidR="002B1834" w:rsidRPr="003B0DB0" w:rsidRDefault="002B1834" w:rsidP="003B0DB0">
            <w:pPr>
              <w:tabs>
                <w:tab w:val="left" w:pos="3304"/>
              </w:tabs>
              <w:autoSpaceDE w:val="0"/>
              <w:autoSpaceDN w:val="0"/>
              <w:adjustRightInd w:val="0"/>
              <w:spacing w:line="360" w:lineRule="auto"/>
              <w:ind w:left="60" w:right="60"/>
              <w:jc w:val="right"/>
              <w:rPr>
                <w:rFonts w:ascii="Times New Roman" w:hAnsi="Times New Roman" w:cs="Times New Roman"/>
                <w:color w:val="000000"/>
                <w:sz w:val="12"/>
                <w:szCs w:val="18"/>
              </w:rPr>
            </w:pPr>
            <w:r w:rsidRPr="003B0DB0">
              <w:rPr>
                <w:rFonts w:ascii="Times New Roman" w:hAnsi="Times New Roman" w:cs="Times New Roman"/>
                <w:color w:val="000000"/>
                <w:sz w:val="12"/>
                <w:szCs w:val="18"/>
              </w:rPr>
              <w:t>,256</w:t>
            </w:r>
          </w:p>
        </w:tc>
        <w:tc>
          <w:tcPr>
            <w:tcW w:w="0" w:type="auto"/>
            <w:tcBorders>
              <w:top w:val="nil"/>
              <w:bottom w:val="nil"/>
            </w:tcBorders>
            <w:shd w:val="clear" w:color="auto" w:fill="FFFFFF"/>
            <w:vAlign w:val="center"/>
          </w:tcPr>
          <w:p w:rsidR="002B1834" w:rsidRPr="003B0DB0" w:rsidRDefault="002B1834" w:rsidP="003B0DB0">
            <w:pPr>
              <w:tabs>
                <w:tab w:val="left" w:pos="3304"/>
              </w:tabs>
              <w:autoSpaceDE w:val="0"/>
              <w:autoSpaceDN w:val="0"/>
              <w:adjustRightInd w:val="0"/>
              <w:spacing w:line="360" w:lineRule="auto"/>
              <w:ind w:left="60" w:right="60"/>
              <w:jc w:val="right"/>
              <w:rPr>
                <w:rFonts w:ascii="Times New Roman" w:hAnsi="Times New Roman" w:cs="Times New Roman"/>
                <w:color w:val="000000"/>
                <w:sz w:val="12"/>
                <w:szCs w:val="18"/>
              </w:rPr>
            </w:pPr>
            <w:r w:rsidRPr="003B0DB0">
              <w:rPr>
                <w:rFonts w:ascii="Times New Roman" w:hAnsi="Times New Roman" w:cs="Times New Roman"/>
                <w:color w:val="000000"/>
                <w:sz w:val="12"/>
                <w:szCs w:val="18"/>
              </w:rPr>
              <w:t>,097</w:t>
            </w:r>
          </w:p>
        </w:tc>
        <w:tc>
          <w:tcPr>
            <w:tcW w:w="0" w:type="auto"/>
            <w:tcBorders>
              <w:top w:val="nil"/>
              <w:bottom w:val="nil"/>
            </w:tcBorders>
            <w:shd w:val="clear" w:color="auto" w:fill="FFFFFF"/>
            <w:vAlign w:val="center"/>
          </w:tcPr>
          <w:p w:rsidR="002B1834" w:rsidRPr="003B0DB0" w:rsidRDefault="002B1834" w:rsidP="003B0DB0">
            <w:pPr>
              <w:tabs>
                <w:tab w:val="left" w:pos="3304"/>
              </w:tabs>
              <w:autoSpaceDE w:val="0"/>
              <w:autoSpaceDN w:val="0"/>
              <w:adjustRightInd w:val="0"/>
              <w:spacing w:line="360" w:lineRule="auto"/>
              <w:ind w:left="60" w:right="60"/>
              <w:jc w:val="right"/>
              <w:rPr>
                <w:rFonts w:ascii="Times New Roman" w:hAnsi="Times New Roman" w:cs="Times New Roman"/>
                <w:color w:val="000000"/>
                <w:sz w:val="12"/>
                <w:szCs w:val="18"/>
              </w:rPr>
            </w:pPr>
            <w:r w:rsidRPr="003B0DB0">
              <w:rPr>
                <w:rFonts w:ascii="Times New Roman" w:hAnsi="Times New Roman" w:cs="Times New Roman"/>
                <w:color w:val="000000"/>
                <w:sz w:val="12"/>
                <w:szCs w:val="18"/>
              </w:rPr>
              <w:t>,231</w:t>
            </w:r>
          </w:p>
        </w:tc>
        <w:tc>
          <w:tcPr>
            <w:tcW w:w="0" w:type="auto"/>
            <w:tcBorders>
              <w:top w:val="nil"/>
              <w:bottom w:val="nil"/>
            </w:tcBorders>
            <w:shd w:val="clear" w:color="auto" w:fill="FFFFFF"/>
            <w:vAlign w:val="center"/>
          </w:tcPr>
          <w:p w:rsidR="002B1834" w:rsidRPr="003B0DB0" w:rsidRDefault="002B1834" w:rsidP="003B0DB0">
            <w:pPr>
              <w:tabs>
                <w:tab w:val="left" w:pos="3304"/>
              </w:tabs>
              <w:autoSpaceDE w:val="0"/>
              <w:autoSpaceDN w:val="0"/>
              <w:adjustRightInd w:val="0"/>
              <w:spacing w:line="360" w:lineRule="auto"/>
              <w:ind w:left="60" w:right="60"/>
              <w:jc w:val="right"/>
              <w:rPr>
                <w:rFonts w:ascii="Times New Roman" w:hAnsi="Times New Roman" w:cs="Times New Roman"/>
                <w:color w:val="000000"/>
                <w:sz w:val="12"/>
                <w:szCs w:val="18"/>
              </w:rPr>
            </w:pPr>
            <w:r w:rsidRPr="003B0DB0">
              <w:rPr>
                <w:rFonts w:ascii="Times New Roman" w:hAnsi="Times New Roman" w:cs="Times New Roman"/>
                <w:color w:val="000000"/>
                <w:sz w:val="12"/>
                <w:szCs w:val="18"/>
              </w:rPr>
              <w:t>2,650</w:t>
            </w:r>
          </w:p>
        </w:tc>
        <w:tc>
          <w:tcPr>
            <w:tcW w:w="0" w:type="auto"/>
            <w:tcBorders>
              <w:top w:val="nil"/>
              <w:bottom w:val="nil"/>
            </w:tcBorders>
            <w:shd w:val="clear" w:color="auto" w:fill="FFFFFF"/>
            <w:vAlign w:val="center"/>
          </w:tcPr>
          <w:p w:rsidR="002B1834" w:rsidRPr="003B0DB0" w:rsidRDefault="002B1834" w:rsidP="003B0DB0">
            <w:pPr>
              <w:tabs>
                <w:tab w:val="left" w:pos="3304"/>
              </w:tabs>
              <w:autoSpaceDE w:val="0"/>
              <w:autoSpaceDN w:val="0"/>
              <w:adjustRightInd w:val="0"/>
              <w:spacing w:line="360" w:lineRule="auto"/>
              <w:ind w:left="60" w:right="60"/>
              <w:jc w:val="right"/>
              <w:rPr>
                <w:rFonts w:ascii="Times New Roman" w:hAnsi="Times New Roman" w:cs="Times New Roman"/>
                <w:color w:val="000000"/>
                <w:sz w:val="12"/>
                <w:szCs w:val="18"/>
              </w:rPr>
            </w:pPr>
            <w:r w:rsidRPr="003B0DB0">
              <w:rPr>
                <w:rFonts w:ascii="Times New Roman" w:hAnsi="Times New Roman" w:cs="Times New Roman"/>
                <w:color w:val="000000"/>
                <w:sz w:val="12"/>
                <w:szCs w:val="18"/>
              </w:rPr>
              <w:t>,010</w:t>
            </w:r>
          </w:p>
        </w:tc>
        <w:tc>
          <w:tcPr>
            <w:tcW w:w="0" w:type="auto"/>
            <w:tcBorders>
              <w:top w:val="nil"/>
              <w:bottom w:val="nil"/>
            </w:tcBorders>
            <w:shd w:val="clear" w:color="auto" w:fill="FFFFFF"/>
            <w:vAlign w:val="center"/>
          </w:tcPr>
          <w:p w:rsidR="002B1834" w:rsidRPr="003B0DB0" w:rsidRDefault="002B1834" w:rsidP="003B0DB0">
            <w:pPr>
              <w:tabs>
                <w:tab w:val="left" w:pos="3304"/>
              </w:tabs>
              <w:autoSpaceDE w:val="0"/>
              <w:autoSpaceDN w:val="0"/>
              <w:adjustRightInd w:val="0"/>
              <w:spacing w:line="360" w:lineRule="auto"/>
              <w:ind w:left="60" w:right="60"/>
              <w:jc w:val="right"/>
              <w:rPr>
                <w:rFonts w:ascii="Times New Roman" w:hAnsi="Times New Roman" w:cs="Times New Roman"/>
                <w:color w:val="000000"/>
                <w:sz w:val="12"/>
                <w:szCs w:val="18"/>
              </w:rPr>
            </w:pPr>
            <w:r w:rsidRPr="003B0DB0">
              <w:rPr>
                <w:rFonts w:ascii="Times New Roman" w:hAnsi="Times New Roman" w:cs="Times New Roman"/>
                <w:color w:val="000000"/>
                <w:sz w:val="12"/>
                <w:szCs w:val="18"/>
              </w:rPr>
              <w:t>,379</w:t>
            </w:r>
          </w:p>
        </w:tc>
        <w:tc>
          <w:tcPr>
            <w:tcW w:w="0" w:type="auto"/>
            <w:tcBorders>
              <w:top w:val="nil"/>
              <w:bottom w:val="nil"/>
              <w:right w:val="single" w:sz="16" w:space="0" w:color="000000"/>
            </w:tcBorders>
            <w:shd w:val="clear" w:color="auto" w:fill="FFFFFF"/>
            <w:vAlign w:val="center"/>
          </w:tcPr>
          <w:p w:rsidR="002B1834" w:rsidRPr="003B0DB0" w:rsidRDefault="002B1834" w:rsidP="003B0DB0">
            <w:pPr>
              <w:tabs>
                <w:tab w:val="left" w:pos="3304"/>
              </w:tabs>
              <w:autoSpaceDE w:val="0"/>
              <w:autoSpaceDN w:val="0"/>
              <w:adjustRightInd w:val="0"/>
              <w:spacing w:line="360" w:lineRule="auto"/>
              <w:ind w:left="60" w:right="60"/>
              <w:jc w:val="right"/>
              <w:rPr>
                <w:rFonts w:ascii="Times New Roman" w:hAnsi="Times New Roman" w:cs="Times New Roman"/>
                <w:color w:val="000000"/>
                <w:sz w:val="12"/>
                <w:szCs w:val="18"/>
              </w:rPr>
            </w:pPr>
            <w:r w:rsidRPr="003B0DB0">
              <w:rPr>
                <w:rFonts w:ascii="Times New Roman" w:hAnsi="Times New Roman" w:cs="Times New Roman"/>
                <w:color w:val="000000"/>
                <w:sz w:val="12"/>
                <w:szCs w:val="18"/>
              </w:rPr>
              <w:t>2,642</w:t>
            </w:r>
          </w:p>
        </w:tc>
      </w:tr>
      <w:tr w:rsidR="002B1834" w:rsidRPr="003B0DB0" w:rsidTr="003B0DB0">
        <w:trPr>
          <w:cantSplit/>
          <w:trHeight w:val="19"/>
        </w:trPr>
        <w:tc>
          <w:tcPr>
            <w:tcW w:w="0" w:type="auto"/>
            <w:vMerge/>
            <w:tcBorders>
              <w:top w:val="single" w:sz="16" w:space="0" w:color="000000"/>
              <w:left w:val="single" w:sz="16" w:space="0" w:color="000000"/>
              <w:bottom w:val="single" w:sz="16" w:space="0" w:color="000000"/>
              <w:right w:val="nil"/>
            </w:tcBorders>
            <w:shd w:val="clear" w:color="auto" w:fill="FFFFFF"/>
          </w:tcPr>
          <w:p w:rsidR="002B1834" w:rsidRPr="003B0DB0" w:rsidRDefault="002B1834" w:rsidP="003B0DB0">
            <w:pPr>
              <w:tabs>
                <w:tab w:val="left" w:pos="3304"/>
              </w:tabs>
              <w:autoSpaceDE w:val="0"/>
              <w:autoSpaceDN w:val="0"/>
              <w:adjustRightInd w:val="0"/>
              <w:spacing w:line="360" w:lineRule="auto"/>
              <w:rPr>
                <w:rFonts w:ascii="Times New Roman" w:hAnsi="Times New Roman" w:cs="Times New Roman"/>
                <w:color w:val="000000"/>
                <w:sz w:val="12"/>
                <w:szCs w:val="18"/>
              </w:rPr>
            </w:pPr>
          </w:p>
        </w:tc>
        <w:tc>
          <w:tcPr>
            <w:tcW w:w="0" w:type="auto"/>
            <w:tcBorders>
              <w:top w:val="nil"/>
              <w:left w:val="nil"/>
              <w:bottom w:val="nil"/>
              <w:right w:val="single" w:sz="16" w:space="0" w:color="000000"/>
            </w:tcBorders>
            <w:shd w:val="clear" w:color="auto" w:fill="FFFFFF"/>
          </w:tcPr>
          <w:p w:rsidR="002B1834" w:rsidRPr="003B0DB0" w:rsidRDefault="002B1834" w:rsidP="003B0DB0">
            <w:pPr>
              <w:tabs>
                <w:tab w:val="left" w:pos="3304"/>
              </w:tabs>
              <w:autoSpaceDE w:val="0"/>
              <w:autoSpaceDN w:val="0"/>
              <w:adjustRightInd w:val="0"/>
              <w:spacing w:line="360" w:lineRule="auto"/>
              <w:ind w:left="60" w:right="60"/>
              <w:rPr>
                <w:rFonts w:ascii="Times New Roman" w:hAnsi="Times New Roman" w:cs="Times New Roman"/>
                <w:color w:val="000000"/>
                <w:sz w:val="12"/>
                <w:szCs w:val="18"/>
              </w:rPr>
            </w:pPr>
            <w:r w:rsidRPr="003B0DB0">
              <w:rPr>
                <w:rFonts w:ascii="Times New Roman" w:hAnsi="Times New Roman" w:cs="Times New Roman"/>
                <w:color w:val="000000"/>
                <w:sz w:val="12"/>
                <w:szCs w:val="18"/>
              </w:rPr>
              <w:t>Kemampuan Kerja</w:t>
            </w:r>
          </w:p>
        </w:tc>
        <w:tc>
          <w:tcPr>
            <w:tcW w:w="0" w:type="auto"/>
            <w:tcBorders>
              <w:top w:val="nil"/>
              <w:left w:val="single" w:sz="16" w:space="0" w:color="000000"/>
              <w:bottom w:val="nil"/>
            </w:tcBorders>
            <w:shd w:val="clear" w:color="auto" w:fill="FFFFFF"/>
            <w:vAlign w:val="center"/>
          </w:tcPr>
          <w:p w:rsidR="002B1834" w:rsidRPr="003B0DB0" w:rsidRDefault="002B1834" w:rsidP="003B0DB0">
            <w:pPr>
              <w:tabs>
                <w:tab w:val="left" w:pos="3304"/>
              </w:tabs>
              <w:autoSpaceDE w:val="0"/>
              <w:autoSpaceDN w:val="0"/>
              <w:adjustRightInd w:val="0"/>
              <w:spacing w:line="360" w:lineRule="auto"/>
              <w:ind w:left="60" w:right="60"/>
              <w:jc w:val="right"/>
              <w:rPr>
                <w:rFonts w:ascii="Times New Roman" w:hAnsi="Times New Roman" w:cs="Times New Roman"/>
                <w:color w:val="000000"/>
                <w:sz w:val="12"/>
                <w:szCs w:val="18"/>
              </w:rPr>
            </w:pPr>
            <w:r w:rsidRPr="003B0DB0">
              <w:rPr>
                <w:rFonts w:ascii="Times New Roman" w:hAnsi="Times New Roman" w:cs="Times New Roman"/>
                <w:color w:val="000000"/>
                <w:sz w:val="12"/>
                <w:szCs w:val="18"/>
              </w:rPr>
              <w:t>,207</w:t>
            </w:r>
          </w:p>
        </w:tc>
        <w:tc>
          <w:tcPr>
            <w:tcW w:w="0" w:type="auto"/>
            <w:tcBorders>
              <w:top w:val="nil"/>
              <w:bottom w:val="nil"/>
            </w:tcBorders>
            <w:shd w:val="clear" w:color="auto" w:fill="FFFFFF"/>
            <w:vAlign w:val="center"/>
          </w:tcPr>
          <w:p w:rsidR="002B1834" w:rsidRPr="003B0DB0" w:rsidRDefault="002B1834" w:rsidP="003B0DB0">
            <w:pPr>
              <w:tabs>
                <w:tab w:val="left" w:pos="3304"/>
              </w:tabs>
              <w:autoSpaceDE w:val="0"/>
              <w:autoSpaceDN w:val="0"/>
              <w:adjustRightInd w:val="0"/>
              <w:spacing w:line="360" w:lineRule="auto"/>
              <w:ind w:left="60" w:right="60"/>
              <w:jc w:val="right"/>
              <w:rPr>
                <w:rFonts w:ascii="Times New Roman" w:hAnsi="Times New Roman" w:cs="Times New Roman"/>
                <w:color w:val="000000"/>
                <w:sz w:val="12"/>
                <w:szCs w:val="18"/>
              </w:rPr>
            </w:pPr>
            <w:r w:rsidRPr="003B0DB0">
              <w:rPr>
                <w:rFonts w:ascii="Times New Roman" w:hAnsi="Times New Roman" w:cs="Times New Roman"/>
                <w:color w:val="000000"/>
                <w:sz w:val="12"/>
                <w:szCs w:val="18"/>
              </w:rPr>
              <w:t>,112</w:t>
            </w:r>
          </w:p>
        </w:tc>
        <w:tc>
          <w:tcPr>
            <w:tcW w:w="0" w:type="auto"/>
            <w:tcBorders>
              <w:top w:val="nil"/>
              <w:bottom w:val="nil"/>
            </w:tcBorders>
            <w:shd w:val="clear" w:color="auto" w:fill="FFFFFF"/>
            <w:vAlign w:val="center"/>
          </w:tcPr>
          <w:p w:rsidR="002B1834" w:rsidRPr="003B0DB0" w:rsidRDefault="002B1834" w:rsidP="003B0DB0">
            <w:pPr>
              <w:tabs>
                <w:tab w:val="left" w:pos="3304"/>
              </w:tabs>
              <w:autoSpaceDE w:val="0"/>
              <w:autoSpaceDN w:val="0"/>
              <w:adjustRightInd w:val="0"/>
              <w:spacing w:line="360" w:lineRule="auto"/>
              <w:ind w:left="60" w:right="60"/>
              <w:jc w:val="right"/>
              <w:rPr>
                <w:rFonts w:ascii="Times New Roman" w:hAnsi="Times New Roman" w:cs="Times New Roman"/>
                <w:color w:val="000000"/>
                <w:sz w:val="12"/>
                <w:szCs w:val="18"/>
              </w:rPr>
            </w:pPr>
            <w:r w:rsidRPr="003B0DB0">
              <w:rPr>
                <w:rFonts w:ascii="Times New Roman" w:hAnsi="Times New Roman" w:cs="Times New Roman"/>
                <w:color w:val="000000"/>
                <w:sz w:val="12"/>
                <w:szCs w:val="18"/>
              </w:rPr>
              <w:t>,199</w:t>
            </w:r>
          </w:p>
        </w:tc>
        <w:tc>
          <w:tcPr>
            <w:tcW w:w="0" w:type="auto"/>
            <w:tcBorders>
              <w:top w:val="nil"/>
              <w:bottom w:val="nil"/>
            </w:tcBorders>
            <w:shd w:val="clear" w:color="auto" w:fill="FFFFFF"/>
            <w:vAlign w:val="center"/>
          </w:tcPr>
          <w:p w:rsidR="002B1834" w:rsidRPr="003B0DB0" w:rsidRDefault="002B1834" w:rsidP="003B0DB0">
            <w:pPr>
              <w:tabs>
                <w:tab w:val="left" w:pos="3304"/>
              </w:tabs>
              <w:autoSpaceDE w:val="0"/>
              <w:autoSpaceDN w:val="0"/>
              <w:adjustRightInd w:val="0"/>
              <w:spacing w:line="360" w:lineRule="auto"/>
              <w:ind w:left="60" w:right="60"/>
              <w:jc w:val="right"/>
              <w:rPr>
                <w:rFonts w:ascii="Times New Roman" w:hAnsi="Times New Roman" w:cs="Times New Roman"/>
                <w:color w:val="000000"/>
                <w:sz w:val="12"/>
                <w:szCs w:val="18"/>
              </w:rPr>
            </w:pPr>
            <w:r w:rsidRPr="003B0DB0">
              <w:rPr>
                <w:rFonts w:ascii="Times New Roman" w:hAnsi="Times New Roman" w:cs="Times New Roman"/>
                <w:color w:val="000000"/>
                <w:sz w:val="12"/>
                <w:szCs w:val="18"/>
              </w:rPr>
              <w:t>1,850</w:t>
            </w:r>
          </w:p>
        </w:tc>
        <w:tc>
          <w:tcPr>
            <w:tcW w:w="0" w:type="auto"/>
            <w:tcBorders>
              <w:top w:val="nil"/>
              <w:bottom w:val="nil"/>
            </w:tcBorders>
            <w:shd w:val="clear" w:color="auto" w:fill="FFFFFF"/>
            <w:vAlign w:val="center"/>
          </w:tcPr>
          <w:p w:rsidR="002B1834" w:rsidRPr="003B0DB0" w:rsidRDefault="002B1834" w:rsidP="003B0DB0">
            <w:pPr>
              <w:tabs>
                <w:tab w:val="left" w:pos="3304"/>
              </w:tabs>
              <w:autoSpaceDE w:val="0"/>
              <w:autoSpaceDN w:val="0"/>
              <w:adjustRightInd w:val="0"/>
              <w:spacing w:line="360" w:lineRule="auto"/>
              <w:ind w:left="60" w:right="60"/>
              <w:jc w:val="right"/>
              <w:rPr>
                <w:rFonts w:ascii="Times New Roman" w:hAnsi="Times New Roman" w:cs="Times New Roman"/>
                <w:color w:val="000000"/>
                <w:sz w:val="12"/>
                <w:szCs w:val="18"/>
              </w:rPr>
            </w:pPr>
            <w:r w:rsidRPr="003B0DB0">
              <w:rPr>
                <w:rFonts w:ascii="Times New Roman" w:hAnsi="Times New Roman" w:cs="Times New Roman"/>
                <w:color w:val="000000"/>
                <w:sz w:val="12"/>
                <w:szCs w:val="18"/>
              </w:rPr>
              <w:t>,069</w:t>
            </w:r>
          </w:p>
        </w:tc>
        <w:tc>
          <w:tcPr>
            <w:tcW w:w="0" w:type="auto"/>
            <w:tcBorders>
              <w:top w:val="nil"/>
              <w:bottom w:val="nil"/>
            </w:tcBorders>
            <w:shd w:val="clear" w:color="auto" w:fill="FFFFFF"/>
            <w:vAlign w:val="center"/>
          </w:tcPr>
          <w:p w:rsidR="002B1834" w:rsidRPr="003B0DB0" w:rsidRDefault="002B1834" w:rsidP="003B0DB0">
            <w:pPr>
              <w:tabs>
                <w:tab w:val="left" w:pos="3304"/>
              </w:tabs>
              <w:autoSpaceDE w:val="0"/>
              <w:autoSpaceDN w:val="0"/>
              <w:adjustRightInd w:val="0"/>
              <w:spacing w:line="360" w:lineRule="auto"/>
              <w:ind w:left="60" w:right="60"/>
              <w:jc w:val="right"/>
              <w:rPr>
                <w:rFonts w:ascii="Times New Roman" w:hAnsi="Times New Roman" w:cs="Times New Roman"/>
                <w:color w:val="000000"/>
                <w:sz w:val="12"/>
                <w:szCs w:val="18"/>
              </w:rPr>
            </w:pPr>
            <w:r w:rsidRPr="003B0DB0">
              <w:rPr>
                <w:rFonts w:ascii="Times New Roman" w:hAnsi="Times New Roman" w:cs="Times New Roman"/>
                <w:color w:val="000000"/>
                <w:sz w:val="12"/>
                <w:szCs w:val="18"/>
              </w:rPr>
              <w:t>,248</w:t>
            </w:r>
          </w:p>
        </w:tc>
        <w:tc>
          <w:tcPr>
            <w:tcW w:w="0" w:type="auto"/>
            <w:tcBorders>
              <w:top w:val="nil"/>
              <w:bottom w:val="nil"/>
              <w:right w:val="single" w:sz="16" w:space="0" w:color="000000"/>
            </w:tcBorders>
            <w:shd w:val="clear" w:color="auto" w:fill="FFFFFF"/>
            <w:vAlign w:val="center"/>
          </w:tcPr>
          <w:p w:rsidR="002B1834" w:rsidRPr="003B0DB0" w:rsidRDefault="002B1834" w:rsidP="003B0DB0">
            <w:pPr>
              <w:tabs>
                <w:tab w:val="left" w:pos="3304"/>
              </w:tabs>
              <w:autoSpaceDE w:val="0"/>
              <w:autoSpaceDN w:val="0"/>
              <w:adjustRightInd w:val="0"/>
              <w:spacing w:line="360" w:lineRule="auto"/>
              <w:ind w:left="60" w:right="60"/>
              <w:jc w:val="right"/>
              <w:rPr>
                <w:rFonts w:ascii="Times New Roman" w:hAnsi="Times New Roman" w:cs="Times New Roman"/>
                <w:color w:val="000000"/>
                <w:sz w:val="12"/>
                <w:szCs w:val="18"/>
              </w:rPr>
            </w:pPr>
            <w:r w:rsidRPr="003B0DB0">
              <w:rPr>
                <w:rFonts w:ascii="Times New Roman" w:hAnsi="Times New Roman" w:cs="Times New Roman"/>
                <w:color w:val="000000"/>
                <w:sz w:val="12"/>
                <w:szCs w:val="18"/>
              </w:rPr>
              <w:t>4,035</w:t>
            </w:r>
          </w:p>
        </w:tc>
      </w:tr>
      <w:tr w:rsidR="002B1834" w:rsidRPr="003B0DB0" w:rsidTr="003B0DB0">
        <w:trPr>
          <w:cantSplit/>
          <w:trHeight w:val="19"/>
        </w:trPr>
        <w:tc>
          <w:tcPr>
            <w:tcW w:w="0" w:type="auto"/>
            <w:vMerge/>
            <w:tcBorders>
              <w:top w:val="single" w:sz="16" w:space="0" w:color="000000"/>
              <w:left w:val="single" w:sz="16" w:space="0" w:color="000000"/>
              <w:bottom w:val="single" w:sz="16" w:space="0" w:color="000000"/>
              <w:right w:val="nil"/>
            </w:tcBorders>
            <w:shd w:val="clear" w:color="auto" w:fill="FFFFFF"/>
          </w:tcPr>
          <w:p w:rsidR="002B1834" w:rsidRPr="003B0DB0" w:rsidRDefault="002B1834" w:rsidP="003B0DB0">
            <w:pPr>
              <w:tabs>
                <w:tab w:val="left" w:pos="3304"/>
              </w:tabs>
              <w:autoSpaceDE w:val="0"/>
              <w:autoSpaceDN w:val="0"/>
              <w:adjustRightInd w:val="0"/>
              <w:spacing w:line="360" w:lineRule="auto"/>
              <w:rPr>
                <w:rFonts w:ascii="Times New Roman" w:hAnsi="Times New Roman" w:cs="Times New Roman"/>
                <w:color w:val="000000"/>
                <w:sz w:val="12"/>
                <w:szCs w:val="18"/>
              </w:rPr>
            </w:pPr>
          </w:p>
        </w:tc>
        <w:tc>
          <w:tcPr>
            <w:tcW w:w="0" w:type="auto"/>
            <w:tcBorders>
              <w:top w:val="nil"/>
              <w:left w:val="nil"/>
              <w:bottom w:val="single" w:sz="16" w:space="0" w:color="000000"/>
              <w:right w:val="single" w:sz="16" w:space="0" w:color="000000"/>
            </w:tcBorders>
            <w:shd w:val="clear" w:color="auto" w:fill="FFFFFF"/>
          </w:tcPr>
          <w:p w:rsidR="002B1834" w:rsidRPr="003B0DB0" w:rsidRDefault="002B1834" w:rsidP="003B0DB0">
            <w:pPr>
              <w:tabs>
                <w:tab w:val="left" w:pos="3304"/>
              </w:tabs>
              <w:autoSpaceDE w:val="0"/>
              <w:autoSpaceDN w:val="0"/>
              <w:adjustRightInd w:val="0"/>
              <w:spacing w:line="360" w:lineRule="auto"/>
              <w:ind w:left="60" w:right="60"/>
              <w:rPr>
                <w:rFonts w:ascii="Times New Roman" w:hAnsi="Times New Roman" w:cs="Times New Roman"/>
                <w:color w:val="000000"/>
                <w:sz w:val="12"/>
                <w:szCs w:val="18"/>
              </w:rPr>
            </w:pPr>
            <w:r w:rsidRPr="003B0DB0">
              <w:rPr>
                <w:rFonts w:ascii="Times New Roman" w:hAnsi="Times New Roman" w:cs="Times New Roman"/>
                <w:color w:val="000000"/>
                <w:sz w:val="12"/>
                <w:szCs w:val="18"/>
              </w:rPr>
              <w:t>Stress Kerja</w:t>
            </w:r>
          </w:p>
        </w:tc>
        <w:tc>
          <w:tcPr>
            <w:tcW w:w="0" w:type="auto"/>
            <w:tcBorders>
              <w:top w:val="nil"/>
              <w:left w:val="single" w:sz="16" w:space="0" w:color="000000"/>
              <w:bottom w:val="single" w:sz="16" w:space="0" w:color="000000"/>
            </w:tcBorders>
            <w:shd w:val="clear" w:color="auto" w:fill="FFFFFF"/>
            <w:vAlign w:val="center"/>
          </w:tcPr>
          <w:p w:rsidR="002B1834" w:rsidRPr="003B0DB0" w:rsidRDefault="002B1834" w:rsidP="003B0DB0">
            <w:pPr>
              <w:tabs>
                <w:tab w:val="left" w:pos="3304"/>
              </w:tabs>
              <w:autoSpaceDE w:val="0"/>
              <w:autoSpaceDN w:val="0"/>
              <w:adjustRightInd w:val="0"/>
              <w:spacing w:line="360" w:lineRule="auto"/>
              <w:ind w:left="60" w:right="60"/>
              <w:jc w:val="right"/>
              <w:rPr>
                <w:rFonts w:ascii="Times New Roman" w:hAnsi="Times New Roman" w:cs="Times New Roman"/>
                <w:color w:val="000000"/>
                <w:sz w:val="12"/>
                <w:szCs w:val="18"/>
              </w:rPr>
            </w:pPr>
            <w:r w:rsidRPr="003B0DB0">
              <w:rPr>
                <w:rFonts w:ascii="Times New Roman" w:hAnsi="Times New Roman" w:cs="Times New Roman"/>
                <w:color w:val="000000"/>
                <w:sz w:val="12"/>
                <w:szCs w:val="18"/>
              </w:rPr>
              <w:t>,456</w:t>
            </w:r>
          </w:p>
        </w:tc>
        <w:tc>
          <w:tcPr>
            <w:tcW w:w="0" w:type="auto"/>
            <w:tcBorders>
              <w:top w:val="nil"/>
              <w:bottom w:val="single" w:sz="16" w:space="0" w:color="000000"/>
            </w:tcBorders>
            <w:shd w:val="clear" w:color="auto" w:fill="FFFFFF"/>
            <w:vAlign w:val="center"/>
          </w:tcPr>
          <w:p w:rsidR="002B1834" w:rsidRPr="003B0DB0" w:rsidRDefault="002B1834" w:rsidP="003B0DB0">
            <w:pPr>
              <w:tabs>
                <w:tab w:val="left" w:pos="3304"/>
              </w:tabs>
              <w:autoSpaceDE w:val="0"/>
              <w:autoSpaceDN w:val="0"/>
              <w:adjustRightInd w:val="0"/>
              <w:spacing w:line="360" w:lineRule="auto"/>
              <w:ind w:left="60" w:right="60"/>
              <w:jc w:val="right"/>
              <w:rPr>
                <w:rFonts w:ascii="Times New Roman" w:hAnsi="Times New Roman" w:cs="Times New Roman"/>
                <w:color w:val="000000"/>
                <w:sz w:val="12"/>
                <w:szCs w:val="18"/>
              </w:rPr>
            </w:pPr>
            <w:r w:rsidRPr="003B0DB0">
              <w:rPr>
                <w:rFonts w:ascii="Times New Roman" w:hAnsi="Times New Roman" w:cs="Times New Roman"/>
                <w:color w:val="000000"/>
                <w:sz w:val="12"/>
                <w:szCs w:val="18"/>
              </w:rPr>
              <w:t>,082</w:t>
            </w:r>
          </w:p>
        </w:tc>
        <w:tc>
          <w:tcPr>
            <w:tcW w:w="0" w:type="auto"/>
            <w:tcBorders>
              <w:top w:val="nil"/>
              <w:bottom w:val="single" w:sz="16" w:space="0" w:color="000000"/>
            </w:tcBorders>
            <w:shd w:val="clear" w:color="auto" w:fill="FFFFFF"/>
            <w:vAlign w:val="center"/>
          </w:tcPr>
          <w:p w:rsidR="002B1834" w:rsidRPr="003B0DB0" w:rsidRDefault="002B1834" w:rsidP="003B0DB0">
            <w:pPr>
              <w:tabs>
                <w:tab w:val="left" w:pos="3304"/>
              </w:tabs>
              <w:autoSpaceDE w:val="0"/>
              <w:autoSpaceDN w:val="0"/>
              <w:adjustRightInd w:val="0"/>
              <w:spacing w:line="360" w:lineRule="auto"/>
              <w:ind w:left="60" w:right="60"/>
              <w:jc w:val="right"/>
              <w:rPr>
                <w:rFonts w:ascii="Times New Roman" w:hAnsi="Times New Roman" w:cs="Times New Roman"/>
                <w:color w:val="000000"/>
                <w:sz w:val="12"/>
                <w:szCs w:val="18"/>
              </w:rPr>
            </w:pPr>
            <w:r w:rsidRPr="003B0DB0">
              <w:rPr>
                <w:rFonts w:ascii="Times New Roman" w:hAnsi="Times New Roman" w:cs="Times New Roman"/>
                <w:color w:val="000000"/>
                <w:sz w:val="12"/>
                <w:szCs w:val="18"/>
              </w:rPr>
              <w:t>,536</w:t>
            </w:r>
          </w:p>
        </w:tc>
        <w:tc>
          <w:tcPr>
            <w:tcW w:w="0" w:type="auto"/>
            <w:tcBorders>
              <w:top w:val="nil"/>
              <w:bottom w:val="single" w:sz="16" w:space="0" w:color="000000"/>
            </w:tcBorders>
            <w:shd w:val="clear" w:color="auto" w:fill="FFFFFF"/>
            <w:vAlign w:val="center"/>
          </w:tcPr>
          <w:p w:rsidR="002B1834" w:rsidRPr="003B0DB0" w:rsidRDefault="002B1834" w:rsidP="003B0DB0">
            <w:pPr>
              <w:tabs>
                <w:tab w:val="left" w:pos="3304"/>
              </w:tabs>
              <w:autoSpaceDE w:val="0"/>
              <w:autoSpaceDN w:val="0"/>
              <w:adjustRightInd w:val="0"/>
              <w:spacing w:line="360" w:lineRule="auto"/>
              <w:ind w:left="60" w:right="60"/>
              <w:jc w:val="right"/>
              <w:rPr>
                <w:rFonts w:ascii="Times New Roman" w:hAnsi="Times New Roman" w:cs="Times New Roman"/>
                <w:color w:val="000000"/>
                <w:sz w:val="12"/>
                <w:szCs w:val="18"/>
              </w:rPr>
            </w:pPr>
            <w:r w:rsidRPr="003B0DB0">
              <w:rPr>
                <w:rFonts w:ascii="Times New Roman" w:hAnsi="Times New Roman" w:cs="Times New Roman"/>
                <w:color w:val="000000"/>
                <w:sz w:val="12"/>
                <w:szCs w:val="18"/>
              </w:rPr>
              <w:t>5,543</w:t>
            </w:r>
          </w:p>
        </w:tc>
        <w:tc>
          <w:tcPr>
            <w:tcW w:w="0" w:type="auto"/>
            <w:tcBorders>
              <w:top w:val="nil"/>
              <w:bottom w:val="single" w:sz="16" w:space="0" w:color="000000"/>
            </w:tcBorders>
            <w:shd w:val="clear" w:color="auto" w:fill="FFFFFF"/>
            <w:vAlign w:val="center"/>
          </w:tcPr>
          <w:p w:rsidR="002B1834" w:rsidRPr="003B0DB0" w:rsidRDefault="002B1834" w:rsidP="003B0DB0">
            <w:pPr>
              <w:tabs>
                <w:tab w:val="left" w:pos="3304"/>
              </w:tabs>
              <w:autoSpaceDE w:val="0"/>
              <w:autoSpaceDN w:val="0"/>
              <w:adjustRightInd w:val="0"/>
              <w:spacing w:line="360" w:lineRule="auto"/>
              <w:ind w:left="60" w:right="60"/>
              <w:jc w:val="right"/>
              <w:rPr>
                <w:rFonts w:ascii="Times New Roman" w:hAnsi="Times New Roman" w:cs="Times New Roman"/>
                <w:color w:val="000000"/>
                <w:sz w:val="12"/>
                <w:szCs w:val="18"/>
              </w:rPr>
            </w:pPr>
            <w:r w:rsidRPr="003B0DB0">
              <w:rPr>
                <w:rFonts w:ascii="Times New Roman" w:hAnsi="Times New Roman" w:cs="Times New Roman"/>
                <w:color w:val="000000"/>
                <w:sz w:val="12"/>
                <w:szCs w:val="18"/>
              </w:rPr>
              <w:t>,000</w:t>
            </w:r>
          </w:p>
        </w:tc>
        <w:tc>
          <w:tcPr>
            <w:tcW w:w="0" w:type="auto"/>
            <w:tcBorders>
              <w:top w:val="nil"/>
              <w:bottom w:val="single" w:sz="16" w:space="0" w:color="000000"/>
            </w:tcBorders>
            <w:shd w:val="clear" w:color="auto" w:fill="FFFFFF"/>
            <w:vAlign w:val="center"/>
          </w:tcPr>
          <w:p w:rsidR="002B1834" w:rsidRPr="003B0DB0" w:rsidRDefault="002B1834" w:rsidP="003B0DB0">
            <w:pPr>
              <w:tabs>
                <w:tab w:val="left" w:pos="3304"/>
              </w:tabs>
              <w:autoSpaceDE w:val="0"/>
              <w:autoSpaceDN w:val="0"/>
              <w:adjustRightInd w:val="0"/>
              <w:spacing w:line="360" w:lineRule="auto"/>
              <w:ind w:left="60" w:right="60"/>
              <w:jc w:val="right"/>
              <w:rPr>
                <w:rFonts w:ascii="Times New Roman" w:hAnsi="Times New Roman" w:cs="Times New Roman"/>
                <w:color w:val="000000"/>
                <w:sz w:val="12"/>
                <w:szCs w:val="18"/>
              </w:rPr>
            </w:pPr>
            <w:r w:rsidRPr="003B0DB0">
              <w:rPr>
                <w:rFonts w:ascii="Times New Roman" w:hAnsi="Times New Roman" w:cs="Times New Roman"/>
                <w:color w:val="000000"/>
                <w:sz w:val="12"/>
                <w:szCs w:val="18"/>
              </w:rPr>
              <w:t>,307</w:t>
            </w:r>
          </w:p>
        </w:tc>
        <w:tc>
          <w:tcPr>
            <w:tcW w:w="0" w:type="auto"/>
            <w:tcBorders>
              <w:top w:val="nil"/>
              <w:bottom w:val="single" w:sz="16" w:space="0" w:color="000000"/>
              <w:right w:val="single" w:sz="16" w:space="0" w:color="000000"/>
            </w:tcBorders>
            <w:shd w:val="clear" w:color="auto" w:fill="FFFFFF"/>
            <w:vAlign w:val="center"/>
          </w:tcPr>
          <w:p w:rsidR="002B1834" w:rsidRPr="003B0DB0" w:rsidRDefault="002B1834" w:rsidP="003B0DB0">
            <w:pPr>
              <w:tabs>
                <w:tab w:val="left" w:pos="3304"/>
              </w:tabs>
              <w:autoSpaceDE w:val="0"/>
              <w:autoSpaceDN w:val="0"/>
              <w:adjustRightInd w:val="0"/>
              <w:spacing w:line="360" w:lineRule="auto"/>
              <w:ind w:left="60" w:right="60"/>
              <w:jc w:val="right"/>
              <w:rPr>
                <w:rFonts w:ascii="Times New Roman" w:hAnsi="Times New Roman" w:cs="Times New Roman"/>
                <w:color w:val="000000"/>
                <w:sz w:val="12"/>
                <w:szCs w:val="18"/>
              </w:rPr>
            </w:pPr>
            <w:r w:rsidRPr="003B0DB0">
              <w:rPr>
                <w:rFonts w:ascii="Times New Roman" w:hAnsi="Times New Roman" w:cs="Times New Roman"/>
                <w:color w:val="000000"/>
                <w:sz w:val="12"/>
                <w:szCs w:val="18"/>
              </w:rPr>
              <w:t>3,254</w:t>
            </w:r>
          </w:p>
        </w:tc>
      </w:tr>
      <w:tr w:rsidR="002B1834" w:rsidRPr="003B0DB0" w:rsidTr="003B0DB0">
        <w:trPr>
          <w:cantSplit/>
          <w:trHeight w:val="19"/>
        </w:trPr>
        <w:tc>
          <w:tcPr>
            <w:tcW w:w="0" w:type="auto"/>
            <w:gridSpan w:val="9"/>
            <w:tcBorders>
              <w:top w:val="nil"/>
              <w:left w:val="nil"/>
              <w:bottom w:val="nil"/>
              <w:right w:val="nil"/>
            </w:tcBorders>
            <w:shd w:val="clear" w:color="auto" w:fill="FFFFFF"/>
          </w:tcPr>
          <w:p w:rsidR="002B1834" w:rsidRPr="003B0DB0" w:rsidRDefault="002B1834" w:rsidP="003B0DB0">
            <w:pPr>
              <w:tabs>
                <w:tab w:val="left" w:pos="3304"/>
              </w:tabs>
              <w:autoSpaceDE w:val="0"/>
              <w:autoSpaceDN w:val="0"/>
              <w:adjustRightInd w:val="0"/>
              <w:spacing w:line="360" w:lineRule="auto"/>
              <w:ind w:left="60" w:right="60"/>
              <w:rPr>
                <w:rFonts w:ascii="Times New Roman" w:hAnsi="Times New Roman" w:cs="Times New Roman"/>
                <w:color w:val="000000"/>
                <w:sz w:val="12"/>
                <w:szCs w:val="18"/>
              </w:rPr>
            </w:pPr>
            <w:r w:rsidRPr="003B0DB0">
              <w:rPr>
                <w:rFonts w:ascii="Times New Roman" w:hAnsi="Times New Roman" w:cs="Times New Roman"/>
                <w:color w:val="000000"/>
                <w:sz w:val="12"/>
                <w:szCs w:val="18"/>
              </w:rPr>
              <w:t>a. Dependent Variable: Kinerja Karyawan</w:t>
            </w:r>
          </w:p>
        </w:tc>
      </w:tr>
    </w:tbl>
    <w:p w:rsidR="002B1834" w:rsidRPr="003B0DB0" w:rsidRDefault="002B1834" w:rsidP="003B0DB0">
      <w:pPr>
        <w:tabs>
          <w:tab w:val="left" w:pos="3304"/>
        </w:tabs>
        <w:spacing w:line="360" w:lineRule="auto"/>
        <w:jc w:val="both"/>
        <w:rPr>
          <w:rFonts w:ascii="Times New Roman" w:hAnsi="Times New Roman" w:cs="Times New Roman"/>
          <w:i/>
          <w:sz w:val="24"/>
        </w:rPr>
      </w:pPr>
      <w:proofErr w:type="gramStart"/>
      <w:r w:rsidRPr="003B0DB0">
        <w:rPr>
          <w:rFonts w:ascii="Times New Roman" w:hAnsi="Times New Roman" w:cs="Times New Roman"/>
          <w:i/>
          <w:sz w:val="24"/>
        </w:rPr>
        <w:t>Sumber :</w:t>
      </w:r>
      <w:proofErr w:type="gramEnd"/>
      <w:r w:rsidRPr="003B0DB0">
        <w:rPr>
          <w:rFonts w:ascii="Times New Roman" w:hAnsi="Times New Roman" w:cs="Times New Roman"/>
          <w:i/>
          <w:sz w:val="24"/>
        </w:rPr>
        <w:t xml:space="preserve"> pengolah data SPSS versi 23.0</w:t>
      </w:r>
    </w:p>
    <w:p w:rsidR="002B1834" w:rsidRPr="003B0DB0" w:rsidRDefault="002B1834" w:rsidP="003B0DB0">
      <w:pPr>
        <w:tabs>
          <w:tab w:val="left" w:pos="3304"/>
        </w:tabs>
        <w:spacing w:line="360" w:lineRule="auto"/>
        <w:ind w:firstLine="720"/>
        <w:jc w:val="both"/>
        <w:rPr>
          <w:rFonts w:ascii="Times New Roman" w:hAnsi="Times New Roman" w:cs="Times New Roman"/>
          <w:sz w:val="24"/>
        </w:rPr>
      </w:pPr>
      <w:r w:rsidRPr="003B0DB0">
        <w:rPr>
          <w:rFonts w:ascii="Times New Roman" w:hAnsi="Times New Roman" w:cs="Times New Roman"/>
          <w:sz w:val="24"/>
        </w:rPr>
        <w:t xml:space="preserve">Dapat dilihat dari tabel diatas nilai VIF masing-masing variabel bebas, apabila nilai VIF kurang dari 10 maka variabel independen tidak mengalami gejala multikolinieritas, hasil uji diatas dapat dilihat semua bahwa nilai VIF semua variabel independen kurang dari 10 jadi semua variabel dependen tidak mengalami gelaja multikolinieritas. </w:t>
      </w:r>
    </w:p>
    <w:p w:rsidR="002B1834" w:rsidRPr="003B0DB0" w:rsidRDefault="002B1834" w:rsidP="003B0DB0">
      <w:pPr>
        <w:pStyle w:val="Heading4"/>
        <w:tabs>
          <w:tab w:val="left" w:pos="3304"/>
        </w:tabs>
        <w:spacing w:line="360" w:lineRule="auto"/>
        <w:rPr>
          <w:rFonts w:ascii="Times New Roman" w:hAnsi="Times New Roman" w:cs="Times New Roman"/>
          <w:i w:val="0"/>
          <w:color w:val="auto"/>
          <w:sz w:val="24"/>
          <w:szCs w:val="24"/>
        </w:rPr>
      </w:pPr>
      <w:r w:rsidRPr="003B0DB0">
        <w:rPr>
          <w:rFonts w:ascii="Times New Roman" w:hAnsi="Times New Roman" w:cs="Times New Roman"/>
          <w:i w:val="0"/>
          <w:color w:val="auto"/>
          <w:sz w:val="24"/>
          <w:szCs w:val="24"/>
        </w:rPr>
        <w:t>Uji Heteroskedasitas</w:t>
      </w:r>
    </w:p>
    <w:p w:rsidR="002B1834" w:rsidRPr="003B0DB0" w:rsidRDefault="002B1834" w:rsidP="003B0DB0">
      <w:pPr>
        <w:tabs>
          <w:tab w:val="left" w:pos="3304"/>
        </w:tabs>
        <w:spacing w:line="360" w:lineRule="auto"/>
        <w:ind w:firstLine="720"/>
        <w:jc w:val="both"/>
        <w:rPr>
          <w:rFonts w:ascii="Times New Roman" w:hAnsi="Times New Roman" w:cs="Times New Roman"/>
          <w:sz w:val="24"/>
          <w:szCs w:val="24"/>
        </w:rPr>
      </w:pPr>
      <w:r w:rsidRPr="003B0DB0">
        <w:rPr>
          <w:rFonts w:ascii="Times New Roman" w:hAnsi="Times New Roman" w:cs="Times New Roman"/>
          <w:sz w:val="24"/>
          <w:szCs w:val="24"/>
        </w:rPr>
        <w:t xml:space="preserve">Uji ini bertujuan untuk menguji apakah model regresi terjadi ketidaksamaan varian darii residual satu pengamatan ke pengamatan lain. Untuk menjelaskan untuk mendeteksi ada tidaknya heteroskedastisitas dilakukan dengan </w:t>
      </w:r>
      <w:proofErr w:type="gramStart"/>
      <w:r w:rsidRPr="003B0DB0">
        <w:rPr>
          <w:rFonts w:ascii="Times New Roman" w:hAnsi="Times New Roman" w:cs="Times New Roman"/>
          <w:sz w:val="24"/>
          <w:szCs w:val="24"/>
        </w:rPr>
        <w:t>cara</w:t>
      </w:r>
      <w:proofErr w:type="gramEnd"/>
      <w:r w:rsidRPr="003B0DB0">
        <w:rPr>
          <w:rFonts w:ascii="Times New Roman" w:hAnsi="Times New Roman" w:cs="Times New Roman"/>
          <w:sz w:val="24"/>
          <w:szCs w:val="24"/>
        </w:rPr>
        <w:t xml:space="preserve"> melihat grafik </w:t>
      </w:r>
      <w:r w:rsidRPr="003B0DB0">
        <w:rPr>
          <w:rFonts w:ascii="Times New Roman" w:hAnsi="Times New Roman" w:cs="Times New Roman"/>
          <w:i/>
          <w:sz w:val="24"/>
          <w:szCs w:val="24"/>
        </w:rPr>
        <w:t>flot</w:t>
      </w:r>
      <w:r w:rsidRPr="003B0DB0">
        <w:rPr>
          <w:rFonts w:ascii="Times New Roman" w:hAnsi="Times New Roman" w:cs="Times New Roman"/>
          <w:sz w:val="24"/>
          <w:szCs w:val="24"/>
        </w:rPr>
        <w:t xml:space="preserve"> anttara nilai prediksi variabel terikat (</w:t>
      </w:r>
      <w:r w:rsidRPr="003B0DB0">
        <w:rPr>
          <w:rFonts w:ascii="Times New Roman" w:hAnsi="Times New Roman" w:cs="Times New Roman"/>
          <w:i/>
          <w:sz w:val="24"/>
          <w:szCs w:val="24"/>
        </w:rPr>
        <w:t>Zread</w:t>
      </w:r>
      <w:r w:rsidRPr="003B0DB0">
        <w:rPr>
          <w:rFonts w:ascii="Times New Roman" w:hAnsi="Times New Roman" w:cs="Times New Roman"/>
          <w:sz w:val="24"/>
          <w:szCs w:val="24"/>
        </w:rPr>
        <w:t xml:space="preserve">) dengan residulnya (Sresia). </w:t>
      </w:r>
      <w:proofErr w:type="gramStart"/>
      <w:r w:rsidRPr="003B0DB0">
        <w:rPr>
          <w:rFonts w:ascii="Times New Roman" w:hAnsi="Times New Roman" w:cs="Times New Roman"/>
          <w:sz w:val="24"/>
          <w:szCs w:val="24"/>
        </w:rPr>
        <w:t>Apabila tidak ada pola yang jelas, serta titik-titik menyebar diatas dan dibawah angka 0 (nol) pada sumbu Y, maka dapat disimpulkan tidak terjadi (bebas) heteroskedastisirtas dalam data.</w:t>
      </w:r>
      <w:proofErr w:type="gramEnd"/>
    </w:p>
    <w:p w:rsidR="002B1834" w:rsidRPr="003B0DB0" w:rsidRDefault="002B1834" w:rsidP="003B0DB0">
      <w:pPr>
        <w:pStyle w:val="Heading3"/>
        <w:spacing w:before="0" w:line="360" w:lineRule="auto"/>
        <w:rPr>
          <w:sz w:val="24"/>
          <w:szCs w:val="24"/>
        </w:rPr>
      </w:pPr>
      <w:r w:rsidRPr="003B0DB0">
        <w:rPr>
          <w:sz w:val="24"/>
          <w:szCs w:val="24"/>
        </w:rPr>
        <w:t xml:space="preserve">Analisis </w:t>
      </w:r>
      <w:r w:rsidR="003B0DB0" w:rsidRPr="003B0DB0">
        <w:rPr>
          <w:sz w:val="24"/>
          <w:szCs w:val="24"/>
        </w:rPr>
        <w:t>Regresi Linear Berganda</w:t>
      </w:r>
    </w:p>
    <w:p w:rsidR="002B1834" w:rsidRPr="003B0DB0" w:rsidRDefault="002B1834" w:rsidP="003B0DB0">
      <w:pPr>
        <w:spacing w:line="360" w:lineRule="auto"/>
        <w:jc w:val="center"/>
        <w:rPr>
          <w:rFonts w:ascii="Times New Roman" w:hAnsi="Times New Roman" w:cs="Times New Roman"/>
          <w:b/>
          <w:sz w:val="24"/>
          <w:szCs w:val="24"/>
        </w:rPr>
      </w:pPr>
      <w:r w:rsidRPr="003B0DB0">
        <w:rPr>
          <w:rFonts w:ascii="Times New Roman" w:hAnsi="Times New Roman" w:cs="Times New Roman"/>
          <w:b/>
          <w:sz w:val="24"/>
          <w:szCs w:val="24"/>
        </w:rPr>
        <w:lastRenderedPageBreak/>
        <w:t>Y= 2,432 + 0,256X</w:t>
      </w:r>
      <w:r w:rsidRPr="003B0DB0">
        <w:rPr>
          <w:rFonts w:ascii="Times New Roman" w:hAnsi="Times New Roman" w:cs="Times New Roman"/>
          <w:b/>
          <w:sz w:val="24"/>
          <w:szCs w:val="24"/>
          <w:vertAlign w:val="subscript"/>
        </w:rPr>
        <w:t>1</w:t>
      </w:r>
      <w:r w:rsidRPr="003B0DB0">
        <w:rPr>
          <w:rFonts w:ascii="Times New Roman" w:hAnsi="Times New Roman" w:cs="Times New Roman"/>
          <w:b/>
          <w:sz w:val="24"/>
          <w:szCs w:val="24"/>
        </w:rPr>
        <w:t xml:space="preserve"> + 0,207X</w:t>
      </w:r>
      <w:r w:rsidRPr="003B0DB0">
        <w:rPr>
          <w:rFonts w:ascii="Times New Roman" w:hAnsi="Times New Roman" w:cs="Times New Roman"/>
          <w:b/>
          <w:sz w:val="24"/>
          <w:szCs w:val="24"/>
          <w:vertAlign w:val="subscript"/>
        </w:rPr>
        <w:t>2</w:t>
      </w:r>
      <w:r w:rsidRPr="003B0DB0">
        <w:rPr>
          <w:rFonts w:ascii="Times New Roman" w:hAnsi="Times New Roman" w:cs="Times New Roman"/>
          <w:b/>
          <w:sz w:val="24"/>
          <w:szCs w:val="24"/>
        </w:rPr>
        <w:t xml:space="preserve"> + 0,456X</w:t>
      </w:r>
      <w:r w:rsidRPr="003B0DB0">
        <w:rPr>
          <w:rFonts w:ascii="Times New Roman" w:hAnsi="Times New Roman" w:cs="Times New Roman"/>
          <w:b/>
          <w:sz w:val="24"/>
          <w:szCs w:val="24"/>
          <w:vertAlign w:val="subscript"/>
        </w:rPr>
        <w:t>3</w:t>
      </w:r>
      <w:r w:rsidRPr="003B0DB0">
        <w:rPr>
          <w:rFonts w:ascii="Times New Roman" w:hAnsi="Times New Roman" w:cs="Times New Roman"/>
          <w:b/>
          <w:sz w:val="24"/>
          <w:szCs w:val="24"/>
        </w:rPr>
        <w:t xml:space="preserve"> </w:t>
      </w:r>
    </w:p>
    <w:p w:rsidR="002B1834" w:rsidRPr="003B0DB0" w:rsidRDefault="002B1834" w:rsidP="003B0DB0">
      <w:pPr>
        <w:pStyle w:val="ListParagraph"/>
        <w:numPr>
          <w:ilvl w:val="1"/>
          <w:numId w:val="19"/>
        </w:numPr>
        <w:spacing w:line="360" w:lineRule="auto"/>
        <w:ind w:left="709"/>
        <w:jc w:val="both"/>
        <w:rPr>
          <w:rFonts w:ascii="Times New Roman" w:hAnsi="Times New Roman" w:cs="Times New Roman"/>
          <w:sz w:val="24"/>
          <w:szCs w:val="24"/>
        </w:rPr>
      </w:pPr>
      <w:r w:rsidRPr="003B0DB0">
        <w:rPr>
          <w:rFonts w:ascii="Times New Roman" w:hAnsi="Times New Roman" w:cs="Times New Roman"/>
          <w:sz w:val="24"/>
          <w:szCs w:val="24"/>
        </w:rPr>
        <w:t>Konstanta sebesar 2,432 : artinya jika Komunikasi (X</w:t>
      </w:r>
      <w:r w:rsidRPr="003B0DB0">
        <w:rPr>
          <w:rFonts w:ascii="Times New Roman" w:hAnsi="Times New Roman" w:cs="Times New Roman"/>
          <w:sz w:val="24"/>
          <w:szCs w:val="24"/>
          <w:vertAlign w:val="subscript"/>
        </w:rPr>
        <w:t>1</w:t>
      </w:r>
      <w:r w:rsidRPr="003B0DB0">
        <w:rPr>
          <w:rFonts w:ascii="Times New Roman" w:hAnsi="Times New Roman" w:cs="Times New Roman"/>
          <w:sz w:val="24"/>
          <w:szCs w:val="24"/>
        </w:rPr>
        <w:t>), Kemampuan Kerja(X</w:t>
      </w:r>
      <w:r w:rsidRPr="003B0DB0">
        <w:rPr>
          <w:rFonts w:ascii="Times New Roman" w:hAnsi="Times New Roman" w:cs="Times New Roman"/>
          <w:sz w:val="24"/>
          <w:szCs w:val="24"/>
          <w:vertAlign w:val="subscript"/>
        </w:rPr>
        <w:t>2</w:t>
      </w:r>
      <w:r w:rsidRPr="003B0DB0">
        <w:rPr>
          <w:rFonts w:ascii="Times New Roman" w:hAnsi="Times New Roman" w:cs="Times New Roman"/>
          <w:sz w:val="24"/>
          <w:szCs w:val="24"/>
        </w:rPr>
        <w:t>), Stress Kerja (X</w:t>
      </w:r>
      <w:r w:rsidRPr="003B0DB0">
        <w:rPr>
          <w:rFonts w:ascii="Times New Roman" w:hAnsi="Times New Roman" w:cs="Times New Roman"/>
          <w:sz w:val="24"/>
          <w:szCs w:val="24"/>
          <w:vertAlign w:val="subscript"/>
        </w:rPr>
        <w:t>3</w:t>
      </w:r>
      <w:r w:rsidRPr="003B0DB0">
        <w:rPr>
          <w:rFonts w:ascii="Times New Roman" w:hAnsi="Times New Roman" w:cs="Times New Roman"/>
          <w:sz w:val="24"/>
          <w:szCs w:val="24"/>
        </w:rPr>
        <w:t>) dan nilainya adalah 0, maka Kinerja Karyawan (Y) nilainya 2,432.</w:t>
      </w:r>
    </w:p>
    <w:p w:rsidR="002B1834" w:rsidRPr="003B0DB0" w:rsidRDefault="002B1834" w:rsidP="003B0DB0">
      <w:pPr>
        <w:pStyle w:val="ListParagraph"/>
        <w:numPr>
          <w:ilvl w:val="1"/>
          <w:numId w:val="19"/>
        </w:numPr>
        <w:spacing w:line="360" w:lineRule="auto"/>
        <w:ind w:left="709"/>
        <w:jc w:val="both"/>
        <w:rPr>
          <w:rFonts w:ascii="Times New Roman" w:hAnsi="Times New Roman" w:cs="Times New Roman"/>
          <w:sz w:val="24"/>
          <w:szCs w:val="24"/>
        </w:rPr>
      </w:pPr>
      <w:r w:rsidRPr="003B0DB0">
        <w:rPr>
          <w:rFonts w:ascii="Times New Roman" w:hAnsi="Times New Roman" w:cs="Times New Roman"/>
          <w:sz w:val="24"/>
          <w:szCs w:val="24"/>
        </w:rPr>
        <w:t>Koefisien regresi Variabel Komunikasi (X</w:t>
      </w:r>
      <w:r w:rsidRPr="003B0DB0">
        <w:rPr>
          <w:rFonts w:ascii="Times New Roman" w:hAnsi="Times New Roman" w:cs="Times New Roman"/>
          <w:sz w:val="24"/>
          <w:szCs w:val="24"/>
          <w:vertAlign w:val="subscript"/>
        </w:rPr>
        <w:t>1</w:t>
      </w:r>
      <w:r w:rsidRPr="003B0DB0">
        <w:rPr>
          <w:rFonts w:ascii="Times New Roman" w:hAnsi="Times New Roman" w:cs="Times New Roman"/>
          <w:sz w:val="24"/>
          <w:szCs w:val="24"/>
        </w:rPr>
        <w:t xml:space="preserve">) bernilai </w:t>
      </w:r>
      <w:proofErr w:type="gramStart"/>
      <w:r w:rsidRPr="003B0DB0">
        <w:rPr>
          <w:rFonts w:ascii="Times New Roman" w:hAnsi="Times New Roman" w:cs="Times New Roman"/>
          <w:sz w:val="24"/>
          <w:szCs w:val="24"/>
        </w:rPr>
        <w:t>positif(</w:t>
      </w:r>
      <w:proofErr w:type="gramEnd"/>
      <w:r w:rsidRPr="003B0DB0">
        <w:rPr>
          <w:rFonts w:ascii="Times New Roman" w:hAnsi="Times New Roman" w:cs="Times New Roman"/>
          <w:sz w:val="24"/>
          <w:szCs w:val="24"/>
        </w:rPr>
        <w:t>+) sebesar 0,256, maka bisa diartikan bahwa jika variabel (X</w:t>
      </w:r>
      <w:r w:rsidRPr="003B0DB0">
        <w:rPr>
          <w:rFonts w:ascii="Times New Roman" w:hAnsi="Times New Roman" w:cs="Times New Roman"/>
          <w:sz w:val="24"/>
          <w:szCs w:val="24"/>
          <w:vertAlign w:val="subscript"/>
        </w:rPr>
        <w:t>1</w:t>
      </w:r>
      <w:r w:rsidRPr="003B0DB0">
        <w:rPr>
          <w:rFonts w:ascii="Times New Roman" w:hAnsi="Times New Roman" w:cs="Times New Roman"/>
          <w:sz w:val="24"/>
          <w:szCs w:val="24"/>
        </w:rPr>
        <w:t>) meningkat maka Variabel Y akan meningkat, begitu juga sebaliknya.</w:t>
      </w:r>
    </w:p>
    <w:p w:rsidR="002B1834" w:rsidRPr="003B0DB0" w:rsidRDefault="002B1834" w:rsidP="003B0DB0">
      <w:pPr>
        <w:pStyle w:val="ListParagraph"/>
        <w:numPr>
          <w:ilvl w:val="1"/>
          <w:numId w:val="19"/>
        </w:numPr>
        <w:spacing w:line="360" w:lineRule="auto"/>
        <w:ind w:left="709"/>
        <w:jc w:val="both"/>
        <w:rPr>
          <w:rFonts w:ascii="Times New Roman" w:hAnsi="Times New Roman" w:cs="Times New Roman"/>
          <w:sz w:val="24"/>
          <w:szCs w:val="24"/>
        </w:rPr>
      </w:pPr>
      <w:r w:rsidRPr="003B0DB0">
        <w:rPr>
          <w:rFonts w:ascii="Times New Roman" w:hAnsi="Times New Roman" w:cs="Times New Roman"/>
          <w:sz w:val="24"/>
          <w:szCs w:val="24"/>
        </w:rPr>
        <w:t>Koefisien regresi Variabel Kemampuan Kerja (X</w:t>
      </w:r>
      <w:r w:rsidRPr="003B0DB0">
        <w:rPr>
          <w:rFonts w:ascii="Times New Roman" w:hAnsi="Times New Roman" w:cs="Times New Roman"/>
          <w:sz w:val="24"/>
          <w:szCs w:val="24"/>
          <w:vertAlign w:val="subscript"/>
        </w:rPr>
        <w:t>2</w:t>
      </w:r>
      <w:r w:rsidRPr="003B0DB0">
        <w:rPr>
          <w:rFonts w:ascii="Times New Roman" w:hAnsi="Times New Roman" w:cs="Times New Roman"/>
          <w:sz w:val="24"/>
          <w:szCs w:val="24"/>
        </w:rPr>
        <w:t xml:space="preserve">) bernilai </w:t>
      </w:r>
      <w:proofErr w:type="gramStart"/>
      <w:r w:rsidRPr="003B0DB0">
        <w:rPr>
          <w:rFonts w:ascii="Times New Roman" w:hAnsi="Times New Roman" w:cs="Times New Roman"/>
          <w:sz w:val="24"/>
          <w:szCs w:val="24"/>
        </w:rPr>
        <w:t>positif(</w:t>
      </w:r>
      <w:proofErr w:type="gramEnd"/>
      <w:r w:rsidRPr="003B0DB0">
        <w:rPr>
          <w:rFonts w:ascii="Times New Roman" w:hAnsi="Times New Roman" w:cs="Times New Roman"/>
          <w:sz w:val="24"/>
          <w:szCs w:val="24"/>
        </w:rPr>
        <w:t>+) sebesar 0,207, maka bisa diartikan bahwa jika variabel (X</w:t>
      </w:r>
      <w:r w:rsidRPr="003B0DB0">
        <w:rPr>
          <w:rFonts w:ascii="Times New Roman" w:hAnsi="Times New Roman" w:cs="Times New Roman"/>
          <w:sz w:val="24"/>
          <w:szCs w:val="24"/>
          <w:vertAlign w:val="subscript"/>
        </w:rPr>
        <w:t>2</w:t>
      </w:r>
      <w:r w:rsidRPr="003B0DB0">
        <w:rPr>
          <w:rFonts w:ascii="Times New Roman" w:hAnsi="Times New Roman" w:cs="Times New Roman"/>
          <w:sz w:val="24"/>
          <w:szCs w:val="24"/>
        </w:rPr>
        <w:t>) meningkat maka Variabel Y akan meningkat, begitu juga sebaliknya.</w:t>
      </w:r>
    </w:p>
    <w:p w:rsidR="002B1834" w:rsidRPr="003B0DB0" w:rsidRDefault="002B1834" w:rsidP="003B0DB0">
      <w:pPr>
        <w:pStyle w:val="ListParagraph"/>
        <w:numPr>
          <w:ilvl w:val="1"/>
          <w:numId w:val="19"/>
        </w:numPr>
        <w:spacing w:line="360" w:lineRule="auto"/>
        <w:ind w:left="709"/>
        <w:jc w:val="both"/>
        <w:rPr>
          <w:rFonts w:ascii="Times New Roman" w:hAnsi="Times New Roman" w:cs="Times New Roman"/>
          <w:sz w:val="24"/>
          <w:szCs w:val="24"/>
        </w:rPr>
      </w:pPr>
      <w:r w:rsidRPr="003B0DB0">
        <w:rPr>
          <w:rFonts w:ascii="Times New Roman" w:hAnsi="Times New Roman" w:cs="Times New Roman"/>
          <w:sz w:val="24"/>
          <w:szCs w:val="24"/>
        </w:rPr>
        <w:t>Koefisien regresi Variabel Stress Kerja (X</w:t>
      </w:r>
      <w:r w:rsidRPr="003B0DB0">
        <w:rPr>
          <w:rFonts w:ascii="Times New Roman" w:hAnsi="Times New Roman" w:cs="Times New Roman"/>
          <w:sz w:val="24"/>
          <w:szCs w:val="24"/>
          <w:vertAlign w:val="subscript"/>
        </w:rPr>
        <w:t>4</w:t>
      </w:r>
      <w:r w:rsidRPr="003B0DB0">
        <w:rPr>
          <w:rFonts w:ascii="Times New Roman" w:hAnsi="Times New Roman" w:cs="Times New Roman"/>
          <w:sz w:val="24"/>
          <w:szCs w:val="24"/>
        </w:rPr>
        <w:t xml:space="preserve">) bernilai </w:t>
      </w:r>
      <w:proofErr w:type="gramStart"/>
      <w:r w:rsidRPr="003B0DB0">
        <w:rPr>
          <w:rFonts w:ascii="Times New Roman" w:hAnsi="Times New Roman" w:cs="Times New Roman"/>
          <w:sz w:val="24"/>
          <w:szCs w:val="24"/>
        </w:rPr>
        <w:t>positif(</w:t>
      </w:r>
      <w:proofErr w:type="gramEnd"/>
      <w:r w:rsidRPr="003B0DB0">
        <w:rPr>
          <w:rFonts w:ascii="Times New Roman" w:hAnsi="Times New Roman" w:cs="Times New Roman"/>
          <w:sz w:val="24"/>
          <w:szCs w:val="24"/>
        </w:rPr>
        <w:t>+) sebesar 0,456, maka bisa diartikan bahwa jika variabel (X</w:t>
      </w:r>
      <w:r w:rsidRPr="003B0DB0">
        <w:rPr>
          <w:rFonts w:ascii="Times New Roman" w:hAnsi="Times New Roman" w:cs="Times New Roman"/>
          <w:sz w:val="24"/>
          <w:szCs w:val="24"/>
          <w:vertAlign w:val="subscript"/>
        </w:rPr>
        <w:t>2</w:t>
      </w:r>
      <w:r w:rsidRPr="003B0DB0">
        <w:rPr>
          <w:rFonts w:ascii="Times New Roman" w:hAnsi="Times New Roman" w:cs="Times New Roman"/>
          <w:sz w:val="24"/>
          <w:szCs w:val="24"/>
        </w:rPr>
        <w:t>) meningkat maka Variabel Y akan meningkat, begitu juga sebaliknya.</w:t>
      </w:r>
    </w:p>
    <w:p w:rsidR="002B1834" w:rsidRPr="003B0DB0" w:rsidRDefault="002B1834" w:rsidP="003B0DB0">
      <w:pPr>
        <w:pStyle w:val="Heading3"/>
        <w:spacing w:line="360" w:lineRule="auto"/>
        <w:rPr>
          <w:sz w:val="24"/>
          <w:szCs w:val="24"/>
          <w:lang w:val="id-ID"/>
        </w:rPr>
      </w:pPr>
      <w:bookmarkStart w:id="8" w:name="_Toc174996473"/>
      <w:r w:rsidRPr="003B0DB0">
        <w:rPr>
          <w:sz w:val="24"/>
          <w:szCs w:val="24"/>
          <w:lang w:val="id-ID"/>
        </w:rPr>
        <w:t xml:space="preserve">Hasil </w:t>
      </w:r>
      <w:r w:rsidRPr="003B0DB0">
        <w:rPr>
          <w:sz w:val="24"/>
          <w:szCs w:val="24"/>
        </w:rPr>
        <w:t>Analisis Koefisien Korelasi ( r)</w:t>
      </w:r>
      <w:bookmarkEnd w:id="8"/>
    </w:p>
    <w:p w:rsidR="002B1834" w:rsidRPr="003B0DB0" w:rsidRDefault="002B1834" w:rsidP="003B0DB0">
      <w:pPr>
        <w:spacing w:line="360" w:lineRule="auto"/>
        <w:ind w:firstLine="720"/>
        <w:jc w:val="center"/>
        <w:rPr>
          <w:rFonts w:ascii="Times New Roman" w:hAnsi="Times New Roman" w:cs="Times New Roman"/>
          <w:b/>
          <w:sz w:val="24"/>
          <w:szCs w:val="24"/>
        </w:rPr>
      </w:pPr>
      <w:r w:rsidRPr="003B0DB0">
        <w:rPr>
          <w:rFonts w:ascii="Times New Roman" w:hAnsi="Times New Roman" w:cs="Times New Roman"/>
          <w:b/>
          <w:sz w:val="24"/>
          <w:szCs w:val="24"/>
        </w:rPr>
        <w:t>Hasil Analisis Koefisien Korelasi</w:t>
      </w:r>
    </w:p>
    <w:tbl>
      <w:tblPr>
        <w:tblW w:w="37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506"/>
        <w:gridCol w:w="653"/>
        <w:gridCol w:w="693"/>
        <w:gridCol w:w="936"/>
        <w:gridCol w:w="938"/>
      </w:tblGrid>
      <w:tr w:rsidR="002B1834" w:rsidRPr="003B0DB0" w:rsidTr="003B0DB0">
        <w:trPr>
          <w:cantSplit/>
          <w:trHeight w:val="288"/>
        </w:trPr>
        <w:tc>
          <w:tcPr>
            <w:tcW w:w="3726" w:type="dxa"/>
            <w:gridSpan w:val="5"/>
            <w:tcBorders>
              <w:top w:val="nil"/>
              <w:left w:val="nil"/>
              <w:bottom w:val="nil"/>
              <w:right w:val="nil"/>
            </w:tcBorders>
            <w:shd w:val="clear" w:color="auto" w:fill="FFFFFF"/>
            <w:vAlign w:val="center"/>
          </w:tcPr>
          <w:p w:rsidR="002B1834" w:rsidRPr="003B0DB0" w:rsidRDefault="002B1834" w:rsidP="003B0DB0">
            <w:pPr>
              <w:autoSpaceDE w:val="0"/>
              <w:autoSpaceDN w:val="0"/>
              <w:adjustRightInd w:val="0"/>
              <w:spacing w:line="360" w:lineRule="auto"/>
              <w:ind w:left="60" w:right="60"/>
              <w:jc w:val="center"/>
              <w:rPr>
                <w:rFonts w:ascii="Times New Roman" w:hAnsi="Times New Roman" w:cs="Times New Roman"/>
                <w:color w:val="000000"/>
                <w:sz w:val="16"/>
                <w:szCs w:val="18"/>
              </w:rPr>
            </w:pPr>
            <w:r w:rsidRPr="003B0DB0">
              <w:rPr>
                <w:rFonts w:ascii="Times New Roman" w:hAnsi="Times New Roman" w:cs="Times New Roman"/>
                <w:b/>
                <w:bCs/>
                <w:color w:val="000000"/>
                <w:sz w:val="16"/>
                <w:szCs w:val="18"/>
              </w:rPr>
              <w:t>Model Summary</w:t>
            </w:r>
            <w:r w:rsidRPr="003B0DB0">
              <w:rPr>
                <w:rFonts w:ascii="Times New Roman" w:hAnsi="Times New Roman" w:cs="Times New Roman"/>
                <w:b/>
                <w:bCs/>
                <w:color w:val="000000"/>
                <w:sz w:val="16"/>
                <w:szCs w:val="18"/>
                <w:vertAlign w:val="superscript"/>
              </w:rPr>
              <w:t>b</w:t>
            </w:r>
          </w:p>
        </w:tc>
      </w:tr>
      <w:tr w:rsidR="002B1834" w:rsidRPr="003B0DB0" w:rsidTr="003B0DB0">
        <w:trPr>
          <w:cantSplit/>
          <w:trHeight w:val="611"/>
        </w:trPr>
        <w:tc>
          <w:tcPr>
            <w:tcW w:w="506" w:type="dxa"/>
            <w:tcBorders>
              <w:top w:val="single" w:sz="16" w:space="0" w:color="000000"/>
              <w:left w:val="single" w:sz="16" w:space="0" w:color="000000"/>
              <w:bottom w:val="single" w:sz="16" w:space="0" w:color="000000"/>
              <w:right w:val="single" w:sz="16" w:space="0" w:color="000000"/>
            </w:tcBorders>
            <w:shd w:val="clear" w:color="auto" w:fill="FFFFFF"/>
            <w:vAlign w:val="bottom"/>
          </w:tcPr>
          <w:p w:rsidR="002B1834" w:rsidRPr="003B0DB0" w:rsidRDefault="002B1834" w:rsidP="003B0DB0">
            <w:pPr>
              <w:autoSpaceDE w:val="0"/>
              <w:autoSpaceDN w:val="0"/>
              <w:adjustRightInd w:val="0"/>
              <w:spacing w:line="360" w:lineRule="auto"/>
              <w:ind w:left="60" w:right="60"/>
              <w:rPr>
                <w:rFonts w:ascii="Times New Roman" w:hAnsi="Times New Roman" w:cs="Times New Roman"/>
                <w:color w:val="000000"/>
                <w:sz w:val="16"/>
                <w:szCs w:val="18"/>
              </w:rPr>
            </w:pPr>
            <w:r w:rsidRPr="003B0DB0">
              <w:rPr>
                <w:rFonts w:ascii="Times New Roman" w:hAnsi="Times New Roman" w:cs="Times New Roman"/>
                <w:color w:val="000000"/>
                <w:sz w:val="16"/>
                <w:szCs w:val="18"/>
              </w:rPr>
              <w:lastRenderedPageBreak/>
              <w:t>Model</w:t>
            </w:r>
          </w:p>
        </w:tc>
        <w:tc>
          <w:tcPr>
            <w:tcW w:w="653" w:type="dxa"/>
            <w:tcBorders>
              <w:top w:val="single" w:sz="16" w:space="0" w:color="000000"/>
              <w:left w:val="single" w:sz="16" w:space="0" w:color="000000"/>
              <w:bottom w:val="single" w:sz="16" w:space="0" w:color="000000"/>
            </w:tcBorders>
            <w:shd w:val="clear" w:color="auto" w:fill="FFFFFF"/>
            <w:vAlign w:val="bottom"/>
          </w:tcPr>
          <w:p w:rsidR="002B1834" w:rsidRPr="003B0DB0" w:rsidRDefault="002B1834" w:rsidP="003B0DB0">
            <w:pPr>
              <w:autoSpaceDE w:val="0"/>
              <w:autoSpaceDN w:val="0"/>
              <w:adjustRightInd w:val="0"/>
              <w:spacing w:line="360" w:lineRule="auto"/>
              <w:ind w:left="60" w:right="60"/>
              <w:jc w:val="center"/>
              <w:rPr>
                <w:rFonts w:ascii="Times New Roman" w:hAnsi="Times New Roman" w:cs="Times New Roman"/>
                <w:color w:val="000000"/>
                <w:sz w:val="16"/>
                <w:szCs w:val="18"/>
              </w:rPr>
            </w:pPr>
            <w:r w:rsidRPr="003B0DB0">
              <w:rPr>
                <w:rFonts w:ascii="Times New Roman" w:hAnsi="Times New Roman" w:cs="Times New Roman"/>
                <w:color w:val="000000"/>
                <w:sz w:val="16"/>
                <w:szCs w:val="18"/>
              </w:rPr>
              <w:t>R</w:t>
            </w:r>
          </w:p>
        </w:tc>
        <w:tc>
          <w:tcPr>
            <w:tcW w:w="693" w:type="dxa"/>
            <w:tcBorders>
              <w:top w:val="single" w:sz="16" w:space="0" w:color="000000"/>
              <w:bottom w:val="single" w:sz="16" w:space="0" w:color="000000"/>
            </w:tcBorders>
            <w:shd w:val="clear" w:color="auto" w:fill="FFFFFF"/>
            <w:vAlign w:val="bottom"/>
          </w:tcPr>
          <w:p w:rsidR="002B1834" w:rsidRPr="003B0DB0" w:rsidRDefault="002B1834" w:rsidP="003B0DB0">
            <w:pPr>
              <w:autoSpaceDE w:val="0"/>
              <w:autoSpaceDN w:val="0"/>
              <w:adjustRightInd w:val="0"/>
              <w:spacing w:line="360" w:lineRule="auto"/>
              <w:ind w:left="60" w:right="60"/>
              <w:jc w:val="center"/>
              <w:rPr>
                <w:rFonts w:ascii="Times New Roman" w:hAnsi="Times New Roman" w:cs="Times New Roman"/>
                <w:color w:val="000000"/>
                <w:sz w:val="16"/>
                <w:szCs w:val="18"/>
              </w:rPr>
            </w:pPr>
            <w:r w:rsidRPr="003B0DB0">
              <w:rPr>
                <w:rFonts w:ascii="Times New Roman" w:hAnsi="Times New Roman" w:cs="Times New Roman"/>
                <w:color w:val="000000"/>
                <w:sz w:val="16"/>
                <w:szCs w:val="18"/>
              </w:rPr>
              <w:t>R Square</w:t>
            </w:r>
          </w:p>
        </w:tc>
        <w:tc>
          <w:tcPr>
            <w:tcW w:w="936" w:type="dxa"/>
            <w:tcBorders>
              <w:top w:val="single" w:sz="16" w:space="0" w:color="000000"/>
              <w:bottom w:val="single" w:sz="16" w:space="0" w:color="000000"/>
            </w:tcBorders>
            <w:shd w:val="clear" w:color="auto" w:fill="FFFFFF"/>
            <w:vAlign w:val="bottom"/>
          </w:tcPr>
          <w:p w:rsidR="002B1834" w:rsidRPr="003B0DB0" w:rsidRDefault="002B1834" w:rsidP="003B0DB0">
            <w:pPr>
              <w:autoSpaceDE w:val="0"/>
              <w:autoSpaceDN w:val="0"/>
              <w:adjustRightInd w:val="0"/>
              <w:spacing w:line="360" w:lineRule="auto"/>
              <w:ind w:left="60" w:right="60"/>
              <w:jc w:val="center"/>
              <w:rPr>
                <w:rFonts w:ascii="Times New Roman" w:hAnsi="Times New Roman" w:cs="Times New Roman"/>
                <w:color w:val="000000"/>
                <w:sz w:val="16"/>
                <w:szCs w:val="18"/>
              </w:rPr>
            </w:pPr>
            <w:r w:rsidRPr="003B0DB0">
              <w:rPr>
                <w:rFonts w:ascii="Times New Roman" w:hAnsi="Times New Roman" w:cs="Times New Roman"/>
                <w:color w:val="000000"/>
                <w:sz w:val="16"/>
                <w:szCs w:val="18"/>
              </w:rPr>
              <w:t>Adjusted R Square</w:t>
            </w:r>
          </w:p>
        </w:tc>
        <w:tc>
          <w:tcPr>
            <w:tcW w:w="937" w:type="dxa"/>
            <w:tcBorders>
              <w:top w:val="single" w:sz="16" w:space="0" w:color="000000"/>
              <w:bottom w:val="single" w:sz="16" w:space="0" w:color="000000"/>
              <w:right w:val="single" w:sz="16" w:space="0" w:color="000000"/>
            </w:tcBorders>
            <w:shd w:val="clear" w:color="auto" w:fill="FFFFFF"/>
            <w:vAlign w:val="bottom"/>
          </w:tcPr>
          <w:p w:rsidR="002B1834" w:rsidRPr="003B0DB0" w:rsidRDefault="002B1834" w:rsidP="003B0DB0">
            <w:pPr>
              <w:autoSpaceDE w:val="0"/>
              <w:autoSpaceDN w:val="0"/>
              <w:adjustRightInd w:val="0"/>
              <w:spacing w:line="360" w:lineRule="auto"/>
              <w:ind w:left="60" w:right="60"/>
              <w:jc w:val="center"/>
              <w:rPr>
                <w:rFonts w:ascii="Times New Roman" w:hAnsi="Times New Roman" w:cs="Times New Roman"/>
                <w:color w:val="000000"/>
                <w:sz w:val="16"/>
                <w:szCs w:val="18"/>
              </w:rPr>
            </w:pPr>
            <w:r w:rsidRPr="003B0DB0">
              <w:rPr>
                <w:rFonts w:ascii="Times New Roman" w:hAnsi="Times New Roman" w:cs="Times New Roman"/>
                <w:color w:val="000000"/>
                <w:sz w:val="16"/>
                <w:szCs w:val="18"/>
              </w:rPr>
              <w:t>Std. Error of the Estimate</w:t>
            </w:r>
          </w:p>
        </w:tc>
      </w:tr>
      <w:tr w:rsidR="002B1834" w:rsidRPr="003B0DB0" w:rsidTr="003B0DB0">
        <w:trPr>
          <w:cantSplit/>
          <w:trHeight w:val="305"/>
        </w:trPr>
        <w:tc>
          <w:tcPr>
            <w:tcW w:w="506" w:type="dxa"/>
            <w:tcBorders>
              <w:top w:val="single" w:sz="16" w:space="0" w:color="000000"/>
              <w:left w:val="single" w:sz="16" w:space="0" w:color="000000"/>
              <w:bottom w:val="single" w:sz="16" w:space="0" w:color="000000"/>
              <w:right w:val="single" w:sz="16" w:space="0" w:color="000000"/>
            </w:tcBorders>
            <w:shd w:val="clear" w:color="auto" w:fill="FFFFFF"/>
          </w:tcPr>
          <w:p w:rsidR="002B1834" w:rsidRPr="003B0DB0" w:rsidRDefault="002B1834" w:rsidP="003B0DB0">
            <w:pPr>
              <w:autoSpaceDE w:val="0"/>
              <w:autoSpaceDN w:val="0"/>
              <w:adjustRightInd w:val="0"/>
              <w:spacing w:line="360" w:lineRule="auto"/>
              <w:ind w:left="60" w:right="60"/>
              <w:rPr>
                <w:rFonts w:ascii="Times New Roman" w:hAnsi="Times New Roman" w:cs="Times New Roman"/>
                <w:color w:val="000000"/>
                <w:sz w:val="16"/>
                <w:szCs w:val="18"/>
              </w:rPr>
            </w:pPr>
            <w:r w:rsidRPr="003B0DB0">
              <w:rPr>
                <w:rFonts w:ascii="Times New Roman" w:hAnsi="Times New Roman" w:cs="Times New Roman"/>
                <w:color w:val="000000"/>
                <w:sz w:val="16"/>
                <w:szCs w:val="18"/>
              </w:rPr>
              <w:t>1</w:t>
            </w:r>
          </w:p>
        </w:tc>
        <w:tc>
          <w:tcPr>
            <w:tcW w:w="653" w:type="dxa"/>
            <w:tcBorders>
              <w:top w:val="single" w:sz="16" w:space="0" w:color="000000"/>
              <w:left w:val="single" w:sz="16" w:space="0" w:color="000000"/>
              <w:bottom w:val="single" w:sz="16" w:space="0" w:color="000000"/>
            </w:tcBorders>
            <w:shd w:val="clear" w:color="auto" w:fill="FFFFFF"/>
            <w:vAlign w:val="center"/>
          </w:tcPr>
          <w:p w:rsidR="002B1834" w:rsidRPr="003B0DB0" w:rsidRDefault="002B1834" w:rsidP="003B0DB0">
            <w:pPr>
              <w:autoSpaceDE w:val="0"/>
              <w:autoSpaceDN w:val="0"/>
              <w:adjustRightInd w:val="0"/>
              <w:spacing w:line="360" w:lineRule="auto"/>
              <w:ind w:left="60" w:right="60"/>
              <w:jc w:val="right"/>
              <w:rPr>
                <w:rFonts w:ascii="Times New Roman" w:hAnsi="Times New Roman" w:cs="Times New Roman"/>
                <w:color w:val="000000"/>
                <w:sz w:val="16"/>
                <w:szCs w:val="18"/>
              </w:rPr>
            </w:pPr>
            <w:r w:rsidRPr="003B0DB0">
              <w:rPr>
                <w:rFonts w:ascii="Times New Roman" w:hAnsi="Times New Roman" w:cs="Times New Roman"/>
                <w:color w:val="000000"/>
                <w:sz w:val="16"/>
                <w:szCs w:val="18"/>
              </w:rPr>
              <w:t>,897</w:t>
            </w:r>
            <w:r w:rsidRPr="003B0DB0">
              <w:rPr>
                <w:rFonts w:ascii="Times New Roman" w:hAnsi="Times New Roman" w:cs="Times New Roman"/>
                <w:color w:val="000000"/>
                <w:sz w:val="16"/>
                <w:szCs w:val="18"/>
                <w:vertAlign w:val="superscript"/>
              </w:rPr>
              <w:t>a</w:t>
            </w:r>
          </w:p>
        </w:tc>
        <w:tc>
          <w:tcPr>
            <w:tcW w:w="693" w:type="dxa"/>
            <w:tcBorders>
              <w:top w:val="single" w:sz="16" w:space="0" w:color="000000"/>
              <w:bottom w:val="single" w:sz="16" w:space="0" w:color="000000"/>
            </w:tcBorders>
            <w:shd w:val="clear" w:color="auto" w:fill="FFFFFF"/>
            <w:vAlign w:val="center"/>
          </w:tcPr>
          <w:p w:rsidR="002B1834" w:rsidRPr="003B0DB0" w:rsidRDefault="002B1834" w:rsidP="003B0DB0">
            <w:pPr>
              <w:autoSpaceDE w:val="0"/>
              <w:autoSpaceDN w:val="0"/>
              <w:adjustRightInd w:val="0"/>
              <w:spacing w:line="360" w:lineRule="auto"/>
              <w:ind w:left="60" w:right="60"/>
              <w:jc w:val="right"/>
              <w:rPr>
                <w:rFonts w:ascii="Times New Roman" w:hAnsi="Times New Roman" w:cs="Times New Roman"/>
                <w:color w:val="000000"/>
                <w:sz w:val="16"/>
                <w:szCs w:val="18"/>
              </w:rPr>
            </w:pPr>
            <w:r w:rsidRPr="003B0DB0">
              <w:rPr>
                <w:rFonts w:ascii="Times New Roman" w:hAnsi="Times New Roman" w:cs="Times New Roman"/>
                <w:color w:val="000000"/>
                <w:sz w:val="16"/>
                <w:szCs w:val="18"/>
              </w:rPr>
              <w:t>,805</w:t>
            </w:r>
          </w:p>
        </w:tc>
        <w:tc>
          <w:tcPr>
            <w:tcW w:w="936" w:type="dxa"/>
            <w:tcBorders>
              <w:top w:val="single" w:sz="16" w:space="0" w:color="000000"/>
              <w:bottom w:val="single" w:sz="16" w:space="0" w:color="000000"/>
            </w:tcBorders>
            <w:shd w:val="clear" w:color="auto" w:fill="FFFFFF"/>
            <w:vAlign w:val="center"/>
          </w:tcPr>
          <w:p w:rsidR="002B1834" w:rsidRPr="003B0DB0" w:rsidRDefault="002B1834" w:rsidP="003B0DB0">
            <w:pPr>
              <w:autoSpaceDE w:val="0"/>
              <w:autoSpaceDN w:val="0"/>
              <w:adjustRightInd w:val="0"/>
              <w:spacing w:line="360" w:lineRule="auto"/>
              <w:ind w:left="60" w:right="60"/>
              <w:jc w:val="right"/>
              <w:rPr>
                <w:rFonts w:ascii="Times New Roman" w:hAnsi="Times New Roman" w:cs="Times New Roman"/>
                <w:color w:val="000000"/>
                <w:sz w:val="16"/>
                <w:szCs w:val="18"/>
              </w:rPr>
            </w:pPr>
            <w:r w:rsidRPr="003B0DB0">
              <w:rPr>
                <w:rFonts w:ascii="Times New Roman" w:hAnsi="Times New Roman" w:cs="Times New Roman"/>
                <w:color w:val="000000"/>
                <w:sz w:val="16"/>
                <w:szCs w:val="18"/>
              </w:rPr>
              <w:t>,796</w:t>
            </w:r>
          </w:p>
        </w:tc>
        <w:tc>
          <w:tcPr>
            <w:tcW w:w="937" w:type="dxa"/>
            <w:tcBorders>
              <w:top w:val="single" w:sz="16" w:space="0" w:color="000000"/>
              <w:bottom w:val="single" w:sz="16" w:space="0" w:color="000000"/>
              <w:right w:val="single" w:sz="16" w:space="0" w:color="000000"/>
            </w:tcBorders>
            <w:shd w:val="clear" w:color="auto" w:fill="FFFFFF"/>
            <w:vAlign w:val="center"/>
          </w:tcPr>
          <w:p w:rsidR="002B1834" w:rsidRPr="003B0DB0" w:rsidRDefault="002B1834" w:rsidP="003B0DB0">
            <w:pPr>
              <w:autoSpaceDE w:val="0"/>
              <w:autoSpaceDN w:val="0"/>
              <w:adjustRightInd w:val="0"/>
              <w:spacing w:line="360" w:lineRule="auto"/>
              <w:ind w:left="60" w:right="60"/>
              <w:jc w:val="right"/>
              <w:rPr>
                <w:rFonts w:ascii="Times New Roman" w:hAnsi="Times New Roman" w:cs="Times New Roman"/>
                <w:color w:val="000000"/>
                <w:sz w:val="16"/>
                <w:szCs w:val="18"/>
              </w:rPr>
            </w:pPr>
            <w:r w:rsidRPr="003B0DB0">
              <w:rPr>
                <w:rFonts w:ascii="Times New Roman" w:hAnsi="Times New Roman" w:cs="Times New Roman"/>
                <w:color w:val="000000"/>
                <w:sz w:val="16"/>
                <w:szCs w:val="18"/>
              </w:rPr>
              <w:t>2,60634</w:t>
            </w:r>
          </w:p>
        </w:tc>
      </w:tr>
      <w:tr w:rsidR="002B1834" w:rsidRPr="003B0DB0" w:rsidTr="003B0DB0">
        <w:trPr>
          <w:cantSplit/>
          <w:trHeight w:val="305"/>
        </w:trPr>
        <w:tc>
          <w:tcPr>
            <w:tcW w:w="3726" w:type="dxa"/>
            <w:gridSpan w:val="5"/>
            <w:tcBorders>
              <w:top w:val="nil"/>
              <w:left w:val="nil"/>
              <w:bottom w:val="nil"/>
              <w:right w:val="nil"/>
            </w:tcBorders>
            <w:shd w:val="clear" w:color="auto" w:fill="FFFFFF"/>
          </w:tcPr>
          <w:p w:rsidR="002B1834" w:rsidRPr="003B0DB0" w:rsidRDefault="002B1834" w:rsidP="003B0DB0">
            <w:pPr>
              <w:autoSpaceDE w:val="0"/>
              <w:autoSpaceDN w:val="0"/>
              <w:adjustRightInd w:val="0"/>
              <w:spacing w:line="360" w:lineRule="auto"/>
              <w:ind w:left="60" w:right="60"/>
              <w:rPr>
                <w:rFonts w:ascii="Times New Roman" w:hAnsi="Times New Roman" w:cs="Times New Roman"/>
                <w:color w:val="000000"/>
                <w:sz w:val="16"/>
                <w:szCs w:val="18"/>
              </w:rPr>
            </w:pPr>
            <w:r w:rsidRPr="003B0DB0">
              <w:rPr>
                <w:rFonts w:ascii="Times New Roman" w:hAnsi="Times New Roman" w:cs="Times New Roman"/>
                <w:color w:val="000000"/>
                <w:sz w:val="16"/>
                <w:szCs w:val="18"/>
              </w:rPr>
              <w:t>a. Predictors: (Constant), komunikasi kerja, kemampuan kerja stress kerja</w:t>
            </w:r>
          </w:p>
        </w:tc>
      </w:tr>
      <w:tr w:rsidR="002B1834" w:rsidRPr="003B0DB0" w:rsidTr="003B0DB0">
        <w:trPr>
          <w:cantSplit/>
          <w:trHeight w:val="305"/>
        </w:trPr>
        <w:tc>
          <w:tcPr>
            <w:tcW w:w="3726" w:type="dxa"/>
            <w:gridSpan w:val="5"/>
            <w:tcBorders>
              <w:top w:val="nil"/>
              <w:left w:val="nil"/>
              <w:bottom w:val="nil"/>
              <w:right w:val="nil"/>
            </w:tcBorders>
            <w:shd w:val="clear" w:color="auto" w:fill="FFFFFF"/>
          </w:tcPr>
          <w:p w:rsidR="002B1834" w:rsidRPr="003B0DB0" w:rsidRDefault="002B1834" w:rsidP="003B0DB0">
            <w:pPr>
              <w:autoSpaceDE w:val="0"/>
              <w:autoSpaceDN w:val="0"/>
              <w:adjustRightInd w:val="0"/>
              <w:spacing w:line="360" w:lineRule="auto"/>
              <w:ind w:left="60" w:right="60"/>
              <w:rPr>
                <w:rFonts w:ascii="Times New Roman" w:hAnsi="Times New Roman" w:cs="Times New Roman"/>
                <w:color w:val="000000"/>
                <w:sz w:val="16"/>
                <w:szCs w:val="18"/>
              </w:rPr>
            </w:pPr>
            <w:r w:rsidRPr="003B0DB0">
              <w:rPr>
                <w:rFonts w:ascii="Times New Roman" w:hAnsi="Times New Roman" w:cs="Times New Roman"/>
                <w:color w:val="000000"/>
                <w:sz w:val="16"/>
                <w:szCs w:val="18"/>
              </w:rPr>
              <w:t>b. Dependent Variable: Kinerja Karyawan</w:t>
            </w:r>
          </w:p>
        </w:tc>
      </w:tr>
    </w:tbl>
    <w:p w:rsidR="002B1834" w:rsidRPr="003B0DB0" w:rsidRDefault="002B1834" w:rsidP="003B0DB0">
      <w:pPr>
        <w:autoSpaceDE w:val="0"/>
        <w:autoSpaceDN w:val="0"/>
        <w:adjustRightInd w:val="0"/>
        <w:spacing w:line="360" w:lineRule="auto"/>
        <w:rPr>
          <w:rFonts w:ascii="Times New Roman" w:hAnsi="Times New Roman" w:cs="Times New Roman"/>
          <w:i/>
          <w:sz w:val="24"/>
          <w:szCs w:val="24"/>
        </w:rPr>
      </w:pPr>
      <w:r w:rsidRPr="003B0DB0">
        <w:rPr>
          <w:rFonts w:ascii="Times New Roman" w:hAnsi="Times New Roman" w:cs="Times New Roman"/>
          <w:i/>
          <w:sz w:val="24"/>
          <w:szCs w:val="24"/>
        </w:rPr>
        <w:t>Sumber: Pengolahan data SPSS versi 23.0</w:t>
      </w:r>
    </w:p>
    <w:p w:rsidR="002B1834" w:rsidRPr="003B0DB0" w:rsidRDefault="002B1834" w:rsidP="003B0DB0">
      <w:pPr>
        <w:autoSpaceDE w:val="0"/>
        <w:autoSpaceDN w:val="0"/>
        <w:adjustRightInd w:val="0"/>
        <w:spacing w:line="360" w:lineRule="auto"/>
        <w:rPr>
          <w:rFonts w:ascii="Times New Roman" w:hAnsi="Times New Roman" w:cs="Times New Roman"/>
          <w:i/>
          <w:sz w:val="24"/>
          <w:szCs w:val="24"/>
        </w:rPr>
      </w:pPr>
    </w:p>
    <w:p w:rsidR="002B1834" w:rsidRPr="003B0DB0" w:rsidRDefault="002B1834" w:rsidP="003B0DB0">
      <w:pPr>
        <w:spacing w:line="360" w:lineRule="auto"/>
        <w:ind w:firstLine="720"/>
        <w:jc w:val="both"/>
        <w:rPr>
          <w:rFonts w:ascii="Times New Roman" w:hAnsi="Times New Roman" w:cs="Times New Roman"/>
          <w:sz w:val="24"/>
          <w:szCs w:val="24"/>
        </w:rPr>
      </w:pPr>
      <w:r w:rsidRPr="003B0DB0">
        <w:rPr>
          <w:rFonts w:ascii="Times New Roman" w:hAnsi="Times New Roman" w:cs="Times New Roman"/>
          <w:sz w:val="24"/>
          <w:szCs w:val="24"/>
        </w:rPr>
        <w:t>Berdasarkan tabel 4.9 diperoleh hasil menggunakan SPSS versi 23.0 mengenai korelasi antara Komunikasi (X</w:t>
      </w:r>
      <w:r w:rsidRPr="003B0DB0">
        <w:rPr>
          <w:rFonts w:ascii="Times New Roman" w:hAnsi="Times New Roman" w:cs="Times New Roman"/>
          <w:sz w:val="24"/>
          <w:szCs w:val="24"/>
          <w:vertAlign w:val="subscript"/>
        </w:rPr>
        <w:t>1</w:t>
      </w:r>
      <w:r w:rsidRPr="003B0DB0">
        <w:rPr>
          <w:rFonts w:ascii="Times New Roman" w:hAnsi="Times New Roman" w:cs="Times New Roman"/>
          <w:sz w:val="24"/>
          <w:szCs w:val="24"/>
        </w:rPr>
        <w:t>), Kemampuan Kerja(X</w:t>
      </w:r>
      <w:r w:rsidRPr="003B0DB0">
        <w:rPr>
          <w:rFonts w:ascii="Times New Roman" w:hAnsi="Times New Roman" w:cs="Times New Roman"/>
          <w:sz w:val="24"/>
          <w:szCs w:val="24"/>
          <w:vertAlign w:val="subscript"/>
        </w:rPr>
        <w:t>2</w:t>
      </w:r>
      <w:r w:rsidRPr="003B0DB0">
        <w:rPr>
          <w:rFonts w:ascii="Times New Roman" w:hAnsi="Times New Roman" w:cs="Times New Roman"/>
          <w:sz w:val="24"/>
          <w:szCs w:val="24"/>
        </w:rPr>
        <w:t>), Stress Kerja (X</w:t>
      </w:r>
      <w:r w:rsidRPr="003B0DB0">
        <w:rPr>
          <w:rFonts w:ascii="Times New Roman" w:hAnsi="Times New Roman" w:cs="Times New Roman"/>
          <w:sz w:val="24"/>
          <w:szCs w:val="24"/>
          <w:vertAlign w:val="subscript"/>
        </w:rPr>
        <w:t>3</w:t>
      </w:r>
      <w:r w:rsidRPr="003B0DB0">
        <w:rPr>
          <w:rFonts w:ascii="Times New Roman" w:hAnsi="Times New Roman" w:cs="Times New Roman"/>
          <w:sz w:val="24"/>
          <w:szCs w:val="24"/>
        </w:rPr>
        <w:t>)Terhadap Kinerja Karyawan (Y).nilai R sebesar 0,897 atau 89% artinya hubungan Komunikasi (X</w:t>
      </w:r>
      <w:r w:rsidRPr="003B0DB0">
        <w:rPr>
          <w:rFonts w:ascii="Times New Roman" w:hAnsi="Times New Roman" w:cs="Times New Roman"/>
          <w:sz w:val="24"/>
          <w:szCs w:val="24"/>
          <w:vertAlign w:val="subscript"/>
        </w:rPr>
        <w:t>1</w:t>
      </w:r>
      <w:r w:rsidRPr="003B0DB0">
        <w:rPr>
          <w:rFonts w:ascii="Times New Roman" w:hAnsi="Times New Roman" w:cs="Times New Roman"/>
          <w:sz w:val="24"/>
          <w:szCs w:val="24"/>
        </w:rPr>
        <w:t>), Kemampuan Kerja(X</w:t>
      </w:r>
      <w:r w:rsidRPr="003B0DB0">
        <w:rPr>
          <w:rFonts w:ascii="Times New Roman" w:hAnsi="Times New Roman" w:cs="Times New Roman"/>
          <w:sz w:val="24"/>
          <w:szCs w:val="24"/>
          <w:vertAlign w:val="subscript"/>
        </w:rPr>
        <w:t>2</w:t>
      </w:r>
      <w:r w:rsidRPr="003B0DB0">
        <w:rPr>
          <w:rFonts w:ascii="Times New Roman" w:hAnsi="Times New Roman" w:cs="Times New Roman"/>
          <w:sz w:val="24"/>
          <w:szCs w:val="24"/>
        </w:rPr>
        <w:t>), Stress Kerja (X</w:t>
      </w:r>
      <w:r w:rsidRPr="003B0DB0">
        <w:rPr>
          <w:rFonts w:ascii="Times New Roman" w:hAnsi="Times New Roman" w:cs="Times New Roman"/>
          <w:sz w:val="24"/>
          <w:szCs w:val="24"/>
          <w:vertAlign w:val="subscript"/>
        </w:rPr>
        <w:t>3</w:t>
      </w:r>
      <w:r w:rsidRPr="003B0DB0">
        <w:rPr>
          <w:rFonts w:ascii="Times New Roman" w:hAnsi="Times New Roman" w:cs="Times New Roman"/>
          <w:sz w:val="24"/>
          <w:szCs w:val="24"/>
        </w:rPr>
        <w:t>) Terhadap Kinerja Karyawan (Y) Berada dikisaran 0,80-1.000 artinya sangat kuat</w:t>
      </w:r>
    </w:p>
    <w:p w:rsidR="002B1834" w:rsidRPr="003B0DB0" w:rsidRDefault="002B1834" w:rsidP="003B0DB0">
      <w:pPr>
        <w:pStyle w:val="Heading3"/>
        <w:spacing w:before="0" w:line="360" w:lineRule="auto"/>
        <w:rPr>
          <w:sz w:val="24"/>
          <w:szCs w:val="24"/>
        </w:rPr>
      </w:pPr>
      <w:bookmarkStart w:id="9" w:name="_Toc174996474"/>
      <w:r w:rsidRPr="003B0DB0">
        <w:rPr>
          <w:sz w:val="24"/>
          <w:szCs w:val="24"/>
        </w:rPr>
        <w:t xml:space="preserve">Analisis Koefisien Determinasi </w:t>
      </w:r>
      <w:proofErr w:type="gramStart"/>
      <w:r w:rsidRPr="003B0DB0">
        <w:rPr>
          <w:sz w:val="24"/>
          <w:szCs w:val="24"/>
        </w:rPr>
        <w:t>( R²</w:t>
      </w:r>
      <w:proofErr w:type="gramEnd"/>
      <w:r w:rsidRPr="003B0DB0">
        <w:rPr>
          <w:sz w:val="24"/>
          <w:szCs w:val="24"/>
        </w:rPr>
        <w:t>)</w:t>
      </w:r>
      <w:bookmarkEnd w:id="9"/>
      <w:r w:rsidRPr="003B0DB0">
        <w:rPr>
          <w:sz w:val="24"/>
          <w:szCs w:val="24"/>
        </w:rPr>
        <w:t xml:space="preserve"> </w:t>
      </w:r>
    </w:p>
    <w:p w:rsidR="002B1834" w:rsidRPr="003B0DB0" w:rsidRDefault="002B1834" w:rsidP="003B0DB0">
      <w:pPr>
        <w:spacing w:line="360" w:lineRule="auto"/>
        <w:jc w:val="center"/>
        <w:rPr>
          <w:rFonts w:ascii="Times New Roman" w:hAnsi="Times New Roman" w:cs="Times New Roman"/>
          <w:b/>
          <w:sz w:val="24"/>
        </w:rPr>
      </w:pPr>
      <w:r w:rsidRPr="003B0DB0">
        <w:rPr>
          <w:rFonts w:ascii="Times New Roman" w:hAnsi="Times New Roman" w:cs="Times New Roman"/>
          <w:b/>
          <w:sz w:val="24"/>
        </w:rPr>
        <w:t>Hasil Analisis Koefisien Determinasi</w:t>
      </w:r>
    </w:p>
    <w:tbl>
      <w:tblPr>
        <w:tblW w:w="32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446"/>
        <w:gridCol w:w="576"/>
        <w:gridCol w:w="611"/>
        <w:gridCol w:w="826"/>
        <w:gridCol w:w="826"/>
      </w:tblGrid>
      <w:tr w:rsidR="002B1834" w:rsidRPr="003B0DB0" w:rsidTr="003B0DB0">
        <w:trPr>
          <w:cantSplit/>
          <w:trHeight w:val="359"/>
        </w:trPr>
        <w:tc>
          <w:tcPr>
            <w:tcW w:w="3285" w:type="dxa"/>
            <w:gridSpan w:val="5"/>
            <w:tcBorders>
              <w:top w:val="nil"/>
              <w:left w:val="nil"/>
              <w:bottom w:val="nil"/>
              <w:right w:val="nil"/>
            </w:tcBorders>
            <w:shd w:val="clear" w:color="auto" w:fill="FFFFFF"/>
            <w:vAlign w:val="center"/>
          </w:tcPr>
          <w:p w:rsidR="002B1834" w:rsidRPr="003B0DB0" w:rsidRDefault="002B1834" w:rsidP="003B0DB0">
            <w:pPr>
              <w:autoSpaceDE w:val="0"/>
              <w:autoSpaceDN w:val="0"/>
              <w:adjustRightInd w:val="0"/>
              <w:spacing w:line="360" w:lineRule="auto"/>
              <w:ind w:left="60" w:right="60"/>
              <w:jc w:val="center"/>
              <w:rPr>
                <w:rFonts w:ascii="Times New Roman" w:hAnsi="Times New Roman" w:cs="Times New Roman"/>
                <w:color w:val="000000"/>
                <w:sz w:val="16"/>
                <w:szCs w:val="18"/>
              </w:rPr>
            </w:pPr>
            <w:r w:rsidRPr="003B0DB0">
              <w:rPr>
                <w:rFonts w:ascii="Times New Roman" w:hAnsi="Times New Roman" w:cs="Times New Roman"/>
                <w:b/>
                <w:bCs/>
                <w:color w:val="000000"/>
                <w:sz w:val="16"/>
                <w:szCs w:val="18"/>
              </w:rPr>
              <w:t>Model Summary</w:t>
            </w:r>
            <w:r w:rsidRPr="003B0DB0">
              <w:rPr>
                <w:rFonts w:ascii="Times New Roman" w:hAnsi="Times New Roman" w:cs="Times New Roman"/>
                <w:b/>
                <w:bCs/>
                <w:color w:val="000000"/>
                <w:sz w:val="16"/>
                <w:szCs w:val="18"/>
                <w:vertAlign w:val="superscript"/>
              </w:rPr>
              <w:t>b</w:t>
            </w:r>
          </w:p>
        </w:tc>
      </w:tr>
      <w:tr w:rsidR="002B1834" w:rsidRPr="003B0DB0" w:rsidTr="003B0DB0">
        <w:trPr>
          <w:cantSplit/>
          <w:trHeight w:val="720"/>
        </w:trPr>
        <w:tc>
          <w:tcPr>
            <w:tcW w:w="446" w:type="dxa"/>
            <w:tcBorders>
              <w:top w:val="single" w:sz="16" w:space="0" w:color="000000"/>
              <w:left w:val="single" w:sz="16" w:space="0" w:color="000000"/>
              <w:bottom w:val="single" w:sz="16" w:space="0" w:color="000000"/>
              <w:right w:val="single" w:sz="16" w:space="0" w:color="000000"/>
            </w:tcBorders>
            <w:shd w:val="clear" w:color="auto" w:fill="FFFFFF"/>
            <w:vAlign w:val="bottom"/>
          </w:tcPr>
          <w:p w:rsidR="002B1834" w:rsidRPr="003B0DB0" w:rsidRDefault="002B1834" w:rsidP="003B0DB0">
            <w:pPr>
              <w:autoSpaceDE w:val="0"/>
              <w:autoSpaceDN w:val="0"/>
              <w:adjustRightInd w:val="0"/>
              <w:spacing w:line="360" w:lineRule="auto"/>
              <w:ind w:left="60" w:right="60"/>
              <w:rPr>
                <w:rFonts w:ascii="Times New Roman" w:hAnsi="Times New Roman" w:cs="Times New Roman"/>
                <w:color w:val="000000"/>
                <w:sz w:val="16"/>
                <w:szCs w:val="18"/>
              </w:rPr>
            </w:pPr>
            <w:r w:rsidRPr="003B0DB0">
              <w:rPr>
                <w:rFonts w:ascii="Times New Roman" w:hAnsi="Times New Roman" w:cs="Times New Roman"/>
                <w:color w:val="000000"/>
                <w:sz w:val="16"/>
                <w:szCs w:val="18"/>
              </w:rPr>
              <w:t>Model</w:t>
            </w:r>
          </w:p>
        </w:tc>
        <w:tc>
          <w:tcPr>
            <w:tcW w:w="576" w:type="dxa"/>
            <w:tcBorders>
              <w:top w:val="single" w:sz="16" w:space="0" w:color="000000"/>
              <w:left w:val="single" w:sz="16" w:space="0" w:color="000000"/>
              <w:bottom w:val="single" w:sz="16" w:space="0" w:color="000000"/>
            </w:tcBorders>
            <w:shd w:val="clear" w:color="auto" w:fill="FFFFFF"/>
            <w:vAlign w:val="bottom"/>
          </w:tcPr>
          <w:p w:rsidR="002B1834" w:rsidRPr="003B0DB0" w:rsidRDefault="002B1834" w:rsidP="003B0DB0">
            <w:pPr>
              <w:autoSpaceDE w:val="0"/>
              <w:autoSpaceDN w:val="0"/>
              <w:adjustRightInd w:val="0"/>
              <w:spacing w:line="360" w:lineRule="auto"/>
              <w:ind w:left="60" w:right="60"/>
              <w:jc w:val="center"/>
              <w:rPr>
                <w:rFonts w:ascii="Times New Roman" w:hAnsi="Times New Roman" w:cs="Times New Roman"/>
                <w:color w:val="000000"/>
                <w:sz w:val="16"/>
                <w:szCs w:val="18"/>
              </w:rPr>
            </w:pPr>
            <w:r w:rsidRPr="003B0DB0">
              <w:rPr>
                <w:rFonts w:ascii="Times New Roman" w:hAnsi="Times New Roman" w:cs="Times New Roman"/>
                <w:color w:val="000000"/>
                <w:sz w:val="16"/>
                <w:szCs w:val="18"/>
              </w:rPr>
              <w:t>R</w:t>
            </w:r>
          </w:p>
        </w:tc>
        <w:tc>
          <w:tcPr>
            <w:tcW w:w="611" w:type="dxa"/>
            <w:tcBorders>
              <w:top w:val="single" w:sz="16" w:space="0" w:color="000000"/>
              <w:bottom w:val="single" w:sz="16" w:space="0" w:color="000000"/>
            </w:tcBorders>
            <w:shd w:val="clear" w:color="auto" w:fill="FFFFFF"/>
            <w:vAlign w:val="bottom"/>
          </w:tcPr>
          <w:p w:rsidR="002B1834" w:rsidRPr="003B0DB0" w:rsidRDefault="002B1834" w:rsidP="003B0DB0">
            <w:pPr>
              <w:autoSpaceDE w:val="0"/>
              <w:autoSpaceDN w:val="0"/>
              <w:adjustRightInd w:val="0"/>
              <w:spacing w:line="360" w:lineRule="auto"/>
              <w:ind w:left="60" w:right="60"/>
              <w:jc w:val="center"/>
              <w:rPr>
                <w:rFonts w:ascii="Times New Roman" w:hAnsi="Times New Roman" w:cs="Times New Roman"/>
                <w:color w:val="000000"/>
                <w:sz w:val="16"/>
                <w:szCs w:val="18"/>
              </w:rPr>
            </w:pPr>
            <w:r w:rsidRPr="003B0DB0">
              <w:rPr>
                <w:rFonts w:ascii="Times New Roman" w:hAnsi="Times New Roman" w:cs="Times New Roman"/>
                <w:color w:val="000000"/>
                <w:sz w:val="16"/>
                <w:szCs w:val="18"/>
              </w:rPr>
              <w:t>R Square</w:t>
            </w:r>
          </w:p>
        </w:tc>
        <w:tc>
          <w:tcPr>
            <w:tcW w:w="826" w:type="dxa"/>
            <w:tcBorders>
              <w:top w:val="single" w:sz="16" w:space="0" w:color="000000"/>
              <w:bottom w:val="single" w:sz="16" w:space="0" w:color="000000"/>
            </w:tcBorders>
            <w:shd w:val="clear" w:color="auto" w:fill="FFFFFF"/>
            <w:vAlign w:val="bottom"/>
          </w:tcPr>
          <w:p w:rsidR="002B1834" w:rsidRPr="003B0DB0" w:rsidRDefault="002B1834" w:rsidP="003B0DB0">
            <w:pPr>
              <w:autoSpaceDE w:val="0"/>
              <w:autoSpaceDN w:val="0"/>
              <w:adjustRightInd w:val="0"/>
              <w:spacing w:line="360" w:lineRule="auto"/>
              <w:ind w:left="60" w:right="60"/>
              <w:jc w:val="center"/>
              <w:rPr>
                <w:rFonts w:ascii="Times New Roman" w:hAnsi="Times New Roman" w:cs="Times New Roman"/>
                <w:color w:val="000000"/>
                <w:sz w:val="16"/>
                <w:szCs w:val="18"/>
              </w:rPr>
            </w:pPr>
            <w:r w:rsidRPr="003B0DB0">
              <w:rPr>
                <w:rFonts w:ascii="Times New Roman" w:hAnsi="Times New Roman" w:cs="Times New Roman"/>
                <w:color w:val="000000"/>
                <w:sz w:val="16"/>
                <w:szCs w:val="18"/>
              </w:rPr>
              <w:t>Adjusted R Square</w:t>
            </w:r>
          </w:p>
        </w:tc>
        <w:tc>
          <w:tcPr>
            <w:tcW w:w="826" w:type="dxa"/>
            <w:tcBorders>
              <w:top w:val="single" w:sz="16" w:space="0" w:color="000000"/>
              <w:bottom w:val="single" w:sz="16" w:space="0" w:color="000000"/>
              <w:right w:val="single" w:sz="16" w:space="0" w:color="000000"/>
            </w:tcBorders>
            <w:shd w:val="clear" w:color="auto" w:fill="FFFFFF"/>
            <w:vAlign w:val="bottom"/>
          </w:tcPr>
          <w:p w:rsidR="002B1834" w:rsidRPr="003B0DB0" w:rsidRDefault="002B1834" w:rsidP="003B0DB0">
            <w:pPr>
              <w:autoSpaceDE w:val="0"/>
              <w:autoSpaceDN w:val="0"/>
              <w:adjustRightInd w:val="0"/>
              <w:spacing w:line="360" w:lineRule="auto"/>
              <w:ind w:left="60" w:right="60"/>
              <w:jc w:val="center"/>
              <w:rPr>
                <w:rFonts w:ascii="Times New Roman" w:hAnsi="Times New Roman" w:cs="Times New Roman"/>
                <w:color w:val="000000"/>
                <w:sz w:val="16"/>
                <w:szCs w:val="18"/>
              </w:rPr>
            </w:pPr>
            <w:r w:rsidRPr="003B0DB0">
              <w:rPr>
                <w:rFonts w:ascii="Times New Roman" w:hAnsi="Times New Roman" w:cs="Times New Roman"/>
                <w:color w:val="000000"/>
                <w:sz w:val="16"/>
                <w:szCs w:val="18"/>
              </w:rPr>
              <w:t>Std. Error of the Estimate</w:t>
            </w:r>
          </w:p>
        </w:tc>
      </w:tr>
      <w:tr w:rsidR="002B1834" w:rsidRPr="003B0DB0" w:rsidTr="003B0DB0">
        <w:trPr>
          <w:cantSplit/>
          <w:trHeight w:val="359"/>
        </w:trPr>
        <w:tc>
          <w:tcPr>
            <w:tcW w:w="446" w:type="dxa"/>
            <w:tcBorders>
              <w:top w:val="single" w:sz="16" w:space="0" w:color="000000"/>
              <w:left w:val="single" w:sz="16" w:space="0" w:color="000000"/>
              <w:bottom w:val="single" w:sz="16" w:space="0" w:color="000000"/>
              <w:right w:val="single" w:sz="16" w:space="0" w:color="000000"/>
            </w:tcBorders>
            <w:shd w:val="clear" w:color="auto" w:fill="FFFFFF"/>
          </w:tcPr>
          <w:p w:rsidR="002B1834" w:rsidRPr="003B0DB0" w:rsidRDefault="002B1834" w:rsidP="003B0DB0">
            <w:pPr>
              <w:autoSpaceDE w:val="0"/>
              <w:autoSpaceDN w:val="0"/>
              <w:adjustRightInd w:val="0"/>
              <w:spacing w:line="360" w:lineRule="auto"/>
              <w:ind w:left="60" w:right="60"/>
              <w:rPr>
                <w:rFonts w:ascii="Times New Roman" w:hAnsi="Times New Roman" w:cs="Times New Roman"/>
                <w:color w:val="000000"/>
                <w:sz w:val="16"/>
                <w:szCs w:val="18"/>
              </w:rPr>
            </w:pPr>
            <w:r w:rsidRPr="003B0DB0">
              <w:rPr>
                <w:rFonts w:ascii="Times New Roman" w:hAnsi="Times New Roman" w:cs="Times New Roman"/>
                <w:color w:val="000000"/>
                <w:sz w:val="16"/>
                <w:szCs w:val="18"/>
              </w:rPr>
              <w:t>1</w:t>
            </w:r>
          </w:p>
        </w:tc>
        <w:tc>
          <w:tcPr>
            <w:tcW w:w="576" w:type="dxa"/>
            <w:tcBorders>
              <w:top w:val="single" w:sz="16" w:space="0" w:color="000000"/>
              <w:left w:val="single" w:sz="16" w:space="0" w:color="000000"/>
              <w:bottom w:val="single" w:sz="16" w:space="0" w:color="000000"/>
            </w:tcBorders>
            <w:shd w:val="clear" w:color="auto" w:fill="FFFFFF"/>
            <w:vAlign w:val="center"/>
          </w:tcPr>
          <w:p w:rsidR="002B1834" w:rsidRPr="003B0DB0" w:rsidRDefault="002B1834" w:rsidP="003B0DB0">
            <w:pPr>
              <w:autoSpaceDE w:val="0"/>
              <w:autoSpaceDN w:val="0"/>
              <w:adjustRightInd w:val="0"/>
              <w:spacing w:line="360" w:lineRule="auto"/>
              <w:ind w:left="60" w:right="60"/>
              <w:jc w:val="right"/>
              <w:rPr>
                <w:rFonts w:ascii="Times New Roman" w:hAnsi="Times New Roman" w:cs="Times New Roman"/>
                <w:color w:val="000000"/>
                <w:sz w:val="16"/>
                <w:szCs w:val="18"/>
              </w:rPr>
            </w:pPr>
            <w:r w:rsidRPr="003B0DB0">
              <w:rPr>
                <w:rFonts w:ascii="Times New Roman" w:hAnsi="Times New Roman" w:cs="Times New Roman"/>
                <w:color w:val="000000"/>
                <w:sz w:val="16"/>
                <w:szCs w:val="18"/>
              </w:rPr>
              <w:t>,897</w:t>
            </w:r>
            <w:r w:rsidRPr="003B0DB0">
              <w:rPr>
                <w:rFonts w:ascii="Times New Roman" w:hAnsi="Times New Roman" w:cs="Times New Roman"/>
                <w:color w:val="000000"/>
                <w:sz w:val="16"/>
                <w:szCs w:val="18"/>
                <w:vertAlign w:val="superscript"/>
              </w:rPr>
              <w:t>a</w:t>
            </w:r>
          </w:p>
        </w:tc>
        <w:tc>
          <w:tcPr>
            <w:tcW w:w="611" w:type="dxa"/>
            <w:tcBorders>
              <w:top w:val="single" w:sz="16" w:space="0" w:color="000000"/>
              <w:bottom w:val="single" w:sz="16" w:space="0" w:color="000000"/>
            </w:tcBorders>
            <w:shd w:val="clear" w:color="auto" w:fill="FFFFFF"/>
            <w:vAlign w:val="center"/>
          </w:tcPr>
          <w:p w:rsidR="002B1834" w:rsidRPr="003B0DB0" w:rsidRDefault="002B1834" w:rsidP="003B0DB0">
            <w:pPr>
              <w:autoSpaceDE w:val="0"/>
              <w:autoSpaceDN w:val="0"/>
              <w:adjustRightInd w:val="0"/>
              <w:spacing w:line="360" w:lineRule="auto"/>
              <w:ind w:left="60" w:right="60"/>
              <w:jc w:val="right"/>
              <w:rPr>
                <w:rFonts w:ascii="Times New Roman" w:hAnsi="Times New Roman" w:cs="Times New Roman"/>
                <w:color w:val="000000"/>
                <w:sz w:val="16"/>
                <w:szCs w:val="18"/>
              </w:rPr>
            </w:pPr>
            <w:r w:rsidRPr="003B0DB0">
              <w:rPr>
                <w:rFonts w:ascii="Times New Roman" w:hAnsi="Times New Roman" w:cs="Times New Roman"/>
                <w:color w:val="000000"/>
                <w:sz w:val="16"/>
                <w:szCs w:val="18"/>
              </w:rPr>
              <w:t>,805</w:t>
            </w:r>
          </w:p>
        </w:tc>
        <w:tc>
          <w:tcPr>
            <w:tcW w:w="826" w:type="dxa"/>
            <w:tcBorders>
              <w:top w:val="single" w:sz="16" w:space="0" w:color="000000"/>
              <w:bottom w:val="single" w:sz="16" w:space="0" w:color="000000"/>
            </w:tcBorders>
            <w:shd w:val="clear" w:color="auto" w:fill="FFFFFF"/>
            <w:vAlign w:val="center"/>
          </w:tcPr>
          <w:p w:rsidR="002B1834" w:rsidRPr="003B0DB0" w:rsidRDefault="002B1834" w:rsidP="003B0DB0">
            <w:pPr>
              <w:autoSpaceDE w:val="0"/>
              <w:autoSpaceDN w:val="0"/>
              <w:adjustRightInd w:val="0"/>
              <w:spacing w:line="360" w:lineRule="auto"/>
              <w:ind w:left="60" w:right="60"/>
              <w:jc w:val="right"/>
              <w:rPr>
                <w:rFonts w:ascii="Times New Roman" w:hAnsi="Times New Roman" w:cs="Times New Roman"/>
                <w:color w:val="000000"/>
                <w:sz w:val="16"/>
                <w:szCs w:val="18"/>
              </w:rPr>
            </w:pPr>
            <w:r w:rsidRPr="003B0DB0">
              <w:rPr>
                <w:rFonts w:ascii="Times New Roman" w:hAnsi="Times New Roman" w:cs="Times New Roman"/>
                <w:color w:val="000000"/>
                <w:sz w:val="16"/>
                <w:szCs w:val="18"/>
              </w:rPr>
              <w:t>,796</w:t>
            </w:r>
          </w:p>
        </w:tc>
        <w:tc>
          <w:tcPr>
            <w:tcW w:w="826" w:type="dxa"/>
            <w:tcBorders>
              <w:top w:val="single" w:sz="16" w:space="0" w:color="000000"/>
              <w:bottom w:val="single" w:sz="16" w:space="0" w:color="000000"/>
              <w:right w:val="single" w:sz="16" w:space="0" w:color="000000"/>
            </w:tcBorders>
            <w:shd w:val="clear" w:color="auto" w:fill="FFFFFF"/>
            <w:vAlign w:val="center"/>
          </w:tcPr>
          <w:p w:rsidR="002B1834" w:rsidRPr="003B0DB0" w:rsidRDefault="002B1834" w:rsidP="003B0DB0">
            <w:pPr>
              <w:autoSpaceDE w:val="0"/>
              <w:autoSpaceDN w:val="0"/>
              <w:adjustRightInd w:val="0"/>
              <w:spacing w:line="360" w:lineRule="auto"/>
              <w:ind w:left="60" w:right="60"/>
              <w:jc w:val="right"/>
              <w:rPr>
                <w:rFonts w:ascii="Times New Roman" w:hAnsi="Times New Roman" w:cs="Times New Roman"/>
                <w:color w:val="000000"/>
                <w:sz w:val="16"/>
                <w:szCs w:val="18"/>
              </w:rPr>
            </w:pPr>
            <w:r w:rsidRPr="003B0DB0">
              <w:rPr>
                <w:rFonts w:ascii="Times New Roman" w:hAnsi="Times New Roman" w:cs="Times New Roman"/>
                <w:color w:val="000000"/>
                <w:sz w:val="16"/>
                <w:szCs w:val="18"/>
              </w:rPr>
              <w:t>2,60634</w:t>
            </w:r>
          </w:p>
        </w:tc>
      </w:tr>
      <w:tr w:rsidR="002B1834" w:rsidRPr="003B0DB0" w:rsidTr="003B0DB0">
        <w:trPr>
          <w:cantSplit/>
          <w:trHeight w:val="359"/>
        </w:trPr>
        <w:tc>
          <w:tcPr>
            <w:tcW w:w="3285" w:type="dxa"/>
            <w:gridSpan w:val="5"/>
            <w:tcBorders>
              <w:top w:val="nil"/>
              <w:left w:val="nil"/>
              <w:bottom w:val="nil"/>
              <w:right w:val="nil"/>
            </w:tcBorders>
            <w:shd w:val="clear" w:color="auto" w:fill="FFFFFF"/>
          </w:tcPr>
          <w:p w:rsidR="002B1834" w:rsidRPr="003B0DB0" w:rsidRDefault="002B1834" w:rsidP="003B0DB0">
            <w:pPr>
              <w:autoSpaceDE w:val="0"/>
              <w:autoSpaceDN w:val="0"/>
              <w:adjustRightInd w:val="0"/>
              <w:spacing w:line="360" w:lineRule="auto"/>
              <w:ind w:left="60" w:right="60"/>
              <w:rPr>
                <w:rFonts w:ascii="Times New Roman" w:hAnsi="Times New Roman" w:cs="Times New Roman"/>
                <w:color w:val="000000"/>
                <w:sz w:val="16"/>
                <w:szCs w:val="18"/>
              </w:rPr>
            </w:pPr>
            <w:r w:rsidRPr="003B0DB0">
              <w:rPr>
                <w:rFonts w:ascii="Times New Roman" w:hAnsi="Times New Roman" w:cs="Times New Roman"/>
                <w:color w:val="000000"/>
                <w:sz w:val="16"/>
                <w:szCs w:val="18"/>
              </w:rPr>
              <w:t>a. Predictors: (Constant), Komunikasi Kerja, Kemampuan Kerja, stress  kerja</w:t>
            </w:r>
          </w:p>
        </w:tc>
      </w:tr>
      <w:tr w:rsidR="002B1834" w:rsidRPr="003B0DB0" w:rsidTr="003B0DB0">
        <w:trPr>
          <w:cantSplit/>
          <w:trHeight w:val="359"/>
        </w:trPr>
        <w:tc>
          <w:tcPr>
            <w:tcW w:w="3285" w:type="dxa"/>
            <w:gridSpan w:val="5"/>
            <w:tcBorders>
              <w:top w:val="nil"/>
              <w:left w:val="nil"/>
              <w:bottom w:val="nil"/>
              <w:right w:val="nil"/>
            </w:tcBorders>
            <w:shd w:val="clear" w:color="auto" w:fill="FFFFFF"/>
          </w:tcPr>
          <w:p w:rsidR="002B1834" w:rsidRPr="003B0DB0" w:rsidRDefault="002B1834" w:rsidP="003B0DB0">
            <w:pPr>
              <w:autoSpaceDE w:val="0"/>
              <w:autoSpaceDN w:val="0"/>
              <w:adjustRightInd w:val="0"/>
              <w:spacing w:line="360" w:lineRule="auto"/>
              <w:ind w:left="60" w:right="60"/>
              <w:rPr>
                <w:rFonts w:ascii="Times New Roman" w:hAnsi="Times New Roman" w:cs="Times New Roman"/>
                <w:color w:val="000000"/>
                <w:sz w:val="16"/>
                <w:szCs w:val="18"/>
              </w:rPr>
            </w:pPr>
            <w:r w:rsidRPr="003B0DB0">
              <w:rPr>
                <w:rFonts w:ascii="Times New Roman" w:hAnsi="Times New Roman" w:cs="Times New Roman"/>
                <w:color w:val="000000"/>
                <w:sz w:val="16"/>
                <w:szCs w:val="18"/>
              </w:rPr>
              <w:t>b. Dependent Variable: Kinerja Karyawan</w:t>
            </w:r>
          </w:p>
        </w:tc>
      </w:tr>
    </w:tbl>
    <w:p w:rsidR="002B1834" w:rsidRPr="003B0DB0" w:rsidRDefault="002B1834" w:rsidP="003B0DB0">
      <w:pPr>
        <w:autoSpaceDE w:val="0"/>
        <w:autoSpaceDN w:val="0"/>
        <w:adjustRightInd w:val="0"/>
        <w:spacing w:line="360" w:lineRule="auto"/>
        <w:rPr>
          <w:rFonts w:ascii="Times New Roman" w:hAnsi="Times New Roman" w:cs="Times New Roman"/>
          <w:i/>
          <w:szCs w:val="24"/>
        </w:rPr>
      </w:pPr>
      <w:r w:rsidRPr="003B0DB0">
        <w:rPr>
          <w:rFonts w:ascii="Times New Roman" w:hAnsi="Times New Roman" w:cs="Times New Roman"/>
          <w:i/>
          <w:szCs w:val="24"/>
        </w:rPr>
        <w:t>Sumber: Pengelolahan data SPSS versi 29.0</w:t>
      </w:r>
    </w:p>
    <w:p w:rsidR="002B1834" w:rsidRPr="003B0DB0" w:rsidRDefault="002B1834" w:rsidP="003B0DB0">
      <w:pPr>
        <w:spacing w:line="360" w:lineRule="auto"/>
        <w:ind w:firstLine="720"/>
        <w:jc w:val="both"/>
        <w:rPr>
          <w:rFonts w:ascii="Times New Roman" w:hAnsi="Times New Roman" w:cs="Times New Roman"/>
          <w:sz w:val="24"/>
          <w:szCs w:val="24"/>
        </w:rPr>
      </w:pPr>
      <w:r w:rsidRPr="003B0DB0">
        <w:rPr>
          <w:rFonts w:ascii="Times New Roman" w:hAnsi="Times New Roman" w:cs="Times New Roman"/>
          <w:sz w:val="24"/>
          <w:szCs w:val="24"/>
        </w:rPr>
        <w:t xml:space="preserve">Untuk mengetahui seberapa besar pengaruh tersebut dapat dilihat dari koefisien determinasi </w:t>
      </w:r>
      <w:r w:rsidRPr="003B0DB0">
        <w:rPr>
          <w:rFonts w:ascii="Times New Roman" w:hAnsi="Times New Roman" w:cs="Times New Roman"/>
          <w:i/>
          <w:sz w:val="24"/>
          <w:szCs w:val="24"/>
        </w:rPr>
        <w:t xml:space="preserve">Adjusted R Square </w:t>
      </w:r>
      <w:r w:rsidRPr="003B0DB0">
        <w:rPr>
          <w:rFonts w:ascii="Times New Roman" w:hAnsi="Times New Roman" w:cs="Times New Roman"/>
          <w:sz w:val="24"/>
          <w:szCs w:val="24"/>
        </w:rPr>
        <w:t>sebesar 0,796 atau 79% Kerjasama Komunikasi (X</w:t>
      </w:r>
      <w:r w:rsidRPr="003B0DB0">
        <w:rPr>
          <w:rFonts w:ascii="Times New Roman" w:hAnsi="Times New Roman" w:cs="Times New Roman"/>
          <w:sz w:val="24"/>
          <w:szCs w:val="24"/>
          <w:vertAlign w:val="subscript"/>
        </w:rPr>
        <w:t>1</w:t>
      </w:r>
      <w:r w:rsidRPr="003B0DB0">
        <w:rPr>
          <w:rFonts w:ascii="Times New Roman" w:hAnsi="Times New Roman" w:cs="Times New Roman"/>
          <w:sz w:val="24"/>
          <w:szCs w:val="24"/>
        </w:rPr>
        <w:t>), Kemampuan Kerja(X</w:t>
      </w:r>
      <w:r w:rsidRPr="003B0DB0">
        <w:rPr>
          <w:rFonts w:ascii="Times New Roman" w:hAnsi="Times New Roman" w:cs="Times New Roman"/>
          <w:sz w:val="24"/>
          <w:szCs w:val="24"/>
          <w:vertAlign w:val="subscript"/>
        </w:rPr>
        <w:t>2</w:t>
      </w:r>
      <w:r w:rsidRPr="003B0DB0">
        <w:rPr>
          <w:rFonts w:ascii="Times New Roman" w:hAnsi="Times New Roman" w:cs="Times New Roman"/>
          <w:sz w:val="24"/>
          <w:szCs w:val="24"/>
        </w:rPr>
        <w:t>), Stress Kerja (X</w:t>
      </w:r>
      <w:r w:rsidRPr="003B0DB0">
        <w:rPr>
          <w:rFonts w:ascii="Times New Roman" w:hAnsi="Times New Roman" w:cs="Times New Roman"/>
          <w:sz w:val="24"/>
          <w:szCs w:val="24"/>
          <w:vertAlign w:val="subscript"/>
        </w:rPr>
        <w:t>3</w:t>
      </w:r>
      <w:r w:rsidRPr="003B0DB0">
        <w:rPr>
          <w:rFonts w:ascii="Times New Roman" w:hAnsi="Times New Roman" w:cs="Times New Roman"/>
          <w:sz w:val="24"/>
          <w:szCs w:val="24"/>
        </w:rPr>
        <w:t xml:space="preserve">)Terhadap Kinerja Karyawan (Y). </w:t>
      </w:r>
      <w:proofErr w:type="gramStart"/>
      <w:r w:rsidRPr="003B0DB0">
        <w:rPr>
          <w:rFonts w:ascii="Times New Roman" w:hAnsi="Times New Roman" w:cs="Times New Roman"/>
          <w:sz w:val="24"/>
          <w:szCs w:val="24"/>
        </w:rPr>
        <w:t>sedangkan</w:t>
      </w:r>
      <w:proofErr w:type="gramEnd"/>
      <w:r w:rsidRPr="003B0DB0">
        <w:rPr>
          <w:rFonts w:ascii="Times New Roman" w:hAnsi="Times New Roman" w:cs="Times New Roman"/>
          <w:sz w:val="24"/>
          <w:szCs w:val="24"/>
        </w:rPr>
        <w:t xml:space="preserve"> </w:t>
      </w:r>
      <w:r w:rsidRPr="003B0DB0">
        <w:rPr>
          <w:rFonts w:ascii="Times New Roman" w:hAnsi="Times New Roman" w:cs="Times New Roman"/>
          <w:sz w:val="24"/>
          <w:szCs w:val="24"/>
        </w:rPr>
        <w:lastRenderedPageBreak/>
        <w:t>sisanya berpengaruh dengan faktor lain yang tidak diteliti.</w:t>
      </w:r>
    </w:p>
    <w:p w:rsidR="003B0DB0" w:rsidRPr="003B0DB0" w:rsidRDefault="003B0DB0" w:rsidP="003B0DB0">
      <w:pPr>
        <w:pStyle w:val="Heading3"/>
        <w:spacing w:before="0" w:line="360" w:lineRule="auto"/>
        <w:rPr>
          <w:sz w:val="24"/>
          <w:szCs w:val="24"/>
          <w:lang w:val="id-ID"/>
        </w:rPr>
      </w:pPr>
      <w:r w:rsidRPr="003B0DB0">
        <w:rPr>
          <w:sz w:val="24"/>
          <w:szCs w:val="24"/>
          <w:lang w:val="id-ID"/>
        </w:rPr>
        <w:t>Hasil</w:t>
      </w:r>
      <w:r w:rsidRPr="003B0DB0">
        <w:rPr>
          <w:sz w:val="24"/>
          <w:szCs w:val="24"/>
        </w:rPr>
        <w:t xml:space="preserve"> Uji-</w:t>
      </w:r>
      <w:r w:rsidRPr="003B0DB0">
        <w:rPr>
          <w:sz w:val="24"/>
          <w:szCs w:val="24"/>
          <w:lang w:val="id-ID"/>
        </w:rPr>
        <w:t>F (Uji-F)</w:t>
      </w:r>
    </w:p>
    <w:p w:rsidR="003B0DB0" w:rsidRPr="003B0DB0" w:rsidRDefault="003B0DB0" w:rsidP="003B0DB0">
      <w:pPr>
        <w:spacing w:line="360" w:lineRule="auto"/>
        <w:ind w:firstLine="720"/>
        <w:jc w:val="center"/>
        <w:rPr>
          <w:rFonts w:ascii="Times New Roman" w:hAnsi="Times New Roman" w:cs="Times New Roman"/>
          <w:b/>
          <w:bCs/>
          <w:iCs/>
          <w:sz w:val="24"/>
          <w:szCs w:val="24"/>
        </w:rPr>
      </w:pPr>
      <w:r w:rsidRPr="003B0DB0">
        <w:rPr>
          <w:rFonts w:ascii="Times New Roman" w:hAnsi="Times New Roman" w:cs="Times New Roman"/>
          <w:b/>
          <w:bCs/>
          <w:iCs/>
          <w:sz w:val="24"/>
          <w:szCs w:val="24"/>
        </w:rPr>
        <w:t>Hasil Uji Simultan</w:t>
      </w:r>
    </w:p>
    <w:tbl>
      <w:tblPr>
        <w:tblW w:w="39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365"/>
        <w:gridCol w:w="642"/>
        <w:gridCol w:w="734"/>
        <w:gridCol w:w="512"/>
        <w:gridCol w:w="703"/>
        <w:gridCol w:w="512"/>
        <w:gridCol w:w="513"/>
      </w:tblGrid>
      <w:tr w:rsidR="003B0DB0" w:rsidRPr="003B0DB0" w:rsidTr="003B0DB0">
        <w:trPr>
          <w:cantSplit/>
          <w:trHeight w:val="323"/>
        </w:trPr>
        <w:tc>
          <w:tcPr>
            <w:tcW w:w="3980" w:type="dxa"/>
            <w:gridSpan w:val="7"/>
            <w:tcBorders>
              <w:top w:val="nil"/>
              <w:left w:val="nil"/>
              <w:bottom w:val="nil"/>
              <w:right w:val="nil"/>
            </w:tcBorders>
            <w:shd w:val="clear" w:color="auto" w:fill="FFFFFF"/>
            <w:vAlign w:val="center"/>
          </w:tcPr>
          <w:p w:rsidR="003B0DB0" w:rsidRPr="003B0DB0" w:rsidRDefault="003B0DB0" w:rsidP="003B0DB0">
            <w:pPr>
              <w:autoSpaceDE w:val="0"/>
              <w:autoSpaceDN w:val="0"/>
              <w:adjustRightInd w:val="0"/>
              <w:spacing w:line="360" w:lineRule="auto"/>
              <w:ind w:left="60" w:right="60"/>
              <w:jc w:val="center"/>
              <w:rPr>
                <w:rFonts w:ascii="Times New Roman" w:hAnsi="Times New Roman" w:cs="Times New Roman"/>
                <w:color w:val="000000"/>
                <w:sz w:val="14"/>
                <w:szCs w:val="18"/>
              </w:rPr>
            </w:pPr>
            <w:r w:rsidRPr="003B0DB0">
              <w:rPr>
                <w:rFonts w:ascii="Times New Roman" w:hAnsi="Times New Roman" w:cs="Times New Roman"/>
                <w:b/>
                <w:bCs/>
                <w:color w:val="000000"/>
                <w:sz w:val="14"/>
                <w:szCs w:val="18"/>
              </w:rPr>
              <w:t>ANOVA</w:t>
            </w:r>
            <w:r w:rsidRPr="003B0DB0">
              <w:rPr>
                <w:rFonts w:ascii="Times New Roman" w:hAnsi="Times New Roman" w:cs="Times New Roman"/>
                <w:b/>
                <w:bCs/>
                <w:color w:val="000000"/>
                <w:sz w:val="14"/>
                <w:szCs w:val="18"/>
                <w:vertAlign w:val="superscript"/>
              </w:rPr>
              <w:t>a</w:t>
            </w:r>
          </w:p>
        </w:tc>
      </w:tr>
      <w:tr w:rsidR="003B0DB0" w:rsidRPr="003B0DB0" w:rsidTr="003B0DB0">
        <w:trPr>
          <w:cantSplit/>
          <w:trHeight w:val="340"/>
        </w:trPr>
        <w:tc>
          <w:tcPr>
            <w:tcW w:w="1007" w:type="dxa"/>
            <w:gridSpan w:val="2"/>
            <w:tcBorders>
              <w:top w:val="single" w:sz="16" w:space="0" w:color="000000"/>
              <w:left w:val="single" w:sz="16" w:space="0" w:color="000000"/>
              <w:bottom w:val="single" w:sz="16" w:space="0" w:color="000000"/>
              <w:right w:val="nil"/>
            </w:tcBorders>
            <w:shd w:val="clear" w:color="auto" w:fill="FFFFFF"/>
            <w:vAlign w:val="bottom"/>
          </w:tcPr>
          <w:p w:rsidR="003B0DB0" w:rsidRPr="003B0DB0" w:rsidRDefault="003B0DB0" w:rsidP="003B0DB0">
            <w:pPr>
              <w:autoSpaceDE w:val="0"/>
              <w:autoSpaceDN w:val="0"/>
              <w:adjustRightInd w:val="0"/>
              <w:spacing w:line="360" w:lineRule="auto"/>
              <w:ind w:left="60" w:right="60"/>
              <w:rPr>
                <w:rFonts w:ascii="Times New Roman" w:hAnsi="Times New Roman" w:cs="Times New Roman"/>
                <w:color w:val="000000"/>
                <w:sz w:val="14"/>
                <w:szCs w:val="18"/>
              </w:rPr>
            </w:pPr>
            <w:r w:rsidRPr="003B0DB0">
              <w:rPr>
                <w:rFonts w:ascii="Times New Roman" w:hAnsi="Times New Roman" w:cs="Times New Roman"/>
                <w:color w:val="000000"/>
                <w:sz w:val="14"/>
                <w:szCs w:val="18"/>
              </w:rPr>
              <w:t>Model</w:t>
            </w:r>
          </w:p>
        </w:tc>
        <w:tc>
          <w:tcPr>
            <w:tcW w:w="734" w:type="dxa"/>
            <w:tcBorders>
              <w:top w:val="single" w:sz="16" w:space="0" w:color="000000"/>
              <w:left w:val="single" w:sz="16" w:space="0" w:color="000000"/>
              <w:bottom w:val="single" w:sz="16" w:space="0" w:color="000000"/>
            </w:tcBorders>
            <w:shd w:val="clear" w:color="auto" w:fill="FFFFFF"/>
            <w:vAlign w:val="bottom"/>
          </w:tcPr>
          <w:p w:rsidR="003B0DB0" w:rsidRPr="003B0DB0" w:rsidRDefault="003B0DB0" w:rsidP="003B0DB0">
            <w:pPr>
              <w:autoSpaceDE w:val="0"/>
              <w:autoSpaceDN w:val="0"/>
              <w:adjustRightInd w:val="0"/>
              <w:spacing w:line="360" w:lineRule="auto"/>
              <w:ind w:left="60" w:right="60"/>
              <w:jc w:val="center"/>
              <w:rPr>
                <w:rFonts w:ascii="Times New Roman" w:hAnsi="Times New Roman" w:cs="Times New Roman"/>
                <w:color w:val="000000"/>
                <w:sz w:val="14"/>
                <w:szCs w:val="18"/>
              </w:rPr>
            </w:pPr>
            <w:r w:rsidRPr="003B0DB0">
              <w:rPr>
                <w:rFonts w:ascii="Times New Roman" w:hAnsi="Times New Roman" w:cs="Times New Roman"/>
                <w:color w:val="000000"/>
                <w:sz w:val="14"/>
                <w:szCs w:val="18"/>
              </w:rPr>
              <w:t>Sum of Squares</w:t>
            </w:r>
          </w:p>
        </w:tc>
        <w:tc>
          <w:tcPr>
            <w:tcW w:w="512" w:type="dxa"/>
            <w:tcBorders>
              <w:top w:val="single" w:sz="16" w:space="0" w:color="000000"/>
              <w:bottom w:val="single" w:sz="16" w:space="0" w:color="000000"/>
            </w:tcBorders>
            <w:shd w:val="clear" w:color="auto" w:fill="FFFFFF"/>
            <w:vAlign w:val="bottom"/>
          </w:tcPr>
          <w:p w:rsidR="003B0DB0" w:rsidRPr="003B0DB0" w:rsidRDefault="003B0DB0" w:rsidP="003B0DB0">
            <w:pPr>
              <w:autoSpaceDE w:val="0"/>
              <w:autoSpaceDN w:val="0"/>
              <w:adjustRightInd w:val="0"/>
              <w:spacing w:line="360" w:lineRule="auto"/>
              <w:ind w:left="60" w:right="60"/>
              <w:jc w:val="center"/>
              <w:rPr>
                <w:rFonts w:ascii="Times New Roman" w:hAnsi="Times New Roman" w:cs="Times New Roman"/>
                <w:color w:val="000000"/>
                <w:sz w:val="14"/>
                <w:szCs w:val="18"/>
              </w:rPr>
            </w:pPr>
            <w:r w:rsidRPr="003B0DB0">
              <w:rPr>
                <w:rFonts w:ascii="Times New Roman" w:hAnsi="Times New Roman" w:cs="Times New Roman"/>
                <w:color w:val="000000"/>
                <w:sz w:val="14"/>
                <w:szCs w:val="18"/>
              </w:rPr>
              <w:t>df</w:t>
            </w:r>
          </w:p>
        </w:tc>
        <w:tc>
          <w:tcPr>
            <w:tcW w:w="703" w:type="dxa"/>
            <w:tcBorders>
              <w:top w:val="single" w:sz="16" w:space="0" w:color="000000"/>
              <w:bottom w:val="single" w:sz="16" w:space="0" w:color="000000"/>
            </w:tcBorders>
            <w:shd w:val="clear" w:color="auto" w:fill="FFFFFF"/>
            <w:vAlign w:val="bottom"/>
          </w:tcPr>
          <w:p w:rsidR="003B0DB0" w:rsidRPr="003B0DB0" w:rsidRDefault="003B0DB0" w:rsidP="003B0DB0">
            <w:pPr>
              <w:autoSpaceDE w:val="0"/>
              <w:autoSpaceDN w:val="0"/>
              <w:adjustRightInd w:val="0"/>
              <w:spacing w:line="360" w:lineRule="auto"/>
              <w:ind w:left="60" w:right="60"/>
              <w:jc w:val="center"/>
              <w:rPr>
                <w:rFonts w:ascii="Times New Roman" w:hAnsi="Times New Roman" w:cs="Times New Roman"/>
                <w:color w:val="000000"/>
                <w:sz w:val="14"/>
                <w:szCs w:val="18"/>
              </w:rPr>
            </w:pPr>
            <w:r w:rsidRPr="003B0DB0">
              <w:rPr>
                <w:rFonts w:ascii="Times New Roman" w:hAnsi="Times New Roman" w:cs="Times New Roman"/>
                <w:color w:val="000000"/>
                <w:sz w:val="14"/>
                <w:szCs w:val="18"/>
              </w:rPr>
              <w:t>Mean Square</w:t>
            </w:r>
          </w:p>
        </w:tc>
        <w:tc>
          <w:tcPr>
            <w:tcW w:w="512" w:type="dxa"/>
            <w:tcBorders>
              <w:top w:val="single" w:sz="16" w:space="0" w:color="000000"/>
              <w:bottom w:val="single" w:sz="16" w:space="0" w:color="000000"/>
            </w:tcBorders>
            <w:shd w:val="clear" w:color="auto" w:fill="FFFFFF"/>
            <w:vAlign w:val="bottom"/>
          </w:tcPr>
          <w:p w:rsidR="003B0DB0" w:rsidRPr="003B0DB0" w:rsidRDefault="003B0DB0" w:rsidP="003B0DB0">
            <w:pPr>
              <w:autoSpaceDE w:val="0"/>
              <w:autoSpaceDN w:val="0"/>
              <w:adjustRightInd w:val="0"/>
              <w:spacing w:line="360" w:lineRule="auto"/>
              <w:ind w:left="60" w:right="60"/>
              <w:jc w:val="center"/>
              <w:rPr>
                <w:rFonts w:ascii="Times New Roman" w:hAnsi="Times New Roman" w:cs="Times New Roman"/>
                <w:color w:val="000000"/>
                <w:sz w:val="14"/>
                <w:szCs w:val="18"/>
              </w:rPr>
            </w:pPr>
            <w:r w:rsidRPr="003B0DB0">
              <w:rPr>
                <w:rFonts w:ascii="Times New Roman" w:hAnsi="Times New Roman" w:cs="Times New Roman"/>
                <w:color w:val="000000"/>
                <w:sz w:val="14"/>
                <w:szCs w:val="18"/>
              </w:rPr>
              <w:t>F</w:t>
            </w:r>
          </w:p>
        </w:tc>
        <w:tc>
          <w:tcPr>
            <w:tcW w:w="513" w:type="dxa"/>
            <w:tcBorders>
              <w:top w:val="single" w:sz="16" w:space="0" w:color="000000"/>
              <w:bottom w:val="single" w:sz="16" w:space="0" w:color="000000"/>
              <w:right w:val="single" w:sz="16" w:space="0" w:color="000000"/>
            </w:tcBorders>
            <w:shd w:val="clear" w:color="auto" w:fill="FFFFFF"/>
            <w:vAlign w:val="bottom"/>
          </w:tcPr>
          <w:p w:rsidR="003B0DB0" w:rsidRPr="003B0DB0" w:rsidRDefault="003B0DB0" w:rsidP="003B0DB0">
            <w:pPr>
              <w:autoSpaceDE w:val="0"/>
              <w:autoSpaceDN w:val="0"/>
              <w:adjustRightInd w:val="0"/>
              <w:spacing w:line="360" w:lineRule="auto"/>
              <w:ind w:left="60" w:right="60"/>
              <w:jc w:val="center"/>
              <w:rPr>
                <w:rFonts w:ascii="Times New Roman" w:hAnsi="Times New Roman" w:cs="Times New Roman"/>
                <w:color w:val="000000"/>
                <w:sz w:val="14"/>
                <w:szCs w:val="18"/>
              </w:rPr>
            </w:pPr>
            <w:r w:rsidRPr="003B0DB0">
              <w:rPr>
                <w:rFonts w:ascii="Times New Roman" w:hAnsi="Times New Roman" w:cs="Times New Roman"/>
                <w:color w:val="000000"/>
                <w:sz w:val="14"/>
                <w:szCs w:val="18"/>
              </w:rPr>
              <w:t>Sig.</w:t>
            </w:r>
          </w:p>
        </w:tc>
      </w:tr>
      <w:tr w:rsidR="003B0DB0" w:rsidRPr="003B0DB0" w:rsidTr="003B0DB0">
        <w:trPr>
          <w:cantSplit/>
          <w:trHeight w:val="340"/>
        </w:trPr>
        <w:tc>
          <w:tcPr>
            <w:tcW w:w="365" w:type="dxa"/>
            <w:vMerge w:val="restart"/>
            <w:tcBorders>
              <w:top w:val="single" w:sz="16" w:space="0" w:color="000000"/>
              <w:left w:val="single" w:sz="16" w:space="0" w:color="000000"/>
              <w:bottom w:val="single" w:sz="16" w:space="0" w:color="000000"/>
              <w:right w:val="nil"/>
            </w:tcBorders>
            <w:shd w:val="clear" w:color="auto" w:fill="FFFFFF"/>
          </w:tcPr>
          <w:p w:rsidR="003B0DB0" w:rsidRPr="003B0DB0" w:rsidRDefault="003B0DB0" w:rsidP="003B0DB0">
            <w:pPr>
              <w:autoSpaceDE w:val="0"/>
              <w:autoSpaceDN w:val="0"/>
              <w:adjustRightInd w:val="0"/>
              <w:spacing w:line="360" w:lineRule="auto"/>
              <w:ind w:left="60" w:right="60"/>
              <w:rPr>
                <w:rFonts w:ascii="Times New Roman" w:hAnsi="Times New Roman" w:cs="Times New Roman"/>
                <w:color w:val="000000"/>
                <w:sz w:val="14"/>
                <w:szCs w:val="18"/>
              </w:rPr>
            </w:pPr>
            <w:r w:rsidRPr="003B0DB0">
              <w:rPr>
                <w:rFonts w:ascii="Times New Roman" w:hAnsi="Times New Roman" w:cs="Times New Roman"/>
                <w:color w:val="000000"/>
                <w:sz w:val="14"/>
                <w:szCs w:val="18"/>
              </w:rPr>
              <w:t>1</w:t>
            </w:r>
          </w:p>
        </w:tc>
        <w:tc>
          <w:tcPr>
            <w:tcW w:w="642" w:type="dxa"/>
            <w:tcBorders>
              <w:top w:val="single" w:sz="16" w:space="0" w:color="000000"/>
              <w:left w:val="nil"/>
              <w:bottom w:val="nil"/>
              <w:right w:val="single" w:sz="16" w:space="0" w:color="000000"/>
            </w:tcBorders>
            <w:shd w:val="clear" w:color="auto" w:fill="FFFFFF"/>
          </w:tcPr>
          <w:p w:rsidR="003B0DB0" w:rsidRPr="003B0DB0" w:rsidRDefault="003B0DB0" w:rsidP="003B0DB0">
            <w:pPr>
              <w:autoSpaceDE w:val="0"/>
              <w:autoSpaceDN w:val="0"/>
              <w:adjustRightInd w:val="0"/>
              <w:spacing w:line="360" w:lineRule="auto"/>
              <w:ind w:left="60" w:right="60"/>
              <w:rPr>
                <w:rFonts w:ascii="Times New Roman" w:hAnsi="Times New Roman" w:cs="Times New Roman"/>
                <w:color w:val="000000"/>
                <w:sz w:val="14"/>
                <w:szCs w:val="18"/>
              </w:rPr>
            </w:pPr>
            <w:r w:rsidRPr="003B0DB0">
              <w:rPr>
                <w:rFonts w:ascii="Times New Roman" w:hAnsi="Times New Roman" w:cs="Times New Roman"/>
                <w:color w:val="000000"/>
                <w:sz w:val="14"/>
                <w:szCs w:val="18"/>
              </w:rPr>
              <w:t>Regression</w:t>
            </w:r>
          </w:p>
        </w:tc>
        <w:tc>
          <w:tcPr>
            <w:tcW w:w="734" w:type="dxa"/>
            <w:tcBorders>
              <w:top w:val="single" w:sz="16" w:space="0" w:color="000000"/>
              <w:left w:val="single" w:sz="16" w:space="0" w:color="000000"/>
              <w:bottom w:val="nil"/>
            </w:tcBorders>
            <w:shd w:val="clear" w:color="auto" w:fill="FFFFFF"/>
            <w:vAlign w:val="center"/>
          </w:tcPr>
          <w:p w:rsidR="003B0DB0" w:rsidRPr="003B0DB0" w:rsidRDefault="003B0DB0" w:rsidP="003B0DB0">
            <w:pPr>
              <w:autoSpaceDE w:val="0"/>
              <w:autoSpaceDN w:val="0"/>
              <w:adjustRightInd w:val="0"/>
              <w:spacing w:line="360" w:lineRule="auto"/>
              <w:ind w:left="60" w:right="60"/>
              <w:jc w:val="right"/>
              <w:rPr>
                <w:rFonts w:ascii="Times New Roman" w:hAnsi="Times New Roman" w:cs="Times New Roman"/>
                <w:color w:val="000000"/>
                <w:sz w:val="14"/>
                <w:szCs w:val="18"/>
              </w:rPr>
            </w:pPr>
            <w:r w:rsidRPr="003B0DB0">
              <w:rPr>
                <w:rFonts w:ascii="Times New Roman" w:hAnsi="Times New Roman" w:cs="Times New Roman"/>
                <w:color w:val="000000"/>
                <w:sz w:val="14"/>
                <w:szCs w:val="18"/>
              </w:rPr>
              <w:t>1902,076</w:t>
            </w:r>
          </w:p>
        </w:tc>
        <w:tc>
          <w:tcPr>
            <w:tcW w:w="512" w:type="dxa"/>
            <w:tcBorders>
              <w:top w:val="single" w:sz="16" w:space="0" w:color="000000"/>
              <w:bottom w:val="nil"/>
            </w:tcBorders>
            <w:shd w:val="clear" w:color="auto" w:fill="FFFFFF"/>
            <w:vAlign w:val="center"/>
          </w:tcPr>
          <w:p w:rsidR="003B0DB0" w:rsidRPr="003B0DB0" w:rsidRDefault="003B0DB0" w:rsidP="003B0DB0">
            <w:pPr>
              <w:autoSpaceDE w:val="0"/>
              <w:autoSpaceDN w:val="0"/>
              <w:adjustRightInd w:val="0"/>
              <w:spacing w:line="360" w:lineRule="auto"/>
              <w:ind w:left="60" w:right="60"/>
              <w:jc w:val="right"/>
              <w:rPr>
                <w:rFonts w:ascii="Times New Roman" w:hAnsi="Times New Roman" w:cs="Times New Roman"/>
                <w:color w:val="000000"/>
                <w:sz w:val="14"/>
                <w:szCs w:val="18"/>
              </w:rPr>
            </w:pPr>
            <w:r w:rsidRPr="003B0DB0">
              <w:rPr>
                <w:rFonts w:ascii="Times New Roman" w:hAnsi="Times New Roman" w:cs="Times New Roman"/>
                <w:color w:val="000000"/>
                <w:sz w:val="14"/>
                <w:szCs w:val="18"/>
              </w:rPr>
              <w:t>3</w:t>
            </w:r>
          </w:p>
        </w:tc>
        <w:tc>
          <w:tcPr>
            <w:tcW w:w="703" w:type="dxa"/>
            <w:tcBorders>
              <w:top w:val="single" w:sz="16" w:space="0" w:color="000000"/>
              <w:bottom w:val="nil"/>
            </w:tcBorders>
            <w:shd w:val="clear" w:color="auto" w:fill="FFFFFF"/>
            <w:vAlign w:val="center"/>
          </w:tcPr>
          <w:p w:rsidR="003B0DB0" w:rsidRPr="003B0DB0" w:rsidRDefault="003B0DB0" w:rsidP="003B0DB0">
            <w:pPr>
              <w:autoSpaceDE w:val="0"/>
              <w:autoSpaceDN w:val="0"/>
              <w:adjustRightInd w:val="0"/>
              <w:spacing w:line="360" w:lineRule="auto"/>
              <w:ind w:left="60" w:right="60"/>
              <w:jc w:val="right"/>
              <w:rPr>
                <w:rFonts w:ascii="Times New Roman" w:hAnsi="Times New Roman" w:cs="Times New Roman"/>
                <w:color w:val="000000"/>
                <w:sz w:val="14"/>
                <w:szCs w:val="18"/>
              </w:rPr>
            </w:pPr>
            <w:r w:rsidRPr="003B0DB0">
              <w:rPr>
                <w:rFonts w:ascii="Times New Roman" w:hAnsi="Times New Roman" w:cs="Times New Roman"/>
                <w:color w:val="000000"/>
                <w:sz w:val="14"/>
                <w:szCs w:val="18"/>
              </w:rPr>
              <w:t>634,025</w:t>
            </w:r>
          </w:p>
        </w:tc>
        <w:tc>
          <w:tcPr>
            <w:tcW w:w="512" w:type="dxa"/>
            <w:tcBorders>
              <w:top w:val="single" w:sz="16" w:space="0" w:color="000000"/>
              <w:bottom w:val="nil"/>
            </w:tcBorders>
            <w:shd w:val="clear" w:color="auto" w:fill="FFFFFF"/>
            <w:vAlign w:val="center"/>
          </w:tcPr>
          <w:p w:rsidR="003B0DB0" w:rsidRPr="003B0DB0" w:rsidRDefault="003B0DB0" w:rsidP="003B0DB0">
            <w:pPr>
              <w:autoSpaceDE w:val="0"/>
              <w:autoSpaceDN w:val="0"/>
              <w:adjustRightInd w:val="0"/>
              <w:spacing w:line="360" w:lineRule="auto"/>
              <w:ind w:left="60" w:right="60"/>
              <w:jc w:val="right"/>
              <w:rPr>
                <w:rFonts w:ascii="Times New Roman" w:hAnsi="Times New Roman" w:cs="Times New Roman"/>
                <w:color w:val="000000"/>
                <w:sz w:val="14"/>
                <w:szCs w:val="18"/>
              </w:rPr>
            </w:pPr>
            <w:r w:rsidRPr="003B0DB0">
              <w:rPr>
                <w:rFonts w:ascii="Times New Roman" w:hAnsi="Times New Roman" w:cs="Times New Roman"/>
                <w:color w:val="000000"/>
                <w:sz w:val="14"/>
                <w:szCs w:val="18"/>
              </w:rPr>
              <w:t>93,335</w:t>
            </w:r>
          </w:p>
        </w:tc>
        <w:tc>
          <w:tcPr>
            <w:tcW w:w="513" w:type="dxa"/>
            <w:tcBorders>
              <w:top w:val="single" w:sz="16" w:space="0" w:color="000000"/>
              <w:bottom w:val="nil"/>
              <w:right w:val="single" w:sz="16" w:space="0" w:color="000000"/>
            </w:tcBorders>
            <w:shd w:val="clear" w:color="auto" w:fill="FFFFFF"/>
            <w:vAlign w:val="center"/>
          </w:tcPr>
          <w:p w:rsidR="003B0DB0" w:rsidRPr="003B0DB0" w:rsidRDefault="003B0DB0" w:rsidP="003B0DB0">
            <w:pPr>
              <w:autoSpaceDE w:val="0"/>
              <w:autoSpaceDN w:val="0"/>
              <w:adjustRightInd w:val="0"/>
              <w:spacing w:line="360" w:lineRule="auto"/>
              <w:ind w:left="60" w:right="60"/>
              <w:jc w:val="right"/>
              <w:rPr>
                <w:rFonts w:ascii="Times New Roman" w:hAnsi="Times New Roman" w:cs="Times New Roman"/>
                <w:color w:val="000000"/>
                <w:sz w:val="14"/>
                <w:szCs w:val="18"/>
              </w:rPr>
            </w:pPr>
            <w:r w:rsidRPr="003B0DB0">
              <w:rPr>
                <w:rFonts w:ascii="Times New Roman" w:hAnsi="Times New Roman" w:cs="Times New Roman"/>
                <w:color w:val="000000"/>
                <w:sz w:val="14"/>
                <w:szCs w:val="18"/>
              </w:rPr>
              <w:t>,000</w:t>
            </w:r>
            <w:r w:rsidRPr="003B0DB0">
              <w:rPr>
                <w:rFonts w:ascii="Times New Roman" w:hAnsi="Times New Roman" w:cs="Times New Roman"/>
                <w:color w:val="000000"/>
                <w:sz w:val="14"/>
                <w:szCs w:val="18"/>
                <w:vertAlign w:val="superscript"/>
              </w:rPr>
              <w:t>b</w:t>
            </w:r>
          </w:p>
        </w:tc>
      </w:tr>
      <w:tr w:rsidR="003B0DB0" w:rsidRPr="003B0DB0" w:rsidTr="003B0DB0">
        <w:trPr>
          <w:cantSplit/>
          <w:trHeight w:val="148"/>
        </w:trPr>
        <w:tc>
          <w:tcPr>
            <w:tcW w:w="365" w:type="dxa"/>
            <w:vMerge/>
            <w:tcBorders>
              <w:top w:val="single" w:sz="16" w:space="0" w:color="000000"/>
              <w:left w:val="single" w:sz="16" w:space="0" w:color="000000"/>
              <w:bottom w:val="single" w:sz="16" w:space="0" w:color="000000"/>
              <w:right w:val="nil"/>
            </w:tcBorders>
            <w:shd w:val="clear" w:color="auto" w:fill="FFFFFF"/>
          </w:tcPr>
          <w:p w:rsidR="003B0DB0" w:rsidRPr="003B0DB0" w:rsidRDefault="003B0DB0" w:rsidP="003B0DB0">
            <w:pPr>
              <w:autoSpaceDE w:val="0"/>
              <w:autoSpaceDN w:val="0"/>
              <w:adjustRightInd w:val="0"/>
              <w:spacing w:line="360" w:lineRule="auto"/>
              <w:rPr>
                <w:rFonts w:ascii="Times New Roman" w:hAnsi="Times New Roman" w:cs="Times New Roman"/>
                <w:color w:val="000000"/>
                <w:sz w:val="14"/>
                <w:szCs w:val="18"/>
              </w:rPr>
            </w:pPr>
          </w:p>
        </w:tc>
        <w:tc>
          <w:tcPr>
            <w:tcW w:w="642" w:type="dxa"/>
            <w:tcBorders>
              <w:top w:val="nil"/>
              <w:left w:val="nil"/>
              <w:bottom w:val="nil"/>
              <w:right w:val="single" w:sz="16" w:space="0" w:color="000000"/>
            </w:tcBorders>
            <w:shd w:val="clear" w:color="auto" w:fill="FFFFFF"/>
          </w:tcPr>
          <w:p w:rsidR="003B0DB0" w:rsidRPr="003B0DB0" w:rsidRDefault="003B0DB0" w:rsidP="003B0DB0">
            <w:pPr>
              <w:autoSpaceDE w:val="0"/>
              <w:autoSpaceDN w:val="0"/>
              <w:adjustRightInd w:val="0"/>
              <w:spacing w:line="360" w:lineRule="auto"/>
              <w:ind w:left="60" w:right="60"/>
              <w:rPr>
                <w:rFonts w:ascii="Times New Roman" w:hAnsi="Times New Roman" w:cs="Times New Roman"/>
                <w:color w:val="000000"/>
                <w:sz w:val="14"/>
                <w:szCs w:val="18"/>
              </w:rPr>
            </w:pPr>
            <w:r w:rsidRPr="003B0DB0">
              <w:rPr>
                <w:rFonts w:ascii="Times New Roman" w:hAnsi="Times New Roman" w:cs="Times New Roman"/>
                <w:color w:val="000000"/>
                <w:sz w:val="14"/>
                <w:szCs w:val="18"/>
              </w:rPr>
              <w:t>Residual</w:t>
            </w:r>
          </w:p>
        </w:tc>
        <w:tc>
          <w:tcPr>
            <w:tcW w:w="734" w:type="dxa"/>
            <w:tcBorders>
              <w:top w:val="nil"/>
              <w:left w:val="single" w:sz="16" w:space="0" w:color="000000"/>
              <w:bottom w:val="nil"/>
            </w:tcBorders>
            <w:shd w:val="clear" w:color="auto" w:fill="FFFFFF"/>
            <w:vAlign w:val="center"/>
          </w:tcPr>
          <w:p w:rsidR="003B0DB0" w:rsidRPr="003B0DB0" w:rsidRDefault="003B0DB0" w:rsidP="003B0DB0">
            <w:pPr>
              <w:autoSpaceDE w:val="0"/>
              <w:autoSpaceDN w:val="0"/>
              <w:adjustRightInd w:val="0"/>
              <w:spacing w:line="360" w:lineRule="auto"/>
              <w:ind w:left="60" w:right="60"/>
              <w:jc w:val="right"/>
              <w:rPr>
                <w:rFonts w:ascii="Times New Roman" w:hAnsi="Times New Roman" w:cs="Times New Roman"/>
                <w:color w:val="000000"/>
                <w:sz w:val="14"/>
                <w:szCs w:val="18"/>
              </w:rPr>
            </w:pPr>
            <w:r w:rsidRPr="003B0DB0">
              <w:rPr>
                <w:rFonts w:ascii="Times New Roman" w:hAnsi="Times New Roman" w:cs="Times New Roman"/>
                <w:color w:val="000000"/>
                <w:sz w:val="14"/>
                <w:szCs w:val="18"/>
              </w:rPr>
              <w:t>461,924</w:t>
            </w:r>
          </w:p>
        </w:tc>
        <w:tc>
          <w:tcPr>
            <w:tcW w:w="512" w:type="dxa"/>
            <w:tcBorders>
              <w:top w:val="nil"/>
              <w:bottom w:val="nil"/>
            </w:tcBorders>
            <w:shd w:val="clear" w:color="auto" w:fill="FFFFFF"/>
            <w:vAlign w:val="center"/>
          </w:tcPr>
          <w:p w:rsidR="003B0DB0" w:rsidRPr="003B0DB0" w:rsidRDefault="003B0DB0" w:rsidP="003B0DB0">
            <w:pPr>
              <w:autoSpaceDE w:val="0"/>
              <w:autoSpaceDN w:val="0"/>
              <w:adjustRightInd w:val="0"/>
              <w:spacing w:line="360" w:lineRule="auto"/>
              <w:ind w:left="60" w:right="60"/>
              <w:jc w:val="right"/>
              <w:rPr>
                <w:rFonts w:ascii="Times New Roman" w:hAnsi="Times New Roman" w:cs="Times New Roman"/>
                <w:color w:val="000000"/>
                <w:sz w:val="14"/>
                <w:szCs w:val="18"/>
              </w:rPr>
            </w:pPr>
            <w:r w:rsidRPr="003B0DB0">
              <w:rPr>
                <w:rFonts w:ascii="Times New Roman" w:hAnsi="Times New Roman" w:cs="Times New Roman"/>
                <w:color w:val="000000"/>
                <w:sz w:val="14"/>
                <w:szCs w:val="18"/>
              </w:rPr>
              <w:t>68</w:t>
            </w:r>
          </w:p>
        </w:tc>
        <w:tc>
          <w:tcPr>
            <w:tcW w:w="703" w:type="dxa"/>
            <w:tcBorders>
              <w:top w:val="nil"/>
              <w:bottom w:val="nil"/>
            </w:tcBorders>
            <w:shd w:val="clear" w:color="auto" w:fill="FFFFFF"/>
            <w:vAlign w:val="center"/>
          </w:tcPr>
          <w:p w:rsidR="003B0DB0" w:rsidRPr="003B0DB0" w:rsidRDefault="003B0DB0" w:rsidP="003B0DB0">
            <w:pPr>
              <w:autoSpaceDE w:val="0"/>
              <w:autoSpaceDN w:val="0"/>
              <w:adjustRightInd w:val="0"/>
              <w:spacing w:line="360" w:lineRule="auto"/>
              <w:ind w:left="60" w:right="60"/>
              <w:jc w:val="right"/>
              <w:rPr>
                <w:rFonts w:ascii="Times New Roman" w:hAnsi="Times New Roman" w:cs="Times New Roman"/>
                <w:color w:val="000000"/>
                <w:sz w:val="14"/>
                <w:szCs w:val="18"/>
              </w:rPr>
            </w:pPr>
            <w:r w:rsidRPr="003B0DB0">
              <w:rPr>
                <w:rFonts w:ascii="Times New Roman" w:hAnsi="Times New Roman" w:cs="Times New Roman"/>
                <w:color w:val="000000"/>
                <w:sz w:val="14"/>
                <w:szCs w:val="18"/>
              </w:rPr>
              <w:t>6,793</w:t>
            </w:r>
          </w:p>
        </w:tc>
        <w:tc>
          <w:tcPr>
            <w:tcW w:w="512" w:type="dxa"/>
            <w:tcBorders>
              <w:top w:val="nil"/>
              <w:bottom w:val="nil"/>
            </w:tcBorders>
            <w:shd w:val="clear" w:color="auto" w:fill="FFFFFF"/>
            <w:vAlign w:val="center"/>
          </w:tcPr>
          <w:p w:rsidR="003B0DB0" w:rsidRPr="003B0DB0" w:rsidRDefault="003B0DB0" w:rsidP="003B0DB0">
            <w:pPr>
              <w:autoSpaceDE w:val="0"/>
              <w:autoSpaceDN w:val="0"/>
              <w:adjustRightInd w:val="0"/>
              <w:spacing w:line="360" w:lineRule="auto"/>
              <w:rPr>
                <w:rFonts w:ascii="Times New Roman" w:hAnsi="Times New Roman" w:cs="Times New Roman"/>
                <w:sz w:val="14"/>
                <w:szCs w:val="24"/>
              </w:rPr>
            </w:pPr>
          </w:p>
        </w:tc>
        <w:tc>
          <w:tcPr>
            <w:tcW w:w="513" w:type="dxa"/>
            <w:tcBorders>
              <w:top w:val="nil"/>
              <w:bottom w:val="nil"/>
              <w:right w:val="single" w:sz="16" w:space="0" w:color="000000"/>
            </w:tcBorders>
            <w:shd w:val="clear" w:color="auto" w:fill="FFFFFF"/>
            <w:vAlign w:val="center"/>
          </w:tcPr>
          <w:p w:rsidR="003B0DB0" w:rsidRPr="003B0DB0" w:rsidRDefault="003B0DB0" w:rsidP="003B0DB0">
            <w:pPr>
              <w:autoSpaceDE w:val="0"/>
              <w:autoSpaceDN w:val="0"/>
              <w:adjustRightInd w:val="0"/>
              <w:spacing w:line="360" w:lineRule="auto"/>
              <w:rPr>
                <w:rFonts w:ascii="Times New Roman" w:hAnsi="Times New Roman" w:cs="Times New Roman"/>
                <w:sz w:val="14"/>
                <w:szCs w:val="24"/>
              </w:rPr>
            </w:pPr>
          </w:p>
        </w:tc>
      </w:tr>
      <w:tr w:rsidR="003B0DB0" w:rsidRPr="003B0DB0" w:rsidTr="003B0DB0">
        <w:trPr>
          <w:cantSplit/>
          <w:trHeight w:val="148"/>
        </w:trPr>
        <w:tc>
          <w:tcPr>
            <w:tcW w:w="365" w:type="dxa"/>
            <w:vMerge/>
            <w:tcBorders>
              <w:top w:val="single" w:sz="16" w:space="0" w:color="000000"/>
              <w:left w:val="single" w:sz="16" w:space="0" w:color="000000"/>
              <w:bottom w:val="single" w:sz="16" w:space="0" w:color="000000"/>
              <w:right w:val="nil"/>
            </w:tcBorders>
            <w:shd w:val="clear" w:color="auto" w:fill="FFFFFF"/>
          </w:tcPr>
          <w:p w:rsidR="003B0DB0" w:rsidRPr="003B0DB0" w:rsidRDefault="003B0DB0" w:rsidP="003B0DB0">
            <w:pPr>
              <w:autoSpaceDE w:val="0"/>
              <w:autoSpaceDN w:val="0"/>
              <w:adjustRightInd w:val="0"/>
              <w:spacing w:line="360" w:lineRule="auto"/>
              <w:rPr>
                <w:rFonts w:ascii="Times New Roman" w:hAnsi="Times New Roman" w:cs="Times New Roman"/>
                <w:sz w:val="14"/>
                <w:szCs w:val="24"/>
              </w:rPr>
            </w:pPr>
          </w:p>
        </w:tc>
        <w:tc>
          <w:tcPr>
            <w:tcW w:w="642" w:type="dxa"/>
            <w:tcBorders>
              <w:top w:val="nil"/>
              <w:left w:val="nil"/>
              <w:bottom w:val="single" w:sz="16" w:space="0" w:color="000000"/>
              <w:right w:val="single" w:sz="16" w:space="0" w:color="000000"/>
            </w:tcBorders>
            <w:shd w:val="clear" w:color="auto" w:fill="FFFFFF"/>
          </w:tcPr>
          <w:p w:rsidR="003B0DB0" w:rsidRPr="003B0DB0" w:rsidRDefault="003B0DB0" w:rsidP="003B0DB0">
            <w:pPr>
              <w:autoSpaceDE w:val="0"/>
              <w:autoSpaceDN w:val="0"/>
              <w:adjustRightInd w:val="0"/>
              <w:spacing w:line="360" w:lineRule="auto"/>
              <w:ind w:left="60" w:right="60"/>
              <w:rPr>
                <w:rFonts w:ascii="Times New Roman" w:hAnsi="Times New Roman" w:cs="Times New Roman"/>
                <w:color w:val="000000"/>
                <w:sz w:val="14"/>
                <w:szCs w:val="18"/>
              </w:rPr>
            </w:pPr>
            <w:r w:rsidRPr="003B0DB0">
              <w:rPr>
                <w:rFonts w:ascii="Times New Roman" w:hAnsi="Times New Roman" w:cs="Times New Roman"/>
                <w:color w:val="000000"/>
                <w:sz w:val="14"/>
                <w:szCs w:val="18"/>
              </w:rPr>
              <w:t>Total</w:t>
            </w:r>
          </w:p>
        </w:tc>
        <w:tc>
          <w:tcPr>
            <w:tcW w:w="734" w:type="dxa"/>
            <w:tcBorders>
              <w:top w:val="nil"/>
              <w:left w:val="single" w:sz="16" w:space="0" w:color="000000"/>
              <w:bottom w:val="single" w:sz="16" w:space="0" w:color="000000"/>
            </w:tcBorders>
            <w:shd w:val="clear" w:color="auto" w:fill="FFFFFF"/>
            <w:vAlign w:val="center"/>
          </w:tcPr>
          <w:p w:rsidR="003B0DB0" w:rsidRPr="003B0DB0" w:rsidRDefault="003B0DB0" w:rsidP="003B0DB0">
            <w:pPr>
              <w:autoSpaceDE w:val="0"/>
              <w:autoSpaceDN w:val="0"/>
              <w:adjustRightInd w:val="0"/>
              <w:spacing w:line="360" w:lineRule="auto"/>
              <w:ind w:left="60" w:right="60"/>
              <w:jc w:val="right"/>
              <w:rPr>
                <w:rFonts w:ascii="Times New Roman" w:hAnsi="Times New Roman" w:cs="Times New Roman"/>
                <w:color w:val="000000"/>
                <w:sz w:val="14"/>
                <w:szCs w:val="18"/>
              </w:rPr>
            </w:pPr>
            <w:r w:rsidRPr="003B0DB0">
              <w:rPr>
                <w:rFonts w:ascii="Times New Roman" w:hAnsi="Times New Roman" w:cs="Times New Roman"/>
                <w:color w:val="000000"/>
                <w:sz w:val="14"/>
                <w:szCs w:val="18"/>
              </w:rPr>
              <w:t>2364,000</w:t>
            </w:r>
          </w:p>
        </w:tc>
        <w:tc>
          <w:tcPr>
            <w:tcW w:w="512" w:type="dxa"/>
            <w:tcBorders>
              <w:top w:val="nil"/>
              <w:bottom w:val="single" w:sz="16" w:space="0" w:color="000000"/>
            </w:tcBorders>
            <w:shd w:val="clear" w:color="auto" w:fill="FFFFFF"/>
            <w:vAlign w:val="center"/>
          </w:tcPr>
          <w:p w:rsidR="003B0DB0" w:rsidRPr="003B0DB0" w:rsidRDefault="003B0DB0" w:rsidP="003B0DB0">
            <w:pPr>
              <w:autoSpaceDE w:val="0"/>
              <w:autoSpaceDN w:val="0"/>
              <w:adjustRightInd w:val="0"/>
              <w:spacing w:line="360" w:lineRule="auto"/>
              <w:ind w:left="60" w:right="60"/>
              <w:jc w:val="right"/>
              <w:rPr>
                <w:rFonts w:ascii="Times New Roman" w:hAnsi="Times New Roman" w:cs="Times New Roman"/>
                <w:color w:val="000000"/>
                <w:sz w:val="14"/>
                <w:szCs w:val="18"/>
              </w:rPr>
            </w:pPr>
            <w:r w:rsidRPr="003B0DB0">
              <w:rPr>
                <w:rFonts w:ascii="Times New Roman" w:hAnsi="Times New Roman" w:cs="Times New Roman"/>
                <w:color w:val="000000"/>
                <w:sz w:val="14"/>
                <w:szCs w:val="18"/>
              </w:rPr>
              <w:t>71</w:t>
            </w:r>
          </w:p>
        </w:tc>
        <w:tc>
          <w:tcPr>
            <w:tcW w:w="703" w:type="dxa"/>
            <w:tcBorders>
              <w:top w:val="nil"/>
              <w:bottom w:val="single" w:sz="16" w:space="0" w:color="000000"/>
            </w:tcBorders>
            <w:shd w:val="clear" w:color="auto" w:fill="FFFFFF"/>
            <w:vAlign w:val="center"/>
          </w:tcPr>
          <w:p w:rsidR="003B0DB0" w:rsidRPr="003B0DB0" w:rsidRDefault="003B0DB0" w:rsidP="003B0DB0">
            <w:pPr>
              <w:autoSpaceDE w:val="0"/>
              <w:autoSpaceDN w:val="0"/>
              <w:adjustRightInd w:val="0"/>
              <w:spacing w:line="360" w:lineRule="auto"/>
              <w:rPr>
                <w:rFonts w:ascii="Times New Roman" w:hAnsi="Times New Roman" w:cs="Times New Roman"/>
                <w:sz w:val="14"/>
                <w:szCs w:val="24"/>
              </w:rPr>
            </w:pPr>
          </w:p>
        </w:tc>
        <w:tc>
          <w:tcPr>
            <w:tcW w:w="512" w:type="dxa"/>
            <w:tcBorders>
              <w:top w:val="nil"/>
              <w:bottom w:val="single" w:sz="16" w:space="0" w:color="000000"/>
            </w:tcBorders>
            <w:shd w:val="clear" w:color="auto" w:fill="FFFFFF"/>
            <w:vAlign w:val="center"/>
          </w:tcPr>
          <w:p w:rsidR="003B0DB0" w:rsidRPr="003B0DB0" w:rsidRDefault="003B0DB0" w:rsidP="003B0DB0">
            <w:pPr>
              <w:autoSpaceDE w:val="0"/>
              <w:autoSpaceDN w:val="0"/>
              <w:adjustRightInd w:val="0"/>
              <w:spacing w:line="360" w:lineRule="auto"/>
              <w:rPr>
                <w:rFonts w:ascii="Times New Roman" w:hAnsi="Times New Roman" w:cs="Times New Roman"/>
                <w:sz w:val="14"/>
                <w:szCs w:val="24"/>
              </w:rPr>
            </w:pPr>
          </w:p>
        </w:tc>
        <w:tc>
          <w:tcPr>
            <w:tcW w:w="513" w:type="dxa"/>
            <w:tcBorders>
              <w:top w:val="nil"/>
              <w:bottom w:val="single" w:sz="16" w:space="0" w:color="000000"/>
              <w:right w:val="single" w:sz="16" w:space="0" w:color="000000"/>
            </w:tcBorders>
            <w:shd w:val="clear" w:color="auto" w:fill="FFFFFF"/>
            <w:vAlign w:val="center"/>
          </w:tcPr>
          <w:p w:rsidR="003B0DB0" w:rsidRPr="003B0DB0" w:rsidRDefault="003B0DB0" w:rsidP="003B0DB0">
            <w:pPr>
              <w:autoSpaceDE w:val="0"/>
              <w:autoSpaceDN w:val="0"/>
              <w:adjustRightInd w:val="0"/>
              <w:spacing w:line="360" w:lineRule="auto"/>
              <w:rPr>
                <w:rFonts w:ascii="Times New Roman" w:hAnsi="Times New Roman" w:cs="Times New Roman"/>
                <w:sz w:val="14"/>
                <w:szCs w:val="24"/>
              </w:rPr>
            </w:pPr>
          </w:p>
        </w:tc>
      </w:tr>
      <w:tr w:rsidR="003B0DB0" w:rsidRPr="003B0DB0" w:rsidTr="003B0DB0">
        <w:trPr>
          <w:cantSplit/>
          <w:trHeight w:val="340"/>
        </w:trPr>
        <w:tc>
          <w:tcPr>
            <w:tcW w:w="3980" w:type="dxa"/>
            <w:gridSpan w:val="7"/>
            <w:tcBorders>
              <w:top w:val="nil"/>
              <w:left w:val="nil"/>
              <w:bottom w:val="nil"/>
              <w:right w:val="nil"/>
            </w:tcBorders>
            <w:shd w:val="clear" w:color="auto" w:fill="FFFFFF"/>
          </w:tcPr>
          <w:p w:rsidR="003B0DB0" w:rsidRPr="003B0DB0" w:rsidRDefault="003B0DB0" w:rsidP="003B0DB0">
            <w:pPr>
              <w:autoSpaceDE w:val="0"/>
              <w:autoSpaceDN w:val="0"/>
              <w:adjustRightInd w:val="0"/>
              <w:spacing w:line="360" w:lineRule="auto"/>
              <w:ind w:left="60" w:right="60"/>
              <w:rPr>
                <w:rFonts w:ascii="Times New Roman" w:hAnsi="Times New Roman" w:cs="Times New Roman"/>
                <w:color w:val="000000"/>
                <w:sz w:val="14"/>
                <w:szCs w:val="18"/>
              </w:rPr>
            </w:pPr>
            <w:r w:rsidRPr="003B0DB0">
              <w:rPr>
                <w:rFonts w:ascii="Times New Roman" w:hAnsi="Times New Roman" w:cs="Times New Roman"/>
                <w:color w:val="000000"/>
                <w:sz w:val="14"/>
                <w:szCs w:val="18"/>
              </w:rPr>
              <w:t>a. Dependent Variable: Kinerja Karyawan</w:t>
            </w:r>
          </w:p>
        </w:tc>
      </w:tr>
      <w:tr w:rsidR="003B0DB0" w:rsidRPr="003B0DB0" w:rsidTr="003B0DB0">
        <w:trPr>
          <w:cantSplit/>
          <w:trHeight w:val="323"/>
        </w:trPr>
        <w:tc>
          <w:tcPr>
            <w:tcW w:w="3980" w:type="dxa"/>
            <w:gridSpan w:val="7"/>
            <w:tcBorders>
              <w:top w:val="nil"/>
              <w:left w:val="nil"/>
              <w:bottom w:val="nil"/>
              <w:right w:val="nil"/>
            </w:tcBorders>
            <w:shd w:val="clear" w:color="auto" w:fill="FFFFFF"/>
          </w:tcPr>
          <w:p w:rsidR="003B0DB0" w:rsidRPr="003B0DB0" w:rsidRDefault="003B0DB0" w:rsidP="003B0DB0">
            <w:pPr>
              <w:autoSpaceDE w:val="0"/>
              <w:autoSpaceDN w:val="0"/>
              <w:adjustRightInd w:val="0"/>
              <w:spacing w:line="360" w:lineRule="auto"/>
              <w:ind w:left="60" w:right="60"/>
              <w:rPr>
                <w:rFonts w:ascii="Times New Roman" w:hAnsi="Times New Roman" w:cs="Times New Roman"/>
                <w:color w:val="000000"/>
                <w:sz w:val="14"/>
                <w:szCs w:val="18"/>
              </w:rPr>
            </w:pPr>
            <w:r w:rsidRPr="003B0DB0">
              <w:rPr>
                <w:rFonts w:ascii="Times New Roman" w:hAnsi="Times New Roman" w:cs="Times New Roman"/>
                <w:color w:val="000000"/>
                <w:sz w:val="14"/>
                <w:szCs w:val="18"/>
              </w:rPr>
              <w:t>b. Predictors: (Constant), Komunikasi Kerja, Kemampuan Kerja,stress kerja</w:t>
            </w:r>
          </w:p>
        </w:tc>
      </w:tr>
    </w:tbl>
    <w:p w:rsidR="003B0DB0" w:rsidRPr="003B0DB0" w:rsidRDefault="003B0DB0" w:rsidP="003B0DB0">
      <w:pPr>
        <w:autoSpaceDE w:val="0"/>
        <w:autoSpaceDN w:val="0"/>
        <w:adjustRightInd w:val="0"/>
        <w:spacing w:line="360" w:lineRule="auto"/>
        <w:rPr>
          <w:rFonts w:ascii="Times New Roman" w:hAnsi="Times New Roman" w:cs="Times New Roman"/>
          <w:sz w:val="24"/>
          <w:szCs w:val="24"/>
        </w:rPr>
      </w:pPr>
    </w:p>
    <w:p w:rsidR="003B0DB0" w:rsidRPr="003B0DB0" w:rsidRDefault="003B0DB0" w:rsidP="003B0DB0">
      <w:pPr>
        <w:spacing w:line="360" w:lineRule="auto"/>
        <w:jc w:val="both"/>
        <w:rPr>
          <w:rFonts w:ascii="Times New Roman" w:hAnsi="Times New Roman" w:cs="Times New Roman"/>
          <w:sz w:val="24"/>
          <w:szCs w:val="24"/>
        </w:rPr>
      </w:pPr>
      <w:r w:rsidRPr="003B0DB0">
        <w:rPr>
          <w:rFonts w:ascii="Times New Roman" w:hAnsi="Times New Roman" w:cs="Times New Roman"/>
          <w:sz w:val="24"/>
          <w:szCs w:val="24"/>
        </w:rPr>
        <w:t xml:space="preserve">b. Menentukan </w:t>
      </w:r>
      <w:r w:rsidRPr="003B0DB0">
        <w:rPr>
          <w:rFonts w:ascii="Times New Roman" w:hAnsi="Times New Roman" w:cs="Times New Roman"/>
          <w:i/>
          <w:sz w:val="24"/>
          <w:szCs w:val="24"/>
        </w:rPr>
        <w:t>level ogf significant</w:t>
      </w:r>
      <w:r w:rsidRPr="003B0DB0">
        <w:rPr>
          <w:rFonts w:ascii="Times New Roman" w:hAnsi="Times New Roman" w:cs="Times New Roman"/>
          <w:sz w:val="24"/>
          <w:szCs w:val="24"/>
        </w:rPr>
        <w:t xml:space="preserve"> (a) = 0</w:t>
      </w:r>
      <w:proofErr w:type="gramStart"/>
      <w:r w:rsidRPr="003B0DB0">
        <w:rPr>
          <w:rFonts w:ascii="Times New Roman" w:hAnsi="Times New Roman" w:cs="Times New Roman"/>
          <w:sz w:val="24"/>
          <w:szCs w:val="24"/>
        </w:rPr>
        <w:t>,05</w:t>
      </w:r>
      <w:proofErr w:type="gramEnd"/>
    </w:p>
    <w:p w:rsidR="003B0DB0" w:rsidRPr="003B0DB0" w:rsidRDefault="003B0DB0" w:rsidP="003B0DB0">
      <w:pPr>
        <w:spacing w:line="360" w:lineRule="auto"/>
        <w:jc w:val="both"/>
        <w:rPr>
          <w:rFonts w:ascii="Times New Roman" w:hAnsi="Times New Roman" w:cs="Times New Roman"/>
          <w:sz w:val="24"/>
          <w:szCs w:val="24"/>
        </w:rPr>
      </w:pPr>
      <w:r w:rsidRPr="003B0DB0">
        <w:rPr>
          <w:rFonts w:ascii="Times New Roman" w:hAnsi="Times New Roman" w:cs="Times New Roman"/>
          <w:sz w:val="24"/>
          <w:szCs w:val="24"/>
        </w:rPr>
        <w:t xml:space="preserve">c. Kriteria </w:t>
      </w:r>
      <w:proofErr w:type="gramStart"/>
      <w:r w:rsidRPr="003B0DB0">
        <w:rPr>
          <w:rFonts w:ascii="Times New Roman" w:hAnsi="Times New Roman" w:cs="Times New Roman"/>
          <w:sz w:val="24"/>
          <w:szCs w:val="24"/>
        </w:rPr>
        <w:t>pengujian :</w:t>
      </w:r>
      <w:proofErr w:type="gramEnd"/>
    </w:p>
    <w:p w:rsidR="003B0DB0" w:rsidRPr="003B0DB0" w:rsidRDefault="003B0DB0" w:rsidP="003B0DB0">
      <w:pPr>
        <w:spacing w:line="360" w:lineRule="auto"/>
        <w:ind w:left="360"/>
        <w:jc w:val="both"/>
        <w:rPr>
          <w:rFonts w:ascii="Times New Roman" w:hAnsi="Times New Roman" w:cs="Times New Roman"/>
          <w:sz w:val="24"/>
          <w:szCs w:val="24"/>
        </w:rPr>
      </w:pPr>
      <w:r w:rsidRPr="003B0DB0">
        <w:rPr>
          <w:rFonts w:ascii="Times New Roman" w:hAnsi="Times New Roman" w:cs="Times New Roman"/>
          <w:sz w:val="24"/>
          <w:szCs w:val="24"/>
        </w:rPr>
        <w:tab/>
      </w:r>
      <w:proofErr w:type="gramStart"/>
      <w:r w:rsidRPr="003B0DB0">
        <w:rPr>
          <w:rFonts w:ascii="Times New Roman" w:hAnsi="Times New Roman" w:cs="Times New Roman"/>
          <w:sz w:val="24"/>
          <w:szCs w:val="24"/>
        </w:rPr>
        <w:t>jika</w:t>
      </w:r>
      <w:proofErr w:type="gramEnd"/>
      <w:r w:rsidRPr="003B0DB0">
        <w:rPr>
          <w:rFonts w:ascii="Times New Roman" w:hAnsi="Times New Roman" w:cs="Times New Roman"/>
          <w:sz w:val="24"/>
          <w:szCs w:val="24"/>
        </w:rPr>
        <w:t xml:space="preserve"> signifikansi &lt; 0,05 maka Ho ditolak atau Ha diterima</w:t>
      </w:r>
    </w:p>
    <w:p w:rsidR="003B0DB0" w:rsidRPr="003B0DB0" w:rsidRDefault="003B0DB0" w:rsidP="003B0DB0">
      <w:pPr>
        <w:spacing w:line="360" w:lineRule="auto"/>
        <w:ind w:left="360"/>
        <w:jc w:val="both"/>
        <w:rPr>
          <w:rFonts w:ascii="Times New Roman" w:hAnsi="Times New Roman" w:cs="Times New Roman"/>
          <w:sz w:val="24"/>
          <w:szCs w:val="24"/>
        </w:rPr>
      </w:pPr>
      <w:r w:rsidRPr="003B0DB0">
        <w:rPr>
          <w:rFonts w:ascii="Times New Roman" w:hAnsi="Times New Roman" w:cs="Times New Roman"/>
          <w:sz w:val="24"/>
          <w:szCs w:val="24"/>
        </w:rPr>
        <w:tab/>
      </w:r>
      <w:proofErr w:type="gramStart"/>
      <w:r w:rsidRPr="003B0DB0">
        <w:rPr>
          <w:rFonts w:ascii="Times New Roman" w:hAnsi="Times New Roman" w:cs="Times New Roman"/>
          <w:sz w:val="24"/>
          <w:szCs w:val="24"/>
        </w:rPr>
        <w:t>jika</w:t>
      </w:r>
      <w:proofErr w:type="gramEnd"/>
      <w:r w:rsidRPr="003B0DB0">
        <w:rPr>
          <w:rFonts w:ascii="Times New Roman" w:hAnsi="Times New Roman" w:cs="Times New Roman"/>
          <w:sz w:val="24"/>
          <w:szCs w:val="24"/>
        </w:rPr>
        <w:t xml:space="preserve"> signifikansi ≥ 0,05 maka Ho diterima atau Ha ditolak</w:t>
      </w:r>
    </w:p>
    <w:p w:rsidR="003B0DB0" w:rsidRDefault="003B0DB0" w:rsidP="003B0DB0">
      <w:pPr>
        <w:pStyle w:val="ListParagraph"/>
        <w:numPr>
          <w:ilvl w:val="0"/>
          <w:numId w:val="11"/>
        </w:numPr>
        <w:spacing w:line="360" w:lineRule="auto"/>
        <w:jc w:val="both"/>
        <w:rPr>
          <w:rFonts w:ascii="Times New Roman" w:hAnsi="Times New Roman" w:cs="Times New Roman"/>
          <w:sz w:val="24"/>
          <w:szCs w:val="24"/>
        </w:rPr>
      </w:pPr>
      <w:r w:rsidRPr="003B0DB0">
        <w:rPr>
          <w:rFonts w:ascii="Times New Roman" w:hAnsi="Times New Roman" w:cs="Times New Roman"/>
          <w:sz w:val="24"/>
        </w:rPr>
        <w:t xml:space="preserve">Berdasarkan data diatas bahwa nilai signifikan variabel </w:t>
      </w:r>
      <w:r w:rsidRPr="003B0DB0">
        <w:rPr>
          <w:rFonts w:ascii="Times New Roman" w:hAnsi="Times New Roman" w:cs="Times New Roman"/>
          <w:sz w:val="24"/>
          <w:szCs w:val="24"/>
        </w:rPr>
        <w:t xml:space="preserve">antara variabel komunikasi, kemampuan kerja dan stress kerja secara bersama-sama terhadap kinerja karyawan PT Djuanda Sawit Lestari </w:t>
      </w:r>
      <w:r w:rsidRPr="003B0DB0">
        <w:rPr>
          <w:rFonts w:ascii="Times New Roman" w:hAnsi="Times New Roman" w:cs="Times New Roman"/>
          <w:sz w:val="24"/>
        </w:rPr>
        <w:t xml:space="preserve">dengan signifikan sebesar 0,000 </w:t>
      </w:r>
      <w:r w:rsidRPr="003B0DB0">
        <w:rPr>
          <w:rFonts w:ascii="Times New Roman" w:hAnsi="Times New Roman" w:cs="Times New Roman"/>
          <w:sz w:val="24"/>
          <w:szCs w:val="24"/>
        </w:rPr>
        <w:t>&lt; α (0</w:t>
      </w:r>
      <w:proofErr w:type="gramStart"/>
      <w:r w:rsidRPr="003B0DB0">
        <w:rPr>
          <w:rFonts w:ascii="Times New Roman" w:hAnsi="Times New Roman" w:cs="Times New Roman"/>
          <w:sz w:val="24"/>
          <w:szCs w:val="24"/>
        </w:rPr>
        <w:t>,05</w:t>
      </w:r>
      <w:proofErr w:type="gramEnd"/>
      <w:r w:rsidRPr="003B0DB0">
        <w:rPr>
          <w:rFonts w:ascii="Times New Roman" w:hAnsi="Times New Roman" w:cs="Times New Roman"/>
          <w:sz w:val="24"/>
          <w:szCs w:val="24"/>
        </w:rPr>
        <w:t>).</w:t>
      </w:r>
    </w:p>
    <w:p w:rsidR="00583ADB" w:rsidRDefault="00583ADB" w:rsidP="00583ADB">
      <w:pPr>
        <w:spacing w:line="360" w:lineRule="auto"/>
        <w:jc w:val="both"/>
        <w:rPr>
          <w:rFonts w:ascii="Times New Roman" w:hAnsi="Times New Roman" w:cs="Times New Roman"/>
          <w:sz w:val="24"/>
          <w:szCs w:val="24"/>
        </w:rPr>
      </w:pPr>
    </w:p>
    <w:p w:rsidR="00583ADB" w:rsidRDefault="00583ADB" w:rsidP="00583ADB">
      <w:pPr>
        <w:spacing w:line="360" w:lineRule="auto"/>
        <w:jc w:val="both"/>
        <w:rPr>
          <w:rFonts w:ascii="Times New Roman" w:hAnsi="Times New Roman" w:cs="Times New Roman"/>
          <w:sz w:val="24"/>
          <w:szCs w:val="24"/>
        </w:rPr>
      </w:pPr>
    </w:p>
    <w:p w:rsidR="00583ADB" w:rsidRPr="00583ADB" w:rsidRDefault="00583ADB" w:rsidP="00583ADB">
      <w:pPr>
        <w:spacing w:line="360" w:lineRule="auto"/>
        <w:jc w:val="both"/>
        <w:rPr>
          <w:rFonts w:ascii="Times New Roman" w:hAnsi="Times New Roman" w:cs="Times New Roman"/>
          <w:sz w:val="24"/>
          <w:szCs w:val="24"/>
        </w:rPr>
      </w:pPr>
    </w:p>
    <w:p w:rsidR="003B0DB0" w:rsidRPr="003B0DB0" w:rsidRDefault="003B0DB0" w:rsidP="003B0DB0">
      <w:pPr>
        <w:pStyle w:val="Heading3"/>
        <w:spacing w:line="360" w:lineRule="auto"/>
        <w:rPr>
          <w:sz w:val="24"/>
          <w:szCs w:val="24"/>
        </w:rPr>
      </w:pPr>
      <w:bookmarkStart w:id="10" w:name="_Toc174996477"/>
      <w:r w:rsidRPr="003B0DB0">
        <w:rPr>
          <w:sz w:val="24"/>
          <w:szCs w:val="24"/>
          <w:lang w:val="id-ID"/>
        </w:rPr>
        <w:t xml:space="preserve">Hasil </w:t>
      </w:r>
      <w:r w:rsidRPr="003B0DB0">
        <w:rPr>
          <w:sz w:val="24"/>
          <w:szCs w:val="24"/>
        </w:rPr>
        <w:t>Uji-</w:t>
      </w:r>
      <w:bookmarkEnd w:id="10"/>
      <w:r w:rsidRPr="003B0DB0">
        <w:rPr>
          <w:sz w:val="24"/>
          <w:szCs w:val="24"/>
          <w:lang w:val="id-ID"/>
        </w:rPr>
        <w:t>t</w:t>
      </w:r>
    </w:p>
    <w:p w:rsidR="003B0DB0" w:rsidRPr="00583ADB" w:rsidRDefault="003B0DB0" w:rsidP="00583ADB">
      <w:pPr>
        <w:spacing w:line="360" w:lineRule="auto"/>
        <w:jc w:val="both"/>
        <w:rPr>
          <w:rFonts w:ascii="Times New Roman" w:hAnsi="Times New Roman" w:cs="Times New Roman"/>
          <w:b/>
          <w:sz w:val="24"/>
          <w:szCs w:val="24"/>
        </w:rPr>
      </w:pPr>
      <w:r w:rsidRPr="00583ADB">
        <w:rPr>
          <w:rFonts w:ascii="Times New Roman" w:hAnsi="Times New Roman" w:cs="Times New Roman"/>
          <w:b/>
          <w:sz w:val="24"/>
          <w:szCs w:val="24"/>
        </w:rPr>
        <w:t>Pengaruh Komunikasi Terhadap kinerja Pada PT Djuanda Sawit Lestari</w:t>
      </w:r>
    </w:p>
    <w:p w:rsidR="003B0DB0" w:rsidRPr="003B0DB0" w:rsidRDefault="003B0DB0" w:rsidP="003B0DB0">
      <w:pPr>
        <w:pStyle w:val="ListParagraph"/>
        <w:numPr>
          <w:ilvl w:val="0"/>
          <w:numId w:val="21"/>
        </w:numPr>
        <w:spacing w:line="360" w:lineRule="auto"/>
        <w:ind w:left="1276" w:hanging="283"/>
        <w:jc w:val="both"/>
        <w:rPr>
          <w:rFonts w:ascii="Times New Roman" w:hAnsi="Times New Roman" w:cs="Times New Roman"/>
          <w:bCs/>
          <w:iCs/>
          <w:sz w:val="24"/>
          <w:szCs w:val="24"/>
        </w:rPr>
      </w:pPr>
      <w:r w:rsidRPr="003B0DB0">
        <w:rPr>
          <w:rFonts w:ascii="Times New Roman" w:hAnsi="Times New Roman" w:cs="Times New Roman"/>
          <w:bCs/>
          <w:iCs/>
          <w:sz w:val="24"/>
          <w:szCs w:val="24"/>
        </w:rPr>
        <w:lastRenderedPageBreak/>
        <w:t>H</w:t>
      </w:r>
      <w:r w:rsidRPr="003B0DB0">
        <w:rPr>
          <w:rFonts w:ascii="Times New Roman" w:hAnsi="Times New Roman" w:cs="Times New Roman"/>
          <w:bCs/>
          <w:iCs/>
          <w:sz w:val="24"/>
          <w:szCs w:val="24"/>
          <w:vertAlign w:val="subscript"/>
        </w:rPr>
        <w:t>o</w:t>
      </w:r>
      <w:r w:rsidRPr="003B0DB0">
        <w:rPr>
          <w:rFonts w:ascii="Times New Roman" w:hAnsi="Times New Roman" w:cs="Times New Roman"/>
          <w:bCs/>
          <w:iCs/>
          <w:sz w:val="24"/>
          <w:szCs w:val="24"/>
        </w:rPr>
        <w:t xml:space="preserve"> : b</w:t>
      </w:r>
      <w:r w:rsidRPr="003B0DB0">
        <w:rPr>
          <w:rFonts w:ascii="Times New Roman" w:hAnsi="Times New Roman" w:cs="Times New Roman"/>
          <w:bCs/>
          <w:iCs/>
          <w:sz w:val="24"/>
          <w:szCs w:val="24"/>
          <w:vertAlign w:val="subscript"/>
        </w:rPr>
        <w:t>1</w:t>
      </w:r>
      <w:r w:rsidRPr="003B0DB0">
        <w:rPr>
          <w:rFonts w:ascii="Times New Roman" w:hAnsi="Times New Roman" w:cs="Times New Roman"/>
          <w:bCs/>
          <w:iCs/>
          <w:sz w:val="24"/>
          <w:szCs w:val="24"/>
        </w:rPr>
        <w:t xml:space="preserve"> = 0 Tidak ada pengaruh yang signifikan antara komunikasi terhadap  kinerja karyawan pada PT. Djuanda Swit Lestari</w:t>
      </w:r>
    </w:p>
    <w:p w:rsidR="003B0DB0" w:rsidRPr="003B0DB0" w:rsidRDefault="003B0DB0" w:rsidP="003B0DB0">
      <w:pPr>
        <w:pStyle w:val="ListParagraph"/>
        <w:numPr>
          <w:ilvl w:val="1"/>
          <w:numId w:val="21"/>
        </w:numPr>
        <w:spacing w:line="360" w:lineRule="auto"/>
        <w:ind w:left="1276" w:hanging="283"/>
        <w:jc w:val="both"/>
        <w:rPr>
          <w:rFonts w:ascii="Times New Roman" w:hAnsi="Times New Roman" w:cs="Times New Roman"/>
          <w:bCs/>
          <w:iCs/>
          <w:sz w:val="24"/>
          <w:szCs w:val="24"/>
        </w:rPr>
      </w:pPr>
      <w:r w:rsidRPr="003B0DB0">
        <w:rPr>
          <w:rFonts w:ascii="Times New Roman" w:hAnsi="Times New Roman" w:cs="Times New Roman"/>
          <w:bCs/>
          <w:iCs/>
          <w:sz w:val="24"/>
          <w:szCs w:val="24"/>
        </w:rPr>
        <w:t>H</w:t>
      </w:r>
      <w:r w:rsidRPr="003B0DB0">
        <w:rPr>
          <w:rFonts w:ascii="Times New Roman" w:hAnsi="Times New Roman" w:cs="Times New Roman"/>
          <w:bCs/>
          <w:iCs/>
          <w:sz w:val="24"/>
          <w:szCs w:val="24"/>
          <w:vertAlign w:val="subscript"/>
        </w:rPr>
        <w:t>a</w:t>
      </w:r>
      <w:r w:rsidRPr="003B0DB0">
        <w:rPr>
          <w:rFonts w:ascii="Times New Roman" w:hAnsi="Times New Roman" w:cs="Times New Roman"/>
          <w:bCs/>
          <w:iCs/>
          <w:sz w:val="24"/>
          <w:szCs w:val="24"/>
        </w:rPr>
        <w:t xml:space="preserve"> : b</w:t>
      </w:r>
      <w:r w:rsidRPr="003B0DB0">
        <w:rPr>
          <w:rFonts w:ascii="Times New Roman" w:hAnsi="Times New Roman" w:cs="Times New Roman"/>
          <w:bCs/>
          <w:iCs/>
          <w:sz w:val="24"/>
          <w:szCs w:val="24"/>
          <w:vertAlign w:val="subscript"/>
        </w:rPr>
        <w:t>1</w:t>
      </w:r>
      <w:r w:rsidRPr="003B0DB0">
        <w:rPr>
          <w:rFonts w:ascii="Times New Roman" w:hAnsi="Times New Roman" w:cs="Times New Roman"/>
          <w:bCs/>
          <w:iCs/>
          <w:sz w:val="24"/>
          <w:szCs w:val="24"/>
        </w:rPr>
        <w:t xml:space="preserve"> ≠ 0 Ada pengaruh yang signifikan antara komunikasi terhadap  kinerja karyawan pada PT. Djuanda Swit Lestari</w:t>
      </w:r>
    </w:p>
    <w:p w:rsidR="003B0DB0" w:rsidRPr="003B0DB0" w:rsidRDefault="003B0DB0" w:rsidP="003B0DB0">
      <w:pPr>
        <w:spacing w:line="360" w:lineRule="auto"/>
        <w:ind w:left="360" w:firstLine="360"/>
        <w:jc w:val="both"/>
        <w:rPr>
          <w:rFonts w:ascii="Times New Roman" w:hAnsi="Times New Roman" w:cs="Times New Roman"/>
          <w:sz w:val="24"/>
          <w:szCs w:val="24"/>
        </w:rPr>
      </w:pPr>
      <w:r w:rsidRPr="003B0DB0">
        <w:rPr>
          <w:rFonts w:ascii="Times New Roman" w:hAnsi="Times New Roman" w:cs="Times New Roman"/>
          <w:bCs/>
          <w:iCs/>
          <w:sz w:val="24"/>
          <w:szCs w:val="24"/>
        </w:rPr>
        <w:t>Berdasarkan tabel 4.12 diatas didapat nilai t signifikan komunikasi sebesar 0,010 ini lebih kecil daripada &lt;0</w:t>
      </w:r>
      <w:proofErr w:type="gramStart"/>
      <w:r w:rsidRPr="003B0DB0">
        <w:rPr>
          <w:rFonts w:ascii="Times New Roman" w:hAnsi="Times New Roman" w:cs="Times New Roman"/>
          <w:bCs/>
          <w:iCs/>
          <w:sz w:val="24"/>
          <w:szCs w:val="24"/>
        </w:rPr>
        <w:t>,05</w:t>
      </w:r>
      <w:proofErr w:type="gramEnd"/>
      <w:r w:rsidRPr="003B0DB0">
        <w:rPr>
          <w:rFonts w:ascii="Times New Roman" w:hAnsi="Times New Roman" w:cs="Times New Roman"/>
          <w:bCs/>
          <w:iCs/>
          <w:sz w:val="24"/>
          <w:szCs w:val="24"/>
        </w:rPr>
        <w:t xml:space="preserve"> maka </w:t>
      </w:r>
      <w:r w:rsidRPr="003B0DB0">
        <w:rPr>
          <w:rFonts w:ascii="Times New Roman" w:hAnsi="Times New Roman" w:cs="Times New Roman"/>
          <w:sz w:val="24"/>
          <w:szCs w:val="24"/>
        </w:rPr>
        <w:t>Ho ditolak atau Ha diterima artinya terdapat pengaruh komunikasi terhadap kinerja karyawan.</w:t>
      </w:r>
    </w:p>
    <w:p w:rsidR="003B0DB0" w:rsidRPr="00583ADB" w:rsidRDefault="003B0DB0" w:rsidP="00583ADB">
      <w:pPr>
        <w:spacing w:line="360" w:lineRule="auto"/>
        <w:jc w:val="both"/>
        <w:rPr>
          <w:rFonts w:ascii="Times New Roman" w:hAnsi="Times New Roman" w:cs="Times New Roman"/>
          <w:b/>
          <w:sz w:val="24"/>
          <w:szCs w:val="24"/>
        </w:rPr>
      </w:pPr>
      <w:r w:rsidRPr="00583ADB">
        <w:rPr>
          <w:rFonts w:ascii="Times New Roman" w:hAnsi="Times New Roman" w:cs="Times New Roman"/>
          <w:b/>
          <w:sz w:val="24"/>
          <w:szCs w:val="24"/>
        </w:rPr>
        <w:t>Pengaruh Kemampuan Terhadap kinerja Pada PT Djuanda Sawit Lestari</w:t>
      </w:r>
    </w:p>
    <w:p w:rsidR="003B0DB0" w:rsidRPr="003B0DB0" w:rsidRDefault="003B0DB0" w:rsidP="00583ADB">
      <w:pPr>
        <w:pStyle w:val="ListParagraph"/>
        <w:numPr>
          <w:ilvl w:val="0"/>
          <w:numId w:val="21"/>
        </w:numPr>
        <w:spacing w:line="360" w:lineRule="auto"/>
        <w:ind w:left="709" w:hanging="283"/>
        <w:jc w:val="both"/>
        <w:rPr>
          <w:rFonts w:ascii="Times New Roman" w:hAnsi="Times New Roman" w:cs="Times New Roman"/>
          <w:bCs/>
          <w:iCs/>
          <w:sz w:val="24"/>
          <w:szCs w:val="24"/>
        </w:rPr>
      </w:pPr>
      <w:r w:rsidRPr="003B0DB0">
        <w:rPr>
          <w:rFonts w:ascii="Times New Roman" w:hAnsi="Times New Roman" w:cs="Times New Roman"/>
          <w:bCs/>
          <w:iCs/>
          <w:sz w:val="24"/>
          <w:szCs w:val="24"/>
        </w:rPr>
        <w:t>H</w:t>
      </w:r>
      <w:r w:rsidRPr="003B0DB0">
        <w:rPr>
          <w:rFonts w:ascii="Times New Roman" w:hAnsi="Times New Roman" w:cs="Times New Roman"/>
          <w:bCs/>
          <w:iCs/>
          <w:sz w:val="24"/>
          <w:szCs w:val="24"/>
          <w:vertAlign w:val="subscript"/>
        </w:rPr>
        <w:t>o</w:t>
      </w:r>
      <w:r w:rsidRPr="003B0DB0">
        <w:rPr>
          <w:rFonts w:ascii="Times New Roman" w:hAnsi="Times New Roman" w:cs="Times New Roman"/>
          <w:bCs/>
          <w:iCs/>
          <w:sz w:val="24"/>
          <w:szCs w:val="24"/>
        </w:rPr>
        <w:t xml:space="preserve"> : b</w:t>
      </w:r>
      <w:r w:rsidRPr="003B0DB0">
        <w:rPr>
          <w:rFonts w:ascii="Times New Roman" w:hAnsi="Times New Roman" w:cs="Times New Roman"/>
          <w:bCs/>
          <w:iCs/>
          <w:sz w:val="24"/>
          <w:szCs w:val="24"/>
          <w:vertAlign w:val="subscript"/>
        </w:rPr>
        <w:t>1</w:t>
      </w:r>
      <w:r w:rsidRPr="003B0DB0">
        <w:rPr>
          <w:rFonts w:ascii="Times New Roman" w:hAnsi="Times New Roman" w:cs="Times New Roman"/>
          <w:bCs/>
          <w:iCs/>
          <w:sz w:val="24"/>
          <w:szCs w:val="24"/>
        </w:rPr>
        <w:t xml:space="preserve"> = 0 Tidak ada pengaruh yang signifikan antara kemampuan kerja terhadap  kinerja karyawan pada PT. Djuanda Swit Lestari</w:t>
      </w:r>
    </w:p>
    <w:p w:rsidR="003B0DB0" w:rsidRPr="003B0DB0" w:rsidRDefault="003B0DB0" w:rsidP="00583ADB">
      <w:pPr>
        <w:pStyle w:val="ListParagraph"/>
        <w:numPr>
          <w:ilvl w:val="1"/>
          <w:numId w:val="21"/>
        </w:numPr>
        <w:spacing w:line="360" w:lineRule="auto"/>
        <w:ind w:left="709" w:hanging="283"/>
        <w:jc w:val="both"/>
        <w:rPr>
          <w:rFonts w:ascii="Times New Roman" w:hAnsi="Times New Roman" w:cs="Times New Roman"/>
          <w:bCs/>
          <w:iCs/>
          <w:sz w:val="24"/>
          <w:szCs w:val="24"/>
        </w:rPr>
      </w:pPr>
      <w:r w:rsidRPr="003B0DB0">
        <w:rPr>
          <w:rFonts w:ascii="Times New Roman" w:hAnsi="Times New Roman" w:cs="Times New Roman"/>
          <w:bCs/>
          <w:iCs/>
          <w:sz w:val="24"/>
          <w:szCs w:val="24"/>
        </w:rPr>
        <w:t>H</w:t>
      </w:r>
      <w:r w:rsidRPr="003B0DB0">
        <w:rPr>
          <w:rFonts w:ascii="Times New Roman" w:hAnsi="Times New Roman" w:cs="Times New Roman"/>
          <w:bCs/>
          <w:iCs/>
          <w:sz w:val="24"/>
          <w:szCs w:val="24"/>
          <w:vertAlign w:val="subscript"/>
        </w:rPr>
        <w:t>a</w:t>
      </w:r>
      <w:r w:rsidRPr="003B0DB0">
        <w:rPr>
          <w:rFonts w:ascii="Times New Roman" w:hAnsi="Times New Roman" w:cs="Times New Roman"/>
          <w:bCs/>
          <w:iCs/>
          <w:sz w:val="24"/>
          <w:szCs w:val="24"/>
        </w:rPr>
        <w:t xml:space="preserve"> : b</w:t>
      </w:r>
      <w:r w:rsidRPr="003B0DB0">
        <w:rPr>
          <w:rFonts w:ascii="Times New Roman" w:hAnsi="Times New Roman" w:cs="Times New Roman"/>
          <w:bCs/>
          <w:iCs/>
          <w:sz w:val="24"/>
          <w:szCs w:val="24"/>
          <w:vertAlign w:val="subscript"/>
        </w:rPr>
        <w:t>1</w:t>
      </w:r>
      <w:r w:rsidRPr="003B0DB0">
        <w:rPr>
          <w:rFonts w:ascii="Times New Roman" w:hAnsi="Times New Roman" w:cs="Times New Roman"/>
          <w:bCs/>
          <w:iCs/>
          <w:sz w:val="24"/>
          <w:szCs w:val="24"/>
        </w:rPr>
        <w:t xml:space="preserve"> ≠ 0 Ada pengaruh yang signifikan antara kemampuan kerja terhadap  kinerja karyawan pada PT. Djuanda Swit Lestari</w:t>
      </w:r>
    </w:p>
    <w:p w:rsidR="003B0DB0" w:rsidRPr="003B0DB0" w:rsidRDefault="003B0DB0" w:rsidP="00583ADB">
      <w:pPr>
        <w:spacing w:line="360" w:lineRule="auto"/>
        <w:ind w:left="709" w:firstLine="360"/>
        <w:jc w:val="both"/>
        <w:rPr>
          <w:rFonts w:ascii="Times New Roman" w:hAnsi="Times New Roman" w:cs="Times New Roman"/>
          <w:sz w:val="24"/>
          <w:szCs w:val="24"/>
        </w:rPr>
      </w:pPr>
      <w:r w:rsidRPr="003B0DB0">
        <w:rPr>
          <w:rFonts w:ascii="Times New Roman" w:hAnsi="Times New Roman" w:cs="Times New Roman"/>
          <w:bCs/>
          <w:iCs/>
          <w:sz w:val="24"/>
          <w:szCs w:val="24"/>
        </w:rPr>
        <w:t>Berdasarkan tabel 4.12 diatas didapat nilai t signifikan kemampuan kerja sebesar 0,069 ini lebih besar daripada &lt;0</w:t>
      </w:r>
      <w:proofErr w:type="gramStart"/>
      <w:r w:rsidRPr="003B0DB0">
        <w:rPr>
          <w:rFonts w:ascii="Times New Roman" w:hAnsi="Times New Roman" w:cs="Times New Roman"/>
          <w:bCs/>
          <w:iCs/>
          <w:sz w:val="24"/>
          <w:szCs w:val="24"/>
        </w:rPr>
        <w:t>,05</w:t>
      </w:r>
      <w:proofErr w:type="gramEnd"/>
      <w:r w:rsidRPr="003B0DB0">
        <w:rPr>
          <w:rFonts w:ascii="Times New Roman" w:hAnsi="Times New Roman" w:cs="Times New Roman"/>
          <w:bCs/>
          <w:iCs/>
          <w:sz w:val="24"/>
          <w:szCs w:val="24"/>
        </w:rPr>
        <w:t xml:space="preserve"> maka H</w:t>
      </w:r>
      <w:r w:rsidRPr="003B0DB0">
        <w:rPr>
          <w:rFonts w:ascii="Times New Roman" w:hAnsi="Times New Roman" w:cs="Times New Roman"/>
          <w:bCs/>
          <w:iCs/>
          <w:sz w:val="24"/>
          <w:szCs w:val="24"/>
          <w:vertAlign w:val="subscript"/>
        </w:rPr>
        <w:t>o</w:t>
      </w:r>
      <w:r w:rsidRPr="003B0DB0">
        <w:rPr>
          <w:rFonts w:ascii="Times New Roman" w:hAnsi="Times New Roman" w:cs="Times New Roman"/>
          <w:bCs/>
          <w:iCs/>
          <w:sz w:val="24"/>
          <w:szCs w:val="24"/>
        </w:rPr>
        <w:t xml:space="preserve"> diterima atau H</w:t>
      </w:r>
      <w:r w:rsidRPr="003B0DB0">
        <w:rPr>
          <w:rFonts w:ascii="Times New Roman" w:hAnsi="Times New Roman" w:cs="Times New Roman"/>
          <w:bCs/>
          <w:iCs/>
          <w:sz w:val="24"/>
          <w:szCs w:val="24"/>
        </w:rPr>
        <w:softHyphen/>
      </w:r>
      <w:r w:rsidRPr="003B0DB0">
        <w:rPr>
          <w:rFonts w:ascii="Times New Roman" w:hAnsi="Times New Roman" w:cs="Times New Roman"/>
          <w:bCs/>
          <w:iCs/>
          <w:sz w:val="24"/>
          <w:szCs w:val="24"/>
          <w:vertAlign w:val="subscript"/>
        </w:rPr>
        <w:t>a</w:t>
      </w:r>
      <w:r w:rsidRPr="003B0DB0">
        <w:rPr>
          <w:rFonts w:ascii="Times New Roman" w:hAnsi="Times New Roman" w:cs="Times New Roman"/>
          <w:bCs/>
          <w:iCs/>
          <w:sz w:val="24"/>
          <w:szCs w:val="24"/>
        </w:rPr>
        <w:t xml:space="preserve"> ditolak artinya tidak terdapat pengaruh </w:t>
      </w:r>
      <w:r w:rsidRPr="003B0DB0">
        <w:rPr>
          <w:rFonts w:ascii="Times New Roman" w:hAnsi="Times New Roman" w:cs="Times New Roman"/>
          <w:bCs/>
          <w:iCs/>
          <w:sz w:val="24"/>
          <w:szCs w:val="24"/>
        </w:rPr>
        <w:lastRenderedPageBreak/>
        <w:t>dari kemampuan kerja terhadap kinerja karyawan</w:t>
      </w:r>
    </w:p>
    <w:p w:rsidR="003B0DB0" w:rsidRPr="00583ADB" w:rsidRDefault="003B0DB0" w:rsidP="00583ADB">
      <w:pPr>
        <w:spacing w:line="360" w:lineRule="auto"/>
        <w:jc w:val="both"/>
        <w:rPr>
          <w:rFonts w:ascii="Times New Roman" w:hAnsi="Times New Roman" w:cs="Times New Roman"/>
          <w:b/>
          <w:sz w:val="24"/>
          <w:szCs w:val="24"/>
        </w:rPr>
      </w:pPr>
      <w:r w:rsidRPr="00583ADB">
        <w:rPr>
          <w:rFonts w:ascii="Times New Roman" w:hAnsi="Times New Roman" w:cs="Times New Roman"/>
          <w:b/>
          <w:sz w:val="24"/>
          <w:szCs w:val="24"/>
        </w:rPr>
        <w:t>Pengaruh stress kerja Terhadap kinerja Pada PT Djuanda Sawit Lestari</w:t>
      </w:r>
    </w:p>
    <w:p w:rsidR="003B0DB0" w:rsidRPr="003B0DB0" w:rsidRDefault="003B0DB0" w:rsidP="00583ADB">
      <w:pPr>
        <w:pStyle w:val="ListParagraph"/>
        <w:numPr>
          <w:ilvl w:val="0"/>
          <w:numId w:val="21"/>
        </w:numPr>
        <w:spacing w:line="360" w:lineRule="auto"/>
        <w:ind w:left="709" w:hanging="283"/>
        <w:jc w:val="both"/>
        <w:rPr>
          <w:rFonts w:ascii="Times New Roman" w:hAnsi="Times New Roman" w:cs="Times New Roman"/>
          <w:bCs/>
          <w:iCs/>
          <w:sz w:val="24"/>
          <w:szCs w:val="24"/>
        </w:rPr>
      </w:pPr>
      <w:r w:rsidRPr="003B0DB0">
        <w:rPr>
          <w:rFonts w:ascii="Times New Roman" w:hAnsi="Times New Roman" w:cs="Times New Roman"/>
          <w:bCs/>
          <w:iCs/>
          <w:sz w:val="24"/>
          <w:szCs w:val="24"/>
        </w:rPr>
        <w:t>H</w:t>
      </w:r>
      <w:r w:rsidRPr="003B0DB0">
        <w:rPr>
          <w:rFonts w:ascii="Times New Roman" w:hAnsi="Times New Roman" w:cs="Times New Roman"/>
          <w:bCs/>
          <w:iCs/>
          <w:sz w:val="24"/>
          <w:szCs w:val="24"/>
          <w:vertAlign w:val="subscript"/>
        </w:rPr>
        <w:t>o</w:t>
      </w:r>
      <w:r w:rsidRPr="003B0DB0">
        <w:rPr>
          <w:rFonts w:ascii="Times New Roman" w:hAnsi="Times New Roman" w:cs="Times New Roman"/>
          <w:bCs/>
          <w:iCs/>
          <w:sz w:val="24"/>
          <w:szCs w:val="24"/>
        </w:rPr>
        <w:t xml:space="preserve"> : b</w:t>
      </w:r>
      <w:r w:rsidRPr="003B0DB0">
        <w:rPr>
          <w:rFonts w:ascii="Times New Roman" w:hAnsi="Times New Roman" w:cs="Times New Roman"/>
          <w:bCs/>
          <w:iCs/>
          <w:sz w:val="24"/>
          <w:szCs w:val="24"/>
          <w:vertAlign w:val="subscript"/>
        </w:rPr>
        <w:t>1</w:t>
      </w:r>
      <w:r w:rsidRPr="003B0DB0">
        <w:rPr>
          <w:rFonts w:ascii="Times New Roman" w:hAnsi="Times New Roman" w:cs="Times New Roman"/>
          <w:bCs/>
          <w:iCs/>
          <w:sz w:val="24"/>
          <w:szCs w:val="24"/>
        </w:rPr>
        <w:t xml:space="preserve"> = 0 Tidak ada pengaruh yang signifikan antara stress kerja terhadap  kinerja karyawan pada PT. Djuanda Swit Lestari</w:t>
      </w:r>
    </w:p>
    <w:p w:rsidR="003B0DB0" w:rsidRPr="003B0DB0" w:rsidRDefault="003B0DB0" w:rsidP="00583ADB">
      <w:pPr>
        <w:pStyle w:val="ListParagraph"/>
        <w:numPr>
          <w:ilvl w:val="1"/>
          <w:numId w:val="21"/>
        </w:numPr>
        <w:spacing w:line="360" w:lineRule="auto"/>
        <w:ind w:left="709" w:hanging="283"/>
        <w:jc w:val="both"/>
        <w:rPr>
          <w:rFonts w:ascii="Times New Roman" w:hAnsi="Times New Roman" w:cs="Times New Roman"/>
          <w:bCs/>
          <w:iCs/>
          <w:sz w:val="24"/>
          <w:szCs w:val="24"/>
        </w:rPr>
      </w:pPr>
      <w:r w:rsidRPr="003B0DB0">
        <w:rPr>
          <w:rFonts w:ascii="Times New Roman" w:hAnsi="Times New Roman" w:cs="Times New Roman"/>
          <w:bCs/>
          <w:iCs/>
          <w:sz w:val="24"/>
          <w:szCs w:val="24"/>
        </w:rPr>
        <w:t>H</w:t>
      </w:r>
      <w:r w:rsidRPr="003B0DB0">
        <w:rPr>
          <w:rFonts w:ascii="Times New Roman" w:hAnsi="Times New Roman" w:cs="Times New Roman"/>
          <w:bCs/>
          <w:iCs/>
          <w:sz w:val="24"/>
          <w:szCs w:val="24"/>
          <w:vertAlign w:val="subscript"/>
        </w:rPr>
        <w:t>a</w:t>
      </w:r>
      <w:r w:rsidRPr="003B0DB0">
        <w:rPr>
          <w:rFonts w:ascii="Times New Roman" w:hAnsi="Times New Roman" w:cs="Times New Roman"/>
          <w:bCs/>
          <w:iCs/>
          <w:sz w:val="24"/>
          <w:szCs w:val="24"/>
        </w:rPr>
        <w:t xml:space="preserve"> : b</w:t>
      </w:r>
      <w:r w:rsidRPr="003B0DB0">
        <w:rPr>
          <w:rFonts w:ascii="Times New Roman" w:hAnsi="Times New Roman" w:cs="Times New Roman"/>
          <w:bCs/>
          <w:iCs/>
          <w:sz w:val="24"/>
          <w:szCs w:val="24"/>
          <w:vertAlign w:val="subscript"/>
        </w:rPr>
        <w:t>1</w:t>
      </w:r>
      <w:r w:rsidRPr="003B0DB0">
        <w:rPr>
          <w:rFonts w:ascii="Times New Roman" w:hAnsi="Times New Roman" w:cs="Times New Roman"/>
          <w:bCs/>
          <w:iCs/>
          <w:sz w:val="24"/>
          <w:szCs w:val="24"/>
        </w:rPr>
        <w:t xml:space="preserve"> ≠ 0 Ada pengaruh yang signifikan antara stress kerja terhadap  kinerja karyawan pada PT. Djuanda Swit Lestari</w:t>
      </w:r>
    </w:p>
    <w:p w:rsidR="003B0DB0" w:rsidRPr="003B0DB0" w:rsidRDefault="003B0DB0" w:rsidP="003B0DB0">
      <w:pPr>
        <w:spacing w:line="360" w:lineRule="auto"/>
        <w:ind w:firstLine="720"/>
        <w:jc w:val="both"/>
        <w:rPr>
          <w:rFonts w:ascii="Times New Roman" w:hAnsi="Times New Roman" w:cs="Times New Roman"/>
          <w:sz w:val="24"/>
          <w:szCs w:val="24"/>
        </w:rPr>
      </w:pPr>
      <w:r w:rsidRPr="003B0DB0">
        <w:rPr>
          <w:rFonts w:ascii="Times New Roman" w:hAnsi="Times New Roman" w:cs="Times New Roman"/>
          <w:bCs/>
          <w:iCs/>
          <w:sz w:val="24"/>
          <w:szCs w:val="24"/>
        </w:rPr>
        <w:t>Berdasarkan tabel 4.12 diatas didapat nilai t signifikan stress kerja sebesar 0,000 ini lebih kecil daripada &lt;0</w:t>
      </w:r>
      <w:proofErr w:type="gramStart"/>
      <w:r w:rsidRPr="003B0DB0">
        <w:rPr>
          <w:rFonts w:ascii="Times New Roman" w:hAnsi="Times New Roman" w:cs="Times New Roman"/>
          <w:bCs/>
          <w:iCs/>
          <w:sz w:val="24"/>
          <w:szCs w:val="24"/>
        </w:rPr>
        <w:t>,05</w:t>
      </w:r>
      <w:proofErr w:type="gramEnd"/>
      <w:r w:rsidRPr="003B0DB0">
        <w:rPr>
          <w:rFonts w:ascii="Times New Roman" w:hAnsi="Times New Roman" w:cs="Times New Roman"/>
          <w:bCs/>
          <w:iCs/>
          <w:sz w:val="24"/>
          <w:szCs w:val="24"/>
        </w:rPr>
        <w:t xml:space="preserve"> maka </w:t>
      </w:r>
      <w:r w:rsidRPr="003B0DB0">
        <w:rPr>
          <w:rFonts w:ascii="Times New Roman" w:hAnsi="Times New Roman" w:cs="Times New Roman"/>
          <w:sz w:val="24"/>
          <w:szCs w:val="24"/>
        </w:rPr>
        <w:t>Ho ditolak atau Ha diterima artinya terdapat pengaruh stress kerja terhadap kinerja karyawan.</w:t>
      </w:r>
    </w:p>
    <w:p w:rsidR="003B0DB0" w:rsidRPr="003B0DB0" w:rsidRDefault="003B0DB0" w:rsidP="003B0DB0">
      <w:pPr>
        <w:pStyle w:val="Heading2"/>
        <w:spacing w:before="0" w:line="360" w:lineRule="auto"/>
        <w:rPr>
          <w:rFonts w:ascii="Times New Roman" w:hAnsi="Times New Roman" w:cs="Times New Roman"/>
          <w:color w:val="000000" w:themeColor="text1"/>
          <w:sz w:val="24"/>
          <w:szCs w:val="24"/>
        </w:rPr>
      </w:pPr>
      <w:bookmarkStart w:id="11" w:name="_Toc174996478"/>
      <w:r w:rsidRPr="003B0DB0">
        <w:rPr>
          <w:rFonts w:ascii="Times New Roman" w:hAnsi="Times New Roman" w:cs="Times New Roman"/>
          <w:color w:val="000000" w:themeColor="text1"/>
          <w:sz w:val="24"/>
          <w:szCs w:val="24"/>
        </w:rPr>
        <w:t>Pembahasan Hasil Penelitian</w:t>
      </w:r>
      <w:bookmarkEnd w:id="11"/>
    </w:p>
    <w:p w:rsidR="003B0DB0" w:rsidRPr="003B0DB0" w:rsidRDefault="003B0DB0" w:rsidP="003B0DB0">
      <w:pPr>
        <w:spacing w:line="360" w:lineRule="auto"/>
        <w:jc w:val="both"/>
        <w:rPr>
          <w:rFonts w:ascii="Times New Roman" w:hAnsi="Times New Roman" w:cs="Times New Roman"/>
          <w:b/>
          <w:sz w:val="24"/>
          <w:szCs w:val="24"/>
        </w:rPr>
      </w:pPr>
      <w:proofErr w:type="gramStart"/>
      <w:r w:rsidRPr="003B0DB0">
        <w:rPr>
          <w:rFonts w:ascii="Times New Roman" w:hAnsi="Times New Roman" w:cs="Times New Roman"/>
          <w:b/>
          <w:sz w:val="24"/>
          <w:szCs w:val="24"/>
        </w:rPr>
        <w:t>Pengaruh Komunikasi Terhadap kinerja Pada PT Djuanda Sawit Lestari.</w:t>
      </w:r>
      <w:proofErr w:type="gramEnd"/>
    </w:p>
    <w:p w:rsidR="003B0DB0" w:rsidRPr="003B0DB0" w:rsidRDefault="003B0DB0" w:rsidP="003B0DB0">
      <w:pPr>
        <w:spacing w:line="360" w:lineRule="auto"/>
        <w:ind w:firstLine="720"/>
        <w:jc w:val="both"/>
        <w:rPr>
          <w:rFonts w:ascii="Times New Roman" w:hAnsi="Times New Roman" w:cs="Times New Roman"/>
          <w:sz w:val="24"/>
          <w:szCs w:val="24"/>
        </w:rPr>
      </w:pPr>
      <w:r w:rsidRPr="003B0DB0">
        <w:rPr>
          <w:rFonts w:ascii="Times New Roman" w:hAnsi="Times New Roman" w:cs="Times New Roman"/>
          <w:sz w:val="24"/>
          <w:szCs w:val="24"/>
        </w:rPr>
        <w:t xml:space="preserve">Hasil perhitungan hipotesis 1, menunjukan bahwa komunikasi mempunyai pengaruh positif dan signifikan  </w:t>
      </w:r>
      <w:r w:rsidRPr="003B0DB0">
        <w:rPr>
          <w:rFonts w:ascii="Times New Roman" w:hAnsi="Times New Roman" w:cs="Times New Roman"/>
          <w:bCs/>
          <w:iCs/>
          <w:sz w:val="24"/>
          <w:szCs w:val="24"/>
        </w:rPr>
        <w:t xml:space="preserve">kinerja karyawan pada PT. Djuanda Swit Lestari </w:t>
      </w:r>
      <w:r w:rsidRPr="003B0DB0">
        <w:rPr>
          <w:rFonts w:ascii="Times New Roman" w:hAnsi="Times New Roman" w:cs="Times New Roman"/>
          <w:sz w:val="24"/>
          <w:szCs w:val="24"/>
        </w:rPr>
        <w:t xml:space="preserve"> yang memiliki koefisien regresi kearah bernilai positif(+) sebesar 0,265 dan nilai t hitung sebesar 2,650 &gt; 0,232 t tabel dengan signifikansi sebesar 0,010 &lt; 0,05. Artinya semakin baik komunikasi yang diberikan maka </w:t>
      </w:r>
      <w:proofErr w:type="gramStart"/>
      <w:r w:rsidRPr="003B0DB0">
        <w:rPr>
          <w:rFonts w:ascii="Times New Roman" w:hAnsi="Times New Roman" w:cs="Times New Roman"/>
          <w:sz w:val="24"/>
          <w:szCs w:val="24"/>
        </w:rPr>
        <w:t>akan</w:t>
      </w:r>
      <w:proofErr w:type="gramEnd"/>
      <w:r w:rsidRPr="003B0DB0">
        <w:rPr>
          <w:rFonts w:ascii="Times New Roman" w:hAnsi="Times New Roman" w:cs="Times New Roman"/>
          <w:sz w:val="24"/>
          <w:szCs w:val="24"/>
        </w:rPr>
        <w:t xml:space="preserve"> semakin meningkatkan kinerja karyawan. </w:t>
      </w:r>
    </w:p>
    <w:p w:rsidR="003B0DB0" w:rsidRPr="003B0DB0" w:rsidRDefault="003B0DB0" w:rsidP="003B0DB0">
      <w:pPr>
        <w:spacing w:line="360" w:lineRule="auto"/>
        <w:jc w:val="both"/>
        <w:rPr>
          <w:rFonts w:ascii="Times New Roman" w:hAnsi="Times New Roman" w:cs="Times New Roman"/>
          <w:color w:val="000000" w:themeColor="text1"/>
          <w:sz w:val="24"/>
          <w:szCs w:val="24"/>
        </w:rPr>
      </w:pPr>
      <w:r w:rsidRPr="003B0DB0">
        <w:rPr>
          <w:rFonts w:ascii="Times New Roman" w:hAnsi="Times New Roman" w:cs="Times New Roman"/>
          <w:color w:val="000000" w:themeColor="text1"/>
          <w:sz w:val="24"/>
          <w:szCs w:val="24"/>
        </w:rPr>
        <w:lastRenderedPageBreak/>
        <w:t xml:space="preserve">Hal ini sesuai dengan </w:t>
      </w:r>
      <w:proofErr w:type="gramStart"/>
      <w:r w:rsidRPr="003B0DB0">
        <w:rPr>
          <w:rFonts w:ascii="Times New Roman" w:hAnsi="Times New Roman" w:cs="Times New Roman"/>
          <w:color w:val="000000" w:themeColor="text1"/>
          <w:sz w:val="24"/>
          <w:szCs w:val="24"/>
        </w:rPr>
        <w:t>apa</w:t>
      </w:r>
      <w:proofErr w:type="gramEnd"/>
      <w:r w:rsidRPr="003B0DB0">
        <w:rPr>
          <w:rFonts w:ascii="Times New Roman" w:hAnsi="Times New Roman" w:cs="Times New Roman"/>
          <w:color w:val="000000" w:themeColor="text1"/>
          <w:sz w:val="24"/>
          <w:szCs w:val="24"/>
        </w:rPr>
        <w:t xml:space="preserve"> yang dibuat oleh Hermawan (2012: 04) menyatakan bahwa “Komunikasi adalah suatu proses penyampaian informasi (pesan, ide, gagasan) dari satu pihak kepada pihak lain agar terjadi saling mempengaruhi di antara keduanya”</w:t>
      </w:r>
    </w:p>
    <w:p w:rsidR="003B0DB0" w:rsidRPr="003B0DB0" w:rsidRDefault="003B0DB0" w:rsidP="003B0DB0">
      <w:pPr>
        <w:spacing w:line="360" w:lineRule="auto"/>
        <w:jc w:val="both"/>
        <w:rPr>
          <w:rFonts w:ascii="Times New Roman" w:hAnsi="Times New Roman" w:cs="Times New Roman"/>
          <w:b/>
          <w:sz w:val="24"/>
          <w:szCs w:val="24"/>
        </w:rPr>
      </w:pPr>
      <w:proofErr w:type="gramStart"/>
      <w:r w:rsidRPr="003B0DB0">
        <w:rPr>
          <w:rFonts w:ascii="Times New Roman" w:hAnsi="Times New Roman" w:cs="Times New Roman"/>
          <w:b/>
          <w:sz w:val="24"/>
          <w:szCs w:val="24"/>
        </w:rPr>
        <w:t>Pengaruh Kemampuan Kerja Terhadap kinerja Pada PT Djuanda Sawit Lestari.</w:t>
      </w:r>
      <w:proofErr w:type="gramEnd"/>
    </w:p>
    <w:p w:rsidR="003B0DB0" w:rsidRPr="003B0DB0" w:rsidRDefault="003B0DB0" w:rsidP="003B0DB0">
      <w:pPr>
        <w:spacing w:line="360" w:lineRule="auto"/>
        <w:ind w:firstLine="720"/>
        <w:jc w:val="both"/>
        <w:rPr>
          <w:rFonts w:ascii="Times New Roman" w:hAnsi="Times New Roman" w:cs="Times New Roman"/>
          <w:sz w:val="24"/>
          <w:szCs w:val="24"/>
        </w:rPr>
      </w:pPr>
      <w:r w:rsidRPr="003B0DB0">
        <w:rPr>
          <w:rFonts w:ascii="Times New Roman" w:hAnsi="Times New Roman" w:cs="Times New Roman"/>
          <w:sz w:val="24"/>
          <w:szCs w:val="24"/>
        </w:rPr>
        <w:t xml:space="preserve">Hasil perhitungan hipotesis 2, menunjukan bahwa kemampuan kerja mempunyai pengaruh positif tetapi tidak ada signifikan terhadap </w:t>
      </w:r>
      <w:r w:rsidRPr="003B0DB0">
        <w:rPr>
          <w:rFonts w:ascii="Times New Roman" w:hAnsi="Times New Roman" w:cs="Times New Roman"/>
          <w:bCs/>
          <w:iCs/>
          <w:sz w:val="24"/>
          <w:szCs w:val="24"/>
        </w:rPr>
        <w:t xml:space="preserve">kinerja karyawan pada PT. Djuanda Sawit Lestari </w:t>
      </w:r>
      <w:r w:rsidRPr="003B0DB0">
        <w:rPr>
          <w:rFonts w:ascii="Times New Roman" w:hAnsi="Times New Roman" w:cs="Times New Roman"/>
          <w:sz w:val="24"/>
          <w:szCs w:val="24"/>
        </w:rPr>
        <w:t xml:space="preserve"> yang memiliki koefisien regresi kearah bernilai positif(+) sebesar 0,207 dan nilai t hitung sebesar 1,850 &gt; 0,232 t tabel dengan signifikansi sebesar 0,060 &lt; 0,05. Artinya semakin baik kemampuan kerja yang diberikan maka </w:t>
      </w:r>
      <w:proofErr w:type="gramStart"/>
      <w:r w:rsidRPr="003B0DB0">
        <w:rPr>
          <w:rFonts w:ascii="Times New Roman" w:hAnsi="Times New Roman" w:cs="Times New Roman"/>
          <w:sz w:val="24"/>
          <w:szCs w:val="24"/>
        </w:rPr>
        <w:t>akan</w:t>
      </w:r>
      <w:proofErr w:type="gramEnd"/>
      <w:r w:rsidRPr="003B0DB0">
        <w:rPr>
          <w:rFonts w:ascii="Times New Roman" w:hAnsi="Times New Roman" w:cs="Times New Roman"/>
          <w:sz w:val="24"/>
          <w:szCs w:val="24"/>
        </w:rPr>
        <w:t xml:space="preserve"> semakin meningkatkan kinerja karyawan. </w:t>
      </w:r>
    </w:p>
    <w:p w:rsidR="003B0DB0" w:rsidRPr="003B0DB0" w:rsidRDefault="003B0DB0" w:rsidP="003B0DB0">
      <w:pPr>
        <w:spacing w:line="360" w:lineRule="auto"/>
        <w:ind w:firstLine="720"/>
        <w:jc w:val="both"/>
        <w:rPr>
          <w:rFonts w:ascii="Times New Roman" w:hAnsi="Times New Roman" w:cs="Times New Roman"/>
          <w:bCs/>
          <w:color w:val="000000" w:themeColor="text1"/>
          <w:sz w:val="24"/>
          <w:szCs w:val="24"/>
        </w:rPr>
      </w:pPr>
      <w:r w:rsidRPr="003B0DB0">
        <w:rPr>
          <w:rFonts w:ascii="Times New Roman" w:hAnsi="Times New Roman" w:cs="Times New Roman"/>
          <w:sz w:val="24"/>
          <w:szCs w:val="24"/>
        </w:rPr>
        <w:t xml:space="preserve">Hal ini sesuai dengan </w:t>
      </w:r>
      <w:proofErr w:type="gramStart"/>
      <w:r w:rsidRPr="003B0DB0">
        <w:rPr>
          <w:rFonts w:ascii="Times New Roman" w:hAnsi="Times New Roman" w:cs="Times New Roman"/>
          <w:sz w:val="24"/>
          <w:szCs w:val="24"/>
        </w:rPr>
        <w:t>apa</w:t>
      </w:r>
      <w:proofErr w:type="gramEnd"/>
      <w:r w:rsidRPr="003B0DB0">
        <w:rPr>
          <w:rFonts w:ascii="Times New Roman" w:hAnsi="Times New Roman" w:cs="Times New Roman"/>
          <w:sz w:val="24"/>
          <w:szCs w:val="24"/>
        </w:rPr>
        <w:t xml:space="preserve"> yang dibuat oleh</w:t>
      </w:r>
      <w:r w:rsidRPr="003B0DB0">
        <w:rPr>
          <w:rFonts w:ascii="Times New Roman" w:hAnsi="Times New Roman" w:cs="Times New Roman"/>
          <w:bCs/>
          <w:color w:val="000000" w:themeColor="text1"/>
          <w:sz w:val="24"/>
          <w:szCs w:val="24"/>
        </w:rPr>
        <w:t xml:space="preserve"> Thoha (2011:124) kemampuan merupakan salah satu unsur dalam kematangan berkaitan dengan pengetahuan atau keterampilan yang dapat diperoleh dari pendidikan, pelatihan dan suatu pengalaman</w:t>
      </w:r>
    </w:p>
    <w:p w:rsidR="003B0DB0" w:rsidRPr="003B0DB0" w:rsidRDefault="003B0DB0" w:rsidP="003B0DB0">
      <w:pPr>
        <w:spacing w:line="360" w:lineRule="auto"/>
        <w:jc w:val="both"/>
        <w:rPr>
          <w:rFonts w:ascii="Times New Roman" w:hAnsi="Times New Roman" w:cs="Times New Roman"/>
          <w:b/>
          <w:sz w:val="24"/>
          <w:szCs w:val="24"/>
        </w:rPr>
      </w:pPr>
      <w:proofErr w:type="gramStart"/>
      <w:r w:rsidRPr="003B0DB0">
        <w:rPr>
          <w:rFonts w:ascii="Times New Roman" w:hAnsi="Times New Roman" w:cs="Times New Roman"/>
          <w:b/>
          <w:sz w:val="24"/>
          <w:szCs w:val="24"/>
        </w:rPr>
        <w:t>Pengaruh Stress Kerja Terhadap kinerja Pada PT Djuanda Sawit Lestari.</w:t>
      </w:r>
      <w:proofErr w:type="gramEnd"/>
    </w:p>
    <w:p w:rsidR="003B0DB0" w:rsidRPr="003B0DB0" w:rsidRDefault="003B0DB0" w:rsidP="003B0DB0">
      <w:pPr>
        <w:spacing w:line="360" w:lineRule="auto"/>
        <w:ind w:firstLine="720"/>
        <w:jc w:val="both"/>
        <w:rPr>
          <w:rFonts w:ascii="Times New Roman" w:hAnsi="Times New Roman" w:cs="Times New Roman"/>
          <w:sz w:val="24"/>
          <w:szCs w:val="24"/>
        </w:rPr>
      </w:pPr>
      <w:r w:rsidRPr="003B0DB0">
        <w:rPr>
          <w:rFonts w:ascii="Times New Roman" w:hAnsi="Times New Roman" w:cs="Times New Roman"/>
          <w:sz w:val="24"/>
          <w:szCs w:val="24"/>
        </w:rPr>
        <w:t xml:space="preserve">Hasil perhitungan hipotesis 3, menunjukan bahwa stress kerja mempunyai pengaruh positif dan signifikan  </w:t>
      </w:r>
      <w:r w:rsidRPr="003B0DB0">
        <w:rPr>
          <w:rFonts w:ascii="Times New Roman" w:hAnsi="Times New Roman" w:cs="Times New Roman"/>
          <w:bCs/>
          <w:iCs/>
          <w:sz w:val="24"/>
          <w:szCs w:val="24"/>
        </w:rPr>
        <w:t xml:space="preserve">kinerja karyawan pada PT. </w:t>
      </w:r>
      <w:r w:rsidRPr="003B0DB0">
        <w:rPr>
          <w:rFonts w:ascii="Times New Roman" w:hAnsi="Times New Roman" w:cs="Times New Roman"/>
          <w:bCs/>
          <w:iCs/>
          <w:sz w:val="24"/>
          <w:szCs w:val="24"/>
        </w:rPr>
        <w:lastRenderedPageBreak/>
        <w:t xml:space="preserve">Djuanda Swit Lestari </w:t>
      </w:r>
      <w:r w:rsidRPr="003B0DB0">
        <w:rPr>
          <w:rFonts w:ascii="Times New Roman" w:hAnsi="Times New Roman" w:cs="Times New Roman"/>
          <w:sz w:val="24"/>
          <w:szCs w:val="24"/>
        </w:rPr>
        <w:t xml:space="preserve"> yang memiliki koefisien regresi kearah bernilai positif(+) sebesar 0,456 dan nilai t hitung sebesar 5,543 &gt; 0,232 t tabel dengan signifikansi sebesar 0,000 &lt; 0,05. Artinya semakin baik komunikasi yang diberikan maka </w:t>
      </w:r>
      <w:proofErr w:type="gramStart"/>
      <w:r w:rsidRPr="003B0DB0">
        <w:rPr>
          <w:rFonts w:ascii="Times New Roman" w:hAnsi="Times New Roman" w:cs="Times New Roman"/>
          <w:sz w:val="24"/>
          <w:szCs w:val="24"/>
        </w:rPr>
        <w:t>akan</w:t>
      </w:r>
      <w:proofErr w:type="gramEnd"/>
      <w:r w:rsidRPr="003B0DB0">
        <w:rPr>
          <w:rFonts w:ascii="Times New Roman" w:hAnsi="Times New Roman" w:cs="Times New Roman"/>
          <w:sz w:val="24"/>
          <w:szCs w:val="24"/>
        </w:rPr>
        <w:t xml:space="preserve"> semakin meningkatkan kinerja karyawan. </w:t>
      </w:r>
    </w:p>
    <w:p w:rsidR="003B0DB0" w:rsidRPr="003B0DB0" w:rsidRDefault="003B0DB0" w:rsidP="003B0DB0">
      <w:pPr>
        <w:spacing w:line="360" w:lineRule="auto"/>
        <w:ind w:firstLine="720"/>
        <w:jc w:val="both"/>
        <w:rPr>
          <w:rFonts w:ascii="Times New Roman" w:hAnsi="Times New Roman" w:cs="Times New Roman"/>
          <w:color w:val="000000" w:themeColor="text1"/>
          <w:sz w:val="24"/>
          <w:szCs w:val="24"/>
        </w:rPr>
      </w:pPr>
      <w:r w:rsidRPr="003B0DB0">
        <w:rPr>
          <w:rFonts w:ascii="Times New Roman" w:hAnsi="Times New Roman" w:cs="Times New Roman"/>
          <w:sz w:val="24"/>
          <w:szCs w:val="24"/>
        </w:rPr>
        <w:t xml:space="preserve">Hal ini sesuai dengan </w:t>
      </w:r>
      <w:proofErr w:type="gramStart"/>
      <w:r w:rsidRPr="003B0DB0">
        <w:rPr>
          <w:rFonts w:ascii="Times New Roman" w:hAnsi="Times New Roman" w:cs="Times New Roman"/>
          <w:sz w:val="24"/>
          <w:szCs w:val="24"/>
        </w:rPr>
        <w:t>apa</w:t>
      </w:r>
      <w:proofErr w:type="gramEnd"/>
      <w:r w:rsidRPr="003B0DB0">
        <w:rPr>
          <w:rFonts w:ascii="Times New Roman" w:hAnsi="Times New Roman" w:cs="Times New Roman"/>
          <w:sz w:val="24"/>
          <w:szCs w:val="24"/>
        </w:rPr>
        <w:t xml:space="preserve"> yang dibuat oleh </w:t>
      </w:r>
      <w:r w:rsidRPr="003B0DB0">
        <w:rPr>
          <w:rFonts w:ascii="Times New Roman" w:hAnsi="Times New Roman" w:cs="Times New Roman"/>
          <w:color w:val="000000" w:themeColor="text1"/>
          <w:sz w:val="24"/>
          <w:szCs w:val="24"/>
        </w:rPr>
        <w:t xml:space="preserve">Asih (2018:4) mengungkapkan bahwa stres kerja adalah suatu kondisi dari interaksi manusia dengan pekerjaannya pada sesuatu berupa suatu kondisi ketegangan yang menciptakan adanya ketidakseimbangan fisik dan psikis, yang mempengaruhi emosi, proses berpikir, dan kondisi seorang karyawan. </w:t>
      </w:r>
    </w:p>
    <w:p w:rsidR="003B0DB0" w:rsidRPr="003B0DB0" w:rsidRDefault="003B0DB0" w:rsidP="003B0DB0">
      <w:pPr>
        <w:pStyle w:val="Heading1"/>
        <w:numPr>
          <w:ilvl w:val="0"/>
          <w:numId w:val="26"/>
        </w:numPr>
        <w:spacing w:before="0" w:line="360" w:lineRule="auto"/>
        <w:ind w:left="426"/>
        <w:rPr>
          <w:rFonts w:ascii="Times New Roman" w:hAnsi="Times New Roman" w:cs="Times New Roman"/>
          <w:color w:val="000000" w:themeColor="text1"/>
          <w:sz w:val="24"/>
        </w:rPr>
      </w:pPr>
      <w:bookmarkStart w:id="12" w:name="_Toc174996480"/>
      <w:r w:rsidRPr="003B0DB0">
        <w:rPr>
          <w:rFonts w:ascii="Times New Roman" w:hAnsi="Times New Roman" w:cs="Times New Roman"/>
          <w:color w:val="000000" w:themeColor="text1"/>
          <w:sz w:val="24"/>
        </w:rPr>
        <w:t>KESIMPULAN DAN SARAN</w:t>
      </w:r>
      <w:bookmarkEnd w:id="12"/>
    </w:p>
    <w:p w:rsidR="003B0DB0" w:rsidRPr="003B0DB0" w:rsidRDefault="003B0DB0" w:rsidP="003B0DB0">
      <w:pPr>
        <w:spacing w:line="360" w:lineRule="auto"/>
        <w:jc w:val="both"/>
        <w:outlineLvl w:val="1"/>
        <w:rPr>
          <w:rFonts w:ascii="Times New Roman" w:hAnsi="Times New Roman" w:cs="Times New Roman"/>
          <w:b/>
          <w:sz w:val="24"/>
        </w:rPr>
      </w:pPr>
      <w:bookmarkStart w:id="13" w:name="_Toc174996481"/>
      <w:r w:rsidRPr="003B0DB0">
        <w:rPr>
          <w:rFonts w:ascii="Times New Roman" w:hAnsi="Times New Roman" w:cs="Times New Roman"/>
          <w:b/>
          <w:sz w:val="24"/>
        </w:rPr>
        <w:t>Kesimpulan</w:t>
      </w:r>
      <w:bookmarkEnd w:id="13"/>
      <w:r w:rsidRPr="003B0DB0">
        <w:rPr>
          <w:rFonts w:ascii="Times New Roman" w:hAnsi="Times New Roman" w:cs="Times New Roman"/>
          <w:b/>
          <w:sz w:val="24"/>
        </w:rPr>
        <w:t xml:space="preserve"> </w:t>
      </w:r>
    </w:p>
    <w:p w:rsidR="003B0DB0" w:rsidRPr="003B0DB0" w:rsidRDefault="003B0DB0" w:rsidP="003B0DB0">
      <w:pPr>
        <w:pStyle w:val="ListParagraph"/>
        <w:numPr>
          <w:ilvl w:val="0"/>
          <w:numId w:val="23"/>
        </w:numPr>
        <w:spacing w:line="360" w:lineRule="auto"/>
        <w:ind w:left="709"/>
        <w:jc w:val="both"/>
        <w:rPr>
          <w:rFonts w:ascii="Times New Roman" w:hAnsi="Times New Roman" w:cs="Times New Roman"/>
          <w:sz w:val="24"/>
          <w:szCs w:val="24"/>
        </w:rPr>
      </w:pPr>
      <w:r w:rsidRPr="003B0DB0">
        <w:rPr>
          <w:rFonts w:ascii="Times New Roman" w:hAnsi="Times New Roman" w:cs="Times New Roman"/>
          <w:bCs/>
          <w:iCs/>
          <w:sz w:val="24"/>
          <w:szCs w:val="24"/>
        </w:rPr>
        <w:t>Komunikasi ada pengaruh secara parsial antara komunikasi dengan Kinerja Karyawan 0,010 0,05)</w:t>
      </w:r>
    </w:p>
    <w:p w:rsidR="003B0DB0" w:rsidRPr="003B0DB0" w:rsidRDefault="003B0DB0" w:rsidP="003B0DB0">
      <w:pPr>
        <w:pStyle w:val="ListParagraph"/>
        <w:numPr>
          <w:ilvl w:val="0"/>
          <w:numId w:val="23"/>
        </w:numPr>
        <w:spacing w:line="360" w:lineRule="auto"/>
        <w:ind w:left="709"/>
        <w:jc w:val="both"/>
        <w:rPr>
          <w:rFonts w:ascii="Times New Roman" w:hAnsi="Times New Roman" w:cs="Times New Roman"/>
          <w:sz w:val="24"/>
          <w:szCs w:val="24"/>
        </w:rPr>
      </w:pPr>
      <w:r w:rsidRPr="003B0DB0">
        <w:rPr>
          <w:rFonts w:ascii="Times New Roman" w:hAnsi="Times New Roman" w:cs="Times New Roman"/>
          <w:bCs/>
          <w:iCs/>
          <w:sz w:val="24"/>
          <w:szCs w:val="24"/>
        </w:rPr>
        <w:t xml:space="preserve">Kemampuan Kerja tidak ada pengaruh secara parsial antara Kemampuan Kerja dengan Kinerja Karyawan </w:t>
      </w:r>
      <w:r w:rsidRPr="003B0DB0">
        <w:rPr>
          <w:rFonts w:ascii="Times New Roman" w:hAnsi="Times New Roman" w:cs="Times New Roman"/>
          <w:sz w:val="24"/>
          <w:szCs w:val="24"/>
        </w:rPr>
        <w:t>hal ini dibuktikan dengan</w:t>
      </w:r>
      <w:r w:rsidRPr="003B0DB0">
        <w:rPr>
          <w:rFonts w:ascii="Times New Roman" w:hAnsi="Times New Roman" w:cs="Times New Roman"/>
          <w:bCs/>
          <w:iCs/>
          <w:sz w:val="24"/>
          <w:szCs w:val="24"/>
        </w:rPr>
        <w:t xml:space="preserve"> (0,060≥0,05)</w:t>
      </w:r>
    </w:p>
    <w:p w:rsidR="003B0DB0" w:rsidRPr="003B0DB0" w:rsidRDefault="003B0DB0" w:rsidP="003B0DB0">
      <w:pPr>
        <w:pStyle w:val="ListParagraph"/>
        <w:numPr>
          <w:ilvl w:val="0"/>
          <w:numId w:val="23"/>
        </w:numPr>
        <w:spacing w:line="360" w:lineRule="auto"/>
        <w:ind w:left="709"/>
        <w:jc w:val="both"/>
        <w:rPr>
          <w:rFonts w:ascii="Times New Roman" w:hAnsi="Times New Roman" w:cs="Times New Roman"/>
          <w:sz w:val="24"/>
          <w:szCs w:val="24"/>
        </w:rPr>
      </w:pPr>
      <w:r w:rsidRPr="003B0DB0">
        <w:rPr>
          <w:rFonts w:ascii="Times New Roman" w:hAnsi="Times New Roman" w:cs="Times New Roman"/>
          <w:bCs/>
          <w:iCs/>
          <w:sz w:val="24"/>
          <w:szCs w:val="24"/>
        </w:rPr>
        <w:t xml:space="preserve">Stress Kerja ada pengaruh secara parsial antara Stress Kerja dengan Kinerja Karyawan </w:t>
      </w:r>
      <w:r w:rsidRPr="003B0DB0">
        <w:rPr>
          <w:rFonts w:ascii="Times New Roman" w:hAnsi="Times New Roman" w:cs="Times New Roman"/>
          <w:sz w:val="24"/>
          <w:szCs w:val="24"/>
        </w:rPr>
        <w:t>hal ini dibuktikan dengan</w:t>
      </w:r>
      <w:r w:rsidRPr="003B0DB0">
        <w:rPr>
          <w:rFonts w:ascii="Times New Roman" w:hAnsi="Times New Roman" w:cs="Times New Roman"/>
          <w:bCs/>
          <w:iCs/>
          <w:sz w:val="24"/>
          <w:szCs w:val="24"/>
        </w:rPr>
        <w:t xml:space="preserve"> (0,000&lt;0,05)</w:t>
      </w:r>
    </w:p>
    <w:p w:rsidR="003B0DB0" w:rsidRPr="003B0DB0" w:rsidRDefault="003B0DB0" w:rsidP="003B0DB0">
      <w:pPr>
        <w:pStyle w:val="ListParagraph"/>
        <w:numPr>
          <w:ilvl w:val="0"/>
          <w:numId w:val="23"/>
        </w:numPr>
        <w:spacing w:line="360" w:lineRule="auto"/>
        <w:ind w:left="709"/>
        <w:jc w:val="both"/>
        <w:rPr>
          <w:rFonts w:ascii="Times New Roman" w:hAnsi="Times New Roman" w:cs="Times New Roman"/>
          <w:sz w:val="24"/>
          <w:szCs w:val="24"/>
        </w:rPr>
      </w:pPr>
      <w:r w:rsidRPr="003B0DB0">
        <w:rPr>
          <w:rFonts w:ascii="Times New Roman" w:hAnsi="Times New Roman" w:cs="Times New Roman"/>
          <w:sz w:val="24"/>
          <w:szCs w:val="24"/>
        </w:rPr>
        <w:t xml:space="preserve">Komunikasi, Kemampuan Kerja dan Stress Kerja memiliki pengaruh secara simultan terhadap variabel kinerja </w:t>
      </w:r>
      <w:r w:rsidRPr="003B0DB0">
        <w:rPr>
          <w:rFonts w:ascii="Times New Roman" w:hAnsi="Times New Roman" w:cs="Times New Roman"/>
          <w:sz w:val="24"/>
          <w:szCs w:val="24"/>
        </w:rPr>
        <w:lastRenderedPageBreak/>
        <w:t>karyawan pada PT. Djuanda Sawit Letari dengan signifikan sebesar 0,000 &lt; α (0</w:t>
      </w:r>
      <w:proofErr w:type="gramStart"/>
      <w:r w:rsidRPr="003B0DB0">
        <w:rPr>
          <w:rFonts w:ascii="Times New Roman" w:hAnsi="Times New Roman" w:cs="Times New Roman"/>
          <w:sz w:val="24"/>
          <w:szCs w:val="24"/>
        </w:rPr>
        <w:t>,05</w:t>
      </w:r>
      <w:proofErr w:type="gramEnd"/>
      <w:r w:rsidRPr="003B0DB0">
        <w:rPr>
          <w:rFonts w:ascii="Times New Roman" w:hAnsi="Times New Roman" w:cs="Times New Roman"/>
          <w:sz w:val="24"/>
          <w:szCs w:val="24"/>
        </w:rPr>
        <w:t>).</w:t>
      </w:r>
    </w:p>
    <w:p w:rsidR="003B0DB0" w:rsidRPr="003B0DB0" w:rsidRDefault="003B0DB0" w:rsidP="003B0DB0">
      <w:pPr>
        <w:numPr>
          <w:ilvl w:val="0"/>
          <w:numId w:val="23"/>
        </w:numPr>
        <w:spacing w:line="360" w:lineRule="auto"/>
        <w:ind w:left="709"/>
        <w:jc w:val="both"/>
        <w:rPr>
          <w:rFonts w:ascii="Times New Roman" w:hAnsi="Times New Roman" w:cs="Times New Roman"/>
          <w:sz w:val="24"/>
          <w:szCs w:val="24"/>
        </w:rPr>
      </w:pPr>
      <w:r w:rsidRPr="003B0DB0">
        <w:rPr>
          <w:rFonts w:ascii="Times New Roman" w:hAnsi="Times New Roman" w:cs="Times New Roman"/>
          <w:sz w:val="24"/>
          <w:szCs w:val="24"/>
        </w:rPr>
        <w:t xml:space="preserve">Hal ini ditentukan dari hasil koefisien determinasi </w:t>
      </w:r>
      <w:r w:rsidRPr="003B0DB0">
        <w:rPr>
          <w:rFonts w:ascii="Times New Roman" w:hAnsi="Times New Roman" w:cs="Times New Roman"/>
          <w:i/>
          <w:sz w:val="24"/>
          <w:szCs w:val="24"/>
        </w:rPr>
        <w:t xml:space="preserve">Adjusted R Square </w:t>
      </w:r>
      <w:r w:rsidRPr="003B0DB0">
        <w:rPr>
          <w:rFonts w:ascii="Times New Roman" w:hAnsi="Times New Roman" w:cs="Times New Roman"/>
          <w:sz w:val="24"/>
          <w:szCs w:val="24"/>
        </w:rPr>
        <w:t xml:space="preserve">Sebesar 0,796 </w:t>
      </w:r>
      <w:proofErr w:type="gramStart"/>
      <w:r w:rsidRPr="003B0DB0">
        <w:rPr>
          <w:rFonts w:ascii="Times New Roman" w:hAnsi="Times New Roman" w:cs="Times New Roman"/>
          <w:sz w:val="24"/>
          <w:szCs w:val="24"/>
        </w:rPr>
        <w:t>atau  79</w:t>
      </w:r>
      <w:proofErr w:type="gramEnd"/>
      <w:r w:rsidRPr="003B0DB0">
        <w:rPr>
          <w:rFonts w:ascii="Times New Roman" w:hAnsi="Times New Roman" w:cs="Times New Roman"/>
          <w:sz w:val="24"/>
          <w:szCs w:val="24"/>
        </w:rPr>
        <w:t>% variabel Komunikasi, Kemampuan Kerja dan Stress Kerja memiliki pengaruh terhadap kinerja karyawan sedangkan sisanya berpengaruh dengan faktor lain yang tidak diteliti.</w:t>
      </w:r>
    </w:p>
    <w:p w:rsidR="003B0DB0" w:rsidRPr="003B0DB0" w:rsidRDefault="003B0DB0" w:rsidP="003B0DB0">
      <w:pPr>
        <w:spacing w:line="360" w:lineRule="auto"/>
        <w:jc w:val="both"/>
        <w:outlineLvl w:val="1"/>
        <w:rPr>
          <w:rFonts w:ascii="Times New Roman" w:hAnsi="Times New Roman" w:cs="Times New Roman"/>
          <w:b/>
          <w:sz w:val="24"/>
        </w:rPr>
      </w:pPr>
      <w:bookmarkStart w:id="14" w:name="_Toc174996482"/>
      <w:r w:rsidRPr="003B0DB0">
        <w:rPr>
          <w:rFonts w:ascii="Times New Roman" w:hAnsi="Times New Roman" w:cs="Times New Roman"/>
          <w:b/>
          <w:sz w:val="24"/>
        </w:rPr>
        <w:t>Saran</w:t>
      </w:r>
      <w:bookmarkEnd w:id="14"/>
    </w:p>
    <w:p w:rsidR="003B0DB0" w:rsidRPr="003B0DB0" w:rsidRDefault="003B0DB0" w:rsidP="003B0DB0">
      <w:pPr>
        <w:pStyle w:val="ListParagraph"/>
        <w:spacing w:line="360" w:lineRule="auto"/>
        <w:ind w:left="360"/>
        <w:jc w:val="both"/>
        <w:rPr>
          <w:rFonts w:ascii="Times New Roman" w:hAnsi="Times New Roman" w:cs="Times New Roman"/>
          <w:sz w:val="24"/>
        </w:rPr>
      </w:pPr>
      <w:r w:rsidRPr="003B0DB0">
        <w:rPr>
          <w:rFonts w:ascii="Times New Roman" w:hAnsi="Times New Roman" w:cs="Times New Roman"/>
          <w:sz w:val="24"/>
        </w:rPr>
        <w:t>Berdasarkan kesimpulan hasil penelitian maka penulis menyampaikan beberapa saran sebagai pertimbangan pada pihak yang terkait dalam penelitian ini, diantaranya adalah</w:t>
      </w:r>
    </w:p>
    <w:p w:rsidR="003B0DB0" w:rsidRPr="003B0DB0" w:rsidRDefault="003B0DB0" w:rsidP="003B0DB0">
      <w:pPr>
        <w:numPr>
          <w:ilvl w:val="0"/>
          <w:numId w:val="24"/>
        </w:numPr>
        <w:spacing w:line="360" w:lineRule="auto"/>
        <w:jc w:val="both"/>
        <w:rPr>
          <w:rFonts w:ascii="Times New Roman" w:hAnsi="Times New Roman" w:cs="Times New Roman"/>
          <w:sz w:val="24"/>
          <w:szCs w:val="24"/>
        </w:rPr>
      </w:pPr>
      <w:r w:rsidRPr="003B0DB0">
        <w:rPr>
          <w:rFonts w:ascii="Times New Roman" w:hAnsi="Times New Roman" w:cs="Times New Roman"/>
          <w:sz w:val="24"/>
          <w:szCs w:val="24"/>
        </w:rPr>
        <w:t xml:space="preserve">Dari hasil penelitian ini, komunikasi berpengaruh positif terhadap kinerja karyawan maka diharapkan PT Djuanda Sawit Lestari dapat mempertahankan komunikas sehingga dalam hal ini, PT Djuanda Sawit Lestari dapat meningkatkan komunikasi antar </w:t>
      </w:r>
      <w:proofErr w:type="gramStart"/>
      <w:r w:rsidRPr="003B0DB0">
        <w:rPr>
          <w:rFonts w:ascii="Times New Roman" w:hAnsi="Times New Roman" w:cs="Times New Roman"/>
          <w:sz w:val="24"/>
          <w:szCs w:val="24"/>
        </w:rPr>
        <w:t>tim</w:t>
      </w:r>
      <w:proofErr w:type="gramEnd"/>
      <w:r w:rsidRPr="003B0DB0">
        <w:rPr>
          <w:rFonts w:ascii="Times New Roman" w:hAnsi="Times New Roman" w:cs="Times New Roman"/>
          <w:sz w:val="24"/>
          <w:szCs w:val="24"/>
        </w:rPr>
        <w:t xml:space="preserve"> ataupun atasan sehingga kemampuan kerja yang ditentukan sesuai dengan komunikasi yang disampaikan.</w:t>
      </w:r>
    </w:p>
    <w:p w:rsidR="00084452" w:rsidRPr="003B0DB0" w:rsidRDefault="003B0DB0" w:rsidP="003B0DB0">
      <w:pPr>
        <w:numPr>
          <w:ilvl w:val="0"/>
          <w:numId w:val="24"/>
        </w:numPr>
        <w:spacing w:line="360" w:lineRule="auto"/>
        <w:jc w:val="both"/>
        <w:rPr>
          <w:rFonts w:ascii="Times New Roman" w:hAnsi="Times New Roman" w:cs="Times New Roman"/>
          <w:sz w:val="24"/>
          <w:szCs w:val="24"/>
        </w:rPr>
      </w:pPr>
      <w:r w:rsidRPr="003B0DB0">
        <w:rPr>
          <w:rFonts w:ascii="Times New Roman" w:hAnsi="Times New Roman" w:cs="Times New Roman"/>
          <w:sz w:val="24"/>
          <w:szCs w:val="24"/>
        </w:rPr>
        <w:t xml:space="preserve">Peneliti selanjutnya dapat menggambarkan penelitian ini dengan meneliti faktor lain yang dapat mempengaruhi keputusan pembelian, misalnya faktor Gaya </w:t>
      </w:r>
      <w:r w:rsidRPr="003B0DB0">
        <w:rPr>
          <w:rFonts w:ascii="Times New Roman" w:hAnsi="Times New Roman" w:cs="Times New Roman"/>
          <w:sz w:val="24"/>
          <w:szCs w:val="24"/>
        </w:rPr>
        <w:lastRenderedPageBreak/>
        <w:t>kepemimpnan sehingga informasi yang diperoleh dapat lebih bervariasi daripada angket yang jawabannya telah tersedia</w:t>
      </w:r>
    </w:p>
    <w:p w:rsidR="003B0DB0" w:rsidRPr="00583ADB" w:rsidRDefault="003B0DB0" w:rsidP="00583ADB">
      <w:pPr>
        <w:pStyle w:val="Heading1"/>
        <w:spacing w:line="360" w:lineRule="auto"/>
        <w:jc w:val="center"/>
        <w:rPr>
          <w:rFonts w:ascii="Times New Roman" w:hAnsi="Times New Roman" w:cs="Times New Roman"/>
          <w:color w:val="000000" w:themeColor="text1"/>
          <w:sz w:val="24"/>
          <w:szCs w:val="24"/>
          <w:lang w:val="id-ID"/>
        </w:rPr>
      </w:pPr>
      <w:bookmarkStart w:id="15" w:name="_Toc174996483"/>
      <w:r w:rsidRPr="003B0DB0">
        <w:rPr>
          <w:rFonts w:ascii="Times New Roman" w:hAnsi="Times New Roman" w:cs="Times New Roman"/>
          <w:color w:val="000000" w:themeColor="text1"/>
          <w:sz w:val="24"/>
          <w:szCs w:val="24"/>
        </w:rPr>
        <w:t>DAFTAR PUSTAKA</w:t>
      </w:r>
      <w:bookmarkEnd w:id="15"/>
    </w:p>
    <w:p w:rsidR="003B0DB0" w:rsidRPr="003B0DB0" w:rsidRDefault="003B0DB0" w:rsidP="003B0DB0">
      <w:pPr>
        <w:spacing w:line="360" w:lineRule="auto"/>
        <w:ind w:left="1440" w:hanging="1440"/>
        <w:jc w:val="both"/>
        <w:rPr>
          <w:rFonts w:ascii="Times New Roman" w:hAnsi="Times New Roman" w:cs="Times New Roman"/>
          <w:color w:val="000000" w:themeColor="text1"/>
        </w:rPr>
      </w:pPr>
      <w:proofErr w:type="gramStart"/>
      <w:r w:rsidRPr="003B0DB0">
        <w:rPr>
          <w:rFonts w:ascii="Times New Roman" w:hAnsi="Times New Roman" w:cs="Times New Roman"/>
          <w:color w:val="000000" w:themeColor="text1"/>
        </w:rPr>
        <w:t>Ardana.</w:t>
      </w:r>
      <w:proofErr w:type="gramEnd"/>
      <w:r w:rsidRPr="003B0DB0">
        <w:rPr>
          <w:rFonts w:ascii="Times New Roman" w:hAnsi="Times New Roman" w:cs="Times New Roman"/>
          <w:color w:val="000000" w:themeColor="text1"/>
        </w:rPr>
        <w:t xml:space="preserve"> 2012</w:t>
      </w:r>
      <w:r w:rsidRPr="003B0DB0">
        <w:rPr>
          <w:rFonts w:ascii="Times New Roman" w:hAnsi="Times New Roman" w:cs="Times New Roman"/>
          <w:b/>
          <w:i/>
          <w:color w:val="000000" w:themeColor="text1"/>
        </w:rPr>
        <w:t>. Manajemen Sumber Daya Manusia</w:t>
      </w:r>
      <w:r w:rsidRPr="003B0DB0">
        <w:rPr>
          <w:rFonts w:ascii="Times New Roman" w:hAnsi="Times New Roman" w:cs="Times New Roman"/>
          <w:color w:val="000000" w:themeColor="text1"/>
        </w:rPr>
        <w:t xml:space="preserve">. </w:t>
      </w:r>
      <w:proofErr w:type="gramStart"/>
      <w:r w:rsidRPr="003B0DB0">
        <w:rPr>
          <w:rFonts w:ascii="Times New Roman" w:hAnsi="Times New Roman" w:cs="Times New Roman"/>
          <w:color w:val="000000" w:themeColor="text1"/>
        </w:rPr>
        <w:t>Yogyakarta :</w:t>
      </w:r>
      <w:proofErr w:type="gramEnd"/>
      <w:r w:rsidRPr="003B0DB0">
        <w:rPr>
          <w:rFonts w:ascii="Times New Roman" w:hAnsi="Times New Roman" w:cs="Times New Roman"/>
          <w:color w:val="000000" w:themeColor="text1"/>
        </w:rPr>
        <w:t xml:space="preserve"> Graha Ilmu</w:t>
      </w:r>
    </w:p>
    <w:p w:rsidR="003B0DB0" w:rsidRPr="003B0DB0" w:rsidRDefault="003B0DB0" w:rsidP="003B0DB0">
      <w:pPr>
        <w:spacing w:line="360" w:lineRule="auto"/>
        <w:ind w:left="1440" w:hanging="1440"/>
        <w:jc w:val="both"/>
        <w:rPr>
          <w:rFonts w:ascii="Times New Roman" w:hAnsi="Times New Roman" w:cs="Times New Roman"/>
          <w:color w:val="000000" w:themeColor="text1"/>
        </w:rPr>
      </w:pPr>
      <w:r w:rsidRPr="003B0DB0">
        <w:rPr>
          <w:rFonts w:ascii="Times New Roman" w:hAnsi="Times New Roman" w:cs="Times New Roman"/>
          <w:color w:val="000000" w:themeColor="text1"/>
        </w:rPr>
        <w:t xml:space="preserve">Asih, G.Y., dkk. </w:t>
      </w:r>
      <w:proofErr w:type="gramStart"/>
      <w:r w:rsidRPr="003B0DB0">
        <w:rPr>
          <w:rFonts w:ascii="Times New Roman" w:hAnsi="Times New Roman" w:cs="Times New Roman"/>
          <w:color w:val="000000" w:themeColor="text1"/>
        </w:rPr>
        <w:t>(2018</w:t>
      </w:r>
      <w:r w:rsidRPr="003B0DB0">
        <w:rPr>
          <w:rFonts w:ascii="Times New Roman" w:hAnsi="Times New Roman" w:cs="Times New Roman"/>
          <w:b/>
          <w:i/>
          <w:color w:val="000000" w:themeColor="text1"/>
        </w:rPr>
        <w:t>). Stres kerja</w:t>
      </w:r>
      <w:r w:rsidRPr="003B0DB0">
        <w:rPr>
          <w:rFonts w:ascii="Times New Roman" w:hAnsi="Times New Roman" w:cs="Times New Roman"/>
          <w:color w:val="000000" w:themeColor="text1"/>
        </w:rPr>
        <w:t>.</w:t>
      </w:r>
      <w:proofErr w:type="gramEnd"/>
      <w:r w:rsidRPr="003B0DB0">
        <w:rPr>
          <w:rFonts w:ascii="Times New Roman" w:hAnsi="Times New Roman" w:cs="Times New Roman"/>
          <w:color w:val="000000" w:themeColor="text1"/>
        </w:rPr>
        <w:t xml:space="preserve"> </w:t>
      </w:r>
      <w:proofErr w:type="gramStart"/>
      <w:r w:rsidRPr="003B0DB0">
        <w:rPr>
          <w:rFonts w:ascii="Times New Roman" w:hAnsi="Times New Roman" w:cs="Times New Roman"/>
          <w:color w:val="000000" w:themeColor="text1"/>
        </w:rPr>
        <w:t>Semarang :</w:t>
      </w:r>
      <w:proofErr w:type="gramEnd"/>
      <w:r w:rsidRPr="003B0DB0">
        <w:rPr>
          <w:rFonts w:ascii="Times New Roman" w:hAnsi="Times New Roman" w:cs="Times New Roman"/>
          <w:color w:val="000000" w:themeColor="text1"/>
        </w:rPr>
        <w:t xml:space="preserve"> Semarang University Press</w:t>
      </w:r>
    </w:p>
    <w:p w:rsidR="003B0DB0" w:rsidRPr="003B0DB0" w:rsidRDefault="003B0DB0" w:rsidP="003B0DB0">
      <w:pPr>
        <w:spacing w:line="360" w:lineRule="auto"/>
        <w:ind w:left="1440" w:hanging="1440"/>
        <w:jc w:val="both"/>
        <w:rPr>
          <w:rFonts w:ascii="Times New Roman" w:hAnsi="Times New Roman" w:cs="Times New Roman"/>
          <w:color w:val="000000" w:themeColor="text1"/>
        </w:rPr>
      </w:pPr>
      <w:proofErr w:type="gramStart"/>
      <w:r w:rsidRPr="003B0DB0">
        <w:rPr>
          <w:rFonts w:ascii="Times New Roman" w:hAnsi="Times New Roman" w:cs="Times New Roman"/>
          <w:color w:val="000000" w:themeColor="text1"/>
        </w:rPr>
        <w:t>Burhannudin, B., Zainul, M., &amp; Harlie, M. (2019).</w:t>
      </w:r>
      <w:proofErr w:type="gramEnd"/>
      <w:r w:rsidRPr="003B0DB0">
        <w:rPr>
          <w:rFonts w:ascii="Times New Roman" w:hAnsi="Times New Roman" w:cs="Times New Roman"/>
          <w:color w:val="000000" w:themeColor="text1"/>
        </w:rPr>
        <w:t xml:space="preserve"> </w:t>
      </w:r>
      <w:r w:rsidRPr="003B0DB0">
        <w:rPr>
          <w:rFonts w:ascii="Times New Roman" w:hAnsi="Times New Roman" w:cs="Times New Roman"/>
          <w:b/>
          <w:i/>
          <w:color w:val="000000" w:themeColor="text1"/>
        </w:rPr>
        <w:t>Pengaruh Disiplin Kerja, Lingkungan Kerja, dan Komitmen Organisasional terhadap Kinerja Karyawan.</w:t>
      </w:r>
      <w:r w:rsidRPr="003B0DB0">
        <w:rPr>
          <w:rFonts w:ascii="Times New Roman" w:hAnsi="Times New Roman" w:cs="Times New Roman"/>
          <w:color w:val="000000" w:themeColor="text1"/>
        </w:rPr>
        <w:t xml:space="preserve"> Jurnal Maksipreneur: Manajemen, Koperasi, Dan Entrepreneurship, 8(2), 191.</w:t>
      </w:r>
    </w:p>
    <w:p w:rsidR="003B0DB0" w:rsidRPr="003B0DB0" w:rsidRDefault="003B0DB0" w:rsidP="003B0DB0">
      <w:pPr>
        <w:spacing w:line="360" w:lineRule="auto"/>
        <w:ind w:left="1440" w:hanging="1440"/>
        <w:jc w:val="both"/>
        <w:rPr>
          <w:rFonts w:ascii="Times New Roman" w:hAnsi="Times New Roman" w:cs="Times New Roman"/>
          <w:color w:val="000000" w:themeColor="text1"/>
        </w:rPr>
      </w:pPr>
      <w:r w:rsidRPr="003B0DB0">
        <w:rPr>
          <w:rFonts w:ascii="Times New Roman" w:hAnsi="Times New Roman" w:cs="Times New Roman"/>
          <w:color w:val="000000" w:themeColor="text1"/>
        </w:rPr>
        <w:t xml:space="preserve">Donni Priansa. 2017. </w:t>
      </w:r>
      <w:r w:rsidRPr="003B0DB0">
        <w:rPr>
          <w:rFonts w:ascii="Times New Roman" w:hAnsi="Times New Roman" w:cs="Times New Roman"/>
          <w:b/>
          <w:i/>
          <w:color w:val="000000" w:themeColor="text1"/>
        </w:rPr>
        <w:t>Manajemen Pelayanan Prima</w:t>
      </w:r>
      <w:r w:rsidRPr="003B0DB0">
        <w:rPr>
          <w:rFonts w:ascii="Times New Roman" w:hAnsi="Times New Roman" w:cs="Times New Roman"/>
          <w:color w:val="000000" w:themeColor="text1"/>
        </w:rPr>
        <w:t>. Bandung: Alfabeta</w:t>
      </w:r>
    </w:p>
    <w:p w:rsidR="003B0DB0" w:rsidRPr="003B0DB0" w:rsidRDefault="003B0DB0" w:rsidP="003B0DB0">
      <w:pPr>
        <w:spacing w:line="360" w:lineRule="auto"/>
        <w:ind w:left="1440" w:hanging="1440"/>
        <w:jc w:val="both"/>
        <w:rPr>
          <w:rFonts w:ascii="Times New Roman" w:hAnsi="Times New Roman" w:cs="Times New Roman"/>
          <w:color w:val="000000" w:themeColor="text1"/>
          <w:sz w:val="24"/>
          <w:szCs w:val="24"/>
        </w:rPr>
      </w:pPr>
      <w:r w:rsidRPr="003B0DB0">
        <w:rPr>
          <w:rFonts w:ascii="Times New Roman" w:hAnsi="Times New Roman" w:cs="Times New Roman"/>
          <w:color w:val="000000" w:themeColor="text1"/>
        </w:rPr>
        <w:t xml:space="preserve">Efriansyah, </w:t>
      </w:r>
      <w:r w:rsidRPr="003B0DB0">
        <w:rPr>
          <w:rFonts w:ascii="Times New Roman" w:hAnsi="Times New Roman" w:cs="Times New Roman"/>
          <w:color w:val="000000" w:themeColor="text1"/>
          <w:sz w:val="24"/>
          <w:szCs w:val="24"/>
        </w:rPr>
        <w:t xml:space="preserve">S. 2024. </w:t>
      </w:r>
      <w:r w:rsidRPr="003B0DB0">
        <w:rPr>
          <w:rFonts w:ascii="Times New Roman" w:hAnsi="Times New Roman" w:cs="Times New Roman"/>
          <w:b/>
          <w:i/>
          <w:color w:val="000000" w:themeColor="text1"/>
          <w:sz w:val="24"/>
          <w:szCs w:val="24"/>
        </w:rPr>
        <w:t xml:space="preserve">Pengaruh kerjasama </w:t>
      </w:r>
      <w:proofErr w:type="gramStart"/>
      <w:r w:rsidRPr="003B0DB0">
        <w:rPr>
          <w:rFonts w:ascii="Times New Roman" w:hAnsi="Times New Roman" w:cs="Times New Roman"/>
          <w:b/>
          <w:i/>
          <w:color w:val="000000" w:themeColor="text1"/>
          <w:sz w:val="24"/>
          <w:szCs w:val="24"/>
        </w:rPr>
        <w:t>tim</w:t>
      </w:r>
      <w:proofErr w:type="gramEnd"/>
      <w:r w:rsidRPr="003B0DB0">
        <w:rPr>
          <w:rFonts w:ascii="Times New Roman" w:hAnsi="Times New Roman" w:cs="Times New Roman"/>
          <w:b/>
          <w:i/>
          <w:color w:val="000000" w:themeColor="text1"/>
          <w:sz w:val="24"/>
          <w:szCs w:val="24"/>
        </w:rPr>
        <w:t xml:space="preserve">, komunikasi, disiplin kerja dan insentif terhadap kinerja karyawan. </w:t>
      </w:r>
      <w:proofErr w:type="gramStart"/>
      <w:r w:rsidRPr="003B0DB0">
        <w:rPr>
          <w:rFonts w:ascii="Times New Roman" w:hAnsi="Times New Roman" w:cs="Times New Roman"/>
          <w:b/>
          <w:i/>
          <w:color w:val="000000" w:themeColor="text1"/>
          <w:sz w:val="24"/>
          <w:szCs w:val="24"/>
        </w:rPr>
        <w:t>Pt indomarco</w:t>
      </w:r>
      <w:r w:rsidRPr="003B0DB0">
        <w:rPr>
          <w:rFonts w:ascii="Times New Roman" w:hAnsi="Times New Roman" w:cs="Times New Roman"/>
          <w:color w:val="000000" w:themeColor="text1"/>
          <w:sz w:val="24"/>
          <w:szCs w:val="24"/>
        </w:rPr>
        <w:t xml:space="preserve"> fakultas ekonomi dan bisnis universitas tridinanti.</w:t>
      </w:r>
      <w:proofErr w:type="gramEnd"/>
      <w:r w:rsidRPr="003B0DB0">
        <w:rPr>
          <w:rFonts w:ascii="Times New Roman" w:hAnsi="Times New Roman" w:cs="Times New Roman"/>
          <w:color w:val="000000" w:themeColor="text1"/>
          <w:sz w:val="24"/>
          <w:szCs w:val="24"/>
        </w:rPr>
        <w:t xml:space="preserve"> Palembang </w:t>
      </w:r>
    </w:p>
    <w:p w:rsidR="003B0DB0" w:rsidRPr="003B0DB0" w:rsidRDefault="003B0DB0" w:rsidP="003B0DB0">
      <w:pPr>
        <w:spacing w:line="360" w:lineRule="auto"/>
        <w:ind w:left="1440" w:hanging="1440"/>
        <w:jc w:val="both"/>
        <w:rPr>
          <w:rFonts w:ascii="Times New Roman" w:hAnsi="Times New Roman" w:cs="Times New Roman"/>
          <w:color w:val="000000" w:themeColor="text1"/>
          <w:sz w:val="24"/>
          <w:szCs w:val="24"/>
        </w:rPr>
      </w:pPr>
      <w:r w:rsidRPr="003B0DB0">
        <w:rPr>
          <w:rFonts w:ascii="Times New Roman" w:hAnsi="Times New Roman" w:cs="Times New Roman"/>
          <w:color w:val="000000" w:themeColor="text1"/>
          <w:sz w:val="24"/>
          <w:szCs w:val="24"/>
        </w:rPr>
        <w:t xml:space="preserve">Gibson et al., 2012, </w:t>
      </w:r>
      <w:r w:rsidRPr="003B0DB0">
        <w:rPr>
          <w:rFonts w:ascii="Times New Roman" w:hAnsi="Times New Roman" w:cs="Times New Roman"/>
          <w:b/>
          <w:i/>
          <w:color w:val="000000" w:themeColor="text1"/>
          <w:sz w:val="24"/>
          <w:szCs w:val="24"/>
        </w:rPr>
        <w:t>Organisasi dan Manajemen</w:t>
      </w:r>
      <w:r w:rsidRPr="003B0DB0">
        <w:rPr>
          <w:rFonts w:ascii="Times New Roman" w:hAnsi="Times New Roman" w:cs="Times New Roman"/>
          <w:color w:val="000000" w:themeColor="text1"/>
          <w:sz w:val="24"/>
          <w:szCs w:val="24"/>
        </w:rPr>
        <w:t>, Edisi ke empat, Erlangga, Jakarta</w:t>
      </w:r>
    </w:p>
    <w:p w:rsidR="003B0DB0" w:rsidRPr="003B0DB0" w:rsidRDefault="003B0DB0" w:rsidP="003B0DB0">
      <w:pPr>
        <w:widowControl w:val="0"/>
        <w:autoSpaceDE w:val="0"/>
        <w:autoSpaceDN w:val="0"/>
        <w:adjustRightInd w:val="0"/>
        <w:spacing w:line="360" w:lineRule="auto"/>
        <w:ind w:left="1418" w:hanging="1418"/>
        <w:jc w:val="both"/>
        <w:rPr>
          <w:rFonts w:ascii="Times New Roman" w:hAnsi="Times New Roman" w:cs="Times New Roman"/>
          <w:sz w:val="24"/>
        </w:rPr>
      </w:pPr>
      <w:r w:rsidRPr="003B0DB0">
        <w:rPr>
          <w:rFonts w:ascii="Times New Roman" w:hAnsi="Times New Roman" w:cs="Times New Roman"/>
          <w:sz w:val="24"/>
        </w:rPr>
        <w:t xml:space="preserve">Ghozali, Imam. </w:t>
      </w:r>
      <w:proofErr w:type="gramStart"/>
      <w:r w:rsidRPr="003B0DB0">
        <w:rPr>
          <w:rFonts w:ascii="Times New Roman" w:hAnsi="Times New Roman" w:cs="Times New Roman"/>
          <w:sz w:val="24"/>
        </w:rPr>
        <w:t xml:space="preserve">2016. </w:t>
      </w:r>
      <w:r w:rsidRPr="003B0DB0">
        <w:rPr>
          <w:rFonts w:ascii="Times New Roman" w:hAnsi="Times New Roman" w:cs="Times New Roman"/>
          <w:b/>
          <w:i/>
          <w:sz w:val="24"/>
        </w:rPr>
        <w:t>Aplikasi Analisis Multivariete Dengan Program IBM SPSS 23 (Edisi 8)</w:t>
      </w:r>
      <w:r w:rsidRPr="003B0DB0">
        <w:rPr>
          <w:rFonts w:ascii="Times New Roman" w:hAnsi="Times New Roman" w:cs="Times New Roman"/>
          <w:b/>
          <w:sz w:val="24"/>
        </w:rPr>
        <w:t>.</w:t>
      </w:r>
      <w:proofErr w:type="gramEnd"/>
      <w:r w:rsidRPr="003B0DB0">
        <w:rPr>
          <w:rFonts w:ascii="Times New Roman" w:hAnsi="Times New Roman" w:cs="Times New Roman"/>
          <w:sz w:val="24"/>
        </w:rPr>
        <w:t xml:space="preserve"> </w:t>
      </w:r>
      <w:proofErr w:type="gramStart"/>
      <w:r w:rsidRPr="003B0DB0">
        <w:rPr>
          <w:rFonts w:ascii="Times New Roman" w:hAnsi="Times New Roman" w:cs="Times New Roman"/>
          <w:sz w:val="24"/>
        </w:rPr>
        <w:t>Cetakan ke VIII.</w:t>
      </w:r>
      <w:proofErr w:type="gramEnd"/>
      <w:r w:rsidRPr="003B0DB0">
        <w:rPr>
          <w:rFonts w:ascii="Times New Roman" w:hAnsi="Times New Roman" w:cs="Times New Roman"/>
          <w:sz w:val="24"/>
        </w:rPr>
        <w:t xml:space="preserve"> </w:t>
      </w:r>
      <w:proofErr w:type="gramStart"/>
      <w:r w:rsidRPr="003B0DB0">
        <w:rPr>
          <w:rFonts w:ascii="Times New Roman" w:hAnsi="Times New Roman" w:cs="Times New Roman"/>
          <w:sz w:val="24"/>
        </w:rPr>
        <w:t>Semarang :</w:t>
      </w:r>
      <w:proofErr w:type="gramEnd"/>
      <w:r w:rsidRPr="003B0DB0">
        <w:rPr>
          <w:rFonts w:ascii="Times New Roman" w:hAnsi="Times New Roman" w:cs="Times New Roman"/>
          <w:sz w:val="24"/>
        </w:rPr>
        <w:t xml:space="preserve"> Badan Penerbit Universitas </w:t>
      </w:r>
      <w:r w:rsidRPr="003B0DB0">
        <w:rPr>
          <w:rFonts w:ascii="Times New Roman" w:hAnsi="Times New Roman" w:cs="Times New Roman"/>
          <w:sz w:val="24"/>
        </w:rPr>
        <w:lastRenderedPageBreak/>
        <w:t>Diponegoro</w:t>
      </w:r>
    </w:p>
    <w:p w:rsidR="003B0DB0" w:rsidRPr="003B0DB0" w:rsidRDefault="003B0DB0" w:rsidP="003B0DB0">
      <w:pPr>
        <w:widowControl w:val="0"/>
        <w:autoSpaceDE w:val="0"/>
        <w:autoSpaceDN w:val="0"/>
        <w:adjustRightInd w:val="0"/>
        <w:spacing w:line="360" w:lineRule="auto"/>
        <w:ind w:left="480" w:hanging="480"/>
        <w:jc w:val="both"/>
        <w:rPr>
          <w:rFonts w:ascii="Times New Roman" w:hAnsi="Times New Roman" w:cs="Times New Roman"/>
          <w:sz w:val="24"/>
        </w:rPr>
      </w:pPr>
    </w:p>
    <w:p w:rsidR="003B0DB0" w:rsidRPr="003B0DB0" w:rsidRDefault="003B0DB0" w:rsidP="003B0DB0">
      <w:pPr>
        <w:spacing w:line="360" w:lineRule="auto"/>
        <w:ind w:left="1440" w:hanging="1440"/>
        <w:jc w:val="both"/>
        <w:rPr>
          <w:rFonts w:ascii="Times New Roman" w:hAnsi="Times New Roman" w:cs="Times New Roman"/>
          <w:color w:val="000000" w:themeColor="text1"/>
        </w:rPr>
      </w:pPr>
      <w:r w:rsidRPr="003B0DB0">
        <w:rPr>
          <w:rFonts w:ascii="Times New Roman" w:hAnsi="Times New Roman" w:cs="Times New Roman"/>
          <w:color w:val="000000" w:themeColor="text1"/>
        </w:rPr>
        <w:t>Ghozali, I. (2018). “</w:t>
      </w:r>
      <w:r w:rsidRPr="003B0DB0">
        <w:rPr>
          <w:rFonts w:ascii="Times New Roman" w:hAnsi="Times New Roman" w:cs="Times New Roman"/>
          <w:b/>
          <w:i/>
          <w:color w:val="000000" w:themeColor="text1"/>
        </w:rPr>
        <w:t>Aplikasi Analisis Multivariate Dengan Pogram IBM SPSS</w:t>
      </w:r>
      <w:r w:rsidRPr="003B0DB0">
        <w:rPr>
          <w:rFonts w:ascii="Times New Roman" w:hAnsi="Times New Roman" w:cs="Times New Roman"/>
          <w:color w:val="000000" w:themeColor="text1"/>
        </w:rPr>
        <w:t>”</w:t>
      </w:r>
      <w:proofErr w:type="gramStart"/>
      <w:r w:rsidRPr="003B0DB0">
        <w:rPr>
          <w:rFonts w:ascii="Times New Roman" w:hAnsi="Times New Roman" w:cs="Times New Roman"/>
          <w:color w:val="000000" w:themeColor="text1"/>
        </w:rPr>
        <w:t>Edisi  Sembilan.Semarang:Badan</w:t>
      </w:r>
      <w:proofErr w:type="gramEnd"/>
      <w:r w:rsidRPr="003B0DB0">
        <w:rPr>
          <w:rFonts w:ascii="Times New Roman" w:hAnsi="Times New Roman" w:cs="Times New Roman"/>
          <w:color w:val="000000" w:themeColor="text1"/>
        </w:rPr>
        <w:t xml:space="preserve"> Penerbit Universitas Diponegoro</w:t>
      </w:r>
    </w:p>
    <w:p w:rsidR="003B0DB0" w:rsidRPr="003B0DB0" w:rsidRDefault="003B0DB0" w:rsidP="003B0DB0">
      <w:pPr>
        <w:widowControl w:val="0"/>
        <w:autoSpaceDE w:val="0"/>
        <w:autoSpaceDN w:val="0"/>
        <w:adjustRightInd w:val="0"/>
        <w:spacing w:line="360" w:lineRule="auto"/>
        <w:ind w:left="1418" w:hanging="1418"/>
        <w:jc w:val="both"/>
        <w:rPr>
          <w:rFonts w:ascii="Times New Roman" w:hAnsi="Times New Roman" w:cs="Times New Roman"/>
          <w:noProof/>
          <w:sz w:val="24"/>
          <w:szCs w:val="24"/>
        </w:rPr>
      </w:pPr>
      <w:r w:rsidRPr="003B0DB0">
        <w:rPr>
          <w:rFonts w:ascii="Times New Roman" w:hAnsi="Times New Roman" w:cs="Times New Roman"/>
          <w:noProof/>
          <w:sz w:val="24"/>
          <w:szCs w:val="24"/>
        </w:rPr>
        <w:t xml:space="preserve">Hakim,F,&amp;Hazmanan K. 2016. </w:t>
      </w:r>
      <w:r w:rsidRPr="003B0DB0">
        <w:rPr>
          <w:rFonts w:ascii="Times New Roman" w:hAnsi="Times New Roman" w:cs="Times New Roman"/>
          <w:b/>
          <w:i/>
          <w:iCs/>
          <w:noProof/>
          <w:sz w:val="24"/>
          <w:szCs w:val="24"/>
        </w:rPr>
        <w:t>Kinerja menurut para ahli Kinerja karyawan menurut Siagian dalam Fachrezi hakim dan Hazmanan Khair (2020:109)</w:t>
      </w:r>
      <w:r w:rsidRPr="003B0DB0">
        <w:rPr>
          <w:rFonts w:ascii="Times New Roman" w:hAnsi="Times New Roman" w:cs="Times New Roman"/>
          <w:b/>
          <w:noProof/>
          <w:sz w:val="24"/>
          <w:szCs w:val="24"/>
        </w:rPr>
        <w:t>.</w:t>
      </w:r>
      <w:r w:rsidRPr="003B0DB0">
        <w:rPr>
          <w:rFonts w:ascii="Times New Roman" w:hAnsi="Times New Roman" w:cs="Times New Roman"/>
          <w:noProof/>
          <w:sz w:val="24"/>
          <w:szCs w:val="24"/>
        </w:rPr>
        <w:t xml:space="preserve"> 1–23.</w:t>
      </w:r>
    </w:p>
    <w:p w:rsidR="003B0DB0" w:rsidRPr="003B0DB0" w:rsidRDefault="003B0DB0" w:rsidP="003B0DB0">
      <w:pPr>
        <w:widowControl w:val="0"/>
        <w:autoSpaceDE w:val="0"/>
        <w:autoSpaceDN w:val="0"/>
        <w:adjustRightInd w:val="0"/>
        <w:spacing w:line="360" w:lineRule="auto"/>
        <w:ind w:left="1418" w:hanging="1418"/>
        <w:jc w:val="both"/>
        <w:rPr>
          <w:rFonts w:ascii="Times New Roman" w:hAnsi="Times New Roman" w:cs="Times New Roman"/>
          <w:noProof/>
          <w:sz w:val="24"/>
          <w:szCs w:val="24"/>
        </w:rPr>
      </w:pPr>
    </w:p>
    <w:p w:rsidR="003B0DB0" w:rsidRPr="003B0DB0" w:rsidRDefault="003B0DB0" w:rsidP="003B0DB0">
      <w:pPr>
        <w:widowControl w:val="0"/>
        <w:autoSpaceDE w:val="0"/>
        <w:autoSpaceDN w:val="0"/>
        <w:adjustRightInd w:val="0"/>
        <w:spacing w:line="360" w:lineRule="auto"/>
        <w:ind w:left="1418" w:hanging="1418"/>
        <w:jc w:val="both"/>
        <w:rPr>
          <w:rFonts w:ascii="Times New Roman" w:hAnsi="Times New Roman" w:cs="Times New Roman"/>
          <w:noProof/>
          <w:sz w:val="24"/>
          <w:szCs w:val="24"/>
        </w:rPr>
      </w:pPr>
      <w:r w:rsidRPr="003B0DB0">
        <w:rPr>
          <w:rFonts w:ascii="Times New Roman" w:hAnsi="Times New Roman" w:cs="Times New Roman"/>
          <w:noProof/>
          <w:sz w:val="24"/>
          <w:szCs w:val="24"/>
        </w:rPr>
        <w:t xml:space="preserve">Handoko, Hani. (2011). </w:t>
      </w:r>
      <w:r w:rsidRPr="003B0DB0">
        <w:rPr>
          <w:rFonts w:ascii="Times New Roman" w:hAnsi="Times New Roman" w:cs="Times New Roman"/>
          <w:b/>
          <w:i/>
          <w:noProof/>
          <w:sz w:val="24"/>
          <w:szCs w:val="24"/>
        </w:rPr>
        <w:t>Manajemen Personalia dan Sumber Daya Manusia</w:t>
      </w:r>
      <w:r w:rsidRPr="003B0DB0">
        <w:rPr>
          <w:rFonts w:ascii="Times New Roman" w:hAnsi="Times New Roman" w:cs="Times New Roman"/>
          <w:noProof/>
          <w:sz w:val="24"/>
          <w:szCs w:val="24"/>
        </w:rPr>
        <w:t xml:space="preserve"> .Yogyakarta : Penerbit BPFE Anggota IKAPI</w:t>
      </w:r>
    </w:p>
    <w:p w:rsidR="003B0DB0" w:rsidRPr="003B0DB0" w:rsidRDefault="003B0DB0" w:rsidP="003B0DB0">
      <w:pPr>
        <w:widowControl w:val="0"/>
        <w:autoSpaceDE w:val="0"/>
        <w:autoSpaceDN w:val="0"/>
        <w:adjustRightInd w:val="0"/>
        <w:spacing w:line="360" w:lineRule="auto"/>
        <w:ind w:left="720" w:hanging="720"/>
        <w:jc w:val="both"/>
        <w:rPr>
          <w:rFonts w:ascii="Times New Roman" w:hAnsi="Times New Roman" w:cs="Times New Roman"/>
          <w:noProof/>
          <w:sz w:val="24"/>
          <w:szCs w:val="24"/>
        </w:rPr>
      </w:pPr>
    </w:p>
    <w:p w:rsidR="003B0DB0" w:rsidRPr="003B0DB0" w:rsidRDefault="003B0DB0" w:rsidP="003B0DB0">
      <w:pPr>
        <w:spacing w:line="360" w:lineRule="auto"/>
        <w:ind w:left="1440" w:hanging="1440"/>
        <w:jc w:val="both"/>
        <w:rPr>
          <w:rFonts w:ascii="Times New Roman" w:hAnsi="Times New Roman" w:cs="Times New Roman"/>
          <w:color w:val="000000" w:themeColor="text1"/>
        </w:rPr>
      </w:pPr>
      <w:r w:rsidRPr="003B0DB0">
        <w:rPr>
          <w:rFonts w:ascii="Times New Roman" w:hAnsi="Times New Roman" w:cs="Times New Roman"/>
          <w:sz w:val="24"/>
        </w:rPr>
        <w:t>Hermawan, Agus. 2012.</w:t>
      </w:r>
      <w:r w:rsidRPr="003B0DB0">
        <w:rPr>
          <w:rFonts w:ascii="Times New Roman" w:hAnsi="Times New Roman" w:cs="Times New Roman"/>
          <w:b/>
          <w:i/>
          <w:sz w:val="24"/>
        </w:rPr>
        <w:t xml:space="preserve"> Komunikasi Pemasaran</w:t>
      </w:r>
      <w:r w:rsidRPr="003B0DB0">
        <w:rPr>
          <w:rFonts w:ascii="Times New Roman" w:hAnsi="Times New Roman" w:cs="Times New Roman"/>
          <w:sz w:val="24"/>
        </w:rPr>
        <w:t>, Jakarta: Erlangga</w:t>
      </w:r>
    </w:p>
    <w:p w:rsidR="003B0DB0" w:rsidRPr="003B0DB0" w:rsidRDefault="003B0DB0" w:rsidP="003B0DB0">
      <w:pPr>
        <w:widowControl w:val="0"/>
        <w:autoSpaceDE w:val="0"/>
        <w:autoSpaceDN w:val="0"/>
        <w:adjustRightInd w:val="0"/>
        <w:spacing w:line="360" w:lineRule="auto"/>
        <w:ind w:left="1440" w:hanging="1440"/>
        <w:jc w:val="both"/>
        <w:rPr>
          <w:rFonts w:ascii="Times New Roman" w:hAnsi="Times New Roman" w:cs="Times New Roman"/>
          <w:color w:val="000000" w:themeColor="text1"/>
          <w:sz w:val="24"/>
        </w:rPr>
      </w:pPr>
      <w:r w:rsidRPr="003B0DB0">
        <w:rPr>
          <w:rFonts w:ascii="Times New Roman" w:hAnsi="Times New Roman" w:cs="Times New Roman"/>
          <w:color w:val="000000" w:themeColor="text1"/>
          <w:sz w:val="24"/>
        </w:rPr>
        <w:t>Lawasi, Silviani, E &amp;Triatmanto.</w:t>
      </w:r>
      <w:proofErr w:type="gramStart"/>
      <w:r w:rsidRPr="003B0DB0">
        <w:rPr>
          <w:rFonts w:ascii="Times New Roman" w:hAnsi="Times New Roman" w:cs="Times New Roman"/>
          <w:color w:val="000000" w:themeColor="text1"/>
          <w:sz w:val="24"/>
        </w:rPr>
        <w:t>,B</w:t>
      </w:r>
      <w:proofErr w:type="gramEnd"/>
      <w:r w:rsidRPr="003B0DB0">
        <w:rPr>
          <w:rFonts w:ascii="Times New Roman" w:hAnsi="Times New Roman" w:cs="Times New Roman"/>
          <w:color w:val="000000" w:themeColor="text1"/>
          <w:sz w:val="24"/>
        </w:rPr>
        <w:t xml:space="preserve">. 2017.  </w:t>
      </w:r>
      <w:r w:rsidRPr="003B0DB0">
        <w:rPr>
          <w:rFonts w:ascii="Times New Roman" w:hAnsi="Times New Roman" w:cs="Times New Roman"/>
          <w:b/>
          <w:i/>
          <w:color w:val="000000" w:themeColor="text1"/>
          <w:sz w:val="24"/>
        </w:rPr>
        <w:t>Pengaruh Komunikasi, Motivasi dan Kerjasama Tim terhadap Peningkatan Kinerja Karyawan</w:t>
      </w:r>
      <w:r w:rsidRPr="003B0DB0">
        <w:rPr>
          <w:rFonts w:ascii="Times New Roman" w:hAnsi="Times New Roman" w:cs="Times New Roman"/>
          <w:color w:val="000000" w:themeColor="text1"/>
          <w:sz w:val="24"/>
        </w:rPr>
        <w:t>. Jurnal Manajemen dan Kewirausahaan, Universitas Merdeka Malang, 5(1)</w:t>
      </w:r>
    </w:p>
    <w:p w:rsidR="003B0DB0" w:rsidRPr="003B0DB0" w:rsidRDefault="003B0DB0" w:rsidP="003B0DB0">
      <w:pPr>
        <w:widowControl w:val="0"/>
        <w:autoSpaceDE w:val="0"/>
        <w:autoSpaceDN w:val="0"/>
        <w:adjustRightInd w:val="0"/>
        <w:spacing w:line="360" w:lineRule="auto"/>
        <w:ind w:left="720" w:hanging="720"/>
        <w:jc w:val="both"/>
        <w:rPr>
          <w:rFonts w:ascii="Times New Roman" w:hAnsi="Times New Roman" w:cs="Times New Roman"/>
          <w:sz w:val="24"/>
        </w:rPr>
      </w:pPr>
    </w:p>
    <w:p w:rsidR="003B0DB0" w:rsidRPr="003B0DB0" w:rsidRDefault="003B0DB0" w:rsidP="003B0DB0">
      <w:pPr>
        <w:widowControl w:val="0"/>
        <w:autoSpaceDE w:val="0"/>
        <w:autoSpaceDN w:val="0"/>
        <w:adjustRightInd w:val="0"/>
        <w:spacing w:line="360" w:lineRule="auto"/>
        <w:ind w:left="1418" w:hanging="1418"/>
        <w:jc w:val="both"/>
        <w:rPr>
          <w:rFonts w:ascii="Times New Roman" w:hAnsi="Times New Roman" w:cs="Times New Roman"/>
          <w:sz w:val="24"/>
        </w:rPr>
      </w:pPr>
      <w:r w:rsidRPr="003B0DB0">
        <w:rPr>
          <w:rFonts w:ascii="Times New Roman" w:hAnsi="Times New Roman" w:cs="Times New Roman"/>
          <w:sz w:val="24"/>
        </w:rPr>
        <w:t xml:space="preserve">Maryati, Tri. 2021. </w:t>
      </w:r>
      <w:r w:rsidRPr="003B0DB0">
        <w:rPr>
          <w:rFonts w:ascii="Times New Roman" w:hAnsi="Times New Roman" w:cs="Times New Roman"/>
          <w:b/>
          <w:i/>
          <w:sz w:val="24"/>
        </w:rPr>
        <w:t xml:space="preserve">Budaya Organisasi, </w:t>
      </w:r>
      <w:r w:rsidRPr="003B0DB0">
        <w:rPr>
          <w:rFonts w:ascii="Times New Roman" w:hAnsi="Times New Roman" w:cs="Times New Roman"/>
          <w:b/>
          <w:i/>
          <w:sz w:val="24"/>
        </w:rPr>
        <w:lastRenderedPageBreak/>
        <w:t>Lingkungan Kerja, Kepuasan Kerja dan Kinerja Karyawan</w:t>
      </w:r>
      <w:r w:rsidRPr="003B0DB0">
        <w:rPr>
          <w:rFonts w:ascii="Times New Roman" w:hAnsi="Times New Roman" w:cs="Times New Roman"/>
          <w:sz w:val="24"/>
        </w:rPr>
        <w:t>. Yogyakarta: UMY PRESS.</w:t>
      </w:r>
    </w:p>
    <w:p w:rsidR="003B0DB0" w:rsidRPr="003B0DB0" w:rsidRDefault="003B0DB0" w:rsidP="003B0DB0">
      <w:pPr>
        <w:widowControl w:val="0"/>
        <w:autoSpaceDE w:val="0"/>
        <w:autoSpaceDN w:val="0"/>
        <w:adjustRightInd w:val="0"/>
        <w:spacing w:line="360" w:lineRule="auto"/>
        <w:ind w:left="1418" w:hanging="1418"/>
        <w:jc w:val="both"/>
        <w:rPr>
          <w:rFonts w:ascii="Times New Roman" w:hAnsi="Times New Roman" w:cs="Times New Roman"/>
          <w:sz w:val="24"/>
        </w:rPr>
      </w:pPr>
    </w:p>
    <w:p w:rsidR="003B0DB0" w:rsidRPr="003B0DB0" w:rsidRDefault="003B0DB0" w:rsidP="003B0DB0">
      <w:pPr>
        <w:widowControl w:val="0"/>
        <w:autoSpaceDE w:val="0"/>
        <w:autoSpaceDN w:val="0"/>
        <w:adjustRightInd w:val="0"/>
        <w:spacing w:line="360" w:lineRule="auto"/>
        <w:ind w:left="1418" w:hanging="1418"/>
        <w:jc w:val="both"/>
        <w:rPr>
          <w:rFonts w:ascii="Times New Roman" w:hAnsi="Times New Roman" w:cs="Times New Roman"/>
          <w:sz w:val="24"/>
        </w:rPr>
      </w:pPr>
      <w:r w:rsidRPr="003B0DB0">
        <w:rPr>
          <w:rFonts w:ascii="Times New Roman" w:hAnsi="Times New Roman" w:cs="Times New Roman"/>
          <w:sz w:val="24"/>
        </w:rPr>
        <w:t>Mangkunegara, Anwar Prabu, (2012)</w:t>
      </w:r>
      <w:proofErr w:type="gramStart"/>
      <w:r w:rsidRPr="003B0DB0">
        <w:rPr>
          <w:rFonts w:ascii="Times New Roman" w:hAnsi="Times New Roman" w:cs="Times New Roman"/>
          <w:sz w:val="24"/>
        </w:rPr>
        <w:t xml:space="preserve">, </w:t>
      </w:r>
      <w:r w:rsidRPr="003B0DB0">
        <w:rPr>
          <w:rFonts w:ascii="Times New Roman" w:hAnsi="Times New Roman" w:cs="Times New Roman"/>
          <w:b/>
          <w:i/>
          <w:sz w:val="24"/>
        </w:rPr>
        <w:t>”</w:t>
      </w:r>
      <w:proofErr w:type="gramEnd"/>
      <w:r w:rsidRPr="003B0DB0">
        <w:rPr>
          <w:rFonts w:ascii="Times New Roman" w:hAnsi="Times New Roman" w:cs="Times New Roman"/>
          <w:b/>
          <w:i/>
          <w:sz w:val="24"/>
        </w:rPr>
        <w:t>Manajemen Sumber Daya Manusia”</w:t>
      </w:r>
      <w:r w:rsidRPr="003B0DB0">
        <w:rPr>
          <w:rFonts w:ascii="Times New Roman" w:hAnsi="Times New Roman" w:cs="Times New Roman"/>
          <w:sz w:val="24"/>
        </w:rPr>
        <w:t>, Bandung : Remaja Rosdakarya</w:t>
      </w:r>
    </w:p>
    <w:p w:rsidR="003B0DB0" w:rsidRPr="003B0DB0" w:rsidRDefault="003B0DB0" w:rsidP="003B0DB0">
      <w:pPr>
        <w:widowControl w:val="0"/>
        <w:autoSpaceDE w:val="0"/>
        <w:autoSpaceDN w:val="0"/>
        <w:adjustRightInd w:val="0"/>
        <w:spacing w:line="360" w:lineRule="auto"/>
        <w:ind w:left="1418" w:hanging="1418"/>
        <w:jc w:val="both"/>
        <w:rPr>
          <w:rFonts w:ascii="Times New Roman" w:hAnsi="Times New Roman" w:cs="Times New Roman"/>
          <w:sz w:val="24"/>
        </w:rPr>
      </w:pPr>
    </w:p>
    <w:p w:rsidR="003B0DB0" w:rsidRPr="003B0DB0" w:rsidRDefault="003B0DB0" w:rsidP="003B0DB0">
      <w:pPr>
        <w:widowControl w:val="0"/>
        <w:autoSpaceDE w:val="0"/>
        <w:autoSpaceDN w:val="0"/>
        <w:adjustRightInd w:val="0"/>
        <w:spacing w:line="360" w:lineRule="auto"/>
        <w:ind w:left="1418" w:hanging="1418"/>
        <w:jc w:val="both"/>
        <w:rPr>
          <w:rFonts w:ascii="Times New Roman" w:hAnsi="Times New Roman" w:cs="Times New Roman"/>
          <w:sz w:val="24"/>
        </w:rPr>
      </w:pPr>
      <w:r w:rsidRPr="003B0DB0">
        <w:rPr>
          <w:rFonts w:ascii="Times New Roman" w:hAnsi="Times New Roman" w:cs="Times New Roman"/>
          <w:sz w:val="24"/>
        </w:rPr>
        <w:t xml:space="preserve">Mangkunegara, Anwar Prabu. 2017. </w:t>
      </w:r>
      <w:r w:rsidRPr="003B0DB0">
        <w:rPr>
          <w:rFonts w:ascii="Times New Roman" w:hAnsi="Times New Roman" w:cs="Times New Roman"/>
          <w:b/>
          <w:i/>
          <w:sz w:val="24"/>
        </w:rPr>
        <w:t>Manajemen Sumber Daya Manusia Perusahaan</w:t>
      </w:r>
      <w:r w:rsidRPr="003B0DB0">
        <w:rPr>
          <w:rFonts w:ascii="Times New Roman" w:hAnsi="Times New Roman" w:cs="Times New Roman"/>
          <w:sz w:val="24"/>
        </w:rPr>
        <w:t xml:space="preserve">, </w:t>
      </w:r>
      <w:proofErr w:type="gramStart"/>
      <w:r w:rsidRPr="003B0DB0">
        <w:rPr>
          <w:rFonts w:ascii="Times New Roman" w:hAnsi="Times New Roman" w:cs="Times New Roman"/>
          <w:sz w:val="24"/>
        </w:rPr>
        <w:t>Bandung :</w:t>
      </w:r>
      <w:proofErr w:type="gramEnd"/>
      <w:r w:rsidRPr="003B0DB0">
        <w:rPr>
          <w:rFonts w:ascii="Times New Roman" w:hAnsi="Times New Roman" w:cs="Times New Roman"/>
          <w:sz w:val="24"/>
        </w:rPr>
        <w:t xml:space="preserve"> Remaja Rosdakarya</w:t>
      </w:r>
    </w:p>
    <w:p w:rsidR="003B0DB0" w:rsidRPr="003B0DB0" w:rsidRDefault="003B0DB0" w:rsidP="003B0DB0">
      <w:pPr>
        <w:spacing w:line="360" w:lineRule="auto"/>
        <w:ind w:left="1440" w:hanging="1440"/>
        <w:jc w:val="both"/>
        <w:rPr>
          <w:rFonts w:ascii="Times New Roman" w:hAnsi="Times New Roman" w:cs="Times New Roman"/>
          <w:color w:val="000000" w:themeColor="text1"/>
          <w:sz w:val="24"/>
        </w:rPr>
      </w:pPr>
      <w:r w:rsidRPr="003B0DB0">
        <w:rPr>
          <w:rFonts w:ascii="Times New Roman" w:hAnsi="Times New Roman" w:cs="Times New Roman"/>
          <w:color w:val="000000" w:themeColor="text1"/>
          <w:sz w:val="24"/>
        </w:rPr>
        <w:t xml:space="preserve">Mangkunegara, Anwar Prabu, (2018), </w:t>
      </w:r>
      <w:r w:rsidRPr="003B0DB0">
        <w:rPr>
          <w:rFonts w:ascii="Times New Roman" w:hAnsi="Times New Roman" w:cs="Times New Roman"/>
          <w:b/>
          <w:i/>
          <w:color w:val="000000" w:themeColor="text1"/>
          <w:sz w:val="24"/>
        </w:rPr>
        <w:t>Perencanaan &amp; Pengembangan Manajemen Sumber Daya Manusia</w:t>
      </w:r>
      <w:r w:rsidRPr="003B0DB0">
        <w:rPr>
          <w:rFonts w:ascii="Times New Roman" w:hAnsi="Times New Roman" w:cs="Times New Roman"/>
          <w:color w:val="000000" w:themeColor="text1"/>
          <w:sz w:val="24"/>
        </w:rPr>
        <w:t xml:space="preserve">, pen. </w:t>
      </w:r>
      <w:proofErr w:type="gramStart"/>
      <w:r w:rsidRPr="003B0DB0">
        <w:rPr>
          <w:rFonts w:ascii="Times New Roman" w:hAnsi="Times New Roman" w:cs="Times New Roman"/>
          <w:color w:val="000000" w:themeColor="text1"/>
          <w:sz w:val="24"/>
        </w:rPr>
        <w:t>PT Refika Aditama.</w:t>
      </w:r>
      <w:proofErr w:type="gramEnd"/>
    </w:p>
    <w:p w:rsidR="003B0DB0" w:rsidRPr="003B0DB0" w:rsidRDefault="003B0DB0" w:rsidP="003B0DB0">
      <w:pPr>
        <w:widowControl w:val="0"/>
        <w:autoSpaceDE w:val="0"/>
        <w:autoSpaceDN w:val="0"/>
        <w:adjustRightInd w:val="0"/>
        <w:spacing w:line="360" w:lineRule="auto"/>
        <w:jc w:val="both"/>
        <w:rPr>
          <w:rFonts w:ascii="Times New Roman" w:hAnsi="Times New Roman" w:cs="Times New Roman"/>
          <w:b/>
          <w:noProof/>
          <w:color w:val="000000" w:themeColor="text1"/>
          <w:sz w:val="24"/>
          <w:szCs w:val="24"/>
        </w:rPr>
      </w:pPr>
    </w:p>
    <w:p w:rsidR="003B0DB0" w:rsidRPr="003B0DB0" w:rsidRDefault="003B0DB0" w:rsidP="003B0DB0">
      <w:pPr>
        <w:widowControl w:val="0"/>
        <w:autoSpaceDE w:val="0"/>
        <w:autoSpaceDN w:val="0"/>
        <w:adjustRightInd w:val="0"/>
        <w:spacing w:line="360" w:lineRule="auto"/>
        <w:ind w:left="1440" w:hanging="1440"/>
        <w:jc w:val="both"/>
        <w:rPr>
          <w:rFonts w:ascii="Times New Roman" w:hAnsi="Times New Roman" w:cs="Times New Roman"/>
          <w:noProof/>
          <w:color w:val="000000" w:themeColor="text1"/>
          <w:sz w:val="24"/>
          <w:szCs w:val="24"/>
        </w:rPr>
      </w:pPr>
      <w:r w:rsidRPr="003B0DB0">
        <w:rPr>
          <w:rFonts w:ascii="Times New Roman" w:hAnsi="Times New Roman" w:cs="Times New Roman"/>
          <w:noProof/>
          <w:color w:val="000000" w:themeColor="text1"/>
          <w:sz w:val="24"/>
          <w:szCs w:val="24"/>
        </w:rPr>
        <w:t>Mikial, Msy.,dkk,.</w:t>
      </w:r>
      <w:r w:rsidRPr="003B0DB0">
        <w:rPr>
          <w:rFonts w:ascii="Times New Roman" w:hAnsi="Times New Roman" w:cs="Times New Roman"/>
          <w:b/>
          <w:i/>
          <w:noProof/>
          <w:color w:val="000000" w:themeColor="text1"/>
          <w:sz w:val="24"/>
          <w:szCs w:val="24"/>
        </w:rPr>
        <w:t>2024. Pedoman Penulisan Skripsi Dan Laporan Akhir</w:t>
      </w:r>
      <w:r w:rsidRPr="003B0DB0">
        <w:rPr>
          <w:rFonts w:ascii="Times New Roman" w:hAnsi="Times New Roman" w:cs="Times New Roman"/>
          <w:noProof/>
          <w:color w:val="000000" w:themeColor="text1"/>
          <w:sz w:val="24"/>
          <w:szCs w:val="24"/>
        </w:rPr>
        <w:t>, Palembang : Universitas Tridinanti</w:t>
      </w:r>
    </w:p>
    <w:p w:rsidR="003B0DB0" w:rsidRPr="003B0DB0" w:rsidRDefault="003B0DB0" w:rsidP="003B0DB0">
      <w:pPr>
        <w:widowControl w:val="0"/>
        <w:autoSpaceDE w:val="0"/>
        <w:autoSpaceDN w:val="0"/>
        <w:adjustRightInd w:val="0"/>
        <w:spacing w:line="360" w:lineRule="auto"/>
        <w:ind w:left="1440" w:hanging="1440"/>
        <w:jc w:val="both"/>
        <w:rPr>
          <w:rFonts w:ascii="Times New Roman" w:hAnsi="Times New Roman" w:cs="Times New Roman"/>
          <w:noProof/>
          <w:color w:val="000000" w:themeColor="text1"/>
          <w:sz w:val="24"/>
          <w:szCs w:val="24"/>
        </w:rPr>
      </w:pPr>
    </w:p>
    <w:p w:rsidR="003B0DB0" w:rsidRPr="003B0DB0" w:rsidRDefault="003B0DB0" w:rsidP="003B0DB0">
      <w:pPr>
        <w:widowControl w:val="0"/>
        <w:autoSpaceDE w:val="0"/>
        <w:autoSpaceDN w:val="0"/>
        <w:adjustRightInd w:val="0"/>
        <w:spacing w:line="360" w:lineRule="auto"/>
        <w:ind w:left="1440" w:hanging="1440"/>
        <w:jc w:val="both"/>
        <w:rPr>
          <w:rFonts w:ascii="Times New Roman" w:hAnsi="Times New Roman" w:cs="Times New Roman"/>
          <w:noProof/>
          <w:color w:val="000000" w:themeColor="text1"/>
          <w:sz w:val="24"/>
          <w:szCs w:val="24"/>
        </w:rPr>
      </w:pPr>
      <w:r w:rsidRPr="003B0DB0">
        <w:rPr>
          <w:rFonts w:ascii="Times New Roman" w:hAnsi="Times New Roman" w:cs="Times New Roman"/>
          <w:noProof/>
          <w:color w:val="000000" w:themeColor="text1"/>
          <w:sz w:val="24"/>
          <w:szCs w:val="24"/>
        </w:rPr>
        <w:t xml:space="preserve">Nanulaitta, D.T. 2018. </w:t>
      </w:r>
      <w:r w:rsidRPr="003B0DB0">
        <w:rPr>
          <w:rFonts w:ascii="Times New Roman" w:hAnsi="Times New Roman" w:cs="Times New Roman"/>
          <w:b/>
          <w:i/>
          <w:noProof/>
          <w:color w:val="000000" w:themeColor="text1"/>
          <w:sz w:val="24"/>
          <w:szCs w:val="24"/>
        </w:rPr>
        <w:t>Pengaruh Kompensasi Dan Lingkungan Kerja Terhadap Kinerja Karyawan Ksu Amboina Mekar Di Kota Ambon</w:t>
      </w:r>
      <w:r w:rsidRPr="003B0DB0">
        <w:rPr>
          <w:rFonts w:ascii="Times New Roman" w:hAnsi="Times New Roman" w:cs="Times New Roman"/>
          <w:noProof/>
          <w:color w:val="000000" w:themeColor="text1"/>
          <w:sz w:val="24"/>
          <w:szCs w:val="24"/>
        </w:rPr>
        <w:t xml:space="preserve">. Jurnal Manajemen, Ide, </w:t>
      </w:r>
      <w:r w:rsidRPr="003B0DB0">
        <w:rPr>
          <w:rFonts w:ascii="Times New Roman" w:hAnsi="Times New Roman" w:cs="Times New Roman"/>
          <w:noProof/>
          <w:color w:val="000000" w:themeColor="text1"/>
          <w:sz w:val="24"/>
          <w:szCs w:val="24"/>
        </w:rPr>
        <w:lastRenderedPageBreak/>
        <w:t>Inspirasi (MINDS) Vol. 5, No. 2.</w:t>
      </w:r>
    </w:p>
    <w:p w:rsidR="003B0DB0" w:rsidRPr="003B0DB0" w:rsidRDefault="003B0DB0" w:rsidP="003B0DB0">
      <w:pPr>
        <w:widowControl w:val="0"/>
        <w:autoSpaceDE w:val="0"/>
        <w:autoSpaceDN w:val="0"/>
        <w:adjustRightInd w:val="0"/>
        <w:spacing w:line="360" w:lineRule="auto"/>
        <w:ind w:left="1440" w:hanging="1440"/>
        <w:jc w:val="both"/>
        <w:rPr>
          <w:rFonts w:ascii="Times New Roman" w:hAnsi="Times New Roman" w:cs="Times New Roman"/>
          <w:noProof/>
          <w:color w:val="000000" w:themeColor="text1"/>
          <w:sz w:val="24"/>
          <w:szCs w:val="24"/>
        </w:rPr>
      </w:pPr>
    </w:p>
    <w:p w:rsidR="003B0DB0" w:rsidRPr="003B0DB0" w:rsidRDefault="003B0DB0" w:rsidP="003B0DB0">
      <w:pPr>
        <w:spacing w:line="360" w:lineRule="auto"/>
        <w:ind w:left="1440" w:hanging="1440"/>
        <w:rPr>
          <w:rFonts w:ascii="Times New Roman" w:hAnsi="Times New Roman" w:cs="Times New Roman"/>
          <w:color w:val="000000" w:themeColor="text1"/>
          <w:sz w:val="24"/>
          <w:szCs w:val="24"/>
        </w:rPr>
      </w:pPr>
      <w:proofErr w:type="gramStart"/>
      <w:r w:rsidRPr="003B0DB0">
        <w:rPr>
          <w:rFonts w:ascii="Times New Roman" w:hAnsi="Times New Roman" w:cs="Times New Roman"/>
          <w:color w:val="000000" w:themeColor="text1"/>
          <w:sz w:val="24"/>
          <w:szCs w:val="24"/>
        </w:rPr>
        <w:t>Nela Pima Rahmawanti dll, 2014.</w:t>
      </w:r>
      <w:proofErr w:type="gramEnd"/>
      <w:r w:rsidRPr="003B0DB0">
        <w:rPr>
          <w:rFonts w:ascii="Times New Roman" w:hAnsi="Times New Roman" w:cs="Times New Roman"/>
          <w:color w:val="000000" w:themeColor="text1"/>
          <w:sz w:val="24"/>
          <w:szCs w:val="24"/>
        </w:rPr>
        <w:t xml:space="preserve"> </w:t>
      </w:r>
      <w:proofErr w:type="gramStart"/>
      <w:r w:rsidRPr="003B0DB0">
        <w:rPr>
          <w:rFonts w:ascii="Times New Roman" w:hAnsi="Times New Roman" w:cs="Times New Roman"/>
          <w:b/>
          <w:i/>
          <w:color w:val="000000" w:themeColor="text1"/>
          <w:sz w:val="24"/>
          <w:szCs w:val="24"/>
        </w:rPr>
        <w:t>pengaruh</w:t>
      </w:r>
      <w:proofErr w:type="gramEnd"/>
      <w:r w:rsidRPr="003B0DB0">
        <w:rPr>
          <w:rFonts w:ascii="Times New Roman" w:hAnsi="Times New Roman" w:cs="Times New Roman"/>
          <w:b/>
          <w:i/>
          <w:color w:val="000000" w:themeColor="text1"/>
          <w:sz w:val="24"/>
          <w:szCs w:val="24"/>
        </w:rPr>
        <w:t xml:space="preserve"> lingkungan kerja terhadap kinerja karyawan </w:t>
      </w:r>
      <w:r w:rsidRPr="003B0DB0">
        <w:rPr>
          <w:rFonts w:ascii="Times New Roman" w:hAnsi="Times New Roman" w:cs="Times New Roman"/>
          <w:color w:val="000000" w:themeColor="text1"/>
          <w:sz w:val="24"/>
          <w:szCs w:val="24"/>
        </w:rPr>
        <w:t>(studi pada karyawan kantor pelayanan pajak pratama malang utara), Jurnal Malang: Fakultas Ilmu Administrasi Universitas Brawijaya Malang, 2014 h. 1</w:t>
      </w:r>
    </w:p>
    <w:p w:rsidR="003B0DB0" w:rsidRPr="003B0DB0" w:rsidRDefault="003B0DB0" w:rsidP="003B0DB0">
      <w:pPr>
        <w:spacing w:line="360" w:lineRule="auto"/>
        <w:ind w:left="1440" w:hanging="1440"/>
        <w:rPr>
          <w:rFonts w:ascii="Times New Roman" w:hAnsi="Times New Roman" w:cs="Times New Roman"/>
          <w:color w:val="000000" w:themeColor="text1"/>
          <w:sz w:val="24"/>
          <w:szCs w:val="24"/>
        </w:rPr>
      </w:pPr>
    </w:p>
    <w:p w:rsidR="003B0DB0" w:rsidRPr="003B0DB0" w:rsidRDefault="003B0DB0" w:rsidP="003B0DB0">
      <w:pPr>
        <w:spacing w:line="360" w:lineRule="auto"/>
        <w:ind w:left="1440" w:hanging="1440"/>
        <w:rPr>
          <w:rFonts w:ascii="Times New Roman" w:hAnsi="Times New Roman" w:cs="Times New Roman"/>
          <w:color w:val="000000" w:themeColor="text1"/>
          <w:sz w:val="24"/>
          <w:szCs w:val="24"/>
        </w:rPr>
      </w:pPr>
      <w:proofErr w:type="gramStart"/>
      <w:r w:rsidRPr="003B0DB0">
        <w:rPr>
          <w:rFonts w:ascii="Times New Roman" w:hAnsi="Times New Roman" w:cs="Times New Roman"/>
          <w:color w:val="000000" w:themeColor="text1"/>
          <w:sz w:val="24"/>
          <w:szCs w:val="24"/>
        </w:rPr>
        <w:t>Rialmi, zachkharia.</w:t>
      </w:r>
      <w:proofErr w:type="gramEnd"/>
      <w:r w:rsidRPr="003B0DB0">
        <w:rPr>
          <w:rFonts w:ascii="Times New Roman" w:hAnsi="Times New Roman" w:cs="Times New Roman"/>
          <w:color w:val="000000" w:themeColor="text1"/>
          <w:sz w:val="24"/>
          <w:szCs w:val="24"/>
        </w:rPr>
        <w:t xml:space="preserve"> 2021. </w:t>
      </w:r>
      <w:r w:rsidRPr="003B0DB0">
        <w:rPr>
          <w:rFonts w:ascii="Times New Roman" w:hAnsi="Times New Roman" w:cs="Times New Roman"/>
          <w:b/>
          <w:i/>
          <w:color w:val="000000" w:themeColor="text1"/>
          <w:sz w:val="24"/>
          <w:szCs w:val="24"/>
        </w:rPr>
        <w:t>Manajemen konflik dan stress</w:t>
      </w:r>
      <w:r w:rsidRPr="003B0DB0">
        <w:rPr>
          <w:rFonts w:ascii="Times New Roman" w:hAnsi="Times New Roman" w:cs="Times New Roman"/>
          <w:color w:val="000000" w:themeColor="text1"/>
          <w:sz w:val="24"/>
          <w:szCs w:val="24"/>
        </w:rPr>
        <w:t>. Bandung: cv. Widina media utama</w:t>
      </w:r>
    </w:p>
    <w:p w:rsidR="003B0DB0" w:rsidRPr="003B0DB0" w:rsidRDefault="003B0DB0" w:rsidP="003B0DB0">
      <w:pPr>
        <w:spacing w:line="360" w:lineRule="auto"/>
        <w:ind w:left="1440" w:hanging="1440"/>
        <w:rPr>
          <w:rFonts w:ascii="Times New Roman" w:hAnsi="Times New Roman" w:cs="Times New Roman"/>
          <w:color w:val="000000" w:themeColor="text1"/>
          <w:sz w:val="24"/>
          <w:szCs w:val="24"/>
        </w:rPr>
      </w:pPr>
    </w:p>
    <w:p w:rsidR="003B0DB0" w:rsidRPr="003B0DB0" w:rsidRDefault="003B0DB0" w:rsidP="003B0DB0">
      <w:pPr>
        <w:spacing w:line="360" w:lineRule="auto"/>
        <w:ind w:left="1440" w:hanging="1440"/>
        <w:rPr>
          <w:rFonts w:ascii="Times New Roman" w:hAnsi="Times New Roman" w:cs="Times New Roman"/>
          <w:color w:val="000000" w:themeColor="text1"/>
          <w:sz w:val="24"/>
          <w:szCs w:val="24"/>
        </w:rPr>
      </w:pPr>
      <w:r w:rsidRPr="003B0DB0">
        <w:rPr>
          <w:rFonts w:ascii="Times New Roman" w:hAnsi="Times New Roman" w:cs="Times New Roman"/>
          <w:color w:val="000000" w:themeColor="text1"/>
          <w:sz w:val="24"/>
          <w:szCs w:val="24"/>
        </w:rPr>
        <w:t xml:space="preserve">Robbins dan Judge, 2011, </w:t>
      </w:r>
      <w:r w:rsidRPr="003B0DB0">
        <w:rPr>
          <w:rFonts w:ascii="Times New Roman" w:hAnsi="Times New Roman" w:cs="Times New Roman"/>
          <w:b/>
          <w:i/>
          <w:color w:val="000000" w:themeColor="text1"/>
          <w:sz w:val="24"/>
          <w:szCs w:val="24"/>
        </w:rPr>
        <w:t>Perilaku Organisasi</w:t>
      </w:r>
      <w:r w:rsidRPr="003B0DB0">
        <w:rPr>
          <w:rFonts w:ascii="Times New Roman" w:hAnsi="Times New Roman" w:cs="Times New Roman"/>
          <w:color w:val="000000" w:themeColor="text1"/>
          <w:sz w:val="24"/>
          <w:szCs w:val="24"/>
        </w:rPr>
        <w:t>, Edisi 12, Salemba Empat  Sopiah, 2008, Prilaku Organisasi, Andi, Yogyakarta</w:t>
      </w:r>
    </w:p>
    <w:p w:rsidR="003B0DB0" w:rsidRPr="003B0DB0" w:rsidRDefault="003B0DB0" w:rsidP="003B0DB0">
      <w:pPr>
        <w:spacing w:line="360" w:lineRule="auto"/>
        <w:ind w:left="1440" w:hanging="1440"/>
        <w:rPr>
          <w:rFonts w:ascii="Times New Roman" w:hAnsi="Times New Roman" w:cs="Times New Roman"/>
          <w:color w:val="000000" w:themeColor="text1"/>
          <w:sz w:val="24"/>
          <w:szCs w:val="24"/>
        </w:rPr>
      </w:pPr>
    </w:p>
    <w:p w:rsidR="003B0DB0" w:rsidRPr="003B0DB0" w:rsidRDefault="003B0DB0" w:rsidP="003B0DB0">
      <w:pPr>
        <w:spacing w:line="360" w:lineRule="auto"/>
        <w:ind w:left="1440" w:hanging="1440"/>
        <w:rPr>
          <w:rFonts w:ascii="Times New Roman" w:hAnsi="Times New Roman" w:cs="Times New Roman"/>
          <w:color w:val="000000" w:themeColor="text1"/>
          <w:sz w:val="24"/>
          <w:szCs w:val="24"/>
        </w:rPr>
      </w:pPr>
      <w:proofErr w:type="gramStart"/>
      <w:r w:rsidRPr="003B0DB0">
        <w:rPr>
          <w:rFonts w:ascii="Times New Roman" w:hAnsi="Times New Roman" w:cs="Times New Roman"/>
          <w:color w:val="000000" w:themeColor="text1"/>
          <w:sz w:val="24"/>
          <w:szCs w:val="24"/>
        </w:rPr>
        <w:t>Robbins, Stephen P. dan Timothy A. Judge.</w:t>
      </w:r>
      <w:proofErr w:type="gramEnd"/>
      <w:r w:rsidRPr="003B0DB0">
        <w:rPr>
          <w:rFonts w:ascii="Times New Roman" w:hAnsi="Times New Roman" w:cs="Times New Roman"/>
          <w:color w:val="000000" w:themeColor="text1"/>
          <w:sz w:val="24"/>
          <w:szCs w:val="24"/>
        </w:rPr>
        <w:t xml:space="preserve"> </w:t>
      </w:r>
      <w:proofErr w:type="gramStart"/>
      <w:r w:rsidRPr="003B0DB0">
        <w:rPr>
          <w:rFonts w:ascii="Times New Roman" w:hAnsi="Times New Roman" w:cs="Times New Roman"/>
          <w:color w:val="000000" w:themeColor="text1"/>
          <w:sz w:val="24"/>
          <w:szCs w:val="24"/>
        </w:rPr>
        <w:t xml:space="preserve">(2017). </w:t>
      </w:r>
      <w:r w:rsidRPr="003B0DB0">
        <w:rPr>
          <w:rFonts w:ascii="Times New Roman" w:hAnsi="Times New Roman" w:cs="Times New Roman"/>
          <w:b/>
          <w:i/>
          <w:color w:val="000000" w:themeColor="text1"/>
          <w:sz w:val="24"/>
          <w:szCs w:val="24"/>
        </w:rPr>
        <w:t>Perilaku Organisasi</w:t>
      </w:r>
      <w:r w:rsidRPr="003B0DB0">
        <w:rPr>
          <w:rFonts w:ascii="Times New Roman" w:hAnsi="Times New Roman" w:cs="Times New Roman"/>
          <w:color w:val="000000" w:themeColor="text1"/>
          <w:sz w:val="24"/>
          <w:szCs w:val="24"/>
        </w:rPr>
        <w:t>.</w:t>
      </w:r>
      <w:proofErr w:type="gramEnd"/>
      <w:r w:rsidRPr="003B0DB0">
        <w:rPr>
          <w:rFonts w:ascii="Times New Roman" w:hAnsi="Times New Roman" w:cs="Times New Roman"/>
          <w:color w:val="000000" w:themeColor="text1"/>
          <w:sz w:val="24"/>
          <w:szCs w:val="24"/>
        </w:rPr>
        <w:t xml:space="preserve"> Jakarta: Penerbit Salemba Empat</w:t>
      </w:r>
    </w:p>
    <w:p w:rsidR="003B0DB0" w:rsidRPr="003B0DB0" w:rsidRDefault="003B0DB0" w:rsidP="003B0DB0">
      <w:pPr>
        <w:spacing w:line="360" w:lineRule="auto"/>
        <w:rPr>
          <w:rFonts w:ascii="Times New Roman" w:hAnsi="Times New Roman" w:cs="Times New Roman"/>
          <w:color w:val="000000" w:themeColor="text1"/>
          <w:sz w:val="24"/>
          <w:szCs w:val="24"/>
        </w:rPr>
      </w:pPr>
    </w:p>
    <w:p w:rsidR="003B0DB0" w:rsidRPr="003B0DB0" w:rsidRDefault="003B0DB0" w:rsidP="003B0DB0">
      <w:pPr>
        <w:spacing w:line="360" w:lineRule="auto"/>
        <w:ind w:left="1440" w:hanging="1440"/>
        <w:rPr>
          <w:rFonts w:ascii="Times New Roman" w:hAnsi="Times New Roman" w:cs="Times New Roman"/>
          <w:color w:val="000000" w:themeColor="text1"/>
          <w:sz w:val="24"/>
          <w:szCs w:val="24"/>
        </w:rPr>
      </w:pPr>
      <w:proofErr w:type="gramStart"/>
      <w:r w:rsidRPr="003B0DB0">
        <w:rPr>
          <w:rFonts w:ascii="Times New Roman" w:hAnsi="Times New Roman" w:cs="Times New Roman"/>
          <w:color w:val="000000" w:themeColor="text1"/>
          <w:sz w:val="24"/>
          <w:szCs w:val="24"/>
        </w:rPr>
        <w:t>Saranani, f. Setiawan, m, dan asraf.</w:t>
      </w:r>
      <w:proofErr w:type="gramEnd"/>
      <w:r w:rsidRPr="003B0DB0">
        <w:rPr>
          <w:rFonts w:ascii="Times New Roman" w:hAnsi="Times New Roman" w:cs="Times New Roman"/>
          <w:color w:val="000000" w:themeColor="text1"/>
          <w:sz w:val="24"/>
          <w:szCs w:val="24"/>
        </w:rPr>
        <w:t xml:space="preserve"> 2022. </w:t>
      </w:r>
      <w:r w:rsidRPr="003B0DB0">
        <w:rPr>
          <w:rFonts w:ascii="Times New Roman" w:hAnsi="Times New Roman" w:cs="Times New Roman"/>
          <w:b/>
          <w:i/>
          <w:color w:val="000000" w:themeColor="text1"/>
          <w:sz w:val="24"/>
          <w:szCs w:val="24"/>
        </w:rPr>
        <w:t>Stress kerja</w:t>
      </w:r>
      <w:r w:rsidRPr="003B0DB0">
        <w:rPr>
          <w:rFonts w:ascii="Times New Roman" w:hAnsi="Times New Roman" w:cs="Times New Roman"/>
          <w:color w:val="000000" w:themeColor="text1"/>
          <w:sz w:val="24"/>
          <w:szCs w:val="24"/>
        </w:rPr>
        <w:t xml:space="preserve">. Bandung: </w:t>
      </w:r>
      <w:proofErr w:type="gramStart"/>
      <w:r w:rsidRPr="003B0DB0">
        <w:rPr>
          <w:rFonts w:ascii="Times New Roman" w:hAnsi="Times New Roman" w:cs="Times New Roman"/>
          <w:color w:val="000000" w:themeColor="text1"/>
          <w:sz w:val="24"/>
          <w:szCs w:val="24"/>
        </w:rPr>
        <w:t>cv</w:t>
      </w:r>
      <w:proofErr w:type="gramEnd"/>
      <w:r w:rsidRPr="003B0DB0">
        <w:rPr>
          <w:rFonts w:ascii="Times New Roman" w:hAnsi="Times New Roman" w:cs="Times New Roman"/>
          <w:color w:val="000000" w:themeColor="text1"/>
          <w:sz w:val="24"/>
          <w:szCs w:val="24"/>
        </w:rPr>
        <w:t xml:space="preserve"> media sains indonesia</w:t>
      </w:r>
    </w:p>
    <w:p w:rsidR="003B0DB0" w:rsidRPr="003B0DB0" w:rsidRDefault="003B0DB0" w:rsidP="003B0DB0">
      <w:pPr>
        <w:spacing w:line="360" w:lineRule="auto"/>
        <w:ind w:left="1440" w:hanging="1440"/>
        <w:rPr>
          <w:rFonts w:ascii="Times New Roman" w:hAnsi="Times New Roman" w:cs="Times New Roman"/>
          <w:color w:val="000000" w:themeColor="text1"/>
          <w:sz w:val="24"/>
          <w:szCs w:val="24"/>
        </w:rPr>
      </w:pPr>
    </w:p>
    <w:p w:rsidR="003B0DB0" w:rsidRPr="003B0DB0" w:rsidRDefault="003B0DB0" w:rsidP="003B0DB0">
      <w:pPr>
        <w:spacing w:line="360" w:lineRule="auto"/>
        <w:rPr>
          <w:rFonts w:ascii="Times New Roman" w:hAnsi="Times New Roman" w:cs="Times New Roman"/>
          <w:color w:val="000000" w:themeColor="text1"/>
          <w:sz w:val="24"/>
          <w:szCs w:val="24"/>
        </w:rPr>
      </w:pPr>
    </w:p>
    <w:p w:rsidR="003B0DB0" w:rsidRPr="003B0DB0" w:rsidRDefault="003B0DB0" w:rsidP="003B0DB0">
      <w:pPr>
        <w:spacing w:line="360" w:lineRule="auto"/>
        <w:ind w:left="1440" w:hanging="1440"/>
        <w:rPr>
          <w:rFonts w:ascii="Times New Roman" w:hAnsi="Times New Roman" w:cs="Times New Roman"/>
          <w:color w:val="000000" w:themeColor="text1"/>
          <w:sz w:val="24"/>
          <w:szCs w:val="24"/>
        </w:rPr>
      </w:pPr>
      <w:r w:rsidRPr="003B0DB0">
        <w:rPr>
          <w:rFonts w:ascii="Times New Roman" w:hAnsi="Times New Roman" w:cs="Times New Roman"/>
          <w:color w:val="000000" w:themeColor="text1"/>
          <w:sz w:val="24"/>
          <w:szCs w:val="24"/>
        </w:rPr>
        <w:lastRenderedPageBreak/>
        <w:t>Siagian Sondang, 2018</w:t>
      </w:r>
      <w:r w:rsidRPr="003B0DB0">
        <w:rPr>
          <w:rFonts w:ascii="Times New Roman" w:hAnsi="Times New Roman" w:cs="Times New Roman"/>
          <w:b/>
          <w:i/>
          <w:color w:val="000000" w:themeColor="text1"/>
          <w:sz w:val="24"/>
          <w:szCs w:val="24"/>
        </w:rPr>
        <w:t>. Manajemen Sumber Daya Manusia</w:t>
      </w:r>
      <w:r w:rsidRPr="003B0DB0">
        <w:rPr>
          <w:rFonts w:ascii="Times New Roman" w:hAnsi="Times New Roman" w:cs="Times New Roman"/>
          <w:color w:val="000000" w:themeColor="text1"/>
          <w:sz w:val="24"/>
          <w:szCs w:val="24"/>
        </w:rPr>
        <w:t>, Jakarta, PT. Bumi Aksara.</w:t>
      </w:r>
    </w:p>
    <w:p w:rsidR="003B0DB0" w:rsidRPr="003B0DB0" w:rsidRDefault="003B0DB0" w:rsidP="003B0DB0">
      <w:pPr>
        <w:spacing w:line="360" w:lineRule="auto"/>
        <w:ind w:left="1440" w:hanging="1440"/>
        <w:rPr>
          <w:rFonts w:ascii="Times New Roman" w:hAnsi="Times New Roman" w:cs="Times New Roman"/>
          <w:color w:val="000000" w:themeColor="text1"/>
          <w:sz w:val="24"/>
          <w:szCs w:val="24"/>
        </w:rPr>
      </w:pPr>
    </w:p>
    <w:p w:rsidR="003B0DB0" w:rsidRPr="003B0DB0" w:rsidRDefault="003B0DB0" w:rsidP="003B0DB0">
      <w:pPr>
        <w:widowControl w:val="0"/>
        <w:autoSpaceDE w:val="0"/>
        <w:autoSpaceDN w:val="0"/>
        <w:adjustRightInd w:val="0"/>
        <w:spacing w:line="360" w:lineRule="auto"/>
        <w:ind w:left="1440" w:hanging="1440"/>
        <w:jc w:val="both"/>
        <w:rPr>
          <w:rFonts w:ascii="Times New Roman" w:hAnsi="Times New Roman" w:cs="Times New Roman"/>
          <w:noProof/>
          <w:color w:val="000000" w:themeColor="text1"/>
          <w:sz w:val="24"/>
          <w:szCs w:val="24"/>
        </w:rPr>
      </w:pPr>
      <w:r w:rsidRPr="003B0DB0">
        <w:rPr>
          <w:rFonts w:ascii="Times New Roman" w:hAnsi="Times New Roman" w:cs="Times New Roman"/>
          <w:noProof/>
          <w:color w:val="000000" w:themeColor="text1"/>
          <w:sz w:val="24"/>
          <w:szCs w:val="24"/>
        </w:rPr>
        <w:t xml:space="preserve">Silalahi, Moses Partogi. (2018). </w:t>
      </w:r>
      <w:r w:rsidRPr="003B0DB0">
        <w:rPr>
          <w:rFonts w:ascii="Times New Roman" w:hAnsi="Times New Roman" w:cs="Times New Roman"/>
          <w:b/>
          <w:i/>
          <w:noProof/>
          <w:color w:val="000000" w:themeColor="text1"/>
          <w:sz w:val="24"/>
          <w:szCs w:val="24"/>
        </w:rPr>
        <w:t xml:space="preserve">Pengaruh Komunikasi Dan Motivasi Terhadap Kinerja Karyawan Pada Pt. Indomarco Prismatama Cabang Medan. </w:t>
      </w:r>
      <w:r w:rsidRPr="003B0DB0">
        <w:rPr>
          <w:rFonts w:ascii="Times New Roman" w:hAnsi="Times New Roman" w:cs="Times New Roman"/>
          <w:iCs/>
          <w:noProof/>
          <w:color w:val="000000" w:themeColor="text1"/>
          <w:sz w:val="24"/>
          <w:szCs w:val="24"/>
        </w:rPr>
        <w:t>Fakultas Ekonomi Dan Bisnis Universitas Medan Area Medan</w:t>
      </w:r>
      <w:r w:rsidRPr="003B0DB0">
        <w:rPr>
          <w:rFonts w:ascii="Times New Roman" w:hAnsi="Times New Roman" w:cs="Times New Roman"/>
          <w:noProof/>
          <w:color w:val="000000" w:themeColor="text1"/>
          <w:sz w:val="24"/>
          <w:szCs w:val="24"/>
        </w:rPr>
        <w:t>.</w:t>
      </w:r>
    </w:p>
    <w:p w:rsidR="003B0DB0" w:rsidRPr="003B0DB0" w:rsidRDefault="003B0DB0" w:rsidP="003B0DB0">
      <w:pPr>
        <w:widowControl w:val="0"/>
        <w:autoSpaceDE w:val="0"/>
        <w:autoSpaceDN w:val="0"/>
        <w:adjustRightInd w:val="0"/>
        <w:spacing w:line="360" w:lineRule="auto"/>
        <w:ind w:left="1440" w:hanging="1440"/>
        <w:jc w:val="both"/>
        <w:rPr>
          <w:rFonts w:ascii="Times New Roman" w:hAnsi="Times New Roman" w:cs="Times New Roman"/>
          <w:noProof/>
          <w:color w:val="000000" w:themeColor="text1"/>
          <w:sz w:val="24"/>
          <w:szCs w:val="24"/>
        </w:rPr>
      </w:pPr>
    </w:p>
    <w:p w:rsidR="003B0DB0" w:rsidRPr="003B0DB0" w:rsidRDefault="003B0DB0" w:rsidP="003B0DB0">
      <w:pPr>
        <w:widowControl w:val="0"/>
        <w:autoSpaceDE w:val="0"/>
        <w:autoSpaceDN w:val="0"/>
        <w:adjustRightInd w:val="0"/>
        <w:spacing w:line="360" w:lineRule="auto"/>
        <w:ind w:left="1440" w:hanging="1440"/>
        <w:jc w:val="both"/>
        <w:rPr>
          <w:rFonts w:ascii="Times New Roman" w:hAnsi="Times New Roman" w:cs="Times New Roman"/>
          <w:noProof/>
          <w:color w:val="000000" w:themeColor="text1"/>
          <w:sz w:val="24"/>
          <w:szCs w:val="24"/>
        </w:rPr>
      </w:pPr>
      <w:r w:rsidRPr="003B0DB0">
        <w:rPr>
          <w:rFonts w:ascii="Times New Roman" w:hAnsi="Times New Roman" w:cs="Times New Roman"/>
          <w:noProof/>
          <w:color w:val="000000" w:themeColor="text1"/>
          <w:sz w:val="24"/>
          <w:szCs w:val="24"/>
        </w:rPr>
        <w:t xml:space="preserve">Simbolon, Susiana. 2021. </w:t>
      </w:r>
      <w:r w:rsidRPr="003B0DB0">
        <w:rPr>
          <w:rFonts w:ascii="Times New Roman" w:hAnsi="Times New Roman" w:cs="Times New Roman"/>
          <w:b/>
          <w:i/>
          <w:noProof/>
          <w:color w:val="000000" w:themeColor="text1"/>
          <w:sz w:val="24"/>
          <w:szCs w:val="24"/>
        </w:rPr>
        <w:t>Pengaruh Kerjasama Tim (Team Work) Dan Beban Kerja Terhadap Kinerja Staf Sekolah Sampoerna Academy</w:t>
      </w:r>
      <w:r w:rsidRPr="003B0DB0">
        <w:rPr>
          <w:rFonts w:ascii="Times New Roman" w:hAnsi="Times New Roman" w:cs="Times New Roman"/>
          <w:noProof/>
          <w:color w:val="000000" w:themeColor="text1"/>
          <w:sz w:val="24"/>
          <w:szCs w:val="24"/>
        </w:rPr>
        <w:t>. Skripsi : Program Studi Manajemen Fakultas Ekonomi Dan Bisnis Universitas Medan Area Medan</w:t>
      </w:r>
    </w:p>
    <w:p w:rsidR="003B0DB0" w:rsidRPr="003B0DB0" w:rsidRDefault="003B0DB0" w:rsidP="003B0DB0">
      <w:pPr>
        <w:widowControl w:val="0"/>
        <w:autoSpaceDE w:val="0"/>
        <w:autoSpaceDN w:val="0"/>
        <w:adjustRightInd w:val="0"/>
        <w:spacing w:line="360" w:lineRule="auto"/>
        <w:ind w:left="1440" w:hanging="1440"/>
        <w:jc w:val="both"/>
        <w:rPr>
          <w:rFonts w:ascii="Times New Roman" w:hAnsi="Times New Roman" w:cs="Times New Roman"/>
          <w:noProof/>
          <w:color w:val="000000" w:themeColor="text1"/>
          <w:sz w:val="24"/>
          <w:szCs w:val="24"/>
        </w:rPr>
      </w:pPr>
    </w:p>
    <w:p w:rsidR="003B0DB0" w:rsidRPr="003B0DB0" w:rsidRDefault="003B0DB0" w:rsidP="003B0DB0">
      <w:pPr>
        <w:spacing w:line="360" w:lineRule="auto"/>
        <w:ind w:left="1440" w:hanging="1440"/>
        <w:rPr>
          <w:rFonts w:ascii="Times New Roman" w:hAnsi="Times New Roman" w:cs="Times New Roman"/>
          <w:color w:val="000000" w:themeColor="text1"/>
          <w:sz w:val="24"/>
          <w:szCs w:val="24"/>
        </w:rPr>
      </w:pPr>
      <w:proofErr w:type="gramStart"/>
      <w:r w:rsidRPr="003B0DB0">
        <w:rPr>
          <w:rFonts w:ascii="Times New Roman" w:hAnsi="Times New Roman" w:cs="Times New Roman"/>
          <w:color w:val="000000" w:themeColor="text1"/>
          <w:sz w:val="24"/>
          <w:szCs w:val="24"/>
        </w:rPr>
        <w:t>Srimiatun dan Triana Prihatinta, 2017.</w:t>
      </w:r>
      <w:proofErr w:type="gramEnd"/>
      <w:r w:rsidRPr="003B0DB0">
        <w:rPr>
          <w:rFonts w:ascii="Times New Roman" w:hAnsi="Times New Roman" w:cs="Times New Roman"/>
          <w:color w:val="000000" w:themeColor="text1"/>
          <w:sz w:val="24"/>
          <w:szCs w:val="24"/>
        </w:rPr>
        <w:t xml:space="preserve">  </w:t>
      </w:r>
      <w:proofErr w:type="gramStart"/>
      <w:r w:rsidRPr="003B0DB0">
        <w:rPr>
          <w:rFonts w:ascii="Times New Roman" w:hAnsi="Times New Roman" w:cs="Times New Roman"/>
          <w:b/>
          <w:i/>
          <w:color w:val="000000" w:themeColor="text1"/>
          <w:sz w:val="24"/>
          <w:szCs w:val="24"/>
        </w:rPr>
        <w:t>pengaruh</w:t>
      </w:r>
      <w:proofErr w:type="gramEnd"/>
      <w:r w:rsidRPr="003B0DB0">
        <w:rPr>
          <w:rFonts w:ascii="Times New Roman" w:hAnsi="Times New Roman" w:cs="Times New Roman"/>
          <w:b/>
          <w:i/>
          <w:color w:val="000000" w:themeColor="text1"/>
          <w:sz w:val="24"/>
          <w:szCs w:val="24"/>
        </w:rPr>
        <w:t xml:space="preserve"> komunikasi dan konflik terhadap kinerja karyawan tenaga kependidikan politeknik negeri madiun</w:t>
      </w:r>
      <w:r w:rsidRPr="003B0DB0">
        <w:rPr>
          <w:rFonts w:ascii="Times New Roman" w:hAnsi="Times New Roman" w:cs="Times New Roman"/>
          <w:color w:val="000000" w:themeColor="text1"/>
          <w:sz w:val="24"/>
          <w:szCs w:val="24"/>
        </w:rPr>
        <w:t>, Jurnal Mediun: Program Studi Administrasi Bisnis, Politeknik Negeri Madiun h. 19</w:t>
      </w:r>
    </w:p>
    <w:p w:rsidR="003B0DB0" w:rsidRPr="003B0DB0" w:rsidRDefault="003B0DB0" w:rsidP="003B0DB0">
      <w:pPr>
        <w:spacing w:line="360" w:lineRule="auto"/>
        <w:ind w:left="1440" w:hanging="1440"/>
        <w:rPr>
          <w:rFonts w:ascii="Times New Roman" w:hAnsi="Times New Roman" w:cs="Times New Roman"/>
          <w:color w:val="000000" w:themeColor="text1"/>
          <w:sz w:val="24"/>
          <w:szCs w:val="24"/>
        </w:rPr>
      </w:pPr>
    </w:p>
    <w:p w:rsidR="003B0DB0" w:rsidRPr="003B0DB0" w:rsidRDefault="003B0DB0" w:rsidP="003B0DB0">
      <w:pPr>
        <w:spacing w:line="360" w:lineRule="auto"/>
        <w:ind w:left="1440" w:hanging="1440"/>
        <w:jc w:val="both"/>
        <w:rPr>
          <w:rFonts w:ascii="Times New Roman" w:hAnsi="Times New Roman" w:cs="Times New Roman"/>
          <w:color w:val="000000" w:themeColor="text1"/>
        </w:rPr>
      </w:pPr>
      <w:proofErr w:type="gramStart"/>
      <w:r w:rsidRPr="003B0DB0">
        <w:rPr>
          <w:rFonts w:ascii="Times New Roman" w:hAnsi="Times New Roman" w:cs="Times New Roman"/>
          <w:color w:val="000000" w:themeColor="text1"/>
        </w:rPr>
        <w:lastRenderedPageBreak/>
        <w:t>Sugiyono (2015).</w:t>
      </w:r>
      <w:proofErr w:type="gramEnd"/>
      <w:r w:rsidRPr="003B0DB0">
        <w:rPr>
          <w:rFonts w:ascii="Times New Roman" w:hAnsi="Times New Roman" w:cs="Times New Roman"/>
          <w:color w:val="000000" w:themeColor="text1"/>
        </w:rPr>
        <w:t xml:space="preserve"> </w:t>
      </w:r>
      <w:r w:rsidRPr="003B0DB0">
        <w:rPr>
          <w:rFonts w:ascii="Times New Roman" w:hAnsi="Times New Roman" w:cs="Times New Roman"/>
          <w:b/>
          <w:i/>
          <w:color w:val="000000" w:themeColor="text1"/>
        </w:rPr>
        <w:t>Metode Penelitian Kombinasi (Mix Methods</w:t>
      </w:r>
      <w:r w:rsidRPr="003B0DB0">
        <w:rPr>
          <w:rFonts w:ascii="Times New Roman" w:hAnsi="Times New Roman" w:cs="Times New Roman"/>
          <w:color w:val="000000" w:themeColor="text1"/>
        </w:rPr>
        <w:t>). Bandung: Alfabeta.</w:t>
      </w:r>
    </w:p>
    <w:p w:rsidR="003B0DB0" w:rsidRPr="003B0DB0" w:rsidRDefault="003B0DB0" w:rsidP="003B0DB0">
      <w:pPr>
        <w:widowControl w:val="0"/>
        <w:autoSpaceDE w:val="0"/>
        <w:autoSpaceDN w:val="0"/>
        <w:adjustRightInd w:val="0"/>
        <w:spacing w:line="360" w:lineRule="auto"/>
        <w:ind w:left="1440" w:hanging="1440"/>
        <w:rPr>
          <w:rFonts w:ascii="Times New Roman" w:hAnsi="Times New Roman" w:cs="Times New Roman"/>
          <w:color w:val="000000" w:themeColor="text1"/>
          <w:sz w:val="24"/>
        </w:rPr>
      </w:pPr>
      <w:proofErr w:type="gramStart"/>
      <w:r w:rsidRPr="003B0DB0">
        <w:rPr>
          <w:rFonts w:ascii="Times New Roman" w:hAnsi="Times New Roman" w:cs="Times New Roman"/>
          <w:color w:val="000000" w:themeColor="text1"/>
          <w:sz w:val="24"/>
        </w:rPr>
        <w:t>Sugiyono, 2019.</w:t>
      </w:r>
      <w:proofErr w:type="gramEnd"/>
      <w:r w:rsidRPr="003B0DB0">
        <w:rPr>
          <w:rFonts w:ascii="Times New Roman" w:hAnsi="Times New Roman" w:cs="Times New Roman"/>
          <w:color w:val="000000" w:themeColor="text1"/>
          <w:sz w:val="24"/>
        </w:rPr>
        <w:t xml:space="preserve"> </w:t>
      </w:r>
      <w:r w:rsidRPr="003B0DB0">
        <w:rPr>
          <w:rFonts w:ascii="Times New Roman" w:hAnsi="Times New Roman" w:cs="Times New Roman"/>
          <w:b/>
          <w:i/>
          <w:color w:val="000000" w:themeColor="text1"/>
          <w:sz w:val="24"/>
        </w:rPr>
        <w:t>Metode Penelitian Kuantitatif, Kualitatif, dan R&amp;D</w:t>
      </w:r>
      <w:r w:rsidRPr="003B0DB0">
        <w:rPr>
          <w:rFonts w:ascii="Times New Roman" w:hAnsi="Times New Roman" w:cs="Times New Roman"/>
          <w:color w:val="000000" w:themeColor="text1"/>
          <w:sz w:val="24"/>
        </w:rPr>
        <w:t xml:space="preserve">. </w:t>
      </w:r>
      <w:proofErr w:type="gramStart"/>
      <w:r w:rsidRPr="003B0DB0">
        <w:rPr>
          <w:rFonts w:ascii="Times New Roman" w:hAnsi="Times New Roman" w:cs="Times New Roman"/>
          <w:color w:val="000000" w:themeColor="text1"/>
          <w:sz w:val="24"/>
        </w:rPr>
        <w:t>Bandung :</w:t>
      </w:r>
      <w:proofErr w:type="gramEnd"/>
      <w:r w:rsidRPr="003B0DB0">
        <w:rPr>
          <w:rFonts w:ascii="Times New Roman" w:hAnsi="Times New Roman" w:cs="Times New Roman"/>
          <w:color w:val="000000" w:themeColor="text1"/>
          <w:sz w:val="24"/>
        </w:rPr>
        <w:t xml:space="preserve"> Alphabet.</w:t>
      </w:r>
    </w:p>
    <w:p w:rsidR="003B0DB0" w:rsidRPr="003B0DB0" w:rsidRDefault="003B0DB0" w:rsidP="003B0DB0">
      <w:pPr>
        <w:widowControl w:val="0"/>
        <w:autoSpaceDE w:val="0"/>
        <w:autoSpaceDN w:val="0"/>
        <w:adjustRightInd w:val="0"/>
        <w:spacing w:line="360" w:lineRule="auto"/>
        <w:ind w:left="1440" w:hanging="1440"/>
        <w:rPr>
          <w:rFonts w:ascii="Times New Roman" w:hAnsi="Times New Roman" w:cs="Times New Roman"/>
          <w:color w:val="000000" w:themeColor="text1"/>
          <w:sz w:val="24"/>
        </w:rPr>
      </w:pPr>
    </w:p>
    <w:p w:rsidR="003B0DB0" w:rsidRPr="003B0DB0" w:rsidRDefault="003B0DB0" w:rsidP="003B0DB0">
      <w:pPr>
        <w:spacing w:line="360" w:lineRule="auto"/>
        <w:ind w:left="1440" w:hanging="1440"/>
        <w:jc w:val="both"/>
        <w:rPr>
          <w:rFonts w:ascii="Times New Roman" w:hAnsi="Times New Roman" w:cs="Times New Roman"/>
          <w:color w:val="000000" w:themeColor="text1"/>
        </w:rPr>
      </w:pPr>
      <w:proofErr w:type="gramStart"/>
      <w:r w:rsidRPr="003B0DB0">
        <w:rPr>
          <w:rFonts w:ascii="Times New Roman" w:hAnsi="Times New Roman" w:cs="Times New Roman"/>
          <w:color w:val="000000" w:themeColor="text1"/>
        </w:rPr>
        <w:t>Sugiyono.</w:t>
      </w:r>
      <w:proofErr w:type="gramEnd"/>
      <w:r w:rsidRPr="003B0DB0">
        <w:rPr>
          <w:rFonts w:ascii="Times New Roman" w:hAnsi="Times New Roman" w:cs="Times New Roman"/>
          <w:color w:val="000000" w:themeColor="text1"/>
        </w:rPr>
        <w:t xml:space="preserve"> (2017). </w:t>
      </w:r>
      <w:r w:rsidRPr="003B0DB0">
        <w:rPr>
          <w:rFonts w:ascii="Times New Roman" w:hAnsi="Times New Roman" w:cs="Times New Roman"/>
          <w:b/>
          <w:i/>
          <w:color w:val="000000" w:themeColor="text1"/>
        </w:rPr>
        <w:t>Metode Penelitian Pendekatan Kuantitatif, Kualitatif, dan R&amp;D</w:t>
      </w:r>
      <w:r w:rsidRPr="003B0DB0">
        <w:rPr>
          <w:rFonts w:ascii="Times New Roman" w:hAnsi="Times New Roman" w:cs="Times New Roman"/>
          <w:b/>
          <w:color w:val="000000" w:themeColor="text1"/>
        </w:rPr>
        <w:t xml:space="preserve">. </w:t>
      </w:r>
      <w:r w:rsidRPr="003B0DB0">
        <w:rPr>
          <w:rFonts w:ascii="Times New Roman" w:hAnsi="Times New Roman" w:cs="Times New Roman"/>
          <w:color w:val="000000" w:themeColor="text1"/>
        </w:rPr>
        <w:t>Bandung: Alfabeta</w:t>
      </w:r>
    </w:p>
    <w:p w:rsidR="003B0DB0" w:rsidRPr="003B0DB0" w:rsidRDefault="003B0DB0" w:rsidP="003B0DB0">
      <w:pPr>
        <w:spacing w:line="360" w:lineRule="auto"/>
        <w:ind w:left="1440" w:hanging="1440"/>
        <w:jc w:val="both"/>
        <w:rPr>
          <w:rFonts w:ascii="Times New Roman" w:hAnsi="Times New Roman" w:cs="Times New Roman"/>
          <w:color w:val="000000" w:themeColor="text1"/>
        </w:rPr>
      </w:pPr>
      <w:proofErr w:type="gramStart"/>
      <w:r w:rsidRPr="003B0DB0">
        <w:rPr>
          <w:rFonts w:ascii="Times New Roman" w:hAnsi="Times New Roman" w:cs="Times New Roman"/>
          <w:color w:val="000000" w:themeColor="text1"/>
        </w:rPr>
        <w:t>Sugiyono.</w:t>
      </w:r>
      <w:proofErr w:type="gramEnd"/>
      <w:r w:rsidRPr="003B0DB0">
        <w:rPr>
          <w:rFonts w:ascii="Times New Roman" w:hAnsi="Times New Roman" w:cs="Times New Roman"/>
          <w:color w:val="000000" w:themeColor="text1"/>
        </w:rPr>
        <w:t xml:space="preserve"> 2018. </w:t>
      </w:r>
      <w:r w:rsidRPr="003B0DB0">
        <w:rPr>
          <w:rFonts w:ascii="Times New Roman" w:hAnsi="Times New Roman" w:cs="Times New Roman"/>
          <w:b/>
          <w:i/>
          <w:color w:val="000000" w:themeColor="text1"/>
        </w:rPr>
        <w:t>Metode Penelitian Kuantitatif, Kualitatig, dan R&amp;D</w:t>
      </w:r>
      <w:r w:rsidRPr="003B0DB0">
        <w:rPr>
          <w:rFonts w:ascii="Times New Roman" w:hAnsi="Times New Roman" w:cs="Times New Roman"/>
          <w:color w:val="000000" w:themeColor="text1"/>
        </w:rPr>
        <w:t>, penerbit Alfabeta</w:t>
      </w:r>
      <w:proofErr w:type="gramStart"/>
      <w:r w:rsidRPr="003B0DB0">
        <w:rPr>
          <w:rFonts w:ascii="Times New Roman" w:hAnsi="Times New Roman" w:cs="Times New Roman"/>
          <w:color w:val="000000" w:themeColor="text1"/>
        </w:rPr>
        <w:t>,Bandung</w:t>
      </w:r>
      <w:proofErr w:type="gramEnd"/>
    </w:p>
    <w:p w:rsidR="003B0DB0" w:rsidRPr="003B0DB0" w:rsidRDefault="003B0DB0" w:rsidP="003B0DB0">
      <w:pPr>
        <w:spacing w:line="360" w:lineRule="auto"/>
        <w:ind w:left="1440" w:hanging="1440"/>
        <w:jc w:val="both"/>
        <w:rPr>
          <w:rFonts w:ascii="Times New Roman" w:hAnsi="Times New Roman" w:cs="Times New Roman"/>
          <w:color w:val="000000" w:themeColor="text1"/>
        </w:rPr>
      </w:pPr>
      <w:r w:rsidRPr="003B0DB0">
        <w:rPr>
          <w:rFonts w:ascii="Times New Roman" w:hAnsi="Times New Roman" w:cs="Times New Roman"/>
          <w:color w:val="000000" w:themeColor="text1"/>
        </w:rPr>
        <w:t xml:space="preserve">Thoha, Miftah. 2011. </w:t>
      </w:r>
      <w:r w:rsidRPr="003B0DB0">
        <w:rPr>
          <w:rFonts w:ascii="Times New Roman" w:hAnsi="Times New Roman" w:cs="Times New Roman"/>
          <w:b/>
          <w:i/>
          <w:color w:val="000000" w:themeColor="text1"/>
        </w:rPr>
        <w:t>Kepemimpinan Dalam Manajemen, Suatu Pendekatan Perilaku</w:t>
      </w:r>
      <w:r w:rsidRPr="003B0DB0">
        <w:rPr>
          <w:rFonts w:ascii="Times New Roman" w:hAnsi="Times New Roman" w:cs="Times New Roman"/>
          <w:color w:val="000000" w:themeColor="text1"/>
        </w:rPr>
        <w:t>. Rajawali Press. Jakarta.</w:t>
      </w:r>
    </w:p>
    <w:p w:rsidR="003B0DB0" w:rsidRPr="003B0DB0" w:rsidRDefault="003B0DB0" w:rsidP="003B0DB0">
      <w:pPr>
        <w:spacing w:line="360" w:lineRule="auto"/>
        <w:ind w:left="1440" w:hanging="1440"/>
        <w:rPr>
          <w:rFonts w:ascii="Times New Roman" w:hAnsi="Times New Roman" w:cs="Times New Roman"/>
          <w:color w:val="000000" w:themeColor="text1"/>
          <w:sz w:val="24"/>
        </w:rPr>
      </w:pPr>
      <w:proofErr w:type="gramStart"/>
      <w:r w:rsidRPr="003B0DB0">
        <w:rPr>
          <w:rFonts w:ascii="Times New Roman" w:hAnsi="Times New Roman" w:cs="Times New Roman"/>
          <w:color w:val="000000" w:themeColor="text1"/>
          <w:sz w:val="24"/>
        </w:rPr>
        <w:t>Wibowo, 2016.</w:t>
      </w:r>
      <w:proofErr w:type="gramEnd"/>
      <w:r w:rsidRPr="003B0DB0">
        <w:rPr>
          <w:rFonts w:ascii="Times New Roman" w:hAnsi="Times New Roman" w:cs="Times New Roman"/>
          <w:color w:val="000000" w:themeColor="text1"/>
          <w:sz w:val="24"/>
        </w:rPr>
        <w:t xml:space="preserve"> </w:t>
      </w:r>
      <w:r w:rsidRPr="003B0DB0">
        <w:rPr>
          <w:rFonts w:ascii="Times New Roman" w:hAnsi="Times New Roman" w:cs="Times New Roman"/>
          <w:b/>
          <w:i/>
          <w:color w:val="000000" w:themeColor="text1"/>
          <w:sz w:val="24"/>
        </w:rPr>
        <w:t>Manajemen Kinerja</w:t>
      </w:r>
      <w:r w:rsidRPr="003B0DB0">
        <w:rPr>
          <w:rFonts w:ascii="Times New Roman" w:hAnsi="Times New Roman" w:cs="Times New Roman"/>
          <w:color w:val="000000" w:themeColor="text1"/>
          <w:sz w:val="24"/>
        </w:rPr>
        <w:t>, Edisi Kelima, PT.Rajagrafindo Persada Jakarta-14240</w:t>
      </w:r>
    </w:p>
    <w:p w:rsidR="003B0DB0" w:rsidRPr="003B0DB0" w:rsidRDefault="003B0DB0" w:rsidP="003B0DB0">
      <w:pPr>
        <w:spacing w:line="360" w:lineRule="auto"/>
        <w:ind w:left="1440" w:hanging="1440"/>
        <w:rPr>
          <w:rFonts w:ascii="Times New Roman" w:hAnsi="Times New Roman" w:cs="Times New Roman"/>
          <w:color w:val="000000" w:themeColor="text1"/>
          <w:sz w:val="24"/>
        </w:rPr>
      </w:pPr>
    </w:p>
    <w:p w:rsidR="003B0DB0" w:rsidRPr="003B0DB0" w:rsidRDefault="003B0DB0" w:rsidP="003B0DB0">
      <w:pPr>
        <w:spacing w:line="360" w:lineRule="auto"/>
        <w:ind w:left="1440" w:hanging="1440"/>
        <w:rPr>
          <w:rFonts w:ascii="Times New Roman" w:hAnsi="Times New Roman" w:cs="Times New Roman"/>
          <w:color w:val="000000" w:themeColor="text1"/>
          <w:sz w:val="24"/>
          <w:szCs w:val="24"/>
        </w:rPr>
      </w:pPr>
      <w:proofErr w:type="gramStart"/>
      <w:r w:rsidRPr="003B0DB0">
        <w:rPr>
          <w:rFonts w:ascii="Times New Roman" w:hAnsi="Times New Roman" w:cs="Times New Roman"/>
          <w:color w:val="000000" w:themeColor="text1"/>
          <w:sz w:val="24"/>
          <w:szCs w:val="24"/>
        </w:rPr>
        <w:t>Zulmi 2019.</w:t>
      </w:r>
      <w:proofErr w:type="gramEnd"/>
      <w:r w:rsidRPr="003B0DB0">
        <w:rPr>
          <w:rFonts w:ascii="Times New Roman" w:hAnsi="Times New Roman" w:cs="Times New Roman"/>
          <w:color w:val="000000" w:themeColor="text1"/>
          <w:sz w:val="24"/>
          <w:szCs w:val="24"/>
        </w:rPr>
        <w:t xml:space="preserve"> </w:t>
      </w:r>
      <w:r w:rsidRPr="003B0DB0">
        <w:rPr>
          <w:rFonts w:ascii="Times New Roman" w:hAnsi="Times New Roman" w:cs="Times New Roman"/>
          <w:b/>
          <w:i/>
          <w:color w:val="000000" w:themeColor="text1"/>
          <w:sz w:val="24"/>
          <w:szCs w:val="24"/>
        </w:rPr>
        <w:t xml:space="preserve">Pengaruh Beban Kerja dan Stress Kerja terhadap kKinerja Karyawan pada PT Kelian Mitra Karya </w:t>
      </w:r>
      <w:proofErr w:type="gramStart"/>
      <w:r w:rsidRPr="003B0DB0">
        <w:rPr>
          <w:rFonts w:ascii="Times New Roman" w:hAnsi="Times New Roman" w:cs="Times New Roman"/>
          <w:b/>
          <w:i/>
          <w:color w:val="000000" w:themeColor="text1"/>
          <w:sz w:val="24"/>
          <w:szCs w:val="24"/>
        </w:rPr>
        <w:t>( Pergudangan</w:t>
      </w:r>
      <w:proofErr w:type="gramEnd"/>
      <w:r w:rsidRPr="003B0DB0">
        <w:rPr>
          <w:rFonts w:ascii="Times New Roman" w:hAnsi="Times New Roman" w:cs="Times New Roman"/>
          <w:b/>
          <w:i/>
          <w:color w:val="000000" w:themeColor="text1"/>
          <w:sz w:val="24"/>
          <w:szCs w:val="24"/>
        </w:rPr>
        <w:t xml:space="preserve"> Platinum) Pekan Baru</w:t>
      </w:r>
      <w:r w:rsidRPr="003B0DB0">
        <w:rPr>
          <w:rFonts w:ascii="Times New Roman" w:hAnsi="Times New Roman" w:cs="Times New Roman"/>
          <w:color w:val="000000" w:themeColor="text1"/>
          <w:sz w:val="24"/>
          <w:szCs w:val="24"/>
        </w:rPr>
        <w:t>. Program Studi Manajemen, Universitas Islam Riau</w:t>
      </w:r>
    </w:p>
    <w:p w:rsidR="003B0DB0" w:rsidRPr="003B0DB0" w:rsidRDefault="003B0DB0" w:rsidP="003B0DB0">
      <w:pPr>
        <w:spacing w:line="360" w:lineRule="auto"/>
        <w:ind w:left="1440" w:hanging="1440"/>
        <w:rPr>
          <w:rFonts w:ascii="Times New Roman" w:hAnsi="Times New Roman" w:cs="Times New Roman"/>
          <w:color w:val="000000" w:themeColor="text1"/>
          <w:sz w:val="24"/>
          <w:szCs w:val="24"/>
        </w:rPr>
      </w:pPr>
    </w:p>
    <w:p w:rsidR="00A27063" w:rsidRPr="003B0DB0" w:rsidRDefault="00A27063" w:rsidP="003B0DB0">
      <w:pPr>
        <w:spacing w:line="360" w:lineRule="auto"/>
        <w:jc w:val="both"/>
        <w:rPr>
          <w:rFonts w:ascii="Times New Roman" w:hAnsi="Times New Roman" w:cs="Times New Roman"/>
          <w:b/>
          <w:color w:val="000000" w:themeColor="text1"/>
          <w:sz w:val="24"/>
          <w:szCs w:val="24"/>
        </w:rPr>
      </w:pPr>
    </w:p>
    <w:sectPr w:rsidR="00A27063" w:rsidRPr="003B0DB0" w:rsidSect="003B0DB0">
      <w:type w:val="continuous"/>
      <w:pgSz w:w="11910" w:h="16840"/>
      <w:pgMar w:top="1582" w:right="1457" w:bottom="278" w:left="1678" w:header="720" w:footer="720" w:gutter="0"/>
      <w:cols w:num="2"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A059D1"/>
    <w:multiLevelType w:val="hybridMultilevel"/>
    <w:tmpl w:val="E18C3BB6"/>
    <w:lvl w:ilvl="0" w:tplc="04210001">
      <w:start w:val="1"/>
      <w:numFmt w:val="bullet"/>
      <w:lvlText w:val=""/>
      <w:lvlJc w:val="left"/>
      <w:pPr>
        <w:ind w:left="791" w:hanging="360"/>
      </w:pPr>
      <w:rPr>
        <w:rFonts w:ascii="Symbol" w:hAnsi="Symbol" w:hint="default"/>
      </w:rPr>
    </w:lvl>
    <w:lvl w:ilvl="1" w:tplc="04210003" w:tentative="1">
      <w:start w:val="1"/>
      <w:numFmt w:val="bullet"/>
      <w:lvlText w:val="o"/>
      <w:lvlJc w:val="left"/>
      <w:pPr>
        <w:ind w:left="1511" w:hanging="360"/>
      </w:pPr>
      <w:rPr>
        <w:rFonts w:ascii="Courier New" w:hAnsi="Courier New" w:cs="Courier New" w:hint="default"/>
      </w:rPr>
    </w:lvl>
    <w:lvl w:ilvl="2" w:tplc="04210005" w:tentative="1">
      <w:start w:val="1"/>
      <w:numFmt w:val="bullet"/>
      <w:lvlText w:val=""/>
      <w:lvlJc w:val="left"/>
      <w:pPr>
        <w:ind w:left="2231" w:hanging="360"/>
      </w:pPr>
      <w:rPr>
        <w:rFonts w:ascii="Wingdings" w:hAnsi="Wingdings" w:hint="default"/>
      </w:rPr>
    </w:lvl>
    <w:lvl w:ilvl="3" w:tplc="04210001" w:tentative="1">
      <w:start w:val="1"/>
      <w:numFmt w:val="bullet"/>
      <w:lvlText w:val=""/>
      <w:lvlJc w:val="left"/>
      <w:pPr>
        <w:ind w:left="2951" w:hanging="360"/>
      </w:pPr>
      <w:rPr>
        <w:rFonts w:ascii="Symbol" w:hAnsi="Symbol" w:hint="default"/>
      </w:rPr>
    </w:lvl>
    <w:lvl w:ilvl="4" w:tplc="04210003" w:tentative="1">
      <w:start w:val="1"/>
      <w:numFmt w:val="bullet"/>
      <w:lvlText w:val="o"/>
      <w:lvlJc w:val="left"/>
      <w:pPr>
        <w:ind w:left="3671" w:hanging="360"/>
      </w:pPr>
      <w:rPr>
        <w:rFonts w:ascii="Courier New" w:hAnsi="Courier New" w:cs="Courier New" w:hint="default"/>
      </w:rPr>
    </w:lvl>
    <w:lvl w:ilvl="5" w:tplc="04210005" w:tentative="1">
      <w:start w:val="1"/>
      <w:numFmt w:val="bullet"/>
      <w:lvlText w:val=""/>
      <w:lvlJc w:val="left"/>
      <w:pPr>
        <w:ind w:left="4391" w:hanging="360"/>
      </w:pPr>
      <w:rPr>
        <w:rFonts w:ascii="Wingdings" w:hAnsi="Wingdings" w:hint="default"/>
      </w:rPr>
    </w:lvl>
    <w:lvl w:ilvl="6" w:tplc="04210001" w:tentative="1">
      <w:start w:val="1"/>
      <w:numFmt w:val="bullet"/>
      <w:lvlText w:val=""/>
      <w:lvlJc w:val="left"/>
      <w:pPr>
        <w:ind w:left="5111" w:hanging="360"/>
      </w:pPr>
      <w:rPr>
        <w:rFonts w:ascii="Symbol" w:hAnsi="Symbol" w:hint="default"/>
      </w:rPr>
    </w:lvl>
    <w:lvl w:ilvl="7" w:tplc="04210003" w:tentative="1">
      <w:start w:val="1"/>
      <w:numFmt w:val="bullet"/>
      <w:lvlText w:val="o"/>
      <w:lvlJc w:val="left"/>
      <w:pPr>
        <w:ind w:left="5831" w:hanging="360"/>
      </w:pPr>
      <w:rPr>
        <w:rFonts w:ascii="Courier New" w:hAnsi="Courier New" w:cs="Courier New" w:hint="default"/>
      </w:rPr>
    </w:lvl>
    <w:lvl w:ilvl="8" w:tplc="04210005" w:tentative="1">
      <w:start w:val="1"/>
      <w:numFmt w:val="bullet"/>
      <w:lvlText w:val=""/>
      <w:lvlJc w:val="left"/>
      <w:pPr>
        <w:ind w:left="6551" w:hanging="360"/>
      </w:pPr>
      <w:rPr>
        <w:rFonts w:ascii="Wingdings" w:hAnsi="Wingdings" w:hint="default"/>
      </w:rPr>
    </w:lvl>
  </w:abstractNum>
  <w:abstractNum w:abstractNumId="1">
    <w:nsid w:val="078C3B02"/>
    <w:multiLevelType w:val="hybridMultilevel"/>
    <w:tmpl w:val="A46E8734"/>
    <w:lvl w:ilvl="0" w:tplc="04210015">
      <w:start w:val="1"/>
      <w:numFmt w:val="upperLetter"/>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18CB65BE"/>
    <w:multiLevelType w:val="hybridMultilevel"/>
    <w:tmpl w:val="3F74BEC2"/>
    <w:lvl w:ilvl="0" w:tplc="CBB210D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1CBF005F"/>
    <w:multiLevelType w:val="hybridMultilevel"/>
    <w:tmpl w:val="DBFCDCB4"/>
    <w:lvl w:ilvl="0" w:tplc="7DD60E3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75B7BDD"/>
    <w:multiLevelType w:val="hybridMultilevel"/>
    <w:tmpl w:val="534CEF6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nsid w:val="30380365"/>
    <w:multiLevelType w:val="hybridMultilevel"/>
    <w:tmpl w:val="AE244718"/>
    <w:lvl w:ilvl="0" w:tplc="FF0C2AB2">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2CA34E7"/>
    <w:multiLevelType w:val="hybridMultilevel"/>
    <w:tmpl w:val="6E508C0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6383A92"/>
    <w:multiLevelType w:val="hybridMultilevel"/>
    <w:tmpl w:val="DF1A8704"/>
    <w:lvl w:ilvl="0" w:tplc="161C748E">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8">
    <w:nsid w:val="368A7900"/>
    <w:multiLevelType w:val="hybridMultilevel"/>
    <w:tmpl w:val="07D608C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38FD731A"/>
    <w:multiLevelType w:val="hybridMultilevel"/>
    <w:tmpl w:val="48124188"/>
    <w:lvl w:ilvl="0" w:tplc="AD66B4F2">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AED668D"/>
    <w:multiLevelType w:val="multilevel"/>
    <w:tmpl w:val="CE74B76C"/>
    <w:lvl w:ilvl="0">
      <w:start w:val="1"/>
      <w:numFmt w:val="decimal"/>
      <w:lvlText w:val="%1."/>
      <w:lvlJc w:val="left"/>
      <w:pPr>
        <w:tabs>
          <w:tab w:val="num" w:pos="720"/>
        </w:tabs>
        <w:ind w:left="720" w:hanging="360"/>
      </w:pPr>
    </w:lvl>
    <w:lvl w:ilvl="1">
      <w:start w:val="3"/>
      <w:numFmt w:val="decimal"/>
      <w:lvlText w:val="%2."/>
      <w:lvlJc w:val="left"/>
      <w:pPr>
        <w:ind w:left="1440" w:hanging="360"/>
      </w:pPr>
      <w:rPr>
        <w:rFonts w:hint="default"/>
      </w:rPr>
    </w:lvl>
    <w:lvl w:ilvl="2">
      <w:start w:val="3"/>
      <w:numFmt w:val="bullet"/>
      <w:lvlText w:val="-"/>
      <w:lvlJc w:val="left"/>
      <w:pPr>
        <w:ind w:left="2160" w:hanging="360"/>
      </w:pPr>
      <w:rPr>
        <w:rFonts w:ascii="Times New Roman" w:eastAsiaTheme="minorHAnsi" w:hAnsi="Times New Roman" w:cs="Times New Roman" w:hint="default"/>
      </w:rPr>
    </w:lvl>
    <w:lvl w:ilvl="3">
      <w:start w:val="1"/>
      <w:numFmt w:val="low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F362CD7"/>
    <w:multiLevelType w:val="hybridMultilevel"/>
    <w:tmpl w:val="BCB2946A"/>
    <w:lvl w:ilvl="0" w:tplc="B2A61114">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5AE63D1"/>
    <w:multiLevelType w:val="hybridMultilevel"/>
    <w:tmpl w:val="F66AF7DE"/>
    <w:lvl w:ilvl="0" w:tplc="04210019">
      <w:start w:val="1"/>
      <w:numFmt w:val="lowerLetter"/>
      <w:lvlText w:val="%1."/>
      <w:lvlJc w:val="left"/>
      <w:pPr>
        <w:ind w:left="720" w:hanging="360"/>
      </w:pPr>
    </w:lvl>
    <w:lvl w:ilvl="1" w:tplc="04210019">
      <w:start w:val="1"/>
      <w:numFmt w:val="lowerLetter"/>
      <w:lvlText w:val="%2."/>
      <w:lvlJc w:val="left"/>
      <w:pPr>
        <w:ind w:left="1440" w:hanging="360"/>
      </w:pPr>
    </w:lvl>
    <w:lvl w:ilvl="2" w:tplc="0FF20FC0">
      <w:start w:val="1"/>
      <w:numFmt w:val="decimal"/>
      <w:lvlText w:val="%3."/>
      <w:lvlJc w:val="left"/>
      <w:pPr>
        <w:ind w:left="2340" w:hanging="360"/>
      </w:pPr>
      <w:rPr>
        <w:rFonts w:hint="default"/>
      </w:rPr>
    </w:lvl>
    <w:lvl w:ilvl="3" w:tplc="64CC842C">
      <w:start w:val="1"/>
      <w:numFmt w:val="decimal"/>
      <w:lvlText w:val="%4)"/>
      <w:lvlJc w:val="left"/>
      <w:pPr>
        <w:ind w:left="2880" w:hanging="360"/>
      </w:pPr>
      <w:rPr>
        <w:rFonts w:hint="default"/>
      </w:r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nsid w:val="46FF7608"/>
    <w:multiLevelType w:val="hybridMultilevel"/>
    <w:tmpl w:val="3EF6D23A"/>
    <w:lvl w:ilvl="0" w:tplc="47A4EECA">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7EA1CF8"/>
    <w:multiLevelType w:val="hybridMultilevel"/>
    <w:tmpl w:val="20D6FE90"/>
    <w:lvl w:ilvl="0" w:tplc="0421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5">
    <w:nsid w:val="50E35F6B"/>
    <w:multiLevelType w:val="hybridMultilevel"/>
    <w:tmpl w:val="B3AA38A4"/>
    <w:lvl w:ilvl="0" w:tplc="7DD60E3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0781F2E"/>
    <w:multiLevelType w:val="hybridMultilevel"/>
    <w:tmpl w:val="D7BA85D6"/>
    <w:lvl w:ilvl="0" w:tplc="04210019">
      <w:start w:val="1"/>
      <w:numFmt w:val="lowerLetter"/>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nsid w:val="6D772DB2"/>
    <w:multiLevelType w:val="multilevel"/>
    <w:tmpl w:val="A5B8108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nsid w:val="6DC904C3"/>
    <w:multiLevelType w:val="hybridMultilevel"/>
    <w:tmpl w:val="5A48F31A"/>
    <w:lvl w:ilvl="0" w:tplc="4DF04242">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9">
    <w:nsid w:val="72F57719"/>
    <w:multiLevelType w:val="hybridMultilevel"/>
    <w:tmpl w:val="A8E049E4"/>
    <w:lvl w:ilvl="0" w:tplc="AD66B4F2">
      <w:start w:val="3"/>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0">
    <w:nsid w:val="753B34E4"/>
    <w:multiLevelType w:val="hybridMultilevel"/>
    <w:tmpl w:val="AE7684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56279A8"/>
    <w:multiLevelType w:val="hybridMultilevel"/>
    <w:tmpl w:val="8A42828C"/>
    <w:lvl w:ilvl="0" w:tplc="04210001">
      <w:start w:val="1"/>
      <w:numFmt w:val="bullet"/>
      <w:lvlText w:val=""/>
      <w:lvlJc w:val="left"/>
      <w:pPr>
        <w:ind w:left="1571" w:hanging="360"/>
      </w:pPr>
      <w:rPr>
        <w:rFonts w:ascii="Symbol" w:hAnsi="Symbol" w:hint="default"/>
      </w:rPr>
    </w:lvl>
    <w:lvl w:ilvl="1" w:tplc="04210003" w:tentative="1">
      <w:start w:val="1"/>
      <w:numFmt w:val="bullet"/>
      <w:lvlText w:val="o"/>
      <w:lvlJc w:val="left"/>
      <w:pPr>
        <w:ind w:left="2291" w:hanging="360"/>
      </w:pPr>
      <w:rPr>
        <w:rFonts w:ascii="Courier New" w:hAnsi="Courier New" w:cs="Courier New" w:hint="default"/>
      </w:rPr>
    </w:lvl>
    <w:lvl w:ilvl="2" w:tplc="04210005" w:tentative="1">
      <w:start w:val="1"/>
      <w:numFmt w:val="bullet"/>
      <w:lvlText w:val=""/>
      <w:lvlJc w:val="left"/>
      <w:pPr>
        <w:ind w:left="3011" w:hanging="360"/>
      </w:pPr>
      <w:rPr>
        <w:rFonts w:ascii="Wingdings" w:hAnsi="Wingdings" w:hint="default"/>
      </w:rPr>
    </w:lvl>
    <w:lvl w:ilvl="3" w:tplc="04210001" w:tentative="1">
      <w:start w:val="1"/>
      <w:numFmt w:val="bullet"/>
      <w:lvlText w:val=""/>
      <w:lvlJc w:val="left"/>
      <w:pPr>
        <w:ind w:left="3731" w:hanging="360"/>
      </w:pPr>
      <w:rPr>
        <w:rFonts w:ascii="Symbol" w:hAnsi="Symbol" w:hint="default"/>
      </w:rPr>
    </w:lvl>
    <w:lvl w:ilvl="4" w:tplc="04210003" w:tentative="1">
      <w:start w:val="1"/>
      <w:numFmt w:val="bullet"/>
      <w:lvlText w:val="o"/>
      <w:lvlJc w:val="left"/>
      <w:pPr>
        <w:ind w:left="4451" w:hanging="360"/>
      </w:pPr>
      <w:rPr>
        <w:rFonts w:ascii="Courier New" w:hAnsi="Courier New" w:cs="Courier New" w:hint="default"/>
      </w:rPr>
    </w:lvl>
    <w:lvl w:ilvl="5" w:tplc="04210005" w:tentative="1">
      <w:start w:val="1"/>
      <w:numFmt w:val="bullet"/>
      <w:lvlText w:val=""/>
      <w:lvlJc w:val="left"/>
      <w:pPr>
        <w:ind w:left="5171" w:hanging="360"/>
      </w:pPr>
      <w:rPr>
        <w:rFonts w:ascii="Wingdings" w:hAnsi="Wingdings" w:hint="default"/>
      </w:rPr>
    </w:lvl>
    <w:lvl w:ilvl="6" w:tplc="04210001" w:tentative="1">
      <w:start w:val="1"/>
      <w:numFmt w:val="bullet"/>
      <w:lvlText w:val=""/>
      <w:lvlJc w:val="left"/>
      <w:pPr>
        <w:ind w:left="5891" w:hanging="360"/>
      </w:pPr>
      <w:rPr>
        <w:rFonts w:ascii="Symbol" w:hAnsi="Symbol" w:hint="default"/>
      </w:rPr>
    </w:lvl>
    <w:lvl w:ilvl="7" w:tplc="04210003" w:tentative="1">
      <w:start w:val="1"/>
      <w:numFmt w:val="bullet"/>
      <w:lvlText w:val="o"/>
      <w:lvlJc w:val="left"/>
      <w:pPr>
        <w:ind w:left="6611" w:hanging="360"/>
      </w:pPr>
      <w:rPr>
        <w:rFonts w:ascii="Courier New" w:hAnsi="Courier New" w:cs="Courier New" w:hint="default"/>
      </w:rPr>
    </w:lvl>
    <w:lvl w:ilvl="8" w:tplc="04210005" w:tentative="1">
      <w:start w:val="1"/>
      <w:numFmt w:val="bullet"/>
      <w:lvlText w:val=""/>
      <w:lvlJc w:val="left"/>
      <w:pPr>
        <w:ind w:left="7331" w:hanging="360"/>
      </w:pPr>
      <w:rPr>
        <w:rFonts w:ascii="Wingdings" w:hAnsi="Wingdings" w:hint="default"/>
      </w:rPr>
    </w:lvl>
  </w:abstractNum>
  <w:abstractNum w:abstractNumId="22">
    <w:nsid w:val="75CB3245"/>
    <w:multiLevelType w:val="hybridMultilevel"/>
    <w:tmpl w:val="739A7CD8"/>
    <w:lvl w:ilvl="0" w:tplc="AD66B4F2">
      <w:start w:val="3"/>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
    <w:nsid w:val="773D3AA5"/>
    <w:multiLevelType w:val="hybridMultilevel"/>
    <w:tmpl w:val="2FD20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D1D2098"/>
    <w:multiLevelType w:val="hybridMultilevel"/>
    <w:tmpl w:val="C1CC46EE"/>
    <w:lvl w:ilvl="0" w:tplc="7DD60E36">
      <w:start w:val="2"/>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nsid w:val="7D2254CE"/>
    <w:multiLevelType w:val="hybridMultilevel"/>
    <w:tmpl w:val="11CC0E54"/>
    <w:lvl w:ilvl="0" w:tplc="31DE647A">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num w:numId="1">
    <w:abstractNumId w:val="1"/>
  </w:num>
  <w:num w:numId="2">
    <w:abstractNumId w:val="10"/>
  </w:num>
  <w:num w:numId="3">
    <w:abstractNumId w:val="6"/>
  </w:num>
  <w:num w:numId="4">
    <w:abstractNumId w:val="11"/>
  </w:num>
  <w:num w:numId="5">
    <w:abstractNumId w:val="20"/>
  </w:num>
  <w:num w:numId="6">
    <w:abstractNumId w:val="13"/>
  </w:num>
  <w:num w:numId="7">
    <w:abstractNumId w:val="16"/>
  </w:num>
  <w:num w:numId="8">
    <w:abstractNumId w:val="18"/>
  </w:num>
  <w:num w:numId="9">
    <w:abstractNumId w:val="23"/>
  </w:num>
  <w:num w:numId="10">
    <w:abstractNumId w:val="7"/>
  </w:num>
  <w:num w:numId="11">
    <w:abstractNumId w:val="4"/>
  </w:num>
  <w:num w:numId="12">
    <w:abstractNumId w:val="9"/>
  </w:num>
  <w:num w:numId="13">
    <w:abstractNumId w:val="22"/>
  </w:num>
  <w:num w:numId="14">
    <w:abstractNumId w:val="19"/>
  </w:num>
  <w:num w:numId="15">
    <w:abstractNumId w:val="15"/>
  </w:num>
  <w:num w:numId="16">
    <w:abstractNumId w:val="2"/>
  </w:num>
  <w:num w:numId="17">
    <w:abstractNumId w:val="0"/>
  </w:num>
  <w:num w:numId="18">
    <w:abstractNumId w:val="21"/>
  </w:num>
  <w:num w:numId="19">
    <w:abstractNumId w:val="12"/>
  </w:num>
  <w:num w:numId="20">
    <w:abstractNumId w:val="24"/>
  </w:num>
  <w:num w:numId="21">
    <w:abstractNumId w:val="14"/>
  </w:num>
  <w:num w:numId="22">
    <w:abstractNumId w:val="17"/>
  </w:num>
  <w:num w:numId="23">
    <w:abstractNumId w:val="25"/>
  </w:num>
  <w:num w:numId="24">
    <w:abstractNumId w:val="8"/>
  </w:num>
  <w:num w:numId="25">
    <w:abstractNumId w:val="3"/>
  </w:num>
  <w:num w:numId="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3"/>
  <w:hideSpellingErrors/>
  <w:proofState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457F"/>
    <w:rsid w:val="00026DE2"/>
    <w:rsid w:val="00084452"/>
    <w:rsid w:val="000C5859"/>
    <w:rsid w:val="002B1834"/>
    <w:rsid w:val="003B0DB0"/>
    <w:rsid w:val="0043457F"/>
    <w:rsid w:val="00583ADB"/>
    <w:rsid w:val="00801393"/>
    <w:rsid w:val="008F4C00"/>
    <w:rsid w:val="009D12AE"/>
    <w:rsid w:val="00A27063"/>
    <w:rsid w:val="00AA158B"/>
    <w:rsid w:val="00EA08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457F"/>
    <w:pPr>
      <w:spacing w:after="0" w:line="240" w:lineRule="auto"/>
    </w:pPr>
    <w:rPr>
      <w:rFonts w:ascii="Calibri" w:eastAsia="Calibri" w:hAnsi="Calibri" w:cs="Arial"/>
      <w:sz w:val="20"/>
      <w:szCs w:val="20"/>
    </w:rPr>
  </w:style>
  <w:style w:type="paragraph" w:styleId="Heading1">
    <w:name w:val="heading 1"/>
    <w:basedOn w:val="Normal"/>
    <w:next w:val="Normal"/>
    <w:link w:val="Heading1Char"/>
    <w:uiPriority w:val="9"/>
    <w:qFormat/>
    <w:rsid w:val="008F4C00"/>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lang w:eastAsia="ja-JP"/>
    </w:rPr>
  </w:style>
  <w:style w:type="paragraph" w:styleId="Heading2">
    <w:name w:val="heading 2"/>
    <w:basedOn w:val="Normal"/>
    <w:next w:val="Normal"/>
    <w:link w:val="Heading2Char"/>
    <w:uiPriority w:val="9"/>
    <w:unhideWhenUsed/>
    <w:qFormat/>
    <w:rsid w:val="008F4C00"/>
    <w:pPr>
      <w:keepNext/>
      <w:keepLines/>
      <w:spacing w:before="200" w:line="276" w:lineRule="auto"/>
      <w:outlineLvl w:val="1"/>
    </w:pPr>
    <w:rPr>
      <w:rFonts w:asciiTheme="majorHAnsi" w:eastAsiaTheme="majorEastAsia" w:hAnsiTheme="majorHAnsi" w:cstheme="majorBidi"/>
      <w:b/>
      <w:bCs/>
      <w:color w:val="4F81BD" w:themeColor="accent1"/>
      <w:sz w:val="26"/>
      <w:szCs w:val="26"/>
      <w:lang w:val="id-ID"/>
    </w:rPr>
  </w:style>
  <w:style w:type="paragraph" w:styleId="Heading3">
    <w:name w:val="heading 3"/>
    <w:basedOn w:val="Normal"/>
    <w:link w:val="Heading3Char"/>
    <w:uiPriority w:val="9"/>
    <w:qFormat/>
    <w:rsid w:val="00801393"/>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A27063"/>
    <w:pPr>
      <w:keepNext/>
      <w:keepLines/>
      <w:spacing w:before="200" w:line="276" w:lineRule="auto"/>
      <w:outlineLvl w:val="3"/>
    </w:pPr>
    <w:rPr>
      <w:rFonts w:asciiTheme="majorHAnsi" w:eastAsiaTheme="majorEastAsia" w:hAnsiTheme="majorHAnsi" w:cstheme="majorBidi"/>
      <w:b/>
      <w:bCs/>
      <w:i/>
      <w:iCs/>
      <w:color w:val="4F81BD" w:themeColor="accent1"/>
      <w:sz w:val="22"/>
      <w:szCs w:val="22"/>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uiPriority w:val="34"/>
    <w:qFormat/>
    <w:rsid w:val="00801393"/>
    <w:pPr>
      <w:ind w:left="720"/>
      <w:contextualSpacing/>
    </w:pPr>
  </w:style>
  <w:style w:type="character" w:customStyle="1" w:styleId="Heading2Char">
    <w:name w:val="Heading 2 Char"/>
    <w:basedOn w:val="DefaultParagraphFont"/>
    <w:link w:val="Heading2"/>
    <w:uiPriority w:val="9"/>
    <w:rsid w:val="008F4C00"/>
    <w:rPr>
      <w:rFonts w:asciiTheme="majorHAnsi" w:eastAsiaTheme="majorEastAsia" w:hAnsiTheme="majorHAnsi" w:cstheme="majorBidi"/>
      <w:b/>
      <w:bCs/>
      <w:color w:val="4F81BD" w:themeColor="accent1"/>
      <w:sz w:val="26"/>
      <w:szCs w:val="26"/>
      <w:lang w:val="id-ID"/>
    </w:rPr>
  </w:style>
  <w:style w:type="character" w:customStyle="1" w:styleId="Heading1Char">
    <w:name w:val="Heading 1 Char"/>
    <w:basedOn w:val="DefaultParagraphFont"/>
    <w:link w:val="Heading1"/>
    <w:uiPriority w:val="9"/>
    <w:rsid w:val="008F4C00"/>
    <w:rPr>
      <w:rFonts w:asciiTheme="majorHAnsi" w:eastAsiaTheme="majorEastAsia" w:hAnsiTheme="majorHAnsi" w:cstheme="majorBidi"/>
      <w:b/>
      <w:bCs/>
      <w:color w:val="365F91" w:themeColor="accent1" w:themeShade="BF"/>
      <w:sz w:val="28"/>
      <w:szCs w:val="28"/>
      <w:lang w:eastAsia="ja-JP"/>
    </w:rPr>
  </w:style>
  <w:style w:type="paragraph" w:styleId="BodyText">
    <w:name w:val="Body Text"/>
    <w:basedOn w:val="Normal"/>
    <w:link w:val="BodyTextChar"/>
    <w:uiPriority w:val="1"/>
    <w:qFormat/>
    <w:rsid w:val="00A27063"/>
    <w:pPr>
      <w:widowControl w:val="0"/>
      <w:autoSpaceDE w:val="0"/>
      <w:autoSpaceDN w:val="0"/>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A27063"/>
    <w:rPr>
      <w:rFonts w:ascii="Times New Roman" w:eastAsia="Times New Roman" w:hAnsi="Times New Roman" w:cs="Times New Roman"/>
      <w:sz w:val="24"/>
      <w:szCs w:val="24"/>
      <w:lang w:val="id"/>
    </w:rPr>
  </w:style>
  <w:style w:type="character" w:customStyle="1" w:styleId="Heading4Char">
    <w:name w:val="Heading 4 Char"/>
    <w:basedOn w:val="DefaultParagraphFont"/>
    <w:link w:val="Heading4"/>
    <w:uiPriority w:val="9"/>
    <w:rsid w:val="00A27063"/>
    <w:rPr>
      <w:rFonts w:asciiTheme="majorHAnsi" w:eastAsiaTheme="majorEastAsia" w:hAnsiTheme="majorHAnsi" w:cstheme="majorBidi"/>
      <w:b/>
      <w:bCs/>
      <w:i/>
      <w:iCs/>
      <w:color w:val="4F81BD" w:themeColor="accent1"/>
      <w:lang w:val="id-ID"/>
    </w:rPr>
  </w:style>
  <w:style w:type="paragraph" w:customStyle="1" w:styleId="Default">
    <w:name w:val="Default"/>
    <w:rsid w:val="00084452"/>
    <w:pPr>
      <w:autoSpaceDE w:val="0"/>
      <w:autoSpaceDN w:val="0"/>
      <w:adjustRightInd w:val="0"/>
      <w:spacing w:after="0" w:line="240" w:lineRule="auto"/>
    </w:pPr>
    <w:rPr>
      <w:rFonts w:ascii="Times New Roman" w:hAnsi="Times New Roman" w:cs="Times New Roman"/>
      <w:color w:val="000000"/>
      <w:sz w:val="24"/>
      <w:szCs w:val="24"/>
      <w:lang w:val="id-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457F"/>
    <w:pPr>
      <w:spacing w:after="0" w:line="240" w:lineRule="auto"/>
    </w:pPr>
    <w:rPr>
      <w:rFonts w:ascii="Calibri" w:eastAsia="Calibri" w:hAnsi="Calibri" w:cs="Arial"/>
      <w:sz w:val="20"/>
      <w:szCs w:val="20"/>
    </w:rPr>
  </w:style>
  <w:style w:type="paragraph" w:styleId="Heading1">
    <w:name w:val="heading 1"/>
    <w:basedOn w:val="Normal"/>
    <w:next w:val="Normal"/>
    <w:link w:val="Heading1Char"/>
    <w:uiPriority w:val="9"/>
    <w:qFormat/>
    <w:rsid w:val="008F4C00"/>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lang w:eastAsia="ja-JP"/>
    </w:rPr>
  </w:style>
  <w:style w:type="paragraph" w:styleId="Heading2">
    <w:name w:val="heading 2"/>
    <w:basedOn w:val="Normal"/>
    <w:next w:val="Normal"/>
    <w:link w:val="Heading2Char"/>
    <w:uiPriority w:val="9"/>
    <w:unhideWhenUsed/>
    <w:qFormat/>
    <w:rsid w:val="008F4C00"/>
    <w:pPr>
      <w:keepNext/>
      <w:keepLines/>
      <w:spacing w:before="200" w:line="276" w:lineRule="auto"/>
      <w:outlineLvl w:val="1"/>
    </w:pPr>
    <w:rPr>
      <w:rFonts w:asciiTheme="majorHAnsi" w:eastAsiaTheme="majorEastAsia" w:hAnsiTheme="majorHAnsi" w:cstheme="majorBidi"/>
      <w:b/>
      <w:bCs/>
      <w:color w:val="4F81BD" w:themeColor="accent1"/>
      <w:sz w:val="26"/>
      <w:szCs w:val="26"/>
      <w:lang w:val="id-ID"/>
    </w:rPr>
  </w:style>
  <w:style w:type="paragraph" w:styleId="Heading3">
    <w:name w:val="heading 3"/>
    <w:basedOn w:val="Normal"/>
    <w:link w:val="Heading3Char"/>
    <w:uiPriority w:val="9"/>
    <w:qFormat/>
    <w:rsid w:val="00801393"/>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A27063"/>
    <w:pPr>
      <w:keepNext/>
      <w:keepLines/>
      <w:spacing w:before="200" w:line="276" w:lineRule="auto"/>
      <w:outlineLvl w:val="3"/>
    </w:pPr>
    <w:rPr>
      <w:rFonts w:asciiTheme="majorHAnsi" w:eastAsiaTheme="majorEastAsia" w:hAnsiTheme="majorHAnsi" w:cstheme="majorBidi"/>
      <w:b/>
      <w:bCs/>
      <w:i/>
      <w:iCs/>
      <w:color w:val="4F81BD" w:themeColor="accent1"/>
      <w:sz w:val="22"/>
      <w:szCs w:val="22"/>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uiPriority w:val="34"/>
    <w:qFormat/>
    <w:rsid w:val="00801393"/>
    <w:pPr>
      <w:ind w:left="720"/>
      <w:contextualSpacing/>
    </w:pPr>
  </w:style>
  <w:style w:type="character" w:customStyle="1" w:styleId="Heading2Char">
    <w:name w:val="Heading 2 Char"/>
    <w:basedOn w:val="DefaultParagraphFont"/>
    <w:link w:val="Heading2"/>
    <w:uiPriority w:val="9"/>
    <w:rsid w:val="008F4C00"/>
    <w:rPr>
      <w:rFonts w:asciiTheme="majorHAnsi" w:eastAsiaTheme="majorEastAsia" w:hAnsiTheme="majorHAnsi" w:cstheme="majorBidi"/>
      <w:b/>
      <w:bCs/>
      <w:color w:val="4F81BD" w:themeColor="accent1"/>
      <w:sz w:val="26"/>
      <w:szCs w:val="26"/>
      <w:lang w:val="id-ID"/>
    </w:rPr>
  </w:style>
  <w:style w:type="character" w:customStyle="1" w:styleId="Heading1Char">
    <w:name w:val="Heading 1 Char"/>
    <w:basedOn w:val="DefaultParagraphFont"/>
    <w:link w:val="Heading1"/>
    <w:uiPriority w:val="9"/>
    <w:rsid w:val="008F4C00"/>
    <w:rPr>
      <w:rFonts w:asciiTheme="majorHAnsi" w:eastAsiaTheme="majorEastAsia" w:hAnsiTheme="majorHAnsi" w:cstheme="majorBidi"/>
      <w:b/>
      <w:bCs/>
      <w:color w:val="365F91" w:themeColor="accent1" w:themeShade="BF"/>
      <w:sz w:val="28"/>
      <w:szCs w:val="28"/>
      <w:lang w:eastAsia="ja-JP"/>
    </w:rPr>
  </w:style>
  <w:style w:type="paragraph" w:styleId="BodyText">
    <w:name w:val="Body Text"/>
    <w:basedOn w:val="Normal"/>
    <w:link w:val="BodyTextChar"/>
    <w:uiPriority w:val="1"/>
    <w:qFormat/>
    <w:rsid w:val="00A27063"/>
    <w:pPr>
      <w:widowControl w:val="0"/>
      <w:autoSpaceDE w:val="0"/>
      <w:autoSpaceDN w:val="0"/>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A27063"/>
    <w:rPr>
      <w:rFonts w:ascii="Times New Roman" w:eastAsia="Times New Roman" w:hAnsi="Times New Roman" w:cs="Times New Roman"/>
      <w:sz w:val="24"/>
      <w:szCs w:val="24"/>
      <w:lang w:val="id"/>
    </w:rPr>
  </w:style>
  <w:style w:type="character" w:customStyle="1" w:styleId="Heading4Char">
    <w:name w:val="Heading 4 Char"/>
    <w:basedOn w:val="DefaultParagraphFont"/>
    <w:link w:val="Heading4"/>
    <w:uiPriority w:val="9"/>
    <w:rsid w:val="00A27063"/>
    <w:rPr>
      <w:rFonts w:asciiTheme="majorHAnsi" w:eastAsiaTheme="majorEastAsia" w:hAnsiTheme="majorHAnsi" w:cstheme="majorBidi"/>
      <w:b/>
      <w:bCs/>
      <w:i/>
      <w:iCs/>
      <w:color w:val="4F81BD" w:themeColor="accent1"/>
      <w:lang w:val="id-ID"/>
    </w:rPr>
  </w:style>
  <w:style w:type="paragraph" w:customStyle="1" w:styleId="Default">
    <w:name w:val="Default"/>
    <w:rsid w:val="00084452"/>
    <w:pPr>
      <w:autoSpaceDE w:val="0"/>
      <w:autoSpaceDN w:val="0"/>
      <w:adjustRightInd w:val="0"/>
      <w:spacing w:after="0" w:line="240" w:lineRule="auto"/>
    </w:pPr>
    <w:rPr>
      <w:rFonts w:ascii="Times New Roman" w:hAnsi="Times New Roman" w:cs="Times New Roman"/>
      <w:color w:val="000000"/>
      <w:sz w:val="24"/>
      <w:szCs w:val="24"/>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05C8C7-3B15-4EDE-899B-C63F19B5D9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20</Pages>
  <Words>6238</Words>
  <Characters>35560</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41715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6</cp:revision>
  <dcterms:created xsi:type="dcterms:W3CDTF">2024-08-16T14:41:00Z</dcterms:created>
  <dcterms:modified xsi:type="dcterms:W3CDTF">2024-08-16T16:10:00Z</dcterms:modified>
</cp:coreProperties>
</file>