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557" w:rsidRDefault="009C4557" w:rsidP="009C4557">
      <w:pPr>
        <w:spacing w:line="278" w:lineRule="auto"/>
        <w:ind w:right="48"/>
        <w:jc w:val="center"/>
        <w:rPr>
          <w:b/>
          <w:sz w:val="28"/>
        </w:rPr>
      </w:pPr>
      <w:r>
        <w:rPr>
          <w:b/>
          <w:spacing w:val="23"/>
          <w:sz w:val="28"/>
        </w:rPr>
        <w:t xml:space="preserve">STRATEGI </w:t>
      </w:r>
      <w:r>
        <w:rPr>
          <w:b/>
          <w:spacing w:val="24"/>
          <w:sz w:val="28"/>
        </w:rPr>
        <w:t xml:space="preserve">MANAJEMEN PEMASARAN </w:t>
      </w:r>
      <w:r>
        <w:rPr>
          <w:b/>
          <w:spacing w:val="22"/>
          <w:sz w:val="28"/>
        </w:rPr>
        <w:t xml:space="preserve">DALAM </w:t>
      </w:r>
      <w:r>
        <w:rPr>
          <w:b/>
          <w:spacing w:val="11"/>
          <w:sz w:val="28"/>
        </w:rPr>
        <w:t xml:space="preserve">MENCIPTAKAN </w:t>
      </w:r>
      <w:r>
        <w:rPr>
          <w:b/>
          <w:spacing w:val="10"/>
          <w:sz w:val="28"/>
        </w:rPr>
        <w:t xml:space="preserve">MINAT </w:t>
      </w:r>
      <w:r>
        <w:rPr>
          <w:b/>
          <w:spacing w:val="11"/>
          <w:sz w:val="28"/>
        </w:rPr>
        <w:t xml:space="preserve">BELANJA KONSUMEN </w:t>
      </w:r>
      <w:r>
        <w:rPr>
          <w:b/>
          <w:sz w:val="28"/>
        </w:rPr>
        <w:t xml:space="preserve">DI </w:t>
      </w:r>
      <w:r>
        <w:rPr>
          <w:b/>
          <w:spacing w:val="-14"/>
          <w:sz w:val="28"/>
        </w:rPr>
        <w:t>ALFAMART</w:t>
      </w:r>
      <w:r>
        <w:rPr>
          <w:b/>
          <w:spacing w:val="-17"/>
          <w:sz w:val="28"/>
        </w:rPr>
        <w:t xml:space="preserve"> </w:t>
      </w:r>
      <w:r>
        <w:rPr>
          <w:b/>
          <w:spacing w:val="-14"/>
          <w:sz w:val="28"/>
        </w:rPr>
        <w:t>KIRONGGO</w:t>
      </w:r>
      <w:r>
        <w:rPr>
          <w:b/>
          <w:spacing w:val="-21"/>
          <w:sz w:val="28"/>
        </w:rPr>
        <w:t xml:space="preserve"> </w:t>
      </w:r>
      <w:r>
        <w:rPr>
          <w:b/>
          <w:spacing w:val="-14"/>
          <w:sz w:val="28"/>
        </w:rPr>
        <w:t>WIRASANTIKA</w:t>
      </w:r>
      <w:r>
        <w:rPr>
          <w:b/>
          <w:spacing w:val="-16"/>
          <w:sz w:val="28"/>
        </w:rPr>
        <w:t xml:space="preserve"> </w:t>
      </w:r>
      <w:r>
        <w:rPr>
          <w:b/>
          <w:spacing w:val="-14"/>
          <w:sz w:val="28"/>
        </w:rPr>
        <w:t>PALEMBANG</w:t>
      </w:r>
    </w:p>
    <w:p w:rsidR="009D12AE" w:rsidRDefault="009D12AE"/>
    <w:p w:rsidR="009C4557" w:rsidRPr="00AB2AC9" w:rsidRDefault="009C4557" w:rsidP="009C4557">
      <w:pPr>
        <w:spacing w:line="276" w:lineRule="auto"/>
        <w:jc w:val="center"/>
        <w:rPr>
          <w:b/>
          <w:bCs/>
          <w:sz w:val="24"/>
          <w:szCs w:val="24"/>
          <w:lang w:val="id-ID"/>
        </w:rPr>
      </w:pPr>
      <w:r>
        <w:rPr>
          <w:b/>
          <w:sz w:val="24"/>
        </w:rPr>
        <w:t>Dewi</w:t>
      </w:r>
      <w:r>
        <w:rPr>
          <w:b/>
          <w:spacing w:val="1"/>
          <w:sz w:val="24"/>
        </w:rPr>
        <w:t xml:space="preserve"> </w:t>
      </w:r>
      <w:r>
        <w:rPr>
          <w:b/>
          <w:spacing w:val="-2"/>
          <w:sz w:val="24"/>
        </w:rPr>
        <w:t>Gustina</w:t>
      </w:r>
      <w:r w:rsidRPr="00AB2AC9">
        <w:rPr>
          <w:b/>
          <w:sz w:val="24"/>
          <w:szCs w:val="24"/>
          <w:vertAlign w:val="superscript"/>
        </w:rPr>
        <w:t xml:space="preserve"> 1)</w:t>
      </w:r>
      <w:r w:rsidRPr="00AB2AC9">
        <w:rPr>
          <w:b/>
          <w:sz w:val="24"/>
          <w:szCs w:val="24"/>
        </w:rPr>
        <w:t xml:space="preserve">, </w:t>
      </w:r>
      <w:r w:rsidRPr="009C4557">
        <w:rPr>
          <w:b/>
          <w:sz w:val="24"/>
        </w:rPr>
        <w:t>Suharti</w:t>
      </w:r>
      <w:r w:rsidRPr="00AB2AC9">
        <w:rPr>
          <w:b/>
          <w:sz w:val="24"/>
          <w:szCs w:val="24"/>
          <w:vertAlign w:val="superscript"/>
        </w:rPr>
        <w:t xml:space="preserve"> 2)</w:t>
      </w:r>
      <w:r w:rsidRPr="00AB2AC9">
        <w:rPr>
          <w:b/>
          <w:sz w:val="24"/>
          <w:szCs w:val="24"/>
        </w:rPr>
        <w:t>,</w:t>
      </w:r>
      <w:r w:rsidRPr="00AB2AC9">
        <w:rPr>
          <w:b/>
          <w:sz w:val="24"/>
          <w:szCs w:val="24"/>
          <w:lang w:val="id-ID"/>
        </w:rPr>
        <w:t xml:space="preserve"> </w:t>
      </w:r>
      <w:r w:rsidRPr="009C4557">
        <w:rPr>
          <w:b/>
          <w:sz w:val="24"/>
        </w:rPr>
        <w:t>Veny</w:t>
      </w:r>
      <w:r w:rsidRPr="009C4557">
        <w:rPr>
          <w:b/>
          <w:spacing w:val="-15"/>
          <w:sz w:val="24"/>
        </w:rPr>
        <w:t xml:space="preserve"> </w:t>
      </w:r>
      <w:r w:rsidRPr="009C4557">
        <w:rPr>
          <w:b/>
          <w:sz w:val="24"/>
        </w:rPr>
        <w:t>Mayasari</w:t>
      </w:r>
      <w:r w:rsidRPr="00AB2AC9">
        <w:rPr>
          <w:b/>
          <w:sz w:val="24"/>
          <w:szCs w:val="24"/>
          <w:vertAlign w:val="superscript"/>
        </w:rPr>
        <w:t xml:space="preserve"> 3)</w:t>
      </w:r>
    </w:p>
    <w:p w:rsidR="009C4557" w:rsidRDefault="009C4557" w:rsidP="009C4557">
      <w:pPr>
        <w:spacing w:line="276" w:lineRule="auto"/>
        <w:jc w:val="center"/>
        <w:rPr>
          <w:b/>
          <w:sz w:val="24"/>
          <w:szCs w:val="24"/>
        </w:rPr>
      </w:pPr>
      <w:r w:rsidRPr="00AB2AC9">
        <w:rPr>
          <w:b/>
          <w:sz w:val="24"/>
          <w:szCs w:val="24"/>
        </w:rPr>
        <w:t xml:space="preserve"> Program Studi </w:t>
      </w:r>
      <w:r>
        <w:rPr>
          <w:b/>
          <w:sz w:val="24"/>
          <w:szCs w:val="24"/>
        </w:rPr>
        <w:t xml:space="preserve">D3 </w:t>
      </w:r>
      <w:r w:rsidRPr="00AB2AC9">
        <w:rPr>
          <w:b/>
          <w:sz w:val="24"/>
          <w:szCs w:val="24"/>
        </w:rPr>
        <w:t>Manajemen</w:t>
      </w:r>
      <w:r>
        <w:rPr>
          <w:b/>
          <w:sz w:val="24"/>
          <w:szCs w:val="24"/>
        </w:rPr>
        <w:t xml:space="preserve"> Pemasaran</w:t>
      </w:r>
    </w:p>
    <w:p w:rsidR="009C4557" w:rsidRPr="00AB2AC9" w:rsidRDefault="009C4557" w:rsidP="009C4557">
      <w:pPr>
        <w:spacing w:line="276" w:lineRule="auto"/>
        <w:jc w:val="center"/>
        <w:rPr>
          <w:b/>
          <w:sz w:val="24"/>
          <w:szCs w:val="24"/>
        </w:rPr>
      </w:pPr>
      <w:r>
        <w:rPr>
          <w:b/>
          <w:sz w:val="24"/>
          <w:szCs w:val="24"/>
        </w:rPr>
        <w:t xml:space="preserve">Fakultas Ekonomi dan Bisnis, </w:t>
      </w:r>
      <w:r w:rsidRPr="00AB2AC9">
        <w:rPr>
          <w:b/>
          <w:sz w:val="24"/>
          <w:szCs w:val="24"/>
        </w:rPr>
        <w:t>Universitas Tridinanti</w:t>
      </w:r>
    </w:p>
    <w:p w:rsidR="009C4557" w:rsidRPr="000C130A" w:rsidRDefault="009C4557" w:rsidP="009C4557">
      <w:pPr>
        <w:pBdr>
          <w:bottom w:val="thinThickThinMediumGap" w:sz="18" w:space="5" w:color="auto"/>
        </w:pBdr>
        <w:spacing w:line="360" w:lineRule="auto"/>
        <w:jc w:val="center"/>
        <w:rPr>
          <w:sz w:val="24"/>
        </w:rPr>
      </w:pPr>
    </w:p>
    <w:p w:rsidR="009C4557" w:rsidRPr="00581B29" w:rsidRDefault="009C4557" w:rsidP="009C4557">
      <w:pPr>
        <w:spacing w:line="360" w:lineRule="auto"/>
        <w:jc w:val="center"/>
        <w:rPr>
          <w:b/>
          <w:bCs/>
          <w:sz w:val="28"/>
          <w:szCs w:val="24"/>
          <w:lang w:val="id-ID"/>
        </w:rPr>
      </w:pPr>
      <w:r w:rsidRPr="00581B29">
        <w:rPr>
          <w:b/>
          <w:bCs/>
          <w:sz w:val="28"/>
          <w:szCs w:val="24"/>
          <w:lang w:val="id-ID"/>
        </w:rPr>
        <w:t>ABSTRAK</w:t>
      </w:r>
    </w:p>
    <w:p w:rsidR="00134C76" w:rsidRPr="00581B29" w:rsidRDefault="00134C76" w:rsidP="00984DD2">
      <w:pPr>
        <w:spacing w:line="360" w:lineRule="auto"/>
        <w:ind w:firstLine="720"/>
        <w:jc w:val="both"/>
        <w:rPr>
          <w:sz w:val="24"/>
        </w:rPr>
      </w:pPr>
      <w:r w:rsidRPr="00581B29">
        <w:rPr>
          <w:sz w:val="24"/>
        </w:rPr>
        <w:t>Dunia bisnis</w:t>
      </w:r>
      <w:r w:rsidRPr="00581B29">
        <w:rPr>
          <w:spacing w:val="-2"/>
          <w:sz w:val="24"/>
        </w:rPr>
        <w:t xml:space="preserve"> </w:t>
      </w:r>
      <w:r w:rsidRPr="00581B29">
        <w:rPr>
          <w:sz w:val="24"/>
        </w:rPr>
        <w:t>dalam</w:t>
      </w:r>
      <w:r w:rsidRPr="00581B29">
        <w:rPr>
          <w:spacing w:val="-2"/>
          <w:sz w:val="24"/>
        </w:rPr>
        <w:t xml:space="preserve">  </w:t>
      </w:r>
      <w:r w:rsidRPr="00581B29">
        <w:rPr>
          <w:sz w:val="24"/>
        </w:rPr>
        <w:t>era globalisasi seperti</w:t>
      </w:r>
      <w:r w:rsidRPr="00581B29">
        <w:rPr>
          <w:spacing w:val="-3"/>
          <w:sz w:val="24"/>
        </w:rPr>
        <w:t xml:space="preserve"> </w:t>
      </w:r>
      <w:r w:rsidRPr="00581B29">
        <w:rPr>
          <w:sz w:val="24"/>
        </w:rPr>
        <w:t>yang</w:t>
      </w:r>
      <w:r w:rsidRPr="00581B29">
        <w:rPr>
          <w:spacing w:val="-4"/>
          <w:sz w:val="24"/>
        </w:rPr>
        <w:t xml:space="preserve"> </w:t>
      </w:r>
      <w:r w:rsidRPr="00581B29">
        <w:rPr>
          <w:sz w:val="24"/>
        </w:rPr>
        <w:t>tengah</w:t>
      </w:r>
      <w:r w:rsidRPr="00581B29">
        <w:rPr>
          <w:spacing w:val="-1"/>
          <w:sz w:val="24"/>
        </w:rPr>
        <w:t xml:space="preserve"> </w:t>
      </w:r>
      <w:r w:rsidRPr="00581B29">
        <w:rPr>
          <w:sz w:val="24"/>
        </w:rPr>
        <w:t>terjadi sekarang ini berada dalam situasi yang serba tidak menentu dan sulit sekali untuk diprediksi dalam menghadapi tantangan. Sebagai pencapaian terbaik para lulusan diharapkan mampu bersaing dan memiliki kemampuan intelektual yang cukup memadai untuk mengimbangi pesatnya perkembangan industry. Adapun tujuan penelitian ini adalah untuk mengetahui Strategi Manajemen Pemasaran di Alfamart Kironggo Wirasantika Palembang untuk menarik</w:t>
      </w:r>
      <w:r w:rsidRPr="00581B29">
        <w:rPr>
          <w:spacing w:val="40"/>
          <w:sz w:val="24"/>
        </w:rPr>
        <w:t xml:space="preserve"> </w:t>
      </w:r>
      <w:r w:rsidRPr="00581B29">
        <w:rPr>
          <w:sz w:val="24"/>
        </w:rPr>
        <w:t>minat beli masyarakat.</w:t>
      </w:r>
    </w:p>
    <w:p w:rsidR="00134C76" w:rsidRPr="00581B29" w:rsidRDefault="00134C76" w:rsidP="00984DD2">
      <w:pPr>
        <w:spacing w:line="360" w:lineRule="auto"/>
        <w:ind w:firstLine="720"/>
        <w:jc w:val="both"/>
        <w:rPr>
          <w:sz w:val="24"/>
        </w:rPr>
      </w:pPr>
      <w:r w:rsidRPr="00581B29">
        <w:rPr>
          <w:sz w:val="24"/>
        </w:rPr>
        <w:t>Hasil penelitian ini adalah sebagai berikut : Strategi yang digunakan dalam menarik minat beli masyarakat yakni menggunakan metode marketing mix, seperti melakukan promosi menggunakan media social atau melakukan pembagian brosur juga melakukan perbaikan kualitas pelayanan terhadap konsumen</w:t>
      </w:r>
      <w:r w:rsidRPr="00581B29">
        <w:rPr>
          <w:spacing w:val="-4"/>
          <w:sz w:val="24"/>
        </w:rPr>
        <w:t xml:space="preserve"> </w:t>
      </w:r>
      <w:r w:rsidRPr="00581B29">
        <w:rPr>
          <w:sz w:val="24"/>
        </w:rPr>
        <w:t>dengan</w:t>
      </w:r>
      <w:r w:rsidRPr="00581B29">
        <w:rPr>
          <w:spacing w:val="-4"/>
          <w:sz w:val="24"/>
        </w:rPr>
        <w:t xml:space="preserve"> </w:t>
      </w:r>
      <w:r w:rsidRPr="00581B29">
        <w:rPr>
          <w:sz w:val="24"/>
        </w:rPr>
        <w:t>cara</w:t>
      </w:r>
      <w:r w:rsidRPr="00581B29">
        <w:rPr>
          <w:spacing w:val="-3"/>
          <w:sz w:val="24"/>
        </w:rPr>
        <w:t xml:space="preserve"> </w:t>
      </w:r>
      <w:r w:rsidRPr="00581B29">
        <w:rPr>
          <w:sz w:val="24"/>
        </w:rPr>
        <w:t>memberikan</w:t>
      </w:r>
      <w:r w:rsidRPr="00581B29">
        <w:rPr>
          <w:spacing w:val="-4"/>
          <w:sz w:val="24"/>
        </w:rPr>
        <w:t xml:space="preserve"> </w:t>
      </w:r>
      <w:r w:rsidRPr="00581B29">
        <w:rPr>
          <w:sz w:val="24"/>
        </w:rPr>
        <w:t>TSS(</w:t>
      </w:r>
      <w:r w:rsidRPr="00581B29">
        <w:rPr>
          <w:spacing w:val="-4"/>
          <w:sz w:val="24"/>
        </w:rPr>
        <w:t xml:space="preserve"> </w:t>
      </w:r>
      <w:r w:rsidRPr="00581B29">
        <w:rPr>
          <w:sz w:val="24"/>
        </w:rPr>
        <w:t>tatap</w:t>
      </w:r>
      <w:r w:rsidRPr="00581B29">
        <w:rPr>
          <w:spacing w:val="-4"/>
          <w:sz w:val="24"/>
        </w:rPr>
        <w:t xml:space="preserve"> </w:t>
      </w:r>
      <w:r w:rsidRPr="00581B29">
        <w:rPr>
          <w:sz w:val="24"/>
        </w:rPr>
        <w:t>senyum</w:t>
      </w:r>
      <w:r w:rsidRPr="00581B29">
        <w:rPr>
          <w:spacing w:val="-4"/>
          <w:sz w:val="24"/>
        </w:rPr>
        <w:t xml:space="preserve"> </w:t>
      </w:r>
      <w:r w:rsidRPr="00581B29">
        <w:rPr>
          <w:sz w:val="24"/>
        </w:rPr>
        <w:t>sapa)ketika</w:t>
      </w:r>
      <w:r w:rsidRPr="00581B29">
        <w:rPr>
          <w:spacing w:val="-3"/>
          <w:sz w:val="24"/>
        </w:rPr>
        <w:t xml:space="preserve"> </w:t>
      </w:r>
      <w:r w:rsidRPr="00581B29">
        <w:rPr>
          <w:sz w:val="24"/>
        </w:rPr>
        <w:t>konsumen datang, memberikan penawaran keranjang ketika konsumen memegang lebih dari tiga item produk ditangan, memberikan penawaran barang substitusi ketika barang yang dicari konsumen sedang kosong ( stok tidak tersedia). Akan tetapi metode ini belum sepenuhnya menjangkau masyarakat sehingga penjualan</w:t>
      </w:r>
      <w:r w:rsidRPr="00581B29">
        <w:rPr>
          <w:spacing w:val="40"/>
          <w:sz w:val="24"/>
        </w:rPr>
        <w:t xml:space="preserve"> </w:t>
      </w:r>
      <w:r w:rsidRPr="00581B29">
        <w:rPr>
          <w:sz w:val="24"/>
        </w:rPr>
        <w:t>dapat</w:t>
      </w:r>
      <w:r w:rsidRPr="00581B29">
        <w:rPr>
          <w:spacing w:val="40"/>
          <w:sz w:val="24"/>
        </w:rPr>
        <w:t xml:space="preserve"> </w:t>
      </w:r>
      <w:r w:rsidRPr="00581B29">
        <w:rPr>
          <w:sz w:val="24"/>
        </w:rPr>
        <w:t>dianggap</w:t>
      </w:r>
      <w:r w:rsidRPr="00581B29">
        <w:rPr>
          <w:spacing w:val="40"/>
          <w:sz w:val="24"/>
        </w:rPr>
        <w:t xml:space="preserve"> </w:t>
      </w:r>
      <w:r w:rsidRPr="00581B29">
        <w:rPr>
          <w:sz w:val="24"/>
        </w:rPr>
        <w:t>belum</w:t>
      </w:r>
      <w:r w:rsidRPr="00581B29">
        <w:rPr>
          <w:spacing w:val="40"/>
          <w:sz w:val="24"/>
        </w:rPr>
        <w:t xml:space="preserve"> </w:t>
      </w:r>
      <w:r w:rsidRPr="00581B29">
        <w:rPr>
          <w:sz w:val="24"/>
        </w:rPr>
        <w:t>maksimal.</w:t>
      </w:r>
      <w:r w:rsidRPr="00581B29">
        <w:rPr>
          <w:spacing w:val="40"/>
          <w:sz w:val="24"/>
        </w:rPr>
        <w:t xml:space="preserve"> </w:t>
      </w:r>
      <w:r w:rsidRPr="00581B29">
        <w:rPr>
          <w:sz w:val="24"/>
        </w:rPr>
        <w:t>Adanya</w:t>
      </w:r>
      <w:r w:rsidRPr="00581B29">
        <w:rPr>
          <w:spacing w:val="40"/>
          <w:sz w:val="24"/>
        </w:rPr>
        <w:t xml:space="preserve"> </w:t>
      </w:r>
      <w:r w:rsidRPr="00581B29">
        <w:rPr>
          <w:sz w:val="24"/>
        </w:rPr>
        <w:t>kendala</w:t>
      </w:r>
      <w:r w:rsidRPr="00581B29">
        <w:rPr>
          <w:spacing w:val="40"/>
          <w:sz w:val="24"/>
        </w:rPr>
        <w:t xml:space="preserve"> </w:t>
      </w:r>
      <w:r w:rsidRPr="00581B29">
        <w:rPr>
          <w:sz w:val="24"/>
        </w:rPr>
        <w:t>yang</w:t>
      </w:r>
      <w:r w:rsidRPr="00581B29">
        <w:rPr>
          <w:spacing w:val="36"/>
          <w:sz w:val="24"/>
        </w:rPr>
        <w:t xml:space="preserve"> </w:t>
      </w:r>
      <w:r w:rsidRPr="00581B29">
        <w:rPr>
          <w:sz w:val="24"/>
        </w:rPr>
        <w:t>dihadapi oleh alfamart kironggo wirasantika dimana sebagian kendala produknya</w:t>
      </w:r>
      <w:r w:rsidRPr="00581B29">
        <w:rPr>
          <w:spacing w:val="40"/>
          <w:sz w:val="24"/>
        </w:rPr>
        <w:t xml:space="preserve"> </w:t>
      </w:r>
      <w:r w:rsidRPr="00581B29">
        <w:rPr>
          <w:sz w:val="24"/>
        </w:rPr>
        <w:t>sering berdebu dan area salesnya kotor, serta stok barang yang habis sehingga para karyawan a</w:t>
      </w:r>
      <w:bookmarkStart w:id="0" w:name="_GoBack"/>
      <w:bookmarkEnd w:id="0"/>
      <w:r w:rsidRPr="00581B29">
        <w:rPr>
          <w:sz w:val="24"/>
        </w:rPr>
        <w:t>lfamart kironggo wirasantika tidak bisa memenuhi apa yang diinginkan oleh konsumen dan yang terakhir kendala banyaknya kompetitor mengakibatkan masyarakat memilih harga promosi yang jauh lebih murah disbanding promosi di alfamart yang sedang berlangsung.</w:t>
      </w:r>
    </w:p>
    <w:p w:rsidR="00134C76" w:rsidRPr="00581B29" w:rsidRDefault="00134C76" w:rsidP="00134C76">
      <w:pPr>
        <w:pStyle w:val="BodyText"/>
        <w:spacing w:before="6" w:line="360" w:lineRule="auto"/>
        <w:ind w:right="-14"/>
        <w:rPr>
          <w:sz w:val="28"/>
        </w:rPr>
      </w:pPr>
    </w:p>
    <w:p w:rsidR="00134C76" w:rsidRPr="00581B29" w:rsidRDefault="00134C76" w:rsidP="00134C76">
      <w:pPr>
        <w:spacing w:line="360" w:lineRule="auto"/>
        <w:ind w:right="-14"/>
        <w:jc w:val="both"/>
        <w:rPr>
          <w:b/>
          <w:i/>
          <w:sz w:val="24"/>
        </w:rPr>
      </w:pPr>
      <w:r w:rsidRPr="00581B29">
        <w:rPr>
          <w:b/>
          <w:i/>
          <w:sz w:val="24"/>
        </w:rPr>
        <w:t>Kata</w:t>
      </w:r>
      <w:r w:rsidRPr="00581B29">
        <w:rPr>
          <w:b/>
          <w:i/>
          <w:spacing w:val="-2"/>
          <w:sz w:val="24"/>
        </w:rPr>
        <w:t xml:space="preserve"> </w:t>
      </w:r>
      <w:r w:rsidRPr="00581B29">
        <w:rPr>
          <w:b/>
          <w:i/>
          <w:sz w:val="24"/>
        </w:rPr>
        <w:t>kunci</w:t>
      </w:r>
      <w:r w:rsidRPr="00581B29">
        <w:rPr>
          <w:b/>
          <w:i/>
          <w:spacing w:val="-2"/>
          <w:sz w:val="24"/>
        </w:rPr>
        <w:t xml:space="preserve"> </w:t>
      </w:r>
      <w:r w:rsidRPr="00581B29">
        <w:rPr>
          <w:b/>
          <w:i/>
          <w:sz w:val="24"/>
        </w:rPr>
        <w:t>:</w:t>
      </w:r>
      <w:r w:rsidRPr="00581B29">
        <w:rPr>
          <w:b/>
          <w:i/>
          <w:spacing w:val="-2"/>
          <w:sz w:val="24"/>
        </w:rPr>
        <w:t xml:space="preserve"> </w:t>
      </w:r>
      <w:r w:rsidRPr="00581B29">
        <w:rPr>
          <w:b/>
          <w:i/>
          <w:sz w:val="24"/>
        </w:rPr>
        <w:t>Strategi,</w:t>
      </w:r>
      <w:r w:rsidRPr="00581B29">
        <w:rPr>
          <w:b/>
          <w:i/>
          <w:spacing w:val="-2"/>
          <w:sz w:val="24"/>
        </w:rPr>
        <w:t xml:space="preserve"> </w:t>
      </w:r>
      <w:r w:rsidRPr="00581B29">
        <w:rPr>
          <w:b/>
          <w:i/>
          <w:sz w:val="24"/>
        </w:rPr>
        <w:t>Minat</w:t>
      </w:r>
      <w:r w:rsidRPr="00581B29">
        <w:rPr>
          <w:b/>
          <w:i/>
          <w:spacing w:val="-2"/>
          <w:sz w:val="24"/>
        </w:rPr>
        <w:t xml:space="preserve"> </w:t>
      </w:r>
      <w:r w:rsidRPr="00581B29">
        <w:rPr>
          <w:b/>
          <w:i/>
          <w:spacing w:val="-4"/>
          <w:sz w:val="24"/>
        </w:rPr>
        <w:t>Beli</w:t>
      </w:r>
    </w:p>
    <w:p w:rsidR="00984DD2" w:rsidRDefault="00984DD2" w:rsidP="00134C76">
      <w:pPr>
        <w:pStyle w:val="BodyText"/>
        <w:numPr>
          <w:ilvl w:val="0"/>
          <w:numId w:val="1"/>
        </w:numPr>
        <w:spacing w:before="2" w:line="480" w:lineRule="auto"/>
        <w:ind w:left="426" w:right="351"/>
        <w:jc w:val="both"/>
        <w:rPr>
          <w:b/>
        </w:rPr>
        <w:sectPr w:rsidR="00984DD2" w:rsidSect="00EA08FF">
          <w:headerReference w:type="default" r:id="rId8"/>
          <w:type w:val="continuous"/>
          <w:pgSz w:w="11910" w:h="16840"/>
          <w:pgMar w:top="1582" w:right="1457" w:bottom="278" w:left="1678" w:header="720" w:footer="720" w:gutter="0"/>
          <w:cols w:space="720"/>
          <w:docGrid w:linePitch="299"/>
        </w:sectPr>
      </w:pPr>
    </w:p>
    <w:p w:rsidR="00134C76" w:rsidRPr="00134C76" w:rsidRDefault="00134C76" w:rsidP="00134C76">
      <w:pPr>
        <w:pStyle w:val="BodyText"/>
        <w:numPr>
          <w:ilvl w:val="0"/>
          <w:numId w:val="1"/>
        </w:numPr>
        <w:spacing w:before="2" w:line="480" w:lineRule="auto"/>
        <w:ind w:left="426" w:right="351"/>
        <w:jc w:val="both"/>
        <w:rPr>
          <w:b/>
        </w:rPr>
      </w:pPr>
      <w:r w:rsidRPr="00134C76">
        <w:rPr>
          <w:b/>
        </w:rPr>
        <w:lastRenderedPageBreak/>
        <w:t>PENDAHULUAN</w:t>
      </w:r>
    </w:p>
    <w:p w:rsidR="00134C76" w:rsidRDefault="00134C76" w:rsidP="00134C76">
      <w:pPr>
        <w:pStyle w:val="BodyText"/>
        <w:spacing w:before="2" w:line="480" w:lineRule="auto"/>
        <w:ind w:right="351" w:firstLine="720"/>
        <w:jc w:val="both"/>
      </w:pPr>
      <w:r>
        <w:t>Dunia</w:t>
      </w:r>
      <w:r>
        <w:rPr>
          <w:spacing w:val="40"/>
        </w:rPr>
        <w:t xml:space="preserve"> </w:t>
      </w:r>
      <w:r>
        <w:t xml:space="preserve">bisnis dalam era globalisasi seperti yang tengah terjadi </w:t>
      </w:r>
      <w:r>
        <w:lastRenderedPageBreak/>
        <w:t>sekarang ini berada</w:t>
      </w:r>
      <w:r>
        <w:rPr>
          <w:spacing w:val="-1"/>
        </w:rPr>
        <w:t xml:space="preserve"> </w:t>
      </w:r>
      <w:r>
        <w:t>dalam</w:t>
      </w:r>
      <w:r>
        <w:rPr>
          <w:spacing w:val="-2"/>
        </w:rPr>
        <w:t xml:space="preserve"> </w:t>
      </w:r>
      <w:r>
        <w:t>situasi</w:t>
      </w:r>
      <w:r>
        <w:rPr>
          <w:spacing w:val="-2"/>
        </w:rPr>
        <w:t xml:space="preserve"> </w:t>
      </w:r>
      <w:r>
        <w:t>yang</w:t>
      </w:r>
      <w:r>
        <w:rPr>
          <w:spacing w:val="-7"/>
        </w:rPr>
        <w:t xml:space="preserve"> </w:t>
      </w:r>
      <w:r>
        <w:t>serba</w:t>
      </w:r>
      <w:r>
        <w:rPr>
          <w:spacing w:val="-1"/>
        </w:rPr>
        <w:t xml:space="preserve"> </w:t>
      </w:r>
      <w:r>
        <w:t>tidak</w:t>
      </w:r>
      <w:r>
        <w:rPr>
          <w:spacing w:val="-2"/>
        </w:rPr>
        <w:t xml:space="preserve"> </w:t>
      </w:r>
      <w:r>
        <w:t>menentu dan</w:t>
      </w:r>
      <w:r>
        <w:rPr>
          <w:spacing w:val="-2"/>
        </w:rPr>
        <w:t xml:space="preserve"> </w:t>
      </w:r>
      <w:r>
        <w:t>sulit</w:t>
      </w:r>
      <w:r>
        <w:rPr>
          <w:spacing w:val="-2"/>
        </w:rPr>
        <w:t xml:space="preserve"> </w:t>
      </w:r>
      <w:r>
        <w:t>sekali</w:t>
      </w:r>
      <w:r>
        <w:rPr>
          <w:spacing w:val="-2"/>
        </w:rPr>
        <w:t xml:space="preserve"> </w:t>
      </w:r>
      <w:r>
        <w:t>untuk</w:t>
      </w:r>
      <w:r>
        <w:rPr>
          <w:spacing w:val="-2"/>
        </w:rPr>
        <w:t xml:space="preserve"> </w:t>
      </w:r>
      <w:r>
        <w:t>diprediksi</w:t>
      </w:r>
      <w:r>
        <w:rPr>
          <w:spacing w:val="-2"/>
        </w:rPr>
        <w:t xml:space="preserve"> </w:t>
      </w:r>
      <w:r>
        <w:t xml:space="preserve">dalam menghadapi </w:t>
      </w:r>
      <w:r>
        <w:lastRenderedPageBreak/>
        <w:t>tantangan. Secara internal, organisasi menghadapi masalah</w:t>
      </w:r>
      <w:r>
        <w:rPr>
          <w:spacing w:val="40"/>
        </w:rPr>
        <w:t xml:space="preserve"> </w:t>
      </w:r>
      <w:r>
        <w:t>produktivitas, mutu, biaya, waktu, pelayanan, keselamatan, lingkungan dan perilaku pekerja yang semakin hari semakin berat. Sementara secara eksternal, organisasi mendapat tekanan bertubi-tubi dari berbagai penjuru</w:t>
      </w:r>
      <w:r>
        <w:rPr>
          <w:spacing w:val="40"/>
        </w:rPr>
        <w:t xml:space="preserve"> </w:t>
      </w:r>
      <w:r>
        <w:t>antara lain dari pelanggan, pemasok,</w:t>
      </w:r>
      <w:r>
        <w:rPr>
          <w:spacing w:val="-1"/>
        </w:rPr>
        <w:t xml:space="preserve"> </w:t>
      </w:r>
      <w:r>
        <w:t>competitor,</w:t>
      </w:r>
      <w:r>
        <w:rPr>
          <w:spacing w:val="-1"/>
        </w:rPr>
        <w:t xml:space="preserve"> </w:t>
      </w:r>
      <w:r>
        <w:t>lembaga swadaya masyarakat,</w:t>
      </w:r>
      <w:r>
        <w:rPr>
          <w:spacing w:val="-1"/>
        </w:rPr>
        <w:t xml:space="preserve"> </w:t>
      </w:r>
      <w:r>
        <w:t>pemerintah</w:t>
      </w:r>
      <w:r>
        <w:rPr>
          <w:spacing w:val="-1"/>
        </w:rPr>
        <w:t xml:space="preserve"> </w:t>
      </w:r>
      <w:r>
        <w:t>dan</w:t>
      </w:r>
      <w:r>
        <w:rPr>
          <w:spacing w:val="-1"/>
        </w:rPr>
        <w:t xml:space="preserve"> </w:t>
      </w:r>
      <w:r>
        <w:t>berbagai macam perubahan yang tidak terduga. Menghadapi kompleksitas dan intensitas tantangan yang semakin berat, pimpinan perusahaan atau organisasi dituntut berpikir kreatif untuk</w:t>
      </w:r>
      <w:r>
        <w:rPr>
          <w:spacing w:val="-3"/>
        </w:rPr>
        <w:t xml:space="preserve"> </w:t>
      </w:r>
      <w:r>
        <w:t>menemukan</w:t>
      </w:r>
      <w:r>
        <w:rPr>
          <w:spacing w:val="-3"/>
        </w:rPr>
        <w:t xml:space="preserve"> </w:t>
      </w:r>
      <w:r>
        <w:t>berbagai</w:t>
      </w:r>
      <w:r>
        <w:rPr>
          <w:spacing w:val="-3"/>
        </w:rPr>
        <w:t xml:space="preserve"> </w:t>
      </w:r>
      <w:r>
        <w:t>terobosan</w:t>
      </w:r>
      <w:r>
        <w:rPr>
          <w:spacing w:val="-3"/>
        </w:rPr>
        <w:t xml:space="preserve"> </w:t>
      </w:r>
      <w:r>
        <w:t>strategi yang</w:t>
      </w:r>
      <w:r>
        <w:rPr>
          <w:spacing w:val="-8"/>
        </w:rPr>
        <w:t xml:space="preserve"> </w:t>
      </w:r>
      <w:r>
        <w:t>mampu</w:t>
      </w:r>
      <w:r>
        <w:rPr>
          <w:spacing w:val="-3"/>
        </w:rPr>
        <w:t xml:space="preserve"> </w:t>
      </w:r>
      <w:r>
        <w:t>menciptakan</w:t>
      </w:r>
      <w:r>
        <w:rPr>
          <w:spacing w:val="-3"/>
        </w:rPr>
        <w:t xml:space="preserve"> </w:t>
      </w:r>
      <w:r>
        <w:t>sinergi yang memberikan kontribusi optimal bagi pencapaian tujuan organisasi. Untuk itulah perusahaan-perusahaan dituntut untuk dapat menerapkan suatu kebijakan-kebijakan yang strategis menyangkut pelayanan guna mangantisipasi adanya iklim persaingan yang</w:t>
      </w:r>
      <w:r>
        <w:rPr>
          <w:spacing w:val="-5"/>
        </w:rPr>
        <w:t xml:space="preserve"> </w:t>
      </w:r>
      <w:r>
        <w:t>semakin</w:t>
      </w:r>
      <w:r>
        <w:rPr>
          <w:spacing w:val="-1"/>
        </w:rPr>
        <w:t xml:space="preserve"> </w:t>
      </w:r>
      <w:r>
        <w:t>kompetitif.</w:t>
      </w:r>
      <w:r>
        <w:rPr>
          <w:spacing w:val="-1"/>
        </w:rPr>
        <w:t xml:space="preserve"> </w:t>
      </w:r>
      <w:r>
        <w:t>Salah</w:t>
      </w:r>
      <w:r>
        <w:rPr>
          <w:spacing w:val="-1"/>
        </w:rPr>
        <w:t xml:space="preserve"> </w:t>
      </w:r>
      <w:r>
        <w:t>satu</w:t>
      </w:r>
      <w:r>
        <w:rPr>
          <w:spacing w:val="-1"/>
        </w:rPr>
        <w:t xml:space="preserve"> </w:t>
      </w:r>
      <w:r>
        <w:t>unsur</w:t>
      </w:r>
      <w:r>
        <w:rPr>
          <w:spacing w:val="-1"/>
        </w:rPr>
        <w:t xml:space="preserve"> </w:t>
      </w:r>
      <w:r>
        <w:t>terpenting</w:t>
      </w:r>
      <w:r>
        <w:rPr>
          <w:spacing w:val="-5"/>
        </w:rPr>
        <w:t xml:space="preserve"> </w:t>
      </w:r>
      <w:r>
        <w:t>didalam suatu</w:t>
      </w:r>
      <w:r>
        <w:rPr>
          <w:spacing w:val="-1"/>
        </w:rPr>
        <w:t xml:space="preserve"> </w:t>
      </w:r>
      <w:r>
        <w:t xml:space="preserve">organisasi adalah </w:t>
      </w:r>
      <w:r>
        <w:lastRenderedPageBreak/>
        <w:t>keunggulan manajemen pemasaran dalam menciptakan strategi untuk menarik minat belanja konsumen.dibutuhkan manajemen pemasaran yang kreatif dan inovatif guna mendapatkan konsumen yang lebih banyak lagi (Wahyu Jatmiko &amp; Hadi, 2018)</w:t>
      </w:r>
    </w:p>
    <w:p w:rsidR="00134C76" w:rsidRDefault="00134C76" w:rsidP="00134C76">
      <w:pPr>
        <w:pStyle w:val="BodyText"/>
        <w:tabs>
          <w:tab w:val="left" w:pos="8647"/>
        </w:tabs>
        <w:spacing w:line="480" w:lineRule="auto"/>
        <w:ind w:right="128" w:firstLine="720"/>
        <w:jc w:val="both"/>
      </w:pPr>
      <w:r>
        <w:t>Yang sangat mempengaruhi keputusan pembelian konsumen adalah harga. Harga merupakan sejumlah biaya berupa uang yang dibebankan atas suatu produk atau jasa atau jumlah dari nilai yang di tukar konsumen atas manfaat-manfaat karena memiliki atau menggunakan produk atau jasa tersebut (Fandi Tjiptono, 2018)</w:t>
      </w:r>
    </w:p>
    <w:p w:rsidR="00134C76" w:rsidRDefault="00134C76" w:rsidP="00134C76">
      <w:pPr>
        <w:pStyle w:val="BodyText"/>
        <w:spacing w:before="201" w:line="480" w:lineRule="auto"/>
        <w:ind w:right="128" w:firstLine="780"/>
        <w:jc w:val="both"/>
      </w:pPr>
      <w:r>
        <w:t>Pelayanan merupakan perilaku produsen dalam rangka memenuhi kebutuhan dan keinginan konsumen demi tercapainya kepuasan pada konsumen itu sendiri. Alfamart kironggo wirasantika palembang harus mampu</w:t>
      </w:r>
      <w:r>
        <w:rPr>
          <w:spacing w:val="40"/>
        </w:rPr>
        <w:t xml:space="preserve"> </w:t>
      </w:r>
      <w:r>
        <w:t>memberikan pelayanan</w:t>
      </w:r>
      <w:r>
        <w:rPr>
          <w:spacing w:val="40"/>
        </w:rPr>
        <w:t xml:space="preserve"> </w:t>
      </w:r>
      <w:r>
        <w:t xml:space="preserve">yang pasti dapat memberikan kepuasan terhadap pelanggan dalam memenuhi kebutuhan pokoknya. Pelayanan pelanggan ini sangat penting </w:t>
      </w:r>
      <w:r>
        <w:lastRenderedPageBreak/>
        <w:t>artinya bagi kehidupan suatu perusahaan, karena tanpa pelanggan, maka tidak akan terjadi transaksi jual beli diantara keduanya. Untuk itu kegiatan pelayanan perusahaan haruslah berorientasi pada kepuasan pelanggan. Menghadapi Kualitas layanan adalah jumlah karakteristik dan sifat dari suatu produk maupun layanan bahwasannya mendukung kesanggupan guna memuaskan keinginan secara</w:t>
      </w:r>
      <w:r>
        <w:rPr>
          <w:spacing w:val="-3"/>
        </w:rPr>
        <w:t xml:space="preserve"> </w:t>
      </w:r>
      <w:r>
        <w:t>langsung</w:t>
      </w:r>
      <w:r>
        <w:rPr>
          <w:spacing w:val="-5"/>
        </w:rPr>
        <w:t xml:space="preserve"> </w:t>
      </w:r>
      <w:r>
        <w:t>maupun tidak langsung</w:t>
      </w:r>
      <w:r>
        <w:rPr>
          <w:spacing w:val="-5"/>
        </w:rPr>
        <w:t xml:space="preserve"> </w:t>
      </w:r>
      <w:r>
        <w:t>(Indrasari, 2019)</w:t>
      </w:r>
    </w:p>
    <w:p w:rsidR="00134C76" w:rsidRDefault="00134C76" w:rsidP="00134C76">
      <w:pPr>
        <w:pStyle w:val="BodyText"/>
        <w:tabs>
          <w:tab w:val="left" w:pos="8647"/>
        </w:tabs>
        <w:spacing w:line="480" w:lineRule="auto"/>
        <w:ind w:right="128" w:firstLine="549"/>
        <w:jc w:val="both"/>
      </w:pPr>
      <w:r>
        <w:t>Kualitas pelayanan karyawan Alfamart Kironggo Wirasantika Palembang terhadap kepuasan konsumen dapat memberikan kontribusi kepada perusahaan dalam meningkatkan pendapatan jangka panjangnya</w:t>
      </w:r>
      <w:r>
        <w:rPr>
          <w:spacing w:val="40"/>
        </w:rPr>
        <w:t xml:space="preserve"> </w:t>
      </w:r>
      <w:r>
        <w:t>adalah pada sejauh mana</w:t>
      </w:r>
      <w:r>
        <w:rPr>
          <w:spacing w:val="40"/>
        </w:rPr>
        <w:t xml:space="preserve"> </w:t>
      </w:r>
      <w:r>
        <w:t>kemampuan perusahaan atau organisasi melayani atau memberi pelayanan secara maksimal</w:t>
      </w:r>
      <w:r>
        <w:rPr>
          <w:spacing w:val="40"/>
        </w:rPr>
        <w:t xml:space="preserve"> </w:t>
      </w:r>
      <w:r>
        <w:t>kepada para pelanggannya secara sistematis dan terprogram yang tidak melanggar nilai-nilai etika dalam sebuah bisnis. Selain kualitas pelayanan, peran mamajemen pemasaran</w:t>
      </w:r>
      <w:r>
        <w:rPr>
          <w:spacing w:val="45"/>
        </w:rPr>
        <w:t xml:space="preserve"> </w:t>
      </w:r>
      <w:r>
        <w:t>tidak</w:t>
      </w:r>
      <w:r>
        <w:rPr>
          <w:spacing w:val="49"/>
        </w:rPr>
        <w:t xml:space="preserve"> </w:t>
      </w:r>
      <w:r>
        <w:t>kalah</w:t>
      </w:r>
      <w:r>
        <w:rPr>
          <w:spacing w:val="49"/>
        </w:rPr>
        <w:t xml:space="preserve"> </w:t>
      </w:r>
      <w:r>
        <w:t>penting.</w:t>
      </w:r>
      <w:r>
        <w:rPr>
          <w:spacing w:val="49"/>
        </w:rPr>
        <w:t xml:space="preserve"> </w:t>
      </w:r>
      <w:r>
        <w:t>Terobosan</w:t>
      </w:r>
      <w:r>
        <w:rPr>
          <w:spacing w:val="49"/>
        </w:rPr>
        <w:t xml:space="preserve"> </w:t>
      </w:r>
      <w:r>
        <w:t>dalam</w:t>
      </w:r>
      <w:r>
        <w:rPr>
          <w:spacing w:val="46"/>
        </w:rPr>
        <w:t xml:space="preserve"> </w:t>
      </w:r>
      <w:r>
        <w:t>menarik</w:t>
      </w:r>
      <w:r>
        <w:rPr>
          <w:spacing w:val="49"/>
        </w:rPr>
        <w:t xml:space="preserve"> </w:t>
      </w:r>
      <w:r>
        <w:t>minat</w:t>
      </w:r>
      <w:r>
        <w:rPr>
          <w:spacing w:val="50"/>
        </w:rPr>
        <w:t xml:space="preserve"> </w:t>
      </w:r>
      <w:r>
        <w:lastRenderedPageBreak/>
        <w:t>konsumen</w:t>
      </w:r>
      <w:r>
        <w:rPr>
          <w:spacing w:val="49"/>
        </w:rPr>
        <w:t xml:space="preserve"> </w:t>
      </w:r>
      <w:r>
        <w:rPr>
          <w:spacing w:val="-2"/>
        </w:rPr>
        <w:t xml:space="preserve">untuk </w:t>
      </w:r>
      <w:r>
        <w:t>lebih memilih Alfamart Kironggo Wirasantika Palembang sebagai pilihan tempat belanja utama menjadi tugas utama yang harus dikuasai oleh pihak Manajemen Pemasaran. Mangingat banyaknya saingan swalayan serupa yang ada di Palembang. hal ini membuat konsumen merasa puas, termotivasi untuk membeli, dan mengarah pada perilaku pembelian produk tersebut (Syamnarila et al., 2022).</w:t>
      </w:r>
    </w:p>
    <w:p w:rsidR="00134C76" w:rsidRDefault="00134C76" w:rsidP="00134C76">
      <w:pPr>
        <w:pStyle w:val="BodyText"/>
        <w:spacing w:before="202" w:line="480" w:lineRule="auto"/>
        <w:ind w:right="128" w:firstLine="567"/>
        <w:jc w:val="both"/>
        <w:rPr>
          <w:i/>
          <w:spacing w:val="-2"/>
        </w:rPr>
      </w:pPr>
      <w:r>
        <w:t>Seperti yang dijelaskan oleh kotler dan amstrong (2018:62) dalam bauran pemasaran setidaknya ada 4 (empat) cara yang harus dilakukan oleh setiap pelaku usaha yang ingin menjadi pemenang pasar, keempat cara tersebut ialah produk</w:t>
      </w:r>
      <w:r>
        <w:rPr>
          <w:spacing w:val="40"/>
        </w:rPr>
        <w:t xml:space="preserve"> </w:t>
      </w:r>
      <w:r>
        <w:t xml:space="preserve">dengan kualitas baik </w:t>
      </w:r>
      <w:r>
        <w:rPr>
          <w:i/>
        </w:rPr>
        <w:t xml:space="preserve">(product), </w:t>
      </w:r>
      <w:r>
        <w:t xml:space="preserve">harga bersaing dipasaran </w:t>
      </w:r>
      <w:r>
        <w:rPr>
          <w:i/>
        </w:rPr>
        <w:t>(price)</w:t>
      </w:r>
      <w:r>
        <w:t xml:space="preserve">, promosi penjualan </w:t>
      </w:r>
      <w:r>
        <w:rPr>
          <w:i/>
        </w:rPr>
        <w:t>(promotion)</w:t>
      </w:r>
      <w:r>
        <w:t>, dan yang terakhir adalah tempat atau saluran distribusi yang baik</w:t>
      </w:r>
      <w:r>
        <w:rPr>
          <w:spacing w:val="40"/>
        </w:rPr>
        <w:t xml:space="preserve"> </w:t>
      </w:r>
      <w:r>
        <w:rPr>
          <w:i/>
          <w:spacing w:val="-2"/>
        </w:rPr>
        <w:t>(place).</w:t>
      </w:r>
    </w:p>
    <w:p w:rsidR="00134C76" w:rsidRDefault="00134C76" w:rsidP="00134C76">
      <w:pPr>
        <w:pStyle w:val="Heading2"/>
        <w:tabs>
          <w:tab w:val="left" w:pos="1269"/>
        </w:tabs>
        <w:spacing w:before="205"/>
        <w:jc w:val="both"/>
      </w:pPr>
      <w:bookmarkStart w:id="1" w:name="_TOC_250023"/>
      <w:r>
        <w:t>Perumusan</w:t>
      </w:r>
      <w:r>
        <w:rPr>
          <w:spacing w:val="-9"/>
        </w:rPr>
        <w:t xml:space="preserve"> </w:t>
      </w:r>
      <w:bookmarkEnd w:id="1"/>
      <w:r>
        <w:rPr>
          <w:spacing w:val="-2"/>
        </w:rPr>
        <w:t>Masalah</w:t>
      </w:r>
    </w:p>
    <w:p w:rsidR="00134C76" w:rsidRDefault="00134C76" w:rsidP="00134C76">
      <w:pPr>
        <w:pStyle w:val="BodyText"/>
        <w:spacing w:before="273" w:line="480" w:lineRule="auto"/>
        <w:ind w:right="128" w:firstLine="720"/>
        <w:jc w:val="both"/>
      </w:pPr>
      <w:r>
        <w:t xml:space="preserve">Berdasarkan latar belakang masalah yang telah diuraikan sebelumnya, maka permasalahan yang akan diteliti </w:t>
      </w:r>
      <w:r>
        <w:lastRenderedPageBreak/>
        <w:t>adalah apa saja strategi manajemen pemasaran dalam menciptakan minat berbelanja konsumen di alfamart kironggo wirasantika Palembang?</w:t>
      </w:r>
    </w:p>
    <w:p w:rsidR="006E27A9" w:rsidRPr="00984DD2" w:rsidRDefault="006E27A9" w:rsidP="00984DD2">
      <w:pPr>
        <w:pStyle w:val="Heading2"/>
        <w:tabs>
          <w:tab w:val="left" w:pos="1268"/>
        </w:tabs>
      </w:pPr>
      <w:bookmarkStart w:id="2" w:name="_TOC_250011"/>
      <w:r>
        <w:t>Manajemen</w:t>
      </w:r>
      <w:r>
        <w:rPr>
          <w:spacing w:val="-5"/>
        </w:rPr>
        <w:t xml:space="preserve"> </w:t>
      </w:r>
      <w:bookmarkEnd w:id="2"/>
      <w:r>
        <w:rPr>
          <w:spacing w:val="-2"/>
        </w:rPr>
        <w:t>Pemasaran</w:t>
      </w:r>
    </w:p>
    <w:p w:rsidR="006E27A9" w:rsidRDefault="006E27A9" w:rsidP="006E27A9">
      <w:pPr>
        <w:pStyle w:val="BodyText"/>
        <w:spacing w:line="480" w:lineRule="auto"/>
        <w:ind w:right="128" w:firstLine="720"/>
        <w:jc w:val="both"/>
      </w:pPr>
      <w:r>
        <w:t>Kegiatan utama yang dilakukan setiap pelaku bisnis dalam mempertahankan keberlangsungan hidup usahanya adalah memasuki sebuah pasar, dengan cara memasarkan suatu produk. Keberhasilan setiap pelaku bisnis tergantung bagaimana cara atau strategi yang diterapkan perusahaan dalam memasarkan produknya, agar dapat mencapai tujuan yang diharapkan. Kegiatan pemasaran berkaitan dengan pemenuhan kebutuhan dan keinginan banyak orang, maka dari itu produsen harus memberikan kualitas yang diharapkan oleh konsumen untuk mendapatkan manfaat yang sama dengan pengorbanannya agar terpenuhi kebutuhannya (Sonpedia, 2023).</w:t>
      </w:r>
    </w:p>
    <w:p w:rsidR="006E27A9" w:rsidRDefault="006E27A9" w:rsidP="006E27A9">
      <w:pPr>
        <w:pStyle w:val="BodyText"/>
        <w:spacing w:before="202" w:line="480" w:lineRule="auto"/>
        <w:ind w:right="128" w:firstLine="720"/>
        <w:jc w:val="both"/>
      </w:pPr>
      <w:r>
        <w:t xml:space="preserve">Manajemen pemasaran adalah proses yang melibatkan perencanaan, pengorganisasian, implementasi, dan pengawasan aktivitas-aktivitas yang terkait </w:t>
      </w:r>
      <w:r>
        <w:lastRenderedPageBreak/>
        <w:t>dengan pemasaran produk atau layanan suatu organisasi. Tujuan utama dari manajemen pemasaran adalah memahami,</w:t>
      </w:r>
      <w:r>
        <w:rPr>
          <w:spacing w:val="-3"/>
        </w:rPr>
        <w:t xml:space="preserve"> </w:t>
      </w:r>
      <w:r>
        <w:t>memenuhi, dan memuaskan kebutuhan serta keinginan konsumen, dengan harapan mencapai tujuan organisasi secara efektif dan efisien (Sonpedia, 2023).</w:t>
      </w:r>
    </w:p>
    <w:p w:rsidR="006E27A9" w:rsidRDefault="006E27A9" w:rsidP="006E27A9">
      <w:pPr>
        <w:pStyle w:val="Heading2"/>
        <w:tabs>
          <w:tab w:val="left" w:pos="1256"/>
        </w:tabs>
      </w:pPr>
      <w:bookmarkStart w:id="3" w:name="_TOC_250010"/>
      <w:r>
        <w:t>Minat</w:t>
      </w:r>
      <w:r>
        <w:rPr>
          <w:spacing w:val="-1"/>
        </w:rPr>
        <w:t xml:space="preserve"> </w:t>
      </w:r>
      <w:bookmarkEnd w:id="3"/>
      <w:r>
        <w:rPr>
          <w:spacing w:val="-2"/>
        </w:rPr>
        <w:t>Berbelanja</w:t>
      </w:r>
    </w:p>
    <w:p w:rsidR="006E27A9" w:rsidRDefault="006E27A9" w:rsidP="006E27A9">
      <w:pPr>
        <w:pStyle w:val="BodyText"/>
        <w:spacing w:before="52"/>
        <w:rPr>
          <w:b/>
        </w:rPr>
      </w:pPr>
    </w:p>
    <w:p w:rsidR="006E27A9" w:rsidRDefault="006E27A9" w:rsidP="006E27A9">
      <w:pPr>
        <w:pStyle w:val="BodyText"/>
        <w:spacing w:line="480" w:lineRule="auto"/>
        <w:ind w:right="128" w:firstLine="568"/>
        <w:jc w:val="both"/>
      </w:pPr>
      <w:r>
        <w:t>Minat berbelanja merupakan salah satu aspek psikologi yang mempunyai pengaruh Cukup besar terhadap perilaku dan juga merupakan sumber motivasi yang akan mengarahkan pada apa yang akan mereka lakukan. Minat adalah kesadaran objek, orang, masalah, atau situasi yang</w:t>
      </w:r>
      <w:r>
        <w:rPr>
          <w:spacing w:val="-4"/>
        </w:rPr>
        <w:t xml:space="preserve"> </w:t>
      </w:r>
      <w:r>
        <w:t>berkaitan dengan dirinya. Seorang</w:t>
      </w:r>
      <w:r>
        <w:rPr>
          <w:spacing w:val="-4"/>
        </w:rPr>
        <w:t xml:space="preserve"> </w:t>
      </w:r>
      <w:r>
        <w:t>konsumen harus mempunyai keinginan terhadap suatu kategori produk sebelum memutuskan untuk membeli produk tersebut. Hal ini merupakan maksud dari suatu perusahaan untuk membangkitkan minat pembeli, maka diperlukan strategi promosi yang tepat ( Ramlan et al., 2019).</w:t>
      </w:r>
    </w:p>
    <w:p w:rsidR="00134C76" w:rsidRPr="006E27A9" w:rsidRDefault="006E27A9" w:rsidP="006E27A9">
      <w:pPr>
        <w:pStyle w:val="BodyText"/>
        <w:numPr>
          <w:ilvl w:val="0"/>
          <w:numId w:val="1"/>
        </w:numPr>
        <w:spacing w:before="202" w:line="480" w:lineRule="auto"/>
        <w:ind w:left="426" w:right="128"/>
        <w:jc w:val="both"/>
        <w:rPr>
          <w:b/>
        </w:rPr>
      </w:pPr>
      <w:r w:rsidRPr="006E27A9">
        <w:rPr>
          <w:b/>
          <w:spacing w:val="-2"/>
        </w:rPr>
        <w:t>PEMBAHASAN</w:t>
      </w:r>
    </w:p>
    <w:p w:rsidR="006E27A9" w:rsidRDefault="006E27A9" w:rsidP="006E27A9">
      <w:pPr>
        <w:pStyle w:val="Heading2"/>
        <w:tabs>
          <w:tab w:val="left" w:pos="567"/>
        </w:tabs>
        <w:spacing w:line="274" w:lineRule="exact"/>
        <w:ind w:left="0"/>
      </w:pPr>
      <w:r>
        <w:t>Kondisi</w:t>
      </w:r>
      <w:r>
        <w:rPr>
          <w:spacing w:val="-6"/>
        </w:rPr>
        <w:t xml:space="preserve"> </w:t>
      </w:r>
      <w:r>
        <w:t>Alfamart</w:t>
      </w:r>
      <w:r>
        <w:rPr>
          <w:spacing w:val="-5"/>
        </w:rPr>
        <w:t xml:space="preserve"> </w:t>
      </w:r>
      <w:r>
        <w:t>Kironggo</w:t>
      </w:r>
      <w:r>
        <w:rPr>
          <w:spacing w:val="-9"/>
        </w:rPr>
        <w:t xml:space="preserve"> </w:t>
      </w:r>
      <w:r>
        <w:rPr>
          <w:spacing w:val="-2"/>
        </w:rPr>
        <w:t>Wirasantika</w:t>
      </w:r>
    </w:p>
    <w:p w:rsidR="006E27A9" w:rsidRPr="006E27A9" w:rsidRDefault="006E27A9" w:rsidP="006E27A9">
      <w:pPr>
        <w:pStyle w:val="ListParagraph"/>
        <w:widowControl w:val="0"/>
        <w:numPr>
          <w:ilvl w:val="2"/>
          <w:numId w:val="4"/>
        </w:numPr>
        <w:tabs>
          <w:tab w:val="left" w:pos="567"/>
          <w:tab w:val="left" w:pos="1401"/>
        </w:tabs>
        <w:autoSpaceDE w:val="0"/>
        <w:autoSpaceDN w:val="0"/>
        <w:spacing w:before="275" w:after="0" w:line="458" w:lineRule="auto"/>
        <w:ind w:left="567" w:right="357"/>
        <w:contextualSpacing w:val="0"/>
        <w:jc w:val="both"/>
        <w:rPr>
          <w:rFonts w:ascii="Times New Roman" w:hAnsi="Times New Roman" w:cs="Times New Roman"/>
          <w:sz w:val="24"/>
        </w:rPr>
      </w:pPr>
      <w:r w:rsidRPr="006E27A9">
        <w:rPr>
          <w:rFonts w:ascii="Times New Roman" w:hAnsi="Times New Roman" w:cs="Times New Roman"/>
          <w:sz w:val="24"/>
        </w:rPr>
        <w:t xml:space="preserve">Dari </w:t>
      </w:r>
      <w:proofErr w:type="spellStart"/>
      <w:r w:rsidRPr="006E27A9">
        <w:rPr>
          <w:rFonts w:ascii="Times New Roman" w:hAnsi="Times New Roman" w:cs="Times New Roman"/>
          <w:sz w:val="24"/>
        </w:rPr>
        <w:t>segi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resiko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disetiap</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bisnis</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pasti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ada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resiko</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lastRenderedPageBreak/>
        <w:t>dihadapi,kerugian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juga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penurunan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pendapatan</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t>didapat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dari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kepala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toko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alfamart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kironggo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wirasantika</w:t>
      </w:r>
      <w:proofErr w:type="spellEnd"/>
      <w:r w:rsidRPr="006E27A9">
        <w:rPr>
          <w:rFonts w:ascii="Times New Roman" w:hAnsi="Times New Roman" w:cs="Times New Roman"/>
          <w:spacing w:val="-2"/>
          <w:sz w:val="24"/>
        </w:rPr>
        <w:t xml:space="preserve"> </w:t>
      </w:r>
      <w:r w:rsidRPr="006E27A9">
        <w:rPr>
          <w:rFonts w:ascii="Times New Roman" w:hAnsi="Times New Roman" w:cs="Times New Roman"/>
          <w:sz w:val="24"/>
        </w:rPr>
        <w:t>yang</w:t>
      </w:r>
      <w:r w:rsidRPr="006E27A9">
        <w:rPr>
          <w:rFonts w:ascii="Times New Roman" w:hAnsi="Times New Roman" w:cs="Times New Roman"/>
          <w:spacing w:val="-8"/>
          <w:sz w:val="24"/>
        </w:rPr>
        <w:t xml:space="preserve"> </w:t>
      </w:r>
      <w:proofErr w:type="spellStart"/>
      <w:r w:rsidRPr="006E27A9">
        <w:rPr>
          <w:rFonts w:ascii="Times New Roman" w:hAnsi="Times New Roman" w:cs="Times New Roman"/>
          <w:sz w:val="24"/>
        </w:rPr>
        <w:t>mengatakan</w:t>
      </w:r>
      <w:proofErr w:type="spellEnd"/>
      <w:r w:rsidRPr="006E27A9">
        <w:rPr>
          <w:rFonts w:ascii="Times New Roman" w:hAnsi="Times New Roman" w:cs="Times New Roman"/>
          <w:sz w:val="24"/>
        </w:rPr>
        <w:t>,</w:t>
      </w:r>
      <w:r w:rsidRPr="006E27A9">
        <w:rPr>
          <w:rFonts w:ascii="Times New Roman" w:hAnsi="Times New Roman" w:cs="Times New Roman"/>
          <w:spacing w:val="-3"/>
          <w:sz w:val="24"/>
        </w:rPr>
        <w:t xml:space="preserve"> </w:t>
      </w:r>
      <w:proofErr w:type="spellStart"/>
      <w:r w:rsidRPr="006E27A9">
        <w:rPr>
          <w:rFonts w:ascii="Times New Roman" w:hAnsi="Times New Roman" w:cs="Times New Roman"/>
          <w:sz w:val="24"/>
        </w:rPr>
        <w:t>bahwa</w:t>
      </w:r>
      <w:proofErr w:type="spellEnd"/>
      <w:r w:rsidRPr="006E27A9">
        <w:rPr>
          <w:rFonts w:ascii="Times New Roman" w:hAnsi="Times New Roman" w:cs="Times New Roman"/>
          <w:sz w:val="24"/>
        </w:rPr>
        <w:t>:</w:t>
      </w:r>
      <w:r w:rsidRPr="006E27A9">
        <w:rPr>
          <w:rFonts w:ascii="Times New Roman" w:hAnsi="Times New Roman" w:cs="Times New Roman"/>
          <w:spacing w:val="-10"/>
          <w:sz w:val="24"/>
        </w:rPr>
        <w:t xml:space="preserve"> </w:t>
      </w:r>
      <w:r w:rsidRPr="006E27A9">
        <w:rPr>
          <w:rFonts w:ascii="Times New Roman" w:hAnsi="Times New Roman" w:cs="Times New Roman"/>
          <w:sz w:val="24"/>
        </w:rPr>
        <w:t>“</w:t>
      </w:r>
      <w:proofErr w:type="spellStart"/>
      <w:r w:rsidRPr="006E27A9">
        <w:rPr>
          <w:rFonts w:ascii="Times New Roman" w:hAnsi="Times New Roman" w:cs="Times New Roman"/>
          <w:sz w:val="24"/>
        </w:rPr>
        <w:t>resiko</w:t>
      </w:r>
      <w:proofErr w:type="spellEnd"/>
      <w:r w:rsidRPr="006E27A9">
        <w:rPr>
          <w:rFonts w:ascii="Times New Roman" w:hAnsi="Times New Roman" w:cs="Times New Roman"/>
          <w:spacing w:val="-3"/>
          <w:sz w:val="24"/>
        </w:rPr>
        <w:t xml:space="preserve"> </w:t>
      </w:r>
      <w:proofErr w:type="spellStart"/>
      <w:r w:rsidRPr="006E27A9">
        <w:rPr>
          <w:rFonts w:ascii="Times New Roman" w:hAnsi="Times New Roman" w:cs="Times New Roman"/>
          <w:sz w:val="24"/>
        </w:rPr>
        <w:t>dari</w:t>
      </w:r>
      <w:proofErr w:type="spellEnd"/>
      <w:r w:rsidRPr="006E27A9">
        <w:rPr>
          <w:rFonts w:ascii="Times New Roman" w:hAnsi="Times New Roman" w:cs="Times New Roman"/>
          <w:spacing w:val="-2"/>
          <w:sz w:val="24"/>
        </w:rPr>
        <w:t xml:space="preserve"> </w:t>
      </w:r>
      <w:proofErr w:type="spellStart"/>
      <w:r w:rsidRPr="006E27A9">
        <w:rPr>
          <w:rFonts w:ascii="Times New Roman" w:hAnsi="Times New Roman" w:cs="Times New Roman"/>
          <w:sz w:val="24"/>
        </w:rPr>
        <w:t>sebuah</w:t>
      </w:r>
      <w:proofErr w:type="spellEnd"/>
      <w:r w:rsidRPr="006E27A9">
        <w:rPr>
          <w:rFonts w:ascii="Times New Roman" w:hAnsi="Times New Roman" w:cs="Times New Roman"/>
          <w:spacing w:val="-3"/>
          <w:sz w:val="24"/>
        </w:rPr>
        <w:t xml:space="preserve"> </w:t>
      </w:r>
      <w:proofErr w:type="spellStart"/>
      <w:r w:rsidRPr="006E27A9">
        <w:rPr>
          <w:rFonts w:ascii="Times New Roman" w:hAnsi="Times New Roman" w:cs="Times New Roman"/>
          <w:sz w:val="24"/>
        </w:rPr>
        <w:t>usaha</w:t>
      </w:r>
      <w:proofErr w:type="spellEnd"/>
      <w:r w:rsidRPr="006E27A9">
        <w:rPr>
          <w:rFonts w:ascii="Times New Roman" w:hAnsi="Times New Roman" w:cs="Times New Roman"/>
          <w:spacing w:val="-6"/>
          <w:sz w:val="24"/>
        </w:rPr>
        <w:t xml:space="preserve"> </w:t>
      </w:r>
      <w:proofErr w:type="spellStart"/>
      <w:r w:rsidRPr="006E27A9">
        <w:rPr>
          <w:rFonts w:ascii="Times New Roman" w:hAnsi="Times New Roman" w:cs="Times New Roman"/>
          <w:sz w:val="24"/>
        </w:rPr>
        <w:t>itu</w:t>
      </w:r>
      <w:proofErr w:type="spellEnd"/>
      <w:r w:rsidRPr="006E27A9">
        <w:rPr>
          <w:rFonts w:ascii="Times New Roman" w:hAnsi="Times New Roman" w:cs="Times New Roman"/>
          <w:spacing w:val="-3"/>
          <w:sz w:val="24"/>
        </w:rPr>
        <w:t xml:space="preserve"> </w:t>
      </w:r>
      <w:proofErr w:type="spellStart"/>
      <w:r w:rsidRPr="006E27A9">
        <w:rPr>
          <w:rFonts w:ascii="Times New Roman" w:hAnsi="Times New Roman" w:cs="Times New Roman"/>
          <w:sz w:val="24"/>
        </w:rPr>
        <w:t>pasti</w:t>
      </w:r>
      <w:proofErr w:type="spellEnd"/>
      <w:r w:rsidRPr="006E27A9">
        <w:rPr>
          <w:rFonts w:ascii="Times New Roman" w:hAnsi="Times New Roman" w:cs="Times New Roman"/>
          <w:spacing w:val="-2"/>
          <w:sz w:val="24"/>
        </w:rPr>
        <w:t xml:space="preserve"> </w:t>
      </w:r>
      <w:proofErr w:type="spellStart"/>
      <w:r w:rsidRPr="006E27A9">
        <w:rPr>
          <w:rFonts w:ascii="Times New Roman" w:hAnsi="Times New Roman" w:cs="Times New Roman"/>
          <w:sz w:val="24"/>
        </w:rPr>
        <w:t>dan</w:t>
      </w:r>
      <w:proofErr w:type="spellEnd"/>
    </w:p>
    <w:p w:rsidR="006E27A9" w:rsidRPr="006E27A9" w:rsidRDefault="006E27A9" w:rsidP="006E27A9">
      <w:pPr>
        <w:pStyle w:val="BodyText"/>
        <w:tabs>
          <w:tab w:val="left" w:pos="567"/>
        </w:tabs>
        <w:spacing w:before="20" w:line="480" w:lineRule="auto"/>
        <w:ind w:left="567" w:right="350"/>
        <w:jc w:val="both"/>
      </w:pPr>
      <w:r w:rsidRPr="006E27A9">
        <w:t>tetap akan ada. Maka dari itu, untuk menghindari resiko yang kemungkinan terjadi, Alfamart Kironggo Wirasantika senantiasa memberikan pelayanan yang terbaik dengan cara tetap konsisten membagikan brosur guna mempromosikan promo yang sedang berlangsung, tetap memberikan pelayanan terbaik ketika konsumen datang ke toko,serta menawarkan promo apa saja yang menarik minat konsumen untuk meningkatkan penjualan.</w:t>
      </w:r>
    </w:p>
    <w:p w:rsidR="006E27A9" w:rsidRPr="006E27A9" w:rsidRDefault="006E27A9" w:rsidP="006E27A9">
      <w:pPr>
        <w:pStyle w:val="ListParagraph"/>
        <w:widowControl w:val="0"/>
        <w:numPr>
          <w:ilvl w:val="2"/>
          <w:numId w:val="4"/>
        </w:numPr>
        <w:tabs>
          <w:tab w:val="left" w:pos="567"/>
          <w:tab w:val="left" w:pos="1399"/>
          <w:tab w:val="left" w:pos="1401"/>
        </w:tabs>
        <w:autoSpaceDE w:val="0"/>
        <w:autoSpaceDN w:val="0"/>
        <w:spacing w:before="4" w:after="0" w:line="439" w:lineRule="auto"/>
        <w:ind w:left="567" w:right="362"/>
        <w:contextualSpacing w:val="0"/>
        <w:jc w:val="both"/>
        <w:rPr>
          <w:rFonts w:ascii="Times New Roman" w:hAnsi="Times New Roman" w:cs="Times New Roman"/>
          <w:sz w:val="24"/>
        </w:rPr>
      </w:pPr>
      <w:r w:rsidRPr="006E27A9">
        <w:rPr>
          <w:rFonts w:ascii="Times New Roman" w:hAnsi="Times New Roman" w:cs="Times New Roman"/>
          <w:sz w:val="24"/>
        </w:rPr>
        <w:t xml:space="preserve">Dari </w:t>
      </w:r>
      <w:proofErr w:type="spellStart"/>
      <w:r w:rsidRPr="006E27A9">
        <w:rPr>
          <w:rFonts w:ascii="Times New Roman" w:hAnsi="Times New Roman" w:cs="Times New Roman"/>
          <w:sz w:val="24"/>
        </w:rPr>
        <w:t>segi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peluang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dalam</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peluang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usaha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perdagangan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peluangnya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cukup</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menjanjikan</w:t>
      </w:r>
      <w:proofErr w:type="spellEnd"/>
      <w:r w:rsidRPr="006E27A9">
        <w:rPr>
          <w:rFonts w:ascii="Times New Roman" w:hAnsi="Times New Roman" w:cs="Times New Roman"/>
          <w:sz w:val="24"/>
        </w:rPr>
        <w:t>,</w:t>
      </w:r>
      <w:r w:rsidRPr="006E27A9">
        <w:rPr>
          <w:rFonts w:ascii="Times New Roman" w:hAnsi="Times New Roman" w:cs="Times New Roman"/>
          <w:spacing w:val="67"/>
          <w:sz w:val="24"/>
        </w:rPr>
        <w:t xml:space="preserve"> </w:t>
      </w:r>
      <w:proofErr w:type="spellStart"/>
      <w:r w:rsidRPr="006E27A9">
        <w:rPr>
          <w:rFonts w:ascii="Times New Roman" w:hAnsi="Times New Roman" w:cs="Times New Roman"/>
          <w:sz w:val="24"/>
        </w:rPr>
        <w:t>karena</w:t>
      </w:r>
      <w:proofErr w:type="spellEnd"/>
      <w:r w:rsidRPr="006E27A9">
        <w:rPr>
          <w:rFonts w:ascii="Times New Roman" w:hAnsi="Times New Roman" w:cs="Times New Roman"/>
          <w:spacing w:val="68"/>
          <w:sz w:val="24"/>
        </w:rPr>
        <w:t xml:space="preserve"> </w:t>
      </w:r>
      <w:proofErr w:type="spellStart"/>
      <w:r w:rsidRPr="006E27A9">
        <w:rPr>
          <w:rFonts w:ascii="Times New Roman" w:hAnsi="Times New Roman" w:cs="Times New Roman"/>
          <w:sz w:val="24"/>
        </w:rPr>
        <w:t>dapat</w:t>
      </w:r>
      <w:proofErr w:type="spellEnd"/>
      <w:r w:rsidRPr="006E27A9">
        <w:rPr>
          <w:rFonts w:ascii="Times New Roman" w:hAnsi="Times New Roman" w:cs="Times New Roman"/>
          <w:spacing w:val="68"/>
          <w:sz w:val="24"/>
        </w:rPr>
        <w:t xml:space="preserve"> </w:t>
      </w:r>
      <w:proofErr w:type="spellStart"/>
      <w:r w:rsidRPr="006E27A9">
        <w:rPr>
          <w:rFonts w:ascii="Times New Roman" w:hAnsi="Times New Roman" w:cs="Times New Roman"/>
          <w:sz w:val="24"/>
        </w:rPr>
        <w:t>dilihat</w:t>
      </w:r>
      <w:proofErr w:type="spellEnd"/>
      <w:r w:rsidRPr="006E27A9">
        <w:rPr>
          <w:rFonts w:ascii="Times New Roman" w:hAnsi="Times New Roman" w:cs="Times New Roman"/>
          <w:spacing w:val="68"/>
          <w:sz w:val="24"/>
        </w:rPr>
        <w:t xml:space="preserve"> </w:t>
      </w:r>
      <w:proofErr w:type="spellStart"/>
      <w:r w:rsidRPr="006E27A9">
        <w:rPr>
          <w:rFonts w:ascii="Times New Roman" w:hAnsi="Times New Roman" w:cs="Times New Roman"/>
          <w:sz w:val="24"/>
        </w:rPr>
        <w:t>dari</w:t>
      </w:r>
      <w:proofErr w:type="spellEnd"/>
      <w:r w:rsidRPr="006E27A9">
        <w:rPr>
          <w:rFonts w:ascii="Times New Roman" w:hAnsi="Times New Roman" w:cs="Times New Roman"/>
          <w:spacing w:val="64"/>
          <w:sz w:val="24"/>
        </w:rPr>
        <w:t xml:space="preserve"> </w:t>
      </w:r>
      <w:proofErr w:type="spellStart"/>
      <w:r w:rsidRPr="006E27A9">
        <w:rPr>
          <w:rFonts w:ascii="Times New Roman" w:hAnsi="Times New Roman" w:cs="Times New Roman"/>
          <w:sz w:val="24"/>
        </w:rPr>
        <w:t>beberapa</w:t>
      </w:r>
      <w:proofErr w:type="spellEnd"/>
      <w:r w:rsidRPr="006E27A9">
        <w:rPr>
          <w:rFonts w:ascii="Times New Roman" w:hAnsi="Times New Roman" w:cs="Times New Roman"/>
          <w:spacing w:val="64"/>
          <w:sz w:val="24"/>
        </w:rPr>
        <w:t xml:space="preserve"> </w:t>
      </w:r>
      <w:proofErr w:type="spellStart"/>
      <w:r w:rsidRPr="006E27A9">
        <w:rPr>
          <w:rFonts w:ascii="Times New Roman" w:hAnsi="Times New Roman" w:cs="Times New Roman"/>
          <w:sz w:val="24"/>
        </w:rPr>
        <w:t>aspek</w:t>
      </w:r>
      <w:proofErr w:type="spellEnd"/>
      <w:r w:rsidRPr="006E27A9">
        <w:rPr>
          <w:rFonts w:ascii="Times New Roman" w:hAnsi="Times New Roman" w:cs="Times New Roman"/>
          <w:spacing w:val="67"/>
          <w:sz w:val="24"/>
        </w:rPr>
        <w:t xml:space="preserve"> </w:t>
      </w:r>
      <w:r w:rsidRPr="006E27A9">
        <w:rPr>
          <w:rFonts w:ascii="Times New Roman" w:hAnsi="Times New Roman" w:cs="Times New Roman"/>
          <w:sz w:val="24"/>
        </w:rPr>
        <w:t>yang</w:t>
      </w:r>
      <w:r w:rsidRPr="006E27A9">
        <w:rPr>
          <w:rFonts w:ascii="Times New Roman" w:hAnsi="Times New Roman" w:cs="Times New Roman"/>
          <w:spacing w:val="63"/>
          <w:sz w:val="24"/>
        </w:rPr>
        <w:t xml:space="preserve"> </w:t>
      </w:r>
      <w:proofErr w:type="spellStart"/>
      <w:r w:rsidRPr="006E27A9">
        <w:rPr>
          <w:rFonts w:ascii="Times New Roman" w:hAnsi="Times New Roman" w:cs="Times New Roman"/>
          <w:sz w:val="24"/>
        </w:rPr>
        <w:t>mendorong</w:t>
      </w:r>
      <w:proofErr w:type="spellEnd"/>
    </w:p>
    <w:p w:rsidR="006E27A9" w:rsidRPr="006E27A9" w:rsidRDefault="006E27A9" w:rsidP="006E27A9">
      <w:pPr>
        <w:pStyle w:val="BodyText"/>
        <w:tabs>
          <w:tab w:val="left" w:pos="567"/>
        </w:tabs>
        <w:spacing w:before="47" w:line="480" w:lineRule="auto"/>
        <w:ind w:left="567" w:right="361"/>
        <w:jc w:val="both"/>
      </w:pPr>
      <w:r w:rsidRPr="006E27A9">
        <w:t xml:space="preserve">kemajuan serta perkembangan dari usaha tersebut, seperti </w:t>
      </w:r>
      <w:r w:rsidRPr="006E27A9">
        <w:lastRenderedPageBreak/>
        <w:t>banyaknya warung-warung serta toko swalayan sejenisnya yang dilirik oleh kalangan pengusaha yang memproduksi makanan siap saji.adapun peluang terbesar Alfamart yakni masyarakat bisa membeli makanan unruk cemilan dan kebutuhan lainnya dikarenakan lokasi Alfamart yang strategis umumnya berada di pinggir jalan sehingga dapat dengan mudah di akses konsumen.</w:t>
      </w:r>
    </w:p>
    <w:p w:rsidR="006E27A9" w:rsidRPr="006E27A9" w:rsidRDefault="006E27A9" w:rsidP="006E27A9">
      <w:pPr>
        <w:pStyle w:val="ListParagraph"/>
        <w:widowControl w:val="0"/>
        <w:numPr>
          <w:ilvl w:val="2"/>
          <w:numId w:val="4"/>
        </w:numPr>
        <w:tabs>
          <w:tab w:val="left" w:pos="1134"/>
        </w:tabs>
        <w:autoSpaceDE w:val="0"/>
        <w:autoSpaceDN w:val="0"/>
        <w:spacing w:after="0" w:line="458" w:lineRule="auto"/>
        <w:ind w:left="567" w:right="359"/>
        <w:contextualSpacing w:val="0"/>
        <w:jc w:val="both"/>
        <w:rPr>
          <w:rFonts w:ascii="Times New Roman" w:hAnsi="Times New Roman" w:cs="Times New Roman"/>
          <w:sz w:val="24"/>
        </w:rPr>
      </w:pPr>
      <w:r w:rsidRPr="006E27A9">
        <w:rPr>
          <w:rFonts w:ascii="Times New Roman" w:hAnsi="Times New Roman" w:cs="Times New Roman"/>
          <w:sz w:val="24"/>
        </w:rPr>
        <w:t xml:space="preserve">Dari </w:t>
      </w:r>
      <w:proofErr w:type="spellStart"/>
      <w:r w:rsidRPr="006E27A9">
        <w:rPr>
          <w:rFonts w:ascii="Times New Roman" w:hAnsi="Times New Roman" w:cs="Times New Roman"/>
          <w:sz w:val="24"/>
        </w:rPr>
        <w:t>segi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hambatan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Manjemen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Pemasaran</w:t>
      </w:r>
      <w:proofErr w:type="spellEnd"/>
      <w:r w:rsidRPr="006E27A9">
        <w:rPr>
          <w:rFonts w:ascii="Times New Roman" w:hAnsi="Times New Roman" w:cs="Times New Roman"/>
          <w:sz w:val="24"/>
        </w:rPr>
        <w:t xml:space="preserve"> Dan </w:t>
      </w:r>
      <w:proofErr w:type="spellStart"/>
      <w:r w:rsidRPr="006E27A9">
        <w:rPr>
          <w:rFonts w:ascii="Times New Roman" w:hAnsi="Times New Roman" w:cs="Times New Roman"/>
          <w:sz w:val="24"/>
        </w:rPr>
        <w:t>Kepala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Toko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Alfamart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Kironggo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Wirasantika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mengatakan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ada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beberapa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hambatan</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t>dialami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pacing w:val="-2"/>
          <w:sz w:val="24"/>
        </w:rPr>
        <w:t>yaitu</w:t>
      </w:r>
      <w:proofErr w:type="spellEnd"/>
      <w:r w:rsidRPr="006E27A9">
        <w:rPr>
          <w:rFonts w:ascii="Times New Roman" w:hAnsi="Times New Roman" w:cs="Times New Roman"/>
          <w:spacing w:val="-2"/>
          <w:sz w:val="24"/>
        </w:rPr>
        <w:t>:</w:t>
      </w:r>
    </w:p>
    <w:p w:rsidR="006E27A9" w:rsidRPr="006E27A9" w:rsidRDefault="006E27A9" w:rsidP="006E27A9">
      <w:pPr>
        <w:pStyle w:val="ListParagraph"/>
        <w:widowControl w:val="0"/>
        <w:numPr>
          <w:ilvl w:val="3"/>
          <w:numId w:val="4"/>
        </w:numPr>
        <w:tabs>
          <w:tab w:val="left" w:pos="1134"/>
          <w:tab w:val="left" w:pos="2121"/>
          <w:tab w:val="left" w:pos="8647"/>
        </w:tabs>
        <w:autoSpaceDE w:val="0"/>
        <w:autoSpaceDN w:val="0"/>
        <w:spacing w:before="21" w:after="0" w:line="480" w:lineRule="auto"/>
        <w:ind w:left="851" w:right="359"/>
        <w:contextualSpacing w:val="0"/>
        <w:jc w:val="both"/>
        <w:rPr>
          <w:rFonts w:ascii="Times New Roman" w:hAnsi="Times New Roman" w:cs="Times New Roman"/>
          <w:sz w:val="24"/>
        </w:rPr>
      </w:pPr>
      <w:proofErr w:type="spellStart"/>
      <w:r w:rsidRPr="006E27A9">
        <w:rPr>
          <w:rFonts w:ascii="Times New Roman" w:hAnsi="Times New Roman" w:cs="Times New Roman"/>
          <w:sz w:val="24"/>
        </w:rPr>
        <w:t>Kurangnya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pengetahuan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konsumen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tentang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periode</w:t>
      </w:r>
      <w:proofErr w:type="spellEnd"/>
      <w:r w:rsidRPr="006E27A9">
        <w:rPr>
          <w:rFonts w:ascii="Times New Roman" w:hAnsi="Times New Roman" w:cs="Times New Roman"/>
          <w:sz w:val="24"/>
        </w:rPr>
        <w:t xml:space="preserve"> promo yang </w:t>
      </w:r>
      <w:proofErr w:type="spellStart"/>
      <w:r w:rsidRPr="006E27A9">
        <w:rPr>
          <w:rFonts w:ascii="Times New Roman" w:hAnsi="Times New Roman" w:cs="Times New Roman"/>
          <w:sz w:val="24"/>
        </w:rPr>
        <w:t>sedang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berlangsung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sehingga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mengakibatkan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konsumen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datang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ketoko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ketika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masa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berlaku</w:t>
      </w:r>
      <w:proofErr w:type="spellEnd"/>
      <w:r w:rsidRPr="006E27A9">
        <w:rPr>
          <w:rFonts w:ascii="Times New Roman" w:hAnsi="Times New Roman" w:cs="Times New Roman"/>
          <w:sz w:val="24"/>
        </w:rPr>
        <w:t xml:space="preserve"> promo </w:t>
      </w:r>
      <w:proofErr w:type="spellStart"/>
      <w:r w:rsidRPr="006E27A9">
        <w:rPr>
          <w:rFonts w:ascii="Times New Roman" w:hAnsi="Times New Roman" w:cs="Times New Roman"/>
          <w:sz w:val="24"/>
        </w:rPr>
        <w:t>telah</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berakhir</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t>mengakibatkan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konsumen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tidak</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melanjutkan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pembelian</w:t>
      </w:r>
      <w:proofErr w:type="spellEnd"/>
      <w:r w:rsidRPr="006E27A9">
        <w:rPr>
          <w:rFonts w:ascii="Times New Roman" w:hAnsi="Times New Roman" w:cs="Times New Roman"/>
          <w:sz w:val="24"/>
        </w:rPr>
        <w:t>.</w:t>
      </w:r>
    </w:p>
    <w:p w:rsidR="006E27A9" w:rsidRPr="006E27A9" w:rsidRDefault="006E27A9" w:rsidP="006E27A9">
      <w:pPr>
        <w:pStyle w:val="ListParagraph"/>
        <w:widowControl w:val="0"/>
        <w:numPr>
          <w:ilvl w:val="3"/>
          <w:numId w:val="4"/>
        </w:numPr>
        <w:tabs>
          <w:tab w:val="left" w:pos="1134"/>
          <w:tab w:val="left" w:pos="2121"/>
          <w:tab w:val="left" w:pos="8647"/>
        </w:tabs>
        <w:autoSpaceDE w:val="0"/>
        <w:autoSpaceDN w:val="0"/>
        <w:spacing w:after="0" w:line="480" w:lineRule="auto"/>
        <w:ind w:left="851" w:right="354"/>
        <w:contextualSpacing w:val="0"/>
        <w:jc w:val="both"/>
        <w:rPr>
          <w:rFonts w:ascii="Times New Roman" w:hAnsi="Times New Roman" w:cs="Times New Roman"/>
          <w:sz w:val="24"/>
        </w:rPr>
      </w:pPr>
      <w:proofErr w:type="spellStart"/>
      <w:r w:rsidRPr="006E27A9">
        <w:rPr>
          <w:rFonts w:ascii="Times New Roman" w:hAnsi="Times New Roman" w:cs="Times New Roman"/>
          <w:sz w:val="24"/>
        </w:rPr>
        <w:t>Ketika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salah</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satu</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barang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lastRenderedPageBreak/>
        <w:t>sedang</w:t>
      </w:r>
      <w:proofErr w:type="spellEnd"/>
      <w:r w:rsidRPr="006E27A9">
        <w:rPr>
          <w:rFonts w:ascii="Times New Roman" w:hAnsi="Times New Roman" w:cs="Times New Roman"/>
          <w:sz w:val="24"/>
        </w:rPr>
        <w:t xml:space="preserve"> promo </w:t>
      </w:r>
      <w:proofErr w:type="spellStart"/>
      <w:r w:rsidRPr="006E27A9">
        <w:rPr>
          <w:rFonts w:ascii="Times New Roman" w:hAnsi="Times New Roman" w:cs="Times New Roman"/>
          <w:sz w:val="24"/>
        </w:rPr>
        <w:t>tentunya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peminat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konsumen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untuk</w:t>
      </w:r>
      <w:proofErr w:type="spellEnd"/>
      <w:r w:rsidRPr="006E27A9">
        <w:rPr>
          <w:rFonts w:ascii="Times New Roman" w:hAnsi="Times New Roman" w:cs="Times New Roman"/>
          <w:spacing w:val="-1"/>
          <w:sz w:val="24"/>
        </w:rPr>
        <w:t xml:space="preserve"> </w:t>
      </w:r>
      <w:proofErr w:type="spellStart"/>
      <w:r w:rsidRPr="006E27A9">
        <w:rPr>
          <w:rFonts w:ascii="Times New Roman" w:hAnsi="Times New Roman" w:cs="Times New Roman"/>
          <w:sz w:val="24"/>
        </w:rPr>
        <w:t>membeli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barang</w:t>
      </w:r>
      <w:proofErr w:type="spellEnd"/>
      <w:r w:rsidRPr="006E27A9">
        <w:rPr>
          <w:rFonts w:ascii="Times New Roman" w:hAnsi="Times New Roman" w:cs="Times New Roman"/>
          <w:spacing w:val="-4"/>
          <w:sz w:val="24"/>
        </w:rPr>
        <w:t xml:space="preserve"> </w:t>
      </w:r>
      <w:proofErr w:type="spellStart"/>
      <w:r w:rsidRPr="006E27A9">
        <w:rPr>
          <w:rFonts w:ascii="Times New Roman" w:hAnsi="Times New Roman" w:cs="Times New Roman"/>
          <w:sz w:val="24"/>
        </w:rPr>
        <w:t>tersebut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sangat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tinggi</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dan</w:t>
      </w:r>
      <w:proofErr w:type="spellEnd"/>
      <w:r w:rsidRPr="006E27A9">
        <w:rPr>
          <w:rFonts w:ascii="Times New Roman" w:hAnsi="Times New Roman" w:cs="Times New Roman"/>
          <w:spacing w:val="-1"/>
          <w:sz w:val="24"/>
        </w:rPr>
        <w:t xml:space="preserve"> </w:t>
      </w:r>
      <w:proofErr w:type="spellStart"/>
      <w:r w:rsidRPr="006E27A9">
        <w:rPr>
          <w:rFonts w:ascii="Times New Roman" w:hAnsi="Times New Roman" w:cs="Times New Roman"/>
          <w:sz w:val="24"/>
        </w:rPr>
        <w:t>mengakibatkan</w:t>
      </w:r>
      <w:proofErr w:type="spellEnd"/>
      <w:r w:rsidRPr="006E27A9">
        <w:rPr>
          <w:rFonts w:ascii="Times New Roman" w:hAnsi="Times New Roman" w:cs="Times New Roman"/>
          <w:spacing w:val="-1"/>
          <w:sz w:val="24"/>
        </w:rPr>
        <w:t xml:space="preserve"> </w:t>
      </w:r>
      <w:proofErr w:type="spellStart"/>
      <w:r w:rsidRPr="006E27A9">
        <w:rPr>
          <w:rFonts w:ascii="Times New Roman" w:hAnsi="Times New Roman" w:cs="Times New Roman"/>
          <w:sz w:val="24"/>
        </w:rPr>
        <w:t>stok</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menipis</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atau</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bahkan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kosong</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Dimana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hal</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tersebut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membuat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konsumen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merasa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kecewa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karena</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barang</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t>diinginkan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tidak</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tersedia</w:t>
      </w:r>
      <w:proofErr w:type="spellEnd"/>
      <w:r w:rsidRPr="006E27A9">
        <w:rPr>
          <w:rFonts w:ascii="Times New Roman" w:hAnsi="Times New Roman" w:cs="Times New Roman"/>
          <w:sz w:val="24"/>
        </w:rPr>
        <w:t xml:space="preserve"> yang </w:t>
      </w:r>
      <w:proofErr w:type="spellStart"/>
      <w:r w:rsidRPr="006E27A9">
        <w:rPr>
          <w:rFonts w:ascii="Times New Roman" w:hAnsi="Times New Roman" w:cs="Times New Roman"/>
          <w:sz w:val="24"/>
        </w:rPr>
        <w:t>mengakibatkan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Alfamart</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Kironggo</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z w:val="24"/>
        </w:rPr>
        <w:t>kehilangan</w:t>
      </w:r>
      <w:proofErr w:type="spellEnd"/>
      <w:r w:rsidRPr="006E27A9">
        <w:rPr>
          <w:rFonts w:ascii="Times New Roman" w:hAnsi="Times New Roman" w:cs="Times New Roman"/>
          <w:sz w:val="24"/>
        </w:rPr>
        <w:t xml:space="preserve"> </w:t>
      </w:r>
      <w:proofErr w:type="spellStart"/>
      <w:r w:rsidRPr="006E27A9">
        <w:rPr>
          <w:rFonts w:ascii="Times New Roman" w:hAnsi="Times New Roman" w:cs="Times New Roman"/>
          <w:spacing w:val="-2"/>
          <w:sz w:val="24"/>
        </w:rPr>
        <w:t>penjualan</w:t>
      </w:r>
      <w:proofErr w:type="spellEnd"/>
      <w:r w:rsidRPr="006E27A9">
        <w:rPr>
          <w:rFonts w:ascii="Times New Roman" w:hAnsi="Times New Roman" w:cs="Times New Roman"/>
          <w:spacing w:val="-2"/>
          <w:sz w:val="24"/>
        </w:rPr>
        <w:t>.</w:t>
      </w:r>
    </w:p>
    <w:p w:rsidR="006E27A9" w:rsidRPr="006E27A9" w:rsidRDefault="006E27A9" w:rsidP="006E27A9">
      <w:pPr>
        <w:pStyle w:val="Heading2"/>
        <w:tabs>
          <w:tab w:val="left" w:pos="1116"/>
          <w:tab w:val="left" w:pos="8647"/>
        </w:tabs>
        <w:spacing w:before="5" w:line="480" w:lineRule="auto"/>
        <w:ind w:left="0" w:right="-14"/>
        <w:jc w:val="both"/>
      </w:pPr>
      <w:r w:rsidRPr="006E27A9">
        <w:t>Strategi</w:t>
      </w:r>
      <w:r w:rsidRPr="006E27A9">
        <w:rPr>
          <w:spacing w:val="-9"/>
        </w:rPr>
        <w:t xml:space="preserve"> </w:t>
      </w:r>
      <w:r w:rsidRPr="006E27A9">
        <w:t>Manajemen</w:t>
      </w:r>
      <w:r w:rsidRPr="006E27A9">
        <w:rPr>
          <w:spacing w:val="-11"/>
        </w:rPr>
        <w:t xml:space="preserve"> </w:t>
      </w:r>
      <w:r w:rsidRPr="006E27A9">
        <w:t>Pemasaran</w:t>
      </w:r>
      <w:r w:rsidRPr="006E27A9">
        <w:rPr>
          <w:spacing w:val="-7"/>
        </w:rPr>
        <w:t xml:space="preserve"> </w:t>
      </w:r>
      <w:r w:rsidRPr="006E27A9">
        <w:t>Alfamart</w:t>
      </w:r>
      <w:r w:rsidRPr="006E27A9">
        <w:rPr>
          <w:spacing w:val="-9"/>
        </w:rPr>
        <w:t xml:space="preserve"> </w:t>
      </w:r>
      <w:r w:rsidRPr="006E27A9">
        <w:t>Kironggo</w:t>
      </w:r>
      <w:r w:rsidRPr="006E27A9">
        <w:rPr>
          <w:spacing w:val="-13"/>
        </w:rPr>
        <w:t xml:space="preserve"> </w:t>
      </w:r>
      <w:r w:rsidRPr="006E27A9">
        <w:t>Wirasantika Menarik Minat Pembali Masyarakat Palembang</w:t>
      </w:r>
    </w:p>
    <w:p w:rsidR="006E27A9" w:rsidRPr="006E27A9" w:rsidRDefault="006E27A9" w:rsidP="006E27A9">
      <w:pPr>
        <w:pStyle w:val="BodyText"/>
        <w:spacing w:line="480" w:lineRule="auto"/>
        <w:ind w:right="-14" w:firstLine="720"/>
        <w:jc w:val="both"/>
      </w:pPr>
      <w:r w:rsidRPr="006E27A9">
        <w:t>Setelah penulis melakukan penelitian</w:t>
      </w:r>
      <w:r w:rsidRPr="006E27A9">
        <w:rPr>
          <w:spacing w:val="40"/>
        </w:rPr>
        <w:t xml:space="preserve"> </w:t>
      </w:r>
      <w:r w:rsidRPr="006E27A9">
        <w:t>di alfamart kironggo wirasantika, bahwa strategi manajemen pemasaran dalam menciptakan minat belanja di alfamart kironggo wirasantika, yaitu dengan cara:</w:t>
      </w:r>
    </w:p>
    <w:p w:rsidR="006E27A9" w:rsidRPr="006E27A9" w:rsidRDefault="006E27A9" w:rsidP="0034529A">
      <w:pPr>
        <w:pStyle w:val="Heading2"/>
        <w:tabs>
          <w:tab w:val="left" w:pos="1837"/>
        </w:tabs>
        <w:spacing w:before="4"/>
        <w:jc w:val="both"/>
        <w:rPr>
          <w:sz w:val="28"/>
        </w:rPr>
      </w:pPr>
      <w:r w:rsidRPr="006E27A9">
        <w:t xml:space="preserve">Strategi </w:t>
      </w:r>
      <w:r w:rsidRPr="006E27A9">
        <w:rPr>
          <w:spacing w:val="-2"/>
        </w:rPr>
        <w:t>Produk</w:t>
      </w:r>
    </w:p>
    <w:p w:rsidR="006E27A9" w:rsidRPr="00C4781F" w:rsidRDefault="006E27A9" w:rsidP="00C4781F">
      <w:pPr>
        <w:pStyle w:val="BodyText"/>
        <w:spacing w:before="260" w:line="480" w:lineRule="auto"/>
        <w:ind w:right="128" w:firstLine="240"/>
        <w:jc w:val="both"/>
      </w:pPr>
      <w:r w:rsidRPr="006E27A9">
        <w:t>Strategi produk merupakan penjabaran tentang kebutuhan pasar yang ingin</w:t>
      </w:r>
      <w:r w:rsidRPr="006E27A9">
        <w:rPr>
          <w:spacing w:val="48"/>
          <w:w w:val="150"/>
        </w:rPr>
        <w:t xml:space="preserve"> </w:t>
      </w:r>
      <w:r w:rsidRPr="006E27A9">
        <w:t>dilayani</w:t>
      </w:r>
      <w:r w:rsidRPr="006E27A9">
        <w:rPr>
          <w:spacing w:val="51"/>
          <w:w w:val="150"/>
        </w:rPr>
        <w:t xml:space="preserve"> </w:t>
      </w:r>
      <w:r w:rsidRPr="006E27A9">
        <w:t>dengan</w:t>
      </w:r>
      <w:r w:rsidRPr="006E27A9">
        <w:rPr>
          <w:spacing w:val="51"/>
          <w:w w:val="150"/>
        </w:rPr>
        <w:t xml:space="preserve"> </w:t>
      </w:r>
      <w:r w:rsidRPr="006E27A9">
        <w:t>berbagai</w:t>
      </w:r>
      <w:r w:rsidRPr="006E27A9">
        <w:rPr>
          <w:spacing w:val="51"/>
          <w:w w:val="150"/>
        </w:rPr>
        <w:t xml:space="preserve"> </w:t>
      </w:r>
      <w:r w:rsidRPr="006E27A9">
        <w:t>tawaran</w:t>
      </w:r>
      <w:r w:rsidRPr="006E27A9">
        <w:rPr>
          <w:spacing w:val="51"/>
          <w:w w:val="150"/>
        </w:rPr>
        <w:t xml:space="preserve"> </w:t>
      </w:r>
      <w:r w:rsidRPr="006E27A9">
        <w:t>produk.</w:t>
      </w:r>
      <w:r w:rsidRPr="006E27A9">
        <w:rPr>
          <w:spacing w:val="50"/>
          <w:w w:val="150"/>
        </w:rPr>
        <w:t xml:space="preserve"> </w:t>
      </w:r>
      <w:r w:rsidRPr="006E27A9">
        <w:t>Umumnya</w:t>
      </w:r>
      <w:r w:rsidRPr="006E27A9">
        <w:rPr>
          <w:spacing w:val="57"/>
          <w:w w:val="150"/>
        </w:rPr>
        <w:t xml:space="preserve"> </w:t>
      </w:r>
      <w:r w:rsidRPr="006E27A9">
        <w:rPr>
          <w:spacing w:val="-2"/>
        </w:rPr>
        <w:t>sebuah</w:t>
      </w:r>
      <w:r w:rsidR="00C4781F">
        <w:rPr>
          <w:spacing w:val="-2"/>
        </w:rPr>
        <w:t xml:space="preserve"> </w:t>
      </w:r>
      <w:r w:rsidR="00C4781F">
        <w:t xml:space="preserve">perusahaan atau tempat usaha didominasi oleh strategi produk dan strategi pasar. Alfamart </w:t>
      </w:r>
      <w:r w:rsidR="00C4781F">
        <w:lastRenderedPageBreak/>
        <w:t xml:space="preserve">menyediakan berbagai macam </w:t>
      </w:r>
      <w:r w:rsidR="00C4781F" w:rsidRPr="00C4781F">
        <w:t>produk dan barang namun strategi produk yang dilakukan oleh alfamart kironggo wirasantika</w:t>
      </w:r>
      <w:r w:rsidR="00C4781F" w:rsidRPr="00C4781F">
        <w:t>.</w:t>
      </w:r>
    </w:p>
    <w:p w:rsidR="00C4781F" w:rsidRPr="00C4781F" w:rsidRDefault="00C4781F" w:rsidP="00C4781F">
      <w:pPr>
        <w:tabs>
          <w:tab w:val="left" w:pos="567"/>
        </w:tabs>
        <w:spacing w:before="9"/>
        <w:jc w:val="both"/>
        <w:rPr>
          <w:b/>
          <w:sz w:val="28"/>
        </w:rPr>
      </w:pPr>
      <w:r w:rsidRPr="00C4781F">
        <w:rPr>
          <w:b/>
          <w:sz w:val="24"/>
        </w:rPr>
        <w:t xml:space="preserve">Harga </w:t>
      </w:r>
      <w:r w:rsidRPr="00C4781F">
        <w:rPr>
          <w:b/>
          <w:i/>
          <w:spacing w:val="-2"/>
          <w:sz w:val="24"/>
        </w:rPr>
        <w:t>(Price)</w:t>
      </w:r>
    </w:p>
    <w:p w:rsidR="00C4781F" w:rsidRDefault="00C4781F" w:rsidP="00C4781F">
      <w:pPr>
        <w:pStyle w:val="BodyText"/>
        <w:spacing w:before="259" w:line="480" w:lineRule="auto"/>
        <w:ind w:right="108" w:firstLine="426"/>
        <w:jc w:val="both"/>
      </w:pPr>
      <w:r w:rsidRPr="00C4781F">
        <w:t>Dalam hal ini peranan harga dilakukan untuk memuaskan konsumen dengan menetapkan harga produk untuk menjaga dan meningkatkan posisi perusahaan dipasar, disamping meningkatkan keuntungan penjualan. Sehingga penetapan harga sangat mempengaruhi konsumen. Toko alfamart menyediakan barang yang kompetitif, diskon dan penawaran khusus untuk member Alfamart</w:t>
      </w:r>
      <w:r>
        <w:t>.</w:t>
      </w:r>
    </w:p>
    <w:p w:rsidR="00C4781F" w:rsidRPr="00C4781F" w:rsidRDefault="00C4781F" w:rsidP="00C4781F">
      <w:pPr>
        <w:tabs>
          <w:tab w:val="left" w:pos="1837"/>
        </w:tabs>
        <w:spacing w:before="8"/>
        <w:jc w:val="both"/>
        <w:rPr>
          <w:b/>
          <w:sz w:val="28"/>
        </w:rPr>
      </w:pPr>
      <w:r w:rsidRPr="00C4781F">
        <w:rPr>
          <w:b/>
          <w:sz w:val="24"/>
        </w:rPr>
        <w:t>Promosi</w:t>
      </w:r>
      <w:r w:rsidRPr="00C4781F">
        <w:rPr>
          <w:b/>
          <w:spacing w:val="-2"/>
          <w:sz w:val="24"/>
        </w:rPr>
        <w:t xml:space="preserve"> </w:t>
      </w:r>
      <w:r w:rsidRPr="00C4781F">
        <w:rPr>
          <w:b/>
          <w:i/>
          <w:spacing w:val="-2"/>
          <w:sz w:val="24"/>
        </w:rPr>
        <w:t>(promotion)</w:t>
      </w:r>
    </w:p>
    <w:p w:rsidR="00C4781F" w:rsidRDefault="00C4781F" w:rsidP="00C4781F">
      <w:pPr>
        <w:pStyle w:val="BodyText"/>
        <w:spacing w:before="259" w:line="480" w:lineRule="auto"/>
        <w:ind w:right="108" w:firstLine="720"/>
        <w:jc w:val="both"/>
        <w:rPr>
          <w:i/>
        </w:rPr>
      </w:pPr>
      <w:r>
        <w:t xml:space="preserve">Promosi dilakukan perusahaan untuk membujuk </w:t>
      </w:r>
      <w:r>
        <w:t xml:space="preserve">atau mempengaruhi calon pembeli </w:t>
      </w:r>
      <w:r>
        <w:t>dan pelanggan untuk melakukan pembelian atas produk yang dipasarkan, dalam hal ini perusahaan</w:t>
      </w:r>
      <w:r>
        <w:rPr>
          <w:spacing w:val="75"/>
          <w:w w:val="150"/>
        </w:rPr>
        <w:t xml:space="preserve"> </w:t>
      </w:r>
      <w:r>
        <w:t>melakukan</w:t>
      </w:r>
      <w:r>
        <w:rPr>
          <w:spacing w:val="79"/>
          <w:w w:val="150"/>
        </w:rPr>
        <w:t xml:space="preserve"> </w:t>
      </w:r>
      <w:r>
        <w:t>komunikasi</w:t>
      </w:r>
      <w:r>
        <w:rPr>
          <w:spacing w:val="25"/>
        </w:rPr>
        <w:t xml:space="preserve">  </w:t>
      </w:r>
      <w:r>
        <w:t>dengan</w:t>
      </w:r>
      <w:r>
        <w:rPr>
          <w:spacing w:val="79"/>
          <w:w w:val="150"/>
        </w:rPr>
        <w:t xml:space="preserve"> </w:t>
      </w:r>
      <w:r>
        <w:t>para</w:t>
      </w:r>
      <w:r>
        <w:rPr>
          <w:spacing w:val="25"/>
        </w:rPr>
        <w:t xml:space="preserve">  </w:t>
      </w:r>
      <w:r>
        <w:rPr>
          <w:spacing w:val="-2"/>
        </w:rPr>
        <w:t>konsumen.</w:t>
      </w:r>
      <w:r>
        <w:rPr>
          <w:spacing w:val="-2"/>
        </w:rPr>
        <w:t xml:space="preserve"> </w:t>
      </w:r>
      <w:r>
        <w:t xml:space="preserve">Kegiatan promosi yang dilakukan suatu perusahaan merupakan penggunaan kombinasi yang terdapat dari unsur-unsur atau peralatan promosi, yang mencerminkan pelaksanaan kebijakan </w:t>
      </w:r>
      <w:r>
        <w:lastRenderedPageBreak/>
        <w:t xml:space="preserve">promosi dari perusahaan tersebut. Kombinasi ini dari unsur- unsur atau peralatan promosi dikenal dengan yang disebut acuan/bauran promosi </w:t>
      </w:r>
      <w:r>
        <w:rPr>
          <w:i/>
        </w:rPr>
        <w:t>(promotional mix)</w:t>
      </w:r>
      <w:r>
        <w:t xml:space="preserve">, yang terdiri dari advertensi, personal selling, promosi penjualan </w:t>
      </w:r>
      <w:r>
        <w:rPr>
          <w:i/>
        </w:rPr>
        <w:t>(sales promotion)</w:t>
      </w:r>
      <w:r>
        <w:t xml:space="preserve">, dan publisitas </w:t>
      </w:r>
      <w:r>
        <w:rPr>
          <w:i/>
        </w:rPr>
        <w:t>(publicity.</w:t>
      </w:r>
    </w:p>
    <w:p w:rsidR="00C4781F" w:rsidRDefault="00C4781F" w:rsidP="00C4781F">
      <w:pPr>
        <w:pStyle w:val="Heading2"/>
        <w:tabs>
          <w:tab w:val="left" w:pos="1837"/>
        </w:tabs>
        <w:spacing w:before="4"/>
        <w:jc w:val="both"/>
      </w:pPr>
      <w:r>
        <w:t>Jam</w:t>
      </w:r>
      <w:r>
        <w:rPr>
          <w:spacing w:val="-4"/>
        </w:rPr>
        <w:t xml:space="preserve"> </w:t>
      </w:r>
      <w:r>
        <w:rPr>
          <w:spacing w:val="-2"/>
        </w:rPr>
        <w:t>kerja</w:t>
      </w:r>
    </w:p>
    <w:p w:rsidR="00C4781F" w:rsidRDefault="00C4781F" w:rsidP="00C4781F">
      <w:pPr>
        <w:pStyle w:val="BodyText"/>
        <w:tabs>
          <w:tab w:val="left" w:pos="8647"/>
        </w:tabs>
        <w:spacing w:line="480" w:lineRule="auto"/>
        <w:ind w:right="128" w:firstLine="720"/>
        <w:jc w:val="both"/>
      </w:pPr>
      <w:r>
        <w:t>Jam kerja dapat mempengaruhi pendapatan para pedagang. Yang dimaksud dengan jam kerja adalah waktu yang dimanfaatkan seseorang untuk memproduksi barang atau jasa tertentu. Adapun jam kerja yang dimaksud dalam penelitian ini adalah waktu yang digunakan oleh pihak Alfamart dalam buka toko setiap harinya. Berdasarkan hasil wawancara dengan</w:t>
      </w:r>
      <w:r>
        <w:rPr>
          <w:spacing w:val="69"/>
          <w:w w:val="150"/>
        </w:rPr>
        <w:t xml:space="preserve"> </w:t>
      </w:r>
      <w:r>
        <w:t>konsumen</w:t>
      </w:r>
      <w:r>
        <w:rPr>
          <w:spacing w:val="70"/>
          <w:w w:val="150"/>
        </w:rPr>
        <w:t xml:space="preserve"> </w:t>
      </w:r>
      <w:r>
        <w:t>diperoleh</w:t>
      </w:r>
      <w:r>
        <w:rPr>
          <w:spacing w:val="65"/>
          <w:w w:val="150"/>
        </w:rPr>
        <w:t xml:space="preserve"> </w:t>
      </w:r>
      <w:r>
        <w:t>penjelasan</w:t>
      </w:r>
      <w:r>
        <w:rPr>
          <w:spacing w:val="73"/>
          <w:w w:val="150"/>
        </w:rPr>
        <w:t xml:space="preserve"> </w:t>
      </w:r>
      <w:r>
        <w:t>bahwa</w:t>
      </w:r>
      <w:r>
        <w:rPr>
          <w:spacing w:val="72"/>
          <w:w w:val="150"/>
        </w:rPr>
        <w:t xml:space="preserve"> </w:t>
      </w:r>
      <w:r>
        <w:t>Alfamart</w:t>
      </w:r>
      <w:r>
        <w:rPr>
          <w:spacing w:val="71"/>
          <w:w w:val="150"/>
        </w:rPr>
        <w:t xml:space="preserve"> </w:t>
      </w:r>
      <w:r>
        <w:rPr>
          <w:spacing w:val="-2"/>
        </w:rPr>
        <w:t>Kironggo</w:t>
      </w:r>
      <w:r>
        <w:rPr>
          <w:spacing w:val="-2"/>
        </w:rPr>
        <w:t xml:space="preserve"> </w:t>
      </w:r>
      <w:r>
        <w:t>Wirasantika</w:t>
      </w:r>
      <w:r>
        <w:rPr>
          <w:spacing w:val="-1"/>
        </w:rPr>
        <w:t xml:space="preserve"> </w:t>
      </w:r>
      <w:r>
        <w:t>Palembang</w:t>
      </w:r>
      <w:r>
        <w:rPr>
          <w:spacing w:val="-8"/>
        </w:rPr>
        <w:t xml:space="preserve"> </w:t>
      </w:r>
      <w:r>
        <w:t>jam</w:t>
      </w:r>
      <w:r>
        <w:rPr>
          <w:spacing w:val="-3"/>
        </w:rPr>
        <w:t xml:space="preserve"> </w:t>
      </w:r>
      <w:r>
        <w:t>operasionalnya</w:t>
      </w:r>
      <w:r>
        <w:rPr>
          <w:spacing w:val="-2"/>
        </w:rPr>
        <w:t xml:space="preserve"> </w:t>
      </w:r>
      <w:r>
        <w:t>mulai</w:t>
      </w:r>
      <w:r>
        <w:rPr>
          <w:spacing w:val="-3"/>
        </w:rPr>
        <w:t xml:space="preserve"> </w:t>
      </w:r>
      <w:r>
        <w:t>dari</w:t>
      </w:r>
      <w:r>
        <w:rPr>
          <w:spacing w:val="-2"/>
        </w:rPr>
        <w:t xml:space="preserve"> </w:t>
      </w:r>
      <w:r>
        <w:t>jam</w:t>
      </w:r>
      <w:r>
        <w:rPr>
          <w:spacing w:val="-3"/>
        </w:rPr>
        <w:t xml:space="preserve"> </w:t>
      </w:r>
      <w:r>
        <w:t>06:30-22:00. Kemudian peneliti dapat mewawancarai ibu santi selaku konsumen</w:t>
      </w:r>
      <w:r>
        <w:rPr>
          <w:spacing w:val="80"/>
        </w:rPr>
        <w:t xml:space="preserve"> </w:t>
      </w:r>
      <w:r>
        <w:t>yang</w:t>
      </w:r>
      <w:r>
        <w:rPr>
          <w:spacing w:val="-8"/>
        </w:rPr>
        <w:t xml:space="preserve"> </w:t>
      </w:r>
      <w:r>
        <w:t>berbelanja</w:t>
      </w:r>
      <w:r>
        <w:rPr>
          <w:spacing w:val="-2"/>
        </w:rPr>
        <w:t xml:space="preserve"> </w:t>
      </w:r>
      <w:r>
        <w:t>di Alfamart,</w:t>
      </w:r>
      <w:r>
        <w:rPr>
          <w:spacing w:val="-3"/>
        </w:rPr>
        <w:t xml:space="preserve"> </w:t>
      </w:r>
      <w:r>
        <w:t>dari</w:t>
      </w:r>
      <w:r>
        <w:rPr>
          <w:spacing w:val="-2"/>
        </w:rPr>
        <w:t xml:space="preserve"> </w:t>
      </w:r>
      <w:r>
        <w:t>hasil</w:t>
      </w:r>
      <w:r>
        <w:rPr>
          <w:spacing w:val="-3"/>
        </w:rPr>
        <w:t xml:space="preserve"> </w:t>
      </w:r>
      <w:r>
        <w:t>wawancara</w:t>
      </w:r>
      <w:r>
        <w:rPr>
          <w:spacing w:val="-2"/>
        </w:rPr>
        <w:t xml:space="preserve"> </w:t>
      </w:r>
      <w:r>
        <w:t>dapat</w:t>
      </w:r>
      <w:r>
        <w:rPr>
          <w:spacing w:val="-3"/>
        </w:rPr>
        <w:t xml:space="preserve"> </w:t>
      </w:r>
      <w:r>
        <w:t>peneliti</w:t>
      </w:r>
      <w:r>
        <w:rPr>
          <w:spacing w:val="-3"/>
        </w:rPr>
        <w:t xml:space="preserve"> </w:t>
      </w:r>
      <w:r>
        <w:t xml:space="preserve">pahami bahwa alasan ibu santi memilih berbelanja di Alfamart Kironggo Wirasantika selain </w:t>
      </w:r>
      <w:r>
        <w:lastRenderedPageBreak/>
        <w:t>jarak dengan rumah yang tidak begitu jauh, juga ibu santi merupakan pegawai di suatu perusahaan swasta. Yang tidak memungkinkan ibu santi untuk berbelanja dipagi hari</w:t>
      </w:r>
      <w:r>
        <w:rPr>
          <w:spacing w:val="40"/>
        </w:rPr>
        <w:t xml:space="preserve"> </w:t>
      </w:r>
      <w:r>
        <w:t>dan juga pasar tradisional, oleh sebab itu, beliau sering berbelanja di Alfamart saat malam hari didukung dengan jam operasional yang memungkinkan untuk berbelanja dimalam hari dan jarak tempuh yang tidak begitu jauh dari kediaman ibu santi.</w:t>
      </w:r>
    </w:p>
    <w:p w:rsidR="004C21DC" w:rsidRDefault="004C21DC" w:rsidP="004C21DC">
      <w:pPr>
        <w:pStyle w:val="Heading2"/>
        <w:tabs>
          <w:tab w:val="left" w:pos="1837"/>
        </w:tabs>
        <w:spacing w:before="6"/>
        <w:jc w:val="both"/>
      </w:pPr>
      <w:r>
        <w:t>Pelayanan</w:t>
      </w:r>
      <w:r>
        <w:rPr>
          <w:spacing w:val="-4"/>
        </w:rPr>
        <w:t xml:space="preserve"> </w:t>
      </w:r>
      <w:r>
        <w:t>Yang</w:t>
      </w:r>
      <w:r>
        <w:rPr>
          <w:spacing w:val="-3"/>
        </w:rPr>
        <w:t xml:space="preserve"> </w:t>
      </w:r>
      <w:r>
        <w:rPr>
          <w:spacing w:val="-4"/>
        </w:rPr>
        <w:t>Ramah</w:t>
      </w:r>
    </w:p>
    <w:p w:rsidR="004C21DC" w:rsidRDefault="004C21DC" w:rsidP="004C21DC">
      <w:pPr>
        <w:pStyle w:val="BodyText"/>
        <w:tabs>
          <w:tab w:val="left" w:pos="709"/>
        </w:tabs>
        <w:spacing w:line="480" w:lineRule="auto"/>
        <w:ind w:right="128"/>
        <w:jc w:val="both"/>
      </w:pPr>
      <w:r>
        <w:tab/>
      </w:r>
      <w:r>
        <w:t>Selain tempat yang strategis, pelayanan yang baik juga dapat mempengaruhi minat belanja konsumen. Berdasarkan hasil wawancara dengan konsumen Alfamart dapat peneliti pahami bahwa pelayanan yang diberikan oleh karyawan Alfamart yang diberikan sangat bagus, hal ini dapat dilihat dari cara karyawan menyapa konsumen, setiap kali ada konsumen yang masuk selalu disapa, contoh selamat pagi,siang,</w:t>
      </w:r>
      <w:r>
        <w:rPr>
          <w:spacing w:val="40"/>
        </w:rPr>
        <w:t xml:space="preserve"> </w:t>
      </w:r>
      <w:r>
        <w:t>sore ataupun malam.juga dengan mengucapkan selamat berbelanja dan setiap selesai konsumen melakukan transaksi pembayaran karyawan selalu mengucapkan terima kasih silahkan datang kembali.</w:t>
      </w:r>
    </w:p>
    <w:p w:rsidR="004C21DC" w:rsidRDefault="004C21DC" w:rsidP="004C21DC">
      <w:pPr>
        <w:pStyle w:val="Heading2"/>
        <w:tabs>
          <w:tab w:val="left" w:pos="1837"/>
        </w:tabs>
        <w:spacing w:before="7"/>
        <w:ind w:left="0"/>
        <w:jc w:val="both"/>
      </w:pPr>
      <w:r>
        <w:lastRenderedPageBreak/>
        <w:t>Kebersihan</w:t>
      </w:r>
      <w:r>
        <w:rPr>
          <w:spacing w:val="-4"/>
        </w:rPr>
        <w:t xml:space="preserve"> </w:t>
      </w:r>
      <w:r>
        <w:t>Dan</w:t>
      </w:r>
      <w:r>
        <w:rPr>
          <w:spacing w:val="-2"/>
        </w:rPr>
        <w:t xml:space="preserve"> Kenyamanan</w:t>
      </w:r>
    </w:p>
    <w:p w:rsidR="004C21DC" w:rsidRDefault="004C21DC" w:rsidP="004C21DC">
      <w:pPr>
        <w:pStyle w:val="BodyText"/>
        <w:tabs>
          <w:tab w:val="left" w:pos="709"/>
        </w:tabs>
        <w:spacing w:line="480" w:lineRule="auto"/>
        <w:ind w:right="128"/>
        <w:jc w:val="both"/>
      </w:pPr>
      <w:r>
        <w:tab/>
      </w:r>
      <w:r>
        <w:t>Kebersihan</w:t>
      </w:r>
      <w:r>
        <w:rPr>
          <w:spacing w:val="40"/>
        </w:rPr>
        <w:t xml:space="preserve"> </w:t>
      </w:r>
      <w:r>
        <w:t>dan juga kenyamanan merupakan salah satu faktor yang diminati oleh konsumen. Berdasarkan hasil wawancara dengan konsumen diperoleh keterangan bahwa Alfamart Kironggo Wirasantika tempatnya sangat bersih baik itu halaman</w:t>
      </w:r>
      <w:r>
        <w:rPr>
          <w:spacing w:val="-3"/>
        </w:rPr>
        <w:t xml:space="preserve"> </w:t>
      </w:r>
      <w:r>
        <w:t>maupun didalam</w:t>
      </w:r>
      <w:r>
        <w:rPr>
          <w:spacing w:val="-3"/>
        </w:rPr>
        <w:t xml:space="preserve"> </w:t>
      </w:r>
      <w:r>
        <w:t>toko, dengan demikian konsumen merasa nyaman berbelanja di Alfamart Kironggo Wirasantika. Begitu juga dengan tempat parkirnya cukup luas sehingga konsumen</w:t>
      </w:r>
      <w:r>
        <w:rPr>
          <w:spacing w:val="44"/>
        </w:rPr>
        <w:t xml:space="preserve"> </w:t>
      </w:r>
      <w:r>
        <w:t>dapat</w:t>
      </w:r>
      <w:r>
        <w:rPr>
          <w:spacing w:val="46"/>
        </w:rPr>
        <w:t xml:space="preserve"> </w:t>
      </w:r>
      <w:r>
        <w:t>dengan</w:t>
      </w:r>
      <w:r>
        <w:rPr>
          <w:spacing w:val="44"/>
        </w:rPr>
        <w:t xml:space="preserve"> </w:t>
      </w:r>
      <w:r>
        <w:t>mudah</w:t>
      </w:r>
      <w:r>
        <w:rPr>
          <w:spacing w:val="45"/>
        </w:rPr>
        <w:t xml:space="preserve"> </w:t>
      </w:r>
      <w:r>
        <w:t>memarkirkan</w:t>
      </w:r>
      <w:r>
        <w:rPr>
          <w:spacing w:val="44"/>
        </w:rPr>
        <w:t xml:space="preserve"> </w:t>
      </w:r>
      <w:r>
        <w:t>kendaraannya</w:t>
      </w:r>
      <w:r>
        <w:rPr>
          <w:spacing w:val="46"/>
        </w:rPr>
        <w:t xml:space="preserve"> </w:t>
      </w:r>
      <w:r>
        <w:t>dari</w:t>
      </w:r>
      <w:r>
        <w:rPr>
          <w:spacing w:val="46"/>
        </w:rPr>
        <w:t xml:space="preserve"> </w:t>
      </w:r>
      <w:r>
        <w:rPr>
          <w:spacing w:val="-4"/>
        </w:rPr>
        <w:t>segi</w:t>
      </w:r>
      <w:r>
        <w:rPr>
          <w:spacing w:val="-4"/>
        </w:rPr>
        <w:t xml:space="preserve"> </w:t>
      </w:r>
      <w:r>
        <w:t>keamanan cukup aman selain terlihat dari dalam juga area parkir sudah dilengkapi kamera CCTV yang bisa dipantau melalu computer toko. Dengan demikian konsumen merasa nyaman berbelanja di Alfamart Kironggo Wirasantika. Dari sisi Manajemen Pemasaran Alfamart sudah dilakukan perbaikan yang memadai apapun yang mengalami kerusakan mengenai keamanan akan dengan sangat cepat di perbaiki tanpa menunda-nunda waktu.</w:t>
      </w:r>
    </w:p>
    <w:p w:rsidR="004C21DC" w:rsidRDefault="004C21DC" w:rsidP="00984DD2">
      <w:pPr>
        <w:pStyle w:val="Heading2"/>
        <w:tabs>
          <w:tab w:val="left" w:pos="1116"/>
        </w:tabs>
        <w:spacing w:before="7" w:line="360" w:lineRule="auto"/>
        <w:ind w:left="0" w:right="364"/>
        <w:jc w:val="both"/>
      </w:pPr>
      <w:r>
        <w:t xml:space="preserve">Analisis Kendala Yang Dihadapi Oleh Pihak Manajemen Dan Juga Karyawan Alfamart Kironggo </w:t>
      </w:r>
      <w:r>
        <w:lastRenderedPageBreak/>
        <w:t>Wirasantika Dalam Menciptakan Minat Belanja Konsumen</w:t>
      </w:r>
    </w:p>
    <w:p w:rsidR="004C21DC" w:rsidRDefault="004C21DC" w:rsidP="004C21DC">
      <w:pPr>
        <w:pStyle w:val="BodyText"/>
        <w:spacing w:line="480" w:lineRule="auto"/>
        <w:ind w:right="361" w:firstLine="720"/>
        <w:jc w:val="both"/>
      </w:pPr>
      <w:r>
        <w:t>Dalam menarik minat belanja konsumen, Alfamart Kironggo Wirasantika beserta tim Manajemen Pemasaran memerlukan usaha lebih dan merubah strategi yang kurang efektif. Alfamart Kironggo Wirasantika Palembang sudah diketahui oleh masyarakat kerena berada dilokasi strategis yang cukup mudah dijangkkau</w:t>
      </w:r>
      <w:r>
        <w:rPr>
          <w:spacing w:val="35"/>
        </w:rPr>
        <w:t xml:space="preserve"> </w:t>
      </w:r>
      <w:r>
        <w:t>dan</w:t>
      </w:r>
      <w:r>
        <w:rPr>
          <w:spacing w:val="37"/>
        </w:rPr>
        <w:t xml:space="preserve"> </w:t>
      </w:r>
      <w:r>
        <w:t>dekat</w:t>
      </w:r>
      <w:r>
        <w:rPr>
          <w:spacing w:val="35"/>
        </w:rPr>
        <w:t xml:space="preserve"> </w:t>
      </w:r>
      <w:r>
        <w:t>dengan</w:t>
      </w:r>
      <w:r>
        <w:rPr>
          <w:spacing w:val="37"/>
        </w:rPr>
        <w:t xml:space="preserve"> </w:t>
      </w:r>
      <w:r>
        <w:t>lokasi</w:t>
      </w:r>
      <w:r>
        <w:rPr>
          <w:spacing w:val="38"/>
        </w:rPr>
        <w:t xml:space="preserve"> </w:t>
      </w:r>
      <w:r>
        <w:t>pusat</w:t>
      </w:r>
      <w:r>
        <w:rPr>
          <w:spacing w:val="38"/>
        </w:rPr>
        <w:t xml:space="preserve"> </w:t>
      </w:r>
      <w:r>
        <w:t>pendidikan</w:t>
      </w:r>
      <w:r>
        <w:rPr>
          <w:spacing w:val="41"/>
        </w:rPr>
        <w:t xml:space="preserve"> </w:t>
      </w:r>
      <w:r>
        <w:t>maupun</w:t>
      </w:r>
      <w:r>
        <w:rPr>
          <w:spacing w:val="38"/>
        </w:rPr>
        <w:t xml:space="preserve"> </w:t>
      </w:r>
      <w:r>
        <w:rPr>
          <w:spacing w:val="-2"/>
        </w:rPr>
        <w:t>pemerintahan.</w:t>
      </w:r>
      <w:r w:rsidRPr="004C21DC">
        <w:t xml:space="preserve"> </w:t>
      </w:r>
      <w:r>
        <w:t xml:space="preserve">Alfamart dalam </w:t>
      </w:r>
      <w:r>
        <w:rPr>
          <w:i/>
        </w:rPr>
        <w:t xml:space="preserve">mindset </w:t>
      </w:r>
      <w:r>
        <w:t>masyarakat menengah kebawah memiliki harga yang cukup mahal dibanding dengan warung sembako dan pasar tradisional. Akan tetapi banyak juga masyarakat yang berbelanja ke Alfamart Kironggo Wirasantika bukan karena harganya tetapi karena masyarakat sekitar memiliki anggapan bahwa alfamart memiliki produk kebutuhan yang lengkap. Sehingga jika suatu barang yang sering dicari oleh masyarakat sekitar tidak ada atau habis, hal ini dapat menyebabkan minat beli masyarakat sekitar menurun.</w:t>
      </w:r>
    </w:p>
    <w:p w:rsidR="004C21DC" w:rsidRDefault="004C21DC" w:rsidP="004C21DC">
      <w:pPr>
        <w:pStyle w:val="BodyText"/>
        <w:spacing w:line="480" w:lineRule="auto"/>
        <w:ind w:right="353" w:firstLine="720"/>
        <w:jc w:val="both"/>
      </w:pPr>
      <w:r>
        <w:lastRenderedPageBreak/>
        <w:t>Kendala yang paling berpengaruh pada saat ini di Alfamart Kironggo Wirasantiko Palembang dari segi sosialisasi terkait produk-produk yang dijual oleh Alfamart kurang dikenal oleh masyarakat sehingga banyak dari masyarakat yang tidak berminat karena tidak mengenal produk</w:t>
      </w:r>
      <w:r>
        <w:rPr>
          <w:spacing w:val="40"/>
        </w:rPr>
        <w:t xml:space="preserve"> </w:t>
      </w:r>
      <w:r>
        <w:t>yang dijual di alfamart tersebut. Solusi yang dapat diterapkan dengan promosi yang lebih baik, Alfamart Kironggo Wirasantika dapat menawarkan barang tersebut disaat konsumen melakukan pembayaran agar menarik minat konsumen dan meningkatkan jumlah pembelanjaan.</w:t>
      </w:r>
    </w:p>
    <w:p w:rsidR="004C21DC" w:rsidRDefault="004C21DC" w:rsidP="004C21DC">
      <w:pPr>
        <w:pStyle w:val="Heading2"/>
        <w:tabs>
          <w:tab w:val="left" w:pos="976"/>
        </w:tabs>
        <w:spacing w:before="5" w:line="480" w:lineRule="auto"/>
        <w:ind w:right="363"/>
        <w:jc w:val="both"/>
      </w:pPr>
      <w:r>
        <w:t xml:space="preserve">Penerapan Strategi Manajemen Pemasaran Alfamart </w:t>
      </w:r>
      <w:r>
        <w:t xml:space="preserve">Kirongg </w:t>
      </w:r>
      <w:r>
        <w:t>Wirasantika Dalam Menciptakan Minat Belanja Kosumen</w:t>
      </w:r>
    </w:p>
    <w:p w:rsidR="004C21DC" w:rsidRDefault="004C21DC" w:rsidP="004C21DC">
      <w:pPr>
        <w:pStyle w:val="BodyText"/>
        <w:spacing w:line="480" w:lineRule="auto"/>
        <w:ind w:right="353" w:firstLine="720"/>
        <w:jc w:val="both"/>
      </w:pPr>
      <w:r>
        <w:t xml:space="preserve">Berdasarkan rumusan masalah dan temuan data tentang strategi manajemen pemasaran dalam menciptakan minat belanja di alfamart kironggo wirasantika Palembang. peneliti mencoba menguraikan hasil penelitian yang diperoleh dari hasil </w:t>
      </w:r>
      <w:r>
        <w:lastRenderedPageBreak/>
        <w:t>wawancara, observasi. Dalam kaitan praktek menciptakan minat belanja ditoko Alfamart Kironggo Wirasantika, setelah mendengar tanggapan dari berbagai masyrakat yang beragam tentang praktek. Respon yang peneliti temukan sangat beragam tanggapan dari masyarakat terhadap Alfamart Kironggo Wirasantika Palembang. diantaranya Ibu Santi, menurut beliau:</w:t>
      </w:r>
    </w:p>
    <w:p w:rsidR="004C21DC" w:rsidRDefault="004C21DC" w:rsidP="004C21DC">
      <w:pPr>
        <w:pStyle w:val="BodyText"/>
        <w:spacing w:line="480" w:lineRule="auto"/>
        <w:ind w:right="352" w:firstLine="720"/>
        <w:jc w:val="both"/>
        <w:rPr>
          <w:spacing w:val="-2"/>
        </w:rPr>
      </w:pPr>
      <w:r>
        <w:t>“Alfamart Kironggo Wirasantika Palembang jadi alternative tempat kita unuk melengkapi kebutuhan yang tidak kita temukan di toko-toko kecil, walaupun</w:t>
      </w:r>
      <w:r>
        <w:rPr>
          <w:spacing w:val="-1"/>
        </w:rPr>
        <w:t xml:space="preserve"> </w:t>
      </w:r>
      <w:r>
        <w:t>harganya tidak</w:t>
      </w:r>
      <w:r>
        <w:rPr>
          <w:spacing w:val="-1"/>
        </w:rPr>
        <w:t xml:space="preserve"> </w:t>
      </w:r>
      <w:r>
        <w:t>sama dengan</w:t>
      </w:r>
      <w:r>
        <w:rPr>
          <w:spacing w:val="-1"/>
        </w:rPr>
        <w:t xml:space="preserve"> </w:t>
      </w:r>
      <w:r>
        <w:t>yang</w:t>
      </w:r>
      <w:r>
        <w:rPr>
          <w:spacing w:val="-5"/>
        </w:rPr>
        <w:t xml:space="preserve"> </w:t>
      </w:r>
      <w:r>
        <w:t>ada di</w:t>
      </w:r>
      <w:r>
        <w:rPr>
          <w:spacing w:val="-4"/>
        </w:rPr>
        <w:t xml:space="preserve"> </w:t>
      </w:r>
      <w:r>
        <w:t>toko</w:t>
      </w:r>
      <w:r>
        <w:rPr>
          <w:spacing w:val="-1"/>
        </w:rPr>
        <w:t xml:space="preserve"> </w:t>
      </w:r>
      <w:r>
        <w:t>kecil dengan</w:t>
      </w:r>
      <w:r>
        <w:rPr>
          <w:spacing w:val="-1"/>
        </w:rPr>
        <w:t xml:space="preserve"> </w:t>
      </w:r>
      <w:r>
        <w:t>yang</w:t>
      </w:r>
      <w:r>
        <w:rPr>
          <w:spacing w:val="-5"/>
        </w:rPr>
        <w:t xml:space="preserve"> </w:t>
      </w:r>
      <w:r>
        <w:t xml:space="preserve">ada di </w:t>
      </w:r>
      <w:r>
        <w:rPr>
          <w:spacing w:val="-2"/>
        </w:rPr>
        <w:t>Alfamart”.</w:t>
      </w:r>
    </w:p>
    <w:p w:rsidR="004C21DC" w:rsidRPr="004C21DC" w:rsidRDefault="004C21DC" w:rsidP="004C21DC">
      <w:pPr>
        <w:pStyle w:val="Heading1"/>
        <w:spacing w:line="480" w:lineRule="auto"/>
        <w:ind w:right="1621"/>
        <w:rPr>
          <w:rFonts w:ascii="Times New Roman" w:hAnsi="Times New Roman" w:cs="Times New Roman"/>
          <w:color w:val="000000" w:themeColor="text1"/>
          <w:sz w:val="24"/>
        </w:rPr>
      </w:pPr>
      <w:r w:rsidRPr="004C21DC">
        <w:rPr>
          <w:rFonts w:ascii="Times New Roman" w:hAnsi="Times New Roman" w:cs="Times New Roman"/>
          <w:color w:val="000000" w:themeColor="text1"/>
          <w:sz w:val="24"/>
        </w:rPr>
        <w:t>KESIMPULAN</w:t>
      </w:r>
      <w:r w:rsidRPr="004C21DC">
        <w:rPr>
          <w:rFonts w:ascii="Times New Roman" w:hAnsi="Times New Roman" w:cs="Times New Roman"/>
          <w:color w:val="000000" w:themeColor="text1"/>
          <w:spacing w:val="-18"/>
          <w:sz w:val="24"/>
        </w:rPr>
        <w:t xml:space="preserve"> </w:t>
      </w:r>
      <w:r w:rsidRPr="004C21DC">
        <w:rPr>
          <w:rFonts w:ascii="Times New Roman" w:hAnsi="Times New Roman" w:cs="Times New Roman"/>
          <w:color w:val="000000" w:themeColor="text1"/>
          <w:sz w:val="24"/>
        </w:rPr>
        <w:t>DAN</w:t>
      </w:r>
      <w:r w:rsidRPr="004C21DC">
        <w:rPr>
          <w:rFonts w:ascii="Times New Roman" w:hAnsi="Times New Roman" w:cs="Times New Roman"/>
          <w:color w:val="000000" w:themeColor="text1"/>
          <w:spacing w:val="-17"/>
          <w:sz w:val="24"/>
        </w:rPr>
        <w:t xml:space="preserve"> </w:t>
      </w:r>
      <w:r w:rsidRPr="004C21DC">
        <w:rPr>
          <w:rFonts w:ascii="Times New Roman" w:hAnsi="Times New Roman" w:cs="Times New Roman"/>
          <w:color w:val="000000" w:themeColor="text1"/>
          <w:sz w:val="24"/>
        </w:rPr>
        <w:t>SARAN</w:t>
      </w:r>
    </w:p>
    <w:p w:rsidR="004C21DC" w:rsidRDefault="004C21DC" w:rsidP="004C21DC">
      <w:pPr>
        <w:pStyle w:val="Heading2"/>
        <w:tabs>
          <w:tab w:val="left" w:pos="1036"/>
        </w:tabs>
        <w:spacing w:line="274" w:lineRule="exact"/>
      </w:pPr>
      <w:bookmarkStart w:id="4" w:name="_TOC_250002"/>
      <w:bookmarkEnd w:id="4"/>
      <w:r>
        <w:rPr>
          <w:spacing w:val="-2"/>
        </w:rPr>
        <w:t>Kesimpulan</w:t>
      </w:r>
    </w:p>
    <w:p w:rsidR="004C21DC" w:rsidRDefault="004C21DC" w:rsidP="004C21DC">
      <w:pPr>
        <w:pStyle w:val="BodyText"/>
        <w:spacing w:before="272" w:line="480" w:lineRule="auto"/>
        <w:ind w:right="352" w:firstLine="720"/>
        <w:jc w:val="both"/>
      </w:pPr>
      <w:r>
        <w:t>Dari hasil penelitian yang</w:t>
      </w:r>
      <w:r>
        <w:rPr>
          <w:spacing w:val="-4"/>
        </w:rPr>
        <w:t xml:space="preserve"> </w:t>
      </w:r>
      <w:r>
        <w:t>telah dilakukan, dapat diuraikan Tentang</w:t>
      </w:r>
      <w:r>
        <w:rPr>
          <w:spacing w:val="-4"/>
        </w:rPr>
        <w:t xml:space="preserve"> </w:t>
      </w:r>
      <w:r>
        <w:t>Kendala Dan Strategi Manajeman Alfamart Kironggo Wirasantika Palembang yang mampu menciptakan minat belanja konsumen.</w:t>
      </w:r>
    </w:p>
    <w:p w:rsidR="004C21DC" w:rsidRDefault="004C21DC" w:rsidP="004C21DC">
      <w:pPr>
        <w:pStyle w:val="BodyText"/>
        <w:spacing w:line="480" w:lineRule="auto"/>
        <w:ind w:right="351" w:firstLine="720"/>
        <w:jc w:val="both"/>
      </w:pPr>
      <w:r>
        <w:lastRenderedPageBreak/>
        <w:t>Strategi yang digunakan dalam menarik minat belanja masyarakat yakni strategi pemasaran pada umumya yaitu menggunakan metode marketing mix namun ada beberapa bagian yang diberikan inovasi berbeda oleh pihak Manajemen Pemasaran Alfamart Palembang, seperti melakukan promosi menggunakan media</w:t>
      </w:r>
      <w:r>
        <w:rPr>
          <w:spacing w:val="-2"/>
        </w:rPr>
        <w:t xml:space="preserve"> </w:t>
      </w:r>
      <w:r>
        <w:t>social</w:t>
      </w:r>
      <w:r>
        <w:rPr>
          <w:spacing w:val="-3"/>
        </w:rPr>
        <w:t xml:space="preserve"> </w:t>
      </w:r>
      <w:r>
        <w:t>atau</w:t>
      </w:r>
      <w:r>
        <w:rPr>
          <w:spacing w:val="-4"/>
        </w:rPr>
        <w:t xml:space="preserve"> </w:t>
      </w:r>
      <w:r>
        <w:t>pembagian brosur yang</w:t>
      </w:r>
      <w:r>
        <w:rPr>
          <w:spacing w:val="-4"/>
        </w:rPr>
        <w:t xml:space="preserve"> </w:t>
      </w:r>
      <w:r>
        <w:t>dibuat berbeda</w:t>
      </w:r>
      <w:r>
        <w:rPr>
          <w:spacing w:val="-2"/>
        </w:rPr>
        <w:t xml:space="preserve"> </w:t>
      </w:r>
      <w:r>
        <w:t>dari</w:t>
      </w:r>
      <w:r>
        <w:rPr>
          <w:spacing w:val="-2"/>
        </w:rPr>
        <w:t xml:space="preserve"> </w:t>
      </w:r>
      <w:r>
        <w:t xml:space="preserve">yang lain dengan tampilan iklan dan brosur yang berbeda dari pada umunya promosi menggunakan media social dan brosur serta melakukan perbaikan kualitas pelayanaan terhadap konsumen. Akan tetapi metode ini belum sepenuhnya menjangkau masyarakat sehingga penjualan dapat dianggap belum maksimal. Adanya kendala yang dihadapi oleh pihak Manajemen Pemasaran Serta Tim Alfamart Kironggo Wirasantika dimana kendala produknya sering berdebu, area seles kotor, dan produk yang mumpuni untuk dijual sering terjadi kekosongan stok. Sehingga pihak Manajemen Serta Tim Alfamart Kironggo tidak bisa memenuhi </w:t>
      </w:r>
      <w:r>
        <w:lastRenderedPageBreak/>
        <w:t>apa yang diinginkn konsumen dan terakhir kendalanya kurangnya komunikasi antara masyarakat.</w:t>
      </w:r>
    </w:p>
    <w:p w:rsidR="004C21DC" w:rsidRDefault="004C21DC" w:rsidP="004C21DC">
      <w:pPr>
        <w:pStyle w:val="Heading2"/>
        <w:tabs>
          <w:tab w:val="left" w:pos="1269"/>
        </w:tabs>
        <w:jc w:val="both"/>
      </w:pPr>
      <w:r>
        <w:rPr>
          <w:spacing w:val="-4"/>
        </w:rPr>
        <w:t>Saran</w:t>
      </w:r>
    </w:p>
    <w:p w:rsidR="004C21DC" w:rsidRPr="004C21DC" w:rsidRDefault="004C21DC" w:rsidP="004C21DC">
      <w:pPr>
        <w:pStyle w:val="BodyText"/>
        <w:spacing w:before="273" w:line="480" w:lineRule="auto"/>
        <w:ind w:right="368" w:firstLine="567"/>
        <w:jc w:val="both"/>
      </w:pPr>
      <w:r w:rsidRPr="004C21DC">
        <w:t>Berdasarkan uraian yang telah dikemukakan, dari itu mencoba memberikan saran kepada:</w:t>
      </w:r>
    </w:p>
    <w:p w:rsidR="004C21DC" w:rsidRPr="004C21DC" w:rsidRDefault="004C21DC" w:rsidP="004C21DC">
      <w:pPr>
        <w:pStyle w:val="ListParagraph"/>
        <w:widowControl w:val="0"/>
        <w:numPr>
          <w:ilvl w:val="2"/>
          <w:numId w:val="7"/>
        </w:numPr>
        <w:tabs>
          <w:tab w:val="left" w:pos="1988"/>
        </w:tabs>
        <w:autoSpaceDE w:val="0"/>
        <w:autoSpaceDN w:val="0"/>
        <w:spacing w:after="0" w:line="480" w:lineRule="auto"/>
        <w:ind w:left="567" w:right="357"/>
        <w:contextualSpacing w:val="0"/>
        <w:jc w:val="both"/>
        <w:rPr>
          <w:rFonts w:ascii="Times New Roman" w:hAnsi="Times New Roman" w:cs="Times New Roman"/>
          <w:sz w:val="24"/>
        </w:rPr>
      </w:pP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pihak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Manajemen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Pemasaran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Alfamart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sudah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bekerja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dengan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sangat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baik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selalu</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mengusahakan</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terbaik</w:t>
      </w:r>
      <w:proofErr w:type="spellEnd"/>
      <w:r w:rsidRPr="004C21DC">
        <w:rPr>
          <w:rFonts w:ascii="Times New Roman" w:hAnsi="Times New Roman" w:cs="Times New Roman"/>
          <w:sz w:val="24"/>
        </w:rPr>
        <w:t xml:space="preserve">. Akan </w:t>
      </w:r>
      <w:proofErr w:type="spellStart"/>
      <w:r w:rsidRPr="004C21DC">
        <w:rPr>
          <w:rFonts w:ascii="Times New Roman" w:hAnsi="Times New Roman" w:cs="Times New Roman"/>
          <w:sz w:val="24"/>
        </w:rPr>
        <w:t>tetapi</w:t>
      </w:r>
      <w:proofErr w:type="spellEnd"/>
      <w:r w:rsidRPr="004C21DC">
        <w:rPr>
          <w:rFonts w:ascii="Times New Roman" w:hAnsi="Times New Roman" w:cs="Times New Roman"/>
          <w:sz w:val="24"/>
        </w:rPr>
        <w:t>,</w:t>
      </w:r>
      <w:r w:rsidRPr="004C21DC">
        <w:rPr>
          <w:rFonts w:ascii="Times New Roman" w:hAnsi="Times New Roman" w:cs="Times New Roman"/>
          <w:spacing w:val="40"/>
          <w:sz w:val="24"/>
        </w:rPr>
        <w:t xml:space="preserve"> </w:t>
      </w:r>
      <w:proofErr w:type="spellStart"/>
      <w:r w:rsidRPr="004C21DC">
        <w:rPr>
          <w:rFonts w:ascii="Times New Roman" w:hAnsi="Times New Roman" w:cs="Times New Roman"/>
          <w:sz w:val="24"/>
        </w:rPr>
        <w:t>ada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baiknya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sering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turun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ke</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lapangan</w:t>
      </w:r>
      <w:proofErr w:type="spellEnd"/>
      <w:r w:rsidRPr="004C21DC">
        <w:rPr>
          <w:rFonts w:ascii="Times New Roman" w:hAnsi="Times New Roman" w:cs="Times New Roman"/>
          <w:sz w:val="24"/>
        </w:rPr>
        <w:t xml:space="preserve"> agar </w:t>
      </w:r>
      <w:proofErr w:type="spellStart"/>
      <w:r w:rsidRPr="004C21DC">
        <w:rPr>
          <w:rFonts w:ascii="Times New Roman" w:hAnsi="Times New Roman" w:cs="Times New Roman"/>
          <w:sz w:val="24"/>
        </w:rPr>
        <w:t>bisa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mengetahui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pasti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letak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permasalahan-permasalahan</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sebenarnya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dilapangan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juga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bisa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memberikan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inovasi</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berkualitas</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tentunya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berbeda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dengan</w:t>
      </w:r>
      <w:proofErr w:type="spellEnd"/>
      <w:r w:rsidRPr="004C21DC">
        <w:rPr>
          <w:rFonts w:ascii="Times New Roman" w:hAnsi="Times New Roman" w:cs="Times New Roman"/>
          <w:sz w:val="24"/>
        </w:rPr>
        <w:t xml:space="preserve"> yang </w:t>
      </w:r>
      <w:proofErr w:type="spellStart"/>
      <w:proofErr w:type="gramStart"/>
      <w:r w:rsidRPr="004C21DC">
        <w:rPr>
          <w:rFonts w:ascii="Times New Roman" w:hAnsi="Times New Roman" w:cs="Times New Roman"/>
          <w:sz w:val="24"/>
        </w:rPr>
        <w:t>lainnya</w:t>
      </w:r>
      <w:proofErr w:type="spellEnd"/>
      <w:proofErr w:type="gramEnd"/>
      <w:r w:rsidRPr="004C21DC">
        <w:rPr>
          <w:rFonts w:ascii="Times New Roman" w:hAnsi="Times New Roman" w:cs="Times New Roman"/>
          <w:sz w:val="24"/>
        </w:rPr>
        <w:t>.</w:t>
      </w:r>
    </w:p>
    <w:p w:rsidR="004C21DC" w:rsidRPr="004C21DC" w:rsidRDefault="004C21DC" w:rsidP="004C21DC">
      <w:pPr>
        <w:pStyle w:val="ListParagraph"/>
        <w:widowControl w:val="0"/>
        <w:numPr>
          <w:ilvl w:val="2"/>
          <w:numId w:val="7"/>
        </w:numPr>
        <w:tabs>
          <w:tab w:val="left" w:pos="1988"/>
        </w:tabs>
        <w:autoSpaceDE w:val="0"/>
        <w:autoSpaceDN w:val="0"/>
        <w:spacing w:before="1" w:after="0" w:line="480" w:lineRule="auto"/>
        <w:ind w:left="567" w:right="351"/>
        <w:contextualSpacing w:val="0"/>
        <w:jc w:val="both"/>
        <w:rPr>
          <w:rFonts w:ascii="Times New Roman" w:hAnsi="Times New Roman" w:cs="Times New Roman"/>
          <w:sz w:val="24"/>
        </w:rPr>
      </w:pP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Alfamart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Kironggo</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Wirasantika</w:t>
      </w:r>
      <w:proofErr w:type="spellEnd"/>
      <w:r w:rsidRPr="004C21DC">
        <w:rPr>
          <w:rFonts w:ascii="Times New Roman" w:hAnsi="Times New Roman" w:cs="Times New Roman"/>
          <w:sz w:val="24"/>
        </w:rPr>
        <w:t xml:space="preserve"> Para </w:t>
      </w:r>
      <w:proofErr w:type="spellStart"/>
      <w:r w:rsidRPr="004C21DC">
        <w:rPr>
          <w:rFonts w:ascii="Times New Roman" w:hAnsi="Times New Roman" w:cs="Times New Roman"/>
          <w:sz w:val="24"/>
        </w:rPr>
        <w:t>Karyawan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Alfamart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Kironggo</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Wirasantika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tentunya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sudah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sangat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memberikan</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tebaik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kemajuan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toko</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Alfamart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Kironggo</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Wirasantika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Namun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disarankan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lastRenderedPageBreak/>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meningkatkan</w:t>
      </w:r>
      <w:proofErr w:type="spellEnd"/>
      <w:r w:rsidRPr="004C21DC">
        <w:rPr>
          <w:rFonts w:ascii="Times New Roman" w:hAnsi="Times New Roman" w:cs="Times New Roman"/>
          <w:sz w:val="24"/>
        </w:rPr>
        <w:t xml:space="preserve"> professional </w:t>
      </w:r>
      <w:proofErr w:type="spellStart"/>
      <w:r w:rsidRPr="004C21DC">
        <w:rPr>
          <w:rFonts w:ascii="Times New Roman" w:hAnsi="Times New Roman" w:cs="Times New Roman"/>
          <w:sz w:val="24"/>
        </w:rPr>
        <w:t>kerjanya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baik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itu</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pelayanan</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harus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terus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ditingkatkan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ataupun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terkait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tugas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masing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masing</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meliputi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pengecekan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barang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penataan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barang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sesuai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tempatnya,dan</w:t>
      </w:r>
      <w:proofErr w:type="spellEnd"/>
      <w:r w:rsidRPr="004C21DC">
        <w:rPr>
          <w:rFonts w:ascii="Times New Roman" w:hAnsi="Times New Roman" w:cs="Times New Roman"/>
          <w:sz w:val="24"/>
        </w:rPr>
        <w:t xml:space="preserve"> agar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memperhatikan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harga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barang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disetiap</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rak</w:t>
      </w:r>
      <w:proofErr w:type="spellEnd"/>
      <w:r w:rsidRPr="004C21DC">
        <w:rPr>
          <w:rFonts w:ascii="Times New Roman" w:hAnsi="Times New Roman" w:cs="Times New Roman"/>
          <w:sz w:val="24"/>
        </w:rPr>
        <w:t xml:space="preserve"> agar </w:t>
      </w:r>
      <w:proofErr w:type="spellStart"/>
      <w:r w:rsidRPr="004C21DC">
        <w:rPr>
          <w:rFonts w:ascii="Times New Roman" w:hAnsi="Times New Roman" w:cs="Times New Roman"/>
          <w:sz w:val="24"/>
        </w:rPr>
        <w:t>sesuai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dengan</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ada</w:t>
      </w:r>
      <w:proofErr w:type="spellEnd"/>
      <w:r w:rsidRPr="004C21DC">
        <w:rPr>
          <w:rFonts w:ascii="Times New Roman" w:hAnsi="Times New Roman" w:cs="Times New Roman"/>
          <w:sz w:val="24"/>
        </w:rPr>
        <w:t xml:space="preserve"> di data </w:t>
      </w:r>
      <w:proofErr w:type="spellStart"/>
      <w:r w:rsidRPr="004C21DC">
        <w:rPr>
          <w:rFonts w:ascii="Times New Roman" w:hAnsi="Times New Roman" w:cs="Times New Roman"/>
          <w:sz w:val="24"/>
        </w:rPr>
        <w:t>kasir</w:t>
      </w:r>
      <w:proofErr w:type="spellEnd"/>
      <w:r w:rsidRPr="004C21DC">
        <w:rPr>
          <w:rFonts w:ascii="Times New Roman" w:hAnsi="Times New Roman" w:cs="Times New Roman"/>
          <w:sz w:val="24"/>
        </w:rPr>
        <w:t>.</w:t>
      </w:r>
    </w:p>
    <w:p w:rsidR="004C21DC" w:rsidRDefault="004C21DC" w:rsidP="004C21DC">
      <w:pPr>
        <w:pStyle w:val="ListParagraph"/>
        <w:widowControl w:val="0"/>
        <w:numPr>
          <w:ilvl w:val="2"/>
          <w:numId w:val="7"/>
        </w:numPr>
        <w:tabs>
          <w:tab w:val="left" w:pos="1988"/>
        </w:tabs>
        <w:autoSpaceDE w:val="0"/>
        <w:autoSpaceDN w:val="0"/>
        <w:spacing w:before="2" w:after="0" w:line="480" w:lineRule="auto"/>
        <w:ind w:left="567" w:right="362"/>
        <w:contextualSpacing w:val="0"/>
        <w:jc w:val="both"/>
        <w:rPr>
          <w:rFonts w:ascii="Times New Roman" w:hAnsi="Times New Roman" w:cs="Times New Roman"/>
          <w:sz w:val="24"/>
        </w:rPr>
      </w:pP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masyarakat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harus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teliti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lagi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saat</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membeli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suatu</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barang</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mencoba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untuk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memilih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produk</w:t>
      </w:r>
      <w:proofErr w:type="spellEnd"/>
      <w:r w:rsidRPr="004C21DC">
        <w:rPr>
          <w:rFonts w:ascii="Times New Roman" w:hAnsi="Times New Roman" w:cs="Times New Roman"/>
          <w:sz w:val="24"/>
        </w:rPr>
        <w:t xml:space="preserve"> yang </w:t>
      </w:r>
      <w:proofErr w:type="spellStart"/>
      <w:r w:rsidRPr="004C21DC">
        <w:rPr>
          <w:rFonts w:ascii="Times New Roman" w:hAnsi="Times New Roman" w:cs="Times New Roman"/>
          <w:sz w:val="24"/>
        </w:rPr>
        <w:t>berkualitas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bukan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sesuai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kuantitas</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produk</w:t>
      </w:r>
      <w:proofErr w:type="spellEnd"/>
      <w:r w:rsidRPr="004C21DC">
        <w:rPr>
          <w:rFonts w:ascii="Times New Roman" w:hAnsi="Times New Roman" w:cs="Times New Roman"/>
          <w:sz w:val="24"/>
        </w:rPr>
        <w:t>.</w:t>
      </w:r>
    </w:p>
    <w:p w:rsidR="004C21DC" w:rsidRPr="004C21DC" w:rsidRDefault="004C21DC" w:rsidP="004C21DC">
      <w:pPr>
        <w:pStyle w:val="ListParagraph"/>
        <w:widowControl w:val="0"/>
        <w:numPr>
          <w:ilvl w:val="2"/>
          <w:numId w:val="7"/>
        </w:numPr>
        <w:tabs>
          <w:tab w:val="left" w:pos="1988"/>
        </w:tabs>
        <w:autoSpaceDE w:val="0"/>
        <w:autoSpaceDN w:val="0"/>
        <w:spacing w:before="2" w:after="0" w:line="480" w:lineRule="auto"/>
        <w:ind w:left="567" w:right="362"/>
        <w:contextualSpacing w:val="0"/>
        <w:jc w:val="both"/>
      </w:pPr>
      <w:proofErr w:type="spellStart"/>
      <w:r w:rsidRPr="004C21DC">
        <w:rPr>
          <w:rFonts w:ascii="Times New Roman" w:hAnsi="Times New Roman" w:cs="Times New Roman"/>
          <w:sz w:val="24"/>
        </w:rPr>
        <w:t>Bagi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peneliti</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selanjutnya</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diharapkan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melakukan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pengembangan</w:t>
      </w:r>
      <w:proofErr w:type="spellEnd"/>
      <w:r w:rsidRPr="004C21DC">
        <w:rPr>
          <w:rFonts w:ascii="Times New Roman" w:hAnsi="Times New Roman" w:cs="Times New Roman"/>
          <w:spacing w:val="40"/>
          <w:sz w:val="24"/>
        </w:rPr>
        <w:t xml:space="preserve"> </w:t>
      </w:r>
      <w:r w:rsidRPr="004C21DC">
        <w:rPr>
          <w:rFonts w:ascii="Times New Roman" w:hAnsi="Times New Roman" w:cs="Times New Roman"/>
          <w:sz w:val="24"/>
        </w:rPr>
        <w:t xml:space="preserve">model </w:t>
      </w:r>
      <w:proofErr w:type="spellStart"/>
      <w:r w:rsidRPr="004C21DC">
        <w:rPr>
          <w:rFonts w:ascii="Times New Roman" w:hAnsi="Times New Roman" w:cs="Times New Roman"/>
          <w:sz w:val="24"/>
        </w:rPr>
        <w:t>penelitian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dengan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menggunakan</w:t>
      </w:r>
      <w:proofErr w:type="spellEnd"/>
      <w:r w:rsidRPr="004C21DC">
        <w:rPr>
          <w:rFonts w:ascii="Times New Roman" w:hAnsi="Times New Roman" w:cs="Times New Roman"/>
          <w:sz w:val="24"/>
        </w:rPr>
        <w:t xml:space="preserve"> variable-</w:t>
      </w:r>
      <w:proofErr w:type="spellStart"/>
      <w:r w:rsidRPr="004C21DC">
        <w:rPr>
          <w:rFonts w:ascii="Times New Roman" w:hAnsi="Times New Roman" w:cs="Times New Roman"/>
          <w:sz w:val="24"/>
        </w:rPr>
        <w:t>variabel</w:t>
      </w:r>
      <w:proofErr w:type="spellEnd"/>
      <w:r w:rsidRPr="004C21DC">
        <w:rPr>
          <w:rFonts w:ascii="Times New Roman" w:hAnsi="Times New Roman" w:cs="Times New Roman"/>
          <w:sz w:val="24"/>
        </w:rPr>
        <w:t xml:space="preserve"> lain </w:t>
      </w:r>
      <w:proofErr w:type="spellStart"/>
      <w:r w:rsidRPr="004C21DC">
        <w:rPr>
          <w:rFonts w:ascii="Times New Roman" w:hAnsi="Times New Roman" w:cs="Times New Roman"/>
          <w:sz w:val="24"/>
        </w:rPr>
        <w:t>diluar</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dari</w:t>
      </w:r>
      <w:proofErr w:type="spellEnd"/>
      <w:r w:rsidRPr="004C21DC">
        <w:rPr>
          <w:rFonts w:ascii="Times New Roman" w:hAnsi="Times New Roman" w:cs="Times New Roman"/>
          <w:sz w:val="24"/>
        </w:rPr>
        <w:t xml:space="preserve"> variable </w:t>
      </w:r>
      <w:proofErr w:type="spellStart"/>
      <w:r w:rsidRPr="004C21DC">
        <w:rPr>
          <w:rFonts w:ascii="Times New Roman" w:hAnsi="Times New Roman" w:cs="Times New Roman"/>
          <w:sz w:val="24"/>
        </w:rPr>
        <w:t>dalam</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penelitian</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ini</w:t>
      </w:r>
      <w:proofErr w:type="spellEnd"/>
      <w:r w:rsidRPr="004C21DC">
        <w:rPr>
          <w:rFonts w:ascii="Times New Roman" w:hAnsi="Times New Roman" w:cs="Times New Roman"/>
          <w:sz w:val="24"/>
        </w:rPr>
        <w:t xml:space="preserve"> agar </w:t>
      </w:r>
      <w:proofErr w:type="spellStart"/>
      <w:r w:rsidRPr="004C21DC">
        <w:rPr>
          <w:rFonts w:ascii="Times New Roman" w:hAnsi="Times New Roman" w:cs="Times New Roman"/>
          <w:sz w:val="24"/>
        </w:rPr>
        <w:t>hasilnya</w:t>
      </w:r>
      <w:proofErr w:type="spellEnd"/>
      <w:r w:rsidRPr="004C21DC">
        <w:rPr>
          <w:rFonts w:ascii="Times New Roman" w:hAnsi="Times New Roman" w:cs="Times New Roman"/>
          <w:sz w:val="24"/>
        </w:rPr>
        <w:t xml:space="preserve"> </w:t>
      </w:r>
      <w:proofErr w:type="spellStart"/>
      <w:proofErr w:type="gramStart"/>
      <w:r w:rsidRPr="004C21DC">
        <w:rPr>
          <w:rFonts w:ascii="Times New Roman" w:hAnsi="Times New Roman" w:cs="Times New Roman"/>
          <w:sz w:val="24"/>
        </w:rPr>
        <w:t>akan</w:t>
      </w:r>
      <w:proofErr w:type="spellEnd"/>
      <w:proofErr w:type="gram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lebih</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baik</w:t>
      </w:r>
      <w:proofErr w:type="spellEnd"/>
      <w:r w:rsidRPr="004C21DC">
        <w:rPr>
          <w:rFonts w:ascii="Times New Roman" w:hAnsi="Times New Roman" w:cs="Times New Roman"/>
          <w:sz w:val="24"/>
        </w:rPr>
        <w:t xml:space="preserve"> </w:t>
      </w:r>
      <w:proofErr w:type="spellStart"/>
      <w:r w:rsidRPr="004C21DC">
        <w:rPr>
          <w:rFonts w:ascii="Times New Roman" w:hAnsi="Times New Roman" w:cs="Times New Roman"/>
          <w:sz w:val="24"/>
        </w:rPr>
        <w:t>lagi</w:t>
      </w:r>
      <w:proofErr w:type="spellEnd"/>
      <w:r w:rsidRPr="004C21DC">
        <w:rPr>
          <w:rFonts w:ascii="Times New Roman" w:hAnsi="Times New Roman" w:cs="Times New Roman"/>
          <w:sz w:val="24"/>
        </w:rPr>
        <w:t>.</w:t>
      </w:r>
    </w:p>
    <w:p w:rsidR="004C21DC" w:rsidRPr="004C21DC" w:rsidRDefault="004C21DC" w:rsidP="004C21DC">
      <w:pPr>
        <w:pStyle w:val="Heading1"/>
        <w:ind w:right="726"/>
        <w:jc w:val="center"/>
        <w:rPr>
          <w:rFonts w:ascii="Times New Roman" w:hAnsi="Times New Roman" w:cs="Times New Roman"/>
          <w:color w:val="000000" w:themeColor="text1"/>
          <w:sz w:val="24"/>
        </w:rPr>
      </w:pPr>
      <w:bookmarkStart w:id="5" w:name="_TOC_250000"/>
      <w:r w:rsidRPr="004C21DC">
        <w:rPr>
          <w:rFonts w:ascii="Times New Roman" w:hAnsi="Times New Roman" w:cs="Times New Roman"/>
          <w:color w:val="000000" w:themeColor="text1"/>
          <w:sz w:val="24"/>
        </w:rPr>
        <w:t>DAFTAR</w:t>
      </w:r>
      <w:bookmarkEnd w:id="5"/>
      <w:r w:rsidRPr="004C21DC">
        <w:rPr>
          <w:rFonts w:ascii="Times New Roman" w:hAnsi="Times New Roman" w:cs="Times New Roman"/>
          <w:color w:val="000000" w:themeColor="text1"/>
          <w:spacing w:val="-2"/>
          <w:sz w:val="24"/>
        </w:rPr>
        <w:t xml:space="preserve"> PUSTAKA</w:t>
      </w:r>
    </w:p>
    <w:p w:rsidR="004C21DC" w:rsidRDefault="004C21DC" w:rsidP="004C21DC">
      <w:pPr>
        <w:pStyle w:val="BodyText"/>
        <w:spacing w:before="194"/>
        <w:rPr>
          <w:b/>
          <w:sz w:val="28"/>
        </w:rPr>
      </w:pPr>
    </w:p>
    <w:p w:rsidR="004C21DC" w:rsidRDefault="004C21DC" w:rsidP="004C21DC">
      <w:pPr>
        <w:tabs>
          <w:tab w:val="left" w:pos="8647"/>
        </w:tabs>
        <w:ind w:left="1418" w:right="270" w:hanging="1440"/>
        <w:jc w:val="both"/>
        <w:rPr>
          <w:sz w:val="24"/>
        </w:rPr>
      </w:pPr>
      <w:r>
        <w:rPr>
          <w:sz w:val="24"/>
        </w:rPr>
        <w:t xml:space="preserve">Subhan Muhammad, Budaya, Purwoko Indra,Dkk. 2023. </w:t>
      </w:r>
      <w:r>
        <w:rPr>
          <w:i/>
          <w:sz w:val="24"/>
        </w:rPr>
        <w:t>Manajemen Pemasaran Strategi Dan Praktek Yang Efektif</w:t>
      </w:r>
      <w:r>
        <w:rPr>
          <w:sz w:val="24"/>
        </w:rPr>
        <w:t xml:space="preserve">. Jambi : Pt. </w:t>
      </w:r>
      <w:r>
        <w:rPr>
          <w:sz w:val="24"/>
        </w:rPr>
        <w:lastRenderedPageBreak/>
        <w:t xml:space="preserve">Sonpedia Publishing </w:t>
      </w:r>
      <w:r>
        <w:rPr>
          <w:spacing w:val="-2"/>
          <w:sz w:val="24"/>
        </w:rPr>
        <w:t>Indonesia.</w:t>
      </w:r>
    </w:p>
    <w:p w:rsidR="004C21DC" w:rsidRDefault="004C21DC" w:rsidP="004C21DC">
      <w:pPr>
        <w:tabs>
          <w:tab w:val="left" w:pos="8647"/>
        </w:tabs>
        <w:spacing w:before="200"/>
        <w:ind w:left="1418" w:right="270" w:hanging="1440"/>
        <w:jc w:val="both"/>
        <w:rPr>
          <w:sz w:val="24"/>
        </w:rPr>
      </w:pPr>
      <w:r>
        <w:rPr>
          <w:sz w:val="24"/>
        </w:rPr>
        <w:t xml:space="preserve">Hermansah Rudi. 2023. </w:t>
      </w:r>
      <w:r>
        <w:rPr>
          <w:i/>
          <w:sz w:val="24"/>
        </w:rPr>
        <w:t>Pengaruh Kualitas Pelayanan Dan Promosi Penjualan Terhadap Minat Beli Pada Konsumen Indomaret Di Wilayah Surabaya</w:t>
      </w:r>
      <w:r>
        <w:rPr>
          <w:sz w:val="24"/>
        </w:rPr>
        <w:t xml:space="preserve">. Julnal Manajemen Dan Start-Up Bisnis. STIE IBMT </w:t>
      </w:r>
      <w:r>
        <w:rPr>
          <w:spacing w:val="-2"/>
          <w:sz w:val="24"/>
        </w:rPr>
        <w:t>Surabaya.</w:t>
      </w:r>
    </w:p>
    <w:p w:rsidR="004C21DC" w:rsidRDefault="004C21DC" w:rsidP="004C21DC">
      <w:pPr>
        <w:tabs>
          <w:tab w:val="left" w:pos="8647"/>
        </w:tabs>
        <w:spacing w:before="201"/>
        <w:ind w:left="1418" w:right="270" w:hanging="1440"/>
        <w:jc w:val="both"/>
        <w:rPr>
          <w:sz w:val="24"/>
        </w:rPr>
      </w:pPr>
      <w:r>
        <w:rPr>
          <w:sz w:val="24"/>
        </w:rPr>
        <w:t xml:space="preserve">Effendi Amin Aidil. 2019. </w:t>
      </w:r>
      <w:r>
        <w:rPr>
          <w:i/>
          <w:sz w:val="24"/>
        </w:rPr>
        <w:t xml:space="preserve">Analisis bauran pemasaran dalam meningkatkan volume penjualan Azka Toys Pamulang Tangerang Selatan. </w:t>
      </w:r>
      <w:r>
        <w:rPr>
          <w:sz w:val="24"/>
        </w:rPr>
        <w:t>Jurnal Ilmiah Feasible</w:t>
      </w:r>
      <w:r>
        <w:rPr>
          <w:i/>
          <w:sz w:val="24"/>
        </w:rPr>
        <w:t xml:space="preserve">. </w:t>
      </w:r>
      <w:r>
        <w:rPr>
          <w:sz w:val="24"/>
        </w:rPr>
        <w:t>Pusat Inkubasi Bisnis dan Kewirausahaan Universitas Pamulang (PINBIK UNPAM).</w:t>
      </w:r>
    </w:p>
    <w:p w:rsidR="004C21DC" w:rsidRDefault="004C21DC" w:rsidP="004C21DC">
      <w:pPr>
        <w:tabs>
          <w:tab w:val="left" w:pos="8647"/>
        </w:tabs>
        <w:spacing w:before="204" w:line="276" w:lineRule="auto"/>
        <w:ind w:left="1418" w:right="270" w:hanging="1416"/>
        <w:jc w:val="both"/>
        <w:rPr>
          <w:sz w:val="24"/>
        </w:rPr>
      </w:pPr>
      <w:r>
        <w:rPr>
          <w:sz w:val="24"/>
        </w:rPr>
        <w:t xml:space="preserve">Donny, M, A. 2020. </w:t>
      </w:r>
      <w:r>
        <w:rPr>
          <w:i/>
          <w:sz w:val="24"/>
        </w:rPr>
        <w:t>Analisis Strategi Pemasaran dan Keputusan Pembeli di Indomaret Ki Gede Ing Suro</w:t>
      </w:r>
      <w:r>
        <w:rPr>
          <w:sz w:val="24"/>
        </w:rPr>
        <w:t>. Laporan Akhir. Universitas</w:t>
      </w:r>
      <w:r>
        <w:rPr>
          <w:spacing w:val="80"/>
          <w:sz w:val="24"/>
        </w:rPr>
        <w:t xml:space="preserve"> </w:t>
      </w:r>
      <w:r>
        <w:rPr>
          <w:sz w:val="24"/>
        </w:rPr>
        <w:t>Tridinanti.</w:t>
      </w:r>
    </w:p>
    <w:p w:rsidR="004C21DC" w:rsidRDefault="004C21DC" w:rsidP="004C21DC">
      <w:pPr>
        <w:tabs>
          <w:tab w:val="left" w:pos="8647"/>
        </w:tabs>
        <w:spacing w:before="197" w:line="276" w:lineRule="auto"/>
        <w:ind w:left="1418" w:right="270" w:hanging="1416"/>
        <w:jc w:val="both"/>
        <w:rPr>
          <w:sz w:val="24"/>
        </w:rPr>
      </w:pPr>
      <w:r>
        <w:rPr>
          <w:sz w:val="24"/>
        </w:rPr>
        <w:t>Suparman Dadang. 2022.</w:t>
      </w:r>
      <w:r>
        <w:rPr>
          <w:i/>
          <w:sz w:val="24"/>
        </w:rPr>
        <w:t xml:space="preserve">Pengaruh Lokasi, Harga, Dan Promosi Terhadap Keputusan Pembelian Pada Minimarket Alfamart. </w:t>
      </w:r>
      <w:r>
        <w:rPr>
          <w:sz w:val="24"/>
        </w:rPr>
        <w:t xml:space="preserve">Sukabumi: Jurnal </w:t>
      </w:r>
      <w:r>
        <w:rPr>
          <w:spacing w:val="-2"/>
          <w:sz w:val="24"/>
        </w:rPr>
        <w:t>Ekopedia.</w:t>
      </w:r>
    </w:p>
    <w:p w:rsidR="004C21DC" w:rsidRDefault="004C21DC" w:rsidP="004C21DC">
      <w:pPr>
        <w:tabs>
          <w:tab w:val="left" w:pos="8647"/>
        </w:tabs>
        <w:spacing w:before="197" w:line="276" w:lineRule="auto"/>
        <w:ind w:left="1418" w:right="270" w:hanging="1416"/>
        <w:jc w:val="both"/>
        <w:rPr>
          <w:sz w:val="24"/>
        </w:rPr>
      </w:pPr>
      <w:r>
        <w:rPr>
          <w:sz w:val="24"/>
        </w:rPr>
        <w:t>Tarigan</w:t>
      </w:r>
      <w:r>
        <w:rPr>
          <w:spacing w:val="-15"/>
          <w:sz w:val="24"/>
        </w:rPr>
        <w:t xml:space="preserve"> </w:t>
      </w:r>
      <w:r>
        <w:rPr>
          <w:sz w:val="24"/>
        </w:rPr>
        <w:t>J</w:t>
      </w:r>
      <w:r>
        <w:rPr>
          <w:spacing w:val="-13"/>
          <w:sz w:val="24"/>
        </w:rPr>
        <w:t xml:space="preserve"> </w:t>
      </w:r>
      <w:r>
        <w:rPr>
          <w:sz w:val="24"/>
        </w:rPr>
        <w:t>Wico,</w:t>
      </w:r>
      <w:r>
        <w:rPr>
          <w:spacing w:val="-14"/>
          <w:sz w:val="24"/>
        </w:rPr>
        <w:t xml:space="preserve"> </w:t>
      </w:r>
      <w:r>
        <w:rPr>
          <w:sz w:val="24"/>
        </w:rPr>
        <w:t>Tarigan</w:t>
      </w:r>
      <w:r>
        <w:rPr>
          <w:spacing w:val="-12"/>
          <w:sz w:val="24"/>
        </w:rPr>
        <w:t xml:space="preserve"> </w:t>
      </w:r>
      <w:r>
        <w:rPr>
          <w:sz w:val="24"/>
        </w:rPr>
        <w:t>Vitryani,</w:t>
      </w:r>
      <w:r>
        <w:rPr>
          <w:spacing w:val="-15"/>
          <w:sz w:val="24"/>
        </w:rPr>
        <w:t xml:space="preserve"> </w:t>
      </w:r>
      <w:r>
        <w:rPr>
          <w:sz w:val="24"/>
        </w:rPr>
        <w:t>Purba</w:t>
      </w:r>
      <w:r>
        <w:rPr>
          <w:spacing w:val="-14"/>
          <w:sz w:val="24"/>
        </w:rPr>
        <w:t xml:space="preserve"> </w:t>
      </w:r>
      <w:r>
        <w:rPr>
          <w:sz w:val="24"/>
        </w:rPr>
        <w:t>Djuli.</w:t>
      </w:r>
      <w:r>
        <w:rPr>
          <w:spacing w:val="-15"/>
          <w:sz w:val="24"/>
        </w:rPr>
        <w:t xml:space="preserve"> </w:t>
      </w:r>
      <w:r>
        <w:rPr>
          <w:sz w:val="24"/>
        </w:rPr>
        <w:t>2022.</w:t>
      </w:r>
      <w:r>
        <w:rPr>
          <w:spacing w:val="-11"/>
          <w:sz w:val="24"/>
        </w:rPr>
        <w:t xml:space="preserve"> </w:t>
      </w:r>
      <w:r>
        <w:rPr>
          <w:i/>
          <w:sz w:val="24"/>
        </w:rPr>
        <w:t>Pengaruh</w:t>
      </w:r>
      <w:r>
        <w:rPr>
          <w:i/>
          <w:spacing w:val="-15"/>
          <w:sz w:val="24"/>
        </w:rPr>
        <w:t xml:space="preserve"> </w:t>
      </w:r>
      <w:r>
        <w:rPr>
          <w:i/>
          <w:sz w:val="24"/>
        </w:rPr>
        <w:t>Potongan</w:t>
      </w:r>
      <w:r>
        <w:rPr>
          <w:i/>
          <w:spacing w:val="-15"/>
          <w:sz w:val="24"/>
        </w:rPr>
        <w:t xml:space="preserve"> </w:t>
      </w:r>
      <w:r>
        <w:rPr>
          <w:i/>
          <w:sz w:val="24"/>
        </w:rPr>
        <w:t>Harga</w:t>
      </w:r>
      <w:r>
        <w:rPr>
          <w:i/>
          <w:spacing w:val="-15"/>
          <w:sz w:val="24"/>
        </w:rPr>
        <w:t xml:space="preserve"> </w:t>
      </w:r>
      <w:r>
        <w:rPr>
          <w:i/>
          <w:sz w:val="24"/>
        </w:rPr>
        <w:t xml:space="preserve">Dan Bonus Terhadap Pembelian Konsumen Alfamart Perumnas Batu 6 Pematangsiantar. </w:t>
      </w:r>
      <w:r>
        <w:rPr>
          <w:sz w:val="24"/>
        </w:rPr>
        <w:t>Jurnal Ilmiah Mnajemen. Fakultas Ekonomi Universitas Simalungun.</w:t>
      </w:r>
    </w:p>
    <w:p w:rsidR="004C21DC" w:rsidRDefault="004C21DC" w:rsidP="004C21DC">
      <w:pPr>
        <w:tabs>
          <w:tab w:val="left" w:pos="8647"/>
        </w:tabs>
        <w:spacing w:before="193" w:line="278" w:lineRule="auto"/>
        <w:ind w:left="1418" w:right="270" w:hanging="1416"/>
        <w:jc w:val="both"/>
      </w:pPr>
      <w:r>
        <w:t xml:space="preserve">Farida Yulianti, Lamsah dan Priyadi. 2019. Manajemen Pemasaran, </w:t>
      </w:r>
      <w:r>
        <w:lastRenderedPageBreak/>
        <w:t xml:space="preserve">Yogyakarta: </w:t>
      </w:r>
      <w:r>
        <w:rPr>
          <w:spacing w:val="-2"/>
        </w:rPr>
        <w:t>Deepublish.</w:t>
      </w:r>
    </w:p>
    <w:p w:rsidR="004C21DC" w:rsidRDefault="004C21DC" w:rsidP="004C21DC">
      <w:pPr>
        <w:tabs>
          <w:tab w:val="left" w:pos="8647"/>
        </w:tabs>
        <w:spacing w:before="195" w:line="276" w:lineRule="auto"/>
        <w:ind w:left="1418" w:right="270" w:hanging="1440"/>
        <w:jc w:val="both"/>
        <w:rPr>
          <w:i/>
          <w:sz w:val="24"/>
        </w:rPr>
      </w:pPr>
      <w:r>
        <w:rPr>
          <w:sz w:val="24"/>
        </w:rPr>
        <w:t xml:space="preserve">Furqon, M, Enggun, Y, N. 2022. Pengembangan Strategi Pemasaran untuk Meningkatkan Minat Beli Konsumen. </w:t>
      </w:r>
      <w:r>
        <w:rPr>
          <w:i/>
          <w:sz w:val="24"/>
        </w:rPr>
        <w:t>Jurnal Administrasi Bisnis.</w:t>
      </w:r>
    </w:p>
    <w:p w:rsidR="004C21DC" w:rsidRDefault="004C21DC" w:rsidP="004C21DC">
      <w:pPr>
        <w:tabs>
          <w:tab w:val="left" w:pos="8647"/>
        </w:tabs>
        <w:spacing w:before="201" w:line="276" w:lineRule="auto"/>
        <w:ind w:left="1418" w:right="270" w:hanging="1440"/>
        <w:jc w:val="both"/>
        <w:rPr>
          <w:sz w:val="24"/>
        </w:rPr>
      </w:pPr>
      <w:r>
        <w:rPr>
          <w:sz w:val="24"/>
        </w:rPr>
        <w:t xml:space="preserve">Musyawarah, I, Y, Desi, I. 2022. </w:t>
      </w:r>
      <w:r>
        <w:rPr>
          <w:i/>
          <w:sz w:val="24"/>
        </w:rPr>
        <w:t xml:space="preserve">Analisis Strategi Pemasaran Untuk Meningkatkan Penjualan Pada Usaha Ibu Bagas di Kecamatan Mamuju. </w:t>
      </w:r>
      <w:r>
        <w:rPr>
          <w:sz w:val="24"/>
        </w:rPr>
        <w:lastRenderedPageBreak/>
        <w:t>Jurnal Ilmiah Ilmu Manajemen.</w:t>
      </w:r>
    </w:p>
    <w:p w:rsidR="004C21DC" w:rsidRDefault="004C21DC" w:rsidP="004C21DC">
      <w:pPr>
        <w:tabs>
          <w:tab w:val="left" w:pos="8647"/>
        </w:tabs>
        <w:spacing w:before="240" w:line="276" w:lineRule="auto"/>
        <w:ind w:left="1418" w:right="270" w:hanging="1440"/>
        <w:jc w:val="both"/>
        <w:rPr>
          <w:sz w:val="24"/>
        </w:rPr>
      </w:pPr>
      <w:r>
        <w:rPr>
          <w:sz w:val="24"/>
        </w:rPr>
        <w:t xml:space="preserve">Zakaria, Y. 2022. </w:t>
      </w:r>
      <w:r>
        <w:rPr>
          <w:i/>
          <w:sz w:val="24"/>
        </w:rPr>
        <w:t>Strategi Pemasaran Alfamart Mujur Mungki dalam Menarik</w:t>
      </w:r>
      <w:r>
        <w:rPr>
          <w:i/>
          <w:spacing w:val="40"/>
          <w:sz w:val="24"/>
        </w:rPr>
        <w:t xml:space="preserve"> </w:t>
      </w:r>
      <w:r>
        <w:rPr>
          <w:i/>
          <w:sz w:val="24"/>
        </w:rPr>
        <w:t xml:space="preserve">Minat Beli Masyarkat Desa Mujur Praya Timur Lombok Tengah. </w:t>
      </w:r>
      <w:r>
        <w:rPr>
          <w:sz w:val="24"/>
        </w:rPr>
        <w:t>Skripsi, Universitas Islam Negeri Mataram.</w:t>
      </w:r>
    </w:p>
    <w:p w:rsidR="00984DD2" w:rsidRDefault="00984DD2" w:rsidP="004C21DC">
      <w:pPr>
        <w:spacing w:before="240" w:line="276" w:lineRule="auto"/>
        <w:ind w:left="1965" w:right="487" w:hanging="1440"/>
        <w:jc w:val="both"/>
        <w:rPr>
          <w:sz w:val="24"/>
        </w:rPr>
        <w:sectPr w:rsidR="00984DD2" w:rsidSect="00984DD2">
          <w:type w:val="continuous"/>
          <w:pgSz w:w="11910" w:h="16840"/>
          <w:pgMar w:top="1582" w:right="1457" w:bottom="278" w:left="1678" w:header="720" w:footer="720" w:gutter="0"/>
          <w:cols w:num="2" w:space="223"/>
          <w:docGrid w:linePitch="299"/>
        </w:sectPr>
      </w:pPr>
    </w:p>
    <w:p w:rsidR="004C21DC" w:rsidRDefault="004C21DC" w:rsidP="004C21DC">
      <w:pPr>
        <w:spacing w:before="240" w:line="276" w:lineRule="auto"/>
        <w:ind w:left="1965" w:right="487" w:hanging="1440"/>
        <w:jc w:val="both"/>
        <w:rPr>
          <w:sz w:val="24"/>
        </w:rPr>
      </w:pPr>
    </w:p>
    <w:p w:rsidR="004C21DC" w:rsidRDefault="004C21DC" w:rsidP="004C21DC">
      <w:pPr>
        <w:spacing w:before="240" w:line="276" w:lineRule="auto"/>
        <w:ind w:left="1965" w:right="487" w:hanging="1440"/>
        <w:jc w:val="both"/>
        <w:rPr>
          <w:sz w:val="24"/>
        </w:rPr>
      </w:pPr>
    </w:p>
    <w:p w:rsidR="00134C76" w:rsidRPr="006E27A9" w:rsidRDefault="004C21DC" w:rsidP="004C21DC">
      <w:pPr>
        <w:tabs>
          <w:tab w:val="left" w:pos="1988"/>
        </w:tabs>
        <w:spacing w:before="2" w:line="480" w:lineRule="auto"/>
        <w:ind w:right="362"/>
        <w:jc w:val="both"/>
      </w:pPr>
      <w:r w:rsidRPr="006E27A9">
        <w:t xml:space="preserve"> </w:t>
      </w:r>
    </w:p>
    <w:sectPr w:rsidR="00134C76" w:rsidRPr="006E27A9" w:rsidSect="00EA08FF">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D30" w:rsidRDefault="00147D30" w:rsidP="00134C76">
      <w:r>
        <w:separator/>
      </w:r>
    </w:p>
  </w:endnote>
  <w:endnote w:type="continuationSeparator" w:id="0">
    <w:p w:rsidR="00147D30" w:rsidRDefault="00147D30" w:rsidP="0013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D30" w:rsidRDefault="00147D30" w:rsidP="00134C76">
      <w:r>
        <w:separator/>
      </w:r>
    </w:p>
  </w:footnote>
  <w:footnote w:type="continuationSeparator" w:id="0">
    <w:p w:rsidR="00147D30" w:rsidRDefault="00147D30" w:rsidP="00134C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C76" w:rsidRDefault="00134C76">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07FA4"/>
    <w:multiLevelType w:val="multilevel"/>
    <w:tmpl w:val="67AC99CE"/>
    <w:lvl w:ilvl="0">
      <w:start w:val="5"/>
      <w:numFmt w:val="decimal"/>
      <w:lvlText w:val="%1"/>
      <w:lvlJc w:val="left"/>
      <w:pPr>
        <w:ind w:left="1037" w:hanging="420"/>
        <w:jc w:val="left"/>
      </w:pPr>
      <w:rPr>
        <w:rFonts w:hint="default"/>
        <w:lang w:val="id" w:eastAsia="en-US" w:bidi="ar-SA"/>
      </w:rPr>
    </w:lvl>
    <w:lvl w:ilvl="1">
      <w:start w:val="1"/>
      <w:numFmt w:val="decimal"/>
      <w:lvlText w:val="%1.%2"/>
      <w:lvlJc w:val="left"/>
      <w:pPr>
        <w:ind w:left="1037" w:hanging="4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9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80" w:hanging="360"/>
      </w:pPr>
      <w:rPr>
        <w:rFonts w:hint="default"/>
        <w:lang w:val="id" w:eastAsia="en-US" w:bidi="ar-SA"/>
      </w:rPr>
    </w:lvl>
    <w:lvl w:ilvl="4">
      <w:numFmt w:val="bullet"/>
      <w:lvlText w:val="•"/>
      <w:lvlJc w:val="left"/>
      <w:pPr>
        <w:ind w:left="4380" w:hanging="360"/>
      </w:pPr>
      <w:rPr>
        <w:rFonts w:hint="default"/>
        <w:lang w:val="id" w:eastAsia="en-US" w:bidi="ar-SA"/>
      </w:rPr>
    </w:lvl>
    <w:lvl w:ilvl="5">
      <w:numFmt w:val="bullet"/>
      <w:lvlText w:val="•"/>
      <w:lvlJc w:val="left"/>
      <w:pPr>
        <w:ind w:left="5180" w:hanging="360"/>
      </w:pPr>
      <w:rPr>
        <w:rFonts w:hint="default"/>
        <w:lang w:val="id" w:eastAsia="en-US" w:bidi="ar-SA"/>
      </w:rPr>
    </w:lvl>
    <w:lvl w:ilvl="6">
      <w:numFmt w:val="bullet"/>
      <w:lvlText w:val="•"/>
      <w:lvlJc w:val="left"/>
      <w:pPr>
        <w:ind w:left="5980" w:hanging="360"/>
      </w:pPr>
      <w:rPr>
        <w:rFonts w:hint="default"/>
        <w:lang w:val="id" w:eastAsia="en-US" w:bidi="ar-SA"/>
      </w:rPr>
    </w:lvl>
    <w:lvl w:ilvl="7">
      <w:numFmt w:val="bullet"/>
      <w:lvlText w:val="•"/>
      <w:lvlJc w:val="left"/>
      <w:pPr>
        <w:ind w:left="6780" w:hanging="360"/>
      </w:pPr>
      <w:rPr>
        <w:rFonts w:hint="default"/>
        <w:lang w:val="id" w:eastAsia="en-US" w:bidi="ar-SA"/>
      </w:rPr>
    </w:lvl>
    <w:lvl w:ilvl="8">
      <w:numFmt w:val="bullet"/>
      <w:lvlText w:val="•"/>
      <w:lvlJc w:val="left"/>
      <w:pPr>
        <w:ind w:left="7580" w:hanging="360"/>
      </w:pPr>
      <w:rPr>
        <w:rFonts w:hint="default"/>
        <w:lang w:val="id" w:eastAsia="en-US" w:bidi="ar-SA"/>
      </w:rPr>
    </w:lvl>
  </w:abstractNum>
  <w:abstractNum w:abstractNumId="1">
    <w:nsid w:val="0A32434C"/>
    <w:multiLevelType w:val="multilevel"/>
    <w:tmpl w:val="693C94E2"/>
    <w:lvl w:ilvl="0">
      <w:start w:val="1"/>
      <w:numFmt w:val="decimal"/>
      <w:lvlText w:val="%1"/>
      <w:lvlJc w:val="left"/>
      <w:pPr>
        <w:ind w:left="1269" w:hanging="720"/>
      </w:pPr>
      <w:rPr>
        <w:rFonts w:hint="default"/>
        <w:lang w:val="id" w:eastAsia="en-US" w:bidi="ar-SA"/>
      </w:rPr>
    </w:lvl>
    <w:lvl w:ilvl="1">
      <w:start w:val="1"/>
      <w:numFmt w:val="decimal"/>
      <w:lvlText w:val="%1.%2"/>
      <w:lvlJc w:val="left"/>
      <w:pPr>
        <w:ind w:left="1269"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69"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69" w:hanging="360"/>
      </w:pPr>
      <w:rPr>
        <w:rFonts w:hint="default"/>
        <w:spacing w:val="0"/>
        <w:w w:val="100"/>
        <w:lang w:val="id" w:eastAsia="en-US" w:bidi="ar-SA"/>
      </w:rPr>
    </w:lvl>
    <w:lvl w:ilvl="4">
      <w:start w:val="1"/>
      <w:numFmt w:val="lowerLetter"/>
      <w:lvlText w:val="%5)"/>
      <w:lvlJc w:val="left"/>
      <w:pPr>
        <w:ind w:left="1989"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4680" w:hanging="360"/>
      </w:pPr>
      <w:rPr>
        <w:rFonts w:hint="default"/>
        <w:lang w:val="id" w:eastAsia="en-US" w:bidi="ar-SA"/>
      </w:rPr>
    </w:lvl>
    <w:lvl w:ilvl="6">
      <w:numFmt w:val="bullet"/>
      <w:lvlText w:val="•"/>
      <w:lvlJc w:val="left"/>
      <w:pPr>
        <w:ind w:left="5580" w:hanging="360"/>
      </w:pPr>
      <w:rPr>
        <w:rFonts w:hint="default"/>
        <w:lang w:val="id" w:eastAsia="en-US" w:bidi="ar-SA"/>
      </w:rPr>
    </w:lvl>
    <w:lvl w:ilvl="7">
      <w:numFmt w:val="bullet"/>
      <w:lvlText w:val="•"/>
      <w:lvlJc w:val="left"/>
      <w:pPr>
        <w:ind w:left="6480" w:hanging="360"/>
      </w:pPr>
      <w:rPr>
        <w:rFonts w:hint="default"/>
        <w:lang w:val="id" w:eastAsia="en-US" w:bidi="ar-SA"/>
      </w:rPr>
    </w:lvl>
    <w:lvl w:ilvl="8">
      <w:numFmt w:val="bullet"/>
      <w:lvlText w:val="•"/>
      <w:lvlJc w:val="left"/>
      <w:pPr>
        <w:ind w:left="7380" w:hanging="360"/>
      </w:pPr>
      <w:rPr>
        <w:rFonts w:hint="default"/>
        <w:lang w:val="id" w:eastAsia="en-US" w:bidi="ar-SA"/>
      </w:rPr>
    </w:lvl>
  </w:abstractNum>
  <w:abstractNum w:abstractNumId="2">
    <w:nsid w:val="0A71314E"/>
    <w:multiLevelType w:val="hybridMultilevel"/>
    <w:tmpl w:val="8CD68E8E"/>
    <w:lvl w:ilvl="0" w:tplc="66CE6F80">
      <w:start w:val="1"/>
      <w:numFmt w:val="upperLetter"/>
      <w:lvlText w:val="%1."/>
      <w:lvlJc w:val="left"/>
      <w:pPr>
        <w:ind w:left="1269" w:hanging="720"/>
      </w:pPr>
      <w:rPr>
        <w:rFonts w:ascii="Times New Roman" w:eastAsia="Times New Roman" w:hAnsi="Times New Roman" w:cs="Times New Roman" w:hint="default"/>
        <w:b/>
        <w:bCs/>
        <w:i w:val="0"/>
        <w:iCs w:val="0"/>
        <w:spacing w:val="-2"/>
        <w:w w:val="100"/>
        <w:sz w:val="24"/>
        <w:szCs w:val="24"/>
        <w:lang w:val="id" w:eastAsia="en-US" w:bidi="ar-SA"/>
      </w:rPr>
    </w:lvl>
    <w:lvl w:ilvl="1" w:tplc="F326C036">
      <w:start w:val="1"/>
      <w:numFmt w:val="decimal"/>
      <w:lvlText w:val="%2."/>
      <w:lvlJc w:val="left"/>
      <w:pPr>
        <w:ind w:left="1269"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tplc="720CA1BE">
      <w:start w:val="1"/>
      <w:numFmt w:val="lowerLetter"/>
      <w:lvlText w:val="%3)"/>
      <w:lvlJc w:val="left"/>
      <w:pPr>
        <w:ind w:left="198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86D4EEE0">
      <w:start w:val="1"/>
      <w:numFmt w:val="decimal"/>
      <w:lvlText w:val="%4."/>
      <w:lvlJc w:val="left"/>
      <w:pPr>
        <w:ind w:left="2709" w:hanging="360"/>
      </w:pPr>
      <w:rPr>
        <w:rFonts w:ascii="Times New Roman" w:eastAsia="Times New Roman" w:hAnsi="Times New Roman" w:cs="Times New Roman" w:hint="default"/>
        <w:b/>
        <w:bCs/>
        <w:i w:val="0"/>
        <w:iCs w:val="0"/>
        <w:spacing w:val="0"/>
        <w:w w:val="100"/>
        <w:sz w:val="24"/>
        <w:szCs w:val="24"/>
        <w:lang w:val="id" w:eastAsia="en-US" w:bidi="ar-SA"/>
      </w:rPr>
    </w:lvl>
    <w:lvl w:ilvl="4" w:tplc="89446E9A">
      <w:numFmt w:val="bullet"/>
      <w:lvlText w:val="•"/>
      <w:lvlJc w:val="left"/>
      <w:pPr>
        <w:ind w:left="4320" w:hanging="360"/>
      </w:pPr>
      <w:rPr>
        <w:rFonts w:hint="default"/>
        <w:lang w:val="id" w:eastAsia="en-US" w:bidi="ar-SA"/>
      </w:rPr>
    </w:lvl>
    <w:lvl w:ilvl="5" w:tplc="780AA19A">
      <w:numFmt w:val="bullet"/>
      <w:lvlText w:val="•"/>
      <w:lvlJc w:val="left"/>
      <w:pPr>
        <w:ind w:left="5130" w:hanging="360"/>
      </w:pPr>
      <w:rPr>
        <w:rFonts w:hint="default"/>
        <w:lang w:val="id" w:eastAsia="en-US" w:bidi="ar-SA"/>
      </w:rPr>
    </w:lvl>
    <w:lvl w:ilvl="6" w:tplc="1EB6A1F8">
      <w:numFmt w:val="bullet"/>
      <w:lvlText w:val="•"/>
      <w:lvlJc w:val="left"/>
      <w:pPr>
        <w:ind w:left="5940" w:hanging="360"/>
      </w:pPr>
      <w:rPr>
        <w:rFonts w:hint="default"/>
        <w:lang w:val="id" w:eastAsia="en-US" w:bidi="ar-SA"/>
      </w:rPr>
    </w:lvl>
    <w:lvl w:ilvl="7" w:tplc="3634EAD6">
      <w:numFmt w:val="bullet"/>
      <w:lvlText w:val="•"/>
      <w:lvlJc w:val="left"/>
      <w:pPr>
        <w:ind w:left="6750" w:hanging="360"/>
      </w:pPr>
      <w:rPr>
        <w:rFonts w:hint="default"/>
        <w:lang w:val="id" w:eastAsia="en-US" w:bidi="ar-SA"/>
      </w:rPr>
    </w:lvl>
    <w:lvl w:ilvl="8" w:tplc="D166AD6E">
      <w:numFmt w:val="bullet"/>
      <w:lvlText w:val="•"/>
      <w:lvlJc w:val="left"/>
      <w:pPr>
        <w:ind w:left="7560" w:hanging="360"/>
      </w:pPr>
      <w:rPr>
        <w:rFonts w:hint="default"/>
        <w:lang w:val="id" w:eastAsia="en-US" w:bidi="ar-SA"/>
      </w:rPr>
    </w:lvl>
  </w:abstractNum>
  <w:abstractNum w:abstractNumId="3">
    <w:nsid w:val="1B513AC9"/>
    <w:multiLevelType w:val="hybridMultilevel"/>
    <w:tmpl w:val="C59C9C66"/>
    <w:lvl w:ilvl="0" w:tplc="7D5C96FA">
      <w:start w:val="1"/>
      <w:numFmt w:val="decimal"/>
      <w:lvlText w:val="%1."/>
      <w:lvlJc w:val="left"/>
      <w:pPr>
        <w:ind w:left="1837" w:hanging="360"/>
      </w:pPr>
      <w:rPr>
        <w:rFonts w:hint="default"/>
        <w:spacing w:val="0"/>
        <w:w w:val="100"/>
        <w:lang w:val="id" w:eastAsia="en-US" w:bidi="ar-SA"/>
      </w:rPr>
    </w:lvl>
    <w:lvl w:ilvl="1" w:tplc="66007ED6">
      <w:start w:val="1"/>
      <w:numFmt w:val="lowerLetter"/>
      <w:lvlText w:val="%2."/>
      <w:lvlJc w:val="left"/>
      <w:pPr>
        <w:ind w:left="2557" w:hanging="360"/>
      </w:pPr>
      <w:rPr>
        <w:rFonts w:ascii="Times New Roman" w:eastAsia="Times New Roman" w:hAnsi="Times New Roman" w:cs="Times New Roman" w:hint="default"/>
        <w:b w:val="0"/>
        <w:bCs w:val="0"/>
        <w:i w:val="0"/>
        <w:iCs w:val="0"/>
        <w:spacing w:val="-1"/>
        <w:w w:val="100"/>
        <w:sz w:val="28"/>
        <w:szCs w:val="28"/>
        <w:lang w:val="id" w:eastAsia="en-US" w:bidi="ar-SA"/>
      </w:rPr>
    </w:lvl>
    <w:lvl w:ilvl="2" w:tplc="69229BD6">
      <w:numFmt w:val="bullet"/>
      <w:lvlText w:val="•"/>
      <w:lvlJc w:val="left"/>
      <w:pPr>
        <w:ind w:left="3295" w:hanging="360"/>
      </w:pPr>
      <w:rPr>
        <w:rFonts w:hint="default"/>
        <w:lang w:val="id" w:eastAsia="en-US" w:bidi="ar-SA"/>
      </w:rPr>
    </w:lvl>
    <w:lvl w:ilvl="3" w:tplc="E93C6606">
      <w:numFmt w:val="bullet"/>
      <w:lvlText w:val="•"/>
      <w:lvlJc w:val="left"/>
      <w:pPr>
        <w:ind w:left="4031" w:hanging="360"/>
      </w:pPr>
      <w:rPr>
        <w:rFonts w:hint="default"/>
        <w:lang w:val="id" w:eastAsia="en-US" w:bidi="ar-SA"/>
      </w:rPr>
    </w:lvl>
    <w:lvl w:ilvl="4" w:tplc="4E1285E0">
      <w:numFmt w:val="bullet"/>
      <w:lvlText w:val="•"/>
      <w:lvlJc w:val="left"/>
      <w:pPr>
        <w:ind w:left="4766" w:hanging="360"/>
      </w:pPr>
      <w:rPr>
        <w:rFonts w:hint="default"/>
        <w:lang w:val="id" w:eastAsia="en-US" w:bidi="ar-SA"/>
      </w:rPr>
    </w:lvl>
    <w:lvl w:ilvl="5" w:tplc="76840230">
      <w:numFmt w:val="bullet"/>
      <w:lvlText w:val="•"/>
      <w:lvlJc w:val="left"/>
      <w:pPr>
        <w:ind w:left="5502" w:hanging="360"/>
      </w:pPr>
      <w:rPr>
        <w:rFonts w:hint="default"/>
        <w:lang w:val="id" w:eastAsia="en-US" w:bidi="ar-SA"/>
      </w:rPr>
    </w:lvl>
    <w:lvl w:ilvl="6" w:tplc="57305E6E">
      <w:numFmt w:val="bullet"/>
      <w:lvlText w:val="•"/>
      <w:lvlJc w:val="left"/>
      <w:pPr>
        <w:ind w:left="6237" w:hanging="360"/>
      </w:pPr>
      <w:rPr>
        <w:rFonts w:hint="default"/>
        <w:lang w:val="id" w:eastAsia="en-US" w:bidi="ar-SA"/>
      </w:rPr>
    </w:lvl>
    <w:lvl w:ilvl="7" w:tplc="08D8A51C">
      <w:numFmt w:val="bullet"/>
      <w:lvlText w:val="•"/>
      <w:lvlJc w:val="left"/>
      <w:pPr>
        <w:ind w:left="6973" w:hanging="360"/>
      </w:pPr>
      <w:rPr>
        <w:rFonts w:hint="default"/>
        <w:lang w:val="id" w:eastAsia="en-US" w:bidi="ar-SA"/>
      </w:rPr>
    </w:lvl>
    <w:lvl w:ilvl="8" w:tplc="B1629C74">
      <w:numFmt w:val="bullet"/>
      <w:lvlText w:val="•"/>
      <w:lvlJc w:val="left"/>
      <w:pPr>
        <w:ind w:left="7708" w:hanging="360"/>
      </w:pPr>
      <w:rPr>
        <w:rFonts w:hint="default"/>
        <w:lang w:val="id" w:eastAsia="en-US" w:bidi="ar-SA"/>
      </w:rPr>
    </w:lvl>
  </w:abstractNum>
  <w:abstractNum w:abstractNumId="4">
    <w:nsid w:val="52E30EC5"/>
    <w:multiLevelType w:val="multilevel"/>
    <w:tmpl w:val="3B58EAAC"/>
    <w:lvl w:ilvl="0">
      <w:start w:val="4"/>
      <w:numFmt w:val="decimal"/>
      <w:lvlText w:val="%1"/>
      <w:lvlJc w:val="left"/>
      <w:pPr>
        <w:ind w:left="1117" w:hanging="428"/>
      </w:pPr>
      <w:rPr>
        <w:rFonts w:hint="default"/>
        <w:lang w:val="id" w:eastAsia="en-US" w:bidi="ar-SA"/>
      </w:rPr>
    </w:lvl>
    <w:lvl w:ilvl="1">
      <w:start w:val="1"/>
      <w:numFmt w:val="decimal"/>
      <w:lvlText w:val="%1.%2"/>
      <w:lvlJc w:val="left"/>
      <w:pPr>
        <w:ind w:left="1117" w:hanging="428"/>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01" w:hanging="284"/>
      </w:pPr>
      <w:rPr>
        <w:rFonts w:ascii="Times New Roman" w:eastAsia="Times New Roman" w:hAnsi="Times New Roman" w:cs="Times New Roman" w:hint="default"/>
        <w:b/>
        <w:bCs/>
        <w:i w:val="0"/>
        <w:iCs w:val="0"/>
        <w:spacing w:val="0"/>
        <w:w w:val="100"/>
        <w:sz w:val="28"/>
        <w:szCs w:val="28"/>
        <w:lang w:val="id" w:eastAsia="en-US" w:bidi="ar-SA"/>
      </w:rPr>
    </w:lvl>
    <w:lvl w:ilvl="3">
      <w:start w:val="1"/>
      <w:numFmt w:val="decimal"/>
      <w:lvlText w:val="%4."/>
      <w:lvlJc w:val="left"/>
      <w:pPr>
        <w:ind w:left="21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85" w:hanging="361"/>
      </w:pPr>
      <w:rPr>
        <w:rFonts w:hint="default"/>
        <w:lang w:val="id" w:eastAsia="en-US" w:bidi="ar-SA"/>
      </w:rPr>
    </w:lvl>
    <w:lvl w:ilvl="5">
      <w:numFmt w:val="bullet"/>
      <w:lvlText w:val="•"/>
      <w:lvlJc w:val="left"/>
      <w:pPr>
        <w:ind w:left="4767" w:hanging="361"/>
      </w:pPr>
      <w:rPr>
        <w:rFonts w:hint="default"/>
        <w:lang w:val="id" w:eastAsia="en-US" w:bidi="ar-SA"/>
      </w:rPr>
    </w:lvl>
    <w:lvl w:ilvl="6">
      <w:numFmt w:val="bullet"/>
      <w:lvlText w:val="•"/>
      <w:lvlJc w:val="left"/>
      <w:pPr>
        <w:ind w:left="5650" w:hanging="361"/>
      </w:pPr>
      <w:rPr>
        <w:rFonts w:hint="default"/>
        <w:lang w:val="id" w:eastAsia="en-US" w:bidi="ar-SA"/>
      </w:rPr>
    </w:lvl>
    <w:lvl w:ilvl="7">
      <w:numFmt w:val="bullet"/>
      <w:lvlText w:val="•"/>
      <w:lvlJc w:val="left"/>
      <w:pPr>
        <w:ind w:left="6532" w:hanging="361"/>
      </w:pPr>
      <w:rPr>
        <w:rFonts w:hint="default"/>
        <w:lang w:val="id" w:eastAsia="en-US" w:bidi="ar-SA"/>
      </w:rPr>
    </w:lvl>
    <w:lvl w:ilvl="8">
      <w:numFmt w:val="bullet"/>
      <w:lvlText w:val="•"/>
      <w:lvlJc w:val="left"/>
      <w:pPr>
        <w:ind w:left="7415" w:hanging="361"/>
      </w:pPr>
      <w:rPr>
        <w:rFonts w:hint="default"/>
        <w:lang w:val="id" w:eastAsia="en-US" w:bidi="ar-SA"/>
      </w:rPr>
    </w:lvl>
  </w:abstractNum>
  <w:abstractNum w:abstractNumId="5">
    <w:nsid w:val="5E0E0AF0"/>
    <w:multiLevelType w:val="multilevel"/>
    <w:tmpl w:val="67AC99CE"/>
    <w:lvl w:ilvl="0">
      <w:start w:val="5"/>
      <w:numFmt w:val="decimal"/>
      <w:lvlText w:val="%1"/>
      <w:lvlJc w:val="left"/>
      <w:pPr>
        <w:ind w:left="1037" w:hanging="420"/>
        <w:jc w:val="left"/>
      </w:pPr>
      <w:rPr>
        <w:rFonts w:hint="default"/>
        <w:lang w:val="id" w:eastAsia="en-US" w:bidi="ar-SA"/>
      </w:rPr>
    </w:lvl>
    <w:lvl w:ilvl="1">
      <w:start w:val="1"/>
      <w:numFmt w:val="decimal"/>
      <w:lvlText w:val="%1.%2"/>
      <w:lvlJc w:val="left"/>
      <w:pPr>
        <w:ind w:left="1037" w:hanging="4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9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80" w:hanging="360"/>
      </w:pPr>
      <w:rPr>
        <w:rFonts w:hint="default"/>
        <w:lang w:val="id" w:eastAsia="en-US" w:bidi="ar-SA"/>
      </w:rPr>
    </w:lvl>
    <w:lvl w:ilvl="4">
      <w:numFmt w:val="bullet"/>
      <w:lvlText w:val="•"/>
      <w:lvlJc w:val="left"/>
      <w:pPr>
        <w:ind w:left="4380" w:hanging="360"/>
      </w:pPr>
      <w:rPr>
        <w:rFonts w:hint="default"/>
        <w:lang w:val="id" w:eastAsia="en-US" w:bidi="ar-SA"/>
      </w:rPr>
    </w:lvl>
    <w:lvl w:ilvl="5">
      <w:numFmt w:val="bullet"/>
      <w:lvlText w:val="•"/>
      <w:lvlJc w:val="left"/>
      <w:pPr>
        <w:ind w:left="5180" w:hanging="360"/>
      </w:pPr>
      <w:rPr>
        <w:rFonts w:hint="default"/>
        <w:lang w:val="id" w:eastAsia="en-US" w:bidi="ar-SA"/>
      </w:rPr>
    </w:lvl>
    <w:lvl w:ilvl="6">
      <w:numFmt w:val="bullet"/>
      <w:lvlText w:val="•"/>
      <w:lvlJc w:val="left"/>
      <w:pPr>
        <w:ind w:left="5980" w:hanging="360"/>
      </w:pPr>
      <w:rPr>
        <w:rFonts w:hint="default"/>
        <w:lang w:val="id" w:eastAsia="en-US" w:bidi="ar-SA"/>
      </w:rPr>
    </w:lvl>
    <w:lvl w:ilvl="7">
      <w:numFmt w:val="bullet"/>
      <w:lvlText w:val="•"/>
      <w:lvlJc w:val="left"/>
      <w:pPr>
        <w:ind w:left="6780" w:hanging="360"/>
      </w:pPr>
      <w:rPr>
        <w:rFonts w:hint="default"/>
        <w:lang w:val="id" w:eastAsia="en-US" w:bidi="ar-SA"/>
      </w:rPr>
    </w:lvl>
    <w:lvl w:ilvl="8">
      <w:numFmt w:val="bullet"/>
      <w:lvlText w:val="•"/>
      <w:lvlJc w:val="left"/>
      <w:pPr>
        <w:ind w:left="7580" w:hanging="360"/>
      </w:pPr>
      <w:rPr>
        <w:rFonts w:hint="default"/>
        <w:lang w:val="id" w:eastAsia="en-US" w:bidi="ar-SA"/>
      </w:rPr>
    </w:lvl>
  </w:abstractNum>
  <w:abstractNum w:abstractNumId="6">
    <w:nsid w:val="68BA03F6"/>
    <w:multiLevelType w:val="hybridMultilevel"/>
    <w:tmpl w:val="88128D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4687920"/>
    <w:multiLevelType w:val="multilevel"/>
    <w:tmpl w:val="3B58EAAC"/>
    <w:lvl w:ilvl="0">
      <w:start w:val="4"/>
      <w:numFmt w:val="decimal"/>
      <w:lvlText w:val="%1"/>
      <w:lvlJc w:val="left"/>
      <w:pPr>
        <w:ind w:left="1117" w:hanging="428"/>
      </w:pPr>
      <w:rPr>
        <w:rFonts w:hint="default"/>
        <w:lang w:val="id" w:eastAsia="en-US" w:bidi="ar-SA"/>
      </w:rPr>
    </w:lvl>
    <w:lvl w:ilvl="1">
      <w:start w:val="1"/>
      <w:numFmt w:val="decimal"/>
      <w:lvlText w:val="%1.%2"/>
      <w:lvlJc w:val="left"/>
      <w:pPr>
        <w:ind w:left="1117" w:hanging="428"/>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01" w:hanging="284"/>
      </w:pPr>
      <w:rPr>
        <w:rFonts w:ascii="Times New Roman" w:eastAsia="Times New Roman" w:hAnsi="Times New Roman" w:cs="Times New Roman" w:hint="default"/>
        <w:b/>
        <w:bCs/>
        <w:i w:val="0"/>
        <w:iCs w:val="0"/>
        <w:spacing w:val="0"/>
        <w:w w:val="100"/>
        <w:sz w:val="28"/>
        <w:szCs w:val="28"/>
        <w:lang w:val="id" w:eastAsia="en-US" w:bidi="ar-SA"/>
      </w:rPr>
    </w:lvl>
    <w:lvl w:ilvl="3">
      <w:start w:val="1"/>
      <w:numFmt w:val="decimal"/>
      <w:lvlText w:val="%4."/>
      <w:lvlJc w:val="left"/>
      <w:pPr>
        <w:ind w:left="21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85" w:hanging="361"/>
      </w:pPr>
      <w:rPr>
        <w:rFonts w:hint="default"/>
        <w:lang w:val="id" w:eastAsia="en-US" w:bidi="ar-SA"/>
      </w:rPr>
    </w:lvl>
    <w:lvl w:ilvl="5">
      <w:numFmt w:val="bullet"/>
      <w:lvlText w:val="•"/>
      <w:lvlJc w:val="left"/>
      <w:pPr>
        <w:ind w:left="4767" w:hanging="361"/>
      </w:pPr>
      <w:rPr>
        <w:rFonts w:hint="default"/>
        <w:lang w:val="id" w:eastAsia="en-US" w:bidi="ar-SA"/>
      </w:rPr>
    </w:lvl>
    <w:lvl w:ilvl="6">
      <w:numFmt w:val="bullet"/>
      <w:lvlText w:val="•"/>
      <w:lvlJc w:val="left"/>
      <w:pPr>
        <w:ind w:left="5650" w:hanging="361"/>
      </w:pPr>
      <w:rPr>
        <w:rFonts w:hint="default"/>
        <w:lang w:val="id" w:eastAsia="en-US" w:bidi="ar-SA"/>
      </w:rPr>
    </w:lvl>
    <w:lvl w:ilvl="7">
      <w:numFmt w:val="bullet"/>
      <w:lvlText w:val="•"/>
      <w:lvlJc w:val="left"/>
      <w:pPr>
        <w:ind w:left="6532" w:hanging="361"/>
      </w:pPr>
      <w:rPr>
        <w:rFonts w:hint="default"/>
        <w:lang w:val="id" w:eastAsia="en-US" w:bidi="ar-SA"/>
      </w:rPr>
    </w:lvl>
    <w:lvl w:ilvl="8">
      <w:numFmt w:val="bullet"/>
      <w:lvlText w:val="•"/>
      <w:lvlJc w:val="left"/>
      <w:pPr>
        <w:ind w:left="7415" w:hanging="361"/>
      </w:pPr>
      <w:rPr>
        <w:rFonts w:hint="default"/>
        <w:lang w:val="id" w:eastAsia="en-US" w:bidi="ar-SA"/>
      </w:rPr>
    </w:lvl>
  </w:abstractNum>
  <w:num w:numId="1">
    <w:abstractNumId w:val="6"/>
  </w:num>
  <w:num w:numId="2">
    <w:abstractNumId w:val="1"/>
  </w:num>
  <w:num w:numId="3">
    <w:abstractNumId w:val="2"/>
  </w:num>
  <w:num w:numId="4">
    <w:abstractNumId w:val="4"/>
  </w:num>
  <w:num w:numId="5">
    <w:abstractNumId w:val="3"/>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557"/>
    <w:rsid w:val="00134C76"/>
    <w:rsid w:val="00147D30"/>
    <w:rsid w:val="0034529A"/>
    <w:rsid w:val="004C21DC"/>
    <w:rsid w:val="00581B29"/>
    <w:rsid w:val="006E27A9"/>
    <w:rsid w:val="00801393"/>
    <w:rsid w:val="00984DD2"/>
    <w:rsid w:val="009C4557"/>
    <w:rsid w:val="009D12AE"/>
    <w:rsid w:val="00C436B3"/>
    <w:rsid w:val="00C4781F"/>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C4557"/>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4C21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134C76"/>
    <w:pPr>
      <w:ind w:left="100"/>
      <w:outlineLvl w:val="1"/>
    </w:pPr>
    <w:rPr>
      <w:b/>
      <w:bCs/>
      <w:sz w:val="24"/>
      <w:szCs w:val="24"/>
    </w:rPr>
  </w:style>
  <w:style w:type="paragraph" w:styleId="Heading3">
    <w:name w:val="heading 3"/>
    <w:basedOn w:val="Normal"/>
    <w:link w:val="Heading3Char"/>
    <w:uiPriority w:val="9"/>
    <w:qFormat/>
    <w:rsid w:val="00801393"/>
    <w:pPr>
      <w:widowControl/>
      <w:autoSpaceDE/>
      <w:autoSpaceDN/>
      <w:spacing w:before="100" w:beforeAutospacing="1" w:after="100" w:afterAutospacing="1"/>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9C4557"/>
    <w:rPr>
      <w:color w:val="0000FF" w:themeColor="hyperlink"/>
      <w:u w:val="single"/>
    </w:rPr>
  </w:style>
  <w:style w:type="paragraph" w:styleId="BodyText">
    <w:name w:val="Body Text"/>
    <w:basedOn w:val="Normal"/>
    <w:link w:val="BodyTextChar"/>
    <w:uiPriority w:val="1"/>
    <w:qFormat/>
    <w:rsid w:val="00134C76"/>
    <w:rPr>
      <w:sz w:val="24"/>
      <w:szCs w:val="24"/>
    </w:rPr>
  </w:style>
  <w:style w:type="character" w:customStyle="1" w:styleId="BodyTextChar">
    <w:name w:val="Body Text Char"/>
    <w:basedOn w:val="DefaultParagraphFont"/>
    <w:link w:val="BodyText"/>
    <w:uiPriority w:val="1"/>
    <w:rsid w:val="00134C76"/>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134C76"/>
    <w:pPr>
      <w:tabs>
        <w:tab w:val="center" w:pos="4680"/>
        <w:tab w:val="right" w:pos="9360"/>
      </w:tabs>
    </w:pPr>
  </w:style>
  <w:style w:type="character" w:customStyle="1" w:styleId="HeaderChar">
    <w:name w:val="Header Char"/>
    <w:basedOn w:val="DefaultParagraphFont"/>
    <w:link w:val="Header"/>
    <w:uiPriority w:val="99"/>
    <w:rsid w:val="00134C76"/>
    <w:rPr>
      <w:rFonts w:ascii="Times New Roman" w:eastAsia="Times New Roman" w:hAnsi="Times New Roman" w:cs="Times New Roman"/>
      <w:lang w:val="id"/>
    </w:rPr>
  </w:style>
  <w:style w:type="paragraph" w:styleId="Footer">
    <w:name w:val="footer"/>
    <w:basedOn w:val="Normal"/>
    <w:link w:val="FooterChar"/>
    <w:uiPriority w:val="99"/>
    <w:unhideWhenUsed/>
    <w:rsid w:val="00134C76"/>
    <w:pPr>
      <w:tabs>
        <w:tab w:val="center" w:pos="4680"/>
        <w:tab w:val="right" w:pos="9360"/>
      </w:tabs>
    </w:pPr>
  </w:style>
  <w:style w:type="character" w:customStyle="1" w:styleId="FooterChar">
    <w:name w:val="Footer Char"/>
    <w:basedOn w:val="DefaultParagraphFont"/>
    <w:link w:val="Footer"/>
    <w:uiPriority w:val="99"/>
    <w:rsid w:val="00134C76"/>
    <w:rPr>
      <w:rFonts w:ascii="Times New Roman" w:eastAsia="Times New Roman" w:hAnsi="Times New Roman" w:cs="Times New Roman"/>
      <w:lang w:val="id"/>
    </w:rPr>
  </w:style>
  <w:style w:type="character" w:customStyle="1" w:styleId="Heading2Char">
    <w:name w:val="Heading 2 Char"/>
    <w:basedOn w:val="DefaultParagraphFont"/>
    <w:link w:val="Heading2"/>
    <w:uiPriority w:val="1"/>
    <w:rsid w:val="00134C76"/>
    <w:rPr>
      <w:rFonts w:ascii="Times New Roman" w:eastAsia="Times New Roman" w:hAnsi="Times New Roman" w:cs="Times New Roman"/>
      <w:b/>
      <w:bCs/>
      <w:sz w:val="24"/>
      <w:szCs w:val="24"/>
      <w:lang w:val="id"/>
    </w:rPr>
  </w:style>
  <w:style w:type="paragraph" w:styleId="TOC6">
    <w:name w:val="toc 6"/>
    <w:basedOn w:val="Normal"/>
    <w:uiPriority w:val="1"/>
    <w:qFormat/>
    <w:rsid w:val="004C21DC"/>
    <w:pPr>
      <w:spacing w:before="180"/>
      <w:ind w:left="1861" w:hanging="540"/>
    </w:pPr>
    <w:rPr>
      <w:sz w:val="24"/>
      <w:szCs w:val="24"/>
    </w:rPr>
  </w:style>
  <w:style w:type="character" w:customStyle="1" w:styleId="Heading1Char">
    <w:name w:val="Heading 1 Char"/>
    <w:basedOn w:val="DefaultParagraphFont"/>
    <w:link w:val="Heading1"/>
    <w:uiPriority w:val="9"/>
    <w:rsid w:val="004C21DC"/>
    <w:rPr>
      <w:rFonts w:asciiTheme="majorHAnsi" w:eastAsiaTheme="majorEastAsia" w:hAnsiTheme="majorHAnsi" w:cstheme="majorBidi"/>
      <w:b/>
      <w:bCs/>
      <w:color w:val="365F91" w:themeColor="accent1" w:themeShade="BF"/>
      <w:sz w:val="28"/>
      <w:szCs w:val="28"/>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C4557"/>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4C21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134C76"/>
    <w:pPr>
      <w:ind w:left="100"/>
      <w:outlineLvl w:val="1"/>
    </w:pPr>
    <w:rPr>
      <w:b/>
      <w:bCs/>
      <w:sz w:val="24"/>
      <w:szCs w:val="24"/>
    </w:rPr>
  </w:style>
  <w:style w:type="paragraph" w:styleId="Heading3">
    <w:name w:val="heading 3"/>
    <w:basedOn w:val="Normal"/>
    <w:link w:val="Heading3Char"/>
    <w:uiPriority w:val="9"/>
    <w:qFormat/>
    <w:rsid w:val="00801393"/>
    <w:pPr>
      <w:widowControl/>
      <w:autoSpaceDE/>
      <w:autoSpaceDN/>
      <w:spacing w:before="100" w:beforeAutospacing="1" w:after="100" w:afterAutospacing="1"/>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9C4557"/>
    <w:rPr>
      <w:color w:val="0000FF" w:themeColor="hyperlink"/>
      <w:u w:val="single"/>
    </w:rPr>
  </w:style>
  <w:style w:type="paragraph" w:styleId="BodyText">
    <w:name w:val="Body Text"/>
    <w:basedOn w:val="Normal"/>
    <w:link w:val="BodyTextChar"/>
    <w:uiPriority w:val="1"/>
    <w:qFormat/>
    <w:rsid w:val="00134C76"/>
    <w:rPr>
      <w:sz w:val="24"/>
      <w:szCs w:val="24"/>
    </w:rPr>
  </w:style>
  <w:style w:type="character" w:customStyle="1" w:styleId="BodyTextChar">
    <w:name w:val="Body Text Char"/>
    <w:basedOn w:val="DefaultParagraphFont"/>
    <w:link w:val="BodyText"/>
    <w:uiPriority w:val="1"/>
    <w:rsid w:val="00134C76"/>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134C76"/>
    <w:pPr>
      <w:tabs>
        <w:tab w:val="center" w:pos="4680"/>
        <w:tab w:val="right" w:pos="9360"/>
      </w:tabs>
    </w:pPr>
  </w:style>
  <w:style w:type="character" w:customStyle="1" w:styleId="HeaderChar">
    <w:name w:val="Header Char"/>
    <w:basedOn w:val="DefaultParagraphFont"/>
    <w:link w:val="Header"/>
    <w:uiPriority w:val="99"/>
    <w:rsid w:val="00134C76"/>
    <w:rPr>
      <w:rFonts w:ascii="Times New Roman" w:eastAsia="Times New Roman" w:hAnsi="Times New Roman" w:cs="Times New Roman"/>
      <w:lang w:val="id"/>
    </w:rPr>
  </w:style>
  <w:style w:type="paragraph" w:styleId="Footer">
    <w:name w:val="footer"/>
    <w:basedOn w:val="Normal"/>
    <w:link w:val="FooterChar"/>
    <w:uiPriority w:val="99"/>
    <w:unhideWhenUsed/>
    <w:rsid w:val="00134C76"/>
    <w:pPr>
      <w:tabs>
        <w:tab w:val="center" w:pos="4680"/>
        <w:tab w:val="right" w:pos="9360"/>
      </w:tabs>
    </w:pPr>
  </w:style>
  <w:style w:type="character" w:customStyle="1" w:styleId="FooterChar">
    <w:name w:val="Footer Char"/>
    <w:basedOn w:val="DefaultParagraphFont"/>
    <w:link w:val="Footer"/>
    <w:uiPriority w:val="99"/>
    <w:rsid w:val="00134C76"/>
    <w:rPr>
      <w:rFonts w:ascii="Times New Roman" w:eastAsia="Times New Roman" w:hAnsi="Times New Roman" w:cs="Times New Roman"/>
      <w:lang w:val="id"/>
    </w:rPr>
  </w:style>
  <w:style w:type="character" w:customStyle="1" w:styleId="Heading2Char">
    <w:name w:val="Heading 2 Char"/>
    <w:basedOn w:val="DefaultParagraphFont"/>
    <w:link w:val="Heading2"/>
    <w:uiPriority w:val="1"/>
    <w:rsid w:val="00134C76"/>
    <w:rPr>
      <w:rFonts w:ascii="Times New Roman" w:eastAsia="Times New Roman" w:hAnsi="Times New Roman" w:cs="Times New Roman"/>
      <w:b/>
      <w:bCs/>
      <w:sz w:val="24"/>
      <w:szCs w:val="24"/>
      <w:lang w:val="id"/>
    </w:rPr>
  </w:style>
  <w:style w:type="paragraph" w:styleId="TOC6">
    <w:name w:val="toc 6"/>
    <w:basedOn w:val="Normal"/>
    <w:uiPriority w:val="1"/>
    <w:qFormat/>
    <w:rsid w:val="004C21DC"/>
    <w:pPr>
      <w:spacing w:before="180"/>
      <w:ind w:left="1861" w:hanging="540"/>
    </w:pPr>
    <w:rPr>
      <w:sz w:val="24"/>
      <w:szCs w:val="24"/>
    </w:rPr>
  </w:style>
  <w:style w:type="character" w:customStyle="1" w:styleId="Heading1Char">
    <w:name w:val="Heading 1 Char"/>
    <w:basedOn w:val="DefaultParagraphFont"/>
    <w:link w:val="Heading1"/>
    <w:uiPriority w:val="9"/>
    <w:rsid w:val="004C21DC"/>
    <w:rPr>
      <w:rFonts w:asciiTheme="majorHAnsi" w:eastAsiaTheme="majorEastAsia" w:hAnsiTheme="majorHAnsi" w:cstheme="majorBidi"/>
      <w:b/>
      <w:bCs/>
      <w:color w:val="365F91" w:themeColor="accent1" w:themeShade="BF"/>
      <w:sz w:val="28"/>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12</Pages>
  <Words>3044</Words>
  <Characters>17352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2024-08-17T08:08:00Z</dcterms:created>
  <dcterms:modified xsi:type="dcterms:W3CDTF">2024-08-17T07:36:00Z</dcterms:modified>
</cp:coreProperties>
</file>