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0B91" w:rsidRDefault="002F1326">
      <w:pPr>
        <w:pStyle w:val="Heading1"/>
        <w:spacing w:before="88"/>
        <w:ind w:left="212" w:right="254" w:firstLine="6"/>
        <w:jc w:val="center"/>
      </w:pPr>
      <w:bookmarkStart w:id="0" w:name="_Hlk147525630"/>
      <w:bookmarkEnd w:id="0"/>
      <w:r>
        <w:t xml:space="preserve">PENGARUH </w:t>
      </w:r>
      <w:r>
        <w:rPr>
          <w:lang w:val="en-US"/>
        </w:rPr>
        <w:t xml:space="preserve">DUKUNGAN </w:t>
      </w:r>
      <w:r w:rsidRPr="002F1326">
        <w:rPr>
          <w:i/>
          <w:lang w:val="en-US"/>
        </w:rPr>
        <w:t>TOP MANAGEMENT</w:t>
      </w:r>
      <w:r>
        <w:rPr>
          <w:i/>
          <w:lang w:val="en-US"/>
        </w:rPr>
        <w:t xml:space="preserve">, </w:t>
      </w:r>
      <w:r>
        <w:rPr>
          <w:lang w:val="en-US"/>
        </w:rPr>
        <w:t>KEMAMPUAN PENGGUNA DAN PELATIHAN TERHADAP KINERJA SISTEM INFORMASI AKUNTANSI (STUDI KASUS PADA PT. SUMMIT OTO FINANCE CABANG PALEMBANG)</w:t>
      </w:r>
    </w:p>
    <w:p w:rsidR="00BA0B91" w:rsidRDefault="00BA0B91">
      <w:pPr>
        <w:pStyle w:val="BodyText"/>
        <w:spacing w:before="5"/>
        <w:rPr>
          <w:b/>
          <w:sz w:val="22"/>
        </w:rPr>
      </w:pPr>
    </w:p>
    <w:p w:rsidR="00BA0B91" w:rsidRDefault="002F1326">
      <w:pPr>
        <w:ind w:left="953" w:right="990"/>
        <w:jc w:val="center"/>
        <w:rPr>
          <w:b/>
          <w:sz w:val="24"/>
        </w:rPr>
      </w:pPr>
      <w:r>
        <w:rPr>
          <w:b/>
          <w:w w:val="95"/>
          <w:sz w:val="24"/>
          <w:lang w:val="en-US"/>
        </w:rPr>
        <w:t>Putra Wahyudi</w:t>
      </w:r>
      <w:r>
        <w:rPr>
          <w:b/>
          <w:spacing w:val="25"/>
          <w:w w:val="95"/>
          <w:sz w:val="24"/>
        </w:rPr>
        <w:t xml:space="preserve"> </w:t>
      </w:r>
      <w:r>
        <w:rPr>
          <w:b/>
          <w:w w:val="95"/>
          <w:sz w:val="24"/>
          <w:vertAlign w:val="superscript"/>
        </w:rPr>
        <w:t>1</w:t>
      </w:r>
      <w:r>
        <w:rPr>
          <w:b/>
          <w:w w:val="95"/>
        </w:rPr>
        <w:t>,</w:t>
      </w:r>
      <w:r>
        <w:rPr>
          <w:b/>
          <w:spacing w:val="19"/>
          <w:w w:val="95"/>
        </w:rPr>
        <w:t xml:space="preserve"> </w:t>
      </w:r>
      <w:r>
        <w:rPr>
          <w:b/>
          <w:w w:val="95"/>
          <w:sz w:val="24"/>
          <w:lang w:val="en-US"/>
        </w:rPr>
        <w:t>Meti Zuliyana</w:t>
      </w:r>
      <w:r>
        <w:rPr>
          <w:b/>
          <w:spacing w:val="18"/>
          <w:w w:val="95"/>
          <w:sz w:val="24"/>
        </w:rPr>
        <w:t xml:space="preserve"> </w:t>
      </w:r>
      <w:r>
        <w:rPr>
          <w:b/>
          <w:w w:val="95"/>
          <w:sz w:val="24"/>
          <w:vertAlign w:val="superscript"/>
        </w:rPr>
        <w:t>2*</w:t>
      </w:r>
      <w:r>
        <w:rPr>
          <w:b/>
          <w:w w:val="95"/>
          <w:sz w:val="24"/>
        </w:rPr>
        <w:t>,</w:t>
      </w:r>
      <w:r>
        <w:rPr>
          <w:b/>
          <w:spacing w:val="20"/>
          <w:w w:val="95"/>
          <w:sz w:val="24"/>
        </w:rPr>
        <w:t xml:space="preserve"> </w:t>
      </w:r>
      <w:r>
        <w:rPr>
          <w:b/>
          <w:spacing w:val="20"/>
          <w:w w:val="95"/>
          <w:sz w:val="24"/>
          <w:lang w:val="en-US"/>
        </w:rPr>
        <w:t>Pipit Fitri Rahayu</w:t>
      </w:r>
      <w:r>
        <w:rPr>
          <w:b/>
          <w:spacing w:val="25"/>
          <w:w w:val="95"/>
          <w:sz w:val="24"/>
        </w:rPr>
        <w:t xml:space="preserve"> </w:t>
      </w:r>
      <w:r>
        <w:rPr>
          <w:b/>
          <w:w w:val="95"/>
          <w:sz w:val="24"/>
          <w:vertAlign w:val="superscript"/>
        </w:rPr>
        <w:t>3</w:t>
      </w:r>
    </w:p>
    <w:p w:rsidR="00BA0B91" w:rsidRDefault="002F1326">
      <w:pPr>
        <w:spacing w:before="204" w:line="234" w:lineRule="exact"/>
        <w:ind w:left="958" w:right="990"/>
        <w:jc w:val="center"/>
        <w:rPr>
          <w:rFonts w:ascii="Cambria"/>
          <w:i/>
          <w:sz w:val="20"/>
        </w:rPr>
      </w:pPr>
      <w:r>
        <w:rPr>
          <w:rFonts w:ascii="Cambria"/>
          <w:i/>
          <w:position w:val="5"/>
          <w:sz w:val="13"/>
        </w:rPr>
        <w:t>1,2,3</w:t>
      </w:r>
      <w:r>
        <w:rPr>
          <w:rFonts w:ascii="Cambria"/>
          <w:i/>
          <w:spacing w:val="-3"/>
          <w:position w:val="5"/>
          <w:sz w:val="13"/>
        </w:rPr>
        <w:t xml:space="preserve"> </w:t>
      </w:r>
      <w:r>
        <w:rPr>
          <w:rFonts w:ascii="Cambria"/>
          <w:i/>
          <w:sz w:val="20"/>
        </w:rPr>
        <w:t>Fakultas</w:t>
      </w:r>
      <w:r>
        <w:rPr>
          <w:rFonts w:ascii="Cambria"/>
          <w:i/>
          <w:spacing w:val="-3"/>
          <w:sz w:val="20"/>
        </w:rPr>
        <w:t xml:space="preserve"> </w:t>
      </w:r>
      <w:r>
        <w:rPr>
          <w:rFonts w:ascii="Cambria"/>
          <w:i/>
          <w:sz w:val="20"/>
        </w:rPr>
        <w:t>Ekonomi</w:t>
      </w:r>
      <w:r>
        <w:rPr>
          <w:rFonts w:ascii="Cambria"/>
          <w:i/>
          <w:spacing w:val="-5"/>
          <w:sz w:val="20"/>
        </w:rPr>
        <w:t xml:space="preserve"> </w:t>
      </w:r>
      <w:r>
        <w:rPr>
          <w:rFonts w:ascii="Cambria"/>
          <w:i/>
          <w:sz w:val="20"/>
        </w:rPr>
        <w:t>dan</w:t>
      </w:r>
      <w:r>
        <w:rPr>
          <w:rFonts w:ascii="Cambria"/>
          <w:i/>
          <w:spacing w:val="-4"/>
          <w:sz w:val="20"/>
        </w:rPr>
        <w:t xml:space="preserve"> </w:t>
      </w:r>
      <w:r>
        <w:rPr>
          <w:rFonts w:ascii="Cambria"/>
          <w:i/>
          <w:sz w:val="20"/>
        </w:rPr>
        <w:t>Bisnis,</w:t>
      </w:r>
      <w:r>
        <w:rPr>
          <w:rFonts w:ascii="Cambria"/>
          <w:i/>
          <w:spacing w:val="-5"/>
          <w:sz w:val="20"/>
        </w:rPr>
        <w:t xml:space="preserve"> </w:t>
      </w:r>
      <w:r>
        <w:rPr>
          <w:rFonts w:ascii="Cambria"/>
          <w:i/>
          <w:sz w:val="20"/>
        </w:rPr>
        <w:t>Universitas</w:t>
      </w:r>
      <w:r>
        <w:rPr>
          <w:rFonts w:ascii="Cambria"/>
          <w:i/>
          <w:spacing w:val="-3"/>
          <w:sz w:val="20"/>
        </w:rPr>
        <w:t xml:space="preserve"> </w:t>
      </w:r>
      <w:r>
        <w:rPr>
          <w:rFonts w:ascii="Cambria"/>
          <w:i/>
          <w:sz w:val="20"/>
        </w:rPr>
        <w:t>Tridinanti, Palembang,</w:t>
      </w:r>
      <w:r>
        <w:rPr>
          <w:rFonts w:ascii="Cambria"/>
          <w:i/>
          <w:spacing w:val="-4"/>
          <w:sz w:val="20"/>
        </w:rPr>
        <w:t xml:space="preserve"> </w:t>
      </w:r>
      <w:r>
        <w:rPr>
          <w:rFonts w:ascii="Cambria"/>
          <w:i/>
          <w:sz w:val="20"/>
        </w:rPr>
        <w:t>Sumatera</w:t>
      </w:r>
      <w:r>
        <w:rPr>
          <w:rFonts w:ascii="Cambria"/>
          <w:i/>
          <w:spacing w:val="-3"/>
          <w:sz w:val="20"/>
        </w:rPr>
        <w:t xml:space="preserve"> </w:t>
      </w:r>
      <w:r>
        <w:rPr>
          <w:rFonts w:ascii="Cambria"/>
          <w:i/>
          <w:sz w:val="20"/>
        </w:rPr>
        <w:t>Selatan</w:t>
      </w:r>
    </w:p>
    <w:p w:rsidR="00BA0B91" w:rsidRDefault="007153E1">
      <w:pPr>
        <w:spacing w:line="230" w:lineRule="exact"/>
        <w:ind w:left="955" w:right="990"/>
        <w:jc w:val="center"/>
        <w:rPr>
          <w:i/>
          <w:sz w:val="20"/>
        </w:rPr>
      </w:pPr>
      <w:r>
        <w:pict>
          <v:shape id="_x0000_s1064" style="position:absolute;left:0;text-align:left;margin-left:83.55pt;margin-top:12.9pt;width:442.5pt;height:2.2pt;z-index:-251651072;mso-wrap-distance-left:0;mso-wrap-distance-right:0;mso-position-horizontal-relative:page" coordorigin="1671,258" coordsize="8850,44" o:spt="100" adj="0,,0" path="m10521,287r-8850,l1671,302r8850,l10521,287xm10521,258r-8850,l1671,273r8850,l10521,258xe" fillcolor="black" stroked="f">
            <v:stroke joinstyle="round"/>
            <v:formulas/>
            <v:path arrowok="t" o:connecttype="segments"/>
            <w10:wrap type="topAndBottom" anchorx="page"/>
          </v:shape>
        </w:pict>
      </w:r>
      <w:r w:rsidR="002F1326">
        <w:rPr>
          <w:spacing w:val="-1"/>
          <w:sz w:val="20"/>
        </w:rPr>
        <w:t>Email</w:t>
      </w:r>
      <w:r w:rsidR="002F1326">
        <w:rPr>
          <w:sz w:val="20"/>
        </w:rPr>
        <w:t xml:space="preserve"> </w:t>
      </w:r>
      <w:r w:rsidR="002F1326">
        <w:rPr>
          <w:spacing w:val="-1"/>
          <w:sz w:val="20"/>
        </w:rPr>
        <w:t>:</w:t>
      </w:r>
      <w:r w:rsidR="002F1326">
        <w:rPr>
          <w:spacing w:val="4"/>
          <w:sz w:val="20"/>
        </w:rPr>
        <w:t xml:space="preserve"> </w:t>
      </w:r>
      <w:r w:rsidR="002F1326">
        <w:rPr>
          <w:spacing w:val="-1"/>
          <w:sz w:val="20"/>
          <w:vertAlign w:val="superscript"/>
        </w:rPr>
        <w:t>1)</w:t>
      </w:r>
      <w:r w:rsidR="002F1326">
        <w:rPr>
          <w:spacing w:val="-22"/>
          <w:sz w:val="20"/>
        </w:rPr>
        <w:t xml:space="preserve"> </w:t>
      </w:r>
      <w:r w:rsidR="002F1326">
        <w:rPr>
          <w:lang w:val="en-US"/>
        </w:rPr>
        <w:t>putrawahyudi1990@gmail.com</w:t>
      </w:r>
      <w:r w:rsidR="002F1326">
        <w:rPr>
          <w:sz w:val="20"/>
        </w:rPr>
        <w:t xml:space="preserve">, </w:t>
      </w:r>
      <w:r w:rsidR="002F1326">
        <w:rPr>
          <w:sz w:val="20"/>
          <w:vertAlign w:val="superscript"/>
        </w:rPr>
        <w:t>2)*</w:t>
      </w:r>
      <w:r w:rsidR="002F1326">
        <w:rPr>
          <w:spacing w:val="38"/>
          <w:sz w:val="20"/>
        </w:rPr>
        <w:t xml:space="preserve"> </w:t>
      </w:r>
      <w:r w:rsidR="00D571E7" w:rsidRPr="00D571E7">
        <w:t>meti_zuliyana@univ-tridinanti.ac.id</w:t>
      </w:r>
    </w:p>
    <w:p w:rsidR="00BA0B91" w:rsidRDefault="00BA0B91">
      <w:pPr>
        <w:pStyle w:val="BodyText"/>
        <w:spacing w:before="1"/>
        <w:rPr>
          <w:i/>
          <w:sz w:val="6"/>
        </w:rPr>
      </w:pPr>
    </w:p>
    <w:p w:rsidR="00BA0B91" w:rsidRDefault="00BA0B91">
      <w:pPr>
        <w:rPr>
          <w:sz w:val="6"/>
        </w:rPr>
        <w:sectPr w:rsidR="00BA0B91">
          <w:headerReference w:type="default" r:id="rId8"/>
          <w:footerReference w:type="default" r:id="rId9"/>
          <w:type w:val="continuous"/>
          <w:pgSz w:w="11910" w:h="16840"/>
          <w:pgMar w:top="1320" w:right="1220" w:bottom="1480" w:left="1540" w:header="855" w:footer="1284" w:gutter="0"/>
          <w:pgNumType w:start="124"/>
          <w:cols w:space="720"/>
        </w:sectPr>
      </w:pPr>
    </w:p>
    <w:p w:rsidR="00BA0B91" w:rsidRDefault="002F1326">
      <w:pPr>
        <w:spacing w:before="80"/>
        <w:ind w:left="270"/>
        <w:rPr>
          <w:i/>
          <w:sz w:val="24"/>
        </w:rPr>
      </w:pPr>
      <w:r>
        <w:rPr>
          <w:i/>
          <w:sz w:val="24"/>
        </w:rPr>
        <w:t>INFORMASI</w:t>
      </w:r>
      <w:r>
        <w:rPr>
          <w:i/>
          <w:spacing w:val="-3"/>
          <w:sz w:val="24"/>
        </w:rPr>
        <w:t xml:space="preserve"> </w:t>
      </w:r>
      <w:r>
        <w:rPr>
          <w:i/>
          <w:sz w:val="24"/>
        </w:rPr>
        <w:t>ARTIKEL</w:t>
      </w:r>
    </w:p>
    <w:p w:rsidR="00BA0B91" w:rsidRDefault="00BA0B91">
      <w:pPr>
        <w:pStyle w:val="BodyText"/>
        <w:spacing w:before="9"/>
        <w:rPr>
          <w:i/>
        </w:rPr>
      </w:pPr>
    </w:p>
    <w:p w:rsidR="00BA0B91" w:rsidRDefault="002F1326">
      <w:pPr>
        <w:spacing w:line="235" w:lineRule="auto"/>
        <w:ind w:left="270" w:right="1200"/>
        <w:rPr>
          <w:rFonts w:ascii="Cambria"/>
          <w:sz w:val="20"/>
        </w:rPr>
      </w:pPr>
      <w:r>
        <w:rPr>
          <w:rFonts w:ascii="Cambria"/>
          <w:sz w:val="20"/>
        </w:rPr>
        <w:t>Submitted:</w:t>
      </w:r>
      <w:r>
        <w:rPr>
          <w:rFonts w:ascii="Cambria"/>
          <w:spacing w:val="1"/>
          <w:sz w:val="20"/>
        </w:rPr>
        <w:t xml:space="preserve"> </w:t>
      </w:r>
      <w:r>
        <w:rPr>
          <w:rFonts w:ascii="Cambria"/>
          <w:sz w:val="20"/>
        </w:rPr>
        <w:t>23/03/2023</w:t>
      </w:r>
    </w:p>
    <w:p w:rsidR="00BA0B91" w:rsidRDefault="00BA0B91">
      <w:pPr>
        <w:pStyle w:val="BodyText"/>
        <w:spacing w:before="3"/>
        <w:rPr>
          <w:rFonts w:ascii="Cambria"/>
          <w:sz w:val="20"/>
        </w:rPr>
      </w:pPr>
    </w:p>
    <w:p w:rsidR="00BA0B91" w:rsidRDefault="002F1326">
      <w:pPr>
        <w:ind w:left="270" w:right="1200"/>
        <w:rPr>
          <w:rFonts w:ascii="Cambria"/>
          <w:sz w:val="20"/>
        </w:rPr>
      </w:pPr>
      <w:r>
        <w:rPr>
          <w:rFonts w:ascii="Cambria"/>
          <w:sz w:val="20"/>
        </w:rPr>
        <w:t>Received:</w:t>
      </w:r>
      <w:r>
        <w:rPr>
          <w:rFonts w:ascii="Cambria"/>
          <w:spacing w:val="1"/>
          <w:sz w:val="20"/>
        </w:rPr>
        <w:t xml:space="preserve"> </w:t>
      </w:r>
      <w:r>
        <w:rPr>
          <w:rFonts w:ascii="Cambria"/>
          <w:sz w:val="20"/>
        </w:rPr>
        <w:t>27/03/2023</w:t>
      </w:r>
    </w:p>
    <w:p w:rsidR="00BA0B91" w:rsidRDefault="00BA0B91">
      <w:pPr>
        <w:pStyle w:val="BodyText"/>
        <w:spacing w:before="3"/>
        <w:rPr>
          <w:rFonts w:ascii="Cambria"/>
          <w:sz w:val="20"/>
        </w:rPr>
      </w:pPr>
    </w:p>
    <w:p w:rsidR="00BA0B91" w:rsidRDefault="002F1326">
      <w:pPr>
        <w:ind w:left="270" w:right="1200"/>
        <w:rPr>
          <w:rFonts w:ascii="Cambria"/>
          <w:sz w:val="20"/>
        </w:rPr>
      </w:pPr>
      <w:r>
        <w:rPr>
          <w:rFonts w:ascii="Cambria"/>
          <w:sz w:val="20"/>
        </w:rPr>
        <w:t>Revised:</w:t>
      </w:r>
      <w:r>
        <w:rPr>
          <w:rFonts w:ascii="Cambria"/>
          <w:spacing w:val="1"/>
          <w:sz w:val="20"/>
        </w:rPr>
        <w:t xml:space="preserve"> </w:t>
      </w:r>
      <w:r>
        <w:rPr>
          <w:rFonts w:ascii="Cambria"/>
          <w:sz w:val="20"/>
        </w:rPr>
        <w:t>11/05/2023</w:t>
      </w:r>
    </w:p>
    <w:p w:rsidR="00BA0B91" w:rsidRDefault="00BA0B91">
      <w:pPr>
        <w:pStyle w:val="BodyText"/>
        <w:spacing w:before="9"/>
        <w:rPr>
          <w:rFonts w:ascii="Cambria"/>
          <w:sz w:val="19"/>
        </w:rPr>
      </w:pPr>
    </w:p>
    <w:p w:rsidR="00BA0B91" w:rsidRDefault="002F1326">
      <w:pPr>
        <w:ind w:left="270" w:right="1200"/>
        <w:rPr>
          <w:rFonts w:ascii="Cambria"/>
          <w:sz w:val="20"/>
        </w:rPr>
      </w:pPr>
      <w:r>
        <w:rPr>
          <w:rFonts w:ascii="Cambria"/>
          <w:sz w:val="20"/>
        </w:rPr>
        <w:t>Accepted:</w:t>
      </w:r>
      <w:r>
        <w:rPr>
          <w:rFonts w:ascii="Cambria"/>
          <w:spacing w:val="1"/>
          <w:sz w:val="20"/>
        </w:rPr>
        <w:t xml:space="preserve"> </w:t>
      </w:r>
      <w:r>
        <w:rPr>
          <w:rFonts w:ascii="Cambria"/>
          <w:sz w:val="20"/>
        </w:rPr>
        <w:t>11/05/2023</w:t>
      </w:r>
    </w:p>
    <w:p w:rsidR="00BA0B91" w:rsidRDefault="00BA0B91">
      <w:pPr>
        <w:pStyle w:val="BodyText"/>
        <w:spacing w:before="2"/>
        <w:rPr>
          <w:rFonts w:ascii="Cambria"/>
          <w:sz w:val="20"/>
        </w:rPr>
      </w:pPr>
    </w:p>
    <w:p w:rsidR="00BA0B91" w:rsidRDefault="002F1326">
      <w:pPr>
        <w:ind w:left="270" w:right="771"/>
        <w:rPr>
          <w:rFonts w:ascii="Cambria"/>
          <w:sz w:val="20"/>
        </w:rPr>
      </w:pPr>
      <w:r>
        <w:rPr>
          <w:rFonts w:ascii="Cambria"/>
          <w:spacing w:val="-1"/>
          <w:sz w:val="20"/>
        </w:rPr>
        <w:t>Online-Published:</w:t>
      </w:r>
      <w:r>
        <w:rPr>
          <w:rFonts w:ascii="Cambria"/>
          <w:spacing w:val="-42"/>
          <w:sz w:val="20"/>
        </w:rPr>
        <w:t xml:space="preserve"> </w:t>
      </w:r>
      <w:r>
        <w:rPr>
          <w:rFonts w:ascii="Cambria"/>
          <w:sz w:val="20"/>
        </w:rPr>
        <w:t>20/05/2023</w:t>
      </w:r>
    </w:p>
    <w:p w:rsidR="002F1326" w:rsidRDefault="002F1326" w:rsidP="002F1326">
      <w:pPr>
        <w:pStyle w:val="BodyText"/>
        <w:spacing w:before="80" w:line="274" w:lineRule="exact"/>
        <w:ind w:left="270"/>
      </w:pPr>
      <w:r>
        <w:br w:type="column"/>
      </w:r>
      <w:r>
        <w:t>ABSTRAK</w:t>
      </w:r>
    </w:p>
    <w:p w:rsidR="002F1326" w:rsidRPr="002B5329" w:rsidRDefault="002F1326" w:rsidP="002F1326">
      <w:pPr>
        <w:pStyle w:val="BodyText"/>
        <w:spacing w:before="80" w:line="274" w:lineRule="exact"/>
        <w:ind w:left="270"/>
        <w:jc w:val="both"/>
        <w:rPr>
          <w:sz w:val="22"/>
          <w:szCs w:val="22"/>
        </w:rPr>
      </w:pPr>
      <w:r w:rsidRPr="002B5329">
        <w:rPr>
          <w:sz w:val="22"/>
          <w:szCs w:val="22"/>
        </w:rPr>
        <w:t xml:space="preserve">Tujuan Dalam penelitian ini adalah untuk mengetahui pengaruh dukungan </w:t>
      </w:r>
      <w:r w:rsidRPr="002B5329">
        <w:rPr>
          <w:i/>
          <w:sz w:val="22"/>
          <w:szCs w:val="22"/>
        </w:rPr>
        <w:t>top mana</w:t>
      </w:r>
      <w:r w:rsidR="0005081D" w:rsidRPr="002B5329">
        <w:rPr>
          <w:i/>
          <w:sz w:val="22"/>
          <w:szCs w:val="22"/>
          <w:lang w:val="en-US"/>
        </w:rPr>
        <w:t>g</w:t>
      </w:r>
      <w:r w:rsidRPr="002B5329">
        <w:rPr>
          <w:i/>
          <w:sz w:val="22"/>
          <w:szCs w:val="22"/>
        </w:rPr>
        <w:t>emen</w:t>
      </w:r>
      <w:r w:rsidR="0005081D" w:rsidRPr="002B5329">
        <w:rPr>
          <w:i/>
          <w:sz w:val="22"/>
          <w:szCs w:val="22"/>
          <w:lang w:val="en-US"/>
        </w:rPr>
        <w:t>t</w:t>
      </w:r>
      <w:r w:rsidRPr="002B5329">
        <w:rPr>
          <w:sz w:val="22"/>
          <w:szCs w:val="22"/>
        </w:rPr>
        <w:t>, ke</w:t>
      </w:r>
      <w:bookmarkStart w:id="1" w:name="_GoBack"/>
      <w:bookmarkEnd w:id="1"/>
      <w:r w:rsidRPr="002B5329">
        <w:rPr>
          <w:sz w:val="22"/>
          <w:szCs w:val="22"/>
        </w:rPr>
        <w:t>mampuan pengguna dan pelatihan terhadap kinerja sistem informasi akuntansi pada PT Summit Oto Finance Cabang Palembang baik secara simultan maupun secara parsial.</w:t>
      </w:r>
      <w:r w:rsidRPr="002B5329">
        <w:rPr>
          <w:sz w:val="22"/>
          <w:szCs w:val="22"/>
          <w:lang w:val="en-US"/>
        </w:rPr>
        <w:t xml:space="preserve"> </w:t>
      </w:r>
      <w:r w:rsidRPr="002B5329">
        <w:rPr>
          <w:sz w:val="22"/>
          <w:szCs w:val="22"/>
        </w:rPr>
        <w:t xml:space="preserve">Hasil penelitian ini menunjukkan bahwa secara simultan dukungan </w:t>
      </w:r>
      <w:r w:rsidRPr="002B5329">
        <w:rPr>
          <w:i/>
          <w:sz w:val="22"/>
          <w:szCs w:val="22"/>
        </w:rPr>
        <w:t>top management</w:t>
      </w:r>
      <w:r w:rsidRPr="002B5329">
        <w:rPr>
          <w:sz w:val="22"/>
          <w:szCs w:val="22"/>
        </w:rPr>
        <w:t xml:space="preserve"> kemampuan pengguna dan pelatihan berpengaruh terhadap kinerja sistem informasi akuntansi. Hal ini dapat dilihat dari uji F di mana nilai signifikan lebih kecil dari Derajat kesalahan yaitu 0,000 &lt; 0,05. </w:t>
      </w:r>
      <w:r w:rsidR="002B5329" w:rsidRPr="002B5329">
        <w:rPr>
          <w:sz w:val="22"/>
          <w:szCs w:val="22"/>
          <w:lang w:val="en-US"/>
        </w:rPr>
        <w:t>P</w:t>
      </w:r>
      <w:r w:rsidRPr="002B5329">
        <w:rPr>
          <w:sz w:val="22"/>
          <w:szCs w:val="22"/>
        </w:rPr>
        <w:t xml:space="preserve">enelitian ini menunjukkan bahwa secara parsial </w:t>
      </w:r>
      <w:r w:rsidR="00C135CC" w:rsidRPr="002B5329">
        <w:rPr>
          <w:sz w:val="22"/>
          <w:szCs w:val="22"/>
          <w:lang w:val="en-US"/>
        </w:rPr>
        <w:t xml:space="preserve">pada variabel </w:t>
      </w:r>
      <w:r w:rsidRPr="002B5329">
        <w:rPr>
          <w:sz w:val="22"/>
          <w:szCs w:val="22"/>
        </w:rPr>
        <w:t xml:space="preserve">dukungan </w:t>
      </w:r>
      <w:r w:rsidRPr="002B5329">
        <w:rPr>
          <w:i/>
          <w:sz w:val="22"/>
          <w:szCs w:val="22"/>
        </w:rPr>
        <w:t>top mana</w:t>
      </w:r>
      <w:r w:rsidR="0005081D" w:rsidRPr="002B5329">
        <w:rPr>
          <w:i/>
          <w:sz w:val="22"/>
          <w:szCs w:val="22"/>
          <w:lang w:val="en-US"/>
        </w:rPr>
        <w:t>g</w:t>
      </w:r>
      <w:r w:rsidRPr="002B5329">
        <w:rPr>
          <w:i/>
          <w:sz w:val="22"/>
          <w:szCs w:val="22"/>
        </w:rPr>
        <w:t>emen</w:t>
      </w:r>
      <w:r w:rsidR="0005081D" w:rsidRPr="002B5329">
        <w:rPr>
          <w:i/>
          <w:sz w:val="22"/>
          <w:szCs w:val="22"/>
          <w:lang w:val="en-US"/>
        </w:rPr>
        <w:t>t</w:t>
      </w:r>
      <w:r w:rsidRPr="002B5329">
        <w:rPr>
          <w:sz w:val="22"/>
          <w:szCs w:val="22"/>
        </w:rPr>
        <w:t xml:space="preserve"> berpengaruh terhadap kinerja sistem informasi akuntansi</w:t>
      </w:r>
      <w:r w:rsidR="00C135CC" w:rsidRPr="002B5329">
        <w:rPr>
          <w:sz w:val="22"/>
          <w:szCs w:val="22"/>
          <w:lang w:val="en-US"/>
        </w:rPr>
        <w:t xml:space="preserve"> dengan</w:t>
      </w:r>
      <w:r w:rsidR="00C135CC" w:rsidRPr="002B5329">
        <w:rPr>
          <w:sz w:val="22"/>
          <w:szCs w:val="22"/>
        </w:rPr>
        <w:t xml:space="preserve"> nilai signifika</w:t>
      </w:r>
      <w:r w:rsidR="00C135CC" w:rsidRPr="002B5329">
        <w:rPr>
          <w:sz w:val="22"/>
          <w:szCs w:val="22"/>
          <w:lang w:val="en-US"/>
        </w:rPr>
        <w:t>n</w:t>
      </w:r>
      <w:r w:rsidR="00C135CC" w:rsidRPr="002B5329">
        <w:rPr>
          <w:sz w:val="22"/>
          <w:szCs w:val="22"/>
        </w:rPr>
        <w:t>si 0,</w:t>
      </w:r>
      <w:r w:rsidR="00C135CC" w:rsidRPr="002B5329">
        <w:rPr>
          <w:sz w:val="22"/>
          <w:szCs w:val="22"/>
          <w:lang w:val="id-ID"/>
        </w:rPr>
        <w:t>000 &lt;</w:t>
      </w:r>
      <w:r w:rsidR="00C135CC" w:rsidRPr="002B5329">
        <w:rPr>
          <w:sz w:val="22"/>
          <w:szCs w:val="22"/>
        </w:rPr>
        <w:t xml:space="preserve"> 0,05</w:t>
      </w:r>
      <w:r w:rsidRPr="002B5329">
        <w:rPr>
          <w:sz w:val="22"/>
          <w:szCs w:val="22"/>
        </w:rPr>
        <w:t xml:space="preserve">. </w:t>
      </w:r>
      <w:r w:rsidR="00C135CC" w:rsidRPr="002B5329">
        <w:rPr>
          <w:sz w:val="22"/>
          <w:szCs w:val="22"/>
          <w:lang w:val="en-US"/>
        </w:rPr>
        <w:t xml:space="preserve">Kemudian variable </w:t>
      </w:r>
      <w:r w:rsidRPr="002B5329">
        <w:rPr>
          <w:sz w:val="22"/>
          <w:szCs w:val="22"/>
        </w:rPr>
        <w:t>kemampuan pengguna berpengaruh terhadap kinerja sistem informasi akuntansi</w:t>
      </w:r>
      <w:r w:rsidR="00C135CC" w:rsidRPr="002B5329">
        <w:rPr>
          <w:sz w:val="22"/>
          <w:szCs w:val="22"/>
          <w:lang w:val="en-US"/>
        </w:rPr>
        <w:t xml:space="preserve"> dengan nilai signifikansi </w:t>
      </w:r>
      <w:r w:rsidR="00C135CC" w:rsidRPr="002B5329">
        <w:rPr>
          <w:sz w:val="22"/>
          <w:szCs w:val="22"/>
        </w:rPr>
        <w:t>0,</w:t>
      </w:r>
      <w:r w:rsidR="00C135CC" w:rsidRPr="002B5329">
        <w:rPr>
          <w:sz w:val="22"/>
          <w:szCs w:val="22"/>
          <w:lang w:val="id-ID"/>
        </w:rPr>
        <w:t>002</w:t>
      </w:r>
      <w:r w:rsidR="00C135CC" w:rsidRPr="002B5329">
        <w:rPr>
          <w:sz w:val="22"/>
          <w:szCs w:val="22"/>
        </w:rPr>
        <w:t xml:space="preserve"> &lt; 0,05</w:t>
      </w:r>
      <w:r w:rsidRPr="002B5329">
        <w:rPr>
          <w:sz w:val="22"/>
          <w:szCs w:val="22"/>
        </w:rPr>
        <w:t xml:space="preserve">. </w:t>
      </w:r>
      <w:r w:rsidR="00C135CC" w:rsidRPr="002B5329">
        <w:rPr>
          <w:sz w:val="22"/>
          <w:szCs w:val="22"/>
          <w:lang w:val="en-US"/>
        </w:rPr>
        <w:t xml:space="preserve">Dan variabel pelatihan </w:t>
      </w:r>
      <w:r w:rsidRPr="002B5329">
        <w:rPr>
          <w:sz w:val="22"/>
          <w:szCs w:val="22"/>
        </w:rPr>
        <w:t>secara parsial berpengaruh terhadap kinerja sistem informasi akuntansi</w:t>
      </w:r>
      <w:r w:rsidR="00C135CC" w:rsidRPr="002B5329">
        <w:rPr>
          <w:sz w:val="22"/>
          <w:szCs w:val="22"/>
          <w:lang w:val="en-US"/>
        </w:rPr>
        <w:t xml:space="preserve"> dengan nilai signifikansi </w:t>
      </w:r>
      <w:r w:rsidR="00C135CC" w:rsidRPr="002B5329">
        <w:rPr>
          <w:sz w:val="22"/>
          <w:szCs w:val="22"/>
        </w:rPr>
        <w:t>0,</w:t>
      </w:r>
      <w:r w:rsidR="00C135CC" w:rsidRPr="002B5329">
        <w:rPr>
          <w:sz w:val="22"/>
          <w:szCs w:val="22"/>
          <w:lang w:val="id-ID"/>
        </w:rPr>
        <w:t>011</w:t>
      </w:r>
      <w:r w:rsidR="00C135CC" w:rsidRPr="002B5329">
        <w:rPr>
          <w:sz w:val="22"/>
          <w:szCs w:val="22"/>
        </w:rPr>
        <w:t xml:space="preserve"> </w:t>
      </w:r>
      <w:r w:rsidR="00C135CC" w:rsidRPr="002B5329">
        <w:rPr>
          <w:sz w:val="22"/>
          <w:szCs w:val="22"/>
          <w:lang w:val="id-ID"/>
        </w:rPr>
        <w:t>&lt;</w:t>
      </w:r>
      <w:r w:rsidR="00C135CC" w:rsidRPr="002B5329">
        <w:rPr>
          <w:sz w:val="22"/>
          <w:szCs w:val="22"/>
        </w:rPr>
        <w:t xml:space="preserve"> 0,05</w:t>
      </w:r>
      <w:r w:rsidRPr="002B5329">
        <w:rPr>
          <w:sz w:val="22"/>
          <w:szCs w:val="22"/>
        </w:rPr>
        <w:t xml:space="preserve">. Hasil uji koefisien determinasi (R2) menunjukkan bahwa dukungan </w:t>
      </w:r>
      <w:r w:rsidRPr="002B5329">
        <w:rPr>
          <w:i/>
          <w:sz w:val="22"/>
          <w:szCs w:val="22"/>
        </w:rPr>
        <w:t>top manajemen</w:t>
      </w:r>
      <w:r w:rsidR="0005081D" w:rsidRPr="002B5329">
        <w:rPr>
          <w:i/>
          <w:sz w:val="22"/>
          <w:szCs w:val="22"/>
          <w:lang w:val="en-US"/>
        </w:rPr>
        <w:t>t</w:t>
      </w:r>
      <w:r w:rsidRPr="002B5329">
        <w:rPr>
          <w:sz w:val="22"/>
          <w:szCs w:val="22"/>
        </w:rPr>
        <w:t>, kemampuan pengguna pelatihan dan pendidikan dapat mempengaruhi kualitas laporan keuangan sebesar 67,0% sedangkan 33,0% dipengaruhi oleh faktor lain.</w:t>
      </w:r>
    </w:p>
    <w:p w:rsidR="002B5329" w:rsidRDefault="002B5329">
      <w:pPr>
        <w:ind w:left="270"/>
        <w:rPr>
          <w:b/>
        </w:rPr>
      </w:pPr>
    </w:p>
    <w:p w:rsidR="00BA0B91" w:rsidRPr="002B5329" w:rsidRDefault="002F1326">
      <w:pPr>
        <w:ind w:left="270"/>
        <w:rPr>
          <w:lang w:val="en-US"/>
        </w:rPr>
      </w:pPr>
      <w:r w:rsidRPr="002B5329">
        <w:rPr>
          <w:b/>
        </w:rPr>
        <w:t>Kata</w:t>
      </w:r>
      <w:r w:rsidRPr="002B5329">
        <w:rPr>
          <w:b/>
          <w:spacing w:val="42"/>
        </w:rPr>
        <w:t xml:space="preserve"> </w:t>
      </w:r>
      <w:r w:rsidRPr="002B5329">
        <w:rPr>
          <w:b/>
        </w:rPr>
        <w:t>Kunci</w:t>
      </w:r>
      <w:r w:rsidRPr="002B5329">
        <w:t>:</w:t>
      </w:r>
      <w:r w:rsidRPr="002B5329">
        <w:rPr>
          <w:spacing w:val="44"/>
        </w:rPr>
        <w:t xml:space="preserve"> </w:t>
      </w:r>
      <w:r w:rsidR="0005081D" w:rsidRPr="002B5329">
        <w:rPr>
          <w:lang w:val="en-US"/>
        </w:rPr>
        <w:t xml:space="preserve">Dukungan </w:t>
      </w:r>
      <w:r w:rsidR="0005081D" w:rsidRPr="002B5329">
        <w:rPr>
          <w:i/>
          <w:lang w:val="en-US"/>
        </w:rPr>
        <w:t>Top Management</w:t>
      </w:r>
      <w:r w:rsidR="0005081D" w:rsidRPr="002B5329">
        <w:rPr>
          <w:lang w:val="en-US"/>
        </w:rPr>
        <w:t>, Kemampuan Pengguna, Pelatihan, Kinerja Sistem Informasi Akuntansi.</w:t>
      </w:r>
    </w:p>
    <w:p w:rsidR="00BA0B91" w:rsidRDefault="00BA0B91">
      <w:pPr>
        <w:pStyle w:val="BodyText"/>
        <w:spacing w:before="7"/>
        <w:rPr>
          <w:sz w:val="27"/>
        </w:rPr>
      </w:pPr>
    </w:p>
    <w:p w:rsidR="00BA0B91" w:rsidRPr="002B5329" w:rsidRDefault="002F1326">
      <w:pPr>
        <w:ind w:left="270"/>
        <w:rPr>
          <w:b/>
          <w:i/>
          <w:sz w:val="24"/>
          <w:szCs w:val="24"/>
        </w:rPr>
      </w:pPr>
      <w:r w:rsidRPr="002B5329">
        <w:rPr>
          <w:b/>
          <w:i/>
          <w:sz w:val="24"/>
          <w:szCs w:val="24"/>
        </w:rPr>
        <w:t>ABSTRACK</w:t>
      </w:r>
    </w:p>
    <w:p w:rsidR="00837253" w:rsidRPr="002B5329" w:rsidRDefault="0005081D" w:rsidP="00025073">
      <w:pPr>
        <w:spacing w:before="96"/>
        <w:ind w:left="270" w:right="10"/>
        <w:jc w:val="both"/>
        <w:rPr>
          <w:lang w:val="en-US"/>
        </w:rPr>
        <w:sectPr w:rsidR="00837253" w:rsidRPr="002B5329">
          <w:type w:val="continuous"/>
          <w:pgSz w:w="11910" w:h="16840"/>
          <w:pgMar w:top="1320" w:right="1220" w:bottom="1480" w:left="1540" w:header="720" w:footer="720" w:gutter="0"/>
          <w:cols w:num="2" w:space="720" w:equalWidth="0">
            <w:col w:w="2573" w:space="357"/>
            <w:col w:w="6220"/>
          </w:cols>
        </w:sectPr>
      </w:pPr>
      <w:r w:rsidRPr="002B5329">
        <w:rPr>
          <w:bCs/>
          <w:i/>
          <w:iCs/>
          <w:color w:val="000000" w:themeColor="text1"/>
        </w:rPr>
        <w:t>The purpose of this study was to determine the effect of top management support, user skills dan training on PT Summit Oto Finance Palembang Branch both simultaneously and partially</w:t>
      </w:r>
      <w:r w:rsidRPr="002B5329">
        <w:rPr>
          <w:i/>
        </w:rPr>
        <w:t>. The results of this research indicate that simultaneously top management support, user capabilities and training influence the performance of the accounting information system. This can be seen from the F test where the significant value is smaller than the degree of error, namely 0.000 &lt; 0.05. The results of this research show that the top management support variable partially influences the performance of the accounting information system with a significance value of 0.000 &lt;0.05. Then the user ability variable influences the performance of the accounting information system with a significance value of 0.002 &lt; 0.05. And the training variable partially influences the performance of the accounting information system with a significance value of 0.011 &lt;0.05. The results of the coefficient of determination test (R2) show that top management support, user training and education ability can</w:t>
      </w:r>
      <w:r w:rsidR="002B5329" w:rsidRPr="002B5329">
        <w:rPr>
          <w:i/>
          <w:lang w:val="en-US"/>
        </w:rPr>
        <w:t xml:space="preserve"> </w:t>
      </w:r>
    </w:p>
    <w:p w:rsidR="00025073" w:rsidRDefault="00025073" w:rsidP="002B5329">
      <w:pPr>
        <w:rPr>
          <w:b/>
          <w:sz w:val="24"/>
          <w:lang w:val="en-US"/>
        </w:rPr>
      </w:pPr>
    </w:p>
    <w:p w:rsidR="00025073" w:rsidRDefault="00025073" w:rsidP="002B5329">
      <w:pPr>
        <w:rPr>
          <w:b/>
          <w:sz w:val="24"/>
          <w:lang w:val="en-US"/>
        </w:rPr>
      </w:pPr>
    </w:p>
    <w:p w:rsidR="00025073" w:rsidRDefault="00025073" w:rsidP="002B5329">
      <w:pPr>
        <w:rPr>
          <w:b/>
          <w:sz w:val="24"/>
          <w:lang w:val="en-US"/>
        </w:rPr>
      </w:pPr>
    </w:p>
    <w:p w:rsidR="00025073" w:rsidRDefault="00025073" w:rsidP="002B5329">
      <w:pPr>
        <w:rPr>
          <w:b/>
          <w:sz w:val="24"/>
          <w:lang w:val="en-US"/>
        </w:rPr>
      </w:pPr>
    </w:p>
    <w:p w:rsidR="00025073" w:rsidRDefault="00025073" w:rsidP="002B5329">
      <w:pPr>
        <w:rPr>
          <w:b/>
          <w:sz w:val="24"/>
          <w:lang w:val="en-US"/>
        </w:rPr>
      </w:pPr>
    </w:p>
    <w:p w:rsidR="00BA0B91" w:rsidRPr="00F547DE" w:rsidRDefault="00773638" w:rsidP="002B5329">
      <w:pPr>
        <w:rPr>
          <w:b/>
          <w:sz w:val="24"/>
        </w:rPr>
      </w:pPr>
      <w:r w:rsidRPr="00F547DE">
        <w:rPr>
          <w:b/>
          <w:sz w:val="24"/>
          <w:lang w:val="en-US"/>
        </w:rPr>
        <w:t xml:space="preserve">A. </w:t>
      </w:r>
      <w:r w:rsidR="002F1326" w:rsidRPr="00F547DE">
        <w:rPr>
          <w:b/>
          <w:sz w:val="24"/>
        </w:rPr>
        <w:t>PENDAHULUAN</w:t>
      </w:r>
    </w:p>
    <w:p w:rsidR="00EA35FC" w:rsidRPr="00F65713" w:rsidRDefault="00837253">
      <w:pPr>
        <w:pStyle w:val="BodyText"/>
        <w:tabs>
          <w:tab w:val="left" w:pos="1829"/>
          <w:tab w:val="left" w:pos="3111"/>
        </w:tabs>
        <w:spacing w:before="36" w:line="276" w:lineRule="auto"/>
        <w:ind w:left="159" w:right="38" w:firstLine="720"/>
        <w:jc w:val="both"/>
        <w:rPr>
          <w:color w:val="000000" w:themeColor="text1"/>
          <w:spacing w:val="-1"/>
          <w:sz w:val="22"/>
          <w:szCs w:val="22"/>
        </w:rPr>
      </w:pPr>
      <w:r w:rsidRPr="00F65713">
        <w:rPr>
          <w:sz w:val="22"/>
          <w:szCs w:val="22"/>
        </w:rPr>
        <w:t xml:space="preserve">Perkembangan Transportasi saat ini semakin canggih dan modern dengan dibuktikan banyaknya bermunculan alat transportasi yang berteknologi modern sehingga mempengaruhi peningkatan sektor sarana transportasi yang dianggap perlu untuk menunjang berbagai kegiatan baik pribadi maupun usaha. </w:t>
      </w:r>
      <w:r w:rsidRPr="00F65713">
        <w:rPr>
          <w:color w:val="000000" w:themeColor="text1"/>
          <w:spacing w:val="-1"/>
          <w:sz w:val="22"/>
          <w:szCs w:val="22"/>
        </w:rPr>
        <w:t xml:space="preserve">memerlukan dan ingin memiliki sepeda motor. Melihat banyaknya minat masyarakat dalam kepemilikan sepeda motor tentu tidak semua kalangan bisa membeli secara tunai sehingga menyebabkan munculnya perusahaan </w:t>
      </w:r>
      <w:r w:rsidRPr="00F65713">
        <w:rPr>
          <w:i/>
          <w:iCs/>
          <w:color w:val="000000" w:themeColor="text1"/>
          <w:spacing w:val="-1"/>
          <w:sz w:val="22"/>
          <w:szCs w:val="22"/>
        </w:rPr>
        <w:t>leasing.</w:t>
      </w:r>
      <w:r w:rsidRPr="00F65713">
        <w:rPr>
          <w:color w:val="000000" w:themeColor="text1"/>
          <w:spacing w:val="-1"/>
          <w:sz w:val="22"/>
          <w:szCs w:val="22"/>
        </w:rPr>
        <w:t xml:space="preserve"> </w:t>
      </w:r>
    </w:p>
    <w:p w:rsidR="00EA35FC" w:rsidRPr="00F65713" w:rsidRDefault="00837253">
      <w:pPr>
        <w:pStyle w:val="BodyText"/>
        <w:tabs>
          <w:tab w:val="left" w:pos="1829"/>
          <w:tab w:val="left" w:pos="3111"/>
        </w:tabs>
        <w:spacing w:before="36" w:line="276" w:lineRule="auto"/>
        <w:ind w:left="159" w:right="38" w:firstLine="720"/>
        <w:jc w:val="both"/>
        <w:rPr>
          <w:sz w:val="22"/>
          <w:szCs w:val="22"/>
          <w:lang w:val="en-US"/>
        </w:rPr>
      </w:pPr>
      <w:r w:rsidRPr="00F65713">
        <w:rPr>
          <w:color w:val="000000" w:themeColor="text1"/>
          <w:spacing w:val="-1"/>
          <w:sz w:val="22"/>
          <w:szCs w:val="22"/>
        </w:rPr>
        <w:t xml:space="preserve">Perusahaan </w:t>
      </w:r>
      <w:r w:rsidRPr="00F65713">
        <w:rPr>
          <w:i/>
          <w:iCs/>
          <w:color w:val="000000" w:themeColor="text1"/>
          <w:spacing w:val="-1"/>
          <w:sz w:val="22"/>
          <w:szCs w:val="22"/>
        </w:rPr>
        <w:t>Leasing</w:t>
      </w:r>
      <w:r w:rsidRPr="00F65713">
        <w:rPr>
          <w:color w:val="000000" w:themeColor="text1"/>
          <w:spacing w:val="-1"/>
          <w:sz w:val="22"/>
          <w:szCs w:val="22"/>
        </w:rPr>
        <w:t xml:space="preserve"> adalah perusahaan yang memberikan jasa dalam bentuk penyewaan barang-barang modal atau alat-alat produksi dalam jangka waktu menengah atau jangka panjang yang pihak penyewa </w:t>
      </w:r>
      <w:r w:rsidRPr="00F65713">
        <w:rPr>
          <w:i/>
          <w:iCs/>
          <w:color w:val="000000" w:themeColor="text1"/>
          <w:spacing w:val="-1"/>
          <w:sz w:val="22"/>
          <w:szCs w:val="22"/>
        </w:rPr>
        <w:t>(lessee)</w:t>
      </w:r>
      <w:r w:rsidRPr="00F65713">
        <w:rPr>
          <w:color w:val="000000" w:themeColor="text1"/>
          <w:spacing w:val="-1"/>
          <w:sz w:val="22"/>
          <w:szCs w:val="22"/>
        </w:rPr>
        <w:t xml:space="preserve"> harus membayar sejumlah uang secara berkala yang terdiri dari nilai penyusutan suatu objek </w:t>
      </w:r>
      <w:r w:rsidRPr="00F65713">
        <w:rPr>
          <w:i/>
          <w:iCs/>
          <w:color w:val="000000" w:themeColor="text1"/>
          <w:spacing w:val="-1"/>
          <w:sz w:val="22"/>
          <w:szCs w:val="22"/>
        </w:rPr>
        <w:t>lease</w:t>
      </w:r>
      <w:r w:rsidRPr="00F65713">
        <w:rPr>
          <w:color w:val="000000" w:themeColor="text1"/>
          <w:spacing w:val="-1"/>
          <w:sz w:val="22"/>
          <w:szCs w:val="22"/>
        </w:rPr>
        <w:t xml:space="preserve"> ditambah bunga, biaya-biaya lain, serta profit yang diharapkan oleh </w:t>
      </w:r>
      <w:r w:rsidRPr="00F65713">
        <w:rPr>
          <w:i/>
          <w:iCs/>
          <w:color w:val="000000" w:themeColor="text1"/>
          <w:spacing w:val="-1"/>
          <w:sz w:val="22"/>
          <w:szCs w:val="22"/>
        </w:rPr>
        <w:t>lessor</w:t>
      </w:r>
      <w:r w:rsidRPr="00F65713">
        <w:rPr>
          <w:color w:val="000000" w:themeColor="text1"/>
          <w:spacing w:val="-1"/>
          <w:sz w:val="22"/>
          <w:szCs w:val="22"/>
        </w:rPr>
        <w:t xml:space="preserve"> (Marpaung, 1985: 1</w:t>
      </w:r>
      <w:r w:rsidRPr="00F65713">
        <w:rPr>
          <w:color w:val="000000" w:themeColor="text1"/>
          <w:spacing w:val="-1"/>
          <w:sz w:val="22"/>
          <w:szCs w:val="22"/>
          <w:lang w:val="en-US"/>
        </w:rPr>
        <w:t>)</w:t>
      </w:r>
      <w:r w:rsidR="002F1326" w:rsidRPr="00F65713">
        <w:rPr>
          <w:sz w:val="22"/>
          <w:szCs w:val="22"/>
        </w:rPr>
        <w:t>.</w:t>
      </w:r>
      <w:r w:rsidR="00EA35FC" w:rsidRPr="00F65713">
        <w:rPr>
          <w:sz w:val="22"/>
          <w:szCs w:val="22"/>
          <w:lang w:val="en-US"/>
        </w:rPr>
        <w:t xml:space="preserve"> </w:t>
      </w:r>
    </w:p>
    <w:p w:rsidR="00F65713" w:rsidRDefault="00EA35FC" w:rsidP="00F65713">
      <w:pPr>
        <w:pStyle w:val="BodyText"/>
        <w:tabs>
          <w:tab w:val="left" w:pos="1829"/>
          <w:tab w:val="left" w:pos="3111"/>
        </w:tabs>
        <w:spacing w:before="36" w:line="276" w:lineRule="auto"/>
        <w:ind w:left="159" w:right="38" w:firstLine="720"/>
        <w:jc w:val="both"/>
        <w:rPr>
          <w:color w:val="000000" w:themeColor="text1"/>
          <w:spacing w:val="-1"/>
          <w:sz w:val="22"/>
          <w:szCs w:val="22"/>
        </w:rPr>
      </w:pPr>
      <w:r w:rsidRPr="00F65713">
        <w:rPr>
          <w:color w:val="000000" w:themeColor="text1"/>
          <w:spacing w:val="-1"/>
          <w:sz w:val="22"/>
          <w:szCs w:val="22"/>
        </w:rPr>
        <w:t xml:space="preserve">Seiring perkembangan teknologi digital dan dalam upaya peningkatan layanan </w:t>
      </w:r>
      <w:r w:rsidRPr="00F65713">
        <w:rPr>
          <w:i/>
          <w:iCs/>
          <w:color w:val="000000" w:themeColor="text1"/>
          <w:spacing w:val="-1"/>
          <w:sz w:val="22"/>
          <w:szCs w:val="22"/>
        </w:rPr>
        <w:t>leasing</w:t>
      </w:r>
      <w:r w:rsidRPr="00F65713">
        <w:rPr>
          <w:color w:val="000000" w:themeColor="text1"/>
          <w:spacing w:val="-1"/>
          <w:sz w:val="22"/>
          <w:szCs w:val="22"/>
        </w:rPr>
        <w:t xml:space="preserve"> sepeda motor di PT Summit Oto Finance, maka Perusahaan menawarkan suatu solusi bagi konsumen yaitu Sistem Pembayaran Online melalui PPOB </w:t>
      </w:r>
      <w:r w:rsidRPr="00F65713">
        <w:rPr>
          <w:i/>
          <w:iCs/>
          <w:color w:val="000000" w:themeColor="text1"/>
          <w:spacing w:val="-1"/>
          <w:sz w:val="22"/>
          <w:szCs w:val="22"/>
        </w:rPr>
        <w:t xml:space="preserve">(Payment Point Online Bank) </w:t>
      </w:r>
      <w:r w:rsidRPr="00F65713">
        <w:rPr>
          <w:color w:val="000000" w:themeColor="text1"/>
          <w:spacing w:val="-1"/>
          <w:sz w:val="22"/>
          <w:szCs w:val="22"/>
        </w:rPr>
        <w:t xml:space="preserve">yang sudah bekerja sama dengan perbankan yang terkoneksi secara online baik melalui aplikasi maupun otlet kerjasama seperti Alfamart dan Indomaret. Dan bagi calon konsumen PT Summit Oto Finance menawarkan pengajuan </w:t>
      </w:r>
      <w:r w:rsidRPr="00F65713">
        <w:rPr>
          <w:i/>
          <w:iCs/>
          <w:color w:val="000000" w:themeColor="text1"/>
          <w:spacing w:val="-1"/>
          <w:sz w:val="22"/>
          <w:szCs w:val="22"/>
        </w:rPr>
        <w:t>leasing</w:t>
      </w:r>
      <w:r w:rsidRPr="00F65713">
        <w:rPr>
          <w:color w:val="000000" w:themeColor="text1"/>
          <w:spacing w:val="-1"/>
          <w:sz w:val="22"/>
          <w:szCs w:val="22"/>
        </w:rPr>
        <w:t xml:space="preserve"> </w:t>
      </w:r>
      <w:r w:rsidR="00F65713">
        <w:rPr>
          <w:color w:val="000000" w:themeColor="text1"/>
          <w:spacing w:val="-1"/>
          <w:sz w:val="22"/>
          <w:szCs w:val="22"/>
          <w:lang w:val="en-US"/>
        </w:rPr>
        <w:t>s</w:t>
      </w:r>
      <w:r w:rsidRPr="00F65713">
        <w:rPr>
          <w:color w:val="000000" w:themeColor="text1"/>
          <w:spacing w:val="-1"/>
          <w:sz w:val="22"/>
          <w:szCs w:val="22"/>
        </w:rPr>
        <w:t xml:space="preserve">ecara Online melalui website resmi </w:t>
      </w:r>
      <w:r w:rsidR="00F65713">
        <w:rPr>
          <w:color w:val="000000" w:themeColor="text1"/>
          <w:spacing w:val="-1"/>
          <w:sz w:val="22"/>
          <w:szCs w:val="22"/>
          <w:lang w:val="en-US"/>
        </w:rPr>
        <w:t>p</w:t>
      </w:r>
      <w:r w:rsidRPr="00F65713">
        <w:rPr>
          <w:color w:val="000000" w:themeColor="text1"/>
          <w:spacing w:val="-1"/>
          <w:sz w:val="22"/>
          <w:szCs w:val="22"/>
        </w:rPr>
        <w:t>erusahaan</w:t>
      </w:r>
      <w:r w:rsidR="00F65713">
        <w:rPr>
          <w:color w:val="000000" w:themeColor="text1"/>
          <w:spacing w:val="-1"/>
          <w:sz w:val="22"/>
          <w:szCs w:val="22"/>
          <w:lang w:val="en-US"/>
        </w:rPr>
        <w:t xml:space="preserve"> </w:t>
      </w:r>
      <w:hyperlink r:id="rId10" w:history="1">
        <w:r w:rsidR="00F65713" w:rsidRPr="00F65713">
          <w:rPr>
            <w:rStyle w:val="Hyperlink"/>
            <w:i/>
            <w:iCs/>
            <w:color w:val="auto"/>
            <w:spacing w:val="-1"/>
            <w:sz w:val="22"/>
            <w:szCs w:val="22"/>
            <w:u w:val="none"/>
          </w:rPr>
          <w:t>https://summitotofinance.com</w:t>
        </w:r>
      </w:hyperlink>
      <w:r w:rsidR="00F65713" w:rsidRPr="00F65713">
        <w:rPr>
          <w:i/>
          <w:iCs/>
          <w:spacing w:val="-1"/>
          <w:sz w:val="22"/>
          <w:szCs w:val="22"/>
          <w:lang w:val="en-US"/>
        </w:rPr>
        <w:t xml:space="preserve"> </w:t>
      </w:r>
      <w:r w:rsidRPr="00F65713">
        <w:rPr>
          <w:color w:val="000000" w:themeColor="text1"/>
          <w:spacing w:val="-1"/>
          <w:sz w:val="22"/>
          <w:szCs w:val="22"/>
        </w:rPr>
        <w:t>yang</w:t>
      </w:r>
      <w:r w:rsidR="00F65713">
        <w:rPr>
          <w:color w:val="000000" w:themeColor="text1"/>
          <w:spacing w:val="-1"/>
          <w:sz w:val="22"/>
          <w:szCs w:val="22"/>
          <w:lang w:val="en-US"/>
        </w:rPr>
        <w:t xml:space="preserve"> </w:t>
      </w:r>
      <w:r w:rsidRPr="00F65713">
        <w:rPr>
          <w:color w:val="000000" w:themeColor="text1"/>
          <w:spacing w:val="-1"/>
          <w:sz w:val="22"/>
          <w:szCs w:val="22"/>
        </w:rPr>
        <w:t>dapat</w:t>
      </w:r>
      <w:r w:rsidR="00F65713">
        <w:rPr>
          <w:color w:val="000000" w:themeColor="text1"/>
          <w:spacing w:val="-1"/>
          <w:sz w:val="22"/>
          <w:szCs w:val="22"/>
          <w:lang w:val="en-US"/>
        </w:rPr>
        <w:t xml:space="preserve"> </w:t>
      </w:r>
      <w:r w:rsidRPr="00F65713">
        <w:rPr>
          <w:color w:val="000000" w:themeColor="text1"/>
          <w:spacing w:val="-1"/>
          <w:sz w:val="22"/>
          <w:szCs w:val="22"/>
        </w:rPr>
        <w:t>akses oleh siapapun dan dimanapun. Berikut adalah data Pembayaran Konsumen yang diambil dari PT Summit Oto Finance Cabang Palembang tahun 2018 sampai dengan tahun 2022:</w:t>
      </w:r>
    </w:p>
    <w:p w:rsidR="00F65713" w:rsidRDefault="00F65713" w:rsidP="00F65713">
      <w:pPr>
        <w:pStyle w:val="BodyText"/>
        <w:tabs>
          <w:tab w:val="left" w:pos="1829"/>
          <w:tab w:val="left" w:pos="3111"/>
        </w:tabs>
        <w:spacing w:before="36" w:line="276" w:lineRule="auto"/>
        <w:ind w:left="159" w:right="38" w:firstLine="720"/>
        <w:jc w:val="both"/>
        <w:rPr>
          <w:color w:val="000000" w:themeColor="text1"/>
          <w:spacing w:val="-1"/>
          <w:sz w:val="22"/>
          <w:szCs w:val="22"/>
        </w:rPr>
      </w:pPr>
    </w:p>
    <w:p w:rsidR="00F65713" w:rsidRDefault="00F65713" w:rsidP="00F65713">
      <w:pPr>
        <w:pStyle w:val="BodyText"/>
        <w:tabs>
          <w:tab w:val="left" w:pos="1829"/>
          <w:tab w:val="left" w:pos="3111"/>
        </w:tabs>
        <w:spacing w:before="36" w:line="276" w:lineRule="auto"/>
        <w:ind w:left="159" w:right="38" w:firstLine="720"/>
        <w:jc w:val="both"/>
        <w:rPr>
          <w:color w:val="000000" w:themeColor="text1"/>
          <w:spacing w:val="-1"/>
          <w:sz w:val="22"/>
          <w:szCs w:val="22"/>
        </w:rPr>
      </w:pPr>
    </w:p>
    <w:p w:rsidR="00F65713" w:rsidRDefault="00F65713" w:rsidP="00EA35FC">
      <w:pPr>
        <w:pStyle w:val="BodyText"/>
        <w:tabs>
          <w:tab w:val="left" w:pos="1829"/>
          <w:tab w:val="left" w:pos="3111"/>
        </w:tabs>
        <w:spacing w:before="36" w:line="276" w:lineRule="auto"/>
        <w:ind w:left="159" w:right="38"/>
        <w:jc w:val="both"/>
        <w:rPr>
          <w:color w:val="000000" w:themeColor="text1"/>
          <w:spacing w:val="-1"/>
          <w:sz w:val="22"/>
          <w:szCs w:val="22"/>
        </w:rPr>
      </w:pPr>
    </w:p>
    <w:p w:rsidR="00F65713" w:rsidRPr="00F65713" w:rsidRDefault="00F65713" w:rsidP="00EA35FC">
      <w:pPr>
        <w:pStyle w:val="BodyText"/>
        <w:tabs>
          <w:tab w:val="left" w:pos="1829"/>
          <w:tab w:val="left" w:pos="3111"/>
        </w:tabs>
        <w:spacing w:before="36" w:line="276" w:lineRule="auto"/>
        <w:ind w:left="159" w:right="38"/>
        <w:jc w:val="both"/>
        <w:rPr>
          <w:color w:val="000000" w:themeColor="text1"/>
          <w:spacing w:val="-1"/>
          <w:sz w:val="22"/>
          <w:szCs w:val="22"/>
        </w:rPr>
      </w:pPr>
    </w:p>
    <w:p w:rsidR="00EA35FC" w:rsidRPr="00F65713" w:rsidRDefault="00EA35FC" w:rsidP="00EA35FC">
      <w:pPr>
        <w:ind w:left="180" w:right="16"/>
        <w:jc w:val="both"/>
        <w:rPr>
          <w:bCs/>
          <w:color w:val="000000" w:themeColor="text1"/>
          <w:spacing w:val="-1"/>
          <w:lang w:val="en-US"/>
        </w:rPr>
      </w:pPr>
      <w:r w:rsidRPr="00F65713">
        <w:rPr>
          <w:b/>
          <w:color w:val="000000" w:themeColor="text1"/>
          <w:spacing w:val="-1"/>
          <w:lang w:val="en-US"/>
        </w:rPr>
        <w:t>Tabel 1</w:t>
      </w:r>
      <w:r w:rsidRPr="00F65713">
        <w:rPr>
          <w:color w:val="000000" w:themeColor="text1"/>
          <w:spacing w:val="-1"/>
          <w:lang w:val="en-US"/>
        </w:rPr>
        <w:t xml:space="preserve"> </w:t>
      </w:r>
      <w:r w:rsidRPr="00F65713">
        <w:rPr>
          <w:bCs/>
          <w:color w:val="000000" w:themeColor="text1"/>
          <w:spacing w:val="-1"/>
        </w:rPr>
        <w:t>Data Transaksi PT Summit Oto</w:t>
      </w:r>
      <w:r w:rsidRPr="00F65713">
        <w:rPr>
          <w:bCs/>
          <w:color w:val="000000" w:themeColor="text1"/>
          <w:spacing w:val="-1"/>
          <w:lang w:val="en-US"/>
        </w:rPr>
        <w:t xml:space="preserve"> </w:t>
      </w:r>
      <w:r w:rsidRPr="00F65713">
        <w:rPr>
          <w:bCs/>
          <w:color w:val="000000" w:themeColor="text1"/>
          <w:spacing w:val="-1"/>
        </w:rPr>
        <w:t>Finance Cabang Palembang</w:t>
      </w:r>
      <w:r w:rsidRPr="00F65713">
        <w:rPr>
          <w:bCs/>
          <w:color w:val="000000" w:themeColor="text1"/>
          <w:spacing w:val="-1"/>
          <w:lang w:val="en-US"/>
        </w:rPr>
        <w:t xml:space="preserve"> </w:t>
      </w:r>
      <w:r w:rsidRPr="00F65713">
        <w:rPr>
          <w:bCs/>
          <w:color w:val="000000" w:themeColor="text1"/>
          <w:spacing w:val="-1"/>
        </w:rPr>
        <w:t xml:space="preserve">Tahun 2018 sampai dengan tahun </w:t>
      </w:r>
      <w:proofErr w:type="gramStart"/>
      <w:r w:rsidRPr="00F65713">
        <w:rPr>
          <w:bCs/>
          <w:color w:val="000000" w:themeColor="text1"/>
          <w:spacing w:val="-1"/>
        </w:rPr>
        <w:t>2022</w:t>
      </w:r>
      <w:r w:rsidRPr="00F65713">
        <w:rPr>
          <w:bCs/>
          <w:color w:val="000000" w:themeColor="text1"/>
          <w:spacing w:val="-1"/>
          <w:lang w:val="en-US"/>
        </w:rPr>
        <w:t xml:space="preserve"> :</w:t>
      </w:r>
      <w:proofErr w:type="gramEnd"/>
    </w:p>
    <w:p w:rsidR="00EA35FC" w:rsidRPr="00F65713" w:rsidRDefault="00EA35FC" w:rsidP="00EA35FC">
      <w:pPr>
        <w:ind w:left="180" w:right="16"/>
        <w:jc w:val="both"/>
        <w:rPr>
          <w:bCs/>
          <w:color w:val="000000" w:themeColor="text1"/>
          <w:spacing w:val="-1"/>
          <w:lang w:val="en-US"/>
        </w:rPr>
      </w:pPr>
      <w:r w:rsidRPr="00F65713">
        <w:rPr>
          <w:noProof/>
          <w:lang w:val="en-US"/>
        </w:rPr>
        <w:drawing>
          <wp:anchor distT="0" distB="0" distL="114300" distR="114300" simplePos="0" relativeHeight="251652096" behindDoc="0" locked="0" layoutInCell="1" allowOverlap="1" wp14:anchorId="61F50DCC">
            <wp:simplePos x="0" y="0"/>
            <wp:positionH relativeFrom="column">
              <wp:posOffset>118745</wp:posOffset>
            </wp:positionH>
            <wp:positionV relativeFrom="paragraph">
              <wp:posOffset>85090</wp:posOffset>
            </wp:positionV>
            <wp:extent cx="2673350" cy="121285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3350" cy="1212850"/>
                    </a:xfrm>
                    <a:prstGeom prst="rect">
                      <a:avLst/>
                    </a:prstGeom>
                    <a:noFill/>
                    <a:ln>
                      <a:noFill/>
                    </a:ln>
                  </pic:spPr>
                </pic:pic>
              </a:graphicData>
            </a:graphic>
            <wp14:sizeRelV relativeFrom="margin">
              <wp14:pctHeight>0</wp14:pctHeight>
            </wp14:sizeRelV>
          </wp:anchor>
        </w:drawing>
      </w:r>
    </w:p>
    <w:p w:rsidR="00EA35FC" w:rsidRPr="00F65713" w:rsidRDefault="00EA35FC" w:rsidP="00EA35FC">
      <w:pPr>
        <w:ind w:left="180" w:right="16"/>
        <w:jc w:val="both"/>
        <w:rPr>
          <w:bCs/>
          <w:color w:val="000000" w:themeColor="text1"/>
          <w:spacing w:val="-1"/>
          <w:lang w:val="en-US"/>
        </w:rPr>
      </w:pPr>
    </w:p>
    <w:p w:rsidR="00EA35FC" w:rsidRPr="00F65713" w:rsidRDefault="00EA35FC" w:rsidP="00EA35FC">
      <w:pPr>
        <w:ind w:left="180" w:right="16"/>
        <w:jc w:val="both"/>
        <w:rPr>
          <w:bCs/>
          <w:color w:val="000000" w:themeColor="text1"/>
          <w:spacing w:val="-1"/>
          <w:lang w:val="en-US"/>
        </w:rPr>
      </w:pPr>
    </w:p>
    <w:p w:rsidR="00EA35FC" w:rsidRPr="00F65713" w:rsidRDefault="00EA35FC" w:rsidP="00EA35FC">
      <w:pPr>
        <w:ind w:left="180" w:right="16"/>
        <w:jc w:val="both"/>
        <w:rPr>
          <w:bCs/>
          <w:color w:val="000000" w:themeColor="text1"/>
          <w:spacing w:val="-1"/>
          <w:lang w:val="en-US"/>
        </w:rPr>
      </w:pPr>
    </w:p>
    <w:p w:rsidR="00EA35FC" w:rsidRPr="00F65713" w:rsidRDefault="00EA35FC" w:rsidP="00EA35FC">
      <w:pPr>
        <w:ind w:left="180" w:right="16"/>
        <w:jc w:val="both"/>
        <w:rPr>
          <w:bCs/>
          <w:color w:val="000000" w:themeColor="text1"/>
          <w:spacing w:val="-1"/>
          <w:lang w:val="en-US"/>
        </w:rPr>
      </w:pPr>
    </w:p>
    <w:p w:rsidR="00EA35FC" w:rsidRPr="00F65713" w:rsidRDefault="00EA35FC" w:rsidP="00EA35FC">
      <w:pPr>
        <w:ind w:left="180" w:right="16"/>
        <w:jc w:val="both"/>
        <w:rPr>
          <w:bCs/>
          <w:color w:val="000000" w:themeColor="text1"/>
          <w:spacing w:val="-1"/>
          <w:lang w:val="en-US"/>
        </w:rPr>
      </w:pPr>
    </w:p>
    <w:p w:rsidR="00EA35FC" w:rsidRPr="00F65713" w:rsidRDefault="00EA35FC" w:rsidP="00EA35FC">
      <w:pPr>
        <w:ind w:left="180" w:right="16"/>
        <w:jc w:val="both"/>
        <w:rPr>
          <w:bCs/>
          <w:color w:val="000000" w:themeColor="text1"/>
          <w:spacing w:val="-1"/>
          <w:lang w:val="en-US"/>
        </w:rPr>
      </w:pPr>
    </w:p>
    <w:p w:rsidR="00EA35FC" w:rsidRPr="00F65713" w:rsidRDefault="00EA35FC" w:rsidP="00EA35FC">
      <w:pPr>
        <w:ind w:left="180" w:right="16"/>
        <w:jc w:val="both"/>
        <w:rPr>
          <w:bCs/>
          <w:color w:val="000000" w:themeColor="text1"/>
          <w:spacing w:val="-1"/>
          <w:lang w:val="en-US"/>
        </w:rPr>
      </w:pPr>
    </w:p>
    <w:p w:rsidR="00EA35FC" w:rsidRPr="00F65713" w:rsidRDefault="00EA35FC" w:rsidP="00EA35FC">
      <w:pPr>
        <w:ind w:left="180" w:right="16"/>
        <w:jc w:val="both"/>
        <w:rPr>
          <w:color w:val="000000" w:themeColor="text1"/>
          <w:spacing w:val="-1"/>
        </w:rPr>
      </w:pPr>
      <w:r w:rsidRPr="00F65713">
        <w:rPr>
          <w:color w:val="000000" w:themeColor="text1"/>
          <w:spacing w:val="-1"/>
        </w:rPr>
        <w:t>Sumber : PT. Summit Oto Finance Cabang Palembang</w:t>
      </w:r>
    </w:p>
    <w:p w:rsidR="00EA35FC" w:rsidRPr="00F65713" w:rsidRDefault="00EA35FC" w:rsidP="00EA35FC">
      <w:pPr>
        <w:ind w:left="180" w:right="16"/>
        <w:jc w:val="both"/>
        <w:rPr>
          <w:bCs/>
          <w:color w:val="000000" w:themeColor="text1"/>
          <w:spacing w:val="-1"/>
          <w:lang w:val="en-US"/>
        </w:rPr>
      </w:pPr>
    </w:p>
    <w:p w:rsidR="00EA35FC" w:rsidRPr="00F65713" w:rsidRDefault="00EA35FC" w:rsidP="00EA35FC">
      <w:pPr>
        <w:pStyle w:val="BodyText"/>
        <w:spacing w:line="276" w:lineRule="auto"/>
        <w:ind w:right="117" w:firstLine="720"/>
        <w:jc w:val="both"/>
        <w:rPr>
          <w:color w:val="000000" w:themeColor="text1"/>
          <w:spacing w:val="-1"/>
          <w:sz w:val="22"/>
          <w:szCs w:val="22"/>
        </w:rPr>
      </w:pPr>
      <w:r w:rsidRPr="00F65713">
        <w:rPr>
          <w:color w:val="000000" w:themeColor="text1"/>
          <w:spacing w:val="-1"/>
          <w:sz w:val="22"/>
          <w:szCs w:val="22"/>
        </w:rPr>
        <w:t xml:space="preserve">Berdasarkan tabel diatas bahwa metode pembayaran online </w:t>
      </w:r>
      <w:r w:rsidRPr="00F65713">
        <w:rPr>
          <w:i/>
          <w:iCs/>
          <w:color w:val="000000" w:themeColor="text1"/>
          <w:spacing w:val="-1"/>
          <w:sz w:val="22"/>
          <w:szCs w:val="22"/>
        </w:rPr>
        <w:t>(PPOB)</w:t>
      </w:r>
      <w:r w:rsidRPr="00F65713">
        <w:rPr>
          <w:color w:val="000000" w:themeColor="text1"/>
          <w:spacing w:val="-1"/>
          <w:sz w:val="22"/>
          <w:szCs w:val="22"/>
        </w:rPr>
        <w:t xml:space="preserve"> setiap tahun mengalami peningkatan kontribusi dan metode pembayaran offline terjadi penurun jumlah pembayaran dimana hal ini dipengaruhi peningkatan kredit macet dari nasabah dan penurunan nasabah baru setiap tahunnya. Dari table diatas juga dijelaskan terdapat transaksi dari tahun 2018 sebesar 18.109 transaksi. Untuk tahun 2019 terjadi peningkatan menjadi 25.149 transaksi. Untuk tahun 2020 terjadi peningkatan menjadi 49.621 transaksi. Untuk tahun 2021 terjadi peningkatan kembali menjadi 66.865 transaksi dan di tahun 2022 terjadi penurunan menjadi 60.886 transaksi, yang berakibat meningkatnya komplain dari nasabah yang melakukan pembayaran secara online berkaitan dengan pelayanan yang tidak memuaskan. </w:t>
      </w:r>
    </w:p>
    <w:p w:rsidR="00EA35FC" w:rsidRDefault="00EA35FC" w:rsidP="00AD41A8">
      <w:pPr>
        <w:spacing w:line="276" w:lineRule="auto"/>
        <w:ind w:right="16"/>
        <w:jc w:val="both"/>
      </w:pPr>
      <w:r w:rsidRPr="00F65713">
        <w:rPr>
          <w:color w:val="000000" w:themeColor="text1"/>
          <w:spacing w:val="-1"/>
        </w:rPr>
        <w:tab/>
        <w:t>Dengan kondisi tersebut perusahaan</w:t>
      </w:r>
      <w:r w:rsidRPr="00F65713">
        <w:rPr>
          <w:color w:val="000000" w:themeColor="text1"/>
          <w:spacing w:val="4"/>
        </w:rPr>
        <w:t xml:space="preserve"> perlu </w:t>
      </w:r>
      <w:r w:rsidRPr="00F65713">
        <w:rPr>
          <w:color w:val="000000" w:themeColor="text1"/>
          <w:spacing w:val="-1"/>
        </w:rPr>
        <w:t>menggunakan</w:t>
      </w:r>
      <w:r w:rsidRPr="00F65713">
        <w:rPr>
          <w:color w:val="000000" w:themeColor="text1"/>
          <w:spacing w:val="52"/>
        </w:rPr>
        <w:t xml:space="preserve"> </w:t>
      </w:r>
      <w:r w:rsidRPr="00F65713">
        <w:rPr>
          <w:color w:val="000000" w:themeColor="text1"/>
        </w:rPr>
        <w:t>sistem</w:t>
      </w:r>
      <w:r w:rsidRPr="00F65713">
        <w:rPr>
          <w:color w:val="000000" w:themeColor="text1"/>
          <w:spacing w:val="50"/>
        </w:rPr>
        <w:t xml:space="preserve"> </w:t>
      </w:r>
      <w:r w:rsidRPr="00F65713">
        <w:rPr>
          <w:color w:val="000000" w:themeColor="text1"/>
          <w:spacing w:val="-1"/>
        </w:rPr>
        <w:t>informasi</w:t>
      </w:r>
      <w:r w:rsidRPr="00F65713">
        <w:rPr>
          <w:color w:val="000000" w:themeColor="text1"/>
          <w:spacing w:val="50"/>
        </w:rPr>
        <w:t xml:space="preserve"> </w:t>
      </w:r>
      <w:r w:rsidRPr="00F65713">
        <w:rPr>
          <w:color w:val="000000" w:themeColor="text1"/>
          <w:spacing w:val="-1"/>
        </w:rPr>
        <w:t>akuntansi</w:t>
      </w:r>
      <w:r w:rsidRPr="00F65713">
        <w:rPr>
          <w:color w:val="000000" w:themeColor="text1"/>
          <w:spacing w:val="57"/>
        </w:rPr>
        <w:t xml:space="preserve"> </w:t>
      </w:r>
      <w:r w:rsidRPr="00F65713">
        <w:rPr>
          <w:color w:val="000000" w:themeColor="text1"/>
          <w:spacing w:val="-1"/>
        </w:rPr>
        <w:t>yang</w:t>
      </w:r>
      <w:r w:rsidRPr="00F65713">
        <w:rPr>
          <w:color w:val="000000" w:themeColor="text1"/>
          <w:spacing w:val="55"/>
        </w:rPr>
        <w:t xml:space="preserve"> </w:t>
      </w:r>
      <w:r w:rsidRPr="00F65713">
        <w:rPr>
          <w:color w:val="000000" w:themeColor="text1"/>
          <w:spacing w:val="-1"/>
        </w:rPr>
        <w:t>terkomputerisasi,</w:t>
      </w:r>
      <w:r w:rsidRPr="00F65713">
        <w:rPr>
          <w:color w:val="000000" w:themeColor="text1"/>
          <w:spacing w:val="58"/>
        </w:rPr>
        <w:t xml:space="preserve"> </w:t>
      </w:r>
      <w:r w:rsidRPr="00F65713">
        <w:rPr>
          <w:color w:val="000000" w:themeColor="text1"/>
          <w:spacing w:val="-2"/>
        </w:rPr>
        <w:t>yaitu</w:t>
      </w:r>
      <w:r w:rsidRPr="00F65713">
        <w:rPr>
          <w:color w:val="000000" w:themeColor="text1"/>
          <w:spacing w:val="58"/>
        </w:rPr>
        <w:t xml:space="preserve"> </w:t>
      </w:r>
      <w:r w:rsidRPr="00F65713">
        <w:rPr>
          <w:color w:val="000000" w:themeColor="text1"/>
          <w:spacing w:val="-1"/>
        </w:rPr>
        <w:t>menggunakan</w:t>
      </w:r>
      <w:r w:rsidRPr="00F65713">
        <w:rPr>
          <w:color w:val="000000" w:themeColor="text1"/>
          <w:spacing w:val="55"/>
        </w:rPr>
        <w:t xml:space="preserve"> </w:t>
      </w:r>
      <w:r w:rsidRPr="00F65713">
        <w:rPr>
          <w:color w:val="000000" w:themeColor="text1"/>
          <w:spacing w:val="-1"/>
        </w:rPr>
        <w:t>aplikasi</w:t>
      </w:r>
      <w:r w:rsidRPr="00F65713">
        <w:rPr>
          <w:color w:val="000000" w:themeColor="text1"/>
          <w:spacing w:val="55"/>
        </w:rPr>
        <w:t xml:space="preserve"> </w:t>
      </w:r>
      <w:r w:rsidRPr="00F65713">
        <w:rPr>
          <w:color w:val="000000" w:themeColor="text1"/>
        </w:rPr>
        <w:t>sistem</w:t>
      </w:r>
      <w:r w:rsidRPr="00F65713">
        <w:rPr>
          <w:color w:val="000000" w:themeColor="text1"/>
          <w:spacing w:val="54"/>
        </w:rPr>
        <w:t xml:space="preserve"> </w:t>
      </w:r>
      <w:r w:rsidRPr="00F65713">
        <w:rPr>
          <w:color w:val="000000" w:themeColor="text1"/>
          <w:spacing w:val="-1"/>
        </w:rPr>
        <w:t>informasi</w:t>
      </w:r>
      <w:r w:rsidRPr="00F65713">
        <w:rPr>
          <w:color w:val="000000" w:themeColor="text1"/>
          <w:spacing w:val="55"/>
        </w:rPr>
        <w:t xml:space="preserve"> </w:t>
      </w:r>
      <w:r w:rsidRPr="00F65713">
        <w:rPr>
          <w:color w:val="000000" w:themeColor="text1"/>
          <w:spacing w:val="-1"/>
        </w:rPr>
        <w:t>akuntansi</w:t>
      </w:r>
      <w:r w:rsidRPr="00F65713">
        <w:rPr>
          <w:color w:val="000000" w:themeColor="text1"/>
          <w:spacing w:val="95"/>
        </w:rPr>
        <w:t xml:space="preserve"> </w:t>
      </w:r>
      <w:r w:rsidRPr="00F65713">
        <w:rPr>
          <w:color w:val="000000" w:themeColor="text1"/>
          <w:spacing w:val="-1"/>
        </w:rPr>
        <w:t>guna</w:t>
      </w:r>
      <w:r w:rsidRPr="00F65713">
        <w:rPr>
          <w:color w:val="000000" w:themeColor="text1"/>
          <w:spacing w:val="1"/>
        </w:rPr>
        <w:t xml:space="preserve"> </w:t>
      </w:r>
      <w:r w:rsidRPr="00F65713">
        <w:rPr>
          <w:color w:val="000000" w:themeColor="text1"/>
          <w:spacing w:val="-1"/>
        </w:rPr>
        <w:t>mengumpulkan,</w:t>
      </w:r>
      <w:r w:rsidRPr="00F65713">
        <w:rPr>
          <w:color w:val="000000" w:themeColor="text1"/>
          <w:spacing w:val="2"/>
        </w:rPr>
        <w:t xml:space="preserve"> </w:t>
      </w:r>
      <w:r w:rsidRPr="00F65713">
        <w:rPr>
          <w:color w:val="000000" w:themeColor="text1"/>
          <w:spacing w:val="-1"/>
        </w:rPr>
        <w:t>mengklasifikasikan,</w:t>
      </w:r>
      <w:r w:rsidRPr="00F65713">
        <w:rPr>
          <w:color w:val="000000" w:themeColor="text1"/>
          <w:spacing w:val="-1"/>
          <w:lang w:val="en-US"/>
        </w:rPr>
        <w:t xml:space="preserve"> </w:t>
      </w:r>
      <w:r w:rsidRPr="00F65713">
        <w:rPr>
          <w:color w:val="000000" w:themeColor="text1"/>
        </w:rPr>
        <w:t>memproses,</w:t>
      </w:r>
      <w:r w:rsidRPr="00F65713">
        <w:rPr>
          <w:color w:val="000000" w:themeColor="text1"/>
          <w:spacing w:val="2"/>
        </w:rPr>
        <w:t xml:space="preserve"> </w:t>
      </w:r>
      <w:r w:rsidRPr="00F65713">
        <w:rPr>
          <w:color w:val="000000" w:themeColor="text1"/>
          <w:spacing w:val="-1"/>
        </w:rPr>
        <w:t>menganalisis,</w:t>
      </w:r>
      <w:r w:rsidRPr="00F65713">
        <w:rPr>
          <w:color w:val="000000" w:themeColor="text1"/>
          <w:spacing w:val="2"/>
        </w:rPr>
        <w:t xml:space="preserve"> </w:t>
      </w:r>
      <w:r w:rsidRPr="00F65713">
        <w:rPr>
          <w:color w:val="000000" w:themeColor="text1"/>
          <w:spacing w:val="-1"/>
        </w:rPr>
        <w:t>dan</w:t>
      </w:r>
      <w:r w:rsidRPr="00F65713">
        <w:rPr>
          <w:color w:val="000000" w:themeColor="text1"/>
          <w:spacing w:val="85"/>
        </w:rPr>
        <w:t xml:space="preserve"> </w:t>
      </w:r>
      <w:r w:rsidRPr="00F65713">
        <w:rPr>
          <w:color w:val="000000" w:themeColor="text1"/>
          <w:spacing w:val="-1"/>
        </w:rPr>
        <w:t>mengkomunikasikan</w:t>
      </w:r>
      <w:r w:rsidRPr="00F65713">
        <w:rPr>
          <w:color w:val="000000" w:themeColor="text1"/>
          <w:spacing w:val="23"/>
        </w:rPr>
        <w:t xml:space="preserve"> </w:t>
      </w:r>
      <w:r w:rsidRPr="00F65713">
        <w:rPr>
          <w:color w:val="000000" w:themeColor="text1"/>
          <w:spacing w:val="-1"/>
        </w:rPr>
        <w:t>informasi</w:t>
      </w:r>
      <w:r w:rsidRPr="00F65713">
        <w:rPr>
          <w:color w:val="000000" w:themeColor="text1"/>
          <w:spacing w:val="24"/>
        </w:rPr>
        <w:t xml:space="preserve"> </w:t>
      </w:r>
      <w:r w:rsidRPr="00F65713">
        <w:rPr>
          <w:color w:val="000000" w:themeColor="text1"/>
          <w:spacing w:val="-1"/>
        </w:rPr>
        <w:t>pengambilan</w:t>
      </w:r>
      <w:r w:rsidRPr="00F65713">
        <w:rPr>
          <w:color w:val="000000" w:themeColor="text1"/>
          <w:spacing w:val="23"/>
        </w:rPr>
        <w:t xml:space="preserve"> </w:t>
      </w:r>
      <w:r w:rsidRPr="00F65713">
        <w:rPr>
          <w:color w:val="000000" w:themeColor="text1"/>
        </w:rPr>
        <w:t>keputusan</w:t>
      </w:r>
      <w:r w:rsidRPr="00F65713">
        <w:rPr>
          <w:color w:val="000000" w:themeColor="text1"/>
          <w:spacing w:val="23"/>
        </w:rPr>
        <w:t xml:space="preserve"> </w:t>
      </w:r>
      <w:r w:rsidRPr="00F65713">
        <w:rPr>
          <w:color w:val="000000" w:themeColor="text1"/>
          <w:spacing w:val="-1"/>
        </w:rPr>
        <w:t>dengan</w:t>
      </w:r>
      <w:r w:rsidRPr="00F65713">
        <w:rPr>
          <w:color w:val="000000" w:themeColor="text1"/>
          <w:spacing w:val="23"/>
        </w:rPr>
        <w:t xml:space="preserve"> </w:t>
      </w:r>
      <w:r w:rsidRPr="00F65713">
        <w:rPr>
          <w:color w:val="000000" w:themeColor="text1"/>
          <w:spacing w:val="-1"/>
        </w:rPr>
        <w:t>orientasi</w:t>
      </w:r>
      <w:r w:rsidRPr="00F65713">
        <w:rPr>
          <w:color w:val="000000" w:themeColor="text1"/>
          <w:spacing w:val="83"/>
        </w:rPr>
        <w:t xml:space="preserve"> </w:t>
      </w:r>
      <w:r w:rsidRPr="00F65713">
        <w:rPr>
          <w:color w:val="000000" w:themeColor="text1"/>
          <w:spacing w:val="-1"/>
        </w:rPr>
        <w:t>finansial</w:t>
      </w:r>
      <w:r w:rsidRPr="00F65713">
        <w:rPr>
          <w:color w:val="000000" w:themeColor="text1"/>
          <w:spacing w:val="2"/>
        </w:rPr>
        <w:t xml:space="preserve"> </w:t>
      </w:r>
      <w:r w:rsidRPr="00F65713">
        <w:rPr>
          <w:color w:val="000000" w:themeColor="text1"/>
          <w:spacing w:val="-1"/>
        </w:rPr>
        <w:t>yang</w:t>
      </w:r>
      <w:r w:rsidRPr="00F65713">
        <w:rPr>
          <w:color w:val="000000" w:themeColor="text1"/>
          <w:spacing w:val="57"/>
        </w:rPr>
        <w:t xml:space="preserve"> </w:t>
      </w:r>
      <w:r w:rsidRPr="00F65713">
        <w:rPr>
          <w:color w:val="000000" w:themeColor="text1"/>
          <w:spacing w:val="-1"/>
        </w:rPr>
        <w:t>relevan</w:t>
      </w:r>
      <w:r w:rsidRPr="00F65713">
        <w:rPr>
          <w:color w:val="000000" w:themeColor="text1"/>
          <w:spacing w:val="59"/>
        </w:rPr>
        <w:t xml:space="preserve"> </w:t>
      </w:r>
      <w:r w:rsidRPr="00F65713">
        <w:rPr>
          <w:color w:val="000000" w:themeColor="text1"/>
          <w:spacing w:val="-1"/>
        </w:rPr>
        <w:t>bagi</w:t>
      </w:r>
      <w:r w:rsidRPr="00F65713">
        <w:rPr>
          <w:color w:val="000000" w:themeColor="text1"/>
        </w:rPr>
        <w:t xml:space="preserve"> pihak</w:t>
      </w:r>
      <w:r w:rsidRPr="00F65713">
        <w:rPr>
          <w:color w:val="000000" w:themeColor="text1"/>
          <w:spacing w:val="56"/>
        </w:rPr>
        <w:t xml:space="preserve"> </w:t>
      </w:r>
      <w:r w:rsidRPr="00F65713">
        <w:rPr>
          <w:color w:val="000000" w:themeColor="text1"/>
        </w:rPr>
        <w:t>luar</w:t>
      </w:r>
      <w:r w:rsidRPr="00F65713">
        <w:rPr>
          <w:color w:val="000000" w:themeColor="text1"/>
          <w:spacing w:val="56"/>
        </w:rPr>
        <w:t xml:space="preserve"> </w:t>
      </w:r>
      <w:r w:rsidRPr="00F65713">
        <w:rPr>
          <w:color w:val="000000" w:themeColor="text1"/>
        </w:rPr>
        <w:t>maupun</w:t>
      </w:r>
      <w:r w:rsidRPr="00F65713">
        <w:rPr>
          <w:color w:val="000000" w:themeColor="text1"/>
          <w:spacing w:val="59"/>
        </w:rPr>
        <w:t xml:space="preserve"> </w:t>
      </w:r>
      <w:r w:rsidRPr="00F65713">
        <w:rPr>
          <w:color w:val="000000" w:themeColor="text1"/>
        </w:rPr>
        <w:t>pihak</w:t>
      </w:r>
      <w:r w:rsidRPr="00F65713">
        <w:rPr>
          <w:color w:val="000000" w:themeColor="text1"/>
          <w:spacing w:val="56"/>
        </w:rPr>
        <w:t xml:space="preserve"> </w:t>
      </w:r>
      <w:r w:rsidRPr="00F65713">
        <w:rPr>
          <w:color w:val="000000" w:themeColor="text1"/>
        </w:rPr>
        <w:t>perusahaan</w:t>
      </w:r>
      <w:r w:rsidRPr="00F65713">
        <w:rPr>
          <w:color w:val="000000" w:themeColor="text1"/>
          <w:spacing w:val="58"/>
        </w:rPr>
        <w:t xml:space="preserve"> </w:t>
      </w:r>
      <w:r w:rsidRPr="00F65713">
        <w:rPr>
          <w:color w:val="000000" w:themeColor="text1"/>
        </w:rPr>
        <w:t>secara</w:t>
      </w:r>
      <w:r w:rsidRPr="00F65713">
        <w:rPr>
          <w:color w:val="000000" w:themeColor="text1"/>
          <w:spacing w:val="34"/>
        </w:rPr>
        <w:t xml:space="preserve"> </w:t>
      </w:r>
      <w:r w:rsidRPr="00F65713">
        <w:rPr>
          <w:color w:val="000000" w:themeColor="text1"/>
          <w:spacing w:val="-1"/>
        </w:rPr>
        <w:t>efisien</w:t>
      </w:r>
      <w:r w:rsidRPr="00F65713">
        <w:rPr>
          <w:color w:val="000000" w:themeColor="text1"/>
        </w:rPr>
        <w:t xml:space="preserve"> </w:t>
      </w:r>
      <w:r w:rsidRPr="00F65713">
        <w:rPr>
          <w:color w:val="000000" w:themeColor="text1"/>
          <w:spacing w:val="-1"/>
        </w:rPr>
        <w:t>dan</w:t>
      </w:r>
      <w:r w:rsidRPr="00F65713">
        <w:rPr>
          <w:color w:val="000000" w:themeColor="text1"/>
        </w:rPr>
        <w:t xml:space="preserve"> terkontrol. </w:t>
      </w:r>
      <w:r w:rsidRPr="007C3329">
        <w:rPr>
          <w:color w:val="000000" w:themeColor="text1"/>
        </w:rPr>
        <w:t>Aplikasi</w:t>
      </w:r>
      <w:r w:rsidRPr="007C3329">
        <w:rPr>
          <w:color w:val="000000" w:themeColor="text1"/>
          <w:spacing w:val="4"/>
        </w:rPr>
        <w:t xml:space="preserve"> </w:t>
      </w:r>
      <w:r w:rsidRPr="007C3329">
        <w:rPr>
          <w:color w:val="000000" w:themeColor="text1"/>
        </w:rPr>
        <w:t>tersebut</w:t>
      </w:r>
      <w:r w:rsidRPr="007C3329">
        <w:rPr>
          <w:color w:val="000000" w:themeColor="text1"/>
          <w:spacing w:val="67"/>
        </w:rPr>
        <w:t xml:space="preserve"> </w:t>
      </w:r>
      <w:r w:rsidRPr="007C3329">
        <w:rPr>
          <w:color w:val="000000" w:themeColor="text1"/>
          <w:spacing w:val="-1"/>
        </w:rPr>
        <w:t>berfungsi</w:t>
      </w:r>
      <w:r w:rsidRPr="007C3329">
        <w:rPr>
          <w:color w:val="000000" w:themeColor="text1"/>
          <w:spacing w:val="7"/>
        </w:rPr>
        <w:t xml:space="preserve"> </w:t>
      </w:r>
      <w:r w:rsidRPr="007C3329">
        <w:rPr>
          <w:color w:val="000000" w:themeColor="text1"/>
          <w:spacing w:val="-1"/>
        </w:rPr>
        <w:t>sebagai</w:t>
      </w:r>
      <w:r w:rsidRPr="007C3329">
        <w:rPr>
          <w:color w:val="000000" w:themeColor="text1"/>
          <w:spacing w:val="9"/>
        </w:rPr>
        <w:t xml:space="preserve"> </w:t>
      </w:r>
      <w:r w:rsidRPr="007C3329">
        <w:rPr>
          <w:color w:val="000000" w:themeColor="text1"/>
          <w:spacing w:val="-1"/>
        </w:rPr>
        <w:t>alat</w:t>
      </w:r>
      <w:r w:rsidRPr="007C3329">
        <w:rPr>
          <w:color w:val="000000" w:themeColor="text1"/>
          <w:spacing w:val="6"/>
        </w:rPr>
        <w:t xml:space="preserve"> </w:t>
      </w:r>
      <w:r w:rsidRPr="007C3329">
        <w:rPr>
          <w:color w:val="000000" w:themeColor="text1"/>
        </w:rPr>
        <w:t>bantu</w:t>
      </w:r>
      <w:r w:rsidRPr="007C3329">
        <w:rPr>
          <w:color w:val="000000" w:themeColor="text1"/>
          <w:spacing w:val="7"/>
        </w:rPr>
        <w:t xml:space="preserve"> </w:t>
      </w:r>
      <w:r w:rsidRPr="007C3329">
        <w:rPr>
          <w:color w:val="000000" w:themeColor="text1"/>
          <w:spacing w:val="-1"/>
        </w:rPr>
        <w:t>perusahaan</w:t>
      </w:r>
      <w:r w:rsidRPr="007C3329">
        <w:rPr>
          <w:color w:val="000000" w:themeColor="text1"/>
          <w:spacing w:val="6"/>
        </w:rPr>
        <w:t xml:space="preserve"> </w:t>
      </w:r>
      <w:r w:rsidRPr="007C3329">
        <w:rPr>
          <w:color w:val="000000" w:themeColor="text1"/>
        </w:rPr>
        <w:t>untuk</w:t>
      </w:r>
      <w:r w:rsidRPr="007C3329">
        <w:rPr>
          <w:color w:val="000000" w:themeColor="text1"/>
          <w:spacing w:val="9"/>
        </w:rPr>
        <w:t xml:space="preserve"> </w:t>
      </w:r>
      <w:r w:rsidRPr="007C3329">
        <w:rPr>
          <w:color w:val="000000" w:themeColor="text1"/>
          <w:spacing w:val="-1"/>
        </w:rPr>
        <w:t>mengukur</w:t>
      </w:r>
      <w:r w:rsidRPr="007C3329">
        <w:rPr>
          <w:color w:val="000000" w:themeColor="text1"/>
          <w:spacing w:val="8"/>
        </w:rPr>
        <w:t xml:space="preserve"> </w:t>
      </w:r>
      <w:r w:rsidRPr="007C3329">
        <w:rPr>
          <w:color w:val="000000" w:themeColor="text1"/>
          <w:spacing w:val="-1"/>
        </w:rPr>
        <w:t>kinerja</w:t>
      </w:r>
      <w:r w:rsidRPr="007C3329">
        <w:rPr>
          <w:color w:val="000000" w:themeColor="text1"/>
          <w:spacing w:val="8"/>
        </w:rPr>
        <w:t xml:space="preserve"> </w:t>
      </w:r>
      <w:r w:rsidRPr="007C3329">
        <w:rPr>
          <w:color w:val="000000" w:themeColor="text1"/>
          <w:spacing w:val="-1"/>
        </w:rPr>
        <w:t>dari</w:t>
      </w:r>
      <w:r w:rsidRPr="007C3329">
        <w:rPr>
          <w:color w:val="000000" w:themeColor="text1"/>
          <w:spacing w:val="8"/>
        </w:rPr>
        <w:t xml:space="preserve"> </w:t>
      </w:r>
      <w:r w:rsidRPr="007C3329">
        <w:rPr>
          <w:color w:val="000000" w:themeColor="text1"/>
        </w:rPr>
        <w:t>sistem</w:t>
      </w:r>
      <w:r w:rsidRPr="007C3329">
        <w:rPr>
          <w:color w:val="000000" w:themeColor="text1"/>
          <w:spacing w:val="75"/>
        </w:rPr>
        <w:t xml:space="preserve"> </w:t>
      </w:r>
      <w:r w:rsidRPr="007C3329">
        <w:rPr>
          <w:color w:val="000000" w:themeColor="text1"/>
          <w:spacing w:val="-1"/>
        </w:rPr>
        <w:t>informasi</w:t>
      </w:r>
      <w:r w:rsidRPr="007C3329">
        <w:rPr>
          <w:color w:val="000000" w:themeColor="text1"/>
          <w:spacing w:val="24"/>
        </w:rPr>
        <w:t xml:space="preserve"> </w:t>
      </w:r>
      <w:r w:rsidRPr="007C3329">
        <w:rPr>
          <w:color w:val="000000" w:themeColor="text1"/>
          <w:spacing w:val="-1"/>
        </w:rPr>
        <w:t>akuntansi</w:t>
      </w:r>
      <w:r w:rsidRPr="007C3329">
        <w:rPr>
          <w:color w:val="000000" w:themeColor="text1"/>
          <w:spacing w:val="28"/>
        </w:rPr>
        <w:t xml:space="preserve"> </w:t>
      </w:r>
      <w:r w:rsidRPr="007C3329">
        <w:rPr>
          <w:color w:val="000000" w:themeColor="text1"/>
          <w:spacing w:val="-1"/>
        </w:rPr>
        <w:t>yang</w:t>
      </w:r>
      <w:r w:rsidRPr="007C3329">
        <w:rPr>
          <w:color w:val="000000" w:themeColor="text1"/>
          <w:spacing w:val="21"/>
        </w:rPr>
        <w:t xml:space="preserve"> </w:t>
      </w:r>
      <w:r w:rsidRPr="007C3329">
        <w:rPr>
          <w:color w:val="000000" w:themeColor="text1"/>
          <w:spacing w:val="-1"/>
        </w:rPr>
        <w:t>digunakan</w:t>
      </w:r>
      <w:r w:rsidRPr="007C3329">
        <w:rPr>
          <w:color w:val="000000" w:themeColor="text1"/>
          <w:spacing w:val="23"/>
        </w:rPr>
        <w:t xml:space="preserve"> </w:t>
      </w:r>
      <w:r w:rsidRPr="007C3329">
        <w:rPr>
          <w:color w:val="000000" w:themeColor="text1"/>
        </w:rPr>
        <w:t>oleh</w:t>
      </w:r>
      <w:r w:rsidRPr="007C3329">
        <w:rPr>
          <w:color w:val="000000" w:themeColor="text1"/>
          <w:spacing w:val="23"/>
        </w:rPr>
        <w:t xml:space="preserve"> </w:t>
      </w:r>
      <w:r w:rsidRPr="007C3329">
        <w:rPr>
          <w:color w:val="000000" w:themeColor="text1"/>
          <w:spacing w:val="-1"/>
        </w:rPr>
        <w:t>perusahaan</w:t>
      </w:r>
      <w:r w:rsidRPr="007C3329">
        <w:rPr>
          <w:color w:val="000000" w:themeColor="text1"/>
          <w:spacing w:val="23"/>
        </w:rPr>
        <w:t xml:space="preserve"> </w:t>
      </w:r>
      <w:r w:rsidRPr="007C3329">
        <w:rPr>
          <w:color w:val="000000" w:themeColor="text1"/>
          <w:spacing w:val="-1"/>
        </w:rPr>
        <w:t>tersebut</w:t>
      </w:r>
      <w:r w:rsidRPr="007C3329">
        <w:rPr>
          <w:color w:val="000000" w:themeColor="text1"/>
          <w:spacing w:val="33"/>
        </w:rPr>
        <w:t xml:space="preserve"> </w:t>
      </w:r>
      <w:r w:rsidRPr="007C3329">
        <w:rPr>
          <w:color w:val="000000" w:themeColor="text1"/>
          <w:spacing w:val="-1"/>
        </w:rPr>
        <w:t>yang</w:t>
      </w:r>
      <w:r w:rsidR="00F65713">
        <w:rPr>
          <w:color w:val="000000" w:themeColor="text1"/>
          <w:spacing w:val="21"/>
          <w:lang w:val="en-US"/>
        </w:rPr>
        <w:t xml:space="preserve"> </w:t>
      </w:r>
      <w:r w:rsidRPr="007C3329">
        <w:rPr>
          <w:color w:val="000000" w:themeColor="text1"/>
        </w:rPr>
        <w:t>selama</w:t>
      </w:r>
      <w:r w:rsidRPr="007C3329">
        <w:rPr>
          <w:color w:val="000000" w:themeColor="text1"/>
          <w:spacing w:val="90"/>
        </w:rPr>
        <w:t xml:space="preserve"> </w:t>
      </w:r>
      <w:r w:rsidRPr="007C3329">
        <w:rPr>
          <w:color w:val="000000" w:themeColor="text1"/>
        </w:rPr>
        <w:t>ini</w:t>
      </w:r>
      <w:r w:rsidRPr="007C3329">
        <w:rPr>
          <w:color w:val="000000" w:themeColor="text1"/>
          <w:spacing w:val="14"/>
        </w:rPr>
        <w:t xml:space="preserve"> </w:t>
      </w:r>
      <w:r w:rsidRPr="007C3329">
        <w:rPr>
          <w:color w:val="000000" w:themeColor="text1"/>
          <w:spacing w:val="-1"/>
        </w:rPr>
        <w:t>sudah</w:t>
      </w:r>
      <w:r w:rsidRPr="007C3329">
        <w:rPr>
          <w:color w:val="000000" w:themeColor="text1"/>
          <w:spacing w:val="14"/>
        </w:rPr>
        <w:t xml:space="preserve"> </w:t>
      </w:r>
      <w:r w:rsidRPr="007C3329">
        <w:rPr>
          <w:color w:val="000000" w:themeColor="text1"/>
          <w:spacing w:val="-1"/>
        </w:rPr>
        <w:lastRenderedPageBreak/>
        <w:t>berjalan.</w:t>
      </w:r>
      <w:r>
        <w:rPr>
          <w:color w:val="000000" w:themeColor="text1"/>
          <w:spacing w:val="-1"/>
          <w:lang w:val="en-US"/>
        </w:rPr>
        <w:t xml:space="preserve"> </w:t>
      </w:r>
    </w:p>
    <w:p w:rsidR="00F65713" w:rsidRPr="00F547DE" w:rsidRDefault="00F65713" w:rsidP="007B4C0B">
      <w:pPr>
        <w:pStyle w:val="BodyText"/>
        <w:spacing w:before="11" w:line="276" w:lineRule="auto"/>
        <w:ind w:left="180" w:right="118" w:firstLine="720"/>
        <w:jc w:val="both"/>
        <w:rPr>
          <w:color w:val="000000" w:themeColor="text1"/>
          <w:spacing w:val="-1"/>
          <w:sz w:val="22"/>
        </w:rPr>
      </w:pPr>
      <w:r w:rsidRPr="00F547DE">
        <w:rPr>
          <w:color w:val="000000" w:themeColor="text1"/>
          <w:spacing w:val="-1"/>
          <w:sz w:val="22"/>
        </w:rPr>
        <w:t>Sedangkan</w:t>
      </w:r>
      <w:r w:rsidRPr="00F547DE">
        <w:rPr>
          <w:color w:val="000000" w:themeColor="text1"/>
          <w:spacing w:val="26"/>
          <w:sz w:val="22"/>
        </w:rPr>
        <w:t xml:space="preserve"> </w:t>
      </w:r>
      <w:r w:rsidRPr="00F547DE">
        <w:rPr>
          <w:color w:val="000000" w:themeColor="text1"/>
          <w:sz w:val="22"/>
        </w:rPr>
        <w:t>faktor-faktor</w:t>
      </w:r>
      <w:r w:rsidRPr="00F547DE">
        <w:rPr>
          <w:color w:val="000000" w:themeColor="text1"/>
          <w:spacing w:val="30"/>
          <w:sz w:val="22"/>
        </w:rPr>
        <w:t xml:space="preserve"> </w:t>
      </w:r>
      <w:r w:rsidRPr="00F547DE">
        <w:rPr>
          <w:color w:val="000000" w:themeColor="text1"/>
          <w:spacing w:val="-1"/>
          <w:sz w:val="22"/>
        </w:rPr>
        <w:t>yang</w:t>
      </w:r>
      <w:r w:rsidRPr="00F547DE">
        <w:rPr>
          <w:color w:val="000000" w:themeColor="text1"/>
          <w:spacing w:val="67"/>
          <w:sz w:val="22"/>
        </w:rPr>
        <w:t xml:space="preserve"> </w:t>
      </w:r>
      <w:r w:rsidRPr="00F547DE">
        <w:rPr>
          <w:color w:val="000000" w:themeColor="text1"/>
          <w:spacing w:val="-1"/>
          <w:sz w:val="22"/>
        </w:rPr>
        <w:t>mempengaruhi</w:t>
      </w:r>
      <w:r w:rsidRPr="00F547DE">
        <w:rPr>
          <w:color w:val="000000" w:themeColor="text1"/>
          <w:spacing w:val="9"/>
          <w:sz w:val="22"/>
        </w:rPr>
        <w:t xml:space="preserve"> </w:t>
      </w:r>
      <w:r w:rsidRPr="00F547DE">
        <w:rPr>
          <w:color w:val="000000" w:themeColor="text1"/>
          <w:spacing w:val="-1"/>
          <w:sz w:val="22"/>
        </w:rPr>
        <w:t>kinerja</w:t>
      </w:r>
      <w:r w:rsidRPr="00F547DE">
        <w:rPr>
          <w:color w:val="000000" w:themeColor="text1"/>
          <w:spacing w:val="11"/>
          <w:sz w:val="22"/>
        </w:rPr>
        <w:t xml:space="preserve"> </w:t>
      </w:r>
      <w:r w:rsidRPr="00F547DE">
        <w:rPr>
          <w:color w:val="000000" w:themeColor="text1"/>
          <w:sz w:val="22"/>
        </w:rPr>
        <w:t>sistem</w:t>
      </w:r>
      <w:r w:rsidRPr="00F547DE">
        <w:rPr>
          <w:color w:val="000000" w:themeColor="text1"/>
          <w:spacing w:val="9"/>
          <w:sz w:val="22"/>
        </w:rPr>
        <w:t xml:space="preserve"> </w:t>
      </w:r>
      <w:r w:rsidRPr="00F547DE">
        <w:rPr>
          <w:color w:val="000000" w:themeColor="text1"/>
          <w:spacing w:val="-1"/>
          <w:sz w:val="22"/>
        </w:rPr>
        <w:t>informasi</w:t>
      </w:r>
      <w:r w:rsidRPr="00F547DE">
        <w:rPr>
          <w:color w:val="000000" w:themeColor="text1"/>
          <w:spacing w:val="9"/>
          <w:sz w:val="22"/>
        </w:rPr>
        <w:t xml:space="preserve"> </w:t>
      </w:r>
      <w:r w:rsidRPr="00F547DE">
        <w:rPr>
          <w:color w:val="000000" w:themeColor="text1"/>
          <w:spacing w:val="-1"/>
          <w:sz w:val="22"/>
        </w:rPr>
        <w:t>akuntansi</w:t>
      </w:r>
      <w:r w:rsidRPr="00F547DE">
        <w:rPr>
          <w:color w:val="000000" w:themeColor="text1"/>
          <w:spacing w:val="9"/>
          <w:sz w:val="22"/>
        </w:rPr>
        <w:t xml:space="preserve"> </w:t>
      </w:r>
      <w:r w:rsidRPr="00F547DE">
        <w:rPr>
          <w:color w:val="000000" w:themeColor="text1"/>
          <w:spacing w:val="-1"/>
          <w:sz w:val="22"/>
        </w:rPr>
        <w:t>pada</w:t>
      </w:r>
      <w:r w:rsidRPr="00F547DE">
        <w:rPr>
          <w:color w:val="000000" w:themeColor="text1"/>
          <w:spacing w:val="8"/>
          <w:sz w:val="22"/>
        </w:rPr>
        <w:t xml:space="preserve"> </w:t>
      </w:r>
      <w:r w:rsidRPr="00F547DE">
        <w:rPr>
          <w:color w:val="000000" w:themeColor="text1"/>
          <w:spacing w:val="-1"/>
          <w:sz w:val="22"/>
        </w:rPr>
        <w:t>perusahaan</w:t>
      </w:r>
      <w:r w:rsidRPr="00F547DE">
        <w:rPr>
          <w:color w:val="000000" w:themeColor="text1"/>
          <w:spacing w:val="9"/>
          <w:sz w:val="22"/>
        </w:rPr>
        <w:t xml:space="preserve"> </w:t>
      </w:r>
      <w:r w:rsidRPr="00F547DE">
        <w:rPr>
          <w:color w:val="000000" w:themeColor="text1"/>
          <w:sz w:val="22"/>
        </w:rPr>
        <w:t>jasa</w:t>
      </w:r>
      <w:r w:rsidRPr="00F547DE">
        <w:rPr>
          <w:color w:val="000000" w:themeColor="text1"/>
          <w:spacing w:val="87"/>
          <w:sz w:val="22"/>
        </w:rPr>
        <w:t xml:space="preserve"> </w:t>
      </w:r>
      <w:r w:rsidRPr="00F547DE">
        <w:rPr>
          <w:color w:val="000000" w:themeColor="text1"/>
          <w:spacing w:val="-1"/>
          <w:sz w:val="22"/>
        </w:rPr>
        <w:t>menurut</w:t>
      </w:r>
      <w:r w:rsidRPr="00F547DE">
        <w:rPr>
          <w:color w:val="000000" w:themeColor="text1"/>
          <w:spacing w:val="17"/>
          <w:sz w:val="22"/>
        </w:rPr>
        <w:t xml:space="preserve"> </w:t>
      </w:r>
      <w:r w:rsidRPr="00F547DE">
        <w:rPr>
          <w:color w:val="000000" w:themeColor="text1"/>
          <w:spacing w:val="-1"/>
          <w:sz w:val="22"/>
        </w:rPr>
        <w:t>Soegiharto</w:t>
      </w:r>
      <w:r w:rsidRPr="00F547DE">
        <w:rPr>
          <w:color w:val="000000" w:themeColor="text1"/>
          <w:spacing w:val="17"/>
          <w:sz w:val="22"/>
        </w:rPr>
        <w:t xml:space="preserve"> </w:t>
      </w:r>
      <w:r w:rsidRPr="00F547DE">
        <w:rPr>
          <w:color w:val="000000" w:themeColor="text1"/>
          <w:sz w:val="22"/>
        </w:rPr>
        <w:t>(2001)</w:t>
      </w:r>
      <w:r w:rsidRPr="00F547DE">
        <w:rPr>
          <w:color w:val="000000" w:themeColor="text1"/>
          <w:spacing w:val="15"/>
          <w:sz w:val="22"/>
        </w:rPr>
        <w:t xml:space="preserve"> </w:t>
      </w:r>
      <w:r w:rsidRPr="00F547DE">
        <w:rPr>
          <w:color w:val="000000" w:themeColor="text1"/>
          <w:spacing w:val="-1"/>
          <w:sz w:val="22"/>
        </w:rPr>
        <w:t>dan</w:t>
      </w:r>
      <w:r w:rsidRPr="00F547DE">
        <w:rPr>
          <w:color w:val="000000" w:themeColor="text1"/>
          <w:spacing w:val="16"/>
          <w:sz w:val="22"/>
        </w:rPr>
        <w:t xml:space="preserve"> </w:t>
      </w:r>
      <w:r w:rsidRPr="00F547DE">
        <w:rPr>
          <w:color w:val="000000" w:themeColor="text1"/>
          <w:sz w:val="22"/>
        </w:rPr>
        <w:t>Jen</w:t>
      </w:r>
      <w:r w:rsidRPr="00F547DE">
        <w:rPr>
          <w:color w:val="000000" w:themeColor="text1"/>
          <w:spacing w:val="16"/>
          <w:sz w:val="22"/>
        </w:rPr>
        <w:t xml:space="preserve"> </w:t>
      </w:r>
      <w:r w:rsidRPr="00F547DE">
        <w:rPr>
          <w:color w:val="000000" w:themeColor="text1"/>
          <w:spacing w:val="-1"/>
          <w:sz w:val="22"/>
        </w:rPr>
        <w:t>(2002)</w:t>
      </w:r>
      <w:r w:rsidRPr="00F547DE">
        <w:rPr>
          <w:color w:val="000000" w:themeColor="text1"/>
          <w:spacing w:val="18"/>
          <w:sz w:val="22"/>
        </w:rPr>
        <w:t xml:space="preserve"> </w:t>
      </w:r>
      <w:r w:rsidRPr="00F547DE">
        <w:rPr>
          <w:color w:val="000000" w:themeColor="text1"/>
          <w:spacing w:val="-2"/>
          <w:sz w:val="22"/>
        </w:rPr>
        <w:t>yaitu</w:t>
      </w:r>
      <w:r w:rsidRPr="00F547DE">
        <w:rPr>
          <w:color w:val="000000" w:themeColor="text1"/>
          <w:spacing w:val="16"/>
          <w:sz w:val="22"/>
        </w:rPr>
        <w:t xml:space="preserve"> </w:t>
      </w:r>
      <w:r w:rsidRPr="00F547DE">
        <w:rPr>
          <w:color w:val="000000" w:themeColor="text1"/>
          <w:sz w:val="22"/>
        </w:rPr>
        <w:t>(1)</w:t>
      </w:r>
      <w:r w:rsidRPr="00F547DE">
        <w:rPr>
          <w:color w:val="000000" w:themeColor="text1"/>
          <w:spacing w:val="15"/>
          <w:sz w:val="22"/>
        </w:rPr>
        <w:t xml:space="preserve"> </w:t>
      </w:r>
      <w:r w:rsidRPr="00F547DE">
        <w:rPr>
          <w:color w:val="000000" w:themeColor="text1"/>
          <w:spacing w:val="-1"/>
          <w:sz w:val="22"/>
        </w:rPr>
        <w:t>Keterlibatan</w:t>
      </w:r>
      <w:r w:rsidRPr="00F547DE">
        <w:rPr>
          <w:color w:val="000000" w:themeColor="text1"/>
          <w:spacing w:val="77"/>
          <w:sz w:val="22"/>
        </w:rPr>
        <w:t xml:space="preserve"> </w:t>
      </w:r>
      <w:r w:rsidRPr="00F547DE">
        <w:rPr>
          <w:color w:val="000000" w:themeColor="text1"/>
          <w:spacing w:val="-1"/>
          <w:sz w:val="22"/>
        </w:rPr>
        <w:t>pemakai</w:t>
      </w:r>
      <w:r w:rsidRPr="00F547DE">
        <w:rPr>
          <w:color w:val="000000" w:themeColor="text1"/>
          <w:spacing w:val="12"/>
          <w:sz w:val="22"/>
        </w:rPr>
        <w:t xml:space="preserve"> </w:t>
      </w:r>
      <w:r w:rsidRPr="00F547DE">
        <w:rPr>
          <w:color w:val="000000" w:themeColor="text1"/>
          <w:spacing w:val="-1"/>
          <w:sz w:val="22"/>
        </w:rPr>
        <w:t>dalam</w:t>
      </w:r>
      <w:r w:rsidRPr="00F547DE">
        <w:rPr>
          <w:color w:val="000000" w:themeColor="text1"/>
          <w:spacing w:val="11"/>
          <w:sz w:val="22"/>
        </w:rPr>
        <w:t xml:space="preserve"> </w:t>
      </w:r>
      <w:r w:rsidRPr="00F547DE">
        <w:rPr>
          <w:color w:val="000000" w:themeColor="text1"/>
          <w:spacing w:val="-1"/>
          <w:sz w:val="22"/>
        </w:rPr>
        <w:t>pengembangan</w:t>
      </w:r>
      <w:r w:rsidRPr="00F547DE">
        <w:rPr>
          <w:color w:val="000000" w:themeColor="text1"/>
          <w:spacing w:val="11"/>
          <w:sz w:val="22"/>
        </w:rPr>
        <w:t xml:space="preserve"> </w:t>
      </w:r>
      <w:r w:rsidRPr="00F547DE">
        <w:rPr>
          <w:color w:val="000000" w:themeColor="text1"/>
          <w:sz w:val="22"/>
        </w:rPr>
        <w:t>sistem,</w:t>
      </w:r>
      <w:r w:rsidRPr="00F547DE">
        <w:rPr>
          <w:color w:val="000000" w:themeColor="text1"/>
          <w:spacing w:val="11"/>
          <w:sz w:val="22"/>
        </w:rPr>
        <w:t xml:space="preserve"> </w:t>
      </w:r>
      <w:r w:rsidRPr="00F547DE">
        <w:rPr>
          <w:color w:val="000000" w:themeColor="text1"/>
          <w:sz w:val="22"/>
        </w:rPr>
        <w:t>(2)</w:t>
      </w:r>
      <w:r w:rsidRPr="00F547DE">
        <w:rPr>
          <w:color w:val="000000" w:themeColor="text1"/>
          <w:spacing w:val="12"/>
          <w:sz w:val="22"/>
        </w:rPr>
        <w:t xml:space="preserve"> </w:t>
      </w:r>
      <w:r w:rsidRPr="00F547DE">
        <w:rPr>
          <w:color w:val="000000" w:themeColor="text1"/>
          <w:spacing w:val="-1"/>
          <w:sz w:val="22"/>
        </w:rPr>
        <w:t>Kemampuan</w:t>
      </w:r>
      <w:r w:rsidRPr="00F547DE">
        <w:rPr>
          <w:color w:val="000000" w:themeColor="text1"/>
          <w:spacing w:val="11"/>
          <w:sz w:val="22"/>
        </w:rPr>
        <w:t xml:space="preserve"> </w:t>
      </w:r>
      <w:r w:rsidRPr="00F547DE">
        <w:rPr>
          <w:color w:val="000000" w:themeColor="text1"/>
          <w:sz w:val="22"/>
        </w:rPr>
        <w:t>teknik</w:t>
      </w:r>
      <w:r w:rsidRPr="00F547DE">
        <w:rPr>
          <w:color w:val="000000" w:themeColor="text1"/>
          <w:spacing w:val="11"/>
          <w:sz w:val="22"/>
        </w:rPr>
        <w:t xml:space="preserve"> </w:t>
      </w:r>
      <w:r w:rsidRPr="00F547DE">
        <w:rPr>
          <w:color w:val="000000" w:themeColor="text1"/>
          <w:spacing w:val="-1"/>
          <w:sz w:val="22"/>
        </w:rPr>
        <w:t>personal</w:t>
      </w:r>
      <w:r w:rsidRPr="00F547DE">
        <w:rPr>
          <w:color w:val="000000" w:themeColor="text1"/>
          <w:spacing w:val="69"/>
          <w:sz w:val="22"/>
        </w:rPr>
        <w:t xml:space="preserve"> </w:t>
      </w:r>
      <w:r w:rsidRPr="00F547DE">
        <w:rPr>
          <w:color w:val="000000" w:themeColor="text1"/>
          <w:sz w:val="22"/>
        </w:rPr>
        <w:t xml:space="preserve">sistem </w:t>
      </w:r>
      <w:r w:rsidRPr="00F547DE">
        <w:rPr>
          <w:color w:val="000000" w:themeColor="text1"/>
          <w:spacing w:val="-1"/>
          <w:sz w:val="22"/>
        </w:rPr>
        <w:t>informasi,</w:t>
      </w:r>
      <w:r w:rsidRPr="00F547DE">
        <w:rPr>
          <w:color w:val="000000" w:themeColor="text1"/>
          <w:sz w:val="22"/>
        </w:rPr>
        <w:t xml:space="preserve"> (3)</w:t>
      </w:r>
      <w:r w:rsidRPr="00F547DE">
        <w:rPr>
          <w:color w:val="000000" w:themeColor="text1"/>
          <w:spacing w:val="-2"/>
          <w:sz w:val="22"/>
        </w:rPr>
        <w:t xml:space="preserve"> </w:t>
      </w:r>
      <w:r w:rsidRPr="00F547DE">
        <w:rPr>
          <w:color w:val="000000" w:themeColor="text1"/>
          <w:spacing w:val="-1"/>
          <w:sz w:val="22"/>
        </w:rPr>
        <w:t>Ukuran</w:t>
      </w:r>
      <w:r w:rsidRPr="00F547DE">
        <w:rPr>
          <w:color w:val="000000" w:themeColor="text1"/>
          <w:sz w:val="22"/>
        </w:rPr>
        <w:t xml:space="preserve"> </w:t>
      </w:r>
      <w:r w:rsidRPr="00F547DE">
        <w:rPr>
          <w:color w:val="000000" w:themeColor="text1"/>
          <w:spacing w:val="-1"/>
          <w:sz w:val="22"/>
        </w:rPr>
        <w:t>Organisasi,</w:t>
      </w:r>
      <w:r w:rsidRPr="00F547DE">
        <w:rPr>
          <w:color w:val="000000" w:themeColor="text1"/>
          <w:sz w:val="22"/>
        </w:rPr>
        <w:t xml:space="preserve"> (4)</w:t>
      </w:r>
      <w:r w:rsidRPr="00F547DE">
        <w:rPr>
          <w:color w:val="000000" w:themeColor="text1"/>
          <w:spacing w:val="-1"/>
          <w:sz w:val="22"/>
        </w:rPr>
        <w:t xml:space="preserve"> Dukungan</w:t>
      </w:r>
      <w:r w:rsidRPr="00F547DE">
        <w:rPr>
          <w:color w:val="000000" w:themeColor="text1"/>
          <w:spacing w:val="2"/>
          <w:sz w:val="22"/>
        </w:rPr>
        <w:t xml:space="preserve"> </w:t>
      </w:r>
      <w:r w:rsidRPr="00F547DE">
        <w:rPr>
          <w:i/>
          <w:iCs/>
          <w:color w:val="000000" w:themeColor="text1"/>
          <w:sz w:val="22"/>
        </w:rPr>
        <w:t>Top Management</w:t>
      </w:r>
      <w:r w:rsidRPr="00F547DE">
        <w:rPr>
          <w:color w:val="000000" w:themeColor="text1"/>
          <w:sz w:val="22"/>
        </w:rPr>
        <w:t>, (5)</w:t>
      </w:r>
      <w:r w:rsidRPr="00F547DE">
        <w:rPr>
          <w:color w:val="000000" w:themeColor="text1"/>
          <w:spacing w:val="61"/>
          <w:sz w:val="22"/>
        </w:rPr>
        <w:t xml:space="preserve"> </w:t>
      </w:r>
      <w:r w:rsidRPr="00F547DE">
        <w:rPr>
          <w:color w:val="000000" w:themeColor="text1"/>
          <w:spacing w:val="-1"/>
          <w:sz w:val="22"/>
        </w:rPr>
        <w:t>Formalisasi</w:t>
      </w:r>
      <w:r w:rsidRPr="00F547DE">
        <w:rPr>
          <w:color w:val="000000" w:themeColor="text1"/>
          <w:spacing w:val="5"/>
          <w:sz w:val="22"/>
        </w:rPr>
        <w:t xml:space="preserve"> </w:t>
      </w:r>
      <w:r w:rsidRPr="00F547DE">
        <w:rPr>
          <w:color w:val="000000" w:themeColor="text1"/>
          <w:spacing w:val="-1"/>
          <w:sz w:val="22"/>
        </w:rPr>
        <w:t>pengembangan</w:t>
      </w:r>
      <w:r w:rsidRPr="00F547DE">
        <w:rPr>
          <w:color w:val="000000" w:themeColor="text1"/>
          <w:spacing w:val="4"/>
          <w:sz w:val="22"/>
        </w:rPr>
        <w:t xml:space="preserve"> </w:t>
      </w:r>
      <w:r w:rsidRPr="00F547DE">
        <w:rPr>
          <w:color w:val="000000" w:themeColor="text1"/>
          <w:sz w:val="22"/>
        </w:rPr>
        <w:t>sistem</w:t>
      </w:r>
      <w:r w:rsidRPr="00F547DE">
        <w:rPr>
          <w:color w:val="000000" w:themeColor="text1"/>
          <w:spacing w:val="4"/>
          <w:sz w:val="22"/>
        </w:rPr>
        <w:t xml:space="preserve"> </w:t>
      </w:r>
      <w:r w:rsidRPr="00F547DE">
        <w:rPr>
          <w:color w:val="000000" w:themeColor="text1"/>
          <w:spacing w:val="-1"/>
          <w:sz w:val="22"/>
        </w:rPr>
        <w:t>informasi,</w:t>
      </w:r>
      <w:r w:rsidRPr="00F547DE">
        <w:rPr>
          <w:color w:val="000000" w:themeColor="text1"/>
          <w:spacing w:val="4"/>
          <w:sz w:val="22"/>
        </w:rPr>
        <w:t xml:space="preserve"> </w:t>
      </w:r>
      <w:r w:rsidRPr="00F547DE">
        <w:rPr>
          <w:color w:val="000000" w:themeColor="text1"/>
          <w:sz w:val="22"/>
        </w:rPr>
        <w:t>(6)</w:t>
      </w:r>
      <w:r w:rsidRPr="00F547DE">
        <w:rPr>
          <w:color w:val="000000" w:themeColor="text1"/>
          <w:spacing w:val="3"/>
          <w:sz w:val="22"/>
        </w:rPr>
        <w:t xml:space="preserve"> </w:t>
      </w:r>
      <w:r w:rsidRPr="00F547DE">
        <w:rPr>
          <w:color w:val="000000" w:themeColor="text1"/>
          <w:spacing w:val="-1"/>
          <w:sz w:val="22"/>
        </w:rPr>
        <w:t>Program</w:t>
      </w:r>
      <w:r w:rsidRPr="00F547DE">
        <w:rPr>
          <w:color w:val="000000" w:themeColor="text1"/>
          <w:spacing w:val="5"/>
          <w:sz w:val="22"/>
        </w:rPr>
        <w:t xml:space="preserve"> </w:t>
      </w:r>
      <w:r w:rsidRPr="00F547DE">
        <w:rPr>
          <w:color w:val="000000" w:themeColor="text1"/>
          <w:spacing w:val="-1"/>
          <w:sz w:val="22"/>
        </w:rPr>
        <w:t>pelatihan</w:t>
      </w:r>
      <w:r w:rsidRPr="00F547DE">
        <w:rPr>
          <w:color w:val="000000" w:themeColor="text1"/>
          <w:spacing w:val="4"/>
          <w:sz w:val="22"/>
        </w:rPr>
        <w:t xml:space="preserve"> </w:t>
      </w:r>
      <w:r w:rsidRPr="00F547DE">
        <w:rPr>
          <w:color w:val="000000" w:themeColor="text1"/>
          <w:sz w:val="22"/>
        </w:rPr>
        <w:t>dan</w:t>
      </w:r>
      <w:r w:rsidRPr="00F547DE">
        <w:rPr>
          <w:color w:val="000000" w:themeColor="text1"/>
          <w:spacing w:val="73"/>
          <w:sz w:val="22"/>
        </w:rPr>
        <w:t xml:space="preserve"> </w:t>
      </w:r>
      <w:r w:rsidRPr="00F547DE">
        <w:rPr>
          <w:color w:val="000000" w:themeColor="text1"/>
          <w:spacing w:val="-1"/>
          <w:sz w:val="22"/>
        </w:rPr>
        <w:t>pendidikan</w:t>
      </w:r>
      <w:r w:rsidRPr="00F547DE">
        <w:rPr>
          <w:color w:val="000000" w:themeColor="text1"/>
          <w:spacing w:val="9"/>
          <w:sz w:val="22"/>
        </w:rPr>
        <w:t xml:space="preserve"> </w:t>
      </w:r>
      <w:r w:rsidRPr="00F547DE">
        <w:rPr>
          <w:color w:val="000000" w:themeColor="text1"/>
          <w:spacing w:val="-1"/>
          <w:sz w:val="22"/>
        </w:rPr>
        <w:t>pemakai,</w:t>
      </w:r>
      <w:r w:rsidRPr="00F547DE">
        <w:rPr>
          <w:color w:val="000000" w:themeColor="text1"/>
          <w:spacing w:val="9"/>
          <w:sz w:val="22"/>
        </w:rPr>
        <w:t xml:space="preserve"> </w:t>
      </w:r>
      <w:r w:rsidRPr="00F547DE">
        <w:rPr>
          <w:color w:val="000000" w:themeColor="text1"/>
          <w:sz w:val="22"/>
        </w:rPr>
        <w:t>(7)</w:t>
      </w:r>
      <w:r w:rsidRPr="00F547DE">
        <w:rPr>
          <w:color w:val="000000" w:themeColor="text1"/>
          <w:spacing w:val="10"/>
          <w:sz w:val="22"/>
        </w:rPr>
        <w:t xml:space="preserve"> </w:t>
      </w:r>
      <w:r w:rsidRPr="00F547DE">
        <w:rPr>
          <w:color w:val="000000" w:themeColor="text1"/>
          <w:spacing w:val="-1"/>
          <w:sz w:val="22"/>
        </w:rPr>
        <w:t>Keberadaan</w:t>
      </w:r>
      <w:r w:rsidRPr="00F547DE">
        <w:rPr>
          <w:color w:val="000000" w:themeColor="text1"/>
          <w:spacing w:val="11"/>
          <w:sz w:val="22"/>
        </w:rPr>
        <w:t xml:space="preserve"> </w:t>
      </w:r>
      <w:r w:rsidRPr="00F547DE">
        <w:rPr>
          <w:color w:val="000000" w:themeColor="text1"/>
          <w:spacing w:val="-1"/>
          <w:sz w:val="22"/>
        </w:rPr>
        <w:t>dewan</w:t>
      </w:r>
      <w:r w:rsidRPr="00F547DE">
        <w:rPr>
          <w:color w:val="000000" w:themeColor="text1"/>
          <w:spacing w:val="9"/>
          <w:sz w:val="22"/>
        </w:rPr>
        <w:t xml:space="preserve"> </w:t>
      </w:r>
      <w:r w:rsidRPr="00F547DE">
        <w:rPr>
          <w:color w:val="000000" w:themeColor="text1"/>
          <w:spacing w:val="-1"/>
          <w:sz w:val="22"/>
        </w:rPr>
        <w:t>pengarah</w:t>
      </w:r>
      <w:r w:rsidRPr="00F547DE">
        <w:rPr>
          <w:color w:val="000000" w:themeColor="text1"/>
          <w:spacing w:val="9"/>
          <w:sz w:val="22"/>
        </w:rPr>
        <w:t xml:space="preserve"> </w:t>
      </w:r>
      <w:r w:rsidRPr="00F547DE">
        <w:rPr>
          <w:color w:val="000000" w:themeColor="text1"/>
          <w:sz w:val="22"/>
        </w:rPr>
        <w:t>sistem</w:t>
      </w:r>
      <w:r w:rsidRPr="00F547DE">
        <w:rPr>
          <w:color w:val="000000" w:themeColor="text1"/>
          <w:spacing w:val="9"/>
          <w:sz w:val="22"/>
        </w:rPr>
        <w:t xml:space="preserve"> </w:t>
      </w:r>
      <w:r w:rsidRPr="00F547DE">
        <w:rPr>
          <w:color w:val="000000" w:themeColor="text1"/>
          <w:sz w:val="22"/>
        </w:rPr>
        <w:t>informasi,</w:t>
      </w:r>
      <w:r w:rsidRPr="00F547DE">
        <w:rPr>
          <w:color w:val="000000" w:themeColor="text1"/>
          <w:spacing w:val="10"/>
          <w:sz w:val="22"/>
        </w:rPr>
        <w:t xml:space="preserve"> </w:t>
      </w:r>
      <w:r w:rsidRPr="00F547DE">
        <w:rPr>
          <w:color w:val="000000" w:themeColor="text1"/>
          <w:sz w:val="22"/>
        </w:rPr>
        <w:t xml:space="preserve">dan (8) </w:t>
      </w:r>
      <w:r w:rsidRPr="00F547DE">
        <w:rPr>
          <w:color w:val="000000" w:themeColor="text1"/>
          <w:spacing w:val="-1"/>
          <w:sz w:val="22"/>
        </w:rPr>
        <w:t>Lokasi</w:t>
      </w:r>
      <w:r w:rsidRPr="00F547DE">
        <w:rPr>
          <w:color w:val="000000" w:themeColor="text1"/>
          <w:sz w:val="22"/>
        </w:rPr>
        <w:t xml:space="preserve"> </w:t>
      </w:r>
      <w:r w:rsidRPr="00F547DE">
        <w:rPr>
          <w:color w:val="000000" w:themeColor="text1"/>
          <w:spacing w:val="-1"/>
          <w:sz w:val="22"/>
        </w:rPr>
        <w:t>departemen</w:t>
      </w:r>
      <w:r w:rsidRPr="00F547DE">
        <w:rPr>
          <w:color w:val="000000" w:themeColor="text1"/>
          <w:sz w:val="22"/>
        </w:rPr>
        <w:t xml:space="preserve"> sistem </w:t>
      </w:r>
      <w:r w:rsidRPr="00F547DE">
        <w:rPr>
          <w:color w:val="000000" w:themeColor="text1"/>
          <w:spacing w:val="-1"/>
          <w:sz w:val="22"/>
        </w:rPr>
        <w:t>informasi.</w:t>
      </w:r>
    </w:p>
    <w:p w:rsidR="00BA0B91" w:rsidRPr="00F547DE" w:rsidRDefault="00F65713" w:rsidP="007B4C0B">
      <w:pPr>
        <w:pStyle w:val="BodyText"/>
        <w:spacing w:line="276" w:lineRule="auto"/>
        <w:ind w:left="180" w:right="107"/>
        <w:jc w:val="both"/>
        <w:rPr>
          <w:sz w:val="20"/>
        </w:rPr>
      </w:pPr>
      <w:r w:rsidRPr="00F547DE">
        <w:rPr>
          <w:color w:val="000000" w:themeColor="text1"/>
          <w:spacing w:val="-1"/>
          <w:sz w:val="22"/>
        </w:rPr>
        <w:tab/>
        <w:t>Berdasarkan</w:t>
      </w:r>
      <w:r w:rsidRPr="00F547DE">
        <w:rPr>
          <w:color w:val="000000" w:themeColor="text1"/>
          <w:spacing w:val="50"/>
          <w:sz w:val="22"/>
        </w:rPr>
        <w:t xml:space="preserve"> </w:t>
      </w:r>
      <w:r w:rsidRPr="00F547DE">
        <w:rPr>
          <w:color w:val="000000" w:themeColor="text1"/>
          <w:sz w:val="22"/>
        </w:rPr>
        <w:t>faktor</w:t>
      </w:r>
      <w:r w:rsidRPr="00F547DE">
        <w:rPr>
          <w:color w:val="000000" w:themeColor="text1"/>
          <w:spacing w:val="51"/>
          <w:sz w:val="22"/>
        </w:rPr>
        <w:t xml:space="preserve"> </w:t>
      </w:r>
      <w:r w:rsidRPr="00F547DE">
        <w:rPr>
          <w:color w:val="000000" w:themeColor="text1"/>
          <w:sz w:val="22"/>
        </w:rPr>
        <w:t>-</w:t>
      </w:r>
      <w:r w:rsidRPr="00F547DE">
        <w:rPr>
          <w:color w:val="000000" w:themeColor="text1"/>
          <w:spacing w:val="49"/>
          <w:sz w:val="22"/>
        </w:rPr>
        <w:t xml:space="preserve"> </w:t>
      </w:r>
      <w:r w:rsidRPr="00F547DE">
        <w:rPr>
          <w:color w:val="000000" w:themeColor="text1"/>
          <w:sz w:val="22"/>
        </w:rPr>
        <w:t>faktor</w:t>
      </w:r>
      <w:r w:rsidRPr="00F547DE">
        <w:rPr>
          <w:color w:val="000000" w:themeColor="text1"/>
          <w:spacing w:val="52"/>
          <w:sz w:val="22"/>
        </w:rPr>
        <w:t xml:space="preserve"> </w:t>
      </w:r>
      <w:r w:rsidRPr="00F547DE">
        <w:rPr>
          <w:color w:val="000000" w:themeColor="text1"/>
          <w:spacing w:val="-1"/>
          <w:sz w:val="22"/>
        </w:rPr>
        <w:t>yang</w:t>
      </w:r>
      <w:r w:rsidRPr="00F547DE">
        <w:rPr>
          <w:color w:val="000000" w:themeColor="text1"/>
          <w:spacing w:val="47"/>
          <w:sz w:val="22"/>
        </w:rPr>
        <w:t xml:space="preserve"> </w:t>
      </w:r>
      <w:r w:rsidRPr="00F547DE">
        <w:rPr>
          <w:color w:val="000000" w:themeColor="text1"/>
          <w:sz w:val="22"/>
        </w:rPr>
        <w:t>mempengaruhi</w:t>
      </w:r>
      <w:r w:rsidRPr="00F547DE">
        <w:rPr>
          <w:color w:val="000000" w:themeColor="text1"/>
          <w:spacing w:val="50"/>
          <w:sz w:val="22"/>
        </w:rPr>
        <w:t xml:space="preserve"> </w:t>
      </w:r>
      <w:r w:rsidRPr="00F547DE">
        <w:rPr>
          <w:color w:val="000000" w:themeColor="text1"/>
          <w:spacing w:val="-1"/>
          <w:sz w:val="22"/>
        </w:rPr>
        <w:t>kinerja</w:t>
      </w:r>
      <w:r w:rsidRPr="00F547DE">
        <w:rPr>
          <w:color w:val="000000" w:themeColor="text1"/>
          <w:spacing w:val="49"/>
          <w:sz w:val="22"/>
        </w:rPr>
        <w:t xml:space="preserve"> </w:t>
      </w:r>
      <w:r w:rsidRPr="00F547DE">
        <w:rPr>
          <w:color w:val="000000" w:themeColor="text1"/>
          <w:sz w:val="22"/>
        </w:rPr>
        <w:t>sistem</w:t>
      </w:r>
      <w:r w:rsidRPr="00F547DE">
        <w:rPr>
          <w:color w:val="000000" w:themeColor="text1"/>
          <w:spacing w:val="30"/>
          <w:sz w:val="22"/>
        </w:rPr>
        <w:t xml:space="preserve"> </w:t>
      </w:r>
      <w:r w:rsidRPr="00F547DE">
        <w:rPr>
          <w:color w:val="000000" w:themeColor="text1"/>
          <w:spacing w:val="-1"/>
          <w:sz w:val="22"/>
        </w:rPr>
        <w:t>informasi</w:t>
      </w:r>
      <w:r w:rsidRPr="00F547DE">
        <w:rPr>
          <w:color w:val="000000" w:themeColor="text1"/>
          <w:spacing w:val="31"/>
          <w:sz w:val="22"/>
        </w:rPr>
        <w:t xml:space="preserve"> </w:t>
      </w:r>
      <w:r w:rsidRPr="00F547DE">
        <w:rPr>
          <w:color w:val="000000" w:themeColor="text1"/>
          <w:spacing w:val="-1"/>
          <w:sz w:val="22"/>
        </w:rPr>
        <w:t>akuntansi</w:t>
      </w:r>
      <w:r w:rsidRPr="00F547DE">
        <w:rPr>
          <w:color w:val="000000" w:themeColor="text1"/>
          <w:spacing w:val="31"/>
          <w:sz w:val="22"/>
        </w:rPr>
        <w:t xml:space="preserve"> </w:t>
      </w:r>
      <w:r w:rsidRPr="00F547DE">
        <w:rPr>
          <w:color w:val="000000" w:themeColor="text1"/>
          <w:spacing w:val="-1"/>
          <w:sz w:val="22"/>
        </w:rPr>
        <w:t>perusahaan</w:t>
      </w:r>
      <w:r w:rsidRPr="00F547DE">
        <w:rPr>
          <w:color w:val="000000" w:themeColor="text1"/>
          <w:spacing w:val="30"/>
          <w:sz w:val="22"/>
        </w:rPr>
        <w:t xml:space="preserve"> </w:t>
      </w:r>
      <w:r w:rsidRPr="00F547DE">
        <w:rPr>
          <w:color w:val="000000" w:themeColor="text1"/>
          <w:spacing w:val="-1"/>
          <w:sz w:val="22"/>
        </w:rPr>
        <w:t>diatas,</w:t>
      </w:r>
      <w:r w:rsidRPr="00F547DE">
        <w:rPr>
          <w:color w:val="000000" w:themeColor="text1"/>
          <w:spacing w:val="31"/>
          <w:sz w:val="22"/>
        </w:rPr>
        <w:t xml:space="preserve"> </w:t>
      </w:r>
      <w:r w:rsidRPr="00F547DE">
        <w:rPr>
          <w:color w:val="000000" w:themeColor="text1"/>
          <w:sz w:val="22"/>
        </w:rPr>
        <w:t>maka</w:t>
      </w:r>
      <w:r w:rsidRPr="00F547DE">
        <w:rPr>
          <w:color w:val="000000" w:themeColor="text1"/>
          <w:spacing w:val="30"/>
          <w:sz w:val="22"/>
        </w:rPr>
        <w:t xml:space="preserve"> </w:t>
      </w:r>
      <w:r w:rsidRPr="00F547DE">
        <w:rPr>
          <w:color w:val="000000" w:themeColor="text1"/>
          <w:sz w:val="22"/>
        </w:rPr>
        <w:t>faktor</w:t>
      </w:r>
      <w:r w:rsidRPr="00F547DE">
        <w:rPr>
          <w:color w:val="000000" w:themeColor="text1"/>
          <w:spacing w:val="32"/>
          <w:sz w:val="22"/>
        </w:rPr>
        <w:t xml:space="preserve"> </w:t>
      </w:r>
      <w:r w:rsidRPr="00F547DE">
        <w:rPr>
          <w:color w:val="000000" w:themeColor="text1"/>
          <w:spacing w:val="-1"/>
          <w:sz w:val="22"/>
        </w:rPr>
        <w:t>yang</w:t>
      </w:r>
      <w:r w:rsidRPr="00F547DE">
        <w:rPr>
          <w:color w:val="000000" w:themeColor="text1"/>
          <w:spacing w:val="28"/>
          <w:sz w:val="22"/>
        </w:rPr>
        <w:t xml:space="preserve"> </w:t>
      </w:r>
      <w:r w:rsidRPr="00F547DE">
        <w:rPr>
          <w:color w:val="000000" w:themeColor="text1"/>
          <w:spacing w:val="-1"/>
          <w:sz w:val="22"/>
        </w:rPr>
        <w:t>digunakan</w:t>
      </w:r>
      <w:r w:rsidRPr="00F547DE">
        <w:rPr>
          <w:color w:val="000000" w:themeColor="text1"/>
          <w:spacing w:val="30"/>
          <w:sz w:val="22"/>
        </w:rPr>
        <w:t xml:space="preserve"> </w:t>
      </w:r>
      <w:r w:rsidRPr="00F547DE">
        <w:rPr>
          <w:color w:val="000000" w:themeColor="text1"/>
          <w:sz w:val="22"/>
        </w:rPr>
        <w:t>untuk</w:t>
      </w:r>
      <w:r w:rsidRPr="00F547DE">
        <w:rPr>
          <w:color w:val="000000" w:themeColor="text1"/>
          <w:spacing w:val="82"/>
          <w:sz w:val="22"/>
        </w:rPr>
        <w:t xml:space="preserve"> </w:t>
      </w:r>
      <w:r w:rsidRPr="00F547DE">
        <w:rPr>
          <w:color w:val="000000" w:themeColor="text1"/>
          <w:spacing w:val="-1"/>
          <w:sz w:val="22"/>
        </w:rPr>
        <w:t>mengukur</w:t>
      </w:r>
      <w:r w:rsidRPr="00F547DE">
        <w:rPr>
          <w:color w:val="000000" w:themeColor="text1"/>
          <w:spacing w:val="37"/>
          <w:sz w:val="22"/>
        </w:rPr>
        <w:t xml:space="preserve"> </w:t>
      </w:r>
      <w:r w:rsidRPr="00F547DE">
        <w:rPr>
          <w:color w:val="000000" w:themeColor="text1"/>
          <w:spacing w:val="-1"/>
          <w:sz w:val="22"/>
        </w:rPr>
        <w:t>kinerja</w:t>
      </w:r>
      <w:r w:rsidRPr="00F547DE">
        <w:rPr>
          <w:color w:val="000000" w:themeColor="text1"/>
          <w:spacing w:val="39"/>
          <w:sz w:val="22"/>
        </w:rPr>
        <w:t xml:space="preserve"> </w:t>
      </w:r>
      <w:r w:rsidRPr="00F547DE">
        <w:rPr>
          <w:color w:val="000000" w:themeColor="text1"/>
          <w:sz w:val="22"/>
        </w:rPr>
        <w:t>sistem</w:t>
      </w:r>
      <w:r w:rsidRPr="00F547DE">
        <w:rPr>
          <w:color w:val="000000" w:themeColor="text1"/>
          <w:spacing w:val="38"/>
          <w:sz w:val="22"/>
        </w:rPr>
        <w:t xml:space="preserve"> </w:t>
      </w:r>
      <w:r w:rsidRPr="00F547DE">
        <w:rPr>
          <w:color w:val="000000" w:themeColor="text1"/>
          <w:spacing w:val="-1"/>
          <w:sz w:val="22"/>
        </w:rPr>
        <w:t>informasi</w:t>
      </w:r>
      <w:r w:rsidRPr="00F547DE">
        <w:rPr>
          <w:color w:val="000000" w:themeColor="text1"/>
          <w:spacing w:val="38"/>
          <w:sz w:val="22"/>
        </w:rPr>
        <w:t xml:space="preserve"> </w:t>
      </w:r>
      <w:r w:rsidRPr="00F547DE">
        <w:rPr>
          <w:color w:val="000000" w:themeColor="text1"/>
          <w:spacing w:val="-1"/>
          <w:sz w:val="22"/>
        </w:rPr>
        <w:t>akuntansi</w:t>
      </w:r>
      <w:r w:rsidRPr="00F547DE">
        <w:rPr>
          <w:color w:val="000000" w:themeColor="text1"/>
          <w:spacing w:val="38"/>
          <w:sz w:val="22"/>
        </w:rPr>
        <w:t xml:space="preserve"> </w:t>
      </w:r>
      <w:r w:rsidRPr="00F547DE">
        <w:rPr>
          <w:color w:val="000000" w:themeColor="text1"/>
          <w:sz w:val="22"/>
        </w:rPr>
        <w:t>pada</w:t>
      </w:r>
      <w:r w:rsidRPr="00F547DE">
        <w:rPr>
          <w:color w:val="000000" w:themeColor="text1"/>
          <w:spacing w:val="37"/>
          <w:sz w:val="22"/>
        </w:rPr>
        <w:t xml:space="preserve"> </w:t>
      </w:r>
      <w:r w:rsidRPr="00F547DE">
        <w:rPr>
          <w:color w:val="000000" w:themeColor="text1"/>
          <w:sz w:val="22"/>
        </w:rPr>
        <w:t>PT Summit Oto Finance</w:t>
      </w:r>
      <w:r w:rsidRPr="00F547DE">
        <w:rPr>
          <w:color w:val="000000" w:themeColor="text1"/>
          <w:spacing w:val="38"/>
          <w:sz w:val="22"/>
        </w:rPr>
        <w:t xml:space="preserve">, </w:t>
      </w:r>
      <w:r w:rsidRPr="00F547DE">
        <w:rPr>
          <w:color w:val="000000" w:themeColor="text1"/>
          <w:spacing w:val="-1"/>
          <w:sz w:val="22"/>
        </w:rPr>
        <w:t>kaitannya</w:t>
      </w:r>
      <w:r w:rsidRPr="00F547DE">
        <w:rPr>
          <w:color w:val="000000" w:themeColor="text1"/>
          <w:spacing w:val="3"/>
          <w:sz w:val="22"/>
        </w:rPr>
        <w:t xml:space="preserve"> </w:t>
      </w:r>
      <w:r w:rsidRPr="00F547DE">
        <w:rPr>
          <w:color w:val="000000" w:themeColor="text1"/>
          <w:sz w:val="22"/>
        </w:rPr>
        <w:t>dengan</w:t>
      </w:r>
      <w:r w:rsidRPr="00F547DE">
        <w:rPr>
          <w:color w:val="000000" w:themeColor="text1"/>
          <w:spacing w:val="4"/>
          <w:sz w:val="22"/>
        </w:rPr>
        <w:t xml:space="preserve"> </w:t>
      </w:r>
      <w:r w:rsidRPr="00F547DE">
        <w:rPr>
          <w:color w:val="000000" w:themeColor="text1"/>
          <w:spacing w:val="-1"/>
          <w:sz w:val="22"/>
        </w:rPr>
        <w:t>masalah</w:t>
      </w:r>
      <w:r w:rsidRPr="00F547DE">
        <w:rPr>
          <w:color w:val="000000" w:themeColor="text1"/>
          <w:spacing w:val="4"/>
          <w:sz w:val="22"/>
        </w:rPr>
        <w:t xml:space="preserve"> </w:t>
      </w:r>
      <w:r w:rsidRPr="00F547DE">
        <w:rPr>
          <w:color w:val="000000" w:themeColor="text1"/>
          <w:sz w:val="22"/>
        </w:rPr>
        <w:t>dan</w:t>
      </w:r>
      <w:r w:rsidRPr="00F547DE">
        <w:rPr>
          <w:color w:val="000000" w:themeColor="text1"/>
          <w:spacing w:val="4"/>
          <w:sz w:val="22"/>
        </w:rPr>
        <w:t xml:space="preserve"> </w:t>
      </w:r>
      <w:r w:rsidRPr="00F547DE">
        <w:rPr>
          <w:color w:val="000000" w:themeColor="text1"/>
          <w:sz w:val="22"/>
        </w:rPr>
        <w:t>isu</w:t>
      </w:r>
      <w:r w:rsidRPr="00F547DE">
        <w:rPr>
          <w:color w:val="000000" w:themeColor="text1"/>
          <w:spacing w:val="10"/>
          <w:sz w:val="22"/>
        </w:rPr>
        <w:t xml:space="preserve"> </w:t>
      </w:r>
      <w:r w:rsidRPr="00F547DE">
        <w:rPr>
          <w:color w:val="000000" w:themeColor="text1"/>
          <w:spacing w:val="-1"/>
          <w:sz w:val="22"/>
        </w:rPr>
        <w:t>yang</w:t>
      </w:r>
      <w:r w:rsidRPr="00F547DE">
        <w:rPr>
          <w:color w:val="000000" w:themeColor="text1"/>
          <w:spacing w:val="66"/>
          <w:sz w:val="22"/>
        </w:rPr>
        <w:t xml:space="preserve"> </w:t>
      </w:r>
      <w:r w:rsidRPr="00F547DE">
        <w:rPr>
          <w:color w:val="000000" w:themeColor="text1"/>
          <w:spacing w:val="-1"/>
          <w:sz w:val="22"/>
        </w:rPr>
        <w:t>beredar</w:t>
      </w:r>
      <w:r w:rsidRPr="00F547DE">
        <w:rPr>
          <w:color w:val="000000" w:themeColor="text1"/>
          <w:spacing w:val="35"/>
          <w:sz w:val="22"/>
        </w:rPr>
        <w:t xml:space="preserve"> </w:t>
      </w:r>
      <w:r w:rsidRPr="00F547DE">
        <w:rPr>
          <w:color w:val="000000" w:themeColor="text1"/>
          <w:spacing w:val="-1"/>
          <w:sz w:val="22"/>
        </w:rPr>
        <w:t>tersebut</w:t>
      </w:r>
      <w:r w:rsidRPr="00F547DE">
        <w:rPr>
          <w:color w:val="000000" w:themeColor="text1"/>
          <w:spacing w:val="41"/>
          <w:sz w:val="22"/>
        </w:rPr>
        <w:t xml:space="preserve"> </w:t>
      </w:r>
      <w:r w:rsidRPr="00F547DE">
        <w:rPr>
          <w:color w:val="000000" w:themeColor="text1"/>
          <w:spacing w:val="-2"/>
          <w:sz w:val="22"/>
        </w:rPr>
        <w:t xml:space="preserve">yaitu </w:t>
      </w:r>
      <w:r w:rsidRPr="00F547DE">
        <w:rPr>
          <w:color w:val="000000" w:themeColor="text1"/>
          <w:spacing w:val="-1"/>
          <w:sz w:val="22"/>
        </w:rPr>
        <w:t>dukungan</w:t>
      </w:r>
      <w:r w:rsidRPr="00F547DE">
        <w:rPr>
          <w:color w:val="000000" w:themeColor="text1"/>
          <w:spacing w:val="40"/>
          <w:sz w:val="22"/>
        </w:rPr>
        <w:t xml:space="preserve"> </w:t>
      </w:r>
      <w:r w:rsidRPr="00F547DE">
        <w:rPr>
          <w:i/>
          <w:iCs/>
          <w:color w:val="000000" w:themeColor="text1"/>
          <w:sz w:val="22"/>
        </w:rPr>
        <w:t>Top Management</w:t>
      </w:r>
      <w:r w:rsidRPr="00F547DE">
        <w:rPr>
          <w:color w:val="000000" w:themeColor="text1"/>
          <w:sz w:val="22"/>
        </w:rPr>
        <w:t>,</w:t>
      </w:r>
      <w:r w:rsidRPr="00F547DE">
        <w:rPr>
          <w:color w:val="000000" w:themeColor="text1"/>
          <w:spacing w:val="35"/>
          <w:sz w:val="22"/>
        </w:rPr>
        <w:t xml:space="preserve"> </w:t>
      </w:r>
      <w:r w:rsidRPr="00F547DE">
        <w:rPr>
          <w:color w:val="000000" w:themeColor="text1"/>
          <w:sz w:val="22"/>
        </w:rPr>
        <w:t>kemampuan</w:t>
      </w:r>
      <w:r w:rsidRPr="00F547DE">
        <w:rPr>
          <w:color w:val="000000" w:themeColor="text1"/>
          <w:spacing w:val="35"/>
          <w:sz w:val="22"/>
        </w:rPr>
        <w:t xml:space="preserve"> </w:t>
      </w:r>
      <w:r w:rsidRPr="00F547DE">
        <w:rPr>
          <w:color w:val="000000" w:themeColor="text1"/>
          <w:sz w:val="22"/>
        </w:rPr>
        <w:t>teknik</w:t>
      </w:r>
      <w:r w:rsidRPr="00F547DE">
        <w:rPr>
          <w:color w:val="000000" w:themeColor="text1"/>
          <w:spacing w:val="47"/>
          <w:sz w:val="22"/>
        </w:rPr>
        <w:t xml:space="preserve"> </w:t>
      </w:r>
      <w:r w:rsidRPr="00F547DE">
        <w:rPr>
          <w:color w:val="000000" w:themeColor="text1"/>
          <w:spacing w:val="-1"/>
          <w:sz w:val="22"/>
        </w:rPr>
        <w:t>personal</w:t>
      </w:r>
      <w:r w:rsidRPr="00F547DE">
        <w:rPr>
          <w:color w:val="000000" w:themeColor="text1"/>
          <w:spacing w:val="33"/>
          <w:sz w:val="22"/>
        </w:rPr>
        <w:t xml:space="preserve"> </w:t>
      </w:r>
      <w:r w:rsidRPr="00F547DE">
        <w:rPr>
          <w:color w:val="000000" w:themeColor="text1"/>
          <w:sz w:val="22"/>
        </w:rPr>
        <w:t>sistem</w:t>
      </w:r>
      <w:r w:rsidRPr="00F547DE">
        <w:rPr>
          <w:color w:val="000000" w:themeColor="text1"/>
          <w:spacing w:val="33"/>
          <w:sz w:val="22"/>
        </w:rPr>
        <w:t xml:space="preserve"> </w:t>
      </w:r>
      <w:r w:rsidRPr="00F547DE">
        <w:rPr>
          <w:color w:val="000000" w:themeColor="text1"/>
          <w:sz w:val="22"/>
        </w:rPr>
        <w:t>informasi</w:t>
      </w:r>
      <w:r w:rsidRPr="00F547DE">
        <w:rPr>
          <w:color w:val="000000" w:themeColor="text1"/>
          <w:spacing w:val="34"/>
          <w:sz w:val="22"/>
        </w:rPr>
        <w:t xml:space="preserve"> </w:t>
      </w:r>
      <w:r w:rsidRPr="00F547DE">
        <w:rPr>
          <w:color w:val="000000" w:themeColor="text1"/>
          <w:spacing w:val="-1"/>
          <w:sz w:val="22"/>
        </w:rPr>
        <w:t>(kemampuan</w:t>
      </w:r>
      <w:r w:rsidRPr="00F547DE">
        <w:rPr>
          <w:color w:val="000000" w:themeColor="text1"/>
          <w:spacing w:val="33"/>
          <w:sz w:val="22"/>
        </w:rPr>
        <w:t xml:space="preserve"> </w:t>
      </w:r>
      <w:r w:rsidRPr="00F547DE">
        <w:rPr>
          <w:color w:val="000000" w:themeColor="text1"/>
          <w:sz w:val="22"/>
        </w:rPr>
        <w:t xml:space="preserve">pengguna) </w:t>
      </w:r>
      <w:r w:rsidRPr="00F547DE">
        <w:rPr>
          <w:color w:val="000000" w:themeColor="text1"/>
          <w:spacing w:val="-1"/>
          <w:sz w:val="22"/>
        </w:rPr>
        <w:t>dan</w:t>
      </w:r>
      <w:r w:rsidRPr="00F547DE">
        <w:rPr>
          <w:color w:val="000000" w:themeColor="text1"/>
          <w:spacing w:val="35"/>
          <w:sz w:val="22"/>
        </w:rPr>
        <w:t xml:space="preserve"> </w:t>
      </w:r>
      <w:r w:rsidRPr="00F547DE">
        <w:rPr>
          <w:color w:val="000000" w:themeColor="text1"/>
          <w:spacing w:val="-1"/>
          <w:sz w:val="22"/>
        </w:rPr>
        <w:t>program</w:t>
      </w:r>
      <w:r w:rsidRPr="00F547DE">
        <w:rPr>
          <w:color w:val="000000" w:themeColor="text1"/>
          <w:spacing w:val="33"/>
          <w:sz w:val="22"/>
        </w:rPr>
        <w:t xml:space="preserve"> </w:t>
      </w:r>
      <w:r w:rsidRPr="00F547DE">
        <w:rPr>
          <w:color w:val="000000" w:themeColor="text1"/>
          <w:sz w:val="22"/>
        </w:rPr>
        <w:t xml:space="preserve">pelatihan yang </w:t>
      </w:r>
      <w:r w:rsidRPr="00F547DE">
        <w:rPr>
          <w:iCs/>
          <w:color w:val="000000" w:themeColor="text1"/>
          <w:sz w:val="22"/>
        </w:rPr>
        <w:t>perlu ditingkatkan baik pemahaman,</w:t>
      </w:r>
      <w:r w:rsidRPr="00F547DE">
        <w:rPr>
          <w:color w:val="000000" w:themeColor="text1"/>
          <w:sz w:val="22"/>
        </w:rPr>
        <w:t xml:space="preserve"> pengetahuan tentang SIA dan </w:t>
      </w:r>
      <w:r w:rsidRPr="00F547DE">
        <w:rPr>
          <w:iCs/>
          <w:color w:val="000000" w:themeColor="text1"/>
          <w:sz w:val="22"/>
        </w:rPr>
        <w:t>kemampuan</w:t>
      </w:r>
      <w:r w:rsidRPr="00F547DE">
        <w:rPr>
          <w:color w:val="000000" w:themeColor="text1"/>
          <w:spacing w:val="-1"/>
          <w:sz w:val="22"/>
        </w:rPr>
        <w:t xml:space="preserve"> pemakai belum diterapkan dan perlu dikaji ulang</w:t>
      </w:r>
      <w:r w:rsidRPr="00F547DE">
        <w:rPr>
          <w:color w:val="000000" w:themeColor="text1"/>
          <w:spacing w:val="2"/>
          <w:sz w:val="22"/>
        </w:rPr>
        <w:t>.</w:t>
      </w:r>
    </w:p>
    <w:p w:rsidR="00BA0B91" w:rsidRDefault="00BA0B91">
      <w:pPr>
        <w:pStyle w:val="BodyText"/>
        <w:spacing w:before="4"/>
        <w:rPr>
          <w:sz w:val="17"/>
        </w:rPr>
      </w:pPr>
    </w:p>
    <w:p w:rsidR="00BA0B91" w:rsidRDefault="002F1326">
      <w:pPr>
        <w:pStyle w:val="Heading1"/>
        <w:spacing w:before="1"/>
        <w:jc w:val="left"/>
      </w:pPr>
      <w:r>
        <w:t>Rumusan</w:t>
      </w:r>
      <w:r>
        <w:rPr>
          <w:spacing w:val="-3"/>
        </w:rPr>
        <w:t xml:space="preserve"> </w:t>
      </w:r>
      <w:r>
        <w:t>Masalah</w:t>
      </w:r>
    </w:p>
    <w:p w:rsidR="007B4C0B" w:rsidRPr="00F547DE" w:rsidRDefault="007B4C0B" w:rsidP="007B4C0B">
      <w:pPr>
        <w:pStyle w:val="BodyText"/>
        <w:spacing w:line="276" w:lineRule="auto"/>
        <w:ind w:left="180" w:right="115"/>
        <w:jc w:val="both"/>
        <w:rPr>
          <w:color w:val="000000" w:themeColor="text1"/>
          <w:sz w:val="22"/>
        </w:rPr>
      </w:pPr>
      <w:r w:rsidRPr="00F547DE">
        <w:rPr>
          <w:color w:val="000000" w:themeColor="text1"/>
          <w:spacing w:val="-1"/>
          <w:sz w:val="22"/>
        </w:rPr>
        <w:t>Berdasarkan</w:t>
      </w:r>
      <w:r w:rsidRPr="00F547DE">
        <w:rPr>
          <w:color w:val="000000" w:themeColor="text1"/>
          <w:spacing w:val="47"/>
          <w:sz w:val="22"/>
        </w:rPr>
        <w:t xml:space="preserve"> </w:t>
      </w:r>
      <w:r w:rsidRPr="00F547DE">
        <w:rPr>
          <w:color w:val="000000" w:themeColor="text1"/>
          <w:spacing w:val="-1"/>
          <w:sz w:val="22"/>
        </w:rPr>
        <w:t>identifikasi</w:t>
      </w:r>
      <w:r w:rsidRPr="00F547DE">
        <w:rPr>
          <w:color w:val="000000" w:themeColor="text1"/>
          <w:spacing w:val="52"/>
          <w:sz w:val="22"/>
        </w:rPr>
        <w:t xml:space="preserve"> </w:t>
      </w:r>
      <w:r w:rsidRPr="00F547DE">
        <w:rPr>
          <w:color w:val="000000" w:themeColor="text1"/>
          <w:spacing w:val="-1"/>
          <w:sz w:val="22"/>
        </w:rPr>
        <w:t>masalah</w:t>
      </w:r>
      <w:r w:rsidRPr="00F547DE">
        <w:rPr>
          <w:color w:val="000000" w:themeColor="text1"/>
          <w:spacing w:val="47"/>
          <w:sz w:val="22"/>
        </w:rPr>
        <w:t xml:space="preserve"> </w:t>
      </w:r>
      <w:r w:rsidRPr="00F547DE">
        <w:rPr>
          <w:color w:val="000000" w:themeColor="text1"/>
          <w:sz w:val="22"/>
        </w:rPr>
        <w:t>dan</w:t>
      </w:r>
      <w:r w:rsidRPr="00F547DE">
        <w:rPr>
          <w:color w:val="000000" w:themeColor="text1"/>
          <w:spacing w:val="47"/>
          <w:sz w:val="22"/>
        </w:rPr>
        <w:t xml:space="preserve"> </w:t>
      </w:r>
      <w:r w:rsidRPr="00F547DE">
        <w:rPr>
          <w:color w:val="000000" w:themeColor="text1"/>
          <w:sz w:val="22"/>
        </w:rPr>
        <w:t>pembatasan</w:t>
      </w:r>
      <w:r w:rsidRPr="00F547DE">
        <w:rPr>
          <w:color w:val="000000" w:themeColor="text1"/>
          <w:spacing w:val="47"/>
          <w:sz w:val="22"/>
        </w:rPr>
        <w:t xml:space="preserve"> </w:t>
      </w:r>
      <w:r w:rsidRPr="00F547DE">
        <w:rPr>
          <w:color w:val="000000" w:themeColor="text1"/>
          <w:spacing w:val="-1"/>
          <w:sz w:val="22"/>
        </w:rPr>
        <w:t>masalah</w:t>
      </w:r>
      <w:r w:rsidRPr="00F547DE">
        <w:rPr>
          <w:color w:val="000000" w:themeColor="text1"/>
          <w:spacing w:val="51"/>
          <w:sz w:val="22"/>
        </w:rPr>
        <w:t xml:space="preserve"> </w:t>
      </w:r>
      <w:r w:rsidRPr="00F547DE">
        <w:rPr>
          <w:color w:val="000000" w:themeColor="text1"/>
          <w:spacing w:val="-1"/>
          <w:sz w:val="22"/>
        </w:rPr>
        <w:t>tersebut,</w:t>
      </w:r>
      <w:r w:rsidRPr="00F547DE">
        <w:rPr>
          <w:color w:val="000000" w:themeColor="text1"/>
          <w:spacing w:val="77"/>
          <w:sz w:val="22"/>
        </w:rPr>
        <w:t xml:space="preserve"> </w:t>
      </w:r>
      <w:r w:rsidRPr="00F547DE">
        <w:rPr>
          <w:color w:val="000000" w:themeColor="text1"/>
          <w:sz w:val="22"/>
        </w:rPr>
        <w:t>maka</w:t>
      </w:r>
      <w:r w:rsidRPr="00F547DE">
        <w:rPr>
          <w:color w:val="000000" w:themeColor="text1"/>
          <w:spacing w:val="53"/>
          <w:sz w:val="22"/>
        </w:rPr>
        <w:t xml:space="preserve"> </w:t>
      </w:r>
      <w:r w:rsidRPr="00F547DE">
        <w:rPr>
          <w:color w:val="000000" w:themeColor="text1"/>
          <w:spacing w:val="-1"/>
          <w:sz w:val="22"/>
        </w:rPr>
        <w:t>dalam</w:t>
      </w:r>
      <w:r w:rsidRPr="00F547DE">
        <w:rPr>
          <w:color w:val="000000" w:themeColor="text1"/>
          <w:spacing w:val="54"/>
          <w:sz w:val="22"/>
        </w:rPr>
        <w:t xml:space="preserve"> </w:t>
      </w:r>
      <w:r w:rsidRPr="00F547DE">
        <w:rPr>
          <w:color w:val="000000" w:themeColor="text1"/>
          <w:spacing w:val="-1"/>
          <w:sz w:val="22"/>
        </w:rPr>
        <w:t>penelitian</w:t>
      </w:r>
      <w:r w:rsidRPr="00F547DE">
        <w:rPr>
          <w:color w:val="000000" w:themeColor="text1"/>
          <w:spacing w:val="54"/>
          <w:sz w:val="22"/>
        </w:rPr>
        <w:t xml:space="preserve"> </w:t>
      </w:r>
      <w:r w:rsidRPr="00F547DE">
        <w:rPr>
          <w:color w:val="000000" w:themeColor="text1"/>
          <w:sz w:val="22"/>
        </w:rPr>
        <w:t>ini</w:t>
      </w:r>
      <w:r w:rsidRPr="00F547DE">
        <w:rPr>
          <w:color w:val="000000" w:themeColor="text1"/>
          <w:spacing w:val="55"/>
          <w:sz w:val="22"/>
        </w:rPr>
        <w:t xml:space="preserve"> </w:t>
      </w:r>
      <w:r w:rsidRPr="00F547DE">
        <w:rPr>
          <w:color w:val="000000" w:themeColor="text1"/>
          <w:spacing w:val="-1"/>
          <w:sz w:val="22"/>
        </w:rPr>
        <w:t>penulis</w:t>
      </w:r>
      <w:r w:rsidRPr="00F547DE">
        <w:rPr>
          <w:color w:val="000000" w:themeColor="text1"/>
          <w:spacing w:val="55"/>
          <w:sz w:val="22"/>
        </w:rPr>
        <w:t xml:space="preserve"> </w:t>
      </w:r>
      <w:r w:rsidRPr="00F547DE">
        <w:rPr>
          <w:color w:val="000000" w:themeColor="text1"/>
          <w:spacing w:val="-1"/>
          <w:sz w:val="22"/>
        </w:rPr>
        <w:t>merumuskan</w:t>
      </w:r>
      <w:r w:rsidRPr="00F547DE">
        <w:rPr>
          <w:color w:val="000000" w:themeColor="text1"/>
          <w:spacing w:val="54"/>
          <w:sz w:val="22"/>
        </w:rPr>
        <w:t xml:space="preserve"> </w:t>
      </w:r>
      <w:r w:rsidRPr="00F547DE">
        <w:rPr>
          <w:color w:val="000000" w:themeColor="text1"/>
          <w:sz w:val="22"/>
        </w:rPr>
        <w:t>pokok</w:t>
      </w:r>
      <w:r w:rsidRPr="00F547DE">
        <w:rPr>
          <w:color w:val="000000" w:themeColor="text1"/>
          <w:spacing w:val="54"/>
          <w:sz w:val="22"/>
        </w:rPr>
        <w:t xml:space="preserve"> </w:t>
      </w:r>
      <w:r w:rsidRPr="00F547DE">
        <w:rPr>
          <w:color w:val="000000" w:themeColor="text1"/>
          <w:spacing w:val="-1"/>
          <w:sz w:val="22"/>
        </w:rPr>
        <w:t>permasalahannya, yaitu:</w:t>
      </w:r>
    </w:p>
    <w:p w:rsidR="00AD41A8" w:rsidRPr="00F547DE" w:rsidRDefault="007B4C0B" w:rsidP="00AD41A8">
      <w:pPr>
        <w:pStyle w:val="BodyText"/>
        <w:numPr>
          <w:ilvl w:val="0"/>
          <w:numId w:val="11"/>
        </w:numPr>
        <w:autoSpaceDE/>
        <w:autoSpaceDN/>
        <w:spacing w:line="276" w:lineRule="auto"/>
        <w:ind w:left="540" w:right="115"/>
        <w:jc w:val="both"/>
        <w:rPr>
          <w:color w:val="000000" w:themeColor="text1"/>
          <w:sz w:val="22"/>
          <w:szCs w:val="22"/>
        </w:rPr>
      </w:pPr>
      <w:r w:rsidRPr="00F547DE">
        <w:rPr>
          <w:color w:val="000000" w:themeColor="text1"/>
          <w:sz w:val="22"/>
          <w:szCs w:val="22"/>
        </w:rPr>
        <w:t xml:space="preserve">Berapa besar pengaruh dukungan </w:t>
      </w:r>
      <w:r w:rsidRPr="00F547DE">
        <w:rPr>
          <w:i/>
          <w:iCs/>
          <w:color w:val="000000" w:themeColor="text1"/>
          <w:sz w:val="22"/>
          <w:szCs w:val="22"/>
        </w:rPr>
        <w:t>Top Management</w:t>
      </w:r>
      <w:r w:rsidRPr="00F547DE">
        <w:rPr>
          <w:color w:val="000000" w:themeColor="text1"/>
          <w:sz w:val="22"/>
          <w:szCs w:val="22"/>
        </w:rPr>
        <w:t>, Kemampuan pengguna dan Pelatihan secara simultan terhadap kinerja Sistem Informasi Akuntansi.</w:t>
      </w:r>
    </w:p>
    <w:p w:rsidR="00AD41A8" w:rsidRPr="00F547DE" w:rsidRDefault="007B4C0B" w:rsidP="00AD41A8">
      <w:pPr>
        <w:pStyle w:val="BodyText"/>
        <w:numPr>
          <w:ilvl w:val="0"/>
          <w:numId w:val="11"/>
        </w:numPr>
        <w:autoSpaceDE/>
        <w:autoSpaceDN/>
        <w:spacing w:line="276" w:lineRule="auto"/>
        <w:ind w:left="540" w:right="115"/>
        <w:jc w:val="both"/>
        <w:rPr>
          <w:color w:val="000000" w:themeColor="text1"/>
          <w:sz w:val="22"/>
          <w:szCs w:val="22"/>
        </w:rPr>
      </w:pPr>
      <w:r w:rsidRPr="00F547DE">
        <w:rPr>
          <w:color w:val="000000" w:themeColor="text1"/>
          <w:sz w:val="22"/>
          <w:szCs w:val="22"/>
        </w:rPr>
        <w:t>Berapa besar pengaruh dukungan</w:t>
      </w:r>
      <w:r w:rsidR="00AD41A8" w:rsidRPr="00F547DE">
        <w:rPr>
          <w:color w:val="000000" w:themeColor="text1"/>
          <w:sz w:val="22"/>
          <w:szCs w:val="22"/>
          <w:lang w:val="en-US"/>
        </w:rPr>
        <w:t xml:space="preserve"> </w:t>
      </w:r>
      <w:r w:rsidRPr="00F547DE">
        <w:rPr>
          <w:i/>
          <w:iCs/>
          <w:color w:val="000000" w:themeColor="text1"/>
          <w:sz w:val="22"/>
          <w:szCs w:val="22"/>
        </w:rPr>
        <w:t>Top Management</w:t>
      </w:r>
      <w:r w:rsidRPr="00F547DE">
        <w:rPr>
          <w:color w:val="000000" w:themeColor="text1"/>
          <w:sz w:val="22"/>
          <w:szCs w:val="22"/>
        </w:rPr>
        <w:t>, Kemampuan pengguna dan Pelatihan secara parsial</w:t>
      </w:r>
    </w:p>
    <w:p w:rsidR="00BA0B91" w:rsidRPr="00F547DE" w:rsidRDefault="007B4C0B" w:rsidP="00AD41A8">
      <w:pPr>
        <w:pStyle w:val="BodyText"/>
        <w:autoSpaceDE/>
        <w:autoSpaceDN/>
        <w:spacing w:line="276" w:lineRule="auto"/>
        <w:ind w:left="180" w:right="115"/>
        <w:jc w:val="both"/>
        <w:rPr>
          <w:color w:val="000000" w:themeColor="text1"/>
          <w:sz w:val="22"/>
          <w:szCs w:val="22"/>
        </w:rPr>
      </w:pPr>
      <w:r w:rsidRPr="00F547DE">
        <w:rPr>
          <w:color w:val="000000" w:themeColor="text1"/>
          <w:sz w:val="22"/>
          <w:szCs w:val="22"/>
        </w:rPr>
        <w:t>terhadap kinerja Sistem Informasi Akuntansi.</w:t>
      </w:r>
      <w:r w:rsidRPr="00F547DE">
        <w:rPr>
          <w:color w:val="000000" w:themeColor="text1"/>
          <w:sz w:val="22"/>
          <w:szCs w:val="22"/>
          <w:lang w:val="en-US"/>
        </w:rPr>
        <w:t xml:space="preserve"> </w:t>
      </w:r>
    </w:p>
    <w:p w:rsidR="00AD41A8" w:rsidRPr="00AD41A8" w:rsidRDefault="00AD41A8" w:rsidP="00AD41A8">
      <w:pPr>
        <w:pStyle w:val="BodyText"/>
        <w:autoSpaceDE/>
        <w:autoSpaceDN/>
        <w:spacing w:line="276" w:lineRule="auto"/>
        <w:ind w:left="540" w:right="-13"/>
        <w:jc w:val="both"/>
        <w:rPr>
          <w:color w:val="000000" w:themeColor="text1"/>
        </w:rPr>
      </w:pPr>
    </w:p>
    <w:p w:rsidR="00BA0B91" w:rsidRDefault="002F1326">
      <w:pPr>
        <w:pStyle w:val="Heading1"/>
        <w:spacing w:before="1"/>
      </w:pPr>
      <w:r>
        <w:t>Tinjuan</w:t>
      </w:r>
      <w:r>
        <w:rPr>
          <w:spacing w:val="-3"/>
        </w:rPr>
        <w:t xml:space="preserve"> </w:t>
      </w:r>
      <w:r>
        <w:t>Pustaka</w:t>
      </w:r>
    </w:p>
    <w:p w:rsidR="00BA0B91" w:rsidRPr="002A1595" w:rsidRDefault="00B30E52" w:rsidP="00B30E52">
      <w:pPr>
        <w:pStyle w:val="BodyText"/>
        <w:spacing w:before="36" w:line="276" w:lineRule="auto"/>
        <w:ind w:left="159" w:right="-14" w:firstLine="561"/>
        <w:jc w:val="both"/>
        <w:rPr>
          <w:sz w:val="22"/>
        </w:rPr>
      </w:pPr>
      <w:r w:rsidRPr="00B30E52">
        <w:rPr>
          <w:sz w:val="22"/>
        </w:rPr>
        <w:t xml:space="preserve">Pengertian sewa guna usaha secara umum adalah perjanjian antara lessor (perusahaan leasing) dengan lessee (nasabah) </w:t>
      </w:r>
      <w:r w:rsidRPr="00B30E52">
        <w:rPr>
          <w:sz w:val="22"/>
        </w:rPr>
        <w:t>di mana pihak lessor menyediakan barang dengan hak penggunakan oleh lessee dengan imbalan pembayaran sewa untuk jangka waktu tertentu, (Kashmir, 2013:242).</w:t>
      </w:r>
    </w:p>
    <w:p w:rsidR="00BA0B91" w:rsidRPr="00AD41A8" w:rsidRDefault="00B30E52" w:rsidP="00AD41A8">
      <w:pPr>
        <w:spacing w:line="276" w:lineRule="auto"/>
        <w:ind w:left="180" w:firstLine="540"/>
        <w:jc w:val="both"/>
        <w:rPr>
          <w:szCs w:val="24"/>
        </w:rPr>
      </w:pPr>
      <w:r w:rsidRPr="00B30E52">
        <w:rPr>
          <w:szCs w:val="24"/>
        </w:rPr>
        <w:t>Menurut Romney &amp; Steinbart (2018:10) Sistem informasi akuntansi adalah sistem yang dapat mengumpulkan, mencatat, menyimpan, dan memproses data untuk menghasilkan informasi bagi para pembuat keputusan. Hal ini termasuk orang, prosedur dan instruksi, data, perangkat lunak, infrastruktur teknologi informasi,</w:t>
      </w:r>
      <w:r>
        <w:rPr>
          <w:szCs w:val="24"/>
          <w:lang w:val="en-US"/>
        </w:rPr>
        <w:t xml:space="preserve"> </w:t>
      </w:r>
      <w:r w:rsidRPr="00B30E52">
        <w:rPr>
          <w:szCs w:val="24"/>
        </w:rPr>
        <w:t>kontrol internal serta langkah-langkah</w:t>
      </w:r>
      <w:r>
        <w:rPr>
          <w:szCs w:val="24"/>
          <w:lang w:val="en-US"/>
        </w:rPr>
        <w:t xml:space="preserve"> </w:t>
      </w:r>
      <w:r w:rsidRPr="00B30E52">
        <w:rPr>
          <w:szCs w:val="24"/>
        </w:rPr>
        <w:t>keamanan</w:t>
      </w:r>
      <w:r w:rsidR="00AD41A8">
        <w:rPr>
          <w:szCs w:val="24"/>
          <w:lang w:val="en-US"/>
        </w:rPr>
        <w:t xml:space="preserve"> </w:t>
      </w:r>
      <w:r w:rsidR="002F1326">
        <w:t>usah</w:t>
      </w:r>
      <w:r w:rsidR="00AD41A8">
        <w:rPr>
          <w:lang w:val="en-US"/>
        </w:rPr>
        <w:t>a</w:t>
      </w:r>
      <w:r w:rsidR="002F1326">
        <w:rPr>
          <w:spacing w:val="49"/>
        </w:rPr>
        <w:t xml:space="preserve"> </w:t>
      </w:r>
      <w:r w:rsidR="002F1326">
        <w:t>dan</w:t>
      </w:r>
      <w:r w:rsidR="002F1326">
        <w:rPr>
          <w:spacing w:val="43"/>
        </w:rPr>
        <w:t xml:space="preserve"> </w:t>
      </w:r>
      <w:r w:rsidR="002F1326">
        <w:t>penghasilan</w:t>
      </w:r>
      <w:r w:rsidR="002F1326">
        <w:rPr>
          <w:spacing w:val="48"/>
        </w:rPr>
        <w:t xml:space="preserve"> </w:t>
      </w:r>
      <w:r w:rsidR="002F1326">
        <w:t>usaha</w:t>
      </w:r>
      <w:r w:rsidR="002F1326">
        <w:rPr>
          <w:spacing w:val="51"/>
        </w:rPr>
        <w:t xml:space="preserve"> </w:t>
      </w:r>
      <w:r w:rsidR="002F1326">
        <w:t>per</w:t>
      </w:r>
      <w:r w:rsidR="002F1326">
        <w:rPr>
          <w:spacing w:val="49"/>
        </w:rPr>
        <w:t xml:space="preserve"> </w:t>
      </w:r>
      <w:r w:rsidR="002F1326">
        <w:t>tahun</w:t>
      </w:r>
      <w:r w:rsidR="00AD41A8">
        <w:rPr>
          <w:lang w:val="en-US"/>
        </w:rPr>
        <w:t xml:space="preserve"> </w:t>
      </w:r>
      <w:r w:rsidR="002F1326">
        <w:rPr>
          <w:spacing w:val="-57"/>
        </w:rPr>
        <w:t xml:space="preserve"> </w:t>
      </w:r>
      <w:r w:rsidR="002F1326">
        <w:t>ataupun</w:t>
      </w:r>
      <w:r w:rsidR="002F1326">
        <w:rPr>
          <w:spacing w:val="1"/>
        </w:rPr>
        <w:t xml:space="preserve"> </w:t>
      </w:r>
      <w:r w:rsidR="002F1326">
        <w:t>jumlah</w:t>
      </w:r>
      <w:r w:rsidR="002F1326">
        <w:rPr>
          <w:spacing w:val="-3"/>
        </w:rPr>
        <w:t xml:space="preserve"> </w:t>
      </w:r>
      <w:r w:rsidR="002F1326">
        <w:t>pekerja tetap.</w:t>
      </w:r>
    </w:p>
    <w:p w:rsidR="00B30E52" w:rsidRDefault="00B30E52" w:rsidP="00B30E52">
      <w:pPr>
        <w:spacing w:line="276" w:lineRule="auto"/>
        <w:ind w:left="180" w:firstLine="540"/>
        <w:jc w:val="both"/>
      </w:pPr>
    </w:p>
    <w:p w:rsidR="00BA0B91" w:rsidRDefault="002F1326">
      <w:pPr>
        <w:pStyle w:val="Heading1"/>
        <w:spacing w:line="273" w:lineRule="exact"/>
        <w:jc w:val="left"/>
      </w:pPr>
      <w:r>
        <w:t>Kerangka</w:t>
      </w:r>
      <w:r>
        <w:rPr>
          <w:spacing w:val="-1"/>
        </w:rPr>
        <w:t xml:space="preserve"> </w:t>
      </w:r>
      <w:r>
        <w:t>Berpikir</w:t>
      </w:r>
    </w:p>
    <w:p w:rsidR="00BA0B91" w:rsidRPr="0049493E" w:rsidRDefault="0049493E">
      <w:pPr>
        <w:pStyle w:val="BodyText"/>
        <w:spacing w:before="2"/>
        <w:rPr>
          <w:b/>
          <w:sz w:val="28"/>
        </w:rPr>
      </w:pPr>
      <w:r>
        <w:rPr>
          <w:b/>
          <w:noProof/>
          <w:sz w:val="27"/>
        </w:rPr>
        <w:drawing>
          <wp:anchor distT="0" distB="0" distL="114300" distR="114300" simplePos="0" relativeHeight="251655168" behindDoc="0" locked="0" layoutInCell="1" allowOverlap="1">
            <wp:simplePos x="0" y="0"/>
            <wp:positionH relativeFrom="column">
              <wp:posOffset>118110</wp:posOffset>
            </wp:positionH>
            <wp:positionV relativeFrom="paragraph">
              <wp:posOffset>117475</wp:posOffset>
            </wp:positionV>
            <wp:extent cx="2673350" cy="1371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3350" cy="1371600"/>
                    </a:xfrm>
                    <a:prstGeom prst="rect">
                      <a:avLst/>
                    </a:prstGeom>
                    <a:noFill/>
                    <a:ln>
                      <a:noFill/>
                    </a:ln>
                  </pic:spPr>
                </pic:pic>
              </a:graphicData>
            </a:graphic>
          </wp:anchor>
        </w:drawing>
      </w:r>
    </w:p>
    <w:p w:rsidR="00B30E52" w:rsidRPr="0049493E" w:rsidRDefault="00B30E52">
      <w:pPr>
        <w:pStyle w:val="BodyText"/>
        <w:spacing w:before="2"/>
        <w:rPr>
          <w:b/>
          <w:sz w:val="28"/>
        </w:rPr>
      </w:pPr>
    </w:p>
    <w:p w:rsidR="00B30E52" w:rsidRPr="0049493E" w:rsidRDefault="00B30E52">
      <w:pPr>
        <w:pStyle w:val="BodyText"/>
        <w:spacing w:before="2"/>
        <w:rPr>
          <w:b/>
          <w:sz w:val="28"/>
        </w:rPr>
      </w:pPr>
    </w:p>
    <w:p w:rsidR="00B30E52" w:rsidRPr="0049493E" w:rsidRDefault="00B30E52">
      <w:pPr>
        <w:pStyle w:val="BodyText"/>
        <w:spacing w:before="2"/>
        <w:rPr>
          <w:b/>
          <w:sz w:val="28"/>
        </w:rPr>
      </w:pPr>
    </w:p>
    <w:p w:rsidR="00B30E52" w:rsidRPr="0049493E" w:rsidRDefault="00B30E52">
      <w:pPr>
        <w:pStyle w:val="BodyText"/>
        <w:spacing w:before="2"/>
        <w:rPr>
          <w:b/>
          <w:sz w:val="28"/>
        </w:rPr>
      </w:pPr>
    </w:p>
    <w:p w:rsidR="00B30E52" w:rsidRPr="0049493E" w:rsidRDefault="00B30E52">
      <w:pPr>
        <w:pStyle w:val="BodyText"/>
        <w:spacing w:before="2"/>
        <w:rPr>
          <w:b/>
          <w:sz w:val="28"/>
        </w:rPr>
      </w:pPr>
    </w:p>
    <w:p w:rsidR="00B30E52" w:rsidRPr="0049493E" w:rsidRDefault="00B30E52">
      <w:pPr>
        <w:pStyle w:val="BodyText"/>
        <w:spacing w:before="2"/>
        <w:rPr>
          <w:b/>
          <w:sz w:val="28"/>
        </w:rPr>
      </w:pPr>
    </w:p>
    <w:p w:rsidR="00BA0B91" w:rsidRPr="004C3BEE" w:rsidRDefault="002F1326">
      <w:pPr>
        <w:pStyle w:val="BodyText"/>
        <w:spacing w:before="223"/>
        <w:ind w:left="159"/>
        <w:rPr>
          <w:b/>
          <w:sz w:val="22"/>
        </w:rPr>
      </w:pPr>
      <w:r w:rsidRPr="00C83D63">
        <w:rPr>
          <w:b/>
          <w:sz w:val="22"/>
        </w:rPr>
        <w:t>Gambar</w:t>
      </w:r>
      <w:r w:rsidRPr="00C83D63">
        <w:rPr>
          <w:b/>
          <w:spacing w:val="-3"/>
          <w:sz w:val="22"/>
        </w:rPr>
        <w:t xml:space="preserve"> </w:t>
      </w:r>
      <w:r w:rsidRPr="00C83D63">
        <w:rPr>
          <w:b/>
          <w:sz w:val="22"/>
        </w:rPr>
        <w:t>1</w:t>
      </w:r>
      <w:r w:rsidRPr="0049493E">
        <w:rPr>
          <w:spacing w:val="-3"/>
          <w:sz w:val="22"/>
        </w:rPr>
        <w:t xml:space="preserve"> </w:t>
      </w:r>
      <w:r w:rsidRPr="004C3BEE">
        <w:rPr>
          <w:b/>
          <w:sz w:val="22"/>
        </w:rPr>
        <w:t>Kerangka</w:t>
      </w:r>
      <w:r w:rsidRPr="004C3BEE">
        <w:rPr>
          <w:b/>
          <w:spacing w:val="-5"/>
          <w:sz w:val="22"/>
        </w:rPr>
        <w:t xml:space="preserve"> </w:t>
      </w:r>
      <w:r w:rsidRPr="004C3BEE">
        <w:rPr>
          <w:b/>
          <w:sz w:val="22"/>
        </w:rPr>
        <w:t>Berpikir</w:t>
      </w:r>
    </w:p>
    <w:p w:rsidR="00BA0B91" w:rsidRDefault="00BA0B91">
      <w:pPr>
        <w:pStyle w:val="BodyText"/>
        <w:rPr>
          <w:sz w:val="26"/>
        </w:rPr>
      </w:pPr>
    </w:p>
    <w:p w:rsidR="00BA0B91" w:rsidRPr="00F547DE" w:rsidRDefault="00F547DE" w:rsidP="00F547DE">
      <w:pPr>
        <w:rPr>
          <w:b/>
        </w:rPr>
      </w:pPr>
      <w:r w:rsidRPr="00F547DE">
        <w:rPr>
          <w:b/>
          <w:lang w:val="en-US"/>
        </w:rPr>
        <w:t xml:space="preserve">B. </w:t>
      </w:r>
      <w:r w:rsidR="002F1326" w:rsidRPr="00F547DE">
        <w:rPr>
          <w:b/>
        </w:rPr>
        <w:t>METODE</w:t>
      </w:r>
      <w:r w:rsidR="002F1326" w:rsidRPr="00F547DE">
        <w:rPr>
          <w:b/>
          <w:spacing w:val="-7"/>
        </w:rPr>
        <w:t xml:space="preserve"> </w:t>
      </w:r>
      <w:r w:rsidR="002F1326" w:rsidRPr="00F547DE">
        <w:rPr>
          <w:b/>
        </w:rPr>
        <w:t>PENELITIAN</w:t>
      </w:r>
    </w:p>
    <w:p w:rsidR="0080547D" w:rsidRDefault="0080547D">
      <w:pPr>
        <w:pStyle w:val="BodyText"/>
        <w:tabs>
          <w:tab w:val="left" w:pos="2266"/>
        </w:tabs>
        <w:spacing w:before="36" w:line="276" w:lineRule="auto"/>
        <w:ind w:left="159" w:right="38" w:firstLine="566"/>
        <w:jc w:val="both"/>
        <w:rPr>
          <w:sz w:val="22"/>
        </w:rPr>
      </w:pPr>
      <w:r w:rsidRPr="0080547D">
        <w:rPr>
          <w:sz w:val="22"/>
        </w:rPr>
        <w:t>Dalam penelitian sumber teknik pengumpulan data merupakan faktor penting demi keberhasilan penelitian titik Hal ini berkaitan dengan Bagaimana cara mengumpulkan data, siapa sumbernya dan Alat apa yang digunakan. Menurut Sugiyono (2019:194) Sumber data dibagi menjadi dua bagian yaitu:</w:t>
      </w:r>
    </w:p>
    <w:p w:rsidR="0080547D" w:rsidRDefault="0080547D" w:rsidP="0080547D">
      <w:pPr>
        <w:pStyle w:val="BodyText"/>
        <w:tabs>
          <w:tab w:val="left" w:pos="2266"/>
        </w:tabs>
        <w:spacing w:before="36" w:line="276" w:lineRule="auto"/>
        <w:ind w:left="450" w:right="38" w:hanging="360"/>
        <w:jc w:val="both"/>
        <w:rPr>
          <w:sz w:val="22"/>
        </w:rPr>
      </w:pPr>
      <w:r w:rsidRPr="0080547D">
        <w:rPr>
          <w:sz w:val="22"/>
        </w:rPr>
        <w:t>1.</w:t>
      </w:r>
      <w:r>
        <w:rPr>
          <w:sz w:val="22"/>
          <w:lang w:val="en-US"/>
        </w:rPr>
        <w:tab/>
      </w:r>
      <w:r w:rsidRPr="0080547D">
        <w:rPr>
          <w:sz w:val="22"/>
        </w:rPr>
        <w:t>Data primer</w:t>
      </w:r>
      <w:r>
        <w:rPr>
          <w:sz w:val="22"/>
          <w:lang w:val="en-US"/>
        </w:rPr>
        <w:t xml:space="preserve">, </w:t>
      </w:r>
      <w:r w:rsidRPr="0080547D">
        <w:rPr>
          <w:sz w:val="22"/>
        </w:rPr>
        <w:t>adalah sumber data yang langsung memberikan data kepada pengumpul data.</w:t>
      </w:r>
    </w:p>
    <w:p w:rsidR="0080547D" w:rsidRDefault="0080547D" w:rsidP="0080547D">
      <w:pPr>
        <w:pStyle w:val="BodyText"/>
        <w:tabs>
          <w:tab w:val="left" w:pos="2266"/>
        </w:tabs>
        <w:spacing w:before="36" w:line="276" w:lineRule="auto"/>
        <w:ind w:left="450" w:right="38" w:hanging="360"/>
        <w:jc w:val="both"/>
        <w:rPr>
          <w:color w:val="000000" w:themeColor="text1"/>
        </w:rPr>
      </w:pPr>
      <w:r>
        <w:rPr>
          <w:sz w:val="22"/>
          <w:lang w:val="en-US"/>
        </w:rPr>
        <w:t>2.</w:t>
      </w:r>
      <w:r>
        <w:rPr>
          <w:sz w:val="22"/>
          <w:lang w:val="en-US"/>
        </w:rPr>
        <w:tab/>
      </w:r>
      <w:r>
        <w:rPr>
          <w:color w:val="000000" w:themeColor="text1"/>
        </w:rPr>
        <w:t>Da</w:t>
      </w:r>
      <w:r w:rsidRPr="007C3329">
        <w:rPr>
          <w:color w:val="000000" w:themeColor="text1"/>
        </w:rPr>
        <w:t>ta sekunder</w:t>
      </w:r>
      <w:r>
        <w:rPr>
          <w:color w:val="000000" w:themeColor="text1"/>
          <w:lang w:val="en-US"/>
        </w:rPr>
        <w:t>,</w:t>
      </w:r>
      <w:r w:rsidRPr="007C3329">
        <w:rPr>
          <w:color w:val="000000" w:themeColor="text1"/>
        </w:rPr>
        <w:t xml:space="preserve"> merupakan sumber data yang tidak langsung memberikan data</w:t>
      </w:r>
    </w:p>
    <w:p w:rsidR="0080547D" w:rsidRDefault="0080547D" w:rsidP="0080547D">
      <w:pPr>
        <w:pStyle w:val="BodyText"/>
        <w:spacing w:before="36" w:line="276" w:lineRule="auto"/>
        <w:ind w:left="180" w:right="38"/>
        <w:jc w:val="both"/>
        <w:rPr>
          <w:color w:val="000000" w:themeColor="text1"/>
          <w:lang w:val="en-US"/>
        </w:rPr>
      </w:pPr>
      <w:r w:rsidRPr="007C3329">
        <w:rPr>
          <w:color w:val="000000" w:themeColor="text1"/>
        </w:rPr>
        <w:t>kepada pengumpul data, misalnya lewat</w:t>
      </w:r>
      <w:r>
        <w:rPr>
          <w:color w:val="000000" w:themeColor="text1"/>
          <w:lang w:val="en-US"/>
        </w:rPr>
        <w:t xml:space="preserve"> </w:t>
      </w:r>
      <w:r w:rsidRPr="00F547DE">
        <w:rPr>
          <w:color w:val="000000" w:themeColor="text1"/>
          <w:sz w:val="22"/>
        </w:rPr>
        <w:t>orang lain atau lewat dokumen.</w:t>
      </w:r>
      <w:r w:rsidRPr="00F547DE">
        <w:rPr>
          <w:color w:val="000000" w:themeColor="text1"/>
          <w:sz w:val="22"/>
          <w:lang w:val="en-US"/>
        </w:rPr>
        <w:t xml:space="preserve"> Adapun data primer yang dimaksud berupa jawaban responden terhadap daftar pertanyaan yang diedarkan dari hasil penyebaran kuesioner kepada pegawai PT Summit Oto Finance Palembang, serta data sekunder yang dimaksud </w:t>
      </w:r>
      <w:r w:rsidRPr="00F547DE">
        <w:rPr>
          <w:color w:val="000000" w:themeColor="text1"/>
          <w:sz w:val="22"/>
          <w:lang w:val="en-US"/>
        </w:rPr>
        <w:lastRenderedPageBreak/>
        <w:t>berupa daftar jumlah atau nama pegawai aktif dan sejarah PT Summit Oto Finance Palembang.</w:t>
      </w:r>
    </w:p>
    <w:p w:rsidR="0080547D" w:rsidRDefault="002F1326" w:rsidP="0080547D">
      <w:pPr>
        <w:pStyle w:val="BodyText"/>
        <w:spacing w:before="36" w:line="276" w:lineRule="auto"/>
        <w:ind w:left="180" w:right="38" w:firstLine="540"/>
        <w:jc w:val="both"/>
        <w:rPr>
          <w:sz w:val="22"/>
        </w:rPr>
      </w:pPr>
      <w:r w:rsidRPr="00852D84">
        <w:rPr>
          <w:sz w:val="22"/>
        </w:rPr>
        <w:t>Teknik</w:t>
      </w:r>
      <w:r w:rsidR="00212106">
        <w:rPr>
          <w:sz w:val="22"/>
          <w:lang w:val="en-US"/>
        </w:rPr>
        <w:t xml:space="preserve"> </w:t>
      </w:r>
      <w:r w:rsidRPr="00852D84">
        <w:rPr>
          <w:sz w:val="22"/>
        </w:rPr>
        <w:t>pemilihan sampel</w:t>
      </w:r>
      <w:r w:rsidR="0080547D">
        <w:rPr>
          <w:sz w:val="22"/>
          <w:lang w:val="en-US"/>
        </w:rPr>
        <w:t xml:space="preserve"> </w:t>
      </w:r>
      <w:r w:rsidRPr="00852D84">
        <w:rPr>
          <w:sz w:val="22"/>
        </w:rPr>
        <w:t>menggunakan metode</w:t>
      </w:r>
      <w:r w:rsidRPr="00852D84">
        <w:rPr>
          <w:spacing w:val="1"/>
          <w:sz w:val="22"/>
        </w:rPr>
        <w:t xml:space="preserve"> </w:t>
      </w:r>
      <w:r w:rsidR="0049493E" w:rsidRPr="00852D84">
        <w:rPr>
          <w:i/>
          <w:sz w:val="22"/>
          <w:lang w:val="en-US"/>
        </w:rPr>
        <w:t>simple random</w:t>
      </w:r>
      <w:r w:rsidR="0080547D">
        <w:rPr>
          <w:i/>
          <w:sz w:val="22"/>
          <w:lang w:val="en-US"/>
        </w:rPr>
        <w:t xml:space="preserve"> </w:t>
      </w:r>
      <w:r w:rsidR="0049493E" w:rsidRPr="00852D84">
        <w:rPr>
          <w:i/>
          <w:sz w:val="22"/>
          <w:lang w:val="en-US"/>
        </w:rPr>
        <w:t>sampling</w:t>
      </w:r>
      <w:r w:rsidRPr="00852D84">
        <w:rPr>
          <w:sz w:val="22"/>
        </w:rPr>
        <w:t xml:space="preserve"> dan Metode analisis</w:t>
      </w:r>
      <w:r w:rsidRPr="00852D84">
        <w:rPr>
          <w:spacing w:val="1"/>
          <w:sz w:val="22"/>
        </w:rPr>
        <w:t xml:space="preserve"> </w:t>
      </w:r>
      <w:r w:rsidRPr="00852D84">
        <w:rPr>
          <w:sz w:val="22"/>
        </w:rPr>
        <w:t>data</w:t>
      </w:r>
      <w:r w:rsidRPr="00852D84">
        <w:rPr>
          <w:spacing w:val="1"/>
          <w:sz w:val="22"/>
        </w:rPr>
        <w:t xml:space="preserve"> </w:t>
      </w:r>
      <w:r w:rsidRPr="00852D84">
        <w:rPr>
          <w:sz w:val="22"/>
        </w:rPr>
        <w:t>yang</w:t>
      </w:r>
      <w:r w:rsidR="0080547D">
        <w:rPr>
          <w:spacing w:val="1"/>
          <w:sz w:val="22"/>
          <w:lang w:val="en-US"/>
        </w:rPr>
        <w:t xml:space="preserve"> </w:t>
      </w:r>
      <w:r w:rsidRPr="00852D84">
        <w:rPr>
          <w:sz w:val="22"/>
        </w:rPr>
        <w:t>digunakan</w:t>
      </w:r>
      <w:r w:rsidRPr="00852D84">
        <w:rPr>
          <w:spacing w:val="1"/>
          <w:sz w:val="22"/>
        </w:rPr>
        <w:t xml:space="preserve"> </w:t>
      </w:r>
      <w:r w:rsidRPr="00852D84">
        <w:rPr>
          <w:sz w:val="22"/>
        </w:rPr>
        <w:t>regresi</w:t>
      </w:r>
      <w:r w:rsidRPr="00852D84">
        <w:rPr>
          <w:spacing w:val="1"/>
          <w:sz w:val="22"/>
        </w:rPr>
        <w:t xml:space="preserve"> </w:t>
      </w:r>
      <w:r w:rsidRPr="00852D84">
        <w:rPr>
          <w:sz w:val="22"/>
        </w:rPr>
        <w:t>linier</w:t>
      </w:r>
      <w:r w:rsidRPr="00852D84">
        <w:rPr>
          <w:spacing w:val="1"/>
          <w:sz w:val="22"/>
        </w:rPr>
        <w:t xml:space="preserve"> </w:t>
      </w:r>
      <w:r w:rsidRPr="00852D84">
        <w:rPr>
          <w:sz w:val="22"/>
        </w:rPr>
        <w:t>berganda.</w:t>
      </w:r>
    </w:p>
    <w:p w:rsidR="00BA0B91" w:rsidRDefault="002F1326" w:rsidP="0080547D">
      <w:pPr>
        <w:pStyle w:val="BodyText"/>
        <w:spacing w:before="36" w:line="276" w:lineRule="auto"/>
        <w:ind w:left="180" w:right="38" w:firstLine="540"/>
        <w:jc w:val="both"/>
        <w:rPr>
          <w:sz w:val="22"/>
          <w:lang w:val="en-US"/>
        </w:rPr>
      </w:pPr>
      <w:r w:rsidRPr="00852D84">
        <w:rPr>
          <w:sz w:val="22"/>
        </w:rPr>
        <w:t>Teknik</w:t>
      </w:r>
      <w:r w:rsidRPr="00852D84">
        <w:rPr>
          <w:spacing w:val="1"/>
          <w:sz w:val="22"/>
        </w:rPr>
        <w:t xml:space="preserve"> </w:t>
      </w:r>
      <w:r w:rsidRPr="00852D84">
        <w:rPr>
          <w:sz w:val="22"/>
        </w:rPr>
        <w:t>pengambilan</w:t>
      </w:r>
      <w:r w:rsidRPr="00852D84">
        <w:rPr>
          <w:spacing w:val="1"/>
          <w:sz w:val="22"/>
        </w:rPr>
        <w:t xml:space="preserve"> </w:t>
      </w:r>
      <w:r w:rsidRPr="00852D84">
        <w:rPr>
          <w:sz w:val="22"/>
        </w:rPr>
        <w:t>sampel</w:t>
      </w:r>
      <w:r w:rsidRPr="00852D84">
        <w:rPr>
          <w:spacing w:val="1"/>
          <w:sz w:val="22"/>
        </w:rPr>
        <w:t xml:space="preserve"> </w:t>
      </w:r>
      <w:r w:rsidRPr="00852D84">
        <w:rPr>
          <w:sz w:val="22"/>
        </w:rPr>
        <w:t>dilakukan</w:t>
      </w:r>
      <w:r w:rsidRPr="00852D84">
        <w:rPr>
          <w:spacing w:val="1"/>
          <w:sz w:val="22"/>
        </w:rPr>
        <w:t xml:space="preserve"> </w:t>
      </w:r>
      <w:r w:rsidRPr="00852D84">
        <w:rPr>
          <w:sz w:val="22"/>
        </w:rPr>
        <w:t>melalui</w:t>
      </w:r>
      <w:r w:rsidRPr="00852D84">
        <w:rPr>
          <w:spacing w:val="1"/>
          <w:sz w:val="22"/>
        </w:rPr>
        <w:t xml:space="preserve"> </w:t>
      </w:r>
      <w:r w:rsidRPr="00852D84">
        <w:rPr>
          <w:sz w:val="22"/>
        </w:rPr>
        <w:t>metode</w:t>
      </w:r>
      <w:r w:rsidRPr="00852D84">
        <w:rPr>
          <w:spacing w:val="1"/>
          <w:sz w:val="22"/>
        </w:rPr>
        <w:t xml:space="preserve"> </w:t>
      </w:r>
      <w:r w:rsidR="0049493E" w:rsidRPr="00852D84">
        <w:rPr>
          <w:sz w:val="22"/>
          <w:lang w:val="en-US"/>
        </w:rPr>
        <w:t>sampling jenuh atau sering disebut sensus</w:t>
      </w:r>
      <w:r w:rsidR="0080547D">
        <w:rPr>
          <w:sz w:val="22"/>
          <w:lang w:val="en-US"/>
        </w:rPr>
        <w:t>,</w:t>
      </w:r>
      <w:r w:rsidRPr="00852D84">
        <w:rPr>
          <w:spacing w:val="1"/>
          <w:sz w:val="22"/>
        </w:rPr>
        <w:t xml:space="preserve"> </w:t>
      </w:r>
      <w:r w:rsidR="0049493E" w:rsidRPr="00852D84">
        <w:rPr>
          <w:sz w:val="22"/>
          <w:lang w:val="en-US"/>
        </w:rPr>
        <w:t>dimana semua populasi dijadikan sampel</w:t>
      </w:r>
      <w:r w:rsidR="0080547D">
        <w:rPr>
          <w:sz w:val="22"/>
          <w:lang w:val="en-US"/>
        </w:rPr>
        <w:t xml:space="preserve">. </w:t>
      </w:r>
      <w:r w:rsidR="0080547D" w:rsidRPr="0080547D">
        <w:rPr>
          <w:color w:val="000000" w:themeColor="text1"/>
          <w:spacing w:val="-1"/>
          <w:sz w:val="22"/>
          <w:szCs w:val="22"/>
        </w:rPr>
        <w:t>Menurut</w:t>
      </w:r>
      <w:r w:rsidR="0080547D" w:rsidRPr="0080547D">
        <w:rPr>
          <w:color w:val="000000" w:themeColor="text1"/>
          <w:spacing w:val="1"/>
          <w:sz w:val="22"/>
          <w:szCs w:val="22"/>
        </w:rPr>
        <w:t xml:space="preserve"> </w:t>
      </w:r>
      <w:r w:rsidR="0080547D" w:rsidRPr="0080547D">
        <w:rPr>
          <w:color w:val="000000" w:themeColor="text1"/>
          <w:spacing w:val="-1"/>
          <w:sz w:val="22"/>
          <w:szCs w:val="22"/>
        </w:rPr>
        <w:t>Arikunto</w:t>
      </w:r>
      <w:r w:rsidR="0080547D" w:rsidRPr="0080547D">
        <w:rPr>
          <w:color w:val="000000" w:themeColor="text1"/>
          <w:spacing w:val="2"/>
          <w:sz w:val="22"/>
          <w:szCs w:val="22"/>
        </w:rPr>
        <w:t xml:space="preserve"> </w:t>
      </w:r>
      <w:r w:rsidR="0080547D" w:rsidRPr="0080547D">
        <w:rPr>
          <w:color w:val="000000" w:themeColor="text1"/>
          <w:spacing w:val="-1"/>
          <w:sz w:val="22"/>
          <w:szCs w:val="22"/>
        </w:rPr>
        <w:t>(2017:173)</w:t>
      </w:r>
      <w:r w:rsidR="0080547D" w:rsidRPr="0080547D">
        <w:rPr>
          <w:color w:val="000000" w:themeColor="text1"/>
          <w:spacing w:val="1"/>
          <w:sz w:val="22"/>
          <w:szCs w:val="22"/>
        </w:rPr>
        <w:t xml:space="preserve"> </w:t>
      </w:r>
      <w:r w:rsidR="0080547D" w:rsidRPr="0080547D">
        <w:rPr>
          <w:color w:val="000000" w:themeColor="text1"/>
          <w:spacing w:val="-1"/>
          <w:sz w:val="22"/>
          <w:szCs w:val="22"/>
        </w:rPr>
        <w:t>apabila</w:t>
      </w:r>
      <w:r w:rsidR="0080547D" w:rsidRPr="0080547D">
        <w:rPr>
          <w:color w:val="000000" w:themeColor="text1"/>
          <w:spacing w:val="1"/>
          <w:sz w:val="22"/>
          <w:szCs w:val="22"/>
        </w:rPr>
        <w:t xml:space="preserve"> </w:t>
      </w:r>
      <w:r w:rsidR="0080547D" w:rsidRPr="0080547D">
        <w:rPr>
          <w:color w:val="000000" w:themeColor="text1"/>
          <w:spacing w:val="-1"/>
          <w:sz w:val="22"/>
          <w:szCs w:val="22"/>
        </w:rPr>
        <w:t>subjeknya</w:t>
      </w:r>
      <w:r w:rsidR="0080547D" w:rsidRPr="0080547D">
        <w:rPr>
          <w:color w:val="000000" w:themeColor="text1"/>
          <w:spacing w:val="1"/>
          <w:sz w:val="22"/>
          <w:szCs w:val="22"/>
        </w:rPr>
        <w:t xml:space="preserve"> </w:t>
      </w:r>
      <w:r w:rsidR="0080547D" w:rsidRPr="0080547D">
        <w:rPr>
          <w:color w:val="000000" w:themeColor="text1"/>
          <w:sz w:val="22"/>
          <w:szCs w:val="22"/>
        </w:rPr>
        <w:t>kurang</w:t>
      </w:r>
      <w:r w:rsidR="0080547D" w:rsidRPr="0080547D">
        <w:rPr>
          <w:color w:val="000000" w:themeColor="text1"/>
          <w:spacing w:val="-1"/>
          <w:sz w:val="22"/>
          <w:szCs w:val="22"/>
        </w:rPr>
        <w:t xml:space="preserve"> dari</w:t>
      </w:r>
      <w:r w:rsidR="0080547D" w:rsidRPr="0080547D">
        <w:rPr>
          <w:color w:val="000000" w:themeColor="text1"/>
          <w:spacing w:val="89"/>
          <w:sz w:val="22"/>
          <w:szCs w:val="22"/>
        </w:rPr>
        <w:t xml:space="preserve"> </w:t>
      </w:r>
      <w:r w:rsidR="0080547D" w:rsidRPr="0080547D">
        <w:rPr>
          <w:color w:val="000000" w:themeColor="text1"/>
          <w:sz w:val="22"/>
          <w:szCs w:val="22"/>
        </w:rPr>
        <w:t>100</w:t>
      </w:r>
      <w:r w:rsidR="0080547D" w:rsidRPr="0080547D">
        <w:rPr>
          <w:color w:val="000000" w:themeColor="text1"/>
          <w:spacing w:val="-12"/>
          <w:sz w:val="22"/>
          <w:szCs w:val="22"/>
        </w:rPr>
        <w:t xml:space="preserve"> </w:t>
      </w:r>
      <w:r w:rsidR="0080547D" w:rsidRPr="0080547D">
        <w:rPr>
          <w:color w:val="000000" w:themeColor="text1"/>
          <w:spacing w:val="-1"/>
          <w:sz w:val="22"/>
          <w:szCs w:val="22"/>
        </w:rPr>
        <w:t>orang,</w:t>
      </w:r>
      <w:r w:rsidR="0080547D" w:rsidRPr="0080547D">
        <w:rPr>
          <w:color w:val="000000" w:themeColor="text1"/>
          <w:spacing w:val="-12"/>
          <w:sz w:val="22"/>
          <w:szCs w:val="22"/>
        </w:rPr>
        <w:t xml:space="preserve"> </w:t>
      </w:r>
      <w:r w:rsidR="0080547D" w:rsidRPr="0080547D">
        <w:rPr>
          <w:color w:val="000000" w:themeColor="text1"/>
          <w:sz w:val="22"/>
          <w:szCs w:val="22"/>
        </w:rPr>
        <w:t>maka</w:t>
      </w:r>
      <w:r w:rsidR="0080547D" w:rsidRPr="0080547D">
        <w:rPr>
          <w:color w:val="000000" w:themeColor="text1"/>
          <w:spacing w:val="-14"/>
          <w:sz w:val="22"/>
          <w:szCs w:val="22"/>
        </w:rPr>
        <w:t xml:space="preserve"> </w:t>
      </w:r>
      <w:r w:rsidR="0080547D" w:rsidRPr="0080547D">
        <w:rPr>
          <w:color w:val="000000" w:themeColor="text1"/>
          <w:sz w:val="22"/>
          <w:szCs w:val="22"/>
        </w:rPr>
        <w:t>lebih</w:t>
      </w:r>
      <w:r w:rsidR="0080547D" w:rsidRPr="0080547D">
        <w:rPr>
          <w:color w:val="000000" w:themeColor="text1"/>
          <w:spacing w:val="-12"/>
          <w:sz w:val="22"/>
          <w:szCs w:val="22"/>
        </w:rPr>
        <w:t xml:space="preserve"> </w:t>
      </w:r>
      <w:r w:rsidR="0080547D" w:rsidRPr="0080547D">
        <w:rPr>
          <w:color w:val="000000" w:themeColor="text1"/>
          <w:spacing w:val="-1"/>
          <w:sz w:val="22"/>
          <w:szCs w:val="22"/>
        </w:rPr>
        <w:t>baik</w:t>
      </w:r>
      <w:r w:rsidR="0080547D" w:rsidRPr="0080547D">
        <w:rPr>
          <w:color w:val="000000" w:themeColor="text1"/>
          <w:spacing w:val="-12"/>
          <w:sz w:val="22"/>
          <w:szCs w:val="22"/>
        </w:rPr>
        <w:t xml:space="preserve"> </w:t>
      </w:r>
      <w:r w:rsidR="0080547D" w:rsidRPr="0080547D">
        <w:rPr>
          <w:color w:val="000000" w:themeColor="text1"/>
          <w:sz w:val="22"/>
          <w:szCs w:val="22"/>
        </w:rPr>
        <w:t>diambil</w:t>
      </w:r>
      <w:r w:rsidR="0080547D" w:rsidRPr="0080547D">
        <w:rPr>
          <w:color w:val="000000" w:themeColor="text1"/>
          <w:spacing w:val="-12"/>
          <w:sz w:val="22"/>
          <w:szCs w:val="22"/>
        </w:rPr>
        <w:t xml:space="preserve"> </w:t>
      </w:r>
      <w:r w:rsidR="0080547D" w:rsidRPr="0080547D">
        <w:rPr>
          <w:color w:val="000000" w:themeColor="text1"/>
          <w:spacing w:val="-1"/>
          <w:sz w:val="22"/>
          <w:szCs w:val="22"/>
        </w:rPr>
        <w:t>semua</w:t>
      </w:r>
      <w:r w:rsidR="0080547D" w:rsidRPr="0080547D">
        <w:rPr>
          <w:color w:val="000000" w:themeColor="text1"/>
          <w:spacing w:val="-13"/>
          <w:sz w:val="22"/>
          <w:szCs w:val="22"/>
        </w:rPr>
        <w:t xml:space="preserve"> </w:t>
      </w:r>
      <w:r w:rsidR="0080547D" w:rsidRPr="0080547D">
        <w:rPr>
          <w:color w:val="000000" w:themeColor="text1"/>
          <w:spacing w:val="-1"/>
          <w:sz w:val="22"/>
          <w:szCs w:val="22"/>
        </w:rPr>
        <w:t>sehingga</w:t>
      </w:r>
      <w:r w:rsidR="0080547D" w:rsidRPr="0080547D">
        <w:rPr>
          <w:color w:val="000000" w:themeColor="text1"/>
          <w:spacing w:val="-13"/>
          <w:sz w:val="22"/>
          <w:szCs w:val="22"/>
        </w:rPr>
        <w:t xml:space="preserve"> </w:t>
      </w:r>
      <w:r w:rsidR="0080547D" w:rsidRPr="0080547D">
        <w:rPr>
          <w:color w:val="000000" w:themeColor="text1"/>
          <w:spacing w:val="-1"/>
          <w:sz w:val="22"/>
          <w:szCs w:val="22"/>
        </w:rPr>
        <w:t>penelitiannya</w:t>
      </w:r>
      <w:r w:rsidR="0080547D" w:rsidRPr="0080547D">
        <w:rPr>
          <w:color w:val="000000" w:themeColor="text1"/>
          <w:spacing w:val="-13"/>
          <w:sz w:val="22"/>
          <w:szCs w:val="22"/>
        </w:rPr>
        <w:t xml:space="preserve"> </w:t>
      </w:r>
      <w:r w:rsidR="0080547D" w:rsidRPr="0080547D">
        <w:rPr>
          <w:color w:val="000000" w:themeColor="text1"/>
          <w:sz w:val="22"/>
          <w:szCs w:val="22"/>
        </w:rPr>
        <w:t xml:space="preserve">merupakan penelitian populasi. </w:t>
      </w:r>
      <w:r w:rsidR="0049493E" w:rsidRPr="0080547D">
        <w:rPr>
          <w:sz w:val="22"/>
          <w:szCs w:val="22"/>
          <w:lang w:val="en-US"/>
        </w:rPr>
        <w:t>hal ini</w:t>
      </w:r>
      <w:r w:rsidR="0049493E" w:rsidRPr="00852D84">
        <w:rPr>
          <w:sz w:val="22"/>
          <w:lang w:val="en-US"/>
        </w:rPr>
        <w:t xml:space="preserve"> dilakukan bila jumlah populasi relative kecil, kurang dari 30, atau peneliti ingin membuat generalisasi dengan kesalahan yang sangat kecil. </w:t>
      </w:r>
    </w:p>
    <w:p w:rsidR="0080547D" w:rsidRPr="0080547D" w:rsidRDefault="0080547D" w:rsidP="0080547D">
      <w:pPr>
        <w:pStyle w:val="BodyText"/>
        <w:spacing w:before="36" w:line="276" w:lineRule="auto"/>
        <w:ind w:left="180" w:right="38" w:firstLine="540"/>
        <w:jc w:val="both"/>
        <w:rPr>
          <w:sz w:val="22"/>
          <w:lang w:val="en-US"/>
        </w:rPr>
      </w:pPr>
      <w:r w:rsidRPr="0080547D">
        <w:rPr>
          <w:sz w:val="22"/>
        </w:rPr>
        <w:t>Penelitian ini dirancang untuk menemukan pengaruh dan hubungan antara variabel independen dan variabel dependen dalam satu populasi, adapun pendekatan yang digunakan pada penelitian ini adalah kuantitatif dengan bentuk metode penelitian survei. Menurut Sugiyono (2020:219), metode penelitian kuantitatif dapat diartikan sebagai metode penelitian yang berlandaskan pada filsafat positivisme, digunakan untuk meneliti pada populasi atau sampel tertentu, pengumpulan data menggunakan instrumen penelitian, analisis data bersifat kuantitatif/ statistic dengan tujuan untuk menguji hipotesis yang telah ditetapkan</w:t>
      </w:r>
      <w:r>
        <w:rPr>
          <w:sz w:val="22"/>
          <w:lang w:val="en-US"/>
        </w:rPr>
        <w:t>.</w:t>
      </w:r>
    </w:p>
    <w:p w:rsidR="0049493E" w:rsidRDefault="00E808C3" w:rsidP="0049493E">
      <w:pPr>
        <w:pStyle w:val="BodyText"/>
        <w:tabs>
          <w:tab w:val="left" w:pos="1733"/>
          <w:tab w:val="left" w:pos="3494"/>
        </w:tabs>
        <w:spacing w:before="4" w:line="276" w:lineRule="auto"/>
        <w:ind w:left="159" w:right="38" w:firstLine="720"/>
        <w:jc w:val="both"/>
      </w:pPr>
      <w:r w:rsidRPr="00E808C3">
        <w:t>Menurut Sugiyono (2020:220), menyatakan bahwa variabel dapat dikatakan sebagai suatu sifat yang diambil dari suatu nilai yang berbeda (different value).</w:t>
      </w:r>
    </w:p>
    <w:p w:rsidR="00E808C3" w:rsidRPr="00E808C3" w:rsidRDefault="00E808C3" w:rsidP="00212106">
      <w:pPr>
        <w:pStyle w:val="BodyText"/>
        <w:tabs>
          <w:tab w:val="left" w:pos="1733"/>
          <w:tab w:val="left" w:pos="3494"/>
        </w:tabs>
        <w:spacing w:line="276" w:lineRule="auto"/>
        <w:ind w:left="159" w:right="38" w:firstLine="741"/>
        <w:jc w:val="both"/>
        <w:rPr>
          <w:sz w:val="22"/>
        </w:rPr>
      </w:pPr>
      <w:r w:rsidRPr="00E808C3">
        <w:rPr>
          <w:sz w:val="22"/>
        </w:rPr>
        <w:t>variabel dalam penelitian sebagai berikut:</w:t>
      </w:r>
    </w:p>
    <w:p w:rsidR="00E808C3" w:rsidRPr="00E808C3" w:rsidRDefault="00E808C3" w:rsidP="00E808C3">
      <w:pPr>
        <w:pStyle w:val="BodyText"/>
        <w:tabs>
          <w:tab w:val="left" w:pos="1733"/>
          <w:tab w:val="left" w:pos="3494"/>
        </w:tabs>
        <w:spacing w:line="276" w:lineRule="auto"/>
        <w:ind w:left="540" w:right="38" w:hanging="360"/>
        <w:jc w:val="both"/>
        <w:rPr>
          <w:sz w:val="22"/>
        </w:rPr>
      </w:pPr>
      <w:r w:rsidRPr="00E808C3">
        <w:rPr>
          <w:sz w:val="22"/>
        </w:rPr>
        <w:t>1.</w:t>
      </w:r>
      <w:r w:rsidRPr="00E808C3">
        <w:rPr>
          <w:sz w:val="22"/>
        </w:rPr>
        <w:tab/>
        <w:t xml:space="preserve">Variabel Bebas (Independent Variable), adalah variable yang mempengaruhi atau yang menjadi sebab perubahannya atau timbulnya variable dependen. dalam penelitian ini ada tiga yaitu Dukungan Top Management (X1), Kemampuan Pengguna (X2), Pelatihan Pengguna SIA </w:t>
      </w:r>
      <w:r w:rsidRPr="00E808C3">
        <w:rPr>
          <w:sz w:val="22"/>
        </w:rPr>
        <w:t>(X3).</w:t>
      </w:r>
    </w:p>
    <w:p w:rsidR="00E808C3" w:rsidRDefault="00E808C3" w:rsidP="00E808C3">
      <w:pPr>
        <w:pStyle w:val="BodyText"/>
        <w:tabs>
          <w:tab w:val="left" w:pos="1733"/>
          <w:tab w:val="left" w:pos="3494"/>
        </w:tabs>
        <w:spacing w:line="276" w:lineRule="auto"/>
        <w:ind w:left="540" w:right="38" w:hanging="360"/>
        <w:jc w:val="both"/>
        <w:rPr>
          <w:sz w:val="22"/>
        </w:rPr>
      </w:pPr>
      <w:r w:rsidRPr="00E808C3">
        <w:rPr>
          <w:sz w:val="22"/>
        </w:rPr>
        <w:t>2.</w:t>
      </w:r>
      <w:r w:rsidRPr="00E808C3">
        <w:rPr>
          <w:sz w:val="22"/>
        </w:rPr>
        <w:tab/>
        <w:t>Variabel Terikat (Dependent variable), merupakan variabel yang diakibatkan atau dipengaruhi oleh variabel bebas. kebe ku. variabel dependen yang digunakan dalam penelitian ini adalah Kinerja Sistem Informasi Akuntansi (Y).</w:t>
      </w:r>
    </w:p>
    <w:p w:rsidR="00E808C3" w:rsidRPr="00E808C3" w:rsidRDefault="00E808C3" w:rsidP="00E808C3">
      <w:pPr>
        <w:pStyle w:val="BodyText"/>
        <w:tabs>
          <w:tab w:val="left" w:pos="1733"/>
          <w:tab w:val="left" w:pos="3494"/>
        </w:tabs>
        <w:spacing w:line="276" w:lineRule="auto"/>
        <w:ind w:left="540" w:right="38" w:hanging="360"/>
        <w:jc w:val="both"/>
        <w:rPr>
          <w:sz w:val="22"/>
        </w:rPr>
      </w:pPr>
    </w:p>
    <w:p w:rsidR="00BA0B91" w:rsidRDefault="002F1326">
      <w:pPr>
        <w:pStyle w:val="Heading1"/>
        <w:spacing w:before="117"/>
      </w:pPr>
      <w:r>
        <w:t>Teknik</w:t>
      </w:r>
      <w:r>
        <w:rPr>
          <w:spacing w:val="-5"/>
        </w:rPr>
        <w:t xml:space="preserve"> </w:t>
      </w:r>
      <w:r>
        <w:t>Analisa Data</w:t>
      </w:r>
    </w:p>
    <w:p w:rsidR="00BA0B91" w:rsidRDefault="002F1326" w:rsidP="005E0402">
      <w:pPr>
        <w:spacing w:line="276" w:lineRule="auto"/>
        <w:ind w:left="159"/>
        <w:jc w:val="both"/>
        <w:rPr>
          <w:b/>
          <w:sz w:val="24"/>
        </w:rPr>
      </w:pPr>
      <w:r>
        <w:rPr>
          <w:b/>
          <w:sz w:val="24"/>
        </w:rPr>
        <w:t>Uji</w:t>
      </w:r>
      <w:r>
        <w:rPr>
          <w:b/>
          <w:spacing w:val="-3"/>
          <w:sz w:val="24"/>
        </w:rPr>
        <w:t xml:space="preserve"> </w:t>
      </w:r>
      <w:r>
        <w:rPr>
          <w:b/>
          <w:sz w:val="24"/>
        </w:rPr>
        <w:t>Normalitas</w:t>
      </w:r>
    </w:p>
    <w:p w:rsidR="00BA0B91" w:rsidRPr="00650643" w:rsidRDefault="005E0402">
      <w:pPr>
        <w:pStyle w:val="BodyText"/>
        <w:spacing w:before="36" w:line="276" w:lineRule="auto"/>
        <w:ind w:left="159" w:right="190" w:firstLine="720"/>
        <w:jc w:val="both"/>
        <w:rPr>
          <w:sz w:val="22"/>
          <w:lang w:val="en-US"/>
        </w:rPr>
      </w:pPr>
      <w:r w:rsidRPr="00650643">
        <w:rPr>
          <w:sz w:val="22"/>
        </w:rPr>
        <w:t>Menurut Ghozali (2018:161), uji normalitas bertujuan untuk menguji apakah dalam model regresi, variable penggangu atau residual memiliki distribusi normal. Seperti diketahui bahwa uji t dan f mengasumsikan bahwa nilai residual mengikuti distribusi normal.</w:t>
      </w:r>
      <w:r w:rsidRPr="00650643">
        <w:rPr>
          <w:sz w:val="22"/>
          <w:lang w:val="en-US"/>
        </w:rPr>
        <w:t xml:space="preserve"> Oleh karena itu sebelum pengujian hipotesis di lakukan, maka terlebih dulu akan di lakukan pengujian normalitas data. Dasar pengambilan keputusan dengan menggunakan Uji Normalitas Kolmogorov- Smirnov adalah dengan </w:t>
      </w:r>
      <w:proofErr w:type="gramStart"/>
      <w:r w:rsidRPr="00650643">
        <w:rPr>
          <w:sz w:val="22"/>
          <w:lang w:val="en-US"/>
        </w:rPr>
        <w:t>Kriteria :</w:t>
      </w:r>
      <w:proofErr w:type="gramEnd"/>
    </w:p>
    <w:p w:rsidR="005E0402" w:rsidRPr="00650643" w:rsidRDefault="005E0402" w:rsidP="005E0402">
      <w:pPr>
        <w:pStyle w:val="BodyText"/>
        <w:numPr>
          <w:ilvl w:val="0"/>
          <w:numId w:val="12"/>
        </w:numPr>
        <w:spacing w:before="41" w:line="276" w:lineRule="auto"/>
        <w:ind w:left="540" w:right="187"/>
        <w:jc w:val="both"/>
        <w:rPr>
          <w:sz w:val="22"/>
          <w:szCs w:val="22"/>
        </w:rPr>
      </w:pPr>
      <w:r w:rsidRPr="00650643">
        <w:rPr>
          <w:sz w:val="22"/>
          <w:szCs w:val="22"/>
        </w:rPr>
        <w:t>Jika  signifikansi  ≥  0,05  maka  data  berdistribusi normal.</w:t>
      </w:r>
    </w:p>
    <w:p w:rsidR="005E0402" w:rsidRPr="00650643" w:rsidRDefault="005E0402" w:rsidP="005E0402">
      <w:pPr>
        <w:pStyle w:val="BodyText"/>
        <w:numPr>
          <w:ilvl w:val="0"/>
          <w:numId w:val="12"/>
        </w:numPr>
        <w:spacing w:before="41" w:line="276" w:lineRule="auto"/>
        <w:ind w:left="540" w:right="187"/>
        <w:jc w:val="both"/>
        <w:rPr>
          <w:sz w:val="22"/>
          <w:szCs w:val="22"/>
        </w:rPr>
      </w:pPr>
      <w:r w:rsidRPr="00650643">
        <w:rPr>
          <w:sz w:val="22"/>
          <w:szCs w:val="22"/>
        </w:rPr>
        <w:t>Jika signifikansi ≤ 0,05 maka data tidak berdistribusi normal</w:t>
      </w:r>
      <w:r w:rsidR="00650643" w:rsidRPr="00650643">
        <w:rPr>
          <w:sz w:val="22"/>
          <w:szCs w:val="22"/>
          <w:lang w:val="en-US"/>
        </w:rPr>
        <w:t>.</w:t>
      </w:r>
    </w:p>
    <w:p w:rsidR="00650643" w:rsidRPr="005E0402" w:rsidRDefault="00650643" w:rsidP="00650643">
      <w:pPr>
        <w:pStyle w:val="BodyText"/>
        <w:spacing w:before="41" w:line="276" w:lineRule="auto"/>
        <w:ind w:left="540" w:right="187"/>
        <w:jc w:val="both"/>
        <w:rPr>
          <w:szCs w:val="22"/>
        </w:rPr>
      </w:pPr>
    </w:p>
    <w:p w:rsidR="00E808C3" w:rsidRDefault="00E808C3" w:rsidP="00650643">
      <w:pPr>
        <w:ind w:left="180"/>
        <w:rPr>
          <w:b/>
          <w:w w:val="105"/>
          <w:sz w:val="24"/>
          <w:lang w:val="en-US"/>
        </w:rPr>
      </w:pPr>
      <w:r>
        <w:rPr>
          <w:b/>
          <w:w w:val="105"/>
          <w:sz w:val="24"/>
          <w:lang w:val="en-US"/>
        </w:rPr>
        <w:t>Instrumen Penelitian</w:t>
      </w:r>
    </w:p>
    <w:p w:rsidR="00E808C3" w:rsidRPr="00E808C3" w:rsidRDefault="00E808C3" w:rsidP="00E808C3">
      <w:pPr>
        <w:ind w:left="180" w:firstLine="540"/>
        <w:jc w:val="both"/>
        <w:rPr>
          <w:w w:val="105"/>
          <w:lang w:val="en-US"/>
        </w:rPr>
      </w:pPr>
      <w:r w:rsidRPr="00E808C3">
        <w:rPr>
          <w:w w:val="105"/>
          <w:lang w:val="en-US"/>
        </w:rPr>
        <w:t>Dalam penelitian ini skala yang digunakan adalah skala ordinal, menurut Sugiyono (2017:7) skala ordinal adalah skala pengukuran yang tidak hanya menyatakan kategori, tetapi juga menyatakan peringkat construct yang diukur. Berdasarkan penejelasan diatas, maka skala ordinal digunakan untuk memberikan informasi berupa suatu nilai pada</w:t>
      </w:r>
      <w:r w:rsidRPr="00E808C3">
        <w:rPr>
          <w:b/>
          <w:w w:val="105"/>
          <w:lang w:val="en-US"/>
        </w:rPr>
        <w:t xml:space="preserve"> </w:t>
      </w:r>
      <w:r w:rsidRPr="00E808C3">
        <w:rPr>
          <w:w w:val="105"/>
          <w:lang w:val="en-US"/>
        </w:rPr>
        <w:t>jawaban.</w:t>
      </w:r>
    </w:p>
    <w:p w:rsidR="00F547DE" w:rsidRDefault="00F547DE" w:rsidP="00650643">
      <w:pPr>
        <w:ind w:left="180"/>
        <w:rPr>
          <w:b/>
          <w:w w:val="105"/>
          <w:sz w:val="24"/>
          <w:lang w:val="en-US"/>
        </w:rPr>
      </w:pPr>
    </w:p>
    <w:p w:rsidR="00E808C3" w:rsidRDefault="00E808C3" w:rsidP="00650643">
      <w:pPr>
        <w:ind w:left="180"/>
        <w:rPr>
          <w:b/>
          <w:w w:val="105"/>
          <w:sz w:val="24"/>
          <w:lang w:val="en-US"/>
        </w:rPr>
      </w:pPr>
      <w:r>
        <w:rPr>
          <w:b/>
          <w:w w:val="105"/>
          <w:sz w:val="24"/>
          <w:lang w:val="en-US"/>
        </w:rPr>
        <w:t>Uji Validitas</w:t>
      </w:r>
    </w:p>
    <w:p w:rsidR="00E808C3" w:rsidRDefault="00E808C3" w:rsidP="00E808C3">
      <w:pPr>
        <w:ind w:left="180" w:firstLine="720"/>
        <w:jc w:val="both"/>
        <w:rPr>
          <w:w w:val="105"/>
          <w:lang w:val="en-US"/>
        </w:rPr>
      </w:pPr>
      <w:r w:rsidRPr="00E808C3">
        <w:rPr>
          <w:w w:val="105"/>
          <w:lang w:val="en-US"/>
        </w:rPr>
        <w:t>Uji Validitas instrumen dalam penelitian ini menggunakan metode pengujian validitas isi dengan analisis item yaitu dengan mengkolerasikan antara skor tiap instrumen dengan skor di atas yang merupakan jumlah dari tiap skor butir (Sugiono, 2020: 216).</w:t>
      </w:r>
    </w:p>
    <w:p w:rsidR="00F547DE" w:rsidRDefault="00F547DE" w:rsidP="00E808C3">
      <w:pPr>
        <w:ind w:left="180" w:firstLine="720"/>
        <w:jc w:val="both"/>
        <w:rPr>
          <w:w w:val="105"/>
          <w:lang w:val="en-US"/>
        </w:rPr>
      </w:pPr>
    </w:p>
    <w:p w:rsidR="00F547DE" w:rsidRPr="00E808C3" w:rsidRDefault="00F547DE" w:rsidP="00E808C3">
      <w:pPr>
        <w:ind w:left="180" w:firstLine="720"/>
        <w:jc w:val="both"/>
        <w:rPr>
          <w:w w:val="105"/>
          <w:lang w:val="en-US"/>
        </w:rPr>
      </w:pPr>
    </w:p>
    <w:p w:rsidR="00E808C3" w:rsidRDefault="00E808C3" w:rsidP="00650643">
      <w:pPr>
        <w:ind w:left="180"/>
        <w:rPr>
          <w:b/>
          <w:w w:val="105"/>
          <w:sz w:val="24"/>
          <w:lang w:val="en-US"/>
        </w:rPr>
      </w:pPr>
      <w:r>
        <w:rPr>
          <w:b/>
          <w:w w:val="105"/>
          <w:sz w:val="24"/>
          <w:lang w:val="en-US"/>
        </w:rPr>
        <w:lastRenderedPageBreak/>
        <w:t>Uji Realibilitas</w:t>
      </w:r>
    </w:p>
    <w:p w:rsidR="00E808C3" w:rsidRPr="00E808C3" w:rsidRDefault="00E808C3" w:rsidP="00E808C3">
      <w:pPr>
        <w:ind w:left="180" w:firstLine="720"/>
        <w:jc w:val="both"/>
        <w:rPr>
          <w:w w:val="105"/>
          <w:sz w:val="24"/>
          <w:lang w:val="en-US"/>
        </w:rPr>
      </w:pPr>
      <w:r w:rsidRPr="00E808C3">
        <w:rPr>
          <w:w w:val="105"/>
          <w:lang w:val="en-US"/>
        </w:rPr>
        <w:t>Uji reliabilitas menunjukkan bahwa sesuatu instrumen cukup dapat dipercaya untuk digunakan sebagai alat pengumpulan data karena instrumen itu sudah baik, reliabilitas menunjukkan tingkat ketergantungan sesuatu (Sugiyono, 2020:216)</w:t>
      </w:r>
      <w:r>
        <w:rPr>
          <w:w w:val="105"/>
          <w:lang w:val="en-US"/>
        </w:rPr>
        <w:t>.</w:t>
      </w:r>
    </w:p>
    <w:p w:rsidR="00E808C3" w:rsidRDefault="00E808C3" w:rsidP="00650643">
      <w:pPr>
        <w:ind w:left="180"/>
        <w:rPr>
          <w:b/>
          <w:w w:val="105"/>
          <w:sz w:val="24"/>
          <w:lang w:val="en-US"/>
        </w:rPr>
      </w:pPr>
    </w:p>
    <w:p w:rsidR="005E0402" w:rsidRPr="00650643" w:rsidRDefault="00650643" w:rsidP="00650643">
      <w:pPr>
        <w:ind w:left="180"/>
        <w:rPr>
          <w:b/>
          <w:w w:val="105"/>
          <w:sz w:val="24"/>
          <w:lang w:val="en-US"/>
        </w:rPr>
      </w:pPr>
      <w:r w:rsidRPr="00650643">
        <w:rPr>
          <w:b/>
          <w:w w:val="105"/>
          <w:sz w:val="24"/>
          <w:lang w:val="en-US"/>
        </w:rPr>
        <w:t>Uji Asumsi Klasik</w:t>
      </w:r>
    </w:p>
    <w:p w:rsidR="005E0402" w:rsidRDefault="005E0402" w:rsidP="005E0402">
      <w:pPr>
        <w:pStyle w:val="BodyText"/>
        <w:spacing w:before="98" w:line="276" w:lineRule="auto"/>
        <w:ind w:left="159" w:right="188"/>
        <w:rPr>
          <w:b/>
          <w:lang w:val="en-US"/>
        </w:rPr>
      </w:pPr>
      <w:r w:rsidRPr="005E0402">
        <w:rPr>
          <w:b/>
          <w:lang w:val="en-US"/>
        </w:rPr>
        <w:t>Uji Multikolinearitas</w:t>
      </w:r>
    </w:p>
    <w:p w:rsidR="005E0402" w:rsidRDefault="005E0402" w:rsidP="009B3E91">
      <w:pPr>
        <w:pStyle w:val="BodyText"/>
        <w:spacing w:line="276" w:lineRule="auto"/>
        <w:ind w:left="180" w:right="17" w:firstLine="741"/>
        <w:jc w:val="both"/>
        <w:rPr>
          <w:sz w:val="22"/>
          <w:lang w:val="en-US"/>
        </w:rPr>
      </w:pPr>
      <w:r w:rsidRPr="005E0402">
        <w:rPr>
          <w:sz w:val="22"/>
          <w:lang w:val="en-US"/>
        </w:rPr>
        <w:t>Menurut Umar (2019:88), Uji multikolinearitas bertujuan untuk melihat korelasi antar variabel bebas dalam suatu model regresi linear berganda. Jika ada korelasi yang tinggi diantara variabel-variabel bebasnya, maka hubungan antar variabel bebas dan variabel terikatnya menjadi terganggu, dan penelitian ini uji gangguan multikolinearitas menggunakan Variance Inflation Factor (VIF). Nilai cutoff yang umum di pakai untuk menunjukkan adanya multikolinearitas adalah jika nilai tolerance ≤ 0.10 atau sama dengan nilai VIF ≥ 10. Bila nilai tolerance &gt;0.10 atau sama dengan nilai VIF &lt;10, berarti tidak ada multikolinearitas antar variable dalam model regresi.</w:t>
      </w:r>
    </w:p>
    <w:p w:rsidR="005E0402" w:rsidRDefault="005E0402" w:rsidP="009B3E91">
      <w:pPr>
        <w:pStyle w:val="BodyText"/>
        <w:spacing w:line="276" w:lineRule="auto"/>
        <w:ind w:left="180" w:right="17"/>
        <w:jc w:val="both"/>
        <w:rPr>
          <w:sz w:val="22"/>
          <w:lang w:val="en-US"/>
        </w:rPr>
      </w:pPr>
    </w:p>
    <w:p w:rsidR="005E0402" w:rsidRDefault="005E0402" w:rsidP="009B3E91">
      <w:pPr>
        <w:pStyle w:val="BodyText"/>
        <w:spacing w:line="276" w:lineRule="auto"/>
        <w:ind w:left="180" w:right="188"/>
        <w:jc w:val="both"/>
        <w:rPr>
          <w:b/>
          <w:sz w:val="22"/>
          <w:lang w:val="en-US"/>
        </w:rPr>
      </w:pPr>
      <w:r w:rsidRPr="005E0402">
        <w:rPr>
          <w:b/>
          <w:sz w:val="22"/>
          <w:lang w:val="en-US"/>
        </w:rPr>
        <w:t>Uji Heterokedasitas</w:t>
      </w:r>
    </w:p>
    <w:p w:rsidR="005E0402" w:rsidRPr="005E0402" w:rsidRDefault="005E0402" w:rsidP="009B3E91">
      <w:pPr>
        <w:pStyle w:val="BodyText"/>
        <w:spacing w:line="276" w:lineRule="auto"/>
        <w:ind w:left="180" w:right="-13" w:firstLine="741"/>
        <w:jc w:val="both"/>
        <w:rPr>
          <w:sz w:val="22"/>
          <w:lang w:val="en-US"/>
        </w:rPr>
      </w:pPr>
      <w:r w:rsidRPr="005E0402">
        <w:rPr>
          <w:sz w:val="22"/>
          <w:lang w:val="en-US"/>
        </w:rPr>
        <w:t>Uji heteroskedastisitas bertujuan untuk menguji apakah dalam model regresi terjadi ketidaksamaan varians dari residual suatu pengamatan ke pengamatan yang lain. Jika varians dari residual satu pengamatan ke pengamatan lain tetap, maka disebut homoskedastisitas dan jika berbeda disebut heteroskedastisitas. menurut Ghozali (2018:120). Metode yang di gunakan untuk mendeteksi ada atau tidaknya heteroskedastisitas yaitu melalui pengujian dengan menggunakan Scatter Plot. Dasar analisisnya sebagai berikut:</w:t>
      </w:r>
    </w:p>
    <w:p w:rsidR="005E0402" w:rsidRDefault="005E0402" w:rsidP="00C83D63">
      <w:pPr>
        <w:pStyle w:val="BodyText"/>
        <w:spacing w:line="276" w:lineRule="auto"/>
        <w:ind w:left="540" w:right="-13" w:hanging="360"/>
        <w:jc w:val="both"/>
        <w:rPr>
          <w:sz w:val="22"/>
          <w:lang w:val="en-US"/>
        </w:rPr>
      </w:pPr>
      <w:r w:rsidRPr="005E0402">
        <w:rPr>
          <w:sz w:val="22"/>
          <w:lang w:val="en-US"/>
        </w:rPr>
        <w:t>a.</w:t>
      </w:r>
      <w:r w:rsidRPr="005E0402">
        <w:rPr>
          <w:sz w:val="22"/>
          <w:lang w:val="en-US"/>
        </w:rPr>
        <w:tab/>
        <w:t>Jika ada pola tertentu seperti titik-titik yang ada membentuk suatu pola tertentu yang teratur (bergelombang, melebar kemudian menyempit), maka terjadi heteroskedastisitas.</w:t>
      </w:r>
    </w:p>
    <w:p w:rsidR="00F547DE" w:rsidRPr="005E0402" w:rsidRDefault="00F547DE" w:rsidP="00C83D63">
      <w:pPr>
        <w:pStyle w:val="BodyText"/>
        <w:spacing w:line="276" w:lineRule="auto"/>
        <w:ind w:left="540" w:right="-13" w:hanging="360"/>
        <w:jc w:val="both"/>
        <w:rPr>
          <w:sz w:val="22"/>
          <w:lang w:val="en-US"/>
        </w:rPr>
      </w:pPr>
    </w:p>
    <w:p w:rsidR="005E0402" w:rsidRPr="005E0402" w:rsidRDefault="005E0402" w:rsidP="00C83D63">
      <w:pPr>
        <w:pStyle w:val="BodyText"/>
        <w:spacing w:line="276" w:lineRule="auto"/>
        <w:ind w:left="540" w:right="-13" w:hanging="360"/>
        <w:jc w:val="both"/>
        <w:rPr>
          <w:sz w:val="22"/>
          <w:lang w:val="en-US"/>
        </w:rPr>
      </w:pPr>
      <w:r w:rsidRPr="005E0402">
        <w:rPr>
          <w:sz w:val="22"/>
          <w:lang w:val="en-US"/>
        </w:rPr>
        <w:t>b.</w:t>
      </w:r>
      <w:r w:rsidRPr="005E0402">
        <w:rPr>
          <w:sz w:val="22"/>
          <w:lang w:val="en-US"/>
        </w:rPr>
        <w:tab/>
        <w:t>Jika tidak ada pola yang jelas, seperti titik-titik menyebar di atas dan di bawah angka 0 pada sumbu Y, maka tidak terjadi heteroskedastisitas.</w:t>
      </w:r>
    </w:p>
    <w:p w:rsidR="005E0402" w:rsidRDefault="005E0402" w:rsidP="005E0402">
      <w:pPr>
        <w:pStyle w:val="BodyText"/>
        <w:spacing w:before="98" w:line="276" w:lineRule="auto"/>
        <w:ind w:left="159" w:right="188"/>
        <w:rPr>
          <w:b/>
          <w:lang w:val="en-US"/>
        </w:rPr>
      </w:pPr>
    </w:p>
    <w:p w:rsidR="005E0402" w:rsidRDefault="005E0402" w:rsidP="00650643">
      <w:pPr>
        <w:pStyle w:val="BodyText"/>
        <w:spacing w:before="36" w:line="276" w:lineRule="auto"/>
        <w:ind w:left="180" w:right="188"/>
        <w:jc w:val="both"/>
        <w:rPr>
          <w:b/>
          <w:lang w:val="en-US"/>
        </w:rPr>
      </w:pPr>
      <w:r>
        <w:rPr>
          <w:b/>
          <w:lang w:val="en-US"/>
        </w:rPr>
        <w:t>Uji Regresi Linear Berganda</w:t>
      </w:r>
    </w:p>
    <w:p w:rsidR="00650643" w:rsidRPr="00650643" w:rsidRDefault="00650643" w:rsidP="00650643">
      <w:pPr>
        <w:spacing w:line="276" w:lineRule="auto"/>
        <w:ind w:left="180" w:firstLine="720"/>
        <w:jc w:val="both"/>
      </w:pPr>
      <w:r w:rsidRPr="00650643">
        <w:t>Regresi linear berganda digunakan untuk penelitian yang memiliki lebih dari satu variabel independen. Menurut Ghozali (2018:95), analisis regresi linear berganda digunakan untuk mengetahui arah dan seberapa besar pengaruh variabel independen terhadap variabel dependen. Hasil dari analisis regresi linear berganda akan menguji seberapa besar pengaruh kepemilikan institusional, profitabilitas, leverage, dan ukuran perusahaan terhadap Sistem Informasi Akuntansi.</w:t>
      </w:r>
    </w:p>
    <w:p w:rsidR="00650643" w:rsidRPr="00650643" w:rsidRDefault="00650643" w:rsidP="00650643">
      <w:pPr>
        <w:spacing w:line="276" w:lineRule="auto"/>
        <w:ind w:left="180" w:firstLine="540"/>
        <w:jc w:val="both"/>
      </w:pPr>
      <w:r w:rsidRPr="00650643">
        <w:t>Rumus untuk regresi linear berganda sebagai berikut:</w:t>
      </w:r>
    </w:p>
    <w:p w:rsidR="00650643" w:rsidRPr="00650643" w:rsidRDefault="00650643" w:rsidP="00650643">
      <w:pPr>
        <w:spacing w:line="276" w:lineRule="auto"/>
        <w:jc w:val="both"/>
      </w:pPr>
      <w:r w:rsidRPr="00650643">
        <w:tab/>
        <w:t>Y = α + b1 X1 + b2 X2 + b3 X3 + e</w:t>
      </w:r>
    </w:p>
    <w:p w:rsidR="00BA0B91" w:rsidRDefault="00BA0B91">
      <w:pPr>
        <w:pStyle w:val="BodyText"/>
        <w:spacing w:before="4"/>
        <w:rPr>
          <w:sz w:val="28"/>
        </w:rPr>
      </w:pPr>
    </w:p>
    <w:p w:rsidR="00BA0B91" w:rsidRDefault="002F1326">
      <w:pPr>
        <w:pStyle w:val="Heading1"/>
      </w:pPr>
      <w:r>
        <w:t>Pengujian</w:t>
      </w:r>
      <w:r>
        <w:rPr>
          <w:spacing w:val="-2"/>
        </w:rPr>
        <w:t xml:space="preserve"> </w:t>
      </w:r>
      <w:r>
        <w:t>Hipotesis</w:t>
      </w:r>
    </w:p>
    <w:p w:rsidR="00BA0B91" w:rsidRPr="008975F4" w:rsidRDefault="002F1326" w:rsidP="00C83D63">
      <w:pPr>
        <w:pStyle w:val="BodyText"/>
        <w:spacing w:before="36" w:line="276" w:lineRule="auto"/>
        <w:ind w:left="159" w:right="-13" w:firstLine="741"/>
        <w:jc w:val="both"/>
        <w:rPr>
          <w:sz w:val="22"/>
        </w:rPr>
      </w:pPr>
      <w:r w:rsidRPr="008975F4">
        <w:rPr>
          <w:w w:val="105"/>
          <w:sz w:val="22"/>
        </w:rPr>
        <w:t>Untuk</w:t>
      </w:r>
      <w:r w:rsidRPr="008975F4">
        <w:rPr>
          <w:spacing w:val="1"/>
          <w:w w:val="105"/>
          <w:sz w:val="22"/>
        </w:rPr>
        <w:t xml:space="preserve"> </w:t>
      </w:r>
      <w:r w:rsidRPr="008975F4">
        <w:rPr>
          <w:w w:val="105"/>
          <w:sz w:val="22"/>
        </w:rPr>
        <w:t>melakukan</w:t>
      </w:r>
      <w:r w:rsidRPr="008975F4">
        <w:rPr>
          <w:spacing w:val="1"/>
          <w:w w:val="105"/>
          <w:sz w:val="22"/>
        </w:rPr>
        <w:t xml:space="preserve"> </w:t>
      </w:r>
      <w:r w:rsidRPr="008975F4">
        <w:rPr>
          <w:w w:val="105"/>
          <w:sz w:val="22"/>
        </w:rPr>
        <w:t>pengujian</w:t>
      </w:r>
      <w:r w:rsidRPr="008975F4">
        <w:rPr>
          <w:spacing w:val="1"/>
          <w:w w:val="105"/>
          <w:sz w:val="22"/>
        </w:rPr>
        <w:t xml:space="preserve"> </w:t>
      </w:r>
      <w:r w:rsidRPr="008975F4">
        <w:rPr>
          <w:w w:val="105"/>
          <w:sz w:val="22"/>
        </w:rPr>
        <w:t>terhadap</w:t>
      </w:r>
      <w:r w:rsidRPr="008975F4">
        <w:rPr>
          <w:spacing w:val="1"/>
          <w:w w:val="105"/>
          <w:sz w:val="22"/>
        </w:rPr>
        <w:t xml:space="preserve"> </w:t>
      </w:r>
      <w:r w:rsidRPr="008975F4">
        <w:rPr>
          <w:w w:val="105"/>
          <w:sz w:val="22"/>
        </w:rPr>
        <w:t>hipotesis-hipotesis</w:t>
      </w:r>
      <w:r w:rsidRPr="008975F4">
        <w:rPr>
          <w:spacing w:val="1"/>
          <w:w w:val="105"/>
          <w:sz w:val="22"/>
        </w:rPr>
        <w:t xml:space="preserve"> </w:t>
      </w:r>
      <w:r w:rsidRPr="008975F4">
        <w:rPr>
          <w:w w:val="105"/>
          <w:sz w:val="22"/>
        </w:rPr>
        <w:t>yang</w:t>
      </w:r>
      <w:r w:rsidRPr="008975F4">
        <w:rPr>
          <w:spacing w:val="-60"/>
          <w:w w:val="105"/>
          <w:sz w:val="22"/>
        </w:rPr>
        <w:t xml:space="preserve"> </w:t>
      </w:r>
      <w:r w:rsidRPr="008975F4">
        <w:rPr>
          <w:w w:val="105"/>
          <w:sz w:val="22"/>
        </w:rPr>
        <w:t>diajukan,</w:t>
      </w:r>
      <w:r w:rsidRPr="008975F4">
        <w:rPr>
          <w:spacing w:val="1"/>
          <w:w w:val="105"/>
          <w:sz w:val="22"/>
        </w:rPr>
        <w:t xml:space="preserve"> </w:t>
      </w:r>
      <w:r w:rsidRPr="008975F4">
        <w:rPr>
          <w:w w:val="105"/>
          <w:sz w:val="22"/>
        </w:rPr>
        <w:t>perlu</w:t>
      </w:r>
      <w:r w:rsidRPr="008975F4">
        <w:rPr>
          <w:spacing w:val="1"/>
          <w:w w:val="105"/>
          <w:sz w:val="22"/>
        </w:rPr>
        <w:t xml:space="preserve"> </w:t>
      </w:r>
      <w:r w:rsidRPr="008975F4">
        <w:rPr>
          <w:w w:val="105"/>
          <w:sz w:val="22"/>
        </w:rPr>
        <w:t xml:space="preserve">digunakan </w:t>
      </w:r>
      <w:r w:rsidRPr="008975F4">
        <w:rPr>
          <w:spacing w:val="1"/>
          <w:w w:val="105"/>
          <w:sz w:val="22"/>
        </w:rPr>
        <w:t xml:space="preserve"> </w:t>
      </w:r>
      <w:r w:rsidRPr="008975F4">
        <w:rPr>
          <w:w w:val="105"/>
          <w:sz w:val="22"/>
        </w:rPr>
        <w:t>analisi</w:t>
      </w:r>
      <w:r w:rsidRPr="008975F4">
        <w:rPr>
          <w:spacing w:val="1"/>
          <w:w w:val="105"/>
          <w:sz w:val="22"/>
        </w:rPr>
        <w:t xml:space="preserve"> </w:t>
      </w:r>
      <w:r w:rsidRPr="008975F4">
        <w:rPr>
          <w:w w:val="105"/>
          <w:sz w:val="22"/>
        </w:rPr>
        <w:t>regresi</w:t>
      </w:r>
      <w:r w:rsidRPr="008975F4">
        <w:rPr>
          <w:spacing w:val="-1"/>
          <w:w w:val="105"/>
          <w:sz w:val="22"/>
        </w:rPr>
        <w:t xml:space="preserve"> </w:t>
      </w:r>
      <w:r w:rsidRPr="008975F4">
        <w:rPr>
          <w:w w:val="105"/>
          <w:sz w:val="22"/>
        </w:rPr>
        <w:t>melalui uji f</w:t>
      </w:r>
      <w:r w:rsidRPr="008975F4">
        <w:rPr>
          <w:spacing w:val="-5"/>
          <w:w w:val="105"/>
          <w:sz w:val="22"/>
        </w:rPr>
        <w:t xml:space="preserve"> </w:t>
      </w:r>
      <w:r w:rsidRPr="008975F4">
        <w:rPr>
          <w:w w:val="105"/>
          <w:sz w:val="22"/>
        </w:rPr>
        <w:t>maupun</w:t>
      </w:r>
      <w:r w:rsidRPr="008975F4">
        <w:rPr>
          <w:spacing w:val="-3"/>
          <w:w w:val="105"/>
          <w:sz w:val="22"/>
        </w:rPr>
        <w:t xml:space="preserve"> </w:t>
      </w:r>
      <w:r w:rsidRPr="008975F4">
        <w:rPr>
          <w:w w:val="105"/>
          <w:sz w:val="22"/>
        </w:rPr>
        <w:t>uji t</w:t>
      </w:r>
    </w:p>
    <w:p w:rsidR="00BA0B91" w:rsidRDefault="00BA0B91" w:rsidP="00C83D63">
      <w:pPr>
        <w:pStyle w:val="BodyText"/>
        <w:spacing w:before="9"/>
        <w:ind w:right="-13"/>
        <w:rPr>
          <w:sz w:val="27"/>
        </w:rPr>
      </w:pPr>
    </w:p>
    <w:p w:rsidR="00BA0B91" w:rsidRDefault="002F1326" w:rsidP="00C83D63">
      <w:pPr>
        <w:pStyle w:val="Heading1"/>
        <w:numPr>
          <w:ilvl w:val="0"/>
          <w:numId w:val="6"/>
        </w:numPr>
        <w:tabs>
          <w:tab w:val="left" w:pos="443"/>
        </w:tabs>
        <w:spacing w:before="1"/>
        <w:ind w:right="-13"/>
      </w:pPr>
      <w:r>
        <w:t>Uji</w:t>
      </w:r>
      <w:r>
        <w:rPr>
          <w:spacing w:val="1"/>
        </w:rPr>
        <w:t xml:space="preserve"> </w:t>
      </w:r>
      <w:r>
        <w:t>F</w:t>
      </w:r>
    </w:p>
    <w:p w:rsidR="00BA0B91" w:rsidRPr="008975F4" w:rsidRDefault="002F1326" w:rsidP="00C83D63">
      <w:pPr>
        <w:pStyle w:val="BodyText"/>
        <w:spacing w:before="41" w:line="276" w:lineRule="auto"/>
        <w:ind w:left="159" w:right="-13" w:firstLine="741"/>
        <w:jc w:val="both"/>
        <w:rPr>
          <w:sz w:val="22"/>
        </w:rPr>
      </w:pPr>
      <w:r w:rsidRPr="008975F4">
        <w:rPr>
          <w:sz w:val="22"/>
        </w:rPr>
        <w:t>Pengujian</w:t>
      </w:r>
      <w:r w:rsidRPr="008975F4">
        <w:rPr>
          <w:spacing w:val="1"/>
          <w:sz w:val="22"/>
        </w:rPr>
        <w:t xml:space="preserve"> </w:t>
      </w:r>
      <w:r w:rsidRPr="008975F4">
        <w:rPr>
          <w:sz w:val="22"/>
        </w:rPr>
        <w:t>ini</w:t>
      </w:r>
      <w:r w:rsidRPr="008975F4">
        <w:rPr>
          <w:spacing w:val="1"/>
          <w:sz w:val="22"/>
        </w:rPr>
        <w:t xml:space="preserve"> </w:t>
      </w:r>
      <w:r w:rsidRPr="008975F4">
        <w:rPr>
          <w:sz w:val="22"/>
        </w:rPr>
        <w:t>bertujuan</w:t>
      </w:r>
      <w:r w:rsidRPr="008975F4">
        <w:rPr>
          <w:spacing w:val="1"/>
          <w:sz w:val="22"/>
        </w:rPr>
        <w:t xml:space="preserve"> </w:t>
      </w:r>
      <w:r w:rsidRPr="008975F4">
        <w:rPr>
          <w:sz w:val="22"/>
        </w:rPr>
        <w:t>untuk</w:t>
      </w:r>
      <w:r w:rsidRPr="008975F4">
        <w:rPr>
          <w:spacing w:val="1"/>
          <w:sz w:val="22"/>
        </w:rPr>
        <w:t xml:space="preserve"> </w:t>
      </w:r>
      <w:r w:rsidRPr="008975F4">
        <w:rPr>
          <w:sz w:val="22"/>
        </w:rPr>
        <w:t>mengetahui</w:t>
      </w:r>
      <w:r w:rsidRPr="008975F4">
        <w:rPr>
          <w:spacing w:val="1"/>
          <w:sz w:val="22"/>
        </w:rPr>
        <w:t xml:space="preserve"> </w:t>
      </w:r>
      <w:r w:rsidRPr="008975F4">
        <w:rPr>
          <w:sz w:val="22"/>
        </w:rPr>
        <w:t>apakah</w:t>
      </w:r>
      <w:r w:rsidRPr="008975F4">
        <w:rPr>
          <w:spacing w:val="1"/>
          <w:sz w:val="22"/>
        </w:rPr>
        <w:t xml:space="preserve"> </w:t>
      </w:r>
      <w:r w:rsidRPr="008975F4">
        <w:rPr>
          <w:sz w:val="22"/>
        </w:rPr>
        <w:t>variabel-variabel</w:t>
      </w:r>
      <w:r w:rsidRPr="008975F4">
        <w:rPr>
          <w:spacing w:val="-57"/>
          <w:sz w:val="22"/>
        </w:rPr>
        <w:t xml:space="preserve"> </w:t>
      </w:r>
      <w:r w:rsidRPr="008975F4">
        <w:rPr>
          <w:sz w:val="22"/>
        </w:rPr>
        <w:t>independent</w:t>
      </w:r>
      <w:r w:rsidRPr="008975F4">
        <w:rPr>
          <w:spacing w:val="1"/>
          <w:sz w:val="22"/>
        </w:rPr>
        <w:t xml:space="preserve"> </w:t>
      </w:r>
      <w:r w:rsidRPr="008975F4">
        <w:rPr>
          <w:sz w:val="22"/>
        </w:rPr>
        <w:t>secara</w:t>
      </w:r>
      <w:r w:rsidRPr="008975F4">
        <w:rPr>
          <w:spacing w:val="1"/>
          <w:sz w:val="22"/>
        </w:rPr>
        <w:t xml:space="preserve"> </w:t>
      </w:r>
      <w:r w:rsidRPr="008975F4">
        <w:rPr>
          <w:sz w:val="22"/>
        </w:rPr>
        <w:t>simultan</w:t>
      </w:r>
      <w:r w:rsidRPr="008975F4">
        <w:rPr>
          <w:spacing w:val="1"/>
          <w:sz w:val="22"/>
        </w:rPr>
        <w:t xml:space="preserve"> </w:t>
      </w:r>
      <w:r w:rsidRPr="008975F4">
        <w:rPr>
          <w:sz w:val="22"/>
        </w:rPr>
        <w:t>atau</w:t>
      </w:r>
      <w:r w:rsidRPr="008975F4">
        <w:rPr>
          <w:spacing w:val="1"/>
          <w:sz w:val="22"/>
        </w:rPr>
        <w:t xml:space="preserve"> </w:t>
      </w:r>
      <w:r w:rsidRPr="008975F4">
        <w:rPr>
          <w:sz w:val="22"/>
        </w:rPr>
        <w:t>bersama-sama</w:t>
      </w:r>
      <w:r w:rsidRPr="008975F4">
        <w:rPr>
          <w:spacing w:val="1"/>
          <w:sz w:val="22"/>
        </w:rPr>
        <w:t xml:space="preserve"> </w:t>
      </w:r>
      <w:r w:rsidRPr="008975F4">
        <w:rPr>
          <w:sz w:val="22"/>
        </w:rPr>
        <w:t>mempengaruhi</w:t>
      </w:r>
      <w:r w:rsidRPr="008975F4">
        <w:rPr>
          <w:spacing w:val="1"/>
          <w:sz w:val="22"/>
        </w:rPr>
        <w:t xml:space="preserve"> </w:t>
      </w:r>
      <w:r w:rsidRPr="008975F4">
        <w:rPr>
          <w:sz w:val="22"/>
        </w:rPr>
        <w:t>variabel</w:t>
      </w:r>
      <w:r w:rsidRPr="008975F4">
        <w:rPr>
          <w:spacing w:val="1"/>
          <w:sz w:val="22"/>
        </w:rPr>
        <w:t xml:space="preserve"> </w:t>
      </w:r>
      <w:r w:rsidRPr="008975F4">
        <w:rPr>
          <w:sz w:val="22"/>
        </w:rPr>
        <w:t>dependent</w:t>
      </w:r>
      <w:r w:rsidRPr="008975F4">
        <w:rPr>
          <w:spacing w:val="1"/>
          <w:sz w:val="22"/>
        </w:rPr>
        <w:t xml:space="preserve"> </w:t>
      </w:r>
      <w:r w:rsidRPr="008975F4">
        <w:rPr>
          <w:sz w:val="22"/>
        </w:rPr>
        <w:t>secara</w:t>
      </w:r>
      <w:r w:rsidRPr="008975F4">
        <w:rPr>
          <w:spacing w:val="1"/>
          <w:sz w:val="22"/>
        </w:rPr>
        <w:t xml:space="preserve"> </w:t>
      </w:r>
      <w:r w:rsidRPr="008975F4">
        <w:rPr>
          <w:sz w:val="22"/>
        </w:rPr>
        <w:t>signifikan.</w:t>
      </w:r>
      <w:r w:rsidRPr="008975F4">
        <w:rPr>
          <w:spacing w:val="1"/>
          <w:sz w:val="22"/>
        </w:rPr>
        <w:t xml:space="preserve"> </w:t>
      </w:r>
      <w:r w:rsidRPr="008975F4">
        <w:rPr>
          <w:sz w:val="22"/>
        </w:rPr>
        <w:t>Uji</w:t>
      </w:r>
      <w:r w:rsidRPr="008975F4">
        <w:rPr>
          <w:spacing w:val="1"/>
          <w:sz w:val="22"/>
        </w:rPr>
        <w:t xml:space="preserve"> </w:t>
      </w:r>
      <w:r w:rsidRPr="008975F4">
        <w:rPr>
          <w:sz w:val="22"/>
        </w:rPr>
        <w:t>ini</w:t>
      </w:r>
      <w:r w:rsidRPr="008975F4">
        <w:rPr>
          <w:spacing w:val="1"/>
          <w:sz w:val="22"/>
        </w:rPr>
        <w:t xml:space="preserve"> </w:t>
      </w:r>
      <w:r w:rsidRPr="008975F4">
        <w:rPr>
          <w:sz w:val="22"/>
        </w:rPr>
        <w:t>dilakukan</w:t>
      </w:r>
      <w:r w:rsidRPr="008975F4">
        <w:rPr>
          <w:spacing w:val="-4"/>
          <w:sz w:val="22"/>
        </w:rPr>
        <w:t xml:space="preserve"> </w:t>
      </w:r>
      <w:r w:rsidRPr="008975F4">
        <w:rPr>
          <w:sz w:val="22"/>
        </w:rPr>
        <w:t>dengan</w:t>
      </w:r>
      <w:r w:rsidRPr="008975F4">
        <w:rPr>
          <w:spacing w:val="-3"/>
          <w:sz w:val="22"/>
        </w:rPr>
        <w:t xml:space="preserve"> </w:t>
      </w:r>
      <w:r w:rsidRPr="008975F4">
        <w:rPr>
          <w:sz w:val="22"/>
        </w:rPr>
        <w:t>syarat</w:t>
      </w:r>
      <w:r w:rsidRPr="008975F4">
        <w:rPr>
          <w:spacing w:val="7"/>
          <w:sz w:val="22"/>
        </w:rPr>
        <w:t xml:space="preserve"> </w:t>
      </w:r>
      <w:r w:rsidRPr="008975F4">
        <w:rPr>
          <w:sz w:val="22"/>
        </w:rPr>
        <w:t>:</w:t>
      </w:r>
    </w:p>
    <w:p w:rsidR="00BA0B91" w:rsidRPr="008975F4" w:rsidRDefault="002F1326" w:rsidP="00C83D63">
      <w:pPr>
        <w:pStyle w:val="ListParagraph"/>
        <w:numPr>
          <w:ilvl w:val="1"/>
          <w:numId w:val="6"/>
        </w:numPr>
        <w:tabs>
          <w:tab w:val="left" w:pos="443"/>
        </w:tabs>
        <w:spacing w:line="276" w:lineRule="auto"/>
        <w:ind w:right="-13"/>
      </w:pPr>
      <w:r w:rsidRPr="008975F4">
        <w:t>Jika</w:t>
      </w:r>
      <w:r w:rsidRPr="008975F4">
        <w:rPr>
          <w:spacing w:val="1"/>
        </w:rPr>
        <w:t xml:space="preserve"> </w:t>
      </w:r>
      <w:r w:rsidRPr="008975F4">
        <w:t>F</w:t>
      </w:r>
      <w:r w:rsidRPr="008975F4">
        <w:rPr>
          <w:spacing w:val="1"/>
        </w:rPr>
        <w:t xml:space="preserve"> </w:t>
      </w:r>
      <w:r w:rsidRPr="008975F4">
        <w:t>hitung</w:t>
      </w:r>
      <w:r w:rsidRPr="008975F4">
        <w:rPr>
          <w:spacing w:val="1"/>
        </w:rPr>
        <w:t xml:space="preserve"> </w:t>
      </w:r>
      <w:r w:rsidRPr="008975F4">
        <w:t>&lt;</w:t>
      </w:r>
      <w:r w:rsidRPr="008975F4">
        <w:rPr>
          <w:spacing w:val="1"/>
        </w:rPr>
        <w:t xml:space="preserve"> </w:t>
      </w:r>
      <w:r w:rsidRPr="008975F4">
        <w:t>F</w:t>
      </w:r>
      <w:r w:rsidRPr="008975F4">
        <w:rPr>
          <w:spacing w:val="1"/>
        </w:rPr>
        <w:t xml:space="preserve"> </w:t>
      </w:r>
      <w:r w:rsidRPr="008975F4">
        <w:t>tabel,</w:t>
      </w:r>
      <w:r w:rsidRPr="008975F4">
        <w:rPr>
          <w:spacing w:val="1"/>
        </w:rPr>
        <w:t xml:space="preserve"> </w:t>
      </w:r>
      <w:r w:rsidRPr="008975F4">
        <w:t>maka</w:t>
      </w:r>
      <w:r w:rsidRPr="008975F4">
        <w:rPr>
          <w:spacing w:val="1"/>
        </w:rPr>
        <w:t xml:space="preserve"> </w:t>
      </w:r>
      <w:r w:rsidRPr="008975F4">
        <w:t>Ho</w:t>
      </w:r>
      <w:r w:rsidRPr="008975F4">
        <w:rPr>
          <w:spacing w:val="1"/>
        </w:rPr>
        <w:t xml:space="preserve"> </w:t>
      </w:r>
      <w:r w:rsidRPr="008975F4">
        <w:t>diterima</w:t>
      </w:r>
      <w:r w:rsidRPr="008975F4">
        <w:rPr>
          <w:spacing w:val="1"/>
        </w:rPr>
        <w:t xml:space="preserve"> </w:t>
      </w:r>
      <w:r w:rsidRPr="008975F4">
        <w:t>yaitu</w:t>
      </w:r>
      <w:r w:rsidRPr="008975F4">
        <w:rPr>
          <w:spacing w:val="1"/>
        </w:rPr>
        <w:t xml:space="preserve"> </w:t>
      </w:r>
      <w:r w:rsidRPr="008975F4">
        <w:t>variabel-variabel</w:t>
      </w:r>
      <w:r w:rsidRPr="008975F4">
        <w:rPr>
          <w:spacing w:val="-57"/>
        </w:rPr>
        <w:t xml:space="preserve"> </w:t>
      </w:r>
      <w:r w:rsidRPr="008975F4">
        <w:t>independent</w:t>
      </w:r>
      <w:r w:rsidRPr="008975F4">
        <w:rPr>
          <w:spacing w:val="1"/>
        </w:rPr>
        <w:t xml:space="preserve"> </w:t>
      </w:r>
      <w:r w:rsidRPr="008975F4">
        <w:t>secara</w:t>
      </w:r>
      <w:r w:rsidRPr="008975F4">
        <w:rPr>
          <w:spacing w:val="1"/>
        </w:rPr>
        <w:t xml:space="preserve"> </w:t>
      </w:r>
      <w:r w:rsidRPr="008975F4">
        <w:t>simultan</w:t>
      </w:r>
      <w:r w:rsidRPr="008975F4">
        <w:rPr>
          <w:spacing w:val="1"/>
        </w:rPr>
        <w:t xml:space="preserve"> </w:t>
      </w:r>
      <w:r w:rsidRPr="008975F4">
        <w:t>tidak</w:t>
      </w:r>
      <w:r w:rsidRPr="008975F4">
        <w:rPr>
          <w:spacing w:val="1"/>
        </w:rPr>
        <w:t xml:space="preserve"> </w:t>
      </w:r>
      <w:r w:rsidRPr="008975F4">
        <w:t>berpengaruh</w:t>
      </w:r>
      <w:r w:rsidRPr="008975F4">
        <w:rPr>
          <w:spacing w:val="1"/>
        </w:rPr>
        <w:t xml:space="preserve"> </w:t>
      </w:r>
      <w:r w:rsidRPr="008975F4">
        <w:t>terhadap</w:t>
      </w:r>
      <w:r w:rsidRPr="008975F4">
        <w:rPr>
          <w:spacing w:val="1"/>
        </w:rPr>
        <w:t xml:space="preserve"> </w:t>
      </w:r>
      <w:r w:rsidRPr="008975F4">
        <w:t>variabel</w:t>
      </w:r>
      <w:r w:rsidRPr="008975F4">
        <w:rPr>
          <w:spacing w:val="1"/>
        </w:rPr>
        <w:t xml:space="preserve"> </w:t>
      </w:r>
      <w:r w:rsidRPr="008975F4">
        <w:t>dependent.</w:t>
      </w:r>
    </w:p>
    <w:p w:rsidR="00BA0B91" w:rsidRPr="008975F4" w:rsidRDefault="002F1326" w:rsidP="00C83D63">
      <w:pPr>
        <w:pStyle w:val="ListParagraph"/>
        <w:numPr>
          <w:ilvl w:val="1"/>
          <w:numId w:val="6"/>
        </w:numPr>
        <w:tabs>
          <w:tab w:val="left" w:pos="443"/>
        </w:tabs>
        <w:spacing w:line="276" w:lineRule="auto"/>
        <w:ind w:right="17"/>
      </w:pPr>
      <w:r w:rsidRPr="008975F4">
        <w:t>Jika</w:t>
      </w:r>
      <w:r w:rsidRPr="008975F4">
        <w:rPr>
          <w:spacing w:val="1"/>
        </w:rPr>
        <w:t xml:space="preserve"> </w:t>
      </w:r>
      <w:r w:rsidRPr="008975F4">
        <w:t>F</w:t>
      </w:r>
      <w:r w:rsidRPr="008975F4">
        <w:rPr>
          <w:spacing w:val="1"/>
        </w:rPr>
        <w:t xml:space="preserve"> </w:t>
      </w:r>
      <w:r w:rsidRPr="008975F4">
        <w:t>hitung</w:t>
      </w:r>
      <w:r w:rsidRPr="008975F4">
        <w:rPr>
          <w:spacing w:val="1"/>
        </w:rPr>
        <w:t xml:space="preserve"> </w:t>
      </w:r>
      <w:r w:rsidRPr="008975F4">
        <w:t>&gt;</w:t>
      </w:r>
      <w:r w:rsidRPr="008975F4">
        <w:rPr>
          <w:spacing w:val="1"/>
        </w:rPr>
        <w:t xml:space="preserve"> </w:t>
      </w:r>
      <w:r w:rsidRPr="008975F4">
        <w:t>F</w:t>
      </w:r>
      <w:r w:rsidRPr="008975F4">
        <w:rPr>
          <w:spacing w:val="1"/>
        </w:rPr>
        <w:t xml:space="preserve"> </w:t>
      </w:r>
      <w:r w:rsidRPr="008975F4">
        <w:t>tabel,</w:t>
      </w:r>
      <w:r w:rsidRPr="008975F4">
        <w:rPr>
          <w:spacing w:val="1"/>
        </w:rPr>
        <w:t xml:space="preserve"> </w:t>
      </w:r>
      <w:r w:rsidRPr="008975F4">
        <w:t>maka</w:t>
      </w:r>
      <w:r w:rsidRPr="008975F4">
        <w:rPr>
          <w:spacing w:val="1"/>
        </w:rPr>
        <w:t xml:space="preserve"> </w:t>
      </w:r>
      <w:r w:rsidRPr="008975F4">
        <w:t>Ho</w:t>
      </w:r>
      <w:r w:rsidRPr="008975F4">
        <w:rPr>
          <w:spacing w:val="1"/>
        </w:rPr>
        <w:t xml:space="preserve"> </w:t>
      </w:r>
      <w:r w:rsidRPr="008975F4">
        <w:t>ditolak</w:t>
      </w:r>
      <w:r w:rsidRPr="008975F4">
        <w:rPr>
          <w:spacing w:val="1"/>
        </w:rPr>
        <w:t xml:space="preserve"> </w:t>
      </w:r>
      <w:r w:rsidRPr="008975F4">
        <w:t>yaitu</w:t>
      </w:r>
      <w:r w:rsidRPr="008975F4">
        <w:rPr>
          <w:spacing w:val="1"/>
        </w:rPr>
        <w:t xml:space="preserve"> </w:t>
      </w:r>
      <w:r w:rsidRPr="008975F4">
        <w:t>variabel-variabel</w:t>
      </w:r>
      <w:r w:rsidRPr="008975F4">
        <w:rPr>
          <w:spacing w:val="-57"/>
        </w:rPr>
        <w:t xml:space="preserve"> </w:t>
      </w:r>
      <w:r w:rsidRPr="008975F4">
        <w:t>independent</w:t>
      </w:r>
      <w:r w:rsidRPr="008975F4">
        <w:rPr>
          <w:spacing w:val="1"/>
        </w:rPr>
        <w:t xml:space="preserve"> </w:t>
      </w:r>
      <w:r w:rsidRPr="008975F4">
        <w:t>secara</w:t>
      </w:r>
      <w:r w:rsidRPr="008975F4">
        <w:rPr>
          <w:spacing w:val="1"/>
        </w:rPr>
        <w:t xml:space="preserve"> </w:t>
      </w:r>
      <w:r w:rsidRPr="008975F4">
        <w:t>simultan</w:t>
      </w:r>
      <w:r w:rsidRPr="008975F4">
        <w:rPr>
          <w:spacing w:val="1"/>
        </w:rPr>
        <w:t xml:space="preserve"> </w:t>
      </w:r>
      <w:r w:rsidRPr="008975F4">
        <w:t>berpengaruh</w:t>
      </w:r>
      <w:r w:rsidRPr="008975F4">
        <w:rPr>
          <w:spacing w:val="1"/>
        </w:rPr>
        <w:t xml:space="preserve"> </w:t>
      </w:r>
      <w:r w:rsidRPr="008975F4">
        <w:t>terhadap</w:t>
      </w:r>
      <w:r w:rsidRPr="008975F4">
        <w:rPr>
          <w:spacing w:val="1"/>
        </w:rPr>
        <w:t xml:space="preserve"> </w:t>
      </w:r>
      <w:r w:rsidRPr="008975F4">
        <w:t>variabel</w:t>
      </w:r>
      <w:r w:rsidRPr="008975F4">
        <w:rPr>
          <w:spacing w:val="1"/>
        </w:rPr>
        <w:t xml:space="preserve"> </w:t>
      </w:r>
      <w:r w:rsidRPr="008975F4">
        <w:t>dependent.</w:t>
      </w:r>
    </w:p>
    <w:p w:rsidR="00BA0B91" w:rsidRDefault="002F1326">
      <w:pPr>
        <w:pStyle w:val="Heading1"/>
        <w:numPr>
          <w:ilvl w:val="0"/>
          <w:numId w:val="6"/>
        </w:numPr>
        <w:tabs>
          <w:tab w:val="left" w:pos="443"/>
        </w:tabs>
        <w:spacing w:before="2"/>
      </w:pPr>
      <w:r>
        <w:rPr>
          <w:w w:val="105"/>
        </w:rPr>
        <w:t>Uji</w:t>
      </w:r>
      <w:r>
        <w:rPr>
          <w:spacing w:val="-1"/>
          <w:w w:val="105"/>
        </w:rPr>
        <w:t xml:space="preserve"> </w:t>
      </w:r>
      <w:r>
        <w:rPr>
          <w:w w:val="105"/>
        </w:rPr>
        <w:t>t</w:t>
      </w:r>
    </w:p>
    <w:p w:rsidR="00BA0B91" w:rsidRDefault="002F1326" w:rsidP="00C83D63">
      <w:pPr>
        <w:pStyle w:val="BodyText"/>
        <w:ind w:left="442" w:right="17" w:firstLine="638"/>
        <w:jc w:val="both"/>
        <w:rPr>
          <w:sz w:val="22"/>
        </w:rPr>
      </w:pPr>
      <w:r w:rsidRPr="008975F4">
        <w:rPr>
          <w:sz w:val="22"/>
        </w:rPr>
        <w:t>Pengujian ini dilakukan dengan uji t</w:t>
      </w:r>
      <w:r w:rsidRPr="008975F4">
        <w:rPr>
          <w:spacing w:val="1"/>
          <w:sz w:val="22"/>
        </w:rPr>
        <w:t xml:space="preserve"> </w:t>
      </w:r>
      <w:r w:rsidRPr="008975F4">
        <w:rPr>
          <w:sz w:val="22"/>
        </w:rPr>
        <w:t>atau</w:t>
      </w:r>
      <w:r w:rsidRPr="008975F4">
        <w:rPr>
          <w:spacing w:val="1"/>
          <w:sz w:val="22"/>
        </w:rPr>
        <w:t xml:space="preserve"> </w:t>
      </w:r>
      <w:r w:rsidRPr="008975F4">
        <w:rPr>
          <w:sz w:val="22"/>
        </w:rPr>
        <w:t>t-test,</w:t>
      </w:r>
      <w:r w:rsidRPr="008975F4">
        <w:rPr>
          <w:spacing w:val="1"/>
          <w:sz w:val="22"/>
        </w:rPr>
        <w:t xml:space="preserve"> </w:t>
      </w:r>
      <w:r w:rsidRPr="008975F4">
        <w:rPr>
          <w:sz w:val="22"/>
        </w:rPr>
        <w:t>yaitu</w:t>
      </w:r>
      <w:r w:rsidRPr="008975F4">
        <w:rPr>
          <w:spacing w:val="1"/>
          <w:sz w:val="22"/>
        </w:rPr>
        <w:t xml:space="preserve"> </w:t>
      </w:r>
      <w:r w:rsidRPr="008975F4">
        <w:rPr>
          <w:sz w:val="22"/>
        </w:rPr>
        <w:t>membandingkan</w:t>
      </w:r>
      <w:r w:rsidRPr="008975F4">
        <w:rPr>
          <w:spacing w:val="1"/>
          <w:sz w:val="22"/>
        </w:rPr>
        <w:t xml:space="preserve"> </w:t>
      </w:r>
      <w:r w:rsidRPr="008975F4">
        <w:rPr>
          <w:sz w:val="22"/>
        </w:rPr>
        <w:t>antar</w:t>
      </w:r>
      <w:r w:rsidRPr="008975F4">
        <w:rPr>
          <w:spacing w:val="1"/>
          <w:sz w:val="22"/>
        </w:rPr>
        <w:t xml:space="preserve"> </w:t>
      </w:r>
      <w:r w:rsidRPr="008975F4">
        <w:rPr>
          <w:sz w:val="22"/>
        </w:rPr>
        <w:t>thitung dengan t-tabel. Uji ini dilakukan</w:t>
      </w:r>
      <w:r w:rsidRPr="008975F4">
        <w:rPr>
          <w:spacing w:val="1"/>
          <w:sz w:val="22"/>
        </w:rPr>
        <w:t xml:space="preserve"> </w:t>
      </w:r>
      <w:r w:rsidRPr="008975F4">
        <w:rPr>
          <w:sz w:val="22"/>
        </w:rPr>
        <w:t>dengan</w:t>
      </w:r>
      <w:r w:rsidRPr="008975F4">
        <w:rPr>
          <w:spacing w:val="-4"/>
          <w:sz w:val="22"/>
        </w:rPr>
        <w:t xml:space="preserve"> </w:t>
      </w:r>
      <w:r w:rsidRPr="008975F4">
        <w:rPr>
          <w:sz w:val="22"/>
        </w:rPr>
        <w:t>syarat</w:t>
      </w:r>
      <w:r w:rsidRPr="008975F4">
        <w:rPr>
          <w:spacing w:val="7"/>
          <w:sz w:val="22"/>
        </w:rPr>
        <w:t xml:space="preserve"> </w:t>
      </w:r>
      <w:r w:rsidRPr="008975F4">
        <w:rPr>
          <w:sz w:val="22"/>
        </w:rPr>
        <w:t>:</w:t>
      </w:r>
    </w:p>
    <w:p w:rsidR="00F547DE" w:rsidRDefault="00F547DE" w:rsidP="00C83D63">
      <w:pPr>
        <w:pStyle w:val="BodyText"/>
        <w:ind w:left="442" w:right="17" w:firstLine="638"/>
        <w:jc w:val="both"/>
        <w:rPr>
          <w:sz w:val="22"/>
        </w:rPr>
      </w:pPr>
    </w:p>
    <w:p w:rsidR="00F547DE" w:rsidRPr="008975F4" w:rsidRDefault="00F547DE" w:rsidP="00C83D63">
      <w:pPr>
        <w:pStyle w:val="BodyText"/>
        <w:ind w:left="442" w:right="17" w:firstLine="638"/>
        <w:jc w:val="both"/>
        <w:rPr>
          <w:sz w:val="22"/>
        </w:rPr>
      </w:pPr>
    </w:p>
    <w:p w:rsidR="00BA0B91" w:rsidRPr="008975F4" w:rsidRDefault="002F1326" w:rsidP="00C83D63">
      <w:pPr>
        <w:pStyle w:val="ListParagraph"/>
        <w:numPr>
          <w:ilvl w:val="1"/>
          <w:numId w:val="6"/>
        </w:numPr>
        <w:tabs>
          <w:tab w:val="left" w:pos="443"/>
        </w:tabs>
        <w:ind w:right="17"/>
        <w:rPr>
          <w:rFonts w:ascii="Calibri"/>
          <w:sz w:val="20"/>
        </w:rPr>
      </w:pPr>
      <w:r w:rsidRPr="008975F4">
        <w:lastRenderedPageBreak/>
        <w:t>Jika</w:t>
      </w:r>
      <w:r w:rsidRPr="008975F4">
        <w:rPr>
          <w:spacing w:val="1"/>
        </w:rPr>
        <w:t xml:space="preserve"> </w:t>
      </w:r>
      <w:r w:rsidRPr="008975F4">
        <w:t>t-tabel</w:t>
      </w:r>
      <w:r w:rsidRPr="008975F4">
        <w:rPr>
          <w:spacing w:val="1"/>
        </w:rPr>
        <w:t xml:space="preserve"> </w:t>
      </w:r>
      <w:r w:rsidRPr="008975F4">
        <w:t>&lt;</w:t>
      </w:r>
      <w:r w:rsidRPr="008975F4">
        <w:rPr>
          <w:spacing w:val="1"/>
        </w:rPr>
        <w:t xml:space="preserve"> </w:t>
      </w:r>
      <w:r w:rsidRPr="008975F4">
        <w:t>t-hitung,</w:t>
      </w:r>
      <w:r w:rsidRPr="008975F4">
        <w:rPr>
          <w:spacing w:val="1"/>
        </w:rPr>
        <w:t xml:space="preserve"> </w:t>
      </w:r>
      <w:r w:rsidRPr="008975F4">
        <w:t>maka</w:t>
      </w:r>
      <w:r w:rsidRPr="008975F4">
        <w:rPr>
          <w:spacing w:val="1"/>
        </w:rPr>
        <w:t xml:space="preserve"> </w:t>
      </w:r>
      <w:r w:rsidRPr="008975F4">
        <w:t>Ho</w:t>
      </w:r>
      <w:r w:rsidRPr="008975F4">
        <w:rPr>
          <w:spacing w:val="1"/>
        </w:rPr>
        <w:t xml:space="preserve"> </w:t>
      </w:r>
      <w:r w:rsidRPr="008975F4">
        <w:t>diterima</w:t>
      </w:r>
      <w:r w:rsidRPr="008975F4">
        <w:rPr>
          <w:spacing w:val="1"/>
        </w:rPr>
        <w:t xml:space="preserve"> </w:t>
      </w:r>
      <w:r w:rsidRPr="008975F4">
        <w:t>yaitu</w:t>
      </w:r>
      <w:r w:rsidRPr="008975F4">
        <w:rPr>
          <w:spacing w:val="1"/>
        </w:rPr>
        <w:t xml:space="preserve"> </w:t>
      </w:r>
      <w:r w:rsidRPr="008975F4">
        <w:t>variabel</w:t>
      </w:r>
      <w:r w:rsidRPr="008975F4">
        <w:rPr>
          <w:spacing w:val="1"/>
        </w:rPr>
        <w:t xml:space="preserve"> </w:t>
      </w:r>
      <w:r w:rsidRPr="008975F4">
        <w:t>independent</w:t>
      </w:r>
      <w:r w:rsidRPr="008975F4">
        <w:rPr>
          <w:spacing w:val="1"/>
        </w:rPr>
        <w:t xml:space="preserve"> </w:t>
      </w:r>
      <w:r w:rsidRPr="008975F4">
        <w:t>tidak berpengaruh signifikan terhadap</w:t>
      </w:r>
      <w:r w:rsidRPr="008975F4">
        <w:rPr>
          <w:spacing w:val="1"/>
        </w:rPr>
        <w:t xml:space="preserve"> </w:t>
      </w:r>
      <w:r w:rsidRPr="008975F4">
        <w:t>variabel</w:t>
      </w:r>
      <w:r w:rsidRPr="008975F4">
        <w:rPr>
          <w:spacing w:val="-7"/>
        </w:rPr>
        <w:t xml:space="preserve"> </w:t>
      </w:r>
      <w:r w:rsidRPr="008975F4">
        <w:t>dependent.</w:t>
      </w:r>
    </w:p>
    <w:p w:rsidR="00BA0B91" w:rsidRPr="008975F4" w:rsidRDefault="002F1326" w:rsidP="00C83D63">
      <w:pPr>
        <w:pStyle w:val="ListParagraph"/>
        <w:numPr>
          <w:ilvl w:val="1"/>
          <w:numId w:val="6"/>
        </w:numPr>
        <w:tabs>
          <w:tab w:val="left" w:pos="444"/>
        </w:tabs>
        <w:spacing w:before="84" w:line="273" w:lineRule="auto"/>
        <w:ind w:left="443" w:right="17"/>
        <w:rPr>
          <w:rFonts w:ascii="Calibri" w:hAnsi="Calibri"/>
          <w:sz w:val="20"/>
        </w:rPr>
      </w:pPr>
      <w:r w:rsidRPr="008975F4">
        <w:t>Jika t-hitung &gt; t-tabel atau t-hitung – t-</w:t>
      </w:r>
      <w:r w:rsidRPr="008975F4">
        <w:rPr>
          <w:spacing w:val="-57"/>
        </w:rPr>
        <w:t xml:space="preserve"> </w:t>
      </w:r>
      <w:r w:rsidRPr="008975F4">
        <w:t>tabel,</w:t>
      </w:r>
      <w:r w:rsidRPr="008975F4">
        <w:rPr>
          <w:spacing w:val="1"/>
        </w:rPr>
        <w:t xml:space="preserve"> </w:t>
      </w:r>
      <w:r w:rsidRPr="008975F4">
        <w:t>maka</w:t>
      </w:r>
      <w:r w:rsidRPr="008975F4">
        <w:rPr>
          <w:spacing w:val="1"/>
        </w:rPr>
        <w:t xml:space="preserve"> </w:t>
      </w:r>
      <w:r w:rsidRPr="008975F4">
        <w:t>Ho</w:t>
      </w:r>
      <w:r w:rsidRPr="008975F4">
        <w:rPr>
          <w:spacing w:val="1"/>
        </w:rPr>
        <w:t xml:space="preserve"> </w:t>
      </w:r>
      <w:r w:rsidRPr="008975F4">
        <w:t>ditolak</w:t>
      </w:r>
      <w:r w:rsidRPr="008975F4">
        <w:rPr>
          <w:spacing w:val="1"/>
        </w:rPr>
        <w:t xml:space="preserve"> </w:t>
      </w:r>
      <w:r w:rsidRPr="008975F4">
        <w:t>yang</w:t>
      </w:r>
      <w:r w:rsidRPr="008975F4">
        <w:rPr>
          <w:spacing w:val="1"/>
        </w:rPr>
        <w:t xml:space="preserve"> </w:t>
      </w:r>
      <w:r w:rsidRPr="008975F4">
        <w:t>berarti</w:t>
      </w:r>
      <w:r w:rsidRPr="008975F4">
        <w:rPr>
          <w:spacing w:val="1"/>
        </w:rPr>
        <w:t xml:space="preserve"> </w:t>
      </w:r>
      <w:r w:rsidRPr="008975F4">
        <w:t>variabel</w:t>
      </w:r>
      <w:r w:rsidRPr="008975F4">
        <w:rPr>
          <w:spacing w:val="1"/>
        </w:rPr>
        <w:t xml:space="preserve"> </w:t>
      </w:r>
      <w:r w:rsidRPr="008975F4">
        <w:t>independent</w:t>
      </w:r>
      <w:r w:rsidRPr="008975F4">
        <w:rPr>
          <w:spacing w:val="1"/>
        </w:rPr>
        <w:t xml:space="preserve"> </w:t>
      </w:r>
      <w:r w:rsidRPr="008975F4">
        <w:t>berpengaruh</w:t>
      </w:r>
      <w:r w:rsidRPr="008975F4">
        <w:rPr>
          <w:spacing w:val="-57"/>
        </w:rPr>
        <w:t xml:space="preserve"> </w:t>
      </w:r>
      <w:r w:rsidRPr="008975F4">
        <w:t>signifikan</w:t>
      </w:r>
      <w:r w:rsidRPr="008975F4">
        <w:rPr>
          <w:spacing w:val="-7"/>
        </w:rPr>
        <w:t xml:space="preserve"> </w:t>
      </w:r>
      <w:r w:rsidRPr="008975F4">
        <w:t>terhadap</w:t>
      </w:r>
      <w:r w:rsidRPr="008975F4">
        <w:rPr>
          <w:spacing w:val="-3"/>
        </w:rPr>
        <w:t xml:space="preserve"> </w:t>
      </w:r>
      <w:r w:rsidRPr="008975F4">
        <w:t>variabel</w:t>
      </w:r>
      <w:r w:rsidRPr="008975F4">
        <w:rPr>
          <w:spacing w:val="-7"/>
        </w:rPr>
        <w:t xml:space="preserve"> </w:t>
      </w:r>
      <w:r w:rsidRPr="008975F4">
        <w:t>dependent</w:t>
      </w:r>
    </w:p>
    <w:p w:rsidR="00BA0B91" w:rsidRDefault="00BA0B91" w:rsidP="00C83D63">
      <w:pPr>
        <w:pStyle w:val="BodyText"/>
        <w:spacing w:before="6"/>
        <w:ind w:right="17"/>
        <w:rPr>
          <w:sz w:val="28"/>
        </w:rPr>
      </w:pPr>
    </w:p>
    <w:p w:rsidR="00BA0B91" w:rsidRDefault="002F1326">
      <w:pPr>
        <w:pStyle w:val="Heading1"/>
      </w:pPr>
      <w:r>
        <w:t>Koefisien</w:t>
      </w:r>
      <w:r>
        <w:rPr>
          <w:spacing w:val="-4"/>
        </w:rPr>
        <w:t xml:space="preserve"> </w:t>
      </w:r>
      <w:r>
        <w:t>Determinasi</w:t>
      </w:r>
    </w:p>
    <w:p w:rsidR="00BA0B91" w:rsidRDefault="002F1326" w:rsidP="009B3E91">
      <w:pPr>
        <w:pStyle w:val="BodyText"/>
        <w:spacing w:line="276" w:lineRule="auto"/>
        <w:ind w:left="180" w:right="43" w:firstLine="720"/>
        <w:jc w:val="both"/>
        <w:rPr>
          <w:sz w:val="22"/>
        </w:rPr>
      </w:pPr>
      <w:r w:rsidRPr="008975F4">
        <w:rPr>
          <w:sz w:val="22"/>
        </w:rPr>
        <w:t>Koefisien</w:t>
      </w:r>
      <w:r w:rsidRPr="008975F4">
        <w:rPr>
          <w:spacing w:val="1"/>
          <w:sz w:val="22"/>
        </w:rPr>
        <w:t xml:space="preserve"> </w:t>
      </w:r>
      <w:r w:rsidRPr="008975F4">
        <w:rPr>
          <w:sz w:val="22"/>
        </w:rPr>
        <w:t>determinasi</w:t>
      </w:r>
      <w:r w:rsidRPr="008975F4">
        <w:rPr>
          <w:spacing w:val="1"/>
          <w:sz w:val="22"/>
        </w:rPr>
        <w:t xml:space="preserve"> </w:t>
      </w:r>
      <w:r w:rsidRPr="008975F4">
        <w:rPr>
          <w:sz w:val="22"/>
        </w:rPr>
        <w:t>(R</w:t>
      </w:r>
      <w:r w:rsidRPr="008975F4">
        <w:rPr>
          <w:sz w:val="22"/>
          <w:vertAlign w:val="superscript"/>
        </w:rPr>
        <w:t>2</w:t>
      </w:r>
      <w:r w:rsidRPr="008975F4">
        <w:rPr>
          <w:sz w:val="22"/>
        </w:rPr>
        <w:t>)</w:t>
      </w:r>
      <w:r w:rsidRPr="008975F4">
        <w:rPr>
          <w:spacing w:val="-57"/>
          <w:sz w:val="22"/>
        </w:rPr>
        <w:t xml:space="preserve"> </w:t>
      </w:r>
      <w:r w:rsidRPr="008975F4">
        <w:rPr>
          <w:sz w:val="22"/>
        </w:rPr>
        <w:t>digunakan</w:t>
      </w:r>
      <w:r w:rsidRPr="008975F4">
        <w:rPr>
          <w:spacing w:val="1"/>
          <w:sz w:val="22"/>
        </w:rPr>
        <w:t xml:space="preserve"> </w:t>
      </w:r>
      <w:r w:rsidRPr="008975F4">
        <w:rPr>
          <w:sz w:val="22"/>
        </w:rPr>
        <w:t>untuk</w:t>
      </w:r>
      <w:r w:rsidRPr="008975F4">
        <w:rPr>
          <w:spacing w:val="1"/>
          <w:sz w:val="22"/>
        </w:rPr>
        <w:t xml:space="preserve"> </w:t>
      </w:r>
      <w:r w:rsidRPr="008975F4">
        <w:rPr>
          <w:sz w:val="22"/>
        </w:rPr>
        <w:t>mengetahui</w:t>
      </w:r>
      <w:r w:rsidRPr="008975F4">
        <w:rPr>
          <w:spacing w:val="1"/>
          <w:sz w:val="22"/>
        </w:rPr>
        <w:t xml:space="preserve"> </w:t>
      </w:r>
      <w:r w:rsidRPr="008975F4">
        <w:rPr>
          <w:sz w:val="22"/>
        </w:rPr>
        <w:t>sampai</w:t>
      </w:r>
      <w:r w:rsidRPr="008975F4">
        <w:rPr>
          <w:spacing w:val="1"/>
          <w:sz w:val="22"/>
        </w:rPr>
        <w:t xml:space="preserve"> </w:t>
      </w:r>
      <w:r w:rsidRPr="008975F4">
        <w:rPr>
          <w:sz w:val="22"/>
        </w:rPr>
        <w:t>seberapa besar presentase variasi variabel</w:t>
      </w:r>
      <w:r w:rsidRPr="008975F4">
        <w:rPr>
          <w:spacing w:val="-57"/>
          <w:sz w:val="22"/>
        </w:rPr>
        <w:t xml:space="preserve"> </w:t>
      </w:r>
      <w:r w:rsidRPr="008975F4">
        <w:rPr>
          <w:sz w:val="22"/>
        </w:rPr>
        <w:t>bebas pada model dapat diterangkan oleh</w:t>
      </w:r>
      <w:r w:rsidRPr="008975F4">
        <w:rPr>
          <w:spacing w:val="1"/>
          <w:sz w:val="22"/>
        </w:rPr>
        <w:t xml:space="preserve"> </w:t>
      </w:r>
      <w:r w:rsidRPr="008975F4">
        <w:rPr>
          <w:sz w:val="22"/>
        </w:rPr>
        <w:t>variabel</w:t>
      </w:r>
      <w:r w:rsidRPr="008975F4">
        <w:rPr>
          <w:spacing w:val="-7"/>
          <w:sz w:val="22"/>
        </w:rPr>
        <w:t xml:space="preserve"> </w:t>
      </w:r>
      <w:r w:rsidRPr="008975F4">
        <w:rPr>
          <w:sz w:val="22"/>
        </w:rPr>
        <w:t>terikat.</w:t>
      </w:r>
    </w:p>
    <w:p w:rsidR="00AD41A8" w:rsidRPr="008975F4" w:rsidRDefault="00AD41A8" w:rsidP="008975F4">
      <w:pPr>
        <w:pStyle w:val="BodyText"/>
        <w:spacing w:line="276" w:lineRule="auto"/>
        <w:ind w:left="159" w:right="43" w:firstLine="720"/>
        <w:jc w:val="both"/>
        <w:rPr>
          <w:sz w:val="22"/>
        </w:rPr>
      </w:pPr>
    </w:p>
    <w:p w:rsidR="00C634AA" w:rsidRPr="00C634AA" w:rsidRDefault="002F1326" w:rsidP="00C634AA">
      <w:pPr>
        <w:pStyle w:val="ListParagraph"/>
        <w:numPr>
          <w:ilvl w:val="0"/>
          <w:numId w:val="10"/>
        </w:numPr>
        <w:tabs>
          <w:tab w:val="left" w:pos="433"/>
        </w:tabs>
        <w:spacing w:before="15" w:line="370" w:lineRule="atLeast"/>
        <w:ind w:left="159" w:right="17" w:firstLine="0"/>
        <w:jc w:val="left"/>
        <w:rPr>
          <w:b/>
          <w:sz w:val="24"/>
        </w:rPr>
      </w:pPr>
      <w:r w:rsidRPr="00C634AA">
        <w:rPr>
          <w:b/>
          <w:sz w:val="24"/>
        </w:rPr>
        <w:t>HASIL DAN PEMBAHASAN</w:t>
      </w:r>
      <w:r w:rsidRPr="00C634AA">
        <w:rPr>
          <w:b/>
          <w:spacing w:val="-52"/>
          <w:sz w:val="24"/>
        </w:rPr>
        <w:t xml:space="preserve"> </w:t>
      </w:r>
    </w:p>
    <w:p w:rsidR="00BA0B91" w:rsidRPr="00C634AA" w:rsidRDefault="002F1326" w:rsidP="00C634AA">
      <w:pPr>
        <w:pStyle w:val="ListParagraph"/>
        <w:tabs>
          <w:tab w:val="left" w:pos="433"/>
        </w:tabs>
        <w:spacing w:before="15" w:line="370" w:lineRule="atLeast"/>
        <w:ind w:left="159" w:right="976" w:firstLine="0"/>
        <w:jc w:val="left"/>
        <w:rPr>
          <w:b/>
          <w:sz w:val="24"/>
        </w:rPr>
      </w:pPr>
      <w:r w:rsidRPr="00C634AA">
        <w:rPr>
          <w:b/>
          <w:sz w:val="24"/>
        </w:rPr>
        <w:t>Hasil</w:t>
      </w:r>
      <w:r w:rsidR="00C634AA">
        <w:rPr>
          <w:b/>
          <w:spacing w:val="-2"/>
          <w:sz w:val="24"/>
          <w:lang w:val="en-US"/>
        </w:rPr>
        <w:t xml:space="preserve"> </w:t>
      </w:r>
      <w:r w:rsidRPr="00C634AA">
        <w:rPr>
          <w:b/>
          <w:sz w:val="24"/>
        </w:rPr>
        <w:t>Penelitian</w:t>
      </w:r>
    </w:p>
    <w:p w:rsidR="00BA0B91" w:rsidRDefault="002F1326" w:rsidP="009B3E91">
      <w:pPr>
        <w:spacing w:line="242" w:lineRule="auto"/>
        <w:ind w:left="180" w:right="46" w:firstLine="720"/>
        <w:jc w:val="both"/>
      </w:pPr>
      <w:r>
        <w:t>Pengujian</w:t>
      </w:r>
      <w:r>
        <w:rPr>
          <w:spacing w:val="1"/>
        </w:rPr>
        <w:t xml:space="preserve"> </w:t>
      </w:r>
      <w:r>
        <w:t>hipotesis</w:t>
      </w:r>
      <w:r>
        <w:rPr>
          <w:spacing w:val="1"/>
        </w:rPr>
        <w:t xml:space="preserve"> </w:t>
      </w:r>
      <w:r>
        <w:t>dalam</w:t>
      </w:r>
      <w:r>
        <w:rPr>
          <w:spacing w:val="55"/>
        </w:rPr>
        <w:t xml:space="preserve"> </w:t>
      </w:r>
      <w:r>
        <w:t>penelitian</w:t>
      </w:r>
      <w:r>
        <w:rPr>
          <w:spacing w:val="1"/>
        </w:rPr>
        <w:t xml:space="preserve"> </w:t>
      </w:r>
      <w:r>
        <w:t xml:space="preserve">ini digunakan untuk menguji Pengaruh </w:t>
      </w:r>
      <w:r w:rsidR="005233BB">
        <w:rPr>
          <w:lang w:val="en-US"/>
        </w:rPr>
        <w:t xml:space="preserve">Dukungan </w:t>
      </w:r>
      <w:r w:rsidR="005233BB">
        <w:rPr>
          <w:i/>
          <w:lang w:val="en-US"/>
        </w:rPr>
        <w:t>Top Management</w:t>
      </w:r>
      <w:r w:rsidR="008975F4">
        <w:rPr>
          <w:i/>
          <w:lang w:val="en-US"/>
        </w:rPr>
        <w:t xml:space="preserve">, </w:t>
      </w:r>
      <w:r w:rsidR="008975F4">
        <w:rPr>
          <w:lang w:val="en-US"/>
        </w:rPr>
        <w:t>Kemampuan Pengguna dan Pelatihan terhadap Kinerja Sistem Informasi Akuntansi.</w:t>
      </w:r>
      <w:r>
        <w:rPr>
          <w:spacing w:val="1"/>
        </w:rPr>
        <w:t xml:space="preserve"> </w:t>
      </w:r>
      <w:r>
        <w:t>Teknik</w:t>
      </w:r>
      <w:r>
        <w:rPr>
          <w:spacing w:val="1"/>
        </w:rPr>
        <w:t xml:space="preserve"> </w:t>
      </w:r>
      <w:r>
        <w:t>pengujian</w:t>
      </w:r>
      <w:r>
        <w:rPr>
          <w:spacing w:val="1"/>
        </w:rPr>
        <w:t xml:space="preserve"> </w:t>
      </w:r>
      <w:r>
        <w:t>hipotesis</w:t>
      </w:r>
      <w:r>
        <w:rPr>
          <w:spacing w:val="1"/>
        </w:rPr>
        <w:t xml:space="preserve"> </w:t>
      </w:r>
      <w:r w:rsidR="008975F4">
        <w:rPr>
          <w:spacing w:val="1"/>
          <w:lang w:val="en-US"/>
        </w:rPr>
        <w:t>a</w:t>
      </w:r>
      <w:r>
        <w:t>nalisis</w:t>
      </w:r>
      <w:r>
        <w:rPr>
          <w:spacing w:val="1"/>
        </w:rPr>
        <w:t xml:space="preserve"> </w:t>
      </w:r>
      <w:r>
        <w:t>data</w:t>
      </w:r>
      <w:r>
        <w:rPr>
          <w:spacing w:val="1"/>
        </w:rPr>
        <w:t xml:space="preserve"> </w:t>
      </w:r>
      <w:r>
        <w:t>menggunakan</w:t>
      </w:r>
      <w:r>
        <w:rPr>
          <w:spacing w:val="1"/>
        </w:rPr>
        <w:t xml:space="preserve"> </w:t>
      </w:r>
      <w:r>
        <w:t>bantuan</w:t>
      </w:r>
      <w:r>
        <w:rPr>
          <w:spacing w:val="-52"/>
        </w:rPr>
        <w:t xml:space="preserve"> </w:t>
      </w:r>
      <w:r>
        <w:t>program</w:t>
      </w:r>
      <w:r>
        <w:rPr>
          <w:spacing w:val="1"/>
        </w:rPr>
        <w:t xml:space="preserve"> </w:t>
      </w:r>
      <w:r w:rsidR="008975F4">
        <w:rPr>
          <w:lang w:val="en-US"/>
        </w:rPr>
        <w:t>SPSS versi 27</w:t>
      </w:r>
      <w:r>
        <w:t>.</w:t>
      </w:r>
      <w:r>
        <w:rPr>
          <w:spacing w:val="1"/>
        </w:rPr>
        <w:t xml:space="preserve"> </w:t>
      </w:r>
      <w:r>
        <w:t>Tahapan-tahapan</w:t>
      </w:r>
      <w:r>
        <w:rPr>
          <w:spacing w:val="1"/>
        </w:rPr>
        <w:t xml:space="preserve"> </w:t>
      </w:r>
      <w:r>
        <w:t>pengujian</w:t>
      </w:r>
      <w:r>
        <w:rPr>
          <w:spacing w:val="1"/>
        </w:rPr>
        <w:t xml:space="preserve"> </w:t>
      </w:r>
      <w:r>
        <w:t>dalam</w:t>
      </w:r>
      <w:r>
        <w:rPr>
          <w:spacing w:val="1"/>
        </w:rPr>
        <w:t xml:space="preserve"> </w:t>
      </w:r>
      <w:r>
        <w:t>penelitian</w:t>
      </w:r>
      <w:r>
        <w:rPr>
          <w:spacing w:val="1"/>
        </w:rPr>
        <w:t xml:space="preserve"> </w:t>
      </w:r>
      <w:r>
        <w:t>ini,</w:t>
      </w:r>
      <w:r>
        <w:rPr>
          <w:spacing w:val="56"/>
        </w:rPr>
        <w:t xml:space="preserve"> </w:t>
      </w:r>
      <w:r>
        <w:t>adalah</w:t>
      </w:r>
      <w:r>
        <w:rPr>
          <w:spacing w:val="1"/>
        </w:rPr>
        <w:t xml:space="preserve"> </w:t>
      </w:r>
      <w:r>
        <w:t>sebagai</w:t>
      </w:r>
      <w:r>
        <w:rPr>
          <w:spacing w:val="-3"/>
        </w:rPr>
        <w:t xml:space="preserve"> </w:t>
      </w:r>
      <w:r>
        <w:t>berikut:</w:t>
      </w:r>
    </w:p>
    <w:p w:rsidR="00BA0B91" w:rsidRDefault="00BA0B91">
      <w:pPr>
        <w:pStyle w:val="BodyText"/>
        <w:spacing w:before="8"/>
        <w:rPr>
          <w:sz w:val="21"/>
        </w:rPr>
      </w:pPr>
    </w:p>
    <w:p w:rsidR="00C634AA" w:rsidRDefault="00C634AA">
      <w:pPr>
        <w:spacing w:before="1" w:line="252" w:lineRule="exact"/>
        <w:ind w:left="159"/>
        <w:jc w:val="both"/>
        <w:rPr>
          <w:b/>
          <w:sz w:val="24"/>
          <w:lang w:val="en-US"/>
        </w:rPr>
      </w:pPr>
      <w:r>
        <w:rPr>
          <w:b/>
          <w:sz w:val="24"/>
          <w:lang w:val="en-US"/>
        </w:rPr>
        <w:t>Uji Validitas</w:t>
      </w:r>
    </w:p>
    <w:p w:rsidR="00C634AA" w:rsidRPr="00C83D63" w:rsidRDefault="00C83D63" w:rsidP="009B3E91">
      <w:pPr>
        <w:spacing w:before="1" w:line="252" w:lineRule="exact"/>
        <w:ind w:left="180" w:firstLine="720"/>
        <w:jc w:val="both"/>
        <w:rPr>
          <w:lang w:val="en-US"/>
        </w:rPr>
      </w:pPr>
      <w:r w:rsidRPr="00C83D63">
        <w:rPr>
          <w:lang w:val="en-US"/>
        </w:rPr>
        <w:t>Nilai R tabel untuk sampel pada penelitian ini sebanyak 59 responden dan tingkat signifikansi 0,05 atau 5% didapat sebesar 0,256 yang dihitung dari df= N-2 = 59-2 =57 (dimana N adalah jumlah responden). Jika r lebih kecil daripada 0,256 maka pencatatan tersebut dianggap tidak valid titik pengujian validasi ini dilakukan dengan menggunakan SPSS versi 27 dan diperoleh hasil sebagai berikut:</w:t>
      </w:r>
      <w:r>
        <w:rPr>
          <w:lang w:val="en-US"/>
        </w:rPr>
        <w:t xml:space="preserve"> </w:t>
      </w:r>
    </w:p>
    <w:p w:rsidR="00C83D63" w:rsidRDefault="00C83D63">
      <w:pPr>
        <w:spacing w:before="1" w:line="252" w:lineRule="exact"/>
        <w:ind w:left="159"/>
        <w:jc w:val="both"/>
        <w:rPr>
          <w:b/>
          <w:sz w:val="24"/>
        </w:rPr>
      </w:pPr>
    </w:p>
    <w:p w:rsidR="00C634AA" w:rsidRDefault="00C83D63">
      <w:pPr>
        <w:spacing w:before="1" w:line="252" w:lineRule="exact"/>
        <w:ind w:left="159"/>
        <w:jc w:val="both"/>
        <w:rPr>
          <w:b/>
          <w:sz w:val="24"/>
        </w:rPr>
      </w:pPr>
      <w:r w:rsidRPr="00C83D63">
        <w:rPr>
          <w:b/>
          <w:sz w:val="24"/>
        </w:rPr>
        <w:t>1.</w:t>
      </w:r>
      <w:r w:rsidR="00C53C22">
        <w:rPr>
          <w:b/>
          <w:sz w:val="24"/>
          <w:lang w:val="en-US"/>
        </w:rPr>
        <w:t xml:space="preserve"> </w:t>
      </w:r>
      <w:r w:rsidRPr="00C83D63">
        <w:rPr>
          <w:b/>
          <w:sz w:val="24"/>
        </w:rPr>
        <w:t xml:space="preserve">Dukungan </w:t>
      </w:r>
      <w:r w:rsidRPr="00C83D63">
        <w:rPr>
          <w:b/>
          <w:i/>
          <w:sz w:val="24"/>
        </w:rPr>
        <w:t>Top Management</w:t>
      </w:r>
      <w:r w:rsidRPr="00C83D63">
        <w:rPr>
          <w:b/>
          <w:sz w:val="24"/>
        </w:rPr>
        <w:t xml:space="preserve"> (X1)</w:t>
      </w:r>
    </w:p>
    <w:p w:rsidR="00C53C22" w:rsidRDefault="00C53C22">
      <w:pPr>
        <w:spacing w:before="1" w:line="252" w:lineRule="exact"/>
        <w:ind w:left="159"/>
        <w:jc w:val="both"/>
        <w:rPr>
          <w:b/>
          <w:sz w:val="24"/>
        </w:rPr>
      </w:pPr>
    </w:p>
    <w:p w:rsidR="00C83D63" w:rsidRDefault="00C83D63" w:rsidP="00C83D63">
      <w:pPr>
        <w:spacing w:before="1" w:line="252" w:lineRule="exact"/>
        <w:ind w:left="159"/>
        <w:rPr>
          <w:bCs/>
          <w:color w:val="000000" w:themeColor="text1"/>
          <w:spacing w:val="-1"/>
        </w:rPr>
      </w:pPr>
      <w:r w:rsidRPr="00F65713">
        <w:rPr>
          <w:b/>
          <w:color w:val="000000" w:themeColor="text1"/>
          <w:spacing w:val="-1"/>
          <w:lang w:val="en-US"/>
        </w:rPr>
        <w:t xml:space="preserve">Tabel </w:t>
      </w:r>
      <w:r w:rsidR="00C53C22">
        <w:rPr>
          <w:b/>
          <w:color w:val="000000" w:themeColor="text1"/>
          <w:spacing w:val="-1"/>
          <w:lang w:val="en-US"/>
        </w:rPr>
        <w:t>2.</w:t>
      </w:r>
      <w:r w:rsidRPr="00F65713">
        <w:rPr>
          <w:color w:val="000000" w:themeColor="text1"/>
          <w:spacing w:val="-1"/>
          <w:lang w:val="en-US"/>
        </w:rPr>
        <w:t xml:space="preserve"> </w:t>
      </w:r>
      <w:r w:rsidRPr="00C53C22">
        <w:rPr>
          <w:b/>
          <w:bCs/>
          <w:color w:val="000000" w:themeColor="text1"/>
          <w:spacing w:val="-1"/>
        </w:rPr>
        <w:t xml:space="preserve">Hasil Uji Validitas Dukungan </w:t>
      </w:r>
      <w:r w:rsidRPr="00C53C22">
        <w:rPr>
          <w:b/>
          <w:bCs/>
          <w:i/>
          <w:color w:val="000000" w:themeColor="text1"/>
          <w:spacing w:val="-1"/>
        </w:rPr>
        <w:t>Top Management</w:t>
      </w:r>
      <w:r w:rsidRPr="00C53C22">
        <w:rPr>
          <w:b/>
          <w:bCs/>
          <w:color w:val="000000" w:themeColor="text1"/>
          <w:spacing w:val="-1"/>
        </w:rPr>
        <w:t xml:space="preserve"> (X1)</w:t>
      </w:r>
    </w:p>
    <w:p w:rsidR="00C53C22" w:rsidRDefault="00212106" w:rsidP="00C83D63">
      <w:pPr>
        <w:spacing w:before="1" w:line="252" w:lineRule="exact"/>
        <w:ind w:left="159"/>
        <w:rPr>
          <w:b/>
          <w:sz w:val="24"/>
        </w:rPr>
      </w:pPr>
      <w:r>
        <w:rPr>
          <w:noProof/>
          <w:sz w:val="24"/>
        </w:rPr>
        <w:drawing>
          <wp:anchor distT="0" distB="0" distL="114300" distR="114300" simplePos="0" relativeHeight="251656192" behindDoc="0" locked="0" layoutInCell="1" allowOverlap="1">
            <wp:simplePos x="0" y="0"/>
            <wp:positionH relativeFrom="column">
              <wp:posOffset>222250</wp:posOffset>
            </wp:positionH>
            <wp:positionV relativeFrom="paragraph">
              <wp:posOffset>135890</wp:posOffset>
            </wp:positionV>
            <wp:extent cx="2324100" cy="7835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4100" cy="7835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3D63" w:rsidRPr="00C83D63" w:rsidRDefault="00C83D63">
      <w:pPr>
        <w:spacing w:before="1" w:line="252" w:lineRule="exact"/>
        <w:ind w:left="159"/>
        <w:jc w:val="both"/>
        <w:rPr>
          <w:sz w:val="24"/>
        </w:rPr>
      </w:pPr>
    </w:p>
    <w:p w:rsidR="00C83D63" w:rsidRDefault="00C83D63">
      <w:pPr>
        <w:spacing w:before="1" w:line="252" w:lineRule="exact"/>
        <w:ind w:left="159"/>
        <w:jc w:val="both"/>
        <w:rPr>
          <w:b/>
          <w:sz w:val="24"/>
        </w:rPr>
      </w:pPr>
    </w:p>
    <w:p w:rsidR="00C83D63" w:rsidRDefault="00C83D63">
      <w:pPr>
        <w:spacing w:before="1" w:line="252" w:lineRule="exact"/>
        <w:ind w:left="159"/>
        <w:jc w:val="both"/>
        <w:rPr>
          <w:b/>
          <w:sz w:val="24"/>
        </w:rPr>
      </w:pPr>
    </w:p>
    <w:p w:rsidR="00C83D63" w:rsidRDefault="00C83D63">
      <w:pPr>
        <w:spacing w:before="1" w:line="252" w:lineRule="exact"/>
        <w:ind w:left="159"/>
        <w:jc w:val="both"/>
        <w:rPr>
          <w:b/>
          <w:sz w:val="24"/>
        </w:rPr>
      </w:pPr>
    </w:p>
    <w:p w:rsidR="00C83D63" w:rsidRDefault="00C83D63">
      <w:pPr>
        <w:spacing w:before="1" w:line="252" w:lineRule="exact"/>
        <w:ind w:left="159"/>
        <w:jc w:val="both"/>
        <w:rPr>
          <w:b/>
          <w:sz w:val="24"/>
        </w:rPr>
      </w:pPr>
    </w:p>
    <w:p w:rsidR="00C53C22" w:rsidRPr="00C53C22" w:rsidRDefault="00C53C22">
      <w:pPr>
        <w:spacing w:before="1" w:line="252" w:lineRule="exact"/>
        <w:ind w:left="159"/>
        <w:jc w:val="both"/>
        <w:rPr>
          <w:lang w:val="en-US"/>
        </w:rPr>
      </w:pPr>
      <w:r w:rsidRPr="00C53C22">
        <w:rPr>
          <w:lang w:val="en-US"/>
        </w:rPr>
        <w:t>Sumber: Hasil Output SPSS Versi 27, 2023</w:t>
      </w:r>
    </w:p>
    <w:p w:rsidR="00C53C22" w:rsidRDefault="00C53C22">
      <w:pPr>
        <w:spacing w:before="1" w:line="252" w:lineRule="exact"/>
        <w:ind w:left="159"/>
        <w:jc w:val="both"/>
        <w:rPr>
          <w:b/>
          <w:sz w:val="24"/>
        </w:rPr>
      </w:pPr>
    </w:p>
    <w:p w:rsidR="00F547DE" w:rsidRDefault="00F547DE">
      <w:pPr>
        <w:spacing w:before="1" w:line="252" w:lineRule="exact"/>
        <w:ind w:left="159"/>
        <w:jc w:val="both"/>
        <w:rPr>
          <w:b/>
          <w:sz w:val="24"/>
        </w:rPr>
      </w:pPr>
    </w:p>
    <w:p w:rsidR="00C83D63" w:rsidRDefault="00C83D63" w:rsidP="00C83D63">
      <w:pPr>
        <w:spacing w:before="1" w:line="252" w:lineRule="exact"/>
        <w:ind w:left="159"/>
        <w:jc w:val="both"/>
        <w:rPr>
          <w:b/>
          <w:sz w:val="24"/>
        </w:rPr>
      </w:pPr>
      <w:r>
        <w:rPr>
          <w:b/>
          <w:sz w:val="24"/>
          <w:lang w:val="en-US"/>
        </w:rPr>
        <w:t>2</w:t>
      </w:r>
      <w:r w:rsidRPr="00C83D63">
        <w:rPr>
          <w:b/>
          <w:sz w:val="24"/>
        </w:rPr>
        <w:t>.</w:t>
      </w:r>
      <w:r w:rsidR="00C53C22">
        <w:rPr>
          <w:b/>
          <w:sz w:val="24"/>
          <w:lang w:val="en-US"/>
        </w:rPr>
        <w:t xml:space="preserve"> </w:t>
      </w:r>
      <w:r w:rsidR="00F0580A">
        <w:rPr>
          <w:b/>
          <w:sz w:val="24"/>
          <w:lang w:val="en-US"/>
        </w:rPr>
        <w:t>Kemampuan Pengguna</w:t>
      </w:r>
      <w:r w:rsidRPr="00C83D63">
        <w:rPr>
          <w:b/>
          <w:sz w:val="24"/>
        </w:rPr>
        <w:t xml:space="preserve"> (X</w:t>
      </w:r>
      <w:r w:rsidR="00F0580A">
        <w:rPr>
          <w:b/>
          <w:sz w:val="24"/>
          <w:lang w:val="en-US"/>
        </w:rPr>
        <w:t>2</w:t>
      </w:r>
      <w:r w:rsidRPr="00C83D63">
        <w:rPr>
          <w:b/>
          <w:sz w:val="24"/>
        </w:rPr>
        <w:t>)</w:t>
      </w:r>
    </w:p>
    <w:p w:rsidR="00C53C22" w:rsidRDefault="00C53C22" w:rsidP="00C83D63">
      <w:pPr>
        <w:spacing w:before="1" w:line="252" w:lineRule="exact"/>
        <w:ind w:left="159"/>
        <w:jc w:val="both"/>
        <w:rPr>
          <w:b/>
          <w:sz w:val="24"/>
        </w:rPr>
      </w:pPr>
    </w:p>
    <w:p w:rsidR="00C83D63" w:rsidRDefault="00C83D63" w:rsidP="00C83D63">
      <w:pPr>
        <w:spacing w:before="1" w:line="252" w:lineRule="exact"/>
        <w:ind w:left="159"/>
        <w:rPr>
          <w:bCs/>
          <w:color w:val="000000" w:themeColor="text1"/>
          <w:spacing w:val="-1"/>
        </w:rPr>
      </w:pPr>
      <w:r w:rsidRPr="00F65713">
        <w:rPr>
          <w:b/>
          <w:color w:val="000000" w:themeColor="text1"/>
          <w:spacing w:val="-1"/>
          <w:lang w:val="en-US"/>
        </w:rPr>
        <w:t xml:space="preserve">Tabel </w:t>
      </w:r>
      <w:r w:rsidR="00C53C22">
        <w:rPr>
          <w:b/>
          <w:color w:val="000000" w:themeColor="text1"/>
          <w:spacing w:val="-1"/>
          <w:lang w:val="en-US"/>
        </w:rPr>
        <w:t>3.</w:t>
      </w:r>
      <w:r w:rsidRPr="00F65713">
        <w:rPr>
          <w:color w:val="000000" w:themeColor="text1"/>
          <w:spacing w:val="-1"/>
          <w:lang w:val="en-US"/>
        </w:rPr>
        <w:t xml:space="preserve"> </w:t>
      </w:r>
      <w:r w:rsidRPr="00C53C22">
        <w:rPr>
          <w:b/>
          <w:bCs/>
          <w:color w:val="000000" w:themeColor="text1"/>
          <w:spacing w:val="-1"/>
        </w:rPr>
        <w:t xml:space="preserve">Hasil Uji Validitas </w:t>
      </w:r>
      <w:r w:rsidR="00C53C22" w:rsidRPr="00C53C22">
        <w:rPr>
          <w:b/>
          <w:bCs/>
          <w:color w:val="000000" w:themeColor="text1"/>
          <w:spacing w:val="-1"/>
          <w:lang w:val="en-US"/>
        </w:rPr>
        <w:t>Kemampuan Pengguna</w:t>
      </w:r>
      <w:r w:rsidRPr="00C53C22">
        <w:rPr>
          <w:b/>
          <w:bCs/>
          <w:color w:val="000000" w:themeColor="text1"/>
          <w:spacing w:val="-1"/>
        </w:rPr>
        <w:t xml:space="preserve"> (X</w:t>
      </w:r>
      <w:r w:rsidR="00C53C22" w:rsidRPr="00C53C22">
        <w:rPr>
          <w:b/>
          <w:bCs/>
          <w:color w:val="000000" w:themeColor="text1"/>
          <w:spacing w:val="-1"/>
          <w:lang w:val="en-US"/>
        </w:rPr>
        <w:t>2</w:t>
      </w:r>
      <w:r w:rsidRPr="00C53C22">
        <w:rPr>
          <w:b/>
          <w:bCs/>
          <w:color w:val="000000" w:themeColor="text1"/>
          <w:spacing w:val="-1"/>
        </w:rPr>
        <w:t>)</w:t>
      </w:r>
    </w:p>
    <w:p w:rsidR="00C53C22" w:rsidRDefault="00C53C22" w:rsidP="00C83D63">
      <w:pPr>
        <w:spacing w:before="1" w:line="252" w:lineRule="exact"/>
        <w:ind w:left="159"/>
        <w:rPr>
          <w:b/>
          <w:sz w:val="24"/>
        </w:rPr>
      </w:pPr>
      <w:r>
        <w:rPr>
          <w:b/>
          <w:noProof/>
          <w:sz w:val="24"/>
        </w:rPr>
        <w:drawing>
          <wp:anchor distT="0" distB="0" distL="114300" distR="114300" simplePos="0" relativeHeight="251650048" behindDoc="0" locked="0" layoutInCell="1" allowOverlap="1">
            <wp:simplePos x="0" y="0"/>
            <wp:positionH relativeFrom="column">
              <wp:posOffset>168910</wp:posOffset>
            </wp:positionH>
            <wp:positionV relativeFrom="paragraph">
              <wp:posOffset>150495</wp:posOffset>
            </wp:positionV>
            <wp:extent cx="2393315" cy="812800"/>
            <wp:effectExtent l="0" t="0" r="6985"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93315" cy="81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3D63" w:rsidRDefault="00C83D63">
      <w:pPr>
        <w:spacing w:before="1" w:line="252" w:lineRule="exact"/>
        <w:ind w:left="159"/>
        <w:jc w:val="both"/>
        <w:rPr>
          <w:b/>
          <w:sz w:val="24"/>
        </w:rPr>
      </w:pPr>
    </w:p>
    <w:p w:rsidR="00C83D63" w:rsidRDefault="00C83D63">
      <w:pPr>
        <w:spacing w:before="1" w:line="252" w:lineRule="exact"/>
        <w:ind w:left="159"/>
        <w:jc w:val="both"/>
        <w:rPr>
          <w:b/>
          <w:sz w:val="24"/>
        </w:rPr>
      </w:pPr>
    </w:p>
    <w:p w:rsidR="00C83D63" w:rsidRDefault="00C83D63">
      <w:pPr>
        <w:spacing w:before="1" w:line="252" w:lineRule="exact"/>
        <w:ind w:left="159"/>
        <w:jc w:val="both"/>
        <w:rPr>
          <w:b/>
          <w:sz w:val="24"/>
        </w:rPr>
      </w:pPr>
    </w:p>
    <w:p w:rsidR="00C83D63" w:rsidRDefault="00C83D63">
      <w:pPr>
        <w:spacing w:before="1" w:line="252" w:lineRule="exact"/>
        <w:ind w:left="159"/>
        <w:jc w:val="both"/>
        <w:rPr>
          <w:b/>
          <w:sz w:val="24"/>
        </w:rPr>
      </w:pPr>
    </w:p>
    <w:p w:rsidR="00C83D63" w:rsidRDefault="00C83D63">
      <w:pPr>
        <w:spacing w:before="1" w:line="252" w:lineRule="exact"/>
        <w:ind w:left="159"/>
        <w:jc w:val="both"/>
        <w:rPr>
          <w:b/>
          <w:sz w:val="24"/>
        </w:rPr>
      </w:pPr>
    </w:p>
    <w:p w:rsidR="00C53C22" w:rsidRPr="00C53C22" w:rsidRDefault="00C53C22" w:rsidP="00C53C22">
      <w:pPr>
        <w:spacing w:before="1" w:line="252" w:lineRule="exact"/>
        <w:ind w:left="159"/>
        <w:jc w:val="both"/>
        <w:rPr>
          <w:lang w:val="en-US"/>
        </w:rPr>
      </w:pPr>
      <w:r w:rsidRPr="00C53C22">
        <w:rPr>
          <w:lang w:val="en-US"/>
        </w:rPr>
        <w:t>Sumber: Hasil Output SPSS Versi 27, 2023</w:t>
      </w:r>
    </w:p>
    <w:p w:rsidR="00C83D63" w:rsidRDefault="00C83D63">
      <w:pPr>
        <w:spacing w:before="1" w:line="252" w:lineRule="exact"/>
        <w:ind w:left="159"/>
        <w:jc w:val="both"/>
        <w:rPr>
          <w:b/>
          <w:sz w:val="24"/>
        </w:rPr>
      </w:pPr>
    </w:p>
    <w:p w:rsidR="00C53C22" w:rsidRDefault="00C53C22" w:rsidP="00C53C22">
      <w:pPr>
        <w:spacing w:before="1" w:line="252" w:lineRule="exact"/>
        <w:ind w:left="159"/>
        <w:jc w:val="both"/>
        <w:rPr>
          <w:b/>
          <w:sz w:val="24"/>
        </w:rPr>
      </w:pPr>
      <w:r>
        <w:rPr>
          <w:b/>
          <w:sz w:val="24"/>
          <w:lang w:val="en-US"/>
        </w:rPr>
        <w:t>3</w:t>
      </w:r>
      <w:r w:rsidRPr="00C83D63">
        <w:rPr>
          <w:b/>
          <w:sz w:val="24"/>
        </w:rPr>
        <w:t>.</w:t>
      </w:r>
      <w:r>
        <w:rPr>
          <w:b/>
          <w:sz w:val="24"/>
          <w:lang w:val="en-US"/>
        </w:rPr>
        <w:t xml:space="preserve"> Pelatihan</w:t>
      </w:r>
      <w:r w:rsidRPr="00C83D63">
        <w:rPr>
          <w:b/>
          <w:sz w:val="24"/>
        </w:rPr>
        <w:t xml:space="preserve"> (X</w:t>
      </w:r>
      <w:r>
        <w:rPr>
          <w:b/>
          <w:sz w:val="24"/>
          <w:lang w:val="en-US"/>
        </w:rPr>
        <w:t>3</w:t>
      </w:r>
      <w:r w:rsidRPr="00C83D63">
        <w:rPr>
          <w:b/>
          <w:sz w:val="24"/>
        </w:rPr>
        <w:t>)</w:t>
      </w:r>
    </w:p>
    <w:p w:rsidR="00C53C22" w:rsidRDefault="00C53C22" w:rsidP="00C53C22">
      <w:pPr>
        <w:spacing w:before="1" w:line="252" w:lineRule="exact"/>
        <w:ind w:left="159"/>
        <w:jc w:val="both"/>
        <w:rPr>
          <w:b/>
          <w:sz w:val="24"/>
        </w:rPr>
      </w:pPr>
    </w:p>
    <w:p w:rsidR="00C53C22" w:rsidRDefault="00C53C22" w:rsidP="00C53C22">
      <w:pPr>
        <w:spacing w:before="1" w:line="252" w:lineRule="exact"/>
        <w:ind w:left="159"/>
        <w:rPr>
          <w:b/>
          <w:sz w:val="24"/>
        </w:rPr>
      </w:pPr>
      <w:r w:rsidRPr="00F65713">
        <w:rPr>
          <w:b/>
          <w:color w:val="000000" w:themeColor="text1"/>
          <w:spacing w:val="-1"/>
          <w:lang w:val="en-US"/>
        </w:rPr>
        <w:t xml:space="preserve">Tabel </w:t>
      </w:r>
      <w:r>
        <w:rPr>
          <w:b/>
          <w:color w:val="000000" w:themeColor="text1"/>
          <w:spacing w:val="-1"/>
          <w:lang w:val="en-US"/>
        </w:rPr>
        <w:t>4.</w:t>
      </w:r>
      <w:r w:rsidRPr="00F65713">
        <w:rPr>
          <w:color w:val="000000" w:themeColor="text1"/>
          <w:spacing w:val="-1"/>
          <w:lang w:val="en-US"/>
        </w:rPr>
        <w:t xml:space="preserve"> </w:t>
      </w:r>
      <w:r w:rsidRPr="00C53C22">
        <w:rPr>
          <w:b/>
          <w:bCs/>
          <w:color w:val="000000" w:themeColor="text1"/>
          <w:spacing w:val="-1"/>
        </w:rPr>
        <w:t xml:space="preserve">Hasil Uji </w:t>
      </w:r>
      <w:r w:rsidR="00032DFC">
        <w:rPr>
          <w:b/>
          <w:bCs/>
          <w:color w:val="000000" w:themeColor="text1"/>
          <w:spacing w:val="-1"/>
          <w:lang w:val="en-US"/>
        </w:rPr>
        <w:t xml:space="preserve">Validitas </w:t>
      </w:r>
      <w:r w:rsidRPr="00C53C22">
        <w:rPr>
          <w:b/>
          <w:bCs/>
          <w:color w:val="000000" w:themeColor="text1"/>
          <w:spacing w:val="-1"/>
          <w:lang w:val="en-US"/>
        </w:rPr>
        <w:t>Pelatihan</w:t>
      </w:r>
      <w:r w:rsidRPr="00C53C22">
        <w:rPr>
          <w:b/>
          <w:bCs/>
          <w:color w:val="000000" w:themeColor="text1"/>
          <w:spacing w:val="-1"/>
        </w:rPr>
        <w:t xml:space="preserve"> (X</w:t>
      </w:r>
      <w:r w:rsidRPr="00C53C22">
        <w:rPr>
          <w:b/>
          <w:bCs/>
          <w:color w:val="000000" w:themeColor="text1"/>
          <w:spacing w:val="-1"/>
          <w:lang w:val="en-US"/>
        </w:rPr>
        <w:t>3</w:t>
      </w:r>
      <w:r w:rsidRPr="00C53C22">
        <w:rPr>
          <w:b/>
          <w:bCs/>
          <w:color w:val="000000" w:themeColor="text1"/>
          <w:spacing w:val="-1"/>
        </w:rPr>
        <w:t>)</w:t>
      </w:r>
    </w:p>
    <w:p w:rsidR="00C53C22" w:rsidRDefault="00C53C22">
      <w:pPr>
        <w:spacing w:before="1" w:line="252" w:lineRule="exact"/>
        <w:ind w:left="159"/>
        <w:jc w:val="both"/>
        <w:rPr>
          <w:b/>
          <w:sz w:val="24"/>
        </w:rPr>
      </w:pPr>
    </w:p>
    <w:p w:rsidR="00C83D63" w:rsidRDefault="00C53C22">
      <w:pPr>
        <w:spacing w:before="1" w:line="252" w:lineRule="exact"/>
        <w:ind w:left="159"/>
        <w:jc w:val="both"/>
        <w:rPr>
          <w:b/>
          <w:sz w:val="24"/>
        </w:rPr>
      </w:pPr>
      <w:r>
        <w:rPr>
          <w:b/>
          <w:noProof/>
          <w:sz w:val="24"/>
        </w:rPr>
        <w:drawing>
          <wp:anchor distT="0" distB="0" distL="114300" distR="114300" simplePos="0" relativeHeight="251651072" behindDoc="0" locked="0" layoutInCell="1" allowOverlap="1">
            <wp:simplePos x="0" y="0"/>
            <wp:positionH relativeFrom="column">
              <wp:posOffset>137795</wp:posOffset>
            </wp:positionH>
            <wp:positionV relativeFrom="paragraph">
              <wp:posOffset>62865</wp:posOffset>
            </wp:positionV>
            <wp:extent cx="2463800" cy="708123"/>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3800" cy="70812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3D63" w:rsidRDefault="00C83D63">
      <w:pPr>
        <w:spacing w:before="1" w:line="252" w:lineRule="exact"/>
        <w:ind w:left="159"/>
        <w:jc w:val="both"/>
        <w:rPr>
          <w:b/>
          <w:sz w:val="24"/>
        </w:rPr>
      </w:pPr>
    </w:p>
    <w:p w:rsidR="00C83D63" w:rsidRDefault="00C83D63">
      <w:pPr>
        <w:spacing w:before="1" w:line="252" w:lineRule="exact"/>
        <w:ind w:left="159"/>
        <w:jc w:val="both"/>
        <w:rPr>
          <w:b/>
          <w:sz w:val="24"/>
        </w:rPr>
      </w:pPr>
    </w:p>
    <w:p w:rsidR="00C83D63" w:rsidRDefault="00C83D63">
      <w:pPr>
        <w:spacing w:before="1" w:line="252" w:lineRule="exact"/>
        <w:ind w:left="159"/>
        <w:jc w:val="both"/>
        <w:rPr>
          <w:b/>
          <w:sz w:val="24"/>
        </w:rPr>
      </w:pPr>
      <w:r>
        <w:rPr>
          <w:b/>
          <w:sz w:val="24"/>
        </w:rPr>
        <w:tab/>
      </w:r>
    </w:p>
    <w:p w:rsidR="00C634AA" w:rsidRDefault="00C634AA">
      <w:pPr>
        <w:spacing w:before="1" w:line="252" w:lineRule="exact"/>
        <w:ind w:left="159"/>
        <w:jc w:val="both"/>
        <w:rPr>
          <w:b/>
          <w:sz w:val="24"/>
        </w:rPr>
      </w:pPr>
    </w:p>
    <w:p w:rsidR="00C53C22" w:rsidRDefault="00C53C22" w:rsidP="00C53C22">
      <w:pPr>
        <w:spacing w:before="1" w:line="252" w:lineRule="exact"/>
        <w:ind w:left="159"/>
        <w:jc w:val="both"/>
        <w:rPr>
          <w:lang w:val="en-US"/>
        </w:rPr>
      </w:pPr>
      <w:r w:rsidRPr="00C53C22">
        <w:rPr>
          <w:lang w:val="en-US"/>
        </w:rPr>
        <w:t>Sumber: Hasil Output SPSS Versi 27, 2023</w:t>
      </w:r>
    </w:p>
    <w:p w:rsidR="00C53C22" w:rsidRPr="00C53C22" w:rsidRDefault="00C53C22" w:rsidP="00C53C22">
      <w:pPr>
        <w:spacing w:before="1" w:line="252" w:lineRule="exact"/>
        <w:ind w:left="159"/>
        <w:jc w:val="both"/>
        <w:rPr>
          <w:lang w:val="en-US"/>
        </w:rPr>
      </w:pPr>
    </w:p>
    <w:p w:rsidR="00C53C22" w:rsidRDefault="00C53C22" w:rsidP="00C53C22">
      <w:pPr>
        <w:spacing w:before="1" w:line="252" w:lineRule="exact"/>
        <w:ind w:left="159"/>
        <w:jc w:val="both"/>
        <w:rPr>
          <w:b/>
          <w:sz w:val="24"/>
        </w:rPr>
      </w:pPr>
      <w:r>
        <w:rPr>
          <w:b/>
          <w:sz w:val="24"/>
          <w:lang w:val="en-US"/>
        </w:rPr>
        <w:t>4</w:t>
      </w:r>
      <w:r w:rsidRPr="00C83D63">
        <w:rPr>
          <w:b/>
          <w:sz w:val="24"/>
        </w:rPr>
        <w:t>.</w:t>
      </w:r>
      <w:r>
        <w:rPr>
          <w:b/>
          <w:sz w:val="24"/>
          <w:lang w:val="en-US"/>
        </w:rPr>
        <w:t xml:space="preserve"> Kinerja SIA</w:t>
      </w:r>
      <w:r w:rsidRPr="00C83D63">
        <w:rPr>
          <w:b/>
          <w:sz w:val="24"/>
        </w:rPr>
        <w:t xml:space="preserve"> (</w:t>
      </w:r>
      <w:r>
        <w:rPr>
          <w:b/>
          <w:sz w:val="24"/>
          <w:lang w:val="en-US"/>
        </w:rPr>
        <w:t>Y</w:t>
      </w:r>
      <w:r w:rsidRPr="00C83D63">
        <w:rPr>
          <w:b/>
          <w:sz w:val="24"/>
        </w:rPr>
        <w:t>)</w:t>
      </w:r>
    </w:p>
    <w:p w:rsidR="00C53C22" w:rsidRDefault="00C53C22" w:rsidP="00C53C22">
      <w:pPr>
        <w:spacing w:before="1" w:line="252" w:lineRule="exact"/>
        <w:ind w:left="159"/>
        <w:jc w:val="both"/>
        <w:rPr>
          <w:b/>
          <w:sz w:val="24"/>
        </w:rPr>
      </w:pPr>
    </w:p>
    <w:p w:rsidR="00C53C22" w:rsidRDefault="00C53C22" w:rsidP="00C53C22">
      <w:pPr>
        <w:spacing w:before="1" w:line="252" w:lineRule="exact"/>
        <w:ind w:left="159"/>
        <w:rPr>
          <w:b/>
          <w:sz w:val="24"/>
        </w:rPr>
      </w:pPr>
      <w:r w:rsidRPr="00F65713">
        <w:rPr>
          <w:b/>
          <w:color w:val="000000" w:themeColor="text1"/>
          <w:spacing w:val="-1"/>
          <w:lang w:val="en-US"/>
        </w:rPr>
        <w:t xml:space="preserve">Tabel </w:t>
      </w:r>
      <w:r w:rsidR="00032DFC">
        <w:rPr>
          <w:b/>
          <w:color w:val="000000" w:themeColor="text1"/>
          <w:spacing w:val="-1"/>
          <w:lang w:val="en-US"/>
        </w:rPr>
        <w:t>5</w:t>
      </w:r>
      <w:r>
        <w:rPr>
          <w:b/>
          <w:color w:val="000000" w:themeColor="text1"/>
          <w:spacing w:val="-1"/>
          <w:lang w:val="en-US"/>
        </w:rPr>
        <w:t>.</w:t>
      </w:r>
      <w:r w:rsidRPr="00F65713">
        <w:rPr>
          <w:color w:val="000000" w:themeColor="text1"/>
          <w:spacing w:val="-1"/>
          <w:lang w:val="en-US"/>
        </w:rPr>
        <w:t xml:space="preserve"> </w:t>
      </w:r>
      <w:r w:rsidRPr="00C53C22">
        <w:rPr>
          <w:b/>
          <w:bCs/>
          <w:color w:val="000000" w:themeColor="text1"/>
          <w:spacing w:val="-1"/>
        </w:rPr>
        <w:t xml:space="preserve">Hasil Uji </w:t>
      </w:r>
      <w:r w:rsidR="00032DFC">
        <w:rPr>
          <w:b/>
          <w:bCs/>
          <w:color w:val="000000" w:themeColor="text1"/>
          <w:spacing w:val="-1"/>
          <w:lang w:val="en-US"/>
        </w:rPr>
        <w:t xml:space="preserve">Validitas </w:t>
      </w:r>
      <w:r>
        <w:rPr>
          <w:b/>
          <w:bCs/>
          <w:color w:val="000000" w:themeColor="text1"/>
          <w:spacing w:val="-1"/>
          <w:lang w:val="en-US"/>
        </w:rPr>
        <w:t>Kinerja SIA</w:t>
      </w:r>
      <w:r w:rsidRPr="00C53C22">
        <w:rPr>
          <w:b/>
          <w:bCs/>
          <w:color w:val="000000" w:themeColor="text1"/>
          <w:spacing w:val="-1"/>
        </w:rPr>
        <w:t xml:space="preserve"> (</w:t>
      </w:r>
      <w:r>
        <w:rPr>
          <w:b/>
          <w:bCs/>
          <w:color w:val="000000" w:themeColor="text1"/>
          <w:spacing w:val="-1"/>
          <w:lang w:val="en-US"/>
        </w:rPr>
        <w:t>Y</w:t>
      </w:r>
      <w:r w:rsidRPr="00C53C22">
        <w:rPr>
          <w:b/>
          <w:bCs/>
          <w:color w:val="000000" w:themeColor="text1"/>
          <w:spacing w:val="-1"/>
        </w:rPr>
        <w:t>)</w:t>
      </w:r>
    </w:p>
    <w:p w:rsidR="00C53C22" w:rsidRDefault="00C53C22" w:rsidP="00C53C22">
      <w:pPr>
        <w:spacing w:before="1" w:line="252" w:lineRule="exact"/>
        <w:ind w:left="159"/>
        <w:jc w:val="both"/>
        <w:rPr>
          <w:b/>
          <w:sz w:val="24"/>
        </w:rPr>
      </w:pPr>
    </w:p>
    <w:p w:rsidR="00C53C22" w:rsidRDefault="00C53C22" w:rsidP="00C53C22">
      <w:pPr>
        <w:spacing w:before="1" w:line="252" w:lineRule="exact"/>
        <w:ind w:left="159"/>
        <w:jc w:val="both"/>
        <w:rPr>
          <w:b/>
          <w:noProof/>
          <w:sz w:val="24"/>
        </w:rPr>
      </w:pPr>
      <w:r>
        <w:rPr>
          <w:b/>
          <w:noProof/>
          <w:sz w:val="24"/>
        </w:rPr>
        <w:drawing>
          <wp:anchor distT="0" distB="0" distL="114300" distR="114300" simplePos="0" relativeHeight="251653120" behindDoc="0" locked="0" layoutInCell="1" allowOverlap="1">
            <wp:simplePos x="0" y="0"/>
            <wp:positionH relativeFrom="column">
              <wp:posOffset>118110</wp:posOffset>
            </wp:positionH>
            <wp:positionV relativeFrom="paragraph">
              <wp:posOffset>5080</wp:posOffset>
            </wp:positionV>
            <wp:extent cx="2520950" cy="1327150"/>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0950" cy="1327150"/>
                    </a:xfrm>
                    <a:prstGeom prst="rect">
                      <a:avLst/>
                    </a:prstGeom>
                    <a:noFill/>
                    <a:ln>
                      <a:noFill/>
                    </a:ln>
                  </pic:spPr>
                </pic:pic>
              </a:graphicData>
            </a:graphic>
            <wp14:sizeRelH relativeFrom="margin">
              <wp14:pctWidth>0</wp14:pctWidth>
            </wp14:sizeRelH>
          </wp:anchor>
        </w:drawing>
      </w:r>
    </w:p>
    <w:p w:rsidR="00C53C22" w:rsidRDefault="00C53C22" w:rsidP="00C53C22">
      <w:pPr>
        <w:spacing w:before="1" w:line="252" w:lineRule="exact"/>
        <w:ind w:left="159"/>
        <w:jc w:val="both"/>
        <w:rPr>
          <w:b/>
          <w:sz w:val="24"/>
        </w:rPr>
      </w:pPr>
    </w:p>
    <w:p w:rsidR="00C53C22" w:rsidRDefault="00C53C22" w:rsidP="00C53C22">
      <w:pPr>
        <w:spacing w:before="1" w:line="252" w:lineRule="exact"/>
        <w:ind w:left="159"/>
        <w:jc w:val="both"/>
        <w:rPr>
          <w:b/>
          <w:sz w:val="24"/>
        </w:rPr>
      </w:pPr>
    </w:p>
    <w:p w:rsidR="00C53C22" w:rsidRDefault="00C53C22" w:rsidP="00C53C22">
      <w:pPr>
        <w:spacing w:before="1" w:line="252" w:lineRule="exact"/>
        <w:ind w:left="159"/>
        <w:jc w:val="both"/>
        <w:rPr>
          <w:b/>
          <w:sz w:val="24"/>
        </w:rPr>
      </w:pPr>
    </w:p>
    <w:p w:rsidR="00C53C22" w:rsidRDefault="00C53C22" w:rsidP="00C53C22">
      <w:pPr>
        <w:spacing w:before="1" w:line="252" w:lineRule="exact"/>
        <w:ind w:left="159"/>
        <w:jc w:val="both"/>
        <w:rPr>
          <w:b/>
          <w:sz w:val="24"/>
        </w:rPr>
      </w:pPr>
    </w:p>
    <w:p w:rsidR="00C53C22" w:rsidRDefault="00C53C22" w:rsidP="00C53C22">
      <w:pPr>
        <w:spacing w:before="1" w:line="252" w:lineRule="exact"/>
        <w:ind w:left="159"/>
        <w:jc w:val="both"/>
        <w:rPr>
          <w:b/>
          <w:sz w:val="24"/>
        </w:rPr>
      </w:pPr>
    </w:p>
    <w:p w:rsidR="00C53C22" w:rsidRDefault="00C53C22" w:rsidP="00C53C22">
      <w:pPr>
        <w:spacing w:before="1" w:line="252" w:lineRule="exact"/>
        <w:ind w:left="159"/>
        <w:jc w:val="both"/>
        <w:rPr>
          <w:b/>
          <w:sz w:val="24"/>
        </w:rPr>
      </w:pPr>
    </w:p>
    <w:p w:rsidR="00C53C22" w:rsidRDefault="00C53C22" w:rsidP="00C53C22">
      <w:pPr>
        <w:spacing w:before="1" w:line="252" w:lineRule="exact"/>
        <w:ind w:left="159"/>
        <w:jc w:val="both"/>
        <w:rPr>
          <w:b/>
          <w:sz w:val="24"/>
        </w:rPr>
      </w:pPr>
    </w:p>
    <w:p w:rsidR="00C53C22" w:rsidRDefault="00C53C22" w:rsidP="00C53C22">
      <w:pPr>
        <w:spacing w:before="1" w:line="252" w:lineRule="exact"/>
        <w:ind w:left="159"/>
        <w:jc w:val="both"/>
        <w:rPr>
          <w:b/>
          <w:sz w:val="24"/>
        </w:rPr>
      </w:pPr>
    </w:p>
    <w:p w:rsidR="00C634AA" w:rsidRDefault="00C53C22" w:rsidP="00C53C22">
      <w:pPr>
        <w:spacing w:before="1" w:line="252" w:lineRule="exact"/>
        <w:ind w:left="159"/>
        <w:jc w:val="both"/>
        <w:rPr>
          <w:b/>
          <w:sz w:val="24"/>
        </w:rPr>
      </w:pPr>
      <w:r w:rsidRPr="00C53C22">
        <w:rPr>
          <w:lang w:val="en-US"/>
        </w:rPr>
        <w:t>Sumber: Hasil Output SPSS Versi 27, 2023</w:t>
      </w:r>
    </w:p>
    <w:p w:rsidR="00C634AA" w:rsidRDefault="00C634AA">
      <w:pPr>
        <w:spacing w:before="1" w:line="252" w:lineRule="exact"/>
        <w:ind w:left="159"/>
        <w:jc w:val="both"/>
        <w:rPr>
          <w:b/>
          <w:sz w:val="24"/>
        </w:rPr>
      </w:pPr>
    </w:p>
    <w:p w:rsidR="00C53C22" w:rsidRDefault="00C53C22">
      <w:pPr>
        <w:spacing w:before="1" w:line="252" w:lineRule="exact"/>
        <w:ind w:left="159"/>
        <w:jc w:val="both"/>
        <w:rPr>
          <w:b/>
          <w:sz w:val="24"/>
        </w:rPr>
      </w:pPr>
      <w:r w:rsidRPr="00C53C22">
        <w:rPr>
          <w:b/>
          <w:sz w:val="24"/>
        </w:rPr>
        <w:t>Hasil Uji Reliabilitas</w:t>
      </w:r>
    </w:p>
    <w:p w:rsidR="00C53C22" w:rsidRDefault="00032DFC" w:rsidP="009B3E91">
      <w:pPr>
        <w:spacing w:before="1" w:line="252" w:lineRule="exact"/>
        <w:ind w:left="180" w:firstLine="720"/>
        <w:jc w:val="both"/>
      </w:pPr>
      <w:r w:rsidRPr="00032DFC">
        <w:t>Berdasarkan uji reliabilitas, variable Dukungan Top Management (X1), Kemampuan pengguna (X2) dan Pelatihan (X3) dan Kinerja Sistem Informasi Akuntansi (Y) dapat dinyatakan reliabel karena memiliki nilai Cronbach’s alpha &gt;0,6 yang berarti semua butir alat pengukur konsisten.</w:t>
      </w:r>
    </w:p>
    <w:p w:rsidR="00032DFC" w:rsidRDefault="00032DFC" w:rsidP="00032DFC">
      <w:pPr>
        <w:spacing w:before="1" w:line="252" w:lineRule="exact"/>
        <w:ind w:left="159" w:firstLine="741"/>
        <w:jc w:val="both"/>
      </w:pPr>
    </w:p>
    <w:p w:rsidR="00032DFC" w:rsidRDefault="00032DFC" w:rsidP="00032DFC">
      <w:pPr>
        <w:spacing w:before="1" w:line="252" w:lineRule="exact"/>
        <w:ind w:left="159"/>
      </w:pPr>
      <w:r w:rsidRPr="00F65713">
        <w:rPr>
          <w:b/>
          <w:color w:val="000000" w:themeColor="text1"/>
          <w:spacing w:val="-1"/>
          <w:lang w:val="en-US"/>
        </w:rPr>
        <w:t xml:space="preserve">Tabel </w:t>
      </w:r>
      <w:r>
        <w:rPr>
          <w:b/>
          <w:color w:val="000000" w:themeColor="text1"/>
          <w:spacing w:val="-1"/>
          <w:lang w:val="en-US"/>
        </w:rPr>
        <w:t>6.</w:t>
      </w:r>
      <w:r w:rsidRPr="00F65713">
        <w:rPr>
          <w:color w:val="000000" w:themeColor="text1"/>
          <w:spacing w:val="-1"/>
          <w:lang w:val="en-US"/>
        </w:rPr>
        <w:t xml:space="preserve"> </w:t>
      </w:r>
      <w:r w:rsidRPr="00C53C22">
        <w:rPr>
          <w:b/>
          <w:bCs/>
          <w:color w:val="000000" w:themeColor="text1"/>
          <w:spacing w:val="-1"/>
        </w:rPr>
        <w:t xml:space="preserve">Hasil Uji </w:t>
      </w:r>
      <w:r>
        <w:rPr>
          <w:b/>
          <w:bCs/>
          <w:color w:val="000000" w:themeColor="text1"/>
          <w:spacing w:val="-1"/>
          <w:lang w:val="en-US"/>
        </w:rPr>
        <w:t xml:space="preserve">Reliabilitas </w:t>
      </w:r>
    </w:p>
    <w:p w:rsidR="00032DFC" w:rsidRPr="00032DFC" w:rsidRDefault="00F547DE" w:rsidP="00032DFC">
      <w:pPr>
        <w:spacing w:before="1" w:line="252" w:lineRule="exact"/>
        <w:ind w:left="159" w:firstLine="741"/>
        <w:jc w:val="both"/>
      </w:pPr>
      <w:r>
        <w:rPr>
          <w:noProof/>
        </w:rPr>
        <w:drawing>
          <wp:anchor distT="0" distB="0" distL="114300" distR="114300" simplePos="0" relativeHeight="251654144" behindDoc="0" locked="0" layoutInCell="1" allowOverlap="1">
            <wp:simplePos x="0" y="0"/>
            <wp:positionH relativeFrom="column">
              <wp:posOffset>127000</wp:posOffset>
            </wp:positionH>
            <wp:positionV relativeFrom="paragraph">
              <wp:posOffset>63500</wp:posOffset>
            </wp:positionV>
            <wp:extent cx="2635250" cy="920147"/>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5250" cy="92014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53C22" w:rsidRDefault="00C53C22">
      <w:pPr>
        <w:spacing w:before="1" w:line="252" w:lineRule="exact"/>
        <w:ind w:left="159"/>
        <w:jc w:val="both"/>
        <w:rPr>
          <w:b/>
          <w:sz w:val="24"/>
        </w:rPr>
      </w:pPr>
    </w:p>
    <w:p w:rsidR="00C53C22" w:rsidRDefault="00C53C22">
      <w:pPr>
        <w:spacing w:before="1" w:line="252" w:lineRule="exact"/>
        <w:ind w:left="159"/>
        <w:jc w:val="both"/>
        <w:rPr>
          <w:b/>
          <w:sz w:val="24"/>
        </w:rPr>
      </w:pPr>
    </w:p>
    <w:p w:rsidR="00C53C22" w:rsidRDefault="00C53C22">
      <w:pPr>
        <w:spacing w:before="1" w:line="252" w:lineRule="exact"/>
        <w:ind w:left="159"/>
        <w:jc w:val="both"/>
        <w:rPr>
          <w:b/>
          <w:sz w:val="24"/>
        </w:rPr>
      </w:pPr>
    </w:p>
    <w:p w:rsidR="00C53C22" w:rsidRDefault="00C53C22">
      <w:pPr>
        <w:spacing w:before="1" w:line="252" w:lineRule="exact"/>
        <w:ind w:left="159"/>
        <w:jc w:val="both"/>
        <w:rPr>
          <w:b/>
          <w:sz w:val="24"/>
        </w:rPr>
      </w:pPr>
    </w:p>
    <w:p w:rsidR="00C53C22" w:rsidRDefault="00C53C22">
      <w:pPr>
        <w:spacing w:before="1" w:line="252" w:lineRule="exact"/>
        <w:ind w:left="159"/>
        <w:jc w:val="both"/>
        <w:rPr>
          <w:b/>
          <w:sz w:val="24"/>
        </w:rPr>
      </w:pPr>
    </w:p>
    <w:p w:rsidR="00032DFC" w:rsidRDefault="00032DFC" w:rsidP="00032DFC">
      <w:pPr>
        <w:spacing w:before="1" w:line="252" w:lineRule="exact"/>
        <w:ind w:left="159"/>
        <w:jc w:val="both"/>
        <w:rPr>
          <w:b/>
          <w:sz w:val="24"/>
        </w:rPr>
      </w:pPr>
      <w:r w:rsidRPr="00C53C22">
        <w:rPr>
          <w:lang w:val="en-US"/>
        </w:rPr>
        <w:t>Sumber: Hasil Output SPSS Versi 27, 2023</w:t>
      </w:r>
    </w:p>
    <w:p w:rsidR="00BA0B91" w:rsidRDefault="00E51DF3">
      <w:pPr>
        <w:spacing w:before="1" w:line="252" w:lineRule="exact"/>
        <w:ind w:left="159"/>
        <w:jc w:val="both"/>
        <w:rPr>
          <w:b/>
          <w:sz w:val="24"/>
          <w:lang w:val="en-US"/>
        </w:rPr>
      </w:pPr>
      <w:r>
        <w:rPr>
          <w:b/>
          <w:sz w:val="24"/>
          <w:lang w:val="en-US"/>
        </w:rPr>
        <w:lastRenderedPageBreak/>
        <w:t xml:space="preserve">Hasil Normalitas </w:t>
      </w:r>
    </w:p>
    <w:p w:rsidR="00E51DF3" w:rsidRDefault="00E51DF3" w:rsidP="009B3E91">
      <w:pPr>
        <w:spacing w:before="1" w:line="252" w:lineRule="exact"/>
        <w:ind w:left="180" w:firstLine="720"/>
        <w:jc w:val="both"/>
        <w:rPr>
          <w:lang w:val="en-US"/>
        </w:rPr>
      </w:pPr>
      <w:r w:rsidRPr="00E51DF3">
        <w:rPr>
          <w:lang w:val="en-US"/>
        </w:rPr>
        <w:t>Uji normalitas dalam penelitian ini menggunakan uji non-parametik One Sample Kolmogorov-Smirnov (1</w:t>
      </w:r>
      <w:r>
        <w:rPr>
          <w:lang w:val="en-US"/>
        </w:rPr>
        <w:t xml:space="preserve"> </w:t>
      </w:r>
      <w:r w:rsidRPr="00E51DF3">
        <w:rPr>
          <w:lang w:val="en-US"/>
        </w:rPr>
        <w:t>K-S), dimana residual berdistribusi dengan normal jika angka signifikan lebih dari 0,05 atau 5%. Berikut adalah hasil uji normalitas</w:t>
      </w:r>
      <w:r>
        <w:rPr>
          <w:lang w:val="en-US"/>
        </w:rPr>
        <w:t>.</w:t>
      </w:r>
    </w:p>
    <w:p w:rsidR="00E51DF3" w:rsidRDefault="00E51DF3" w:rsidP="009B3E91">
      <w:pPr>
        <w:spacing w:before="1" w:line="252" w:lineRule="exact"/>
        <w:ind w:left="180" w:firstLine="720"/>
        <w:jc w:val="both"/>
        <w:rPr>
          <w:lang w:val="en-US"/>
        </w:rPr>
      </w:pPr>
    </w:p>
    <w:p w:rsidR="00E51DF3" w:rsidRDefault="00E51DF3" w:rsidP="00E51DF3">
      <w:pPr>
        <w:spacing w:before="1" w:line="252" w:lineRule="exact"/>
        <w:ind w:left="159"/>
        <w:rPr>
          <w:b/>
          <w:bCs/>
          <w:color w:val="000000" w:themeColor="text1"/>
          <w:spacing w:val="-1"/>
          <w:lang w:val="en-US"/>
        </w:rPr>
      </w:pPr>
      <w:r w:rsidRPr="00F65713">
        <w:rPr>
          <w:b/>
          <w:color w:val="000000" w:themeColor="text1"/>
          <w:spacing w:val="-1"/>
          <w:lang w:val="en-US"/>
        </w:rPr>
        <w:t xml:space="preserve">Tabel </w:t>
      </w:r>
      <w:r>
        <w:rPr>
          <w:b/>
          <w:color w:val="000000" w:themeColor="text1"/>
          <w:spacing w:val="-1"/>
          <w:lang w:val="en-US"/>
        </w:rPr>
        <w:t>7.</w:t>
      </w:r>
      <w:r w:rsidRPr="00F65713">
        <w:rPr>
          <w:color w:val="000000" w:themeColor="text1"/>
          <w:spacing w:val="-1"/>
          <w:lang w:val="en-US"/>
        </w:rPr>
        <w:t xml:space="preserve"> </w:t>
      </w:r>
      <w:r w:rsidRPr="00C53C22">
        <w:rPr>
          <w:b/>
          <w:bCs/>
          <w:color w:val="000000" w:themeColor="text1"/>
          <w:spacing w:val="-1"/>
        </w:rPr>
        <w:t xml:space="preserve">Hasil Uji </w:t>
      </w:r>
      <w:r>
        <w:rPr>
          <w:b/>
          <w:bCs/>
          <w:color w:val="000000" w:themeColor="text1"/>
          <w:spacing w:val="-1"/>
          <w:lang w:val="en-US"/>
        </w:rPr>
        <w:t>Normalitas</w:t>
      </w:r>
    </w:p>
    <w:p w:rsidR="00E51DF3" w:rsidRDefault="00E51DF3" w:rsidP="00E51DF3">
      <w:pPr>
        <w:spacing w:before="1" w:line="252" w:lineRule="exact"/>
        <w:ind w:left="159"/>
        <w:rPr>
          <w:b/>
          <w:bCs/>
          <w:color w:val="000000" w:themeColor="text1"/>
          <w:spacing w:val="-1"/>
          <w:lang w:val="en-US"/>
        </w:rPr>
      </w:pPr>
      <w:r>
        <w:rPr>
          <w:b/>
          <w:bCs/>
          <w:noProof/>
          <w:color w:val="000000" w:themeColor="text1"/>
          <w:spacing w:val="-1"/>
          <w:lang w:val="en-US"/>
        </w:rPr>
        <w:drawing>
          <wp:anchor distT="0" distB="0" distL="114300" distR="114300" simplePos="0" relativeHeight="251657216" behindDoc="0" locked="0" layoutInCell="1" allowOverlap="1">
            <wp:simplePos x="0" y="0"/>
            <wp:positionH relativeFrom="column">
              <wp:posOffset>82550</wp:posOffset>
            </wp:positionH>
            <wp:positionV relativeFrom="paragraph">
              <wp:posOffset>125730</wp:posOffset>
            </wp:positionV>
            <wp:extent cx="2553970" cy="23114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53970" cy="2311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51DF3" w:rsidRDefault="00E51DF3" w:rsidP="00E51DF3">
      <w:pPr>
        <w:spacing w:before="1" w:line="252" w:lineRule="exact"/>
        <w:ind w:left="159"/>
      </w:pPr>
      <w:r>
        <w:rPr>
          <w:b/>
          <w:bCs/>
          <w:color w:val="000000" w:themeColor="text1"/>
          <w:spacing w:val="-1"/>
          <w:lang w:val="en-US"/>
        </w:rPr>
        <w:t xml:space="preserve"> </w:t>
      </w: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59" w:firstLine="741"/>
        <w:jc w:val="both"/>
        <w:rPr>
          <w:lang w:val="en-US"/>
        </w:rPr>
      </w:pPr>
    </w:p>
    <w:p w:rsidR="00E51DF3" w:rsidRDefault="00E51DF3" w:rsidP="00E51DF3">
      <w:pPr>
        <w:spacing w:before="1" w:line="252" w:lineRule="exact"/>
        <w:ind w:left="180"/>
        <w:jc w:val="both"/>
        <w:rPr>
          <w:b/>
          <w:sz w:val="24"/>
        </w:rPr>
      </w:pPr>
      <w:r w:rsidRPr="00C53C22">
        <w:rPr>
          <w:lang w:val="en-US"/>
        </w:rPr>
        <w:t>Sumber: Hasil Output SPSS Versi 27, 2023</w:t>
      </w:r>
    </w:p>
    <w:p w:rsidR="00E51DF3" w:rsidRDefault="00E51DF3" w:rsidP="00E51DF3">
      <w:pPr>
        <w:spacing w:before="1" w:line="252" w:lineRule="exact"/>
        <w:ind w:left="159" w:firstLine="741"/>
        <w:jc w:val="both"/>
        <w:rPr>
          <w:lang w:val="en-US"/>
        </w:rPr>
      </w:pPr>
    </w:p>
    <w:p w:rsidR="00E51DF3" w:rsidRDefault="00E51DF3" w:rsidP="009B3E91">
      <w:pPr>
        <w:spacing w:before="1" w:line="252" w:lineRule="exact"/>
        <w:ind w:left="180" w:firstLine="720"/>
        <w:jc w:val="both"/>
        <w:rPr>
          <w:lang w:val="en-US"/>
        </w:rPr>
      </w:pPr>
      <w:r>
        <w:rPr>
          <w:lang w:val="en-US"/>
        </w:rPr>
        <w:t>D</w:t>
      </w:r>
      <w:r w:rsidRPr="00E51DF3">
        <w:rPr>
          <w:lang w:val="en-US"/>
        </w:rPr>
        <w:t>apat diketahui bahwa nilai signifikansi (Asymp.Sig. 2-tailed) sebesar 0,200 dimana lebih besar dari 0,05 (5%), sehingga menunjukan bahwa model regresi dalam penelitian ini berdistribusi dengan normal.</w:t>
      </w:r>
    </w:p>
    <w:p w:rsidR="00E51DF3" w:rsidRDefault="00E51DF3" w:rsidP="00E51DF3">
      <w:pPr>
        <w:spacing w:before="1" w:line="252" w:lineRule="exact"/>
        <w:ind w:left="159" w:firstLine="741"/>
        <w:jc w:val="both"/>
        <w:rPr>
          <w:lang w:val="en-US"/>
        </w:rPr>
      </w:pPr>
    </w:p>
    <w:p w:rsidR="00CA4883" w:rsidRDefault="00CA4883" w:rsidP="00CA4883">
      <w:pPr>
        <w:spacing w:before="1" w:line="252" w:lineRule="exact"/>
        <w:ind w:left="180"/>
        <w:jc w:val="both"/>
        <w:rPr>
          <w:b/>
          <w:sz w:val="24"/>
          <w:lang w:val="en-US"/>
        </w:rPr>
      </w:pPr>
      <w:r w:rsidRPr="00CA4883">
        <w:rPr>
          <w:b/>
          <w:sz w:val="24"/>
          <w:lang w:val="en-US"/>
        </w:rPr>
        <w:t>Hasil Uji Asumsi Klasik</w:t>
      </w:r>
    </w:p>
    <w:p w:rsidR="00CA4883" w:rsidRPr="00CA4883" w:rsidRDefault="00CA4883" w:rsidP="00CA4883">
      <w:pPr>
        <w:spacing w:before="1" w:line="252" w:lineRule="exact"/>
        <w:ind w:left="180"/>
        <w:jc w:val="both"/>
        <w:rPr>
          <w:b/>
          <w:sz w:val="24"/>
          <w:lang w:val="en-US"/>
        </w:rPr>
      </w:pPr>
      <w:r>
        <w:rPr>
          <w:b/>
          <w:sz w:val="24"/>
          <w:lang w:val="en-US"/>
        </w:rPr>
        <w:t xml:space="preserve">1. </w:t>
      </w:r>
      <w:r w:rsidRPr="00CA4883">
        <w:rPr>
          <w:b/>
          <w:sz w:val="24"/>
          <w:lang w:val="en-US"/>
        </w:rPr>
        <w:t>Hasil Uji Multikolinearitas</w:t>
      </w:r>
    </w:p>
    <w:p w:rsidR="00E51DF3" w:rsidRDefault="00CA4883" w:rsidP="00E51DF3">
      <w:pPr>
        <w:spacing w:before="1" w:line="252" w:lineRule="exact"/>
        <w:ind w:left="159" w:firstLine="741"/>
        <w:jc w:val="both"/>
        <w:rPr>
          <w:lang w:val="en-US"/>
        </w:rPr>
      </w:pPr>
      <w:r w:rsidRPr="00CA4883">
        <w:rPr>
          <w:lang w:val="en-US"/>
        </w:rPr>
        <w:t>Penelitian ini menggunakan nilai Tolerance dan Variable Inflation Factor (VIF) sebagai indicator untuk mengetahui ada atau tidaknya multikolinearitas. Hal ini dapat diketahui jika nilai Tolerance lebih besar dari 0,1 dan nilai VIF kurang dari 10. Berikut ini merupakan hasil uji multikolinearitas.</w:t>
      </w:r>
    </w:p>
    <w:p w:rsidR="00E51DF3" w:rsidRDefault="00E51DF3" w:rsidP="00E51DF3">
      <w:pPr>
        <w:spacing w:before="1" w:line="252" w:lineRule="exact"/>
        <w:ind w:left="159" w:firstLine="741"/>
        <w:jc w:val="both"/>
        <w:rPr>
          <w:lang w:val="en-US"/>
        </w:rPr>
      </w:pPr>
    </w:p>
    <w:p w:rsidR="00CA4883" w:rsidRPr="00CA4883" w:rsidRDefault="00CA4883" w:rsidP="00CA4883">
      <w:pPr>
        <w:spacing w:before="1" w:line="252" w:lineRule="exact"/>
        <w:ind w:left="159"/>
        <w:rPr>
          <w:b/>
          <w:bCs/>
          <w:color w:val="000000" w:themeColor="text1"/>
          <w:spacing w:val="-1"/>
          <w:lang w:val="en-US"/>
        </w:rPr>
      </w:pPr>
      <w:r w:rsidRPr="00CA4883">
        <w:rPr>
          <w:b/>
          <w:color w:val="000000" w:themeColor="text1"/>
          <w:spacing w:val="-1"/>
          <w:lang w:val="en-US"/>
        </w:rPr>
        <w:t>Tabel 8.</w:t>
      </w:r>
      <w:r w:rsidRPr="00CA4883">
        <w:rPr>
          <w:color w:val="000000" w:themeColor="text1"/>
          <w:spacing w:val="-1"/>
          <w:lang w:val="en-US"/>
        </w:rPr>
        <w:t xml:space="preserve"> </w:t>
      </w:r>
      <w:r w:rsidRPr="00CA4883">
        <w:rPr>
          <w:b/>
          <w:bCs/>
          <w:color w:val="000000" w:themeColor="text1"/>
          <w:spacing w:val="-1"/>
        </w:rPr>
        <w:t xml:space="preserve">Hasil Uji </w:t>
      </w:r>
      <w:r w:rsidRPr="00CA4883">
        <w:rPr>
          <w:b/>
          <w:lang w:val="en-US"/>
        </w:rPr>
        <w:t>Multikolinearitas</w:t>
      </w:r>
    </w:p>
    <w:p w:rsidR="00C923B2" w:rsidRDefault="00C923B2" w:rsidP="00E51DF3">
      <w:pPr>
        <w:spacing w:before="1" w:line="252" w:lineRule="exact"/>
        <w:ind w:left="180"/>
        <w:jc w:val="both"/>
        <w:rPr>
          <w:lang w:val="en-US"/>
        </w:rPr>
      </w:pPr>
      <w:r>
        <w:rPr>
          <w:noProof/>
          <w:lang w:val="en-US"/>
        </w:rPr>
        <w:drawing>
          <wp:anchor distT="0" distB="0" distL="114300" distR="114300" simplePos="0" relativeHeight="251658240" behindDoc="0" locked="0" layoutInCell="1" allowOverlap="1">
            <wp:simplePos x="0" y="0"/>
            <wp:positionH relativeFrom="column">
              <wp:posOffset>99695</wp:posOffset>
            </wp:positionH>
            <wp:positionV relativeFrom="paragraph">
              <wp:posOffset>110490</wp:posOffset>
            </wp:positionV>
            <wp:extent cx="2769235" cy="1346200"/>
            <wp:effectExtent l="0" t="0" r="0"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9235" cy="134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51DF3" w:rsidRPr="00E51DF3" w:rsidRDefault="00E51DF3" w:rsidP="00E51DF3">
      <w:pPr>
        <w:spacing w:before="1" w:line="252" w:lineRule="exact"/>
        <w:ind w:left="180"/>
        <w:jc w:val="both"/>
        <w:rPr>
          <w:lang w:val="en-US"/>
        </w:rPr>
      </w:pPr>
      <w:r>
        <w:rPr>
          <w:lang w:val="en-US"/>
        </w:rPr>
        <w:object w:dxaOrig="2830" w:dyaOrig="2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5pt;height:141.5pt" o:ole="">
            <v:imagedata r:id="rId20" o:title=""/>
          </v:shape>
          <o:OLEObject Type="Embed" ProgID="PBrush" ShapeID="_x0000_i1025" DrawAspect="Content" ObjectID="_1758561161" r:id="rId21"/>
        </w:object>
      </w:r>
    </w:p>
    <w:p w:rsidR="00CA4883" w:rsidRDefault="00CA4883">
      <w:pPr>
        <w:pStyle w:val="BodyText"/>
        <w:spacing w:line="276" w:lineRule="auto"/>
        <w:ind w:left="159" w:right="38" w:firstLine="427"/>
        <w:jc w:val="both"/>
      </w:pPr>
    </w:p>
    <w:p w:rsidR="00CA4883" w:rsidRDefault="00CA4883">
      <w:pPr>
        <w:pStyle w:val="BodyText"/>
        <w:spacing w:line="276" w:lineRule="auto"/>
        <w:ind w:left="159" w:right="38" w:firstLine="427"/>
        <w:jc w:val="both"/>
      </w:pPr>
    </w:p>
    <w:p w:rsidR="00C923B2" w:rsidRDefault="00C923B2">
      <w:pPr>
        <w:pStyle w:val="BodyText"/>
        <w:spacing w:line="276" w:lineRule="auto"/>
        <w:ind w:left="159" w:right="38" w:firstLine="427"/>
        <w:jc w:val="both"/>
      </w:pPr>
    </w:p>
    <w:p w:rsidR="00CA4883" w:rsidRDefault="00CA4883">
      <w:pPr>
        <w:pStyle w:val="BodyText"/>
        <w:spacing w:line="276" w:lineRule="auto"/>
        <w:ind w:left="159" w:right="38" w:firstLine="427"/>
        <w:jc w:val="both"/>
      </w:pPr>
    </w:p>
    <w:p w:rsidR="00CA4883" w:rsidRDefault="00CA4883">
      <w:pPr>
        <w:pStyle w:val="BodyText"/>
        <w:spacing w:line="276" w:lineRule="auto"/>
        <w:ind w:left="159" w:right="38" w:firstLine="427"/>
        <w:jc w:val="both"/>
      </w:pPr>
    </w:p>
    <w:p w:rsidR="00C923B2" w:rsidRDefault="00C923B2" w:rsidP="00C923B2">
      <w:pPr>
        <w:pStyle w:val="BodyText"/>
        <w:ind w:left="159" w:right="38" w:firstLine="21"/>
        <w:jc w:val="both"/>
        <w:rPr>
          <w:sz w:val="22"/>
        </w:rPr>
      </w:pPr>
    </w:p>
    <w:p w:rsidR="00CA4883" w:rsidRPr="00CA4883" w:rsidRDefault="00CA4883" w:rsidP="00C923B2">
      <w:pPr>
        <w:pStyle w:val="BodyText"/>
        <w:ind w:left="159" w:right="38" w:firstLine="21"/>
        <w:jc w:val="both"/>
        <w:rPr>
          <w:sz w:val="22"/>
        </w:rPr>
      </w:pPr>
      <w:r w:rsidRPr="00CA4883">
        <w:rPr>
          <w:sz w:val="22"/>
        </w:rPr>
        <w:t>a. Dependent Variable: Kinerja SIA</w:t>
      </w:r>
    </w:p>
    <w:p w:rsidR="00CA4883" w:rsidRDefault="00CA4883" w:rsidP="00C923B2">
      <w:pPr>
        <w:pStyle w:val="BodyText"/>
        <w:ind w:left="159" w:right="38" w:firstLine="21"/>
        <w:jc w:val="both"/>
      </w:pPr>
      <w:r w:rsidRPr="00CA4883">
        <w:rPr>
          <w:sz w:val="22"/>
        </w:rPr>
        <w:t xml:space="preserve">Sumber: Hasil Output IBM Statistics </w:t>
      </w:r>
      <w:r>
        <w:t>27</w:t>
      </w:r>
    </w:p>
    <w:p w:rsidR="00C923B2" w:rsidRDefault="00C923B2">
      <w:pPr>
        <w:pStyle w:val="BodyText"/>
        <w:spacing w:line="276" w:lineRule="auto"/>
        <w:ind w:left="159" w:right="38" w:firstLine="427"/>
        <w:jc w:val="both"/>
        <w:rPr>
          <w:sz w:val="22"/>
          <w:lang w:val="en-US"/>
        </w:rPr>
      </w:pPr>
    </w:p>
    <w:p w:rsidR="00CA4883" w:rsidRPr="00CA4883" w:rsidRDefault="00CA4883">
      <w:pPr>
        <w:pStyle w:val="BodyText"/>
        <w:spacing w:line="276" w:lineRule="auto"/>
        <w:ind w:left="159" w:right="38" w:firstLine="427"/>
        <w:jc w:val="both"/>
        <w:rPr>
          <w:sz w:val="22"/>
        </w:rPr>
      </w:pPr>
      <w:r w:rsidRPr="00CA4883">
        <w:rPr>
          <w:sz w:val="22"/>
          <w:lang w:val="en-US"/>
        </w:rPr>
        <w:t>D</w:t>
      </w:r>
      <w:r w:rsidRPr="00CA4883">
        <w:rPr>
          <w:sz w:val="22"/>
        </w:rPr>
        <w:t>apat diketahui bahwa nilai Tolerance pada variabel Dukungan Top Management (X1) 0,817, Kemampuan Pengguna (X2) adalah 0,539 dan Pelatihan (X3) 0,506 dimana nilai variable independent tersebut diatas 0,1. Sedangkan nilai VIF pada variable Dukungan Top Management Kemampuan Pengguna sebesar 1,224 Kemampuan pengguna 1,856 dan Pelatihan 1,974 dimana nilai variable independent tersebut dibawah 10, sehingga dapat disimpulkan bahwa tidak terjadi multikolinearitas pada model regresi penelitian ini.</w:t>
      </w:r>
    </w:p>
    <w:p w:rsidR="004C3BEE" w:rsidRDefault="004C3BEE">
      <w:pPr>
        <w:pStyle w:val="BodyText"/>
        <w:spacing w:line="276" w:lineRule="auto"/>
        <w:ind w:left="159" w:right="38" w:firstLine="427"/>
        <w:jc w:val="both"/>
        <w:rPr>
          <w:b/>
          <w:lang w:val="en-US"/>
        </w:rPr>
      </w:pPr>
    </w:p>
    <w:p w:rsidR="00CA4883" w:rsidRPr="004C3BEE" w:rsidRDefault="004C3BEE" w:rsidP="004C3BEE">
      <w:pPr>
        <w:pStyle w:val="BodyText"/>
        <w:spacing w:line="276" w:lineRule="auto"/>
        <w:ind w:left="180" w:right="38"/>
        <w:jc w:val="both"/>
        <w:rPr>
          <w:sz w:val="22"/>
        </w:rPr>
      </w:pPr>
      <w:r w:rsidRPr="004C3BEE">
        <w:rPr>
          <w:b/>
          <w:sz w:val="22"/>
          <w:lang w:val="en-US"/>
        </w:rPr>
        <w:t xml:space="preserve">2. Hasil Uji </w:t>
      </w:r>
      <w:r w:rsidRPr="004C3BEE">
        <w:rPr>
          <w:b/>
          <w:sz w:val="22"/>
        </w:rPr>
        <w:t>Heterokedastisitas</w:t>
      </w:r>
    </w:p>
    <w:p w:rsidR="00CA4883" w:rsidRDefault="004C3BEE">
      <w:pPr>
        <w:pStyle w:val="BodyText"/>
        <w:spacing w:line="276" w:lineRule="auto"/>
        <w:ind w:left="159" w:right="38" w:firstLine="427"/>
        <w:jc w:val="both"/>
        <w:rPr>
          <w:lang w:val="en-US"/>
        </w:rPr>
      </w:pPr>
      <w:r w:rsidRPr="004C3BEE">
        <w:t>Pengujian ini menggunakan uji scatterplot dengan melihat persebaran pola data pada grafik</w:t>
      </w:r>
      <w:r>
        <w:rPr>
          <w:lang w:val="en-US"/>
        </w:rPr>
        <w:t xml:space="preserve"> sebagai berikut:</w:t>
      </w:r>
    </w:p>
    <w:p w:rsidR="004C3BEE" w:rsidRDefault="004C3BEE">
      <w:pPr>
        <w:pStyle w:val="BodyText"/>
        <w:spacing w:line="276" w:lineRule="auto"/>
        <w:ind w:left="159" w:right="38" w:firstLine="427"/>
        <w:jc w:val="both"/>
        <w:rPr>
          <w:lang w:val="en-US"/>
        </w:rPr>
      </w:pPr>
      <w:r>
        <w:rPr>
          <w:noProof/>
          <w:lang w:val="en-US"/>
        </w:rPr>
        <w:drawing>
          <wp:anchor distT="0" distB="0" distL="114300" distR="114300" simplePos="0" relativeHeight="251659264" behindDoc="0" locked="0" layoutInCell="1" allowOverlap="1" wp14:anchorId="7EE19380">
            <wp:simplePos x="0" y="0"/>
            <wp:positionH relativeFrom="column">
              <wp:posOffset>124460</wp:posOffset>
            </wp:positionH>
            <wp:positionV relativeFrom="paragraph">
              <wp:posOffset>29845</wp:posOffset>
            </wp:positionV>
            <wp:extent cx="2673350" cy="1574800"/>
            <wp:effectExtent l="0" t="0" r="0" b="635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73350" cy="1574800"/>
                    </a:xfrm>
                    <a:prstGeom prst="rect">
                      <a:avLst/>
                    </a:prstGeom>
                    <a:noFill/>
                    <a:ln>
                      <a:noFill/>
                    </a:ln>
                  </pic:spPr>
                </pic:pic>
              </a:graphicData>
            </a:graphic>
          </wp:anchor>
        </w:drawing>
      </w:r>
    </w:p>
    <w:p w:rsidR="004C3BEE" w:rsidRDefault="004C3BEE">
      <w:pPr>
        <w:pStyle w:val="BodyText"/>
        <w:spacing w:line="276" w:lineRule="auto"/>
        <w:ind w:left="159" w:right="38" w:firstLine="427"/>
        <w:jc w:val="both"/>
        <w:rPr>
          <w:lang w:val="en-US"/>
        </w:rPr>
      </w:pPr>
    </w:p>
    <w:p w:rsidR="004C3BEE" w:rsidRDefault="004C3BEE">
      <w:pPr>
        <w:pStyle w:val="BodyText"/>
        <w:spacing w:line="276" w:lineRule="auto"/>
        <w:ind w:left="159" w:right="38" w:firstLine="427"/>
        <w:jc w:val="both"/>
        <w:rPr>
          <w:lang w:val="en-US"/>
        </w:rPr>
      </w:pPr>
    </w:p>
    <w:p w:rsidR="004C3BEE" w:rsidRDefault="004C3BEE">
      <w:pPr>
        <w:pStyle w:val="BodyText"/>
        <w:spacing w:line="276" w:lineRule="auto"/>
        <w:ind w:left="159" w:right="38" w:firstLine="427"/>
        <w:jc w:val="both"/>
        <w:rPr>
          <w:lang w:val="en-US"/>
        </w:rPr>
      </w:pPr>
    </w:p>
    <w:p w:rsidR="004C3BEE" w:rsidRDefault="004C3BEE">
      <w:pPr>
        <w:pStyle w:val="BodyText"/>
        <w:spacing w:line="276" w:lineRule="auto"/>
        <w:ind w:left="159" w:right="38" w:firstLine="427"/>
        <w:jc w:val="both"/>
        <w:rPr>
          <w:lang w:val="en-US"/>
        </w:rPr>
      </w:pPr>
    </w:p>
    <w:p w:rsidR="004C3BEE" w:rsidRDefault="004C3BEE">
      <w:pPr>
        <w:pStyle w:val="BodyText"/>
        <w:spacing w:line="276" w:lineRule="auto"/>
        <w:ind w:left="159" w:right="38" w:firstLine="427"/>
        <w:jc w:val="both"/>
        <w:rPr>
          <w:lang w:val="en-US"/>
        </w:rPr>
      </w:pPr>
    </w:p>
    <w:p w:rsidR="004C3BEE" w:rsidRDefault="004C3BEE">
      <w:pPr>
        <w:pStyle w:val="BodyText"/>
        <w:spacing w:line="276" w:lineRule="auto"/>
        <w:ind w:left="159" w:right="38" w:firstLine="427"/>
        <w:jc w:val="both"/>
        <w:rPr>
          <w:lang w:val="en-US"/>
        </w:rPr>
      </w:pPr>
    </w:p>
    <w:p w:rsidR="004C3BEE" w:rsidRDefault="004C3BEE">
      <w:pPr>
        <w:pStyle w:val="BodyText"/>
        <w:spacing w:line="276" w:lineRule="auto"/>
        <w:ind w:left="159" w:right="38" w:firstLine="427"/>
        <w:jc w:val="both"/>
        <w:rPr>
          <w:lang w:val="en-US"/>
        </w:rPr>
      </w:pPr>
    </w:p>
    <w:p w:rsidR="004C3BEE" w:rsidRPr="004C3BEE" w:rsidRDefault="004C3BEE" w:rsidP="00427CB6">
      <w:pPr>
        <w:pStyle w:val="BodyText"/>
        <w:ind w:left="180"/>
        <w:rPr>
          <w:sz w:val="22"/>
        </w:rPr>
      </w:pPr>
      <w:r w:rsidRPr="004C3BEE">
        <w:rPr>
          <w:sz w:val="22"/>
        </w:rPr>
        <w:t>Sumber: Hasil output IBM Statistics 27</w:t>
      </w:r>
    </w:p>
    <w:p w:rsidR="004C3BEE" w:rsidRPr="004C3BEE" w:rsidRDefault="004C3BEE" w:rsidP="00427CB6">
      <w:pPr>
        <w:pStyle w:val="BodyText"/>
        <w:ind w:left="180"/>
        <w:rPr>
          <w:b/>
          <w:sz w:val="22"/>
          <w:lang w:val="en-US"/>
        </w:rPr>
      </w:pPr>
      <w:r w:rsidRPr="00C83D63">
        <w:rPr>
          <w:b/>
          <w:sz w:val="22"/>
        </w:rPr>
        <w:t>Gambar</w:t>
      </w:r>
      <w:r w:rsidRPr="00C83D63">
        <w:rPr>
          <w:b/>
          <w:spacing w:val="-3"/>
          <w:sz w:val="22"/>
        </w:rPr>
        <w:t xml:space="preserve"> </w:t>
      </w:r>
      <w:r>
        <w:rPr>
          <w:b/>
          <w:spacing w:val="-3"/>
          <w:sz w:val="22"/>
          <w:lang w:val="en-US"/>
        </w:rPr>
        <w:t xml:space="preserve">2 </w:t>
      </w:r>
      <w:r>
        <w:rPr>
          <w:b/>
          <w:sz w:val="22"/>
          <w:lang w:val="en-US"/>
        </w:rPr>
        <w:t>Hasil Uji Heterokedasitas</w:t>
      </w:r>
    </w:p>
    <w:p w:rsidR="004C3BEE" w:rsidRDefault="004C3BEE" w:rsidP="00427CB6">
      <w:pPr>
        <w:pStyle w:val="BodyText"/>
        <w:spacing w:line="276" w:lineRule="auto"/>
        <w:ind w:left="180" w:right="38" w:firstLine="741"/>
        <w:jc w:val="both"/>
        <w:rPr>
          <w:lang w:val="en-US"/>
        </w:rPr>
      </w:pPr>
    </w:p>
    <w:p w:rsidR="004C3BEE" w:rsidRDefault="004C3BEE" w:rsidP="00427CB6">
      <w:pPr>
        <w:pStyle w:val="BodyText"/>
        <w:spacing w:line="276" w:lineRule="auto"/>
        <w:ind w:left="180" w:right="38" w:firstLine="741"/>
        <w:jc w:val="both"/>
        <w:rPr>
          <w:lang w:val="en-US"/>
        </w:rPr>
      </w:pPr>
      <w:r w:rsidRPr="004C3BEE">
        <w:rPr>
          <w:lang w:val="en-US"/>
        </w:rPr>
        <w:t>Berdasarkan dari hasil Output uji scatterplot diatas, dapat diketahu jika terjadi penyebaran pola titik-titik pada grafik sehingga dapat disimpulkan bahwa tidak terjadi heterokedastisitas.</w:t>
      </w:r>
    </w:p>
    <w:p w:rsidR="004C3BEE" w:rsidRDefault="004C3BEE" w:rsidP="004C3BEE">
      <w:pPr>
        <w:pStyle w:val="BodyText"/>
        <w:spacing w:line="276" w:lineRule="auto"/>
        <w:ind w:right="38"/>
        <w:jc w:val="both"/>
        <w:rPr>
          <w:lang w:val="en-US"/>
        </w:rPr>
      </w:pPr>
    </w:p>
    <w:p w:rsidR="004C3BEE" w:rsidRPr="00427CB6" w:rsidRDefault="004C3BEE" w:rsidP="00427CB6">
      <w:pPr>
        <w:pStyle w:val="BodyText"/>
        <w:ind w:left="180" w:right="38"/>
        <w:jc w:val="both"/>
        <w:rPr>
          <w:b/>
          <w:lang w:val="en-US"/>
        </w:rPr>
      </w:pPr>
      <w:r w:rsidRPr="00427CB6">
        <w:rPr>
          <w:b/>
          <w:lang w:val="en-US"/>
        </w:rPr>
        <w:t>Hasi</w:t>
      </w:r>
      <w:r w:rsidR="00427CB6">
        <w:rPr>
          <w:b/>
          <w:lang w:val="en-US"/>
        </w:rPr>
        <w:t>l</w:t>
      </w:r>
      <w:r w:rsidRPr="00427CB6">
        <w:rPr>
          <w:b/>
          <w:lang w:val="en-US"/>
        </w:rPr>
        <w:t xml:space="preserve"> Analisis Regresi Linear Berganda</w:t>
      </w:r>
    </w:p>
    <w:p w:rsidR="00427CB6" w:rsidRDefault="00427CB6" w:rsidP="00427CB6">
      <w:pPr>
        <w:pStyle w:val="BodyText"/>
        <w:spacing w:before="1"/>
        <w:ind w:left="180" w:firstLine="720"/>
        <w:jc w:val="both"/>
      </w:pPr>
      <w:r w:rsidRPr="00427CB6">
        <w:t>Analisis regresi linear berganda digunakan untuk mengetahui dan menganalisis arah hubungan antara variabel independent dengan variabel dependen apakah masing-masing independent berhubungan positif atau negative dan untuk memprediksi nilai variabel dependen dengan menggunakan variabel independent. Berikut ini merupakan hasil uji regresi linear berganda.</w:t>
      </w:r>
    </w:p>
    <w:p w:rsidR="00427CB6" w:rsidRDefault="00427CB6" w:rsidP="00427CB6">
      <w:pPr>
        <w:pStyle w:val="BodyText"/>
        <w:spacing w:before="1"/>
        <w:ind w:left="180" w:firstLine="720"/>
        <w:jc w:val="both"/>
      </w:pPr>
    </w:p>
    <w:p w:rsidR="00427CB6" w:rsidRPr="00427CB6" w:rsidRDefault="00427CB6" w:rsidP="00427CB6">
      <w:pPr>
        <w:pStyle w:val="BodyText"/>
        <w:spacing w:before="1"/>
        <w:ind w:left="180"/>
        <w:jc w:val="both"/>
        <w:rPr>
          <w:b/>
          <w:sz w:val="22"/>
          <w:lang w:val="en-US"/>
        </w:rPr>
      </w:pPr>
      <w:r w:rsidRPr="00427CB6">
        <w:rPr>
          <w:b/>
          <w:sz w:val="22"/>
          <w:lang w:val="en-US"/>
        </w:rPr>
        <w:t>Tabel 9. Hasil Analisis Regresi Linear Beganda</w:t>
      </w:r>
    </w:p>
    <w:p w:rsidR="00427CB6" w:rsidRDefault="00427CB6" w:rsidP="00427CB6">
      <w:pPr>
        <w:pStyle w:val="BodyText"/>
        <w:spacing w:before="1"/>
        <w:ind w:left="180" w:firstLine="720"/>
        <w:jc w:val="both"/>
      </w:pPr>
      <w:r>
        <w:rPr>
          <w:noProof/>
        </w:rPr>
        <w:drawing>
          <wp:anchor distT="0" distB="0" distL="114300" distR="114300" simplePos="0" relativeHeight="251660288" behindDoc="0" locked="0" layoutInCell="1" allowOverlap="1">
            <wp:simplePos x="0" y="0"/>
            <wp:positionH relativeFrom="column">
              <wp:posOffset>127000</wp:posOffset>
            </wp:positionH>
            <wp:positionV relativeFrom="paragraph">
              <wp:posOffset>109855</wp:posOffset>
            </wp:positionV>
            <wp:extent cx="2557661" cy="112395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57661" cy="11239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27CB6" w:rsidRDefault="00427CB6" w:rsidP="00427CB6">
      <w:pPr>
        <w:pStyle w:val="BodyText"/>
        <w:spacing w:before="1"/>
        <w:ind w:left="180" w:firstLine="720"/>
        <w:jc w:val="both"/>
      </w:pPr>
    </w:p>
    <w:p w:rsidR="00427CB6" w:rsidRDefault="00427CB6" w:rsidP="00427CB6">
      <w:pPr>
        <w:pStyle w:val="BodyText"/>
        <w:spacing w:before="1"/>
        <w:ind w:left="180" w:firstLine="720"/>
        <w:jc w:val="both"/>
      </w:pPr>
    </w:p>
    <w:p w:rsidR="00427CB6" w:rsidRDefault="00427CB6" w:rsidP="00427CB6">
      <w:pPr>
        <w:pStyle w:val="BodyText"/>
        <w:spacing w:before="1"/>
        <w:ind w:left="180" w:firstLine="720"/>
        <w:jc w:val="both"/>
      </w:pPr>
    </w:p>
    <w:p w:rsidR="00427CB6" w:rsidRDefault="00427CB6" w:rsidP="00427CB6">
      <w:pPr>
        <w:pStyle w:val="BodyText"/>
        <w:spacing w:before="1"/>
        <w:ind w:left="180" w:firstLine="720"/>
        <w:jc w:val="both"/>
      </w:pPr>
    </w:p>
    <w:p w:rsidR="00427CB6" w:rsidRDefault="00427CB6" w:rsidP="00427CB6">
      <w:pPr>
        <w:pStyle w:val="BodyText"/>
        <w:spacing w:before="1"/>
        <w:ind w:left="180" w:firstLine="720"/>
        <w:jc w:val="both"/>
      </w:pPr>
    </w:p>
    <w:p w:rsidR="00427CB6" w:rsidRDefault="00427CB6" w:rsidP="00427CB6">
      <w:pPr>
        <w:pStyle w:val="BodyText"/>
        <w:spacing w:before="1"/>
        <w:ind w:left="180" w:firstLine="720"/>
        <w:jc w:val="both"/>
      </w:pPr>
    </w:p>
    <w:p w:rsidR="00EC4657" w:rsidRDefault="00427CB6" w:rsidP="00427CB6">
      <w:pPr>
        <w:pStyle w:val="NormalWeb"/>
        <w:spacing w:before="0" w:beforeAutospacing="0" w:after="0" w:afterAutospacing="0"/>
        <w:ind w:left="180"/>
        <w:jc w:val="both"/>
        <w:rPr>
          <w:sz w:val="20"/>
          <w:szCs w:val="20"/>
        </w:rPr>
      </w:pPr>
      <w:bookmarkStart w:id="2" w:name="_Hlk147482792"/>
      <w:r w:rsidRPr="00455818">
        <w:rPr>
          <w:sz w:val="20"/>
          <w:szCs w:val="20"/>
        </w:rPr>
        <w:t>Sumber: Hasil output IBM Statistics 27</w:t>
      </w:r>
    </w:p>
    <w:p w:rsidR="00EC4657" w:rsidRDefault="00EC4657" w:rsidP="00427CB6">
      <w:pPr>
        <w:pStyle w:val="NormalWeb"/>
        <w:spacing w:before="0" w:beforeAutospacing="0" w:after="0" w:afterAutospacing="0"/>
        <w:ind w:left="180"/>
        <w:jc w:val="both"/>
        <w:rPr>
          <w:sz w:val="20"/>
          <w:szCs w:val="20"/>
        </w:rPr>
      </w:pPr>
    </w:p>
    <w:p w:rsidR="00427CB6" w:rsidRPr="00427CB6" w:rsidRDefault="00427CB6" w:rsidP="00EC4657">
      <w:pPr>
        <w:pStyle w:val="NormalWeb"/>
        <w:spacing w:before="0" w:beforeAutospacing="0" w:after="0" w:afterAutospacing="0"/>
        <w:ind w:left="180" w:firstLine="540"/>
        <w:jc w:val="both"/>
        <w:rPr>
          <w:sz w:val="20"/>
          <w:szCs w:val="20"/>
        </w:rPr>
      </w:pPr>
      <w:r w:rsidRPr="00427CB6">
        <w:rPr>
          <w:sz w:val="20"/>
          <w:szCs w:val="20"/>
        </w:rPr>
        <w:t xml:space="preserve">Berdasarkan hasil output pada table 4.13 dapat diperoleh persamaan sebagai </w:t>
      </w:r>
      <w:proofErr w:type="gramStart"/>
      <w:r w:rsidRPr="00427CB6">
        <w:rPr>
          <w:sz w:val="20"/>
          <w:szCs w:val="20"/>
        </w:rPr>
        <w:t>berikut :</w:t>
      </w:r>
      <w:proofErr w:type="gramEnd"/>
    </w:p>
    <w:p w:rsidR="00C923B2" w:rsidRDefault="00427CB6" w:rsidP="002825B3">
      <w:pPr>
        <w:pStyle w:val="NormalWeb"/>
        <w:spacing w:before="0" w:beforeAutospacing="0"/>
        <w:ind w:left="180"/>
        <w:jc w:val="both"/>
        <w:rPr>
          <w:sz w:val="20"/>
          <w:szCs w:val="20"/>
        </w:rPr>
      </w:pPr>
      <w:r w:rsidRPr="00427CB6">
        <w:rPr>
          <w:sz w:val="20"/>
          <w:szCs w:val="20"/>
        </w:rPr>
        <w:t>Y = 7,20+0,625(X</w:t>
      </w:r>
      <w:proofErr w:type="gramStart"/>
      <w:r w:rsidRPr="00427CB6">
        <w:rPr>
          <w:sz w:val="20"/>
          <w:szCs w:val="20"/>
        </w:rPr>
        <w:t>1)+</w:t>
      </w:r>
      <w:proofErr w:type="gramEnd"/>
      <w:r w:rsidRPr="00427CB6">
        <w:rPr>
          <w:sz w:val="20"/>
          <w:szCs w:val="20"/>
        </w:rPr>
        <w:t>0,448(X2)+0,474(X3)+e Dimana :</w:t>
      </w:r>
    </w:p>
    <w:p w:rsidR="00427CB6" w:rsidRPr="00427CB6" w:rsidRDefault="00427CB6" w:rsidP="002825B3">
      <w:pPr>
        <w:pStyle w:val="NormalWeb"/>
        <w:spacing w:before="0" w:beforeAutospacing="0" w:after="0" w:afterAutospacing="0"/>
        <w:ind w:left="180"/>
        <w:jc w:val="both"/>
        <w:rPr>
          <w:sz w:val="20"/>
          <w:szCs w:val="20"/>
        </w:rPr>
      </w:pPr>
      <w:r w:rsidRPr="00427CB6">
        <w:rPr>
          <w:sz w:val="20"/>
          <w:szCs w:val="20"/>
        </w:rPr>
        <w:t>Y</w:t>
      </w:r>
      <w:r w:rsidRPr="00427CB6">
        <w:rPr>
          <w:sz w:val="20"/>
          <w:szCs w:val="20"/>
        </w:rPr>
        <w:tab/>
        <w:t>= Kinerja Sistem Informasi Akuntansi</w:t>
      </w:r>
    </w:p>
    <w:p w:rsidR="00427CB6" w:rsidRPr="00427CB6" w:rsidRDefault="00427CB6" w:rsidP="00C923B2">
      <w:pPr>
        <w:pStyle w:val="NormalWeb"/>
        <w:spacing w:before="0" w:beforeAutospacing="0" w:after="0" w:afterAutospacing="0"/>
        <w:ind w:left="180"/>
        <w:jc w:val="both"/>
        <w:rPr>
          <w:sz w:val="20"/>
          <w:szCs w:val="20"/>
        </w:rPr>
      </w:pPr>
      <w:r w:rsidRPr="00427CB6">
        <w:rPr>
          <w:sz w:val="20"/>
          <w:szCs w:val="20"/>
        </w:rPr>
        <w:t>X1</w:t>
      </w:r>
      <w:r w:rsidRPr="00427CB6">
        <w:rPr>
          <w:sz w:val="20"/>
          <w:szCs w:val="20"/>
        </w:rPr>
        <w:tab/>
        <w:t>= Dukungan Top Management</w:t>
      </w:r>
    </w:p>
    <w:p w:rsidR="00427CB6" w:rsidRPr="00427CB6" w:rsidRDefault="00427CB6" w:rsidP="00C923B2">
      <w:pPr>
        <w:pStyle w:val="NormalWeb"/>
        <w:spacing w:before="0" w:beforeAutospacing="0" w:after="0" w:afterAutospacing="0"/>
        <w:ind w:left="180"/>
        <w:jc w:val="both"/>
        <w:rPr>
          <w:sz w:val="20"/>
          <w:szCs w:val="20"/>
        </w:rPr>
      </w:pPr>
      <w:r w:rsidRPr="00427CB6">
        <w:rPr>
          <w:sz w:val="20"/>
          <w:szCs w:val="20"/>
        </w:rPr>
        <w:t>X2</w:t>
      </w:r>
      <w:r w:rsidRPr="00427CB6">
        <w:rPr>
          <w:sz w:val="20"/>
          <w:szCs w:val="20"/>
        </w:rPr>
        <w:tab/>
        <w:t>= Kemampuan Pengguna</w:t>
      </w:r>
    </w:p>
    <w:p w:rsidR="00427CB6" w:rsidRPr="00427CB6" w:rsidRDefault="00427CB6" w:rsidP="00C923B2">
      <w:pPr>
        <w:pStyle w:val="NormalWeb"/>
        <w:spacing w:before="0" w:beforeAutospacing="0" w:after="0" w:afterAutospacing="0"/>
        <w:ind w:left="180"/>
        <w:jc w:val="both"/>
        <w:rPr>
          <w:sz w:val="20"/>
          <w:szCs w:val="20"/>
        </w:rPr>
      </w:pPr>
      <w:r w:rsidRPr="00427CB6">
        <w:rPr>
          <w:sz w:val="20"/>
          <w:szCs w:val="20"/>
        </w:rPr>
        <w:t>X3</w:t>
      </w:r>
      <w:r w:rsidRPr="00427CB6">
        <w:rPr>
          <w:sz w:val="20"/>
          <w:szCs w:val="20"/>
        </w:rPr>
        <w:tab/>
        <w:t xml:space="preserve">= Pelatihan </w:t>
      </w:r>
    </w:p>
    <w:p w:rsidR="00427CB6" w:rsidRPr="00455818" w:rsidRDefault="00427CB6" w:rsidP="00C923B2">
      <w:pPr>
        <w:pStyle w:val="NormalWeb"/>
        <w:spacing w:before="0" w:beforeAutospacing="0" w:after="0" w:afterAutospacing="0"/>
        <w:ind w:left="180"/>
        <w:jc w:val="both"/>
        <w:rPr>
          <w:sz w:val="20"/>
          <w:szCs w:val="20"/>
        </w:rPr>
      </w:pPr>
      <w:r w:rsidRPr="00427CB6">
        <w:rPr>
          <w:sz w:val="20"/>
          <w:szCs w:val="20"/>
        </w:rPr>
        <w:t>e</w:t>
      </w:r>
      <w:r w:rsidRPr="00427CB6">
        <w:rPr>
          <w:sz w:val="20"/>
          <w:szCs w:val="20"/>
        </w:rPr>
        <w:tab/>
        <w:t>= Faktor Lain</w:t>
      </w:r>
    </w:p>
    <w:bookmarkEnd w:id="2"/>
    <w:p w:rsidR="00427CB6" w:rsidRDefault="00427CB6" w:rsidP="00C923B2">
      <w:pPr>
        <w:pStyle w:val="BodyText"/>
        <w:spacing w:before="1"/>
        <w:ind w:left="180" w:firstLine="720"/>
        <w:jc w:val="both"/>
      </w:pPr>
    </w:p>
    <w:p w:rsidR="00EC4657" w:rsidRDefault="00EC4657" w:rsidP="00EC4657">
      <w:pPr>
        <w:pStyle w:val="BodyText"/>
        <w:spacing w:before="1"/>
        <w:ind w:left="540" w:hanging="360"/>
        <w:jc w:val="both"/>
      </w:pPr>
      <w:r>
        <w:t>1.</w:t>
      </w:r>
      <w:r>
        <w:tab/>
        <w:t>Konstanta bernilai positif sebesar 7,200 artinya Kinerja sistem informasi akuntansi akan memiliki nilai 7,200 jika masing-masing variabel bebas yaitu Dukungan Top Management, kemampuan pengguna dan pelatihan bernilai 0.</w:t>
      </w:r>
    </w:p>
    <w:p w:rsidR="00EC4657" w:rsidRDefault="00EC4657" w:rsidP="00EC4657">
      <w:pPr>
        <w:pStyle w:val="BodyText"/>
        <w:spacing w:before="1"/>
        <w:ind w:left="540" w:hanging="360"/>
        <w:jc w:val="both"/>
      </w:pPr>
      <w:r>
        <w:t>2.</w:t>
      </w:r>
      <w:r>
        <w:tab/>
        <w:t>Koefisien regresi variabel dukungan top manajemen bernilai positif sebesar 0,625. nilai tersebut menunjukkan bahwa jika terjadi peningkatan setiap dukungan top manajemen sebesar satu satuan, maka kinerja sistem informasi akuntansi akan meningkat sebesar 0,625 dengan asumsi variabel independen lain bernilai tetap.</w:t>
      </w:r>
    </w:p>
    <w:p w:rsidR="00EC4657" w:rsidRDefault="00EC4657" w:rsidP="00EC4657">
      <w:pPr>
        <w:pStyle w:val="BodyText"/>
        <w:spacing w:before="1"/>
        <w:ind w:left="540" w:hanging="360"/>
        <w:jc w:val="both"/>
      </w:pPr>
      <w:r>
        <w:t>3.</w:t>
      </w:r>
      <w:r>
        <w:tab/>
        <w:t>Koefisien regresi variabel kemampuan pengguna bernilai positif sebesar 0,448. nilai tersebut menunjukkan bahwa jika terjadi peningkatan setiap Kemampuan pengguna sebesar satu satuan maka kinerja sistem informasi akuntansi akan meningkat sebesar 0,448 dengan asumsi variabel independen lain bernilai tetap</w:t>
      </w:r>
    </w:p>
    <w:p w:rsidR="00427CB6" w:rsidRDefault="00EC4657" w:rsidP="00EC4657">
      <w:pPr>
        <w:pStyle w:val="BodyText"/>
        <w:spacing w:before="1"/>
        <w:ind w:left="540" w:hanging="360"/>
        <w:jc w:val="both"/>
      </w:pPr>
      <w:r>
        <w:t>4.</w:t>
      </w:r>
      <w:r>
        <w:tab/>
        <w:t xml:space="preserve">Koefisien regresi variabel pelatihan bernilai positif sebesar 0,474 titik </w:t>
      </w:r>
      <w:r>
        <w:t>nilai tersebut menunjukkan bahwa jika terjadi peningkatan setiap pelatihan sebesar 1 satuan maka kinerja sistem informasi akuntansi akan meningkat sebesar 0,474 dengan asumsi variabel independen lain bernilai tetap</w:t>
      </w:r>
    </w:p>
    <w:p w:rsidR="005A16D1" w:rsidRDefault="005A16D1" w:rsidP="00427CB6">
      <w:pPr>
        <w:pStyle w:val="BodyText"/>
        <w:spacing w:before="1"/>
        <w:ind w:left="180" w:firstLine="720"/>
        <w:jc w:val="both"/>
      </w:pPr>
    </w:p>
    <w:p w:rsidR="00427CB6" w:rsidRPr="00EC4657" w:rsidRDefault="00EC4657" w:rsidP="00EC4657">
      <w:pPr>
        <w:pStyle w:val="BodyText"/>
        <w:spacing w:before="1"/>
        <w:ind w:left="180"/>
        <w:jc w:val="both"/>
        <w:rPr>
          <w:b/>
        </w:rPr>
      </w:pPr>
      <w:r w:rsidRPr="00EC4657">
        <w:rPr>
          <w:b/>
        </w:rPr>
        <w:t>Hasil Uji Hipotesis</w:t>
      </w:r>
    </w:p>
    <w:p w:rsidR="00427CB6" w:rsidRDefault="005A16D1" w:rsidP="00EC4657">
      <w:pPr>
        <w:pStyle w:val="BodyText"/>
        <w:spacing w:before="1"/>
        <w:ind w:left="180"/>
        <w:jc w:val="both"/>
        <w:rPr>
          <w:b/>
        </w:rPr>
      </w:pPr>
      <w:r>
        <w:rPr>
          <w:b/>
          <w:lang w:val="en-US"/>
        </w:rPr>
        <w:t xml:space="preserve">1. </w:t>
      </w:r>
      <w:r w:rsidR="00EC4657" w:rsidRPr="00EC4657">
        <w:rPr>
          <w:b/>
        </w:rPr>
        <w:t>Hasil Uji Simultan (Uji f)</w:t>
      </w:r>
    </w:p>
    <w:p w:rsidR="005A16D1" w:rsidRDefault="005A16D1" w:rsidP="005A16D1">
      <w:pPr>
        <w:pStyle w:val="BodyText"/>
        <w:spacing w:before="1"/>
        <w:ind w:left="180" w:firstLine="720"/>
        <w:jc w:val="both"/>
        <w:rPr>
          <w:sz w:val="22"/>
        </w:rPr>
      </w:pPr>
      <w:r w:rsidRPr="005A16D1">
        <w:rPr>
          <w:sz w:val="22"/>
        </w:rPr>
        <w:t>Uji F bertujuan untuk mengetahui secara bersama-sama Apakah variabel independen (bebas) berpengaruh secara signifikan terhadap variabel dependen (terikat).</w:t>
      </w:r>
    </w:p>
    <w:p w:rsidR="005A16D1" w:rsidRDefault="005A16D1" w:rsidP="005A16D1">
      <w:pPr>
        <w:pStyle w:val="BodyText"/>
        <w:spacing w:before="1"/>
        <w:ind w:left="180" w:firstLine="720"/>
        <w:jc w:val="both"/>
        <w:rPr>
          <w:sz w:val="22"/>
        </w:rPr>
      </w:pPr>
    </w:p>
    <w:p w:rsidR="005A16D1" w:rsidRPr="00427CB6" w:rsidRDefault="005A16D1" w:rsidP="005A16D1">
      <w:pPr>
        <w:pStyle w:val="BodyText"/>
        <w:spacing w:before="1"/>
        <w:ind w:left="180"/>
        <w:jc w:val="both"/>
        <w:rPr>
          <w:b/>
          <w:sz w:val="22"/>
          <w:lang w:val="en-US"/>
        </w:rPr>
      </w:pPr>
      <w:r w:rsidRPr="00427CB6">
        <w:rPr>
          <w:b/>
          <w:sz w:val="22"/>
          <w:lang w:val="en-US"/>
        </w:rPr>
        <w:t xml:space="preserve">Tabel </w:t>
      </w:r>
      <w:r>
        <w:rPr>
          <w:b/>
          <w:sz w:val="22"/>
          <w:lang w:val="en-US"/>
        </w:rPr>
        <w:t>10</w:t>
      </w:r>
      <w:r w:rsidRPr="00427CB6">
        <w:rPr>
          <w:b/>
          <w:sz w:val="22"/>
          <w:lang w:val="en-US"/>
        </w:rPr>
        <w:t xml:space="preserve">. Hasil </w:t>
      </w:r>
      <w:r>
        <w:rPr>
          <w:b/>
          <w:sz w:val="22"/>
          <w:lang w:val="en-US"/>
        </w:rPr>
        <w:t>Uji Simultan</w:t>
      </w:r>
    </w:p>
    <w:p w:rsidR="005A16D1" w:rsidRDefault="005A16D1" w:rsidP="00EC4657">
      <w:pPr>
        <w:pStyle w:val="BodyText"/>
        <w:spacing w:before="1"/>
        <w:ind w:left="180"/>
        <w:jc w:val="both"/>
        <w:rPr>
          <w:b/>
        </w:rPr>
      </w:pPr>
      <w:r>
        <w:rPr>
          <w:noProof/>
        </w:rPr>
        <w:drawing>
          <wp:anchor distT="0" distB="0" distL="114300" distR="114300" simplePos="0" relativeHeight="251661312" behindDoc="0" locked="0" layoutInCell="1" allowOverlap="1">
            <wp:simplePos x="0" y="0"/>
            <wp:positionH relativeFrom="column">
              <wp:posOffset>112395</wp:posOffset>
            </wp:positionH>
            <wp:positionV relativeFrom="paragraph">
              <wp:posOffset>80010</wp:posOffset>
            </wp:positionV>
            <wp:extent cx="2673350" cy="850900"/>
            <wp:effectExtent l="0" t="0" r="0"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73350" cy="850900"/>
                    </a:xfrm>
                    <a:prstGeom prst="rect">
                      <a:avLst/>
                    </a:prstGeom>
                    <a:noFill/>
                    <a:ln>
                      <a:noFill/>
                    </a:ln>
                  </pic:spPr>
                </pic:pic>
              </a:graphicData>
            </a:graphic>
          </wp:anchor>
        </w:drawing>
      </w:r>
    </w:p>
    <w:p w:rsidR="005A16D1" w:rsidRDefault="005A16D1" w:rsidP="00EC4657">
      <w:pPr>
        <w:pStyle w:val="BodyText"/>
        <w:spacing w:before="1"/>
        <w:ind w:left="180"/>
        <w:jc w:val="both"/>
        <w:rPr>
          <w:b/>
        </w:rPr>
      </w:pPr>
    </w:p>
    <w:p w:rsidR="005A16D1" w:rsidRDefault="005A16D1" w:rsidP="00EC4657">
      <w:pPr>
        <w:pStyle w:val="BodyText"/>
        <w:spacing w:before="1"/>
        <w:ind w:left="180"/>
        <w:jc w:val="both"/>
        <w:rPr>
          <w:b/>
        </w:rPr>
      </w:pPr>
    </w:p>
    <w:p w:rsidR="005A16D1" w:rsidRDefault="005A16D1" w:rsidP="00EC4657">
      <w:pPr>
        <w:pStyle w:val="BodyText"/>
        <w:spacing w:before="1"/>
        <w:ind w:left="180"/>
        <w:jc w:val="both"/>
        <w:rPr>
          <w:b/>
        </w:rPr>
      </w:pPr>
    </w:p>
    <w:p w:rsidR="005A16D1" w:rsidRDefault="005A16D1" w:rsidP="00EC4657">
      <w:pPr>
        <w:pStyle w:val="BodyText"/>
        <w:spacing w:before="1"/>
        <w:ind w:left="180"/>
        <w:jc w:val="both"/>
        <w:rPr>
          <w:b/>
        </w:rPr>
      </w:pPr>
    </w:p>
    <w:p w:rsidR="005A16D1" w:rsidRDefault="005A16D1" w:rsidP="00EC4657">
      <w:pPr>
        <w:pStyle w:val="BodyText"/>
        <w:spacing w:before="1"/>
        <w:ind w:left="180"/>
        <w:jc w:val="both"/>
        <w:rPr>
          <w:b/>
        </w:rPr>
      </w:pPr>
    </w:p>
    <w:p w:rsidR="005A16D1" w:rsidRPr="005A16D1" w:rsidRDefault="005A16D1" w:rsidP="005A16D1">
      <w:pPr>
        <w:pStyle w:val="NormalWeb"/>
        <w:spacing w:before="0" w:beforeAutospacing="0" w:after="0" w:afterAutospacing="0" w:line="480" w:lineRule="auto"/>
        <w:ind w:left="180"/>
        <w:jc w:val="both"/>
        <w:rPr>
          <w:sz w:val="22"/>
          <w:szCs w:val="20"/>
        </w:rPr>
      </w:pPr>
      <w:r w:rsidRPr="005A16D1">
        <w:rPr>
          <w:sz w:val="22"/>
          <w:szCs w:val="20"/>
        </w:rPr>
        <w:t>Sumber: Hasil output IBM Statistics 27</w:t>
      </w:r>
    </w:p>
    <w:p w:rsidR="00427CB6" w:rsidRPr="005A16D1" w:rsidRDefault="005A16D1" w:rsidP="005A16D1">
      <w:pPr>
        <w:pStyle w:val="BodyText"/>
        <w:spacing w:before="1"/>
        <w:ind w:left="180" w:firstLine="720"/>
        <w:jc w:val="both"/>
        <w:rPr>
          <w:sz w:val="22"/>
        </w:rPr>
      </w:pPr>
      <w:r w:rsidRPr="005A16D1">
        <w:rPr>
          <w:sz w:val="22"/>
          <w:lang w:val="en-US"/>
        </w:rPr>
        <w:t>B</w:t>
      </w:r>
      <w:r w:rsidRPr="005A16D1">
        <w:rPr>
          <w:sz w:val="22"/>
        </w:rPr>
        <w:t>erdasarkan uji f yang telah dilakukan, diperoleh nilai fhitung &gt; ftabel (37,284 &gt; 2,77), Dengan nilai signifikasi sebesar 0,000. Hal tersebut berarti bahwa nilai signifikansi di bawah 0,05 (0,000 &lt; 0,05).  maka keputusan yang diambil adalah menolak Ho dan menerima Ha, sehingga dapat disimpulkan bahwa secara bersama-sama (simultan) dukungan top manajemen, kemampuan pengguna dan pelatihan berpengaruh signifikan terhadap kinerja sistem informasi akuntansi.</w:t>
      </w:r>
    </w:p>
    <w:p w:rsidR="005A16D1" w:rsidRDefault="005A16D1" w:rsidP="005A16D1">
      <w:pPr>
        <w:pStyle w:val="BodyText"/>
        <w:spacing w:before="1"/>
        <w:ind w:left="180" w:firstLine="720"/>
        <w:jc w:val="both"/>
      </w:pPr>
    </w:p>
    <w:p w:rsidR="005A16D1" w:rsidRDefault="005A16D1" w:rsidP="005A16D1">
      <w:pPr>
        <w:pStyle w:val="BodyText"/>
        <w:spacing w:before="1"/>
        <w:ind w:left="180"/>
        <w:jc w:val="both"/>
        <w:rPr>
          <w:b/>
        </w:rPr>
      </w:pPr>
      <w:r w:rsidRPr="005A16D1">
        <w:rPr>
          <w:b/>
          <w:lang w:val="en-US"/>
        </w:rPr>
        <w:t xml:space="preserve">2. </w:t>
      </w:r>
      <w:r w:rsidRPr="005A16D1">
        <w:rPr>
          <w:b/>
        </w:rPr>
        <w:t>Hasil Uji Parsial (Uji t)</w:t>
      </w:r>
    </w:p>
    <w:p w:rsidR="005A16D1" w:rsidRDefault="005A16D1" w:rsidP="005A16D1">
      <w:pPr>
        <w:pStyle w:val="BodyText"/>
        <w:spacing w:before="1"/>
        <w:ind w:left="180" w:firstLine="720"/>
        <w:jc w:val="both"/>
        <w:rPr>
          <w:sz w:val="22"/>
          <w:lang w:val="en-US"/>
        </w:rPr>
      </w:pPr>
      <w:r w:rsidRPr="005A16D1">
        <w:rPr>
          <w:sz w:val="22"/>
        </w:rPr>
        <w:t>Uji t dilakukan untuk mengetahui ada atau tidaknya pengaruh masing-masing variabel independen secara sendiri-sendiri terhadap variabel dependen yang diuji pada tahap signifikansi 5% atau 0,05. pengujian ini dapat diukur dengan melihat nilai Sig yang diperoleh pada setiap variabel independen. hasil dari Uji t</w:t>
      </w:r>
      <w:r>
        <w:rPr>
          <w:sz w:val="22"/>
          <w:lang w:val="en-US"/>
        </w:rPr>
        <w:t xml:space="preserve"> sebagai berikut:</w:t>
      </w:r>
    </w:p>
    <w:p w:rsidR="002825B3" w:rsidRDefault="002825B3" w:rsidP="005A16D1">
      <w:pPr>
        <w:pStyle w:val="BodyText"/>
        <w:spacing w:before="1"/>
        <w:ind w:left="180" w:firstLine="720"/>
        <w:jc w:val="both"/>
        <w:rPr>
          <w:sz w:val="22"/>
          <w:lang w:val="en-US"/>
        </w:rPr>
      </w:pPr>
    </w:p>
    <w:p w:rsidR="000904A9" w:rsidRPr="00427CB6" w:rsidRDefault="000904A9" w:rsidP="000904A9">
      <w:pPr>
        <w:pStyle w:val="BodyText"/>
        <w:spacing w:before="1"/>
        <w:ind w:left="180"/>
        <w:jc w:val="both"/>
        <w:rPr>
          <w:b/>
          <w:sz w:val="22"/>
          <w:lang w:val="en-US"/>
        </w:rPr>
      </w:pPr>
      <w:r w:rsidRPr="00427CB6">
        <w:rPr>
          <w:b/>
          <w:sz w:val="22"/>
          <w:lang w:val="en-US"/>
        </w:rPr>
        <w:t xml:space="preserve">Tabel </w:t>
      </w:r>
      <w:r>
        <w:rPr>
          <w:b/>
          <w:sz w:val="22"/>
          <w:lang w:val="en-US"/>
        </w:rPr>
        <w:t>11</w:t>
      </w:r>
      <w:r w:rsidRPr="00427CB6">
        <w:rPr>
          <w:b/>
          <w:sz w:val="22"/>
          <w:lang w:val="en-US"/>
        </w:rPr>
        <w:t xml:space="preserve">. Hasil </w:t>
      </w:r>
      <w:r>
        <w:rPr>
          <w:b/>
          <w:sz w:val="22"/>
          <w:lang w:val="en-US"/>
        </w:rPr>
        <w:t>Uji Parsial</w:t>
      </w:r>
    </w:p>
    <w:p w:rsidR="005A16D1" w:rsidRDefault="00A565E7" w:rsidP="005A16D1">
      <w:pPr>
        <w:pStyle w:val="BodyText"/>
        <w:spacing w:before="1"/>
        <w:ind w:left="180" w:firstLine="720"/>
        <w:jc w:val="both"/>
        <w:rPr>
          <w:sz w:val="22"/>
          <w:lang w:val="en-US"/>
        </w:rPr>
      </w:pPr>
      <w:r>
        <w:rPr>
          <w:noProof/>
          <w:sz w:val="22"/>
          <w:lang w:val="en-US"/>
        </w:rPr>
        <w:drawing>
          <wp:anchor distT="0" distB="0" distL="114300" distR="114300" simplePos="0" relativeHeight="251662336" behindDoc="0" locked="0" layoutInCell="1" allowOverlap="1">
            <wp:simplePos x="0" y="0"/>
            <wp:positionH relativeFrom="column">
              <wp:posOffset>107950</wp:posOffset>
            </wp:positionH>
            <wp:positionV relativeFrom="paragraph">
              <wp:posOffset>45720</wp:posOffset>
            </wp:positionV>
            <wp:extent cx="2584450" cy="1086574"/>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84450" cy="108657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A16D1" w:rsidRDefault="005A16D1" w:rsidP="005A16D1">
      <w:pPr>
        <w:pStyle w:val="BodyText"/>
        <w:spacing w:before="1"/>
        <w:ind w:left="180" w:firstLine="720"/>
        <w:jc w:val="both"/>
        <w:rPr>
          <w:sz w:val="22"/>
          <w:lang w:val="en-US"/>
        </w:rPr>
      </w:pPr>
    </w:p>
    <w:p w:rsidR="005A16D1" w:rsidRDefault="005A16D1" w:rsidP="005A16D1">
      <w:pPr>
        <w:pStyle w:val="BodyText"/>
        <w:spacing w:before="1"/>
        <w:ind w:left="180" w:firstLine="720"/>
        <w:jc w:val="both"/>
        <w:rPr>
          <w:sz w:val="22"/>
          <w:lang w:val="en-US"/>
        </w:rPr>
      </w:pPr>
    </w:p>
    <w:p w:rsidR="005A16D1" w:rsidRDefault="005A16D1" w:rsidP="005A16D1">
      <w:pPr>
        <w:pStyle w:val="BodyText"/>
        <w:spacing w:before="1"/>
        <w:ind w:left="180" w:firstLine="720"/>
        <w:jc w:val="both"/>
        <w:rPr>
          <w:sz w:val="22"/>
          <w:lang w:val="en-US"/>
        </w:rPr>
      </w:pPr>
    </w:p>
    <w:p w:rsidR="005A16D1" w:rsidRDefault="005A16D1" w:rsidP="005A16D1">
      <w:pPr>
        <w:pStyle w:val="BodyText"/>
        <w:spacing w:before="1"/>
        <w:ind w:left="180" w:firstLine="720"/>
        <w:jc w:val="both"/>
        <w:rPr>
          <w:sz w:val="22"/>
          <w:lang w:val="en-US"/>
        </w:rPr>
      </w:pPr>
    </w:p>
    <w:p w:rsidR="005A16D1" w:rsidRDefault="005A16D1" w:rsidP="005A16D1">
      <w:pPr>
        <w:pStyle w:val="BodyText"/>
        <w:spacing w:before="1"/>
        <w:ind w:left="180" w:firstLine="720"/>
        <w:jc w:val="both"/>
        <w:rPr>
          <w:sz w:val="22"/>
          <w:lang w:val="en-US"/>
        </w:rPr>
      </w:pPr>
    </w:p>
    <w:p w:rsidR="005A16D1" w:rsidRDefault="005A16D1" w:rsidP="005A16D1">
      <w:pPr>
        <w:pStyle w:val="BodyText"/>
        <w:spacing w:before="1"/>
        <w:ind w:left="180" w:firstLine="720"/>
        <w:jc w:val="both"/>
        <w:rPr>
          <w:sz w:val="22"/>
          <w:lang w:val="en-US"/>
        </w:rPr>
      </w:pPr>
    </w:p>
    <w:p w:rsidR="005A16D1" w:rsidRDefault="005A16D1" w:rsidP="005A16D1">
      <w:pPr>
        <w:pStyle w:val="BodyText"/>
        <w:spacing w:before="1"/>
        <w:ind w:left="180" w:firstLine="720"/>
        <w:jc w:val="both"/>
        <w:rPr>
          <w:sz w:val="22"/>
          <w:lang w:val="en-US"/>
        </w:rPr>
      </w:pPr>
    </w:p>
    <w:p w:rsidR="005A16D1" w:rsidRPr="005A16D1" w:rsidRDefault="005A16D1" w:rsidP="005A16D1">
      <w:pPr>
        <w:pStyle w:val="NormalWeb"/>
        <w:spacing w:before="0" w:beforeAutospacing="0" w:after="0" w:afterAutospacing="0" w:line="480" w:lineRule="auto"/>
        <w:ind w:left="180"/>
        <w:jc w:val="both"/>
        <w:rPr>
          <w:sz w:val="22"/>
          <w:szCs w:val="20"/>
        </w:rPr>
      </w:pPr>
      <w:r w:rsidRPr="005A16D1">
        <w:rPr>
          <w:sz w:val="22"/>
          <w:szCs w:val="20"/>
        </w:rPr>
        <w:t>Sumber: Hasil output IBM Statistics 27</w:t>
      </w:r>
    </w:p>
    <w:p w:rsidR="000904A9" w:rsidRDefault="000904A9" w:rsidP="000904A9">
      <w:pPr>
        <w:pStyle w:val="BodyText"/>
        <w:spacing w:before="1"/>
        <w:ind w:left="540" w:hanging="360"/>
        <w:jc w:val="both"/>
        <w:rPr>
          <w:sz w:val="22"/>
          <w:lang w:val="en-US"/>
        </w:rPr>
      </w:pPr>
      <w:r>
        <w:rPr>
          <w:sz w:val="22"/>
          <w:lang w:val="en-US"/>
        </w:rPr>
        <w:t xml:space="preserve">1. Variabel Dukungan </w:t>
      </w:r>
      <w:r w:rsidRPr="000904A9">
        <w:rPr>
          <w:i/>
          <w:sz w:val="22"/>
          <w:lang w:val="en-US"/>
        </w:rPr>
        <w:t>Top Management</w:t>
      </w:r>
      <w:r>
        <w:rPr>
          <w:sz w:val="22"/>
          <w:lang w:val="en-US"/>
        </w:rPr>
        <w:t>, d</w:t>
      </w:r>
      <w:r w:rsidRPr="000904A9">
        <w:rPr>
          <w:sz w:val="22"/>
          <w:lang w:val="en-US"/>
        </w:rPr>
        <w:t xml:space="preserve">iketahui bahwa pada variabel dukungan top manajemen nilai T hitung &gt; T </w:t>
      </w:r>
      <w:r>
        <w:rPr>
          <w:sz w:val="22"/>
          <w:lang w:val="en-US"/>
        </w:rPr>
        <w:t xml:space="preserve">table </w:t>
      </w:r>
      <w:proofErr w:type="gramStart"/>
      <w:r w:rsidRPr="000904A9">
        <w:rPr>
          <w:sz w:val="22"/>
          <w:lang w:val="en-US"/>
        </w:rPr>
        <w:t>( 4,635</w:t>
      </w:r>
      <w:proofErr w:type="gramEnd"/>
      <w:r w:rsidRPr="000904A9">
        <w:rPr>
          <w:sz w:val="22"/>
          <w:lang w:val="en-US"/>
        </w:rPr>
        <w:t xml:space="preserve"> &gt;  2,004)  dan nilai taraf signifikansi sebesar 0,005. hal ini menunjukkan bahwa nilai signifikansi lebih kecil dari 0,05 (0,000 &lt; 0,05</w:t>
      </w:r>
      <w:proofErr w:type="gramStart"/>
      <w:r w:rsidRPr="000904A9">
        <w:rPr>
          <w:sz w:val="22"/>
          <w:lang w:val="en-US"/>
        </w:rPr>
        <w:t>)  sehingga</w:t>
      </w:r>
      <w:proofErr w:type="gramEnd"/>
      <w:r w:rsidRPr="000904A9">
        <w:rPr>
          <w:sz w:val="22"/>
          <w:lang w:val="en-US"/>
        </w:rPr>
        <w:t xml:space="preserve"> Ho ditolak dan Ha diterima. dapat disimpulkan bahwa secara parsial dukungan top manajemen berpengaruh signifikan terhadap kinerja sistem informasi akuntansi.</w:t>
      </w:r>
    </w:p>
    <w:p w:rsidR="000904A9" w:rsidRDefault="000904A9" w:rsidP="000904A9">
      <w:pPr>
        <w:pStyle w:val="BodyText"/>
        <w:spacing w:before="1"/>
        <w:ind w:left="540" w:hanging="360"/>
        <w:jc w:val="both"/>
        <w:rPr>
          <w:sz w:val="22"/>
          <w:lang w:val="en-US"/>
        </w:rPr>
      </w:pPr>
      <w:r>
        <w:rPr>
          <w:sz w:val="22"/>
          <w:lang w:val="en-US"/>
        </w:rPr>
        <w:t>2.</w:t>
      </w:r>
      <w:r>
        <w:rPr>
          <w:sz w:val="22"/>
          <w:lang w:val="en-US"/>
        </w:rPr>
        <w:tab/>
        <w:t>Variabel Kemampuan Pengguna, d</w:t>
      </w:r>
      <w:r w:rsidRPr="000904A9">
        <w:rPr>
          <w:sz w:val="22"/>
          <w:lang w:val="en-US"/>
        </w:rPr>
        <w:t xml:space="preserve">iketahui bahwa pada variabel kemampuan pengguna nilai T hitung </w:t>
      </w:r>
      <w:proofErr w:type="gramStart"/>
      <w:r w:rsidRPr="000904A9">
        <w:rPr>
          <w:sz w:val="22"/>
          <w:lang w:val="en-US"/>
        </w:rPr>
        <w:t>&gt;  T</w:t>
      </w:r>
      <w:proofErr w:type="gramEnd"/>
      <w:r w:rsidRPr="000904A9">
        <w:rPr>
          <w:sz w:val="22"/>
          <w:lang w:val="en-US"/>
        </w:rPr>
        <w:t xml:space="preserve"> tabel ( 3,199&gt;  2,004)  dan nilai taraf signifikansi sebesar 0,005. hal ini menunjukkan bahwa nilai signifikansi lebih kecil dari 0,05 (0,002 &lt; 0,05</w:t>
      </w:r>
      <w:proofErr w:type="gramStart"/>
      <w:r w:rsidRPr="000904A9">
        <w:rPr>
          <w:sz w:val="22"/>
          <w:lang w:val="en-US"/>
        </w:rPr>
        <w:t>)  sehingga</w:t>
      </w:r>
      <w:proofErr w:type="gramEnd"/>
      <w:r w:rsidRPr="000904A9">
        <w:rPr>
          <w:sz w:val="22"/>
          <w:lang w:val="en-US"/>
        </w:rPr>
        <w:t xml:space="preserve"> Ho  ditolak dan Ha diterima. dapat disimpulkan bahwa secara parsial kemampuan pengguna berpengaruh signifikan terhadap kinerja sistem informasi akuntansi.</w:t>
      </w:r>
    </w:p>
    <w:p w:rsidR="000904A9" w:rsidRDefault="000904A9" w:rsidP="000904A9">
      <w:pPr>
        <w:pStyle w:val="BodyText"/>
        <w:spacing w:before="1"/>
        <w:ind w:left="540" w:hanging="360"/>
        <w:jc w:val="both"/>
        <w:rPr>
          <w:sz w:val="22"/>
          <w:lang w:val="en-US"/>
        </w:rPr>
      </w:pPr>
      <w:r>
        <w:rPr>
          <w:sz w:val="22"/>
          <w:lang w:val="en-US"/>
        </w:rPr>
        <w:t xml:space="preserve">3. </w:t>
      </w:r>
      <w:r>
        <w:rPr>
          <w:sz w:val="22"/>
          <w:lang w:val="en-US"/>
        </w:rPr>
        <w:tab/>
        <w:t>Variabel Pelatihan, d</w:t>
      </w:r>
      <w:r w:rsidRPr="000904A9">
        <w:rPr>
          <w:sz w:val="22"/>
          <w:lang w:val="en-US"/>
        </w:rPr>
        <w:t>iketahui bahwa pada variabel dukungan pelatihan dan nilai T hitung &gt; T tabel (2,617 &gt; 2,004) dan nilai taraf signifikansi sebesar 0,005. hal ini menunjukkan bahwa nilai signifikansi lebih kecil dari 0,05 (0,001 &lt; 0,05) sehingga Ho ditolak dan Ha diterima. dapat disimpulkan bahwa secara parsial pelatihan tidak berpengaruh signifikan terhadap kinerja sistem informasi akuntansi.</w:t>
      </w:r>
    </w:p>
    <w:p w:rsidR="000904A9" w:rsidRDefault="000904A9" w:rsidP="000904A9">
      <w:pPr>
        <w:pStyle w:val="BodyText"/>
        <w:spacing w:before="1"/>
        <w:ind w:left="540" w:hanging="360"/>
        <w:jc w:val="both"/>
        <w:rPr>
          <w:sz w:val="22"/>
          <w:lang w:val="en-US"/>
        </w:rPr>
      </w:pPr>
    </w:p>
    <w:p w:rsidR="000904A9" w:rsidRPr="00E4449B" w:rsidRDefault="000904A9" w:rsidP="000904A9">
      <w:pPr>
        <w:pStyle w:val="BodyText"/>
        <w:spacing w:before="1"/>
        <w:ind w:left="540" w:hanging="360"/>
        <w:jc w:val="both"/>
        <w:rPr>
          <w:b/>
          <w:lang w:val="en-US"/>
        </w:rPr>
      </w:pPr>
      <w:r w:rsidRPr="00E4449B">
        <w:rPr>
          <w:b/>
          <w:lang w:val="en-US"/>
        </w:rPr>
        <w:t>Hasil Analisis Koefesien Korelasi</w:t>
      </w:r>
    </w:p>
    <w:p w:rsidR="000904A9" w:rsidRDefault="000904A9" w:rsidP="000904A9">
      <w:pPr>
        <w:pStyle w:val="BodyText"/>
        <w:spacing w:before="1"/>
        <w:ind w:left="180" w:firstLine="720"/>
        <w:jc w:val="both"/>
        <w:rPr>
          <w:sz w:val="22"/>
          <w:lang w:val="en-US"/>
        </w:rPr>
      </w:pPr>
      <w:r w:rsidRPr="000904A9">
        <w:rPr>
          <w:sz w:val="22"/>
          <w:lang w:val="en-US"/>
        </w:rPr>
        <w:t>Analisis ini digunakan untuk mengetahui keeratan hubungan antara dukungan top manajemen (X1), kemampuan pengguna (X2) dan pelatihan (X3) terhadap kinerja sistem informasi akuntansi (Y) secara bersama-sama</w:t>
      </w:r>
      <w:r>
        <w:rPr>
          <w:sz w:val="22"/>
          <w:lang w:val="en-US"/>
        </w:rPr>
        <w:t xml:space="preserve">. </w:t>
      </w:r>
    </w:p>
    <w:p w:rsidR="000904A9" w:rsidRDefault="000904A9" w:rsidP="000904A9">
      <w:pPr>
        <w:pStyle w:val="BodyText"/>
        <w:spacing w:before="1"/>
        <w:ind w:left="180" w:firstLine="720"/>
        <w:jc w:val="both"/>
        <w:rPr>
          <w:sz w:val="22"/>
          <w:lang w:val="en-US"/>
        </w:rPr>
      </w:pPr>
    </w:p>
    <w:p w:rsidR="00E4449B" w:rsidRPr="00427CB6" w:rsidRDefault="00E4449B" w:rsidP="00E4449B">
      <w:pPr>
        <w:pStyle w:val="BodyText"/>
        <w:spacing w:before="1"/>
        <w:ind w:left="180"/>
        <w:jc w:val="both"/>
        <w:rPr>
          <w:b/>
          <w:sz w:val="22"/>
          <w:lang w:val="en-US"/>
        </w:rPr>
      </w:pPr>
      <w:r w:rsidRPr="00427CB6">
        <w:rPr>
          <w:b/>
          <w:sz w:val="22"/>
          <w:lang w:val="en-US"/>
        </w:rPr>
        <w:t xml:space="preserve">Tabel </w:t>
      </w:r>
      <w:r>
        <w:rPr>
          <w:b/>
          <w:sz w:val="22"/>
          <w:lang w:val="en-US"/>
        </w:rPr>
        <w:t>12</w:t>
      </w:r>
      <w:r w:rsidRPr="00427CB6">
        <w:rPr>
          <w:b/>
          <w:sz w:val="22"/>
          <w:lang w:val="en-US"/>
        </w:rPr>
        <w:t xml:space="preserve">. Hasil </w:t>
      </w:r>
      <w:r>
        <w:rPr>
          <w:b/>
          <w:sz w:val="22"/>
          <w:lang w:val="en-US"/>
        </w:rPr>
        <w:t>Analisis Koefesien Korelasi</w:t>
      </w:r>
    </w:p>
    <w:p w:rsidR="000904A9" w:rsidRDefault="00E4449B" w:rsidP="000904A9">
      <w:pPr>
        <w:pStyle w:val="BodyText"/>
        <w:spacing w:before="1"/>
        <w:ind w:left="180" w:firstLine="720"/>
        <w:jc w:val="both"/>
        <w:rPr>
          <w:sz w:val="22"/>
          <w:lang w:val="en-US"/>
        </w:rPr>
      </w:pPr>
      <w:r>
        <w:rPr>
          <w:noProof/>
          <w:sz w:val="22"/>
          <w:lang w:val="en-US"/>
        </w:rPr>
        <w:drawing>
          <wp:anchor distT="0" distB="0" distL="114300" distR="114300" simplePos="0" relativeHeight="251663360" behindDoc="0" locked="0" layoutInCell="1" allowOverlap="1">
            <wp:simplePos x="0" y="0"/>
            <wp:positionH relativeFrom="column">
              <wp:posOffset>-16435</wp:posOffset>
            </wp:positionH>
            <wp:positionV relativeFrom="paragraph">
              <wp:posOffset>170180</wp:posOffset>
            </wp:positionV>
            <wp:extent cx="2808141" cy="793750"/>
            <wp:effectExtent l="0" t="0" r="0" b="63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08141" cy="79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4449B" w:rsidRDefault="00E4449B" w:rsidP="000904A9">
      <w:pPr>
        <w:pStyle w:val="BodyText"/>
        <w:spacing w:before="1"/>
        <w:ind w:left="180" w:firstLine="720"/>
        <w:jc w:val="both"/>
        <w:rPr>
          <w:sz w:val="22"/>
          <w:lang w:val="en-US"/>
        </w:rPr>
      </w:pPr>
    </w:p>
    <w:p w:rsidR="00E4449B" w:rsidRDefault="00E4449B" w:rsidP="000904A9">
      <w:pPr>
        <w:pStyle w:val="BodyText"/>
        <w:spacing w:before="1"/>
        <w:ind w:left="180" w:firstLine="720"/>
        <w:jc w:val="both"/>
        <w:rPr>
          <w:sz w:val="22"/>
          <w:lang w:val="en-US"/>
        </w:rPr>
      </w:pPr>
    </w:p>
    <w:p w:rsidR="00E4449B" w:rsidRDefault="00E4449B" w:rsidP="000904A9">
      <w:pPr>
        <w:pStyle w:val="BodyText"/>
        <w:spacing w:before="1"/>
        <w:ind w:left="180" w:firstLine="720"/>
        <w:jc w:val="both"/>
        <w:rPr>
          <w:sz w:val="22"/>
          <w:lang w:val="en-US"/>
        </w:rPr>
      </w:pPr>
    </w:p>
    <w:p w:rsidR="00E4449B" w:rsidRDefault="00E4449B" w:rsidP="000904A9">
      <w:pPr>
        <w:pStyle w:val="BodyText"/>
        <w:spacing w:before="1"/>
        <w:ind w:left="180" w:firstLine="720"/>
        <w:jc w:val="both"/>
        <w:rPr>
          <w:sz w:val="22"/>
          <w:lang w:val="en-US"/>
        </w:rPr>
      </w:pPr>
    </w:p>
    <w:p w:rsidR="00E4449B" w:rsidRDefault="00E4449B" w:rsidP="000904A9">
      <w:pPr>
        <w:pStyle w:val="BodyText"/>
        <w:spacing w:before="1"/>
        <w:ind w:left="180" w:firstLine="720"/>
        <w:jc w:val="both"/>
        <w:rPr>
          <w:sz w:val="22"/>
          <w:lang w:val="en-US"/>
        </w:rPr>
      </w:pPr>
    </w:p>
    <w:p w:rsidR="00E4449B" w:rsidRPr="00D10C2C" w:rsidRDefault="00E4449B" w:rsidP="00E4449B">
      <w:pPr>
        <w:spacing w:line="400" w:lineRule="atLeast"/>
        <w:ind w:left="180"/>
      </w:pPr>
      <w:r w:rsidRPr="00D10C2C">
        <w:t>Sumber: Hasil Output IBM Statistics 27</w:t>
      </w:r>
    </w:p>
    <w:p w:rsidR="00E4449B" w:rsidRDefault="00E4449B" w:rsidP="000904A9">
      <w:pPr>
        <w:pStyle w:val="BodyText"/>
        <w:spacing w:before="1"/>
        <w:ind w:left="180" w:firstLine="720"/>
        <w:jc w:val="both"/>
        <w:rPr>
          <w:sz w:val="22"/>
          <w:lang w:val="en-US"/>
        </w:rPr>
      </w:pPr>
    </w:p>
    <w:p w:rsidR="00E4449B" w:rsidRDefault="00E4449B" w:rsidP="000904A9">
      <w:pPr>
        <w:pStyle w:val="BodyText"/>
        <w:spacing w:before="1"/>
        <w:ind w:left="180" w:firstLine="720"/>
        <w:jc w:val="both"/>
        <w:rPr>
          <w:sz w:val="22"/>
          <w:lang w:val="en-US"/>
        </w:rPr>
      </w:pPr>
      <w:r w:rsidRPr="00E4449B">
        <w:rPr>
          <w:sz w:val="22"/>
          <w:lang w:val="en-US"/>
        </w:rPr>
        <w:t xml:space="preserve">Berdasarkan hasil tabel di atas mengenai koefisien korelasi (R) </w:t>
      </w:r>
      <w:proofErr w:type="gramStart"/>
      <w:r w:rsidRPr="00E4449B">
        <w:rPr>
          <w:sz w:val="22"/>
          <w:lang w:val="en-US"/>
        </w:rPr>
        <w:t>antara  dukungan</w:t>
      </w:r>
      <w:proofErr w:type="gramEnd"/>
      <w:r w:rsidRPr="00E4449B">
        <w:rPr>
          <w:sz w:val="22"/>
          <w:lang w:val="en-US"/>
        </w:rPr>
        <w:t xml:space="preserve"> top management (X1), kemampuan pengguna (X2)  dan pelatihan (X3)  terhadap kinerja sistem informasi akuntansi (Y) Didapatkan nilai korelasi (R) sebesar 0,819, sehingga dapat disimpulkan bahwa terjadi hubungan korelasi dengan tingkat sangat kuat pada model regresi tersebut.</w:t>
      </w:r>
    </w:p>
    <w:p w:rsidR="00E4449B" w:rsidRDefault="00E4449B" w:rsidP="000904A9">
      <w:pPr>
        <w:pStyle w:val="BodyText"/>
        <w:spacing w:before="1"/>
        <w:ind w:left="180" w:firstLine="720"/>
        <w:jc w:val="both"/>
        <w:rPr>
          <w:sz w:val="22"/>
          <w:lang w:val="en-US"/>
        </w:rPr>
      </w:pPr>
    </w:p>
    <w:p w:rsidR="00E4449B" w:rsidRPr="00E4449B" w:rsidRDefault="00E4449B" w:rsidP="00E4449B">
      <w:pPr>
        <w:pStyle w:val="BodyText"/>
        <w:spacing w:before="1"/>
        <w:ind w:left="180"/>
        <w:jc w:val="both"/>
        <w:rPr>
          <w:b/>
          <w:lang w:val="en-US"/>
        </w:rPr>
      </w:pPr>
      <w:r w:rsidRPr="00E4449B">
        <w:rPr>
          <w:b/>
          <w:lang w:val="en-US"/>
        </w:rPr>
        <w:t>Hasil Analisis Koefesien Determinasi</w:t>
      </w:r>
    </w:p>
    <w:p w:rsidR="00E4449B" w:rsidRDefault="00E4449B" w:rsidP="000904A9">
      <w:pPr>
        <w:pStyle w:val="BodyText"/>
        <w:spacing w:before="1"/>
        <w:ind w:left="180" w:firstLine="720"/>
        <w:jc w:val="both"/>
        <w:rPr>
          <w:sz w:val="22"/>
          <w:lang w:val="en-US"/>
        </w:rPr>
      </w:pPr>
      <w:r w:rsidRPr="00E4449B">
        <w:rPr>
          <w:sz w:val="22"/>
          <w:lang w:val="en-US"/>
        </w:rPr>
        <w:t>Nilai koefisien determinasi (R2) menunjukkan persentase yang menjelaskan besarnya kontribusi yang diberikan variabel independen terhadap variabel dependen titik hasil uji koefisien determinasi R2 dapat ditunjukkan sebagai berikut:</w:t>
      </w:r>
    </w:p>
    <w:p w:rsidR="000904A9" w:rsidRDefault="000904A9" w:rsidP="000904A9">
      <w:pPr>
        <w:pStyle w:val="BodyText"/>
        <w:spacing w:before="1"/>
        <w:ind w:left="180" w:firstLine="720"/>
        <w:jc w:val="both"/>
        <w:rPr>
          <w:sz w:val="22"/>
          <w:lang w:val="en-US"/>
        </w:rPr>
      </w:pPr>
    </w:p>
    <w:p w:rsidR="00E4449B" w:rsidRDefault="00E4449B" w:rsidP="00E4449B">
      <w:pPr>
        <w:pStyle w:val="BodyText"/>
        <w:spacing w:before="1"/>
        <w:ind w:left="180"/>
        <w:jc w:val="both"/>
        <w:rPr>
          <w:b/>
          <w:sz w:val="22"/>
          <w:lang w:val="en-US"/>
        </w:rPr>
      </w:pPr>
      <w:r w:rsidRPr="00427CB6">
        <w:rPr>
          <w:b/>
          <w:sz w:val="22"/>
          <w:lang w:val="en-US"/>
        </w:rPr>
        <w:t xml:space="preserve">Tabel </w:t>
      </w:r>
      <w:r>
        <w:rPr>
          <w:b/>
          <w:sz w:val="22"/>
          <w:lang w:val="en-US"/>
        </w:rPr>
        <w:t>13</w:t>
      </w:r>
      <w:r w:rsidRPr="00427CB6">
        <w:rPr>
          <w:b/>
          <w:sz w:val="22"/>
          <w:lang w:val="en-US"/>
        </w:rPr>
        <w:t xml:space="preserve">. Hasil </w:t>
      </w:r>
      <w:r>
        <w:rPr>
          <w:b/>
          <w:sz w:val="22"/>
          <w:lang w:val="en-US"/>
        </w:rPr>
        <w:t>Analisis Koefesien Determinasi</w:t>
      </w:r>
    </w:p>
    <w:p w:rsidR="00E4449B" w:rsidRDefault="00E4449B" w:rsidP="00E4449B">
      <w:pPr>
        <w:pStyle w:val="BodyText"/>
        <w:spacing w:before="1"/>
        <w:ind w:left="180"/>
        <w:jc w:val="both"/>
        <w:rPr>
          <w:b/>
          <w:sz w:val="22"/>
          <w:lang w:val="en-US"/>
        </w:rPr>
      </w:pPr>
    </w:p>
    <w:p w:rsidR="00E4449B" w:rsidRDefault="00E4449B" w:rsidP="00E4449B">
      <w:pPr>
        <w:pStyle w:val="BodyText"/>
        <w:spacing w:before="1"/>
        <w:ind w:left="180"/>
        <w:jc w:val="both"/>
        <w:rPr>
          <w:b/>
          <w:sz w:val="22"/>
          <w:lang w:val="en-US"/>
        </w:rPr>
      </w:pPr>
      <w:r>
        <w:rPr>
          <w:noProof/>
          <w:sz w:val="22"/>
          <w:lang w:val="en-US"/>
        </w:rPr>
        <w:drawing>
          <wp:anchor distT="0" distB="0" distL="114300" distR="114300" simplePos="0" relativeHeight="251664384" behindDoc="0" locked="0" layoutInCell="1" allowOverlap="1">
            <wp:simplePos x="0" y="0"/>
            <wp:positionH relativeFrom="column">
              <wp:posOffset>88900</wp:posOffset>
            </wp:positionH>
            <wp:positionV relativeFrom="paragraph">
              <wp:posOffset>8255</wp:posOffset>
            </wp:positionV>
            <wp:extent cx="2673350" cy="8382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73350" cy="838200"/>
                    </a:xfrm>
                    <a:prstGeom prst="rect">
                      <a:avLst/>
                    </a:prstGeom>
                    <a:noFill/>
                    <a:ln>
                      <a:noFill/>
                    </a:ln>
                  </pic:spPr>
                </pic:pic>
              </a:graphicData>
            </a:graphic>
            <wp14:sizeRelV relativeFrom="margin">
              <wp14:pctHeight>0</wp14:pctHeight>
            </wp14:sizeRelV>
          </wp:anchor>
        </w:drawing>
      </w:r>
    </w:p>
    <w:p w:rsidR="00E4449B" w:rsidRDefault="00E4449B" w:rsidP="00E4449B">
      <w:pPr>
        <w:pStyle w:val="BodyText"/>
        <w:spacing w:before="1"/>
        <w:ind w:left="180"/>
        <w:jc w:val="both"/>
        <w:rPr>
          <w:b/>
          <w:sz w:val="22"/>
          <w:lang w:val="en-US"/>
        </w:rPr>
      </w:pPr>
    </w:p>
    <w:p w:rsidR="00E4449B" w:rsidRDefault="00E4449B" w:rsidP="00E4449B">
      <w:pPr>
        <w:pStyle w:val="BodyText"/>
        <w:spacing w:before="1"/>
        <w:ind w:left="180"/>
        <w:jc w:val="both"/>
        <w:rPr>
          <w:b/>
          <w:sz w:val="22"/>
          <w:lang w:val="en-US"/>
        </w:rPr>
      </w:pPr>
    </w:p>
    <w:p w:rsidR="00E4449B" w:rsidRDefault="00E4449B" w:rsidP="00E4449B">
      <w:pPr>
        <w:pStyle w:val="BodyText"/>
        <w:spacing w:before="1"/>
        <w:ind w:left="180"/>
        <w:jc w:val="both"/>
        <w:rPr>
          <w:b/>
          <w:sz w:val="22"/>
          <w:lang w:val="en-US"/>
        </w:rPr>
      </w:pPr>
    </w:p>
    <w:p w:rsidR="00E4449B" w:rsidRDefault="00E4449B" w:rsidP="00E4449B">
      <w:pPr>
        <w:pStyle w:val="BodyText"/>
        <w:spacing w:before="1"/>
        <w:ind w:left="180"/>
        <w:jc w:val="both"/>
        <w:rPr>
          <w:b/>
          <w:sz w:val="22"/>
          <w:lang w:val="en-US"/>
        </w:rPr>
      </w:pPr>
    </w:p>
    <w:p w:rsidR="00E4449B" w:rsidRPr="00D10C2C" w:rsidRDefault="00E4449B" w:rsidP="00E4449B">
      <w:pPr>
        <w:spacing w:line="400" w:lineRule="atLeast"/>
        <w:ind w:left="180"/>
      </w:pPr>
      <w:r w:rsidRPr="00D10C2C">
        <w:t>Sumber: Hasil Output IBM Statistics 27</w:t>
      </w:r>
    </w:p>
    <w:p w:rsidR="00E4449B" w:rsidRPr="00427CB6" w:rsidRDefault="00E4449B" w:rsidP="00E4449B">
      <w:pPr>
        <w:pStyle w:val="BodyText"/>
        <w:spacing w:before="1"/>
        <w:ind w:left="180"/>
        <w:jc w:val="both"/>
        <w:rPr>
          <w:b/>
          <w:sz w:val="22"/>
          <w:lang w:val="en-US"/>
        </w:rPr>
      </w:pPr>
    </w:p>
    <w:p w:rsidR="000904A9" w:rsidRDefault="00E4449B" w:rsidP="00E4449B">
      <w:pPr>
        <w:pStyle w:val="BodyText"/>
        <w:spacing w:before="1"/>
        <w:ind w:left="180" w:firstLine="720"/>
        <w:jc w:val="both"/>
        <w:rPr>
          <w:sz w:val="22"/>
          <w:lang w:val="en-US"/>
        </w:rPr>
      </w:pPr>
      <w:r w:rsidRPr="00E4449B">
        <w:rPr>
          <w:sz w:val="22"/>
          <w:lang w:val="en-US"/>
        </w:rPr>
        <w:t xml:space="preserve">Berdasarkan tabel Model Summary di atas menunjukkan besarnya koefisien determinasi (R2) sebesar 0,670 atau sebesar 67% </w:t>
      </w:r>
      <w:proofErr w:type="gramStart"/>
      <w:r w:rsidRPr="00E4449B">
        <w:rPr>
          <w:sz w:val="22"/>
          <w:lang w:val="en-US"/>
        </w:rPr>
        <w:t>variabel  sistem</w:t>
      </w:r>
      <w:proofErr w:type="gramEnd"/>
      <w:r w:rsidRPr="00E4449B">
        <w:rPr>
          <w:sz w:val="22"/>
          <w:lang w:val="en-US"/>
        </w:rPr>
        <w:t xml:space="preserve"> informasi akuntansi (Y) yang dipenuhi oleh  dukungan top management (X1),  kemampuan pengguna (X2) dan pelatihan (X3), Sedangkan sisanya 33% dipengaruhi oleh faktor lain yang tidak diteliti dalam penelitian ini.</w:t>
      </w:r>
    </w:p>
    <w:p w:rsidR="000904A9" w:rsidRPr="000904A9" w:rsidRDefault="000904A9" w:rsidP="000904A9">
      <w:pPr>
        <w:pStyle w:val="BodyText"/>
        <w:spacing w:before="1"/>
        <w:ind w:left="180" w:firstLine="720"/>
        <w:jc w:val="both"/>
        <w:rPr>
          <w:sz w:val="22"/>
          <w:lang w:val="en-US"/>
        </w:rPr>
      </w:pPr>
    </w:p>
    <w:p w:rsidR="000904A9" w:rsidRDefault="00E4449B" w:rsidP="000904A9">
      <w:pPr>
        <w:pStyle w:val="BodyText"/>
        <w:spacing w:before="1"/>
        <w:ind w:left="180"/>
        <w:jc w:val="both"/>
        <w:rPr>
          <w:b/>
          <w:lang w:val="en-US"/>
        </w:rPr>
      </w:pPr>
      <w:r w:rsidRPr="00E4449B">
        <w:rPr>
          <w:b/>
          <w:lang w:val="en-US"/>
        </w:rPr>
        <w:t>PEMBAHASAN</w:t>
      </w:r>
    </w:p>
    <w:p w:rsidR="00086AA4" w:rsidRDefault="00086AA4" w:rsidP="002323D5">
      <w:pPr>
        <w:pStyle w:val="BodyText"/>
        <w:spacing w:before="41" w:line="276" w:lineRule="auto"/>
        <w:ind w:left="180" w:right="17" w:firstLine="831"/>
        <w:jc w:val="both"/>
        <w:rPr>
          <w:lang w:val="en-US"/>
        </w:rPr>
      </w:pPr>
      <w:r>
        <w:t>Berdasarkan</w:t>
      </w:r>
      <w:r>
        <w:rPr>
          <w:spacing w:val="1"/>
        </w:rPr>
        <w:t xml:space="preserve"> </w:t>
      </w:r>
      <w:r>
        <w:t>analisis</w:t>
      </w:r>
      <w:r>
        <w:rPr>
          <w:spacing w:val="1"/>
        </w:rPr>
        <w:t xml:space="preserve"> </w:t>
      </w:r>
      <w:r>
        <w:t>hasil</w:t>
      </w:r>
      <w:r>
        <w:rPr>
          <w:spacing w:val="1"/>
        </w:rPr>
        <w:t xml:space="preserve"> </w:t>
      </w:r>
      <w:r>
        <w:t>penelitian</w:t>
      </w:r>
      <w:r>
        <w:rPr>
          <w:spacing w:val="-57"/>
        </w:rPr>
        <w:t xml:space="preserve"> </w:t>
      </w:r>
      <w:r>
        <w:t>yang</w:t>
      </w:r>
      <w:r>
        <w:rPr>
          <w:spacing w:val="1"/>
        </w:rPr>
        <w:t xml:space="preserve"> </w:t>
      </w:r>
      <w:r>
        <w:t>telah</w:t>
      </w:r>
      <w:r>
        <w:rPr>
          <w:spacing w:val="1"/>
        </w:rPr>
        <w:t xml:space="preserve"> </w:t>
      </w:r>
      <w:r>
        <w:t>diuraikan</w:t>
      </w:r>
      <w:r>
        <w:rPr>
          <w:spacing w:val="1"/>
        </w:rPr>
        <w:t xml:space="preserve"> </w:t>
      </w:r>
      <w:r>
        <w:t>di</w:t>
      </w:r>
      <w:r>
        <w:rPr>
          <w:spacing w:val="1"/>
        </w:rPr>
        <w:t xml:space="preserve"> </w:t>
      </w:r>
      <w:r>
        <w:t>sub</w:t>
      </w:r>
      <w:r>
        <w:rPr>
          <w:spacing w:val="1"/>
        </w:rPr>
        <w:t xml:space="preserve"> </w:t>
      </w:r>
      <w:r>
        <w:t>bab</w:t>
      </w:r>
      <w:r>
        <w:rPr>
          <w:spacing w:val="1"/>
        </w:rPr>
        <w:t xml:space="preserve"> </w:t>
      </w:r>
      <w:r>
        <w:t>sebelumnya,</w:t>
      </w:r>
      <w:r>
        <w:rPr>
          <w:spacing w:val="1"/>
        </w:rPr>
        <w:t xml:space="preserve"> </w:t>
      </w:r>
      <w:r>
        <w:t>maka</w:t>
      </w:r>
      <w:r>
        <w:rPr>
          <w:spacing w:val="1"/>
        </w:rPr>
        <w:t xml:space="preserve"> </w:t>
      </w:r>
      <w:r>
        <w:t>pada</w:t>
      </w:r>
      <w:r>
        <w:rPr>
          <w:spacing w:val="1"/>
        </w:rPr>
        <w:t xml:space="preserve"> </w:t>
      </w:r>
      <w:r>
        <w:t>sub</w:t>
      </w:r>
      <w:r>
        <w:rPr>
          <w:spacing w:val="1"/>
        </w:rPr>
        <w:t xml:space="preserve"> </w:t>
      </w:r>
      <w:r>
        <w:t>bab</w:t>
      </w:r>
      <w:r>
        <w:rPr>
          <w:spacing w:val="1"/>
        </w:rPr>
        <w:t xml:space="preserve"> </w:t>
      </w:r>
      <w:r>
        <w:t>ini</w:t>
      </w:r>
      <w:r>
        <w:rPr>
          <w:spacing w:val="-57"/>
        </w:rPr>
        <w:t xml:space="preserve"> </w:t>
      </w:r>
      <w:r>
        <w:t>dilakukan</w:t>
      </w:r>
      <w:r>
        <w:tab/>
        <w:t>pembahasan</w:t>
      </w:r>
      <w:r>
        <w:tab/>
        <w:t>untuk</w:t>
      </w:r>
      <w:r>
        <w:rPr>
          <w:spacing w:val="-58"/>
        </w:rPr>
        <w:t xml:space="preserve"> </w:t>
      </w:r>
      <w:r>
        <w:t>membuktikan</w:t>
      </w:r>
      <w:r>
        <w:rPr>
          <w:spacing w:val="1"/>
        </w:rPr>
        <w:t xml:space="preserve"> </w:t>
      </w:r>
      <w:r>
        <w:t>hipotesis.</w:t>
      </w:r>
      <w:r>
        <w:rPr>
          <w:spacing w:val="1"/>
        </w:rPr>
        <w:t xml:space="preserve"> </w:t>
      </w:r>
      <w:r>
        <w:t>Pembahasan</w:t>
      </w:r>
      <w:r>
        <w:rPr>
          <w:spacing w:val="1"/>
        </w:rPr>
        <w:t xml:space="preserve"> </w:t>
      </w:r>
      <w:r>
        <w:t>dilakukan</w:t>
      </w:r>
      <w:r>
        <w:rPr>
          <w:spacing w:val="1"/>
        </w:rPr>
        <w:t xml:space="preserve"> </w:t>
      </w:r>
      <w:r>
        <w:t>dengan</w:t>
      </w:r>
      <w:r>
        <w:rPr>
          <w:spacing w:val="1"/>
        </w:rPr>
        <w:t xml:space="preserve"> </w:t>
      </w:r>
      <w:r>
        <w:t>cara</w:t>
      </w:r>
      <w:r>
        <w:rPr>
          <w:spacing w:val="1"/>
        </w:rPr>
        <w:t xml:space="preserve"> </w:t>
      </w:r>
      <w:r>
        <w:t>mendeskripsikan</w:t>
      </w:r>
      <w:r>
        <w:rPr>
          <w:spacing w:val="-57"/>
        </w:rPr>
        <w:t xml:space="preserve"> </w:t>
      </w:r>
      <w:r>
        <w:t>kuatnya</w:t>
      </w:r>
      <w:r>
        <w:rPr>
          <w:spacing w:val="1"/>
        </w:rPr>
        <w:t xml:space="preserve"> </w:t>
      </w:r>
      <w:r>
        <w:t>pengaruh</w:t>
      </w:r>
      <w:r>
        <w:rPr>
          <w:spacing w:val="1"/>
        </w:rPr>
        <w:t xml:space="preserve"> </w:t>
      </w:r>
      <w:r>
        <w:t>antara</w:t>
      </w:r>
      <w:r>
        <w:rPr>
          <w:spacing w:val="1"/>
        </w:rPr>
        <w:t xml:space="preserve"> </w:t>
      </w:r>
      <w:r>
        <w:t>variabel</w:t>
      </w:r>
      <w:r>
        <w:rPr>
          <w:spacing w:val="1"/>
        </w:rPr>
        <w:t xml:space="preserve"> </w:t>
      </w:r>
      <w:r>
        <w:t>independen</w:t>
      </w:r>
      <w:r>
        <w:rPr>
          <w:spacing w:val="1"/>
        </w:rPr>
        <w:t xml:space="preserve"> </w:t>
      </w:r>
      <w:r w:rsidR="002323D5">
        <w:rPr>
          <w:spacing w:val="1"/>
          <w:lang w:val="en-US"/>
        </w:rPr>
        <w:t xml:space="preserve">yaitu Dukungan Top Management, Kemampuan Pengguna </w:t>
      </w:r>
      <w:r>
        <w:t>da</w:t>
      </w:r>
      <w:r w:rsidR="002323D5">
        <w:rPr>
          <w:lang w:val="en-US"/>
        </w:rPr>
        <w:t xml:space="preserve">n Pelatihan terhadap variable dependen yaitu </w:t>
      </w:r>
      <w:r w:rsidR="002323D5">
        <w:rPr>
          <w:lang w:val="en-US"/>
        </w:rPr>
        <w:lastRenderedPageBreak/>
        <w:t>Kinerja Sistem Informasi Akuntansi pada PT SummiT Oto Finance Cabang Palembang.</w:t>
      </w:r>
    </w:p>
    <w:p w:rsidR="002825B3" w:rsidRDefault="002825B3" w:rsidP="002323D5">
      <w:pPr>
        <w:pStyle w:val="BodyText"/>
        <w:spacing w:before="41" w:line="276" w:lineRule="auto"/>
        <w:ind w:left="180" w:right="17"/>
        <w:jc w:val="both"/>
        <w:rPr>
          <w:b/>
          <w:sz w:val="22"/>
        </w:rPr>
      </w:pPr>
    </w:p>
    <w:p w:rsidR="002323D5" w:rsidRDefault="002825B3" w:rsidP="002323D5">
      <w:pPr>
        <w:pStyle w:val="BodyText"/>
        <w:spacing w:before="41" w:line="276" w:lineRule="auto"/>
        <w:ind w:left="180" w:right="17"/>
        <w:jc w:val="both"/>
        <w:rPr>
          <w:b/>
          <w:sz w:val="22"/>
        </w:rPr>
      </w:pPr>
      <w:r>
        <w:rPr>
          <w:b/>
          <w:sz w:val="22"/>
          <w:lang w:val="en-US"/>
        </w:rPr>
        <w:t>S</w:t>
      </w:r>
      <w:r w:rsidR="002323D5" w:rsidRPr="002323D5">
        <w:rPr>
          <w:b/>
          <w:sz w:val="22"/>
        </w:rPr>
        <w:t xml:space="preserve">Analisis Pengaruh Dukungan </w:t>
      </w:r>
      <w:r w:rsidR="002323D5" w:rsidRPr="002323D5">
        <w:rPr>
          <w:b/>
          <w:i/>
          <w:iCs/>
          <w:sz w:val="22"/>
        </w:rPr>
        <w:t xml:space="preserve">Top Manajemen, </w:t>
      </w:r>
      <w:r w:rsidR="002323D5" w:rsidRPr="002323D5">
        <w:rPr>
          <w:b/>
          <w:sz w:val="22"/>
        </w:rPr>
        <w:t>Kemampuan Pengguna, Pelatihan Secara Simultan Terhadap Kinerja Sistem Informasi Akuntansi pada PT Summit Oto Finance Cabang Palembang</w:t>
      </w:r>
    </w:p>
    <w:p w:rsidR="001A1403" w:rsidRDefault="001A1403" w:rsidP="001A1403">
      <w:pPr>
        <w:pStyle w:val="BodyText"/>
        <w:spacing w:before="41" w:line="276" w:lineRule="auto"/>
        <w:ind w:left="180" w:right="17" w:firstLine="720"/>
        <w:jc w:val="both"/>
        <w:rPr>
          <w:sz w:val="22"/>
          <w:lang w:val="en-US"/>
        </w:rPr>
      </w:pPr>
      <w:r w:rsidRPr="001A1403">
        <w:rPr>
          <w:sz w:val="22"/>
          <w:lang w:val="en-US"/>
        </w:rPr>
        <w:t>Hasil pengujian hipotesis Dalam penelitian ini menunjukkan secara bersama-sama bahwa dukungan top manajemen, kemampuan pengguna dan pelatihan berpengaruh signifikan terhadap kinerja sistem informasi akuntansi. hal tersebut terbukti dengan nilai signifikansi sebesar 0,000 &lt; 0,05. menunjukkan bahwa jika dukungan top manajemen meningkat, kemampuan pengguna semakin baik dan pelatihan sering dilaksanakan maka akan meningkatkan kinerja sistem informasi akuntansi pada PT Summit Oto Finance Cabang Palembang. Hal ini sesuai dengan hasil uji determinasi (R2) sebesar 67%.</w:t>
      </w:r>
    </w:p>
    <w:p w:rsidR="001A1403" w:rsidRDefault="001A1403" w:rsidP="001A1403">
      <w:pPr>
        <w:pStyle w:val="BodyText"/>
        <w:spacing w:before="41" w:line="276" w:lineRule="auto"/>
        <w:ind w:left="180" w:right="17" w:firstLine="720"/>
        <w:jc w:val="both"/>
        <w:rPr>
          <w:sz w:val="22"/>
          <w:lang w:val="en-US"/>
        </w:rPr>
      </w:pPr>
      <w:r w:rsidRPr="001A1403">
        <w:rPr>
          <w:sz w:val="22"/>
          <w:lang w:val="en-US"/>
        </w:rPr>
        <w:t>Hasil penelitian ini sejalan dengan Rizki Amalia, Ridwan dan Moh. Iqbal Bakry (2016) dalam penelitiannya menyatakan bahwa Dukungan Top Management, Kemampuan pengguna dan Pelatihan berpengaruh positif signifikan terhadap kinerja sistem informasi akuntansi.</w:t>
      </w:r>
    </w:p>
    <w:p w:rsidR="001A1403" w:rsidRDefault="001A1403" w:rsidP="001A1403">
      <w:pPr>
        <w:pStyle w:val="BodyText"/>
        <w:spacing w:before="41" w:line="276" w:lineRule="auto"/>
        <w:ind w:left="180" w:right="17" w:firstLine="720"/>
        <w:jc w:val="both"/>
        <w:rPr>
          <w:sz w:val="22"/>
          <w:lang w:val="en-US"/>
        </w:rPr>
      </w:pPr>
    </w:p>
    <w:p w:rsidR="001A1403" w:rsidRDefault="001A1403" w:rsidP="001A1403">
      <w:pPr>
        <w:pStyle w:val="BodyText"/>
        <w:spacing w:before="41" w:line="276" w:lineRule="auto"/>
        <w:ind w:left="180" w:right="17"/>
        <w:jc w:val="both"/>
        <w:rPr>
          <w:b/>
        </w:rPr>
      </w:pPr>
      <w:r w:rsidRPr="001A1403">
        <w:rPr>
          <w:b/>
        </w:rPr>
        <w:t xml:space="preserve">Analisis Pengaruh Dukungan Top Manajemen, Kemampuan Pengguna dan Pelatihan Secara Parsial Terhadap Kinerja Sistem Informasi Akuntansi pada PT Summit Oto Finance Cabang Palembang </w:t>
      </w:r>
    </w:p>
    <w:p w:rsidR="001A1403" w:rsidRDefault="001A1403" w:rsidP="001A1403">
      <w:pPr>
        <w:pStyle w:val="BodyText"/>
        <w:spacing w:before="41" w:line="276" w:lineRule="auto"/>
        <w:ind w:left="180" w:right="17" w:firstLine="720"/>
        <w:jc w:val="both"/>
        <w:rPr>
          <w:sz w:val="22"/>
          <w:lang w:val="en-US"/>
        </w:rPr>
      </w:pPr>
    </w:p>
    <w:p w:rsidR="001A1403" w:rsidRPr="001A1403" w:rsidRDefault="001A1403" w:rsidP="001A1403">
      <w:pPr>
        <w:pStyle w:val="ListParagraph"/>
        <w:numPr>
          <w:ilvl w:val="1"/>
          <w:numId w:val="16"/>
        </w:numPr>
        <w:autoSpaceDE/>
        <w:autoSpaceDN/>
        <w:ind w:left="540"/>
        <w:rPr>
          <w:b/>
          <w:szCs w:val="24"/>
        </w:rPr>
      </w:pPr>
      <w:r w:rsidRPr="001A1403">
        <w:rPr>
          <w:b/>
          <w:szCs w:val="24"/>
        </w:rPr>
        <w:t xml:space="preserve">Pengaruh Dukungan </w:t>
      </w:r>
      <w:r w:rsidRPr="001A1403">
        <w:rPr>
          <w:b/>
          <w:i/>
          <w:szCs w:val="24"/>
        </w:rPr>
        <w:t>Top Management</w:t>
      </w:r>
      <w:r w:rsidRPr="001A1403">
        <w:rPr>
          <w:b/>
          <w:szCs w:val="24"/>
        </w:rPr>
        <w:t xml:space="preserve"> terhadap Kinerja Sistem Informasi Akuntansi</w:t>
      </w:r>
    </w:p>
    <w:p w:rsidR="00246CCF" w:rsidRDefault="001A1403" w:rsidP="00246CCF">
      <w:pPr>
        <w:pStyle w:val="BodyText"/>
        <w:spacing w:before="1"/>
        <w:ind w:left="180" w:firstLine="720"/>
        <w:jc w:val="both"/>
      </w:pPr>
      <w:r w:rsidRPr="001A1403">
        <w:rPr>
          <w:sz w:val="22"/>
          <w:lang w:val="en-US"/>
        </w:rPr>
        <w:t xml:space="preserve">Hasil pengujian hipotesis Dalam penelitian ini menunjukkan bahwa dukungan top management berpengaruh signifikan terhadap kinerja sistem informasi akuntansi. </w:t>
      </w:r>
      <w:r w:rsidRPr="001A1403">
        <w:rPr>
          <w:sz w:val="22"/>
          <w:lang w:val="en-US"/>
        </w:rPr>
        <w:t>Hal ini terlihat dari nilai signifikasi 0,000 &lt; 0,05, Adapun faktor yang mempengaruhi dukungan top management terhadap kinerja sistem infromasi akuntansi antara lain Pemahaman manajemen puncak terhadap sistem komputer dan tingkat minat, dukungan, dan pengetahuan tentang sistem informasi. artinya ketika ada peningkatan Dukungan Top Management maka akan meningkatkan Kinerja Sistem Informasi Akuntansi pada PT Summit Auto Finance Cabang Palembang.</w:t>
      </w:r>
      <w:r w:rsidR="00246CCF" w:rsidRPr="00246CCF">
        <w:t xml:space="preserve"> </w:t>
      </w:r>
    </w:p>
    <w:p w:rsidR="00086AA4" w:rsidRDefault="00246CCF" w:rsidP="001A1403">
      <w:pPr>
        <w:pStyle w:val="BodyText"/>
        <w:spacing w:before="1"/>
        <w:ind w:left="180" w:firstLine="720"/>
        <w:jc w:val="both"/>
        <w:rPr>
          <w:sz w:val="22"/>
          <w:lang w:val="en-US"/>
        </w:rPr>
      </w:pPr>
      <w:r w:rsidRPr="00246CCF">
        <w:rPr>
          <w:sz w:val="22"/>
          <w:lang w:val="en-US"/>
        </w:rPr>
        <w:t>Hasil penelitian ini juga sejalan dengan Amalia, Ridwan dan Iqbal (2016), bahwa dukungan top management berpengaruh positif signifikan terhadap kinerja sistem informasi akuntansi. Dimana tujuan sitem informasi akuntansi adalah untuk mendukung pengambilan keputusan manajemen dan secara fungsi menjadikan sebuah alat pengambilan keputusan dalam aktivitas perencaan, pelaksanaan dan pengawasan.</w:t>
      </w:r>
    </w:p>
    <w:p w:rsidR="00246CCF" w:rsidRDefault="00246CCF" w:rsidP="001A1403">
      <w:pPr>
        <w:pStyle w:val="BodyText"/>
        <w:spacing w:before="1"/>
        <w:ind w:left="180" w:firstLine="720"/>
        <w:jc w:val="both"/>
        <w:rPr>
          <w:sz w:val="22"/>
          <w:lang w:val="en-US"/>
        </w:rPr>
      </w:pPr>
    </w:p>
    <w:p w:rsidR="00246CCF" w:rsidRDefault="00246CCF" w:rsidP="008F260A">
      <w:pPr>
        <w:pStyle w:val="BodyText"/>
        <w:spacing w:before="1"/>
        <w:ind w:left="540" w:hanging="360"/>
        <w:jc w:val="both"/>
        <w:rPr>
          <w:b/>
        </w:rPr>
      </w:pPr>
      <w:r>
        <w:rPr>
          <w:b/>
          <w:lang w:val="en-US"/>
        </w:rPr>
        <w:t>2.</w:t>
      </w:r>
      <w:r w:rsidR="008F260A">
        <w:rPr>
          <w:b/>
          <w:lang w:val="en-US"/>
        </w:rPr>
        <w:tab/>
      </w:r>
      <w:r w:rsidRPr="00745D24">
        <w:rPr>
          <w:b/>
        </w:rPr>
        <w:t>Pengaruh Kemampuan Pengguna</w:t>
      </w:r>
      <w:r w:rsidR="008F260A">
        <w:rPr>
          <w:b/>
          <w:lang w:val="en-US"/>
        </w:rPr>
        <w:t xml:space="preserve"> </w:t>
      </w:r>
      <w:r w:rsidRPr="00745D24">
        <w:rPr>
          <w:b/>
        </w:rPr>
        <w:t>terhadap Kinerja Sistem</w:t>
      </w:r>
      <w:r w:rsidR="008F260A">
        <w:rPr>
          <w:b/>
          <w:lang w:val="en-US"/>
        </w:rPr>
        <w:t xml:space="preserve"> </w:t>
      </w:r>
      <w:r w:rsidRPr="00745D24">
        <w:rPr>
          <w:b/>
        </w:rPr>
        <w:t xml:space="preserve">Informasi </w:t>
      </w:r>
      <w:r w:rsidRPr="008F260A">
        <w:rPr>
          <w:b/>
          <w:sz w:val="22"/>
        </w:rPr>
        <w:t>Akuntansi</w:t>
      </w:r>
    </w:p>
    <w:p w:rsidR="008F260A" w:rsidRDefault="008F260A" w:rsidP="008F260A">
      <w:pPr>
        <w:pStyle w:val="BodyText"/>
        <w:spacing w:before="1"/>
        <w:ind w:left="180" w:firstLine="810"/>
        <w:jc w:val="both"/>
        <w:rPr>
          <w:sz w:val="22"/>
          <w:lang w:val="en-US"/>
        </w:rPr>
      </w:pPr>
      <w:r w:rsidRPr="008F260A">
        <w:rPr>
          <w:sz w:val="22"/>
          <w:lang w:val="en-US"/>
        </w:rPr>
        <w:t>Hasil pengujian hipotesis juga menunjukkan bahwa secara parsial kemampuan pengguna berpengaruh signifikan terhadap kinerja sistem informasi akuntansi hal tersebut terlihat dari nilai signifikansi 0,002 &lt; 0,05, hal ini disebabkan karena dengan adanya kemampuan pengguna personal sistem informasi yang meningkat akan mengakibatkan pemakaian sistem menjadi lebih baik sehingga pemakai merasa puas dengan sistem yang ada. Artinya ketika ada peningkatan Kemampuan Pengguna maka akan meningkatkan Kinerja Sistem Informasi Akuntansi.</w:t>
      </w:r>
    </w:p>
    <w:p w:rsidR="008F260A" w:rsidRDefault="008F260A" w:rsidP="008F260A">
      <w:pPr>
        <w:pStyle w:val="BodyText"/>
        <w:spacing w:before="1"/>
        <w:ind w:left="180" w:firstLine="810"/>
        <w:jc w:val="both"/>
        <w:rPr>
          <w:sz w:val="22"/>
          <w:lang w:val="en-US"/>
        </w:rPr>
      </w:pPr>
      <w:r w:rsidRPr="008F260A">
        <w:rPr>
          <w:sz w:val="22"/>
          <w:lang w:val="en-US"/>
        </w:rPr>
        <w:t>Hasil penelitian ini diperkuat dengan kajian teori dan penelitian Soegiharto (2001) yaitu kemampuan pengguna sistem informasi akuntansi diukur dengan menggunakan rata-rata tingkat pendidikan personil (pengguna) sistem informasi akuntansi. Dan Jen (2002) berpendapat bahwa “semakin tinggi kemampuan teknik personal sistem informasi akuntansi, akan meningkatkan kinerja sistem informasi akuntansi”.</w:t>
      </w:r>
    </w:p>
    <w:p w:rsidR="008F260A" w:rsidRDefault="008F260A" w:rsidP="008F260A">
      <w:pPr>
        <w:pStyle w:val="BodyText"/>
        <w:spacing w:before="1"/>
        <w:ind w:left="180" w:firstLine="810"/>
        <w:jc w:val="both"/>
        <w:rPr>
          <w:sz w:val="22"/>
          <w:lang w:val="en-US"/>
        </w:rPr>
      </w:pPr>
    </w:p>
    <w:p w:rsidR="008F260A" w:rsidRDefault="008F260A" w:rsidP="008F260A">
      <w:pPr>
        <w:pStyle w:val="BodyText"/>
        <w:tabs>
          <w:tab w:val="left" w:pos="270"/>
        </w:tabs>
        <w:spacing w:before="1"/>
        <w:ind w:left="540" w:hanging="360"/>
        <w:jc w:val="both"/>
        <w:rPr>
          <w:b/>
          <w:sz w:val="22"/>
          <w:lang w:val="en-US"/>
        </w:rPr>
      </w:pPr>
      <w:r w:rsidRPr="008F260A">
        <w:rPr>
          <w:b/>
          <w:sz w:val="22"/>
          <w:lang w:val="en-US"/>
        </w:rPr>
        <w:t>3.</w:t>
      </w:r>
      <w:r w:rsidRPr="008F260A">
        <w:rPr>
          <w:b/>
          <w:sz w:val="22"/>
          <w:lang w:val="en-US"/>
        </w:rPr>
        <w:tab/>
        <w:t>Pengaruh Pelatihan terhadap Kinerja Sistem Informasi Akuntansi</w:t>
      </w:r>
    </w:p>
    <w:p w:rsidR="008F260A" w:rsidRPr="008F260A" w:rsidRDefault="008F260A" w:rsidP="008F260A">
      <w:pPr>
        <w:pStyle w:val="BodyText"/>
        <w:spacing w:before="1"/>
        <w:ind w:left="180" w:firstLine="720"/>
        <w:jc w:val="both"/>
        <w:rPr>
          <w:sz w:val="22"/>
          <w:lang w:val="en-US"/>
        </w:rPr>
      </w:pPr>
      <w:r w:rsidRPr="008F260A">
        <w:rPr>
          <w:sz w:val="22"/>
          <w:lang w:val="en-US"/>
        </w:rPr>
        <w:t xml:space="preserve">Pelatihan juga menunjukkan secara parsial berpengaruh signifikan terhadap kinerja sistem informasi akuntansi dengan nilai signifikansi 0,011 &lt; 0,05, artinya ketika ada </w:t>
      </w:r>
      <w:r w:rsidRPr="008F260A">
        <w:rPr>
          <w:sz w:val="22"/>
          <w:lang w:val="en-US"/>
        </w:rPr>
        <w:lastRenderedPageBreak/>
        <w:t>peningkatan Adanya Pelatihan Pengguna maka akan meningkatkan Kinerja Sistem Informasi Akuntansi.</w:t>
      </w:r>
    </w:p>
    <w:p w:rsidR="008F260A" w:rsidRPr="008F260A" w:rsidRDefault="008F260A" w:rsidP="008F260A">
      <w:pPr>
        <w:pStyle w:val="BodyText"/>
        <w:tabs>
          <w:tab w:val="left" w:pos="270"/>
        </w:tabs>
        <w:spacing w:before="1"/>
        <w:ind w:left="180" w:firstLine="720"/>
        <w:jc w:val="both"/>
        <w:rPr>
          <w:sz w:val="22"/>
          <w:lang w:val="en-US"/>
        </w:rPr>
      </w:pPr>
      <w:r w:rsidRPr="008F260A">
        <w:rPr>
          <w:sz w:val="22"/>
          <w:lang w:val="en-US"/>
        </w:rPr>
        <w:t>Adanya pelatihan merupakan upaya untuk mengembangkan SDM dan tidak saja menambah pengetahuan, akan tetapi juga meningkatkan keterampilan bekerja, dengan demikian akan meningkatkan produktivitas kerja.  Adanya pelatihan pengguna SIA merupakan salah satu indikator dalam mengukur seberapa berhasilnya tingkat kinerja SIA dalam suatu perusahaan. Semakin sering diadakannya pelatihan kepada karyawan (pengguna SIA), maka akan semakin baik pula output yang dihasilkan dari program pelatihan tersebut yang akan berdampak baik secara langsung maupun tidak langsung terhadap penilaian kinerja SIA.</w:t>
      </w:r>
    </w:p>
    <w:p w:rsidR="008F260A" w:rsidRPr="008F260A" w:rsidRDefault="008F260A" w:rsidP="008F260A">
      <w:pPr>
        <w:pStyle w:val="BodyText"/>
        <w:spacing w:before="1"/>
        <w:ind w:left="180" w:firstLine="720"/>
        <w:jc w:val="both"/>
        <w:rPr>
          <w:sz w:val="22"/>
          <w:lang w:val="en-US"/>
        </w:rPr>
      </w:pPr>
      <w:r w:rsidRPr="008F260A">
        <w:rPr>
          <w:sz w:val="22"/>
          <w:lang w:val="en-US"/>
        </w:rPr>
        <w:t>Hasil penelitian ini diperkuat dengan kajian teori dan penelitian Jen (2002) yang berpendapat bahwa “kinerja sistem informasi akuntansi akan lebih tinggi apabila program program pelatihan pengguna diperkenalkan”.</w:t>
      </w:r>
    </w:p>
    <w:p w:rsidR="008F260A" w:rsidRDefault="008F260A" w:rsidP="008F260A">
      <w:pPr>
        <w:pStyle w:val="BodyText"/>
        <w:spacing w:before="1"/>
        <w:ind w:left="180" w:firstLine="720"/>
        <w:jc w:val="both"/>
        <w:rPr>
          <w:sz w:val="22"/>
          <w:lang w:val="en-US"/>
        </w:rPr>
      </w:pPr>
      <w:r w:rsidRPr="008F260A">
        <w:rPr>
          <w:sz w:val="22"/>
          <w:lang w:val="en-US"/>
        </w:rPr>
        <w:t>Hasil penelitian ini juga sejalan dengan Dewi, Masitoh, Riana (2017), bahwa pelatihan berpengaruh postif terhadap kinerja sistem informasi akuntansi. Dimana merupakan Upaya untuk pengembangan SDM dan meningkatkan keterampilan bekerja sehingga meningkatkan produktivitas kerja.</w:t>
      </w:r>
    </w:p>
    <w:p w:rsidR="008F260A" w:rsidRDefault="008F260A" w:rsidP="008F260A">
      <w:pPr>
        <w:pStyle w:val="BodyText"/>
        <w:spacing w:before="1"/>
        <w:ind w:left="180" w:firstLine="720"/>
        <w:jc w:val="both"/>
        <w:rPr>
          <w:sz w:val="22"/>
          <w:lang w:val="en-US"/>
        </w:rPr>
      </w:pPr>
    </w:p>
    <w:p w:rsidR="00E6332F" w:rsidRPr="00E6332F" w:rsidRDefault="008F260A" w:rsidP="00E6332F">
      <w:pPr>
        <w:tabs>
          <w:tab w:val="left" w:pos="434"/>
        </w:tabs>
        <w:ind w:left="180"/>
        <w:rPr>
          <w:b/>
          <w:sz w:val="24"/>
        </w:rPr>
      </w:pPr>
      <w:r w:rsidRPr="00E6332F">
        <w:rPr>
          <w:b/>
          <w:sz w:val="24"/>
          <w:lang w:val="en-US"/>
        </w:rPr>
        <w:t xml:space="preserve">D. </w:t>
      </w:r>
      <w:r w:rsidRPr="00E6332F">
        <w:rPr>
          <w:b/>
          <w:sz w:val="24"/>
        </w:rPr>
        <w:t>KESIMPULAN</w:t>
      </w:r>
      <w:r w:rsidRPr="00E6332F">
        <w:rPr>
          <w:b/>
          <w:spacing w:val="-3"/>
          <w:sz w:val="24"/>
        </w:rPr>
        <w:t xml:space="preserve"> </w:t>
      </w:r>
      <w:r w:rsidRPr="00E6332F">
        <w:rPr>
          <w:b/>
          <w:sz w:val="24"/>
        </w:rPr>
        <w:t>DAN</w:t>
      </w:r>
      <w:r w:rsidRPr="00E6332F">
        <w:rPr>
          <w:b/>
          <w:spacing w:val="-8"/>
          <w:sz w:val="24"/>
        </w:rPr>
        <w:t xml:space="preserve"> </w:t>
      </w:r>
      <w:r w:rsidRPr="00E6332F">
        <w:rPr>
          <w:b/>
          <w:sz w:val="24"/>
        </w:rPr>
        <w:t>SARAN</w:t>
      </w:r>
    </w:p>
    <w:p w:rsidR="008F260A" w:rsidRPr="00E6332F" w:rsidRDefault="008F260A" w:rsidP="00E6332F">
      <w:pPr>
        <w:tabs>
          <w:tab w:val="left" w:pos="434"/>
        </w:tabs>
        <w:ind w:left="180"/>
        <w:rPr>
          <w:b/>
        </w:rPr>
      </w:pPr>
      <w:r w:rsidRPr="00E6332F">
        <w:rPr>
          <w:b/>
        </w:rPr>
        <w:t>Kesimpulan</w:t>
      </w:r>
    </w:p>
    <w:p w:rsidR="00E6332F" w:rsidRPr="00E6332F" w:rsidRDefault="008F260A" w:rsidP="00E6332F">
      <w:pPr>
        <w:pStyle w:val="BodyText"/>
        <w:spacing w:line="276" w:lineRule="auto"/>
        <w:ind w:left="159"/>
      </w:pPr>
      <w:r>
        <w:t>Kesimpulan</w:t>
      </w:r>
      <w:r>
        <w:rPr>
          <w:spacing w:val="45"/>
        </w:rPr>
        <w:t xml:space="preserve"> </w:t>
      </w:r>
      <w:r>
        <w:t>dari</w:t>
      </w:r>
      <w:r>
        <w:rPr>
          <w:spacing w:val="44"/>
        </w:rPr>
        <w:t xml:space="preserve"> </w:t>
      </w:r>
      <w:r>
        <w:t>penelitian</w:t>
      </w:r>
      <w:r>
        <w:rPr>
          <w:spacing w:val="54"/>
        </w:rPr>
        <w:t xml:space="preserve"> </w:t>
      </w:r>
      <w:r>
        <w:t>ini</w:t>
      </w:r>
      <w:r>
        <w:rPr>
          <w:spacing w:val="44"/>
        </w:rPr>
        <w:t xml:space="preserve"> </w:t>
      </w:r>
      <w:r>
        <w:t>adalah</w:t>
      </w:r>
      <w:r>
        <w:rPr>
          <w:spacing w:val="-57"/>
        </w:rPr>
        <w:t xml:space="preserve"> </w:t>
      </w:r>
      <w:r>
        <w:t>sebagai</w:t>
      </w:r>
      <w:r>
        <w:rPr>
          <w:spacing w:val="-4"/>
        </w:rPr>
        <w:t xml:space="preserve"> </w:t>
      </w:r>
      <w:r>
        <w:t>berikut</w:t>
      </w:r>
      <w:r>
        <w:rPr>
          <w:spacing w:val="7"/>
        </w:rPr>
        <w:t xml:space="preserve"> </w:t>
      </w:r>
      <w:r>
        <w:t>:</w:t>
      </w:r>
    </w:p>
    <w:p w:rsidR="00E6332F" w:rsidRPr="00E6332F" w:rsidRDefault="00E6332F" w:rsidP="00E6332F">
      <w:pPr>
        <w:pStyle w:val="BodyText"/>
        <w:spacing w:before="1"/>
        <w:ind w:left="540" w:hanging="360"/>
        <w:jc w:val="both"/>
        <w:rPr>
          <w:sz w:val="22"/>
          <w:lang w:val="en-US"/>
        </w:rPr>
      </w:pPr>
      <w:r w:rsidRPr="00E6332F">
        <w:rPr>
          <w:sz w:val="22"/>
          <w:lang w:val="en-US"/>
        </w:rPr>
        <w:t>1.</w:t>
      </w:r>
      <w:r w:rsidRPr="00E6332F">
        <w:rPr>
          <w:sz w:val="22"/>
          <w:lang w:val="en-US"/>
        </w:rPr>
        <w:tab/>
        <w:t>Terdapat pengaruh signifikan secara simultan atau bersama sama antara Dukungan Top Manajemen, Kemampuan Pengguna dan Adanya Pelatihan Pengguna terhadap Sistem Informasi Akuntansi dengan besar pengaruh sebesar 0,670 atau 67%.</w:t>
      </w:r>
    </w:p>
    <w:p w:rsidR="00E6332F" w:rsidRPr="00E6332F" w:rsidRDefault="00E6332F" w:rsidP="00E6332F">
      <w:pPr>
        <w:pStyle w:val="BodyText"/>
        <w:spacing w:before="1"/>
        <w:ind w:left="540" w:hanging="360"/>
        <w:jc w:val="both"/>
        <w:rPr>
          <w:sz w:val="22"/>
          <w:lang w:val="en-US"/>
        </w:rPr>
      </w:pPr>
      <w:r w:rsidRPr="00E6332F">
        <w:rPr>
          <w:sz w:val="22"/>
          <w:lang w:val="en-US"/>
        </w:rPr>
        <w:t>2.</w:t>
      </w:r>
      <w:r w:rsidRPr="00E6332F">
        <w:rPr>
          <w:sz w:val="22"/>
          <w:lang w:val="en-US"/>
        </w:rPr>
        <w:tab/>
        <w:t>Terdapat pengaruh signifikan antara Dukungan Top Manajemen terhadap Kinerja Sistem Informasi Akuntansi dengan besar pengaruh sebesar 46.35%.</w:t>
      </w:r>
    </w:p>
    <w:p w:rsidR="00E6332F" w:rsidRPr="00E6332F" w:rsidRDefault="00E6332F" w:rsidP="00E6332F">
      <w:pPr>
        <w:pStyle w:val="BodyText"/>
        <w:spacing w:before="1"/>
        <w:ind w:left="540" w:hanging="360"/>
        <w:jc w:val="both"/>
        <w:rPr>
          <w:sz w:val="22"/>
          <w:lang w:val="en-US"/>
        </w:rPr>
      </w:pPr>
      <w:r w:rsidRPr="00E6332F">
        <w:rPr>
          <w:sz w:val="22"/>
          <w:lang w:val="en-US"/>
        </w:rPr>
        <w:t>3.</w:t>
      </w:r>
      <w:r w:rsidRPr="00E6332F">
        <w:rPr>
          <w:sz w:val="22"/>
          <w:lang w:val="en-US"/>
        </w:rPr>
        <w:tab/>
        <w:t>Terdapat pengaruh signifikan antara Kemampuan Pengguna terhadap Kinerja Sistem Informasi Akuntansi dengan besar pengaruh sebesar 31.99%.</w:t>
      </w:r>
    </w:p>
    <w:p w:rsidR="008F260A" w:rsidRDefault="00E6332F" w:rsidP="00E6332F">
      <w:pPr>
        <w:pStyle w:val="BodyText"/>
        <w:spacing w:before="1"/>
        <w:ind w:left="540" w:hanging="360"/>
        <w:jc w:val="both"/>
        <w:rPr>
          <w:sz w:val="22"/>
          <w:lang w:val="en-US"/>
        </w:rPr>
      </w:pPr>
      <w:r w:rsidRPr="00E6332F">
        <w:rPr>
          <w:sz w:val="22"/>
          <w:lang w:val="en-US"/>
        </w:rPr>
        <w:t>4.</w:t>
      </w:r>
      <w:r w:rsidRPr="00E6332F">
        <w:rPr>
          <w:sz w:val="22"/>
          <w:lang w:val="en-US"/>
        </w:rPr>
        <w:tab/>
        <w:t xml:space="preserve">Terdapat pengaruh signifikan antara Adanya Pelatihan Pengguna terhadap Kinerja Sistem Informasi Akuntansi </w:t>
      </w:r>
      <w:r w:rsidRPr="00E6332F">
        <w:rPr>
          <w:sz w:val="22"/>
          <w:lang w:val="en-US"/>
        </w:rPr>
        <w:t>dengan besar pengaruh sebesar 26.17%</w:t>
      </w:r>
    </w:p>
    <w:p w:rsidR="00E6332F" w:rsidRDefault="00E6332F" w:rsidP="00E6332F">
      <w:pPr>
        <w:pStyle w:val="BodyText"/>
        <w:spacing w:before="1"/>
        <w:ind w:left="540" w:hanging="360"/>
        <w:jc w:val="both"/>
        <w:rPr>
          <w:sz w:val="22"/>
          <w:lang w:val="en-US"/>
        </w:rPr>
      </w:pPr>
    </w:p>
    <w:p w:rsidR="00E6332F" w:rsidRDefault="00E6332F" w:rsidP="00E6332F">
      <w:pPr>
        <w:pStyle w:val="BodyText"/>
        <w:spacing w:before="1"/>
        <w:ind w:left="540" w:hanging="360"/>
        <w:jc w:val="both"/>
        <w:rPr>
          <w:b/>
          <w:bCs/>
        </w:rPr>
      </w:pPr>
      <w:r w:rsidRPr="00704297">
        <w:rPr>
          <w:b/>
          <w:bCs/>
        </w:rPr>
        <w:t>Saran</w:t>
      </w:r>
    </w:p>
    <w:p w:rsidR="00E6332F" w:rsidRPr="00E6332F" w:rsidRDefault="00E6332F" w:rsidP="00E6332F">
      <w:pPr>
        <w:pStyle w:val="BodyText"/>
        <w:spacing w:before="1"/>
        <w:ind w:left="180" w:firstLine="540"/>
        <w:jc w:val="both"/>
        <w:rPr>
          <w:sz w:val="22"/>
          <w:lang w:val="en-US"/>
        </w:rPr>
      </w:pPr>
      <w:r w:rsidRPr="00E6332F">
        <w:rPr>
          <w:sz w:val="22"/>
          <w:lang w:val="en-US"/>
        </w:rPr>
        <w:t xml:space="preserve">Dari hasil kesimpulan yang telah dikemukakan, maka saran yang dapat diajukan Sebagai bahan pertimbangan yaitu sebagai berikut: </w:t>
      </w:r>
    </w:p>
    <w:p w:rsidR="00E6332F" w:rsidRPr="00E6332F" w:rsidRDefault="00E6332F" w:rsidP="00E6332F">
      <w:pPr>
        <w:pStyle w:val="BodyText"/>
        <w:spacing w:before="1"/>
        <w:ind w:left="540" w:hanging="360"/>
        <w:jc w:val="both"/>
        <w:rPr>
          <w:sz w:val="22"/>
          <w:lang w:val="en-US"/>
        </w:rPr>
      </w:pPr>
      <w:r w:rsidRPr="00E6332F">
        <w:rPr>
          <w:sz w:val="22"/>
          <w:lang w:val="en-US"/>
        </w:rPr>
        <w:t>1.</w:t>
      </w:r>
      <w:r w:rsidRPr="00E6332F">
        <w:rPr>
          <w:sz w:val="22"/>
          <w:lang w:val="en-US"/>
        </w:rPr>
        <w:tab/>
        <w:t xml:space="preserve">Mengingat Dukungan Top Management, Kemampuan Pengguna dan Pelatihan memiliki pengaruh pada kinerja sistem informasi akuntansi maka PT Summit Oto Finance Cabang Palembang perlu mempertahankan penerapan atas variable tersebut </w:t>
      </w:r>
    </w:p>
    <w:p w:rsidR="00E6332F" w:rsidRDefault="00E6332F" w:rsidP="00E6332F">
      <w:pPr>
        <w:pStyle w:val="BodyText"/>
        <w:spacing w:before="1"/>
        <w:ind w:left="540" w:hanging="360"/>
        <w:jc w:val="both"/>
        <w:rPr>
          <w:sz w:val="22"/>
          <w:lang w:val="en-US"/>
        </w:rPr>
      </w:pPr>
      <w:r w:rsidRPr="00E6332F">
        <w:rPr>
          <w:sz w:val="22"/>
          <w:lang w:val="en-US"/>
        </w:rPr>
        <w:t>2.</w:t>
      </w:r>
      <w:r w:rsidRPr="00E6332F">
        <w:rPr>
          <w:sz w:val="22"/>
          <w:lang w:val="en-US"/>
        </w:rPr>
        <w:tab/>
        <w:t>Bagi peneliti selanjutnya, diharapkan jumlah tahun pengamatan diperpanjang, memperluas sampel responden dengan harapan semakin banyak periode pengamatan akan memberikan hasil yang lebih baik dan diharapkan kedepan dapat menggunakan lebih banyak variabel lain yang mempengaruhi Kinerja Sistem Informasi Akuntansi.yaitu keterlibatan pemakai dalam pengembangan system, ukuran organisasi, Formalisasi pengembangan sistem informasi, keberadaan dewan pengarah sistem informasi, dan lokasi departemen sistem informasi.</w:t>
      </w:r>
    </w:p>
    <w:p w:rsidR="00E6332F" w:rsidRDefault="00E6332F" w:rsidP="00E6332F">
      <w:pPr>
        <w:pStyle w:val="BodyText"/>
        <w:spacing w:before="1"/>
        <w:ind w:left="540" w:hanging="360"/>
        <w:jc w:val="both"/>
        <w:rPr>
          <w:sz w:val="22"/>
          <w:lang w:val="en-US"/>
        </w:rPr>
      </w:pPr>
    </w:p>
    <w:p w:rsidR="00E6332F" w:rsidRDefault="00C47E38" w:rsidP="00E6332F">
      <w:pPr>
        <w:pStyle w:val="BodyText"/>
        <w:spacing w:before="1"/>
        <w:ind w:left="540" w:hanging="360"/>
        <w:jc w:val="both"/>
        <w:rPr>
          <w:b/>
        </w:rPr>
      </w:pPr>
      <w:r>
        <w:rPr>
          <w:b/>
          <w:lang w:val="en-US"/>
        </w:rPr>
        <w:t>E</w:t>
      </w:r>
      <w:r w:rsidR="00E6332F">
        <w:rPr>
          <w:b/>
          <w:lang w:val="en-US"/>
        </w:rPr>
        <w:t>.</w:t>
      </w:r>
      <w:r w:rsidR="00E6332F">
        <w:rPr>
          <w:b/>
          <w:lang w:val="en-US"/>
        </w:rPr>
        <w:tab/>
      </w:r>
      <w:r w:rsidR="00E6332F">
        <w:rPr>
          <w:b/>
        </w:rPr>
        <w:t>DAFTAR</w:t>
      </w:r>
      <w:r w:rsidR="00E6332F">
        <w:rPr>
          <w:b/>
          <w:spacing w:val="-12"/>
        </w:rPr>
        <w:t xml:space="preserve"> </w:t>
      </w:r>
      <w:r w:rsidR="00E6332F">
        <w:rPr>
          <w:b/>
        </w:rPr>
        <w:t>RUJUKAN</w:t>
      </w:r>
    </w:p>
    <w:p w:rsidR="00C47E38" w:rsidRDefault="00C47E38" w:rsidP="00E6332F">
      <w:pPr>
        <w:pStyle w:val="BodyText"/>
        <w:spacing w:before="1"/>
        <w:ind w:left="540" w:hanging="360"/>
        <w:jc w:val="both"/>
        <w:rPr>
          <w:b/>
        </w:rPr>
      </w:pPr>
    </w:p>
    <w:p w:rsidR="00E6332F" w:rsidRPr="00E6332F" w:rsidRDefault="00E6332F" w:rsidP="00E6332F">
      <w:pPr>
        <w:pStyle w:val="BodyText"/>
        <w:spacing w:before="1"/>
        <w:ind w:left="720" w:hanging="540"/>
        <w:jc w:val="both"/>
        <w:rPr>
          <w:sz w:val="22"/>
          <w:lang w:val="en-US"/>
        </w:rPr>
      </w:pPr>
      <w:r w:rsidRPr="00E6332F">
        <w:rPr>
          <w:sz w:val="22"/>
          <w:lang w:val="en-US"/>
        </w:rPr>
        <w:t xml:space="preserve">Acep, Komara. (2006). “Analisis Faktor-Faktor yang mempengaruhi Kinerja Sistem Informasi Akuntansi”. Jurnal MAKSI. Volume 6 Nomor 2 Agustus </w:t>
      </w:r>
      <w:proofErr w:type="gramStart"/>
      <w:r w:rsidRPr="00E6332F">
        <w:rPr>
          <w:sz w:val="22"/>
          <w:lang w:val="en-US"/>
        </w:rPr>
        <w:t>2006 :</w:t>
      </w:r>
      <w:proofErr w:type="gramEnd"/>
      <w:r w:rsidRPr="00E6332F">
        <w:rPr>
          <w:sz w:val="22"/>
          <w:lang w:val="en-US"/>
        </w:rPr>
        <w:t xml:space="preserve"> 143-160.</w:t>
      </w:r>
    </w:p>
    <w:p w:rsidR="00E6332F" w:rsidRPr="00E6332F" w:rsidRDefault="00E6332F" w:rsidP="00E6332F">
      <w:pPr>
        <w:pStyle w:val="BodyText"/>
        <w:spacing w:before="1"/>
        <w:ind w:left="540" w:hanging="360"/>
        <w:jc w:val="both"/>
        <w:rPr>
          <w:sz w:val="22"/>
          <w:lang w:val="en-US"/>
        </w:rPr>
      </w:pPr>
    </w:p>
    <w:p w:rsidR="00E6332F" w:rsidRPr="00E6332F" w:rsidRDefault="00E6332F" w:rsidP="00E6332F">
      <w:pPr>
        <w:pStyle w:val="BodyText"/>
        <w:spacing w:before="1"/>
        <w:ind w:left="720" w:hanging="540"/>
        <w:jc w:val="both"/>
        <w:rPr>
          <w:sz w:val="22"/>
          <w:lang w:val="en-US"/>
        </w:rPr>
      </w:pPr>
      <w:r w:rsidRPr="00E6332F">
        <w:rPr>
          <w:sz w:val="22"/>
          <w:lang w:val="en-US"/>
        </w:rPr>
        <w:t>Adventri, Beriyaman. (2008). “Analisis Faktor-Faktor Yang Mempengaruhi Kinerja Sistem Informasi Akuntansi (Survei Terhadap Tiga Badan Usaha Milik Negara di Bandung)”. Skripsi. Fakultas Ekonomi. Universitas Widyatama Bandung.</w:t>
      </w:r>
    </w:p>
    <w:p w:rsidR="00E6332F" w:rsidRPr="00E6332F" w:rsidRDefault="00E6332F" w:rsidP="00E6332F">
      <w:pPr>
        <w:pStyle w:val="BodyText"/>
        <w:spacing w:before="1"/>
        <w:ind w:left="720" w:hanging="540"/>
        <w:jc w:val="both"/>
        <w:rPr>
          <w:sz w:val="22"/>
          <w:lang w:val="en-US"/>
        </w:rPr>
      </w:pPr>
    </w:p>
    <w:p w:rsidR="00E6332F" w:rsidRPr="00E6332F" w:rsidRDefault="00E6332F" w:rsidP="00E6332F">
      <w:pPr>
        <w:pStyle w:val="BodyText"/>
        <w:spacing w:before="1"/>
        <w:ind w:left="720" w:hanging="540"/>
        <w:jc w:val="both"/>
        <w:rPr>
          <w:sz w:val="22"/>
          <w:lang w:val="en-US"/>
        </w:rPr>
      </w:pPr>
      <w:r w:rsidRPr="00E6332F">
        <w:rPr>
          <w:sz w:val="22"/>
          <w:lang w:val="en-US"/>
        </w:rPr>
        <w:t>Andi, Susanto, (2013</w:t>
      </w:r>
      <w:r>
        <w:rPr>
          <w:sz w:val="22"/>
          <w:lang w:val="en-US"/>
        </w:rPr>
        <w:t>)</w:t>
      </w:r>
      <w:r w:rsidRPr="00E6332F">
        <w:rPr>
          <w:sz w:val="22"/>
          <w:lang w:val="en-US"/>
        </w:rPr>
        <w:t>. Pengaruh Komunikasi, Kepemimpinan, Dan Motivasi Kerja Terhadap Kinerja Karyawan Studi Pada Kantor Wilayah XII Direktorat Jenderal Kekayaan Negara (DJKN) Banjarmasin</w:t>
      </w:r>
    </w:p>
    <w:p w:rsidR="00E6332F" w:rsidRPr="00E6332F" w:rsidRDefault="00E6332F" w:rsidP="00E6332F">
      <w:pPr>
        <w:pStyle w:val="BodyText"/>
        <w:spacing w:before="1"/>
        <w:ind w:left="720" w:hanging="540"/>
        <w:jc w:val="both"/>
        <w:rPr>
          <w:sz w:val="22"/>
          <w:lang w:val="en-US"/>
        </w:rPr>
      </w:pPr>
    </w:p>
    <w:p w:rsidR="00E6332F" w:rsidRPr="00E6332F" w:rsidRDefault="00E6332F" w:rsidP="00E6332F">
      <w:pPr>
        <w:pStyle w:val="BodyText"/>
        <w:spacing w:before="1"/>
        <w:ind w:left="720" w:hanging="540"/>
        <w:jc w:val="both"/>
        <w:rPr>
          <w:sz w:val="22"/>
          <w:lang w:val="en-US"/>
        </w:rPr>
      </w:pPr>
      <w:r w:rsidRPr="00E6332F">
        <w:rPr>
          <w:sz w:val="22"/>
          <w:lang w:val="en-US"/>
        </w:rPr>
        <w:t>Arikunto, Suharsimi.  (2006). Prosedur Penelitian Suatu Pendekatan Praktik. Jakarta: Rineka Cipta.</w:t>
      </w:r>
    </w:p>
    <w:p w:rsidR="00E6332F" w:rsidRPr="00E6332F" w:rsidRDefault="00E6332F" w:rsidP="00E6332F">
      <w:pPr>
        <w:pStyle w:val="BodyText"/>
        <w:spacing w:before="1"/>
        <w:ind w:left="720" w:hanging="540"/>
        <w:jc w:val="both"/>
        <w:rPr>
          <w:sz w:val="22"/>
          <w:lang w:val="en-US"/>
        </w:rPr>
      </w:pPr>
    </w:p>
    <w:p w:rsidR="00E6332F" w:rsidRPr="00E6332F" w:rsidRDefault="00E6332F" w:rsidP="00E6332F">
      <w:pPr>
        <w:pStyle w:val="BodyText"/>
        <w:spacing w:before="1"/>
        <w:ind w:left="720" w:hanging="540"/>
        <w:jc w:val="both"/>
        <w:rPr>
          <w:sz w:val="22"/>
          <w:lang w:val="en-US"/>
        </w:rPr>
      </w:pPr>
      <w:r w:rsidRPr="00E6332F">
        <w:rPr>
          <w:sz w:val="22"/>
          <w:lang w:val="en-US"/>
        </w:rPr>
        <w:t>Dewi, Masitoh,</w:t>
      </w:r>
      <w:r>
        <w:rPr>
          <w:sz w:val="22"/>
          <w:lang w:val="en-US"/>
        </w:rPr>
        <w:t xml:space="preserve"> </w:t>
      </w:r>
      <w:r w:rsidRPr="00E6332F">
        <w:rPr>
          <w:sz w:val="22"/>
          <w:lang w:val="en-US"/>
        </w:rPr>
        <w:t>R.</w:t>
      </w:r>
      <w:r>
        <w:rPr>
          <w:sz w:val="22"/>
          <w:lang w:val="en-US"/>
        </w:rPr>
        <w:t xml:space="preserve"> </w:t>
      </w:r>
      <w:r w:rsidRPr="00E6332F">
        <w:rPr>
          <w:sz w:val="22"/>
          <w:lang w:val="en-US"/>
        </w:rPr>
        <w:t>Dewi.</w:t>
      </w:r>
      <w:r>
        <w:rPr>
          <w:sz w:val="22"/>
          <w:lang w:val="en-US"/>
        </w:rPr>
        <w:t xml:space="preserve"> </w:t>
      </w:r>
      <w:r w:rsidRPr="00E6332F">
        <w:rPr>
          <w:sz w:val="22"/>
          <w:lang w:val="en-US"/>
        </w:rPr>
        <w:t>(2017)</w:t>
      </w:r>
      <w:proofErr w:type="gramStart"/>
      <w:r w:rsidRPr="00E6332F">
        <w:rPr>
          <w:sz w:val="22"/>
          <w:lang w:val="en-US"/>
        </w:rPr>
        <w:t>.”Faktor</w:t>
      </w:r>
      <w:proofErr w:type="gramEnd"/>
      <w:r w:rsidRPr="00E6332F">
        <w:rPr>
          <w:sz w:val="22"/>
          <w:lang w:val="en-US"/>
        </w:rPr>
        <w:t>-faktor yang mempengaruhi Kinerja Sistem Informasi Akuntansi Pada Pusat Oleh-oleh Javenir</w:t>
      </w:r>
    </w:p>
    <w:p w:rsidR="00E6332F" w:rsidRPr="00E6332F" w:rsidRDefault="00E6332F" w:rsidP="00E6332F">
      <w:pPr>
        <w:pStyle w:val="BodyText"/>
        <w:spacing w:before="1"/>
        <w:ind w:left="540" w:hanging="360"/>
        <w:jc w:val="both"/>
        <w:rPr>
          <w:sz w:val="22"/>
          <w:lang w:val="en-US"/>
        </w:rPr>
      </w:pPr>
    </w:p>
    <w:p w:rsidR="00E6332F" w:rsidRDefault="00E6332F" w:rsidP="00E6332F">
      <w:pPr>
        <w:pStyle w:val="BodyText"/>
        <w:spacing w:before="1"/>
        <w:ind w:left="720" w:hanging="540"/>
        <w:jc w:val="both"/>
        <w:rPr>
          <w:sz w:val="22"/>
          <w:lang w:val="en-US"/>
        </w:rPr>
      </w:pPr>
      <w:r w:rsidRPr="00E6332F">
        <w:rPr>
          <w:sz w:val="22"/>
          <w:lang w:val="en-US"/>
        </w:rPr>
        <w:t>Bettina, Ema Putriani Rasmadi. (2011). “Analisis Faktor-Faktor Yang Mempengaruhi Kinerja Sistem Informasi Akuntansi Pada OSM Finance Operation Sub Unit 02 PT Telekomunikasi indonesia Tbk”. Rangkuman Skripsi. Fakultas Ekonomi. Sekolah Tinggi Ilmu Ekonomi Perbanas Surabaya.</w:t>
      </w:r>
    </w:p>
    <w:p w:rsidR="00E6332F" w:rsidRDefault="00E6332F" w:rsidP="00E6332F">
      <w:pPr>
        <w:pStyle w:val="BodyText"/>
        <w:spacing w:before="1"/>
        <w:ind w:left="720" w:hanging="540"/>
        <w:jc w:val="both"/>
        <w:rPr>
          <w:sz w:val="22"/>
          <w:lang w:val="en-US"/>
        </w:rPr>
      </w:pPr>
    </w:p>
    <w:p w:rsidR="00E6332F" w:rsidRDefault="00E6332F" w:rsidP="00E6332F">
      <w:pPr>
        <w:pStyle w:val="BodyText"/>
        <w:spacing w:before="1"/>
        <w:ind w:left="720" w:hanging="540"/>
        <w:jc w:val="both"/>
        <w:rPr>
          <w:sz w:val="22"/>
          <w:lang w:val="en-US"/>
        </w:rPr>
      </w:pPr>
      <w:r w:rsidRPr="00E6332F">
        <w:rPr>
          <w:sz w:val="22"/>
          <w:lang w:val="en-US"/>
        </w:rPr>
        <w:t xml:space="preserve">Chen, I.J., and Paulraj, A. (2004). “Towards of Theory of Supply Chain Management: </w:t>
      </w:r>
      <w:proofErr w:type="gramStart"/>
      <w:r w:rsidRPr="00E6332F">
        <w:rPr>
          <w:sz w:val="22"/>
          <w:lang w:val="en-US"/>
        </w:rPr>
        <w:t>the</w:t>
      </w:r>
      <w:proofErr w:type="gramEnd"/>
      <w:r w:rsidRPr="00E6332F">
        <w:rPr>
          <w:sz w:val="22"/>
          <w:lang w:val="en-US"/>
        </w:rPr>
        <w:t xml:space="preserve"> Construct and Measurement”. Journal of Operations Management. Vol.22, pp. 119-150.</w:t>
      </w:r>
    </w:p>
    <w:p w:rsidR="00E6332F" w:rsidRDefault="00E6332F" w:rsidP="00E6332F">
      <w:pPr>
        <w:pStyle w:val="BodyText"/>
        <w:spacing w:before="1"/>
        <w:ind w:left="720" w:hanging="540"/>
        <w:jc w:val="both"/>
        <w:rPr>
          <w:sz w:val="22"/>
          <w:lang w:val="en-US"/>
        </w:rPr>
      </w:pPr>
    </w:p>
    <w:p w:rsidR="00E6332F" w:rsidRDefault="00E6332F" w:rsidP="00E6332F">
      <w:pPr>
        <w:pStyle w:val="BodyText"/>
        <w:spacing w:before="1"/>
        <w:ind w:left="720" w:hanging="540"/>
        <w:jc w:val="both"/>
        <w:rPr>
          <w:sz w:val="22"/>
          <w:lang w:val="en-US"/>
        </w:rPr>
      </w:pPr>
      <w:r w:rsidRPr="00E6332F">
        <w:rPr>
          <w:sz w:val="22"/>
          <w:lang w:val="en-US"/>
        </w:rPr>
        <w:t>Faisal, Amri. (2009). Analisis Faktorfaktor yang mempengaruhi Sistem Informasi Akuntansi Studi Kasus pada PT Coca Cola Bottling Indonesia”. Skripsi. Fakultas Ekonomi. Universitas Sumatera Utara.</w:t>
      </w:r>
    </w:p>
    <w:p w:rsidR="008617BE" w:rsidRDefault="008617BE" w:rsidP="00E6332F">
      <w:pPr>
        <w:pStyle w:val="BodyText"/>
        <w:spacing w:before="1"/>
        <w:ind w:left="720" w:hanging="540"/>
        <w:jc w:val="both"/>
        <w:rPr>
          <w:sz w:val="22"/>
          <w:lang w:val="en-US"/>
        </w:rPr>
      </w:pPr>
    </w:p>
    <w:p w:rsidR="008617BE" w:rsidRDefault="008617BE" w:rsidP="00E6332F">
      <w:pPr>
        <w:pStyle w:val="BodyText"/>
        <w:spacing w:before="1"/>
        <w:ind w:left="720" w:hanging="540"/>
        <w:jc w:val="both"/>
        <w:rPr>
          <w:sz w:val="22"/>
          <w:lang w:val="en-US"/>
        </w:rPr>
      </w:pPr>
      <w:r w:rsidRPr="008617BE">
        <w:rPr>
          <w:sz w:val="22"/>
          <w:lang w:val="en-US"/>
        </w:rPr>
        <w:t xml:space="preserve">Ida Ayu Mira </w:t>
      </w:r>
      <w:proofErr w:type="gramStart"/>
      <w:r w:rsidRPr="008617BE">
        <w:rPr>
          <w:sz w:val="22"/>
          <w:lang w:val="en-US"/>
        </w:rPr>
        <w:t>Kharisma,Gede</w:t>
      </w:r>
      <w:proofErr w:type="gramEnd"/>
      <w:r w:rsidRPr="008617BE">
        <w:rPr>
          <w:sz w:val="22"/>
          <w:lang w:val="en-US"/>
        </w:rPr>
        <w:t xml:space="preserve"> Juliarsa. (2017). “Pengaruh Keterlibatan Pemakai, Kemampuan Pemakai, Pelatihan dan Pendidikan Pemakai Terhadap Kinerja Sistem Informasi Akuntansi (Pada Inna Grand Bali beach)”.</w:t>
      </w:r>
    </w:p>
    <w:p w:rsidR="008617BE" w:rsidRDefault="008617BE" w:rsidP="00E6332F">
      <w:pPr>
        <w:pStyle w:val="BodyText"/>
        <w:spacing w:before="1"/>
        <w:ind w:left="720" w:hanging="540"/>
        <w:jc w:val="both"/>
        <w:rPr>
          <w:sz w:val="22"/>
          <w:lang w:val="en-US"/>
        </w:rPr>
      </w:pPr>
    </w:p>
    <w:p w:rsidR="008617BE" w:rsidRDefault="008617BE" w:rsidP="00E6332F">
      <w:pPr>
        <w:pStyle w:val="BodyText"/>
        <w:spacing w:before="1"/>
        <w:ind w:left="720" w:hanging="540"/>
        <w:jc w:val="both"/>
        <w:rPr>
          <w:sz w:val="22"/>
          <w:lang w:val="en-US"/>
        </w:rPr>
      </w:pPr>
      <w:r w:rsidRPr="008617BE">
        <w:rPr>
          <w:sz w:val="22"/>
          <w:lang w:val="en-US"/>
        </w:rPr>
        <w:t>Istianingsih, dan Wiwik Utami. (2009). “Pengaruh Kepuasan Pengguna Sistem Informasi terhadap Kinerja Individu”. Jurnal SNA. Vol SNA XII</w:t>
      </w:r>
    </w:p>
    <w:p w:rsidR="008617BE" w:rsidRDefault="008617BE" w:rsidP="00E6332F">
      <w:pPr>
        <w:pStyle w:val="BodyText"/>
        <w:spacing w:before="1"/>
        <w:ind w:left="720" w:hanging="540"/>
        <w:jc w:val="both"/>
        <w:rPr>
          <w:sz w:val="22"/>
          <w:lang w:val="en-US"/>
        </w:rPr>
      </w:pPr>
    </w:p>
    <w:p w:rsidR="008617BE" w:rsidRDefault="008617BE" w:rsidP="00E6332F">
      <w:pPr>
        <w:pStyle w:val="BodyText"/>
        <w:spacing w:before="1"/>
        <w:ind w:left="720" w:hanging="540"/>
        <w:jc w:val="both"/>
        <w:rPr>
          <w:sz w:val="22"/>
          <w:lang w:val="en-US"/>
        </w:rPr>
      </w:pPr>
      <w:r w:rsidRPr="008617BE">
        <w:rPr>
          <w:sz w:val="22"/>
          <w:lang w:val="en-US"/>
        </w:rPr>
        <w:t>Rizki Amalia, Ridwan dan Moh. Iqbal Bakry. (2016). “Pengaruh Dukungan Top Management, Pelatihan Pengguna SIA, Kemampuna Teknik Personal SIA, Terhadap Kepuasan Pengguna SIA (Studi Empiris pada PT. Bank Sulteng).</w:t>
      </w:r>
    </w:p>
    <w:p w:rsidR="008617BE" w:rsidRDefault="008617BE" w:rsidP="00E6332F">
      <w:pPr>
        <w:pStyle w:val="BodyText"/>
        <w:spacing w:before="1"/>
        <w:ind w:left="720" w:hanging="540"/>
        <w:jc w:val="both"/>
        <w:rPr>
          <w:sz w:val="22"/>
          <w:lang w:val="en-US"/>
        </w:rPr>
      </w:pPr>
    </w:p>
    <w:p w:rsidR="008617BE" w:rsidRDefault="008617BE" w:rsidP="00E6332F">
      <w:pPr>
        <w:pStyle w:val="BodyText"/>
        <w:spacing w:before="1"/>
        <w:ind w:left="720" w:hanging="540"/>
        <w:jc w:val="both"/>
        <w:rPr>
          <w:sz w:val="22"/>
          <w:lang w:val="en-US"/>
        </w:rPr>
      </w:pPr>
      <w:r w:rsidRPr="008617BE">
        <w:rPr>
          <w:sz w:val="22"/>
          <w:lang w:val="en-US"/>
        </w:rPr>
        <w:t>Tjhai Fung Jen. (2002). “Faktor-Faktor Yang Mempengaruhi Kinerja Sistem Informasi Akuntansi”. Jurnal Bisnis dan Akuntansi. Volume IV Nomor 2.</w:t>
      </w:r>
    </w:p>
    <w:p w:rsidR="00C47E38" w:rsidRDefault="00C47E38" w:rsidP="00E6332F">
      <w:pPr>
        <w:pStyle w:val="BodyText"/>
        <w:spacing w:before="1"/>
        <w:ind w:left="720" w:hanging="540"/>
        <w:jc w:val="both"/>
        <w:rPr>
          <w:sz w:val="22"/>
          <w:lang w:val="en-US"/>
        </w:rPr>
      </w:pPr>
    </w:p>
    <w:sectPr w:rsidR="00C47E38" w:rsidSect="00C47E38">
      <w:pgSz w:w="11910" w:h="16840"/>
      <w:pgMar w:top="1320" w:right="1220" w:bottom="1480" w:left="1540" w:header="855" w:footer="1284" w:gutter="0"/>
      <w:cols w:num="2" w:space="720" w:equalWidth="0">
        <w:col w:w="4243" w:space="511"/>
        <w:col w:w="439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53E1" w:rsidRDefault="007153E1">
      <w:r>
        <w:separator/>
      </w:r>
    </w:p>
  </w:endnote>
  <w:endnote w:type="continuationSeparator" w:id="0">
    <w:p w:rsidR="007153E1" w:rsidRDefault="00715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41A8" w:rsidRDefault="007153E1">
    <w:pPr>
      <w:pStyle w:val="BodyText"/>
      <w:spacing w:line="14" w:lineRule="auto"/>
      <w:rPr>
        <w:sz w:val="20"/>
      </w:rPr>
    </w:pPr>
    <w:r>
      <w:pict>
        <v:line id="_x0000_s2051" style="position:absolute;z-index:-16382976;mso-position-horizontal-relative:page;mso-position-vertical-relative:page" from="84.15pt,764.1pt" to="529.65pt,764.15pt">
          <w10:wrap anchorx="page" anchory="page"/>
        </v:line>
      </w:pict>
    </w:r>
    <w:r>
      <w:pict>
        <v:shapetype id="_x0000_t202" coordsize="21600,21600" o:spt="202" path="m,l,21600r21600,l21600,xe">
          <v:stroke joinstyle="miter"/>
          <v:path gradientshapeok="t" o:connecttype="rect"/>
        </v:shapetype>
        <v:shape id="_x0000_s2049" type="#_x0000_t202" style="position:absolute;margin-left:84pt;margin-top:773.15pt;width:231.4pt;height:13.2pt;z-index:-16381952;mso-position-horizontal-relative:page;mso-position-vertical-relative:page" filled="f" stroked="f">
          <v:textbox inset="0,0,0,0">
            <w:txbxContent>
              <w:p w:rsidR="00AD41A8" w:rsidRDefault="00AD41A8">
                <w:pPr>
                  <w:spacing w:before="13"/>
                  <w:ind w:left="20"/>
                  <w:rPr>
                    <w:sz w:val="20"/>
                  </w:rPr>
                </w:pPr>
                <w:r>
                  <w:rPr>
                    <w:sz w:val="20"/>
                  </w:rPr>
                  <w:t>https://ejournal.univ-tridinanti.ac.id/index.php/ratri/index</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53E1" w:rsidRDefault="007153E1">
      <w:r>
        <w:separator/>
      </w:r>
    </w:p>
  </w:footnote>
  <w:footnote w:type="continuationSeparator" w:id="0">
    <w:p w:rsidR="007153E1" w:rsidRDefault="00715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41A8" w:rsidRDefault="007153E1">
    <w:pPr>
      <w:pStyle w:val="BodyText"/>
      <w:spacing w:line="14" w:lineRule="auto"/>
      <w:rPr>
        <w:sz w:val="20"/>
      </w:rPr>
    </w:pPr>
    <w:r>
      <w:pict>
        <v:shapetype id="_x0000_t202" coordsize="21600,21600" o:spt="202" path="m,l,21600r21600,l21600,xe">
          <v:stroke joinstyle="miter"/>
          <v:path gradientshapeok="t" o:connecttype="rect"/>
        </v:shapetype>
        <v:shape id="_x0000_s2052" type="#_x0000_t202" style="position:absolute;margin-left:84pt;margin-top:41.75pt;width:317.5pt;height:22.45pt;z-index:-16383488;mso-position-horizontal-relative:page;mso-position-vertical-relative:page" filled="f" stroked="f">
          <v:textbox inset="0,0,0,0">
            <w:txbxContent>
              <w:p w:rsidR="00AD41A8" w:rsidRDefault="00AD41A8">
                <w:pPr>
                  <w:spacing w:before="14" w:line="207" w:lineRule="exact"/>
                  <w:ind w:left="20"/>
                  <w:rPr>
                    <w:b/>
                    <w:sz w:val="18"/>
                  </w:rPr>
                </w:pPr>
                <w:r>
                  <w:rPr>
                    <w:b/>
                    <w:sz w:val="18"/>
                  </w:rPr>
                  <w:t>Jurnal</w:t>
                </w:r>
                <w:r>
                  <w:rPr>
                    <w:b/>
                    <w:spacing w:val="2"/>
                    <w:sz w:val="18"/>
                  </w:rPr>
                  <w:t xml:space="preserve"> </w:t>
                </w:r>
                <w:r>
                  <w:rPr>
                    <w:b/>
                    <w:sz w:val="18"/>
                  </w:rPr>
                  <w:t>Riset</w:t>
                </w:r>
                <w:r>
                  <w:rPr>
                    <w:b/>
                    <w:spacing w:val="-3"/>
                    <w:sz w:val="18"/>
                  </w:rPr>
                  <w:t xml:space="preserve"> </w:t>
                </w:r>
                <w:r>
                  <w:rPr>
                    <w:b/>
                    <w:sz w:val="18"/>
                  </w:rPr>
                  <w:t>Akuntansi</w:t>
                </w:r>
                <w:r>
                  <w:rPr>
                    <w:b/>
                    <w:spacing w:val="-2"/>
                    <w:sz w:val="18"/>
                  </w:rPr>
                  <w:t xml:space="preserve"> </w:t>
                </w:r>
                <w:r>
                  <w:rPr>
                    <w:b/>
                    <w:sz w:val="18"/>
                  </w:rPr>
                  <w:t>Tridinanti,</w:t>
                </w:r>
                <w:r>
                  <w:rPr>
                    <w:b/>
                    <w:spacing w:val="3"/>
                    <w:sz w:val="18"/>
                  </w:rPr>
                  <w:t xml:space="preserve"> </w:t>
                </w:r>
                <w:r>
                  <w:rPr>
                    <w:b/>
                    <w:sz w:val="18"/>
                  </w:rPr>
                  <w:t>Vol.</w:t>
                </w:r>
                <w:r>
                  <w:rPr>
                    <w:b/>
                    <w:spacing w:val="-2"/>
                    <w:sz w:val="18"/>
                  </w:rPr>
                  <w:t xml:space="preserve"> </w:t>
                </w:r>
                <w:r>
                  <w:rPr>
                    <w:b/>
                    <w:sz w:val="18"/>
                  </w:rPr>
                  <w:t>4,</w:t>
                </w:r>
                <w:r>
                  <w:rPr>
                    <w:b/>
                    <w:spacing w:val="-2"/>
                    <w:sz w:val="18"/>
                  </w:rPr>
                  <w:t xml:space="preserve"> </w:t>
                </w:r>
                <w:r>
                  <w:rPr>
                    <w:b/>
                    <w:sz w:val="18"/>
                  </w:rPr>
                  <w:t>No.</w:t>
                </w:r>
                <w:r>
                  <w:rPr>
                    <w:b/>
                    <w:spacing w:val="2"/>
                    <w:sz w:val="18"/>
                  </w:rPr>
                  <w:t xml:space="preserve"> </w:t>
                </w:r>
                <w:r>
                  <w:rPr>
                    <w:b/>
                    <w:sz w:val="18"/>
                  </w:rPr>
                  <w:t>2,</w:t>
                </w:r>
                <w:r>
                  <w:rPr>
                    <w:b/>
                    <w:spacing w:val="-2"/>
                    <w:sz w:val="18"/>
                  </w:rPr>
                  <w:t xml:space="preserve"> </w:t>
                </w:r>
                <w:r>
                  <w:rPr>
                    <w:b/>
                    <w:sz w:val="18"/>
                  </w:rPr>
                  <w:t>hal.</w:t>
                </w:r>
                <w:r>
                  <w:rPr>
                    <w:b/>
                    <w:spacing w:val="-2"/>
                    <w:sz w:val="18"/>
                  </w:rPr>
                  <w:t xml:space="preserve"> </w:t>
                </w:r>
                <w:r>
                  <w:rPr>
                    <w:b/>
                    <w:sz w:val="18"/>
                  </w:rPr>
                  <w:t>124</w:t>
                </w:r>
                <w:r>
                  <w:rPr>
                    <w:b/>
                    <w:spacing w:val="-4"/>
                    <w:sz w:val="18"/>
                  </w:rPr>
                  <w:t xml:space="preserve"> </w:t>
                </w:r>
                <w:r>
                  <w:rPr>
                    <w:b/>
                    <w:sz w:val="18"/>
                  </w:rPr>
                  <w:t>–</w:t>
                </w:r>
                <w:r>
                  <w:rPr>
                    <w:b/>
                    <w:spacing w:val="1"/>
                    <w:sz w:val="18"/>
                  </w:rPr>
                  <w:t xml:space="preserve"> </w:t>
                </w:r>
                <w:r>
                  <w:rPr>
                    <w:b/>
                    <w:sz w:val="18"/>
                  </w:rPr>
                  <w:t>136,</w:t>
                </w:r>
                <w:r>
                  <w:rPr>
                    <w:b/>
                    <w:spacing w:val="-3"/>
                    <w:sz w:val="18"/>
                  </w:rPr>
                  <w:t xml:space="preserve"> </w:t>
                </w:r>
                <w:r>
                  <w:rPr>
                    <w:b/>
                    <w:sz w:val="18"/>
                  </w:rPr>
                  <w:t>Januari-Juni</w:t>
                </w:r>
                <w:r>
                  <w:rPr>
                    <w:b/>
                    <w:spacing w:val="-2"/>
                    <w:sz w:val="18"/>
                  </w:rPr>
                  <w:t xml:space="preserve"> </w:t>
                </w:r>
                <w:r>
                  <w:rPr>
                    <w:b/>
                    <w:sz w:val="18"/>
                  </w:rPr>
                  <w:t>2023</w:t>
                </w:r>
              </w:p>
              <w:p w:rsidR="00AD41A8" w:rsidRDefault="00AD41A8">
                <w:pPr>
                  <w:spacing w:line="207" w:lineRule="exact"/>
                  <w:ind w:left="20"/>
                  <w:rPr>
                    <w:b/>
                    <w:sz w:val="18"/>
                  </w:rPr>
                </w:pPr>
                <w:r>
                  <w:rPr>
                    <w:b/>
                    <w:sz w:val="18"/>
                  </w:rPr>
                  <w:t>p-ISSN</w:t>
                </w:r>
                <w:r>
                  <w:rPr>
                    <w:b/>
                    <w:spacing w:val="-3"/>
                    <w:sz w:val="18"/>
                  </w:rPr>
                  <w:t xml:space="preserve"> </w:t>
                </w:r>
                <w:r>
                  <w:rPr>
                    <w:b/>
                    <w:sz w:val="18"/>
                  </w:rPr>
                  <w:t>2715</w:t>
                </w:r>
                <w:r>
                  <w:rPr>
                    <w:b/>
                    <w:spacing w:val="-1"/>
                    <w:sz w:val="18"/>
                  </w:rPr>
                  <w:t xml:space="preserve"> </w:t>
                </w:r>
                <w:r>
                  <w:rPr>
                    <w:b/>
                    <w:sz w:val="18"/>
                  </w:rPr>
                  <w:t>-0208,</w:t>
                </w:r>
                <w:r>
                  <w:rPr>
                    <w:b/>
                    <w:spacing w:val="1"/>
                    <w:sz w:val="18"/>
                  </w:rPr>
                  <w:t xml:space="preserve"> </w:t>
                </w:r>
                <w:r>
                  <w:rPr>
                    <w:b/>
                    <w:sz w:val="18"/>
                  </w:rPr>
                  <w:t>e-ISSN</w:t>
                </w:r>
                <w:r>
                  <w:rPr>
                    <w:b/>
                    <w:spacing w:val="-2"/>
                    <w:sz w:val="18"/>
                  </w:rPr>
                  <w:t xml:space="preserve"> </w:t>
                </w:r>
                <w:r>
                  <w:rPr>
                    <w:b/>
                    <w:sz w:val="18"/>
                  </w:rPr>
                  <w:t>2827-9328</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81094"/>
    <w:multiLevelType w:val="hybridMultilevel"/>
    <w:tmpl w:val="3FCABDEA"/>
    <w:lvl w:ilvl="0" w:tplc="46FCC2CC">
      <w:start w:val="1"/>
      <w:numFmt w:val="decimal"/>
      <w:lvlText w:val="%1."/>
      <w:lvlJc w:val="left"/>
      <w:pPr>
        <w:ind w:left="587" w:hanging="428"/>
      </w:pPr>
      <w:rPr>
        <w:rFonts w:ascii="Times New Roman" w:eastAsia="Times New Roman" w:hAnsi="Times New Roman" w:cs="Times New Roman" w:hint="default"/>
        <w:w w:val="100"/>
        <w:sz w:val="24"/>
        <w:szCs w:val="24"/>
        <w:lang w:val="id" w:eastAsia="en-US" w:bidi="ar-SA"/>
      </w:rPr>
    </w:lvl>
    <w:lvl w:ilvl="1" w:tplc="B00C5876">
      <w:numFmt w:val="bullet"/>
      <w:lvlText w:val="•"/>
      <w:lvlJc w:val="left"/>
      <w:pPr>
        <w:ind w:left="961" w:hanging="428"/>
      </w:pPr>
      <w:rPr>
        <w:rFonts w:hint="default"/>
        <w:lang w:val="id" w:eastAsia="en-US" w:bidi="ar-SA"/>
      </w:rPr>
    </w:lvl>
    <w:lvl w:ilvl="2" w:tplc="2D8809E0">
      <w:numFmt w:val="bullet"/>
      <w:lvlText w:val="•"/>
      <w:lvlJc w:val="left"/>
      <w:pPr>
        <w:ind w:left="1342" w:hanging="428"/>
      </w:pPr>
      <w:rPr>
        <w:rFonts w:hint="default"/>
        <w:lang w:val="id" w:eastAsia="en-US" w:bidi="ar-SA"/>
      </w:rPr>
    </w:lvl>
    <w:lvl w:ilvl="3" w:tplc="4C083EA6">
      <w:numFmt w:val="bullet"/>
      <w:lvlText w:val="•"/>
      <w:lvlJc w:val="left"/>
      <w:pPr>
        <w:ind w:left="1724" w:hanging="428"/>
      </w:pPr>
      <w:rPr>
        <w:rFonts w:hint="default"/>
        <w:lang w:val="id" w:eastAsia="en-US" w:bidi="ar-SA"/>
      </w:rPr>
    </w:lvl>
    <w:lvl w:ilvl="4" w:tplc="B6D0DF94">
      <w:numFmt w:val="bullet"/>
      <w:lvlText w:val="•"/>
      <w:lvlJc w:val="left"/>
      <w:pPr>
        <w:ind w:left="2105" w:hanging="428"/>
      </w:pPr>
      <w:rPr>
        <w:rFonts w:hint="default"/>
        <w:lang w:val="id" w:eastAsia="en-US" w:bidi="ar-SA"/>
      </w:rPr>
    </w:lvl>
    <w:lvl w:ilvl="5" w:tplc="CDBC5862">
      <w:numFmt w:val="bullet"/>
      <w:lvlText w:val="•"/>
      <w:lvlJc w:val="left"/>
      <w:pPr>
        <w:ind w:left="2487" w:hanging="428"/>
      </w:pPr>
      <w:rPr>
        <w:rFonts w:hint="default"/>
        <w:lang w:val="id" w:eastAsia="en-US" w:bidi="ar-SA"/>
      </w:rPr>
    </w:lvl>
    <w:lvl w:ilvl="6" w:tplc="33B85FA8">
      <w:numFmt w:val="bullet"/>
      <w:lvlText w:val="•"/>
      <w:lvlJc w:val="left"/>
      <w:pPr>
        <w:ind w:left="2868" w:hanging="428"/>
      </w:pPr>
      <w:rPr>
        <w:rFonts w:hint="default"/>
        <w:lang w:val="id" w:eastAsia="en-US" w:bidi="ar-SA"/>
      </w:rPr>
    </w:lvl>
    <w:lvl w:ilvl="7" w:tplc="19FE6C3A">
      <w:numFmt w:val="bullet"/>
      <w:lvlText w:val="•"/>
      <w:lvlJc w:val="left"/>
      <w:pPr>
        <w:ind w:left="3250" w:hanging="428"/>
      </w:pPr>
      <w:rPr>
        <w:rFonts w:hint="default"/>
        <w:lang w:val="id" w:eastAsia="en-US" w:bidi="ar-SA"/>
      </w:rPr>
    </w:lvl>
    <w:lvl w:ilvl="8" w:tplc="45D6748C">
      <w:numFmt w:val="bullet"/>
      <w:lvlText w:val="•"/>
      <w:lvlJc w:val="left"/>
      <w:pPr>
        <w:ind w:left="3631" w:hanging="428"/>
      </w:pPr>
      <w:rPr>
        <w:rFonts w:hint="default"/>
        <w:lang w:val="id" w:eastAsia="en-US" w:bidi="ar-SA"/>
      </w:rPr>
    </w:lvl>
  </w:abstractNum>
  <w:abstractNum w:abstractNumId="1" w15:restartNumberingAfterBreak="0">
    <w:nsid w:val="05140A24"/>
    <w:multiLevelType w:val="hybridMultilevel"/>
    <w:tmpl w:val="55C0345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3694523"/>
    <w:multiLevelType w:val="hybridMultilevel"/>
    <w:tmpl w:val="1256D54E"/>
    <w:lvl w:ilvl="0" w:tplc="A2E82618">
      <w:start w:val="3"/>
      <w:numFmt w:val="decimal"/>
      <w:lvlText w:val="%1."/>
      <w:lvlJc w:val="left"/>
      <w:pPr>
        <w:ind w:left="442" w:hanging="284"/>
      </w:pPr>
      <w:rPr>
        <w:rFonts w:ascii="Times New Roman" w:eastAsia="Times New Roman" w:hAnsi="Times New Roman" w:cs="Times New Roman" w:hint="default"/>
        <w:w w:val="100"/>
        <w:sz w:val="24"/>
        <w:szCs w:val="24"/>
        <w:lang w:val="id" w:eastAsia="en-US" w:bidi="ar-SA"/>
      </w:rPr>
    </w:lvl>
    <w:lvl w:ilvl="1" w:tplc="D2407564">
      <w:numFmt w:val="bullet"/>
      <w:lvlText w:val="•"/>
      <w:lvlJc w:val="left"/>
      <w:pPr>
        <w:ind w:left="835" w:hanging="284"/>
      </w:pPr>
      <w:rPr>
        <w:rFonts w:hint="default"/>
        <w:lang w:val="id" w:eastAsia="en-US" w:bidi="ar-SA"/>
      </w:rPr>
    </w:lvl>
    <w:lvl w:ilvl="2" w:tplc="033ED210">
      <w:numFmt w:val="bullet"/>
      <w:lvlText w:val="•"/>
      <w:lvlJc w:val="left"/>
      <w:pPr>
        <w:ind w:left="1230" w:hanging="284"/>
      </w:pPr>
      <w:rPr>
        <w:rFonts w:hint="default"/>
        <w:lang w:val="id" w:eastAsia="en-US" w:bidi="ar-SA"/>
      </w:rPr>
    </w:lvl>
    <w:lvl w:ilvl="3" w:tplc="2B5859EA">
      <w:numFmt w:val="bullet"/>
      <w:lvlText w:val="•"/>
      <w:lvlJc w:val="left"/>
      <w:pPr>
        <w:ind w:left="1626" w:hanging="284"/>
      </w:pPr>
      <w:rPr>
        <w:rFonts w:hint="default"/>
        <w:lang w:val="id" w:eastAsia="en-US" w:bidi="ar-SA"/>
      </w:rPr>
    </w:lvl>
    <w:lvl w:ilvl="4" w:tplc="E542D3DE">
      <w:numFmt w:val="bullet"/>
      <w:lvlText w:val="•"/>
      <w:lvlJc w:val="left"/>
      <w:pPr>
        <w:ind w:left="2021" w:hanging="284"/>
      </w:pPr>
      <w:rPr>
        <w:rFonts w:hint="default"/>
        <w:lang w:val="id" w:eastAsia="en-US" w:bidi="ar-SA"/>
      </w:rPr>
    </w:lvl>
    <w:lvl w:ilvl="5" w:tplc="84D42D06">
      <w:numFmt w:val="bullet"/>
      <w:lvlText w:val="•"/>
      <w:lvlJc w:val="left"/>
      <w:pPr>
        <w:ind w:left="2417" w:hanging="284"/>
      </w:pPr>
      <w:rPr>
        <w:rFonts w:hint="default"/>
        <w:lang w:val="id" w:eastAsia="en-US" w:bidi="ar-SA"/>
      </w:rPr>
    </w:lvl>
    <w:lvl w:ilvl="6" w:tplc="CD501CFC">
      <w:numFmt w:val="bullet"/>
      <w:lvlText w:val="•"/>
      <w:lvlJc w:val="left"/>
      <w:pPr>
        <w:ind w:left="2812" w:hanging="284"/>
      </w:pPr>
      <w:rPr>
        <w:rFonts w:hint="default"/>
        <w:lang w:val="id" w:eastAsia="en-US" w:bidi="ar-SA"/>
      </w:rPr>
    </w:lvl>
    <w:lvl w:ilvl="7" w:tplc="3D68101E">
      <w:numFmt w:val="bullet"/>
      <w:lvlText w:val="•"/>
      <w:lvlJc w:val="left"/>
      <w:pPr>
        <w:ind w:left="3208" w:hanging="284"/>
      </w:pPr>
      <w:rPr>
        <w:rFonts w:hint="default"/>
        <w:lang w:val="id" w:eastAsia="en-US" w:bidi="ar-SA"/>
      </w:rPr>
    </w:lvl>
    <w:lvl w:ilvl="8" w:tplc="BE684EAE">
      <w:numFmt w:val="bullet"/>
      <w:lvlText w:val="•"/>
      <w:lvlJc w:val="left"/>
      <w:pPr>
        <w:ind w:left="3603" w:hanging="284"/>
      </w:pPr>
      <w:rPr>
        <w:rFonts w:hint="default"/>
        <w:lang w:val="id" w:eastAsia="en-US" w:bidi="ar-SA"/>
      </w:rPr>
    </w:lvl>
  </w:abstractNum>
  <w:abstractNum w:abstractNumId="3" w15:restartNumberingAfterBreak="0">
    <w:nsid w:val="29C46D74"/>
    <w:multiLevelType w:val="hybridMultilevel"/>
    <w:tmpl w:val="A39C0C20"/>
    <w:lvl w:ilvl="0" w:tplc="9AC89940">
      <w:start w:val="1"/>
      <w:numFmt w:val="decimal"/>
      <w:lvlText w:val="%1."/>
      <w:lvlJc w:val="left"/>
      <w:pPr>
        <w:ind w:left="442" w:hanging="284"/>
      </w:pPr>
      <w:rPr>
        <w:rFonts w:hint="default"/>
        <w:b/>
        <w:bCs/>
        <w:w w:val="100"/>
        <w:lang w:val="id" w:eastAsia="en-US" w:bidi="ar-SA"/>
      </w:rPr>
    </w:lvl>
    <w:lvl w:ilvl="1" w:tplc="CBBEDE9A">
      <w:start w:val="1"/>
      <w:numFmt w:val="lowerLetter"/>
      <w:lvlText w:val="%2."/>
      <w:lvlJc w:val="left"/>
      <w:pPr>
        <w:ind w:left="442" w:hanging="284"/>
      </w:pPr>
      <w:rPr>
        <w:rFonts w:hint="default"/>
        <w:spacing w:val="-1"/>
        <w:w w:val="100"/>
        <w:lang w:val="id" w:eastAsia="en-US" w:bidi="ar-SA"/>
      </w:rPr>
    </w:lvl>
    <w:lvl w:ilvl="2" w:tplc="524CC374">
      <w:numFmt w:val="bullet"/>
      <w:lvlText w:val="•"/>
      <w:lvlJc w:val="left"/>
      <w:pPr>
        <w:ind w:left="1230" w:hanging="284"/>
      </w:pPr>
      <w:rPr>
        <w:rFonts w:hint="default"/>
        <w:lang w:val="id" w:eastAsia="en-US" w:bidi="ar-SA"/>
      </w:rPr>
    </w:lvl>
    <w:lvl w:ilvl="3" w:tplc="B976831C">
      <w:numFmt w:val="bullet"/>
      <w:lvlText w:val="•"/>
      <w:lvlJc w:val="left"/>
      <w:pPr>
        <w:ind w:left="1626" w:hanging="284"/>
      </w:pPr>
      <w:rPr>
        <w:rFonts w:hint="default"/>
        <w:lang w:val="id" w:eastAsia="en-US" w:bidi="ar-SA"/>
      </w:rPr>
    </w:lvl>
    <w:lvl w:ilvl="4" w:tplc="6BFC233E">
      <w:numFmt w:val="bullet"/>
      <w:lvlText w:val="•"/>
      <w:lvlJc w:val="left"/>
      <w:pPr>
        <w:ind w:left="2021" w:hanging="284"/>
      </w:pPr>
      <w:rPr>
        <w:rFonts w:hint="default"/>
        <w:lang w:val="id" w:eastAsia="en-US" w:bidi="ar-SA"/>
      </w:rPr>
    </w:lvl>
    <w:lvl w:ilvl="5" w:tplc="6480F5F8">
      <w:numFmt w:val="bullet"/>
      <w:lvlText w:val="•"/>
      <w:lvlJc w:val="left"/>
      <w:pPr>
        <w:ind w:left="2417" w:hanging="284"/>
      </w:pPr>
      <w:rPr>
        <w:rFonts w:hint="default"/>
        <w:lang w:val="id" w:eastAsia="en-US" w:bidi="ar-SA"/>
      </w:rPr>
    </w:lvl>
    <w:lvl w:ilvl="6" w:tplc="E6B0A3E4">
      <w:numFmt w:val="bullet"/>
      <w:lvlText w:val="•"/>
      <w:lvlJc w:val="left"/>
      <w:pPr>
        <w:ind w:left="2812" w:hanging="284"/>
      </w:pPr>
      <w:rPr>
        <w:rFonts w:hint="default"/>
        <w:lang w:val="id" w:eastAsia="en-US" w:bidi="ar-SA"/>
      </w:rPr>
    </w:lvl>
    <w:lvl w:ilvl="7" w:tplc="E6EC8EFC">
      <w:numFmt w:val="bullet"/>
      <w:lvlText w:val="•"/>
      <w:lvlJc w:val="left"/>
      <w:pPr>
        <w:ind w:left="3208" w:hanging="284"/>
      </w:pPr>
      <w:rPr>
        <w:rFonts w:hint="default"/>
        <w:lang w:val="id" w:eastAsia="en-US" w:bidi="ar-SA"/>
      </w:rPr>
    </w:lvl>
    <w:lvl w:ilvl="8" w:tplc="BF1E7AF6">
      <w:numFmt w:val="bullet"/>
      <w:lvlText w:val="•"/>
      <w:lvlJc w:val="left"/>
      <w:pPr>
        <w:ind w:left="3603" w:hanging="284"/>
      </w:pPr>
      <w:rPr>
        <w:rFonts w:hint="default"/>
        <w:lang w:val="id" w:eastAsia="en-US" w:bidi="ar-SA"/>
      </w:rPr>
    </w:lvl>
  </w:abstractNum>
  <w:abstractNum w:abstractNumId="4" w15:restartNumberingAfterBreak="0">
    <w:nsid w:val="2EC200A3"/>
    <w:multiLevelType w:val="hybridMultilevel"/>
    <w:tmpl w:val="17E4DED8"/>
    <w:lvl w:ilvl="0" w:tplc="95D802C8">
      <w:start w:val="1"/>
      <w:numFmt w:val="decimal"/>
      <w:lvlText w:val="%1."/>
      <w:lvlJc w:val="left"/>
      <w:pPr>
        <w:ind w:left="443" w:hanging="284"/>
      </w:pPr>
      <w:rPr>
        <w:rFonts w:ascii="Times New Roman" w:eastAsia="Times New Roman" w:hAnsi="Times New Roman" w:cs="Times New Roman" w:hint="default"/>
        <w:w w:val="100"/>
        <w:sz w:val="24"/>
        <w:szCs w:val="24"/>
        <w:lang w:val="id" w:eastAsia="en-US" w:bidi="ar-SA"/>
      </w:rPr>
    </w:lvl>
    <w:lvl w:ilvl="1" w:tplc="06568F20">
      <w:numFmt w:val="bullet"/>
      <w:lvlText w:val="•"/>
      <w:lvlJc w:val="left"/>
      <w:pPr>
        <w:ind w:left="820" w:hanging="284"/>
      </w:pPr>
      <w:rPr>
        <w:rFonts w:hint="default"/>
        <w:lang w:val="id" w:eastAsia="en-US" w:bidi="ar-SA"/>
      </w:rPr>
    </w:lvl>
    <w:lvl w:ilvl="2" w:tplc="41CE1036">
      <w:numFmt w:val="bullet"/>
      <w:lvlText w:val="•"/>
      <w:lvlJc w:val="left"/>
      <w:pPr>
        <w:ind w:left="1200" w:hanging="284"/>
      </w:pPr>
      <w:rPr>
        <w:rFonts w:hint="default"/>
        <w:lang w:val="id" w:eastAsia="en-US" w:bidi="ar-SA"/>
      </w:rPr>
    </w:lvl>
    <w:lvl w:ilvl="3" w:tplc="3DF2D6FA">
      <w:numFmt w:val="bullet"/>
      <w:lvlText w:val="•"/>
      <w:lvlJc w:val="left"/>
      <w:pPr>
        <w:ind w:left="1580" w:hanging="284"/>
      </w:pPr>
      <w:rPr>
        <w:rFonts w:hint="default"/>
        <w:lang w:val="id" w:eastAsia="en-US" w:bidi="ar-SA"/>
      </w:rPr>
    </w:lvl>
    <w:lvl w:ilvl="4" w:tplc="C7FEE1DE">
      <w:numFmt w:val="bullet"/>
      <w:lvlText w:val="•"/>
      <w:lvlJc w:val="left"/>
      <w:pPr>
        <w:ind w:left="1960" w:hanging="284"/>
      </w:pPr>
      <w:rPr>
        <w:rFonts w:hint="default"/>
        <w:lang w:val="id" w:eastAsia="en-US" w:bidi="ar-SA"/>
      </w:rPr>
    </w:lvl>
    <w:lvl w:ilvl="5" w:tplc="99305BC0">
      <w:numFmt w:val="bullet"/>
      <w:lvlText w:val="•"/>
      <w:lvlJc w:val="left"/>
      <w:pPr>
        <w:ind w:left="2340" w:hanging="284"/>
      </w:pPr>
      <w:rPr>
        <w:rFonts w:hint="default"/>
        <w:lang w:val="id" w:eastAsia="en-US" w:bidi="ar-SA"/>
      </w:rPr>
    </w:lvl>
    <w:lvl w:ilvl="6" w:tplc="6964B9B6">
      <w:numFmt w:val="bullet"/>
      <w:lvlText w:val="•"/>
      <w:lvlJc w:val="left"/>
      <w:pPr>
        <w:ind w:left="2721" w:hanging="284"/>
      </w:pPr>
      <w:rPr>
        <w:rFonts w:hint="default"/>
        <w:lang w:val="id" w:eastAsia="en-US" w:bidi="ar-SA"/>
      </w:rPr>
    </w:lvl>
    <w:lvl w:ilvl="7" w:tplc="11B24346">
      <w:numFmt w:val="bullet"/>
      <w:lvlText w:val="•"/>
      <w:lvlJc w:val="left"/>
      <w:pPr>
        <w:ind w:left="3101" w:hanging="284"/>
      </w:pPr>
      <w:rPr>
        <w:rFonts w:hint="default"/>
        <w:lang w:val="id" w:eastAsia="en-US" w:bidi="ar-SA"/>
      </w:rPr>
    </w:lvl>
    <w:lvl w:ilvl="8" w:tplc="583E9596">
      <w:numFmt w:val="bullet"/>
      <w:lvlText w:val="•"/>
      <w:lvlJc w:val="left"/>
      <w:pPr>
        <w:ind w:left="3481" w:hanging="284"/>
      </w:pPr>
      <w:rPr>
        <w:rFonts w:hint="default"/>
        <w:lang w:val="id" w:eastAsia="en-US" w:bidi="ar-SA"/>
      </w:rPr>
    </w:lvl>
  </w:abstractNum>
  <w:abstractNum w:abstractNumId="5" w15:restartNumberingAfterBreak="0">
    <w:nsid w:val="324C4875"/>
    <w:multiLevelType w:val="hybridMultilevel"/>
    <w:tmpl w:val="06EAA4BC"/>
    <w:lvl w:ilvl="0" w:tplc="48AC6EF8">
      <w:start w:val="1"/>
      <w:numFmt w:val="decimal"/>
      <w:lvlText w:val="%1."/>
      <w:lvlJc w:val="left"/>
      <w:pPr>
        <w:ind w:left="442" w:hanging="284"/>
      </w:pPr>
      <w:rPr>
        <w:rFonts w:ascii="Times New Roman" w:eastAsia="Times New Roman" w:hAnsi="Times New Roman" w:cs="Times New Roman" w:hint="default"/>
        <w:b/>
        <w:bCs/>
        <w:w w:val="100"/>
        <w:sz w:val="24"/>
        <w:szCs w:val="24"/>
        <w:lang w:val="id" w:eastAsia="en-US" w:bidi="ar-SA"/>
      </w:rPr>
    </w:lvl>
    <w:lvl w:ilvl="1" w:tplc="7B3C3F34">
      <w:numFmt w:val="bullet"/>
      <w:lvlText w:val="•"/>
      <w:lvlJc w:val="left"/>
      <w:pPr>
        <w:ind w:left="835" w:hanging="284"/>
      </w:pPr>
      <w:rPr>
        <w:rFonts w:hint="default"/>
        <w:lang w:val="id" w:eastAsia="en-US" w:bidi="ar-SA"/>
      </w:rPr>
    </w:lvl>
    <w:lvl w:ilvl="2" w:tplc="FE4433FC">
      <w:numFmt w:val="bullet"/>
      <w:lvlText w:val="•"/>
      <w:lvlJc w:val="left"/>
      <w:pPr>
        <w:ind w:left="1230" w:hanging="284"/>
      </w:pPr>
      <w:rPr>
        <w:rFonts w:hint="default"/>
        <w:lang w:val="id" w:eastAsia="en-US" w:bidi="ar-SA"/>
      </w:rPr>
    </w:lvl>
    <w:lvl w:ilvl="3" w:tplc="AAD0682A">
      <w:numFmt w:val="bullet"/>
      <w:lvlText w:val="•"/>
      <w:lvlJc w:val="left"/>
      <w:pPr>
        <w:ind w:left="1626" w:hanging="284"/>
      </w:pPr>
      <w:rPr>
        <w:rFonts w:hint="default"/>
        <w:lang w:val="id" w:eastAsia="en-US" w:bidi="ar-SA"/>
      </w:rPr>
    </w:lvl>
    <w:lvl w:ilvl="4" w:tplc="8C7E4FFC">
      <w:numFmt w:val="bullet"/>
      <w:lvlText w:val="•"/>
      <w:lvlJc w:val="left"/>
      <w:pPr>
        <w:ind w:left="2021" w:hanging="284"/>
      </w:pPr>
      <w:rPr>
        <w:rFonts w:hint="default"/>
        <w:lang w:val="id" w:eastAsia="en-US" w:bidi="ar-SA"/>
      </w:rPr>
    </w:lvl>
    <w:lvl w:ilvl="5" w:tplc="EB0482F2">
      <w:numFmt w:val="bullet"/>
      <w:lvlText w:val="•"/>
      <w:lvlJc w:val="left"/>
      <w:pPr>
        <w:ind w:left="2417" w:hanging="284"/>
      </w:pPr>
      <w:rPr>
        <w:rFonts w:hint="default"/>
        <w:lang w:val="id" w:eastAsia="en-US" w:bidi="ar-SA"/>
      </w:rPr>
    </w:lvl>
    <w:lvl w:ilvl="6" w:tplc="E190FB6E">
      <w:numFmt w:val="bullet"/>
      <w:lvlText w:val="•"/>
      <w:lvlJc w:val="left"/>
      <w:pPr>
        <w:ind w:left="2812" w:hanging="284"/>
      </w:pPr>
      <w:rPr>
        <w:rFonts w:hint="default"/>
        <w:lang w:val="id" w:eastAsia="en-US" w:bidi="ar-SA"/>
      </w:rPr>
    </w:lvl>
    <w:lvl w:ilvl="7" w:tplc="5052C5FC">
      <w:numFmt w:val="bullet"/>
      <w:lvlText w:val="•"/>
      <w:lvlJc w:val="left"/>
      <w:pPr>
        <w:ind w:left="3208" w:hanging="284"/>
      </w:pPr>
      <w:rPr>
        <w:rFonts w:hint="default"/>
        <w:lang w:val="id" w:eastAsia="en-US" w:bidi="ar-SA"/>
      </w:rPr>
    </w:lvl>
    <w:lvl w:ilvl="8" w:tplc="D720712E">
      <w:numFmt w:val="bullet"/>
      <w:lvlText w:val="•"/>
      <w:lvlJc w:val="left"/>
      <w:pPr>
        <w:ind w:left="3603" w:hanging="284"/>
      </w:pPr>
      <w:rPr>
        <w:rFonts w:hint="default"/>
        <w:lang w:val="id" w:eastAsia="en-US" w:bidi="ar-SA"/>
      </w:rPr>
    </w:lvl>
  </w:abstractNum>
  <w:abstractNum w:abstractNumId="6" w15:restartNumberingAfterBreak="0">
    <w:nsid w:val="4BFB1CAE"/>
    <w:multiLevelType w:val="hybridMultilevel"/>
    <w:tmpl w:val="E7B6B950"/>
    <w:lvl w:ilvl="0" w:tplc="E8409986">
      <w:start w:val="1"/>
      <w:numFmt w:val="decimal"/>
      <w:lvlText w:val="%1."/>
      <w:lvlJc w:val="left"/>
      <w:pPr>
        <w:ind w:left="587" w:hanging="428"/>
      </w:pPr>
      <w:rPr>
        <w:rFonts w:ascii="Times New Roman" w:eastAsia="Times New Roman" w:hAnsi="Times New Roman" w:cs="Times New Roman" w:hint="default"/>
        <w:w w:val="100"/>
        <w:sz w:val="24"/>
        <w:szCs w:val="24"/>
        <w:lang w:val="id" w:eastAsia="en-US" w:bidi="ar-SA"/>
      </w:rPr>
    </w:lvl>
    <w:lvl w:ilvl="1" w:tplc="3B8E3C0E">
      <w:numFmt w:val="bullet"/>
      <w:lvlText w:val="•"/>
      <w:lvlJc w:val="left"/>
      <w:pPr>
        <w:ind w:left="946" w:hanging="428"/>
      </w:pPr>
      <w:rPr>
        <w:rFonts w:hint="default"/>
        <w:lang w:val="id" w:eastAsia="en-US" w:bidi="ar-SA"/>
      </w:rPr>
    </w:lvl>
    <w:lvl w:ilvl="2" w:tplc="462ECCA4">
      <w:numFmt w:val="bullet"/>
      <w:lvlText w:val="•"/>
      <w:lvlJc w:val="left"/>
      <w:pPr>
        <w:ind w:left="1313" w:hanging="428"/>
      </w:pPr>
      <w:rPr>
        <w:rFonts w:hint="default"/>
        <w:lang w:val="id" w:eastAsia="en-US" w:bidi="ar-SA"/>
      </w:rPr>
    </w:lvl>
    <w:lvl w:ilvl="3" w:tplc="66ECEDB6">
      <w:numFmt w:val="bullet"/>
      <w:lvlText w:val="•"/>
      <w:lvlJc w:val="left"/>
      <w:pPr>
        <w:ind w:left="1679" w:hanging="428"/>
      </w:pPr>
      <w:rPr>
        <w:rFonts w:hint="default"/>
        <w:lang w:val="id" w:eastAsia="en-US" w:bidi="ar-SA"/>
      </w:rPr>
    </w:lvl>
    <w:lvl w:ilvl="4" w:tplc="F64A2C74">
      <w:numFmt w:val="bullet"/>
      <w:lvlText w:val="•"/>
      <w:lvlJc w:val="left"/>
      <w:pPr>
        <w:ind w:left="2046" w:hanging="428"/>
      </w:pPr>
      <w:rPr>
        <w:rFonts w:hint="default"/>
        <w:lang w:val="id" w:eastAsia="en-US" w:bidi="ar-SA"/>
      </w:rPr>
    </w:lvl>
    <w:lvl w:ilvl="5" w:tplc="B770E36A">
      <w:numFmt w:val="bullet"/>
      <w:lvlText w:val="•"/>
      <w:lvlJc w:val="left"/>
      <w:pPr>
        <w:ind w:left="2413" w:hanging="428"/>
      </w:pPr>
      <w:rPr>
        <w:rFonts w:hint="default"/>
        <w:lang w:val="id" w:eastAsia="en-US" w:bidi="ar-SA"/>
      </w:rPr>
    </w:lvl>
    <w:lvl w:ilvl="6" w:tplc="1FAA2F82">
      <w:numFmt w:val="bullet"/>
      <w:lvlText w:val="•"/>
      <w:lvlJc w:val="left"/>
      <w:pPr>
        <w:ind w:left="2779" w:hanging="428"/>
      </w:pPr>
      <w:rPr>
        <w:rFonts w:hint="default"/>
        <w:lang w:val="id" w:eastAsia="en-US" w:bidi="ar-SA"/>
      </w:rPr>
    </w:lvl>
    <w:lvl w:ilvl="7" w:tplc="F3FA4B52">
      <w:numFmt w:val="bullet"/>
      <w:lvlText w:val="•"/>
      <w:lvlJc w:val="left"/>
      <w:pPr>
        <w:ind w:left="3146" w:hanging="428"/>
      </w:pPr>
      <w:rPr>
        <w:rFonts w:hint="default"/>
        <w:lang w:val="id" w:eastAsia="en-US" w:bidi="ar-SA"/>
      </w:rPr>
    </w:lvl>
    <w:lvl w:ilvl="8" w:tplc="05F4C24E">
      <w:numFmt w:val="bullet"/>
      <w:lvlText w:val="•"/>
      <w:lvlJc w:val="left"/>
      <w:pPr>
        <w:ind w:left="3513" w:hanging="428"/>
      </w:pPr>
      <w:rPr>
        <w:rFonts w:hint="default"/>
        <w:lang w:val="id" w:eastAsia="en-US" w:bidi="ar-SA"/>
      </w:rPr>
    </w:lvl>
  </w:abstractNum>
  <w:abstractNum w:abstractNumId="7" w15:restartNumberingAfterBreak="0">
    <w:nsid w:val="4F1524C4"/>
    <w:multiLevelType w:val="hybridMultilevel"/>
    <w:tmpl w:val="71622A0A"/>
    <w:lvl w:ilvl="0" w:tplc="50542ADE">
      <w:start w:val="1"/>
      <w:numFmt w:val="decimal"/>
      <w:lvlText w:val="%1."/>
      <w:lvlJc w:val="left"/>
      <w:pPr>
        <w:ind w:left="443" w:hanging="284"/>
      </w:pPr>
      <w:rPr>
        <w:rFonts w:ascii="Times New Roman" w:eastAsia="Times New Roman" w:hAnsi="Times New Roman" w:cs="Times New Roman" w:hint="default"/>
        <w:b/>
        <w:bCs/>
        <w:w w:val="100"/>
        <w:sz w:val="24"/>
        <w:szCs w:val="24"/>
        <w:lang w:val="id" w:eastAsia="en-US" w:bidi="ar-SA"/>
      </w:rPr>
    </w:lvl>
    <w:lvl w:ilvl="1" w:tplc="FB52FC74">
      <w:start w:val="1"/>
      <w:numFmt w:val="upperLetter"/>
      <w:lvlText w:val="%2."/>
      <w:lvlJc w:val="left"/>
      <w:pPr>
        <w:ind w:left="443" w:hanging="284"/>
      </w:pPr>
      <w:rPr>
        <w:rFonts w:ascii="Times New Roman" w:eastAsia="Times New Roman" w:hAnsi="Times New Roman" w:cs="Times New Roman" w:hint="default"/>
        <w:w w:val="104"/>
        <w:sz w:val="24"/>
        <w:szCs w:val="24"/>
        <w:lang w:val="id" w:eastAsia="en-US" w:bidi="ar-SA"/>
      </w:rPr>
    </w:lvl>
    <w:lvl w:ilvl="2" w:tplc="B3D0A81E">
      <w:numFmt w:val="bullet"/>
      <w:lvlText w:val="•"/>
      <w:lvlJc w:val="left"/>
      <w:pPr>
        <w:ind w:left="1201" w:hanging="284"/>
      </w:pPr>
      <w:rPr>
        <w:rFonts w:hint="default"/>
        <w:lang w:val="id" w:eastAsia="en-US" w:bidi="ar-SA"/>
      </w:rPr>
    </w:lvl>
    <w:lvl w:ilvl="3" w:tplc="356CE910">
      <w:numFmt w:val="bullet"/>
      <w:lvlText w:val="•"/>
      <w:lvlJc w:val="left"/>
      <w:pPr>
        <w:ind w:left="1581" w:hanging="284"/>
      </w:pPr>
      <w:rPr>
        <w:rFonts w:hint="default"/>
        <w:lang w:val="id" w:eastAsia="en-US" w:bidi="ar-SA"/>
      </w:rPr>
    </w:lvl>
    <w:lvl w:ilvl="4" w:tplc="C6C62662">
      <w:numFmt w:val="bullet"/>
      <w:lvlText w:val="•"/>
      <w:lvlJc w:val="left"/>
      <w:pPr>
        <w:ind w:left="1962" w:hanging="284"/>
      </w:pPr>
      <w:rPr>
        <w:rFonts w:hint="default"/>
        <w:lang w:val="id" w:eastAsia="en-US" w:bidi="ar-SA"/>
      </w:rPr>
    </w:lvl>
    <w:lvl w:ilvl="5" w:tplc="CDE6A130">
      <w:numFmt w:val="bullet"/>
      <w:lvlText w:val="•"/>
      <w:lvlJc w:val="left"/>
      <w:pPr>
        <w:ind w:left="2342" w:hanging="284"/>
      </w:pPr>
      <w:rPr>
        <w:rFonts w:hint="default"/>
        <w:lang w:val="id" w:eastAsia="en-US" w:bidi="ar-SA"/>
      </w:rPr>
    </w:lvl>
    <w:lvl w:ilvl="6" w:tplc="4210CF52">
      <w:numFmt w:val="bullet"/>
      <w:lvlText w:val="•"/>
      <w:lvlJc w:val="left"/>
      <w:pPr>
        <w:ind w:left="2723" w:hanging="284"/>
      </w:pPr>
      <w:rPr>
        <w:rFonts w:hint="default"/>
        <w:lang w:val="id" w:eastAsia="en-US" w:bidi="ar-SA"/>
      </w:rPr>
    </w:lvl>
    <w:lvl w:ilvl="7" w:tplc="3D7AC4B2">
      <w:numFmt w:val="bullet"/>
      <w:lvlText w:val="•"/>
      <w:lvlJc w:val="left"/>
      <w:pPr>
        <w:ind w:left="3103" w:hanging="284"/>
      </w:pPr>
      <w:rPr>
        <w:rFonts w:hint="default"/>
        <w:lang w:val="id" w:eastAsia="en-US" w:bidi="ar-SA"/>
      </w:rPr>
    </w:lvl>
    <w:lvl w:ilvl="8" w:tplc="9538F232">
      <w:numFmt w:val="bullet"/>
      <w:lvlText w:val="•"/>
      <w:lvlJc w:val="left"/>
      <w:pPr>
        <w:ind w:left="3484" w:hanging="284"/>
      </w:pPr>
      <w:rPr>
        <w:rFonts w:hint="default"/>
        <w:lang w:val="id" w:eastAsia="en-US" w:bidi="ar-SA"/>
      </w:rPr>
    </w:lvl>
  </w:abstractNum>
  <w:abstractNum w:abstractNumId="8" w15:restartNumberingAfterBreak="0">
    <w:nsid w:val="609A4F4A"/>
    <w:multiLevelType w:val="hybridMultilevel"/>
    <w:tmpl w:val="31A03684"/>
    <w:lvl w:ilvl="0" w:tplc="F2C2975C">
      <w:start w:val="1"/>
      <w:numFmt w:val="decimal"/>
      <w:lvlText w:val="%1."/>
      <w:lvlJc w:val="left"/>
      <w:pPr>
        <w:ind w:left="443" w:hanging="284"/>
      </w:pPr>
      <w:rPr>
        <w:rFonts w:ascii="Times New Roman" w:eastAsia="Times New Roman" w:hAnsi="Times New Roman" w:cs="Times New Roman" w:hint="default"/>
        <w:w w:val="100"/>
        <w:sz w:val="24"/>
        <w:szCs w:val="24"/>
        <w:lang w:val="id" w:eastAsia="en-US" w:bidi="ar-SA"/>
      </w:rPr>
    </w:lvl>
    <w:lvl w:ilvl="1" w:tplc="140A01CA">
      <w:numFmt w:val="bullet"/>
      <w:lvlText w:val="•"/>
      <w:lvlJc w:val="left"/>
      <w:pPr>
        <w:ind w:left="820" w:hanging="284"/>
      </w:pPr>
      <w:rPr>
        <w:rFonts w:hint="default"/>
        <w:lang w:val="id" w:eastAsia="en-US" w:bidi="ar-SA"/>
      </w:rPr>
    </w:lvl>
    <w:lvl w:ilvl="2" w:tplc="0AAA807C">
      <w:numFmt w:val="bullet"/>
      <w:lvlText w:val="•"/>
      <w:lvlJc w:val="left"/>
      <w:pPr>
        <w:ind w:left="1200" w:hanging="284"/>
      </w:pPr>
      <w:rPr>
        <w:rFonts w:hint="default"/>
        <w:lang w:val="id" w:eastAsia="en-US" w:bidi="ar-SA"/>
      </w:rPr>
    </w:lvl>
    <w:lvl w:ilvl="3" w:tplc="AABC7C0A">
      <w:numFmt w:val="bullet"/>
      <w:lvlText w:val="•"/>
      <w:lvlJc w:val="left"/>
      <w:pPr>
        <w:ind w:left="1580" w:hanging="284"/>
      </w:pPr>
      <w:rPr>
        <w:rFonts w:hint="default"/>
        <w:lang w:val="id" w:eastAsia="en-US" w:bidi="ar-SA"/>
      </w:rPr>
    </w:lvl>
    <w:lvl w:ilvl="4" w:tplc="F9141F8A">
      <w:numFmt w:val="bullet"/>
      <w:lvlText w:val="•"/>
      <w:lvlJc w:val="left"/>
      <w:pPr>
        <w:ind w:left="1961" w:hanging="284"/>
      </w:pPr>
      <w:rPr>
        <w:rFonts w:hint="default"/>
        <w:lang w:val="id" w:eastAsia="en-US" w:bidi="ar-SA"/>
      </w:rPr>
    </w:lvl>
    <w:lvl w:ilvl="5" w:tplc="4F9A1818">
      <w:numFmt w:val="bullet"/>
      <w:lvlText w:val="•"/>
      <w:lvlJc w:val="left"/>
      <w:pPr>
        <w:ind w:left="2341" w:hanging="284"/>
      </w:pPr>
      <w:rPr>
        <w:rFonts w:hint="default"/>
        <w:lang w:val="id" w:eastAsia="en-US" w:bidi="ar-SA"/>
      </w:rPr>
    </w:lvl>
    <w:lvl w:ilvl="6" w:tplc="C3287D88">
      <w:numFmt w:val="bullet"/>
      <w:lvlText w:val="•"/>
      <w:lvlJc w:val="left"/>
      <w:pPr>
        <w:ind w:left="2721" w:hanging="284"/>
      </w:pPr>
      <w:rPr>
        <w:rFonts w:hint="default"/>
        <w:lang w:val="id" w:eastAsia="en-US" w:bidi="ar-SA"/>
      </w:rPr>
    </w:lvl>
    <w:lvl w:ilvl="7" w:tplc="4886C5CA">
      <w:numFmt w:val="bullet"/>
      <w:lvlText w:val="•"/>
      <w:lvlJc w:val="left"/>
      <w:pPr>
        <w:ind w:left="3101" w:hanging="284"/>
      </w:pPr>
      <w:rPr>
        <w:rFonts w:hint="default"/>
        <w:lang w:val="id" w:eastAsia="en-US" w:bidi="ar-SA"/>
      </w:rPr>
    </w:lvl>
    <w:lvl w:ilvl="8" w:tplc="5AC842AA">
      <w:numFmt w:val="bullet"/>
      <w:lvlText w:val="•"/>
      <w:lvlJc w:val="left"/>
      <w:pPr>
        <w:ind w:left="3482" w:hanging="284"/>
      </w:pPr>
      <w:rPr>
        <w:rFonts w:hint="default"/>
        <w:lang w:val="id" w:eastAsia="en-US" w:bidi="ar-SA"/>
      </w:rPr>
    </w:lvl>
  </w:abstractNum>
  <w:abstractNum w:abstractNumId="9" w15:restartNumberingAfterBreak="0">
    <w:nsid w:val="64D74F9A"/>
    <w:multiLevelType w:val="multilevel"/>
    <w:tmpl w:val="05F6183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858AC"/>
    <w:multiLevelType w:val="hybridMultilevel"/>
    <w:tmpl w:val="D83C0BF4"/>
    <w:lvl w:ilvl="0" w:tplc="0409000F">
      <w:start w:val="1"/>
      <w:numFmt w:val="decimal"/>
      <w:lvlText w:val="%1."/>
      <w:lvlJc w:val="left"/>
      <w:pPr>
        <w:ind w:left="1306" w:hanging="360"/>
      </w:pPr>
    </w:lvl>
    <w:lvl w:ilvl="1" w:tplc="04090019" w:tentative="1">
      <w:start w:val="1"/>
      <w:numFmt w:val="lowerLetter"/>
      <w:lvlText w:val="%2."/>
      <w:lvlJc w:val="left"/>
      <w:pPr>
        <w:ind w:left="2026" w:hanging="360"/>
      </w:pPr>
    </w:lvl>
    <w:lvl w:ilvl="2" w:tplc="0409001B" w:tentative="1">
      <w:start w:val="1"/>
      <w:numFmt w:val="lowerRoman"/>
      <w:lvlText w:val="%3."/>
      <w:lvlJc w:val="right"/>
      <w:pPr>
        <w:ind w:left="2746" w:hanging="180"/>
      </w:pPr>
    </w:lvl>
    <w:lvl w:ilvl="3" w:tplc="0409000F" w:tentative="1">
      <w:start w:val="1"/>
      <w:numFmt w:val="decimal"/>
      <w:lvlText w:val="%4."/>
      <w:lvlJc w:val="left"/>
      <w:pPr>
        <w:ind w:left="3466" w:hanging="360"/>
      </w:pPr>
    </w:lvl>
    <w:lvl w:ilvl="4" w:tplc="04090019" w:tentative="1">
      <w:start w:val="1"/>
      <w:numFmt w:val="lowerLetter"/>
      <w:lvlText w:val="%5."/>
      <w:lvlJc w:val="left"/>
      <w:pPr>
        <w:ind w:left="4186" w:hanging="360"/>
      </w:pPr>
    </w:lvl>
    <w:lvl w:ilvl="5" w:tplc="0409001B" w:tentative="1">
      <w:start w:val="1"/>
      <w:numFmt w:val="lowerRoman"/>
      <w:lvlText w:val="%6."/>
      <w:lvlJc w:val="right"/>
      <w:pPr>
        <w:ind w:left="4906" w:hanging="180"/>
      </w:pPr>
    </w:lvl>
    <w:lvl w:ilvl="6" w:tplc="0409000F" w:tentative="1">
      <w:start w:val="1"/>
      <w:numFmt w:val="decimal"/>
      <w:lvlText w:val="%7."/>
      <w:lvlJc w:val="left"/>
      <w:pPr>
        <w:ind w:left="5626" w:hanging="360"/>
      </w:pPr>
    </w:lvl>
    <w:lvl w:ilvl="7" w:tplc="04090019" w:tentative="1">
      <w:start w:val="1"/>
      <w:numFmt w:val="lowerLetter"/>
      <w:lvlText w:val="%8."/>
      <w:lvlJc w:val="left"/>
      <w:pPr>
        <w:ind w:left="6346" w:hanging="360"/>
      </w:pPr>
    </w:lvl>
    <w:lvl w:ilvl="8" w:tplc="0409001B" w:tentative="1">
      <w:start w:val="1"/>
      <w:numFmt w:val="lowerRoman"/>
      <w:lvlText w:val="%9."/>
      <w:lvlJc w:val="right"/>
      <w:pPr>
        <w:ind w:left="7066" w:hanging="180"/>
      </w:pPr>
    </w:lvl>
  </w:abstractNum>
  <w:abstractNum w:abstractNumId="11" w15:restartNumberingAfterBreak="0">
    <w:nsid w:val="695643C9"/>
    <w:multiLevelType w:val="multilevel"/>
    <w:tmpl w:val="77CC2F50"/>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ED10B6A"/>
    <w:multiLevelType w:val="hybridMultilevel"/>
    <w:tmpl w:val="3E7A4B4E"/>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6F061503"/>
    <w:multiLevelType w:val="hybridMultilevel"/>
    <w:tmpl w:val="3148E342"/>
    <w:lvl w:ilvl="0" w:tplc="0409000F">
      <w:start w:val="1"/>
      <w:numFmt w:val="decimal"/>
      <w:lvlText w:val="%1."/>
      <w:lvlJc w:val="left"/>
      <w:pPr>
        <w:ind w:left="1306" w:hanging="360"/>
      </w:pPr>
    </w:lvl>
    <w:lvl w:ilvl="1" w:tplc="04090019" w:tentative="1">
      <w:start w:val="1"/>
      <w:numFmt w:val="lowerLetter"/>
      <w:lvlText w:val="%2."/>
      <w:lvlJc w:val="left"/>
      <w:pPr>
        <w:ind w:left="2026" w:hanging="360"/>
      </w:pPr>
    </w:lvl>
    <w:lvl w:ilvl="2" w:tplc="0409001B" w:tentative="1">
      <w:start w:val="1"/>
      <w:numFmt w:val="lowerRoman"/>
      <w:lvlText w:val="%3."/>
      <w:lvlJc w:val="right"/>
      <w:pPr>
        <w:ind w:left="2746" w:hanging="180"/>
      </w:pPr>
    </w:lvl>
    <w:lvl w:ilvl="3" w:tplc="0409000F" w:tentative="1">
      <w:start w:val="1"/>
      <w:numFmt w:val="decimal"/>
      <w:lvlText w:val="%4."/>
      <w:lvlJc w:val="left"/>
      <w:pPr>
        <w:ind w:left="3466" w:hanging="360"/>
      </w:pPr>
    </w:lvl>
    <w:lvl w:ilvl="4" w:tplc="04090019" w:tentative="1">
      <w:start w:val="1"/>
      <w:numFmt w:val="lowerLetter"/>
      <w:lvlText w:val="%5."/>
      <w:lvlJc w:val="left"/>
      <w:pPr>
        <w:ind w:left="4186" w:hanging="360"/>
      </w:pPr>
    </w:lvl>
    <w:lvl w:ilvl="5" w:tplc="0409001B" w:tentative="1">
      <w:start w:val="1"/>
      <w:numFmt w:val="lowerRoman"/>
      <w:lvlText w:val="%6."/>
      <w:lvlJc w:val="right"/>
      <w:pPr>
        <w:ind w:left="4906" w:hanging="180"/>
      </w:pPr>
    </w:lvl>
    <w:lvl w:ilvl="6" w:tplc="0409000F" w:tentative="1">
      <w:start w:val="1"/>
      <w:numFmt w:val="decimal"/>
      <w:lvlText w:val="%7."/>
      <w:lvlJc w:val="left"/>
      <w:pPr>
        <w:ind w:left="5626" w:hanging="360"/>
      </w:pPr>
    </w:lvl>
    <w:lvl w:ilvl="7" w:tplc="04090019" w:tentative="1">
      <w:start w:val="1"/>
      <w:numFmt w:val="lowerLetter"/>
      <w:lvlText w:val="%8."/>
      <w:lvlJc w:val="left"/>
      <w:pPr>
        <w:ind w:left="6346" w:hanging="360"/>
      </w:pPr>
    </w:lvl>
    <w:lvl w:ilvl="8" w:tplc="0409001B" w:tentative="1">
      <w:start w:val="1"/>
      <w:numFmt w:val="lowerRoman"/>
      <w:lvlText w:val="%9."/>
      <w:lvlJc w:val="right"/>
      <w:pPr>
        <w:ind w:left="7066" w:hanging="180"/>
      </w:pPr>
    </w:lvl>
  </w:abstractNum>
  <w:abstractNum w:abstractNumId="14" w15:restartNumberingAfterBreak="0">
    <w:nsid w:val="71226882"/>
    <w:multiLevelType w:val="hybridMultilevel"/>
    <w:tmpl w:val="12A6C75A"/>
    <w:lvl w:ilvl="0" w:tplc="8574173C">
      <w:start w:val="1"/>
      <w:numFmt w:val="decimal"/>
      <w:lvlText w:val="%1."/>
      <w:lvlJc w:val="left"/>
      <w:pPr>
        <w:ind w:left="159" w:hanging="721"/>
      </w:pPr>
      <w:rPr>
        <w:rFonts w:ascii="Times New Roman" w:eastAsia="Times New Roman" w:hAnsi="Times New Roman" w:cs="Times New Roman" w:hint="default"/>
        <w:w w:val="100"/>
        <w:sz w:val="24"/>
        <w:szCs w:val="24"/>
        <w:lang w:val="id" w:eastAsia="en-US" w:bidi="ar-SA"/>
      </w:rPr>
    </w:lvl>
    <w:lvl w:ilvl="1" w:tplc="C06A470A">
      <w:numFmt w:val="bullet"/>
      <w:lvlText w:val="•"/>
      <w:lvlJc w:val="left"/>
      <w:pPr>
        <w:ind w:left="583" w:hanging="721"/>
      </w:pPr>
      <w:rPr>
        <w:rFonts w:hint="default"/>
        <w:lang w:val="id" w:eastAsia="en-US" w:bidi="ar-SA"/>
      </w:rPr>
    </w:lvl>
    <w:lvl w:ilvl="2" w:tplc="BBD43420">
      <w:numFmt w:val="bullet"/>
      <w:lvlText w:val="•"/>
      <w:lvlJc w:val="left"/>
      <w:pPr>
        <w:ind w:left="1006" w:hanging="721"/>
      </w:pPr>
      <w:rPr>
        <w:rFonts w:hint="default"/>
        <w:lang w:val="id" w:eastAsia="en-US" w:bidi="ar-SA"/>
      </w:rPr>
    </w:lvl>
    <w:lvl w:ilvl="3" w:tplc="FA645E22">
      <w:numFmt w:val="bullet"/>
      <w:lvlText w:val="•"/>
      <w:lvlJc w:val="left"/>
      <w:pPr>
        <w:ind w:left="1430" w:hanging="721"/>
      </w:pPr>
      <w:rPr>
        <w:rFonts w:hint="default"/>
        <w:lang w:val="id" w:eastAsia="en-US" w:bidi="ar-SA"/>
      </w:rPr>
    </w:lvl>
    <w:lvl w:ilvl="4" w:tplc="B4AE19E4">
      <w:numFmt w:val="bullet"/>
      <w:lvlText w:val="•"/>
      <w:lvlJc w:val="left"/>
      <w:pPr>
        <w:ind w:left="1853" w:hanging="721"/>
      </w:pPr>
      <w:rPr>
        <w:rFonts w:hint="default"/>
        <w:lang w:val="id" w:eastAsia="en-US" w:bidi="ar-SA"/>
      </w:rPr>
    </w:lvl>
    <w:lvl w:ilvl="5" w:tplc="B0728B30">
      <w:numFmt w:val="bullet"/>
      <w:lvlText w:val="•"/>
      <w:lvlJc w:val="left"/>
      <w:pPr>
        <w:ind w:left="2277" w:hanging="721"/>
      </w:pPr>
      <w:rPr>
        <w:rFonts w:hint="default"/>
        <w:lang w:val="id" w:eastAsia="en-US" w:bidi="ar-SA"/>
      </w:rPr>
    </w:lvl>
    <w:lvl w:ilvl="6" w:tplc="28F23EE8">
      <w:numFmt w:val="bullet"/>
      <w:lvlText w:val="•"/>
      <w:lvlJc w:val="left"/>
      <w:pPr>
        <w:ind w:left="2700" w:hanging="721"/>
      </w:pPr>
      <w:rPr>
        <w:rFonts w:hint="default"/>
        <w:lang w:val="id" w:eastAsia="en-US" w:bidi="ar-SA"/>
      </w:rPr>
    </w:lvl>
    <w:lvl w:ilvl="7" w:tplc="BC7095EA">
      <w:numFmt w:val="bullet"/>
      <w:lvlText w:val="•"/>
      <w:lvlJc w:val="left"/>
      <w:pPr>
        <w:ind w:left="3124" w:hanging="721"/>
      </w:pPr>
      <w:rPr>
        <w:rFonts w:hint="default"/>
        <w:lang w:val="id" w:eastAsia="en-US" w:bidi="ar-SA"/>
      </w:rPr>
    </w:lvl>
    <w:lvl w:ilvl="8" w:tplc="D7187574">
      <w:numFmt w:val="bullet"/>
      <w:lvlText w:val="•"/>
      <w:lvlJc w:val="left"/>
      <w:pPr>
        <w:ind w:left="3547" w:hanging="721"/>
      </w:pPr>
      <w:rPr>
        <w:rFonts w:hint="default"/>
        <w:lang w:val="id" w:eastAsia="en-US" w:bidi="ar-SA"/>
      </w:rPr>
    </w:lvl>
  </w:abstractNum>
  <w:abstractNum w:abstractNumId="15" w15:restartNumberingAfterBreak="0">
    <w:nsid w:val="736A0762"/>
    <w:multiLevelType w:val="hybridMultilevel"/>
    <w:tmpl w:val="DB3AF74A"/>
    <w:lvl w:ilvl="0" w:tplc="8AA0A0D0">
      <w:start w:val="1"/>
      <w:numFmt w:val="upperLetter"/>
      <w:lvlText w:val="%1."/>
      <w:lvlJc w:val="left"/>
      <w:pPr>
        <w:ind w:left="1108" w:hanging="298"/>
      </w:pPr>
      <w:rPr>
        <w:rFonts w:hint="default"/>
        <w:b/>
        <w:bCs/>
        <w:w w:val="99"/>
        <w:lang w:val="id" w:eastAsia="en-US" w:bidi="ar-SA"/>
      </w:rPr>
    </w:lvl>
    <w:lvl w:ilvl="1" w:tplc="BB52BDD2">
      <w:numFmt w:val="bullet"/>
      <w:lvlText w:val="•"/>
      <w:lvlJc w:val="left"/>
      <w:pPr>
        <w:ind w:left="838" w:hanging="298"/>
      </w:pPr>
      <w:rPr>
        <w:rFonts w:hint="default"/>
        <w:lang w:val="id" w:eastAsia="en-US" w:bidi="ar-SA"/>
      </w:rPr>
    </w:lvl>
    <w:lvl w:ilvl="2" w:tplc="AD10D158">
      <w:numFmt w:val="bullet"/>
      <w:lvlText w:val="•"/>
      <w:lvlJc w:val="left"/>
      <w:pPr>
        <w:ind w:left="1216" w:hanging="298"/>
      </w:pPr>
      <w:rPr>
        <w:rFonts w:hint="default"/>
        <w:lang w:val="id" w:eastAsia="en-US" w:bidi="ar-SA"/>
      </w:rPr>
    </w:lvl>
    <w:lvl w:ilvl="3" w:tplc="AAD2DAE2">
      <w:numFmt w:val="bullet"/>
      <w:lvlText w:val="•"/>
      <w:lvlJc w:val="left"/>
      <w:pPr>
        <w:ind w:left="1594" w:hanging="298"/>
      </w:pPr>
      <w:rPr>
        <w:rFonts w:hint="default"/>
        <w:lang w:val="id" w:eastAsia="en-US" w:bidi="ar-SA"/>
      </w:rPr>
    </w:lvl>
    <w:lvl w:ilvl="4" w:tplc="B66CC06A">
      <w:numFmt w:val="bullet"/>
      <w:lvlText w:val="•"/>
      <w:lvlJc w:val="left"/>
      <w:pPr>
        <w:ind w:left="1972" w:hanging="298"/>
      </w:pPr>
      <w:rPr>
        <w:rFonts w:hint="default"/>
        <w:lang w:val="id" w:eastAsia="en-US" w:bidi="ar-SA"/>
      </w:rPr>
    </w:lvl>
    <w:lvl w:ilvl="5" w:tplc="4552D104">
      <w:numFmt w:val="bullet"/>
      <w:lvlText w:val="•"/>
      <w:lvlJc w:val="left"/>
      <w:pPr>
        <w:ind w:left="2350" w:hanging="298"/>
      </w:pPr>
      <w:rPr>
        <w:rFonts w:hint="default"/>
        <w:lang w:val="id" w:eastAsia="en-US" w:bidi="ar-SA"/>
      </w:rPr>
    </w:lvl>
    <w:lvl w:ilvl="6" w:tplc="0EAC62D4">
      <w:numFmt w:val="bullet"/>
      <w:lvlText w:val="•"/>
      <w:lvlJc w:val="left"/>
      <w:pPr>
        <w:ind w:left="2728" w:hanging="298"/>
      </w:pPr>
      <w:rPr>
        <w:rFonts w:hint="default"/>
        <w:lang w:val="id" w:eastAsia="en-US" w:bidi="ar-SA"/>
      </w:rPr>
    </w:lvl>
    <w:lvl w:ilvl="7" w:tplc="CE566C36">
      <w:numFmt w:val="bullet"/>
      <w:lvlText w:val="•"/>
      <w:lvlJc w:val="left"/>
      <w:pPr>
        <w:ind w:left="3106" w:hanging="298"/>
      </w:pPr>
      <w:rPr>
        <w:rFonts w:hint="default"/>
        <w:lang w:val="id" w:eastAsia="en-US" w:bidi="ar-SA"/>
      </w:rPr>
    </w:lvl>
    <w:lvl w:ilvl="8" w:tplc="E8C6A7F2">
      <w:numFmt w:val="bullet"/>
      <w:lvlText w:val="•"/>
      <w:lvlJc w:val="left"/>
      <w:pPr>
        <w:ind w:left="3484" w:hanging="298"/>
      </w:pPr>
      <w:rPr>
        <w:rFonts w:hint="default"/>
        <w:lang w:val="id" w:eastAsia="en-US" w:bidi="ar-SA"/>
      </w:rPr>
    </w:lvl>
  </w:abstractNum>
  <w:num w:numId="1">
    <w:abstractNumId w:val="4"/>
  </w:num>
  <w:num w:numId="2">
    <w:abstractNumId w:val="2"/>
  </w:num>
  <w:num w:numId="3">
    <w:abstractNumId w:val="8"/>
  </w:num>
  <w:num w:numId="4">
    <w:abstractNumId w:val="14"/>
  </w:num>
  <w:num w:numId="5">
    <w:abstractNumId w:val="5"/>
  </w:num>
  <w:num w:numId="6">
    <w:abstractNumId w:val="3"/>
  </w:num>
  <w:num w:numId="7">
    <w:abstractNumId w:val="7"/>
  </w:num>
  <w:num w:numId="8">
    <w:abstractNumId w:val="0"/>
  </w:num>
  <w:num w:numId="9">
    <w:abstractNumId w:val="6"/>
  </w:num>
  <w:num w:numId="10">
    <w:abstractNumId w:val="15"/>
  </w:num>
  <w:num w:numId="11">
    <w:abstractNumId w:val="11"/>
  </w:num>
  <w:num w:numId="12">
    <w:abstractNumId w:val="13"/>
  </w:num>
  <w:num w:numId="13">
    <w:abstractNumId w:val="12"/>
  </w:num>
  <w:num w:numId="14">
    <w:abstractNumId w:val="1"/>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0B91"/>
    <w:rsid w:val="00025073"/>
    <w:rsid w:val="00032DFC"/>
    <w:rsid w:val="0005081D"/>
    <w:rsid w:val="00086AA4"/>
    <w:rsid w:val="000904A9"/>
    <w:rsid w:val="001667D7"/>
    <w:rsid w:val="001A1403"/>
    <w:rsid w:val="00212106"/>
    <w:rsid w:val="002323D5"/>
    <w:rsid w:val="00246CCF"/>
    <w:rsid w:val="002825B3"/>
    <w:rsid w:val="002A1595"/>
    <w:rsid w:val="002B5329"/>
    <w:rsid w:val="002F1326"/>
    <w:rsid w:val="00394080"/>
    <w:rsid w:val="00427CB6"/>
    <w:rsid w:val="0049493E"/>
    <w:rsid w:val="004C3BEE"/>
    <w:rsid w:val="005233BB"/>
    <w:rsid w:val="0052690B"/>
    <w:rsid w:val="005A16D1"/>
    <w:rsid w:val="005E0402"/>
    <w:rsid w:val="006055F9"/>
    <w:rsid w:val="00647C23"/>
    <w:rsid w:val="00650643"/>
    <w:rsid w:val="007153E1"/>
    <w:rsid w:val="00773638"/>
    <w:rsid w:val="007B4C0B"/>
    <w:rsid w:val="0080547D"/>
    <w:rsid w:val="00837253"/>
    <w:rsid w:val="00852D84"/>
    <w:rsid w:val="008617BE"/>
    <w:rsid w:val="008975F4"/>
    <w:rsid w:val="008F260A"/>
    <w:rsid w:val="008F7E47"/>
    <w:rsid w:val="009B3E91"/>
    <w:rsid w:val="00A565E7"/>
    <w:rsid w:val="00AD41A8"/>
    <w:rsid w:val="00B30E52"/>
    <w:rsid w:val="00BA0B91"/>
    <w:rsid w:val="00C135CC"/>
    <w:rsid w:val="00C47E38"/>
    <w:rsid w:val="00C53C22"/>
    <w:rsid w:val="00C634AA"/>
    <w:rsid w:val="00C83D63"/>
    <w:rsid w:val="00C923B2"/>
    <w:rsid w:val="00CA4883"/>
    <w:rsid w:val="00D571E7"/>
    <w:rsid w:val="00E07563"/>
    <w:rsid w:val="00E4449B"/>
    <w:rsid w:val="00E51DF3"/>
    <w:rsid w:val="00E6332F"/>
    <w:rsid w:val="00E808C3"/>
    <w:rsid w:val="00EA35FC"/>
    <w:rsid w:val="00EC4657"/>
    <w:rsid w:val="00F0580A"/>
    <w:rsid w:val="00F547DE"/>
    <w:rsid w:val="00F65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D5FD71C2-BB2C-45C2-A889-8355E461B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59"/>
      <w:jc w:val="both"/>
      <w:outlineLvl w:val="0"/>
    </w:pPr>
    <w:rPr>
      <w:b/>
      <w:bCs/>
      <w:sz w:val="24"/>
      <w:szCs w:val="24"/>
    </w:rPr>
  </w:style>
  <w:style w:type="paragraph" w:styleId="Heading2">
    <w:name w:val="heading 2"/>
    <w:basedOn w:val="Normal"/>
    <w:next w:val="Normal"/>
    <w:link w:val="Heading2Char"/>
    <w:uiPriority w:val="9"/>
    <w:semiHidden/>
    <w:unhideWhenUsed/>
    <w:qFormat/>
    <w:rsid w:val="00EC465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A488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443" w:hanging="284"/>
      <w:jc w:val="both"/>
    </w:pPr>
  </w:style>
  <w:style w:type="paragraph" w:customStyle="1" w:styleId="TableParagraph">
    <w:name w:val="Table Paragraph"/>
    <w:basedOn w:val="Normal"/>
    <w:uiPriority w:val="1"/>
    <w:qFormat/>
    <w:rPr>
      <w:rFonts w:ascii="Calibri" w:eastAsia="Calibri" w:hAnsi="Calibri" w:cs="Calibri"/>
    </w:rPr>
  </w:style>
  <w:style w:type="table" w:customStyle="1" w:styleId="TableNormal1">
    <w:name w:val="Table Normal1"/>
    <w:uiPriority w:val="2"/>
    <w:semiHidden/>
    <w:unhideWhenUsed/>
    <w:qFormat/>
    <w:rsid w:val="00EA35FC"/>
    <w:pPr>
      <w:autoSpaceDE/>
      <w:autoSpaceDN/>
    </w:pPr>
    <w:tblPr>
      <w:tblInd w:w="0" w:type="dxa"/>
      <w:tblCellMar>
        <w:top w:w="0" w:type="dxa"/>
        <w:left w:w="0" w:type="dxa"/>
        <w:bottom w:w="0" w:type="dxa"/>
        <w:right w:w="0" w:type="dxa"/>
      </w:tblCellMar>
    </w:tblPr>
  </w:style>
  <w:style w:type="character" w:styleId="Hyperlink">
    <w:name w:val="Hyperlink"/>
    <w:basedOn w:val="DefaultParagraphFont"/>
    <w:uiPriority w:val="99"/>
    <w:unhideWhenUsed/>
    <w:rsid w:val="00F65713"/>
    <w:rPr>
      <w:color w:val="0000FF" w:themeColor="hyperlink"/>
      <w:u w:val="single"/>
    </w:rPr>
  </w:style>
  <w:style w:type="character" w:styleId="UnresolvedMention">
    <w:name w:val="Unresolved Mention"/>
    <w:basedOn w:val="DefaultParagraphFont"/>
    <w:uiPriority w:val="99"/>
    <w:semiHidden/>
    <w:unhideWhenUsed/>
    <w:rsid w:val="00F65713"/>
    <w:rPr>
      <w:color w:val="605E5C"/>
      <w:shd w:val="clear" w:color="auto" w:fill="E1DFDD"/>
    </w:rPr>
  </w:style>
  <w:style w:type="paragraph" w:styleId="NormalWeb">
    <w:name w:val="Normal (Web)"/>
    <w:basedOn w:val="Normal"/>
    <w:uiPriority w:val="99"/>
    <w:unhideWhenUsed/>
    <w:rsid w:val="00852D84"/>
    <w:pPr>
      <w:widowControl/>
      <w:autoSpaceDE/>
      <w:autoSpaceDN/>
      <w:spacing w:before="100" w:beforeAutospacing="1" w:after="100" w:afterAutospacing="1"/>
    </w:pPr>
    <w:rPr>
      <w:sz w:val="24"/>
      <w:szCs w:val="24"/>
      <w:lang w:val="en-US"/>
    </w:rPr>
  </w:style>
  <w:style w:type="character" w:customStyle="1" w:styleId="Heading3Char">
    <w:name w:val="Heading 3 Char"/>
    <w:basedOn w:val="DefaultParagraphFont"/>
    <w:link w:val="Heading3"/>
    <w:uiPriority w:val="9"/>
    <w:semiHidden/>
    <w:rsid w:val="00CA4883"/>
    <w:rPr>
      <w:rFonts w:asciiTheme="majorHAnsi" w:eastAsiaTheme="majorEastAsia" w:hAnsiTheme="majorHAnsi" w:cstheme="majorBidi"/>
      <w:color w:val="243F60" w:themeColor="accent1" w:themeShade="7F"/>
      <w:sz w:val="24"/>
      <w:szCs w:val="24"/>
      <w:lang w:val="id"/>
    </w:rPr>
  </w:style>
  <w:style w:type="character" w:customStyle="1" w:styleId="Heading2Char">
    <w:name w:val="Heading 2 Char"/>
    <w:basedOn w:val="DefaultParagraphFont"/>
    <w:link w:val="Heading2"/>
    <w:uiPriority w:val="9"/>
    <w:semiHidden/>
    <w:rsid w:val="00EC4657"/>
    <w:rPr>
      <w:rFonts w:asciiTheme="majorHAnsi" w:eastAsiaTheme="majorEastAsia" w:hAnsiTheme="majorHAnsi" w:cstheme="majorBidi"/>
      <w:color w:val="365F91" w:themeColor="accent1" w:themeShade="BF"/>
      <w:sz w:val="26"/>
      <w:szCs w:val="26"/>
      <w:lang w:val="id"/>
    </w:rPr>
  </w:style>
  <w:style w:type="paragraph" w:styleId="Header">
    <w:name w:val="header"/>
    <w:basedOn w:val="Normal"/>
    <w:link w:val="HeaderChar"/>
    <w:uiPriority w:val="99"/>
    <w:unhideWhenUsed/>
    <w:rsid w:val="00C47E38"/>
    <w:pPr>
      <w:tabs>
        <w:tab w:val="center" w:pos="4680"/>
        <w:tab w:val="right" w:pos="9360"/>
      </w:tabs>
    </w:pPr>
  </w:style>
  <w:style w:type="character" w:customStyle="1" w:styleId="HeaderChar">
    <w:name w:val="Header Char"/>
    <w:basedOn w:val="DefaultParagraphFont"/>
    <w:link w:val="Header"/>
    <w:uiPriority w:val="99"/>
    <w:rsid w:val="00C47E38"/>
    <w:rPr>
      <w:rFonts w:ascii="Times New Roman" w:eastAsia="Times New Roman" w:hAnsi="Times New Roman" w:cs="Times New Roman"/>
      <w:lang w:val="id"/>
    </w:rPr>
  </w:style>
  <w:style w:type="paragraph" w:styleId="Footer">
    <w:name w:val="footer"/>
    <w:basedOn w:val="Normal"/>
    <w:link w:val="FooterChar"/>
    <w:uiPriority w:val="99"/>
    <w:unhideWhenUsed/>
    <w:rsid w:val="00C47E38"/>
    <w:pPr>
      <w:tabs>
        <w:tab w:val="center" w:pos="4680"/>
        <w:tab w:val="right" w:pos="9360"/>
      </w:tabs>
    </w:pPr>
  </w:style>
  <w:style w:type="character" w:customStyle="1" w:styleId="FooterChar">
    <w:name w:val="Footer Char"/>
    <w:basedOn w:val="DefaultParagraphFont"/>
    <w:link w:val="Footer"/>
    <w:uiPriority w:val="99"/>
    <w:rsid w:val="00C47E38"/>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https://summitotofinance.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F8BA-A05C-4E54-B8FC-F754B62EC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12</Pages>
  <Words>5098</Words>
  <Characters>29064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Putra Wahyudi</cp:lastModifiedBy>
  <cp:revision>23</cp:revision>
  <dcterms:created xsi:type="dcterms:W3CDTF">2023-10-06T10:01:00Z</dcterms:created>
  <dcterms:modified xsi:type="dcterms:W3CDTF">2023-10-11T13:26:00Z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2023-05-20T00:00:00Z</vt:filetime>
  </property>
  <property fmtid="{D5CDD505-2E9C-101B-9397-08002B2CF9AE}" pid="3" name="Creator">
    <vt:lpwstr>Microsoft® Word 2010</vt:lpwstr>
  </property>
  <property fmtid="{D5CDD505-2E9C-101B-9397-08002B2CF9AE}" pid="4" name="LastSaved">
    <vt:filetime>2023-10-06T00:00:00Z</vt:filetime>
  </property>
</Properties>
</file>