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D2FECFD" w14:textId="658D563E" w:rsidR="005D556D" w:rsidRPr="00395C6B" w:rsidRDefault="005D556D" w:rsidP="00F7105C">
      <w:pPr>
        <w:rPr>
          <w:rFonts w:ascii="Times New Roman" w:hAnsi="Times New Roman" w:cs="Times New Roman"/>
          <w:i/>
          <w:sz w:val="24"/>
          <w:szCs w:val="24"/>
          <w:lang w:val="en-US"/>
        </w:rPr>
      </w:pPr>
    </w:p>
    <w:tbl>
      <w:tblPr>
        <w:tblW w:w="9196" w:type="dxa"/>
        <w:tblInd w:w="-108" w:type="dxa"/>
        <w:tblLayout w:type="fixed"/>
        <w:tblLook w:val="0000" w:firstRow="0" w:lastRow="0" w:firstColumn="0" w:lastColumn="0" w:noHBand="0" w:noVBand="0"/>
      </w:tblPr>
      <w:tblGrid>
        <w:gridCol w:w="9196"/>
      </w:tblGrid>
      <w:tr w:rsidR="006B587F" w14:paraId="69809F36" w14:textId="77777777" w:rsidTr="00A977B6">
        <w:tc>
          <w:tcPr>
            <w:tcW w:w="9196" w:type="dxa"/>
          </w:tcPr>
          <w:p w14:paraId="4F607A14" w14:textId="433826AF" w:rsidR="009E0390" w:rsidRDefault="009E0390" w:rsidP="009E0390">
            <w:pPr>
              <w:pStyle w:val="Title"/>
              <w:spacing w:after="0"/>
              <w:rPr>
                <w:rFonts w:ascii="Times New Roman" w:hAnsi="Times New Roman" w:cs="Times New Roman"/>
                <w:sz w:val="24"/>
                <w:szCs w:val="24"/>
                <w:lang w:val="en-US"/>
              </w:rPr>
            </w:pPr>
            <w:r>
              <w:rPr>
                <w:rFonts w:ascii="Times New Roman" w:hAnsi="Times New Roman" w:cs="Times New Roman"/>
                <w:sz w:val="24"/>
                <w:szCs w:val="24"/>
                <w:lang w:val="en-US"/>
              </w:rPr>
              <w:t>PENGARUH KOMPETENSI DAN SKEPTISME PROFESIONAL TERHADAP KUALITAS AUDIT PADA KANTOR AKUNTAN PUBLIK</w:t>
            </w:r>
          </w:p>
          <w:p w14:paraId="12A39315" w14:textId="5C30E41C" w:rsidR="006B587F" w:rsidRPr="00FE7D30" w:rsidRDefault="009E0390" w:rsidP="009E0390">
            <w:pPr>
              <w:pStyle w:val="Title"/>
              <w:spacing w:after="0"/>
              <w:rPr>
                <w:rFonts w:ascii="Times New Roman" w:hAnsi="Times New Roman" w:cs="Times New Roman"/>
                <w:sz w:val="24"/>
                <w:szCs w:val="24"/>
              </w:rPr>
            </w:pPr>
            <w:r>
              <w:rPr>
                <w:rFonts w:ascii="Times New Roman" w:hAnsi="Times New Roman" w:cs="Times New Roman"/>
                <w:sz w:val="24"/>
                <w:szCs w:val="24"/>
                <w:lang w:val="en-US"/>
              </w:rPr>
              <w:t>DI KOTA PALEMBANG</w:t>
            </w:r>
          </w:p>
          <w:p w14:paraId="284E590F" w14:textId="77777777" w:rsidR="006B587F" w:rsidRDefault="006B587F" w:rsidP="005B6792">
            <w:pPr>
              <w:spacing w:after="0" w:line="288" w:lineRule="auto"/>
              <w:jc w:val="center"/>
              <w:rPr>
                <w:rFonts w:ascii="Arial" w:eastAsia="Arial" w:hAnsi="Arial" w:cs="Arial"/>
                <w:b/>
                <w:smallCaps/>
                <w:sz w:val="28"/>
                <w:szCs w:val="28"/>
              </w:rPr>
            </w:pPr>
          </w:p>
          <w:p w14:paraId="60BB526A" w14:textId="6A93E4C4" w:rsidR="005D556D" w:rsidRPr="009E0390" w:rsidRDefault="009E0390" w:rsidP="005D556D">
            <w:pPr>
              <w:pStyle w:val="Autho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Aditya Ramadhan</w:t>
            </w:r>
          </w:p>
          <w:p w14:paraId="0D558EAB" w14:textId="269208C5" w:rsidR="005D556D" w:rsidRPr="009E0390" w:rsidRDefault="009E0390" w:rsidP="005D556D">
            <w:pPr>
              <w:pStyle w:val="Author"/>
              <w:spacing w:line="240" w:lineRule="auto"/>
              <w:rPr>
                <w:rFonts w:ascii="Times New Roman" w:hAnsi="Times New Roman" w:cs="Times New Roman"/>
                <w:b w:val="0"/>
                <w:sz w:val="24"/>
                <w:szCs w:val="24"/>
                <w:lang w:val="en-US"/>
              </w:rPr>
            </w:pPr>
            <w:r>
              <w:rPr>
                <w:rFonts w:ascii="Times New Roman" w:hAnsi="Times New Roman" w:cs="Times New Roman"/>
                <w:b w:val="0"/>
                <w:sz w:val="24"/>
                <w:szCs w:val="24"/>
                <w:lang w:val="en-US"/>
              </w:rPr>
              <w:t>Universitas Tridinanti Palembang</w:t>
            </w:r>
          </w:p>
          <w:p w14:paraId="264EE7A7" w14:textId="7C83D7ED" w:rsidR="005D556D" w:rsidRPr="009E0390" w:rsidRDefault="009E7944" w:rsidP="005D556D">
            <w:pPr>
              <w:pStyle w:val="Author"/>
              <w:spacing w:line="240" w:lineRule="auto"/>
              <w:rPr>
                <w:rFonts w:ascii="Times New Roman" w:hAnsi="Times New Roman" w:cs="Times New Roman"/>
                <w:b w:val="0"/>
                <w:sz w:val="24"/>
                <w:szCs w:val="24"/>
                <w:lang w:val="en-US"/>
              </w:rPr>
            </w:pPr>
            <w:r>
              <w:rPr>
                <w:rFonts w:ascii="Times New Roman" w:hAnsi="Times New Roman" w:cs="Times New Roman"/>
                <w:b w:val="0"/>
                <w:sz w:val="24"/>
                <w:szCs w:val="24"/>
                <w:lang w:val="en-US"/>
              </w:rPr>
              <w:t xml:space="preserve">Email : </w:t>
            </w:r>
            <w:r w:rsidR="009E0390">
              <w:rPr>
                <w:rFonts w:ascii="Times New Roman" w:hAnsi="Times New Roman" w:cs="Times New Roman"/>
                <w:b w:val="0"/>
                <w:sz w:val="24"/>
                <w:szCs w:val="24"/>
                <w:lang w:val="en-US"/>
              </w:rPr>
              <w:t>aditadit.adit31@gmail.com</w:t>
            </w:r>
          </w:p>
          <w:p w14:paraId="66597805" w14:textId="77777777" w:rsidR="005D556D" w:rsidRPr="005D556D" w:rsidRDefault="005D556D" w:rsidP="005D556D">
            <w:pPr>
              <w:pStyle w:val="Author"/>
              <w:spacing w:line="240" w:lineRule="auto"/>
              <w:rPr>
                <w:rFonts w:ascii="Times New Roman" w:hAnsi="Times New Roman" w:cs="Times New Roman"/>
                <w:b w:val="0"/>
                <w:sz w:val="24"/>
                <w:szCs w:val="24"/>
                <w:lang w:val="en-US"/>
              </w:rPr>
            </w:pPr>
          </w:p>
          <w:p w14:paraId="115E4B6F" w14:textId="77777777" w:rsidR="006B587F" w:rsidRDefault="006B587F" w:rsidP="005D556D">
            <w:pPr>
              <w:spacing w:after="0" w:line="288" w:lineRule="auto"/>
              <w:jc w:val="center"/>
              <w:rPr>
                <w:rFonts w:ascii="Arial" w:eastAsia="Arial" w:hAnsi="Arial" w:cs="Arial"/>
                <w:sz w:val="16"/>
                <w:szCs w:val="16"/>
              </w:rPr>
            </w:pPr>
          </w:p>
        </w:tc>
      </w:tr>
      <w:tr w:rsidR="006B587F" w14:paraId="7FD339A1" w14:textId="77777777" w:rsidTr="00A977B6">
        <w:tc>
          <w:tcPr>
            <w:tcW w:w="9196" w:type="dxa"/>
          </w:tcPr>
          <w:p w14:paraId="0668DC2C" w14:textId="77777777" w:rsidR="006B587F" w:rsidRPr="005D556D" w:rsidRDefault="006B587F" w:rsidP="005D556D">
            <w:pPr>
              <w:spacing w:after="0" w:line="288" w:lineRule="auto"/>
              <w:rPr>
                <w:rFonts w:ascii="Arial" w:eastAsia="Arial" w:hAnsi="Arial" w:cs="Arial"/>
                <w:sz w:val="18"/>
                <w:szCs w:val="18"/>
              </w:rPr>
            </w:pPr>
          </w:p>
        </w:tc>
      </w:tr>
      <w:tr w:rsidR="006B587F" w:rsidRPr="004D15A8" w14:paraId="5B994E21" w14:textId="77777777" w:rsidTr="00A977B6">
        <w:tc>
          <w:tcPr>
            <w:tcW w:w="9196" w:type="dxa"/>
          </w:tcPr>
          <w:p w14:paraId="6556D7C9" w14:textId="77777777" w:rsidR="006B587F" w:rsidRPr="004D15A8" w:rsidRDefault="006B587F" w:rsidP="00332747">
            <w:pPr>
              <w:spacing w:after="0" w:line="240" w:lineRule="auto"/>
              <w:jc w:val="both"/>
              <w:rPr>
                <w:rFonts w:ascii="Times New Roman" w:eastAsia="Arial" w:hAnsi="Times New Roman" w:cs="Times New Roman"/>
                <w:i/>
                <w:sz w:val="24"/>
                <w:szCs w:val="24"/>
                <w:lang w:val="en-US"/>
              </w:rPr>
            </w:pPr>
          </w:p>
          <w:p w14:paraId="4FA1356D" w14:textId="77777777" w:rsidR="00092587" w:rsidRPr="004D15A8" w:rsidRDefault="00FE7D30" w:rsidP="00332747">
            <w:pPr>
              <w:spacing w:after="0" w:line="240" w:lineRule="auto"/>
              <w:jc w:val="center"/>
              <w:rPr>
                <w:rFonts w:ascii="Times New Roman" w:eastAsia="Arial" w:hAnsi="Times New Roman" w:cs="Times New Roman"/>
                <w:i/>
                <w:sz w:val="24"/>
                <w:szCs w:val="24"/>
                <w:lang w:val="en-US"/>
              </w:rPr>
            </w:pPr>
            <w:r w:rsidRPr="004D15A8">
              <w:rPr>
                <w:rFonts w:ascii="Times New Roman" w:eastAsia="Arial" w:hAnsi="Times New Roman" w:cs="Times New Roman"/>
                <w:b/>
                <w:i/>
                <w:sz w:val="24"/>
                <w:szCs w:val="24"/>
              </w:rPr>
              <w:t>A</w:t>
            </w:r>
            <w:r w:rsidRPr="004D15A8">
              <w:rPr>
                <w:rFonts w:ascii="Times New Roman" w:eastAsia="Arial" w:hAnsi="Times New Roman" w:cs="Times New Roman"/>
                <w:b/>
                <w:i/>
                <w:sz w:val="24"/>
                <w:szCs w:val="24"/>
                <w:lang w:val="en-US"/>
              </w:rPr>
              <w:t>BSTRACT</w:t>
            </w:r>
          </w:p>
          <w:p w14:paraId="768B76A7" w14:textId="77777777" w:rsidR="00C674E0" w:rsidRDefault="00C674E0" w:rsidP="00332747">
            <w:pPr>
              <w:spacing w:after="0" w:line="240" w:lineRule="auto"/>
              <w:jc w:val="both"/>
              <w:rPr>
                <w:rFonts w:ascii="Times New Roman" w:eastAsia="Arial" w:hAnsi="Times New Roman" w:cs="Times New Roman"/>
                <w:i/>
                <w:sz w:val="24"/>
                <w:szCs w:val="24"/>
              </w:rPr>
            </w:pPr>
          </w:p>
          <w:p w14:paraId="2CA8AA22" w14:textId="0E4B0673" w:rsidR="009E0390" w:rsidRDefault="009E0390" w:rsidP="009E0390">
            <w:pPr>
              <w:spacing w:after="0"/>
              <w:ind w:firstLine="851"/>
              <w:jc w:val="both"/>
              <w:rPr>
                <w:rFonts w:ascii="Times New Roman" w:hAnsi="Times New Roman" w:cs="Times New Roman"/>
                <w:i/>
                <w:iCs/>
                <w:sz w:val="24"/>
                <w:szCs w:val="24"/>
              </w:rPr>
            </w:pPr>
            <w:r w:rsidRPr="00DC756B">
              <w:rPr>
                <w:rFonts w:ascii="Times New Roman" w:hAnsi="Times New Roman" w:cs="Times New Roman"/>
                <w:i/>
                <w:iCs/>
                <w:sz w:val="24"/>
                <w:szCs w:val="24"/>
              </w:rPr>
              <w:t>The objective of this study is to ascertain the influence of competence and professional skepticism on audit quality at public accounting firms in Palembang City.</w:t>
            </w:r>
            <w:r w:rsidR="003962ED">
              <w:rPr>
                <w:rFonts w:ascii="Times New Roman" w:hAnsi="Times New Roman" w:cs="Times New Roman"/>
                <w:i/>
                <w:iCs/>
                <w:sz w:val="24"/>
                <w:szCs w:val="24"/>
                <w:lang w:val="en-US"/>
              </w:rPr>
              <w:t xml:space="preserve"> </w:t>
            </w:r>
            <w:r w:rsidRPr="00DC756B">
              <w:rPr>
                <w:rFonts w:ascii="Times New Roman" w:hAnsi="Times New Roman" w:cs="Times New Roman"/>
                <w:i/>
                <w:iCs/>
                <w:sz w:val="24"/>
                <w:szCs w:val="24"/>
              </w:rPr>
              <w:t>The methodology employed in this study entails the utilisation of a questionnaire, the data obtained from which is subsequently subjected to qualitative analysis and then quantified. The variables under consideration are competence (X1), professional scepticism (X2) and audit quality (Y). The sample size comprised 42 individuals. The analytical tool employed was multiple linear regression analysis.</w:t>
            </w:r>
            <w:r w:rsidR="003962ED">
              <w:rPr>
                <w:rFonts w:ascii="Times New Roman" w:hAnsi="Times New Roman" w:cs="Times New Roman"/>
                <w:i/>
                <w:iCs/>
                <w:sz w:val="24"/>
                <w:szCs w:val="24"/>
                <w:lang w:val="en-US"/>
              </w:rPr>
              <w:t xml:space="preserve"> </w:t>
            </w:r>
            <w:r w:rsidRPr="001A3F0A">
              <w:rPr>
                <w:rFonts w:ascii="Times New Roman" w:hAnsi="Times New Roman" w:cs="Times New Roman"/>
                <w:i/>
                <w:iCs/>
                <w:sz w:val="24"/>
                <w:szCs w:val="24"/>
              </w:rPr>
              <w:t>Based on the research findings that: (1) there is a positive and significant effect of competence and professional skepticism on audit quality in the public accounting firm in Palembang City; (2) competence has a positive and significant effect on audit quality in the public accounting firm in Palembang City; and (3) professional skepticism has no significant effect on audit quality in the public accounting firm in Palembang City.</w:t>
            </w:r>
          </w:p>
          <w:p w14:paraId="5CD467A7" w14:textId="08D8AB62" w:rsidR="005248FC" w:rsidRPr="009E0390" w:rsidRDefault="009E0390" w:rsidP="009E0390">
            <w:pPr>
              <w:spacing w:after="0" w:line="240" w:lineRule="auto"/>
              <w:jc w:val="both"/>
              <w:rPr>
                <w:rFonts w:ascii="Times New Roman" w:eastAsia="Arial" w:hAnsi="Times New Roman" w:cs="Times New Roman"/>
                <w:sz w:val="24"/>
                <w:szCs w:val="24"/>
              </w:rPr>
            </w:pPr>
            <w:r w:rsidRPr="008908D5">
              <w:rPr>
                <w:rFonts w:ascii="Times New Roman" w:hAnsi="Times New Roman" w:cs="Times New Roman"/>
                <w:b/>
                <w:bCs/>
                <w:i/>
                <w:iCs/>
                <w:sz w:val="24"/>
                <w:szCs w:val="24"/>
              </w:rPr>
              <w:t xml:space="preserve">Keywords: </w:t>
            </w:r>
            <w:r>
              <w:rPr>
                <w:rFonts w:ascii="Times New Roman" w:hAnsi="Times New Roman" w:cs="Times New Roman"/>
                <w:b/>
                <w:bCs/>
                <w:i/>
                <w:iCs/>
                <w:sz w:val="24"/>
                <w:szCs w:val="24"/>
                <w:lang w:val="en-US"/>
              </w:rPr>
              <w:t>Competence</w:t>
            </w:r>
            <w:r w:rsidRPr="008908D5">
              <w:rPr>
                <w:rFonts w:ascii="Times New Roman" w:hAnsi="Times New Roman" w:cs="Times New Roman"/>
                <w:b/>
                <w:bCs/>
                <w:i/>
                <w:iCs/>
                <w:sz w:val="24"/>
                <w:szCs w:val="24"/>
              </w:rPr>
              <w:t xml:space="preserve">, </w:t>
            </w:r>
            <w:r>
              <w:rPr>
                <w:rFonts w:ascii="Times New Roman" w:hAnsi="Times New Roman" w:cs="Times New Roman"/>
                <w:b/>
                <w:bCs/>
                <w:i/>
                <w:iCs/>
                <w:sz w:val="24"/>
                <w:szCs w:val="24"/>
                <w:lang w:val="en-US"/>
              </w:rPr>
              <w:t>Professional Scepticism</w:t>
            </w:r>
            <w:r w:rsidRPr="008908D5">
              <w:rPr>
                <w:rFonts w:ascii="Times New Roman" w:hAnsi="Times New Roman" w:cs="Times New Roman"/>
                <w:b/>
                <w:bCs/>
                <w:i/>
                <w:iCs/>
                <w:sz w:val="24"/>
                <w:szCs w:val="24"/>
              </w:rPr>
              <w:t xml:space="preserve"> and </w:t>
            </w:r>
            <w:r>
              <w:rPr>
                <w:rFonts w:ascii="Times New Roman" w:hAnsi="Times New Roman" w:cs="Times New Roman"/>
                <w:b/>
                <w:bCs/>
                <w:i/>
                <w:iCs/>
                <w:sz w:val="24"/>
                <w:szCs w:val="24"/>
                <w:lang w:val="en-US"/>
              </w:rPr>
              <w:t>Audit Quality</w:t>
            </w:r>
            <w:r w:rsidRPr="008908D5">
              <w:rPr>
                <w:rFonts w:ascii="Times New Roman" w:hAnsi="Times New Roman" w:cs="Times New Roman"/>
                <w:b/>
                <w:bCs/>
                <w:i/>
                <w:iCs/>
                <w:sz w:val="24"/>
                <w:szCs w:val="24"/>
              </w:rPr>
              <w:t>.</w:t>
            </w:r>
          </w:p>
        </w:tc>
      </w:tr>
    </w:tbl>
    <w:p w14:paraId="23572760" w14:textId="77777777" w:rsidR="006B587F" w:rsidRPr="00332747" w:rsidRDefault="006B587F" w:rsidP="00332747">
      <w:pPr>
        <w:spacing w:after="0" w:line="288" w:lineRule="auto"/>
        <w:rPr>
          <w:rFonts w:ascii="Times New Roman" w:eastAsia="Arial" w:hAnsi="Times New Roman" w:cs="Times New Roman"/>
          <w:b/>
          <w:smallCaps/>
          <w:sz w:val="24"/>
          <w:szCs w:val="24"/>
          <w:lang w:val="en-US"/>
        </w:rPr>
        <w:sectPr w:rsidR="006B587F" w:rsidRPr="00332747" w:rsidSect="00553B7E">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titlePg/>
          <w:docGrid w:linePitch="360"/>
        </w:sectPr>
      </w:pPr>
    </w:p>
    <w:p w14:paraId="2ABE3C3D" w14:textId="77777777" w:rsidR="00E977D7" w:rsidRDefault="00332747" w:rsidP="00B36070">
      <w:pPr>
        <w:jc w:val="center"/>
        <w:rPr>
          <w:rStyle w:val="tlid-translation"/>
          <w:rFonts w:ascii="Times New Roman" w:hAnsi="Times New Roman" w:cs="Times New Roman"/>
          <w:sz w:val="24"/>
          <w:szCs w:val="24"/>
        </w:rPr>
      </w:pPr>
      <w:r w:rsidRPr="00332747">
        <w:rPr>
          <w:rStyle w:val="tlid-translation"/>
          <w:rFonts w:ascii="Times New Roman" w:hAnsi="Times New Roman" w:cs="Times New Roman"/>
          <w:b/>
          <w:sz w:val="24"/>
          <w:szCs w:val="24"/>
        </w:rPr>
        <w:lastRenderedPageBreak/>
        <w:t>ABSTRAK</w:t>
      </w:r>
      <w:r w:rsidRPr="00332747">
        <w:rPr>
          <w:rFonts w:ascii="Times New Roman" w:hAnsi="Times New Roman" w:cs="Times New Roman"/>
          <w:sz w:val="24"/>
          <w:szCs w:val="24"/>
        </w:rPr>
        <w:br/>
      </w:r>
    </w:p>
    <w:p w14:paraId="48EDB13C" w14:textId="5FF0F5BE" w:rsidR="009E0390" w:rsidRPr="003962ED" w:rsidRDefault="003962ED" w:rsidP="003962ED">
      <w:pPr>
        <w:tabs>
          <w:tab w:val="left" w:pos="851"/>
          <w:tab w:val="left" w:pos="7371"/>
        </w:tabs>
        <w:spacing w:after="0" w:line="240" w:lineRule="auto"/>
        <w:ind w:firstLine="851"/>
        <w:jc w:val="both"/>
        <w:rPr>
          <w:rFonts w:ascii="Times New Roman" w:hAnsi="Times New Roman"/>
          <w:sz w:val="24"/>
          <w:szCs w:val="24"/>
          <w:lang w:val="en-US"/>
        </w:rPr>
      </w:pPr>
      <w:r>
        <w:rPr>
          <w:rFonts w:ascii="Times New Roman" w:hAnsi="Times New Roman"/>
          <w:sz w:val="24"/>
          <w:szCs w:val="24"/>
        </w:rPr>
        <w:t xml:space="preserve">Penelitian ini bertujuan </w:t>
      </w:r>
      <w:r>
        <w:rPr>
          <w:rFonts w:ascii="Times New Roman" w:hAnsi="Times New Roman"/>
          <w:sz w:val="24"/>
          <w:szCs w:val="24"/>
          <w:lang w:val="en-US"/>
        </w:rPr>
        <w:t>u</w:t>
      </w:r>
      <w:r w:rsidR="009E0390" w:rsidRPr="00627AE4">
        <w:rPr>
          <w:rFonts w:ascii="Times New Roman" w:hAnsi="Times New Roman"/>
          <w:sz w:val="24"/>
          <w:szCs w:val="24"/>
        </w:rPr>
        <w:t xml:space="preserve">ntuk mengetahui pengaruh </w:t>
      </w:r>
      <w:r w:rsidR="009E0390">
        <w:rPr>
          <w:rFonts w:ascii="Times New Roman" w:hAnsi="Times New Roman"/>
          <w:sz w:val="24"/>
          <w:szCs w:val="24"/>
        </w:rPr>
        <w:t>kompetensi dan skeptisme profesional terhadap kualitas audit pada Kantor Akuntan Publik di Kota Palembang</w:t>
      </w:r>
      <w:r>
        <w:rPr>
          <w:rFonts w:ascii="Times New Roman" w:hAnsi="Times New Roman"/>
          <w:sz w:val="24"/>
          <w:szCs w:val="24"/>
          <w:lang w:val="en-US"/>
        </w:rPr>
        <w:t xml:space="preserve">. </w:t>
      </w:r>
      <w:r w:rsidR="009E0390">
        <w:rPr>
          <w:rFonts w:ascii="Times New Roman" w:hAnsi="Times New Roman"/>
          <w:sz w:val="24"/>
          <w:szCs w:val="24"/>
        </w:rPr>
        <w:t>Teknik yang digunakan dalam penelitian ini menggunakan kuesioner (angket), data yang digunakan dalam penelitian ini adalah menggunakan data kualitatif yang kemudian dikuantitatifkan. Variabel yang digunakan adalah  kompetensi (X</w:t>
      </w:r>
      <w:r w:rsidR="009E0390">
        <w:rPr>
          <w:rFonts w:ascii="Times New Roman" w:hAnsi="Times New Roman"/>
          <w:sz w:val="24"/>
          <w:szCs w:val="24"/>
          <w:vertAlign w:val="subscript"/>
        </w:rPr>
        <w:t>1</w:t>
      </w:r>
      <w:r w:rsidR="009E0390">
        <w:rPr>
          <w:rFonts w:ascii="Times New Roman" w:hAnsi="Times New Roman"/>
          <w:sz w:val="24"/>
          <w:szCs w:val="24"/>
        </w:rPr>
        <w:t>), skeptisme profesional (X</w:t>
      </w:r>
      <w:r w:rsidR="009E0390">
        <w:rPr>
          <w:rFonts w:ascii="Times New Roman" w:hAnsi="Times New Roman"/>
          <w:sz w:val="24"/>
          <w:szCs w:val="24"/>
          <w:vertAlign w:val="subscript"/>
        </w:rPr>
        <w:t>2</w:t>
      </w:r>
      <w:r w:rsidR="009E0390">
        <w:rPr>
          <w:rFonts w:ascii="Times New Roman" w:hAnsi="Times New Roman"/>
          <w:sz w:val="24"/>
          <w:szCs w:val="24"/>
        </w:rPr>
        <w:t>) dan kualitas audit (Y). Sampel yang digunkan berjumlah 42</w:t>
      </w:r>
      <w:r w:rsidR="009E0390" w:rsidRPr="00182413">
        <w:rPr>
          <w:rFonts w:ascii="Times New Roman" w:hAnsi="Times New Roman"/>
          <w:sz w:val="24"/>
          <w:szCs w:val="24"/>
        </w:rPr>
        <w:t xml:space="preserve"> </w:t>
      </w:r>
      <w:r w:rsidR="009E0390">
        <w:rPr>
          <w:rFonts w:ascii="Times New Roman" w:hAnsi="Times New Roman"/>
          <w:sz w:val="24"/>
          <w:szCs w:val="24"/>
        </w:rPr>
        <w:t>orang</w:t>
      </w:r>
      <w:r w:rsidR="009E0390" w:rsidRPr="00182413">
        <w:rPr>
          <w:rFonts w:ascii="Times New Roman" w:hAnsi="Times New Roman"/>
          <w:sz w:val="24"/>
          <w:szCs w:val="24"/>
        </w:rPr>
        <w:t>.</w:t>
      </w:r>
      <w:r w:rsidR="009E0390">
        <w:rPr>
          <w:rFonts w:ascii="Times New Roman" w:hAnsi="Times New Roman"/>
          <w:sz w:val="24"/>
          <w:szCs w:val="24"/>
        </w:rPr>
        <w:t xml:space="preserve"> Alat analisis yang digunakan adalah analisi regresi linear berganda.</w:t>
      </w:r>
      <w:r>
        <w:rPr>
          <w:rFonts w:ascii="Times New Roman" w:hAnsi="Times New Roman"/>
          <w:sz w:val="24"/>
          <w:szCs w:val="24"/>
          <w:lang w:val="en-US"/>
        </w:rPr>
        <w:t xml:space="preserve"> </w:t>
      </w:r>
      <w:r w:rsidR="009E0390">
        <w:rPr>
          <w:rFonts w:ascii="Times New Roman" w:hAnsi="Times New Roman"/>
          <w:sz w:val="24"/>
          <w:szCs w:val="24"/>
        </w:rPr>
        <w:t>Berdasarkan hasil penelitian bahwa  : (1) ada</w:t>
      </w:r>
      <w:r w:rsidR="009E0390" w:rsidRPr="00627AE4">
        <w:rPr>
          <w:rFonts w:ascii="Times New Roman" w:hAnsi="Times New Roman"/>
          <w:sz w:val="24"/>
          <w:szCs w:val="24"/>
        </w:rPr>
        <w:t xml:space="preserve"> pengaruh</w:t>
      </w:r>
      <w:r w:rsidR="009E0390">
        <w:rPr>
          <w:rFonts w:ascii="Times New Roman" w:hAnsi="Times New Roman"/>
          <w:sz w:val="24"/>
          <w:szCs w:val="24"/>
        </w:rPr>
        <w:t xml:space="preserve"> positif dan signifikan kompetensi dan skeptisme profesional terhadap kualitas audit pada Kantor Akuntan Publik di Kota Palembang; (2) kompetensi berpengaruh positif dan signifikan terhadap kualitas audit pada Kantor Akuntan Publik di Kota Palembang;</w:t>
      </w:r>
      <w:r w:rsidR="009E0390">
        <w:rPr>
          <w:rFonts w:ascii="Times New Roman" w:hAnsi="Times New Roman"/>
          <w:sz w:val="24"/>
          <w:szCs w:val="24"/>
          <w:lang w:val="en-US"/>
        </w:rPr>
        <w:t xml:space="preserve"> dan</w:t>
      </w:r>
      <w:r w:rsidR="009E0390">
        <w:rPr>
          <w:rFonts w:ascii="Times New Roman" w:hAnsi="Times New Roman"/>
          <w:sz w:val="24"/>
          <w:szCs w:val="24"/>
        </w:rPr>
        <w:t xml:space="preserve"> (3) skeptisme profesional tidak berpengaruh signifikan </w:t>
      </w:r>
      <w:r w:rsidR="009E0390" w:rsidRPr="00627AE4">
        <w:rPr>
          <w:rFonts w:ascii="Times New Roman" w:hAnsi="Times New Roman"/>
          <w:sz w:val="24"/>
          <w:szCs w:val="24"/>
        </w:rPr>
        <w:t xml:space="preserve">terhadap </w:t>
      </w:r>
      <w:r w:rsidR="009E0390">
        <w:rPr>
          <w:rFonts w:ascii="Times New Roman" w:hAnsi="Times New Roman"/>
          <w:sz w:val="24"/>
          <w:szCs w:val="24"/>
        </w:rPr>
        <w:t>kualitas audit pada Kantor Akuntan Publik di Kota Palembang.</w:t>
      </w:r>
    </w:p>
    <w:p w14:paraId="78117A14" w14:textId="29B34551" w:rsidR="00332747" w:rsidRPr="009E0390" w:rsidRDefault="00332747" w:rsidP="00332747">
      <w:pPr>
        <w:jc w:val="both"/>
        <w:rPr>
          <w:rFonts w:ascii="Times New Roman" w:hAnsi="Times New Roman" w:cs="Times New Roman"/>
          <w:sz w:val="24"/>
          <w:szCs w:val="24"/>
          <w:lang w:val="en-US"/>
        </w:rPr>
      </w:pPr>
      <w:r w:rsidRPr="00332747">
        <w:rPr>
          <w:rStyle w:val="tlid-translation"/>
          <w:rFonts w:ascii="Times New Roman" w:hAnsi="Times New Roman" w:cs="Times New Roman"/>
          <w:b/>
          <w:sz w:val="24"/>
          <w:szCs w:val="24"/>
        </w:rPr>
        <w:t>Kata kunci</w:t>
      </w:r>
      <w:r w:rsidR="009E0390">
        <w:rPr>
          <w:rStyle w:val="tlid-translation"/>
          <w:rFonts w:ascii="Times New Roman" w:hAnsi="Times New Roman" w:cs="Times New Roman"/>
          <w:sz w:val="24"/>
          <w:szCs w:val="24"/>
        </w:rPr>
        <w:t xml:space="preserve">: </w:t>
      </w:r>
      <w:r w:rsidR="009E0390">
        <w:rPr>
          <w:rStyle w:val="tlid-translation"/>
          <w:rFonts w:ascii="Times New Roman" w:hAnsi="Times New Roman" w:cs="Times New Roman"/>
          <w:sz w:val="24"/>
          <w:szCs w:val="24"/>
          <w:lang w:val="en-US"/>
        </w:rPr>
        <w:t>Kompetensi, Skeptisme Profesional dan Kualitas Audit</w:t>
      </w:r>
    </w:p>
    <w:p w14:paraId="4D577CB1" w14:textId="77777777" w:rsidR="00B36070" w:rsidRDefault="00B36070" w:rsidP="008D4701">
      <w:pPr>
        <w:widowControl/>
        <w:spacing w:after="0" w:line="360" w:lineRule="auto"/>
        <w:jc w:val="both"/>
        <w:rPr>
          <w:rFonts w:ascii="Times New Roman" w:eastAsia="Times New Roman" w:hAnsi="Times New Roman" w:cs="Times New Roman"/>
          <w:b/>
          <w:bCs/>
          <w:sz w:val="24"/>
          <w:szCs w:val="24"/>
        </w:rPr>
      </w:pPr>
    </w:p>
    <w:p w14:paraId="6F43293D" w14:textId="77777777" w:rsidR="003962ED" w:rsidRDefault="003962ED" w:rsidP="008D4701">
      <w:pPr>
        <w:widowControl/>
        <w:spacing w:after="0" w:line="360" w:lineRule="auto"/>
        <w:jc w:val="both"/>
        <w:rPr>
          <w:rFonts w:ascii="Times New Roman" w:eastAsia="Times New Roman" w:hAnsi="Times New Roman" w:cs="Times New Roman"/>
          <w:b/>
          <w:bCs/>
          <w:sz w:val="24"/>
          <w:szCs w:val="24"/>
        </w:rPr>
      </w:pPr>
    </w:p>
    <w:p w14:paraId="01F52162" w14:textId="36EA82D2" w:rsidR="00A57988" w:rsidRPr="00925EDA" w:rsidRDefault="00A57988" w:rsidP="00925EDA">
      <w:pPr>
        <w:pStyle w:val="ListParagraph"/>
        <w:widowControl/>
        <w:numPr>
          <w:ilvl w:val="0"/>
          <w:numId w:val="1"/>
        </w:numPr>
        <w:spacing w:line="360" w:lineRule="auto"/>
        <w:ind w:left="709" w:hanging="709"/>
        <w:rPr>
          <w:rFonts w:ascii="Times New Roman" w:eastAsia="Times New Roman" w:hAnsi="Times New Roman" w:cs="Times New Roman"/>
          <w:color w:val="auto"/>
          <w:sz w:val="24"/>
          <w:szCs w:val="24"/>
        </w:rPr>
      </w:pPr>
      <w:r w:rsidRPr="00925EDA">
        <w:rPr>
          <w:rFonts w:ascii="Times New Roman" w:eastAsia="Times New Roman" w:hAnsi="Times New Roman" w:cs="Times New Roman"/>
          <w:b/>
          <w:bCs/>
          <w:sz w:val="24"/>
          <w:szCs w:val="24"/>
        </w:rPr>
        <w:lastRenderedPageBreak/>
        <w:t>PENDAHULUAN</w:t>
      </w:r>
    </w:p>
    <w:p w14:paraId="4A3189F2" w14:textId="60EDDA3A" w:rsidR="009E7944" w:rsidRDefault="009E7944" w:rsidP="008D4701">
      <w:pPr>
        <w:widowControl/>
        <w:spacing w:after="0" w:line="360" w:lineRule="auto"/>
        <w:ind w:firstLine="720"/>
        <w:jc w:val="both"/>
        <w:rPr>
          <w:rFonts w:ascii="Times New Roman" w:eastAsia="Times New Roman" w:hAnsi="Times New Roman" w:cs="Times New Roman"/>
          <w:sz w:val="24"/>
          <w:szCs w:val="24"/>
        </w:rPr>
      </w:pPr>
      <w:r w:rsidRPr="009E7944">
        <w:rPr>
          <w:rFonts w:ascii="Times New Roman" w:eastAsia="Times New Roman" w:hAnsi="Times New Roman" w:cs="Times New Roman"/>
          <w:sz w:val="24"/>
          <w:szCs w:val="24"/>
        </w:rPr>
        <w:t>Laporan keuangan merupakan informasi yang disusun secara sistematis dan tersturktur untuk memberikan suatu gambaran tentang kinerja keuangan suatu perusahaan dalam periode tertentu. Kasmir (2019) mengatakan bahwa laporan keuangan adalah laporan yang menunjukkan kondisi keuangan perusahaan pada saat ini atau dalam suatu periode tertentu. Menurut Prihadi (2020) Laporan keuangan adalah hasil dari kegiatan pencatatan seluruh transaksi keuangan di perusahaan.</w:t>
      </w:r>
    </w:p>
    <w:p w14:paraId="1FD9C035" w14:textId="3FFE90ED" w:rsidR="009E7944" w:rsidRDefault="009E7944" w:rsidP="008D4701">
      <w:pPr>
        <w:widowControl/>
        <w:spacing w:after="0" w:line="360" w:lineRule="auto"/>
        <w:ind w:firstLine="720"/>
        <w:jc w:val="both"/>
        <w:rPr>
          <w:rFonts w:ascii="Times New Roman" w:eastAsia="Times New Roman" w:hAnsi="Times New Roman" w:cs="Times New Roman"/>
          <w:sz w:val="24"/>
          <w:szCs w:val="24"/>
        </w:rPr>
      </w:pPr>
      <w:r w:rsidRPr="009E7944">
        <w:rPr>
          <w:rFonts w:ascii="Times New Roman" w:eastAsia="Times New Roman" w:hAnsi="Times New Roman" w:cs="Times New Roman"/>
          <w:sz w:val="24"/>
          <w:szCs w:val="24"/>
        </w:rPr>
        <w:t>Untuk dapat memberikan keyakinan yang memadai atas laporan keuangan suatu perusahan, diperlukan audit oleh auditor independen atas laporan keuangan perusahaan sehingga dapat diketahui kewajaran dalam segala hal yang material, terhindar dari segala kesalahan penyajian yang disengaja maupun tidak disengaja dan dapat dipercayai kebenarannya. Laporan keuangan audit diperlukan baik oleh pihak internal perusahaan maupun pihak eksternal perusahaan. Bagi pihak internal perusahaan, hasil audit dapat dijadikan bahan evaluasi manajemen untuk mengetahui kelemahan dan kekurangan perusahaannya dalam kegiatana operasionalnya, dan dapat memberikan gambaran strategi apa saja yang diperlukan untuk waktu yang akan datang. Bagi pihak eksternal, sebagai contoh para investor, hasil audit mampu memberikan informasi terkait posisi keuangan dan perkembangan suatu perusahaan di masa kini dan waktu mendatang, sehingga para investor dapat menentukan apakah perusahaan tersebut akan memberikan keuntungan atau kerugian. Melihat bagaimana pentingnya penggunaan laporan keuangan sebagai salah satu pertimbangan dalam pengambilan keputusan, maka sedapat mungkin diharapkan para auditor independen dapat memberikan kualitas audit yang tinggi dan mampu menjaga kualitas audit yang  dihasilkan.</w:t>
      </w:r>
    </w:p>
    <w:p w14:paraId="4B1B46B3" w14:textId="6F95EB84" w:rsidR="009E7944" w:rsidRDefault="009E7944" w:rsidP="008D4701">
      <w:pPr>
        <w:widowControl/>
        <w:spacing w:after="0" w:line="360" w:lineRule="auto"/>
        <w:ind w:firstLine="720"/>
        <w:jc w:val="both"/>
        <w:rPr>
          <w:rFonts w:ascii="Times New Roman" w:eastAsia="Times New Roman" w:hAnsi="Times New Roman" w:cs="Times New Roman"/>
          <w:sz w:val="24"/>
          <w:szCs w:val="24"/>
        </w:rPr>
      </w:pPr>
      <w:r w:rsidRPr="009E7944">
        <w:rPr>
          <w:rFonts w:ascii="Times New Roman" w:eastAsia="Times New Roman" w:hAnsi="Times New Roman" w:cs="Times New Roman"/>
          <w:sz w:val="24"/>
          <w:szCs w:val="24"/>
        </w:rPr>
        <w:t>Agoes (2017) menjelaskan auditing merupakan suatu pemeriksaan yang dilakukan secara kritis dan sistematis, oleh pihak yang independen, terhadap laporan keuangan perusahaan yang telah disusun oleh manajemen, serta catatan-catatan pembukuan dan buktibukti pendukung lainnya, dengan tujuan untuk dapat memberikan pendapat mengenai kewajaran laporan keuangan perusahaan tersebut.</w:t>
      </w:r>
      <w:r w:rsidRPr="009E7944">
        <w:t xml:space="preserve"> </w:t>
      </w:r>
      <w:r w:rsidRPr="009E7944">
        <w:rPr>
          <w:rFonts w:ascii="Times New Roman" w:eastAsia="Times New Roman" w:hAnsi="Times New Roman" w:cs="Times New Roman"/>
          <w:sz w:val="24"/>
          <w:szCs w:val="24"/>
        </w:rPr>
        <w:t xml:space="preserve">Menurut Institut Akuntan Publik Indonesia (IAPI) dalam Standar Profesional Akuntan Publik (SPAP) SA 200 (2020) menyebutkan tujuan suatu audit adalah untuk meningkatkan keyakinan atas keandalan laporan keuangan kepada pihak pengguna laporan keuangan yang dituju. Tujuan audit umum ini dicapai melalui pernyataan suatu opini oleh auditor tentang apakah laporan keuangan disusun, dalam semua hal yang material, sesuai dengan suatu kerangka pelaporan keuangan yang berlaku. </w:t>
      </w:r>
      <w:r w:rsidRPr="009E7944">
        <w:rPr>
          <w:rFonts w:ascii="Times New Roman" w:eastAsia="Times New Roman" w:hAnsi="Times New Roman" w:cs="Times New Roman"/>
          <w:sz w:val="24"/>
          <w:szCs w:val="24"/>
        </w:rPr>
        <w:lastRenderedPageBreak/>
        <w:t>Kebanyakan kerangka bertujuan umum, opini tersebut adalah tentang apakah laporan keuangan disajikan secara wajar, dalam semua hal yang material sesuai dengan kerangka.</w:t>
      </w:r>
    </w:p>
    <w:p w14:paraId="657918FE" w14:textId="45A49F4D" w:rsidR="009E7944" w:rsidRDefault="009E7944" w:rsidP="008D4701">
      <w:pPr>
        <w:widowControl/>
        <w:spacing w:after="0" w:line="360" w:lineRule="auto"/>
        <w:ind w:firstLine="720"/>
        <w:jc w:val="both"/>
        <w:rPr>
          <w:rFonts w:ascii="Times New Roman" w:eastAsia="Times New Roman" w:hAnsi="Times New Roman" w:cs="Times New Roman"/>
          <w:sz w:val="24"/>
          <w:szCs w:val="24"/>
          <w:lang w:val="en-US"/>
        </w:rPr>
      </w:pPr>
      <w:r w:rsidRPr="009E7944">
        <w:rPr>
          <w:rFonts w:ascii="Times New Roman" w:eastAsia="Times New Roman" w:hAnsi="Times New Roman" w:cs="Times New Roman"/>
          <w:sz w:val="24"/>
          <w:szCs w:val="24"/>
          <w:lang w:val="en-US"/>
        </w:rPr>
        <w:t>Pada tahun 2023 terdapat kasus skandal indikasi kecurangan/manipulasi atas laporan keuangan BUMN yaitu laporan keuangan PT. Waskita Karya, Tbk. (Waskita) dan Wijaya Karya, Tbk. (Wika). Indikasi manipulasi laporan keuangan Waskita dan Wika bermula dari pihak bank curiga ada ketidak</w:t>
      </w:r>
      <w:r>
        <w:rPr>
          <w:rFonts w:ascii="Times New Roman" w:eastAsia="Times New Roman" w:hAnsi="Times New Roman" w:cs="Times New Roman"/>
          <w:sz w:val="24"/>
          <w:szCs w:val="24"/>
          <w:lang w:val="en-US"/>
        </w:rPr>
        <w:t xml:space="preserve"> </w:t>
      </w:r>
      <w:r w:rsidRPr="009E7944">
        <w:rPr>
          <w:rFonts w:ascii="Times New Roman" w:eastAsia="Times New Roman" w:hAnsi="Times New Roman" w:cs="Times New Roman"/>
          <w:sz w:val="24"/>
          <w:szCs w:val="24"/>
          <w:lang w:val="en-US"/>
        </w:rPr>
        <w:t>sesuaian tagihan pada saat restrukturisasi kredit dua perusahaan tersebut. Taktik manipulasi yang digunakan Waskita dan Wika dengan cara mengakali pembukuan dengan menyembunyikan setumpuk tagihan dari vendor sejak 2016, sehingga tampak seolah-olah kedua perusahaan tersebut memiliki beban utang yang sedikit dan membuat kondisi keuangan keduanya sehat padahal sebenarnya sedang dalam kesulitan finansial. Kecurangan tersebut diketahui jauh setelah laporan keuangan Waskita dan Wika    masuk ke dalam bursa, padahal laporan keuangan dua perusahaan tersebut melewati beberapa kali audit dari pihak yang berbeda, mulai dari manajemen, dewan komisaris dan komite audit, kantor akuntan publik, OJK dan termasuk juga investor (Tempo, 18 Juni 2023).</w:t>
      </w:r>
    </w:p>
    <w:p w14:paraId="692CB310" w14:textId="14420B88" w:rsidR="009E7944" w:rsidRDefault="009E7944" w:rsidP="008D4701">
      <w:pPr>
        <w:widowControl/>
        <w:spacing w:after="0" w:line="360" w:lineRule="auto"/>
        <w:ind w:firstLine="720"/>
        <w:jc w:val="both"/>
        <w:rPr>
          <w:rFonts w:ascii="Times New Roman" w:eastAsia="Times New Roman" w:hAnsi="Times New Roman" w:cs="Times New Roman"/>
          <w:sz w:val="24"/>
          <w:szCs w:val="24"/>
          <w:lang w:val="en-US"/>
        </w:rPr>
      </w:pPr>
      <w:r w:rsidRPr="009E7944">
        <w:rPr>
          <w:rFonts w:ascii="Times New Roman" w:eastAsia="Times New Roman" w:hAnsi="Times New Roman" w:cs="Times New Roman"/>
          <w:sz w:val="24"/>
          <w:szCs w:val="24"/>
          <w:lang w:val="en-US"/>
        </w:rPr>
        <w:t>Tahun 2023 Otoritas Jasa Keuangan (OJK) telah menetapkan sanksi berupa Surat Keputusan Pembatalan Surat Tanda Terdaftar di OJK kepada Akuntan Publik (AP) atas nama Nunu Nurdiyaman, Jenly Hendrawan, dan Kantor Akuntan Publik (KAP) Kosasih, Nurdiyaman, Mulyadi Tjahjo &amp; Rekan (KNMT) masing – masing melalui Surat Keputusan Dewan Komisioner nomor KEP-5/NB.1/2023, KEP- 3/NB.1/2023, dan KEP-4/NB.1/2023 tanggal 24 Februari 2023. Sanksi tersebut dikenakan setelah dilakukan pemeriksaan terhadap AP dan KAP yang memberikan jasa audit atas Laporan Keuangan Tahunan PT Asuransi Adisarana Wanaartha (WAL) dari tahun 2014 s.d. 2019. Berdasarkan pemeriksaan, AP dan KAP dimaksud tidak dapat menemukan adanya indikasi manipulasi laporan keuangan terutama tidak melaporkan peningkatan produksi dari produk asuransi sejenis saving plan yang berisiko tinggi yang dilakukan oleh Pemegang saham, Direksi dan Dewan Komisaris. Hal ini membuat seolah-olah kondisi keuangan dan tingkat kesehatan WAL masih memenuhi tingkat kesehatan yang berlaku, sehingga pemegang polis tetap membeli produk WAL yang menjanjikan return yang cukup tinggi tanpa memperhatikan tingkat risikonya. OJK memberikan sanksi pembatalan Surat Tanda Terdaftar OJK kepada AP atas nama Nunu Nurdiyaman dan KAP KNMT karena dinilai telah melakukan pelanggaran berat sebagaimana dimaksud Pasal 39 huruf b POJK nomor 13/POJK.03/2017 tentang Penggunaan Jasa Akuntan Publik dan Kantor Akuntan Publik dalam Kegiatan Jasa Keuangan (POJK 13 Tahun 2017).</w:t>
      </w:r>
    </w:p>
    <w:p w14:paraId="59EB3654" w14:textId="67413AB4" w:rsidR="009E7944" w:rsidRDefault="009E7944" w:rsidP="008D4701">
      <w:pPr>
        <w:widowControl/>
        <w:spacing w:after="0" w:line="360" w:lineRule="auto"/>
        <w:ind w:firstLine="720"/>
        <w:jc w:val="both"/>
        <w:rPr>
          <w:rFonts w:ascii="Times New Roman" w:eastAsia="Times New Roman" w:hAnsi="Times New Roman" w:cs="Times New Roman"/>
          <w:sz w:val="24"/>
          <w:szCs w:val="24"/>
          <w:lang w:val="en-US"/>
        </w:rPr>
      </w:pPr>
      <w:r w:rsidRPr="009E7944">
        <w:rPr>
          <w:rFonts w:ascii="Times New Roman" w:eastAsia="Times New Roman" w:hAnsi="Times New Roman" w:cs="Times New Roman"/>
          <w:sz w:val="24"/>
          <w:szCs w:val="24"/>
          <w:lang w:val="en-US"/>
        </w:rPr>
        <w:t xml:space="preserve">Berdasarkan fenomena yang ada, kecurangan atas laporan keuangan audit masih terus terjadi hingga sampai kini. Sehingga timbul ketidakpercayaan bagi pihak- pihak yang </w:t>
      </w:r>
      <w:r w:rsidRPr="009E7944">
        <w:rPr>
          <w:rFonts w:ascii="Times New Roman" w:eastAsia="Times New Roman" w:hAnsi="Times New Roman" w:cs="Times New Roman"/>
          <w:sz w:val="24"/>
          <w:szCs w:val="24"/>
          <w:lang w:val="en-US"/>
        </w:rPr>
        <w:lastRenderedPageBreak/>
        <w:t>memakai laporan keuangan yang sangat mengharapkan laporan keuangan audit yang berkualitas. Maka, untuk menjaga kualitas audit terdapat banyak faktor yang harus diperhatikan oleh para auditor, dikarenakan hasil audit yang dilakukan digunakan secara luas oleh publik dan berpengaruh dalam pengambilan keputusan. Faktor-faktor yang mempengaruhi tersebut antara lain kompetensi dan skeptisme.</w:t>
      </w:r>
    </w:p>
    <w:p w14:paraId="5C41BB63" w14:textId="4354572F" w:rsidR="00B47D47" w:rsidRPr="009E7944" w:rsidRDefault="00B47D47" w:rsidP="008D4701">
      <w:pPr>
        <w:widowControl/>
        <w:spacing w:after="0" w:line="360" w:lineRule="auto"/>
        <w:ind w:firstLine="720"/>
        <w:jc w:val="both"/>
        <w:rPr>
          <w:rFonts w:ascii="Times New Roman" w:eastAsia="Times New Roman" w:hAnsi="Times New Roman" w:cs="Times New Roman"/>
          <w:sz w:val="24"/>
          <w:szCs w:val="24"/>
          <w:lang w:val="en-US"/>
        </w:rPr>
      </w:pPr>
      <w:r w:rsidRPr="00B47D47">
        <w:rPr>
          <w:rFonts w:ascii="Times New Roman" w:eastAsia="Times New Roman" w:hAnsi="Times New Roman" w:cs="Times New Roman"/>
          <w:sz w:val="24"/>
          <w:szCs w:val="24"/>
          <w:lang w:val="en-US"/>
        </w:rPr>
        <w:t>Berdasarkan hasil penelitian Imrana (2018); Haryanto dan Clara (2018); Kurnia, dkk (2014) bahwa kompetensi berpengaruh signifikan terhadap kualitas audit. Sedangkan menurut hasil penelitian Tina (2023); Anggraini dan Rina (2019) bahwa kompetensi tidak berpengaruh signifikan terhadap kualitas audit.</w:t>
      </w:r>
      <w:r>
        <w:rPr>
          <w:rFonts w:ascii="Times New Roman" w:eastAsia="Times New Roman" w:hAnsi="Times New Roman" w:cs="Times New Roman"/>
          <w:sz w:val="24"/>
          <w:szCs w:val="24"/>
          <w:lang w:val="en-US"/>
        </w:rPr>
        <w:t xml:space="preserve"> </w:t>
      </w:r>
      <w:r w:rsidRPr="00B47D47">
        <w:rPr>
          <w:rFonts w:ascii="Times New Roman" w:eastAsia="Times New Roman" w:hAnsi="Times New Roman" w:cs="Times New Roman"/>
          <w:sz w:val="24"/>
          <w:szCs w:val="24"/>
          <w:lang w:val="en-US"/>
        </w:rPr>
        <w:t>Menurut Simatupang (2021); Savira, dkk (2021); Yoga dan Ni (2019) menyatakan jika skeptisme profesional memiliki pengaruh signifikan terhadap kualitas audit. Berbeda dengan hasil penelitian Raiseptiandi (2023) dan Fajar (2020) menyatakan bahwa skeptisme profesional tidak berpengaruh signifikan terhadap kualitas audit.</w:t>
      </w:r>
    </w:p>
    <w:p w14:paraId="25F057CC" w14:textId="77777777" w:rsidR="00A57988" w:rsidRPr="00A57988" w:rsidRDefault="00A57988" w:rsidP="00A57988">
      <w:pPr>
        <w:widowControl/>
        <w:spacing w:after="0" w:line="240" w:lineRule="auto"/>
        <w:rPr>
          <w:rFonts w:ascii="Times New Roman" w:eastAsia="Times New Roman" w:hAnsi="Times New Roman" w:cs="Times New Roman"/>
          <w:color w:val="auto"/>
          <w:sz w:val="24"/>
          <w:szCs w:val="24"/>
        </w:rPr>
      </w:pPr>
    </w:p>
    <w:p w14:paraId="7E3F7590" w14:textId="0A8E7D54" w:rsidR="00F47F74" w:rsidRPr="00925EDA" w:rsidRDefault="00F47F74" w:rsidP="00925EDA">
      <w:pPr>
        <w:pStyle w:val="NormalWeb"/>
        <w:numPr>
          <w:ilvl w:val="0"/>
          <w:numId w:val="1"/>
        </w:numPr>
        <w:spacing w:before="0" w:beforeAutospacing="0" w:after="0" w:afterAutospacing="0" w:line="360" w:lineRule="auto"/>
        <w:ind w:hanging="720"/>
        <w:jc w:val="both"/>
      </w:pPr>
      <w:r>
        <w:rPr>
          <w:b/>
          <w:bCs/>
          <w:color w:val="000000"/>
        </w:rPr>
        <w:t>TELAAH LITERATUR</w:t>
      </w:r>
    </w:p>
    <w:p w14:paraId="4BA347AC" w14:textId="2AA4DF35" w:rsidR="00925EDA" w:rsidRPr="00925EDA" w:rsidRDefault="00925EDA" w:rsidP="00925EDA">
      <w:pPr>
        <w:pStyle w:val="NormalWeb"/>
        <w:numPr>
          <w:ilvl w:val="1"/>
          <w:numId w:val="1"/>
        </w:numPr>
        <w:spacing w:before="0" w:beforeAutospacing="0" w:after="0" w:afterAutospacing="0" w:line="360" w:lineRule="auto"/>
        <w:ind w:hanging="720"/>
        <w:jc w:val="both"/>
        <w:rPr>
          <w:lang w:val="en-US"/>
        </w:rPr>
      </w:pPr>
      <w:r>
        <w:rPr>
          <w:b/>
          <w:lang w:val="en-US"/>
        </w:rPr>
        <w:t>Teori Keagenan</w:t>
      </w:r>
    </w:p>
    <w:p w14:paraId="0195ACDF" w14:textId="77777777" w:rsidR="00925EDA" w:rsidRDefault="00925EDA" w:rsidP="00925EDA">
      <w:pPr>
        <w:pStyle w:val="NormalWeb"/>
        <w:spacing w:before="0" w:beforeAutospacing="0" w:after="0" w:afterAutospacing="0" w:line="360" w:lineRule="auto"/>
        <w:ind w:firstLine="709"/>
        <w:jc w:val="both"/>
        <w:rPr>
          <w:lang w:val="en-US"/>
        </w:rPr>
      </w:pPr>
      <w:r w:rsidRPr="00925EDA">
        <w:rPr>
          <w:lang w:val="en-US"/>
        </w:rPr>
        <w:t>Menurut Supriyono (2018) teori keagenan (</w:t>
      </w:r>
      <w:r w:rsidRPr="00925EDA">
        <w:rPr>
          <w:i/>
          <w:lang w:val="en-US"/>
        </w:rPr>
        <w:t>Agency Theory</w:t>
      </w:r>
      <w:r w:rsidRPr="00925EDA">
        <w:rPr>
          <w:lang w:val="en-US"/>
        </w:rPr>
        <w:t>) yaitu hubungan kontra</w:t>
      </w:r>
      <w:r>
        <w:rPr>
          <w:lang w:val="en-US"/>
        </w:rPr>
        <w:t xml:space="preserve">ktual atara prinsipal dan agen. </w:t>
      </w:r>
      <w:r w:rsidRPr="00925EDA">
        <w:rPr>
          <w:lang w:val="en-US"/>
        </w:rPr>
        <w:t>Hubungan ini dilakukan untuk suatu jasa dimana prinsipal memberi wewenang kepada agen mengenai pembuatan keputusan yang terbaik bagi principal dengan mengutamakan kepentingan dalam mengoptimalkan laba perusahaan sehingga meminimalisir beban termasuk beban pajak dengan melakukan penghindaran pajak.</w:t>
      </w:r>
    </w:p>
    <w:p w14:paraId="23080747" w14:textId="661598FD" w:rsidR="00925EDA" w:rsidRDefault="00925EDA" w:rsidP="0011134E">
      <w:pPr>
        <w:pStyle w:val="NormalWeb"/>
        <w:spacing w:before="0" w:beforeAutospacing="0" w:after="0" w:afterAutospacing="0" w:line="360" w:lineRule="auto"/>
        <w:ind w:firstLine="709"/>
        <w:jc w:val="both"/>
      </w:pPr>
      <w:r w:rsidRPr="009812E4">
        <w:t>Kualitas audit berhubungan dengan teori keagenan</w:t>
      </w:r>
      <w:r>
        <w:t xml:space="preserve"> sangat</w:t>
      </w:r>
      <w:r w:rsidRPr="009812E4">
        <w:t xml:space="preserve"> erat, karena teori keagenan dapat membantu seorang auditor sebagai pihak ketiga dalam memahami konflik kepentingan dan memecahkan masalah asimetri informasi antara prinsipal dengan agen dan mengeluarkan pendapat atas laporan keuangan sehingga laporan keuangan tersebut tidak bias agar dapat bermanfaat bagi seseorang yang akan menggunakannya.</w:t>
      </w:r>
    </w:p>
    <w:p w14:paraId="4754E44A" w14:textId="032B827B" w:rsidR="00925EDA" w:rsidRDefault="00925EDA" w:rsidP="00925EDA">
      <w:pPr>
        <w:pStyle w:val="NormalWeb"/>
        <w:numPr>
          <w:ilvl w:val="1"/>
          <w:numId w:val="1"/>
        </w:numPr>
        <w:spacing w:before="0" w:beforeAutospacing="0" w:after="0" w:afterAutospacing="0" w:line="360" w:lineRule="auto"/>
        <w:ind w:hanging="720"/>
        <w:jc w:val="both"/>
        <w:rPr>
          <w:b/>
          <w:lang w:val="en-US"/>
        </w:rPr>
      </w:pPr>
      <w:r>
        <w:rPr>
          <w:lang w:val="en-US"/>
        </w:rPr>
        <w:t xml:space="preserve"> </w:t>
      </w:r>
      <w:r w:rsidRPr="00925EDA">
        <w:rPr>
          <w:b/>
          <w:lang w:val="en-US"/>
        </w:rPr>
        <w:t>Kualitas Audit</w:t>
      </w:r>
    </w:p>
    <w:p w14:paraId="4C286F0F" w14:textId="499C8BDB" w:rsidR="00925EDA" w:rsidRDefault="00925EDA" w:rsidP="00925EDA">
      <w:pPr>
        <w:pStyle w:val="NormalWeb"/>
        <w:spacing w:before="0" w:beforeAutospacing="0" w:after="0" w:afterAutospacing="0" w:line="360" w:lineRule="auto"/>
        <w:ind w:firstLine="720"/>
        <w:jc w:val="both"/>
        <w:rPr>
          <w:bdr w:val="none" w:sz="0" w:space="0" w:color="auto" w:frame="1"/>
          <w:shd w:val="clear" w:color="auto" w:fill="FFFFFF"/>
        </w:rPr>
      </w:pPr>
      <w:r w:rsidRPr="00925EDA">
        <w:rPr>
          <w:lang w:val="en-US"/>
        </w:rPr>
        <w:t>Menurut Wiwin dan Mubarok (2017) kualitas audit adalah ketepatan informasi yang dilaporkan auditor sesuai dengan standar audit yang digunakan auditor termasuk informasi pelanggaran akuntansi dalam laporan keuangan perusahaan.</w:t>
      </w:r>
      <w:r w:rsidR="0011134E">
        <w:rPr>
          <w:lang w:val="en-US"/>
        </w:rPr>
        <w:t xml:space="preserve"> </w:t>
      </w:r>
      <w:r w:rsidR="0011134E" w:rsidRPr="009812E4">
        <w:rPr>
          <w:bdr w:val="none" w:sz="0" w:space="0" w:color="auto" w:frame="1"/>
          <w:shd w:val="clear" w:color="auto" w:fill="FFFFFF"/>
        </w:rPr>
        <w:t xml:space="preserve">Mulyani dan Munthe (2019) menyatakan bahwa kualitas audit merupakan segala kemungkinan dimana auditor pada saat melakukan audit laporan keuangan dapat mengetahui kecurangan yang terjadi dalam sistem akuntansi perusahaan dan melaporakannya dalam laporan keuangan audit, dimana dalam </w:t>
      </w:r>
      <w:r w:rsidR="0011134E" w:rsidRPr="009812E4">
        <w:rPr>
          <w:bdr w:val="none" w:sz="0" w:space="0" w:color="auto" w:frame="1"/>
          <w:shd w:val="clear" w:color="auto" w:fill="FFFFFF"/>
        </w:rPr>
        <w:lastRenderedPageBreak/>
        <w:t>melaksanakan tugasnya tersebut auditor berpedoman pada standar auditing dan kode etik ekuntan publik yang relevan.</w:t>
      </w:r>
    </w:p>
    <w:p w14:paraId="09D673F7" w14:textId="5FF066A5" w:rsidR="00925EDA" w:rsidRDefault="0011134E" w:rsidP="0011134E">
      <w:pPr>
        <w:pStyle w:val="NormalWeb"/>
        <w:spacing w:before="0" w:beforeAutospacing="0" w:after="0" w:afterAutospacing="0" w:line="360" w:lineRule="auto"/>
        <w:ind w:firstLine="720"/>
        <w:jc w:val="both"/>
        <w:rPr>
          <w:lang w:val="en-US"/>
        </w:rPr>
      </w:pPr>
      <w:r>
        <w:rPr>
          <w:bdr w:val="none" w:sz="0" w:space="0" w:color="auto" w:frame="1"/>
          <w:shd w:val="clear" w:color="auto" w:fill="FFFFFF"/>
        </w:rPr>
        <w:t>Kualitas audit tida</w:t>
      </w:r>
      <w:r w:rsidRPr="009812E4">
        <w:rPr>
          <w:bdr w:val="none" w:sz="0" w:space="0" w:color="auto" w:frame="1"/>
          <w:shd w:val="clear" w:color="auto" w:fill="FFFFFF"/>
        </w:rPr>
        <w:t>k hanya bicara soal adanya temuan, namun juga adanya tindakan atas temuan tersebut. Tindakan atas temuan dilakukan dengan cara pengungkapan audit. Pengungkapan yang dilakukan oleh auditor harus berdasarkan pada bukti yang relevan dan dapat diyakini kebenarannya serta dilakukan secara objektif. Audit yang berkualitas memberikan jaminan keadilan informasi akuntansi bagi para pemangku kepentingan perusahaan, Kuntari, dkk (2017).</w:t>
      </w:r>
    </w:p>
    <w:p w14:paraId="249EBB09" w14:textId="2C246249" w:rsidR="0011134E" w:rsidRPr="0011134E" w:rsidRDefault="0011134E" w:rsidP="0011134E">
      <w:pPr>
        <w:pStyle w:val="NormalWeb"/>
        <w:numPr>
          <w:ilvl w:val="1"/>
          <w:numId w:val="1"/>
        </w:numPr>
        <w:spacing w:before="0" w:beforeAutospacing="0" w:after="0" w:afterAutospacing="0" w:line="360" w:lineRule="auto"/>
        <w:ind w:hanging="720"/>
        <w:jc w:val="both"/>
        <w:rPr>
          <w:b/>
          <w:lang w:val="en-US"/>
        </w:rPr>
      </w:pPr>
      <w:r w:rsidRPr="0011134E">
        <w:rPr>
          <w:b/>
          <w:lang w:val="en-US"/>
        </w:rPr>
        <w:t>Kompetensi</w:t>
      </w:r>
    </w:p>
    <w:p w14:paraId="6FAF1E25" w14:textId="2AD5720D" w:rsidR="0011134E" w:rsidRDefault="0011134E" w:rsidP="0011134E">
      <w:pPr>
        <w:pStyle w:val="NormalWeb"/>
        <w:spacing w:before="0" w:beforeAutospacing="0" w:after="0" w:afterAutospacing="0" w:line="360" w:lineRule="auto"/>
        <w:ind w:firstLine="720"/>
        <w:jc w:val="both"/>
        <w:rPr>
          <w:bdr w:val="none" w:sz="0" w:space="0" w:color="auto" w:frame="1"/>
          <w:shd w:val="clear" w:color="auto" w:fill="FFFFFF"/>
        </w:rPr>
      </w:pPr>
      <w:r w:rsidRPr="009812E4">
        <w:rPr>
          <w:bdr w:val="none" w:sz="0" w:space="0" w:color="auto" w:frame="1"/>
          <w:shd w:val="clear" w:color="auto" w:fill="FFFFFF"/>
        </w:rPr>
        <w:t>Menurut Sutrisno &amp; Zuhri (2019) mendefinisikan kompetensi sebagai suatu kemampuan yang dilandasi oleh keterampilan dan pengetahuan yang didukung oleh sikap kerja serta penerapannya dalam melaksanakan tugas dan pekerjaan di tempat kerja yang mengacu pada persyaratan kerja yang ditetapkan. Kompetensi terdiri dari sejumlah perilaku kunci yang dibutuhkan untuk melaksanakan peran tertentu untuk menghasilkan prestasi atau kinerja yang memuaskan, Rusvitawati, dkk (2019).</w:t>
      </w:r>
    </w:p>
    <w:p w14:paraId="598536DC" w14:textId="66CF8242" w:rsidR="0011134E" w:rsidRDefault="0011134E" w:rsidP="0011134E">
      <w:pPr>
        <w:pStyle w:val="NormalWeb"/>
        <w:spacing w:before="0" w:beforeAutospacing="0" w:after="0" w:afterAutospacing="0" w:line="360" w:lineRule="auto"/>
        <w:ind w:firstLine="720"/>
        <w:jc w:val="both"/>
        <w:rPr>
          <w:bdr w:val="none" w:sz="0" w:space="0" w:color="auto" w:frame="1"/>
          <w:shd w:val="clear" w:color="auto" w:fill="FFFFFF"/>
        </w:rPr>
      </w:pPr>
      <w:r>
        <w:rPr>
          <w:bdr w:val="none" w:sz="0" w:space="0" w:color="auto" w:frame="1"/>
          <w:shd w:val="clear" w:color="auto" w:fill="FFFFFF"/>
          <w:lang w:val="en-US"/>
        </w:rPr>
        <w:t>K</w:t>
      </w:r>
      <w:r w:rsidRPr="009812E4">
        <w:rPr>
          <w:bdr w:val="none" w:sz="0" w:space="0" w:color="auto" w:frame="1"/>
          <w:shd w:val="clear" w:color="auto" w:fill="FFFFFF"/>
        </w:rPr>
        <w:t>ompetensi merupakan keterampilan dan keahlian yang dimiliki oleh seseorang dalam hal ini yaitu auditor yang mempengaruhi bagaimana proses audit dilaksanakan mulai dari tahap perencanaan sampai dengan pelaporan dengan maksimal.</w:t>
      </w:r>
    </w:p>
    <w:p w14:paraId="2EF0552D" w14:textId="3554726F" w:rsidR="00B608A4" w:rsidRPr="00B608A4" w:rsidRDefault="00B608A4" w:rsidP="00B608A4">
      <w:pPr>
        <w:pStyle w:val="NormalWeb"/>
        <w:numPr>
          <w:ilvl w:val="1"/>
          <w:numId w:val="1"/>
        </w:numPr>
        <w:spacing w:before="0" w:beforeAutospacing="0" w:after="0" w:afterAutospacing="0" w:line="360" w:lineRule="auto"/>
        <w:ind w:hanging="720"/>
        <w:jc w:val="both"/>
        <w:rPr>
          <w:b/>
          <w:lang w:val="en-US"/>
        </w:rPr>
      </w:pPr>
      <w:r w:rsidRPr="00B608A4">
        <w:rPr>
          <w:b/>
          <w:bdr w:val="none" w:sz="0" w:space="0" w:color="auto" w:frame="1"/>
          <w:shd w:val="clear" w:color="auto" w:fill="FFFFFF"/>
          <w:lang w:val="en-US"/>
        </w:rPr>
        <w:t>Skeptisme Profesional</w:t>
      </w:r>
    </w:p>
    <w:p w14:paraId="1C18C066" w14:textId="2CD93371" w:rsidR="00B608A4" w:rsidRDefault="00B608A4" w:rsidP="00B608A4">
      <w:pPr>
        <w:pStyle w:val="NormalWeb"/>
        <w:spacing w:before="0" w:beforeAutospacing="0" w:after="0" w:afterAutospacing="0" w:line="360" w:lineRule="auto"/>
        <w:ind w:firstLine="720"/>
        <w:jc w:val="both"/>
        <w:rPr>
          <w:bdr w:val="none" w:sz="0" w:space="0" w:color="auto" w:frame="1"/>
          <w:shd w:val="clear" w:color="auto" w:fill="FFFFFF"/>
        </w:rPr>
      </w:pPr>
      <w:r w:rsidRPr="009812E4">
        <w:rPr>
          <w:bdr w:val="none" w:sz="0" w:space="0" w:color="auto" w:frame="1"/>
          <w:shd w:val="clear" w:color="auto" w:fill="FFFFFF"/>
        </w:rPr>
        <w:t xml:space="preserve">Menurut IAI (2011) skeptisme profesional adalah sikap </w:t>
      </w:r>
      <w:r w:rsidRPr="009812E4">
        <w:rPr>
          <w:i/>
          <w:bdr w:val="none" w:sz="0" w:space="0" w:color="auto" w:frame="1"/>
          <w:shd w:val="clear" w:color="auto" w:fill="FFFFFF"/>
        </w:rPr>
        <w:t>(attitude)</w:t>
      </w:r>
      <w:r w:rsidRPr="009812E4">
        <w:rPr>
          <w:bdr w:val="none" w:sz="0" w:space="0" w:color="auto" w:frame="1"/>
          <w:shd w:val="clear" w:color="auto" w:fill="FFFFFF"/>
        </w:rPr>
        <w:t xml:space="preserve"> auditor dalam melakukan penugasan audit dimana sikap ini mencakup pikiran yang selalu mempertanyakan dan melakukan evaluasi secara kritis terhadap bukti audit. Mokoagouw, dkk (2018) menjelaskan skeptisme profesional berarti bahwa seorang auditor membuat penilaian yang kritis, selalu mempertanyakan kewajaran dan keakuratan fakta yang diperoleh selama audit.</w:t>
      </w:r>
    </w:p>
    <w:p w14:paraId="4DAD0CEC" w14:textId="794EC5B4" w:rsidR="00B608A4" w:rsidRPr="00B608A4" w:rsidRDefault="00B608A4" w:rsidP="00B608A4">
      <w:pPr>
        <w:pStyle w:val="NormalWeb"/>
        <w:spacing w:before="0" w:beforeAutospacing="0" w:after="0" w:afterAutospacing="0" w:line="360" w:lineRule="auto"/>
        <w:ind w:firstLine="720"/>
        <w:jc w:val="both"/>
        <w:rPr>
          <w:b/>
          <w:lang w:val="en-US"/>
        </w:rPr>
      </w:pPr>
      <w:r w:rsidRPr="009812E4">
        <w:rPr>
          <w:bdr w:val="none" w:sz="0" w:space="0" w:color="auto" w:frame="1"/>
          <w:shd w:val="clear" w:color="auto" w:fill="FFFFFF"/>
        </w:rPr>
        <w:t>Profesi yang membutuhkan sikap skeptis yang dapat diandalkan biasanya adalah profesi yang berurusan dengan pengumpulan dan evaluasi kritis terhadap bukti-bukti dan membuat keputusan berdasarkan fakta yang dikumpulkan. Profesi-profesi ini termasuk detektif, polisi, akuntan, pengacara, dan hakim atau penyelidik. Susilawati dan Alvarestu (2023).</w:t>
      </w:r>
      <w:r>
        <w:rPr>
          <w:bdr w:val="none" w:sz="0" w:space="0" w:color="auto" w:frame="1"/>
          <w:shd w:val="clear" w:color="auto" w:fill="FFFFFF"/>
          <w:lang w:val="en-US"/>
        </w:rPr>
        <w:t xml:space="preserve"> S</w:t>
      </w:r>
      <w:r w:rsidRPr="009812E4">
        <w:rPr>
          <w:bdr w:val="none" w:sz="0" w:space="0" w:color="auto" w:frame="1"/>
          <w:shd w:val="clear" w:color="auto" w:fill="FFFFFF"/>
        </w:rPr>
        <w:t>keptisme profesional merupakan cara berfikir seseorang dalam hal ini seorang auditor yang selalu kurang percaya, ragu-ragu, curiga dengan cara yang terstrukur dalam mempertimbangkan dan mengumpulkan bukti-bukti yang ada untuk mendapatkan hasil yang akurat, memadai dan dapat dipercaya kebenarannya.</w:t>
      </w:r>
    </w:p>
    <w:p w14:paraId="5F6C701E" w14:textId="2CB7128C" w:rsidR="00DE7E2B" w:rsidRDefault="00DE7E2B" w:rsidP="008D4701">
      <w:pPr>
        <w:spacing w:line="360" w:lineRule="auto"/>
        <w:ind w:firstLine="720"/>
        <w:jc w:val="both"/>
        <w:rPr>
          <w:rFonts w:ascii="Times New Roman" w:hAnsi="Times New Roman" w:cs="Times New Roman"/>
          <w:sz w:val="24"/>
          <w:szCs w:val="24"/>
        </w:rPr>
      </w:pPr>
    </w:p>
    <w:p w14:paraId="0BBCDD9A" w14:textId="77777777" w:rsidR="00DE7E2B" w:rsidRDefault="00DE7E2B" w:rsidP="00A57988">
      <w:pPr>
        <w:widowControl/>
        <w:spacing w:after="0" w:line="240" w:lineRule="auto"/>
        <w:rPr>
          <w:rFonts w:ascii="Times New Roman" w:hAnsi="Times New Roman" w:cs="Times New Roman"/>
          <w:sz w:val="24"/>
          <w:szCs w:val="24"/>
        </w:rPr>
      </w:pPr>
    </w:p>
    <w:p w14:paraId="1064EB61" w14:textId="2A9B111C" w:rsidR="00A57988" w:rsidRPr="00752CA1" w:rsidRDefault="00A57988" w:rsidP="00752CA1">
      <w:pPr>
        <w:pStyle w:val="ListParagraph"/>
        <w:widowControl/>
        <w:numPr>
          <w:ilvl w:val="0"/>
          <w:numId w:val="1"/>
        </w:numPr>
        <w:spacing w:line="360" w:lineRule="auto"/>
        <w:ind w:hanging="720"/>
        <w:rPr>
          <w:rFonts w:ascii="Times New Roman" w:eastAsia="Times New Roman" w:hAnsi="Times New Roman" w:cs="Times New Roman"/>
          <w:color w:val="auto"/>
          <w:sz w:val="24"/>
          <w:szCs w:val="24"/>
        </w:rPr>
      </w:pPr>
      <w:r w:rsidRPr="00752CA1">
        <w:rPr>
          <w:rFonts w:ascii="Times New Roman" w:eastAsia="Times New Roman" w:hAnsi="Times New Roman" w:cs="Times New Roman"/>
          <w:b/>
          <w:bCs/>
          <w:sz w:val="24"/>
          <w:szCs w:val="24"/>
        </w:rPr>
        <w:t>METOD</w:t>
      </w:r>
      <w:r w:rsidR="00372944" w:rsidRPr="00752CA1">
        <w:rPr>
          <w:rFonts w:ascii="Times New Roman" w:eastAsia="Times New Roman" w:hAnsi="Times New Roman" w:cs="Times New Roman"/>
          <w:b/>
          <w:bCs/>
          <w:sz w:val="24"/>
          <w:szCs w:val="24"/>
        </w:rPr>
        <w:t>OLOGI</w:t>
      </w:r>
      <w:r w:rsidRPr="00752CA1">
        <w:rPr>
          <w:rFonts w:ascii="Times New Roman" w:eastAsia="Times New Roman" w:hAnsi="Times New Roman" w:cs="Times New Roman"/>
          <w:b/>
          <w:bCs/>
          <w:sz w:val="24"/>
          <w:szCs w:val="24"/>
        </w:rPr>
        <w:t xml:space="preserve"> PE</w:t>
      </w:r>
      <w:r w:rsidR="00372944" w:rsidRPr="00752CA1">
        <w:rPr>
          <w:rFonts w:ascii="Times New Roman" w:eastAsia="Times New Roman" w:hAnsi="Times New Roman" w:cs="Times New Roman"/>
          <w:b/>
          <w:bCs/>
          <w:sz w:val="24"/>
          <w:szCs w:val="24"/>
        </w:rPr>
        <w:t>NELITIAN</w:t>
      </w:r>
    </w:p>
    <w:p w14:paraId="3AB6E7D1" w14:textId="27EFCC10" w:rsidR="00752CA1" w:rsidRPr="00752CA1" w:rsidRDefault="00752CA1" w:rsidP="00752CA1">
      <w:pPr>
        <w:pStyle w:val="ListParagraph"/>
        <w:widowControl/>
        <w:numPr>
          <w:ilvl w:val="1"/>
          <w:numId w:val="1"/>
        </w:numPr>
        <w:spacing w:line="360" w:lineRule="auto"/>
        <w:ind w:hanging="720"/>
        <w:rPr>
          <w:rFonts w:ascii="Times New Roman" w:eastAsia="Times New Roman" w:hAnsi="Times New Roman" w:cs="Times New Roman"/>
          <w:b/>
          <w:color w:val="auto"/>
          <w:sz w:val="24"/>
          <w:szCs w:val="24"/>
          <w:lang w:val="en-US"/>
        </w:rPr>
      </w:pPr>
      <w:r w:rsidRPr="00752CA1">
        <w:rPr>
          <w:rFonts w:ascii="Times New Roman" w:eastAsia="Times New Roman" w:hAnsi="Times New Roman" w:cs="Times New Roman"/>
          <w:b/>
          <w:color w:val="auto"/>
          <w:sz w:val="24"/>
          <w:szCs w:val="24"/>
          <w:lang w:val="en-US"/>
        </w:rPr>
        <w:t>Tempat dan Waktu Penelitian</w:t>
      </w:r>
    </w:p>
    <w:p w14:paraId="35745103" w14:textId="0A3D8C63" w:rsidR="00752CA1" w:rsidRDefault="00752CA1" w:rsidP="00752CA1">
      <w:pPr>
        <w:pStyle w:val="ListParagraph"/>
        <w:widowControl/>
        <w:spacing w:line="360" w:lineRule="auto"/>
        <w:ind w:firstLine="720"/>
        <w:rPr>
          <w:rFonts w:ascii="Times New Roman" w:hAnsi="Times New Roman"/>
          <w:sz w:val="24"/>
          <w:szCs w:val="24"/>
        </w:rPr>
      </w:pPr>
      <w:r w:rsidRPr="00752CA1">
        <w:rPr>
          <w:rFonts w:ascii="Times New Roman" w:eastAsia="Times New Roman" w:hAnsi="Times New Roman" w:cs="Times New Roman"/>
          <w:color w:val="auto"/>
          <w:sz w:val="24"/>
          <w:szCs w:val="24"/>
          <w:lang w:val="en-US"/>
        </w:rPr>
        <w:t>Penelitian ini dilakukan pada Kantor Akuntan Publik yang terdaftar di Kementerian Keuangan di Kota Palembang.</w:t>
      </w:r>
      <w:r>
        <w:rPr>
          <w:rFonts w:ascii="Times New Roman" w:eastAsia="Times New Roman" w:hAnsi="Times New Roman" w:cs="Times New Roman"/>
          <w:color w:val="auto"/>
          <w:sz w:val="24"/>
          <w:szCs w:val="24"/>
          <w:lang w:val="en-US"/>
        </w:rPr>
        <w:t xml:space="preserve"> </w:t>
      </w:r>
      <w:r>
        <w:rPr>
          <w:rFonts w:ascii="Times New Roman" w:hAnsi="Times New Roman"/>
          <w:sz w:val="24"/>
          <w:szCs w:val="24"/>
        </w:rPr>
        <w:t>Waktu penelitian dilakukan selama kurang lebih 6 (lima) bulan,</w:t>
      </w:r>
      <w:r>
        <w:rPr>
          <w:rFonts w:ascii="Times New Roman" w:hAnsi="Times New Roman"/>
          <w:sz w:val="24"/>
          <w:szCs w:val="24"/>
          <w:lang w:val="en-US"/>
        </w:rPr>
        <w:t xml:space="preserve"> </w:t>
      </w:r>
      <w:r>
        <w:rPr>
          <w:rFonts w:ascii="Times New Roman" w:hAnsi="Times New Roman"/>
          <w:sz w:val="24"/>
          <w:szCs w:val="24"/>
        </w:rPr>
        <w:t>estimasi tersebut sudah termasuk tahap perencanaan, pelaksanaan dan pelaporan hasil akhir penelitian.</w:t>
      </w:r>
    </w:p>
    <w:p w14:paraId="763F6404" w14:textId="2C5906D0" w:rsidR="00752CA1" w:rsidRPr="00752CA1" w:rsidRDefault="00752CA1" w:rsidP="00752CA1">
      <w:pPr>
        <w:pStyle w:val="ListParagraph"/>
        <w:widowControl/>
        <w:numPr>
          <w:ilvl w:val="1"/>
          <w:numId w:val="1"/>
        </w:numPr>
        <w:spacing w:line="360" w:lineRule="auto"/>
        <w:ind w:hanging="720"/>
        <w:rPr>
          <w:rFonts w:ascii="Times New Roman" w:eastAsia="Times New Roman" w:hAnsi="Times New Roman" w:cs="Times New Roman"/>
          <w:b/>
          <w:color w:val="auto"/>
          <w:sz w:val="24"/>
          <w:szCs w:val="24"/>
          <w:lang w:val="en-US"/>
        </w:rPr>
      </w:pPr>
      <w:r w:rsidRPr="00752CA1">
        <w:rPr>
          <w:rFonts w:ascii="Times New Roman" w:hAnsi="Times New Roman"/>
          <w:b/>
          <w:sz w:val="24"/>
          <w:szCs w:val="24"/>
          <w:lang w:val="en-US"/>
        </w:rPr>
        <w:t>Sumber dan Teknik Pengumpulan Data</w:t>
      </w:r>
    </w:p>
    <w:p w14:paraId="101565C8" w14:textId="1627212D" w:rsidR="00752CA1" w:rsidRDefault="00752CA1" w:rsidP="00752CA1">
      <w:pPr>
        <w:pStyle w:val="ListParagraph"/>
        <w:widowControl/>
        <w:spacing w:line="360" w:lineRule="auto"/>
        <w:ind w:firstLine="720"/>
        <w:rPr>
          <w:rFonts w:ascii="Times New Roman" w:hAnsi="Times New Roman"/>
          <w:sz w:val="24"/>
          <w:szCs w:val="24"/>
        </w:rPr>
      </w:pPr>
      <w:r>
        <w:rPr>
          <w:rFonts w:ascii="Times New Roman" w:hAnsi="Times New Roman"/>
          <w:sz w:val="24"/>
          <w:szCs w:val="24"/>
        </w:rPr>
        <w:t xml:space="preserve">Jenis data dalam penelitian ini adalah data primer yang diperoleh melalui penelitian langsung dari lapangan dengan membagikan kuesioner pada responden. Jenis data primer meliputi skot untuk variabel kompetensi, skeptisme profesional dan kualitas audit. Dimana kuesioner berisikan pertanyaan dengan jawaban-jawaban yang nanti angka-angkanya dapat dihitung </w:t>
      </w:r>
      <w:r w:rsidRPr="00243A7E">
        <w:rPr>
          <w:rFonts w:ascii="Times New Roman" w:hAnsi="Times New Roman"/>
          <w:i/>
          <w:sz w:val="24"/>
          <w:szCs w:val="24"/>
        </w:rPr>
        <w:t>(matriks)</w:t>
      </w:r>
      <w:r>
        <w:rPr>
          <w:rFonts w:ascii="Times New Roman" w:hAnsi="Times New Roman"/>
          <w:i/>
          <w:sz w:val="24"/>
          <w:szCs w:val="24"/>
        </w:rPr>
        <w:t xml:space="preserve">, </w:t>
      </w:r>
      <w:r>
        <w:rPr>
          <w:rFonts w:ascii="Times New Roman" w:hAnsi="Times New Roman"/>
          <w:sz w:val="24"/>
          <w:szCs w:val="24"/>
        </w:rPr>
        <w:t>terdiri dari interval bernilai 1-5 dalam skala likert.</w:t>
      </w:r>
    </w:p>
    <w:p w14:paraId="763082AD" w14:textId="219F2354" w:rsidR="00752CA1" w:rsidRDefault="00752CA1" w:rsidP="00752CA1">
      <w:pPr>
        <w:pStyle w:val="ListParagraph"/>
        <w:widowControl/>
        <w:spacing w:line="360" w:lineRule="auto"/>
        <w:ind w:firstLine="720"/>
        <w:rPr>
          <w:rFonts w:ascii="Times New Roman" w:hAnsi="Times New Roman"/>
          <w:sz w:val="24"/>
          <w:szCs w:val="24"/>
        </w:rPr>
      </w:pPr>
      <w:r>
        <w:rPr>
          <w:rFonts w:ascii="Times New Roman" w:hAnsi="Times New Roman"/>
          <w:sz w:val="24"/>
          <w:szCs w:val="24"/>
        </w:rPr>
        <w:t xml:space="preserve">Teknik pengumpulan data yang digunakan dalam penelitian ini adalah kuesioner (angket). Kuesioner disebarkan dalam bentuk angket kepada auditor yang ada pada Kantor Akuntan Publik di Kota Palembang. Responden diminta memberikan jawaban terhadap pernyataan yang tercantum dalam kuesioner, hasil jawaban tersebut selanjutnya menjadi data penelitian. Kuesioner disebarkan secara langsung pada responden. Untuk mengantisipasi rendahnya tingkat respon </w:t>
      </w:r>
      <w:r w:rsidRPr="003221E9">
        <w:rPr>
          <w:rFonts w:ascii="Times New Roman" w:hAnsi="Times New Roman"/>
          <w:i/>
          <w:sz w:val="24"/>
          <w:szCs w:val="24"/>
        </w:rPr>
        <w:t>(respon rate)</w:t>
      </w:r>
      <w:r>
        <w:rPr>
          <w:rFonts w:ascii="Times New Roman" w:hAnsi="Times New Roman"/>
          <w:sz w:val="24"/>
          <w:szCs w:val="24"/>
        </w:rPr>
        <w:t xml:space="preserve"> peneliti mengantar langsung kuesioner kepada para auditor pada Kantor Akuntan Publik di Kota Palembang. Untuk menjamin valid dan reliabelnya data penelitian, dilakukan uji normalitas dan reliabilitas instrumen.</w:t>
      </w:r>
    </w:p>
    <w:p w14:paraId="711B08A2" w14:textId="1E7F10CF" w:rsidR="00752CA1" w:rsidRPr="00752CA1" w:rsidRDefault="00752CA1" w:rsidP="00752CA1">
      <w:pPr>
        <w:pStyle w:val="ListParagraph"/>
        <w:widowControl/>
        <w:numPr>
          <w:ilvl w:val="1"/>
          <w:numId w:val="1"/>
        </w:numPr>
        <w:spacing w:line="360" w:lineRule="auto"/>
        <w:ind w:hanging="720"/>
        <w:rPr>
          <w:rFonts w:ascii="Times New Roman" w:eastAsia="Times New Roman" w:hAnsi="Times New Roman" w:cs="Times New Roman"/>
          <w:b/>
          <w:color w:val="auto"/>
          <w:sz w:val="24"/>
          <w:szCs w:val="24"/>
          <w:lang w:val="en-US"/>
        </w:rPr>
      </w:pPr>
      <w:r w:rsidRPr="00752CA1">
        <w:rPr>
          <w:rFonts w:ascii="Times New Roman" w:hAnsi="Times New Roman"/>
          <w:b/>
          <w:sz w:val="24"/>
          <w:szCs w:val="24"/>
          <w:lang w:val="en-US"/>
        </w:rPr>
        <w:t>Populasi dan Sampel</w:t>
      </w:r>
    </w:p>
    <w:p w14:paraId="0BB48A7A" w14:textId="7C02DB23" w:rsidR="00752CA1" w:rsidRDefault="00752CA1" w:rsidP="00752CA1">
      <w:pPr>
        <w:pStyle w:val="ListParagraph"/>
        <w:widowControl/>
        <w:spacing w:line="360" w:lineRule="auto"/>
        <w:ind w:firstLine="720"/>
        <w:rPr>
          <w:rFonts w:ascii="Times New Roman" w:hAnsi="Times New Roman"/>
          <w:sz w:val="24"/>
          <w:szCs w:val="24"/>
          <w:lang w:val="en-US"/>
        </w:rPr>
      </w:pPr>
      <w:r w:rsidRPr="009C05F0">
        <w:rPr>
          <w:rFonts w:ascii="Times New Roman" w:hAnsi="Times New Roman"/>
          <w:sz w:val="24"/>
          <w:szCs w:val="24"/>
        </w:rPr>
        <w:t>Jumlah populasi dalam pe</w:t>
      </w:r>
      <w:r>
        <w:rPr>
          <w:rFonts w:ascii="Times New Roman" w:hAnsi="Times New Roman"/>
          <w:sz w:val="24"/>
          <w:szCs w:val="24"/>
        </w:rPr>
        <w:t xml:space="preserve">nelitian ini adalah seluruh </w:t>
      </w:r>
      <w:r w:rsidRPr="009C05F0">
        <w:rPr>
          <w:rFonts w:ascii="Times New Roman" w:hAnsi="Times New Roman"/>
          <w:sz w:val="24"/>
          <w:szCs w:val="24"/>
        </w:rPr>
        <w:t>auditor yang ada pada</w:t>
      </w:r>
      <w:r>
        <w:rPr>
          <w:rFonts w:ascii="Times New Roman" w:hAnsi="Times New Roman"/>
          <w:sz w:val="24"/>
          <w:szCs w:val="24"/>
        </w:rPr>
        <w:t xml:space="preserve"> </w:t>
      </w:r>
      <w:r w:rsidRPr="009C05F0">
        <w:rPr>
          <w:rFonts w:ascii="Times New Roman" w:hAnsi="Times New Roman"/>
          <w:sz w:val="24"/>
          <w:szCs w:val="24"/>
        </w:rPr>
        <w:t>Kantor Akuntan Publik di Kota Palembang</w:t>
      </w:r>
      <w:r>
        <w:rPr>
          <w:rFonts w:ascii="Times New Roman" w:hAnsi="Times New Roman"/>
          <w:sz w:val="24"/>
          <w:szCs w:val="24"/>
        </w:rPr>
        <w:t xml:space="preserve"> yang berjumlah 73 orang.</w:t>
      </w:r>
      <w:r>
        <w:rPr>
          <w:rFonts w:ascii="Times New Roman" w:hAnsi="Times New Roman"/>
          <w:sz w:val="24"/>
          <w:szCs w:val="24"/>
          <w:lang w:val="en-US"/>
        </w:rPr>
        <w:t xml:space="preserve"> </w:t>
      </w:r>
      <w:r>
        <w:rPr>
          <w:rFonts w:ascii="Times New Roman" w:hAnsi="Times New Roman"/>
          <w:sz w:val="24"/>
          <w:szCs w:val="24"/>
        </w:rPr>
        <w:t>Dihitung dengan rumus Slovin untuk populasi sebesar 73 auditor dengan derajat kebebsasan 1% maka jumlah sampel dalam penelitian ini sebanyak 42 auditor</w:t>
      </w:r>
      <w:r>
        <w:rPr>
          <w:rFonts w:ascii="Times New Roman" w:hAnsi="Times New Roman"/>
          <w:sz w:val="24"/>
          <w:szCs w:val="24"/>
          <w:lang w:val="en-US"/>
        </w:rPr>
        <w:t>.</w:t>
      </w:r>
    </w:p>
    <w:p w14:paraId="798F3287" w14:textId="35F7AEFC" w:rsidR="0036789A" w:rsidRPr="0036789A" w:rsidRDefault="0036789A" w:rsidP="0036789A">
      <w:pPr>
        <w:pStyle w:val="ListParagraph"/>
        <w:widowControl/>
        <w:numPr>
          <w:ilvl w:val="1"/>
          <w:numId w:val="1"/>
        </w:numPr>
        <w:spacing w:line="360" w:lineRule="auto"/>
        <w:ind w:hanging="720"/>
        <w:rPr>
          <w:rFonts w:ascii="Times New Roman" w:eastAsia="Times New Roman" w:hAnsi="Times New Roman" w:cs="Times New Roman"/>
          <w:b/>
          <w:color w:val="auto"/>
          <w:sz w:val="24"/>
          <w:szCs w:val="24"/>
          <w:lang w:val="en-US"/>
        </w:rPr>
      </w:pPr>
      <w:r w:rsidRPr="0036789A">
        <w:rPr>
          <w:rFonts w:ascii="Times New Roman" w:hAnsi="Times New Roman"/>
          <w:b/>
          <w:sz w:val="24"/>
          <w:szCs w:val="24"/>
          <w:lang w:val="en-US"/>
        </w:rPr>
        <w:t>Rancangan Penelitian</w:t>
      </w:r>
    </w:p>
    <w:p w14:paraId="1C62970E" w14:textId="601E1EDC" w:rsidR="0036789A" w:rsidRDefault="0036789A" w:rsidP="0036789A">
      <w:pPr>
        <w:pStyle w:val="ListParagraph"/>
        <w:widowControl/>
        <w:spacing w:line="360" w:lineRule="auto"/>
        <w:ind w:firstLine="720"/>
        <w:rPr>
          <w:rFonts w:ascii="Times New Roman" w:hAnsi="Times New Roman"/>
          <w:sz w:val="24"/>
          <w:szCs w:val="24"/>
        </w:rPr>
      </w:pPr>
      <w:r w:rsidRPr="005C527D">
        <w:rPr>
          <w:rFonts w:ascii="Times New Roman" w:hAnsi="Times New Roman"/>
          <w:sz w:val="24"/>
          <w:szCs w:val="24"/>
        </w:rPr>
        <w:t xml:space="preserve">Metode yang digunakan dalam penelitian ini adalah metode penelitian </w:t>
      </w:r>
      <w:r>
        <w:rPr>
          <w:rFonts w:ascii="Times New Roman" w:hAnsi="Times New Roman"/>
          <w:sz w:val="24"/>
          <w:szCs w:val="24"/>
        </w:rPr>
        <w:t>asosiatif</w:t>
      </w:r>
      <w:r w:rsidRPr="005C527D">
        <w:rPr>
          <w:rFonts w:ascii="Times New Roman" w:hAnsi="Times New Roman"/>
          <w:sz w:val="24"/>
          <w:szCs w:val="24"/>
        </w:rPr>
        <w:t xml:space="preserve">. Menurut Sugiyono (2022) metode penelitian </w:t>
      </w:r>
      <w:r>
        <w:rPr>
          <w:rFonts w:ascii="Times New Roman" w:hAnsi="Times New Roman"/>
          <w:sz w:val="24"/>
          <w:szCs w:val="24"/>
        </w:rPr>
        <w:t xml:space="preserve">asosiatif adalah penelitian yang bertujuan utnuk mengetahui hubungan antara dua variabel atau lebih, mencari pernanan, pengaruh dan hubungan yang bersifat sebab-akibat, yaitu antara variabel bebas </w:t>
      </w:r>
      <w:r w:rsidRPr="00652381">
        <w:rPr>
          <w:rFonts w:ascii="Times New Roman" w:hAnsi="Times New Roman"/>
          <w:i/>
          <w:sz w:val="24"/>
          <w:szCs w:val="24"/>
        </w:rPr>
        <w:t>(independent)</w:t>
      </w:r>
      <w:r>
        <w:rPr>
          <w:rFonts w:ascii="Times New Roman" w:hAnsi="Times New Roman"/>
          <w:sz w:val="24"/>
          <w:szCs w:val="24"/>
        </w:rPr>
        <w:t xml:space="preserve"> dan variabel terikat </w:t>
      </w:r>
      <w:r w:rsidRPr="00652381">
        <w:rPr>
          <w:rFonts w:ascii="Times New Roman" w:hAnsi="Times New Roman"/>
          <w:i/>
          <w:sz w:val="24"/>
          <w:szCs w:val="24"/>
        </w:rPr>
        <w:t>(dependent)</w:t>
      </w:r>
      <w:r>
        <w:rPr>
          <w:rFonts w:ascii="Times New Roman" w:hAnsi="Times New Roman"/>
          <w:sz w:val="24"/>
          <w:szCs w:val="24"/>
        </w:rPr>
        <w:t>.</w:t>
      </w:r>
    </w:p>
    <w:p w14:paraId="0411B1E4" w14:textId="77777777" w:rsidR="0036789A" w:rsidRDefault="0036789A" w:rsidP="0036789A">
      <w:pPr>
        <w:pStyle w:val="ListParagraph"/>
        <w:widowControl/>
        <w:spacing w:line="360" w:lineRule="auto"/>
        <w:ind w:firstLine="720"/>
        <w:rPr>
          <w:rFonts w:ascii="Times New Roman" w:hAnsi="Times New Roman"/>
          <w:sz w:val="24"/>
          <w:szCs w:val="24"/>
        </w:rPr>
      </w:pPr>
    </w:p>
    <w:p w14:paraId="7779C74F" w14:textId="77777777" w:rsidR="0036789A" w:rsidRPr="0036789A" w:rsidRDefault="0036789A" w:rsidP="0036789A">
      <w:pPr>
        <w:widowControl/>
        <w:spacing w:line="360" w:lineRule="auto"/>
        <w:rPr>
          <w:rFonts w:ascii="Times New Roman" w:hAnsi="Times New Roman"/>
          <w:sz w:val="24"/>
          <w:szCs w:val="24"/>
        </w:rPr>
      </w:pPr>
    </w:p>
    <w:p w14:paraId="15E020C8" w14:textId="77777777" w:rsidR="0036789A" w:rsidRDefault="0036789A" w:rsidP="0036789A">
      <w:pPr>
        <w:pStyle w:val="ListParagraph"/>
        <w:widowControl/>
        <w:spacing w:line="360" w:lineRule="auto"/>
        <w:ind w:firstLine="720"/>
        <w:rPr>
          <w:rFonts w:ascii="Times New Roman" w:hAnsi="Times New Roman"/>
          <w:sz w:val="24"/>
          <w:szCs w:val="24"/>
        </w:rPr>
      </w:pPr>
    </w:p>
    <w:p w14:paraId="7E92CADD" w14:textId="2C31EFB4" w:rsidR="0036789A" w:rsidRDefault="0036789A" w:rsidP="0036789A">
      <w:pPr>
        <w:pStyle w:val="ListParagraph"/>
        <w:widowControl/>
        <w:numPr>
          <w:ilvl w:val="1"/>
          <w:numId w:val="1"/>
        </w:numPr>
        <w:spacing w:line="360" w:lineRule="auto"/>
        <w:ind w:hanging="720"/>
        <w:rPr>
          <w:rFonts w:ascii="Times New Roman" w:eastAsia="Times New Roman" w:hAnsi="Times New Roman" w:cs="Times New Roman"/>
          <w:b/>
          <w:color w:val="auto"/>
          <w:sz w:val="24"/>
          <w:szCs w:val="24"/>
          <w:lang w:val="en-US"/>
        </w:rPr>
      </w:pPr>
      <w:r>
        <w:rPr>
          <w:rFonts w:ascii="Times New Roman" w:eastAsia="Times New Roman" w:hAnsi="Times New Roman" w:cs="Times New Roman"/>
          <w:b/>
          <w:color w:val="auto"/>
          <w:sz w:val="24"/>
          <w:szCs w:val="24"/>
          <w:lang w:val="en-US"/>
        </w:rPr>
        <w:t xml:space="preserve"> Instrumen Penelitian</w:t>
      </w:r>
    </w:p>
    <w:p w14:paraId="6676B280" w14:textId="02419408" w:rsidR="0036789A" w:rsidRDefault="0036789A" w:rsidP="0036789A">
      <w:pPr>
        <w:pStyle w:val="ListParagraph"/>
        <w:widowControl/>
        <w:spacing w:line="360" w:lineRule="auto"/>
        <w:ind w:firstLine="720"/>
        <w:rPr>
          <w:rFonts w:ascii="Times New Roman" w:eastAsia="Times New Roman" w:hAnsi="Times New Roman" w:cs="Times New Roman"/>
          <w:color w:val="auto"/>
          <w:sz w:val="24"/>
          <w:szCs w:val="24"/>
          <w:lang w:val="en-US"/>
        </w:rPr>
      </w:pPr>
      <w:r w:rsidRPr="0036789A">
        <w:rPr>
          <w:rFonts w:ascii="Times New Roman" w:eastAsia="Times New Roman" w:hAnsi="Times New Roman" w:cs="Times New Roman"/>
          <w:color w:val="auto"/>
          <w:sz w:val="24"/>
          <w:szCs w:val="24"/>
          <w:lang w:val="en-US"/>
        </w:rPr>
        <w:t>Sugiyono (2022) menyatakan bahwa Instrumen penelitian adalah suatu alat pengumpul data yamh digunakan untuk mengukur fenomena alam maupun sosial yang diamati. Dalam penelitian ini instrumen penelitian yang digunakan ialah berupa kuesioner (angket).</w:t>
      </w:r>
    </w:p>
    <w:p w14:paraId="345D30E7" w14:textId="77777777" w:rsidR="00A57988" w:rsidRPr="00A57988" w:rsidRDefault="00A57988" w:rsidP="008D4701">
      <w:pPr>
        <w:widowControl/>
        <w:spacing w:after="0" w:line="360" w:lineRule="auto"/>
        <w:rPr>
          <w:rFonts w:ascii="Times New Roman" w:eastAsia="Times New Roman" w:hAnsi="Times New Roman" w:cs="Times New Roman"/>
          <w:color w:val="auto"/>
          <w:sz w:val="24"/>
          <w:szCs w:val="24"/>
        </w:rPr>
      </w:pPr>
    </w:p>
    <w:p w14:paraId="7629EBBA" w14:textId="5BC1652A" w:rsidR="00A57988" w:rsidRPr="006D3BF1" w:rsidRDefault="00A57988" w:rsidP="0036789A">
      <w:pPr>
        <w:pStyle w:val="ListParagraph"/>
        <w:widowControl/>
        <w:numPr>
          <w:ilvl w:val="0"/>
          <w:numId w:val="1"/>
        </w:numPr>
        <w:spacing w:line="360" w:lineRule="auto"/>
        <w:ind w:hanging="720"/>
        <w:rPr>
          <w:rFonts w:ascii="Times New Roman" w:eastAsia="Times New Roman" w:hAnsi="Times New Roman" w:cs="Times New Roman"/>
          <w:color w:val="auto"/>
          <w:sz w:val="24"/>
          <w:szCs w:val="24"/>
        </w:rPr>
      </w:pPr>
      <w:r w:rsidRPr="0036789A">
        <w:rPr>
          <w:rFonts w:ascii="Times New Roman" w:eastAsia="Times New Roman" w:hAnsi="Times New Roman" w:cs="Times New Roman"/>
          <w:b/>
          <w:bCs/>
          <w:sz w:val="24"/>
          <w:szCs w:val="24"/>
        </w:rPr>
        <w:t xml:space="preserve">HASIL DAN </w:t>
      </w:r>
      <w:r w:rsidR="00865645" w:rsidRPr="0036789A">
        <w:rPr>
          <w:rFonts w:ascii="Times New Roman" w:eastAsia="Times New Roman" w:hAnsi="Times New Roman" w:cs="Times New Roman"/>
          <w:b/>
          <w:bCs/>
          <w:sz w:val="24"/>
          <w:szCs w:val="24"/>
        </w:rPr>
        <w:t>PEMBAHASAN</w:t>
      </w:r>
    </w:p>
    <w:p w14:paraId="56D65FB0" w14:textId="7B9D490D" w:rsidR="006D3BF1" w:rsidRPr="006D3BF1" w:rsidRDefault="006D3BF1" w:rsidP="006D3BF1">
      <w:pPr>
        <w:pStyle w:val="ListParagraph"/>
        <w:widowControl/>
        <w:numPr>
          <w:ilvl w:val="1"/>
          <w:numId w:val="1"/>
        </w:numPr>
        <w:spacing w:line="360" w:lineRule="auto"/>
        <w:ind w:hanging="720"/>
        <w:rPr>
          <w:rFonts w:ascii="Times New Roman" w:eastAsia="Times New Roman" w:hAnsi="Times New Roman" w:cs="Times New Roman"/>
          <w:b/>
          <w:color w:val="auto"/>
          <w:sz w:val="24"/>
          <w:szCs w:val="24"/>
          <w:lang w:val="en-US"/>
        </w:rPr>
      </w:pPr>
      <w:r w:rsidRPr="006D3BF1">
        <w:rPr>
          <w:rFonts w:ascii="Times New Roman" w:eastAsia="Times New Roman" w:hAnsi="Times New Roman" w:cs="Times New Roman"/>
          <w:b/>
          <w:color w:val="auto"/>
          <w:sz w:val="24"/>
          <w:szCs w:val="24"/>
          <w:lang w:val="en-US"/>
        </w:rPr>
        <w:t>Hasil Uji Validitas</w:t>
      </w:r>
    </w:p>
    <w:p w14:paraId="26D80216" w14:textId="0260A079" w:rsidR="006D3BF1" w:rsidRPr="006D3BF1" w:rsidRDefault="006D3BF1" w:rsidP="006D3BF1">
      <w:pPr>
        <w:pStyle w:val="ListParagraph"/>
        <w:widowControl/>
        <w:spacing w:line="360" w:lineRule="auto"/>
        <w:ind w:firstLine="720"/>
        <w:rPr>
          <w:rFonts w:ascii="Times New Roman" w:hAnsi="Times New Roman" w:cs="Times New Roman"/>
          <w:sz w:val="24"/>
          <w:szCs w:val="24"/>
        </w:rPr>
      </w:pPr>
      <w:r>
        <w:rPr>
          <w:rFonts w:ascii="Times New Roman" w:hAnsi="Times New Roman" w:cs="Times New Roman"/>
          <w:sz w:val="24"/>
          <w:szCs w:val="24"/>
        </w:rPr>
        <w:t>Uji validitas dilakukan dengan menggunakan alpha (</w:t>
      </w:r>
      <w:r w:rsidRPr="00DC29D9">
        <w:rPr>
          <w:rFonts w:ascii="Times New Roman" w:hAnsi="Times New Roman" w:cs="Times New Roman"/>
          <w:sz w:val="24"/>
          <w:szCs w:val="24"/>
        </w:rPr>
        <w:t>α</w:t>
      </w:r>
      <w:r>
        <w:rPr>
          <w:rFonts w:ascii="Times New Roman" w:hAnsi="Times New Roman" w:cs="Times New Roman"/>
          <w:sz w:val="24"/>
          <w:szCs w:val="24"/>
        </w:rPr>
        <w:t>) = 5%. Jumlah sampel dalam pengujian ini sebanyak 42 responden dengan r-tabel (n;</w:t>
      </w:r>
      <w:r w:rsidRPr="00DC29D9">
        <w:rPr>
          <w:rFonts w:ascii="Times New Roman" w:hAnsi="Times New Roman" w:cs="Times New Roman"/>
          <w:sz w:val="24"/>
          <w:szCs w:val="24"/>
        </w:rPr>
        <w:t>α</w:t>
      </w:r>
      <w:r>
        <w:rPr>
          <w:rFonts w:ascii="Times New Roman" w:hAnsi="Times New Roman" w:cs="Times New Roman"/>
          <w:sz w:val="24"/>
          <w:szCs w:val="24"/>
        </w:rPr>
        <w:t xml:space="preserve">) = (30;5%) = 0,361. Jika r hitung (untuk r tiap butir data dilihat pada kolom </w:t>
      </w:r>
      <w:r>
        <w:rPr>
          <w:rFonts w:ascii="Times New Roman" w:hAnsi="Times New Roman" w:cs="Times New Roman"/>
          <w:i/>
          <w:sz w:val="24"/>
          <w:szCs w:val="24"/>
        </w:rPr>
        <w:t>Perason Correlation</w:t>
      </w:r>
      <w:r w:rsidRPr="00D928F1">
        <w:rPr>
          <w:rFonts w:ascii="Times New Roman" w:hAnsi="Times New Roman" w:cs="Times New Roman"/>
          <w:i/>
          <w:sz w:val="24"/>
          <w:szCs w:val="24"/>
        </w:rPr>
        <w:t>-Total Correlation</w:t>
      </w:r>
      <w:r>
        <w:rPr>
          <w:rFonts w:ascii="Times New Roman" w:hAnsi="Times New Roman" w:cs="Times New Roman"/>
          <w:sz w:val="24"/>
          <w:szCs w:val="24"/>
        </w:rPr>
        <w:t xml:space="preserve">) lebih besar atau sama dengan dari r tabel dan nilai r positif, maka butir atau pertanyaa tersebut dinyatakan valid. Jika r hitung (untuk r tiap butir data dilihat pada kolom </w:t>
      </w:r>
      <w:r>
        <w:rPr>
          <w:rFonts w:ascii="Times New Roman" w:hAnsi="Times New Roman" w:cs="Times New Roman"/>
          <w:i/>
          <w:sz w:val="24"/>
          <w:szCs w:val="24"/>
        </w:rPr>
        <w:t>Pearson Correlation</w:t>
      </w:r>
      <w:r w:rsidRPr="00D928F1">
        <w:rPr>
          <w:rFonts w:ascii="Times New Roman" w:hAnsi="Times New Roman" w:cs="Times New Roman"/>
          <w:i/>
          <w:sz w:val="24"/>
          <w:szCs w:val="24"/>
        </w:rPr>
        <w:t>-Total Correlation</w:t>
      </w:r>
      <w:r>
        <w:rPr>
          <w:rFonts w:ascii="Times New Roman" w:hAnsi="Times New Roman" w:cs="Times New Roman"/>
          <w:sz w:val="24"/>
          <w:szCs w:val="24"/>
        </w:rPr>
        <w:t>) lebih kecil dari r tabel dan nilai r negative maka butir atau pertanyaan tersebut dinyatakan tidak valid.</w:t>
      </w:r>
    </w:p>
    <w:tbl>
      <w:tblPr>
        <w:tblStyle w:val="TableGrid"/>
        <w:tblW w:w="8708" w:type="dxa"/>
        <w:tblInd w:w="534" w:type="dxa"/>
        <w:tblLayout w:type="fixed"/>
        <w:tblLook w:val="04A0" w:firstRow="1" w:lastRow="0" w:firstColumn="1" w:lastColumn="0" w:noHBand="0" w:noVBand="1"/>
      </w:tblPr>
      <w:tblGrid>
        <w:gridCol w:w="2126"/>
        <w:gridCol w:w="2126"/>
        <w:gridCol w:w="2268"/>
        <w:gridCol w:w="2188"/>
      </w:tblGrid>
      <w:tr w:rsidR="006D3BF1" w14:paraId="101B0E28" w14:textId="77777777" w:rsidTr="005F1CAC">
        <w:tc>
          <w:tcPr>
            <w:tcW w:w="2126" w:type="dxa"/>
            <w:vAlign w:val="center"/>
          </w:tcPr>
          <w:p w14:paraId="47D4CF0C" w14:textId="449A7055" w:rsidR="006D3BF1" w:rsidRPr="00F64183" w:rsidRDefault="006D3BF1" w:rsidP="006D3BF1">
            <w:pPr>
              <w:pStyle w:val="ListParagraph"/>
              <w:spacing w:line="240" w:lineRule="auto"/>
              <w:ind w:firstLine="0"/>
              <w:jc w:val="center"/>
              <w:rPr>
                <w:rFonts w:ascii="Times New Roman" w:hAnsi="Times New Roman" w:cs="Times New Roman"/>
                <w:b/>
                <w:sz w:val="24"/>
                <w:szCs w:val="24"/>
              </w:rPr>
            </w:pPr>
            <w:r>
              <w:rPr>
                <w:rFonts w:ascii="Times New Roman" w:hAnsi="Times New Roman" w:cs="Times New Roman"/>
                <w:b/>
                <w:sz w:val="24"/>
                <w:szCs w:val="24"/>
              </w:rPr>
              <w:t>Variabel</w:t>
            </w:r>
          </w:p>
        </w:tc>
        <w:tc>
          <w:tcPr>
            <w:tcW w:w="2126" w:type="dxa"/>
            <w:vAlign w:val="center"/>
          </w:tcPr>
          <w:p w14:paraId="4A17DD05" w14:textId="77777777" w:rsidR="006D3BF1" w:rsidRPr="00F64183" w:rsidRDefault="006D3BF1" w:rsidP="006D3BF1">
            <w:pPr>
              <w:pStyle w:val="ListParagraph"/>
              <w:spacing w:line="240" w:lineRule="auto"/>
              <w:ind w:firstLine="0"/>
              <w:jc w:val="center"/>
              <w:rPr>
                <w:rFonts w:ascii="Times New Roman" w:hAnsi="Times New Roman" w:cs="Times New Roman"/>
                <w:b/>
                <w:sz w:val="24"/>
                <w:szCs w:val="24"/>
              </w:rPr>
            </w:pPr>
            <w:r w:rsidRPr="00F64183">
              <w:rPr>
                <w:rFonts w:ascii="Times New Roman" w:hAnsi="Times New Roman" w:cs="Times New Roman"/>
                <w:b/>
                <w:sz w:val="24"/>
                <w:szCs w:val="24"/>
              </w:rPr>
              <w:t>Item</w:t>
            </w:r>
          </w:p>
        </w:tc>
        <w:tc>
          <w:tcPr>
            <w:tcW w:w="2268" w:type="dxa"/>
            <w:vAlign w:val="center"/>
          </w:tcPr>
          <w:p w14:paraId="1086E49B" w14:textId="77777777" w:rsidR="006D3BF1" w:rsidRPr="00F64183" w:rsidRDefault="006D3BF1" w:rsidP="006D3BF1">
            <w:pPr>
              <w:pStyle w:val="ListParagraph"/>
              <w:spacing w:line="240" w:lineRule="auto"/>
              <w:ind w:firstLine="0"/>
              <w:jc w:val="center"/>
              <w:rPr>
                <w:rFonts w:ascii="Times New Roman" w:hAnsi="Times New Roman" w:cs="Times New Roman"/>
                <w:b/>
                <w:i/>
                <w:sz w:val="24"/>
                <w:szCs w:val="24"/>
              </w:rPr>
            </w:pPr>
            <w:r w:rsidRPr="00F64183">
              <w:rPr>
                <w:rFonts w:ascii="Times New Roman" w:hAnsi="Times New Roman" w:cs="Times New Roman"/>
                <w:b/>
                <w:i/>
                <w:sz w:val="24"/>
                <w:szCs w:val="24"/>
              </w:rPr>
              <w:t>Corected Item-Total Corelation</w:t>
            </w:r>
          </w:p>
        </w:tc>
        <w:tc>
          <w:tcPr>
            <w:tcW w:w="2188" w:type="dxa"/>
          </w:tcPr>
          <w:p w14:paraId="21FCD558" w14:textId="77777777" w:rsidR="006D3BF1" w:rsidRDefault="006D3BF1" w:rsidP="006D3BF1">
            <w:pPr>
              <w:pStyle w:val="ListParagraph"/>
              <w:spacing w:line="240" w:lineRule="auto"/>
              <w:ind w:firstLine="0"/>
              <w:jc w:val="center"/>
              <w:rPr>
                <w:rFonts w:ascii="Times New Roman" w:hAnsi="Times New Roman" w:cs="Times New Roman"/>
                <w:b/>
                <w:sz w:val="24"/>
                <w:szCs w:val="24"/>
              </w:rPr>
            </w:pPr>
            <w:r>
              <w:rPr>
                <w:rFonts w:ascii="Times New Roman" w:hAnsi="Times New Roman" w:cs="Times New Roman"/>
                <w:b/>
                <w:sz w:val="24"/>
                <w:szCs w:val="24"/>
              </w:rPr>
              <w:t>Keputusan</w:t>
            </w:r>
          </w:p>
          <w:p w14:paraId="7B914BEF" w14:textId="77777777" w:rsidR="006D3BF1" w:rsidRPr="006A12FB" w:rsidRDefault="006D3BF1" w:rsidP="006D3BF1">
            <w:pPr>
              <w:pStyle w:val="ListParagraph"/>
              <w:spacing w:line="240" w:lineRule="auto"/>
              <w:ind w:firstLine="0"/>
              <w:jc w:val="center"/>
              <w:rPr>
                <w:rFonts w:ascii="Times New Roman" w:hAnsi="Times New Roman" w:cs="Times New Roman"/>
                <w:b/>
                <w:sz w:val="24"/>
                <w:szCs w:val="24"/>
              </w:rPr>
            </w:pPr>
            <w:r>
              <w:rPr>
                <w:rFonts w:ascii="Times New Roman" w:hAnsi="Times New Roman" w:cs="Times New Roman"/>
                <w:b/>
                <w:sz w:val="24"/>
                <w:szCs w:val="24"/>
              </w:rPr>
              <w:t>Uji Validitas</w:t>
            </w:r>
          </w:p>
        </w:tc>
      </w:tr>
      <w:tr w:rsidR="006D3BF1" w14:paraId="29C2E958" w14:textId="77777777" w:rsidTr="005F1CAC">
        <w:tc>
          <w:tcPr>
            <w:tcW w:w="2126" w:type="dxa"/>
            <w:vMerge w:val="restart"/>
            <w:vAlign w:val="center"/>
          </w:tcPr>
          <w:p w14:paraId="78FAD198" w14:textId="18B6A52F" w:rsidR="006D3BF1" w:rsidRPr="00FB1B1C" w:rsidRDefault="006D3BF1" w:rsidP="006D3BF1">
            <w:pPr>
              <w:pStyle w:val="ListParagraph"/>
              <w:spacing w:line="240" w:lineRule="auto"/>
              <w:ind w:firstLine="0"/>
              <w:jc w:val="center"/>
              <w:rPr>
                <w:rFonts w:ascii="Times New Roman" w:hAnsi="Times New Roman" w:cs="Times New Roman"/>
                <w:sz w:val="24"/>
                <w:szCs w:val="24"/>
              </w:rPr>
            </w:pPr>
            <w:r>
              <w:rPr>
                <w:rFonts w:ascii="Times New Roman" w:hAnsi="Times New Roman"/>
                <w:sz w:val="24"/>
                <w:szCs w:val="24"/>
              </w:rPr>
              <w:t>Kompetensi</w:t>
            </w:r>
          </w:p>
        </w:tc>
        <w:tc>
          <w:tcPr>
            <w:tcW w:w="2126" w:type="dxa"/>
          </w:tcPr>
          <w:p w14:paraId="4947B5D8" w14:textId="77777777" w:rsidR="006D3BF1" w:rsidRPr="00F64183" w:rsidRDefault="006D3BF1" w:rsidP="006D3BF1">
            <w:pPr>
              <w:pStyle w:val="ListParagraph"/>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Pertanyaan 1</w:t>
            </w:r>
          </w:p>
        </w:tc>
        <w:tc>
          <w:tcPr>
            <w:tcW w:w="2268" w:type="dxa"/>
            <w:vAlign w:val="center"/>
          </w:tcPr>
          <w:p w14:paraId="5F180299" w14:textId="77777777" w:rsidR="006D3BF1" w:rsidRPr="006A12FB"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0.664</w:t>
            </w:r>
          </w:p>
        </w:tc>
        <w:tc>
          <w:tcPr>
            <w:tcW w:w="2188" w:type="dxa"/>
          </w:tcPr>
          <w:p w14:paraId="37288D56" w14:textId="77777777" w:rsidR="006D3BF1" w:rsidRPr="006A12FB"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VALID</w:t>
            </w:r>
          </w:p>
        </w:tc>
      </w:tr>
      <w:tr w:rsidR="006D3BF1" w14:paraId="36EEC45A" w14:textId="77777777" w:rsidTr="005F1CAC">
        <w:tc>
          <w:tcPr>
            <w:tcW w:w="2126" w:type="dxa"/>
            <w:vMerge/>
            <w:vAlign w:val="center"/>
          </w:tcPr>
          <w:p w14:paraId="357EAB4A" w14:textId="77777777" w:rsidR="006D3BF1" w:rsidRPr="00FB1B1C" w:rsidRDefault="006D3BF1" w:rsidP="006D3BF1">
            <w:pPr>
              <w:pStyle w:val="ListParagraph"/>
              <w:spacing w:line="240" w:lineRule="auto"/>
              <w:jc w:val="center"/>
              <w:rPr>
                <w:rFonts w:ascii="Times New Roman" w:hAnsi="Times New Roman" w:cs="Times New Roman"/>
                <w:sz w:val="24"/>
                <w:szCs w:val="24"/>
              </w:rPr>
            </w:pPr>
          </w:p>
        </w:tc>
        <w:tc>
          <w:tcPr>
            <w:tcW w:w="2126" w:type="dxa"/>
          </w:tcPr>
          <w:p w14:paraId="577DF2F3" w14:textId="77777777" w:rsidR="006D3BF1" w:rsidRDefault="006D3BF1" w:rsidP="006D3BF1">
            <w:pPr>
              <w:spacing w:after="0" w:line="240" w:lineRule="auto"/>
              <w:jc w:val="center"/>
            </w:pPr>
            <w:r>
              <w:rPr>
                <w:rFonts w:ascii="Times New Roman" w:hAnsi="Times New Roman" w:cs="Times New Roman"/>
                <w:sz w:val="24"/>
                <w:szCs w:val="24"/>
              </w:rPr>
              <w:t>Pertanyaan 2</w:t>
            </w:r>
          </w:p>
        </w:tc>
        <w:tc>
          <w:tcPr>
            <w:tcW w:w="2268" w:type="dxa"/>
            <w:vAlign w:val="center"/>
          </w:tcPr>
          <w:p w14:paraId="15DE2F8B" w14:textId="77777777" w:rsidR="006D3BF1" w:rsidRPr="00DC73BA"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0.534</w:t>
            </w:r>
          </w:p>
        </w:tc>
        <w:tc>
          <w:tcPr>
            <w:tcW w:w="2188" w:type="dxa"/>
          </w:tcPr>
          <w:p w14:paraId="07D2A41E" w14:textId="77777777" w:rsidR="006D3BF1" w:rsidRDefault="006D3BF1" w:rsidP="006D3BF1">
            <w:pPr>
              <w:spacing w:after="0" w:line="240" w:lineRule="auto"/>
              <w:jc w:val="center"/>
            </w:pPr>
            <w:r w:rsidRPr="004718C9">
              <w:rPr>
                <w:rFonts w:ascii="Times New Roman" w:hAnsi="Times New Roman" w:cs="Times New Roman"/>
                <w:sz w:val="24"/>
                <w:szCs w:val="24"/>
              </w:rPr>
              <w:t>VALID</w:t>
            </w:r>
          </w:p>
        </w:tc>
      </w:tr>
      <w:tr w:rsidR="006D3BF1" w14:paraId="264C995D" w14:textId="77777777" w:rsidTr="005F1CAC">
        <w:tc>
          <w:tcPr>
            <w:tcW w:w="2126" w:type="dxa"/>
            <w:vMerge/>
            <w:vAlign w:val="center"/>
          </w:tcPr>
          <w:p w14:paraId="00EF860B" w14:textId="77777777" w:rsidR="006D3BF1" w:rsidRPr="00FB1B1C" w:rsidRDefault="006D3BF1" w:rsidP="006D3BF1">
            <w:pPr>
              <w:pStyle w:val="ListParagraph"/>
              <w:spacing w:line="240" w:lineRule="auto"/>
              <w:jc w:val="center"/>
              <w:rPr>
                <w:rFonts w:ascii="Times New Roman" w:hAnsi="Times New Roman" w:cs="Times New Roman"/>
                <w:sz w:val="24"/>
                <w:szCs w:val="24"/>
              </w:rPr>
            </w:pPr>
          </w:p>
        </w:tc>
        <w:tc>
          <w:tcPr>
            <w:tcW w:w="2126" w:type="dxa"/>
          </w:tcPr>
          <w:p w14:paraId="7FF60333" w14:textId="77777777" w:rsidR="006D3BF1" w:rsidRDefault="006D3BF1" w:rsidP="006D3BF1">
            <w:pPr>
              <w:spacing w:after="0" w:line="240" w:lineRule="auto"/>
              <w:jc w:val="center"/>
            </w:pPr>
            <w:r>
              <w:rPr>
                <w:rFonts w:ascii="Times New Roman" w:hAnsi="Times New Roman" w:cs="Times New Roman"/>
                <w:sz w:val="24"/>
                <w:szCs w:val="24"/>
              </w:rPr>
              <w:t>Pertanyaan 3</w:t>
            </w:r>
          </w:p>
        </w:tc>
        <w:tc>
          <w:tcPr>
            <w:tcW w:w="2268" w:type="dxa"/>
            <w:vAlign w:val="center"/>
          </w:tcPr>
          <w:p w14:paraId="1BE5A601" w14:textId="77777777" w:rsidR="006D3BF1" w:rsidRPr="00DC73BA"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0.611</w:t>
            </w:r>
          </w:p>
        </w:tc>
        <w:tc>
          <w:tcPr>
            <w:tcW w:w="2188" w:type="dxa"/>
          </w:tcPr>
          <w:p w14:paraId="541E37B9" w14:textId="77777777" w:rsidR="006D3BF1" w:rsidRDefault="006D3BF1" w:rsidP="006D3BF1">
            <w:pPr>
              <w:spacing w:after="0" w:line="240" w:lineRule="auto"/>
              <w:jc w:val="center"/>
            </w:pPr>
            <w:r w:rsidRPr="004718C9">
              <w:rPr>
                <w:rFonts w:ascii="Times New Roman" w:hAnsi="Times New Roman" w:cs="Times New Roman"/>
                <w:sz w:val="24"/>
                <w:szCs w:val="24"/>
              </w:rPr>
              <w:t>VALID</w:t>
            </w:r>
          </w:p>
        </w:tc>
      </w:tr>
      <w:tr w:rsidR="006D3BF1" w14:paraId="5705BD23" w14:textId="77777777" w:rsidTr="005F1CAC">
        <w:tc>
          <w:tcPr>
            <w:tcW w:w="2126" w:type="dxa"/>
            <w:vMerge/>
            <w:vAlign w:val="center"/>
          </w:tcPr>
          <w:p w14:paraId="63A44080" w14:textId="31EBAB6E" w:rsidR="006D3BF1" w:rsidRPr="00FB1B1C" w:rsidRDefault="006D3BF1" w:rsidP="006D3BF1">
            <w:pPr>
              <w:pStyle w:val="ListParagraph"/>
              <w:spacing w:line="240" w:lineRule="auto"/>
              <w:jc w:val="center"/>
              <w:rPr>
                <w:rFonts w:ascii="Times New Roman" w:hAnsi="Times New Roman" w:cs="Times New Roman"/>
                <w:sz w:val="24"/>
                <w:szCs w:val="24"/>
              </w:rPr>
            </w:pPr>
          </w:p>
        </w:tc>
        <w:tc>
          <w:tcPr>
            <w:tcW w:w="2126" w:type="dxa"/>
          </w:tcPr>
          <w:p w14:paraId="2F4B65CA" w14:textId="77777777" w:rsidR="006D3BF1" w:rsidRDefault="006D3BF1" w:rsidP="006D3BF1">
            <w:pPr>
              <w:spacing w:after="0" w:line="240" w:lineRule="auto"/>
              <w:jc w:val="center"/>
            </w:pPr>
            <w:r w:rsidRPr="00997040">
              <w:rPr>
                <w:rFonts w:ascii="Times New Roman" w:hAnsi="Times New Roman" w:cs="Times New Roman"/>
                <w:sz w:val="24"/>
                <w:szCs w:val="24"/>
              </w:rPr>
              <w:t xml:space="preserve">Pertanyaan </w:t>
            </w:r>
            <w:r>
              <w:rPr>
                <w:rFonts w:ascii="Times New Roman" w:hAnsi="Times New Roman" w:cs="Times New Roman"/>
                <w:sz w:val="24"/>
                <w:szCs w:val="24"/>
              </w:rPr>
              <w:t>4</w:t>
            </w:r>
          </w:p>
        </w:tc>
        <w:tc>
          <w:tcPr>
            <w:tcW w:w="2268" w:type="dxa"/>
            <w:vAlign w:val="center"/>
          </w:tcPr>
          <w:p w14:paraId="7A8CB073" w14:textId="77777777" w:rsidR="006D3BF1" w:rsidRPr="005E5D2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w:t>
            </w:r>
            <w:r w:rsidRPr="00F95B5D">
              <w:rPr>
                <w:rFonts w:ascii="Times New Roman" w:hAnsi="Times New Roman" w:cs="Times New Roman"/>
                <w:sz w:val="24"/>
                <w:szCs w:val="24"/>
              </w:rPr>
              <w:t>.</w:t>
            </w:r>
            <w:r>
              <w:rPr>
                <w:rFonts w:ascii="Times New Roman" w:hAnsi="Times New Roman" w:cs="Times New Roman"/>
                <w:sz w:val="24"/>
                <w:szCs w:val="24"/>
              </w:rPr>
              <w:t>692</w:t>
            </w:r>
          </w:p>
        </w:tc>
        <w:tc>
          <w:tcPr>
            <w:tcW w:w="2188" w:type="dxa"/>
          </w:tcPr>
          <w:p w14:paraId="025A2338" w14:textId="77777777" w:rsidR="006D3BF1" w:rsidRDefault="006D3BF1" w:rsidP="006D3BF1">
            <w:pPr>
              <w:spacing w:after="0" w:line="240" w:lineRule="auto"/>
              <w:jc w:val="center"/>
            </w:pPr>
            <w:r w:rsidRPr="004718C9">
              <w:rPr>
                <w:rFonts w:ascii="Times New Roman" w:hAnsi="Times New Roman" w:cs="Times New Roman"/>
                <w:sz w:val="24"/>
                <w:szCs w:val="24"/>
              </w:rPr>
              <w:t>VALID</w:t>
            </w:r>
          </w:p>
        </w:tc>
      </w:tr>
      <w:tr w:rsidR="006D3BF1" w14:paraId="4C9925BF" w14:textId="77777777" w:rsidTr="005F1CAC">
        <w:tc>
          <w:tcPr>
            <w:tcW w:w="2126" w:type="dxa"/>
            <w:vMerge/>
            <w:vAlign w:val="center"/>
          </w:tcPr>
          <w:p w14:paraId="1235BE7D" w14:textId="77777777" w:rsidR="006D3BF1" w:rsidRPr="00FB1B1C" w:rsidRDefault="006D3BF1" w:rsidP="006D3BF1">
            <w:pPr>
              <w:pStyle w:val="ListParagraph"/>
              <w:spacing w:line="240" w:lineRule="auto"/>
              <w:jc w:val="center"/>
              <w:rPr>
                <w:rFonts w:ascii="Times New Roman" w:hAnsi="Times New Roman" w:cs="Times New Roman"/>
                <w:sz w:val="24"/>
                <w:szCs w:val="24"/>
              </w:rPr>
            </w:pPr>
          </w:p>
        </w:tc>
        <w:tc>
          <w:tcPr>
            <w:tcW w:w="2126" w:type="dxa"/>
          </w:tcPr>
          <w:p w14:paraId="32D97290" w14:textId="77777777" w:rsidR="006D3BF1" w:rsidRDefault="006D3BF1" w:rsidP="006D3BF1">
            <w:pPr>
              <w:spacing w:after="0" w:line="240" w:lineRule="auto"/>
              <w:jc w:val="center"/>
            </w:pPr>
            <w:r w:rsidRPr="00997040">
              <w:rPr>
                <w:rFonts w:ascii="Times New Roman" w:hAnsi="Times New Roman" w:cs="Times New Roman"/>
                <w:sz w:val="24"/>
                <w:szCs w:val="24"/>
              </w:rPr>
              <w:t xml:space="preserve">Pertanyaan </w:t>
            </w:r>
            <w:r>
              <w:rPr>
                <w:rFonts w:ascii="Times New Roman" w:hAnsi="Times New Roman" w:cs="Times New Roman"/>
                <w:sz w:val="24"/>
                <w:szCs w:val="24"/>
              </w:rPr>
              <w:t>5</w:t>
            </w:r>
          </w:p>
        </w:tc>
        <w:tc>
          <w:tcPr>
            <w:tcW w:w="2268" w:type="dxa"/>
            <w:vAlign w:val="center"/>
          </w:tcPr>
          <w:p w14:paraId="5B0CDE25" w14:textId="77777777" w:rsidR="006D3BF1" w:rsidRPr="005E5D2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w:t>
            </w:r>
            <w:r w:rsidRPr="00F95B5D">
              <w:rPr>
                <w:rFonts w:ascii="Times New Roman" w:hAnsi="Times New Roman" w:cs="Times New Roman"/>
                <w:sz w:val="24"/>
                <w:szCs w:val="24"/>
              </w:rPr>
              <w:t>.</w:t>
            </w:r>
            <w:r>
              <w:rPr>
                <w:rFonts w:ascii="Times New Roman" w:hAnsi="Times New Roman" w:cs="Times New Roman"/>
                <w:sz w:val="24"/>
                <w:szCs w:val="24"/>
              </w:rPr>
              <w:t>623</w:t>
            </w:r>
          </w:p>
        </w:tc>
        <w:tc>
          <w:tcPr>
            <w:tcW w:w="2188" w:type="dxa"/>
          </w:tcPr>
          <w:p w14:paraId="17B3177F" w14:textId="77777777" w:rsidR="006D3BF1" w:rsidRDefault="006D3BF1" w:rsidP="006D3BF1">
            <w:pPr>
              <w:spacing w:after="0" w:line="240" w:lineRule="auto"/>
              <w:jc w:val="center"/>
            </w:pPr>
            <w:r w:rsidRPr="004718C9">
              <w:rPr>
                <w:rFonts w:ascii="Times New Roman" w:hAnsi="Times New Roman" w:cs="Times New Roman"/>
                <w:sz w:val="24"/>
                <w:szCs w:val="24"/>
              </w:rPr>
              <w:t>VALID</w:t>
            </w:r>
          </w:p>
        </w:tc>
      </w:tr>
      <w:tr w:rsidR="006D3BF1" w14:paraId="101DBB33" w14:textId="77777777" w:rsidTr="005F1CAC">
        <w:tc>
          <w:tcPr>
            <w:tcW w:w="2126" w:type="dxa"/>
            <w:vMerge/>
            <w:vAlign w:val="center"/>
          </w:tcPr>
          <w:p w14:paraId="2A49FC96" w14:textId="77777777" w:rsidR="006D3BF1" w:rsidRPr="00FB1B1C" w:rsidRDefault="006D3BF1" w:rsidP="006D3BF1">
            <w:pPr>
              <w:pStyle w:val="ListParagraph"/>
              <w:spacing w:line="240" w:lineRule="auto"/>
              <w:jc w:val="center"/>
              <w:rPr>
                <w:rFonts w:ascii="Times New Roman" w:hAnsi="Times New Roman" w:cs="Times New Roman"/>
                <w:sz w:val="24"/>
                <w:szCs w:val="24"/>
              </w:rPr>
            </w:pPr>
          </w:p>
        </w:tc>
        <w:tc>
          <w:tcPr>
            <w:tcW w:w="2126" w:type="dxa"/>
          </w:tcPr>
          <w:p w14:paraId="736BC50E" w14:textId="77777777" w:rsidR="006D3BF1" w:rsidRDefault="006D3BF1" w:rsidP="006D3BF1">
            <w:pPr>
              <w:spacing w:after="0" w:line="240" w:lineRule="auto"/>
              <w:jc w:val="center"/>
            </w:pPr>
            <w:r w:rsidRPr="00997040">
              <w:rPr>
                <w:rFonts w:ascii="Times New Roman" w:hAnsi="Times New Roman" w:cs="Times New Roman"/>
                <w:sz w:val="24"/>
                <w:szCs w:val="24"/>
              </w:rPr>
              <w:t>Pertanyaan</w:t>
            </w:r>
            <w:r>
              <w:rPr>
                <w:rFonts w:ascii="Times New Roman" w:hAnsi="Times New Roman" w:cs="Times New Roman"/>
                <w:sz w:val="24"/>
                <w:szCs w:val="24"/>
              </w:rPr>
              <w:t xml:space="preserve"> 6</w:t>
            </w:r>
          </w:p>
        </w:tc>
        <w:tc>
          <w:tcPr>
            <w:tcW w:w="2268" w:type="dxa"/>
            <w:vAlign w:val="center"/>
          </w:tcPr>
          <w:p w14:paraId="08739DA1" w14:textId="77777777" w:rsidR="006D3BF1" w:rsidRPr="005E5D2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w:t>
            </w:r>
            <w:r w:rsidRPr="00F95B5D">
              <w:rPr>
                <w:rFonts w:ascii="Times New Roman" w:hAnsi="Times New Roman" w:cs="Times New Roman"/>
                <w:sz w:val="24"/>
                <w:szCs w:val="24"/>
              </w:rPr>
              <w:t>.</w:t>
            </w:r>
            <w:r>
              <w:rPr>
                <w:rFonts w:ascii="Times New Roman" w:hAnsi="Times New Roman" w:cs="Times New Roman"/>
                <w:sz w:val="24"/>
                <w:szCs w:val="24"/>
              </w:rPr>
              <w:t>682</w:t>
            </w:r>
          </w:p>
        </w:tc>
        <w:tc>
          <w:tcPr>
            <w:tcW w:w="2188" w:type="dxa"/>
          </w:tcPr>
          <w:p w14:paraId="5672E08F" w14:textId="77777777" w:rsidR="006D3BF1" w:rsidRDefault="006D3BF1" w:rsidP="006D3BF1">
            <w:pPr>
              <w:spacing w:after="0" w:line="240" w:lineRule="auto"/>
              <w:jc w:val="center"/>
            </w:pPr>
            <w:r w:rsidRPr="004718C9">
              <w:rPr>
                <w:rFonts w:ascii="Times New Roman" w:hAnsi="Times New Roman" w:cs="Times New Roman"/>
                <w:sz w:val="24"/>
                <w:szCs w:val="24"/>
              </w:rPr>
              <w:t>VALID</w:t>
            </w:r>
          </w:p>
        </w:tc>
      </w:tr>
      <w:tr w:rsidR="006D3BF1" w14:paraId="24CA53EF" w14:textId="77777777" w:rsidTr="005F1CAC">
        <w:tc>
          <w:tcPr>
            <w:tcW w:w="2126" w:type="dxa"/>
            <w:vMerge/>
            <w:vAlign w:val="center"/>
          </w:tcPr>
          <w:p w14:paraId="5FA3408F" w14:textId="77777777" w:rsidR="006D3BF1" w:rsidRPr="00FB1B1C" w:rsidRDefault="006D3BF1" w:rsidP="006D3BF1">
            <w:pPr>
              <w:pStyle w:val="ListParagraph"/>
              <w:spacing w:line="240" w:lineRule="auto"/>
              <w:jc w:val="center"/>
              <w:rPr>
                <w:rFonts w:ascii="Times New Roman" w:hAnsi="Times New Roman" w:cs="Times New Roman"/>
                <w:sz w:val="24"/>
                <w:szCs w:val="24"/>
              </w:rPr>
            </w:pPr>
          </w:p>
        </w:tc>
        <w:tc>
          <w:tcPr>
            <w:tcW w:w="2126" w:type="dxa"/>
          </w:tcPr>
          <w:p w14:paraId="14F08E29" w14:textId="77777777" w:rsidR="006D3BF1" w:rsidRDefault="006D3BF1" w:rsidP="006D3BF1">
            <w:pPr>
              <w:spacing w:after="0" w:line="240" w:lineRule="auto"/>
              <w:jc w:val="center"/>
            </w:pPr>
            <w:r w:rsidRPr="00997040">
              <w:rPr>
                <w:rFonts w:ascii="Times New Roman" w:hAnsi="Times New Roman" w:cs="Times New Roman"/>
                <w:sz w:val="24"/>
                <w:szCs w:val="24"/>
              </w:rPr>
              <w:t xml:space="preserve">Pertanyaan </w:t>
            </w:r>
            <w:r>
              <w:rPr>
                <w:rFonts w:ascii="Times New Roman" w:hAnsi="Times New Roman" w:cs="Times New Roman"/>
                <w:sz w:val="24"/>
                <w:szCs w:val="24"/>
              </w:rPr>
              <w:t>7</w:t>
            </w:r>
          </w:p>
        </w:tc>
        <w:tc>
          <w:tcPr>
            <w:tcW w:w="2268" w:type="dxa"/>
            <w:vAlign w:val="center"/>
          </w:tcPr>
          <w:p w14:paraId="6B8A770F" w14:textId="77777777" w:rsidR="006D3BF1" w:rsidRPr="005E5D2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w:t>
            </w:r>
            <w:r w:rsidRPr="00F95B5D">
              <w:rPr>
                <w:rFonts w:ascii="Times New Roman" w:hAnsi="Times New Roman" w:cs="Times New Roman"/>
                <w:sz w:val="24"/>
                <w:szCs w:val="24"/>
              </w:rPr>
              <w:t>.</w:t>
            </w:r>
            <w:r>
              <w:rPr>
                <w:rFonts w:ascii="Times New Roman" w:hAnsi="Times New Roman" w:cs="Times New Roman"/>
                <w:sz w:val="24"/>
                <w:szCs w:val="24"/>
              </w:rPr>
              <w:t>559</w:t>
            </w:r>
          </w:p>
        </w:tc>
        <w:tc>
          <w:tcPr>
            <w:tcW w:w="2188" w:type="dxa"/>
          </w:tcPr>
          <w:p w14:paraId="3A06752F" w14:textId="77777777" w:rsidR="006D3BF1" w:rsidRDefault="006D3BF1" w:rsidP="006D3BF1">
            <w:pPr>
              <w:spacing w:after="0" w:line="240" w:lineRule="auto"/>
              <w:jc w:val="center"/>
            </w:pPr>
            <w:r w:rsidRPr="004718C9">
              <w:rPr>
                <w:rFonts w:ascii="Times New Roman" w:hAnsi="Times New Roman" w:cs="Times New Roman"/>
                <w:sz w:val="24"/>
                <w:szCs w:val="24"/>
              </w:rPr>
              <w:t>VALID</w:t>
            </w:r>
          </w:p>
        </w:tc>
      </w:tr>
      <w:tr w:rsidR="006D3BF1" w14:paraId="6079394E" w14:textId="77777777" w:rsidTr="005F1CAC">
        <w:tc>
          <w:tcPr>
            <w:tcW w:w="2126" w:type="dxa"/>
            <w:vMerge/>
            <w:vAlign w:val="center"/>
          </w:tcPr>
          <w:p w14:paraId="0102B2B9" w14:textId="391C6D02" w:rsidR="006D3BF1" w:rsidRPr="00FB1B1C" w:rsidRDefault="006D3BF1" w:rsidP="006D3BF1">
            <w:pPr>
              <w:pStyle w:val="ListParagraph"/>
              <w:spacing w:line="240" w:lineRule="auto"/>
              <w:jc w:val="center"/>
              <w:rPr>
                <w:rFonts w:ascii="Times New Roman" w:hAnsi="Times New Roman" w:cs="Times New Roman"/>
                <w:sz w:val="24"/>
                <w:szCs w:val="24"/>
              </w:rPr>
            </w:pPr>
          </w:p>
        </w:tc>
        <w:tc>
          <w:tcPr>
            <w:tcW w:w="2126" w:type="dxa"/>
          </w:tcPr>
          <w:p w14:paraId="5F8F0DD7" w14:textId="77777777" w:rsidR="006D3BF1" w:rsidRDefault="006D3BF1" w:rsidP="006D3BF1">
            <w:pPr>
              <w:spacing w:after="0" w:line="240" w:lineRule="auto"/>
              <w:jc w:val="center"/>
            </w:pPr>
            <w:r w:rsidRPr="00997040">
              <w:rPr>
                <w:rFonts w:ascii="Times New Roman" w:hAnsi="Times New Roman" w:cs="Times New Roman"/>
                <w:sz w:val="24"/>
                <w:szCs w:val="24"/>
              </w:rPr>
              <w:t xml:space="preserve">Pertanyaan </w:t>
            </w:r>
            <w:r>
              <w:rPr>
                <w:rFonts w:ascii="Times New Roman" w:hAnsi="Times New Roman" w:cs="Times New Roman"/>
                <w:sz w:val="24"/>
                <w:szCs w:val="24"/>
              </w:rPr>
              <w:t>8</w:t>
            </w:r>
          </w:p>
        </w:tc>
        <w:tc>
          <w:tcPr>
            <w:tcW w:w="2268" w:type="dxa"/>
            <w:vAlign w:val="center"/>
          </w:tcPr>
          <w:p w14:paraId="0E12D883" w14:textId="77777777" w:rsidR="006D3BF1" w:rsidRPr="009F6BF6"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0.593</w:t>
            </w:r>
          </w:p>
        </w:tc>
        <w:tc>
          <w:tcPr>
            <w:tcW w:w="2188" w:type="dxa"/>
          </w:tcPr>
          <w:p w14:paraId="0408CBA5" w14:textId="77777777" w:rsidR="006D3BF1" w:rsidRDefault="006D3BF1" w:rsidP="006D3BF1">
            <w:pPr>
              <w:spacing w:after="0" w:line="240" w:lineRule="auto"/>
              <w:jc w:val="center"/>
            </w:pPr>
            <w:r w:rsidRPr="004718C9">
              <w:rPr>
                <w:rFonts w:ascii="Times New Roman" w:hAnsi="Times New Roman" w:cs="Times New Roman"/>
                <w:sz w:val="24"/>
                <w:szCs w:val="24"/>
              </w:rPr>
              <w:t>VALID</w:t>
            </w:r>
          </w:p>
        </w:tc>
      </w:tr>
      <w:tr w:rsidR="006D3BF1" w14:paraId="2A979BF9" w14:textId="77777777" w:rsidTr="005F1CAC">
        <w:tc>
          <w:tcPr>
            <w:tcW w:w="2126" w:type="dxa"/>
            <w:vMerge/>
          </w:tcPr>
          <w:p w14:paraId="2598404D" w14:textId="77777777" w:rsidR="006D3BF1" w:rsidRDefault="006D3BF1" w:rsidP="006D3BF1">
            <w:pPr>
              <w:pStyle w:val="ListParagraph"/>
              <w:spacing w:line="240" w:lineRule="auto"/>
              <w:rPr>
                <w:rFonts w:ascii="Times New Roman" w:hAnsi="Times New Roman" w:cs="Times New Roman"/>
                <w:sz w:val="24"/>
                <w:szCs w:val="24"/>
              </w:rPr>
            </w:pPr>
          </w:p>
        </w:tc>
        <w:tc>
          <w:tcPr>
            <w:tcW w:w="2126" w:type="dxa"/>
          </w:tcPr>
          <w:p w14:paraId="5CE79114" w14:textId="77777777" w:rsidR="006D3BF1" w:rsidRDefault="006D3BF1" w:rsidP="006D3BF1">
            <w:pPr>
              <w:spacing w:after="0" w:line="240" w:lineRule="auto"/>
              <w:jc w:val="center"/>
            </w:pPr>
            <w:r>
              <w:rPr>
                <w:rFonts w:ascii="Times New Roman" w:hAnsi="Times New Roman" w:cs="Times New Roman"/>
                <w:sz w:val="24"/>
                <w:szCs w:val="24"/>
              </w:rPr>
              <w:t>Pertanyaan 9</w:t>
            </w:r>
          </w:p>
        </w:tc>
        <w:tc>
          <w:tcPr>
            <w:tcW w:w="2268" w:type="dxa"/>
            <w:vAlign w:val="center"/>
          </w:tcPr>
          <w:p w14:paraId="3AB59491" w14:textId="77777777" w:rsidR="006D3BF1" w:rsidRPr="005E5D2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w:t>
            </w:r>
            <w:r w:rsidRPr="00F95B5D">
              <w:rPr>
                <w:rFonts w:ascii="Times New Roman" w:hAnsi="Times New Roman" w:cs="Times New Roman"/>
                <w:sz w:val="24"/>
                <w:szCs w:val="24"/>
              </w:rPr>
              <w:t>.</w:t>
            </w:r>
            <w:r>
              <w:rPr>
                <w:rFonts w:ascii="Times New Roman" w:hAnsi="Times New Roman" w:cs="Times New Roman"/>
                <w:sz w:val="24"/>
                <w:szCs w:val="24"/>
              </w:rPr>
              <w:t>581</w:t>
            </w:r>
          </w:p>
        </w:tc>
        <w:tc>
          <w:tcPr>
            <w:tcW w:w="2188" w:type="dxa"/>
          </w:tcPr>
          <w:p w14:paraId="63115285" w14:textId="77777777" w:rsidR="006D3BF1" w:rsidRDefault="006D3BF1" w:rsidP="006D3BF1">
            <w:pPr>
              <w:spacing w:after="0" w:line="240" w:lineRule="auto"/>
              <w:jc w:val="center"/>
            </w:pPr>
            <w:r w:rsidRPr="004718C9">
              <w:rPr>
                <w:rFonts w:ascii="Times New Roman" w:hAnsi="Times New Roman" w:cs="Times New Roman"/>
                <w:sz w:val="24"/>
                <w:szCs w:val="24"/>
              </w:rPr>
              <w:t>VALID</w:t>
            </w:r>
          </w:p>
        </w:tc>
      </w:tr>
      <w:tr w:rsidR="006D3BF1" w14:paraId="44C5C539" w14:textId="77777777" w:rsidTr="005F1CAC">
        <w:tc>
          <w:tcPr>
            <w:tcW w:w="2126" w:type="dxa"/>
            <w:vMerge w:val="restart"/>
            <w:vAlign w:val="center"/>
          </w:tcPr>
          <w:p w14:paraId="31289914" w14:textId="54E7ECBF" w:rsidR="006D3BF1" w:rsidRPr="00CB726C" w:rsidRDefault="006D3BF1" w:rsidP="006D3BF1">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Skeptisme Profesional</w:t>
            </w:r>
          </w:p>
        </w:tc>
        <w:tc>
          <w:tcPr>
            <w:tcW w:w="2126" w:type="dxa"/>
          </w:tcPr>
          <w:p w14:paraId="7D85724C" w14:textId="77777777" w:rsidR="006D3BF1" w:rsidRPr="00F64183" w:rsidRDefault="006D3BF1" w:rsidP="006D3BF1">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Pertanyaan 1</w:t>
            </w:r>
          </w:p>
        </w:tc>
        <w:tc>
          <w:tcPr>
            <w:tcW w:w="2268" w:type="dxa"/>
          </w:tcPr>
          <w:p w14:paraId="037ECC3E" w14:textId="77777777" w:rsidR="006D3BF1" w:rsidRPr="00550380"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0.655</w:t>
            </w:r>
          </w:p>
        </w:tc>
        <w:tc>
          <w:tcPr>
            <w:tcW w:w="2188" w:type="dxa"/>
          </w:tcPr>
          <w:p w14:paraId="326E191A" w14:textId="77777777" w:rsidR="006D3BF1" w:rsidRPr="006A12FB"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VALID</w:t>
            </w:r>
          </w:p>
        </w:tc>
      </w:tr>
      <w:tr w:rsidR="006D3BF1" w14:paraId="4ABA9064" w14:textId="77777777" w:rsidTr="005F1CAC">
        <w:tc>
          <w:tcPr>
            <w:tcW w:w="2126" w:type="dxa"/>
            <w:vMerge/>
          </w:tcPr>
          <w:p w14:paraId="722C002F" w14:textId="77777777"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1D0FFB2B" w14:textId="77777777" w:rsidR="006D3BF1" w:rsidRDefault="006D3BF1" w:rsidP="006D3BF1">
            <w:pPr>
              <w:spacing w:after="0"/>
              <w:jc w:val="center"/>
            </w:pPr>
            <w:r>
              <w:rPr>
                <w:rFonts w:ascii="Times New Roman" w:hAnsi="Times New Roman" w:cs="Times New Roman"/>
                <w:sz w:val="24"/>
                <w:szCs w:val="24"/>
              </w:rPr>
              <w:t>Pertanyaan 2</w:t>
            </w:r>
          </w:p>
        </w:tc>
        <w:tc>
          <w:tcPr>
            <w:tcW w:w="2268" w:type="dxa"/>
          </w:tcPr>
          <w:p w14:paraId="09237046"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0.430</w:t>
            </w:r>
          </w:p>
        </w:tc>
        <w:tc>
          <w:tcPr>
            <w:tcW w:w="2188" w:type="dxa"/>
          </w:tcPr>
          <w:p w14:paraId="2F96E421" w14:textId="77777777" w:rsidR="006D3BF1" w:rsidRDefault="006D3BF1" w:rsidP="006D3BF1">
            <w:pPr>
              <w:spacing w:after="0"/>
              <w:jc w:val="center"/>
            </w:pPr>
            <w:r w:rsidRPr="004718C9">
              <w:rPr>
                <w:rFonts w:ascii="Times New Roman" w:hAnsi="Times New Roman" w:cs="Times New Roman"/>
                <w:sz w:val="24"/>
                <w:szCs w:val="24"/>
              </w:rPr>
              <w:t>VALID</w:t>
            </w:r>
          </w:p>
        </w:tc>
      </w:tr>
      <w:tr w:rsidR="006D3BF1" w14:paraId="3B990F4E" w14:textId="77777777" w:rsidTr="005F1CAC">
        <w:tc>
          <w:tcPr>
            <w:tcW w:w="2126" w:type="dxa"/>
            <w:vMerge/>
          </w:tcPr>
          <w:p w14:paraId="72423453" w14:textId="77777777"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70DE58D9" w14:textId="77777777" w:rsidR="006D3BF1" w:rsidRDefault="006D3BF1" w:rsidP="006D3BF1">
            <w:pPr>
              <w:spacing w:after="0"/>
              <w:jc w:val="center"/>
            </w:pPr>
            <w:r>
              <w:rPr>
                <w:rFonts w:ascii="Times New Roman" w:hAnsi="Times New Roman" w:cs="Times New Roman"/>
                <w:sz w:val="24"/>
                <w:szCs w:val="24"/>
              </w:rPr>
              <w:t>Pertanyaan 3</w:t>
            </w:r>
          </w:p>
        </w:tc>
        <w:tc>
          <w:tcPr>
            <w:tcW w:w="2268" w:type="dxa"/>
          </w:tcPr>
          <w:p w14:paraId="1D03710C"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0.686</w:t>
            </w:r>
          </w:p>
        </w:tc>
        <w:tc>
          <w:tcPr>
            <w:tcW w:w="2188" w:type="dxa"/>
          </w:tcPr>
          <w:p w14:paraId="2814A8B6" w14:textId="77777777" w:rsidR="006D3BF1" w:rsidRDefault="006D3BF1" w:rsidP="006D3BF1">
            <w:pPr>
              <w:spacing w:after="0"/>
              <w:jc w:val="center"/>
            </w:pPr>
            <w:r w:rsidRPr="004718C9">
              <w:rPr>
                <w:rFonts w:ascii="Times New Roman" w:hAnsi="Times New Roman" w:cs="Times New Roman"/>
                <w:sz w:val="24"/>
                <w:szCs w:val="24"/>
              </w:rPr>
              <w:t>VALID</w:t>
            </w:r>
          </w:p>
        </w:tc>
      </w:tr>
      <w:tr w:rsidR="006D3BF1" w14:paraId="5597E29A" w14:textId="77777777" w:rsidTr="005F1CAC">
        <w:tc>
          <w:tcPr>
            <w:tcW w:w="2126" w:type="dxa"/>
            <w:vMerge/>
          </w:tcPr>
          <w:p w14:paraId="79ECFE39" w14:textId="323B9642"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13E1B736" w14:textId="77777777" w:rsidR="006D3BF1" w:rsidRDefault="006D3BF1" w:rsidP="006D3BF1">
            <w:pPr>
              <w:spacing w:after="0"/>
              <w:jc w:val="center"/>
            </w:pPr>
            <w:r w:rsidRPr="00997040">
              <w:rPr>
                <w:rFonts w:ascii="Times New Roman" w:hAnsi="Times New Roman" w:cs="Times New Roman"/>
                <w:sz w:val="24"/>
                <w:szCs w:val="24"/>
              </w:rPr>
              <w:t xml:space="preserve">Pertanyaan </w:t>
            </w:r>
            <w:r>
              <w:rPr>
                <w:rFonts w:ascii="Times New Roman" w:hAnsi="Times New Roman" w:cs="Times New Roman"/>
                <w:sz w:val="24"/>
                <w:szCs w:val="24"/>
              </w:rPr>
              <w:t>4</w:t>
            </w:r>
          </w:p>
        </w:tc>
        <w:tc>
          <w:tcPr>
            <w:tcW w:w="2268" w:type="dxa"/>
          </w:tcPr>
          <w:p w14:paraId="553E58AD"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0.742</w:t>
            </w:r>
          </w:p>
        </w:tc>
        <w:tc>
          <w:tcPr>
            <w:tcW w:w="2188" w:type="dxa"/>
          </w:tcPr>
          <w:p w14:paraId="53DCB851" w14:textId="77777777" w:rsidR="006D3BF1" w:rsidRDefault="006D3BF1" w:rsidP="006D3BF1">
            <w:pPr>
              <w:spacing w:after="0"/>
              <w:jc w:val="center"/>
            </w:pPr>
            <w:r w:rsidRPr="004718C9">
              <w:rPr>
                <w:rFonts w:ascii="Times New Roman" w:hAnsi="Times New Roman" w:cs="Times New Roman"/>
                <w:sz w:val="24"/>
                <w:szCs w:val="24"/>
              </w:rPr>
              <w:t>VALID</w:t>
            </w:r>
          </w:p>
        </w:tc>
      </w:tr>
      <w:tr w:rsidR="006D3BF1" w14:paraId="2ADCDA4E" w14:textId="77777777" w:rsidTr="005F1CAC">
        <w:tc>
          <w:tcPr>
            <w:tcW w:w="2126" w:type="dxa"/>
            <w:vMerge/>
          </w:tcPr>
          <w:p w14:paraId="3EDD0C5B" w14:textId="77777777" w:rsidR="006D3BF1" w:rsidRDefault="006D3BF1" w:rsidP="006D3BF1">
            <w:pPr>
              <w:pStyle w:val="ListParagraph"/>
              <w:jc w:val="center"/>
              <w:rPr>
                <w:rFonts w:ascii="Times New Roman" w:hAnsi="Times New Roman" w:cs="Times New Roman"/>
                <w:sz w:val="24"/>
                <w:szCs w:val="24"/>
              </w:rPr>
            </w:pPr>
          </w:p>
        </w:tc>
        <w:tc>
          <w:tcPr>
            <w:tcW w:w="2126" w:type="dxa"/>
          </w:tcPr>
          <w:p w14:paraId="412FD3CE" w14:textId="77777777" w:rsidR="006D3BF1" w:rsidRPr="00997040" w:rsidRDefault="006D3BF1" w:rsidP="006D3BF1">
            <w:pPr>
              <w:spacing w:after="0"/>
              <w:jc w:val="center"/>
              <w:rPr>
                <w:rFonts w:ascii="Times New Roman" w:hAnsi="Times New Roman" w:cs="Times New Roman"/>
                <w:sz w:val="24"/>
                <w:szCs w:val="24"/>
              </w:rPr>
            </w:pPr>
            <w:r w:rsidRPr="00997040">
              <w:rPr>
                <w:rFonts w:ascii="Times New Roman" w:hAnsi="Times New Roman" w:cs="Times New Roman"/>
                <w:sz w:val="24"/>
                <w:szCs w:val="24"/>
              </w:rPr>
              <w:t xml:space="preserve">Pertanyaan </w:t>
            </w:r>
            <w:r>
              <w:rPr>
                <w:rFonts w:ascii="Times New Roman" w:hAnsi="Times New Roman" w:cs="Times New Roman"/>
                <w:sz w:val="24"/>
                <w:szCs w:val="24"/>
              </w:rPr>
              <w:t>5</w:t>
            </w:r>
          </w:p>
        </w:tc>
        <w:tc>
          <w:tcPr>
            <w:tcW w:w="2268" w:type="dxa"/>
          </w:tcPr>
          <w:p w14:paraId="62DD4A05" w14:textId="77777777" w:rsidR="006D3BF1" w:rsidRPr="00B34BED"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0.721</w:t>
            </w:r>
          </w:p>
        </w:tc>
        <w:tc>
          <w:tcPr>
            <w:tcW w:w="2188" w:type="dxa"/>
          </w:tcPr>
          <w:p w14:paraId="5E6D86E5" w14:textId="77777777" w:rsidR="006D3BF1" w:rsidRDefault="006D3BF1" w:rsidP="006D3BF1">
            <w:pPr>
              <w:spacing w:after="0"/>
              <w:jc w:val="center"/>
            </w:pPr>
            <w:r w:rsidRPr="00A30584">
              <w:rPr>
                <w:rFonts w:ascii="Times New Roman" w:hAnsi="Times New Roman" w:cs="Times New Roman"/>
                <w:sz w:val="24"/>
                <w:szCs w:val="24"/>
              </w:rPr>
              <w:t>VALID</w:t>
            </w:r>
          </w:p>
        </w:tc>
      </w:tr>
      <w:tr w:rsidR="006D3BF1" w14:paraId="71FCE678" w14:textId="77777777" w:rsidTr="005F1CAC">
        <w:tc>
          <w:tcPr>
            <w:tcW w:w="2126" w:type="dxa"/>
            <w:vMerge/>
          </w:tcPr>
          <w:p w14:paraId="75AFB760" w14:textId="77777777"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711AE44B" w14:textId="77777777" w:rsidR="006D3BF1" w:rsidRDefault="006D3BF1" w:rsidP="006D3BF1">
            <w:pPr>
              <w:spacing w:after="0"/>
              <w:jc w:val="center"/>
            </w:pPr>
            <w:r w:rsidRPr="00997040">
              <w:rPr>
                <w:rFonts w:ascii="Times New Roman" w:hAnsi="Times New Roman" w:cs="Times New Roman"/>
                <w:sz w:val="24"/>
                <w:szCs w:val="24"/>
              </w:rPr>
              <w:t xml:space="preserve">Pertanyaan </w:t>
            </w:r>
            <w:r>
              <w:rPr>
                <w:rFonts w:ascii="Times New Roman" w:hAnsi="Times New Roman" w:cs="Times New Roman"/>
                <w:sz w:val="24"/>
                <w:szCs w:val="24"/>
              </w:rPr>
              <w:t>6</w:t>
            </w:r>
          </w:p>
        </w:tc>
        <w:tc>
          <w:tcPr>
            <w:tcW w:w="2268" w:type="dxa"/>
          </w:tcPr>
          <w:p w14:paraId="2FB50C5B" w14:textId="77777777" w:rsidR="006D3BF1" w:rsidRPr="00550380"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0.570</w:t>
            </w:r>
          </w:p>
        </w:tc>
        <w:tc>
          <w:tcPr>
            <w:tcW w:w="2188" w:type="dxa"/>
          </w:tcPr>
          <w:p w14:paraId="4FA7C351" w14:textId="77777777" w:rsidR="006D3BF1" w:rsidRDefault="006D3BF1" w:rsidP="006D3BF1">
            <w:pPr>
              <w:spacing w:after="0"/>
              <w:jc w:val="center"/>
            </w:pPr>
            <w:r w:rsidRPr="00A30584">
              <w:rPr>
                <w:rFonts w:ascii="Times New Roman" w:hAnsi="Times New Roman" w:cs="Times New Roman"/>
                <w:sz w:val="24"/>
                <w:szCs w:val="24"/>
              </w:rPr>
              <w:t>VALID</w:t>
            </w:r>
          </w:p>
        </w:tc>
      </w:tr>
      <w:tr w:rsidR="006D3BF1" w14:paraId="56E43A6D" w14:textId="77777777" w:rsidTr="005F1CAC">
        <w:tc>
          <w:tcPr>
            <w:tcW w:w="2126" w:type="dxa"/>
            <w:vMerge/>
          </w:tcPr>
          <w:p w14:paraId="0E2286F4" w14:textId="3300256A"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5D9FEDC5" w14:textId="77777777" w:rsidR="006D3BF1" w:rsidRDefault="006D3BF1" w:rsidP="006D3BF1">
            <w:pPr>
              <w:spacing w:after="0"/>
              <w:jc w:val="center"/>
            </w:pPr>
            <w:r w:rsidRPr="00997040">
              <w:rPr>
                <w:rFonts w:ascii="Times New Roman" w:hAnsi="Times New Roman" w:cs="Times New Roman"/>
                <w:sz w:val="24"/>
                <w:szCs w:val="24"/>
              </w:rPr>
              <w:t xml:space="preserve">Pertanyaan </w:t>
            </w:r>
            <w:r>
              <w:rPr>
                <w:rFonts w:ascii="Times New Roman" w:hAnsi="Times New Roman" w:cs="Times New Roman"/>
                <w:sz w:val="24"/>
                <w:szCs w:val="24"/>
              </w:rPr>
              <w:t>7</w:t>
            </w:r>
          </w:p>
        </w:tc>
        <w:tc>
          <w:tcPr>
            <w:tcW w:w="2268" w:type="dxa"/>
          </w:tcPr>
          <w:p w14:paraId="5B718212" w14:textId="77777777" w:rsidR="006D3BF1" w:rsidRPr="00B34BED"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w:t>
            </w:r>
            <w:r w:rsidRPr="00550380">
              <w:rPr>
                <w:rFonts w:ascii="Times New Roman" w:hAnsi="Times New Roman" w:cs="Times New Roman"/>
                <w:sz w:val="24"/>
                <w:szCs w:val="24"/>
              </w:rPr>
              <w:t>.</w:t>
            </w:r>
            <w:r>
              <w:rPr>
                <w:rFonts w:ascii="Times New Roman" w:hAnsi="Times New Roman" w:cs="Times New Roman"/>
                <w:sz w:val="24"/>
                <w:szCs w:val="24"/>
              </w:rPr>
              <w:t>630</w:t>
            </w:r>
          </w:p>
        </w:tc>
        <w:tc>
          <w:tcPr>
            <w:tcW w:w="2188" w:type="dxa"/>
          </w:tcPr>
          <w:p w14:paraId="2C97CEC6" w14:textId="77777777" w:rsidR="006D3BF1" w:rsidRDefault="006D3BF1" w:rsidP="006D3BF1">
            <w:pPr>
              <w:spacing w:after="0"/>
              <w:jc w:val="center"/>
            </w:pPr>
            <w:r w:rsidRPr="00A30584">
              <w:rPr>
                <w:rFonts w:ascii="Times New Roman" w:hAnsi="Times New Roman" w:cs="Times New Roman"/>
                <w:sz w:val="24"/>
                <w:szCs w:val="24"/>
              </w:rPr>
              <w:t>VALID</w:t>
            </w:r>
          </w:p>
        </w:tc>
      </w:tr>
      <w:tr w:rsidR="006D3BF1" w14:paraId="0D4D4905" w14:textId="77777777" w:rsidTr="005F1CAC">
        <w:tc>
          <w:tcPr>
            <w:tcW w:w="2126" w:type="dxa"/>
            <w:vMerge/>
          </w:tcPr>
          <w:p w14:paraId="0CA23FCB" w14:textId="77777777" w:rsidR="006D3BF1" w:rsidRDefault="006D3BF1" w:rsidP="006D3BF1">
            <w:pPr>
              <w:pStyle w:val="ListParagraph"/>
              <w:jc w:val="center"/>
              <w:rPr>
                <w:rFonts w:ascii="Times New Roman" w:hAnsi="Times New Roman" w:cs="Times New Roman"/>
                <w:sz w:val="24"/>
                <w:szCs w:val="24"/>
              </w:rPr>
            </w:pPr>
          </w:p>
        </w:tc>
        <w:tc>
          <w:tcPr>
            <w:tcW w:w="2126" w:type="dxa"/>
          </w:tcPr>
          <w:p w14:paraId="4775FA34" w14:textId="77777777" w:rsidR="006D3BF1" w:rsidRPr="00997040" w:rsidRDefault="006D3BF1" w:rsidP="006D3BF1">
            <w:pPr>
              <w:spacing w:after="0"/>
              <w:jc w:val="center"/>
              <w:rPr>
                <w:rFonts w:ascii="Times New Roman" w:hAnsi="Times New Roman" w:cs="Times New Roman"/>
                <w:sz w:val="24"/>
                <w:szCs w:val="24"/>
              </w:rPr>
            </w:pPr>
            <w:r w:rsidRPr="00997040">
              <w:rPr>
                <w:rFonts w:ascii="Times New Roman" w:hAnsi="Times New Roman" w:cs="Times New Roman"/>
                <w:sz w:val="24"/>
                <w:szCs w:val="24"/>
              </w:rPr>
              <w:t xml:space="preserve">Pertanyaan </w:t>
            </w:r>
            <w:r>
              <w:rPr>
                <w:rFonts w:ascii="Times New Roman" w:hAnsi="Times New Roman" w:cs="Times New Roman"/>
                <w:sz w:val="24"/>
                <w:szCs w:val="24"/>
              </w:rPr>
              <w:t>8</w:t>
            </w:r>
          </w:p>
        </w:tc>
        <w:tc>
          <w:tcPr>
            <w:tcW w:w="2268" w:type="dxa"/>
          </w:tcPr>
          <w:p w14:paraId="140C8438" w14:textId="77777777" w:rsidR="006D3BF1" w:rsidRPr="00B34BED"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0.592</w:t>
            </w:r>
          </w:p>
        </w:tc>
        <w:tc>
          <w:tcPr>
            <w:tcW w:w="2188" w:type="dxa"/>
          </w:tcPr>
          <w:p w14:paraId="3F391E54" w14:textId="77777777" w:rsidR="006D3BF1" w:rsidRDefault="006D3BF1" w:rsidP="006D3BF1">
            <w:pPr>
              <w:spacing w:after="0"/>
              <w:jc w:val="center"/>
            </w:pPr>
            <w:r w:rsidRPr="00A30584">
              <w:rPr>
                <w:rFonts w:ascii="Times New Roman" w:hAnsi="Times New Roman" w:cs="Times New Roman"/>
                <w:sz w:val="24"/>
                <w:szCs w:val="24"/>
              </w:rPr>
              <w:t>VALID</w:t>
            </w:r>
          </w:p>
        </w:tc>
      </w:tr>
      <w:tr w:rsidR="006D3BF1" w14:paraId="6F1F35E7" w14:textId="77777777" w:rsidTr="005F1CAC">
        <w:tc>
          <w:tcPr>
            <w:tcW w:w="2126" w:type="dxa"/>
            <w:vMerge/>
          </w:tcPr>
          <w:p w14:paraId="68F709C0" w14:textId="77777777"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683DE8C8" w14:textId="77777777" w:rsidR="006D3BF1" w:rsidRDefault="006D3BF1" w:rsidP="006D3BF1">
            <w:pPr>
              <w:spacing w:after="0"/>
              <w:jc w:val="center"/>
            </w:pPr>
            <w:r w:rsidRPr="00997040">
              <w:rPr>
                <w:rFonts w:ascii="Times New Roman" w:hAnsi="Times New Roman" w:cs="Times New Roman"/>
                <w:sz w:val="24"/>
                <w:szCs w:val="24"/>
              </w:rPr>
              <w:t xml:space="preserve">Pertanyaan </w:t>
            </w:r>
            <w:r>
              <w:rPr>
                <w:rFonts w:ascii="Times New Roman" w:hAnsi="Times New Roman" w:cs="Times New Roman"/>
                <w:sz w:val="24"/>
                <w:szCs w:val="24"/>
              </w:rPr>
              <w:t>9</w:t>
            </w:r>
          </w:p>
        </w:tc>
        <w:tc>
          <w:tcPr>
            <w:tcW w:w="2268" w:type="dxa"/>
          </w:tcPr>
          <w:p w14:paraId="2A183F49"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0.647</w:t>
            </w:r>
          </w:p>
        </w:tc>
        <w:tc>
          <w:tcPr>
            <w:tcW w:w="2188" w:type="dxa"/>
          </w:tcPr>
          <w:p w14:paraId="7F40AC4E" w14:textId="77777777" w:rsidR="006D3BF1" w:rsidRDefault="006D3BF1" w:rsidP="006D3BF1">
            <w:pPr>
              <w:spacing w:after="0"/>
              <w:jc w:val="center"/>
            </w:pPr>
            <w:r w:rsidRPr="00A30584">
              <w:rPr>
                <w:rFonts w:ascii="Times New Roman" w:hAnsi="Times New Roman" w:cs="Times New Roman"/>
                <w:sz w:val="24"/>
                <w:szCs w:val="24"/>
              </w:rPr>
              <w:t>VALID</w:t>
            </w:r>
          </w:p>
        </w:tc>
      </w:tr>
      <w:tr w:rsidR="006D3BF1" w14:paraId="4EF48445" w14:textId="77777777" w:rsidTr="005F1CAC">
        <w:tc>
          <w:tcPr>
            <w:tcW w:w="2126" w:type="dxa"/>
            <w:vMerge/>
          </w:tcPr>
          <w:p w14:paraId="1B63CBA4" w14:textId="27A81945"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5E881BA2" w14:textId="77777777" w:rsidR="006D3BF1" w:rsidRDefault="006D3BF1" w:rsidP="006D3BF1">
            <w:pPr>
              <w:spacing w:after="0"/>
              <w:jc w:val="center"/>
            </w:pPr>
            <w:r w:rsidRPr="00997040">
              <w:rPr>
                <w:rFonts w:ascii="Times New Roman" w:hAnsi="Times New Roman" w:cs="Times New Roman"/>
                <w:sz w:val="24"/>
                <w:szCs w:val="24"/>
              </w:rPr>
              <w:t xml:space="preserve">Pertanyaan </w:t>
            </w:r>
            <w:r>
              <w:rPr>
                <w:rFonts w:ascii="Times New Roman" w:hAnsi="Times New Roman" w:cs="Times New Roman"/>
                <w:sz w:val="24"/>
                <w:szCs w:val="24"/>
              </w:rPr>
              <w:t>10</w:t>
            </w:r>
          </w:p>
        </w:tc>
        <w:tc>
          <w:tcPr>
            <w:tcW w:w="2268" w:type="dxa"/>
          </w:tcPr>
          <w:p w14:paraId="2698F384" w14:textId="77777777" w:rsidR="006D3BF1" w:rsidRPr="00550380"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0.558</w:t>
            </w:r>
          </w:p>
        </w:tc>
        <w:tc>
          <w:tcPr>
            <w:tcW w:w="2188" w:type="dxa"/>
          </w:tcPr>
          <w:p w14:paraId="54C2C460" w14:textId="77777777" w:rsidR="006D3BF1" w:rsidRDefault="006D3BF1" w:rsidP="006D3BF1">
            <w:pPr>
              <w:spacing w:after="0"/>
              <w:jc w:val="center"/>
            </w:pPr>
            <w:r w:rsidRPr="00A30584">
              <w:rPr>
                <w:rFonts w:ascii="Times New Roman" w:hAnsi="Times New Roman" w:cs="Times New Roman"/>
                <w:sz w:val="24"/>
                <w:szCs w:val="24"/>
              </w:rPr>
              <w:t>VALID</w:t>
            </w:r>
          </w:p>
        </w:tc>
      </w:tr>
      <w:tr w:rsidR="006D3BF1" w14:paraId="5C12E901" w14:textId="77777777" w:rsidTr="005F1CAC">
        <w:tc>
          <w:tcPr>
            <w:tcW w:w="2126" w:type="dxa"/>
            <w:vMerge/>
          </w:tcPr>
          <w:p w14:paraId="15832C67" w14:textId="77777777" w:rsidR="006D3BF1" w:rsidRDefault="006D3BF1" w:rsidP="006D3BF1">
            <w:pPr>
              <w:pStyle w:val="ListParagraph"/>
              <w:jc w:val="center"/>
              <w:rPr>
                <w:rFonts w:ascii="Times New Roman" w:hAnsi="Times New Roman" w:cs="Times New Roman"/>
                <w:sz w:val="24"/>
                <w:szCs w:val="24"/>
              </w:rPr>
            </w:pPr>
          </w:p>
        </w:tc>
        <w:tc>
          <w:tcPr>
            <w:tcW w:w="2126" w:type="dxa"/>
          </w:tcPr>
          <w:p w14:paraId="644B1D05" w14:textId="77777777" w:rsidR="006D3BF1" w:rsidRDefault="006D3BF1" w:rsidP="006D3BF1">
            <w:pPr>
              <w:spacing w:after="0"/>
              <w:jc w:val="center"/>
            </w:pPr>
            <w:r w:rsidRPr="00997040">
              <w:rPr>
                <w:rFonts w:ascii="Times New Roman" w:hAnsi="Times New Roman" w:cs="Times New Roman"/>
                <w:sz w:val="24"/>
                <w:szCs w:val="24"/>
              </w:rPr>
              <w:t>Pertanyaan 1</w:t>
            </w:r>
            <w:r>
              <w:rPr>
                <w:rFonts w:ascii="Times New Roman" w:hAnsi="Times New Roman" w:cs="Times New Roman"/>
                <w:sz w:val="24"/>
                <w:szCs w:val="24"/>
              </w:rPr>
              <w:t>1</w:t>
            </w:r>
          </w:p>
        </w:tc>
        <w:tc>
          <w:tcPr>
            <w:tcW w:w="2268" w:type="dxa"/>
          </w:tcPr>
          <w:p w14:paraId="30A52C19" w14:textId="77777777" w:rsidR="006D3BF1" w:rsidRPr="00B34BED"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0.646</w:t>
            </w:r>
          </w:p>
        </w:tc>
        <w:tc>
          <w:tcPr>
            <w:tcW w:w="2188" w:type="dxa"/>
          </w:tcPr>
          <w:p w14:paraId="4B998868" w14:textId="77777777" w:rsidR="006D3BF1" w:rsidRDefault="006D3BF1" w:rsidP="006D3BF1">
            <w:pPr>
              <w:spacing w:after="0"/>
              <w:jc w:val="center"/>
            </w:pPr>
            <w:r w:rsidRPr="00A30584">
              <w:rPr>
                <w:rFonts w:ascii="Times New Roman" w:hAnsi="Times New Roman" w:cs="Times New Roman"/>
                <w:sz w:val="24"/>
                <w:szCs w:val="24"/>
              </w:rPr>
              <w:t>VALID</w:t>
            </w:r>
          </w:p>
        </w:tc>
      </w:tr>
      <w:tr w:rsidR="006D3BF1" w14:paraId="7AE4F97F" w14:textId="77777777" w:rsidTr="005F1CAC">
        <w:tc>
          <w:tcPr>
            <w:tcW w:w="2126" w:type="dxa"/>
            <w:vMerge/>
          </w:tcPr>
          <w:p w14:paraId="5C81A26E" w14:textId="77777777"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74413258" w14:textId="77777777" w:rsidR="006D3BF1" w:rsidRDefault="006D3BF1" w:rsidP="006D3BF1">
            <w:pPr>
              <w:spacing w:after="0"/>
              <w:jc w:val="center"/>
            </w:pPr>
            <w:r w:rsidRPr="00997040">
              <w:rPr>
                <w:rFonts w:ascii="Times New Roman" w:hAnsi="Times New Roman" w:cs="Times New Roman"/>
                <w:sz w:val="24"/>
                <w:szCs w:val="24"/>
              </w:rPr>
              <w:t>Pertanyaan 1</w:t>
            </w:r>
            <w:r>
              <w:rPr>
                <w:rFonts w:ascii="Times New Roman" w:hAnsi="Times New Roman" w:cs="Times New Roman"/>
                <w:sz w:val="24"/>
                <w:szCs w:val="24"/>
              </w:rPr>
              <w:t>2</w:t>
            </w:r>
          </w:p>
        </w:tc>
        <w:tc>
          <w:tcPr>
            <w:tcW w:w="2268" w:type="dxa"/>
          </w:tcPr>
          <w:p w14:paraId="043558C0"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0.614</w:t>
            </w:r>
          </w:p>
        </w:tc>
        <w:tc>
          <w:tcPr>
            <w:tcW w:w="2188" w:type="dxa"/>
          </w:tcPr>
          <w:p w14:paraId="0D9A7E1E" w14:textId="77777777" w:rsidR="006D3BF1" w:rsidRDefault="006D3BF1" w:rsidP="006D3BF1">
            <w:pPr>
              <w:spacing w:after="0"/>
              <w:jc w:val="center"/>
            </w:pPr>
            <w:r w:rsidRPr="004718C9">
              <w:rPr>
                <w:rFonts w:ascii="Times New Roman" w:hAnsi="Times New Roman" w:cs="Times New Roman"/>
                <w:sz w:val="24"/>
                <w:szCs w:val="24"/>
              </w:rPr>
              <w:t>VALID</w:t>
            </w:r>
          </w:p>
        </w:tc>
      </w:tr>
      <w:tr w:rsidR="006D3BF1" w14:paraId="3C46A1AE" w14:textId="77777777" w:rsidTr="005F1CAC">
        <w:tc>
          <w:tcPr>
            <w:tcW w:w="2126" w:type="dxa"/>
            <w:vMerge/>
          </w:tcPr>
          <w:p w14:paraId="3D446A9C" w14:textId="76DE23A9"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04BAA4B0" w14:textId="77777777" w:rsidR="006D3BF1" w:rsidRDefault="006D3BF1" w:rsidP="006D3BF1">
            <w:pPr>
              <w:spacing w:after="0"/>
              <w:jc w:val="center"/>
            </w:pPr>
            <w:r w:rsidRPr="00997040">
              <w:rPr>
                <w:rFonts w:ascii="Times New Roman" w:hAnsi="Times New Roman" w:cs="Times New Roman"/>
                <w:sz w:val="24"/>
                <w:szCs w:val="24"/>
              </w:rPr>
              <w:t>Pertanyaan 1</w:t>
            </w:r>
            <w:r>
              <w:rPr>
                <w:rFonts w:ascii="Times New Roman" w:hAnsi="Times New Roman" w:cs="Times New Roman"/>
                <w:sz w:val="24"/>
                <w:szCs w:val="24"/>
              </w:rPr>
              <w:t>3</w:t>
            </w:r>
          </w:p>
        </w:tc>
        <w:tc>
          <w:tcPr>
            <w:tcW w:w="2268" w:type="dxa"/>
          </w:tcPr>
          <w:p w14:paraId="074CA864"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0.452</w:t>
            </w:r>
          </w:p>
        </w:tc>
        <w:tc>
          <w:tcPr>
            <w:tcW w:w="2188" w:type="dxa"/>
          </w:tcPr>
          <w:p w14:paraId="22E4BD80" w14:textId="77777777" w:rsidR="006D3BF1" w:rsidRDefault="006D3BF1" w:rsidP="006D3BF1">
            <w:pPr>
              <w:spacing w:after="0"/>
              <w:jc w:val="center"/>
            </w:pPr>
            <w:r w:rsidRPr="004718C9">
              <w:rPr>
                <w:rFonts w:ascii="Times New Roman" w:hAnsi="Times New Roman" w:cs="Times New Roman"/>
                <w:sz w:val="24"/>
                <w:szCs w:val="24"/>
              </w:rPr>
              <w:t>VALID</w:t>
            </w:r>
          </w:p>
        </w:tc>
      </w:tr>
      <w:tr w:rsidR="006D3BF1" w14:paraId="19AF671B" w14:textId="77777777" w:rsidTr="005F1CAC">
        <w:tc>
          <w:tcPr>
            <w:tcW w:w="2126" w:type="dxa"/>
            <w:vMerge/>
          </w:tcPr>
          <w:p w14:paraId="7CB5634E" w14:textId="77777777"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55AF9208" w14:textId="77777777" w:rsidR="006D3BF1" w:rsidRPr="00F64183" w:rsidRDefault="006D3BF1" w:rsidP="006D3BF1">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Pertanyaan 14</w:t>
            </w:r>
          </w:p>
        </w:tc>
        <w:tc>
          <w:tcPr>
            <w:tcW w:w="2268" w:type="dxa"/>
          </w:tcPr>
          <w:p w14:paraId="4B822FEC"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0.529</w:t>
            </w:r>
          </w:p>
        </w:tc>
        <w:tc>
          <w:tcPr>
            <w:tcW w:w="2188" w:type="dxa"/>
          </w:tcPr>
          <w:p w14:paraId="5C75439B" w14:textId="77777777" w:rsidR="006D3BF1" w:rsidRDefault="006D3BF1" w:rsidP="006D3BF1">
            <w:pPr>
              <w:spacing w:after="0"/>
              <w:jc w:val="center"/>
            </w:pPr>
            <w:r w:rsidRPr="004718C9">
              <w:rPr>
                <w:rFonts w:ascii="Times New Roman" w:hAnsi="Times New Roman" w:cs="Times New Roman"/>
                <w:sz w:val="24"/>
                <w:szCs w:val="24"/>
              </w:rPr>
              <w:t>VALID</w:t>
            </w:r>
          </w:p>
        </w:tc>
      </w:tr>
      <w:tr w:rsidR="006D3BF1" w14:paraId="19FD3C00" w14:textId="77777777" w:rsidTr="005F1CAC">
        <w:tc>
          <w:tcPr>
            <w:tcW w:w="2126" w:type="dxa"/>
            <w:vMerge/>
          </w:tcPr>
          <w:p w14:paraId="79132975" w14:textId="77777777"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6F2A659D" w14:textId="77777777" w:rsidR="006D3BF1" w:rsidRDefault="006D3BF1" w:rsidP="006D3BF1">
            <w:pPr>
              <w:spacing w:after="0"/>
              <w:jc w:val="center"/>
            </w:pPr>
            <w:r w:rsidRPr="002C54BD">
              <w:rPr>
                <w:rFonts w:ascii="Times New Roman" w:hAnsi="Times New Roman" w:cs="Times New Roman"/>
                <w:sz w:val="24"/>
                <w:szCs w:val="24"/>
              </w:rPr>
              <w:t>Pertanyaan 1</w:t>
            </w:r>
            <w:r>
              <w:rPr>
                <w:rFonts w:ascii="Times New Roman" w:hAnsi="Times New Roman" w:cs="Times New Roman"/>
                <w:sz w:val="24"/>
                <w:szCs w:val="24"/>
              </w:rPr>
              <w:t>5</w:t>
            </w:r>
          </w:p>
        </w:tc>
        <w:tc>
          <w:tcPr>
            <w:tcW w:w="2268" w:type="dxa"/>
          </w:tcPr>
          <w:p w14:paraId="48891878"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0.580</w:t>
            </w:r>
          </w:p>
        </w:tc>
        <w:tc>
          <w:tcPr>
            <w:tcW w:w="2188" w:type="dxa"/>
          </w:tcPr>
          <w:p w14:paraId="4E7C84BE" w14:textId="77777777" w:rsidR="006D3BF1" w:rsidRDefault="006D3BF1" w:rsidP="006D3BF1">
            <w:pPr>
              <w:spacing w:after="0"/>
              <w:jc w:val="center"/>
            </w:pPr>
            <w:r w:rsidRPr="004718C9">
              <w:rPr>
                <w:rFonts w:ascii="Times New Roman" w:hAnsi="Times New Roman" w:cs="Times New Roman"/>
                <w:sz w:val="24"/>
                <w:szCs w:val="24"/>
              </w:rPr>
              <w:t>VALID</w:t>
            </w:r>
          </w:p>
        </w:tc>
      </w:tr>
      <w:tr w:rsidR="006D3BF1" w14:paraId="322DD60A" w14:textId="77777777" w:rsidTr="005F1CAC">
        <w:tc>
          <w:tcPr>
            <w:tcW w:w="2126" w:type="dxa"/>
            <w:vMerge/>
          </w:tcPr>
          <w:p w14:paraId="22F390B6" w14:textId="430B020E"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75035F3F" w14:textId="77777777" w:rsidR="006D3BF1" w:rsidRDefault="006D3BF1" w:rsidP="006D3BF1">
            <w:pPr>
              <w:spacing w:after="0"/>
              <w:jc w:val="center"/>
            </w:pPr>
            <w:r w:rsidRPr="00997040">
              <w:rPr>
                <w:rFonts w:ascii="Times New Roman" w:hAnsi="Times New Roman" w:cs="Times New Roman"/>
                <w:sz w:val="24"/>
                <w:szCs w:val="24"/>
              </w:rPr>
              <w:t>Pertanyaan 1</w:t>
            </w:r>
            <w:r>
              <w:rPr>
                <w:rFonts w:ascii="Times New Roman" w:hAnsi="Times New Roman" w:cs="Times New Roman"/>
                <w:sz w:val="24"/>
                <w:szCs w:val="24"/>
              </w:rPr>
              <w:t>6</w:t>
            </w:r>
          </w:p>
        </w:tc>
        <w:tc>
          <w:tcPr>
            <w:tcW w:w="2268" w:type="dxa"/>
          </w:tcPr>
          <w:p w14:paraId="1D69D885"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0.495</w:t>
            </w:r>
          </w:p>
        </w:tc>
        <w:tc>
          <w:tcPr>
            <w:tcW w:w="2188" w:type="dxa"/>
          </w:tcPr>
          <w:p w14:paraId="00A417B3" w14:textId="77777777" w:rsidR="006D3BF1" w:rsidRDefault="006D3BF1" w:rsidP="006D3BF1">
            <w:pPr>
              <w:spacing w:after="0"/>
              <w:jc w:val="center"/>
            </w:pPr>
            <w:r w:rsidRPr="004718C9">
              <w:rPr>
                <w:rFonts w:ascii="Times New Roman" w:hAnsi="Times New Roman" w:cs="Times New Roman"/>
                <w:sz w:val="24"/>
                <w:szCs w:val="24"/>
              </w:rPr>
              <w:t>VALID</w:t>
            </w:r>
          </w:p>
        </w:tc>
      </w:tr>
      <w:tr w:rsidR="006D3BF1" w14:paraId="7F46DFAC" w14:textId="77777777" w:rsidTr="005F1CAC">
        <w:tc>
          <w:tcPr>
            <w:tcW w:w="2126" w:type="dxa"/>
            <w:vMerge/>
          </w:tcPr>
          <w:p w14:paraId="23791753" w14:textId="77777777"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77809A63" w14:textId="77777777" w:rsidR="006D3BF1" w:rsidRPr="00F64183" w:rsidRDefault="006D3BF1" w:rsidP="006D3BF1">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Pertanyaan 17</w:t>
            </w:r>
          </w:p>
        </w:tc>
        <w:tc>
          <w:tcPr>
            <w:tcW w:w="2268" w:type="dxa"/>
          </w:tcPr>
          <w:p w14:paraId="1BAFB83F" w14:textId="77777777" w:rsidR="006D3BF1" w:rsidRPr="00551835"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0495</w:t>
            </w:r>
          </w:p>
        </w:tc>
        <w:tc>
          <w:tcPr>
            <w:tcW w:w="2188" w:type="dxa"/>
          </w:tcPr>
          <w:p w14:paraId="3F3C16E3" w14:textId="77777777" w:rsidR="006D3BF1" w:rsidRDefault="006D3BF1" w:rsidP="006D3BF1">
            <w:pPr>
              <w:spacing w:after="0"/>
              <w:jc w:val="center"/>
            </w:pPr>
            <w:r w:rsidRPr="00E417B6">
              <w:rPr>
                <w:rFonts w:ascii="Times New Roman" w:hAnsi="Times New Roman" w:cs="Times New Roman"/>
                <w:sz w:val="24"/>
                <w:szCs w:val="24"/>
              </w:rPr>
              <w:t>VALID</w:t>
            </w:r>
          </w:p>
        </w:tc>
      </w:tr>
      <w:tr w:rsidR="006D3BF1" w14:paraId="04094449" w14:textId="77777777" w:rsidTr="005F1CAC">
        <w:tc>
          <w:tcPr>
            <w:tcW w:w="2126" w:type="dxa"/>
            <w:vMerge/>
          </w:tcPr>
          <w:p w14:paraId="5CFFC830" w14:textId="77777777" w:rsidR="006D3BF1" w:rsidRPr="00CB726C" w:rsidRDefault="006D3BF1" w:rsidP="006D3BF1">
            <w:pPr>
              <w:pStyle w:val="ListParagraph"/>
              <w:jc w:val="center"/>
              <w:rPr>
                <w:rFonts w:ascii="Times New Roman" w:hAnsi="Times New Roman" w:cs="Times New Roman"/>
                <w:sz w:val="24"/>
                <w:szCs w:val="24"/>
              </w:rPr>
            </w:pPr>
          </w:p>
        </w:tc>
        <w:tc>
          <w:tcPr>
            <w:tcW w:w="2126" w:type="dxa"/>
          </w:tcPr>
          <w:p w14:paraId="5BAFB945" w14:textId="77777777" w:rsidR="006D3BF1" w:rsidRDefault="006D3BF1" w:rsidP="006D3BF1">
            <w:pPr>
              <w:spacing w:after="0"/>
              <w:jc w:val="center"/>
            </w:pPr>
            <w:r w:rsidRPr="002C54BD">
              <w:rPr>
                <w:rFonts w:ascii="Times New Roman" w:hAnsi="Times New Roman" w:cs="Times New Roman"/>
                <w:sz w:val="24"/>
                <w:szCs w:val="24"/>
              </w:rPr>
              <w:t>Pertanyaan 1</w:t>
            </w:r>
            <w:r>
              <w:rPr>
                <w:rFonts w:ascii="Times New Roman" w:hAnsi="Times New Roman" w:cs="Times New Roman"/>
                <w:sz w:val="24"/>
                <w:szCs w:val="24"/>
              </w:rPr>
              <w:t>8</w:t>
            </w:r>
          </w:p>
        </w:tc>
        <w:tc>
          <w:tcPr>
            <w:tcW w:w="2268" w:type="dxa"/>
          </w:tcPr>
          <w:p w14:paraId="7F63721D" w14:textId="77777777" w:rsidR="006D3BF1" w:rsidRPr="00B34BED"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w:t>
            </w:r>
            <w:r w:rsidRPr="00550380">
              <w:rPr>
                <w:rFonts w:ascii="Times New Roman" w:hAnsi="Times New Roman" w:cs="Times New Roman"/>
                <w:sz w:val="24"/>
                <w:szCs w:val="24"/>
              </w:rPr>
              <w:t>.</w:t>
            </w:r>
            <w:r>
              <w:rPr>
                <w:rFonts w:ascii="Times New Roman" w:hAnsi="Times New Roman" w:cs="Times New Roman"/>
                <w:sz w:val="24"/>
                <w:szCs w:val="24"/>
              </w:rPr>
              <w:t>665</w:t>
            </w:r>
          </w:p>
        </w:tc>
        <w:tc>
          <w:tcPr>
            <w:tcW w:w="2188" w:type="dxa"/>
          </w:tcPr>
          <w:p w14:paraId="251DD1E0" w14:textId="77777777" w:rsidR="006D3BF1" w:rsidRDefault="006D3BF1" w:rsidP="006D3BF1">
            <w:pPr>
              <w:spacing w:after="0"/>
              <w:jc w:val="center"/>
            </w:pPr>
            <w:r w:rsidRPr="00E417B6">
              <w:rPr>
                <w:rFonts w:ascii="Times New Roman" w:hAnsi="Times New Roman" w:cs="Times New Roman"/>
                <w:sz w:val="24"/>
                <w:szCs w:val="24"/>
              </w:rPr>
              <w:t>VALID</w:t>
            </w:r>
          </w:p>
        </w:tc>
      </w:tr>
      <w:tr w:rsidR="006D3BF1" w14:paraId="1731E8B4" w14:textId="77777777" w:rsidTr="005F1CAC">
        <w:tc>
          <w:tcPr>
            <w:tcW w:w="2126" w:type="dxa"/>
            <w:vMerge/>
          </w:tcPr>
          <w:p w14:paraId="728D6A0D" w14:textId="77777777" w:rsidR="006D3BF1" w:rsidRPr="00CB726C" w:rsidRDefault="006D3BF1" w:rsidP="006D3BF1">
            <w:pPr>
              <w:pStyle w:val="ListParagraph"/>
              <w:rPr>
                <w:rFonts w:ascii="Times New Roman" w:hAnsi="Times New Roman" w:cs="Times New Roman"/>
                <w:sz w:val="24"/>
                <w:szCs w:val="24"/>
              </w:rPr>
            </w:pPr>
          </w:p>
        </w:tc>
        <w:tc>
          <w:tcPr>
            <w:tcW w:w="2126" w:type="dxa"/>
          </w:tcPr>
          <w:p w14:paraId="362A6424" w14:textId="77777777" w:rsidR="006D3BF1" w:rsidRDefault="006D3BF1" w:rsidP="006D3BF1">
            <w:pPr>
              <w:spacing w:after="0"/>
              <w:jc w:val="center"/>
            </w:pPr>
            <w:r w:rsidRPr="002C54BD">
              <w:rPr>
                <w:rFonts w:ascii="Times New Roman" w:hAnsi="Times New Roman" w:cs="Times New Roman"/>
                <w:sz w:val="24"/>
                <w:szCs w:val="24"/>
              </w:rPr>
              <w:t>Pertanyaan 1</w:t>
            </w:r>
            <w:r>
              <w:rPr>
                <w:rFonts w:ascii="Times New Roman" w:hAnsi="Times New Roman" w:cs="Times New Roman"/>
                <w:sz w:val="24"/>
                <w:szCs w:val="24"/>
              </w:rPr>
              <w:t>6</w:t>
            </w:r>
          </w:p>
        </w:tc>
        <w:tc>
          <w:tcPr>
            <w:tcW w:w="2268" w:type="dxa"/>
          </w:tcPr>
          <w:p w14:paraId="135096D1" w14:textId="77777777" w:rsidR="006D3BF1" w:rsidRPr="00550380" w:rsidRDefault="006D3BF1" w:rsidP="006D3BF1">
            <w:pPr>
              <w:autoSpaceDE w:val="0"/>
              <w:autoSpaceDN w:val="0"/>
              <w:adjustRightInd w:val="0"/>
              <w:spacing w:after="0" w:line="320" w:lineRule="atLeast"/>
              <w:ind w:left="60" w:right="60"/>
              <w:jc w:val="center"/>
              <w:rPr>
                <w:rFonts w:ascii="Times New Roman" w:hAnsi="Times New Roman" w:cs="Times New Roman"/>
                <w:sz w:val="24"/>
                <w:szCs w:val="24"/>
              </w:rPr>
            </w:pPr>
            <w:r>
              <w:rPr>
                <w:rFonts w:ascii="Times New Roman" w:hAnsi="Times New Roman" w:cs="Times New Roman"/>
                <w:sz w:val="24"/>
                <w:szCs w:val="24"/>
              </w:rPr>
              <w:t>0</w:t>
            </w:r>
            <w:r w:rsidRPr="00550380">
              <w:rPr>
                <w:rFonts w:ascii="Times New Roman" w:hAnsi="Times New Roman" w:cs="Times New Roman"/>
                <w:sz w:val="24"/>
                <w:szCs w:val="24"/>
              </w:rPr>
              <w:t>.637</w:t>
            </w:r>
          </w:p>
        </w:tc>
        <w:tc>
          <w:tcPr>
            <w:tcW w:w="2188" w:type="dxa"/>
          </w:tcPr>
          <w:p w14:paraId="15B68C52" w14:textId="77777777" w:rsidR="006D3BF1" w:rsidRDefault="006D3BF1" w:rsidP="006D3BF1">
            <w:pPr>
              <w:spacing w:after="0"/>
              <w:jc w:val="center"/>
            </w:pPr>
            <w:r w:rsidRPr="00E417B6">
              <w:rPr>
                <w:rFonts w:ascii="Times New Roman" w:hAnsi="Times New Roman" w:cs="Times New Roman"/>
                <w:sz w:val="24"/>
                <w:szCs w:val="24"/>
              </w:rPr>
              <w:t>VALID</w:t>
            </w:r>
          </w:p>
        </w:tc>
      </w:tr>
      <w:tr w:rsidR="006D3BF1" w:rsidRPr="006A12FB" w14:paraId="671CE2F8" w14:textId="77777777" w:rsidTr="005F1CAC">
        <w:tc>
          <w:tcPr>
            <w:tcW w:w="2126" w:type="dxa"/>
            <w:vMerge w:val="restart"/>
          </w:tcPr>
          <w:p w14:paraId="70817E9A" w14:textId="433804EE" w:rsidR="006D3BF1" w:rsidRPr="00431148" w:rsidRDefault="006D3BF1" w:rsidP="006D3BF1">
            <w:pPr>
              <w:pStyle w:val="ListParagraph"/>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Kualitas Audit</w:t>
            </w:r>
          </w:p>
        </w:tc>
        <w:tc>
          <w:tcPr>
            <w:tcW w:w="2126" w:type="dxa"/>
          </w:tcPr>
          <w:p w14:paraId="32E2D009" w14:textId="6D4FBA6F" w:rsidR="006D3BF1" w:rsidRPr="00F64183" w:rsidRDefault="006D3BF1" w:rsidP="006D3BF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Pertanyaan 1</w:t>
            </w:r>
          </w:p>
        </w:tc>
        <w:tc>
          <w:tcPr>
            <w:tcW w:w="2268" w:type="dxa"/>
          </w:tcPr>
          <w:p w14:paraId="4253A6F0" w14:textId="77777777" w:rsidR="006D3BF1" w:rsidRPr="00C10D68" w:rsidRDefault="006D3BF1" w:rsidP="006D3BF1">
            <w:pPr>
              <w:spacing w:after="0" w:line="240" w:lineRule="auto"/>
              <w:jc w:val="center"/>
              <w:rPr>
                <w:rFonts w:ascii="Times New Roman" w:hAnsi="Times New Roman" w:cs="Times New Roman"/>
                <w:sz w:val="24"/>
                <w:szCs w:val="24"/>
              </w:rPr>
            </w:pPr>
            <w:r w:rsidRPr="008A0922">
              <w:rPr>
                <w:rFonts w:ascii="Times New Roman" w:hAnsi="Times New Roman" w:cs="Times New Roman"/>
                <w:sz w:val="24"/>
                <w:szCs w:val="24"/>
              </w:rPr>
              <w:t>0</w:t>
            </w:r>
            <w:r>
              <w:rPr>
                <w:rFonts w:ascii="Times New Roman" w:hAnsi="Times New Roman" w:cs="Times New Roman"/>
                <w:sz w:val="24"/>
                <w:szCs w:val="24"/>
              </w:rPr>
              <w:t>.612</w:t>
            </w:r>
          </w:p>
        </w:tc>
        <w:tc>
          <w:tcPr>
            <w:tcW w:w="2188" w:type="dxa"/>
          </w:tcPr>
          <w:p w14:paraId="1E380B79" w14:textId="77777777" w:rsidR="006D3BF1" w:rsidRPr="006A12FB" w:rsidRDefault="006D3BF1" w:rsidP="006D3BF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VALID</w:t>
            </w:r>
          </w:p>
        </w:tc>
      </w:tr>
      <w:tr w:rsidR="006D3BF1" w14:paraId="6EFED79D" w14:textId="77777777" w:rsidTr="005F1CAC">
        <w:tc>
          <w:tcPr>
            <w:tcW w:w="2126" w:type="dxa"/>
            <w:vMerge/>
          </w:tcPr>
          <w:p w14:paraId="5A3C1EE8" w14:textId="77777777" w:rsidR="006D3BF1" w:rsidRPr="00431148" w:rsidRDefault="006D3BF1" w:rsidP="006D3BF1">
            <w:pPr>
              <w:pStyle w:val="ListParagraph"/>
              <w:spacing w:line="240" w:lineRule="auto"/>
              <w:ind w:firstLine="0"/>
              <w:jc w:val="center"/>
              <w:rPr>
                <w:rFonts w:ascii="Times New Roman" w:hAnsi="Times New Roman" w:cs="Times New Roman"/>
                <w:sz w:val="24"/>
                <w:szCs w:val="24"/>
              </w:rPr>
            </w:pPr>
          </w:p>
        </w:tc>
        <w:tc>
          <w:tcPr>
            <w:tcW w:w="2126" w:type="dxa"/>
          </w:tcPr>
          <w:p w14:paraId="4F7A89D0" w14:textId="4C5584D5" w:rsidR="006D3BF1" w:rsidRDefault="006D3BF1" w:rsidP="006D3BF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Pertanyaan 2</w:t>
            </w:r>
          </w:p>
        </w:tc>
        <w:tc>
          <w:tcPr>
            <w:tcW w:w="2268" w:type="dxa"/>
          </w:tcPr>
          <w:p w14:paraId="2B05E11B" w14:textId="77777777" w:rsidR="006D3BF1" w:rsidRPr="00D52F31" w:rsidRDefault="006D3BF1" w:rsidP="006D3BF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0.558</w:t>
            </w:r>
          </w:p>
        </w:tc>
        <w:tc>
          <w:tcPr>
            <w:tcW w:w="2188" w:type="dxa"/>
          </w:tcPr>
          <w:p w14:paraId="1B999BE8" w14:textId="77777777" w:rsidR="006D3BF1" w:rsidRPr="006D3BF1" w:rsidRDefault="006D3BF1" w:rsidP="006D3BF1">
            <w:pPr>
              <w:spacing w:after="0" w:line="240" w:lineRule="auto"/>
              <w:jc w:val="center"/>
              <w:rPr>
                <w:rFonts w:ascii="Times New Roman" w:hAnsi="Times New Roman" w:cs="Times New Roman"/>
                <w:sz w:val="24"/>
                <w:szCs w:val="24"/>
              </w:rPr>
            </w:pPr>
            <w:r w:rsidRPr="00497D3B">
              <w:rPr>
                <w:rFonts w:ascii="Times New Roman" w:hAnsi="Times New Roman" w:cs="Times New Roman"/>
                <w:sz w:val="24"/>
                <w:szCs w:val="24"/>
              </w:rPr>
              <w:t>VALID</w:t>
            </w:r>
          </w:p>
        </w:tc>
      </w:tr>
      <w:tr w:rsidR="006D3BF1" w14:paraId="38398CC2" w14:textId="77777777" w:rsidTr="005F1CAC">
        <w:tc>
          <w:tcPr>
            <w:tcW w:w="2126" w:type="dxa"/>
            <w:vMerge/>
          </w:tcPr>
          <w:p w14:paraId="41A2950D" w14:textId="152E5F00" w:rsidR="006D3BF1" w:rsidRPr="00431148" w:rsidRDefault="006D3BF1" w:rsidP="006D3BF1">
            <w:pPr>
              <w:pStyle w:val="ListParagraph"/>
              <w:spacing w:line="240" w:lineRule="auto"/>
              <w:ind w:firstLine="0"/>
              <w:jc w:val="center"/>
              <w:rPr>
                <w:rFonts w:ascii="Times New Roman" w:hAnsi="Times New Roman" w:cs="Times New Roman"/>
                <w:sz w:val="24"/>
                <w:szCs w:val="24"/>
              </w:rPr>
            </w:pPr>
          </w:p>
        </w:tc>
        <w:tc>
          <w:tcPr>
            <w:tcW w:w="2126" w:type="dxa"/>
          </w:tcPr>
          <w:p w14:paraId="153CE6AC" w14:textId="2ECA7886" w:rsidR="006D3BF1" w:rsidRPr="006D3BF1" w:rsidRDefault="006D3BF1" w:rsidP="006D3BF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Pertanyaan 3</w:t>
            </w:r>
          </w:p>
        </w:tc>
        <w:tc>
          <w:tcPr>
            <w:tcW w:w="2268" w:type="dxa"/>
          </w:tcPr>
          <w:p w14:paraId="5C6A0AE2" w14:textId="77777777" w:rsidR="006D3BF1" w:rsidRPr="00D52F3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sidRPr="008A0922">
              <w:rPr>
                <w:rFonts w:ascii="Times New Roman" w:hAnsi="Times New Roman" w:cs="Times New Roman"/>
                <w:sz w:val="24"/>
                <w:szCs w:val="24"/>
              </w:rPr>
              <w:t>0</w:t>
            </w:r>
            <w:r w:rsidRPr="00C10D68">
              <w:rPr>
                <w:rFonts w:ascii="Times New Roman" w:hAnsi="Times New Roman" w:cs="Times New Roman"/>
                <w:sz w:val="24"/>
                <w:szCs w:val="24"/>
              </w:rPr>
              <w:t>.</w:t>
            </w:r>
            <w:r>
              <w:rPr>
                <w:rFonts w:ascii="Times New Roman" w:hAnsi="Times New Roman" w:cs="Times New Roman"/>
                <w:sz w:val="24"/>
                <w:szCs w:val="24"/>
              </w:rPr>
              <w:t>707</w:t>
            </w:r>
          </w:p>
        </w:tc>
        <w:tc>
          <w:tcPr>
            <w:tcW w:w="2188" w:type="dxa"/>
          </w:tcPr>
          <w:p w14:paraId="6B3054FE" w14:textId="77777777" w:rsidR="006D3BF1" w:rsidRPr="006D3BF1" w:rsidRDefault="006D3BF1" w:rsidP="006D3BF1">
            <w:pPr>
              <w:spacing w:after="0" w:line="240" w:lineRule="auto"/>
              <w:jc w:val="center"/>
              <w:rPr>
                <w:rFonts w:ascii="Times New Roman" w:hAnsi="Times New Roman" w:cs="Times New Roman"/>
                <w:sz w:val="24"/>
                <w:szCs w:val="24"/>
              </w:rPr>
            </w:pPr>
            <w:r w:rsidRPr="00497D3B">
              <w:rPr>
                <w:rFonts w:ascii="Times New Roman" w:hAnsi="Times New Roman" w:cs="Times New Roman"/>
                <w:sz w:val="24"/>
                <w:szCs w:val="24"/>
              </w:rPr>
              <w:t>VALID</w:t>
            </w:r>
          </w:p>
        </w:tc>
      </w:tr>
      <w:tr w:rsidR="006D3BF1" w14:paraId="777B1695" w14:textId="77777777" w:rsidTr="005F1CAC">
        <w:tc>
          <w:tcPr>
            <w:tcW w:w="2126" w:type="dxa"/>
            <w:vMerge/>
          </w:tcPr>
          <w:p w14:paraId="12D9CB51" w14:textId="77777777" w:rsidR="006D3BF1" w:rsidRPr="00431148" w:rsidRDefault="006D3BF1" w:rsidP="006D3BF1">
            <w:pPr>
              <w:pStyle w:val="ListParagraph"/>
              <w:spacing w:line="240" w:lineRule="auto"/>
              <w:ind w:firstLine="0"/>
              <w:jc w:val="center"/>
              <w:rPr>
                <w:rFonts w:ascii="Times New Roman" w:hAnsi="Times New Roman" w:cs="Times New Roman"/>
                <w:sz w:val="24"/>
                <w:szCs w:val="24"/>
              </w:rPr>
            </w:pPr>
          </w:p>
        </w:tc>
        <w:tc>
          <w:tcPr>
            <w:tcW w:w="2126" w:type="dxa"/>
          </w:tcPr>
          <w:p w14:paraId="485997ED" w14:textId="16D666B1" w:rsidR="006D3BF1" w:rsidRPr="006D3BF1" w:rsidRDefault="006D3BF1" w:rsidP="006D3BF1">
            <w:pPr>
              <w:spacing w:after="0" w:line="240" w:lineRule="auto"/>
              <w:jc w:val="center"/>
              <w:rPr>
                <w:rFonts w:ascii="Times New Roman" w:hAnsi="Times New Roman" w:cs="Times New Roman"/>
                <w:sz w:val="24"/>
                <w:szCs w:val="24"/>
              </w:rPr>
            </w:pPr>
            <w:r w:rsidRPr="00997040">
              <w:rPr>
                <w:rFonts w:ascii="Times New Roman" w:hAnsi="Times New Roman" w:cs="Times New Roman"/>
                <w:sz w:val="24"/>
                <w:szCs w:val="24"/>
              </w:rPr>
              <w:t xml:space="preserve">Pertanyaan </w:t>
            </w:r>
            <w:r>
              <w:rPr>
                <w:rFonts w:ascii="Times New Roman" w:hAnsi="Times New Roman" w:cs="Times New Roman"/>
                <w:sz w:val="24"/>
                <w:szCs w:val="24"/>
              </w:rPr>
              <w:t>4</w:t>
            </w:r>
          </w:p>
        </w:tc>
        <w:tc>
          <w:tcPr>
            <w:tcW w:w="2268" w:type="dxa"/>
          </w:tcPr>
          <w:p w14:paraId="30262D19" w14:textId="77777777" w:rsidR="006D3BF1" w:rsidRPr="004A6C2E"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sidRPr="008A0922">
              <w:rPr>
                <w:rFonts w:ascii="Times New Roman" w:hAnsi="Times New Roman" w:cs="Times New Roman"/>
                <w:sz w:val="24"/>
                <w:szCs w:val="24"/>
              </w:rPr>
              <w:t>0</w:t>
            </w:r>
            <w:r>
              <w:rPr>
                <w:rFonts w:ascii="Times New Roman" w:hAnsi="Times New Roman" w:cs="Times New Roman"/>
                <w:sz w:val="24"/>
                <w:szCs w:val="24"/>
              </w:rPr>
              <w:t>.862</w:t>
            </w:r>
          </w:p>
        </w:tc>
        <w:tc>
          <w:tcPr>
            <w:tcW w:w="2188" w:type="dxa"/>
          </w:tcPr>
          <w:p w14:paraId="439CF54B" w14:textId="77777777" w:rsidR="006D3BF1" w:rsidRPr="006D3BF1" w:rsidRDefault="006D3BF1" w:rsidP="006D3BF1">
            <w:pPr>
              <w:spacing w:after="0" w:line="240" w:lineRule="auto"/>
              <w:jc w:val="center"/>
              <w:rPr>
                <w:rFonts w:ascii="Times New Roman" w:hAnsi="Times New Roman" w:cs="Times New Roman"/>
                <w:sz w:val="24"/>
                <w:szCs w:val="24"/>
              </w:rPr>
            </w:pPr>
            <w:r w:rsidRPr="00497D3B">
              <w:rPr>
                <w:rFonts w:ascii="Times New Roman" w:hAnsi="Times New Roman" w:cs="Times New Roman"/>
                <w:sz w:val="24"/>
                <w:szCs w:val="24"/>
              </w:rPr>
              <w:t>VALID</w:t>
            </w:r>
          </w:p>
        </w:tc>
      </w:tr>
      <w:tr w:rsidR="006D3BF1" w14:paraId="3390CFB9" w14:textId="77777777" w:rsidTr="005F1CAC">
        <w:tc>
          <w:tcPr>
            <w:tcW w:w="2126" w:type="dxa"/>
            <w:vMerge/>
          </w:tcPr>
          <w:p w14:paraId="481E5840" w14:textId="2EFF3E92" w:rsidR="006D3BF1" w:rsidRPr="00431148" w:rsidRDefault="006D3BF1" w:rsidP="006D3BF1">
            <w:pPr>
              <w:pStyle w:val="ListParagraph"/>
              <w:spacing w:line="240" w:lineRule="auto"/>
              <w:ind w:firstLine="0"/>
              <w:jc w:val="center"/>
              <w:rPr>
                <w:rFonts w:ascii="Times New Roman" w:hAnsi="Times New Roman" w:cs="Times New Roman"/>
                <w:sz w:val="24"/>
                <w:szCs w:val="24"/>
              </w:rPr>
            </w:pPr>
          </w:p>
        </w:tc>
        <w:tc>
          <w:tcPr>
            <w:tcW w:w="2126" w:type="dxa"/>
          </w:tcPr>
          <w:p w14:paraId="4F2C6E7C" w14:textId="1F6CED79" w:rsidR="006D3BF1" w:rsidRPr="006D3BF1" w:rsidRDefault="006D3BF1" w:rsidP="006D3BF1">
            <w:pPr>
              <w:spacing w:after="0" w:line="240" w:lineRule="auto"/>
              <w:jc w:val="center"/>
              <w:rPr>
                <w:rFonts w:ascii="Times New Roman" w:hAnsi="Times New Roman" w:cs="Times New Roman"/>
                <w:sz w:val="24"/>
                <w:szCs w:val="24"/>
              </w:rPr>
            </w:pPr>
            <w:r w:rsidRPr="00997040">
              <w:rPr>
                <w:rFonts w:ascii="Times New Roman" w:hAnsi="Times New Roman" w:cs="Times New Roman"/>
                <w:sz w:val="24"/>
                <w:szCs w:val="24"/>
              </w:rPr>
              <w:t xml:space="preserve">Pertanyaan </w:t>
            </w:r>
            <w:r>
              <w:rPr>
                <w:rFonts w:ascii="Times New Roman" w:hAnsi="Times New Roman" w:cs="Times New Roman"/>
                <w:sz w:val="24"/>
                <w:szCs w:val="24"/>
              </w:rPr>
              <w:t>5</w:t>
            </w:r>
          </w:p>
        </w:tc>
        <w:tc>
          <w:tcPr>
            <w:tcW w:w="2268" w:type="dxa"/>
          </w:tcPr>
          <w:p w14:paraId="76975FB6" w14:textId="77777777" w:rsidR="006D3BF1" w:rsidRPr="00D52F3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0.643</w:t>
            </w:r>
          </w:p>
        </w:tc>
        <w:tc>
          <w:tcPr>
            <w:tcW w:w="2188" w:type="dxa"/>
          </w:tcPr>
          <w:p w14:paraId="283FD310" w14:textId="77777777" w:rsidR="006D3BF1" w:rsidRPr="006D3BF1" w:rsidRDefault="006D3BF1" w:rsidP="006D3BF1">
            <w:pPr>
              <w:spacing w:after="0" w:line="240" w:lineRule="auto"/>
              <w:jc w:val="center"/>
              <w:rPr>
                <w:rFonts w:ascii="Times New Roman" w:hAnsi="Times New Roman" w:cs="Times New Roman"/>
                <w:sz w:val="24"/>
                <w:szCs w:val="24"/>
              </w:rPr>
            </w:pPr>
            <w:r w:rsidRPr="00497D3B">
              <w:rPr>
                <w:rFonts w:ascii="Times New Roman" w:hAnsi="Times New Roman" w:cs="Times New Roman"/>
                <w:sz w:val="24"/>
                <w:szCs w:val="24"/>
              </w:rPr>
              <w:t>VALID</w:t>
            </w:r>
          </w:p>
        </w:tc>
      </w:tr>
      <w:tr w:rsidR="006D3BF1" w14:paraId="262A283E" w14:textId="77777777" w:rsidTr="005F1CAC">
        <w:tc>
          <w:tcPr>
            <w:tcW w:w="2126" w:type="dxa"/>
            <w:vMerge/>
          </w:tcPr>
          <w:p w14:paraId="557DCDEA" w14:textId="11102A07" w:rsidR="006D3BF1" w:rsidRPr="00431148" w:rsidRDefault="006D3BF1" w:rsidP="006D3BF1">
            <w:pPr>
              <w:pStyle w:val="ListParagraph"/>
              <w:spacing w:line="240" w:lineRule="auto"/>
              <w:ind w:firstLine="0"/>
              <w:jc w:val="center"/>
              <w:rPr>
                <w:rFonts w:ascii="Times New Roman" w:hAnsi="Times New Roman" w:cs="Times New Roman"/>
                <w:sz w:val="24"/>
                <w:szCs w:val="24"/>
              </w:rPr>
            </w:pPr>
          </w:p>
        </w:tc>
        <w:tc>
          <w:tcPr>
            <w:tcW w:w="2126" w:type="dxa"/>
          </w:tcPr>
          <w:p w14:paraId="56515E73" w14:textId="74623F00" w:rsidR="006D3BF1" w:rsidRPr="006D3BF1" w:rsidRDefault="006D3BF1" w:rsidP="006D3BF1">
            <w:pPr>
              <w:spacing w:after="0" w:line="240" w:lineRule="auto"/>
              <w:jc w:val="center"/>
              <w:rPr>
                <w:rFonts w:ascii="Times New Roman" w:hAnsi="Times New Roman" w:cs="Times New Roman"/>
                <w:sz w:val="24"/>
                <w:szCs w:val="24"/>
              </w:rPr>
            </w:pPr>
            <w:r w:rsidRPr="00997040">
              <w:rPr>
                <w:rFonts w:ascii="Times New Roman" w:hAnsi="Times New Roman" w:cs="Times New Roman"/>
                <w:sz w:val="24"/>
                <w:szCs w:val="24"/>
              </w:rPr>
              <w:t xml:space="preserve">Pertanyaan </w:t>
            </w:r>
            <w:r>
              <w:rPr>
                <w:rFonts w:ascii="Times New Roman" w:hAnsi="Times New Roman" w:cs="Times New Roman"/>
                <w:sz w:val="24"/>
                <w:szCs w:val="24"/>
              </w:rPr>
              <w:t>6</w:t>
            </w:r>
          </w:p>
        </w:tc>
        <w:tc>
          <w:tcPr>
            <w:tcW w:w="2268" w:type="dxa"/>
          </w:tcPr>
          <w:p w14:paraId="0AA156D2" w14:textId="77777777" w:rsidR="006D3BF1" w:rsidRPr="00D52F3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0.632</w:t>
            </w:r>
          </w:p>
        </w:tc>
        <w:tc>
          <w:tcPr>
            <w:tcW w:w="2188" w:type="dxa"/>
          </w:tcPr>
          <w:p w14:paraId="6A8C5F1F" w14:textId="77777777" w:rsidR="006D3BF1" w:rsidRPr="006D3BF1" w:rsidRDefault="006D3BF1" w:rsidP="006D3BF1">
            <w:pPr>
              <w:spacing w:after="0" w:line="240" w:lineRule="auto"/>
              <w:jc w:val="center"/>
              <w:rPr>
                <w:rFonts w:ascii="Times New Roman" w:hAnsi="Times New Roman" w:cs="Times New Roman"/>
                <w:sz w:val="24"/>
                <w:szCs w:val="24"/>
              </w:rPr>
            </w:pPr>
            <w:r w:rsidRPr="00497D3B">
              <w:rPr>
                <w:rFonts w:ascii="Times New Roman" w:hAnsi="Times New Roman" w:cs="Times New Roman"/>
                <w:sz w:val="24"/>
                <w:szCs w:val="24"/>
              </w:rPr>
              <w:t>VALID</w:t>
            </w:r>
          </w:p>
        </w:tc>
      </w:tr>
      <w:tr w:rsidR="006D3BF1" w14:paraId="06CA0675" w14:textId="77777777" w:rsidTr="005F1CAC">
        <w:tc>
          <w:tcPr>
            <w:tcW w:w="2126" w:type="dxa"/>
            <w:vMerge/>
          </w:tcPr>
          <w:p w14:paraId="3A568F4A" w14:textId="342910DB" w:rsidR="006D3BF1" w:rsidRPr="00431148" w:rsidRDefault="006D3BF1" w:rsidP="006D3BF1">
            <w:pPr>
              <w:pStyle w:val="ListParagraph"/>
              <w:spacing w:line="240" w:lineRule="auto"/>
              <w:ind w:firstLine="0"/>
              <w:jc w:val="center"/>
              <w:rPr>
                <w:rFonts w:ascii="Times New Roman" w:hAnsi="Times New Roman" w:cs="Times New Roman"/>
                <w:sz w:val="24"/>
                <w:szCs w:val="24"/>
              </w:rPr>
            </w:pPr>
          </w:p>
        </w:tc>
        <w:tc>
          <w:tcPr>
            <w:tcW w:w="2126" w:type="dxa"/>
          </w:tcPr>
          <w:p w14:paraId="25C3EFA3" w14:textId="46A23D27" w:rsidR="006D3BF1" w:rsidRPr="006D3BF1" w:rsidRDefault="006D3BF1" w:rsidP="006D3BF1">
            <w:pPr>
              <w:spacing w:after="0" w:line="240" w:lineRule="auto"/>
              <w:jc w:val="center"/>
              <w:rPr>
                <w:rFonts w:ascii="Times New Roman" w:hAnsi="Times New Roman" w:cs="Times New Roman"/>
                <w:sz w:val="24"/>
                <w:szCs w:val="24"/>
              </w:rPr>
            </w:pPr>
            <w:r w:rsidRPr="00997040">
              <w:rPr>
                <w:rFonts w:ascii="Times New Roman" w:hAnsi="Times New Roman" w:cs="Times New Roman"/>
                <w:sz w:val="24"/>
                <w:szCs w:val="24"/>
              </w:rPr>
              <w:t xml:space="preserve">Pertanyaan </w:t>
            </w:r>
            <w:r>
              <w:rPr>
                <w:rFonts w:ascii="Times New Roman" w:hAnsi="Times New Roman" w:cs="Times New Roman"/>
                <w:sz w:val="24"/>
                <w:szCs w:val="24"/>
              </w:rPr>
              <w:t>7</w:t>
            </w:r>
          </w:p>
        </w:tc>
        <w:tc>
          <w:tcPr>
            <w:tcW w:w="2268" w:type="dxa"/>
          </w:tcPr>
          <w:p w14:paraId="68CD0D50" w14:textId="77777777" w:rsidR="006D3BF1" w:rsidRPr="00D52F3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0.637</w:t>
            </w:r>
          </w:p>
        </w:tc>
        <w:tc>
          <w:tcPr>
            <w:tcW w:w="2188" w:type="dxa"/>
          </w:tcPr>
          <w:p w14:paraId="1D84B2BF" w14:textId="77777777" w:rsidR="006D3BF1" w:rsidRPr="006D3BF1" w:rsidRDefault="006D3BF1" w:rsidP="006D3BF1">
            <w:pPr>
              <w:spacing w:after="0" w:line="240" w:lineRule="auto"/>
              <w:jc w:val="center"/>
              <w:rPr>
                <w:rFonts w:ascii="Times New Roman" w:hAnsi="Times New Roman" w:cs="Times New Roman"/>
                <w:sz w:val="24"/>
                <w:szCs w:val="24"/>
              </w:rPr>
            </w:pPr>
            <w:r w:rsidRPr="00497D3B">
              <w:rPr>
                <w:rFonts w:ascii="Times New Roman" w:hAnsi="Times New Roman" w:cs="Times New Roman"/>
                <w:sz w:val="24"/>
                <w:szCs w:val="24"/>
              </w:rPr>
              <w:t>VALID</w:t>
            </w:r>
          </w:p>
        </w:tc>
      </w:tr>
      <w:tr w:rsidR="006D3BF1" w14:paraId="2A64CDA1" w14:textId="77777777" w:rsidTr="005F1CAC">
        <w:tc>
          <w:tcPr>
            <w:tcW w:w="2126" w:type="dxa"/>
            <w:vMerge/>
          </w:tcPr>
          <w:p w14:paraId="0F666B68" w14:textId="267871E2" w:rsidR="006D3BF1" w:rsidRPr="00431148" w:rsidRDefault="006D3BF1" w:rsidP="006D3BF1">
            <w:pPr>
              <w:pStyle w:val="ListParagraph"/>
              <w:spacing w:line="240" w:lineRule="auto"/>
              <w:ind w:firstLine="0"/>
              <w:jc w:val="center"/>
              <w:rPr>
                <w:rFonts w:ascii="Times New Roman" w:hAnsi="Times New Roman" w:cs="Times New Roman"/>
                <w:sz w:val="24"/>
                <w:szCs w:val="24"/>
              </w:rPr>
            </w:pPr>
          </w:p>
        </w:tc>
        <w:tc>
          <w:tcPr>
            <w:tcW w:w="2126" w:type="dxa"/>
          </w:tcPr>
          <w:p w14:paraId="67333165" w14:textId="77CE2076" w:rsidR="006D3BF1" w:rsidRPr="006D3BF1" w:rsidRDefault="006D3BF1" w:rsidP="006D3BF1">
            <w:pPr>
              <w:spacing w:after="0" w:line="240" w:lineRule="auto"/>
              <w:jc w:val="center"/>
              <w:rPr>
                <w:rFonts w:ascii="Times New Roman" w:hAnsi="Times New Roman" w:cs="Times New Roman"/>
                <w:sz w:val="24"/>
                <w:szCs w:val="24"/>
              </w:rPr>
            </w:pPr>
            <w:r w:rsidRPr="00997040">
              <w:rPr>
                <w:rFonts w:ascii="Times New Roman" w:hAnsi="Times New Roman" w:cs="Times New Roman"/>
                <w:sz w:val="24"/>
                <w:szCs w:val="24"/>
              </w:rPr>
              <w:t xml:space="preserve">Pertanyaan </w:t>
            </w:r>
            <w:r>
              <w:rPr>
                <w:rFonts w:ascii="Times New Roman" w:hAnsi="Times New Roman" w:cs="Times New Roman"/>
                <w:sz w:val="24"/>
                <w:szCs w:val="24"/>
              </w:rPr>
              <w:t>8</w:t>
            </w:r>
          </w:p>
        </w:tc>
        <w:tc>
          <w:tcPr>
            <w:tcW w:w="2268" w:type="dxa"/>
          </w:tcPr>
          <w:p w14:paraId="31FAEDDF" w14:textId="77777777" w:rsidR="006D3BF1" w:rsidRPr="00D52F31" w:rsidRDefault="006D3BF1" w:rsidP="006D3BF1">
            <w:pPr>
              <w:autoSpaceDE w:val="0"/>
              <w:autoSpaceDN w:val="0"/>
              <w:adjustRightInd w:val="0"/>
              <w:spacing w:after="0" w:line="240" w:lineRule="auto"/>
              <w:ind w:left="60" w:right="60"/>
              <w:jc w:val="center"/>
              <w:rPr>
                <w:rFonts w:ascii="Times New Roman" w:hAnsi="Times New Roman" w:cs="Times New Roman"/>
                <w:sz w:val="24"/>
                <w:szCs w:val="24"/>
              </w:rPr>
            </w:pPr>
            <w:r>
              <w:rPr>
                <w:rFonts w:ascii="Times New Roman" w:hAnsi="Times New Roman" w:cs="Times New Roman"/>
                <w:sz w:val="24"/>
                <w:szCs w:val="24"/>
              </w:rPr>
              <w:t>0.469</w:t>
            </w:r>
          </w:p>
        </w:tc>
        <w:tc>
          <w:tcPr>
            <w:tcW w:w="2188" w:type="dxa"/>
          </w:tcPr>
          <w:p w14:paraId="0284595C" w14:textId="77777777" w:rsidR="006D3BF1" w:rsidRPr="006D3BF1" w:rsidRDefault="006D3BF1" w:rsidP="006D3BF1">
            <w:pPr>
              <w:spacing w:after="0" w:line="240" w:lineRule="auto"/>
              <w:jc w:val="center"/>
              <w:rPr>
                <w:rFonts w:ascii="Times New Roman" w:hAnsi="Times New Roman" w:cs="Times New Roman"/>
                <w:sz w:val="24"/>
                <w:szCs w:val="24"/>
              </w:rPr>
            </w:pPr>
            <w:r w:rsidRPr="00497D3B">
              <w:rPr>
                <w:rFonts w:ascii="Times New Roman" w:hAnsi="Times New Roman" w:cs="Times New Roman"/>
                <w:sz w:val="24"/>
                <w:szCs w:val="24"/>
              </w:rPr>
              <w:t>VALID</w:t>
            </w:r>
          </w:p>
        </w:tc>
      </w:tr>
      <w:tr w:rsidR="005F1CAC" w14:paraId="43C898A8" w14:textId="77777777" w:rsidTr="00906DAF">
        <w:tc>
          <w:tcPr>
            <w:tcW w:w="8708" w:type="dxa"/>
            <w:gridSpan w:val="4"/>
          </w:tcPr>
          <w:p w14:paraId="5ACE9F78" w14:textId="4542A4F8" w:rsidR="005F1CAC" w:rsidRPr="00497D3B" w:rsidRDefault="005F1CAC" w:rsidP="005F1CAC">
            <w:pPr>
              <w:spacing w:after="0" w:line="240" w:lineRule="auto"/>
              <w:rPr>
                <w:rFonts w:ascii="Times New Roman" w:hAnsi="Times New Roman" w:cs="Times New Roman"/>
                <w:sz w:val="24"/>
                <w:szCs w:val="24"/>
              </w:rPr>
            </w:pPr>
            <w:r>
              <w:rPr>
                <w:rFonts w:ascii="Times New Roman" w:hAnsi="Times New Roman" w:cs="Times New Roman"/>
                <w:sz w:val="24"/>
                <w:szCs w:val="24"/>
              </w:rPr>
              <w:t>r tabel = 0,257</w:t>
            </w:r>
          </w:p>
        </w:tc>
      </w:tr>
    </w:tbl>
    <w:p w14:paraId="5116650F" w14:textId="77777777" w:rsidR="00F771BD" w:rsidRDefault="00F771BD" w:rsidP="00F771BD">
      <w:pPr>
        <w:pStyle w:val="ListParagraph"/>
        <w:widowControl/>
        <w:spacing w:line="360" w:lineRule="auto"/>
        <w:ind w:left="720" w:firstLine="0"/>
        <w:rPr>
          <w:rFonts w:ascii="Times New Roman" w:eastAsia="Times New Roman" w:hAnsi="Times New Roman" w:cs="Times New Roman"/>
          <w:b/>
          <w:color w:val="auto"/>
          <w:sz w:val="24"/>
          <w:szCs w:val="24"/>
          <w:lang w:val="en-US"/>
        </w:rPr>
      </w:pPr>
    </w:p>
    <w:p w14:paraId="5489B412" w14:textId="446CD063" w:rsidR="006D3BF1" w:rsidRDefault="00836A1A" w:rsidP="00F771BD">
      <w:pPr>
        <w:pStyle w:val="ListParagraph"/>
        <w:widowControl/>
        <w:numPr>
          <w:ilvl w:val="1"/>
          <w:numId w:val="1"/>
        </w:numPr>
        <w:spacing w:line="360" w:lineRule="auto"/>
        <w:ind w:hanging="720"/>
        <w:rPr>
          <w:rFonts w:ascii="Times New Roman" w:eastAsia="Times New Roman" w:hAnsi="Times New Roman" w:cs="Times New Roman"/>
          <w:b/>
          <w:color w:val="auto"/>
          <w:sz w:val="24"/>
          <w:szCs w:val="24"/>
          <w:lang w:val="en-US"/>
        </w:rPr>
      </w:pPr>
      <w:r>
        <w:rPr>
          <w:rFonts w:ascii="Times New Roman" w:eastAsia="Times New Roman" w:hAnsi="Times New Roman" w:cs="Times New Roman"/>
          <w:b/>
          <w:color w:val="auto"/>
          <w:sz w:val="24"/>
          <w:szCs w:val="24"/>
          <w:lang w:val="en-US"/>
        </w:rPr>
        <w:t xml:space="preserve">Hasil </w:t>
      </w:r>
      <w:bookmarkStart w:id="0" w:name="_GoBack"/>
      <w:bookmarkEnd w:id="0"/>
      <w:r w:rsidR="00F771BD" w:rsidRPr="00F771BD">
        <w:rPr>
          <w:rFonts w:ascii="Times New Roman" w:eastAsia="Times New Roman" w:hAnsi="Times New Roman" w:cs="Times New Roman"/>
          <w:b/>
          <w:color w:val="auto"/>
          <w:sz w:val="24"/>
          <w:szCs w:val="24"/>
          <w:lang w:val="en-US"/>
        </w:rPr>
        <w:t>Uji Realibilitas</w:t>
      </w:r>
    </w:p>
    <w:p w14:paraId="632FCAF6" w14:textId="6CD2D0DE" w:rsidR="00F771BD" w:rsidRDefault="00F771BD" w:rsidP="00F771BD">
      <w:pPr>
        <w:pStyle w:val="ListParagraph"/>
        <w:widowControl/>
        <w:spacing w:line="360" w:lineRule="auto"/>
        <w:ind w:firstLine="720"/>
        <w:rPr>
          <w:rFonts w:ascii="Times New Roman" w:eastAsiaTheme="minorEastAsia" w:hAnsi="Times New Roman" w:cs="Times New Roman"/>
          <w:sz w:val="24"/>
          <w:szCs w:val="24"/>
        </w:rPr>
      </w:pPr>
      <w:r>
        <w:rPr>
          <w:rFonts w:ascii="Times New Roman" w:hAnsi="Times New Roman" w:cs="Times New Roman"/>
          <w:sz w:val="24"/>
          <w:szCs w:val="24"/>
        </w:rPr>
        <w:t>Uji reliabilitas dilakukan dengan melihat hasil dari</w:t>
      </w:r>
      <w:r w:rsidRPr="000B5ED3">
        <w:rPr>
          <w:rFonts w:ascii="Times New Roman" w:hAnsi="Times New Roman" w:cs="Times New Roman"/>
          <w:sz w:val="24"/>
          <w:szCs w:val="24"/>
        </w:rPr>
        <w:t xml:space="preserve"> </w:t>
      </w:r>
      <w:r w:rsidRPr="000B5ED3">
        <w:rPr>
          <w:rFonts w:ascii="Times New Roman" w:hAnsi="Times New Roman" w:cs="Times New Roman"/>
          <w:i/>
          <w:sz w:val="24"/>
          <w:szCs w:val="24"/>
        </w:rPr>
        <w:t xml:space="preserve">Cronbach’s Alpha. </w:t>
      </w:r>
      <w:r>
        <w:rPr>
          <w:rFonts w:ascii="Times New Roman" w:hAnsi="Times New Roman" w:cs="Times New Roman"/>
          <w:sz w:val="24"/>
          <w:szCs w:val="24"/>
        </w:rPr>
        <w:t xml:space="preserve">Jika </w:t>
      </w:r>
      <w:r w:rsidRPr="000B5ED3">
        <w:rPr>
          <w:rFonts w:ascii="Times New Roman" w:hAnsi="Times New Roman" w:cs="Times New Roman"/>
          <w:i/>
          <w:sz w:val="24"/>
          <w:szCs w:val="24"/>
        </w:rPr>
        <w:t>Cronbach’s Alpha</w:t>
      </w:r>
      <w:r>
        <w:rPr>
          <w:rFonts w:ascii="Times New Roman" w:hAnsi="Times New Roman" w:cs="Times New Roman"/>
          <w:i/>
          <w:sz w:val="24"/>
          <w:szCs w:val="24"/>
        </w:rPr>
        <w:t xml:space="preserve"> </w:t>
      </w:r>
      <m:oMath>
        <m:r>
          <w:rPr>
            <w:rFonts w:ascii="Cambria Math" w:hAnsi="Cambria Math" w:cs="Times New Roman"/>
            <w:sz w:val="24"/>
            <w:szCs w:val="24"/>
          </w:rPr>
          <m:t>≥</m:t>
        </m:r>
      </m:oMath>
      <w:r>
        <w:rPr>
          <w:rFonts w:ascii="Times New Roman" w:eastAsiaTheme="minorEastAsia" w:hAnsi="Times New Roman" w:cs="Times New Roman"/>
          <w:i/>
          <w:sz w:val="24"/>
          <w:szCs w:val="24"/>
        </w:rPr>
        <w:t xml:space="preserve"> </w:t>
      </w:r>
      <w:r>
        <w:rPr>
          <w:rFonts w:ascii="Times New Roman" w:eastAsiaTheme="minorEastAsia" w:hAnsi="Times New Roman" w:cs="Times New Roman"/>
          <w:sz w:val="24"/>
          <w:szCs w:val="24"/>
        </w:rPr>
        <w:t xml:space="preserve">0,70, maka instrument dinyatakan reliabel. Jika  </w:t>
      </w:r>
      <w:r w:rsidRPr="000B5ED3">
        <w:rPr>
          <w:rFonts w:ascii="Times New Roman" w:hAnsi="Times New Roman" w:cs="Times New Roman"/>
          <w:i/>
          <w:sz w:val="24"/>
          <w:szCs w:val="24"/>
        </w:rPr>
        <w:t>Cronbach’s Alpha</w:t>
      </w:r>
      <w:r>
        <w:rPr>
          <w:rFonts w:ascii="Times New Roman" w:eastAsiaTheme="minorEastAsia" w:hAnsi="Times New Roman" w:cs="Times New Roman"/>
          <w:sz w:val="24"/>
          <w:szCs w:val="24"/>
        </w:rPr>
        <w:t xml:space="preserve"> &lt; 0,70, maka instrument dinyatakan tidak reliabel.</w:t>
      </w:r>
    </w:p>
    <w:tbl>
      <w:tblPr>
        <w:tblStyle w:val="TableGrid"/>
        <w:tblW w:w="7942" w:type="dxa"/>
        <w:tblInd w:w="648" w:type="dxa"/>
        <w:tblLook w:val="04A0" w:firstRow="1" w:lastRow="0" w:firstColumn="1" w:lastColumn="0" w:noHBand="0" w:noVBand="1"/>
      </w:tblPr>
      <w:tblGrid>
        <w:gridCol w:w="878"/>
        <w:gridCol w:w="3100"/>
        <w:gridCol w:w="1170"/>
        <w:gridCol w:w="1170"/>
        <w:gridCol w:w="1624"/>
      </w:tblGrid>
      <w:tr w:rsidR="00F771BD" w14:paraId="72C6EAEA" w14:textId="77777777" w:rsidTr="00F771BD">
        <w:tc>
          <w:tcPr>
            <w:tcW w:w="878" w:type="dxa"/>
            <w:vAlign w:val="center"/>
          </w:tcPr>
          <w:p w14:paraId="14558DA6" w14:textId="77777777" w:rsidR="00F771BD" w:rsidRPr="000F1386" w:rsidRDefault="00F771BD" w:rsidP="00F771BD">
            <w:pPr>
              <w:pStyle w:val="ListParagraph"/>
              <w:ind w:firstLine="0"/>
              <w:jc w:val="center"/>
              <w:rPr>
                <w:rFonts w:ascii="Times New Roman" w:hAnsi="Times New Roman" w:cs="Times New Roman"/>
                <w:b/>
                <w:sz w:val="24"/>
                <w:szCs w:val="24"/>
              </w:rPr>
            </w:pPr>
            <w:r w:rsidRPr="000F1386">
              <w:rPr>
                <w:rFonts w:ascii="Times New Roman" w:hAnsi="Times New Roman" w:cs="Times New Roman"/>
                <w:b/>
                <w:sz w:val="24"/>
                <w:szCs w:val="24"/>
              </w:rPr>
              <w:t>No</w:t>
            </w:r>
          </w:p>
        </w:tc>
        <w:tc>
          <w:tcPr>
            <w:tcW w:w="3100" w:type="dxa"/>
            <w:vAlign w:val="center"/>
          </w:tcPr>
          <w:p w14:paraId="3127D83F" w14:textId="77777777" w:rsidR="00F771BD" w:rsidRPr="000F1386" w:rsidRDefault="00F771BD" w:rsidP="00F771BD">
            <w:pPr>
              <w:pStyle w:val="ListParagraph"/>
              <w:ind w:firstLine="0"/>
              <w:jc w:val="center"/>
              <w:rPr>
                <w:rFonts w:ascii="Times New Roman" w:hAnsi="Times New Roman" w:cs="Times New Roman"/>
                <w:b/>
                <w:sz w:val="24"/>
                <w:szCs w:val="24"/>
              </w:rPr>
            </w:pPr>
            <w:r w:rsidRPr="000F1386">
              <w:rPr>
                <w:rFonts w:ascii="Times New Roman" w:hAnsi="Times New Roman" w:cs="Times New Roman"/>
                <w:b/>
                <w:sz w:val="24"/>
                <w:szCs w:val="24"/>
              </w:rPr>
              <w:t>Variabel</w:t>
            </w:r>
          </w:p>
        </w:tc>
        <w:tc>
          <w:tcPr>
            <w:tcW w:w="1170" w:type="dxa"/>
          </w:tcPr>
          <w:p w14:paraId="609FB28A" w14:textId="77777777" w:rsidR="00F771BD" w:rsidRPr="000F1386" w:rsidRDefault="00F771BD" w:rsidP="00F771BD">
            <w:pPr>
              <w:pStyle w:val="ListParagraph"/>
              <w:ind w:firstLine="0"/>
              <w:jc w:val="center"/>
              <w:rPr>
                <w:rFonts w:ascii="Times New Roman" w:hAnsi="Times New Roman" w:cs="Times New Roman"/>
                <w:b/>
                <w:i/>
                <w:sz w:val="24"/>
                <w:szCs w:val="24"/>
              </w:rPr>
            </w:pPr>
            <w:r w:rsidRPr="000F1386">
              <w:rPr>
                <w:rFonts w:ascii="Times New Roman" w:hAnsi="Times New Roman" w:cs="Times New Roman"/>
                <w:b/>
                <w:i/>
                <w:sz w:val="24"/>
                <w:szCs w:val="24"/>
              </w:rPr>
              <w:t>N</w:t>
            </w:r>
          </w:p>
          <w:p w14:paraId="6991472D" w14:textId="77777777" w:rsidR="00F771BD" w:rsidRPr="000F1386" w:rsidRDefault="00F771BD" w:rsidP="00F771BD">
            <w:pPr>
              <w:pStyle w:val="ListParagraph"/>
              <w:ind w:firstLine="0"/>
              <w:jc w:val="center"/>
              <w:rPr>
                <w:rFonts w:ascii="Times New Roman" w:hAnsi="Times New Roman" w:cs="Times New Roman"/>
                <w:b/>
                <w:i/>
                <w:sz w:val="24"/>
                <w:szCs w:val="24"/>
              </w:rPr>
            </w:pPr>
            <w:r w:rsidRPr="000F1386">
              <w:rPr>
                <w:rFonts w:ascii="Times New Roman" w:hAnsi="Times New Roman" w:cs="Times New Roman"/>
                <w:b/>
                <w:i/>
                <w:sz w:val="24"/>
                <w:szCs w:val="24"/>
              </w:rPr>
              <w:t>of Case</w:t>
            </w:r>
          </w:p>
        </w:tc>
        <w:tc>
          <w:tcPr>
            <w:tcW w:w="1170" w:type="dxa"/>
          </w:tcPr>
          <w:p w14:paraId="05646A89" w14:textId="77777777" w:rsidR="00F771BD" w:rsidRPr="000F1386" w:rsidRDefault="00F771BD" w:rsidP="00F771BD">
            <w:pPr>
              <w:pStyle w:val="ListParagraph"/>
              <w:ind w:firstLine="0"/>
              <w:jc w:val="center"/>
              <w:rPr>
                <w:rFonts w:ascii="Times New Roman" w:hAnsi="Times New Roman" w:cs="Times New Roman"/>
                <w:b/>
                <w:i/>
                <w:sz w:val="24"/>
                <w:szCs w:val="24"/>
              </w:rPr>
            </w:pPr>
            <w:r w:rsidRPr="000F1386">
              <w:rPr>
                <w:rFonts w:ascii="Times New Roman" w:hAnsi="Times New Roman" w:cs="Times New Roman"/>
                <w:b/>
                <w:i/>
                <w:sz w:val="24"/>
                <w:szCs w:val="24"/>
              </w:rPr>
              <w:t>N</w:t>
            </w:r>
          </w:p>
          <w:p w14:paraId="7857AD6F" w14:textId="77777777" w:rsidR="00F771BD" w:rsidRPr="000F1386" w:rsidRDefault="00F771BD" w:rsidP="00F771BD">
            <w:pPr>
              <w:pStyle w:val="ListParagraph"/>
              <w:ind w:firstLine="0"/>
              <w:jc w:val="center"/>
              <w:rPr>
                <w:rFonts w:ascii="Times New Roman" w:hAnsi="Times New Roman" w:cs="Times New Roman"/>
                <w:b/>
                <w:i/>
                <w:sz w:val="24"/>
                <w:szCs w:val="24"/>
              </w:rPr>
            </w:pPr>
            <w:r w:rsidRPr="000F1386">
              <w:rPr>
                <w:rFonts w:ascii="Times New Roman" w:hAnsi="Times New Roman" w:cs="Times New Roman"/>
                <w:b/>
                <w:i/>
                <w:sz w:val="24"/>
                <w:szCs w:val="24"/>
              </w:rPr>
              <w:t>of Items</w:t>
            </w:r>
          </w:p>
        </w:tc>
        <w:tc>
          <w:tcPr>
            <w:tcW w:w="1624" w:type="dxa"/>
          </w:tcPr>
          <w:p w14:paraId="56A566D8" w14:textId="77777777" w:rsidR="00F771BD" w:rsidRPr="000F1386" w:rsidRDefault="00F771BD" w:rsidP="00F771BD">
            <w:pPr>
              <w:pStyle w:val="ListParagraph"/>
              <w:ind w:firstLine="0"/>
              <w:jc w:val="center"/>
              <w:rPr>
                <w:rFonts w:ascii="Times New Roman" w:hAnsi="Times New Roman" w:cs="Times New Roman"/>
                <w:b/>
                <w:i/>
                <w:sz w:val="24"/>
                <w:szCs w:val="24"/>
              </w:rPr>
            </w:pPr>
            <w:r w:rsidRPr="000F1386">
              <w:rPr>
                <w:rFonts w:ascii="Times New Roman" w:hAnsi="Times New Roman" w:cs="Times New Roman"/>
                <w:b/>
                <w:i/>
                <w:sz w:val="24"/>
                <w:szCs w:val="24"/>
              </w:rPr>
              <w:t>Cronbach’s</w:t>
            </w:r>
          </w:p>
          <w:p w14:paraId="22675F7C" w14:textId="77777777" w:rsidR="00F771BD" w:rsidRPr="000F1386" w:rsidRDefault="00F771BD" w:rsidP="00F771BD">
            <w:pPr>
              <w:pStyle w:val="ListParagraph"/>
              <w:ind w:firstLine="0"/>
              <w:jc w:val="center"/>
              <w:rPr>
                <w:rFonts w:ascii="Times New Roman" w:hAnsi="Times New Roman" w:cs="Times New Roman"/>
                <w:b/>
                <w:sz w:val="24"/>
                <w:szCs w:val="24"/>
              </w:rPr>
            </w:pPr>
            <w:r w:rsidRPr="000F1386">
              <w:rPr>
                <w:rFonts w:ascii="Times New Roman" w:hAnsi="Times New Roman" w:cs="Times New Roman"/>
                <w:b/>
                <w:i/>
                <w:sz w:val="24"/>
                <w:szCs w:val="24"/>
              </w:rPr>
              <w:t>Alpha</w:t>
            </w:r>
          </w:p>
        </w:tc>
      </w:tr>
      <w:tr w:rsidR="00F771BD" w14:paraId="64CF206B" w14:textId="77777777" w:rsidTr="00F771BD">
        <w:tc>
          <w:tcPr>
            <w:tcW w:w="878" w:type="dxa"/>
          </w:tcPr>
          <w:p w14:paraId="542F0F2A" w14:textId="77777777" w:rsidR="00F771BD" w:rsidRPr="000B5ED3"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1</w:t>
            </w:r>
          </w:p>
        </w:tc>
        <w:tc>
          <w:tcPr>
            <w:tcW w:w="3100" w:type="dxa"/>
          </w:tcPr>
          <w:p w14:paraId="2C659759" w14:textId="77777777" w:rsidR="00F771BD" w:rsidRPr="000B5ED3" w:rsidRDefault="00F771BD" w:rsidP="00F771BD">
            <w:pPr>
              <w:pStyle w:val="ListParagraph"/>
              <w:ind w:firstLine="0"/>
              <w:rPr>
                <w:rFonts w:ascii="Times New Roman" w:hAnsi="Times New Roman" w:cs="Times New Roman"/>
                <w:sz w:val="24"/>
                <w:szCs w:val="24"/>
              </w:rPr>
            </w:pPr>
            <w:r>
              <w:rPr>
                <w:rFonts w:ascii="Times New Roman" w:hAnsi="Times New Roman" w:cs="Times New Roman"/>
                <w:sz w:val="24"/>
                <w:szCs w:val="24"/>
              </w:rPr>
              <w:t>Kompetensi (X</w:t>
            </w:r>
            <w:r w:rsidRPr="00DA2FBF">
              <w:rPr>
                <w:rFonts w:ascii="Times New Roman" w:hAnsi="Times New Roman" w:cs="Times New Roman"/>
                <w:sz w:val="24"/>
                <w:szCs w:val="24"/>
                <w:vertAlign w:val="subscript"/>
              </w:rPr>
              <w:t>1</w:t>
            </w:r>
            <w:r>
              <w:rPr>
                <w:rFonts w:ascii="Times New Roman" w:hAnsi="Times New Roman" w:cs="Times New Roman"/>
                <w:sz w:val="24"/>
                <w:szCs w:val="24"/>
              </w:rPr>
              <w:t>)</w:t>
            </w:r>
          </w:p>
        </w:tc>
        <w:tc>
          <w:tcPr>
            <w:tcW w:w="1170" w:type="dxa"/>
          </w:tcPr>
          <w:p w14:paraId="506C0A0C" w14:textId="77777777" w:rsidR="00F771BD" w:rsidRPr="00DA2FBF"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42</w:t>
            </w:r>
          </w:p>
        </w:tc>
        <w:tc>
          <w:tcPr>
            <w:tcW w:w="1170" w:type="dxa"/>
          </w:tcPr>
          <w:p w14:paraId="5BCA4A98" w14:textId="77777777" w:rsidR="00F771BD" w:rsidRPr="00DA2FBF"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9</w:t>
            </w:r>
          </w:p>
        </w:tc>
        <w:tc>
          <w:tcPr>
            <w:tcW w:w="1624" w:type="dxa"/>
          </w:tcPr>
          <w:p w14:paraId="7A9C9A0F" w14:textId="77777777" w:rsidR="00F771BD" w:rsidRPr="00DA2FBF"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0.808</w:t>
            </w:r>
          </w:p>
        </w:tc>
      </w:tr>
      <w:tr w:rsidR="00F771BD" w14:paraId="6FEB30EF" w14:textId="77777777" w:rsidTr="00F771BD">
        <w:tc>
          <w:tcPr>
            <w:tcW w:w="878" w:type="dxa"/>
          </w:tcPr>
          <w:p w14:paraId="791B8328" w14:textId="77777777" w:rsidR="00F771BD" w:rsidRPr="000B5ED3"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2</w:t>
            </w:r>
          </w:p>
        </w:tc>
        <w:tc>
          <w:tcPr>
            <w:tcW w:w="3100" w:type="dxa"/>
          </w:tcPr>
          <w:p w14:paraId="2F839104" w14:textId="77777777" w:rsidR="00F771BD" w:rsidRPr="000B5ED3" w:rsidRDefault="00F771BD" w:rsidP="00F771BD">
            <w:pPr>
              <w:pStyle w:val="ListParagraph"/>
              <w:ind w:firstLine="0"/>
              <w:rPr>
                <w:rFonts w:ascii="Times New Roman" w:hAnsi="Times New Roman" w:cs="Times New Roman"/>
                <w:sz w:val="24"/>
                <w:szCs w:val="24"/>
              </w:rPr>
            </w:pPr>
            <w:r>
              <w:rPr>
                <w:rFonts w:ascii="Times New Roman" w:hAnsi="Times New Roman" w:cs="Times New Roman"/>
                <w:sz w:val="24"/>
                <w:szCs w:val="24"/>
              </w:rPr>
              <w:t>Skeptisme Profesional (X</w:t>
            </w:r>
            <w:r w:rsidRPr="00DA2FBF">
              <w:rPr>
                <w:rFonts w:ascii="Times New Roman" w:hAnsi="Times New Roman" w:cs="Times New Roman"/>
                <w:sz w:val="24"/>
                <w:szCs w:val="24"/>
                <w:vertAlign w:val="subscript"/>
              </w:rPr>
              <w:t>2</w:t>
            </w:r>
            <w:r>
              <w:rPr>
                <w:rFonts w:ascii="Times New Roman" w:hAnsi="Times New Roman" w:cs="Times New Roman"/>
                <w:sz w:val="24"/>
                <w:szCs w:val="24"/>
              </w:rPr>
              <w:t>)</w:t>
            </w:r>
          </w:p>
        </w:tc>
        <w:tc>
          <w:tcPr>
            <w:tcW w:w="1170" w:type="dxa"/>
          </w:tcPr>
          <w:p w14:paraId="655F071D" w14:textId="77777777" w:rsidR="00F771BD" w:rsidRPr="00DA2FBF"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42</w:t>
            </w:r>
          </w:p>
        </w:tc>
        <w:tc>
          <w:tcPr>
            <w:tcW w:w="1170" w:type="dxa"/>
          </w:tcPr>
          <w:p w14:paraId="09A0DA60" w14:textId="77777777" w:rsidR="00F771BD" w:rsidRPr="00DA2FBF"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18</w:t>
            </w:r>
          </w:p>
        </w:tc>
        <w:tc>
          <w:tcPr>
            <w:tcW w:w="1624" w:type="dxa"/>
          </w:tcPr>
          <w:p w14:paraId="7AE64B7F" w14:textId="77777777" w:rsidR="00F771BD" w:rsidRPr="00DA2FBF"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0.895</w:t>
            </w:r>
          </w:p>
        </w:tc>
      </w:tr>
      <w:tr w:rsidR="00F771BD" w14:paraId="6D5B18ED" w14:textId="77777777" w:rsidTr="00F771BD">
        <w:trPr>
          <w:trHeight w:val="223"/>
        </w:trPr>
        <w:tc>
          <w:tcPr>
            <w:tcW w:w="878" w:type="dxa"/>
          </w:tcPr>
          <w:p w14:paraId="2CC12CF2" w14:textId="77777777" w:rsidR="00F771BD" w:rsidRPr="000B5ED3"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3</w:t>
            </w:r>
          </w:p>
        </w:tc>
        <w:tc>
          <w:tcPr>
            <w:tcW w:w="3100" w:type="dxa"/>
          </w:tcPr>
          <w:p w14:paraId="09E61DF4" w14:textId="77777777" w:rsidR="00F771BD" w:rsidRPr="000B5ED3" w:rsidRDefault="00F771BD" w:rsidP="00F771BD">
            <w:pPr>
              <w:pStyle w:val="ListParagraph"/>
              <w:ind w:firstLine="0"/>
              <w:rPr>
                <w:rFonts w:ascii="Times New Roman" w:hAnsi="Times New Roman" w:cs="Times New Roman"/>
                <w:sz w:val="24"/>
                <w:szCs w:val="24"/>
              </w:rPr>
            </w:pPr>
            <w:r>
              <w:rPr>
                <w:rFonts w:ascii="Times New Roman" w:hAnsi="Times New Roman" w:cs="Times New Roman"/>
                <w:sz w:val="24"/>
                <w:szCs w:val="24"/>
              </w:rPr>
              <w:t>Kualitas Audit (Y)</w:t>
            </w:r>
          </w:p>
        </w:tc>
        <w:tc>
          <w:tcPr>
            <w:tcW w:w="1170" w:type="dxa"/>
          </w:tcPr>
          <w:p w14:paraId="5C17CB8B" w14:textId="77777777" w:rsidR="00F771BD" w:rsidRDefault="00F771BD" w:rsidP="00F771BD">
            <w:pPr>
              <w:jc w:val="center"/>
            </w:pPr>
            <w:r>
              <w:rPr>
                <w:rFonts w:ascii="Times New Roman" w:hAnsi="Times New Roman" w:cs="Times New Roman"/>
                <w:sz w:val="24"/>
                <w:szCs w:val="24"/>
              </w:rPr>
              <w:t>42</w:t>
            </w:r>
          </w:p>
        </w:tc>
        <w:tc>
          <w:tcPr>
            <w:tcW w:w="1170" w:type="dxa"/>
          </w:tcPr>
          <w:p w14:paraId="17E86C4A" w14:textId="77777777" w:rsidR="00F771BD" w:rsidRPr="00DA2FBF" w:rsidRDefault="00F771BD" w:rsidP="00F771BD">
            <w:pPr>
              <w:pStyle w:val="ListParagraph"/>
              <w:ind w:firstLine="0"/>
              <w:jc w:val="center"/>
              <w:rPr>
                <w:rFonts w:ascii="Times New Roman" w:hAnsi="Times New Roman" w:cs="Times New Roman"/>
                <w:sz w:val="24"/>
                <w:szCs w:val="24"/>
              </w:rPr>
            </w:pPr>
            <w:r>
              <w:rPr>
                <w:rFonts w:ascii="Times New Roman" w:hAnsi="Times New Roman" w:cs="Times New Roman"/>
                <w:sz w:val="24"/>
                <w:szCs w:val="24"/>
              </w:rPr>
              <w:t>8</w:t>
            </w:r>
          </w:p>
        </w:tc>
        <w:tc>
          <w:tcPr>
            <w:tcW w:w="1624" w:type="dxa"/>
          </w:tcPr>
          <w:p w14:paraId="4A8F0FB9" w14:textId="77777777" w:rsidR="00F771BD" w:rsidRPr="00DA2FBF" w:rsidRDefault="00F771BD" w:rsidP="00F771BD">
            <w:pPr>
              <w:pStyle w:val="ListParagraph"/>
              <w:spacing w:line="240" w:lineRule="auto"/>
              <w:ind w:firstLine="0"/>
              <w:jc w:val="center"/>
              <w:rPr>
                <w:rFonts w:ascii="Times New Roman" w:hAnsi="Times New Roman" w:cs="Times New Roman"/>
                <w:sz w:val="24"/>
                <w:szCs w:val="24"/>
              </w:rPr>
            </w:pPr>
            <w:r>
              <w:rPr>
                <w:rFonts w:ascii="Times New Roman" w:hAnsi="Times New Roman" w:cs="Times New Roman"/>
                <w:sz w:val="24"/>
                <w:szCs w:val="24"/>
              </w:rPr>
              <w:t>0.757</w:t>
            </w:r>
          </w:p>
        </w:tc>
      </w:tr>
    </w:tbl>
    <w:p w14:paraId="05545600" w14:textId="77777777" w:rsidR="00F771BD" w:rsidRDefault="00F771BD" w:rsidP="00F771BD">
      <w:pPr>
        <w:pStyle w:val="ListParagraph"/>
        <w:widowControl/>
        <w:spacing w:line="360" w:lineRule="auto"/>
        <w:ind w:firstLine="720"/>
        <w:rPr>
          <w:rFonts w:ascii="Times New Roman" w:eastAsia="Times New Roman" w:hAnsi="Times New Roman" w:cs="Times New Roman"/>
          <w:b/>
          <w:color w:val="auto"/>
          <w:sz w:val="24"/>
          <w:szCs w:val="24"/>
          <w:lang w:val="en-US"/>
        </w:rPr>
      </w:pPr>
    </w:p>
    <w:p w14:paraId="24BBC2D6" w14:textId="186EBD0B" w:rsidR="00836A1A" w:rsidRDefault="00836A1A" w:rsidP="00836A1A">
      <w:pPr>
        <w:pStyle w:val="ListParagraph"/>
        <w:widowControl/>
        <w:numPr>
          <w:ilvl w:val="1"/>
          <w:numId w:val="1"/>
        </w:numPr>
        <w:spacing w:line="360" w:lineRule="auto"/>
        <w:ind w:hanging="720"/>
        <w:rPr>
          <w:rFonts w:ascii="Times New Roman" w:eastAsia="Times New Roman" w:hAnsi="Times New Roman" w:cs="Times New Roman"/>
          <w:b/>
          <w:color w:val="auto"/>
          <w:sz w:val="24"/>
          <w:szCs w:val="24"/>
          <w:lang w:val="en-US"/>
        </w:rPr>
      </w:pPr>
      <w:r>
        <w:rPr>
          <w:rFonts w:ascii="Times New Roman" w:eastAsia="Times New Roman" w:hAnsi="Times New Roman" w:cs="Times New Roman"/>
          <w:b/>
          <w:color w:val="auto"/>
          <w:sz w:val="24"/>
          <w:szCs w:val="24"/>
          <w:lang w:val="en-US"/>
        </w:rPr>
        <w:t>Hasil Uji Normalitas</w:t>
      </w:r>
    </w:p>
    <w:p w14:paraId="7AA148B2" w14:textId="77777777" w:rsidR="00836A1A" w:rsidRPr="00F771BD" w:rsidRDefault="00836A1A" w:rsidP="00836A1A">
      <w:pPr>
        <w:pStyle w:val="ListParagraph"/>
        <w:widowControl/>
        <w:spacing w:line="360" w:lineRule="auto"/>
        <w:ind w:firstLine="720"/>
        <w:rPr>
          <w:rFonts w:ascii="Times New Roman" w:eastAsia="Times New Roman" w:hAnsi="Times New Roman" w:cs="Times New Roman"/>
          <w:b/>
          <w:color w:val="auto"/>
          <w:sz w:val="24"/>
          <w:szCs w:val="24"/>
          <w:lang w:val="en-US"/>
        </w:rPr>
      </w:pPr>
    </w:p>
    <w:p w14:paraId="4145284B" w14:textId="5BD2BCCB" w:rsidR="00A57988" w:rsidRPr="00A57988" w:rsidRDefault="00372944" w:rsidP="008D4701">
      <w:pPr>
        <w:widowControl/>
        <w:spacing w:after="0" w:line="360" w:lineRule="auto"/>
        <w:ind w:firstLine="720"/>
        <w:jc w:val="both"/>
        <w:rPr>
          <w:rFonts w:ascii="Times New Roman" w:eastAsia="Times New Roman" w:hAnsi="Times New Roman" w:cs="Times New Roman"/>
          <w:color w:val="auto"/>
          <w:sz w:val="24"/>
          <w:szCs w:val="24"/>
        </w:rPr>
      </w:pPr>
      <w:r>
        <w:rPr>
          <w:rFonts w:ascii="Times New Roman" w:eastAsia="Arial" w:hAnsi="Times New Roman" w:cs="Times New Roman"/>
          <w:sz w:val="24"/>
          <w:szCs w:val="24"/>
        </w:rPr>
        <w:t>Memuat h</w:t>
      </w:r>
      <w:r w:rsidRPr="004D15A8">
        <w:rPr>
          <w:rFonts w:ascii="Times New Roman" w:eastAsia="Arial" w:hAnsi="Times New Roman" w:cs="Times New Roman"/>
          <w:sz w:val="24"/>
          <w:szCs w:val="24"/>
        </w:rPr>
        <w:t xml:space="preserve">asil  </w:t>
      </w:r>
      <w:r>
        <w:rPr>
          <w:rFonts w:ascii="Times New Roman" w:eastAsia="Arial" w:hAnsi="Times New Roman" w:cs="Times New Roman"/>
          <w:sz w:val="24"/>
          <w:szCs w:val="24"/>
          <w:lang w:val="en-US"/>
        </w:rPr>
        <w:t xml:space="preserve">dan pembahasan </w:t>
      </w:r>
      <w:r>
        <w:rPr>
          <w:rFonts w:ascii="Times New Roman" w:eastAsia="Arial" w:hAnsi="Times New Roman" w:cs="Times New Roman"/>
          <w:sz w:val="24"/>
          <w:szCs w:val="24"/>
        </w:rPr>
        <w:t xml:space="preserve">yang </w:t>
      </w:r>
      <w:r w:rsidRPr="004D15A8">
        <w:rPr>
          <w:rFonts w:ascii="Times New Roman" w:eastAsia="Arial" w:hAnsi="Times New Roman" w:cs="Times New Roman"/>
          <w:sz w:val="24"/>
          <w:szCs w:val="24"/>
        </w:rPr>
        <w:t xml:space="preserve">merupakan bagian utama artikel ilmiah berisi hasil analisis data, hasil pengujian hipotesis, dapat dilengkapi dengan tabel atau grafik, untuk memperjelas hasil </w:t>
      </w:r>
      <w:r>
        <w:rPr>
          <w:rFonts w:ascii="Times New Roman" w:eastAsia="Arial" w:hAnsi="Times New Roman" w:cs="Times New Roman"/>
          <w:sz w:val="24"/>
          <w:szCs w:val="24"/>
        </w:rPr>
        <w:t>penelitian</w:t>
      </w:r>
      <w:r w:rsidR="00A57988" w:rsidRPr="00A57988">
        <w:rPr>
          <w:rFonts w:ascii="Times New Roman" w:eastAsia="Times New Roman" w:hAnsi="Times New Roman" w:cs="Times New Roman"/>
          <w:sz w:val="24"/>
          <w:szCs w:val="24"/>
        </w:rPr>
        <w:t>.</w:t>
      </w:r>
    </w:p>
    <w:p w14:paraId="1527AA7A" w14:textId="77777777" w:rsidR="005239CA" w:rsidRDefault="005239CA" w:rsidP="008D4701">
      <w:pPr>
        <w:pStyle w:val="Heading1"/>
        <w:spacing w:line="360" w:lineRule="auto"/>
        <w:jc w:val="left"/>
        <w:rPr>
          <w:rFonts w:ascii="Times New Roman" w:hAnsi="Times New Roman" w:cs="Times New Roman"/>
          <w:sz w:val="24"/>
          <w:szCs w:val="24"/>
        </w:rPr>
        <w:sectPr w:rsidR="005239CA" w:rsidSect="00332747">
          <w:headerReference w:type="even" r:id="rId15"/>
          <w:type w:val="continuous"/>
          <w:pgSz w:w="11906" w:h="16838"/>
          <w:pgMar w:top="1440" w:right="1440" w:bottom="1440" w:left="1440" w:header="708" w:footer="708" w:gutter="0"/>
          <w:cols w:space="708"/>
          <w:docGrid w:linePitch="360"/>
        </w:sectPr>
      </w:pPr>
    </w:p>
    <w:p w14:paraId="2DC3CD02" w14:textId="77777777" w:rsidR="00CD3D3D" w:rsidRDefault="00CD3D3D" w:rsidP="008D4701">
      <w:pPr>
        <w:pStyle w:val="NormalWeb"/>
        <w:spacing w:before="0" w:beforeAutospacing="0" w:after="0" w:afterAutospacing="0" w:line="360" w:lineRule="auto"/>
        <w:jc w:val="both"/>
        <w:rPr>
          <w:rFonts w:eastAsia="Arial"/>
          <w:b/>
          <w:smallCaps/>
          <w:color w:val="000000"/>
        </w:rPr>
      </w:pPr>
    </w:p>
    <w:p w14:paraId="4B9C9287" w14:textId="77777777" w:rsidR="00865645" w:rsidRDefault="00865645" w:rsidP="00865645">
      <w:pPr>
        <w:pStyle w:val="NormalWeb"/>
        <w:spacing w:before="0" w:beforeAutospacing="0" w:after="0" w:afterAutospacing="0"/>
        <w:jc w:val="both"/>
      </w:pPr>
      <w:r>
        <w:rPr>
          <w:b/>
          <w:bCs/>
          <w:color w:val="000000"/>
        </w:rPr>
        <w:t>SIMPULAN</w:t>
      </w:r>
    </w:p>
    <w:p w14:paraId="43EEE9BF" w14:textId="59664909" w:rsidR="00CD3D3D" w:rsidRDefault="008D4701" w:rsidP="008D4701">
      <w:pPr>
        <w:pStyle w:val="NormalWeb"/>
        <w:spacing w:before="0" w:beforeAutospacing="0" w:after="0" w:afterAutospacing="0" w:line="360" w:lineRule="auto"/>
        <w:ind w:firstLine="720"/>
        <w:jc w:val="both"/>
        <w:rPr>
          <w:b/>
          <w:bCs/>
          <w:color w:val="000000"/>
        </w:rPr>
      </w:pPr>
      <w:r>
        <w:t>M</w:t>
      </w:r>
      <w:r w:rsidR="00372944" w:rsidRPr="004D15A8">
        <w:t xml:space="preserve">emuat </w:t>
      </w:r>
      <w:r>
        <w:t xml:space="preserve">simpulan </w:t>
      </w:r>
      <w:r w:rsidR="00372944" w:rsidRPr="004D15A8">
        <w:t xml:space="preserve">jawaban atas pertanyaan penelitian. Saran-saran mengacu pada hasil penelitian dan berupa tindakan praktis, </w:t>
      </w:r>
      <w:r>
        <w:t>meny</w:t>
      </w:r>
      <w:r w:rsidR="00372944" w:rsidRPr="004D15A8">
        <w:t xml:space="preserve">ebutkan untuk siapa dan untuk apa saran ditujukan. </w:t>
      </w:r>
      <w:r>
        <w:t>Pada b</w:t>
      </w:r>
      <w:r w:rsidR="00372944" w:rsidRPr="00A26EBE">
        <w:rPr>
          <w:lang w:val="fi-FI"/>
        </w:rPr>
        <w:t xml:space="preserve">agian </w:t>
      </w:r>
      <w:r>
        <w:t>s</w:t>
      </w:r>
      <w:r w:rsidR="00372944" w:rsidRPr="00A26EBE">
        <w:rPr>
          <w:lang w:val="fi-FI"/>
        </w:rPr>
        <w:t>impulan ditulis dalam satu bab dan tidak ada sub judul</w:t>
      </w:r>
    </w:p>
    <w:p w14:paraId="7296B085" w14:textId="77777777" w:rsidR="006B587F" w:rsidRPr="004D15A8" w:rsidRDefault="006B587F" w:rsidP="008D4701">
      <w:pPr>
        <w:spacing w:after="0" w:line="360" w:lineRule="auto"/>
        <w:jc w:val="both"/>
        <w:rPr>
          <w:rFonts w:ascii="Times New Roman" w:eastAsia="Arial" w:hAnsi="Times New Roman" w:cs="Times New Roman"/>
          <w:b/>
          <w:smallCaps/>
          <w:sz w:val="24"/>
          <w:szCs w:val="24"/>
        </w:rPr>
      </w:pPr>
    </w:p>
    <w:p w14:paraId="19FED288" w14:textId="77777777" w:rsidR="004D15A8" w:rsidRDefault="004D15A8" w:rsidP="00ED158D">
      <w:pPr>
        <w:pStyle w:val="Heading1"/>
        <w:rPr>
          <w:rFonts w:ascii="Times New Roman" w:hAnsi="Times New Roman" w:cs="Times New Roman"/>
          <w:sz w:val="24"/>
          <w:szCs w:val="24"/>
          <w:lang w:val="en-US"/>
        </w:rPr>
        <w:sectPr w:rsidR="004D15A8" w:rsidSect="004D15A8">
          <w:headerReference w:type="default" r:id="rId16"/>
          <w:footerReference w:type="default" r:id="rId17"/>
          <w:type w:val="continuous"/>
          <w:pgSz w:w="11906" w:h="16838"/>
          <w:pgMar w:top="1440" w:right="1440" w:bottom="1440" w:left="1440" w:header="708" w:footer="708" w:gutter="0"/>
          <w:cols w:space="708"/>
          <w:docGrid w:linePitch="360"/>
        </w:sectPr>
      </w:pPr>
    </w:p>
    <w:p w14:paraId="5FDF7AC1" w14:textId="77777777" w:rsidR="006B587F" w:rsidRPr="004D15A8" w:rsidRDefault="00B64911" w:rsidP="004D15A8">
      <w:pPr>
        <w:pStyle w:val="Heading1"/>
        <w:spacing w:line="360" w:lineRule="auto"/>
        <w:jc w:val="left"/>
        <w:rPr>
          <w:rFonts w:ascii="Times New Roman" w:hAnsi="Times New Roman" w:cs="Times New Roman"/>
          <w:sz w:val="24"/>
          <w:szCs w:val="24"/>
        </w:rPr>
      </w:pPr>
      <w:r w:rsidRPr="004D15A8">
        <w:rPr>
          <w:rFonts w:ascii="Times New Roman" w:hAnsi="Times New Roman" w:cs="Times New Roman"/>
          <w:sz w:val="24"/>
          <w:szCs w:val="24"/>
          <w:lang w:val="en-US"/>
        </w:rPr>
        <w:lastRenderedPageBreak/>
        <w:t>DAFTAR PUSTAKA</w:t>
      </w:r>
    </w:p>
    <w:p w14:paraId="1B7525AB" w14:textId="77777777" w:rsidR="004D15A8" w:rsidRPr="00F17913" w:rsidRDefault="006B587F" w:rsidP="008D4701">
      <w:pPr>
        <w:pStyle w:val="ListParagraph"/>
        <w:spacing w:line="360" w:lineRule="auto"/>
        <w:ind w:firstLine="720"/>
        <w:rPr>
          <w:rFonts w:ascii="Times New Roman" w:hAnsi="Times New Roman" w:cs="Times New Roman"/>
          <w:sz w:val="24"/>
          <w:szCs w:val="24"/>
        </w:rPr>
      </w:pPr>
      <w:r w:rsidRPr="004D15A8">
        <w:rPr>
          <w:rFonts w:ascii="Times New Roman" w:hAnsi="Times New Roman" w:cs="Times New Roman"/>
          <w:sz w:val="24"/>
          <w:szCs w:val="24"/>
        </w:rPr>
        <w:t>Daftar Pustaka dituliskan secara lengkap, sesuai dengan rujukan dalam uraian. Daftar Pustaka hanya memuat s</w:t>
      </w:r>
      <w:r w:rsidR="00A57988">
        <w:rPr>
          <w:rFonts w:ascii="Times New Roman" w:hAnsi="Times New Roman" w:cs="Times New Roman"/>
          <w:sz w:val="24"/>
          <w:szCs w:val="24"/>
        </w:rPr>
        <w:t>umber yang dirujuk dalam uraian</w:t>
      </w:r>
      <w:r w:rsidRPr="004D15A8">
        <w:rPr>
          <w:rFonts w:ascii="Times New Roman" w:hAnsi="Times New Roman" w:cs="Times New Roman"/>
          <w:sz w:val="24"/>
          <w:szCs w:val="24"/>
        </w:rPr>
        <w:t xml:space="preserve">. </w:t>
      </w:r>
      <w:r w:rsidR="004D15A8">
        <w:rPr>
          <w:rFonts w:ascii="Times New Roman" w:hAnsi="Times New Roman" w:cs="Times New Roman"/>
          <w:sz w:val="24"/>
          <w:szCs w:val="24"/>
        </w:rPr>
        <w:t>Dalam penulisan daftar pustak</w:t>
      </w:r>
      <w:r w:rsidRPr="004D15A8">
        <w:rPr>
          <w:rFonts w:ascii="Times New Roman" w:hAnsi="Times New Roman" w:cs="Times New Roman"/>
          <w:sz w:val="24"/>
          <w:szCs w:val="24"/>
        </w:rPr>
        <w:t>a, semua nama penulis dicantumkan dan dituliskan urut secara alphabetic. Penulisan daftar pustaka sesuai dengan APA Style.</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Disarankan</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menggunakan</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aplikasi</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Referensi Manager untuk</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membuat</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daftar</w:t>
      </w:r>
      <w:r w:rsidR="00A57988">
        <w:rPr>
          <w:rFonts w:ascii="Times New Roman" w:hAnsi="Times New Roman" w:cs="Times New Roman"/>
          <w:sz w:val="24"/>
          <w:szCs w:val="24"/>
        </w:rPr>
        <w:t xml:space="preserve"> </w:t>
      </w:r>
      <w:r w:rsidR="00A57988">
        <w:rPr>
          <w:rFonts w:ascii="Times New Roman" w:hAnsi="Times New Roman" w:cs="Times New Roman"/>
          <w:sz w:val="24"/>
          <w:szCs w:val="24"/>
          <w:lang w:val="en-US"/>
        </w:rPr>
        <w:t>pustaka</w:t>
      </w:r>
      <w:r w:rsidR="00A57988">
        <w:rPr>
          <w:rFonts w:ascii="Times New Roman" w:hAnsi="Times New Roman" w:cs="Times New Roman"/>
          <w:sz w:val="24"/>
          <w:szCs w:val="24"/>
        </w:rPr>
        <w:t xml:space="preserve"> seperti </w:t>
      </w:r>
      <w:r w:rsidR="00CD164B" w:rsidRPr="004D15A8">
        <w:rPr>
          <w:rFonts w:ascii="Times New Roman" w:hAnsi="Times New Roman" w:cs="Times New Roman"/>
          <w:sz w:val="24"/>
          <w:szCs w:val="24"/>
          <w:lang w:val="en-US"/>
        </w:rPr>
        <w:t>aplikasi</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Mendeley</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atau</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Zotero</w:t>
      </w:r>
      <w:r w:rsidR="00A57988">
        <w:rPr>
          <w:rFonts w:ascii="Times New Roman" w:hAnsi="Times New Roman" w:cs="Times New Roman"/>
          <w:sz w:val="24"/>
          <w:szCs w:val="24"/>
        </w:rPr>
        <w:t xml:space="preserve"> </w:t>
      </w:r>
      <w:r w:rsidR="00CD164B" w:rsidRPr="004D15A8">
        <w:rPr>
          <w:rFonts w:ascii="Times New Roman" w:hAnsi="Times New Roman" w:cs="Times New Roman"/>
          <w:sz w:val="24"/>
          <w:szCs w:val="24"/>
          <w:lang w:val="en-US"/>
        </w:rPr>
        <w:t>atau EndNote.</w:t>
      </w:r>
    </w:p>
    <w:p w14:paraId="7832C5A5" w14:textId="77777777" w:rsidR="002A5D42" w:rsidRPr="00A57988" w:rsidRDefault="002A5D42" w:rsidP="004D15A8">
      <w:pPr>
        <w:spacing w:line="360" w:lineRule="auto"/>
        <w:jc w:val="both"/>
        <w:rPr>
          <w:rFonts w:ascii="Times New Roman" w:eastAsia="Arial" w:hAnsi="Times New Roman" w:cs="Times New Roman"/>
          <w:b/>
          <w:sz w:val="24"/>
          <w:szCs w:val="24"/>
        </w:rPr>
      </w:pPr>
    </w:p>
    <w:p w14:paraId="6121A2C5" w14:textId="77777777" w:rsidR="008D4701" w:rsidRDefault="008D4701" w:rsidP="004D15A8">
      <w:pPr>
        <w:spacing w:line="360" w:lineRule="auto"/>
        <w:jc w:val="both"/>
        <w:rPr>
          <w:rFonts w:ascii="Times New Roman" w:eastAsia="Arial" w:hAnsi="Times New Roman" w:cs="Times New Roman"/>
          <w:b/>
          <w:sz w:val="24"/>
          <w:szCs w:val="24"/>
        </w:rPr>
      </w:pPr>
    </w:p>
    <w:p w14:paraId="4ED53171" w14:textId="4ED87587" w:rsidR="006B587F" w:rsidRPr="004D15A8" w:rsidRDefault="006B587F" w:rsidP="004D15A8">
      <w:pPr>
        <w:spacing w:line="360" w:lineRule="auto"/>
        <w:jc w:val="both"/>
        <w:rPr>
          <w:rFonts w:ascii="Times New Roman" w:eastAsia="Arial" w:hAnsi="Times New Roman" w:cs="Times New Roman"/>
          <w:sz w:val="24"/>
          <w:szCs w:val="24"/>
        </w:rPr>
      </w:pPr>
      <w:r w:rsidRPr="004D15A8">
        <w:rPr>
          <w:rFonts w:ascii="Times New Roman" w:eastAsia="Arial" w:hAnsi="Times New Roman" w:cs="Times New Roman"/>
          <w:b/>
          <w:sz w:val="24"/>
          <w:szCs w:val="24"/>
        </w:rPr>
        <w:t>Contoh :</w:t>
      </w:r>
    </w:p>
    <w:p w14:paraId="63D6A878" w14:textId="77777777" w:rsidR="006B587F" w:rsidRPr="004D15A8" w:rsidRDefault="006B587F" w:rsidP="00F17913">
      <w:pPr>
        <w:spacing w:after="0" w:line="240" w:lineRule="auto"/>
        <w:jc w:val="both"/>
        <w:rPr>
          <w:rFonts w:ascii="Times New Roman" w:eastAsia="Arial" w:hAnsi="Times New Roman" w:cs="Times New Roman"/>
          <w:sz w:val="24"/>
          <w:szCs w:val="24"/>
        </w:rPr>
      </w:pPr>
      <w:r w:rsidRPr="004D15A8">
        <w:rPr>
          <w:rFonts w:ascii="Times New Roman" w:eastAsia="Arial" w:hAnsi="Times New Roman" w:cs="Times New Roman"/>
          <w:b/>
          <w:sz w:val="24"/>
          <w:szCs w:val="24"/>
        </w:rPr>
        <w:t>Articles in Periodicals</w:t>
      </w:r>
    </w:p>
    <w:p w14:paraId="3D09FD6D" w14:textId="77777777" w:rsidR="006B587F" w:rsidRPr="004D15A8" w:rsidRDefault="006B587F" w:rsidP="00F17913">
      <w:pPr>
        <w:spacing w:after="0" w:line="240" w:lineRule="auto"/>
        <w:jc w:val="both"/>
        <w:rPr>
          <w:rFonts w:ascii="Times New Roman" w:eastAsia="Arial" w:hAnsi="Times New Roman" w:cs="Times New Roman"/>
          <w:sz w:val="24"/>
          <w:szCs w:val="24"/>
        </w:rPr>
      </w:pPr>
      <w:r w:rsidRPr="004D15A8">
        <w:rPr>
          <w:rFonts w:ascii="Times New Roman" w:eastAsia="Arial" w:hAnsi="Times New Roman" w:cs="Times New Roman"/>
          <w:b/>
          <w:sz w:val="24"/>
          <w:szCs w:val="24"/>
        </w:rPr>
        <w:t>Articles in Journal Paginated by Volume</w:t>
      </w:r>
    </w:p>
    <w:p w14:paraId="434C25C6" w14:textId="77777777" w:rsidR="006B587F" w:rsidRPr="004D15A8" w:rsidRDefault="006B587F" w:rsidP="00F17913">
      <w:pPr>
        <w:spacing w:after="0" w:line="240" w:lineRule="auto"/>
        <w:ind w:left="709" w:hanging="709"/>
        <w:jc w:val="both"/>
        <w:rPr>
          <w:rFonts w:ascii="Times New Roman" w:eastAsia="Arial" w:hAnsi="Times New Roman" w:cs="Times New Roman"/>
          <w:sz w:val="24"/>
          <w:szCs w:val="24"/>
        </w:rPr>
      </w:pPr>
      <w:r w:rsidRPr="004D15A8">
        <w:rPr>
          <w:rStyle w:val="SubtleReference"/>
          <w:rFonts w:ascii="Times New Roman" w:hAnsi="Times New Roman" w:cs="Times New Roman"/>
          <w:sz w:val="24"/>
          <w:szCs w:val="24"/>
        </w:rPr>
        <w:t>Harlow</w:t>
      </w:r>
      <w:r w:rsidRPr="004D15A8">
        <w:rPr>
          <w:rFonts w:ascii="Times New Roman" w:eastAsia="Arial" w:hAnsi="Times New Roman" w:cs="Times New Roman"/>
          <w:sz w:val="24"/>
          <w:szCs w:val="24"/>
        </w:rPr>
        <w:t xml:space="preserve">, H. F. (1999). </w:t>
      </w:r>
      <w:r w:rsidRPr="004D15A8">
        <w:rPr>
          <w:rStyle w:val="SubtleReference"/>
          <w:rFonts w:ascii="Times New Roman" w:hAnsi="Times New Roman" w:cs="Times New Roman"/>
          <w:sz w:val="24"/>
          <w:szCs w:val="24"/>
        </w:rPr>
        <w:t>Fundamentals</w:t>
      </w:r>
      <w:r w:rsidRPr="004D15A8">
        <w:rPr>
          <w:rFonts w:ascii="Times New Roman" w:eastAsia="Arial" w:hAnsi="Times New Roman" w:cs="Times New Roman"/>
          <w:sz w:val="24"/>
          <w:szCs w:val="24"/>
        </w:rPr>
        <w:t xml:space="preserve"> for preparing psychology journal articles. </w:t>
      </w:r>
      <w:r w:rsidRPr="004D15A8">
        <w:rPr>
          <w:rFonts w:ascii="Times New Roman" w:eastAsia="Arial" w:hAnsi="Times New Roman" w:cs="Times New Roman"/>
          <w:i/>
          <w:sz w:val="24"/>
          <w:szCs w:val="24"/>
        </w:rPr>
        <w:t>Journal of Comparative and Physiological Psychology</w:t>
      </w:r>
      <w:r w:rsidRPr="004D15A8">
        <w:rPr>
          <w:rFonts w:ascii="Times New Roman" w:eastAsia="Arial" w:hAnsi="Times New Roman" w:cs="Times New Roman"/>
          <w:sz w:val="24"/>
          <w:szCs w:val="24"/>
        </w:rPr>
        <w:t xml:space="preserve">, 55, 893-896. </w:t>
      </w:r>
    </w:p>
    <w:p w14:paraId="5B51FB57" w14:textId="77777777" w:rsidR="006B587F" w:rsidRPr="004D15A8" w:rsidRDefault="006B587F" w:rsidP="00F17913">
      <w:pPr>
        <w:spacing w:after="0" w:line="240" w:lineRule="auto"/>
        <w:rPr>
          <w:rFonts w:ascii="Times New Roman" w:eastAsia="Arial" w:hAnsi="Times New Roman" w:cs="Times New Roman"/>
          <w:sz w:val="24"/>
          <w:szCs w:val="24"/>
        </w:rPr>
      </w:pPr>
    </w:p>
    <w:p w14:paraId="73240D59" w14:textId="77777777" w:rsidR="006B587F" w:rsidRPr="004D15A8" w:rsidRDefault="006B587F" w:rsidP="00F17913">
      <w:pPr>
        <w:spacing w:after="0" w:line="240" w:lineRule="auto"/>
        <w:jc w:val="both"/>
        <w:rPr>
          <w:rFonts w:ascii="Times New Roman" w:eastAsia="Arial" w:hAnsi="Times New Roman" w:cs="Times New Roman"/>
          <w:sz w:val="24"/>
          <w:szCs w:val="24"/>
        </w:rPr>
      </w:pPr>
      <w:r w:rsidRPr="004D15A8">
        <w:rPr>
          <w:rFonts w:ascii="Times New Roman" w:eastAsia="Arial" w:hAnsi="Times New Roman" w:cs="Times New Roman"/>
          <w:b/>
          <w:sz w:val="24"/>
          <w:szCs w:val="24"/>
        </w:rPr>
        <w:t>Articles in Journal Paginated by Issues</w:t>
      </w:r>
    </w:p>
    <w:p w14:paraId="4920F9E1" w14:textId="77777777" w:rsidR="005248FC" w:rsidRPr="004D15A8" w:rsidRDefault="005248FC" w:rsidP="00F17913">
      <w:pPr>
        <w:spacing w:after="0" w:line="240" w:lineRule="auto"/>
        <w:ind w:left="709" w:hanging="709"/>
        <w:jc w:val="both"/>
        <w:rPr>
          <w:rFonts w:ascii="Times New Roman" w:eastAsia="Times New Roman" w:hAnsi="Times New Roman" w:cs="Times New Roman"/>
          <w:color w:val="auto"/>
          <w:sz w:val="24"/>
          <w:szCs w:val="24"/>
          <w:lang w:val="en-US" w:eastAsia="en-US"/>
        </w:rPr>
      </w:pPr>
      <w:r w:rsidRPr="004D15A8">
        <w:rPr>
          <w:rStyle w:val="SubtleReference"/>
          <w:rFonts w:ascii="Times New Roman" w:hAnsi="Times New Roman" w:cs="Times New Roman"/>
          <w:sz w:val="24"/>
          <w:szCs w:val="24"/>
        </w:rPr>
        <w:t>Firdaus</w:t>
      </w:r>
      <w:r w:rsidRPr="004D15A8">
        <w:rPr>
          <w:rFonts w:ascii="Times New Roman" w:eastAsia="Times New Roman" w:hAnsi="Times New Roman" w:cs="Times New Roman"/>
          <w:color w:val="auto"/>
          <w:sz w:val="24"/>
          <w:szCs w:val="24"/>
          <w:lang w:val="en-US" w:eastAsia="en-US"/>
        </w:rPr>
        <w:t>, T. (2017). RancanganSederhanaPenentuan Modulus Puntir</w:t>
      </w:r>
      <w:r w:rsidR="00154D23">
        <w:rPr>
          <w:rFonts w:ascii="Times New Roman" w:eastAsia="Times New Roman" w:hAnsi="Times New Roman" w:cs="Times New Roman"/>
          <w:color w:val="auto"/>
          <w:sz w:val="24"/>
          <w:szCs w:val="24"/>
          <w:lang w:eastAsia="en-US"/>
        </w:rPr>
        <w:t xml:space="preserve"> </w:t>
      </w:r>
      <w:r w:rsidRPr="004D15A8">
        <w:rPr>
          <w:rFonts w:ascii="Times New Roman" w:eastAsia="Times New Roman" w:hAnsi="Times New Roman" w:cs="Times New Roman"/>
          <w:color w:val="auto"/>
          <w:sz w:val="24"/>
          <w:szCs w:val="24"/>
          <w:lang w:val="en-US" w:eastAsia="en-US"/>
        </w:rPr>
        <w:t>Batang</w:t>
      </w:r>
      <w:r w:rsidR="00154D23">
        <w:rPr>
          <w:rFonts w:ascii="Times New Roman" w:eastAsia="Times New Roman" w:hAnsi="Times New Roman" w:cs="Times New Roman"/>
          <w:color w:val="auto"/>
          <w:sz w:val="24"/>
          <w:szCs w:val="24"/>
          <w:lang w:eastAsia="en-US"/>
        </w:rPr>
        <w:t xml:space="preserve"> </w:t>
      </w:r>
      <w:r w:rsidRPr="004D15A8">
        <w:rPr>
          <w:rFonts w:ascii="Times New Roman" w:eastAsia="Times New Roman" w:hAnsi="Times New Roman" w:cs="Times New Roman"/>
          <w:color w:val="auto"/>
          <w:sz w:val="24"/>
          <w:szCs w:val="24"/>
          <w:lang w:val="en-US" w:eastAsia="en-US"/>
        </w:rPr>
        <w:t>Besi</w:t>
      </w:r>
      <w:r w:rsidR="00154D23">
        <w:rPr>
          <w:rFonts w:ascii="Times New Roman" w:eastAsia="Times New Roman" w:hAnsi="Times New Roman" w:cs="Times New Roman"/>
          <w:color w:val="auto"/>
          <w:sz w:val="24"/>
          <w:szCs w:val="24"/>
          <w:lang w:eastAsia="en-US"/>
        </w:rPr>
        <w:t xml:space="preserve"> </w:t>
      </w:r>
      <w:r w:rsidRPr="004D15A8">
        <w:rPr>
          <w:rFonts w:ascii="Times New Roman" w:eastAsia="Times New Roman" w:hAnsi="Times New Roman" w:cs="Times New Roman"/>
          <w:color w:val="auto"/>
          <w:sz w:val="24"/>
          <w:szCs w:val="24"/>
          <w:lang w:val="en-US" w:eastAsia="en-US"/>
        </w:rPr>
        <w:t>untuk</w:t>
      </w:r>
      <w:r w:rsidR="00154D23">
        <w:rPr>
          <w:rFonts w:ascii="Times New Roman" w:eastAsia="Times New Roman" w:hAnsi="Times New Roman" w:cs="Times New Roman"/>
          <w:color w:val="auto"/>
          <w:sz w:val="24"/>
          <w:szCs w:val="24"/>
          <w:lang w:eastAsia="en-US"/>
        </w:rPr>
        <w:t xml:space="preserve"> </w:t>
      </w:r>
      <w:r w:rsidRPr="004D15A8">
        <w:rPr>
          <w:rFonts w:ascii="Times New Roman" w:eastAsia="Times New Roman" w:hAnsi="Times New Roman" w:cs="Times New Roman"/>
          <w:color w:val="auto"/>
          <w:sz w:val="24"/>
          <w:szCs w:val="24"/>
          <w:lang w:val="en-US" w:eastAsia="en-US"/>
        </w:rPr>
        <w:t>Pembelajaran</w:t>
      </w:r>
      <w:r w:rsidR="00154D23">
        <w:rPr>
          <w:rFonts w:ascii="Times New Roman" w:eastAsia="Times New Roman" w:hAnsi="Times New Roman" w:cs="Times New Roman"/>
          <w:color w:val="auto"/>
          <w:sz w:val="24"/>
          <w:szCs w:val="24"/>
          <w:lang w:eastAsia="en-US"/>
        </w:rPr>
        <w:t xml:space="preserve"> </w:t>
      </w:r>
      <w:r w:rsidRPr="004D15A8">
        <w:rPr>
          <w:rFonts w:ascii="Times New Roman" w:eastAsia="Times New Roman" w:hAnsi="Times New Roman" w:cs="Times New Roman"/>
          <w:color w:val="auto"/>
          <w:sz w:val="24"/>
          <w:szCs w:val="24"/>
          <w:lang w:val="en-US" w:eastAsia="en-US"/>
        </w:rPr>
        <w:t>Peserta</w:t>
      </w:r>
      <w:r w:rsidR="00154D23">
        <w:rPr>
          <w:rFonts w:ascii="Times New Roman" w:eastAsia="Times New Roman" w:hAnsi="Times New Roman" w:cs="Times New Roman"/>
          <w:color w:val="auto"/>
          <w:sz w:val="24"/>
          <w:szCs w:val="24"/>
          <w:lang w:eastAsia="en-US"/>
        </w:rPr>
        <w:t xml:space="preserve"> </w:t>
      </w:r>
      <w:r w:rsidRPr="004D15A8">
        <w:rPr>
          <w:rFonts w:ascii="Times New Roman" w:eastAsia="Times New Roman" w:hAnsi="Times New Roman" w:cs="Times New Roman"/>
          <w:color w:val="auto"/>
          <w:sz w:val="24"/>
          <w:szCs w:val="24"/>
          <w:lang w:val="en-US" w:eastAsia="en-US"/>
        </w:rPr>
        <w:t>Didik. </w:t>
      </w:r>
      <w:r w:rsidRPr="004D15A8">
        <w:rPr>
          <w:rFonts w:ascii="Times New Roman" w:eastAsia="Times New Roman" w:hAnsi="Times New Roman" w:cs="Times New Roman"/>
          <w:i/>
          <w:iCs/>
          <w:color w:val="auto"/>
          <w:sz w:val="24"/>
          <w:szCs w:val="24"/>
          <w:lang w:val="en-US" w:eastAsia="en-US"/>
        </w:rPr>
        <w:t>JIPFRI (JurnalInovasiPendidikanFisika Dan RisetIlmiah)</w:t>
      </w:r>
      <w:r w:rsidRPr="004D15A8">
        <w:rPr>
          <w:rFonts w:ascii="Times New Roman" w:eastAsia="Times New Roman" w:hAnsi="Times New Roman" w:cs="Times New Roman"/>
          <w:color w:val="auto"/>
          <w:sz w:val="24"/>
          <w:szCs w:val="24"/>
          <w:lang w:val="en-US" w:eastAsia="en-US"/>
        </w:rPr>
        <w:t>, </w:t>
      </w:r>
      <w:r w:rsidRPr="004D15A8">
        <w:rPr>
          <w:rFonts w:ascii="Times New Roman" w:eastAsia="Times New Roman" w:hAnsi="Times New Roman" w:cs="Times New Roman"/>
          <w:i/>
          <w:iCs/>
          <w:color w:val="auto"/>
          <w:sz w:val="24"/>
          <w:szCs w:val="24"/>
          <w:lang w:val="en-US" w:eastAsia="en-US"/>
        </w:rPr>
        <w:t>1</w:t>
      </w:r>
      <w:r w:rsidRPr="004D15A8">
        <w:rPr>
          <w:rFonts w:ascii="Times New Roman" w:eastAsia="Times New Roman" w:hAnsi="Times New Roman" w:cs="Times New Roman"/>
          <w:color w:val="auto"/>
          <w:sz w:val="24"/>
          <w:szCs w:val="24"/>
          <w:lang w:val="en-US" w:eastAsia="en-US"/>
        </w:rPr>
        <w:t xml:space="preserve">(1), 1-4. </w:t>
      </w:r>
      <w:hyperlink r:id="rId18" w:history="1">
        <w:r w:rsidRPr="00865645">
          <w:rPr>
            <w:rStyle w:val="Hyperlink"/>
            <w:rFonts w:ascii="Times New Roman" w:eastAsia="Times New Roman" w:hAnsi="Times New Roman" w:cs="Times New Roman"/>
            <w:color w:val="auto"/>
            <w:sz w:val="24"/>
            <w:szCs w:val="24"/>
            <w:u w:val="none"/>
            <w:lang w:val="en-US" w:eastAsia="en-US"/>
          </w:rPr>
          <w:t>https://doi.org/10.30599/jipfri.v1i1.6</w:t>
        </w:r>
      </w:hyperlink>
    </w:p>
    <w:p w14:paraId="111F11F8" w14:textId="77777777" w:rsidR="006B587F" w:rsidRPr="004D15A8" w:rsidRDefault="006B587F" w:rsidP="00F17913">
      <w:pPr>
        <w:spacing w:after="0" w:line="240" w:lineRule="auto"/>
        <w:ind w:left="709" w:hanging="709"/>
        <w:jc w:val="both"/>
        <w:rPr>
          <w:rFonts w:ascii="Times New Roman" w:eastAsia="Arial" w:hAnsi="Times New Roman" w:cs="Times New Roman"/>
          <w:sz w:val="24"/>
          <w:szCs w:val="24"/>
        </w:rPr>
      </w:pPr>
    </w:p>
    <w:p w14:paraId="7546DA74" w14:textId="77777777" w:rsidR="00CD3D3D" w:rsidRDefault="00CD3D3D" w:rsidP="00F17913">
      <w:pPr>
        <w:spacing w:after="0" w:line="240" w:lineRule="auto"/>
        <w:jc w:val="both"/>
        <w:rPr>
          <w:rFonts w:ascii="Times New Roman" w:eastAsia="Arial" w:hAnsi="Times New Roman" w:cs="Times New Roman"/>
          <w:b/>
          <w:sz w:val="24"/>
          <w:szCs w:val="24"/>
        </w:rPr>
      </w:pPr>
    </w:p>
    <w:p w14:paraId="3A379B63" w14:textId="77777777" w:rsidR="006B587F" w:rsidRPr="004D15A8" w:rsidRDefault="006B587F" w:rsidP="00F17913">
      <w:pPr>
        <w:spacing w:after="0" w:line="240" w:lineRule="auto"/>
        <w:jc w:val="both"/>
        <w:rPr>
          <w:rFonts w:ascii="Times New Roman" w:eastAsia="Arial" w:hAnsi="Times New Roman" w:cs="Times New Roman"/>
          <w:sz w:val="24"/>
          <w:szCs w:val="24"/>
        </w:rPr>
      </w:pPr>
      <w:r w:rsidRPr="004D15A8">
        <w:rPr>
          <w:rFonts w:ascii="Times New Roman" w:eastAsia="Arial" w:hAnsi="Times New Roman" w:cs="Times New Roman"/>
          <w:b/>
          <w:sz w:val="24"/>
          <w:szCs w:val="24"/>
        </w:rPr>
        <w:t>Articles in a Magazine</w:t>
      </w:r>
    </w:p>
    <w:p w14:paraId="0250F990" w14:textId="77777777" w:rsidR="006B587F" w:rsidRPr="004D15A8" w:rsidRDefault="006B587F" w:rsidP="00F17913">
      <w:pPr>
        <w:spacing w:after="0" w:line="240" w:lineRule="auto"/>
        <w:ind w:left="709" w:hanging="709"/>
        <w:jc w:val="both"/>
        <w:rPr>
          <w:rFonts w:ascii="Times New Roman" w:eastAsia="Arial" w:hAnsi="Times New Roman" w:cs="Times New Roman"/>
          <w:sz w:val="24"/>
          <w:szCs w:val="24"/>
        </w:rPr>
      </w:pPr>
      <w:r w:rsidRPr="004D15A8">
        <w:rPr>
          <w:rStyle w:val="SubtleReference"/>
          <w:rFonts w:ascii="Times New Roman" w:hAnsi="Times New Roman" w:cs="Times New Roman"/>
          <w:sz w:val="24"/>
          <w:szCs w:val="24"/>
        </w:rPr>
        <w:t>Henry</w:t>
      </w:r>
      <w:r w:rsidRPr="004D15A8">
        <w:rPr>
          <w:rFonts w:ascii="Times New Roman" w:eastAsia="Arial" w:hAnsi="Times New Roman" w:cs="Times New Roman"/>
          <w:sz w:val="24"/>
          <w:szCs w:val="24"/>
        </w:rPr>
        <w:t xml:space="preserve">, W. A., III. (2005, April 12). Making the grade in   today’s schools. </w:t>
      </w:r>
      <w:r w:rsidRPr="004D15A8">
        <w:rPr>
          <w:rFonts w:ascii="Times New Roman" w:eastAsia="Arial" w:hAnsi="Times New Roman" w:cs="Times New Roman"/>
          <w:i/>
          <w:sz w:val="24"/>
          <w:szCs w:val="24"/>
        </w:rPr>
        <w:t>Time</w:t>
      </w:r>
      <w:r w:rsidRPr="004D15A8">
        <w:rPr>
          <w:rFonts w:ascii="Times New Roman" w:eastAsia="Arial" w:hAnsi="Times New Roman" w:cs="Times New Roman"/>
          <w:sz w:val="24"/>
          <w:szCs w:val="24"/>
        </w:rPr>
        <w:t>, 135, 28-31</w:t>
      </w:r>
    </w:p>
    <w:p w14:paraId="7782BF8F" w14:textId="77777777" w:rsidR="006B587F" w:rsidRPr="004D15A8" w:rsidRDefault="006B587F" w:rsidP="00F17913">
      <w:pPr>
        <w:spacing w:after="0" w:line="240" w:lineRule="auto"/>
        <w:jc w:val="both"/>
        <w:rPr>
          <w:rFonts w:ascii="Times New Roman" w:eastAsia="Arial" w:hAnsi="Times New Roman" w:cs="Times New Roman"/>
          <w:sz w:val="24"/>
          <w:szCs w:val="24"/>
        </w:rPr>
      </w:pPr>
    </w:p>
    <w:p w14:paraId="6DFBBE45" w14:textId="77777777" w:rsidR="006B587F" w:rsidRPr="004D15A8" w:rsidRDefault="006B587F" w:rsidP="00F17913">
      <w:pPr>
        <w:spacing w:after="0" w:line="240" w:lineRule="auto"/>
        <w:jc w:val="both"/>
        <w:rPr>
          <w:rFonts w:ascii="Times New Roman" w:eastAsia="Arial" w:hAnsi="Times New Roman" w:cs="Times New Roman"/>
          <w:sz w:val="24"/>
          <w:szCs w:val="24"/>
        </w:rPr>
      </w:pPr>
      <w:r w:rsidRPr="004D15A8">
        <w:rPr>
          <w:rFonts w:ascii="Times New Roman" w:eastAsia="Arial" w:hAnsi="Times New Roman" w:cs="Times New Roman"/>
          <w:b/>
          <w:sz w:val="24"/>
          <w:szCs w:val="24"/>
        </w:rPr>
        <w:t>Articles in a Newspaper</w:t>
      </w:r>
    </w:p>
    <w:p w14:paraId="6DBF4E6E" w14:textId="77777777" w:rsidR="006B587F" w:rsidRPr="004D15A8" w:rsidRDefault="006B587F" w:rsidP="00F17913">
      <w:pPr>
        <w:spacing w:after="0" w:line="240" w:lineRule="auto"/>
        <w:ind w:left="709" w:hanging="709"/>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Pitunov, B. (2008, Desember 13).Sekolah unggulan ataukah sekolah pengunggulan?</w:t>
      </w:r>
      <w:r w:rsidRPr="004D15A8">
        <w:rPr>
          <w:rFonts w:ascii="Times New Roman" w:eastAsia="Arial" w:hAnsi="Times New Roman" w:cs="Times New Roman"/>
          <w:i/>
          <w:sz w:val="24"/>
          <w:szCs w:val="24"/>
        </w:rPr>
        <w:t xml:space="preserve">. Majapahit Pos, </w:t>
      </w:r>
      <w:r w:rsidRPr="004D15A8">
        <w:rPr>
          <w:rFonts w:ascii="Times New Roman" w:eastAsia="Arial" w:hAnsi="Times New Roman" w:cs="Times New Roman"/>
          <w:sz w:val="24"/>
          <w:szCs w:val="24"/>
        </w:rPr>
        <w:t>pp. 4, 11</w:t>
      </w:r>
      <w:r w:rsidRPr="004D15A8">
        <w:rPr>
          <w:rFonts w:ascii="Times New Roman" w:eastAsia="Arial" w:hAnsi="Times New Roman" w:cs="Times New Roman"/>
          <w:i/>
          <w:sz w:val="24"/>
          <w:szCs w:val="24"/>
        </w:rPr>
        <w:t>.</w:t>
      </w:r>
    </w:p>
    <w:p w14:paraId="5F30CB6B" w14:textId="77777777" w:rsidR="006B587F" w:rsidRPr="004D15A8" w:rsidRDefault="006B587F" w:rsidP="00F17913">
      <w:pPr>
        <w:tabs>
          <w:tab w:val="left" w:pos="7725"/>
        </w:tabs>
        <w:spacing w:after="0" w:line="240" w:lineRule="auto"/>
        <w:rPr>
          <w:rFonts w:ascii="Times New Roman" w:eastAsia="Arial" w:hAnsi="Times New Roman" w:cs="Times New Roman"/>
          <w:sz w:val="24"/>
          <w:szCs w:val="24"/>
        </w:rPr>
      </w:pPr>
    </w:p>
    <w:p w14:paraId="6DF8B2A4" w14:textId="77777777" w:rsidR="006B587F" w:rsidRPr="004D15A8" w:rsidRDefault="006B587F" w:rsidP="00F17913">
      <w:pPr>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Books</w:t>
      </w:r>
    </w:p>
    <w:p w14:paraId="78EA378F" w14:textId="77777777" w:rsidR="006B587F" w:rsidRPr="004D15A8" w:rsidRDefault="006B587F" w:rsidP="00F17913">
      <w:pPr>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Edited Book with an Author or Authors</w:t>
      </w:r>
    </w:p>
    <w:p w14:paraId="4C625E10" w14:textId="77777777" w:rsidR="006B587F" w:rsidRPr="004D15A8" w:rsidRDefault="006B587F" w:rsidP="00F17913">
      <w:pPr>
        <w:keepLines/>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Morshed, M. M., &amp; Haseeb, A. S. M. A. (2009).  </w:t>
      </w:r>
      <w:r w:rsidRPr="004D15A8">
        <w:rPr>
          <w:rFonts w:ascii="Times New Roman" w:eastAsia="Arial" w:hAnsi="Times New Roman" w:cs="Times New Roman"/>
          <w:i/>
          <w:sz w:val="24"/>
          <w:szCs w:val="24"/>
        </w:rPr>
        <w:t>Physical and chemical characteristics of commercially available brake shoe lining materials : A comparative study</w:t>
      </w:r>
      <w:r w:rsidRPr="004D15A8">
        <w:rPr>
          <w:rFonts w:ascii="Times New Roman" w:eastAsia="Arial" w:hAnsi="Times New Roman" w:cs="Times New Roman"/>
          <w:sz w:val="24"/>
          <w:szCs w:val="24"/>
        </w:rPr>
        <w:t>. Dhaka : Materials and Metallurgical Department, Bangladesh University of Engineering and Technology.</w:t>
      </w:r>
    </w:p>
    <w:p w14:paraId="74BF620D" w14:textId="77777777" w:rsidR="006B587F" w:rsidRPr="004D15A8" w:rsidRDefault="006B587F" w:rsidP="006B587F">
      <w:pPr>
        <w:keepLines/>
        <w:tabs>
          <w:tab w:val="left" w:pos="7725"/>
        </w:tabs>
        <w:spacing w:after="0"/>
        <w:rPr>
          <w:rFonts w:ascii="Times New Roman" w:eastAsia="Arial" w:hAnsi="Times New Roman" w:cs="Times New Roman"/>
          <w:sz w:val="24"/>
          <w:szCs w:val="24"/>
        </w:rPr>
      </w:pPr>
    </w:p>
    <w:p w14:paraId="6D218F8C" w14:textId="77777777" w:rsidR="00F17913" w:rsidRDefault="00F17913" w:rsidP="006B587F">
      <w:pPr>
        <w:keepLines/>
        <w:tabs>
          <w:tab w:val="left" w:pos="7725"/>
        </w:tabs>
        <w:spacing w:after="0"/>
        <w:rPr>
          <w:rFonts w:ascii="Times New Roman" w:eastAsia="Arial" w:hAnsi="Times New Roman" w:cs="Times New Roman"/>
          <w:b/>
          <w:sz w:val="24"/>
          <w:szCs w:val="24"/>
          <w:lang w:val="en-US"/>
        </w:rPr>
      </w:pPr>
    </w:p>
    <w:p w14:paraId="3B8CCD65"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A Translation</w:t>
      </w:r>
    </w:p>
    <w:p w14:paraId="23B065F3" w14:textId="77777777" w:rsidR="006B587F" w:rsidRPr="004D15A8" w:rsidRDefault="006B587F" w:rsidP="00F17913">
      <w:pPr>
        <w:keepLines/>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Ary, D., Yacobs, L. C., &amp; Razavieh, A. (2001). </w:t>
      </w:r>
      <w:r w:rsidRPr="004D15A8">
        <w:rPr>
          <w:rFonts w:ascii="Times New Roman" w:eastAsia="Arial" w:hAnsi="Times New Roman" w:cs="Times New Roman"/>
          <w:i/>
          <w:sz w:val="24"/>
          <w:szCs w:val="24"/>
        </w:rPr>
        <w:t>Pengantar Penelitian Pendidikan</w:t>
      </w:r>
      <w:r w:rsidRPr="004D15A8">
        <w:rPr>
          <w:rFonts w:ascii="Times New Roman" w:eastAsia="Arial" w:hAnsi="Times New Roman" w:cs="Times New Roman"/>
          <w:sz w:val="24"/>
          <w:szCs w:val="24"/>
        </w:rPr>
        <w:t>. (A. Furchan, Trans). Surabaya : Usaha Nasional. (Original Work published 1976)</w:t>
      </w:r>
    </w:p>
    <w:p w14:paraId="4143CEFA"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p>
    <w:p w14:paraId="61683365"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Edition Other Than First</w:t>
      </w:r>
    </w:p>
    <w:p w14:paraId="75889D14" w14:textId="77777777" w:rsidR="006B587F" w:rsidRPr="004D15A8" w:rsidRDefault="006B587F" w:rsidP="00F17913">
      <w:pPr>
        <w:keepLines/>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Helfer, M. E., Kempe, R. S., &amp; Krugman, R. D. (2000). </w:t>
      </w:r>
      <w:r w:rsidRPr="004D15A8">
        <w:rPr>
          <w:rFonts w:ascii="Times New Roman" w:eastAsia="Arial" w:hAnsi="Times New Roman" w:cs="Times New Roman"/>
          <w:i/>
          <w:sz w:val="24"/>
          <w:szCs w:val="24"/>
        </w:rPr>
        <w:t>The battered child</w:t>
      </w:r>
      <w:r w:rsidRPr="004D15A8">
        <w:rPr>
          <w:rFonts w:ascii="Times New Roman" w:eastAsia="Arial" w:hAnsi="Times New Roman" w:cs="Times New Roman"/>
          <w:sz w:val="24"/>
          <w:szCs w:val="24"/>
        </w:rPr>
        <w:t xml:space="preserve"> (5</w:t>
      </w:r>
      <w:r w:rsidRPr="004D15A8">
        <w:rPr>
          <w:rFonts w:ascii="Times New Roman" w:eastAsia="Arial" w:hAnsi="Times New Roman" w:cs="Times New Roman"/>
          <w:sz w:val="24"/>
          <w:szCs w:val="24"/>
          <w:vertAlign w:val="superscript"/>
        </w:rPr>
        <w:t>th</w:t>
      </w:r>
      <w:r w:rsidRPr="004D15A8">
        <w:rPr>
          <w:rFonts w:ascii="Times New Roman" w:eastAsia="Arial" w:hAnsi="Times New Roman" w:cs="Times New Roman"/>
          <w:sz w:val="24"/>
          <w:szCs w:val="24"/>
        </w:rPr>
        <w:t xml:space="preserve"> ed.). Chicago, IL: University of Chicago Press.</w:t>
      </w:r>
    </w:p>
    <w:p w14:paraId="14FEFDFB" w14:textId="77777777" w:rsidR="006B587F" w:rsidRPr="004D15A8" w:rsidRDefault="006B587F" w:rsidP="00F17913">
      <w:pPr>
        <w:keepLines/>
        <w:tabs>
          <w:tab w:val="left" w:pos="7725"/>
        </w:tabs>
        <w:spacing w:after="0" w:line="240" w:lineRule="auto"/>
        <w:ind w:left="567" w:hanging="567"/>
        <w:jc w:val="both"/>
        <w:rPr>
          <w:rFonts w:ascii="Times New Roman" w:eastAsia="Arial" w:hAnsi="Times New Roman" w:cs="Times New Roman"/>
          <w:sz w:val="24"/>
          <w:szCs w:val="24"/>
        </w:rPr>
      </w:pPr>
    </w:p>
    <w:p w14:paraId="15624773"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Article or Chapter in an Edited Book</w:t>
      </w:r>
    </w:p>
    <w:p w14:paraId="765BC244" w14:textId="77777777" w:rsidR="004D15A8" w:rsidRDefault="004D15A8" w:rsidP="00F17913">
      <w:pPr>
        <w:keepLines/>
        <w:tabs>
          <w:tab w:val="left" w:pos="7725"/>
        </w:tabs>
        <w:spacing w:after="0" w:line="240" w:lineRule="auto"/>
        <w:ind w:left="567" w:hanging="567"/>
        <w:jc w:val="both"/>
        <w:rPr>
          <w:rFonts w:ascii="Times New Roman" w:eastAsia="Arial" w:hAnsi="Times New Roman" w:cs="Times New Roman"/>
          <w:sz w:val="24"/>
          <w:szCs w:val="24"/>
        </w:rPr>
        <w:sectPr w:rsidR="004D15A8" w:rsidSect="00A57988">
          <w:type w:val="continuous"/>
          <w:pgSz w:w="11906" w:h="16838"/>
          <w:pgMar w:top="1440" w:right="1440" w:bottom="1440" w:left="1440" w:header="708" w:footer="708" w:gutter="0"/>
          <w:cols w:space="708"/>
          <w:docGrid w:linePitch="360"/>
        </w:sectPr>
      </w:pPr>
    </w:p>
    <w:p w14:paraId="3938B373" w14:textId="77777777" w:rsidR="006B587F" w:rsidRPr="004D15A8" w:rsidRDefault="006B587F" w:rsidP="00F17913">
      <w:pPr>
        <w:keepLines/>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lastRenderedPageBreak/>
        <w:t xml:space="preserve">O’Neil, J. M.,&amp; Egan, J. (1999). Men’s and women’s gender role journeys: A metaphor for healing, transition, and transformation. In B. R. Wainrib (Ed.), </w:t>
      </w:r>
      <w:r w:rsidRPr="004D15A8">
        <w:rPr>
          <w:rFonts w:ascii="Times New Roman" w:eastAsia="Arial" w:hAnsi="Times New Roman" w:cs="Times New Roman"/>
          <w:i/>
          <w:sz w:val="24"/>
          <w:szCs w:val="24"/>
        </w:rPr>
        <w:t>Gender issues across the life cycle</w:t>
      </w:r>
      <w:r w:rsidRPr="004D15A8">
        <w:rPr>
          <w:rFonts w:ascii="Times New Roman" w:eastAsia="Arial" w:hAnsi="Times New Roman" w:cs="Times New Roman"/>
          <w:sz w:val="24"/>
          <w:szCs w:val="24"/>
        </w:rPr>
        <w:t xml:space="preserve"> (pp. 107-123). New York, NY: Springer.</w:t>
      </w:r>
    </w:p>
    <w:p w14:paraId="4F490949"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p>
    <w:p w14:paraId="3FF60C70" w14:textId="77777777" w:rsidR="006B587F" w:rsidRDefault="006B587F" w:rsidP="00F17913">
      <w:pPr>
        <w:keepLines/>
        <w:tabs>
          <w:tab w:val="left" w:pos="7725"/>
        </w:tabs>
        <w:spacing w:after="0" w:line="240" w:lineRule="auto"/>
        <w:rPr>
          <w:rFonts w:ascii="Times New Roman" w:eastAsia="Arial" w:hAnsi="Times New Roman" w:cs="Times New Roman"/>
          <w:b/>
          <w:sz w:val="24"/>
          <w:szCs w:val="24"/>
        </w:rPr>
      </w:pPr>
      <w:r w:rsidRPr="004D15A8">
        <w:rPr>
          <w:rFonts w:ascii="Times New Roman" w:eastAsia="Arial" w:hAnsi="Times New Roman" w:cs="Times New Roman"/>
          <w:b/>
          <w:sz w:val="24"/>
          <w:szCs w:val="24"/>
        </w:rPr>
        <w:t>Electronic Sources (Web Publications)</w:t>
      </w:r>
    </w:p>
    <w:p w14:paraId="5D47F323" w14:textId="77777777" w:rsidR="00154D23" w:rsidRPr="004D15A8" w:rsidRDefault="00154D23" w:rsidP="00F17913">
      <w:pPr>
        <w:keepLines/>
        <w:tabs>
          <w:tab w:val="left" w:pos="7725"/>
        </w:tabs>
        <w:spacing w:after="0" w:line="240" w:lineRule="auto"/>
        <w:rPr>
          <w:rFonts w:ascii="Times New Roman" w:eastAsia="Arial" w:hAnsi="Times New Roman" w:cs="Times New Roman"/>
          <w:sz w:val="24"/>
          <w:szCs w:val="24"/>
        </w:rPr>
      </w:pPr>
    </w:p>
    <w:p w14:paraId="2C476660" w14:textId="77777777" w:rsidR="006B587F" w:rsidRPr="004D15A8" w:rsidRDefault="006B587F" w:rsidP="00F17913">
      <w:pPr>
        <w:keepLines/>
        <w:tabs>
          <w:tab w:val="left" w:pos="7725"/>
        </w:tabs>
        <w:spacing w:after="0" w:line="240" w:lineRule="auto"/>
        <w:jc w:val="both"/>
        <w:rPr>
          <w:rFonts w:ascii="Times New Roman" w:eastAsia="Arial" w:hAnsi="Times New Roman" w:cs="Times New Roman"/>
          <w:sz w:val="24"/>
          <w:szCs w:val="24"/>
        </w:rPr>
      </w:pPr>
      <w:r w:rsidRPr="004D15A8">
        <w:rPr>
          <w:rFonts w:ascii="Times New Roman" w:eastAsia="Arial" w:hAnsi="Times New Roman" w:cs="Times New Roman"/>
          <w:b/>
          <w:sz w:val="24"/>
          <w:szCs w:val="24"/>
        </w:rPr>
        <w:t xml:space="preserve">Article From an Online Periodical with DOI Assigned </w:t>
      </w:r>
    </w:p>
    <w:p w14:paraId="4A2F307D" w14:textId="77777777" w:rsidR="006B587F" w:rsidRPr="004D15A8" w:rsidRDefault="006B587F" w:rsidP="00F17913">
      <w:pPr>
        <w:keepLines/>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Wooldridge, M. S., &amp; Shapka, J. (2012). Playing with technology: electronic toys. </w:t>
      </w:r>
      <w:r w:rsidRPr="004D15A8">
        <w:rPr>
          <w:rFonts w:ascii="Times New Roman" w:eastAsia="Arial" w:hAnsi="Times New Roman" w:cs="Times New Roman"/>
          <w:i/>
          <w:sz w:val="24"/>
          <w:szCs w:val="24"/>
        </w:rPr>
        <w:t>Journal of Applied Developmental Psychology</w:t>
      </w:r>
      <w:r w:rsidRPr="004D15A8">
        <w:rPr>
          <w:rFonts w:ascii="Times New Roman" w:eastAsia="Arial" w:hAnsi="Times New Roman" w:cs="Times New Roman"/>
          <w:sz w:val="24"/>
          <w:szCs w:val="24"/>
        </w:rPr>
        <w:t xml:space="preserve">, 33(5), 211-218.           </w:t>
      </w:r>
      <w:hyperlink r:id="rId19">
        <w:r w:rsidRPr="00865645">
          <w:rPr>
            <w:rFonts w:ascii="Times New Roman" w:eastAsia="Arial" w:hAnsi="Times New Roman" w:cs="Times New Roman"/>
            <w:color w:val="auto"/>
            <w:sz w:val="24"/>
            <w:szCs w:val="24"/>
          </w:rPr>
          <w:t>http://dx.doi.org/10.1016/j.appdev.2012.05.005</w:t>
        </w:r>
      </w:hyperlink>
      <w:r w:rsidRPr="004D15A8">
        <w:rPr>
          <w:rFonts w:ascii="Times New Roman" w:eastAsia="Arial" w:hAnsi="Times New Roman" w:cs="Times New Roman"/>
          <w:sz w:val="24"/>
          <w:szCs w:val="24"/>
        </w:rPr>
        <w:t>.</w:t>
      </w:r>
    </w:p>
    <w:p w14:paraId="0F640D6B"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p>
    <w:p w14:paraId="0C638BD4"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Article From an Online Periodical with no DOI Assigned</w:t>
      </w:r>
    </w:p>
    <w:p w14:paraId="61F80234" w14:textId="77777777" w:rsidR="006B587F" w:rsidRPr="00154D23" w:rsidRDefault="006B587F" w:rsidP="00154D23">
      <w:pPr>
        <w:keepLines/>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Kenneth, I. A. (2000). A Buddist response to the nature of human rights. </w:t>
      </w:r>
      <w:r w:rsidRPr="004D15A8">
        <w:rPr>
          <w:rFonts w:ascii="Times New Roman" w:eastAsia="Arial" w:hAnsi="Times New Roman" w:cs="Times New Roman"/>
          <w:i/>
          <w:sz w:val="24"/>
          <w:szCs w:val="24"/>
        </w:rPr>
        <w:t>Journal of Buddist Ethics</w:t>
      </w:r>
      <w:r w:rsidRPr="004D15A8">
        <w:rPr>
          <w:rFonts w:ascii="Times New Roman" w:eastAsia="Arial" w:hAnsi="Times New Roman" w:cs="Times New Roman"/>
          <w:sz w:val="24"/>
          <w:szCs w:val="24"/>
        </w:rPr>
        <w:t>, 8. Retrieved from</w:t>
      </w:r>
      <w:r w:rsidR="00154D23">
        <w:rPr>
          <w:rFonts w:ascii="Times New Roman" w:eastAsia="Arial" w:hAnsi="Times New Roman" w:cs="Times New Roman"/>
          <w:sz w:val="24"/>
          <w:szCs w:val="24"/>
        </w:rPr>
        <w:t xml:space="preserve"> </w:t>
      </w:r>
      <w:hyperlink r:id="rId20">
        <w:r w:rsidRPr="00154D23">
          <w:rPr>
            <w:rFonts w:ascii="Times New Roman" w:eastAsia="Arial" w:hAnsi="Times New Roman" w:cs="Times New Roman"/>
            <w:color w:val="auto"/>
            <w:sz w:val="24"/>
            <w:szCs w:val="24"/>
          </w:rPr>
          <w:t>http://www.cac.psu.edu/jbe/twocont.html</w:t>
        </w:r>
      </w:hyperlink>
    </w:p>
    <w:p w14:paraId="02797BF5" w14:textId="77777777" w:rsidR="006B587F" w:rsidRPr="004D15A8" w:rsidRDefault="006B587F" w:rsidP="00F17913">
      <w:pPr>
        <w:keepLines/>
        <w:tabs>
          <w:tab w:val="left" w:pos="7725"/>
        </w:tabs>
        <w:spacing w:after="0" w:line="240" w:lineRule="auto"/>
        <w:ind w:left="567" w:hanging="567"/>
        <w:rPr>
          <w:rFonts w:ascii="Times New Roman" w:eastAsia="Arial" w:hAnsi="Times New Roman" w:cs="Times New Roman"/>
          <w:sz w:val="24"/>
          <w:szCs w:val="24"/>
        </w:rPr>
      </w:pPr>
    </w:p>
    <w:p w14:paraId="09950B2C" w14:textId="77777777" w:rsidR="006B587F" w:rsidRPr="004D15A8" w:rsidRDefault="006B587F" w:rsidP="00F17913">
      <w:pPr>
        <w:keepLines/>
        <w:tabs>
          <w:tab w:val="left" w:pos="7725"/>
        </w:tabs>
        <w:spacing w:after="0" w:line="240" w:lineRule="auto"/>
        <w:ind w:left="567" w:hanging="567"/>
        <w:rPr>
          <w:rFonts w:ascii="Times New Roman" w:eastAsia="Arial" w:hAnsi="Times New Roman" w:cs="Times New Roman"/>
          <w:sz w:val="24"/>
          <w:szCs w:val="24"/>
        </w:rPr>
      </w:pPr>
      <w:r w:rsidRPr="004D15A8">
        <w:rPr>
          <w:rFonts w:ascii="Times New Roman" w:eastAsia="Arial" w:hAnsi="Times New Roman" w:cs="Times New Roman"/>
          <w:b/>
          <w:sz w:val="24"/>
          <w:szCs w:val="24"/>
        </w:rPr>
        <w:t>Newspaper Article</w:t>
      </w:r>
    </w:p>
    <w:p w14:paraId="35DA4E0F" w14:textId="77777777" w:rsidR="006B587F" w:rsidRPr="004D15A8" w:rsidRDefault="006B587F" w:rsidP="00F17913">
      <w:pPr>
        <w:keepLines/>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Parker, T. (2008, May 6). Psychiatry handbook linked to drug industry. </w:t>
      </w:r>
      <w:r w:rsidRPr="004D15A8">
        <w:rPr>
          <w:rFonts w:ascii="Times New Roman" w:eastAsia="Arial" w:hAnsi="Times New Roman" w:cs="Times New Roman"/>
          <w:i/>
          <w:sz w:val="24"/>
          <w:szCs w:val="24"/>
        </w:rPr>
        <w:t>The New York Time</w:t>
      </w:r>
      <w:r w:rsidRPr="004D15A8">
        <w:rPr>
          <w:rFonts w:ascii="Times New Roman" w:eastAsia="Arial" w:hAnsi="Times New Roman" w:cs="Times New Roman"/>
          <w:sz w:val="24"/>
          <w:szCs w:val="24"/>
        </w:rPr>
        <w:t xml:space="preserve">.  Retrieved from </w:t>
      </w:r>
      <w:hyperlink r:id="rId21">
        <w:r w:rsidRPr="00865645">
          <w:rPr>
            <w:rFonts w:ascii="Times New Roman" w:eastAsia="Arial" w:hAnsi="Times New Roman" w:cs="Times New Roman"/>
            <w:color w:val="auto"/>
            <w:sz w:val="24"/>
            <w:szCs w:val="24"/>
          </w:rPr>
          <w:t>http://well.blogs.nytimes.com</w:t>
        </w:r>
      </w:hyperlink>
    </w:p>
    <w:p w14:paraId="12F17354" w14:textId="77777777" w:rsidR="002A5D42" w:rsidRPr="00154D23" w:rsidRDefault="002A5D42" w:rsidP="00F17913">
      <w:pPr>
        <w:keepLines/>
        <w:tabs>
          <w:tab w:val="left" w:pos="7725"/>
        </w:tabs>
        <w:spacing w:after="0" w:line="240" w:lineRule="auto"/>
        <w:rPr>
          <w:rFonts w:ascii="Times New Roman" w:eastAsia="Arial" w:hAnsi="Times New Roman" w:cs="Times New Roman"/>
          <w:b/>
          <w:sz w:val="24"/>
          <w:szCs w:val="24"/>
        </w:rPr>
      </w:pPr>
    </w:p>
    <w:p w14:paraId="53E2188F" w14:textId="77777777" w:rsidR="002A5D42" w:rsidRDefault="002A5D42" w:rsidP="00F17913">
      <w:pPr>
        <w:keepLines/>
        <w:tabs>
          <w:tab w:val="left" w:pos="7725"/>
        </w:tabs>
        <w:spacing w:after="0" w:line="240" w:lineRule="auto"/>
        <w:rPr>
          <w:rFonts w:ascii="Times New Roman" w:eastAsia="Arial" w:hAnsi="Times New Roman" w:cs="Times New Roman"/>
          <w:b/>
          <w:sz w:val="24"/>
          <w:szCs w:val="24"/>
          <w:lang w:val="en-US"/>
        </w:rPr>
      </w:pPr>
    </w:p>
    <w:p w14:paraId="23D504E3"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Electronic Books</w:t>
      </w:r>
    </w:p>
    <w:p w14:paraId="3E293143" w14:textId="77777777" w:rsidR="006B587F" w:rsidRPr="004D15A8" w:rsidRDefault="006B587F" w:rsidP="00F17913">
      <w:pPr>
        <w:keepLines/>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De Huff, E.W. (n.d.). </w:t>
      </w:r>
      <w:r w:rsidRPr="004D15A8">
        <w:rPr>
          <w:rFonts w:ascii="Times New Roman" w:eastAsia="Arial" w:hAnsi="Times New Roman" w:cs="Times New Roman"/>
          <w:i/>
          <w:sz w:val="24"/>
          <w:szCs w:val="24"/>
        </w:rPr>
        <w:t>Tayt</w:t>
      </w:r>
      <w:r w:rsidR="00154D23">
        <w:rPr>
          <w:rFonts w:ascii="Times New Roman" w:eastAsia="Arial" w:hAnsi="Times New Roman" w:cs="Times New Roman"/>
          <w:i/>
          <w:sz w:val="24"/>
          <w:szCs w:val="24"/>
        </w:rPr>
        <w:t>ay's tales: Traditional Pueblo</w:t>
      </w:r>
      <w:r w:rsidRPr="004D15A8">
        <w:rPr>
          <w:rFonts w:ascii="Times New Roman" w:eastAsia="Arial" w:hAnsi="Times New Roman" w:cs="Times New Roman"/>
          <w:i/>
          <w:sz w:val="24"/>
          <w:szCs w:val="24"/>
        </w:rPr>
        <w:t xml:space="preserve"> Indian tales</w:t>
      </w:r>
      <w:r w:rsidRPr="004D15A8">
        <w:rPr>
          <w:rFonts w:ascii="Times New Roman" w:eastAsia="Arial" w:hAnsi="Times New Roman" w:cs="Times New Roman"/>
          <w:sz w:val="24"/>
          <w:szCs w:val="24"/>
        </w:rPr>
        <w:t xml:space="preserve">. Retrieved from </w:t>
      </w:r>
    </w:p>
    <w:p w14:paraId="4D53A50A" w14:textId="77777777" w:rsidR="006B587F" w:rsidRPr="00154D23" w:rsidRDefault="002B6DD9" w:rsidP="00F17913">
      <w:pPr>
        <w:keepLines/>
        <w:tabs>
          <w:tab w:val="left" w:pos="7725"/>
        </w:tabs>
        <w:spacing w:after="0" w:line="240" w:lineRule="auto"/>
        <w:ind w:left="567"/>
        <w:jc w:val="both"/>
        <w:rPr>
          <w:rFonts w:ascii="Times New Roman" w:eastAsia="Arial" w:hAnsi="Times New Roman" w:cs="Times New Roman"/>
          <w:color w:val="auto"/>
          <w:sz w:val="24"/>
          <w:szCs w:val="24"/>
        </w:rPr>
      </w:pPr>
      <w:hyperlink r:id="rId22">
        <w:r w:rsidR="006B587F" w:rsidRPr="00154D23">
          <w:rPr>
            <w:rFonts w:ascii="Times New Roman" w:eastAsia="Arial" w:hAnsi="Times New Roman" w:cs="Times New Roman"/>
            <w:color w:val="auto"/>
            <w:sz w:val="24"/>
            <w:szCs w:val="24"/>
          </w:rPr>
          <w:t>http://digital.library.upenn.edu/women/dehuff/tayt    ay/taytay.html</w:t>
        </w:r>
      </w:hyperlink>
    </w:p>
    <w:p w14:paraId="1CEF5856" w14:textId="77777777" w:rsidR="006B587F" w:rsidRPr="004D15A8" w:rsidRDefault="006B587F" w:rsidP="00F17913">
      <w:pPr>
        <w:keepLines/>
        <w:tabs>
          <w:tab w:val="left" w:pos="7725"/>
        </w:tabs>
        <w:spacing w:after="0" w:line="240" w:lineRule="auto"/>
        <w:ind w:left="567"/>
        <w:jc w:val="both"/>
        <w:rPr>
          <w:rFonts w:ascii="Times New Roman" w:eastAsia="Arial" w:hAnsi="Times New Roman" w:cs="Times New Roman"/>
          <w:sz w:val="24"/>
          <w:szCs w:val="24"/>
        </w:rPr>
      </w:pPr>
    </w:p>
    <w:p w14:paraId="251C9DB5" w14:textId="77777777" w:rsidR="006B587F" w:rsidRPr="004D15A8" w:rsidRDefault="006B587F" w:rsidP="00F17913">
      <w:pPr>
        <w:keepLines/>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Davis, J. (n.d.). </w:t>
      </w:r>
      <w:r w:rsidRPr="004D15A8">
        <w:rPr>
          <w:rFonts w:ascii="Times New Roman" w:eastAsia="Arial" w:hAnsi="Times New Roman" w:cs="Times New Roman"/>
          <w:i/>
          <w:sz w:val="24"/>
          <w:szCs w:val="24"/>
        </w:rPr>
        <w:t>Familiar birdsongs of the Northwest</w:t>
      </w:r>
      <w:r w:rsidRPr="004D15A8">
        <w:rPr>
          <w:rFonts w:ascii="Times New Roman" w:eastAsia="Arial" w:hAnsi="Times New Roman" w:cs="Times New Roman"/>
          <w:sz w:val="24"/>
          <w:szCs w:val="24"/>
        </w:rPr>
        <w:t>. Available from</w:t>
      </w:r>
    </w:p>
    <w:p w14:paraId="55DAE0A6" w14:textId="77777777" w:rsidR="006B587F" w:rsidRPr="004D15A8" w:rsidRDefault="002B6DD9" w:rsidP="00F17913">
      <w:pPr>
        <w:keepLines/>
        <w:tabs>
          <w:tab w:val="left" w:pos="7725"/>
        </w:tabs>
        <w:spacing w:after="0" w:line="240" w:lineRule="auto"/>
        <w:ind w:left="567"/>
        <w:jc w:val="both"/>
        <w:rPr>
          <w:rFonts w:ascii="Times New Roman" w:eastAsia="Arial" w:hAnsi="Times New Roman" w:cs="Times New Roman"/>
          <w:sz w:val="24"/>
          <w:szCs w:val="24"/>
        </w:rPr>
      </w:pPr>
      <w:hyperlink r:id="rId23">
        <w:r w:rsidR="006B587F" w:rsidRPr="00154D23">
          <w:rPr>
            <w:rFonts w:ascii="Times New Roman" w:eastAsia="Arial" w:hAnsi="Times New Roman" w:cs="Times New Roman"/>
            <w:color w:val="auto"/>
            <w:sz w:val="24"/>
            <w:szCs w:val="24"/>
          </w:rPr>
          <w:t>http://www.powellls.com/cgi-bin/biblio</w:t>
        </w:r>
      </w:hyperlink>
      <w:r w:rsidR="006B587F" w:rsidRPr="00154D23">
        <w:rPr>
          <w:rFonts w:ascii="Times New Roman" w:eastAsia="Arial" w:hAnsi="Times New Roman" w:cs="Times New Roman"/>
          <w:color w:val="auto"/>
          <w:sz w:val="24"/>
          <w:szCs w:val="24"/>
        </w:rPr>
        <w:t>?</w:t>
      </w:r>
      <w:r w:rsidR="006B587F" w:rsidRPr="004D15A8">
        <w:rPr>
          <w:rFonts w:ascii="Times New Roman" w:eastAsia="Arial" w:hAnsi="Times New Roman" w:cs="Times New Roman"/>
          <w:sz w:val="24"/>
          <w:szCs w:val="24"/>
        </w:rPr>
        <w:t xml:space="preserve"> Inkey=1-  9780931686108-0</w:t>
      </w:r>
    </w:p>
    <w:p w14:paraId="48E92D7A"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p>
    <w:p w14:paraId="34826DC0" w14:textId="77777777" w:rsidR="006B587F" w:rsidRPr="004D15A8" w:rsidRDefault="006B587F" w:rsidP="00F17913">
      <w:pPr>
        <w:keepLines/>
        <w:tabs>
          <w:tab w:val="left" w:pos="7725"/>
        </w:tabs>
        <w:spacing w:after="0" w:line="240" w:lineRule="auto"/>
        <w:jc w:val="both"/>
        <w:rPr>
          <w:rFonts w:ascii="Times New Roman" w:eastAsia="Arial" w:hAnsi="Times New Roman" w:cs="Times New Roman"/>
          <w:sz w:val="24"/>
          <w:szCs w:val="24"/>
        </w:rPr>
      </w:pPr>
      <w:r w:rsidRPr="004D15A8">
        <w:rPr>
          <w:rFonts w:ascii="Times New Roman" w:eastAsia="Arial" w:hAnsi="Times New Roman" w:cs="Times New Roman"/>
          <w:b/>
          <w:sz w:val="24"/>
          <w:szCs w:val="24"/>
        </w:rPr>
        <w:t>Other Print Sources</w:t>
      </w:r>
    </w:p>
    <w:p w14:paraId="0AB91CB8" w14:textId="77777777" w:rsidR="006B587F" w:rsidRPr="004D15A8" w:rsidRDefault="006B587F" w:rsidP="00F17913">
      <w:pPr>
        <w:keepLines/>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Dissertation/Thesis, Published</w:t>
      </w:r>
    </w:p>
    <w:p w14:paraId="7A8F7AA2" w14:textId="77777777" w:rsidR="006B587F" w:rsidRPr="004D15A8" w:rsidRDefault="006B587F" w:rsidP="00F17913">
      <w:pPr>
        <w:keepLines/>
        <w:tabs>
          <w:tab w:val="left" w:pos="7725"/>
        </w:tabs>
        <w:spacing w:after="0" w:line="240" w:lineRule="auto"/>
        <w:ind w:left="709" w:hanging="709"/>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Wahyuni, S. Y. (2009). </w:t>
      </w:r>
      <w:r w:rsidRPr="004D15A8">
        <w:rPr>
          <w:rFonts w:ascii="Times New Roman" w:eastAsia="Arial" w:hAnsi="Times New Roman" w:cs="Times New Roman"/>
          <w:i/>
          <w:sz w:val="24"/>
          <w:szCs w:val="24"/>
        </w:rPr>
        <w:t>Pengembangan uji kompetensi mandiri berbasis komputer untuk meningkatkan efikasi diri siswa</w:t>
      </w:r>
      <w:r w:rsidRPr="004D15A8">
        <w:rPr>
          <w:rFonts w:ascii="Times New Roman" w:eastAsia="Arial" w:hAnsi="Times New Roman" w:cs="Times New Roman"/>
          <w:sz w:val="24"/>
          <w:szCs w:val="24"/>
        </w:rPr>
        <w:t xml:space="preserve"> (Doctoral dissertatation). Retrieved from name of database</w:t>
      </w:r>
    </w:p>
    <w:p w14:paraId="6D60971A" w14:textId="77777777" w:rsidR="006B587F" w:rsidRPr="004D15A8" w:rsidRDefault="006B587F" w:rsidP="00F17913">
      <w:pPr>
        <w:tabs>
          <w:tab w:val="left" w:pos="7725"/>
        </w:tabs>
        <w:spacing w:after="0" w:line="240" w:lineRule="auto"/>
        <w:ind w:left="709" w:hanging="709"/>
        <w:jc w:val="both"/>
        <w:rPr>
          <w:rFonts w:ascii="Times New Roman" w:eastAsia="Arial" w:hAnsi="Times New Roman" w:cs="Times New Roman"/>
          <w:sz w:val="24"/>
          <w:szCs w:val="24"/>
        </w:rPr>
      </w:pPr>
    </w:p>
    <w:p w14:paraId="2D91C332" w14:textId="77777777" w:rsidR="006B587F" w:rsidRPr="004D15A8" w:rsidRDefault="006B587F" w:rsidP="00F17913">
      <w:pPr>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Dissertation/Thesis, Unpublished</w:t>
      </w:r>
    </w:p>
    <w:p w14:paraId="4BFA2DA7" w14:textId="77777777" w:rsidR="006B587F" w:rsidRPr="004D15A8" w:rsidRDefault="006B587F" w:rsidP="00F17913">
      <w:pPr>
        <w:tabs>
          <w:tab w:val="left" w:pos="7725"/>
        </w:tabs>
        <w:spacing w:after="0" w:line="240" w:lineRule="auto"/>
        <w:ind w:left="709" w:hanging="709"/>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Kuntoro, T. H. (2007). </w:t>
      </w:r>
      <w:r w:rsidRPr="004D15A8">
        <w:rPr>
          <w:rFonts w:ascii="Times New Roman" w:eastAsia="Arial" w:hAnsi="Times New Roman" w:cs="Times New Roman"/>
          <w:i/>
          <w:sz w:val="24"/>
          <w:szCs w:val="24"/>
        </w:rPr>
        <w:t>Pengembangan kurikulum pelatihan magang di SMK : Suatu studi berdasarkan dunia usaha</w:t>
      </w:r>
      <w:r w:rsidRPr="004D15A8">
        <w:rPr>
          <w:rFonts w:ascii="Times New Roman" w:eastAsia="Arial" w:hAnsi="Times New Roman" w:cs="Times New Roman"/>
          <w:sz w:val="24"/>
          <w:szCs w:val="24"/>
        </w:rPr>
        <w:t xml:space="preserve"> (Unpublished Doctoral dissertation). Program Pasca Sarjana UNNES, Semarang.</w:t>
      </w:r>
    </w:p>
    <w:p w14:paraId="57B64D5D" w14:textId="77777777" w:rsidR="006B587F" w:rsidRPr="004D15A8" w:rsidRDefault="006B587F" w:rsidP="00F17913">
      <w:pPr>
        <w:tabs>
          <w:tab w:val="left" w:pos="7725"/>
        </w:tabs>
        <w:spacing w:after="0" w:line="240" w:lineRule="auto"/>
        <w:rPr>
          <w:rFonts w:ascii="Times New Roman" w:eastAsia="Arial" w:hAnsi="Times New Roman" w:cs="Times New Roman"/>
          <w:sz w:val="24"/>
          <w:szCs w:val="24"/>
        </w:rPr>
      </w:pPr>
    </w:p>
    <w:p w14:paraId="07C2BFA1" w14:textId="77777777" w:rsidR="006B587F" w:rsidRPr="004D15A8" w:rsidRDefault="006B587F" w:rsidP="00F17913">
      <w:pPr>
        <w:tabs>
          <w:tab w:val="left" w:pos="7725"/>
        </w:tabs>
        <w:spacing w:after="0" w:line="240" w:lineRule="auto"/>
        <w:rPr>
          <w:rFonts w:ascii="Times New Roman" w:eastAsia="Arial" w:hAnsi="Times New Roman" w:cs="Times New Roman"/>
          <w:sz w:val="24"/>
          <w:szCs w:val="24"/>
        </w:rPr>
      </w:pPr>
      <w:r w:rsidRPr="004D15A8">
        <w:rPr>
          <w:rFonts w:ascii="Times New Roman" w:eastAsia="Arial" w:hAnsi="Times New Roman" w:cs="Times New Roman"/>
          <w:b/>
          <w:sz w:val="24"/>
          <w:szCs w:val="24"/>
        </w:rPr>
        <w:t>Government Document</w:t>
      </w:r>
    </w:p>
    <w:p w14:paraId="553E4AF8" w14:textId="77777777" w:rsidR="006B587F" w:rsidRPr="004D15A8" w:rsidRDefault="006B587F" w:rsidP="00F17913">
      <w:pPr>
        <w:tabs>
          <w:tab w:val="left" w:pos="7725"/>
        </w:tabs>
        <w:spacing w:after="0" w:line="240" w:lineRule="auto"/>
        <w:ind w:left="709" w:hanging="709"/>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National Institute of Mental Health. (2008). </w:t>
      </w:r>
      <w:r w:rsidRPr="004D15A8">
        <w:rPr>
          <w:rFonts w:ascii="Times New Roman" w:eastAsia="Arial" w:hAnsi="Times New Roman" w:cs="Times New Roman"/>
          <w:i/>
          <w:sz w:val="24"/>
          <w:szCs w:val="24"/>
        </w:rPr>
        <w:t>Clinical training in serious mental illness</w:t>
      </w:r>
      <w:r w:rsidRPr="004D15A8">
        <w:rPr>
          <w:rFonts w:ascii="Times New Roman" w:eastAsia="Arial" w:hAnsi="Times New Roman" w:cs="Times New Roman"/>
          <w:sz w:val="24"/>
          <w:szCs w:val="24"/>
        </w:rPr>
        <w:t xml:space="preserve"> (DHHS Pubication No. ADM 90-1679). Washington, DC : U. S. Government Printing Office.</w:t>
      </w:r>
    </w:p>
    <w:p w14:paraId="51CEF0DF" w14:textId="77777777" w:rsidR="006B587F" w:rsidRPr="004D15A8" w:rsidRDefault="006B587F" w:rsidP="00F17913">
      <w:pPr>
        <w:tabs>
          <w:tab w:val="left" w:pos="7725"/>
        </w:tabs>
        <w:spacing w:after="0" w:line="240" w:lineRule="auto"/>
        <w:ind w:left="709" w:hanging="709"/>
        <w:jc w:val="both"/>
        <w:rPr>
          <w:rFonts w:ascii="Times New Roman" w:eastAsia="Arial" w:hAnsi="Times New Roman" w:cs="Times New Roman"/>
          <w:sz w:val="24"/>
          <w:szCs w:val="24"/>
        </w:rPr>
      </w:pPr>
    </w:p>
    <w:p w14:paraId="0AFB809E" w14:textId="77777777" w:rsidR="006B587F" w:rsidRPr="004D15A8" w:rsidRDefault="006B587F" w:rsidP="00F17913">
      <w:pPr>
        <w:tabs>
          <w:tab w:val="left" w:pos="7725"/>
        </w:tabs>
        <w:spacing w:after="0" w:line="240" w:lineRule="auto"/>
        <w:jc w:val="both"/>
        <w:rPr>
          <w:rFonts w:ascii="Times New Roman" w:eastAsia="Arial" w:hAnsi="Times New Roman" w:cs="Times New Roman"/>
          <w:sz w:val="24"/>
          <w:szCs w:val="24"/>
        </w:rPr>
      </w:pPr>
      <w:r w:rsidRPr="004D15A8">
        <w:rPr>
          <w:rFonts w:ascii="Times New Roman" w:eastAsia="Arial" w:hAnsi="Times New Roman" w:cs="Times New Roman"/>
          <w:b/>
          <w:sz w:val="24"/>
          <w:szCs w:val="24"/>
        </w:rPr>
        <w:t>Conference Proceedings</w:t>
      </w:r>
    </w:p>
    <w:p w14:paraId="6D81EC8F" w14:textId="77777777" w:rsidR="006B587F" w:rsidRPr="004D15A8" w:rsidRDefault="006B587F" w:rsidP="00F17913">
      <w:pPr>
        <w:tabs>
          <w:tab w:val="left" w:pos="7725"/>
        </w:tabs>
        <w:spacing w:after="0" w:line="240" w:lineRule="auto"/>
        <w:ind w:left="567" w:hanging="567"/>
        <w:jc w:val="both"/>
        <w:rPr>
          <w:rFonts w:ascii="Times New Roman" w:eastAsia="Arial" w:hAnsi="Times New Roman" w:cs="Times New Roman"/>
          <w:sz w:val="24"/>
          <w:szCs w:val="24"/>
        </w:rPr>
      </w:pPr>
      <w:r w:rsidRPr="004D15A8">
        <w:rPr>
          <w:rFonts w:ascii="Times New Roman" w:eastAsia="Arial" w:hAnsi="Times New Roman" w:cs="Times New Roman"/>
          <w:sz w:val="24"/>
          <w:szCs w:val="24"/>
        </w:rPr>
        <w:t xml:space="preserve">Suci, P., Tjipto, P., &amp; Budi, J. (Eds.). (2013). Implementasi penggunaan simulasi phET dan KIT sederhana untuk mengajarkan keterampilan psikomotor siswa. , </w:t>
      </w:r>
      <w:r w:rsidRPr="004D15A8">
        <w:rPr>
          <w:rFonts w:ascii="Times New Roman" w:eastAsia="Arial" w:hAnsi="Times New Roman" w:cs="Times New Roman"/>
          <w:i/>
          <w:sz w:val="24"/>
          <w:szCs w:val="24"/>
        </w:rPr>
        <w:t>Prosiding Seminar Nasional IPA IV</w:t>
      </w:r>
      <w:r w:rsidRPr="004D15A8">
        <w:rPr>
          <w:rFonts w:ascii="Times New Roman" w:eastAsia="Arial" w:hAnsi="Times New Roman" w:cs="Times New Roman"/>
          <w:sz w:val="24"/>
          <w:szCs w:val="24"/>
        </w:rPr>
        <w:t xml:space="preserve"> . Semarang: Program Studi Pendidikan IPA S1 FMIPA UNNES.</w:t>
      </w:r>
    </w:p>
    <w:sectPr w:rsidR="006B587F" w:rsidRPr="004D15A8" w:rsidSect="00A5798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9F8943" w14:textId="77777777" w:rsidR="002B6DD9" w:rsidRDefault="002B6DD9" w:rsidP="006B587F">
      <w:pPr>
        <w:spacing w:after="0" w:line="240" w:lineRule="auto"/>
      </w:pPr>
      <w:r>
        <w:separator/>
      </w:r>
    </w:p>
  </w:endnote>
  <w:endnote w:type="continuationSeparator" w:id="0">
    <w:p w14:paraId="4AD1C24B" w14:textId="77777777" w:rsidR="002B6DD9" w:rsidRDefault="002B6DD9" w:rsidP="006B5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F4D27B" w14:textId="77777777" w:rsidR="003F2977" w:rsidRPr="002D370E" w:rsidRDefault="00F111A6" w:rsidP="00F111A6">
    <w:pPr>
      <w:pStyle w:val="Footer"/>
      <w:pBdr>
        <w:top w:val="single" w:sz="4" w:space="2" w:color="auto"/>
      </w:pBdr>
      <w:jc w:val="center"/>
      <w:rPr>
        <w:rFonts w:ascii="Times New Roman" w:hAnsi="Times New Roman" w:cs="Times New Roman"/>
        <w:sz w:val="24"/>
        <w:lang w:val="en-US"/>
      </w:rPr>
    </w:pPr>
    <w:r w:rsidRPr="002D370E">
      <w:rPr>
        <w:rFonts w:ascii="Times New Roman" w:hAnsi="Times New Roman" w:cs="Times New Roman"/>
        <w:sz w:val="24"/>
        <w:lang w:val="en-US"/>
      </w:rPr>
      <w:t>Nomor</w:t>
    </w:r>
    <w:r w:rsidR="00A57988">
      <w:rPr>
        <w:rFonts w:ascii="Times New Roman" w:hAnsi="Times New Roman" w:cs="Times New Roman"/>
        <w:sz w:val="24"/>
      </w:rPr>
      <w:t xml:space="preserve"> </w:t>
    </w:r>
    <w:r w:rsidRPr="002D370E">
      <w:rPr>
        <w:rFonts w:ascii="Times New Roman" w:hAnsi="Times New Roman" w:cs="Times New Roman"/>
        <w:sz w:val="24"/>
        <w:lang w:val="en-US"/>
      </w:rPr>
      <w:t>halaman</w:t>
    </w:r>
    <w:r w:rsidR="002D370E" w:rsidRPr="002D370E">
      <w:rPr>
        <w:rFonts w:ascii="Times New Roman" w:hAnsi="Times New Roman" w:cs="Times New Roman"/>
        <w:bCs/>
        <w:i/>
        <w:sz w:val="24"/>
        <w:szCs w:val="24"/>
        <w:lang w:val="sv-SE"/>
      </w:rPr>
      <w:t xml:space="preserve">← </w:t>
    </w:r>
    <w:r w:rsidR="002D370E" w:rsidRPr="002D370E">
      <w:rPr>
        <w:rFonts w:ascii="Times New Roman" w:hAnsi="Times New Roman" w:cs="Times New Roman"/>
        <w:bCs/>
        <w:sz w:val="24"/>
        <w:szCs w:val="24"/>
        <w:lang w:val="sv-SE"/>
      </w:rPr>
      <w:t>Times</w:t>
    </w:r>
    <w:r w:rsidR="00A57988">
      <w:rPr>
        <w:rFonts w:ascii="Times New Roman" w:hAnsi="Times New Roman" w:cs="Times New Roman"/>
        <w:bCs/>
        <w:sz w:val="24"/>
        <w:szCs w:val="24"/>
      </w:rPr>
      <w:t xml:space="preserve"> </w:t>
    </w:r>
    <w:r w:rsidR="002D370E" w:rsidRPr="002D370E">
      <w:rPr>
        <w:rFonts w:ascii="Times New Roman" w:hAnsi="Times New Roman" w:cs="Times New Roman"/>
        <w:bCs/>
        <w:sz w:val="24"/>
        <w:szCs w:val="24"/>
        <w:lang w:val="sv-SE"/>
      </w:rPr>
      <w:t>New</w:t>
    </w:r>
    <w:r w:rsidR="00A57988">
      <w:rPr>
        <w:rFonts w:ascii="Times New Roman" w:hAnsi="Times New Roman" w:cs="Times New Roman"/>
        <w:bCs/>
        <w:sz w:val="24"/>
        <w:szCs w:val="24"/>
      </w:rPr>
      <w:t xml:space="preserve"> </w:t>
    </w:r>
    <w:r w:rsidR="002D370E" w:rsidRPr="002D370E">
      <w:rPr>
        <w:rFonts w:ascii="Times New Roman" w:hAnsi="Times New Roman" w:cs="Times New Roman"/>
        <w:bCs/>
        <w:sz w:val="24"/>
        <w:szCs w:val="24"/>
        <w:lang w:val="sv-SE"/>
      </w:rPr>
      <w:t>Roman12</w:t>
    </w:r>
    <w:r w:rsidR="002D370E" w:rsidRPr="002D370E">
      <w:rPr>
        <w:rFonts w:ascii="Times New Roman" w:hAnsi="Times New Roman" w:cs="Times New Roman"/>
        <w:bCs/>
        <w:i/>
        <w:sz w:val="24"/>
        <w:szCs w:val="24"/>
        <w:lang w:val="sv-SE"/>
      </w:rPr>
      <w:t xml:space="preserve"> PT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8D2C88" w14:textId="77777777" w:rsidR="003F2977" w:rsidRPr="00035FC0" w:rsidRDefault="002B6DD9" w:rsidP="003F2977">
    <w:pPr>
      <w:pStyle w:val="Footer"/>
      <w:pBdr>
        <w:top w:val="single" w:sz="4" w:space="1" w:color="auto"/>
      </w:pBdr>
      <w:jc w:val="right"/>
      <w:rPr>
        <w:rFonts w:asciiTheme="minorHAnsi" w:hAnsiTheme="minorHAnsi" w:cstheme="minorHAnsi"/>
        <w:sz w:val="24"/>
      </w:rPr>
    </w:pPr>
    <w:hyperlink r:id="rId1" w:history="1">
      <w:r w:rsidR="00CC07B7" w:rsidRPr="00035FC0">
        <w:rPr>
          <w:rStyle w:val="Hyperlink"/>
          <w:rFonts w:ascii="Arial" w:eastAsia="Arial" w:hAnsi="Arial" w:cs="Arial"/>
          <w:sz w:val="20"/>
          <w:szCs w:val="20"/>
          <w:u w:val="none"/>
          <w:lang w:val="en-US"/>
        </w:rPr>
        <w:t>https://doi.org/10.30599/jipfri.vxix.xx</w:t>
      </w:r>
    </w:hyperlink>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D49062" w14:textId="77777777" w:rsidR="00553B7E" w:rsidRPr="002D370E" w:rsidRDefault="00F111A6" w:rsidP="00F111A6">
    <w:pPr>
      <w:pStyle w:val="Footer"/>
      <w:pBdr>
        <w:top w:val="single" w:sz="4" w:space="1" w:color="A5A5A5"/>
      </w:pBdr>
      <w:tabs>
        <w:tab w:val="clear" w:pos="4513"/>
        <w:tab w:val="left" w:pos="5292"/>
      </w:tabs>
      <w:jc w:val="center"/>
      <w:rPr>
        <w:rFonts w:ascii="Times New Roman" w:hAnsi="Times New Roman" w:cs="Times New Roman"/>
        <w:color w:val="7F7F7F"/>
        <w:sz w:val="24"/>
        <w:szCs w:val="24"/>
        <w:lang w:val="en-US"/>
      </w:rPr>
    </w:pPr>
    <w:r w:rsidRPr="002D370E">
      <w:rPr>
        <w:rFonts w:ascii="Times New Roman" w:hAnsi="Times New Roman" w:cs="Times New Roman"/>
        <w:color w:val="7F7F7F"/>
        <w:sz w:val="24"/>
        <w:szCs w:val="24"/>
        <w:lang w:val="en-US"/>
      </w:rPr>
      <w:t>Nomor</w:t>
    </w:r>
    <w:r w:rsidR="00420A84">
      <w:rPr>
        <w:rFonts w:ascii="Times New Roman" w:hAnsi="Times New Roman" w:cs="Times New Roman"/>
        <w:color w:val="7F7F7F"/>
        <w:sz w:val="24"/>
        <w:szCs w:val="24"/>
      </w:rPr>
      <w:t xml:space="preserve"> </w:t>
    </w:r>
    <w:r w:rsidRPr="002D370E">
      <w:rPr>
        <w:rFonts w:ascii="Times New Roman" w:hAnsi="Times New Roman" w:cs="Times New Roman"/>
        <w:color w:val="7F7F7F"/>
        <w:sz w:val="24"/>
        <w:szCs w:val="24"/>
        <w:lang w:val="en-US"/>
      </w:rPr>
      <w:t>Halaman</w:t>
    </w:r>
    <w:r w:rsidR="002D370E" w:rsidRPr="002D370E">
      <w:rPr>
        <w:rFonts w:ascii="Times New Roman" w:hAnsi="Times New Roman" w:cs="Times New Roman"/>
        <w:bCs/>
        <w:i/>
        <w:sz w:val="24"/>
        <w:szCs w:val="24"/>
        <w:lang w:val="sv-SE"/>
      </w:rPr>
      <w:t>←Times New Roman 12 PT</w:t>
    </w:r>
  </w:p>
  <w:p w14:paraId="33B3E14F" w14:textId="77777777" w:rsidR="00F111A6" w:rsidRDefault="00F111A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706DD00" w14:textId="1618C596" w:rsidR="00F111A6" w:rsidRPr="00F111A6" w:rsidRDefault="00F111A6" w:rsidP="00F111A6">
    <w:pPr>
      <w:pStyle w:val="Footer"/>
      <w:pBdr>
        <w:top w:val="single" w:sz="4" w:space="1" w:color="auto"/>
      </w:pBdr>
      <w:jc w:val="center"/>
      <w:rPr>
        <w:rFonts w:ascii="Times New Roman" w:hAnsi="Times New Roman" w:cs="Times New Roman"/>
        <w:i/>
        <w:sz w:val="24"/>
        <w:szCs w:val="24"/>
        <w:lang w:val="en-US"/>
      </w:rPr>
    </w:pPr>
    <w:r w:rsidRPr="002D370E">
      <w:rPr>
        <w:rFonts w:ascii="Times New Roman" w:hAnsi="Times New Roman" w:cs="Times New Roman"/>
        <w:sz w:val="24"/>
        <w:szCs w:val="24"/>
        <w:lang w:val="en-US"/>
      </w:rPr>
      <w:t>Nomor</w:t>
    </w:r>
    <w:r w:rsidR="008D4701">
      <w:rPr>
        <w:rFonts w:ascii="Times New Roman" w:hAnsi="Times New Roman" w:cs="Times New Roman"/>
        <w:sz w:val="24"/>
        <w:szCs w:val="24"/>
      </w:rPr>
      <w:t xml:space="preserve"> </w:t>
    </w:r>
    <w:r w:rsidRPr="002D370E">
      <w:rPr>
        <w:rFonts w:ascii="Times New Roman" w:hAnsi="Times New Roman" w:cs="Times New Roman"/>
        <w:sz w:val="24"/>
        <w:szCs w:val="24"/>
        <w:lang w:val="en-US"/>
      </w:rPr>
      <w:t>Halaman</w:t>
    </w:r>
    <w:r w:rsidR="002D370E" w:rsidRPr="002D370E">
      <w:rPr>
        <w:rFonts w:ascii="Times New Roman" w:hAnsi="Times New Roman" w:cs="Times New Roman"/>
        <w:bCs/>
        <w:i/>
        <w:sz w:val="24"/>
        <w:szCs w:val="24"/>
        <w:lang w:val="sv-SE"/>
      </w:rPr>
      <w:t xml:space="preserve">← </w:t>
    </w:r>
    <w:r w:rsidR="002D370E" w:rsidRPr="002D370E">
      <w:rPr>
        <w:rFonts w:ascii="Times New Roman" w:hAnsi="Times New Roman" w:cs="Times New Roman"/>
        <w:bCs/>
        <w:sz w:val="24"/>
        <w:szCs w:val="24"/>
        <w:lang w:val="sv-SE"/>
      </w:rPr>
      <w:t>Times</w:t>
    </w:r>
    <w:r w:rsidR="008D4701">
      <w:rPr>
        <w:rFonts w:ascii="Times New Roman" w:hAnsi="Times New Roman" w:cs="Times New Roman"/>
        <w:bCs/>
        <w:sz w:val="24"/>
        <w:szCs w:val="24"/>
      </w:rPr>
      <w:t xml:space="preserve"> </w:t>
    </w:r>
    <w:r w:rsidR="002D370E" w:rsidRPr="002D370E">
      <w:rPr>
        <w:rFonts w:ascii="Times New Roman" w:hAnsi="Times New Roman" w:cs="Times New Roman"/>
        <w:bCs/>
        <w:sz w:val="24"/>
        <w:szCs w:val="24"/>
        <w:lang w:val="sv-SE"/>
      </w:rPr>
      <w:t>New</w:t>
    </w:r>
    <w:r w:rsidR="008D4701">
      <w:rPr>
        <w:rFonts w:ascii="Times New Roman" w:hAnsi="Times New Roman" w:cs="Times New Roman"/>
        <w:bCs/>
        <w:sz w:val="24"/>
        <w:szCs w:val="24"/>
      </w:rPr>
      <w:t xml:space="preserve"> </w:t>
    </w:r>
    <w:r w:rsidR="002D370E" w:rsidRPr="002D370E">
      <w:rPr>
        <w:rFonts w:ascii="Times New Roman" w:hAnsi="Times New Roman" w:cs="Times New Roman"/>
        <w:bCs/>
        <w:sz w:val="24"/>
        <w:szCs w:val="24"/>
        <w:lang w:val="sv-SE"/>
      </w:rPr>
      <w:t>Roman</w:t>
    </w:r>
    <w:r w:rsidR="008D4701">
      <w:rPr>
        <w:rFonts w:ascii="Times New Roman" w:hAnsi="Times New Roman" w:cs="Times New Roman"/>
        <w:bCs/>
        <w:sz w:val="24"/>
        <w:szCs w:val="24"/>
      </w:rPr>
      <w:t xml:space="preserve"> </w:t>
    </w:r>
    <w:r w:rsidR="002D370E" w:rsidRPr="002D370E">
      <w:rPr>
        <w:rFonts w:ascii="Times New Roman" w:hAnsi="Times New Roman" w:cs="Times New Roman"/>
        <w:bCs/>
        <w:sz w:val="24"/>
        <w:szCs w:val="24"/>
        <w:lang w:val="sv-SE"/>
      </w:rPr>
      <w:t>12</w:t>
    </w:r>
    <w:r w:rsidR="008D4701">
      <w:rPr>
        <w:rFonts w:ascii="Times New Roman" w:hAnsi="Times New Roman" w:cs="Times New Roman"/>
        <w:bCs/>
        <w:sz w:val="24"/>
        <w:szCs w:val="24"/>
      </w:rPr>
      <w:t xml:space="preserve"> </w:t>
    </w:r>
    <w:r w:rsidR="002D370E" w:rsidRPr="002D370E">
      <w:rPr>
        <w:rFonts w:ascii="Times New Roman" w:hAnsi="Times New Roman" w:cs="Times New Roman"/>
        <w:bCs/>
        <w:sz w:val="24"/>
        <w:szCs w:val="24"/>
        <w:lang w:val="sv-SE"/>
      </w:rPr>
      <w:t>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503BC4" w14:textId="77777777" w:rsidR="002B6DD9" w:rsidRDefault="002B6DD9" w:rsidP="006B587F">
      <w:pPr>
        <w:spacing w:after="0" w:line="240" w:lineRule="auto"/>
      </w:pPr>
      <w:r>
        <w:separator/>
      </w:r>
    </w:p>
  </w:footnote>
  <w:footnote w:type="continuationSeparator" w:id="0">
    <w:p w14:paraId="656268FB" w14:textId="77777777" w:rsidR="002B6DD9" w:rsidRDefault="002B6DD9" w:rsidP="006B587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047FF3" w14:textId="77777777" w:rsidR="00B2489D" w:rsidRPr="00395C6B" w:rsidRDefault="00395C6B" w:rsidP="00395C6B">
    <w:pPr>
      <w:pStyle w:val="Header"/>
      <w:jc w:val="right"/>
      <w:rPr>
        <w:rFonts w:ascii="Times New Roman" w:hAnsi="Times New Roman" w:cs="Times New Roman"/>
        <w:i/>
        <w:color w:val="auto"/>
        <w:sz w:val="24"/>
        <w:szCs w:val="24"/>
        <w:lang w:val="en-US"/>
      </w:rPr>
    </w:pPr>
    <w:r w:rsidRPr="00395C6B">
      <w:rPr>
        <w:rFonts w:ascii="Times New Roman" w:hAnsi="Times New Roman" w:cs="Times New Roman"/>
        <w:i/>
        <w:color w:val="auto"/>
        <w:sz w:val="24"/>
        <w:szCs w:val="24"/>
        <w:lang w:val="en-US"/>
      </w:rPr>
      <w:t>NamaJudul</w:t>
    </w:r>
    <w:r w:rsidR="00F111A6">
      <w:rPr>
        <w:rFonts w:ascii="Times New Roman" w:hAnsi="Times New Roman" w:cs="Times New Roman"/>
        <w:i/>
        <w:color w:val="auto"/>
        <w:sz w:val="24"/>
        <w:szCs w:val="24"/>
        <w:lang w:val="en-US"/>
      </w:rPr>
      <w:t>Artikel</w:t>
    </w:r>
    <w:r w:rsidRPr="00395C6B">
      <w:rPr>
        <w:rFonts w:ascii="Times New Roman" w:hAnsi="Times New Roman" w:cs="Times New Roman"/>
        <w:i/>
        <w:color w:val="auto"/>
        <w:sz w:val="24"/>
        <w:szCs w:val="24"/>
        <w:lang w:val="en-US"/>
      </w:rPr>
      <w:t>diketikcetak miring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02D169" w14:textId="77777777" w:rsidR="00F111A6" w:rsidRPr="00395C6B" w:rsidRDefault="00F111A6" w:rsidP="00F111A6">
    <w:pPr>
      <w:pStyle w:val="Header"/>
      <w:jc w:val="right"/>
      <w:rPr>
        <w:rFonts w:ascii="Times New Roman" w:hAnsi="Times New Roman" w:cs="Times New Roman"/>
        <w:i/>
        <w:color w:val="auto"/>
        <w:sz w:val="24"/>
        <w:szCs w:val="24"/>
        <w:lang w:val="en-US"/>
      </w:rPr>
    </w:pPr>
    <w:r w:rsidRPr="00395C6B">
      <w:rPr>
        <w:rFonts w:ascii="Times New Roman" w:hAnsi="Times New Roman" w:cs="Times New Roman"/>
        <w:i/>
        <w:color w:val="auto"/>
        <w:sz w:val="24"/>
        <w:szCs w:val="24"/>
        <w:lang w:val="en-US"/>
      </w:rPr>
      <w:t>NamaJudul</w:t>
    </w:r>
    <w:r>
      <w:rPr>
        <w:rFonts w:ascii="Times New Roman" w:hAnsi="Times New Roman" w:cs="Times New Roman"/>
        <w:i/>
        <w:color w:val="auto"/>
        <w:sz w:val="24"/>
        <w:szCs w:val="24"/>
        <w:lang w:val="en-US"/>
      </w:rPr>
      <w:t>Artikel</w:t>
    </w:r>
    <w:r w:rsidRPr="00395C6B">
      <w:rPr>
        <w:rFonts w:ascii="Times New Roman" w:hAnsi="Times New Roman" w:cs="Times New Roman"/>
        <w:i/>
        <w:color w:val="auto"/>
        <w:sz w:val="24"/>
        <w:szCs w:val="24"/>
        <w:lang w:val="en-US"/>
      </w:rPr>
      <w:t>diketikcetak miring</w:t>
    </w:r>
  </w:p>
  <w:p w14:paraId="392881C9" w14:textId="77777777" w:rsidR="00553B7E" w:rsidRDefault="00553B7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20A2CD" w14:textId="361B385B" w:rsidR="00F7105C" w:rsidRPr="00F7105C" w:rsidRDefault="00F7105C" w:rsidP="00F7105C">
    <w:pPr>
      <w:jc w:val="center"/>
      <w:rPr>
        <w:rFonts w:ascii="Times New Roman" w:hAnsi="Times New Roman" w:cs="Times New Roman"/>
        <w:i/>
        <w:sz w:val="24"/>
        <w:szCs w:val="24"/>
        <w:lang w:val="en-US"/>
      </w:rPr>
    </w:pPr>
    <w:r>
      <w:rPr>
        <w:rFonts w:ascii="Times New Roman" w:hAnsi="Times New Roman" w:cs="Times New Roman"/>
        <w:i/>
        <w:sz w:val="24"/>
        <w:szCs w:val="24"/>
        <w:lang w:val="en-US"/>
      </w:rPr>
      <w:t>Jurnal</w:t>
    </w:r>
    <w:r>
      <w:rPr>
        <w:rFonts w:ascii="Times New Roman" w:hAnsi="Times New Roman" w:cs="Times New Roman"/>
        <w:i/>
        <w:sz w:val="24"/>
        <w:szCs w:val="24"/>
      </w:rPr>
      <w:t xml:space="preserve"> Bina </w:t>
    </w:r>
    <w:r w:rsidR="004912FD">
      <w:rPr>
        <w:rFonts w:ascii="Times New Roman" w:hAnsi="Times New Roman" w:cs="Times New Roman"/>
        <w:i/>
        <w:sz w:val="24"/>
        <w:szCs w:val="24"/>
      </w:rPr>
      <w:t>Akuntansi</w:t>
    </w:r>
    <w:r w:rsidRPr="00395C6B">
      <w:rPr>
        <w:rFonts w:ascii="Times New Roman" w:hAnsi="Times New Roman" w:cs="Times New Roman"/>
        <w:i/>
        <w:sz w:val="24"/>
        <w:szCs w:val="24"/>
        <w:lang w:val="en-US"/>
      </w:rPr>
      <w:t>, Bulan 20xx Vol. x No.x  Hal x-x</w:t>
    </w:r>
    <w:r w:rsidRPr="002D370E">
      <w:rPr>
        <w:rFonts w:ascii="Times New Roman" w:hAnsi="Times New Roman" w:cs="Times New Roman"/>
        <w:bCs/>
        <w:i/>
        <w:sz w:val="24"/>
        <w:szCs w:val="24"/>
        <w:lang w:val="sv-SE"/>
      </w:rPr>
      <w:t>←Times New Roman 12 PT</w:t>
    </w:r>
    <w:r>
      <w:rPr>
        <w:rFonts w:ascii="Times New Roman" w:hAnsi="Times New Roman" w:cs="Times New Roman"/>
        <w:bCs/>
        <w:i/>
        <w:sz w:val="24"/>
        <w:szCs w:val="24"/>
        <w:lang w:val="sv-SE"/>
      </w:rPr>
      <w:t>, Italic</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C3221D" w14:textId="0CE92BA1" w:rsidR="00A57988" w:rsidRPr="00395C6B" w:rsidRDefault="00A57988" w:rsidP="00A57988">
    <w:pPr>
      <w:jc w:val="center"/>
      <w:rPr>
        <w:rFonts w:ascii="Times New Roman" w:hAnsi="Times New Roman" w:cs="Times New Roman"/>
        <w:i/>
        <w:sz w:val="24"/>
        <w:szCs w:val="24"/>
        <w:lang w:val="en-US"/>
      </w:rPr>
    </w:pPr>
    <w:r>
      <w:rPr>
        <w:rFonts w:ascii="Times New Roman" w:hAnsi="Times New Roman" w:cs="Times New Roman"/>
        <w:i/>
        <w:sz w:val="24"/>
        <w:szCs w:val="24"/>
        <w:lang w:val="en-US"/>
      </w:rPr>
      <w:t>Jurnal</w:t>
    </w:r>
    <w:r>
      <w:rPr>
        <w:rFonts w:ascii="Times New Roman" w:hAnsi="Times New Roman" w:cs="Times New Roman"/>
        <w:i/>
        <w:sz w:val="24"/>
        <w:szCs w:val="24"/>
      </w:rPr>
      <w:t xml:space="preserve"> </w:t>
    </w:r>
    <w:r w:rsidR="00F7105C">
      <w:rPr>
        <w:rFonts w:ascii="Times New Roman" w:hAnsi="Times New Roman" w:cs="Times New Roman"/>
        <w:i/>
        <w:sz w:val="24"/>
        <w:szCs w:val="24"/>
      </w:rPr>
      <w:t xml:space="preserve">Bina </w:t>
    </w:r>
    <w:r w:rsidR="004912FD">
      <w:rPr>
        <w:rFonts w:ascii="Times New Roman" w:hAnsi="Times New Roman" w:cs="Times New Roman"/>
        <w:i/>
        <w:sz w:val="24"/>
        <w:szCs w:val="24"/>
      </w:rPr>
      <w:t>Akuntansi</w:t>
    </w:r>
    <w:r w:rsidRPr="00395C6B">
      <w:rPr>
        <w:rFonts w:ascii="Times New Roman" w:hAnsi="Times New Roman" w:cs="Times New Roman"/>
        <w:i/>
        <w:sz w:val="24"/>
        <w:szCs w:val="24"/>
        <w:lang w:val="en-US"/>
      </w:rPr>
      <w:t>, Bulan 20xx Vol. x No.x  Hal x-x</w:t>
    </w:r>
    <w:r w:rsidRPr="002D370E">
      <w:rPr>
        <w:rFonts w:ascii="Times New Roman" w:hAnsi="Times New Roman" w:cs="Times New Roman"/>
        <w:bCs/>
        <w:i/>
        <w:sz w:val="24"/>
        <w:szCs w:val="24"/>
        <w:lang w:val="sv-SE"/>
      </w:rPr>
      <w:t>←Times New Roman 12 PT</w:t>
    </w:r>
    <w:r>
      <w:rPr>
        <w:rFonts w:ascii="Times New Roman" w:hAnsi="Times New Roman" w:cs="Times New Roman"/>
        <w:bCs/>
        <w:i/>
        <w:sz w:val="24"/>
        <w:szCs w:val="24"/>
        <w:lang w:val="sv-SE"/>
      </w:rPr>
      <w:t>, Italic</w:t>
    </w:r>
  </w:p>
  <w:p w14:paraId="3900A819" w14:textId="77777777" w:rsidR="00F111A6" w:rsidRPr="00395C6B" w:rsidRDefault="00F111A6" w:rsidP="00395C6B">
    <w:pPr>
      <w:pStyle w:val="Header"/>
      <w:jc w:val="right"/>
      <w:rPr>
        <w:rFonts w:ascii="Times New Roman" w:hAnsi="Times New Roman" w:cs="Times New Roman"/>
        <w:i/>
        <w:color w:val="auto"/>
        <w:sz w:val="24"/>
        <w:szCs w:val="24"/>
        <w:lang w:val="en-U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4AAFCA" w14:textId="77833CC6" w:rsidR="00F111A6" w:rsidRPr="00395C6B" w:rsidRDefault="00B6397D" w:rsidP="00F111A6">
    <w:pPr>
      <w:jc w:val="center"/>
      <w:rPr>
        <w:rFonts w:ascii="Times New Roman" w:hAnsi="Times New Roman" w:cs="Times New Roman"/>
        <w:i/>
        <w:sz w:val="24"/>
        <w:szCs w:val="24"/>
        <w:lang w:val="en-US"/>
      </w:rPr>
    </w:pPr>
    <w:r>
      <w:rPr>
        <w:rFonts w:ascii="Times New Roman" w:hAnsi="Times New Roman" w:cs="Times New Roman"/>
        <w:i/>
        <w:sz w:val="24"/>
        <w:szCs w:val="24"/>
        <w:lang w:val="en-US"/>
      </w:rPr>
      <w:t>Jurnal</w:t>
    </w:r>
    <w:r>
      <w:rPr>
        <w:rFonts w:ascii="Times New Roman" w:hAnsi="Times New Roman" w:cs="Times New Roman"/>
        <w:i/>
        <w:sz w:val="24"/>
        <w:szCs w:val="24"/>
      </w:rPr>
      <w:t xml:space="preserve"> Bina </w:t>
    </w:r>
    <w:r w:rsidR="004912FD">
      <w:rPr>
        <w:rFonts w:ascii="Times New Roman" w:hAnsi="Times New Roman" w:cs="Times New Roman"/>
        <w:i/>
        <w:sz w:val="24"/>
        <w:szCs w:val="24"/>
      </w:rPr>
      <w:t>Akuntansi</w:t>
    </w:r>
    <w:r w:rsidR="00F111A6" w:rsidRPr="00395C6B">
      <w:rPr>
        <w:rFonts w:ascii="Times New Roman" w:hAnsi="Times New Roman" w:cs="Times New Roman"/>
        <w:i/>
        <w:sz w:val="24"/>
        <w:szCs w:val="24"/>
        <w:lang w:val="en-US"/>
      </w:rPr>
      <w:t>, Bulan 20xx Vol. x No.x  Hal x-x</w:t>
    </w:r>
    <w:r w:rsidR="002D370E" w:rsidRPr="002D370E">
      <w:rPr>
        <w:rFonts w:ascii="Times New Roman" w:hAnsi="Times New Roman" w:cs="Times New Roman"/>
        <w:bCs/>
        <w:i/>
        <w:sz w:val="24"/>
        <w:szCs w:val="24"/>
        <w:lang w:val="sv-SE"/>
      </w:rPr>
      <w:t>←Times New Roman 12 PT</w:t>
    </w:r>
    <w:r w:rsidR="002D370E">
      <w:rPr>
        <w:rFonts w:ascii="Times New Roman" w:hAnsi="Times New Roman" w:cs="Times New Roman"/>
        <w:bCs/>
        <w:i/>
        <w:sz w:val="24"/>
        <w:szCs w:val="24"/>
        <w:lang w:val="sv-SE"/>
      </w:rPr>
      <w:t>, Italic</w:t>
    </w:r>
  </w:p>
  <w:p w14:paraId="5846E47F" w14:textId="77777777" w:rsidR="00F111A6" w:rsidRDefault="00F111A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A84A20"/>
    <w:multiLevelType w:val="multilevel"/>
    <w:tmpl w:val="DEBEC1D0"/>
    <w:lvl w:ilvl="0">
      <w:start w:val="1"/>
      <w:numFmt w:val="decimal"/>
      <w:lvlText w:val="%1."/>
      <w:lvlJc w:val="left"/>
      <w:pPr>
        <w:ind w:left="720" w:hanging="360"/>
      </w:pPr>
      <w:rPr>
        <w:rFonts w:hint="default"/>
        <w:b/>
        <w:color w:val="000000"/>
      </w:rPr>
    </w:lvl>
    <w:lvl w:ilvl="1">
      <w:start w:val="1"/>
      <w:numFmt w:val="decimal"/>
      <w:isLgl/>
      <w:lvlText w:val="%1.%2."/>
      <w:lvlJc w:val="left"/>
      <w:pPr>
        <w:ind w:left="720" w:hanging="360"/>
      </w:pPr>
      <w:rPr>
        <w:rFonts w:hint="default"/>
        <w:b/>
        <w:color w:val="000000"/>
      </w:rPr>
    </w:lvl>
    <w:lvl w:ilvl="2">
      <w:start w:val="1"/>
      <w:numFmt w:val="decimal"/>
      <w:isLgl/>
      <w:lvlText w:val="%1.%2.%3."/>
      <w:lvlJc w:val="left"/>
      <w:pPr>
        <w:ind w:left="1080" w:hanging="720"/>
      </w:pPr>
      <w:rPr>
        <w:rFonts w:hint="default"/>
        <w:b/>
        <w:color w:val="000000"/>
      </w:rPr>
    </w:lvl>
    <w:lvl w:ilvl="3">
      <w:start w:val="1"/>
      <w:numFmt w:val="decimal"/>
      <w:isLgl/>
      <w:lvlText w:val="%1.%2.%3.%4."/>
      <w:lvlJc w:val="left"/>
      <w:pPr>
        <w:ind w:left="1080" w:hanging="720"/>
      </w:pPr>
      <w:rPr>
        <w:rFonts w:hint="default"/>
        <w:b/>
        <w:color w:val="000000"/>
      </w:rPr>
    </w:lvl>
    <w:lvl w:ilvl="4">
      <w:start w:val="1"/>
      <w:numFmt w:val="decimal"/>
      <w:isLgl/>
      <w:lvlText w:val="%1.%2.%3.%4.%5."/>
      <w:lvlJc w:val="left"/>
      <w:pPr>
        <w:ind w:left="1440" w:hanging="1080"/>
      </w:pPr>
      <w:rPr>
        <w:rFonts w:hint="default"/>
        <w:b/>
        <w:color w:val="000000"/>
      </w:rPr>
    </w:lvl>
    <w:lvl w:ilvl="5">
      <w:start w:val="1"/>
      <w:numFmt w:val="decimal"/>
      <w:isLgl/>
      <w:lvlText w:val="%1.%2.%3.%4.%5.%6."/>
      <w:lvlJc w:val="left"/>
      <w:pPr>
        <w:ind w:left="1440" w:hanging="1080"/>
      </w:pPr>
      <w:rPr>
        <w:rFonts w:hint="default"/>
        <w:b/>
        <w:color w:val="000000"/>
      </w:rPr>
    </w:lvl>
    <w:lvl w:ilvl="6">
      <w:start w:val="1"/>
      <w:numFmt w:val="decimal"/>
      <w:isLgl/>
      <w:lvlText w:val="%1.%2.%3.%4.%5.%6.%7."/>
      <w:lvlJc w:val="left"/>
      <w:pPr>
        <w:ind w:left="1800" w:hanging="1440"/>
      </w:pPr>
      <w:rPr>
        <w:rFonts w:hint="default"/>
        <w:b/>
        <w:color w:val="000000"/>
      </w:rPr>
    </w:lvl>
    <w:lvl w:ilvl="7">
      <w:start w:val="1"/>
      <w:numFmt w:val="decimal"/>
      <w:isLgl/>
      <w:lvlText w:val="%1.%2.%3.%4.%5.%6.%7.%8."/>
      <w:lvlJc w:val="left"/>
      <w:pPr>
        <w:ind w:left="1800" w:hanging="1440"/>
      </w:pPr>
      <w:rPr>
        <w:rFonts w:hint="default"/>
        <w:b/>
        <w:color w:val="000000"/>
      </w:rPr>
    </w:lvl>
    <w:lvl w:ilvl="8">
      <w:start w:val="1"/>
      <w:numFmt w:val="decimal"/>
      <w:isLgl/>
      <w:lvlText w:val="%1.%2.%3.%4.%5.%6.%7.%8.%9."/>
      <w:lvlJc w:val="left"/>
      <w:pPr>
        <w:ind w:left="2160" w:hanging="1800"/>
      </w:pPr>
      <w:rPr>
        <w:rFonts w:hint="default"/>
        <w:b/>
        <w:color w:val="00000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D556D"/>
    <w:rsid w:val="00030F21"/>
    <w:rsid w:val="00035FC0"/>
    <w:rsid w:val="000610EC"/>
    <w:rsid w:val="000761F6"/>
    <w:rsid w:val="000773EA"/>
    <w:rsid w:val="00092587"/>
    <w:rsid w:val="00095FA5"/>
    <w:rsid w:val="000B1DFF"/>
    <w:rsid w:val="000C7771"/>
    <w:rsid w:val="000F1305"/>
    <w:rsid w:val="000F5C57"/>
    <w:rsid w:val="0011134E"/>
    <w:rsid w:val="0012170F"/>
    <w:rsid w:val="00121EA8"/>
    <w:rsid w:val="001248EF"/>
    <w:rsid w:val="0014229A"/>
    <w:rsid w:val="00154D23"/>
    <w:rsid w:val="00166AA5"/>
    <w:rsid w:val="00171FE4"/>
    <w:rsid w:val="00175CFD"/>
    <w:rsid w:val="001B5333"/>
    <w:rsid w:val="00200169"/>
    <w:rsid w:val="00252BA6"/>
    <w:rsid w:val="00266BFB"/>
    <w:rsid w:val="00284B35"/>
    <w:rsid w:val="002A5A1B"/>
    <w:rsid w:val="002A5D42"/>
    <w:rsid w:val="002B6DD9"/>
    <w:rsid w:val="002D370E"/>
    <w:rsid w:val="002F4EB8"/>
    <w:rsid w:val="00301426"/>
    <w:rsid w:val="00332747"/>
    <w:rsid w:val="00340C2D"/>
    <w:rsid w:val="003445B0"/>
    <w:rsid w:val="0036789A"/>
    <w:rsid w:val="00372944"/>
    <w:rsid w:val="003920BB"/>
    <w:rsid w:val="00395C6B"/>
    <w:rsid w:val="003962ED"/>
    <w:rsid w:val="003E55A9"/>
    <w:rsid w:val="003F2977"/>
    <w:rsid w:val="004024E9"/>
    <w:rsid w:val="00411A87"/>
    <w:rsid w:val="00420A84"/>
    <w:rsid w:val="004777CA"/>
    <w:rsid w:val="004912FD"/>
    <w:rsid w:val="00496FA4"/>
    <w:rsid w:val="004B643C"/>
    <w:rsid w:val="004D15A8"/>
    <w:rsid w:val="004D45FF"/>
    <w:rsid w:val="00502F58"/>
    <w:rsid w:val="00520C47"/>
    <w:rsid w:val="005239CA"/>
    <w:rsid w:val="005248FC"/>
    <w:rsid w:val="00551DB3"/>
    <w:rsid w:val="00553B7E"/>
    <w:rsid w:val="005A4944"/>
    <w:rsid w:val="005B6792"/>
    <w:rsid w:val="005C5138"/>
    <w:rsid w:val="005D556D"/>
    <w:rsid w:val="005F1CAC"/>
    <w:rsid w:val="006672AA"/>
    <w:rsid w:val="00686BB3"/>
    <w:rsid w:val="006A2373"/>
    <w:rsid w:val="006B2805"/>
    <w:rsid w:val="006B587F"/>
    <w:rsid w:val="006C6C14"/>
    <w:rsid w:val="006D3BF1"/>
    <w:rsid w:val="006E5B37"/>
    <w:rsid w:val="007251FF"/>
    <w:rsid w:val="00733F9B"/>
    <w:rsid w:val="00742A55"/>
    <w:rsid w:val="00752CA1"/>
    <w:rsid w:val="00812508"/>
    <w:rsid w:val="0082035E"/>
    <w:rsid w:val="00823649"/>
    <w:rsid w:val="00836A1A"/>
    <w:rsid w:val="00865645"/>
    <w:rsid w:val="00891869"/>
    <w:rsid w:val="008D4701"/>
    <w:rsid w:val="008F71B8"/>
    <w:rsid w:val="00925525"/>
    <w:rsid w:val="00925EDA"/>
    <w:rsid w:val="00953046"/>
    <w:rsid w:val="009B2346"/>
    <w:rsid w:val="009D2678"/>
    <w:rsid w:val="009E0390"/>
    <w:rsid w:val="009E7944"/>
    <w:rsid w:val="00A26EBE"/>
    <w:rsid w:val="00A309CB"/>
    <w:rsid w:val="00A5267F"/>
    <w:rsid w:val="00A57988"/>
    <w:rsid w:val="00A977B6"/>
    <w:rsid w:val="00AA26A6"/>
    <w:rsid w:val="00AE0C92"/>
    <w:rsid w:val="00B11537"/>
    <w:rsid w:val="00B2489D"/>
    <w:rsid w:val="00B36070"/>
    <w:rsid w:val="00B47D47"/>
    <w:rsid w:val="00B50606"/>
    <w:rsid w:val="00B608A4"/>
    <w:rsid w:val="00B6397D"/>
    <w:rsid w:val="00B64911"/>
    <w:rsid w:val="00B96221"/>
    <w:rsid w:val="00BC3DAD"/>
    <w:rsid w:val="00BD367B"/>
    <w:rsid w:val="00C17F27"/>
    <w:rsid w:val="00C52150"/>
    <w:rsid w:val="00C674E0"/>
    <w:rsid w:val="00CA1141"/>
    <w:rsid w:val="00CC07B7"/>
    <w:rsid w:val="00CD164B"/>
    <w:rsid w:val="00CD3D3D"/>
    <w:rsid w:val="00D0490B"/>
    <w:rsid w:val="00D91CF2"/>
    <w:rsid w:val="00DC3826"/>
    <w:rsid w:val="00DE530C"/>
    <w:rsid w:val="00DE7E2B"/>
    <w:rsid w:val="00DF2AC2"/>
    <w:rsid w:val="00E25F03"/>
    <w:rsid w:val="00E32239"/>
    <w:rsid w:val="00E6314D"/>
    <w:rsid w:val="00E977D7"/>
    <w:rsid w:val="00EA698F"/>
    <w:rsid w:val="00EB2946"/>
    <w:rsid w:val="00ED158D"/>
    <w:rsid w:val="00ED1805"/>
    <w:rsid w:val="00F111A6"/>
    <w:rsid w:val="00F17913"/>
    <w:rsid w:val="00F47F74"/>
    <w:rsid w:val="00F7105C"/>
    <w:rsid w:val="00F7300F"/>
    <w:rsid w:val="00F771BD"/>
    <w:rsid w:val="00F86A33"/>
    <w:rsid w:val="00F9246D"/>
    <w:rsid w:val="00F93523"/>
    <w:rsid w:val="00F94BB3"/>
    <w:rsid w:val="00FE7D30"/>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9C5728"/>
  <w15:docId w15:val="{E5E6C0A3-DFA2-4DD3-927B-AF776719E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B587F"/>
    <w:pPr>
      <w:widowControl w:val="0"/>
      <w:spacing w:after="200" w:line="276" w:lineRule="auto"/>
    </w:pPr>
    <w:rPr>
      <w:rFonts w:cs="Calibri"/>
      <w:color w:val="000000"/>
      <w:sz w:val="22"/>
      <w:szCs w:val="22"/>
    </w:rPr>
  </w:style>
  <w:style w:type="paragraph" w:styleId="Heading1">
    <w:name w:val="heading 1"/>
    <w:basedOn w:val="Normal"/>
    <w:next w:val="Normal"/>
    <w:link w:val="Heading1Char"/>
    <w:uiPriority w:val="9"/>
    <w:qFormat/>
    <w:rsid w:val="00175CFD"/>
    <w:pPr>
      <w:spacing w:before="240" w:line="288" w:lineRule="auto"/>
      <w:jc w:val="center"/>
      <w:outlineLvl w:val="0"/>
    </w:pPr>
    <w:rPr>
      <w:rFonts w:ascii="Arial" w:eastAsia="Arial" w:hAnsi="Arial" w:cs="Arial"/>
      <w:b/>
      <w:smallCaps/>
    </w:rPr>
  </w:style>
  <w:style w:type="paragraph" w:styleId="Heading2">
    <w:name w:val="heading 2"/>
    <w:basedOn w:val="Normal"/>
    <w:next w:val="Normal"/>
    <w:link w:val="Heading2Char"/>
    <w:uiPriority w:val="9"/>
    <w:unhideWhenUsed/>
    <w:qFormat/>
    <w:rsid w:val="00ED158D"/>
    <w:pPr>
      <w:spacing w:before="240" w:after="0" w:line="288" w:lineRule="auto"/>
      <w:jc w:val="both"/>
      <w:outlineLvl w:val="1"/>
    </w:pPr>
    <w:rPr>
      <w:rFonts w:ascii="Arial" w:eastAsia="Arial" w:hAnsi="Arial" w:cs="Arial"/>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587F"/>
    <w:pPr>
      <w:tabs>
        <w:tab w:val="center" w:pos="4513"/>
        <w:tab w:val="right" w:pos="9026"/>
      </w:tabs>
      <w:spacing w:after="0" w:line="240" w:lineRule="auto"/>
    </w:pPr>
  </w:style>
  <w:style w:type="character" w:customStyle="1" w:styleId="HeaderChar">
    <w:name w:val="Header Char"/>
    <w:link w:val="Header"/>
    <w:uiPriority w:val="99"/>
    <w:rsid w:val="006B587F"/>
    <w:rPr>
      <w:rFonts w:ascii="Calibri" w:eastAsia="Calibri" w:hAnsi="Calibri" w:cs="Calibri"/>
      <w:color w:val="000000"/>
      <w:lang w:eastAsia="id-ID"/>
    </w:rPr>
  </w:style>
  <w:style w:type="paragraph" w:styleId="Footer">
    <w:name w:val="footer"/>
    <w:basedOn w:val="Normal"/>
    <w:link w:val="FooterChar"/>
    <w:uiPriority w:val="99"/>
    <w:unhideWhenUsed/>
    <w:rsid w:val="006B587F"/>
    <w:pPr>
      <w:tabs>
        <w:tab w:val="center" w:pos="4513"/>
        <w:tab w:val="right" w:pos="9026"/>
      </w:tabs>
      <w:spacing w:after="0" w:line="240" w:lineRule="auto"/>
    </w:pPr>
  </w:style>
  <w:style w:type="character" w:customStyle="1" w:styleId="FooterChar">
    <w:name w:val="Footer Char"/>
    <w:link w:val="Footer"/>
    <w:uiPriority w:val="99"/>
    <w:rsid w:val="006B587F"/>
    <w:rPr>
      <w:rFonts w:ascii="Calibri" w:eastAsia="Calibri" w:hAnsi="Calibri" w:cs="Calibri"/>
      <w:color w:val="000000"/>
      <w:lang w:eastAsia="id-ID"/>
    </w:rPr>
  </w:style>
  <w:style w:type="character" w:styleId="PlaceholderText">
    <w:name w:val="Placeholder Text"/>
    <w:uiPriority w:val="99"/>
    <w:semiHidden/>
    <w:rsid w:val="00411A87"/>
    <w:rPr>
      <w:color w:val="808080"/>
    </w:rPr>
  </w:style>
  <w:style w:type="table" w:styleId="TableGrid">
    <w:name w:val="Table Grid"/>
    <w:basedOn w:val="TableNormal"/>
    <w:uiPriority w:val="59"/>
    <w:rsid w:val="00B2489D"/>
    <w:rPr>
      <w:rFonts w:eastAsia="Times New Roman"/>
      <w:sz w:val="22"/>
      <w:szCs w:val="22"/>
      <w:lang w:val="en-US" w:eastAsia="en-US" w:bidi="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A309CB"/>
    <w:pPr>
      <w:jc w:val="center"/>
    </w:pPr>
    <w:rPr>
      <w:rFonts w:ascii="Arial" w:hAnsi="Arial" w:cs="Arial"/>
      <w:b/>
      <w:sz w:val="28"/>
    </w:rPr>
  </w:style>
  <w:style w:type="character" w:customStyle="1" w:styleId="TitleChar">
    <w:name w:val="Title Char"/>
    <w:basedOn w:val="DefaultParagraphFont"/>
    <w:link w:val="Title"/>
    <w:uiPriority w:val="10"/>
    <w:rsid w:val="00A309CB"/>
    <w:rPr>
      <w:rFonts w:ascii="Arial" w:hAnsi="Arial" w:cs="Arial"/>
      <w:b/>
      <w:color w:val="000000"/>
      <w:sz w:val="28"/>
      <w:szCs w:val="22"/>
    </w:rPr>
  </w:style>
  <w:style w:type="paragraph" w:customStyle="1" w:styleId="Author">
    <w:name w:val="Author"/>
    <w:basedOn w:val="Normal"/>
    <w:rsid w:val="00A309CB"/>
    <w:pPr>
      <w:spacing w:after="0" w:line="288" w:lineRule="auto"/>
      <w:jc w:val="center"/>
    </w:pPr>
    <w:rPr>
      <w:rFonts w:ascii="Arial" w:eastAsia="Arial" w:hAnsi="Arial" w:cs="Arial"/>
      <w:b/>
    </w:rPr>
  </w:style>
  <w:style w:type="paragraph" w:customStyle="1" w:styleId="AfiliationandEmail">
    <w:name w:val="Afiliation and Email"/>
    <w:basedOn w:val="Normal"/>
    <w:rsid w:val="00A309CB"/>
    <w:pPr>
      <w:spacing w:after="0" w:line="288" w:lineRule="auto"/>
      <w:jc w:val="center"/>
    </w:pPr>
    <w:rPr>
      <w:rFonts w:ascii="Arial" w:eastAsia="Arial" w:hAnsi="Arial" w:cs="Arial"/>
      <w:sz w:val="18"/>
      <w:szCs w:val="18"/>
    </w:rPr>
  </w:style>
  <w:style w:type="paragraph" w:customStyle="1" w:styleId="AbstractandKeyword">
    <w:name w:val="Abstract and Keyword"/>
    <w:basedOn w:val="Normal"/>
    <w:rsid w:val="00A309CB"/>
    <w:pPr>
      <w:spacing w:after="0" w:line="288" w:lineRule="auto"/>
      <w:jc w:val="both"/>
    </w:pPr>
    <w:rPr>
      <w:rFonts w:ascii="Arial" w:eastAsia="Arial" w:hAnsi="Arial" w:cs="Arial"/>
      <w:sz w:val="18"/>
      <w:szCs w:val="18"/>
    </w:rPr>
  </w:style>
  <w:style w:type="character" w:customStyle="1" w:styleId="Heading1Char">
    <w:name w:val="Heading 1 Char"/>
    <w:basedOn w:val="DefaultParagraphFont"/>
    <w:link w:val="Heading1"/>
    <w:uiPriority w:val="9"/>
    <w:rsid w:val="00175CFD"/>
    <w:rPr>
      <w:rFonts w:ascii="Arial" w:eastAsia="Arial" w:hAnsi="Arial" w:cs="Arial"/>
      <w:b/>
      <w:smallCaps/>
      <w:color w:val="000000"/>
      <w:sz w:val="22"/>
      <w:szCs w:val="22"/>
    </w:rPr>
  </w:style>
  <w:style w:type="paragraph" w:styleId="ListParagraph">
    <w:name w:val="List Paragraph"/>
    <w:aliases w:val="Paragraph"/>
    <w:basedOn w:val="Normal"/>
    <w:uiPriority w:val="34"/>
    <w:qFormat/>
    <w:rsid w:val="00A309CB"/>
    <w:pPr>
      <w:spacing w:after="0" w:line="288" w:lineRule="auto"/>
      <w:ind w:firstLine="547"/>
      <w:jc w:val="both"/>
    </w:pPr>
    <w:rPr>
      <w:rFonts w:ascii="Arial" w:eastAsia="Arial" w:hAnsi="Arial" w:cs="Arial"/>
      <w:sz w:val="20"/>
      <w:szCs w:val="20"/>
    </w:rPr>
  </w:style>
  <w:style w:type="character" w:customStyle="1" w:styleId="Heading2Char">
    <w:name w:val="Heading 2 Char"/>
    <w:basedOn w:val="DefaultParagraphFont"/>
    <w:link w:val="Heading2"/>
    <w:uiPriority w:val="9"/>
    <w:rsid w:val="00ED158D"/>
    <w:rPr>
      <w:rFonts w:ascii="Arial" w:eastAsia="Arial" w:hAnsi="Arial" w:cs="Arial"/>
      <w:b/>
      <w:color w:val="000000"/>
    </w:rPr>
  </w:style>
  <w:style w:type="paragraph" w:customStyle="1" w:styleId="ImageandTable">
    <w:name w:val="Image and Table"/>
    <w:basedOn w:val="Normal"/>
    <w:rsid w:val="00ED158D"/>
    <w:pPr>
      <w:spacing w:after="0" w:line="288" w:lineRule="auto"/>
      <w:ind w:firstLine="142"/>
      <w:jc w:val="center"/>
    </w:pPr>
    <w:rPr>
      <w:rFonts w:ascii="Arial" w:hAnsi="Arial" w:cs="Arial"/>
      <w:sz w:val="20"/>
      <w:szCs w:val="20"/>
    </w:rPr>
  </w:style>
  <w:style w:type="character" w:styleId="SubtleReference">
    <w:name w:val="Subtle Reference"/>
    <w:uiPriority w:val="31"/>
    <w:qFormat/>
    <w:rsid w:val="00ED1805"/>
    <w:rPr>
      <w:rFonts w:ascii="Arial" w:eastAsia="Arial" w:hAnsi="Arial" w:cs="Arial"/>
      <w:sz w:val="20"/>
      <w:szCs w:val="18"/>
    </w:rPr>
  </w:style>
  <w:style w:type="character" w:styleId="IntenseReference">
    <w:name w:val="Intense Reference"/>
    <w:uiPriority w:val="32"/>
    <w:qFormat/>
    <w:rsid w:val="00ED1805"/>
    <w:rPr>
      <w:rFonts w:ascii="Arial" w:eastAsia="Arial" w:hAnsi="Arial" w:cs="Arial"/>
      <w:sz w:val="20"/>
      <w:szCs w:val="18"/>
    </w:rPr>
  </w:style>
  <w:style w:type="character" w:styleId="Hyperlink">
    <w:name w:val="Hyperlink"/>
    <w:basedOn w:val="DefaultParagraphFont"/>
    <w:uiPriority w:val="99"/>
    <w:unhideWhenUsed/>
    <w:rsid w:val="005248FC"/>
    <w:rPr>
      <w:color w:val="0563C1" w:themeColor="hyperlink"/>
      <w:u w:val="single"/>
    </w:rPr>
  </w:style>
  <w:style w:type="character" w:customStyle="1" w:styleId="SebutanYangBelumTerselesaikan1">
    <w:name w:val="Sebutan Yang Belum Terselesaikan1"/>
    <w:basedOn w:val="DefaultParagraphFont"/>
    <w:uiPriority w:val="99"/>
    <w:semiHidden/>
    <w:unhideWhenUsed/>
    <w:rsid w:val="005248FC"/>
    <w:rPr>
      <w:color w:val="605E5C"/>
      <w:shd w:val="clear" w:color="auto" w:fill="E1DFDD"/>
    </w:rPr>
  </w:style>
  <w:style w:type="paragraph" w:styleId="BalloonText">
    <w:name w:val="Balloon Text"/>
    <w:basedOn w:val="Normal"/>
    <w:link w:val="BalloonTextChar"/>
    <w:uiPriority w:val="99"/>
    <w:semiHidden/>
    <w:unhideWhenUsed/>
    <w:rsid w:val="001B533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B5333"/>
    <w:rPr>
      <w:rFonts w:ascii="Times New Roman" w:hAnsi="Times New Roman"/>
      <w:color w:val="000000"/>
      <w:sz w:val="18"/>
      <w:szCs w:val="18"/>
    </w:rPr>
  </w:style>
  <w:style w:type="character" w:customStyle="1" w:styleId="tlid-translation">
    <w:name w:val="tlid-translation"/>
    <w:basedOn w:val="DefaultParagraphFont"/>
    <w:rsid w:val="00FE7D30"/>
  </w:style>
  <w:style w:type="paragraph" w:styleId="NormalWeb">
    <w:name w:val="Normal (Web)"/>
    <w:basedOn w:val="Normal"/>
    <w:uiPriority w:val="99"/>
    <w:unhideWhenUsed/>
    <w:rsid w:val="00A57988"/>
    <w:pPr>
      <w:widowControl/>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style-span">
    <w:name w:val="apple-style-span"/>
    <w:basedOn w:val="DefaultParagraphFont"/>
    <w:rsid w:val="006D3B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9639541">
      <w:bodyDiv w:val="1"/>
      <w:marLeft w:val="0"/>
      <w:marRight w:val="0"/>
      <w:marTop w:val="0"/>
      <w:marBottom w:val="0"/>
      <w:divBdr>
        <w:top w:val="none" w:sz="0" w:space="0" w:color="auto"/>
        <w:left w:val="none" w:sz="0" w:space="0" w:color="auto"/>
        <w:bottom w:val="none" w:sz="0" w:space="0" w:color="auto"/>
        <w:right w:val="none" w:sz="0" w:space="0" w:color="auto"/>
      </w:divBdr>
    </w:div>
    <w:div w:id="762578662">
      <w:bodyDiv w:val="1"/>
      <w:marLeft w:val="0"/>
      <w:marRight w:val="0"/>
      <w:marTop w:val="0"/>
      <w:marBottom w:val="0"/>
      <w:divBdr>
        <w:top w:val="none" w:sz="0" w:space="0" w:color="auto"/>
        <w:left w:val="none" w:sz="0" w:space="0" w:color="auto"/>
        <w:bottom w:val="none" w:sz="0" w:space="0" w:color="auto"/>
        <w:right w:val="none" w:sz="0" w:space="0" w:color="auto"/>
      </w:divBdr>
    </w:div>
    <w:div w:id="1127309863">
      <w:bodyDiv w:val="1"/>
      <w:marLeft w:val="0"/>
      <w:marRight w:val="0"/>
      <w:marTop w:val="0"/>
      <w:marBottom w:val="0"/>
      <w:divBdr>
        <w:top w:val="none" w:sz="0" w:space="0" w:color="auto"/>
        <w:left w:val="none" w:sz="0" w:space="0" w:color="auto"/>
        <w:bottom w:val="none" w:sz="0" w:space="0" w:color="auto"/>
        <w:right w:val="none" w:sz="0" w:space="0" w:color="auto"/>
      </w:divBdr>
    </w:div>
    <w:div w:id="1627390862">
      <w:bodyDiv w:val="1"/>
      <w:marLeft w:val="0"/>
      <w:marRight w:val="0"/>
      <w:marTop w:val="0"/>
      <w:marBottom w:val="0"/>
      <w:divBdr>
        <w:top w:val="none" w:sz="0" w:space="0" w:color="auto"/>
        <w:left w:val="none" w:sz="0" w:space="0" w:color="auto"/>
        <w:bottom w:val="none" w:sz="0" w:space="0" w:color="auto"/>
        <w:right w:val="none" w:sz="0" w:space="0" w:color="auto"/>
      </w:divBdr>
    </w:div>
    <w:div w:id="1960261361">
      <w:bodyDiv w:val="1"/>
      <w:marLeft w:val="0"/>
      <w:marRight w:val="0"/>
      <w:marTop w:val="0"/>
      <w:marBottom w:val="0"/>
      <w:divBdr>
        <w:top w:val="none" w:sz="0" w:space="0" w:color="auto"/>
        <w:left w:val="none" w:sz="0" w:space="0" w:color="auto"/>
        <w:bottom w:val="none" w:sz="0" w:space="0" w:color="auto"/>
        <w:right w:val="none" w:sz="0" w:space="0" w:color="auto"/>
      </w:divBdr>
      <w:divsChild>
        <w:div w:id="996613345">
          <w:marLeft w:val="0"/>
          <w:marRight w:val="0"/>
          <w:marTop w:val="0"/>
          <w:marBottom w:val="0"/>
          <w:divBdr>
            <w:top w:val="none" w:sz="0" w:space="0" w:color="auto"/>
            <w:left w:val="none" w:sz="0" w:space="0" w:color="auto"/>
            <w:bottom w:val="none" w:sz="0" w:space="0" w:color="auto"/>
            <w:right w:val="none" w:sz="0" w:space="0" w:color="auto"/>
          </w:divBdr>
          <w:divsChild>
            <w:div w:id="690452193">
              <w:marLeft w:val="0"/>
              <w:marRight w:val="0"/>
              <w:marTop w:val="0"/>
              <w:marBottom w:val="0"/>
              <w:divBdr>
                <w:top w:val="none" w:sz="0" w:space="0" w:color="auto"/>
                <w:left w:val="none" w:sz="0" w:space="0" w:color="auto"/>
                <w:bottom w:val="none" w:sz="0" w:space="0" w:color="auto"/>
                <w:right w:val="none" w:sz="0" w:space="0" w:color="auto"/>
              </w:divBdr>
              <w:divsChild>
                <w:div w:id="19801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yperlink" Target="https://doi.org/10.30599/jipfri.v1i1.6" TargetMode="External"/><Relationship Id="rId3" Type="http://schemas.openxmlformats.org/officeDocument/2006/relationships/numbering" Target="numbering.xml"/><Relationship Id="rId21" Type="http://schemas.openxmlformats.org/officeDocument/2006/relationships/hyperlink" Target="http://well.blogs.nytimes.com"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yperlink" Target="http://www.cac.psu.edu/jbe/twocont.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hyperlink" Target="http://www.powellls.com/cgi-bin/biblio" TargetMode="External"/><Relationship Id="rId10" Type="http://schemas.openxmlformats.org/officeDocument/2006/relationships/header" Target="header2.xml"/><Relationship Id="rId19" Type="http://schemas.openxmlformats.org/officeDocument/2006/relationships/hyperlink" Target="http://dx.doi.org/10.1016/j.appdev.2012.05.005"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ay/taytay.html"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30599/jipfri"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res%20Dharma\Downloads\NEW%20TEMPLATE%20JIPFR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Bulan 20xx</PublishDate>
  <Abstract/>
  <CompanyAddress>e-ISSN 2549-9076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D47693-2352-4C9D-81D6-0A9A62C8D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NEW TEMPLATE JIPFRI</Template>
  <TotalTime>422</TotalTime>
  <Pages>10</Pages>
  <Words>3259</Words>
  <Characters>18577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Judul Artikel</vt:lpstr>
    </vt:vector>
  </TitlesOfParts>
  <Company>STKIP Nurul Huda</Company>
  <LinksUpToDate>false</LinksUpToDate>
  <CharactersWithSpaces>21793</CharactersWithSpaces>
  <SharedDoc>false</SharedDoc>
  <HLinks>
    <vt:vector size="30" baseType="variant">
      <vt:variant>
        <vt:i4>2359332</vt:i4>
      </vt:variant>
      <vt:variant>
        <vt:i4>15</vt:i4>
      </vt:variant>
      <vt:variant>
        <vt:i4>0</vt:i4>
      </vt:variant>
      <vt:variant>
        <vt:i4>5</vt:i4>
      </vt:variant>
      <vt:variant>
        <vt:lpwstr>http://www.powellls.com/cgi-bin/biblio</vt:lpwstr>
      </vt:variant>
      <vt:variant>
        <vt:lpwstr/>
      </vt:variant>
      <vt:variant>
        <vt:i4>786502</vt:i4>
      </vt:variant>
      <vt:variant>
        <vt:i4>12</vt:i4>
      </vt:variant>
      <vt:variant>
        <vt:i4>0</vt:i4>
      </vt:variant>
      <vt:variant>
        <vt:i4>5</vt:i4>
      </vt:variant>
      <vt:variant>
        <vt:lpwstr>http://ay/taytay.html</vt:lpwstr>
      </vt:variant>
      <vt:variant>
        <vt:lpwstr/>
      </vt:variant>
      <vt:variant>
        <vt:i4>2097268</vt:i4>
      </vt:variant>
      <vt:variant>
        <vt:i4>9</vt:i4>
      </vt:variant>
      <vt:variant>
        <vt:i4>0</vt:i4>
      </vt:variant>
      <vt:variant>
        <vt:i4>5</vt:i4>
      </vt:variant>
      <vt:variant>
        <vt:lpwstr>http://well.blogs.nytimes.com/</vt:lpwstr>
      </vt:variant>
      <vt:variant>
        <vt:lpwstr/>
      </vt:variant>
      <vt:variant>
        <vt:i4>3407972</vt:i4>
      </vt:variant>
      <vt:variant>
        <vt:i4>6</vt:i4>
      </vt:variant>
      <vt:variant>
        <vt:i4>0</vt:i4>
      </vt:variant>
      <vt:variant>
        <vt:i4>5</vt:i4>
      </vt:variant>
      <vt:variant>
        <vt:lpwstr>http://www.cac.psu.edu/jbe/twocont.html</vt:lpwstr>
      </vt:variant>
      <vt:variant>
        <vt:lpwstr/>
      </vt:variant>
      <vt:variant>
        <vt:i4>3342449</vt:i4>
      </vt:variant>
      <vt:variant>
        <vt:i4>3</vt:i4>
      </vt:variant>
      <vt:variant>
        <vt:i4>0</vt:i4>
      </vt:variant>
      <vt:variant>
        <vt:i4>5</vt:i4>
      </vt:variant>
      <vt:variant>
        <vt:lpwstr>http://dx.doi.org/10.1016/j.appdev.2012.05.005</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Judul Artikel</dc:title>
  <dc:subject>e-ISSN 2549-9076</dc:subject>
  <dc:creator>Andres Dharma</dc:creator>
  <cp:lastModifiedBy>Microsoft account</cp:lastModifiedBy>
  <cp:revision>38</cp:revision>
  <dcterms:created xsi:type="dcterms:W3CDTF">2020-04-20T11:26:00Z</dcterms:created>
  <dcterms:modified xsi:type="dcterms:W3CDTF">2024-10-08T12:54:00Z</dcterms:modified>
  <cp:category>JIPFRI, Vol. X No. X Bulan, 20xx | STKIP Nurul Huda</cp:category>
  <cp:contentStatus>JIPFRI (Jurnal Inovasi Pendidikan Fisika dan Riset Ilmiah), Vol. X No. X,</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http://csl.mendeley.com/styles/411175231/iop-454RI</vt:lpwstr>
  </property>
  <property fmtid="{D5CDD505-2E9C-101B-9397-08002B2CF9AE}" pid="15" name="Mendeley Recent Style Name 6_1">
    <vt:lpwstr>IOP AS Ahmar</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