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D78929" w14:textId="431EFF81" w:rsidR="008C33BB" w:rsidRPr="000B33B4" w:rsidRDefault="0055622E" w:rsidP="000B33B4">
      <w:pPr>
        <w:pStyle w:val="Title"/>
        <w:jc w:val="center"/>
        <w:outlineLvl w:val="0"/>
        <w:rPr>
          <w:rFonts w:cs="Times New Roman"/>
          <w:sz w:val="28"/>
          <w:szCs w:val="28"/>
        </w:rPr>
      </w:pPr>
      <w:bookmarkStart w:id="0" w:name="_Toc205527533"/>
      <w:r w:rsidRPr="000B33B4">
        <w:rPr>
          <w:rFonts w:cs="Times New Roman"/>
          <w:sz w:val="28"/>
          <w:szCs w:val="28"/>
        </w:rPr>
        <w:t>PENGARUH KUALITAS LAYANAN, LOKASI, DAN PROMOSI TERHADAP KEPUASAN PELANGGAN STUDI KASUS KOPI BENAWA</w:t>
      </w:r>
      <w:bookmarkEnd w:id="0"/>
    </w:p>
    <w:p w14:paraId="245C6FCA" w14:textId="77777777" w:rsidR="000B33B4" w:rsidRPr="000B33B4" w:rsidRDefault="000B33B4" w:rsidP="000B33B4">
      <w:pPr>
        <w:rPr>
          <w:rFonts w:cs="Times New Roman"/>
        </w:rPr>
      </w:pPr>
    </w:p>
    <w:p w14:paraId="18410880" w14:textId="5ACED381" w:rsidR="000B33B4" w:rsidRPr="000B33B4" w:rsidRDefault="000B33B4" w:rsidP="000B33B4">
      <w:pPr>
        <w:pStyle w:val="Author"/>
        <w:spacing w:before="0" w:after="0" w:line="240" w:lineRule="auto"/>
        <w:jc w:val="center"/>
        <w:outlineLvl w:val="0"/>
        <w:rPr>
          <w:i w:val="0"/>
        </w:rPr>
      </w:pPr>
      <w:r w:rsidRPr="000B33B4">
        <w:rPr>
          <w:i w:val="0"/>
        </w:rPr>
        <w:t>Muhammad Alfath Ridho</w:t>
      </w:r>
    </w:p>
    <w:p w14:paraId="29877072" w14:textId="7431D48A" w:rsidR="00C35F46" w:rsidRPr="000B33B4" w:rsidRDefault="000B33B4" w:rsidP="000B33B4">
      <w:pPr>
        <w:pStyle w:val="Author"/>
        <w:spacing w:before="0" w:after="0" w:line="240" w:lineRule="auto"/>
        <w:jc w:val="center"/>
        <w:outlineLvl w:val="0"/>
        <w:rPr>
          <w:i w:val="0"/>
        </w:rPr>
      </w:pPr>
      <w:r w:rsidRPr="000B33B4">
        <w:rPr>
          <w:i w:val="0"/>
        </w:rPr>
        <w:t>Fakultas Ekonomi</w:t>
      </w:r>
      <w:r w:rsidR="00716A04">
        <w:rPr>
          <w:i w:val="0"/>
        </w:rPr>
        <w:t xml:space="preserve"> </w:t>
      </w:r>
      <w:r w:rsidR="00F23967">
        <w:rPr>
          <w:i w:val="0"/>
        </w:rPr>
        <w:t>dan Bisnis</w:t>
      </w:r>
      <w:r w:rsidRPr="000B33B4">
        <w:rPr>
          <w:i w:val="0"/>
        </w:rPr>
        <w:t xml:space="preserve">, </w:t>
      </w:r>
      <w:bookmarkStart w:id="1" w:name="_GoBack"/>
      <w:bookmarkEnd w:id="1"/>
      <w:r w:rsidRPr="000B33B4">
        <w:rPr>
          <w:i w:val="0"/>
        </w:rPr>
        <w:t>Universitas Tridinanti</w:t>
      </w:r>
    </w:p>
    <w:p w14:paraId="7966C752" w14:textId="77777777" w:rsidR="00116AE1" w:rsidRPr="000B33B4" w:rsidRDefault="00116AE1" w:rsidP="00116AE1">
      <w:pPr>
        <w:pBdr>
          <w:bottom w:val="single" w:sz="8" w:space="22" w:color="auto"/>
        </w:pBdr>
        <w:rPr>
          <w:rFonts w:cs="Times New Roman"/>
        </w:rPr>
      </w:pPr>
    </w:p>
    <w:p w14:paraId="76F9857A" w14:textId="77777777" w:rsidR="00116AE1" w:rsidRPr="000B33B4" w:rsidRDefault="00116AE1" w:rsidP="00116AE1">
      <w:pPr>
        <w:pBdr>
          <w:bottom w:val="single" w:sz="8" w:space="22" w:color="auto"/>
        </w:pBdr>
        <w:rPr>
          <w:rFonts w:cs="Times New Roman"/>
        </w:rPr>
      </w:pPr>
    </w:p>
    <w:p w14:paraId="5D82A0B7" w14:textId="2CFCB82C" w:rsidR="00116AE1" w:rsidRPr="000B33B4" w:rsidRDefault="00116AE1" w:rsidP="00116AE1">
      <w:pPr>
        <w:pBdr>
          <w:bottom w:val="single" w:sz="8" w:space="22" w:color="auto"/>
        </w:pBdr>
        <w:jc w:val="center"/>
        <w:rPr>
          <w:rFonts w:cs="Times New Roman"/>
          <w:b/>
          <w:sz w:val="22"/>
          <w:szCs w:val="22"/>
        </w:rPr>
      </w:pPr>
      <w:r w:rsidRPr="000B33B4">
        <w:rPr>
          <w:rFonts w:cs="Times New Roman"/>
          <w:b/>
          <w:sz w:val="22"/>
          <w:szCs w:val="22"/>
        </w:rPr>
        <w:t>Abstrak</w:t>
      </w:r>
    </w:p>
    <w:p w14:paraId="772F5DAA" w14:textId="77777777" w:rsidR="000B33B4" w:rsidRDefault="000B33B4" w:rsidP="00116AE1">
      <w:pPr>
        <w:pBdr>
          <w:bottom w:val="single" w:sz="8" w:space="22" w:color="auto"/>
        </w:pBdr>
        <w:jc w:val="center"/>
        <w:rPr>
          <w:rFonts w:cs="Times New Roman"/>
          <w:sz w:val="22"/>
          <w:szCs w:val="22"/>
        </w:rPr>
      </w:pPr>
    </w:p>
    <w:p w14:paraId="081097FA" w14:textId="77777777" w:rsidR="000B33B4" w:rsidRPr="000B33B4" w:rsidRDefault="000B33B4" w:rsidP="00F23967">
      <w:pPr>
        <w:pBdr>
          <w:bottom w:val="single" w:sz="8" w:space="22" w:color="auto"/>
        </w:pBdr>
        <w:ind w:firstLine="720"/>
        <w:rPr>
          <w:rFonts w:cs="Times New Roman"/>
          <w:sz w:val="22"/>
          <w:szCs w:val="22"/>
        </w:rPr>
      </w:pPr>
      <w:proofErr w:type="gramStart"/>
      <w:r w:rsidRPr="000B33B4">
        <w:rPr>
          <w:rFonts w:cs="Times New Roman"/>
          <w:sz w:val="22"/>
          <w:szCs w:val="22"/>
          <w:lang w:val="en-ID"/>
        </w:rPr>
        <w:t>Penelitian ini bertujuan menganalisis pengaruh kualitas layanan, lokasi, dan promosi terhadap kepuasan pelanggan pada Kopi Benawa di Kota Palembang.</w:t>
      </w:r>
      <w:proofErr w:type="gramEnd"/>
      <w:r w:rsidRPr="000B33B4">
        <w:rPr>
          <w:rFonts w:cs="Times New Roman"/>
          <w:sz w:val="22"/>
          <w:szCs w:val="22"/>
          <w:lang w:val="en-ID"/>
        </w:rPr>
        <w:t xml:space="preserve"> </w:t>
      </w:r>
      <w:proofErr w:type="gramStart"/>
      <w:r w:rsidRPr="000B33B4">
        <w:rPr>
          <w:rFonts w:cs="Times New Roman"/>
          <w:sz w:val="22"/>
          <w:szCs w:val="22"/>
          <w:lang w:val="en-ID"/>
        </w:rPr>
        <w:t>Industri minuman kopi berkembang pesat dan semakin kompetitif, sehingga pemahaman terhadap faktor-faktor yang memengaruhi kepuasan pelanggan menjadi krusial untuk mempertahankan loyalitas dan meningkatkan daya saing.</w:t>
      </w:r>
      <w:proofErr w:type="gramEnd"/>
      <w:r w:rsidRPr="000B33B4">
        <w:rPr>
          <w:rFonts w:cs="Times New Roman"/>
          <w:sz w:val="22"/>
          <w:szCs w:val="22"/>
          <w:lang w:val="en-ID"/>
        </w:rPr>
        <w:t xml:space="preserve"> </w:t>
      </w:r>
      <w:proofErr w:type="gramStart"/>
      <w:r w:rsidRPr="000B33B4">
        <w:rPr>
          <w:rFonts w:cs="Times New Roman"/>
          <w:sz w:val="22"/>
          <w:szCs w:val="22"/>
          <w:lang w:val="en-ID"/>
        </w:rPr>
        <w:t>Penelitian menggunakan metode kuantitatif dengan pendekatan survei, di mana data dikumpulkan melalui kuesioner yang disebarkan kepada pelanggan Kopi Benawa.</w:t>
      </w:r>
      <w:proofErr w:type="gramEnd"/>
      <w:r w:rsidRPr="000B33B4">
        <w:rPr>
          <w:rFonts w:cs="Times New Roman"/>
          <w:sz w:val="22"/>
          <w:szCs w:val="22"/>
          <w:lang w:val="en-ID"/>
        </w:rPr>
        <w:t xml:space="preserve"> </w:t>
      </w:r>
      <w:proofErr w:type="gramStart"/>
      <w:r w:rsidRPr="000B33B4">
        <w:rPr>
          <w:rFonts w:cs="Times New Roman"/>
          <w:sz w:val="22"/>
          <w:szCs w:val="22"/>
          <w:lang w:val="en-ID"/>
        </w:rPr>
        <w:t>Analisis data dilakukan dengan menggunakan r</w:t>
      </w:r>
      <w:r>
        <w:rPr>
          <w:rFonts w:cs="Times New Roman"/>
          <w:sz w:val="22"/>
          <w:szCs w:val="22"/>
          <w:lang w:val="en-ID"/>
        </w:rPr>
        <w:t>egresi linier</w:t>
      </w:r>
      <w:r w:rsidRPr="000B33B4">
        <w:rPr>
          <w:rFonts w:cs="Times New Roman"/>
          <w:sz w:val="22"/>
          <w:szCs w:val="22"/>
          <w:lang w:val="en-ID"/>
        </w:rPr>
        <w:t>.</w:t>
      </w:r>
      <w:proofErr w:type="gramEnd"/>
      <w:r w:rsidRPr="000B33B4">
        <w:rPr>
          <w:rFonts w:cs="Times New Roman"/>
          <w:sz w:val="22"/>
          <w:szCs w:val="22"/>
          <w:lang w:val="en-ID"/>
        </w:rPr>
        <w:t xml:space="preserve"> </w:t>
      </w:r>
      <w:proofErr w:type="gramStart"/>
      <w:r w:rsidRPr="000B33B4">
        <w:rPr>
          <w:rFonts w:cs="Times New Roman"/>
          <w:sz w:val="22"/>
          <w:szCs w:val="22"/>
          <w:lang w:val="en-ID"/>
        </w:rPr>
        <w:t>Hasil penelitian menunjukkan bahwa secara simultan kualitas layanan, lokasi, dan promosi berpengaruh signifikan terhadap kepuasan pelanggan.</w:t>
      </w:r>
      <w:proofErr w:type="gramEnd"/>
      <w:r w:rsidRPr="000B33B4">
        <w:rPr>
          <w:rFonts w:cs="Times New Roman"/>
          <w:sz w:val="22"/>
          <w:szCs w:val="22"/>
          <w:lang w:val="en-ID"/>
        </w:rPr>
        <w:t xml:space="preserve"> </w:t>
      </w:r>
      <w:proofErr w:type="gramStart"/>
      <w:r>
        <w:rPr>
          <w:rFonts w:cs="Times New Roman"/>
          <w:sz w:val="22"/>
          <w:szCs w:val="22"/>
          <w:lang w:val="en-ID"/>
        </w:rPr>
        <w:t xml:space="preserve">Temuan </w:t>
      </w:r>
      <w:r w:rsidRPr="000B33B4">
        <w:rPr>
          <w:rFonts w:cs="Times New Roman"/>
          <w:sz w:val="22"/>
          <w:szCs w:val="22"/>
          <w:lang w:val="en-ID"/>
        </w:rPr>
        <w:t>menunjukkan bahwa upaya peningkatan kualitas layanan, penentuan lokasi yang strategis, serta strategi promosi yang tepat sangat penting untuk menciptakan pengalaman pelanggan yang memuaskan.</w:t>
      </w:r>
      <w:proofErr w:type="gramEnd"/>
      <w:r w:rsidRPr="000B33B4">
        <w:rPr>
          <w:rFonts w:cs="Times New Roman"/>
          <w:sz w:val="22"/>
          <w:szCs w:val="22"/>
          <w:lang w:val="en-ID"/>
        </w:rPr>
        <w:t xml:space="preserve"> </w:t>
      </w:r>
      <w:proofErr w:type="gramStart"/>
      <w:r w:rsidRPr="000B33B4">
        <w:rPr>
          <w:rFonts w:cs="Times New Roman"/>
          <w:sz w:val="22"/>
          <w:szCs w:val="22"/>
          <w:lang w:val="en-ID"/>
        </w:rPr>
        <w:t>Penelitian ini memberikan implikasi praktis bagi manajemen Kopi Benawa dalam merancang strategi peningkatan layanan dan pemasaran berbasis kepuasan pelanggan.</w:t>
      </w:r>
      <w:proofErr w:type="gramEnd"/>
      <w:r w:rsidRPr="000B33B4">
        <w:rPr>
          <w:rFonts w:cs="Times New Roman"/>
          <w:sz w:val="22"/>
          <w:szCs w:val="22"/>
        </w:rPr>
        <w:t xml:space="preserve"> </w:t>
      </w:r>
      <w:proofErr w:type="gramStart"/>
      <w:r w:rsidRPr="000B33B4">
        <w:rPr>
          <w:rFonts w:cs="Times New Roman"/>
          <w:sz w:val="22"/>
          <w:szCs w:val="22"/>
        </w:rPr>
        <w:t>Perlu dilakukan evaluasi berkala terhadap perubahan lingkungan sekitar, potensi kompetitor baru, dan perluasan akses untuk menjangkau lebih banyak konsumen.</w:t>
      </w:r>
      <w:proofErr w:type="gramEnd"/>
      <w:r w:rsidRPr="000B33B4">
        <w:rPr>
          <w:rFonts w:cs="Times New Roman"/>
          <w:sz w:val="22"/>
          <w:szCs w:val="22"/>
        </w:rPr>
        <w:t xml:space="preserve"> </w:t>
      </w:r>
      <w:proofErr w:type="gramStart"/>
      <w:r w:rsidRPr="000B33B4">
        <w:rPr>
          <w:rFonts w:cs="Times New Roman"/>
          <w:sz w:val="22"/>
          <w:szCs w:val="22"/>
        </w:rPr>
        <w:t>Kopi benawa perlu mengembangkan strategi promosi yang kreatif dan berkelanjutan, seperti pemanfaatan konten media sosial, program loyalitas, serta storytelling brand untuk membangun keterikatan emosional dengan pelanggan.</w:t>
      </w:r>
      <w:proofErr w:type="gramEnd"/>
    </w:p>
    <w:p w14:paraId="2A403B1B" w14:textId="77777777" w:rsidR="000B33B4" w:rsidRPr="000B33B4" w:rsidRDefault="000B33B4" w:rsidP="000B33B4">
      <w:pPr>
        <w:pBdr>
          <w:bottom w:val="single" w:sz="8" w:space="22" w:color="auto"/>
        </w:pBdr>
        <w:rPr>
          <w:rFonts w:cs="Times New Roman"/>
          <w:sz w:val="22"/>
          <w:szCs w:val="22"/>
        </w:rPr>
      </w:pPr>
    </w:p>
    <w:p w14:paraId="00166E8C" w14:textId="0E75E3BC" w:rsidR="00116AE1" w:rsidRPr="000B33B4" w:rsidRDefault="000B33B4" w:rsidP="000B33B4">
      <w:pPr>
        <w:pBdr>
          <w:bottom w:val="single" w:sz="8" w:space="22" w:color="auto"/>
        </w:pBdr>
        <w:rPr>
          <w:rFonts w:cs="Times New Roman"/>
          <w:sz w:val="22"/>
          <w:szCs w:val="22"/>
        </w:rPr>
      </w:pPr>
      <w:r w:rsidRPr="000B33B4">
        <w:rPr>
          <w:rFonts w:cs="Times New Roman"/>
          <w:b/>
          <w:bCs/>
          <w:sz w:val="22"/>
          <w:szCs w:val="22"/>
          <w:lang w:val="en-ID"/>
        </w:rPr>
        <w:t>Kata kunci:</w:t>
      </w:r>
      <w:r>
        <w:rPr>
          <w:rFonts w:cs="Times New Roman"/>
          <w:sz w:val="22"/>
          <w:szCs w:val="22"/>
          <w:lang w:val="en-ID"/>
        </w:rPr>
        <w:t xml:space="preserve"> Kualitas L</w:t>
      </w:r>
      <w:r w:rsidRPr="000B33B4">
        <w:rPr>
          <w:rFonts w:cs="Times New Roman"/>
          <w:sz w:val="22"/>
          <w:szCs w:val="22"/>
          <w:lang w:val="en-ID"/>
        </w:rPr>
        <w:t>ayanan, Promosi, Kepuasan Pelanggan, Kopi Benawa</w:t>
      </w:r>
    </w:p>
    <w:p w14:paraId="3A29B03D" w14:textId="77777777" w:rsidR="00415A10" w:rsidRPr="000B33B4" w:rsidRDefault="00415A10" w:rsidP="00C35F46">
      <w:pPr>
        <w:rPr>
          <w:rFonts w:cs="Times New Roman"/>
        </w:rPr>
      </w:pPr>
    </w:p>
    <w:p w14:paraId="66021830" w14:textId="77777777" w:rsidR="00116AE1" w:rsidRPr="000B33B4" w:rsidRDefault="00116AE1" w:rsidP="00C35F46">
      <w:pPr>
        <w:rPr>
          <w:rFonts w:cs="Times New Roman"/>
        </w:rPr>
        <w:sectPr w:rsidR="00116AE1" w:rsidRPr="000B33B4" w:rsidSect="00116AE1">
          <w:headerReference w:type="even" r:id="rId9"/>
          <w:headerReference w:type="default" r:id="rId10"/>
          <w:footerReference w:type="even" r:id="rId11"/>
          <w:footerReference w:type="default" r:id="rId12"/>
          <w:headerReference w:type="first" r:id="rId13"/>
          <w:footerReference w:type="first" r:id="rId14"/>
          <w:type w:val="continuous"/>
          <w:pgSz w:w="11900" w:h="16840" w:code="9"/>
          <w:pgMar w:top="1674" w:right="1021" w:bottom="1134" w:left="1021" w:header="851" w:footer="851" w:gutter="0"/>
          <w:cols w:space="708"/>
          <w:titlePg/>
          <w:docGrid w:linePitch="360"/>
        </w:sectPr>
      </w:pPr>
    </w:p>
    <w:p w14:paraId="6C5AEA40" w14:textId="30EDC9BF" w:rsidR="00282CB7" w:rsidRPr="00515376" w:rsidRDefault="00367E5F" w:rsidP="000B33B4">
      <w:pPr>
        <w:pStyle w:val="Heading1"/>
        <w:numPr>
          <w:ilvl w:val="0"/>
          <w:numId w:val="13"/>
        </w:numPr>
        <w:spacing w:before="0" w:after="0"/>
        <w:ind w:left="426"/>
        <w:rPr>
          <w:rFonts w:cs="Times New Roman"/>
          <w:sz w:val="24"/>
          <w:szCs w:val="24"/>
        </w:rPr>
      </w:pPr>
      <w:r w:rsidRPr="00515376">
        <w:rPr>
          <w:rFonts w:cs="Times New Roman"/>
          <w:sz w:val="24"/>
          <w:szCs w:val="24"/>
          <w:lang w:val="en-US"/>
        </w:rPr>
        <w:lastRenderedPageBreak/>
        <w:t>PENDAHULUAN</w:t>
      </w:r>
    </w:p>
    <w:p w14:paraId="0F4D7BCE" w14:textId="196AFDD8" w:rsidR="000B33B4" w:rsidRPr="00515376" w:rsidRDefault="000B33B4" w:rsidP="000B33B4">
      <w:pPr>
        <w:ind w:firstLine="284"/>
        <w:rPr>
          <w:rFonts w:cs="Times New Roman"/>
          <w:sz w:val="24"/>
        </w:rPr>
      </w:pPr>
      <w:proofErr w:type="gramStart"/>
      <w:r w:rsidRPr="00515376">
        <w:rPr>
          <w:rFonts w:cs="Times New Roman"/>
          <w:sz w:val="24"/>
        </w:rPr>
        <w:t>Era globalisasi dan perkembangan teknologi informasi yang pesat, industri jasa mengalami transformasi signifikan, khususnya pada sektor makanan dan minuman.</w:t>
      </w:r>
      <w:proofErr w:type="gramEnd"/>
      <w:r w:rsidRPr="00515376">
        <w:rPr>
          <w:rFonts w:cs="Times New Roman"/>
          <w:sz w:val="24"/>
        </w:rPr>
        <w:t xml:space="preserve"> Salah satu fenomena yang mencolok adalah menjamurnya kopi di berbagai </w:t>
      </w:r>
      <w:proofErr w:type="gramStart"/>
      <w:r w:rsidRPr="00515376">
        <w:rPr>
          <w:rFonts w:cs="Times New Roman"/>
          <w:sz w:val="24"/>
        </w:rPr>
        <w:t>kota</w:t>
      </w:r>
      <w:proofErr w:type="gramEnd"/>
      <w:r w:rsidRPr="00515376">
        <w:rPr>
          <w:rFonts w:cs="Times New Roman"/>
          <w:sz w:val="24"/>
        </w:rPr>
        <w:t xml:space="preserve"> di Indonesia. Fenomena ini tidak hanya menggambarkan tren konsumsi masyarakat yang meningkat terhadap kopi, tetapi juga mencerminkan pergeseran </w:t>
      </w:r>
      <w:proofErr w:type="gramStart"/>
      <w:r w:rsidRPr="00515376">
        <w:rPr>
          <w:rFonts w:cs="Times New Roman"/>
          <w:sz w:val="24"/>
        </w:rPr>
        <w:t>gaya</w:t>
      </w:r>
      <w:proofErr w:type="gramEnd"/>
      <w:r w:rsidRPr="00515376">
        <w:rPr>
          <w:rFonts w:cs="Times New Roman"/>
          <w:sz w:val="24"/>
        </w:rPr>
        <w:t xml:space="preserve"> hidup. </w:t>
      </w:r>
      <w:proofErr w:type="gramStart"/>
      <w:r w:rsidRPr="00515376">
        <w:rPr>
          <w:rFonts w:cs="Times New Roman"/>
          <w:sz w:val="24"/>
        </w:rPr>
        <w:t>kopi</w:t>
      </w:r>
      <w:proofErr w:type="gramEnd"/>
      <w:r w:rsidRPr="00515376">
        <w:rPr>
          <w:rFonts w:cs="Times New Roman"/>
          <w:sz w:val="24"/>
        </w:rPr>
        <w:t xml:space="preserve"> kini tidak lagi sekadar menjadi tempat untuk menikmati minuman, tetapi juga berfungsi sebagai ruang sosial, tempat bekerja, diskusi kreatif, bahkan lokasi pertemuan informal. </w:t>
      </w:r>
      <w:proofErr w:type="gramStart"/>
      <w:r w:rsidRPr="00515376">
        <w:rPr>
          <w:rFonts w:cs="Times New Roman"/>
          <w:sz w:val="24"/>
        </w:rPr>
        <w:t xml:space="preserve">Transformasi fungsi ini menuntut para pelaku usaha di industri minuman untuk tidak hanya mengandalkan kualitas produk saja, </w:t>
      </w:r>
      <w:r w:rsidRPr="00515376">
        <w:rPr>
          <w:rFonts w:cs="Times New Roman"/>
          <w:sz w:val="24"/>
        </w:rPr>
        <w:lastRenderedPageBreak/>
        <w:t>tetapi juga memperhatikan kualitas layanan yang diberikan kepada pelanggan.</w:t>
      </w:r>
      <w:proofErr w:type="gramEnd"/>
    </w:p>
    <w:p w14:paraId="2A93449C" w14:textId="77777777" w:rsidR="000B33B4" w:rsidRPr="000B33B4" w:rsidRDefault="000B33B4" w:rsidP="000B33B4">
      <w:pPr>
        <w:ind w:firstLine="284"/>
        <w:rPr>
          <w:rFonts w:cs="Times New Roman"/>
          <w:sz w:val="24"/>
        </w:rPr>
      </w:pPr>
      <w:proofErr w:type="gramStart"/>
      <w:r w:rsidRPr="00515376">
        <w:rPr>
          <w:rFonts w:cs="Times New Roman"/>
          <w:sz w:val="24"/>
        </w:rPr>
        <w:t>Dalam konteks bisnis jasa, kualitas layanan memiliki peran yang sangat penting karena berkaitan langsung dengan persepsi dan kepuasan pelanggan.</w:t>
      </w:r>
      <w:proofErr w:type="gramEnd"/>
      <w:r w:rsidRPr="00515376">
        <w:rPr>
          <w:rFonts w:cs="Times New Roman"/>
          <w:sz w:val="24"/>
        </w:rPr>
        <w:t xml:space="preserve"> </w:t>
      </w:r>
      <w:proofErr w:type="gramStart"/>
      <w:r w:rsidRPr="00515376">
        <w:rPr>
          <w:rFonts w:cs="Times New Roman"/>
          <w:sz w:val="24"/>
        </w:rPr>
        <w:t>Kepuasan pelanggan sendiri merupakan suatu evaluasi terhadap pengalaman laya</w:t>
      </w:r>
      <w:r w:rsidRPr="000B33B4">
        <w:rPr>
          <w:rFonts w:cs="Times New Roman"/>
          <w:sz w:val="24"/>
        </w:rPr>
        <w:t>nan yang dirasakan, yaitu sejauh mana harapan pelanggan terpenuhi atau bahkan terlampaui.</w:t>
      </w:r>
      <w:proofErr w:type="gramEnd"/>
      <w:r w:rsidRPr="000B33B4">
        <w:rPr>
          <w:rFonts w:cs="Times New Roman"/>
          <w:sz w:val="24"/>
        </w:rPr>
        <w:t xml:space="preserve"> Ketika layanan yang diterima pelanggan sesuai atau melebihi ekspektasi mereka, maka </w:t>
      </w:r>
      <w:proofErr w:type="gramStart"/>
      <w:r w:rsidRPr="000B33B4">
        <w:rPr>
          <w:rFonts w:cs="Times New Roman"/>
          <w:sz w:val="24"/>
        </w:rPr>
        <w:t>akan</w:t>
      </w:r>
      <w:proofErr w:type="gramEnd"/>
      <w:r w:rsidRPr="000B33B4">
        <w:rPr>
          <w:rFonts w:cs="Times New Roman"/>
          <w:sz w:val="24"/>
        </w:rPr>
        <w:t xml:space="preserve"> muncul rasa puas. Sebaliknya, apabila layanan yang diberikan tidak sesuai dengan harapan, pelanggan cenderung kecewa, bahkan berpotensi untuk beralih ke penyedia jasa lain.</w:t>
      </w:r>
    </w:p>
    <w:p w14:paraId="6EBBE60B" w14:textId="77777777" w:rsidR="000B33B4" w:rsidRPr="000B33B4" w:rsidRDefault="000B33B4" w:rsidP="000B33B4">
      <w:pPr>
        <w:ind w:firstLine="284"/>
        <w:rPr>
          <w:rFonts w:cs="Times New Roman"/>
          <w:sz w:val="24"/>
        </w:rPr>
      </w:pPr>
      <w:proofErr w:type="gramStart"/>
      <w:r w:rsidRPr="000B33B4">
        <w:rPr>
          <w:rFonts w:cs="Times New Roman"/>
          <w:sz w:val="24"/>
        </w:rPr>
        <w:lastRenderedPageBreak/>
        <w:t xml:space="preserve">Menurut </w:t>
      </w:r>
      <w:sdt>
        <w:sdtPr>
          <w:rPr>
            <w:rFonts w:cs="Times New Roman"/>
            <w:sz w:val="24"/>
          </w:rPr>
          <w:id w:val="-2084670588"/>
          <w:citation/>
        </w:sdtPr>
        <w:sdtEndPr/>
        <w:sdtContent>
          <w:r w:rsidRPr="000B33B4">
            <w:rPr>
              <w:rFonts w:cs="Times New Roman"/>
              <w:sz w:val="24"/>
            </w:rPr>
            <w:fldChar w:fldCharType="begin"/>
          </w:r>
          <w:r w:rsidRPr="000B33B4">
            <w:rPr>
              <w:rFonts w:cs="Times New Roman"/>
              <w:sz w:val="24"/>
            </w:rPr>
            <w:instrText xml:space="preserve">CITATION Bud \l 1033 </w:instrText>
          </w:r>
          <w:r w:rsidRPr="000B33B4">
            <w:rPr>
              <w:rFonts w:cs="Times New Roman"/>
              <w:sz w:val="24"/>
            </w:rPr>
            <w:fldChar w:fldCharType="separate"/>
          </w:r>
          <w:r w:rsidRPr="000B33B4">
            <w:rPr>
              <w:rFonts w:cs="Times New Roman"/>
              <w:sz w:val="24"/>
            </w:rPr>
            <w:t>(Budiarno, 2022)</w:t>
          </w:r>
          <w:r w:rsidRPr="000B33B4">
            <w:rPr>
              <w:rFonts w:cs="Times New Roman"/>
              <w:sz w:val="24"/>
            </w:rPr>
            <w:fldChar w:fldCharType="end"/>
          </w:r>
        </w:sdtContent>
      </w:sdt>
      <w:r w:rsidRPr="000B33B4">
        <w:rPr>
          <w:rFonts w:cs="Times New Roman"/>
          <w:sz w:val="24"/>
        </w:rPr>
        <w:t>, kualitas Layanan terbukti memiliki pengaruh yang positif dan signifikan terhadap tingkat kepuasan pelanggan, khususnya di sektor makanan dan minuman.</w:t>
      </w:r>
      <w:proofErr w:type="gramEnd"/>
      <w:r w:rsidRPr="000B33B4">
        <w:rPr>
          <w:rFonts w:cs="Times New Roman"/>
          <w:sz w:val="24"/>
        </w:rPr>
        <w:t xml:space="preserve"> </w:t>
      </w:r>
      <w:proofErr w:type="gramStart"/>
      <w:r w:rsidRPr="000B33B4">
        <w:rPr>
          <w:rFonts w:cs="Times New Roman"/>
          <w:sz w:val="24"/>
        </w:rPr>
        <w:t>Penelitian mereka menekankan bahwa dimensi Layanan seperti kecepatan dalam memberikan layanan, keramahan staf, serta ketepatan penyampaian produk merupakan faktor penting dalam membentuk pengalaman positif pelanggan.</w:t>
      </w:r>
      <w:proofErr w:type="gramEnd"/>
      <w:r w:rsidRPr="000B33B4">
        <w:rPr>
          <w:rFonts w:cs="Times New Roman"/>
          <w:sz w:val="24"/>
        </w:rPr>
        <w:t xml:space="preserve"> Perusahaan yang mampu menyediakan layanan dengan dimensi-dimensi tersebut </w:t>
      </w:r>
      <w:proofErr w:type="gramStart"/>
      <w:r w:rsidRPr="000B33B4">
        <w:rPr>
          <w:rFonts w:cs="Times New Roman"/>
          <w:sz w:val="24"/>
        </w:rPr>
        <w:t>akan</w:t>
      </w:r>
      <w:proofErr w:type="gramEnd"/>
      <w:r w:rsidRPr="000B33B4">
        <w:rPr>
          <w:rFonts w:cs="Times New Roman"/>
          <w:sz w:val="24"/>
        </w:rPr>
        <w:t xml:space="preserve"> lebih mudah menciptakan loyalitas pelanggan. </w:t>
      </w:r>
      <w:proofErr w:type="gramStart"/>
      <w:r w:rsidRPr="000B33B4">
        <w:rPr>
          <w:rFonts w:cs="Times New Roman"/>
          <w:sz w:val="24"/>
        </w:rPr>
        <w:t>Hal ini mempertegas bahwa kualitas layanan merupakan elemen krusial dalam memenangkan persaingan pasar yang semakin kompetitif.</w:t>
      </w:r>
      <w:proofErr w:type="gramEnd"/>
    </w:p>
    <w:p w14:paraId="397517E0" w14:textId="7824FDBD" w:rsidR="000B33B4" w:rsidRPr="000B33B4" w:rsidRDefault="000B33B4" w:rsidP="000B33B4">
      <w:pPr>
        <w:ind w:firstLine="284"/>
        <w:rPr>
          <w:rFonts w:cs="Times New Roman"/>
          <w:sz w:val="24"/>
        </w:rPr>
      </w:pPr>
      <w:r w:rsidRPr="000B33B4">
        <w:rPr>
          <w:rFonts w:cs="Times New Roman"/>
          <w:sz w:val="24"/>
        </w:rPr>
        <w:t xml:space="preserve">Lebih lanjut, </w:t>
      </w:r>
      <w:sdt>
        <w:sdtPr>
          <w:rPr>
            <w:rFonts w:cs="Times New Roman"/>
            <w:sz w:val="24"/>
          </w:rPr>
          <w:id w:val="-1898888643"/>
          <w:citation/>
        </w:sdtPr>
        <w:sdtEndPr/>
        <w:sdtContent>
          <w:r w:rsidRPr="000B33B4">
            <w:rPr>
              <w:rFonts w:cs="Times New Roman"/>
              <w:sz w:val="24"/>
            </w:rPr>
            <w:fldChar w:fldCharType="begin"/>
          </w:r>
          <w:r w:rsidRPr="000B33B4">
            <w:rPr>
              <w:rFonts w:cs="Times New Roman"/>
              <w:sz w:val="24"/>
            </w:rPr>
            <w:instrText xml:space="preserve"> CITATION Sri18 \l 1033 </w:instrText>
          </w:r>
          <w:r w:rsidRPr="000B33B4">
            <w:rPr>
              <w:rFonts w:cs="Times New Roman"/>
              <w:sz w:val="24"/>
            </w:rPr>
            <w:fldChar w:fldCharType="separate"/>
          </w:r>
          <w:r w:rsidRPr="000B33B4">
            <w:rPr>
              <w:rFonts w:cs="Times New Roman"/>
              <w:sz w:val="24"/>
            </w:rPr>
            <w:t>(Sri Rahayu, 2018)</w:t>
          </w:r>
          <w:r w:rsidRPr="000B33B4">
            <w:rPr>
              <w:rFonts w:cs="Times New Roman"/>
              <w:sz w:val="24"/>
            </w:rPr>
            <w:fldChar w:fldCharType="end"/>
          </w:r>
        </w:sdtContent>
      </w:sdt>
      <w:r w:rsidRPr="000B33B4">
        <w:rPr>
          <w:rFonts w:cs="Times New Roman"/>
          <w:sz w:val="24"/>
        </w:rPr>
        <w:t xml:space="preserve"> menambahkan bahwa Layanan yang unggul tidak hanya berdampak pada pembelian ulang oleh pelanggan, tetapi juga mendorong pelanggan untuk</w:t>
      </w:r>
      <w:r>
        <w:rPr>
          <w:rFonts w:cs="Times New Roman"/>
          <w:sz w:val="24"/>
        </w:rPr>
        <w:t xml:space="preserve"> </w:t>
      </w:r>
      <w:r w:rsidRPr="000B33B4">
        <w:rPr>
          <w:rFonts w:cs="Times New Roman"/>
          <w:sz w:val="24"/>
        </w:rPr>
        <w:t xml:space="preserve">merekomendasikan produk atau jasa kepada orang lain. </w:t>
      </w:r>
      <w:proofErr w:type="gramStart"/>
      <w:r w:rsidRPr="000B33B4">
        <w:rPr>
          <w:rFonts w:cs="Times New Roman"/>
          <w:sz w:val="24"/>
        </w:rPr>
        <w:t>Aktivitas promosi tidak langsung melalui rekomendasi dari pelanggan yang puas memiliki nilai strategis yang sangat besar, karena pelanggan cenderung lebih mempercayai saran dari individu terdekat dibandingkan iklan konvensional.</w:t>
      </w:r>
      <w:proofErr w:type="gramEnd"/>
      <w:r w:rsidRPr="000B33B4">
        <w:rPr>
          <w:rFonts w:cs="Times New Roman"/>
          <w:sz w:val="24"/>
        </w:rPr>
        <w:t xml:space="preserve"> </w:t>
      </w:r>
      <w:proofErr w:type="gramStart"/>
      <w:r w:rsidRPr="000B33B4">
        <w:rPr>
          <w:rFonts w:cs="Times New Roman"/>
          <w:sz w:val="24"/>
        </w:rPr>
        <w:t>Maka dari itu, kepuasan pelanggan tidak hanya menjadi tujuan akhir, tetapi juga menjadi aset penting dalam memperluas pangsa pasar secara organik melalui efek "</w:t>
      </w:r>
      <w:r w:rsidRPr="000B33B4">
        <w:rPr>
          <w:rFonts w:cs="Times New Roman"/>
          <w:i/>
          <w:iCs/>
          <w:sz w:val="24"/>
        </w:rPr>
        <w:t>word of mouth</w:t>
      </w:r>
      <w:r w:rsidRPr="000B33B4">
        <w:rPr>
          <w:rFonts w:cs="Times New Roman"/>
          <w:sz w:val="24"/>
        </w:rPr>
        <w:t>".</w:t>
      </w:r>
      <w:proofErr w:type="gramEnd"/>
    </w:p>
    <w:p w14:paraId="5C21CB28" w14:textId="77777777" w:rsidR="000B33B4" w:rsidRDefault="000B33B4" w:rsidP="000B33B4">
      <w:pPr>
        <w:ind w:firstLine="284"/>
        <w:rPr>
          <w:rFonts w:cs="Times New Roman"/>
          <w:sz w:val="24"/>
        </w:rPr>
      </w:pPr>
      <w:r w:rsidRPr="000B33B4">
        <w:rPr>
          <w:rFonts w:cs="Times New Roman"/>
          <w:sz w:val="24"/>
          <w:lang w:val="id-ID"/>
        </w:rPr>
        <w:t xml:space="preserve">Selain kualitas layanan, faktor lokasi juga menjadi elemen penting yang mempengaruhi kepuasan pelanggan. Lokasi yang strategis, mudah diakses, dan nyaman dapat menjadi daya tarik utama bagi pelanggan untuk berkunjung. Menurut penelitian oleh Kurniawan dan Widiyanto (2021), lokasi usaha yang baik dapat meningkatkan intensi kunjungan pelanggan dan memperkuat persepsi positif terhadap merek. Aksesibilitas, kenyamanan lingkungan sekitar, serta ketersediaan lahan parkir menjadi beberapa aspek lokasi yang paling diperhatikan </w:t>
      </w:r>
      <w:r w:rsidRPr="000B33B4">
        <w:rPr>
          <w:rFonts w:cs="Times New Roman"/>
          <w:sz w:val="24"/>
          <w:lang w:val="id-ID"/>
        </w:rPr>
        <w:lastRenderedPageBreak/>
        <w:t>pelanggan dalam memilih tempat makan atau minum.</w:t>
      </w:r>
    </w:p>
    <w:p w14:paraId="5C1C55F1" w14:textId="4B764EB6" w:rsidR="006F78B6" w:rsidRPr="006F78B6" w:rsidRDefault="006F78B6" w:rsidP="006F78B6">
      <w:pPr>
        <w:ind w:firstLine="284"/>
        <w:rPr>
          <w:rFonts w:cs="Times New Roman"/>
          <w:sz w:val="24"/>
        </w:rPr>
      </w:pPr>
      <w:proofErr w:type="gramStart"/>
      <w:r w:rsidRPr="006F78B6">
        <w:rPr>
          <w:rFonts w:cs="Times New Roman"/>
          <w:sz w:val="24"/>
        </w:rPr>
        <w:t>Kualitas layanan merupakan faktor krusial dalam menentukan kepuasan pelanggan, terutama dalam industri jasa seperti kopi.</w:t>
      </w:r>
      <w:proofErr w:type="gramEnd"/>
      <w:r w:rsidRPr="006F78B6">
        <w:rPr>
          <w:rFonts w:cs="Times New Roman"/>
          <w:sz w:val="24"/>
        </w:rPr>
        <w:t xml:space="preserve"> Model SERVQUAL yang dikembangkan oleh Parasuraman, Zeithaml, dan Berry mengidentifikasi </w:t>
      </w:r>
      <w:proofErr w:type="gramStart"/>
      <w:r w:rsidRPr="006F78B6">
        <w:rPr>
          <w:rFonts w:cs="Times New Roman"/>
          <w:sz w:val="24"/>
        </w:rPr>
        <w:t>lima</w:t>
      </w:r>
      <w:proofErr w:type="gramEnd"/>
      <w:r w:rsidRPr="006F78B6">
        <w:rPr>
          <w:rFonts w:cs="Times New Roman"/>
          <w:sz w:val="24"/>
        </w:rPr>
        <w:t xml:space="preserve"> dimensi utama yang memengaruhi persepsi pelanggan terhadap kualitas layanan, yaitu:​ 1. Bukti Fisik (</w:t>
      </w:r>
      <w:r w:rsidRPr="006F78B6">
        <w:rPr>
          <w:rFonts w:cs="Times New Roman"/>
          <w:i/>
          <w:iCs/>
          <w:sz w:val="24"/>
        </w:rPr>
        <w:t>Tangibles</w:t>
      </w:r>
      <w:r w:rsidRPr="006F78B6">
        <w:rPr>
          <w:rFonts w:cs="Times New Roman"/>
          <w:sz w:val="24"/>
        </w:rPr>
        <w:t>). 2. Keandalan (</w:t>
      </w:r>
      <w:r w:rsidRPr="006F78B6">
        <w:rPr>
          <w:rFonts w:cs="Times New Roman"/>
          <w:i/>
          <w:iCs/>
          <w:sz w:val="24"/>
        </w:rPr>
        <w:t xml:space="preserve">Reliability).  </w:t>
      </w:r>
      <w:r w:rsidRPr="006F78B6">
        <w:rPr>
          <w:rFonts w:cs="Times New Roman"/>
          <w:sz w:val="24"/>
        </w:rPr>
        <w:t>3. Daya Tanggap (</w:t>
      </w:r>
      <w:r w:rsidRPr="006F78B6">
        <w:rPr>
          <w:rFonts w:cs="Times New Roman"/>
          <w:i/>
          <w:iCs/>
          <w:sz w:val="24"/>
        </w:rPr>
        <w:t xml:space="preserve">Responsivenes). </w:t>
      </w:r>
      <w:r w:rsidRPr="006F78B6">
        <w:rPr>
          <w:rFonts w:cs="Times New Roman"/>
          <w:sz w:val="24"/>
        </w:rPr>
        <w:t>4. Jaminan (</w:t>
      </w:r>
      <w:r w:rsidRPr="006F78B6">
        <w:rPr>
          <w:rFonts w:cs="Times New Roman"/>
          <w:i/>
          <w:iCs/>
          <w:sz w:val="24"/>
        </w:rPr>
        <w:t xml:space="preserve">Assurance). </w:t>
      </w:r>
      <w:r w:rsidRPr="006F78B6">
        <w:rPr>
          <w:rFonts w:cs="Times New Roman"/>
          <w:sz w:val="24"/>
        </w:rPr>
        <w:t>5. Empati (</w:t>
      </w:r>
      <w:r w:rsidRPr="006F78B6">
        <w:rPr>
          <w:rFonts w:cs="Times New Roman"/>
          <w:i/>
          <w:iCs/>
          <w:sz w:val="24"/>
        </w:rPr>
        <w:t>Empathy)</w:t>
      </w:r>
      <w:proofErr w:type="gramStart"/>
      <w:r>
        <w:rPr>
          <w:rFonts w:cs="Times New Roman"/>
          <w:i/>
          <w:iCs/>
          <w:sz w:val="24"/>
        </w:rPr>
        <w:t>.</w:t>
      </w:r>
      <w:r w:rsidRPr="006F78B6">
        <w:rPr>
          <w:rFonts w:cs="Times New Roman"/>
          <w:sz w:val="24"/>
        </w:rPr>
        <w:t>.</w:t>
      </w:r>
      <w:proofErr w:type="gramEnd"/>
    </w:p>
    <w:p w14:paraId="16C61F27" w14:textId="14B6779C" w:rsidR="006F78B6" w:rsidRPr="006F78B6" w:rsidRDefault="006F78B6" w:rsidP="006F78B6">
      <w:pPr>
        <w:ind w:firstLine="284"/>
        <w:rPr>
          <w:rFonts w:cs="Times New Roman"/>
          <w:sz w:val="24"/>
        </w:rPr>
      </w:pPr>
      <w:proofErr w:type="gramStart"/>
      <w:r w:rsidRPr="006F78B6">
        <w:rPr>
          <w:rFonts w:cs="Times New Roman"/>
          <w:sz w:val="24"/>
        </w:rPr>
        <w:t>Kelima dimensi ini saling terkait dan bersama-sama membentuk persepsi keseluruhan pelanggan terhadap kualitas layanan yang diberikan.</w:t>
      </w:r>
      <w:proofErr w:type="gramEnd"/>
      <w:r w:rsidRPr="006F78B6">
        <w:rPr>
          <w:rFonts w:cs="Times New Roman"/>
          <w:sz w:val="24"/>
        </w:rPr>
        <w:t xml:space="preserve"> </w:t>
      </w:r>
      <w:proofErr w:type="gramStart"/>
      <w:r w:rsidRPr="006F78B6">
        <w:rPr>
          <w:rFonts w:cs="Times New Roman"/>
          <w:sz w:val="24"/>
        </w:rPr>
        <w:t>Dalam upaya meningkatkan kepuasan pelanggan, penting bagi manajemen kopi untuk secara konsisten mengevaluasi dan meningkatkan kinerja pada setiap dimensi tersebut.</w:t>
      </w:r>
      <w:proofErr w:type="gramEnd"/>
      <w:r w:rsidRPr="006F78B6">
        <w:rPr>
          <w:rFonts w:cs="Times New Roman"/>
          <w:sz w:val="24"/>
        </w:rPr>
        <w:t xml:space="preserve"> </w:t>
      </w:r>
      <w:proofErr w:type="gramStart"/>
      <w:r w:rsidRPr="006F78B6">
        <w:rPr>
          <w:rFonts w:cs="Times New Roman"/>
          <w:sz w:val="24"/>
        </w:rPr>
        <w:t>Dengan memahami dan menerapkan kelima dimensi kualitas layanan ini, kopi seperti Kopi Benawa dapat meningkatkan kepuasan pelanggan dan membangun loyalitas yang berkelanjutan.</w:t>
      </w:r>
      <w:proofErr w:type="gramEnd"/>
    </w:p>
    <w:p w14:paraId="35B7B109" w14:textId="44338650" w:rsidR="007A1156" w:rsidRPr="000B33B4" w:rsidRDefault="000B33B4" w:rsidP="006F78B6">
      <w:pPr>
        <w:ind w:firstLine="284"/>
        <w:rPr>
          <w:rFonts w:cs="Times New Roman"/>
          <w:sz w:val="24"/>
        </w:rPr>
      </w:pPr>
      <w:proofErr w:type="gramStart"/>
      <w:r w:rsidRPr="000B33B4">
        <w:rPr>
          <w:rFonts w:cs="Times New Roman"/>
          <w:sz w:val="24"/>
        </w:rPr>
        <w:t>Penelitian ini tidak hanya berfungsi untuk mengidentifikasi kelemahan dari masing-masing aspek, tetapi juga memberikan dasar ilmiah bagi manajemen dalam merumuskan strategi peningkatan layanan dan pemasaran yang lebih efektif ke depannya.</w:t>
      </w:r>
      <w:proofErr w:type="gramEnd"/>
      <w:r w:rsidRPr="000B33B4">
        <w:rPr>
          <w:rFonts w:cs="Times New Roman"/>
          <w:sz w:val="24"/>
        </w:rPr>
        <w:t xml:space="preserve"> </w:t>
      </w:r>
    </w:p>
    <w:p w14:paraId="03732A26" w14:textId="77777777" w:rsidR="007A1156" w:rsidRPr="000B33B4" w:rsidRDefault="007A1156" w:rsidP="007A1156">
      <w:pPr>
        <w:rPr>
          <w:rFonts w:cs="Times New Roman"/>
          <w:sz w:val="24"/>
        </w:rPr>
      </w:pPr>
    </w:p>
    <w:p w14:paraId="69F5D38D" w14:textId="3B8CFDA0" w:rsidR="00956156" w:rsidRPr="00515376" w:rsidRDefault="000D24FA" w:rsidP="00DE4341">
      <w:pPr>
        <w:pStyle w:val="Heading1"/>
        <w:numPr>
          <w:ilvl w:val="0"/>
          <w:numId w:val="13"/>
        </w:numPr>
        <w:spacing w:before="0" w:after="0"/>
        <w:ind w:left="426"/>
        <w:rPr>
          <w:rFonts w:cs="Times New Roman"/>
          <w:sz w:val="24"/>
          <w:szCs w:val="24"/>
          <w:lang w:val="en-US"/>
        </w:rPr>
      </w:pPr>
      <w:r w:rsidRPr="00515376">
        <w:rPr>
          <w:rFonts w:cs="Times New Roman"/>
          <w:sz w:val="24"/>
          <w:szCs w:val="24"/>
        </w:rPr>
        <w:t>MET</w:t>
      </w:r>
      <w:r w:rsidR="004D5E09" w:rsidRPr="00515376">
        <w:rPr>
          <w:rFonts w:cs="Times New Roman"/>
          <w:sz w:val="24"/>
          <w:szCs w:val="24"/>
          <w:lang w:val="en-US"/>
        </w:rPr>
        <w:t>ODE</w:t>
      </w:r>
      <w:r w:rsidR="006F78B6" w:rsidRPr="00515376">
        <w:rPr>
          <w:rFonts w:cs="Times New Roman"/>
          <w:sz w:val="24"/>
          <w:szCs w:val="24"/>
          <w:lang w:val="en-US"/>
        </w:rPr>
        <w:t xml:space="preserve"> PENELITIAN</w:t>
      </w:r>
    </w:p>
    <w:p w14:paraId="34421FEE" w14:textId="1E27C2CF" w:rsidR="00DE4341" w:rsidRDefault="000E65F9" w:rsidP="00DE4341">
      <w:pPr>
        <w:ind w:firstLine="284"/>
        <w:rPr>
          <w:rFonts w:cs="Times New Roman"/>
          <w:sz w:val="24"/>
        </w:rPr>
      </w:pPr>
      <w:r w:rsidRPr="000B33B4">
        <w:rPr>
          <w:rFonts w:cs="Times New Roman"/>
          <w:sz w:val="24"/>
          <w:lang w:val="id-ID"/>
        </w:rPr>
        <w:t xml:space="preserve">Penelitian </w:t>
      </w:r>
      <w:r w:rsidRPr="000B33B4">
        <w:rPr>
          <w:rFonts w:cs="Times New Roman"/>
          <w:sz w:val="24"/>
        </w:rPr>
        <w:t xml:space="preserve">menggunakan </w:t>
      </w:r>
      <w:r w:rsidR="00DE4341">
        <w:rPr>
          <w:rFonts w:cs="Times New Roman"/>
          <w:sz w:val="24"/>
        </w:rPr>
        <w:t>pendekatan</w:t>
      </w:r>
      <w:r w:rsidRPr="000B33B4">
        <w:rPr>
          <w:rFonts w:cs="Times New Roman"/>
          <w:sz w:val="24"/>
        </w:rPr>
        <w:t xml:space="preserve"> </w:t>
      </w:r>
      <w:r w:rsidR="00DE4341">
        <w:rPr>
          <w:rFonts w:cs="Times New Roman"/>
          <w:sz w:val="24"/>
        </w:rPr>
        <w:t xml:space="preserve">kuantitatif </w:t>
      </w:r>
      <w:r w:rsidRPr="000B33B4">
        <w:rPr>
          <w:rFonts w:cs="Times New Roman"/>
          <w:sz w:val="24"/>
        </w:rPr>
        <w:t xml:space="preserve">dengan sumber data dari data primer dan data sekunder, yang terdiri dari </w:t>
      </w:r>
      <w:r w:rsidR="00DE4341">
        <w:rPr>
          <w:rFonts w:cs="Times New Roman"/>
          <w:sz w:val="24"/>
        </w:rPr>
        <w:t xml:space="preserve">kuesioner, wawancara, </w:t>
      </w:r>
      <w:r w:rsidRPr="000B33B4">
        <w:rPr>
          <w:rFonts w:cs="Times New Roman"/>
          <w:sz w:val="24"/>
        </w:rPr>
        <w:t xml:space="preserve">observasi serta dokumentasi. </w:t>
      </w:r>
    </w:p>
    <w:p w14:paraId="2453C8DD" w14:textId="65769CB1" w:rsidR="00DE4341" w:rsidRPr="00DE4341" w:rsidRDefault="00DE4341" w:rsidP="00DE4341">
      <w:pPr>
        <w:ind w:firstLine="284"/>
        <w:rPr>
          <w:rFonts w:cs="Times New Roman"/>
          <w:sz w:val="24"/>
        </w:rPr>
      </w:pPr>
      <w:proofErr w:type="gramStart"/>
      <w:r>
        <w:rPr>
          <w:rFonts w:cs="Times New Roman"/>
          <w:sz w:val="24"/>
        </w:rPr>
        <w:t>P</w:t>
      </w:r>
      <w:r w:rsidRPr="00DE4341">
        <w:rPr>
          <w:rFonts w:cs="Times New Roman"/>
          <w:sz w:val="24"/>
        </w:rPr>
        <w:t>engambilan sampel menjadi alternatif yang tepat, selama sampel tersebut benar-benar representatif atau dapat mewakili karakteristik populasi secara proporsional.</w:t>
      </w:r>
      <w:proofErr w:type="gramEnd"/>
      <w:r w:rsidRPr="00DE4341">
        <w:rPr>
          <w:rFonts w:cs="Times New Roman"/>
          <w:sz w:val="24"/>
        </w:rPr>
        <w:t xml:space="preserve"> </w:t>
      </w:r>
      <w:proofErr w:type="gramStart"/>
      <w:r w:rsidRPr="00DE4341">
        <w:rPr>
          <w:rFonts w:cs="Times New Roman"/>
          <w:sz w:val="24"/>
        </w:rPr>
        <w:t>Representativitas sampel sangat penting untuk menjaga validitas eksternal dari hasil penelitian.</w:t>
      </w:r>
      <w:proofErr w:type="gramEnd"/>
      <w:r w:rsidRPr="00DE4341">
        <w:rPr>
          <w:rFonts w:cs="Times New Roman"/>
          <w:sz w:val="24"/>
        </w:rPr>
        <w:t xml:space="preserve"> </w:t>
      </w:r>
      <w:proofErr w:type="gramStart"/>
      <w:r w:rsidRPr="00DE4341">
        <w:rPr>
          <w:rFonts w:cs="Times New Roman"/>
          <w:sz w:val="24"/>
        </w:rPr>
        <w:t xml:space="preserve">Oleh sebab itu, pemilihan teknik sampling harus dilakukan </w:t>
      </w:r>
      <w:r w:rsidRPr="00DE4341">
        <w:rPr>
          <w:rFonts w:cs="Times New Roman"/>
          <w:sz w:val="24"/>
        </w:rPr>
        <w:lastRenderedPageBreak/>
        <w:t>secara cermat agar data yang diperoleh benar-benar menggambarkan kondisi populasi secara keseluruhan.</w:t>
      </w:r>
      <w:proofErr w:type="gramEnd"/>
      <w:r w:rsidRPr="00DE4341">
        <w:rPr>
          <w:rFonts w:cs="Times New Roman"/>
          <w:sz w:val="24"/>
        </w:rPr>
        <w:t xml:space="preserve"> Dalam penelitian ini, karena jumlah populasi diketahui sebanyak 303 orang pelanggan Kopi Benawa selama bulan Februari, maka untuk menentukan ukuran sampel yang dibutuhkan, digunakan rumus Slovin. </w:t>
      </w:r>
      <w:proofErr w:type="gramStart"/>
      <w:r w:rsidRPr="00DE4341">
        <w:rPr>
          <w:rFonts w:cs="Times New Roman"/>
          <w:sz w:val="24"/>
        </w:rPr>
        <w:t>Rumus ini digunakan ketika peneliti menghadapi populasi yang diketahui jumlahnya secara pasti dan bertujuan untuk memperoleh ukuran sampel yang proporsional dengan tingkat presisi tertentu.</w:t>
      </w:r>
      <w:proofErr w:type="gramEnd"/>
      <w:r w:rsidRPr="00DE4341">
        <w:rPr>
          <w:rFonts w:cs="Times New Roman"/>
          <w:sz w:val="24"/>
        </w:rPr>
        <w:t xml:space="preserve"> </w:t>
      </w:r>
      <w:proofErr w:type="gramStart"/>
      <w:r w:rsidRPr="00DE4341">
        <w:rPr>
          <w:rFonts w:cs="Times New Roman"/>
          <w:sz w:val="24"/>
        </w:rPr>
        <w:t>Rumus Slovin memberikan pendekatan kuantitatif yang sederhana namun efektif untuk menentukan ukuran sampel berdasarkan tingkat kesalahan yang diinginkan.</w:t>
      </w:r>
      <w:proofErr w:type="gramEnd"/>
    </w:p>
    <w:p w14:paraId="2E724B57" w14:textId="1CD14BC0" w:rsidR="00A92096" w:rsidRPr="000B33B4" w:rsidRDefault="00A92096" w:rsidP="00956156">
      <w:pPr>
        <w:ind w:firstLine="284"/>
        <w:rPr>
          <w:rFonts w:cs="Times New Roman"/>
          <w:sz w:val="24"/>
        </w:rPr>
      </w:pPr>
    </w:p>
    <w:p w14:paraId="0E522863" w14:textId="77777777" w:rsidR="008829D7" w:rsidRPr="000B33B4" w:rsidRDefault="008829D7" w:rsidP="008829D7">
      <w:pPr>
        <w:rPr>
          <w:rFonts w:cs="Times New Roman"/>
          <w:bCs/>
          <w:sz w:val="24"/>
        </w:rPr>
      </w:pPr>
    </w:p>
    <w:p w14:paraId="00E41EEF" w14:textId="61BE72DC" w:rsidR="008829D7" w:rsidRPr="007F4318" w:rsidRDefault="007646D1" w:rsidP="00BA2702">
      <w:pPr>
        <w:pStyle w:val="ListParagraph"/>
        <w:numPr>
          <w:ilvl w:val="0"/>
          <w:numId w:val="13"/>
        </w:numPr>
        <w:ind w:left="426"/>
        <w:rPr>
          <w:rFonts w:cs="Times New Roman"/>
          <w:b/>
          <w:sz w:val="24"/>
          <w:lang w:val="id-ID"/>
        </w:rPr>
      </w:pPr>
      <w:r w:rsidRPr="007F4318">
        <w:rPr>
          <w:rFonts w:cs="Times New Roman"/>
          <w:b/>
          <w:bCs/>
          <w:sz w:val="24"/>
        </w:rPr>
        <w:t xml:space="preserve">HASIL DAN PEMBAHASAN </w:t>
      </w:r>
    </w:p>
    <w:p w14:paraId="2AA6816C" w14:textId="77777777" w:rsidR="00C7117D" w:rsidRDefault="00C7117D" w:rsidP="00C7117D">
      <w:pPr>
        <w:ind w:firstLine="284"/>
        <w:rPr>
          <w:rFonts w:cs="Times New Roman"/>
          <w:bCs/>
          <w:sz w:val="24"/>
        </w:rPr>
      </w:pPr>
      <w:r>
        <w:rPr>
          <w:rFonts w:cs="Times New Roman"/>
          <w:sz w:val="24"/>
        </w:rPr>
        <w:t>D</w:t>
      </w:r>
      <w:r w:rsidRPr="00C7117D">
        <w:rPr>
          <w:rFonts w:cs="Times New Roman"/>
          <w:bCs/>
          <w:sz w:val="24"/>
        </w:rPr>
        <w:t>iketahui bahwa kelompok usia 24 tahun ke atas (usia kerja) mendominasi jumlah responden, yakni sebanyak 45 orang (64</w:t>
      </w:r>
      <w:proofErr w:type="gramStart"/>
      <w:r w:rsidRPr="00C7117D">
        <w:rPr>
          <w:rFonts w:cs="Times New Roman"/>
          <w:bCs/>
          <w:sz w:val="24"/>
        </w:rPr>
        <w:t>,3</w:t>
      </w:r>
      <w:proofErr w:type="gramEnd"/>
      <w:r w:rsidRPr="00C7117D">
        <w:rPr>
          <w:rFonts w:cs="Times New Roman"/>
          <w:bCs/>
          <w:sz w:val="24"/>
        </w:rPr>
        <w:t>%) dari total 70 responden. Sementara itu, kelompok usia 19–23 tahun (usia kuliah) berjumlah 18 orang (25</w:t>
      </w:r>
      <w:proofErr w:type="gramStart"/>
      <w:r w:rsidRPr="00C7117D">
        <w:rPr>
          <w:rFonts w:cs="Times New Roman"/>
          <w:bCs/>
          <w:sz w:val="24"/>
        </w:rPr>
        <w:t>,7</w:t>
      </w:r>
      <w:proofErr w:type="gramEnd"/>
      <w:r w:rsidRPr="00C7117D">
        <w:rPr>
          <w:rFonts w:cs="Times New Roman"/>
          <w:bCs/>
          <w:sz w:val="24"/>
        </w:rPr>
        <w:t xml:space="preserve">%), dan kelompok usia 16–18 tahun (usia sekolah) hanya sebanyak 7 orang (10%). Komposisi ini menunjukkan bahwa mayoritas responden berasal dari kelompok </w:t>
      </w:r>
      <w:proofErr w:type="gramStart"/>
      <w:r w:rsidRPr="00C7117D">
        <w:rPr>
          <w:rFonts w:cs="Times New Roman"/>
          <w:bCs/>
          <w:sz w:val="24"/>
        </w:rPr>
        <w:t>usia</w:t>
      </w:r>
      <w:proofErr w:type="gramEnd"/>
      <w:r w:rsidRPr="00C7117D">
        <w:rPr>
          <w:rFonts w:cs="Times New Roman"/>
          <w:bCs/>
          <w:sz w:val="24"/>
        </w:rPr>
        <w:t xml:space="preserve"> dewasa yang telah aktif dalam dunia kerja dan memiliki pengalaman konsumsi yang lebih mapan serta cenderung stabil dalam mengambil keputusan pembelian.</w:t>
      </w:r>
      <w:r>
        <w:rPr>
          <w:rFonts w:cs="Times New Roman"/>
          <w:bCs/>
          <w:sz w:val="24"/>
        </w:rPr>
        <w:t xml:space="preserve"> </w:t>
      </w:r>
      <w:r w:rsidRPr="00C7117D">
        <w:rPr>
          <w:rFonts w:cs="Times New Roman"/>
          <w:bCs/>
          <w:sz w:val="24"/>
        </w:rPr>
        <w:t xml:space="preserve">Kelompok usia kerja umumnya lebih rasional dalam menilai kualitas Layanan, memperhatikan efisiensi lokasi usaha, serta mempertimbangkan relevansi promosi terhadap kebutuhan aktual mereka. </w:t>
      </w:r>
      <w:proofErr w:type="gramStart"/>
      <w:r w:rsidRPr="00C7117D">
        <w:rPr>
          <w:rFonts w:cs="Times New Roman"/>
          <w:bCs/>
          <w:sz w:val="24"/>
        </w:rPr>
        <w:t>Mereka juga lebih menuntut terhadap konsistensi Layanan, kenyamanan fasilitas, dan kejelasan informasi produk.</w:t>
      </w:r>
      <w:proofErr w:type="gramEnd"/>
      <w:r w:rsidRPr="00C7117D">
        <w:rPr>
          <w:rFonts w:cs="Times New Roman"/>
          <w:bCs/>
          <w:sz w:val="24"/>
        </w:rPr>
        <w:t xml:space="preserve"> Oleh karena itu, dalam konteks penelitian ini, tingginya proporsi responden </w:t>
      </w:r>
      <w:proofErr w:type="gramStart"/>
      <w:r w:rsidRPr="00C7117D">
        <w:rPr>
          <w:rFonts w:cs="Times New Roman"/>
          <w:bCs/>
          <w:sz w:val="24"/>
        </w:rPr>
        <w:t>usia</w:t>
      </w:r>
      <w:proofErr w:type="gramEnd"/>
      <w:r w:rsidRPr="00C7117D">
        <w:rPr>
          <w:rFonts w:cs="Times New Roman"/>
          <w:bCs/>
          <w:sz w:val="24"/>
        </w:rPr>
        <w:t xml:space="preserve"> kerja memberikan bobot penting pada variabel-variabel utama, khususnya dalam menilai apakah layanan yang diberikan benar-benar memenuhi ekspektasi profesional mereka.</w:t>
      </w:r>
    </w:p>
    <w:p w14:paraId="527A64F5" w14:textId="77777777" w:rsidR="00C7117D" w:rsidRDefault="00C7117D" w:rsidP="00C7117D">
      <w:pPr>
        <w:ind w:firstLine="284"/>
        <w:rPr>
          <w:rFonts w:cs="Times New Roman"/>
          <w:bCs/>
          <w:sz w:val="24"/>
        </w:rPr>
      </w:pPr>
      <w:r w:rsidRPr="00C7117D">
        <w:rPr>
          <w:rFonts w:cs="Times New Roman"/>
          <w:bCs/>
          <w:sz w:val="24"/>
        </w:rPr>
        <w:lastRenderedPageBreak/>
        <w:t xml:space="preserve">Kelompok </w:t>
      </w:r>
      <w:proofErr w:type="gramStart"/>
      <w:r w:rsidRPr="00C7117D">
        <w:rPr>
          <w:rFonts w:cs="Times New Roman"/>
          <w:bCs/>
          <w:sz w:val="24"/>
        </w:rPr>
        <w:t>usia</w:t>
      </w:r>
      <w:proofErr w:type="gramEnd"/>
      <w:r w:rsidRPr="00C7117D">
        <w:rPr>
          <w:rFonts w:cs="Times New Roman"/>
          <w:bCs/>
          <w:sz w:val="24"/>
        </w:rPr>
        <w:t xml:space="preserve"> 19–23 tahun yang mewakili kalangan mahasiswa atau fresh graduate berada pada fase transisi antara ketergantungan dan kemandirian. </w:t>
      </w:r>
      <w:proofErr w:type="gramStart"/>
      <w:r w:rsidRPr="00C7117D">
        <w:rPr>
          <w:rFonts w:cs="Times New Roman"/>
          <w:bCs/>
          <w:sz w:val="24"/>
        </w:rPr>
        <w:t>Mereka cenderung lebih terbuka terhadap inovasi dan promosi, serta responsif terhadap daya tarik visual, interaktif, dan digital.</w:t>
      </w:r>
      <w:proofErr w:type="gramEnd"/>
      <w:r w:rsidRPr="00C7117D">
        <w:rPr>
          <w:rFonts w:cs="Times New Roman"/>
          <w:bCs/>
          <w:sz w:val="24"/>
        </w:rPr>
        <w:t xml:space="preserve"> </w:t>
      </w:r>
      <w:proofErr w:type="gramStart"/>
      <w:r w:rsidRPr="00C7117D">
        <w:rPr>
          <w:rFonts w:cs="Times New Roman"/>
          <w:bCs/>
          <w:sz w:val="24"/>
        </w:rPr>
        <w:t>Dalam konteks promosi, mereka lebih sensitif terhadap konten media sosial, diskon, dan pengalaman yang bersifat personal.</w:t>
      </w:r>
      <w:proofErr w:type="gramEnd"/>
      <w:r w:rsidRPr="00C7117D">
        <w:rPr>
          <w:rFonts w:cs="Times New Roman"/>
          <w:bCs/>
          <w:sz w:val="24"/>
        </w:rPr>
        <w:t xml:space="preserve"> </w:t>
      </w:r>
      <w:proofErr w:type="gramStart"/>
      <w:r w:rsidRPr="00C7117D">
        <w:rPr>
          <w:rFonts w:cs="Times New Roman"/>
          <w:bCs/>
          <w:sz w:val="24"/>
        </w:rPr>
        <w:t>Bagi kelompok ini, kepuasan pelanggan tidak hanya diukur dari kualitas Layanan yang diterima, tetapi juga dari pengalaman keseluruhan yang dirasakan selama berinteraksi dengan produk atau layanan.</w:t>
      </w:r>
      <w:proofErr w:type="gramEnd"/>
    </w:p>
    <w:p w14:paraId="1C325294" w14:textId="77777777" w:rsidR="00C7117D" w:rsidRDefault="00C7117D" w:rsidP="00C7117D">
      <w:pPr>
        <w:ind w:firstLine="284"/>
        <w:rPr>
          <w:rFonts w:cs="Times New Roman"/>
          <w:bCs/>
          <w:sz w:val="24"/>
        </w:rPr>
      </w:pPr>
      <w:proofErr w:type="gramStart"/>
      <w:r w:rsidRPr="00C7117D">
        <w:rPr>
          <w:rFonts w:cs="Times New Roman"/>
          <w:sz w:val="24"/>
        </w:rPr>
        <w:t xml:space="preserve">Pengujian ini bertujuan untuk menguji valid tidaknya suatu instrumen penelitian yang dalam hal ini adalah kuesioner, sebelum dilakukan penyebaran instrumen kepada responden sebenarnya, yang bertujuan untuk mendapatkan respon dari sampel penelitian agar dapat dilakukan pengujian lebih lanjut dalam rangka menjawab pertanyaan penelitian atau rumusan masalah </w:t>
      </w:r>
      <w:sdt>
        <w:sdtPr>
          <w:rPr>
            <w:rFonts w:cs="Times New Roman"/>
            <w:sz w:val="24"/>
          </w:rPr>
          <w:tag w:val="MENDELEY_CITATION_v3_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"/>
          <w:id w:val="-1890489702"/>
        </w:sdtPr>
        <w:sdtEndPr/>
        <w:sdtContent>
          <w:r w:rsidRPr="00C7117D">
            <w:rPr>
              <w:rFonts w:cs="Times New Roman"/>
              <w:sz w:val="24"/>
            </w:rPr>
            <w:t>(Sugiyono, 2021)</w:t>
          </w:r>
        </w:sdtContent>
      </w:sdt>
      <w:r w:rsidRPr="00C7117D">
        <w:rPr>
          <w:rFonts w:cs="Times New Roman"/>
          <w:sz w:val="24"/>
        </w:rPr>
        <w:t>.</w:t>
      </w:r>
      <w:proofErr w:type="gramEnd"/>
      <w:r w:rsidRPr="00C7117D">
        <w:rPr>
          <w:rFonts w:cs="Times New Roman"/>
          <w:sz w:val="24"/>
        </w:rPr>
        <w:t xml:space="preserve"> </w:t>
      </w:r>
      <w:proofErr w:type="gramStart"/>
      <w:r w:rsidRPr="00C7117D">
        <w:rPr>
          <w:rFonts w:cs="Times New Roman"/>
          <w:sz w:val="24"/>
        </w:rPr>
        <w:t>Uji instrumen terdiri dari uji validitas dan reliabilitas.</w:t>
      </w:r>
      <w:proofErr w:type="gramEnd"/>
    </w:p>
    <w:p w14:paraId="61677DB8" w14:textId="77777777" w:rsidR="00C7117D" w:rsidRDefault="00C7117D" w:rsidP="00C7117D">
      <w:pPr>
        <w:ind w:firstLine="284"/>
        <w:rPr>
          <w:rFonts w:cs="Times New Roman"/>
          <w:bCs/>
          <w:sz w:val="24"/>
        </w:rPr>
      </w:pPr>
      <w:proofErr w:type="gramStart"/>
      <w:r w:rsidRPr="00C7117D">
        <w:rPr>
          <w:rFonts w:cs="Times New Roman"/>
          <w:sz w:val="24"/>
        </w:rPr>
        <w:t>Berdasarkan hasil analisis koefisien korelasi, diperoleh bahwa semua variabel memiliki hubungan yang sangat kuat terhadap kepuasan pelanggan (Y).</w:t>
      </w:r>
      <w:proofErr w:type="gramEnd"/>
      <w:r w:rsidRPr="00C7117D">
        <w:rPr>
          <w:rFonts w:cs="Times New Roman"/>
          <w:sz w:val="24"/>
        </w:rPr>
        <w:t xml:space="preserve"> </w:t>
      </w:r>
      <w:proofErr w:type="gramStart"/>
      <w:r w:rsidRPr="00C7117D">
        <w:rPr>
          <w:rFonts w:cs="Times New Roman"/>
          <w:sz w:val="24"/>
        </w:rPr>
        <w:t>Variabel Kualitas Layanan (X1) menunjukkan nilai r hitung sebesar 0,879, yang berada pada kategori hubungan sangat kuat.</w:t>
      </w:r>
      <w:proofErr w:type="gramEnd"/>
      <w:r w:rsidRPr="00C7117D">
        <w:rPr>
          <w:rFonts w:cs="Times New Roman"/>
          <w:sz w:val="24"/>
        </w:rPr>
        <w:t xml:space="preserve"> </w:t>
      </w:r>
      <w:proofErr w:type="gramStart"/>
      <w:r w:rsidRPr="00C7117D">
        <w:rPr>
          <w:rFonts w:cs="Times New Roman"/>
          <w:sz w:val="24"/>
        </w:rPr>
        <w:t>Nilai ini menunjukkan bahwa semakin tinggi persepsi pelanggan terhadap kualitas Layanan yang diterima, maka semakin tinggi pula tingkat kepuasan yang dirasakan.</w:t>
      </w:r>
      <w:proofErr w:type="gramEnd"/>
      <w:r w:rsidRPr="00C7117D">
        <w:rPr>
          <w:rFonts w:cs="Times New Roman"/>
          <w:sz w:val="24"/>
        </w:rPr>
        <w:t xml:space="preserve"> </w:t>
      </w:r>
      <w:proofErr w:type="gramStart"/>
      <w:r w:rsidRPr="00C7117D">
        <w:rPr>
          <w:rFonts w:cs="Times New Roman"/>
          <w:sz w:val="24"/>
        </w:rPr>
        <w:t>Hal ini mencerminkan pentingnya konsistensi, kehandalan, sikap responsif, serta empati dalam Layanan sebagai aspek yang sangat berpengaruh dalam membentuk pengalaman positif pelanggan.</w:t>
      </w:r>
      <w:proofErr w:type="gramEnd"/>
      <w:r>
        <w:rPr>
          <w:rFonts w:cs="Times New Roman"/>
          <w:bCs/>
          <w:sz w:val="24"/>
        </w:rPr>
        <w:t xml:space="preserve"> </w:t>
      </w:r>
      <w:r w:rsidRPr="00C7117D">
        <w:rPr>
          <w:rFonts w:cs="Times New Roman"/>
          <w:sz w:val="24"/>
        </w:rPr>
        <w:t xml:space="preserve">Sementara itu, variabel Lokasi (X2) juga menunjukkan hubungan yang sangat kuat dengan kepuasan pelanggan, dengan nilai r hitung sebesar 0,859. </w:t>
      </w:r>
      <w:proofErr w:type="gramStart"/>
      <w:r w:rsidRPr="00C7117D">
        <w:rPr>
          <w:rFonts w:cs="Times New Roman"/>
          <w:sz w:val="24"/>
        </w:rPr>
        <w:t xml:space="preserve">Temuan ini mempertegas bahwa kemudahan akses, visibilitas lokasi, kenyamanan lingkungan </w:t>
      </w:r>
      <w:r w:rsidRPr="00C7117D">
        <w:rPr>
          <w:rFonts w:cs="Times New Roman"/>
          <w:sz w:val="24"/>
        </w:rPr>
        <w:lastRenderedPageBreak/>
        <w:t>sekitar, serta kedekatan lokasi dengan konsumen memiliki peran penting dalam membangun kepuasan.</w:t>
      </w:r>
      <w:proofErr w:type="gramEnd"/>
      <w:r w:rsidRPr="00C7117D">
        <w:rPr>
          <w:rFonts w:cs="Times New Roman"/>
          <w:sz w:val="24"/>
        </w:rPr>
        <w:t xml:space="preserve"> </w:t>
      </w:r>
      <w:proofErr w:type="gramStart"/>
      <w:r w:rsidRPr="00C7117D">
        <w:rPr>
          <w:rFonts w:cs="Times New Roman"/>
          <w:sz w:val="24"/>
        </w:rPr>
        <w:t>Lokasi yang strategis tidak hanya memudahkan konsumen untuk menjangkau tempat usaha, tetapi juga memberikan kesan profesional dan kredibel terhadap layanan yang ditawarkan, sehingga memperkuat loyalitas pelanggan.</w:t>
      </w:r>
      <w:proofErr w:type="gramEnd"/>
    </w:p>
    <w:p w14:paraId="41982A46" w14:textId="77777777" w:rsidR="00C7117D" w:rsidRDefault="00C7117D" w:rsidP="00C7117D">
      <w:pPr>
        <w:ind w:firstLine="284"/>
        <w:rPr>
          <w:rFonts w:cs="Times New Roman"/>
          <w:bCs/>
          <w:sz w:val="24"/>
        </w:rPr>
      </w:pPr>
      <w:proofErr w:type="gramStart"/>
      <w:r w:rsidRPr="00C7117D">
        <w:rPr>
          <w:rFonts w:cs="Times New Roman"/>
          <w:sz w:val="24"/>
        </w:rPr>
        <w:t>Variabel Promosi (X3) turut menunjukkan hubungan yang sangat kuat dengan kepuasan pelanggan, dengan nilai r hitung sebesar 0,829.</w:t>
      </w:r>
      <w:proofErr w:type="gramEnd"/>
      <w:r w:rsidRPr="00C7117D">
        <w:rPr>
          <w:rFonts w:cs="Times New Roman"/>
          <w:sz w:val="24"/>
        </w:rPr>
        <w:t xml:space="preserve"> </w:t>
      </w:r>
      <w:proofErr w:type="gramStart"/>
      <w:r w:rsidRPr="00C7117D">
        <w:rPr>
          <w:rFonts w:cs="Times New Roman"/>
          <w:sz w:val="24"/>
        </w:rPr>
        <w:t>Hal ini menunjukkan bahwa promosi yang tepat sasaran, baik melalui media sosial, diskon menarik, ataupun interaksi langsung dengan pelanggan, mampu membentuk persepsi positif dan meningkatkan ketertarikan konsumen terhadap produk maupun layanan.</w:t>
      </w:r>
      <w:proofErr w:type="gramEnd"/>
      <w:r w:rsidRPr="00C7117D">
        <w:rPr>
          <w:rFonts w:cs="Times New Roman"/>
          <w:sz w:val="24"/>
        </w:rPr>
        <w:t xml:space="preserve"> </w:t>
      </w:r>
      <w:proofErr w:type="gramStart"/>
      <w:r w:rsidRPr="00C7117D">
        <w:rPr>
          <w:rFonts w:cs="Times New Roman"/>
          <w:sz w:val="24"/>
        </w:rPr>
        <w:t>Komunikasi pemasaran yang informatif, kreatif, dan konsisten terbukti mampu menciptakan daya tarik emosional maupun rasional yang mendorong peningkatan kepuasan pelanggan.</w:t>
      </w:r>
      <w:proofErr w:type="gramEnd"/>
      <w:r>
        <w:rPr>
          <w:rFonts w:cs="Times New Roman"/>
          <w:sz w:val="24"/>
        </w:rPr>
        <w:t xml:space="preserve"> </w:t>
      </w:r>
      <w:r w:rsidRPr="00C7117D">
        <w:rPr>
          <w:rFonts w:cs="Times New Roman"/>
          <w:sz w:val="24"/>
        </w:rPr>
        <w:t xml:space="preserve">Sedangkan nilai r untuk Kepuasan Pelanggan (Y) adalah 1,000, yang menunjukkan hubungan sempurna dengan dirinya sendiri sebagai bentuk validasi teknis dalam korelasi. </w:t>
      </w:r>
      <w:proofErr w:type="gramStart"/>
      <w:r w:rsidRPr="00C7117D">
        <w:rPr>
          <w:rFonts w:cs="Times New Roman"/>
          <w:sz w:val="24"/>
        </w:rPr>
        <w:t>Secara keseluruhan, ketiga variabel independen (X1, X2, X3) memiliki kontribusi yang sangat kuat dalam menjelaskan variasi terhadap kepuasan pelanggan.</w:t>
      </w:r>
      <w:proofErr w:type="gramEnd"/>
      <w:r w:rsidRPr="00C7117D">
        <w:rPr>
          <w:rFonts w:cs="Times New Roman"/>
          <w:sz w:val="24"/>
        </w:rPr>
        <w:t xml:space="preserve"> </w:t>
      </w:r>
      <w:proofErr w:type="gramStart"/>
      <w:r w:rsidRPr="00C7117D">
        <w:rPr>
          <w:rFonts w:cs="Times New Roman"/>
          <w:sz w:val="24"/>
        </w:rPr>
        <w:t>Temuan ini memperkuat argumentasi bahwa strategi peningkatan kepuasan pelanggan perlu difokuskan pada peningkatan kualitas layanan, pemilihan lokasi yang tepat, serta pelaksanaan promosi yang efektif dan menarik.</w:t>
      </w:r>
      <w:proofErr w:type="gramEnd"/>
      <w:r w:rsidRPr="00C7117D">
        <w:rPr>
          <w:rFonts w:cs="Times New Roman"/>
          <w:sz w:val="24"/>
        </w:rPr>
        <w:t xml:space="preserve"> Dengan kata </w:t>
      </w:r>
      <w:proofErr w:type="gramStart"/>
      <w:r w:rsidRPr="00C7117D">
        <w:rPr>
          <w:rFonts w:cs="Times New Roman"/>
          <w:sz w:val="24"/>
        </w:rPr>
        <w:t>lain</w:t>
      </w:r>
      <w:proofErr w:type="gramEnd"/>
      <w:r w:rsidRPr="00C7117D">
        <w:rPr>
          <w:rFonts w:cs="Times New Roman"/>
          <w:sz w:val="24"/>
        </w:rPr>
        <w:t>, kesuksesan dalam menciptakan kepuasan pelanggan merupakan hasil sinergi dari elemen-elemen kunci dalam strategi pemasaran jasa.</w:t>
      </w:r>
    </w:p>
    <w:p w14:paraId="248A5EA6" w14:textId="059A8F15" w:rsidR="00C7117D" w:rsidRPr="00C7117D" w:rsidRDefault="00C7117D" w:rsidP="00C7117D">
      <w:pPr>
        <w:ind w:firstLine="284"/>
        <w:rPr>
          <w:rFonts w:cs="Times New Roman"/>
          <w:bCs/>
          <w:sz w:val="24"/>
        </w:rPr>
      </w:pPr>
      <w:r w:rsidRPr="00C7117D">
        <w:rPr>
          <w:rFonts w:cs="Times New Roman"/>
          <w:sz w:val="24"/>
        </w:rPr>
        <w:t>Berdasarkan output penelitian yang telah diperoleh pada pembahasan sebelumnya, berikut adalah pembahasan hasil penelitian.</w:t>
      </w:r>
    </w:p>
    <w:p w14:paraId="6B5DC026" w14:textId="0EB01F27" w:rsidR="00C7117D" w:rsidRPr="00C7117D" w:rsidRDefault="00C7117D" w:rsidP="00C7117D">
      <w:pPr>
        <w:rPr>
          <w:rFonts w:cs="Times New Roman"/>
          <w:b/>
          <w:bCs/>
          <w:sz w:val="24"/>
        </w:rPr>
      </w:pPr>
      <w:proofErr w:type="gramStart"/>
      <w:r w:rsidRPr="00C7117D">
        <w:rPr>
          <w:rFonts w:cs="Times New Roman"/>
          <w:b/>
          <w:bCs/>
          <w:sz w:val="24"/>
        </w:rPr>
        <w:t>Pengaruh variabel Kualitas Layanan (X1) Lokasi (X2) dan Promosi (X3) secara Simultan terhadap Kepuasan Pelanggan (Y).</w:t>
      </w:r>
      <w:proofErr w:type="gramEnd"/>
    </w:p>
    <w:p w14:paraId="06A15457" w14:textId="77777777" w:rsidR="00C7117D" w:rsidRPr="00C7117D" w:rsidRDefault="00C7117D" w:rsidP="00C7117D">
      <w:pPr>
        <w:ind w:left="284" w:firstLine="436"/>
        <w:rPr>
          <w:rFonts w:cs="Times New Roman"/>
          <w:sz w:val="24"/>
        </w:rPr>
      </w:pPr>
      <w:r w:rsidRPr="00C7117D">
        <w:rPr>
          <w:rFonts w:cs="Times New Roman"/>
          <w:sz w:val="24"/>
        </w:rPr>
        <w:lastRenderedPageBreak/>
        <w:t>Berdasarkan hasil analisis data melalui uji ANOVA, diperoleh nilai signifikansi sebesar 0,000 yang lebih kecil dari taraf signifikansi 0</w:t>
      </w:r>
      <w:proofErr w:type="gramStart"/>
      <w:r w:rsidRPr="00C7117D">
        <w:rPr>
          <w:rFonts w:cs="Times New Roman"/>
          <w:sz w:val="24"/>
        </w:rPr>
        <w:t>,05</w:t>
      </w:r>
      <w:proofErr w:type="gramEnd"/>
      <w:r w:rsidRPr="00C7117D">
        <w:rPr>
          <w:rFonts w:cs="Times New Roman"/>
          <w:sz w:val="24"/>
        </w:rPr>
        <w:t xml:space="preserve">. </w:t>
      </w:r>
      <w:proofErr w:type="gramStart"/>
      <w:r w:rsidRPr="00C7117D">
        <w:rPr>
          <w:rFonts w:cs="Times New Roman"/>
          <w:sz w:val="24"/>
        </w:rPr>
        <w:t>Hal ini menunjukkan bahwa secara simultan variabel Kualitas Layanan (X1), Lokasi (X2), dan Promosi (X3) memiliki pengaruh yang signifikan terhadap Kepuasan Pelanggan.</w:t>
      </w:r>
      <w:proofErr w:type="gramEnd"/>
      <w:r w:rsidRPr="00C7117D">
        <w:rPr>
          <w:rFonts w:cs="Times New Roman"/>
          <w:sz w:val="24"/>
        </w:rPr>
        <w:t xml:space="preserve"> </w:t>
      </w:r>
      <w:proofErr w:type="gramStart"/>
      <w:r w:rsidRPr="00C7117D">
        <w:rPr>
          <w:rFonts w:cs="Times New Roman"/>
          <w:sz w:val="24"/>
        </w:rPr>
        <w:t>Temuan ini memperkuat asumsi teoritis bahwa keputusan dan persepsi pelanggan terhadap suatu layanan tidak hanya dipengaruhi oleh satu faktor, tetapi merupakan hasil dari kombinasi beberapa aspek penting yang saling berkaitan.</w:t>
      </w:r>
      <w:proofErr w:type="gramEnd"/>
      <w:r w:rsidRPr="00C7117D">
        <w:rPr>
          <w:rFonts w:cs="Times New Roman"/>
          <w:sz w:val="24"/>
        </w:rPr>
        <w:t xml:space="preserve"> </w:t>
      </w:r>
      <w:proofErr w:type="gramStart"/>
      <w:r w:rsidRPr="00C7117D">
        <w:rPr>
          <w:rFonts w:cs="Times New Roman"/>
          <w:sz w:val="24"/>
        </w:rPr>
        <w:t>Kualitas Layanan yang baik, lokasi yang strategis, serta promosi yang tepat sasaran dapat secara bersamaan membentuk pengalaman positif yang pada akhirnya berdampak pada kepuasan pelanggan secara menyeluruh.</w:t>
      </w:r>
      <w:proofErr w:type="gramEnd"/>
    </w:p>
    <w:p w14:paraId="762D3BAF" w14:textId="77777777" w:rsidR="00C7117D" w:rsidRPr="00C7117D" w:rsidRDefault="00C7117D" w:rsidP="00C7117D">
      <w:pPr>
        <w:ind w:left="284" w:firstLine="436"/>
        <w:rPr>
          <w:rFonts w:cs="Times New Roman"/>
          <w:sz w:val="24"/>
        </w:rPr>
      </w:pPr>
      <w:proofErr w:type="gramStart"/>
      <w:r w:rsidRPr="00C7117D">
        <w:rPr>
          <w:rFonts w:cs="Times New Roman"/>
          <w:sz w:val="24"/>
        </w:rPr>
        <w:t>Hasil penelitian ini juga sejalan dengan penelitian sebelumnya.</w:t>
      </w:r>
      <w:proofErr w:type="gramEnd"/>
      <w:r w:rsidRPr="00C7117D">
        <w:rPr>
          <w:rFonts w:cs="Times New Roman"/>
          <w:sz w:val="24"/>
        </w:rPr>
        <w:t xml:space="preserve"> </w:t>
      </w:r>
      <w:proofErr w:type="gramStart"/>
      <w:r w:rsidRPr="00C7117D">
        <w:rPr>
          <w:rFonts w:cs="Times New Roman"/>
          <w:sz w:val="24"/>
        </w:rPr>
        <w:t xml:space="preserve">Penelitian oleh </w:t>
      </w:r>
      <w:sdt>
        <w:sdtPr>
          <w:rPr>
            <w:rFonts w:cs="Times New Roman"/>
            <w:sz w:val="24"/>
          </w:rPr>
          <w:tag w:val="MENDELEY_CITATION_v3_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"/>
          <w:id w:val="-1225059860"/>
        </w:sdtPr>
        <w:sdtEndPr/>
        <w:sdtContent>
          <w:r w:rsidRPr="00C7117D">
            <w:rPr>
              <w:rFonts w:cs="Times New Roman"/>
              <w:sz w:val="24"/>
            </w:rPr>
            <w:t>Yusuf &amp; Pratiwi (2025)</w:t>
          </w:r>
        </w:sdtContent>
      </w:sdt>
      <w:r w:rsidRPr="00C7117D">
        <w:rPr>
          <w:rFonts w:cs="Times New Roman"/>
          <w:sz w:val="24"/>
        </w:rPr>
        <w:t xml:space="preserve"> menunjukkan bahwa kualitas Layanan dan lokasi berpengaruh signifikan terhadap kepuasan pelanggan, yang menegaskan pentingnya keandalan layanan serta kemudahan akses lokasi dalam menciptakan pengalaman pelanggan yang memuaskan.</w:t>
      </w:r>
      <w:proofErr w:type="gramEnd"/>
      <w:r w:rsidRPr="00C7117D">
        <w:rPr>
          <w:rFonts w:cs="Times New Roman"/>
          <w:sz w:val="24"/>
        </w:rPr>
        <w:t xml:space="preserve"> Di sisi </w:t>
      </w:r>
      <w:proofErr w:type="gramStart"/>
      <w:r w:rsidRPr="00C7117D">
        <w:rPr>
          <w:rFonts w:cs="Times New Roman"/>
          <w:sz w:val="24"/>
        </w:rPr>
        <w:t>lain</w:t>
      </w:r>
      <w:proofErr w:type="gramEnd"/>
      <w:r w:rsidRPr="00C7117D">
        <w:rPr>
          <w:rFonts w:cs="Times New Roman"/>
          <w:sz w:val="24"/>
        </w:rPr>
        <w:t xml:space="preserve">, penelitian yang dilakukan oleh </w:t>
      </w:r>
      <w:sdt>
        <w:sdtPr>
          <w:rPr>
            <w:rFonts w:cs="Times New Roman"/>
            <w:sz w:val="24"/>
          </w:rPr>
          <w:tag w:val="MENDELEY_CITATION_v3_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"/>
          <w:id w:val="2035306242"/>
        </w:sdtPr>
        <w:sdtEndPr/>
        <w:sdtContent>
          <w:r w:rsidRPr="00C7117D">
            <w:rPr>
              <w:rFonts w:cs="Times New Roman"/>
              <w:sz w:val="24"/>
            </w:rPr>
            <w:t>Kaharuddin et al. (2022)</w:t>
          </w:r>
        </w:sdtContent>
      </w:sdt>
      <w:r w:rsidRPr="00C7117D">
        <w:rPr>
          <w:rFonts w:cs="Times New Roman"/>
          <w:sz w:val="24"/>
        </w:rPr>
        <w:t xml:space="preserve"> menemukan bahwa kualitas Layanan dan promosi berpengaruh signifikan terhadap kepuasan pelanggan. </w:t>
      </w:r>
      <w:proofErr w:type="gramStart"/>
      <w:r w:rsidRPr="00C7117D">
        <w:rPr>
          <w:rFonts w:cs="Times New Roman"/>
          <w:sz w:val="24"/>
        </w:rPr>
        <w:t>Ini menunjukkan bahwa selain aspek layanan, pendekatan komunikasi pemasaran melalui promosi juga memainkan peran krusial dalam membentuk persepsi dan loyalitas pelanggan.</w:t>
      </w:r>
      <w:proofErr w:type="gramEnd"/>
    </w:p>
    <w:p w14:paraId="40579D9D" w14:textId="77777777" w:rsidR="00C7117D" w:rsidRPr="00C7117D" w:rsidRDefault="00C7117D" w:rsidP="00C7117D">
      <w:pPr>
        <w:ind w:left="284"/>
        <w:rPr>
          <w:rFonts w:cs="Times New Roman"/>
          <w:sz w:val="24"/>
        </w:rPr>
      </w:pPr>
      <w:r w:rsidRPr="00C7117D">
        <w:rPr>
          <w:rFonts w:cs="Times New Roman"/>
          <w:sz w:val="24"/>
        </w:rPr>
        <w:t xml:space="preserve">Dengan demikian, dapat disimpulkan bahwa temuan dalam penelitian ini tidak hanya konsisten dengan hasil penelitian terdahulu, tetapi juga memperluas pemahaman bahwa ketiga variabel tersebut kualitas Layanan, lokasi, dan promosi secara simultan merupakan determinan penting dalam meningkatkan kepuasan pelanggan. </w:t>
      </w:r>
      <w:proofErr w:type="gramStart"/>
      <w:r w:rsidRPr="00C7117D">
        <w:rPr>
          <w:rFonts w:cs="Times New Roman"/>
          <w:sz w:val="24"/>
        </w:rPr>
        <w:t xml:space="preserve">Hal ini </w:t>
      </w:r>
      <w:r w:rsidRPr="00C7117D">
        <w:rPr>
          <w:rFonts w:cs="Times New Roman"/>
          <w:sz w:val="24"/>
        </w:rPr>
        <w:lastRenderedPageBreak/>
        <w:t>memberikan implikasi strategis bagi pelaku usaha untuk terus meningkatkan ketiga aspek tersebut secara terpadu dan berkelanjutan.</w:t>
      </w:r>
      <w:proofErr w:type="gramEnd"/>
    </w:p>
    <w:p w14:paraId="7C465F3B" w14:textId="12CC9126" w:rsidR="00C7117D" w:rsidRPr="00C7117D" w:rsidRDefault="00C7117D" w:rsidP="00C7117D">
      <w:pPr>
        <w:ind w:left="284"/>
        <w:rPr>
          <w:rFonts w:cs="Times New Roman"/>
          <w:b/>
          <w:bCs/>
          <w:sz w:val="24"/>
        </w:rPr>
      </w:pPr>
      <w:r w:rsidRPr="00C7117D">
        <w:rPr>
          <w:rFonts w:cs="Times New Roman"/>
          <w:b/>
          <w:bCs/>
          <w:sz w:val="24"/>
        </w:rPr>
        <w:t>Pengaruh Kualitas Layanan (X1) terhadap Kepuasan Pelanggan (Y)</w:t>
      </w:r>
    </w:p>
    <w:p w14:paraId="74C116B5" w14:textId="77777777" w:rsidR="00C7117D" w:rsidRDefault="00C7117D" w:rsidP="00C7117D">
      <w:pPr>
        <w:ind w:left="284" w:firstLine="436"/>
        <w:rPr>
          <w:rFonts w:cs="Times New Roman"/>
          <w:sz w:val="24"/>
        </w:rPr>
      </w:pPr>
      <w:r w:rsidRPr="00C7117D">
        <w:rPr>
          <w:rFonts w:cs="Times New Roman"/>
          <w:sz w:val="24"/>
        </w:rPr>
        <w:t>Hasil uji parsial menunjukkan bahwa variabel Kualitas Layanan (X1) memiliki nilai signifikansi sebesar 0,001, yang berada di bawah ambang batas 0</w:t>
      </w:r>
      <w:proofErr w:type="gramStart"/>
      <w:r w:rsidRPr="00C7117D">
        <w:rPr>
          <w:rFonts w:cs="Times New Roman"/>
          <w:sz w:val="24"/>
        </w:rPr>
        <w:t>,05</w:t>
      </w:r>
      <w:proofErr w:type="gramEnd"/>
      <w:r w:rsidRPr="00C7117D">
        <w:rPr>
          <w:rFonts w:cs="Times New Roman"/>
          <w:sz w:val="24"/>
        </w:rPr>
        <w:t xml:space="preserve">. </w:t>
      </w:r>
      <w:proofErr w:type="gramStart"/>
      <w:r w:rsidRPr="00C7117D">
        <w:rPr>
          <w:rFonts w:cs="Times New Roman"/>
          <w:sz w:val="24"/>
        </w:rPr>
        <w:t>Hal ini menunjukkan bahwa secara parsial, kualitas Layanan berpengaruh signifikan terhadap kepuasan pelanggan.</w:t>
      </w:r>
      <w:proofErr w:type="gramEnd"/>
      <w:r w:rsidRPr="00C7117D">
        <w:rPr>
          <w:rFonts w:cs="Times New Roman"/>
          <w:sz w:val="24"/>
        </w:rPr>
        <w:t xml:space="preserve"> Selain itu, nilai koefisien regresi X1 sebesar 0,308 dan bernilai positif, mengindikasikan bahwa setiap peningkatan pada kualitas Layanan akan diikuti oleh peningkatan kepuasan pelanggan sebesar 0,308 poin. Dengan kata </w:t>
      </w:r>
      <w:proofErr w:type="gramStart"/>
      <w:r w:rsidRPr="00C7117D">
        <w:rPr>
          <w:rFonts w:cs="Times New Roman"/>
          <w:sz w:val="24"/>
        </w:rPr>
        <w:t>lain</w:t>
      </w:r>
      <w:proofErr w:type="gramEnd"/>
      <w:r w:rsidRPr="00C7117D">
        <w:rPr>
          <w:rFonts w:cs="Times New Roman"/>
          <w:sz w:val="24"/>
        </w:rPr>
        <w:t xml:space="preserve">, semakin tinggi kualitas Layanan yang diberikan yang mencakup aspek kehandalan, daya tanggap, jaminan, empati, dan bukti fisik maka semakin besar kemungkinan pelanggan merasa puas terhadap layanan yang diterima. </w:t>
      </w:r>
    </w:p>
    <w:p w14:paraId="18595147" w14:textId="2E911DE2" w:rsidR="00C7117D" w:rsidRPr="00C7117D" w:rsidRDefault="00C7117D" w:rsidP="00C7117D">
      <w:pPr>
        <w:ind w:left="284" w:firstLine="436"/>
        <w:rPr>
          <w:rFonts w:cs="Times New Roman"/>
          <w:sz w:val="24"/>
        </w:rPr>
      </w:pPr>
      <w:proofErr w:type="gramStart"/>
      <w:r w:rsidRPr="00C7117D">
        <w:rPr>
          <w:rFonts w:cs="Times New Roman"/>
          <w:sz w:val="24"/>
        </w:rPr>
        <w:t xml:space="preserve">Temuan ini konsisten dengan hasil penelitian sebelumnya, seperti yang dilakukan oleh </w:t>
      </w:r>
      <w:sdt>
        <w:sdtPr>
          <w:rPr>
            <w:rFonts w:cs="Times New Roman"/>
            <w:sz w:val="24"/>
          </w:rPr>
          <w:tag w:val="MENDELEY_CITATION_v3_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"/>
          <w:id w:val="1045261960"/>
        </w:sdtPr>
        <w:sdtEndPr/>
        <w:sdtContent>
          <w:r w:rsidRPr="00C7117D">
            <w:rPr>
              <w:rFonts w:cs="Times New Roman"/>
              <w:sz w:val="24"/>
            </w:rPr>
            <w:t>Andy (2020)</w:t>
          </w:r>
        </w:sdtContent>
      </w:sdt>
      <w:r w:rsidRPr="00C7117D">
        <w:rPr>
          <w:rFonts w:cs="Times New Roman"/>
          <w:sz w:val="24"/>
        </w:rPr>
        <w:t xml:space="preserve"> yang menyimpulkan bahwa kualitas Layanan berpengaruh signifikan terhadap kepuasan pelanggan.</w:t>
      </w:r>
      <w:proofErr w:type="gramEnd"/>
      <w:r w:rsidRPr="00C7117D">
        <w:rPr>
          <w:rFonts w:cs="Times New Roman"/>
          <w:sz w:val="24"/>
        </w:rPr>
        <w:t xml:space="preserve"> Demikian pula, penelitian oleh </w:t>
      </w:r>
      <w:sdt>
        <w:sdtPr>
          <w:rPr>
            <w:rFonts w:cs="Times New Roman"/>
            <w:sz w:val="24"/>
          </w:rPr>
          <w:tag w:val="MENDELEY_CITATION_v3_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"/>
          <w:id w:val="1004248196"/>
        </w:sdtPr>
        <w:sdtEndPr/>
        <w:sdtContent>
          <w:r w:rsidRPr="00C7117D">
            <w:rPr>
              <w:rFonts w:cs="Times New Roman"/>
              <w:sz w:val="24"/>
            </w:rPr>
            <w:t>Kurniawan &amp; Soliha (2022)</w:t>
          </w:r>
        </w:sdtContent>
      </w:sdt>
      <w:r w:rsidRPr="00C7117D">
        <w:rPr>
          <w:rFonts w:cs="Times New Roman"/>
          <w:sz w:val="24"/>
        </w:rPr>
        <w:t xml:space="preserve"> juga menunjukkan hasil serupa, di mana kualitas Layanan terbukti menjadi faktor penting dalam membentuk persepsi positif pelanggan terhadap suatu produk atau jasa. </w:t>
      </w:r>
      <w:proofErr w:type="gramStart"/>
      <w:r w:rsidRPr="00C7117D">
        <w:rPr>
          <w:rFonts w:cs="Times New Roman"/>
          <w:sz w:val="24"/>
        </w:rPr>
        <w:t>Hal ini memperkuat pemahaman bahwa kualitas Layanan bukan hanya sekadar prosedur operasional, melainkan menjadi bagian dari strategi jangka panjang dalam membangun loyalitas dan kepuasan pelanggan.</w:t>
      </w:r>
      <w:proofErr w:type="gramEnd"/>
      <w:r w:rsidRPr="00C7117D">
        <w:rPr>
          <w:rFonts w:cs="Times New Roman"/>
          <w:sz w:val="24"/>
        </w:rPr>
        <w:t xml:space="preserve"> </w:t>
      </w:r>
      <w:proofErr w:type="gramStart"/>
      <w:r w:rsidRPr="00C7117D">
        <w:rPr>
          <w:rFonts w:cs="Times New Roman"/>
          <w:sz w:val="24"/>
        </w:rPr>
        <w:t xml:space="preserve">Dengan demikian, hasil penelitian ini menegaskan bahwa peningkatan kualitas Layanan secara konsisten dan berkelanjutan merupakan langkah strategis yang harus diprioritaskan oleh perusahaan dalam rangka menciptakan </w:t>
      </w:r>
      <w:r w:rsidRPr="00C7117D">
        <w:rPr>
          <w:rFonts w:cs="Times New Roman"/>
          <w:sz w:val="24"/>
        </w:rPr>
        <w:lastRenderedPageBreak/>
        <w:t>dan mempertahankan kepuasan pelanggan di tengah persaingan pasar yang semakin kompetitif.</w:t>
      </w:r>
      <w:proofErr w:type="gramEnd"/>
    </w:p>
    <w:p w14:paraId="358FD02F" w14:textId="65D573AA" w:rsidR="00C7117D" w:rsidRPr="00C7117D" w:rsidRDefault="00C7117D" w:rsidP="00C7117D">
      <w:pPr>
        <w:ind w:left="284"/>
        <w:rPr>
          <w:rFonts w:cs="Times New Roman"/>
          <w:b/>
          <w:bCs/>
          <w:sz w:val="24"/>
        </w:rPr>
      </w:pPr>
      <w:r w:rsidRPr="00C7117D">
        <w:rPr>
          <w:rFonts w:cs="Times New Roman"/>
          <w:b/>
          <w:bCs/>
          <w:sz w:val="24"/>
        </w:rPr>
        <w:t>Pengaruh Lokasi (X2) terhadap Kepuasan Pelanggan (Y)</w:t>
      </w:r>
    </w:p>
    <w:p w14:paraId="69233435" w14:textId="77777777" w:rsidR="00C7117D" w:rsidRDefault="00C7117D" w:rsidP="00C7117D">
      <w:pPr>
        <w:ind w:left="284" w:firstLine="436"/>
        <w:rPr>
          <w:rFonts w:cs="Times New Roman"/>
          <w:sz w:val="24"/>
        </w:rPr>
      </w:pPr>
      <w:r w:rsidRPr="00C7117D">
        <w:rPr>
          <w:rFonts w:cs="Times New Roman"/>
          <w:sz w:val="24"/>
        </w:rPr>
        <w:t>Berdasarkan hasil uji parsial, diperoleh nilai signifikansi variabel Lokasi (X2) sebesar 0,000, yang berada di bawah tingkat signifikansi 0</w:t>
      </w:r>
      <w:proofErr w:type="gramStart"/>
      <w:r w:rsidRPr="00C7117D">
        <w:rPr>
          <w:rFonts w:cs="Times New Roman"/>
          <w:sz w:val="24"/>
        </w:rPr>
        <w:t>,05</w:t>
      </w:r>
      <w:proofErr w:type="gramEnd"/>
      <w:r w:rsidRPr="00C7117D">
        <w:rPr>
          <w:rFonts w:cs="Times New Roman"/>
          <w:sz w:val="24"/>
        </w:rPr>
        <w:t xml:space="preserve">. </w:t>
      </w:r>
      <w:proofErr w:type="gramStart"/>
      <w:r w:rsidRPr="00C7117D">
        <w:rPr>
          <w:rFonts w:cs="Times New Roman"/>
          <w:sz w:val="24"/>
        </w:rPr>
        <w:t>Hal ini menunjukkan bahwa lokasi berpengaruh signifikan terhadap kepuasan pelanggan.</w:t>
      </w:r>
      <w:proofErr w:type="gramEnd"/>
      <w:r w:rsidRPr="00C7117D">
        <w:rPr>
          <w:rFonts w:cs="Times New Roman"/>
          <w:sz w:val="24"/>
        </w:rPr>
        <w:t xml:space="preserve"> Nilai koefisien regresi sebesar 0,290 dan bertanda positif menunjukkan bahwa semakin strategis dan mudah diakses suatu lokasi, maka kepuasan pelanggan akan meningkat sebesar 0,290 poin untuk setiap satu satuan peningkatan persepsi terhadap lokasi. </w:t>
      </w:r>
      <w:proofErr w:type="gramStart"/>
      <w:r w:rsidRPr="00C7117D">
        <w:rPr>
          <w:rFonts w:cs="Times New Roman"/>
          <w:sz w:val="24"/>
        </w:rPr>
        <w:t>Artinya, faktor-faktor seperti aksesibilitas, visibilitas, lingkungan sekitar, kedekatan dengan target pasar, hingga potensi pengembangan lokasi memiliki kontribusi nyata dalam menciptakan pengalaman berbelanja yang lebih nyaman dan memuaskan bagi pelanggan.</w:t>
      </w:r>
      <w:proofErr w:type="gramEnd"/>
    </w:p>
    <w:p w14:paraId="0DAB9B96" w14:textId="77777777" w:rsidR="00C7117D" w:rsidRDefault="00C7117D" w:rsidP="00C7117D">
      <w:pPr>
        <w:ind w:left="284" w:firstLine="436"/>
        <w:rPr>
          <w:rFonts w:cs="Times New Roman"/>
          <w:sz w:val="24"/>
        </w:rPr>
      </w:pPr>
      <w:proofErr w:type="gramStart"/>
      <w:r w:rsidRPr="00C7117D">
        <w:rPr>
          <w:rFonts w:cs="Times New Roman"/>
          <w:sz w:val="24"/>
        </w:rPr>
        <w:t xml:space="preserve">Temuan ini diperkuat oleh hasil penelitian sebelumnya, seperti yang dilakukan oleh </w:t>
      </w:r>
      <w:sdt>
        <w:sdtPr>
          <w:rPr>
            <w:rFonts w:cs="Times New Roman"/>
            <w:sz w:val="24"/>
          </w:rPr>
          <w:tag w:val="MENDELEY_CITATION_v3_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"/>
          <w:id w:val="615178980"/>
        </w:sdtPr>
        <w:sdtEndPr/>
        <w:sdtContent>
          <w:r w:rsidRPr="00C7117D">
            <w:rPr>
              <w:rFonts w:cs="Times New Roman"/>
              <w:sz w:val="24"/>
            </w:rPr>
            <w:t>Kurniawan &amp; Soliha (2022)</w:t>
          </w:r>
        </w:sdtContent>
      </w:sdt>
      <w:r w:rsidRPr="00C7117D">
        <w:rPr>
          <w:rFonts w:cs="Times New Roman"/>
          <w:sz w:val="24"/>
        </w:rPr>
        <w:t xml:space="preserve"> yang menyatakan bahwa lokasi berpengaruh signifikan terhadap kepuasan pelanggan.</w:t>
      </w:r>
      <w:proofErr w:type="gramEnd"/>
      <w:r w:rsidRPr="00C7117D">
        <w:rPr>
          <w:rFonts w:cs="Times New Roman"/>
          <w:sz w:val="24"/>
        </w:rPr>
        <w:t xml:space="preserve"> Penelitian </w:t>
      </w:r>
      <w:proofErr w:type="gramStart"/>
      <w:r w:rsidRPr="00C7117D">
        <w:rPr>
          <w:rFonts w:cs="Times New Roman"/>
          <w:sz w:val="24"/>
        </w:rPr>
        <w:t>lain</w:t>
      </w:r>
      <w:proofErr w:type="gramEnd"/>
      <w:r w:rsidRPr="00C7117D">
        <w:rPr>
          <w:rFonts w:cs="Times New Roman"/>
          <w:sz w:val="24"/>
        </w:rPr>
        <w:t xml:space="preserve"> oleh </w:t>
      </w:r>
      <w:sdt>
        <w:sdtPr>
          <w:rPr>
            <w:rFonts w:cs="Times New Roman"/>
            <w:sz w:val="24"/>
          </w:rPr>
          <w:tag w:val="MENDELEY_CITATION_v3_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"/>
          <w:id w:val="-416708949"/>
        </w:sdtPr>
        <w:sdtEndPr/>
        <w:sdtContent>
          <w:r w:rsidRPr="00C7117D">
            <w:rPr>
              <w:rFonts w:cs="Times New Roman"/>
              <w:sz w:val="24"/>
            </w:rPr>
            <w:t>Crismawati &amp; Yunita (2022)</w:t>
          </w:r>
        </w:sdtContent>
      </w:sdt>
      <w:r w:rsidRPr="00C7117D">
        <w:rPr>
          <w:rFonts w:cs="Times New Roman"/>
          <w:sz w:val="24"/>
        </w:rPr>
        <w:t xml:space="preserve"> juga memberikan kesimpulan serupa, di mana lokasi yang strategis terbukti menjadi faktor kunci dalam meningkatkan kenyamanan dan persepsi positif pelanggan terhadap suatu usaha. </w:t>
      </w:r>
      <w:proofErr w:type="gramStart"/>
      <w:r w:rsidRPr="00C7117D">
        <w:rPr>
          <w:rFonts w:cs="Times New Roman"/>
          <w:sz w:val="24"/>
        </w:rPr>
        <w:t>Kedua temuan tersebut selaras dengan hasil penelitian ini, yang menekankan pentingnya pemilihan lokasi sebagai bagian dari strategi pemasaran yang tidak hanya memperhatikan efisiensi operasional, tetapi juga berdampak langsung pada kualitas pengalaman pelanggan.</w:t>
      </w:r>
      <w:proofErr w:type="gramEnd"/>
    </w:p>
    <w:p w14:paraId="4096C930" w14:textId="0B7C806B" w:rsidR="00C7117D" w:rsidRPr="00C7117D" w:rsidRDefault="00C7117D" w:rsidP="00C7117D">
      <w:pPr>
        <w:ind w:left="284" w:firstLine="436"/>
        <w:rPr>
          <w:rFonts w:cs="Times New Roman"/>
          <w:sz w:val="24"/>
        </w:rPr>
      </w:pPr>
      <w:proofErr w:type="gramStart"/>
      <w:r w:rsidRPr="00C7117D">
        <w:rPr>
          <w:rFonts w:cs="Times New Roman"/>
          <w:sz w:val="24"/>
        </w:rPr>
        <w:t xml:space="preserve">Dengan demikian, dapat disimpulkan bahwa lokasi yang tepat bukan hanya memudahkan pelanggan dalam mengakses </w:t>
      </w:r>
      <w:r w:rsidRPr="00C7117D">
        <w:rPr>
          <w:rFonts w:cs="Times New Roman"/>
          <w:sz w:val="24"/>
        </w:rPr>
        <w:lastRenderedPageBreak/>
        <w:t>produk atau layanan, tetapi juga secara signifikan meningkatkan kepuasan mereka.</w:t>
      </w:r>
      <w:proofErr w:type="gramEnd"/>
      <w:r w:rsidRPr="00C7117D">
        <w:rPr>
          <w:rFonts w:cs="Times New Roman"/>
          <w:sz w:val="24"/>
        </w:rPr>
        <w:t xml:space="preserve"> </w:t>
      </w:r>
      <w:proofErr w:type="gramStart"/>
      <w:r w:rsidRPr="00C7117D">
        <w:rPr>
          <w:rFonts w:cs="Times New Roman"/>
          <w:sz w:val="24"/>
        </w:rPr>
        <w:t>Oleh karena itu, penentuan lokasi usaha sebaiknya menjadi pertimbangan utama dalam perencanaan bisnis jangka panjang.</w:t>
      </w:r>
      <w:proofErr w:type="gramEnd"/>
    </w:p>
    <w:p w14:paraId="73B111B3" w14:textId="3C5A2D30" w:rsidR="00C7117D" w:rsidRPr="00C7117D" w:rsidRDefault="00C7117D" w:rsidP="00C7117D">
      <w:pPr>
        <w:ind w:left="284"/>
        <w:rPr>
          <w:rFonts w:cs="Times New Roman"/>
          <w:b/>
          <w:bCs/>
          <w:sz w:val="24"/>
        </w:rPr>
      </w:pPr>
      <w:r w:rsidRPr="00C7117D">
        <w:rPr>
          <w:rFonts w:cs="Times New Roman"/>
          <w:b/>
          <w:bCs/>
          <w:sz w:val="24"/>
        </w:rPr>
        <w:t>Pengaruh Promosi (X3) terhadap Kepuasan Pelanggan (Y)</w:t>
      </w:r>
    </w:p>
    <w:p w14:paraId="33110DAA" w14:textId="77777777" w:rsidR="00C7117D" w:rsidRDefault="00C7117D" w:rsidP="00C7117D">
      <w:pPr>
        <w:ind w:left="284" w:firstLine="436"/>
        <w:rPr>
          <w:rFonts w:cs="Times New Roman"/>
          <w:sz w:val="24"/>
        </w:rPr>
      </w:pPr>
      <w:r w:rsidRPr="00C7117D">
        <w:rPr>
          <w:rFonts w:cs="Times New Roman"/>
          <w:sz w:val="24"/>
        </w:rPr>
        <w:t>Hasil analisis regresi parsial menunjukkan bahwa variabel Promosi (X3) memiliki nilai signifikansi sebesar 0,000, yang lebih kecil dari nilai alpha 0</w:t>
      </w:r>
      <w:proofErr w:type="gramStart"/>
      <w:r w:rsidRPr="00C7117D">
        <w:rPr>
          <w:rFonts w:cs="Times New Roman"/>
          <w:sz w:val="24"/>
        </w:rPr>
        <w:t>,05</w:t>
      </w:r>
      <w:proofErr w:type="gramEnd"/>
      <w:r w:rsidRPr="00C7117D">
        <w:rPr>
          <w:rFonts w:cs="Times New Roman"/>
          <w:sz w:val="24"/>
        </w:rPr>
        <w:t xml:space="preserve">. </w:t>
      </w:r>
      <w:proofErr w:type="gramStart"/>
      <w:r w:rsidRPr="00C7117D">
        <w:rPr>
          <w:rFonts w:cs="Times New Roman"/>
          <w:sz w:val="24"/>
        </w:rPr>
        <w:t>Hal ini menunjukkan bahwa promosi berpengaruh signifikan terhadap kepuasan pelanggan.</w:t>
      </w:r>
      <w:proofErr w:type="gramEnd"/>
      <w:r w:rsidRPr="00C7117D">
        <w:rPr>
          <w:rFonts w:cs="Times New Roman"/>
          <w:sz w:val="24"/>
        </w:rPr>
        <w:t xml:space="preserve"> Adapun nilai koefisien regresi sebesar 0,291 dan bertanda positif menunjukkan bahwa setiap peningkatan intensitas atau efektivitas promosi </w:t>
      </w:r>
      <w:proofErr w:type="gramStart"/>
      <w:r w:rsidRPr="00C7117D">
        <w:rPr>
          <w:rFonts w:cs="Times New Roman"/>
          <w:sz w:val="24"/>
        </w:rPr>
        <w:t>akan</w:t>
      </w:r>
      <w:proofErr w:type="gramEnd"/>
      <w:r w:rsidRPr="00C7117D">
        <w:rPr>
          <w:rFonts w:cs="Times New Roman"/>
          <w:sz w:val="24"/>
        </w:rPr>
        <w:t xml:space="preserve"> meningkatkan kepuasan pelanggan sebesar 0,291 poin. </w:t>
      </w:r>
      <w:proofErr w:type="gramStart"/>
      <w:r w:rsidRPr="00C7117D">
        <w:rPr>
          <w:rFonts w:cs="Times New Roman"/>
          <w:sz w:val="24"/>
        </w:rPr>
        <w:t>Temuan ini mengindikasikan bahwa berbagai bentuk strategi promosi seperti periklanan melalui media sosial, program diskon atau bundling, kegiatan publisitas dan hubungan masyarakat, serta interaksi personal dari tenaga penjual telah berhasil menarik perhatian konsumen dan menciptakan persepsi positif terhadap produk maupun merek yang ditawarkan.</w:t>
      </w:r>
      <w:proofErr w:type="gramEnd"/>
    </w:p>
    <w:p w14:paraId="1C119B9F" w14:textId="30460CF9" w:rsidR="00C7117D" w:rsidRPr="00C7117D" w:rsidRDefault="00C7117D" w:rsidP="00C7117D">
      <w:pPr>
        <w:ind w:left="284" w:firstLine="436"/>
        <w:rPr>
          <w:rFonts w:cs="Times New Roman"/>
          <w:sz w:val="24"/>
        </w:rPr>
      </w:pPr>
      <w:proofErr w:type="gramStart"/>
      <w:r w:rsidRPr="00C7117D">
        <w:rPr>
          <w:rFonts w:cs="Times New Roman"/>
          <w:sz w:val="24"/>
        </w:rPr>
        <w:t xml:space="preserve">Hasil ini selaras dengan penelitian yang dilakukan oleh </w:t>
      </w:r>
      <w:sdt>
        <w:sdtPr>
          <w:rPr>
            <w:rFonts w:cs="Times New Roman"/>
            <w:sz w:val="24"/>
          </w:rPr>
          <w:tag w:val="MENDELEY_CITATION_v3_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"/>
          <w:id w:val="425156042"/>
        </w:sdtPr>
        <w:sdtEndPr/>
        <w:sdtContent>
          <w:r w:rsidRPr="00C7117D">
            <w:rPr>
              <w:rFonts w:cs="Times New Roman"/>
              <w:sz w:val="24"/>
            </w:rPr>
            <w:t>Crismawati &amp; Yunita (2022)</w:t>
          </w:r>
        </w:sdtContent>
      </w:sdt>
      <w:r w:rsidRPr="00C7117D">
        <w:rPr>
          <w:rFonts w:cs="Times New Roman"/>
          <w:sz w:val="24"/>
        </w:rPr>
        <w:t xml:space="preserve"> yang menyatakan bahwa promosi memiliki pengaruh signifikan terhadap kepuasan pelanggan.</w:t>
      </w:r>
      <w:proofErr w:type="gramEnd"/>
      <w:r w:rsidRPr="00C7117D">
        <w:rPr>
          <w:rFonts w:cs="Times New Roman"/>
          <w:sz w:val="24"/>
        </w:rPr>
        <w:t xml:space="preserve"> </w:t>
      </w:r>
      <w:proofErr w:type="gramStart"/>
      <w:r w:rsidRPr="00C7117D">
        <w:rPr>
          <w:rFonts w:cs="Times New Roman"/>
          <w:sz w:val="24"/>
        </w:rPr>
        <w:t xml:space="preserve">Selain itu, penelitian oleh </w:t>
      </w:r>
      <w:sdt>
        <w:sdtPr>
          <w:rPr>
            <w:rFonts w:cs="Times New Roman"/>
            <w:sz w:val="24"/>
          </w:rPr>
          <w:tag w:val="MENDELEY_CITATION_v3_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"/>
          <w:id w:val="802895071"/>
        </w:sdtPr>
        <w:sdtEndPr/>
        <w:sdtContent>
          <w:r w:rsidRPr="00C7117D">
            <w:rPr>
              <w:rFonts w:cs="Times New Roman"/>
              <w:sz w:val="24"/>
            </w:rPr>
            <w:t>Suryani &amp; Rizal (2022)</w:t>
          </w:r>
        </w:sdtContent>
      </w:sdt>
      <w:r w:rsidRPr="00C7117D">
        <w:rPr>
          <w:rFonts w:cs="Times New Roman"/>
          <w:sz w:val="24"/>
        </w:rPr>
        <w:t xml:space="preserve"> juga menyimpulkan bahwa strategi promosi yang tepat dapat meningkatkan kepuasan pelanggan melalui penciptaan nilai komunikasi yang efektif dan mampu mendorong keputusan pembelian.</w:t>
      </w:r>
      <w:proofErr w:type="gramEnd"/>
      <w:r w:rsidRPr="00C7117D">
        <w:rPr>
          <w:rFonts w:cs="Times New Roman"/>
          <w:sz w:val="24"/>
        </w:rPr>
        <w:t xml:space="preserve"> </w:t>
      </w:r>
      <w:proofErr w:type="gramStart"/>
      <w:r w:rsidRPr="00C7117D">
        <w:rPr>
          <w:rFonts w:cs="Times New Roman"/>
          <w:sz w:val="24"/>
        </w:rPr>
        <w:t>Kedua penelitian tersebut menegaskan bahwa promosi bukan hanya sekadar aktivitas pemasaran, tetapi juga merupakan salah satu elemen kunci yang berkontribusi terhadap pengalaman pelanggan secara keseluruhan.</w:t>
      </w:r>
      <w:proofErr w:type="gramEnd"/>
      <w:r w:rsidRPr="00C7117D">
        <w:rPr>
          <w:rFonts w:cs="Times New Roman"/>
          <w:sz w:val="24"/>
        </w:rPr>
        <w:t xml:space="preserve"> </w:t>
      </w:r>
    </w:p>
    <w:p w14:paraId="11E9A4CA" w14:textId="61D194AA" w:rsidR="00B249F5" w:rsidRPr="00C7117D" w:rsidRDefault="00C7117D" w:rsidP="00C7117D">
      <w:pPr>
        <w:ind w:firstLine="284"/>
        <w:rPr>
          <w:rFonts w:cs="Times New Roman"/>
          <w:sz w:val="24"/>
        </w:rPr>
      </w:pPr>
      <w:proofErr w:type="gramStart"/>
      <w:r w:rsidRPr="00C7117D">
        <w:rPr>
          <w:rFonts w:cs="Times New Roman"/>
          <w:sz w:val="24"/>
        </w:rPr>
        <w:lastRenderedPageBreak/>
        <w:t>Dengan demikian, hasil penelitian ini memperkuat pemahaman bahwa upaya promosi yang dilakukan secara konsisten, relevan, dan tepat sasaran memiliki peran penting dalam meningkatkan kepuasan pelanggan.</w:t>
      </w:r>
      <w:proofErr w:type="gramEnd"/>
      <w:r w:rsidRPr="00C7117D">
        <w:rPr>
          <w:rFonts w:cs="Times New Roman"/>
          <w:sz w:val="24"/>
        </w:rPr>
        <w:t xml:space="preserve"> </w:t>
      </w:r>
      <w:proofErr w:type="gramStart"/>
      <w:r w:rsidRPr="00C7117D">
        <w:rPr>
          <w:rFonts w:cs="Times New Roman"/>
          <w:sz w:val="24"/>
        </w:rPr>
        <w:t>Hal ini memberikan implikasi strategis bagi perusahaan untuk terus mengembangkan strategi promosi yang tidak hanya menarik secara visual dan komunikatif, tetapi juga mampu membangun kepercayaan dan loyalitas konsumen dalam jangka panjang.</w:t>
      </w:r>
      <w:proofErr w:type="gramEnd"/>
    </w:p>
    <w:p w14:paraId="5E5B29AD" w14:textId="4D5C1D01" w:rsidR="00BA2702" w:rsidRPr="00BA2702" w:rsidRDefault="00C7117D" w:rsidP="00BA2702">
      <w:pPr>
        <w:pStyle w:val="Heading1"/>
        <w:numPr>
          <w:ilvl w:val="0"/>
          <w:numId w:val="13"/>
        </w:numPr>
        <w:spacing w:after="0"/>
        <w:ind w:left="426"/>
        <w:rPr>
          <w:rFonts w:cs="Times New Roman"/>
          <w:sz w:val="24"/>
          <w:szCs w:val="24"/>
          <w:lang w:val="en-US"/>
        </w:rPr>
      </w:pPr>
      <w:r>
        <w:rPr>
          <w:rFonts w:cs="Times New Roman"/>
          <w:sz w:val="24"/>
          <w:szCs w:val="24"/>
          <w:lang w:val="en-US"/>
        </w:rPr>
        <w:t>KE</w:t>
      </w:r>
      <w:r w:rsidR="003C572B" w:rsidRPr="00BA2702">
        <w:rPr>
          <w:rFonts w:cs="Times New Roman"/>
          <w:sz w:val="24"/>
          <w:szCs w:val="24"/>
          <w:lang w:val="en-US"/>
        </w:rPr>
        <w:t>SIMPULAN</w:t>
      </w:r>
      <w:r w:rsidR="00BA2702" w:rsidRPr="00BA2702">
        <w:rPr>
          <w:rFonts w:cs="Times New Roman"/>
          <w:sz w:val="24"/>
          <w:szCs w:val="24"/>
          <w:lang w:val="en-US"/>
        </w:rPr>
        <w:t xml:space="preserve"> DAN SARAN </w:t>
      </w:r>
    </w:p>
    <w:p w14:paraId="6A5AAA7C" w14:textId="1F8BB999" w:rsidR="00BA2702" w:rsidRPr="00BA2702" w:rsidRDefault="00BA2702" w:rsidP="00BA2702">
      <w:pPr>
        <w:ind w:firstLine="284"/>
        <w:rPr>
          <w:rFonts w:cs="Times New Roman"/>
          <w:sz w:val="24"/>
        </w:rPr>
      </w:pPr>
      <w:r w:rsidRPr="00BA2702">
        <w:rPr>
          <w:rFonts w:cs="Times New Roman"/>
          <w:sz w:val="24"/>
        </w:rPr>
        <w:t xml:space="preserve">Berdasarkan hasil penelitian pada </w:t>
      </w:r>
      <w:proofErr w:type="gramStart"/>
      <w:r w:rsidRPr="00BA2702">
        <w:rPr>
          <w:rFonts w:cs="Times New Roman"/>
          <w:sz w:val="24"/>
        </w:rPr>
        <w:t>bab</w:t>
      </w:r>
      <w:proofErr w:type="gramEnd"/>
      <w:r w:rsidRPr="00BA2702">
        <w:rPr>
          <w:rFonts w:cs="Times New Roman"/>
          <w:sz w:val="24"/>
        </w:rPr>
        <w:t xml:space="preserve"> sebelumnya, berikut adalah beberapa </w:t>
      </w:r>
      <w:r w:rsidR="00C7117D">
        <w:rPr>
          <w:rFonts w:cs="Times New Roman"/>
          <w:sz w:val="24"/>
        </w:rPr>
        <w:t>kesimpulan dalam penelitian ini</w:t>
      </w:r>
      <w:r w:rsidRPr="00BA2702">
        <w:rPr>
          <w:rFonts w:cs="Times New Roman"/>
          <w:sz w:val="24"/>
        </w:rPr>
        <w:t xml:space="preserve">: </w:t>
      </w:r>
    </w:p>
    <w:p w14:paraId="334B52AE" w14:textId="2B5CD97C" w:rsidR="00BA2702" w:rsidRPr="00C7117D" w:rsidRDefault="00BA2702" w:rsidP="00C7117D">
      <w:pPr>
        <w:pStyle w:val="ListParagraph"/>
        <w:numPr>
          <w:ilvl w:val="0"/>
          <w:numId w:val="17"/>
        </w:numPr>
        <w:ind w:left="426"/>
        <w:rPr>
          <w:rFonts w:cs="Times New Roman"/>
          <w:sz w:val="24"/>
        </w:rPr>
      </w:pPr>
      <w:r w:rsidRPr="00C7117D">
        <w:rPr>
          <w:rFonts w:cs="Times New Roman"/>
          <w:sz w:val="24"/>
        </w:rPr>
        <w:t>Kualitas Layanan (X1) berpengaruh signifikan terhadap Kepuasan Pelanggan (Y).</w:t>
      </w:r>
    </w:p>
    <w:p w14:paraId="6BAFABCF" w14:textId="77777777" w:rsidR="00BA2702" w:rsidRPr="00BA2702" w:rsidRDefault="00BA2702" w:rsidP="00BA2702">
      <w:pPr>
        <w:ind w:firstLine="284"/>
        <w:rPr>
          <w:rFonts w:cs="Times New Roman"/>
          <w:sz w:val="24"/>
        </w:rPr>
      </w:pPr>
      <w:r w:rsidRPr="00BA2702">
        <w:rPr>
          <w:rFonts w:cs="Times New Roman"/>
          <w:sz w:val="24"/>
        </w:rPr>
        <w:t xml:space="preserve">Nilai signifikansi sebesar 0,001 &lt; 0,05 dengan koefisien positif sebesar 0,308 menunjukkan bahwa semakin baik kualitas Layanan yang diberikan, maka semakin tinggi tingkat kepuasan pelanggan. </w:t>
      </w:r>
      <w:proofErr w:type="gramStart"/>
      <w:r w:rsidRPr="00BA2702">
        <w:rPr>
          <w:rFonts w:cs="Times New Roman"/>
          <w:sz w:val="24"/>
        </w:rPr>
        <w:t>Hal ini menegaskan bahwa dimensi kehandalan, daya tanggap, jaminan, empati, dan bukti fisik memainkan peran penting dalam membentuk pengalaman positif pelanggan.</w:t>
      </w:r>
      <w:proofErr w:type="gramEnd"/>
    </w:p>
    <w:p w14:paraId="4D5F12CB" w14:textId="68AA16D0" w:rsidR="00BA2702" w:rsidRPr="00C7117D" w:rsidRDefault="00BA2702" w:rsidP="00C7117D">
      <w:pPr>
        <w:pStyle w:val="ListParagraph"/>
        <w:numPr>
          <w:ilvl w:val="0"/>
          <w:numId w:val="17"/>
        </w:numPr>
        <w:ind w:left="426"/>
        <w:rPr>
          <w:rFonts w:cs="Times New Roman"/>
          <w:sz w:val="24"/>
        </w:rPr>
      </w:pPr>
      <w:r w:rsidRPr="00C7117D">
        <w:rPr>
          <w:rFonts w:cs="Times New Roman"/>
          <w:sz w:val="24"/>
        </w:rPr>
        <w:t>Lokasi (X2) berpengaruh signifikan terhadap Kepuasan Pelanggan (Y).</w:t>
      </w:r>
    </w:p>
    <w:p w14:paraId="5360D37B" w14:textId="77777777" w:rsidR="00BA2702" w:rsidRPr="00BA2702" w:rsidRDefault="00BA2702" w:rsidP="00BA2702">
      <w:pPr>
        <w:ind w:firstLine="284"/>
        <w:rPr>
          <w:rFonts w:cs="Times New Roman"/>
          <w:sz w:val="24"/>
        </w:rPr>
      </w:pPr>
      <w:r w:rsidRPr="00BA2702">
        <w:rPr>
          <w:rFonts w:cs="Times New Roman"/>
          <w:sz w:val="24"/>
        </w:rPr>
        <w:t xml:space="preserve">Hasil uji parsial menunjukkan nilai signifikansi 0,000 dan koefisien regresi 0,290, yang berarti lokasi usaha dilihat dari aksesibilitas, visibilitas, lingkungan sekitar, dan potensi pengembangan secara signifikan berkontribusi terhadap kepuasan pelanggan. </w:t>
      </w:r>
      <w:proofErr w:type="gramStart"/>
      <w:r w:rsidRPr="00BA2702">
        <w:rPr>
          <w:rFonts w:cs="Times New Roman"/>
          <w:sz w:val="24"/>
        </w:rPr>
        <w:t>Lokasi yang strategis mampu meningkatkan kenyamanan dan kemudahan pelanggan dalam mengakses layanan.</w:t>
      </w:r>
      <w:proofErr w:type="gramEnd"/>
    </w:p>
    <w:p w14:paraId="449DF870" w14:textId="42F62436" w:rsidR="00BA2702" w:rsidRPr="00C7117D" w:rsidRDefault="00BA2702" w:rsidP="00C7117D">
      <w:pPr>
        <w:pStyle w:val="ListParagraph"/>
        <w:numPr>
          <w:ilvl w:val="0"/>
          <w:numId w:val="17"/>
        </w:numPr>
        <w:ind w:left="426"/>
        <w:rPr>
          <w:rFonts w:cs="Times New Roman"/>
          <w:sz w:val="24"/>
        </w:rPr>
      </w:pPr>
      <w:r w:rsidRPr="00C7117D">
        <w:rPr>
          <w:rFonts w:cs="Times New Roman"/>
          <w:sz w:val="24"/>
        </w:rPr>
        <w:t>Promosi (X3) berpengaruh signifikan terhadap Kepuasan Pelanggan (Y).</w:t>
      </w:r>
    </w:p>
    <w:p w14:paraId="1B783BE4" w14:textId="77777777" w:rsidR="00C7117D" w:rsidRDefault="00BA2702" w:rsidP="00C7117D">
      <w:pPr>
        <w:ind w:firstLine="284"/>
        <w:rPr>
          <w:rFonts w:cs="Times New Roman"/>
          <w:sz w:val="24"/>
        </w:rPr>
      </w:pPr>
      <w:proofErr w:type="gramStart"/>
      <w:r w:rsidRPr="00BA2702">
        <w:rPr>
          <w:rFonts w:cs="Times New Roman"/>
          <w:sz w:val="24"/>
        </w:rPr>
        <w:t xml:space="preserve">Dengan signifikansi 0,000 dan koefisien regresi 0,291, promosi terbukti memiliki </w:t>
      </w:r>
      <w:r w:rsidRPr="00BA2702">
        <w:rPr>
          <w:rFonts w:cs="Times New Roman"/>
          <w:sz w:val="24"/>
        </w:rPr>
        <w:lastRenderedPageBreak/>
        <w:t>pengaruh signifikan yang positif terhadap kepuasan pelanggan.</w:t>
      </w:r>
      <w:proofErr w:type="gramEnd"/>
    </w:p>
    <w:p w14:paraId="4C4EE159" w14:textId="6E9E54F2" w:rsidR="00BA2702" w:rsidRPr="00C7117D" w:rsidRDefault="00BA2702" w:rsidP="00C7117D">
      <w:pPr>
        <w:ind w:firstLine="284"/>
        <w:rPr>
          <w:rFonts w:cs="Times New Roman"/>
          <w:sz w:val="24"/>
        </w:rPr>
      </w:pPr>
      <w:proofErr w:type="gramStart"/>
      <w:r w:rsidRPr="00C7117D">
        <w:rPr>
          <w:rFonts w:cs="Times New Roman"/>
          <w:sz w:val="24"/>
        </w:rPr>
        <w:t>Secara simultan, X1, X2, dan X3 berpengaruh signifikan terhadap Kepuasan Pelanggan (Y).</w:t>
      </w:r>
      <w:proofErr w:type="gramEnd"/>
      <w:r w:rsidR="00C7117D" w:rsidRPr="00C7117D">
        <w:rPr>
          <w:rFonts w:cs="Times New Roman"/>
          <w:sz w:val="24"/>
        </w:rPr>
        <w:t xml:space="preserve"> </w:t>
      </w:r>
      <w:proofErr w:type="gramStart"/>
      <w:r w:rsidRPr="00C7117D">
        <w:rPr>
          <w:rFonts w:cs="Times New Roman"/>
          <w:sz w:val="24"/>
        </w:rPr>
        <w:t>Nilai signifikansi ANOVA sebesar 0,000 menunjukkan bahwa ketiga variabel bebas bersama-sama memberikan kontribusi yang signifikan terhadap variabel kepuasan pelanggan.</w:t>
      </w:r>
      <w:proofErr w:type="gramEnd"/>
    </w:p>
    <w:p w14:paraId="0927E203" w14:textId="77777777" w:rsidR="00BA2702" w:rsidRPr="00BA2702" w:rsidRDefault="00BA2702" w:rsidP="00BA2702">
      <w:pPr>
        <w:ind w:firstLine="284"/>
        <w:rPr>
          <w:rFonts w:cs="Times New Roman"/>
          <w:sz w:val="24"/>
        </w:rPr>
      </w:pPr>
    </w:p>
    <w:p w14:paraId="5A1635ED" w14:textId="28E970B7" w:rsidR="00BA2702" w:rsidRPr="00BA2702" w:rsidRDefault="00BA2702" w:rsidP="00BA2702">
      <w:pPr>
        <w:rPr>
          <w:rFonts w:cs="Times New Roman"/>
          <w:b/>
          <w:bCs/>
          <w:sz w:val="24"/>
        </w:rPr>
      </w:pPr>
      <w:bookmarkStart w:id="2" w:name="_Toc205527610"/>
      <w:r w:rsidRPr="00BA2702">
        <w:rPr>
          <w:rFonts w:cs="Times New Roman"/>
          <w:b/>
          <w:bCs/>
          <w:sz w:val="24"/>
        </w:rPr>
        <w:t>SARAN</w:t>
      </w:r>
      <w:bookmarkEnd w:id="2"/>
    </w:p>
    <w:p w14:paraId="55188F3F" w14:textId="4E5BD289" w:rsidR="00BA2702" w:rsidRPr="00BA2702" w:rsidRDefault="00BA2702" w:rsidP="00BA2702">
      <w:pPr>
        <w:numPr>
          <w:ilvl w:val="0"/>
          <w:numId w:val="16"/>
        </w:numPr>
        <w:rPr>
          <w:rFonts w:cs="Times New Roman"/>
          <w:sz w:val="24"/>
        </w:rPr>
      </w:pPr>
      <w:r w:rsidRPr="00BA2702">
        <w:rPr>
          <w:rFonts w:cs="Times New Roman"/>
          <w:sz w:val="24"/>
        </w:rPr>
        <w:t>Perusahaan disarankan untuk melatih karyawan secara berkala dalam aspek komunikasi interpersonal, kecepatan layanan, dan empati kepada pelanggan guna menjaga konsistensi kualitas Layanan.</w:t>
      </w:r>
    </w:p>
    <w:p w14:paraId="2A3C49A4" w14:textId="77777777" w:rsidR="00BA2702" w:rsidRPr="00BA2702" w:rsidRDefault="00BA2702" w:rsidP="00BA2702">
      <w:pPr>
        <w:numPr>
          <w:ilvl w:val="0"/>
          <w:numId w:val="16"/>
        </w:numPr>
        <w:rPr>
          <w:rFonts w:cs="Times New Roman"/>
          <w:sz w:val="24"/>
        </w:rPr>
      </w:pPr>
      <w:r w:rsidRPr="00BA2702">
        <w:rPr>
          <w:rFonts w:cs="Times New Roman"/>
          <w:sz w:val="24"/>
        </w:rPr>
        <w:t>Optimalkan lokasi dari sisi aksesibilitas dan kenyamanan. Meskipun lokasi sudah dinilai positif, perlu dilakukan evaluasi berkala terhadap perubahan lingkungan sekitar, potensi kompetitor baru, dan perluasan akses untuk menjangkau lebih banyak konsumen.</w:t>
      </w:r>
    </w:p>
    <w:p w14:paraId="65E1E5AD" w14:textId="77777777" w:rsidR="00BA2702" w:rsidRPr="00BA2702" w:rsidRDefault="00BA2702" w:rsidP="00BA2702">
      <w:pPr>
        <w:numPr>
          <w:ilvl w:val="0"/>
          <w:numId w:val="16"/>
        </w:numPr>
        <w:rPr>
          <w:rFonts w:cs="Times New Roman"/>
          <w:sz w:val="24"/>
        </w:rPr>
      </w:pPr>
      <w:r w:rsidRPr="00BA2702">
        <w:rPr>
          <w:rFonts w:cs="Times New Roman"/>
          <w:sz w:val="24"/>
        </w:rPr>
        <w:t>Tingkatkan efektivitas promosi dengan pendekatan berbasis digital. Mengingat tingginya respon terhadap promosi, perusahaan perlu mengembangkan strategi promosi yang kreatif dan berkelanjutan, seperti pemanfaatan konten media sosial, program loyalitas, serta storytelling brand untuk membangun keterikatan emosional dengan pelanggan.</w:t>
      </w:r>
    </w:p>
    <w:p w14:paraId="26351A88" w14:textId="77777777" w:rsidR="00BA2702" w:rsidRPr="00BA2702" w:rsidRDefault="00BA2702" w:rsidP="00BA2702">
      <w:pPr>
        <w:numPr>
          <w:ilvl w:val="0"/>
          <w:numId w:val="16"/>
        </w:numPr>
        <w:rPr>
          <w:rFonts w:cs="Times New Roman"/>
          <w:sz w:val="24"/>
        </w:rPr>
      </w:pPr>
      <w:r w:rsidRPr="00BA2702">
        <w:rPr>
          <w:rFonts w:cs="Times New Roman"/>
          <w:sz w:val="24"/>
        </w:rPr>
        <w:t>Lakukan segmentasi berdasarkan tingkat kunjungan pelanggan. Strategi yang berbeda dapat diterapkan untuk pelanggan baru dan pelanggan lama, karena preferensi dan harapan mereka bisa berbeda terhadap layanan, lokasi, dan promosi.</w:t>
      </w:r>
    </w:p>
    <w:p w14:paraId="5CE42AC4" w14:textId="77777777" w:rsidR="000E65F9" w:rsidRPr="000B33B4" w:rsidRDefault="000E65F9" w:rsidP="000E65F9">
      <w:pPr>
        <w:ind w:firstLine="284"/>
        <w:rPr>
          <w:rFonts w:cs="Times New Roman"/>
          <w:sz w:val="24"/>
        </w:rPr>
      </w:pPr>
    </w:p>
    <w:p w14:paraId="55D1E5E0" w14:textId="77777777" w:rsidR="009E789E" w:rsidRPr="000B33B4" w:rsidRDefault="009E789E" w:rsidP="00BF7763">
      <w:pPr>
        <w:rPr>
          <w:rFonts w:cs="Times New Roman"/>
          <w:sz w:val="24"/>
        </w:rPr>
      </w:pPr>
    </w:p>
    <w:p w14:paraId="706C9B03" w14:textId="044C4DC3" w:rsidR="00300F23" w:rsidRDefault="009F1B12" w:rsidP="00EC5209">
      <w:pPr>
        <w:pStyle w:val="Acknowledgement"/>
        <w:spacing w:before="0" w:after="0"/>
        <w:rPr>
          <w:rFonts w:cs="Times New Roman"/>
          <w:sz w:val="24"/>
          <w:szCs w:val="24"/>
          <w:lang w:val="en-US"/>
        </w:rPr>
      </w:pPr>
      <w:r w:rsidRPr="009F1B12">
        <w:rPr>
          <w:rFonts w:cs="Times New Roman"/>
          <w:sz w:val="24"/>
          <w:szCs w:val="24"/>
          <w:lang w:val="en-US"/>
        </w:rPr>
        <w:lastRenderedPageBreak/>
        <w:t>DAFTAR PUSTAKA</w:t>
      </w:r>
    </w:p>
    <w:sdt>
      <w:sdtPr>
        <w:rPr>
          <w:rFonts w:eastAsia="Times New Roman" w:cs="Times New Roman"/>
          <w:color w:val="000000"/>
          <w:sz w:val="22"/>
          <w:szCs w:val="22"/>
        </w:rPr>
        <w:tag w:val="MENDELEY_BIBLIOGRAPHY"/>
        <w:id w:val="-370305911"/>
      </w:sdtPr>
      <w:sdtEndPr>
        <w:rPr>
          <w:color w:val="auto"/>
        </w:rPr>
      </w:sdtEndPr>
      <w:sdtContent>
        <w:p w14:paraId="75E155E6" w14:textId="337EEDFA" w:rsidR="00515376" w:rsidRDefault="00515376" w:rsidP="00515376">
          <w:pPr>
            <w:widowControl w:val="0"/>
            <w:autoSpaceDE w:val="0"/>
            <w:autoSpaceDN w:val="0"/>
            <w:adjustRightInd w:val="0"/>
            <w:spacing w:line="240" w:lineRule="auto"/>
            <w:ind w:left="567" w:hanging="567"/>
            <w:rPr>
              <w:rFonts w:eastAsia="Times New Roman" w:cs="Times New Roman"/>
              <w:color w:val="000000"/>
              <w:sz w:val="22"/>
              <w:szCs w:val="22"/>
            </w:rPr>
          </w:pPr>
          <w:r w:rsidRPr="00515376">
            <w:rPr>
              <w:rFonts w:eastAsia="Times New Roman" w:cs="Times New Roman"/>
              <w:color w:val="000000"/>
              <w:sz w:val="22"/>
              <w:szCs w:val="22"/>
            </w:rPr>
            <w:t xml:space="preserve">Andy, R. (2020). </w:t>
          </w:r>
          <w:proofErr w:type="gramStart"/>
          <w:r w:rsidRPr="00515376">
            <w:rPr>
              <w:rFonts w:eastAsia="Times New Roman" w:cs="Times New Roman"/>
              <w:color w:val="000000"/>
              <w:sz w:val="22"/>
              <w:szCs w:val="22"/>
            </w:rPr>
            <w:t>Pengaruh kualitas layanan dan kualitas promosi terhadap kepuasan pelanggan pada PT. Panca Daya Sukses.</w:t>
          </w:r>
          <w:proofErr w:type="gramEnd"/>
          <w:r w:rsidRPr="00515376">
            <w:rPr>
              <w:rFonts w:eastAsia="Times New Roman" w:cs="Times New Roman"/>
              <w:color w:val="000000"/>
              <w:sz w:val="22"/>
              <w:szCs w:val="22"/>
            </w:rPr>
            <w:t xml:space="preserve"> </w:t>
          </w:r>
          <w:r w:rsidRPr="00515376">
            <w:rPr>
              <w:rFonts w:eastAsia="Times New Roman" w:cs="Times New Roman"/>
              <w:i/>
              <w:iCs/>
              <w:color w:val="000000"/>
              <w:sz w:val="22"/>
              <w:szCs w:val="22"/>
            </w:rPr>
            <w:t>Jurnal Ekonomi Dan Manajemen Peradaban</w:t>
          </w:r>
          <w:r w:rsidRPr="00515376">
            <w:rPr>
              <w:rFonts w:eastAsia="Times New Roman" w:cs="Times New Roman"/>
              <w:color w:val="000000"/>
              <w:sz w:val="22"/>
              <w:szCs w:val="22"/>
            </w:rPr>
            <w:t xml:space="preserve">, </w:t>
          </w:r>
          <w:r w:rsidRPr="00515376">
            <w:rPr>
              <w:rFonts w:eastAsia="Times New Roman" w:cs="Times New Roman"/>
              <w:i/>
              <w:iCs/>
              <w:color w:val="000000"/>
              <w:sz w:val="22"/>
              <w:szCs w:val="22"/>
            </w:rPr>
            <w:t>4</w:t>
          </w:r>
          <w:r w:rsidRPr="00515376">
            <w:rPr>
              <w:rFonts w:eastAsia="Times New Roman" w:cs="Times New Roman"/>
              <w:color w:val="000000"/>
              <w:sz w:val="22"/>
              <w:szCs w:val="22"/>
            </w:rPr>
            <w:t xml:space="preserve">(1), 45–56. </w:t>
          </w:r>
          <w:hyperlink r:id="rId15" w:history="1">
            <w:r w:rsidRPr="00DF0000">
              <w:rPr>
                <w:rStyle w:val="Hyperlink"/>
                <w:rFonts w:eastAsia="Times New Roman" w:cs="Times New Roman"/>
                <w:sz w:val="22"/>
                <w:szCs w:val="22"/>
              </w:rPr>
              <w:t>https://journal.ibs.ac.id/index.php/JEMP/article/view/346</w:t>
            </w:r>
          </w:hyperlink>
          <w:r>
            <w:rPr>
              <w:rFonts w:eastAsia="Times New Roman" w:cs="Times New Roman"/>
              <w:color w:val="000000"/>
              <w:sz w:val="22"/>
              <w:szCs w:val="22"/>
            </w:rPr>
            <w:t xml:space="preserve">. </w:t>
          </w:r>
        </w:p>
        <w:p w14:paraId="2B1EE656" w14:textId="60A9541C" w:rsidR="009F1B12" w:rsidRPr="009F1B12" w:rsidRDefault="009F1B12" w:rsidP="009F1B12">
          <w:pPr>
            <w:widowControl w:val="0"/>
            <w:autoSpaceDE w:val="0"/>
            <w:autoSpaceDN w:val="0"/>
            <w:adjustRightInd w:val="0"/>
            <w:spacing w:line="240" w:lineRule="auto"/>
            <w:ind w:left="567" w:hanging="567"/>
            <w:rPr>
              <w:rFonts w:eastAsia="Times New Roman" w:cs="Times New Roman"/>
              <w:sz w:val="22"/>
              <w:szCs w:val="22"/>
            </w:rPr>
          </w:pPr>
          <w:proofErr w:type="gramStart"/>
          <w:r w:rsidRPr="009F1B12">
            <w:rPr>
              <w:rFonts w:eastAsia="Times New Roman" w:cs="Times New Roman"/>
              <w:sz w:val="22"/>
              <w:szCs w:val="22"/>
            </w:rPr>
            <w:t>Budiarno, I. B. (2022).</w:t>
          </w:r>
          <w:proofErr w:type="gramEnd"/>
          <w:r w:rsidRPr="009F1B12">
            <w:rPr>
              <w:rFonts w:eastAsia="Times New Roman" w:cs="Times New Roman"/>
              <w:sz w:val="22"/>
              <w:szCs w:val="22"/>
            </w:rPr>
            <w:t xml:space="preserve"> Pengaruh Kualitas Layanan, Kualitas Produk Terhadap Kepuasan Pelanggan Dalam Membentuk Loyalitas Pelanggan. Jurnal Penelitian Pendidikan Dan Ekonomi Vol 19, 226-233.</w:t>
          </w:r>
        </w:p>
        <w:p w14:paraId="117C71FF" w14:textId="7BA7126A" w:rsidR="009F1B12" w:rsidRPr="009F1B12" w:rsidRDefault="009F1B12" w:rsidP="005119A0">
          <w:pPr>
            <w:widowControl w:val="0"/>
            <w:autoSpaceDE w:val="0"/>
            <w:autoSpaceDN w:val="0"/>
            <w:spacing w:line="240" w:lineRule="auto"/>
            <w:ind w:left="567" w:hanging="567"/>
            <w:rPr>
              <w:rFonts w:eastAsia="Times New Roman" w:cs="Times New Roman"/>
              <w:sz w:val="22"/>
              <w:szCs w:val="22"/>
            </w:rPr>
          </w:pPr>
          <w:proofErr w:type="gramStart"/>
          <w:r w:rsidRPr="009F1B12">
            <w:rPr>
              <w:rFonts w:eastAsia="Times New Roman" w:cs="Times New Roman"/>
              <w:sz w:val="22"/>
              <w:szCs w:val="22"/>
            </w:rPr>
            <w:t>Crismawati, E., &amp; Yunita, C. (2022).</w:t>
          </w:r>
          <w:proofErr w:type="gramEnd"/>
          <w:r w:rsidRPr="009F1B12">
            <w:rPr>
              <w:rFonts w:eastAsia="Times New Roman" w:cs="Times New Roman"/>
              <w:sz w:val="22"/>
              <w:szCs w:val="22"/>
            </w:rPr>
            <w:t xml:space="preserve"> </w:t>
          </w:r>
          <w:proofErr w:type="gramStart"/>
          <w:r w:rsidRPr="009F1B12">
            <w:rPr>
              <w:rFonts w:eastAsia="Times New Roman" w:cs="Times New Roman"/>
              <w:sz w:val="22"/>
              <w:szCs w:val="22"/>
            </w:rPr>
            <w:t>Pengaruh kualitas Layanan, promosi, dan lokasi terhadap kepuasan pelanggan di Park Hotel Jakarta.</w:t>
          </w:r>
          <w:proofErr w:type="gramEnd"/>
          <w:r w:rsidRPr="009F1B12">
            <w:rPr>
              <w:rFonts w:eastAsia="Times New Roman" w:cs="Times New Roman"/>
              <w:sz w:val="22"/>
              <w:szCs w:val="22"/>
            </w:rPr>
            <w:t xml:space="preserve"> </w:t>
          </w:r>
          <w:r w:rsidRPr="009F1B12">
            <w:rPr>
              <w:rFonts w:eastAsia="Times New Roman" w:cs="Times New Roman"/>
              <w:i/>
              <w:iCs/>
              <w:sz w:val="22"/>
              <w:szCs w:val="22"/>
            </w:rPr>
            <w:t>Jurnal Panorama Nusantara</w:t>
          </w:r>
          <w:r w:rsidRPr="009F1B12">
            <w:rPr>
              <w:rFonts w:eastAsia="Times New Roman" w:cs="Times New Roman"/>
              <w:sz w:val="22"/>
              <w:szCs w:val="22"/>
            </w:rPr>
            <w:t xml:space="preserve">, 2(4), 77–88. </w:t>
          </w:r>
          <w:hyperlink r:id="rId16" w:tgtFrame="_new" w:history="1">
            <w:r w:rsidRPr="009F1B12">
              <w:rPr>
                <w:rFonts w:eastAsia="Times New Roman" w:cs="Times New Roman"/>
                <w:color w:val="0000FF"/>
                <w:sz w:val="22"/>
                <w:szCs w:val="22"/>
                <w:u w:val="single"/>
              </w:rPr>
              <w:t>https://ejournal.asaindo.ac.id/index.php/panoramanusantara/article/view/2207</w:t>
            </w:r>
          </w:hyperlink>
        </w:p>
        <w:p w14:paraId="7E7A48CA" w14:textId="288C8CCD" w:rsidR="009F1B12" w:rsidRPr="009F1B12" w:rsidRDefault="009F1B12" w:rsidP="005119A0">
          <w:pPr>
            <w:widowControl w:val="0"/>
            <w:autoSpaceDE w:val="0"/>
            <w:autoSpaceDN w:val="0"/>
            <w:spacing w:line="240" w:lineRule="auto"/>
            <w:ind w:left="567" w:hanging="567"/>
            <w:rPr>
              <w:rFonts w:eastAsia="Times New Roman" w:cs="Times New Roman"/>
              <w:color w:val="000000"/>
              <w:sz w:val="22"/>
              <w:szCs w:val="22"/>
            </w:rPr>
          </w:pPr>
          <w:r w:rsidRPr="009F1B12">
            <w:rPr>
              <w:rFonts w:eastAsia="Times New Roman" w:cs="Times New Roman"/>
              <w:color w:val="000000"/>
              <w:sz w:val="22"/>
              <w:szCs w:val="22"/>
            </w:rPr>
            <w:t xml:space="preserve">Kaharuddin, R., Mustari, R., Rahmatullah, R., Said, M. I., &amp; Dinar, M. (2022). </w:t>
          </w:r>
          <w:proofErr w:type="gramStart"/>
          <w:r w:rsidRPr="009F1B12">
            <w:rPr>
              <w:rFonts w:eastAsia="Times New Roman" w:cs="Times New Roman"/>
              <w:color w:val="000000"/>
              <w:sz w:val="22"/>
              <w:szCs w:val="22"/>
            </w:rPr>
            <w:t>Pengaruh harga, kualitas Layanan, promosi, dan lokasi terhadap kepuasan konsumen.</w:t>
          </w:r>
          <w:proofErr w:type="gramEnd"/>
          <w:r w:rsidRPr="009F1B12">
            <w:rPr>
              <w:rFonts w:eastAsia="Times New Roman" w:cs="Times New Roman"/>
              <w:color w:val="000000"/>
              <w:sz w:val="22"/>
              <w:szCs w:val="22"/>
            </w:rPr>
            <w:t xml:space="preserve"> </w:t>
          </w:r>
          <w:r w:rsidRPr="009F1B12">
            <w:rPr>
              <w:rFonts w:eastAsia="Times New Roman" w:cs="Times New Roman"/>
              <w:i/>
              <w:iCs/>
              <w:color w:val="000000"/>
              <w:sz w:val="22"/>
              <w:szCs w:val="22"/>
            </w:rPr>
            <w:t>Jurnal Ekonomi Modernisasi</w:t>
          </w:r>
          <w:r w:rsidRPr="009F1B12">
            <w:rPr>
              <w:rFonts w:eastAsia="Times New Roman" w:cs="Times New Roman"/>
              <w:color w:val="000000"/>
              <w:sz w:val="22"/>
              <w:szCs w:val="22"/>
            </w:rPr>
            <w:t xml:space="preserve">, </w:t>
          </w:r>
          <w:r w:rsidRPr="009F1B12">
            <w:rPr>
              <w:rFonts w:eastAsia="Times New Roman" w:cs="Times New Roman"/>
              <w:i/>
              <w:iCs/>
              <w:color w:val="000000"/>
              <w:sz w:val="22"/>
              <w:szCs w:val="22"/>
            </w:rPr>
            <w:t>18</w:t>
          </w:r>
          <w:r w:rsidRPr="009F1B12">
            <w:rPr>
              <w:rFonts w:eastAsia="Times New Roman" w:cs="Times New Roman"/>
              <w:color w:val="000000"/>
              <w:sz w:val="22"/>
              <w:szCs w:val="22"/>
            </w:rPr>
            <w:t xml:space="preserve">(2), 155–170. </w:t>
          </w:r>
          <w:hyperlink r:id="rId17" w:history="1">
            <w:r w:rsidRPr="001E4CEA">
              <w:rPr>
                <w:rStyle w:val="Hyperlink"/>
                <w:rFonts w:eastAsia="Times New Roman" w:cs="Times New Roman"/>
                <w:sz w:val="22"/>
                <w:szCs w:val="22"/>
              </w:rPr>
              <w:t>https://www.researchgate.net/publication/373714349</w:t>
            </w:r>
          </w:hyperlink>
          <w:r>
            <w:rPr>
              <w:rFonts w:eastAsia="Times New Roman" w:cs="Times New Roman"/>
              <w:color w:val="000000"/>
              <w:sz w:val="22"/>
              <w:szCs w:val="22"/>
            </w:rPr>
            <w:t xml:space="preserve"> </w:t>
          </w:r>
        </w:p>
        <w:p w14:paraId="0BD0E88C" w14:textId="00DAEE41" w:rsidR="009F1B12" w:rsidRPr="009F1B12" w:rsidRDefault="009F1B12" w:rsidP="005119A0">
          <w:pPr>
            <w:widowControl w:val="0"/>
            <w:autoSpaceDE w:val="0"/>
            <w:autoSpaceDN w:val="0"/>
            <w:spacing w:line="240" w:lineRule="auto"/>
            <w:ind w:left="567" w:hanging="567"/>
            <w:rPr>
              <w:rFonts w:eastAsia="Times New Roman" w:cs="Times New Roman"/>
              <w:color w:val="000000"/>
              <w:sz w:val="22"/>
              <w:szCs w:val="22"/>
            </w:rPr>
          </w:pPr>
          <w:proofErr w:type="gramStart"/>
          <w:r w:rsidRPr="009F1B12">
            <w:rPr>
              <w:rFonts w:eastAsia="Times New Roman" w:cs="Times New Roman"/>
              <w:color w:val="000000"/>
              <w:sz w:val="22"/>
              <w:szCs w:val="22"/>
            </w:rPr>
            <w:t>Kurniawan, D., &amp; Soliha, E. (2022).</w:t>
          </w:r>
          <w:proofErr w:type="gramEnd"/>
          <w:r w:rsidRPr="009F1B12">
            <w:rPr>
              <w:rFonts w:eastAsia="Times New Roman" w:cs="Times New Roman"/>
              <w:color w:val="000000"/>
              <w:sz w:val="22"/>
              <w:szCs w:val="22"/>
            </w:rPr>
            <w:t xml:space="preserve"> </w:t>
          </w:r>
          <w:proofErr w:type="gramStart"/>
          <w:r w:rsidRPr="009F1B12">
            <w:rPr>
              <w:rFonts w:eastAsia="Times New Roman" w:cs="Times New Roman"/>
              <w:color w:val="000000"/>
              <w:sz w:val="22"/>
              <w:szCs w:val="22"/>
            </w:rPr>
            <w:t>Pengaruh kualitas Layanan, fasilitas, dan lokasi terhadap kepuasan konsumen.</w:t>
          </w:r>
          <w:proofErr w:type="gramEnd"/>
          <w:r w:rsidRPr="009F1B12">
            <w:rPr>
              <w:rFonts w:eastAsia="Times New Roman" w:cs="Times New Roman"/>
              <w:color w:val="000000"/>
              <w:sz w:val="22"/>
              <w:szCs w:val="22"/>
            </w:rPr>
            <w:t xml:space="preserve"> </w:t>
          </w:r>
          <w:r w:rsidRPr="009F1B12">
            <w:rPr>
              <w:rFonts w:eastAsia="Times New Roman" w:cs="Times New Roman"/>
              <w:i/>
              <w:iCs/>
              <w:color w:val="000000"/>
              <w:sz w:val="22"/>
              <w:szCs w:val="22"/>
            </w:rPr>
            <w:t>Aksioma: Jurnal Ilmiah Multidisiplin</w:t>
          </w:r>
          <w:r w:rsidRPr="009F1B12">
            <w:rPr>
              <w:rFonts w:eastAsia="Times New Roman" w:cs="Times New Roman"/>
              <w:color w:val="000000"/>
              <w:sz w:val="22"/>
              <w:szCs w:val="22"/>
            </w:rPr>
            <w:t xml:space="preserve">, </w:t>
          </w:r>
          <w:r w:rsidRPr="009F1B12">
            <w:rPr>
              <w:rFonts w:eastAsia="Times New Roman" w:cs="Times New Roman"/>
              <w:i/>
              <w:iCs/>
              <w:color w:val="000000"/>
              <w:sz w:val="22"/>
              <w:szCs w:val="22"/>
            </w:rPr>
            <w:t>3</w:t>
          </w:r>
          <w:r w:rsidRPr="009F1B12">
            <w:rPr>
              <w:rFonts w:eastAsia="Times New Roman" w:cs="Times New Roman"/>
              <w:color w:val="000000"/>
              <w:sz w:val="22"/>
              <w:szCs w:val="22"/>
            </w:rPr>
            <w:t xml:space="preserve">(1), 60–70. </w:t>
          </w:r>
          <w:hyperlink r:id="rId18" w:history="1">
            <w:r w:rsidR="007757CE" w:rsidRPr="001E4CEA">
              <w:rPr>
                <w:rStyle w:val="Hyperlink"/>
                <w:rFonts w:eastAsia="Times New Roman" w:cs="Times New Roman"/>
                <w:sz w:val="22"/>
                <w:szCs w:val="22"/>
              </w:rPr>
              <w:t>https://journal.civiliza.org/index.php/aij/article/view/627</w:t>
            </w:r>
          </w:hyperlink>
          <w:r w:rsidR="007757CE">
            <w:rPr>
              <w:rFonts w:eastAsia="Times New Roman" w:cs="Times New Roman"/>
              <w:color w:val="000000"/>
              <w:sz w:val="22"/>
              <w:szCs w:val="22"/>
            </w:rPr>
            <w:t xml:space="preserve"> </w:t>
          </w:r>
        </w:p>
        <w:p w14:paraId="68760086" w14:textId="77777777" w:rsidR="009F1B12" w:rsidRDefault="009F1B12" w:rsidP="005119A0">
          <w:pPr>
            <w:widowControl w:val="0"/>
            <w:autoSpaceDE w:val="0"/>
            <w:autoSpaceDN w:val="0"/>
            <w:spacing w:line="240" w:lineRule="auto"/>
            <w:ind w:left="567" w:hanging="567"/>
            <w:rPr>
              <w:rFonts w:eastAsia="Times New Roman" w:cs="Times New Roman"/>
              <w:color w:val="0000FF"/>
              <w:sz w:val="22"/>
              <w:szCs w:val="22"/>
              <w:u w:val="single"/>
            </w:rPr>
          </w:pPr>
          <w:proofErr w:type="gramStart"/>
          <w:r w:rsidRPr="009F1B12">
            <w:rPr>
              <w:rFonts w:eastAsia="Times New Roman" w:cs="Times New Roman"/>
              <w:sz w:val="22"/>
              <w:szCs w:val="22"/>
            </w:rPr>
            <w:t>Kurniawan, D., &amp; Widiyanto, A. (2021).</w:t>
          </w:r>
          <w:proofErr w:type="gramEnd"/>
          <w:r w:rsidRPr="009F1B12">
            <w:rPr>
              <w:rFonts w:eastAsia="Times New Roman" w:cs="Times New Roman"/>
              <w:sz w:val="22"/>
              <w:szCs w:val="22"/>
            </w:rPr>
            <w:t xml:space="preserve"> </w:t>
          </w:r>
          <w:proofErr w:type="gramStart"/>
          <w:r w:rsidRPr="009F1B12">
            <w:rPr>
              <w:rFonts w:eastAsia="Times New Roman" w:cs="Times New Roman"/>
              <w:sz w:val="22"/>
              <w:szCs w:val="22"/>
            </w:rPr>
            <w:t>Pengaruh Lokasi dan Fasilitas Terhadap Kepuasan Pelanggan pada Restoran Cepat Saji.</w:t>
          </w:r>
          <w:proofErr w:type="gramEnd"/>
          <w:r w:rsidRPr="009F1B12">
            <w:rPr>
              <w:rFonts w:eastAsia="Times New Roman" w:cs="Times New Roman"/>
              <w:sz w:val="22"/>
              <w:szCs w:val="22"/>
            </w:rPr>
            <w:t xml:space="preserve"> </w:t>
          </w:r>
          <w:r w:rsidRPr="009F1B12">
            <w:rPr>
              <w:rFonts w:eastAsia="Times New Roman" w:cs="Times New Roman"/>
              <w:i/>
              <w:iCs/>
              <w:sz w:val="22"/>
              <w:szCs w:val="22"/>
            </w:rPr>
            <w:t>Jurnal Ilmu Manajemen</w:t>
          </w:r>
          <w:r w:rsidRPr="009F1B12">
            <w:rPr>
              <w:rFonts w:eastAsia="Times New Roman" w:cs="Times New Roman"/>
              <w:sz w:val="22"/>
              <w:szCs w:val="22"/>
            </w:rPr>
            <w:t xml:space="preserve">, 9(2), 135–142. </w:t>
          </w:r>
          <w:hyperlink r:id="rId19" w:history="1">
            <w:r w:rsidRPr="009F1B12">
              <w:rPr>
                <w:rFonts w:eastAsia="Times New Roman" w:cs="Times New Roman"/>
                <w:color w:val="0000FF"/>
                <w:sz w:val="22"/>
                <w:szCs w:val="22"/>
                <w:u w:val="single"/>
              </w:rPr>
              <w:t>https://garuda.kemdikbud.go.id/documents/detail/2237597</w:t>
            </w:r>
          </w:hyperlink>
        </w:p>
        <w:p w14:paraId="78FF6AC8" w14:textId="0FA8E4D9" w:rsidR="009F1B12" w:rsidRPr="009F1B12" w:rsidRDefault="009F1B12" w:rsidP="00484879">
          <w:pPr>
            <w:widowControl w:val="0"/>
            <w:autoSpaceDE w:val="0"/>
            <w:autoSpaceDN w:val="0"/>
            <w:spacing w:line="240" w:lineRule="auto"/>
            <w:ind w:left="567" w:hanging="567"/>
            <w:rPr>
              <w:rFonts w:eastAsia="Times New Roman" w:cs="Times New Roman"/>
              <w:sz w:val="22"/>
              <w:szCs w:val="22"/>
            </w:rPr>
          </w:pPr>
          <w:r w:rsidRPr="009F1B12">
            <w:rPr>
              <w:rFonts w:eastAsia="Times New Roman" w:cs="Times New Roman"/>
              <w:sz w:val="22"/>
              <w:szCs w:val="22"/>
            </w:rPr>
            <w:t>Sri Rahayu, L. N. (2018). Pengaruh Kualitas Layanan Terhadap Kepuasan Pelanggan Dan Dampaknya Terhadap Loyalitas Pelanggan. Jurnal Ekobis: Ekonomi, Bisnis &amp; Manajemen, 117-122.</w:t>
          </w:r>
        </w:p>
        <w:p w14:paraId="021E3ED5" w14:textId="77777777" w:rsidR="009F1B12" w:rsidRPr="009F1B12" w:rsidRDefault="009F1B12" w:rsidP="00484879">
          <w:pPr>
            <w:widowControl w:val="0"/>
            <w:autoSpaceDE w:val="0"/>
            <w:autoSpaceDN w:val="0"/>
            <w:spacing w:line="240" w:lineRule="auto"/>
            <w:ind w:left="567" w:hanging="567"/>
            <w:rPr>
              <w:rFonts w:eastAsia="Times New Roman" w:cs="Times New Roman"/>
              <w:sz w:val="22"/>
              <w:szCs w:val="22"/>
            </w:rPr>
          </w:pPr>
          <w:proofErr w:type="gramStart"/>
          <w:r w:rsidRPr="009F1B12">
            <w:rPr>
              <w:rFonts w:eastAsia="Times New Roman" w:cs="Times New Roman"/>
              <w:sz w:val="22"/>
              <w:szCs w:val="22"/>
            </w:rPr>
            <w:t>Sugiyono.</w:t>
          </w:r>
          <w:proofErr w:type="gramEnd"/>
          <w:r w:rsidRPr="009F1B12">
            <w:rPr>
              <w:rFonts w:eastAsia="Times New Roman" w:cs="Times New Roman"/>
              <w:sz w:val="22"/>
              <w:szCs w:val="22"/>
            </w:rPr>
            <w:t xml:space="preserve"> (2010). Metode Penelitian Pendidikan Pendekatan Kuantitatif, Kualitatif, Dan R&amp;D. Bandung: Alfabeta.</w:t>
          </w:r>
        </w:p>
        <w:p w14:paraId="5DB6B388" w14:textId="40EF1EE5" w:rsidR="009F1B12" w:rsidRPr="00484879" w:rsidRDefault="009F1B12" w:rsidP="00484879">
          <w:pPr>
            <w:widowControl w:val="0"/>
            <w:autoSpaceDE w:val="0"/>
            <w:autoSpaceDN w:val="0"/>
            <w:spacing w:line="240" w:lineRule="auto"/>
            <w:ind w:left="567" w:hanging="567"/>
            <w:rPr>
              <w:rFonts w:eastAsia="Times New Roman" w:cs="Times New Roman"/>
              <w:color w:val="000000"/>
              <w:sz w:val="22"/>
              <w:szCs w:val="22"/>
            </w:rPr>
          </w:pPr>
          <w:proofErr w:type="gramStart"/>
          <w:r w:rsidRPr="009F1B12">
            <w:rPr>
              <w:rFonts w:eastAsia="Times New Roman" w:cs="Times New Roman"/>
              <w:color w:val="000000"/>
              <w:sz w:val="22"/>
              <w:szCs w:val="22"/>
            </w:rPr>
            <w:t>Suryani, D., &amp; Rizal, M. (2022).</w:t>
          </w:r>
          <w:proofErr w:type="gramEnd"/>
          <w:r w:rsidRPr="009F1B12">
            <w:rPr>
              <w:rFonts w:eastAsia="Times New Roman" w:cs="Times New Roman"/>
              <w:color w:val="000000"/>
              <w:sz w:val="22"/>
              <w:szCs w:val="22"/>
            </w:rPr>
            <w:t xml:space="preserve"> </w:t>
          </w:r>
          <w:proofErr w:type="gramStart"/>
          <w:r w:rsidRPr="009F1B12">
            <w:rPr>
              <w:rFonts w:eastAsia="Times New Roman" w:cs="Times New Roman"/>
              <w:color w:val="000000"/>
              <w:sz w:val="22"/>
              <w:szCs w:val="22"/>
            </w:rPr>
            <w:t>Pengaruh kualitas Layanan, lokasi dan promosi terhadap kepuasan pelanggan.</w:t>
          </w:r>
          <w:proofErr w:type="gramEnd"/>
          <w:r w:rsidRPr="009F1B12">
            <w:rPr>
              <w:rFonts w:eastAsia="Times New Roman" w:cs="Times New Roman"/>
              <w:color w:val="000000"/>
              <w:sz w:val="22"/>
              <w:szCs w:val="22"/>
            </w:rPr>
            <w:t xml:space="preserve"> </w:t>
          </w:r>
          <w:r w:rsidRPr="009F1B12">
            <w:rPr>
              <w:rFonts w:eastAsia="Times New Roman" w:cs="Times New Roman"/>
              <w:i/>
              <w:iCs/>
              <w:color w:val="000000"/>
              <w:sz w:val="22"/>
              <w:szCs w:val="22"/>
            </w:rPr>
            <w:t>Jurnal Human Capital Development</w:t>
          </w:r>
          <w:r w:rsidRPr="009F1B12">
            <w:rPr>
              <w:rFonts w:eastAsia="Times New Roman" w:cs="Times New Roman"/>
              <w:color w:val="000000"/>
              <w:sz w:val="22"/>
              <w:szCs w:val="22"/>
            </w:rPr>
            <w:t xml:space="preserve">, </w:t>
          </w:r>
          <w:r w:rsidRPr="009F1B12">
            <w:rPr>
              <w:rFonts w:eastAsia="Times New Roman" w:cs="Times New Roman"/>
              <w:i/>
              <w:iCs/>
              <w:color w:val="000000"/>
              <w:sz w:val="22"/>
              <w:szCs w:val="22"/>
            </w:rPr>
            <w:t>5</w:t>
          </w:r>
          <w:r w:rsidRPr="009F1B12">
            <w:rPr>
              <w:rFonts w:eastAsia="Times New Roman" w:cs="Times New Roman"/>
              <w:color w:val="000000"/>
              <w:sz w:val="22"/>
              <w:szCs w:val="22"/>
            </w:rPr>
            <w:t xml:space="preserve">(3), 120–130. </w:t>
          </w:r>
          <w:hyperlink r:id="rId20" w:history="1">
            <w:r w:rsidR="00484879" w:rsidRPr="00DF0000">
              <w:rPr>
                <w:rStyle w:val="Hyperlink"/>
                <w:rFonts w:eastAsia="Times New Roman" w:cs="Times New Roman"/>
                <w:sz w:val="22"/>
                <w:szCs w:val="22"/>
              </w:rPr>
              <w:t>https://ejournal.asaindo.ac.id/index.php/hcd/article/view/2297</w:t>
            </w:r>
          </w:hyperlink>
          <w:r w:rsidR="00484879">
            <w:rPr>
              <w:rFonts w:eastAsia="Times New Roman" w:cs="Times New Roman"/>
              <w:color w:val="000000"/>
              <w:sz w:val="22"/>
              <w:szCs w:val="22"/>
            </w:rPr>
            <w:t xml:space="preserve">. </w:t>
          </w:r>
        </w:p>
        <w:p w14:paraId="5F1C2956" w14:textId="1AA122D1" w:rsidR="009F1B12" w:rsidRPr="009F1B12" w:rsidRDefault="009F1B12" w:rsidP="00515376">
          <w:pPr>
            <w:widowControl w:val="0"/>
            <w:autoSpaceDE w:val="0"/>
            <w:autoSpaceDN w:val="0"/>
            <w:spacing w:line="240" w:lineRule="auto"/>
            <w:ind w:left="567" w:hanging="567"/>
            <w:rPr>
              <w:rFonts w:eastAsia="Times New Roman" w:cs="Times New Roman"/>
              <w:sz w:val="22"/>
              <w:szCs w:val="22"/>
            </w:rPr>
          </w:pPr>
          <w:r w:rsidRPr="009F1B12">
            <w:rPr>
              <w:rFonts w:eastAsia="Times New Roman" w:cs="Times New Roman"/>
              <w:sz w:val="22"/>
              <w:szCs w:val="22"/>
            </w:rPr>
            <w:t xml:space="preserve">Tjiptono, Fandy, </w:t>
          </w:r>
          <w:proofErr w:type="gramStart"/>
          <w:r w:rsidRPr="009F1B12">
            <w:rPr>
              <w:rFonts w:eastAsia="Times New Roman" w:cs="Times New Roman"/>
              <w:sz w:val="22"/>
              <w:szCs w:val="22"/>
            </w:rPr>
            <w:t>And</w:t>
          </w:r>
          <w:proofErr w:type="gramEnd"/>
          <w:r w:rsidRPr="009F1B12">
            <w:rPr>
              <w:rFonts w:eastAsia="Times New Roman" w:cs="Times New Roman"/>
              <w:sz w:val="22"/>
              <w:szCs w:val="22"/>
            </w:rPr>
            <w:t xml:space="preserve"> Anastasia Diana. </w:t>
          </w:r>
          <w:proofErr w:type="gramStart"/>
          <w:r w:rsidRPr="009F1B12">
            <w:rPr>
              <w:rFonts w:eastAsia="Times New Roman" w:cs="Times New Roman"/>
              <w:sz w:val="22"/>
              <w:szCs w:val="22"/>
            </w:rPr>
            <w:t>(2011). Service, Quality &amp; Satisfaction.</w:t>
          </w:r>
          <w:proofErr w:type="gramEnd"/>
          <w:r w:rsidRPr="009F1B12">
            <w:rPr>
              <w:rFonts w:eastAsia="Times New Roman" w:cs="Times New Roman"/>
              <w:sz w:val="22"/>
              <w:szCs w:val="22"/>
            </w:rPr>
            <w:t xml:space="preserve"> Yogyakarta: </w:t>
          </w:r>
          <w:r w:rsidRPr="009F1B12">
            <w:rPr>
              <w:rFonts w:eastAsia="Times New Roman" w:cs="Times New Roman"/>
              <w:sz w:val="22"/>
              <w:szCs w:val="22"/>
            </w:rPr>
            <w:lastRenderedPageBreak/>
            <w:t>Andi.</w:t>
          </w:r>
        </w:p>
        <w:p w14:paraId="58DAD79F" w14:textId="1662EBE0" w:rsidR="009F1B12" w:rsidRPr="00515376" w:rsidRDefault="009F1B12" w:rsidP="00515376">
          <w:pPr>
            <w:widowControl w:val="0"/>
            <w:autoSpaceDE w:val="0"/>
            <w:autoSpaceDN w:val="0"/>
            <w:spacing w:line="240" w:lineRule="auto"/>
            <w:ind w:left="567" w:hanging="567"/>
            <w:rPr>
              <w:rFonts w:eastAsia="Times New Roman" w:cs="Times New Roman"/>
              <w:color w:val="000000"/>
              <w:sz w:val="22"/>
              <w:szCs w:val="22"/>
            </w:rPr>
          </w:pPr>
          <w:proofErr w:type="gramStart"/>
          <w:r w:rsidRPr="009F1B12">
            <w:rPr>
              <w:rFonts w:eastAsia="Times New Roman" w:cs="Times New Roman"/>
              <w:color w:val="000000"/>
              <w:sz w:val="22"/>
              <w:szCs w:val="22"/>
            </w:rPr>
            <w:t>Yusuf, N. M., &amp; Pratiwi, A. (2025).</w:t>
          </w:r>
          <w:proofErr w:type="gramEnd"/>
          <w:r w:rsidRPr="009F1B12">
            <w:rPr>
              <w:rFonts w:eastAsia="Times New Roman" w:cs="Times New Roman"/>
              <w:color w:val="000000"/>
              <w:sz w:val="22"/>
              <w:szCs w:val="22"/>
            </w:rPr>
            <w:t xml:space="preserve"> </w:t>
          </w:r>
          <w:proofErr w:type="gramStart"/>
          <w:r w:rsidRPr="009F1B12">
            <w:rPr>
              <w:rFonts w:eastAsia="Times New Roman" w:cs="Times New Roman"/>
              <w:color w:val="000000"/>
              <w:sz w:val="22"/>
              <w:szCs w:val="22"/>
            </w:rPr>
            <w:t>Pengaruh harga, kualitas Layanan, dan lokasi terhadap kepuasan pelanggan pada Hik Soto Sewu.</w:t>
          </w:r>
          <w:proofErr w:type="gramEnd"/>
          <w:r w:rsidRPr="009F1B12">
            <w:rPr>
              <w:rFonts w:eastAsia="Times New Roman" w:cs="Times New Roman"/>
              <w:color w:val="000000"/>
              <w:sz w:val="22"/>
              <w:szCs w:val="22"/>
            </w:rPr>
            <w:t xml:space="preserve"> </w:t>
          </w:r>
          <w:r w:rsidRPr="009F1B12">
            <w:rPr>
              <w:rFonts w:eastAsia="Times New Roman" w:cs="Times New Roman"/>
              <w:i/>
              <w:iCs/>
              <w:color w:val="000000"/>
              <w:sz w:val="22"/>
              <w:szCs w:val="22"/>
            </w:rPr>
            <w:t>Jurnal Wanargi: Jurnal Pengabdian Dan Penelitian</w:t>
          </w:r>
          <w:r w:rsidRPr="009F1B12">
            <w:rPr>
              <w:rFonts w:eastAsia="Times New Roman" w:cs="Times New Roman"/>
              <w:color w:val="000000"/>
              <w:sz w:val="22"/>
              <w:szCs w:val="22"/>
            </w:rPr>
            <w:t xml:space="preserve">, </w:t>
          </w:r>
          <w:r w:rsidRPr="009F1B12">
            <w:rPr>
              <w:rFonts w:eastAsia="Times New Roman" w:cs="Times New Roman"/>
              <w:i/>
              <w:iCs/>
              <w:color w:val="000000"/>
              <w:sz w:val="22"/>
              <w:szCs w:val="22"/>
            </w:rPr>
            <w:t>6</w:t>
          </w:r>
          <w:r w:rsidRPr="009F1B12">
            <w:rPr>
              <w:rFonts w:eastAsia="Times New Roman" w:cs="Times New Roman"/>
              <w:color w:val="000000"/>
              <w:sz w:val="22"/>
              <w:szCs w:val="22"/>
            </w:rPr>
            <w:t xml:space="preserve">(1), 55–65. </w:t>
          </w:r>
          <w:hyperlink r:id="rId21" w:history="1">
            <w:r w:rsidRPr="009F1B12">
              <w:rPr>
                <w:rFonts w:eastAsia="Times New Roman" w:cs="Times New Roman"/>
                <w:color w:val="0000FF"/>
                <w:sz w:val="22"/>
                <w:szCs w:val="22"/>
                <w:u w:val="single"/>
              </w:rPr>
              <w:t>https://jurnalistiqomah.org/index.php/wanargi/article/view/4186</w:t>
            </w:r>
          </w:hyperlink>
        </w:p>
      </w:sdtContent>
    </w:sdt>
    <w:p w14:paraId="7E4FF798" w14:textId="77777777" w:rsidR="009F1B12" w:rsidRPr="009F1B12" w:rsidRDefault="009F1B12" w:rsidP="00EC5209">
      <w:pPr>
        <w:pStyle w:val="Acknowledgement"/>
        <w:spacing w:before="0" w:after="0"/>
        <w:rPr>
          <w:rFonts w:cs="Times New Roman"/>
          <w:sz w:val="24"/>
          <w:szCs w:val="24"/>
          <w:lang w:val="en-US"/>
        </w:rPr>
      </w:pPr>
    </w:p>
    <w:p w14:paraId="1601C577" w14:textId="77777777" w:rsidR="009F1B12" w:rsidRPr="009F1B12" w:rsidRDefault="009F1B12">
      <w:pPr>
        <w:pStyle w:val="Acknowledgement"/>
        <w:spacing w:before="0" w:after="0"/>
        <w:rPr>
          <w:rFonts w:cs="Times New Roman"/>
          <w:sz w:val="24"/>
          <w:szCs w:val="24"/>
          <w:lang w:val="en-US"/>
        </w:rPr>
      </w:pPr>
    </w:p>
    <w:sectPr w:rsidR="009F1B12" w:rsidRPr="009F1B12" w:rsidSect="00116AE1">
      <w:headerReference w:type="even" r:id="rId22"/>
      <w:type w:val="continuous"/>
      <w:pgSz w:w="11900" w:h="16840" w:code="9"/>
      <w:pgMar w:top="1674" w:right="1021" w:bottom="1174" w:left="1021" w:header="567" w:footer="851" w:gutter="0"/>
      <w:cols w:num="2" w:space="567"/>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142321" w14:textId="77777777" w:rsidR="006E061B" w:rsidRDefault="006E061B" w:rsidP="00F94815">
      <w:r>
        <w:separator/>
      </w:r>
    </w:p>
  </w:endnote>
  <w:endnote w:type="continuationSeparator" w:id="0">
    <w:p w14:paraId="2DB1501D" w14:textId="77777777" w:rsidR="006E061B" w:rsidRDefault="006E061B" w:rsidP="00F94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ADC49B" w14:textId="77777777" w:rsidR="00D40B2A" w:rsidRDefault="008F47C2" w:rsidP="004F4985">
    <w:pPr>
      <w:pStyle w:val="Footer"/>
      <w:framePr w:wrap="none" w:vAnchor="text" w:hAnchor="margin" w:xAlign="outside" w:y="1"/>
      <w:rPr>
        <w:rStyle w:val="PageNumber"/>
      </w:rPr>
    </w:pPr>
    <w:r>
      <w:rPr>
        <w:rStyle w:val="PageNumber"/>
      </w:rPr>
      <w:fldChar w:fldCharType="begin"/>
    </w:r>
    <w:r w:rsidR="00D40B2A">
      <w:rPr>
        <w:rStyle w:val="PageNumber"/>
      </w:rPr>
      <w:instrText xml:space="preserve">PAGE  </w:instrText>
    </w:r>
    <w:r>
      <w:rPr>
        <w:rStyle w:val="PageNumber"/>
      </w:rPr>
      <w:fldChar w:fldCharType="separate"/>
    </w:r>
    <w:r w:rsidR="0072645A">
      <w:rPr>
        <w:rStyle w:val="PageNumber"/>
        <w:noProof/>
      </w:rPr>
      <w:t>2</w:t>
    </w:r>
    <w:r>
      <w:rPr>
        <w:rStyle w:val="PageNumber"/>
      </w:rPr>
      <w:fldChar w:fldCharType="end"/>
    </w:r>
  </w:p>
  <w:p w14:paraId="295C5F74" w14:textId="77777777" w:rsidR="00D40B2A" w:rsidRDefault="005D6E58" w:rsidP="00D40B2A">
    <w:pPr>
      <w:pStyle w:val="Footer"/>
      <w:ind w:right="360" w:firstLine="360"/>
    </w:pPr>
    <w:r>
      <w:t>First Author</w:t>
    </w:r>
    <w:r w:rsidR="00405CA9">
      <w:tab/>
    </w:r>
    <w:r w:rsidR="00405CA9">
      <w:tab/>
    </w:r>
    <w:r w:rsidR="00C318F3" w:rsidRPr="004D5B13">
      <w:rPr>
        <w:sz w:val="16"/>
      </w:rPr>
      <w:t>https://doi.org/</w:t>
    </w:r>
    <w:r w:rsidR="00C343D1" w:rsidRPr="00C318F3">
      <w:rPr>
        <w:sz w:val="16"/>
      </w:rPr>
      <w:t>10.</w:t>
    </w:r>
    <w:r w:rsidR="00C343D1">
      <w:rPr>
        <w:sz w:val="16"/>
      </w:rPr>
      <w:t>3</w:t>
    </w:r>
    <w:r w:rsidR="00C343D1" w:rsidRPr="00C318F3">
      <w:rPr>
        <w:sz w:val="16"/>
      </w:rPr>
      <w:t>5</w:t>
    </w:r>
    <w:r w:rsidR="00C343D1">
      <w:rPr>
        <w:sz w:val="16"/>
      </w:rPr>
      <w:t>308</w:t>
    </w:r>
    <w:r w:rsidR="00C318F3" w:rsidRPr="004D5B13">
      <w:rPr>
        <w:sz w:val="16"/>
      </w:rPr>
      <w:t>/</w:t>
    </w:r>
    <w:r w:rsidR="008F47C2">
      <w:rPr>
        <w:sz w:val="16"/>
      </w:rPr>
      <w:fldChar w:fldCharType="begin"/>
    </w:r>
    <w:r w:rsidR="00C318F3">
      <w:rPr>
        <w:sz w:val="16"/>
      </w:rPr>
      <w:instrText xml:space="preserve"> MACROBUTTON DOI xxxxx </w:instrText>
    </w:r>
    <w:r w:rsidR="008F47C2">
      <w:rPr>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71E4B4" w14:textId="77777777" w:rsidR="00D40B2A" w:rsidRDefault="008F47C2" w:rsidP="004F4985">
    <w:pPr>
      <w:pStyle w:val="Footer"/>
      <w:framePr w:wrap="none" w:vAnchor="text" w:hAnchor="margin" w:xAlign="outside" w:y="1"/>
      <w:rPr>
        <w:rStyle w:val="PageNumber"/>
      </w:rPr>
    </w:pPr>
    <w:r>
      <w:rPr>
        <w:rStyle w:val="PageNumber"/>
      </w:rPr>
      <w:fldChar w:fldCharType="begin"/>
    </w:r>
    <w:r w:rsidR="00D40B2A">
      <w:rPr>
        <w:rStyle w:val="PageNumber"/>
      </w:rPr>
      <w:instrText xml:space="preserve">PAGE  </w:instrText>
    </w:r>
    <w:r>
      <w:rPr>
        <w:rStyle w:val="PageNumber"/>
      </w:rPr>
      <w:fldChar w:fldCharType="separate"/>
    </w:r>
    <w:r w:rsidR="0072645A">
      <w:rPr>
        <w:rStyle w:val="PageNumber"/>
        <w:noProof/>
      </w:rPr>
      <w:t>3</w:t>
    </w:r>
    <w:r>
      <w:rPr>
        <w:rStyle w:val="PageNumber"/>
      </w:rPr>
      <w:fldChar w:fldCharType="end"/>
    </w:r>
  </w:p>
  <w:p w14:paraId="7E5FC366" w14:textId="77777777" w:rsidR="00D40B2A" w:rsidRDefault="00C318F3" w:rsidP="00C318F3">
    <w:pPr>
      <w:pStyle w:val="Footer"/>
      <w:ind w:right="360" w:firstLine="360"/>
    </w:pPr>
    <w:r w:rsidRPr="004D5B13">
      <w:rPr>
        <w:sz w:val="16"/>
      </w:rPr>
      <w:t>https://doi.org/</w:t>
    </w:r>
    <w:r w:rsidR="00C343D1" w:rsidRPr="00C318F3">
      <w:rPr>
        <w:sz w:val="16"/>
      </w:rPr>
      <w:t>10.</w:t>
    </w:r>
    <w:r w:rsidR="00C343D1">
      <w:rPr>
        <w:sz w:val="16"/>
      </w:rPr>
      <w:t>3</w:t>
    </w:r>
    <w:r w:rsidR="00C343D1" w:rsidRPr="00C318F3">
      <w:rPr>
        <w:sz w:val="16"/>
      </w:rPr>
      <w:t>5</w:t>
    </w:r>
    <w:r w:rsidR="00C343D1">
      <w:rPr>
        <w:sz w:val="16"/>
      </w:rPr>
      <w:t>308</w:t>
    </w:r>
    <w:r w:rsidRPr="004D5B13">
      <w:rPr>
        <w:sz w:val="16"/>
      </w:rPr>
      <w:t>/</w:t>
    </w:r>
    <w:r w:rsidR="008F47C2">
      <w:rPr>
        <w:sz w:val="16"/>
      </w:rPr>
      <w:fldChar w:fldCharType="begin"/>
    </w:r>
    <w:r>
      <w:rPr>
        <w:sz w:val="16"/>
      </w:rPr>
      <w:instrText xml:space="preserve"> MACROBUTTON DOI xxxxx </w:instrText>
    </w:r>
    <w:r w:rsidR="008F47C2">
      <w:rPr>
        <w:sz w:val="16"/>
      </w:rPr>
      <w:fldChar w:fldCharType="end"/>
    </w:r>
    <w:r>
      <w:rPr>
        <w:sz w:val="16"/>
      </w:rPr>
      <w:tab/>
    </w:r>
    <w:r>
      <w:rPr>
        <w:sz w:val="16"/>
      </w:rPr>
      <w:tab/>
    </w:r>
    <w:r w:rsidR="005D6E58">
      <w:t>First Author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074262" w14:textId="77777777" w:rsidR="00677457" w:rsidRPr="00677457" w:rsidRDefault="004D5B13" w:rsidP="003A0B3F">
    <w:pPr>
      <w:pStyle w:val="Footer"/>
      <w:tabs>
        <w:tab w:val="clear" w:pos="9360"/>
        <w:tab w:val="right" w:pos="9915"/>
      </w:tabs>
      <w:rPr>
        <w:sz w:val="16"/>
      </w:rPr>
    </w:pPr>
    <w:r w:rsidRPr="004D5B13">
      <w:rPr>
        <w:sz w:val="16"/>
      </w:rPr>
      <w:t>https://doi.org/</w:t>
    </w:r>
    <w:r w:rsidR="00C318F3" w:rsidRPr="00C318F3">
      <w:rPr>
        <w:sz w:val="16"/>
      </w:rPr>
      <w:t>10.</w:t>
    </w:r>
    <w:r w:rsidR="00FA0697">
      <w:rPr>
        <w:sz w:val="16"/>
      </w:rPr>
      <w:t>3</w:t>
    </w:r>
    <w:r w:rsidR="00C318F3" w:rsidRPr="00C318F3">
      <w:rPr>
        <w:sz w:val="16"/>
      </w:rPr>
      <w:t>5</w:t>
    </w:r>
    <w:r w:rsidR="00FA0697">
      <w:rPr>
        <w:sz w:val="16"/>
      </w:rPr>
      <w:t>308</w:t>
    </w:r>
    <w:r w:rsidRPr="004D5B13">
      <w:rPr>
        <w:sz w:val="16"/>
      </w:rPr>
      <w:t>/</w:t>
    </w:r>
    <w:r w:rsidR="008F47C2">
      <w:rPr>
        <w:sz w:val="16"/>
      </w:rPr>
      <w:fldChar w:fldCharType="begin"/>
    </w:r>
    <w:r w:rsidR="00C318F3">
      <w:rPr>
        <w:sz w:val="16"/>
      </w:rPr>
      <w:instrText xml:space="preserve"> MACROBUTTON DOI xxxxx </w:instrText>
    </w:r>
    <w:r w:rsidR="008F47C2">
      <w:rPr>
        <w:sz w:val="16"/>
      </w:rPr>
      <w:fldChar w:fldCharType="end"/>
    </w:r>
    <w:r w:rsidR="00677457" w:rsidRPr="00677457">
      <w:rPr>
        <w:sz w:val="16"/>
      </w:rPr>
      <w:tab/>
    </w:r>
    <w:r w:rsidR="00677457" w:rsidRPr="00677457">
      <w:rPr>
        <w:sz w:val="16"/>
      </w:rPr>
      <w:tab/>
    </w:r>
    <w:hyperlink r:id="rId1" w:history="1">
      <w:r w:rsidR="00677457" w:rsidRPr="007220CD">
        <w:rPr>
          <w:rStyle w:val="Hyperlink"/>
          <w:sz w:val="16"/>
        </w:rPr>
        <w:t>Attribution-</w:t>
      </w:r>
      <w:r w:rsidR="00FA0697">
        <w:rPr>
          <w:rStyle w:val="Hyperlink"/>
          <w:sz w:val="16"/>
        </w:rPr>
        <w:t>ShareAlike</w:t>
      </w:r>
      <w:r w:rsidR="00677457" w:rsidRPr="007220CD">
        <w:rPr>
          <w:rStyle w:val="Hyperlink"/>
          <w:sz w:val="16"/>
        </w:rPr>
        <w:t xml:space="preserve"> 4.0 International.</w:t>
      </w:r>
    </w:hyperlink>
    <w:r w:rsidR="00677457" w:rsidRPr="00677457">
      <w:rPr>
        <w:sz w:val="16"/>
      </w:rPr>
      <w:t xml:space="preserve"> Some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F125EC" w14:textId="77777777" w:rsidR="006E061B" w:rsidRDefault="006E061B" w:rsidP="00F94815">
      <w:r>
        <w:separator/>
      </w:r>
    </w:p>
  </w:footnote>
  <w:footnote w:type="continuationSeparator" w:id="0">
    <w:p w14:paraId="3EF35014" w14:textId="77777777" w:rsidR="006E061B" w:rsidRDefault="006E061B" w:rsidP="00F948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11F836" w14:textId="77777777" w:rsidR="00D40B2A" w:rsidRDefault="008F47C2" w:rsidP="00D40B2A">
    <w:pPr>
      <w:pStyle w:val="Header"/>
      <w:tabs>
        <w:tab w:val="clear" w:pos="4680"/>
        <w:tab w:val="clear" w:pos="9360"/>
      </w:tabs>
      <w:jc w:val="center"/>
    </w:pPr>
    <w:r>
      <w:rPr>
        <w:rFonts w:cs="Times New Roman"/>
        <w:smallCaps/>
        <w:color w:val="808080" w:themeColor="background1" w:themeShade="80"/>
        <w:sz w:val="13"/>
        <w:szCs w:val="15"/>
      </w:rPr>
      <w:fldChar w:fldCharType="begin"/>
    </w:r>
    <w:r w:rsidR="00D40B2A">
      <w:rPr>
        <w:rFonts w:cs="Times New Roman"/>
        <w:smallCaps/>
        <w:color w:val="808080" w:themeColor="background1" w:themeShade="80"/>
        <w:sz w:val="13"/>
        <w:szCs w:val="15"/>
      </w:rPr>
      <w:instrText xml:space="preserve"> PAGE  \* MERGEFORMAT </w:instrText>
    </w:r>
    <w:r>
      <w:rPr>
        <w:rFonts w:cs="Times New Roman"/>
        <w:smallCaps/>
        <w:color w:val="808080" w:themeColor="background1" w:themeShade="80"/>
        <w:sz w:val="13"/>
        <w:szCs w:val="15"/>
      </w:rPr>
      <w:fldChar w:fldCharType="separate"/>
    </w:r>
    <w:r w:rsidR="00D40B2A">
      <w:rPr>
        <w:rFonts w:cs="Times New Roman"/>
        <w:smallCaps/>
        <w:noProof/>
        <w:color w:val="808080" w:themeColor="background1" w:themeShade="80"/>
        <w:sz w:val="13"/>
        <w:szCs w:val="15"/>
      </w:rPr>
      <w:t>2</w:t>
    </w:r>
    <w:r>
      <w:rPr>
        <w:rFonts w:cs="Times New Roman"/>
        <w:smallCaps/>
        <w:color w:val="808080" w:themeColor="background1" w:themeShade="80"/>
        <w:sz w:val="13"/>
        <w:szCs w:val="15"/>
      </w:rPr>
      <w:fldChar w:fldCharType="end"/>
    </w:r>
    <w:r w:rsidR="00D40B2A" w:rsidRPr="006421F8">
      <w:rPr>
        <w:rFonts w:cs="Times New Roman"/>
        <w:smallCaps/>
        <w:color w:val="808080" w:themeColor="background1" w:themeShade="80"/>
        <w:sz w:val="13"/>
        <w:szCs w:val="15"/>
      </w:rPr>
      <w:t>Jurnal Optimasi Sistem Industri</w:t>
    </w:r>
    <w:r w:rsidR="00D40B2A" w:rsidRPr="006421F8">
      <w:rPr>
        <w:rFonts w:cs="Times New Roman"/>
        <w:color w:val="808080" w:themeColor="background1" w:themeShade="80"/>
        <w:sz w:val="11"/>
      </w:rPr>
      <w:t xml:space="preserve"> </w:t>
    </w:r>
    <w:r w:rsidR="00D40B2A" w:rsidRPr="00F94815">
      <w:rPr>
        <w:rFonts w:cs="Times New Roman"/>
        <w:color w:val="808080" w:themeColor="background1" w:themeShade="80"/>
        <w:sz w:val="13"/>
      </w:rPr>
      <w:t>- xx (2017) 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8623C6" w14:textId="7B80640D" w:rsidR="00335488" w:rsidRPr="00D40B2A" w:rsidRDefault="00781E9D" w:rsidP="00335488">
    <w:pPr>
      <w:pStyle w:val="Header"/>
      <w:jc w:val="center"/>
    </w:pPr>
    <w:r>
      <w:rPr>
        <w:rFonts w:cs="Times New Roman"/>
        <w:smallCaps/>
        <w:color w:val="808080" w:themeColor="background1" w:themeShade="80"/>
        <w:sz w:val="13"/>
        <w:szCs w:val="15"/>
      </w:rPr>
      <w:t xml:space="preserve">Journal of </w:t>
    </w:r>
    <w:r w:rsidR="001E1E38">
      <w:rPr>
        <w:rFonts w:cs="Times New Roman"/>
        <w:smallCaps/>
        <w:color w:val="808080" w:themeColor="background1" w:themeShade="80"/>
        <w:sz w:val="13"/>
        <w:szCs w:val="15"/>
      </w:rPr>
      <w:t>Social and Policy Issue</w:t>
    </w:r>
    <w:r w:rsidR="00335488">
      <w:rPr>
        <w:rFonts w:cs="Times New Roman"/>
        <w:smallCaps/>
        <w:color w:val="808080" w:themeColor="background1" w:themeShade="80"/>
        <w:sz w:val="13"/>
        <w:szCs w:val="13"/>
      </w:rPr>
      <w:t xml:space="preserve"> </w:t>
    </w:r>
    <w:r w:rsidR="00335488" w:rsidRPr="00D40B2A">
      <w:rPr>
        <w:rFonts w:cs="Times New Roman"/>
        <w:smallCaps/>
        <w:color w:val="808080" w:themeColor="background1" w:themeShade="80"/>
        <w:sz w:val="13"/>
        <w:szCs w:val="15"/>
      </w:rPr>
      <w:t>- Vol. xx No. xx (20</w:t>
    </w:r>
    <w:r w:rsidR="00335488">
      <w:rPr>
        <w:rFonts w:cs="Times New Roman"/>
        <w:smallCaps/>
        <w:color w:val="808080" w:themeColor="background1" w:themeShade="80"/>
        <w:sz w:val="13"/>
        <w:szCs w:val="15"/>
      </w:rPr>
      <w:t>20</w:t>
    </w:r>
    <w:r w:rsidR="00335488" w:rsidRPr="00D40B2A">
      <w:rPr>
        <w:rFonts w:cs="Times New Roman"/>
        <w:smallCaps/>
        <w:color w:val="808080" w:themeColor="background1" w:themeShade="80"/>
        <w:sz w:val="13"/>
        <w:szCs w:val="15"/>
      </w:rPr>
      <w:t>) xxx-xxx</w:t>
    </w:r>
  </w:p>
  <w:p w14:paraId="7C174BAD" w14:textId="77777777" w:rsidR="00D40B2A" w:rsidRDefault="00D40B2A" w:rsidP="00D40B2A">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8EE32E" w14:textId="77777777" w:rsidR="00DC580C" w:rsidRDefault="00DC580C">
    <w:pPr>
      <w:pStyle w:val="Header"/>
    </w:pPr>
  </w:p>
  <w:p w14:paraId="0770B66C" w14:textId="77777777" w:rsidR="00116AE1" w:rsidRDefault="00116AE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3E58A4" w14:textId="7103043E" w:rsidR="00D40B2A" w:rsidRPr="00D40B2A" w:rsidRDefault="001E1E38" w:rsidP="00D40B2A">
    <w:pPr>
      <w:pStyle w:val="Header"/>
      <w:jc w:val="center"/>
    </w:pPr>
    <w:r>
      <w:rPr>
        <w:rFonts w:cs="Times New Roman"/>
        <w:smallCaps/>
        <w:color w:val="808080" w:themeColor="background1" w:themeShade="80"/>
        <w:sz w:val="13"/>
        <w:szCs w:val="15"/>
      </w:rPr>
      <w:t>Journal of Social and Policy Issue</w:t>
    </w:r>
    <w:r w:rsidR="00766B87">
      <w:rPr>
        <w:rFonts w:cs="Times New Roman"/>
        <w:smallCaps/>
        <w:color w:val="808080" w:themeColor="background1" w:themeShade="80"/>
        <w:sz w:val="13"/>
        <w:szCs w:val="13"/>
      </w:rPr>
      <w:t xml:space="preserve"> </w:t>
    </w:r>
    <w:r w:rsidR="00D40B2A" w:rsidRPr="00D40B2A">
      <w:rPr>
        <w:rFonts w:cs="Times New Roman"/>
        <w:smallCaps/>
        <w:color w:val="808080" w:themeColor="background1" w:themeShade="80"/>
        <w:sz w:val="13"/>
        <w:szCs w:val="15"/>
      </w:rPr>
      <w:t>- Vol. xx No. xx (20</w:t>
    </w:r>
    <w:r w:rsidR="00335488">
      <w:rPr>
        <w:rFonts w:cs="Times New Roman"/>
        <w:smallCaps/>
        <w:color w:val="808080" w:themeColor="background1" w:themeShade="80"/>
        <w:sz w:val="13"/>
        <w:szCs w:val="15"/>
      </w:rPr>
      <w:t>20</w:t>
    </w:r>
    <w:r w:rsidR="00D40B2A" w:rsidRPr="00D40B2A">
      <w:rPr>
        <w:rFonts w:cs="Times New Roman"/>
        <w:smallCaps/>
        <w:color w:val="808080" w:themeColor="background1" w:themeShade="80"/>
        <w:sz w:val="13"/>
        <w:szCs w:val="15"/>
      </w:rPr>
      <w:t>) xxx-xxx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B528F"/>
    <w:multiLevelType w:val="hybridMultilevel"/>
    <w:tmpl w:val="F2181CF6"/>
    <w:lvl w:ilvl="0" w:tplc="415CEA2A">
      <w:start w:val="1"/>
      <w:numFmt w:val="lowerLetter"/>
      <w:lvlText w:val="%1."/>
      <w:lvlJc w:val="left"/>
      <w:pPr>
        <w:ind w:left="904" w:hanging="360"/>
      </w:pPr>
      <w:rPr>
        <w:rFonts w:hint="default"/>
      </w:rPr>
    </w:lvl>
    <w:lvl w:ilvl="1" w:tplc="04210019" w:tentative="1">
      <w:start w:val="1"/>
      <w:numFmt w:val="lowerLetter"/>
      <w:lvlText w:val="%2."/>
      <w:lvlJc w:val="left"/>
      <w:pPr>
        <w:ind w:left="1624" w:hanging="360"/>
      </w:pPr>
    </w:lvl>
    <w:lvl w:ilvl="2" w:tplc="0421001B" w:tentative="1">
      <w:start w:val="1"/>
      <w:numFmt w:val="lowerRoman"/>
      <w:lvlText w:val="%3."/>
      <w:lvlJc w:val="right"/>
      <w:pPr>
        <w:ind w:left="2344" w:hanging="180"/>
      </w:pPr>
    </w:lvl>
    <w:lvl w:ilvl="3" w:tplc="0421000F" w:tentative="1">
      <w:start w:val="1"/>
      <w:numFmt w:val="decimal"/>
      <w:lvlText w:val="%4."/>
      <w:lvlJc w:val="left"/>
      <w:pPr>
        <w:ind w:left="3064" w:hanging="360"/>
      </w:pPr>
    </w:lvl>
    <w:lvl w:ilvl="4" w:tplc="04210019" w:tentative="1">
      <w:start w:val="1"/>
      <w:numFmt w:val="lowerLetter"/>
      <w:lvlText w:val="%5."/>
      <w:lvlJc w:val="left"/>
      <w:pPr>
        <w:ind w:left="3784" w:hanging="360"/>
      </w:pPr>
    </w:lvl>
    <w:lvl w:ilvl="5" w:tplc="0421001B" w:tentative="1">
      <w:start w:val="1"/>
      <w:numFmt w:val="lowerRoman"/>
      <w:lvlText w:val="%6."/>
      <w:lvlJc w:val="right"/>
      <w:pPr>
        <w:ind w:left="4504" w:hanging="180"/>
      </w:pPr>
    </w:lvl>
    <w:lvl w:ilvl="6" w:tplc="0421000F" w:tentative="1">
      <w:start w:val="1"/>
      <w:numFmt w:val="decimal"/>
      <w:lvlText w:val="%7."/>
      <w:lvlJc w:val="left"/>
      <w:pPr>
        <w:ind w:left="5224" w:hanging="360"/>
      </w:pPr>
    </w:lvl>
    <w:lvl w:ilvl="7" w:tplc="04210019" w:tentative="1">
      <w:start w:val="1"/>
      <w:numFmt w:val="lowerLetter"/>
      <w:lvlText w:val="%8."/>
      <w:lvlJc w:val="left"/>
      <w:pPr>
        <w:ind w:left="5944" w:hanging="360"/>
      </w:pPr>
    </w:lvl>
    <w:lvl w:ilvl="8" w:tplc="0421001B" w:tentative="1">
      <w:start w:val="1"/>
      <w:numFmt w:val="lowerRoman"/>
      <w:lvlText w:val="%9."/>
      <w:lvlJc w:val="right"/>
      <w:pPr>
        <w:ind w:left="6664" w:hanging="180"/>
      </w:pPr>
    </w:lvl>
  </w:abstractNum>
  <w:abstractNum w:abstractNumId="1">
    <w:nsid w:val="074A4004"/>
    <w:multiLevelType w:val="hybridMultilevel"/>
    <w:tmpl w:val="F8789676"/>
    <w:lvl w:ilvl="0" w:tplc="ADB6AF78">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10E3059F"/>
    <w:multiLevelType w:val="hybridMultilevel"/>
    <w:tmpl w:val="983A9044"/>
    <w:lvl w:ilvl="0" w:tplc="91641922">
      <w:start w:val="1"/>
      <w:numFmt w:val="decimal"/>
      <w:lvlText w:val="%1."/>
      <w:lvlJc w:val="left"/>
      <w:pPr>
        <w:ind w:left="904" w:hanging="360"/>
      </w:pPr>
      <w:rPr>
        <w:rFonts w:hint="default"/>
      </w:rPr>
    </w:lvl>
    <w:lvl w:ilvl="1" w:tplc="04210019" w:tentative="1">
      <w:start w:val="1"/>
      <w:numFmt w:val="lowerLetter"/>
      <w:lvlText w:val="%2."/>
      <w:lvlJc w:val="left"/>
      <w:pPr>
        <w:ind w:left="1624" w:hanging="360"/>
      </w:pPr>
    </w:lvl>
    <w:lvl w:ilvl="2" w:tplc="0421001B" w:tentative="1">
      <w:start w:val="1"/>
      <w:numFmt w:val="lowerRoman"/>
      <w:lvlText w:val="%3."/>
      <w:lvlJc w:val="right"/>
      <w:pPr>
        <w:ind w:left="2344" w:hanging="180"/>
      </w:pPr>
    </w:lvl>
    <w:lvl w:ilvl="3" w:tplc="0421000F" w:tentative="1">
      <w:start w:val="1"/>
      <w:numFmt w:val="decimal"/>
      <w:lvlText w:val="%4."/>
      <w:lvlJc w:val="left"/>
      <w:pPr>
        <w:ind w:left="3064" w:hanging="360"/>
      </w:pPr>
    </w:lvl>
    <w:lvl w:ilvl="4" w:tplc="04210019" w:tentative="1">
      <w:start w:val="1"/>
      <w:numFmt w:val="lowerLetter"/>
      <w:lvlText w:val="%5."/>
      <w:lvlJc w:val="left"/>
      <w:pPr>
        <w:ind w:left="3784" w:hanging="360"/>
      </w:pPr>
    </w:lvl>
    <w:lvl w:ilvl="5" w:tplc="0421001B" w:tentative="1">
      <w:start w:val="1"/>
      <w:numFmt w:val="lowerRoman"/>
      <w:lvlText w:val="%6."/>
      <w:lvlJc w:val="right"/>
      <w:pPr>
        <w:ind w:left="4504" w:hanging="180"/>
      </w:pPr>
    </w:lvl>
    <w:lvl w:ilvl="6" w:tplc="0421000F" w:tentative="1">
      <w:start w:val="1"/>
      <w:numFmt w:val="decimal"/>
      <w:lvlText w:val="%7."/>
      <w:lvlJc w:val="left"/>
      <w:pPr>
        <w:ind w:left="5224" w:hanging="360"/>
      </w:pPr>
    </w:lvl>
    <w:lvl w:ilvl="7" w:tplc="04210019" w:tentative="1">
      <w:start w:val="1"/>
      <w:numFmt w:val="lowerLetter"/>
      <w:lvlText w:val="%8."/>
      <w:lvlJc w:val="left"/>
      <w:pPr>
        <w:ind w:left="5944" w:hanging="360"/>
      </w:pPr>
    </w:lvl>
    <w:lvl w:ilvl="8" w:tplc="0421001B" w:tentative="1">
      <w:start w:val="1"/>
      <w:numFmt w:val="lowerRoman"/>
      <w:lvlText w:val="%9."/>
      <w:lvlJc w:val="right"/>
      <w:pPr>
        <w:ind w:left="6664" w:hanging="180"/>
      </w:pPr>
    </w:lvl>
  </w:abstractNum>
  <w:abstractNum w:abstractNumId="3">
    <w:nsid w:val="1506346D"/>
    <w:multiLevelType w:val="hybridMultilevel"/>
    <w:tmpl w:val="E74CDD76"/>
    <w:lvl w:ilvl="0" w:tplc="0409000F">
      <w:start w:val="1"/>
      <w:numFmt w:val="decimal"/>
      <w:lvlText w:val="%1."/>
      <w:lvlJc w:val="left"/>
      <w:pPr>
        <w:ind w:left="2062" w:hanging="360"/>
      </w:p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4">
    <w:nsid w:val="15593286"/>
    <w:multiLevelType w:val="multilevel"/>
    <w:tmpl w:val="B19641E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nsid w:val="189128B7"/>
    <w:multiLevelType w:val="hybridMultilevel"/>
    <w:tmpl w:val="F2181CF6"/>
    <w:lvl w:ilvl="0" w:tplc="415CEA2A">
      <w:start w:val="1"/>
      <w:numFmt w:val="lowerLetter"/>
      <w:lvlText w:val="%1."/>
      <w:lvlJc w:val="left"/>
      <w:pPr>
        <w:ind w:left="904" w:hanging="360"/>
      </w:pPr>
      <w:rPr>
        <w:rFonts w:hint="default"/>
      </w:rPr>
    </w:lvl>
    <w:lvl w:ilvl="1" w:tplc="04210019" w:tentative="1">
      <w:start w:val="1"/>
      <w:numFmt w:val="lowerLetter"/>
      <w:lvlText w:val="%2."/>
      <w:lvlJc w:val="left"/>
      <w:pPr>
        <w:ind w:left="1624" w:hanging="360"/>
      </w:pPr>
    </w:lvl>
    <w:lvl w:ilvl="2" w:tplc="0421001B" w:tentative="1">
      <w:start w:val="1"/>
      <w:numFmt w:val="lowerRoman"/>
      <w:lvlText w:val="%3."/>
      <w:lvlJc w:val="right"/>
      <w:pPr>
        <w:ind w:left="2344" w:hanging="180"/>
      </w:pPr>
    </w:lvl>
    <w:lvl w:ilvl="3" w:tplc="0421000F" w:tentative="1">
      <w:start w:val="1"/>
      <w:numFmt w:val="decimal"/>
      <w:lvlText w:val="%4."/>
      <w:lvlJc w:val="left"/>
      <w:pPr>
        <w:ind w:left="3064" w:hanging="360"/>
      </w:pPr>
    </w:lvl>
    <w:lvl w:ilvl="4" w:tplc="04210019" w:tentative="1">
      <w:start w:val="1"/>
      <w:numFmt w:val="lowerLetter"/>
      <w:lvlText w:val="%5."/>
      <w:lvlJc w:val="left"/>
      <w:pPr>
        <w:ind w:left="3784" w:hanging="360"/>
      </w:pPr>
    </w:lvl>
    <w:lvl w:ilvl="5" w:tplc="0421001B" w:tentative="1">
      <w:start w:val="1"/>
      <w:numFmt w:val="lowerRoman"/>
      <w:lvlText w:val="%6."/>
      <w:lvlJc w:val="right"/>
      <w:pPr>
        <w:ind w:left="4504" w:hanging="180"/>
      </w:pPr>
    </w:lvl>
    <w:lvl w:ilvl="6" w:tplc="0421000F" w:tentative="1">
      <w:start w:val="1"/>
      <w:numFmt w:val="decimal"/>
      <w:lvlText w:val="%7."/>
      <w:lvlJc w:val="left"/>
      <w:pPr>
        <w:ind w:left="5224" w:hanging="360"/>
      </w:pPr>
    </w:lvl>
    <w:lvl w:ilvl="7" w:tplc="04210019" w:tentative="1">
      <w:start w:val="1"/>
      <w:numFmt w:val="lowerLetter"/>
      <w:lvlText w:val="%8."/>
      <w:lvlJc w:val="left"/>
      <w:pPr>
        <w:ind w:left="5944" w:hanging="360"/>
      </w:pPr>
    </w:lvl>
    <w:lvl w:ilvl="8" w:tplc="0421001B" w:tentative="1">
      <w:start w:val="1"/>
      <w:numFmt w:val="lowerRoman"/>
      <w:lvlText w:val="%9."/>
      <w:lvlJc w:val="right"/>
      <w:pPr>
        <w:ind w:left="6664" w:hanging="180"/>
      </w:pPr>
    </w:lvl>
  </w:abstractNum>
  <w:abstractNum w:abstractNumId="6">
    <w:nsid w:val="240F1A01"/>
    <w:multiLevelType w:val="hybridMultilevel"/>
    <w:tmpl w:val="72A48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6077EC"/>
    <w:multiLevelType w:val="multilevel"/>
    <w:tmpl w:val="97366C2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9BB16B7"/>
    <w:multiLevelType w:val="hybridMultilevel"/>
    <w:tmpl w:val="3D705158"/>
    <w:lvl w:ilvl="0" w:tplc="249CF53E">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2A5A6AC4"/>
    <w:multiLevelType w:val="multilevel"/>
    <w:tmpl w:val="9920F0EA"/>
    <w:lvl w:ilvl="0">
      <w:start w:val="2"/>
      <w:numFmt w:val="decimal"/>
      <w:lvlText w:val="%1"/>
      <w:lvlJc w:val="left"/>
      <w:pPr>
        <w:ind w:left="1360" w:hanging="432"/>
      </w:pPr>
      <w:rPr>
        <w:rFonts w:hint="default"/>
        <w:lang w:eastAsia="en-US" w:bidi="ar-SA"/>
      </w:rPr>
    </w:lvl>
    <w:lvl w:ilvl="1">
      <w:start w:val="1"/>
      <w:numFmt w:val="decimal"/>
      <w:lvlText w:val="%1.%2."/>
      <w:lvlJc w:val="left"/>
      <w:pPr>
        <w:ind w:left="1360" w:hanging="432"/>
      </w:pPr>
      <w:rPr>
        <w:rFonts w:hint="default"/>
        <w:spacing w:val="0"/>
        <w:w w:val="100"/>
        <w:lang w:eastAsia="en-US" w:bidi="ar-SA"/>
      </w:rPr>
    </w:lvl>
    <w:lvl w:ilvl="2">
      <w:start w:val="1"/>
      <w:numFmt w:val="decimal"/>
      <w:lvlText w:val="%1.%2.%3."/>
      <w:lvlJc w:val="left"/>
      <w:pPr>
        <w:ind w:left="2068" w:hanging="780"/>
      </w:pPr>
      <w:rPr>
        <w:rFonts w:hint="default"/>
        <w:spacing w:val="0"/>
        <w:w w:val="100"/>
        <w:lang w:eastAsia="en-US" w:bidi="ar-SA"/>
      </w:rPr>
    </w:lvl>
    <w:lvl w:ilvl="3">
      <w:start w:val="1"/>
      <w:numFmt w:val="decimal"/>
      <w:lvlText w:val="%4."/>
      <w:lvlJc w:val="left"/>
      <w:pPr>
        <w:ind w:left="2367" w:hanging="780"/>
      </w:pPr>
      <w:rPr>
        <w:rFonts w:hint="default"/>
        <w:b w:val="0"/>
        <w:bCs w:val="0"/>
        <w:i w:val="0"/>
        <w:iCs w:val="0"/>
        <w:spacing w:val="0"/>
        <w:w w:val="100"/>
        <w:sz w:val="24"/>
        <w:szCs w:val="24"/>
        <w:lang w:eastAsia="en-US" w:bidi="ar-SA"/>
      </w:rPr>
    </w:lvl>
    <w:lvl w:ilvl="4">
      <w:numFmt w:val="bullet"/>
      <w:lvlText w:val="•"/>
      <w:lvlJc w:val="left"/>
      <w:pPr>
        <w:ind w:left="3258" w:hanging="780"/>
      </w:pPr>
      <w:rPr>
        <w:rFonts w:hint="default"/>
        <w:lang w:eastAsia="en-US" w:bidi="ar-SA"/>
      </w:rPr>
    </w:lvl>
    <w:lvl w:ilvl="5">
      <w:numFmt w:val="bullet"/>
      <w:lvlText w:val="•"/>
      <w:lvlJc w:val="left"/>
      <w:pPr>
        <w:ind w:left="4156" w:hanging="780"/>
      </w:pPr>
      <w:rPr>
        <w:rFonts w:hint="default"/>
        <w:lang w:eastAsia="en-US" w:bidi="ar-SA"/>
      </w:rPr>
    </w:lvl>
    <w:lvl w:ilvl="6">
      <w:numFmt w:val="bullet"/>
      <w:lvlText w:val="•"/>
      <w:lvlJc w:val="left"/>
      <w:pPr>
        <w:ind w:left="5054" w:hanging="780"/>
      </w:pPr>
      <w:rPr>
        <w:rFonts w:hint="default"/>
        <w:lang w:eastAsia="en-US" w:bidi="ar-SA"/>
      </w:rPr>
    </w:lvl>
    <w:lvl w:ilvl="7">
      <w:numFmt w:val="bullet"/>
      <w:lvlText w:val="•"/>
      <w:lvlJc w:val="left"/>
      <w:pPr>
        <w:ind w:left="5952" w:hanging="780"/>
      </w:pPr>
      <w:rPr>
        <w:rFonts w:hint="default"/>
        <w:lang w:eastAsia="en-US" w:bidi="ar-SA"/>
      </w:rPr>
    </w:lvl>
    <w:lvl w:ilvl="8">
      <w:numFmt w:val="bullet"/>
      <w:lvlText w:val="•"/>
      <w:lvlJc w:val="left"/>
      <w:pPr>
        <w:ind w:left="6850" w:hanging="780"/>
      </w:pPr>
      <w:rPr>
        <w:rFonts w:hint="default"/>
        <w:lang w:eastAsia="en-US" w:bidi="ar-SA"/>
      </w:rPr>
    </w:lvl>
  </w:abstractNum>
  <w:abstractNum w:abstractNumId="10">
    <w:nsid w:val="2C3A7972"/>
    <w:multiLevelType w:val="multilevel"/>
    <w:tmpl w:val="146A9E4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2D610FC9"/>
    <w:multiLevelType w:val="hybridMultilevel"/>
    <w:tmpl w:val="8B6C0F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DD6401D"/>
    <w:multiLevelType w:val="multilevel"/>
    <w:tmpl w:val="DA4C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845DF2"/>
    <w:multiLevelType w:val="multilevel"/>
    <w:tmpl w:val="4D0AE0BE"/>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nsid w:val="61177B5A"/>
    <w:multiLevelType w:val="multilevel"/>
    <w:tmpl w:val="A8601D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88B570B"/>
    <w:multiLevelType w:val="hybridMultilevel"/>
    <w:tmpl w:val="3474D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B8F77BB"/>
    <w:multiLevelType w:val="hybridMultilevel"/>
    <w:tmpl w:val="310ADB84"/>
    <w:lvl w:ilvl="0" w:tplc="249CF53E">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13"/>
  </w:num>
  <w:num w:numId="2">
    <w:abstractNumId w:val="8"/>
  </w:num>
  <w:num w:numId="3">
    <w:abstractNumId w:val="15"/>
  </w:num>
  <w:num w:numId="4">
    <w:abstractNumId w:val="7"/>
  </w:num>
  <w:num w:numId="5">
    <w:abstractNumId w:val="4"/>
  </w:num>
  <w:num w:numId="6">
    <w:abstractNumId w:val="10"/>
  </w:num>
  <w:num w:numId="7">
    <w:abstractNumId w:val="14"/>
  </w:num>
  <w:num w:numId="8">
    <w:abstractNumId w:val="16"/>
  </w:num>
  <w:num w:numId="9">
    <w:abstractNumId w:val="12"/>
  </w:num>
  <w:num w:numId="10">
    <w:abstractNumId w:val="2"/>
  </w:num>
  <w:num w:numId="11">
    <w:abstractNumId w:val="0"/>
  </w:num>
  <w:num w:numId="12">
    <w:abstractNumId w:val="5"/>
  </w:num>
  <w:num w:numId="13">
    <w:abstractNumId w:val="11"/>
  </w:num>
  <w:num w:numId="14">
    <w:abstractNumId w:val="3"/>
  </w:num>
  <w:num w:numId="15">
    <w:abstractNumId w:val="9"/>
  </w:num>
  <w:num w:numId="16">
    <w:abstractNumId w:val="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4815"/>
    <w:rsid w:val="000068BB"/>
    <w:rsid w:val="00007316"/>
    <w:rsid w:val="00015FB6"/>
    <w:rsid w:val="00035BCD"/>
    <w:rsid w:val="000470BB"/>
    <w:rsid w:val="00052457"/>
    <w:rsid w:val="00052D5F"/>
    <w:rsid w:val="000579B9"/>
    <w:rsid w:val="00060CFD"/>
    <w:rsid w:val="00070193"/>
    <w:rsid w:val="00084DA2"/>
    <w:rsid w:val="00090CF1"/>
    <w:rsid w:val="00092F0B"/>
    <w:rsid w:val="00093CFF"/>
    <w:rsid w:val="000A714F"/>
    <w:rsid w:val="000B33B4"/>
    <w:rsid w:val="000B60F4"/>
    <w:rsid w:val="000B74FA"/>
    <w:rsid w:val="000C01AA"/>
    <w:rsid w:val="000C3B27"/>
    <w:rsid w:val="000D24FA"/>
    <w:rsid w:val="000E0258"/>
    <w:rsid w:val="000E219A"/>
    <w:rsid w:val="000E3FBF"/>
    <w:rsid w:val="000E65F9"/>
    <w:rsid w:val="000F0688"/>
    <w:rsid w:val="000F27D0"/>
    <w:rsid w:val="000F3CEB"/>
    <w:rsid w:val="00112A22"/>
    <w:rsid w:val="00116AE1"/>
    <w:rsid w:val="00124635"/>
    <w:rsid w:val="00133238"/>
    <w:rsid w:val="001415BD"/>
    <w:rsid w:val="00153831"/>
    <w:rsid w:val="001614BD"/>
    <w:rsid w:val="00167B09"/>
    <w:rsid w:val="001702B9"/>
    <w:rsid w:val="00171E3A"/>
    <w:rsid w:val="00185421"/>
    <w:rsid w:val="00191C2F"/>
    <w:rsid w:val="00193642"/>
    <w:rsid w:val="00197CC6"/>
    <w:rsid w:val="00197FAF"/>
    <w:rsid w:val="001A0587"/>
    <w:rsid w:val="001B117D"/>
    <w:rsid w:val="001C00C2"/>
    <w:rsid w:val="001D013C"/>
    <w:rsid w:val="001D3E1E"/>
    <w:rsid w:val="001E1E38"/>
    <w:rsid w:val="001F6096"/>
    <w:rsid w:val="001F663A"/>
    <w:rsid w:val="0020458C"/>
    <w:rsid w:val="002066AC"/>
    <w:rsid w:val="00211D3C"/>
    <w:rsid w:val="002122FF"/>
    <w:rsid w:val="00220225"/>
    <w:rsid w:val="00220818"/>
    <w:rsid w:val="002233D3"/>
    <w:rsid w:val="00230416"/>
    <w:rsid w:val="00230C0B"/>
    <w:rsid w:val="00237388"/>
    <w:rsid w:val="002454EC"/>
    <w:rsid w:val="00247C7B"/>
    <w:rsid w:val="00252FF6"/>
    <w:rsid w:val="002628E8"/>
    <w:rsid w:val="00271758"/>
    <w:rsid w:val="00272DC6"/>
    <w:rsid w:val="00282CB7"/>
    <w:rsid w:val="00285F0E"/>
    <w:rsid w:val="0029228F"/>
    <w:rsid w:val="00294EE9"/>
    <w:rsid w:val="002A178F"/>
    <w:rsid w:val="002C306A"/>
    <w:rsid w:val="002D048B"/>
    <w:rsid w:val="002F5EB4"/>
    <w:rsid w:val="002F6156"/>
    <w:rsid w:val="00300F23"/>
    <w:rsid w:val="00303ACB"/>
    <w:rsid w:val="00313D5F"/>
    <w:rsid w:val="00317952"/>
    <w:rsid w:val="00321039"/>
    <w:rsid w:val="00321C9B"/>
    <w:rsid w:val="00323032"/>
    <w:rsid w:val="00325552"/>
    <w:rsid w:val="00335488"/>
    <w:rsid w:val="003364C6"/>
    <w:rsid w:val="0034186B"/>
    <w:rsid w:val="00350EEE"/>
    <w:rsid w:val="00352BD6"/>
    <w:rsid w:val="00356858"/>
    <w:rsid w:val="00360D4D"/>
    <w:rsid w:val="00367E5F"/>
    <w:rsid w:val="00376A9F"/>
    <w:rsid w:val="003855E8"/>
    <w:rsid w:val="00385F0E"/>
    <w:rsid w:val="003A0B3F"/>
    <w:rsid w:val="003B0FB3"/>
    <w:rsid w:val="003C226F"/>
    <w:rsid w:val="003C494E"/>
    <w:rsid w:val="003C572B"/>
    <w:rsid w:val="003D39FF"/>
    <w:rsid w:val="003D5B37"/>
    <w:rsid w:val="003E1D17"/>
    <w:rsid w:val="003E43EF"/>
    <w:rsid w:val="003F3F13"/>
    <w:rsid w:val="003F42CA"/>
    <w:rsid w:val="003F4410"/>
    <w:rsid w:val="003F667D"/>
    <w:rsid w:val="0040284B"/>
    <w:rsid w:val="00405CA9"/>
    <w:rsid w:val="0040658C"/>
    <w:rsid w:val="00413AF5"/>
    <w:rsid w:val="004143C8"/>
    <w:rsid w:val="00415A10"/>
    <w:rsid w:val="0042365F"/>
    <w:rsid w:val="0043203C"/>
    <w:rsid w:val="004356F6"/>
    <w:rsid w:val="00437480"/>
    <w:rsid w:val="00446F74"/>
    <w:rsid w:val="004527D9"/>
    <w:rsid w:val="00455349"/>
    <w:rsid w:val="00457E6D"/>
    <w:rsid w:val="00460C90"/>
    <w:rsid w:val="00462E56"/>
    <w:rsid w:val="00463605"/>
    <w:rsid w:val="00464C33"/>
    <w:rsid w:val="00484879"/>
    <w:rsid w:val="00487513"/>
    <w:rsid w:val="004D23AC"/>
    <w:rsid w:val="004D5B13"/>
    <w:rsid w:val="004D5E09"/>
    <w:rsid w:val="004D7536"/>
    <w:rsid w:val="004E0E80"/>
    <w:rsid w:val="004E230E"/>
    <w:rsid w:val="004E6AF5"/>
    <w:rsid w:val="004F1B57"/>
    <w:rsid w:val="004F3DCD"/>
    <w:rsid w:val="00506ECF"/>
    <w:rsid w:val="005119A0"/>
    <w:rsid w:val="00511A3F"/>
    <w:rsid w:val="005150F3"/>
    <w:rsid w:val="00515376"/>
    <w:rsid w:val="005228A2"/>
    <w:rsid w:val="00532FEF"/>
    <w:rsid w:val="00534621"/>
    <w:rsid w:val="0054724E"/>
    <w:rsid w:val="00547767"/>
    <w:rsid w:val="00547A23"/>
    <w:rsid w:val="0055487A"/>
    <w:rsid w:val="0055622E"/>
    <w:rsid w:val="00567934"/>
    <w:rsid w:val="00571A35"/>
    <w:rsid w:val="005741F6"/>
    <w:rsid w:val="0057668F"/>
    <w:rsid w:val="005773F8"/>
    <w:rsid w:val="00587578"/>
    <w:rsid w:val="0059645A"/>
    <w:rsid w:val="00596CB5"/>
    <w:rsid w:val="005A3270"/>
    <w:rsid w:val="005B0CEC"/>
    <w:rsid w:val="005B3AD1"/>
    <w:rsid w:val="005C1634"/>
    <w:rsid w:val="005C166E"/>
    <w:rsid w:val="005D4A61"/>
    <w:rsid w:val="005D6E58"/>
    <w:rsid w:val="00611097"/>
    <w:rsid w:val="00612A25"/>
    <w:rsid w:val="00614C5D"/>
    <w:rsid w:val="00626867"/>
    <w:rsid w:val="0063590A"/>
    <w:rsid w:val="00636202"/>
    <w:rsid w:val="006421F8"/>
    <w:rsid w:val="00643A4C"/>
    <w:rsid w:val="006479F8"/>
    <w:rsid w:val="00651F14"/>
    <w:rsid w:val="00652BA3"/>
    <w:rsid w:val="00653CA0"/>
    <w:rsid w:val="00657049"/>
    <w:rsid w:val="00662E8B"/>
    <w:rsid w:val="00666412"/>
    <w:rsid w:val="00667523"/>
    <w:rsid w:val="00677457"/>
    <w:rsid w:val="006803E0"/>
    <w:rsid w:val="00682689"/>
    <w:rsid w:val="00683A6E"/>
    <w:rsid w:val="00684667"/>
    <w:rsid w:val="00685E3E"/>
    <w:rsid w:val="00691A52"/>
    <w:rsid w:val="00691B5B"/>
    <w:rsid w:val="0069429B"/>
    <w:rsid w:val="00695232"/>
    <w:rsid w:val="00696EF2"/>
    <w:rsid w:val="006B620A"/>
    <w:rsid w:val="006B6EB3"/>
    <w:rsid w:val="006C06A2"/>
    <w:rsid w:val="006C1F5C"/>
    <w:rsid w:val="006C21AE"/>
    <w:rsid w:val="006D10A0"/>
    <w:rsid w:val="006D721A"/>
    <w:rsid w:val="006E03D5"/>
    <w:rsid w:val="006E045A"/>
    <w:rsid w:val="006E061B"/>
    <w:rsid w:val="006E2386"/>
    <w:rsid w:val="006E4F8F"/>
    <w:rsid w:val="006E76AC"/>
    <w:rsid w:val="006F1EB9"/>
    <w:rsid w:val="006F1F37"/>
    <w:rsid w:val="006F32CE"/>
    <w:rsid w:val="006F4D04"/>
    <w:rsid w:val="006F78B6"/>
    <w:rsid w:val="00702594"/>
    <w:rsid w:val="00707981"/>
    <w:rsid w:val="00715819"/>
    <w:rsid w:val="00716A04"/>
    <w:rsid w:val="007220CD"/>
    <w:rsid w:val="00725196"/>
    <w:rsid w:val="0072645A"/>
    <w:rsid w:val="00733128"/>
    <w:rsid w:val="00737F9B"/>
    <w:rsid w:val="0074149A"/>
    <w:rsid w:val="0074171C"/>
    <w:rsid w:val="007452F0"/>
    <w:rsid w:val="00750DF5"/>
    <w:rsid w:val="00752D23"/>
    <w:rsid w:val="00754AA5"/>
    <w:rsid w:val="00755940"/>
    <w:rsid w:val="00756B91"/>
    <w:rsid w:val="007646D1"/>
    <w:rsid w:val="00766B87"/>
    <w:rsid w:val="00771E58"/>
    <w:rsid w:val="00772E33"/>
    <w:rsid w:val="007757CE"/>
    <w:rsid w:val="007815CE"/>
    <w:rsid w:val="00781E9D"/>
    <w:rsid w:val="007878F3"/>
    <w:rsid w:val="007929B6"/>
    <w:rsid w:val="0079726A"/>
    <w:rsid w:val="007A1156"/>
    <w:rsid w:val="007A129A"/>
    <w:rsid w:val="007B0EBD"/>
    <w:rsid w:val="007C1C74"/>
    <w:rsid w:val="007C3A31"/>
    <w:rsid w:val="007C4065"/>
    <w:rsid w:val="007C58D0"/>
    <w:rsid w:val="007D7E58"/>
    <w:rsid w:val="007E50C9"/>
    <w:rsid w:val="007F28C6"/>
    <w:rsid w:val="007F3352"/>
    <w:rsid w:val="007F3B5E"/>
    <w:rsid w:val="007F4318"/>
    <w:rsid w:val="007F55A2"/>
    <w:rsid w:val="007F7149"/>
    <w:rsid w:val="0080010C"/>
    <w:rsid w:val="0080056D"/>
    <w:rsid w:val="00803D1C"/>
    <w:rsid w:val="00804BAA"/>
    <w:rsid w:val="00814069"/>
    <w:rsid w:val="0081737A"/>
    <w:rsid w:val="008202F2"/>
    <w:rsid w:val="00821FD3"/>
    <w:rsid w:val="0082656F"/>
    <w:rsid w:val="008303A7"/>
    <w:rsid w:val="00836C54"/>
    <w:rsid w:val="00842586"/>
    <w:rsid w:val="00853EC7"/>
    <w:rsid w:val="00854755"/>
    <w:rsid w:val="00855519"/>
    <w:rsid w:val="00855645"/>
    <w:rsid w:val="00863B5B"/>
    <w:rsid w:val="00877DEE"/>
    <w:rsid w:val="008829D7"/>
    <w:rsid w:val="00887C21"/>
    <w:rsid w:val="008B131C"/>
    <w:rsid w:val="008B5272"/>
    <w:rsid w:val="008C33BB"/>
    <w:rsid w:val="008C5E5E"/>
    <w:rsid w:val="008C749A"/>
    <w:rsid w:val="008D78AC"/>
    <w:rsid w:val="008E38DA"/>
    <w:rsid w:val="008E6BF6"/>
    <w:rsid w:val="008E7F02"/>
    <w:rsid w:val="008F2931"/>
    <w:rsid w:val="008F47C2"/>
    <w:rsid w:val="009045A4"/>
    <w:rsid w:val="00913805"/>
    <w:rsid w:val="009154A4"/>
    <w:rsid w:val="00926D08"/>
    <w:rsid w:val="00930770"/>
    <w:rsid w:val="009317FA"/>
    <w:rsid w:val="00934CA6"/>
    <w:rsid w:val="009420D6"/>
    <w:rsid w:val="00943666"/>
    <w:rsid w:val="009547F1"/>
    <w:rsid w:val="00956156"/>
    <w:rsid w:val="00956ED4"/>
    <w:rsid w:val="0096195C"/>
    <w:rsid w:val="00964614"/>
    <w:rsid w:val="0096659F"/>
    <w:rsid w:val="00981DEE"/>
    <w:rsid w:val="00982066"/>
    <w:rsid w:val="009927D5"/>
    <w:rsid w:val="009944DF"/>
    <w:rsid w:val="009979BE"/>
    <w:rsid w:val="009A20B8"/>
    <w:rsid w:val="009B1C12"/>
    <w:rsid w:val="009B2215"/>
    <w:rsid w:val="009B4BA1"/>
    <w:rsid w:val="009B4C76"/>
    <w:rsid w:val="009B7DB6"/>
    <w:rsid w:val="009C2F97"/>
    <w:rsid w:val="009C3F8F"/>
    <w:rsid w:val="009C709C"/>
    <w:rsid w:val="009D395B"/>
    <w:rsid w:val="009D56B1"/>
    <w:rsid w:val="009D6BAC"/>
    <w:rsid w:val="009E04C4"/>
    <w:rsid w:val="009E182E"/>
    <w:rsid w:val="009E789E"/>
    <w:rsid w:val="009F1B12"/>
    <w:rsid w:val="009F29DB"/>
    <w:rsid w:val="009F4BD9"/>
    <w:rsid w:val="00A144A9"/>
    <w:rsid w:val="00A167CD"/>
    <w:rsid w:val="00A200D8"/>
    <w:rsid w:val="00A2350F"/>
    <w:rsid w:val="00A2693A"/>
    <w:rsid w:val="00A461FB"/>
    <w:rsid w:val="00A54BE1"/>
    <w:rsid w:val="00A6055D"/>
    <w:rsid w:val="00A630CE"/>
    <w:rsid w:val="00A64176"/>
    <w:rsid w:val="00A81CD7"/>
    <w:rsid w:val="00A864D5"/>
    <w:rsid w:val="00A8713D"/>
    <w:rsid w:val="00A92096"/>
    <w:rsid w:val="00A959D8"/>
    <w:rsid w:val="00AA2DDD"/>
    <w:rsid w:val="00AC4833"/>
    <w:rsid w:val="00AC4F4D"/>
    <w:rsid w:val="00AE2C2A"/>
    <w:rsid w:val="00AF349B"/>
    <w:rsid w:val="00B05A05"/>
    <w:rsid w:val="00B1087F"/>
    <w:rsid w:val="00B16517"/>
    <w:rsid w:val="00B221E8"/>
    <w:rsid w:val="00B23544"/>
    <w:rsid w:val="00B249F5"/>
    <w:rsid w:val="00B275B5"/>
    <w:rsid w:val="00B359E9"/>
    <w:rsid w:val="00B5061E"/>
    <w:rsid w:val="00B50B85"/>
    <w:rsid w:val="00B6153C"/>
    <w:rsid w:val="00B62E05"/>
    <w:rsid w:val="00B83CBF"/>
    <w:rsid w:val="00B83FF2"/>
    <w:rsid w:val="00B90752"/>
    <w:rsid w:val="00B92F5A"/>
    <w:rsid w:val="00B94C6A"/>
    <w:rsid w:val="00BA1DFD"/>
    <w:rsid w:val="00BA2702"/>
    <w:rsid w:val="00BA4BCE"/>
    <w:rsid w:val="00BA5793"/>
    <w:rsid w:val="00BA712E"/>
    <w:rsid w:val="00BB010F"/>
    <w:rsid w:val="00BB1DC4"/>
    <w:rsid w:val="00BB6ECE"/>
    <w:rsid w:val="00BC3AEF"/>
    <w:rsid w:val="00BD53A6"/>
    <w:rsid w:val="00BF6758"/>
    <w:rsid w:val="00BF7763"/>
    <w:rsid w:val="00C0776A"/>
    <w:rsid w:val="00C113CF"/>
    <w:rsid w:val="00C23A4C"/>
    <w:rsid w:val="00C25149"/>
    <w:rsid w:val="00C318F3"/>
    <w:rsid w:val="00C343D1"/>
    <w:rsid w:val="00C35F46"/>
    <w:rsid w:val="00C371FF"/>
    <w:rsid w:val="00C41D09"/>
    <w:rsid w:val="00C43E9A"/>
    <w:rsid w:val="00C56E09"/>
    <w:rsid w:val="00C61DEB"/>
    <w:rsid w:val="00C7117D"/>
    <w:rsid w:val="00C75225"/>
    <w:rsid w:val="00C7785A"/>
    <w:rsid w:val="00C80B57"/>
    <w:rsid w:val="00C86276"/>
    <w:rsid w:val="00C90265"/>
    <w:rsid w:val="00C92BEF"/>
    <w:rsid w:val="00C94376"/>
    <w:rsid w:val="00C94772"/>
    <w:rsid w:val="00C95005"/>
    <w:rsid w:val="00CA329D"/>
    <w:rsid w:val="00CA4650"/>
    <w:rsid w:val="00CC44A0"/>
    <w:rsid w:val="00CD43E7"/>
    <w:rsid w:val="00CD6D98"/>
    <w:rsid w:val="00CD73D6"/>
    <w:rsid w:val="00CF3153"/>
    <w:rsid w:val="00CF76E7"/>
    <w:rsid w:val="00D024D2"/>
    <w:rsid w:val="00D04BAB"/>
    <w:rsid w:val="00D07901"/>
    <w:rsid w:val="00D07974"/>
    <w:rsid w:val="00D16F81"/>
    <w:rsid w:val="00D32063"/>
    <w:rsid w:val="00D3744C"/>
    <w:rsid w:val="00D40B2A"/>
    <w:rsid w:val="00D50273"/>
    <w:rsid w:val="00D54A59"/>
    <w:rsid w:val="00D55421"/>
    <w:rsid w:val="00D6056B"/>
    <w:rsid w:val="00D65445"/>
    <w:rsid w:val="00D71335"/>
    <w:rsid w:val="00D90487"/>
    <w:rsid w:val="00D97477"/>
    <w:rsid w:val="00DA214F"/>
    <w:rsid w:val="00DC580C"/>
    <w:rsid w:val="00DD237A"/>
    <w:rsid w:val="00DD2874"/>
    <w:rsid w:val="00DD398A"/>
    <w:rsid w:val="00DE2EF3"/>
    <w:rsid w:val="00DE2F6F"/>
    <w:rsid w:val="00DE4341"/>
    <w:rsid w:val="00E01349"/>
    <w:rsid w:val="00E02356"/>
    <w:rsid w:val="00E03CD7"/>
    <w:rsid w:val="00E13417"/>
    <w:rsid w:val="00E13C58"/>
    <w:rsid w:val="00E15077"/>
    <w:rsid w:val="00E222B2"/>
    <w:rsid w:val="00E22F7A"/>
    <w:rsid w:val="00E336C8"/>
    <w:rsid w:val="00E33D14"/>
    <w:rsid w:val="00E37D34"/>
    <w:rsid w:val="00E41749"/>
    <w:rsid w:val="00E43D26"/>
    <w:rsid w:val="00E47DE4"/>
    <w:rsid w:val="00E53ACD"/>
    <w:rsid w:val="00E553D8"/>
    <w:rsid w:val="00E60515"/>
    <w:rsid w:val="00E755FE"/>
    <w:rsid w:val="00E911C4"/>
    <w:rsid w:val="00E9461E"/>
    <w:rsid w:val="00EA07A3"/>
    <w:rsid w:val="00EA429A"/>
    <w:rsid w:val="00EB31F3"/>
    <w:rsid w:val="00EC191D"/>
    <w:rsid w:val="00EC35F8"/>
    <w:rsid w:val="00EC386B"/>
    <w:rsid w:val="00EC3CB4"/>
    <w:rsid w:val="00EC5209"/>
    <w:rsid w:val="00ED0CAC"/>
    <w:rsid w:val="00ED48B9"/>
    <w:rsid w:val="00ED6EEB"/>
    <w:rsid w:val="00F17819"/>
    <w:rsid w:val="00F21B13"/>
    <w:rsid w:val="00F23967"/>
    <w:rsid w:val="00F24959"/>
    <w:rsid w:val="00F4083F"/>
    <w:rsid w:val="00F434DB"/>
    <w:rsid w:val="00F43A21"/>
    <w:rsid w:val="00F4645E"/>
    <w:rsid w:val="00F67D83"/>
    <w:rsid w:val="00F71BFB"/>
    <w:rsid w:val="00F754D4"/>
    <w:rsid w:val="00F75665"/>
    <w:rsid w:val="00F76643"/>
    <w:rsid w:val="00F76DD6"/>
    <w:rsid w:val="00F81452"/>
    <w:rsid w:val="00F84525"/>
    <w:rsid w:val="00F92E82"/>
    <w:rsid w:val="00F94815"/>
    <w:rsid w:val="00FA0697"/>
    <w:rsid w:val="00FA555C"/>
    <w:rsid w:val="00FB2C50"/>
    <w:rsid w:val="00FB534C"/>
    <w:rsid w:val="00FE1216"/>
    <w:rsid w:val="00FF15FD"/>
    <w:rsid w:val="00FF33B5"/>
    <w:rsid w:val="00FF50E7"/>
    <w:rsid w:val="00FF6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7B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1C9B"/>
    <w:pPr>
      <w:spacing w:line="276" w:lineRule="auto"/>
      <w:jc w:val="both"/>
    </w:pPr>
    <w:rPr>
      <w:rFonts w:ascii="Times New Roman" w:hAnsi="Times New Roman"/>
      <w:sz w:val="18"/>
    </w:rPr>
  </w:style>
  <w:style w:type="paragraph" w:styleId="Heading1">
    <w:name w:val="heading 1"/>
    <w:basedOn w:val="Normal"/>
    <w:next w:val="Normal"/>
    <w:link w:val="Heading1Char"/>
    <w:uiPriority w:val="9"/>
    <w:qFormat/>
    <w:rsid w:val="003F3F13"/>
    <w:pPr>
      <w:keepNext/>
      <w:keepLines/>
      <w:numPr>
        <w:numId w:val="6"/>
      </w:numPr>
      <w:spacing w:before="240" w:after="240"/>
      <w:jc w:val="left"/>
      <w:outlineLvl w:val="0"/>
    </w:pPr>
    <w:rPr>
      <w:rFonts w:eastAsiaTheme="majorEastAsia" w:cstheme="majorBidi"/>
      <w:b/>
      <w:bCs/>
      <w:sz w:val="21"/>
      <w:szCs w:val="32"/>
      <w:lang w:val="id-ID"/>
    </w:rPr>
  </w:style>
  <w:style w:type="paragraph" w:styleId="Heading2">
    <w:name w:val="heading 2"/>
    <w:basedOn w:val="Heading1"/>
    <w:next w:val="Normal"/>
    <w:link w:val="Heading2Char"/>
    <w:uiPriority w:val="9"/>
    <w:unhideWhenUsed/>
    <w:qFormat/>
    <w:rsid w:val="004527D9"/>
    <w:pPr>
      <w:numPr>
        <w:ilvl w:val="1"/>
      </w:numPr>
      <w:spacing w:before="120" w:after="120"/>
      <w:ind w:left="567" w:hanging="567"/>
      <w:outlineLvl w:val="1"/>
    </w:pPr>
    <w:rPr>
      <w:bCs w:val="0"/>
      <w:i/>
      <w:iCs/>
      <w:sz w:val="20"/>
      <w:szCs w:val="26"/>
    </w:rPr>
  </w:style>
  <w:style w:type="paragraph" w:styleId="Heading3">
    <w:name w:val="heading 3"/>
    <w:basedOn w:val="Heading2"/>
    <w:next w:val="Normal"/>
    <w:link w:val="Heading3Char"/>
    <w:uiPriority w:val="9"/>
    <w:unhideWhenUsed/>
    <w:qFormat/>
    <w:rsid w:val="004527D9"/>
    <w:pPr>
      <w:numPr>
        <w:ilvl w:val="2"/>
      </w:numPr>
      <w:ind w:left="720" w:hanging="720"/>
      <w:outlineLvl w:val="2"/>
    </w:pPr>
    <w:rPr>
      <w:b w:val="0"/>
    </w:rPr>
  </w:style>
  <w:style w:type="paragraph" w:styleId="Heading4">
    <w:name w:val="heading 4"/>
    <w:basedOn w:val="Normal"/>
    <w:next w:val="Normal"/>
    <w:link w:val="Heading4Char"/>
    <w:uiPriority w:val="9"/>
    <w:semiHidden/>
    <w:unhideWhenUsed/>
    <w:qFormat/>
    <w:rsid w:val="000E65F9"/>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4815"/>
    <w:pPr>
      <w:tabs>
        <w:tab w:val="center" w:pos="4680"/>
        <w:tab w:val="right" w:pos="9360"/>
      </w:tabs>
    </w:pPr>
  </w:style>
  <w:style w:type="character" w:customStyle="1" w:styleId="HeaderChar">
    <w:name w:val="Header Char"/>
    <w:basedOn w:val="DefaultParagraphFont"/>
    <w:link w:val="Header"/>
    <w:uiPriority w:val="99"/>
    <w:rsid w:val="00F94815"/>
  </w:style>
  <w:style w:type="paragraph" w:styleId="Footer">
    <w:name w:val="footer"/>
    <w:basedOn w:val="Normal"/>
    <w:link w:val="FooterChar"/>
    <w:uiPriority w:val="99"/>
    <w:unhideWhenUsed/>
    <w:rsid w:val="00F94815"/>
    <w:pPr>
      <w:tabs>
        <w:tab w:val="center" w:pos="4680"/>
        <w:tab w:val="right" w:pos="9360"/>
      </w:tabs>
    </w:pPr>
  </w:style>
  <w:style w:type="character" w:customStyle="1" w:styleId="FooterChar">
    <w:name w:val="Footer Char"/>
    <w:basedOn w:val="DefaultParagraphFont"/>
    <w:link w:val="Footer"/>
    <w:uiPriority w:val="99"/>
    <w:rsid w:val="00F94815"/>
  </w:style>
  <w:style w:type="table" w:styleId="TableGrid">
    <w:name w:val="Table Grid"/>
    <w:basedOn w:val="TableNormal"/>
    <w:uiPriority w:val="39"/>
    <w:rsid w:val="00F948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421F8"/>
    <w:rPr>
      <w:color w:val="0563C1" w:themeColor="hyperlink"/>
      <w:u w:val="single"/>
    </w:rPr>
  </w:style>
  <w:style w:type="paragraph" w:styleId="Title">
    <w:name w:val="Title"/>
    <w:basedOn w:val="Normal"/>
    <w:next w:val="Normal"/>
    <w:link w:val="TitleChar"/>
    <w:uiPriority w:val="10"/>
    <w:qFormat/>
    <w:rsid w:val="00112A22"/>
    <w:pPr>
      <w:spacing w:before="120" w:after="120"/>
      <w:contextualSpacing/>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112A22"/>
    <w:rPr>
      <w:rFonts w:ascii="Times New Roman" w:eastAsiaTheme="majorEastAsia" w:hAnsi="Times New Roman" w:cstheme="majorBidi"/>
      <w:spacing w:val="-10"/>
      <w:kern w:val="28"/>
      <w:sz w:val="32"/>
      <w:szCs w:val="56"/>
    </w:rPr>
  </w:style>
  <w:style w:type="paragraph" w:customStyle="1" w:styleId="Author">
    <w:name w:val="Author"/>
    <w:basedOn w:val="Normal"/>
    <w:next w:val="Normal"/>
    <w:qFormat/>
    <w:rsid w:val="00DC580C"/>
    <w:pPr>
      <w:spacing w:before="120" w:after="120"/>
    </w:pPr>
    <w:rPr>
      <w:rFonts w:cs="Times New Roman"/>
      <w:i/>
      <w:sz w:val="24"/>
    </w:rPr>
  </w:style>
  <w:style w:type="paragraph" w:customStyle="1" w:styleId="Affiliation">
    <w:name w:val="Affiliation"/>
    <w:basedOn w:val="Normal"/>
    <w:next w:val="Normal"/>
    <w:qFormat/>
    <w:rsid w:val="00DC580C"/>
    <w:rPr>
      <w:i/>
      <w:sz w:val="16"/>
      <w:szCs w:val="18"/>
    </w:rPr>
  </w:style>
  <w:style w:type="paragraph" w:customStyle="1" w:styleId="Abstract">
    <w:name w:val="Abstract"/>
    <w:basedOn w:val="Normal"/>
    <w:next w:val="Normal"/>
    <w:qFormat/>
    <w:rsid w:val="00E41749"/>
    <w:pPr>
      <w:spacing w:before="120" w:after="120"/>
      <w:jc w:val="left"/>
    </w:pPr>
    <w:rPr>
      <w:sz w:val="15"/>
    </w:rPr>
  </w:style>
  <w:style w:type="character" w:customStyle="1" w:styleId="Heading1Char">
    <w:name w:val="Heading 1 Char"/>
    <w:basedOn w:val="DefaultParagraphFont"/>
    <w:link w:val="Heading1"/>
    <w:uiPriority w:val="9"/>
    <w:rsid w:val="003F3F13"/>
    <w:rPr>
      <w:rFonts w:ascii="Times New Roman" w:eastAsiaTheme="majorEastAsia" w:hAnsi="Times New Roman" w:cstheme="majorBidi"/>
      <w:b/>
      <w:bCs/>
      <w:sz w:val="21"/>
      <w:szCs w:val="32"/>
      <w:lang w:val="id-ID"/>
    </w:rPr>
  </w:style>
  <w:style w:type="character" w:customStyle="1" w:styleId="Heading2Char">
    <w:name w:val="Heading 2 Char"/>
    <w:basedOn w:val="DefaultParagraphFont"/>
    <w:link w:val="Heading2"/>
    <w:uiPriority w:val="9"/>
    <w:rsid w:val="004527D9"/>
    <w:rPr>
      <w:rFonts w:ascii="Times New Roman" w:eastAsiaTheme="majorEastAsia" w:hAnsi="Times New Roman" w:cstheme="majorBidi"/>
      <w:b/>
      <w:i/>
      <w:iCs/>
      <w:sz w:val="20"/>
      <w:szCs w:val="26"/>
      <w:lang w:val="id-ID"/>
    </w:rPr>
  </w:style>
  <w:style w:type="character" w:customStyle="1" w:styleId="Heading3Char">
    <w:name w:val="Heading 3 Char"/>
    <w:basedOn w:val="DefaultParagraphFont"/>
    <w:link w:val="Heading3"/>
    <w:uiPriority w:val="9"/>
    <w:rsid w:val="004527D9"/>
    <w:rPr>
      <w:rFonts w:ascii="Times New Roman" w:eastAsiaTheme="majorEastAsia" w:hAnsi="Times New Roman" w:cstheme="majorBidi"/>
      <w:i/>
      <w:iCs/>
      <w:sz w:val="20"/>
      <w:szCs w:val="26"/>
      <w:lang w:val="id-ID"/>
    </w:rPr>
  </w:style>
  <w:style w:type="paragraph" w:customStyle="1" w:styleId="Els-equation">
    <w:name w:val="Els-equation"/>
    <w:next w:val="Normal"/>
    <w:rsid w:val="00B05A05"/>
    <w:pPr>
      <w:widowControl w:val="0"/>
      <w:tabs>
        <w:tab w:val="right" w:pos="4320"/>
        <w:tab w:val="right" w:pos="9120"/>
      </w:tabs>
      <w:spacing w:before="230" w:after="230" w:line="360" w:lineRule="auto"/>
    </w:pPr>
    <w:rPr>
      <w:rFonts w:ascii="Times New Roman" w:eastAsia="SimSun" w:hAnsi="Times New Roman" w:cs="Times New Roman"/>
      <w:i/>
      <w:noProof/>
      <w:sz w:val="16"/>
      <w:szCs w:val="20"/>
    </w:rPr>
  </w:style>
  <w:style w:type="character" w:styleId="PageNumber">
    <w:name w:val="page number"/>
    <w:basedOn w:val="DefaultParagraphFont"/>
    <w:uiPriority w:val="99"/>
    <w:semiHidden/>
    <w:unhideWhenUsed/>
    <w:rsid w:val="00D40B2A"/>
  </w:style>
  <w:style w:type="paragraph" w:customStyle="1" w:styleId="Acknowledgement">
    <w:name w:val="Acknowledgement"/>
    <w:basedOn w:val="Heading1"/>
    <w:qFormat/>
    <w:rsid w:val="002122FF"/>
    <w:pPr>
      <w:numPr>
        <w:numId w:val="0"/>
      </w:numPr>
    </w:pPr>
  </w:style>
  <w:style w:type="character" w:styleId="FollowedHyperlink">
    <w:name w:val="FollowedHyperlink"/>
    <w:basedOn w:val="DefaultParagraphFont"/>
    <w:uiPriority w:val="99"/>
    <w:semiHidden/>
    <w:unhideWhenUsed/>
    <w:rsid w:val="008E7F02"/>
    <w:rPr>
      <w:color w:val="954F72" w:themeColor="followedHyperlink"/>
      <w:u w:val="single"/>
    </w:rPr>
  </w:style>
  <w:style w:type="paragraph" w:styleId="ListParagraph">
    <w:name w:val="List Paragraph"/>
    <w:basedOn w:val="Normal"/>
    <w:link w:val="ListParagraphChar"/>
    <w:uiPriority w:val="34"/>
    <w:qFormat/>
    <w:rsid w:val="00B16517"/>
    <w:pPr>
      <w:ind w:left="720"/>
      <w:contextualSpacing/>
    </w:pPr>
  </w:style>
  <w:style w:type="paragraph" w:styleId="BalloonText">
    <w:name w:val="Balloon Text"/>
    <w:basedOn w:val="Normal"/>
    <w:link w:val="BalloonTextChar"/>
    <w:uiPriority w:val="99"/>
    <w:semiHidden/>
    <w:unhideWhenUsed/>
    <w:rsid w:val="008303A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3A7"/>
    <w:rPr>
      <w:rFonts w:ascii="Tahoma" w:hAnsi="Tahoma" w:cs="Tahoma"/>
      <w:sz w:val="16"/>
      <w:szCs w:val="16"/>
    </w:rPr>
  </w:style>
  <w:style w:type="character" w:customStyle="1" w:styleId="UnresolvedMention">
    <w:name w:val="Unresolved Mention"/>
    <w:basedOn w:val="DefaultParagraphFont"/>
    <w:uiPriority w:val="99"/>
    <w:semiHidden/>
    <w:unhideWhenUsed/>
    <w:rsid w:val="001B117D"/>
    <w:rPr>
      <w:color w:val="605E5C"/>
      <w:shd w:val="clear" w:color="auto" w:fill="E1DFDD"/>
    </w:rPr>
  </w:style>
  <w:style w:type="paragraph" w:styleId="NormalWeb">
    <w:name w:val="Normal (Web)"/>
    <w:basedOn w:val="Normal"/>
    <w:uiPriority w:val="99"/>
    <w:unhideWhenUsed/>
    <w:qFormat/>
    <w:rsid w:val="00772E33"/>
    <w:pPr>
      <w:spacing w:before="100" w:beforeAutospacing="1" w:after="100" w:afterAutospacing="1" w:line="240" w:lineRule="auto"/>
      <w:jc w:val="left"/>
    </w:pPr>
    <w:rPr>
      <w:rFonts w:eastAsia="Times New Roman" w:cs="Times New Roman"/>
      <w:sz w:val="24"/>
      <w:lang w:val="id-ID" w:eastAsia="id-ID"/>
    </w:rPr>
  </w:style>
  <w:style w:type="character" w:styleId="Strong">
    <w:name w:val="Strong"/>
    <w:basedOn w:val="DefaultParagraphFont"/>
    <w:uiPriority w:val="22"/>
    <w:qFormat/>
    <w:rsid w:val="001E1E38"/>
    <w:rPr>
      <w:b/>
      <w:bCs/>
    </w:rPr>
  </w:style>
  <w:style w:type="paragraph" w:styleId="Caption">
    <w:name w:val="caption"/>
    <w:basedOn w:val="Normal"/>
    <w:next w:val="Normal"/>
    <w:uiPriority w:val="35"/>
    <w:unhideWhenUsed/>
    <w:qFormat/>
    <w:rsid w:val="007A1156"/>
    <w:pPr>
      <w:spacing w:after="200" w:line="240" w:lineRule="auto"/>
      <w:jc w:val="left"/>
    </w:pPr>
    <w:rPr>
      <w:rFonts w:asciiTheme="minorHAnsi" w:eastAsiaTheme="minorEastAsia" w:hAnsiTheme="minorHAnsi"/>
      <w:i/>
      <w:iCs/>
      <w:color w:val="44546A" w:themeColor="text2"/>
      <w:szCs w:val="18"/>
      <w:lang w:eastAsia="zh-CN"/>
    </w:rPr>
  </w:style>
  <w:style w:type="character" w:customStyle="1" w:styleId="ListParagraphChar">
    <w:name w:val="List Paragraph Char"/>
    <w:basedOn w:val="DefaultParagraphFont"/>
    <w:link w:val="ListParagraph"/>
    <w:uiPriority w:val="34"/>
    <w:rsid w:val="007A1156"/>
    <w:rPr>
      <w:rFonts w:ascii="Times New Roman" w:hAnsi="Times New Roman"/>
      <w:sz w:val="18"/>
    </w:rPr>
  </w:style>
  <w:style w:type="character" w:customStyle="1" w:styleId="Heading4Char">
    <w:name w:val="Heading 4 Char"/>
    <w:basedOn w:val="DefaultParagraphFont"/>
    <w:link w:val="Heading4"/>
    <w:uiPriority w:val="9"/>
    <w:semiHidden/>
    <w:rsid w:val="000E65F9"/>
    <w:rPr>
      <w:rFonts w:asciiTheme="majorHAnsi" w:eastAsiaTheme="majorEastAsia" w:hAnsiTheme="majorHAnsi" w:cstheme="majorBidi"/>
      <w:b/>
      <w:bCs/>
      <w:i/>
      <w:iCs/>
      <w:color w:val="5B9BD5" w:themeColor="accent1"/>
      <w:sz w:val="18"/>
    </w:rPr>
  </w:style>
  <w:style w:type="paragraph" w:styleId="BodyText">
    <w:name w:val="Body Text"/>
    <w:basedOn w:val="Normal"/>
    <w:link w:val="BodyTextChar"/>
    <w:uiPriority w:val="99"/>
    <w:semiHidden/>
    <w:unhideWhenUsed/>
    <w:rsid w:val="00DE4341"/>
    <w:pPr>
      <w:spacing w:after="120"/>
    </w:pPr>
  </w:style>
  <w:style w:type="character" w:customStyle="1" w:styleId="BodyTextChar">
    <w:name w:val="Body Text Char"/>
    <w:basedOn w:val="DefaultParagraphFont"/>
    <w:link w:val="BodyText"/>
    <w:uiPriority w:val="99"/>
    <w:semiHidden/>
    <w:rsid w:val="00DE4341"/>
    <w:rPr>
      <w:rFonts w:ascii="Times New Roman" w:hAnsi="Times New Roman"/>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1C9B"/>
    <w:pPr>
      <w:spacing w:line="276" w:lineRule="auto"/>
      <w:jc w:val="both"/>
    </w:pPr>
    <w:rPr>
      <w:rFonts w:ascii="Times New Roman" w:hAnsi="Times New Roman"/>
      <w:sz w:val="18"/>
    </w:rPr>
  </w:style>
  <w:style w:type="paragraph" w:styleId="Heading1">
    <w:name w:val="heading 1"/>
    <w:basedOn w:val="Normal"/>
    <w:next w:val="Normal"/>
    <w:link w:val="Heading1Char"/>
    <w:uiPriority w:val="9"/>
    <w:qFormat/>
    <w:rsid w:val="003F3F13"/>
    <w:pPr>
      <w:keepNext/>
      <w:keepLines/>
      <w:numPr>
        <w:numId w:val="6"/>
      </w:numPr>
      <w:spacing w:before="240" w:after="240"/>
      <w:jc w:val="left"/>
      <w:outlineLvl w:val="0"/>
    </w:pPr>
    <w:rPr>
      <w:rFonts w:eastAsiaTheme="majorEastAsia" w:cstheme="majorBidi"/>
      <w:b/>
      <w:bCs/>
      <w:sz w:val="21"/>
      <w:szCs w:val="32"/>
      <w:lang w:val="id-ID"/>
    </w:rPr>
  </w:style>
  <w:style w:type="paragraph" w:styleId="Heading2">
    <w:name w:val="heading 2"/>
    <w:basedOn w:val="Heading1"/>
    <w:next w:val="Normal"/>
    <w:link w:val="Heading2Char"/>
    <w:uiPriority w:val="9"/>
    <w:unhideWhenUsed/>
    <w:qFormat/>
    <w:rsid w:val="004527D9"/>
    <w:pPr>
      <w:numPr>
        <w:ilvl w:val="1"/>
      </w:numPr>
      <w:spacing w:before="120" w:after="120"/>
      <w:ind w:left="567" w:hanging="567"/>
      <w:outlineLvl w:val="1"/>
    </w:pPr>
    <w:rPr>
      <w:bCs w:val="0"/>
      <w:i/>
      <w:iCs/>
      <w:sz w:val="20"/>
      <w:szCs w:val="26"/>
    </w:rPr>
  </w:style>
  <w:style w:type="paragraph" w:styleId="Heading3">
    <w:name w:val="heading 3"/>
    <w:basedOn w:val="Heading2"/>
    <w:next w:val="Normal"/>
    <w:link w:val="Heading3Char"/>
    <w:uiPriority w:val="9"/>
    <w:unhideWhenUsed/>
    <w:qFormat/>
    <w:rsid w:val="004527D9"/>
    <w:pPr>
      <w:numPr>
        <w:ilvl w:val="2"/>
      </w:numPr>
      <w:ind w:left="720" w:hanging="720"/>
      <w:outlineLvl w:val="2"/>
    </w:pPr>
    <w:rPr>
      <w:b w:val="0"/>
    </w:rPr>
  </w:style>
  <w:style w:type="paragraph" w:styleId="Heading4">
    <w:name w:val="heading 4"/>
    <w:basedOn w:val="Normal"/>
    <w:next w:val="Normal"/>
    <w:link w:val="Heading4Char"/>
    <w:uiPriority w:val="9"/>
    <w:semiHidden/>
    <w:unhideWhenUsed/>
    <w:qFormat/>
    <w:rsid w:val="000E65F9"/>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4815"/>
    <w:pPr>
      <w:tabs>
        <w:tab w:val="center" w:pos="4680"/>
        <w:tab w:val="right" w:pos="9360"/>
      </w:tabs>
    </w:pPr>
  </w:style>
  <w:style w:type="character" w:customStyle="1" w:styleId="HeaderChar">
    <w:name w:val="Header Char"/>
    <w:basedOn w:val="DefaultParagraphFont"/>
    <w:link w:val="Header"/>
    <w:uiPriority w:val="99"/>
    <w:rsid w:val="00F94815"/>
  </w:style>
  <w:style w:type="paragraph" w:styleId="Footer">
    <w:name w:val="footer"/>
    <w:basedOn w:val="Normal"/>
    <w:link w:val="FooterChar"/>
    <w:uiPriority w:val="99"/>
    <w:unhideWhenUsed/>
    <w:rsid w:val="00F94815"/>
    <w:pPr>
      <w:tabs>
        <w:tab w:val="center" w:pos="4680"/>
        <w:tab w:val="right" w:pos="9360"/>
      </w:tabs>
    </w:pPr>
  </w:style>
  <w:style w:type="character" w:customStyle="1" w:styleId="FooterChar">
    <w:name w:val="Footer Char"/>
    <w:basedOn w:val="DefaultParagraphFont"/>
    <w:link w:val="Footer"/>
    <w:uiPriority w:val="99"/>
    <w:rsid w:val="00F94815"/>
  </w:style>
  <w:style w:type="table" w:styleId="TableGrid">
    <w:name w:val="Table Grid"/>
    <w:basedOn w:val="TableNormal"/>
    <w:uiPriority w:val="39"/>
    <w:rsid w:val="00F948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421F8"/>
    <w:rPr>
      <w:color w:val="0563C1" w:themeColor="hyperlink"/>
      <w:u w:val="single"/>
    </w:rPr>
  </w:style>
  <w:style w:type="paragraph" w:styleId="Title">
    <w:name w:val="Title"/>
    <w:basedOn w:val="Normal"/>
    <w:next w:val="Normal"/>
    <w:link w:val="TitleChar"/>
    <w:uiPriority w:val="10"/>
    <w:qFormat/>
    <w:rsid w:val="00112A22"/>
    <w:pPr>
      <w:spacing w:before="120" w:after="120"/>
      <w:contextualSpacing/>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112A22"/>
    <w:rPr>
      <w:rFonts w:ascii="Times New Roman" w:eastAsiaTheme="majorEastAsia" w:hAnsi="Times New Roman" w:cstheme="majorBidi"/>
      <w:spacing w:val="-10"/>
      <w:kern w:val="28"/>
      <w:sz w:val="32"/>
      <w:szCs w:val="56"/>
    </w:rPr>
  </w:style>
  <w:style w:type="paragraph" w:customStyle="1" w:styleId="Author">
    <w:name w:val="Author"/>
    <w:basedOn w:val="Normal"/>
    <w:next w:val="Normal"/>
    <w:qFormat/>
    <w:rsid w:val="00DC580C"/>
    <w:pPr>
      <w:spacing w:before="120" w:after="120"/>
    </w:pPr>
    <w:rPr>
      <w:rFonts w:cs="Times New Roman"/>
      <w:i/>
      <w:sz w:val="24"/>
    </w:rPr>
  </w:style>
  <w:style w:type="paragraph" w:customStyle="1" w:styleId="Affiliation">
    <w:name w:val="Affiliation"/>
    <w:basedOn w:val="Normal"/>
    <w:next w:val="Normal"/>
    <w:qFormat/>
    <w:rsid w:val="00DC580C"/>
    <w:rPr>
      <w:i/>
      <w:sz w:val="16"/>
      <w:szCs w:val="18"/>
    </w:rPr>
  </w:style>
  <w:style w:type="paragraph" w:customStyle="1" w:styleId="Abstract">
    <w:name w:val="Abstract"/>
    <w:basedOn w:val="Normal"/>
    <w:next w:val="Normal"/>
    <w:qFormat/>
    <w:rsid w:val="00E41749"/>
    <w:pPr>
      <w:spacing w:before="120" w:after="120"/>
      <w:jc w:val="left"/>
    </w:pPr>
    <w:rPr>
      <w:sz w:val="15"/>
    </w:rPr>
  </w:style>
  <w:style w:type="character" w:customStyle="1" w:styleId="Heading1Char">
    <w:name w:val="Heading 1 Char"/>
    <w:basedOn w:val="DefaultParagraphFont"/>
    <w:link w:val="Heading1"/>
    <w:uiPriority w:val="9"/>
    <w:rsid w:val="003F3F13"/>
    <w:rPr>
      <w:rFonts w:ascii="Times New Roman" w:eastAsiaTheme="majorEastAsia" w:hAnsi="Times New Roman" w:cstheme="majorBidi"/>
      <w:b/>
      <w:bCs/>
      <w:sz w:val="21"/>
      <w:szCs w:val="32"/>
      <w:lang w:val="id-ID"/>
    </w:rPr>
  </w:style>
  <w:style w:type="character" w:customStyle="1" w:styleId="Heading2Char">
    <w:name w:val="Heading 2 Char"/>
    <w:basedOn w:val="DefaultParagraphFont"/>
    <w:link w:val="Heading2"/>
    <w:uiPriority w:val="9"/>
    <w:rsid w:val="004527D9"/>
    <w:rPr>
      <w:rFonts w:ascii="Times New Roman" w:eastAsiaTheme="majorEastAsia" w:hAnsi="Times New Roman" w:cstheme="majorBidi"/>
      <w:b/>
      <w:i/>
      <w:iCs/>
      <w:sz w:val="20"/>
      <w:szCs w:val="26"/>
      <w:lang w:val="id-ID"/>
    </w:rPr>
  </w:style>
  <w:style w:type="character" w:customStyle="1" w:styleId="Heading3Char">
    <w:name w:val="Heading 3 Char"/>
    <w:basedOn w:val="DefaultParagraphFont"/>
    <w:link w:val="Heading3"/>
    <w:uiPriority w:val="9"/>
    <w:rsid w:val="004527D9"/>
    <w:rPr>
      <w:rFonts w:ascii="Times New Roman" w:eastAsiaTheme="majorEastAsia" w:hAnsi="Times New Roman" w:cstheme="majorBidi"/>
      <w:i/>
      <w:iCs/>
      <w:sz w:val="20"/>
      <w:szCs w:val="26"/>
      <w:lang w:val="id-ID"/>
    </w:rPr>
  </w:style>
  <w:style w:type="paragraph" w:customStyle="1" w:styleId="Els-equation">
    <w:name w:val="Els-equation"/>
    <w:next w:val="Normal"/>
    <w:rsid w:val="00B05A05"/>
    <w:pPr>
      <w:widowControl w:val="0"/>
      <w:tabs>
        <w:tab w:val="right" w:pos="4320"/>
        <w:tab w:val="right" w:pos="9120"/>
      </w:tabs>
      <w:spacing w:before="230" w:after="230" w:line="360" w:lineRule="auto"/>
    </w:pPr>
    <w:rPr>
      <w:rFonts w:ascii="Times New Roman" w:eastAsia="SimSun" w:hAnsi="Times New Roman" w:cs="Times New Roman"/>
      <w:i/>
      <w:noProof/>
      <w:sz w:val="16"/>
      <w:szCs w:val="20"/>
    </w:rPr>
  </w:style>
  <w:style w:type="character" w:styleId="PageNumber">
    <w:name w:val="page number"/>
    <w:basedOn w:val="DefaultParagraphFont"/>
    <w:uiPriority w:val="99"/>
    <w:semiHidden/>
    <w:unhideWhenUsed/>
    <w:rsid w:val="00D40B2A"/>
  </w:style>
  <w:style w:type="paragraph" w:customStyle="1" w:styleId="Acknowledgement">
    <w:name w:val="Acknowledgement"/>
    <w:basedOn w:val="Heading1"/>
    <w:qFormat/>
    <w:rsid w:val="002122FF"/>
    <w:pPr>
      <w:numPr>
        <w:numId w:val="0"/>
      </w:numPr>
    </w:pPr>
  </w:style>
  <w:style w:type="character" w:styleId="FollowedHyperlink">
    <w:name w:val="FollowedHyperlink"/>
    <w:basedOn w:val="DefaultParagraphFont"/>
    <w:uiPriority w:val="99"/>
    <w:semiHidden/>
    <w:unhideWhenUsed/>
    <w:rsid w:val="008E7F02"/>
    <w:rPr>
      <w:color w:val="954F72" w:themeColor="followedHyperlink"/>
      <w:u w:val="single"/>
    </w:rPr>
  </w:style>
  <w:style w:type="paragraph" w:styleId="ListParagraph">
    <w:name w:val="List Paragraph"/>
    <w:basedOn w:val="Normal"/>
    <w:link w:val="ListParagraphChar"/>
    <w:uiPriority w:val="34"/>
    <w:qFormat/>
    <w:rsid w:val="00B16517"/>
    <w:pPr>
      <w:ind w:left="720"/>
      <w:contextualSpacing/>
    </w:pPr>
  </w:style>
  <w:style w:type="paragraph" w:styleId="BalloonText">
    <w:name w:val="Balloon Text"/>
    <w:basedOn w:val="Normal"/>
    <w:link w:val="BalloonTextChar"/>
    <w:uiPriority w:val="99"/>
    <w:semiHidden/>
    <w:unhideWhenUsed/>
    <w:rsid w:val="008303A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3A7"/>
    <w:rPr>
      <w:rFonts w:ascii="Tahoma" w:hAnsi="Tahoma" w:cs="Tahoma"/>
      <w:sz w:val="16"/>
      <w:szCs w:val="16"/>
    </w:rPr>
  </w:style>
  <w:style w:type="character" w:customStyle="1" w:styleId="UnresolvedMention">
    <w:name w:val="Unresolved Mention"/>
    <w:basedOn w:val="DefaultParagraphFont"/>
    <w:uiPriority w:val="99"/>
    <w:semiHidden/>
    <w:unhideWhenUsed/>
    <w:rsid w:val="001B117D"/>
    <w:rPr>
      <w:color w:val="605E5C"/>
      <w:shd w:val="clear" w:color="auto" w:fill="E1DFDD"/>
    </w:rPr>
  </w:style>
  <w:style w:type="paragraph" w:styleId="NormalWeb">
    <w:name w:val="Normal (Web)"/>
    <w:basedOn w:val="Normal"/>
    <w:uiPriority w:val="99"/>
    <w:unhideWhenUsed/>
    <w:qFormat/>
    <w:rsid w:val="00772E33"/>
    <w:pPr>
      <w:spacing w:before="100" w:beforeAutospacing="1" w:after="100" w:afterAutospacing="1" w:line="240" w:lineRule="auto"/>
      <w:jc w:val="left"/>
    </w:pPr>
    <w:rPr>
      <w:rFonts w:eastAsia="Times New Roman" w:cs="Times New Roman"/>
      <w:sz w:val="24"/>
      <w:lang w:val="id-ID" w:eastAsia="id-ID"/>
    </w:rPr>
  </w:style>
  <w:style w:type="character" w:styleId="Strong">
    <w:name w:val="Strong"/>
    <w:basedOn w:val="DefaultParagraphFont"/>
    <w:uiPriority w:val="22"/>
    <w:qFormat/>
    <w:rsid w:val="001E1E38"/>
    <w:rPr>
      <w:b/>
      <w:bCs/>
    </w:rPr>
  </w:style>
  <w:style w:type="paragraph" w:styleId="Caption">
    <w:name w:val="caption"/>
    <w:basedOn w:val="Normal"/>
    <w:next w:val="Normal"/>
    <w:uiPriority w:val="35"/>
    <w:unhideWhenUsed/>
    <w:qFormat/>
    <w:rsid w:val="007A1156"/>
    <w:pPr>
      <w:spacing w:after="200" w:line="240" w:lineRule="auto"/>
      <w:jc w:val="left"/>
    </w:pPr>
    <w:rPr>
      <w:rFonts w:asciiTheme="minorHAnsi" w:eastAsiaTheme="minorEastAsia" w:hAnsiTheme="minorHAnsi"/>
      <w:i/>
      <w:iCs/>
      <w:color w:val="44546A" w:themeColor="text2"/>
      <w:szCs w:val="18"/>
      <w:lang w:eastAsia="zh-CN"/>
    </w:rPr>
  </w:style>
  <w:style w:type="character" w:customStyle="1" w:styleId="ListParagraphChar">
    <w:name w:val="List Paragraph Char"/>
    <w:basedOn w:val="DefaultParagraphFont"/>
    <w:link w:val="ListParagraph"/>
    <w:uiPriority w:val="34"/>
    <w:rsid w:val="007A1156"/>
    <w:rPr>
      <w:rFonts w:ascii="Times New Roman" w:hAnsi="Times New Roman"/>
      <w:sz w:val="18"/>
    </w:rPr>
  </w:style>
  <w:style w:type="character" w:customStyle="1" w:styleId="Heading4Char">
    <w:name w:val="Heading 4 Char"/>
    <w:basedOn w:val="DefaultParagraphFont"/>
    <w:link w:val="Heading4"/>
    <w:uiPriority w:val="9"/>
    <w:semiHidden/>
    <w:rsid w:val="000E65F9"/>
    <w:rPr>
      <w:rFonts w:asciiTheme="majorHAnsi" w:eastAsiaTheme="majorEastAsia" w:hAnsiTheme="majorHAnsi" w:cstheme="majorBidi"/>
      <w:b/>
      <w:bCs/>
      <w:i/>
      <w:iCs/>
      <w:color w:val="5B9BD5" w:themeColor="accent1"/>
      <w:sz w:val="18"/>
    </w:rPr>
  </w:style>
  <w:style w:type="paragraph" w:styleId="BodyText">
    <w:name w:val="Body Text"/>
    <w:basedOn w:val="Normal"/>
    <w:link w:val="BodyTextChar"/>
    <w:uiPriority w:val="99"/>
    <w:semiHidden/>
    <w:unhideWhenUsed/>
    <w:rsid w:val="00DE4341"/>
    <w:pPr>
      <w:spacing w:after="120"/>
    </w:pPr>
  </w:style>
  <w:style w:type="character" w:customStyle="1" w:styleId="BodyTextChar">
    <w:name w:val="Body Text Char"/>
    <w:basedOn w:val="DefaultParagraphFont"/>
    <w:link w:val="BodyText"/>
    <w:uiPriority w:val="99"/>
    <w:semiHidden/>
    <w:rsid w:val="00DE4341"/>
    <w:rPr>
      <w:rFonts w:ascii="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324295">
      <w:bodyDiv w:val="1"/>
      <w:marLeft w:val="0"/>
      <w:marRight w:val="0"/>
      <w:marTop w:val="0"/>
      <w:marBottom w:val="0"/>
      <w:divBdr>
        <w:top w:val="none" w:sz="0" w:space="0" w:color="auto"/>
        <w:left w:val="none" w:sz="0" w:space="0" w:color="auto"/>
        <w:bottom w:val="none" w:sz="0" w:space="0" w:color="auto"/>
        <w:right w:val="none" w:sz="0" w:space="0" w:color="auto"/>
      </w:divBdr>
    </w:div>
    <w:div w:id="85619849">
      <w:bodyDiv w:val="1"/>
      <w:marLeft w:val="0"/>
      <w:marRight w:val="0"/>
      <w:marTop w:val="0"/>
      <w:marBottom w:val="0"/>
      <w:divBdr>
        <w:top w:val="none" w:sz="0" w:space="0" w:color="auto"/>
        <w:left w:val="none" w:sz="0" w:space="0" w:color="auto"/>
        <w:bottom w:val="none" w:sz="0" w:space="0" w:color="auto"/>
        <w:right w:val="none" w:sz="0" w:space="0" w:color="auto"/>
      </w:divBdr>
    </w:div>
    <w:div w:id="100733504">
      <w:bodyDiv w:val="1"/>
      <w:marLeft w:val="0"/>
      <w:marRight w:val="0"/>
      <w:marTop w:val="0"/>
      <w:marBottom w:val="0"/>
      <w:divBdr>
        <w:top w:val="none" w:sz="0" w:space="0" w:color="auto"/>
        <w:left w:val="none" w:sz="0" w:space="0" w:color="auto"/>
        <w:bottom w:val="none" w:sz="0" w:space="0" w:color="auto"/>
        <w:right w:val="none" w:sz="0" w:space="0" w:color="auto"/>
      </w:divBdr>
    </w:div>
    <w:div w:id="128598588">
      <w:bodyDiv w:val="1"/>
      <w:marLeft w:val="0"/>
      <w:marRight w:val="0"/>
      <w:marTop w:val="0"/>
      <w:marBottom w:val="0"/>
      <w:divBdr>
        <w:top w:val="none" w:sz="0" w:space="0" w:color="auto"/>
        <w:left w:val="none" w:sz="0" w:space="0" w:color="auto"/>
        <w:bottom w:val="none" w:sz="0" w:space="0" w:color="auto"/>
        <w:right w:val="none" w:sz="0" w:space="0" w:color="auto"/>
      </w:divBdr>
    </w:div>
    <w:div w:id="154497432">
      <w:bodyDiv w:val="1"/>
      <w:marLeft w:val="0"/>
      <w:marRight w:val="0"/>
      <w:marTop w:val="0"/>
      <w:marBottom w:val="0"/>
      <w:divBdr>
        <w:top w:val="none" w:sz="0" w:space="0" w:color="auto"/>
        <w:left w:val="none" w:sz="0" w:space="0" w:color="auto"/>
        <w:bottom w:val="none" w:sz="0" w:space="0" w:color="auto"/>
        <w:right w:val="none" w:sz="0" w:space="0" w:color="auto"/>
      </w:divBdr>
    </w:div>
    <w:div w:id="228346490">
      <w:bodyDiv w:val="1"/>
      <w:marLeft w:val="0"/>
      <w:marRight w:val="0"/>
      <w:marTop w:val="0"/>
      <w:marBottom w:val="0"/>
      <w:divBdr>
        <w:top w:val="none" w:sz="0" w:space="0" w:color="auto"/>
        <w:left w:val="none" w:sz="0" w:space="0" w:color="auto"/>
        <w:bottom w:val="none" w:sz="0" w:space="0" w:color="auto"/>
        <w:right w:val="none" w:sz="0" w:space="0" w:color="auto"/>
      </w:divBdr>
    </w:div>
    <w:div w:id="790975097">
      <w:bodyDiv w:val="1"/>
      <w:marLeft w:val="0"/>
      <w:marRight w:val="0"/>
      <w:marTop w:val="0"/>
      <w:marBottom w:val="0"/>
      <w:divBdr>
        <w:top w:val="none" w:sz="0" w:space="0" w:color="auto"/>
        <w:left w:val="none" w:sz="0" w:space="0" w:color="auto"/>
        <w:bottom w:val="none" w:sz="0" w:space="0" w:color="auto"/>
        <w:right w:val="none" w:sz="0" w:space="0" w:color="auto"/>
      </w:divBdr>
    </w:div>
    <w:div w:id="1090808764">
      <w:bodyDiv w:val="1"/>
      <w:marLeft w:val="0"/>
      <w:marRight w:val="0"/>
      <w:marTop w:val="0"/>
      <w:marBottom w:val="0"/>
      <w:divBdr>
        <w:top w:val="none" w:sz="0" w:space="0" w:color="auto"/>
        <w:left w:val="none" w:sz="0" w:space="0" w:color="auto"/>
        <w:bottom w:val="none" w:sz="0" w:space="0" w:color="auto"/>
        <w:right w:val="none" w:sz="0" w:space="0" w:color="auto"/>
      </w:divBdr>
    </w:div>
    <w:div w:id="1144740579">
      <w:bodyDiv w:val="1"/>
      <w:marLeft w:val="0"/>
      <w:marRight w:val="0"/>
      <w:marTop w:val="0"/>
      <w:marBottom w:val="0"/>
      <w:divBdr>
        <w:top w:val="none" w:sz="0" w:space="0" w:color="auto"/>
        <w:left w:val="none" w:sz="0" w:space="0" w:color="auto"/>
        <w:bottom w:val="none" w:sz="0" w:space="0" w:color="auto"/>
        <w:right w:val="none" w:sz="0" w:space="0" w:color="auto"/>
      </w:divBdr>
    </w:div>
    <w:div w:id="1442992810">
      <w:bodyDiv w:val="1"/>
      <w:marLeft w:val="0"/>
      <w:marRight w:val="0"/>
      <w:marTop w:val="0"/>
      <w:marBottom w:val="0"/>
      <w:divBdr>
        <w:top w:val="none" w:sz="0" w:space="0" w:color="auto"/>
        <w:left w:val="none" w:sz="0" w:space="0" w:color="auto"/>
        <w:bottom w:val="none" w:sz="0" w:space="0" w:color="auto"/>
        <w:right w:val="none" w:sz="0" w:space="0" w:color="auto"/>
      </w:divBdr>
    </w:div>
    <w:div w:id="1628580144">
      <w:bodyDiv w:val="1"/>
      <w:marLeft w:val="0"/>
      <w:marRight w:val="0"/>
      <w:marTop w:val="0"/>
      <w:marBottom w:val="0"/>
      <w:divBdr>
        <w:top w:val="none" w:sz="0" w:space="0" w:color="auto"/>
        <w:left w:val="none" w:sz="0" w:space="0" w:color="auto"/>
        <w:bottom w:val="none" w:sz="0" w:space="0" w:color="auto"/>
        <w:right w:val="none" w:sz="0" w:space="0" w:color="auto"/>
      </w:divBdr>
    </w:div>
    <w:div w:id="1710572658">
      <w:bodyDiv w:val="1"/>
      <w:marLeft w:val="0"/>
      <w:marRight w:val="0"/>
      <w:marTop w:val="0"/>
      <w:marBottom w:val="0"/>
      <w:divBdr>
        <w:top w:val="none" w:sz="0" w:space="0" w:color="auto"/>
        <w:left w:val="none" w:sz="0" w:space="0" w:color="auto"/>
        <w:bottom w:val="none" w:sz="0" w:space="0" w:color="auto"/>
        <w:right w:val="none" w:sz="0" w:space="0" w:color="auto"/>
      </w:divBdr>
    </w:div>
    <w:div w:id="1784299171">
      <w:bodyDiv w:val="1"/>
      <w:marLeft w:val="0"/>
      <w:marRight w:val="0"/>
      <w:marTop w:val="0"/>
      <w:marBottom w:val="0"/>
      <w:divBdr>
        <w:top w:val="none" w:sz="0" w:space="0" w:color="auto"/>
        <w:left w:val="none" w:sz="0" w:space="0" w:color="auto"/>
        <w:bottom w:val="none" w:sz="0" w:space="0" w:color="auto"/>
        <w:right w:val="none" w:sz="0" w:space="0" w:color="auto"/>
      </w:divBdr>
    </w:div>
    <w:div w:id="1831141577">
      <w:bodyDiv w:val="1"/>
      <w:marLeft w:val="0"/>
      <w:marRight w:val="0"/>
      <w:marTop w:val="0"/>
      <w:marBottom w:val="0"/>
      <w:divBdr>
        <w:top w:val="none" w:sz="0" w:space="0" w:color="auto"/>
        <w:left w:val="none" w:sz="0" w:space="0" w:color="auto"/>
        <w:bottom w:val="none" w:sz="0" w:space="0" w:color="auto"/>
        <w:right w:val="none" w:sz="0" w:space="0" w:color="auto"/>
      </w:divBdr>
    </w:div>
    <w:div w:id="1906332473">
      <w:bodyDiv w:val="1"/>
      <w:marLeft w:val="0"/>
      <w:marRight w:val="0"/>
      <w:marTop w:val="0"/>
      <w:marBottom w:val="0"/>
      <w:divBdr>
        <w:top w:val="none" w:sz="0" w:space="0" w:color="auto"/>
        <w:left w:val="none" w:sz="0" w:space="0" w:color="auto"/>
        <w:bottom w:val="none" w:sz="0" w:space="0" w:color="auto"/>
        <w:right w:val="none" w:sz="0" w:space="0" w:color="auto"/>
      </w:divBdr>
    </w:div>
    <w:div w:id="2113817410">
      <w:bodyDiv w:val="1"/>
      <w:marLeft w:val="0"/>
      <w:marRight w:val="0"/>
      <w:marTop w:val="0"/>
      <w:marBottom w:val="0"/>
      <w:divBdr>
        <w:top w:val="none" w:sz="0" w:space="0" w:color="auto"/>
        <w:left w:val="none" w:sz="0" w:space="0" w:color="auto"/>
        <w:bottom w:val="none" w:sz="0" w:space="0" w:color="auto"/>
        <w:right w:val="none" w:sz="0" w:space="0" w:color="auto"/>
      </w:divBdr>
    </w:div>
    <w:div w:id="21165611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s://journal.civiliza.org/index.php/aij/article/view/627" TargetMode="External"/><Relationship Id="rId3" Type="http://schemas.openxmlformats.org/officeDocument/2006/relationships/styles" Target="styles.xml"/><Relationship Id="rId21" Type="http://schemas.openxmlformats.org/officeDocument/2006/relationships/hyperlink" Target="https://jurnalistiqomah.org/index.php/wanargi/article/view/4186"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www.researchgate.net/publication/373714349" TargetMode="External"/><Relationship Id="rId2" Type="http://schemas.openxmlformats.org/officeDocument/2006/relationships/numbering" Target="numbering.xml"/><Relationship Id="rId16" Type="http://schemas.openxmlformats.org/officeDocument/2006/relationships/hyperlink" Target="https://ejournal.asaindo.ac.id/index.php/panoramanusantara/article/view/2207" TargetMode="External"/><Relationship Id="rId20" Type="http://schemas.openxmlformats.org/officeDocument/2006/relationships/hyperlink" Target="https://ejournal.asaindo.ac.id/index.php/hcd/article/view/229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ibs.ac.id/index.php/JEMP/article/view/346"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garuda.kemdikbud.go.id/documents/detail/2237597"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4.xml"/></Relationships>
</file>

<file path=word/_rels/footer3.xml.rels><?xml version="1.0" encoding="UTF-8" standalone="yes"?>
<Relationships xmlns="http://schemas.openxmlformats.org/package/2006/relationships"><Relationship Id="rId1" Type="http://schemas.openxmlformats.org/officeDocument/2006/relationships/hyperlink" Target="http://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Bud</b:Tag>
    <b:SourceType>JournalArticle</b:SourceType>
    <b:Guid>{643C0F1B-B686-4A3A-B11A-590AD5CC989F}</b:Guid>
    <b:Author>
      <b:Author>
        <b:NameList>
          <b:Person>
            <b:Last>Budiarno</b:Last>
            <b:First>Ida</b:First>
            <b:Middle>Bagus Nyoman Udayana, Ambar Lukitaningsih</b:Middle>
          </b:Person>
        </b:NameList>
      </b:Author>
    </b:Author>
    <b:Title>PENGARUH KUALITAS LAYANAN, KUALITAS PRODUK TERHADAP KEPUASAN PELANGGAN DALAM MEMBENTUK LOYALITAS PELANGGAN</b:Title>
    <b:JournalName>Jurnal Penelitian Pendidikan dan Ekonomi Vol 19</b:JournalName>
    <b:Year>2022</b:Year>
    <b:Pages>226-233</b:Pages>
    <b:RefOrder>1</b:RefOrder>
  </b:Source>
  <b:Source>
    <b:Tag>Sri18</b:Tag>
    <b:SourceType>JournalArticle</b:SourceType>
    <b:Guid>{48B94E4D-14D0-45DB-BCA5-68DACA8F42AC}</b:Guid>
    <b:Author>
      <b:Author>
        <b:NameList>
          <b:Person>
            <b:Last>Sri Rahayu</b:Last>
            <b:First>Lela</b:First>
            <b:Middle>Nurlaela Wati</b:Middle>
          </b:Person>
        </b:NameList>
      </b:Author>
    </b:Author>
    <b:Title>PENGARUH KUALITAS PELAYANAN TERHADAP KEPUASAN PELANGGAN DAN DAMPAKNYA TERHADAP LOYALITAS PELANGGAN</b:Title>
    <b:JournalName>JURNAL EKOBIS: EKONOMI, BISNIS &amp; MANAJEMEN </b:JournalName>
    <b:Year>2018</b:Year>
    <b:Pages>117-122</b:Pages>
    <b:RefOrder>2</b:RefOrder>
  </b:Source>
</b:Sources>
</file>

<file path=customXml/itemProps1.xml><?xml version="1.0" encoding="utf-8"?>
<ds:datastoreItem xmlns:ds="http://schemas.openxmlformats.org/officeDocument/2006/customXml" ds:itemID="{CD47CFB9-0B03-4326-BEBC-5F118B46D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8</Pages>
  <Words>3658</Words>
  <Characters>20857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Article Template Jurnal Optimasi Sistem Industri</vt:lpstr>
    </vt:vector>
  </TitlesOfParts>
  <Company>Universitas Andalas</Company>
  <LinksUpToDate>false</LinksUpToDate>
  <CharactersWithSpaces>24467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 Template Jurnal Optimasi Sistem Industri</dc:title>
  <dc:subject>Article Template</dc:subject>
  <dc:creator>Ikhwan Arief</dc:creator>
  <cp:keywords>JOSI, template, artikel, article, template, journal</cp:keywords>
  <dc:description>Article template for authors in preparing their manuscripts to JOSI</dc:description>
  <cp:lastModifiedBy>HP</cp:lastModifiedBy>
  <cp:revision>16</cp:revision>
  <cp:lastPrinted>2020-09-02T06:30:00Z</cp:lastPrinted>
  <dcterms:created xsi:type="dcterms:W3CDTF">2025-09-07T09:32:00Z</dcterms:created>
  <dcterms:modified xsi:type="dcterms:W3CDTF">2025-09-07T11:28:00Z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72c7c711-c37b-3e9e-9cdc-b8d2b7d767eb</vt:lpwstr>
  </property>
  <property fmtid="{D5CDD505-2E9C-101B-9397-08002B2CF9AE}" pid="24" name="Mendeley Citation Style_1">
    <vt:lpwstr>http://www.zotero.org/styles/apa</vt:lpwstr>
  </property>
</Properties>
</file>