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486B" w:rsidRPr="000F5E23" w:rsidRDefault="006B2611">
      <w:pPr>
        <w:pStyle w:val="Title"/>
        <w:spacing w:line="276" w:lineRule="auto"/>
        <w:rPr>
          <w:sz w:val="22"/>
        </w:rPr>
      </w:pPr>
      <w:r w:rsidRPr="000F5E23">
        <w:rPr>
          <w:sz w:val="22"/>
        </w:rPr>
        <w:t>PENGARUH GAYA KEPEMIMPINAN, KOMUNIKASI, KOMPENSASI DAN LINGKUNGAN KERJA TERHADAP PRODUKTIFITAS KARYAWAN PADA BAGIAN PRODUKSI PT INDOFOOD CBP SUKSES MAKMUR TBK</w:t>
      </w:r>
    </w:p>
    <w:p w:rsidR="00EB486B" w:rsidRPr="005F2FFD" w:rsidRDefault="006B2611">
      <w:pPr>
        <w:spacing w:before="296"/>
        <w:ind w:left="5" w:right="1"/>
        <w:jc w:val="center"/>
        <w:rPr>
          <w:b/>
          <w:sz w:val="18"/>
        </w:rPr>
      </w:pPr>
      <w:r w:rsidRPr="005F2FFD">
        <w:rPr>
          <w:b/>
          <w:spacing w:val="-5"/>
          <w:sz w:val="18"/>
        </w:rPr>
        <w:t xml:space="preserve"> </w:t>
      </w:r>
      <w:r w:rsidRPr="005F2FFD">
        <w:rPr>
          <w:b/>
          <w:sz w:val="18"/>
        </w:rPr>
        <w:t>Firdaus</w:t>
      </w:r>
      <w:r w:rsidRPr="005F2FFD">
        <w:rPr>
          <w:b/>
          <w:spacing w:val="-6"/>
          <w:sz w:val="18"/>
        </w:rPr>
        <w:t xml:space="preserve"> </w:t>
      </w:r>
      <w:r w:rsidRPr="005F2FFD">
        <w:rPr>
          <w:b/>
          <w:sz w:val="18"/>
        </w:rPr>
        <w:t>Sianipar</w:t>
      </w:r>
      <w:r w:rsidR="00EE7D65" w:rsidRPr="005F2FFD">
        <w:rPr>
          <w:b/>
          <w:sz w:val="18"/>
          <w:vertAlign w:val="superscript"/>
        </w:rPr>
        <w:t>1</w:t>
      </w:r>
      <w:r w:rsidRPr="005F2FFD">
        <w:rPr>
          <w:b/>
          <w:sz w:val="18"/>
          <w:vertAlign w:val="superscript"/>
        </w:rPr>
        <w:t>)</w:t>
      </w:r>
      <w:r w:rsidRPr="005F2FFD">
        <w:rPr>
          <w:b/>
          <w:sz w:val="18"/>
        </w:rPr>
        <w:t>,</w:t>
      </w:r>
      <w:r w:rsidRPr="005F2FFD">
        <w:rPr>
          <w:b/>
          <w:spacing w:val="-5"/>
          <w:sz w:val="18"/>
        </w:rPr>
        <w:t xml:space="preserve"> </w:t>
      </w:r>
      <w:r w:rsidR="00EE7D65" w:rsidRPr="005F2FFD">
        <w:rPr>
          <w:b/>
          <w:sz w:val="18"/>
        </w:rPr>
        <w:t>Syahyuni</w:t>
      </w:r>
      <w:r w:rsidR="00EE7D65" w:rsidRPr="005F2FFD">
        <w:rPr>
          <w:b/>
          <w:sz w:val="18"/>
          <w:vertAlign w:val="superscript"/>
        </w:rPr>
        <w:t>2</w:t>
      </w:r>
      <w:r w:rsidRPr="005F2FFD">
        <w:rPr>
          <w:b/>
          <w:spacing w:val="-2"/>
          <w:sz w:val="18"/>
          <w:vertAlign w:val="superscript"/>
        </w:rPr>
        <w:t>)</w:t>
      </w:r>
      <w:r w:rsidR="00EE7D65" w:rsidRPr="005F2FFD">
        <w:rPr>
          <w:b/>
          <w:spacing w:val="-2"/>
          <w:sz w:val="18"/>
        </w:rPr>
        <w:t>,</w:t>
      </w:r>
      <w:r w:rsidR="00EE7D65" w:rsidRPr="005F2FFD">
        <w:rPr>
          <w:b/>
          <w:sz w:val="18"/>
        </w:rPr>
        <w:t xml:space="preserve"> M</w:t>
      </w:r>
      <w:r w:rsidR="00EE7D65" w:rsidRPr="005F2FFD">
        <w:rPr>
          <w:b/>
          <w:spacing w:val="-4"/>
          <w:sz w:val="18"/>
        </w:rPr>
        <w:t xml:space="preserve"> </w:t>
      </w:r>
      <w:r w:rsidR="00EE7D65" w:rsidRPr="005F2FFD">
        <w:rPr>
          <w:b/>
          <w:sz w:val="18"/>
        </w:rPr>
        <w:t>Zehbi</w:t>
      </w:r>
      <w:r w:rsidR="00EE7D65" w:rsidRPr="005F2FFD">
        <w:rPr>
          <w:b/>
          <w:spacing w:val="-6"/>
          <w:sz w:val="18"/>
        </w:rPr>
        <w:t xml:space="preserve"> </w:t>
      </w:r>
      <w:r w:rsidR="00EE7D65" w:rsidRPr="005F2FFD">
        <w:rPr>
          <w:b/>
          <w:sz w:val="18"/>
        </w:rPr>
        <w:t>Armadani</w:t>
      </w:r>
      <w:r w:rsidR="00EE7D65" w:rsidRPr="005F2FFD">
        <w:rPr>
          <w:b/>
          <w:sz w:val="18"/>
          <w:vertAlign w:val="superscript"/>
        </w:rPr>
        <w:t>3)</w:t>
      </w:r>
      <w:r w:rsidR="00EE7D65" w:rsidRPr="005F2FFD">
        <w:rPr>
          <w:b/>
          <w:sz w:val="18"/>
        </w:rPr>
        <w:t>,</w:t>
      </w:r>
    </w:p>
    <w:bookmarkStart w:id="0" w:name="_GoBack"/>
    <w:p w:rsidR="00EB486B" w:rsidRPr="005F2FFD" w:rsidRDefault="0039079C" w:rsidP="00EE7D65">
      <w:pPr>
        <w:pStyle w:val="BodyText"/>
        <w:spacing w:before="31"/>
        <w:ind w:left="1"/>
        <w:jc w:val="center"/>
        <w:rPr>
          <w:rFonts w:ascii="Calibri"/>
          <w:b/>
          <w:color w:val="1F497D" w:themeColor="text2"/>
          <w:spacing w:val="10"/>
          <w:sz w:val="18"/>
          <w14:shadow w14:blurRad="50901" w14:dist="38493" w14:dir="13500000" w14:sx="0" w14:sy="0" w14:kx="0" w14:ky="0" w14:algn="none">
            <w14:srgbClr w14:val="000000">
              <w14:alpha w14:val="40000"/>
            </w14:srgbClr>
          </w14:shadow>
          <w14:textOutline w14:w="6743" w14:cap="flat" w14:cmpd="sng" w14:algn="ctr">
            <w14:solidFill>
              <w14:schemeClr w14:val="tx2">
                <w14:alpha w14:val="93500"/>
                <w14:lumMod w14:val="75000"/>
              </w14:schemeClr>
            </w14:solidFill>
            <w14:prstDash w14:val="solid"/>
            <w14:round/>
          </w14:textOutline>
          <w14:textFill>
            <w14:solidFill>
              <w14:schemeClr w14:val="tx2">
                <w14:alpha w14:val="5000"/>
              </w14:schemeClr>
            </w14:solidFill>
          </w14:textFill>
        </w:rPr>
      </w:pPr>
      <w:r>
        <w:fldChar w:fldCharType="begin"/>
      </w:r>
      <w:r>
        <w:instrText xml:space="preserve"> HYPERLINK "mailto:firdaus_sianipar@univ-tridinanti.ac.id" </w:instrText>
      </w:r>
      <w:r>
        <w:fldChar w:fldCharType="separate"/>
      </w:r>
      <w:r w:rsidR="00EE7D65" w:rsidRPr="005F2FFD">
        <w:rPr>
          <w:rStyle w:val="Hyperlink"/>
          <w:b/>
          <w:spacing w:val="10"/>
          <w:sz w:val="18"/>
          <w:u w:val="none"/>
          <w14:shadow w14:blurRad="50901" w14:dist="38493" w14:dir="13500000" w14:sx="0" w14:sy="0" w14:kx="0" w14:ky="0" w14:algn="none">
            <w14:srgbClr w14:val="000000">
              <w14:alpha w14:val="4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hlink">
                <w14:alpha w14:val="5000"/>
              </w14:schemeClr>
            </w14:solidFill>
          </w14:textFill>
        </w:rPr>
        <w:t>firdaus_sianipar@univ-tridinanti.ac.id</w:t>
      </w:r>
      <w:r>
        <w:rPr>
          <w:rStyle w:val="Hyperlink"/>
          <w:b/>
          <w:spacing w:val="10"/>
          <w:sz w:val="18"/>
          <w:u w:val="none"/>
          <w14:shadow w14:blurRad="50901" w14:dist="38493" w14:dir="13500000" w14:sx="0" w14:sy="0" w14:kx="0" w14:ky="0" w14:algn="none">
            <w14:srgbClr w14:val="000000">
              <w14:alpha w14:val="4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hlink">
                <w14:alpha w14:val="5000"/>
              </w14:schemeClr>
            </w14:solidFill>
          </w14:textFill>
        </w:rPr>
        <w:fldChar w:fldCharType="end"/>
      </w:r>
      <w:r w:rsidR="00EE7D65" w:rsidRPr="005F2FFD">
        <w:rPr>
          <w:b/>
          <w:color w:val="1F497D" w:themeColor="text2"/>
          <w:spacing w:val="10"/>
          <w:sz w:val="18"/>
          <w14:shadow w14:blurRad="50901" w14:dist="38493" w14:dir="13500000" w14:sx="0" w14:sy="0" w14:kx="0" w14:ky="0" w14:algn="none">
            <w14:srgbClr w14:val="000000">
              <w14:alpha w14:val="4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tx2">
                <w14:alpha w14:val="5000"/>
              </w14:schemeClr>
            </w14:solidFill>
          </w14:textFill>
        </w:rPr>
        <w:t xml:space="preserve">, </w:t>
      </w:r>
      <w:hyperlink r:id="rId8">
        <w:r w:rsidR="006B2611" w:rsidRPr="005F2FFD">
          <w:rPr>
            <w:rFonts w:ascii="Calibri"/>
            <w:b/>
            <w:color w:val="1F497D" w:themeColor="text2"/>
            <w:spacing w:val="10"/>
            <w:sz w:val="18"/>
            <w14:shadow w14:blurRad="50901" w14:dist="38493" w14:dir="13500000" w14:sx="0" w14:sy="0" w14:kx="0" w14:ky="0" w14:algn="none">
              <w14:srgbClr w14:val="000000">
                <w14:alpha w14:val="40000"/>
              </w14:srgbClr>
            </w14:shadow>
            <w14:textOutline w14:w="6743" w14:cap="flat" w14:cmpd="sng" w14:algn="ctr">
              <w14:solidFill>
                <w14:schemeClr w14:val="tx2">
                  <w14:alpha w14:val="93500"/>
                  <w14:lumMod w14:val="75000"/>
                </w14:schemeClr>
              </w14:solidFill>
              <w14:prstDash w14:val="solid"/>
              <w14:round/>
            </w14:textOutline>
            <w14:textFill>
              <w14:solidFill>
                <w14:schemeClr w14:val="tx2">
                  <w14:alpha w14:val="5000"/>
                </w14:schemeClr>
              </w14:solidFill>
            </w14:textFill>
          </w:rPr>
          <w:t>zehbiarmadan@gmail.com</w:t>
        </w:r>
      </w:hyperlink>
    </w:p>
    <w:bookmarkEnd w:id="0"/>
    <w:p w:rsidR="00816E97" w:rsidRDefault="00816E97" w:rsidP="00816E97">
      <w:pPr>
        <w:pStyle w:val="BodyText"/>
        <w:ind w:right="136"/>
        <w:jc w:val="both"/>
        <w:rPr>
          <w:rFonts w:ascii="Calibri"/>
          <w:b/>
          <w:color w:val="1F497D" w:themeColor="text2"/>
          <w:spacing w:val="10"/>
          <w:sz w:val="20"/>
          <w14:shadow w14:blurRad="50901" w14:dist="38493" w14:dir="13500000" w14:sx="0" w14:sy="0" w14:kx="0" w14:ky="0" w14:algn="none">
            <w14:srgbClr w14:val="000000">
              <w14:alpha w14:val="40000"/>
            </w14:srgbClr>
          </w14:shadow>
          <w14:textOutline w14:w="6743" w14:cap="flat" w14:cmpd="sng" w14:algn="ctr">
            <w14:solidFill>
              <w14:schemeClr w14:val="tx2">
                <w14:alpha w14:val="93500"/>
                <w14:lumMod w14:val="75000"/>
              </w14:schemeClr>
            </w14:solidFill>
            <w14:prstDash w14:val="solid"/>
            <w14:round/>
          </w14:textOutline>
          <w14:textFill>
            <w14:solidFill>
              <w14:schemeClr w14:val="tx2">
                <w14:alpha w14:val="5000"/>
              </w14:schemeClr>
            </w14:solidFill>
          </w14:textFill>
        </w:rPr>
      </w:pPr>
      <w:r>
        <w:rPr>
          <w:rFonts w:ascii="Calibri"/>
          <w:b/>
          <w:color w:val="1F497D" w:themeColor="text2"/>
          <w:spacing w:val="10"/>
          <w:sz w:val="20"/>
          <w14:shadow w14:blurRad="50901" w14:dist="38493" w14:dir="13500000" w14:sx="0" w14:sy="0" w14:kx="0" w14:ky="0" w14:algn="none">
            <w14:srgbClr w14:val="000000">
              <w14:alpha w14:val="40000"/>
            </w14:srgbClr>
          </w14:shadow>
          <w14:textOutline w14:w="6743" w14:cap="flat" w14:cmpd="sng" w14:algn="ctr">
            <w14:solidFill>
              <w14:schemeClr w14:val="tx2">
                <w14:alpha w14:val="93500"/>
                <w14:lumMod w14:val="75000"/>
              </w14:schemeClr>
            </w14:solidFill>
            <w14:prstDash w14:val="solid"/>
            <w14:round/>
          </w14:textOutline>
          <w14:textFill>
            <w14:solidFill>
              <w14:schemeClr w14:val="tx2">
                <w14:alpha w14:val="5000"/>
              </w14:schemeClr>
            </w14:solidFill>
          </w14:textFill>
        </w:rPr>
        <w:t xml:space="preserve">   </w:t>
      </w:r>
    </w:p>
    <w:p w:rsidR="006B2611" w:rsidRPr="005F2FFD" w:rsidRDefault="00B211E4" w:rsidP="00816E97">
      <w:pPr>
        <w:pStyle w:val="BodyText"/>
        <w:ind w:right="136"/>
        <w:jc w:val="both"/>
        <w:rPr>
          <w:b/>
          <w:sz w:val="16"/>
        </w:rPr>
      </w:pPr>
      <w:r>
        <w:rPr>
          <w:b/>
          <w:szCs w:val="30"/>
        </w:rPr>
        <w:t xml:space="preserve">   </w:t>
      </w:r>
      <w:r w:rsidR="006B2611" w:rsidRPr="005F2FFD">
        <w:rPr>
          <w:b/>
          <w:szCs w:val="30"/>
        </w:rPr>
        <w:t>ABSTRAK</w:t>
      </w:r>
    </w:p>
    <w:p w:rsidR="00EB486B" w:rsidRPr="00816E97" w:rsidRDefault="006B2611" w:rsidP="006B2611">
      <w:pPr>
        <w:pStyle w:val="BodyText"/>
        <w:ind w:left="143" w:right="136"/>
        <w:jc w:val="both"/>
        <w:rPr>
          <w:sz w:val="18"/>
        </w:rPr>
      </w:pPr>
      <w:r w:rsidRPr="00816E97">
        <w:t>Penelitian ini bertujuan untuk mengetahui apakah ada Pengaruh Gaya Kepemimpinan, Komunikasi, Kompensasi Dan Lingkungan Kerja Terhadap Produktifitas Karyawan Pada Bagian Produksi PT Indofood Cbp Sukses Makmur Tbk. Sampel dalam penelitian ini sebanyak 78 orang dari karyawan Bagian Produksi</w:t>
      </w:r>
      <w:r w:rsidRPr="00816E97">
        <w:rPr>
          <w:spacing w:val="40"/>
        </w:rPr>
        <w:t xml:space="preserve"> </w:t>
      </w:r>
      <w:r w:rsidRPr="00816E97">
        <w:t>PT Indofood Cbp Sukses Makmur Tbk bagian produksi. Teknik analisis yang digunakan adalah analisis</w:t>
      </w:r>
      <w:r w:rsidRPr="00816E97">
        <w:rPr>
          <w:spacing w:val="40"/>
        </w:rPr>
        <w:t xml:space="preserve"> </w:t>
      </w:r>
      <w:r w:rsidRPr="00816E97">
        <w:t>linier berganda yang diolah dengan menggunakan bantuan program komputer</w:t>
      </w:r>
      <w:r w:rsidRPr="00816E97">
        <w:rPr>
          <w:spacing w:val="80"/>
        </w:rPr>
        <w:t xml:space="preserve"> </w:t>
      </w:r>
      <w:r w:rsidRPr="00816E97">
        <w:rPr>
          <w:i/>
        </w:rPr>
        <w:t xml:space="preserve">Statistical Product and Service Solution </w:t>
      </w:r>
      <w:r w:rsidRPr="00816E97">
        <w:t>( SPSS) versi 24.</w:t>
      </w:r>
    </w:p>
    <w:p w:rsidR="00EB486B" w:rsidRPr="00816E97" w:rsidRDefault="00EB486B">
      <w:pPr>
        <w:pStyle w:val="BodyText"/>
      </w:pPr>
    </w:p>
    <w:p w:rsidR="00EB486B" w:rsidRPr="00816E97" w:rsidRDefault="006B2611">
      <w:pPr>
        <w:pStyle w:val="BodyText"/>
        <w:ind w:left="143" w:right="135"/>
        <w:jc w:val="both"/>
      </w:pPr>
      <w:r w:rsidRPr="00816E97">
        <w:t>Hasil</w:t>
      </w:r>
      <w:r w:rsidRPr="00816E97">
        <w:rPr>
          <w:spacing w:val="-1"/>
        </w:rPr>
        <w:t xml:space="preserve"> </w:t>
      </w:r>
      <w:r w:rsidRPr="00816E97">
        <w:t>penelitian menunjukkan bahwa Gaya Kepemimpinan,</w:t>
      </w:r>
      <w:r w:rsidRPr="00816E97">
        <w:rPr>
          <w:spacing w:val="-2"/>
        </w:rPr>
        <w:t xml:space="preserve"> </w:t>
      </w:r>
      <w:r w:rsidRPr="00816E97">
        <w:t>Komunikasi,</w:t>
      </w:r>
      <w:r w:rsidRPr="00816E97">
        <w:rPr>
          <w:spacing w:val="-2"/>
        </w:rPr>
        <w:t xml:space="preserve"> </w:t>
      </w:r>
      <w:r w:rsidRPr="00816E97">
        <w:t>Kompensasi</w:t>
      </w:r>
      <w:r w:rsidRPr="00816E97">
        <w:rPr>
          <w:spacing w:val="-1"/>
        </w:rPr>
        <w:t xml:space="preserve"> </w:t>
      </w:r>
      <w:r w:rsidRPr="00816E97">
        <w:t>dan</w:t>
      </w:r>
      <w:r w:rsidRPr="00816E97">
        <w:rPr>
          <w:spacing w:val="-2"/>
        </w:rPr>
        <w:t xml:space="preserve"> </w:t>
      </w:r>
      <w:r w:rsidRPr="00816E97">
        <w:t>Lingkungan Kerja memiliki pengaruh secara simultan terhadap</w:t>
      </w:r>
      <w:r w:rsidRPr="00816E97">
        <w:rPr>
          <w:spacing w:val="40"/>
        </w:rPr>
        <w:t xml:space="preserve"> </w:t>
      </w:r>
      <w:r w:rsidRPr="00816E97">
        <w:t>variabel Produktifitas Karyawan Pada Bagian Produksi</w:t>
      </w:r>
      <w:r w:rsidRPr="00816E97">
        <w:rPr>
          <w:spacing w:val="40"/>
        </w:rPr>
        <w:t xml:space="preserve"> </w:t>
      </w:r>
      <w:r w:rsidRPr="00816E97">
        <w:t>PT Indofood Cbp Sukses Makmur Tbk dengan signifikan sebesar 0,000 &lt; α (0,05). Persamaan regresi linier berganda Y = a + b</w:t>
      </w:r>
      <w:r w:rsidRPr="00816E97">
        <w:rPr>
          <w:vertAlign w:val="subscript"/>
        </w:rPr>
        <w:t>1</w:t>
      </w:r>
      <w:r w:rsidRPr="00816E97">
        <w:t>X</w:t>
      </w:r>
      <w:r w:rsidRPr="00816E97">
        <w:rPr>
          <w:vertAlign w:val="subscript"/>
        </w:rPr>
        <w:t>1</w:t>
      </w:r>
      <w:r w:rsidRPr="00816E97">
        <w:t xml:space="preserve"> + b</w:t>
      </w:r>
      <w:r w:rsidRPr="00816E97">
        <w:rPr>
          <w:vertAlign w:val="subscript"/>
        </w:rPr>
        <w:t>2</w:t>
      </w:r>
      <w:r w:rsidRPr="00816E97">
        <w:t>X</w:t>
      </w:r>
      <w:r w:rsidRPr="00816E97">
        <w:rPr>
          <w:vertAlign w:val="subscript"/>
        </w:rPr>
        <w:t>2</w:t>
      </w:r>
      <w:r w:rsidRPr="00816E97">
        <w:t xml:space="preserve"> + b</w:t>
      </w:r>
      <w:r w:rsidRPr="00816E97">
        <w:rPr>
          <w:vertAlign w:val="subscript"/>
        </w:rPr>
        <w:t>3</w:t>
      </w:r>
      <w:r w:rsidRPr="00816E97">
        <w:t>X</w:t>
      </w:r>
      <w:r w:rsidRPr="00816E97">
        <w:rPr>
          <w:vertAlign w:val="subscript"/>
        </w:rPr>
        <w:t>3</w:t>
      </w:r>
      <w:r w:rsidRPr="00816E97">
        <w:t xml:space="preserve"> + b</w:t>
      </w:r>
      <w:r w:rsidRPr="00816E97">
        <w:rPr>
          <w:vertAlign w:val="subscript"/>
        </w:rPr>
        <w:t>3</w:t>
      </w:r>
      <w:r w:rsidRPr="00816E97">
        <w:t>X</w:t>
      </w:r>
      <w:r w:rsidRPr="00816E97">
        <w:rPr>
          <w:vertAlign w:val="subscript"/>
        </w:rPr>
        <w:t>4</w:t>
      </w:r>
      <w:r w:rsidRPr="00816E97">
        <w:rPr>
          <w:spacing w:val="40"/>
        </w:rPr>
        <w:t xml:space="preserve"> </w:t>
      </w:r>
      <w:r w:rsidRPr="00816E97">
        <w:t>+ e. Gaya Kepemimpinan memiliki pengaruh secara persial dengan Produktifitas Karyawan Pada Bagian Produksi PT Indofood Cbp Sukses Makmur Tbk dengan signifikan sebesar 0,005</w:t>
      </w:r>
      <w:r w:rsidRPr="00816E97">
        <w:rPr>
          <w:spacing w:val="40"/>
        </w:rPr>
        <w:t xml:space="preserve"> </w:t>
      </w:r>
      <w:r w:rsidRPr="00816E97">
        <w:t>&lt; α (0,05). Komunikasi memiliki pengaruh secara persial dengan Produktifitas Karyawan Pada Bagian Produksi PT Indofood Cbp Sukses Makmur Tbk dengan signifikan sebesar 0,004</w:t>
      </w:r>
      <w:r w:rsidRPr="00816E97">
        <w:rPr>
          <w:spacing w:val="68"/>
        </w:rPr>
        <w:t xml:space="preserve"> </w:t>
      </w:r>
      <w:r w:rsidRPr="00816E97">
        <w:t>&lt;</w:t>
      </w:r>
      <w:r w:rsidRPr="00816E97">
        <w:rPr>
          <w:spacing w:val="40"/>
        </w:rPr>
        <w:t xml:space="preserve"> </w:t>
      </w:r>
      <w:r w:rsidRPr="00816E97">
        <w:t>α (0,05). Kompensasi memiliki pengaruh secara persial dengan Produktifitas Karyawan Pada Bagian Produksi PT Indofood Cbp Sukses Makmur Tbk dengan signifikan sebesar 0,008</w:t>
      </w:r>
      <w:r w:rsidRPr="00816E97">
        <w:rPr>
          <w:spacing w:val="40"/>
        </w:rPr>
        <w:t xml:space="preserve"> </w:t>
      </w:r>
      <w:r w:rsidRPr="00816E97">
        <w:t>&lt; α (0,05). Lingkungan Kerja memiliki pengaruh secara persial dengan Produktifitas Karyawan Pada Bagian Produksi PT Indofood Cbp Sukses Makmur Tbk dengan signifikan sebesar 0,000</w:t>
      </w:r>
      <w:r w:rsidRPr="00816E97">
        <w:rPr>
          <w:spacing w:val="40"/>
        </w:rPr>
        <w:t xml:space="preserve"> </w:t>
      </w:r>
      <w:r w:rsidRPr="00816E97">
        <w:t>&lt; α (0,05).</w:t>
      </w:r>
    </w:p>
    <w:p w:rsidR="006B2611" w:rsidRPr="00816E97" w:rsidRDefault="006B2611">
      <w:pPr>
        <w:pStyle w:val="BodyText"/>
        <w:ind w:left="143" w:right="135"/>
        <w:jc w:val="both"/>
      </w:pPr>
    </w:p>
    <w:p w:rsidR="006B2611" w:rsidRPr="00816E97" w:rsidRDefault="005F2FFD" w:rsidP="005F2FFD">
      <w:pPr>
        <w:pStyle w:val="Heading3"/>
        <w:tabs>
          <w:tab w:val="left" w:pos="8387"/>
        </w:tabs>
        <w:ind w:left="0" w:right="1"/>
      </w:pPr>
      <w:r w:rsidRPr="00816E97">
        <w:t xml:space="preserve">   </w:t>
      </w:r>
      <w:r w:rsidR="006B2611" w:rsidRPr="00816E97">
        <w:t>Kata</w:t>
      </w:r>
      <w:r w:rsidR="006B2611" w:rsidRPr="00816E97">
        <w:rPr>
          <w:spacing w:val="45"/>
        </w:rPr>
        <w:t xml:space="preserve"> </w:t>
      </w:r>
      <w:r w:rsidR="006B2611" w:rsidRPr="00816E97">
        <w:t>Kunci</w:t>
      </w:r>
      <w:r w:rsidR="006B2611" w:rsidRPr="00816E97">
        <w:rPr>
          <w:spacing w:val="52"/>
        </w:rPr>
        <w:t xml:space="preserve"> </w:t>
      </w:r>
      <w:r w:rsidR="006B2611" w:rsidRPr="00816E97">
        <w:t>:</w:t>
      </w:r>
      <w:r w:rsidR="006B2611" w:rsidRPr="00816E97">
        <w:rPr>
          <w:spacing w:val="51"/>
        </w:rPr>
        <w:t xml:space="preserve"> </w:t>
      </w:r>
      <w:r w:rsidR="006B2611" w:rsidRPr="00816E97">
        <w:t>Gaya</w:t>
      </w:r>
      <w:r w:rsidR="006B2611" w:rsidRPr="00816E97">
        <w:rPr>
          <w:spacing w:val="48"/>
        </w:rPr>
        <w:t xml:space="preserve"> </w:t>
      </w:r>
      <w:r w:rsidR="006B2611" w:rsidRPr="00816E97">
        <w:t>Kepemimpinan,</w:t>
      </w:r>
      <w:r w:rsidR="006B2611" w:rsidRPr="00816E97">
        <w:rPr>
          <w:spacing w:val="48"/>
        </w:rPr>
        <w:t xml:space="preserve"> </w:t>
      </w:r>
      <w:r w:rsidR="006B2611" w:rsidRPr="00816E97">
        <w:t>Komunikasi,</w:t>
      </w:r>
      <w:r w:rsidR="006B2611" w:rsidRPr="00816E97">
        <w:rPr>
          <w:spacing w:val="48"/>
        </w:rPr>
        <w:t xml:space="preserve"> </w:t>
      </w:r>
      <w:r w:rsidR="006B2611" w:rsidRPr="00816E97">
        <w:t>Kompensasi,</w:t>
      </w:r>
      <w:r w:rsidR="006B2611" w:rsidRPr="00816E97">
        <w:rPr>
          <w:spacing w:val="51"/>
        </w:rPr>
        <w:t xml:space="preserve"> </w:t>
      </w:r>
      <w:r w:rsidR="006B2611" w:rsidRPr="00816E97">
        <w:t>Lingkungan</w:t>
      </w:r>
      <w:r w:rsidR="006B2611" w:rsidRPr="00816E97">
        <w:rPr>
          <w:spacing w:val="50"/>
        </w:rPr>
        <w:t xml:space="preserve"> </w:t>
      </w:r>
      <w:r w:rsidR="006B2611" w:rsidRPr="00816E97">
        <w:rPr>
          <w:spacing w:val="-2"/>
        </w:rPr>
        <w:t>Kerja,Produktifitas</w:t>
      </w:r>
    </w:p>
    <w:p w:rsidR="006B2611" w:rsidRPr="00816E97" w:rsidRDefault="006B2611" w:rsidP="00816E97">
      <w:pPr>
        <w:pStyle w:val="BodyText"/>
        <w:ind w:left="143" w:right="135"/>
        <w:jc w:val="both"/>
      </w:pPr>
      <w:r w:rsidRPr="00816E97">
        <w:rPr>
          <w:b/>
        </w:rPr>
        <w:tab/>
        <w:t xml:space="preserve">            </w:t>
      </w:r>
      <w:r w:rsidR="005F2FFD" w:rsidRPr="00816E97">
        <w:rPr>
          <w:b/>
        </w:rPr>
        <w:t xml:space="preserve">          </w:t>
      </w:r>
      <w:r w:rsidRPr="00816E97">
        <w:rPr>
          <w:b/>
        </w:rPr>
        <w:t xml:space="preserve">    </w:t>
      </w:r>
      <w:r w:rsidRPr="00816E97">
        <w:rPr>
          <w:b/>
          <w:spacing w:val="-2"/>
        </w:rPr>
        <w:t>Karyawan</w:t>
      </w:r>
    </w:p>
    <w:p w:rsidR="006B2611" w:rsidRPr="005F2FFD" w:rsidRDefault="006B2611">
      <w:pPr>
        <w:pStyle w:val="BodyText"/>
        <w:ind w:left="143" w:right="135"/>
        <w:jc w:val="both"/>
        <w:rPr>
          <w:b/>
          <w:sz w:val="18"/>
        </w:rPr>
      </w:pPr>
      <w:r w:rsidRPr="005F2FFD">
        <w:rPr>
          <w:b/>
          <w:szCs w:val="25"/>
        </w:rPr>
        <w:t>ABSTRACT</w:t>
      </w:r>
    </w:p>
    <w:p w:rsidR="006B2611" w:rsidRPr="00754F48" w:rsidRDefault="006B2611" w:rsidP="006B2611">
      <w:pPr>
        <w:widowControl/>
        <w:autoSpaceDE/>
        <w:autoSpaceDN/>
        <w:jc w:val="both"/>
        <w:rPr>
          <w:szCs w:val="24"/>
          <w:lang w:val="en"/>
        </w:rPr>
      </w:pPr>
      <w:r w:rsidRPr="005F2FFD">
        <w:rPr>
          <w:sz w:val="20"/>
          <w:szCs w:val="24"/>
          <w:lang w:val="en"/>
        </w:rPr>
        <w:t xml:space="preserve"> </w:t>
      </w:r>
      <w:r w:rsidRPr="00754F48">
        <w:rPr>
          <w:sz w:val="18"/>
          <w:szCs w:val="24"/>
          <w:lang w:val="en"/>
        </w:rPr>
        <w:t xml:space="preserve"> </w:t>
      </w:r>
      <w:r w:rsidRPr="00754F48">
        <w:rPr>
          <w:szCs w:val="24"/>
          <w:lang w:val="en"/>
        </w:rPr>
        <w:t xml:space="preserve">This study aims to determine the influence of leadership style, communication, compensation, </w:t>
      </w:r>
      <w:proofErr w:type="gramStart"/>
      <w:r w:rsidRPr="00754F48">
        <w:rPr>
          <w:szCs w:val="24"/>
          <w:lang w:val="en"/>
        </w:rPr>
        <w:t>and  work</w:t>
      </w:r>
      <w:proofErr w:type="gramEnd"/>
      <w:r w:rsidRPr="00754F48">
        <w:rPr>
          <w:szCs w:val="24"/>
          <w:lang w:val="en"/>
        </w:rPr>
        <w:t xml:space="preserve"> </w:t>
      </w:r>
    </w:p>
    <w:p w:rsidR="006B2611" w:rsidRPr="00754F48" w:rsidRDefault="006B2611" w:rsidP="006B2611">
      <w:pPr>
        <w:widowControl/>
        <w:autoSpaceDE/>
        <w:autoSpaceDN/>
        <w:jc w:val="both"/>
        <w:rPr>
          <w:szCs w:val="24"/>
          <w:lang w:val="en"/>
        </w:rPr>
      </w:pPr>
      <w:r w:rsidRPr="00754F48">
        <w:rPr>
          <w:szCs w:val="24"/>
          <w:lang w:val="en"/>
        </w:rPr>
        <w:t xml:space="preserve">  </w:t>
      </w:r>
      <w:proofErr w:type="gramStart"/>
      <w:r w:rsidRPr="00754F48">
        <w:rPr>
          <w:szCs w:val="24"/>
          <w:lang w:val="en"/>
        </w:rPr>
        <w:t>environment</w:t>
      </w:r>
      <w:proofErr w:type="gramEnd"/>
      <w:r w:rsidRPr="00754F48">
        <w:rPr>
          <w:szCs w:val="24"/>
          <w:lang w:val="en"/>
        </w:rPr>
        <w:t xml:space="preserve"> on employee productivity in the production department of PT Indofood Cbp Sukses Makmur Tbk. </w:t>
      </w:r>
    </w:p>
    <w:p w:rsidR="006B2611" w:rsidRPr="00754F48" w:rsidRDefault="006B2611" w:rsidP="006B2611">
      <w:pPr>
        <w:widowControl/>
        <w:autoSpaceDE/>
        <w:autoSpaceDN/>
        <w:jc w:val="both"/>
        <w:rPr>
          <w:szCs w:val="24"/>
          <w:lang w:val="en"/>
        </w:rPr>
      </w:pPr>
      <w:r w:rsidRPr="00754F48">
        <w:rPr>
          <w:szCs w:val="24"/>
          <w:lang w:val="en"/>
        </w:rPr>
        <w:t xml:space="preserve">  The sample in this study consisted of 78 employees from the production department of PT Indofood Cbp  </w:t>
      </w:r>
    </w:p>
    <w:p w:rsidR="006B2611" w:rsidRPr="00754F48" w:rsidRDefault="006B2611" w:rsidP="006B2611">
      <w:pPr>
        <w:widowControl/>
        <w:autoSpaceDE/>
        <w:autoSpaceDN/>
        <w:jc w:val="both"/>
        <w:rPr>
          <w:szCs w:val="24"/>
          <w:lang w:val="en"/>
        </w:rPr>
      </w:pPr>
      <w:r w:rsidRPr="00754F48">
        <w:rPr>
          <w:szCs w:val="24"/>
          <w:lang w:val="en"/>
        </w:rPr>
        <w:t xml:space="preserve">  </w:t>
      </w:r>
      <w:proofErr w:type="gramStart"/>
      <w:r w:rsidRPr="00754F48">
        <w:rPr>
          <w:szCs w:val="24"/>
          <w:lang w:val="en"/>
        </w:rPr>
        <w:t>Sukses Makmur Tbk.</w:t>
      </w:r>
      <w:proofErr w:type="gramEnd"/>
      <w:r w:rsidRPr="00754F48">
        <w:rPr>
          <w:szCs w:val="24"/>
          <w:lang w:val="en"/>
        </w:rPr>
        <w:t xml:space="preserve"> The analysis technique used was multiple linear regression analysis (MLA) processed </w:t>
      </w:r>
    </w:p>
    <w:p w:rsidR="00B211E4" w:rsidRDefault="006B2611" w:rsidP="006B2611">
      <w:pPr>
        <w:widowControl/>
        <w:autoSpaceDE/>
        <w:autoSpaceDN/>
        <w:jc w:val="both"/>
        <w:rPr>
          <w:szCs w:val="24"/>
          <w:lang w:val="en"/>
        </w:rPr>
      </w:pPr>
      <w:r w:rsidRPr="00754F48">
        <w:rPr>
          <w:szCs w:val="24"/>
          <w:lang w:val="en"/>
        </w:rPr>
        <w:t xml:space="preserve">  </w:t>
      </w:r>
      <w:proofErr w:type="gramStart"/>
      <w:r w:rsidRPr="00754F48">
        <w:rPr>
          <w:szCs w:val="24"/>
          <w:lang w:val="en"/>
        </w:rPr>
        <w:t>using</w:t>
      </w:r>
      <w:proofErr w:type="gramEnd"/>
      <w:r w:rsidRPr="00754F48">
        <w:rPr>
          <w:szCs w:val="24"/>
          <w:lang w:val="en"/>
        </w:rPr>
        <w:t xml:space="preserve"> the computer program Statistical Product and Service Solution (SPSS) version 24. </w:t>
      </w:r>
    </w:p>
    <w:p w:rsidR="00B211E4" w:rsidRPr="00754F48" w:rsidRDefault="00B211E4" w:rsidP="006B2611">
      <w:pPr>
        <w:widowControl/>
        <w:autoSpaceDE/>
        <w:autoSpaceDN/>
        <w:jc w:val="both"/>
        <w:rPr>
          <w:szCs w:val="24"/>
          <w:lang w:val="en"/>
        </w:rPr>
      </w:pPr>
    </w:p>
    <w:p w:rsidR="006B2611" w:rsidRPr="00754F48" w:rsidRDefault="006B2611" w:rsidP="006B2611">
      <w:pPr>
        <w:widowControl/>
        <w:autoSpaceDE/>
        <w:autoSpaceDN/>
        <w:jc w:val="both"/>
        <w:rPr>
          <w:szCs w:val="24"/>
          <w:lang w:val="en"/>
        </w:rPr>
      </w:pPr>
      <w:r w:rsidRPr="00754F48">
        <w:rPr>
          <w:sz w:val="20"/>
          <w:szCs w:val="24"/>
          <w:lang w:val="en"/>
        </w:rPr>
        <w:t xml:space="preserve">  </w:t>
      </w:r>
      <w:r w:rsidRPr="00754F48">
        <w:rPr>
          <w:szCs w:val="24"/>
          <w:lang w:val="en"/>
        </w:rPr>
        <w:t xml:space="preserve">The results show that leadership style, communication, compensation, and work environment simultaneously </w:t>
      </w:r>
    </w:p>
    <w:p w:rsidR="006B2611" w:rsidRPr="00754F48" w:rsidRDefault="006B2611" w:rsidP="006B2611">
      <w:pPr>
        <w:widowControl/>
        <w:autoSpaceDE/>
        <w:autoSpaceDN/>
        <w:jc w:val="both"/>
        <w:rPr>
          <w:szCs w:val="24"/>
          <w:lang w:val="en"/>
        </w:rPr>
      </w:pPr>
      <w:r w:rsidRPr="00754F48">
        <w:rPr>
          <w:szCs w:val="24"/>
          <w:lang w:val="en"/>
        </w:rPr>
        <w:t xml:space="preserve">  </w:t>
      </w:r>
      <w:proofErr w:type="gramStart"/>
      <w:r w:rsidRPr="00754F48">
        <w:rPr>
          <w:szCs w:val="24"/>
          <w:lang w:val="en"/>
        </w:rPr>
        <w:t>influence</w:t>
      </w:r>
      <w:proofErr w:type="gramEnd"/>
      <w:r w:rsidRPr="00754F48">
        <w:rPr>
          <w:szCs w:val="24"/>
          <w:lang w:val="en"/>
        </w:rPr>
        <w:t xml:space="preserve"> employee productivity in the production department of PT Indofood Cbp Sukses Makmur Tbk with a </w:t>
      </w:r>
    </w:p>
    <w:p w:rsidR="006B2611" w:rsidRPr="00754F48" w:rsidRDefault="005F2FFD" w:rsidP="006B2611">
      <w:pPr>
        <w:widowControl/>
        <w:autoSpaceDE/>
        <w:autoSpaceDN/>
        <w:jc w:val="both"/>
        <w:rPr>
          <w:szCs w:val="24"/>
          <w:lang w:val="en"/>
        </w:rPr>
      </w:pPr>
      <w:r w:rsidRPr="00754F48">
        <w:rPr>
          <w:szCs w:val="24"/>
          <w:lang w:val="en"/>
        </w:rPr>
        <w:t xml:space="preserve"> </w:t>
      </w:r>
      <w:r w:rsidR="00B211E4">
        <w:rPr>
          <w:szCs w:val="24"/>
          <w:lang w:val="en"/>
        </w:rPr>
        <w:t xml:space="preserve"> </w:t>
      </w:r>
      <w:proofErr w:type="gramStart"/>
      <w:r w:rsidR="006B2611" w:rsidRPr="00754F48">
        <w:rPr>
          <w:szCs w:val="24"/>
          <w:lang w:val="en"/>
        </w:rPr>
        <w:t>significance</w:t>
      </w:r>
      <w:proofErr w:type="gramEnd"/>
      <w:r w:rsidR="006B2611" w:rsidRPr="00754F48">
        <w:rPr>
          <w:szCs w:val="24"/>
          <w:lang w:val="en"/>
        </w:rPr>
        <w:t xml:space="preserve"> level of 0.000 &lt;α (0.05). The multiple linear regression equation is Y = a + b1X1 + b2X2 + b3X3</w:t>
      </w:r>
    </w:p>
    <w:p w:rsidR="006B2611" w:rsidRPr="00754F48" w:rsidRDefault="006B2611" w:rsidP="006B2611">
      <w:pPr>
        <w:widowControl/>
        <w:autoSpaceDE/>
        <w:autoSpaceDN/>
        <w:jc w:val="both"/>
        <w:rPr>
          <w:szCs w:val="24"/>
          <w:lang w:val="en"/>
        </w:rPr>
      </w:pPr>
      <w:r w:rsidRPr="00754F48">
        <w:rPr>
          <w:szCs w:val="24"/>
          <w:lang w:val="en"/>
        </w:rPr>
        <w:t xml:space="preserve">  + b3X4 + e. Leadership style has a partial influence on employee productivity in the production department of </w:t>
      </w:r>
    </w:p>
    <w:p w:rsidR="006B2611" w:rsidRPr="00754F48" w:rsidRDefault="005F2FFD" w:rsidP="006B2611">
      <w:pPr>
        <w:widowControl/>
        <w:autoSpaceDE/>
        <w:autoSpaceDN/>
        <w:jc w:val="both"/>
        <w:rPr>
          <w:szCs w:val="24"/>
          <w:lang w:val="en"/>
        </w:rPr>
      </w:pPr>
      <w:r w:rsidRPr="00754F48">
        <w:rPr>
          <w:szCs w:val="24"/>
          <w:lang w:val="en"/>
        </w:rPr>
        <w:t xml:space="preserve"> </w:t>
      </w:r>
      <w:r w:rsidR="006B2611" w:rsidRPr="00754F48">
        <w:rPr>
          <w:szCs w:val="24"/>
          <w:lang w:val="en"/>
        </w:rPr>
        <w:t xml:space="preserve">  </w:t>
      </w:r>
      <w:proofErr w:type="gramStart"/>
      <w:r w:rsidR="006B2611" w:rsidRPr="00754F48">
        <w:rPr>
          <w:szCs w:val="24"/>
          <w:lang w:val="en"/>
        </w:rPr>
        <w:t>PT Indofood Cbp Sukses Makmur Tbk with a significance level of 0.005 &lt;α (0.05).</w:t>
      </w:r>
      <w:proofErr w:type="gramEnd"/>
      <w:r w:rsidR="006B2611" w:rsidRPr="00754F48">
        <w:rPr>
          <w:szCs w:val="24"/>
          <w:lang w:val="en"/>
        </w:rPr>
        <w:t xml:space="preserve"> Communication has a </w:t>
      </w:r>
    </w:p>
    <w:p w:rsidR="006B2611" w:rsidRPr="00754F48" w:rsidRDefault="005F2FFD" w:rsidP="006B2611">
      <w:pPr>
        <w:widowControl/>
        <w:autoSpaceDE/>
        <w:autoSpaceDN/>
        <w:jc w:val="both"/>
        <w:rPr>
          <w:szCs w:val="24"/>
          <w:lang w:val="en"/>
        </w:rPr>
      </w:pPr>
      <w:r w:rsidRPr="00754F48">
        <w:rPr>
          <w:szCs w:val="24"/>
          <w:lang w:val="en"/>
        </w:rPr>
        <w:t xml:space="preserve"> </w:t>
      </w:r>
      <w:r w:rsidR="006B2611" w:rsidRPr="00754F48">
        <w:rPr>
          <w:szCs w:val="24"/>
          <w:lang w:val="en"/>
        </w:rPr>
        <w:t xml:space="preserve">  </w:t>
      </w:r>
      <w:proofErr w:type="gramStart"/>
      <w:r w:rsidR="006B2611" w:rsidRPr="00754F48">
        <w:rPr>
          <w:szCs w:val="24"/>
          <w:lang w:val="en"/>
        </w:rPr>
        <w:t>partial</w:t>
      </w:r>
      <w:proofErr w:type="gramEnd"/>
      <w:r w:rsidR="006B2611" w:rsidRPr="00754F48">
        <w:rPr>
          <w:szCs w:val="24"/>
          <w:lang w:val="en"/>
        </w:rPr>
        <w:t xml:space="preserve"> effect on employee productivity in the production department of PT Indofood Cbp Sukses Makmur Tbk </w:t>
      </w:r>
    </w:p>
    <w:p w:rsidR="006B2611" w:rsidRPr="00754F48" w:rsidRDefault="006B2611" w:rsidP="006B2611">
      <w:pPr>
        <w:widowControl/>
        <w:autoSpaceDE/>
        <w:autoSpaceDN/>
        <w:jc w:val="both"/>
        <w:rPr>
          <w:szCs w:val="24"/>
          <w:lang w:val="en"/>
        </w:rPr>
      </w:pPr>
      <w:r w:rsidRPr="00754F48">
        <w:rPr>
          <w:szCs w:val="24"/>
          <w:lang w:val="en"/>
        </w:rPr>
        <w:t xml:space="preserve"> </w:t>
      </w:r>
      <w:r w:rsidR="005F2FFD" w:rsidRPr="00754F48">
        <w:rPr>
          <w:szCs w:val="24"/>
          <w:lang w:val="en"/>
        </w:rPr>
        <w:t xml:space="preserve"> </w:t>
      </w:r>
      <w:r w:rsidRPr="00754F48">
        <w:rPr>
          <w:szCs w:val="24"/>
          <w:lang w:val="en"/>
        </w:rPr>
        <w:t xml:space="preserve"> </w:t>
      </w:r>
      <w:proofErr w:type="gramStart"/>
      <w:r w:rsidRPr="00754F48">
        <w:rPr>
          <w:szCs w:val="24"/>
          <w:lang w:val="en"/>
        </w:rPr>
        <w:t>with</w:t>
      </w:r>
      <w:proofErr w:type="gramEnd"/>
      <w:r w:rsidRPr="00754F48">
        <w:rPr>
          <w:szCs w:val="24"/>
          <w:lang w:val="en"/>
        </w:rPr>
        <w:t xml:space="preserve"> a significance of 0.004 &lt; α (0.05). Compensation has a partial effect on employee productivity in the </w:t>
      </w:r>
    </w:p>
    <w:p w:rsidR="006B2611" w:rsidRPr="00754F48" w:rsidRDefault="005F2FFD" w:rsidP="006B2611">
      <w:pPr>
        <w:widowControl/>
        <w:autoSpaceDE/>
        <w:autoSpaceDN/>
        <w:jc w:val="both"/>
        <w:rPr>
          <w:szCs w:val="24"/>
          <w:lang w:val="en"/>
        </w:rPr>
      </w:pPr>
      <w:r w:rsidRPr="00754F48">
        <w:rPr>
          <w:szCs w:val="24"/>
          <w:lang w:val="en"/>
        </w:rPr>
        <w:t xml:space="preserve"> </w:t>
      </w:r>
      <w:r w:rsidR="006B2611" w:rsidRPr="00754F48">
        <w:rPr>
          <w:szCs w:val="24"/>
          <w:lang w:val="en"/>
        </w:rPr>
        <w:t xml:space="preserve">  </w:t>
      </w:r>
      <w:proofErr w:type="gramStart"/>
      <w:r w:rsidR="006B2611" w:rsidRPr="00754F48">
        <w:rPr>
          <w:szCs w:val="24"/>
          <w:lang w:val="en"/>
        </w:rPr>
        <w:t>production</w:t>
      </w:r>
      <w:proofErr w:type="gramEnd"/>
      <w:r w:rsidR="006B2611" w:rsidRPr="00754F48">
        <w:rPr>
          <w:szCs w:val="24"/>
          <w:lang w:val="en"/>
        </w:rPr>
        <w:t xml:space="preserve"> department of PT Indofood Cbp Sukses Makmur Tbk with a significance of 0.008 &lt; α (0.05). The </w:t>
      </w:r>
    </w:p>
    <w:p w:rsidR="006B2611" w:rsidRPr="00754F48" w:rsidRDefault="005F2FFD" w:rsidP="006B2611">
      <w:pPr>
        <w:widowControl/>
        <w:autoSpaceDE/>
        <w:autoSpaceDN/>
        <w:jc w:val="both"/>
        <w:rPr>
          <w:szCs w:val="24"/>
          <w:lang w:val="en"/>
        </w:rPr>
      </w:pPr>
      <w:r w:rsidRPr="00754F48">
        <w:rPr>
          <w:szCs w:val="24"/>
          <w:lang w:val="en"/>
        </w:rPr>
        <w:t xml:space="preserve"> </w:t>
      </w:r>
      <w:r w:rsidR="006B2611" w:rsidRPr="00754F48">
        <w:rPr>
          <w:szCs w:val="24"/>
          <w:lang w:val="en"/>
        </w:rPr>
        <w:t xml:space="preserve">  </w:t>
      </w:r>
      <w:proofErr w:type="gramStart"/>
      <w:r w:rsidR="006B2611" w:rsidRPr="00754F48">
        <w:rPr>
          <w:szCs w:val="24"/>
          <w:lang w:val="en"/>
        </w:rPr>
        <w:t>work</w:t>
      </w:r>
      <w:proofErr w:type="gramEnd"/>
      <w:r w:rsidR="006B2611" w:rsidRPr="00754F48">
        <w:rPr>
          <w:szCs w:val="24"/>
          <w:lang w:val="en"/>
        </w:rPr>
        <w:t xml:space="preserve"> environment has a partial effect on employee productivity in the production department of PT Indofood </w:t>
      </w:r>
    </w:p>
    <w:p w:rsidR="006B2611" w:rsidRPr="00754F48" w:rsidRDefault="005F2FFD" w:rsidP="006B2611">
      <w:pPr>
        <w:widowControl/>
        <w:autoSpaceDE/>
        <w:autoSpaceDN/>
        <w:jc w:val="both"/>
        <w:rPr>
          <w:szCs w:val="24"/>
          <w:lang w:val="en"/>
        </w:rPr>
      </w:pPr>
      <w:r w:rsidRPr="00754F48">
        <w:rPr>
          <w:szCs w:val="24"/>
          <w:lang w:val="en"/>
        </w:rPr>
        <w:t xml:space="preserve"> </w:t>
      </w:r>
      <w:r w:rsidR="006B2611" w:rsidRPr="00754F48">
        <w:rPr>
          <w:szCs w:val="24"/>
          <w:lang w:val="en"/>
        </w:rPr>
        <w:t xml:space="preserve">  </w:t>
      </w:r>
      <w:proofErr w:type="gramStart"/>
      <w:r w:rsidR="006B2611" w:rsidRPr="00754F48">
        <w:rPr>
          <w:szCs w:val="24"/>
          <w:lang w:val="en"/>
        </w:rPr>
        <w:t>Cbp Sukses Makmur Tbk with a significance of 0.000 &lt; α (0.05).</w:t>
      </w:r>
      <w:proofErr w:type="gramEnd"/>
      <w:r w:rsidR="006B2611" w:rsidRPr="00754F48">
        <w:rPr>
          <w:szCs w:val="24"/>
          <w:lang w:val="en"/>
        </w:rPr>
        <w:t xml:space="preserve"> Keywords: Leadership Style, </w:t>
      </w:r>
    </w:p>
    <w:p w:rsidR="00EB486B" w:rsidRPr="00754F48" w:rsidRDefault="005F2FFD" w:rsidP="00816E97">
      <w:pPr>
        <w:widowControl/>
        <w:autoSpaceDE/>
        <w:autoSpaceDN/>
        <w:jc w:val="both"/>
        <w:rPr>
          <w:szCs w:val="24"/>
          <w:lang w:val="en"/>
        </w:rPr>
      </w:pPr>
      <w:r w:rsidRPr="00754F48">
        <w:rPr>
          <w:szCs w:val="24"/>
          <w:lang w:val="en"/>
        </w:rPr>
        <w:t xml:space="preserve"> </w:t>
      </w:r>
      <w:r w:rsidR="006B2611" w:rsidRPr="00754F48">
        <w:rPr>
          <w:szCs w:val="24"/>
          <w:lang w:val="en"/>
        </w:rPr>
        <w:t xml:space="preserve">  Communication, Compensation, Work Environment, Employee Productivity</w:t>
      </w:r>
    </w:p>
    <w:p w:rsidR="00816E97" w:rsidRPr="00754F48" w:rsidRDefault="00816E97" w:rsidP="00816E97">
      <w:pPr>
        <w:widowControl/>
        <w:autoSpaceDE/>
        <w:autoSpaceDN/>
        <w:jc w:val="both"/>
        <w:rPr>
          <w:szCs w:val="24"/>
          <w:lang w:val="en-US"/>
        </w:rPr>
      </w:pPr>
    </w:p>
    <w:p w:rsidR="00B211E4" w:rsidRPr="00B211E4" w:rsidRDefault="005F2FFD" w:rsidP="0077278C">
      <w:pPr>
        <w:pStyle w:val="BodyText"/>
        <w:spacing w:before="4"/>
        <w:rPr>
          <w:lang w:val="en"/>
        </w:rPr>
      </w:pPr>
      <w:r w:rsidRPr="00754F48">
        <w:rPr>
          <w:rStyle w:val="rynqvb"/>
          <w:lang w:val="en"/>
        </w:rPr>
        <w:t xml:space="preserve"> </w:t>
      </w:r>
      <w:r w:rsidR="006B2611" w:rsidRPr="00754F48">
        <w:rPr>
          <w:rStyle w:val="rynqvb"/>
          <w:lang w:val="en"/>
        </w:rPr>
        <w:t xml:space="preserve">  Keywords: Leadership Style, Communication, Compensation, Work Environment, Employee Productivity</w:t>
      </w:r>
    </w:p>
    <w:p w:rsidR="00EB486B" w:rsidRPr="00754F48" w:rsidRDefault="00B211E4">
      <w:pPr>
        <w:tabs>
          <w:tab w:val="left" w:pos="1593"/>
          <w:tab w:val="left" w:pos="9702"/>
        </w:tabs>
        <w:spacing w:before="1"/>
        <w:ind w:left="4"/>
        <w:jc w:val="center"/>
        <w:rPr>
          <w:b/>
          <w:sz w:val="18"/>
          <w:u w:val="thick"/>
        </w:rPr>
      </w:pPr>
      <w:r w:rsidRPr="00754F48">
        <w:rPr>
          <w:b/>
          <w:sz w:val="18"/>
          <w:u w:val="thick"/>
        </w:rPr>
        <w:tab/>
      </w:r>
      <w:r w:rsidRPr="00754F48">
        <w:rPr>
          <w:b/>
          <w:sz w:val="18"/>
          <w:u w:val="thick"/>
        </w:rPr>
        <w:tab/>
      </w:r>
    </w:p>
    <w:p w:rsidR="005F2FFD" w:rsidRPr="00754F48" w:rsidRDefault="005F2FFD" w:rsidP="00816E97">
      <w:pPr>
        <w:rPr>
          <w:b/>
          <w:sz w:val="18"/>
        </w:rPr>
      </w:pPr>
    </w:p>
    <w:p w:rsidR="005F2FFD" w:rsidRPr="00754F48" w:rsidRDefault="005F2FFD" w:rsidP="005F2FFD">
      <w:pPr>
        <w:jc w:val="center"/>
        <w:rPr>
          <w:b/>
          <w:sz w:val="18"/>
        </w:rPr>
        <w:sectPr w:rsidR="005F2FFD" w:rsidRPr="00754F48">
          <w:type w:val="continuous"/>
          <w:pgSz w:w="11910" w:h="16840"/>
          <w:pgMar w:top="1040" w:right="708" w:bottom="280" w:left="1275" w:header="720" w:footer="720" w:gutter="0"/>
          <w:cols w:space="720"/>
        </w:sectPr>
      </w:pPr>
    </w:p>
    <w:p w:rsidR="005F2FFD" w:rsidRDefault="005F2FFD" w:rsidP="005F2FFD">
      <w:pPr>
        <w:pStyle w:val="Heading1"/>
        <w:numPr>
          <w:ilvl w:val="0"/>
          <w:numId w:val="13"/>
        </w:numPr>
        <w:tabs>
          <w:tab w:val="left" w:pos="383"/>
        </w:tabs>
        <w:spacing w:before="142"/>
        <w:jc w:val="left"/>
      </w:pPr>
      <w:r w:rsidRPr="005F2FFD">
        <w:rPr>
          <w:spacing w:val="-2"/>
        </w:rPr>
        <w:lastRenderedPageBreak/>
        <w:t>PENDAHULUAN</w:t>
      </w:r>
    </w:p>
    <w:p w:rsidR="005F2FFD" w:rsidRDefault="005F2FFD" w:rsidP="005F2FFD">
      <w:pPr>
        <w:pStyle w:val="BodyText"/>
        <w:spacing w:before="134" w:line="360" w:lineRule="auto"/>
        <w:ind w:left="143" w:right="38" w:firstLine="719"/>
        <w:jc w:val="both"/>
      </w:pPr>
      <w:r>
        <w:t>Sumber daya manusia merupakan asset penting dalam sebuah</w:t>
      </w:r>
      <w:r>
        <w:rPr>
          <w:spacing w:val="40"/>
        </w:rPr>
        <w:t xml:space="preserve"> </w:t>
      </w:r>
      <w:r>
        <w:t>organisasi perusahaan, dengan kata lain sumber daya manusia merupakan kunci keberhasilan lingkungan kerja yang baik</w:t>
      </w:r>
      <w:r>
        <w:rPr>
          <w:spacing w:val="40"/>
        </w:rPr>
        <w:t xml:space="preserve"> </w:t>
      </w:r>
      <w:r>
        <w:t>bagi karyawan dan membuat karyawan</w:t>
      </w:r>
      <w:r>
        <w:rPr>
          <w:spacing w:val="-1"/>
        </w:rPr>
        <w:t xml:space="preserve"> </w:t>
      </w:r>
      <w:r>
        <w:t>termotivasi dalam bekerja agar kepuasan kerja karyawan tercapai sehingga mampu meningkatkan produktifitas karyawan untuk mencapai tujuan perusahaan. Manajemen sumber daya manusia, disingkat MSDM</w:t>
      </w:r>
      <w:r>
        <w:rPr>
          <w:spacing w:val="40"/>
        </w:rPr>
        <w:t xml:space="preserve"> </w:t>
      </w:r>
      <w:r>
        <w:t>adalah suatu ilmu atau cara bagaimana mengatur hubungan dan peranan sumber</w:t>
      </w:r>
      <w:r>
        <w:rPr>
          <w:spacing w:val="74"/>
        </w:rPr>
        <w:t xml:space="preserve"> </w:t>
      </w:r>
      <w:r>
        <w:t>daya</w:t>
      </w:r>
      <w:r>
        <w:rPr>
          <w:spacing w:val="75"/>
        </w:rPr>
        <w:t xml:space="preserve"> </w:t>
      </w:r>
      <w:r>
        <w:t>(tenaga</w:t>
      </w:r>
      <w:r>
        <w:rPr>
          <w:spacing w:val="76"/>
        </w:rPr>
        <w:t xml:space="preserve"> </w:t>
      </w:r>
      <w:r>
        <w:t>kerja)</w:t>
      </w:r>
      <w:r>
        <w:rPr>
          <w:spacing w:val="76"/>
        </w:rPr>
        <w:t xml:space="preserve"> </w:t>
      </w:r>
      <w:r>
        <w:t>yang</w:t>
      </w:r>
      <w:r>
        <w:rPr>
          <w:spacing w:val="74"/>
        </w:rPr>
        <w:t xml:space="preserve"> </w:t>
      </w:r>
      <w:r>
        <w:t>dimiliki</w:t>
      </w:r>
      <w:r>
        <w:rPr>
          <w:spacing w:val="77"/>
        </w:rPr>
        <w:t xml:space="preserve"> </w:t>
      </w:r>
      <w:r>
        <w:rPr>
          <w:spacing w:val="-4"/>
        </w:rPr>
        <w:t>oleh</w:t>
      </w:r>
    </w:p>
    <w:p w:rsidR="005F2FFD" w:rsidRDefault="00816E97" w:rsidP="00816E97">
      <w:pPr>
        <w:tabs>
          <w:tab w:val="left" w:pos="1593"/>
          <w:tab w:val="left" w:pos="9702"/>
        </w:tabs>
        <w:spacing w:before="1"/>
        <w:rPr>
          <w:b/>
          <w:sz w:val="20"/>
          <w:u w:val="thick"/>
        </w:rPr>
      </w:pPr>
      <w:r>
        <w:t xml:space="preserve">   </w:t>
      </w:r>
      <w:r w:rsidR="005F2FFD">
        <w:t>individu secara efisien dan efektif</w:t>
      </w:r>
    </w:p>
    <w:p w:rsidR="00EB486B" w:rsidRDefault="00816E97">
      <w:pPr>
        <w:pStyle w:val="BodyText"/>
        <w:spacing w:before="136" w:line="360" w:lineRule="auto"/>
        <w:ind w:left="143" w:right="140"/>
        <w:jc w:val="both"/>
      </w:pPr>
      <w:r>
        <w:t xml:space="preserve"> </w:t>
      </w:r>
      <w:r w:rsidR="006B2611">
        <w:t xml:space="preserve">serta dapat digunakan secara maksimal sehingga </w:t>
      </w:r>
      <w:r>
        <w:t xml:space="preserve">   </w:t>
      </w:r>
      <w:r w:rsidR="006B2611">
        <w:t>tercapai tujuan bersama perusahaan.</w:t>
      </w:r>
    </w:p>
    <w:p w:rsidR="00EB486B" w:rsidRDefault="006B2611" w:rsidP="00816E97">
      <w:pPr>
        <w:pStyle w:val="BodyText"/>
        <w:spacing w:before="2" w:line="360" w:lineRule="auto"/>
        <w:ind w:left="143" w:right="137" w:firstLine="720"/>
        <w:jc w:val="both"/>
      </w:pPr>
      <w:r>
        <w:t>Produktivitas kerja penting dilkaukan oleh karyawan karena produktivitas kerja adalah suatu konsep yang menunjukan adanya kaitan antara</w:t>
      </w:r>
      <w:r>
        <w:rPr>
          <w:spacing w:val="40"/>
        </w:rPr>
        <w:t xml:space="preserve"> </w:t>
      </w:r>
      <w:r>
        <w:t>hasil kerja dengan satuan waktu yang dibutuhkan untuk menghasilkan karyawan dengan tingkat tenaga kerja yang tinggi. Menurut Edy Sutrisno (2019: 104)</w:t>
      </w:r>
      <w:r>
        <w:rPr>
          <w:spacing w:val="40"/>
        </w:rPr>
        <w:t xml:space="preserve"> </w:t>
      </w:r>
      <w:r>
        <w:t>produktivitas merupakan hal yang sangat penting bagi para karyawan yang ada di perusahaan. Dengan adanya</w:t>
      </w:r>
      <w:r>
        <w:rPr>
          <w:spacing w:val="40"/>
        </w:rPr>
        <w:t xml:space="preserve"> </w:t>
      </w:r>
      <w:r>
        <w:t>produktivitas kerja diharapkan</w:t>
      </w:r>
      <w:r>
        <w:rPr>
          <w:spacing w:val="48"/>
        </w:rPr>
        <w:t xml:space="preserve">  </w:t>
      </w:r>
      <w:r>
        <w:t>pekerjaan</w:t>
      </w:r>
      <w:r>
        <w:rPr>
          <w:spacing w:val="49"/>
        </w:rPr>
        <w:t xml:space="preserve">  </w:t>
      </w:r>
      <w:r>
        <w:t>akan</w:t>
      </w:r>
      <w:r>
        <w:rPr>
          <w:spacing w:val="48"/>
        </w:rPr>
        <w:t xml:space="preserve">  </w:t>
      </w:r>
      <w:r>
        <w:t>terlaksana</w:t>
      </w:r>
      <w:r>
        <w:rPr>
          <w:spacing w:val="49"/>
        </w:rPr>
        <w:t xml:space="preserve">  </w:t>
      </w:r>
      <w:r w:rsidR="00816E97">
        <w:rPr>
          <w:spacing w:val="-2"/>
        </w:rPr>
        <w:t>secara</w:t>
      </w:r>
      <w:r>
        <w:t>efisien dan efektif, sehingga ini semua akhirnya sangat diperlukan dalam pencapaian tujuan yang sudah ditetapkan.</w:t>
      </w:r>
    </w:p>
    <w:p w:rsidR="00EB486B" w:rsidRDefault="006B2611">
      <w:pPr>
        <w:pStyle w:val="BodyText"/>
        <w:spacing w:before="2" w:line="360" w:lineRule="auto"/>
        <w:ind w:left="143" w:right="38" w:firstLine="719"/>
        <w:jc w:val="both"/>
      </w:pPr>
      <w:r>
        <w:t>Menurut Sedarmayanti (2016:229) faktor- faktor yang mempengaruhi produktivitas adalah Motivasi, Disiplin Kerja, Etos Kerja, Kompensasi, Pendidikan, Gaya kepemimpinan, Gizi dan Kesehatan, Lingkungan dan Iklim Kerja, Teknologi, Komunikasi yang efektif</w:t>
      </w:r>
    </w:p>
    <w:p w:rsidR="00EB486B" w:rsidRDefault="006B2611">
      <w:pPr>
        <w:pStyle w:val="BodyText"/>
        <w:spacing w:before="1" w:line="360" w:lineRule="auto"/>
        <w:ind w:left="143" w:right="41" w:firstLine="719"/>
        <w:jc w:val="both"/>
      </w:pPr>
      <w:r>
        <w:t xml:space="preserve">Berdasarkan pendapat Sedarmayanti (2016:229) banyak faktor yang mempengaruhi produktivitas, dalam hal ini peneliti mengambil 4 faktor saja yaitu gaya kepemimpinan, komunikasi, kompensasi dan lingkungan kerja. Berikut </w:t>
      </w:r>
      <w:r>
        <w:lastRenderedPageBreak/>
        <w:t>dijelaskan hubungan antara empat faktor tersebut dengan produktivitas.</w:t>
      </w:r>
    </w:p>
    <w:p w:rsidR="00EB486B" w:rsidRDefault="006B2611" w:rsidP="00816E97">
      <w:pPr>
        <w:pStyle w:val="BodyText"/>
        <w:spacing w:line="360" w:lineRule="auto"/>
        <w:ind w:left="143" w:right="40" w:firstLine="719"/>
        <w:jc w:val="both"/>
      </w:pPr>
      <w:r>
        <w:t>Menurut Edi Sutrisno (2016:213) gaya kepemimpinan adalah suatu proses kegiatan seseorang untuk menggerakan orang lain dengan memimpin, mempengaruhi, membimbing orang lain untuk melakukan sesuatu agar dicapai hasil kinerja yang diharapkan. Pernyataan tersebut sejalan</w:t>
      </w:r>
      <w:r>
        <w:rPr>
          <w:spacing w:val="-4"/>
        </w:rPr>
        <w:t xml:space="preserve"> </w:t>
      </w:r>
      <w:r>
        <w:t>dengan</w:t>
      </w:r>
      <w:r>
        <w:rPr>
          <w:spacing w:val="-2"/>
        </w:rPr>
        <w:t xml:space="preserve"> </w:t>
      </w:r>
      <w:r>
        <w:t>penelitian</w:t>
      </w:r>
      <w:r>
        <w:rPr>
          <w:spacing w:val="-2"/>
        </w:rPr>
        <w:t xml:space="preserve"> </w:t>
      </w:r>
      <w:r>
        <w:t>terdahulu</w:t>
      </w:r>
      <w:r>
        <w:rPr>
          <w:spacing w:val="-3"/>
        </w:rPr>
        <w:t xml:space="preserve"> </w:t>
      </w:r>
      <w:r>
        <w:t>yang</w:t>
      </w:r>
      <w:r>
        <w:rPr>
          <w:spacing w:val="-4"/>
        </w:rPr>
        <w:t xml:space="preserve"> </w:t>
      </w:r>
      <w:r>
        <w:t>dilakukan oleh Galuh Agusti Wulandari (2023) dengan judul “Gaya Kepemimpinan, Komunikasi Dan Lingkungan Kerja Terhadap Produktivitas Karyawan Di Cv Torta Indonesia” yang menyimpulkan bahwa variabel gaya</w:t>
      </w:r>
      <w:r>
        <w:rPr>
          <w:spacing w:val="40"/>
        </w:rPr>
        <w:t xml:space="preserve"> </w:t>
      </w:r>
      <w:r>
        <w:t>kepemimpinan berpengaruh secara parsial dan signifikan terhadap produktivitas karyawan. Berdasarkan observasi awal yang dilakukan oleh peneliti gaya kepemimpinan pada PT Indofood CBP Sukses Makmur Tbk diduga masih kurang karena banyak karyawan yang mengeluh bahwa pemimpin kurang melakukan interaksi pada bawahan sehingga hubungan antara bawahan dan pimpinan kurang harmonis.</w:t>
      </w:r>
      <w:r w:rsidR="00816E97">
        <w:t xml:space="preserve"> </w:t>
      </w:r>
      <w:r>
        <w:t>Menurut Deddy Mulyana (2014:46) komunikasi sangat sering dilakukan dan</w:t>
      </w:r>
      <w:r>
        <w:rPr>
          <w:spacing w:val="40"/>
        </w:rPr>
        <w:t xml:space="preserve"> </w:t>
      </w:r>
      <w:r>
        <w:t>merupakan kebutuhan yang sangat mendasar bagi manusia, karena hampir setiap saat dalam kehidupan dibutuhkan berkomunikasi antar individu hingga kelompok. Secara verbal terjadi pada saat seseorang dengan orang lain saling menyampaikan pesan, tetapi apabila seseorang dengan orang lain dalam jarak yang jauh dapat</w:t>
      </w:r>
      <w:r>
        <w:rPr>
          <w:spacing w:val="80"/>
        </w:rPr>
        <w:t xml:space="preserve"> </w:t>
      </w:r>
      <w:r>
        <w:t>pula dilakukan dengan berbagai cara untuk berkomunikasi satu sama lain. Pernyataan tersebut sejalan</w:t>
      </w:r>
      <w:r>
        <w:rPr>
          <w:spacing w:val="-3"/>
        </w:rPr>
        <w:t xml:space="preserve"> </w:t>
      </w:r>
      <w:r>
        <w:t>dengan penelitian</w:t>
      </w:r>
      <w:r>
        <w:rPr>
          <w:spacing w:val="-3"/>
        </w:rPr>
        <w:t xml:space="preserve"> </w:t>
      </w:r>
      <w:r>
        <w:t>terdahulu</w:t>
      </w:r>
      <w:r>
        <w:rPr>
          <w:spacing w:val="-1"/>
        </w:rPr>
        <w:t xml:space="preserve"> </w:t>
      </w:r>
      <w:r>
        <w:t>yang</w:t>
      </w:r>
      <w:r>
        <w:rPr>
          <w:spacing w:val="-3"/>
        </w:rPr>
        <w:t xml:space="preserve"> </w:t>
      </w:r>
      <w:r>
        <w:t>dilakukan oleh Husni Fuaddi (2023) dengan judul “Pengaruh Komunikasi Terhadap Produktivitas Kerja Karyawan Pada Lembaga Smart Fast Global Education Pekanbaru” yang menyimpulkan hasil penelitian menunjukkan bahwa Variabel komunikasi (X) mempunyai pengaruh positif terhadap produktivitas kerja (Y).</w:t>
      </w:r>
    </w:p>
    <w:p w:rsidR="00EB486B" w:rsidRDefault="006B2611">
      <w:pPr>
        <w:pStyle w:val="BodyText"/>
        <w:spacing w:before="3" w:line="360" w:lineRule="auto"/>
        <w:ind w:left="143" w:right="137" w:firstLine="720"/>
        <w:jc w:val="both"/>
      </w:pPr>
      <w:r>
        <w:t xml:space="preserve">Fenomena komunikasi diduga kurang karena banyak karyawan yang mengeluh bahwa </w:t>
      </w:r>
      <w:r>
        <w:lastRenderedPageBreak/>
        <w:t>pemimpin kurang melakukan komunikasi pada bawahannya, seperti mengarahkan karyawan dan membantu memberi solusi pada karyawan yang mengalami kesulitan dalam bekerja sehingga membuat karyawan merasa segan untuk memulai komunikasi terlebih dahulu.</w:t>
      </w:r>
    </w:p>
    <w:p w:rsidR="00EB486B" w:rsidRDefault="006B2611">
      <w:pPr>
        <w:pStyle w:val="BodyText"/>
        <w:spacing w:before="1" w:line="360" w:lineRule="auto"/>
        <w:ind w:left="143" w:right="136" w:firstLine="720"/>
        <w:jc w:val="both"/>
      </w:pPr>
      <w:r>
        <w:t>Menurut Hasibuan (2017:119) kompensasi adalah semua pendapatan yang berbentuk uang, barang langsung atau tidak langsung yang diterima karyawan sebagai imbalan atas</w:t>
      </w:r>
      <w:r>
        <w:rPr>
          <w:spacing w:val="-1"/>
        </w:rPr>
        <w:t xml:space="preserve"> </w:t>
      </w:r>
      <w:r>
        <w:t>jasa yang diberikan kepada perusahaan. Pembentukan sistem kompensasi yang efektif merupakan bagian</w:t>
      </w:r>
      <w:r>
        <w:rPr>
          <w:spacing w:val="80"/>
        </w:rPr>
        <w:t xml:space="preserve"> </w:t>
      </w:r>
      <w:r>
        <w:t>penting dari manajemen sumber daya manusia karena membantu menarik dan mempertahankan pekerjaan–pekerjaan yang berbakat. Selain itu sistem kompensasi perusahaan memiliki dampak terhadap</w:t>
      </w:r>
      <w:r>
        <w:rPr>
          <w:spacing w:val="29"/>
        </w:rPr>
        <w:t xml:space="preserve">  </w:t>
      </w:r>
      <w:r>
        <w:t>kinerja</w:t>
      </w:r>
      <w:r>
        <w:rPr>
          <w:spacing w:val="30"/>
        </w:rPr>
        <w:t xml:space="preserve">  </w:t>
      </w:r>
      <w:r>
        <w:t>strategis.</w:t>
      </w:r>
      <w:r>
        <w:rPr>
          <w:spacing w:val="33"/>
        </w:rPr>
        <w:t xml:space="preserve">  </w:t>
      </w:r>
      <w:r>
        <w:t>Pernyataan</w:t>
      </w:r>
      <w:r>
        <w:rPr>
          <w:spacing w:val="30"/>
        </w:rPr>
        <w:t xml:space="preserve">  </w:t>
      </w:r>
      <w:r>
        <w:rPr>
          <w:spacing w:val="-2"/>
        </w:rPr>
        <w:t>tersebut</w:t>
      </w:r>
    </w:p>
    <w:p w:rsidR="00EB486B" w:rsidRDefault="006B2611">
      <w:pPr>
        <w:pStyle w:val="BodyText"/>
        <w:spacing w:before="68" w:line="360" w:lineRule="auto"/>
        <w:ind w:left="143" w:right="38"/>
        <w:jc w:val="both"/>
      </w:pPr>
      <w:r>
        <w:t>sejalan</w:t>
      </w:r>
      <w:r>
        <w:rPr>
          <w:spacing w:val="-4"/>
        </w:rPr>
        <w:t xml:space="preserve"> </w:t>
      </w:r>
      <w:r>
        <w:t>dengan</w:t>
      </w:r>
      <w:r>
        <w:rPr>
          <w:spacing w:val="-1"/>
        </w:rPr>
        <w:t xml:space="preserve"> </w:t>
      </w:r>
      <w:r>
        <w:t>penelitian</w:t>
      </w:r>
      <w:r>
        <w:rPr>
          <w:spacing w:val="-4"/>
        </w:rPr>
        <w:t xml:space="preserve"> </w:t>
      </w:r>
      <w:r>
        <w:t>terdahulu</w:t>
      </w:r>
      <w:r>
        <w:rPr>
          <w:spacing w:val="-2"/>
        </w:rPr>
        <w:t xml:space="preserve"> </w:t>
      </w:r>
      <w:r>
        <w:t>yang</w:t>
      </w:r>
      <w:r>
        <w:rPr>
          <w:spacing w:val="-4"/>
        </w:rPr>
        <w:t xml:space="preserve"> </w:t>
      </w:r>
      <w:r>
        <w:t>dilakukan oleh Silvi Claudea (2024) dengan judul “Pengaruh Kepemimpinan, Kompensasi Dan Lingkungan Kerja Terhadap Produktivitas Kerja Karyawan PT. Kelapa Sawit Sewangi Sejati Luhur” yang menyimpulkan kompensasi berpengaruh positif</w:t>
      </w:r>
      <w:r>
        <w:rPr>
          <w:spacing w:val="40"/>
        </w:rPr>
        <w:t xml:space="preserve"> </w:t>
      </w:r>
      <w:r>
        <w:t xml:space="preserve">dan signifikan terhadap produktivitas kerja </w:t>
      </w:r>
      <w:r>
        <w:rPr>
          <w:spacing w:val="-2"/>
        </w:rPr>
        <w:t>karyawan.</w:t>
      </w:r>
    </w:p>
    <w:p w:rsidR="00EB486B" w:rsidRDefault="006B2611">
      <w:pPr>
        <w:pStyle w:val="BodyText"/>
        <w:spacing w:before="1" w:line="360" w:lineRule="auto"/>
        <w:ind w:left="143" w:right="40" w:firstLine="719"/>
        <w:jc w:val="both"/>
      </w:pPr>
      <w:r>
        <w:t>Fenomena kompensasi</w:t>
      </w:r>
      <w:r>
        <w:rPr>
          <w:spacing w:val="40"/>
        </w:rPr>
        <w:t xml:space="preserve"> </w:t>
      </w:r>
      <w:r>
        <w:t>yang terjadi</w:t>
      </w:r>
      <w:r>
        <w:rPr>
          <w:spacing w:val="40"/>
        </w:rPr>
        <w:t xml:space="preserve"> </w:t>
      </w:r>
      <w:r>
        <w:t>pada PT Indofood CBP Sukses Makmur Tbk diduga kurang adil karena besaran kompensasi yang diberikan oleh perusahaan berdasarkan jabatan karyawan, sehingga karyawan yang posisi</w:t>
      </w:r>
      <w:r>
        <w:rPr>
          <w:spacing w:val="40"/>
        </w:rPr>
        <w:t xml:space="preserve"> </w:t>
      </w:r>
      <w:r>
        <w:t>terbawah sering mendapatkan kompensasi yang kecil sehingga membuat karyawan diposisi bawah merasa tidak adil dalam pemberian kompensasi.</w:t>
      </w:r>
    </w:p>
    <w:p w:rsidR="00EB486B" w:rsidRDefault="006B2611" w:rsidP="00816E97">
      <w:pPr>
        <w:pStyle w:val="BodyText"/>
        <w:spacing w:line="360" w:lineRule="auto"/>
        <w:ind w:left="143" w:right="38" w:firstLine="719"/>
        <w:jc w:val="both"/>
      </w:pPr>
      <w:r>
        <w:t xml:space="preserve">Menurut Afandi (2018:65) Lingkungan kerja juga dapat dikatakan segala sesuatu yang ada disekitar pekerja dan dapat mempengaruhi dirinya dalam menjalankan tugas-tugas yang dibebankan. Oleh karena itu, perusahaan haruslah mengusahakan agar lingkungan kerjanya baik dan </w:t>
      </w:r>
      <w:r>
        <w:lastRenderedPageBreak/>
        <w:t>memenuhi standar. Seorang karyawan mengharapkan kondisi kerja yang baik dan tidak membosankan. Bila kondisi kerja tidak seperti</w:t>
      </w:r>
      <w:r>
        <w:rPr>
          <w:spacing w:val="40"/>
        </w:rPr>
        <w:t xml:space="preserve"> </w:t>
      </w:r>
      <w:r>
        <w:t>yang diharapkan, maka hal ini akan berpengaruh besar terhadap kinerja karyawan. Kondisi lingkungan</w:t>
      </w:r>
      <w:r>
        <w:rPr>
          <w:spacing w:val="-5"/>
        </w:rPr>
        <w:t xml:space="preserve"> </w:t>
      </w:r>
      <w:r>
        <w:t>kerja</w:t>
      </w:r>
      <w:r>
        <w:rPr>
          <w:spacing w:val="-5"/>
        </w:rPr>
        <w:t xml:space="preserve"> </w:t>
      </w:r>
      <w:r>
        <w:t>dikatakan</w:t>
      </w:r>
      <w:r>
        <w:rPr>
          <w:spacing w:val="-7"/>
        </w:rPr>
        <w:t xml:space="preserve"> </w:t>
      </w:r>
      <w:r>
        <w:t>baik</w:t>
      </w:r>
      <w:r>
        <w:rPr>
          <w:spacing w:val="-7"/>
        </w:rPr>
        <w:t xml:space="preserve"> </w:t>
      </w:r>
      <w:r>
        <w:t>atau</w:t>
      </w:r>
      <w:r>
        <w:rPr>
          <w:spacing w:val="-7"/>
        </w:rPr>
        <w:t xml:space="preserve"> </w:t>
      </w:r>
      <w:r>
        <w:t>sesuai</w:t>
      </w:r>
      <w:r>
        <w:rPr>
          <w:spacing w:val="-4"/>
        </w:rPr>
        <w:t xml:space="preserve"> </w:t>
      </w:r>
      <w:r>
        <w:t>apabila manusia dapat melaksanakan kegiatan secara optimal, sehat, aman, dan</w:t>
      </w:r>
      <w:r>
        <w:rPr>
          <w:spacing w:val="40"/>
        </w:rPr>
        <w:t xml:space="preserve"> </w:t>
      </w:r>
      <w:r>
        <w:t>nyaman. Pernyataan diatas sejalan dengan penelitian terdahulu yang dilakukan oleh Husni Mubaroq Annur (2024) dengan judul “Pengaruh Motivasi Intrinsik, Disiplin Kerja Dan Lingkungan Kerja Terhadap Produktivitas Kerja Karyawan Pabrik Es Balok Dian Sari Brebes” yang menyimpulkan terdapat pengaruh signifikan lingkungan kerja terhadap produktivitas</w:t>
      </w:r>
      <w:r>
        <w:rPr>
          <w:spacing w:val="60"/>
          <w:w w:val="150"/>
        </w:rPr>
        <w:t xml:space="preserve"> </w:t>
      </w:r>
      <w:r>
        <w:t>karyawan.</w:t>
      </w:r>
      <w:r>
        <w:rPr>
          <w:spacing w:val="62"/>
          <w:w w:val="150"/>
        </w:rPr>
        <w:t xml:space="preserve"> </w:t>
      </w:r>
      <w:r>
        <w:t>Fenomena</w:t>
      </w:r>
      <w:r>
        <w:rPr>
          <w:spacing w:val="61"/>
          <w:w w:val="150"/>
        </w:rPr>
        <w:t xml:space="preserve"> </w:t>
      </w:r>
      <w:r>
        <w:rPr>
          <w:spacing w:val="-2"/>
        </w:rPr>
        <w:t>lingkunngan</w:t>
      </w:r>
      <w:r w:rsidR="00816E97">
        <w:rPr>
          <w:spacing w:val="-2"/>
        </w:rPr>
        <w:t xml:space="preserve"> </w:t>
      </w:r>
      <w:r>
        <w:t>kerja</w:t>
      </w:r>
      <w:r>
        <w:rPr>
          <w:spacing w:val="40"/>
        </w:rPr>
        <w:t xml:space="preserve"> </w:t>
      </w:r>
      <w:r>
        <w:t>yang terjadi</w:t>
      </w:r>
      <w:r>
        <w:rPr>
          <w:spacing w:val="40"/>
        </w:rPr>
        <w:t xml:space="preserve"> </w:t>
      </w:r>
      <w:r>
        <w:t>pada PT Indofood CBP Sukses Makmur Tbk dapat disimpulkan kurang baik dikarenakan banyaknya meja kerja karyawan yang berdempetan dan sempit serta kurangnya pencahayaan pada ruangan sehingga membuat karyawan bekerja kurang maksimal.</w:t>
      </w:r>
    </w:p>
    <w:p w:rsidR="00EB486B" w:rsidRDefault="006B2611">
      <w:pPr>
        <w:spacing w:before="1" w:line="360" w:lineRule="auto"/>
        <w:ind w:left="143" w:right="135" w:firstLine="720"/>
        <w:jc w:val="both"/>
      </w:pPr>
      <w:r>
        <w:t>Berdasarkan fenomena permasalahan</w:t>
      </w:r>
      <w:r>
        <w:rPr>
          <w:spacing w:val="40"/>
        </w:rPr>
        <w:t xml:space="preserve"> </w:t>
      </w:r>
      <w:r>
        <w:t>diatas maka peneliti tertarik untuk melakukan penelitian dengan judul “</w:t>
      </w:r>
      <w:r>
        <w:rPr>
          <w:b/>
        </w:rPr>
        <w:t>Pengaruh Gaya Kepemimpinan, Komunikasi, Kompensasi Dan Lingkungan Kerja Terhadap Produktifitas Karyawan Pada Bagian Produksi PT Indofood CBP Sukses Makmur Tbk</w:t>
      </w:r>
      <w:r>
        <w:t>”.</w:t>
      </w:r>
    </w:p>
    <w:p w:rsidR="00EB486B" w:rsidRDefault="006B2611">
      <w:pPr>
        <w:spacing w:before="2"/>
        <w:ind w:left="863"/>
        <w:jc w:val="both"/>
        <w:rPr>
          <w:sz w:val="24"/>
        </w:rPr>
      </w:pPr>
      <w:r>
        <w:rPr>
          <w:sz w:val="24"/>
        </w:rPr>
        <w:t>Adapun</w:t>
      </w:r>
      <w:r>
        <w:rPr>
          <w:spacing w:val="52"/>
          <w:w w:val="150"/>
          <w:sz w:val="24"/>
        </w:rPr>
        <w:t xml:space="preserve">  </w:t>
      </w:r>
      <w:r>
        <w:rPr>
          <w:sz w:val="24"/>
        </w:rPr>
        <w:t>rumusan</w:t>
      </w:r>
      <w:r>
        <w:rPr>
          <w:spacing w:val="52"/>
          <w:w w:val="150"/>
          <w:sz w:val="24"/>
        </w:rPr>
        <w:t xml:space="preserve">  </w:t>
      </w:r>
      <w:r>
        <w:rPr>
          <w:sz w:val="24"/>
        </w:rPr>
        <w:t>masalah</w:t>
      </w:r>
      <w:r>
        <w:rPr>
          <w:spacing w:val="51"/>
          <w:w w:val="150"/>
          <w:sz w:val="24"/>
        </w:rPr>
        <w:t xml:space="preserve">  </w:t>
      </w:r>
      <w:r>
        <w:rPr>
          <w:spacing w:val="-2"/>
          <w:sz w:val="24"/>
        </w:rPr>
        <w:t>dalam</w:t>
      </w:r>
    </w:p>
    <w:p w:rsidR="00EB486B" w:rsidRDefault="006B2611">
      <w:pPr>
        <w:pStyle w:val="BodyText"/>
        <w:spacing w:before="136"/>
        <w:ind w:left="143"/>
        <w:jc w:val="both"/>
      </w:pPr>
      <w:r>
        <w:t>penelitian</w:t>
      </w:r>
      <w:r>
        <w:rPr>
          <w:spacing w:val="-5"/>
        </w:rPr>
        <w:t xml:space="preserve"> </w:t>
      </w:r>
      <w:r>
        <w:t>ini</w:t>
      </w:r>
      <w:r>
        <w:rPr>
          <w:spacing w:val="-3"/>
        </w:rPr>
        <w:t xml:space="preserve"> </w:t>
      </w:r>
      <w:r>
        <w:rPr>
          <w:spacing w:val="-2"/>
        </w:rPr>
        <w:t>adalah</w:t>
      </w:r>
    </w:p>
    <w:p w:rsidR="00EB486B" w:rsidRDefault="006B2611">
      <w:pPr>
        <w:pStyle w:val="ListParagraph"/>
        <w:numPr>
          <w:ilvl w:val="0"/>
          <w:numId w:val="12"/>
        </w:numPr>
        <w:tabs>
          <w:tab w:val="left" w:pos="425"/>
          <w:tab w:val="left" w:pos="427"/>
        </w:tabs>
        <w:spacing w:before="129" w:line="360" w:lineRule="auto"/>
        <w:ind w:right="213"/>
      </w:pPr>
      <w:r>
        <w:t>Apakah Gaya Kepemimpinan, Komunikasi, Kompensasi Dan Lingkungan Kerja berpengaruh secara simultan Terhadap Produktifitas Karyawan Pada Bagian Produksi PT Indofood CBP Sukses Makmur Tbk?</w:t>
      </w:r>
    </w:p>
    <w:p w:rsidR="00EB486B" w:rsidRDefault="006B2611">
      <w:pPr>
        <w:pStyle w:val="ListParagraph"/>
        <w:numPr>
          <w:ilvl w:val="0"/>
          <w:numId w:val="12"/>
        </w:numPr>
        <w:tabs>
          <w:tab w:val="left" w:pos="425"/>
          <w:tab w:val="left" w:pos="427"/>
        </w:tabs>
        <w:spacing w:line="360" w:lineRule="auto"/>
        <w:ind w:right="215"/>
      </w:pPr>
      <w:r>
        <w:t>Apakah Gaya Kepemimpinan berpengaruh secara parsial Terhadap Produktifitas Karyawan Pada Bagian Produksi PT Indofood CBP Sukses Makmur Tbk?</w:t>
      </w:r>
    </w:p>
    <w:p w:rsidR="00EB486B" w:rsidRDefault="006B2611">
      <w:pPr>
        <w:pStyle w:val="ListParagraph"/>
        <w:numPr>
          <w:ilvl w:val="0"/>
          <w:numId w:val="12"/>
        </w:numPr>
        <w:tabs>
          <w:tab w:val="left" w:pos="425"/>
          <w:tab w:val="left" w:pos="427"/>
        </w:tabs>
        <w:spacing w:line="360" w:lineRule="auto"/>
        <w:ind w:right="215"/>
      </w:pPr>
      <w:r>
        <w:t>Apakah Komunikasi berpengaruh secara</w:t>
      </w:r>
      <w:r>
        <w:rPr>
          <w:spacing w:val="40"/>
        </w:rPr>
        <w:t xml:space="preserve"> </w:t>
      </w:r>
      <w:r>
        <w:lastRenderedPageBreak/>
        <w:t>parsial Terhadap Produktifitas Karyawan Pada Bagian Produksi PT Indofood CBP Sukses Makmur Tbk?</w:t>
      </w:r>
    </w:p>
    <w:p w:rsidR="00EB486B" w:rsidRDefault="006B2611">
      <w:pPr>
        <w:pStyle w:val="ListParagraph"/>
        <w:numPr>
          <w:ilvl w:val="0"/>
          <w:numId w:val="12"/>
        </w:numPr>
        <w:tabs>
          <w:tab w:val="left" w:pos="425"/>
          <w:tab w:val="left" w:pos="427"/>
        </w:tabs>
        <w:spacing w:line="360" w:lineRule="auto"/>
        <w:ind w:right="217"/>
      </w:pPr>
      <w:r>
        <w:t>Apakah Kompensasi berpengaruh secara parsial Terhadap Produktifitas Karyawan Pada Bagian Produksi PT Indofood CBP Sukses Makmur Tbk?</w:t>
      </w:r>
    </w:p>
    <w:p w:rsidR="00EB486B" w:rsidRDefault="006B2611">
      <w:pPr>
        <w:pStyle w:val="ListParagraph"/>
        <w:numPr>
          <w:ilvl w:val="0"/>
          <w:numId w:val="12"/>
        </w:numPr>
        <w:tabs>
          <w:tab w:val="left" w:pos="425"/>
          <w:tab w:val="left" w:pos="427"/>
        </w:tabs>
        <w:spacing w:line="360" w:lineRule="auto"/>
        <w:ind w:right="216"/>
      </w:pPr>
      <w:r>
        <w:t>Apakah Lingkungan Kerja berpengaruh secara parsial Terhadap Produktifitas Karyawan Pada Bagian Produksi PT Indofood CBP Sukses Makmur Tbk?</w:t>
      </w:r>
    </w:p>
    <w:p w:rsidR="00EB486B" w:rsidRDefault="006B2611">
      <w:pPr>
        <w:pStyle w:val="Heading1"/>
        <w:numPr>
          <w:ilvl w:val="0"/>
          <w:numId w:val="13"/>
        </w:numPr>
        <w:tabs>
          <w:tab w:val="left" w:pos="383"/>
        </w:tabs>
        <w:spacing w:before="73"/>
      </w:pPr>
      <w:r>
        <w:t>METODE</w:t>
      </w:r>
      <w:r>
        <w:rPr>
          <w:spacing w:val="-1"/>
        </w:rPr>
        <w:t xml:space="preserve"> </w:t>
      </w:r>
      <w:r>
        <w:rPr>
          <w:spacing w:val="-2"/>
        </w:rPr>
        <w:t>PENELITIAN</w:t>
      </w:r>
    </w:p>
    <w:p w:rsidR="00EB486B" w:rsidRDefault="006B2611">
      <w:pPr>
        <w:pStyle w:val="Heading3"/>
        <w:numPr>
          <w:ilvl w:val="0"/>
          <w:numId w:val="11"/>
        </w:numPr>
        <w:tabs>
          <w:tab w:val="left" w:pos="381"/>
        </w:tabs>
        <w:spacing w:before="139"/>
        <w:ind w:left="381" w:hanging="238"/>
      </w:pPr>
      <w:r>
        <w:t>Tempat</w:t>
      </w:r>
      <w:r>
        <w:rPr>
          <w:spacing w:val="-5"/>
        </w:rPr>
        <w:t xml:space="preserve"> </w:t>
      </w:r>
      <w:r>
        <w:rPr>
          <w:spacing w:val="-2"/>
        </w:rPr>
        <w:t>Penelitian</w:t>
      </w:r>
    </w:p>
    <w:p w:rsidR="00EB486B" w:rsidRDefault="006B2611">
      <w:pPr>
        <w:pStyle w:val="BodyText"/>
        <w:spacing w:before="122" w:line="360" w:lineRule="auto"/>
        <w:ind w:left="143" w:right="38"/>
        <w:jc w:val="both"/>
      </w:pPr>
      <w:r>
        <w:t>PT Indofood Cbp Sukses Makmur Tbk yang beralamat</w:t>
      </w:r>
      <w:r>
        <w:rPr>
          <w:spacing w:val="-5"/>
        </w:rPr>
        <w:t xml:space="preserve"> </w:t>
      </w:r>
      <w:r>
        <w:t>Jl.</w:t>
      </w:r>
      <w:r>
        <w:rPr>
          <w:spacing w:val="-4"/>
        </w:rPr>
        <w:t xml:space="preserve"> </w:t>
      </w:r>
      <w:r>
        <w:t>HBR</w:t>
      </w:r>
      <w:r>
        <w:rPr>
          <w:spacing w:val="-5"/>
        </w:rPr>
        <w:t xml:space="preserve"> </w:t>
      </w:r>
      <w:r>
        <w:t>Motik</w:t>
      </w:r>
      <w:r>
        <w:rPr>
          <w:spacing w:val="40"/>
        </w:rPr>
        <w:t xml:space="preserve"> </w:t>
      </w:r>
      <w:r>
        <w:t>Km.</w:t>
      </w:r>
      <w:r>
        <w:rPr>
          <w:spacing w:val="-4"/>
        </w:rPr>
        <w:t xml:space="preserve"> </w:t>
      </w:r>
      <w:r>
        <w:t>8,</w:t>
      </w:r>
      <w:r>
        <w:rPr>
          <w:spacing w:val="-4"/>
        </w:rPr>
        <w:t xml:space="preserve"> </w:t>
      </w:r>
      <w:r>
        <w:t>Karya</w:t>
      </w:r>
      <w:r>
        <w:rPr>
          <w:spacing w:val="-4"/>
        </w:rPr>
        <w:t xml:space="preserve"> </w:t>
      </w:r>
      <w:r>
        <w:t>Baru,</w:t>
      </w:r>
      <w:r>
        <w:rPr>
          <w:spacing w:val="-4"/>
        </w:rPr>
        <w:t xml:space="preserve"> </w:t>
      </w:r>
      <w:r>
        <w:t>Kec. Alang-Alang Lebar, Kota Palembang, Sumatera Selatan 30961.</w:t>
      </w:r>
    </w:p>
    <w:p w:rsidR="00EB486B" w:rsidRDefault="006B2611">
      <w:pPr>
        <w:pStyle w:val="Heading3"/>
        <w:numPr>
          <w:ilvl w:val="0"/>
          <w:numId w:val="11"/>
        </w:numPr>
        <w:tabs>
          <w:tab w:val="left" w:pos="381"/>
        </w:tabs>
        <w:spacing w:before="212"/>
        <w:ind w:left="381" w:hanging="238"/>
      </w:pPr>
      <w:r>
        <w:t>Waktu</w:t>
      </w:r>
      <w:r>
        <w:rPr>
          <w:spacing w:val="-6"/>
        </w:rPr>
        <w:t xml:space="preserve"> </w:t>
      </w:r>
      <w:r>
        <w:rPr>
          <w:spacing w:val="-2"/>
        </w:rPr>
        <w:t>Penelitian</w:t>
      </w:r>
    </w:p>
    <w:p w:rsidR="00EB486B" w:rsidRDefault="006B2611">
      <w:pPr>
        <w:pStyle w:val="BodyText"/>
        <w:spacing w:before="122" w:line="360" w:lineRule="auto"/>
        <w:ind w:left="143" w:right="40"/>
        <w:jc w:val="both"/>
      </w:pPr>
      <w:r>
        <w:t xml:space="preserve">Penelitian ini dilakukan dalam jangka waktu 5 bulan yaitu bulan Oktober 2024 hingga Februari </w:t>
      </w:r>
      <w:r>
        <w:rPr>
          <w:spacing w:val="-2"/>
        </w:rPr>
        <w:t>2025.</w:t>
      </w:r>
    </w:p>
    <w:p w:rsidR="00EB486B" w:rsidRDefault="00EB486B">
      <w:pPr>
        <w:pStyle w:val="BodyText"/>
        <w:spacing w:before="63"/>
      </w:pPr>
    </w:p>
    <w:p w:rsidR="00EB486B" w:rsidRDefault="006B2611">
      <w:pPr>
        <w:pStyle w:val="ListParagraph"/>
        <w:numPr>
          <w:ilvl w:val="0"/>
          <w:numId w:val="11"/>
        </w:numPr>
        <w:tabs>
          <w:tab w:val="left" w:pos="382"/>
        </w:tabs>
        <w:ind w:left="382" w:hanging="239"/>
        <w:rPr>
          <w:b/>
        </w:rPr>
      </w:pPr>
      <w:r>
        <w:rPr>
          <w:b/>
        </w:rPr>
        <w:t>Sumber</w:t>
      </w:r>
      <w:r>
        <w:rPr>
          <w:b/>
          <w:spacing w:val="-3"/>
        </w:rPr>
        <w:t xml:space="preserve"> </w:t>
      </w:r>
      <w:r>
        <w:rPr>
          <w:b/>
        </w:rPr>
        <w:t>dan</w:t>
      </w:r>
      <w:r>
        <w:rPr>
          <w:b/>
          <w:spacing w:val="-4"/>
        </w:rPr>
        <w:t xml:space="preserve"> </w:t>
      </w:r>
      <w:r>
        <w:rPr>
          <w:b/>
        </w:rPr>
        <w:t>Teknik</w:t>
      </w:r>
      <w:r>
        <w:rPr>
          <w:b/>
          <w:spacing w:val="-5"/>
        </w:rPr>
        <w:t xml:space="preserve"> </w:t>
      </w:r>
      <w:r>
        <w:rPr>
          <w:b/>
        </w:rPr>
        <w:t>Peumpulan</w:t>
      </w:r>
      <w:r>
        <w:rPr>
          <w:b/>
          <w:spacing w:val="-2"/>
        </w:rPr>
        <w:t xml:space="preserve"> </w:t>
      </w:r>
      <w:r>
        <w:rPr>
          <w:b/>
          <w:spacing w:val="-4"/>
        </w:rPr>
        <w:t>Data</w:t>
      </w:r>
    </w:p>
    <w:p w:rsidR="00EB486B" w:rsidRDefault="006B2611">
      <w:pPr>
        <w:pStyle w:val="Heading2"/>
        <w:spacing w:before="127"/>
        <w:ind w:left="143" w:firstLine="0"/>
        <w:jc w:val="both"/>
      </w:pPr>
      <w:r>
        <w:t>Sumber</w:t>
      </w:r>
      <w:r>
        <w:rPr>
          <w:spacing w:val="54"/>
        </w:rPr>
        <w:t xml:space="preserve"> </w:t>
      </w:r>
      <w:r>
        <w:rPr>
          <w:spacing w:val="-4"/>
        </w:rPr>
        <w:t>Data</w:t>
      </w:r>
    </w:p>
    <w:p w:rsidR="00EB486B" w:rsidRDefault="006B2611">
      <w:pPr>
        <w:pStyle w:val="BodyText"/>
        <w:spacing w:before="132" w:line="360" w:lineRule="auto"/>
        <w:ind w:left="143" w:right="38"/>
        <w:jc w:val="both"/>
      </w:pPr>
      <w:r>
        <w:t>Dalam penelitian ini data yang digunakan adalah data</w:t>
      </w:r>
      <w:r>
        <w:rPr>
          <w:spacing w:val="-4"/>
        </w:rPr>
        <w:t xml:space="preserve"> </w:t>
      </w:r>
      <w:r>
        <w:t>primer</w:t>
      </w:r>
      <w:r>
        <w:rPr>
          <w:spacing w:val="-3"/>
        </w:rPr>
        <w:t xml:space="preserve"> </w:t>
      </w:r>
      <w:r>
        <w:t>dan</w:t>
      </w:r>
      <w:r>
        <w:rPr>
          <w:spacing w:val="-4"/>
        </w:rPr>
        <w:t xml:space="preserve"> </w:t>
      </w:r>
      <w:r>
        <w:t>data</w:t>
      </w:r>
      <w:r>
        <w:rPr>
          <w:spacing w:val="40"/>
        </w:rPr>
        <w:t xml:space="preserve"> </w:t>
      </w:r>
      <w:r>
        <w:t>sekunder.</w:t>
      </w:r>
      <w:r>
        <w:rPr>
          <w:spacing w:val="-4"/>
        </w:rPr>
        <w:t xml:space="preserve"> </w:t>
      </w:r>
      <w:r>
        <w:t>Data</w:t>
      </w:r>
      <w:r>
        <w:rPr>
          <w:spacing w:val="-4"/>
        </w:rPr>
        <w:t xml:space="preserve"> </w:t>
      </w:r>
      <w:r>
        <w:t>primer</w:t>
      </w:r>
      <w:r>
        <w:rPr>
          <w:spacing w:val="-3"/>
        </w:rPr>
        <w:t xml:space="preserve"> </w:t>
      </w:r>
      <w:r>
        <w:t>berupa jawaban responden terhadap kuesioner yang disebarkan</w:t>
      </w:r>
      <w:r>
        <w:rPr>
          <w:spacing w:val="-2"/>
        </w:rPr>
        <w:t xml:space="preserve"> </w:t>
      </w:r>
      <w:r>
        <w:t>dan</w:t>
      </w:r>
      <w:r>
        <w:rPr>
          <w:spacing w:val="-2"/>
        </w:rPr>
        <w:t xml:space="preserve"> </w:t>
      </w:r>
      <w:r>
        <w:t>data</w:t>
      </w:r>
      <w:r>
        <w:rPr>
          <w:spacing w:val="-4"/>
        </w:rPr>
        <w:t xml:space="preserve"> </w:t>
      </w:r>
      <w:r>
        <w:t>sekundernya</w:t>
      </w:r>
      <w:r>
        <w:rPr>
          <w:spacing w:val="-2"/>
        </w:rPr>
        <w:t xml:space="preserve"> </w:t>
      </w:r>
      <w:r>
        <w:t>populasi,</w:t>
      </w:r>
      <w:r>
        <w:rPr>
          <w:spacing w:val="-2"/>
        </w:rPr>
        <w:t xml:space="preserve"> </w:t>
      </w:r>
      <w:r>
        <w:t>struktur organisasi, sejarah perusahaan</w:t>
      </w:r>
    </w:p>
    <w:p w:rsidR="00EB486B" w:rsidRDefault="00EB486B">
      <w:pPr>
        <w:pStyle w:val="BodyText"/>
        <w:spacing w:before="29"/>
      </w:pPr>
    </w:p>
    <w:p w:rsidR="00EB486B" w:rsidRDefault="006B2611">
      <w:pPr>
        <w:pStyle w:val="Heading3"/>
        <w:numPr>
          <w:ilvl w:val="0"/>
          <w:numId w:val="11"/>
        </w:numPr>
        <w:tabs>
          <w:tab w:val="left" w:pos="386"/>
        </w:tabs>
        <w:spacing w:before="0"/>
        <w:ind w:left="386" w:hanging="243"/>
      </w:pPr>
      <w:r>
        <w:t>Teknik</w:t>
      </w:r>
      <w:r>
        <w:rPr>
          <w:spacing w:val="-8"/>
        </w:rPr>
        <w:t xml:space="preserve"> </w:t>
      </w:r>
      <w:r>
        <w:t>Pengumpulan</w:t>
      </w:r>
      <w:r>
        <w:rPr>
          <w:spacing w:val="-5"/>
        </w:rPr>
        <w:t xml:space="preserve"> </w:t>
      </w:r>
      <w:r>
        <w:rPr>
          <w:spacing w:val="-4"/>
        </w:rPr>
        <w:t>Data</w:t>
      </w:r>
    </w:p>
    <w:p w:rsidR="00EB486B" w:rsidRDefault="006B2611">
      <w:pPr>
        <w:pStyle w:val="BodyText"/>
        <w:spacing w:before="121" w:line="360" w:lineRule="auto"/>
        <w:ind w:left="143" w:right="38"/>
        <w:jc w:val="both"/>
      </w:pPr>
      <w:r>
        <w:t>Terknik pengumpulan data yang digunakan dalam penelitian ini adalah</w:t>
      </w:r>
    </w:p>
    <w:p w:rsidR="00EB486B" w:rsidRDefault="006B2611">
      <w:pPr>
        <w:pStyle w:val="ListParagraph"/>
        <w:numPr>
          <w:ilvl w:val="0"/>
          <w:numId w:val="10"/>
        </w:numPr>
        <w:tabs>
          <w:tab w:val="left" w:pos="569"/>
          <w:tab w:val="left" w:pos="571"/>
        </w:tabs>
        <w:spacing w:line="360" w:lineRule="auto"/>
        <w:ind w:right="39"/>
      </w:pPr>
      <w:r>
        <w:t>Menyebarkan kuesioner kepada responden</w:t>
      </w:r>
      <w:r>
        <w:rPr>
          <w:spacing w:val="40"/>
        </w:rPr>
        <w:t xml:space="preserve"> </w:t>
      </w:r>
      <w:r>
        <w:t>dan yang menjadi responden dalam penelitian ini</w:t>
      </w:r>
      <w:r>
        <w:rPr>
          <w:spacing w:val="-4"/>
        </w:rPr>
        <w:t xml:space="preserve"> </w:t>
      </w:r>
      <w:r>
        <w:t>adalah</w:t>
      </w:r>
      <w:r>
        <w:rPr>
          <w:spacing w:val="-2"/>
        </w:rPr>
        <w:t xml:space="preserve"> </w:t>
      </w:r>
      <w:r>
        <w:t>karyawan</w:t>
      </w:r>
      <w:r>
        <w:rPr>
          <w:spacing w:val="-3"/>
        </w:rPr>
        <w:t xml:space="preserve"> </w:t>
      </w:r>
      <w:r>
        <w:t>PT</w:t>
      </w:r>
      <w:r>
        <w:rPr>
          <w:spacing w:val="-1"/>
        </w:rPr>
        <w:t xml:space="preserve"> </w:t>
      </w:r>
      <w:r>
        <w:t>Indofood</w:t>
      </w:r>
      <w:r>
        <w:rPr>
          <w:spacing w:val="-3"/>
        </w:rPr>
        <w:t xml:space="preserve"> </w:t>
      </w:r>
      <w:r>
        <w:t>CBP</w:t>
      </w:r>
      <w:r>
        <w:rPr>
          <w:spacing w:val="-3"/>
        </w:rPr>
        <w:t xml:space="preserve"> </w:t>
      </w:r>
      <w:r>
        <w:t>Sukses Makmur Tbk.</w:t>
      </w:r>
    </w:p>
    <w:p w:rsidR="00EB486B" w:rsidRDefault="006B2611">
      <w:pPr>
        <w:pStyle w:val="ListParagraph"/>
        <w:numPr>
          <w:ilvl w:val="0"/>
          <w:numId w:val="10"/>
        </w:numPr>
        <w:tabs>
          <w:tab w:val="left" w:pos="569"/>
          <w:tab w:val="left" w:pos="571"/>
        </w:tabs>
        <w:spacing w:before="2" w:line="360" w:lineRule="auto"/>
        <w:ind w:right="39"/>
      </w:pPr>
      <w:r>
        <w:t xml:space="preserve">Mempelajari dokumen perusahaan meliputi struktur organisasi, populasi dan sejarah </w:t>
      </w:r>
      <w:r>
        <w:rPr>
          <w:spacing w:val="-2"/>
        </w:rPr>
        <w:t>perusahaan.</w:t>
      </w:r>
    </w:p>
    <w:p w:rsidR="00EB486B" w:rsidRDefault="006B2611">
      <w:pPr>
        <w:pStyle w:val="Heading3"/>
        <w:numPr>
          <w:ilvl w:val="0"/>
          <w:numId w:val="11"/>
        </w:numPr>
        <w:tabs>
          <w:tab w:val="left" w:pos="379"/>
        </w:tabs>
        <w:spacing w:before="244"/>
        <w:ind w:left="379" w:hanging="236"/>
      </w:pPr>
      <w:r>
        <w:rPr>
          <w:spacing w:val="-2"/>
        </w:rPr>
        <w:lastRenderedPageBreak/>
        <w:t>Populasi</w:t>
      </w:r>
    </w:p>
    <w:p w:rsidR="00EB486B" w:rsidRDefault="006B2611">
      <w:pPr>
        <w:pStyle w:val="BodyText"/>
        <w:spacing w:before="123" w:line="360" w:lineRule="auto"/>
        <w:ind w:left="143" w:right="38"/>
        <w:jc w:val="both"/>
      </w:pPr>
      <w:r>
        <w:t>Populasi dalam penelitian ini adalah seluruh karyawan</w:t>
      </w:r>
      <w:r>
        <w:rPr>
          <w:spacing w:val="40"/>
        </w:rPr>
        <w:t xml:space="preserve"> </w:t>
      </w:r>
      <w:r>
        <w:t>Bagian Produksi PT Indofood CBP Sukses Makmur Tbk bagian produksi berjumlah 356 Orang.</w:t>
      </w:r>
    </w:p>
    <w:p w:rsidR="00EB486B" w:rsidRDefault="00EB486B">
      <w:pPr>
        <w:pStyle w:val="BodyText"/>
        <w:spacing w:before="27"/>
      </w:pPr>
    </w:p>
    <w:p w:rsidR="00EB486B" w:rsidRDefault="006B2611">
      <w:pPr>
        <w:pStyle w:val="Heading3"/>
        <w:numPr>
          <w:ilvl w:val="0"/>
          <w:numId w:val="11"/>
        </w:numPr>
        <w:tabs>
          <w:tab w:val="left" w:pos="382"/>
        </w:tabs>
        <w:ind w:left="382" w:hanging="239"/>
      </w:pPr>
      <w:r>
        <w:t>Sampel</w:t>
      </w:r>
      <w:r>
        <w:rPr>
          <w:spacing w:val="-3"/>
        </w:rPr>
        <w:t xml:space="preserve"> </w:t>
      </w:r>
      <w:r>
        <w:t>dan</w:t>
      </w:r>
      <w:r>
        <w:rPr>
          <w:spacing w:val="-2"/>
        </w:rPr>
        <w:t xml:space="preserve"> Sampling</w:t>
      </w:r>
    </w:p>
    <w:p w:rsidR="00EB486B" w:rsidRDefault="006B2611" w:rsidP="00816E97">
      <w:pPr>
        <w:pStyle w:val="BodyText"/>
        <w:spacing w:before="121" w:line="360" w:lineRule="auto"/>
        <w:ind w:left="143" w:right="39"/>
        <w:jc w:val="both"/>
      </w:pPr>
      <w:r>
        <w:t>Menurut Sugiyono (2018:167) sampel adalah sebagian</w:t>
      </w:r>
      <w:r>
        <w:rPr>
          <w:spacing w:val="62"/>
        </w:rPr>
        <w:t xml:space="preserve">  </w:t>
      </w:r>
      <w:r>
        <w:t>dari</w:t>
      </w:r>
      <w:r>
        <w:rPr>
          <w:spacing w:val="64"/>
        </w:rPr>
        <w:t xml:space="preserve">  </w:t>
      </w:r>
      <w:r>
        <w:t>jumlah</w:t>
      </w:r>
      <w:r>
        <w:rPr>
          <w:spacing w:val="64"/>
        </w:rPr>
        <w:t xml:space="preserve">  </w:t>
      </w:r>
      <w:r>
        <w:t>populasi</w:t>
      </w:r>
      <w:r>
        <w:rPr>
          <w:spacing w:val="65"/>
        </w:rPr>
        <w:t xml:space="preserve">  </w:t>
      </w:r>
      <w:r>
        <w:t>yang</w:t>
      </w:r>
      <w:r>
        <w:rPr>
          <w:spacing w:val="64"/>
        </w:rPr>
        <w:t xml:space="preserve">  </w:t>
      </w:r>
      <w:r>
        <w:rPr>
          <w:spacing w:val="-4"/>
        </w:rPr>
        <w:t>telah</w:t>
      </w:r>
      <w:r w:rsidR="00816E97">
        <w:rPr>
          <w:spacing w:val="-4"/>
        </w:rPr>
        <w:t xml:space="preserve"> </w:t>
      </w:r>
      <w:r>
        <w:t>mendapatkan jumlah sesuai dengan karakteristik yang diterapkan oleh peneliti.</w:t>
      </w:r>
      <w:r>
        <w:rPr>
          <w:spacing w:val="40"/>
        </w:rPr>
        <w:t xml:space="preserve"> </w:t>
      </w:r>
      <w:r>
        <w:t>Bila populasi besar, penelitian tidak mungkin mempelajari semua yang ada pada populasi misalnya karena keterbatasan dana, tenaga dan waktu, maka penelitian dapat menggunakan Sampel kesimpulanya akan dapat diperlakukan untuk populasi. Dari populasi yang ada, ukuran sampel minimum diperoleh dengan mengunakan rumus slovin.</w:t>
      </w:r>
    </w:p>
    <w:p w:rsidR="00EB486B" w:rsidRDefault="006B2611">
      <w:pPr>
        <w:pStyle w:val="BodyText"/>
        <w:spacing w:before="3" w:line="360" w:lineRule="auto"/>
        <w:ind w:left="143" w:right="138" w:firstLine="283"/>
        <w:jc w:val="both"/>
      </w:pPr>
      <w:r>
        <w:t>Berdasarkan perhitungan rumus slovin</w:t>
      </w:r>
      <w:r>
        <w:rPr>
          <w:spacing w:val="40"/>
        </w:rPr>
        <w:t xml:space="preserve"> </w:t>
      </w:r>
      <w:r>
        <w:t>maka sampel yang menjadi responden dalam penelitian ini di sesuaikan menjadi 78 orang dari karyawan Bagian</w:t>
      </w:r>
      <w:r>
        <w:rPr>
          <w:spacing w:val="-6"/>
        </w:rPr>
        <w:t xml:space="preserve"> </w:t>
      </w:r>
      <w:r>
        <w:t>Produksi</w:t>
      </w:r>
      <w:r>
        <w:rPr>
          <w:spacing w:val="-5"/>
        </w:rPr>
        <w:t xml:space="preserve"> </w:t>
      </w:r>
      <w:r>
        <w:t>PT</w:t>
      </w:r>
      <w:r>
        <w:rPr>
          <w:spacing w:val="-5"/>
        </w:rPr>
        <w:t xml:space="preserve"> </w:t>
      </w:r>
      <w:r>
        <w:t>Indofood</w:t>
      </w:r>
      <w:r>
        <w:rPr>
          <w:spacing w:val="-6"/>
        </w:rPr>
        <w:t xml:space="preserve"> </w:t>
      </w:r>
      <w:r>
        <w:t>Cbp</w:t>
      </w:r>
      <w:r>
        <w:rPr>
          <w:spacing w:val="-6"/>
        </w:rPr>
        <w:t xml:space="preserve"> </w:t>
      </w:r>
      <w:r>
        <w:t>Sukses</w:t>
      </w:r>
      <w:r>
        <w:rPr>
          <w:spacing w:val="-6"/>
        </w:rPr>
        <w:t xml:space="preserve"> </w:t>
      </w:r>
      <w:r>
        <w:t>Makmur Tbk bagian produksi</w:t>
      </w:r>
    </w:p>
    <w:p w:rsidR="00EB486B" w:rsidRDefault="006B2611">
      <w:pPr>
        <w:pStyle w:val="Heading1"/>
        <w:numPr>
          <w:ilvl w:val="0"/>
          <w:numId w:val="13"/>
        </w:numPr>
        <w:tabs>
          <w:tab w:val="left" w:pos="383"/>
        </w:tabs>
        <w:spacing w:before="211"/>
      </w:pPr>
      <w:r>
        <w:t>HASIL</w:t>
      </w:r>
      <w:r>
        <w:rPr>
          <w:spacing w:val="-13"/>
        </w:rPr>
        <w:t xml:space="preserve"> </w:t>
      </w:r>
      <w:r>
        <w:t>DAN</w:t>
      </w:r>
      <w:r>
        <w:rPr>
          <w:spacing w:val="-8"/>
        </w:rPr>
        <w:t xml:space="preserve"> </w:t>
      </w:r>
      <w:r>
        <w:rPr>
          <w:spacing w:val="-2"/>
        </w:rPr>
        <w:t>PEMBAHASAN</w:t>
      </w:r>
    </w:p>
    <w:p w:rsidR="00EB486B" w:rsidRDefault="006B2611">
      <w:pPr>
        <w:pStyle w:val="Heading3"/>
        <w:numPr>
          <w:ilvl w:val="0"/>
          <w:numId w:val="9"/>
        </w:numPr>
        <w:tabs>
          <w:tab w:val="left" w:pos="393"/>
        </w:tabs>
        <w:spacing w:before="139"/>
        <w:ind w:left="393" w:hanging="250"/>
        <w:rPr>
          <w:sz w:val="24"/>
        </w:rPr>
      </w:pPr>
      <w:r>
        <w:t>Hasil</w:t>
      </w:r>
      <w:r>
        <w:rPr>
          <w:spacing w:val="-13"/>
        </w:rPr>
        <w:t xml:space="preserve"> </w:t>
      </w:r>
      <w:r>
        <w:rPr>
          <w:spacing w:val="-2"/>
        </w:rPr>
        <w:t>Penelitian</w:t>
      </w:r>
    </w:p>
    <w:p w:rsidR="00EB486B" w:rsidRDefault="006B2611">
      <w:pPr>
        <w:pStyle w:val="ListParagraph"/>
        <w:numPr>
          <w:ilvl w:val="1"/>
          <w:numId w:val="9"/>
        </w:numPr>
        <w:tabs>
          <w:tab w:val="left" w:pos="425"/>
        </w:tabs>
        <w:spacing w:before="131"/>
        <w:ind w:left="425" w:hanging="282"/>
        <w:jc w:val="both"/>
      </w:pPr>
      <w:r>
        <w:rPr>
          <w:b/>
        </w:rPr>
        <w:t>Deskripsi</w:t>
      </w:r>
      <w:r>
        <w:rPr>
          <w:b/>
          <w:spacing w:val="-5"/>
        </w:rPr>
        <w:t xml:space="preserve"> </w:t>
      </w:r>
      <w:r>
        <w:rPr>
          <w:b/>
        </w:rPr>
        <w:t>Profil</w:t>
      </w:r>
      <w:r>
        <w:rPr>
          <w:b/>
          <w:spacing w:val="-3"/>
        </w:rPr>
        <w:t xml:space="preserve"> </w:t>
      </w:r>
      <w:r>
        <w:rPr>
          <w:b/>
          <w:spacing w:val="-2"/>
        </w:rPr>
        <w:t>Responden</w:t>
      </w:r>
    </w:p>
    <w:p w:rsidR="00EB486B" w:rsidRDefault="006B2611">
      <w:pPr>
        <w:pStyle w:val="BodyText"/>
        <w:spacing w:before="127" w:line="360" w:lineRule="auto"/>
        <w:ind w:left="143" w:right="138"/>
        <w:jc w:val="both"/>
      </w:pPr>
      <w:r>
        <w:t>Deskripsi profil responden menguraikan atau mengambarkan identitas responden yang dijadikan sebagai sempel penelitian. Jumlah sampel pada penelitian ini sebanyak 78 responden yang telah mengisi data diri pada kuisioner yang terdiri dari jenis kelamin, umur dan pendidikan.</w:t>
      </w:r>
    </w:p>
    <w:p w:rsidR="00EB486B" w:rsidRDefault="006B2611">
      <w:pPr>
        <w:spacing w:before="7"/>
        <w:ind w:left="140" w:right="139"/>
        <w:jc w:val="center"/>
        <w:rPr>
          <w:b/>
          <w:sz w:val="18"/>
        </w:rPr>
      </w:pPr>
      <w:r>
        <w:rPr>
          <w:b/>
          <w:sz w:val="18"/>
        </w:rPr>
        <w:t>Tabel</w:t>
      </w:r>
      <w:r>
        <w:rPr>
          <w:b/>
          <w:spacing w:val="-6"/>
          <w:sz w:val="18"/>
        </w:rPr>
        <w:t xml:space="preserve"> </w:t>
      </w:r>
      <w:r>
        <w:rPr>
          <w:b/>
          <w:sz w:val="18"/>
        </w:rPr>
        <w:t>1.</w:t>
      </w:r>
      <w:r>
        <w:rPr>
          <w:b/>
          <w:spacing w:val="-9"/>
          <w:sz w:val="18"/>
        </w:rPr>
        <w:t xml:space="preserve"> </w:t>
      </w:r>
      <w:r>
        <w:rPr>
          <w:b/>
          <w:sz w:val="18"/>
        </w:rPr>
        <w:t>Krakteristik</w:t>
      </w:r>
      <w:r>
        <w:rPr>
          <w:b/>
          <w:spacing w:val="-10"/>
          <w:sz w:val="18"/>
        </w:rPr>
        <w:t xml:space="preserve"> </w:t>
      </w:r>
      <w:r>
        <w:rPr>
          <w:b/>
          <w:sz w:val="18"/>
        </w:rPr>
        <w:t>Responden</w:t>
      </w:r>
      <w:r>
        <w:rPr>
          <w:b/>
          <w:spacing w:val="-9"/>
          <w:sz w:val="18"/>
        </w:rPr>
        <w:t xml:space="preserve"> </w:t>
      </w:r>
      <w:r>
        <w:rPr>
          <w:b/>
          <w:sz w:val="18"/>
        </w:rPr>
        <w:t>Berdasarkaan</w:t>
      </w:r>
      <w:r>
        <w:rPr>
          <w:b/>
          <w:spacing w:val="-9"/>
          <w:sz w:val="18"/>
        </w:rPr>
        <w:t xml:space="preserve"> </w:t>
      </w:r>
      <w:r>
        <w:rPr>
          <w:b/>
          <w:sz w:val="18"/>
        </w:rPr>
        <w:t xml:space="preserve">Jenis </w:t>
      </w:r>
      <w:r>
        <w:rPr>
          <w:b/>
          <w:spacing w:val="-2"/>
          <w:sz w:val="18"/>
        </w:rPr>
        <w:t>Kelamin</w:t>
      </w:r>
    </w:p>
    <w:tbl>
      <w:tblPr>
        <w:tblW w:w="0" w:type="auto"/>
        <w:tblInd w:w="3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97"/>
        <w:gridCol w:w="1028"/>
        <w:gridCol w:w="1066"/>
        <w:gridCol w:w="1482"/>
      </w:tblGrid>
      <w:tr w:rsidR="00EB486B">
        <w:trPr>
          <w:trHeight w:val="327"/>
        </w:trPr>
        <w:tc>
          <w:tcPr>
            <w:tcW w:w="497" w:type="dxa"/>
            <w:vMerge w:val="restart"/>
          </w:tcPr>
          <w:p w:rsidR="00EB486B" w:rsidRDefault="00EB486B">
            <w:pPr>
              <w:pStyle w:val="TableParagraph"/>
              <w:spacing w:before="28"/>
              <w:jc w:val="left"/>
              <w:rPr>
                <w:b/>
                <w:sz w:val="18"/>
              </w:rPr>
            </w:pPr>
          </w:p>
          <w:p w:rsidR="00EB486B" w:rsidRDefault="006B2611">
            <w:pPr>
              <w:pStyle w:val="TableParagraph"/>
              <w:ind w:left="136"/>
              <w:jc w:val="left"/>
              <w:rPr>
                <w:b/>
                <w:sz w:val="18"/>
              </w:rPr>
            </w:pPr>
            <w:r>
              <w:rPr>
                <w:b/>
                <w:spacing w:val="-5"/>
                <w:sz w:val="18"/>
              </w:rPr>
              <w:t>No</w:t>
            </w:r>
          </w:p>
        </w:tc>
        <w:tc>
          <w:tcPr>
            <w:tcW w:w="1028" w:type="dxa"/>
            <w:vMerge w:val="restart"/>
          </w:tcPr>
          <w:p w:rsidR="00EB486B" w:rsidRDefault="006B2611">
            <w:pPr>
              <w:pStyle w:val="TableParagraph"/>
              <w:spacing w:before="131" w:line="242" w:lineRule="auto"/>
              <w:ind w:left="181" w:right="165" w:firstLine="136"/>
              <w:jc w:val="left"/>
              <w:rPr>
                <w:b/>
                <w:sz w:val="18"/>
              </w:rPr>
            </w:pPr>
            <w:r>
              <w:rPr>
                <w:b/>
                <w:spacing w:val="-2"/>
                <w:sz w:val="18"/>
              </w:rPr>
              <w:t>Jenis Kelamin</w:t>
            </w:r>
          </w:p>
        </w:tc>
        <w:tc>
          <w:tcPr>
            <w:tcW w:w="2548" w:type="dxa"/>
            <w:gridSpan w:val="2"/>
          </w:tcPr>
          <w:p w:rsidR="00EB486B" w:rsidRDefault="006B2611">
            <w:pPr>
              <w:pStyle w:val="TableParagraph"/>
              <w:spacing w:before="62"/>
              <w:ind w:left="13"/>
              <w:rPr>
                <w:b/>
                <w:sz w:val="18"/>
              </w:rPr>
            </w:pPr>
            <w:r>
              <w:rPr>
                <w:b/>
                <w:spacing w:val="-2"/>
                <w:sz w:val="18"/>
              </w:rPr>
              <w:t>Jumlah</w:t>
            </w:r>
          </w:p>
        </w:tc>
      </w:tr>
      <w:tr w:rsidR="00EB486B">
        <w:trPr>
          <w:trHeight w:val="331"/>
        </w:trPr>
        <w:tc>
          <w:tcPr>
            <w:tcW w:w="497" w:type="dxa"/>
            <w:vMerge/>
            <w:tcBorders>
              <w:top w:val="nil"/>
            </w:tcBorders>
          </w:tcPr>
          <w:p w:rsidR="00EB486B" w:rsidRDefault="00EB486B">
            <w:pPr>
              <w:rPr>
                <w:sz w:val="2"/>
                <w:szCs w:val="2"/>
              </w:rPr>
            </w:pPr>
          </w:p>
        </w:tc>
        <w:tc>
          <w:tcPr>
            <w:tcW w:w="1028" w:type="dxa"/>
            <w:vMerge/>
            <w:tcBorders>
              <w:top w:val="nil"/>
            </w:tcBorders>
          </w:tcPr>
          <w:p w:rsidR="00EB486B" w:rsidRDefault="00EB486B">
            <w:pPr>
              <w:rPr>
                <w:sz w:val="2"/>
                <w:szCs w:val="2"/>
              </w:rPr>
            </w:pPr>
          </w:p>
        </w:tc>
        <w:tc>
          <w:tcPr>
            <w:tcW w:w="1066" w:type="dxa"/>
          </w:tcPr>
          <w:p w:rsidR="00EB486B" w:rsidRDefault="006B2611">
            <w:pPr>
              <w:pStyle w:val="TableParagraph"/>
              <w:spacing w:before="62"/>
              <w:ind w:left="18" w:right="6"/>
              <w:rPr>
                <w:b/>
                <w:sz w:val="18"/>
              </w:rPr>
            </w:pPr>
            <w:r>
              <w:rPr>
                <w:b/>
                <w:spacing w:val="-2"/>
                <w:sz w:val="18"/>
              </w:rPr>
              <w:t>Responden</w:t>
            </w:r>
          </w:p>
        </w:tc>
        <w:tc>
          <w:tcPr>
            <w:tcW w:w="1482" w:type="dxa"/>
          </w:tcPr>
          <w:p w:rsidR="00EB486B" w:rsidRDefault="006B2611">
            <w:pPr>
              <w:pStyle w:val="TableParagraph"/>
              <w:spacing w:before="62"/>
              <w:ind w:left="21" w:right="9"/>
              <w:rPr>
                <w:b/>
                <w:sz w:val="18"/>
              </w:rPr>
            </w:pPr>
            <w:r>
              <w:rPr>
                <w:b/>
                <w:sz w:val="18"/>
              </w:rPr>
              <w:t>Persentase</w:t>
            </w:r>
            <w:r>
              <w:rPr>
                <w:b/>
                <w:spacing w:val="-3"/>
                <w:sz w:val="18"/>
              </w:rPr>
              <w:t xml:space="preserve"> </w:t>
            </w:r>
            <w:r>
              <w:rPr>
                <w:b/>
                <w:sz w:val="18"/>
              </w:rPr>
              <w:t>(</w:t>
            </w:r>
            <w:r>
              <w:rPr>
                <w:b/>
                <w:spacing w:val="1"/>
                <w:sz w:val="18"/>
              </w:rPr>
              <w:t xml:space="preserve"> </w:t>
            </w:r>
            <w:r>
              <w:rPr>
                <w:b/>
                <w:sz w:val="18"/>
              </w:rPr>
              <w:t>%</w:t>
            </w:r>
            <w:r>
              <w:rPr>
                <w:b/>
                <w:spacing w:val="-6"/>
                <w:sz w:val="18"/>
              </w:rPr>
              <w:t xml:space="preserve"> </w:t>
            </w:r>
            <w:r>
              <w:rPr>
                <w:b/>
                <w:spacing w:val="-10"/>
                <w:sz w:val="18"/>
              </w:rPr>
              <w:t>)</w:t>
            </w:r>
          </w:p>
        </w:tc>
      </w:tr>
      <w:tr w:rsidR="00EB486B">
        <w:trPr>
          <w:trHeight w:val="330"/>
        </w:trPr>
        <w:tc>
          <w:tcPr>
            <w:tcW w:w="497" w:type="dxa"/>
          </w:tcPr>
          <w:p w:rsidR="00EB486B" w:rsidRDefault="006B2611">
            <w:pPr>
              <w:pStyle w:val="TableParagraph"/>
              <w:spacing w:before="57"/>
              <w:ind w:left="15"/>
              <w:rPr>
                <w:sz w:val="18"/>
              </w:rPr>
            </w:pPr>
            <w:r>
              <w:rPr>
                <w:spacing w:val="-10"/>
                <w:sz w:val="18"/>
              </w:rPr>
              <w:t>1</w:t>
            </w:r>
          </w:p>
        </w:tc>
        <w:tc>
          <w:tcPr>
            <w:tcW w:w="1028" w:type="dxa"/>
          </w:tcPr>
          <w:p w:rsidR="00EB486B" w:rsidRDefault="006B2611">
            <w:pPr>
              <w:pStyle w:val="TableParagraph"/>
              <w:spacing w:before="57"/>
              <w:ind w:left="16" w:right="4"/>
              <w:rPr>
                <w:sz w:val="18"/>
              </w:rPr>
            </w:pPr>
            <w:r>
              <w:rPr>
                <w:spacing w:val="-2"/>
                <w:sz w:val="18"/>
              </w:rPr>
              <w:t>Laki-</w:t>
            </w:r>
            <w:r>
              <w:rPr>
                <w:spacing w:val="-4"/>
                <w:sz w:val="18"/>
              </w:rPr>
              <w:t>laki</w:t>
            </w:r>
          </w:p>
        </w:tc>
        <w:tc>
          <w:tcPr>
            <w:tcW w:w="1066" w:type="dxa"/>
          </w:tcPr>
          <w:p w:rsidR="00EB486B" w:rsidRDefault="006B2611">
            <w:pPr>
              <w:pStyle w:val="TableParagraph"/>
              <w:spacing w:before="57"/>
              <w:ind w:left="18"/>
              <w:rPr>
                <w:sz w:val="18"/>
              </w:rPr>
            </w:pPr>
            <w:r>
              <w:rPr>
                <w:spacing w:val="-5"/>
                <w:sz w:val="18"/>
              </w:rPr>
              <w:t>66</w:t>
            </w:r>
          </w:p>
        </w:tc>
        <w:tc>
          <w:tcPr>
            <w:tcW w:w="1482" w:type="dxa"/>
          </w:tcPr>
          <w:p w:rsidR="00EB486B" w:rsidRDefault="006B2611">
            <w:pPr>
              <w:pStyle w:val="TableParagraph"/>
              <w:spacing w:before="57"/>
              <w:ind w:left="21"/>
              <w:rPr>
                <w:sz w:val="18"/>
              </w:rPr>
            </w:pPr>
            <w:r>
              <w:rPr>
                <w:spacing w:val="-5"/>
                <w:sz w:val="18"/>
              </w:rPr>
              <w:t>85%</w:t>
            </w:r>
          </w:p>
        </w:tc>
      </w:tr>
      <w:tr w:rsidR="00EB486B">
        <w:trPr>
          <w:trHeight w:val="330"/>
        </w:trPr>
        <w:tc>
          <w:tcPr>
            <w:tcW w:w="497" w:type="dxa"/>
          </w:tcPr>
          <w:p w:rsidR="00EB486B" w:rsidRDefault="006B2611">
            <w:pPr>
              <w:pStyle w:val="TableParagraph"/>
              <w:spacing w:before="57"/>
              <w:ind w:left="15"/>
              <w:rPr>
                <w:sz w:val="18"/>
              </w:rPr>
            </w:pPr>
            <w:r>
              <w:rPr>
                <w:spacing w:val="-10"/>
                <w:sz w:val="18"/>
              </w:rPr>
              <w:t>2</w:t>
            </w:r>
          </w:p>
        </w:tc>
        <w:tc>
          <w:tcPr>
            <w:tcW w:w="1028" w:type="dxa"/>
          </w:tcPr>
          <w:p w:rsidR="00EB486B" w:rsidRDefault="006B2611">
            <w:pPr>
              <w:pStyle w:val="TableParagraph"/>
              <w:spacing w:before="57"/>
              <w:ind w:left="16"/>
              <w:rPr>
                <w:sz w:val="18"/>
              </w:rPr>
            </w:pPr>
            <w:r>
              <w:rPr>
                <w:spacing w:val="-2"/>
                <w:sz w:val="18"/>
              </w:rPr>
              <w:t>Perempuan</w:t>
            </w:r>
          </w:p>
        </w:tc>
        <w:tc>
          <w:tcPr>
            <w:tcW w:w="1066" w:type="dxa"/>
          </w:tcPr>
          <w:p w:rsidR="00EB486B" w:rsidRDefault="006B2611">
            <w:pPr>
              <w:pStyle w:val="TableParagraph"/>
              <w:spacing w:before="57"/>
              <w:ind w:left="18"/>
              <w:rPr>
                <w:sz w:val="18"/>
              </w:rPr>
            </w:pPr>
            <w:r>
              <w:rPr>
                <w:spacing w:val="-5"/>
                <w:sz w:val="18"/>
              </w:rPr>
              <w:t>12</w:t>
            </w:r>
          </w:p>
        </w:tc>
        <w:tc>
          <w:tcPr>
            <w:tcW w:w="1482" w:type="dxa"/>
          </w:tcPr>
          <w:p w:rsidR="00EB486B" w:rsidRDefault="006B2611">
            <w:pPr>
              <w:pStyle w:val="TableParagraph"/>
              <w:spacing w:before="57"/>
              <w:ind w:left="21"/>
              <w:rPr>
                <w:sz w:val="18"/>
              </w:rPr>
            </w:pPr>
            <w:r>
              <w:rPr>
                <w:spacing w:val="-5"/>
                <w:sz w:val="18"/>
              </w:rPr>
              <w:t>15%</w:t>
            </w:r>
          </w:p>
        </w:tc>
      </w:tr>
      <w:tr w:rsidR="00EB486B">
        <w:trPr>
          <w:trHeight w:val="330"/>
        </w:trPr>
        <w:tc>
          <w:tcPr>
            <w:tcW w:w="1525" w:type="dxa"/>
            <w:gridSpan w:val="2"/>
          </w:tcPr>
          <w:p w:rsidR="00EB486B" w:rsidRDefault="006B2611">
            <w:pPr>
              <w:pStyle w:val="TableParagraph"/>
              <w:spacing w:before="57"/>
              <w:ind w:left="498"/>
              <w:jc w:val="left"/>
              <w:rPr>
                <w:sz w:val="18"/>
              </w:rPr>
            </w:pPr>
            <w:r>
              <w:rPr>
                <w:spacing w:val="-2"/>
                <w:sz w:val="18"/>
              </w:rPr>
              <w:t>Jumlah</w:t>
            </w:r>
          </w:p>
        </w:tc>
        <w:tc>
          <w:tcPr>
            <w:tcW w:w="1066" w:type="dxa"/>
          </w:tcPr>
          <w:p w:rsidR="00EB486B" w:rsidRDefault="006B2611">
            <w:pPr>
              <w:pStyle w:val="TableParagraph"/>
              <w:spacing w:before="57"/>
              <w:ind w:left="18"/>
              <w:rPr>
                <w:sz w:val="18"/>
              </w:rPr>
            </w:pPr>
            <w:r>
              <w:rPr>
                <w:spacing w:val="-5"/>
                <w:sz w:val="18"/>
              </w:rPr>
              <w:t>78</w:t>
            </w:r>
          </w:p>
        </w:tc>
        <w:tc>
          <w:tcPr>
            <w:tcW w:w="1482" w:type="dxa"/>
          </w:tcPr>
          <w:p w:rsidR="00EB486B" w:rsidRDefault="006B2611">
            <w:pPr>
              <w:pStyle w:val="TableParagraph"/>
              <w:spacing w:before="57"/>
              <w:ind w:left="21"/>
              <w:rPr>
                <w:sz w:val="18"/>
              </w:rPr>
            </w:pPr>
            <w:r>
              <w:rPr>
                <w:spacing w:val="-4"/>
                <w:sz w:val="18"/>
              </w:rPr>
              <w:t>100%</w:t>
            </w:r>
          </w:p>
        </w:tc>
      </w:tr>
    </w:tbl>
    <w:p w:rsidR="00EB486B" w:rsidRDefault="00EB486B">
      <w:pPr>
        <w:pStyle w:val="BodyText"/>
        <w:spacing w:before="46"/>
        <w:rPr>
          <w:b/>
          <w:sz w:val="18"/>
        </w:rPr>
      </w:pPr>
    </w:p>
    <w:p w:rsidR="00816E97" w:rsidRDefault="00816E97">
      <w:pPr>
        <w:pStyle w:val="BodyText"/>
        <w:spacing w:before="46"/>
        <w:rPr>
          <w:b/>
          <w:sz w:val="18"/>
        </w:rPr>
      </w:pPr>
    </w:p>
    <w:p w:rsidR="00816E97" w:rsidRDefault="00816E97">
      <w:pPr>
        <w:pStyle w:val="BodyText"/>
        <w:spacing w:before="46"/>
        <w:rPr>
          <w:b/>
          <w:sz w:val="18"/>
        </w:rPr>
      </w:pPr>
    </w:p>
    <w:p w:rsidR="00816E97" w:rsidRDefault="00816E97">
      <w:pPr>
        <w:pStyle w:val="BodyText"/>
        <w:spacing w:before="46"/>
        <w:rPr>
          <w:b/>
          <w:sz w:val="18"/>
        </w:rPr>
      </w:pPr>
    </w:p>
    <w:p w:rsidR="00EB486B" w:rsidRDefault="006B2611">
      <w:pPr>
        <w:ind w:left="138" w:right="139"/>
        <w:jc w:val="center"/>
        <w:rPr>
          <w:b/>
          <w:sz w:val="18"/>
        </w:rPr>
      </w:pPr>
      <w:r>
        <w:rPr>
          <w:b/>
          <w:sz w:val="18"/>
        </w:rPr>
        <w:lastRenderedPageBreak/>
        <w:t>Tabel</w:t>
      </w:r>
      <w:r>
        <w:rPr>
          <w:b/>
          <w:spacing w:val="-2"/>
          <w:sz w:val="18"/>
        </w:rPr>
        <w:t xml:space="preserve"> </w:t>
      </w:r>
      <w:r>
        <w:rPr>
          <w:b/>
          <w:sz w:val="18"/>
        </w:rPr>
        <w:t>2</w:t>
      </w:r>
      <w:r>
        <w:rPr>
          <w:b/>
          <w:spacing w:val="-2"/>
          <w:sz w:val="18"/>
        </w:rPr>
        <w:t xml:space="preserve"> </w:t>
      </w:r>
      <w:r>
        <w:rPr>
          <w:b/>
          <w:sz w:val="18"/>
        </w:rPr>
        <w:t>Krakteristik</w:t>
      </w:r>
      <w:r>
        <w:rPr>
          <w:b/>
          <w:spacing w:val="-6"/>
          <w:sz w:val="18"/>
        </w:rPr>
        <w:t xml:space="preserve"> </w:t>
      </w:r>
      <w:r>
        <w:rPr>
          <w:b/>
          <w:sz w:val="18"/>
        </w:rPr>
        <w:t>Responden</w:t>
      </w:r>
      <w:r>
        <w:rPr>
          <w:b/>
          <w:spacing w:val="-4"/>
          <w:sz w:val="18"/>
        </w:rPr>
        <w:t xml:space="preserve"> </w:t>
      </w:r>
      <w:r>
        <w:rPr>
          <w:b/>
          <w:sz w:val="18"/>
        </w:rPr>
        <w:t>Berdasarkaan</w:t>
      </w:r>
      <w:r>
        <w:rPr>
          <w:b/>
          <w:spacing w:val="-4"/>
          <w:sz w:val="18"/>
        </w:rPr>
        <w:t xml:space="preserve"> Umur</w:t>
      </w:r>
    </w:p>
    <w:tbl>
      <w:tblPr>
        <w:tblW w:w="0" w:type="auto"/>
        <w:tblInd w:w="2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21"/>
        <w:gridCol w:w="1208"/>
        <w:gridCol w:w="1068"/>
        <w:gridCol w:w="1520"/>
      </w:tblGrid>
      <w:tr w:rsidR="00EB486B">
        <w:trPr>
          <w:trHeight w:val="330"/>
        </w:trPr>
        <w:tc>
          <w:tcPr>
            <w:tcW w:w="521" w:type="dxa"/>
            <w:vMerge w:val="restart"/>
          </w:tcPr>
          <w:p w:rsidR="00EB486B" w:rsidRDefault="00EB486B">
            <w:pPr>
              <w:pStyle w:val="TableParagraph"/>
              <w:spacing w:before="30"/>
              <w:jc w:val="left"/>
              <w:rPr>
                <w:b/>
                <w:sz w:val="18"/>
              </w:rPr>
            </w:pPr>
          </w:p>
          <w:p w:rsidR="00EB486B" w:rsidRDefault="006B2611">
            <w:pPr>
              <w:pStyle w:val="TableParagraph"/>
              <w:ind w:left="146"/>
              <w:jc w:val="left"/>
              <w:rPr>
                <w:b/>
                <w:sz w:val="18"/>
              </w:rPr>
            </w:pPr>
            <w:r>
              <w:rPr>
                <w:b/>
                <w:spacing w:val="-5"/>
                <w:sz w:val="18"/>
              </w:rPr>
              <w:t>No</w:t>
            </w:r>
          </w:p>
        </w:tc>
        <w:tc>
          <w:tcPr>
            <w:tcW w:w="1208" w:type="dxa"/>
            <w:vMerge w:val="restart"/>
          </w:tcPr>
          <w:p w:rsidR="00EB486B" w:rsidRDefault="00EB486B">
            <w:pPr>
              <w:pStyle w:val="TableParagraph"/>
              <w:spacing w:before="30"/>
              <w:jc w:val="left"/>
              <w:rPr>
                <w:b/>
                <w:sz w:val="18"/>
              </w:rPr>
            </w:pPr>
          </w:p>
          <w:p w:rsidR="00EB486B" w:rsidRDefault="006B2611">
            <w:pPr>
              <w:pStyle w:val="TableParagraph"/>
              <w:ind w:left="371"/>
              <w:jc w:val="left"/>
              <w:rPr>
                <w:b/>
                <w:sz w:val="18"/>
              </w:rPr>
            </w:pPr>
            <w:r>
              <w:rPr>
                <w:b/>
                <w:spacing w:val="-4"/>
                <w:sz w:val="18"/>
              </w:rPr>
              <w:t>Umur</w:t>
            </w:r>
          </w:p>
        </w:tc>
        <w:tc>
          <w:tcPr>
            <w:tcW w:w="2588" w:type="dxa"/>
            <w:gridSpan w:val="2"/>
          </w:tcPr>
          <w:p w:rsidR="00EB486B" w:rsidRDefault="006B2611">
            <w:pPr>
              <w:pStyle w:val="TableParagraph"/>
              <w:spacing w:before="62"/>
              <w:ind w:left="16"/>
              <w:rPr>
                <w:b/>
                <w:sz w:val="18"/>
              </w:rPr>
            </w:pPr>
            <w:r>
              <w:rPr>
                <w:b/>
                <w:spacing w:val="-2"/>
                <w:sz w:val="18"/>
              </w:rPr>
              <w:t>Jumlah</w:t>
            </w:r>
          </w:p>
        </w:tc>
      </w:tr>
      <w:tr w:rsidR="00EB486B">
        <w:trPr>
          <w:trHeight w:val="327"/>
        </w:trPr>
        <w:tc>
          <w:tcPr>
            <w:tcW w:w="521" w:type="dxa"/>
            <w:vMerge/>
            <w:tcBorders>
              <w:top w:val="nil"/>
            </w:tcBorders>
          </w:tcPr>
          <w:p w:rsidR="00EB486B" w:rsidRDefault="00EB486B">
            <w:pPr>
              <w:rPr>
                <w:sz w:val="2"/>
                <w:szCs w:val="2"/>
              </w:rPr>
            </w:pPr>
          </w:p>
        </w:tc>
        <w:tc>
          <w:tcPr>
            <w:tcW w:w="1208" w:type="dxa"/>
            <w:vMerge/>
            <w:tcBorders>
              <w:top w:val="nil"/>
            </w:tcBorders>
          </w:tcPr>
          <w:p w:rsidR="00EB486B" w:rsidRDefault="00EB486B">
            <w:pPr>
              <w:rPr>
                <w:sz w:val="2"/>
                <w:szCs w:val="2"/>
              </w:rPr>
            </w:pPr>
          </w:p>
        </w:tc>
        <w:tc>
          <w:tcPr>
            <w:tcW w:w="1068" w:type="dxa"/>
          </w:tcPr>
          <w:p w:rsidR="00EB486B" w:rsidRDefault="006B2611">
            <w:pPr>
              <w:pStyle w:val="TableParagraph"/>
              <w:spacing w:before="59"/>
              <w:ind w:left="20" w:right="5"/>
              <w:rPr>
                <w:b/>
                <w:sz w:val="18"/>
              </w:rPr>
            </w:pPr>
            <w:r>
              <w:rPr>
                <w:b/>
                <w:spacing w:val="-2"/>
                <w:sz w:val="18"/>
              </w:rPr>
              <w:t>Responden</w:t>
            </w:r>
          </w:p>
        </w:tc>
        <w:tc>
          <w:tcPr>
            <w:tcW w:w="1520" w:type="dxa"/>
          </w:tcPr>
          <w:p w:rsidR="00EB486B" w:rsidRDefault="006B2611">
            <w:pPr>
              <w:pStyle w:val="TableParagraph"/>
              <w:spacing w:before="59"/>
              <w:ind w:left="17" w:right="8"/>
              <w:rPr>
                <w:b/>
                <w:sz w:val="18"/>
              </w:rPr>
            </w:pPr>
            <w:r>
              <w:rPr>
                <w:b/>
                <w:sz w:val="18"/>
              </w:rPr>
              <w:t>Persentase</w:t>
            </w:r>
            <w:r>
              <w:rPr>
                <w:b/>
                <w:spacing w:val="-3"/>
                <w:sz w:val="18"/>
              </w:rPr>
              <w:t xml:space="preserve"> </w:t>
            </w:r>
            <w:r>
              <w:rPr>
                <w:b/>
                <w:sz w:val="18"/>
              </w:rPr>
              <w:t>(</w:t>
            </w:r>
            <w:r>
              <w:rPr>
                <w:b/>
                <w:spacing w:val="1"/>
                <w:sz w:val="18"/>
              </w:rPr>
              <w:t xml:space="preserve"> </w:t>
            </w:r>
            <w:r>
              <w:rPr>
                <w:b/>
                <w:sz w:val="18"/>
              </w:rPr>
              <w:t>%</w:t>
            </w:r>
            <w:r>
              <w:rPr>
                <w:b/>
                <w:spacing w:val="-6"/>
                <w:sz w:val="18"/>
              </w:rPr>
              <w:t xml:space="preserve"> </w:t>
            </w:r>
            <w:r>
              <w:rPr>
                <w:b/>
                <w:spacing w:val="-10"/>
                <w:sz w:val="18"/>
              </w:rPr>
              <w:t>)</w:t>
            </w:r>
          </w:p>
        </w:tc>
      </w:tr>
      <w:tr w:rsidR="00EB486B">
        <w:trPr>
          <w:trHeight w:val="330"/>
        </w:trPr>
        <w:tc>
          <w:tcPr>
            <w:tcW w:w="521" w:type="dxa"/>
          </w:tcPr>
          <w:p w:rsidR="00EB486B" w:rsidRDefault="006B2611">
            <w:pPr>
              <w:pStyle w:val="TableParagraph"/>
              <w:spacing w:before="57"/>
              <w:ind w:left="15" w:right="5"/>
              <w:rPr>
                <w:sz w:val="18"/>
              </w:rPr>
            </w:pPr>
            <w:r>
              <w:rPr>
                <w:spacing w:val="-10"/>
                <w:sz w:val="18"/>
              </w:rPr>
              <w:t>1</w:t>
            </w:r>
          </w:p>
        </w:tc>
        <w:tc>
          <w:tcPr>
            <w:tcW w:w="1208" w:type="dxa"/>
          </w:tcPr>
          <w:p w:rsidR="00EB486B" w:rsidRDefault="006B2611">
            <w:pPr>
              <w:pStyle w:val="TableParagraph"/>
              <w:spacing w:before="57"/>
              <w:ind w:left="13"/>
              <w:rPr>
                <w:sz w:val="18"/>
              </w:rPr>
            </w:pPr>
            <w:r>
              <w:rPr>
                <w:sz w:val="18"/>
              </w:rPr>
              <w:t>20-30</w:t>
            </w:r>
            <w:r>
              <w:rPr>
                <w:spacing w:val="1"/>
                <w:sz w:val="18"/>
              </w:rPr>
              <w:t xml:space="preserve"> </w:t>
            </w:r>
            <w:r>
              <w:rPr>
                <w:spacing w:val="-2"/>
                <w:sz w:val="18"/>
              </w:rPr>
              <w:t>Tahun</w:t>
            </w:r>
          </w:p>
        </w:tc>
        <w:tc>
          <w:tcPr>
            <w:tcW w:w="1068" w:type="dxa"/>
          </w:tcPr>
          <w:p w:rsidR="00EB486B" w:rsidRDefault="006B2611">
            <w:pPr>
              <w:pStyle w:val="TableParagraph"/>
              <w:spacing w:before="57"/>
              <w:ind w:left="20"/>
              <w:rPr>
                <w:sz w:val="18"/>
              </w:rPr>
            </w:pPr>
            <w:r>
              <w:rPr>
                <w:spacing w:val="-5"/>
                <w:sz w:val="18"/>
              </w:rPr>
              <w:t>28</w:t>
            </w:r>
          </w:p>
        </w:tc>
        <w:tc>
          <w:tcPr>
            <w:tcW w:w="1520" w:type="dxa"/>
          </w:tcPr>
          <w:p w:rsidR="00EB486B" w:rsidRDefault="006B2611">
            <w:pPr>
              <w:pStyle w:val="TableParagraph"/>
              <w:spacing w:before="57"/>
              <w:ind w:left="17"/>
              <w:rPr>
                <w:sz w:val="18"/>
              </w:rPr>
            </w:pPr>
            <w:r>
              <w:rPr>
                <w:spacing w:val="-5"/>
                <w:sz w:val="18"/>
              </w:rPr>
              <w:t>36%</w:t>
            </w:r>
          </w:p>
        </w:tc>
      </w:tr>
      <w:tr w:rsidR="00EB486B">
        <w:trPr>
          <w:trHeight w:val="330"/>
        </w:trPr>
        <w:tc>
          <w:tcPr>
            <w:tcW w:w="521" w:type="dxa"/>
          </w:tcPr>
          <w:p w:rsidR="00EB486B" w:rsidRDefault="006B2611">
            <w:pPr>
              <w:pStyle w:val="TableParagraph"/>
              <w:spacing w:before="57"/>
              <w:ind w:left="15" w:right="5"/>
              <w:rPr>
                <w:sz w:val="18"/>
              </w:rPr>
            </w:pPr>
            <w:r>
              <w:rPr>
                <w:spacing w:val="-10"/>
                <w:sz w:val="18"/>
              </w:rPr>
              <w:t>2</w:t>
            </w:r>
          </w:p>
        </w:tc>
        <w:tc>
          <w:tcPr>
            <w:tcW w:w="1208" w:type="dxa"/>
          </w:tcPr>
          <w:p w:rsidR="00EB486B" w:rsidRDefault="006B2611">
            <w:pPr>
              <w:pStyle w:val="TableParagraph"/>
              <w:spacing w:before="57"/>
              <w:ind w:left="13"/>
              <w:rPr>
                <w:sz w:val="18"/>
              </w:rPr>
            </w:pPr>
            <w:r>
              <w:rPr>
                <w:sz w:val="18"/>
              </w:rPr>
              <w:t>31-40</w:t>
            </w:r>
            <w:r>
              <w:rPr>
                <w:spacing w:val="1"/>
                <w:sz w:val="18"/>
              </w:rPr>
              <w:t xml:space="preserve"> </w:t>
            </w:r>
            <w:r>
              <w:rPr>
                <w:spacing w:val="-2"/>
                <w:sz w:val="18"/>
              </w:rPr>
              <w:t>Tahun</w:t>
            </w:r>
          </w:p>
        </w:tc>
        <w:tc>
          <w:tcPr>
            <w:tcW w:w="1068" w:type="dxa"/>
          </w:tcPr>
          <w:p w:rsidR="00EB486B" w:rsidRDefault="006B2611">
            <w:pPr>
              <w:pStyle w:val="TableParagraph"/>
              <w:spacing w:before="57"/>
              <w:ind w:left="20"/>
              <w:rPr>
                <w:sz w:val="18"/>
              </w:rPr>
            </w:pPr>
            <w:r>
              <w:rPr>
                <w:spacing w:val="-5"/>
                <w:sz w:val="18"/>
              </w:rPr>
              <w:t>36</w:t>
            </w:r>
          </w:p>
        </w:tc>
        <w:tc>
          <w:tcPr>
            <w:tcW w:w="1520" w:type="dxa"/>
          </w:tcPr>
          <w:p w:rsidR="00EB486B" w:rsidRDefault="006B2611">
            <w:pPr>
              <w:pStyle w:val="TableParagraph"/>
              <w:spacing w:before="57"/>
              <w:ind w:left="17"/>
              <w:rPr>
                <w:sz w:val="18"/>
              </w:rPr>
            </w:pPr>
            <w:r>
              <w:rPr>
                <w:spacing w:val="-5"/>
                <w:sz w:val="18"/>
              </w:rPr>
              <w:t>46%</w:t>
            </w:r>
          </w:p>
        </w:tc>
      </w:tr>
      <w:tr w:rsidR="00EB486B">
        <w:trPr>
          <w:trHeight w:val="330"/>
        </w:trPr>
        <w:tc>
          <w:tcPr>
            <w:tcW w:w="521" w:type="dxa"/>
          </w:tcPr>
          <w:p w:rsidR="00EB486B" w:rsidRDefault="006B2611">
            <w:pPr>
              <w:pStyle w:val="TableParagraph"/>
              <w:spacing w:before="57"/>
              <w:ind w:left="15" w:right="5"/>
              <w:rPr>
                <w:sz w:val="18"/>
              </w:rPr>
            </w:pPr>
            <w:r>
              <w:rPr>
                <w:spacing w:val="-10"/>
                <w:sz w:val="18"/>
              </w:rPr>
              <w:t>3</w:t>
            </w:r>
          </w:p>
        </w:tc>
        <w:tc>
          <w:tcPr>
            <w:tcW w:w="1208" w:type="dxa"/>
          </w:tcPr>
          <w:p w:rsidR="00EB486B" w:rsidRDefault="006B2611">
            <w:pPr>
              <w:pStyle w:val="TableParagraph"/>
              <w:spacing w:before="57"/>
              <w:ind w:left="13"/>
              <w:rPr>
                <w:sz w:val="18"/>
              </w:rPr>
            </w:pPr>
            <w:r>
              <w:rPr>
                <w:sz w:val="18"/>
              </w:rPr>
              <w:t>41-50</w:t>
            </w:r>
            <w:r>
              <w:rPr>
                <w:spacing w:val="1"/>
                <w:sz w:val="18"/>
              </w:rPr>
              <w:t xml:space="preserve"> </w:t>
            </w:r>
            <w:r>
              <w:rPr>
                <w:spacing w:val="-2"/>
                <w:sz w:val="18"/>
              </w:rPr>
              <w:t>Tahun</w:t>
            </w:r>
          </w:p>
        </w:tc>
        <w:tc>
          <w:tcPr>
            <w:tcW w:w="1068" w:type="dxa"/>
          </w:tcPr>
          <w:p w:rsidR="00EB486B" w:rsidRDefault="006B2611">
            <w:pPr>
              <w:pStyle w:val="TableParagraph"/>
              <w:spacing w:before="57"/>
              <w:ind w:left="20"/>
              <w:rPr>
                <w:sz w:val="18"/>
              </w:rPr>
            </w:pPr>
            <w:r>
              <w:rPr>
                <w:spacing w:val="-5"/>
                <w:sz w:val="18"/>
              </w:rPr>
              <w:t>14</w:t>
            </w:r>
          </w:p>
        </w:tc>
        <w:tc>
          <w:tcPr>
            <w:tcW w:w="1520" w:type="dxa"/>
          </w:tcPr>
          <w:p w:rsidR="00EB486B" w:rsidRDefault="006B2611">
            <w:pPr>
              <w:pStyle w:val="TableParagraph"/>
              <w:spacing w:before="57"/>
              <w:ind w:left="17"/>
              <w:rPr>
                <w:sz w:val="18"/>
              </w:rPr>
            </w:pPr>
            <w:r>
              <w:rPr>
                <w:spacing w:val="-5"/>
                <w:sz w:val="18"/>
              </w:rPr>
              <w:t>18%</w:t>
            </w:r>
          </w:p>
        </w:tc>
      </w:tr>
      <w:tr w:rsidR="00EB486B">
        <w:trPr>
          <w:trHeight w:val="330"/>
        </w:trPr>
        <w:tc>
          <w:tcPr>
            <w:tcW w:w="1729" w:type="dxa"/>
            <w:gridSpan w:val="2"/>
          </w:tcPr>
          <w:p w:rsidR="00EB486B" w:rsidRDefault="006B2611">
            <w:pPr>
              <w:pStyle w:val="TableParagraph"/>
              <w:spacing w:before="57"/>
              <w:ind w:left="12"/>
              <w:rPr>
                <w:sz w:val="18"/>
              </w:rPr>
            </w:pPr>
            <w:r>
              <w:rPr>
                <w:spacing w:val="-2"/>
                <w:sz w:val="18"/>
              </w:rPr>
              <w:t>Jumlah</w:t>
            </w:r>
          </w:p>
        </w:tc>
        <w:tc>
          <w:tcPr>
            <w:tcW w:w="1068" w:type="dxa"/>
          </w:tcPr>
          <w:p w:rsidR="00EB486B" w:rsidRDefault="006B2611">
            <w:pPr>
              <w:pStyle w:val="TableParagraph"/>
              <w:spacing w:before="57"/>
              <w:ind w:left="20"/>
              <w:rPr>
                <w:sz w:val="18"/>
              </w:rPr>
            </w:pPr>
            <w:r>
              <w:rPr>
                <w:spacing w:val="-5"/>
                <w:sz w:val="18"/>
              </w:rPr>
              <w:t>78</w:t>
            </w:r>
          </w:p>
        </w:tc>
        <w:tc>
          <w:tcPr>
            <w:tcW w:w="1520" w:type="dxa"/>
          </w:tcPr>
          <w:p w:rsidR="00EB486B" w:rsidRDefault="006B2611">
            <w:pPr>
              <w:pStyle w:val="TableParagraph"/>
              <w:spacing w:before="57"/>
              <w:ind w:left="17"/>
              <w:rPr>
                <w:sz w:val="18"/>
              </w:rPr>
            </w:pPr>
            <w:r>
              <w:rPr>
                <w:spacing w:val="-4"/>
                <w:sz w:val="18"/>
              </w:rPr>
              <w:t>100%</w:t>
            </w:r>
          </w:p>
        </w:tc>
      </w:tr>
    </w:tbl>
    <w:p w:rsidR="00EB486B" w:rsidRDefault="006B2611">
      <w:pPr>
        <w:spacing w:before="94"/>
        <w:ind w:left="161" w:right="59"/>
        <w:jc w:val="center"/>
        <w:rPr>
          <w:b/>
          <w:sz w:val="18"/>
        </w:rPr>
      </w:pPr>
      <w:r>
        <w:rPr>
          <w:b/>
          <w:sz w:val="18"/>
        </w:rPr>
        <w:t>Tabel</w:t>
      </w:r>
      <w:r>
        <w:rPr>
          <w:b/>
          <w:spacing w:val="31"/>
          <w:sz w:val="18"/>
        </w:rPr>
        <w:t xml:space="preserve"> </w:t>
      </w:r>
      <w:r>
        <w:rPr>
          <w:b/>
          <w:sz w:val="18"/>
        </w:rPr>
        <w:t>3.</w:t>
      </w:r>
      <w:r>
        <w:rPr>
          <w:b/>
          <w:spacing w:val="-9"/>
          <w:sz w:val="18"/>
        </w:rPr>
        <w:t xml:space="preserve"> </w:t>
      </w:r>
      <w:r>
        <w:rPr>
          <w:b/>
          <w:sz w:val="18"/>
        </w:rPr>
        <w:t>Krakteristik</w:t>
      </w:r>
      <w:r>
        <w:rPr>
          <w:b/>
          <w:spacing w:val="-9"/>
          <w:sz w:val="18"/>
        </w:rPr>
        <w:t xml:space="preserve"> </w:t>
      </w:r>
      <w:r>
        <w:rPr>
          <w:b/>
          <w:sz w:val="18"/>
        </w:rPr>
        <w:t>Responden</w:t>
      </w:r>
      <w:r>
        <w:rPr>
          <w:b/>
          <w:spacing w:val="-9"/>
          <w:sz w:val="18"/>
        </w:rPr>
        <w:t xml:space="preserve"> </w:t>
      </w:r>
      <w:r>
        <w:rPr>
          <w:b/>
          <w:sz w:val="18"/>
        </w:rPr>
        <w:t>Berdasarkaan Pendidikan Terakhir</w:t>
      </w:r>
    </w:p>
    <w:tbl>
      <w:tblPr>
        <w:tblW w:w="0" w:type="auto"/>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21"/>
        <w:gridCol w:w="1097"/>
        <w:gridCol w:w="1162"/>
        <w:gridCol w:w="1517"/>
      </w:tblGrid>
      <w:tr w:rsidR="00EB486B">
        <w:trPr>
          <w:trHeight w:val="330"/>
        </w:trPr>
        <w:tc>
          <w:tcPr>
            <w:tcW w:w="521" w:type="dxa"/>
            <w:vMerge w:val="restart"/>
          </w:tcPr>
          <w:p w:rsidR="00EB486B" w:rsidRDefault="00EB486B">
            <w:pPr>
              <w:pStyle w:val="TableParagraph"/>
              <w:spacing w:before="30"/>
              <w:jc w:val="left"/>
              <w:rPr>
                <w:b/>
                <w:sz w:val="18"/>
              </w:rPr>
            </w:pPr>
          </w:p>
          <w:p w:rsidR="00EB486B" w:rsidRDefault="006B2611">
            <w:pPr>
              <w:pStyle w:val="TableParagraph"/>
              <w:ind w:left="148"/>
              <w:jc w:val="left"/>
              <w:rPr>
                <w:b/>
                <w:sz w:val="18"/>
              </w:rPr>
            </w:pPr>
            <w:r>
              <w:rPr>
                <w:b/>
                <w:spacing w:val="-5"/>
                <w:sz w:val="18"/>
              </w:rPr>
              <w:t>No</w:t>
            </w:r>
          </w:p>
        </w:tc>
        <w:tc>
          <w:tcPr>
            <w:tcW w:w="1097" w:type="dxa"/>
            <w:vMerge w:val="restart"/>
          </w:tcPr>
          <w:p w:rsidR="00EB486B" w:rsidRDefault="00EB486B">
            <w:pPr>
              <w:pStyle w:val="TableParagraph"/>
              <w:spacing w:before="30"/>
              <w:jc w:val="left"/>
              <w:rPr>
                <w:b/>
                <w:sz w:val="18"/>
              </w:rPr>
            </w:pPr>
          </w:p>
          <w:p w:rsidR="00EB486B" w:rsidRDefault="006B2611">
            <w:pPr>
              <w:pStyle w:val="TableParagraph"/>
              <w:ind w:left="104"/>
              <w:jc w:val="left"/>
              <w:rPr>
                <w:b/>
                <w:sz w:val="18"/>
              </w:rPr>
            </w:pPr>
            <w:r>
              <w:rPr>
                <w:b/>
                <w:spacing w:val="-2"/>
                <w:sz w:val="18"/>
              </w:rPr>
              <w:t>Pendidikan</w:t>
            </w:r>
          </w:p>
        </w:tc>
        <w:tc>
          <w:tcPr>
            <w:tcW w:w="2679" w:type="dxa"/>
            <w:gridSpan w:val="2"/>
          </w:tcPr>
          <w:p w:rsidR="00EB486B" w:rsidRDefault="006B2611">
            <w:pPr>
              <w:pStyle w:val="TableParagraph"/>
              <w:spacing w:before="62"/>
              <w:ind w:left="17"/>
              <w:rPr>
                <w:b/>
                <w:sz w:val="18"/>
              </w:rPr>
            </w:pPr>
            <w:r>
              <w:rPr>
                <w:b/>
                <w:spacing w:val="-2"/>
                <w:sz w:val="18"/>
              </w:rPr>
              <w:t>Jumlah</w:t>
            </w:r>
          </w:p>
        </w:tc>
      </w:tr>
      <w:tr w:rsidR="00EB486B">
        <w:trPr>
          <w:trHeight w:val="330"/>
        </w:trPr>
        <w:tc>
          <w:tcPr>
            <w:tcW w:w="521" w:type="dxa"/>
            <w:vMerge/>
            <w:tcBorders>
              <w:top w:val="nil"/>
            </w:tcBorders>
          </w:tcPr>
          <w:p w:rsidR="00EB486B" w:rsidRDefault="00EB486B">
            <w:pPr>
              <w:rPr>
                <w:sz w:val="2"/>
                <w:szCs w:val="2"/>
              </w:rPr>
            </w:pPr>
          </w:p>
        </w:tc>
        <w:tc>
          <w:tcPr>
            <w:tcW w:w="1097" w:type="dxa"/>
            <w:vMerge/>
            <w:tcBorders>
              <w:top w:val="nil"/>
            </w:tcBorders>
          </w:tcPr>
          <w:p w:rsidR="00EB486B" w:rsidRDefault="00EB486B">
            <w:pPr>
              <w:rPr>
                <w:sz w:val="2"/>
                <w:szCs w:val="2"/>
              </w:rPr>
            </w:pPr>
          </w:p>
        </w:tc>
        <w:tc>
          <w:tcPr>
            <w:tcW w:w="1162" w:type="dxa"/>
          </w:tcPr>
          <w:p w:rsidR="00EB486B" w:rsidRDefault="006B2611">
            <w:pPr>
              <w:pStyle w:val="TableParagraph"/>
              <w:spacing w:before="62"/>
              <w:ind w:left="19" w:right="3"/>
              <w:rPr>
                <w:b/>
                <w:sz w:val="18"/>
              </w:rPr>
            </w:pPr>
            <w:r>
              <w:rPr>
                <w:b/>
                <w:spacing w:val="-2"/>
                <w:sz w:val="18"/>
              </w:rPr>
              <w:t>Responden</w:t>
            </w:r>
          </w:p>
        </w:tc>
        <w:tc>
          <w:tcPr>
            <w:tcW w:w="1517" w:type="dxa"/>
          </w:tcPr>
          <w:p w:rsidR="00EB486B" w:rsidRDefault="006B2611">
            <w:pPr>
              <w:pStyle w:val="TableParagraph"/>
              <w:spacing w:before="62"/>
              <w:ind w:left="20" w:right="8"/>
              <w:rPr>
                <w:b/>
                <w:sz w:val="18"/>
              </w:rPr>
            </w:pPr>
            <w:r>
              <w:rPr>
                <w:b/>
                <w:sz w:val="18"/>
              </w:rPr>
              <w:t>Persentase</w:t>
            </w:r>
            <w:r>
              <w:rPr>
                <w:b/>
                <w:spacing w:val="-3"/>
                <w:sz w:val="18"/>
              </w:rPr>
              <w:t xml:space="preserve"> </w:t>
            </w:r>
            <w:r>
              <w:rPr>
                <w:b/>
                <w:sz w:val="18"/>
              </w:rPr>
              <w:t>(</w:t>
            </w:r>
            <w:r>
              <w:rPr>
                <w:b/>
                <w:spacing w:val="1"/>
                <w:sz w:val="18"/>
              </w:rPr>
              <w:t xml:space="preserve"> </w:t>
            </w:r>
            <w:r>
              <w:rPr>
                <w:b/>
                <w:sz w:val="18"/>
              </w:rPr>
              <w:t>%</w:t>
            </w:r>
            <w:r>
              <w:rPr>
                <w:b/>
                <w:spacing w:val="-6"/>
                <w:sz w:val="18"/>
              </w:rPr>
              <w:t xml:space="preserve"> </w:t>
            </w:r>
            <w:r>
              <w:rPr>
                <w:b/>
                <w:spacing w:val="-10"/>
                <w:sz w:val="18"/>
              </w:rPr>
              <w:t>)</w:t>
            </w:r>
          </w:p>
        </w:tc>
      </w:tr>
      <w:tr w:rsidR="00EB486B">
        <w:trPr>
          <w:trHeight w:val="327"/>
        </w:trPr>
        <w:tc>
          <w:tcPr>
            <w:tcW w:w="521" w:type="dxa"/>
          </w:tcPr>
          <w:p w:rsidR="00EB486B" w:rsidRDefault="006B2611">
            <w:pPr>
              <w:pStyle w:val="TableParagraph"/>
              <w:spacing w:before="57"/>
              <w:ind w:left="15"/>
              <w:rPr>
                <w:sz w:val="18"/>
              </w:rPr>
            </w:pPr>
            <w:r>
              <w:rPr>
                <w:spacing w:val="-10"/>
                <w:sz w:val="18"/>
              </w:rPr>
              <w:t>1</w:t>
            </w:r>
          </w:p>
        </w:tc>
        <w:tc>
          <w:tcPr>
            <w:tcW w:w="1097" w:type="dxa"/>
          </w:tcPr>
          <w:p w:rsidR="00EB486B" w:rsidRDefault="006B2611">
            <w:pPr>
              <w:pStyle w:val="TableParagraph"/>
              <w:spacing w:before="57"/>
              <w:ind w:left="15" w:right="1"/>
              <w:rPr>
                <w:sz w:val="18"/>
              </w:rPr>
            </w:pPr>
            <w:r>
              <w:rPr>
                <w:spacing w:val="-5"/>
                <w:sz w:val="18"/>
              </w:rPr>
              <w:t>SMA</w:t>
            </w:r>
          </w:p>
        </w:tc>
        <w:tc>
          <w:tcPr>
            <w:tcW w:w="1162" w:type="dxa"/>
          </w:tcPr>
          <w:p w:rsidR="00EB486B" w:rsidRDefault="006B2611">
            <w:pPr>
              <w:pStyle w:val="TableParagraph"/>
              <w:spacing w:before="57"/>
              <w:ind w:left="19"/>
              <w:rPr>
                <w:sz w:val="18"/>
              </w:rPr>
            </w:pPr>
            <w:r>
              <w:rPr>
                <w:spacing w:val="-5"/>
                <w:sz w:val="18"/>
              </w:rPr>
              <w:t>21</w:t>
            </w:r>
          </w:p>
        </w:tc>
        <w:tc>
          <w:tcPr>
            <w:tcW w:w="1517" w:type="dxa"/>
          </w:tcPr>
          <w:p w:rsidR="00EB486B" w:rsidRDefault="006B2611">
            <w:pPr>
              <w:pStyle w:val="TableParagraph"/>
              <w:spacing w:before="57"/>
              <w:ind w:left="20"/>
              <w:rPr>
                <w:sz w:val="18"/>
              </w:rPr>
            </w:pPr>
            <w:r>
              <w:rPr>
                <w:spacing w:val="-5"/>
                <w:sz w:val="18"/>
              </w:rPr>
              <w:t>27%</w:t>
            </w:r>
          </w:p>
        </w:tc>
      </w:tr>
      <w:tr w:rsidR="00EB486B">
        <w:trPr>
          <w:trHeight w:val="330"/>
        </w:trPr>
        <w:tc>
          <w:tcPr>
            <w:tcW w:w="521" w:type="dxa"/>
          </w:tcPr>
          <w:p w:rsidR="00EB486B" w:rsidRDefault="006B2611">
            <w:pPr>
              <w:pStyle w:val="TableParagraph"/>
              <w:spacing w:before="57"/>
              <w:ind w:left="15"/>
              <w:rPr>
                <w:sz w:val="18"/>
              </w:rPr>
            </w:pPr>
            <w:r>
              <w:rPr>
                <w:spacing w:val="-10"/>
                <w:sz w:val="18"/>
              </w:rPr>
              <w:t>2</w:t>
            </w:r>
          </w:p>
        </w:tc>
        <w:tc>
          <w:tcPr>
            <w:tcW w:w="1097" w:type="dxa"/>
          </w:tcPr>
          <w:p w:rsidR="00EB486B" w:rsidRDefault="006B2611">
            <w:pPr>
              <w:pStyle w:val="TableParagraph"/>
              <w:spacing w:before="57"/>
              <w:ind w:left="15" w:right="2"/>
              <w:rPr>
                <w:sz w:val="18"/>
              </w:rPr>
            </w:pPr>
            <w:r>
              <w:rPr>
                <w:spacing w:val="-4"/>
                <w:sz w:val="18"/>
              </w:rPr>
              <w:t>DIII</w:t>
            </w:r>
          </w:p>
        </w:tc>
        <w:tc>
          <w:tcPr>
            <w:tcW w:w="1162" w:type="dxa"/>
          </w:tcPr>
          <w:p w:rsidR="00EB486B" w:rsidRDefault="006B2611">
            <w:pPr>
              <w:pStyle w:val="TableParagraph"/>
              <w:spacing w:before="57"/>
              <w:ind w:left="19" w:right="2"/>
              <w:rPr>
                <w:sz w:val="18"/>
              </w:rPr>
            </w:pPr>
            <w:r>
              <w:rPr>
                <w:spacing w:val="-10"/>
                <w:sz w:val="18"/>
              </w:rPr>
              <w:t>9</w:t>
            </w:r>
          </w:p>
        </w:tc>
        <w:tc>
          <w:tcPr>
            <w:tcW w:w="1517" w:type="dxa"/>
          </w:tcPr>
          <w:p w:rsidR="00EB486B" w:rsidRDefault="006B2611">
            <w:pPr>
              <w:pStyle w:val="TableParagraph"/>
              <w:spacing w:before="57"/>
              <w:ind w:left="20"/>
              <w:rPr>
                <w:sz w:val="18"/>
              </w:rPr>
            </w:pPr>
            <w:r>
              <w:rPr>
                <w:spacing w:val="-5"/>
                <w:sz w:val="18"/>
              </w:rPr>
              <w:t>12%</w:t>
            </w:r>
          </w:p>
        </w:tc>
      </w:tr>
      <w:tr w:rsidR="00EB486B">
        <w:trPr>
          <w:trHeight w:val="330"/>
        </w:trPr>
        <w:tc>
          <w:tcPr>
            <w:tcW w:w="521" w:type="dxa"/>
          </w:tcPr>
          <w:p w:rsidR="00EB486B" w:rsidRDefault="006B2611">
            <w:pPr>
              <w:pStyle w:val="TableParagraph"/>
              <w:spacing w:before="57"/>
              <w:ind w:left="15"/>
              <w:rPr>
                <w:sz w:val="18"/>
              </w:rPr>
            </w:pPr>
            <w:r>
              <w:rPr>
                <w:spacing w:val="-10"/>
                <w:sz w:val="18"/>
              </w:rPr>
              <w:t>3</w:t>
            </w:r>
          </w:p>
        </w:tc>
        <w:tc>
          <w:tcPr>
            <w:tcW w:w="1097" w:type="dxa"/>
          </w:tcPr>
          <w:p w:rsidR="00EB486B" w:rsidRDefault="006B2611">
            <w:pPr>
              <w:pStyle w:val="TableParagraph"/>
              <w:spacing w:before="57"/>
              <w:ind w:left="15"/>
              <w:rPr>
                <w:sz w:val="18"/>
              </w:rPr>
            </w:pPr>
            <w:r>
              <w:rPr>
                <w:spacing w:val="-5"/>
                <w:sz w:val="18"/>
              </w:rPr>
              <w:t>S1</w:t>
            </w:r>
          </w:p>
        </w:tc>
        <w:tc>
          <w:tcPr>
            <w:tcW w:w="1162" w:type="dxa"/>
          </w:tcPr>
          <w:p w:rsidR="00EB486B" w:rsidRDefault="006B2611">
            <w:pPr>
              <w:pStyle w:val="TableParagraph"/>
              <w:spacing w:before="57"/>
              <w:ind w:left="19"/>
              <w:rPr>
                <w:sz w:val="18"/>
              </w:rPr>
            </w:pPr>
            <w:r>
              <w:rPr>
                <w:spacing w:val="-5"/>
                <w:sz w:val="18"/>
              </w:rPr>
              <w:t>48</w:t>
            </w:r>
          </w:p>
        </w:tc>
        <w:tc>
          <w:tcPr>
            <w:tcW w:w="1517" w:type="dxa"/>
          </w:tcPr>
          <w:p w:rsidR="00EB486B" w:rsidRDefault="006B2611">
            <w:pPr>
              <w:pStyle w:val="TableParagraph"/>
              <w:spacing w:before="57"/>
              <w:ind w:left="20"/>
              <w:rPr>
                <w:sz w:val="18"/>
              </w:rPr>
            </w:pPr>
            <w:r>
              <w:rPr>
                <w:spacing w:val="-5"/>
                <w:sz w:val="18"/>
              </w:rPr>
              <w:t>62%</w:t>
            </w:r>
          </w:p>
        </w:tc>
      </w:tr>
      <w:tr w:rsidR="00EB486B">
        <w:trPr>
          <w:trHeight w:val="330"/>
        </w:trPr>
        <w:tc>
          <w:tcPr>
            <w:tcW w:w="1618" w:type="dxa"/>
            <w:gridSpan w:val="2"/>
          </w:tcPr>
          <w:p w:rsidR="00EB486B" w:rsidRDefault="006B2611">
            <w:pPr>
              <w:pStyle w:val="TableParagraph"/>
              <w:spacing w:before="57"/>
              <w:ind w:left="12"/>
              <w:rPr>
                <w:sz w:val="18"/>
              </w:rPr>
            </w:pPr>
            <w:r>
              <w:rPr>
                <w:spacing w:val="-2"/>
                <w:sz w:val="18"/>
              </w:rPr>
              <w:t>Jumlah</w:t>
            </w:r>
          </w:p>
        </w:tc>
        <w:tc>
          <w:tcPr>
            <w:tcW w:w="1162" w:type="dxa"/>
          </w:tcPr>
          <w:p w:rsidR="00EB486B" w:rsidRDefault="006B2611">
            <w:pPr>
              <w:pStyle w:val="TableParagraph"/>
              <w:spacing w:before="57"/>
              <w:ind w:left="19"/>
              <w:rPr>
                <w:sz w:val="18"/>
              </w:rPr>
            </w:pPr>
            <w:r>
              <w:rPr>
                <w:spacing w:val="-5"/>
                <w:sz w:val="18"/>
              </w:rPr>
              <w:t>78</w:t>
            </w:r>
          </w:p>
        </w:tc>
        <w:tc>
          <w:tcPr>
            <w:tcW w:w="1517" w:type="dxa"/>
          </w:tcPr>
          <w:p w:rsidR="00EB486B" w:rsidRDefault="006B2611">
            <w:pPr>
              <w:pStyle w:val="TableParagraph"/>
              <w:spacing w:before="57"/>
              <w:ind w:left="20"/>
              <w:rPr>
                <w:sz w:val="18"/>
              </w:rPr>
            </w:pPr>
            <w:r>
              <w:rPr>
                <w:spacing w:val="-4"/>
                <w:sz w:val="18"/>
              </w:rPr>
              <w:t>100%</w:t>
            </w:r>
          </w:p>
        </w:tc>
      </w:tr>
    </w:tbl>
    <w:p w:rsidR="00EB486B" w:rsidRDefault="00EB486B">
      <w:pPr>
        <w:pStyle w:val="BodyText"/>
        <w:spacing w:before="173"/>
        <w:rPr>
          <w:b/>
          <w:sz w:val="18"/>
        </w:rPr>
      </w:pPr>
    </w:p>
    <w:p w:rsidR="00EB486B" w:rsidRDefault="006B2611">
      <w:pPr>
        <w:pStyle w:val="Heading3"/>
        <w:numPr>
          <w:ilvl w:val="1"/>
          <w:numId w:val="9"/>
        </w:numPr>
        <w:tabs>
          <w:tab w:val="left" w:pos="425"/>
        </w:tabs>
        <w:spacing w:before="0"/>
        <w:ind w:left="425" w:hanging="282"/>
        <w:jc w:val="left"/>
      </w:pPr>
      <w:r>
        <w:t>Hasil</w:t>
      </w:r>
      <w:r>
        <w:rPr>
          <w:spacing w:val="-4"/>
        </w:rPr>
        <w:t xml:space="preserve"> </w:t>
      </w:r>
      <w:r>
        <w:t>Uji</w:t>
      </w:r>
      <w:r>
        <w:rPr>
          <w:spacing w:val="-3"/>
        </w:rPr>
        <w:t xml:space="preserve"> </w:t>
      </w:r>
      <w:r>
        <w:t>Validitas</w:t>
      </w:r>
      <w:r>
        <w:rPr>
          <w:spacing w:val="-4"/>
        </w:rPr>
        <w:t xml:space="preserve"> </w:t>
      </w:r>
      <w:r>
        <w:t>Dan</w:t>
      </w:r>
      <w:r>
        <w:rPr>
          <w:spacing w:val="-5"/>
        </w:rPr>
        <w:t xml:space="preserve"> </w:t>
      </w:r>
      <w:r>
        <w:rPr>
          <w:spacing w:val="-2"/>
        </w:rPr>
        <w:t>Riliabilitas</w:t>
      </w:r>
    </w:p>
    <w:p w:rsidR="00EB486B" w:rsidRDefault="006B2611">
      <w:pPr>
        <w:pStyle w:val="ListParagraph"/>
        <w:numPr>
          <w:ilvl w:val="2"/>
          <w:numId w:val="9"/>
        </w:numPr>
        <w:tabs>
          <w:tab w:val="left" w:pos="425"/>
        </w:tabs>
        <w:spacing w:before="124"/>
        <w:ind w:left="425" w:hanging="282"/>
      </w:pPr>
      <w:r>
        <w:t>Uji</w:t>
      </w:r>
      <w:r>
        <w:rPr>
          <w:spacing w:val="-4"/>
        </w:rPr>
        <w:t xml:space="preserve"> </w:t>
      </w:r>
      <w:r>
        <w:rPr>
          <w:spacing w:val="-2"/>
        </w:rPr>
        <w:t>Validitas</w:t>
      </w:r>
    </w:p>
    <w:p w:rsidR="00EB486B" w:rsidRDefault="006B2611">
      <w:pPr>
        <w:spacing w:before="133"/>
        <w:ind w:left="161" w:right="64"/>
        <w:jc w:val="center"/>
        <w:rPr>
          <w:b/>
          <w:sz w:val="18"/>
        </w:rPr>
      </w:pPr>
      <w:r>
        <w:rPr>
          <w:b/>
          <w:sz w:val="18"/>
        </w:rPr>
        <w:t>Tabel</w:t>
      </w:r>
      <w:r>
        <w:rPr>
          <w:b/>
          <w:spacing w:val="-2"/>
          <w:sz w:val="18"/>
        </w:rPr>
        <w:t xml:space="preserve"> </w:t>
      </w:r>
      <w:r>
        <w:rPr>
          <w:b/>
          <w:sz w:val="18"/>
        </w:rPr>
        <w:t>4.</w:t>
      </w:r>
      <w:r>
        <w:rPr>
          <w:b/>
          <w:spacing w:val="-1"/>
          <w:sz w:val="18"/>
        </w:rPr>
        <w:t xml:space="preserve"> </w:t>
      </w:r>
      <w:r>
        <w:rPr>
          <w:b/>
          <w:sz w:val="18"/>
        </w:rPr>
        <w:t>Hasil</w:t>
      </w:r>
      <w:r>
        <w:rPr>
          <w:b/>
          <w:spacing w:val="-3"/>
          <w:sz w:val="18"/>
        </w:rPr>
        <w:t xml:space="preserve"> </w:t>
      </w:r>
      <w:r>
        <w:rPr>
          <w:b/>
          <w:sz w:val="18"/>
        </w:rPr>
        <w:t>Uji</w:t>
      </w:r>
      <w:r>
        <w:rPr>
          <w:b/>
          <w:spacing w:val="-2"/>
          <w:sz w:val="18"/>
        </w:rPr>
        <w:t xml:space="preserve"> </w:t>
      </w:r>
      <w:r>
        <w:rPr>
          <w:b/>
          <w:sz w:val="18"/>
        </w:rPr>
        <w:t>Validitas</w:t>
      </w:r>
      <w:r>
        <w:rPr>
          <w:b/>
          <w:spacing w:val="-3"/>
          <w:sz w:val="18"/>
        </w:rPr>
        <w:t xml:space="preserve"> </w:t>
      </w:r>
      <w:r>
        <w:rPr>
          <w:b/>
          <w:sz w:val="18"/>
        </w:rPr>
        <w:t>Gaya</w:t>
      </w:r>
      <w:r>
        <w:rPr>
          <w:b/>
          <w:spacing w:val="-3"/>
          <w:sz w:val="18"/>
        </w:rPr>
        <w:t xml:space="preserve"> </w:t>
      </w:r>
      <w:r>
        <w:rPr>
          <w:b/>
          <w:sz w:val="18"/>
        </w:rPr>
        <w:t>Kepemimpinan</w:t>
      </w:r>
      <w:r>
        <w:rPr>
          <w:b/>
          <w:spacing w:val="-4"/>
          <w:sz w:val="18"/>
        </w:rPr>
        <w:t xml:space="preserve"> (X1)</w:t>
      </w:r>
    </w:p>
    <w:p w:rsidR="00EB486B" w:rsidRDefault="00EB486B">
      <w:pPr>
        <w:pStyle w:val="BodyText"/>
        <w:spacing w:before="10" w:after="1"/>
        <w:rPr>
          <w:b/>
          <w:sz w:val="8"/>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7"/>
        <w:gridCol w:w="992"/>
        <w:gridCol w:w="852"/>
        <w:gridCol w:w="1275"/>
      </w:tblGrid>
      <w:tr w:rsidR="00EB486B">
        <w:trPr>
          <w:trHeight w:val="311"/>
        </w:trPr>
        <w:tc>
          <w:tcPr>
            <w:tcW w:w="1327" w:type="dxa"/>
          </w:tcPr>
          <w:p w:rsidR="00EB486B" w:rsidRDefault="006B2611">
            <w:pPr>
              <w:pStyle w:val="TableParagraph"/>
              <w:spacing w:line="202" w:lineRule="exact"/>
              <w:ind w:left="6" w:right="3"/>
              <w:rPr>
                <w:sz w:val="18"/>
              </w:rPr>
            </w:pPr>
            <w:r>
              <w:rPr>
                <w:spacing w:val="-2"/>
                <w:sz w:val="18"/>
              </w:rPr>
              <w:t>VARIABEL</w:t>
            </w:r>
          </w:p>
        </w:tc>
        <w:tc>
          <w:tcPr>
            <w:tcW w:w="992" w:type="dxa"/>
          </w:tcPr>
          <w:p w:rsidR="00EB486B" w:rsidRDefault="006B2611">
            <w:pPr>
              <w:pStyle w:val="TableParagraph"/>
              <w:spacing w:line="202" w:lineRule="exact"/>
              <w:ind w:left="12"/>
              <w:rPr>
                <w:sz w:val="18"/>
              </w:rPr>
            </w:pPr>
            <w:r>
              <w:rPr>
                <w:sz w:val="18"/>
              </w:rPr>
              <w:t xml:space="preserve">R </w:t>
            </w:r>
            <w:r>
              <w:rPr>
                <w:spacing w:val="-2"/>
                <w:sz w:val="18"/>
              </w:rPr>
              <w:t>Hitung</w:t>
            </w:r>
          </w:p>
        </w:tc>
        <w:tc>
          <w:tcPr>
            <w:tcW w:w="852" w:type="dxa"/>
          </w:tcPr>
          <w:p w:rsidR="00EB486B" w:rsidRDefault="006B2611">
            <w:pPr>
              <w:pStyle w:val="TableParagraph"/>
              <w:spacing w:line="202" w:lineRule="exact"/>
              <w:ind w:left="10" w:right="2"/>
              <w:rPr>
                <w:sz w:val="18"/>
              </w:rPr>
            </w:pPr>
            <w:r>
              <w:rPr>
                <w:sz w:val="18"/>
              </w:rPr>
              <w:t>R</w:t>
            </w:r>
            <w:r>
              <w:rPr>
                <w:spacing w:val="-2"/>
                <w:sz w:val="18"/>
              </w:rPr>
              <w:t xml:space="preserve"> tabel</w:t>
            </w:r>
          </w:p>
        </w:tc>
        <w:tc>
          <w:tcPr>
            <w:tcW w:w="1275" w:type="dxa"/>
          </w:tcPr>
          <w:p w:rsidR="00EB486B" w:rsidRDefault="006B2611">
            <w:pPr>
              <w:pStyle w:val="TableParagraph"/>
              <w:spacing w:line="202" w:lineRule="exact"/>
              <w:ind w:left="9" w:right="2"/>
              <w:rPr>
                <w:sz w:val="18"/>
              </w:rPr>
            </w:pPr>
            <w:r>
              <w:rPr>
                <w:spacing w:val="-2"/>
                <w:sz w:val="18"/>
              </w:rPr>
              <w:t>Keterangan</w:t>
            </w:r>
          </w:p>
        </w:tc>
      </w:tr>
      <w:tr w:rsidR="00EB486B">
        <w:trPr>
          <w:trHeight w:val="309"/>
        </w:trPr>
        <w:tc>
          <w:tcPr>
            <w:tcW w:w="1327" w:type="dxa"/>
          </w:tcPr>
          <w:p w:rsidR="00EB486B" w:rsidRDefault="006B2611">
            <w:pPr>
              <w:pStyle w:val="TableParagraph"/>
              <w:spacing w:line="202" w:lineRule="exact"/>
              <w:ind w:left="6"/>
              <w:rPr>
                <w:sz w:val="18"/>
              </w:rPr>
            </w:pPr>
            <w:r>
              <w:rPr>
                <w:spacing w:val="-5"/>
                <w:sz w:val="18"/>
              </w:rPr>
              <w:t>P1</w:t>
            </w:r>
          </w:p>
        </w:tc>
        <w:tc>
          <w:tcPr>
            <w:tcW w:w="992" w:type="dxa"/>
          </w:tcPr>
          <w:p w:rsidR="00EB486B" w:rsidRDefault="006B2611">
            <w:pPr>
              <w:pStyle w:val="TableParagraph"/>
              <w:spacing w:line="202" w:lineRule="exact"/>
              <w:ind w:left="12" w:right="1"/>
              <w:rPr>
                <w:sz w:val="18"/>
              </w:rPr>
            </w:pPr>
            <w:r>
              <w:rPr>
                <w:color w:val="000104"/>
                <w:spacing w:val="-2"/>
                <w:sz w:val="18"/>
              </w:rPr>
              <w:t>0.666</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Pr>
                <w:sz w:val="18"/>
              </w:rPr>
            </w:pPr>
            <w:r>
              <w:rPr>
                <w:spacing w:val="-2"/>
                <w:sz w:val="18"/>
              </w:rPr>
              <w:t>Valid</w:t>
            </w:r>
          </w:p>
        </w:tc>
      </w:tr>
      <w:tr w:rsidR="00EB486B">
        <w:trPr>
          <w:trHeight w:val="311"/>
        </w:trPr>
        <w:tc>
          <w:tcPr>
            <w:tcW w:w="1327" w:type="dxa"/>
          </w:tcPr>
          <w:p w:rsidR="00EB486B" w:rsidRDefault="006B2611">
            <w:pPr>
              <w:pStyle w:val="TableParagraph"/>
              <w:spacing w:line="202" w:lineRule="exact"/>
              <w:ind w:left="6"/>
              <w:rPr>
                <w:sz w:val="18"/>
              </w:rPr>
            </w:pPr>
            <w:r>
              <w:rPr>
                <w:spacing w:val="-5"/>
                <w:sz w:val="18"/>
              </w:rPr>
              <w:t>P2</w:t>
            </w:r>
          </w:p>
        </w:tc>
        <w:tc>
          <w:tcPr>
            <w:tcW w:w="992" w:type="dxa"/>
          </w:tcPr>
          <w:p w:rsidR="00EB486B" w:rsidRDefault="006B2611">
            <w:pPr>
              <w:pStyle w:val="TableParagraph"/>
              <w:spacing w:line="202" w:lineRule="exact"/>
              <w:ind w:left="12" w:right="1"/>
              <w:rPr>
                <w:sz w:val="18"/>
              </w:rPr>
            </w:pPr>
            <w:r>
              <w:rPr>
                <w:color w:val="000104"/>
                <w:spacing w:val="-2"/>
                <w:sz w:val="18"/>
              </w:rPr>
              <w:t>0.807</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Pr>
                <w:sz w:val="18"/>
              </w:rPr>
            </w:pPr>
            <w:r>
              <w:rPr>
                <w:spacing w:val="-2"/>
                <w:sz w:val="18"/>
              </w:rPr>
              <w:t>Valid</w:t>
            </w:r>
          </w:p>
        </w:tc>
      </w:tr>
      <w:tr w:rsidR="00EB486B">
        <w:trPr>
          <w:trHeight w:val="309"/>
        </w:trPr>
        <w:tc>
          <w:tcPr>
            <w:tcW w:w="1327" w:type="dxa"/>
          </w:tcPr>
          <w:p w:rsidR="00EB486B" w:rsidRDefault="006B2611">
            <w:pPr>
              <w:pStyle w:val="TableParagraph"/>
              <w:spacing w:line="202" w:lineRule="exact"/>
              <w:ind w:left="6"/>
              <w:rPr>
                <w:sz w:val="18"/>
              </w:rPr>
            </w:pPr>
            <w:r>
              <w:rPr>
                <w:spacing w:val="-5"/>
                <w:sz w:val="18"/>
              </w:rPr>
              <w:t>P3</w:t>
            </w:r>
          </w:p>
        </w:tc>
        <w:tc>
          <w:tcPr>
            <w:tcW w:w="992" w:type="dxa"/>
          </w:tcPr>
          <w:p w:rsidR="00EB486B" w:rsidRDefault="006B2611">
            <w:pPr>
              <w:pStyle w:val="TableParagraph"/>
              <w:spacing w:line="202" w:lineRule="exact"/>
              <w:ind w:left="12" w:right="1"/>
              <w:rPr>
                <w:sz w:val="18"/>
              </w:rPr>
            </w:pPr>
            <w:r>
              <w:rPr>
                <w:color w:val="000104"/>
                <w:spacing w:val="-2"/>
                <w:sz w:val="18"/>
              </w:rPr>
              <w:t>0.796</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Pr>
                <w:sz w:val="18"/>
              </w:rPr>
            </w:pPr>
            <w:r>
              <w:rPr>
                <w:spacing w:val="-2"/>
                <w:sz w:val="18"/>
              </w:rPr>
              <w:t>Valid</w:t>
            </w:r>
          </w:p>
        </w:tc>
      </w:tr>
      <w:tr w:rsidR="00EB486B">
        <w:trPr>
          <w:trHeight w:val="311"/>
        </w:trPr>
        <w:tc>
          <w:tcPr>
            <w:tcW w:w="1327" w:type="dxa"/>
          </w:tcPr>
          <w:p w:rsidR="00EB486B" w:rsidRDefault="006B2611">
            <w:pPr>
              <w:pStyle w:val="TableParagraph"/>
              <w:spacing w:line="202" w:lineRule="exact"/>
              <w:ind w:left="6"/>
              <w:rPr>
                <w:sz w:val="18"/>
              </w:rPr>
            </w:pPr>
            <w:r>
              <w:rPr>
                <w:spacing w:val="-5"/>
                <w:sz w:val="18"/>
              </w:rPr>
              <w:t>P4</w:t>
            </w:r>
          </w:p>
        </w:tc>
        <w:tc>
          <w:tcPr>
            <w:tcW w:w="992" w:type="dxa"/>
          </w:tcPr>
          <w:p w:rsidR="00EB486B" w:rsidRDefault="006B2611">
            <w:pPr>
              <w:pStyle w:val="TableParagraph"/>
              <w:spacing w:line="202" w:lineRule="exact"/>
              <w:ind w:left="12" w:right="1"/>
              <w:rPr>
                <w:sz w:val="18"/>
              </w:rPr>
            </w:pPr>
            <w:r>
              <w:rPr>
                <w:color w:val="000104"/>
                <w:spacing w:val="-2"/>
                <w:sz w:val="18"/>
              </w:rPr>
              <w:t>0.780</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Pr>
                <w:sz w:val="18"/>
              </w:rPr>
            </w:pPr>
            <w:r>
              <w:rPr>
                <w:spacing w:val="-2"/>
                <w:sz w:val="18"/>
              </w:rPr>
              <w:t>Valid</w:t>
            </w:r>
          </w:p>
        </w:tc>
      </w:tr>
      <w:tr w:rsidR="00EB486B">
        <w:trPr>
          <w:trHeight w:val="309"/>
        </w:trPr>
        <w:tc>
          <w:tcPr>
            <w:tcW w:w="1327" w:type="dxa"/>
          </w:tcPr>
          <w:p w:rsidR="00EB486B" w:rsidRDefault="006B2611">
            <w:pPr>
              <w:pStyle w:val="TableParagraph"/>
              <w:spacing w:line="202" w:lineRule="exact"/>
              <w:ind w:left="6"/>
              <w:rPr>
                <w:sz w:val="18"/>
              </w:rPr>
            </w:pPr>
            <w:r>
              <w:rPr>
                <w:spacing w:val="-5"/>
                <w:sz w:val="18"/>
              </w:rPr>
              <w:t>P5</w:t>
            </w:r>
          </w:p>
        </w:tc>
        <w:tc>
          <w:tcPr>
            <w:tcW w:w="992" w:type="dxa"/>
          </w:tcPr>
          <w:p w:rsidR="00EB486B" w:rsidRDefault="006B2611">
            <w:pPr>
              <w:pStyle w:val="TableParagraph"/>
              <w:spacing w:line="202" w:lineRule="exact"/>
              <w:ind w:left="12" w:right="1"/>
              <w:rPr>
                <w:sz w:val="18"/>
              </w:rPr>
            </w:pPr>
            <w:r>
              <w:rPr>
                <w:color w:val="000104"/>
                <w:spacing w:val="-2"/>
                <w:sz w:val="18"/>
              </w:rPr>
              <w:t>0.722</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Pr>
                <w:sz w:val="18"/>
              </w:rPr>
            </w:pPr>
            <w:r>
              <w:rPr>
                <w:spacing w:val="-2"/>
                <w:sz w:val="18"/>
              </w:rPr>
              <w:t>Valid</w:t>
            </w:r>
          </w:p>
        </w:tc>
      </w:tr>
      <w:tr w:rsidR="00EB486B">
        <w:trPr>
          <w:trHeight w:val="311"/>
        </w:trPr>
        <w:tc>
          <w:tcPr>
            <w:tcW w:w="1327" w:type="dxa"/>
          </w:tcPr>
          <w:p w:rsidR="00EB486B" w:rsidRDefault="006B2611">
            <w:pPr>
              <w:pStyle w:val="TableParagraph"/>
              <w:spacing w:line="202" w:lineRule="exact"/>
              <w:ind w:left="6"/>
              <w:rPr>
                <w:sz w:val="18"/>
              </w:rPr>
            </w:pPr>
            <w:r>
              <w:rPr>
                <w:spacing w:val="-5"/>
                <w:sz w:val="18"/>
              </w:rPr>
              <w:t>P6</w:t>
            </w:r>
          </w:p>
        </w:tc>
        <w:tc>
          <w:tcPr>
            <w:tcW w:w="992" w:type="dxa"/>
          </w:tcPr>
          <w:p w:rsidR="00EB486B" w:rsidRDefault="006B2611">
            <w:pPr>
              <w:pStyle w:val="TableParagraph"/>
              <w:spacing w:line="202" w:lineRule="exact"/>
              <w:ind w:left="12" w:right="1"/>
              <w:rPr>
                <w:sz w:val="18"/>
              </w:rPr>
            </w:pPr>
            <w:r>
              <w:rPr>
                <w:color w:val="000104"/>
                <w:spacing w:val="-2"/>
                <w:sz w:val="18"/>
              </w:rPr>
              <w:t>0.763</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Pr>
                <w:sz w:val="18"/>
              </w:rPr>
            </w:pPr>
            <w:r>
              <w:rPr>
                <w:spacing w:val="-2"/>
                <w:sz w:val="18"/>
              </w:rPr>
              <w:t>Valid</w:t>
            </w:r>
          </w:p>
        </w:tc>
      </w:tr>
      <w:tr w:rsidR="00EB486B">
        <w:trPr>
          <w:trHeight w:val="309"/>
        </w:trPr>
        <w:tc>
          <w:tcPr>
            <w:tcW w:w="1327" w:type="dxa"/>
          </w:tcPr>
          <w:p w:rsidR="00EB486B" w:rsidRDefault="006B2611">
            <w:pPr>
              <w:pStyle w:val="TableParagraph"/>
              <w:spacing w:line="202" w:lineRule="exact"/>
              <w:ind w:left="6"/>
              <w:rPr>
                <w:sz w:val="18"/>
              </w:rPr>
            </w:pPr>
            <w:r>
              <w:rPr>
                <w:spacing w:val="-5"/>
                <w:sz w:val="18"/>
              </w:rPr>
              <w:t>P7</w:t>
            </w:r>
          </w:p>
        </w:tc>
        <w:tc>
          <w:tcPr>
            <w:tcW w:w="992" w:type="dxa"/>
          </w:tcPr>
          <w:p w:rsidR="00EB486B" w:rsidRDefault="006B2611">
            <w:pPr>
              <w:pStyle w:val="TableParagraph"/>
              <w:spacing w:line="202" w:lineRule="exact"/>
              <w:ind w:left="12" w:right="1"/>
              <w:rPr>
                <w:sz w:val="18"/>
              </w:rPr>
            </w:pPr>
            <w:r>
              <w:rPr>
                <w:color w:val="000104"/>
                <w:spacing w:val="-2"/>
                <w:sz w:val="18"/>
              </w:rPr>
              <w:t>0.676</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Pr>
                <w:sz w:val="18"/>
              </w:rPr>
            </w:pPr>
            <w:r>
              <w:rPr>
                <w:spacing w:val="-2"/>
                <w:sz w:val="18"/>
              </w:rPr>
              <w:t>Valid</w:t>
            </w:r>
          </w:p>
        </w:tc>
      </w:tr>
      <w:tr w:rsidR="00EB486B">
        <w:trPr>
          <w:trHeight w:val="312"/>
        </w:trPr>
        <w:tc>
          <w:tcPr>
            <w:tcW w:w="1327" w:type="dxa"/>
          </w:tcPr>
          <w:p w:rsidR="00EB486B" w:rsidRDefault="006B2611">
            <w:pPr>
              <w:pStyle w:val="TableParagraph"/>
              <w:spacing w:line="202" w:lineRule="exact"/>
              <w:ind w:left="6"/>
              <w:rPr>
                <w:sz w:val="18"/>
              </w:rPr>
            </w:pPr>
            <w:r>
              <w:rPr>
                <w:spacing w:val="-5"/>
                <w:sz w:val="18"/>
              </w:rPr>
              <w:t>P8</w:t>
            </w:r>
          </w:p>
        </w:tc>
        <w:tc>
          <w:tcPr>
            <w:tcW w:w="992" w:type="dxa"/>
          </w:tcPr>
          <w:p w:rsidR="00EB486B" w:rsidRDefault="006B2611">
            <w:pPr>
              <w:pStyle w:val="TableParagraph"/>
              <w:spacing w:line="202" w:lineRule="exact"/>
              <w:ind w:left="12" w:right="1"/>
              <w:rPr>
                <w:sz w:val="18"/>
              </w:rPr>
            </w:pPr>
            <w:r>
              <w:rPr>
                <w:color w:val="000104"/>
                <w:spacing w:val="-2"/>
                <w:sz w:val="18"/>
              </w:rPr>
              <w:t>0.639</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Pr>
                <w:sz w:val="18"/>
              </w:rPr>
            </w:pPr>
            <w:r>
              <w:rPr>
                <w:spacing w:val="-2"/>
                <w:sz w:val="18"/>
              </w:rPr>
              <w:t>Valid</w:t>
            </w:r>
          </w:p>
        </w:tc>
      </w:tr>
      <w:tr w:rsidR="00EB486B">
        <w:trPr>
          <w:trHeight w:val="309"/>
        </w:trPr>
        <w:tc>
          <w:tcPr>
            <w:tcW w:w="1327" w:type="dxa"/>
          </w:tcPr>
          <w:p w:rsidR="00EB486B" w:rsidRDefault="006B2611">
            <w:pPr>
              <w:pStyle w:val="TableParagraph"/>
              <w:spacing w:line="202" w:lineRule="exact"/>
              <w:ind w:left="6"/>
              <w:rPr>
                <w:sz w:val="18"/>
              </w:rPr>
            </w:pPr>
            <w:r>
              <w:rPr>
                <w:spacing w:val="-5"/>
                <w:sz w:val="18"/>
              </w:rPr>
              <w:t>P9</w:t>
            </w:r>
          </w:p>
        </w:tc>
        <w:tc>
          <w:tcPr>
            <w:tcW w:w="992" w:type="dxa"/>
          </w:tcPr>
          <w:p w:rsidR="00EB486B" w:rsidRDefault="006B2611">
            <w:pPr>
              <w:pStyle w:val="TableParagraph"/>
              <w:spacing w:line="202" w:lineRule="exact"/>
              <w:ind w:left="12" w:right="1"/>
              <w:rPr>
                <w:sz w:val="18"/>
              </w:rPr>
            </w:pPr>
            <w:r>
              <w:rPr>
                <w:color w:val="000104"/>
                <w:spacing w:val="-2"/>
                <w:sz w:val="18"/>
              </w:rPr>
              <w:t>0.675</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Pr>
                <w:sz w:val="18"/>
              </w:rPr>
            </w:pPr>
            <w:r>
              <w:rPr>
                <w:spacing w:val="-2"/>
                <w:sz w:val="18"/>
              </w:rPr>
              <w:t>Valid</w:t>
            </w:r>
          </w:p>
        </w:tc>
      </w:tr>
      <w:tr w:rsidR="00EB486B">
        <w:trPr>
          <w:trHeight w:val="311"/>
        </w:trPr>
        <w:tc>
          <w:tcPr>
            <w:tcW w:w="1327" w:type="dxa"/>
          </w:tcPr>
          <w:p w:rsidR="00EB486B" w:rsidRDefault="006B2611">
            <w:pPr>
              <w:pStyle w:val="TableParagraph"/>
              <w:spacing w:line="202" w:lineRule="exact"/>
              <w:ind w:left="6" w:right="1"/>
              <w:rPr>
                <w:sz w:val="18"/>
              </w:rPr>
            </w:pPr>
            <w:r>
              <w:rPr>
                <w:spacing w:val="-5"/>
                <w:sz w:val="18"/>
              </w:rPr>
              <w:t>P10</w:t>
            </w:r>
          </w:p>
        </w:tc>
        <w:tc>
          <w:tcPr>
            <w:tcW w:w="992" w:type="dxa"/>
          </w:tcPr>
          <w:p w:rsidR="00EB486B" w:rsidRDefault="006B2611">
            <w:pPr>
              <w:pStyle w:val="TableParagraph"/>
              <w:spacing w:line="202" w:lineRule="exact"/>
              <w:ind w:left="12" w:right="1"/>
              <w:rPr>
                <w:sz w:val="18"/>
              </w:rPr>
            </w:pPr>
            <w:r>
              <w:rPr>
                <w:color w:val="000104"/>
                <w:spacing w:val="-2"/>
                <w:sz w:val="18"/>
              </w:rPr>
              <w:t>0.732</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Pr>
                <w:sz w:val="18"/>
              </w:rPr>
            </w:pPr>
            <w:r>
              <w:rPr>
                <w:spacing w:val="-2"/>
                <w:sz w:val="18"/>
              </w:rPr>
              <w:t>Valid</w:t>
            </w:r>
          </w:p>
        </w:tc>
      </w:tr>
    </w:tbl>
    <w:p w:rsidR="00EB486B" w:rsidRDefault="006B2611">
      <w:pPr>
        <w:spacing w:before="118"/>
        <w:ind w:left="161" w:right="64"/>
        <w:jc w:val="center"/>
        <w:rPr>
          <w:b/>
          <w:sz w:val="18"/>
        </w:rPr>
      </w:pPr>
      <w:r>
        <w:rPr>
          <w:b/>
          <w:sz w:val="18"/>
        </w:rPr>
        <w:t>Tabel</w:t>
      </w:r>
      <w:r>
        <w:rPr>
          <w:b/>
          <w:spacing w:val="-4"/>
          <w:sz w:val="18"/>
        </w:rPr>
        <w:t xml:space="preserve"> </w:t>
      </w:r>
      <w:r>
        <w:rPr>
          <w:b/>
          <w:sz w:val="18"/>
        </w:rPr>
        <w:t>5.</w:t>
      </w:r>
      <w:r>
        <w:rPr>
          <w:b/>
          <w:spacing w:val="-3"/>
          <w:sz w:val="18"/>
        </w:rPr>
        <w:t xml:space="preserve"> </w:t>
      </w:r>
      <w:r>
        <w:rPr>
          <w:b/>
          <w:sz w:val="18"/>
        </w:rPr>
        <w:t>Hasil</w:t>
      </w:r>
      <w:r>
        <w:rPr>
          <w:b/>
          <w:spacing w:val="-3"/>
          <w:sz w:val="18"/>
        </w:rPr>
        <w:t xml:space="preserve"> </w:t>
      </w:r>
      <w:r>
        <w:rPr>
          <w:b/>
          <w:sz w:val="18"/>
        </w:rPr>
        <w:t>Uji</w:t>
      </w:r>
      <w:r>
        <w:rPr>
          <w:b/>
          <w:spacing w:val="-3"/>
          <w:sz w:val="18"/>
        </w:rPr>
        <w:t xml:space="preserve"> </w:t>
      </w:r>
      <w:r>
        <w:rPr>
          <w:b/>
          <w:sz w:val="18"/>
        </w:rPr>
        <w:t>Validitas</w:t>
      </w:r>
      <w:r>
        <w:rPr>
          <w:b/>
          <w:spacing w:val="-3"/>
          <w:sz w:val="18"/>
        </w:rPr>
        <w:t xml:space="preserve"> </w:t>
      </w:r>
      <w:r>
        <w:rPr>
          <w:b/>
          <w:sz w:val="18"/>
        </w:rPr>
        <w:t>Komunikasi</w:t>
      </w:r>
      <w:r>
        <w:rPr>
          <w:b/>
          <w:spacing w:val="-3"/>
          <w:sz w:val="18"/>
        </w:rPr>
        <w:t xml:space="preserve"> </w:t>
      </w:r>
      <w:r>
        <w:rPr>
          <w:b/>
          <w:spacing w:val="-4"/>
          <w:sz w:val="18"/>
        </w:rPr>
        <w:t>(X2)</w:t>
      </w:r>
    </w:p>
    <w:p w:rsidR="00EB486B" w:rsidRDefault="00EB486B">
      <w:pPr>
        <w:pStyle w:val="BodyText"/>
        <w:spacing w:before="11"/>
        <w:rPr>
          <w:b/>
          <w:sz w:val="8"/>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7"/>
        <w:gridCol w:w="992"/>
        <w:gridCol w:w="852"/>
        <w:gridCol w:w="1275"/>
      </w:tblGrid>
      <w:tr w:rsidR="00EB486B">
        <w:trPr>
          <w:trHeight w:val="311"/>
        </w:trPr>
        <w:tc>
          <w:tcPr>
            <w:tcW w:w="1327" w:type="dxa"/>
          </w:tcPr>
          <w:p w:rsidR="00EB486B" w:rsidRDefault="006B2611">
            <w:pPr>
              <w:pStyle w:val="TableParagraph"/>
              <w:spacing w:line="202" w:lineRule="exact"/>
              <w:ind w:left="6" w:right="3"/>
              <w:rPr>
                <w:sz w:val="18"/>
              </w:rPr>
            </w:pPr>
            <w:r>
              <w:rPr>
                <w:spacing w:val="-2"/>
                <w:sz w:val="18"/>
              </w:rPr>
              <w:t>VARIABEL</w:t>
            </w:r>
          </w:p>
        </w:tc>
        <w:tc>
          <w:tcPr>
            <w:tcW w:w="992" w:type="dxa"/>
          </w:tcPr>
          <w:p w:rsidR="00EB486B" w:rsidRDefault="006B2611">
            <w:pPr>
              <w:pStyle w:val="TableParagraph"/>
              <w:spacing w:line="202" w:lineRule="exact"/>
              <w:ind w:left="12"/>
              <w:rPr>
                <w:sz w:val="18"/>
              </w:rPr>
            </w:pPr>
            <w:r>
              <w:rPr>
                <w:sz w:val="18"/>
              </w:rPr>
              <w:t xml:space="preserve">R </w:t>
            </w:r>
            <w:r>
              <w:rPr>
                <w:spacing w:val="-2"/>
                <w:sz w:val="18"/>
              </w:rPr>
              <w:t>Hitung</w:t>
            </w:r>
          </w:p>
        </w:tc>
        <w:tc>
          <w:tcPr>
            <w:tcW w:w="852" w:type="dxa"/>
          </w:tcPr>
          <w:p w:rsidR="00EB486B" w:rsidRDefault="006B2611">
            <w:pPr>
              <w:pStyle w:val="TableParagraph"/>
              <w:spacing w:line="202" w:lineRule="exact"/>
              <w:ind w:left="10" w:right="2"/>
              <w:rPr>
                <w:sz w:val="18"/>
              </w:rPr>
            </w:pPr>
            <w:r>
              <w:rPr>
                <w:sz w:val="18"/>
              </w:rPr>
              <w:t>R</w:t>
            </w:r>
            <w:r>
              <w:rPr>
                <w:spacing w:val="-2"/>
                <w:sz w:val="18"/>
              </w:rPr>
              <w:t xml:space="preserve"> tabel</w:t>
            </w:r>
          </w:p>
        </w:tc>
        <w:tc>
          <w:tcPr>
            <w:tcW w:w="1275" w:type="dxa"/>
          </w:tcPr>
          <w:p w:rsidR="00EB486B" w:rsidRDefault="006B2611">
            <w:pPr>
              <w:pStyle w:val="TableParagraph"/>
              <w:spacing w:line="202" w:lineRule="exact"/>
              <w:ind w:left="9" w:right="2"/>
              <w:rPr>
                <w:sz w:val="18"/>
              </w:rPr>
            </w:pPr>
            <w:r>
              <w:rPr>
                <w:spacing w:val="-2"/>
                <w:sz w:val="18"/>
              </w:rPr>
              <w:t>Keterangan</w:t>
            </w:r>
          </w:p>
        </w:tc>
      </w:tr>
      <w:tr w:rsidR="00EB486B">
        <w:trPr>
          <w:trHeight w:val="309"/>
        </w:trPr>
        <w:tc>
          <w:tcPr>
            <w:tcW w:w="1327" w:type="dxa"/>
          </w:tcPr>
          <w:p w:rsidR="00EB486B" w:rsidRDefault="006B2611">
            <w:pPr>
              <w:pStyle w:val="TableParagraph"/>
              <w:spacing w:line="202" w:lineRule="exact"/>
              <w:ind w:left="6"/>
              <w:rPr>
                <w:sz w:val="18"/>
              </w:rPr>
            </w:pPr>
            <w:r>
              <w:rPr>
                <w:spacing w:val="-5"/>
                <w:sz w:val="18"/>
              </w:rPr>
              <w:t>P1</w:t>
            </w:r>
          </w:p>
        </w:tc>
        <w:tc>
          <w:tcPr>
            <w:tcW w:w="992" w:type="dxa"/>
          </w:tcPr>
          <w:p w:rsidR="00EB486B" w:rsidRDefault="006B2611">
            <w:pPr>
              <w:pStyle w:val="TableParagraph"/>
              <w:spacing w:line="202" w:lineRule="exact"/>
              <w:ind w:left="12" w:right="1"/>
              <w:rPr>
                <w:sz w:val="18"/>
              </w:rPr>
            </w:pPr>
            <w:r>
              <w:rPr>
                <w:color w:val="000104"/>
                <w:spacing w:val="-2"/>
                <w:sz w:val="18"/>
              </w:rPr>
              <w:t>0.822</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Pr>
                <w:sz w:val="18"/>
              </w:rPr>
            </w:pPr>
            <w:r>
              <w:rPr>
                <w:spacing w:val="-2"/>
                <w:sz w:val="18"/>
              </w:rPr>
              <w:t>Valid</w:t>
            </w:r>
          </w:p>
        </w:tc>
      </w:tr>
      <w:tr w:rsidR="00EB486B">
        <w:trPr>
          <w:trHeight w:val="311"/>
        </w:trPr>
        <w:tc>
          <w:tcPr>
            <w:tcW w:w="1327" w:type="dxa"/>
          </w:tcPr>
          <w:p w:rsidR="00EB486B" w:rsidRDefault="006B2611">
            <w:pPr>
              <w:pStyle w:val="TableParagraph"/>
              <w:spacing w:line="204" w:lineRule="exact"/>
              <w:ind w:left="6"/>
              <w:rPr>
                <w:sz w:val="18"/>
              </w:rPr>
            </w:pPr>
            <w:r>
              <w:rPr>
                <w:spacing w:val="-5"/>
                <w:sz w:val="18"/>
              </w:rPr>
              <w:t>P2</w:t>
            </w:r>
          </w:p>
        </w:tc>
        <w:tc>
          <w:tcPr>
            <w:tcW w:w="992" w:type="dxa"/>
          </w:tcPr>
          <w:p w:rsidR="00EB486B" w:rsidRDefault="006B2611">
            <w:pPr>
              <w:pStyle w:val="TableParagraph"/>
              <w:spacing w:line="204" w:lineRule="exact"/>
              <w:ind w:left="12" w:right="1"/>
              <w:rPr>
                <w:sz w:val="18"/>
              </w:rPr>
            </w:pPr>
            <w:r>
              <w:rPr>
                <w:color w:val="000104"/>
                <w:spacing w:val="-2"/>
                <w:sz w:val="18"/>
              </w:rPr>
              <w:t>0.842</w:t>
            </w:r>
            <w:r>
              <w:rPr>
                <w:color w:val="000104"/>
                <w:spacing w:val="-2"/>
                <w:sz w:val="18"/>
                <w:vertAlign w:val="superscript"/>
              </w:rPr>
              <w:t>**</w:t>
            </w:r>
          </w:p>
        </w:tc>
        <w:tc>
          <w:tcPr>
            <w:tcW w:w="852" w:type="dxa"/>
          </w:tcPr>
          <w:p w:rsidR="00EB486B" w:rsidRDefault="006B2611">
            <w:pPr>
              <w:pStyle w:val="TableParagraph"/>
              <w:spacing w:line="204" w:lineRule="exact"/>
              <w:ind w:left="10"/>
              <w:rPr>
                <w:sz w:val="18"/>
              </w:rPr>
            </w:pPr>
            <w:r>
              <w:rPr>
                <w:spacing w:val="-2"/>
                <w:sz w:val="18"/>
              </w:rPr>
              <w:t>0.220</w:t>
            </w:r>
          </w:p>
        </w:tc>
        <w:tc>
          <w:tcPr>
            <w:tcW w:w="1275" w:type="dxa"/>
          </w:tcPr>
          <w:p w:rsidR="00EB486B" w:rsidRDefault="006B2611">
            <w:pPr>
              <w:pStyle w:val="TableParagraph"/>
              <w:spacing w:line="204" w:lineRule="exact"/>
              <w:ind w:left="9"/>
              <w:rPr>
                <w:sz w:val="18"/>
              </w:rPr>
            </w:pPr>
            <w:r>
              <w:rPr>
                <w:spacing w:val="-2"/>
                <w:sz w:val="18"/>
              </w:rPr>
              <w:t>Valid</w:t>
            </w:r>
          </w:p>
        </w:tc>
      </w:tr>
      <w:tr w:rsidR="00EB486B">
        <w:trPr>
          <w:trHeight w:val="309"/>
        </w:trPr>
        <w:tc>
          <w:tcPr>
            <w:tcW w:w="1327" w:type="dxa"/>
          </w:tcPr>
          <w:p w:rsidR="00EB486B" w:rsidRDefault="006B2611">
            <w:pPr>
              <w:pStyle w:val="TableParagraph"/>
              <w:spacing w:line="202" w:lineRule="exact"/>
              <w:ind w:left="6"/>
              <w:rPr>
                <w:sz w:val="18"/>
              </w:rPr>
            </w:pPr>
            <w:r>
              <w:rPr>
                <w:spacing w:val="-5"/>
                <w:sz w:val="18"/>
              </w:rPr>
              <w:t>P3</w:t>
            </w:r>
          </w:p>
        </w:tc>
        <w:tc>
          <w:tcPr>
            <w:tcW w:w="992" w:type="dxa"/>
          </w:tcPr>
          <w:p w:rsidR="00EB486B" w:rsidRDefault="006B2611">
            <w:pPr>
              <w:pStyle w:val="TableParagraph"/>
              <w:spacing w:line="202" w:lineRule="exact"/>
              <w:ind w:left="12" w:right="1"/>
              <w:rPr>
                <w:sz w:val="18"/>
              </w:rPr>
            </w:pPr>
            <w:r>
              <w:rPr>
                <w:color w:val="000104"/>
                <w:spacing w:val="-2"/>
                <w:sz w:val="18"/>
              </w:rPr>
              <w:t>0.699</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Pr>
                <w:sz w:val="18"/>
              </w:rPr>
            </w:pPr>
            <w:r>
              <w:rPr>
                <w:spacing w:val="-2"/>
                <w:sz w:val="18"/>
              </w:rPr>
              <w:t>Valid</w:t>
            </w:r>
          </w:p>
        </w:tc>
      </w:tr>
      <w:tr w:rsidR="00EB486B">
        <w:trPr>
          <w:trHeight w:val="311"/>
        </w:trPr>
        <w:tc>
          <w:tcPr>
            <w:tcW w:w="1327" w:type="dxa"/>
          </w:tcPr>
          <w:p w:rsidR="00EB486B" w:rsidRDefault="006B2611">
            <w:pPr>
              <w:pStyle w:val="TableParagraph"/>
              <w:spacing w:line="204" w:lineRule="exact"/>
              <w:ind w:left="6"/>
              <w:rPr>
                <w:sz w:val="18"/>
              </w:rPr>
            </w:pPr>
            <w:r>
              <w:rPr>
                <w:spacing w:val="-5"/>
                <w:sz w:val="18"/>
              </w:rPr>
              <w:t>P4</w:t>
            </w:r>
          </w:p>
        </w:tc>
        <w:tc>
          <w:tcPr>
            <w:tcW w:w="992" w:type="dxa"/>
          </w:tcPr>
          <w:p w:rsidR="00EB486B" w:rsidRDefault="006B2611">
            <w:pPr>
              <w:pStyle w:val="TableParagraph"/>
              <w:spacing w:line="204" w:lineRule="exact"/>
              <w:ind w:left="12" w:right="1"/>
              <w:rPr>
                <w:sz w:val="18"/>
              </w:rPr>
            </w:pPr>
            <w:r>
              <w:rPr>
                <w:color w:val="000104"/>
                <w:spacing w:val="-2"/>
                <w:sz w:val="18"/>
              </w:rPr>
              <w:t>0.796</w:t>
            </w:r>
            <w:r>
              <w:rPr>
                <w:color w:val="000104"/>
                <w:spacing w:val="-2"/>
                <w:sz w:val="18"/>
                <w:vertAlign w:val="superscript"/>
              </w:rPr>
              <w:t>**</w:t>
            </w:r>
          </w:p>
        </w:tc>
        <w:tc>
          <w:tcPr>
            <w:tcW w:w="852" w:type="dxa"/>
          </w:tcPr>
          <w:p w:rsidR="00EB486B" w:rsidRDefault="006B2611">
            <w:pPr>
              <w:pStyle w:val="TableParagraph"/>
              <w:spacing w:line="204" w:lineRule="exact"/>
              <w:ind w:left="10"/>
              <w:rPr>
                <w:sz w:val="18"/>
              </w:rPr>
            </w:pPr>
            <w:r>
              <w:rPr>
                <w:spacing w:val="-2"/>
                <w:sz w:val="18"/>
              </w:rPr>
              <w:t>0.220</w:t>
            </w:r>
          </w:p>
        </w:tc>
        <w:tc>
          <w:tcPr>
            <w:tcW w:w="1275" w:type="dxa"/>
          </w:tcPr>
          <w:p w:rsidR="00EB486B" w:rsidRDefault="006B2611">
            <w:pPr>
              <w:pStyle w:val="TableParagraph"/>
              <w:spacing w:line="204" w:lineRule="exact"/>
              <w:ind w:left="9"/>
              <w:rPr>
                <w:sz w:val="18"/>
              </w:rPr>
            </w:pPr>
            <w:r>
              <w:rPr>
                <w:spacing w:val="-2"/>
                <w:sz w:val="18"/>
              </w:rPr>
              <w:t>Valid</w:t>
            </w:r>
          </w:p>
        </w:tc>
      </w:tr>
      <w:tr w:rsidR="00EB486B">
        <w:trPr>
          <w:trHeight w:val="309"/>
        </w:trPr>
        <w:tc>
          <w:tcPr>
            <w:tcW w:w="1327" w:type="dxa"/>
          </w:tcPr>
          <w:p w:rsidR="00EB486B" w:rsidRDefault="006B2611">
            <w:pPr>
              <w:pStyle w:val="TableParagraph"/>
              <w:spacing w:line="202" w:lineRule="exact"/>
              <w:ind w:left="6"/>
              <w:rPr>
                <w:sz w:val="18"/>
              </w:rPr>
            </w:pPr>
            <w:r>
              <w:rPr>
                <w:spacing w:val="-5"/>
                <w:sz w:val="18"/>
              </w:rPr>
              <w:t>P5</w:t>
            </w:r>
          </w:p>
        </w:tc>
        <w:tc>
          <w:tcPr>
            <w:tcW w:w="992" w:type="dxa"/>
          </w:tcPr>
          <w:p w:rsidR="00EB486B" w:rsidRDefault="006B2611">
            <w:pPr>
              <w:pStyle w:val="TableParagraph"/>
              <w:spacing w:line="202" w:lineRule="exact"/>
              <w:ind w:left="12" w:right="1"/>
              <w:rPr>
                <w:sz w:val="18"/>
              </w:rPr>
            </w:pPr>
            <w:r>
              <w:rPr>
                <w:color w:val="000104"/>
                <w:spacing w:val="-2"/>
                <w:sz w:val="18"/>
              </w:rPr>
              <w:t>0.515</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Pr>
                <w:sz w:val="18"/>
              </w:rPr>
            </w:pPr>
            <w:r>
              <w:rPr>
                <w:spacing w:val="-2"/>
                <w:sz w:val="18"/>
              </w:rPr>
              <w:t>Valid</w:t>
            </w:r>
          </w:p>
        </w:tc>
      </w:tr>
      <w:tr w:rsidR="00EB486B">
        <w:trPr>
          <w:trHeight w:val="311"/>
        </w:trPr>
        <w:tc>
          <w:tcPr>
            <w:tcW w:w="1327" w:type="dxa"/>
          </w:tcPr>
          <w:p w:rsidR="00EB486B" w:rsidRDefault="006B2611">
            <w:pPr>
              <w:pStyle w:val="TableParagraph"/>
              <w:spacing w:line="204" w:lineRule="exact"/>
              <w:ind w:left="6"/>
              <w:rPr>
                <w:sz w:val="18"/>
              </w:rPr>
            </w:pPr>
            <w:r>
              <w:rPr>
                <w:spacing w:val="-5"/>
                <w:sz w:val="18"/>
              </w:rPr>
              <w:t>P6</w:t>
            </w:r>
          </w:p>
        </w:tc>
        <w:tc>
          <w:tcPr>
            <w:tcW w:w="992" w:type="dxa"/>
          </w:tcPr>
          <w:p w:rsidR="00EB486B" w:rsidRDefault="006B2611">
            <w:pPr>
              <w:pStyle w:val="TableParagraph"/>
              <w:spacing w:line="204" w:lineRule="exact"/>
              <w:ind w:left="12" w:right="1"/>
              <w:rPr>
                <w:sz w:val="18"/>
              </w:rPr>
            </w:pPr>
            <w:r>
              <w:rPr>
                <w:color w:val="000104"/>
                <w:spacing w:val="-2"/>
                <w:sz w:val="18"/>
              </w:rPr>
              <w:t>0.705</w:t>
            </w:r>
            <w:r>
              <w:rPr>
                <w:color w:val="000104"/>
                <w:spacing w:val="-2"/>
                <w:sz w:val="18"/>
                <w:vertAlign w:val="superscript"/>
              </w:rPr>
              <w:t>**</w:t>
            </w:r>
          </w:p>
        </w:tc>
        <w:tc>
          <w:tcPr>
            <w:tcW w:w="852" w:type="dxa"/>
          </w:tcPr>
          <w:p w:rsidR="00EB486B" w:rsidRDefault="006B2611">
            <w:pPr>
              <w:pStyle w:val="TableParagraph"/>
              <w:spacing w:line="204" w:lineRule="exact"/>
              <w:ind w:left="10"/>
              <w:rPr>
                <w:sz w:val="18"/>
              </w:rPr>
            </w:pPr>
            <w:r>
              <w:rPr>
                <w:spacing w:val="-2"/>
                <w:sz w:val="18"/>
              </w:rPr>
              <w:t>0.220</w:t>
            </w:r>
          </w:p>
        </w:tc>
        <w:tc>
          <w:tcPr>
            <w:tcW w:w="1275" w:type="dxa"/>
          </w:tcPr>
          <w:p w:rsidR="00EB486B" w:rsidRDefault="006B2611">
            <w:pPr>
              <w:pStyle w:val="TableParagraph"/>
              <w:spacing w:line="204" w:lineRule="exact"/>
              <w:ind w:left="9"/>
              <w:rPr>
                <w:sz w:val="18"/>
              </w:rPr>
            </w:pPr>
            <w:r>
              <w:rPr>
                <w:spacing w:val="-2"/>
                <w:sz w:val="18"/>
              </w:rPr>
              <w:t>Valid</w:t>
            </w:r>
          </w:p>
        </w:tc>
      </w:tr>
      <w:tr w:rsidR="00EB486B">
        <w:trPr>
          <w:trHeight w:val="311"/>
        </w:trPr>
        <w:tc>
          <w:tcPr>
            <w:tcW w:w="1327" w:type="dxa"/>
          </w:tcPr>
          <w:p w:rsidR="00EB486B" w:rsidRDefault="006B2611">
            <w:pPr>
              <w:pStyle w:val="TableParagraph"/>
              <w:spacing w:line="202" w:lineRule="exact"/>
              <w:ind w:left="6"/>
              <w:rPr>
                <w:sz w:val="18"/>
              </w:rPr>
            </w:pPr>
            <w:r>
              <w:rPr>
                <w:spacing w:val="-5"/>
                <w:sz w:val="18"/>
              </w:rPr>
              <w:t>P7</w:t>
            </w:r>
          </w:p>
        </w:tc>
        <w:tc>
          <w:tcPr>
            <w:tcW w:w="992" w:type="dxa"/>
          </w:tcPr>
          <w:p w:rsidR="00EB486B" w:rsidRDefault="006B2611">
            <w:pPr>
              <w:pStyle w:val="TableParagraph"/>
              <w:spacing w:line="202" w:lineRule="exact"/>
              <w:ind w:left="12" w:right="1"/>
              <w:rPr>
                <w:sz w:val="18"/>
              </w:rPr>
            </w:pPr>
            <w:r>
              <w:rPr>
                <w:color w:val="000104"/>
                <w:spacing w:val="-2"/>
                <w:sz w:val="18"/>
              </w:rPr>
              <w:t>0.797</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Pr>
                <w:sz w:val="18"/>
              </w:rPr>
            </w:pPr>
            <w:r>
              <w:rPr>
                <w:spacing w:val="-2"/>
                <w:sz w:val="18"/>
              </w:rPr>
              <w:t>Valid</w:t>
            </w:r>
          </w:p>
        </w:tc>
      </w:tr>
      <w:tr w:rsidR="00EB486B">
        <w:trPr>
          <w:trHeight w:val="309"/>
        </w:trPr>
        <w:tc>
          <w:tcPr>
            <w:tcW w:w="1327" w:type="dxa"/>
          </w:tcPr>
          <w:p w:rsidR="00EB486B" w:rsidRDefault="006B2611">
            <w:pPr>
              <w:pStyle w:val="TableParagraph"/>
              <w:spacing w:line="202" w:lineRule="exact"/>
              <w:ind w:left="6"/>
              <w:rPr>
                <w:sz w:val="18"/>
              </w:rPr>
            </w:pPr>
            <w:r>
              <w:rPr>
                <w:spacing w:val="-5"/>
                <w:sz w:val="18"/>
              </w:rPr>
              <w:t>P8</w:t>
            </w:r>
          </w:p>
        </w:tc>
        <w:tc>
          <w:tcPr>
            <w:tcW w:w="992" w:type="dxa"/>
          </w:tcPr>
          <w:p w:rsidR="00EB486B" w:rsidRDefault="006B2611">
            <w:pPr>
              <w:pStyle w:val="TableParagraph"/>
              <w:spacing w:line="202" w:lineRule="exact"/>
              <w:ind w:left="12" w:right="1"/>
              <w:rPr>
                <w:sz w:val="18"/>
              </w:rPr>
            </w:pPr>
            <w:r>
              <w:rPr>
                <w:color w:val="000104"/>
                <w:spacing w:val="-2"/>
                <w:sz w:val="18"/>
              </w:rPr>
              <w:t>0.761</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Pr>
                <w:sz w:val="18"/>
              </w:rPr>
            </w:pPr>
            <w:r>
              <w:rPr>
                <w:spacing w:val="-2"/>
                <w:sz w:val="18"/>
              </w:rPr>
              <w:t>Valid</w:t>
            </w:r>
          </w:p>
        </w:tc>
      </w:tr>
      <w:tr w:rsidR="00EB486B">
        <w:trPr>
          <w:trHeight w:val="311"/>
        </w:trPr>
        <w:tc>
          <w:tcPr>
            <w:tcW w:w="1327" w:type="dxa"/>
          </w:tcPr>
          <w:p w:rsidR="00EB486B" w:rsidRDefault="006B2611">
            <w:pPr>
              <w:pStyle w:val="TableParagraph"/>
              <w:spacing w:line="202" w:lineRule="exact"/>
              <w:ind w:left="6"/>
              <w:rPr>
                <w:sz w:val="18"/>
              </w:rPr>
            </w:pPr>
            <w:r>
              <w:rPr>
                <w:spacing w:val="-5"/>
                <w:sz w:val="18"/>
              </w:rPr>
              <w:t>P9</w:t>
            </w:r>
          </w:p>
        </w:tc>
        <w:tc>
          <w:tcPr>
            <w:tcW w:w="992" w:type="dxa"/>
          </w:tcPr>
          <w:p w:rsidR="00EB486B" w:rsidRDefault="006B2611">
            <w:pPr>
              <w:pStyle w:val="TableParagraph"/>
              <w:spacing w:line="202" w:lineRule="exact"/>
              <w:ind w:left="12" w:right="1"/>
              <w:rPr>
                <w:sz w:val="18"/>
              </w:rPr>
            </w:pPr>
            <w:r>
              <w:rPr>
                <w:color w:val="000104"/>
                <w:spacing w:val="-2"/>
                <w:sz w:val="18"/>
              </w:rPr>
              <w:t>0.813</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Pr>
                <w:sz w:val="18"/>
              </w:rPr>
            </w:pPr>
            <w:r>
              <w:rPr>
                <w:spacing w:val="-2"/>
                <w:sz w:val="18"/>
              </w:rPr>
              <w:t>Valid</w:t>
            </w:r>
          </w:p>
        </w:tc>
      </w:tr>
      <w:tr w:rsidR="00EB486B">
        <w:trPr>
          <w:trHeight w:val="309"/>
        </w:trPr>
        <w:tc>
          <w:tcPr>
            <w:tcW w:w="1327" w:type="dxa"/>
          </w:tcPr>
          <w:p w:rsidR="00EB486B" w:rsidRDefault="006B2611">
            <w:pPr>
              <w:pStyle w:val="TableParagraph"/>
              <w:spacing w:line="202" w:lineRule="exact"/>
              <w:ind w:left="6" w:right="1"/>
              <w:rPr>
                <w:sz w:val="18"/>
              </w:rPr>
            </w:pPr>
            <w:r>
              <w:rPr>
                <w:spacing w:val="-5"/>
                <w:sz w:val="18"/>
              </w:rPr>
              <w:t>P10</w:t>
            </w:r>
          </w:p>
        </w:tc>
        <w:tc>
          <w:tcPr>
            <w:tcW w:w="992" w:type="dxa"/>
          </w:tcPr>
          <w:p w:rsidR="00EB486B" w:rsidRDefault="006B2611">
            <w:pPr>
              <w:pStyle w:val="TableParagraph"/>
              <w:spacing w:line="202" w:lineRule="exact"/>
              <w:ind w:left="12" w:right="1"/>
              <w:rPr>
                <w:sz w:val="18"/>
              </w:rPr>
            </w:pPr>
            <w:r>
              <w:rPr>
                <w:color w:val="000104"/>
                <w:spacing w:val="-2"/>
                <w:sz w:val="18"/>
              </w:rPr>
              <w:t>0.846</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Pr>
                <w:sz w:val="18"/>
              </w:rPr>
            </w:pPr>
            <w:r>
              <w:rPr>
                <w:spacing w:val="-2"/>
                <w:sz w:val="18"/>
              </w:rPr>
              <w:t>Valid</w:t>
            </w:r>
          </w:p>
        </w:tc>
      </w:tr>
    </w:tbl>
    <w:p w:rsidR="00EB486B" w:rsidRDefault="006B2611">
      <w:pPr>
        <w:spacing w:before="120"/>
        <w:ind w:left="161" w:right="62"/>
        <w:jc w:val="center"/>
        <w:rPr>
          <w:b/>
          <w:sz w:val="18"/>
        </w:rPr>
      </w:pPr>
      <w:r>
        <w:rPr>
          <w:b/>
          <w:noProof/>
          <w:sz w:val="18"/>
          <w:lang w:val="en-US"/>
        </w:rPr>
        <mc:AlternateContent>
          <mc:Choice Requires="wps">
            <w:drawing>
              <wp:anchor distT="0" distB="0" distL="0" distR="0" simplePos="0" relativeHeight="15728640" behindDoc="0" locked="0" layoutInCell="1" allowOverlap="1">
                <wp:simplePos x="0" y="0"/>
                <wp:positionH relativeFrom="page">
                  <wp:posOffset>917752</wp:posOffset>
                </wp:positionH>
                <wp:positionV relativeFrom="paragraph">
                  <wp:posOffset>274319</wp:posOffset>
                </wp:positionV>
                <wp:extent cx="2905760" cy="16319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5760" cy="16319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7"/>
                              <w:gridCol w:w="992"/>
                              <w:gridCol w:w="852"/>
                              <w:gridCol w:w="1275"/>
                            </w:tblGrid>
                            <w:tr w:rsidR="006B2611">
                              <w:trPr>
                                <w:trHeight w:val="309"/>
                              </w:trPr>
                              <w:tc>
                                <w:tcPr>
                                  <w:tcW w:w="1327" w:type="dxa"/>
                                </w:tcPr>
                                <w:p w:rsidR="006B2611" w:rsidRDefault="006B2611">
                                  <w:pPr>
                                    <w:pStyle w:val="TableParagraph"/>
                                    <w:spacing w:line="202" w:lineRule="exact"/>
                                    <w:ind w:left="6" w:right="3"/>
                                    <w:rPr>
                                      <w:sz w:val="18"/>
                                    </w:rPr>
                                  </w:pPr>
                                  <w:r>
                                    <w:rPr>
                                      <w:spacing w:val="-2"/>
                                      <w:sz w:val="18"/>
                                    </w:rPr>
                                    <w:t>VARIABEL</w:t>
                                  </w:r>
                                </w:p>
                              </w:tc>
                              <w:tc>
                                <w:tcPr>
                                  <w:tcW w:w="992" w:type="dxa"/>
                                </w:tcPr>
                                <w:p w:rsidR="006B2611" w:rsidRDefault="006B2611">
                                  <w:pPr>
                                    <w:pStyle w:val="TableParagraph"/>
                                    <w:spacing w:line="202" w:lineRule="exact"/>
                                    <w:ind w:left="12"/>
                                    <w:rPr>
                                      <w:sz w:val="18"/>
                                    </w:rPr>
                                  </w:pPr>
                                  <w:r>
                                    <w:rPr>
                                      <w:sz w:val="18"/>
                                    </w:rPr>
                                    <w:t xml:space="preserve">R </w:t>
                                  </w:r>
                                  <w:r>
                                    <w:rPr>
                                      <w:spacing w:val="-2"/>
                                      <w:sz w:val="18"/>
                                    </w:rPr>
                                    <w:t>Hitung</w:t>
                                  </w:r>
                                </w:p>
                              </w:tc>
                              <w:tc>
                                <w:tcPr>
                                  <w:tcW w:w="852" w:type="dxa"/>
                                </w:tcPr>
                                <w:p w:rsidR="006B2611" w:rsidRDefault="006B2611">
                                  <w:pPr>
                                    <w:pStyle w:val="TableParagraph"/>
                                    <w:spacing w:line="202" w:lineRule="exact"/>
                                    <w:ind w:left="10" w:right="2"/>
                                    <w:rPr>
                                      <w:sz w:val="18"/>
                                    </w:rPr>
                                  </w:pPr>
                                  <w:r>
                                    <w:rPr>
                                      <w:sz w:val="18"/>
                                    </w:rPr>
                                    <w:t>R</w:t>
                                  </w:r>
                                  <w:r>
                                    <w:rPr>
                                      <w:spacing w:val="-2"/>
                                      <w:sz w:val="18"/>
                                    </w:rPr>
                                    <w:t xml:space="preserve"> tabel</w:t>
                                  </w:r>
                                </w:p>
                              </w:tc>
                              <w:tc>
                                <w:tcPr>
                                  <w:tcW w:w="1275" w:type="dxa"/>
                                </w:tcPr>
                                <w:p w:rsidR="006B2611" w:rsidRDefault="006B2611">
                                  <w:pPr>
                                    <w:pStyle w:val="TableParagraph"/>
                                    <w:spacing w:line="202" w:lineRule="exact"/>
                                    <w:ind w:left="9" w:right="2"/>
                                    <w:rPr>
                                      <w:sz w:val="18"/>
                                    </w:rPr>
                                  </w:pPr>
                                  <w:r>
                                    <w:rPr>
                                      <w:spacing w:val="-2"/>
                                      <w:sz w:val="18"/>
                                    </w:rPr>
                                    <w:t>Keterangan</w:t>
                                  </w:r>
                                </w:p>
                              </w:tc>
                            </w:tr>
                            <w:tr w:rsidR="006B2611">
                              <w:trPr>
                                <w:trHeight w:val="311"/>
                              </w:trPr>
                              <w:tc>
                                <w:tcPr>
                                  <w:tcW w:w="1327" w:type="dxa"/>
                                </w:tcPr>
                                <w:p w:rsidR="006B2611" w:rsidRDefault="006B2611">
                                  <w:pPr>
                                    <w:pStyle w:val="TableParagraph"/>
                                    <w:spacing w:line="202" w:lineRule="exact"/>
                                    <w:ind w:left="6"/>
                                    <w:rPr>
                                      <w:sz w:val="18"/>
                                    </w:rPr>
                                  </w:pPr>
                                  <w:r>
                                    <w:rPr>
                                      <w:spacing w:val="-5"/>
                                      <w:sz w:val="18"/>
                                    </w:rPr>
                                    <w:t>P1</w:t>
                                  </w:r>
                                </w:p>
                              </w:tc>
                              <w:tc>
                                <w:tcPr>
                                  <w:tcW w:w="992" w:type="dxa"/>
                                </w:tcPr>
                                <w:p w:rsidR="006B2611" w:rsidRDefault="006B2611">
                                  <w:pPr>
                                    <w:pStyle w:val="TableParagraph"/>
                                    <w:spacing w:line="202" w:lineRule="exact"/>
                                    <w:ind w:left="12" w:right="1"/>
                                    <w:rPr>
                                      <w:sz w:val="18"/>
                                    </w:rPr>
                                  </w:pPr>
                                  <w:r>
                                    <w:rPr>
                                      <w:color w:val="000104"/>
                                      <w:spacing w:val="-2"/>
                                      <w:sz w:val="18"/>
                                    </w:rPr>
                                    <w:t>0.684</w:t>
                                  </w:r>
                                  <w:r>
                                    <w:rPr>
                                      <w:color w:val="000104"/>
                                      <w:spacing w:val="-2"/>
                                      <w:sz w:val="18"/>
                                      <w:vertAlign w:val="superscript"/>
                                    </w:rPr>
                                    <w:t>**</w:t>
                                  </w:r>
                                </w:p>
                              </w:tc>
                              <w:tc>
                                <w:tcPr>
                                  <w:tcW w:w="852" w:type="dxa"/>
                                </w:tcPr>
                                <w:p w:rsidR="006B2611" w:rsidRDefault="006B2611">
                                  <w:pPr>
                                    <w:pStyle w:val="TableParagraph"/>
                                    <w:spacing w:line="202" w:lineRule="exact"/>
                                    <w:ind w:left="10"/>
                                    <w:rPr>
                                      <w:sz w:val="18"/>
                                    </w:rPr>
                                  </w:pPr>
                                  <w:r>
                                    <w:rPr>
                                      <w:spacing w:val="-2"/>
                                      <w:sz w:val="18"/>
                                    </w:rPr>
                                    <w:t>0.220</w:t>
                                  </w:r>
                                </w:p>
                              </w:tc>
                              <w:tc>
                                <w:tcPr>
                                  <w:tcW w:w="1275" w:type="dxa"/>
                                </w:tcPr>
                                <w:p w:rsidR="006B2611" w:rsidRDefault="006B2611">
                                  <w:pPr>
                                    <w:pStyle w:val="TableParagraph"/>
                                    <w:spacing w:line="202" w:lineRule="exact"/>
                                    <w:ind w:left="9"/>
                                    <w:rPr>
                                      <w:sz w:val="18"/>
                                    </w:rPr>
                                  </w:pPr>
                                  <w:r>
                                    <w:rPr>
                                      <w:spacing w:val="-2"/>
                                      <w:sz w:val="18"/>
                                    </w:rPr>
                                    <w:t>Valid</w:t>
                                  </w:r>
                                </w:p>
                              </w:tc>
                            </w:tr>
                            <w:tr w:rsidR="006B2611">
                              <w:trPr>
                                <w:trHeight w:val="309"/>
                              </w:trPr>
                              <w:tc>
                                <w:tcPr>
                                  <w:tcW w:w="1327" w:type="dxa"/>
                                </w:tcPr>
                                <w:p w:rsidR="006B2611" w:rsidRDefault="006B2611">
                                  <w:pPr>
                                    <w:pStyle w:val="TableParagraph"/>
                                    <w:spacing w:line="202" w:lineRule="exact"/>
                                    <w:ind w:left="6"/>
                                    <w:rPr>
                                      <w:sz w:val="18"/>
                                    </w:rPr>
                                  </w:pPr>
                                  <w:r>
                                    <w:rPr>
                                      <w:spacing w:val="-5"/>
                                      <w:sz w:val="18"/>
                                    </w:rPr>
                                    <w:t>P2</w:t>
                                  </w:r>
                                </w:p>
                              </w:tc>
                              <w:tc>
                                <w:tcPr>
                                  <w:tcW w:w="992" w:type="dxa"/>
                                </w:tcPr>
                                <w:p w:rsidR="006B2611" w:rsidRDefault="006B2611">
                                  <w:pPr>
                                    <w:pStyle w:val="TableParagraph"/>
                                    <w:spacing w:line="202" w:lineRule="exact"/>
                                    <w:ind w:left="12" w:right="1"/>
                                    <w:rPr>
                                      <w:sz w:val="18"/>
                                    </w:rPr>
                                  </w:pPr>
                                  <w:r>
                                    <w:rPr>
                                      <w:color w:val="000104"/>
                                      <w:spacing w:val="-2"/>
                                      <w:sz w:val="18"/>
                                    </w:rPr>
                                    <w:t>0.542</w:t>
                                  </w:r>
                                  <w:r>
                                    <w:rPr>
                                      <w:color w:val="000104"/>
                                      <w:spacing w:val="-2"/>
                                      <w:sz w:val="18"/>
                                      <w:vertAlign w:val="superscript"/>
                                    </w:rPr>
                                    <w:t>**</w:t>
                                  </w:r>
                                </w:p>
                              </w:tc>
                              <w:tc>
                                <w:tcPr>
                                  <w:tcW w:w="852" w:type="dxa"/>
                                </w:tcPr>
                                <w:p w:rsidR="006B2611" w:rsidRDefault="006B2611">
                                  <w:pPr>
                                    <w:pStyle w:val="TableParagraph"/>
                                    <w:spacing w:line="202" w:lineRule="exact"/>
                                    <w:ind w:left="10"/>
                                    <w:rPr>
                                      <w:sz w:val="18"/>
                                    </w:rPr>
                                  </w:pPr>
                                  <w:r>
                                    <w:rPr>
                                      <w:spacing w:val="-2"/>
                                      <w:sz w:val="18"/>
                                    </w:rPr>
                                    <w:t>0.220</w:t>
                                  </w:r>
                                </w:p>
                              </w:tc>
                              <w:tc>
                                <w:tcPr>
                                  <w:tcW w:w="1275" w:type="dxa"/>
                                </w:tcPr>
                                <w:p w:rsidR="006B2611" w:rsidRDefault="006B2611">
                                  <w:pPr>
                                    <w:pStyle w:val="TableParagraph"/>
                                    <w:spacing w:line="202" w:lineRule="exact"/>
                                    <w:ind w:left="9"/>
                                    <w:rPr>
                                      <w:sz w:val="18"/>
                                    </w:rPr>
                                  </w:pPr>
                                  <w:r>
                                    <w:rPr>
                                      <w:spacing w:val="-2"/>
                                      <w:sz w:val="18"/>
                                    </w:rPr>
                                    <w:t>Valid</w:t>
                                  </w:r>
                                </w:p>
                              </w:tc>
                            </w:tr>
                            <w:tr w:rsidR="006B2611">
                              <w:trPr>
                                <w:trHeight w:val="311"/>
                              </w:trPr>
                              <w:tc>
                                <w:tcPr>
                                  <w:tcW w:w="1327" w:type="dxa"/>
                                </w:tcPr>
                                <w:p w:rsidR="006B2611" w:rsidRDefault="006B2611">
                                  <w:pPr>
                                    <w:pStyle w:val="TableParagraph"/>
                                    <w:spacing w:line="202" w:lineRule="exact"/>
                                    <w:ind w:left="6"/>
                                    <w:rPr>
                                      <w:sz w:val="18"/>
                                    </w:rPr>
                                  </w:pPr>
                                  <w:r>
                                    <w:rPr>
                                      <w:spacing w:val="-5"/>
                                      <w:sz w:val="18"/>
                                    </w:rPr>
                                    <w:t>P3</w:t>
                                  </w:r>
                                </w:p>
                              </w:tc>
                              <w:tc>
                                <w:tcPr>
                                  <w:tcW w:w="992" w:type="dxa"/>
                                </w:tcPr>
                                <w:p w:rsidR="006B2611" w:rsidRDefault="006B2611">
                                  <w:pPr>
                                    <w:pStyle w:val="TableParagraph"/>
                                    <w:spacing w:line="202" w:lineRule="exact"/>
                                    <w:ind w:left="12" w:right="1"/>
                                    <w:rPr>
                                      <w:sz w:val="18"/>
                                    </w:rPr>
                                  </w:pPr>
                                  <w:r>
                                    <w:rPr>
                                      <w:color w:val="000104"/>
                                      <w:spacing w:val="-2"/>
                                      <w:sz w:val="18"/>
                                    </w:rPr>
                                    <w:t>0.666</w:t>
                                  </w:r>
                                  <w:r>
                                    <w:rPr>
                                      <w:color w:val="000104"/>
                                      <w:spacing w:val="-2"/>
                                      <w:sz w:val="18"/>
                                      <w:vertAlign w:val="superscript"/>
                                    </w:rPr>
                                    <w:t>**</w:t>
                                  </w:r>
                                </w:p>
                              </w:tc>
                              <w:tc>
                                <w:tcPr>
                                  <w:tcW w:w="852" w:type="dxa"/>
                                </w:tcPr>
                                <w:p w:rsidR="006B2611" w:rsidRDefault="006B2611">
                                  <w:pPr>
                                    <w:pStyle w:val="TableParagraph"/>
                                    <w:spacing w:line="202" w:lineRule="exact"/>
                                    <w:ind w:left="10"/>
                                    <w:rPr>
                                      <w:sz w:val="18"/>
                                    </w:rPr>
                                  </w:pPr>
                                  <w:r>
                                    <w:rPr>
                                      <w:spacing w:val="-2"/>
                                      <w:sz w:val="18"/>
                                    </w:rPr>
                                    <w:t>0.220</w:t>
                                  </w:r>
                                </w:p>
                              </w:tc>
                              <w:tc>
                                <w:tcPr>
                                  <w:tcW w:w="1275" w:type="dxa"/>
                                </w:tcPr>
                                <w:p w:rsidR="006B2611" w:rsidRDefault="006B2611">
                                  <w:pPr>
                                    <w:pStyle w:val="TableParagraph"/>
                                    <w:spacing w:line="202" w:lineRule="exact"/>
                                    <w:ind w:left="9"/>
                                    <w:rPr>
                                      <w:sz w:val="18"/>
                                    </w:rPr>
                                  </w:pPr>
                                  <w:r>
                                    <w:rPr>
                                      <w:spacing w:val="-2"/>
                                      <w:sz w:val="18"/>
                                    </w:rPr>
                                    <w:t>Valid</w:t>
                                  </w:r>
                                </w:p>
                              </w:tc>
                            </w:tr>
                            <w:tr w:rsidR="006B2611">
                              <w:trPr>
                                <w:trHeight w:val="309"/>
                              </w:trPr>
                              <w:tc>
                                <w:tcPr>
                                  <w:tcW w:w="1327" w:type="dxa"/>
                                </w:tcPr>
                                <w:p w:rsidR="006B2611" w:rsidRDefault="006B2611">
                                  <w:pPr>
                                    <w:pStyle w:val="TableParagraph"/>
                                    <w:spacing w:line="202" w:lineRule="exact"/>
                                    <w:ind w:left="6"/>
                                    <w:rPr>
                                      <w:sz w:val="18"/>
                                    </w:rPr>
                                  </w:pPr>
                                  <w:r>
                                    <w:rPr>
                                      <w:spacing w:val="-5"/>
                                      <w:sz w:val="18"/>
                                    </w:rPr>
                                    <w:t>P4</w:t>
                                  </w:r>
                                </w:p>
                              </w:tc>
                              <w:tc>
                                <w:tcPr>
                                  <w:tcW w:w="992" w:type="dxa"/>
                                </w:tcPr>
                                <w:p w:rsidR="006B2611" w:rsidRDefault="006B2611">
                                  <w:pPr>
                                    <w:pStyle w:val="TableParagraph"/>
                                    <w:spacing w:line="202" w:lineRule="exact"/>
                                    <w:ind w:left="12" w:right="1"/>
                                    <w:rPr>
                                      <w:sz w:val="18"/>
                                    </w:rPr>
                                  </w:pPr>
                                  <w:r>
                                    <w:rPr>
                                      <w:color w:val="000104"/>
                                      <w:spacing w:val="-2"/>
                                      <w:sz w:val="18"/>
                                    </w:rPr>
                                    <w:t>0.566</w:t>
                                  </w:r>
                                  <w:r>
                                    <w:rPr>
                                      <w:color w:val="000104"/>
                                      <w:spacing w:val="-2"/>
                                      <w:sz w:val="18"/>
                                      <w:vertAlign w:val="superscript"/>
                                    </w:rPr>
                                    <w:t>**</w:t>
                                  </w:r>
                                </w:p>
                              </w:tc>
                              <w:tc>
                                <w:tcPr>
                                  <w:tcW w:w="852" w:type="dxa"/>
                                </w:tcPr>
                                <w:p w:rsidR="006B2611" w:rsidRDefault="006B2611">
                                  <w:pPr>
                                    <w:pStyle w:val="TableParagraph"/>
                                    <w:spacing w:line="202" w:lineRule="exact"/>
                                    <w:ind w:left="10"/>
                                    <w:rPr>
                                      <w:sz w:val="18"/>
                                    </w:rPr>
                                  </w:pPr>
                                  <w:r>
                                    <w:rPr>
                                      <w:spacing w:val="-2"/>
                                      <w:sz w:val="18"/>
                                    </w:rPr>
                                    <w:t>0.220</w:t>
                                  </w:r>
                                </w:p>
                              </w:tc>
                              <w:tc>
                                <w:tcPr>
                                  <w:tcW w:w="1275" w:type="dxa"/>
                                </w:tcPr>
                                <w:p w:rsidR="006B2611" w:rsidRDefault="006B2611">
                                  <w:pPr>
                                    <w:pStyle w:val="TableParagraph"/>
                                    <w:spacing w:line="202" w:lineRule="exact"/>
                                    <w:ind w:left="9"/>
                                    <w:rPr>
                                      <w:sz w:val="18"/>
                                    </w:rPr>
                                  </w:pPr>
                                  <w:r>
                                    <w:rPr>
                                      <w:spacing w:val="-2"/>
                                      <w:sz w:val="18"/>
                                    </w:rPr>
                                    <w:t>Valid</w:t>
                                  </w:r>
                                </w:p>
                              </w:tc>
                            </w:tr>
                            <w:tr w:rsidR="006B2611">
                              <w:trPr>
                                <w:trHeight w:val="311"/>
                              </w:trPr>
                              <w:tc>
                                <w:tcPr>
                                  <w:tcW w:w="1327" w:type="dxa"/>
                                </w:tcPr>
                                <w:p w:rsidR="006B2611" w:rsidRDefault="006B2611">
                                  <w:pPr>
                                    <w:pStyle w:val="TableParagraph"/>
                                    <w:spacing w:line="202" w:lineRule="exact"/>
                                    <w:ind w:left="6"/>
                                    <w:rPr>
                                      <w:sz w:val="18"/>
                                    </w:rPr>
                                  </w:pPr>
                                  <w:r>
                                    <w:rPr>
                                      <w:spacing w:val="-5"/>
                                      <w:sz w:val="18"/>
                                    </w:rPr>
                                    <w:t>P5</w:t>
                                  </w:r>
                                </w:p>
                              </w:tc>
                              <w:tc>
                                <w:tcPr>
                                  <w:tcW w:w="992" w:type="dxa"/>
                                </w:tcPr>
                                <w:p w:rsidR="006B2611" w:rsidRDefault="006B2611">
                                  <w:pPr>
                                    <w:pStyle w:val="TableParagraph"/>
                                    <w:spacing w:line="202" w:lineRule="exact"/>
                                    <w:ind w:left="12" w:right="1"/>
                                    <w:rPr>
                                      <w:sz w:val="18"/>
                                    </w:rPr>
                                  </w:pPr>
                                  <w:r>
                                    <w:rPr>
                                      <w:color w:val="000104"/>
                                      <w:spacing w:val="-2"/>
                                      <w:sz w:val="18"/>
                                    </w:rPr>
                                    <w:t>0.504</w:t>
                                  </w:r>
                                  <w:r>
                                    <w:rPr>
                                      <w:color w:val="000104"/>
                                      <w:spacing w:val="-2"/>
                                      <w:sz w:val="18"/>
                                      <w:vertAlign w:val="superscript"/>
                                    </w:rPr>
                                    <w:t>**</w:t>
                                  </w:r>
                                </w:p>
                              </w:tc>
                              <w:tc>
                                <w:tcPr>
                                  <w:tcW w:w="852" w:type="dxa"/>
                                </w:tcPr>
                                <w:p w:rsidR="006B2611" w:rsidRDefault="006B2611">
                                  <w:pPr>
                                    <w:pStyle w:val="TableParagraph"/>
                                    <w:spacing w:line="202" w:lineRule="exact"/>
                                    <w:ind w:left="10"/>
                                    <w:rPr>
                                      <w:sz w:val="18"/>
                                    </w:rPr>
                                  </w:pPr>
                                  <w:r>
                                    <w:rPr>
                                      <w:spacing w:val="-2"/>
                                      <w:sz w:val="18"/>
                                    </w:rPr>
                                    <w:t>0.220</w:t>
                                  </w:r>
                                </w:p>
                              </w:tc>
                              <w:tc>
                                <w:tcPr>
                                  <w:tcW w:w="1275" w:type="dxa"/>
                                </w:tcPr>
                                <w:p w:rsidR="006B2611" w:rsidRDefault="006B2611">
                                  <w:pPr>
                                    <w:pStyle w:val="TableParagraph"/>
                                    <w:spacing w:line="202" w:lineRule="exact"/>
                                    <w:ind w:left="9"/>
                                    <w:rPr>
                                      <w:sz w:val="18"/>
                                    </w:rPr>
                                  </w:pPr>
                                  <w:r>
                                    <w:rPr>
                                      <w:spacing w:val="-2"/>
                                      <w:sz w:val="18"/>
                                    </w:rPr>
                                    <w:t>Valid</w:t>
                                  </w:r>
                                </w:p>
                              </w:tc>
                            </w:tr>
                            <w:tr w:rsidR="006B2611">
                              <w:trPr>
                                <w:trHeight w:val="309"/>
                              </w:trPr>
                              <w:tc>
                                <w:tcPr>
                                  <w:tcW w:w="1327" w:type="dxa"/>
                                </w:tcPr>
                                <w:p w:rsidR="006B2611" w:rsidRDefault="006B2611">
                                  <w:pPr>
                                    <w:pStyle w:val="TableParagraph"/>
                                    <w:spacing w:line="202" w:lineRule="exact"/>
                                    <w:ind w:left="6"/>
                                    <w:rPr>
                                      <w:sz w:val="18"/>
                                    </w:rPr>
                                  </w:pPr>
                                  <w:r>
                                    <w:rPr>
                                      <w:spacing w:val="-5"/>
                                      <w:sz w:val="18"/>
                                    </w:rPr>
                                    <w:t>P6</w:t>
                                  </w:r>
                                </w:p>
                              </w:tc>
                              <w:tc>
                                <w:tcPr>
                                  <w:tcW w:w="992" w:type="dxa"/>
                                </w:tcPr>
                                <w:p w:rsidR="006B2611" w:rsidRDefault="006B2611">
                                  <w:pPr>
                                    <w:pStyle w:val="TableParagraph"/>
                                    <w:spacing w:line="202" w:lineRule="exact"/>
                                    <w:ind w:left="12" w:right="1"/>
                                    <w:rPr>
                                      <w:sz w:val="18"/>
                                    </w:rPr>
                                  </w:pPr>
                                  <w:r>
                                    <w:rPr>
                                      <w:color w:val="000104"/>
                                      <w:spacing w:val="-2"/>
                                      <w:sz w:val="18"/>
                                    </w:rPr>
                                    <w:t>0.624</w:t>
                                  </w:r>
                                  <w:r>
                                    <w:rPr>
                                      <w:color w:val="000104"/>
                                      <w:spacing w:val="-2"/>
                                      <w:sz w:val="18"/>
                                      <w:vertAlign w:val="superscript"/>
                                    </w:rPr>
                                    <w:t>**</w:t>
                                  </w:r>
                                </w:p>
                              </w:tc>
                              <w:tc>
                                <w:tcPr>
                                  <w:tcW w:w="852" w:type="dxa"/>
                                </w:tcPr>
                                <w:p w:rsidR="006B2611" w:rsidRDefault="006B2611">
                                  <w:pPr>
                                    <w:pStyle w:val="TableParagraph"/>
                                    <w:spacing w:line="202" w:lineRule="exact"/>
                                    <w:ind w:left="10"/>
                                    <w:rPr>
                                      <w:sz w:val="18"/>
                                    </w:rPr>
                                  </w:pPr>
                                  <w:r>
                                    <w:rPr>
                                      <w:spacing w:val="-2"/>
                                      <w:sz w:val="18"/>
                                    </w:rPr>
                                    <w:t>0.220</w:t>
                                  </w:r>
                                </w:p>
                              </w:tc>
                              <w:tc>
                                <w:tcPr>
                                  <w:tcW w:w="1275" w:type="dxa"/>
                                </w:tcPr>
                                <w:p w:rsidR="006B2611" w:rsidRDefault="006B2611">
                                  <w:pPr>
                                    <w:pStyle w:val="TableParagraph"/>
                                    <w:spacing w:line="202" w:lineRule="exact"/>
                                    <w:ind w:left="9"/>
                                    <w:rPr>
                                      <w:sz w:val="18"/>
                                    </w:rPr>
                                  </w:pPr>
                                  <w:r>
                                    <w:rPr>
                                      <w:spacing w:val="-2"/>
                                      <w:sz w:val="18"/>
                                    </w:rPr>
                                    <w:t>Valid</w:t>
                                  </w:r>
                                </w:p>
                              </w:tc>
                            </w:tr>
                            <w:tr w:rsidR="006B2611">
                              <w:trPr>
                                <w:trHeight w:val="311"/>
                              </w:trPr>
                              <w:tc>
                                <w:tcPr>
                                  <w:tcW w:w="1327" w:type="dxa"/>
                                </w:tcPr>
                                <w:p w:rsidR="006B2611" w:rsidRDefault="006B2611">
                                  <w:pPr>
                                    <w:pStyle w:val="TableParagraph"/>
                                    <w:spacing w:line="202" w:lineRule="exact"/>
                                    <w:ind w:left="6"/>
                                    <w:rPr>
                                      <w:sz w:val="18"/>
                                    </w:rPr>
                                  </w:pPr>
                                  <w:r>
                                    <w:rPr>
                                      <w:spacing w:val="-5"/>
                                      <w:sz w:val="18"/>
                                    </w:rPr>
                                    <w:t>P7</w:t>
                                  </w:r>
                                </w:p>
                              </w:tc>
                              <w:tc>
                                <w:tcPr>
                                  <w:tcW w:w="992" w:type="dxa"/>
                                </w:tcPr>
                                <w:p w:rsidR="006B2611" w:rsidRDefault="006B2611">
                                  <w:pPr>
                                    <w:pStyle w:val="TableParagraph"/>
                                    <w:spacing w:line="202" w:lineRule="exact"/>
                                    <w:ind w:left="12" w:right="1"/>
                                    <w:rPr>
                                      <w:sz w:val="18"/>
                                    </w:rPr>
                                  </w:pPr>
                                  <w:r>
                                    <w:rPr>
                                      <w:color w:val="000104"/>
                                      <w:spacing w:val="-2"/>
                                      <w:sz w:val="18"/>
                                    </w:rPr>
                                    <w:t>0.502</w:t>
                                  </w:r>
                                  <w:r>
                                    <w:rPr>
                                      <w:color w:val="000104"/>
                                      <w:spacing w:val="-2"/>
                                      <w:sz w:val="18"/>
                                      <w:vertAlign w:val="superscript"/>
                                    </w:rPr>
                                    <w:t>**</w:t>
                                  </w:r>
                                </w:p>
                              </w:tc>
                              <w:tc>
                                <w:tcPr>
                                  <w:tcW w:w="852" w:type="dxa"/>
                                </w:tcPr>
                                <w:p w:rsidR="006B2611" w:rsidRDefault="006B2611">
                                  <w:pPr>
                                    <w:pStyle w:val="TableParagraph"/>
                                    <w:spacing w:line="202" w:lineRule="exact"/>
                                    <w:ind w:left="10"/>
                                    <w:rPr>
                                      <w:sz w:val="18"/>
                                    </w:rPr>
                                  </w:pPr>
                                  <w:r>
                                    <w:rPr>
                                      <w:spacing w:val="-2"/>
                                      <w:sz w:val="18"/>
                                    </w:rPr>
                                    <w:t>0.220</w:t>
                                  </w:r>
                                </w:p>
                              </w:tc>
                              <w:tc>
                                <w:tcPr>
                                  <w:tcW w:w="1275" w:type="dxa"/>
                                </w:tcPr>
                                <w:p w:rsidR="006B2611" w:rsidRDefault="006B2611">
                                  <w:pPr>
                                    <w:pStyle w:val="TableParagraph"/>
                                    <w:spacing w:line="202" w:lineRule="exact"/>
                                    <w:ind w:left="9"/>
                                    <w:rPr>
                                      <w:sz w:val="18"/>
                                    </w:rPr>
                                  </w:pPr>
                                  <w:r>
                                    <w:rPr>
                                      <w:spacing w:val="-2"/>
                                      <w:sz w:val="18"/>
                                    </w:rPr>
                                    <w:t>Valid</w:t>
                                  </w:r>
                                </w:p>
                              </w:tc>
                            </w:tr>
                          </w:tbl>
                          <w:p w:rsidR="006B2611" w:rsidRDefault="006B2611">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left:0;text-align:left;margin-left:72.25pt;margin-top:21.6pt;width:228.8pt;height:128.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7"/>
                        <w:gridCol w:w="992"/>
                        <w:gridCol w:w="852"/>
                        <w:gridCol w:w="1275"/>
                      </w:tblGrid>
                      <w:tr w:rsidR="006B2611">
                        <w:trPr>
                          <w:trHeight w:val="309"/>
                        </w:trPr>
                        <w:tc>
                          <w:tcPr>
                            <w:tcW w:w="1327" w:type="dxa"/>
                          </w:tcPr>
                          <w:p w:rsidR="006B2611" w:rsidRDefault="006B2611">
                            <w:pPr>
                              <w:pStyle w:val="TableParagraph"/>
                              <w:spacing w:line="202" w:lineRule="exact"/>
                              <w:ind w:left="6" w:right="3"/>
                              <w:rPr>
                                <w:sz w:val="18"/>
                              </w:rPr>
                            </w:pPr>
                            <w:r>
                              <w:rPr>
                                <w:spacing w:val="-2"/>
                                <w:sz w:val="18"/>
                              </w:rPr>
                              <w:t>VARIABEL</w:t>
                            </w:r>
                          </w:p>
                        </w:tc>
                        <w:tc>
                          <w:tcPr>
                            <w:tcW w:w="992" w:type="dxa"/>
                          </w:tcPr>
                          <w:p w:rsidR="006B2611" w:rsidRDefault="006B2611">
                            <w:pPr>
                              <w:pStyle w:val="TableParagraph"/>
                              <w:spacing w:line="202" w:lineRule="exact"/>
                              <w:ind w:left="12"/>
                              <w:rPr>
                                <w:sz w:val="18"/>
                              </w:rPr>
                            </w:pPr>
                            <w:r>
                              <w:rPr>
                                <w:sz w:val="18"/>
                              </w:rPr>
                              <w:t xml:space="preserve">R </w:t>
                            </w:r>
                            <w:r>
                              <w:rPr>
                                <w:spacing w:val="-2"/>
                                <w:sz w:val="18"/>
                              </w:rPr>
                              <w:t>Hitung</w:t>
                            </w:r>
                          </w:p>
                        </w:tc>
                        <w:tc>
                          <w:tcPr>
                            <w:tcW w:w="852" w:type="dxa"/>
                          </w:tcPr>
                          <w:p w:rsidR="006B2611" w:rsidRDefault="006B2611">
                            <w:pPr>
                              <w:pStyle w:val="TableParagraph"/>
                              <w:spacing w:line="202" w:lineRule="exact"/>
                              <w:ind w:left="10" w:right="2"/>
                              <w:rPr>
                                <w:sz w:val="18"/>
                              </w:rPr>
                            </w:pPr>
                            <w:r>
                              <w:rPr>
                                <w:sz w:val="18"/>
                              </w:rPr>
                              <w:t>R</w:t>
                            </w:r>
                            <w:r>
                              <w:rPr>
                                <w:spacing w:val="-2"/>
                                <w:sz w:val="18"/>
                              </w:rPr>
                              <w:t xml:space="preserve"> tabel</w:t>
                            </w:r>
                          </w:p>
                        </w:tc>
                        <w:tc>
                          <w:tcPr>
                            <w:tcW w:w="1275" w:type="dxa"/>
                          </w:tcPr>
                          <w:p w:rsidR="006B2611" w:rsidRDefault="006B2611">
                            <w:pPr>
                              <w:pStyle w:val="TableParagraph"/>
                              <w:spacing w:line="202" w:lineRule="exact"/>
                              <w:ind w:left="9" w:right="2"/>
                              <w:rPr>
                                <w:sz w:val="18"/>
                              </w:rPr>
                            </w:pPr>
                            <w:r>
                              <w:rPr>
                                <w:spacing w:val="-2"/>
                                <w:sz w:val="18"/>
                              </w:rPr>
                              <w:t>Keterangan</w:t>
                            </w:r>
                          </w:p>
                        </w:tc>
                      </w:tr>
                      <w:tr w:rsidR="006B2611">
                        <w:trPr>
                          <w:trHeight w:val="311"/>
                        </w:trPr>
                        <w:tc>
                          <w:tcPr>
                            <w:tcW w:w="1327" w:type="dxa"/>
                          </w:tcPr>
                          <w:p w:rsidR="006B2611" w:rsidRDefault="006B2611">
                            <w:pPr>
                              <w:pStyle w:val="TableParagraph"/>
                              <w:spacing w:line="202" w:lineRule="exact"/>
                              <w:ind w:left="6"/>
                              <w:rPr>
                                <w:sz w:val="18"/>
                              </w:rPr>
                            </w:pPr>
                            <w:r>
                              <w:rPr>
                                <w:spacing w:val="-5"/>
                                <w:sz w:val="18"/>
                              </w:rPr>
                              <w:t>P1</w:t>
                            </w:r>
                          </w:p>
                        </w:tc>
                        <w:tc>
                          <w:tcPr>
                            <w:tcW w:w="992" w:type="dxa"/>
                          </w:tcPr>
                          <w:p w:rsidR="006B2611" w:rsidRDefault="006B2611">
                            <w:pPr>
                              <w:pStyle w:val="TableParagraph"/>
                              <w:spacing w:line="202" w:lineRule="exact"/>
                              <w:ind w:left="12" w:right="1"/>
                              <w:rPr>
                                <w:sz w:val="18"/>
                              </w:rPr>
                            </w:pPr>
                            <w:r>
                              <w:rPr>
                                <w:color w:val="000104"/>
                                <w:spacing w:val="-2"/>
                                <w:sz w:val="18"/>
                              </w:rPr>
                              <w:t>0.684</w:t>
                            </w:r>
                            <w:r>
                              <w:rPr>
                                <w:color w:val="000104"/>
                                <w:spacing w:val="-2"/>
                                <w:sz w:val="18"/>
                                <w:vertAlign w:val="superscript"/>
                              </w:rPr>
                              <w:t>**</w:t>
                            </w:r>
                          </w:p>
                        </w:tc>
                        <w:tc>
                          <w:tcPr>
                            <w:tcW w:w="852" w:type="dxa"/>
                          </w:tcPr>
                          <w:p w:rsidR="006B2611" w:rsidRDefault="006B2611">
                            <w:pPr>
                              <w:pStyle w:val="TableParagraph"/>
                              <w:spacing w:line="202" w:lineRule="exact"/>
                              <w:ind w:left="10"/>
                              <w:rPr>
                                <w:sz w:val="18"/>
                              </w:rPr>
                            </w:pPr>
                            <w:r>
                              <w:rPr>
                                <w:spacing w:val="-2"/>
                                <w:sz w:val="18"/>
                              </w:rPr>
                              <w:t>0.220</w:t>
                            </w:r>
                          </w:p>
                        </w:tc>
                        <w:tc>
                          <w:tcPr>
                            <w:tcW w:w="1275" w:type="dxa"/>
                          </w:tcPr>
                          <w:p w:rsidR="006B2611" w:rsidRDefault="006B2611">
                            <w:pPr>
                              <w:pStyle w:val="TableParagraph"/>
                              <w:spacing w:line="202" w:lineRule="exact"/>
                              <w:ind w:left="9"/>
                              <w:rPr>
                                <w:sz w:val="18"/>
                              </w:rPr>
                            </w:pPr>
                            <w:r>
                              <w:rPr>
                                <w:spacing w:val="-2"/>
                                <w:sz w:val="18"/>
                              </w:rPr>
                              <w:t>Valid</w:t>
                            </w:r>
                          </w:p>
                        </w:tc>
                      </w:tr>
                      <w:tr w:rsidR="006B2611">
                        <w:trPr>
                          <w:trHeight w:val="309"/>
                        </w:trPr>
                        <w:tc>
                          <w:tcPr>
                            <w:tcW w:w="1327" w:type="dxa"/>
                          </w:tcPr>
                          <w:p w:rsidR="006B2611" w:rsidRDefault="006B2611">
                            <w:pPr>
                              <w:pStyle w:val="TableParagraph"/>
                              <w:spacing w:line="202" w:lineRule="exact"/>
                              <w:ind w:left="6"/>
                              <w:rPr>
                                <w:sz w:val="18"/>
                              </w:rPr>
                            </w:pPr>
                            <w:r>
                              <w:rPr>
                                <w:spacing w:val="-5"/>
                                <w:sz w:val="18"/>
                              </w:rPr>
                              <w:t>P2</w:t>
                            </w:r>
                          </w:p>
                        </w:tc>
                        <w:tc>
                          <w:tcPr>
                            <w:tcW w:w="992" w:type="dxa"/>
                          </w:tcPr>
                          <w:p w:rsidR="006B2611" w:rsidRDefault="006B2611">
                            <w:pPr>
                              <w:pStyle w:val="TableParagraph"/>
                              <w:spacing w:line="202" w:lineRule="exact"/>
                              <w:ind w:left="12" w:right="1"/>
                              <w:rPr>
                                <w:sz w:val="18"/>
                              </w:rPr>
                            </w:pPr>
                            <w:r>
                              <w:rPr>
                                <w:color w:val="000104"/>
                                <w:spacing w:val="-2"/>
                                <w:sz w:val="18"/>
                              </w:rPr>
                              <w:t>0.542</w:t>
                            </w:r>
                            <w:r>
                              <w:rPr>
                                <w:color w:val="000104"/>
                                <w:spacing w:val="-2"/>
                                <w:sz w:val="18"/>
                                <w:vertAlign w:val="superscript"/>
                              </w:rPr>
                              <w:t>**</w:t>
                            </w:r>
                          </w:p>
                        </w:tc>
                        <w:tc>
                          <w:tcPr>
                            <w:tcW w:w="852" w:type="dxa"/>
                          </w:tcPr>
                          <w:p w:rsidR="006B2611" w:rsidRDefault="006B2611">
                            <w:pPr>
                              <w:pStyle w:val="TableParagraph"/>
                              <w:spacing w:line="202" w:lineRule="exact"/>
                              <w:ind w:left="10"/>
                              <w:rPr>
                                <w:sz w:val="18"/>
                              </w:rPr>
                            </w:pPr>
                            <w:r>
                              <w:rPr>
                                <w:spacing w:val="-2"/>
                                <w:sz w:val="18"/>
                              </w:rPr>
                              <w:t>0.220</w:t>
                            </w:r>
                          </w:p>
                        </w:tc>
                        <w:tc>
                          <w:tcPr>
                            <w:tcW w:w="1275" w:type="dxa"/>
                          </w:tcPr>
                          <w:p w:rsidR="006B2611" w:rsidRDefault="006B2611">
                            <w:pPr>
                              <w:pStyle w:val="TableParagraph"/>
                              <w:spacing w:line="202" w:lineRule="exact"/>
                              <w:ind w:left="9"/>
                              <w:rPr>
                                <w:sz w:val="18"/>
                              </w:rPr>
                            </w:pPr>
                            <w:r>
                              <w:rPr>
                                <w:spacing w:val="-2"/>
                                <w:sz w:val="18"/>
                              </w:rPr>
                              <w:t>Valid</w:t>
                            </w:r>
                          </w:p>
                        </w:tc>
                      </w:tr>
                      <w:tr w:rsidR="006B2611">
                        <w:trPr>
                          <w:trHeight w:val="311"/>
                        </w:trPr>
                        <w:tc>
                          <w:tcPr>
                            <w:tcW w:w="1327" w:type="dxa"/>
                          </w:tcPr>
                          <w:p w:rsidR="006B2611" w:rsidRDefault="006B2611">
                            <w:pPr>
                              <w:pStyle w:val="TableParagraph"/>
                              <w:spacing w:line="202" w:lineRule="exact"/>
                              <w:ind w:left="6"/>
                              <w:rPr>
                                <w:sz w:val="18"/>
                              </w:rPr>
                            </w:pPr>
                            <w:r>
                              <w:rPr>
                                <w:spacing w:val="-5"/>
                                <w:sz w:val="18"/>
                              </w:rPr>
                              <w:t>P3</w:t>
                            </w:r>
                          </w:p>
                        </w:tc>
                        <w:tc>
                          <w:tcPr>
                            <w:tcW w:w="992" w:type="dxa"/>
                          </w:tcPr>
                          <w:p w:rsidR="006B2611" w:rsidRDefault="006B2611">
                            <w:pPr>
                              <w:pStyle w:val="TableParagraph"/>
                              <w:spacing w:line="202" w:lineRule="exact"/>
                              <w:ind w:left="12" w:right="1"/>
                              <w:rPr>
                                <w:sz w:val="18"/>
                              </w:rPr>
                            </w:pPr>
                            <w:r>
                              <w:rPr>
                                <w:color w:val="000104"/>
                                <w:spacing w:val="-2"/>
                                <w:sz w:val="18"/>
                              </w:rPr>
                              <w:t>0.666</w:t>
                            </w:r>
                            <w:r>
                              <w:rPr>
                                <w:color w:val="000104"/>
                                <w:spacing w:val="-2"/>
                                <w:sz w:val="18"/>
                                <w:vertAlign w:val="superscript"/>
                              </w:rPr>
                              <w:t>**</w:t>
                            </w:r>
                          </w:p>
                        </w:tc>
                        <w:tc>
                          <w:tcPr>
                            <w:tcW w:w="852" w:type="dxa"/>
                          </w:tcPr>
                          <w:p w:rsidR="006B2611" w:rsidRDefault="006B2611">
                            <w:pPr>
                              <w:pStyle w:val="TableParagraph"/>
                              <w:spacing w:line="202" w:lineRule="exact"/>
                              <w:ind w:left="10"/>
                              <w:rPr>
                                <w:sz w:val="18"/>
                              </w:rPr>
                            </w:pPr>
                            <w:r>
                              <w:rPr>
                                <w:spacing w:val="-2"/>
                                <w:sz w:val="18"/>
                              </w:rPr>
                              <w:t>0.220</w:t>
                            </w:r>
                          </w:p>
                        </w:tc>
                        <w:tc>
                          <w:tcPr>
                            <w:tcW w:w="1275" w:type="dxa"/>
                          </w:tcPr>
                          <w:p w:rsidR="006B2611" w:rsidRDefault="006B2611">
                            <w:pPr>
                              <w:pStyle w:val="TableParagraph"/>
                              <w:spacing w:line="202" w:lineRule="exact"/>
                              <w:ind w:left="9"/>
                              <w:rPr>
                                <w:sz w:val="18"/>
                              </w:rPr>
                            </w:pPr>
                            <w:r>
                              <w:rPr>
                                <w:spacing w:val="-2"/>
                                <w:sz w:val="18"/>
                              </w:rPr>
                              <w:t>Valid</w:t>
                            </w:r>
                          </w:p>
                        </w:tc>
                      </w:tr>
                      <w:tr w:rsidR="006B2611">
                        <w:trPr>
                          <w:trHeight w:val="309"/>
                        </w:trPr>
                        <w:tc>
                          <w:tcPr>
                            <w:tcW w:w="1327" w:type="dxa"/>
                          </w:tcPr>
                          <w:p w:rsidR="006B2611" w:rsidRDefault="006B2611">
                            <w:pPr>
                              <w:pStyle w:val="TableParagraph"/>
                              <w:spacing w:line="202" w:lineRule="exact"/>
                              <w:ind w:left="6"/>
                              <w:rPr>
                                <w:sz w:val="18"/>
                              </w:rPr>
                            </w:pPr>
                            <w:r>
                              <w:rPr>
                                <w:spacing w:val="-5"/>
                                <w:sz w:val="18"/>
                              </w:rPr>
                              <w:t>P4</w:t>
                            </w:r>
                          </w:p>
                        </w:tc>
                        <w:tc>
                          <w:tcPr>
                            <w:tcW w:w="992" w:type="dxa"/>
                          </w:tcPr>
                          <w:p w:rsidR="006B2611" w:rsidRDefault="006B2611">
                            <w:pPr>
                              <w:pStyle w:val="TableParagraph"/>
                              <w:spacing w:line="202" w:lineRule="exact"/>
                              <w:ind w:left="12" w:right="1"/>
                              <w:rPr>
                                <w:sz w:val="18"/>
                              </w:rPr>
                            </w:pPr>
                            <w:r>
                              <w:rPr>
                                <w:color w:val="000104"/>
                                <w:spacing w:val="-2"/>
                                <w:sz w:val="18"/>
                              </w:rPr>
                              <w:t>0.566</w:t>
                            </w:r>
                            <w:r>
                              <w:rPr>
                                <w:color w:val="000104"/>
                                <w:spacing w:val="-2"/>
                                <w:sz w:val="18"/>
                                <w:vertAlign w:val="superscript"/>
                              </w:rPr>
                              <w:t>**</w:t>
                            </w:r>
                          </w:p>
                        </w:tc>
                        <w:tc>
                          <w:tcPr>
                            <w:tcW w:w="852" w:type="dxa"/>
                          </w:tcPr>
                          <w:p w:rsidR="006B2611" w:rsidRDefault="006B2611">
                            <w:pPr>
                              <w:pStyle w:val="TableParagraph"/>
                              <w:spacing w:line="202" w:lineRule="exact"/>
                              <w:ind w:left="10"/>
                              <w:rPr>
                                <w:sz w:val="18"/>
                              </w:rPr>
                            </w:pPr>
                            <w:r>
                              <w:rPr>
                                <w:spacing w:val="-2"/>
                                <w:sz w:val="18"/>
                              </w:rPr>
                              <w:t>0.220</w:t>
                            </w:r>
                          </w:p>
                        </w:tc>
                        <w:tc>
                          <w:tcPr>
                            <w:tcW w:w="1275" w:type="dxa"/>
                          </w:tcPr>
                          <w:p w:rsidR="006B2611" w:rsidRDefault="006B2611">
                            <w:pPr>
                              <w:pStyle w:val="TableParagraph"/>
                              <w:spacing w:line="202" w:lineRule="exact"/>
                              <w:ind w:left="9"/>
                              <w:rPr>
                                <w:sz w:val="18"/>
                              </w:rPr>
                            </w:pPr>
                            <w:r>
                              <w:rPr>
                                <w:spacing w:val="-2"/>
                                <w:sz w:val="18"/>
                              </w:rPr>
                              <w:t>Valid</w:t>
                            </w:r>
                          </w:p>
                        </w:tc>
                      </w:tr>
                      <w:tr w:rsidR="006B2611">
                        <w:trPr>
                          <w:trHeight w:val="311"/>
                        </w:trPr>
                        <w:tc>
                          <w:tcPr>
                            <w:tcW w:w="1327" w:type="dxa"/>
                          </w:tcPr>
                          <w:p w:rsidR="006B2611" w:rsidRDefault="006B2611">
                            <w:pPr>
                              <w:pStyle w:val="TableParagraph"/>
                              <w:spacing w:line="202" w:lineRule="exact"/>
                              <w:ind w:left="6"/>
                              <w:rPr>
                                <w:sz w:val="18"/>
                              </w:rPr>
                            </w:pPr>
                            <w:r>
                              <w:rPr>
                                <w:spacing w:val="-5"/>
                                <w:sz w:val="18"/>
                              </w:rPr>
                              <w:t>P5</w:t>
                            </w:r>
                          </w:p>
                        </w:tc>
                        <w:tc>
                          <w:tcPr>
                            <w:tcW w:w="992" w:type="dxa"/>
                          </w:tcPr>
                          <w:p w:rsidR="006B2611" w:rsidRDefault="006B2611">
                            <w:pPr>
                              <w:pStyle w:val="TableParagraph"/>
                              <w:spacing w:line="202" w:lineRule="exact"/>
                              <w:ind w:left="12" w:right="1"/>
                              <w:rPr>
                                <w:sz w:val="18"/>
                              </w:rPr>
                            </w:pPr>
                            <w:r>
                              <w:rPr>
                                <w:color w:val="000104"/>
                                <w:spacing w:val="-2"/>
                                <w:sz w:val="18"/>
                              </w:rPr>
                              <w:t>0.504</w:t>
                            </w:r>
                            <w:r>
                              <w:rPr>
                                <w:color w:val="000104"/>
                                <w:spacing w:val="-2"/>
                                <w:sz w:val="18"/>
                                <w:vertAlign w:val="superscript"/>
                              </w:rPr>
                              <w:t>**</w:t>
                            </w:r>
                          </w:p>
                        </w:tc>
                        <w:tc>
                          <w:tcPr>
                            <w:tcW w:w="852" w:type="dxa"/>
                          </w:tcPr>
                          <w:p w:rsidR="006B2611" w:rsidRDefault="006B2611">
                            <w:pPr>
                              <w:pStyle w:val="TableParagraph"/>
                              <w:spacing w:line="202" w:lineRule="exact"/>
                              <w:ind w:left="10"/>
                              <w:rPr>
                                <w:sz w:val="18"/>
                              </w:rPr>
                            </w:pPr>
                            <w:r>
                              <w:rPr>
                                <w:spacing w:val="-2"/>
                                <w:sz w:val="18"/>
                              </w:rPr>
                              <w:t>0.220</w:t>
                            </w:r>
                          </w:p>
                        </w:tc>
                        <w:tc>
                          <w:tcPr>
                            <w:tcW w:w="1275" w:type="dxa"/>
                          </w:tcPr>
                          <w:p w:rsidR="006B2611" w:rsidRDefault="006B2611">
                            <w:pPr>
                              <w:pStyle w:val="TableParagraph"/>
                              <w:spacing w:line="202" w:lineRule="exact"/>
                              <w:ind w:left="9"/>
                              <w:rPr>
                                <w:sz w:val="18"/>
                              </w:rPr>
                            </w:pPr>
                            <w:r>
                              <w:rPr>
                                <w:spacing w:val="-2"/>
                                <w:sz w:val="18"/>
                              </w:rPr>
                              <w:t>Valid</w:t>
                            </w:r>
                          </w:p>
                        </w:tc>
                      </w:tr>
                      <w:tr w:rsidR="006B2611">
                        <w:trPr>
                          <w:trHeight w:val="309"/>
                        </w:trPr>
                        <w:tc>
                          <w:tcPr>
                            <w:tcW w:w="1327" w:type="dxa"/>
                          </w:tcPr>
                          <w:p w:rsidR="006B2611" w:rsidRDefault="006B2611">
                            <w:pPr>
                              <w:pStyle w:val="TableParagraph"/>
                              <w:spacing w:line="202" w:lineRule="exact"/>
                              <w:ind w:left="6"/>
                              <w:rPr>
                                <w:sz w:val="18"/>
                              </w:rPr>
                            </w:pPr>
                            <w:r>
                              <w:rPr>
                                <w:spacing w:val="-5"/>
                                <w:sz w:val="18"/>
                              </w:rPr>
                              <w:t>P6</w:t>
                            </w:r>
                          </w:p>
                        </w:tc>
                        <w:tc>
                          <w:tcPr>
                            <w:tcW w:w="992" w:type="dxa"/>
                          </w:tcPr>
                          <w:p w:rsidR="006B2611" w:rsidRDefault="006B2611">
                            <w:pPr>
                              <w:pStyle w:val="TableParagraph"/>
                              <w:spacing w:line="202" w:lineRule="exact"/>
                              <w:ind w:left="12" w:right="1"/>
                              <w:rPr>
                                <w:sz w:val="18"/>
                              </w:rPr>
                            </w:pPr>
                            <w:r>
                              <w:rPr>
                                <w:color w:val="000104"/>
                                <w:spacing w:val="-2"/>
                                <w:sz w:val="18"/>
                              </w:rPr>
                              <w:t>0.624</w:t>
                            </w:r>
                            <w:r>
                              <w:rPr>
                                <w:color w:val="000104"/>
                                <w:spacing w:val="-2"/>
                                <w:sz w:val="18"/>
                                <w:vertAlign w:val="superscript"/>
                              </w:rPr>
                              <w:t>**</w:t>
                            </w:r>
                          </w:p>
                        </w:tc>
                        <w:tc>
                          <w:tcPr>
                            <w:tcW w:w="852" w:type="dxa"/>
                          </w:tcPr>
                          <w:p w:rsidR="006B2611" w:rsidRDefault="006B2611">
                            <w:pPr>
                              <w:pStyle w:val="TableParagraph"/>
                              <w:spacing w:line="202" w:lineRule="exact"/>
                              <w:ind w:left="10"/>
                              <w:rPr>
                                <w:sz w:val="18"/>
                              </w:rPr>
                            </w:pPr>
                            <w:r>
                              <w:rPr>
                                <w:spacing w:val="-2"/>
                                <w:sz w:val="18"/>
                              </w:rPr>
                              <w:t>0.220</w:t>
                            </w:r>
                          </w:p>
                        </w:tc>
                        <w:tc>
                          <w:tcPr>
                            <w:tcW w:w="1275" w:type="dxa"/>
                          </w:tcPr>
                          <w:p w:rsidR="006B2611" w:rsidRDefault="006B2611">
                            <w:pPr>
                              <w:pStyle w:val="TableParagraph"/>
                              <w:spacing w:line="202" w:lineRule="exact"/>
                              <w:ind w:left="9"/>
                              <w:rPr>
                                <w:sz w:val="18"/>
                              </w:rPr>
                            </w:pPr>
                            <w:r>
                              <w:rPr>
                                <w:spacing w:val="-2"/>
                                <w:sz w:val="18"/>
                              </w:rPr>
                              <w:t>Valid</w:t>
                            </w:r>
                          </w:p>
                        </w:tc>
                      </w:tr>
                      <w:tr w:rsidR="006B2611">
                        <w:trPr>
                          <w:trHeight w:val="311"/>
                        </w:trPr>
                        <w:tc>
                          <w:tcPr>
                            <w:tcW w:w="1327" w:type="dxa"/>
                          </w:tcPr>
                          <w:p w:rsidR="006B2611" w:rsidRDefault="006B2611">
                            <w:pPr>
                              <w:pStyle w:val="TableParagraph"/>
                              <w:spacing w:line="202" w:lineRule="exact"/>
                              <w:ind w:left="6"/>
                              <w:rPr>
                                <w:sz w:val="18"/>
                              </w:rPr>
                            </w:pPr>
                            <w:r>
                              <w:rPr>
                                <w:spacing w:val="-5"/>
                                <w:sz w:val="18"/>
                              </w:rPr>
                              <w:t>P7</w:t>
                            </w:r>
                          </w:p>
                        </w:tc>
                        <w:tc>
                          <w:tcPr>
                            <w:tcW w:w="992" w:type="dxa"/>
                          </w:tcPr>
                          <w:p w:rsidR="006B2611" w:rsidRDefault="006B2611">
                            <w:pPr>
                              <w:pStyle w:val="TableParagraph"/>
                              <w:spacing w:line="202" w:lineRule="exact"/>
                              <w:ind w:left="12" w:right="1"/>
                              <w:rPr>
                                <w:sz w:val="18"/>
                              </w:rPr>
                            </w:pPr>
                            <w:r>
                              <w:rPr>
                                <w:color w:val="000104"/>
                                <w:spacing w:val="-2"/>
                                <w:sz w:val="18"/>
                              </w:rPr>
                              <w:t>0.502</w:t>
                            </w:r>
                            <w:r>
                              <w:rPr>
                                <w:color w:val="000104"/>
                                <w:spacing w:val="-2"/>
                                <w:sz w:val="18"/>
                                <w:vertAlign w:val="superscript"/>
                              </w:rPr>
                              <w:t>**</w:t>
                            </w:r>
                          </w:p>
                        </w:tc>
                        <w:tc>
                          <w:tcPr>
                            <w:tcW w:w="852" w:type="dxa"/>
                          </w:tcPr>
                          <w:p w:rsidR="006B2611" w:rsidRDefault="006B2611">
                            <w:pPr>
                              <w:pStyle w:val="TableParagraph"/>
                              <w:spacing w:line="202" w:lineRule="exact"/>
                              <w:ind w:left="10"/>
                              <w:rPr>
                                <w:sz w:val="18"/>
                              </w:rPr>
                            </w:pPr>
                            <w:r>
                              <w:rPr>
                                <w:spacing w:val="-2"/>
                                <w:sz w:val="18"/>
                              </w:rPr>
                              <w:t>0.220</w:t>
                            </w:r>
                          </w:p>
                        </w:tc>
                        <w:tc>
                          <w:tcPr>
                            <w:tcW w:w="1275" w:type="dxa"/>
                          </w:tcPr>
                          <w:p w:rsidR="006B2611" w:rsidRDefault="006B2611">
                            <w:pPr>
                              <w:pStyle w:val="TableParagraph"/>
                              <w:spacing w:line="202" w:lineRule="exact"/>
                              <w:ind w:left="9"/>
                              <w:rPr>
                                <w:sz w:val="18"/>
                              </w:rPr>
                            </w:pPr>
                            <w:r>
                              <w:rPr>
                                <w:spacing w:val="-2"/>
                                <w:sz w:val="18"/>
                              </w:rPr>
                              <w:t>Valid</w:t>
                            </w:r>
                          </w:p>
                        </w:tc>
                      </w:tr>
                    </w:tbl>
                    <w:p w:rsidR="006B2611" w:rsidRDefault="006B2611">
                      <w:pPr>
                        <w:pStyle w:val="BodyText"/>
                      </w:pPr>
                    </w:p>
                  </w:txbxContent>
                </v:textbox>
                <w10:wrap anchorx="page"/>
              </v:shape>
            </w:pict>
          </mc:Fallback>
        </mc:AlternateContent>
      </w:r>
      <w:r>
        <w:rPr>
          <w:b/>
          <w:sz w:val="18"/>
        </w:rPr>
        <w:t>Tabel</w:t>
      </w:r>
      <w:r>
        <w:rPr>
          <w:b/>
          <w:spacing w:val="-4"/>
          <w:sz w:val="18"/>
        </w:rPr>
        <w:t xml:space="preserve"> </w:t>
      </w:r>
      <w:r>
        <w:rPr>
          <w:b/>
          <w:sz w:val="18"/>
        </w:rPr>
        <w:t>6.</w:t>
      </w:r>
      <w:r>
        <w:rPr>
          <w:b/>
          <w:spacing w:val="-3"/>
          <w:sz w:val="18"/>
        </w:rPr>
        <w:t xml:space="preserve"> </w:t>
      </w:r>
      <w:r>
        <w:rPr>
          <w:b/>
          <w:sz w:val="18"/>
        </w:rPr>
        <w:t>Hasil</w:t>
      </w:r>
      <w:r>
        <w:rPr>
          <w:b/>
          <w:spacing w:val="-1"/>
          <w:sz w:val="18"/>
        </w:rPr>
        <w:t xml:space="preserve"> </w:t>
      </w:r>
      <w:r>
        <w:rPr>
          <w:b/>
          <w:sz w:val="18"/>
        </w:rPr>
        <w:t>Uji</w:t>
      </w:r>
      <w:r>
        <w:rPr>
          <w:b/>
          <w:spacing w:val="-3"/>
          <w:sz w:val="18"/>
        </w:rPr>
        <w:t xml:space="preserve"> </w:t>
      </w:r>
      <w:r>
        <w:rPr>
          <w:b/>
          <w:sz w:val="18"/>
        </w:rPr>
        <w:t>Validitas</w:t>
      </w:r>
      <w:r>
        <w:rPr>
          <w:b/>
          <w:spacing w:val="-3"/>
          <w:sz w:val="18"/>
        </w:rPr>
        <w:t xml:space="preserve"> </w:t>
      </w:r>
      <w:r>
        <w:rPr>
          <w:b/>
          <w:sz w:val="18"/>
        </w:rPr>
        <w:t>Kompensasi</w:t>
      </w:r>
      <w:r>
        <w:rPr>
          <w:b/>
          <w:spacing w:val="-3"/>
          <w:sz w:val="18"/>
        </w:rPr>
        <w:t xml:space="preserve"> </w:t>
      </w:r>
      <w:r>
        <w:rPr>
          <w:b/>
          <w:spacing w:val="-4"/>
          <w:sz w:val="18"/>
        </w:rPr>
        <w:t>(X3)</w:t>
      </w:r>
    </w:p>
    <w:p w:rsidR="00EB486B" w:rsidRDefault="006B2611">
      <w:pPr>
        <w:spacing w:before="9"/>
        <w:rPr>
          <w:b/>
          <w:sz w:val="7"/>
        </w:rPr>
      </w:pPr>
      <w:r>
        <w:br w:type="column"/>
      </w: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7"/>
        <w:gridCol w:w="992"/>
        <w:gridCol w:w="852"/>
        <w:gridCol w:w="1275"/>
      </w:tblGrid>
      <w:tr w:rsidR="00EB486B">
        <w:trPr>
          <w:trHeight w:val="311"/>
        </w:trPr>
        <w:tc>
          <w:tcPr>
            <w:tcW w:w="1327" w:type="dxa"/>
            <w:tcBorders>
              <w:top w:val="nil"/>
            </w:tcBorders>
          </w:tcPr>
          <w:p w:rsidR="00EB486B" w:rsidRDefault="006B2611">
            <w:pPr>
              <w:pStyle w:val="TableParagraph"/>
              <w:spacing w:line="202" w:lineRule="exact"/>
              <w:ind w:left="6"/>
              <w:rPr>
                <w:sz w:val="18"/>
              </w:rPr>
            </w:pPr>
            <w:r>
              <w:rPr>
                <w:spacing w:val="-5"/>
                <w:sz w:val="18"/>
              </w:rPr>
              <w:t>P8</w:t>
            </w:r>
          </w:p>
        </w:tc>
        <w:tc>
          <w:tcPr>
            <w:tcW w:w="992" w:type="dxa"/>
            <w:tcBorders>
              <w:top w:val="nil"/>
            </w:tcBorders>
          </w:tcPr>
          <w:p w:rsidR="00EB486B" w:rsidRDefault="006B2611">
            <w:pPr>
              <w:pStyle w:val="TableParagraph"/>
              <w:spacing w:line="202" w:lineRule="exact"/>
              <w:ind w:left="12" w:right="5"/>
              <w:rPr>
                <w:sz w:val="18"/>
              </w:rPr>
            </w:pPr>
            <w:r>
              <w:rPr>
                <w:color w:val="000104"/>
                <w:spacing w:val="-2"/>
                <w:sz w:val="18"/>
              </w:rPr>
              <w:t>0.546</w:t>
            </w:r>
            <w:r>
              <w:rPr>
                <w:color w:val="000104"/>
                <w:spacing w:val="-2"/>
                <w:sz w:val="18"/>
                <w:vertAlign w:val="superscript"/>
              </w:rPr>
              <w:t>**</w:t>
            </w:r>
          </w:p>
        </w:tc>
        <w:tc>
          <w:tcPr>
            <w:tcW w:w="852" w:type="dxa"/>
            <w:tcBorders>
              <w:top w:val="nil"/>
            </w:tcBorders>
          </w:tcPr>
          <w:p w:rsidR="00EB486B" w:rsidRDefault="006B2611">
            <w:pPr>
              <w:pStyle w:val="TableParagraph"/>
              <w:spacing w:line="202" w:lineRule="exact"/>
              <w:ind w:left="10"/>
              <w:rPr>
                <w:sz w:val="18"/>
              </w:rPr>
            </w:pPr>
            <w:r>
              <w:rPr>
                <w:spacing w:val="-2"/>
                <w:sz w:val="18"/>
              </w:rPr>
              <w:t>0.220</w:t>
            </w:r>
          </w:p>
        </w:tc>
        <w:tc>
          <w:tcPr>
            <w:tcW w:w="1275" w:type="dxa"/>
            <w:tcBorders>
              <w:top w:val="nil"/>
            </w:tcBorders>
          </w:tcPr>
          <w:p w:rsidR="00EB486B" w:rsidRDefault="006B2611">
            <w:pPr>
              <w:pStyle w:val="TableParagraph"/>
              <w:spacing w:line="202" w:lineRule="exact"/>
              <w:ind w:left="9" w:right="5"/>
              <w:rPr>
                <w:sz w:val="18"/>
              </w:rPr>
            </w:pPr>
            <w:r>
              <w:rPr>
                <w:spacing w:val="-2"/>
                <w:sz w:val="18"/>
              </w:rPr>
              <w:t>Valid</w:t>
            </w:r>
          </w:p>
        </w:tc>
      </w:tr>
      <w:tr w:rsidR="00EB486B">
        <w:trPr>
          <w:trHeight w:val="309"/>
        </w:trPr>
        <w:tc>
          <w:tcPr>
            <w:tcW w:w="1327" w:type="dxa"/>
          </w:tcPr>
          <w:p w:rsidR="00EB486B" w:rsidRDefault="006B2611">
            <w:pPr>
              <w:pStyle w:val="TableParagraph"/>
              <w:spacing w:line="202" w:lineRule="exact"/>
              <w:ind w:left="6"/>
              <w:rPr>
                <w:sz w:val="18"/>
              </w:rPr>
            </w:pPr>
            <w:r>
              <w:rPr>
                <w:spacing w:val="-5"/>
                <w:sz w:val="18"/>
              </w:rPr>
              <w:t>P9</w:t>
            </w:r>
          </w:p>
        </w:tc>
        <w:tc>
          <w:tcPr>
            <w:tcW w:w="992" w:type="dxa"/>
          </w:tcPr>
          <w:p w:rsidR="00EB486B" w:rsidRDefault="006B2611">
            <w:pPr>
              <w:pStyle w:val="TableParagraph"/>
              <w:spacing w:line="202" w:lineRule="exact"/>
              <w:ind w:left="12" w:right="5"/>
              <w:rPr>
                <w:sz w:val="18"/>
              </w:rPr>
            </w:pPr>
            <w:r>
              <w:rPr>
                <w:color w:val="000104"/>
                <w:spacing w:val="-2"/>
                <w:sz w:val="18"/>
              </w:rPr>
              <w:t>0.664</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ight="5"/>
              <w:rPr>
                <w:sz w:val="18"/>
              </w:rPr>
            </w:pPr>
            <w:r>
              <w:rPr>
                <w:spacing w:val="-2"/>
                <w:sz w:val="18"/>
              </w:rPr>
              <w:t>Valid</w:t>
            </w:r>
          </w:p>
        </w:tc>
      </w:tr>
      <w:tr w:rsidR="00EB486B">
        <w:trPr>
          <w:trHeight w:val="311"/>
        </w:trPr>
        <w:tc>
          <w:tcPr>
            <w:tcW w:w="1327" w:type="dxa"/>
          </w:tcPr>
          <w:p w:rsidR="00EB486B" w:rsidRDefault="006B2611">
            <w:pPr>
              <w:pStyle w:val="TableParagraph"/>
              <w:spacing w:line="204" w:lineRule="exact"/>
              <w:ind w:left="6" w:right="1"/>
              <w:rPr>
                <w:sz w:val="18"/>
              </w:rPr>
            </w:pPr>
            <w:r>
              <w:rPr>
                <w:spacing w:val="-5"/>
                <w:sz w:val="18"/>
              </w:rPr>
              <w:t>P10</w:t>
            </w:r>
          </w:p>
        </w:tc>
        <w:tc>
          <w:tcPr>
            <w:tcW w:w="992" w:type="dxa"/>
          </w:tcPr>
          <w:p w:rsidR="00EB486B" w:rsidRDefault="006B2611">
            <w:pPr>
              <w:pStyle w:val="TableParagraph"/>
              <w:spacing w:line="204" w:lineRule="exact"/>
              <w:ind w:left="12" w:right="5"/>
              <w:rPr>
                <w:sz w:val="18"/>
              </w:rPr>
            </w:pPr>
            <w:r>
              <w:rPr>
                <w:color w:val="000104"/>
                <w:spacing w:val="-2"/>
                <w:sz w:val="18"/>
              </w:rPr>
              <w:t>0.684</w:t>
            </w:r>
            <w:r>
              <w:rPr>
                <w:color w:val="000104"/>
                <w:spacing w:val="-2"/>
                <w:sz w:val="18"/>
                <w:vertAlign w:val="superscript"/>
              </w:rPr>
              <w:t>**</w:t>
            </w:r>
          </w:p>
        </w:tc>
        <w:tc>
          <w:tcPr>
            <w:tcW w:w="852" w:type="dxa"/>
          </w:tcPr>
          <w:p w:rsidR="00EB486B" w:rsidRDefault="006B2611">
            <w:pPr>
              <w:pStyle w:val="TableParagraph"/>
              <w:spacing w:line="204" w:lineRule="exact"/>
              <w:ind w:left="10"/>
              <w:rPr>
                <w:sz w:val="18"/>
              </w:rPr>
            </w:pPr>
            <w:r>
              <w:rPr>
                <w:spacing w:val="-2"/>
                <w:sz w:val="18"/>
              </w:rPr>
              <w:t>0.220</w:t>
            </w:r>
          </w:p>
        </w:tc>
        <w:tc>
          <w:tcPr>
            <w:tcW w:w="1275" w:type="dxa"/>
          </w:tcPr>
          <w:p w:rsidR="00EB486B" w:rsidRDefault="006B2611">
            <w:pPr>
              <w:pStyle w:val="TableParagraph"/>
              <w:spacing w:line="204" w:lineRule="exact"/>
              <w:ind w:left="9" w:right="5"/>
              <w:rPr>
                <w:sz w:val="18"/>
              </w:rPr>
            </w:pPr>
            <w:r>
              <w:rPr>
                <w:spacing w:val="-2"/>
                <w:sz w:val="18"/>
              </w:rPr>
              <w:t>Valid</w:t>
            </w:r>
          </w:p>
        </w:tc>
      </w:tr>
    </w:tbl>
    <w:p w:rsidR="00EB486B" w:rsidRDefault="006B2611">
      <w:pPr>
        <w:spacing w:before="121"/>
        <w:ind w:left="139" w:right="139"/>
        <w:jc w:val="center"/>
        <w:rPr>
          <w:b/>
          <w:sz w:val="18"/>
        </w:rPr>
      </w:pPr>
      <w:r>
        <w:rPr>
          <w:b/>
          <w:sz w:val="18"/>
        </w:rPr>
        <w:t>Tabel</w:t>
      </w:r>
      <w:r>
        <w:rPr>
          <w:b/>
          <w:spacing w:val="-3"/>
          <w:sz w:val="18"/>
        </w:rPr>
        <w:t xml:space="preserve"> </w:t>
      </w:r>
      <w:r>
        <w:rPr>
          <w:b/>
          <w:sz w:val="18"/>
        </w:rPr>
        <w:t>7.</w:t>
      </w:r>
      <w:r>
        <w:rPr>
          <w:b/>
          <w:spacing w:val="-2"/>
          <w:sz w:val="18"/>
        </w:rPr>
        <w:t xml:space="preserve"> </w:t>
      </w:r>
      <w:r>
        <w:rPr>
          <w:b/>
          <w:sz w:val="18"/>
        </w:rPr>
        <w:t>Hasil</w:t>
      </w:r>
      <w:r>
        <w:rPr>
          <w:b/>
          <w:spacing w:val="-2"/>
          <w:sz w:val="18"/>
        </w:rPr>
        <w:t xml:space="preserve"> </w:t>
      </w:r>
      <w:r>
        <w:rPr>
          <w:b/>
          <w:sz w:val="18"/>
        </w:rPr>
        <w:t>Uji</w:t>
      </w:r>
      <w:r>
        <w:rPr>
          <w:b/>
          <w:spacing w:val="-2"/>
          <w:sz w:val="18"/>
        </w:rPr>
        <w:t xml:space="preserve"> </w:t>
      </w:r>
      <w:r>
        <w:rPr>
          <w:b/>
          <w:sz w:val="18"/>
        </w:rPr>
        <w:t>Validitas Lingkungan</w:t>
      </w:r>
      <w:r>
        <w:rPr>
          <w:b/>
          <w:spacing w:val="-4"/>
          <w:sz w:val="18"/>
        </w:rPr>
        <w:t xml:space="preserve"> </w:t>
      </w:r>
      <w:r>
        <w:rPr>
          <w:b/>
          <w:sz w:val="18"/>
        </w:rPr>
        <w:t>Kerja</w:t>
      </w:r>
      <w:r>
        <w:rPr>
          <w:b/>
          <w:spacing w:val="-3"/>
          <w:sz w:val="18"/>
        </w:rPr>
        <w:t xml:space="preserve"> </w:t>
      </w:r>
      <w:r>
        <w:rPr>
          <w:b/>
          <w:spacing w:val="-4"/>
          <w:sz w:val="18"/>
        </w:rPr>
        <w:t>(X4)</w:t>
      </w:r>
    </w:p>
    <w:p w:rsidR="00EB486B" w:rsidRDefault="00EB486B">
      <w:pPr>
        <w:pStyle w:val="BodyText"/>
        <w:spacing w:before="11"/>
        <w:rPr>
          <w:b/>
          <w:sz w:val="8"/>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7"/>
        <w:gridCol w:w="992"/>
        <w:gridCol w:w="852"/>
        <w:gridCol w:w="1275"/>
      </w:tblGrid>
      <w:tr w:rsidR="00EB486B">
        <w:trPr>
          <w:trHeight w:val="311"/>
        </w:trPr>
        <w:tc>
          <w:tcPr>
            <w:tcW w:w="1327" w:type="dxa"/>
          </w:tcPr>
          <w:p w:rsidR="00EB486B" w:rsidRDefault="006B2611">
            <w:pPr>
              <w:pStyle w:val="TableParagraph"/>
              <w:spacing w:line="204" w:lineRule="exact"/>
              <w:ind w:left="6" w:right="3"/>
              <w:rPr>
                <w:sz w:val="18"/>
              </w:rPr>
            </w:pPr>
            <w:r>
              <w:rPr>
                <w:spacing w:val="-2"/>
                <w:sz w:val="18"/>
              </w:rPr>
              <w:t>VARIABEL</w:t>
            </w:r>
          </w:p>
        </w:tc>
        <w:tc>
          <w:tcPr>
            <w:tcW w:w="992" w:type="dxa"/>
          </w:tcPr>
          <w:p w:rsidR="00EB486B" w:rsidRDefault="006B2611">
            <w:pPr>
              <w:pStyle w:val="TableParagraph"/>
              <w:spacing w:line="204" w:lineRule="exact"/>
              <w:ind w:left="12" w:right="5"/>
              <w:rPr>
                <w:sz w:val="18"/>
              </w:rPr>
            </w:pPr>
            <w:r>
              <w:rPr>
                <w:sz w:val="18"/>
              </w:rPr>
              <w:t xml:space="preserve">R </w:t>
            </w:r>
            <w:r>
              <w:rPr>
                <w:spacing w:val="-2"/>
                <w:sz w:val="18"/>
              </w:rPr>
              <w:t>Hitung</w:t>
            </w:r>
          </w:p>
        </w:tc>
        <w:tc>
          <w:tcPr>
            <w:tcW w:w="852" w:type="dxa"/>
          </w:tcPr>
          <w:p w:rsidR="00EB486B" w:rsidRDefault="006B2611">
            <w:pPr>
              <w:pStyle w:val="TableParagraph"/>
              <w:spacing w:line="204" w:lineRule="exact"/>
              <w:ind w:left="10" w:right="2"/>
              <w:rPr>
                <w:sz w:val="18"/>
              </w:rPr>
            </w:pPr>
            <w:r>
              <w:rPr>
                <w:sz w:val="18"/>
              </w:rPr>
              <w:t>R</w:t>
            </w:r>
            <w:r>
              <w:rPr>
                <w:spacing w:val="-2"/>
                <w:sz w:val="18"/>
              </w:rPr>
              <w:t xml:space="preserve"> tabel</w:t>
            </w:r>
          </w:p>
        </w:tc>
        <w:tc>
          <w:tcPr>
            <w:tcW w:w="1275" w:type="dxa"/>
          </w:tcPr>
          <w:p w:rsidR="00EB486B" w:rsidRDefault="006B2611">
            <w:pPr>
              <w:pStyle w:val="TableParagraph"/>
              <w:spacing w:line="204" w:lineRule="exact"/>
              <w:ind w:left="9" w:right="7"/>
              <w:rPr>
                <w:sz w:val="18"/>
              </w:rPr>
            </w:pPr>
            <w:r>
              <w:rPr>
                <w:spacing w:val="-2"/>
                <w:sz w:val="18"/>
              </w:rPr>
              <w:t>Keterangan</w:t>
            </w:r>
          </w:p>
        </w:tc>
      </w:tr>
      <w:tr w:rsidR="00EB486B">
        <w:trPr>
          <w:trHeight w:val="309"/>
        </w:trPr>
        <w:tc>
          <w:tcPr>
            <w:tcW w:w="1327" w:type="dxa"/>
          </w:tcPr>
          <w:p w:rsidR="00EB486B" w:rsidRDefault="006B2611">
            <w:pPr>
              <w:pStyle w:val="TableParagraph"/>
              <w:spacing w:line="202" w:lineRule="exact"/>
              <w:ind w:left="6"/>
              <w:rPr>
                <w:sz w:val="18"/>
              </w:rPr>
            </w:pPr>
            <w:r>
              <w:rPr>
                <w:spacing w:val="-5"/>
                <w:sz w:val="18"/>
              </w:rPr>
              <w:t>P1</w:t>
            </w:r>
          </w:p>
        </w:tc>
        <w:tc>
          <w:tcPr>
            <w:tcW w:w="992" w:type="dxa"/>
          </w:tcPr>
          <w:p w:rsidR="00EB486B" w:rsidRDefault="006B2611">
            <w:pPr>
              <w:pStyle w:val="TableParagraph"/>
              <w:spacing w:line="202" w:lineRule="exact"/>
              <w:ind w:left="12" w:right="5"/>
              <w:rPr>
                <w:sz w:val="18"/>
              </w:rPr>
            </w:pPr>
            <w:r>
              <w:rPr>
                <w:color w:val="000104"/>
                <w:spacing w:val="-2"/>
                <w:sz w:val="18"/>
              </w:rPr>
              <w:t>0.761</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ight="5"/>
              <w:rPr>
                <w:sz w:val="18"/>
              </w:rPr>
            </w:pPr>
            <w:r>
              <w:rPr>
                <w:spacing w:val="-2"/>
                <w:sz w:val="18"/>
              </w:rPr>
              <w:t>Valid</w:t>
            </w:r>
          </w:p>
        </w:tc>
      </w:tr>
      <w:tr w:rsidR="00EB486B">
        <w:trPr>
          <w:trHeight w:val="311"/>
        </w:trPr>
        <w:tc>
          <w:tcPr>
            <w:tcW w:w="1327" w:type="dxa"/>
          </w:tcPr>
          <w:p w:rsidR="00EB486B" w:rsidRDefault="006B2611">
            <w:pPr>
              <w:pStyle w:val="TableParagraph"/>
              <w:spacing w:line="204" w:lineRule="exact"/>
              <w:ind w:left="6"/>
              <w:rPr>
                <w:sz w:val="18"/>
              </w:rPr>
            </w:pPr>
            <w:r>
              <w:rPr>
                <w:spacing w:val="-5"/>
                <w:sz w:val="18"/>
              </w:rPr>
              <w:t>P2</w:t>
            </w:r>
          </w:p>
        </w:tc>
        <w:tc>
          <w:tcPr>
            <w:tcW w:w="992" w:type="dxa"/>
          </w:tcPr>
          <w:p w:rsidR="00EB486B" w:rsidRDefault="006B2611">
            <w:pPr>
              <w:pStyle w:val="TableParagraph"/>
              <w:spacing w:line="204" w:lineRule="exact"/>
              <w:ind w:left="12" w:right="5"/>
              <w:rPr>
                <w:sz w:val="18"/>
              </w:rPr>
            </w:pPr>
            <w:r>
              <w:rPr>
                <w:color w:val="000104"/>
                <w:spacing w:val="-2"/>
                <w:sz w:val="18"/>
              </w:rPr>
              <w:t>0.868</w:t>
            </w:r>
            <w:r>
              <w:rPr>
                <w:color w:val="000104"/>
                <w:spacing w:val="-2"/>
                <w:sz w:val="18"/>
                <w:vertAlign w:val="superscript"/>
              </w:rPr>
              <w:t>**</w:t>
            </w:r>
          </w:p>
        </w:tc>
        <w:tc>
          <w:tcPr>
            <w:tcW w:w="852" w:type="dxa"/>
          </w:tcPr>
          <w:p w:rsidR="00EB486B" w:rsidRDefault="006B2611">
            <w:pPr>
              <w:pStyle w:val="TableParagraph"/>
              <w:spacing w:line="204" w:lineRule="exact"/>
              <w:ind w:left="10"/>
              <w:rPr>
                <w:sz w:val="18"/>
              </w:rPr>
            </w:pPr>
            <w:r>
              <w:rPr>
                <w:spacing w:val="-2"/>
                <w:sz w:val="18"/>
              </w:rPr>
              <w:t>0.220</w:t>
            </w:r>
          </w:p>
        </w:tc>
        <w:tc>
          <w:tcPr>
            <w:tcW w:w="1275" w:type="dxa"/>
          </w:tcPr>
          <w:p w:rsidR="00EB486B" w:rsidRDefault="006B2611">
            <w:pPr>
              <w:pStyle w:val="TableParagraph"/>
              <w:spacing w:line="204" w:lineRule="exact"/>
              <w:ind w:left="9" w:right="5"/>
              <w:rPr>
                <w:sz w:val="18"/>
              </w:rPr>
            </w:pPr>
            <w:r>
              <w:rPr>
                <w:spacing w:val="-2"/>
                <w:sz w:val="18"/>
              </w:rPr>
              <w:t>Valid</w:t>
            </w:r>
          </w:p>
        </w:tc>
      </w:tr>
      <w:tr w:rsidR="00EB486B">
        <w:trPr>
          <w:trHeight w:val="309"/>
        </w:trPr>
        <w:tc>
          <w:tcPr>
            <w:tcW w:w="1327" w:type="dxa"/>
          </w:tcPr>
          <w:p w:rsidR="00EB486B" w:rsidRDefault="006B2611">
            <w:pPr>
              <w:pStyle w:val="TableParagraph"/>
              <w:spacing w:line="202" w:lineRule="exact"/>
              <w:ind w:left="6"/>
              <w:rPr>
                <w:sz w:val="18"/>
              </w:rPr>
            </w:pPr>
            <w:r>
              <w:rPr>
                <w:spacing w:val="-5"/>
                <w:sz w:val="18"/>
              </w:rPr>
              <w:t>P3</w:t>
            </w:r>
          </w:p>
        </w:tc>
        <w:tc>
          <w:tcPr>
            <w:tcW w:w="992" w:type="dxa"/>
          </w:tcPr>
          <w:p w:rsidR="00EB486B" w:rsidRDefault="006B2611">
            <w:pPr>
              <w:pStyle w:val="TableParagraph"/>
              <w:spacing w:line="202" w:lineRule="exact"/>
              <w:ind w:left="12" w:right="5"/>
              <w:rPr>
                <w:sz w:val="18"/>
              </w:rPr>
            </w:pPr>
            <w:r>
              <w:rPr>
                <w:color w:val="000104"/>
                <w:spacing w:val="-2"/>
                <w:sz w:val="18"/>
              </w:rPr>
              <w:t>0.764</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ight="5"/>
              <w:rPr>
                <w:sz w:val="18"/>
              </w:rPr>
            </w:pPr>
            <w:r>
              <w:rPr>
                <w:spacing w:val="-2"/>
                <w:sz w:val="18"/>
              </w:rPr>
              <w:t>Valid</w:t>
            </w:r>
          </w:p>
        </w:tc>
      </w:tr>
      <w:tr w:rsidR="00EB486B">
        <w:trPr>
          <w:trHeight w:val="311"/>
        </w:trPr>
        <w:tc>
          <w:tcPr>
            <w:tcW w:w="1327" w:type="dxa"/>
          </w:tcPr>
          <w:p w:rsidR="00EB486B" w:rsidRDefault="006B2611">
            <w:pPr>
              <w:pStyle w:val="TableParagraph"/>
              <w:spacing w:line="204" w:lineRule="exact"/>
              <w:ind w:left="6"/>
              <w:rPr>
                <w:sz w:val="18"/>
              </w:rPr>
            </w:pPr>
            <w:r>
              <w:rPr>
                <w:spacing w:val="-5"/>
                <w:sz w:val="18"/>
              </w:rPr>
              <w:t>P4</w:t>
            </w:r>
          </w:p>
        </w:tc>
        <w:tc>
          <w:tcPr>
            <w:tcW w:w="992" w:type="dxa"/>
          </w:tcPr>
          <w:p w:rsidR="00EB486B" w:rsidRDefault="006B2611">
            <w:pPr>
              <w:pStyle w:val="TableParagraph"/>
              <w:spacing w:line="204" w:lineRule="exact"/>
              <w:ind w:left="12" w:right="5"/>
              <w:rPr>
                <w:sz w:val="18"/>
              </w:rPr>
            </w:pPr>
            <w:r>
              <w:rPr>
                <w:color w:val="000104"/>
                <w:spacing w:val="-2"/>
                <w:sz w:val="18"/>
              </w:rPr>
              <w:t>0.818</w:t>
            </w:r>
            <w:r>
              <w:rPr>
                <w:color w:val="000104"/>
                <w:spacing w:val="-2"/>
                <w:sz w:val="18"/>
                <w:vertAlign w:val="superscript"/>
              </w:rPr>
              <w:t>**</w:t>
            </w:r>
          </w:p>
        </w:tc>
        <w:tc>
          <w:tcPr>
            <w:tcW w:w="852" w:type="dxa"/>
          </w:tcPr>
          <w:p w:rsidR="00EB486B" w:rsidRDefault="006B2611">
            <w:pPr>
              <w:pStyle w:val="TableParagraph"/>
              <w:spacing w:line="204" w:lineRule="exact"/>
              <w:ind w:left="10"/>
              <w:rPr>
                <w:sz w:val="18"/>
              </w:rPr>
            </w:pPr>
            <w:r>
              <w:rPr>
                <w:spacing w:val="-2"/>
                <w:sz w:val="18"/>
              </w:rPr>
              <w:t>0.220</w:t>
            </w:r>
          </w:p>
        </w:tc>
        <w:tc>
          <w:tcPr>
            <w:tcW w:w="1275" w:type="dxa"/>
          </w:tcPr>
          <w:p w:rsidR="00EB486B" w:rsidRDefault="006B2611">
            <w:pPr>
              <w:pStyle w:val="TableParagraph"/>
              <w:spacing w:line="204" w:lineRule="exact"/>
              <w:ind w:left="9" w:right="5"/>
              <w:rPr>
                <w:sz w:val="18"/>
              </w:rPr>
            </w:pPr>
            <w:r>
              <w:rPr>
                <w:spacing w:val="-2"/>
                <w:sz w:val="18"/>
              </w:rPr>
              <w:t>Valid</w:t>
            </w:r>
          </w:p>
        </w:tc>
      </w:tr>
      <w:tr w:rsidR="00EB486B">
        <w:trPr>
          <w:trHeight w:val="311"/>
        </w:trPr>
        <w:tc>
          <w:tcPr>
            <w:tcW w:w="1327" w:type="dxa"/>
          </w:tcPr>
          <w:p w:rsidR="00EB486B" w:rsidRDefault="006B2611">
            <w:pPr>
              <w:pStyle w:val="TableParagraph"/>
              <w:spacing w:line="202" w:lineRule="exact"/>
              <w:ind w:left="6"/>
              <w:rPr>
                <w:sz w:val="18"/>
              </w:rPr>
            </w:pPr>
            <w:r>
              <w:rPr>
                <w:spacing w:val="-5"/>
                <w:sz w:val="18"/>
              </w:rPr>
              <w:t>P5</w:t>
            </w:r>
          </w:p>
        </w:tc>
        <w:tc>
          <w:tcPr>
            <w:tcW w:w="992" w:type="dxa"/>
          </w:tcPr>
          <w:p w:rsidR="00EB486B" w:rsidRDefault="006B2611">
            <w:pPr>
              <w:pStyle w:val="TableParagraph"/>
              <w:spacing w:line="202" w:lineRule="exact"/>
              <w:ind w:left="12" w:right="5"/>
              <w:rPr>
                <w:sz w:val="18"/>
              </w:rPr>
            </w:pPr>
            <w:r>
              <w:rPr>
                <w:color w:val="000104"/>
                <w:spacing w:val="-2"/>
                <w:sz w:val="18"/>
              </w:rPr>
              <w:t>0.800</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ight="5"/>
              <w:rPr>
                <w:sz w:val="18"/>
              </w:rPr>
            </w:pPr>
            <w:r>
              <w:rPr>
                <w:spacing w:val="-2"/>
                <w:sz w:val="18"/>
              </w:rPr>
              <w:t>Valid</w:t>
            </w:r>
          </w:p>
        </w:tc>
      </w:tr>
      <w:tr w:rsidR="00EB486B">
        <w:trPr>
          <w:trHeight w:val="309"/>
        </w:trPr>
        <w:tc>
          <w:tcPr>
            <w:tcW w:w="1327" w:type="dxa"/>
          </w:tcPr>
          <w:p w:rsidR="00EB486B" w:rsidRDefault="006B2611">
            <w:pPr>
              <w:pStyle w:val="TableParagraph"/>
              <w:spacing w:line="202" w:lineRule="exact"/>
              <w:ind w:left="6"/>
              <w:rPr>
                <w:sz w:val="18"/>
              </w:rPr>
            </w:pPr>
            <w:r>
              <w:rPr>
                <w:spacing w:val="-5"/>
                <w:sz w:val="18"/>
              </w:rPr>
              <w:t>P6</w:t>
            </w:r>
          </w:p>
        </w:tc>
        <w:tc>
          <w:tcPr>
            <w:tcW w:w="992" w:type="dxa"/>
          </w:tcPr>
          <w:p w:rsidR="00EB486B" w:rsidRDefault="006B2611">
            <w:pPr>
              <w:pStyle w:val="TableParagraph"/>
              <w:spacing w:line="202" w:lineRule="exact"/>
              <w:ind w:left="12" w:right="5"/>
              <w:rPr>
                <w:sz w:val="18"/>
              </w:rPr>
            </w:pPr>
            <w:r>
              <w:rPr>
                <w:color w:val="000104"/>
                <w:spacing w:val="-2"/>
                <w:sz w:val="18"/>
              </w:rPr>
              <w:t>0.606</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ight="5"/>
              <w:rPr>
                <w:sz w:val="18"/>
              </w:rPr>
            </w:pPr>
            <w:r>
              <w:rPr>
                <w:spacing w:val="-2"/>
                <w:sz w:val="18"/>
              </w:rPr>
              <w:t>Valid</w:t>
            </w:r>
          </w:p>
        </w:tc>
      </w:tr>
      <w:tr w:rsidR="00EB486B">
        <w:trPr>
          <w:trHeight w:val="311"/>
        </w:trPr>
        <w:tc>
          <w:tcPr>
            <w:tcW w:w="1327" w:type="dxa"/>
          </w:tcPr>
          <w:p w:rsidR="00EB486B" w:rsidRDefault="006B2611">
            <w:pPr>
              <w:pStyle w:val="TableParagraph"/>
              <w:spacing w:line="202" w:lineRule="exact"/>
              <w:ind w:left="6"/>
              <w:rPr>
                <w:sz w:val="18"/>
              </w:rPr>
            </w:pPr>
            <w:r>
              <w:rPr>
                <w:spacing w:val="-5"/>
                <w:sz w:val="18"/>
              </w:rPr>
              <w:t>P7</w:t>
            </w:r>
          </w:p>
        </w:tc>
        <w:tc>
          <w:tcPr>
            <w:tcW w:w="992" w:type="dxa"/>
          </w:tcPr>
          <w:p w:rsidR="00EB486B" w:rsidRDefault="006B2611">
            <w:pPr>
              <w:pStyle w:val="TableParagraph"/>
              <w:spacing w:line="202" w:lineRule="exact"/>
              <w:ind w:left="12" w:right="5"/>
              <w:rPr>
                <w:sz w:val="18"/>
              </w:rPr>
            </w:pPr>
            <w:r>
              <w:rPr>
                <w:color w:val="000104"/>
                <w:spacing w:val="-2"/>
                <w:sz w:val="18"/>
              </w:rPr>
              <w:t>0.890</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ight="5"/>
              <w:rPr>
                <w:sz w:val="18"/>
              </w:rPr>
            </w:pPr>
            <w:r>
              <w:rPr>
                <w:spacing w:val="-2"/>
                <w:sz w:val="18"/>
              </w:rPr>
              <w:t>Valid</w:t>
            </w:r>
          </w:p>
        </w:tc>
      </w:tr>
      <w:tr w:rsidR="00EB486B">
        <w:trPr>
          <w:trHeight w:val="309"/>
        </w:trPr>
        <w:tc>
          <w:tcPr>
            <w:tcW w:w="1327" w:type="dxa"/>
          </w:tcPr>
          <w:p w:rsidR="00EB486B" w:rsidRDefault="006B2611">
            <w:pPr>
              <w:pStyle w:val="TableParagraph"/>
              <w:spacing w:line="202" w:lineRule="exact"/>
              <w:ind w:left="6"/>
              <w:rPr>
                <w:sz w:val="18"/>
              </w:rPr>
            </w:pPr>
            <w:r>
              <w:rPr>
                <w:spacing w:val="-5"/>
                <w:sz w:val="18"/>
              </w:rPr>
              <w:t>P8</w:t>
            </w:r>
          </w:p>
        </w:tc>
        <w:tc>
          <w:tcPr>
            <w:tcW w:w="992" w:type="dxa"/>
          </w:tcPr>
          <w:p w:rsidR="00EB486B" w:rsidRDefault="006B2611">
            <w:pPr>
              <w:pStyle w:val="TableParagraph"/>
              <w:spacing w:line="202" w:lineRule="exact"/>
              <w:ind w:left="12" w:right="5"/>
              <w:rPr>
                <w:sz w:val="18"/>
              </w:rPr>
            </w:pPr>
            <w:r>
              <w:rPr>
                <w:color w:val="000104"/>
                <w:spacing w:val="-2"/>
                <w:sz w:val="18"/>
              </w:rPr>
              <w:t>0.816</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ight="5"/>
              <w:rPr>
                <w:sz w:val="18"/>
              </w:rPr>
            </w:pPr>
            <w:r>
              <w:rPr>
                <w:spacing w:val="-2"/>
                <w:sz w:val="18"/>
              </w:rPr>
              <w:t>Valid</w:t>
            </w:r>
          </w:p>
        </w:tc>
      </w:tr>
      <w:tr w:rsidR="00EB486B">
        <w:trPr>
          <w:trHeight w:val="311"/>
        </w:trPr>
        <w:tc>
          <w:tcPr>
            <w:tcW w:w="1327" w:type="dxa"/>
          </w:tcPr>
          <w:p w:rsidR="00EB486B" w:rsidRDefault="006B2611">
            <w:pPr>
              <w:pStyle w:val="TableParagraph"/>
              <w:spacing w:line="202" w:lineRule="exact"/>
              <w:ind w:left="6"/>
              <w:rPr>
                <w:sz w:val="18"/>
              </w:rPr>
            </w:pPr>
            <w:r>
              <w:rPr>
                <w:spacing w:val="-5"/>
                <w:sz w:val="18"/>
              </w:rPr>
              <w:t>P9</w:t>
            </w:r>
          </w:p>
        </w:tc>
        <w:tc>
          <w:tcPr>
            <w:tcW w:w="992" w:type="dxa"/>
          </w:tcPr>
          <w:p w:rsidR="00EB486B" w:rsidRDefault="006B2611">
            <w:pPr>
              <w:pStyle w:val="TableParagraph"/>
              <w:spacing w:line="202" w:lineRule="exact"/>
              <w:ind w:left="12" w:right="5"/>
              <w:rPr>
                <w:sz w:val="18"/>
              </w:rPr>
            </w:pPr>
            <w:r>
              <w:rPr>
                <w:color w:val="000104"/>
                <w:spacing w:val="-2"/>
                <w:sz w:val="18"/>
              </w:rPr>
              <w:t>0.764</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ight="5"/>
              <w:rPr>
                <w:sz w:val="18"/>
              </w:rPr>
            </w:pPr>
            <w:r>
              <w:rPr>
                <w:spacing w:val="-2"/>
                <w:sz w:val="18"/>
              </w:rPr>
              <w:t>Valid</w:t>
            </w:r>
          </w:p>
        </w:tc>
      </w:tr>
      <w:tr w:rsidR="00EB486B">
        <w:trPr>
          <w:trHeight w:val="309"/>
        </w:trPr>
        <w:tc>
          <w:tcPr>
            <w:tcW w:w="1327" w:type="dxa"/>
          </w:tcPr>
          <w:p w:rsidR="00EB486B" w:rsidRDefault="006B2611">
            <w:pPr>
              <w:pStyle w:val="TableParagraph"/>
              <w:spacing w:line="202" w:lineRule="exact"/>
              <w:ind w:left="6" w:right="1"/>
              <w:rPr>
                <w:sz w:val="18"/>
              </w:rPr>
            </w:pPr>
            <w:r>
              <w:rPr>
                <w:spacing w:val="-5"/>
                <w:sz w:val="18"/>
              </w:rPr>
              <w:t>P10</w:t>
            </w:r>
          </w:p>
        </w:tc>
        <w:tc>
          <w:tcPr>
            <w:tcW w:w="992" w:type="dxa"/>
          </w:tcPr>
          <w:p w:rsidR="00EB486B" w:rsidRDefault="006B2611">
            <w:pPr>
              <w:pStyle w:val="TableParagraph"/>
              <w:spacing w:line="202" w:lineRule="exact"/>
              <w:ind w:left="12" w:right="7"/>
              <w:rPr>
                <w:sz w:val="18"/>
              </w:rPr>
            </w:pPr>
            <w:r>
              <w:rPr>
                <w:color w:val="000104"/>
                <w:spacing w:val="-2"/>
                <w:sz w:val="18"/>
              </w:rPr>
              <w:t>0.224</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ight="5"/>
              <w:rPr>
                <w:sz w:val="18"/>
              </w:rPr>
            </w:pPr>
            <w:r>
              <w:rPr>
                <w:spacing w:val="-2"/>
                <w:sz w:val="18"/>
              </w:rPr>
              <w:t>Valid</w:t>
            </w:r>
          </w:p>
        </w:tc>
      </w:tr>
    </w:tbl>
    <w:p w:rsidR="00EB486B" w:rsidRDefault="00EB486B">
      <w:pPr>
        <w:pStyle w:val="BodyText"/>
        <w:spacing w:before="109"/>
        <w:rPr>
          <w:b/>
          <w:sz w:val="18"/>
        </w:rPr>
      </w:pPr>
    </w:p>
    <w:p w:rsidR="00EB486B" w:rsidRDefault="006B2611">
      <w:pPr>
        <w:ind w:left="138" w:right="139"/>
        <w:jc w:val="center"/>
        <w:rPr>
          <w:b/>
          <w:sz w:val="18"/>
        </w:rPr>
      </w:pPr>
      <w:r>
        <w:rPr>
          <w:b/>
          <w:sz w:val="18"/>
        </w:rPr>
        <w:t>Tabel</w:t>
      </w:r>
      <w:r>
        <w:rPr>
          <w:b/>
          <w:spacing w:val="-3"/>
          <w:sz w:val="18"/>
        </w:rPr>
        <w:t xml:space="preserve"> </w:t>
      </w:r>
      <w:r>
        <w:rPr>
          <w:b/>
          <w:sz w:val="18"/>
        </w:rPr>
        <w:t>8.</w:t>
      </w:r>
      <w:r>
        <w:rPr>
          <w:b/>
          <w:spacing w:val="-3"/>
          <w:sz w:val="18"/>
        </w:rPr>
        <w:t xml:space="preserve"> </w:t>
      </w:r>
      <w:r>
        <w:rPr>
          <w:b/>
          <w:sz w:val="18"/>
        </w:rPr>
        <w:t>Hasil</w:t>
      </w:r>
      <w:r>
        <w:rPr>
          <w:b/>
          <w:spacing w:val="-3"/>
          <w:sz w:val="18"/>
        </w:rPr>
        <w:t xml:space="preserve"> </w:t>
      </w:r>
      <w:r>
        <w:rPr>
          <w:b/>
          <w:sz w:val="18"/>
        </w:rPr>
        <w:t>Uji</w:t>
      </w:r>
      <w:r>
        <w:rPr>
          <w:b/>
          <w:spacing w:val="-2"/>
          <w:sz w:val="18"/>
        </w:rPr>
        <w:t xml:space="preserve"> </w:t>
      </w:r>
      <w:r>
        <w:rPr>
          <w:b/>
          <w:sz w:val="18"/>
        </w:rPr>
        <w:t>Validitas</w:t>
      </w:r>
      <w:r>
        <w:rPr>
          <w:b/>
          <w:spacing w:val="-3"/>
          <w:sz w:val="18"/>
        </w:rPr>
        <w:t xml:space="preserve"> </w:t>
      </w:r>
      <w:r>
        <w:rPr>
          <w:b/>
          <w:sz w:val="18"/>
        </w:rPr>
        <w:t>Produktifitas</w:t>
      </w:r>
      <w:r>
        <w:rPr>
          <w:b/>
          <w:spacing w:val="-3"/>
          <w:sz w:val="18"/>
        </w:rPr>
        <w:t xml:space="preserve"> </w:t>
      </w:r>
      <w:r>
        <w:rPr>
          <w:b/>
          <w:sz w:val="18"/>
        </w:rPr>
        <w:t>Karyawan</w:t>
      </w:r>
      <w:r>
        <w:rPr>
          <w:b/>
          <w:spacing w:val="-4"/>
          <w:sz w:val="18"/>
        </w:rPr>
        <w:t xml:space="preserve"> </w:t>
      </w:r>
      <w:r>
        <w:rPr>
          <w:b/>
          <w:spacing w:val="-5"/>
          <w:sz w:val="18"/>
        </w:rPr>
        <w:t>(Y)</w:t>
      </w:r>
    </w:p>
    <w:p w:rsidR="00EB486B" w:rsidRDefault="00EB486B">
      <w:pPr>
        <w:pStyle w:val="BodyText"/>
        <w:spacing w:before="11"/>
        <w:rPr>
          <w:b/>
          <w:sz w:val="8"/>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7"/>
        <w:gridCol w:w="992"/>
        <w:gridCol w:w="852"/>
        <w:gridCol w:w="1275"/>
      </w:tblGrid>
      <w:tr w:rsidR="00EB486B">
        <w:trPr>
          <w:trHeight w:val="311"/>
        </w:trPr>
        <w:tc>
          <w:tcPr>
            <w:tcW w:w="1327" w:type="dxa"/>
          </w:tcPr>
          <w:p w:rsidR="00EB486B" w:rsidRDefault="006B2611">
            <w:pPr>
              <w:pStyle w:val="TableParagraph"/>
              <w:spacing w:line="202" w:lineRule="exact"/>
              <w:ind w:left="6" w:right="3"/>
              <w:rPr>
                <w:sz w:val="18"/>
              </w:rPr>
            </w:pPr>
            <w:r>
              <w:rPr>
                <w:spacing w:val="-2"/>
                <w:sz w:val="18"/>
              </w:rPr>
              <w:t>VARIABEL</w:t>
            </w:r>
          </w:p>
        </w:tc>
        <w:tc>
          <w:tcPr>
            <w:tcW w:w="992" w:type="dxa"/>
          </w:tcPr>
          <w:p w:rsidR="00EB486B" w:rsidRDefault="006B2611">
            <w:pPr>
              <w:pStyle w:val="TableParagraph"/>
              <w:spacing w:line="202" w:lineRule="exact"/>
              <w:ind w:left="12" w:right="5"/>
              <w:rPr>
                <w:sz w:val="18"/>
              </w:rPr>
            </w:pPr>
            <w:r>
              <w:rPr>
                <w:sz w:val="18"/>
              </w:rPr>
              <w:t xml:space="preserve">R </w:t>
            </w:r>
            <w:r>
              <w:rPr>
                <w:spacing w:val="-2"/>
                <w:sz w:val="18"/>
              </w:rPr>
              <w:t>Hitung</w:t>
            </w:r>
          </w:p>
        </w:tc>
        <w:tc>
          <w:tcPr>
            <w:tcW w:w="852" w:type="dxa"/>
          </w:tcPr>
          <w:p w:rsidR="00EB486B" w:rsidRDefault="006B2611">
            <w:pPr>
              <w:pStyle w:val="TableParagraph"/>
              <w:spacing w:line="202" w:lineRule="exact"/>
              <w:ind w:left="10" w:right="2"/>
              <w:rPr>
                <w:sz w:val="18"/>
              </w:rPr>
            </w:pPr>
            <w:r>
              <w:rPr>
                <w:sz w:val="18"/>
              </w:rPr>
              <w:t>R</w:t>
            </w:r>
            <w:r>
              <w:rPr>
                <w:spacing w:val="-2"/>
                <w:sz w:val="18"/>
              </w:rPr>
              <w:t xml:space="preserve"> tabel</w:t>
            </w:r>
          </w:p>
        </w:tc>
        <w:tc>
          <w:tcPr>
            <w:tcW w:w="1275" w:type="dxa"/>
          </w:tcPr>
          <w:p w:rsidR="00EB486B" w:rsidRDefault="006B2611">
            <w:pPr>
              <w:pStyle w:val="TableParagraph"/>
              <w:spacing w:line="202" w:lineRule="exact"/>
              <w:ind w:left="9" w:right="7"/>
              <w:rPr>
                <w:sz w:val="18"/>
              </w:rPr>
            </w:pPr>
            <w:r>
              <w:rPr>
                <w:spacing w:val="-2"/>
                <w:sz w:val="18"/>
              </w:rPr>
              <w:t>Keterangan</w:t>
            </w:r>
          </w:p>
        </w:tc>
      </w:tr>
      <w:tr w:rsidR="00EB486B">
        <w:trPr>
          <w:trHeight w:val="309"/>
        </w:trPr>
        <w:tc>
          <w:tcPr>
            <w:tcW w:w="1327" w:type="dxa"/>
          </w:tcPr>
          <w:p w:rsidR="00EB486B" w:rsidRDefault="006B2611">
            <w:pPr>
              <w:pStyle w:val="TableParagraph"/>
              <w:spacing w:line="202" w:lineRule="exact"/>
              <w:ind w:left="6"/>
              <w:rPr>
                <w:sz w:val="18"/>
              </w:rPr>
            </w:pPr>
            <w:r>
              <w:rPr>
                <w:spacing w:val="-5"/>
                <w:sz w:val="18"/>
              </w:rPr>
              <w:t>P1</w:t>
            </w:r>
          </w:p>
        </w:tc>
        <w:tc>
          <w:tcPr>
            <w:tcW w:w="992" w:type="dxa"/>
          </w:tcPr>
          <w:p w:rsidR="00EB486B" w:rsidRDefault="006B2611">
            <w:pPr>
              <w:pStyle w:val="TableParagraph"/>
              <w:spacing w:line="202" w:lineRule="exact"/>
              <w:ind w:left="12" w:right="5"/>
              <w:rPr>
                <w:sz w:val="18"/>
              </w:rPr>
            </w:pPr>
            <w:r>
              <w:rPr>
                <w:color w:val="000104"/>
                <w:spacing w:val="-2"/>
                <w:sz w:val="18"/>
              </w:rPr>
              <w:t>0.717</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ight="5"/>
              <w:rPr>
                <w:sz w:val="18"/>
              </w:rPr>
            </w:pPr>
            <w:r>
              <w:rPr>
                <w:spacing w:val="-2"/>
                <w:sz w:val="18"/>
              </w:rPr>
              <w:t>Valid</w:t>
            </w:r>
          </w:p>
        </w:tc>
      </w:tr>
      <w:tr w:rsidR="00EB486B">
        <w:trPr>
          <w:trHeight w:val="311"/>
        </w:trPr>
        <w:tc>
          <w:tcPr>
            <w:tcW w:w="1327" w:type="dxa"/>
          </w:tcPr>
          <w:p w:rsidR="00EB486B" w:rsidRDefault="006B2611">
            <w:pPr>
              <w:pStyle w:val="TableParagraph"/>
              <w:spacing w:line="202" w:lineRule="exact"/>
              <w:ind w:left="6"/>
              <w:rPr>
                <w:sz w:val="18"/>
              </w:rPr>
            </w:pPr>
            <w:r>
              <w:rPr>
                <w:spacing w:val="-5"/>
                <w:sz w:val="18"/>
              </w:rPr>
              <w:t>P2</w:t>
            </w:r>
          </w:p>
        </w:tc>
        <w:tc>
          <w:tcPr>
            <w:tcW w:w="992" w:type="dxa"/>
          </w:tcPr>
          <w:p w:rsidR="00EB486B" w:rsidRDefault="006B2611">
            <w:pPr>
              <w:pStyle w:val="TableParagraph"/>
              <w:spacing w:line="202" w:lineRule="exact"/>
              <w:ind w:left="12" w:right="5"/>
              <w:rPr>
                <w:sz w:val="18"/>
              </w:rPr>
            </w:pPr>
            <w:r>
              <w:rPr>
                <w:color w:val="000104"/>
                <w:spacing w:val="-2"/>
                <w:sz w:val="18"/>
              </w:rPr>
              <w:t>0.648</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ight="5"/>
              <w:rPr>
                <w:sz w:val="18"/>
              </w:rPr>
            </w:pPr>
            <w:r>
              <w:rPr>
                <w:spacing w:val="-2"/>
                <w:sz w:val="18"/>
              </w:rPr>
              <w:t>Valid</w:t>
            </w:r>
          </w:p>
        </w:tc>
      </w:tr>
      <w:tr w:rsidR="00EB486B">
        <w:trPr>
          <w:trHeight w:val="309"/>
        </w:trPr>
        <w:tc>
          <w:tcPr>
            <w:tcW w:w="1327" w:type="dxa"/>
          </w:tcPr>
          <w:p w:rsidR="00EB486B" w:rsidRDefault="006B2611">
            <w:pPr>
              <w:pStyle w:val="TableParagraph"/>
              <w:spacing w:line="202" w:lineRule="exact"/>
              <w:ind w:left="6"/>
              <w:rPr>
                <w:sz w:val="18"/>
              </w:rPr>
            </w:pPr>
            <w:r>
              <w:rPr>
                <w:spacing w:val="-5"/>
                <w:sz w:val="18"/>
              </w:rPr>
              <w:t>P3</w:t>
            </w:r>
          </w:p>
        </w:tc>
        <w:tc>
          <w:tcPr>
            <w:tcW w:w="992" w:type="dxa"/>
          </w:tcPr>
          <w:p w:rsidR="00EB486B" w:rsidRDefault="006B2611">
            <w:pPr>
              <w:pStyle w:val="TableParagraph"/>
              <w:spacing w:line="202" w:lineRule="exact"/>
              <w:ind w:left="12" w:right="5"/>
              <w:rPr>
                <w:sz w:val="18"/>
              </w:rPr>
            </w:pPr>
            <w:r>
              <w:rPr>
                <w:color w:val="000104"/>
                <w:spacing w:val="-2"/>
                <w:sz w:val="18"/>
              </w:rPr>
              <w:t>0.594</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ight="5"/>
              <w:rPr>
                <w:sz w:val="18"/>
              </w:rPr>
            </w:pPr>
            <w:r>
              <w:rPr>
                <w:spacing w:val="-2"/>
                <w:sz w:val="18"/>
              </w:rPr>
              <w:t>Valid</w:t>
            </w:r>
          </w:p>
        </w:tc>
      </w:tr>
      <w:tr w:rsidR="00EB486B">
        <w:trPr>
          <w:trHeight w:val="311"/>
        </w:trPr>
        <w:tc>
          <w:tcPr>
            <w:tcW w:w="1327" w:type="dxa"/>
          </w:tcPr>
          <w:p w:rsidR="00EB486B" w:rsidRDefault="006B2611">
            <w:pPr>
              <w:pStyle w:val="TableParagraph"/>
              <w:spacing w:line="202" w:lineRule="exact"/>
              <w:ind w:left="6"/>
              <w:rPr>
                <w:sz w:val="18"/>
              </w:rPr>
            </w:pPr>
            <w:r>
              <w:rPr>
                <w:spacing w:val="-5"/>
                <w:sz w:val="18"/>
              </w:rPr>
              <w:t>P4</w:t>
            </w:r>
          </w:p>
        </w:tc>
        <w:tc>
          <w:tcPr>
            <w:tcW w:w="992" w:type="dxa"/>
          </w:tcPr>
          <w:p w:rsidR="00EB486B" w:rsidRDefault="006B2611">
            <w:pPr>
              <w:pStyle w:val="TableParagraph"/>
              <w:spacing w:line="202" w:lineRule="exact"/>
              <w:ind w:left="12" w:right="5"/>
              <w:rPr>
                <w:sz w:val="18"/>
              </w:rPr>
            </w:pPr>
            <w:r>
              <w:rPr>
                <w:color w:val="000104"/>
                <w:spacing w:val="-2"/>
                <w:sz w:val="18"/>
              </w:rPr>
              <w:t>0.798</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ight="5"/>
              <w:rPr>
                <w:sz w:val="18"/>
              </w:rPr>
            </w:pPr>
            <w:r>
              <w:rPr>
                <w:spacing w:val="-2"/>
                <w:sz w:val="18"/>
              </w:rPr>
              <w:t>Valid</w:t>
            </w:r>
          </w:p>
        </w:tc>
      </w:tr>
      <w:tr w:rsidR="00EB486B">
        <w:trPr>
          <w:trHeight w:val="309"/>
        </w:trPr>
        <w:tc>
          <w:tcPr>
            <w:tcW w:w="1327" w:type="dxa"/>
          </w:tcPr>
          <w:p w:rsidR="00EB486B" w:rsidRDefault="006B2611">
            <w:pPr>
              <w:pStyle w:val="TableParagraph"/>
              <w:spacing w:line="202" w:lineRule="exact"/>
              <w:ind w:left="6"/>
              <w:rPr>
                <w:sz w:val="18"/>
              </w:rPr>
            </w:pPr>
            <w:r>
              <w:rPr>
                <w:spacing w:val="-5"/>
                <w:sz w:val="18"/>
              </w:rPr>
              <w:t>P5</w:t>
            </w:r>
          </w:p>
        </w:tc>
        <w:tc>
          <w:tcPr>
            <w:tcW w:w="992" w:type="dxa"/>
          </w:tcPr>
          <w:p w:rsidR="00EB486B" w:rsidRDefault="006B2611">
            <w:pPr>
              <w:pStyle w:val="TableParagraph"/>
              <w:spacing w:line="202" w:lineRule="exact"/>
              <w:ind w:left="12" w:right="5"/>
              <w:rPr>
                <w:sz w:val="18"/>
              </w:rPr>
            </w:pPr>
            <w:r>
              <w:rPr>
                <w:color w:val="000104"/>
                <w:spacing w:val="-2"/>
                <w:sz w:val="18"/>
              </w:rPr>
              <w:t>0.759</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ight="5"/>
              <w:rPr>
                <w:sz w:val="18"/>
              </w:rPr>
            </w:pPr>
            <w:r>
              <w:rPr>
                <w:spacing w:val="-2"/>
                <w:sz w:val="18"/>
              </w:rPr>
              <w:t>Valid</w:t>
            </w:r>
          </w:p>
        </w:tc>
      </w:tr>
      <w:tr w:rsidR="00EB486B">
        <w:trPr>
          <w:trHeight w:val="311"/>
        </w:trPr>
        <w:tc>
          <w:tcPr>
            <w:tcW w:w="1327" w:type="dxa"/>
          </w:tcPr>
          <w:p w:rsidR="00EB486B" w:rsidRDefault="006B2611">
            <w:pPr>
              <w:pStyle w:val="TableParagraph"/>
              <w:spacing w:line="202" w:lineRule="exact"/>
              <w:ind w:left="6"/>
              <w:rPr>
                <w:sz w:val="18"/>
              </w:rPr>
            </w:pPr>
            <w:r>
              <w:rPr>
                <w:spacing w:val="-5"/>
                <w:sz w:val="18"/>
              </w:rPr>
              <w:t>P6</w:t>
            </w:r>
          </w:p>
        </w:tc>
        <w:tc>
          <w:tcPr>
            <w:tcW w:w="992" w:type="dxa"/>
          </w:tcPr>
          <w:p w:rsidR="00EB486B" w:rsidRDefault="006B2611">
            <w:pPr>
              <w:pStyle w:val="TableParagraph"/>
              <w:spacing w:line="202" w:lineRule="exact"/>
              <w:ind w:left="12" w:right="5"/>
              <w:rPr>
                <w:sz w:val="18"/>
              </w:rPr>
            </w:pPr>
            <w:r>
              <w:rPr>
                <w:color w:val="000104"/>
                <w:spacing w:val="-2"/>
                <w:sz w:val="18"/>
              </w:rPr>
              <w:t>0.561</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ight="5"/>
              <w:rPr>
                <w:sz w:val="18"/>
              </w:rPr>
            </w:pPr>
            <w:r>
              <w:rPr>
                <w:spacing w:val="-2"/>
                <w:sz w:val="18"/>
              </w:rPr>
              <w:t>Valid</w:t>
            </w:r>
          </w:p>
        </w:tc>
      </w:tr>
      <w:tr w:rsidR="00EB486B">
        <w:trPr>
          <w:trHeight w:val="309"/>
        </w:trPr>
        <w:tc>
          <w:tcPr>
            <w:tcW w:w="1327" w:type="dxa"/>
          </w:tcPr>
          <w:p w:rsidR="00EB486B" w:rsidRDefault="006B2611">
            <w:pPr>
              <w:pStyle w:val="TableParagraph"/>
              <w:spacing w:line="202" w:lineRule="exact"/>
              <w:ind w:left="6"/>
              <w:rPr>
                <w:sz w:val="18"/>
              </w:rPr>
            </w:pPr>
            <w:r>
              <w:rPr>
                <w:spacing w:val="-5"/>
                <w:sz w:val="18"/>
              </w:rPr>
              <w:t>P7</w:t>
            </w:r>
          </w:p>
        </w:tc>
        <w:tc>
          <w:tcPr>
            <w:tcW w:w="992" w:type="dxa"/>
          </w:tcPr>
          <w:p w:rsidR="00EB486B" w:rsidRDefault="006B2611">
            <w:pPr>
              <w:pStyle w:val="TableParagraph"/>
              <w:spacing w:line="202" w:lineRule="exact"/>
              <w:ind w:left="12" w:right="5"/>
              <w:rPr>
                <w:sz w:val="18"/>
              </w:rPr>
            </w:pPr>
            <w:r>
              <w:rPr>
                <w:color w:val="000104"/>
                <w:spacing w:val="-2"/>
                <w:sz w:val="18"/>
              </w:rPr>
              <w:t>0.639</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ight="5"/>
              <w:rPr>
                <w:sz w:val="18"/>
              </w:rPr>
            </w:pPr>
            <w:r>
              <w:rPr>
                <w:spacing w:val="-2"/>
                <w:sz w:val="18"/>
              </w:rPr>
              <w:t>Valid</w:t>
            </w:r>
          </w:p>
        </w:tc>
      </w:tr>
      <w:tr w:rsidR="00EB486B">
        <w:trPr>
          <w:trHeight w:val="311"/>
        </w:trPr>
        <w:tc>
          <w:tcPr>
            <w:tcW w:w="1327" w:type="dxa"/>
          </w:tcPr>
          <w:p w:rsidR="00EB486B" w:rsidRDefault="006B2611">
            <w:pPr>
              <w:pStyle w:val="TableParagraph"/>
              <w:spacing w:line="204" w:lineRule="exact"/>
              <w:ind w:left="6"/>
              <w:rPr>
                <w:sz w:val="18"/>
              </w:rPr>
            </w:pPr>
            <w:r>
              <w:rPr>
                <w:spacing w:val="-5"/>
                <w:sz w:val="18"/>
              </w:rPr>
              <w:t>P8</w:t>
            </w:r>
          </w:p>
        </w:tc>
        <w:tc>
          <w:tcPr>
            <w:tcW w:w="992" w:type="dxa"/>
          </w:tcPr>
          <w:p w:rsidR="00EB486B" w:rsidRDefault="006B2611">
            <w:pPr>
              <w:pStyle w:val="TableParagraph"/>
              <w:spacing w:line="204" w:lineRule="exact"/>
              <w:ind w:left="12" w:right="5"/>
              <w:rPr>
                <w:sz w:val="18"/>
              </w:rPr>
            </w:pPr>
            <w:r>
              <w:rPr>
                <w:color w:val="000104"/>
                <w:spacing w:val="-2"/>
                <w:sz w:val="18"/>
              </w:rPr>
              <w:t>0.748</w:t>
            </w:r>
            <w:r>
              <w:rPr>
                <w:color w:val="000104"/>
                <w:spacing w:val="-2"/>
                <w:sz w:val="18"/>
                <w:vertAlign w:val="superscript"/>
              </w:rPr>
              <w:t>**</w:t>
            </w:r>
          </w:p>
        </w:tc>
        <w:tc>
          <w:tcPr>
            <w:tcW w:w="852" w:type="dxa"/>
          </w:tcPr>
          <w:p w:rsidR="00EB486B" w:rsidRDefault="006B2611">
            <w:pPr>
              <w:pStyle w:val="TableParagraph"/>
              <w:spacing w:line="204" w:lineRule="exact"/>
              <w:ind w:left="10"/>
              <w:rPr>
                <w:sz w:val="18"/>
              </w:rPr>
            </w:pPr>
            <w:r>
              <w:rPr>
                <w:spacing w:val="-2"/>
                <w:sz w:val="18"/>
              </w:rPr>
              <w:t>0.220</w:t>
            </w:r>
          </w:p>
        </w:tc>
        <w:tc>
          <w:tcPr>
            <w:tcW w:w="1275" w:type="dxa"/>
          </w:tcPr>
          <w:p w:rsidR="00EB486B" w:rsidRDefault="006B2611">
            <w:pPr>
              <w:pStyle w:val="TableParagraph"/>
              <w:spacing w:line="204" w:lineRule="exact"/>
              <w:ind w:left="9" w:right="5"/>
              <w:rPr>
                <w:sz w:val="18"/>
              </w:rPr>
            </w:pPr>
            <w:r>
              <w:rPr>
                <w:spacing w:val="-2"/>
                <w:sz w:val="18"/>
              </w:rPr>
              <w:t>Valid</w:t>
            </w:r>
          </w:p>
        </w:tc>
      </w:tr>
      <w:tr w:rsidR="00EB486B">
        <w:trPr>
          <w:trHeight w:val="309"/>
        </w:trPr>
        <w:tc>
          <w:tcPr>
            <w:tcW w:w="1327" w:type="dxa"/>
          </w:tcPr>
          <w:p w:rsidR="00EB486B" w:rsidRDefault="006B2611">
            <w:pPr>
              <w:pStyle w:val="TableParagraph"/>
              <w:spacing w:line="202" w:lineRule="exact"/>
              <w:ind w:left="6"/>
              <w:rPr>
                <w:sz w:val="18"/>
              </w:rPr>
            </w:pPr>
            <w:r>
              <w:rPr>
                <w:spacing w:val="-5"/>
                <w:sz w:val="18"/>
              </w:rPr>
              <w:t>P9</w:t>
            </w:r>
          </w:p>
        </w:tc>
        <w:tc>
          <w:tcPr>
            <w:tcW w:w="992" w:type="dxa"/>
          </w:tcPr>
          <w:p w:rsidR="00EB486B" w:rsidRDefault="006B2611">
            <w:pPr>
              <w:pStyle w:val="TableParagraph"/>
              <w:spacing w:line="202" w:lineRule="exact"/>
              <w:ind w:left="12" w:right="5"/>
              <w:rPr>
                <w:sz w:val="18"/>
              </w:rPr>
            </w:pPr>
            <w:r>
              <w:rPr>
                <w:color w:val="000104"/>
                <w:spacing w:val="-2"/>
                <w:sz w:val="18"/>
              </w:rPr>
              <w:t>0.639</w:t>
            </w:r>
            <w:r>
              <w:rPr>
                <w:color w:val="000104"/>
                <w:spacing w:val="-2"/>
                <w:sz w:val="18"/>
                <w:vertAlign w:val="superscript"/>
              </w:rPr>
              <w:t>**</w:t>
            </w:r>
          </w:p>
        </w:tc>
        <w:tc>
          <w:tcPr>
            <w:tcW w:w="852" w:type="dxa"/>
          </w:tcPr>
          <w:p w:rsidR="00EB486B" w:rsidRDefault="006B2611">
            <w:pPr>
              <w:pStyle w:val="TableParagraph"/>
              <w:spacing w:line="202" w:lineRule="exact"/>
              <w:ind w:left="10"/>
              <w:rPr>
                <w:sz w:val="18"/>
              </w:rPr>
            </w:pPr>
            <w:r>
              <w:rPr>
                <w:spacing w:val="-2"/>
                <w:sz w:val="18"/>
              </w:rPr>
              <w:t>0.220</w:t>
            </w:r>
          </w:p>
        </w:tc>
        <w:tc>
          <w:tcPr>
            <w:tcW w:w="1275" w:type="dxa"/>
          </w:tcPr>
          <w:p w:rsidR="00EB486B" w:rsidRDefault="006B2611">
            <w:pPr>
              <w:pStyle w:val="TableParagraph"/>
              <w:spacing w:line="202" w:lineRule="exact"/>
              <w:ind w:left="9" w:right="5"/>
              <w:rPr>
                <w:sz w:val="18"/>
              </w:rPr>
            </w:pPr>
            <w:r>
              <w:rPr>
                <w:spacing w:val="-2"/>
                <w:sz w:val="18"/>
              </w:rPr>
              <w:t>Valid</w:t>
            </w:r>
          </w:p>
        </w:tc>
      </w:tr>
      <w:tr w:rsidR="00EB486B">
        <w:trPr>
          <w:trHeight w:val="311"/>
        </w:trPr>
        <w:tc>
          <w:tcPr>
            <w:tcW w:w="1327" w:type="dxa"/>
          </w:tcPr>
          <w:p w:rsidR="00EB486B" w:rsidRDefault="006B2611">
            <w:pPr>
              <w:pStyle w:val="TableParagraph"/>
              <w:spacing w:line="204" w:lineRule="exact"/>
              <w:ind w:left="6" w:right="1"/>
              <w:rPr>
                <w:sz w:val="18"/>
              </w:rPr>
            </w:pPr>
            <w:r>
              <w:rPr>
                <w:spacing w:val="-5"/>
                <w:sz w:val="18"/>
              </w:rPr>
              <w:t>P10</w:t>
            </w:r>
          </w:p>
        </w:tc>
        <w:tc>
          <w:tcPr>
            <w:tcW w:w="992" w:type="dxa"/>
          </w:tcPr>
          <w:p w:rsidR="00EB486B" w:rsidRDefault="006B2611">
            <w:pPr>
              <w:pStyle w:val="TableParagraph"/>
              <w:spacing w:line="204" w:lineRule="exact"/>
              <w:ind w:left="12" w:right="7"/>
              <w:rPr>
                <w:sz w:val="18"/>
              </w:rPr>
            </w:pPr>
            <w:r>
              <w:rPr>
                <w:color w:val="000104"/>
                <w:spacing w:val="-2"/>
                <w:sz w:val="18"/>
              </w:rPr>
              <w:t>0.254</w:t>
            </w:r>
            <w:r>
              <w:rPr>
                <w:color w:val="000104"/>
                <w:spacing w:val="-2"/>
                <w:sz w:val="18"/>
                <w:vertAlign w:val="superscript"/>
              </w:rPr>
              <w:t>*</w:t>
            </w:r>
          </w:p>
        </w:tc>
        <w:tc>
          <w:tcPr>
            <w:tcW w:w="852" w:type="dxa"/>
          </w:tcPr>
          <w:p w:rsidR="00EB486B" w:rsidRDefault="006B2611">
            <w:pPr>
              <w:pStyle w:val="TableParagraph"/>
              <w:spacing w:line="204" w:lineRule="exact"/>
              <w:ind w:left="10"/>
              <w:rPr>
                <w:sz w:val="18"/>
              </w:rPr>
            </w:pPr>
            <w:r>
              <w:rPr>
                <w:spacing w:val="-2"/>
                <w:sz w:val="18"/>
              </w:rPr>
              <w:t>0.220</w:t>
            </w:r>
          </w:p>
        </w:tc>
        <w:tc>
          <w:tcPr>
            <w:tcW w:w="1275" w:type="dxa"/>
          </w:tcPr>
          <w:p w:rsidR="00EB486B" w:rsidRDefault="006B2611">
            <w:pPr>
              <w:pStyle w:val="TableParagraph"/>
              <w:spacing w:line="204" w:lineRule="exact"/>
              <w:ind w:left="9" w:right="5"/>
              <w:rPr>
                <w:sz w:val="18"/>
              </w:rPr>
            </w:pPr>
            <w:r>
              <w:rPr>
                <w:spacing w:val="-2"/>
                <w:sz w:val="18"/>
              </w:rPr>
              <w:t>Valid</w:t>
            </w:r>
          </w:p>
        </w:tc>
      </w:tr>
    </w:tbl>
    <w:p w:rsidR="00EB486B" w:rsidRDefault="00EB486B">
      <w:pPr>
        <w:pStyle w:val="BodyText"/>
        <w:spacing w:before="170"/>
        <w:rPr>
          <w:b/>
          <w:sz w:val="18"/>
        </w:rPr>
      </w:pPr>
    </w:p>
    <w:p w:rsidR="00EB486B" w:rsidRDefault="006B2611">
      <w:pPr>
        <w:pStyle w:val="BodyText"/>
        <w:spacing w:line="360" w:lineRule="auto"/>
        <w:ind w:left="143" w:right="136" w:firstLine="427"/>
        <w:jc w:val="both"/>
      </w:pPr>
      <w:r>
        <w:t>Dari data analisis dapat dilihat nilai (rhitung) antara skor item dengan skor total, Nilai kemudian dibandingkan</w:t>
      </w:r>
      <w:r>
        <w:rPr>
          <w:spacing w:val="-4"/>
        </w:rPr>
        <w:t xml:space="preserve"> </w:t>
      </w:r>
      <w:r>
        <w:t>dengan</w:t>
      </w:r>
      <w:r>
        <w:rPr>
          <w:spacing w:val="-4"/>
        </w:rPr>
        <w:t xml:space="preserve"> </w:t>
      </w:r>
      <w:r>
        <w:t>nilai</w:t>
      </w:r>
      <w:r>
        <w:rPr>
          <w:spacing w:val="-6"/>
        </w:rPr>
        <w:t xml:space="preserve"> </w:t>
      </w:r>
      <w:r>
        <w:t>rtabel</w:t>
      </w:r>
      <w:r>
        <w:rPr>
          <w:spacing w:val="-4"/>
        </w:rPr>
        <w:t xml:space="preserve"> </w:t>
      </w:r>
      <w:r>
        <w:t>,rtabel</w:t>
      </w:r>
      <w:r>
        <w:rPr>
          <w:spacing w:val="-4"/>
        </w:rPr>
        <w:t xml:space="preserve"> </w:t>
      </w:r>
      <w:r>
        <w:t>dicari</w:t>
      </w:r>
      <w:r>
        <w:rPr>
          <w:spacing w:val="-3"/>
        </w:rPr>
        <w:t xml:space="preserve"> </w:t>
      </w:r>
      <w:r>
        <w:t>pada taraf signifikan 0,05 dengan uji 2 sisi dan jumlah data (n) = 78 maka didapat rtabel sebesar 0.220, berdasarkan nilai analisis</w:t>
      </w:r>
      <w:r>
        <w:rPr>
          <w:spacing w:val="-1"/>
        </w:rPr>
        <w:t xml:space="preserve"> </w:t>
      </w:r>
      <w:r>
        <w:t>ini didapat nilai (rhitung) untuk semua item lebih besar dari 0.220 maka dapat disimpulkan bahwa item-item tersebut berkorelasi signifikan dengan skor total</w:t>
      </w:r>
      <w:r>
        <w:rPr>
          <w:spacing w:val="40"/>
        </w:rPr>
        <w:t xml:space="preserve"> </w:t>
      </w:r>
      <w:r>
        <w:t>(dinyatakan valid) sehingga dapat disimpulkan bahwa semua butir instrument tersebut valid.</w:t>
      </w:r>
    </w:p>
    <w:p w:rsidR="00EB486B" w:rsidRPr="00816E97" w:rsidRDefault="006B2611">
      <w:pPr>
        <w:pStyle w:val="Heading3"/>
        <w:numPr>
          <w:ilvl w:val="1"/>
          <w:numId w:val="9"/>
        </w:numPr>
        <w:tabs>
          <w:tab w:val="left" w:pos="351"/>
        </w:tabs>
        <w:spacing w:before="73"/>
        <w:ind w:left="351" w:hanging="208"/>
        <w:jc w:val="left"/>
      </w:pPr>
      <w:r>
        <w:t>Uji</w:t>
      </w:r>
      <w:r>
        <w:rPr>
          <w:spacing w:val="-1"/>
        </w:rPr>
        <w:t xml:space="preserve"> </w:t>
      </w:r>
      <w:r>
        <w:rPr>
          <w:spacing w:val="-2"/>
        </w:rPr>
        <w:t>Reliabilitas</w:t>
      </w:r>
    </w:p>
    <w:p w:rsidR="00816E97" w:rsidRDefault="00816E97" w:rsidP="00816E97">
      <w:pPr>
        <w:pStyle w:val="Heading3"/>
        <w:tabs>
          <w:tab w:val="left" w:pos="351"/>
        </w:tabs>
        <w:spacing w:before="73"/>
        <w:jc w:val="left"/>
        <w:rPr>
          <w:spacing w:val="-2"/>
        </w:rPr>
      </w:pPr>
    </w:p>
    <w:p w:rsidR="00816E97" w:rsidRDefault="00816E97" w:rsidP="00816E97">
      <w:pPr>
        <w:pStyle w:val="Heading3"/>
        <w:tabs>
          <w:tab w:val="left" w:pos="351"/>
        </w:tabs>
        <w:spacing w:before="73"/>
        <w:jc w:val="left"/>
        <w:rPr>
          <w:spacing w:val="-2"/>
        </w:rPr>
      </w:pPr>
    </w:p>
    <w:p w:rsidR="00816E97" w:rsidRDefault="00816E97" w:rsidP="00816E97">
      <w:pPr>
        <w:pStyle w:val="Heading3"/>
        <w:tabs>
          <w:tab w:val="left" w:pos="351"/>
        </w:tabs>
        <w:spacing w:before="73"/>
        <w:jc w:val="left"/>
        <w:rPr>
          <w:spacing w:val="-2"/>
        </w:rPr>
      </w:pPr>
    </w:p>
    <w:p w:rsidR="00816E97" w:rsidRDefault="00816E97" w:rsidP="00816E97">
      <w:pPr>
        <w:pStyle w:val="Heading3"/>
        <w:tabs>
          <w:tab w:val="left" w:pos="351"/>
        </w:tabs>
        <w:spacing w:before="73"/>
        <w:jc w:val="left"/>
      </w:pPr>
    </w:p>
    <w:p w:rsidR="00EB486B" w:rsidRDefault="006B2611">
      <w:pPr>
        <w:spacing w:before="130"/>
        <w:ind w:left="103" w:right="6"/>
        <w:jc w:val="center"/>
        <w:rPr>
          <w:b/>
          <w:sz w:val="18"/>
        </w:rPr>
      </w:pPr>
      <w:r>
        <w:rPr>
          <w:b/>
          <w:sz w:val="18"/>
        </w:rPr>
        <w:lastRenderedPageBreak/>
        <w:t>Tabel</w:t>
      </w:r>
      <w:r>
        <w:rPr>
          <w:b/>
          <w:spacing w:val="-1"/>
          <w:sz w:val="18"/>
        </w:rPr>
        <w:t xml:space="preserve"> </w:t>
      </w:r>
      <w:r>
        <w:rPr>
          <w:b/>
          <w:sz w:val="18"/>
        </w:rPr>
        <w:t>9.</w:t>
      </w:r>
      <w:r>
        <w:rPr>
          <w:b/>
          <w:spacing w:val="-1"/>
          <w:sz w:val="18"/>
        </w:rPr>
        <w:t xml:space="preserve"> </w:t>
      </w:r>
      <w:r>
        <w:rPr>
          <w:b/>
          <w:sz w:val="18"/>
        </w:rPr>
        <w:t>Hasil</w:t>
      </w:r>
      <w:r>
        <w:rPr>
          <w:b/>
          <w:spacing w:val="-1"/>
          <w:sz w:val="18"/>
        </w:rPr>
        <w:t xml:space="preserve"> </w:t>
      </w:r>
      <w:r>
        <w:rPr>
          <w:b/>
          <w:sz w:val="18"/>
        </w:rPr>
        <w:t>Uji</w:t>
      </w:r>
      <w:r>
        <w:rPr>
          <w:b/>
          <w:spacing w:val="-1"/>
          <w:sz w:val="18"/>
        </w:rPr>
        <w:t xml:space="preserve"> </w:t>
      </w:r>
      <w:r>
        <w:rPr>
          <w:b/>
          <w:spacing w:val="-2"/>
          <w:sz w:val="18"/>
        </w:rPr>
        <w:t>Reliabilitas</w:t>
      </w:r>
    </w:p>
    <w:p w:rsidR="00EB486B" w:rsidRDefault="00EB486B">
      <w:pPr>
        <w:pStyle w:val="BodyText"/>
        <w:spacing w:before="10"/>
        <w:rPr>
          <w:b/>
          <w:sz w:val="17"/>
        </w:rPr>
      </w:pP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5"/>
        <w:gridCol w:w="1100"/>
        <w:gridCol w:w="1135"/>
        <w:gridCol w:w="1133"/>
      </w:tblGrid>
      <w:tr w:rsidR="00EB486B">
        <w:trPr>
          <w:trHeight w:val="321"/>
        </w:trPr>
        <w:tc>
          <w:tcPr>
            <w:tcW w:w="1325" w:type="dxa"/>
            <w:vMerge w:val="restart"/>
          </w:tcPr>
          <w:p w:rsidR="00EB486B" w:rsidRDefault="006B2611">
            <w:pPr>
              <w:pStyle w:val="TableParagraph"/>
              <w:spacing w:before="165"/>
              <w:ind w:left="352"/>
              <w:jc w:val="left"/>
              <w:rPr>
                <w:sz w:val="18"/>
              </w:rPr>
            </w:pPr>
            <w:r>
              <w:rPr>
                <w:spacing w:val="-2"/>
                <w:sz w:val="18"/>
              </w:rPr>
              <w:t>Variabel</w:t>
            </w:r>
          </w:p>
        </w:tc>
        <w:tc>
          <w:tcPr>
            <w:tcW w:w="1100" w:type="dxa"/>
            <w:vMerge w:val="restart"/>
          </w:tcPr>
          <w:p w:rsidR="00EB486B" w:rsidRDefault="006B2611">
            <w:pPr>
              <w:pStyle w:val="TableParagraph"/>
              <w:spacing w:before="7"/>
              <w:ind w:left="8"/>
              <w:rPr>
                <w:i/>
                <w:sz w:val="18"/>
              </w:rPr>
            </w:pPr>
            <w:r>
              <w:rPr>
                <w:i/>
                <w:spacing w:val="-2"/>
                <w:sz w:val="18"/>
              </w:rPr>
              <w:t>Cronbach's</w:t>
            </w:r>
          </w:p>
          <w:p w:rsidR="00EB486B" w:rsidRDefault="006B2611">
            <w:pPr>
              <w:pStyle w:val="TableParagraph"/>
              <w:spacing w:before="124"/>
              <w:ind w:left="8" w:right="2"/>
              <w:rPr>
                <w:i/>
                <w:sz w:val="18"/>
              </w:rPr>
            </w:pPr>
            <w:r>
              <w:rPr>
                <w:i/>
                <w:spacing w:val="-2"/>
                <w:sz w:val="18"/>
              </w:rPr>
              <w:t>Alpha</w:t>
            </w:r>
          </w:p>
        </w:tc>
        <w:tc>
          <w:tcPr>
            <w:tcW w:w="1135" w:type="dxa"/>
            <w:vMerge w:val="restart"/>
          </w:tcPr>
          <w:p w:rsidR="00EB486B" w:rsidRDefault="006B2611">
            <w:pPr>
              <w:pStyle w:val="TableParagraph"/>
              <w:spacing w:before="11"/>
              <w:ind w:left="6" w:right="1"/>
              <w:rPr>
                <w:sz w:val="18"/>
              </w:rPr>
            </w:pPr>
            <w:r>
              <w:rPr>
                <w:spacing w:val="-2"/>
                <w:sz w:val="18"/>
              </w:rPr>
              <w:t>Standar</w:t>
            </w:r>
          </w:p>
          <w:p w:rsidR="00EB486B" w:rsidRDefault="006B2611">
            <w:pPr>
              <w:pStyle w:val="TableParagraph"/>
              <w:spacing w:before="103"/>
              <w:ind w:left="6"/>
              <w:rPr>
                <w:sz w:val="18"/>
              </w:rPr>
            </w:pPr>
            <w:r>
              <w:rPr>
                <w:spacing w:val="-2"/>
                <w:sz w:val="18"/>
              </w:rPr>
              <w:t>Reliabilitas</w:t>
            </w:r>
          </w:p>
        </w:tc>
        <w:tc>
          <w:tcPr>
            <w:tcW w:w="1133" w:type="dxa"/>
          </w:tcPr>
          <w:p w:rsidR="00EB486B" w:rsidRDefault="006B2611">
            <w:pPr>
              <w:pStyle w:val="TableParagraph"/>
              <w:spacing w:before="7"/>
              <w:ind w:left="3" w:right="3"/>
              <w:rPr>
                <w:sz w:val="18"/>
              </w:rPr>
            </w:pPr>
            <w:r>
              <w:rPr>
                <w:spacing w:val="-2"/>
                <w:sz w:val="18"/>
              </w:rPr>
              <w:t>Keterangan</w:t>
            </w:r>
          </w:p>
        </w:tc>
      </w:tr>
      <w:tr w:rsidR="00EB486B">
        <w:trPr>
          <w:trHeight w:val="321"/>
        </w:trPr>
        <w:tc>
          <w:tcPr>
            <w:tcW w:w="1325" w:type="dxa"/>
            <w:vMerge/>
            <w:tcBorders>
              <w:top w:val="nil"/>
            </w:tcBorders>
          </w:tcPr>
          <w:p w:rsidR="00EB486B" w:rsidRDefault="00EB486B">
            <w:pPr>
              <w:rPr>
                <w:sz w:val="2"/>
                <w:szCs w:val="2"/>
              </w:rPr>
            </w:pPr>
          </w:p>
        </w:tc>
        <w:tc>
          <w:tcPr>
            <w:tcW w:w="1100" w:type="dxa"/>
            <w:vMerge/>
            <w:tcBorders>
              <w:top w:val="nil"/>
            </w:tcBorders>
          </w:tcPr>
          <w:p w:rsidR="00EB486B" w:rsidRDefault="00EB486B">
            <w:pPr>
              <w:rPr>
                <w:sz w:val="2"/>
                <w:szCs w:val="2"/>
              </w:rPr>
            </w:pPr>
          </w:p>
        </w:tc>
        <w:tc>
          <w:tcPr>
            <w:tcW w:w="1135" w:type="dxa"/>
            <w:vMerge/>
            <w:tcBorders>
              <w:top w:val="nil"/>
            </w:tcBorders>
          </w:tcPr>
          <w:p w:rsidR="00EB486B" w:rsidRDefault="00EB486B">
            <w:pPr>
              <w:rPr>
                <w:sz w:val="2"/>
                <w:szCs w:val="2"/>
              </w:rPr>
            </w:pPr>
          </w:p>
        </w:tc>
        <w:tc>
          <w:tcPr>
            <w:tcW w:w="1133" w:type="dxa"/>
          </w:tcPr>
          <w:p w:rsidR="00EB486B" w:rsidRDefault="006B2611">
            <w:pPr>
              <w:pStyle w:val="TableParagraph"/>
              <w:spacing w:before="7"/>
              <w:ind w:left="3"/>
              <w:rPr>
                <w:sz w:val="18"/>
              </w:rPr>
            </w:pPr>
            <w:r>
              <w:rPr>
                <w:spacing w:val="-2"/>
                <w:sz w:val="18"/>
              </w:rPr>
              <w:t>Reliabel</w:t>
            </w:r>
          </w:p>
        </w:tc>
      </w:tr>
      <w:tr w:rsidR="00EB486B">
        <w:trPr>
          <w:trHeight w:val="621"/>
        </w:trPr>
        <w:tc>
          <w:tcPr>
            <w:tcW w:w="1325" w:type="dxa"/>
          </w:tcPr>
          <w:p w:rsidR="00EB486B" w:rsidRDefault="006B2611">
            <w:pPr>
              <w:pStyle w:val="TableParagraph"/>
              <w:spacing w:line="202" w:lineRule="exact"/>
              <w:ind w:left="107"/>
              <w:jc w:val="left"/>
              <w:rPr>
                <w:sz w:val="18"/>
              </w:rPr>
            </w:pPr>
            <w:r>
              <w:rPr>
                <w:spacing w:val="-4"/>
                <w:sz w:val="18"/>
              </w:rPr>
              <w:t>Gaya</w:t>
            </w:r>
          </w:p>
          <w:p w:rsidR="00EB486B" w:rsidRDefault="006B2611">
            <w:pPr>
              <w:pStyle w:val="TableParagraph"/>
              <w:spacing w:before="102"/>
              <w:ind w:left="107"/>
              <w:jc w:val="left"/>
              <w:rPr>
                <w:sz w:val="18"/>
              </w:rPr>
            </w:pPr>
            <w:r>
              <w:rPr>
                <w:spacing w:val="-2"/>
                <w:sz w:val="18"/>
              </w:rPr>
              <w:t>Kepemimpinan</w:t>
            </w:r>
          </w:p>
        </w:tc>
        <w:tc>
          <w:tcPr>
            <w:tcW w:w="1100" w:type="dxa"/>
          </w:tcPr>
          <w:p w:rsidR="00EB486B" w:rsidRDefault="006B2611">
            <w:pPr>
              <w:pStyle w:val="TableParagraph"/>
              <w:spacing w:line="202" w:lineRule="exact"/>
              <w:ind w:left="8" w:right="2"/>
              <w:rPr>
                <w:sz w:val="18"/>
              </w:rPr>
            </w:pPr>
            <w:r>
              <w:rPr>
                <w:spacing w:val="-2"/>
                <w:sz w:val="18"/>
              </w:rPr>
              <w:t>0,901</w:t>
            </w:r>
          </w:p>
        </w:tc>
        <w:tc>
          <w:tcPr>
            <w:tcW w:w="1135" w:type="dxa"/>
          </w:tcPr>
          <w:p w:rsidR="00EB486B" w:rsidRDefault="006B2611">
            <w:pPr>
              <w:pStyle w:val="TableParagraph"/>
              <w:spacing w:line="202" w:lineRule="exact"/>
              <w:ind w:left="6" w:right="2"/>
              <w:rPr>
                <w:sz w:val="18"/>
              </w:rPr>
            </w:pPr>
            <w:r>
              <w:rPr>
                <w:spacing w:val="-4"/>
                <w:sz w:val="18"/>
              </w:rPr>
              <w:t>0,60</w:t>
            </w:r>
          </w:p>
        </w:tc>
        <w:tc>
          <w:tcPr>
            <w:tcW w:w="1133" w:type="dxa"/>
          </w:tcPr>
          <w:p w:rsidR="00EB486B" w:rsidRDefault="006B2611">
            <w:pPr>
              <w:pStyle w:val="TableParagraph"/>
              <w:spacing w:line="202" w:lineRule="exact"/>
              <w:ind w:left="3"/>
              <w:rPr>
                <w:sz w:val="18"/>
              </w:rPr>
            </w:pPr>
            <w:r>
              <w:rPr>
                <w:spacing w:val="-2"/>
                <w:sz w:val="18"/>
              </w:rPr>
              <w:t>Reliabel</w:t>
            </w:r>
          </w:p>
        </w:tc>
      </w:tr>
      <w:tr w:rsidR="00EB486B">
        <w:trPr>
          <w:trHeight w:val="321"/>
        </w:trPr>
        <w:tc>
          <w:tcPr>
            <w:tcW w:w="1325" w:type="dxa"/>
          </w:tcPr>
          <w:p w:rsidR="00EB486B" w:rsidRDefault="006B2611">
            <w:pPr>
              <w:pStyle w:val="TableParagraph"/>
              <w:spacing w:before="4"/>
              <w:ind w:left="107"/>
              <w:jc w:val="left"/>
              <w:rPr>
                <w:sz w:val="18"/>
              </w:rPr>
            </w:pPr>
            <w:r>
              <w:rPr>
                <w:spacing w:val="-2"/>
                <w:sz w:val="18"/>
              </w:rPr>
              <w:t>Komunikasi</w:t>
            </w:r>
          </w:p>
        </w:tc>
        <w:tc>
          <w:tcPr>
            <w:tcW w:w="1100" w:type="dxa"/>
          </w:tcPr>
          <w:p w:rsidR="00EB486B" w:rsidRDefault="006B2611">
            <w:pPr>
              <w:pStyle w:val="TableParagraph"/>
              <w:spacing w:before="4"/>
              <w:ind w:left="8" w:right="2"/>
              <w:rPr>
                <w:sz w:val="18"/>
              </w:rPr>
            </w:pPr>
            <w:r>
              <w:rPr>
                <w:spacing w:val="-2"/>
                <w:sz w:val="18"/>
              </w:rPr>
              <w:t>0,920</w:t>
            </w:r>
          </w:p>
        </w:tc>
        <w:tc>
          <w:tcPr>
            <w:tcW w:w="1135" w:type="dxa"/>
          </w:tcPr>
          <w:p w:rsidR="00EB486B" w:rsidRDefault="006B2611">
            <w:pPr>
              <w:pStyle w:val="TableParagraph"/>
              <w:spacing w:before="4"/>
              <w:ind w:left="6" w:right="2"/>
              <w:rPr>
                <w:sz w:val="18"/>
              </w:rPr>
            </w:pPr>
            <w:r>
              <w:rPr>
                <w:spacing w:val="-4"/>
                <w:sz w:val="18"/>
              </w:rPr>
              <w:t>0,60</w:t>
            </w:r>
          </w:p>
        </w:tc>
        <w:tc>
          <w:tcPr>
            <w:tcW w:w="1133" w:type="dxa"/>
          </w:tcPr>
          <w:p w:rsidR="00EB486B" w:rsidRDefault="006B2611">
            <w:pPr>
              <w:pStyle w:val="TableParagraph"/>
              <w:spacing w:before="4"/>
              <w:ind w:left="3"/>
              <w:rPr>
                <w:sz w:val="18"/>
              </w:rPr>
            </w:pPr>
            <w:r>
              <w:rPr>
                <w:spacing w:val="-2"/>
                <w:sz w:val="18"/>
              </w:rPr>
              <w:t>Reliabel</w:t>
            </w:r>
          </w:p>
        </w:tc>
      </w:tr>
      <w:tr w:rsidR="00EB486B">
        <w:trPr>
          <w:trHeight w:val="321"/>
        </w:trPr>
        <w:tc>
          <w:tcPr>
            <w:tcW w:w="1325" w:type="dxa"/>
          </w:tcPr>
          <w:p w:rsidR="00EB486B" w:rsidRDefault="006B2611">
            <w:pPr>
              <w:pStyle w:val="TableParagraph"/>
              <w:spacing w:before="4"/>
              <w:ind w:left="107"/>
              <w:jc w:val="left"/>
              <w:rPr>
                <w:sz w:val="18"/>
              </w:rPr>
            </w:pPr>
            <w:r>
              <w:rPr>
                <w:spacing w:val="-2"/>
                <w:sz w:val="18"/>
              </w:rPr>
              <w:t>Kompensasi</w:t>
            </w:r>
          </w:p>
        </w:tc>
        <w:tc>
          <w:tcPr>
            <w:tcW w:w="1100" w:type="dxa"/>
          </w:tcPr>
          <w:p w:rsidR="00EB486B" w:rsidRDefault="006B2611">
            <w:pPr>
              <w:pStyle w:val="TableParagraph"/>
              <w:spacing w:before="4"/>
              <w:ind w:left="8" w:right="2"/>
              <w:rPr>
                <w:sz w:val="18"/>
              </w:rPr>
            </w:pPr>
            <w:r>
              <w:rPr>
                <w:spacing w:val="-2"/>
                <w:sz w:val="18"/>
              </w:rPr>
              <w:t>0,794</w:t>
            </w:r>
          </w:p>
        </w:tc>
        <w:tc>
          <w:tcPr>
            <w:tcW w:w="1135" w:type="dxa"/>
          </w:tcPr>
          <w:p w:rsidR="00EB486B" w:rsidRDefault="006B2611">
            <w:pPr>
              <w:pStyle w:val="TableParagraph"/>
              <w:spacing w:before="4"/>
              <w:ind w:left="6" w:right="2"/>
              <w:rPr>
                <w:sz w:val="18"/>
              </w:rPr>
            </w:pPr>
            <w:r>
              <w:rPr>
                <w:spacing w:val="-4"/>
                <w:sz w:val="18"/>
              </w:rPr>
              <w:t>0,60</w:t>
            </w:r>
          </w:p>
        </w:tc>
        <w:tc>
          <w:tcPr>
            <w:tcW w:w="1133" w:type="dxa"/>
          </w:tcPr>
          <w:p w:rsidR="00EB486B" w:rsidRDefault="006B2611">
            <w:pPr>
              <w:pStyle w:val="TableParagraph"/>
              <w:spacing w:before="4"/>
              <w:ind w:left="3"/>
              <w:rPr>
                <w:sz w:val="18"/>
              </w:rPr>
            </w:pPr>
            <w:r>
              <w:rPr>
                <w:spacing w:val="-2"/>
                <w:sz w:val="18"/>
              </w:rPr>
              <w:t>Reliabel</w:t>
            </w:r>
          </w:p>
        </w:tc>
      </w:tr>
      <w:tr w:rsidR="00EB486B">
        <w:trPr>
          <w:trHeight w:val="621"/>
        </w:trPr>
        <w:tc>
          <w:tcPr>
            <w:tcW w:w="1325" w:type="dxa"/>
          </w:tcPr>
          <w:p w:rsidR="00EB486B" w:rsidRDefault="006B2611">
            <w:pPr>
              <w:pStyle w:val="TableParagraph"/>
              <w:spacing w:line="202" w:lineRule="exact"/>
              <w:ind w:left="107"/>
              <w:jc w:val="left"/>
              <w:rPr>
                <w:sz w:val="18"/>
              </w:rPr>
            </w:pPr>
            <w:r>
              <w:rPr>
                <w:spacing w:val="-2"/>
                <w:sz w:val="18"/>
              </w:rPr>
              <w:t>Lingkungan</w:t>
            </w:r>
          </w:p>
          <w:p w:rsidR="00EB486B" w:rsidRDefault="006B2611">
            <w:pPr>
              <w:pStyle w:val="TableParagraph"/>
              <w:spacing w:before="102"/>
              <w:ind w:left="107"/>
              <w:jc w:val="left"/>
              <w:rPr>
                <w:sz w:val="18"/>
              </w:rPr>
            </w:pPr>
            <w:r>
              <w:rPr>
                <w:spacing w:val="-2"/>
                <w:sz w:val="18"/>
              </w:rPr>
              <w:t>Kerja</w:t>
            </w:r>
          </w:p>
        </w:tc>
        <w:tc>
          <w:tcPr>
            <w:tcW w:w="1100" w:type="dxa"/>
          </w:tcPr>
          <w:p w:rsidR="00EB486B" w:rsidRDefault="006B2611">
            <w:pPr>
              <w:pStyle w:val="TableParagraph"/>
              <w:spacing w:line="202" w:lineRule="exact"/>
              <w:ind w:left="8" w:right="2"/>
              <w:rPr>
                <w:sz w:val="18"/>
              </w:rPr>
            </w:pPr>
            <w:r>
              <w:rPr>
                <w:spacing w:val="-2"/>
                <w:sz w:val="18"/>
              </w:rPr>
              <w:t>0,905</w:t>
            </w:r>
          </w:p>
        </w:tc>
        <w:tc>
          <w:tcPr>
            <w:tcW w:w="1135" w:type="dxa"/>
          </w:tcPr>
          <w:p w:rsidR="00EB486B" w:rsidRDefault="006B2611">
            <w:pPr>
              <w:pStyle w:val="TableParagraph"/>
              <w:spacing w:line="202" w:lineRule="exact"/>
              <w:ind w:left="6" w:right="2"/>
              <w:rPr>
                <w:sz w:val="18"/>
              </w:rPr>
            </w:pPr>
            <w:r>
              <w:rPr>
                <w:spacing w:val="-4"/>
                <w:sz w:val="18"/>
              </w:rPr>
              <w:t>0,60</w:t>
            </w:r>
          </w:p>
        </w:tc>
        <w:tc>
          <w:tcPr>
            <w:tcW w:w="1133" w:type="dxa"/>
          </w:tcPr>
          <w:p w:rsidR="00EB486B" w:rsidRDefault="006B2611">
            <w:pPr>
              <w:pStyle w:val="TableParagraph"/>
              <w:spacing w:line="202" w:lineRule="exact"/>
              <w:ind w:left="3"/>
              <w:rPr>
                <w:sz w:val="18"/>
              </w:rPr>
            </w:pPr>
            <w:r>
              <w:rPr>
                <w:spacing w:val="-2"/>
                <w:sz w:val="18"/>
              </w:rPr>
              <w:t>Reliabel</w:t>
            </w:r>
          </w:p>
        </w:tc>
      </w:tr>
      <w:tr w:rsidR="00EB486B">
        <w:trPr>
          <w:trHeight w:val="621"/>
        </w:trPr>
        <w:tc>
          <w:tcPr>
            <w:tcW w:w="1325" w:type="dxa"/>
          </w:tcPr>
          <w:p w:rsidR="00EB486B" w:rsidRDefault="006B2611">
            <w:pPr>
              <w:pStyle w:val="TableParagraph"/>
              <w:spacing w:line="202" w:lineRule="exact"/>
              <w:ind w:left="107"/>
              <w:jc w:val="left"/>
              <w:rPr>
                <w:sz w:val="18"/>
              </w:rPr>
            </w:pPr>
            <w:r>
              <w:rPr>
                <w:spacing w:val="-2"/>
                <w:sz w:val="18"/>
              </w:rPr>
              <w:t>Produktifitas</w:t>
            </w:r>
          </w:p>
          <w:p w:rsidR="00EB486B" w:rsidRDefault="006B2611">
            <w:pPr>
              <w:pStyle w:val="TableParagraph"/>
              <w:spacing w:before="103"/>
              <w:ind w:left="107"/>
              <w:jc w:val="left"/>
              <w:rPr>
                <w:sz w:val="18"/>
              </w:rPr>
            </w:pPr>
            <w:r>
              <w:rPr>
                <w:spacing w:val="-2"/>
                <w:sz w:val="18"/>
              </w:rPr>
              <w:t>Karyawan</w:t>
            </w:r>
          </w:p>
        </w:tc>
        <w:tc>
          <w:tcPr>
            <w:tcW w:w="1100" w:type="dxa"/>
          </w:tcPr>
          <w:p w:rsidR="00EB486B" w:rsidRDefault="006B2611">
            <w:pPr>
              <w:pStyle w:val="TableParagraph"/>
              <w:spacing w:line="202" w:lineRule="exact"/>
              <w:ind w:left="8" w:right="2"/>
              <w:rPr>
                <w:sz w:val="18"/>
              </w:rPr>
            </w:pPr>
            <w:r>
              <w:rPr>
                <w:spacing w:val="-2"/>
                <w:sz w:val="18"/>
              </w:rPr>
              <w:t>0,842</w:t>
            </w:r>
          </w:p>
        </w:tc>
        <w:tc>
          <w:tcPr>
            <w:tcW w:w="1135" w:type="dxa"/>
          </w:tcPr>
          <w:p w:rsidR="00EB486B" w:rsidRDefault="006B2611">
            <w:pPr>
              <w:pStyle w:val="TableParagraph"/>
              <w:spacing w:line="202" w:lineRule="exact"/>
              <w:ind w:left="6" w:right="2"/>
              <w:rPr>
                <w:sz w:val="18"/>
              </w:rPr>
            </w:pPr>
            <w:r>
              <w:rPr>
                <w:spacing w:val="-4"/>
                <w:sz w:val="18"/>
              </w:rPr>
              <w:t>0,60</w:t>
            </w:r>
          </w:p>
        </w:tc>
        <w:tc>
          <w:tcPr>
            <w:tcW w:w="1133" w:type="dxa"/>
          </w:tcPr>
          <w:p w:rsidR="00EB486B" w:rsidRDefault="006B2611">
            <w:pPr>
              <w:pStyle w:val="TableParagraph"/>
              <w:spacing w:line="202" w:lineRule="exact"/>
              <w:ind w:left="3"/>
              <w:rPr>
                <w:sz w:val="18"/>
              </w:rPr>
            </w:pPr>
            <w:r>
              <w:rPr>
                <w:spacing w:val="-2"/>
                <w:sz w:val="18"/>
              </w:rPr>
              <w:t>Reliabel</w:t>
            </w:r>
          </w:p>
        </w:tc>
      </w:tr>
    </w:tbl>
    <w:p w:rsidR="00EB486B" w:rsidRDefault="00EB486B">
      <w:pPr>
        <w:pStyle w:val="BodyText"/>
        <w:spacing w:before="28"/>
        <w:rPr>
          <w:b/>
          <w:sz w:val="18"/>
        </w:rPr>
      </w:pPr>
    </w:p>
    <w:p w:rsidR="00EB486B" w:rsidRDefault="006B2611">
      <w:pPr>
        <w:pStyle w:val="BodyText"/>
        <w:spacing w:line="360" w:lineRule="auto"/>
        <w:ind w:left="143" w:right="38" w:firstLine="427"/>
        <w:jc w:val="both"/>
      </w:pPr>
      <w:r>
        <w:t xml:space="preserve">Berdasarkan tabel 9 diatas uji realibilitas semua variable memiliki nilai cronbach’s&gt;0,60 yang berarti pertanyaan variabel Gaya Kepemimpinan, Komunikasi, Kompensasi, Lingkungan Kerja dan Produktifitas Karyawan dalam penelitian ini adalah reliable maka variabel dalam penelitian ini layak digunakan pada analisis </w:t>
      </w:r>
      <w:r>
        <w:rPr>
          <w:spacing w:val="-2"/>
        </w:rPr>
        <w:t>selanjutnya</w:t>
      </w:r>
    </w:p>
    <w:p w:rsidR="00EB486B" w:rsidRDefault="00EB486B">
      <w:pPr>
        <w:pStyle w:val="BodyText"/>
        <w:spacing w:before="62"/>
      </w:pPr>
    </w:p>
    <w:p w:rsidR="00EB486B" w:rsidRDefault="006B2611">
      <w:pPr>
        <w:pStyle w:val="Heading3"/>
        <w:numPr>
          <w:ilvl w:val="1"/>
          <w:numId w:val="9"/>
        </w:numPr>
        <w:tabs>
          <w:tab w:val="left" w:pos="375"/>
        </w:tabs>
        <w:spacing w:before="0"/>
        <w:ind w:left="375" w:hanging="232"/>
        <w:jc w:val="left"/>
      </w:pPr>
      <w:r>
        <w:t>Analisis</w:t>
      </w:r>
      <w:r>
        <w:rPr>
          <w:spacing w:val="-6"/>
        </w:rPr>
        <w:t xml:space="preserve"> </w:t>
      </w:r>
      <w:r>
        <w:t>Statistik</w:t>
      </w:r>
      <w:r>
        <w:rPr>
          <w:spacing w:val="-7"/>
        </w:rPr>
        <w:t xml:space="preserve"> </w:t>
      </w:r>
      <w:r>
        <w:rPr>
          <w:spacing w:val="-2"/>
        </w:rPr>
        <w:t>Deskriptif</w:t>
      </w:r>
    </w:p>
    <w:p w:rsidR="00EB486B" w:rsidRDefault="006B2611">
      <w:pPr>
        <w:spacing w:before="130"/>
        <w:ind w:left="103" w:right="9"/>
        <w:jc w:val="center"/>
        <w:rPr>
          <w:b/>
          <w:sz w:val="18"/>
        </w:rPr>
      </w:pPr>
      <w:r>
        <w:rPr>
          <w:b/>
          <w:sz w:val="18"/>
        </w:rPr>
        <w:t>Tabel</w:t>
      </w:r>
      <w:r>
        <w:rPr>
          <w:b/>
          <w:spacing w:val="-1"/>
          <w:sz w:val="18"/>
        </w:rPr>
        <w:t xml:space="preserve"> </w:t>
      </w:r>
      <w:r>
        <w:rPr>
          <w:b/>
          <w:sz w:val="18"/>
        </w:rPr>
        <w:t>10.</w:t>
      </w:r>
      <w:r>
        <w:rPr>
          <w:b/>
          <w:spacing w:val="-3"/>
          <w:sz w:val="18"/>
        </w:rPr>
        <w:t xml:space="preserve"> </w:t>
      </w:r>
      <w:r>
        <w:rPr>
          <w:b/>
          <w:sz w:val="18"/>
        </w:rPr>
        <w:t>Statistik</w:t>
      </w:r>
      <w:r>
        <w:rPr>
          <w:b/>
          <w:spacing w:val="-4"/>
          <w:sz w:val="18"/>
        </w:rPr>
        <w:t xml:space="preserve"> </w:t>
      </w:r>
      <w:r>
        <w:rPr>
          <w:b/>
          <w:spacing w:val="-2"/>
          <w:sz w:val="18"/>
        </w:rPr>
        <w:t>Deskriptif</w:t>
      </w:r>
    </w:p>
    <w:p w:rsidR="00EB486B" w:rsidRDefault="006B2611">
      <w:pPr>
        <w:spacing w:before="154"/>
        <w:ind w:left="103" w:right="10"/>
        <w:jc w:val="center"/>
        <w:rPr>
          <w:rFonts w:ascii="Arial"/>
          <w:b/>
          <w:sz w:val="14"/>
        </w:rPr>
      </w:pPr>
      <w:r>
        <w:rPr>
          <w:rFonts w:ascii="Arial"/>
          <w:b/>
          <w:color w:val="000104"/>
          <w:spacing w:val="-2"/>
          <w:sz w:val="14"/>
        </w:rPr>
        <w:t>Descriptive</w:t>
      </w:r>
      <w:r>
        <w:rPr>
          <w:rFonts w:ascii="Arial"/>
          <w:b/>
          <w:color w:val="000104"/>
          <w:spacing w:val="11"/>
          <w:sz w:val="14"/>
        </w:rPr>
        <w:t xml:space="preserve"> </w:t>
      </w:r>
      <w:r>
        <w:rPr>
          <w:rFonts w:ascii="Arial"/>
          <w:b/>
          <w:color w:val="000104"/>
          <w:spacing w:val="-2"/>
          <w:sz w:val="14"/>
        </w:rPr>
        <w:t>Statistics</w:t>
      </w:r>
    </w:p>
    <w:tbl>
      <w:tblPr>
        <w:tblW w:w="0" w:type="auto"/>
        <w:tblInd w:w="196" w:type="dxa"/>
        <w:tblBorders>
          <w:top w:val="single" w:sz="8" w:space="0" w:color="152935"/>
          <w:left w:val="single" w:sz="8" w:space="0" w:color="152935"/>
          <w:bottom w:val="single" w:sz="8" w:space="0" w:color="152935"/>
          <w:right w:val="single" w:sz="8" w:space="0" w:color="152935"/>
          <w:insideH w:val="single" w:sz="8" w:space="0" w:color="152935"/>
          <w:insideV w:val="single" w:sz="8" w:space="0" w:color="152935"/>
        </w:tblBorders>
        <w:tblLayout w:type="fixed"/>
        <w:tblCellMar>
          <w:left w:w="0" w:type="dxa"/>
          <w:right w:w="0" w:type="dxa"/>
        </w:tblCellMar>
        <w:tblLook w:val="01E0" w:firstRow="1" w:lastRow="1" w:firstColumn="1" w:lastColumn="1" w:noHBand="0" w:noVBand="0"/>
      </w:tblPr>
      <w:tblGrid>
        <w:gridCol w:w="1517"/>
        <w:gridCol w:w="427"/>
        <w:gridCol w:w="567"/>
        <w:gridCol w:w="566"/>
        <w:gridCol w:w="568"/>
        <w:gridCol w:w="796"/>
      </w:tblGrid>
      <w:tr w:rsidR="00EB486B">
        <w:trPr>
          <w:trHeight w:val="640"/>
        </w:trPr>
        <w:tc>
          <w:tcPr>
            <w:tcW w:w="1944" w:type="dxa"/>
            <w:gridSpan w:val="2"/>
            <w:tcBorders>
              <w:top w:val="nil"/>
              <w:left w:val="nil"/>
              <w:right w:val="single" w:sz="8" w:space="0" w:color="DFDFDF"/>
            </w:tcBorders>
          </w:tcPr>
          <w:p w:rsidR="00EB486B" w:rsidRDefault="00EB486B">
            <w:pPr>
              <w:pStyle w:val="TableParagraph"/>
              <w:jc w:val="left"/>
              <w:rPr>
                <w:rFonts w:ascii="Arial"/>
                <w:b/>
                <w:sz w:val="14"/>
              </w:rPr>
            </w:pPr>
          </w:p>
          <w:p w:rsidR="00EB486B" w:rsidRDefault="00EB486B">
            <w:pPr>
              <w:pStyle w:val="TableParagraph"/>
              <w:spacing w:before="150"/>
              <w:jc w:val="left"/>
              <w:rPr>
                <w:rFonts w:ascii="Arial"/>
                <w:b/>
                <w:sz w:val="14"/>
              </w:rPr>
            </w:pPr>
          </w:p>
          <w:p w:rsidR="00EB486B" w:rsidRDefault="006B2611">
            <w:pPr>
              <w:pStyle w:val="TableParagraph"/>
              <w:spacing w:before="1" w:line="148" w:lineRule="exact"/>
              <w:ind w:right="158"/>
              <w:jc w:val="right"/>
              <w:rPr>
                <w:rFonts w:ascii="Arial"/>
                <w:sz w:val="14"/>
              </w:rPr>
            </w:pPr>
            <w:r>
              <w:rPr>
                <w:rFonts w:ascii="Arial"/>
                <w:color w:val="25495F"/>
                <w:spacing w:val="-10"/>
                <w:sz w:val="14"/>
              </w:rPr>
              <w:t>N</w:t>
            </w:r>
          </w:p>
        </w:tc>
        <w:tc>
          <w:tcPr>
            <w:tcW w:w="567" w:type="dxa"/>
            <w:tcBorders>
              <w:top w:val="nil"/>
              <w:left w:val="single" w:sz="8" w:space="0" w:color="DFDFDF"/>
              <w:right w:val="single" w:sz="8" w:space="0" w:color="DFDFDF"/>
            </w:tcBorders>
          </w:tcPr>
          <w:p w:rsidR="00EB486B" w:rsidRDefault="006B2611">
            <w:pPr>
              <w:pStyle w:val="TableParagraph"/>
              <w:spacing w:line="322" w:lineRule="exact"/>
              <w:ind w:left="175" w:right="78" w:hanging="90"/>
              <w:jc w:val="left"/>
              <w:rPr>
                <w:rFonts w:ascii="Arial"/>
                <w:sz w:val="14"/>
              </w:rPr>
            </w:pPr>
            <w:r>
              <w:rPr>
                <w:rFonts w:ascii="Arial"/>
                <w:color w:val="25495F"/>
                <w:spacing w:val="-2"/>
                <w:sz w:val="14"/>
              </w:rPr>
              <w:t>Minim</w:t>
            </w:r>
            <w:r>
              <w:rPr>
                <w:rFonts w:ascii="Arial"/>
                <w:color w:val="25495F"/>
                <w:spacing w:val="40"/>
                <w:sz w:val="14"/>
              </w:rPr>
              <w:t xml:space="preserve"> </w:t>
            </w:r>
            <w:r>
              <w:rPr>
                <w:rFonts w:ascii="Arial"/>
                <w:color w:val="25495F"/>
                <w:spacing w:val="-6"/>
                <w:sz w:val="14"/>
              </w:rPr>
              <w:t>um</w:t>
            </w:r>
          </w:p>
        </w:tc>
        <w:tc>
          <w:tcPr>
            <w:tcW w:w="566" w:type="dxa"/>
            <w:tcBorders>
              <w:top w:val="nil"/>
              <w:left w:val="single" w:sz="8" w:space="0" w:color="DFDFDF"/>
              <w:right w:val="single" w:sz="8" w:space="0" w:color="DFDFDF"/>
            </w:tcBorders>
          </w:tcPr>
          <w:p w:rsidR="00EB486B" w:rsidRDefault="006B2611">
            <w:pPr>
              <w:pStyle w:val="TableParagraph"/>
              <w:spacing w:line="322" w:lineRule="exact"/>
              <w:ind w:left="174" w:right="67" w:hanging="108"/>
              <w:jc w:val="left"/>
              <w:rPr>
                <w:rFonts w:ascii="Arial"/>
                <w:sz w:val="14"/>
              </w:rPr>
            </w:pPr>
            <w:r>
              <w:rPr>
                <w:rFonts w:ascii="Arial"/>
                <w:color w:val="25495F"/>
                <w:spacing w:val="-4"/>
                <w:sz w:val="14"/>
              </w:rPr>
              <w:t>Maxim</w:t>
            </w:r>
            <w:r>
              <w:rPr>
                <w:rFonts w:ascii="Arial"/>
                <w:color w:val="25495F"/>
                <w:spacing w:val="40"/>
                <w:sz w:val="14"/>
              </w:rPr>
              <w:t xml:space="preserve"> </w:t>
            </w:r>
            <w:r>
              <w:rPr>
                <w:rFonts w:ascii="Arial"/>
                <w:color w:val="25495F"/>
                <w:spacing w:val="-6"/>
                <w:sz w:val="14"/>
              </w:rPr>
              <w:t>um</w:t>
            </w:r>
          </w:p>
        </w:tc>
        <w:tc>
          <w:tcPr>
            <w:tcW w:w="568" w:type="dxa"/>
            <w:tcBorders>
              <w:top w:val="nil"/>
              <w:left w:val="single" w:sz="8" w:space="0" w:color="DFDFDF"/>
              <w:right w:val="single" w:sz="8" w:space="0" w:color="DFDFDF"/>
            </w:tcBorders>
          </w:tcPr>
          <w:p w:rsidR="00EB486B" w:rsidRDefault="00EB486B">
            <w:pPr>
              <w:pStyle w:val="TableParagraph"/>
              <w:jc w:val="left"/>
              <w:rPr>
                <w:rFonts w:ascii="Arial"/>
                <w:b/>
                <w:sz w:val="14"/>
              </w:rPr>
            </w:pPr>
          </w:p>
          <w:p w:rsidR="00EB486B" w:rsidRDefault="00EB486B">
            <w:pPr>
              <w:pStyle w:val="TableParagraph"/>
              <w:spacing w:before="150"/>
              <w:jc w:val="left"/>
              <w:rPr>
                <w:rFonts w:ascii="Arial"/>
                <w:b/>
                <w:sz w:val="14"/>
              </w:rPr>
            </w:pPr>
          </w:p>
          <w:p w:rsidR="00EB486B" w:rsidRDefault="006B2611">
            <w:pPr>
              <w:pStyle w:val="TableParagraph"/>
              <w:spacing w:before="1" w:line="148" w:lineRule="exact"/>
              <w:rPr>
                <w:rFonts w:ascii="Arial"/>
                <w:sz w:val="14"/>
              </w:rPr>
            </w:pPr>
            <w:r>
              <w:rPr>
                <w:rFonts w:ascii="Arial"/>
                <w:color w:val="25495F"/>
                <w:spacing w:val="-4"/>
                <w:sz w:val="14"/>
              </w:rPr>
              <w:t>Mean</w:t>
            </w:r>
          </w:p>
        </w:tc>
        <w:tc>
          <w:tcPr>
            <w:tcW w:w="796" w:type="dxa"/>
            <w:tcBorders>
              <w:top w:val="nil"/>
              <w:left w:val="single" w:sz="8" w:space="0" w:color="DFDFDF"/>
              <w:right w:val="nil"/>
            </w:tcBorders>
          </w:tcPr>
          <w:p w:rsidR="00EB486B" w:rsidRDefault="006B2611">
            <w:pPr>
              <w:pStyle w:val="TableParagraph"/>
              <w:spacing w:before="151"/>
              <w:ind w:left="1" w:right="1"/>
              <w:rPr>
                <w:rFonts w:ascii="Arial"/>
                <w:sz w:val="14"/>
              </w:rPr>
            </w:pPr>
            <w:r>
              <w:rPr>
                <w:rFonts w:ascii="Arial"/>
                <w:color w:val="25495F"/>
                <w:spacing w:val="-4"/>
                <w:sz w:val="14"/>
              </w:rPr>
              <w:t>Std.</w:t>
            </w:r>
          </w:p>
          <w:p w:rsidR="00EB486B" w:rsidRDefault="006B2611">
            <w:pPr>
              <w:pStyle w:val="TableParagraph"/>
              <w:spacing w:before="161" w:line="148" w:lineRule="exact"/>
              <w:ind w:right="1"/>
              <w:rPr>
                <w:rFonts w:ascii="Arial"/>
                <w:sz w:val="14"/>
              </w:rPr>
            </w:pPr>
            <w:r>
              <w:rPr>
                <w:rFonts w:ascii="Arial"/>
                <w:color w:val="25495F"/>
                <w:spacing w:val="-2"/>
                <w:sz w:val="14"/>
              </w:rPr>
              <w:t>Deviation</w:t>
            </w:r>
          </w:p>
        </w:tc>
      </w:tr>
      <w:tr w:rsidR="00EB486B">
        <w:trPr>
          <w:trHeight w:val="316"/>
        </w:trPr>
        <w:tc>
          <w:tcPr>
            <w:tcW w:w="1517" w:type="dxa"/>
            <w:tcBorders>
              <w:left w:val="nil"/>
              <w:bottom w:val="single" w:sz="8" w:space="0" w:color="ADADAD"/>
              <w:right w:val="nil"/>
            </w:tcBorders>
            <w:shd w:val="clear" w:color="auto" w:fill="DFDFDF"/>
          </w:tcPr>
          <w:p w:rsidR="00EB486B" w:rsidRDefault="006B2611">
            <w:pPr>
              <w:pStyle w:val="TableParagraph"/>
              <w:spacing w:before="147" w:line="150" w:lineRule="exact"/>
              <w:ind w:left="60"/>
              <w:jc w:val="left"/>
              <w:rPr>
                <w:rFonts w:ascii="Arial"/>
                <w:sz w:val="14"/>
              </w:rPr>
            </w:pPr>
            <w:r>
              <w:rPr>
                <w:rFonts w:ascii="Arial"/>
                <w:color w:val="25495F"/>
                <w:sz w:val="14"/>
              </w:rPr>
              <w:t>Gaya</w:t>
            </w:r>
            <w:r>
              <w:rPr>
                <w:rFonts w:ascii="Arial"/>
                <w:color w:val="25495F"/>
                <w:spacing w:val="-6"/>
                <w:sz w:val="14"/>
              </w:rPr>
              <w:t xml:space="preserve"> </w:t>
            </w:r>
            <w:r>
              <w:rPr>
                <w:rFonts w:ascii="Arial"/>
                <w:color w:val="25495F"/>
                <w:spacing w:val="-2"/>
                <w:sz w:val="14"/>
              </w:rPr>
              <w:t>Kepemimpinan</w:t>
            </w:r>
          </w:p>
        </w:tc>
        <w:tc>
          <w:tcPr>
            <w:tcW w:w="427" w:type="dxa"/>
            <w:tcBorders>
              <w:left w:val="nil"/>
              <w:bottom w:val="single" w:sz="8" w:space="0" w:color="ADADAD"/>
              <w:right w:val="single" w:sz="8" w:space="0" w:color="DFDFDF"/>
            </w:tcBorders>
          </w:tcPr>
          <w:p w:rsidR="00EB486B" w:rsidRDefault="006B2611">
            <w:pPr>
              <w:pStyle w:val="TableParagraph"/>
              <w:spacing w:before="147" w:line="150" w:lineRule="exact"/>
              <w:ind w:right="62"/>
              <w:jc w:val="right"/>
              <w:rPr>
                <w:rFonts w:ascii="Arial"/>
                <w:sz w:val="14"/>
              </w:rPr>
            </w:pPr>
            <w:r>
              <w:rPr>
                <w:rFonts w:ascii="Arial"/>
                <w:color w:val="000104"/>
                <w:spacing w:val="-5"/>
                <w:sz w:val="14"/>
              </w:rPr>
              <w:t>78</w:t>
            </w:r>
          </w:p>
        </w:tc>
        <w:tc>
          <w:tcPr>
            <w:tcW w:w="567" w:type="dxa"/>
            <w:tcBorders>
              <w:left w:val="single" w:sz="8" w:space="0" w:color="DFDFDF"/>
              <w:bottom w:val="single" w:sz="8" w:space="0" w:color="ADADAD"/>
              <w:right w:val="single" w:sz="8" w:space="0" w:color="DFDFDF"/>
            </w:tcBorders>
          </w:tcPr>
          <w:p w:rsidR="00EB486B" w:rsidRDefault="006B2611">
            <w:pPr>
              <w:pStyle w:val="TableParagraph"/>
              <w:spacing w:before="147" w:line="150" w:lineRule="exact"/>
              <w:ind w:right="60"/>
              <w:jc w:val="right"/>
              <w:rPr>
                <w:rFonts w:ascii="Arial"/>
                <w:sz w:val="14"/>
              </w:rPr>
            </w:pPr>
            <w:r>
              <w:rPr>
                <w:rFonts w:ascii="Arial"/>
                <w:color w:val="000104"/>
                <w:spacing w:val="-5"/>
                <w:sz w:val="14"/>
              </w:rPr>
              <w:t>24</w:t>
            </w:r>
          </w:p>
        </w:tc>
        <w:tc>
          <w:tcPr>
            <w:tcW w:w="566" w:type="dxa"/>
            <w:tcBorders>
              <w:left w:val="single" w:sz="8" w:space="0" w:color="DFDFDF"/>
              <w:bottom w:val="single" w:sz="8" w:space="0" w:color="ADADAD"/>
              <w:right w:val="single" w:sz="8" w:space="0" w:color="DFDFDF"/>
            </w:tcBorders>
          </w:tcPr>
          <w:p w:rsidR="00EB486B" w:rsidRDefault="006B2611">
            <w:pPr>
              <w:pStyle w:val="TableParagraph"/>
              <w:spacing w:before="147" w:line="150" w:lineRule="exact"/>
              <w:ind w:right="59"/>
              <w:jc w:val="right"/>
              <w:rPr>
                <w:rFonts w:ascii="Arial"/>
                <w:sz w:val="14"/>
              </w:rPr>
            </w:pPr>
            <w:r>
              <w:rPr>
                <w:rFonts w:ascii="Arial"/>
                <w:color w:val="000104"/>
                <w:spacing w:val="-5"/>
                <w:sz w:val="14"/>
              </w:rPr>
              <w:t>50</w:t>
            </w:r>
          </w:p>
        </w:tc>
        <w:tc>
          <w:tcPr>
            <w:tcW w:w="568" w:type="dxa"/>
            <w:tcBorders>
              <w:left w:val="single" w:sz="8" w:space="0" w:color="DFDFDF"/>
              <w:bottom w:val="single" w:sz="8" w:space="0" w:color="ADADAD"/>
              <w:right w:val="single" w:sz="8" w:space="0" w:color="DFDFDF"/>
            </w:tcBorders>
          </w:tcPr>
          <w:p w:rsidR="00EB486B" w:rsidRDefault="006B2611">
            <w:pPr>
              <w:pStyle w:val="TableParagraph"/>
              <w:spacing w:before="147" w:line="150" w:lineRule="exact"/>
              <w:ind w:left="73"/>
              <w:rPr>
                <w:rFonts w:ascii="Arial"/>
                <w:sz w:val="14"/>
              </w:rPr>
            </w:pPr>
            <w:r>
              <w:rPr>
                <w:rFonts w:ascii="Arial"/>
                <w:color w:val="000104"/>
                <w:spacing w:val="-2"/>
                <w:sz w:val="14"/>
              </w:rPr>
              <w:t>39.44</w:t>
            </w:r>
          </w:p>
        </w:tc>
        <w:tc>
          <w:tcPr>
            <w:tcW w:w="796" w:type="dxa"/>
            <w:tcBorders>
              <w:left w:val="single" w:sz="8" w:space="0" w:color="DFDFDF"/>
              <w:bottom w:val="single" w:sz="8" w:space="0" w:color="ADADAD"/>
              <w:right w:val="nil"/>
            </w:tcBorders>
          </w:tcPr>
          <w:p w:rsidR="00EB486B" w:rsidRDefault="006B2611">
            <w:pPr>
              <w:pStyle w:val="TableParagraph"/>
              <w:spacing w:before="147" w:line="150" w:lineRule="exact"/>
              <w:ind w:right="57"/>
              <w:jc w:val="right"/>
              <w:rPr>
                <w:rFonts w:ascii="Arial"/>
                <w:sz w:val="14"/>
              </w:rPr>
            </w:pPr>
            <w:r>
              <w:rPr>
                <w:rFonts w:ascii="Arial"/>
                <w:color w:val="000104"/>
                <w:spacing w:val="-2"/>
                <w:sz w:val="14"/>
              </w:rPr>
              <w:t>5.549</w:t>
            </w:r>
          </w:p>
        </w:tc>
      </w:tr>
      <w:tr w:rsidR="00EB486B">
        <w:trPr>
          <w:trHeight w:val="319"/>
        </w:trPr>
        <w:tc>
          <w:tcPr>
            <w:tcW w:w="1517" w:type="dxa"/>
            <w:tcBorders>
              <w:top w:val="single" w:sz="8" w:space="0" w:color="ADADAD"/>
              <w:left w:val="nil"/>
              <w:bottom w:val="single" w:sz="8" w:space="0" w:color="ADADAD"/>
              <w:right w:val="nil"/>
            </w:tcBorders>
            <w:shd w:val="clear" w:color="auto" w:fill="DFDFDF"/>
          </w:tcPr>
          <w:p w:rsidR="00EB486B" w:rsidRDefault="006B2611">
            <w:pPr>
              <w:pStyle w:val="TableParagraph"/>
              <w:spacing w:before="151" w:line="148" w:lineRule="exact"/>
              <w:ind w:left="60"/>
              <w:jc w:val="left"/>
              <w:rPr>
                <w:rFonts w:ascii="Arial"/>
                <w:sz w:val="14"/>
              </w:rPr>
            </w:pPr>
            <w:r>
              <w:rPr>
                <w:rFonts w:ascii="Arial"/>
                <w:color w:val="25495F"/>
                <w:spacing w:val="-2"/>
                <w:sz w:val="14"/>
              </w:rPr>
              <w:t>Komunikasi</w:t>
            </w:r>
          </w:p>
        </w:tc>
        <w:tc>
          <w:tcPr>
            <w:tcW w:w="427" w:type="dxa"/>
            <w:tcBorders>
              <w:top w:val="single" w:sz="8" w:space="0" w:color="ADADAD"/>
              <w:left w:val="nil"/>
              <w:bottom w:val="single" w:sz="8" w:space="0" w:color="ADADAD"/>
              <w:right w:val="single" w:sz="8" w:space="0" w:color="DFDFDF"/>
            </w:tcBorders>
          </w:tcPr>
          <w:p w:rsidR="00EB486B" w:rsidRDefault="006B2611">
            <w:pPr>
              <w:pStyle w:val="TableParagraph"/>
              <w:spacing w:before="151" w:line="148" w:lineRule="exact"/>
              <w:ind w:right="62"/>
              <w:jc w:val="right"/>
              <w:rPr>
                <w:rFonts w:ascii="Arial"/>
                <w:sz w:val="14"/>
              </w:rPr>
            </w:pPr>
            <w:r>
              <w:rPr>
                <w:rFonts w:ascii="Arial"/>
                <w:color w:val="000104"/>
                <w:spacing w:val="-5"/>
                <w:sz w:val="14"/>
              </w:rPr>
              <w:t>78</w:t>
            </w:r>
          </w:p>
        </w:tc>
        <w:tc>
          <w:tcPr>
            <w:tcW w:w="567" w:type="dxa"/>
            <w:tcBorders>
              <w:top w:val="single" w:sz="8" w:space="0" w:color="ADADAD"/>
              <w:left w:val="single" w:sz="8" w:space="0" w:color="DFDFDF"/>
              <w:bottom w:val="single" w:sz="8" w:space="0" w:color="ADADAD"/>
              <w:right w:val="single" w:sz="8" w:space="0" w:color="DFDFDF"/>
            </w:tcBorders>
          </w:tcPr>
          <w:p w:rsidR="00EB486B" w:rsidRDefault="006B2611">
            <w:pPr>
              <w:pStyle w:val="TableParagraph"/>
              <w:spacing w:before="151" w:line="148" w:lineRule="exact"/>
              <w:ind w:right="60"/>
              <w:jc w:val="right"/>
              <w:rPr>
                <w:rFonts w:ascii="Arial"/>
                <w:sz w:val="14"/>
              </w:rPr>
            </w:pPr>
            <w:r>
              <w:rPr>
                <w:rFonts w:ascii="Arial"/>
                <w:color w:val="000104"/>
                <w:spacing w:val="-5"/>
                <w:sz w:val="14"/>
              </w:rPr>
              <w:t>24</w:t>
            </w:r>
          </w:p>
        </w:tc>
        <w:tc>
          <w:tcPr>
            <w:tcW w:w="566" w:type="dxa"/>
            <w:tcBorders>
              <w:top w:val="single" w:sz="8" w:space="0" w:color="ADADAD"/>
              <w:left w:val="single" w:sz="8" w:space="0" w:color="DFDFDF"/>
              <w:bottom w:val="single" w:sz="8" w:space="0" w:color="ADADAD"/>
              <w:right w:val="single" w:sz="8" w:space="0" w:color="DFDFDF"/>
            </w:tcBorders>
          </w:tcPr>
          <w:p w:rsidR="00EB486B" w:rsidRDefault="006B2611">
            <w:pPr>
              <w:pStyle w:val="TableParagraph"/>
              <w:spacing w:before="151" w:line="148" w:lineRule="exact"/>
              <w:ind w:right="59"/>
              <w:jc w:val="right"/>
              <w:rPr>
                <w:rFonts w:ascii="Arial"/>
                <w:sz w:val="14"/>
              </w:rPr>
            </w:pPr>
            <w:r>
              <w:rPr>
                <w:rFonts w:ascii="Arial"/>
                <w:color w:val="000104"/>
                <w:spacing w:val="-5"/>
                <w:sz w:val="14"/>
              </w:rPr>
              <w:t>50</w:t>
            </w:r>
          </w:p>
        </w:tc>
        <w:tc>
          <w:tcPr>
            <w:tcW w:w="568" w:type="dxa"/>
            <w:tcBorders>
              <w:top w:val="single" w:sz="8" w:space="0" w:color="ADADAD"/>
              <w:left w:val="single" w:sz="8" w:space="0" w:color="DFDFDF"/>
              <w:bottom w:val="single" w:sz="8" w:space="0" w:color="ADADAD"/>
              <w:right w:val="single" w:sz="8" w:space="0" w:color="DFDFDF"/>
            </w:tcBorders>
          </w:tcPr>
          <w:p w:rsidR="00EB486B" w:rsidRDefault="006B2611">
            <w:pPr>
              <w:pStyle w:val="TableParagraph"/>
              <w:spacing w:before="151" w:line="148" w:lineRule="exact"/>
              <w:ind w:left="73"/>
              <w:rPr>
                <w:rFonts w:ascii="Arial"/>
                <w:sz w:val="14"/>
              </w:rPr>
            </w:pPr>
            <w:r>
              <w:rPr>
                <w:rFonts w:ascii="Arial"/>
                <w:color w:val="000104"/>
                <w:spacing w:val="-2"/>
                <w:sz w:val="14"/>
              </w:rPr>
              <w:t>38.03</w:t>
            </w:r>
          </w:p>
        </w:tc>
        <w:tc>
          <w:tcPr>
            <w:tcW w:w="796" w:type="dxa"/>
            <w:tcBorders>
              <w:top w:val="single" w:sz="8" w:space="0" w:color="ADADAD"/>
              <w:left w:val="single" w:sz="8" w:space="0" w:color="DFDFDF"/>
              <w:bottom w:val="single" w:sz="8" w:space="0" w:color="ADADAD"/>
              <w:right w:val="nil"/>
            </w:tcBorders>
          </w:tcPr>
          <w:p w:rsidR="00EB486B" w:rsidRDefault="006B2611">
            <w:pPr>
              <w:pStyle w:val="TableParagraph"/>
              <w:spacing w:before="151" w:line="148" w:lineRule="exact"/>
              <w:ind w:right="57"/>
              <w:jc w:val="right"/>
              <w:rPr>
                <w:rFonts w:ascii="Arial"/>
                <w:sz w:val="14"/>
              </w:rPr>
            </w:pPr>
            <w:r>
              <w:rPr>
                <w:rFonts w:ascii="Arial"/>
                <w:color w:val="000104"/>
                <w:spacing w:val="-2"/>
                <w:sz w:val="14"/>
              </w:rPr>
              <w:t>6.337</w:t>
            </w:r>
          </w:p>
        </w:tc>
      </w:tr>
      <w:tr w:rsidR="00EB486B">
        <w:trPr>
          <w:trHeight w:val="320"/>
        </w:trPr>
        <w:tc>
          <w:tcPr>
            <w:tcW w:w="1517" w:type="dxa"/>
            <w:tcBorders>
              <w:top w:val="single" w:sz="8" w:space="0" w:color="ADADAD"/>
              <w:left w:val="nil"/>
              <w:bottom w:val="single" w:sz="8" w:space="0" w:color="ADADAD"/>
              <w:right w:val="nil"/>
            </w:tcBorders>
            <w:shd w:val="clear" w:color="auto" w:fill="DFDFDF"/>
          </w:tcPr>
          <w:p w:rsidR="00EB486B" w:rsidRDefault="006B2611">
            <w:pPr>
              <w:pStyle w:val="TableParagraph"/>
              <w:spacing w:before="153" w:line="148" w:lineRule="exact"/>
              <w:ind w:left="60"/>
              <w:jc w:val="left"/>
              <w:rPr>
                <w:rFonts w:ascii="Arial"/>
                <w:sz w:val="14"/>
              </w:rPr>
            </w:pPr>
            <w:r>
              <w:rPr>
                <w:rFonts w:ascii="Arial"/>
                <w:color w:val="25495F"/>
                <w:spacing w:val="-2"/>
                <w:sz w:val="14"/>
              </w:rPr>
              <w:t>Kompensasi</w:t>
            </w:r>
          </w:p>
        </w:tc>
        <w:tc>
          <w:tcPr>
            <w:tcW w:w="427" w:type="dxa"/>
            <w:tcBorders>
              <w:top w:val="single" w:sz="8" w:space="0" w:color="ADADAD"/>
              <w:left w:val="nil"/>
              <w:bottom w:val="single" w:sz="8" w:space="0" w:color="ADADAD"/>
              <w:right w:val="single" w:sz="8" w:space="0" w:color="DFDFDF"/>
            </w:tcBorders>
          </w:tcPr>
          <w:p w:rsidR="00EB486B" w:rsidRDefault="006B2611">
            <w:pPr>
              <w:pStyle w:val="TableParagraph"/>
              <w:spacing w:before="153" w:line="148" w:lineRule="exact"/>
              <w:ind w:right="62"/>
              <w:jc w:val="right"/>
              <w:rPr>
                <w:rFonts w:ascii="Arial"/>
                <w:sz w:val="14"/>
              </w:rPr>
            </w:pPr>
            <w:r>
              <w:rPr>
                <w:rFonts w:ascii="Arial"/>
                <w:color w:val="000104"/>
                <w:spacing w:val="-5"/>
                <w:sz w:val="14"/>
              </w:rPr>
              <w:t>78</w:t>
            </w:r>
          </w:p>
        </w:tc>
        <w:tc>
          <w:tcPr>
            <w:tcW w:w="567" w:type="dxa"/>
            <w:tcBorders>
              <w:top w:val="single" w:sz="8" w:space="0" w:color="ADADAD"/>
              <w:left w:val="single" w:sz="8" w:space="0" w:color="DFDFDF"/>
              <w:bottom w:val="single" w:sz="8" w:space="0" w:color="ADADAD"/>
              <w:right w:val="single" w:sz="8" w:space="0" w:color="DFDFDF"/>
            </w:tcBorders>
          </w:tcPr>
          <w:p w:rsidR="00EB486B" w:rsidRDefault="006B2611">
            <w:pPr>
              <w:pStyle w:val="TableParagraph"/>
              <w:spacing w:before="153" w:line="148" w:lineRule="exact"/>
              <w:ind w:right="60"/>
              <w:jc w:val="right"/>
              <w:rPr>
                <w:rFonts w:ascii="Arial"/>
                <w:sz w:val="14"/>
              </w:rPr>
            </w:pPr>
            <w:r>
              <w:rPr>
                <w:rFonts w:ascii="Arial"/>
                <w:color w:val="000104"/>
                <w:spacing w:val="-5"/>
                <w:sz w:val="14"/>
              </w:rPr>
              <w:t>30</w:t>
            </w:r>
          </w:p>
        </w:tc>
        <w:tc>
          <w:tcPr>
            <w:tcW w:w="566" w:type="dxa"/>
            <w:tcBorders>
              <w:top w:val="single" w:sz="8" w:space="0" w:color="ADADAD"/>
              <w:left w:val="single" w:sz="8" w:space="0" w:color="DFDFDF"/>
              <w:bottom w:val="single" w:sz="8" w:space="0" w:color="ADADAD"/>
              <w:right w:val="single" w:sz="8" w:space="0" w:color="DFDFDF"/>
            </w:tcBorders>
          </w:tcPr>
          <w:p w:rsidR="00EB486B" w:rsidRDefault="006B2611">
            <w:pPr>
              <w:pStyle w:val="TableParagraph"/>
              <w:spacing w:before="153" w:line="148" w:lineRule="exact"/>
              <w:ind w:right="59"/>
              <w:jc w:val="right"/>
              <w:rPr>
                <w:rFonts w:ascii="Arial"/>
                <w:sz w:val="14"/>
              </w:rPr>
            </w:pPr>
            <w:r>
              <w:rPr>
                <w:rFonts w:ascii="Arial"/>
                <w:color w:val="000104"/>
                <w:spacing w:val="-5"/>
                <w:sz w:val="14"/>
              </w:rPr>
              <w:t>50</w:t>
            </w:r>
          </w:p>
        </w:tc>
        <w:tc>
          <w:tcPr>
            <w:tcW w:w="568" w:type="dxa"/>
            <w:tcBorders>
              <w:top w:val="single" w:sz="8" w:space="0" w:color="ADADAD"/>
              <w:left w:val="single" w:sz="8" w:space="0" w:color="DFDFDF"/>
              <w:bottom w:val="single" w:sz="8" w:space="0" w:color="ADADAD"/>
              <w:right w:val="single" w:sz="8" w:space="0" w:color="DFDFDF"/>
            </w:tcBorders>
          </w:tcPr>
          <w:p w:rsidR="00EB486B" w:rsidRDefault="006B2611">
            <w:pPr>
              <w:pStyle w:val="TableParagraph"/>
              <w:spacing w:before="153" w:line="148" w:lineRule="exact"/>
              <w:ind w:left="73"/>
              <w:rPr>
                <w:rFonts w:ascii="Arial"/>
                <w:sz w:val="14"/>
              </w:rPr>
            </w:pPr>
            <w:r>
              <w:rPr>
                <w:rFonts w:ascii="Arial"/>
                <w:color w:val="000104"/>
                <w:spacing w:val="-2"/>
                <w:sz w:val="14"/>
              </w:rPr>
              <w:t>39.65</w:t>
            </w:r>
          </w:p>
        </w:tc>
        <w:tc>
          <w:tcPr>
            <w:tcW w:w="796" w:type="dxa"/>
            <w:tcBorders>
              <w:top w:val="single" w:sz="8" w:space="0" w:color="ADADAD"/>
              <w:left w:val="single" w:sz="8" w:space="0" w:color="DFDFDF"/>
              <w:bottom w:val="single" w:sz="8" w:space="0" w:color="ADADAD"/>
              <w:right w:val="nil"/>
            </w:tcBorders>
          </w:tcPr>
          <w:p w:rsidR="00EB486B" w:rsidRDefault="006B2611">
            <w:pPr>
              <w:pStyle w:val="TableParagraph"/>
              <w:spacing w:before="153" w:line="148" w:lineRule="exact"/>
              <w:ind w:right="57"/>
              <w:jc w:val="right"/>
              <w:rPr>
                <w:rFonts w:ascii="Arial"/>
                <w:sz w:val="14"/>
              </w:rPr>
            </w:pPr>
            <w:r>
              <w:rPr>
                <w:rFonts w:ascii="Arial"/>
                <w:color w:val="000104"/>
                <w:spacing w:val="-2"/>
                <w:sz w:val="14"/>
              </w:rPr>
              <w:t>3.911</w:t>
            </w:r>
          </w:p>
        </w:tc>
      </w:tr>
      <w:tr w:rsidR="00EB486B">
        <w:trPr>
          <w:trHeight w:val="320"/>
        </w:trPr>
        <w:tc>
          <w:tcPr>
            <w:tcW w:w="1517" w:type="dxa"/>
            <w:tcBorders>
              <w:top w:val="single" w:sz="8" w:space="0" w:color="ADADAD"/>
              <w:left w:val="nil"/>
              <w:bottom w:val="single" w:sz="8" w:space="0" w:color="ADADAD"/>
              <w:right w:val="nil"/>
            </w:tcBorders>
            <w:shd w:val="clear" w:color="auto" w:fill="DFDFDF"/>
          </w:tcPr>
          <w:p w:rsidR="00EB486B" w:rsidRDefault="006B2611">
            <w:pPr>
              <w:pStyle w:val="TableParagraph"/>
              <w:spacing w:before="151" w:line="150" w:lineRule="exact"/>
              <w:ind w:left="60"/>
              <w:jc w:val="left"/>
              <w:rPr>
                <w:rFonts w:ascii="Arial"/>
                <w:sz w:val="14"/>
              </w:rPr>
            </w:pPr>
            <w:r>
              <w:rPr>
                <w:rFonts w:ascii="Arial"/>
                <w:color w:val="25495F"/>
                <w:spacing w:val="-2"/>
                <w:sz w:val="14"/>
              </w:rPr>
              <w:t>Lingkungan</w:t>
            </w:r>
            <w:r>
              <w:rPr>
                <w:rFonts w:ascii="Arial"/>
                <w:color w:val="25495F"/>
                <w:spacing w:val="9"/>
                <w:sz w:val="14"/>
              </w:rPr>
              <w:t xml:space="preserve"> </w:t>
            </w:r>
            <w:r>
              <w:rPr>
                <w:rFonts w:ascii="Arial"/>
                <w:color w:val="25495F"/>
                <w:spacing w:val="-2"/>
                <w:sz w:val="14"/>
              </w:rPr>
              <w:t>Kerja</w:t>
            </w:r>
          </w:p>
        </w:tc>
        <w:tc>
          <w:tcPr>
            <w:tcW w:w="427" w:type="dxa"/>
            <w:tcBorders>
              <w:top w:val="single" w:sz="8" w:space="0" w:color="ADADAD"/>
              <w:left w:val="nil"/>
              <w:bottom w:val="single" w:sz="8" w:space="0" w:color="ADADAD"/>
              <w:right w:val="single" w:sz="8" w:space="0" w:color="DFDFDF"/>
            </w:tcBorders>
          </w:tcPr>
          <w:p w:rsidR="00EB486B" w:rsidRDefault="006B2611">
            <w:pPr>
              <w:pStyle w:val="TableParagraph"/>
              <w:spacing w:before="151" w:line="150" w:lineRule="exact"/>
              <w:ind w:right="62"/>
              <w:jc w:val="right"/>
              <w:rPr>
                <w:rFonts w:ascii="Arial"/>
                <w:sz w:val="14"/>
              </w:rPr>
            </w:pPr>
            <w:r>
              <w:rPr>
                <w:rFonts w:ascii="Arial"/>
                <w:color w:val="000104"/>
                <w:spacing w:val="-5"/>
                <w:sz w:val="14"/>
              </w:rPr>
              <w:t>78</w:t>
            </w:r>
          </w:p>
        </w:tc>
        <w:tc>
          <w:tcPr>
            <w:tcW w:w="567" w:type="dxa"/>
            <w:tcBorders>
              <w:top w:val="single" w:sz="8" w:space="0" w:color="ADADAD"/>
              <w:left w:val="single" w:sz="8" w:space="0" w:color="DFDFDF"/>
              <w:bottom w:val="single" w:sz="8" w:space="0" w:color="ADADAD"/>
              <w:right w:val="single" w:sz="8" w:space="0" w:color="DFDFDF"/>
            </w:tcBorders>
          </w:tcPr>
          <w:p w:rsidR="00EB486B" w:rsidRDefault="006B2611">
            <w:pPr>
              <w:pStyle w:val="TableParagraph"/>
              <w:spacing w:before="151" w:line="150" w:lineRule="exact"/>
              <w:ind w:right="60"/>
              <w:jc w:val="right"/>
              <w:rPr>
                <w:rFonts w:ascii="Arial"/>
                <w:sz w:val="14"/>
              </w:rPr>
            </w:pPr>
            <w:r>
              <w:rPr>
                <w:rFonts w:ascii="Arial"/>
                <w:color w:val="000104"/>
                <w:spacing w:val="-5"/>
                <w:sz w:val="14"/>
              </w:rPr>
              <w:t>33</w:t>
            </w:r>
          </w:p>
        </w:tc>
        <w:tc>
          <w:tcPr>
            <w:tcW w:w="566" w:type="dxa"/>
            <w:tcBorders>
              <w:top w:val="single" w:sz="8" w:space="0" w:color="ADADAD"/>
              <w:left w:val="single" w:sz="8" w:space="0" w:color="DFDFDF"/>
              <w:bottom w:val="single" w:sz="8" w:space="0" w:color="ADADAD"/>
              <w:right w:val="single" w:sz="8" w:space="0" w:color="DFDFDF"/>
            </w:tcBorders>
          </w:tcPr>
          <w:p w:rsidR="00EB486B" w:rsidRDefault="006B2611">
            <w:pPr>
              <w:pStyle w:val="TableParagraph"/>
              <w:spacing w:before="151" w:line="150" w:lineRule="exact"/>
              <w:ind w:right="59"/>
              <w:jc w:val="right"/>
              <w:rPr>
                <w:rFonts w:ascii="Arial"/>
                <w:sz w:val="14"/>
              </w:rPr>
            </w:pPr>
            <w:r>
              <w:rPr>
                <w:rFonts w:ascii="Arial"/>
                <w:color w:val="000104"/>
                <w:spacing w:val="-5"/>
                <w:sz w:val="14"/>
              </w:rPr>
              <w:t>50</w:t>
            </w:r>
          </w:p>
        </w:tc>
        <w:tc>
          <w:tcPr>
            <w:tcW w:w="568" w:type="dxa"/>
            <w:tcBorders>
              <w:top w:val="single" w:sz="8" w:space="0" w:color="ADADAD"/>
              <w:left w:val="single" w:sz="8" w:space="0" w:color="DFDFDF"/>
              <w:bottom w:val="single" w:sz="8" w:space="0" w:color="ADADAD"/>
              <w:right w:val="single" w:sz="8" w:space="0" w:color="DFDFDF"/>
            </w:tcBorders>
          </w:tcPr>
          <w:p w:rsidR="00EB486B" w:rsidRDefault="006B2611">
            <w:pPr>
              <w:pStyle w:val="TableParagraph"/>
              <w:spacing w:before="151" w:line="150" w:lineRule="exact"/>
              <w:ind w:left="73"/>
              <w:rPr>
                <w:rFonts w:ascii="Arial"/>
                <w:sz w:val="14"/>
              </w:rPr>
            </w:pPr>
            <w:r>
              <w:rPr>
                <w:rFonts w:ascii="Arial"/>
                <w:color w:val="000104"/>
                <w:spacing w:val="-2"/>
                <w:sz w:val="14"/>
              </w:rPr>
              <w:t>42.81</w:t>
            </w:r>
          </w:p>
        </w:tc>
        <w:tc>
          <w:tcPr>
            <w:tcW w:w="796" w:type="dxa"/>
            <w:tcBorders>
              <w:top w:val="single" w:sz="8" w:space="0" w:color="ADADAD"/>
              <w:left w:val="single" w:sz="8" w:space="0" w:color="DFDFDF"/>
              <w:bottom w:val="single" w:sz="8" w:space="0" w:color="ADADAD"/>
              <w:right w:val="nil"/>
            </w:tcBorders>
          </w:tcPr>
          <w:p w:rsidR="00EB486B" w:rsidRDefault="006B2611">
            <w:pPr>
              <w:pStyle w:val="TableParagraph"/>
              <w:spacing w:before="151" w:line="150" w:lineRule="exact"/>
              <w:ind w:right="57"/>
              <w:jc w:val="right"/>
              <w:rPr>
                <w:rFonts w:ascii="Arial"/>
                <w:sz w:val="14"/>
              </w:rPr>
            </w:pPr>
            <w:r>
              <w:rPr>
                <w:rFonts w:ascii="Arial"/>
                <w:color w:val="000104"/>
                <w:spacing w:val="-2"/>
                <w:sz w:val="14"/>
              </w:rPr>
              <w:t>4.469</w:t>
            </w:r>
          </w:p>
        </w:tc>
      </w:tr>
      <w:tr w:rsidR="00EB486B">
        <w:trPr>
          <w:trHeight w:val="640"/>
        </w:trPr>
        <w:tc>
          <w:tcPr>
            <w:tcW w:w="1517" w:type="dxa"/>
            <w:tcBorders>
              <w:top w:val="single" w:sz="8" w:space="0" w:color="ADADAD"/>
              <w:left w:val="nil"/>
              <w:bottom w:val="single" w:sz="8" w:space="0" w:color="ADADAD"/>
              <w:right w:val="nil"/>
            </w:tcBorders>
            <w:shd w:val="clear" w:color="auto" w:fill="DFDFDF"/>
          </w:tcPr>
          <w:p w:rsidR="00EB486B" w:rsidRDefault="006B2611">
            <w:pPr>
              <w:pStyle w:val="TableParagraph"/>
              <w:spacing w:line="320" w:lineRule="exact"/>
              <w:ind w:left="60" w:right="126"/>
              <w:jc w:val="left"/>
              <w:rPr>
                <w:rFonts w:ascii="Arial"/>
                <w:sz w:val="14"/>
              </w:rPr>
            </w:pPr>
            <w:r>
              <w:rPr>
                <w:rFonts w:ascii="Arial"/>
                <w:color w:val="25495F"/>
                <w:spacing w:val="-2"/>
                <w:sz w:val="14"/>
              </w:rPr>
              <w:t>Produktifitas</w:t>
            </w:r>
            <w:r>
              <w:rPr>
                <w:rFonts w:ascii="Arial"/>
                <w:color w:val="25495F"/>
                <w:spacing w:val="40"/>
                <w:sz w:val="14"/>
              </w:rPr>
              <w:t xml:space="preserve"> </w:t>
            </w:r>
            <w:r>
              <w:rPr>
                <w:rFonts w:ascii="Arial"/>
                <w:color w:val="25495F"/>
                <w:spacing w:val="-2"/>
                <w:sz w:val="14"/>
              </w:rPr>
              <w:t>Karyawan</w:t>
            </w:r>
          </w:p>
        </w:tc>
        <w:tc>
          <w:tcPr>
            <w:tcW w:w="427" w:type="dxa"/>
            <w:tcBorders>
              <w:top w:val="single" w:sz="8" w:space="0" w:color="ADADAD"/>
              <w:left w:val="nil"/>
              <w:bottom w:val="single" w:sz="8" w:space="0" w:color="ADADAD"/>
              <w:right w:val="single" w:sz="8" w:space="0" w:color="DFDFDF"/>
            </w:tcBorders>
          </w:tcPr>
          <w:p w:rsidR="00EB486B" w:rsidRDefault="006B2611">
            <w:pPr>
              <w:pStyle w:val="TableParagraph"/>
              <w:spacing w:before="151"/>
              <w:ind w:right="62"/>
              <w:jc w:val="right"/>
              <w:rPr>
                <w:rFonts w:ascii="Arial"/>
                <w:sz w:val="14"/>
              </w:rPr>
            </w:pPr>
            <w:r>
              <w:rPr>
                <w:rFonts w:ascii="Arial"/>
                <w:color w:val="000104"/>
                <w:spacing w:val="-5"/>
                <w:sz w:val="14"/>
              </w:rPr>
              <w:t>78</w:t>
            </w:r>
          </w:p>
        </w:tc>
        <w:tc>
          <w:tcPr>
            <w:tcW w:w="567" w:type="dxa"/>
            <w:tcBorders>
              <w:top w:val="single" w:sz="8" w:space="0" w:color="ADADAD"/>
              <w:left w:val="single" w:sz="8" w:space="0" w:color="DFDFDF"/>
              <w:bottom w:val="single" w:sz="8" w:space="0" w:color="ADADAD"/>
              <w:right w:val="single" w:sz="8" w:space="0" w:color="DFDFDF"/>
            </w:tcBorders>
          </w:tcPr>
          <w:p w:rsidR="00EB486B" w:rsidRDefault="006B2611">
            <w:pPr>
              <w:pStyle w:val="TableParagraph"/>
              <w:spacing w:before="151"/>
              <w:ind w:right="60"/>
              <w:jc w:val="right"/>
              <w:rPr>
                <w:rFonts w:ascii="Arial"/>
                <w:sz w:val="14"/>
              </w:rPr>
            </w:pPr>
            <w:r>
              <w:rPr>
                <w:rFonts w:ascii="Arial"/>
                <w:color w:val="000104"/>
                <w:spacing w:val="-5"/>
                <w:sz w:val="14"/>
              </w:rPr>
              <w:t>34</w:t>
            </w:r>
          </w:p>
        </w:tc>
        <w:tc>
          <w:tcPr>
            <w:tcW w:w="566" w:type="dxa"/>
            <w:tcBorders>
              <w:top w:val="single" w:sz="8" w:space="0" w:color="ADADAD"/>
              <w:left w:val="single" w:sz="8" w:space="0" w:color="DFDFDF"/>
              <w:bottom w:val="single" w:sz="8" w:space="0" w:color="ADADAD"/>
              <w:right w:val="single" w:sz="8" w:space="0" w:color="DFDFDF"/>
            </w:tcBorders>
          </w:tcPr>
          <w:p w:rsidR="00EB486B" w:rsidRDefault="006B2611">
            <w:pPr>
              <w:pStyle w:val="TableParagraph"/>
              <w:spacing w:before="151"/>
              <w:ind w:right="59"/>
              <w:jc w:val="right"/>
              <w:rPr>
                <w:rFonts w:ascii="Arial"/>
                <w:sz w:val="14"/>
              </w:rPr>
            </w:pPr>
            <w:r>
              <w:rPr>
                <w:rFonts w:ascii="Arial"/>
                <w:color w:val="000104"/>
                <w:spacing w:val="-5"/>
                <w:sz w:val="14"/>
              </w:rPr>
              <w:t>49</w:t>
            </w:r>
          </w:p>
        </w:tc>
        <w:tc>
          <w:tcPr>
            <w:tcW w:w="568" w:type="dxa"/>
            <w:tcBorders>
              <w:top w:val="single" w:sz="8" w:space="0" w:color="ADADAD"/>
              <w:left w:val="single" w:sz="8" w:space="0" w:color="DFDFDF"/>
              <w:bottom w:val="single" w:sz="8" w:space="0" w:color="ADADAD"/>
              <w:right w:val="single" w:sz="8" w:space="0" w:color="DFDFDF"/>
            </w:tcBorders>
          </w:tcPr>
          <w:p w:rsidR="00EB486B" w:rsidRDefault="006B2611">
            <w:pPr>
              <w:pStyle w:val="TableParagraph"/>
              <w:spacing w:before="151"/>
              <w:ind w:left="73"/>
              <w:rPr>
                <w:rFonts w:ascii="Arial"/>
                <w:sz w:val="14"/>
              </w:rPr>
            </w:pPr>
            <w:r>
              <w:rPr>
                <w:rFonts w:ascii="Arial"/>
                <w:color w:val="000104"/>
                <w:spacing w:val="-2"/>
                <w:sz w:val="14"/>
              </w:rPr>
              <w:t>42.85</w:t>
            </w:r>
          </w:p>
        </w:tc>
        <w:tc>
          <w:tcPr>
            <w:tcW w:w="796" w:type="dxa"/>
            <w:tcBorders>
              <w:top w:val="single" w:sz="8" w:space="0" w:color="ADADAD"/>
              <w:left w:val="single" w:sz="8" w:space="0" w:color="DFDFDF"/>
              <w:bottom w:val="single" w:sz="8" w:space="0" w:color="ADADAD"/>
              <w:right w:val="nil"/>
            </w:tcBorders>
          </w:tcPr>
          <w:p w:rsidR="00EB486B" w:rsidRDefault="006B2611">
            <w:pPr>
              <w:pStyle w:val="TableParagraph"/>
              <w:spacing w:before="151"/>
              <w:ind w:right="57"/>
              <w:jc w:val="right"/>
              <w:rPr>
                <w:rFonts w:ascii="Arial"/>
                <w:sz w:val="14"/>
              </w:rPr>
            </w:pPr>
            <w:r>
              <w:rPr>
                <w:rFonts w:ascii="Arial"/>
                <w:color w:val="000104"/>
                <w:spacing w:val="-2"/>
                <w:sz w:val="14"/>
              </w:rPr>
              <w:t>3.539</w:t>
            </w:r>
          </w:p>
        </w:tc>
      </w:tr>
      <w:tr w:rsidR="00EB486B">
        <w:trPr>
          <w:trHeight w:val="320"/>
        </w:trPr>
        <w:tc>
          <w:tcPr>
            <w:tcW w:w="1517" w:type="dxa"/>
            <w:tcBorders>
              <w:top w:val="single" w:sz="8" w:space="0" w:color="ADADAD"/>
              <w:left w:val="nil"/>
              <w:right w:val="nil"/>
            </w:tcBorders>
            <w:shd w:val="clear" w:color="auto" w:fill="DFDFDF"/>
          </w:tcPr>
          <w:p w:rsidR="00EB486B" w:rsidRDefault="006B2611">
            <w:pPr>
              <w:pStyle w:val="TableParagraph"/>
              <w:spacing w:before="151" w:line="150" w:lineRule="exact"/>
              <w:ind w:left="60"/>
              <w:jc w:val="left"/>
              <w:rPr>
                <w:rFonts w:ascii="Arial"/>
                <w:sz w:val="14"/>
              </w:rPr>
            </w:pPr>
            <w:r>
              <w:rPr>
                <w:rFonts w:ascii="Arial"/>
                <w:color w:val="25495F"/>
                <w:sz w:val="14"/>
              </w:rPr>
              <w:t>Valid</w:t>
            </w:r>
            <w:r>
              <w:rPr>
                <w:rFonts w:ascii="Arial"/>
                <w:color w:val="25495F"/>
                <w:spacing w:val="-4"/>
                <w:sz w:val="14"/>
              </w:rPr>
              <w:t xml:space="preserve"> </w:t>
            </w:r>
            <w:r>
              <w:rPr>
                <w:rFonts w:ascii="Arial"/>
                <w:color w:val="25495F"/>
                <w:sz w:val="14"/>
              </w:rPr>
              <w:t>N</w:t>
            </w:r>
            <w:r>
              <w:rPr>
                <w:rFonts w:ascii="Arial"/>
                <w:color w:val="25495F"/>
                <w:spacing w:val="-3"/>
                <w:sz w:val="14"/>
              </w:rPr>
              <w:t xml:space="preserve"> </w:t>
            </w:r>
            <w:r>
              <w:rPr>
                <w:rFonts w:ascii="Arial"/>
                <w:color w:val="25495F"/>
                <w:spacing w:val="-2"/>
                <w:sz w:val="14"/>
              </w:rPr>
              <w:t>(listwise)</w:t>
            </w:r>
          </w:p>
        </w:tc>
        <w:tc>
          <w:tcPr>
            <w:tcW w:w="427" w:type="dxa"/>
            <w:tcBorders>
              <w:top w:val="single" w:sz="8" w:space="0" w:color="ADADAD"/>
              <w:left w:val="nil"/>
              <w:right w:val="single" w:sz="8" w:space="0" w:color="DFDFDF"/>
            </w:tcBorders>
          </w:tcPr>
          <w:p w:rsidR="00EB486B" w:rsidRDefault="006B2611">
            <w:pPr>
              <w:pStyle w:val="TableParagraph"/>
              <w:spacing w:before="151" w:line="150" w:lineRule="exact"/>
              <w:ind w:right="62"/>
              <w:jc w:val="right"/>
              <w:rPr>
                <w:rFonts w:ascii="Arial"/>
                <w:sz w:val="14"/>
              </w:rPr>
            </w:pPr>
            <w:r>
              <w:rPr>
                <w:rFonts w:ascii="Arial"/>
                <w:color w:val="000104"/>
                <w:spacing w:val="-5"/>
                <w:sz w:val="14"/>
              </w:rPr>
              <w:t>78</w:t>
            </w:r>
          </w:p>
        </w:tc>
        <w:tc>
          <w:tcPr>
            <w:tcW w:w="567" w:type="dxa"/>
            <w:tcBorders>
              <w:top w:val="single" w:sz="8" w:space="0" w:color="ADADAD"/>
              <w:left w:val="single" w:sz="8" w:space="0" w:color="DFDFDF"/>
              <w:right w:val="single" w:sz="8" w:space="0" w:color="DFDFDF"/>
            </w:tcBorders>
          </w:tcPr>
          <w:p w:rsidR="00EB486B" w:rsidRDefault="00EB486B">
            <w:pPr>
              <w:pStyle w:val="TableParagraph"/>
              <w:jc w:val="left"/>
              <w:rPr>
                <w:sz w:val="18"/>
              </w:rPr>
            </w:pPr>
          </w:p>
        </w:tc>
        <w:tc>
          <w:tcPr>
            <w:tcW w:w="566" w:type="dxa"/>
            <w:tcBorders>
              <w:top w:val="single" w:sz="8" w:space="0" w:color="ADADAD"/>
              <w:left w:val="single" w:sz="8" w:space="0" w:color="DFDFDF"/>
              <w:right w:val="single" w:sz="8" w:space="0" w:color="DFDFDF"/>
            </w:tcBorders>
          </w:tcPr>
          <w:p w:rsidR="00EB486B" w:rsidRDefault="00EB486B">
            <w:pPr>
              <w:pStyle w:val="TableParagraph"/>
              <w:jc w:val="left"/>
              <w:rPr>
                <w:sz w:val="18"/>
              </w:rPr>
            </w:pPr>
          </w:p>
        </w:tc>
        <w:tc>
          <w:tcPr>
            <w:tcW w:w="568" w:type="dxa"/>
            <w:tcBorders>
              <w:top w:val="single" w:sz="8" w:space="0" w:color="ADADAD"/>
              <w:left w:val="single" w:sz="8" w:space="0" w:color="DFDFDF"/>
              <w:right w:val="single" w:sz="8" w:space="0" w:color="DFDFDF"/>
            </w:tcBorders>
          </w:tcPr>
          <w:p w:rsidR="00EB486B" w:rsidRDefault="00EB486B">
            <w:pPr>
              <w:pStyle w:val="TableParagraph"/>
              <w:jc w:val="left"/>
              <w:rPr>
                <w:sz w:val="18"/>
              </w:rPr>
            </w:pPr>
          </w:p>
        </w:tc>
        <w:tc>
          <w:tcPr>
            <w:tcW w:w="796" w:type="dxa"/>
            <w:tcBorders>
              <w:top w:val="single" w:sz="8" w:space="0" w:color="ADADAD"/>
              <w:left w:val="single" w:sz="8" w:space="0" w:color="DFDFDF"/>
              <w:right w:val="nil"/>
            </w:tcBorders>
          </w:tcPr>
          <w:p w:rsidR="00EB486B" w:rsidRDefault="00EB486B">
            <w:pPr>
              <w:pStyle w:val="TableParagraph"/>
              <w:jc w:val="left"/>
              <w:rPr>
                <w:sz w:val="18"/>
              </w:rPr>
            </w:pPr>
          </w:p>
        </w:tc>
      </w:tr>
    </w:tbl>
    <w:p w:rsidR="00EB486B" w:rsidRDefault="00EB486B">
      <w:pPr>
        <w:pStyle w:val="BodyText"/>
        <w:spacing w:before="80"/>
        <w:rPr>
          <w:rFonts w:ascii="Arial"/>
          <w:b/>
          <w:sz w:val="14"/>
        </w:rPr>
      </w:pPr>
    </w:p>
    <w:p w:rsidR="00EB486B" w:rsidRDefault="006B2611">
      <w:pPr>
        <w:pStyle w:val="ListParagraph"/>
        <w:numPr>
          <w:ilvl w:val="0"/>
          <w:numId w:val="8"/>
        </w:numPr>
        <w:tabs>
          <w:tab w:val="left" w:pos="425"/>
          <w:tab w:val="left" w:pos="427"/>
        </w:tabs>
        <w:spacing w:line="360" w:lineRule="auto"/>
        <w:ind w:right="42"/>
      </w:pPr>
      <w:r>
        <w:t>Variabel Gaya Kepemimpinan (X1) memiliki nilai</w:t>
      </w:r>
      <w:r>
        <w:rPr>
          <w:spacing w:val="-3"/>
        </w:rPr>
        <w:t xml:space="preserve"> </w:t>
      </w:r>
      <w:r>
        <w:t>mean</w:t>
      </w:r>
      <w:r>
        <w:rPr>
          <w:spacing w:val="-4"/>
        </w:rPr>
        <w:t xml:space="preserve"> </w:t>
      </w:r>
      <w:r>
        <w:t>39.44</w:t>
      </w:r>
      <w:r>
        <w:rPr>
          <w:spacing w:val="-4"/>
        </w:rPr>
        <w:t xml:space="preserve"> </w:t>
      </w:r>
      <w:r>
        <w:t>dengan</w:t>
      </w:r>
      <w:r>
        <w:rPr>
          <w:spacing w:val="-4"/>
        </w:rPr>
        <w:t xml:space="preserve"> </w:t>
      </w:r>
      <w:r>
        <w:t>standar</w:t>
      </w:r>
      <w:r>
        <w:rPr>
          <w:spacing w:val="-3"/>
        </w:rPr>
        <w:t xml:space="preserve"> </w:t>
      </w:r>
      <w:r>
        <w:t>deviasi</w:t>
      </w:r>
      <w:r>
        <w:rPr>
          <w:spacing w:val="-3"/>
        </w:rPr>
        <w:t xml:space="preserve"> </w:t>
      </w:r>
      <w:r>
        <w:t xml:space="preserve">sebesar </w:t>
      </w:r>
      <w:r>
        <w:rPr>
          <w:spacing w:val="-2"/>
        </w:rPr>
        <w:t>5.549</w:t>
      </w:r>
    </w:p>
    <w:p w:rsidR="00EB486B" w:rsidRDefault="006B2611">
      <w:pPr>
        <w:pStyle w:val="ListParagraph"/>
        <w:numPr>
          <w:ilvl w:val="0"/>
          <w:numId w:val="8"/>
        </w:numPr>
        <w:tabs>
          <w:tab w:val="left" w:pos="425"/>
        </w:tabs>
        <w:spacing w:line="253" w:lineRule="exact"/>
        <w:ind w:left="425" w:hanging="282"/>
      </w:pPr>
      <w:r>
        <w:t>Variabel</w:t>
      </w:r>
      <w:r>
        <w:rPr>
          <w:spacing w:val="5"/>
        </w:rPr>
        <w:t xml:space="preserve"> </w:t>
      </w:r>
      <w:r>
        <w:t>Komunikasi</w:t>
      </w:r>
      <w:r>
        <w:rPr>
          <w:spacing w:val="8"/>
        </w:rPr>
        <w:t xml:space="preserve"> </w:t>
      </w:r>
      <w:r>
        <w:t>(X2)</w:t>
      </w:r>
      <w:r>
        <w:rPr>
          <w:spacing w:val="6"/>
        </w:rPr>
        <w:t xml:space="preserve"> </w:t>
      </w:r>
      <w:r>
        <w:t>memiliki</w:t>
      </w:r>
      <w:r>
        <w:rPr>
          <w:spacing w:val="8"/>
        </w:rPr>
        <w:t xml:space="preserve"> </w:t>
      </w:r>
      <w:r>
        <w:t>nilai</w:t>
      </w:r>
      <w:r>
        <w:rPr>
          <w:spacing w:val="8"/>
        </w:rPr>
        <w:t xml:space="preserve"> </w:t>
      </w:r>
      <w:r>
        <w:rPr>
          <w:spacing w:val="-4"/>
        </w:rPr>
        <w:t>mean</w:t>
      </w:r>
    </w:p>
    <w:p w:rsidR="00EB486B" w:rsidRDefault="006B2611">
      <w:pPr>
        <w:pStyle w:val="BodyText"/>
        <w:spacing w:before="128"/>
        <w:ind w:left="427"/>
      </w:pPr>
      <w:r>
        <w:t>38.03</w:t>
      </w:r>
      <w:r>
        <w:rPr>
          <w:spacing w:val="-3"/>
        </w:rPr>
        <w:t xml:space="preserve"> </w:t>
      </w:r>
      <w:r>
        <w:t>dengan</w:t>
      </w:r>
      <w:r>
        <w:rPr>
          <w:spacing w:val="-3"/>
        </w:rPr>
        <w:t xml:space="preserve"> </w:t>
      </w:r>
      <w:r>
        <w:t>standar</w:t>
      </w:r>
      <w:r>
        <w:rPr>
          <w:spacing w:val="-4"/>
        </w:rPr>
        <w:t xml:space="preserve"> </w:t>
      </w:r>
      <w:r>
        <w:t>deviasi</w:t>
      </w:r>
      <w:r>
        <w:rPr>
          <w:spacing w:val="-2"/>
        </w:rPr>
        <w:t xml:space="preserve"> </w:t>
      </w:r>
      <w:r>
        <w:t>sebesar</w:t>
      </w:r>
      <w:r>
        <w:rPr>
          <w:spacing w:val="-1"/>
        </w:rPr>
        <w:t xml:space="preserve"> </w:t>
      </w:r>
      <w:r>
        <w:rPr>
          <w:spacing w:val="-2"/>
        </w:rPr>
        <w:t>6.337</w:t>
      </w:r>
    </w:p>
    <w:p w:rsidR="00EB486B" w:rsidRDefault="006B2611">
      <w:pPr>
        <w:pStyle w:val="ListParagraph"/>
        <w:numPr>
          <w:ilvl w:val="0"/>
          <w:numId w:val="8"/>
        </w:numPr>
        <w:tabs>
          <w:tab w:val="left" w:pos="425"/>
        </w:tabs>
        <w:spacing w:before="127"/>
        <w:ind w:left="425" w:hanging="282"/>
      </w:pPr>
      <w:r>
        <w:t>Variabel</w:t>
      </w:r>
      <w:r>
        <w:rPr>
          <w:spacing w:val="3"/>
        </w:rPr>
        <w:t xml:space="preserve"> </w:t>
      </w:r>
      <w:r>
        <w:t>Kompensasi</w:t>
      </w:r>
      <w:r>
        <w:rPr>
          <w:spacing w:val="6"/>
        </w:rPr>
        <w:t xml:space="preserve"> </w:t>
      </w:r>
      <w:r>
        <w:t>(X3)</w:t>
      </w:r>
      <w:r>
        <w:rPr>
          <w:spacing w:val="6"/>
        </w:rPr>
        <w:t xml:space="preserve"> </w:t>
      </w:r>
      <w:r>
        <w:t>memiliki</w:t>
      </w:r>
      <w:r>
        <w:rPr>
          <w:spacing w:val="6"/>
        </w:rPr>
        <w:t xml:space="preserve"> </w:t>
      </w:r>
      <w:r>
        <w:t>nilai</w:t>
      </w:r>
      <w:r>
        <w:rPr>
          <w:spacing w:val="6"/>
        </w:rPr>
        <w:t xml:space="preserve"> </w:t>
      </w:r>
      <w:r>
        <w:rPr>
          <w:spacing w:val="-4"/>
        </w:rPr>
        <w:t>mean</w:t>
      </w:r>
    </w:p>
    <w:p w:rsidR="00EB486B" w:rsidRDefault="006B2611">
      <w:pPr>
        <w:pStyle w:val="BodyText"/>
        <w:spacing w:before="126"/>
        <w:ind w:left="427"/>
      </w:pPr>
      <w:r>
        <w:t>39.65</w:t>
      </w:r>
      <w:r>
        <w:rPr>
          <w:spacing w:val="-3"/>
        </w:rPr>
        <w:t xml:space="preserve"> </w:t>
      </w:r>
      <w:r>
        <w:t>dengan</w:t>
      </w:r>
      <w:r>
        <w:rPr>
          <w:spacing w:val="-2"/>
        </w:rPr>
        <w:t xml:space="preserve"> </w:t>
      </w:r>
      <w:r>
        <w:t>standar</w:t>
      </w:r>
      <w:r>
        <w:rPr>
          <w:spacing w:val="-4"/>
        </w:rPr>
        <w:t xml:space="preserve"> </w:t>
      </w:r>
      <w:r>
        <w:t>deviasi</w:t>
      </w:r>
      <w:r>
        <w:rPr>
          <w:spacing w:val="-1"/>
        </w:rPr>
        <w:t xml:space="preserve"> </w:t>
      </w:r>
      <w:r>
        <w:rPr>
          <w:spacing w:val="-4"/>
        </w:rPr>
        <w:t>3.911</w:t>
      </w:r>
    </w:p>
    <w:p w:rsidR="00EB486B" w:rsidRDefault="006B2611">
      <w:pPr>
        <w:pStyle w:val="ListParagraph"/>
        <w:numPr>
          <w:ilvl w:val="0"/>
          <w:numId w:val="8"/>
        </w:numPr>
        <w:tabs>
          <w:tab w:val="left" w:pos="425"/>
          <w:tab w:val="left" w:pos="427"/>
        </w:tabs>
        <w:spacing w:before="68" w:line="362" w:lineRule="auto"/>
        <w:ind w:right="138"/>
      </w:pPr>
      <w:r>
        <w:br w:type="column"/>
      </w:r>
      <w:r>
        <w:lastRenderedPageBreak/>
        <w:t>Variabel Lingkungan Kerja (X4) memiliki nilai mean 42.81 dengan standar deviasi 4.469</w:t>
      </w:r>
    </w:p>
    <w:p w:rsidR="00EB486B" w:rsidRDefault="006B2611">
      <w:pPr>
        <w:pStyle w:val="ListParagraph"/>
        <w:numPr>
          <w:ilvl w:val="0"/>
          <w:numId w:val="8"/>
        </w:numPr>
        <w:tabs>
          <w:tab w:val="left" w:pos="425"/>
          <w:tab w:val="left" w:pos="427"/>
        </w:tabs>
        <w:spacing w:line="360" w:lineRule="auto"/>
        <w:ind w:right="143"/>
      </w:pPr>
      <w:r>
        <w:t>Vriabel</w:t>
      </w:r>
      <w:r>
        <w:rPr>
          <w:spacing w:val="40"/>
        </w:rPr>
        <w:t xml:space="preserve"> </w:t>
      </w:r>
      <w:r>
        <w:t>Produktifitas</w:t>
      </w:r>
      <w:r>
        <w:rPr>
          <w:spacing w:val="40"/>
        </w:rPr>
        <w:t xml:space="preserve"> </w:t>
      </w:r>
      <w:r>
        <w:t>Karyawan</w:t>
      </w:r>
      <w:r>
        <w:rPr>
          <w:spacing w:val="40"/>
        </w:rPr>
        <w:t xml:space="preserve"> </w:t>
      </w:r>
      <w:r>
        <w:t>(Y)</w:t>
      </w:r>
      <w:r>
        <w:rPr>
          <w:spacing w:val="40"/>
        </w:rPr>
        <w:t xml:space="preserve"> </w:t>
      </w:r>
      <w:r>
        <w:t>memiliki nilai mean 42.85 dengan standar deviasi 3.945.</w:t>
      </w:r>
    </w:p>
    <w:p w:rsidR="00EB486B" w:rsidRDefault="00EB486B">
      <w:pPr>
        <w:pStyle w:val="BodyText"/>
        <w:spacing w:before="127"/>
      </w:pPr>
    </w:p>
    <w:p w:rsidR="00EB486B" w:rsidRDefault="006B2611">
      <w:pPr>
        <w:pStyle w:val="Heading3"/>
        <w:numPr>
          <w:ilvl w:val="1"/>
          <w:numId w:val="9"/>
        </w:numPr>
        <w:tabs>
          <w:tab w:val="left" w:pos="351"/>
        </w:tabs>
        <w:spacing w:line="360" w:lineRule="auto"/>
        <w:ind w:left="143" w:right="2752" w:firstLine="0"/>
        <w:jc w:val="left"/>
      </w:pPr>
      <w:r>
        <w:t>Uji</w:t>
      </w:r>
      <w:r>
        <w:rPr>
          <w:spacing w:val="-14"/>
        </w:rPr>
        <w:t xml:space="preserve"> </w:t>
      </w:r>
      <w:r>
        <w:t>Asumsi</w:t>
      </w:r>
      <w:r>
        <w:rPr>
          <w:spacing w:val="-14"/>
        </w:rPr>
        <w:t xml:space="preserve"> </w:t>
      </w:r>
      <w:r>
        <w:t>Klasik Uji Normalitas</w:t>
      </w:r>
    </w:p>
    <w:p w:rsidR="00EB486B" w:rsidRDefault="006B2611">
      <w:pPr>
        <w:spacing w:line="203" w:lineRule="exact"/>
        <w:ind w:left="140" w:right="139"/>
        <w:jc w:val="center"/>
        <w:rPr>
          <w:sz w:val="18"/>
        </w:rPr>
      </w:pPr>
      <w:r>
        <w:rPr>
          <w:sz w:val="18"/>
        </w:rPr>
        <w:t>Gambar</w:t>
      </w:r>
      <w:r>
        <w:rPr>
          <w:spacing w:val="-1"/>
          <w:sz w:val="18"/>
        </w:rPr>
        <w:t xml:space="preserve"> </w:t>
      </w:r>
      <w:r>
        <w:rPr>
          <w:sz w:val="18"/>
        </w:rPr>
        <w:t>11. Hasil</w:t>
      </w:r>
      <w:r>
        <w:rPr>
          <w:spacing w:val="-1"/>
          <w:sz w:val="18"/>
        </w:rPr>
        <w:t xml:space="preserve"> </w:t>
      </w:r>
      <w:r>
        <w:rPr>
          <w:sz w:val="18"/>
        </w:rPr>
        <w:t xml:space="preserve">Uji </w:t>
      </w:r>
      <w:r>
        <w:rPr>
          <w:spacing w:val="-2"/>
          <w:sz w:val="18"/>
        </w:rPr>
        <w:t>Normalitas</w:t>
      </w:r>
    </w:p>
    <w:p w:rsidR="00EB486B" w:rsidRDefault="006B2611">
      <w:pPr>
        <w:pStyle w:val="BodyText"/>
        <w:spacing w:before="4"/>
        <w:rPr>
          <w:sz w:val="16"/>
        </w:rPr>
      </w:pPr>
      <w:r>
        <w:rPr>
          <w:noProof/>
          <w:sz w:val="16"/>
          <w:lang w:val="en-US"/>
        </w:rPr>
        <w:drawing>
          <wp:anchor distT="0" distB="0" distL="0" distR="0" simplePos="0" relativeHeight="487588352" behindDoc="1" locked="0" layoutInCell="1" allowOverlap="1">
            <wp:simplePos x="0" y="0"/>
            <wp:positionH relativeFrom="page">
              <wp:posOffset>4868475</wp:posOffset>
            </wp:positionH>
            <wp:positionV relativeFrom="paragraph">
              <wp:posOffset>134978</wp:posOffset>
            </wp:positionV>
            <wp:extent cx="2053467" cy="22860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053467" cy="2286000"/>
                    </a:xfrm>
                    <a:prstGeom prst="rect">
                      <a:avLst/>
                    </a:prstGeom>
                  </pic:spPr>
                </pic:pic>
              </a:graphicData>
            </a:graphic>
          </wp:anchor>
        </w:drawing>
      </w:r>
    </w:p>
    <w:p w:rsidR="00EB486B" w:rsidRDefault="006B2611">
      <w:pPr>
        <w:pStyle w:val="BodyText"/>
        <w:spacing w:before="24" w:line="360" w:lineRule="auto"/>
        <w:ind w:left="143" w:right="137"/>
        <w:jc w:val="both"/>
      </w:pPr>
      <w:r>
        <w:t>Dari plot residual independen diatas terdapat</w:t>
      </w:r>
      <w:r>
        <w:rPr>
          <w:spacing w:val="40"/>
        </w:rPr>
        <w:t xml:space="preserve"> </w:t>
      </w:r>
      <w:r>
        <w:t>bahwa nilai residual berada disekitar garis lurus atau mengikuti garis lurus sehingga dapat disimpulkan bahwa data berdistribusi normal, sedangkan dari uji normalitas dengan</w:t>
      </w:r>
      <w:r>
        <w:rPr>
          <w:spacing w:val="80"/>
        </w:rPr>
        <w:t xml:space="preserve"> </w:t>
      </w:r>
      <w:r>
        <w:t>Kolmogorov-Smimov Test didapatkan angka sebagai berikut:</w:t>
      </w:r>
    </w:p>
    <w:p w:rsidR="00EB486B" w:rsidRDefault="006B2611">
      <w:pPr>
        <w:spacing w:before="6"/>
        <w:ind w:left="139" w:right="139"/>
        <w:jc w:val="center"/>
        <w:rPr>
          <w:b/>
          <w:sz w:val="18"/>
        </w:rPr>
      </w:pPr>
      <w:r>
        <w:rPr>
          <w:b/>
          <w:sz w:val="18"/>
        </w:rPr>
        <w:t>Tabel</w:t>
      </w:r>
      <w:r>
        <w:rPr>
          <w:b/>
          <w:spacing w:val="-1"/>
          <w:sz w:val="18"/>
        </w:rPr>
        <w:t xml:space="preserve"> </w:t>
      </w:r>
      <w:r>
        <w:rPr>
          <w:b/>
          <w:sz w:val="18"/>
        </w:rPr>
        <w:t>11</w:t>
      </w:r>
      <w:r>
        <w:rPr>
          <w:b/>
          <w:spacing w:val="1"/>
          <w:sz w:val="18"/>
        </w:rPr>
        <w:t xml:space="preserve"> </w:t>
      </w:r>
      <w:r>
        <w:rPr>
          <w:b/>
          <w:sz w:val="18"/>
        </w:rPr>
        <w:t xml:space="preserve">Uji </w:t>
      </w:r>
      <w:r>
        <w:rPr>
          <w:b/>
          <w:spacing w:val="-2"/>
          <w:sz w:val="18"/>
        </w:rPr>
        <w:t>Normalitas</w:t>
      </w:r>
    </w:p>
    <w:p w:rsidR="00EB486B" w:rsidRDefault="006B2611">
      <w:pPr>
        <w:spacing w:before="134"/>
        <w:ind w:left="141" w:right="139"/>
        <w:jc w:val="center"/>
        <w:rPr>
          <w:rFonts w:ascii="Arial"/>
          <w:b/>
          <w:i/>
          <w:sz w:val="16"/>
        </w:rPr>
      </w:pPr>
      <w:r>
        <w:rPr>
          <w:rFonts w:ascii="Arial"/>
          <w:b/>
          <w:i/>
          <w:color w:val="000104"/>
          <w:sz w:val="16"/>
        </w:rPr>
        <w:t>One-Sample</w:t>
      </w:r>
      <w:r>
        <w:rPr>
          <w:rFonts w:ascii="Arial"/>
          <w:b/>
          <w:i/>
          <w:color w:val="000104"/>
          <w:spacing w:val="-11"/>
          <w:sz w:val="16"/>
        </w:rPr>
        <w:t xml:space="preserve"> </w:t>
      </w:r>
      <w:r>
        <w:rPr>
          <w:rFonts w:ascii="Arial"/>
          <w:b/>
          <w:i/>
          <w:color w:val="000104"/>
          <w:sz w:val="16"/>
        </w:rPr>
        <w:t>Kolmogorov-Smirnov</w:t>
      </w:r>
      <w:r>
        <w:rPr>
          <w:rFonts w:ascii="Arial"/>
          <w:b/>
          <w:i/>
          <w:color w:val="000104"/>
          <w:spacing w:val="-11"/>
          <w:sz w:val="16"/>
        </w:rPr>
        <w:t xml:space="preserve"> </w:t>
      </w:r>
      <w:r>
        <w:rPr>
          <w:rFonts w:ascii="Arial"/>
          <w:b/>
          <w:i/>
          <w:color w:val="000104"/>
          <w:spacing w:val="-4"/>
          <w:sz w:val="16"/>
        </w:rPr>
        <w:t>Test</w:t>
      </w:r>
    </w:p>
    <w:p w:rsidR="00EB486B" w:rsidRDefault="006B2611">
      <w:pPr>
        <w:spacing w:before="137" w:line="415" w:lineRule="auto"/>
        <w:ind w:left="3149" w:firstLine="4"/>
        <w:rPr>
          <w:rFonts w:ascii="Arial"/>
          <w:sz w:val="16"/>
        </w:rPr>
      </w:pPr>
      <w:r>
        <w:rPr>
          <w:rFonts w:ascii="Arial"/>
          <w:noProof/>
          <w:sz w:val="16"/>
          <w:lang w:val="en-US"/>
        </w:rPr>
        <mc:AlternateContent>
          <mc:Choice Requires="wps">
            <w:drawing>
              <wp:anchor distT="0" distB="0" distL="0" distR="0" simplePos="0" relativeHeight="15729664" behindDoc="0" locked="0" layoutInCell="1" allowOverlap="1">
                <wp:simplePos x="0" y="0"/>
                <wp:positionH relativeFrom="page">
                  <wp:posOffset>4251325</wp:posOffset>
                </wp:positionH>
                <wp:positionV relativeFrom="paragraph">
                  <wp:posOffset>408151</wp:posOffset>
                </wp:positionV>
                <wp:extent cx="2661920" cy="173799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1920" cy="173799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477"/>
                              <w:gridCol w:w="1133"/>
                              <w:gridCol w:w="1462"/>
                            </w:tblGrid>
                            <w:tr w:rsidR="006B2611">
                              <w:trPr>
                                <w:trHeight w:val="320"/>
                              </w:trPr>
                              <w:tc>
                                <w:tcPr>
                                  <w:tcW w:w="2610" w:type="dxa"/>
                                  <w:gridSpan w:val="2"/>
                                  <w:tcBorders>
                                    <w:top w:val="single" w:sz="8" w:space="0" w:color="152935"/>
                                    <w:bottom w:val="single" w:sz="8" w:space="0" w:color="ADADAD"/>
                                  </w:tcBorders>
                                  <w:shd w:val="clear" w:color="auto" w:fill="DFDFDF"/>
                                </w:tcPr>
                                <w:p w:rsidR="006B2611" w:rsidRDefault="006B2611">
                                  <w:pPr>
                                    <w:pStyle w:val="TableParagraph"/>
                                    <w:spacing w:before="135" w:line="166" w:lineRule="exact"/>
                                    <w:ind w:left="60"/>
                                    <w:jc w:val="left"/>
                                    <w:rPr>
                                      <w:rFonts w:ascii="Arial"/>
                                      <w:sz w:val="16"/>
                                    </w:rPr>
                                  </w:pPr>
                                  <w:r>
                                    <w:rPr>
                                      <w:rFonts w:ascii="Arial"/>
                                      <w:color w:val="25495F"/>
                                      <w:spacing w:val="-10"/>
                                      <w:sz w:val="16"/>
                                    </w:rPr>
                                    <w:t>N</w:t>
                                  </w:r>
                                </w:p>
                              </w:tc>
                              <w:tc>
                                <w:tcPr>
                                  <w:tcW w:w="1462" w:type="dxa"/>
                                  <w:tcBorders>
                                    <w:top w:val="single" w:sz="8" w:space="0" w:color="152935"/>
                                    <w:bottom w:val="single" w:sz="8" w:space="0" w:color="ADADAD"/>
                                  </w:tcBorders>
                                </w:tcPr>
                                <w:p w:rsidR="006B2611" w:rsidRDefault="006B2611">
                                  <w:pPr>
                                    <w:pStyle w:val="TableParagraph"/>
                                    <w:spacing w:before="135" w:line="166" w:lineRule="exact"/>
                                    <w:ind w:right="62"/>
                                    <w:jc w:val="right"/>
                                    <w:rPr>
                                      <w:rFonts w:ascii="Arial"/>
                                      <w:sz w:val="16"/>
                                    </w:rPr>
                                  </w:pPr>
                                  <w:r>
                                    <w:rPr>
                                      <w:rFonts w:ascii="Arial"/>
                                      <w:color w:val="000104"/>
                                      <w:spacing w:val="-5"/>
                                      <w:sz w:val="16"/>
                                    </w:rPr>
                                    <w:t>78</w:t>
                                  </w:r>
                                </w:p>
                              </w:tc>
                            </w:tr>
                            <w:tr w:rsidR="006B2611">
                              <w:trPr>
                                <w:trHeight w:val="320"/>
                              </w:trPr>
                              <w:tc>
                                <w:tcPr>
                                  <w:tcW w:w="1477" w:type="dxa"/>
                                  <w:vMerge w:val="restart"/>
                                  <w:tcBorders>
                                    <w:top w:val="single" w:sz="8" w:space="0" w:color="ADADAD"/>
                                    <w:bottom w:val="single" w:sz="8" w:space="0" w:color="ADADAD"/>
                                  </w:tcBorders>
                                  <w:shd w:val="clear" w:color="auto" w:fill="DFDFDF"/>
                                </w:tcPr>
                                <w:p w:rsidR="006B2611" w:rsidRDefault="006B2611">
                                  <w:pPr>
                                    <w:pStyle w:val="TableParagraph"/>
                                    <w:spacing w:line="322" w:lineRule="exact"/>
                                    <w:ind w:left="60" w:right="422"/>
                                    <w:jc w:val="left"/>
                                    <w:rPr>
                                      <w:rFonts w:ascii="Arial"/>
                                      <w:sz w:val="16"/>
                                    </w:rPr>
                                  </w:pPr>
                                  <w:r>
                                    <w:rPr>
                                      <w:rFonts w:ascii="Arial"/>
                                      <w:color w:val="25495F"/>
                                      <w:spacing w:val="-2"/>
                                      <w:sz w:val="16"/>
                                    </w:rPr>
                                    <w:t>Normal Parameters</w:t>
                                  </w:r>
                                  <w:r>
                                    <w:rPr>
                                      <w:rFonts w:ascii="Arial"/>
                                      <w:color w:val="25495F"/>
                                      <w:spacing w:val="-2"/>
                                      <w:sz w:val="16"/>
                                      <w:vertAlign w:val="superscript"/>
                                    </w:rPr>
                                    <w:t>a,b</w:t>
                                  </w:r>
                                </w:p>
                              </w:tc>
                              <w:tc>
                                <w:tcPr>
                                  <w:tcW w:w="1133" w:type="dxa"/>
                                  <w:tcBorders>
                                    <w:top w:val="single" w:sz="8" w:space="0" w:color="ADADAD"/>
                                    <w:bottom w:val="single" w:sz="8" w:space="0" w:color="ADADAD"/>
                                  </w:tcBorders>
                                  <w:shd w:val="clear" w:color="auto" w:fill="DFDFDF"/>
                                </w:tcPr>
                                <w:p w:rsidR="006B2611" w:rsidRDefault="006B2611">
                                  <w:pPr>
                                    <w:pStyle w:val="TableParagraph"/>
                                    <w:spacing w:before="132" w:line="168" w:lineRule="exact"/>
                                    <w:ind w:left="59"/>
                                    <w:jc w:val="left"/>
                                    <w:rPr>
                                      <w:rFonts w:ascii="Arial"/>
                                      <w:sz w:val="16"/>
                                    </w:rPr>
                                  </w:pPr>
                                  <w:r>
                                    <w:rPr>
                                      <w:rFonts w:ascii="Arial"/>
                                      <w:color w:val="25495F"/>
                                      <w:spacing w:val="-4"/>
                                      <w:sz w:val="16"/>
                                    </w:rPr>
                                    <w:t>Mean</w:t>
                                  </w:r>
                                </w:p>
                              </w:tc>
                              <w:tc>
                                <w:tcPr>
                                  <w:tcW w:w="1462" w:type="dxa"/>
                                  <w:tcBorders>
                                    <w:top w:val="single" w:sz="8" w:space="0" w:color="ADADAD"/>
                                    <w:bottom w:val="single" w:sz="8" w:space="0" w:color="ADADAD"/>
                                  </w:tcBorders>
                                </w:tcPr>
                                <w:p w:rsidR="006B2611" w:rsidRDefault="006B2611">
                                  <w:pPr>
                                    <w:pStyle w:val="TableParagraph"/>
                                    <w:spacing w:before="132" w:line="168" w:lineRule="exact"/>
                                    <w:ind w:right="61"/>
                                    <w:jc w:val="right"/>
                                    <w:rPr>
                                      <w:rFonts w:ascii="Arial"/>
                                      <w:sz w:val="16"/>
                                    </w:rPr>
                                  </w:pPr>
                                  <w:r>
                                    <w:rPr>
                                      <w:rFonts w:ascii="Arial"/>
                                      <w:color w:val="000104"/>
                                      <w:spacing w:val="-2"/>
                                      <w:sz w:val="16"/>
                                    </w:rPr>
                                    <w:t>42.8461539</w:t>
                                  </w:r>
                                </w:p>
                              </w:tc>
                            </w:tr>
                            <w:tr w:rsidR="006B2611">
                              <w:trPr>
                                <w:trHeight w:val="318"/>
                              </w:trPr>
                              <w:tc>
                                <w:tcPr>
                                  <w:tcW w:w="1477" w:type="dxa"/>
                                  <w:vMerge/>
                                  <w:tcBorders>
                                    <w:top w:val="nil"/>
                                    <w:bottom w:val="single" w:sz="8" w:space="0" w:color="ADADAD"/>
                                  </w:tcBorders>
                                  <w:shd w:val="clear" w:color="auto" w:fill="DFDFDF"/>
                                </w:tcPr>
                                <w:p w:rsidR="006B2611" w:rsidRDefault="006B2611">
                                  <w:pPr>
                                    <w:rPr>
                                      <w:sz w:val="2"/>
                                      <w:szCs w:val="2"/>
                                    </w:rPr>
                                  </w:pPr>
                                </w:p>
                              </w:tc>
                              <w:tc>
                                <w:tcPr>
                                  <w:tcW w:w="1133" w:type="dxa"/>
                                  <w:tcBorders>
                                    <w:top w:val="single" w:sz="8" w:space="0" w:color="ADADAD"/>
                                    <w:bottom w:val="single" w:sz="8" w:space="0" w:color="ADADAD"/>
                                  </w:tcBorders>
                                  <w:shd w:val="clear" w:color="auto" w:fill="DFDFDF"/>
                                </w:tcPr>
                                <w:p w:rsidR="006B2611" w:rsidRDefault="006B2611">
                                  <w:pPr>
                                    <w:pStyle w:val="TableParagraph"/>
                                    <w:spacing w:before="132" w:line="166" w:lineRule="exact"/>
                                    <w:ind w:left="59"/>
                                    <w:jc w:val="left"/>
                                    <w:rPr>
                                      <w:rFonts w:ascii="Arial"/>
                                      <w:sz w:val="16"/>
                                    </w:rPr>
                                  </w:pPr>
                                  <w:r>
                                    <w:rPr>
                                      <w:rFonts w:ascii="Arial"/>
                                      <w:color w:val="25495F"/>
                                      <w:sz w:val="16"/>
                                    </w:rPr>
                                    <w:t>Std.</w:t>
                                  </w:r>
                                  <w:r>
                                    <w:rPr>
                                      <w:rFonts w:ascii="Arial"/>
                                      <w:color w:val="25495F"/>
                                      <w:spacing w:val="-2"/>
                                      <w:sz w:val="16"/>
                                    </w:rPr>
                                    <w:t xml:space="preserve"> Deviation</w:t>
                                  </w:r>
                                </w:p>
                              </w:tc>
                              <w:tc>
                                <w:tcPr>
                                  <w:tcW w:w="1462" w:type="dxa"/>
                                  <w:tcBorders>
                                    <w:top w:val="single" w:sz="8" w:space="0" w:color="ADADAD"/>
                                    <w:bottom w:val="single" w:sz="8" w:space="0" w:color="ADADAD"/>
                                  </w:tcBorders>
                                </w:tcPr>
                                <w:p w:rsidR="006B2611" w:rsidRDefault="006B2611">
                                  <w:pPr>
                                    <w:pStyle w:val="TableParagraph"/>
                                    <w:spacing w:before="132" w:line="166" w:lineRule="exact"/>
                                    <w:ind w:right="61"/>
                                    <w:jc w:val="right"/>
                                    <w:rPr>
                                      <w:rFonts w:ascii="Arial"/>
                                      <w:sz w:val="16"/>
                                    </w:rPr>
                                  </w:pPr>
                                  <w:r>
                                    <w:rPr>
                                      <w:rFonts w:ascii="Arial"/>
                                      <w:color w:val="000104"/>
                                      <w:spacing w:val="-2"/>
                                      <w:sz w:val="16"/>
                                    </w:rPr>
                                    <w:t>2.44950037</w:t>
                                  </w:r>
                                </w:p>
                              </w:tc>
                            </w:tr>
                            <w:tr w:rsidR="006B2611">
                              <w:trPr>
                                <w:trHeight w:val="320"/>
                              </w:trPr>
                              <w:tc>
                                <w:tcPr>
                                  <w:tcW w:w="1477" w:type="dxa"/>
                                  <w:vMerge w:val="restart"/>
                                  <w:tcBorders>
                                    <w:top w:val="single" w:sz="8" w:space="0" w:color="ADADAD"/>
                                    <w:bottom w:val="single" w:sz="8" w:space="0" w:color="ADADAD"/>
                                  </w:tcBorders>
                                  <w:shd w:val="clear" w:color="auto" w:fill="DFDFDF"/>
                                </w:tcPr>
                                <w:p w:rsidR="006B2611" w:rsidRDefault="006B2611">
                                  <w:pPr>
                                    <w:pStyle w:val="TableParagraph"/>
                                    <w:spacing w:before="135" w:line="415" w:lineRule="auto"/>
                                    <w:ind w:left="60" w:right="422"/>
                                    <w:jc w:val="left"/>
                                    <w:rPr>
                                      <w:rFonts w:ascii="Arial"/>
                                      <w:sz w:val="16"/>
                                    </w:rPr>
                                  </w:pPr>
                                  <w:r>
                                    <w:rPr>
                                      <w:rFonts w:ascii="Arial"/>
                                      <w:color w:val="25495F"/>
                                      <w:sz w:val="16"/>
                                    </w:rPr>
                                    <w:t>Most</w:t>
                                  </w:r>
                                  <w:r>
                                    <w:rPr>
                                      <w:rFonts w:ascii="Arial"/>
                                      <w:color w:val="25495F"/>
                                      <w:spacing w:val="-12"/>
                                      <w:sz w:val="16"/>
                                    </w:rPr>
                                    <w:t xml:space="preserve"> </w:t>
                                  </w:r>
                                  <w:r>
                                    <w:rPr>
                                      <w:rFonts w:ascii="Arial"/>
                                      <w:color w:val="25495F"/>
                                      <w:sz w:val="16"/>
                                    </w:rPr>
                                    <w:t xml:space="preserve">Extreme </w:t>
                                  </w:r>
                                  <w:r>
                                    <w:rPr>
                                      <w:rFonts w:ascii="Arial"/>
                                      <w:color w:val="25495F"/>
                                      <w:spacing w:val="-2"/>
                                      <w:sz w:val="16"/>
                                    </w:rPr>
                                    <w:t>Differences</w:t>
                                  </w:r>
                                </w:p>
                              </w:tc>
                              <w:tc>
                                <w:tcPr>
                                  <w:tcW w:w="1133" w:type="dxa"/>
                                  <w:tcBorders>
                                    <w:top w:val="single" w:sz="8" w:space="0" w:color="ADADAD"/>
                                    <w:bottom w:val="single" w:sz="8" w:space="0" w:color="ADADAD"/>
                                  </w:tcBorders>
                                  <w:shd w:val="clear" w:color="auto" w:fill="DFDFDF"/>
                                </w:tcPr>
                                <w:p w:rsidR="006B2611" w:rsidRDefault="006B2611">
                                  <w:pPr>
                                    <w:pStyle w:val="TableParagraph"/>
                                    <w:spacing w:before="135" w:line="166" w:lineRule="exact"/>
                                    <w:ind w:left="59"/>
                                    <w:jc w:val="left"/>
                                    <w:rPr>
                                      <w:rFonts w:ascii="Arial"/>
                                      <w:sz w:val="16"/>
                                    </w:rPr>
                                  </w:pPr>
                                  <w:r>
                                    <w:rPr>
                                      <w:rFonts w:ascii="Arial"/>
                                      <w:color w:val="25495F"/>
                                      <w:spacing w:val="-2"/>
                                      <w:sz w:val="16"/>
                                    </w:rPr>
                                    <w:t>Absolute</w:t>
                                  </w:r>
                                </w:p>
                              </w:tc>
                              <w:tc>
                                <w:tcPr>
                                  <w:tcW w:w="1462" w:type="dxa"/>
                                  <w:tcBorders>
                                    <w:top w:val="single" w:sz="8" w:space="0" w:color="ADADAD"/>
                                    <w:bottom w:val="single" w:sz="8" w:space="0" w:color="ADADAD"/>
                                  </w:tcBorders>
                                </w:tcPr>
                                <w:p w:rsidR="006B2611" w:rsidRDefault="006B2611">
                                  <w:pPr>
                                    <w:pStyle w:val="TableParagraph"/>
                                    <w:spacing w:before="135" w:line="166" w:lineRule="exact"/>
                                    <w:ind w:right="60"/>
                                    <w:jc w:val="right"/>
                                    <w:rPr>
                                      <w:rFonts w:ascii="Arial"/>
                                      <w:sz w:val="16"/>
                                    </w:rPr>
                                  </w:pPr>
                                  <w:r>
                                    <w:rPr>
                                      <w:rFonts w:ascii="Arial"/>
                                      <w:color w:val="000104"/>
                                      <w:spacing w:val="-4"/>
                                      <w:sz w:val="16"/>
                                    </w:rPr>
                                    <w:t>.094</w:t>
                                  </w:r>
                                </w:p>
                              </w:tc>
                            </w:tr>
                            <w:tr w:rsidR="006B2611">
                              <w:trPr>
                                <w:trHeight w:val="320"/>
                              </w:trPr>
                              <w:tc>
                                <w:tcPr>
                                  <w:tcW w:w="1477" w:type="dxa"/>
                                  <w:vMerge/>
                                  <w:tcBorders>
                                    <w:top w:val="nil"/>
                                    <w:bottom w:val="single" w:sz="8" w:space="0" w:color="ADADAD"/>
                                  </w:tcBorders>
                                  <w:shd w:val="clear" w:color="auto" w:fill="DFDFDF"/>
                                </w:tcPr>
                                <w:p w:rsidR="006B2611" w:rsidRDefault="006B2611">
                                  <w:pPr>
                                    <w:rPr>
                                      <w:sz w:val="2"/>
                                      <w:szCs w:val="2"/>
                                    </w:rPr>
                                  </w:pPr>
                                </w:p>
                              </w:tc>
                              <w:tc>
                                <w:tcPr>
                                  <w:tcW w:w="1133" w:type="dxa"/>
                                  <w:tcBorders>
                                    <w:top w:val="single" w:sz="8" w:space="0" w:color="ADADAD"/>
                                    <w:bottom w:val="single" w:sz="8" w:space="0" w:color="ADADAD"/>
                                  </w:tcBorders>
                                  <w:shd w:val="clear" w:color="auto" w:fill="DFDFDF"/>
                                </w:tcPr>
                                <w:p w:rsidR="006B2611" w:rsidRDefault="006B2611">
                                  <w:pPr>
                                    <w:pStyle w:val="TableParagraph"/>
                                    <w:spacing w:before="132" w:line="168" w:lineRule="exact"/>
                                    <w:ind w:left="59"/>
                                    <w:jc w:val="left"/>
                                    <w:rPr>
                                      <w:rFonts w:ascii="Arial"/>
                                      <w:sz w:val="16"/>
                                    </w:rPr>
                                  </w:pPr>
                                  <w:r>
                                    <w:rPr>
                                      <w:rFonts w:ascii="Arial"/>
                                      <w:color w:val="25495F"/>
                                      <w:spacing w:val="-2"/>
                                      <w:sz w:val="16"/>
                                    </w:rPr>
                                    <w:t>Positive</w:t>
                                  </w:r>
                                </w:p>
                              </w:tc>
                              <w:tc>
                                <w:tcPr>
                                  <w:tcW w:w="1462" w:type="dxa"/>
                                  <w:tcBorders>
                                    <w:top w:val="single" w:sz="8" w:space="0" w:color="ADADAD"/>
                                    <w:bottom w:val="single" w:sz="8" w:space="0" w:color="ADADAD"/>
                                  </w:tcBorders>
                                </w:tcPr>
                                <w:p w:rsidR="006B2611" w:rsidRDefault="006B2611">
                                  <w:pPr>
                                    <w:pStyle w:val="TableParagraph"/>
                                    <w:spacing w:before="132" w:line="168" w:lineRule="exact"/>
                                    <w:ind w:right="60"/>
                                    <w:jc w:val="right"/>
                                    <w:rPr>
                                      <w:rFonts w:ascii="Arial"/>
                                      <w:sz w:val="16"/>
                                    </w:rPr>
                                  </w:pPr>
                                  <w:r>
                                    <w:rPr>
                                      <w:rFonts w:ascii="Arial"/>
                                      <w:color w:val="000104"/>
                                      <w:spacing w:val="-4"/>
                                      <w:sz w:val="16"/>
                                    </w:rPr>
                                    <w:t>.094</w:t>
                                  </w:r>
                                </w:p>
                              </w:tc>
                            </w:tr>
                            <w:tr w:rsidR="006B2611">
                              <w:trPr>
                                <w:trHeight w:val="318"/>
                              </w:trPr>
                              <w:tc>
                                <w:tcPr>
                                  <w:tcW w:w="1477" w:type="dxa"/>
                                  <w:vMerge/>
                                  <w:tcBorders>
                                    <w:top w:val="nil"/>
                                    <w:bottom w:val="single" w:sz="8" w:space="0" w:color="ADADAD"/>
                                  </w:tcBorders>
                                  <w:shd w:val="clear" w:color="auto" w:fill="DFDFDF"/>
                                </w:tcPr>
                                <w:p w:rsidR="006B2611" w:rsidRDefault="006B2611">
                                  <w:pPr>
                                    <w:rPr>
                                      <w:sz w:val="2"/>
                                      <w:szCs w:val="2"/>
                                    </w:rPr>
                                  </w:pPr>
                                </w:p>
                              </w:tc>
                              <w:tc>
                                <w:tcPr>
                                  <w:tcW w:w="1133" w:type="dxa"/>
                                  <w:tcBorders>
                                    <w:top w:val="single" w:sz="8" w:space="0" w:color="ADADAD"/>
                                    <w:bottom w:val="single" w:sz="8" w:space="0" w:color="ADADAD"/>
                                  </w:tcBorders>
                                  <w:shd w:val="clear" w:color="auto" w:fill="DFDFDF"/>
                                </w:tcPr>
                                <w:p w:rsidR="006B2611" w:rsidRDefault="006B2611">
                                  <w:pPr>
                                    <w:pStyle w:val="TableParagraph"/>
                                    <w:spacing w:before="132" w:line="166" w:lineRule="exact"/>
                                    <w:ind w:left="59"/>
                                    <w:jc w:val="left"/>
                                    <w:rPr>
                                      <w:rFonts w:ascii="Arial"/>
                                      <w:sz w:val="16"/>
                                    </w:rPr>
                                  </w:pPr>
                                  <w:r>
                                    <w:rPr>
                                      <w:rFonts w:ascii="Arial"/>
                                      <w:color w:val="25495F"/>
                                      <w:spacing w:val="-2"/>
                                      <w:sz w:val="16"/>
                                    </w:rPr>
                                    <w:t>Negative</w:t>
                                  </w:r>
                                </w:p>
                              </w:tc>
                              <w:tc>
                                <w:tcPr>
                                  <w:tcW w:w="1462" w:type="dxa"/>
                                  <w:tcBorders>
                                    <w:top w:val="single" w:sz="8" w:space="0" w:color="ADADAD"/>
                                    <w:bottom w:val="single" w:sz="8" w:space="0" w:color="ADADAD"/>
                                  </w:tcBorders>
                                </w:tcPr>
                                <w:p w:rsidR="006B2611" w:rsidRDefault="006B2611">
                                  <w:pPr>
                                    <w:pStyle w:val="TableParagraph"/>
                                    <w:spacing w:before="132" w:line="166" w:lineRule="exact"/>
                                    <w:ind w:right="60"/>
                                    <w:jc w:val="right"/>
                                    <w:rPr>
                                      <w:rFonts w:ascii="Arial"/>
                                      <w:sz w:val="16"/>
                                    </w:rPr>
                                  </w:pPr>
                                  <w:r>
                                    <w:rPr>
                                      <w:rFonts w:ascii="Arial"/>
                                      <w:color w:val="000104"/>
                                      <w:spacing w:val="-2"/>
                                      <w:sz w:val="16"/>
                                    </w:rPr>
                                    <w:t>-</w:t>
                                  </w:r>
                                  <w:r>
                                    <w:rPr>
                                      <w:rFonts w:ascii="Arial"/>
                                      <w:color w:val="000104"/>
                                      <w:spacing w:val="-4"/>
                                      <w:sz w:val="16"/>
                                    </w:rPr>
                                    <w:t>.069</w:t>
                                  </w:r>
                                </w:p>
                              </w:tc>
                            </w:tr>
                            <w:tr w:rsidR="006B2611">
                              <w:trPr>
                                <w:trHeight w:val="320"/>
                              </w:trPr>
                              <w:tc>
                                <w:tcPr>
                                  <w:tcW w:w="2610" w:type="dxa"/>
                                  <w:gridSpan w:val="2"/>
                                  <w:tcBorders>
                                    <w:top w:val="single" w:sz="8" w:space="0" w:color="ADADAD"/>
                                    <w:bottom w:val="single" w:sz="8" w:space="0" w:color="ADADAD"/>
                                  </w:tcBorders>
                                  <w:shd w:val="clear" w:color="auto" w:fill="DFDFDF"/>
                                </w:tcPr>
                                <w:p w:rsidR="006B2611" w:rsidRDefault="006B2611">
                                  <w:pPr>
                                    <w:pStyle w:val="TableParagraph"/>
                                    <w:spacing w:before="135" w:line="166" w:lineRule="exact"/>
                                    <w:ind w:left="60"/>
                                    <w:jc w:val="left"/>
                                    <w:rPr>
                                      <w:rFonts w:ascii="Arial"/>
                                      <w:sz w:val="16"/>
                                    </w:rPr>
                                  </w:pPr>
                                  <w:r>
                                    <w:rPr>
                                      <w:rFonts w:ascii="Arial"/>
                                      <w:color w:val="25495F"/>
                                      <w:sz w:val="16"/>
                                    </w:rPr>
                                    <w:t>Test</w:t>
                                  </w:r>
                                  <w:r>
                                    <w:rPr>
                                      <w:rFonts w:ascii="Arial"/>
                                      <w:color w:val="25495F"/>
                                      <w:spacing w:val="-1"/>
                                      <w:sz w:val="16"/>
                                    </w:rPr>
                                    <w:t xml:space="preserve"> </w:t>
                                  </w:r>
                                  <w:r>
                                    <w:rPr>
                                      <w:rFonts w:ascii="Arial"/>
                                      <w:color w:val="25495F"/>
                                      <w:spacing w:val="-2"/>
                                      <w:sz w:val="16"/>
                                    </w:rPr>
                                    <w:t>Statistic</w:t>
                                  </w:r>
                                </w:p>
                              </w:tc>
                              <w:tc>
                                <w:tcPr>
                                  <w:tcW w:w="1462" w:type="dxa"/>
                                  <w:tcBorders>
                                    <w:top w:val="single" w:sz="8" w:space="0" w:color="ADADAD"/>
                                    <w:bottom w:val="single" w:sz="8" w:space="0" w:color="ADADAD"/>
                                  </w:tcBorders>
                                </w:tcPr>
                                <w:p w:rsidR="006B2611" w:rsidRDefault="006B2611">
                                  <w:pPr>
                                    <w:pStyle w:val="TableParagraph"/>
                                    <w:spacing w:before="135" w:line="166" w:lineRule="exact"/>
                                    <w:ind w:right="60"/>
                                    <w:jc w:val="right"/>
                                    <w:rPr>
                                      <w:rFonts w:ascii="Arial"/>
                                      <w:sz w:val="16"/>
                                    </w:rPr>
                                  </w:pPr>
                                  <w:r>
                                    <w:rPr>
                                      <w:rFonts w:ascii="Arial"/>
                                      <w:color w:val="000104"/>
                                      <w:spacing w:val="-4"/>
                                      <w:sz w:val="16"/>
                                    </w:rPr>
                                    <w:t>.094</w:t>
                                  </w:r>
                                </w:p>
                              </w:tc>
                            </w:tr>
                            <w:tr w:rsidR="006B2611">
                              <w:trPr>
                                <w:trHeight w:val="321"/>
                              </w:trPr>
                              <w:tc>
                                <w:tcPr>
                                  <w:tcW w:w="2610" w:type="dxa"/>
                                  <w:gridSpan w:val="2"/>
                                  <w:tcBorders>
                                    <w:top w:val="single" w:sz="8" w:space="0" w:color="ADADAD"/>
                                    <w:bottom w:val="single" w:sz="8" w:space="0" w:color="152935"/>
                                  </w:tcBorders>
                                  <w:shd w:val="clear" w:color="auto" w:fill="DFDFDF"/>
                                </w:tcPr>
                                <w:p w:rsidR="006B2611" w:rsidRDefault="006B2611">
                                  <w:pPr>
                                    <w:pStyle w:val="TableParagraph"/>
                                    <w:spacing w:before="133" w:line="168" w:lineRule="exact"/>
                                    <w:ind w:left="60"/>
                                    <w:jc w:val="left"/>
                                    <w:rPr>
                                      <w:rFonts w:ascii="Arial"/>
                                      <w:sz w:val="16"/>
                                    </w:rPr>
                                  </w:pPr>
                                  <w:r>
                                    <w:rPr>
                                      <w:rFonts w:ascii="Arial"/>
                                      <w:color w:val="25495F"/>
                                      <w:sz w:val="16"/>
                                    </w:rPr>
                                    <w:t>Asymp.</w:t>
                                  </w:r>
                                  <w:r>
                                    <w:rPr>
                                      <w:rFonts w:ascii="Arial"/>
                                      <w:color w:val="25495F"/>
                                      <w:spacing w:val="-5"/>
                                      <w:sz w:val="16"/>
                                    </w:rPr>
                                    <w:t xml:space="preserve"> </w:t>
                                  </w:r>
                                  <w:r>
                                    <w:rPr>
                                      <w:rFonts w:ascii="Arial"/>
                                      <w:color w:val="25495F"/>
                                      <w:sz w:val="16"/>
                                    </w:rPr>
                                    <w:t>Sig.</w:t>
                                  </w:r>
                                  <w:r>
                                    <w:rPr>
                                      <w:rFonts w:ascii="Arial"/>
                                      <w:color w:val="25495F"/>
                                      <w:spacing w:val="-5"/>
                                      <w:sz w:val="16"/>
                                    </w:rPr>
                                    <w:t xml:space="preserve"> </w:t>
                                  </w:r>
                                  <w:r>
                                    <w:rPr>
                                      <w:rFonts w:ascii="Arial"/>
                                      <w:color w:val="25495F"/>
                                      <w:sz w:val="16"/>
                                    </w:rPr>
                                    <w:t>(2-</w:t>
                                  </w:r>
                                  <w:r>
                                    <w:rPr>
                                      <w:rFonts w:ascii="Arial"/>
                                      <w:color w:val="25495F"/>
                                      <w:spacing w:val="-2"/>
                                      <w:sz w:val="16"/>
                                    </w:rPr>
                                    <w:t>tailed)</w:t>
                                  </w:r>
                                </w:p>
                              </w:tc>
                              <w:tc>
                                <w:tcPr>
                                  <w:tcW w:w="1462" w:type="dxa"/>
                                  <w:tcBorders>
                                    <w:top w:val="single" w:sz="8" w:space="0" w:color="ADADAD"/>
                                    <w:bottom w:val="single" w:sz="8" w:space="0" w:color="152935"/>
                                  </w:tcBorders>
                                </w:tcPr>
                                <w:p w:rsidR="006B2611" w:rsidRDefault="006B2611">
                                  <w:pPr>
                                    <w:pStyle w:val="TableParagraph"/>
                                    <w:spacing w:before="133" w:line="168" w:lineRule="exact"/>
                                    <w:ind w:right="62"/>
                                    <w:jc w:val="right"/>
                                    <w:rPr>
                                      <w:rFonts w:ascii="Arial"/>
                                      <w:sz w:val="16"/>
                                    </w:rPr>
                                  </w:pPr>
                                  <w:r>
                                    <w:rPr>
                                      <w:rFonts w:ascii="Arial"/>
                                      <w:color w:val="000104"/>
                                      <w:spacing w:val="-2"/>
                                      <w:sz w:val="16"/>
                                    </w:rPr>
                                    <w:t>.087</w:t>
                                  </w:r>
                                  <w:r>
                                    <w:rPr>
                                      <w:rFonts w:ascii="Arial"/>
                                      <w:color w:val="000104"/>
                                      <w:spacing w:val="-2"/>
                                      <w:sz w:val="16"/>
                                      <w:vertAlign w:val="superscript"/>
                                    </w:rPr>
                                    <w:t>c</w:t>
                                  </w:r>
                                </w:p>
                              </w:tc>
                            </w:tr>
                          </w:tbl>
                          <w:p w:rsidR="006B2611" w:rsidRDefault="006B2611">
                            <w:pPr>
                              <w:pStyle w:val="BodyText"/>
                            </w:pPr>
                          </w:p>
                        </w:txbxContent>
                      </wps:txbx>
                      <wps:bodyPr wrap="square" lIns="0" tIns="0" rIns="0" bIns="0" rtlCol="0">
                        <a:noAutofit/>
                      </wps:bodyPr>
                    </wps:wsp>
                  </a:graphicData>
                </a:graphic>
              </wp:anchor>
            </w:drawing>
          </mc:Choice>
          <mc:Fallback>
            <w:pict>
              <v:shape id="Textbox 3" o:spid="_x0000_s1027" type="#_x0000_t202" style="position:absolute;left:0;text-align:left;margin-left:334.75pt;margin-top:32.15pt;width:209.6pt;height:136.8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477"/>
                        <w:gridCol w:w="1133"/>
                        <w:gridCol w:w="1462"/>
                      </w:tblGrid>
                      <w:tr w:rsidR="006B2611">
                        <w:trPr>
                          <w:trHeight w:val="320"/>
                        </w:trPr>
                        <w:tc>
                          <w:tcPr>
                            <w:tcW w:w="2610" w:type="dxa"/>
                            <w:gridSpan w:val="2"/>
                            <w:tcBorders>
                              <w:top w:val="single" w:sz="8" w:space="0" w:color="152935"/>
                              <w:bottom w:val="single" w:sz="8" w:space="0" w:color="ADADAD"/>
                            </w:tcBorders>
                            <w:shd w:val="clear" w:color="auto" w:fill="DFDFDF"/>
                          </w:tcPr>
                          <w:p w:rsidR="006B2611" w:rsidRDefault="006B2611">
                            <w:pPr>
                              <w:pStyle w:val="TableParagraph"/>
                              <w:spacing w:before="135" w:line="166" w:lineRule="exact"/>
                              <w:ind w:left="60"/>
                              <w:jc w:val="left"/>
                              <w:rPr>
                                <w:rFonts w:ascii="Arial"/>
                                <w:sz w:val="16"/>
                              </w:rPr>
                            </w:pPr>
                            <w:r>
                              <w:rPr>
                                <w:rFonts w:ascii="Arial"/>
                                <w:color w:val="25495F"/>
                                <w:spacing w:val="-10"/>
                                <w:sz w:val="16"/>
                              </w:rPr>
                              <w:t>N</w:t>
                            </w:r>
                          </w:p>
                        </w:tc>
                        <w:tc>
                          <w:tcPr>
                            <w:tcW w:w="1462" w:type="dxa"/>
                            <w:tcBorders>
                              <w:top w:val="single" w:sz="8" w:space="0" w:color="152935"/>
                              <w:bottom w:val="single" w:sz="8" w:space="0" w:color="ADADAD"/>
                            </w:tcBorders>
                          </w:tcPr>
                          <w:p w:rsidR="006B2611" w:rsidRDefault="006B2611">
                            <w:pPr>
                              <w:pStyle w:val="TableParagraph"/>
                              <w:spacing w:before="135" w:line="166" w:lineRule="exact"/>
                              <w:ind w:right="62"/>
                              <w:jc w:val="right"/>
                              <w:rPr>
                                <w:rFonts w:ascii="Arial"/>
                                <w:sz w:val="16"/>
                              </w:rPr>
                            </w:pPr>
                            <w:r>
                              <w:rPr>
                                <w:rFonts w:ascii="Arial"/>
                                <w:color w:val="000104"/>
                                <w:spacing w:val="-5"/>
                                <w:sz w:val="16"/>
                              </w:rPr>
                              <w:t>78</w:t>
                            </w:r>
                          </w:p>
                        </w:tc>
                      </w:tr>
                      <w:tr w:rsidR="006B2611">
                        <w:trPr>
                          <w:trHeight w:val="320"/>
                        </w:trPr>
                        <w:tc>
                          <w:tcPr>
                            <w:tcW w:w="1477" w:type="dxa"/>
                            <w:vMerge w:val="restart"/>
                            <w:tcBorders>
                              <w:top w:val="single" w:sz="8" w:space="0" w:color="ADADAD"/>
                              <w:bottom w:val="single" w:sz="8" w:space="0" w:color="ADADAD"/>
                            </w:tcBorders>
                            <w:shd w:val="clear" w:color="auto" w:fill="DFDFDF"/>
                          </w:tcPr>
                          <w:p w:rsidR="006B2611" w:rsidRDefault="006B2611">
                            <w:pPr>
                              <w:pStyle w:val="TableParagraph"/>
                              <w:spacing w:line="322" w:lineRule="exact"/>
                              <w:ind w:left="60" w:right="422"/>
                              <w:jc w:val="left"/>
                              <w:rPr>
                                <w:rFonts w:ascii="Arial"/>
                                <w:sz w:val="16"/>
                              </w:rPr>
                            </w:pPr>
                            <w:r>
                              <w:rPr>
                                <w:rFonts w:ascii="Arial"/>
                                <w:color w:val="25495F"/>
                                <w:spacing w:val="-2"/>
                                <w:sz w:val="16"/>
                              </w:rPr>
                              <w:t>Normal Parameters</w:t>
                            </w:r>
                            <w:r>
                              <w:rPr>
                                <w:rFonts w:ascii="Arial"/>
                                <w:color w:val="25495F"/>
                                <w:spacing w:val="-2"/>
                                <w:sz w:val="16"/>
                                <w:vertAlign w:val="superscript"/>
                              </w:rPr>
                              <w:t>a,b</w:t>
                            </w:r>
                          </w:p>
                        </w:tc>
                        <w:tc>
                          <w:tcPr>
                            <w:tcW w:w="1133" w:type="dxa"/>
                            <w:tcBorders>
                              <w:top w:val="single" w:sz="8" w:space="0" w:color="ADADAD"/>
                              <w:bottom w:val="single" w:sz="8" w:space="0" w:color="ADADAD"/>
                            </w:tcBorders>
                            <w:shd w:val="clear" w:color="auto" w:fill="DFDFDF"/>
                          </w:tcPr>
                          <w:p w:rsidR="006B2611" w:rsidRDefault="006B2611">
                            <w:pPr>
                              <w:pStyle w:val="TableParagraph"/>
                              <w:spacing w:before="132" w:line="168" w:lineRule="exact"/>
                              <w:ind w:left="59"/>
                              <w:jc w:val="left"/>
                              <w:rPr>
                                <w:rFonts w:ascii="Arial"/>
                                <w:sz w:val="16"/>
                              </w:rPr>
                            </w:pPr>
                            <w:r>
                              <w:rPr>
                                <w:rFonts w:ascii="Arial"/>
                                <w:color w:val="25495F"/>
                                <w:spacing w:val="-4"/>
                                <w:sz w:val="16"/>
                              </w:rPr>
                              <w:t>Mean</w:t>
                            </w:r>
                          </w:p>
                        </w:tc>
                        <w:tc>
                          <w:tcPr>
                            <w:tcW w:w="1462" w:type="dxa"/>
                            <w:tcBorders>
                              <w:top w:val="single" w:sz="8" w:space="0" w:color="ADADAD"/>
                              <w:bottom w:val="single" w:sz="8" w:space="0" w:color="ADADAD"/>
                            </w:tcBorders>
                          </w:tcPr>
                          <w:p w:rsidR="006B2611" w:rsidRDefault="006B2611">
                            <w:pPr>
                              <w:pStyle w:val="TableParagraph"/>
                              <w:spacing w:before="132" w:line="168" w:lineRule="exact"/>
                              <w:ind w:right="61"/>
                              <w:jc w:val="right"/>
                              <w:rPr>
                                <w:rFonts w:ascii="Arial"/>
                                <w:sz w:val="16"/>
                              </w:rPr>
                            </w:pPr>
                            <w:r>
                              <w:rPr>
                                <w:rFonts w:ascii="Arial"/>
                                <w:color w:val="000104"/>
                                <w:spacing w:val="-2"/>
                                <w:sz w:val="16"/>
                              </w:rPr>
                              <w:t>42.8461539</w:t>
                            </w:r>
                          </w:p>
                        </w:tc>
                      </w:tr>
                      <w:tr w:rsidR="006B2611">
                        <w:trPr>
                          <w:trHeight w:val="318"/>
                        </w:trPr>
                        <w:tc>
                          <w:tcPr>
                            <w:tcW w:w="1477" w:type="dxa"/>
                            <w:vMerge/>
                            <w:tcBorders>
                              <w:top w:val="nil"/>
                              <w:bottom w:val="single" w:sz="8" w:space="0" w:color="ADADAD"/>
                            </w:tcBorders>
                            <w:shd w:val="clear" w:color="auto" w:fill="DFDFDF"/>
                          </w:tcPr>
                          <w:p w:rsidR="006B2611" w:rsidRDefault="006B2611">
                            <w:pPr>
                              <w:rPr>
                                <w:sz w:val="2"/>
                                <w:szCs w:val="2"/>
                              </w:rPr>
                            </w:pPr>
                          </w:p>
                        </w:tc>
                        <w:tc>
                          <w:tcPr>
                            <w:tcW w:w="1133" w:type="dxa"/>
                            <w:tcBorders>
                              <w:top w:val="single" w:sz="8" w:space="0" w:color="ADADAD"/>
                              <w:bottom w:val="single" w:sz="8" w:space="0" w:color="ADADAD"/>
                            </w:tcBorders>
                            <w:shd w:val="clear" w:color="auto" w:fill="DFDFDF"/>
                          </w:tcPr>
                          <w:p w:rsidR="006B2611" w:rsidRDefault="006B2611">
                            <w:pPr>
                              <w:pStyle w:val="TableParagraph"/>
                              <w:spacing w:before="132" w:line="166" w:lineRule="exact"/>
                              <w:ind w:left="59"/>
                              <w:jc w:val="left"/>
                              <w:rPr>
                                <w:rFonts w:ascii="Arial"/>
                                <w:sz w:val="16"/>
                              </w:rPr>
                            </w:pPr>
                            <w:r>
                              <w:rPr>
                                <w:rFonts w:ascii="Arial"/>
                                <w:color w:val="25495F"/>
                                <w:sz w:val="16"/>
                              </w:rPr>
                              <w:t>Std.</w:t>
                            </w:r>
                            <w:r>
                              <w:rPr>
                                <w:rFonts w:ascii="Arial"/>
                                <w:color w:val="25495F"/>
                                <w:spacing w:val="-2"/>
                                <w:sz w:val="16"/>
                              </w:rPr>
                              <w:t xml:space="preserve"> Deviation</w:t>
                            </w:r>
                          </w:p>
                        </w:tc>
                        <w:tc>
                          <w:tcPr>
                            <w:tcW w:w="1462" w:type="dxa"/>
                            <w:tcBorders>
                              <w:top w:val="single" w:sz="8" w:space="0" w:color="ADADAD"/>
                              <w:bottom w:val="single" w:sz="8" w:space="0" w:color="ADADAD"/>
                            </w:tcBorders>
                          </w:tcPr>
                          <w:p w:rsidR="006B2611" w:rsidRDefault="006B2611">
                            <w:pPr>
                              <w:pStyle w:val="TableParagraph"/>
                              <w:spacing w:before="132" w:line="166" w:lineRule="exact"/>
                              <w:ind w:right="61"/>
                              <w:jc w:val="right"/>
                              <w:rPr>
                                <w:rFonts w:ascii="Arial"/>
                                <w:sz w:val="16"/>
                              </w:rPr>
                            </w:pPr>
                            <w:r>
                              <w:rPr>
                                <w:rFonts w:ascii="Arial"/>
                                <w:color w:val="000104"/>
                                <w:spacing w:val="-2"/>
                                <w:sz w:val="16"/>
                              </w:rPr>
                              <w:t>2.44950037</w:t>
                            </w:r>
                          </w:p>
                        </w:tc>
                      </w:tr>
                      <w:tr w:rsidR="006B2611">
                        <w:trPr>
                          <w:trHeight w:val="320"/>
                        </w:trPr>
                        <w:tc>
                          <w:tcPr>
                            <w:tcW w:w="1477" w:type="dxa"/>
                            <w:vMerge w:val="restart"/>
                            <w:tcBorders>
                              <w:top w:val="single" w:sz="8" w:space="0" w:color="ADADAD"/>
                              <w:bottom w:val="single" w:sz="8" w:space="0" w:color="ADADAD"/>
                            </w:tcBorders>
                            <w:shd w:val="clear" w:color="auto" w:fill="DFDFDF"/>
                          </w:tcPr>
                          <w:p w:rsidR="006B2611" w:rsidRDefault="006B2611">
                            <w:pPr>
                              <w:pStyle w:val="TableParagraph"/>
                              <w:spacing w:before="135" w:line="415" w:lineRule="auto"/>
                              <w:ind w:left="60" w:right="422"/>
                              <w:jc w:val="left"/>
                              <w:rPr>
                                <w:rFonts w:ascii="Arial"/>
                                <w:sz w:val="16"/>
                              </w:rPr>
                            </w:pPr>
                            <w:r>
                              <w:rPr>
                                <w:rFonts w:ascii="Arial"/>
                                <w:color w:val="25495F"/>
                                <w:sz w:val="16"/>
                              </w:rPr>
                              <w:t>Most</w:t>
                            </w:r>
                            <w:r>
                              <w:rPr>
                                <w:rFonts w:ascii="Arial"/>
                                <w:color w:val="25495F"/>
                                <w:spacing w:val="-12"/>
                                <w:sz w:val="16"/>
                              </w:rPr>
                              <w:t xml:space="preserve"> </w:t>
                            </w:r>
                            <w:r>
                              <w:rPr>
                                <w:rFonts w:ascii="Arial"/>
                                <w:color w:val="25495F"/>
                                <w:sz w:val="16"/>
                              </w:rPr>
                              <w:t xml:space="preserve">Extreme </w:t>
                            </w:r>
                            <w:r>
                              <w:rPr>
                                <w:rFonts w:ascii="Arial"/>
                                <w:color w:val="25495F"/>
                                <w:spacing w:val="-2"/>
                                <w:sz w:val="16"/>
                              </w:rPr>
                              <w:t>Differences</w:t>
                            </w:r>
                          </w:p>
                        </w:tc>
                        <w:tc>
                          <w:tcPr>
                            <w:tcW w:w="1133" w:type="dxa"/>
                            <w:tcBorders>
                              <w:top w:val="single" w:sz="8" w:space="0" w:color="ADADAD"/>
                              <w:bottom w:val="single" w:sz="8" w:space="0" w:color="ADADAD"/>
                            </w:tcBorders>
                            <w:shd w:val="clear" w:color="auto" w:fill="DFDFDF"/>
                          </w:tcPr>
                          <w:p w:rsidR="006B2611" w:rsidRDefault="006B2611">
                            <w:pPr>
                              <w:pStyle w:val="TableParagraph"/>
                              <w:spacing w:before="135" w:line="166" w:lineRule="exact"/>
                              <w:ind w:left="59"/>
                              <w:jc w:val="left"/>
                              <w:rPr>
                                <w:rFonts w:ascii="Arial"/>
                                <w:sz w:val="16"/>
                              </w:rPr>
                            </w:pPr>
                            <w:r>
                              <w:rPr>
                                <w:rFonts w:ascii="Arial"/>
                                <w:color w:val="25495F"/>
                                <w:spacing w:val="-2"/>
                                <w:sz w:val="16"/>
                              </w:rPr>
                              <w:t>Absolute</w:t>
                            </w:r>
                          </w:p>
                        </w:tc>
                        <w:tc>
                          <w:tcPr>
                            <w:tcW w:w="1462" w:type="dxa"/>
                            <w:tcBorders>
                              <w:top w:val="single" w:sz="8" w:space="0" w:color="ADADAD"/>
                              <w:bottom w:val="single" w:sz="8" w:space="0" w:color="ADADAD"/>
                            </w:tcBorders>
                          </w:tcPr>
                          <w:p w:rsidR="006B2611" w:rsidRDefault="006B2611">
                            <w:pPr>
                              <w:pStyle w:val="TableParagraph"/>
                              <w:spacing w:before="135" w:line="166" w:lineRule="exact"/>
                              <w:ind w:right="60"/>
                              <w:jc w:val="right"/>
                              <w:rPr>
                                <w:rFonts w:ascii="Arial"/>
                                <w:sz w:val="16"/>
                              </w:rPr>
                            </w:pPr>
                            <w:r>
                              <w:rPr>
                                <w:rFonts w:ascii="Arial"/>
                                <w:color w:val="000104"/>
                                <w:spacing w:val="-4"/>
                                <w:sz w:val="16"/>
                              </w:rPr>
                              <w:t>.094</w:t>
                            </w:r>
                          </w:p>
                        </w:tc>
                      </w:tr>
                      <w:tr w:rsidR="006B2611">
                        <w:trPr>
                          <w:trHeight w:val="320"/>
                        </w:trPr>
                        <w:tc>
                          <w:tcPr>
                            <w:tcW w:w="1477" w:type="dxa"/>
                            <w:vMerge/>
                            <w:tcBorders>
                              <w:top w:val="nil"/>
                              <w:bottom w:val="single" w:sz="8" w:space="0" w:color="ADADAD"/>
                            </w:tcBorders>
                            <w:shd w:val="clear" w:color="auto" w:fill="DFDFDF"/>
                          </w:tcPr>
                          <w:p w:rsidR="006B2611" w:rsidRDefault="006B2611">
                            <w:pPr>
                              <w:rPr>
                                <w:sz w:val="2"/>
                                <w:szCs w:val="2"/>
                              </w:rPr>
                            </w:pPr>
                          </w:p>
                        </w:tc>
                        <w:tc>
                          <w:tcPr>
                            <w:tcW w:w="1133" w:type="dxa"/>
                            <w:tcBorders>
                              <w:top w:val="single" w:sz="8" w:space="0" w:color="ADADAD"/>
                              <w:bottom w:val="single" w:sz="8" w:space="0" w:color="ADADAD"/>
                            </w:tcBorders>
                            <w:shd w:val="clear" w:color="auto" w:fill="DFDFDF"/>
                          </w:tcPr>
                          <w:p w:rsidR="006B2611" w:rsidRDefault="006B2611">
                            <w:pPr>
                              <w:pStyle w:val="TableParagraph"/>
                              <w:spacing w:before="132" w:line="168" w:lineRule="exact"/>
                              <w:ind w:left="59"/>
                              <w:jc w:val="left"/>
                              <w:rPr>
                                <w:rFonts w:ascii="Arial"/>
                                <w:sz w:val="16"/>
                              </w:rPr>
                            </w:pPr>
                            <w:r>
                              <w:rPr>
                                <w:rFonts w:ascii="Arial"/>
                                <w:color w:val="25495F"/>
                                <w:spacing w:val="-2"/>
                                <w:sz w:val="16"/>
                              </w:rPr>
                              <w:t>Positive</w:t>
                            </w:r>
                          </w:p>
                        </w:tc>
                        <w:tc>
                          <w:tcPr>
                            <w:tcW w:w="1462" w:type="dxa"/>
                            <w:tcBorders>
                              <w:top w:val="single" w:sz="8" w:space="0" w:color="ADADAD"/>
                              <w:bottom w:val="single" w:sz="8" w:space="0" w:color="ADADAD"/>
                            </w:tcBorders>
                          </w:tcPr>
                          <w:p w:rsidR="006B2611" w:rsidRDefault="006B2611">
                            <w:pPr>
                              <w:pStyle w:val="TableParagraph"/>
                              <w:spacing w:before="132" w:line="168" w:lineRule="exact"/>
                              <w:ind w:right="60"/>
                              <w:jc w:val="right"/>
                              <w:rPr>
                                <w:rFonts w:ascii="Arial"/>
                                <w:sz w:val="16"/>
                              </w:rPr>
                            </w:pPr>
                            <w:r>
                              <w:rPr>
                                <w:rFonts w:ascii="Arial"/>
                                <w:color w:val="000104"/>
                                <w:spacing w:val="-4"/>
                                <w:sz w:val="16"/>
                              </w:rPr>
                              <w:t>.094</w:t>
                            </w:r>
                          </w:p>
                        </w:tc>
                      </w:tr>
                      <w:tr w:rsidR="006B2611">
                        <w:trPr>
                          <w:trHeight w:val="318"/>
                        </w:trPr>
                        <w:tc>
                          <w:tcPr>
                            <w:tcW w:w="1477" w:type="dxa"/>
                            <w:vMerge/>
                            <w:tcBorders>
                              <w:top w:val="nil"/>
                              <w:bottom w:val="single" w:sz="8" w:space="0" w:color="ADADAD"/>
                            </w:tcBorders>
                            <w:shd w:val="clear" w:color="auto" w:fill="DFDFDF"/>
                          </w:tcPr>
                          <w:p w:rsidR="006B2611" w:rsidRDefault="006B2611">
                            <w:pPr>
                              <w:rPr>
                                <w:sz w:val="2"/>
                                <w:szCs w:val="2"/>
                              </w:rPr>
                            </w:pPr>
                          </w:p>
                        </w:tc>
                        <w:tc>
                          <w:tcPr>
                            <w:tcW w:w="1133" w:type="dxa"/>
                            <w:tcBorders>
                              <w:top w:val="single" w:sz="8" w:space="0" w:color="ADADAD"/>
                              <w:bottom w:val="single" w:sz="8" w:space="0" w:color="ADADAD"/>
                            </w:tcBorders>
                            <w:shd w:val="clear" w:color="auto" w:fill="DFDFDF"/>
                          </w:tcPr>
                          <w:p w:rsidR="006B2611" w:rsidRDefault="006B2611">
                            <w:pPr>
                              <w:pStyle w:val="TableParagraph"/>
                              <w:spacing w:before="132" w:line="166" w:lineRule="exact"/>
                              <w:ind w:left="59"/>
                              <w:jc w:val="left"/>
                              <w:rPr>
                                <w:rFonts w:ascii="Arial"/>
                                <w:sz w:val="16"/>
                              </w:rPr>
                            </w:pPr>
                            <w:r>
                              <w:rPr>
                                <w:rFonts w:ascii="Arial"/>
                                <w:color w:val="25495F"/>
                                <w:spacing w:val="-2"/>
                                <w:sz w:val="16"/>
                              </w:rPr>
                              <w:t>Negative</w:t>
                            </w:r>
                          </w:p>
                        </w:tc>
                        <w:tc>
                          <w:tcPr>
                            <w:tcW w:w="1462" w:type="dxa"/>
                            <w:tcBorders>
                              <w:top w:val="single" w:sz="8" w:space="0" w:color="ADADAD"/>
                              <w:bottom w:val="single" w:sz="8" w:space="0" w:color="ADADAD"/>
                            </w:tcBorders>
                          </w:tcPr>
                          <w:p w:rsidR="006B2611" w:rsidRDefault="006B2611">
                            <w:pPr>
                              <w:pStyle w:val="TableParagraph"/>
                              <w:spacing w:before="132" w:line="166" w:lineRule="exact"/>
                              <w:ind w:right="60"/>
                              <w:jc w:val="right"/>
                              <w:rPr>
                                <w:rFonts w:ascii="Arial"/>
                                <w:sz w:val="16"/>
                              </w:rPr>
                            </w:pPr>
                            <w:r>
                              <w:rPr>
                                <w:rFonts w:ascii="Arial"/>
                                <w:color w:val="000104"/>
                                <w:spacing w:val="-2"/>
                                <w:sz w:val="16"/>
                              </w:rPr>
                              <w:t>-</w:t>
                            </w:r>
                            <w:r>
                              <w:rPr>
                                <w:rFonts w:ascii="Arial"/>
                                <w:color w:val="000104"/>
                                <w:spacing w:val="-4"/>
                                <w:sz w:val="16"/>
                              </w:rPr>
                              <w:t>.069</w:t>
                            </w:r>
                          </w:p>
                        </w:tc>
                      </w:tr>
                      <w:tr w:rsidR="006B2611">
                        <w:trPr>
                          <w:trHeight w:val="320"/>
                        </w:trPr>
                        <w:tc>
                          <w:tcPr>
                            <w:tcW w:w="2610" w:type="dxa"/>
                            <w:gridSpan w:val="2"/>
                            <w:tcBorders>
                              <w:top w:val="single" w:sz="8" w:space="0" w:color="ADADAD"/>
                              <w:bottom w:val="single" w:sz="8" w:space="0" w:color="ADADAD"/>
                            </w:tcBorders>
                            <w:shd w:val="clear" w:color="auto" w:fill="DFDFDF"/>
                          </w:tcPr>
                          <w:p w:rsidR="006B2611" w:rsidRDefault="006B2611">
                            <w:pPr>
                              <w:pStyle w:val="TableParagraph"/>
                              <w:spacing w:before="135" w:line="166" w:lineRule="exact"/>
                              <w:ind w:left="60"/>
                              <w:jc w:val="left"/>
                              <w:rPr>
                                <w:rFonts w:ascii="Arial"/>
                                <w:sz w:val="16"/>
                              </w:rPr>
                            </w:pPr>
                            <w:r>
                              <w:rPr>
                                <w:rFonts w:ascii="Arial"/>
                                <w:color w:val="25495F"/>
                                <w:sz w:val="16"/>
                              </w:rPr>
                              <w:t>Test</w:t>
                            </w:r>
                            <w:r>
                              <w:rPr>
                                <w:rFonts w:ascii="Arial"/>
                                <w:color w:val="25495F"/>
                                <w:spacing w:val="-1"/>
                                <w:sz w:val="16"/>
                              </w:rPr>
                              <w:t xml:space="preserve"> </w:t>
                            </w:r>
                            <w:r>
                              <w:rPr>
                                <w:rFonts w:ascii="Arial"/>
                                <w:color w:val="25495F"/>
                                <w:spacing w:val="-2"/>
                                <w:sz w:val="16"/>
                              </w:rPr>
                              <w:t>Statistic</w:t>
                            </w:r>
                          </w:p>
                        </w:tc>
                        <w:tc>
                          <w:tcPr>
                            <w:tcW w:w="1462" w:type="dxa"/>
                            <w:tcBorders>
                              <w:top w:val="single" w:sz="8" w:space="0" w:color="ADADAD"/>
                              <w:bottom w:val="single" w:sz="8" w:space="0" w:color="ADADAD"/>
                            </w:tcBorders>
                          </w:tcPr>
                          <w:p w:rsidR="006B2611" w:rsidRDefault="006B2611">
                            <w:pPr>
                              <w:pStyle w:val="TableParagraph"/>
                              <w:spacing w:before="135" w:line="166" w:lineRule="exact"/>
                              <w:ind w:right="60"/>
                              <w:jc w:val="right"/>
                              <w:rPr>
                                <w:rFonts w:ascii="Arial"/>
                                <w:sz w:val="16"/>
                              </w:rPr>
                            </w:pPr>
                            <w:r>
                              <w:rPr>
                                <w:rFonts w:ascii="Arial"/>
                                <w:color w:val="000104"/>
                                <w:spacing w:val="-4"/>
                                <w:sz w:val="16"/>
                              </w:rPr>
                              <w:t>.094</w:t>
                            </w:r>
                          </w:p>
                        </w:tc>
                      </w:tr>
                      <w:tr w:rsidR="006B2611">
                        <w:trPr>
                          <w:trHeight w:val="321"/>
                        </w:trPr>
                        <w:tc>
                          <w:tcPr>
                            <w:tcW w:w="2610" w:type="dxa"/>
                            <w:gridSpan w:val="2"/>
                            <w:tcBorders>
                              <w:top w:val="single" w:sz="8" w:space="0" w:color="ADADAD"/>
                              <w:bottom w:val="single" w:sz="8" w:space="0" w:color="152935"/>
                            </w:tcBorders>
                            <w:shd w:val="clear" w:color="auto" w:fill="DFDFDF"/>
                          </w:tcPr>
                          <w:p w:rsidR="006B2611" w:rsidRDefault="006B2611">
                            <w:pPr>
                              <w:pStyle w:val="TableParagraph"/>
                              <w:spacing w:before="133" w:line="168" w:lineRule="exact"/>
                              <w:ind w:left="60"/>
                              <w:jc w:val="left"/>
                              <w:rPr>
                                <w:rFonts w:ascii="Arial"/>
                                <w:sz w:val="16"/>
                              </w:rPr>
                            </w:pPr>
                            <w:r>
                              <w:rPr>
                                <w:rFonts w:ascii="Arial"/>
                                <w:color w:val="25495F"/>
                                <w:sz w:val="16"/>
                              </w:rPr>
                              <w:t>Asymp.</w:t>
                            </w:r>
                            <w:r>
                              <w:rPr>
                                <w:rFonts w:ascii="Arial"/>
                                <w:color w:val="25495F"/>
                                <w:spacing w:val="-5"/>
                                <w:sz w:val="16"/>
                              </w:rPr>
                              <w:t xml:space="preserve"> </w:t>
                            </w:r>
                            <w:r>
                              <w:rPr>
                                <w:rFonts w:ascii="Arial"/>
                                <w:color w:val="25495F"/>
                                <w:sz w:val="16"/>
                              </w:rPr>
                              <w:t>Sig.</w:t>
                            </w:r>
                            <w:r>
                              <w:rPr>
                                <w:rFonts w:ascii="Arial"/>
                                <w:color w:val="25495F"/>
                                <w:spacing w:val="-5"/>
                                <w:sz w:val="16"/>
                              </w:rPr>
                              <w:t xml:space="preserve"> </w:t>
                            </w:r>
                            <w:r>
                              <w:rPr>
                                <w:rFonts w:ascii="Arial"/>
                                <w:color w:val="25495F"/>
                                <w:sz w:val="16"/>
                              </w:rPr>
                              <w:t>(2-</w:t>
                            </w:r>
                            <w:r>
                              <w:rPr>
                                <w:rFonts w:ascii="Arial"/>
                                <w:color w:val="25495F"/>
                                <w:spacing w:val="-2"/>
                                <w:sz w:val="16"/>
                              </w:rPr>
                              <w:t>tailed)</w:t>
                            </w:r>
                          </w:p>
                        </w:tc>
                        <w:tc>
                          <w:tcPr>
                            <w:tcW w:w="1462" w:type="dxa"/>
                            <w:tcBorders>
                              <w:top w:val="single" w:sz="8" w:space="0" w:color="ADADAD"/>
                              <w:bottom w:val="single" w:sz="8" w:space="0" w:color="152935"/>
                            </w:tcBorders>
                          </w:tcPr>
                          <w:p w:rsidR="006B2611" w:rsidRDefault="006B2611">
                            <w:pPr>
                              <w:pStyle w:val="TableParagraph"/>
                              <w:spacing w:before="133" w:line="168" w:lineRule="exact"/>
                              <w:ind w:right="62"/>
                              <w:jc w:val="right"/>
                              <w:rPr>
                                <w:rFonts w:ascii="Arial"/>
                                <w:sz w:val="16"/>
                              </w:rPr>
                            </w:pPr>
                            <w:r>
                              <w:rPr>
                                <w:rFonts w:ascii="Arial"/>
                                <w:color w:val="000104"/>
                                <w:spacing w:val="-2"/>
                                <w:sz w:val="16"/>
                              </w:rPr>
                              <w:t>.087</w:t>
                            </w:r>
                            <w:r>
                              <w:rPr>
                                <w:rFonts w:ascii="Arial"/>
                                <w:color w:val="000104"/>
                                <w:spacing w:val="-2"/>
                                <w:sz w:val="16"/>
                                <w:vertAlign w:val="superscript"/>
                              </w:rPr>
                              <w:t>c</w:t>
                            </w:r>
                          </w:p>
                        </w:tc>
                      </w:tr>
                    </w:tbl>
                    <w:p w:rsidR="006B2611" w:rsidRDefault="006B2611">
                      <w:pPr>
                        <w:pStyle w:val="BodyText"/>
                      </w:pPr>
                    </w:p>
                  </w:txbxContent>
                </v:textbox>
                <w10:wrap anchorx="page"/>
              </v:shape>
            </w:pict>
          </mc:Fallback>
        </mc:AlternateContent>
      </w:r>
      <w:r>
        <w:rPr>
          <w:rFonts w:ascii="Arial"/>
          <w:color w:val="25495F"/>
          <w:spacing w:val="-2"/>
          <w:sz w:val="16"/>
        </w:rPr>
        <w:t xml:space="preserve">Unstandardized </w:t>
      </w:r>
      <w:r>
        <w:rPr>
          <w:rFonts w:ascii="Arial"/>
          <w:color w:val="25495F"/>
          <w:sz w:val="16"/>
        </w:rPr>
        <w:t>Predicted</w:t>
      </w:r>
      <w:r>
        <w:rPr>
          <w:rFonts w:ascii="Arial"/>
          <w:color w:val="25495F"/>
          <w:spacing w:val="-6"/>
          <w:sz w:val="16"/>
        </w:rPr>
        <w:t xml:space="preserve"> </w:t>
      </w:r>
      <w:r>
        <w:rPr>
          <w:rFonts w:ascii="Arial"/>
          <w:color w:val="25495F"/>
          <w:spacing w:val="-2"/>
          <w:sz w:val="16"/>
        </w:rPr>
        <w:t>Value</w:t>
      </w:r>
    </w:p>
    <w:p w:rsidR="00EB486B" w:rsidRDefault="00EB486B">
      <w:pPr>
        <w:pStyle w:val="BodyText"/>
        <w:rPr>
          <w:rFonts w:ascii="Arial"/>
          <w:sz w:val="16"/>
        </w:rPr>
      </w:pPr>
    </w:p>
    <w:p w:rsidR="00EB486B" w:rsidRDefault="00EB486B">
      <w:pPr>
        <w:pStyle w:val="BodyText"/>
        <w:rPr>
          <w:rFonts w:ascii="Arial"/>
          <w:sz w:val="16"/>
        </w:rPr>
      </w:pPr>
    </w:p>
    <w:p w:rsidR="00EB486B" w:rsidRDefault="00EB486B">
      <w:pPr>
        <w:pStyle w:val="BodyText"/>
        <w:rPr>
          <w:rFonts w:ascii="Arial"/>
          <w:sz w:val="16"/>
        </w:rPr>
      </w:pPr>
    </w:p>
    <w:p w:rsidR="00EB486B" w:rsidRDefault="00EB486B">
      <w:pPr>
        <w:pStyle w:val="BodyText"/>
        <w:rPr>
          <w:rFonts w:ascii="Arial"/>
          <w:sz w:val="16"/>
        </w:rPr>
      </w:pPr>
    </w:p>
    <w:p w:rsidR="00EB486B" w:rsidRDefault="00EB486B">
      <w:pPr>
        <w:pStyle w:val="BodyText"/>
        <w:rPr>
          <w:rFonts w:ascii="Arial"/>
          <w:sz w:val="16"/>
        </w:rPr>
      </w:pPr>
    </w:p>
    <w:p w:rsidR="00EB486B" w:rsidRDefault="00EB486B">
      <w:pPr>
        <w:pStyle w:val="BodyText"/>
        <w:rPr>
          <w:rFonts w:ascii="Arial"/>
          <w:sz w:val="16"/>
        </w:rPr>
      </w:pPr>
    </w:p>
    <w:p w:rsidR="00EB486B" w:rsidRDefault="00EB486B">
      <w:pPr>
        <w:pStyle w:val="BodyText"/>
        <w:rPr>
          <w:rFonts w:ascii="Arial"/>
          <w:sz w:val="16"/>
        </w:rPr>
      </w:pPr>
    </w:p>
    <w:p w:rsidR="00EB486B" w:rsidRDefault="00EB486B">
      <w:pPr>
        <w:pStyle w:val="BodyText"/>
        <w:rPr>
          <w:rFonts w:ascii="Arial"/>
          <w:sz w:val="16"/>
        </w:rPr>
      </w:pPr>
    </w:p>
    <w:p w:rsidR="00EB486B" w:rsidRDefault="00EB486B">
      <w:pPr>
        <w:pStyle w:val="BodyText"/>
        <w:rPr>
          <w:rFonts w:ascii="Arial"/>
          <w:sz w:val="16"/>
        </w:rPr>
      </w:pPr>
    </w:p>
    <w:p w:rsidR="00EB486B" w:rsidRDefault="00EB486B">
      <w:pPr>
        <w:pStyle w:val="BodyText"/>
        <w:rPr>
          <w:rFonts w:ascii="Arial"/>
          <w:sz w:val="16"/>
        </w:rPr>
      </w:pPr>
    </w:p>
    <w:p w:rsidR="00EB486B" w:rsidRDefault="00EB486B">
      <w:pPr>
        <w:pStyle w:val="BodyText"/>
        <w:rPr>
          <w:rFonts w:ascii="Arial"/>
          <w:sz w:val="16"/>
        </w:rPr>
      </w:pPr>
    </w:p>
    <w:p w:rsidR="00EB486B" w:rsidRDefault="00EB486B">
      <w:pPr>
        <w:pStyle w:val="BodyText"/>
        <w:rPr>
          <w:rFonts w:ascii="Arial"/>
          <w:sz w:val="16"/>
        </w:rPr>
      </w:pPr>
    </w:p>
    <w:p w:rsidR="00EB486B" w:rsidRDefault="00EB486B">
      <w:pPr>
        <w:pStyle w:val="BodyText"/>
        <w:rPr>
          <w:rFonts w:ascii="Arial"/>
          <w:sz w:val="16"/>
        </w:rPr>
      </w:pPr>
    </w:p>
    <w:p w:rsidR="00EB486B" w:rsidRDefault="00EB486B">
      <w:pPr>
        <w:pStyle w:val="BodyText"/>
        <w:spacing w:before="167"/>
        <w:rPr>
          <w:rFonts w:ascii="Arial"/>
          <w:sz w:val="16"/>
        </w:rPr>
      </w:pPr>
    </w:p>
    <w:p w:rsidR="00EB486B" w:rsidRDefault="006B2611">
      <w:pPr>
        <w:pStyle w:val="ListParagraph"/>
        <w:numPr>
          <w:ilvl w:val="0"/>
          <w:numId w:val="7"/>
        </w:numPr>
        <w:tabs>
          <w:tab w:val="left" w:pos="614"/>
        </w:tabs>
        <w:ind w:left="614" w:hanging="178"/>
        <w:rPr>
          <w:rFonts w:ascii="Arial"/>
          <w:sz w:val="16"/>
        </w:rPr>
      </w:pPr>
      <w:r>
        <w:rPr>
          <w:rFonts w:ascii="Arial"/>
          <w:color w:val="000104"/>
          <w:sz w:val="16"/>
        </w:rPr>
        <w:t>Test</w:t>
      </w:r>
      <w:r>
        <w:rPr>
          <w:rFonts w:ascii="Arial"/>
          <w:color w:val="000104"/>
          <w:spacing w:val="-6"/>
          <w:sz w:val="16"/>
        </w:rPr>
        <w:t xml:space="preserve"> </w:t>
      </w:r>
      <w:r>
        <w:rPr>
          <w:rFonts w:ascii="Arial"/>
          <w:color w:val="000104"/>
          <w:sz w:val="16"/>
        </w:rPr>
        <w:t>distribution</w:t>
      </w:r>
      <w:r>
        <w:rPr>
          <w:rFonts w:ascii="Arial"/>
          <w:color w:val="000104"/>
          <w:spacing w:val="-8"/>
          <w:sz w:val="16"/>
        </w:rPr>
        <w:t xml:space="preserve"> </w:t>
      </w:r>
      <w:r>
        <w:rPr>
          <w:rFonts w:ascii="Arial"/>
          <w:color w:val="000104"/>
          <w:sz w:val="16"/>
        </w:rPr>
        <w:t>is</w:t>
      </w:r>
      <w:r>
        <w:rPr>
          <w:rFonts w:ascii="Arial"/>
          <w:color w:val="000104"/>
          <w:spacing w:val="-3"/>
          <w:sz w:val="16"/>
        </w:rPr>
        <w:t xml:space="preserve"> </w:t>
      </w:r>
      <w:r>
        <w:rPr>
          <w:rFonts w:ascii="Arial"/>
          <w:color w:val="000104"/>
          <w:spacing w:val="-2"/>
          <w:sz w:val="16"/>
        </w:rPr>
        <w:t>Normal.</w:t>
      </w:r>
    </w:p>
    <w:p w:rsidR="00EB486B" w:rsidRDefault="006B2611">
      <w:pPr>
        <w:pStyle w:val="ListParagraph"/>
        <w:numPr>
          <w:ilvl w:val="0"/>
          <w:numId w:val="7"/>
        </w:numPr>
        <w:tabs>
          <w:tab w:val="left" w:pos="614"/>
        </w:tabs>
        <w:spacing w:before="136"/>
        <w:ind w:left="614" w:hanging="178"/>
        <w:rPr>
          <w:rFonts w:ascii="Arial"/>
          <w:sz w:val="16"/>
        </w:rPr>
      </w:pPr>
      <w:r>
        <w:rPr>
          <w:rFonts w:ascii="Arial"/>
          <w:color w:val="000104"/>
          <w:sz w:val="16"/>
        </w:rPr>
        <w:t>Calculated</w:t>
      </w:r>
      <w:r>
        <w:rPr>
          <w:rFonts w:ascii="Arial"/>
          <w:color w:val="000104"/>
          <w:spacing w:val="-10"/>
          <w:sz w:val="16"/>
        </w:rPr>
        <w:t xml:space="preserve"> </w:t>
      </w:r>
      <w:r>
        <w:rPr>
          <w:rFonts w:ascii="Arial"/>
          <w:color w:val="000104"/>
          <w:sz w:val="16"/>
        </w:rPr>
        <w:t>from</w:t>
      </w:r>
      <w:r>
        <w:rPr>
          <w:rFonts w:ascii="Arial"/>
          <w:color w:val="000104"/>
          <w:spacing w:val="-2"/>
          <w:sz w:val="16"/>
        </w:rPr>
        <w:t xml:space="preserve"> </w:t>
      </w:r>
      <w:r>
        <w:rPr>
          <w:rFonts w:ascii="Arial"/>
          <w:color w:val="000104"/>
          <w:spacing w:val="-4"/>
          <w:sz w:val="16"/>
        </w:rPr>
        <w:t>data.</w:t>
      </w:r>
    </w:p>
    <w:p w:rsidR="00EB486B" w:rsidRDefault="006B2611">
      <w:pPr>
        <w:pStyle w:val="ListParagraph"/>
        <w:numPr>
          <w:ilvl w:val="0"/>
          <w:numId w:val="7"/>
        </w:numPr>
        <w:tabs>
          <w:tab w:val="left" w:pos="604"/>
        </w:tabs>
        <w:spacing w:before="137"/>
        <w:ind w:left="604" w:hanging="168"/>
        <w:rPr>
          <w:rFonts w:ascii="Arial"/>
          <w:sz w:val="16"/>
        </w:rPr>
      </w:pPr>
      <w:r>
        <w:rPr>
          <w:rFonts w:ascii="Arial"/>
          <w:color w:val="000104"/>
          <w:spacing w:val="-2"/>
          <w:sz w:val="16"/>
        </w:rPr>
        <w:t>Lilliefors</w:t>
      </w:r>
      <w:r>
        <w:rPr>
          <w:rFonts w:ascii="Arial"/>
          <w:color w:val="000104"/>
          <w:spacing w:val="11"/>
          <w:sz w:val="16"/>
        </w:rPr>
        <w:t xml:space="preserve"> </w:t>
      </w:r>
      <w:r>
        <w:rPr>
          <w:rFonts w:ascii="Arial"/>
          <w:color w:val="000104"/>
          <w:spacing w:val="-2"/>
          <w:sz w:val="16"/>
        </w:rPr>
        <w:t>Significance</w:t>
      </w:r>
      <w:r>
        <w:rPr>
          <w:rFonts w:ascii="Arial"/>
          <w:color w:val="000104"/>
          <w:spacing w:val="9"/>
          <w:sz w:val="16"/>
        </w:rPr>
        <w:t xml:space="preserve"> </w:t>
      </w:r>
      <w:r>
        <w:rPr>
          <w:rFonts w:ascii="Arial"/>
          <w:color w:val="000104"/>
          <w:spacing w:val="-2"/>
          <w:sz w:val="16"/>
        </w:rPr>
        <w:t>Correction.</w:t>
      </w:r>
    </w:p>
    <w:p w:rsidR="00EB486B" w:rsidRDefault="00EB486B">
      <w:pPr>
        <w:pStyle w:val="ListParagraph"/>
        <w:jc w:val="left"/>
        <w:rPr>
          <w:rFonts w:ascii="Arial"/>
          <w:sz w:val="16"/>
        </w:rPr>
        <w:sectPr w:rsidR="00EB486B">
          <w:pgSz w:w="11910" w:h="16840"/>
          <w:pgMar w:top="1040" w:right="708" w:bottom="280" w:left="1275" w:header="720" w:footer="720" w:gutter="0"/>
          <w:cols w:num="2" w:space="720" w:equalWidth="0">
            <w:col w:w="4723" w:space="380"/>
            <w:col w:w="4824"/>
          </w:cols>
        </w:sectPr>
      </w:pPr>
    </w:p>
    <w:p w:rsidR="00EB486B" w:rsidRDefault="006B2611">
      <w:pPr>
        <w:pStyle w:val="BodyText"/>
        <w:spacing w:before="68" w:line="360" w:lineRule="auto"/>
        <w:ind w:left="143" w:right="38" w:firstLine="707"/>
        <w:jc w:val="both"/>
      </w:pPr>
      <w:r>
        <w:lastRenderedPageBreak/>
        <w:t>Dari hasil uji normalitas dengan Kolmogorov-Smimov Test diketahi bahwa hasil Asymp. Sig. (2-tailed) menunjukan angka atau</w:t>
      </w:r>
      <w:r>
        <w:rPr>
          <w:spacing w:val="40"/>
        </w:rPr>
        <w:t xml:space="preserve"> </w:t>
      </w:r>
      <w:r>
        <w:t>nilai 0,087</w:t>
      </w:r>
      <w:r>
        <w:rPr>
          <w:spacing w:val="40"/>
        </w:rPr>
        <w:t xml:space="preserve"> </w:t>
      </w:r>
      <w:r>
        <w:t>maka dapat disimpulkan normal dan model regresinya telah memenuhi asumsi normalitas dengan angka atau nilai 0,087 &gt; 0,05</w:t>
      </w:r>
    </w:p>
    <w:p w:rsidR="00EB486B" w:rsidRDefault="006B2611">
      <w:pPr>
        <w:pStyle w:val="Heading3"/>
        <w:spacing w:before="208"/>
        <w:jc w:val="left"/>
      </w:pPr>
      <w:r>
        <w:rPr>
          <w:sz w:val="24"/>
        </w:rPr>
        <w:t>U</w:t>
      </w:r>
      <w:r>
        <w:t>ji</w:t>
      </w:r>
      <w:r>
        <w:rPr>
          <w:spacing w:val="-2"/>
        </w:rPr>
        <w:t xml:space="preserve"> Multikolinieritas</w:t>
      </w:r>
    </w:p>
    <w:p w:rsidR="00EB486B" w:rsidRDefault="006B2611">
      <w:pPr>
        <w:spacing w:before="138"/>
        <w:ind w:left="1603"/>
        <w:rPr>
          <w:b/>
          <w:sz w:val="18"/>
        </w:rPr>
      </w:pPr>
      <w:r>
        <w:rPr>
          <w:b/>
          <w:sz w:val="18"/>
        </w:rPr>
        <w:t>Tabel</w:t>
      </w:r>
      <w:r>
        <w:rPr>
          <w:b/>
          <w:spacing w:val="-1"/>
          <w:sz w:val="18"/>
        </w:rPr>
        <w:t xml:space="preserve"> </w:t>
      </w:r>
      <w:r>
        <w:rPr>
          <w:b/>
          <w:sz w:val="18"/>
        </w:rPr>
        <w:t>12. Uji</w:t>
      </w:r>
      <w:r>
        <w:rPr>
          <w:b/>
          <w:spacing w:val="-5"/>
          <w:sz w:val="18"/>
        </w:rPr>
        <w:t xml:space="preserve"> </w:t>
      </w:r>
      <w:r>
        <w:rPr>
          <w:b/>
          <w:spacing w:val="-2"/>
          <w:sz w:val="18"/>
        </w:rPr>
        <w:t>Multikolinieritas</w:t>
      </w:r>
    </w:p>
    <w:p w:rsidR="00EB486B" w:rsidRDefault="00EB486B">
      <w:pPr>
        <w:pStyle w:val="BodyText"/>
        <w:spacing w:before="49"/>
        <w:rPr>
          <w:b/>
          <w:sz w:val="18"/>
        </w:rPr>
      </w:pPr>
    </w:p>
    <w:p w:rsidR="00EB486B" w:rsidRDefault="006B2611">
      <w:pPr>
        <w:spacing w:before="1"/>
        <w:ind w:left="103" w:right="39"/>
        <w:jc w:val="center"/>
        <w:rPr>
          <w:rFonts w:ascii="Arial"/>
          <w:b/>
          <w:sz w:val="14"/>
        </w:rPr>
      </w:pPr>
      <w:r>
        <w:rPr>
          <w:rFonts w:ascii="Arial"/>
          <w:b/>
          <w:noProof/>
          <w:sz w:val="14"/>
          <w:lang w:val="en-US"/>
        </w:rPr>
        <mc:AlternateContent>
          <mc:Choice Requires="wps">
            <w:drawing>
              <wp:anchor distT="0" distB="0" distL="0" distR="0" simplePos="0" relativeHeight="15730688" behindDoc="0" locked="0" layoutInCell="1" allowOverlap="1">
                <wp:simplePos x="0" y="0"/>
                <wp:positionH relativeFrom="page">
                  <wp:posOffset>2211577</wp:posOffset>
                </wp:positionH>
                <wp:positionV relativeFrom="paragraph">
                  <wp:posOffset>106916</wp:posOffset>
                </wp:positionV>
                <wp:extent cx="12700" cy="2032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203200"/>
                        </a:xfrm>
                        <a:custGeom>
                          <a:avLst/>
                          <a:gdLst/>
                          <a:ahLst/>
                          <a:cxnLst/>
                          <a:rect l="l" t="t" r="r" b="b"/>
                          <a:pathLst>
                            <a:path w="12700" h="203200">
                              <a:moveTo>
                                <a:pt x="12192" y="0"/>
                              </a:moveTo>
                              <a:lnTo>
                                <a:pt x="0" y="0"/>
                              </a:lnTo>
                              <a:lnTo>
                                <a:pt x="0" y="202996"/>
                              </a:lnTo>
                              <a:lnTo>
                                <a:pt x="12192" y="202996"/>
                              </a:lnTo>
                              <a:lnTo>
                                <a:pt x="12192" y="0"/>
                              </a:lnTo>
                              <a:close/>
                            </a:path>
                          </a:pathLst>
                        </a:custGeom>
                        <a:solidFill>
                          <a:srgbClr val="DFDFD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74.139999pt;margin-top:8.418597pt;width:.96001pt;height:15.984pt;mso-position-horizontal-relative:page;mso-position-vertical-relative:paragraph;z-index:15730688" id="docshape3" filled="true" fillcolor="#dfdfdf" stroked="false">
                <v:fill type="solid"/>
                <w10:wrap type="none"/>
              </v:rect>
            </w:pict>
          </mc:Fallback>
        </mc:AlternateContent>
      </w:r>
      <w:r>
        <w:rPr>
          <w:rFonts w:ascii="Arial"/>
          <w:b/>
          <w:color w:val="000104"/>
          <w:spacing w:val="-2"/>
          <w:sz w:val="14"/>
        </w:rPr>
        <w:t>Coefficients</w:t>
      </w:r>
      <w:r>
        <w:rPr>
          <w:rFonts w:ascii="Arial"/>
          <w:b/>
          <w:color w:val="000104"/>
          <w:spacing w:val="-2"/>
          <w:sz w:val="14"/>
          <w:vertAlign w:val="superscript"/>
        </w:rPr>
        <w:t>a</w:t>
      </w:r>
    </w:p>
    <w:p w:rsidR="00EB486B" w:rsidRDefault="00EB486B">
      <w:pPr>
        <w:pStyle w:val="BodyText"/>
        <w:spacing w:before="2"/>
        <w:rPr>
          <w:rFonts w:ascii="Arial"/>
          <w:b/>
          <w:sz w:val="14"/>
        </w:rPr>
      </w:pPr>
    </w:p>
    <w:p w:rsidR="00EB486B" w:rsidRDefault="006B2611">
      <w:pPr>
        <w:ind w:left="2693"/>
        <w:rPr>
          <w:rFonts w:ascii="Arial"/>
          <w:sz w:val="14"/>
        </w:rPr>
      </w:pPr>
      <w:r>
        <w:rPr>
          <w:rFonts w:ascii="Arial"/>
          <w:color w:val="25495F"/>
          <w:spacing w:val="-2"/>
          <w:sz w:val="14"/>
        </w:rPr>
        <w:t>Collinearity</w:t>
      </w:r>
      <w:r>
        <w:rPr>
          <w:rFonts w:ascii="Arial"/>
          <w:color w:val="25495F"/>
          <w:spacing w:val="12"/>
          <w:sz w:val="14"/>
        </w:rPr>
        <w:t xml:space="preserve"> </w:t>
      </w:r>
      <w:r>
        <w:rPr>
          <w:rFonts w:ascii="Arial"/>
          <w:color w:val="25495F"/>
          <w:spacing w:val="-2"/>
          <w:sz w:val="14"/>
        </w:rPr>
        <w:t>Statistics</w:t>
      </w:r>
    </w:p>
    <w:tbl>
      <w:tblPr>
        <w:tblW w:w="0" w:type="auto"/>
        <w:tblInd w:w="345" w:type="dxa"/>
        <w:tblBorders>
          <w:top w:val="single" w:sz="8" w:space="0" w:color="152935"/>
          <w:left w:val="single" w:sz="8" w:space="0" w:color="152935"/>
          <w:bottom w:val="single" w:sz="8" w:space="0" w:color="152935"/>
          <w:right w:val="single" w:sz="8" w:space="0" w:color="152935"/>
          <w:insideH w:val="single" w:sz="8" w:space="0" w:color="152935"/>
          <w:insideV w:val="single" w:sz="8" w:space="0" w:color="152935"/>
        </w:tblBorders>
        <w:tblLayout w:type="fixed"/>
        <w:tblCellMar>
          <w:left w:w="0" w:type="dxa"/>
          <w:right w:w="0" w:type="dxa"/>
        </w:tblCellMar>
        <w:tblLook w:val="01E0" w:firstRow="1" w:lastRow="1" w:firstColumn="1" w:lastColumn="1" w:noHBand="0" w:noVBand="0"/>
      </w:tblPr>
      <w:tblGrid>
        <w:gridCol w:w="319"/>
        <w:gridCol w:w="1560"/>
        <w:gridCol w:w="711"/>
        <w:gridCol w:w="991"/>
        <w:gridCol w:w="566"/>
      </w:tblGrid>
      <w:tr w:rsidR="00EB486B">
        <w:trPr>
          <w:trHeight w:val="318"/>
        </w:trPr>
        <w:tc>
          <w:tcPr>
            <w:tcW w:w="2590" w:type="dxa"/>
            <w:gridSpan w:val="3"/>
            <w:tcBorders>
              <w:top w:val="nil"/>
              <w:left w:val="nil"/>
              <w:right w:val="single" w:sz="8" w:space="0" w:color="DFDFDF"/>
            </w:tcBorders>
          </w:tcPr>
          <w:p w:rsidR="00EB486B" w:rsidRDefault="006B2611">
            <w:pPr>
              <w:pStyle w:val="TableParagraph"/>
              <w:tabs>
                <w:tab w:val="left" w:pos="2182"/>
              </w:tabs>
              <w:spacing w:before="149" w:line="150" w:lineRule="exact"/>
              <w:ind w:left="60"/>
              <w:jc w:val="left"/>
              <w:rPr>
                <w:rFonts w:ascii="Arial"/>
                <w:sz w:val="14"/>
              </w:rPr>
            </w:pPr>
            <w:r>
              <w:rPr>
                <w:rFonts w:ascii="Arial"/>
                <w:color w:val="25495F"/>
                <w:spacing w:val="-2"/>
                <w:sz w:val="14"/>
              </w:rPr>
              <w:t>Model</w:t>
            </w:r>
            <w:r>
              <w:rPr>
                <w:rFonts w:ascii="Arial"/>
                <w:color w:val="25495F"/>
                <w:sz w:val="14"/>
              </w:rPr>
              <w:tab/>
            </w:r>
            <w:r>
              <w:rPr>
                <w:rFonts w:ascii="Arial"/>
                <w:color w:val="25495F"/>
                <w:spacing w:val="-10"/>
                <w:sz w:val="14"/>
              </w:rPr>
              <w:t>B</w:t>
            </w:r>
          </w:p>
        </w:tc>
        <w:tc>
          <w:tcPr>
            <w:tcW w:w="991" w:type="dxa"/>
            <w:tcBorders>
              <w:top w:val="nil"/>
              <w:left w:val="single" w:sz="8" w:space="0" w:color="DFDFDF"/>
              <w:right w:val="single" w:sz="8" w:space="0" w:color="DFDFDF"/>
            </w:tcBorders>
          </w:tcPr>
          <w:p w:rsidR="00EB486B" w:rsidRDefault="006B2611">
            <w:pPr>
              <w:pStyle w:val="TableParagraph"/>
              <w:spacing w:before="149" w:line="150" w:lineRule="exact"/>
              <w:ind w:left="174"/>
              <w:jc w:val="left"/>
              <w:rPr>
                <w:rFonts w:ascii="Arial"/>
                <w:sz w:val="14"/>
              </w:rPr>
            </w:pPr>
            <w:r>
              <w:rPr>
                <w:rFonts w:ascii="Arial"/>
                <w:color w:val="25495F"/>
                <w:spacing w:val="-2"/>
                <w:sz w:val="14"/>
              </w:rPr>
              <w:t>Tolerance</w:t>
            </w:r>
          </w:p>
        </w:tc>
        <w:tc>
          <w:tcPr>
            <w:tcW w:w="566" w:type="dxa"/>
            <w:tcBorders>
              <w:top w:val="nil"/>
              <w:left w:val="single" w:sz="8" w:space="0" w:color="DFDFDF"/>
              <w:right w:val="nil"/>
            </w:tcBorders>
          </w:tcPr>
          <w:p w:rsidR="00EB486B" w:rsidRDefault="006B2611">
            <w:pPr>
              <w:pStyle w:val="TableParagraph"/>
              <w:spacing w:before="149" w:line="150" w:lineRule="exact"/>
              <w:ind w:right="1"/>
              <w:rPr>
                <w:rFonts w:ascii="Arial"/>
                <w:sz w:val="14"/>
              </w:rPr>
            </w:pPr>
            <w:r>
              <w:rPr>
                <w:rFonts w:ascii="Arial"/>
                <w:color w:val="25495F"/>
                <w:spacing w:val="-5"/>
                <w:sz w:val="14"/>
              </w:rPr>
              <w:t>VIF</w:t>
            </w:r>
          </w:p>
        </w:tc>
      </w:tr>
      <w:tr w:rsidR="00EB486B">
        <w:trPr>
          <w:trHeight w:val="320"/>
        </w:trPr>
        <w:tc>
          <w:tcPr>
            <w:tcW w:w="319" w:type="dxa"/>
            <w:vMerge w:val="restart"/>
            <w:tcBorders>
              <w:left w:val="nil"/>
              <w:right w:val="nil"/>
            </w:tcBorders>
            <w:shd w:val="clear" w:color="auto" w:fill="DFDFDF"/>
          </w:tcPr>
          <w:p w:rsidR="00EB486B" w:rsidRDefault="006B2611">
            <w:pPr>
              <w:pStyle w:val="TableParagraph"/>
              <w:spacing w:before="151"/>
              <w:ind w:left="60"/>
              <w:jc w:val="left"/>
              <w:rPr>
                <w:rFonts w:ascii="Arial"/>
                <w:sz w:val="14"/>
              </w:rPr>
            </w:pPr>
            <w:r>
              <w:rPr>
                <w:rFonts w:ascii="Arial"/>
                <w:color w:val="25495F"/>
                <w:spacing w:val="-10"/>
                <w:sz w:val="14"/>
              </w:rPr>
              <w:t>1</w:t>
            </w:r>
          </w:p>
        </w:tc>
        <w:tc>
          <w:tcPr>
            <w:tcW w:w="1560" w:type="dxa"/>
            <w:tcBorders>
              <w:left w:val="nil"/>
              <w:bottom w:val="single" w:sz="8" w:space="0" w:color="ADADAD"/>
              <w:right w:val="nil"/>
            </w:tcBorders>
            <w:shd w:val="clear" w:color="auto" w:fill="DFDFDF"/>
          </w:tcPr>
          <w:p w:rsidR="00EB486B" w:rsidRDefault="006B2611">
            <w:pPr>
              <w:pStyle w:val="TableParagraph"/>
              <w:spacing w:before="151" w:line="150" w:lineRule="exact"/>
              <w:ind w:left="60"/>
              <w:jc w:val="left"/>
              <w:rPr>
                <w:rFonts w:ascii="Arial"/>
                <w:sz w:val="14"/>
              </w:rPr>
            </w:pPr>
            <w:r>
              <w:rPr>
                <w:rFonts w:ascii="Arial"/>
                <w:color w:val="25495F"/>
                <w:spacing w:val="-2"/>
                <w:sz w:val="14"/>
              </w:rPr>
              <w:t>(Constant)</w:t>
            </w:r>
          </w:p>
        </w:tc>
        <w:tc>
          <w:tcPr>
            <w:tcW w:w="711" w:type="dxa"/>
            <w:tcBorders>
              <w:left w:val="nil"/>
              <w:bottom w:val="single" w:sz="8" w:space="0" w:color="ADADAD"/>
              <w:right w:val="single" w:sz="8" w:space="0" w:color="DFDFDF"/>
            </w:tcBorders>
          </w:tcPr>
          <w:p w:rsidR="00EB486B" w:rsidRDefault="006B2611">
            <w:pPr>
              <w:pStyle w:val="TableParagraph"/>
              <w:spacing w:before="151" w:line="150" w:lineRule="exact"/>
              <w:ind w:right="61"/>
              <w:jc w:val="right"/>
              <w:rPr>
                <w:rFonts w:ascii="Arial"/>
                <w:sz w:val="14"/>
              </w:rPr>
            </w:pPr>
            <w:r>
              <w:rPr>
                <w:rFonts w:ascii="Arial"/>
                <w:color w:val="000104"/>
                <w:spacing w:val="-2"/>
                <w:sz w:val="14"/>
              </w:rPr>
              <w:t>30.499</w:t>
            </w:r>
          </w:p>
        </w:tc>
        <w:tc>
          <w:tcPr>
            <w:tcW w:w="991" w:type="dxa"/>
            <w:tcBorders>
              <w:left w:val="single" w:sz="8" w:space="0" w:color="DFDFDF"/>
              <w:bottom w:val="single" w:sz="8" w:space="0" w:color="ADADAD"/>
              <w:right w:val="single" w:sz="8" w:space="0" w:color="DFDFDF"/>
            </w:tcBorders>
          </w:tcPr>
          <w:p w:rsidR="00EB486B" w:rsidRDefault="00EB486B">
            <w:pPr>
              <w:pStyle w:val="TableParagraph"/>
              <w:jc w:val="left"/>
              <w:rPr>
                <w:sz w:val="18"/>
              </w:rPr>
            </w:pPr>
          </w:p>
        </w:tc>
        <w:tc>
          <w:tcPr>
            <w:tcW w:w="566" w:type="dxa"/>
            <w:tcBorders>
              <w:left w:val="single" w:sz="8" w:space="0" w:color="DFDFDF"/>
              <w:bottom w:val="single" w:sz="8" w:space="0" w:color="ADADAD"/>
              <w:right w:val="nil"/>
            </w:tcBorders>
          </w:tcPr>
          <w:p w:rsidR="00EB486B" w:rsidRDefault="00EB486B">
            <w:pPr>
              <w:pStyle w:val="TableParagraph"/>
              <w:jc w:val="left"/>
              <w:rPr>
                <w:sz w:val="18"/>
              </w:rPr>
            </w:pPr>
          </w:p>
        </w:tc>
      </w:tr>
      <w:tr w:rsidR="00EB486B">
        <w:trPr>
          <w:trHeight w:val="320"/>
        </w:trPr>
        <w:tc>
          <w:tcPr>
            <w:tcW w:w="319" w:type="dxa"/>
            <w:vMerge/>
            <w:tcBorders>
              <w:top w:val="nil"/>
              <w:left w:val="nil"/>
              <w:right w:val="nil"/>
            </w:tcBorders>
            <w:shd w:val="clear" w:color="auto" w:fill="DFDFDF"/>
          </w:tcPr>
          <w:p w:rsidR="00EB486B" w:rsidRDefault="00EB486B">
            <w:pPr>
              <w:rPr>
                <w:sz w:val="2"/>
                <w:szCs w:val="2"/>
              </w:rPr>
            </w:pPr>
          </w:p>
        </w:tc>
        <w:tc>
          <w:tcPr>
            <w:tcW w:w="1560" w:type="dxa"/>
            <w:tcBorders>
              <w:top w:val="single" w:sz="8" w:space="0" w:color="ADADAD"/>
              <w:left w:val="nil"/>
              <w:bottom w:val="single" w:sz="8" w:space="0" w:color="ADADAD"/>
              <w:right w:val="nil"/>
            </w:tcBorders>
            <w:shd w:val="clear" w:color="auto" w:fill="DFDFDF"/>
          </w:tcPr>
          <w:p w:rsidR="00EB486B" w:rsidRDefault="006B2611">
            <w:pPr>
              <w:pStyle w:val="TableParagraph"/>
              <w:spacing w:before="148" w:line="152" w:lineRule="exact"/>
              <w:ind w:left="60"/>
              <w:jc w:val="left"/>
              <w:rPr>
                <w:rFonts w:ascii="Arial"/>
                <w:sz w:val="14"/>
              </w:rPr>
            </w:pPr>
            <w:r>
              <w:rPr>
                <w:rFonts w:ascii="Arial"/>
                <w:color w:val="25495F"/>
                <w:sz w:val="14"/>
              </w:rPr>
              <w:t>Gaya</w:t>
            </w:r>
            <w:r>
              <w:rPr>
                <w:rFonts w:ascii="Arial"/>
                <w:color w:val="25495F"/>
                <w:spacing w:val="-6"/>
                <w:sz w:val="14"/>
              </w:rPr>
              <w:t xml:space="preserve"> </w:t>
            </w:r>
            <w:r>
              <w:rPr>
                <w:rFonts w:ascii="Arial"/>
                <w:color w:val="25495F"/>
                <w:spacing w:val="-2"/>
                <w:sz w:val="14"/>
              </w:rPr>
              <w:t>Kepemimpinan</w:t>
            </w:r>
          </w:p>
        </w:tc>
        <w:tc>
          <w:tcPr>
            <w:tcW w:w="711" w:type="dxa"/>
            <w:tcBorders>
              <w:top w:val="single" w:sz="8" w:space="0" w:color="ADADAD"/>
              <w:left w:val="nil"/>
              <w:bottom w:val="single" w:sz="8" w:space="0" w:color="ADADAD"/>
              <w:right w:val="single" w:sz="8" w:space="0" w:color="DFDFDF"/>
            </w:tcBorders>
          </w:tcPr>
          <w:p w:rsidR="00EB486B" w:rsidRDefault="006B2611">
            <w:pPr>
              <w:pStyle w:val="TableParagraph"/>
              <w:spacing w:before="148" w:line="152" w:lineRule="exact"/>
              <w:ind w:right="61"/>
              <w:jc w:val="right"/>
              <w:rPr>
                <w:rFonts w:ascii="Arial"/>
                <w:sz w:val="14"/>
              </w:rPr>
            </w:pPr>
            <w:r>
              <w:rPr>
                <w:rFonts w:ascii="Arial"/>
                <w:color w:val="000104"/>
                <w:spacing w:val="-4"/>
                <w:sz w:val="14"/>
              </w:rPr>
              <w:t>.176</w:t>
            </w:r>
          </w:p>
        </w:tc>
        <w:tc>
          <w:tcPr>
            <w:tcW w:w="991" w:type="dxa"/>
            <w:tcBorders>
              <w:top w:val="single" w:sz="8" w:space="0" w:color="ADADAD"/>
              <w:left w:val="single" w:sz="8" w:space="0" w:color="DFDFDF"/>
              <w:bottom w:val="single" w:sz="8" w:space="0" w:color="ADADAD"/>
              <w:right w:val="single" w:sz="8" w:space="0" w:color="DFDFDF"/>
            </w:tcBorders>
          </w:tcPr>
          <w:p w:rsidR="00EB486B" w:rsidRDefault="006B2611">
            <w:pPr>
              <w:pStyle w:val="TableParagraph"/>
              <w:spacing w:before="148" w:line="152" w:lineRule="exact"/>
              <w:ind w:right="59"/>
              <w:jc w:val="right"/>
              <w:rPr>
                <w:rFonts w:ascii="Arial"/>
                <w:sz w:val="14"/>
              </w:rPr>
            </w:pPr>
            <w:r>
              <w:rPr>
                <w:rFonts w:ascii="Arial"/>
                <w:color w:val="000104"/>
                <w:spacing w:val="-4"/>
                <w:sz w:val="14"/>
              </w:rPr>
              <w:t>.783</w:t>
            </w:r>
          </w:p>
        </w:tc>
        <w:tc>
          <w:tcPr>
            <w:tcW w:w="566" w:type="dxa"/>
            <w:tcBorders>
              <w:top w:val="single" w:sz="8" w:space="0" w:color="ADADAD"/>
              <w:left w:val="single" w:sz="8" w:space="0" w:color="DFDFDF"/>
              <w:bottom w:val="single" w:sz="8" w:space="0" w:color="ADADAD"/>
              <w:right w:val="nil"/>
            </w:tcBorders>
          </w:tcPr>
          <w:p w:rsidR="00EB486B" w:rsidRDefault="006B2611">
            <w:pPr>
              <w:pStyle w:val="TableParagraph"/>
              <w:spacing w:before="148" w:line="152" w:lineRule="exact"/>
              <w:ind w:left="86" w:right="1"/>
              <w:rPr>
                <w:rFonts w:ascii="Arial"/>
                <w:sz w:val="14"/>
              </w:rPr>
            </w:pPr>
            <w:r>
              <w:rPr>
                <w:rFonts w:ascii="Arial"/>
                <w:color w:val="000104"/>
                <w:spacing w:val="-2"/>
                <w:sz w:val="14"/>
              </w:rPr>
              <w:t>1.278</w:t>
            </w:r>
          </w:p>
        </w:tc>
      </w:tr>
      <w:tr w:rsidR="00EB486B">
        <w:trPr>
          <w:trHeight w:val="318"/>
        </w:trPr>
        <w:tc>
          <w:tcPr>
            <w:tcW w:w="319" w:type="dxa"/>
            <w:vMerge/>
            <w:tcBorders>
              <w:top w:val="nil"/>
              <w:left w:val="nil"/>
              <w:right w:val="nil"/>
            </w:tcBorders>
            <w:shd w:val="clear" w:color="auto" w:fill="DFDFDF"/>
          </w:tcPr>
          <w:p w:rsidR="00EB486B" w:rsidRDefault="00EB486B">
            <w:pPr>
              <w:rPr>
                <w:sz w:val="2"/>
                <w:szCs w:val="2"/>
              </w:rPr>
            </w:pPr>
          </w:p>
        </w:tc>
        <w:tc>
          <w:tcPr>
            <w:tcW w:w="1560" w:type="dxa"/>
            <w:tcBorders>
              <w:top w:val="single" w:sz="8" w:space="0" w:color="ADADAD"/>
              <w:left w:val="nil"/>
              <w:bottom w:val="single" w:sz="8" w:space="0" w:color="ADADAD"/>
              <w:right w:val="nil"/>
            </w:tcBorders>
            <w:shd w:val="clear" w:color="auto" w:fill="DFDFDF"/>
          </w:tcPr>
          <w:p w:rsidR="00EB486B" w:rsidRDefault="006B2611">
            <w:pPr>
              <w:pStyle w:val="TableParagraph"/>
              <w:spacing w:before="148" w:line="150" w:lineRule="exact"/>
              <w:ind w:left="60"/>
              <w:jc w:val="left"/>
              <w:rPr>
                <w:rFonts w:ascii="Arial"/>
                <w:sz w:val="14"/>
              </w:rPr>
            </w:pPr>
            <w:r>
              <w:rPr>
                <w:rFonts w:ascii="Arial"/>
                <w:color w:val="25495F"/>
                <w:spacing w:val="-2"/>
                <w:sz w:val="14"/>
              </w:rPr>
              <w:t>Komunikasi</w:t>
            </w:r>
          </w:p>
        </w:tc>
        <w:tc>
          <w:tcPr>
            <w:tcW w:w="711" w:type="dxa"/>
            <w:tcBorders>
              <w:top w:val="single" w:sz="8" w:space="0" w:color="ADADAD"/>
              <w:left w:val="nil"/>
              <w:bottom w:val="single" w:sz="8" w:space="0" w:color="ADADAD"/>
              <w:right w:val="single" w:sz="8" w:space="0" w:color="DFDFDF"/>
            </w:tcBorders>
          </w:tcPr>
          <w:p w:rsidR="00EB486B" w:rsidRDefault="006B2611">
            <w:pPr>
              <w:pStyle w:val="TableParagraph"/>
              <w:spacing w:before="148" w:line="150" w:lineRule="exact"/>
              <w:ind w:right="61"/>
              <w:jc w:val="right"/>
              <w:rPr>
                <w:rFonts w:ascii="Arial"/>
                <w:sz w:val="14"/>
              </w:rPr>
            </w:pPr>
            <w:r>
              <w:rPr>
                <w:rFonts w:ascii="Arial"/>
                <w:color w:val="000104"/>
                <w:spacing w:val="-4"/>
                <w:sz w:val="14"/>
              </w:rPr>
              <w:t>.150</w:t>
            </w:r>
          </w:p>
        </w:tc>
        <w:tc>
          <w:tcPr>
            <w:tcW w:w="991" w:type="dxa"/>
            <w:tcBorders>
              <w:top w:val="single" w:sz="8" w:space="0" w:color="ADADAD"/>
              <w:left w:val="single" w:sz="8" w:space="0" w:color="DFDFDF"/>
              <w:bottom w:val="single" w:sz="8" w:space="0" w:color="ADADAD"/>
              <w:right w:val="single" w:sz="8" w:space="0" w:color="DFDFDF"/>
            </w:tcBorders>
          </w:tcPr>
          <w:p w:rsidR="00EB486B" w:rsidRDefault="006B2611">
            <w:pPr>
              <w:pStyle w:val="TableParagraph"/>
              <w:spacing w:before="148" w:line="150" w:lineRule="exact"/>
              <w:ind w:right="59"/>
              <w:jc w:val="right"/>
              <w:rPr>
                <w:rFonts w:ascii="Arial"/>
                <w:sz w:val="14"/>
              </w:rPr>
            </w:pPr>
            <w:r>
              <w:rPr>
                <w:rFonts w:ascii="Arial"/>
                <w:color w:val="000104"/>
                <w:spacing w:val="-4"/>
                <w:sz w:val="14"/>
              </w:rPr>
              <w:t>.893</w:t>
            </w:r>
          </w:p>
        </w:tc>
        <w:tc>
          <w:tcPr>
            <w:tcW w:w="566" w:type="dxa"/>
            <w:tcBorders>
              <w:top w:val="single" w:sz="8" w:space="0" w:color="ADADAD"/>
              <w:left w:val="single" w:sz="8" w:space="0" w:color="DFDFDF"/>
              <w:bottom w:val="single" w:sz="8" w:space="0" w:color="ADADAD"/>
              <w:right w:val="nil"/>
            </w:tcBorders>
          </w:tcPr>
          <w:p w:rsidR="00EB486B" w:rsidRDefault="006B2611">
            <w:pPr>
              <w:pStyle w:val="TableParagraph"/>
              <w:spacing w:before="148" w:line="150" w:lineRule="exact"/>
              <w:ind w:left="86" w:right="1"/>
              <w:rPr>
                <w:rFonts w:ascii="Arial"/>
                <w:sz w:val="14"/>
              </w:rPr>
            </w:pPr>
            <w:r>
              <w:rPr>
                <w:rFonts w:ascii="Arial"/>
                <w:color w:val="000104"/>
                <w:spacing w:val="-2"/>
                <w:sz w:val="14"/>
              </w:rPr>
              <w:t>1.119</w:t>
            </w:r>
          </w:p>
        </w:tc>
      </w:tr>
      <w:tr w:rsidR="00EB486B">
        <w:trPr>
          <w:trHeight w:val="320"/>
        </w:trPr>
        <w:tc>
          <w:tcPr>
            <w:tcW w:w="319" w:type="dxa"/>
            <w:vMerge/>
            <w:tcBorders>
              <w:top w:val="nil"/>
              <w:left w:val="nil"/>
              <w:right w:val="nil"/>
            </w:tcBorders>
            <w:shd w:val="clear" w:color="auto" w:fill="DFDFDF"/>
          </w:tcPr>
          <w:p w:rsidR="00EB486B" w:rsidRDefault="00EB486B">
            <w:pPr>
              <w:rPr>
                <w:sz w:val="2"/>
                <w:szCs w:val="2"/>
              </w:rPr>
            </w:pPr>
          </w:p>
        </w:tc>
        <w:tc>
          <w:tcPr>
            <w:tcW w:w="1560" w:type="dxa"/>
            <w:tcBorders>
              <w:top w:val="single" w:sz="8" w:space="0" w:color="ADADAD"/>
              <w:left w:val="nil"/>
              <w:bottom w:val="single" w:sz="8" w:space="0" w:color="ADADAD"/>
              <w:right w:val="nil"/>
            </w:tcBorders>
            <w:shd w:val="clear" w:color="auto" w:fill="DFDFDF"/>
          </w:tcPr>
          <w:p w:rsidR="00EB486B" w:rsidRDefault="006B2611">
            <w:pPr>
              <w:pStyle w:val="TableParagraph"/>
              <w:spacing w:before="151" w:line="150" w:lineRule="exact"/>
              <w:ind w:left="60"/>
              <w:jc w:val="left"/>
              <w:rPr>
                <w:rFonts w:ascii="Arial"/>
                <w:sz w:val="14"/>
              </w:rPr>
            </w:pPr>
            <w:r>
              <w:rPr>
                <w:rFonts w:ascii="Arial"/>
                <w:color w:val="25495F"/>
                <w:spacing w:val="-2"/>
                <w:sz w:val="14"/>
              </w:rPr>
              <w:t>Kompensasi</w:t>
            </w:r>
          </w:p>
        </w:tc>
        <w:tc>
          <w:tcPr>
            <w:tcW w:w="711" w:type="dxa"/>
            <w:tcBorders>
              <w:top w:val="single" w:sz="8" w:space="0" w:color="ADADAD"/>
              <w:left w:val="nil"/>
              <w:bottom w:val="single" w:sz="8" w:space="0" w:color="ADADAD"/>
              <w:right w:val="single" w:sz="8" w:space="0" w:color="DFDFDF"/>
            </w:tcBorders>
          </w:tcPr>
          <w:p w:rsidR="00EB486B" w:rsidRDefault="006B2611">
            <w:pPr>
              <w:pStyle w:val="TableParagraph"/>
              <w:spacing w:before="151" w:line="150" w:lineRule="exact"/>
              <w:ind w:right="61"/>
              <w:jc w:val="right"/>
              <w:rPr>
                <w:rFonts w:ascii="Arial"/>
                <w:sz w:val="14"/>
              </w:rPr>
            </w:pPr>
            <w:r>
              <w:rPr>
                <w:rFonts w:ascii="Arial"/>
                <w:color w:val="000104"/>
                <w:spacing w:val="-4"/>
                <w:sz w:val="14"/>
              </w:rPr>
              <w:t>.218</w:t>
            </w:r>
          </w:p>
        </w:tc>
        <w:tc>
          <w:tcPr>
            <w:tcW w:w="991" w:type="dxa"/>
            <w:tcBorders>
              <w:top w:val="single" w:sz="8" w:space="0" w:color="ADADAD"/>
              <w:left w:val="single" w:sz="8" w:space="0" w:color="DFDFDF"/>
              <w:bottom w:val="single" w:sz="8" w:space="0" w:color="ADADAD"/>
              <w:right w:val="single" w:sz="8" w:space="0" w:color="DFDFDF"/>
            </w:tcBorders>
          </w:tcPr>
          <w:p w:rsidR="00EB486B" w:rsidRDefault="006B2611">
            <w:pPr>
              <w:pStyle w:val="TableParagraph"/>
              <w:spacing w:before="151" w:line="150" w:lineRule="exact"/>
              <w:ind w:right="59"/>
              <w:jc w:val="right"/>
              <w:rPr>
                <w:rFonts w:ascii="Arial"/>
                <w:sz w:val="14"/>
              </w:rPr>
            </w:pPr>
            <w:r>
              <w:rPr>
                <w:rFonts w:ascii="Arial"/>
                <w:color w:val="000104"/>
                <w:spacing w:val="-4"/>
                <w:sz w:val="14"/>
              </w:rPr>
              <w:t>.903</w:t>
            </w:r>
          </w:p>
        </w:tc>
        <w:tc>
          <w:tcPr>
            <w:tcW w:w="566" w:type="dxa"/>
            <w:tcBorders>
              <w:top w:val="single" w:sz="8" w:space="0" w:color="ADADAD"/>
              <w:left w:val="single" w:sz="8" w:space="0" w:color="DFDFDF"/>
              <w:bottom w:val="single" w:sz="8" w:space="0" w:color="ADADAD"/>
              <w:right w:val="nil"/>
            </w:tcBorders>
          </w:tcPr>
          <w:p w:rsidR="00EB486B" w:rsidRDefault="006B2611">
            <w:pPr>
              <w:pStyle w:val="TableParagraph"/>
              <w:spacing w:before="151" w:line="150" w:lineRule="exact"/>
              <w:ind w:left="86" w:right="1"/>
              <w:rPr>
                <w:rFonts w:ascii="Arial"/>
                <w:sz w:val="14"/>
              </w:rPr>
            </w:pPr>
            <w:r>
              <w:rPr>
                <w:rFonts w:ascii="Arial"/>
                <w:color w:val="000104"/>
                <w:spacing w:val="-2"/>
                <w:sz w:val="14"/>
              </w:rPr>
              <w:t>1.107</w:t>
            </w:r>
          </w:p>
        </w:tc>
      </w:tr>
      <w:tr w:rsidR="00EB486B">
        <w:trPr>
          <w:trHeight w:val="320"/>
        </w:trPr>
        <w:tc>
          <w:tcPr>
            <w:tcW w:w="319" w:type="dxa"/>
            <w:vMerge/>
            <w:tcBorders>
              <w:top w:val="nil"/>
              <w:left w:val="nil"/>
              <w:right w:val="nil"/>
            </w:tcBorders>
            <w:shd w:val="clear" w:color="auto" w:fill="DFDFDF"/>
          </w:tcPr>
          <w:p w:rsidR="00EB486B" w:rsidRDefault="00EB486B">
            <w:pPr>
              <w:rPr>
                <w:sz w:val="2"/>
                <w:szCs w:val="2"/>
              </w:rPr>
            </w:pPr>
          </w:p>
        </w:tc>
        <w:tc>
          <w:tcPr>
            <w:tcW w:w="1560" w:type="dxa"/>
            <w:tcBorders>
              <w:top w:val="single" w:sz="8" w:space="0" w:color="ADADAD"/>
              <w:left w:val="nil"/>
              <w:right w:val="nil"/>
            </w:tcBorders>
            <w:shd w:val="clear" w:color="auto" w:fill="DFDFDF"/>
          </w:tcPr>
          <w:p w:rsidR="00EB486B" w:rsidRDefault="006B2611">
            <w:pPr>
              <w:pStyle w:val="TableParagraph"/>
              <w:spacing w:before="148" w:line="152" w:lineRule="exact"/>
              <w:ind w:left="60"/>
              <w:jc w:val="left"/>
              <w:rPr>
                <w:rFonts w:ascii="Arial"/>
                <w:sz w:val="14"/>
              </w:rPr>
            </w:pPr>
            <w:r>
              <w:rPr>
                <w:rFonts w:ascii="Arial"/>
                <w:color w:val="25495F"/>
                <w:spacing w:val="-2"/>
                <w:sz w:val="14"/>
              </w:rPr>
              <w:t>Lingkungan</w:t>
            </w:r>
            <w:r>
              <w:rPr>
                <w:rFonts w:ascii="Arial"/>
                <w:color w:val="25495F"/>
                <w:spacing w:val="9"/>
                <w:sz w:val="14"/>
              </w:rPr>
              <w:t xml:space="preserve"> </w:t>
            </w:r>
            <w:r>
              <w:rPr>
                <w:rFonts w:ascii="Arial"/>
                <w:color w:val="25495F"/>
                <w:spacing w:val="-2"/>
                <w:sz w:val="14"/>
              </w:rPr>
              <w:t>Kerja</w:t>
            </w:r>
          </w:p>
        </w:tc>
        <w:tc>
          <w:tcPr>
            <w:tcW w:w="711" w:type="dxa"/>
            <w:tcBorders>
              <w:top w:val="single" w:sz="8" w:space="0" w:color="ADADAD"/>
              <w:left w:val="nil"/>
              <w:right w:val="single" w:sz="8" w:space="0" w:color="DFDFDF"/>
            </w:tcBorders>
          </w:tcPr>
          <w:p w:rsidR="00EB486B" w:rsidRDefault="006B2611">
            <w:pPr>
              <w:pStyle w:val="TableParagraph"/>
              <w:spacing w:before="148" w:line="152" w:lineRule="exact"/>
              <w:ind w:right="61"/>
              <w:jc w:val="right"/>
              <w:rPr>
                <w:rFonts w:ascii="Arial"/>
                <w:sz w:val="14"/>
              </w:rPr>
            </w:pPr>
            <w:r>
              <w:rPr>
                <w:rFonts w:ascii="Arial"/>
                <w:color w:val="000104"/>
                <w:spacing w:val="-4"/>
                <w:sz w:val="14"/>
              </w:rPr>
              <w:t>.462</w:t>
            </w:r>
          </w:p>
        </w:tc>
        <w:tc>
          <w:tcPr>
            <w:tcW w:w="991" w:type="dxa"/>
            <w:tcBorders>
              <w:top w:val="single" w:sz="8" w:space="0" w:color="ADADAD"/>
              <w:left w:val="single" w:sz="8" w:space="0" w:color="DFDFDF"/>
              <w:right w:val="single" w:sz="8" w:space="0" w:color="DFDFDF"/>
            </w:tcBorders>
          </w:tcPr>
          <w:p w:rsidR="00EB486B" w:rsidRDefault="006B2611">
            <w:pPr>
              <w:pStyle w:val="TableParagraph"/>
              <w:spacing w:before="148" w:line="152" w:lineRule="exact"/>
              <w:ind w:right="59"/>
              <w:jc w:val="right"/>
              <w:rPr>
                <w:rFonts w:ascii="Arial"/>
                <w:sz w:val="14"/>
              </w:rPr>
            </w:pPr>
            <w:r>
              <w:rPr>
                <w:rFonts w:ascii="Arial"/>
                <w:color w:val="000104"/>
                <w:spacing w:val="-4"/>
                <w:sz w:val="14"/>
              </w:rPr>
              <w:t>.774</w:t>
            </w:r>
          </w:p>
        </w:tc>
        <w:tc>
          <w:tcPr>
            <w:tcW w:w="566" w:type="dxa"/>
            <w:tcBorders>
              <w:top w:val="single" w:sz="8" w:space="0" w:color="ADADAD"/>
              <w:left w:val="single" w:sz="8" w:space="0" w:color="DFDFDF"/>
              <w:right w:val="nil"/>
            </w:tcBorders>
          </w:tcPr>
          <w:p w:rsidR="00EB486B" w:rsidRDefault="006B2611">
            <w:pPr>
              <w:pStyle w:val="TableParagraph"/>
              <w:spacing w:before="148" w:line="152" w:lineRule="exact"/>
              <w:ind w:left="86" w:right="1"/>
              <w:rPr>
                <w:rFonts w:ascii="Arial"/>
                <w:sz w:val="14"/>
              </w:rPr>
            </w:pPr>
            <w:r>
              <w:rPr>
                <w:rFonts w:ascii="Arial"/>
                <w:color w:val="000104"/>
                <w:spacing w:val="-2"/>
                <w:sz w:val="14"/>
              </w:rPr>
              <w:t>1.292</w:t>
            </w:r>
          </w:p>
        </w:tc>
      </w:tr>
    </w:tbl>
    <w:p w:rsidR="00EB486B" w:rsidRDefault="00EB486B">
      <w:pPr>
        <w:pStyle w:val="BodyText"/>
        <w:spacing w:before="1"/>
        <w:rPr>
          <w:rFonts w:ascii="Arial"/>
          <w:sz w:val="14"/>
        </w:rPr>
      </w:pPr>
    </w:p>
    <w:p w:rsidR="00EB486B" w:rsidRDefault="006B2611">
      <w:pPr>
        <w:ind w:left="398"/>
        <w:rPr>
          <w:rFonts w:ascii="Arial"/>
          <w:sz w:val="14"/>
        </w:rPr>
      </w:pPr>
      <w:r>
        <w:rPr>
          <w:rFonts w:ascii="Arial"/>
          <w:color w:val="000104"/>
          <w:sz w:val="14"/>
        </w:rPr>
        <w:t>a.</w:t>
      </w:r>
      <w:r>
        <w:rPr>
          <w:rFonts w:ascii="Arial"/>
          <w:color w:val="000104"/>
          <w:spacing w:val="-9"/>
          <w:sz w:val="14"/>
        </w:rPr>
        <w:t xml:space="preserve"> </w:t>
      </w:r>
      <w:r>
        <w:rPr>
          <w:rFonts w:ascii="Arial"/>
          <w:color w:val="000104"/>
          <w:sz w:val="14"/>
        </w:rPr>
        <w:t>Dependent</w:t>
      </w:r>
      <w:r>
        <w:rPr>
          <w:rFonts w:ascii="Arial"/>
          <w:color w:val="000104"/>
          <w:spacing w:val="-6"/>
          <w:sz w:val="14"/>
        </w:rPr>
        <w:t xml:space="preserve"> </w:t>
      </w:r>
      <w:r>
        <w:rPr>
          <w:rFonts w:ascii="Arial"/>
          <w:color w:val="000104"/>
          <w:sz w:val="14"/>
        </w:rPr>
        <w:t>Variable:</w:t>
      </w:r>
      <w:r>
        <w:rPr>
          <w:rFonts w:ascii="Arial"/>
          <w:color w:val="000104"/>
          <w:spacing w:val="-9"/>
          <w:sz w:val="14"/>
        </w:rPr>
        <w:t xml:space="preserve"> </w:t>
      </w:r>
      <w:r>
        <w:rPr>
          <w:rFonts w:ascii="Arial"/>
          <w:color w:val="000104"/>
          <w:sz w:val="14"/>
        </w:rPr>
        <w:t>Produktifitas</w:t>
      </w:r>
      <w:r>
        <w:rPr>
          <w:rFonts w:ascii="Arial"/>
          <w:color w:val="000104"/>
          <w:spacing w:val="-8"/>
          <w:sz w:val="14"/>
        </w:rPr>
        <w:t xml:space="preserve"> </w:t>
      </w:r>
      <w:r>
        <w:rPr>
          <w:rFonts w:ascii="Arial"/>
          <w:color w:val="000104"/>
          <w:spacing w:val="-2"/>
          <w:sz w:val="14"/>
        </w:rPr>
        <w:t>Karyawan</w:t>
      </w:r>
    </w:p>
    <w:p w:rsidR="00EB486B" w:rsidRDefault="006B2611">
      <w:pPr>
        <w:pStyle w:val="BodyText"/>
        <w:spacing w:before="68" w:line="360" w:lineRule="auto"/>
        <w:ind w:left="232" w:right="138" w:firstLine="720"/>
        <w:jc w:val="both"/>
      </w:pPr>
      <w:r>
        <w:br w:type="column"/>
      </w:r>
      <w:r>
        <w:lastRenderedPageBreak/>
        <w:t>Titik-titik menyebar diatas dan dibawah angka 0 pada sumbu Y sehingga dapat diambil kesimpulan tidak terjadinya masalah Heteroskedasitas pada model regresi.</w:t>
      </w:r>
    </w:p>
    <w:p w:rsidR="00EB486B" w:rsidRDefault="006B2611">
      <w:pPr>
        <w:pStyle w:val="Heading2"/>
        <w:numPr>
          <w:ilvl w:val="1"/>
          <w:numId w:val="9"/>
        </w:numPr>
        <w:tabs>
          <w:tab w:val="left" w:pos="432"/>
        </w:tabs>
        <w:spacing w:before="247" w:line="275" w:lineRule="exact"/>
        <w:ind w:left="432" w:hanging="200"/>
        <w:jc w:val="left"/>
      </w:pPr>
      <w:r>
        <w:t>Regresi</w:t>
      </w:r>
      <w:r>
        <w:rPr>
          <w:spacing w:val="-2"/>
        </w:rPr>
        <w:t xml:space="preserve"> </w:t>
      </w:r>
      <w:r>
        <w:t>Linear</w:t>
      </w:r>
      <w:r>
        <w:rPr>
          <w:spacing w:val="-2"/>
        </w:rPr>
        <w:t xml:space="preserve"> Berganda</w:t>
      </w:r>
    </w:p>
    <w:p w:rsidR="00EB486B" w:rsidRDefault="006B2611">
      <w:pPr>
        <w:spacing w:line="206" w:lineRule="exact"/>
        <w:ind w:left="92" w:right="4"/>
        <w:jc w:val="center"/>
        <w:rPr>
          <w:sz w:val="18"/>
        </w:rPr>
      </w:pPr>
      <w:r>
        <w:rPr>
          <w:sz w:val="18"/>
        </w:rPr>
        <w:t>Tabel</w:t>
      </w:r>
      <w:r>
        <w:rPr>
          <w:spacing w:val="-2"/>
          <w:sz w:val="18"/>
        </w:rPr>
        <w:t xml:space="preserve"> </w:t>
      </w:r>
      <w:r>
        <w:rPr>
          <w:sz w:val="18"/>
        </w:rPr>
        <w:t>13.</w:t>
      </w:r>
      <w:r>
        <w:rPr>
          <w:spacing w:val="-1"/>
          <w:sz w:val="18"/>
        </w:rPr>
        <w:t xml:space="preserve"> </w:t>
      </w:r>
      <w:r>
        <w:rPr>
          <w:sz w:val="18"/>
        </w:rPr>
        <w:t>Hasil</w:t>
      </w:r>
      <w:r>
        <w:rPr>
          <w:spacing w:val="-2"/>
          <w:sz w:val="18"/>
        </w:rPr>
        <w:t xml:space="preserve"> </w:t>
      </w:r>
      <w:r>
        <w:rPr>
          <w:sz w:val="18"/>
        </w:rPr>
        <w:t>uji</w:t>
      </w:r>
      <w:r>
        <w:rPr>
          <w:spacing w:val="-1"/>
          <w:sz w:val="18"/>
        </w:rPr>
        <w:t xml:space="preserve"> </w:t>
      </w:r>
      <w:r>
        <w:rPr>
          <w:sz w:val="18"/>
        </w:rPr>
        <w:t>Analisis</w:t>
      </w:r>
      <w:r>
        <w:rPr>
          <w:spacing w:val="-2"/>
          <w:sz w:val="18"/>
        </w:rPr>
        <w:t xml:space="preserve"> </w:t>
      </w:r>
      <w:r>
        <w:rPr>
          <w:sz w:val="18"/>
        </w:rPr>
        <w:t>Linier</w:t>
      </w:r>
      <w:r>
        <w:rPr>
          <w:spacing w:val="-1"/>
          <w:sz w:val="18"/>
        </w:rPr>
        <w:t xml:space="preserve"> </w:t>
      </w:r>
      <w:r>
        <w:rPr>
          <w:spacing w:val="-2"/>
          <w:sz w:val="18"/>
        </w:rPr>
        <w:t>Berganda</w:t>
      </w:r>
    </w:p>
    <w:p w:rsidR="00EB486B" w:rsidRDefault="006B2611">
      <w:pPr>
        <w:spacing w:before="182"/>
        <w:ind w:left="92"/>
        <w:jc w:val="center"/>
        <w:rPr>
          <w:rFonts w:ascii="Arial"/>
          <w:b/>
          <w:sz w:val="12"/>
        </w:rPr>
      </w:pPr>
      <w:r>
        <w:rPr>
          <w:rFonts w:ascii="Arial"/>
          <w:b/>
          <w:color w:val="000104"/>
          <w:spacing w:val="-2"/>
          <w:sz w:val="12"/>
        </w:rPr>
        <w:t>Coefficients</w:t>
      </w:r>
      <w:r>
        <w:rPr>
          <w:rFonts w:ascii="Arial"/>
          <w:b/>
          <w:color w:val="000104"/>
          <w:spacing w:val="-2"/>
          <w:sz w:val="12"/>
          <w:vertAlign w:val="superscript"/>
        </w:rPr>
        <w:t>a</w:t>
      </w:r>
    </w:p>
    <w:tbl>
      <w:tblPr>
        <w:tblW w:w="0" w:type="auto"/>
        <w:tblInd w:w="151" w:type="dxa"/>
        <w:tblBorders>
          <w:top w:val="single" w:sz="8" w:space="0" w:color="DFDFDF"/>
          <w:left w:val="single" w:sz="8" w:space="0" w:color="DFDFDF"/>
          <w:bottom w:val="single" w:sz="8" w:space="0" w:color="DFDFDF"/>
          <w:right w:val="single" w:sz="8" w:space="0" w:color="DFDFDF"/>
          <w:insideH w:val="single" w:sz="8" w:space="0" w:color="DFDFDF"/>
          <w:insideV w:val="single" w:sz="8" w:space="0" w:color="DFDFDF"/>
        </w:tblBorders>
        <w:tblLayout w:type="fixed"/>
        <w:tblCellMar>
          <w:left w:w="0" w:type="dxa"/>
          <w:right w:w="0" w:type="dxa"/>
        </w:tblCellMar>
        <w:tblLook w:val="01E0" w:firstRow="1" w:lastRow="1" w:firstColumn="1" w:lastColumn="1" w:noHBand="0" w:noVBand="0"/>
      </w:tblPr>
      <w:tblGrid>
        <w:gridCol w:w="247"/>
        <w:gridCol w:w="1241"/>
        <w:gridCol w:w="709"/>
        <w:gridCol w:w="711"/>
        <w:gridCol w:w="675"/>
        <w:gridCol w:w="567"/>
        <w:gridCol w:w="567"/>
      </w:tblGrid>
      <w:tr w:rsidR="00EB486B">
        <w:trPr>
          <w:trHeight w:val="1269"/>
        </w:trPr>
        <w:tc>
          <w:tcPr>
            <w:tcW w:w="2908" w:type="dxa"/>
            <w:gridSpan w:val="4"/>
            <w:tcBorders>
              <w:top w:val="nil"/>
              <w:left w:val="nil"/>
              <w:bottom w:val="nil"/>
            </w:tcBorders>
          </w:tcPr>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spacing w:before="57"/>
              <w:jc w:val="left"/>
              <w:rPr>
                <w:rFonts w:ascii="Arial"/>
                <w:b/>
                <w:sz w:val="12"/>
              </w:rPr>
            </w:pPr>
          </w:p>
          <w:p w:rsidR="00EB486B" w:rsidRDefault="006B2611">
            <w:pPr>
              <w:pStyle w:val="TableParagraph"/>
              <w:spacing w:line="320" w:lineRule="atLeast"/>
              <w:ind w:left="1877" w:right="286" w:hanging="109"/>
              <w:jc w:val="left"/>
              <w:rPr>
                <w:rFonts w:ascii="Arial"/>
                <w:sz w:val="12"/>
              </w:rPr>
            </w:pPr>
            <w:r>
              <w:rPr>
                <w:rFonts w:ascii="Arial"/>
                <w:color w:val="25495F"/>
                <w:spacing w:val="-2"/>
                <w:sz w:val="12"/>
              </w:rPr>
              <w:t>Unstandardized</w:t>
            </w:r>
            <w:r>
              <w:rPr>
                <w:rFonts w:ascii="Arial"/>
                <w:color w:val="25495F"/>
                <w:spacing w:val="40"/>
                <w:sz w:val="12"/>
              </w:rPr>
              <w:t xml:space="preserve"> </w:t>
            </w:r>
            <w:r>
              <w:rPr>
                <w:rFonts w:ascii="Arial"/>
                <w:color w:val="25495F"/>
                <w:spacing w:val="-2"/>
                <w:sz w:val="12"/>
              </w:rPr>
              <w:t>Coefficients</w:t>
            </w:r>
          </w:p>
        </w:tc>
        <w:tc>
          <w:tcPr>
            <w:tcW w:w="675" w:type="dxa"/>
            <w:vMerge w:val="restart"/>
            <w:tcBorders>
              <w:top w:val="nil"/>
              <w:bottom w:val="single" w:sz="8" w:space="0" w:color="152935"/>
            </w:tcBorders>
          </w:tcPr>
          <w:p w:rsidR="00EB486B" w:rsidRDefault="00EB486B">
            <w:pPr>
              <w:pStyle w:val="TableParagraph"/>
              <w:spacing w:before="36"/>
              <w:jc w:val="left"/>
              <w:rPr>
                <w:rFonts w:ascii="Arial"/>
                <w:b/>
                <w:sz w:val="12"/>
              </w:rPr>
            </w:pPr>
          </w:p>
          <w:p w:rsidR="00EB486B" w:rsidRDefault="006B2611">
            <w:pPr>
              <w:pStyle w:val="TableParagraph"/>
              <w:spacing w:line="556" w:lineRule="auto"/>
              <w:ind w:left="58" w:right="60" w:hanging="2"/>
              <w:rPr>
                <w:rFonts w:ascii="Arial"/>
                <w:sz w:val="12"/>
              </w:rPr>
            </w:pPr>
            <w:r>
              <w:rPr>
                <w:rFonts w:ascii="Arial"/>
                <w:color w:val="25495F"/>
                <w:spacing w:val="-2"/>
                <w:sz w:val="12"/>
              </w:rPr>
              <w:t>Standardi</w:t>
            </w:r>
            <w:r>
              <w:rPr>
                <w:rFonts w:ascii="Arial"/>
                <w:color w:val="25495F"/>
                <w:spacing w:val="40"/>
                <w:sz w:val="12"/>
              </w:rPr>
              <w:t xml:space="preserve"> </w:t>
            </w:r>
            <w:r>
              <w:rPr>
                <w:rFonts w:ascii="Arial"/>
                <w:color w:val="25495F"/>
                <w:spacing w:val="-4"/>
                <w:sz w:val="12"/>
              </w:rPr>
              <w:t>zed</w:t>
            </w:r>
            <w:r>
              <w:rPr>
                <w:rFonts w:ascii="Arial"/>
                <w:color w:val="25495F"/>
                <w:spacing w:val="40"/>
                <w:sz w:val="12"/>
              </w:rPr>
              <w:t xml:space="preserve"> </w:t>
            </w:r>
            <w:r>
              <w:rPr>
                <w:rFonts w:ascii="Arial"/>
                <w:color w:val="25495F"/>
                <w:spacing w:val="-2"/>
                <w:sz w:val="12"/>
              </w:rPr>
              <w:t>Coefficien</w:t>
            </w:r>
            <w:r>
              <w:rPr>
                <w:rFonts w:ascii="Arial"/>
                <w:color w:val="25495F"/>
                <w:spacing w:val="40"/>
                <w:sz w:val="12"/>
              </w:rPr>
              <w:t xml:space="preserve"> </w:t>
            </w:r>
            <w:r>
              <w:rPr>
                <w:rFonts w:ascii="Arial"/>
                <w:color w:val="25495F"/>
                <w:spacing w:val="-6"/>
                <w:sz w:val="12"/>
              </w:rPr>
              <w:t>ts</w:t>
            </w:r>
          </w:p>
          <w:p w:rsidR="00EB486B" w:rsidRDefault="006B2611">
            <w:pPr>
              <w:pStyle w:val="TableParagraph"/>
              <w:spacing w:line="126" w:lineRule="exact"/>
              <w:ind w:right="6"/>
              <w:rPr>
                <w:rFonts w:ascii="Arial"/>
                <w:sz w:val="12"/>
              </w:rPr>
            </w:pPr>
            <w:r>
              <w:rPr>
                <w:rFonts w:ascii="Arial"/>
                <w:color w:val="25495F"/>
                <w:spacing w:val="-4"/>
                <w:sz w:val="12"/>
              </w:rPr>
              <w:t>Beta</w:t>
            </w:r>
          </w:p>
        </w:tc>
        <w:tc>
          <w:tcPr>
            <w:tcW w:w="567" w:type="dxa"/>
            <w:vMerge w:val="restart"/>
            <w:tcBorders>
              <w:top w:val="nil"/>
              <w:bottom w:val="single" w:sz="8" w:space="0" w:color="152935"/>
            </w:tcBorders>
          </w:tcPr>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spacing w:before="74"/>
              <w:jc w:val="left"/>
              <w:rPr>
                <w:rFonts w:ascii="Arial"/>
                <w:b/>
                <w:sz w:val="12"/>
              </w:rPr>
            </w:pPr>
          </w:p>
          <w:p w:rsidR="00EB486B" w:rsidRDefault="006B2611">
            <w:pPr>
              <w:pStyle w:val="TableParagraph"/>
              <w:spacing w:line="127" w:lineRule="exact"/>
              <w:ind w:right="6"/>
              <w:rPr>
                <w:rFonts w:ascii="Arial"/>
                <w:sz w:val="12"/>
              </w:rPr>
            </w:pPr>
            <w:r>
              <w:rPr>
                <w:rFonts w:ascii="Arial"/>
                <w:color w:val="25495F"/>
                <w:spacing w:val="-10"/>
                <w:sz w:val="12"/>
              </w:rPr>
              <w:t>t</w:t>
            </w:r>
          </w:p>
        </w:tc>
        <w:tc>
          <w:tcPr>
            <w:tcW w:w="567" w:type="dxa"/>
            <w:vMerge w:val="restart"/>
            <w:tcBorders>
              <w:top w:val="nil"/>
              <w:bottom w:val="single" w:sz="8" w:space="0" w:color="152935"/>
              <w:right w:val="nil"/>
            </w:tcBorders>
          </w:tcPr>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spacing w:before="74"/>
              <w:jc w:val="left"/>
              <w:rPr>
                <w:rFonts w:ascii="Arial"/>
                <w:b/>
                <w:sz w:val="12"/>
              </w:rPr>
            </w:pPr>
          </w:p>
          <w:p w:rsidR="00EB486B" w:rsidRDefault="006B2611">
            <w:pPr>
              <w:pStyle w:val="TableParagraph"/>
              <w:spacing w:line="127" w:lineRule="exact"/>
              <w:ind w:left="172"/>
              <w:jc w:val="left"/>
              <w:rPr>
                <w:rFonts w:ascii="Arial"/>
                <w:sz w:val="12"/>
              </w:rPr>
            </w:pPr>
            <w:r>
              <w:rPr>
                <w:rFonts w:ascii="Arial"/>
                <w:color w:val="25495F"/>
                <w:spacing w:val="-4"/>
                <w:sz w:val="12"/>
              </w:rPr>
              <w:t>Sig.</w:t>
            </w:r>
          </w:p>
        </w:tc>
      </w:tr>
      <w:tr w:rsidR="00EB486B">
        <w:trPr>
          <w:trHeight w:val="311"/>
        </w:trPr>
        <w:tc>
          <w:tcPr>
            <w:tcW w:w="2197" w:type="dxa"/>
            <w:gridSpan w:val="3"/>
            <w:tcBorders>
              <w:top w:val="nil"/>
              <w:left w:val="nil"/>
              <w:bottom w:val="single" w:sz="8" w:space="0" w:color="152935"/>
            </w:tcBorders>
          </w:tcPr>
          <w:p w:rsidR="00EB486B" w:rsidRDefault="00EB486B">
            <w:pPr>
              <w:pStyle w:val="TableParagraph"/>
              <w:spacing w:before="26"/>
              <w:jc w:val="left"/>
              <w:rPr>
                <w:rFonts w:ascii="Arial"/>
                <w:b/>
                <w:sz w:val="12"/>
              </w:rPr>
            </w:pPr>
          </w:p>
          <w:p w:rsidR="00EB486B" w:rsidRDefault="006B2611">
            <w:pPr>
              <w:pStyle w:val="TableParagraph"/>
              <w:tabs>
                <w:tab w:val="left" w:pos="1798"/>
              </w:tabs>
              <w:spacing w:line="127" w:lineRule="exact"/>
              <w:ind w:left="60"/>
              <w:jc w:val="left"/>
              <w:rPr>
                <w:rFonts w:ascii="Arial"/>
                <w:sz w:val="12"/>
              </w:rPr>
            </w:pPr>
            <w:r>
              <w:rPr>
                <w:rFonts w:ascii="Arial"/>
                <w:color w:val="25495F"/>
                <w:spacing w:val="-2"/>
                <w:sz w:val="12"/>
              </w:rPr>
              <w:t>Model</w:t>
            </w:r>
            <w:r>
              <w:rPr>
                <w:rFonts w:ascii="Arial"/>
                <w:color w:val="25495F"/>
                <w:sz w:val="12"/>
              </w:rPr>
              <w:tab/>
            </w:r>
            <w:r>
              <w:rPr>
                <w:rFonts w:ascii="Arial"/>
                <w:color w:val="25495F"/>
                <w:spacing w:val="-10"/>
                <w:sz w:val="12"/>
              </w:rPr>
              <w:t>B</w:t>
            </w:r>
          </w:p>
        </w:tc>
        <w:tc>
          <w:tcPr>
            <w:tcW w:w="711" w:type="dxa"/>
            <w:tcBorders>
              <w:top w:val="nil"/>
              <w:bottom w:val="single" w:sz="8" w:space="0" w:color="152935"/>
            </w:tcBorders>
          </w:tcPr>
          <w:p w:rsidR="00EB486B" w:rsidRDefault="00EB486B">
            <w:pPr>
              <w:pStyle w:val="TableParagraph"/>
              <w:spacing w:before="26"/>
              <w:jc w:val="left"/>
              <w:rPr>
                <w:rFonts w:ascii="Arial"/>
                <w:b/>
                <w:sz w:val="12"/>
              </w:rPr>
            </w:pPr>
          </w:p>
          <w:p w:rsidR="00EB486B" w:rsidRDefault="006B2611">
            <w:pPr>
              <w:pStyle w:val="TableParagraph"/>
              <w:spacing w:line="127" w:lineRule="exact"/>
              <w:ind w:right="88"/>
              <w:jc w:val="right"/>
              <w:rPr>
                <w:rFonts w:ascii="Arial"/>
                <w:sz w:val="12"/>
              </w:rPr>
            </w:pPr>
            <w:r>
              <w:rPr>
                <w:rFonts w:ascii="Arial"/>
                <w:color w:val="25495F"/>
                <w:sz w:val="12"/>
              </w:rPr>
              <w:t>Std.</w:t>
            </w:r>
            <w:r>
              <w:rPr>
                <w:rFonts w:ascii="Arial"/>
                <w:color w:val="25495F"/>
                <w:spacing w:val="-2"/>
                <w:sz w:val="12"/>
              </w:rPr>
              <w:t xml:space="preserve"> Error</w:t>
            </w:r>
          </w:p>
        </w:tc>
        <w:tc>
          <w:tcPr>
            <w:tcW w:w="675" w:type="dxa"/>
            <w:vMerge/>
            <w:tcBorders>
              <w:top w:val="nil"/>
              <w:bottom w:val="single" w:sz="8" w:space="0" w:color="152935"/>
            </w:tcBorders>
          </w:tcPr>
          <w:p w:rsidR="00EB486B" w:rsidRDefault="00EB486B">
            <w:pPr>
              <w:rPr>
                <w:sz w:val="2"/>
                <w:szCs w:val="2"/>
              </w:rPr>
            </w:pPr>
          </w:p>
        </w:tc>
        <w:tc>
          <w:tcPr>
            <w:tcW w:w="567" w:type="dxa"/>
            <w:vMerge/>
            <w:tcBorders>
              <w:top w:val="nil"/>
              <w:bottom w:val="single" w:sz="8" w:space="0" w:color="152935"/>
            </w:tcBorders>
          </w:tcPr>
          <w:p w:rsidR="00EB486B" w:rsidRDefault="00EB486B">
            <w:pPr>
              <w:rPr>
                <w:sz w:val="2"/>
                <w:szCs w:val="2"/>
              </w:rPr>
            </w:pPr>
          </w:p>
        </w:tc>
        <w:tc>
          <w:tcPr>
            <w:tcW w:w="567" w:type="dxa"/>
            <w:vMerge/>
            <w:tcBorders>
              <w:top w:val="nil"/>
              <w:bottom w:val="single" w:sz="8" w:space="0" w:color="152935"/>
              <w:right w:val="nil"/>
            </w:tcBorders>
          </w:tcPr>
          <w:p w:rsidR="00EB486B" w:rsidRDefault="00EB486B">
            <w:pPr>
              <w:rPr>
                <w:sz w:val="2"/>
                <w:szCs w:val="2"/>
              </w:rPr>
            </w:pPr>
          </w:p>
        </w:tc>
      </w:tr>
      <w:tr w:rsidR="00EB486B">
        <w:trPr>
          <w:trHeight w:val="318"/>
        </w:trPr>
        <w:tc>
          <w:tcPr>
            <w:tcW w:w="247" w:type="dxa"/>
            <w:vMerge w:val="restart"/>
            <w:tcBorders>
              <w:top w:val="single" w:sz="8" w:space="0" w:color="152935"/>
              <w:left w:val="nil"/>
              <w:bottom w:val="single" w:sz="8" w:space="0" w:color="152935"/>
              <w:right w:val="nil"/>
            </w:tcBorders>
            <w:shd w:val="clear" w:color="auto" w:fill="DFDFDF"/>
          </w:tcPr>
          <w:p w:rsidR="00EB486B" w:rsidRDefault="00EB486B">
            <w:pPr>
              <w:pStyle w:val="TableParagraph"/>
              <w:spacing w:before="36"/>
              <w:jc w:val="left"/>
              <w:rPr>
                <w:rFonts w:ascii="Arial"/>
                <w:b/>
                <w:sz w:val="12"/>
              </w:rPr>
            </w:pPr>
          </w:p>
          <w:p w:rsidR="00EB486B" w:rsidRDefault="006B2611">
            <w:pPr>
              <w:pStyle w:val="TableParagraph"/>
              <w:ind w:left="60"/>
              <w:jc w:val="left"/>
              <w:rPr>
                <w:rFonts w:ascii="Arial"/>
                <w:sz w:val="12"/>
              </w:rPr>
            </w:pPr>
            <w:r>
              <w:rPr>
                <w:rFonts w:ascii="Arial"/>
                <w:color w:val="25495F"/>
                <w:spacing w:val="-10"/>
                <w:sz w:val="12"/>
              </w:rPr>
              <w:t>1</w:t>
            </w:r>
          </w:p>
        </w:tc>
        <w:tc>
          <w:tcPr>
            <w:tcW w:w="1241" w:type="dxa"/>
            <w:tcBorders>
              <w:top w:val="single" w:sz="8" w:space="0" w:color="152935"/>
              <w:left w:val="nil"/>
              <w:bottom w:val="single" w:sz="8" w:space="0" w:color="ADADAD"/>
              <w:right w:val="nil"/>
            </w:tcBorders>
            <w:shd w:val="clear" w:color="auto" w:fill="DFDFDF"/>
          </w:tcPr>
          <w:p w:rsidR="00EB486B" w:rsidRDefault="00EB486B">
            <w:pPr>
              <w:pStyle w:val="TableParagraph"/>
              <w:spacing w:before="36"/>
              <w:jc w:val="left"/>
              <w:rPr>
                <w:rFonts w:ascii="Arial"/>
                <w:b/>
                <w:sz w:val="12"/>
              </w:rPr>
            </w:pPr>
          </w:p>
          <w:p w:rsidR="00EB486B" w:rsidRDefault="006B2611">
            <w:pPr>
              <w:pStyle w:val="TableParagraph"/>
              <w:spacing w:line="124" w:lineRule="exact"/>
              <w:ind w:left="60"/>
              <w:jc w:val="left"/>
              <w:rPr>
                <w:rFonts w:ascii="Arial"/>
                <w:sz w:val="12"/>
              </w:rPr>
            </w:pPr>
            <w:r>
              <w:rPr>
                <w:rFonts w:ascii="Arial"/>
                <w:color w:val="25495F"/>
                <w:spacing w:val="-2"/>
                <w:sz w:val="12"/>
              </w:rPr>
              <w:t>(Constant)</w:t>
            </w:r>
          </w:p>
        </w:tc>
        <w:tc>
          <w:tcPr>
            <w:tcW w:w="709" w:type="dxa"/>
            <w:tcBorders>
              <w:top w:val="single" w:sz="8" w:space="0" w:color="152935"/>
              <w:left w:val="nil"/>
              <w:bottom w:val="single" w:sz="8" w:space="0" w:color="ADADAD"/>
            </w:tcBorders>
          </w:tcPr>
          <w:p w:rsidR="00EB486B" w:rsidRDefault="00EB486B">
            <w:pPr>
              <w:pStyle w:val="TableParagraph"/>
              <w:spacing w:before="36"/>
              <w:jc w:val="left"/>
              <w:rPr>
                <w:rFonts w:ascii="Arial"/>
                <w:b/>
                <w:sz w:val="12"/>
              </w:rPr>
            </w:pPr>
          </w:p>
          <w:p w:rsidR="00EB486B" w:rsidRDefault="006B2611">
            <w:pPr>
              <w:pStyle w:val="TableParagraph"/>
              <w:spacing w:line="124" w:lineRule="exact"/>
              <w:ind w:right="57"/>
              <w:jc w:val="right"/>
              <w:rPr>
                <w:rFonts w:ascii="Arial"/>
                <w:sz w:val="12"/>
              </w:rPr>
            </w:pPr>
            <w:r>
              <w:rPr>
                <w:rFonts w:ascii="Arial"/>
                <w:color w:val="000104"/>
                <w:spacing w:val="-2"/>
                <w:sz w:val="12"/>
              </w:rPr>
              <w:t>30.499</w:t>
            </w:r>
          </w:p>
        </w:tc>
        <w:tc>
          <w:tcPr>
            <w:tcW w:w="711" w:type="dxa"/>
            <w:tcBorders>
              <w:top w:val="single" w:sz="8" w:space="0" w:color="152935"/>
              <w:bottom w:val="single" w:sz="8" w:space="0" w:color="ADADAD"/>
            </w:tcBorders>
          </w:tcPr>
          <w:p w:rsidR="00EB486B" w:rsidRDefault="00EB486B">
            <w:pPr>
              <w:pStyle w:val="TableParagraph"/>
              <w:spacing w:before="36"/>
              <w:jc w:val="left"/>
              <w:rPr>
                <w:rFonts w:ascii="Arial"/>
                <w:b/>
                <w:sz w:val="12"/>
              </w:rPr>
            </w:pPr>
          </w:p>
          <w:p w:rsidR="00EB486B" w:rsidRDefault="006B2611">
            <w:pPr>
              <w:pStyle w:val="TableParagraph"/>
              <w:spacing w:line="124" w:lineRule="exact"/>
              <w:ind w:right="59"/>
              <w:jc w:val="right"/>
              <w:rPr>
                <w:rFonts w:ascii="Arial"/>
                <w:sz w:val="12"/>
              </w:rPr>
            </w:pPr>
            <w:r>
              <w:rPr>
                <w:rFonts w:ascii="Arial"/>
                <w:color w:val="000104"/>
                <w:spacing w:val="-2"/>
                <w:sz w:val="12"/>
              </w:rPr>
              <w:t>4.126</w:t>
            </w:r>
          </w:p>
        </w:tc>
        <w:tc>
          <w:tcPr>
            <w:tcW w:w="675" w:type="dxa"/>
            <w:tcBorders>
              <w:top w:val="single" w:sz="8" w:space="0" w:color="152935"/>
              <w:bottom w:val="single" w:sz="8" w:space="0" w:color="ADADAD"/>
            </w:tcBorders>
          </w:tcPr>
          <w:p w:rsidR="00EB486B" w:rsidRDefault="00EB486B">
            <w:pPr>
              <w:pStyle w:val="TableParagraph"/>
              <w:jc w:val="left"/>
              <w:rPr>
                <w:sz w:val="18"/>
              </w:rPr>
            </w:pPr>
          </w:p>
        </w:tc>
        <w:tc>
          <w:tcPr>
            <w:tcW w:w="567" w:type="dxa"/>
            <w:tcBorders>
              <w:top w:val="single" w:sz="8" w:space="0" w:color="152935"/>
              <w:bottom w:val="single" w:sz="8" w:space="0" w:color="ADADAD"/>
            </w:tcBorders>
          </w:tcPr>
          <w:p w:rsidR="00EB486B" w:rsidRDefault="00EB486B">
            <w:pPr>
              <w:pStyle w:val="TableParagraph"/>
              <w:spacing w:before="36"/>
              <w:jc w:val="left"/>
              <w:rPr>
                <w:rFonts w:ascii="Arial"/>
                <w:b/>
                <w:sz w:val="12"/>
              </w:rPr>
            </w:pPr>
          </w:p>
          <w:p w:rsidR="00EB486B" w:rsidRDefault="006B2611">
            <w:pPr>
              <w:pStyle w:val="TableParagraph"/>
              <w:spacing w:line="124" w:lineRule="exact"/>
              <w:ind w:right="60"/>
              <w:jc w:val="right"/>
              <w:rPr>
                <w:rFonts w:ascii="Arial"/>
                <w:sz w:val="12"/>
              </w:rPr>
            </w:pPr>
            <w:r>
              <w:rPr>
                <w:rFonts w:ascii="Arial"/>
                <w:color w:val="000104"/>
                <w:spacing w:val="-2"/>
                <w:sz w:val="12"/>
              </w:rPr>
              <w:t>7.392</w:t>
            </w:r>
          </w:p>
        </w:tc>
        <w:tc>
          <w:tcPr>
            <w:tcW w:w="567" w:type="dxa"/>
            <w:tcBorders>
              <w:top w:val="single" w:sz="8" w:space="0" w:color="152935"/>
              <w:bottom w:val="single" w:sz="8" w:space="0" w:color="ADADAD"/>
              <w:right w:val="nil"/>
            </w:tcBorders>
          </w:tcPr>
          <w:p w:rsidR="00EB486B" w:rsidRDefault="00EB486B">
            <w:pPr>
              <w:pStyle w:val="TableParagraph"/>
              <w:spacing w:before="36"/>
              <w:jc w:val="left"/>
              <w:rPr>
                <w:rFonts w:ascii="Arial"/>
                <w:b/>
                <w:sz w:val="12"/>
              </w:rPr>
            </w:pPr>
          </w:p>
          <w:p w:rsidR="00EB486B" w:rsidRDefault="006B2611">
            <w:pPr>
              <w:pStyle w:val="TableParagraph"/>
              <w:spacing w:line="124" w:lineRule="exact"/>
              <w:ind w:right="58"/>
              <w:jc w:val="right"/>
              <w:rPr>
                <w:rFonts w:ascii="Arial"/>
                <w:sz w:val="12"/>
              </w:rPr>
            </w:pPr>
            <w:r>
              <w:rPr>
                <w:rFonts w:ascii="Arial"/>
                <w:color w:val="000104"/>
                <w:spacing w:val="-4"/>
                <w:sz w:val="12"/>
              </w:rPr>
              <w:t>.000</w:t>
            </w:r>
          </w:p>
        </w:tc>
      </w:tr>
      <w:tr w:rsidR="00EB486B">
        <w:trPr>
          <w:trHeight w:val="320"/>
        </w:trPr>
        <w:tc>
          <w:tcPr>
            <w:tcW w:w="247" w:type="dxa"/>
            <w:vMerge/>
            <w:tcBorders>
              <w:top w:val="nil"/>
              <w:left w:val="nil"/>
              <w:bottom w:val="single" w:sz="8" w:space="0" w:color="152935"/>
              <w:right w:val="nil"/>
            </w:tcBorders>
            <w:shd w:val="clear" w:color="auto" w:fill="DFDFDF"/>
          </w:tcPr>
          <w:p w:rsidR="00EB486B" w:rsidRDefault="00EB486B">
            <w:pPr>
              <w:rPr>
                <w:sz w:val="2"/>
                <w:szCs w:val="2"/>
              </w:rPr>
            </w:pPr>
          </w:p>
        </w:tc>
        <w:tc>
          <w:tcPr>
            <w:tcW w:w="1241" w:type="dxa"/>
            <w:tcBorders>
              <w:top w:val="single" w:sz="8" w:space="0" w:color="ADADAD"/>
              <w:left w:val="nil"/>
              <w:bottom w:val="single" w:sz="8" w:space="0" w:color="ADADAD"/>
              <w:right w:val="nil"/>
            </w:tcBorders>
            <w:shd w:val="clear" w:color="auto" w:fill="DFDFDF"/>
          </w:tcPr>
          <w:p w:rsidR="00EB486B" w:rsidRDefault="00EB486B">
            <w:pPr>
              <w:pStyle w:val="TableParagraph"/>
              <w:spacing w:before="38"/>
              <w:jc w:val="left"/>
              <w:rPr>
                <w:rFonts w:ascii="Arial"/>
                <w:b/>
                <w:sz w:val="12"/>
              </w:rPr>
            </w:pPr>
          </w:p>
          <w:p w:rsidR="00EB486B" w:rsidRDefault="006B2611">
            <w:pPr>
              <w:pStyle w:val="TableParagraph"/>
              <w:spacing w:line="124" w:lineRule="exact"/>
              <w:ind w:left="60"/>
              <w:jc w:val="left"/>
              <w:rPr>
                <w:rFonts w:ascii="Arial"/>
                <w:sz w:val="12"/>
              </w:rPr>
            </w:pPr>
            <w:r>
              <w:rPr>
                <w:rFonts w:ascii="Arial"/>
                <w:color w:val="25495F"/>
                <w:sz w:val="12"/>
              </w:rPr>
              <w:t>Gaya</w:t>
            </w:r>
            <w:r>
              <w:rPr>
                <w:rFonts w:ascii="Arial"/>
                <w:color w:val="25495F"/>
                <w:spacing w:val="-2"/>
                <w:sz w:val="12"/>
              </w:rPr>
              <w:t xml:space="preserve"> Kepemimpinan</w:t>
            </w:r>
          </w:p>
        </w:tc>
        <w:tc>
          <w:tcPr>
            <w:tcW w:w="709" w:type="dxa"/>
            <w:tcBorders>
              <w:top w:val="single" w:sz="8" w:space="0" w:color="ADADAD"/>
              <w:left w:val="nil"/>
              <w:bottom w:val="single" w:sz="8" w:space="0" w:color="ADADAD"/>
            </w:tcBorders>
          </w:tcPr>
          <w:p w:rsidR="00EB486B" w:rsidRDefault="00EB486B">
            <w:pPr>
              <w:pStyle w:val="TableParagraph"/>
              <w:spacing w:before="38"/>
              <w:jc w:val="left"/>
              <w:rPr>
                <w:rFonts w:ascii="Arial"/>
                <w:b/>
                <w:sz w:val="12"/>
              </w:rPr>
            </w:pPr>
          </w:p>
          <w:p w:rsidR="00EB486B" w:rsidRDefault="006B2611">
            <w:pPr>
              <w:pStyle w:val="TableParagraph"/>
              <w:spacing w:line="124" w:lineRule="exact"/>
              <w:ind w:right="56"/>
              <w:jc w:val="right"/>
              <w:rPr>
                <w:rFonts w:ascii="Arial"/>
                <w:sz w:val="12"/>
              </w:rPr>
            </w:pPr>
            <w:r>
              <w:rPr>
                <w:rFonts w:ascii="Arial"/>
                <w:color w:val="000104"/>
                <w:spacing w:val="-4"/>
                <w:sz w:val="12"/>
              </w:rPr>
              <w:t>.176</w:t>
            </w:r>
          </w:p>
        </w:tc>
        <w:tc>
          <w:tcPr>
            <w:tcW w:w="711" w:type="dxa"/>
            <w:tcBorders>
              <w:top w:val="single" w:sz="8" w:space="0" w:color="ADADAD"/>
              <w:bottom w:val="single" w:sz="8" w:space="0" w:color="ADADAD"/>
            </w:tcBorders>
          </w:tcPr>
          <w:p w:rsidR="00EB486B" w:rsidRDefault="00EB486B">
            <w:pPr>
              <w:pStyle w:val="TableParagraph"/>
              <w:spacing w:before="38"/>
              <w:jc w:val="left"/>
              <w:rPr>
                <w:rFonts w:ascii="Arial"/>
                <w:b/>
                <w:sz w:val="12"/>
              </w:rPr>
            </w:pPr>
          </w:p>
          <w:p w:rsidR="00EB486B" w:rsidRDefault="006B2611">
            <w:pPr>
              <w:pStyle w:val="TableParagraph"/>
              <w:spacing w:line="124" w:lineRule="exact"/>
              <w:ind w:right="59"/>
              <w:jc w:val="right"/>
              <w:rPr>
                <w:rFonts w:ascii="Arial"/>
                <w:sz w:val="12"/>
              </w:rPr>
            </w:pPr>
            <w:r>
              <w:rPr>
                <w:rFonts w:ascii="Arial"/>
                <w:color w:val="000104"/>
                <w:spacing w:val="-4"/>
                <w:sz w:val="12"/>
              </w:rPr>
              <w:t>.061</w:t>
            </w:r>
          </w:p>
        </w:tc>
        <w:tc>
          <w:tcPr>
            <w:tcW w:w="675" w:type="dxa"/>
            <w:tcBorders>
              <w:top w:val="single" w:sz="8" w:space="0" w:color="ADADAD"/>
              <w:bottom w:val="single" w:sz="8" w:space="0" w:color="ADADAD"/>
            </w:tcBorders>
          </w:tcPr>
          <w:p w:rsidR="00EB486B" w:rsidRDefault="00EB486B">
            <w:pPr>
              <w:pStyle w:val="TableParagraph"/>
              <w:spacing w:before="38"/>
              <w:jc w:val="left"/>
              <w:rPr>
                <w:rFonts w:ascii="Arial"/>
                <w:b/>
                <w:sz w:val="12"/>
              </w:rPr>
            </w:pPr>
          </w:p>
          <w:p w:rsidR="00EB486B" w:rsidRDefault="006B2611">
            <w:pPr>
              <w:pStyle w:val="TableParagraph"/>
              <w:spacing w:line="124" w:lineRule="exact"/>
              <w:ind w:right="59"/>
              <w:jc w:val="right"/>
              <w:rPr>
                <w:rFonts w:ascii="Arial"/>
                <w:sz w:val="12"/>
              </w:rPr>
            </w:pPr>
            <w:r>
              <w:rPr>
                <w:rFonts w:ascii="Arial"/>
                <w:color w:val="000104"/>
                <w:spacing w:val="-4"/>
                <w:sz w:val="12"/>
              </w:rPr>
              <w:t>.275</w:t>
            </w:r>
          </w:p>
        </w:tc>
        <w:tc>
          <w:tcPr>
            <w:tcW w:w="567" w:type="dxa"/>
            <w:tcBorders>
              <w:top w:val="single" w:sz="8" w:space="0" w:color="ADADAD"/>
              <w:bottom w:val="single" w:sz="8" w:space="0" w:color="ADADAD"/>
            </w:tcBorders>
          </w:tcPr>
          <w:p w:rsidR="00EB486B" w:rsidRDefault="00EB486B">
            <w:pPr>
              <w:pStyle w:val="TableParagraph"/>
              <w:spacing w:before="38"/>
              <w:jc w:val="left"/>
              <w:rPr>
                <w:rFonts w:ascii="Arial"/>
                <w:b/>
                <w:sz w:val="12"/>
              </w:rPr>
            </w:pPr>
          </w:p>
          <w:p w:rsidR="00EB486B" w:rsidRDefault="006B2611">
            <w:pPr>
              <w:pStyle w:val="TableParagraph"/>
              <w:spacing w:line="124" w:lineRule="exact"/>
              <w:ind w:right="60"/>
              <w:jc w:val="right"/>
              <w:rPr>
                <w:rFonts w:ascii="Arial"/>
                <w:sz w:val="12"/>
              </w:rPr>
            </w:pPr>
            <w:r>
              <w:rPr>
                <w:rFonts w:ascii="Arial"/>
                <w:color w:val="000104"/>
                <w:spacing w:val="-2"/>
                <w:sz w:val="12"/>
              </w:rPr>
              <w:t>2.885</w:t>
            </w:r>
          </w:p>
        </w:tc>
        <w:tc>
          <w:tcPr>
            <w:tcW w:w="567" w:type="dxa"/>
            <w:tcBorders>
              <w:top w:val="single" w:sz="8" w:space="0" w:color="ADADAD"/>
              <w:bottom w:val="single" w:sz="8" w:space="0" w:color="ADADAD"/>
              <w:right w:val="nil"/>
            </w:tcBorders>
          </w:tcPr>
          <w:p w:rsidR="00EB486B" w:rsidRDefault="00EB486B">
            <w:pPr>
              <w:pStyle w:val="TableParagraph"/>
              <w:spacing w:before="38"/>
              <w:jc w:val="left"/>
              <w:rPr>
                <w:rFonts w:ascii="Arial"/>
                <w:b/>
                <w:sz w:val="12"/>
              </w:rPr>
            </w:pPr>
          </w:p>
          <w:p w:rsidR="00EB486B" w:rsidRDefault="006B2611">
            <w:pPr>
              <w:pStyle w:val="TableParagraph"/>
              <w:spacing w:line="124" w:lineRule="exact"/>
              <w:ind w:right="58"/>
              <w:jc w:val="right"/>
              <w:rPr>
                <w:rFonts w:ascii="Arial"/>
                <w:sz w:val="12"/>
              </w:rPr>
            </w:pPr>
            <w:r>
              <w:rPr>
                <w:rFonts w:ascii="Arial"/>
                <w:color w:val="000104"/>
                <w:spacing w:val="-4"/>
                <w:sz w:val="12"/>
              </w:rPr>
              <w:t>.005</w:t>
            </w:r>
          </w:p>
        </w:tc>
      </w:tr>
      <w:tr w:rsidR="00EB486B">
        <w:trPr>
          <w:trHeight w:val="320"/>
        </w:trPr>
        <w:tc>
          <w:tcPr>
            <w:tcW w:w="247" w:type="dxa"/>
            <w:vMerge/>
            <w:tcBorders>
              <w:top w:val="nil"/>
              <w:left w:val="nil"/>
              <w:bottom w:val="single" w:sz="8" w:space="0" w:color="152935"/>
              <w:right w:val="nil"/>
            </w:tcBorders>
            <w:shd w:val="clear" w:color="auto" w:fill="DFDFDF"/>
          </w:tcPr>
          <w:p w:rsidR="00EB486B" w:rsidRDefault="00EB486B">
            <w:pPr>
              <w:rPr>
                <w:sz w:val="2"/>
                <w:szCs w:val="2"/>
              </w:rPr>
            </w:pPr>
          </w:p>
        </w:tc>
        <w:tc>
          <w:tcPr>
            <w:tcW w:w="1241" w:type="dxa"/>
            <w:tcBorders>
              <w:top w:val="single" w:sz="8" w:space="0" w:color="ADADAD"/>
              <w:left w:val="nil"/>
              <w:bottom w:val="single" w:sz="8" w:space="0" w:color="ADADAD"/>
              <w:right w:val="nil"/>
            </w:tcBorders>
            <w:shd w:val="clear" w:color="auto" w:fill="DFDFDF"/>
          </w:tcPr>
          <w:p w:rsidR="00EB486B" w:rsidRDefault="00EB486B">
            <w:pPr>
              <w:pStyle w:val="TableParagraph"/>
              <w:spacing w:before="36"/>
              <w:jc w:val="left"/>
              <w:rPr>
                <w:rFonts w:ascii="Arial"/>
                <w:b/>
                <w:sz w:val="12"/>
              </w:rPr>
            </w:pPr>
          </w:p>
          <w:p w:rsidR="00EB486B" w:rsidRDefault="006B2611">
            <w:pPr>
              <w:pStyle w:val="TableParagraph"/>
              <w:spacing w:line="127" w:lineRule="exact"/>
              <w:ind w:left="60"/>
              <w:jc w:val="left"/>
              <w:rPr>
                <w:rFonts w:ascii="Arial"/>
                <w:sz w:val="12"/>
              </w:rPr>
            </w:pPr>
            <w:r>
              <w:rPr>
                <w:rFonts w:ascii="Arial"/>
                <w:color w:val="25495F"/>
                <w:spacing w:val="-2"/>
                <w:sz w:val="12"/>
              </w:rPr>
              <w:t>Komunikasi</w:t>
            </w:r>
          </w:p>
        </w:tc>
        <w:tc>
          <w:tcPr>
            <w:tcW w:w="709" w:type="dxa"/>
            <w:tcBorders>
              <w:top w:val="single" w:sz="8" w:space="0" w:color="ADADAD"/>
              <w:left w:val="nil"/>
              <w:bottom w:val="single" w:sz="8" w:space="0" w:color="ADADAD"/>
            </w:tcBorders>
          </w:tcPr>
          <w:p w:rsidR="00EB486B" w:rsidRDefault="00EB486B">
            <w:pPr>
              <w:pStyle w:val="TableParagraph"/>
              <w:spacing w:before="36"/>
              <w:jc w:val="left"/>
              <w:rPr>
                <w:rFonts w:ascii="Arial"/>
                <w:b/>
                <w:sz w:val="12"/>
              </w:rPr>
            </w:pPr>
          </w:p>
          <w:p w:rsidR="00EB486B" w:rsidRDefault="006B2611">
            <w:pPr>
              <w:pStyle w:val="TableParagraph"/>
              <w:spacing w:line="127" w:lineRule="exact"/>
              <w:ind w:right="56"/>
              <w:jc w:val="right"/>
              <w:rPr>
                <w:rFonts w:ascii="Arial"/>
                <w:sz w:val="12"/>
              </w:rPr>
            </w:pPr>
            <w:r>
              <w:rPr>
                <w:rFonts w:ascii="Arial"/>
                <w:color w:val="000104"/>
                <w:spacing w:val="-4"/>
                <w:sz w:val="12"/>
              </w:rPr>
              <w:t>.150</w:t>
            </w:r>
          </w:p>
        </w:tc>
        <w:tc>
          <w:tcPr>
            <w:tcW w:w="711" w:type="dxa"/>
            <w:tcBorders>
              <w:top w:val="single" w:sz="8" w:space="0" w:color="ADADAD"/>
              <w:bottom w:val="single" w:sz="8" w:space="0" w:color="ADADAD"/>
            </w:tcBorders>
          </w:tcPr>
          <w:p w:rsidR="00EB486B" w:rsidRDefault="00EB486B">
            <w:pPr>
              <w:pStyle w:val="TableParagraph"/>
              <w:spacing w:before="36"/>
              <w:jc w:val="left"/>
              <w:rPr>
                <w:rFonts w:ascii="Arial"/>
                <w:b/>
                <w:sz w:val="12"/>
              </w:rPr>
            </w:pPr>
          </w:p>
          <w:p w:rsidR="00EB486B" w:rsidRDefault="006B2611">
            <w:pPr>
              <w:pStyle w:val="TableParagraph"/>
              <w:spacing w:line="127" w:lineRule="exact"/>
              <w:ind w:right="59"/>
              <w:jc w:val="right"/>
              <w:rPr>
                <w:rFonts w:ascii="Arial"/>
                <w:sz w:val="12"/>
              </w:rPr>
            </w:pPr>
            <w:r>
              <w:rPr>
                <w:rFonts w:ascii="Arial"/>
                <w:color w:val="000104"/>
                <w:spacing w:val="-4"/>
                <w:sz w:val="12"/>
              </w:rPr>
              <w:t>.050</w:t>
            </w:r>
          </w:p>
        </w:tc>
        <w:tc>
          <w:tcPr>
            <w:tcW w:w="675" w:type="dxa"/>
            <w:tcBorders>
              <w:top w:val="single" w:sz="8" w:space="0" w:color="ADADAD"/>
              <w:bottom w:val="single" w:sz="8" w:space="0" w:color="ADADAD"/>
            </w:tcBorders>
          </w:tcPr>
          <w:p w:rsidR="00EB486B" w:rsidRDefault="00EB486B">
            <w:pPr>
              <w:pStyle w:val="TableParagraph"/>
              <w:spacing w:before="36"/>
              <w:jc w:val="left"/>
              <w:rPr>
                <w:rFonts w:ascii="Arial"/>
                <w:b/>
                <w:sz w:val="12"/>
              </w:rPr>
            </w:pPr>
          </w:p>
          <w:p w:rsidR="00EB486B" w:rsidRDefault="006B2611">
            <w:pPr>
              <w:pStyle w:val="TableParagraph"/>
              <w:spacing w:line="127" w:lineRule="exact"/>
              <w:ind w:right="59"/>
              <w:jc w:val="right"/>
              <w:rPr>
                <w:rFonts w:ascii="Arial"/>
                <w:sz w:val="12"/>
              </w:rPr>
            </w:pPr>
            <w:r>
              <w:rPr>
                <w:rFonts w:ascii="Arial"/>
                <w:color w:val="000104"/>
                <w:spacing w:val="-4"/>
                <w:sz w:val="12"/>
              </w:rPr>
              <w:t>.268</w:t>
            </w:r>
          </w:p>
        </w:tc>
        <w:tc>
          <w:tcPr>
            <w:tcW w:w="567" w:type="dxa"/>
            <w:tcBorders>
              <w:top w:val="single" w:sz="8" w:space="0" w:color="ADADAD"/>
              <w:bottom w:val="single" w:sz="8" w:space="0" w:color="ADADAD"/>
            </w:tcBorders>
          </w:tcPr>
          <w:p w:rsidR="00EB486B" w:rsidRDefault="00EB486B">
            <w:pPr>
              <w:pStyle w:val="TableParagraph"/>
              <w:spacing w:before="36"/>
              <w:jc w:val="left"/>
              <w:rPr>
                <w:rFonts w:ascii="Arial"/>
                <w:b/>
                <w:sz w:val="12"/>
              </w:rPr>
            </w:pPr>
          </w:p>
          <w:p w:rsidR="00EB486B" w:rsidRDefault="006B2611">
            <w:pPr>
              <w:pStyle w:val="TableParagraph"/>
              <w:spacing w:line="127" w:lineRule="exact"/>
              <w:ind w:right="60"/>
              <w:jc w:val="right"/>
              <w:rPr>
                <w:rFonts w:ascii="Arial"/>
                <w:sz w:val="12"/>
              </w:rPr>
            </w:pPr>
            <w:r>
              <w:rPr>
                <w:rFonts w:ascii="Arial"/>
                <w:color w:val="000104"/>
                <w:spacing w:val="-2"/>
                <w:sz w:val="12"/>
              </w:rPr>
              <w:t>3.003</w:t>
            </w:r>
          </w:p>
        </w:tc>
        <w:tc>
          <w:tcPr>
            <w:tcW w:w="567" w:type="dxa"/>
            <w:tcBorders>
              <w:top w:val="single" w:sz="8" w:space="0" w:color="ADADAD"/>
              <w:bottom w:val="single" w:sz="8" w:space="0" w:color="ADADAD"/>
              <w:right w:val="nil"/>
            </w:tcBorders>
          </w:tcPr>
          <w:p w:rsidR="00EB486B" w:rsidRDefault="00EB486B">
            <w:pPr>
              <w:pStyle w:val="TableParagraph"/>
              <w:spacing w:before="36"/>
              <w:jc w:val="left"/>
              <w:rPr>
                <w:rFonts w:ascii="Arial"/>
                <w:b/>
                <w:sz w:val="12"/>
              </w:rPr>
            </w:pPr>
          </w:p>
          <w:p w:rsidR="00EB486B" w:rsidRDefault="006B2611">
            <w:pPr>
              <w:pStyle w:val="TableParagraph"/>
              <w:spacing w:line="127" w:lineRule="exact"/>
              <w:ind w:right="58"/>
              <w:jc w:val="right"/>
              <w:rPr>
                <w:rFonts w:ascii="Arial"/>
                <w:sz w:val="12"/>
              </w:rPr>
            </w:pPr>
            <w:r>
              <w:rPr>
                <w:rFonts w:ascii="Arial"/>
                <w:color w:val="000104"/>
                <w:spacing w:val="-4"/>
                <w:sz w:val="12"/>
              </w:rPr>
              <w:t>.004</w:t>
            </w:r>
          </w:p>
        </w:tc>
      </w:tr>
      <w:tr w:rsidR="00EB486B">
        <w:trPr>
          <w:trHeight w:val="318"/>
        </w:trPr>
        <w:tc>
          <w:tcPr>
            <w:tcW w:w="247" w:type="dxa"/>
            <w:vMerge/>
            <w:tcBorders>
              <w:top w:val="nil"/>
              <w:left w:val="nil"/>
              <w:bottom w:val="single" w:sz="8" w:space="0" w:color="152935"/>
              <w:right w:val="nil"/>
            </w:tcBorders>
            <w:shd w:val="clear" w:color="auto" w:fill="DFDFDF"/>
          </w:tcPr>
          <w:p w:rsidR="00EB486B" w:rsidRDefault="00EB486B">
            <w:pPr>
              <w:rPr>
                <w:sz w:val="2"/>
                <w:szCs w:val="2"/>
              </w:rPr>
            </w:pPr>
          </w:p>
        </w:tc>
        <w:tc>
          <w:tcPr>
            <w:tcW w:w="1241" w:type="dxa"/>
            <w:tcBorders>
              <w:top w:val="single" w:sz="8" w:space="0" w:color="ADADAD"/>
              <w:left w:val="nil"/>
              <w:bottom w:val="single" w:sz="8" w:space="0" w:color="ADADAD"/>
              <w:right w:val="nil"/>
            </w:tcBorders>
            <w:shd w:val="clear" w:color="auto" w:fill="DFDFDF"/>
          </w:tcPr>
          <w:p w:rsidR="00EB486B" w:rsidRDefault="00EB486B">
            <w:pPr>
              <w:pStyle w:val="TableParagraph"/>
              <w:spacing w:before="36"/>
              <w:jc w:val="left"/>
              <w:rPr>
                <w:rFonts w:ascii="Arial"/>
                <w:b/>
                <w:sz w:val="12"/>
              </w:rPr>
            </w:pPr>
          </w:p>
          <w:p w:rsidR="00EB486B" w:rsidRDefault="006B2611">
            <w:pPr>
              <w:pStyle w:val="TableParagraph"/>
              <w:spacing w:line="124" w:lineRule="exact"/>
              <w:ind w:left="60"/>
              <w:jc w:val="left"/>
              <w:rPr>
                <w:rFonts w:ascii="Arial"/>
                <w:sz w:val="12"/>
              </w:rPr>
            </w:pPr>
            <w:r>
              <w:rPr>
                <w:rFonts w:ascii="Arial"/>
                <w:color w:val="25495F"/>
                <w:spacing w:val="-2"/>
                <w:sz w:val="12"/>
              </w:rPr>
              <w:t>Kompensasi</w:t>
            </w:r>
          </w:p>
        </w:tc>
        <w:tc>
          <w:tcPr>
            <w:tcW w:w="709" w:type="dxa"/>
            <w:tcBorders>
              <w:top w:val="single" w:sz="8" w:space="0" w:color="ADADAD"/>
              <w:left w:val="nil"/>
              <w:bottom w:val="single" w:sz="8" w:space="0" w:color="ADADAD"/>
            </w:tcBorders>
          </w:tcPr>
          <w:p w:rsidR="00EB486B" w:rsidRDefault="00EB486B">
            <w:pPr>
              <w:pStyle w:val="TableParagraph"/>
              <w:spacing w:before="36"/>
              <w:jc w:val="left"/>
              <w:rPr>
                <w:rFonts w:ascii="Arial"/>
                <w:b/>
                <w:sz w:val="12"/>
              </w:rPr>
            </w:pPr>
          </w:p>
          <w:p w:rsidR="00EB486B" w:rsidRDefault="006B2611">
            <w:pPr>
              <w:pStyle w:val="TableParagraph"/>
              <w:spacing w:line="124" w:lineRule="exact"/>
              <w:ind w:right="56"/>
              <w:jc w:val="right"/>
              <w:rPr>
                <w:rFonts w:ascii="Arial"/>
                <w:sz w:val="12"/>
              </w:rPr>
            </w:pPr>
            <w:r>
              <w:rPr>
                <w:rFonts w:ascii="Arial"/>
                <w:color w:val="000104"/>
                <w:spacing w:val="-4"/>
                <w:sz w:val="12"/>
              </w:rPr>
              <w:t>.218</w:t>
            </w:r>
          </w:p>
        </w:tc>
        <w:tc>
          <w:tcPr>
            <w:tcW w:w="711" w:type="dxa"/>
            <w:tcBorders>
              <w:top w:val="single" w:sz="8" w:space="0" w:color="ADADAD"/>
              <w:bottom w:val="single" w:sz="8" w:space="0" w:color="ADADAD"/>
            </w:tcBorders>
          </w:tcPr>
          <w:p w:rsidR="00EB486B" w:rsidRDefault="00EB486B">
            <w:pPr>
              <w:pStyle w:val="TableParagraph"/>
              <w:spacing w:before="36"/>
              <w:jc w:val="left"/>
              <w:rPr>
                <w:rFonts w:ascii="Arial"/>
                <w:b/>
                <w:sz w:val="12"/>
              </w:rPr>
            </w:pPr>
          </w:p>
          <w:p w:rsidR="00EB486B" w:rsidRDefault="006B2611">
            <w:pPr>
              <w:pStyle w:val="TableParagraph"/>
              <w:spacing w:line="124" w:lineRule="exact"/>
              <w:ind w:right="59"/>
              <w:jc w:val="right"/>
              <w:rPr>
                <w:rFonts w:ascii="Arial"/>
                <w:sz w:val="12"/>
              </w:rPr>
            </w:pPr>
            <w:r>
              <w:rPr>
                <w:rFonts w:ascii="Arial"/>
                <w:color w:val="000104"/>
                <w:spacing w:val="-4"/>
                <w:sz w:val="12"/>
              </w:rPr>
              <w:t>.080</w:t>
            </w:r>
          </w:p>
        </w:tc>
        <w:tc>
          <w:tcPr>
            <w:tcW w:w="675" w:type="dxa"/>
            <w:tcBorders>
              <w:top w:val="single" w:sz="8" w:space="0" w:color="ADADAD"/>
              <w:bottom w:val="single" w:sz="8" w:space="0" w:color="ADADAD"/>
            </w:tcBorders>
          </w:tcPr>
          <w:p w:rsidR="00EB486B" w:rsidRDefault="00EB486B">
            <w:pPr>
              <w:pStyle w:val="TableParagraph"/>
              <w:spacing w:before="36"/>
              <w:jc w:val="left"/>
              <w:rPr>
                <w:rFonts w:ascii="Arial"/>
                <w:b/>
                <w:sz w:val="12"/>
              </w:rPr>
            </w:pPr>
          </w:p>
          <w:p w:rsidR="00EB486B" w:rsidRDefault="006B2611">
            <w:pPr>
              <w:pStyle w:val="TableParagraph"/>
              <w:spacing w:line="124" w:lineRule="exact"/>
              <w:ind w:right="59"/>
              <w:jc w:val="right"/>
              <w:rPr>
                <w:rFonts w:ascii="Arial"/>
                <w:sz w:val="12"/>
              </w:rPr>
            </w:pPr>
            <w:r>
              <w:rPr>
                <w:rFonts w:ascii="Arial"/>
                <w:color w:val="000104"/>
                <w:spacing w:val="-4"/>
                <w:sz w:val="12"/>
              </w:rPr>
              <w:t>.241</w:t>
            </w:r>
          </w:p>
        </w:tc>
        <w:tc>
          <w:tcPr>
            <w:tcW w:w="567" w:type="dxa"/>
            <w:tcBorders>
              <w:top w:val="single" w:sz="8" w:space="0" w:color="ADADAD"/>
              <w:bottom w:val="single" w:sz="8" w:space="0" w:color="ADADAD"/>
            </w:tcBorders>
          </w:tcPr>
          <w:p w:rsidR="00EB486B" w:rsidRDefault="00EB486B">
            <w:pPr>
              <w:pStyle w:val="TableParagraph"/>
              <w:spacing w:before="36"/>
              <w:jc w:val="left"/>
              <w:rPr>
                <w:rFonts w:ascii="Arial"/>
                <w:b/>
                <w:sz w:val="12"/>
              </w:rPr>
            </w:pPr>
          </w:p>
          <w:p w:rsidR="00EB486B" w:rsidRDefault="006B2611">
            <w:pPr>
              <w:pStyle w:val="TableParagraph"/>
              <w:spacing w:line="124" w:lineRule="exact"/>
              <w:ind w:right="60"/>
              <w:jc w:val="right"/>
              <w:rPr>
                <w:rFonts w:ascii="Arial"/>
                <w:sz w:val="12"/>
              </w:rPr>
            </w:pPr>
            <w:r>
              <w:rPr>
                <w:rFonts w:ascii="Arial"/>
                <w:color w:val="000104"/>
                <w:spacing w:val="-2"/>
                <w:sz w:val="12"/>
              </w:rPr>
              <w:t>2.709</w:t>
            </w:r>
          </w:p>
        </w:tc>
        <w:tc>
          <w:tcPr>
            <w:tcW w:w="567" w:type="dxa"/>
            <w:tcBorders>
              <w:top w:val="single" w:sz="8" w:space="0" w:color="ADADAD"/>
              <w:bottom w:val="single" w:sz="8" w:space="0" w:color="ADADAD"/>
              <w:right w:val="nil"/>
            </w:tcBorders>
          </w:tcPr>
          <w:p w:rsidR="00EB486B" w:rsidRDefault="00EB486B">
            <w:pPr>
              <w:pStyle w:val="TableParagraph"/>
              <w:spacing w:before="36"/>
              <w:jc w:val="left"/>
              <w:rPr>
                <w:rFonts w:ascii="Arial"/>
                <w:b/>
                <w:sz w:val="12"/>
              </w:rPr>
            </w:pPr>
          </w:p>
          <w:p w:rsidR="00EB486B" w:rsidRDefault="006B2611">
            <w:pPr>
              <w:pStyle w:val="TableParagraph"/>
              <w:spacing w:line="124" w:lineRule="exact"/>
              <w:ind w:right="58"/>
              <w:jc w:val="right"/>
              <w:rPr>
                <w:rFonts w:ascii="Arial"/>
                <w:sz w:val="12"/>
              </w:rPr>
            </w:pPr>
            <w:r>
              <w:rPr>
                <w:rFonts w:ascii="Arial"/>
                <w:color w:val="000104"/>
                <w:spacing w:val="-4"/>
                <w:sz w:val="12"/>
              </w:rPr>
              <w:t>.008</w:t>
            </w:r>
          </w:p>
        </w:tc>
      </w:tr>
      <w:tr w:rsidR="00EB486B">
        <w:trPr>
          <w:trHeight w:val="320"/>
        </w:trPr>
        <w:tc>
          <w:tcPr>
            <w:tcW w:w="247" w:type="dxa"/>
            <w:vMerge/>
            <w:tcBorders>
              <w:top w:val="nil"/>
              <w:left w:val="nil"/>
              <w:bottom w:val="single" w:sz="8" w:space="0" w:color="152935"/>
              <w:right w:val="nil"/>
            </w:tcBorders>
            <w:shd w:val="clear" w:color="auto" w:fill="DFDFDF"/>
          </w:tcPr>
          <w:p w:rsidR="00EB486B" w:rsidRDefault="00EB486B">
            <w:pPr>
              <w:rPr>
                <w:sz w:val="2"/>
                <w:szCs w:val="2"/>
              </w:rPr>
            </w:pPr>
          </w:p>
        </w:tc>
        <w:tc>
          <w:tcPr>
            <w:tcW w:w="1241" w:type="dxa"/>
            <w:tcBorders>
              <w:top w:val="single" w:sz="8" w:space="0" w:color="ADADAD"/>
              <w:left w:val="nil"/>
              <w:bottom w:val="single" w:sz="8" w:space="0" w:color="152935"/>
              <w:right w:val="nil"/>
            </w:tcBorders>
            <w:shd w:val="clear" w:color="auto" w:fill="DFDFDF"/>
          </w:tcPr>
          <w:p w:rsidR="00EB486B" w:rsidRDefault="00EB486B">
            <w:pPr>
              <w:pStyle w:val="TableParagraph"/>
              <w:spacing w:before="38"/>
              <w:jc w:val="left"/>
              <w:rPr>
                <w:rFonts w:ascii="Arial"/>
                <w:b/>
                <w:sz w:val="12"/>
              </w:rPr>
            </w:pPr>
          </w:p>
          <w:p w:rsidR="00EB486B" w:rsidRDefault="006B2611">
            <w:pPr>
              <w:pStyle w:val="TableParagraph"/>
              <w:spacing w:line="124" w:lineRule="exact"/>
              <w:ind w:left="60"/>
              <w:jc w:val="left"/>
              <w:rPr>
                <w:rFonts w:ascii="Arial"/>
                <w:sz w:val="12"/>
              </w:rPr>
            </w:pPr>
            <w:r>
              <w:rPr>
                <w:rFonts w:ascii="Arial"/>
                <w:color w:val="25495F"/>
                <w:sz w:val="12"/>
              </w:rPr>
              <w:t>Lingkungan</w:t>
            </w:r>
            <w:r>
              <w:rPr>
                <w:rFonts w:ascii="Arial"/>
                <w:color w:val="25495F"/>
                <w:spacing w:val="-4"/>
                <w:sz w:val="12"/>
              </w:rPr>
              <w:t xml:space="preserve"> </w:t>
            </w:r>
            <w:r>
              <w:rPr>
                <w:rFonts w:ascii="Arial"/>
                <w:color w:val="25495F"/>
                <w:spacing w:val="-2"/>
                <w:sz w:val="12"/>
              </w:rPr>
              <w:t>Kerja</w:t>
            </w:r>
          </w:p>
        </w:tc>
        <w:tc>
          <w:tcPr>
            <w:tcW w:w="709" w:type="dxa"/>
            <w:tcBorders>
              <w:top w:val="single" w:sz="8" w:space="0" w:color="ADADAD"/>
              <w:left w:val="nil"/>
              <w:bottom w:val="single" w:sz="8" w:space="0" w:color="152935"/>
            </w:tcBorders>
          </w:tcPr>
          <w:p w:rsidR="00EB486B" w:rsidRDefault="00EB486B">
            <w:pPr>
              <w:pStyle w:val="TableParagraph"/>
              <w:spacing w:before="38"/>
              <w:jc w:val="left"/>
              <w:rPr>
                <w:rFonts w:ascii="Arial"/>
                <w:b/>
                <w:sz w:val="12"/>
              </w:rPr>
            </w:pPr>
          </w:p>
          <w:p w:rsidR="00EB486B" w:rsidRDefault="006B2611">
            <w:pPr>
              <w:pStyle w:val="TableParagraph"/>
              <w:spacing w:line="124" w:lineRule="exact"/>
              <w:ind w:right="56"/>
              <w:jc w:val="right"/>
              <w:rPr>
                <w:rFonts w:ascii="Arial"/>
                <w:sz w:val="12"/>
              </w:rPr>
            </w:pPr>
            <w:r>
              <w:rPr>
                <w:rFonts w:ascii="Arial"/>
                <w:color w:val="000104"/>
                <w:spacing w:val="-4"/>
                <w:sz w:val="12"/>
              </w:rPr>
              <w:t>.462</w:t>
            </w:r>
          </w:p>
        </w:tc>
        <w:tc>
          <w:tcPr>
            <w:tcW w:w="711" w:type="dxa"/>
            <w:tcBorders>
              <w:top w:val="single" w:sz="8" w:space="0" w:color="ADADAD"/>
              <w:bottom w:val="single" w:sz="8" w:space="0" w:color="152935"/>
            </w:tcBorders>
          </w:tcPr>
          <w:p w:rsidR="00EB486B" w:rsidRDefault="00EB486B">
            <w:pPr>
              <w:pStyle w:val="TableParagraph"/>
              <w:spacing w:before="38"/>
              <w:jc w:val="left"/>
              <w:rPr>
                <w:rFonts w:ascii="Arial"/>
                <w:b/>
                <w:sz w:val="12"/>
              </w:rPr>
            </w:pPr>
          </w:p>
          <w:p w:rsidR="00EB486B" w:rsidRDefault="006B2611">
            <w:pPr>
              <w:pStyle w:val="TableParagraph"/>
              <w:spacing w:line="124" w:lineRule="exact"/>
              <w:ind w:right="59"/>
              <w:jc w:val="right"/>
              <w:rPr>
                <w:rFonts w:ascii="Arial"/>
                <w:sz w:val="12"/>
              </w:rPr>
            </w:pPr>
            <w:r>
              <w:rPr>
                <w:rFonts w:ascii="Arial"/>
                <w:color w:val="000104"/>
                <w:spacing w:val="-4"/>
                <w:sz w:val="12"/>
              </w:rPr>
              <w:t>.076</w:t>
            </w:r>
          </w:p>
        </w:tc>
        <w:tc>
          <w:tcPr>
            <w:tcW w:w="675" w:type="dxa"/>
            <w:tcBorders>
              <w:top w:val="single" w:sz="8" w:space="0" w:color="ADADAD"/>
              <w:bottom w:val="single" w:sz="8" w:space="0" w:color="152935"/>
            </w:tcBorders>
          </w:tcPr>
          <w:p w:rsidR="00EB486B" w:rsidRDefault="00EB486B">
            <w:pPr>
              <w:pStyle w:val="TableParagraph"/>
              <w:spacing w:before="38"/>
              <w:jc w:val="left"/>
              <w:rPr>
                <w:rFonts w:ascii="Arial"/>
                <w:b/>
                <w:sz w:val="12"/>
              </w:rPr>
            </w:pPr>
          </w:p>
          <w:p w:rsidR="00EB486B" w:rsidRDefault="006B2611">
            <w:pPr>
              <w:pStyle w:val="TableParagraph"/>
              <w:spacing w:line="124" w:lineRule="exact"/>
              <w:ind w:right="59"/>
              <w:jc w:val="right"/>
              <w:rPr>
                <w:rFonts w:ascii="Arial"/>
                <w:sz w:val="12"/>
              </w:rPr>
            </w:pPr>
            <w:r>
              <w:rPr>
                <w:rFonts w:ascii="Arial"/>
                <w:color w:val="000104"/>
                <w:spacing w:val="-4"/>
                <w:sz w:val="12"/>
              </w:rPr>
              <w:t>.583</w:t>
            </w:r>
          </w:p>
        </w:tc>
        <w:tc>
          <w:tcPr>
            <w:tcW w:w="567" w:type="dxa"/>
            <w:tcBorders>
              <w:top w:val="single" w:sz="8" w:space="0" w:color="ADADAD"/>
              <w:bottom w:val="single" w:sz="8" w:space="0" w:color="152935"/>
            </w:tcBorders>
          </w:tcPr>
          <w:p w:rsidR="00EB486B" w:rsidRDefault="00EB486B">
            <w:pPr>
              <w:pStyle w:val="TableParagraph"/>
              <w:spacing w:before="38"/>
              <w:jc w:val="left"/>
              <w:rPr>
                <w:rFonts w:ascii="Arial"/>
                <w:b/>
                <w:sz w:val="12"/>
              </w:rPr>
            </w:pPr>
          </w:p>
          <w:p w:rsidR="00EB486B" w:rsidRDefault="006B2611">
            <w:pPr>
              <w:pStyle w:val="TableParagraph"/>
              <w:spacing w:line="124" w:lineRule="exact"/>
              <w:ind w:right="60"/>
              <w:jc w:val="right"/>
              <w:rPr>
                <w:rFonts w:ascii="Arial"/>
                <w:sz w:val="12"/>
              </w:rPr>
            </w:pPr>
            <w:r>
              <w:rPr>
                <w:rFonts w:ascii="Arial"/>
                <w:color w:val="000104"/>
                <w:spacing w:val="-2"/>
                <w:sz w:val="12"/>
              </w:rPr>
              <w:t>6.072</w:t>
            </w:r>
          </w:p>
        </w:tc>
        <w:tc>
          <w:tcPr>
            <w:tcW w:w="567" w:type="dxa"/>
            <w:tcBorders>
              <w:top w:val="single" w:sz="8" w:space="0" w:color="ADADAD"/>
              <w:bottom w:val="single" w:sz="8" w:space="0" w:color="152935"/>
              <w:right w:val="nil"/>
            </w:tcBorders>
          </w:tcPr>
          <w:p w:rsidR="00EB486B" w:rsidRDefault="00EB486B">
            <w:pPr>
              <w:pStyle w:val="TableParagraph"/>
              <w:spacing w:before="38"/>
              <w:jc w:val="left"/>
              <w:rPr>
                <w:rFonts w:ascii="Arial"/>
                <w:b/>
                <w:sz w:val="12"/>
              </w:rPr>
            </w:pPr>
          </w:p>
          <w:p w:rsidR="00EB486B" w:rsidRDefault="006B2611">
            <w:pPr>
              <w:pStyle w:val="TableParagraph"/>
              <w:spacing w:line="124" w:lineRule="exact"/>
              <w:ind w:right="58"/>
              <w:jc w:val="right"/>
              <w:rPr>
                <w:rFonts w:ascii="Arial"/>
                <w:sz w:val="12"/>
              </w:rPr>
            </w:pPr>
            <w:r>
              <w:rPr>
                <w:rFonts w:ascii="Arial"/>
                <w:color w:val="000104"/>
                <w:spacing w:val="-4"/>
                <w:sz w:val="12"/>
              </w:rPr>
              <w:t>.000</w:t>
            </w:r>
          </w:p>
        </w:tc>
      </w:tr>
    </w:tbl>
    <w:p w:rsidR="00EB486B" w:rsidRDefault="00EB486B">
      <w:pPr>
        <w:pStyle w:val="BodyText"/>
        <w:spacing w:before="49"/>
        <w:rPr>
          <w:rFonts w:ascii="Arial"/>
          <w:b/>
          <w:sz w:val="12"/>
        </w:rPr>
      </w:pPr>
    </w:p>
    <w:p w:rsidR="00EB486B" w:rsidRDefault="006B2611">
      <w:pPr>
        <w:ind w:left="203"/>
        <w:rPr>
          <w:rFonts w:ascii="Arial"/>
          <w:sz w:val="12"/>
        </w:rPr>
      </w:pPr>
      <w:r>
        <w:rPr>
          <w:rFonts w:ascii="Arial"/>
          <w:color w:val="000104"/>
          <w:sz w:val="12"/>
        </w:rPr>
        <w:t>a.</w:t>
      </w:r>
      <w:r>
        <w:rPr>
          <w:rFonts w:ascii="Arial"/>
          <w:color w:val="000104"/>
          <w:spacing w:val="-5"/>
          <w:sz w:val="12"/>
        </w:rPr>
        <w:t xml:space="preserve"> </w:t>
      </w:r>
      <w:r>
        <w:rPr>
          <w:rFonts w:ascii="Arial"/>
          <w:color w:val="000104"/>
          <w:sz w:val="12"/>
        </w:rPr>
        <w:t>Dependent</w:t>
      </w:r>
      <w:r>
        <w:rPr>
          <w:rFonts w:ascii="Arial"/>
          <w:color w:val="000104"/>
          <w:spacing w:val="-2"/>
          <w:sz w:val="12"/>
        </w:rPr>
        <w:t xml:space="preserve"> </w:t>
      </w:r>
      <w:r>
        <w:rPr>
          <w:rFonts w:ascii="Arial"/>
          <w:color w:val="000104"/>
          <w:sz w:val="12"/>
        </w:rPr>
        <w:t>Variable:</w:t>
      </w:r>
      <w:r>
        <w:rPr>
          <w:rFonts w:ascii="Arial"/>
          <w:color w:val="000104"/>
          <w:spacing w:val="-5"/>
          <w:sz w:val="12"/>
        </w:rPr>
        <w:t xml:space="preserve"> </w:t>
      </w:r>
      <w:r>
        <w:rPr>
          <w:rFonts w:ascii="Arial"/>
          <w:color w:val="000104"/>
          <w:sz w:val="12"/>
        </w:rPr>
        <w:t>Produktifitas</w:t>
      </w:r>
      <w:r>
        <w:rPr>
          <w:rFonts w:ascii="Arial"/>
          <w:color w:val="000104"/>
          <w:spacing w:val="-5"/>
          <w:sz w:val="12"/>
        </w:rPr>
        <w:t xml:space="preserve"> </w:t>
      </w:r>
      <w:r>
        <w:rPr>
          <w:rFonts w:ascii="Arial"/>
          <w:color w:val="000104"/>
          <w:spacing w:val="-2"/>
          <w:sz w:val="12"/>
        </w:rPr>
        <w:t>Karyawan</w:t>
      </w:r>
    </w:p>
    <w:p w:rsidR="00EB486B" w:rsidRDefault="00EB486B">
      <w:pPr>
        <w:rPr>
          <w:rFonts w:ascii="Arial"/>
          <w:sz w:val="12"/>
        </w:rPr>
        <w:sectPr w:rsidR="00EB486B">
          <w:pgSz w:w="11910" w:h="16840"/>
          <w:pgMar w:top="1040" w:right="708" w:bottom="280" w:left="1275" w:header="720" w:footer="720" w:gutter="0"/>
          <w:cols w:num="2" w:space="720" w:equalWidth="0">
            <w:col w:w="4723" w:space="292"/>
            <w:col w:w="4912"/>
          </w:cols>
        </w:sectPr>
      </w:pPr>
    </w:p>
    <w:p w:rsidR="00EB486B" w:rsidRDefault="00EB486B">
      <w:pPr>
        <w:pStyle w:val="BodyText"/>
        <w:spacing w:before="9"/>
        <w:rPr>
          <w:rFonts w:ascii="Arial"/>
          <w:sz w:val="18"/>
        </w:rPr>
      </w:pPr>
    </w:p>
    <w:p w:rsidR="00EB486B" w:rsidRDefault="00EB486B">
      <w:pPr>
        <w:pStyle w:val="BodyText"/>
        <w:rPr>
          <w:rFonts w:ascii="Arial"/>
          <w:sz w:val="18"/>
        </w:rPr>
        <w:sectPr w:rsidR="00EB486B">
          <w:type w:val="continuous"/>
          <w:pgSz w:w="11910" w:h="16840"/>
          <w:pgMar w:top="1040" w:right="708" w:bottom="280" w:left="1275" w:header="720" w:footer="720" w:gutter="0"/>
          <w:cols w:space="720"/>
        </w:sectPr>
      </w:pPr>
    </w:p>
    <w:p w:rsidR="00EB486B" w:rsidRDefault="006B2611">
      <w:pPr>
        <w:pStyle w:val="BodyText"/>
        <w:spacing w:before="92" w:line="360" w:lineRule="auto"/>
        <w:ind w:left="143" w:right="38" w:firstLine="427"/>
        <w:jc w:val="both"/>
      </w:pPr>
      <w:r>
        <w:lastRenderedPageBreak/>
        <w:t>Dilihat dari tabel diatas nilai VIF masing- masing variabel bebas, apabila nilai VIF kurang dari</w:t>
      </w:r>
      <w:r>
        <w:rPr>
          <w:spacing w:val="-2"/>
        </w:rPr>
        <w:t xml:space="preserve"> </w:t>
      </w:r>
      <w:r>
        <w:t>10</w:t>
      </w:r>
      <w:r>
        <w:rPr>
          <w:spacing w:val="-1"/>
        </w:rPr>
        <w:t xml:space="preserve"> </w:t>
      </w:r>
      <w:r>
        <w:t>maka variabel independen</w:t>
      </w:r>
      <w:r>
        <w:rPr>
          <w:spacing w:val="-3"/>
        </w:rPr>
        <w:t xml:space="preserve"> </w:t>
      </w:r>
      <w:r>
        <w:t>tidak</w:t>
      </w:r>
      <w:r>
        <w:rPr>
          <w:spacing w:val="-3"/>
        </w:rPr>
        <w:t xml:space="preserve"> </w:t>
      </w:r>
      <w:r>
        <w:t xml:space="preserve">mengalami gejala Multikolinieritas, dari hasil uji diatas dapat dilihat semua bahwa nilai VIF semua variabel independen kurang dari 10 jadi semua variable dependen tidak mengalami gejalan </w:t>
      </w:r>
      <w:r>
        <w:rPr>
          <w:spacing w:val="-2"/>
        </w:rPr>
        <w:t>Multikolinieritas.</w:t>
      </w:r>
    </w:p>
    <w:p w:rsidR="00EB486B" w:rsidRDefault="00EB486B">
      <w:pPr>
        <w:pStyle w:val="BodyText"/>
        <w:spacing w:before="131"/>
      </w:pPr>
    </w:p>
    <w:p w:rsidR="00EB486B" w:rsidRDefault="006B2611">
      <w:pPr>
        <w:pStyle w:val="Heading3"/>
        <w:jc w:val="left"/>
      </w:pPr>
      <w:r>
        <w:t>Uji</w:t>
      </w:r>
      <w:r>
        <w:rPr>
          <w:spacing w:val="-4"/>
        </w:rPr>
        <w:t xml:space="preserve"> </w:t>
      </w:r>
      <w:r>
        <w:rPr>
          <w:spacing w:val="-2"/>
        </w:rPr>
        <w:t>Heteroskedasitas</w:t>
      </w:r>
    </w:p>
    <w:p w:rsidR="00EB486B" w:rsidRDefault="006B2611">
      <w:pPr>
        <w:spacing w:before="127"/>
        <w:ind w:left="1175"/>
        <w:rPr>
          <w:b/>
          <w:sz w:val="18"/>
        </w:rPr>
      </w:pPr>
      <w:r>
        <w:rPr>
          <w:b/>
          <w:sz w:val="18"/>
        </w:rPr>
        <w:t>Gambar</w:t>
      </w:r>
      <w:r>
        <w:rPr>
          <w:b/>
          <w:spacing w:val="-2"/>
          <w:sz w:val="18"/>
        </w:rPr>
        <w:t xml:space="preserve"> </w:t>
      </w:r>
      <w:r>
        <w:rPr>
          <w:b/>
          <w:sz w:val="18"/>
        </w:rPr>
        <w:t>2.</w:t>
      </w:r>
      <w:r>
        <w:rPr>
          <w:b/>
          <w:spacing w:val="-1"/>
          <w:sz w:val="18"/>
        </w:rPr>
        <w:t xml:space="preserve"> </w:t>
      </w:r>
      <w:r>
        <w:rPr>
          <w:b/>
          <w:sz w:val="18"/>
        </w:rPr>
        <w:t xml:space="preserve">Uji </w:t>
      </w:r>
      <w:r>
        <w:rPr>
          <w:b/>
          <w:spacing w:val="-2"/>
          <w:sz w:val="18"/>
        </w:rPr>
        <w:t>Heteroskedasitas</w:t>
      </w:r>
    </w:p>
    <w:p w:rsidR="00EB486B" w:rsidRDefault="006B2611">
      <w:pPr>
        <w:pStyle w:val="BodyText"/>
        <w:spacing w:before="8"/>
        <w:rPr>
          <w:b/>
          <w:sz w:val="6"/>
        </w:rPr>
      </w:pPr>
      <w:r>
        <w:rPr>
          <w:b/>
          <w:noProof/>
          <w:sz w:val="6"/>
          <w:lang w:val="en-US"/>
        </w:rPr>
        <w:drawing>
          <wp:anchor distT="0" distB="0" distL="0" distR="0" simplePos="0" relativeHeight="487589376" behindDoc="1" locked="0" layoutInCell="1" allowOverlap="1">
            <wp:simplePos x="0" y="0"/>
            <wp:positionH relativeFrom="page">
              <wp:posOffset>900430</wp:posOffset>
            </wp:positionH>
            <wp:positionV relativeFrom="paragraph">
              <wp:posOffset>64491</wp:posOffset>
            </wp:positionV>
            <wp:extent cx="2870450" cy="22860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2870450" cy="2286000"/>
                    </a:xfrm>
                    <a:prstGeom prst="rect">
                      <a:avLst/>
                    </a:prstGeom>
                  </pic:spPr>
                </pic:pic>
              </a:graphicData>
            </a:graphic>
          </wp:anchor>
        </w:drawing>
      </w:r>
    </w:p>
    <w:p w:rsidR="00EB486B" w:rsidRDefault="006B2611">
      <w:pPr>
        <w:pStyle w:val="BodyText"/>
        <w:spacing w:before="161"/>
        <w:ind w:left="142"/>
      </w:pPr>
      <w:r>
        <w:br w:type="column"/>
      </w:r>
      <w:r>
        <w:lastRenderedPageBreak/>
        <w:t>Y</w:t>
      </w:r>
      <w:r>
        <w:rPr>
          <w:spacing w:val="-2"/>
        </w:rPr>
        <w:t xml:space="preserve"> </w:t>
      </w:r>
      <w:r>
        <w:t>=</w:t>
      </w:r>
      <w:r>
        <w:rPr>
          <w:spacing w:val="-1"/>
        </w:rPr>
        <w:t xml:space="preserve"> </w:t>
      </w:r>
      <w:r>
        <w:t>a +</w:t>
      </w:r>
      <w:r>
        <w:rPr>
          <w:spacing w:val="-1"/>
        </w:rPr>
        <w:t xml:space="preserve"> </w:t>
      </w:r>
      <w:r>
        <w:t>b1X1</w:t>
      </w:r>
      <w:r>
        <w:rPr>
          <w:spacing w:val="-4"/>
        </w:rPr>
        <w:t xml:space="preserve"> </w:t>
      </w:r>
      <w:r>
        <w:t>+ b2X2</w:t>
      </w:r>
      <w:r>
        <w:rPr>
          <w:spacing w:val="-1"/>
        </w:rPr>
        <w:t xml:space="preserve"> </w:t>
      </w:r>
      <w:r>
        <w:t>+</w:t>
      </w:r>
      <w:r>
        <w:rPr>
          <w:spacing w:val="-2"/>
        </w:rPr>
        <w:t xml:space="preserve"> </w:t>
      </w:r>
      <w:r>
        <w:t>b3X3</w:t>
      </w:r>
      <w:r>
        <w:rPr>
          <w:spacing w:val="-1"/>
        </w:rPr>
        <w:t xml:space="preserve"> </w:t>
      </w:r>
      <w:r>
        <w:t>+</w:t>
      </w:r>
      <w:r>
        <w:rPr>
          <w:spacing w:val="-3"/>
        </w:rPr>
        <w:t xml:space="preserve"> </w:t>
      </w:r>
      <w:r>
        <w:t>b3X4</w:t>
      </w:r>
      <w:r>
        <w:rPr>
          <w:spacing w:val="54"/>
        </w:rPr>
        <w:t xml:space="preserve"> </w:t>
      </w:r>
      <w:r>
        <w:t>+</w:t>
      </w:r>
      <w:r>
        <w:rPr>
          <w:spacing w:val="-2"/>
        </w:rPr>
        <w:t xml:space="preserve"> </w:t>
      </w:r>
      <w:r>
        <w:rPr>
          <w:spacing w:val="-10"/>
        </w:rPr>
        <w:t>e</w:t>
      </w:r>
    </w:p>
    <w:p w:rsidR="00EB486B" w:rsidRDefault="006B2611">
      <w:pPr>
        <w:pStyle w:val="BodyText"/>
        <w:spacing w:before="127"/>
        <w:ind w:left="142"/>
      </w:pPr>
      <w:r>
        <w:t>Y</w:t>
      </w:r>
      <w:r>
        <w:rPr>
          <w:spacing w:val="6"/>
        </w:rPr>
        <w:t xml:space="preserve"> </w:t>
      </w:r>
      <w:r>
        <w:t>=</w:t>
      </w:r>
      <w:r>
        <w:rPr>
          <w:spacing w:val="7"/>
        </w:rPr>
        <w:t xml:space="preserve"> </w:t>
      </w:r>
      <w:r>
        <w:t>30.499</w:t>
      </w:r>
      <w:r>
        <w:rPr>
          <w:spacing w:val="7"/>
        </w:rPr>
        <w:t xml:space="preserve"> </w:t>
      </w:r>
      <w:r>
        <w:t>+</w:t>
      </w:r>
      <w:r>
        <w:rPr>
          <w:spacing w:val="5"/>
        </w:rPr>
        <w:t xml:space="preserve"> </w:t>
      </w:r>
      <w:r>
        <w:t>0,176</w:t>
      </w:r>
      <w:r>
        <w:rPr>
          <w:spacing w:val="4"/>
        </w:rPr>
        <w:t xml:space="preserve"> </w:t>
      </w:r>
      <w:r>
        <w:t>X1</w:t>
      </w:r>
      <w:r>
        <w:rPr>
          <w:spacing w:val="67"/>
        </w:rPr>
        <w:t xml:space="preserve"> </w:t>
      </w:r>
      <w:r>
        <w:t>+</w:t>
      </w:r>
      <w:r>
        <w:rPr>
          <w:spacing w:val="5"/>
        </w:rPr>
        <w:t xml:space="preserve"> </w:t>
      </w:r>
      <w:r>
        <w:t>0,150</w:t>
      </w:r>
      <w:r>
        <w:rPr>
          <w:spacing w:val="4"/>
        </w:rPr>
        <w:t xml:space="preserve"> </w:t>
      </w:r>
      <w:r>
        <w:t>X2</w:t>
      </w:r>
      <w:r>
        <w:rPr>
          <w:spacing w:val="7"/>
        </w:rPr>
        <w:t xml:space="preserve"> </w:t>
      </w:r>
      <w:r>
        <w:t>+</w:t>
      </w:r>
      <w:r>
        <w:rPr>
          <w:spacing w:val="7"/>
        </w:rPr>
        <w:t xml:space="preserve"> </w:t>
      </w:r>
      <w:r>
        <w:t>0,218</w:t>
      </w:r>
      <w:r>
        <w:rPr>
          <w:spacing w:val="4"/>
        </w:rPr>
        <w:t xml:space="preserve"> </w:t>
      </w:r>
      <w:r>
        <w:t>X3</w:t>
      </w:r>
      <w:r>
        <w:rPr>
          <w:spacing w:val="7"/>
        </w:rPr>
        <w:t xml:space="preserve"> </w:t>
      </w:r>
      <w:r>
        <w:rPr>
          <w:spacing w:val="-10"/>
        </w:rPr>
        <w:t>+</w:t>
      </w:r>
    </w:p>
    <w:p w:rsidR="00EB486B" w:rsidRDefault="006B2611">
      <w:pPr>
        <w:pStyle w:val="BodyText"/>
        <w:spacing w:before="126"/>
        <w:ind w:left="142"/>
      </w:pPr>
      <w:r>
        <w:t>0,462</w:t>
      </w:r>
      <w:r>
        <w:rPr>
          <w:spacing w:val="-3"/>
        </w:rPr>
        <w:t xml:space="preserve"> </w:t>
      </w:r>
      <w:r>
        <w:rPr>
          <w:spacing w:val="-5"/>
        </w:rPr>
        <w:t>X3</w:t>
      </w:r>
    </w:p>
    <w:p w:rsidR="00EB486B" w:rsidRDefault="006B2611">
      <w:pPr>
        <w:pStyle w:val="BodyText"/>
        <w:spacing w:before="126" w:line="360" w:lineRule="auto"/>
        <w:ind w:left="142"/>
      </w:pPr>
      <w:r>
        <w:t xml:space="preserve">Persamaan regresi diatas dapat dijelaskan sebagai </w:t>
      </w:r>
      <w:r>
        <w:rPr>
          <w:spacing w:val="-2"/>
        </w:rPr>
        <w:t>berikut:</w:t>
      </w:r>
    </w:p>
    <w:p w:rsidR="00EB486B" w:rsidRDefault="006B2611">
      <w:pPr>
        <w:pStyle w:val="ListParagraph"/>
        <w:numPr>
          <w:ilvl w:val="0"/>
          <w:numId w:val="6"/>
        </w:numPr>
        <w:tabs>
          <w:tab w:val="left" w:pos="424"/>
          <w:tab w:val="left" w:pos="426"/>
        </w:tabs>
        <w:spacing w:line="360" w:lineRule="auto"/>
        <w:ind w:right="188"/>
      </w:pPr>
      <w:r>
        <w:t>Konstanta sebesar 30.499: artinya jika variabel variabel Gaya Kepemimpinan (X1), Komunikasi (X2) Kompensasi (X3) dan Lingkungan Kerja (X4)</w:t>
      </w:r>
      <w:r>
        <w:rPr>
          <w:spacing w:val="40"/>
        </w:rPr>
        <w:t xml:space="preserve"> </w:t>
      </w:r>
      <w:r>
        <w:t>nilainya adalah 0, maka</w:t>
      </w:r>
      <w:r>
        <w:rPr>
          <w:spacing w:val="40"/>
        </w:rPr>
        <w:t xml:space="preserve"> </w:t>
      </w:r>
      <w:r>
        <w:t xml:space="preserve">Produktifitas Karyawan (Y) nilainya </w:t>
      </w:r>
      <w:r>
        <w:rPr>
          <w:spacing w:val="-2"/>
        </w:rPr>
        <w:t>30.499.</w:t>
      </w:r>
    </w:p>
    <w:p w:rsidR="00EB486B" w:rsidRDefault="006B2611">
      <w:pPr>
        <w:pStyle w:val="ListParagraph"/>
        <w:numPr>
          <w:ilvl w:val="0"/>
          <w:numId w:val="6"/>
        </w:numPr>
        <w:tabs>
          <w:tab w:val="left" w:pos="424"/>
          <w:tab w:val="left" w:pos="426"/>
        </w:tabs>
        <w:spacing w:before="1" w:line="360" w:lineRule="auto"/>
        <w:ind w:right="187"/>
      </w:pPr>
      <w:r>
        <w:t>Koefesien regresi Variabel variabel Gaya Kepemimpinan (X1) Tsebesar 0,176, artinya jika variabel dependen lain nilainya tetap dan variabel</w:t>
      </w:r>
      <w:r>
        <w:rPr>
          <w:spacing w:val="-5"/>
        </w:rPr>
        <w:t xml:space="preserve"> </w:t>
      </w:r>
      <w:r>
        <w:t>Gaya</w:t>
      </w:r>
      <w:r>
        <w:rPr>
          <w:spacing w:val="-6"/>
        </w:rPr>
        <w:t xml:space="preserve"> </w:t>
      </w:r>
      <w:r>
        <w:t>Kepemimpinan</w:t>
      </w:r>
      <w:r>
        <w:rPr>
          <w:spacing w:val="-6"/>
        </w:rPr>
        <w:t xml:space="preserve"> </w:t>
      </w:r>
      <w:r>
        <w:t>(X1)</w:t>
      </w:r>
      <w:r>
        <w:rPr>
          <w:spacing w:val="40"/>
        </w:rPr>
        <w:t xml:space="preserve"> </w:t>
      </w:r>
      <w:r>
        <w:t>mengalami kenaikan satu-satuan, maka Produktifitas Karyawan (Y) akan mengalami peningkatan sebesar 0,176 satuan.</w:t>
      </w:r>
    </w:p>
    <w:p w:rsidR="00EB486B" w:rsidRDefault="006B2611">
      <w:pPr>
        <w:pStyle w:val="ListParagraph"/>
        <w:numPr>
          <w:ilvl w:val="0"/>
          <w:numId w:val="6"/>
        </w:numPr>
        <w:tabs>
          <w:tab w:val="left" w:pos="424"/>
          <w:tab w:val="left" w:pos="426"/>
        </w:tabs>
        <w:spacing w:before="1" w:line="360" w:lineRule="auto"/>
        <w:ind w:right="190"/>
      </w:pPr>
      <w:r>
        <w:t>Koefesien regresi Variabel variabel Komunikasi (X2) Tsebesar 0,150, artinya jika variabel</w:t>
      </w:r>
      <w:r>
        <w:rPr>
          <w:spacing w:val="80"/>
        </w:rPr>
        <w:t xml:space="preserve"> </w:t>
      </w:r>
      <w:r>
        <w:t>dependen</w:t>
      </w:r>
      <w:r>
        <w:rPr>
          <w:spacing w:val="80"/>
        </w:rPr>
        <w:t xml:space="preserve"> </w:t>
      </w:r>
      <w:r>
        <w:t>lain</w:t>
      </w:r>
      <w:r>
        <w:rPr>
          <w:spacing w:val="80"/>
        </w:rPr>
        <w:t xml:space="preserve"> </w:t>
      </w:r>
      <w:r>
        <w:t>nilainya</w:t>
      </w:r>
      <w:r>
        <w:rPr>
          <w:spacing w:val="80"/>
        </w:rPr>
        <w:t xml:space="preserve"> </w:t>
      </w:r>
      <w:r>
        <w:t>tetap</w:t>
      </w:r>
      <w:r>
        <w:rPr>
          <w:spacing w:val="80"/>
        </w:rPr>
        <w:t xml:space="preserve"> </w:t>
      </w:r>
      <w:r>
        <w:t>dan</w:t>
      </w:r>
    </w:p>
    <w:p w:rsidR="00EB486B" w:rsidRDefault="00EB486B">
      <w:pPr>
        <w:pStyle w:val="ListParagraph"/>
        <w:spacing w:line="360" w:lineRule="auto"/>
        <w:sectPr w:rsidR="00EB486B">
          <w:type w:val="continuous"/>
          <w:pgSz w:w="11910" w:h="16840"/>
          <w:pgMar w:top="1040" w:right="708" w:bottom="280" w:left="1275" w:header="720" w:footer="720" w:gutter="0"/>
          <w:cols w:num="2" w:space="720" w:equalWidth="0">
            <w:col w:w="4725" w:space="379"/>
            <w:col w:w="4823"/>
          </w:cols>
        </w:sectPr>
      </w:pPr>
    </w:p>
    <w:p w:rsidR="00EB486B" w:rsidRDefault="006B2611">
      <w:pPr>
        <w:pStyle w:val="BodyText"/>
        <w:spacing w:before="68" w:line="360" w:lineRule="auto"/>
        <w:ind w:left="427" w:right="77"/>
        <w:jc w:val="both"/>
      </w:pPr>
      <w:r>
        <w:lastRenderedPageBreak/>
        <w:t>variabel</w:t>
      </w:r>
      <w:r>
        <w:rPr>
          <w:spacing w:val="-8"/>
        </w:rPr>
        <w:t xml:space="preserve"> </w:t>
      </w:r>
      <w:r>
        <w:t>Komunikasi</w:t>
      </w:r>
      <w:r>
        <w:rPr>
          <w:spacing w:val="-6"/>
        </w:rPr>
        <w:t xml:space="preserve"> </w:t>
      </w:r>
      <w:r>
        <w:t>(X2)</w:t>
      </w:r>
      <w:r>
        <w:rPr>
          <w:spacing w:val="-8"/>
        </w:rPr>
        <w:t xml:space="preserve"> </w:t>
      </w:r>
      <w:r>
        <w:t>mengalami</w:t>
      </w:r>
      <w:r>
        <w:rPr>
          <w:spacing w:val="-6"/>
        </w:rPr>
        <w:t xml:space="preserve"> </w:t>
      </w:r>
      <w:r>
        <w:t xml:space="preserve">kenaikan satu-satuan, maka Produktifitas Karyawan (Y) akan mengalami peningkatan sebesar 0,150 </w:t>
      </w:r>
      <w:r>
        <w:rPr>
          <w:spacing w:val="-2"/>
        </w:rPr>
        <w:t>satuan.</w:t>
      </w:r>
    </w:p>
    <w:p w:rsidR="00EB486B" w:rsidRDefault="006B2611">
      <w:pPr>
        <w:pStyle w:val="ListParagraph"/>
        <w:numPr>
          <w:ilvl w:val="0"/>
          <w:numId w:val="6"/>
        </w:numPr>
        <w:tabs>
          <w:tab w:val="left" w:pos="425"/>
          <w:tab w:val="left" w:pos="427"/>
        </w:tabs>
        <w:spacing w:before="2" w:line="360" w:lineRule="auto"/>
        <w:ind w:left="427" w:right="77"/>
      </w:pPr>
      <w:r>
        <w:t>Koefesien regresi Variabel variabel Kompensasi (X3) Tsebesar 0,218, artinya jika variabel dependen lain nilainya tetap dan variabel Kompensasi (X3) mengalami</w:t>
      </w:r>
      <w:r>
        <w:rPr>
          <w:spacing w:val="80"/>
        </w:rPr>
        <w:t xml:space="preserve"> </w:t>
      </w:r>
      <w:r>
        <w:t>kenaikan satu-satuan, maka Produktifitas Karyawan (Y) akan mengalami peningkatan sebesar 0,218 satuan.</w:t>
      </w:r>
    </w:p>
    <w:p w:rsidR="00EB486B" w:rsidRDefault="006B2611">
      <w:pPr>
        <w:pStyle w:val="ListParagraph"/>
        <w:numPr>
          <w:ilvl w:val="0"/>
          <w:numId w:val="6"/>
        </w:numPr>
        <w:tabs>
          <w:tab w:val="left" w:pos="425"/>
          <w:tab w:val="left" w:pos="427"/>
        </w:tabs>
        <w:spacing w:before="1" w:line="360" w:lineRule="auto"/>
        <w:ind w:left="427" w:right="78"/>
      </w:pPr>
      <w:r>
        <w:t>Koefesien regresi Variabel variabel</w:t>
      </w:r>
      <w:r>
        <w:rPr>
          <w:spacing w:val="40"/>
        </w:rPr>
        <w:t xml:space="preserve"> </w:t>
      </w:r>
      <w:r>
        <w:t>Lingkungan</w:t>
      </w:r>
      <w:r>
        <w:rPr>
          <w:spacing w:val="-5"/>
        </w:rPr>
        <w:t xml:space="preserve"> </w:t>
      </w:r>
      <w:r>
        <w:t>Kerja</w:t>
      </w:r>
      <w:r>
        <w:rPr>
          <w:spacing w:val="-5"/>
        </w:rPr>
        <w:t xml:space="preserve"> </w:t>
      </w:r>
      <w:r>
        <w:t>(X4)</w:t>
      </w:r>
      <w:r>
        <w:rPr>
          <w:spacing w:val="-4"/>
        </w:rPr>
        <w:t xml:space="preserve"> </w:t>
      </w:r>
      <w:r>
        <w:t>Tsebesar</w:t>
      </w:r>
      <w:r>
        <w:rPr>
          <w:spacing w:val="-4"/>
        </w:rPr>
        <w:t xml:space="preserve"> </w:t>
      </w:r>
      <w:r>
        <w:t>0,462,</w:t>
      </w:r>
      <w:r>
        <w:rPr>
          <w:spacing w:val="-5"/>
        </w:rPr>
        <w:t xml:space="preserve"> </w:t>
      </w:r>
      <w:r>
        <w:t>artinya jika variabel dependen lain nilainya tetap dan variabel Lingkungan Kerja (X4)</w:t>
      </w:r>
      <w:r>
        <w:rPr>
          <w:spacing w:val="40"/>
        </w:rPr>
        <w:t xml:space="preserve"> </w:t>
      </w:r>
      <w:r>
        <w:t>mengalami kenaikan satu-satuan, maka Produktifitas Karyawan (Y) akan mengalami peningkatan sebesar 0,462 satuan.</w:t>
      </w:r>
    </w:p>
    <w:p w:rsidR="00EB486B" w:rsidRDefault="006B2611">
      <w:pPr>
        <w:pStyle w:val="Heading2"/>
        <w:numPr>
          <w:ilvl w:val="1"/>
          <w:numId w:val="9"/>
        </w:numPr>
        <w:tabs>
          <w:tab w:val="left" w:pos="383"/>
        </w:tabs>
        <w:spacing w:before="246"/>
        <w:ind w:left="383" w:hanging="240"/>
        <w:jc w:val="left"/>
      </w:pPr>
      <w:r>
        <w:t>Koefisien</w:t>
      </w:r>
      <w:r>
        <w:rPr>
          <w:spacing w:val="-3"/>
        </w:rPr>
        <w:t xml:space="preserve"> </w:t>
      </w:r>
      <w:r>
        <w:rPr>
          <w:spacing w:val="-2"/>
        </w:rPr>
        <w:t>Korelasi</w:t>
      </w:r>
    </w:p>
    <w:p w:rsidR="00EB486B" w:rsidRDefault="006B2611">
      <w:pPr>
        <w:spacing w:before="138"/>
        <w:ind w:left="113"/>
        <w:jc w:val="center"/>
        <w:rPr>
          <w:b/>
          <w:sz w:val="18"/>
        </w:rPr>
      </w:pPr>
      <w:r>
        <w:rPr>
          <w:b/>
          <w:sz w:val="18"/>
        </w:rPr>
        <w:t>Tabel</w:t>
      </w:r>
      <w:r>
        <w:rPr>
          <w:b/>
          <w:spacing w:val="-2"/>
          <w:sz w:val="18"/>
        </w:rPr>
        <w:t xml:space="preserve"> </w:t>
      </w:r>
      <w:r>
        <w:rPr>
          <w:b/>
          <w:sz w:val="18"/>
        </w:rPr>
        <w:t>14.</w:t>
      </w:r>
      <w:r>
        <w:rPr>
          <w:b/>
          <w:spacing w:val="-2"/>
          <w:sz w:val="18"/>
        </w:rPr>
        <w:t xml:space="preserve"> </w:t>
      </w:r>
      <w:r>
        <w:rPr>
          <w:b/>
          <w:sz w:val="18"/>
        </w:rPr>
        <w:t>Hasil</w:t>
      </w:r>
      <w:r>
        <w:rPr>
          <w:b/>
          <w:spacing w:val="-1"/>
          <w:sz w:val="18"/>
        </w:rPr>
        <w:t xml:space="preserve"> </w:t>
      </w:r>
      <w:r>
        <w:rPr>
          <w:b/>
          <w:sz w:val="18"/>
        </w:rPr>
        <w:t>Uji</w:t>
      </w:r>
      <w:r>
        <w:rPr>
          <w:b/>
          <w:spacing w:val="-4"/>
          <w:sz w:val="18"/>
        </w:rPr>
        <w:t xml:space="preserve"> </w:t>
      </w:r>
      <w:r>
        <w:rPr>
          <w:b/>
          <w:sz w:val="18"/>
        </w:rPr>
        <w:t>Koefesien</w:t>
      </w:r>
      <w:r>
        <w:rPr>
          <w:b/>
          <w:spacing w:val="-3"/>
          <w:sz w:val="18"/>
        </w:rPr>
        <w:t xml:space="preserve"> </w:t>
      </w:r>
      <w:r>
        <w:rPr>
          <w:b/>
          <w:spacing w:val="-2"/>
          <w:sz w:val="18"/>
        </w:rPr>
        <w:t>Korelasi</w:t>
      </w:r>
    </w:p>
    <w:p w:rsidR="00EB486B" w:rsidRDefault="006B2611">
      <w:pPr>
        <w:spacing w:before="153"/>
        <w:ind w:left="113" w:right="5"/>
        <w:jc w:val="center"/>
        <w:rPr>
          <w:rFonts w:ascii="Arial"/>
          <w:b/>
          <w:sz w:val="14"/>
        </w:rPr>
      </w:pPr>
      <w:r>
        <w:rPr>
          <w:rFonts w:ascii="Arial"/>
          <w:b/>
          <w:color w:val="000104"/>
          <w:sz w:val="14"/>
        </w:rPr>
        <w:t>Model</w:t>
      </w:r>
      <w:r>
        <w:rPr>
          <w:rFonts w:ascii="Arial"/>
          <w:b/>
          <w:color w:val="000104"/>
          <w:spacing w:val="-8"/>
          <w:sz w:val="14"/>
        </w:rPr>
        <w:t xml:space="preserve"> </w:t>
      </w:r>
      <w:r>
        <w:rPr>
          <w:rFonts w:ascii="Arial"/>
          <w:b/>
          <w:color w:val="000104"/>
          <w:spacing w:val="-2"/>
          <w:sz w:val="14"/>
        </w:rPr>
        <w:t>Summary</w:t>
      </w:r>
      <w:r>
        <w:rPr>
          <w:rFonts w:ascii="Arial"/>
          <w:b/>
          <w:color w:val="000104"/>
          <w:spacing w:val="-2"/>
          <w:sz w:val="14"/>
          <w:vertAlign w:val="superscript"/>
        </w:rPr>
        <w:t>b</w:t>
      </w:r>
    </w:p>
    <w:tbl>
      <w:tblPr>
        <w:tblW w:w="0" w:type="auto"/>
        <w:tblInd w:w="163" w:type="dxa"/>
        <w:tblBorders>
          <w:top w:val="single" w:sz="8" w:space="0" w:color="152935"/>
          <w:left w:val="single" w:sz="8" w:space="0" w:color="152935"/>
          <w:bottom w:val="single" w:sz="8" w:space="0" w:color="152935"/>
          <w:right w:val="single" w:sz="8" w:space="0" w:color="152935"/>
          <w:insideH w:val="single" w:sz="8" w:space="0" w:color="152935"/>
          <w:insideV w:val="single" w:sz="8" w:space="0" w:color="152935"/>
        </w:tblBorders>
        <w:tblLayout w:type="fixed"/>
        <w:tblCellMar>
          <w:left w:w="0" w:type="dxa"/>
          <w:right w:w="0" w:type="dxa"/>
        </w:tblCellMar>
        <w:tblLook w:val="01E0" w:firstRow="1" w:lastRow="1" w:firstColumn="1" w:lastColumn="1" w:noHBand="0" w:noVBand="0"/>
      </w:tblPr>
      <w:tblGrid>
        <w:gridCol w:w="514"/>
        <w:gridCol w:w="567"/>
        <w:gridCol w:w="853"/>
        <w:gridCol w:w="1134"/>
        <w:gridCol w:w="1448"/>
      </w:tblGrid>
      <w:tr w:rsidR="00EB486B">
        <w:trPr>
          <w:trHeight w:val="638"/>
        </w:trPr>
        <w:tc>
          <w:tcPr>
            <w:tcW w:w="1081" w:type="dxa"/>
            <w:gridSpan w:val="2"/>
            <w:tcBorders>
              <w:top w:val="nil"/>
              <w:left w:val="nil"/>
              <w:right w:val="single" w:sz="8" w:space="0" w:color="DFDFDF"/>
            </w:tcBorders>
          </w:tcPr>
          <w:p w:rsidR="00EB486B" w:rsidRDefault="00EB486B">
            <w:pPr>
              <w:pStyle w:val="TableParagraph"/>
              <w:jc w:val="left"/>
              <w:rPr>
                <w:rFonts w:ascii="Arial"/>
                <w:b/>
                <w:sz w:val="14"/>
              </w:rPr>
            </w:pPr>
          </w:p>
          <w:p w:rsidR="00EB486B" w:rsidRDefault="00EB486B">
            <w:pPr>
              <w:pStyle w:val="TableParagraph"/>
              <w:spacing w:before="151"/>
              <w:jc w:val="left"/>
              <w:rPr>
                <w:rFonts w:ascii="Arial"/>
                <w:b/>
                <w:sz w:val="14"/>
              </w:rPr>
            </w:pPr>
          </w:p>
          <w:p w:rsidR="00EB486B" w:rsidRDefault="006B2611">
            <w:pPr>
              <w:pStyle w:val="TableParagraph"/>
              <w:tabs>
                <w:tab w:val="left" w:pos="741"/>
              </w:tabs>
              <w:spacing w:line="145" w:lineRule="exact"/>
              <w:ind w:left="60"/>
              <w:jc w:val="left"/>
              <w:rPr>
                <w:rFonts w:ascii="Arial"/>
                <w:sz w:val="14"/>
              </w:rPr>
            </w:pPr>
            <w:r>
              <w:rPr>
                <w:rFonts w:ascii="Arial"/>
                <w:color w:val="25495F"/>
                <w:spacing w:val="-2"/>
                <w:sz w:val="14"/>
              </w:rPr>
              <w:t>Model</w:t>
            </w:r>
            <w:r>
              <w:rPr>
                <w:rFonts w:ascii="Arial"/>
                <w:color w:val="25495F"/>
                <w:sz w:val="14"/>
              </w:rPr>
              <w:tab/>
            </w:r>
            <w:r>
              <w:rPr>
                <w:rFonts w:ascii="Arial"/>
                <w:color w:val="25495F"/>
                <w:spacing w:val="-10"/>
                <w:sz w:val="14"/>
              </w:rPr>
              <w:t>R</w:t>
            </w:r>
          </w:p>
        </w:tc>
        <w:tc>
          <w:tcPr>
            <w:tcW w:w="853" w:type="dxa"/>
            <w:tcBorders>
              <w:top w:val="nil"/>
              <w:left w:val="single" w:sz="8" w:space="0" w:color="DFDFDF"/>
              <w:right w:val="single" w:sz="8" w:space="0" w:color="DFDFDF"/>
            </w:tcBorders>
          </w:tcPr>
          <w:p w:rsidR="00EB486B" w:rsidRDefault="00EB486B">
            <w:pPr>
              <w:pStyle w:val="TableParagraph"/>
              <w:jc w:val="left"/>
              <w:rPr>
                <w:rFonts w:ascii="Arial"/>
                <w:b/>
                <w:sz w:val="14"/>
              </w:rPr>
            </w:pPr>
          </w:p>
          <w:p w:rsidR="00EB486B" w:rsidRDefault="00EB486B">
            <w:pPr>
              <w:pStyle w:val="TableParagraph"/>
              <w:spacing w:before="151"/>
              <w:jc w:val="left"/>
              <w:rPr>
                <w:rFonts w:ascii="Arial"/>
                <w:b/>
                <w:sz w:val="14"/>
              </w:rPr>
            </w:pPr>
          </w:p>
          <w:p w:rsidR="00EB486B" w:rsidRDefault="006B2611">
            <w:pPr>
              <w:pStyle w:val="TableParagraph"/>
              <w:spacing w:line="145" w:lineRule="exact"/>
              <w:ind w:left="118"/>
              <w:jc w:val="left"/>
              <w:rPr>
                <w:rFonts w:ascii="Arial"/>
                <w:sz w:val="14"/>
              </w:rPr>
            </w:pPr>
            <w:r>
              <w:rPr>
                <w:rFonts w:ascii="Arial"/>
                <w:color w:val="25495F"/>
                <w:sz w:val="14"/>
              </w:rPr>
              <w:t>R</w:t>
            </w:r>
            <w:r>
              <w:rPr>
                <w:rFonts w:ascii="Arial"/>
                <w:color w:val="25495F"/>
                <w:spacing w:val="-3"/>
                <w:sz w:val="14"/>
              </w:rPr>
              <w:t xml:space="preserve"> </w:t>
            </w:r>
            <w:r>
              <w:rPr>
                <w:rFonts w:ascii="Arial"/>
                <w:color w:val="25495F"/>
                <w:spacing w:val="-2"/>
                <w:sz w:val="14"/>
              </w:rPr>
              <w:t>Square</w:t>
            </w:r>
          </w:p>
        </w:tc>
        <w:tc>
          <w:tcPr>
            <w:tcW w:w="1134" w:type="dxa"/>
            <w:tcBorders>
              <w:top w:val="nil"/>
              <w:left w:val="single" w:sz="8" w:space="0" w:color="DFDFDF"/>
              <w:right w:val="single" w:sz="8" w:space="0" w:color="DFDFDF"/>
            </w:tcBorders>
          </w:tcPr>
          <w:p w:rsidR="00EB486B" w:rsidRDefault="006B2611">
            <w:pPr>
              <w:pStyle w:val="TableParagraph"/>
              <w:spacing w:line="320" w:lineRule="exact"/>
              <w:ind w:left="329" w:hanging="118"/>
              <w:jc w:val="left"/>
              <w:rPr>
                <w:rFonts w:ascii="Arial"/>
                <w:sz w:val="14"/>
              </w:rPr>
            </w:pPr>
            <w:r>
              <w:rPr>
                <w:rFonts w:ascii="Arial"/>
                <w:color w:val="25495F"/>
                <w:spacing w:val="-2"/>
                <w:sz w:val="14"/>
              </w:rPr>
              <w:t>Adjusted</w:t>
            </w:r>
            <w:r>
              <w:rPr>
                <w:rFonts w:ascii="Arial"/>
                <w:color w:val="25495F"/>
                <w:spacing w:val="-8"/>
                <w:sz w:val="14"/>
              </w:rPr>
              <w:t xml:space="preserve"> </w:t>
            </w:r>
            <w:r>
              <w:rPr>
                <w:rFonts w:ascii="Arial"/>
                <w:color w:val="25495F"/>
                <w:spacing w:val="-2"/>
                <w:sz w:val="14"/>
              </w:rPr>
              <w:t>R</w:t>
            </w:r>
            <w:r>
              <w:rPr>
                <w:rFonts w:ascii="Arial"/>
                <w:color w:val="25495F"/>
                <w:spacing w:val="40"/>
                <w:sz w:val="14"/>
              </w:rPr>
              <w:t xml:space="preserve"> </w:t>
            </w:r>
            <w:r>
              <w:rPr>
                <w:rFonts w:ascii="Arial"/>
                <w:color w:val="25495F"/>
                <w:spacing w:val="-2"/>
                <w:sz w:val="14"/>
              </w:rPr>
              <w:t>Square</w:t>
            </w:r>
          </w:p>
        </w:tc>
        <w:tc>
          <w:tcPr>
            <w:tcW w:w="1448" w:type="dxa"/>
            <w:tcBorders>
              <w:top w:val="nil"/>
              <w:left w:val="single" w:sz="8" w:space="0" w:color="DFDFDF"/>
              <w:right w:val="nil"/>
            </w:tcBorders>
          </w:tcPr>
          <w:p w:rsidR="00EB486B" w:rsidRDefault="006B2611">
            <w:pPr>
              <w:pStyle w:val="TableParagraph"/>
              <w:spacing w:line="320" w:lineRule="exact"/>
              <w:ind w:left="440" w:hanging="221"/>
              <w:jc w:val="left"/>
              <w:rPr>
                <w:rFonts w:ascii="Arial"/>
                <w:sz w:val="14"/>
              </w:rPr>
            </w:pPr>
            <w:r>
              <w:rPr>
                <w:rFonts w:ascii="Arial"/>
                <w:color w:val="25495F"/>
                <w:sz w:val="14"/>
              </w:rPr>
              <w:t>Std.</w:t>
            </w:r>
            <w:r>
              <w:rPr>
                <w:rFonts w:ascii="Arial"/>
                <w:color w:val="25495F"/>
                <w:spacing w:val="-10"/>
                <w:sz w:val="14"/>
              </w:rPr>
              <w:t xml:space="preserve"> </w:t>
            </w:r>
            <w:r>
              <w:rPr>
                <w:rFonts w:ascii="Arial"/>
                <w:color w:val="25495F"/>
                <w:sz w:val="14"/>
              </w:rPr>
              <w:t>Error</w:t>
            </w:r>
            <w:r>
              <w:rPr>
                <w:rFonts w:ascii="Arial"/>
                <w:color w:val="25495F"/>
                <w:spacing w:val="-10"/>
                <w:sz w:val="14"/>
              </w:rPr>
              <w:t xml:space="preserve"> </w:t>
            </w:r>
            <w:r>
              <w:rPr>
                <w:rFonts w:ascii="Arial"/>
                <w:color w:val="25495F"/>
                <w:sz w:val="14"/>
              </w:rPr>
              <w:t>of</w:t>
            </w:r>
            <w:r>
              <w:rPr>
                <w:rFonts w:ascii="Arial"/>
                <w:color w:val="25495F"/>
                <w:spacing w:val="-10"/>
                <w:sz w:val="14"/>
              </w:rPr>
              <w:t xml:space="preserve"> </w:t>
            </w:r>
            <w:r>
              <w:rPr>
                <w:rFonts w:ascii="Arial"/>
                <w:color w:val="25495F"/>
                <w:sz w:val="14"/>
              </w:rPr>
              <w:t>the</w:t>
            </w:r>
            <w:r>
              <w:rPr>
                <w:rFonts w:ascii="Arial"/>
                <w:color w:val="25495F"/>
                <w:spacing w:val="40"/>
                <w:sz w:val="14"/>
              </w:rPr>
              <w:t xml:space="preserve"> </w:t>
            </w:r>
            <w:r>
              <w:rPr>
                <w:rFonts w:ascii="Arial"/>
                <w:color w:val="25495F"/>
                <w:spacing w:val="-2"/>
                <w:sz w:val="14"/>
              </w:rPr>
              <w:t>Estimate</w:t>
            </w:r>
          </w:p>
        </w:tc>
      </w:tr>
      <w:tr w:rsidR="00EB486B">
        <w:trPr>
          <w:trHeight w:val="318"/>
        </w:trPr>
        <w:tc>
          <w:tcPr>
            <w:tcW w:w="514" w:type="dxa"/>
            <w:tcBorders>
              <w:left w:val="nil"/>
              <w:right w:val="nil"/>
            </w:tcBorders>
            <w:shd w:val="clear" w:color="auto" w:fill="DFDFDF"/>
          </w:tcPr>
          <w:p w:rsidR="00EB486B" w:rsidRDefault="006B2611">
            <w:pPr>
              <w:pStyle w:val="TableParagraph"/>
              <w:spacing w:before="154" w:line="145" w:lineRule="exact"/>
              <w:ind w:left="60"/>
              <w:jc w:val="left"/>
              <w:rPr>
                <w:rFonts w:ascii="Arial"/>
                <w:sz w:val="14"/>
              </w:rPr>
            </w:pPr>
            <w:r>
              <w:rPr>
                <w:rFonts w:ascii="Arial"/>
                <w:color w:val="25495F"/>
                <w:spacing w:val="-10"/>
                <w:sz w:val="14"/>
              </w:rPr>
              <w:t>1</w:t>
            </w:r>
          </w:p>
        </w:tc>
        <w:tc>
          <w:tcPr>
            <w:tcW w:w="567" w:type="dxa"/>
            <w:tcBorders>
              <w:left w:val="nil"/>
              <w:right w:val="single" w:sz="8" w:space="0" w:color="DFDFDF"/>
            </w:tcBorders>
          </w:tcPr>
          <w:p w:rsidR="00EB486B" w:rsidRDefault="006B2611">
            <w:pPr>
              <w:pStyle w:val="TableParagraph"/>
              <w:spacing w:before="154" w:line="145" w:lineRule="exact"/>
              <w:ind w:left="174"/>
              <w:jc w:val="left"/>
              <w:rPr>
                <w:rFonts w:ascii="Arial"/>
                <w:sz w:val="14"/>
              </w:rPr>
            </w:pPr>
            <w:r>
              <w:rPr>
                <w:rFonts w:ascii="Arial"/>
                <w:color w:val="000104"/>
                <w:spacing w:val="-2"/>
                <w:sz w:val="14"/>
              </w:rPr>
              <w:t>.692</w:t>
            </w:r>
            <w:r>
              <w:rPr>
                <w:rFonts w:ascii="Arial"/>
                <w:color w:val="000104"/>
                <w:spacing w:val="-2"/>
                <w:sz w:val="14"/>
                <w:vertAlign w:val="superscript"/>
              </w:rPr>
              <w:t>a</w:t>
            </w:r>
          </w:p>
        </w:tc>
        <w:tc>
          <w:tcPr>
            <w:tcW w:w="853" w:type="dxa"/>
            <w:tcBorders>
              <w:left w:val="single" w:sz="8" w:space="0" w:color="DFDFDF"/>
              <w:right w:val="single" w:sz="8" w:space="0" w:color="DFDFDF"/>
            </w:tcBorders>
          </w:tcPr>
          <w:p w:rsidR="00EB486B" w:rsidRDefault="006B2611">
            <w:pPr>
              <w:pStyle w:val="TableParagraph"/>
              <w:spacing w:before="154" w:line="145" w:lineRule="exact"/>
              <w:ind w:left="495"/>
              <w:jc w:val="left"/>
              <w:rPr>
                <w:rFonts w:ascii="Arial"/>
                <w:sz w:val="14"/>
              </w:rPr>
            </w:pPr>
            <w:r>
              <w:rPr>
                <w:rFonts w:ascii="Arial"/>
                <w:color w:val="000104"/>
                <w:spacing w:val="-4"/>
                <w:sz w:val="14"/>
              </w:rPr>
              <w:t>.479</w:t>
            </w:r>
          </w:p>
        </w:tc>
        <w:tc>
          <w:tcPr>
            <w:tcW w:w="1134" w:type="dxa"/>
            <w:tcBorders>
              <w:left w:val="single" w:sz="8" w:space="0" w:color="DFDFDF"/>
              <w:right w:val="single" w:sz="8" w:space="0" w:color="DFDFDF"/>
            </w:tcBorders>
          </w:tcPr>
          <w:p w:rsidR="00EB486B" w:rsidRDefault="006B2611">
            <w:pPr>
              <w:pStyle w:val="TableParagraph"/>
              <w:spacing w:before="154" w:line="145" w:lineRule="exact"/>
              <w:ind w:right="62"/>
              <w:jc w:val="right"/>
              <w:rPr>
                <w:rFonts w:ascii="Arial"/>
                <w:sz w:val="14"/>
              </w:rPr>
            </w:pPr>
            <w:r>
              <w:rPr>
                <w:rFonts w:ascii="Arial"/>
                <w:color w:val="000104"/>
                <w:spacing w:val="-4"/>
                <w:sz w:val="14"/>
              </w:rPr>
              <w:t>.451</w:t>
            </w:r>
          </w:p>
        </w:tc>
        <w:tc>
          <w:tcPr>
            <w:tcW w:w="1448" w:type="dxa"/>
            <w:tcBorders>
              <w:left w:val="single" w:sz="8" w:space="0" w:color="DFDFDF"/>
              <w:right w:val="nil"/>
            </w:tcBorders>
          </w:tcPr>
          <w:p w:rsidR="00EB486B" w:rsidRDefault="006B2611">
            <w:pPr>
              <w:pStyle w:val="TableParagraph"/>
              <w:spacing w:before="154" w:line="145" w:lineRule="exact"/>
              <w:ind w:right="65"/>
              <w:jc w:val="right"/>
              <w:rPr>
                <w:rFonts w:ascii="Arial"/>
                <w:sz w:val="14"/>
              </w:rPr>
            </w:pPr>
            <w:r>
              <w:rPr>
                <w:rFonts w:ascii="Arial"/>
                <w:color w:val="000104"/>
                <w:spacing w:val="-2"/>
                <w:sz w:val="14"/>
              </w:rPr>
              <w:t>2.623</w:t>
            </w:r>
          </w:p>
        </w:tc>
      </w:tr>
    </w:tbl>
    <w:p w:rsidR="00EB486B" w:rsidRDefault="00EB486B">
      <w:pPr>
        <w:pStyle w:val="BodyText"/>
        <w:spacing w:before="3"/>
        <w:rPr>
          <w:rFonts w:ascii="Arial"/>
          <w:b/>
          <w:sz w:val="14"/>
        </w:rPr>
      </w:pPr>
    </w:p>
    <w:p w:rsidR="00EB486B" w:rsidRDefault="006B2611">
      <w:pPr>
        <w:pStyle w:val="ListParagraph"/>
        <w:numPr>
          <w:ilvl w:val="0"/>
          <w:numId w:val="5"/>
        </w:numPr>
        <w:tabs>
          <w:tab w:val="left" w:pos="368"/>
        </w:tabs>
        <w:ind w:left="368" w:hanging="153"/>
        <w:rPr>
          <w:rFonts w:ascii="Arial"/>
          <w:sz w:val="14"/>
        </w:rPr>
      </w:pPr>
      <w:r>
        <w:rPr>
          <w:rFonts w:ascii="Arial"/>
          <w:color w:val="000104"/>
          <w:sz w:val="14"/>
        </w:rPr>
        <w:t>Predictors:</w:t>
      </w:r>
      <w:r>
        <w:rPr>
          <w:rFonts w:ascii="Arial"/>
          <w:color w:val="000104"/>
          <w:spacing w:val="-7"/>
          <w:sz w:val="14"/>
        </w:rPr>
        <w:t xml:space="preserve"> </w:t>
      </w:r>
      <w:r>
        <w:rPr>
          <w:rFonts w:ascii="Arial"/>
          <w:color w:val="000104"/>
          <w:sz w:val="14"/>
        </w:rPr>
        <w:t>(Constant),</w:t>
      </w:r>
      <w:r>
        <w:rPr>
          <w:rFonts w:ascii="Arial"/>
          <w:color w:val="000104"/>
          <w:spacing w:val="-6"/>
          <w:sz w:val="14"/>
        </w:rPr>
        <w:t xml:space="preserve"> </w:t>
      </w:r>
      <w:r>
        <w:rPr>
          <w:rFonts w:ascii="Arial"/>
          <w:color w:val="000104"/>
          <w:sz w:val="14"/>
        </w:rPr>
        <w:t>Lingkungan</w:t>
      </w:r>
      <w:r>
        <w:rPr>
          <w:rFonts w:ascii="Arial"/>
          <w:color w:val="000104"/>
          <w:spacing w:val="-5"/>
          <w:sz w:val="14"/>
        </w:rPr>
        <w:t xml:space="preserve"> </w:t>
      </w:r>
      <w:r>
        <w:rPr>
          <w:rFonts w:ascii="Arial"/>
          <w:color w:val="000104"/>
          <w:sz w:val="14"/>
        </w:rPr>
        <w:t>Kerja</w:t>
      </w:r>
      <w:r>
        <w:rPr>
          <w:rFonts w:ascii="Arial"/>
          <w:color w:val="000104"/>
          <w:spacing w:val="-5"/>
          <w:sz w:val="14"/>
        </w:rPr>
        <w:t xml:space="preserve"> </w:t>
      </w:r>
      <w:r>
        <w:rPr>
          <w:rFonts w:ascii="Arial"/>
          <w:color w:val="000104"/>
          <w:sz w:val="14"/>
        </w:rPr>
        <w:t>,</w:t>
      </w:r>
      <w:r>
        <w:rPr>
          <w:rFonts w:ascii="Arial"/>
          <w:color w:val="000104"/>
          <w:spacing w:val="-7"/>
          <w:sz w:val="14"/>
        </w:rPr>
        <w:t xml:space="preserve"> </w:t>
      </w:r>
      <w:r>
        <w:rPr>
          <w:rFonts w:ascii="Arial"/>
          <w:color w:val="000104"/>
          <w:spacing w:val="-2"/>
          <w:sz w:val="14"/>
        </w:rPr>
        <w:t>Kompensasi,</w:t>
      </w:r>
    </w:p>
    <w:p w:rsidR="00EB486B" w:rsidRDefault="006B2611">
      <w:pPr>
        <w:spacing w:before="160"/>
        <w:ind w:left="215"/>
        <w:jc w:val="both"/>
        <w:rPr>
          <w:rFonts w:ascii="Arial"/>
          <w:sz w:val="14"/>
        </w:rPr>
      </w:pPr>
      <w:r>
        <w:rPr>
          <w:rFonts w:ascii="Arial"/>
          <w:color w:val="000104"/>
          <w:sz w:val="14"/>
        </w:rPr>
        <w:t>Komunikasi,</w:t>
      </w:r>
      <w:r>
        <w:rPr>
          <w:rFonts w:ascii="Arial"/>
          <w:color w:val="000104"/>
          <w:spacing w:val="-8"/>
          <w:sz w:val="14"/>
        </w:rPr>
        <w:t xml:space="preserve"> </w:t>
      </w:r>
      <w:r>
        <w:rPr>
          <w:rFonts w:ascii="Arial"/>
          <w:color w:val="000104"/>
          <w:sz w:val="14"/>
        </w:rPr>
        <w:t>Gaya</w:t>
      </w:r>
      <w:r>
        <w:rPr>
          <w:rFonts w:ascii="Arial"/>
          <w:color w:val="000104"/>
          <w:spacing w:val="-5"/>
          <w:sz w:val="14"/>
        </w:rPr>
        <w:t xml:space="preserve"> </w:t>
      </w:r>
      <w:r>
        <w:rPr>
          <w:rFonts w:ascii="Arial"/>
          <w:color w:val="000104"/>
          <w:spacing w:val="-2"/>
          <w:sz w:val="14"/>
        </w:rPr>
        <w:t>Kepemimpinan</w:t>
      </w:r>
    </w:p>
    <w:p w:rsidR="00EB486B" w:rsidRDefault="006B2611">
      <w:pPr>
        <w:pStyle w:val="ListParagraph"/>
        <w:numPr>
          <w:ilvl w:val="0"/>
          <w:numId w:val="5"/>
        </w:numPr>
        <w:tabs>
          <w:tab w:val="left" w:pos="368"/>
        </w:tabs>
        <w:spacing w:before="159"/>
        <w:ind w:left="368" w:hanging="153"/>
        <w:rPr>
          <w:rFonts w:ascii="Arial"/>
          <w:sz w:val="14"/>
        </w:rPr>
      </w:pPr>
      <w:r>
        <w:rPr>
          <w:rFonts w:ascii="Arial"/>
          <w:color w:val="000104"/>
          <w:sz w:val="14"/>
        </w:rPr>
        <w:t>Dependent</w:t>
      </w:r>
      <w:r>
        <w:rPr>
          <w:rFonts w:ascii="Arial"/>
          <w:color w:val="000104"/>
          <w:spacing w:val="-9"/>
          <w:sz w:val="14"/>
        </w:rPr>
        <w:t xml:space="preserve"> </w:t>
      </w:r>
      <w:r>
        <w:rPr>
          <w:rFonts w:ascii="Arial"/>
          <w:color w:val="000104"/>
          <w:sz w:val="14"/>
        </w:rPr>
        <w:t>Variable:</w:t>
      </w:r>
      <w:r>
        <w:rPr>
          <w:rFonts w:ascii="Arial"/>
          <w:color w:val="000104"/>
          <w:spacing w:val="-10"/>
          <w:sz w:val="14"/>
        </w:rPr>
        <w:t xml:space="preserve"> </w:t>
      </w:r>
      <w:r>
        <w:rPr>
          <w:rFonts w:ascii="Arial"/>
          <w:color w:val="000104"/>
          <w:sz w:val="14"/>
        </w:rPr>
        <w:t>Produktifitas</w:t>
      </w:r>
      <w:r>
        <w:rPr>
          <w:rFonts w:ascii="Arial"/>
          <w:color w:val="000104"/>
          <w:spacing w:val="-10"/>
          <w:sz w:val="14"/>
        </w:rPr>
        <w:t xml:space="preserve"> </w:t>
      </w:r>
      <w:r>
        <w:rPr>
          <w:rFonts w:ascii="Arial"/>
          <w:color w:val="000104"/>
          <w:spacing w:val="-2"/>
          <w:sz w:val="14"/>
        </w:rPr>
        <w:t>Karyawan</w:t>
      </w:r>
    </w:p>
    <w:p w:rsidR="00EB486B" w:rsidRDefault="00EB486B">
      <w:pPr>
        <w:pStyle w:val="BodyText"/>
        <w:spacing w:before="110"/>
        <w:rPr>
          <w:rFonts w:ascii="Arial"/>
          <w:sz w:val="14"/>
        </w:rPr>
      </w:pPr>
    </w:p>
    <w:p w:rsidR="00EB486B" w:rsidRDefault="006B2611">
      <w:pPr>
        <w:pStyle w:val="BodyText"/>
        <w:spacing w:before="1" w:line="360" w:lineRule="auto"/>
        <w:ind w:left="143" w:right="72"/>
        <w:jc w:val="both"/>
      </w:pPr>
      <w:r>
        <w:t>Berdasarkan</w:t>
      </w:r>
      <w:r>
        <w:rPr>
          <w:spacing w:val="-14"/>
        </w:rPr>
        <w:t xml:space="preserve"> </w:t>
      </w:r>
      <w:r>
        <w:t>tabel</w:t>
      </w:r>
      <w:r>
        <w:rPr>
          <w:spacing w:val="-14"/>
        </w:rPr>
        <w:t xml:space="preserve"> </w:t>
      </w:r>
      <w:r>
        <w:t>14</w:t>
      </w:r>
      <w:r>
        <w:rPr>
          <w:spacing w:val="6"/>
        </w:rPr>
        <w:t xml:space="preserve"> </w:t>
      </w:r>
      <w:r>
        <w:t>diperoleh</w:t>
      </w:r>
      <w:r>
        <w:rPr>
          <w:spacing w:val="-13"/>
        </w:rPr>
        <w:t xml:space="preserve"> </w:t>
      </w:r>
      <w:r>
        <w:t>hasil</w:t>
      </w:r>
      <w:r>
        <w:rPr>
          <w:spacing w:val="-14"/>
        </w:rPr>
        <w:t xml:space="preserve"> </w:t>
      </w:r>
      <w:r>
        <w:t xml:space="preserve">menggunakan SPSS mengenai korelasi antara Gaya </w:t>
      </w:r>
      <w:r>
        <w:rPr>
          <w:spacing w:val="-4"/>
        </w:rPr>
        <w:t xml:space="preserve">Kepemimpinan (X1), Komunikasi (X2) Kompensasi </w:t>
      </w:r>
      <w:r>
        <w:t>(X3) dan Lingkungan Kerja (X4) Terhadap Produktifitas</w:t>
      </w:r>
      <w:r>
        <w:rPr>
          <w:spacing w:val="-10"/>
        </w:rPr>
        <w:t xml:space="preserve"> </w:t>
      </w:r>
      <w:r>
        <w:t>Karyawan</w:t>
      </w:r>
      <w:r>
        <w:rPr>
          <w:spacing w:val="-11"/>
        </w:rPr>
        <w:t xml:space="preserve"> </w:t>
      </w:r>
      <w:r>
        <w:t>(Y),</w:t>
      </w:r>
      <w:r>
        <w:rPr>
          <w:spacing w:val="40"/>
        </w:rPr>
        <w:t xml:space="preserve"> </w:t>
      </w:r>
      <w:r>
        <w:t>nilai</w:t>
      </w:r>
      <w:r>
        <w:rPr>
          <w:spacing w:val="-9"/>
        </w:rPr>
        <w:t xml:space="preserve"> </w:t>
      </w:r>
      <w:r>
        <w:t>R</w:t>
      </w:r>
      <w:r>
        <w:rPr>
          <w:spacing w:val="-11"/>
        </w:rPr>
        <w:t xml:space="preserve"> </w:t>
      </w:r>
      <w:r>
        <w:t>sebesar</w:t>
      </w:r>
      <w:r>
        <w:rPr>
          <w:spacing w:val="39"/>
        </w:rPr>
        <w:t xml:space="preserve"> </w:t>
      </w:r>
      <w:r>
        <w:t xml:space="preserve">0,692 </w:t>
      </w:r>
      <w:r>
        <w:rPr>
          <w:spacing w:val="-2"/>
        </w:rPr>
        <w:t>atau</w:t>
      </w:r>
      <w:r>
        <w:rPr>
          <w:spacing w:val="19"/>
        </w:rPr>
        <w:t xml:space="preserve"> </w:t>
      </w:r>
      <w:r>
        <w:rPr>
          <w:spacing w:val="-2"/>
        </w:rPr>
        <w:t>69,2%,</w:t>
      </w:r>
      <w:r>
        <w:rPr>
          <w:spacing w:val="-12"/>
        </w:rPr>
        <w:t xml:space="preserve"> </w:t>
      </w:r>
      <w:r>
        <w:rPr>
          <w:spacing w:val="-2"/>
        </w:rPr>
        <w:t>artinya</w:t>
      </w:r>
      <w:r>
        <w:rPr>
          <w:spacing w:val="-12"/>
        </w:rPr>
        <w:t xml:space="preserve"> </w:t>
      </w:r>
      <w:r>
        <w:rPr>
          <w:spacing w:val="-2"/>
        </w:rPr>
        <w:t>hubungan</w:t>
      </w:r>
      <w:r>
        <w:rPr>
          <w:spacing w:val="-12"/>
        </w:rPr>
        <w:t xml:space="preserve"> </w:t>
      </w:r>
      <w:r>
        <w:rPr>
          <w:spacing w:val="-2"/>
        </w:rPr>
        <w:t>Gaya</w:t>
      </w:r>
      <w:r>
        <w:rPr>
          <w:spacing w:val="-11"/>
        </w:rPr>
        <w:t xml:space="preserve"> </w:t>
      </w:r>
      <w:r>
        <w:rPr>
          <w:spacing w:val="-2"/>
        </w:rPr>
        <w:t xml:space="preserve">Kepemimpinan </w:t>
      </w:r>
      <w:r>
        <w:t>(X1), Komunikasi (X2) Kompensasi (X3) dan Lingkungan Kerja (X4) Terhadap Produktifitas Karyawan</w:t>
      </w:r>
      <w:r>
        <w:rPr>
          <w:spacing w:val="-3"/>
        </w:rPr>
        <w:t xml:space="preserve"> </w:t>
      </w:r>
      <w:r>
        <w:t>(Y)</w:t>
      </w:r>
      <w:r>
        <w:rPr>
          <w:spacing w:val="-4"/>
        </w:rPr>
        <w:t xml:space="preserve"> </w:t>
      </w:r>
      <w:r>
        <w:t>berada</w:t>
      </w:r>
      <w:r>
        <w:rPr>
          <w:spacing w:val="-2"/>
        </w:rPr>
        <w:t xml:space="preserve"> </w:t>
      </w:r>
      <w:r>
        <w:t>dikisaran</w:t>
      </w:r>
      <w:r>
        <w:rPr>
          <w:spacing w:val="-4"/>
        </w:rPr>
        <w:t xml:space="preserve"> </w:t>
      </w:r>
      <w:r>
        <w:t>0,60</w:t>
      </w:r>
      <w:r>
        <w:rPr>
          <w:spacing w:val="-2"/>
        </w:rPr>
        <w:t xml:space="preserve"> </w:t>
      </w:r>
      <w:r>
        <w:t>-</w:t>
      </w:r>
      <w:r>
        <w:rPr>
          <w:spacing w:val="-4"/>
        </w:rPr>
        <w:t xml:space="preserve"> </w:t>
      </w:r>
      <w:r>
        <w:t>0,799</w:t>
      </w:r>
    </w:p>
    <w:p w:rsidR="00EB486B" w:rsidRDefault="006B2611">
      <w:pPr>
        <w:pStyle w:val="BodyText"/>
        <w:ind w:left="143"/>
        <w:jc w:val="both"/>
      </w:pPr>
      <w:r>
        <w:rPr>
          <w:spacing w:val="-5"/>
        </w:rPr>
        <w:t xml:space="preserve">artinya </w:t>
      </w:r>
      <w:r>
        <w:rPr>
          <w:spacing w:val="-2"/>
        </w:rPr>
        <w:t>Kuat.</w:t>
      </w:r>
    </w:p>
    <w:p w:rsidR="00EB486B" w:rsidRDefault="006B2611">
      <w:pPr>
        <w:pStyle w:val="Heading2"/>
        <w:numPr>
          <w:ilvl w:val="1"/>
          <w:numId w:val="9"/>
        </w:numPr>
        <w:tabs>
          <w:tab w:val="left" w:pos="363"/>
        </w:tabs>
        <w:spacing w:before="73"/>
        <w:ind w:left="363" w:hanging="220"/>
        <w:jc w:val="left"/>
        <w:rPr>
          <w:b w:val="0"/>
          <w:sz w:val="22"/>
        </w:rPr>
      </w:pPr>
      <w:r>
        <w:rPr>
          <w:b w:val="0"/>
        </w:rPr>
        <w:br w:type="column"/>
      </w:r>
      <w:r>
        <w:lastRenderedPageBreak/>
        <w:t>Koefisien</w:t>
      </w:r>
      <w:r>
        <w:rPr>
          <w:spacing w:val="-3"/>
        </w:rPr>
        <w:t xml:space="preserve"> </w:t>
      </w:r>
      <w:r>
        <w:rPr>
          <w:spacing w:val="-2"/>
        </w:rPr>
        <w:t>Determinasi</w:t>
      </w:r>
    </w:p>
    <w:p w:rsidR="00EB486B" w:rsidRDefault="006B2611">
      <w:pPr>
        <w:spacing w:before="136"/>
        <w:ind w:left="142" w:right="139"/>
        <w:jc w:val="center"/>
        <w:rPr>
          <w:sz w:val="18"/>
        </w:rPr>
      </w:pPr>
      <w:r>
        <w:rPr>
          <w:sz w:val="18"/>
        </w:rPr>
        <w:t>Tabel</w:t>
      </w:r>
      <w:r>
        <w:rPr>
          <w:spacing w:val="-1"/>
          <w:sz w:val="18"/>
        </w:rPr>
        <w:t xml:space="preserve"> </w:t>
      </w:r>
      <w:r>
        <w:rPr>
          <w:sz w:val="18"/>
        </w:rPr>
        <w:t>15.</w:t>
      </w:r>
      <w:r>
        <w:rPr>
          <w:spacing w:val="-1"/>
          <w:sz w:val="18"/>
        </w:rPr>
        <w:t xml:space="preserve"> </w:t>
      </w:r>
      <w:r>
        <w:rPr>
          <w:sz w:val="18"/>
        </w:rPr>
        <w:t>Hasil</w:t>
      </w:r>
      <w:r>
        <w:rPr>
          <w:spacing w:val="-2"/>
          <w:sz w:val="18"/>
        </w:rPr>
        <w:t xml:space="preserve"> </w:t>
      </w:r>
      <w:r>
        <w:rPr>
          <w:sz w:val="18"/>
        </w:rPr>
        <w:t>Uji</w:t>
      </w:r>
      <w:r>
        <w:rPr>
          <w:spacing w:val="-1"/>
          <w:sz w:val="18"/>
        </w:rPr>
        <w:t xml:space="preserve"> </w:t>
      </w:r>
      <w:r>
        <w:rPr>
          <w:sz w:val="18"/>
        </w:rPr>
        <w:t>Koefisien</w:t>
      </w:r>
      <w:r>
        <w:rPr>
          <w:spacing w:val="-1"/>
          <w:sz w:val="18"/>
        </w:rPr>
        <w:t xml:space="preserve"> </w:t>
      </w:r>
      <w:r>
        <w:rPr>
          <w:spacing w:val="-2"/>
          <w:sz w:val="18"/>
        </w:rPr>
        <w:t>Determinasi</w:t>
      </w:r>
    </w:p>
    <w:p w:rsidR="00EB486B" w:rsidRDefault="006B2611">
      <w:pPr>
        <w:spacing w:before="158"/>
        <w:ind w:left="139" w:right="139"/>
        <w:jc w:val="center"/>
        <w:rPr>
          <w:rFonts w:ascii="Arial"/>
          <w:b/>
          <w:sz w:val="14"/>
        </w:rPr>
      </w:pPr>
      <w:r>
        <w:rPr>
          <w:rFonts w:ascii="Arial"/>
          <w:b/>
          <w:color w:val="000104"/>
          <w:sz w:val="14"/>
        </w:rPr>
        <w:t>Model</w:t>
      </w:r>
      <w:r>
        <w:rPr>
          <w:rFonts w:ascii="Arial"/>
          <w:b/>
          <w:color w:val="000104"/>
          <w:spacing w:val="-8"/>
          <w:sz w:val="14"/>
        </w:rPr>
        <w:t xml:space="preserve"> </w:t>
      </w:r>
      <w:r>
        <w:rPr>
          <w:rFonts w:ascii="Arial"/>
          <w:b/>
          <w:color w:val="000104"/>
          <w:spacing w:val="-2"/>
          <w:sz w:val="14"/>
        </w:rPr>
        <w:t>Summary</w:t>
      </w:r>
      <w:r>
        <w:rPr>
          <w:rFonts w:ascii="Arial"/>
          <w:b/>
          <w:color w:val="000104"/>
          <w:spacing w:val="-2"/>
          <w:sz w:val="14"/>
          <w:vertAlign w:val="superscript"/>
        </w:rPr>
        <w:t>b</w:t>
      </w:r>
    </w:p>
    <w:tbl>
      <w:tblPr>
        <w:tblW w:w="0" w:type="auto"/>
        <w:tblInd w:w="163" w:type="dxa"/>
        <w:tblBorders>
          <w:top w:val="single" w:sz="8" w:space="0" w:color="152935"/>
          <w:left w:val="single" w:sz="8" w:space="0" w:color="152935"/>
          <w:bottom w:val="single" w:sz="8" w:space="0" w:color="152935"/>
          <w:right w:val="single" w:sz="8" w:space="0" w:color="152935"/>
          <w:insideH w:val="single" w:sz="8" w:space="0" w:color="152935"/>
          <w:insideV w:val="single" w:sz="8" w:space="0" w:color="152935"/>
        </w:tblBorders>
        <w:tblLayout w:type="fixed"/>
        <w:tblCellMar>
          <w:left w:w="0" w:type="dxa"/>
          <w:right w:w="0" w:type="dxa"/>
        </w:tblCellMar>
        <w:tblLook w:val="01E0" w:firstRow="1" w:lastRow="1" w:firstColumn="1" w:lastColumn="1" w:noHBand="0" w:noVBand="0"/>
      </w:tblPr>
      <w:tblGrid>
        <w:gridCol w:w="511"/>
        <w:gridCol w:w="569"/>
        <w:gridCol w:w="853"/>
        <w:gridCol w:w="1133"/>
        <w:gridCol w:w="1448"/>
      </w:tblGrid>
      <w:tr w:rsidR="00EB486B">
        <w:trPr>
          <w:trHeight w:val="638"/>
        </w:trPr>
        <w:tc>
          <w:tcPr>
            <w:tcW w:w="1080" w:type="dxa"/>
            <w:gridSpan w:val="2"/>
            <w:tcBorders>
              <w:top w:val="nil"/>
              <w:left w:val="nil"/>
              <w:right w:val="single" w:sz="8" w:space="0" w:color="DFDFDF"/>
            </w:tcBorders>
          </w:tcPr>
          <w:p w:rsidR="00EB486B" w:rsidRDefault="00EB486B">
            <w:pPr>
              <w:pStyle w:val="TableParagraph"/>
              <w:jc w:val="left"/>
              <w:rPr>
                <w:rFonts w:ascii="Arial"/>
                <w:b/>
                <w:sz w:val="14"/>
              </w:rPr>
            </w:pPr>
          </w:p>
          <w:p w:rsidR="00EB486B" w:rsidRDefault="00EB486B">
            <w:pPr>
              <w:pStyle w:val="TableParagraph"/>
              <w:spacing w:before="151"/>
              <w:jc w:val="left"/>
              <w:rPr>
                <w:rFonts w:ascii="Arial"/>
                <w:b/>
                <w:sz w:val="14"/>
              </w:rPr>
            </w:pPr>
          </w:p>
          <w:p w:rsidR="00EB486B" w:rsidRDefault="006B2611">
            <w:pPr>
              <w:pStyle w:val="TableParagraph"/>
              <w:tabs>
                <w:tab w:val="left" w:pos="739"/>
              </w:tabs>
              <w:spacing w:line="145" w:lineRule="exact"/>
              <w:ind w:left="60"/>
              <w:jc w:val="left"/>
              <w:rPr>
                <w:rFonts w:ascii="Arial"/>
                <w:sz w:val="14"/>
              </w:rPr>
            </w:pPr>
            <w:r>
              <w:rPr>
                <w:rFonts w:ascii="Arial"/>
                <w:color w:val="25495F"/>
                <w:spacing w:val="-2"/>
                <w:sz w:val="14"/>
              </w:rPr>
              <w:t>Model</w:t>
            </w:r>
            <w:r>
              <w:rPr>
                <w:rFonts w:ascii="Arial"/>
                <w:color w:val="25495F"/>
                <w:sz w:val="14"/>
              </w:rPr>
              <w:tab/>
            </w:r>
            <w:r>
              <w:rPr>
                <w:rFonts w:ascii="Arial"/>
                <w:color w:val="25495F"/>
                <w:spacing w:val="-10"/>
                <w:sz w:val="14"/>
              </w:rPr>
              <w:t>R</w:t>
            </w:r>
          </w:p>
        </w:tc>
        <w:tc>
          <w:tcPr>
            <w:tcW w:w="853" w:type="dxa"/>
            <w:tcBorders>
              <w:top w:val="nil"/>
              <w:left w:val="single" w:sz="8" w:space="0" w:color="DFDFDF"/>
              <w:right w:val="single" w:sz="8" w:space="0" w:color="DFDFDF"/>
            </w:tcBorders>
          </w:tcPr>
          <w:p w:rsidR="00EB486B" w:rsidRDefault="00EB486B">
            <w:pPr>
              <w:pStyle w:val="TableParagraph"/>
              <w:jc w:val="left"/>
              <w:rPr>
                <w:rFonts w:ascii="Arial"/>
                <w:b/>
                <w:sz w:val="14"/>
              </w:rPr>
            </w:pPr>
          </w:p>
          <w:p w:rsidR="00EB486B" w:rsidRDefault="00EB486B">
            <w:pPr>
              <w:pStyle w:val="TableParagraph"/>
              <w:spacing w:before="151"/>
              <w:jc w:val="left"/>
              <w:rPr>
                <w:rFonts w:ascii="Arial"/>
                <w:b/>
                <w:sz w:val="14"/>
              </w:rPr>
            </w:pPr>
          </w:p>
          <w:p w:rsidR="00EB486B" w:rsidRDefault="006B2611">
            <w:pPr>
              <w:pStyle w:val="TableParagraph"/>
              <w:spacing w:line="145" w:lineRule="exact"/>
              <w:ind w:right="122"/>
              <w:jc w:val="right"/>
              <w:rPr>
                <w:rFonts w:ascii="Arial"/>
                <w:sz w:val="14"/>
              </w:rPr>
            </w:pPr>
            <w:r>
              <w:rPr>
                <w:rFonts w:ascii="Arial"/>
                <w:color w:val="25495F"/>
                <w:sz w:val="14"/>
              </w:rPr>
              <w:t>R</w:t>
            </w:r>
            <w:r>
              <w:rPr>
                <w:rFonts w:ascii="Arial"/>
                <w:color w:val="25495F"/>
                <w:spacing w:val="-3"/>
                <w:sz w:val="14"/>
              </w:rPr>
              <w:t xml:space="preserve"> </w:t>
            </w:r>
            <w:r>
              <w:rPr>
                <w:rFonts w:ascii="Arial"/>
                <w:color w:val="25495F"/>
                <w:spacing w:val="-2"/>
                <w:sz w:val="14"/>
              </w:rPr>
              <w:t>Square</w:t>
            </w:r>
          </w:p>
        </w:tc>
        <w:tc>
          <w:tcPr>
            <w:tcW w:w="1133" w:type="dxa"/>
            <w:tcBorders>
              <w:top w:val="nil"/>
              <w:left w:val="single" w:sz="8" w:space="0" w:color="DFDFDF"/>
              <w:right w:val="single" w:sz="8" w:space="0" w:color="DFDFDF"/>
            </w:tcBorders>
          </w:tcPr>
          <w:p w:rsidR="00EB486B" w:rsidRDefault="006B2611">
            <w:pPr>
              <w:pStyle w:val="TableParagraph"/>
              <w:spacing w:line="320" w:lineRule="exact"/>
              <w:ind w:left="328" w:hanging="118"/>
              <w:jc w:val="left"/>
              <w:rPr>
                <w:rFonts w:ascii="Arial"/>
                <w:sz w:val="14"/>
              </w:rPr>
            </w:pPr>
            <w:r>
              <w:rPr>
                <w:rFonts w:ascii="Arial"/>
                <w:color w:val="25495F"/>
                <w:spacing w:val="-2"/>
                <w:sz w:val="14"/>
              </w:rPr>
              <w:t>Adjusted</w:t>
            </w:r>
            <w:r>
              <w:rPr>
                <w:rFonts w:ascii="Arial"/>
                <w:color w:val="25495F"/>
                <w:spacing w:val="-8"/>
                <w:sz w:val="14"/>
              </w:rPr>
              <w:t xml:space="preserve"> </w:t>
            </w:r>
            <w:r>
              <w:rPr>
                <w:rFonts w:ascii="Arial"/>
                <w:color w:val="25495F"/>
                <w:spacing w:val="-2"/>
                <w:sz w:val="14"/>
              </w:rPr>
              <w:t>R</w:t>
            </w:r>
            <w:r>
              <w:rPr>
                <w:rFonts w:ascii="Arial"/>
                <w:color w:val="25495F"/>
                <w:spacing w:val="40"/>
                <w:sz w:val="14"/>
              </w:rPr>
              <w:t xml:space="preserve"> </w:t>
            </w:r>
            <w:r>
              <w:rPr>
                <w:rFonts w:ascii="Arial"/>
                <w:color w:val="25495F"/>
                <w:spacing w:val="-2"/>
                <w:sz w:val="14"/>
              </w:rPr>
              <w:t>Square</w:t>
            </w:r>
          </w:p>
        </w:tc>
        <w:tc>
          <w:tcPr>
            <w:tcW w:w="1448" w:type="dxa"/>
            <w:tcBorders>
              <w:top w:val="nil"/>
              <w:left w:val="single" w:sz="8" w:space="0" w:color="DFDFDF"/>
              <w:right w:val="nil"/>
            </w:tcBorders>
          </w:tcPr>
          <w:p w:rsidR="00EB486B" w:rsidRDefault="006B2611">
            <w:pPr>
              <w:pStyle w:val="TableParagraph"/>
              <w:spacing w:line="320" w:lineRule="exact"/>
              <w:ind w:left="443" w:right="227" w:hanging="221"/>
              <w:jc w:val="left"/>
              <w:rPr>
                <w:rFonts w:ascii="Arial"/>
                <w:sz w:val="14"/>
              </w:rPr>
            </w:pPr>
            <w:r>
              <w:rPr>
                <w:rFonts w:ascii="Arial"/>
                <w:color w:val="25495F"/>
                <w:sz w:val="14"/>
              </w:rPr>
              <w:t>Std.</w:t>
            </w:r>
            <w:r>
              <w:rPr>
                <w:rFonts w:ascii="Arial"/>
                <w:color w:val="25495F"/>
                <w:spacing w:val="-10"/>
                <w:sz w:val="14"/>
              </w:rPr>
              <w:t xml:space="preserve"> </w:t>
            </w:r>
            <w:r>
              <w:rPr>
                <w:rFonts w:ascii="Arial"/>
                <w:color w:val="25495F"/>
                <w:sz w:val="14"/>
              </w:rPr>
              <w:t>Error</w:t>
            </w:r>
            <w:r>
              <w:rPr>
                <w:rFonts w:ascii="Arial"/>
                <w:color w:val="25495F"/>
                <w:spacing w:val="-10"/>
                <w:sz w:val="14"/>
              </w:rPr>
              <w:t xml:space="preserve"> </w:t>
            </w:r>
            <w:r>
              <w:rPr>
                <w:rFonts w:ascii="Arial"/>
                <w:color w:val="25495F"/>
                <w:sz w:val="14"/>
              </w:rPr>
              <w:t>of</w:t>
            </w:r>
            <w:r>
              <w:rPr>
                <w:rFonts w:ascii="Arial"/>
                <w:color w:val="25495F"/>
                <w:spacing w:val="-10"/>
                <w:sz w:val="14"/>
              </w:rPr>
              <w:t xml:space="preserve"> </w:t>
            </w:r>
            <w:r>
              <w:rPr>
                <w:rFonts w:ascii="Arial"/>
                <w:color w:val="25495F"/>
                <w:sz w:val="14"/>
              </w:rPr>
              <w:t>the</w:t>
            </w:r>
            <w:r>
              <w:rPr>
                <w:rFonts w:ascii="Arial"/>
                <w:color w:val="25495F"/>
                <w:spacing w:val="40"/>
                <w:sz w:val="14"/>
              </w:rPr>
              <w:t xml:space="preserve"> </w:t>
            </w:r>
            <w:r>
              <w:rPr>
                <w:rFonts w:ascii="Arial"/>
                <w:color w:val="25495F"/>
                <w:spacing w:val="-2"/>
                <w:sz w:val="14"/>
              </w:rPr>
              <w:t>Estimate</w:t>
            </w:r>
          </w:p>
        </w:tc>
      </w:tr>
      <w:tr w:rsidR="00EB486B">
        <w:trPr>
          <w:trHeight w:val="318"/>
        </w:trPr>
        <w:tc>
          <w:tcPr>
            <w:tcW w:w="511" w:type="dxa"/>
            <w:tcBorders>
              <w:left w:val="nil"/>
              <w:right w:val="nil"/>
            </w:tcBorders>
            <w:shd w:val="clear" w:color="auto" w:fill="DFDFDF"/>
          </w:tcPr>
          <w:p w:rsidR="00EB486B" w:rsidRDefault="006B2611">
            <w:pPr>
              <w:pStyle w:val="TableParagraph"/>
              <w:spacing w:before="154" w:line="145" w:lineRule="exact"/>
              <w:ind w:left="60"/>
              <w:jc w:val="left"/>
              <w:rPr>
                <w:rFonts w:ascii="Arial"/>
                <w:sz w:val="14"/>
              </w:rPr>
            </w:pPr>
            <w:r>
              <w:rPr>
                <w:rFonts w:ascii="Arial"/>
                <w:color w:val="25495F"/>
                <w:spacing w:val="-10"/>
                <w:sz w:val="14"/>
              </w:rPr>
              <w:t>1</w:t>
            </w:r>
          </w:p>
        </w:tc>
        <w:tc>
          <w:tcPr>
            <w:tcW w:w="569" w:type="dxa"/>
            <w:tcBorders>
              <w:left w:val="nil"/>
              <w:right w:val="single" w:sz="8" w:space="0" w:color="DFDFDF"/>
            </w:tcBorders>
          </w:tcPr>
          <w:p w:rsidR="00EB486B" w:rsidRDefault="006B2611">
            <w:pPr>
              <w:pStyle w:val="TableParagraph"/>
              <w:spacing w:before="154" w:line="145" w:lineRule="exact"/>
              <w:ind w:left="175"/>
              <w:jc w:val="left"/>
              <w:rPr>
                <w:rFonts w:ascii="Arial"/>
                <w:sz w:val="14"/>
              </w:rPr>
            </w:pPr>
            <w:r>
              <w:rPr>
                <w:rFonts w:ascii="Arial"/>
                <w:color w:val="000104"/>
                <w:spacing w:val="-2"/>
                <w:sz w:val="14"/>
              </w:rPr>
              <w:t>.692</w:t>
            </w:r>
            <w:r>
              <w:rPr>
                <w:rFonts w:ascii="Arial"/>
                <w:color w:val="000104"/>
                <w:spacing w:val="-2"/>
                <w:sz w:val="14"/>
                <w:vertAlign w:val="superscript"/>
              </w:rPr>
              <w:t>a</w:t>
            </w:r>
          </w:p>
        </w:tc>
        <w:tc>
          <w:tcPr>
            <w:tcW w:w="853" w:type="dxa"/>
            <w:tcBorders>
              <w:left w:val="single" w:sz="8" w:space="0" w:color="DFDFDF"/>
              <w:right w:val="single" w:sz="8" w:space="0" w:color="DFDFDF"/>
            </w:tcBorders>
          </w:tcPr>
          <w:p w:rsidR="00EB486B" w:rsidRDefault="006B2611">
            <w:pPr>
              <w:pStyle w:val="TableParagraph"/>
              <w:spacing w:before="154" w:line="145" w:lineRule="exact"/>
              <w:ind w:right="62"/>
              <w:jc w:val="right"/>
              <w:rPr>
                <w:rFonts w:ascii="Arial"/>
                <w:sz w:val="14"/>
              </w:rPr>
            </w:pPr>
            <w:r>
              <w:rPr>
                <w:rFonts w:ascii="Arial"/>
                <w:color w:val="000104"/>
                <w:spacing w:val="-4"/>
                <w:sz w:val="14"/>
              </w:rPr>
              <w:t>.479</w:t>
            </w:r>
          </w:p>
        </w:tc>
        <w:tc>
          <w:tcPr>
            <w:tcW w:w="1133" w:type="dxa"/>
            <w:tcBorders>
              <w:left w:val="single" w:sz="8" w:space="0" w:color="DFDFDF"/>
              <w:right w:val="single" w:sz="8" w:space="0" w:color="DFDFDF"/>
            </w:tcBorders>
          </w:tcPr>
          <w:p w:rsidR="00EB486B" w:rsidRDefault="006B2611">
            <w:pPr>
              <w:pStyle w:val="TableParagraph"/>
              <w:spacing w:before="154" w:line="145" w:lineRule="exact"/>
              <w:ind w:right="62"/>
              <w:jc w:val="right"/>
              <w:rPr>
                <w:rFonts w:ascii="Arial"/>
                <w:sz w:val="14"/>
              </w:rPr>
            </w:pPr>
            <w:r>
              <w:rPr>
                <w:rFonts w:ascii="Arial"/>
                <w:color w:val="000104"/>
                <w:spacing w:val="-4"/>
                <w:sz w:val="14"/>
              </w:rPr>
              <w:t>.451</w:t>
            </w:r>
          </w:p>
        </w:tc>
        <w:tc>
          <w:tcPr>
            <w:tcW w:w="1448" w:type="dxa"/>
            <w:tcBorders>
              <w:left w:val="single" w:sz="8" w:space="0" w:color="DFDFDF"/>
              <w:right w:val="nil"/>
            </w:tcBorders>
          </w:tcPr>
          <w:p w:rsidR="00EB486B" w:rsidRDefault="006B2611">
            <w:pPr>
              <w:pStyle w:val="TableParagraph"/>
              <w:spacing w:before="154" w:line="145" w:lineRule="exact"/>
              <w:ind w:right="63"/>
              <w:jc w:val="right"/>
              <w:rPr>
                <w:rFonts w:ascii="Arial"/>
                <w:sz w:val="14"/>
              </w:rPr>
            </w:pPr>
            <w:r>
              <w:rPr>
                <w:rFonts w:ascii="Arial"/>
                <w:color w:val="000104"/>
                <w:spacing w:val="-2"/>
                <w:sz w:val="14"/>
              </w:rPr>
              <w:t>2.623</w:t>
            </w:r>
          </w:p>
        </w:tc>
      </w:tr>
    </w:tbl>
    <w:p w:rsidR="00EB486B" w:rsidRDefault="00EB486B">
      <w:pPr>
        <w:pStyle w:val="BodyText"/>
        <w:spacing w:before="3"/>
        <w:rPr>
          <w:rFonts w:ascii="Arial"/>
          <w:b/>
          <w:sz w:val="14"/>
        </w:rPr>
      </w:pPr>
    </w:p>
    <w:p w:rsidR="00EB486B" w:rsidRDefault="006B2611">
      <w:pPr>
        <w:pStyle w:val="ListParagraph"/>
        <w:numPr>
          <w:ilvl w:val="0"/>
          <w:numId w:val="4"/>
        </w:numPr>
        <w:tabs>
          <w:tab w:val="left" w:pos="368"/>
        </w:tabs>
        <w:ind w:left="368" w:hanging="153"/>
        <w:rPr>
          <w:rFonts w:ascii="Arial"/>
          <w:sz w:val="14"/>
        </w:rPr>
      </w:pPr>
      <w:r>
        <w:rPr>
          <w:rFonts w:ascii="Arial"/>
          <w:color w:val="000104"/>
          <w:sz w:val="14"/>
        </w:rPr>
        <w:t>Predictors:</w:t>
      </w:r>
      <w:r>
        <w:rPr>
          <w:rFonts w:ascii="Arial"/>
          <w:color w:val="000104"/>
          <w:spacing w:val="-7"/>
          <w:sz w:val="14"/>
        </w:rPr>
        <w:t xml:space="preserve"> </w:t>
      </w:r>
      <w:r>
        <w:rPr>
          <w:rFonts w:ascii="Arial"/>
          <w:color w:val="000104"/>
          <w:sz w:val="14"/>
        </w:rPr>
        <w:t>(Constant),</w:t>
      </w:r>
      <w:r>
        <w:rPr>
          <w:rFonts w:ascii="Arial"/>
          <w:color w:val="000104"/>
          <w:spacing w:val="-6"/>
          <w:sz w:val="14"/>
        </w:rPr>
        <w:t xml:space="preserve"> </w:t>
      </w:r>
      <w:r>
        <w:rPr>
          <w:rFonts w:ascii="Arial"/>
          <w:color w:val="000104"/>
          <w:sz w:val="14"/>
        </w:rPr>
        <w:t>Lingkungan</w:t>
      </w:r>
      <w:r>
        <w:rPr>
          <w:rFonts w:ascii="Arial"/>
          <w:color w:val="000104"/>
          <w:spacing w:val="-5"/>
          <w:sz w:val="14"/>
        </w:rPr>
        <w:t xml:space="preserve"> </w:t>
      </w:r>
      <w:r>
        <w:rPr>
          <w:rFonts w:ascii="Arial"/>
          <w:color w:val="000104"/>
          <w:sz w:val="14"/>
        </w:rPr>
        <w:t>Kerja</w:t>
      </w:r>
      <w:r>
        <w:rPr>
          <w:rFonts w:ascii="Arial"/>
          <w:color w:val="000104"/>
          <w:spacing w:val="-5"/>
          <w:sz w:val="14"/>
        </w:rPr>
        <w:t xml:space="preserve"> </w:t>
      </w:r>
      <w:r>
        <w:rPr>
          <w:rFonts w:ascii="Arial"/>
          <w:color w:val="000104"/>
          <w:sz w:val="14"/>
        </w:rPr>
        <w:t>,</w:t>
      </w:r>
      <w:r>
        <w:rPr>
          <w:rFonts w:ascii="Arial"/>
          <w:color w:val="000104"/>
          <w:spacing w:val="-5"/>
          <w:sz w:val="14"/>
        </w:rPr>
        <w:t xml:space="preserve"> </w:t>
      </w:r>
      <w:r>
        <w:rPr>
          <w:rFonts w:ascii="Arial"/>
          <w:color w:val="000104"/>
          <w:spacing w:val="-2"/>
          <w:sz w:val="14"/>
        </w:rPr>
        <w:t>Kompensasi,</w:t>
      </w:r>
    </w:p>
    <w:p w:rsidR="00EB486B" w:rsidRDefault="006B2611">
      <w:pPr>
        <w:spacing w:before="160"/>
        <w:ind w:left="215"/>
        <w:rPr>
          <w:rFonts w:ascii="Arial"/>
          <w:sz w:val="14"/>
        </w:rPr>
      </w:pPr>
      <w:r>
        <w:rPr>
          <w:rFonts w:ascii="Arial"/>
          <w:color w:val="000104"/>
          <w:sz w:val="14"/>
        </w:rPr>
        <w:t>Komunikasi,</w:t>
      </w:r>
      <w:r>
        <w:rPr>
          <w:rFonts w:ascii="Arial"/>
          <w:color w:val="000104"/>
          <w:spacing w:val="-8"/>
          <w:sz w:val="14"/>
        </w:rPr>
        <w:t xml:space="preserve"> </w:t>
      </w:r>
      <w:r>
        <w:rPr>
          <w:rFonts w:ascii="Arial"/>
          <w:color w:val="000104"/>
          <w:sz w:val="14"/>
        </w:rPr>
        <w:t>Gaya</w:t>
      </w:r>
      <w:r>
        <w:rPr>
          <w:rFonts w:ascii="Arial"/>
          <w:color w:val="000104"/>
          <w:spacing w:val="-5"/>
          <w:sz w:val="14"/>
        </w:rPr>
        <w:t xml:space="preserve"> </w:t>
      </w:r>
      <w:r>
        <w:rPr>
          <w:rFonts w:ascii="Arial"/>
          <w:color w:val="000104"/>
          <w:spacing w:val="-2"/>
          <w:sz w:val="14"/>
        </w:rPr>
        <w:t>Kepemimpinan</w:t>
      </w:r>
    </w:p>
    <w:p w:rsidR="00EB486B" w:rsidRDefault="006B2611">
      <w:pPr>
        <w:pStyle w:val="ListParagraph"/>
        <w:numPr>
          <w:ilvl w:val="0"/>
          <w:numId w:val="4"/>
        </w:numPr>
        <w:tabs>
          <w:tab w:val="left" w:pos="368"/>
        </w:tabs>
        <w:spacing w:before="159"/>
        <w:ind w:left="368" w:hanging="153"/>
        <w:rPr>
          <w:rFonts w:ascii="Arial"/>
          <w:sz w:val="14"/>
        </w:rPr>
      </w:pPr>
      <w:r>
        <w:rPr>
          <w:rFonts w:ascii="Arial"/>
          <w:color w:val="000104"/>
          <w:sz w:val="14"/>
        </w:rPr>
        <w:t>Dependent</w:t>
      </w:r>
      <w:r>
        <w:rPr>
          <w:rFonts w:ascii="Arial"/>
          <w:color w:val="000104"/>
          <w:spacing w:val="-9"/>
          <w:sz w:val="14"/>
        </w:rPr>
        <w:t xml:space="preserve"> </w:t>
      </w:r>
      <w:r>
        <w:rPr>
          <w:rFonts w:ascii="Arial"/>
          <w:color w:val="000104"/>
          <w:sz w:val="14"/>
        </w:rPr>
        <w:t>Variable:</w:t>
      </w:r>
      <w:r>
        <w:rPr>
          <w:rFonts w:ascii="Arial"/>
          <w:color w:val="000104"/>
          <w:spacing w:val="-10"/>
          <w:sz w:val="14"/>
        </w:rPr>
        <w:t xml:space="preserve"> </w:t>
      </w:r>
      <w:r>
        <w:rPr>
          <w:rFonts w:ascii="Arial"/>
          <w:color w:val="000104"/>
          <w:sz w:val="14"/>
        </w:rPr>
        <w:t>Produktifitas</w:t>
      </w:r>
      <w:r>
        <w:rPr>
          <w:rFonts w:ascii="Arial"/>
          <w:color w:val="000104"/>
          <w:spacing w:val="-10"/>
          <w:sz w:val="14"/>
        </w:rPr>
        <w:t xml:space="preserve"> </w:t>
      </w:r>
      <w:r>
        <w:rPr>
          <w:rFonts w:ascii="Arial"/>
          <w:color w:val="000104"/>
          <w:spacing w:val="-2"/>
          <w:sz w:val="14"/>
        </w:rPr>
        <w:t>Karyawan</w:t>
      </w:r>
    </w:p>
    <w:p w:rsidR="00EB486B" w:rsidRDefault="00EB486B">
      <w:pPr>
        <w:pStyle w:val="BodyText"/>
        <w:spacing w:before="76"/>
        <w:rPr>
          <w:rFonts w:ascii="Arial"/>
          <w:sz w:val="14"/>
        </w:rPr>
      </w:pPr>
    </w:p>
    <w:p w:rsidR="00EB486B" w:rsidRDefault="006B2611">
      <w:pPr>
        <w:pStyle w:val="BodyText"/>
        <w:spacing w:line="360" w:lineRule="auto"/>
        <w:ind w:left="143" w:right="186" w:firstLine="283"/>
        <w:jc w:val="both"/>
      </w:pPr>
      <w:r>
        <w:t>Untuk mengetahui seberapa besar pengaruh tersebut dapat dilihat dari koefesien determinasi Adjusted R Square sebesar 0,451 atau 45,1%. Variabel Gaya Kepemimpinan, Komunikasi, Kompensasi dan Lingkungan Kerja dapat dijelaskan atau terdapat pengaruh</w:t>
      </w:r>
      <w:r>
        <w:rPr>
          <w:spacing w:val="40"/>
        </w:rPr>
        <w:t xml:space="preserve"> </w:t>
      </w:r>
      <w:r>
        <w:t>terhadap Produktifitas Karyawan, sedangkan sisanya berpengaruh dengan faktor lain yang tidak diteliti.</w:t>
      </w:r>
    </w:p>
    <w:p w:rsidR="00EB486B" w:rsidRDefault="00EB486B">
      <w:pPr>
        <w:pStyle w:val="BodyText"/>
        <w:spacing w:before="167"/>
      </w:pPr>
    </w:p>
    <w:p w:rsidR="00EB486B" w:rsidRDefault="006B2611">
      <w:pPr>
        <w:pStyle w:val="Heading2"/>
        <w:numPr>
          <w:ilvl w:val="1"/>
          <w:numId w:val="4"/>
        </w:numPr>
        <w:tabs>
          <w:tab w:val="left" w:pos="329"/>
        </w:tabs>
        <w:ind w:left="329" w:hanging="186"/>
      </w:pPr>
      <w:r>
        <w:t>Uji</w:t>
      </w:r>
      <w:r>
        <w:rPr>
          <w:spacing w:val="-3"/>
        </w:rPr>
        <w:t xml:space="preserve"> </w:t>
      </w:r>
      <w:r>
        <w:t>Simultan</w:t>
      </w:r>
      <w:r>
        <w:rPr>
          <w:spacing w:val="-1"/>
        </w:rPr>
        <w:t xml:space="preserve"> </w:t>
      </w:r>
      <w:r>
        <w:t>(</w:t>
      </w:r>
      <w:r>
        <w:rPr>
          <w:spacing w:val="-2"/>
        </w:rPr>
        <w:t xml:space="preserve"> </w:t>
      </w:r>
      <w:r>
        <w:t>Uji</w:t>
      </w:r>
      <w:r>
        <w:rPr>
          <w:spacing w:val="1"/>
        </w:rPr>
        <w:t xml:space="preserve"> </w:t>
      </w:r>
      <w:r>
        <w:t>F</w:t>
      </w:r>
      <w:r>
        <w:rPr>
          <w:spacing w:val="-3"/>
        </w:rPr>
        <w:t xml:space="preserve"> </w:t>
      </w:r>
      <w:r>
        <w:rPr>
          <w:spacing w:val="-10"/>
        </w:rPr>
        <w:t>)</w:t>
      </w:r>
    </w:p>
    <w:p w:rsidR="00EB486B" w:rsidRDefault="006B2611">
      <w:pPr>
        <w:spacing w:before="140"/>
        <w:ind w:left="141" w:right="139"/>
        <w:jc w:val="center"/>
        <w:rPr>
          <w:b/>
          <w:sz w:val="18"/>
        </w:rPr>
      </w:pPr>
      <w:r>
        <w:rPr>
          <w:b/>
          <w:sz w:val="18"/>
        </w:rPr>
        <w:t>Tabel</w:t>
      </w:r>
      <w:r>
        <w:rPr>
          <w:b/>
          <w:spacing w:val="-3"/>
          <w:sz w:val="18"/>
        </w:rPr>
        <w:t xml:space="preserve"> </w:t>
      </w:r>
      <w:r>
        <w:rPr>
          <w:b/>
          <w:sz w:val="18"/>
        </w:rPr>
        <w:t>16.</w:t>
      </w:r>
      <w:r>
        <w:rPr>
          <w:b/>
          <w:spacing w:val="-1"/>
          <w:sz w:val="18"/>
        </w:rPr>
        <w:t xml:space="preserve"> </w:t>
      </w:r>
      <w:r>
        <w:rPr>
          <w:b/>
          <w:sz w:val="18"/>
        </w:rPr>
        <w:t>Hasil</w:t>
      </w:r>
      <w:r>
        <w:rPr>
          <w:b/>
          <w:spacing w:val="-1"/>
          <w:sz w:val="18"/>
        </w:rPr>
        <w:t xml:space="preserve"> </w:t>
      </w:r>
      <w:r>
        <w:rPr>
          <w:b/>
          <w:sz w:val="18"/>
        </w:rPr>
        <w:t xml:space="preserve">Uji </w:t>
      </w:r>
      <w:r>
        <w:rPr>
          <w:b/>
          <w:spacing w:val="-10"/>
          <w:sz w:val="18"/>
        </w:rPr>
        <w:t>F</w:t>
      </w:r>
    </w:p>
    <w:p w:rsidR="00EB486B" w:rsidRDefault="006B2611">
      <w:pPr>
        <w:spacing w:before="154"/>
        <w:ind w:left="85" w:right="224"/>
        <w:jc w:val="center"/>
        <w:rPr>
          <w:rFonts w:ascii="Arial"/>
          <w:b/>
          <w:sz w:val="14"/>
        </w:rPr>
      </w:pPr>
      <w:r>
        <w:rPr>
          <w:rFonts w:ascii="Arial"/>
          <w:b/>
          <w:color w:val="000104"/>
          <w:spacing w:val="-2"/>
          <w:sz w:val="14"/>
        </w:rPr>
        <w:t>ANOVA</w:t>
      </w:r>
      <w:r>
        <w:rPr>
          <w:rFonts w:ascii="Arial"/>
          <w:b/>
          <w:color w:val="000104"/>
          <w:spacing w:val="-2"/>
          <w:sz w:val="14"/>
          <w:vertAlign w:val="superscript"/>
        </w:rPr>
        <w:t>a</w:t>
      </w:r>
    </w:p>
    <w:tbl>
      <w:tblPr>
        <w:tblW w:w="0" w:type="auto"/>
        <w:tblInd w:w="151" w:type="dxa"/>
        <w:tblBorders>
          <w:top w:val="single" w:sz="8" w:space="0" w:color="152935"/>
          <w:left w:val="single" w:sz="8" w:space="0" w:color="152935"/>
          <w:bottom w:val="single" w:sz="8" w:space="0" w:color="152935"/>
          <w:right w:val="single" w:sz="8" w:space="0" w:color="152935"/>
          <w:insideH w:val="single" w:sz="8" w:space="0" w:color="152935"/>
          <w:insideV w:val="single" w:sz="8" w:space="0" w:color="152935"/>
        </w:tblBorders>
        <w:tblLayout w:type="fixed"/>
        <w:tblCellMar>
          <w:left w:w="0" w:type="dxa"/>
          <w:right w:w="0" w:type="dxa"/>
        </w:tblCellMar>
        <w:tblLook w:val="01E0" w:firstRow="1" w:lastRow="1" w:firstColumn="1" w:lastColumn="1" w:noHBand="0" w:noVBand="0"/>
      </w:tblPr>
      <w:tblGrid>
        <w:gridCol w:w="991"/>
        <w:gridCol w:w="710"/>
        <w:gridCol w:w="566"/>
        <w:gridCol w:w="707"/>
        <w:gridCol w:w="709"/>
        <w:gridCol w:w="707"/>
      </w:tblGrid>
      <w:tr w:rsidR="00EB486B">
        <w:trPr>
          <w:trHeight w:val="640"/>
        </w:trPr>
        <w:tc>
          <w:tcPr>
            <w:tcW w:w="1701" w:type="dxa"/>
            <w:gridSpan w:val="2"/>
            <w:tcBorders>
              <w:top w:val="nil"/>
              <w:left w:val="nil"/>
              <w:right w:val="single" w:sz="8" w:space="0" w:color="DFDFDF"/>
            </w:tcBorders>
          </w:tcPr>
          <w:p w:rsidR="00EB486B" w:rsidRDefault="006B2611">
            <w:pPr>
              <w:pStyle w:val="TableParagraph"/>
              <w:spacing w:before="151"/>
              <w:ind w:left="1118"/>
              <w:jc w:val="left"/>
              <w:rPr>
                <w:rFonts w:ascii="Arial"/>
                <w:sz w:val="14"/>
              </w:rPr>
            </w:pPr>
            <w:r>
              <w:rPr>
                <w:rFonts w:ascii="Arial"/>
                <w:color w:val="25495F"/>
                <w:sz w:val="14"/>
              </w:rPr>
              <w:t>Sum</w:t>
            </w:r>
            <w:r>
              <w:rPr>
                <w:rFonts w:ascii="Arial"/>
                <w:color w:val="25495F"/>
                <w:spacing w:val="-3"/>
                <w:sz w:val="14"/>
              </w:rPr>
              <w:t xml:space="preserve"> </w:t>
            </w:r>
            <w:r>
              <w:rPr>
                <w:rFonts w:ascii="Arial"/>
                <w:color w:val="25495F"/>
                <w:spacing w:val="-5"/>
                <w:sz w:val="14"/>
              </w:rPr>
              <w:t>of</w:t>
            </w:r>
          </w:p>
          <w:p w:rsidR="00EB486B" w:rsidRDefault="006B2611">
            <w:pPr>
              <w:pStyle w:val="TableParagraph"/>
              <w:tabs>
                <w:tab w:val="left" w:pos="1079"/>
              </w:tabs>
              <w:spacing w:before="160" w:line="148" w:lineRule="exact"/>
              <w:ind w:left="60"/>
              <w:jc w:val="left"/>
              <w:rPr>
                <w:rFonts w:ascii="Arial"/>
                <w:sz w:val="14"/>
              </w:rPr>
            </w:pPr>
            <w:r>
              <w:rPr>
                <w:rFonts w:ascii="Arial"/>
                <w:color w:val="25495F"/>
                <w:spacing w:val="-2"/>
                <w:sz w:val="14"/>
              </w:rPr>
              <w:t>Model</w:t>
            </w:r>
            <w:r>
              <w:rPr>
                <w:rFonts w:ascii="Arial"/>
                <w:color w:val="25495F"/>
                <w:sz w:val="14"/>
              </w:rPr>
              <w:tab/>
            </w:r>
            <w:r>
              <w:rPr>
                <w:rFonts w:ascii="Arial"/>
                <w:color w:val="25495F"/>
                <w:spacing w:val="-2"/>
                <w:sz w:val="14"/>
              </w:rPr>
              <w:t>Squares</w:t>
            </w:r>
          </w:p>
        </w:tc>
        <w:tc>
          <w:tcPr>
            <w:tcW w:w="566" w:type="dxa"/>
            <w:tcBorders>
              <w:top w:val="nil"/>
              <w:left w:val="single" w:sz="8" w:space="0" w:color="DFDFDF"/>
              <w:right w:val="single" w:sz="8" w:space="0" w:color="DFDFDF"/>
            </w:tcBorders>
          </w:tcPr>
          <w:p w:rsidR="00EB486B" w:rsidRDefault="00EB486B">
            <w:pPr>
              <w:pStyle w:val="TableParagraph"/>
              <w:jc w:val="left"/>
              <w:rPr>
                <w:rFonts w:ascii="Arial"/>
                <w:b/>
                <w:sz w:val="14"/>
              </w:rPr>
            </w:pPr>
          </w:p>
          <w:p w:rsidR="00EB486B" w:rsidRDefault="00EB486B">
            <w:pPr>
              <w:pStyle w:val="TableParagraph"/>
              <w:spacing w:before="150"/>
              <w:jc w:val="left"/>
              <w:rPr>
                <w:rFonts w:ascii="Arial"/>
                <w:b/>
                <w:sz w:val="14"/>
              </w:rPr>
            </w:pPr>
          </w:p>
          <w:p w:rsidR="00EB486B" w:rsidRDefault="006B2611">
            <w:pPr>
              <w:pStyle w:val="TableParagraph"/>
              <w:spacing w:line="148" w:lineRule="exact"/>
              <w:rPr>
                <w:rFonts w:ascii="Arial"/>
                <w:sz w:val="14"/>
              </w:rPr>
            </w:pPr>
            <w:r>
              <w:rPr>
                <w:rFonts w:ascii="Arial"/>
                <w:color w:val="25495F"/>
                <w:spacing w:val="-5"/>
                <w:sz w:val="14"/>
              </w:rPr>
              <w:t>df</w:t>
            </w:r>
          </w:p>
        </w:tc>
        <w:tc>
          <w:tcPr>
            <w:tcW w:w="707" w:type="dxa"/>
            <w:tcBorders>
              <w:top w:val="nil"/>
              <w:left w:val="single" w:sz="8" w:space="0" w:color="DFDFDF"/>
              <w:right w:val="single" w:sz="8" w:space="0" w:color="DFDFDF"/>
            </w:tcBorders>
          </w:tcPr>
          <w:p w:rsidR="00EB486B" w:rsidRDefault="006B2611">
            <w:pPr>
              <w:pStyle w:val="TableParagraph"/>
              <w:spacing w:line="322" w:lineRule="exact"/>
              <w:ind w:left="118" w:right="116" w:firstLine="52"/>
              <w:jc w:val="left"/>
              <w:rPr>
                <w:rFonts w:ascii="Arial"/>
                <w:sz w:val="14"/>
              </w:rPr>
            </w:pPr>
            <w:r>
              <w:rPr>
                <w:rFonts w:ascii="Arial"/>
                <w:color w:val="25495F"/>
                <w:spacing w:val="-4"/>
                <w:sz w:val="14"/>
              </w:rPr>
              <w:t>Mean</w:t>
            </w:r>
            <w:r>
              <w:rPr>
                <w:rFonts w:ascii="Arial"/>
                <w:color w:val="25495F"/>
                <w:spacing w:val="40"/>
                <w:sz w:val="14"/>
              </w:rPr>
              <w:t xml:space="preserve"> </w:t>
            </w:r>
            <w:r>
              <w:rPr>
                <w:rFonts w:ascii="Arial"/>
                <w:color w:val="25495F"/>
                <w:spacing w:val="-2"/>
                <w:sz w:val="14"/>
              </w:rPr>
              <w:t>Square</w:t>
            </w:r>
          </w:p>
        </w:tc>
        <w:tc>
          <w:tcPr>
            <w:tcW w:w="709" w:type="dxa"/>
            <w:tcBorders>
              <w:top w:val="nil"/>
              <w:left w:val="single" w:sz="8" w:space="0" w:color="DFDFDF"/>
              <w:right w:val="single" w:sz="8" w:space="0" w:color="DFDFDF"/>
            </w:tcBorders>
          </w:tcPr>
          <w:p w:rsidR="00EB486B" w:rsidRDefault="00EB486B">
            <w:pPr>
              <w:pStyle w:val="TableParagraph"/>
              <w:jc w:val="left"/>
              <w:rPr>
                <w:rFonts w:ascii="Arial"/>
                <w:b/>
                <w:sz w:val="14"/>
              </w:rPr>
            </w:pPr>
          </w:p>
          <w:p w:rsidR="00EB486B" w:rsidRDefault="00EB486B">
            <w:pPr>
              <w:pStyle w:val="TableParagraph"/>
              <w:spacing w:before="150"/>
              <w:jc w:val="left"/>
              <w:rPr>
                <w:rFonts w:ascii="Arial"/>
                <w:b/>
                <w:sz w:val="14"/>
              </w:rPr>
            </w:pPr>
          </w:p>
          <w:p w:rsidR="00EB486B" w:rsidRDefault="006B2611">
            <w:pPr>
              <w:pStyle w:val="TableParagraph"/>
              <w:spacing w:line="148" w:lineRule="exact"/>
              <w:rPr>
                <w:rFonts w:ascii="Arial"/>
                <w:sz w:val="14"/>
              </w:rPr>
            </w:pPr>
            <w:r>
              <w:rPr>
                <w:rFonts w:ascii="Arial"/>
                <w:color w:val="25495F"/>
                <w:spacing w:val="-10"/>
                <w:sz w:val="14"/>
              </w:rPr>
              <w:t>F</w:t>
            </w:r>
          </w:p>
        </w:tc>
        <w:tc>
          <w:tcPr>
            <w:tcW w:w="707" w:type="dxa"/>
            <w:tcBorders>
              <w:top w:val="nil"/>
              <w:left w:val="single" w:sz="8" w:space="0" w:color="DFDFDF"/>
              <w:right w:val="nil"/>
            </w:tcBorders>
          </w:tcPr>
          <w:p w:rsidR="00EB486B" w:rsidRDefault="00EB486B">
            <w:pPr>
              <w:pStyle w:val="TableParagraph"/>
              <w:jc w:val="left"/>
              <w:rPr>
                <w:rFonts w:ascii="Arial"/>
                <w:b/>
                <w:sz w:val="14"/>
              </w:rPr>
            </w:pPr>
          </w:p>
          <w:p w:rsidR="00EB486B" w:rsidRDefault="00EB486B">
            <w:pPr>
              <w:pStyle w:val="TableParagraph"/>
              <w:spacing w:before="150"/>
              <w:jc w:val="left"/>
              <w:rPr>
                <w:rFonts w:ascii="Arial"/>
                <w:b/>
                <w:sz w:val="14"/>
              </w:rPr>
            </w:pPr>
          </w:p>
          <w:p w:rsidR="00EB486B" w:rsidRDefault="006B2611">
            <w:pPr>
              <w:pStyle w:val="TableParagraph"/>
              <w:spacing w:line="148" w:lineRule="exact"/>
              <w:ind w:left="231"/>
              <w:jc w:val="left"/>
              <w:rPr>
                <w:rFonts w:ascii="Arial"/>
                <w:sz w:val="14"/>
              </w:rPr>
            </w:pPr>
            <w:r>
              <w:rPr>
                <w:rFonts w:ascii="Arial"/>
                <w:color w:val="25495F"/>
                <w:spacing w:val="-4"/>
                <w:sz w:val="14"/>
              </w:rPr>
              <w:t>Sig.</w:t>
            </w:r>
          </w:p>
        </w:tc>
      </w:tr>
      <w:tr w:rsidR="00EB486B">
        <w:trPr>
          <w:trHeight w:val="316"/>
        </w:trPr>
        <w:tc>
          <w:tcPr>
            <w:tcW w:w="991" w:type="dxa"/>
            <w:tcBorders>
              <w:left w:val="nil"/>
              <w:bottom w:val="single" w:sz="8" w:space="0" w:color="ADADAD"/>
              <w:right w:val="nil"/>
            </w:tcBorders>
            <w:shd w:val="clear" w:color="auto" w:fill="DFDFDF"/>
          </w:tcPr>
          <w:p w:rsidR="00EB486B" w:rsidRDefault="006B2611">
            <w:pPr>
              <w:pStyle w:val="TableParagraph"/>
              <w:spacing w:before="147" w:line="150" w:lineRule="exact"/>
              <w:ind w:left="60"/>
              <w:jc w:val="left"/>
              <w:rPr>
                <w:rFonts w:ascii="Arial"/>
                <w:sz w:val="14"/>
              </w:rPr>
            </w:pPr>
            <w:r>
              <w:rPr>
                <w:rFonts w:ascii="Arial"/>
                <w:color w:val="25495F"/>
                <w:sz w:val="14"/>
              </w:rPr>
              <w:t>1</w:t>
            </w:r>
            <w:r>
              <w:rPr>
                <w:rFonts w:ascii="Arial"/>
                <w:color w:val="25495F"/>
                <w:spacing w:val="23"/>
                <w:sz w:val="14"/>
              </w:rPr>
              <w:t xml:space="preserve"> </w:t>
            </w:r>
            <w:r>
              <w:rPr>
                <w:rFonts w:ascii="Arial"/>
                <w:color w:val="25495F"/>
                <w:spacing w:val="-2"/>
                <w:sz w:val="14"/>
              </w:rPr>
              <w:t>Regression</w:t>
            </w:r>
          </w:p>
        </w:tc>
        <w:tc>
          <w:tcPr>
            <w:tcW w:w="710" w:type="dxa"/>
            <w:tcBorders>
              <w:left w:val="nil"/>
              <w:bottom w:val="single" w:sz="8" w:space="0" w:color="ADADAD"/>
              <w:right w:val="single" w:sz="8" w:space="0" w:color="DFDFDF"/>
            </w:tcBorders>
          </w:tcPr>
          <w:p w:rsidR="00EB486B" w:rsidRDefault="006B2611">
            <w:pPr>
              <w:pStyle w:val="TableParagraph"/>
              <w:spacing w:before="147" w:line="150" w:lineRule="exact"/>
              <w:ind w:left="68"/>
              <w:rPr>
                <w:rFonts w:ascii="Arial"/>
                <w:sz w:val="14"/>
              </w:rPr>
            </w:pPr>
            <w:r>
              <w:rPr>
                <w:rFonts w:ascii="Arial"/>
                <w:color w:val="000104"/>
                <w:spacing w:val="-2"/>
                <w:sz w:val="14"/>
              </w:rPr>
              <w:t>462.004</w:t>
            </w:r>
          </w:p>
        </w:tc>
        <w:tc>
          <w:tcPr>
            <w:tcW w:w="566" w:type="dxa"/>
            <w:tcBorders>
              <w:left w:val="single" w:sz="8" w:space="0" w:color="DFDFDF"/>
              <w:bottom w:val="single" w:sz="8" w:space="0" w:color="ADADAD"/>
              <w:right w:val="single" w:sz="8" w:space="0" w:color="DFDFDF"/>
            </w:tcBorders>
          </w:tcPr>
          <w:p w:rsidR="00EB486B" w:rsidRDefault="006B2611">
            <w:pPr>
              <w:pStyle w:val="TableParagraph"/>
              <w:spacing w:before="147" w:line="150" w:lineRule="exact"/>
              <w:ind w:right="55"/>
              <w:jc w:val="right"/>
              <w:rPr>
                <w:rFonts w:ascii="Arial"/>
                <w:sz w:val="14"/>
              </w:rPr>
            </w:pPr>
            <w:r>
              <w:rPr>
                <w:rFonts w:ascii="Arial"/>
                <w:color w:val="000104"/>
                <w:spacing w:val="-10"/>
                <w:sz w:val="14"/>
              </w:rPr>
              <w:t>4</w:t>
            </w:r>
          </w:p>
        </w:tc>
        <w:tc>
          <w:tcPr>
            <w:tcW w:w="707" w:type="dxa"/>
            <w:tcBorders>
              <w:left w:val="single" w:sz="8" w:space="0" w:color="DFDFDF"/>
              <w:bottom w:val="single" w:sz="8" w:space="0" w:color="ADADAD"/>
              <w:right w:val="single" w:sz="8" w:space="0" w:color="DFDFDF"/>
            </w:tcBorders>
          </w:tcPr>
          <w:p w:rsidR="00EB486B" w:rsidRDefault="006B2611">
            <w:pPr>
              <w:pStyle w:val="TableParagraph"/>
              <w:spacing w:before="147" w:line="150" w:lineRule="exact"/>
              <w:ind w:right="56"/>
              <w:jc w:val="right"/>
              <w:rPr>
                <w:rFonts w:ascii="Arial"/>
                <w:sz w:val="14"/>
              </w:rPr>
            </w:pPr>
            <w:r>
              <w:rPr>
                <w:rFonts w:ascii="Arial"/>
                <w:color w:val="000104"/>
                <w:spacing w:val="-2"/>
                <w:sz w:val="14"/>
              </w:rPr>
              <w:t>115.501</w:t>
            </w:r>
          </w:p>
        </w:tc>
        <w:tc>
          <w:tcPr>
            <w:tcW w:w="709" w:type="dxa"/>
            <w:tcBorders>
              <w:left w:val="single" w:sz="8" w:space="0" w:color="DFDFDF"/>
              <w:bottom w:val="single" w:sz="8" w:space="0" w:color="ADADAD"/>
              <w:right w:val="single" w:sz="8" w:space="0" w:color="DFDFDF"/>
            </w:tcBorders>
          </w:tcPr>
          <w:p w:rsidR="00EB486B" w:rsidRDefault="006B2611">
            <w:pPr>
              <w:pStyle w:val="TableParagraph"/>
              <w:spacing w:before="147" w:line="150" w:lineRule="exact"/>
              <w:ind w:left="203"/>
              <w:jc w:val="left"/>
              <w:rPr>
                <w:rFonts w:ascii="Arial"/>
                <w:sz w:val="14"/>
              </w:rPr>
            </w:pPr>
            <w:r>
              <w:rPr>
                <w:rFonts w:ascii="Arial"/>
                <w:color w:val="000104"/>
                <w:spacing w:val="-2"/>
                <w:sz w:val="14"/>
              </w:rPr>
              <w:t>16.791</w:t>
            </w:r>
          </w:p>
        </w:tc>
        <w:tc>
          <w:tcPr>
            <w:tcW w:w="707" w:type="dxa"/>
            <w:tcBorders>
              <w:left w:val="single" w:sz="8" w:space="0" w:color="DFDFDF"/>
              <w:bottom w:val="single" w:sz="8" w:space="0" w:color="ADADAD"/>
              <w:right w:val="nil"/>
            </w:tcBorders>
          </w:tcPr>
          <w:p w:rsidR="00EB486B" w:rsidRDefault="006B2611">
            <w:pPr>
              <w:pStyle w:val="TableParagraph"/>
              <w:spacing w:before="147" w:line="150" w:lineRule="exact"/>
              <w:ind w:left="320"/>
              <w:jc w:val="left"/>
              <w:rPr>
                <w:rFonts w:ascii="Arial"/>
                <w:sz w:val="14"/>
              </w:rPr>
            </w:pPr>
            <w:r>
              <w:rPr>
                <w:rFonts w:ascii="Arial"/>
                <w:color w:val="000104"/>
                <w:spacing w:val="-2"/>
                <w:sz w:val="14"/>
              </w:rPr>
              <w:t>.000</w:t>
            </w:r>
            <w:r>
              <w:rPr>
                <w:rFonts w:ascii="Arial"/>
                <w:color w:val="000104"/>
                <w:spacing w:val="-2"/>
                <w:sz w:val="14"/>
                <w:vertAlign w:val="superscript"/>
              </w:rPr>
              <w:t>b</w:t>
            </w:r>
          </w:p>
        </w:tc>
      </w:tr>
      <w:tr w:rsidR="00EB486B">
        <w:trPr>
          <w:trHeight w:val="318"/>
        </w:trPr>
        <w:tc>
          <w:tcPr>
            <w:tcW w:w="991" w:type="dxa"/>
            <w:tcBorders>
              <w:top w:val="single" w:sz="8" w:space="0" w:color="ADADAD"/>
              <w:left w:val="nil"/>
              <w:bottom w:val="single" w:sz="8" w:space="0" w:color="ADADAD"/>
              <w:right w:val="nil"/>
            </w:tcBorders>
            <w:shd w:val="clear" w:color="auto" w:fill="DFDFDF"/>
          </w:tcPr>
          <w:p w:rsidR="00EB486B" w:rsidRDefault="006B2611">
            <w:pPr>
              <w:pStyle w:val="TableParagraph"/>
              <w:spacing w:before="150" w:line="148" w:lineRule="exact"/>
              <w:ind w:left="201"/>
              <w:jc w:val="left"/>
              <w:rPr>
                <w:rFonts w:ascii="Arial"/>
                <w:sz w:val="14"/>
              </w:rPr>
            </w:pPr>
            <w:r>
              <w:rPr>
                <w:rFonts w:ascii="Arial"/>
                <w:color w:val="25495F"/>
                <w:spacing w:val="-2"/>
                <w:sz w:val="14"/>
              </w:rPr>
              <w:t>Residual</w:t>
            </w:r>
          </w:p>
        </w:tc>
        <w:tc>
          <w:tcPr>
            <w:tcW w:w="710" w:type="dxa"/>
            <w:tcBorders>
              <w:top w:val="single" w:sz="8" w:space="0" w:color="ADADAD"/>
              <w:left w:val="nil"/>
              <w:bottom w:val="single" w:sz="8" w:space="0" w:color="ADADAD"/>
              <w:right w:val="single" w:sz="8" w:space="0" w:color="DFDFDF"/>
            </w:tcBorders>
          </w:tcPr>
          <w:p w:rsidR="00EB486B" w:rsidRDefault="006B2611">
            <w:pPr>
              <w:pStyle w:val="TableParagraph"/>
              <w:spacing w:before="150" w:line="148" w:lineRule="exact"/>
              <w:ind w:left="68"/>
              <w:rPr>
                <w:rFonts w:ascii="Arial"/>
                <w:sz w:val="14"/>
              </w:rPr>
            </w:pPr>
            <w:r>
              <w:rPr>
                <w:rFonts w:ascii="Arial"/>
                <w:color w:val="000104"/>
                <w:spacing w:val="-2"/>
                <w:sz w:val="14"/>
              </w:rPr>
              <w:t>502.150</w:t>
            </w:r>
          </w:p>
        </w:tc>
        <w:tc>
          <w:tcPr>
            <w:tcW w:w="566" w:type="dxa"/>
            <w:tcBorders>
              <w:top w:val="single" w:sz="8" w:space="0" w:color="ADADAD"/>
              <w:left w:val="single" w:sz="8" w:space="0" w:color="DFDFDF"/>
              <w:bottom w:val="single" w:sz="8" w:space="0" w:color="ADADAD"/>
              <w:right w:val="single" w:sz="8" w:space="0" w:color="DFDFDF"/>
            </w:tcBorders>
          </w:tcPr>
          <w:p w:rsidR="00EB486B" w:rsidRDefault="006B2611">
            <w:pPr>
              <w:pStyle w:val="TableParagraph"/>
              <w:spacing w:before="150" w:line="148" w:lineRule="exact"/>
              <w:ind w:right="58"/>
              <w:jc w:val="right"/>
              <w:rPr>
                <w:rFonts w:ascii="Arial"/>
                <w:sz w:val="14"/>
              </w:rPr>
            </w:pPr>
            <w:r>
              <w:rPr>
                <w:rFonts w:ascii="Arial"/>
                <w:color w:val="000104"/>
                <w:spacing w:val="-5"/>
                <w:sz w:val="14"/>
              </w:rPr>
              <w:t>73</w:t>
            </w:r>
          </w:p>
        </w:tc>
        <w:tc>
          <w:tcPr>
            <w:tcW w:w="707" w:type="dxa"/>
            <w:tcBorders>
              <w:top w:val="single" w:sz="8" w:space="0" w:color="ADADAD"/>
              <w:left w:val="single" w:sz="8" w:space="0" w:color="DFDFDF"/>
              <w:bottom w:val="single" w:sz="8" w:space="0" w:color="ADADAD"/>
              <w:right w:val="single" w:sz="8" w:space="0" w:color="DFDFDF"/>
            </w:tcBorders>
          </w:tcPr>
          <w:p w:rsidR="00EB486B" w:rsidRDefault="006B2611">
            <w:pPr>
              <w:pStyle w:val="TableParagraph"/>
              <w:spacing w:before="150" w:line="148" w:lineRule="exact"/>
              <w:ind w:right="56"/>
              <w:jc w:val="right"/>
              <w:rPr>
                <w:rFonts w:ascii="Arial"/>
                <w:sz w:val="14"/>
              </w:rPr>
            </w:pPr>
            <w:r>
              <w:rPr>
                <w:rFonts w:ascii="Arial"/>
                <w:color w:val="000104"/>
                <w:spacing w:val="-2"/>
                <w:sz w:val="14"/>
              </w:rPr>
              <w:t>6.879</w:t>
            </w:r>
          </w:p>
        </w:tc>
        <w:tc>
          <w:tcPr>
            <w:tcW w:w="709" w:type="dxa"/>
            <w:tcBorders>
              <w:top w:val="single" w:sz="8" w:space="0" w:color="ADADAD"/>
              <w:left w:val="single" w:sz="8" w:space="0" w:color="DFDFDF"/>
              <w:bottom w:val="single" w:sz="8" w:space="0" w:color="ADADAD"/>
              <w:right w:val="single" w:sz="8" w:space="0" w:color="DFDFDF"/>
            </w:tcBorders>
          </w:tcPr>
          <w:p w:rsidR="00EB486B" w:rsidRDefault="00EB486B">
            <w:pPr>
              <w:pStyle w:val="TableParagraph"/>
              <w:jc w:val="left"/>
              <w:rPr>
                <w:sz w:val="18"/>
              </w:rPr>
            </w:pPr>
          </w:p>
        </w:tc>
        <w:tc>
          <w:tcPr>
            <w:tcW w:w="707" w:type="dxa"/>
            <w:tcBorders>
              <w:top w:val="single" w:sz="8" w:space="0" w:color="ADADAD"/>
              <w:left w:val="single" w:sz="8" w:space="0" w:color="DFDFDF"/>
              <w:bottom w:val="single" w:sz="8" w:space="0" w:color="ADADAD"/>
              <w:right w:val="nil"/>
            </w:tcBorders>
          </w:tcPr>
          <w:p w:rsidR="00EB486B" w:rsidRDefault="00EB486B">
            <w:pPr>
              <w:pStyle w:val="TableParagraph"/>
              <w:jc w:val="left"/>
              <w:rPr>
                <w:sz w:val="18"/>
              </w:rPr>
            </w:pPr>
          </w:p>
        </w:tc>
      </w:tr>
      <w:tr w:rsidR="00EB486B">
        <w:trPr>
          <w:trHeight w:val="320"/>
        </w:trPr>
        <w:tc>
          <w:tcPr>
            <w:tcW w:w="991" w:type="dxa"/>
            <w:tcBorders>
              <w:top w:val="single" w:sz="8" w:space="0" w:color="ADADAD"/>
              <w:left w:val="nil"/>
              <w:right w:val="nil"/>
            </w:tcBorders>
            <w:shd w:val="clear" w:color="auto" w:fill="DFDFDF"/>
          </w:tcPr>
          <w:p w:rsidR="00EB486B" w:rsidRDefault="006B2611">
            <w:pPr>
              <w:pStyle w:val="TableParagraph"/>
              <w:spacing w:before="153" w:line="148" w:lineRule="exact"/>
              <w:ind w:left="201"/>
              <w:jc w:val="left"/>
              <w:rPr>
                <w:rFonts w:ascii="Arial"/>
                <w:sz w:val="14"/>
              </w:rPr>
            </w:pPr>
            <w:r>
              <w:rPr>
                <w:rFonts w:ascii="Arial"/>
                <w:color w:val="25495F"/>
                <w:spacing w:val="-2"/>
                <w:sz w:val="14"/>
              </w:rPr>
              <w:t>Total</w:t>
            </w:r>
          </w:p>
        </w:tc>
        <w:tc>
          <w:tcPr>
            <w:tcW w:w="710" w:type="dxa"/>
            <w:tcBorders>
              <w:top w:val="single" w:sz="8" w:space="0" w:color="ADADAD"/>
              <w:left w:val="nil"/>
              <w:right w:val="single" w:sz="8" w:space="0" w:color="DFDFDF"/>
            </w:tcBorders>
          </w:tcPr>
          <w:p w:rsidR="00EB486B" w:rsidRDefault="006B2611">
            <w:pPr>
              <w:pStyle w:val="TableParagraph"/>
              <w:spacing w:before="153" w:line="148" w:lineRule="exact"/>
              <w:ind w:left="68"/>
              <w:rPr>
                <w:rFonts w:ascii="Arial"/>
                <w:sz w:val="14"/>
              </w:rPr>
            </w:pPr>
            <w:r>
              <w:rPr>
                <w:rFonts w:ascii="Arial"/>
                <w:color w:val="000104"/>
                <w:spacing w:val="-2"/>
                <w:sz w:val="14"/>
              </w:rPr>
              <w:t>964.154</w:t>
            </w:r>
          </w:p>
        </w:tc>
        <w:tc>
          <w:tcPr>
            <w:tcW w:w="566" w:type="dxa"/>
            <w:tcBorders>
              <w:top w:val="single" w:sz="8" w:space="0" w:color="ADADAD"/>
              <w:left w:val="single" w:sz="8" w:space="0" w:color="DFDFDF"/>
              <w:right w:val="single" w:sz="8" w:space="0" w:color="DFDFDF"/>
            </w:tcBorders>
          </w:tcPr>
          <w:p w:rsidR="00EB486B" w:rsidRDefault="006B2611">
            <w:pPr>
              <w:pStyle w:val="TableParagraph"/>
              <w:spacing w:before="153" w:line="148" w:lineRule="exact"/>
              <w:ind w:right="58"/>
              <w:jc w:val="right"/>
              <w:rPr>
                <w:rFonts w:ascii="Arial"/>
                <w:sz w:val="14"/>
              </w:rPr>
            </w:pPr>
            <w:r>
              <w:rPr>
                <w:rFonts w:ascii="Arial"/>
                <w:color w:val="000104"/>
                <w:spacing w:val="-5"/>
                <w:sz w:val="14"/>
              </w:rPr>
              <w:t>77</w:t>
            </w:r>
          </w:p>
        </w:tc>
        <w:tc>
          <w:tcPr>
            <w:tcW w:w="707" w:type="dxa"/>
            <w:tcBorders>
              <w:top w:val="single" w:sz="8" w:space="0" w:color="ADADAD"/>
              <w:left w:val="single" w:sz="8" w:space="0" w:color="DFDFDF"/>
              <w:right w:val="single" w:sz="8" w:space="0" w:color="DFDFDF"/>
            </w:tcBorders>
          </w:tcPr>
          <w:p w:rsidR="00EB486B" w:rsidRDefault="00EB486B">
            <w:pPr>
              <w:pStyle w:val="TableParagraph"/>
              <w:jc w:val="left"/>
              <w:rPr>
                <w:sz w:val="18"/>
              </w:rPr>
            </w:pPr>
          </w:p>
        </w:tc>
        <w:tc>
          <w:tcPr>
            <w:tcW w:w="709" w:type="dxa"/>
            <w:tcBorders>
              <w:top w:val="single" w:sz="8" w:space="0" w:color="ADADAD"/>
              <w:left w:val="single" w:sz="8" w:space="0" w:color="DFDFDF"/>
              <w:right w:val="single" w:sz="8" w:space="0" w:color="DFDFDF"/>
            </w:tcBorders>
          </w:tcPr>
          <w:p w:rsidR="00EB486B" w:rsidRDefault="00EB486B">
            <w:pPr>
              <w:pStyle w:val="TableParagraph"/>
              <w:jc w:val="left"/>
              <w:rPr>
                <w:sz w:val="18"/>
              </w:rPr>
            </w:pPr>
          </w:p>
        </w:tc>
        <w:tc>
          <w:tcPr>
            <w:tcW w:w="707" w:type="dxa"/>
            <w:tcBorders>
              <w:top w:val="single" w:sz="8" w:space="0" w:color="ADADAD"/>
              <w:left w:val="single" w:sz="8" w:space="0" w:color="DFDFDF"/>
              <w:right w:val="nil"/>
            </w:tcBorders>
          </w:tcPr>
          <w:p w:rsidR="00EB486B" w:rsidRDefault="00EB486B">
            <w:pPr>
              <w:pStyle w:val="TableParagraph"/>
              <w:jc w:val="left"/>
              <w:rPr>
                <w:sz w:val="18"/>
              </w:rPr>
            </w:pPr>
          </w:p>
        </w:tc>
      </w:tr>
    </w:tbl>
    <w:p w:rsidR="00EB486B" w:rsidRDefault="00EB486B">
      <w:pPr>
        <w:pStyle w:val="BodyText"/>
        <w:spacing w:before="1"/>
        <w:rPr>
          <w:rFonts w:ascii="Arial"/>
          <w:b/>
          <w:sz w:val="14"/>
        </w:rPr>
      </w:pPr>
    </w:p>
    <w:p w:rsidR="00EB486B" w:rsidRDefault="006B2611">
      <w:pPr>
        <w:pStyle w:val="ListParagraph"/>
        <w:numPr>
          <w:ilvl w:val="2"/>
          <w:numId w:val="4"/>
        </w:numPr>
        <w:tabs>
          <w:tab w:val="left" w:pos="356"/>
        </w:tabs>
        <w:ind w:left="356" w:hanging="153"/>
        <w:rPr>
          <w:rFonts w:ascii="Arial"/>
          <w:sz w:val="14"/>
        </w:rPr>
      </w:pPr>
      <w:r>
        <w:rPr>
          <w:rFonts w:ascii="Arial"/>
          <w:color w:val="000104"/>
          <w:sz w:val="14"/>
        </w:rPr>
        <w:t>Dependent</w:t>
      </w:r>
      <w:r>
        <w:rPr>
          <w:rFonts w:ascii="Arial"/>
          <w:color w:val="000104"/>
          <w:spacing w:val="-9"/>
          <w:sz w:val="14"/>
        </w:rPr>
        <w:t xml:space="preserve"> </w:t>
      </w:r>
      <w:r>
        <w:rPr>
          <w:rFonts w:ascii="Arial"/>
          <w:color w:val="000104"/>
          <w:sz w:val="14"/>
        </w:rPr>
        <w:t>Variable:</w:t>
      </w:r>
      <w:r>
        <w:rPr>
          <w:rFonts w:ascii="Arial"/>
          <w:color w:val="000104"/>
          <w:spacing w:val="-10"/>
          <w:sz w:val="14"/>
        </w:rPr>
        <w:t xml:space="preserve"> </w:t>
      </w:r>
      <w:r>
        <w:rPr>
          <w:rFonts w:ascii="Arial"/>
          <w:color w:val="000104"/>
          <w:sz w:val="14"/>
        </w:rPr>
        <w:t>Produktifitas</w:t>
      </w:r>
      <w:r>
        <w:rPr>
          <w:rFonts w:ascii="Arial"/>
          <w:color w:val="000104"/>
          <w:spacing w:val="-10"/>
          <w:sz w:val="14"/>
        </w:rPr>
        <w:t xml:space="preserve"> </w:t>
      </w:r>
      <w:r>
        <w:rPr>
          <w:rFonts w:ascii="Arial"/>
          <w:color w:val="000104"/>
          <w:spacing w:val="-2"/>
          <w:sz w:val="14"/>
        </w:rPr>
        <w:t>Karyawan</w:t>
      </w:r>
    </w:p>
    <w:p w:rsidR="00EB486B" w:rsidRDefault="00EB486B">
      <w:pPr>
        <w:pStyle w:val="BodyText"/>
        <w:rPr>
          <w:rFonts w:ascii="Arial"/>
          <w:sz w:val="14"/>
        </w:rPr>
      </w:pPr>
    </w:p>
    <w:p w:rsidR="00EB486B" w:rsidRDefault="006B2611">
      <w:pPr>
        <w:pStyle w:val="ListParagraph"/>
        <w:numPr>
          <w:ilvl w:val="2"/>
          <w:numId w:val="4"/>
        </w:numPr>
        <w:tabs>
          <w:tab w:val="left" w:pos="356"/>
        </w:tabs>
        <w:spacing w:line="477" w:lineRule="auto"/>
        <w:ind w:left="203" w:right="1008" w:firstLine="0"/>
        <w:rPr>
          <w:rFonts w:ascii="Arial"/>
          <w:sz w:val="14"/>
        </w:rPr>
      </w:pPr>
      <w:r>
        <w:rPr>
          <w:rFonts w:ascii="Arial"/>
          <w:color w:val="000104"/>
          <w:sz w:val="14"/>
        </w:rPr>
        <w:t>Predictors:</w:t>
      </w:r>
      <w:r>
        <w:rPr>
          <w:rFonts w:ascii="Arial"/>
          <w:color w:val="000104"/>
          <w:spacing w:val="-9"/>
          <w:sz w:val="14"/>
        </w:rPr>
        <w:t xml:space="preserve"> </w:t>
      </w:r>
      <w:r>
        <w:rPr>
          <w:rFonts w:ascii="Arial"/>
          <w:color w:val="000104"/>
          <w:sz w:val="14"/>
        </w:rPr>
        <w:t>(Constant),</w:t>
      </w:r>
      <w:r>
        <w:rPr>
          <w:rFonts w:ascii="Arial"/>
          <w:color w:val="000104"/>
          <w:spacing w:val="-7"/>
          <w:sz w:val="14"/>
        </w:rPr>
        <w:t xml:space="preserve"> </w:t>
      </w:r>
      <w:r>
        <w:rPr>
          <w:rFonts w:ascii="Arial"/>
          <w:color w:val="000104"/>
          <w:sz w:val="14"/>
        </w:rPr>
        <w:t>Lingkungan</w:t>
      </w:r>
      <w:r>
        <w:rPr>
          <w:rFonts w:ascii="Arial"/>
          <w:color w:val="000104"/>
          <w:spacing w:val="-7"/>
          <w:sz w:val="14"/>
        </w:rPr>
        <w:t xml:space="preserve"> </w:t>
      </w:r>
      <w:r>
        <w:rPr>
          <w:rFonts w:ascii="Arial"/>
          <w:color w:val="000104"/>
          <w:sz w:val="14"/>
        </w:rPr>
        <w:t>Kerja</w:t>
      </w:r>
      <w:r>
        <w:rPr>
          <w:rFonts w:ascii="Arial"/>
          <w:color w:val="000104"/>
          <w:spacing w:val="-7"/>
          <w:sz w:val="14"/>
        </w:rPr>
        <w:t xml:space="preserve"> </w:t>
      </w:r>
      <w:r>
        <w:rPr>
          <w:rFonts w:ascii="Arial"/>
          <w:color w:val="000104"/>
          <w:sz w:val="14"/>
        </w:rPr>
        <w:t>,</w:t>
      </w:r>
      <w:r>
        <w:rPr>
          <w:rFonts w:ascii="Arial"/>
          <w:color w:val="000104"/>
          <w:spacing w:val="-9"/>
          <w:sz w:val="14"/>
        </w:rPr>
        <w:t xml:space="preserve"> </w:t>
      </w:r>
      <w:r>
        <w:rPr>
          <w:rFonts w:ascii="Arial"/>
          <w:color w:val="000104"/>
          <w:sz w:val="14"/>
        </w:rPr>
        <w:t>Kompensasi,</w:t>
      </w:r>
      <w:r>
        <w:rPr>
          <w:rFonts w:ascii="Arial"/>
          <w:color w:val="000104"/>
          <w:spacing w:val="40"/>
          <w:sz w:val="14"/>
        </w:rPr>
        <w:t xml:space="preserve"> </w:t>
      </w:r>
      <w:r>
        <w:rPr>
          <w:rFonts w:ascii="Arial"/>
          <w:color w:val="000104"/>
          <w:sz w:val="14"/>
        </w:rPr>
        <w:t>Komunikasi, Gaya Kepemimpinan</w:t>
      </w:r>
    </w:p>
    <w:p w:rsidR="00EB486B" w:rsidRDefault="006B2611">
      <w:pPr>
        <w:pStyle w:val="BodyText"/>
        <w:spacing w:before="66" w:line="360" w:lineRule="auto"/>
        <w:ind w:left="143" w:right="136" w:firstLine="708"/>
        <w:jc w:val="both"/>
      </w:pPr>
      <w:r>
        <w:t>Berdasarkan tabel</w:t>
      </w:r>
      <w:r>
        <w:rPr>
          <w:spacing w:val="40"/>
        </w:rPr>
        <w:t xml:space="preserve"> </w:t>
      </w:r>
      <w:r>
        <w:t>16 terlihat bahwa nilai signifikan variabel Gaya Kepemimpinan, Komunikasi, Kompensasi dan Lingkungan Kerja memiliki pengaruh secara simultan terhadap variabel Produktifitas Karyawan Pada Bagian Produksi</w:t>
      </w:r>
      <w:r>
        <w:rPr>
          <w:spacing w:val="40"/>
        </w:rPr>
        <w:t xml:space="preserve"> </w:t>
      </w:r>
      <w:r>
        <w:t>PT Indofood Cbp Sukses Makmur Tbk dengan signifikan sebesar 0,000 &lt; α (0,05).</w:t>
      </w:r>
    </w:p>
    <w:p w:rsidR="00EB486B" w:rsidRDefault="00EB486B">
      <w:pPr>
        <w:pStyle w:val="BodyText"/>
        <w:spacing w:line="360" w:lineRule="auto"/>
        <w:jc w:val="both"/>
        <w:sectPr w:rsidR="00EB486B">
          <w:pgSz w:w="11910" w:h="16840"/>
          <w:pgMar w:top="1040" w:right="708" w:bottom="280" w:left="1275" w:header="720" w:footer="720" w:gutter="0"/>
          <w:cols w:num="2" w:space="720" w:equalWidth="0">
            <w:col w:w="4709" w:space="394"/>
            <w:col w:w="4824"/>
          </w:cols>
        </w:sectPr>
      </w:pPr>
    </w:p>
    <w:p w:rsidR="00EB486B" w:rsidRDefault="006B2611">
      <w:pPr>
        <w:pStyle w:val="Heading3"/>
        <w:spacing w:before="68"/>
        <w:jc w:val="left"/>
      </w:pPr>
      <w:r>
        <w:rPr>
          <w:b w:val="0"/>
        </w:rPr>
        <w:lastRenderedPageBreak/>
        <w:t>j.</w:t>
      </w:r>
      <w:r>
        <w:rPr>
          <w:b w:val="0"/>
          <w:spacing w:val="-2"/>
        </w:rPr>
        <w:t xml:space="preserve"> </w:t>
      </w:r>
      <w:r>
        <w:t>Uji</w:t>
      </w:r>
      <w:r>
        <w:rPr>
          <w:spacing w:val="-6"/>
        </w:rPr>
        <w:t xml:space="preserve"> </w:t>
      </w:r>
      <w:r>
        <w:t>Parsial (</w:t>
      </w:r>
      <w:r>
        <w:rPr>
          <w:spacing w:val="-2"/>
        </w:rPr>
        <w:t xml:space="preserve"> </w:t>
      </w:r>
      <w:r>
        <w:t>Uji</w:t>
      </w:r>
      <w:r>
        <w:rPr>
          <w:spacing w:val="-4"/>
        </w:rPr>
        <w:t xml:space="preserve"> </w:t>
      </w:r>
      <w:r>
        <w:t>t</w:t>
      </w:r>
      <w:r>
        <w:rPr>
          <w:spacing w:val="-1"/>
        </w:rPr>
        <w:t xml:space="preserve"> </w:t>
      </w:r>
      <w:r>
        <w:rPr>
          <w:spacing w:val="-10"/>
        </w:rPr>
        <w:t>)</w:t>
      </w:r>
    </w:p>
    <w:p w:rsidR="00EB486B" w:rsidRDefault="006B2611">
      <w:pPr>
        <w:spacing w:before="193"/>
        <w:ind w:left="103"/>
        <w:jc w:val="center"/>
        <w:rPr>
          <w:b/>
          <w:sz w:val="18"/>
        </w:rPr>
      </w:pPr>
      <w:r>
        <w:rPr>
          <w:b/>
          <w:sz w:val="18"/>
        </w:rPr>
        <w:t>Tabel</w:t>
      </w:r>
      <w:r>
        <w:rPr>
          <w:b/>
          <w:spacing w:val="-1"/>
          <w:sz w:val="18"/>
        </w:rPr>
        <w:t xml:space="preserve"> </w:t>
      </w:r>
      <w:r>
        <w:rPr>
          <w:b/>
          <w:sz w:val="18"/>
        </w:rPr>
        <w:t>16.</w:t>
      </w:r>
      <w:r>
        <w:rPr>
          <w:b/>
          <w:spacing w:val="-1"/>
          <w:sz w:val="18"/>
        </w:rPr>
        <w:t xml:space="preserve"> </w:t>
      </w:r>
      <w:r>
        <w:rPr>
          <w:b/>
          <w:sz w:val="18"/>
        </w:rPr>
        <w:t>Hasil</w:t>
      </w:r>
      <w:r>
        <w:rPr>
          <w:b/>
          <w:spacing w:val="-1"/>
          <w:sz w:val="18"/>
        </w:rPr>
        <w:t xml:space="preserve"> </w:t>
      </w:r>
      <w:r>
        <w:rPr>
          <w:b/>
          <w:sz w:val="18"/>
        </w:rPr>
        <w:t>Uji</w:t>
      </w:r>
      <w:r>
        <w:rPr>
          <w:b/>
          <w:spacing w:val="-1"/>
          <w:sz w:val="18"/>
        </w:rPr>
        <w:t xml:space="preserve"> </w:t>
      </w:r>
      <w:r>
        <w:rPr>
          <w:b/>
          <w:spacing w:val="-10"/>
          <w:sz w:val="18"/>
        </w:rPr>
        <w:t>t</w:t>
      </w:r>
    </w:p>
    <w:p w:rsidR="00EB486B" w:rsidRDefault="006B2611">
      <w:pPr>
        <w:spacing w:before="177"/>
        <w:ind w:left="103" w:right="3"/>
        <w:jc w:val="center"/>
        <w:rPr>
          <w:rFonts w:ascii="Arial"/>
          <w:b/>
          <w:sz w:val="12"/>
        </w:rPr>
      </w:pPr>
      <w:r>
        <w:rPr>
          <w:rFonts w:ascii="Arial"/>
          <w:b/>
          <w:color w:val="000104"/>
          <w:spacing w:val="-2"/>
          <w:sz w:val="12"/>
        </w:rPr>
        <w:t>Coefficients</w:t>
      </w:r>
      <w:r>
        <w:rPr>
          <w:rFonts w:ascii="Arial"/>
          <w:b/>
          <w:color w:val="000104"/>
          <w:spacing w:val="-2"/>
          <w:sz w:val="12"/>
          <w:vertAlign w:val="superscript"/>
        </w:rPr>
        <w:t>a</w:t>
      </w:r>
    </w:p>
    <w:tbl>
      <w:tblPr>
        <w:tblW w:w="0" w:type="auto"/>
        <w:tblInd w:w="62" w:type="dxa"/>
        <w:tblBorders>
          <w:top w:val="single" w:sz="8" w:space="0" w:color="DFDFDF"/>
          <w:left w:val="single" w:sz="8" w:space="0" w:color="DFDFDF"/>
          <w:bottom w:val="single" w:sz="8" w:space="0" w:color="DFDFDF"/>
          <w:right w:val="single" w:sz="8" w:space="0" w:color="DFDFDF"/>
          <w:insideH w:val="single" w:sz="8" w:space="0" w:color="DFDFDF"/>
          <w:insideV w:val="single" w:sz="8" w:space="0" w:color="DFDFDF"/>
        </w:tblBorders>
        <w:tblLayout w:type="fixed"/>
        <w:tblCellMar>
          <w:left w:w="0" w:type="dxa"/>
          <w:right w:w="0" w:type="dxa"/>
        </w:tblCellMar>
        <w:tblLook w:val="01E0" w:firstRow="1" w:lastRow="1" w:firstColumn="1" w:lastColumn="1" w:noHBand="0" w:noVBand="0"/>
      </w:tblPr>
      <w:tblGrid>
        <w:gridCol w:w="247"/>
        <w:gridCol w:w="1241"/>
        <w:gridCol w:w="708"/>
        <w:gridCol w:w="711"/>
        <w:gridCol w:w="675"/>
        <w:gridCol w:w="567"/>
        <w:gridCol w:w="567"/>
      </w:tblGrid>
      <w:tr w:rsidR="00EB486B">
        <w:trPr>
          <w:trHeight w:val="1269"/>
        </w:trPr>
        <w:tc>
          <w:tcPr>
            <w:tcW w:w="2907" w:type="dxa"/>
            <w:gridSpan w:val="4"/>
            <w:tcBorders>
              <w:top w:val="nil"/>
              <w:left w:val="nil"/>
              <w:bottom w:val="nil"/>
            </w:tcBorders>
          </w:tcPr>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spacing w:before="57"/>
              <w:jc w:val="left"/>
              <w:rPr>
                <w:rFonts w:ascii="Arial"/>
                <w:b/>
                <w:sz w:val="12"/>
              </w:rPr>
            </w:pPr>
          </w:p>
          <w:p w:rsidR="00EB486B" w:rsidRDefault="006B2611">
            <w:pPr>
              <w:pStyle w:val="TableParagraph"/>
              <w:spacing w:line="320" w:lineRule="atLeast"/>
              <w:ind w:left="1876" w:right="285" w:hanging="108"/>
              <w:jc w:val="left"/>
              <w:rPr>
                <w:rFonts w:ascii="Arial"/>
                <w:sz w:val="12"/>
              </w:rPr>
            </w:pPr>
            <w:r>
              <w:rPr>
                <w:rFonts w:ascii="Arial"/>
                <w:color w:val="25495F"/>
                <w:spacing w:val="-2"/>
                <w:sz w:val="12"/>
              </w:rPr>
              <w:t>Unstandardized</w:t>
            </w:r>
            <w:r>
              <w:rPr>
                <w:rFonts w:ascii="Arial"/>
                <w:color w:val="25495F"/>
                <w:spacing w:val="40"/>
                <w:sz w:val="12"/>
              </w:rPr>
              <w:t xml:space="preserve"> </w:t>
            </w:r>
            <w:r>
              <w:rPr>
                <w:rFonts w:ascii="Arial"/>
                <w:color w:val="25495F"/>
                <w:spacing w:val="-2"/>
                <w:sz w:val="12"/>
              </w:rPr>
              <w:t>Coefficients</w:t>
            </w:r>
          </w:p>
        </w:tc>
        <w:tc>
          <w:tcPr>
            <w:tcW w:w="675" w:type="dxa"/>
            <w:vMerge w:val="restart"/>
            <w:tcBorders>
              <w:top w:val="nil"/>
              <w:bottom w:val="single" w:sz="8" w:space="0" w:color="152935"/>
            </w:tcBorders>
          </w:tcPr>
          <w:p w:rsidR="00EB486B" w:rsidRDefault="00EB486B">
            <w:pPr>
              <w:pStyle w:val="TableParagraph"/>
              <w:spacing w:before="36"/>
              <w:jc w:val="left"/>
              <w:rPr>
                <w:rFonts w:ascii="Arial"/>
                <w:b/>
                <w:sz w:val="12"/>
              </w:rPr>
            </w:pPr>
          </w:p>
          <w:p w:rsidR="00EB486B" w:rsidRDefault="006B2611">
            <w:pPr>
              <w:pStyle w:val="TableParagraph"/>
              <w:spacing w:line="556" w:lineRule="auto"/>
              <w:ind w:left="59" w:right="59" w:hanging="2"/>
              <w:rPr>
                <w:rFonts w:ascii="Arial"/>
                <w:sz w:val="12"/>
              </w:rPr>
            </w:pPr>
            <w:r>
              <w:rPr>
                <w:rFonts w:ascii="Arial"/>
                <w:color w:val="25495F"/>
                <w:spacing w:val="-2"/>
                <w:sz w:val="12"/>
              </w:rPr>
              <w:t>Standardi</w:t>
            </w:r>
            <w:r>
              <w:rPr>
                <w:rFonts w:ascii="Arial"/>
                <w:color w:val="25495F"/>
                <w:spacing w:val="40"/>
                <w:sz w:val="12"/>
              </w:rPr>
              <w:t xml:space="preserve"> </w:t>
            </w:r>
            <w:r>
              <w:rPr>
                <w:rFonts w:ascii="Arial"/>
                <w:color w:val="25495F"/>
                <w:spacing w:val="-4"/>
                <w:sz w:val="12"/>
              </w:rPr>
              <w:t>zed</w:t>
            </w:r>
            <w:r>
              <w:rPr>
                <w:rFonts w:ascii="Arial"/>
                <w:color w:val="25495F"/>
                <w:spacing w:val="40"/>
                <w:sz w:val="12"/>
              </w:rPr>
              <w:t xml:space="preserve"> </w:t>
            </w:r>
            <w:r>
              <w:rPr>
                <w:rFonts w:ascii="Arial"/>
                <w:color w:val="25495F"/>
                <w:spacing w:val="-2"/>
                <w:sz w:val="12"/>
              </w:rPr>
              <w:t>Coefficien</w:t>
            </w:r>
            <w:r>
              <w:rPr>
                <w:rFonts w:ascii="Arial"/>
                <w:color w:val="25495F"/>
                <w:spacing w:val="40"/>
                <w:sz w:val="12"/>
              </w:rPr>
              <w:t xml:space="preserve"> </w:t>
            </w:r>
            <w:r>
              <w:rPr>
                <w:rFonts w:ascii="Arial"/>
                <w:color w:val="25495F"/>
                <w:spacing w:val="-6"/>
                <w:sz w:val="12"/>
              </w:rPr>
              <w:t>ts</w:t>
            </w:r>
          </w:p>
          <w:p w:rsidR="00EB486B" w:rsidRDefault="006B2611">
            <w:pPr>
              <w:pStyle w:val="TableParagraph"/>
              <w:spacing w:line="126" w:lineRule="exact"/>
              <w:ind w:left="2" w:right="6"/>
              <w:rPr>
                <w:rFonts w:ascii="Arial"/>
                <w:sz w:val="12"/>
              </w:rPr>
            </w:pPr>
            <w:r>
              <w:rPr>
                <w:rFonts w:ascii="Arial"/>
                <w:color w:val="25495F"/>
                <w:spacing w:val="-4"/>
                <w:sz w:val="12"/>
              </w:rPr>
              <w:t>Beta</w:t>
            </w:r>
          </w:p>
        </w:tc>
        <w:tc>
          <w:tcPr>
            <w:tcW w:w="567" w:type="dxa"/>
            <w:vMerge w:val="restart"/>
            <w:tcBorders>
              <w:top w:val="nil"/>
              <w:bottom w:val="single" w:sz="8" w:space="0" w:color="152935"/>
            </w:tcBorders>
          </w:tcPr>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spacing w:before="73"/>
              <w:jc w:val="left"/>
              <w:rPr>
                <w:rFonts w:ascii="Arial"/>
                <w:b/>
                <w:sz w:val="12"/>
              </w:rPr>
            </w:pPr>
          </w:p>
          <w:p w:rsidR="00EB486B" w:rsidRDefault="006B2611">
            <w:pPr>
              <w:pStyle w:val="TableParagraph"/>
              <w:spacing w:line="127" w:lineRule="exact"/>
              <w:ind w:left="6" w:right="6"/>
              <w:rPr>
                <w:rFonts w:ascii="Arial"/>
                <w:sz w:val="12"/>
              </w:rPr>
            </w:pPr>
            <w:r>
              <w:rPr>
                <w:rFonts w:ascii="Arial"/>
                <w:color w:val="25495F"/>
                <w:spacing w:val="-10"/>
                <w:sz w:val="12"/>
              </w:rPr>
              <w:t>t</w:t>
            </w:r>
          </w:p>
        </w:tc>
        <w:tc>
          <w:tcPr>
            <w:tcW w:w="567" w:type="dxa"/>
            <w:vMerge w:val="restart"/>
            <w:tcBorders>
              <w:top w:val="nil"/>
              <w:bottom w:val="single" w:sz="8" w:space="0" w:color="152935"/>
              <w:right w:val="nil"/>
            </w:tcBorders>
          </w:tcPr>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jc w:val="left"/>
              <w:rPr>
                <w:rFonts w:ascii="Arial"/>
                <w:b/>
                <w:sz w:val="12"/>
              </w:rPr>
            </w:pPr>
          </w:p>
          <w:p w:rsidR="00EB486B" w:rsidRDefault="00EB486B">
            <w:pPr>
              <w:pStyle w:val="TableParagraph"/>
              <w:spacing w:before="73"/>
              <w:jc w:val="left"/>
              <w:rPr>
                <w:rFonts w:ascii="Arial"/>
                <w:b/>
                <w:sz w:val="12"/>
              </w:rPr>
            </w:pPr>
          </w:p>
          <w:p w:rsidR="00EB486B" w:rsidRDefault="006B2611">
            <w:pPr>
              <w:pStyle w:val="TableParagraph"/>
              <w:spacing w:line="127" w:lineRule="exact"/>
              <w:ind w:left="173"/>
              <w:jc w:val="left"/>
              <w:rPr>
                <w:rFonts w:ascii="Arial"/>
                <w:sz w:val="12"/>
              </w:rPr>
            </w:pPr>
            <w:r>
              <w:rPr>
                <w:rFonts w:ascii="Arial"/>
                <w:color w:val="25495F"/>
                <w:spacing w:val="-4"/>
                <w:sz w:val="12"/>
              </w:rPr>
              <w:t>Sig.</w:t>
            </w:r>
          </w:p>
        </w:tc>
      </w:tr>
      <w:tr w:rsidR="00EB486B">
        <w:trPr>
          <w:trHeight w:val="311"/>
        </w:trPr>
        <w:tc>
          <w:tcPr>
            <w:tcW w:w="2196" w:type="dxa"/>
            <w:gridSpan w:val="3"/>
            <w:tcBorders>
              <w:top w:val="nil"/>
              <w:left w:val="nil"/>
              <w:bottom w:val="single" w:sz="8" w:space="0" w:color="152935"/>
            </w:tcBorders>
          </w:tcPr>
          <w:p w:rsidR="00EB486B" w:rsidRDefault="00EB486B">
            <w:pPr>
              <w:pStyle w:val="TableParagraph"/>
              <w:spacing w:before="26"/>
              <w:jc w:val="left"/>
              <w:rPr>
                <w:rFonts w:ascii="Arial"/>
                <w:b/>
                <w:sz w:val="12"/>
              </w:rPr>
            </w:pPr>
          </w:p>
          <w:p w:rsidR="00EB486B" w:rsidRDefault="006B2611">
            <w:pPr>
              <w:pStyle w:val="TableParagraph"/>
              <w:tabs>
                <w:tab w:val="left" w:pos="1797"/>
              </w:tabs>
              <w:spacing w:line="127" w:lineRule="exact"/>
              <w:ind w:left="60"/>
              <w:jc w:val="left"/>
              <w:rPr>
                <w:rFonts w:ascii="Arial"/>
                <w:sz w:val="12"/>
              </w:rPr>
            </w:pPr>
            <w:r>
              <w:rPr>
                <w:rFonts w:ascii="Arial"/>
                <w:color w:val="25495F"/>
                <w:spacing w:val="-2"/>
                <w:sz w:val="12"/>
              </w:rPr>
              <w:t>Model</w:t>
            </w:r>
            <w:r>
              <w:rPr>
                <w:rFonts w:ascii="Arial"/>
                <w:color w:val="25495F"/>
                <w:sz w:val="12"/>
              </w:rPr>
              <w:tab/>
            </w:r>
            <w:r>
              <w:rPr>
                <w:rFonts w:ascii="Arial"/>
                <w:color w:val="25495F"/>
                <w:spacing w:val="-10"/>
                <w:sz w:val="12"/>
              </w:rPr>
              <w:t>B</w:t>
            </w:r>
          </w:p>
        </w:tc>
        <w:tc>
          <w:tcPr>
            <w:tcW w:w="711" w:type="dxa"/>
            <w:tcBorders>
              <w:top w:val="nil"/>
              <w:bottom w:val="single" w:sz="8" w:space="0" w:color="152935"/>
            </w:tcBorders>
          </w:tcPr>
          <w:p w:rsidR="00EB486B" w:rsidRDefault="00EB486B">
            <w:pPr>
              <w:pStyle w:val="TableParagraph"/>
              <w:spacing w:before="26"/>
              <w:jc w:val="left"/>
              <w:rPr>
                <w:rFonts w:ascii="Arial"/>
                <w:b/>
                <w:sz w:val="12"/>
              </w:rPr>
            </w:pPr>
          </w:p>
          <w:p w:rsidR="00EB486B" w:rsidRDefault="006B2611">
            <w:pPr>
              <w:pStyle w:val="TableParagraph"/>
              <w:spacing w:line="127" w:lineRule="exact"/>
              <w:ind w:right="87"/>
              <w:jc w:val="right"/>
              <w:rPr>
                <w:rFonts w:ascii="Arial"/>
                <w:sz w:val="12"/>
              </w:rPr>
            </w:pPr>
            <w:r>
              <w:rPr>
                <w:rFonts w:ascii="Arial"/>
                <w:color w:val="25495F"/>
                <w:sz w:val="12"/>
              </w:rPr>
              <w:t>Std.</w:t>
            </w:r>
            <w:r>
              <w:rPr>
                <w:rFonts w:ascii="Arial"/>
                <w:color w:val="25495F"/>
                <w:spacing w:val="-2"/>
                <w:sz w:val="12"/>
              </w:rPr>
              <w:t xml:space="preserve"> Error</w:t>
            </w:r>
          </w:p>
        </w:tc>
        <w:tc>
          <w:tcPr>
            <w:tcW w:w="675" w:type="dxa"/>
            <w:vMerge/>
            <w:tcBorders>
              <w:top w:val="nil"/>
              <w:bottom w:val="single" w:sz="8" w:space="0" w:color="152935"/>
            </w:tcBorders>
          </w:tcPr>
          <w:p w:rsidR="00EB486B" w:rsidRDefault="00EB486B">
            <w:pPr>
              <w:rPr>
                <w:sz w:val="2"/>
                <w:szCs w:val="2"/>
              </w:rPr>
            </w:pPr>
          </w:p>
        </w:tc>
        <w:tc>
          <w:tcPr>
            <w:tcW w:w="567" w:type="dxa"/>
            <w:vMerge/>
            <w:tcBorders>
              <w:top w:val="nil"/>
              <w:bottom w:val="single" w:sz="8" w:space="0" w:color="152935"/>
            </w:tcBorders>
          </w:tcPr>
          <w:p w:rsidR="00EB486B" w:rsidRDefault="00EB486B">
            <w:pPr>
              <w:rPr>
                <w:sz w:val="2"/>
                <w:szCs w:val="2"/>
              </w:rPr>
            </w:pPr>
          </w:p>
        </w:tc>
        <w:tc>
          <w:tcPr>
            <w:tcW w:w="567" w:type="dxa"/>
            <w:vMerge/>
            <w:tcBorders>
              <w:top w:val="nil"/>
              <w:bottom w:val="single" w:sz="8" w:space="0" w:color="152935"/>
              <w:right w:val="nil"/>
            </w:tcBorders>
          </w:tcPr>
          <w:p w:rsidR="00EB486B" w:rsidRDefault="00EB486B">
            <w:pPr>
              <w:rPr>
                <w:sz w:val="2"/>
                <w:szCs w:val="2"/>
              </w:rPr>
            </w:pPr>
          </w:p>
        </w:tc>
      </w:tr>
      <w:tr w:rsidR="00EB486B">
        <w:trPr>
          <w:trHeight w:val="318"/>
        </w:trPr>
        <w:tc>
          <w:tcPr>
            <w:tcW w:w="247" w:type="dxa"/>
            <w:vMerge w:val="restart"/>
            <w:tcBorders>
              <w:top w:val="single" w:sz="8" w:space="0" w:color="152935"/>
              <w:left w:val="nil"/>
              <w:bottom w:val="single" w:sz="8" w:space="0" w:color="152935"/>
              <w:right w:val="nil"/>
            </w:tcBorders>
            <w:shd w:val="clear" w:color="auto" w:fill="DFDFDF"/>
          </w:tcPr>
          <w:p w:rsidR="00EB486B" w:rsidRDefault="00EB486B">
            <w:pPr>
              <w:pStyle w:val="TableParagraph"/>
              <w:spacing w:before="35"/>
              <w:jc w:val="left"/>
              <w:rPr>
                <w:rFonts w:ascii="Arial"/>
                <w:b/>
                <w:sz w:val="12"/>
              </w:rPr>
            </w:pPr>
          </w:p>
          <w:p w:rsidR="00EB486B" w:rsidRDefault="006B2611">
            <w:pPr>
              <w:pStyle w:val="TableParagraph"/>
              <w:spacing w:before="1"/>
              <w:ind w:left="60"/>
              <w:jc w:val="left"/>
              <w:rPr>
                <w:rFonts w:ascii="Arial"/>
                <w:sz w:val="12"/>
              </w:rPr>
            </w:pPr>
            <w:r>
              <w:rPr>
                <w:rFonts w:ascii="Arial"/>
                <w:color w:val="25495F"/>
                <w:spacing w:val="-10"/>
                <w:sz w:val="12"/>
              </w:rPr>
              <w:t>1</w:t>
            </w:r>
          </w:p>
        </w:tc>
        <w:tc>
          <w:tcPr>
            <w:tcW w:w="1241" w:type="dxa"/>
            <w:tcBorders>
              <w:top w:val="single" w:sz="8" w:space="0" w:color="152935"/>
              <w:left w:val="nil"/>
              <w:bottom w:val="single" w:sz="8" w:space="0" w:color="ADADAD"/>
              <w:right w:val="nil"/>
            </w:tcBorders>
            <w:shd w:val="clear" w:color="auto" w:fill="DFDFDF"/>
          </w:tcPr>
          <w:p w:rsidR="00EB486B" w:rsidRDefault="00EB486B">
            <w:pPr>
              <w:pStyle w:val="TableParagraph"/>
              <w:spacing w:before="35"/>
              <w:jc w:val="left"/>
              <w:rPr>
                <w:rFonts w:ascii="Arial"/>
                <w:b/>
                <w:sz w:val="12"/>
              </w:rPr>
            </w:pPr>
          </w:p>
          <w:p w:rsidR="00EB486B" w:rsidRDefault="006B2611">
            <w:pPr>
              <w:pStyle w:val="TableParagraph"/>
              <w:spacing w:before="1" w:line="125" w:lineRule="exact"/>
              <w:ind w:left="60"/>
              <w:jc w:val="left"/>
              <w:rPr>
                <w:rFonts w:ascii="Arial"/>
                <w:sz w:val="12"/>
              </w:rPr>
            </w:pPr>
            <w:r>
              <w:rPr>
                <w:rFonts w:ascii="Arial"/>
                <w:color w:val="25495F"/>
                <w:spacing w:val="-2"/>
                <w:sz w:val="12"/>
              </w:rPr>
              <w:t>(Constant)</w:t>
            </w:r>
          </w:p>
        </w:tc>
        <w:tc>
          <w:tcPr>
            <w:tcW w:w="708" w:type="dxa"/>
            <w:tcBorders>
              <w:top w:val="single" w:sz="8" w:space="0" w:color="152935"/>
              <w:left w:val="nil"/>
              <w:bottom w:val="single" w:sz="8" w:space="0" w:color="ADADAD"/>
            </w:tcBorders>
          </w:tcPr>
          <w:p w:rsidR="00EB486B" w:rsidRDefault="00EB486B">
            <w:pPr>
              <w:pStyle w:val="TableParagraph"/>
              <w:spacing w:before="35"/>
              <w:jc w:val="left"/>
              <w:rPr>
                <w:rFonts w:ascii="Arial"/>
                <w:b/>
                <w:sz w:val="12"/>
              </w:rPr>
            </w:pPr>
          </w:p>
          <w:p w:rsidR="00EB486B" w:rsidRDefault="006B2611">
            <w:pPr>
              <w:pStyle w:val="TableParagraph"/>
              <w:spacing w:before="1" w:line="125" w:lineRule="exact"/>
              <w:ind w:right="56"/>
              <w:jc w:val="right"/>
              <w:rPr>
                <w:rFonts w:ascii="Arial"/>
                <w:sz w:val="12"/>
              </w:rPr>
            </w:pPr>
            <w:r>
              <w:rPr>
                <w:rFonts w:ascii="Arial"/>
                <w:color w:val="000104"/>
                <w:spacing w:val="-2"/>
                <w:sz w:val="12"/>
              </w:rPr>
              <w:t>30.499</w:t>
            </w:r>
          </w:p>
        </w:tc>
        <w:tc>
          <w:tcPr>
            <w:tcW w:w="711" w:type="dxa"/>
            <w:tcBorders>
              <w:top w:val="single" w:sz="8" w:space="0" w:color="152935"/>
              <w:bottom w:val="single" w:sz="8" w:space="0" w:color="ADADAD"/>
            </w:tcBorders>
          </w:tcPr>
          <w:p w:rsidR="00EB486B" w:rsidRDefault="00EB486B">
            <w:pPr>
              <w:pStyle w:val="TableParagraph"/>
              <w:spacing w:before="35"/>
              <w:jc w:val="left"/>
              <w:rPr>
                <w:rFonts w:ascii="Arial"/>
                <w:b/>
                <w:sz w:val="12"/>
              </w:rPr>
            </w:pPr>
          </w:p>
          <w:p w:rsidR="00EB486B" w:rsidRDefault="006B2611">
            <w:pPr>
              <w:pStyle w:val="TableParagraph"/>
              <w:spacing w:before="1" w:line="125" w:lineRule="exact"/>
              <w:ind w:right="58"/>
              <w:jc w:val="right"/>
              <w:rPr>
                <w:rFonts w:ascii="Arial"/>
                <w:sz w:val="12"/>
              </w:rPr>
            </w:pPr>
            <w:r>
              <w:rPr>
                <w:rFonts w:ascii="Arial"/>
                <w:color w:val="000104"/>
                <w:spacing w:val="-2"/>
                <w:sz w:val="12"/>
              </w:rPr>
              <w:t>4.126</w:t>
            </w:r>
          </w:p>
        </w:tc>
        <w:tc>
          <w:tcPr>
            <w:tcW w:w="675" w:type="dxa"/>
            <w:tcBorders>
              <w:top w:val="single" w:sz="8" w:space="0" w:color="152935"/>
              <w:bottom w:val="single" w:sz="8" w:space="0" w:color="ADADAD"/>
            </w:tcBorders>
          </w:tcPr>
          <w:p w:rsidR="00EB486B" w:rsidRDefault="00EB486B">
            <w:pPr>
              <w:pStyle w:val="TableParagraph"/>
              <w:jc w:val="left"/>
              <w:rPr>
                <w:sz w:val="20"/>
              </w:rPr>
            </w:pPr>
          </w:p>
        </w:tc>
        <w:tc>
          <w:tcPr>
            <w:tcW w:w="567" w:type="dxa"/>
            <w:tcBorders>
              <w:top w:val="single" w:sz="8" w:space="0" w:color="152935"/>
              <w:bottom w:val="single" w:sz="8" w:space="0" w:color="ADADAD"/>
            </w:tcBorders>
          </w:tcPr>
          <w:p w:rsidR="00EB486B" w:rsidRDefault="00EB486B">
            <w:pPr>
              <w:pStyle w:val="TableParagraph"/>
              <w:spacing w:before="35"/>
              <w:jc w:val="left"/>
              <w:rPr>
                <w:rFonts w:ascii="Arial"/>
                <w:b/>
                <w:sz w:val="12"/>
              </w:rPr>
            </w:pPr>
          </w:p>
          <w:p w:rsidR="00EB486B" w:rsidRDefault="006B2611">
            <w:pPr>
              <w:pStyle w:val="TableParagraph"/>
              <w:spacing w:before="1" w:line="125" w:lineRule="exact"/>
              <w:ind w:right="57"/>
              <w:jc w:val="right"/>
              <w:rPr>
                <w:rFonts w:ascii="Arial"/>
                <w:sz w:val="12"/>
              </w:rPr>
            </w:pPr>
            <w:r>
              <w:rPr>
                <w:rFonts w:ascii="Arial"/>
                <w:color w:val="000104"/>
                <w:spacing w:val="-2"/>
                <w:sz w:val="12"/>
              </w:rPr>
              <w:t>7.392</w:t>
            </w:r>
          </w:p>
        </w:tc>
        <w:tc>
          <w:tcPr>
            <w:tcW w:w="567" w:type="dxa"/>
            <w:tcBorders>
              <w:top w:val="single" w:sz="8" w:space="0" w:color="152935"/>
              <w:bottom w:val="single" w:sz="8" w:space="0" w:color="ADADAD"/>
              <w:right w:val="nil"/>
            </w:tcBorders>
          </w:tcPr>
          <w:p w:rsidR="00EB486B" w:rsidRDefault="00EB486B">
            <w:pPr>
              <w:pStyle w:val="TableParagraph"/>
              <w:spacing w:before="35"/>
              <w:jc w:val="left"/>
              <w:rPr>
                <w:rFonts w:ascii="Arial"/>
                <w:b/>
                <w:sz w:val="12"/>
              </w:rPr>
            </w:pPr>
          </w:p>
          <w:p w:rsidR="00EB486B" w:rsidRDefault="006B2611">
            <w:pPr>
              <w:pStyle w:val="TableParagraph"/>
              <w:spacing w:before="1" w:line="125" w:lineRule="exact"/>
              <w:ind w:right="58"/>
              <w:jc w:val="right"/>
              <w:rPr>
                <w:rFonts w:ascii="Arial"/>
                <w:sz w:val="12"/>
              </w:rPr>
            </w:pPr>
            <w:r>
              <w:rPr>
                <w:rFonts w:ascii="Arial"/>
                <w:color w:val="000104"/>
                <w:spacing w:val="-4"/>
                <w:sz w:val="12"/>
              </w:rPr>
              <w:t>.000</w:t>
            </w:r>
          </w:p>
        </w:tc>
      </w:tr>
      <w:tr w:rsidR="00EB486B">
        <w:trPr>
          <w:trHeight w:val="320"/>
        </w:trPr>
        <w:tc>
          <w:tcPr>
            <w:tcW w:w="247" w:type="dxa"/>
            <w:vMerge/>
            <w:tcBorders>
              <w:top w:val="nil"/>
              <w:left w:val="nil"/>
              <w:bottom w:val="single" w:sz="8" w:space="0" w:color="152935"/>
              <w:right w:val="nil"/>
            </w:tcBorders>
            <w:shd w:val="clear" w:color="auto" w:fill="DFDFDF"/>
          </w:tcPr>
          <w:p w:rsidR="00EB486B" w:rsidRDefault="00EB486B">
            <w:pPr>
              <w:rPr>
                <w:sz w:val="2"/>
                <w:szCs w:val="2"/>
              </w:rPr>
            </w:pPr>
          </w:p>
        </w:tc>
        <w:tc>
          <w:tcPr>
            <w:tcW w:w="1241" w:type="dxa"/>
            <w:tcBorders>
              <w:top w:val="single" w:sz="8" w:space="0" w:color="ADADAD"/>
              <w:left w:val="nil"/>
              <w:bottom w:val="single" w:sz="8" w:space="0" w:color="ADADAD"/>
              <w:right w:val="nil"/>
            </w:tcBorders>
            <w:shd w:val="clear" w:color="auto" w:fill="DFDFDF"/>
          </w:tcPr>
          <w:p w:rsidR="00EB486B" w:rsidRDefault="00EB486B">
            <w:pPr>
              <w:pStyle w:val="TableParagraph"/>
              <w:spacing w:before="38"/>
              <w:jc w:val="left"/>
              <w:rPr>
                <w:rFonts w:ascii="Arial"/>
                <w:b/>
                <w:sz w:val="12"/>
              </w:rPr>
            </w:pPr>
          </w:p>
          <w:p w:rsidR="00EB486B" w:rsidRDefault="006B2611">
            <w:pPr>
              <w:pStyle w:val="TableParagraph"/>
              <w:spacing w:line="125" w:lineRule="exact"/>
              <w:ind w:left="60"/>
              <w:jc w:val="left"/>
              <w:rPr>
                <w:rFonts w:ascii="Arial"/>
                <w:sz w:val="12"/>
              </w:rPr>
            </w:pPr>
            <w:r>
              <w:rPr>
                <w:rFonts w:ascii="Arial"/>
                <w:color w:val="25495F"/>
                <w:sz w:val="12"/>
              </w:rPr>
              <w:t>Gaya</w:t>
            </w:r>
            <w:r>
              <w:rPr>
                <w:rFonts w:ascii="Arial"/>
                <w:color w:val="25495F"/>
                <w:spacing w:val="-2"/>
                <w:sz w:val="12"/>
              </w:rPr>
              <w:t xml:space="preserve"> Kepemimpinan</w:t>
            </w:r>
          </w:p>
        </w:tc>
        <w:tc>
          <w:tcPr>
            <w:tcW w:w="708" w:type="dxa"/>
            <w:tcBorders>
              <w:top w:val="single" w:sz="8" w:space="0" w:color="ADADAD"/>
              <w:left w:val="nil"/>
              <w:bottom w:val="single" w:sz="8" w:space="0" w:color="ADADAD"/>
            </w:tcBorders>
          </w:tcPr>
          <w:p w:rsidR="00EB486B" w:rsidRDefault="00EB486B">
            <w:pPr>
              <w:pStyle w:val="TableParagraph"/>
              <w:spacing w:before="38"/>
              <w:jc w:val="left"/>
              <w:rPr>
                <w:rFonts w:ascii="Arial"/>
                <w:b/>
                <w:sz w:val="12"/>
              </w:rPr>
            </w:pPr>
          </w:p>
          <w:p w:rsidR="00EB486B" w:rsidRDefault="006B2611">
            <w:pPr>
              <w:pStyle w:val="TableParagraph"/>
              <w:spacing w:line="125" w:lineRule="exact"/>
              <w:ind w:right="57"/>
              <w:jc w:val="right"/>
              <w:rPr>
                <w:rFonts w:ascii="Arial"/>
                <w:sz w:val="12"/>
              </w:rPr>
            </w:pPr>
            <w:r>
              <w:rPr>
                <w:rFonts w:ascii="Arial"/>
                <w:color w:val="000104"/>
                <w:spacing w:val="-4"/>
                <w:sz w:val="12"/>
              </w:rPr>
              <w:t>.176</w:t>
            </w:r>
          </w:p>
        </w:tc>
        <w:tc>
          <w:tcPr>
            <w:tcW w:w="711" w:type="dxa"/>
            <w:tcBorders>
              <w:top w:val="single" w:sz="8" w:space="0" w:color="ADADAD"/>
              <w:bottom w:val="single" w:sz="8" w:space="0" w:color="ADADAD"/>
            </w:tcBorders>
          </w:tcPr>
          <w:p w:rsidR="00EB486B" w:rsidRDefault="00EB486B">
            <w:pPr>
              <w:pStyle w:val="TableParagraph"/>
              <w:spacing w:before="38"/>
              <w:jc w:val="left"/>
              <w:rPr>
                <w:rFonts w:ascii="Arial"/>
                <w:b/>
                <w:sz w:val="12"/>
              </w:rPr>
            </w:pPr>
          </w:p>
          <w:p w:rsidR="00EB486B" w:rsidRDefault="006B2611">
            <w:pPr>
              <w:pStyle w:val="TableParagraph"/>
              <w:spacing w:line="125" w:lineRule="exact"/>
              <w:ind w:right="58"/>
              <w:jc w:val="right"/>
              <w:rPr>
                <w:rFonts w:ascii="Arial"/>
                <w:sz w:val="12"/>
              </w:rPr>
            </w:pPr>
            <w:r>
              <w:rPr>
                <w:rFonts w:ascii="Arial"/>
                <w:color w:val="000104"/>
                <w:spacing w:val="-4"/>
                <w:sz w:val="12"/>
              </w:rPr>
              <w:t>.061</w:t>
            </w:r>
          </w:p>
        </w:tc>
        <w:tc>
          <w:tcPr>
            <w:tcW w:w="675" w:type="dxa"/>
            <w:tcBorders>
              <w:top w:val="single" w:sz="8" w:space="0" w:color="ADADAD"/>
              <w:bottom w:val="single" w:sz="8" w:space="0" w:color="ADADAD"/>
            </w:tcBorders>
          </w:tcPr>
          <w:p w:rsidR="00EB486B" w:rsidRDefault="00EB486B">
            <w:pPr>
              <w:pStyle w:val="TableParagraph"/>
              <w:spacing w:before="38"/>
              <w:jc w:val="left"/>
              <w:rPr>
                <w:rFonts w:ascii="Arial"/>
                <w:b/>
                <w:sz w:val="12"/>
              </w:rPr>
            </w:pPr>
          </w:p>
          <w:p w:rsidR="00EB486B" w:rsidRDefault="006B2611">
            <w:pPr>
              <w:pStyle w:val="TableParagraph"/>
              <w:spacing w:line="125" w:lineRule="exact"/>
              <w:ind w:right="60"/>
              <w:jc w:val="right"/>
              <w:rPr>
                <w:rFonts w:ascii="Arial"/>
                <w:sz w:val="12"/>
              </w:rPr>
            </w:pPr>
            <w:r>
              <w:rPr>
                <w:rFonts w:ascii="Arial"/>
                <w:color w:val="000104"/>
                <w:spacing w:val="-4"/>
                <w:sz w:val="12"/>
              </w:rPr>
              <w:t>.275</w:t>
            </w:r>
          </w:p>
        </w:tc>
        <w:tc>
          <w:tcPr>
            <w:tcW w:w="567" w:type="dxa"/>
            <w:tcBorders>
              <w:top w:val="single" w:sz="8" w:space="0" w:color="ADADAD"/>
              <w:bottom w:val="single" w:sz="8" w:space="0" w:color="ADADAD"/>
            </w:tcBorders>
          </w:tcPr>
          <w:p w:rsidR="00EB486B" w:rsidRDefault="00EB486B">
            <w:pPr>
              <w:pStyle w:val="TableParagraph"/>
              <w:spacing w:before="38"/>
              <w:jc w:val="left"/>
              <w:rPr>
                <w:rFonts w:ascii="Arial"/>
                <w:b/>
                <w:sz w:val="12"/>
              </w:rPr>
            </w:pPr>
          </w:p>
          <w:p w:rsidR="00EB486B" w:rsidRDefault="006B2611">
            <w:pPr>
              <w:pStyle w:val="TableParagraph"/>
              <w:spacing w:line="125" w:lineRule="exact"/>
              <w:ind w:right="57"/>
              <w:jc w:val="right"/>
              <w:rPr>
                <w:rFonts w:ascii="Arial"/>
                <w:sz w:val="12"/>
              </w:rPr>
            </w:pPr>
            <w:r>
              <w:rPr>
                <w:rFonts w:ascii="Arial"/>
                <w:color w:val="000104"/>
                <w:spacing w:val="-2"/>
                <w:sz w:val="12"/>
              </w:rPr>
              <w:t>2.885</w:t>
            </w:r>
          </w:p>
        </w:tc>
        <w:tc>
          <w:tcPr>
            <w:tcW w:w="567" w:type="dxa"/>
            <w:tcBorders>
              <w:top w:val="single" w:sz="8" w:space="0" w:color="ADADAD"/>
              <w:bottom w:val="single" w:sz="8" w:space="0" w:color="ADADAD"/>
              <w:right w:val="nil"/>
            </w:tcBorders>
          </w:tcPr>
          <w:p w:rsidR="00EB486B" w:rsidRDefault="00EB486B">
            <w:pPr>
              <w:pStyle w:val="TableParagraph"/>
              <w:spacing w:before="38"/>
              <w:jc w:val="left"/>
              <w:rPr>
                <w:rFonts w:ascii="Arial"/>
                <w:b/>
                <w:sz w:val="12"/>
              </w:rPr>
            </w:pPr>
          </w:p>
          <w:p w:rsidR="00EB486B" w:rsidRDefault="006B2611">
            <w:pPr>
              <w:pStyle w:val="TableParagraph"/>
              <w:spacing w:line="125" w:lineRule="exact"/>
              <w:ind w:right="58"/>
              <w:jc w:val="right"/>
              <w:rPr>
                <w:rFonts w:ascii="Arial"/>
                <w:sz w:val="12"/>
              </w:rPr>
            </w:pPr>
            <w:r>
              <w:rPr>
                <w:rFonts w:ascii="Arial"/>
                <w:color w:val="000104"/>
                <w:spacing w:val="-4"/>
                <w:sz w:val="12"/>
              </w:rPr>
              <w:t>.005</w:t>
            </w:r>
          </w:p>
        </w:tc>
      </w:tr>
      <w:tr w:rsidR="00EB486B">
        <w:trPr>
          <w:trHeight w:val="321"/>
        </w:trPr>
        <w:tc>
          <w:tcPr>
            <w:tcW w:w="247" w:type="dxa"/>
            <w:vMerge/>
            <w:tcBorders>
              <w:top w:val="nil"/>
              <w:left w:val="nil"/>
              <w:bottom w:val="single" w:sz="8" w:space="0" w:color="152935"/>
              <w:right w:val="nil"/>
            </w:tcBorders>
            <w:shd w:val="clear" w:color="auto" w:fill="DFDFDF"/>
          </w:tcPr>
          <w:p w:rsidR="00EB486B" w:rsidRDefault="00EB486B">
            <w:pPr>
              <w:rPr>
                <w:sz w:val="2"/>
                <w:szCs w:val="2"/>
              </w:rPr>
            </w:pPr>
          </w:p>
        </w:tc>
        <w:tc>
          <w:tcPr>
            <w:tcW w:w="1241" w:type="dxa"/>
            <w:tcBorders>
              <w:top w:val="single" w:sz="8" w:space="0" w:color="ADADAD"/>
              <w:left w:val="nil"/>
              <w:bottom w:val="single" w:sz="8" w:space="0" w:color="ADADAD"/>
              <w:right w:val="nil"/>
            </w:tcBorders>
            <w:shd w:val="clear" w:color="auto" w:fill="DFDFDF"/>
          </w:tcPr>
          <w:p w:rsidR="00EB486B" w:rsidRDefault="00EB486B">
            <w:pPr>
              <w:pStyle w:val="TableParagraph"/>
              <w:spacing w:before="35"/>
              <w:jc w:val="left"/>
              <w:rPr>
                <w:rFonts w:ascii="Arial"/>
                <w:b/>
                <w:sz w:val="12"/>
              </w:rPr>
            </w:pPr>
          </w:p>
          <w:p w:rsidR="00EB486B" w:rsidRDefault="006B2611">
            <w:pPr>
              <w:pStyle w:val="TableParagraph"/>
              <w:spacing w:before="1" w:line="128" w:lineRule="exact"/>
              <w:ind w:left="60"/>
              <w:jc w:val="left"/>
              <w:rPr>
                <w:rFonts w:ascii="Arial"/>
                <w:sz w:val="12"/>
              </w:rPr>
            </w:pPr>
            <w:r>
              <w:rPr>
                <w:rFonts w:ascii="Arial"/>
                <w:color w:val="25495F"/>
                <w:spacing w:val="-2"/>
                <w:sz w:val="12"/>
              </w:rPr>
              <w:t>Komunikasi</w:t>
            </w:r>
          </w:p>
        </w:tc>
        <w:tc>
          <w:tcPr>
            <w:tcW w:w="708" w:type="dxa"/>
            <w:tcBorders>
              <w:top w:val="single" w:sz="8" w:space="0" w:color="ADADAD"/>
              <w:left w:val="nil"/>
              <w:bottom w:val="single" w:sz="8" w:space="0" w:color="ADADAD"/>
            </w:tcBorders>
          </w:tcPr>
          <w:p w:rsidR="00EB486B" w:rsidRDefault="00EB486B">
            <w:pPr>
              <w:pStyle w:val="TableParagraph"/>
              <w:spacing w:before="35"/>
              <w:jc w:val="left"/>
              <w:rPr>
                <w:rFonts w:ascii="Arial"/>
                <w:b/>
                <w:sz w:val="12"/>
              </w:rPr>
            </w:pPr>
          </w:p>
          <w:p w:rsidR="00EB486B" w:rsidRDefault="006B2611">
            <w:pPr>
              <w:pStyle w:val="TableParagraph"/>
              <w:spacing w:before="1" w:line="128" w:lineRule="exact"/>
              <w:ind w:right="57"/>
              <w:jc w:val="right"/>
              <w:rPr>
                <w:rFonts w:ascii="Arial"/>
                <w:sz w:val="12"/>
              </w:rPr>
            </w:pPr>
            <w:r>
              <w:rPr>
                <w:rFonts w:ascii="Arial"/>
                <w:color w:val="000104"/>
                <w:spacing w:val="-4"/>
                <w:sz w:val="12"/>
              </w:rPr>
              <w:t>.150</w:t>
            </w:r>
          </w:p>
        </w:tc>
        <w:tc>
          <w:tcPr>
            <w:tcW w:w="711" w:type="dxa"/>
            <w:tcBorders>
              <w:top w:val="single" w:sz="8" w:space="0" w:color="ADADAD"/>
              <w:bottom w:val="single" w:sz="8" w:space="0" w:color="ADADAD"/>
            </w:tcBorders>
          </w:tcPr>
          <w:p w:rsidR="00EB486B" w:rsidRDefault="00EB486B">
            <w:pPr>
              <w:pStyle w:val="TableParagraph"/>
              <w:spacing w:before="35"/>
              <w:jc w:val="left"/>
              <w:rPr>
                <w:rFonts w:ascii="Arial"/>
                <w:b/>
                <w:sz w:val="12"/>
              </w:rPr>
            </w:pPr>
          </w:p>
          <w:p w:rsidR="00EB486B" w:rsidRDefault="006B2611">
            <w:pPr>
              <w:pStyle w:val="TableParagraph"/>
              <w:spacing w:before="1" w:line="128" w:lineRule="exact"/>
              <w:ind w:right="58"/>
              <w:jc w:val="right"/>
              <w:rPr>
                <w:rFonts w:ascii="Arial"/>
                <w:sz w:val="12"/>
              </w:rPr>
            </w:pPr>
            <w:r>
              <w:rPr>
                <w:rFonts w:ascii="Arial"/>
                <w:color w:val="000104"/>
                <w:spacing w:val="-4"/>
                <w:sz w:val="12"/>
              </w:rPr>
              <w:t>.050</w:t>
            </w:r>
          </w:p>
        </w:tc>
        <w:tc>
          <w:tcPr>
            <w:tcW w:w="675" w:type="dxa"/>
            <w:tcBorders>
              <w:top w:val="single" w:sz="8" w:space="0" w:color="ADADAD"/>
              <w:bottom w:val="single" w:sz="8" w:space="0" w:color="ADADAD"/>
            </w:tcBorders>
          </w:tcPr>
          <w:p w:rsidR="00EB486B" w:rsidRDefault="00EB486B">
            <w:pPr>
              <w:pStyle w:val="TableParagraph"/>
              <w:spacing w:before="35"/>
              <w:jc w:val="left"/>
              <w:rPr>
                <w:rFonts w:ascii="Arial"/>
                <w:b/>
                <w:sz w:val="12"/>
              </w:rPr>
            </w:pPr>
          </w:p>
          <w:p w:rsidR="00EB486B" w:rsidRDefault="006B2611">
            <w:pPr>
              <w:pStyle w:val="TableParagraph"/>
              <w:spacing w:before="1" w:line="128" w:lineRule="exact"/>
              <w:ind w:right="60"/>
              <w:jc w:val="right"/>
              <w:rPr>
                <w:rFonts w:ascii="Arial"/>
                <w:sz w:val="12"/>
              </w:rPr>
            </w:pPr>
            <w:r>
              <w:rPr>
                <w:rFonts w:ascii="Arial"/>
                <w:color w:val="000104"/>
                <w:spacing w:val="-4"/>
                <w:sz w:val="12"/>
              </w:rPr>
              <w:t>.268</w:t>
            </w:r>
          </w:p>
        </w:tc>
        <w:tc>
          <w:tcPr>
            <w:tcW w:w="567" w:type="dxa"/>
            <w:tcBorders>
              <w:top w:val="single" w:sz="8" w:space="0" w:color="ADADAD"/>
              <w:bottom w:val="single" w:sz="8" w:space="0" w:color="ADADAD"/>
            </w:tcBorders>
          </w:tcPr>
          <w:p w:rsidR="00EB486B" w:rsidRDefault="00EB486B">
            <w:pPr>
              <w:pStyle w:val="TableParagraph"/>
              <w:spacing w:before="35"/>
              <w:jc w:val="left"/>
              <w:rPr>
                <w:rFonts w:ascii="Arial"/>
                <w:b/>
                <w:sz w:val="12"/>
              </w:rPr>
            </w:pPr>
          </w:p>
          <w:p w:rsidR="00EB486B" w:rsidRDefault="006B2611">
            <w:pPr>
              <w:pStyle w:val="TableParagraph"/>
              <w:spacing w:before="1" w:line="128" w:lineRule="exact"/>
              <w:ind w:right="57"/>
              <w:jc w:val="right"/>
              <w:rPr>
                <w:rFonts w:ascii="Arial"/>
                <w:sz w:val="12"/>
              </w:rPr>
            </w:pPr>
            <w:r>
              <w:rPr>
                <w:rFonts w:ascii="Arial"/>
                <w:color w:val="000104"/>
                <w:spacing w:val="-2"/>
                <w:sz w:val="12"/>
              </w:rPr>
              <w:t>3.003</w:t>
            </w:r>
          </w:p>
        </w:tc>
        <w:tc>
          <w:tcPr>
            <w:tcW w:w="567" w:type="dxa"/>
            <w:tcBorders>
              <w:top w:val="single" w:sz="8" w:space="0" w:color="ADADAD"/>
              <w:bottom w:val="single" w:sz="8" w:space="0" w:color="ADADAD"/>
              <w:right w:val="nil"/>
            </w:tcBorders>
          </w:tcPr>
          <w:p w:rsidR="00EB486B" w:rsidRDefault="00EB486B">
            <w:pPr>
              <w:pStyle w:val="TableParagraph"/>
              <w:spacing w:before="35"/>
              <w:jc w:val="left"/>
              <w:rPr>
                <w:rFonts w:ascii="Arial"/>
                <w:b/>
                <w:sz w:val="12"/>
              </w:rPr>
            </w:pPr>
          </w:p>
          <w:p w:rsidR="00EB486B" w:rsidRDefault="006B2611">
            <w:pPr>
              <w:pStyle w:val="TableParagraph"/>
              <w:spacing w:before="1" w:line="128" w:lineRule="exact"/>
              <w:ind w:right="58"/>
              <w:jc w:val="right"/>
              <w:rPr>
                <w:rFonts w:ascii="Arial"/>
                <w:sz w:val="12"/>
              </w:rPr>
            </w:pPr>
            <w:r>
              <w:rPr>
                <w:rFonts w:ascii="Arial"/>
                <w:color w:val="000104"/>
                <w:spacing w:val="-4"/>
                <w:sz w:val="12"/>
              </w:rPr>
              <w:t>.004</w:t>
            </w:r>
          </w:p>
        </w:tc>
      </w:tr>
      <w:tr w:rsidR="00EB486B">
        <w:trPr>
          <w:trHeight w:val="318"/>
        </w:trPr>
        <w:tc>
          <w:tcPr>
            <w:tcW w:w="247" w:type="dxa"/>
            <w:vMerge/>
            <w:tcBorders>
              <w:top w:val="nil"/>
              <w:left w:val="nil"/>
              <w:bottom w:val="single" w:sz="8" w:space="0" w:color="152935"/>
              <w:right w:val="nil"/>
            </w:tcBorders>
            <w:shd w:val="clear" w:color="auto" w:fill="DFDFDF"/>
          </w:tcPr>
          <w:p w:rsidR="00EB486B" w:rsidRDefault="00EB486B">
            <w:pPr>
              <w:rPr>
                <w:sz w:val="2"/>
                <w:szCs w:val="2"/>
              </w:rPr>
            </w:pPr>
          </w:p>
        </w:tc>
        <w:tc>
          <w:tcPr>
            <w:tcW w:w="1241" w:type="dxa"/>
            <w:tcBorders>
              <w:top w:val="single" w:sz="8" w:space="0" w:color="ADADAD"/>
              <w:left w:val="nil"/>
              <w:bottom w:val="single" w:sz="8" w:space="0" w:color="ADADAD"/>
              <w:right w:val="nil"/>
            </w:tcBorders>
            <w:shd w:val="clear" w:color="auto" w:fill="DFDFDF"/>
          </w:tcPr>
          <w:p w:rsidR="00EB486B" w:rsidRDefault="00EB486B">
            <w:pPr>
              <w:pStyle w:val="TableParagraph"/>
              <w:spacing w:before="35"/>
              <w:jc w:val="left"/>
              <w:rPr>
                <w:rFonts w:ascii="Arial"/>
                <w:b/>
                <w:sz w:val="12"/>
              </w:rPr>
            </w:pPr>
          </w:p>
          <w:p w:rsidR="00EB486B" w:rsidRDefault="006B2611">
            <w:pPr>
              <w:pStyle w:val="TableParagraph"/>
              <w:spacing w:before="1" w:line="125" w:lineRule="exact"/>
              <w:ind w:left="60"/>
              <w:jc w:val="left"/>
              <w:rPr>
                <w:rFonts w:ascii="Arial"/>
                <w:sz w:val="12"/>
              </w:rPr>
            </w:pPr>
            <w:r>
              <w:rPr>
                <w:rFonts w:ascii="Arial"/>
                <w:color w:val="25495F"/>
                <w:spacing w:val="-2"/>
                <w:sz w:val="12"/>
              </w:rPr>
              <w:t>Kompensasi</w:t>
            </w:r>
          </w:p>
        </w:tc>
        <w:tc>
          <w:tcPr>
            <w:tcW w:w="708" w:type="dxa"/>
            <w:tcBorders>
              <w:top w:val="single" w:sz="8" w:space="0" w:color="ADADAD"/>
              <w:left w:val="nil"/>
              <w:bottom w:val="single" w:sz="8" w:space="0" w:color="ADADAD"/>
            </w:tcBorders>
          </w:tcPr>
          <w:p w:rsidR="00EB486B" w:rsidRDefault="00EB486B">
            <w:pPr>
              <w:pStyle w:val="TableParagraph"/>
              <w:spacing w:before="35"/>
              <w:jc w:val="left"/>
              <w:rPr>
                <w:rFonts w:ascii="Arial"/>
                <w:b/>
                <w:sz w:val="12"/>
              </w:rPr>
            </w:pPr>
          </w:p>
          <w:p w:rsidR="00EB486B" w:rsidRDefault="006B2611">
            <w:pPr>
              <w:pStyle w:val="TableParagraph"/>
              <w:spacing w:before="1" w:line="125" w:lineRule="exact"/>
              <w:ind w:right="57"/>
              <w:jc w:val="right"/>
              <w:rPr>
                <w:rFonts w:ascii="Arial"/>
                <w:sz w:val="12"/>
              </w:rPr>
            </w:pPr>
            <w:r>
              <w:rPr>
                <w:rFonts w:ascii="Arial"/>
                <w:color w:val="000104"/>
                <w:spacing w:val="-4"/>
                <w:sz w:val="12"/>
              </w:rPr>
              <w:t>.218</w:t>
            </w:r>
          </w:p>
        </w:tc>
        <w:tc>
          <w:tcPr>
            <w:tcW w:w="711" w:type="dxa"/>
            <w:tcBorders>
              <w:top w:val="single" w:sz="8" w:space="0" w:color="ADADAD"/>
              <w:bottom w:val="single" w:sz="8" w:space="0" w:color="ADADAD"/>
            </w:tcBorders>
          </w:tcPr>
          <w:p w:rsidR="00EB486B" w:rsidRDefault="00EB486B">
            <w:pPr>
              <w:pStyle w:val="TableParagraph"/>
              <w:spacing w:before="35"/>
              <w:jc w:val="left"/>
              <w:rPr>
                <w:rFonts w:ascii="Arial"/>
                <w:b/>
                <w:sz w:val="12"/>
              </w:rPr>
            </w:pPr>
          </w:p>
          <w:p w:rsidR="00EB486B" w:rsidRDefault="006B2611">
            <w:pPr>
              <w:pStyle w:val="TableParagraph"/>
              <w:spacing w:before="1" w:line="125" w:lineRule="exact"/>
              <w:ind w:right="58"/>
              <w:jc w:val="right"/>
              <w:rPr>
                <w:rFonts w:ascii="Arial"/>
                <w:sz w:val="12"/>
              </w:rPr>
            </w:pPr>
            <w:r>
              <w:rPr>
                <w:rFonts w:ascii="Arial"/>
                <w:color w:val="000104"/>
                <w:spacing w:val="-4"/>
                <w:sz w:val="12"/>
              </w:rPr>
              <w:t>.080</w:t>
            </w:r>
          </w:p>
        </w:tc>
        <w:tc>
          <w:tcPr>
            <w:tcW w:w="675" w:type="dxa"/>
            <w:tcBorders>
              <w:top w:val="single" w:sz="8" w:space="0" w:color="ADADAD"/>
              <w:bottom w:val="single" w:sz="8" w:space="0" w:color="ADADAD"/>
            </w:tcBorders>
          </w:tcPr>
          <w:p w:rsidR="00EB486B" w:rsidRDefault="00EB486B">
            <w:pPr>
              <w:pStyle w:val="TableParagraph"/>
              <w:spacing w:before="35"/>
              <w:jc w:val="left"/>
              <w:rPr>
                <w:rFonts w:ascii="Arial"/>
                <w:b/>
                <w:sz w:val="12"/>
              </w:rPr>
            </w:pPr>
          </w:p>
          <w:p w:rsidR="00EB486B" w:rsidRDefault="006B2611">
            <w:pPr>
              <w:pStyle w:val="TableParagraph"/>
              <w:spacing w:before="1" w:line="125" w:lineRule="exact"/>
              <w:ind w:right="60"/>
              <w:jc w:val="right"/>
              <w:rPr>
                <w:rFonts w:ascii="Arial"/>
                <w:sz w:val="12"/>
              </w:rPr>
            </w:pPr>
            <w:r>
              <w:rPr>
                <w:rFonts w:ascii="Arial"/>
                <w:color w:val="000104"/>
                <w:spacing w:val="-4"/>
                <w:sz w:val="12"/>
              </w:rPr>
              <w:t>.241</w:t>
            </w:r>
          </w:p>
        </w:tc>
        <w:tc>
          <w:tcPr>
            <w:tcW w:w="567" w:type="dxa"/>
            <w:tcBorders>
              <w:top w:val="single" w:sz="8" w:space="0" w:color="ADADAD"/>
              <w:bottom w:val="single" w:sz="8" w:space="0" w:color="ADADAD"/>
            </w:tcBorders>
          </w:tcPr>
          <w:p w:rsidR="00EB486B" w:rsidRDefault="00EB486B">
            <w:pPr>
              <w:pStyle w:val="TableParagraph"/>
              <w:spacing w:before="35"/>
              <w:jc w:val="left"/>
              <w:rPr>
                <w:rFonts w:ascii="Arial"/>
                <w:b/>
                <w:sz w:val="12"/>
              </w:rPr>
            </w:pPr>
          </w:p>
          <w:p w:rsidR="00EB486B" w:rsidRDefault="006B2611">
            <w:pPr>
              <w:pStyle w:val="TableParagraph"/>
              <w:spacing w:before="1" w:line="125" w:lineRule="exact"/>
              <w:ind w:right="57"/>
              <w:jc w:val="right"/>
              <w:rPr>
                <w:rFonts w:ascii="Arial"/>
                <w:sz w:val="12"/>
              </w:rPr>
            </w:pPr>
            <w:r>
              <w:rPr>
                <w:rFonts w:ascii="Arial"/>
                <w:color w:val="000104"/>
                <w:spacing w:val="-2"/>
                <w:sz w:val="12"/>
              </w:rPr>
              <w:t>2.709</w:t>
            </w:r>
          </w:p>
        </w:tc>
        <w:tc>
          <w:tcPr>
            <w:tcW w:w="567" w:type="dxa"/>
            <w:tcBorders>
              <w:top w:val="single" w:sz="8" w:space="0" w:color="ADADAD"/>
              <w:bottom w:val="single" w:sz="8" w:space="0" w:color="ADADAD"/>
              <w:right w:val="nil"/>
            </w:tcBorders>
          </w:tcPr>
          <w:p w:rsidR="00EB486B" w:rsidRDefault="00EB486B">
            <w:pPr>
              <w:pStyle w:val="TableParagraph"/>
              <w:spacing w:before="35"/>
              <w:jc w:val="left"/>
              <w:rPr>
                <w:rFonts w:ascii="Arial"/>
                <w:b/>
                <w:sz w:val="12"/>
              </w:rPr>
            </w:pPr>
          </w:p>
          <w:p w:rsidR="00EB486B" w:rsidRDefault="006B2611">
            <w:pPr>
              <w:pStyle w:val="TableParagraph"/>
              <w:spacing w:before="1" w:line="125" w:lineRule="exact"/>
              <w:ind w:right="58"/>
              <w:jc w:val="right"/>
              <w:rPr>
                <w:rFonts w:ascii="Arial"/>
                <w:sz w:val="12"/>
              </w:rPr>
            </w:pPr>
            <w:r>
              <w:rPr>
                <w:rFonts w:ascii="Arial"/>
                <w:color w:val="000104"/>
                <w:spacing w:val="-4"/>
                <w:sz w:val="12"/>
              </w:rPr>
              <w:t>.008</w:t>
            </w:r>
          </w:p>
        </w:tc>
      </w:tr>
      <w:tr w:rsidR="00EB486B">
        <w:trPr>
          <w:trHeight w:val="320"/>
        </w:trPr>
        <w:tc>
          <w:tcPr>
            <w:tcW w:w="247" w:type="dxa"/>
            <w:vMerge/>
            <w:tcBorders>
              <w:top w:val="nil"/>
              <w:left w:val="nil"/>
              <w:bottom w:val="single" w:sz="8" w:space="0" w:color="152935"/>
              <w:right w:val="nil"/>
            </w:tcBorders>
            <w:shd w:val="clear" w:color="auto" w:fill="DFDFDF"/>
          </w:tcPr>
          <w:p w:rsidR="00EB486B" w:rsidRDefault="00EB486B">
            <w:pPr>
              <w:rPr>
                <w:sz w:val="2"/>
                <w:szCs w:val="2"/>
              </w:rPr>
            </w:pPr>
          </w:p>
        </w:tc>
        <w:tc>
          <w:tcPr>
            <w:tcW w:w="1241" w:type="dxa"/>
            <w:tcBorders>
              <w:top w:val="single" w:sz="8" w:space="0" w:color="ADADAD"/>
              <w:left w:val="nil"/>
              <w:bottom w:val="single" w:sz="8" w:space="0" w:color="152935"/>
              <w:right w:val="nil"/>
            </w:tcBorders>
            <w:shd w:val="clear" w:color="auto" w:fill="DFDFDF"/>
          </w:tcPr>
          <w:p w:rsidR="00EB486B" w:rsidRDefault="00EB486B">
            <w:pPr>
              <w:pStyle w:val="TableParagraph"/>
              <w:spacing w:before="38"/>
              <w:jc w:val="left"/>
              <w:rPr>
                <w:rFonts w:ascii="Arial"/>
                <w:b/>
                <w:sz w:val="12"/>
              </w:rPr>
            </w:pPr>
          </w:p>
          <w:p w:rsidR="00EB486B" w:rsidRDefault="006B2611">
            <w:pPr>
              <w:pStyle w:val="TableParagraph"/>
              <w:spacing w:line="125" w:lineRule="exact"/>
              <w:ind w:left="60"/>
              <w:jc w:val="left"/>
              <w:rPr>
                <w:rFonts w:ascii="Arial"/>
                <w:sz w:val="12"/>
              </w:rPr>
            </w:pPr>
            <w:r>
              <w:rPr>
                <w:rFonts w:ascii="Arial"/>
                <w:color w:val="25495F"/>
                <w:sz w:val="12"/>
              </w:rPr>
              <w:t>Lingkungan</w:t>
            </w:r>
            <w:r>
              <w:rPr>
                <w:rFonts w:ascii="Arial"/>
                <w:color w:val="25495F"/>
                <w:spacing w:val="-4"/>
                <w:sz w:val="12"/>
              </w:rPr>
              <w:t xml:space="preserve"> </w:t>
            </w:r>
            <w:r>
              <w:rPr>
                <w:rFonts w:ascii="Arial"/>
                <w:color w:val="25495F"/>
                <w:spacing w:val="-2"/>
                <w:sz w:val="12"/>
              </w:rPr>
              <w:t>Kerja</w:t>
            </w:r>
          </w:p>
        </w:tc>
        <w:tc>
          <w:tcPr>
            <w:tcW w:w="708" w:type="dxa"/>
            <w:tcBorders>
              <w:top w:val="single" w:sz="8" w:space="0" w:color="ADADAD"/>
              <w:left w:val="nil"/>
              <w:bottom w:val="single" w:sz="8" w:space="0" w:color="152935"/>
            </w:tcBorders>
          </w:tcPr>
          <w:p w:rsidR="00EB486B" w:rsidRDefault="00EB486B">
            <w:pPr>
              <w:pStyle w:val="TableParagraph"/>
              <w:spacing w:before="38"/>
              <w:jc w:val="left"/>
              <w:rPr>
                <w:rFonts w:ascii="Arial"/>
                <w:b/>
                <w:sz w:val="12"/>
              </w:rPr>
            </w:pPr>
          </w:p>
          <w:p w:rsidR="00EB486B" w:rsidRDefault="006B2611">
            <w:pPr>
              <w:pStyle w:val="TableParagraph"/>
              <w:spacing w:line="125" w:lineRule="exact"/>
              <w:ind w:right="57"/>
              <w:jc w:val="right"/>
              <w:rPr>
                <w:rFonts w:ascii="Arial"/>
                <w:sz w:val="12"/>
              </w:rPr>
            </w:pPr>
            <w:r>
              <w:rPr>
                <w:rFonts w:ascii="Arial"/>
                <w:color w:val="000104"/>
                <w:spacing w:val="-4"/>
                <w:sz w:val="12"/>
              </w:rPr>
              <w:t>.462</w:t>
            </w:r>
          </w:p>
        </w:tc>
        <w:tc>
          <w:tcPr>
            <w:tcW w:w="711" w:type="dxa"/>
            <w:tcBorders>
              <w:top w:val="single" w:sz="8" w:space="0" w:color="ADADAD"/>
              <w:bottom w:val="single" w:sz="8" w:space="0" w:color="152935"/>
            </w:tcBorders>
          </w:tcPr>
          <w:p w:rsidR="00EB486B" w:rsidRDefault="00EB486B">
            <w:pPr>
              <w:pStyle w:val="TableParagraph"/>
              <w:spacing w:before="38"/>
              <w:jc w:val="left"/>
              <w:rPr>
                <w:rFonts w:ascii="Arial"/>
                <w:b/>
                <w:sz w:val="12"/>
              </w:rPr>
            </w:pPr>
          </w:p>
          <w:p w:rsidR="00EB486B" w:rsidRDefault="006B2611">
            <w:pPr>
              <w:pStyle w:val="TableParagraph"/>
              <w:spacing w:line="125" w:lineRule="exact"/>
              <w:ind w:right="58"/>
              <w:jc w:val="right"/>
              <w:rPr>
                <w:rFonts w:ascii="Arial"/>
                <w:sz w:val="12"/>
              </w:rPr>
            </w:pPr>
            <w:r>
              <w:rPr>
                <w:rFonts w:ascii="Arial"/>
                <w:color w:val="000104"/>
                <w:spacing w:val="-4"/>
                <w:sz w:val="12"/>
              </w:rPr>
              <w:t>.076</w:t>
            </w:r>
          </w:p>
        </w:tc>
        <w:tc>
          <w:tcPr>
            <w:tcW w:w="675" w:type="dxa"/>
            <w:tcBorders>
              <w:top w:val="single" w:sz="8" w:space="0" w:color="ADADAD"/>
              <w:bottom w:val="single" w:sz="8" w:space="0" w:color="152935"/>
            </w:tcBorders>
          </w:tcPr>
          <w:p w:rsidR="00EB486B" w:rsidRDefault="00EB486B">
            <w:pPr>
              <w:pStyle w:val="TableParagraph"/>
              <w:spacing w:before="38"/>
              <w:jc w:val="left"/>
              <w:rPr>
                <w:rFonts w:ascii="Arial"/>
                <w:b/>
                <w:sz w:val="12"/>
              </w:rPr>
            </w:pPr>
          </w:p>
          <w:p w:rsidR="00EB486B" w:rsidRDefault="006B2611">
            <w:pPr>
              <w:pStyle w:val="TableParagraph"/>
              <w:spacing w:line="125" w:lineRule="exact"/>
              <w:ind w:right="60"/>
              <w:jc w:val="right"/>
              <w:rPr>
                <w:rFonts w:ascii="Arial"/>
                <w:sz w:val="12"/>
              </w:rPr>
            </w:pPr>
            <w:r>
              <w:rPr>
                <w:rFonts w:ascii="Arial"/>
                <w:color w:val="000104"/>
                <w:spacing w:val="-4"/>
                <w:sz w:val="12"/>
              </w:rPr>
              <w:t>.583</w:t>
            </w:r>
          </w:p>
        </w:tc>
        <w:tc>
          <w:tcPr>
            <w:tcW w:w="567" w:type="dxa"/>
            <w:tcBorders>
              <w:top w:val="single" w:sz="8" w:space="0" w:color="ADADAD"/>
              <w:bottom w:val="single" w:sz="8" w:space="0" w:color="152935"/>
            </w:tcBorders>
          </w:tcPr>
          <w:p w:rsidR="00EB486B" w:rsidRDefault="00EB486B">
            <w:pPr>
              <w:pStyle w:val="TableParagraph"/>
              <w:spacing w:before="38"/>
              <w:jc w:val="left"/>
              <w:rPr>
                <w:rFonts w:ascii="Arial"/>
                <w:b/>
                <w:sz w:val="12"/>
              </w:rPr>
            </w:pPr>
          </w:p>
          <w:p w:rsidR="00EB486B" w:rsidRDefault="006B2611">
            <w:pPr>
              <w:pStyle w:val="TableParagraph"/>
              <w:spacing w:line="125" w:lineRule="exact"/>
              <w:ind w:right="57"/>
              <w:jc w:val="right"/>
              <w:rPr>
                <w:rFonts w:ascii="Arial"/>
                <w:sz w:val="12"/>
              </w:rPr>
            </w:pPr>
            <w:r>
              <w:rPr>
                <w:rFonts w:ascii="Arial"/>
                <w:color w:val="000104"/>
                <w:spacing w:val="-2"/>
                <w:sz w:val="12"/>
              </w:rPr>
              <w:t>6.072</w:t>
            </w:r>
          </w:p>
        </w:tc>
        <w:tc>
          <w:tcPr>
            <w:tcW w:w="567" w:type="dxa"/>
            <w:tcBorders>
              <w:top w:val="single" w:sz="8" w:space="0" w:color="ADADAD"/>
              <w:bottom w:val="single" w:sz="8" w:space="0" w:color="152935"/>
              <w:right w:val="nil"/>
            </w:tcBorders>
          </w:tcPr>
          <w:p w:rsidR="00EB486B" w:rsidRDefault="00EB486B">
            <w:pPr>
              <w:pStyle w:val="TableParagraph"/>
              <w:spacing w:before="38"/>
              <w:jc w:val="left"/>
              <w:rPr>
                <w:rFonts w:ascii="Arial"/>
                <w:b/>
                <w:sz w:val="12"/>
              </w:rPr>
            </w:pPr>
          </w:p>
          <w:p w:rsidR="00EB486B" w:rsidRDefault="006B2611">
            <w:pPr>
              <w:pStyle w:val="TableParagraph"/>
              <w:spacing w:line="125" w:lineRule="exact"/>
              <w:ind w:right="58"/>
              <w:jc w:val="right"/>
              <w:rPr>
                <w:rFonts w:ascii="Arial"/>
                <w:sz w:val="12"/>
              </w:rPr>
            </w:pPr>
            <w:r>
              <w:rPr>
                <w:rFonts w:ascii="Arial"/>
                <w:color w:val="000104"/>
                <w:spacing w:val="-4"/>
                <w:sz w:val="12"/>
              </w:rPr>
              <w:t>.000</w:t>
            </w:r>
          </w:p>
        </w:tc>
      </w:tr>
    </w:tbl>
    <w:p w:rsidR="00EB486B" w:rsidRDefault="00EB486B">
      <w:pPr>
        <w:pStyle w:val="BodyText"/>
        <w:spacing w:before="48"/>
        <w:rPr>
          <w:rFonts w:ascii="Arial"/>
          <w:b/>
          <w:sz w:val="12"/>
        </w:rPr>
      </w:pPr>
    </w:p>
    <w:p w:rsidR="00EB486B" w:rsidRDefault="006B2611">
      <w:pPr>
        <w:ind w:left="115"/>
        <w:rPr>
          <w:rFonts w:ascii="Arial"/>
          <w:sz w:val="12"/>
        </w:rPr>
      </w:pPr>
      <w:r>
        <w:rPr>
          <w:rFonts w:ascii="Arial"/>
          <w:color w:val="000104"/>
          <w:sz w:val="12"/>
        </w:rPr>
        <w:t>a.</w:t>
      </w:r>
      <w:r>
        <w:rPr>
          <w:rFonts w:ascii="Arial"/>
          <w:color w:val="000104"/>
          <w:spacing w:val="-5"/>
          <w:sz w:val="12"/>
        </w:rPr>
        <w:t xml:space="preserve"> </w:t>
      </w:r>
      <w:r>
        <w:rPr>
          <w:rFonts w:ascii="Arial"/>
          <w:color w:val="000104"/>
          <w:sz w:val="12"/>
        </w:rPr>
        <w:t>Dependent</w:t>
      </w:r>
      <w:r>
        <w:rPr>
          <w:rFonts w:ascii="Arial"/>
          <w:color w:val="000104"/>
          <w:spacing w:val="-2"/>
          <w:sz w:val="12"/>
        </w:rPr>
        <w:t xml:space="preserve"> </w:t>
      </w:r>
      <w:r>
        <w:rPr>
          <w:rFonts w:ascii="Arial"/>
          <w:color w:val="000104"/>
          <w:sz w:val="12"/>
        </w:rPr>
        <w:t>Variable:</w:t>
      </w:r>
      <w:r>
        <w:rPr>
          <w:rFonts w:ascii="Arial"/>
          <w:color w:val="000104"/>
          <w:spacing w:val="-5"/>
          <w:sz w:val="12"/>
        </w:rPr>
        <w:t xml:space="preserve"> </w:t>
      </w:r>
      <w:r>
        <w:rPr>
          <w:rFonts w:ascii="Arial"/>
          <w:color w:val="000104"/>
          <w:sz w:val="12"/>
        </w:rPr>
        <w:t>Produktifitas</w:t>
      </w:r>
      <w:r>
        <w:rPr>
          <w:rFonts w:ascii="Arial"/>
          <w:color w:val="000104"/>
          <w:spacing w:val="-5"/>
          <w:sz w:val="12"/>
        </w:rPr>
        <w:t xml:space="preserve"> </w:t>
      </w:r>
      <w:r>
        <w:rPr>
          <w:rFonts w:ascii="Arial"/>
          <w:color w:val="000104"/>
          <w:spacing w:val="-2"/>
          <w:sz w:val="12"/>
        </w:rPr>
        <w:t>Karyawan</w:t>
      </w:r>
    </w:p>
    <w:p w:rsidR="00EB486B" w:rsidRDefault="00EB486B">
      <w:pPr>
        <w:pStyle w:val="BodyText"/>
        <w:spacing w:before="66"/>
        <w:rPr>
          <w:rFonts w:ascii="Arial"/>
          <w:sz w:val="12"/>
        </w:rPr>
      </w:pPr>
    </w:p>
    <w:p w:rsidR="00EB486B" w:rsidRDefault="006B2611">
      <w:pPr>
        <w:pStyle w:val="ListParagraph"/>
        <w:numPr>
          <w:ilvl w:val="0"/>
          <w:numId w:val="3"/>
        </w:numPr>
        <w:tabs>
          <w:tab w:val="left" w:pos="425"/>
          <w:tab w:val="left" w:pos="427"/>
          <w:tab w:val="left" w:pos="1312"/>
          <w:tab w:val="left" w:pos="1516"/>
          <w:tab w:val="left" w:pos="2010"/>
          <w:tab w:val="left" w:pos="2235"/>
          <w:tab w:val="left" w:pos="3065"/>
          <w:tab w:val="left" w:pos="3197"/>
          <w:tab w:val="left" w:pos="3847"/>
          <w:tab w:val="left" w:pos="4127"/>
          <w:tab w:val="left" w:pos="4214"/>
        </w:tabs>
        <w:spacing w:line="360" w:lineRule="auto"/>
        <w:ind w:right="38"/>
      </w:pPr>
      <w:r>
        <w:rPr>
          <w:spacing w:val="-2"/>
        </w:rPr>
        <w:t>Pengaruh</w:t>
      </w:r>
      <w:r>
        <w:tab/>
      </w:r>
      <w:r>
        <w:tab/>
      </w:r>
      <w:r>
        <w:rPr>
          <w:spacing w:val="-4"/>
        </w:rPr>
        <w:t>Gaya</w:t>
      </w:r>
      <w:r>
        <w:tab/>
      </w:r>
      <w:r>
        <w:tab/>
      </w:r>
      <w:r>
        <w:rPr>
          <w:spacing w:val="-2"/>
        </w:rPr>
        <w:t>Kepemimpinan</w:t>
      </w:r>
      <w:r>
        <w:tab/>
      </w:r>
      <w:r>
        <w:rPr>
          <w:spacing w:val="-2"/>
        </w:rPr>
        <w:t xml:space="preserve">Terhadap </w:t>
      </w:r>
      <w:r>
        <w:t>Produktifitas</w:t>
      </w:r>
      <w:r>
        <w:rPr>
          <w:spacing w:val="29"/>
        </w:rPr>
        <w:t xml:space="preserve"> </w:t>
      </w:r>
      <w:r>
        <w:t>Karyawan</w:t>
      </w:r>
      <w:r>
        <w:rPr>
          <w:spacing w:val="31"/>
        </w:rPr>
        <w:t xml:space="preserve"> </w:t>
      </w:r>
      <w:r>
        <w:t>Pada</w:t>
      </w:r>
      <w:r>
        <w:rPr>
          <w:spacing w:val="31"/>
        </w:rPr>
        <w:t xml:space="preserve"> </w:t>
      </w:r>
      <w:r>
        <w:t>Bagian</w:t>
      </w:r>
      <w:r>
        <w:rPr>
          <w:spacing w:val="31"/>
        </w:rPr>
        <w:t xml:space="preserve"> </w:t>
      </w:r>
      <w:r>
        <w:t>Produksi PT Indofood Cbp Sukses Makmur Tbk Berdasarkan</w:t>
      </w:r>
      <w:r>
        <w:rPr>
          <w:spacing w:val="80"/>
        </w:rPr>
        <w:t xml:space="preserve"> </w:t>
      </w:r>
      <w:r>
        <w:t>nilai</w:t>
      </w:r>
      <w:r>
        <w:rPr>
          <w:spacing w:val="80"/>
        </w:rPr>
        <w:t xml:space="preserve"> </w:t>
      </w:r>
      <w:r>
        <w:t>sig</w:t>
      </w:r>
      <w:r>
        <w:rPr>
          <w:spacing w:val="40"/>
        </w:rPr>
        <w:t xml:space="preserve"> </w:t>
      </w:r>
      <w:r>
        <w:t>dari</w:t>
      </w:r>
      <w:r>
        <w:rPr>
          <w:spacing w:val="80"/>
        </w:rPr>
        <w:t xml:space="preserve"> </w:t>
      </w:r>
      <w:r>
        <w:t>tabel</w:t>
      </w:r>
      <w:r>
        <w:rPr>
          <w:spacing w:val="80"/>
        </w:rPr>
        <w:t xml:space="preserve"> </w:t>
      </w:r>
      <w:r>
        <w:t>17</w:t>
      </w:r>
      <w:r>
        <w:rPr>
          <w:spacing w:val="40"/>
        </w:rPr>
        <w:t xml:space="preserve"> </w:t>
      </w:r>
      <w:r>
        <w:t xml:space="preserve">terlihat </w:t>
      </w:r>
      <w:r>
        <w:rPr>
          <w:spacing w:val="-2"/>
        </w:rPr>
        <w:t>bahwa</w:t>
      </w:r>
      <w:r>
        <w:tab/>
      </w:r>
      <w:r>
        <w:rPr>
          <w:spacing w:val="-2"/>
        </w:rPr>
        <w:t>nilai</w:t>
      </w:r>
      <w:r>
        <w:tab/>
      </w:r>
      <w:r>
        <w:rPr>
          <w:spacing w:val="-2"/>
        </w:rPr>
        <w:t>signifikan</w:t>
      </w:r>
      <w:r>
        <w:tab/>
      </w:r>
      <w:r>
        <w:tab/>
      </w:r>
      <w:r>
        <w:rPr>
          <w:spacing w:val="-2"/>
        </w:rPr>
        <w:t>variabel</w:t>
      </w:r>
      <w:r>
        <w:tab/>
      </w:r>
      <w:r>
        <w:tab/>
      </w:r>
      <w:r>
        <w:rPr>
          <w:spacing w:val="-4"/>
        </w:rPr>
        <w:t xml:space="preserve">Gaya </w:t>
      </w:r>
      <w:r>
        <w:rPr>
          <w:spacing w:val="-2"/>
        </w:rPr>
        <w:t>Kepemimpinan</w:t>
      </w:r>
      <w:r>
        <w:tab/>
      </w:r>
      <w:r>
        <w:rPr>
          <w:spacing w:val="-37"/>
        </w:rPr>
        <w:t xml:space="preserve"> </w:t>
      </w:r>
      <w:r>
        <w:t>memiliki</w:t>
      </w:r>
      <w:r>
        <w:tab/>
      </w:r>
      <w:r>
        <w:rPr>
          <w:spacing w:val="-2"/>
        </w:rPr>
        <w:t>pengaruh</w:t>
      </w:r>
      <w:r>
        <w:tab/>
      </w:r>
      <w:r>
        <w:rPr>
          <w:spacing w:val="-2"/>
        </w:rPr>
        <w:t xml:space="preserve">secara </w:t>
      </w:r>
      <w:r>
        <w:t>persial</w:t>
      </w:r>
      <w:r>
        <w:rPr>
          <w:spacing w:val="40"/>
        </w:rPr>
        <w:t xml:space="preserve"> </w:t>
      </w:r>
      <w:r>
        <w:t>dengan</w:t>
      </w:r>
      <w:r>
        <w:rPr>
          <w:spacing w:val="40"/>
        </w:rPr>
        <w:t xml:space="preserve"> </w:t>
      </w:r>
      <w:r>
        <w:t>Produktifitas</w:t>
      </w:r>
      <w:r>
        <w:rPr>
          <w:spacing w:val="40"/>
        </w:rPr>
        <w:t xml:space="preserve"> </w:t>
      </w:r>
      <w:r>
        <w:t>Karyawan</w:t>
      </w:r>
      <w:r>
        <w:rPr>
          <w:spacing w:val="40"/>
        </w:rPr>
        <w:t xml:space="preserve"> </w:t>
      </w:r>
      <w:r>
        <w:t>Pada Bagian</w:t>
      </w:r>
      <w:r>
        <w:rPr>
          <w:spacing w:val="80"/>
        </w:rPr>
        <w:t xml:space="preserve"> </w:t>
      </w:r>
      <w:r>
        <w:t>Produksi</w:t>
      </w:r>
      <w:r>
        <w:rPr>
          <w:spacing w:val="80"/>
        </w:rPr>
        <w:t xml:space="preserve"> </w:t>
      </w:r>
      <w:r>
        <w:t>PT</w:t>
      </w:r>
      <w:r>
        <w:rPr>
          <w:spacing w:val="80"/>
        </w:rPr>
        <w:t xml:space="preserve"> </w:t>
      </w:r>
      <w:r>
        <w:t>Indofood</w:t>
      </w:r>
      <w:r>
        <w:rPr>
          <w:spacing w:val="80"/>
        </w:rPr>
        <w:t xml:space="preserve"> </w:t>
      </w:r>
      <w:r>
        <w:t>Cbp</w:t>
      </w:r>
      <w:r>
        <w:rPr>
          <w:spacing w:val="80"/>
        </w:rPr>
        <w:t xml:space="preserve"> </w:t>
      </w:r>
      <w:r>
        <w:t>Sukses Makmur</w:t>
      </w:r>
      <w:r>
        <w:rPr>
          <w:spacing w:val="37"/>
        </w:rPr>
        <w:t xml:space="preserve"> </w:t>
      </w:r>
      <w:r>
        <w:t>Tbk</w:t>
      </w:r>
      <w:r>
        <w:rPr>
          <w:spacing w:val="36"/>
        </w:rPr>
        <w:t xml:space="preserve"> </w:t>
      </w:r>
      <w:r>
        <w:t>dengan</w:t>
      </w:r>
      <w:r>
        <w:rPr>
          <w:spacing w:val="38"/>
        </w:rPr>
        <w:t xml:space="preserve"> </w:t>
      </w:r>
      <w:r>
        <w:t>signifikan</w:t>
      </w:r>
      <w:r>
        <w:rPr>
          <w:spacing w:val="38"/>
        </w:rPr>
        <w:t xml:space="preserve"> </w:t>
      </w:r>
      <w:r>
        <w:t>sebesar</w:t>
      </w:r>
      <w:r>
        <w:rPr>
          <w:spacing w:val="38"/>
        </w:rPr>
        <w:t xml:space="preserve"> </w:t>
      </w:r>
      <w:r>
        <w:rPr>
          <w:spacing w:val="-4"/>
        </w:rPr>
        <w:t>0,005</w:t>
      </w:r>
    </w:p>
    <w:p w:rsidR="00EB486B" w:rsidRDefault="006B2611">
      <w:pPr>
        <w:pStyle w:val="BodyText"/>
        <w:ind w:left="427"/>
      </w:pPr>
      <w:r>
        <w:t xml:space="preserve">&lt; α </w:t>
      </w:r>
      <w:r>
        <w:rPr>
          <w:spacing w:val="-2"/>
        </w:rPr>
        <w:t>(0,05).</w:t>
      </w:r>
    </w:p>
    <w:p w:rsidR="00EB486B" w:rsidRDefault="006B2611">
      <w:pPr>
        <w:pStyle w:val="ListParagraph"/>
        <w:numPr>
          <w:ilvl w:val="0"/>
          <w:numId w:val="3"/>
        </w:numPr>
        <w:tabs>
          <w:tab w:val="left" w:pos="425"/>
          <w:tab w:val="left" w:pos="427"/>
        </w:tabs>
        <w:spacing w:before="127" w:line="360" w:lineRule="auto"/>
        <w:ind w:right="40"/>
      </w:pPr>
      <w:r>
        <w:t>Pengaruh Komunikasi Terhadap Produktifitas Karyawan Pada Bagian Produksi PT Indofood Cbp Sukses Makmur Tbk</w:t>
      </w:r>
    </w:p>
    <w:p w:rsidR="00EB486B" w:rsidRDefault="006B2611">
      <w:pPr>
        <w:pStyle w:val="BodyText"/>
        <w:spacing w:before="2" w:line="360" w:lineRule="auto"/>
        <w:ind w:left="427" w:right="41"/>
        <w:jc w:val="both"/>
      </w:pPr>
      <w:r>
        <w:t>Berdasarkan nilai sig dari tabel 17</w:t>
      </w:r>
      <w:r>
        <w:rPr>
          <w:spacing w:val="40"/>
        </w:rPr>
        <w:t xml:space="preserve"> </w:t>
      </w:r>
      <w:r>
        <w:t>terlihat bahwa nilai signifikan variabel Komunikasi memiliki pengaruh secara persial dengan Produktifitas Karyawan Pada Bagian Produksi PT Indofood Cbp Sukses Makmur Tbk dengan signifikan sebesar 0,004</w:t>
      </w:r>
      <w:r>
        <w:rPr>
          <w:spacing w:val="40"/>
        </w:rPr>
        <w:t xml:space="preserve"> </w:t>
      </w:r>
      <w:r>
        <w:t>&lt; α (0,05).</w:t>
      </w:r>
    </w:p>
    <w:p w:rsidR="00EB486B" w:rsidRDefault="006B2611">
      <w:pPr>
        <w:pStyle w:val="ListParagraph"/>
        <w:numPr>
          <w:ilvl w:val="0"/>
          <w:numId w:val="3"/>
        </w:numPr>
        <w:tabs>
          <w:tab w:val="left" w:pos="425"/>
          <w:tab w:val="left" w:pos="427"/>
        </w:tabs>
        <w:spacing w:line="360" w:lineRule="auto"/>
        <w:ind w:right="39"/>
      </w:pPr>
      <w:r>
        <w:t>Pengaruh Kompensasi Terhadap Produktifitas Karyawan Pada Bagian Produksi PT Indofood Cbp Sukses Makmur Tbk</w:t>
      </w:r>
    </w:p>
    <w:p w:rsidR="00EB486B" w:rsidRDefault="006B2611">
      <w:pPr>
        <w:pStyle w:val="BodyText"/>
        <w:spacing w:line="360" w:lineRule="auto"/>
        <w:ind w:left="427" w:right="41"/>
        <w:jc w:val="both"/>
      </w:pPr>
      <w:r>
        <w:t>Berdasarkan nilai sig dari tabel 17</w:t>
      </w:r>
      <w:r>
        <w:rPr>
          <w:spacing w:val="40"/>
        </w:rPr>
        <w:t xml:space="preserve"> </w:t>
      </w:r>
      <w:r>
        <w:t>terlihat bahwa nilai signifikan variabel Kompensasi memiliki pengaruh secara persial dengan Produktifitas</w:t>
      </w:r>
      <w:r>
        <w:rPr>
          <w:spacing w:val="32"/>
        </w:rPr>
        <w:t xml:space="preserve"> </w:t>
      </w:r>
      <w:r>
        <w:t>Karyawan</w:t>
      </w:r>
      <w:r>
        <w:rPr>
          <w:spacing w:val="35"/>
        </w:rPr>
        <w:t xml:space="preserve"> </w:t>
      </w:r>
      <w:r>
        <w:t>Pada</w:t>
      </w:r>
      <w:r>
        <w:rPr>
          <w:spacing w:val="35"/>
        </w:rPr>
        <w:t xml:space="preserve"> </w:t>
      </w:r>
      <w:r>
        <w:t>Bagian</w:t>
      </w:r>
      <w:r>
        <w:rPr>
          <w:spacing w:val="35"/>
        </w:rPr>
        <w:t xml:space="preserve"> </w:t>
      </w:r>
      <w:r>
        <w:rPr>
          <w:spacing w:val="-2"/>
        </w:rPr>
        <w:t>Produksi</w:t>
      </w:r>
    </w:p>
    <w:p w:rsidR="00EB486B" w:rsidRDefault="006B2611">
      <w:pPr>
        <w:pStyle w:val="BodyText"/>
        <w:spacing w:before="68" w:line="362" w:lineRule="auto"/>
        <w:ind w:left="398" w:right="141"/>
      </w:pPr>
      <w:r>
        <w:br w:type="column"/>
      </w:r>
      <w:r>
        <w:lastRenderedPageBreak/>
        <w:t>PT Indofood Cbp Sukses Makmur Tbk dengan signifikan sebesar 0,008</w:t>
      </w:r>
      <w:r>
        <w:rPr>
          <w:spacing w:val="40"/>
        </w:rPr>
        <w:t xml:space="preserve"> </w:t>
      </w:r>
      <w:r>
        <w:t>&lt; α (0,05).</w:t>
      </w:r>
    </w:p>
    <w:p w:rsidR="00EB486B" w:rsidRDefault="006B2611">
      <w:pPr>
        <w:pStyle w:val="ListParagraph"/>
        <w:numPr>
          <w:ilvl w:val="0"/>
          <w:numId w:val="3"/>
        </w:numPr>
        <w:tabs>
          <w:tab w:val="left" w:pos="396"/>
          <w:tab w:val="left" w:pos="398"/>
          <w:tab w:val="left" w:pos="1576"/>
          <w:tab w:val="left" w:pos="2984"/>
          <w:tab w:val="left" w:pos="3818"/>
        </w:tabs>
        <w:spacing w:line="360" w:lineRule="auto"/>
        <w:ind w:left="398" w:right="138"/>
      </w:pPr>
      <w:r>
        <w:rPr>
          <w:spacing w:val="-2"/>
        </w:rPr>
        <w:t>Pengaruh</w:t>
      </w:r>
      <w:r>
        <w:tab/>
      </w:r>
      <w:r>
        <w:rPr>
          <w:spacing w:val="-2"/>
        </w:rPr>
        <w:t>Lingkungan</w:t>
      </w:r>
      <w:r>
        <w:tab/>
      </w:r>
      <w:r>
        <w:rPr>
          <w:spacing w:val="-4"/>
        </w:rPr>
        <w:t>Kerja</w:t>
      </w:r>
      <w:r>
        <w:tab/>
      </w:r>
      <w:r>
        <w:rPr>
          <w:spacing w:val="-2"/>
        </w:rPr>
        <w:t xml:space="preserve">Terhadap </w:t>
      </w:r>
      <w:r>
        <w:t>Produktifitas</w:t>
      </w:r>
      <w:r>
        <w:rPr>
          <w:spacing w:val="29"/>
        </w:rPr>
        <w:t xml:space="preserve"> </w:t>
      </w:r>
      <w:r>
        <w:t>Karyawan</w:t>
      </w:r>
      <w:r>
        <w:rPr>
          <w:spacing w:val="31"/>
        </w:rPr>
        <w:t xml:space="preserve"> </w:t>
      </w:r>
      <w:r>
        <w:t>Pada</w:t>
      </w:r>
      <w:r>
        <w:rPr>
          <w:spacing w:val="31"/>
        </w:rPr>
        <w:t xml:space="preserve"> </w:t>
      </w:r>
      <w:r>
        <w:t>Bagian</w:t>
      </w:r>
      <w:r>
        <w:rPr>
          <w:spacing w:val="31"/>
        </w:rPr>
        <w:t xml:space="preserve"> </w:t>
      </w:r>
      <w:r>
        <w:t>Produksi PT Indofood Cbp Sukses Makmur Tbk Berdasarkan</w:t>
      </w:r>
      <w:r>
        <w:rPr>
          <w:spacing w:val="80"/>
        </w:rPr>
        <w:t xml:space="preserve"> </w:t>
      </w:r>
      <w:r>
        <w:t>nilai</w:t>
      </w:r>
      <w:r>
        <w:rPr>
          <w:spacing w:val="80"/>
        </w:rPr>
        <w:t xml:space="preserve"> </w:t>
      </w:r>
      <w:r>
        <w:t>sig</w:t>
      </w:r>
      <w:r>
        <w:rPr>
          <w:spacing w:val="40"/>
        </w:rPr>
        <w:t xml:space="preserve"> </w:t>
      </w:r>
      <w:r>
        <w:t>dari</w:t>
      </w:r>
      <w:r>
        <w:rPr>
          <w:spacing w:val="80"/>
        </w:rPr>
        <w:t xml:space="preserve"> </w:t>
      </w:r>
      <w:r>
        <w:t>tabel</w:t>
      </w:r>
      <w:r>
        <w:rPr>
          <w:spacing w:val="80"/>
        </w:rPr>
        <w:t xml:space="preserve"> </w:t>
      </w:r>
      <w:r>
        <w:t>17</w:t>
      </w:r>
      <w:r>
        <w:rPr>
          <w:spacing w:val="40"/>
        </w:rPr>
        <w:t xml:space="preserve"> </w:t>
      </w:r>
      <w:r>
        <w:t>terlihat bahwa</w:t>
      </w:r>
      <w:r>
        <w:rPr>
          <w:spacing w:val="80"/>
        </w:rPr>
        <w:t xml:space="preserve"> </w:t>
      </w:r>
      <w:r>
        <w:t>nilai</w:t>
      </w:r>
      <w:r>
        <w:rPr>
          <w:spacing w:val="80"/>
        </w:rPr>
        <w:t xml:space="preserve"> </w:t>
      </w:r>
      <w:r>
        <w:t>signifikan</w:t>
      </w:r>
      <w:r>
        <w:rPr>
          <w:spacing w:val="80"/>
        </w:rPr>
        <w:t xml:space="preserve"> </w:t>
      </w:r>
      <w:r>
        <w:t>variabel</w:t>
      </w:r>
      <w:r>
        <w:rPr>
          <w:spacing w:val="80"/>
        </w:rPr>
        <w:t xml:space="preserve"> </w:t>
      </w:r>
      <w:r>
        <w:t>Lingkungan Kerja memiliki pengaruh secara persial dengan Produktifitas</w:t>
      </w:r>
      <w:r>
        <w:rPr>
          <w:spacing w:val="29"/>
        </w:rPr>
        <w:t xml:space="preserve"> </w:t>
      </w:r>
      <w:r>
        <w:t>Karyawan</w:t>
      </w:r>
      <w:r>
        <w:rPr>
          <w:spacing w:val="31"/>
        </w:rPr>
        <w:t xml:space="preserve"> </w:t>
      </w:r>
      <w:r>
        <w:t>Pada</w:t>
      </w:r>
      <w:r>
        <w:rPr>
          <w:spacing w:val="31"/>
        </w:rPr>
        <w:t xml:space="preserve"> </w:t>
      </w:r>
      <w:r>
        <w:t>Bagian</w:t>
      </w:r>
      <w:r>
        <w:rPr>
          <w:spacing w:val="31"/>
        </w:rPr>
        <w:t xml:space="preserve"> </w:t>
      </w:r>
      <w:r>
        <w:t>Produksi PT Indofood Cbp Sukses Makmur Tbk dengan signifikan sebesar 0,000</w:t>
      </w:r>
      <w:r>
        <w:rPr>
          <w:spacing w:val="40"/>
        </w:rPr>
        <w:t xml:space="preserve"> </w:t>
      </w:r>
      <w:r>
        <w:t>&lt; α (0,05).</w:t>
      </w:r>
    </w:p>
    <w:p w:rsidR="00EB486B" w:rsidRDefault="00EB486B">
      <w:pPr>
        <w:pStyle w:val="BodyText"/>
        <w:spacing w:before="129"/>
      </w:pPr>
    </w:p>
    <w:p w:rsidR="00EB486B" w:rsidRDefault="006B2611">
      <w:pPr>
        <w:pStyle w:val="Heading3"/>
        <w:numPr>
          <w:ilvl w:val="0"/>
          <w:numId w:val="9"/>
        </w:numPr>
        <w:tabs>
          <w:tab w:val="left" w:pos="542"/>
        </w:tabs>
        <w:spacing w:before="0"/>
        <w:ind w:left="542" w:hanging="427"/>
      </w:pPr>
      <w:r>
        <w:t>Pembahasan</w:t>
      </w:r>
      <w:r>
        <w:rPr>
          <w:spacing w:val="-7"/>
        </w:rPr>
        <w:t xml:space="preserve"> </w:t>
      </w:r>
      <w:r>
        <w:rPr>
          <w:spacing w:val="-2"/>
        </w:rPr>
        <w:t>Penelitian</w:t>
      </w:r>
    </w:p>
    <w:p w:rsidR="00EB486B" w:rsidRDefault="006B2611">
      <w:pPr>
        <w:pStyle w:val="ListParagraph"/>
        <w:numPr>
          <w:ilvl w:val="0"/>
          <w:numId w:val="2"/>
        </w:numPr>
        <w:tabs>
          <w:tab w:val="left" w:pos="396"/>
          <w:tab w:val="left" w:pos="398"/>
          <w:tab w:val="left" w:pos="745"/>
          <w:tab w:val="left" w:pos="1316"/>
          <w:tab w:val="left" w:pos="1559"/>
          <w:tab w:val="left" w:pos="1624"/>
          <w:tab w:val="left" w:pos="1700"/>
          <w:tab w:val="left" w:pos="2434"/>
          <w:tab w:val="left" w:pos="2547"/>
          <w:tab w:val="left" w:pos="3151"/>
          <w:tab w:val="left" w:pos="3279"/>
          <w:tab w:val="left" w:pos="3513"/>
          <w:tab w:val="left" w:pos="4188"/>
          <w:tab w:val="left" w:pos="4283"/>
        </w:tabs>
        <w:spacing w:before="121" w:line="360" w:lineRule="auto"/>
        <w:ind w:right="135"/>
      </w:pPr>
      <w:r>
        <w:t>Pengaruh</w:t>
      </w:r>
      <w:r>
        <w:rPr>
          <w:spacing w:val="40"/>
        </w:rPr>
        <w:t xml:space="preserve"> </w:t>
      </w:r>
      <w:r>
        <w:t>Gaya</w:t>
      </w:r>
      <w:r>
        <w:rPr>
          <w:spacing w:val="40"/>
        </w:rPr>
        <w:t xml:space="preserve"> </w:t>
      </w:r>
      <w:r>
        <w:t>Kepemimpinan,</w:t>
      </w:r>
      <w:r>
        <w:rPr>
          <w:spacing w:val="40"/>
        </w:rPr>
        <w:t xml:space="preserve"> </w:t>
      </w:r>
      <w:r>
        <w:t>Komunikasi, Kompensasi</w:t>
      </w:r>
      <w:r>
        <w:rPr>
          <w:spacing w:val="40"/>
        </w:rPr>
        <w:t xml:space="preserve"> </w:t>
      </w:r>
      <w:r>
        <w:t>dan</w:t>
      </w:r>
      <w:r>
        <w:rPr>
          <w:spacing w:val="40"/>
        </w:rPr>
        <w:t xml:space="preserve"> </w:t>
      </w:r>
      <w:r>
        <w:t>Lingkungan</w:t>
      </w:r>
      <w:r>
        <w:rPr>
          <w:spacing w:val="40"/>
        </w:rPr>
        <w:t xml:space="preserve"> </w:t>
      </w:r>
      <w:r>
        <w:t>Kerja</w:t>
      </w:r>
      <w:r>
        <w:rPr>
          <w:spacing w:val="40"/>
        </w:rPr>
        <w:t xml:space="preserve"> </w:t>
      </w:r>
      <w:r>
        <w:t>Terhadap Produktifitas</w:t>
      </w:r>
      <w:r>
        <w:rPr>
          <w:spacing w:val="30"/>
        </w:rPr>
        <w:t xml:space="preserve"> </w:t>
      </w:r>
      <w:r>
        <w:t>Karyawan</w:t>
      </w:r>
      <w:r>
        <w:rPr>
          <w:spacing w:val="32"/>
        </w:rPr>
        <w:t xml:space="preserve"> </w:t>
      </w:r>
      <w:r>
        <w:t>Pada</w:t>
      </w:r>
      <w:r>
        <w:rPr>
          <w:spacing w:val="32"/>
        </w:rPr>
        <w:t xml:space="preserve"> </w:t>
      </w:r>
      <w:r>
        <w:t>Bagian</w:t>
      </w:r>
      <w:r>
        <w:rPr>
          <w:spacing w:val="32"/>
        </w:rPr>
        <w:t xml:space="preserve"> </w:t>
      </w:r>
      <w:r>
        <w:t>Produksi PT Indofood Cbp Sukses Makmur Tbk. Berdasarkan</w:t>
      </w:r>
      <w:r>
        <w:rPr>
          <w:spacing w:val="37"/>
        </w:rPr>
        <w:t xml:space="preserve"> </w:t>
      </w:r>
      <w:r>
        <w:t>data</w:t>
      </w:r>
      <w:r>
        <w:rPr>
          <w:spacing w:val="35"/>
        </w:rPr>
        <w:t xml:space="preserve"> </w:t>
      </w:r>
      <w:r>
        <w:t>yang</w:t>
      </w:r>
      <w:r>
        <w:rPr>
          <w:spacing w:val="35"/>
        </w:rPr>
        <w:t xml:space="preserve"> </w:t>
      </w:r>
      <w:r>
        <w:t>peneliti</w:t>
      </w:r>
      <w:r>
        <w:rPr>
          <w:spacing w:val="38"/>
        </w:rPr>
        <w:t xml:space="preserve"> </w:t>
      </w:r>
      <w:r>
        <w:t>dapatkan</w:t>
      </w:r>
      <w:r>
        <w:rPr>
          <w:spacing w:val="37"/>
        </w:rPr>
        <w:t xml:space="preserve"> </w:t>
      </w:r>
      <w:r>
        <w:t>pada Uji Simultan ( Uji F ) secara simultan terdapat pengaruh</w:t>
      </w:r>
      <w:r>
        <w:rPr>
          <w:spacing w:val="40"/>
        </w:rPr>
        <w:t xml:space="preserve"> </w:t>
      </w:r>
      <w:r>
        <w:t>Gaya</w:t>
      </w:r>
      <w:r>
        <w:rPr>
          <w:spacing w:val="40"/>
        </w:rPr>
        <w:t xml:space="preserve"> </w:t>
      </w:r>
      <w:r>
        <w:t>Kepemimpinan,</w:t>
      </w:r>
      <w:r>
        <w:rPr>
          <w:spacing w:val="40"/>
        </w:rPr>
        <w:t xml:space="preserve"> </w:t>
      </w:r>
      <w:r>
        <w:t>Komunikasi, Kompensasi</w:t>
      </w:r>
      <w:r>
        <w:rPr>
          <w:spacing w:val="40"/>
        </w:rPr>
        <w:t xml:space="preserve"> </w:t>
      </w:r>
      <w:r>
        <w:t>dan</w:t>
      </w:r>
      <w:r>
        <w:rPr>
          <w:spacing w:val="40"/>
        </w:rPr>
        <w:t xml:space="preserve"> </w:t>
      </w:r>
      <w:r>
        <w:t>Lingkungan</w:t>
      </w:r>
      <w:r>
        <w:rPr>
          <w:spacing w:val="40"/>
        </w:rPr>
        <w:t xml:space="preserve"> </w:t>
      </w:r>
      <w:r>
        <w:t>Kerja</w:t>
      </w:r>
      <w:r>
        <w:rPr>
          <w:spacing w:val="40"/>
        </w:rPr>
        <w:t xml:space="preserve"> </w:t>
      </w:r>
      <w:r>
        <w:t>Terhadap Produktifitas</w:t>
      </w:r>
      <w:r>
        <w:rPr>
          <w:spacing w:val="30"/>
        </w:rPr>
        <w:t xml:space="preserve"> </w:t>
      </w:r>
      <w:r>
        <w:t>Karyawan</w:t>
      </w:r>
      <w:r>
        <w:rPr>
          <w:spacing w:val="32"/>
        </w:rPr>
        <w:t xml:space="preserve"> </w:t>
      </w:r>
      <w:r>
        <w:t>Pada</w:t>
      </w:r>
      <w:r>
        <w:rPr>
          <w:spacing w:val="32"/>
        </w:rPr>
        <w:t xml:space="preserve"> </w:t>
      </w:r>
      <w:r>
        <w:t>Bagian</w:t>
      </w:r>
      <w:r>
        <w:rPr>
          <w:spacing w:val="32"/>
        </w:rPr>
        <w:t xml:space="preserve"> </w:t>
      </w:r>
      <w:r>
        <w:t xml:space="preserve">Produksi PT Indofood Cbp Sukses Makmur Tbk </w:t>
      </w:r>
      <w:r>
        <w:rPr>
          <w:spacing w:val="-2"/>
        </w:rPr>
        <w:t>sedangkan</w:t>
      </w:r>
      <w:r>
        <w:tab/>
      </w:r>
      <w:r>
        <w:tab/>
      </w:r>
      <w:r>
        <w:tab/>
        <w:t>uji</w:t>
      </w:r>
      <w:r>
        <w:rPr>
          <w:spacing w:val="80"/>
        </w:rPr>
        <w:t xml:space="preserve"> </w:t>
      </w:r>
      <w:r>
        <w:t>koefesien</w:t>
      </w:r>
      <w:r>
        <w:rPr>
          <w:spacing w:val="40"/>
        </w:rPr>
        <w:t xml:space="preserve"> </w:t>
      </w:r>
      <w:r>
        <w:t>determinasi</w:t>
      </w:r>
      <w:r>
        <w:rPr>
          <w:spacing w:val="80"/>
        </w:rPr>
        <w:t xml:space="preserve"> </w:t>
      </w:r>
      <w:r>
        <w:t>dapat dilihat</w:t>
      </w:r>
      <w:r>
        <w:rPr>
          <w:spacing w:val="-3"/>
        </w:rPr>
        <w:t xml:space="preserve"> </w:t>
      </w:r>
      <w:r>
        <w:t>dari</w:t>
      </w:r>
      <w:r>
        <w:rPr>
          <w:spacing w:val="-3"/>
        </w:rPr>
        <w:t xml:space="preserve"> </w:t>
      </w:r>
      <w:r>
        <w:t>nilai</w:t>
      </w:r>
      <w:r>
        <w:rPr>
          <w:spacing w:val="-3"/>
        </w:rPr>
        <w:t xml:space="preserve"> </w:t>
      </w:r>
      <w:r>
        <w:t>koefesien</w:t>
      </w:r>
      <w:r>
        <w:rPr>
          <w:spacing w:val="-4"/>
        </w:rPr>
        <w:t xml:space="preserve"> </w:t>
      </w:r>
      <w:r>
        <w:t>determinasi</w:t>
      </w:r>
      <w:r>
        <w:rPr>
          <w:spacing w:val="-3"/>
        </w:rPr>
        <w:t xml:space="preserve"> </w:t>
      </w:r>
      <w:r>
        <w:t xml:space="preserve">Adjusted </w:t>
      </w:r>
      <w:r>
        <w:rPr>
          <w:spacing w:val="-10"/>
        </w:rPr>
        <w:t>R</w:t>
      </w:r>
      <w:r>
        <w:tab/>
      </w:r>
      <w:r>
        <w:rPr>
          <w:spacing w:val="-2"/>
        </w:rPr>
        <w:t>Square</w:t>
      </w:r>
      <w:r>
        <w:tab/>
      </w:r>
      <w:r>
        <w:rPr>
          <w:spacing w:val="-2"/>
        </w:rPr>
        <w:t>menyimpulkan</w:t>
      </w:r>
      <w:r>
        <w:tab/>
      </w:r>
      <w:r>
        <w:tab/>
      </w:r>
      <w:r>
        <w:rPr>
          <w:spacing w:val="-2"/>
        </w:rPr>
        <w:t>variabel</w:t>
      </w:r>
      <w:r>
        <w:tab/>
      </w:r>
      <w:r>
        <w:rPr>
          <w:spacing w:val="-4"/>
        </w:rPr>
        <w:t xml:space="preserve">Gaya </w:t>
      </w:r>
      <w:r>
        <w:t>Kepemimpinan,</w:t>
      </w:r>
      <w:r>
        <w:rPr>
          <w:spacing w:val="36"/>
        </w:rPr>
        <w:t xml:space="preserve"> </w:t>
      </w:r>
      <w:r>
        <w:t>Komunikasi,</w:t>
      </w:r>
      <w:r>
        <w:rPr>
          <w:spacing w:val="36"/>
        </w:rPr>
        <w:t xml:space="preserve"> </w:t>
      </w:r>
      <w:r>
        <w:t>Kompensasi</w:t>
      </w:r>
      <w:r>
        <w:rPr>
          <w:spacing w:val="37"/>
        </w:rPr>
        <w:t xml:space="preserve"> </w:t>
      </w:r>
      <w:r>
        <w:t xml:space="preserve">dan </w:t>
      </w:r>
      <w:r>
        <w:rPr>
          <w:spacing w:val="-2"/>
        </w:rPr>
        <w:t>Lingkungan</w:t>
      </w:r>
      <w:r>
        <w:tab/>
      </w:r>
      <w:r>
        <w:tab/>
      </w:r>
      <w:r>
        <w:tab/>
      </w:r>
      <w:r>
        <w:rPr>
          <w:spacing w:val="-4"/>
        </w:rPr>
        <w:t>Kerja</w:t>
      </w:r>
      <w:r>
        <w:tab/>
      </w:r>
      <w:r>
        <w:rPr>
          <w:spacing w:val="-4"/>
        </w:rPr>
        <w:t>dapat</w:t>
      </w:r>
      <w:r>
        <w:tab/>
      </w:r>
      <w:r>
        <w:rPr>
          <w:spacing w:val="-2"/>
        </w:rPr>
        <w:t>dijelaskan</w:t>
      </w:r>
      <w:r>
        <w:tab/>
      </w:r>
      <w:r>
        <w:tab/>
      </w:r>
      <w:r>
        <w:rPr>
          <w:spacing w:val="-4"/>
        </w:rPr>
        <w:t xml:space="preserve">atau </w:t>
      </w:r>
      <w:r>
        <w:rPr>
          <w:spacing w:val="-2"/>
        </w:rPr>
        <w:t>terdapat</w:t>
      </w:r>
      <w:r>
        <w:tab/>
      </w:r>
      <w:r>
        <w:rPr>
          <w:spacing w:val="-2"/>
        </w:rPr>
        <w:t>pengaruh</w:t>
      </w:r>
      <w:r>
        <w:tab/>
      </w:r>
      <w:r>
        <w:tab/>
      </w:r>
      <w:r>
        <w:rPr>
          <w:spacing w:val="-2"/>
        </w:rPr>
        <w:t>terhadap</w:t>
      </w:r>
      <w:r>
        <w:tab/>
      </w:r>
      <w:r>
        <w:rPr>
          <w:spacing w:val="-2"/>
        </w:rPr>
        <w:t>Produktifitas Karyawan.</w:t>
      </w:r>
    </w:p>
    <w:p w:rsidR="00EB486B" w:rsidRDefault="006B2611">
      <w:pPr>
        <w:pStyle w:val="ListParagraph"/>
        <w:numPr>
          <w:ilvl w:val="0"/>
          <w:numId w:val="2"/>
        </w:numPr>
        <w:tabs>
          <w:tab w:val="left" w:pos="396"/>
          <w:tab w:val="left" w:pos="398"/>
          <w:tab w:val="left" w:pos="1487"/>
          <w:tab w:val="left" w:pos="2207"/>
          <w:tab w:val="left" w:pos="3511"/>
          <w:tab w:val="left" w:pos="3816"/>
        </w:tabs>
        <w:spacing w:before="1" w:line="360" w:lineRule="auto"/>
        <w:ind w:right="137"/>
      </w:pPr>
      <w:r>
        <w:rPr>
          <w:spacing w:val="-2"/>
        </w:rPr>
        <w:t>Pengaruh</w:t>
      </w:r>
      <w:r>
        <w:tab/>
      </w:r>
      <w:r>
        <w:rPr>
          <w:spacing w:val="-4"/>
        </w:rPr>
        <w:t>Gaya</w:t>
      </w:r>
      <w:r>
        <w:tab/>
      </w:r>
      <w:r>
        <w:rPr>
          <w:spacing w:val="-2"/>
        </w:rPr>
        <w:t>Kepemimpinan</w:t>
      </w:r>
      <w:r>
        <w:tab/>
      </w:r>
      <w:r>
        <w:rPr>
          <w:spacing w:val="-2"/>
        </w:rPr>
        <w:t xml:space="preserve">Terhadap </w:t>
      </w:r>
      <w:r>
        <w:t>Produktifitas</w:t>
      </w:r>
      <w:r>
        <w:rPr>
          <w:spacing w:val="30"/>
        </w:rPr>
        <w:t xml:space="preserve"> </w:t>
      </w:r>
      <w:r>
        <w:t>Karyawan</w:t>
      </w:r>
      <w:r>
        <w:rPr>
          <w:spacing w:val="31"/>
        </w:rPr>
        <w:t xml:space="preserve"> </w:t>
      </w:r>
      <w:r>
        <w:t>Pada</w:t>
      </w:r>
      <w:r>
        <w:rPr>
          <w:spacing w:val="31"/>
        </w:rPr>
        <w:t xml:space="preserve"> </w:t>
      </w:r>
      <w:r>
        <w:t>Bagian</w:t>
      </w:r>
      <w:r>
        <w:rPr>
          <w:spacing w:val="31"/>
        </w:rPr>
        <w:t xml:space="preserve"> </w:t>
      </w:r>
      <w:r>
        <w:t>Produksi PT Indofood Cbp Sukses Makmur Tbk. Berdasarkan</w:t>
      </w:r>
      <w:r>
        <w:rPr>
          <w:spacing w:val="37"/>
        </w:rPr>
        <w:t xml:space="preserve"> </w:t>
      </w:r>
      <w:r>
        <w:t>data</w:t>
      </w:r>
      <w:r>
        <w:rPr>
          <w:spacing w:val="35"/>
        </w:rPr>
        <w:t xml:space="preserve"> </w:t>
      </w:r>
      <w:r>
        <w:t>yang</w:t>
      </w:r>
      <w:r>
        <w:rPr>
          <w:spacing w:val="35"/>
        </w:rPr>
        <w:t xml:space="preserve"> </w:t>
      </w:r>
      <w:r>
        <w:t>peneliti</w:t>
      </w:r>
      <w:r>
        <w:rPr>
          <w:spacing w:val="37"/>
        </w:rPr>
        <w:t xml:space="preserve"> </w:t>
      </w:r>
      <w:r>
        <w:t>dapatkan</w:t>
      </w:r>
      <w:r>
        <w:rPr>
          <w:spacing w:val="37"/>
        </w:rPr>
        <w:t xml:space="preserve"> </w:t>
      </w:r>
      <w:r>
        <w:t>pada Uji</w:t>
      </w:r>
      <w:r>
        <w:rPr>
          <w:spacing w:val="40"/>
        </w:rPr>
        <w:t xml:space="preserve"> </w:t>
      </w:r>
      <w:r>
        <w:t>Parsial</w:t>
      </w:r>
      <w:r>
        <w:rPr>
          <w:spacing w:val="40"/>
        </w:rPr>
        <w:t xml:space="preserve"> </w:t>
      </w:r>
      <w:r>
        <w:t>(</w:t>
      </w:r>
      <w:r>
        <w:rPr>
          <w:spacing w:val="40"/>
        </w:rPr>
        <w:t xml:space="preserve"> </w:t>
      </w:r>
      <w:r>
        <w:t>Uji</w:t>
      </w:r>
      <w:r>
        <w:rPr>
          <w:spacing w:val="40"/>
        </w:rPr>
        <w:t xml:space="preserve"> </w:t>
      </w:r>
      <w:r>
        <w:t>t</w:t>
      </w:r>
      <w:r>
        <w:rPr>
          <w:spacing w:val="40"/>
        </w:rPr>
        <w:t xml:space="preserve"> </w:t>
      </w:r>
      <w:r>
        <w:t>)</w:t>
      </w:r>
      <w:r>
        <w:rPr>
          <w:spacing w:val="40"/>
        </w:rPr>
        <w:t xml:space="preserve"> </w:t>
      </w:r>
      <w:r>
        <w:t>terdapat</w:t>
      </w:r>
      <w:r>
        <w:rPr>
          <w:spacing w:val="40"/>
        </w:rPr>
        <w:t xml:space="preserve"> </w:t>
      </w:r>
      <w:r>
        <w:t>pengaruh</w:t>
      </w:r>
      <w:r>
        <w:rPr>
          <w:spacing w:val="40"/>
        </w:rPr>
        <w:t xml:space="preserve"> </w:t>
      </w:r>
      <w:r>
        <w:t xml:space="preserve">Gaya </w:t>
      </w:r>
      <w:r>
        <w:rPr>
          <w:spacing w:val="-2"/>
        </w:rPr>
        <w:t>Kepemimpinan</w:t>
      </w:r>
      <w:r>
        <w:tab/>
      </w:r>
      <w:r>
        <w:rPr>
          <w:spacing w:val="-45"/>
        </w:rPr>
        <w:t xml:space="preserve"> </w:t>
      </w:r>
      <w:r>
        <w:t>Terhadap</w:t>
      </w:r>
      <w:r>
        <w:tab/>
      </w:r>
      <w:r>
        <w:rPr>
          <w:spacing w:val="-2"/>
        </w:rPr>
        <w:t xml:space="preserve">Produktifitas </w:t>
      </w:r>
      <w:r>
        <w:t>Karyawan</w:t>
      </w:r>
      <w:r>
        <w:rPr>
          <w:spacing w:val="28"/>
        </w:rPr>
        <w:t xml:space="preserve"> </w:t>
      </w:r>
      <w:r>
        <w:t>Pada</w:t>
      </w:r>
      <w:r>
        <w:rPr>
          <w:spacing w:val="27"/>
        </w:rPr>
        <w:t xml:space="preserve"> </w:t>
      </w:r>
      <w:r>
        <w:t>Bagian</w:t>
      </w:r>
      <w:r>
        <w:rPr>
          <w:spacing w:val="27"/>
        </w:rPr>
        <w:t xml:space="preserve"> </w:t>
      </w:r>
      <w:r>
        <w:t>Produksi</w:t>
      </w:r>
      <w:r>
        <w:rPr>
          <w:spacing w:val="30"/>
        </w:rPr>
        <w:t xml:space="preserve"> </w:t>
      </w:r>
      <w:r>
        <w:t>PT</w:t>
      </w:r>
      <w:r>
        <w:rPr>
          <w:spacing w:val="30"/>
        </w:rPr>
        <w:t xml:space="preserve"> </w:t>
      </w:r>
      <w:r>
        <w:t>Indofood Cbp Sukses Makmur Tbk.</w:t>
      </w:r>
    </w:p>
    <w:p w:rsidR="00EB486B" w:rsidRDefault="00EB486B">
      <w:pPr>
        <w:pStyle w:val="ListParagraph"/>
        <w:spacing w:line="360" w:lineRule="auto"/>
        <w:jc w:val="left"/>
        <w:sectPr w:rsidR="00EB486B">
          <w:pgSz w:w="11910" w:h="16840"/>
          <w:pgMar w:top="1040" w:right="708" w:bottom="280" w:left="1275" w:header="720" w:footer="720" w:gutter="0"/>
          <w:cols w:num="2" w:space="720" w:equalWidth="0">
            <w:col w:w="4723" w:space="409"/>
            <w:col w:w="4795"/>
          </w:cols>
        </w:sectPr>
      </w:pPr>
    </w:p>
    <w:p w:rsidR="00EB486B" w:rsidRDefault="006B2611">
      <w:pPr>
        <w:pStyle w:val="BodyText"/>
        <w:spacing w:before="68" w:line="360" w:lineRule="auto"/>
        <w:ind w:left="427" w:right="38"/>
        <w:jc w:val="both"/>
      </w:pPr>
      <w:r>
        <w:lastRenderedPageBreak/>
        <w:t>Hal ini sejalan dengan penelitian yang</w:t>
      </w:r>
      <w:r>
        <w:rPr>
          <w:spacing w:val="40"/>
        </w:rPr>
        <w:t xml:space="preserve"> </w:t>
      </w:r>
      <w:r>
        <w:t>dilakukan oleh Silvi Claudea</w:t>
      </w:r>
      <w:r>
        <w:rPr>
          <w:spacing w:val="40"/>
        </w:rPr>
        <w:t xml:space="preserve"> </w:t>
      </w:r>
      <w:r>
        <w:t>(2024) dari hasil penelitian, diperoleh bahwa kepemimpinan berpengaruh positif dan signifikan terhadap produktivitas kerja karyawan dan menurut Zebua Martin (2017)</w:t>
      </w:r>
      <w:r>
        <w:rPr>
          <w:spacing w:val="40"/>
        </w:rPr>
        <w:t xml:space="preserve"> </w:t>
      </w:r>
      <w:r>
        <w:t>hasil penelitian menunjukkan bahwa terdapat pengaruh yang signifikan pada gaya kepemimpinan terhadap produktivitas kerja karyawan secara simultan.</w:t>
      </w:r>
    </w:p>
    <w:p w:rsidR="00EB486B" w:rsidRDefault="006B2611">
      <w:pPr>
        <w:pStyle w:val="ListParagraph"/>
        <w:numPr>
          <w:ilvl w:val="0"/>
          <w:numId w:val="2"/>
        </w:numPr>
        <w:tabs>
          <w:tab w:val="left" w:pos="425"/>
          <w:tab w:val="left" w:pos="427"/>
        </w:tabs>
        <w:spacing w:before="3" w:line="360" w:lineRule="auto"/>
        <w:ind w:left="427" w:right="39"/>
      </w:pPr>
      <w:r>
        <w:t>Pengaruh Komunikasi Terhadap Produktifitas Karyawan Pada Bagian Produksi PT Indofood Cbp Sukses Makmur Tbk.</w:t>
      </w:r>
    </w:p>
    <w:p w:rsidR="00EB486B" w:rsidRDefault="006B2611">
      <w:pPr>
        <w:pStyle w:val="BodyText"/>
        <w:spacing w:line="360" w:lineRule="auto"/>
        <w:ind w:left="427" w:right="39"/>
        <w:jc w:val="both"/>
      </w:pPr>
      <w:r>
        <w:t>Berdasarkan data yang peneliti dapatkan pada Uji Parsial ( Uji t ) terdapat</w:t>
      </w:r>
      <w:r>
        <w:rPr>
          <w:spacing w:val="40"/>
        </w:rPr>
        <w:t xml:space="preserve"> </w:t>
      </w:r>
      <w:r>
        <w:t>pengaruh Komunikasi Terhadap Produktifitas Karyawan Pada Bagian Produksi PT Indofood Cbp Sukses Makmur Tbk.</w:t>
      </w:r>
    </w:p>
    <w:p w:rsidR="00EB486B" w:rsidRDefault="006B2611">
      <w:pPr>
        <w:pStyle w:val="BodyText"/>
        <w:spacing w:line="360" w:lineRule="auto"/>
        <w:ind w:left="427" w:right="40"/>
        <w:jc w:val="both"/>
      </w:pPr>
      <w:r>
        <w:t>Hal ini sejalan dengan penelitian yang</w:t>
      </w:r>
      <w:r>
        <w:rPr>
          <w:spacing w:val="40"/>
        </w:rPr>
        <w:t xml:space="preserve"> </w:t>
      </w:r>
      <w:r>
        <w:t>dilakukan oleh Galuh Agusti Wulandari</w:t>
      </w:r>
      <w:r>
        <w:rPr>
          <w:spacing w:val="80"/>
        </w:rPr>
        <w:t xml:space="preserve"> </w:t>
      </w:r>
      <w:r>
        <w:t>(2023). Hasil dari penelitian ini</w:t>
      </w:r>
      <w:r>
        <w:rPr>
          <w:spacing w:val="40"/>
        </w:rPr>
        <w:t xml:space="preserve"> </w:t>
      </w:r>
      <w:r>
        <w:t>mengungkapkan bahwa variabel komunikasi berpengaruh secara parsial signifikan terhadap produktivitas karyawan dan menurut Husni Fuaddi (2023)</w:t>
      </w:r>
      <w:r>
        <w:rPr>
          <w:spacing w:val="40"/>
        </w:rPr>
        <w:t xml:space="preserve"> </w:t>
      </w:r>
      <w:r>
        <w:t xml:space="preserve">hasil penelitian menunjukkan bahwa variabel komunikasi (X) mempunyai pengaruh positif terhadap produktivitas kerja </w:t>
      </w:r>
      <w:r>
        <w:rPr>
          <w:spacing w:val="-4"/>
        </w:rPr>
        <w:t>(Y).</w:t>
      </w:r>
    </w:p>
    <w:p w:rsidR="00EB486B" w:rsidRDefault="006B2611">
      <w:pPr>
        <w:pStyle w:val="ListParagraph"/>
        <w:numPr>
          <w:ilvl w:val="0"/>
          <w:numId w:val="2"/>
        </w:numPr>
        <w:tabs>
          <w:tab w:val="left" w:pos="425"/>
          <w:tab w:val="left" w:pos="427"/>
        </w:tabs>
        <w:spacing w:before="1" w:line="360" w:lineRule="auto"/>
        <w:ind w:left="427" w:right="39"/>
      </w:pPr>
      <w:r>
        <w:t>Pengaruh Kompensasi Terhadap Produktifitas Karyawan Pada Bagian Produksi PT Indofood Cbp Sukses Makmur Tbk.</w:t>
      </w:r>
    </w:p>
    <w:p w:rsidR="00EB486B" w:rsidRDefault="006B2611">
      <w:pPr>
        <w:pStyle w:val="BodyText"/>
        <w:spacing w:line="360" w:lineRule="auto"/>
        <w:ind w:left="427" w:right="40"/>
        <w:jc w:val="both"/>
      </w:pPr>
      <w:r>
        <w:t>Berdasarkan data yang peneliti dapatkan pada Uji Parsial ( Uji t ) terdapat</w:t>
      </w:r>
      <w:r>
        <w:rPr>
          <w:spacing w:val="40"/>
        </w:rPr>
        <w:t xml:space="preserve"> </w:t>
      </w:r>
      <w:r>
        <w:t>pengaruh Kompensasi Terhadap Produktifitas Karyawan Pada Bagian Produksi PT Indofood Cbp Sukses Makmur Tbk.</w:t>
      </w:r>
    </w:p>
    <w:p w:rsidR="00EB486B" w:rsidRDefault="006B2611">
      <w:pPr>
        <w:pStyle w:val="BodyText"/>
        <w:spacing w:line="360" w:lineRule="auto"/>
        <w:ind w:left="427" w:right="40"/>
        <w:jc w:val="both"/>
      </w:pPr>
      <w:r>
        <w:t>Hal ini sejalan dengan penelitian yang</w:t>
      </w:r>
      <w:r>
        <w:rPr>
          <w:spacing w:val="40"/>
        </w:rPr>
        <w:t xml:space="preserve"> </w:t>
      </w:r>
      <w:r>
        <w:t>dilakukan oleh</w:t>
      </w:r>
      <w:r>
        <w:rPr>
          <w:spacing w:val="-1"/>
        </w:rPr>
        <w:t xml:space="preserve"> </w:t>
      </w:r>
      <w:r>
        <w:t>Silvi Claudea</w:t>
      </w:r>
      <w:r>
        <w:rPr>
          <w:spacing w:val="40"/>
        </w:rPr>
        <w:t xml:space="preserve"> </w:t>
      </w:r>
      <w:r>
        <w:t>(2024).</w:t>
      </w:r>
      <w:r>
        <w:rPr>
          <w:spacing w:val="-1"/>
        </w:rPr>
        <w:t xml:space="preserve"> </w:t>
      </w:r>
      <w:r>
        <w:t>Dari hasil penelitian,</w:t>
      </w:r>
      <w:r>
        <w:rPr>
          <w:spacing w:val="52"/>
          <w:w w:val="150"/>
        </w:rPr>
        <w:t xml:space="preserve">  </w:t>
      </w:r>
      <w:r>
        <w:t>diperoleh</w:t>
      </w:r>
      <w:r>
        <w:rPr>
          <w:spacing w:val="54"/>
          <w:w w:val="150"/>
        </w:rPr>
        <w:t xml:space="preserve">  </w:t>
      </w:r>
      <w:r>
        <w:t>bahwa</w:t>
      </w:r>
      <w:r>
        <w:rPr>
          <w:spacing w:val="54"/>
          <w:w w:val="150"/>
        </w:rPr>
        <w:t xml:space="preserve">  </w:t>
      </w:r>
      <w:r>
        <w:rPr>
          <w:spacing w:val="-2"/>
        </w:rPr>
        <w:t>Kompensasi</w:t>
      </w:r>
    </w:p>
    <w:p w:rsidR="00EB486B" w:rsidRDefault="006B2611">
      <w:pPr>
        <w:pStyle w:val="BodyText"/>
        <w:spacing w:before="68" w:line="360" w:lineRule="auto"/>
        <w:ind w:left="427" w:right="137"/>
        <w:jc w:val="both"/>
      </w:pPr>
      <w:r>
        <w:br w:type="column"/>
      </w:r>
      <w:r>
        <w:lastRenderedPageBreak/>
        <w:t>berpengaruh positif dan signifikan terhadap produktivitas</w:t>
      </w:r>
      <w:r>
        <w:rPr>
          <w:spacing w:val="-6"/>
        </w:rPr>
        <w:t xml:space="preserve"> </w:t>
      </w:r>
      <w:r>
        <w:t>kerja</w:t>
      </w:r>
      <w:r>
        <w:rPr>
          <w:spacing w:val="-6"/>
        </w:rPr>
        <w:t xml:space="preserve"> </w:t>
      </w:r>
      <w:r>
        <w:t>karyawan</w:t>
      </w:r>
      <w:r>
        <w:rPr>
          <w:spacing w:val="-6"/>
        </w:rPr>
        <w:t xml:space="preserve"> </w:t>
      </w:r>
      <w:r>
        <w:t>dan</w:t>
      </w:r>
      <w:r>
        <w:rPr>
          <w:spacing w:val="-6"/>
        </w:rPr>
        <w:t xml:space="preserve"> </w:t>
      </w:r>
      <w:r>
        <w:t>menurut</w:t>
      </w:r>
      <w:r>
        <w:rPr>
          <w:spacing w:val="-5"/>
        </w:rPr>
        <w:t xml:space="preserve"> </w:t>
      </w:r>
      <w:r>
        <w:t>Dhea Nur Fitrianti (2018)</w:t>
      </w:r>
      <w:r>
        <w:rPr>
          <w:spacing w:val="40"/>
        </w:rPr>
        <w:t xml:space="preserve"> </w:t>
      </w:r>
      <w:r>
        <w:t>Hasil dari penelitian menunjukan bahwa kompensasi memiliki pengaruh signifikan positif terhadap produktivitas kerja.</w:t>
      </w:r>
    </w:p>
    <w:p w:rsidR="00EB486B" w:rsidRDefault="006B2611">
      <w:pPr>
        <w:pStyle w:val="ListParagraph"/>
        <w:numPr>
          <w:ilvl w:val="0"/>
          <w:numId w:val="2"/>
        </w:numPr>
        <w:tabs>
          <w:tab w:val="left" w:pos="425"/>
          <w:tab w:val="left" w:pos="427"/>
          <w:tab w:val="left" w:pos="1604"/>
          <w:tab w:val="left" w:pos="1732"/>
          <w:tab w:val="left" w:pos="2465"/>
          <w:tab w:val="left" w:pos="3013"/>
          <w:tab w:val="left" w:pos="3542"/>
          <w:tab w:val="left" w:pos="3847"/>
        </w:tabs>
        <w:spacing w:before="1" w:line="360" w:lineRule="auto"/>
        <w:ind w:left="427" w:right="138"/>
      </w:pPr>
      <w:r>
        <w:rPr>
          <w:spacing w:val="-2"/>
        </w:rPr>
        <w:t>Pengaruh</w:t>
      </w:r>
      <w:r>
        <w:tab/>
      </w:r>
      <w:r>
        <w:rPr>
          <w:spacing w:val="-2"/>
        </w:rPr>
        <w:t>Lingkungan</w:t>
      </w:r>
      <w:r>
        <w:tab/>
      </w:r>
      <w:r>
        <w:rPr>
          <w:spacing w:val="-4"/>
        </w:rPr>
        <w:t>Kerja</w:t>
      </w:r>
      <w:r>
        <w:tab/>
      </w:r>
      <w:r>
        <w:tab/>
      </w:r>
      <w:r>
        <w:rPr>
          <w:spacing w:val="-2"/>
        </w:rPr>
        <w:t xml:space="preserve">Terhadap </w:t>
      </w:r>
      <w:r>
        <w:t>Produktifitas</w:t>
      </w:r>
      <w:r>
        <w:rPr>
          <w:spacing w:val="29"/>
        </w:rPr>
        <w:t xml:space="preserve"> </w:t>
      </w:r>
      <w:r>
        <w:t>Karyawan</w:t>
      </w:r>
      <w:r>
        <w:rPr>
          <w:spacing w:val="31"/>
        </w:rPr>
        <w:t xml:space="preserve"> </w:t>
      </w:r>
      <w:r>
        <w:t>Pada</w:t>
      </w:r>
      <w:r>
        <w:rPr>
          <w:spacing w:val="31"/>
        </w:rPr>
        <w:t xml:space="preserve"> </w:t>
      </w:r>
      <w:r>
        <w:t>Bagian</w:t>
      </w:r>
      <w:r>
        <w:rPr>
          <w:spacing w:val="31"/>
        </w:rPr>
        <w:t xml:space="preserve"> </w:t>
      </w:r>
      <w:r>
        <w:t>Produksi PT Indofood Cbp Sukses Makmur Tbk. Berdasarkan</w:t>
      </w:r>
      <w:r>
        <w:rPr>
          <w:spacing w:val="36"/>
        </w:rPr>
        <w:t xml:space="preserve"> </w:t>
      </w:r>
      <w:r>
        <w:t>data</w:t>
      </w:r>
      <w:r>
        <w:rPr>
          <w:spacing w:val="34"/>
        </w:rPr>
        <w:t xml:space="preserve"> </w:t>
      </w:r>
      <w:r>
        <w:t>yang</w:t>
      </w:r>
      <w:r>
        <w:rPr>
          <w:spacing w:val="34"/>
        </w:rPr>
        <w:t xml:space="preserve"> </w:t>
      </w:r>
      <w:r>
        <w:t>peneliti</w:t>
      </w:r>
      <w:r>
        <w:rPr>
          <w:spacing w:val="37"/>
        </w:rPr>
        <w:t xml:space="preserve"> </w:t>
      </w:r>
      <w:r>
        <w:t>dapatkan</w:t>
      </w:r>
      <w:r>
        <w:rPr>
          <w:spacing w:val="36"/>
        </w:rPr>
        <w:t xml:space="preserve"> </w:t>
      </w:r>
      <w:r>
        <w:t>pada Uji</w:t>
      </w:r>
      <w:r>
        <w:rPr>
          <w:spacing w:val="80"/>
        </w:rPr>
        <w:t xml:space="preserve"> </w:t>
      </w:r>
      <w:r>
        <w:t>Parsial</w:t>
      </w:r>
      <w:r>
        <w:rPr>
          <w:spacing w:val="80"/>
        </w:rPr>
        <w:t xml:space="preserve"> </w:t>
      </w:r>
      <w:r>
        <w:t>(</w:t>
      </w:r>
      <w:r>
        <w:rPr>
          <w:spacing w:val="80"/>
        </w:rPr>
        <w:t xml:space="preserve"> </w:t>
      </w:r>
      <w:r>
        <w:t>Uji</w:t>
      </w:r>
      <w:r>
        <w:rPr>
          <w:spacing w:val="80"/>
        </w:rPr>
        <w:t xml:space="preserve"> </w:t>
      </w:r>
      <w:r>
        <w:t>t</w:t>
      </w:r>
      <w:r>
        <w:rPr>
          <w:spacing w:val="80"/>
        </w:rPr>
        <w:t xml:space="preserve"> </w:t>
      </w:r>
      <w:r>
        <w:t>)</w:t>
      </w:r>
      <w:r>
        <w:rPr>
          <w:spacing w:val="80"/>
        </w:rPr>
        <w:t xml:space="preserve"> </w:t>
      </w:r>
      <w:r>
        <w:t>terdapat</w:t>
      </w:r>
      <w:r>
        <w:tab/>
      </w:r>
      <w:r>
        <w:tab/>
      </w:r>
      <w:r>
        <w:rPr>
          <w:spacing w:val="-43"/>
        </w:rPr>
        <w:t xml:space="preserve"> </w:t>
      </w:r>
      <w:r>
        <w:rPr>
          <w:spacing w:val="-2"/>
        </w:rPr>
        <w:t>pengaruh Lingkungan</w:t>
      </w:r>
      <w:r>
        <w:tab/>
      </w:r>
      <w:r>
        <w:tab/>
      </w:r>
      <w:r>
        <w:rPr>
          <w:spacing w:val="-4"/>
        </w:rPr>
        <w:t>Kerja</w:t>
      </w:r>
      <w:r>
        <w:tab/>
      </w:r>
      <w:r>
        <w:rPr>
          <w:spacing w:val="-2"/>
        </w:rPr>
        <w:t>Terhadap</w:t>
      </w:r>
      <w:r>
        <w:tab/>
      </w:r>
      <w:r>
        <w:rPr>
          <w:spacing w:val="-2"/>
        </w:rPr>
        <w:t xml:space="preserve">Produktifitas </w:t>
      </w:r>
      <w:r>
        <w:t>Karyawan</w:t>
      </w:r>
      <w:r>
        <w:rPr>
          <w:spacing w:val="28"/>
        </w:rPr>
        <w:t xml:space="preserve"> </w:t>
      </w:r>
      <w:r>
        <w:t>Pada</w:t>
      </w:r>
      <w:r>
        <w:rPr>
          <w:spacing w:val="26"/>
        </w:rPr>
        <w:t xml:space="preserve"> </w:t>
      </w:r>
      <w:r>
        <w:t>Bagian</w:t>
      </w:r>
      <w:r>
        <w:rPr>
          <w:spacing w:val="26"/>
        </w:rPr>
        <w:t xml:space="preserve"> </w:t>
      </w:r>
      <w:r>
        <w:t>Produksi</w:t>
      </w:r>
      <w:r>
        <w:rPr>
          <w:spacing w:val="30"/>
        </w:rPr>
        <w:t xml:space="preserve"> </w:t>
      </w:r>
      <w:r>
        <w:t>PT</w:t>
      </w:r>
      <w:r>
        <w:rPr>
          <w:spacing w:val="30"/>
        </w:rPr>
        <w:t xml:space="preserve"> </w:t>
      </w:r>
      <w:r>
        <w:t>Indofood Cbp Sukses Makmur Tbk.</w:t>
      </w:r>
    </w:p>
    <w:p w:rsidR="00EB486B" w:rsidRDefault="006B2611">
      <w:pPr>
        <w:pStyle w:val="BodyText"/>
        <w:spacing w:before="1" w:line="360" w:lineRule="auto"/>
        <w:ind w:left="427" w:right="136"/>
        <w:jc w:val="both"/>
      </w:pPr>
      <w:r>
        <w:t>Hal ini sejalan dengan penelitian yang</w:t>
      </w:r>
      <w:r>
        <w:rPr>
          <w:spacing w:val="40"/>
        </w:rPr>
        <w:t xml:space="preserve"> </w:t>
      </w:r>
      <w:r>
        <w:t>dilakukan oleh Husni Mubaroq Annur</w:t>
      </w:r>
      <w:r>
        <w:rPr>
          <w:spacing w:val="40"/>
        </w:rPr>
        <w:t xml:space="preserve"> </w:t>
      </w:r>
      <w:r>
        <w:t>(2024). Hasil penelitian menunjukan bahwa terdapat pengaruh signifikan lingkungan kerja terhadap produktivitas karyawan dan menurut Alvin Efendi Khoirul Ulum (2018)</w:t>
      </w:r>
      <w:r>
        <w:rPr>
          <w:spacing w:val="80"/>
        </w:rPr>
        <w:t xml:space="preserve"> </w:t>
      </w:r>
      <w:r>
        <w:t>Hasil penelitian ini menunjukkan bahwa lingkungan kerja berpengaruh signifikan terhadap produktivitas kerja karyawan pada pabrik dan keterampilan kerja rokok Gagak Hitam Kecamatan Maesan Kabupaten Bondowoso.</w:t>
      </w:r>
    </w:p>
    <w:p w:rsidR="00EB486B" w:rsidRDefault="00EB486B">
      <w:pPr>
        <w:pStyle w:val="BodyText"/>
        <w:spacing w:before="132"/>
      </w:pPr>
    </w:p>
    <w:p w:rsidR="00EB486B" w:rsidRDefault="006B2611">
      <w:pPr>
        <w:pStyle w:val="Heading2"/>
        <w:numPr>
          <w:ilvl w:val="0"/>
          <w:numId w:val="13"/>
        </w:numPr>
        <w:tabs>
          <w:tab w:val="left" w:pos="383"/>
        </w:tabs>
        <w:jc w:val="both"/>
      </w:pPr>
      <w:r>
        <w:rPr>
          <w:spacing w:val="-2"/>
        </w:rPr>
        <w:t>Kesimpulan</w:t>
      </w:r>
    </w:p>
    <w:p w:rsidR="00EB486B" w:rsidRDefault="006B2611">
      <w:pPr>
        <w:pStyle w:val="ListParagraph"/>
        <w:numPr>
          <w:ilvl w:val="0"/>
          <w:numId w:val="1"/>
        </w:numPr>
        <w:tabs>
          <w:tab w:val="left" w:pos="425"/>
          <w:tab w:val="left" w:pos="427"/>
        </w:tabs>
        <w:spacing w:before="134" w:line="360" w:lineRule="auto"/>
        <w:ind w:right="136"/>
      </w:pPr>
      <w:r>
        <w:t>Terdapat pengaruh secara simultan Gaya Kepemimpinan, Komunikasi, Kompensasi dan Lingkungan Kerja Terhadap Produktifitas Karyawan Bagian Produksi Pada PT Indofood Cbp Sukses Makmur Tbk.</w:t>
      </w:r>
    </w:p>
    <w:p w:rsidR="00EB486B" w:rsidRDefault="006B2611">
      <w:pPr>
        <w:pStyle w:val="ListParagraph"/>
        <w:numPr>
          <w:ilvl w:val="0"/>
          <w:numId w:val="1"/>
        </w:numPr>
        <w:tabs>
          <w:tab w:val="left" w:pos="425"/>
          <w:tab w:val="left" w:pos="427"/>
        </w:tabs>
        <w:spacing w:line="360" w:lineRule="auto"/>
        <w:ind w:right="136"/>
      </w:pPr>
      <w:r>
        <w:t>Terdapat pengaruh secara parsial Gaya Kepemimpinan Terhadap Produktifitas Karyawan Bagian Produksi Pada PT Indofood Cbp Sukses Makmur Tbk.</w:t>
      </w:r>
    </w:p>
    <w:p w:rsidR="00EB486B" w:rsidRDefault="006B2611">
      <w:pPr>
        <w:pStyle w:val="ListParagraph"/>
        <w:numPr>
          <w:ilvl w:val="0"/>
          <w:numId w:val="1"/>
        </w:numPr>
        <w:tabs>
          <w:tab w:val="left" w:pos="425"/>
          <w:tab w:val="left" w:pos="427"/>
        </w:tabs>
        <w:spacing w:line="360" w:lineRule="auto"/>
        <w:ind w:right="135"/>
      </w:pPr>
      <w:r>
        <w:t>Terdapat pengaruh secara parsial Komunikasi Terhadap</w:t>
      </w:r>
      <w:r>
        <w:rPr>
          <w:spacing w:val="40"/>
        </w:rPr>
        <w:t xml:space="preserve">  </w:t>
      </w:r>
      <w:r>
        <w:t>Produktifitas</w:t>
      </w:r>
      <w:r>
        <w:rPr>
          <w:spacing w:val="40"/>
        </w:rPr>
        <w:t xml:space="preserve">  </w:t>
      </w:r>
      <w:r>
        <w:t>Karyawan</w:t>
      </w:r>
      <w:r>
        <w:rPr>
          <w:spacing w:val="40"/>
        </w:rPr>
        <w:t xml:space="preserve">  </w:t>
      </w:r>
      <w:r>
        <w:t>Bagian</w:t>
      </w:r>
    </w:p>
    <w:p w:rsidR="00EB486B" w:rsidRDefault="00EB486B">
      <w:pPr>
        <w:pStyle w:val="ListParagraph"/>
        <w:spacing w:line="360" w:lineRule="auto"/>
        <w:sectPr w:rsidR="00EB486B">
          <w:pgSz w:w="11910" w:h="16840"/>
          <w:pgMar w:top="1040" w:right="708" w:bottom="280" w:left="1275" w:header="720" w:footer="720" w:gutter="0"/>
          <w:cols w:num="2" w:space="720" w:equalWidth="0">
            <w:col w:w="4722" w:space="381"/>
            <w:col w:w="4824"/>
          </w:cols>
        </w:sectPr>
      </w:pPr>
    </w:p>
    <w:p w:rsidR="00EB486B" w:rsidRDefault="006B2611">
      <w:pPr>
        <w:pStyle w:val="BodyText"/>
        <w:spacing w:before="68" w:line="362" w:lineRule="auto"/>
        <w:ind w:left="427" w:right="41"/>
        <w:jc w:val="both"/>
      </w:pPr>
      <w:r>
        <w:lastRenderedPageBreak/>
        <w:t>Produksi Pada PT Indofood Cbp Sukses Makmur Tbk.</w:t>
      </w:r>
    </w:p>
    <w:p w:rsidR="00EB486B" w:rsidRDefault="006B2611">
      <w:pPr>
        <w:pStyle w:val="ListParagraph"/>
        <w:numPr>
          <w:ilvl w:val="0"/>
          <w:numId w:val="1"/>
        </w:numPr>
        <w:tabs>
          <w:tab w:val="left" w:pos="425"/>
          <w:tab w:val="left" w:pos="427"/>
        </w:tabs>
        <w:spacing w:line="360" w:lineRule="auto"/>
        <w:ind w:right="38"/>
      </w:pPr>
      <w:r>
        <w:t>Terdapat pengaruh secara parsial Kompensasi Terhadap Produktifitas Karyawan Bagian Produksi Pada PT Indofood Cbp Sukses Makmur Tbk.</w:t>
      </w:r>
    </w:p>
    <w:p w:rsidR="00EB486B" w:rsidRDefault="006B2611">
      <w:pPr>
        <w:pStyle w:val="ListParagraph"/>
        <w:numPr>
          <w:ilvl w:val="0"/>
          <w:numId w:val="1"/>
        </w:numPr>
        <w:tabs>
          <w:tab w:val="left" w:pos="425"/>
          <w:tab w:val="left" w:pos="427"/>
        </w:tabs>
        <w:spacing w:line="360" w:lineRule="auto"/>
        <w:ind w:right="38"/>
      </w:pPr>
      <w:r>
        <w:t>Terdapat pengaruh secara parsial Lingkungan Kerja Terhadap Produktifitas Karyawan Bagian Produksi Pada PT Indofood Cbp Sukses Makmur Tbk.</w:t>
      </w:r>
    </w:p>
    <w:p w:rsidR="00EB486B" w:rsidRDefault="00EB486B">
      <w:pPr>
        <w:pStyle w:val="BodyText"/>
        <w:spacing w:before="127"/>
      </w:pPr>
    </w:p>
    <w:p w:rsidR="00EB486B" w:rsidRDefault="006B2611">
      <w:pPr>
        <w:pStyle w:val="Heading1"/>
        <w:ind w:left="143" w:firstLine="0"/>
      </w:pPr>
      <w:r>
        <w:t>DAFTAR</w:t>
      </w:r>
      <w:r>
        <w:rPr>
          <w:spacing w:val="57"/>
        </w:rPr>
        <w:t xml:space="preserve"> </w:t>
      </w:r>
      <w:r>
        <w:rPr>
          <w:spacing w:val="-2"/>
        </w:rPr>
        <w:t>PUSTAKA</w:t>
      </w:r>
    </w:p>
    <w:p w:rsidR="00EB486B" w:rsidRDefault="006B2611">
      <w:pPr>
        <w:spacing w:before="249"/>
        <w:ind w:left="851" w:right="39" w:hanging="708"/>
        <w:jc w:val="both"/>
      </w:pPr>
      <w:r>
        <w:t xml:space="preserve">Afandi, P. 2018. </w:t>
      </w:r>
      <w:r>
        <w:rPr>
          <w:i/>
        </w:rPr>
        <w:t xml:space="preserve">Manajemen Sumber Daya Manusia </w:t>
      </w:r>
      <w:r>
        <w:t>(Teori, Konsep dan</w:t>
      </w:r>
      <w:r>
        <w:rPr>
          <w:spacing w:val="40"/>
        </w:rPr>
        <w:t xml:space="preserve"> </w:t>
      </w:r>
      <w:r>
        <w:t>Indikator). Riau: Zanafa Publishing.</w:t>
      </w:r>
    </w:p>
    <w:p w:rsidR="00EB486B" w:rsidRDefault="00EB486B">
      <w:pPr>
        <w:pStyle w:val="BodyText"/>
        <w:spacing w:before="1"/>
      </w:pPr>
    </w:p>
    <w:p w:rsidR="00EB486B" w:rsidRDefault="006B2611">
      <w:pPr>
        <w:pStyle w:val="BodyText"/>
        <w:spacing w:line="252" w:lineRule="exact"/>
        <w:ind w:left="143"/>
        <w:jc w:val="both"/>
      </w:pPr>
      <w:r>
        <w:t>Andriyani,</w:t>
      </w:r>
      <w:r>
        <w:rPr>
          <w:spacing w:val="13"/>
        </w:rPr>
        <w:t xml:space="preserve"> </w:t>
      </w:r>
      <w:r>
        <w:t>I.,</w:t>
      </w:r>
      <w:r>
        <w:rPr>
          <w:spacing w:val="13"/>
        </w:rPr>
        <w:t xml:space="preserve"> </w:t>
      </w:r>
      <w:r>
        <w:t>Amri,</w:t>
      </w:r>
      <w:r>
        <w:rPr>
          <w:spacing w:val="14"/>
        </w:rPr>
        <w:t xml:space="preserve"> </w:t>
      </w:r>
      <w:r>
        <w:t>U.,</w:t>
      </w:r>
      <w:r>
        <w:rPr>
          <w:spacing w:val="13"/>
        </w:rPr>
        <w:t xml:space="preserve"> </w:t>
      </w:r>
      <w:r>
        <w:t>Sianipar,</w:t>
      </w:r>
      <w:r>
        <w:rPr>
          <w:spacing w:val="14"/>
        </w:rPr>
        <w:t xml:space="preserve"> </w:t>
      </w:r>
      <w:r>
        <w:t>F.,</w:t>
      </w:r>
      <w:r>
        <w:rPr>
          <w:spacing w:val="13"/>
        </w:rPr>
        <w:t xml:space="preserve"> </w:t>
      </w:r>
      <w:r>
        <w:t>&amp;</w:t>
      </w:r>
      <w:r>
        <w:rPr>
          <w:spacing w:val="13"/>
        </w:rPr>
        <w:t xml:space="preserve"> </w:t>
      </w:r>
      <w:r>
        <w:rPr>
          <w:spacing w:val="-2"/>
        </w:rPr>
        <w:t>Hutabarat,</w:t>
      </w:r>
    </w:p>
    <w:p w:rsidR="00EB486B" w:rsidRDefault="006B2611">
      <w:pPr>
        <w:ind w:left="851" w:right="38"/>
        <w:jc w:val="both"/>
      </w:pPr>
      <w:r>
        <w:t xml:space="preserve">R. J. 2024. </w:t>
      </w:r>
      <w:r>
        <w:rPr>
          <w:i/>
        </w:rPr>
        <w:t>The Effect Of Receivable Turnover And Inventory Turnover On Profit Margin In Pt. Nippon Indosari Corpindo, Tbk.</w:t>
      </w:r>
      <w:r>
        <w:rPr>
          <w:i/>
          <w:spacing w:val="-1"/>
        </w:rPr>
        <w:t xml:space="preserve"> </w:t>
      </w:r>
      <w:r>
        <w:t>Best Journal of Administration</w:t>
      </w:r>
      <w:r>
        <w:rPr>
          <w:spacing w:val="41"/>
        </w:rPr>
        <w:t xml:space="preserve"> </w:t>
      </w:r>
      <w:r>
        <w:t>and</w:t>
      </w:r>
      <w:r>
        <w:rPr>
          <w:spacing w:val="43"/>
        </w:rPr>
        <w:t xml:space="preserve"> </w:t>
      </w:r>
      <w:r>
        <w:t>Management,</w:t>
      </w:r>
      <w:r>
        <w:rPr>
          <w:spacing w:val="-3"/>
        </w:rPr>
        <w:t xml:space="preserve"> </w:t>
      </w:r>
      <w:r>
        <w:t>3(1),</w:t>
      </w:r>
      <w:r>
        <w:rPr>
          <w:spacing w:val="45"/>
        </w:rPr>
        <w:t xml:space="preserve"> </w:t>
      </w:r>
      <w:r>
        <w:rPr>
          <w:spacing w:val="-5"/>
        </w:rPr>
        <w:t>1-</w:t>
      </w:r>
    </w:p>
    <w:p w:rsidR="00EB486B" w:rsidRDefault="006B2611">
      <w:pPr>
        <w:pStyle w:val="BodyText"/>
        <w:ind w:left="851"/>
      </w:pPr>
      <w:r>
        <w:rPr>
          <w:spacing w:val="-5"/>
        </w:rPr>
        <w:t>11.</w:t>
      </w:r>
    </w:p>
    <w:p w:rsidR="00EB486B" w:rsidRDefault="00EB486B">
      <w:pPr>
        <w:pStyle w:val="BodyText"/>
      </w:pPr>
    </w:p>
    <w:p w:rsidR="00EB486B" w:rsidRDefault="006B2611">
      <w:pPr>
        <w:ind w:left="851" w:right="39" w:hanging="708"/>
        <w:jc w:val="both"/>
      </w:pPr>
      <w:r>
        <w:t>Anwar Sanusi, 2011,</w:t>
      </w:r>
      <w:r>
        <w:rPr>
          <w:spacing w:val="40"/>
        </w:rPr>
        <w:t xml:space="preserve"> </w:t>
      </w:r>
      <w:r>
        <w:rPr>
          <w:i/>
        </w:rPr>
        <w:t>Manajemen Sumber Daya Manusia</w:t>
      </w:r>
      <w:r>
        <w:t>, BPFE: Yogjakarta.</w:t>
      </w:r>
    </w:p>
    <w:p w:rsidR="00EB486B" w:rsidRDefault="00EB486B">
      <w:pPr>
        <w:pStyle w:val="BodyText"/>
      </w:pPr>
    </w:p>
    <w:p w:rsidR="00EB486B" w:rsidRDefault="006B2611">
      <w:pPr>
        <w:ind w:left="851" w:right="39" w:hanging="708"/>
        <w:jc w:val="both"/>
      </w:pPr>
      <w:r>
        <w:t xml:space="preserve">Arikunto, 2013, Enam dimensi </w:t>
      </w:r>
      <w:r>
        <w:rPr>
          <w:i/>
        </w:rPr>
        <w:t>Administrasi Public</w:t>
      </w:r>
      <w:r>
        <w:t>, Gava Media: Jogyakarta</w:t>
      </w:r>
    </w:p>
    <w:p w:rsidR="00EB486B" w:rsidRDefault="006B2611">
      <w:pPr>
        <w:spacing w:before="252"/>
        <w:ind w:left="851" w:right="39" w:hanging="708"/>
        <w:jc w:val="both"/>
      </w:pPr>
      <w:r>
        <w:t xml:space="preserve">Bate’e, 2020. </w:t>
      </w:r>
      <w:r>
        <w:rPr>
          <w:i/>
        </w:rPr>
        <w:t>Sumber Daya Manusia Perusahaan. Cetakan kedua belas</w:t>
      </w:r>
      <w:r>
        <w:t xml:space="preserve">. Remaja </w:t>
      </w:r>
      <w:r>
        <w:rPr>
          <w:spacing w:val="-2"/>
        </w:rPr>
        <w:t>Rosdakarya:Bandung</w:t>
      </w:r>
    </w:p>
    <w:p w:rsidR="00EB486B" w:rsidRDefault="00EB486B">
      <w:pPr>
        <w:pStyle w:val="BodyText"/>
        <w:spacing w:before="2"/>
      </w:pPr>
    </w:p>
    <w:p w:rsidR="00EB486B" w:rsidRDefault="006B2611">
      <w:pPr>
        <w:ind w:left="851" w:right="41" w:hanging="708"/>
        <w:jc w:val="both"/>
      </w:pPr>
      <w:r>
        <w:t xml:space="preserve">Busro, 2018. </w:t>
      </w:r>
      <w:r>
        <w:rPr>
          <w:i/>
        </w:rPr>
        <w:t xml:space="preserve">Manajemen Pelayanan Umum di Indonesia </w:t>
      </w:r>
      <w:r>
        <w:t>. STIA LAN: Jakarta</w:t>
      </w:r>
    </w:p>
    <w:p w:rsidR="00EB486B" w:rsidRDefault="006B2611">
      <w:pPr>
        <w:spacing w:before="252"/>
        <w:ind w:left="851" w:right="38" w:hanging="708"/>
        <w:jc w:val="both"/>
        <w:rPr>
          <w:i/>
        </w:rPr>
      </w:pPr>
      <w:r>
        <w:t xml:space="preserve">Di Cv, T. I., &amp; Wulandari, G. A. </w:t>
      </w:r>
      <w:r>
        <w:rPr>
          <w:i/>
        </w:rPr>
        <w:t xml:space="preserve">Gaya Kepemimpinan, Komunikasi, Dan Lingkungan Kerja Terhadap Produktivitas </w:t>
      </w:r>
      <w:r>
        <w:rPr>
          <w:i/>
          <w:spacing w:val="-2"/>
        </w:rPr>
        <w:t>Karyawan.</w:t>
      </w:r>
    </w:p>
    <w:p w:rsidR="00EB486B" w:rsidRDefault="00EB486B">
      <w:pPr>
        <w:pStyle w:val="BodyText"/>
        <w:rPr>
          <w:i/>
        </w:rPr>
      </w:pPr>
    </w:p>
    <w:p w:rsidR="00EB486B" w:rsidRDefault="006B2611">
      <w:pPr>
        <w:pStyle w:val="BodyText"/>
        <w:ind w:left="851" w:right="38" w:hanging="708"/>
        <w:jc w:val="both"/>
      </w:pPr>
      <w:r>
        <w:t xml:space="preserve">Deddy Mulyana, 2014. </w:t>
      </w:r>
      <w:r>
        <w:rPr>
          <w:i/>
        </w:rPr>
        <w:t>Strategi Manajemen</w:t>
      </w:r>
      <w:r>
        <w:t>. Yogyakarta : Center for Academic Publishing Service (CAPS)</w:t>
      </w:r>
    </w:p>
    <w:p w:rsidR="00EB486B" w:rsidRDefault="00EB486B">
      <w:pPr>
        <w:pStyle w:val="BodyText"/>
        <w:spacing w:before="1"/>
      </w:pPr>
    </w:p>
    <w:p w:rsidR="00EB486B" w:rsidRDefault="006B2611">
      <w:pPr>
        <w:ind w:left="851" w:right="39" w:hanging="708"/>
        <w:jc w:val="both"/>
      </w:pPr>
      <w:r>
        <w:t xml:space="preserve">Edy, Sutrisno, 2016, </w:t>
      </w:r>
      <w:r>
        <w:rPr>
          <w:i/>
        </w:rPr>
        <w:t>Manajemen Sumber Daya Manusia</w:t>
      </w:r>
      <w:r>
        <w:t xml:space="preserve">, Kencana Prenada Media Group, </w:t>
      </w:r>
      <w:r>
        <w:rPr>
          <w:spacing w:val="-2"/>
        </w:rPr>
        <w:t>Jakarta</w:t>
      </w:r>
    </w:p>
    <w:p w:rsidR="00EB486B" w:rsidRDefault="006B2611">
      <w:pPr>
        <w:spacing w:before="68"/>
        <w:ind w:left="851" w:right="137" w:hanging="708"/>
        <w:jc w:val="both"/>
      </w:pPr>
      <w:r>
        <w:br w:type="column"/>
      </w:r>
      <w:r>
        <w:lastRenderedPageBreak/>
        <w:t xml:space="preserve">Elmi, 2018. </w:t>
      </w:r>
      <w:r>
        <w:rPr>
          <w:i/>
        </w:rPr>
        <w:t>Manajemen Sumber Daya Manusia Edisi pertama</w:t>
      </w:r>
      <w:r>
        <w:t xml:space="preserve">, Prenada Media Group : </w:t>
      </w:r>
      <w:r>
        <w:rPr>
          <w:spacing w:val="-2"/>
        </w:rPr>
        <w:t>Bandung</w:t>
      </w:r>
    </w:p>
    <w:p w:rsidR="00EB486B" w:rsidRDefault="00EB486B">
      <w:pPr>
        <w:pStyle w:val="BodyText"/>
        <w:spacing w:before="1"/>
      </w:pPr>
    </w:p>
    <w:p w:rsidR="00EB486B" w:rsidRDefault="006B2611">
      <w:pPr>
        <w:ind w:left="851" w:right="136" w:hanging="708"/>
        <w:jc w:val="both"/>
      </w:pPr>
      <w:r>
        <w:t xml:space="preserve">Fitrianti, D. N. 2018. </w:t>
      </w:r>
      <w:r>
        <w:rPr>
          <w:i/>
        </w:rPr>
        <w:t>Pengaruh Kompensasi Terhadap Produktivitas Kerja Karyawan PT Pindad Persero Bandung</w:t>
      </w:r>
      <w:r>
        <w:t>.</w:t>
      </w:r>
      <w:r>
        <w:rPr>
          <w:spacing w:val="-7"/>
        </w:rPr>
        <w:t xml:space="preserve"> </w:t>
      </w:r>
      <w:r>
        <w:t>Jurnal Mitra Manajemen, 2(3), 204-216.</w:t>
      </w:r>
    </w:p>
    <w:p w:rsidR="00EB486B" w:rsidRDefault="00EB486B">
      <w:pPr>
        <w:pStyle w:val="BodyText"/>
      </w:pPr>
    </w:p>
    <w:p w:rsidR="00EB486B" w:rsidRDefault="006B2611">
      <w:pPr>
        <w:ind w:left="851" w:right="135" w:hanging="708"/>
        <w:jc w:val="both"/>
      </w:pPr>
      <w:r>
        <w:t xml:space="preserve">Fuaddi, H., &amp; Amenda, R. 2023. </w:t>
      </w:r>
      <w:r>
        <w:rPr>
          <w:i/>
        </w:rPr>
        <w:t xml:space="preserve">Pengaruh Komunikasi terhadap Produktivitas Kerja Karyawan pada Lembaga Smart Fast Global Education Pekanbaru. Sharing: </w:t>
      </w:r>
      <w:r>
        <w:t>Journal</w:t>
      </w:r>
      <w:r>
        <w:rPr>
          <w:spacing w:val="-7"/>
        </w:rPr>
        <w:t xml:space="preserve"> </w:t>
      </w:r>
      <w:r>
        <w:t>of</w:t>
      </w:r>
      <w:r>
        <w:rPr>
          <w:spacing w:val="-8"/>
        </w:rPr>
        <w:t xml:space="preserve"> </w:t>
      </w:r>
      <w:r>
        <w:t>Islamic</w:t>
      </w:r>
      <w:r>
        <w:rPr>
          <w:spacing w:val="-8"/>
        </w:rPr>
        <w:t xml:space="preserve"> </w:t>
      </w:r>
      <w:r>
        <w:t>Economics</w:t>
      </w:r>
      <w:r>
        <w:rPr>
          <w:spacing w:val="-8"/>
        </w:rPr>
        <w:t xml:space="preserve"> </w:t>
      </w:r>
      <w:r>
        <w:t>Management and Business, 2(1), 139-149.</w:t>
      </w:r>
    </w:p>
    <w:p w:rsidR="00EB486B" w:rsidRDefault="00EB486B">
      <w:pPr>
        <w:pStyle w:val="BodyText"/>
        <w:spacing w:before="1"/>
      </w:pPr>
    </w:p>
    <w:p w:rsidR="00EB486B" w:rsidRDefault="006B2611">
      <w:pPr>
        <w:ind w:left="851" w:right="135" w:hanging="708"/>
        <w:jc w:val="both"/>
        <w:rPr>
          <w:i/>
        </w:rPr>
      </w:pPr>
      <w:r>
        <w:rPr>
          <w:i/>
        </w:rPr>
        <w:t>Hakimah, Y., Suprani, Y., &amp; Said, M. 2023.</w:t>
      </w:r>
      <w:r>
        <w:rPr>
          <w:i/>
          <w:spacing w:val="80"/>
        </w:rPr>
        <w:t xml:space="preserve"> </w:t>
      </w:r>
      <w:r>
        <w:rPr>
          <w:i/>
        </w:rPr>
        <w:t>Budaya Organisasi, Disiplin Kerja Terhadap Produktivitas Kerja Dimediasi Motivasi Pegawai PDAM Unit Kertapati Palembang.</w:t>
      </w:r>
      <w:r>
        <w:rPr>
          <w:i/>
          <w:spacing w:val="-4"/>
        </w:rPr>
        <w:t xml:space="preserve"> </w:t>
      </w:r>
      <w:r>
        <w:rPr>
          <w:i/>
        </w:rPr>
        <w:t>EKOMBIS REVIEW: Jurnal Ilmiah</w:t>
      </w:r>
      <w:r>
        <w:rPr>
          <w:i/>
          <w:spacing w:val="66"/>
        </w:rPr>
        <w:t xml:space="preserve"> </w:t>
      </w:r>
      <w:r>
        <w:rPr>
          <w:i/>
        </w:rPr>
        <w:t>Ekonomi</w:t>
      </w:r>
      <w:r>
        <w:rPr>
          <w:i/>
          <w:spacing w:val="68"/>
        </w:rPr>
        <w:t xml:space="preserve"> </w:t>
      </w:r>
      <w:r>
        <w:rPr>
          <w:i/>
        </w:rPr>
        <w:t>Dan</w:t>
      </w:r>
      <w:r>
        <w:rPr>
          <w:i/>
          <w:spacing w:val="67"/>
        </w:rPr>
        <w:t xml:space="preserve"> </w:t>
      </w:r>
      <w:r>
        <w:rPr>
          <w:i/>
        </w:rPr>
        <w:t>Bisnis,</w:t>
      </w:r>
      <w:r>
        <w:rPr>
          <w:i/>
          <w:spacing w:val="-2"/>
        </w:rPr>
        <w:t xml:space="preserve"> </w:t>
      </w:r>
      <w:r>
        <w:rPr>
          <w:i/>
        </w:rPr>
        <w:t>11(1),</w:t>
      </w:r>
      <w:r>
        <w:rPr>
          <w:i/>
          <w:spacing w:val="67"/>
        </w:rPr>
        <w:t xml:space="preserve"> </w:t>
      </w:r>
      <w:r>
        <w:rPr>
          <w:i/>
          <w:spacing w:val="-4"/>
        </w:rPr>
        <w:t>515-</w:t>
      </w:r>
    </w:p>
    <w:p w:rsidR="00EB486B" w:rsidRDefault="006B2611">
      <w:pPr>
        <w:spacing w:line="252" w:lineRule="exact"/>
        <w:ind w:left="851"/>
        <w:rPr>
          <w:i/>
        </w:rPr>
      </w:pPr>
      <w:r>
        <w:rPr>
          <w:i/>
          <w:spacing w:val="-4"/>
        </w:rPr>
        <w:t>522.</w:t>
      </w:r>
    </w:p>
    <w:p w:rsidR="00EB486B" w:rsidRDefault="00EB486B">
      <w:pPr>
        <w:pStyle w:val="BodyText"/>
        <w:rPr>
          <w:i/>
        </w:rPr>
      </w:pPr>
    </w:p>
    <w:p w:rsidR="00EB486B" w:rsidRDefault="006B2611">
      <w:pPr>
        <w:ind w:left="851" w:right="136" w:hanging="708"/>
        <w:jc w:val="both"/>
      </w:pPr>
      <w:r>
        <w:t xml:space="preserve">Hasni, P., Noviantoro, D., &amp; Septianti, D. 2020. </w:t>
      </w:r>
      <w:r>
        <w:rPr>
          <w:i/>
        </w:rPr>
        <w:t>Pengaruh Kepemimpinan Terhadap Kinerja Karyawan Pada PT. Win Acces Telecommunication Palembang Dengan Kepuasan Kerja Sebagai Variabel Intervening</w:t>
      </w:r>
      <w:r>
        <w:t>.</w:t>
      </w:r>
      <w:r>
        <w:rPr>
          <w:spacing w:val="-7"/>
        </w:rPr>
        <w:t xml:space="preserve"> </w:t>
      </w:r>
      <w:r>
        <w:t>Jurnal Aplikasi Manajemen dan Bisnis, 1(1), 27-35.</w:t>
      </w:r>
    </w:p>
    <w:p w:rsidR="00EB486B" w:rsidRDefault="00EB486B">
      <w:pPr>
        <w:pStyle w:val="BodyText"/>
        <w:spacing w:before="2"/>
      </w:pPr>
    </w:p>
    <w:p w:rsidR="00EB486B" w:rsidRDefault="006B2611">
      <w:pPr>
        <w:spacing w:before="1"/>
        <w:ind w:left="851" w:right="134" w:hanging="708"/>
        <w:jc w:val="both"/>
      </w:pPr>
      <w:r>
        <w:t xml:space="preserve">Hafied, 2013. </w:t>
      </w:r>
      <w:r>
        <w:rPr>
          <w:i/>
        </w:rPr>
        <w:t xml:space="preserve">Metodelogi Penelitian Bisnis </w:t>
      </w:r>
      <w:r>
        <w:t>,</w:t>
      </w:r>
      <w:r>
        <w:rPr>
          <w:spacing w:val="40"/>
        </w:rPr>
        <w:t xml:space="preserve"> </w:t>
      </w:r>
      <w:r>
        <w:t>BPFE: Jogjakarta</w:t>
      </w:r>
    </w:p>
    <w:p w:rsidR="00EB486B" w:rsidRDefault="006B2611">
      <w:pPr>
        <w:spacing w:before="252"/>
        <w:ind w:left="851" w:right="136" w:hanging="708"/>
        <w:jc w:val="both"/>
      </w:pPr>
      <w:r>
        <w:t>Hasibuan. 2018,</w:t>
      </w:r>
      <w:r>
        <w:rPr>
          <w:spacing w:val="40"/>
        </w:rPr>
        <w:t xml:space="preserve"> </w:t>
      </w:r>
      <w:r>
        <w:rPr>
          <w:i/>
        </w:rPr>
        <w:t>Manajemen Sumber Daya Manusia</w:t>
      </w:r>
      <w:r>
        <w:t>, Cetakan Ketiga, Group, Kencana Prenada Media: Jakarta</w:t>
      </w:r>
    </w:p>
    <w:p w:rsidR="00EB486B" w:rsidRDefault="006B2611">
      <w:pPr>
        <w:spacing w:before="252"/>
        <w:ind w:left="851" w:right="136" w:hanging="708"/>
        <w:jc w:val="both"/>
      </w:pPr>
      <w:r>
        <w:t xml:space="preserve">Kartono. 2013. </w:t>
      </w:r>
      <w:r>
        <w:rPr>
          <w:i/>
        </w:rPr>
        <w:t>Konflik Kerja perusahaan,</w:t>
      </w:r>
      <w:r>
        <w:rPr>
          <w:i/>
          <w:spacing w:val="80"/>
        </w:rPr>
        <w:t xml:space="preserve"> </w:t>
      </w:r>
      <w:r>
        <w:t xml:space="preserve">Cetakan empat Penerbit Reneka jaya, </w:t>
      </w:r>
      <w:r>
        <w:rPr>
          <w:spacing w:val="-2"/>
        </w:rPr>
        <w:t>Jakarta.</w:t>
      </w:r>
    </w:p>
    <w:p w:rsidR="00EB486B" w:rsidRDefault="006B2611">
      <w:pPr>
        <w:spacing w:before="2"/>
        <w:ind w:left="851" w:right="137" w:hanging="708"/>
        <w:jc w:val="both"/>
      </w:pPr>
      <w:r>
        <w:t xml:space="preserve">Khoiri. 2013. </w:t>
      </w:r>
      <w:r>
        <w:rPr>
          <w:i/>
        </w:rPr>
        <w:t>Manajemen Sumber Daya Manusia Untuk</w:t>
      </w:r>
      <w:r>
        <w:rPr>
          <w:i/>
          <w:spacing w:val="-4"/>
        </w:rPr>
        <w:t xml:space="preserve"> </w:t>
      </w:r>
      <w:r>
        <w:rPr>
          <w:i/>
        </w:rPr>
        <w:t>Perusahaan</w:t>
      </w:r>
      <w:r>
        <w:t>,</w:t>
      </w:r>
      <w:r>
        <w:rPr>
          <w:spacing w:val="-6"/>
        </w:rPr>
        <w:t xml:space="preserve"> </w:t>
      </w:r>
      <w:r>
        <w:t>Muri</w:t>
      </w:r>
      <w:r>
        <w:rPr>
          <w:spacing w:val="-5"/>
        </w:rPr>
        <w:t xml:space="preserve"> </w:t>
      </w:r>
      <w:r>
        <w:t>Kencana:</w:t>
      </w:r>
      <w:r>
        <w:rPr>
          <w:spacing w:val="-5"/>
        </w:rPr>
        <w:t xml:space="preserve"> </w:t>
      </w:r>
      <w:r>
        <w:rPr>
          <w:spacing w:val="-2"/>
        </w:rPr>
        <w:t>Jakarta.</w:t>
      </w:r>
    </w:p>
    <w:p w:rsidR="00EB486B" w:rsidRDefault="006B2611">
      <w:pPr>
        <w:spacing w:before="252"/>
        <w:ind w:left="851" w:right="136" w:hanging="708"/>
        <w:jc w:val="both"/>
      </w:pPr>
      <w:r>
        <w:t xml:space="preserve">Kuncoro, 2013, Enam dimensi </w:t>
      </w:r>
      <w:r>
        <w:rPr>
          <w:i/>
        </w:rPr>
        <w:t>Administrasi</w:t>
      </w:r>
      <w:r>
        <w:rPr>
          <w:i/>
          <w:spacing w:val="40"/>
        </w:rPr>
        <w:t xml:space="preserve"> </w:t>
      </w:r>
      <w:r>
        <w:rPr>
          <w:i/>
        </w:rPr>
        <w:t>Public</w:t>
      </w:r>
      <w:r>
        <w:t>, Gava Media: Jogyakarta.</w:t>
      </w:r>
    </w:p>
    <w:p w:rsidR="00EB486B" w:rsidRDefault="00EB486B">
      <w:pPr>
        <w:pStyle w:val="BodyText"/>
      </w:pPr>
    </w:p>
    <w:p w:rsidR="00EB486B" w:rsidRDefault="006B2611">
      <w:pPr>
        <w:ind w:left="851" w:right="136" w:hanging="708"/>
        <w:jc w:val="both"/>
      </w:pPr>
      <w:r>
        <w:t xml:space="preserve">Lasswell, 2013. </w:t>
      </w:r>
      <w:r>
        <w:rPr>
          <w:i/>
        </w:rPr>
        <w:t>Manajemen Sumber Daya Manusia</w:t>
      </w:r>
      <w:r>
        <w:t>. Jakarta: Bumi Aksara.</w:t>
      </w:r>
    </w:p>
    <w:p w:rsidR="00EB486B" w:rsidRDefault="00EB486B">
      <w:pPr>
        <w:pStyle w:val="BodyText"/>
      </w:pPr>
    </w:p>
    <w:p w:rsidR="00EB486B" w:rsidRDefault="006B2611">
      <w:pPr>
        <w:ind w:left="851" w:right="136" w:hanging="708"/>
        <w:jc w:val="both"/>
      </w:pPr>
      <w:r>
        <w:t xml:space="preserve">Marwansyah. 2016. </w:t>
      </w:r>
      <w:r>
        <w:rPr>
          <w:i/>
        </w:rPr>
        <w:t>Manajemen Sumber Daya Manusia</w:t>
      </w:r>
      <w:r>
        <w:t>. Bandung: Alfabeta</w:t>
      </w:r>
    </w:p>
    <w:p w:rsidR="00EB486B" w:rsidRDefault="00EB486B">
      <w:pPr>
        <w:pStyle w:val="BodyText"/>
        <w:spacing w:before="1"/>
      </w:pPr>
    </w:p>
    <w:p w:rsidR="00EB486B" w:rsidRDefault="006B2611">
      <w:pPr>
        <w:spacing w:before="1"/>
        <w:ind w:left="851" w:right="135" w:hanging="708"/>
        <w:jc w:val="both"/>
      </w:pPr>
      <w:r>
        <w:t xml:space="preserve">Rachmawati. 2018. </w:t>
      </w:r>
      <w:r>
        <w:rPr>
          <w:i/>
        </w:rPr>
        <w:t xml:space="preserve">Manajemen Sumber Daya Manusia (Teori, Konsep, Dan Indikator). </w:t>
      </w:r>
      <w:r>
        <w:t>Pekanbaru: Zanafa Publishing</w:t>
      </w:r>
    </w:p>
    <w:p w:rsidR="00EB486B" w:rsidRDefault="00EB486B">
      <w:pPr>
        <w:jc w:val="both"/>
        <w:sectPr w:rsidR="00EB486B">
          <w:pgSz w:w="11910" w:h="16840"/>
          <w:pgMar w:top="1040" w:right="708" w:bottom="280" w:left="1275" w:header="720" w:footer="720" w:gutter="0"/>
          <w:cols w:num="2" w:space="720" w:equalWidth="0">
            <w:col w:w="4724" w:space="380"/>
            <w:col w:w="4823"/>
          </w:cols>
        </w:sectPr>
      </w:pPr>
    </w:p>
    <w:p w:rsidR="00EB486B" w:rsidRDefault="006B2611">
      <w:pPr>
        <w:pStyle w:val="BodyText"/>
        <w:spacing w:before="63"/>
        <w:ind w:left="851" w:right="5241" w:hanging="708"/>
        <w:jc w:val="both"/>
      </w:pPr>
      <w:r>
        <w:lastRenderedPageBreak/>
        <w:t xml:space="preserve">Sagala, 2013. Sumber Daya Manusia dan Produktivitas Kerja. Bandung: Mandar </w:t>
      </w:r>
      <w:r>
        <w:rPr>
          <w:spacing w:val="-2"/>
        </w:rPr>
        <w:t>Maju.</w:t>
      </w:r>
    </w:p>
    <w:p w:rsidR="00EB486B" w:rsidRDefault="00EB486B">
      <w:pPr>
        <w:pStyle w:val="BodyText"/>
      </w:pPr>
    </w:p>
    <w:p w:rsidR="00EB486B" w:rsidRDefault="006B2611">
      <w:pPr>
        <w:spacing w:before="1"/>
        <w:ind w:left="851" w:right="5240" w:hanging="708"/>
        <w:jc w:val="both"/>
      </w:pPr>
      <w:r>
        <w:t xml:space="preserve">Sedarmayanti 2016, </w:t>
      </w:r>
      <w:r>
        <w:rPr>
          <w:i/>
        </w:rPr>
        <w:t>Manajemen Sumber Daya Manusia</w:t>
      </w:r>
      <w:r>
        <w:t>, PT Bumi Aksara: Jakarta.</w:t>
      </w:r>
    </w:p>
    <w:p w:rsidR="00EB486B" w:rsidRDefault="006B2611">
      <w:pPr>
        <w:spacing w:before="252"/>
        <w:ind w:left="851" w:right="5239" w:hanging="708"/>
        <w:jc w:val="both"/>
      </w:pPr>
      <w:r>
        <w:t xml:space="preserve">Sianipar, F. 2013. </w:t>
      </w:r>
      <w:r>
        <w:rPr>
          <w:i/>
        </w:rPr>
        <w:t>Pengaruh Pengawasan</w:t>
      </w:r>
      <w:r>
        <w:rPr>
          <w:i/>
          <w:spacing w:val="40"/>
        </w:rPr>
        <w:t xml:space="preserve"> </w:t>
      </w:r>
      <w:r>
        <w:rPr>
          <w:i/>
        </w:rPr>
        <w:t>Terhadap Kinerja Karyawan Pada PT. Karya</w:t>
      </w:r>
      <w:r>
        <w:rPr>
          <w:i/>
          <w:spacing w:val="40"/>
        </w:rPr>
        <w:t xml:space="preserve"> </w:t>
      </w:r>
      <w:r>
        <w:rPr>
          <w:i/>
        </w:rPr>
        <w:t>Agung</w:t>
      </w:r>
      <w:r>
        <w:rPr>
          <w:i/>
          <w:spacing w:val="40"/>
        </w:rPr>
        <w:t xml:space="preserve"> </w:t>
      </w:r>
      <w:r>
        <w:rPr>
          <w:i/>
        </w:rPr>
        <w:t>Palembang</w:t>
      </w:r>
      <w:r>
        <w:t>.</w:t>
      </w:r>
      <w:r>
        <w:rPr>
          <w:spacing w:val="-5"/>
        </w:rPr>
        <w:t xml:space="preserve"> </w:t>
      </w:r>
      <w:r>
        <w:t>Jurnal Kompetitif, 2(2).</w:t>
      </w:r>
    </w:p>
    <w:p w:rsidR="00EB486B" w:rsidRDefault="00EB486B">
      <w:pPr>
        <w:pStyle w:val="BodyText"/>
      </w:pPr>
    </w:p>
    <w:p w:rsidR="00EB486B" w:rsidRDefault="006B2611">
      <w:pPr>
        <w:ind w:left="851" w:right="5240" w:hanging="708"/>
        <w:jc w:val="both"/>
      </w:pPr>
      <w:r>
        <w:t xml:space="preserve">Sinungan, 2014. </w:t>
      </w:r>
      <w:r>
        <w:rPr>
          <w:i/>
        </w:rPr>
        <w:t>Manajemen Sumber Daya Manusia</w:t>
      </w:r>
      <w:r>
        <w:t>. SalembaEmpat : Jakarta</w:t>
      </w:r>
    </w:p>
    <w:p w:rsidR="00EB486B" w:rsidRDefault="00EB486B">
      <w:pPr>
        <w:pStyle w:val="BodyText"/>
      </w:pPr>
    </w:p>
    <w:p w:rsidR="00EB486B" w:rsidRDefault="006B2611">
      <w:pPr>
        <w:spacing w:line="252" w:lineRule="exact"/>
        <w:ind w:left="143"/>
      </w:pPr>
      <w:r>
        <w:t>Sutrisno,</w:t>
      </w:r>
      <w:r>
        <w:rPr>
          <w:spacing w:val="13"/>
        </w:rPr>
        <w:t xml:space="preserve"> </w:t>
      </w:r>
      <w:r>
        <w:t>2014.</w:t>
      </w:r>
      <w:r>
        <w:rPr>
          <w:spacing w:val="14"/>
        </w:rPr>
        <w:t xml:space="preserve"> </w:t>
      </w:r>
      <w:r>
        <w:rPr>
          <w:i/>
        </w:rPr>
        <w:t>Metode</w:t>
      </w:r>
      <w:r>
        <w:rPr>
          <w:i/>
          <w:spacing w:val="14"/>
        </w:rPr>
        <w:t xml:space="preserve"> </w:t>
      </w:r>
      <w:r>
        <w:rPr>
          <w:i/>
        </w:rPr>
        <w:t>Penelitian</w:t>
      </w:r>
      <w:r>
        <w:rPr>
          <w:i/>
          <w:spacing w:val="13"/>
        </w:rPr>
        <w:t xml:space="preserve"> </w:t>
      </w:r>
      <w:r>
        <w:rPr>
          <w:i/>
        </w:rPr>
        <w:t>Bisnis</w:t>
      </w:r>
      <w:r>
        <w:t>,</w:t>
      </w:r>
      <w:r>
        <w:rPr>
          <w:spacing w:val="14"/>
        </w:rPr>
        <w:t xml:space="preserve"> </w:t>
      </w:r>
      <w:r>
        <w:rPr>
          <w:spacing w:val="-2"/>
        </w:rPr>
        <w:t>Penerbit</w:t>
      </w:r>
    </w:p>
    <w:p w:rsidR="00EB486B" w:rsidRDefault="006B2611">
      <w:pPr>
        <w:pStyle w:val="BodyText"/>
        <w:spacing w:line="252" w:lineRule="exact"/>
        <w:ind w:left="851"/>
      </w:pPr>
      <w:r>
        <w:t>:CV.ALFABETA:</w:t>
      </w:r>
      <w:r>
        <w:rPr>
          <w:spacing w:val="-9"/>
        </w:rPr>
        <w:t xml:space="preserve"> </w:t>
      </w:r>
      <w:r>
        <w:rPr>
          <w:spacing w:val="-2"/>
        </w:rPr>
        <w:t>Bandung</w:t>
      </w:r>
    </w:p>
    <w:p w:rsidR="00EB486B" w:rsidRDefault="00EB486B">
      <w:pPr>
        <w:pStyle w:val="BodyText"/>
      </w:pPr>
    </w:p>
    <w:p w:rsidR="00EB486B" w:rsidRDefault="006B2611">
      <w:pPr>
        <w:ind w:left="851" w:right="5241" w:hanging="708"/>
        <w:jc w:val="both"/>
      </w:pPr>
      <w:r>
        <w:t>Sugiyono.</w:t>
      </w:r>
      <w:r>
        <w:rPr>
          <w:spacing w:val="-2"/>
        </w:rPr>
        <w:t xml:space="preserve"> </w:t>
      </w:r>
      <w:r>
        <w:t>(2019).</w:t>
      </w:r>
      <w:r>
        <w:rPr>
          <w:spacing w:val="-1"/>
        </w:rPr>
        <w:t xml:space="preserve"> </w:t>
      </w:r>
      <w:r>
        <w:rPr>
          <w:i/>
        </w:rPr>
        <w:t>In</w:t>
      </w:r>
      <w:r>
        <w:rPr>
          <w:i/>
          <w:spacing w:val="-2"/>
        </w:rPr>
        <w:t xml:space="preserve"> </w:t>
      </w:r>
      <w:r>
        <w:rPr>
          <w:i/>
        </w:rPr>
        <w:t>Metode</w:t>
      </w:r>
      <w:r>
        <w:rPr>
          <w:i/>
          <w:spacing w:val="-1"/>
        </w:rPr>
        <w:t xml:space="preserve"> </w:t>
      </w:r>
      <w:r>
        <w:rPr>
          <w:i/>
        </w:rPr>
        <w:t>Penelitian</w:t>
      </w:r>
      <w:r>
        <w:rPr>
          <w:i/>
          <w:spacing w:val="-2"/>
        </w:rPr>
        <w:t xml:space="preserve"> </w:t>
      </w:r>
      <w:r>
        <w:rPr>
          <w:i/>
        </w:rPr>
        <w:t xml:space="preserve">Kuantitaif, Kualitatif dan R &amp; D </w:t>
      </w:r>
      <w:r>
        <w:t xml:space="preserve">(p. 394). Bandung : </w:t>
      </w:r>
      <w:r>
        <w:rPr>
          <w:spacing w:val="-2"/>
        </w:rPr>
        <w:t>AlfabetaALFABETA.</w:t>
      </w:r>
    </w:p>
    <w:p w:rsidR="00EB486B" w:rsidRDefault="00EB486B">
      <w:pPr>
        <w:pStyle w:val="BodyText"/>
        <w:spacing w:before="1"/>
      </w:pPr>
    </w:p>
    <w:p w:rsidR="00EB486B" w:rsidRDefault="006B2611">
      <w:pPr>
        <w:tabs>
          <w:tab w:val="left" w:pos="2693"/>
          <w:tab w:val="left" w:pos="3823"/>
        </w:tabs>
        <w:ind w:left="851" w:right="5240" w:hanging="708"/>
        <w:jc w:val="both"/>
      </w:pPr>
      <w:r>
        <w:t>Ulum, A. E. K., Suyadi, B., &amp; Hartanto, W.</w:t>
      </w:r>
      <w:r>
        <w:rPr>
          <w:spacing w:val="40"/>
        </w:rPr>
        <w:t xml:space="preserve"> </w:t>
      </w:r>
      <w:r>
        <w:t xml:space="preserve">(2018). </w:t>
      </w:r>
      <w:r>
        <w:rPr>
          <w:i/>
        </w:rPr>
        <w:t xml:space="preserve">Pengaruh Lingkungan Kerja Dan </w:t>
      </w:r>
      <w:r>
        <w:rPr>
          <w:i/>
          <w:spacing w:val="-2"/>
        </w:rPr>
        <w:t>Keterampilan</w:t>
      </w:r>
      <w:r>
        <w:rPr>
          <w:i/>
        </w:rPr>
        <w:tab/>
      </w:r>
      <w:r>
        <w:rPr>
          <w:i/>
          <w:spacing w:val="-4"/>
        </w:rPr>
        <w:t>Kerja</w:t>
      </w:r>
      <w:r>
        <w:rPr>
          <w:i/>
        </w:rPr>
        <w:tab/>
      </w:r>
      <w:r>
        <w:rPr>
          <w:i/>
          <w:spacing w:val="-2"/>
        </w:rPr>
        <w:t xml:space="preserve">Terhadap </w:t>
      </w:r>
      <w:r>
        <w:rPr>
          <w:i/>
        </w:rPr>
        <w:t>Produktivitas Kerja Karyawan Pada Pabrik Rokok Gagak Hitam Kecamatan Maesan Kabupaten Bondowoso.</w:t>
      </w:r>
      <w:r>
        <w:rPr>
          <w:i/>
          <w:spacing w:val="-9"/>
        </w:rPr>
        <w:t xml:space="preserve"> </w:t>
      </w:r>
      <w:r>
        <w:t>JURNAL PENDIDIKAN EKONOMI: Jurnal Ilmiah Ilmu Pendidikan, Ilmu Ekonomi Dan Ilmu Sosial, 12(2), 173-178.</w:t>
      </w:r>
    </w:p>
    <w:p w:rsidR="00EB486B" w:rsidRDefault="00EB486B">
      <w:pPr>
        <w:pStyle w:val="BodyText"/>
      </w:pPr>
    </w:p>
    <w:p w:rsidR="00EB486B" w:rsidRDefault="006B2611">
      <w:pPr>
        <w:spacing w:before="1"/>
        <w:ind w:left="851" w:right="5240" w:hanging="708"/>
        <w:jc w:val="both"/>
      </w:pPr>
      <w:r>
        <w:t xml:space="preserve">V. Wiratna Sujarweni. 2018. </w:t>
      </w:r>
      <w:r>
        <w:rPr>
          <w:i/>
        </w:rPr>
        <w:t>Metodologi</w:t>
      </w:r>
      <w:r>
        <w:rPr>
          <w:i/>
          <w:spacing w:val="40"/>
        </w:rPr>
        <w:t xml:space="preserve"> </w:t>
      </w:r>
      <w:r>
        <w:rPr>
          <w:i/>
        </w:rPr>
        <w:t>Penelitian</w:t>
      </w:r>
      <w:r>
        <w:rPr>
          <w:i/>
          <w:spacing w:val="-4"/>
        </w:rPr>
        <w:t xml:space="preserve"> </w:t>
      </w:r>
      <w:r>
        <w:rPr>
          <w:i/>
        </w:rPr>
        <w:t>Bisnis</w:t>
      </w:r>
      <w:r>
        <w:rPr>
          <w:i/>
          <w:spacing w:val="-5"/>
        </w:rPr>
        <w:t xml:space="preserve"> </w:t>
      </w:r>
      <w:r>
        <w:rPr>
          <w:i/>
        </w:rPr>
        <w:t>dan</w:t>
      </w:r>
      <w:r>
        <w:rPr>
          <w:i/>
          <w:spacing w:val="-5"/>
        </w:rPr>
        <w:t xml:space="preserve"> </w:t>
      </w:r>
      <w:r>
        <w:rPr>
          <w:i/>
        </w:rPr>
        <w:t>Ekonomi</w:t>
      </w:r>
      <w:r>
        <w:rPr>
          <w:i/>
          <w:spacing w:val="-4"/>
        </w:rPr>
        <w:t xml:space="preserve"> </w:t>
      </w:r>
      <w:r>
        <w:rPr>
          <w:i/>
        </w:rPr>
        <w:t>Pendekatan Kuantitatif</w:t>
      </w:r>
      <w:r>
        <w:t xml:space="preserve">. Yogyakarta: Pustaka Baru </w:t>
      </w:r>
      <w:r>
        <w:rPr>
          <w:spacing w:val="-2"/>
        </w:rPr>
        <w:t>Press.</w:t>
      </w:r>
    </w:p>
    <w:p w:rsidR="00EB486B" w:rsidRDefault="006B2611">
      <w:pPr>
        <w:spacing w:before="252"/>
        <w:ind w:left="851" w:right="5240" w:hanging="708"/>
        <w:jc w:val="both"/>
      </w:pPr>
      <w:r>
        <w:t xml:space="preserve">Zebua, M. (2017). </w:t>
      </w:r>
      <w:r>
        <w:rPr>
          <w:i/>
        </w:rPr>
        <w:t>Pengaruh Gaya Kepemimpinan Terhadap Produktivitas Kerja Karyawan Pada</w:t>
      </w:r>
      <w:r>
        <w:rPr>
          <w:i/>
          <w:spacing w:val="40"/>
        </w:rPr>
        <w:t xml:space="preserve">  </w:t>
      </w:r>
      <w:r>
        <w:rPr>
          <w:i/>
        </w:rPr>
        <w:t>PT.</w:t>
      </w:r>
      <w:r>
        <w:rPr>
          <w:i/>
          <w:spacing w:val="40"/>
        </w:rPr>
        <w:t xml:space="preserve">  </w:t>
      </w:r>
      <w:r>
        <w:rPr>
          <w:i/>
        </w:rPr>
        <w:t>Coca-Cola</w:t>
      </w:r>
      <w:r>
        <w:rPr>
          <w:i/>
          <w:spacing w:val="40"/>
        </w:rPr>
        <w:t xml:space="preserve">  </w:t>
      </w:r>
      <w:r>
        <w:rPr>
          <w:i/>
        </w:rPr>
        <w:t>Cabang</w:t>
      </w:r>
      <w:r>
        <w:rPr>
          <w:i/>
          <w:spacing w:val="80"/>
        </w:rPr>
        <w:t xml:space="preserve"> </w:t>
      </w:r>
      <w:r>
        <w:rPr>
          <w:i/>
        </w:rPr>
        <w:t>Malang</w:t>
      </w:r>
      <w:r>
        <w:t>, 15(3).</w:t>
      </w:r>
    </w:p>
    <w:sectPr w:rsidR="00EB486B">
      <w:pgSz w:w="11910" w:h="16840"/>
      <w:pgMar w:top="1300" w:right="708" w:bottom="280" w:left="1275"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079C" w:rsidRDefault="0039079C" w:rsidP="005F2FFD">
      <w:r>
        <w:separator/>
      </w:r>
    </w:p>
  </w:endnote>
  <w:endnote w:type="continuationSeparator" w:id="0">
    <w:p w:rsidR="0039079C" w:rsidRDefault="0039079C" w:rsidP="005F2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079C" w:rsidRDefault="0039079C" w:rsidP="005F2FFD">
      <w:r>
        <w:separator/>
      </w:r>
    </w:p>
  </w:footnote>
  <w:footnote w:type="continuationSeparator" w:id="0">
    <w:p w:rsidR="0039079C" w:rsidRDefault="0039079C" w:rsidP="005F2FF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A64F4"/>
    <w:multiLevelType w:val="hybridMultilevel"/>
    <w:tmpl w:val="5880A1D6"/>
    <w:lvl w:ilvl="0" w:tplc="380EBA68">
      <w:start w:val="1"/>
      <w:numFmt w:val="decimal"/>
      <w:lvlText w:val="%1."/>
      <w:lvlJc w:val="left"/>
      <w:pPr>
        <w:ind w:left="398" w:hanging="284"/>
      </w:pPr>
      <w:rPr>
        <w:rFonts w:ascii="Times New Roman" w:eastAsia="Times New Roman" w:hAnsi="Times New Roman" w:cs="Times New Roman" w:hint="default"/>
        <w:b w:val="0"/>
        <w:bCs w:val="0"/>
        <w:i w:val="0"/>
        <w:iCs w:val="0"/>
        <w:spacing w:val="0"/>
        <w:w w:val="100"/>
        <w:sz w:val="22"/>
        <w:szCs w:val="22"/>
        <w:lang w:val="id" w:eastAsia="en-US" w:bidi="ar-SA"/>
      </w:rPr>
    </w:lvl>
    <w:lvl w:ilvl="1" w:tplc="D4FA360A">
      <w:numFmt w:val="bullet"/>
      <w:lvlText w:val="•"/>
      <w:lvlJc w:val="left"/>
      <w:pPr>
        <w:ind w:left="839" w:hanging="284"/>
      </w:pPr>
      <w:rPr>
        <w:rFonts w:hint="default"/>
        <w:lang w:val="id" w:eastAsia="en-US" w:bidi="ar-SA"/>
      </w:rPr>
    </w:lvl>
    <w:lvl w:ilvl="2" w:tplc="9A5C547A">
      <w:numFmt w:val="bullet"/>
      <w:lvlText w:val="•"/>
      <w:lvlJc w:val="left"/>
      <w:pPr>
        <w:ind w:left="1278" w:hanging="284"/>
      </w:pPr>
      <w:rPr>
        <w:rFonts w:hint="default"/>
        <w:lang w:val="id" w:eastAsia="en-US" w:bidi="ar-SA"/>
      </w:rPr>
    </w:lvl>
    <w:lvl w:ilvl="3" w:tplc="29DE878C">
      <w:numFmt w:val="bullet"/>
      <w:lvlText w:val="•"/>
      <w:lvlJc w:val="left"/>
      <w:pPr>
        <w:ind w:left="1717" w:hanging="284"/>
      </w:pPr>
      <w:rPr>
        <w:rFonts w:hint="default"/>
        <w:lang w:val="id" w:eastAsia="en-US" w:bidi="ar-SA"/>
      </w:rPr>
    </w:lvl>
    <w:lvl w:ilvl="4" w:tplc="8BEAF3AE">
      <w:numFmt w:val="bullet"/>
      <w:lvlText w:val="•"/>
      <w:lvlJc w:val="left"/>
      <w:pPr>
        <w:ind w:left="2156" w:hanging="284"/>
      </w:pPr>
      <w:rPr>
        <w:rFonts w:hint="default"/>
        <w:lang w:val="id" w:eastAsia="en-US" w:bidi="ar-SA"/>
      </w:rPr>
    </w:lvl>
    <w:lvl w:ilvl="5" w:tplc="F9EA1C82">
      <w:numFmt w:val="bullet"/>
      <w:lvlText w:val="•"/>
      <w:lvlJc w:val="left"/>
      <w:pPr>
        <w:ind w:left="2595" w:hanging="284"/>
      </w:pPr>
      <w:rPr>
        <w:rFonts w:hint="default"/>
        <w:lang w:val="id" w:eastAsia="en-US" w:bidi="ar-SA"/>
      </w:rPr>
    </w:lvl>
    <w:lvl w:ilvl="6" w:tplc="06CE4C70">
      <w:numFmt w:val="bullet"/>
      <w:lvlText w:val="•"/>
      <w:lvlJc w:val="left"/>
      <w:pPr>
        <w:ind w:left="3034" w:hanging="284"/>
      </w:pPr>
      <w:rPr>
        <w:rFonts w:hint="default"/>
        <w:lang w:val="id" w:eastAsia="en-US" w:bidi="ar-SA"/>
      </w:rPr>
    </w:lvl>
    <w:lvl w:ilvl="7" w:tplc="EE666BCE">
      <w:numFmt w:val="bullet"/>
      <w:lvlText w:val="•"/>
      <w:lvlJc w:val="left"/>
      <w:pPr>
        <w:ind w:left="3473" w:hanging="284"/>
      </w:pPr>
      <w:rPr>
        <w:rFonts w:hint="default"/>
        <w:lang w:val="id" w:eastAsia="en-US" w:bidi="ar-SA"/>
      </w:rPr>
    </w:lvl>
    <w:lvl w:ilvl="8" w:tplc="47B41A26">
      <w:numFmt w:val="bullet"/>
      <w:lvlText w:val="•"/>
      <w:lvlJc w:val="left"/>
      <w:pPr>
        <w:ind w:left="3913" w:hanging="284"/>
      </w:pPr>
      <w:rPr>
        <w:rFonts w:hint="default"/>
        <w:lang w:val="id" w:eastAsia="en-US" w:bidi="ar-SA"/>
      </w:rPr>
    </w:lvl>
  </w:abstractNum>
  <w:abstractNum w:abstractNumId="1">
    <w:nsid w:val="16CE1C88"/>
    <w:multiLevelType w:val="hybridMultilevel"/>
    <w:tmpl w:val="6BF64DF0"/>
    <w:lvl w:ilvl="0" w:tplc="4F481232">
      <w:start w:val="1"/>
      <w:numFmt w:val="decimal"/>
      <w:lvlText w:val="%1."/>
      <w:lvlJc w:val="left"/>
      <w:pPr>
        <w:ind w:left="383" w:hanging="240"/>
      </w:pPr>
      <w:rPr>
        <w:rFonts w:ascii="Times New Roman" w:eastAsia="Times New Roman" w:hAnsi="Times New Roman" w:cs="Times New Roman" w:hint="default"/>
        <w:b/>
        <w:bCs/>
        <w:i w:val="0"/>
        <w:iCs w:val="0"/>
        <w:spacing w:val="0"/>
        <w:w w:val="100"/>
        <w:sz w:val="24"/>
        <w:szCs w:val="24"/>
        <w:lang w:val="id" w:eastAsia="en-US" w:bidi="ar-SA"/>
      </w:rPr>
    </w:lvl>
    <w:lvl w:ilvl="1" w:tplc="55A4FA9A">
      <w:numFmt w:val="bullet"/>
      <w:lvlText w:val="•"/>
      <w:lvlJc w:val="left"/>
      <w:pPr>
        <w:ind w:left="814" w:hanging="240"/>
      </w:pPr>
      <w:rPr>
        <w:rFonts w:hint="default"/>
        <w:lang w:val="id" w:eastAsia="en-US" w:bidi="ar-SA"/>
      </w:rPr>
    </w:lvl>
    <w:lvl w:ilvl="2" w:tplc="90080B38">
      <w:numFmt w:val="bullet"/>
      <w:lvlText w:val="•"/>
      <w:lvlJc w:val="left"/>
      <w:pPr>
        <w:ind w:left="1248" w:hanging="240"/>
      </w:pPr>
      <w:rPr>
        <w:rFonts w:hint="default"/>
        <w:lang w:val="id" w:eastAsia="en-US" w:bidi="ar-SA"/>
      </w:rPr>
    </w:lvl>
    <w:lvl w:ilvl="3" w:tplc="AD96D726">
      <w:numFmt w:val="bullet"/>
      <w:lvlText w:val="•"/>
      <w:lvlJc w:val="left"/>
      <w:pPr>
        <w:ind w:left="1682" w:hanging="240"/>
      </w:pPr>
      <w:rPr>
        <w:rFonts w:hint="default"/>
        <w:lang w:val="id" w:eastAsia="en-US" w:bidi="ar-SA"/>
      </w:rPr>
    </w:lvl>
    <w:lvl w:ilvl="4" w:tplc="6C902F1E">
      <w:numFmt w:val="bullet"/>
      <w:lvlText w:val="•"/>
      <w:lvlJc w:val="left"/>
      <w:pPr>
        <w:ind w:left="2116" w:hanging="240"/>
      </w:pPr>
      <w:rPr>
        <w:rFonts w:hint="default"/>
        <w:lang w:val="id" w:eastAsia="en-US" w:bidi="ar-SA"/>
      </w:rPr>
    </w:lvl>
    <w:lvl w:ilvl="5" w:tplc="D8389D7A">
      <w:numFmt w:val="bullet"/>
      <w:lvlText w:val="•"/>
      <w:lvlJc w:val="left"/>
      <w:pPr>
        <w:ind w:left="2550" w:hanging="240"/>
      </w:pPr>
      <w:rPr>
        <w:rFonts w:hint="default"/>
        <w:lang w:val="id" w:eastAsia="en-US" w:bidi="ar-SA"/>
      </w:rPr>
    </w:lvl>
    <w:lvl w:ilvl="6" w:tplc="CFD6C188">
      <w:numFmt w:val="bullet"/>
      <w:lvlText w:val="•"/>
      <w:lvlJc w:val="left"/>
      <w:pPr>
        <w:ind w:left="2984" w:hanging="240"/>
      </w:pPr>
      <w:rPr>
        <w:rFonts w:hint="default"/>
        <w:lang w:val="id" w:eastAsia="en-US" w:bidi="ar-SA"/>
      </w:rPr>
    </w:lvl>
    <w:lvl w:ilvl="7" w:tplc="02EA4790">
      <w:numFmt w:val="bullet"/>
      <w:lvlText w:val="•"/>
      <w:lvlJc w:val="left"/>
      <w:pPr>
        <w:ind w:left="3418" w:hanging="240"/>
      </w:pPr>
      <w:rPr>
        <w:rFonts w:hint="default"/>
        <w:lang w:val="id" w:eastAsia="en-US" w:bidi="ar-SA"/>
      </w:rPr>
    </w:lvl>
    <w:lvl w:ilvl="8" w:tplc="DD70C1E6">
      <w:numFmt w:val="bullet"/>
      <w:lvlText w:val="•"/>
      <w:lvlJc w:val="left"/>
      <w:pPr>
        <w:ind w:left="3852" w:hanging="240"/>
      </w:pPr>
      <w:rPr>
        <w:rFonts w:hint="default"/>
        <w:lang w:val="id" w:eastAsia="en-US" w:bidi="ar-SA"/>
      </w:rPr>
    </w:lvl>
  </w:abstractNum>
  <w:abstractNum w:abstractNumId="2">
    <w:nsid w:val="23DA0D3F"/>
    <w:multiLevelType w:val="hybridMultilevel"/>
    <w:tmpl w:val="C0BECB50"/>
    <w:lvl w:ilvl="0" w:tplc="3ECC6C74">
      <w:start w:val="1"/>
      <w:numFmt w:val="decimal"/>
      <w:lvlText w:val="%1."/>
      <w:lvlJc w:val="left"/>
      <w:pPr>
        <w:ind w:left="427" w:hanging="284"/>
      </w:pPr>
      <w:rPr>
        <w:rFonts w:ascii="Times New Roman" w:eastAsia="Times New Roman" w:hAnsi="Times New Roman" w:cs="Times New Roman" w:hint="default"/>
        <w:b w:val="0"/>
        <w:bCs w:val="0"/>
        <w:i w:val="0"/>
        <w:iCs w:val="0"/>
        <w:spacing w:val="0"/>
        <w:w w:val="100"/>
        <w:sz w:val="22"/>
        <w:szCs w:val="22"/>
        <w:lang w:val="id" w:eastAsia="en-US" w:bidi="ar-SA"/>
      </w:rPr>
    </w:lvl>
    <w:lvl w:ilvl="1" w:tplc="FC16789E">
      <w:numFmt w:val="bullet"/>
      <w:lvlText w:val="•"/>
      <w:lvlJc w:val="left"/>
      <w:pPr>
        <w:ind w:left="860" w:hanging="284"/>
      </w:pPr>
      <w:rPr>
        <w:rFonts w:hint="default"/>
        <w:lang w:val="id" w:eastAsia="en-US" w:bidi="ar-SA"/>
      </w:rPr>
    </w:lvl>
    <w:lvl w:ilvl="2" w:tplc="DC9261C0">
      <w:numFmt w:val="bullet"/>
      <w:lvlText w:val="•"/>
      <w:lvlJc w:val="left"/>
      <w:pPr>
        <w:ind w:left="1300" w:hanging="284"/>
      </w:pPr>
      <w:rPr>
        <w:rFonts w:hint="default"/>
        <w:lang w:val="id" w:eastAsia="en-US" w:bidi="ar-SA"/>
      </w:rPr>
    </w:lvl>
    <w:lvl w:ilvl="3" w:tplc="982EC8F4">
      <w:numFmt w:val="bullet"/>
      <w:lvlText w:val="•"/>
      <w:lvlJc w:val="left"/>
      <w:pPr>
        <w:ind w:left="1740" w:hanging="284"/>
      </w:pPr>
      <w:rPr>
        <w:rFonts w:hint="default"/>
        <w:lang w:val="id" w:eastAsia="en-US" w:bidi="ar-SA"/>
      </w:rPr>
    </w:lvl>
    <w:lvl w:ilvl="4" w:tplc="D7185464">
      <w:numFmt w:val="bullet"/>
      <w:lvlText w:val="•"/>
      <w:lvlJc w:val="left"/>
      <w:pPr>
        <w:ind w:left="2180" w:hanging="284"/>
      </w:pPr>
      <w:rPr>
        <w:rFonts w:hint="default"/>
        <w:lang w:val="id" w:eastAsia="en-US" w:bidi="ar-SA"/>
      </w:rPr>
    </w:lvl>
    <w:lvl w:ilvl="5" w:tplc="F754E5A6">
      <w:numFmt w:val="bullet"/>
      <w:lvlText w:val="•"/>
      <w:lvlJc w:val="left"/>
      <w:pPr>
        <w:ind w:left="2620" w:hanging="284"/>
      </w:pPr>
      <w:rPr>
        <w:rFonts w:hint="default"/>
        <w:lang w:val="id" w:eastAsia="en-US" w:bidi="ar-SA"/>
      </w:rPr>
    </w:lvl>
    <w:lvl w:ilvl="6" w:tplc="9FF85654">
      <w:numFmt w:val="bullet"/>
      <w:lvlText w:val="•"/>
      <w:lvlJc w:val="left"/>
      <w:pPr>
        <w:ind w:left="3060" w:hanging="284"/>
      </w:pPr>
      <w:rPr>
        <w:rFonts w:hint="default"/>
        <w:lang w:val="id" w:eastAsia="en-US" w:bidi="ar-SA"/>
      </w:rPr>
    </w:lvl>
    <w:lvl w:ilvl="7" w:tplc="371C8786">
      <w:numFmt w:val="bullet"/>
      <w:lvlText w:val="•"/>
      <w:lvlJc w:val="left"/>
      <w:pPr>
        <w:ind w:left="3500" w:hanging="284"/>
      </w:pPr>
      <w:rPr>
        <w:rFonts w:hint="default"/>
        <w:lang w:val="id" w:eastAsia="en-US" w:bidi="ar-SA"/>
      </w:rPr>
    </w:lvl>
    <w:lvl w:ilvl="8" w:tplc="BF92BC7A">
      <w:numFmt w:val="bullet"/>
      <w:lvlText w:val="•"/>
      <w:lvlJc w:val="left"/>
      <w:pPr>
        <w:ind w:left="3940" w:hanging="284"/>
      </w:pPr>
      <w:rPr>
        <w:rFonts w:hint="default"/>
        <w:lang w:val="id" w:eastAsia="en-US" w:bidi="ar-SA"/>
      </w:rPr>
    </w:lvl>
  </w:abstractNum>
  <w:abstractNum w:abstractNumId="3">
    <w:nsid w:val="27703A5F"/>
    <w:multiLevelType w:val="hybridMultilevel"/>
    <w:tmpl w:val="FEB88CB6"/>
    <w:lvl w:ilvl="0" w:tplc="B68E121C">
      <w:start w:val="1"/>
      <w:numFmt w:val="decimal"/>
      <w:lvlText w:val="%1)"/>
      <w:lvlJc w:val="left"/>
      <w:pPr>
        <w:ind w:left="395" w:hanging="252"/>
      </w:pPr>
      <w:rPr>
        <w:rFonts w:hint="default"/>
        <w:spacing w:val="-3"/>
        <w:w w:val="100"/>
        <w:lang w:val="id" w:eastAsia="en-US" w:bidi="ar-SA"/>
      </w:rPr>
    </w:lvl>
    <w:lvl w:ilvl="1" w:tplc="1CE2717A">
      <w:start w:val="1"/>
      <w:numFmt w:val="lowerLetter"/>
      <w:lvlText w:val="%2."/>
      <w:lvlJc w:val="left"/>
      <w:pPr>
        <w:ind w:left="427" w:hanging="284"/>
        <w:jc w:val="right"/>
      </w:pPr>
      <w:rPr>
        <w:rFonts w:hint="default"/>
        <w:spacing w:val="0"/>
        <w:w w:val="100"/>
        <w:lang w:val="id" w:eastAsia="en-US" w:bidi="ar-SA"/>
      </w:rPr>
    </w:lvl>
    <w:lvl w:ilvl="2" w:tplc="BF4660DC">
      <w:start w:val="1"/>
      <w:numFmt w:val="decimal"/>
      <w:lvlText w:val="%3."/>
      <w:lvlJc w:val="left"/>
      <w:pPr>
        <w:ind w:left="427" w:hanging="284"/>
      </w:pPr>
      <w:rPr>
        <w:rFonts w:ascii="Times New Roman" w:eastAsia="Times New Roman" w:hAnsi="Times New Roman" w:cs="Times New Roman" w:hint="default"/>
        <w:b w:val="0"/>
        <w:bCs w:val="0"/>
        <w:i w:val="0"/>
        <w:iCs w:val="0"/>
        <w:spacing w:val="0"/>
        <w:w w:val="100"/>
        <w:sz w:val="22"/>
        <w:szCs w:val="22"/>
        <w:lang w:val="id" w:eastAsia="en-US" w:bidi="ar-SA"/>
      </w:rPr>
    </w:lvl>
    <w:lvl w:ilvl="3" w:tplc="5B7E6A0C">
      <w:numFmt w:val="bullet"/>
      <w:lvlText w:val="•"/>
      <w:lvlJc w:val="left"/>
      <w:pPr>
        <w:ind w:left="241" w:hanging="284"/>
      </w:pPr>
      <w:rPr>
        <w:rFonts w:hint="default"/>
        <w:lang w:val="id" w:eastAsia="en-US" w:bidi="ar-SA"/>
      </w:rPr>
    </w:lvl>
    <w:lvl w:ilvl="4" w:tplc="EE7EDA30">
      <w:numFmt w:val="bullet"/>
      <w:lvlText w:val="•"/>
      <w:lvlJc w:val="left"/>
      <w:pPr>
        <w:ind w:left="152" w:hanging="284"/>
      </w:pPr>
      <w:rPr>
        <w:rFonts w:hint="default"/>
        <w:lang w:val="id" w:eastAsia="en-US" w:bidi="ar-SA"/>
      </w:rPr>
    </w:lvl>
    <w:lvl w:ilvl="5" w:tplc="1B028F7A">
      <w:numFmt w:val="bullet"/>
      <w:lvlText w:val="•"/>
      <w:lvlJc w:val="left"/>
      <w:pPr>
        <w:ind w:left="63" w:hanging="284"/>
      </w:pPr>
      <w:rPr>
        <w:rFonts w:hint="default"/>
        <w:lang w:val="id" w:eastAsia="en-US" w:bidi="ar-SA"/>
      </w:rPr>
    </w:lvl>
    <w:lvl w:ilvl="6" w:tplc="E6F012C2">
      <w:numFmt w:val="bullet"/>
      <w:lvlText w:val="•"/>
      <w:lvlJc w:val="left"/>
      <w:pPr>
        <w:ind w:left="-26" w:hanging="284"/>
      </w:pPr>
      <w:rPr>
        <w:rFonts w:hint="default"/>
        <w:lang w:val="id" w:eastAsia="en-US" w:bidi="ar-SA"/>
      </w:rPr>
    </w:lvl>
    <w:lvl w:ilvl="7" w:tplc="13AE6290">
      <w:numFmt w:val="bullet"/>
      <w:lvlText w:val="•"/>
      <w:lvlJc w:val="left"/>
      <w:pPr>
        <w:ind w:left="-116" w:hanging="284"/>
      </w:pPr>
      <w:rPr>
        <w:rFonts w:hint="default"/>
        <w:lang w:val="id" w:eastAsia="en-US" w:bidi="ar-SA"/>
      </w:rPr>
    </w:lvl>
    <w:lvl w:ilvl="8" w:tplc="B22835DE">
      <w:numFmt w:val="bullet"/>
      <w:lvlText w:val="•"/>
      <w:lvlJc w:val="left"/>
      <w:pPr>
        <w:ind w:left="-205" w:hanging="284"/>
      </w:pPr>
      <w:rPr>
        <w:rFonts w:hint="default"/>
        <w:lang w:val="id" w:eastAsia="en-US" w:bidi="ar-SA"/>
      </w:rPr>
    </w:lvl>
  </w:abstractNum>
  <w:abstractNum w:abstractNumId="4">
    <w:nsid w:val="37A730CC"/>
    <w:multiLevelType w:val="hybridMultilevel"/>
    <w:tmpl w:val="5D7A9A5A"/>
    <w:lvl w:ilvl="0" w:tplc="DFBCD64C">
      <w:start w:val="1"/>
      <w:numFmt w:val="decimal"/>
      <w:lvlText w:val="%1."/>
      <w:lvlJc w:val="left"/>
      <w:pPr>
        <w:ind w:left="427" w:hanging="284"/>
      </w:pPr>
      <w:rPr>
        <w:rFonts w:ascii="Times New Roman" w:eastAsia="Times New Roman" w:hAnsi="Times New Roman" w:cs="Times New Roman" w:hint="default"/>
        <w:b w:val="0"/>
        <w:bCs w:val="0"/>
        <w:i w:val="0"/>
        <w:iCs w:val="0"/>
        <w:spacing w:val="0"/>
        <w:w w:val="100"/>
        <w:sz w:val="22"/>
        <w:szCs w:val="22"/>
        <w:lang w:val="id" w:eastAsia="en-US" w:bidi="ar-SA"/>
      </w:rPr>
    </w:lvl>
    <w:lvl w:ilvl="1" w:tplc="9DDC87B0">
      <w:numFmt w:val="bullet"/>
      <w:lvlText w:val="•"/>
      <w:lvlJc w:val="left"/>
      <w:pPr>
        <w:ind w:left="850" w:hanging="284"/>
      </w:pPr>
      <w:rPr>
        <w:rFonts w:hint="default"/>
        <w:lang w:val="id" w:eastAsia="en-US" w:bidi="ar-SA"/>
      </w:rPr>
    </w:lvl>
    <w:lvl w:ilvl="2" w:tplc="CE08C158">
      <w:numFmt w:val="bullet"/>
      <w:lvlText w:val="•"/>
      <w:lvlJc w:val="left"/>
      <w:pPr>
        <w:ind w:left="1280" w:hanging="284"/>
      </w:pPr>
      <w:rPr>
        <w:rFonts w:hint="default"/>
        <w:lang w:val="id" w:eastAsia="en-US" w:bidi="ar-SA"/>
      </w:rPr>
    </w:lvl>
    <w:lvl w:ilvl="3" w:tplc="E6B4246A">
      <w:numFmt w:val="bullet"/>
      <w:lvlText w:val="•"/>
      <w:lvlJc w:val="left"/>
      <w:pPr>
        <w:ind w:left="1710" w:hanging="284"/>
      </w:pPr>
      <w:rPr>
        <w:rFonts w:hint="default"/>
        <w:lang w:val="id" w:eastAsia="en-US" w:bidi="ar-SA"/>
      </w:rPr>
    </w:lvl>
    <w:lvl w:ilvl="4" w:tplc="7D7C8346">
      <w:numFmt w:val="bullet"/>
      <w:lvlText w:val="•"/>
      <w:lvlJc w:val="left"/>
      <w:pPr>
        <w:ind w:left="2140" w:hanging="284"/>
      </w:pPr>
      <w:rPr>
        <w:rFonts w:hint="default"/>
        <w:lang w:val="id" w:eastAsia="en-US" w:bidi="ar-SA"/>
      </w:rPr>
    </w:lvl>
    <w:lvl w:ilvl="5" w:tplc="B082F2E4">
      <w:numFmt w:val="bullet"/>
      <w:lvlText w:val="•"/>
      <w:lvlJc w:val="left"/>
      <w:pPr>
        <w:ind w:left="2571" w:hanging="284"/>
      </w:pPr>
      <w:rPr>
        <w:rFonts w:hint="default"/>
        <w:lang w:val="id" w:eastAsia="en-US" w:bidi="ar-SA"/>
      </w:rPr>
    </w:lvl>
    <w:lvl w:ilvl="6" w:tplc="A02C2230">
      <w:numFmt w:val="bullet"/>
      <w:lvlText w:val="•"/>
      <w:lvlJc w:val="left"/>
      <w:pPr>
        <w:ind w:left="3001" w:hanging="284"/>
      </w:pPr>
      <w:rPr>
        <w:rFonts w:hint="default"/>
        <w:lang w:val="id" w:eastAsia="en-US" w:bidi="ar-SA"/>
      </w:rPr>
    </w:lvl>
    <w:lvl w:ilvl="7" w:tplc="F0082B16">
      <w:numFmt w:val="bullet"/>
      <w:lvlText w:val="•"/>
      <w:lvlJc w:val="left"/>
      <w:pPr>
        <w:ind w:left="3431" w:hanging="284"/>
      </w:pPr>
      <w:rPr>
        <w:rFonts w:hint="default"/>
        <w:lang w:val="id" w:eastAsia="en-US" w:bidi="ar-SA"/>
      </w:rPr>
    </w:lvl>
    <w:lvl w:ilvl="8" w:tplc="4B9042BE">
      <w:numFmt w:val="bullet"/>
      <w:lvlText w:val="•"/>
      <w:lvlJc w:val="left"/>
      <w:pPr>
        <w:ind w:left="3861" w:hanging="284"/>
      </w:pPr>
      <w:rPr>
        <w:rFonts w:hint="default"/>
        <w:lang w:val="id" w:eastAsia="en-US" w:bidi="ar-SA"/>
      </w:rPr>
    </w:lvl>
  </w:abstractNum>
  <w:abstractNum w:abstractNumId="5">
    <w:nsid w:val="45506102"/>
    <w:multiLevelType w:val="hybridMultilevel"/>
    <w:tmpl w:val="AEF21234"/>
    <w:lvl w:ilvl="0" w:tplc="A2EA5BD6">
      <w:start w:val="1"/>
      <w:numFmt w:val="decimal"/>
      <w:lvlText w:val="%1."/>
      <w:lvlJc w:val="left"/>
      <w:pPr>
        <w:ind w:left="426" w:hanging="284"/>
      </w:pPr>
      <w:rPr>
        <w:rFonts w:ascii="Times New Roman" w:eastAsia="Times New Roman" w:hAnsi="Times New Roman" w:cs="Times New Roman" w:hint="default"/>
        <w:b w:val="0"/>
        <w:bCs w:val="0"/>
        <w:i w:val="0"/>
        <w:iCs w:val="0"/>
        <w:spacing w:val="0"/>
        <w:w w:val="100"/>
        <w:sz w:val="22"/>
        <w:szCs w:val="22"/>
        <w:lang w:val="id" w:eastAsia="en-US" w:bidi="ar-SA"/>
      </w:rPr>
    </w:lvl>
    <w:lvl w:ilvl="1" w:tplc="9D58DFD8">
      <w:numFmt w:val="bullet"/>
      <w:lvlText w:val="•"/>
      <w:lvlJc w:val="left"/>
      <w:pPr>
        <w:ind w:left="859" w:hanging="284"/>
      </w:pPr>
      <w:rPr>
        <w:rFonts w:hint="default"/>
        <w:lang w:val="id" w:eastAsia="en-US" w:bidi="ar-SA"/>
      </w:rPr>
    </w:lvl>
    <w:lvl w:ilvl="2" w:tplc="E996CA9C">
      <w:numFmt w:val="bullet"/>
      <w:lvlText w:val="•"/>
      <w:lvlJc w:val="left"/>
      <w:pPr>
        <w:ind w:left="1299" w:hanging="284"/>
      </w:pPr>
      <w:rPr>
        <w:rFonts w:hint="default"/>
        <w:lang w:val="id" w:eastAsia="en-US" w:bidi="ar-SA"/>
      </w:rPr>
    </w:lvl>
    <w:lvl w:ilvl="3" w:tplc="74125046">
      <w:numFmt w:val="bullet"/>
      <w:lvlText w:val="•"/>
      <w:lvlJc w:val="left"/>
      <w:pPr>
        <w:ind w:left="1739" w:hanging="284"/>
      </w:pPr>
      <w:rPr>
        <w:rFonts w:hint="default"/>
        <w:lang w:val="id" w:eastAsia="en-US" w:bidi="ar-SA"/>
      </w:rPr>
    </w:lvl>
    <w:lvl w:ilvl="4" w:tplc="0B225BB2">
      <w:numFmt w:val="bullet"/>
      <w:lvlText w:val="•"/>
      <w:lvlJc w:val="left"/>
      <w:pPr>
        <w:ind w:left="2179" w:hanging="284"/>
      </w:pPr>
      <w:rPr>
        <w:rFonts w:hint="default"/>
        <w:lang w:val="id" w:eastAsia="en-US" w:bidi="ar-SA"/>
      </w:rPr>
    </w:lvl>
    <w:lvl w:ilvl="5" w:tplc="2EC814C4">
      <w:numFmt w:val="bullet"/>
      <w:lvlText w:val="•"/>
      <w:lvlJc w:val="left"/>
      <w:pPr>
        <w:ind w:left="2619" w:hanging="284"/>
      </w:pPr>
      <w:rPr>
        <w:rFonts w:hint="default"/>
        <w:lang w:val="id" w:eastAsia="en-US" w:bidi="ar-SA"/>
      </w:rPr>
    </w:lvl>
    <w:lvl w:ilvl="6" w:tplc="00643B6E">
      <w:numFmt w:val="bullet"/>
      <w:lvlText w:val="•"/>
      <w:lvlJc w:val="left"/>
      <w:pPr>
        <w:ind w:left="3059" w:hanging="284"/>
      </w:pPr>
      <w:rPr>
        <w:rFonts w:hint="default"/>
        <w:lang w:val="id" w:eastAsia="en-US" w:bidi="ar-SA"/>
      </w:rPr>
    </w:lvl>
    <w:lvl w:ilvl="7" w:tplc="6E38D5E8">
      <w:numFmt w:val="bullet"/>
      <w:lvlText w:val="•"/>
      <w:lvlJc w:val="left"/>
      <w:pPr>
        <w:ind w:left="3499" w:hanging="284"/>
      </w:pPr>
      <w:rPr>
        <w:rFonts w:hint="default"/>
        <w:lang w:val="id" w:eastAsia="en-US" w:bidi="ar-SA"/>
      </w:rPr>
    </w:lvl>
    <w:lvl w:ilvl="8" w:tplc="DC02BD12">
      <w:numFmt w:val="bullet"/>
      <w:lvlText w:val="•"/>
      <w:lvlJc w:val="left"/>
      <w:pPr>
        <w:ind w:left="3939" w:hanging="284"/>
      </w:pPr>
      <w:rPr>
        <w:rFonts w:hint="default"/>
        <w:lang w:val="id" w:eastAsia="en-US" w:bidi="ar-SA"/>
      </w:rPr>
    </w:lvl>
  </w:abstractNum>
  <w:abstractNum w:abstractNumId="6">
    <w:nsid w:val="612D3402"/>
    <w:multiLevelType w:val="hybridMultilevel"/>
    <w:tmpl w:val="BB868732"/>
    <w:lvl w:ilvl="0" w:tplc="203AB0E8">
      <w:start w:val="1"/>
      <w:numFmt w:val="decimal"/>
      <w:lvlText w:val="%1)"/>
      <w:lvlJc w:val="left"/>
      <w:pPr>
        <w:ind w:left="383" w:hanging="240"/>
      </w:pPr>
      <w:rPr>
        <w:rFonts w:ascii="Times New Roman" w:eastAsia="Times New Roman" w:hAnsi="Times New Roman" w:cs="Times New Roman" w:hint="default"/>
        <w:b/>
        <w:bCs/>
        <w:i w:val="0"/>
        <w:iCs w:val="0"/>
        <w:spacing w:val="0"/>
        <w:w w:val="100"/>
        <w:sz w:val="22"/>
        <w:szCs w:val="22"/>
        <w:lang w:val="id" w:eastAsia="en-US" w:bidi="ar-SA"/>
      </w:rPr>
    </w:lvl>
    <w:lvl w:ilvl="1" w:tplc="34E2186C">
      <w:numFmt w:val="bullet"/>
      <w:lvlText w:val="•"/>
      <w:lvlJc w:val="left"/>
      <w:pPr>
        <w:ind w:left="814" w:hanging="240"/>
      </w:pPr>
      <w:rPr>
        <w:rFonts w:hint="default"/>
        <w:lang w:val="id" w:eastAsia="en-US" w:bidi="ar-SA"/>
      </w:rPr>
    </w:lvl>
    <w:lvl w:ilvl="2" w:tplc="2A82319C">
      <w:numFmt w:val="bullet"/>
      <w:lvlText w:val="•"/>
      <w:lvlJc w:val="left"/>
      <w:pPr>
        <w:ind w:left="1248" w:hanging="240"/>
      </w:pPr>
      <w:rPr>
        <w:rFonts w:hint="default"/>
        <w:lang w:val="id" w:eastAsia="en-US" w:bidi="ar-SA"/>
      </w:rPr>
    </w:lvl>
    <w:lvl w:ilvl="3" w:tplc="7B747C98">
      <w:numFmt w:val="bullet"/>
      <w:lvlText w:val="•"/>
      <w:lvlJc w:val="left"/>
      <w:pPr>
        <w:ind w:left="1682" w:hanging="240"/>
      </w:pPr>
      <w:rPr>
        <w:rFonts w:hint="default"/>
        <w:lang w:val="id" w:eastAsia="en-US" w:bidi="ar-SA"/>
      </w:rPr>
    </w:lvl>
    <w:lvl w:ilvl="4" w:tplc="466026FE">
      <w:numFmt w:val="bullet"/>
      <w:lvlText w:val="•"/>
      <w:lvlJc w:val="left"/>
      <w:pPr>
        <w:ind w:left="2116" w:hanging="240"/>
      </w:pPr>
      <w:rPr>
        <w:rFonts w:hint="default"/>
        <w:lang w:val="id" w:eastAsia="en-US" w:bidi="ar-SA"/>
      </w:rPr>
    </w:lvl>
    <w:lvl w:ilvl="5" w:tplc="56AC738E">
      <w:numFmt w:val="bullet"/>
      <w:lvlText w:val="•"/>
      <w:lvlJc w:val="left"/>
      <w:pPr>
        <w:ind w:left="2550" w:hanging="240"/>
      </w:pPr>
      <w:rPr>
        <w:rFonts w:hint="default"/>
        <w:lang w:val="id" w:eastAsia="en-US" w:bidi="ar-SA"/>
      </w:rPr>
    </w:lvl>
    <w:lvl w:ilvl="6" w:tplc="8A80B370">
      <w:numFmt w:val="bullet"/>
      <w:lvlText w:val="•"/>
      <w:lvlJc w:val="left"/>
      <w:pPr>
        <w:ind w:left="2984" w:hanging="240"/>
      </w:pPr>
      <w:rPr>
        <w:rFonts w:hint="default"/>
        <w:lang w:val="id" w:eastAsia="en-US" w:bidi="ar-SA"/>
      </w:rPr>
    </w:lvl>
    <w:lvl w:ilvl="7" w:tplc="64884AF8">
      <w:numFmt w:val="bullet"/>
      <w:lvlText w:val="•"/>
      <w:lvlJc w:val="left"/>
      <w:pPr>
        <w:ind w:left="3418" w:hanging="240"/>
      </w:pPr>
      <w:rPr>
        <w:rFonts w:hint="default"/>
        <w:lang w:val="id" w:eastAsia="en-US" w:bidi="ar-SA"/>
      </w:rPr>
    </w:lvl>
    <w:lvl w:ilvl="8" w:tplc="9DE04C44">
      <w:numFmt w:val="bullet"/>
      <w:lvlText w:val="•"/>
      <w:lvlJc w:val="left"/>
      <w:pPr>
        <w:ind w:left="3852" w:hanging="240"/>
      </w:pPr>
      <w:rPr>
        <w:rFonts w:hint="default"/>
        <w:lang w:val="id" w:eastAsia="en-US" w:bidi="ar-SA"/>
      </w:rPr>
    </w:lvl>
  </w:abstractNum>
  <w:abstractNum w:abstractNumId="7">
    <w:nsid w:val="68456C3A"/>
    <w:multiLevelType w:val="hybridMultilevel"/>
    <w:tmpl w:val="6EF892B8"/>
    <w:lvl w:ilvl="0" w:tplc="2424D594">
      <w:start w:val="1"/>
      <w:numFmt w:val="decimal"/>
      <w:lvlText w:val="%1."/>
      <w:lvlJc w:val="left"/>
      <w:pPr>
        <w:ind w:left="571" w:hanging="428"/>
      </w:pPr>
      <w:rPr>
        <w:rFonts w:ascii="Times New Roman" w:eastAsia="Times New Roman" w:hAnsi="Times New Roman" w:cs="Times New Roman" w:hint="default"/>
        <w:b w:val="0"/>
        <w:bCs w:val="0"/>
        <w:i w:val="0"/>
        <w:iCs w:val="0"/>
        <w:spacing w:val="0"/>
        <w:w w:val="100"/>
        <w:sz w:val="22"/>
        <w:szCs w:val="22"/>
        <w:lang w:val="id" w:eastAsia="en-US" w:bidi="ar-SA"/>
      </w:rPr>
    </w:lvl>
    <w:lvl w:ilvl="1" w:tplc="199E0708">
      <w:numFmt w:val="bullet"/>
      <w:lvlText w:val="•"/>
      <w:lvlJc w:val="left"/>
      <w:pPr>
        <w:ind w:left="994" w:hanging="428"/>
      </w:pPr>
      <w:rPr>
        <w:rFonts w:hint="default"/>
        <w:lang w:val="id" w:eastAsia="en-US" w:bidi="ar-SA"/>
      </w:rPr>
    </w:lvl>
    <w:lvl w:ilvl="2" w:tplc="F8E4F7A2">
      <w:numFmt w:val="bullet"/>
      <w:lvlText w:val="•"/>
      <w:lvlJc w:val="left"/>
      <w:pPr>
        <w:ind w:left="1408" w:hanging="428"/>
      </w:pPr>
      <w:rPr>
        <w:rFonts w:hint="default"/>
        <w:lang w:val="id" w:eastAsia="en-US" w:bidi="ar-SA"/>
      </w:rPr>
    </w:lvl>
    <w:lvl w:ilvl="3" w:tplc="8F727470">
      <w:numFmt w:val="bullet"/>
      <w:lvlText w:val="•"/>
      <w:lvlJc w:val="left"/>
      <w:pPr>
        <w:ind w:left="1822" w:hanging="428"/>
      </w:pPr>
      <w:rPr>
        <w:rFonts w:hint="default"/>
        <w:lang w:val="id" w:eastAsia="en-US" w:bidi="ar-SA"/>
      </w:rPr>
    </w:lvl>
    <w:lvl w:ilvl="4" w:tplc="5AAE379A">
      <w:numFmt w:val="bullet"/>
      <w:lvlText w:val="•"/>
      <w:lvlJc w:val="left"/>
      <w:pPr>
        <w:ind w:left="2236" w:hanging="428"/>
      </w:pPr>
      <w:rPr>
        <w:rFonts w:hint="default"/>
        <w:lang w:val="id" w:eastAsia="en-US" w:bidi="ar-SA"/>
      </w:rPr>
    </w:lvl>
    <w:lvl w:ilvl="5" w:tplc="60C000F8">
      <w:numFmt w:val="bullet"/>
      <w:lvlText w:val="•"/>
      <w:lvlJc w:val="left"/>
      <w:pPr>
        <w:ind w:left="2650" w:hanging="428"/>
      </w:pPr>
      <w:rPr>
        <w:rFonts w:hint="default"/>
        <w:lang w:val="id" w:eastAsia="en-US" w:bidi="ar-SA"/>
      </w:rPr>
    </w:lvl>
    <w:lvl w:ilvl="6" w:tplc="61FED930">
      <w:numFmt w:val="bullet"/>
      <w:lvlText w:val="•"/>
      <w:lvlJc w:val="left"/>
      <w:pPr>
        <w:ind w:left="3064" w:hanging="428"/>
      </w:pPr>
      <w:rPr>
        <w:rFonts w:hint="default"/>
        <w:lang w:val="id" w:eastAsia="en-US" w:bidi="ar-SA"/>
      </w:rPr>
    </w:lvl>
    <w:lvl w:ilvl="7" w:tplc="8F46F07C">
      <w:numFmt w:val="bullet"/>
      <w:lvlText w:val="•"/>
      <w:lvlJc w:val="left"/>
      <w:pPr>
        <w:ind w:left="3478" w:hanging="428"/>
      </w:pPr>
      <w:rPr>
        <w:rFonts w:hint="default"/>
        <w:lang w:val="id" w:eastAsia="en-US" w:bidi="ar-SA"/>
      </w:rPr>
    </w:lvl>
    <w:lvl w:ilvl="8" w:tplc="4F422910">
      <w:numFmt w:val="bullet"/>
      <w:lvlText w:val="•"/>
      <w:lvlJc w:val="left"/>
      <w:pPr>
        <w:ind w:left="3892" w:hanging="428"/>
      </w:pPr>
      <w:rPr>
        <w:rFonts w:hint="default"/>
        <w:lang w:val="id" w:eastAsia="en-US" w:bidi="ar-SA"/>
      </w:rPr>
    </w:lvl>
  </w:abstractNum>
  <w:abstractNum w:abstractNumId="8">
    <w:nsid w:val="769E57B5"/>
    <w:multiLevelType w:val="hybridMultilevel"/>
    <w:tmpl w:val="1072320E"/>
    <w:lvl w:ilvl="0" w:tplc="C0DA0B1A">
      <w:start w:val="1"/>
      <w:numFmt w:val="decimal"/>
      <w:lvlText w:val="%1."/>
      <w:lvlJc w:val="left"/>
      <w:pPr>
        <w:ind w:left="427" w:hanging="284"/>
      </w:pPr>
      <w:rPr>
        <w:rFonts w:ascii="Times New Roman" w:eastAsia="Times New Roman" w:hAnsi="Times New Roman" w:cs="Times New Roman" w:hint="default"/>
        <w:b w:val="0"/>
        <w:bCs w:val="0"/>
        <w:i w:val="0"/>
        <w:iCs w:val="0"/>
        <w:spacing w:val="0"/>
        <w:w w:val="100"/>
        <w:sz w:val="22"/>
        <w:szCs w:val="22"/>
        <w:lang w:val="id" w:eastAsia="en-US" w:bidi="ar-SA"/>
      </w:rPr>
    </w:lvl>
    <w:lvl w:ilvl="1" w:tplc="4E88339C">
      <w:numFmt w:val="bullet"/>
      <w:lvlText w:val="•"/>
      <w:lvlJc w:val="left"/>
      <w:pPr>
        <w:ind w:left="850" w:hanging="284"/>
      </w:pPr>
      <w:rPr>
        <w:rFonts w:hint="default"/>
        <w:lang w:val="id" w:eastAsia="en-US" w:bidi="ar-SA"/>
      </w:rPr>
    </w:lvl>
    <w:lvl w:ilvl="2" w:tplc="6B7CEDF0">
      <w:numFmt w:val="bullet"/>
      <w:lvlText w:val="•"/>
      <w:lvlJc w:val="left"/>
      <w:pPr>
        <w:ind w:left="1280" w:hanging="284"/>
      </w:pPr>
      <w:rPr>
        <w:rFonts w:hint="default"/>
        <w:lang w:val="id" w:eastAsia="en-US" w:bidi="ar-SA"/>
      </w:rPr>
    </w:lvl>
    <w:lvl w:ilvl="3" w:tplc="9BA0E74E">
      <w:numFmt w:val="bullet"/>
      <w:lvlText w:val="•"/>
      <w:lvlJc w:val="left"/>
      <w:pPr>
        <w:ind w:left="1710" w:hanging="284"/>
      </w:pPr>
      <w:rPr>
        <w:rFonts w:hint="default"/>
        <w:lang w:val="id" w:eastAsia="en-US" w:bidi="ar-SA"/>
      </w:rPr>
    </w:lvl>
    <w:lvl w:ilvl="4" w:tplc="4296FF94">
      <w:numFmt w:val="bullet"/>
      <w:lvlText w:val="•"/>
      <w:lvlJc w:val="left"/>
      <w:pPr>
        <w:ind w:left="2141" w:hanging="284"/>
      </w:pPr>
      <w:rPr>
        <w:rFonts w:hint="default"/>
        <w:lang w:val="id" w:eastAsia="en-US" w:bidi="ar-SA"/>
      </w:rPr>
    </w:lvl>
    <w:lvl w:ilvl="5" w:tplc="78DAD32C">
      <w:numFmt w:val="bullet"/>
      <w:lvlText w:val="•"/>
      <w:lvlJc w:val="left"/>
      <w:pPr>
        <w:ind w:left="2571" w:hanging="284"/>
      </w:pPr>
      <w:rPr>
        <w:rFonts w:hint="default"/>
        <w:lang w:val="id" w:eastAsia="en-US" w:bidi="ar-SA"/>
      </w:rPr>
    </w:lvl>
    <w:lvl w:ilvl="6" w:tplc="E3EEB8EC">
      <w:numFmt w:val="bullet"/>
      <w:lvlText w:val="•"/>
      <w:lvlJc w:val="left"/>
      <w:pPr>
        <w:ind w:left="3001" w:hanging="284"/>
      </w:pPr>
      <w:rPr>
        <w:rFonts w:hint="default"/>
        <w:lang w:val="id" w:eastAsia="en-US" w:bidi="ar-SA"/>
      </w:rPr>
    </w:lvl>
    <w:lvl w:ilvl="7" w:tplc="E894082E">
      <w:numFmt w:val="bullet"/>
      <w:lvlText w:val="•"/>
      <w:lvlJc w:val="left"/>
      <w:pPr>
        <w:ind w:left="3431" w:hanging="284"/>
      </w:pPr>
      <w:rPr>
        <w:rFonts w:hint="default"/>
        <w:lang w:val="id" w:eastAsia="en-US" w:bidi="ar-SA"/>
      </w:rPr>
    </w:lvl>
    <w:lvl w:ilvl="8" w:tplc="41A49D70">
      <w:numFmt w:val="bullet"/>
      <w:lvlText w:val="•"/>
      <w:lvlJc w:val="left"/>
      <w:pPr>
        <w:ind w:left="3862" w:hanging="284"/>
      </w:pPr>
      <w:rPr>
        <w:rFonts w:hint="default"/>
        <w:lang w:val="id" w:eastAsia="en-US" w:bidi="ar-SA"/>
      </w:rPr>
    </w:lvl>
  </w:abstractNum>
  <w:abstractNum w:abstractNumId="9">
    <w:nsid w:val="796559B7"/>
    <w:multiLevelType w:val="hybridMultilevel"/>
    <w:tmpl w:val="F8D489EC"/>
    <w:lvl w:ilvl="0" w:tplc="9B4E84A2">
      <w:start w:val="1"/>
      <w:numFmt w:val="lowerLetter"/>
      <w:lvlText w:val="%1."/>
      <w:lvlJc w:val="left"/>
      <w:pPr>
        <w:ind w:left="369" w:hanging="154"/>
      </w:pPr>
      <w:rPr>
        <w:rFonts w:ascii="Arial" w:eastAsia="Arial" w:hAnsi="Arial" w:cs="Arial" w:hint="default"/>
        <w:b w:val="0"/>
        <w:bCs w:val="0"/>
        <w:i w:val="0"/>
        <w:iCs w:val="0"/>
        <w:color w:val="000104"/>
        <w:spacing w:val="-1"/>
        <w:w w:val="99"/>
        <w:sz w:val="14"/>
        <w:szCs w:val="14"/>
        <w:lang w:val="id" w:eastAsia="en-US" w:bidi="ar-SA"/>
      </w:rPr>
    </w:lvl>
    <w:lvl w:ilvl="1" w:tplc="C282772C">
      <w:numFmt w:val="bullet"/>
      <w:lvlText w:val="•"/>
      <w:lvlJc w:val="left"/>
      <w:pPr>
        <w:ind w:left="794" w:hanging="154"/>
      </w:pPr>
      <w:rPr>
        <w:rFonts w:hint="default"/>
        <w:lang w:val="id" w:eastAsia="en-US" w:bidi="ar-SA"/>
      </w:rPr>
    </w:lvl>
    <w:lvl w:ilvl="2" w:tplc="55262DBA">
      <w:numFmt w:val="bullet"/>
      <w:lvlText w:val="•"/>
      <w:lvlJc w:val="left"/>
      <w:pPr>
        <w:ind w:left="1229" w:hanging="154"/>
      </w:pPr>
      <w:rPr>
        <w:rFonts w:hint="default"/>
        <w:lang w:val="id" w:eastAsia="en-US" w:bidi="ar-SA"/>
      </w:rPr>
    </w:lvl>
    <w:lvl w:ilvl="3" w:tplc="9934D43E">
      <w:numFmt w:val="bullet"/>
      <w:lvlText w:val="•"/>
      <w:lvlJc w:val="left"/>
      <w:pPr>
        <w:ind w:left="1664" w:hanging="154"/>
      </w:pPr>
      <w:rPr>
        <w:rFonts w:hint="default"/>
        <w:lang w:val="id" w:eastAsia="en-US" w:bidi="ar-SA"/>
      </w:rPr>
    </w:lvl>
    <w:lvl w:ilvl="4" w:tplc="DC600DC6">
      <w:numFmt w:val="bullet"/>
      <w:lvlText w:val="•"/>
      <w:lvlJc w:val="left"/>
      <w:pPr>
        <w:ind w:left="2099" w:hanging="154"/>
      </w:pPr>
      <w:rPr>
        <w:rFonts w:hint="default"/>
        <w:lang w:val="id" w:eastAsia="en-US" w:bidi="ar-SA"/>
      </w:rPr>
    </w:lvl>
    <w:lvl w:ilvl="5" w:tplc="A7026A82">
      <w:numFmt w:val="bullet"/>
      <w:lvlText w:val="•"/>
      <w:lvlJc w:val="left"/>
      <w:pPr>
        <w:ind w:left="2534" w:hanging="154"/>
      </w:pPr>
      <w:rPr>
        <w:rFonts w:hint="default"/>
        <w:lang w:val="id" w:eastAsia="en-US" w:bidi="ar-SA"/>
      </w:rPr>
    </w:lvl>
    <w:lvl w:ilvl="6" w:tplc="70780C6A">
      <w:numFmt w:val="bullet"/>
      <w:lvlText w:val="•"/>
      <w:lvlJc w:val="left"/>
      <w:pPr>
        <w:ind w:left="2969" w:hanging="154"/>
      </w:pPr>
      <w:rPr>
        <w:rFonts w:hint="default"/>
        <w:lang w:val="id" w:eastAsia="en-US" w:bidi="ar-SA"/>
      </w:rPr>
    </w:lvl>
    <w:lvl w:ilvl="7" w:tplc="88BE7A48">
      <w:numFmt w:val="bullet"/>
      <w:lvlText w:val="•"/>
      <w:lvlJc w:val="left"/>
      <w:pPr>
        <w:ind w:left="3404" w:hanging="154"/>
      </w:pPr>
      <w:rPr>
        <w:rFonts w:hint="default"/>
        <w:lang w:val="id" w:eastAsia="en-US" w:bidi="ar-SA"/>
      </w:rPr>
    </w:lvl>
    <w:lvl w:ilvl="8" w:tplc="78060546">
      <w:numFmt w:val="bullet"/>
      <w:lvlText w:val="•"/>
      <w:lvlJc w:val="left"/>
      <w:pPr>
        <w:ind w:left="3839" w:hanging="154"/>
      </w:pPr>
      <w:rPr>
        <w:rFonts w:hint="default"/>
        <w:lang w:val="id" w:eastAsia="en-US" w:bidi="ar-SA"/>
      </w:rPr>
    </w:lvl>
  </w:abstractNum>
  <w:abstractNum w:abstractNumId="10">
    <w:nsid w:val="7A0438F9"/>
    <w:multiLevelType w:val="hybridMultilevel"/>
    <w:tmpl w:val="CE72831A"/>
    <w:lvl w:ilvl="0" w:tplc="E3D2A97A">
      <w:start w:val="1"/>
      <w:numFmt w:val="decimal"/>
      <w:lvlText w:val="%1."/>
      <w:lvlJc w:val="left"/>
      <w:pPr>
        <w:ind w:left="427" w:hanging="284"/>
      </w:pPr>
      <w:rPr>
        <w:rFonts w:ascii="Times New Roman" w:eastAsia="Times New Roman" w:hAnsi="Times New Roman" w:cs="Times New Roman" w:hint="default"/>
        <w:b w:val="0"/>
        <w:bCs w:val="0"/>
        <w:i w:val="0"/>
        <w:iCs w:val="0"/>
        <w:spacing w:val="0"/>
        <w:w w:val="100"/>
        <w:sz w:val="22"/>
        <w:szCs w:val="22"/>
        <w:lang w:val="id" w:eastAsia="en-US" w:bidi="ar-SA"/>
      </w:rPr>
    </w:lvl>
    <w:lvl w:ilvl="1" w:tplc="597C676C">
      <w:numFmt w:val="bullet"/>
      <w:lvlText w:val="•"/>
      <w:lvlJc w:val="left"/>
      <w:pPr>
        <w:ind w:left="860" w:hanging="284"/>
      </w:pPr>
      <w:rPr>
        <w:rFonts w:hint="default"/>
        <w:lang w:val="id" w:eastAsia="en-US" w:bidi="ar-SA"/>
      </w:rPr>
    </w:lvl>
    <w:lvl w:ilvl="2" w:tplc="31A2607E">
      <w:numFmt w:val="bullet"/>
      <w:lvlText w:val="•"/>
      <w:lvlJc w:val="left"/>
      <w:pPr>
        <w:ind w:left="1300" w:hanging="284"/>
      </w:pPr>
      <w:rPr>
        <w:rFonts w:hint="default"/>
        <w:lang w:val="id" w:eastAsia="en-US" w:bidi="ar-SA"/>
      </w:rPr>
    </w:lvl>
    <w:lvl w:ilvl="3" w:tplc="3606E7CA">
      <w:numFmt w:val="bullet"/>
      <w:lvlText w:val="•"/>
      <w:lvlJc w:val="left"/>
      <w:pPr>
        <w:ind w:left="1740" w:hanging="284"/>
      </w:pPr>
      <w:rPr>
        <w:rFonts w:hint="default"/>
        <w:lang w:val="id" w:eastAsia="en-US" w:bidi="ar-SA"/>
      </w:rPr>
    </w:lvl>
    <w:lvl w:ilvl="4" w:tplc="C9EE3844">
      <w:numFmt w:val="bullet"/>
      <w:lvlText w:val="•"/>
      <w:lvlJc w:val="left"/>
      <w:pPr>
        <w:ind w:left="2180" w:hanging="284"/>
      </w:pPr>
      <w:rPr>
        <w:rFonts w:hint="default"/>
        <w:lang w:val="id" w:eastAsia="en-US" w:bidi="ar-SA"/>
      </w:rPr>
    </w:lvl>
    <w:lvl w:ilvl="5" w:tplc="D6749EB0">
      <w:numFmt w:val="bullet"/>
      <w:lvlText w:val="•"/>
      <w:lvlJc w:val="left"/>
      <w:pPr>
        <w:ind w:left="2620" w:hanging="284"/>
      </w:pPr>
      <w:rPr>
        <w:rFonts w:hint="default"/>
        <w:lang w:val="id" w:eastAsia="en-US" w:bidi="ar-SA"/>
      </w:rPr>
    </w:lvl>
    <w:lvl w:ilvl="6" w:tplc="5D7CF54C">
      <w:numFmt w:val="bullet"/>
      <w:lvlText w:val="•"/>
      <w:lvlJc w:val="left"/>
      <w:pPr>
        <w:ind w:left="3060" w:hanging="284"/>
      </w:pPr>
      <w:rPr>
        <w:rFonts w:hint="default"/>
        <w:lang w:val="id" w:eastAsia="en-US" w:bidi="ar-SA"/>
      </w:rPr>
    </w:lvl>
    <w:lvl w:ilvl="7" w:tplc="1486A1A4">
      <w:numFmt w:val="bullet"/>
      <w:lvlText w:val="•"/>
      <w:lvlJc w:val="left"/>
      <w:pPr>
        <w:ind w:left="3500" w:hanging="284"/>
      </w:pPr>
      <w:rPr>
        <w:rFonts w:hint="default"/>
        <w:lang w:val="id" w:eastAsia="en-US" w:bidi="ar-SA"/>
      </w:rPr>
    </w:lvl>
    <w:lvl w:ilvl="8" w:tplc="7DE88EF0">
      <w:numFmt w:val="bullet"/>
      <w:lvlText w:val="•"/>
      <w:lvlJc w:val="left"/>
      <w:pPr>
        <w:ind w:left="3940" w:hanging="284"/>
      </w:pPr>
      <w:rPr>
        <w:rFonts w:hint="default"/>
        <w:lang w:val="id" w:eastAsia="en-US" w:bidi="ar-SA"/>
      </w:rPr>
    </w:lvl>
  </w:abstractNum>
  <w:abstractNum w:abstractNumId="11">
    <w:nsid w:val="7B4D03ED"/>
    <w:multiLevelType w:val="hybridMultilevel"/>
    <w:tmpl w:val="9FB461CA"/>
    <w:lvl w:ilvl="0" w:tplc="09CC50AC">
      <w:start w:val="1"/>
      <w:numFmt w:val="lowerLetter"/>
      <w:lvlText w:val="%1."/>
      <w:lvlJc w:val="left"/>
      <w:pPr>
        <w:ind w:left="616" w:hanging="180"/>
      </w:pPr>
      <w:rPr>
        <w:rFonts w:ascii="Arial" w:eastAsia="Arial" w:hAnsi="Arial" w:cs="Arial" w:hint="default"/>
        <w:b w:val="0"/>
        <w:bCs w:val="0"/>
        <w:i w:val="0"/>
        <w:iCs w:val="0"/>
        <w:color w:val="000104"/>
        <w:spacing w:val="-1"/>
        <w:w w:val="100"/>
        <w:sz w:val="16"/>
        <w:szCs w:val="16"/>
        <w:lang w:val="id" w:eastAsia="en-US" w:bidi="ar-SA"/>
      </w:rPr>
    </w:lvl>
    <w:lvl w:ilvl="1" w:tplc="41362ABC">
      <w:numFmt w:val="bullet"/>
      <w:lvlText w:val="•"/>
      <w:lvlJc w:val="left"/>
      <w:pPr>
        <w:ind w:left="1040" w:hanging="180"/>
      </w:pPr>
      <w:rPr>
        <w:rFonts w:hint="default"/>
        <w:lang w:val="id" w:eastAsia="en-US" w:bidi="ar-SA"/>
      </w:rPr>
    </w:lvl>
    <w:lvl w:ilvl="2" w:tplc="C0A639E2">
      <w:numFmt w:val="bullet"/>
      <w:lvlText w:val="•"/>
      <w:lvlJc w:val="left"/>
      <w:pPr>
        <w:ind w:left="1460" w:hanging="180"/>
      </w:pPr>
      <w:rPr>
        <w:rFonts w:hint="default"/>
        <w:lang w:val="id" w:eastAsia="en-US" w:bidi="ar-SA"/>
      </w:rPr>
    </w:lvl>
    <w:lvl w:ilvl="3" w:tplc="E9E0EB64">
      <w:numFmt w:val="bullet"/>
      <w:lvlText w:val="•"/>
      <w:lvlJc w:val="left"/>
      <w:pPr>
        <w:ind w:left="1880" w:hanging="180"/>
      </w:pPr>
      <w:rPr>
        <w:rFonts w:hint="default"/>
        <w:lang w:val="id" w:eastAsia="en-US" w:bidi="ar-SA"/>
      </w:rPr>
    </w:lvl>
    <w:lvl w:ilvl="4" w:tplc="0FA8048C">
      <w:numFmt w:val="bullet"/>
      <w:lvlText w:val="•"/>
      <w:lvlJc w:val="left"/>
      <w:pPr>
        <w:ind w:left="2300" w:hanging="180"/>
      </w:pPr>
      <w:rPr>
        <w:rFonts w:hint="default"/>
        <w:lang w:val="id" w:eastAsia="en-US" w:bidi="ar-SA"/>
      </w:rPr>
    </w:lvl>
    <w:lvl w:ilvl="5" w:tplc="B170A762">
      <w:numFmt w:val="bullet"/>
      <w:lvlText w:val="•"/>
      <w:lvlJc w:val="left"/>
      <w:pPr>
        <w:ind w:left="2720" w:hanging="180"/>
      </w:pPr>
      <w:rPr>
        <w:rFonts w:hint="default"/>
        <w:lang w:val="id" w:eastAsia="en-US" w:bidi="ar-SA"/>
      </w:rPr>
    </w:lvl>
    <w:lvl w:ilvl="6" w:tplc="CB38D1AC">
      <w:numFmt w:val="bullet"/>
      <w:lvlText w:val="•"/>
      <w:lvlJc w:val="left"/>
      <w:pPr>
        <w:ind w:left="3140" w:hanging="180"/>
      </w:pPr>
      <w:rPr>
        <w:rFonts w:hint="default"/>
        <w:lang w:val="id" w:eastAsia="en-US" w:bidi="ar-SA"/>
      </w:rPr>
    </w:lvl>
    <w:lvl w:ilvl="7" w:tplc="45E6FD80">
      <w:numFmt w:val="bullet"/>
      <w:lvlText w:val="•"/>
      <w:lvlJc w:val="left"/>
      <w:pPr>
        <w:ind w:left="3560" w:hanging="180"/>
      </w:pPr>
      <w:rPr>
        <w:rFonts w:hint="default"/>
        <w:lang w:val="id" w:eastAsia="en-US" w:bidi="ar-SA"/>
      </w:rPr>
    </w:lvl>
    <w:lvl w:ilvl="8" w:tplc="C7744A12">
      <w:numFmt w:val="bullet"/>
      <w:lvlText w:val="•"/>
      <w:lvlJc w:val="left"/>
      <w:pPr>
        <w:ind w:left="3980" w:hanging="180"/>
      </w:pPr>
      <w:rPr>
        <w:rFonts w:hint="default"/>
        <w:lang w:val="id" w:eastAsia="en-US" w:bidi="ar-SA"/>
      </w:rPr>
    </w:lvl>
  </w:abstractNum>
  <w:abstractNum w:abstractNumId="12">
    <w:nsid w:val="7D527FB8"/>
    <w:multiLevelType w:val="hybridMultilevel"/>
    <w:tmpl w:val="0818ECBC"/>
    <w:lvl w:ilvl="0" w:tplc="6A78F1AA">
      <w:start w:val="1"/>
      <w:numFmt w:val="lowerLetter"/>
      <w:lvlText w:val="%1."/>
      <w:lvlJc w:val="left"/>
      <w:pPr>
        <w:ind w:left="369" w:hanging="154"/>
      </w:pPr>
      <w:rPr>
        <w:rFonts w:ascii="Arial" w:eastAsia="Arial" w:hAnsi="Arial" w:cs="Arial" w:hint="default"/>
        <w:b w:val="0"/>
        <w:bCs w:val="0"/>
        <w:i w:val="0"/>
        <w:iCs w:val="0"/>
        <w:color w:val="000104"/>
        <w:spacing w:val="-1"/>
        <w:w w:val="99"/>
        <w:sz w:val="14"/>
        <w:szCs w:val="14"/>
        <w:lang w:val="id" w:eastAsia="en-US" w:bidi="ar-SA"/>
      </w:rPr>
    </w:lvl>
    <w:lvl w:ilvl="1" w:tplc="C916EFB0">
      <w:start w:val="1"/>
      <w:numFmt w:val="lowerRoman"/>
      <w:lvlText w:val="%2."/>
      <w:lvlJc w:val="left"/>
      <w:pPr>
        <w:ind w:left="330" w:hanging="187"/>
      </w:pPr>
      <w:rPr>
        <w:rFonts w:ascii="Times New Roman" w:eastAsia="Times New Roman" w:hAnsi="Times New Roman" w:cs="Times New Roman" w:hint="default"/>
        <w:b/>
        <w:bCs/>
        <w:i w:val="0"/>
        <w:iCs w:val="0"/>
        <w:spacing w:val="0"/>
        <w:w w:val="100"/>
        <w:sz w:val="24"/>
        <w:szCs w:val="24"/>
        <w:lang w:val="id" w:eastAsia="en-US" w:bidi="ar-SA"/>
      </w:rPr>
    </w:lvl>
    <w:lvl w:ilvl="2" w:tplc="DBC49038">
      <w:start w:val="1"/>
      <w:numFmt w:val="lowerLetter"/>
      <w:lvlText w:val="%3."/>
      <w:lvlJc w:val="left"/>
      <w:pPr>
        <w:ind w:left="357" w:hanging="154"/>
      </w:pPr>
      <w:rPr>
        <w:rFonts w:ascii="Arial" w:eastAsia="Arial" w:hAnsi="Arial" w:cs="Arial" w:hint="default"/>
        <w:b w:val="0"/>
        <w:bCs w:val="0"/>
        <w:i w:val="0"/>
        <w:iCs w:val="0"/>
        <w:color w:val="000104"/>
        <w:spacing w:val="-1"/>
        <w:w w:val="99"/>
        <w:sz w:val="14"/>
        <w:szCs w:val="14"/>
        <w:lang w:val="id" w:eastAsia="en-US" w:bidi="ar-SA"/>
      </w:rPr>
    </w:lvl>
    <w:lvl w:ilvl="3" w:tplc="1624E294">
      <w:numFmt w:val="bullet"/>
      <w:lvlText w:val="•"/>
      <w:lvlJc w:val="left"/>
      <w:pPr>
        <w:ind w:left="1351" w:hanging="154"/>
      </w:pPr>
      <w:rPr>
        <w:rFonts w:hint="default"/>
        <w:lang w:val="id" w:eastAsia="en-US" w:bidi="ar-SA"/>
      </w:rPr>
    </w:lvl>
    <w:lvl w:ilvl="4" w:tplc="EEA0F10A">
      <w:numFmt w:val="bullet"/>
      <w:lvlText w:val="•"/>
      <w:lvlJc w:val="left"/>
      <w:pPr>
        <w:ind w:left="1846" w:hanging="154"/>
      </w:pPr>
      <w:rPr>
        <w:rFonts w:hint="default"/>
        <w:lang w:val="id" w:eastAsia="en-US" w:bidi="ar-SA"/>
      </w:rPr>
    </w:lvl>
    <w:lvl w:ilvl="5" w:tplc="AD58A562">
      <w:numFmt w:val="bullet"/>
      <w:lvlText w:val="•"/>
      <w:lvlJc w:val="left"/>
      <w:pPr>
        <w:ind w:left="2342" w:hanging="154"/>
      </w:pPr>
      <w:rPr>
        <w:rFonts w:hint="default"/>
        <w:lang w:val="id" w:eastAsia="en-US" w:bidi="ar-SA"/>
      </w:rPr>
    </w:lvl>
    <w:lvl w:ilvl="6" w:tplc="2D5A2132">
      <w:numFmt w:val="bullet"/>
      <w:lvlText w:val="•"/>
      <w:lvlJc w:val="left"/>
      <w:pPr>
        <w:ind w:left="2837" w:hanging="154"/>
      </w:pPr>
      <w:rPr>
        <w:rFonts w:hint="default"/>
        <w:lang w:val="id" w:eastAsia="en-US" w:bidi="ar-SA"/>
      </w:rPr>
    </w:lvl>
    <w:lvl w:ilvl="7" w:tplc="FD6486C4">
      <w:numFmt w:val="bullet"/>
      <w:lvlText w:val="•"/>
      <w:lvlJc w:val="left"/>
      <w:pPr>
        <w:ind w:left="3333" w:hanging="154"/>
      </w:pPr>
      <w:rPr>
        <w:rFonts w:hint="default"/>
        <w:lang w:val="id" w:eastAsia="en-US" w:bidi="ar-SA"/>
      </w:rPr>
    </w:lvl>
    <w:lvl w:ilvl="8" w:tplc="7AEACBEE">
      <w:numFmt w:val="bullet"/>
      <w:lvlText w:val="•"/>
      <w:lvlJc w:val="left"/>
      <w:pPr>
        <w:ind w:left="3828" w:hanging="154"/>
      </w:pPr>
      <w:rPr>
        <w:rFonts w:hint="default"/>
        <w:lang w:val="id" w:eastAsia="en-US" w:bidi="ar-SA"/>
      </w:rPr>
    </w:lvl>
  </w:abstractNum>
  <w:num w:numId="1">
    <w:abstractNumId w:val="10"/>
  </w:num>
  <w:num w:numId="2">
    <w:abstractNumId w:val="0"/>
  </w:num>
  <w:num w:numId="3">
    <w:abstractNumId w:val="4"/>
  </w:num>
  <w:num w:numId="4">
    <w:abstractNumId w:val="12"/>
  </w:num>
  <w:num w:numId="5">
    <w:abstractNumId w:val="9"/>
  </w:num>
  <w:num w:numId="6">
    <w:abstractNumId w:val="5"/>
  </w:num>
  <w:num w:numId="7">
    <w:abstractNumId w:val="11"/>
  </w:num>
  <w:num w:numId="8">
    <w:abstractNumId w:val="8"/>
  </w:num>
  <w:num w:numId="9">
    <w:abstractNumId w:val="3"/>
  </w:num>
  <w:num w:numId="10">
    <w:abstractNumId w:val="7"/>
  </w:num>
  <w:num w:numId="11">
    <w:abstractNumId w:val="6"/>
  </w:num>
  <w:num w:numId="12">
    <w:abstractNumId w:val="2"/>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EB486B"/>
    <w:rsid w:val="000F5E23"/>
    <w:rsid w:val="002758E5"/>
    <w:rsid w:val="0039079C"/>
    <w:rsid w:val="005F2FFD"/>
    <w:rsid w:val="006B2611"/>
    <w:rsid w:val="006C2456"/>
    <w:rsid w:val="00754F48"/>
    <w:rsid w:val="0077278C"/>
    <w:rsid w:val="00816E97"/>
    <w:rsid w:val="00822BA3"/>
    <w:rsid w:val="00900B76"/>
    <w:rsid w:val="00B211E4"/>
    <w:rsid w:val="00E042B8"/>
    <w:rsid w:val="00EB486B"/>
    <w:rsid w:val="00EE7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383" w:hanging="240"/>
      <w:jc w:val="both"/>
      <w:outlineLvl w:val="0"/>
    </w:pPr>
    <w:rPr>
      <w:b/>
      <w:bCs/>
      <w:sz w:val="24"/>
      <w:szCs w:val="24"/>
    </w:rPr>
  </w:style>
  <w:style w:type="paragraph" w:styleId="Heading2">
    <w:name w:val="heading 2"/>
    <w:basedOn w:val="Normal"/>
    <w:uiPriority w:val="1"/>
    <w:qFormat/>
    <w:pPr>
      <w:ind w:left="383" w:hanging="240"/>
      <w:outlineLvl w:val="1"/>
    </w:pPr>
    <w:rPr>
      <w:b/>
      <w:bCs/>
      <w:sz w:val="24"/>
      <w:szCs w:val="24"/>
    </w:rPr>
  </w:style>
  <w:style w:type="paragraph" w:styleId="Heading3">
    <w:name w:val="heading 3"/>
    <w:basedOn w:val="Normal"/>
    <w:link w:val="Heading3Char"/>
    <w:uiPriority w:val="1"/>
    <w:qFormat/>
    <w:pPr>
      <w:spacing w:before="1"/>
      <w:ind w:left="143"/>
      <w:jc w:val="both"/>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72"/>
      <w:ind w:left="196" w:right="199"/>
      <w:jc w:val="center"/>
    </w:pPr>
    <w:rPr>
      <w:b/>
      <w:bCs/>
      <w:sz w:val="28"/>
      <w:szCs w:val="28"/>
    </w:rPr>
  </w:style>
  <w:style w:type="paragraph" w:styleId="ListParagraph">
    <w:name w:val="List Paragraph"/>
    <w:basedOn w:val="Normal"/>
    <w:uiPriority w:val="1"/>
    <w:qFormat/>
    <w:pPr>
      <w:ind w:left="427" w:hanging="284"/>
      <w:jc w:val="both"/>
    </w:pPr>
  </w:style>
  <w:style w:type="paragraph" w:customStyle="1" w:styleId="TableParagraph">
    <w:name w:val="Table Paragraph"/>
    <w:basedOn w:val="Normal"/>
    <w:uiPriority w:val="1"/>
    <w:qFormat/>
    <w:pPr>
      <w:jc w:val="center"/>
    </w:pPr>
  </w:style>
  <w:style w:type="character" w:styleId="Hyperlink">
    <w:name w:val="Hyperlink"/>
    <w:basedOn w:val="DefaultParagraphFont"/>
    <w:uiPriority w:val="99"/>
    <w:unhideWhenUsed/>
    <w:rsid w:val="00EE7D65"/>
    <w:rPr>
      <w:color w:val="0000FF" w:themeColor="hyperlink"/>
      <w:u w:val="single"/>
    </w:rPr>
  </w:style>
  <w:style w:type="character" w:customStyle="1" w:styleId="rynqvb">
    <w:name w:val="rynqvb"/>
    <w:basedOn w:val="DefaultParagraphFont"/>
    <w:rsid w:val="006B2611"/>
  </w:style>
  <w:style w:type="character" w:customStyle="1" w:styleId="Heading3Char">
    <w:name w:val="Heading 3 Char"/>
    <w:basedOn w:val="DefaultParagraphFont"/>
    <w:link w:val="Heading3"/>
    <w:uiPriority w:val="1"/>
    <w:rsid w:val="006B2611"/>
    <w:rPr>
      <w:rFonts w:ascii="Times New Roman" w:eastAsia="Times New Roman" w:hAnsi="Times New Roman" w:cs="Times New Roman"/>
      <w:b/>
      <w:bCs/>
      <w:lang w:val="id"/>
    </w:rPr>
  </w:style>
  <w:style w:type="paragraph" w:styleId="Header">
    <w:name w:val="header"/>
    <w:basedOn w:val="Normal"/>
    <w:link w:val="HeaderChar"/>
    <w:uiPriority w:val="99"/>
    <w:unhideWhenUsed/>
    <w:rsid w:val="005F2FFD"/>
    <w:pPr>
      <w:tabs>
        <w:tab w:val="center" w:pos="4680"/>
        <w:tab w:val="right" w:pos="9360"/>
      </w:tabs>
    </w:pPr>
  </w:style>
  <w:style w:type="character" w:customStyle="1" w:styleId="HeaderChar">
    <w:name w:val="Header Char"/>
    <w:basedOn w:val="DefaultParagraphFont"/>
    <w:link w:val="Header"/>
    <w:uiPriority w:val="99"/>
    <w:rsid w:val="005F2FFD"/>
    <w:rPr>
      <w:rFonts w:ascii="Times New Roman" w:eastAsia="Times New Roman" w:hAnsi="Times New Roman" w:cs="Times New Roman"/>
      <w:lang w:val="id"/>
    </w:rPr>
  </w:style>
  <w:style w:type="paragraph" w:styleId="Footer">
    <w:name w:val="footer"/>
    <w:basedOn w:val="Normal"/>
    <w:link w:val="FooterChar"/>
    <w:uiPriority w:val="99"/>
    <w:unhideWhenUsed/>
    <w:rsid w:val="005F2FFD"/>
    <w:pPr>
      <w:tabs>
        <w:tab w:val="center" w:pos="4680"/>
        <w:tab w:val="right" w:pos="9360"/>
      </w:tabs>
    </w:pPr>
  </w:style>
  <w:style w:type="character" w:customStyle="1" w:styleId="FooterChar">
    <w:name w:val="Footer Char"/>
    <w:basedOn w:val="DefaultParagraphFont"/>
    <w:link w:val="Footer"/>
    <w:uiPriority w:val="99"/>
    <w:rsid w:val="005F2FFD"/>
    <w:rPr>
      <w:rFonts w:ascii="Times New Roman" w:eastAsia="Times New Roman" w:hAnsi="Times New Roman" w:cs="Times New Roman"/>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383" w:hanging="240"/>
      <w:jc w:val="both"/>
      <w:outlineLvl w:val="0"/>
    </w:pPr>
    <w:rPr>
      <w:b/>
      <w:bCs/>
      <w:sz w:val="24"/>
      <w:szCs w:val="24"/>
    </w:rPr>
  </w:style>
  <w:style w:type="paragraph" w:styleId="Heading2">
    <w:name w:val="heading 2"/>
    <w:basedOn w:val="Normal"/>
    <w:uiPriority w:val="1"/>
    <w:qFormat/>
    <w:pPr>
      <w:ind w:left="383" w:hanging="240"/>
      <w:outlineLvl w:val="1"/>
    </w:pPr>
    <w:rPr>
      <w:b/>
      <w:bCs/>
      <w:sz w:val="24"/>
      <w:szCs w:val="24"/>
    </w:rPr>
  </w:style>
  <w:style w:type="paragraph" w:styleId="Heading3">
    <w:name w:val="heading 3"/>
    <w:basedOn w:val="Normal"/>
    <w:link w:val="Heading3Char"/>
    <w:uiPriority w:val="1"/>
    <w:qFormat/>
    <w:pPr>
      <w:spacing w:before="1"/>
      <w:ind w:left="143"/>
      <w:jc w:val="both"/>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72"/>
      <w:ind w:left="196" w:right="199"/>
      <w:jc w:val="center"/>
    </w:pPr>
    <w:rPr>
      <w:b/>
      <w:bCs/>
      <w:sz w:val="28"/>
      <w:szCs w:val="28"/>
    </w:rPr>
  </w:style>
  <w:style w:type="paragraph" w:styleId="ListParagraph">
    <w:name w:val="List Paragraph"/>
    <w:basedOn w:val="Normal"/>
    <w:uiPriority w:val="1"/>
    <w:qFormat/>
    <w:pPr>
      <w:ind w:left="427" w:hanging="284"/>
      <w:jc w:val="both"/>
    </w:pPr>
  </w:style>
  <w:style w:type="paragraph" w:customStyle="1" w:styleId="TableParagraph">
    <w:name w:val="Table Paragraph"/>
    <w:basedOn w:val="Normal"/>
    <w:uiPriority w:val="1"/>
    <w:qFormat/>
    <w:pPr>
      <w:jc w:val="center"/>
    </w:pPr>
  </w:style>
  <w:style w:type="character" w:styleId="Hyperlink">
    <w:name w:val="Hyperlink"/>
    <w:basedOn w:val="DefaultParagraphFont"/>
    <w:uiPriority w:val="99"/>
    <w:unhideWhenUsed/>
    <w:rsid w:val="00EE7D65"/>
    <w:rPr>
      <w:color w:val="0000FF" w:themeColor="hyperlink"/>
      <w:u w:val="single"/>
    </w:rPr>
  </w:style>
  <w:style w:type="character" w:customStyle="1" w:styleId="rynqvb">
    <w:name w:val="rynqvb"/>
    <w:basedOn w:val="DefaultParagraphFont"/>
    <w:rsid w:val="006B2611"/>
  </w:style>
  <w:style w:type="character" w:customStyle="1" w:styleId="Heading3Char">
    <w:name w:val="Heading 3 Char"/>
    <w:basedOn w:val="DefaultParagraphFont"/>
    <w:link w:val="Heading3"/>
    <w:uiPriority w:val="1"/>
    <w:rsid w:val="006B2611"/>
    <w:rPr>
      <w:rFonts w:ascii="Times New Roman" w:eastAsia="Times New Roman" w:hAnsi="Times New Roman" w:cs="Times New Roman"/>
      <w:b/>
      <w:bCs/>
      <w:lang w:val="id"/>
    </w:rPr>
  </w:style>
  <w:style w:type="paragraph" w:styleId="Header">
    <w:name w:val="header"/>
    <w:basedOn w:val="Normal"/>
    <w:link w:val="HeaderChar"/>
    <w:uiPriority w:val="99"/>
    <w:unhideWhenUsed/>
    <w:rsid w:val="005F2FFD"/>
    <w:pPr>
      <w:tabs>
        <w:tab w:val="center" w:pos="4680"/>
        <w:tab w:val="right" w:pos="9360"/>
      </w:tabs>
    </w:pPr>
  </w:style>
  <w:style w:type="character" w:customStyle="1" w:styleId="HeaderChar">
    <w:name w:val="Header Char"/>
    <w:basedOn w:val="DefaultParagraphFont"/>
    <w:link w:val="Header"/>
    <w:uiPriority w:val="99"/>
    <w:rsid w:val="005F2FFD"/>
    <w:rPr>
      <w:rFonts w:ascii="Times New Roman" w:eastAsia="Times New Roman" w:hAnsi="Times New Roman" w:cs="Times New Roman"/>
      <w:lang w:val="id"/>
    </w:rPr>
  </w:style>
  <w:style w:type="paragraph" w:styleId="Footer">
    <w:name w:val="footer"/>
    <w:basedOn w:val="Normal"/>
    <w:link w:val="FooterChar"/>
    <w:uiPriority w:val="99"/>
    <w:unhideWhenUsed/>
    <w:rsid w:val="005F2FFD"/>
    <w:pPr>
      <w:tabs>
        <w:tab w:val="center" w:pos="4680"/>
        <w:tab w:val="right" w:pos="9360"/>
      </w:tabs>
    </w:pPr>
  </w:style>
  <w:style w:type="character" w:customStyle="1" w:styleId="FooterChar">
    <w:name w:val="Footer Char"/>
    <w:basedOn w:val="DefaultParagraphFont"/>
    <w:link w:val="Footer"/>
    <w:uiPriority w:val="99"/>
    <w:rsid w:val="005F2FFD"/>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7403821">
      <w:bodyDiv w:val="1"/>
      <w:marLeft w:val="0"/>
      <w:marRight w:val="0"/>
      <w:marTop w:val="0"/>
      <w:marBottom w:val="0"/>
      <w:divBdr>
        <w:top w:val="none" w:sz="0" w:space="0" w:color="auto"/>
        <w:left w:val="none" w:sz="0" w:space="0" w:color="auto"/>
        <w:bottom w:val="none" w:sz="0" w:space="0" w:color="auto"/>
        <w:right w:val="none" w:sz="0" w:space="0" w:color="auto"/>
      </w:divBdr>
      <w:divsChild>
        <w:div w:id="193084919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zehbiarmadan@gmail.com"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12</Pages>
  <Words>4855</Words>
  <Characters>27679</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12</cp:revision>
  <dcterms:created xsi:type="dcterms:W3CDTF">2025-10-06T06:00:00Z</dcterms:created>
  <dcterms:modified xsi:type="dcterms:W3CDTF">2025-10-08T05:56:00Z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2025-01-25T00:00:00Z</vt:filetime>
  </property>
  <property fmtid="{D5CDD505-2E9C-101B-9397-08002B2CF9AE}" pid="3" name="Creator">
    <vt:lpwstr>Microsoft® Word 2010</vt:lpwstr>
  </property>
  <property fmtid="{D5CDD505-2E9C-101B-9397-08002B2CF9AE}" pid="4" name="LastSaved">
    <vt:filetime>2025-10-06T00:00:00Z</vt:filetime>
  </property>
  <property fmtid="{D5CDD505-2E9C-101B-9397-08002B2CF9AE}" pid="5" name="Producer">
    <vt:lpwstr>3-Heights(TM) PDF Security Shell 4.8.25.2 (http://www.pdf-tools.com)</vt:lpwstr>
  </property>
</Properties>
</file>