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2B68A5" w:rsidRDefault="00600CF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-1403604</wp:posOffset>
                </wp:positionH>
                <wp:positionV relativeFrom="paragraph">
                  <wp:posOffset>-782244</wp:posOffset>
                </wp:positionV>
                <wp:extent cx="7439558" cy="51638"/>
                <wp:effectExtent l="0" t="0" r="28575" b="247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558" cy="516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-110.5pt;margin-top:-61.6pt;width:585.8pt;height:4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" fillcolor="white [3201]" strokecolor="black [32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A9AA99" wp14:editId="130272F2">
                <wp:simplePos x="0" y="0"/>
                <wp:positionH relativeFrom="column">
                  <wp:posOffset>-1403985</wp:posOffset>
                </wp:positionH>
                <wp:positionV relativeFrom="paragraph">
                  <wp:posOffset>-1396365</wp:posOffset>
                </wp:positionV>
                <wp:extent cx="3763645" cy="614045"/>
                <wp:effectExtent l="0" t="0" r="27305" b="146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645" cy="61404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93E" w:rsidRPr="0050293E" w:rsidRDefault="00501E9F" w:rsidP="0050293E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Volume 13, No. 01</w:t>
                            </w:r>
                            <w:r w:rsidR="0050293E" w:rsidRP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April 2023</w:t>
                            </w:r>
                          </w:p>
                          <w:p w:rsidR="0050293E" w:rsidRPr="0050293E" w:rsidRDefault="0050293E" w:rsidP="0050293E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-110.55pt;margin-top:-109.95pt;width:296.35pt;height:4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" fillcolor="#002060" strokecolor="#002060" strokeweight="2pt">
                <v:textbox>
                  <w:txbxContent>
                    <w:p w:rsidR="0050293E" w:rsidRPr="0050293E" w:rsidRDefault="00501E9F" w:rsidP="0050293E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Volume 13, No. 01</w:t>
                      </w:r>
                      <w:r w:rsidR="0050293E" w:rsidRP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, </w:t>
                      </w: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April 2023</w:t>
                      </w:r>
                    </w:p>
                    <w:p w:rsidR="0050293E" w:rsidRPr="0050293E" w:rsidRDefault="0050293E" w:rsidP="0050293E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621E4A" wp14:editId="2030BB27">
                <wp:simplePos x="0" y="0"/>
                <wp:positionH relativeFrom="column">
                  <wp:posOffset>2268220</wp:posOffset>
                </wp:positionH>
                <wp:positionV relativeFrom="paragraph">
                  <wp:posOffset>-1396365</wp:posOffset>
                </wp:positionV>
                <wp:extent cx="3763645" cy="614045"/>
                <wp:effectExtent l="0" t="0" r="27305" b="146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645" cy="61404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93E" w:rsidRDefault="00600CF4" w:rsidP="00600CF4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p.</w:t>
                            </w:r>
                            <w:r w:rsid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ISSN</w:t>
                            </w:r>
                            <w:proofErr w:type="spellEnd"/>
                            <w:r w:rsid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 w:rsid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2089-6948</w:t>
                            </w:r>
                          </w:p>
                          <w:p w:rsidR="00600CF4" w:rsidRDefault="00600CF4" w:rsidP="00600CF4">
                            <w:pPr>
                              <w:spacing w:after="0"/>
                              <w:ind w:left="720" w:firstLine="72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e.ISSN</w:t>
                            </w:r>
                            <w:proofErr w:type="spellEnd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2830-4454</w:t>
                            </w:r>
                          </w:p>
                          <w:p w:rsidR="00600CF4" w:rsidRDefault="00600CF4" w:rsidP="00600CF4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proofErr w:type="gramEnd"/>
                          </w:p>
                          <w:p w:rsidR="00600CF4" w:rsidRPr="0050293E" w:rsidRDefault="00600CF4" w:rsidP="00600CF4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:rsidR="0050293E" w:rsidRPr="0050293E" w:rsidRDefault="0050293E" w:rsidP="00600C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margin-left:178.6pt;margin-top:-109.95pt;width:296.35pt;height:4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" fillcolor="#002060" strokecolor="black [3200]" strokeweight="2pt">
                <v:textbox>
                  <w:txbxContent>
                    <w:p w:rsidR="0050293E" w:rsidRDefault="00600CF4" w:rsidP="00600CF4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p.</w:t>
                      </w:r>
                      <w:r w:rsid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ISSN</w:t>
                      </w:r>
                      <w:proofErr w:type="spellEnd"/>
                      <w:r w:rsid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 w:rsid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2089-6948</w:t>
                      </w:r>
                    </w:p>
                    <w:p w:rsidR="00600CF4" w:rsidRDefault="00600CF4" w:rsidP="00600CF4">
                      <w:pPr>
                        <w:spacing w:after="0"/>
                        <w:ind w:left="720" w:firstLine="72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e.ISSN</w:t>
                      </w:r>
                      <w:proofErr w:type="spellEnd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2830-4454</w:t>
                      </w:r>
                    </w:p>
                    <w:p w:rsidR="00600CF4" w:rsidRDefault="00600CF4" w:rsidP="00600CF4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proofErr w:type="gramEnd"/>
                    </w:p>
                    <w:p w:rsidR="00600CF4" w:rsidRPr="0050293E" w:rsidRDefault="00600CF4" w:rsidP="00600CF4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:rsidR="0050293E" w:rsidRPr="0050293E" w:rsidRDefault="0050293E" w:rsidP="00600C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293E">
        <w:rPr>
          <w:noProof/>
        </w:rPr>
        <w:drawing>
          <wp:anchor distT="0" distB="0" distL="114300" distR="114300" simplePos="0" relativeHeight="251658240" behindDoc="1" locked="0" layoutInCell="1" allowOverlap="1" wp14:anchorId="6E2D7E31" wp14:editId="624F1CF4">
            <wp:simplePos x="0" y="0"/>
            <wp:positionH relativeFrom="column">
              <wp:posOffset>-1753870</wp:posOffset>
            </wp:positionH>
            <wp:positionV relativeFrom="paragraph">
              <wp:posOffset>-1617345</wp:posOffset>
            </wp:positionV>
            <wp:extent cx="8137525" cy="11182350"/>
            <wp:effectExtent l="0" t="0" r="0" b="0"/>
            <wp:wrapNone/>
            <wp:docPr id="2" name="Picture 2" descr="Strategi : Jurnal Manaje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ategi : Jurnal Manajem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7525" cy="1118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1C4D" w:rsidRDefault="00311C4D" w:rsidP="004C3BF6">
      <w:pPr>
        <w:ind w:firstLine="720"/>
      </w:pPr>
    </w:p>
    <w:p w:rsidR="00311C4D" w:rsidRDefault="00311C4D"/>
    <w:p w:rsidR="00311C4D" w:rsidRDefault="00311C4D"/>
    <w:p w:rsidR="00311C4D" w:rsidRDefault="00311C4D">
      <w:r>
        <w:rPr>
          <w:noProof/>
        </w:rPr>
        <w:drawing>
          <wp:anchor distT="0" distB="0" distL="114300" distR="114300" simplePos="0" relativeHeight="251665408" behindDoc="1" locked="0" layoutInCell="1" allowOverlap="1" wp14:anchorId="10169FED" wp14:editId="4F01EE0F">
            <wp:simplePos x="0" y="0"/>
            <wp:positionH relativeFrom="column">
              <wp:posOffset>-1408145</wp:posOffset>
            </wp:positionH>
            <wp:positionV relativeFrom="paragraph">
              <wp:posOffset>219361</wp:posOffset>
            </wp:positionV>
            <wp:extent cx="7446645" cy="6782435"/>
            <wp:effectExtent l="0" t="0" r="1905" b="0"/>
            <wp:wrapNone/>
            <wp:docPr id="18" name="Picture 18" descr="Strategi : Jurnal Manaje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ategi : Jurnal Manajeme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8" t="28561" r="4195" b="67156"/>
                    <a:stretch/>
                  </pic:blipFill>
                  <pic:spPr bwMode="auto">
                    <a:xfrm>
                      <a:off x="0" y="0"/>
                      <a:ext cx="7446645" cy="678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1C4D" w:rsidRDefault="00311C4D"/>
    <w:p w:rsidR="00311C4D" w:rsidRDefault="00311C4D"/>
    <w:p w:rsidR="00501E9F" w:rsidRPr="00501E9F" w:rsidRDefault="00501E9F" w:rsidP="00501E9F">
      <w:pPr>
        <w:spacing w:after="0" w:line="240" w:lineRule="auto"/>
        <w:jc w:val="right"/>
        <w:rPr>
          <w:b/>
          <w:sz w:val="24"/>
          <w:szCs w:val="24"/>
        </w:rPr>
      </w:pPr>
      <w:hyperlink r:id="rId7" w:history="1">
        <w:r w:rsidRPr="00501E9F">
          <w:rPr>
            <w:rStyle w:val="Hyperlink"/>
            <w:b/>
            <w:color w:val="auto"/>
            <w:sz w:val="24"/>
            <w:szCs w:val="24"/>
            <w:u w:val="none"/>
          </w:rPr>
          <w:t>PENGARUH PENDIDIKAN DAN PELATIHAN TERHADAP PENINGKATAN PRODUKTIVITAS KERJA DI PT. DUTA REKA MANDIRI BANYUASIN</w:t>
        </w:r>
      </w:hyperlink>
    </w:p>
    <w:p w:rsidR="00423352" w:rsidRPr="00501E9F" w:rsidRDefault="00501E9F" w:rsidP="00501E9F">
      <w:pPr>
        <w:spacing w:after="0" w:line="240" w:lineRule="auto"/>
        <w:jc w:val="right"/>
        <w:rPr>
          <w:rFonts w:cstheme="minorHAnsi"/>
          <w:b/>
          <w:sz w:val="28"/>
          <w:szCs w:val="24"/>
        </w:rPr>
      </w:pPr>
      <w:proofErr w:type="spellStart"/>
      <w:r w:rsidRPr="00501E9F">
        <w:rPr>
          <w:b/>
          <w:sz w:val="24"/>
        </w:rPr>
        <w:t>Firdaus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Sianipar</w:t>
      </w:r>
      <w:proofErr w:type="spellEnd"/>
      <w:r w:rsidRPr="00501E9F">
        <w:rPr>
          <w:b/>
          <w:sz w:val="24"/>
        </w:rPr>
        <w:t xml:space="preserve">, </w:t>
      </w:r>
      <w:proofErr w:type="spellStart"/>
      <w:r w:rsidRPr="00501E9F">
        <w:rPr>
          <w:b/>
          <w:sz w:val="24"/>
        </w:rPr>
        <w:t>Rusmida</w:t>
      </w:r>
      <w:proofErr w:type="spellEnd"/>
      <w:r w:rsidRPr="00501E9F">
        <w:rPr>
          <w:b/>
          <w:sz w:val="24"/>
        </w:rPr>
        <w:t xml:space="preserve"> Jun </w:t>
      </w:r>
      <w:proofErr w:type="spellStart"/>
      <w:r w:rsidRPr="00501E9F">
        <w:rPr>
          <w:b/>
          <w:sz w:val="24"/>
        </w:rPr>
        <w:t>Harapan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Hutabarat</w:t>
      </w:r>
      <w:proofErr w:type="spellEnd"/>
    </w:p>
    <w:p w:rsidR="00C0174F" w:rsidRPr="00C0174F" w:rsidRDefault="00C0174F" w:rsidP="00501E9F">
      <w:pPr>
        <w:spacing w:after="0" w:line="240" w:lineRule="auto"/>
        <w:jc w:val="right"/>
        <w:rPr>
          <w:rFonts w:cstheme="minorHAnsi"/>
          <w:b/>
          <w:sz w:val="24"/>
          <w:szCs w:val="24"/>
        </w:rPr>
      </w:pPr>
    </w:p>
    <w:p w:rsidR="00501E9F" w:rsidRPr="00501E9F" w:rsidRDefault="00501E9F" w:rsidP="00501E9F">
      <w:pPr>
        <w:spacing w:after="0" w:line="240" w:lineRule="auto"/>
        <w:jc w:val="right"/>
        <w:rPr>
          <w:b/>
          <w:sz w:val="24"/>
          <w:szCs w:val="24"/>
        </w:rPr>
      </w:pPr>
      <w:hyperlink r:id="rId8" w:history="1">
        <w:r w:rsidRPr="00501E9F">
          <w:rPr>
            <w:rStyle w:val="Hyperlink"/>
            <w:b/>
            <w:color w:val="auto"/>
            <w:sz w:val="24"/>
            <w:szCs w:val="24"/>
            <w:u w:val="none"/>
          </w:rPr>
          <w:t>PENGARUH BLENDED LEARNING, MANAJEMEN WAKTU, DAN SELF REGULATED TERHADAP MINAT BELAJAR MAHASISWA ANGKATAN 2019 UNIVERSITAS PGRI SEMARANG</w:t>
        </w:r>
      </w:hyperlink>
    </w:p>
    <w:p w:rsidR="00C0174F" w:rsidRDefault="00501E9F" w:rsidP="00501E9F">
      <w:pPr>
        <w:spacing w:after="0" w:line="240" w:lineRule="auto"/>
        <w:jc w:val="right"/>
        <w:rPr>
          <w:b/>
          <w:sz w:val="24"/>
        </w:rPr>
      </w:pPr>
      <w:proofErr w:type="spellStart"/>
      <w:r w:rsidRPr="00501E9F">
        <w:rPr>
          <w:b/>
          <w:sz w:val="24"/>
        </w:rPr>
        <w:t>Launada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Hasnadia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Salsabila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Givari</w:t>
      </w:r>
      <w:proofErr w:type="spellEnd"/>
      <w:r w:rsidRPr="00501E9F">
        <w:rPr>
          <w:b/>
          <w:sz w:val="24"/>
        </w:rPr>
        <w:t xml:space="preserve">, </w:t>
      </w:r>
      <w:proofErr w:type="spellStart"/>
      <w:r w:rsidRPr="00501E9F">
        <w:rPr>
          <w:b/>
          <w:sz w:val="24"/>
        </w:rPr>
        <w:t>Ika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Indriasari</w:t>
      </w:r>
      <w:proofErr w:type="spellEnd"/>
      <w:r w:rsidRPr="00501E9F">
        <w:rPr>
          <w:b/>
          <w:sz w:val="24"/>
        </w:rPr>
        <w:t xml:space="preserve">, </w:t>
      </w:r>
      <w:proofErr w:type="spellStart"/>
      <w:r w:rsidRPr="00501E9F">
        <w:rPr>
          <w:b/>
          <w:sz w:val="24"/>
        </w:rPr>
        <w:t>Ratih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Hesty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Utami</w:t>
      </w:r>
      <w:proofErr w:type="spellEnd"/>
      <w:r w:rsidRPr="00501E9F">
        <w:rPr>
          <w:b/>
          <w:sz w:val="24"/>
        </w:rPr>
        <w:t xml:space="preserve"> P</w:t>
      </w:r>
    </w:p>
    <w:p w:rsidR="00501E9F" w:rsidRPr="00501E9F" w:rsidRDefault="00501E9F" w:rsidP="00501E9F">
      <w:pPr>
        <w:spacing w:after="0" w:line="240" w:lineRule="auto"/>
        <w:jc w:val="right"/>
        <w:rPr>
          <w:b/>
          <w:sz w:val="24"/>
        </w:rPr>
      </w:pPr>
    </w:p>
    <w:p w:rsidR="00423352" w:rsidRPr="00501E9F" w:rsidRDefault="00501E9F" w:rsidP="00501E9F">
      <w:pPr>
        <w:spacing w:after="0" w:line="240" w:lineRule="auto"/>
        <w:jc w:val="right"/>
        <w:rPr>
          <w:b/>
          <w:sz w:val="24"/>
        </w:rPr>
      </w:pPr>
      <w:hyperlink r:id="rId9" w:history="1">
        <w:r w:rsidRPr="00501E9F">
          <w:rPr>
            <w:rStyle w:val="Hyperlink"/>
            <w:b/>
            <w:color w:val="auto"/>
            <w:sz w:val="24"/>
            <w:u w:val="none"/>
          </w:rPr>
          <w:t>PENGARUH MODAL KERJA, LIKUIDITAS DAN SOLVABILITAS TERHADAP PROFITABILITAS (STUDI KASUS PERUSAHAAN FARMASI)</w:t>
        </w:r>
      </w:hyperlink>
      <w:r w:rsidR="00423352" w:rsidRPr="00C0174F">
        <w:rPr>
          <w:rFonts w:cstheme="minorHAnsi"/>
          <w:b/>
          <w:sz w:val="24"/>
          <w:szCs w:val="24"/>
        </w:rPr>
        <w:t> </w:t>
      </w:r>
    </w:p>
    <w:p w:rsidR="00423352" w:rsidRDefault="00501E9F" w:rsidP="00501E9F">
      <w:pPr>
        <w:spacing w:after="0" w:line="240" w:lineRule="auto"/>
        <w:jc w:val="right"/>
        <w:rPr>
          <w:b/>
          <w:sz w:val="24"/>
        </w:rPr>
      </w:pPr>
      <w:proofErr w:type="spellStart"/>
      <w:r w:rsidRPr="00501E9F">
        <w:rPr>
          <w:b/>
          <w:sz w:val="24"/>
        </w:rPr>
        <w:t>Febransyah</w:t>
      </w:r>
      <w:proofErr w:type="spellEnd"/>
      <w:r w:rsidRPr="00501E9F">
        <w:rPr>
          <w:b/>
          <w:sz w:val="24"/>
        </w:rPr>
        <w:t xml:space="preserve">, Shelly Farida </w:t>
      </w:r>
      <w:proofErr w:type="spellStart"/>
      <w:r w:rsidRPr="00501E9F">
        <w:rPr>
          <w:b/>
          <w:sz w:val="24"/>
        </w:rPr>
        <w:t>Tobing</w:t>
      </w:r>
      <w:proofErr w:type="spellEnd"/>
    </w:p>
    <w:p w:rsidR="00501E9F" w:rsidRPr="00501E9F" w:rsidRDefault="00501E9F" w:rsidP="00501E9F">
      <w:pPr>
        <w:spacing w:after="0" w:line="240" w:lineRule="auto"/>
        <w:jc w:val="right"/>
        <w:rPr>
          <w:b/>
          <w:sz w:val="24"/>
        </w:rPr>
      </w:pPr>
    </w:p>
    <w:p w:rsidR="00501E9F" w:rsidRPr="00501E9F" w:rsidRDefault="00501E9F" w:rsidP="00501E9F">
      <w:pPr>
        <w:spacing w:after="0" w:line="240" w:lineRule="auto"/>
        <w:jc w:val="right"/>
        <w:rPr>
          <w:b/>
          <w:sz w:val="24"/>
        </w:rPr>
      </w:pPr>
      <w:hyperlink r:id="rId10" w:history="1">
        <w:r w:rsidRPr="00501E9F">
          <w:rPr>
            <w:rStyle w:val="Hyperlink"/>
            <w:b/>
            <w:color w:val="auto"/>
            <w:sz w:val="24"/>
            <w:u w:val="none"/>
          </w:rPr>
          <w:t>ANALISIS PENERAPAN SISTEM PENGENDALIAN INTERNAL DALAM MENUNJANG EFEKTIVITAS SISTEM PEMBERIAN KREDIT PADA PUSKOPDIT SWADAYA UTAMA MAUMERE</w:t>
        </w:r>
      </w:hyperlink>
    </w:p>
    <w:p w:rsidR="00C0174F" w:rsidRDefault="00501E9F" w:rsidP="00501E9F">
      <w:pPr>
        <w:spacing w:after="0" w:line="240" w:lineRule="auto"/>
        <w:ind w:left="-567" w:hanging="426"/>
        <w:jc w:val="right"/>
        <w:rPr>
          <w:b/>
          <w:sz w:val="24"/>
        </w:rPr>
      </w:pPr>
      <w:proofErr w:type="spellStart"/>
      <w:r w:rsidRPr="00501E9F">
        <w:rPr>
          <w:b/>
          <w:sz w:val="24"/>
        </w:rPr>
        <w:t>Marianus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Ronaldito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Deleng</w:t>
      </w:r>
      <w:proofErr w:type="spellEnd"/>
      <w:r w:rsidRPr="00501E9F">
        <w:rPr>
          <w:b/>
          <w:sz w:val="24"/>
        </w:rPr>
        <w:t xml:space="preserve">, </w:t>
      </w:r>
      <w:proofErr w:type="spellStart"/>
      <w:r w:rsidRPr="00501E9F">
        <w:rPr>
          <w:b/>
          <w:sz w:val="24"/>
        </w:rPr>
        <w:t>Yosefina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Andia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Dekrita</w:t>
      </w:r>
      <w:proofErr w:type="spellEnd"/>
      <w:r w:rsidRPr="00501E9F">
        <w:rPr>
          <w:b/>
          <w:sz w:val="24"/>
        </w:rPr>
        <w:t xml:space="preserve">, </w:t>
      </w:r>
      <w:proofErr w:type="spellStart"/>
      <w:r w:rsidRPr="00501E9F">
        <w:rPr>
          <w:b/>
          <w:sz w:val="24"/>
        </w:rPr>
        <w:t>Wihelmina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Maryetha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Yulia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Jaeng</w:t>
      </w:r>
      <w:proofErr w:type="spellEnd"/>
    </w:p>
    <w:p w:rsidR="00501E9F" w:rsidRPr="00501E9F" w:rsidRDefault="00501E9F" w:rsidP="00501E9F">
      <w:pPr>
        <w:spacing w:after="0" w:line="240" w:lineRule="auto"/>
        <w:jc w:val="right"/>
        <w:rPr>
          <w:b/>
          <w:sz w:val="24"/>
        </w:rPr>
      </w:pPr>
    </w:p>
    <w:p w:rsidR="00501E9F" w:rsidRPr="00501E9F" w:rsidRDefault="00501E9F" w:rsidP="00501E9F">
      <w:pPr>
        <w:spacing w:after="0" w:line="240" w:lineRule="auto"/>
        <w:jc w:val="right"/>
        <w:rPr>
          <w:b/>
          <w:sz w:val="24"/>
        </w:rPr>
      </w:pPr>
      <w:hyperlink r:id="rId11" w:history="1">
        <w:r w:rsidRPr="00501E9F">
          <w:rPr>
            <w:rStyle w:val="Hyperlink"/>
            <w:b/>
            <w:color w:val="auto"/>
            <w:sz w:val="24"/>
            <w:u w:val="none"/>
          </w:rPr>
          <w:t>DAMPAK EMOTIONAL INTELLIGENCE, IKLIM ORGANISASI DAN PENGEMBANGAN KARIR TERHADAP PENINGKATAN PRODUKTIVITAS KERJA KARYAWAN</w:t>
        </w:r>
      </w:hyperlink>
    </w:p>
    <w:p w:rsidR="00423352" w:rsidRPr="00501E9F" w:rsidRDefault="00501E9F" w:rsidP="00501E9F">
      <w:pPr>
        <w:spacing w:after="0" w:line="240" w:lineRule="auto"/>
        <w:jc w:val="right"/>
        <w:rPr>
          <w:b/>
          <w:sz w:val="24"/>
        </w:rPr>
      </w:pPr>
      <w:r w:rsidRPr="00501E9F">
        <w:rPr>
          <w:b/>
          <w:sz w:val="24"/>
        </w:rPr>
        <w:t xml:space="preserve">Dian </w:t>
      </w:r>
      <w:proofErr w:type="spellStart"/>
      <w:r w:rsidRPr="00501E9F">
        <w:rPr>
          <w:b/>
          <w:sz w:val="24"/>
        </w:rPr>
        <w:t>Septianti</w:t>
      </w:r>
      <w:proofErr w:type="spellEnd"/>
      <w:r w:rsidRPr="00501E9F">
        <w:rPr>
          <w:b/>
          <w:sz w:val="24"/>
        </w:rPr>
        <w:t xml:space="preserve">, </w:t>
      </w:r>
      <w:proofErr w:type="spellStart"/>
      <w:r w:rsidRPr="00501E9F">
        <w:rPr>
          <w:b/>
          <w:sz w:val="24"/>
        </w:rPr>
        <w:t>Nyayu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Khairani</w:t>
      </w:r>
      <w:proofErr w:type="spellEnd"/>
      <w:r w:rsidRPr="00501E9F">
        <w:rPr>
          <w:b/>
          <w:sz w:val="24"/>
        </w:rPr>
        <w:t xml:space="preserve"> </w:t>
      </w:r>
      <w:proofErr w:type="spellStart"/>
      <w:r w:rsidRPr="00501E9F">
        <w:rPr>
          <w:b/>
          <w:sz w:val="24"/>
        </w:rPr>
        <w:t>Putri</w:t>
      </w:r>
      <w:proofErr w:type="spellEnd"/>
    </w:p>
    <w:p w:rsidR="00B90067" w:rsidRPr="00C0174F" w:rsidRDefault="00B90067" w:rsidP="00501E9F">
      <w:pPr>
        <w:spacing w:after="0" w:line="240" w:lineRule="auto"/>
        <w:jc w:val="right"/>
        <w:rPr>
          <w:rFonts w:cstheme="minorHAnsi"/>
          <w:b/>
          <w:sz w:val="24"/>
          <w:szCs w:val="24"/>
        </w:rPr>
      </w:pPr>
    </w:p>
    <w:p w:rsidR="00FF649E" w:rsidRDefault="00FF649E" w:rsidP="00FF649E">
      <w:pPr>
        <w:spacing w:after="0" w:line="240" w:lineRule="auto"/>
        <w:jc w:val="right"/>
        <w:rPr>
          <w:b/>
          <w:sz w:val="24"/>
          <w:szCs w:val="24"/>
        </w:rPr>
      </w:pPr>
      <w:hyperlink r:id="rId12" w:history="1">
        <w:r w:rsidRPr="00FF649E">
          <w:rPr>
            <w:rStyle w:val="Hyperlink"/>
            <w:b/>
            <w:color w:val="auto"/>
            <w:sz w:val="24"/>
            <w:szCs w:val="24"/>
            <w:u w:val="none"/>
          </w:rPr>
          <w:t xml:space="preserve">PENGARUH ROA. DER DAN NPM TERHADAP PERTUMBUHAN </w:t>
        </w:r>
        <w:proofErr w:type="spellStart"/>
        <w:r w:rsidRPr="00FF649E">
          <w:rPr>
            <w:rStyle w:val="Hyperlink"/>
            <w:b/>
            <w:color w:val="auto"/>
            <w:sz w:val="24"/>
            <w:szCs w:val="24"/>
            <w:u w:val="none"/>
          </w:rPr>
          <w:t>PERTUMBUHAN</w:t>
        </w:r>
        <w:proofErr w:type="spellEnd"/>
        <w:r w:rsidRPr="00FF649E">
          <w:rPr>
            <w:rStyle w:val="Hyperlink"/>
            <w:b/>
            <w:color w:val="auto"/>
            <w:sz w:val="24"/>
            <w:szCs w:val="24"/>
            <w:u w:val="none"/>
          </w:rPr>
          <w:t xml:space="preserve"> LABA PERUSAHAAN SEKTOR PROPERTY DAN REAL ESTATE YG TERDAFTAR DI BURSA EFEK INDONESIA PERIODE TAHUN 2016 DAN 2021</w:t>
        </w:r>
      </w:hyperlink>
    </w:p>
    <w:p w:rsidR="00423352" w:rsidRPr="00FF649E" w:rsidRDefault="00FF649E" w:rsidP="00FF649E">
      <w:pPr>
        <w:jc w:val="right"/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AC85B01" wp14:editId="135801DE">
            <wp:simplePos x="0" y="0"/>
            <wp:positionH relativeFrom="column">
              <wp:posOffset>3974465</wp:posOffset>
            </wp:positionH>
            <wp:positionV relativeFrom="paragraph">
              <wp:posOffset>878205</wp:posOffset>
            </wp:positionV>
            <wp:extent cx="1483995" cy="828040"/>
            <wp:effectExtent l="0" t="0" r="1905" b="0"/>
            <wp:wrapNone/>
            <wp:docPr id="7" name="Picture 7" descr="D:\DATA PADRI\JURNAL STRATEGI\BARCODE 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 PADRI\JURNAL STRATEGI\BARCODE PRIN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649E">
        <w:rPr>
          <w:b/>
          <w:sz w:val="24"/>
        </w:rPr>
        <w:t xml:space="preserve">Rudy </w:t>
      </w:r>
      <w:proofErr w:type="spellStart"/>
      <w:r w:rsidRPr="00FF649E">
        <w:rPr>
          <w:b/>
          <w:sz w:val="24"/>
        </w:rPr>
        <w:t>Chairudin</w:t>
      </w:r>
      <w:proofErr w:type="spellEnd"/>
      <w:r w:rsidRPr="00FF649E">
        <w:rPr>
          <w:b/>
          <w:sz w:val="24"/>
        </w:rPr>
        <w:t xml:space="preserve">, </w:t>
      </w:r>
      <w:proofErr w:type="spellStart"/>
      <w:r w:rsidRPr="00FF649E">
        <w:rPr>
          <w:b/>
          <w:sz w:val="24"/>
        </w:rPr>
        <w:t>Baidowi</w:t>
      </w:r>
      <w:proofErr w:type="spellEnd"/>
      <w:r w:rsidRPr="00FF649E">
        <w:rPr>
          <w:b/>
          <w:sz w:val="24"/>
        </w:rPr>
        <w:t xml:space="preserve"> </w:t>
      </w:r>
      <w:proofErr w:type="spellStart"/>
      <w:r w:rsidRPr="00FF649E">
        <w:rPr>
          <w:b/>
          <w:sz w:val="24"/>
        </w:rPr>
        <w:t>Abdhie</w:t>
      </w:r>
      <w:proofErr w:type="spellEnd"/>
      <w:r w:rsidRPr="00FF649E">
        <w:rPr>
          <w:b/>
          <w:sz w:val="24"/>
        </w:rPr>
        <w:t xml:space="preserve">, </w:t>
      </w:r>
      <w:proofErr w:type="spellStart"/>
      <w:r w:rsidRPr="00FF649E">
        <w:rPr>
          <w:b/>
          <w:sz w:val="24"/>
        </w:rPr>
        <w:t>Kartawinata</w:t>
      </w:r>
      <w:proofErr w:type="spellEnd"/>
      <w:r w:rsidRPr="00FF649E">
        <w:rPr>
          <w:b/>
          <w:sz w:val="24"/>
        </w:rPr>
        <w:t xml:space="preserve">, </w:t>
      </w:r>
      <w:proofErr w:type="spellStart"/>
      <w:r w:rsidRPr="00FF649E">
        <w:rPr>
          <w:b/>
          <w:sz w:val="24"/>
        </w:rPr>
        <w:t>Azmir</w:t>
      </w:r>
      <w:proofErr w:type="spellEnd"/>
      <w:r w:rsidRPr="00FF649E">
        <w:rPr>
          <w:b/>
          <w:sz w:val="24"/>
        </w:rPr>
        <w:t xml:space="preserve"> </w:t>
      </w:r>
      <w:proofErr w:type="spellStart"/>
      <w:r w:rsidRPr="00FF649E">
        <w:rPr>
          <w:b/>
          <w:sz w:val="24"/>
        </w:rPr>
        <w:t>Ferdinansyah</w:t>
      </w:r>
      <w:proofErr w:type="spellEnd"/>
      <w:r w:rsidR="00600CF4" w:rsidRPr="00FF649E">
        <w:rPr>
          <w:b/>
          <w:sz w:val="24"/>
        </w:rPr>
        <w:drawing>
          <wp:anchor distT="0" distB="0" distL="114300" distR="114300" simplePos="0" relativeHeight="251670528" behindDoc="0" locked="0" layoutInCell="1" allowOverlap="1" wp14:anchorId="1288948B" wp14:editId="1CB74A53">
            <wp:simplePos x="0" y="0"/>
            <wp:positionH relativeFrom="column">
              <wp:posOffset>1946275</wp:posOffset>
            </wp:positionH>
            <wp:positionV relativeFrom="paragraph">
              <wp:posOffset>878205</wp:posOffset>
            </wp:positionV>
            <wp:extent cx="1960245" cy="855980"/>
            <wp:effectExtent l="0" t="0" r="1905" b="1270"/>
            <wp:wrapNone/>
            <wp:docPr id="1" name="Picture 1" descr="No 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UR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24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3352" w:rsidRPr="00FF649E" w:rsidSect="002B68A5">
      <w:pgSz w:w="11910" w:h="16850"/>
      <w:pgMar w:top="2268" w:right="1701" w:bottom="1701" w:left="2268" w:header="0" w:footer="14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93E"/>
    <w:rsid w:val="002B68A5"/>
    <w:rsid w:val="00311C4D"/>
    <w:rsid w:val="003B72B2"/>
    <w:rsid w:val="003D4942"/>
    <w:rsid w:val="00423352"/>
    <w:rsid w:val="004C3BF6"/>
    <w:rsid w:val="00501E9F"/>
    <w:rsid w:val="0050293E"/>
    <w:rsid w:val="00600CF4"/>
    <w:rsid w:val="006A0A64"/>
    <w:rsid w:val="006F668D"/>
    <w:rsid w:val="00871955"/>
    <w:rsid w:val="00897CF4"/>
    <w:rsid w:val="00920F64"/>
    <w:rsid w:val="00AC7DF2"/>
    <w:rsid w:val="00B90067"/>
    <w:rsid w:val="00C0174F"/>
    <w:rsid w:val="00C6155C"/>
    <w:rsid w:val="00CE030B"/>
    <w:rsid w:val="00D165D7"/>
    <w:rsid w:val="00D56381"/>
    <w:rsid w:val="00ED6939"/>
    <w:rsid w:val="00EF11C5"/>
    <w:rsid w:val="00FF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01E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9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9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35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01E9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01E9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01E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9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9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35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01E9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01E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journal.univ-tridinanti.ac.id/index.php/strategi/article/view/80" TargetMode="External"/><Relationship Id="rId13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https://ejournal.univ-tridinanti.ac.id/index.php/strategi/article/view/86" TargetMode="External"/><Relationship Id="rId12" Type="http://schemas.openxmlformats.org/officeDocument/2006/relationships/hyperlink" Target="https://ejournal.univ-tridinanti.ac.id/index.php/strategi/article/view/10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journal.univ-tridinanti.ac.id/index.php/strategi/article/view/106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journal.univ-tridinanti.ac.id/index.php/strategi/article/view/7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journal.univ-tridinanti.ac.id/index.php/strategi/article/view/95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F94924-D626-4F7C-AE6D-8190C666A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cp:lastPrinted>2022-08-04T11:54:00Z</cp:lastPrinted>
  <dcterms:created xsi:type="dcterms:W3CDTF">2023-05-05T07:31:00Z</dcterms:created>
  <dcterms:modified xsi:type="dcterms:W3CDTF">2023-05-05T07:31:00Z</dcterms:modified>
</cp:coreProperties>
</file>