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670B308E" w14:textId="77777777" w:rsidR="00F05E2D" w:rsidRDefault="00F05E2D" w:rsidP="00F05E2D">
      <w:pPr>
        <w:spacing w:line="360" w:lineRule="auto"/>
        <w:jc w:val="left"/>
        <w:rPr>
          <w:rFonts w:ascii="Times New Roman" w:hAnsi="Times New Roman" w:cs="Times New Roman"/>
          <w:b/>
          <w:bCs/>
          <w:sz w:val="28"/>
          <w:szCs w:val="28"/>
          <w:lang w:val="id-ID"/>
        </w:rPr>
      </w:pPr>
      <w:commentRangeStart w:id="0"/>
      <w:r w:rsidRPr="00E43A62">
        <w:rPr>
          <w:rFonts w:ascii="Times New Roman" w:hAnsi="Times New Roman" w:cs="Times New Roman"/>
          <w:b/>
          <w:bCs/>
          <w:sz w:val="28"/>
          <w:szCs w:val="28"/>
          <w:lang w:val="id-ID"/>
        </w:rPr>
        <w:t>PENGARUH</w:t>
      </w:r>
      <w:commentRangeEnd w:id="0"/>
      <w:r w:rsidR="00B93793">
        <w:rPr>
          <w:rStyle w:val="CommentReference"/>
        </w:rPr>
        <w:commentReference w:id="0"/>
      </w:r>
      <w:r w:rsidRPr="00E43A62">
        <w:rPr>
          <w:rFonts w:ascii="Times New Roman" w:hAnsi="Times New Roman" w:cs="Times New Roman"/>
          <w:b/>
          <w:bCs/>
          <w:sz w:val="28"/>
          <w:szCs w:val="28"/>
          <w:lang w:val="id-ID"/>
        </w:rPr>
        <w:t xml:space="preserve"> PERPUTARAN KAS, PERPUTARAN PIUTANG </w:t>
      </w:r>
      <w:r>
        <w:rPr>
          <w:rFonts w:ascii="Times New Roman" w:hAnsi="Times New Roman" w:cs="Times New Roman"/>
          <w:b/>
          <w:bCs/>
          <w:sz w:val="28"/>
          <w:szCs w:val="28"/>
          <w:lang w:val="id-ID"/>
        </w:rPr>
        <w:t>,</w:t>
      </w:r>
      <w:r w:rsidRPr="00E43A62">
        <w:rPr>
          <w:rFonts w:ascii="Times New Roman" w:hAnsi="Times New Roman" w:cs="Times New Roman"/>
          <w:b/>
          <w:bCs/>
          <w:sz w:val="28"/>
          <w:szCs w:val="28"/>
          <w:lang w:val="id-ID"/>
        </w:rPr>
        <w:t xml:space="preserve"> PERPUTARAN PERSEDIAAN TERHADAP</w:t>
      </w:r>
      <w:r>
        <w:rPr>
          <w:rFonts w:ascii="Times New Roman" w:hAnsi="Times New Roman" w:cs="Times New Roman"/>
          <w:b/>
          <w:bCs/>
          <w:sz w:val="28"/>
          <w:szCs w:val="28"/>
          <w:lang w:val="id-ID"/>
        </w:rPr>
        <w:t xml:space="preserve"> </w:t>
      </w:r>
      <w:r w:rsidRPr="00E43A62">
        <w:rPr>
          <w:rFonts w:ascii="Times New Roman" w:hAnsi="Times New Roman" w:cs="Times New Roman"/>
          <w:b/>
          <w:bCs/>
          <w:sz w:val="28"/>
          <w:szCs w:val="28"/>
          <w:lang w:val="id-ID"/>
        </w:rPr>
        <w:t>PROFITABILITAS</w:t>
      </w:r>
      <w:r w:rsidRPr="00E43A62">
        <w:rPr>
          <w:rFonts w:ascii="Times New Roman" w:hAnsi="Times New Roman" w:cs="Times New Roman"/>
          <w:b/>
          <w:bCs/>
          <w:sz w:val="28"/>
          <w:szCs w:val="28"/>
        </w:rPr>
        <w:t xml:space="preserve"> </w:t>
      </w:r>
      <w:r w:rsidRPr="00E43A62">
        <w:rPr>
          <w:rFonts w:ascii="Times New Roman" w:hAnsi="Times New Roman" w:cs="Times New Roman"/>
          <w:b/>
          <w:bCs/>
          <w:sz w:val="28"/>
          <w:szCs w:val="28"/>
          <w:lang w:val="id-ID"/>
        </w:rPr>
        <w:t>PADA PT UNILEVER INDONESIA TBK</w:t>
      </w:r>
    </w:p>
    <w:p w14:paraId="3352A728" w14:textId="0D0BDC06" w:rsidR="00F05E2D" w:rsidRPr="00AC7830" w:rsidRDefault="00F05E2D" w:rsidP="00F05E2D">
      <w:pPr>
        <w:spacing w:line="360" w:lineRule="auto"/>
        <w:jc w:val="left"/>
        <w:rPr>
          <w:rFonts w:ascii="Times New Roman" w:hAnsi="Times New Roman" w:cs="Times New Roman"/>
          <w:b/>
          <w:bCs/>
          <w:i/>
          <w:iCs/>
          <w:lang w:val="id-ID"/>
        </w:rPr>
      </w:pPr>
      <w:r w:rsidRPr="00AC7830">
        <w:rPr>
          <w:rFonts w:ascii="Times New Roman" w:hAnsi="Times New Roman" w:cs="Times New Roman"/>
          <w:b/>
          <w:bCs/>
          <w:i/>
          <w:iCs/>
          <w:lang w:val="id-ID"/>
        </w:rPr>
        <w:t xml:space="preserve"> Sahila</w:t>
      </w:r>
      <w:r>
        <w:rPr>
          <w:rFonts w:ascii="Times New Roman" w:hAnsi="Times New Roman" w:cs="Times New Roman"/>
          <w:b/>
          <w:bCs/>
          <w:i/>
          <w:iCs/>
          <w:lang w:val="id-ID"/>
        </w:rPr>
        <w:t xml:space="preserve"> *</w:t>
      </w:r>
      <w:r w:rsidRPr="00AC7830">
        <w:rPr>
          <w:rFonts w:ascii="Times New Roman" w:hAnsi="Times New Roman" w:cs="Times New Roman"/>
          <w:b/>
          <w:bCs/>
          <w:i/>
          <w:iCs/>
          <w:lang w:val="id-ID"/>
        </w:rPr>
        <w:t>, Liliana</w:t>
      </w:r>
      <w:r>
        <w:rPr>
          <w:rFonts w:ascii="Times New Roman" w:hAnsi="Times New Roman" w:cs="Times New Roman"/>
          <w:b/>
          <w:bCs/>
          <w:i/>
          <w:iCs/>
          <w:lang w:val="id-ID"/>
        </w:rPr>
        <w:t>*</w:t>
      </w:r>
      <w:r w:rsidR="00F955E9" w:rsidRPr="00F955E9">
        <w:rPr>
          <w:rFonts w:ascii="Times New Roman" w:hAnsi="Times New Roman" w:cs="Times New Roman"/>
          <w:b/>
          <w:bCs/>
          <w:i/>
          <w:iCs/>
          <w:lang w:val="id-ID"/>
        </w:rPr>
        <w:t xml:space="preserve"> </w:t>
      </w:r>
      <w:r w:rsidR="00F955E9">
        <w:rPr>
          <w:rFonts w:ascii="Times New Roman" w:hAnsi="Times New Roman" w:cs="Times New Roman"/>
          <w:b/>
          <w:bCs/>
          <w:i/>
          <w:iCs/>
          <w:lang w:val="id-ID"/>
        </w:rPr>
        <w:t>,</w:t>
      </w:r>
      <w:r w:rsidR="00F955E9" w:rsidRPr="00AC7830">
        <w:rPr>
          <w:rFonts w:ascii="Times New Roman" w:hAnsi="Times New Roman" w:cs="Times New Roman"/>
          <w:b/>
          <w:bCs/>
          <w:i/>
          <w:iCs/>
          <w:lang w:val="id-ID"/>
        </w:rPr>
        <w:t>Ryan Ahmad Erlangga</w:t>
      </w:r>
    </w:p>
    <w:p w14:paraId="04E36EC5" w14:textId="77777777" w:rsidR="00F05E2D" w:rsidRDefault="00F05E2D" w:rsidP="00F05E2D">
      <w:pPr>
        <w:spacing w:line="240" w:lineRule="auto"/>
        <w:ind w:firstLine="851"/>
        <w:rPr>
          <w:rFonts w:ascii="Times New Roman" w:hAnsi="Times New Roman" w:cs="Times New Roman"/>
          <w:b/>
          <w:bCs/>
          <w:sz w:val="24"/>
          <w:szCs w:val="24"/>
          <w:lang w:val="id-ID"/>
        </w:rPr>
      </w:pPr>
      <w:r w:rsidRPr="00F34056">
        <w:rPr>
          <w:rFonts w:ascii="Times New Roman" w:hAnsi="Times New Roman" w:cs="Times New Roman"/>
          <w:b/>
          <w:bCs/>
          <w:i/>
          <w:iCs/>
          <w:sz w:val="24"/>
          <w:szCs w:val="24"/>
          <w:lang w:val="id-ID"/>
        </w:rPr>
        <w:t xml:space="preserve">The Influence of Cash Turnover, Accounts Receivable Turnover and Inventory Turnover on Profitability at PT Unilever Indonesia Tbk. </w:t>
      </w:r>
    </w:p>
    <w:p w14:paraId="241D28C0" w14:textId="77777777" w:rsidR="00F05E2D" w:rsidRPr="00F34056" w:rsidRDefault="00F05E2D" w:rsidP="00F05E2D">
      <w:pPr>
        <w:spacing w:line="240" w:lineRule="auto"/>
        <w:ind w:firstLine="851"/>
        <w:rPr>
          <w:rFonts w:ascii="Times New Roman" w:hAnsi="Times New Roman" w:cs="Times New Roman"/>
          <w:i/>
          <w:iCs/>
          <w:sz w:val="24"/>
          <w:szCs w:val="24"/>
        </w:rPr>
      </w:pPr>
      <w:r w:rsidRPr="00F34056">
        <w:rPr>
          <w:rFonts w:ascii="Times New Roman" w:hAnsi="Times New Roman" w:cs="Times New Roman"/>
          <w:i/>
          <w:iCs/>
          <w:sz w:val="24"/>
          <w:szCs w:val="24"/>
          <w:lang w:val="id-ID"/>
        </w:rPr>
        <w:t xml:space="preserve">Basically, </w:t>
      </w:r>
      <w:r w:rsidRPr="00F34056">
        <w:rPr>
          <w:rFonts w:ascii="Times New Roman" w:hAnsi="Times New Roman" w:cs="Times New Roman"/>
          <w:i/>
          <w:iCs/>
          <w:sz w:val="24"/>
          <w:szCs w:val="24"/>
        </w:rPr>
        <w:t xml:space="preserve">this thesis discusses how the influence of Cash Turnover, Accounts Receivable Turnover and Inventory Turnover on Profitability at PT Unilever Indonesia </w:t>
      </w:r>
      <w:proofErr w:type="spellStart"/>
      <w:r w:rsidRPr="00F34056">
        <w:rPr>
          <w:rFonts w:ascii="Times New Roman" w:hAnsi="Times New Roman" w:cs="Times New Roman"/>
          <w:i/>
          <w:iCs/>
          <w:sz w:val="24"/>
          <w:szCs w:val="24"/>
        </w:rPr>
        <w:t>Tbk</w:t>
      </w:r>
      <w:proofErr w:type="spellEnd"/>
      <w:r w:rsidRPr="00F34056">
        <w:rPr>
          <w:rFonts w:ascii="Times New Roman" w:hAnsi="Times New Roman" w:cs="Times New Roman"/>
          <w:i/>
          <w:iCs/>
          <w:sz w:val="24"/>
          <w:szCs w:val="24"/>
        </w:rPr>
        <w:t xml:space="preserve">. The purpose of this study was to determine and analyze the effect of Cash Turnover, Accounts Receivable Turnover and Inventory Turnover on Profitability at PT Unilever Indonesia </w:t>
      </w:r>
      <w:proofErr w:type="spellStart"/>
      <w:r w:rsidRPr="00F34056">
        <w:rPr>
          <w:rFonts w:ascii="Times New Roman" w:hAnsi="Times New Roman" w:cs="Times New Roman"/>
          <w:i/>
          <w:iCs/>
          <w:sz w:val="24"/>
          <w:szCs w:val="24"/>
        </w:rPr>
        <w:t>Tbk</w:t>
      </w:r>
      <w:proofErr w:type="spellEnd"/>
      <w:r w:rsidRPr="00F34056">
        <w:rPr>
          <w:rFonts w:ascii="Times New Roman" w:hAnsi="Times New Roman" w:cs="Times New Roman"/>
          <w:i/>
          <w:iCs/>
          <w:sz w:val="24"/>
          <w:szCs w:val="24"/>
        </w:rPr>
        <w:t>.</w:t>
      </w:r>
    </w:p>
    <w:p w14:paraId="0DB11589" w14:textId="77777777" w:rsidR="00F05E2D" w:rsidRPr="00F34056" w:rsidRDefault="00F05E2D" w:rsidP="00F05E2D">
      <w:pPr>
        <w:spacing w:line="240" w:lineRule="auto"/>
        <w:ind w:firstLine="851"/>
        <w:rPr>
          <w:rFonts w:ascii="Times New Roman" w:hAnsi="Times New Roman" w:cs="Times New Roman"/>
          <w:i/>
          <w:iCs/>
          <w:sz w:val="24"/>
          <w:szCs w:val="24"/>
        </w:rPr>
      </w:pPr>
      <w:r w:rsidRPr="00F34056">
        <w:rPr>
          <w:rFonts w:ascii="Times New Roman" w:hAnsi="Times New Roman" w:cs="Times New Roman"/>
          <w:i/>
          <w:iCs/>
          <w:sz w:val="24"/>
          <w:szCs w:val="24"/>
        </w:rPr>
        <w:t xml:space="preserve">This study uses causal associative research methods with quantitative techniques. The data source used in this study is secondary data in the form of the quarterly financial statements of PT Unilever Indonesia </w:t>
      </w:r>
      <w:proofErr w:type="spellStart"/>
      <w:r w:rsidRPr="00F34056">
        <w:rPr>
          <w:rFonts w:ascii="Times New Roman" w:hAnsi="Times New Roman" w:cs="Times New Roman"/>
          <w:i/>
          <w:iCs/>
          <w:sz w:val="24"/>
          <w:szCs w:val="24"/>
        </w:rPr>
        <w:t>Tbk</w:t>
      </w:r>
      <w:proofErr w:type="spellEnd"/>
      <w:r w:rsidRPr="00F34056">
        <w:rPr>
          <w:rFonts w:ascii="Times New Roman" w:hAnsi="Times New Roman" w:cs="Times New Roman"/>
          <w:i/>
          <w:iCs/>
          <w:sz w:val="24"/>
          <w:szCs w:val="24"/>
        </w:rPr>
        <w:t xml:space="preserve"> from 2013-2020. Data collection techniques using documentation. The population in this study is the financial statements of PT Unilever Indonesia </w:t>
      </w:r>
      <w:proofErr w:type="spellStart"/>
      <w:r w:rsidRPr="00F34056">
        <w:rPr>
          <w:rFonts w:ascii="Times New Roman" w:hAnsi="Times New Roman" w:cs="Times New Roman"/>
          <w:i/>
          <w:iCs/>
          <w:sz w:val="24"/>
          <w:szCs w:val="24"/>
        </w:rPr>
        <w:t>Tbk</w:t>
      </w:r>
      <w:proofErr w:type="spellEnd"/>
      <w:r w:rsidRPr="00F34056">
        <w:rPr>
          <w:rFonts w:ascii="Times New Roman" w:hAnsi="Times New Roman" w:cs="Times New Roman"/>
          <w:i/>
          <w:iCs/>
          <w:sz w:val="24"/>
          <w:szCs w:val="24"/>
        </w:rPr>
        <w:t xml:space="preserve"> starting from 1933-2021 (quarter I). The sample in this study was 32 quarters since the beginning of 2013-2020 using purposive sampling method. To analyze the data, the researcher used descriptive statistical analysis, normality test, classical assumption test (heteroscedasticity test, multicollinearity test and autocorrelation test), multiple linear regression, hypothesis testing (F test and t test) and coefficient of determination test (R</w:t>
      </w:r>
      <w:r w:rsidRPr="00F34056">
        <w:rPr>
          <w:rFonts w:ascii="Times New Roman" w:hAnsi="Times New Roman" w:cs="Times New Roman"/>
          <w:i/>
          <w:iCs/>
          <w:sz w:val="24"/>
          <w:szCs w:val="24"/>
          <w:vertAlign w:val="superscript"/>
        </w:rPr>
        <w:t>2</w:t>
      </w:r>
      <w:r w:rsidRPr="00F34056">
        <w:rPr>
          <w:rFonts w:ascii="Times New Roman" w:hAnsi="Times New Roman" w:cs="Times New Roman"/>
          <w:i/>
          <w:iCs/>
          <w:sz w:val="24"/>
          <w:szCs w:val="24"/>
        </w:rPr>
        <w:t>).</w:t>
      </w:r>
    </w:p>
    <w:p w14:paraId="5D93DCB2" w14:textId="77777777" w:rsidR="00F05E2D" w:rsidRPr="00F34056" w:rsidRDefault="00F05E2D" w:rsidP="00F05E2D">
      <w:pPr>
        <w:spacing w:line="240" w:lineRule="auto"/>
        <w:ind w:firstLine="851"/>
        <w:rPr>
          <w:rFonts w:ascii="Times New Roman" w:hAnsi="Times New Roman" w:cs="Times New Roman"/>
          <w:i/>
          <w:iCs/>
          <w:sz w:val="24"/>
          <w:szCs w:val="24"/>
        </w:rPr>
      </w:pPr>
      <w:r w:rsidRPr="00F34056">
        <w:rPr>
          <w:rFonts w:ascii="Times New Roman" w:hAnsi="Times New Roman" w:cs="Times New Roman"/>
          <w:i/>
          <w:iCs/>
          <w:sz w:val="24"/>
          <w:szCs w:val="24"/>
        </w:rPr>
        <w:t>The results of multiple linear regression analysis showed Y = -0.117 + 0.033LnPK + 0.021PP + 0.084LnPPers +</w:t>
      </w:r>
      <w:r w:rsidRPr="00F34056">
        <w:rPr>
          <w:rFonts w:ascii="Times New Roman" w:hAnsi="Times New Roman" w:cs="Times New Roman"/>
          <w:sz w:val="24"/>
          <w:szCs w:val="24"/>
        </w:rPr>
        <w:t xml:space="preserve"> </w:t>
      </w:r>
      <w:r w:rsidRPr="00F34056">
        <w:rPr>
          <w:rFonts w:ascii="Times New Roman" w:hAnsi="Times New Roman" w:cs="Times New Roman"/>
          <w:i/>
          <w:iCs/>
          <w:sz w:val="24"/>
          <w:szCs w:val="24"/>
        </w:rPr>
        <w:t>ε, thus it can be concluded that the constant of -0.117 indicates that the profitability of PT Unilever Indonesia has decreased by 0.117 or 11.7% if the value</w:t>
      </w:r>
      <w:r>
        <w:rPr>
          <w:rFonts w:ascii="Times New Roman" w:hAnsi="Times New Roman" w:cs="Times New Roman"/>
          <w:i/>
          <w:iCs/>
          <w:sz w:val="24"/>
          <w:szCs w:val="24"/>
        </w:rPr>
        <w:t xml:space="preserve"> C</w:t>
      </w:r>
      <w:r w:rsidRPr="00F34056">
        <w:rPr>
          <w:rFonts w:ascii="Times New Roman" w:hAnsi="Times New Roman" w:cs="Times New Roman"/>
          <w:i/>
          <w:iCs/>
          <w:sz w:val="24"/>
          <w:szCs w:val="24"/>
        </w:rPr>
        <w:t>ash</w:t>
      </w:r>
      <w:r>
        <w:rPr>
          <w:rFonts w:ascii="Times New Roman" w:hAnsi="Times New Roman" w:cs="Times New Roman"/>
          <w:i/>
          <w:iCs/>
          <w:sz w:val="24"/>
          <w:szCs w:val="24"/>
        </w:rPr>
        <w:t xml:space="preserve"> Turnover</w:t>
      </w:r>
      <w:r w:rsidRPr="00F34056">
        <w:rPr>
          <w:rFonts w:ascii="Times New Roman" w:hAnsi="Times New Roman" w:cs="Times New Roman"/>
          <w:i/>
          <w:iCs/>
          <w:sz w:val="24"/>
          <w:szCs w:val="24"/>
        </w:rPr>
        <w:t xml:space="preserve">, </w:t>
      </w:r>
      <w:r>
        <w:rPr>
          <w:rFonts w:ascii="Times New Roman" w:hAnsi="Times New Roman" w:cs="Times New Roman"/>
          <w:i/>
          <w:iCs/>
          <w:sz w:val="24"/>
          <w:szCs w:val="24"/>
        </w:rPr>
        <w:t>A</w:t>
      </w:r>
      <w:r w:rsidRPr="00F34056">
        <w:rPr>
          <w:rFonts w:ascii="Times New Roman" w:hAnsi="Times New Roman" w:cs="Times New Roman"/>
          <w:i/>
          <w:iCs/>
          <w:sz w:val="24"/>
          <w:szCs w:val="24"/>
        </w:rPr>
        <w:t xml:space="preserve">ccounts </w:t>
      </w:r>
      <w:r>
        <w:rPr>
          <w:rFonts w:ascii="Times New Roman" w:hAnsi="Times New Roman" w:cs="Times New Roman"/>
          <w:i/>
          <w:iCs/>
          <w:sz w:val="24"/>
          <w:szCs w:val="24"/>
        </w:rPr>
        <w:t>R</w:t>
      </w:r>
      <w:r w:rsidRPr="00F34056">
        <w:rPr>
          <w:rFonts w:ascii="Times New Roman" w:hAnsi="Times New Roman" w:cs="Times New Roman"/>
          <w:i/>
          <w:iCs/>
          <w:sz w:val="24"/>
          <w:szCs w:val="24"/>
        </w:rPr>
        <w:t xml:space="preserve">eceivable </w:t>
      </w:r>
      <w:r>
        <w:rPr>
          <w:rFonts w:ascii="Times New Roman" w:hAnsi="Times New Roman" w:cs="Times New Roman"/>
          <w:i/>
          <w:iCs/>
          <w:sz w:val="24"/>
          <w:szCs w:val="24"/>
        </w:rPr>
        <w:t>T</w:t>
      </w:r>
      <w:r w:rsidRPr="00F34056">
        <w:rPr>
          <w:rFonts w:ascii="Times New Roman" w:hAnsi="Times New Roman" w:cs="Times New Roman"/>
          <w:i/>
          <w:iCs/>
          <w:sz w:val="24"/>
          <w:szCs w:val="24"/>
        </w:rPr>
        <w:t xml:space="preserve">urnover and </w:t>
      </w:r>
      <w:r>
        <w:rPr>
          <w:rFonts w:ascii="Times New Roman" w:hAnsi="Times New Roman" w:cs="Times New Roman"/>
          <w:i/>
          <w:iCs/>
          <w:sz w:val="24"/>
          <w:szCs w:val="24"/>
        </w:rPr>
        <w:t>I</w:t>
      </w:r>
      <w:r w:rsidRPr="00F34056">
        <w:rPr>
          <w:rFonts w:ascii="Times New Roman" w:hAnsi="Times New Roman" w:cs="Times New Roman"/>
          <w:i/>
          <w:iCs/>
          <w:sz w:val="24"/>
          <w:szCs w:val="24"/>
        </w:rPr>
        <w:t xml:space="preserve">nventory </w:t>
      </w:r>
      <w:r>
        <w:rPr>
          <w:rFonts w:ascii="Times New Roman" w:hAnsi="Times New Roman" w:cs="Times New Roman"/>
          <w:i/>
          <w:iCs/>
          <w:sz w:val="24"/>
          <w:szCs w:val="24"/>
        </w:rPr>
        <w:t>T</w:t>
      </w:r>
      <w:r w:rsidRPr="00F34056">
        <w:rPr>
          <w:rFonts w:ascii="Times New Roman" w:hAnsi="Times New Roman" w:cs="Times New Roman"/>
          <w:i/>
          <w:iCs/>
          <w:sz w:val="24"/>
          <w:szCs w:val="24"/>
        </w:rPr>
        <w:t xml:space="preserve">urnover are 0. Simultaneous testing shows </w:t>
      </w:r>
      <w:proofErr w:type="spellStart"/>
      <w:r w:rsidRPr="00F34056">
        <w:rPr>
          <w:rFonts w:ascii="Times New Roman" w:hAnsi="Times New Roman" w:cs="Times New Roman"/>
          <w:i/>
          <w:iCs/>
          <w:sz w:val="24"/>
          <w:szCs w:val="24"/>
        </w:rPr>
        <w:t>F</w:t>
      </w:r>
      <w:r w:rsidRPr="00F34056">
        <w:rPr>
          <w:rFonts w:ascii="Times New Roman" w:hAnsi="Times New Roman" w:cs="Times New Roman"/>
          <w:i/>
          <w:iCs/>
          <w:sz w:val="24"/>
          <w:szCs w:val="24"/>
          <w:vertAlign w:val="subscript"/>
        </w:rPr>
        <w:t>count</w:t>
      </w:r>
      <w:proofErr w:type="spellEnd"/>
      <w:r w:rsidRPr="00F34056">
        <w:rPr>
          <w:rFonts w:ascii="Times New Roman" w:hAnsi="Times New Roman" w:cs="Times New Roman"/>
          <w:i/>
          <w:iCs/>
          <w:sz w:val="24"/>
          <w:szCs w:val="24"/>
        </w:rPr>
        <w:t xml:space="preserve"> 119.502 &gt; </w:t>
      </w:r>
      <w:proofErr w:type="spellStart"/>
      <w:r w:rsidRPr="00F34056">
        <w:rPr>
          <w:rFonts w:ascii="Times New Roman" w:hAnsi="Times New Roman" w:cs="Times New Roman"/>
          <w:i/>
          <w:iCs/>
          <w:sz w:val="24"/>
          <w:szCs w:val="24"/>
        </w:rPr>
        <w:t>F</w:t>
      </w:r>
      <w:r w:rsidRPr="00F34056">
        <w:rPr>
          <w:rFonts w:ascii="Times New Roman" w:hAnsi="Times New Roman" w:cs="Times New Roman"/>
          <w:i/>
          <w:iCs/>
          <w:sz w:val="24"/>
          <w:szCs w:val="24"/>
          <w:vertAlign w:val="subscript"/>
        </w:rPr>
        <w:t>table</w:t>
      </w:r>
      <w:proofErr w:type="spellEnd"/>
      <w:r w:rsidRPr="00F34056">
        <w:rPr>
          <w:rFonts w:ascii="Times New Roman" w:hAnsi="Times New Roman" w:cs="Times New Roman"/>
          <w:i/>
          <w:iCs/>
          <w:sz w:val="24"/>
          <w:szCs w:val="24"/>
        </w:rPr>
        <w:t xml:space="preserve"> 3.33 and significant 0.000 &lt;0.05, meaning that Cash Turnover, Accounts Receivable Turnover and Inventory Turnover simultaneously have a significant and significant effect on profitability. The partial test for Cash Turnover shows </w:t>
      </w:r>
      <w:proofErr w:type="spellStart"/>
      <w:r w:rsidRPr="00F34056">
        <w:rPr>
          <w:rFonts w:ascii="Times New Roman" w:hAnsi="Times New Roman" w:cs="Times New Roman"/>
          <w:i/>
          <w:iCs/>
          <w:sz w:val="24"/>
          <w:szCs w:val="24"/>
        </w:rPr>
        <w:t>t</w:t>
      </w:r>
      <w:r w:rsidRPr="00F34056">
        <w:rPr>
          <w:rFonts w:ascii="Times New Roman" w:hAnsi="Times New Roman" w:cs="Times New Roman"/>
          <w:i/>
          <w:iCs/>
          <w:sz w:val="24"/>
          <w:szCs w:val="24"/>
          <w:vertAlign w:val="subscript"/>
        </w:rPr>
        <w:t>count</w:t>
      </w:r>
      <w:proofErr w:type="spellEnd"/>
      <w:r w:rsidRPr="00F34056">
        <w:rPr>
          <w:rFonts w:ascii="Times New Roman" w:hAnsi="Times New Roman" w:cs="Times New Roman"/>
          <w:i/>
          <w:iCs/>
          <w:sz w:val="24"/>
          <w:szCs w:val="24"/>
        </w:rPr>
        <w:t xml:space="preserve"> 1.758 &lt; </w:t>
      </w:r>
      <w:proofErr w:type="spellStart"/>
      <w:r w:rsidRPr="00F34056">
        <w:rPr>
          <w:rFonts w:ascii="Times New Roman" w:hAnsi="Times New Roman" w:cs="Times New Roman"/>
          <w:i/>
          <w:iCs/>
          <w:sz w:val="24"/>
          <w:szCs w:val="24"/>
        </w:rPr>
        <w:t>t</w:t>
      </w:r>
      <w:r w:rsidRPr="00F34056">
        <w:rPr>
          <w:rFonts w:ascii="Times New Roman" w:hAnsi="Times New Roman" w:cs="Times New Roman"/>
          <w:i/>
          <w:iCs/>
          <w:sz w:val="24"/>
          <w:szCs w:val="24"/>
          <w:vertAlign w:val="subscript"/>
        </w:rPr>
        <w:t>table</w:t>
      </w:r>
      <w:proofErr w:type="spellEnd"/>
      <w:r w:rsidRPr="00F34056">
        <w:rPr>
          <w:rFonts w:ascii="Times New Roman" w:hAnsi="Times New Roman" w:cs="Times New Roman"/>
          <w:i/>
          <w:iCs/>
          <w:sz w:val="24"/>
          <w:szCs w:val="24"/>
        </w:rPr>
        <w:t xml:space="preserve"> 2.045 and significant 0.090 &gt; 0.05, meaning that Cash Turnover has no effect and is not significant to Profitability. The Accounts Receivable Turnover shows a</w:t>
      </w:r>
      <w:r>
        <w:rPr>
          <w:rFonts w:ascii="Times New Roman" w:hAnsi="Times New Roman" w:cs="Times New Roman"/>
          <w:i/>
          <w:iCs/>
          <w:sz w:val="24"/>
          <w:szCs w:val="24"/>
        </w:rPr>
        <w:t xml:space="preserve"> value of </w:t>
      </w:r>
      <w:proofErr w:type="spellStart"/>
      <w:r w:rsidRPr="00F34056">
        <w:rPr>
          <w:rFonts w:ascii="Times New Roman" w:hAnsi="Times New Roman" w:cs="Times New Roman"/>
          <w:i/>
          <w:iCs/>
          <w:sz w:val="24"/>
          <w:szCs w:val="24"/>
        </w:rPr>
        <w:t>t</w:t>
      </w:r>
      <w:r w:rsidRPr="00F34056">
        <w:rPr>
          <w:rFonts w:ascii="Times New Roman" w:hAnsi="Times New Roman" w:cs="Times New Roman"/>
          <w:i/>
          <w:iCs/>
          <w:sz w:val="24"/>
          <w:szCs w:val="24"/>
          <w:vertAlign w:val="subscript"/>
        </w:rPr>
        <w:t>count</w:t>
      </w:r>
      <w:proofErr w:type="spellEnd"/>
      <w:r w:rsidRPr="00F34056">
        <w:rPr>
          <w:rFonts w:ascii="Times New Roman" w:hAnsi="Times New Roman" w:cs="Times New Roman"/>
          <w:i/>
          <w:iCs/>
          <w:sz w:val="24"/>
          <w:szCs w:val="24"/>
        </w:rPr>
        <w:t xml:space="preserve"> f 3,790 &gt; </w:t>
      </w:r>
      <w:proofErr w:type="spellStart"/>
      <w:r w:rsidRPr="00F34056">
        <w:rPr>
          <w:rFonts w:ascii="Times New Roman" w:hAnsi="Times New Roman" w:cs="Times New Roman"/>
          <w:i/>
          <w:iCs/>
          <w:sz w:val="24"/>
          <w:szCs w:val="24"/>
        </w:rPr>
        <w:t>t</w:t>
      </w:r>
      <w:r w:rsidRPr="00F34056">
        <w:rPr>
          <w:rFonts w:ascii="Times New Roman" w:hAnsi="Times New Roman" w:cs="Times New Roman"/>
          <w:i/>
          <w:iCs/>
          <w:sz w:val="24"/>
          <w:szCs w:val="24"/>
          <w:vertAlign w:val="subscript"/>
        </w:rPr>
        <w:t>table</w:t>
      </w:r>
      <w:proofErr w:type="spellEnd"/>
      <w:r w:rsidRPr="00F34056">
        <w:rPr>
          <w:rFonts w:ascii="Times New Roman" w:hAnsi="Times New Roman" w:cs="Times New Roman"/>
          <w:i/>
          <w:iCs/>
          <w:sz w:val="24"/>
          <w:szCs w:val="24"/>
        </w:rPr>
        <w:t xml:space="preserve"> 2.045 and a significant value of 0.001 &lt;0.05 and Inventory Turnover shows a </w:t>
      </w:r>
      <w:r>
        <w:rPr>
          <w:rFonts w:ascii="Times New Roman" w:hAnsi="Times New Roman" w:cs="Times New Roman"/>
          <w:i/>
          <w:iCs/>
          <w:sz w:val="24"/>
          <w:szCs w:val="24"/>
        </w:rPr>
        <w:t xml:space="preserve">value of </w:t>
      </w:r>
      <w:proofErr w:type="spellStart"/>
      <w:r w:rsidRPr="00F34056">
        <w:rPr>
          <w:rFonts w:ascii="Times New Roman" w:hAnsi="Times New Roman" w:cs="Times New Roman"/>
          <w:i/>
          <w:iCs/>
          <w:sz w:val="24"/>
          <w:szCs w:val="24"/>
        </w:rPr>
        <w:t>t</w:t>
      </w:r>
      <w:r w:rsidRPr="00A87597">
        <w:rPr>
          <w:rFonts w:ascii="Times New Roman" w:hAnsi="Times New Roman" w:cs="Times New Roman"/>
          <w:i/>
          <w:iCs/>
          <w:sz w:val="24"/>
          <w:szCs w:val="24"/>
          <w:vertAlign w:val="subscript"/>
        </w:rPr>
        <w:t>count</w:t>
      </w:r>
      <w:proofErr w:type="spellEnd"/>
      <w:r w:rsidRPr="00F34056">
        <w:rPr>
          <w:rFonts w:ascii="Times New Roman" w:hAnsi="Times New Roman" w:cs="Times New Roman"/>
          <w:i/>
          <w:iCs/>
          <w:sz w:val="24"/>
          <w:szCs w:val="24"/>
        </w:rPr>
        <w:t xml:space="preserve"> 3.016 &gt; </w:t>
      </w:r>
      <w:proofErr w:type="spellStart"/>
      <w:r w:rsidRPr="00F34056">
        <w:rPr>
          <w:rFonts w:ascii="Times New Roman" w:hAnsi="Times New Roman" w:cs="Times New Roman"/>
          <w:i/>
          <w:iCs/>
          <w:sz w:val="24"/>
          <w:szCs w:val="24"/>
        </w:rPr>
        <w:t>t</w:t>
      </w:r>
      <w:r w:rsidRPr="00A87597">
        <w:rPr>
          <w:rFonts w:ascii="Times New Roman" w:hAnsi="Times New Roman" w:cs="Times New Roman"/>
          <w:i/>
          <w:iCs/>
          <w:sz w:val="24"/>
          <w:szCs w:val="24"/>
          <w:vertAlign w:val="subscript"/>
        </w:rPr>
        <w:t>table</w:t>
      </w:r>
      <w:proofErr w:type="spellEnd"/>
      <w:r w:rsidRPr="00F34056">
        <w:rPr>
          <w:rFonts w:ascii="Times New Roman" w:hAnsi="Times New Roman" w:cs="Times New Roman"/>
          <w:i/>
          <w:iCs/>
          <w:sz w:val="24"/>
          <w:szCs w:val="24"/>
        </w:rPr>
        <w:t xml:space="preserve"> 2.045 and a significant value of 0.005 &lt;0.05. This shows that Accounts Receivable Turnover and Inventory Turnover partially and significantly affect Profitability. The coefficient of determination test results (R</w:t>
      </w:r>
      <w:r w:rsidRPr="00A87597">
        <w:rPr>
          <w:rFonts w:ascii="Times New Roman" w:hAnsi="Times New Roman" w:cs="Times New Roman"/>
          <w:i/>
          <w:iCs/>
          <w:sz w:val="24"/>
          <w:szCs w:val="24"/>
          <w:vertAlign w:val="superscript"/>
        </w:rPr>
        <w:t>2</w:t>
      </w:r>
      <w:r w:rsidRPr="00F34056">
        <w:rPr>
          <w:rFonts w:ascii="Times New Roman" w:hAnsi="Times New Roman" w:cs="Times New Roman"/>
          <w:i/>
          <w:iCs/>
          <w:sz w:val="24"/>
          <w:szCs w:val="24"/>
        </w:rPr>
        <w:t xml:space="preserve">) is 0.928 (92.8%) meaning that the effect of Cash Turnover, Accounts Receivable Turnover and Inventory Turnover on Profitability is 92.8% while the rest is influenced by other factors not examined in this </w:t>
      </w:r>
      <w:commentRangeStart w:id="1"/>
      <w:r w:rsidRPr="00F34056">
        <w:rPr>
          <w:rFonts w:ascii="Times New Roman" w:hAnsi="Times New Roman" w:cs="Times New Roman"/>
          <w:i/>
          <w:iCs/>
          <w:sz w:val="24"/>
          <w:szCs w:val="24"/>
        </w:rPr>
        <w:t>study</w:t>
      </w:r>
      <w:commentRangeEnd w:id="1"/>
      <w:r w:rsidR="00B93793">
        <w:rPr>
          <w:rStyle w:val="CommentReference"/>
        </w:rPr>
        <w:commentReference w:id="1"/>
      </w:r>
      <w:r w:rsidRPr="00F34056">
        <w:rPr>
          <w:rFonts w:ascii="Times New Roman" w:hAnsi="Times New Roman" w:cs="Times New Roman"/>
          <w:i/>
          <w:iCs/>
          <w:sz w:val="24"/>
          <w:szCs w:val="24"/>
        </w:rPr>
        <w:t>.</w:t>
      </w:r>
    </w:p>
    <w:p w14:paraId="0C866DC9" w14:textId="77777777" w:rsidR="00F05E2D" w:rsidRPr="00F34056" w:rsidRDefault="00F05E2D" w:rsidP="00F05E2D">
      <w:pPr>
        <w:spacing w:line="240" w:lineRule="auto"/>
        <w:ind w:firstLine="851"/>
        <w:rPr>
          <w:rFonts w:ascii="Times New Roman" w:hAnsi="Times New Roman" w:cs="Times New Roman"/>
          <w:i/>
          <w:iCs/>
          <w:sz w:val="24"/>
          <w:szCs w:val="24"/>
        </w:rPr>
      </w:pPr>
    </w:p>
    <w:p w14:paraId="1C2E78AF" w14:textId="77777777" w:rsidR="00F05E2D" w:rsidRPr="00F34056" w:rsidRDefault="00F05E2D" w:rsidP="00F05E2D">
      <w:pPr>
        <w:spacing w:line="240" w:lineRule="auto"/>
        <w:ind w:firstLine="851"/>
        <w:rPr>
          <w:rFonts w:ascii="Times New Roman" w:hAnsi="Times New Roman" w:cs="Times New Roman"/>
          <w:i/>
          <w:iCs/>
          <w:sz w:val="24"/>
          <w:szCs w:val="24"/>
        </w:rPr>
      </w:pPr>
    </w:p>
    <w:p w14:paraId="656A5018" w14:textId="77777777" w:rsidR="00F05E2D" w:rsidRDefault="00F05E2D" w:rsidP="00F05E2D">
      <w:pPr>
        <w:spacing w:line="240" w:lineRule="auto"/>
        <w:ind w:left="1418" w:hanging="1418"/>
        <w:rPr>
          <w:rFonts w:ascii="Times New Roman" w:hAnsi="Times New Roman" w:cs="Times New Roman"/>
          <w:b/>
          <w:bCs/>
          <w:i/>
          <w:iCs/>
          <w:sz w:val="24"/>
          <w:szCs w:val="24"/>
        </w:rPr>
      </w:pPr>
      <w:proofErr w:type="gramStart"/>
      <w:r w:rsidRPr="00F34056">
        <w:rPr>
          <w:rFonts w:ascii="Times New Roman" w:hAnsi="Times New Roman" w:cs="Times New Roman"/>
          <w:b/>
          <w:bCs/>
          <w:i/>
          <w:iCs/>
          <w:sz w:val="24"/>
          <w:szCs w:val="24"/>
        </w:rPr>
        <w:t>Keywords</w:t>
      </w:r>
      <w:r>
        <w:rPr>
          <w:rFonts w:ascii="Times New Roman" w:hAnsi="Times New Roman" w:cs="Times New Roman"/>
          <w:b/>
          <w:bCs/>
          <w:i/>
          <w:iCs/>
          <w:sz w:val="24"/>
          <w:szCs w:val="24"/>
        </w:rPr>
        <w:t xml:space="preserve"> :</w:t>
      </w:r>
      <w:proofErr w:type="gramEnd"/>
      <w:r>
        <w:rPr>
          <w:rFonts w:ascii="Times New Roman" w:hAnsi="Times New Roman" w:cs="Times New Roman"/>
          <w:b/>
          <w:bCs/>
          <w:i/>
          <w:iCs/>
          <w:sz w:val="24"/>
          <w:szCs w:val="24"/>
        </w:rPr>
        <w:t xml:space="preserve"> </w:t>
      </w:r>
      <w:r w:rsidRPr="00F34056">
        <w:rPr>
          <w:rFonts w:ascii="Times New Roman" w:hAnsi="Times New Roman" w:cs="Times New Roman"/>
          <w:b/>
          <w:bCs/>
          <w:i/>
          <w:iCs/>
          <w:sz w:val="24"/>
          <w:szCs w:val="24"/>
        </w:rPr>
        <w:t>Cash Turnover, Accounts Receivable Turnover, Inventory Turnover, Profitability</w:t>
      </w:r>
    </w:p>
    <w:p w14:paraId="3A8FA21A" w14:textId="77777777" w:rsidR="00F05E2D" w:rsidRDefault="00F05E2D" w:rsidP="00F05E2D">
      <w:pPr>
        <w:spacing w:line="240" w:lineRule="auto"/>
        <w:ind w:left="1418" w:hanging="1418"/>
        <w:rPr>
          <w:rFonts w:ascii="Times New Roman" w:hAnsi="Times New Roman" w:cs="Times New Roman"/>
          <w:b/>
          <w:bCs/>
          <w:i/>
          <w:iCs/>
          <w:sz w:val="24"/>
          <w:szCs w:val="24"/>
        </w:rPr>
      </w:pPr>
    </w:p>
    <w:p w14:paraId="1CFE61D2" w14:textId="77777777" w:rsidR="00C05BA4" w:rsidRDefault="00C05BA4"/>
    <w:p w14:paraId="104764C4" w14:textId="77777777" w:rsidR="00F05E2D" w:rsidRDefault="00F05E2D"/>
    <w:p w14:paraId="529240A6" w14:textId="77777777" w:rsidR="00F05E2D" w:rsidRDefault="00F05E2D"/>
    <w:p w14:paraId="1E8E5997" w14:textId="77777777" w:rsidR="00F05E2D" w:rsidRDefault="00F05E2D"/>
    <w:p w14:paraId="35D6A5E6" w14:textId="77777777" w:rsidR="00F05E2D" w:rsidRDefault="00F05E2D"/>
    <w:p w14:paraId="5A0F89D6" w14:textId="77777777" w:rsidR="00F05E2D" w:rsidRDefault="00F05E2D"/>
    <w:p w14:paraId="0669D985" w14:textId="77777777" w:rsidR="00F05E2D" w:rsidRDefault="00F05E2D" w:rsidP="00F05E2D">
      <w:pPr>
        <w:rPr>
          <w:rFonts w:asciiTheme="majorBidi" w:hAnsiTheme="majorBidi" w:cstheme="majorBidi"/>
          <w:b/>
          <w:bCs/>
          <w:sz w:val="28"/>
          <w:szCs w:val="28"/>
        </w:rPr>
      </w:pPr>
      <w:bookmarkStart w:id="2" w:name="_Hlk144826463"/>
      <w:bookmarkStart w:id="3" w:name="_Hlk142915643"/>
      <w:r>
        <w:rPr>
          <w:rFonts w:asciiTheme="majorBidi" w:hAnsiTheme="majorBidi" w:cstheme="majorBidi"/>
          <w:b/>
          <w:bCs/>
          <w:sz w:val="28"/>
          <w:szCs w:val="28"/>
        </w:rPr>
        <w:t>PENDAHULUAN</w:t>
      </w:r>
    </w:p>
    <w:p w14:paraId="25CA6F00" w14:textId="7A3AA4C6" w:rsidR="00F05E2D" w:rsidRDefault="00F05E2D" w:rsidP="00F05E2D">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rPr>
        <w:t xml:space="preserve">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tercatat</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sektor</w:t>
      </w:r>
      <w:proofErr w:type="spellEnd"/>
      <w:r>
        <w:rPr>
          <w:rFonts w:ascii="Times New Roman" w:hAnsi="Times New Roman" w:cs="Times New Roman"/>
          <w:sz w:val="24"/>
          <w:szCs w:val="24"/>
        </w:rPr>
        <w:t xml:space="preserve"> </w:t>
      </w:r>
      <w:r>
        <w:rPr>
          <w:rFonts w:ascii="Times New Roman" w:hAnsi="Times New Roman" w:cs="Times New Roman"/>
          <w:i/>
          <w:iCs/>
          <w:sz w:val="24"/>
          <w:szCs w:val="24"/>
        </w:rPr>
        <w:t>consumer goods</w:t>
      </w:r>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Bursa </w:t>
      </w:r>
      <w:proofErr w:type="spellStart"/>
      <w:r>
        <w:rPr>
          <w:rFonts w:ascii="Times New Roman" w:hAnsi="Times New Roman" w:cs="Times New Roman"/>
          <w:sz w:val="24"/>
          <w:szCs w:val="24"/>
        </w:rPr>
        <w:t>Efek</w:t>
      </w:r>
      <w:proofErr w:type="spellEnd"/>
      <w:r>
        <w:rPr>
          <w:rFonts w:ascii="Times New Roman" w:hAnsi="Times New Roman" w:cs="Times New Roman"/>
          <w:sz w:val="24"/>
          <w:szCs w:val="24"/>
        </w:rPr>
        <w:t xml:space="preserve"> Indonesia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merupakan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salah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satu</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perusahaan</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memiliki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pertumbuhan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hampir</w:t>
      </w:r>
      <w:proofErr w:type="spellEnd"/>
      <w:r>
        <w:rPr>
          <w:rFonts w:ascii="Times New Roman" w:hAnsi="Times New Roman" w:cs="Times New Roman"/>
          <w:sz w:val="24"/>
          <w:szCs w:val="24"/>
        </w:rPr>
        <w:t xml:space="preserve"> di </w:t>
      </w:r>
      <w:proofErr w:type="spellStart"/>
      <w:r>
        <w:rPr>
          <w:rFonts w:ascii="Times New Roman" w:hAnsi="Times New Roman" w:cs="Times New Roman"/>
          <w:sz w:val="24"/>
          <w:szCs w:val="24"/>
        </w:rPr>
        <w:t>tiap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tahunnya</w:t>
      </w:r>
      <w:proofErr w:type="spellEnd"/>
      <w:r>
        <w:rPr>
          <w:rFonts w:ascii="Times New Roman" w:hAnsi="Times New Roman" w:cs="Times New Roman"/>
          <w:sz w:val="24"/>
          <w:szCs w:val="24"/>
        </w:rPr>
        <w:t xml:space="preserve">. Akan </w:t>
      </w:r>
      <w:proofErr w:type="spellStart"/>
      <w:r>
        <w:rPr>
          <w:rFonts w:ascii="Times New Roman" w:hAnsi="Times New Roman" w:cs="Times New Roman"/>
          <w:sz w:val="24"/>
          <w:szCs w:val="24"/>
        </w:rPr>
        <w:t>tetapi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2019 dan 2020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mengalami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penurunan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laba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pembukuan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mereka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2019 </w:t>
      </w:r>
      <w:proofErr w:type="spellStart"/>
      <w:r>
        <w:rPr>
          <w:rFonts w:ascii="Times New Roman" w:hAnsi="Times New Roman" w:cs="Times New Roman"/>
          <w:sz w:val="24"/>
          <w:szCs w:val="24"/>
        </w:rPr>
        <w:t>laba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bersih</w:t>
      </w:r>
      <w:proofErr w:type="spellEnd"/>
      <w:r>
        <w:rPr>
          <w:rFonts w:ascii="Times New Roman" w:hAnsi="Times New Roman" w:cs="Times New Roman"/>
          <w:sz w:val="24"/>
          <w:szCs w:val="24"/>
        </w:rPr>
        <w:t xml:space="preserve">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Rp</w:t>
      </w:r>
      <w:proofErr w:type="spellEnd"/>
      <w:r>
        <w:rPr>
          <w:rFonts w:ascii="Times New Roman" w:hAnsi="Times New Roman" w:cs="Times New Roman"/>
          <w:sz w:val="24"/>
          <w:szCs w:val="24"/>
        </w:rPr>
        <w:t xml:space="preserve"> 7,39 </w:t>
      </w:r>
      <w:proofErr w:type="spellStart"/>
      <w:r>
        <w:rPr>
          <w:rFonts w:ascii="Times New Roman" w:hAnsi="Times New Roman" w:cs="Times New Roman"/>
          <w:sz w:val="24"/>
          <w:szCs w:val="24"/>
        </w:rPr>
        <w:t>triliun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turun</w:t>
      </w:r>
      <w:proofErr w:type="spellEnd"/>
      <w:r>
        <w:rPr>
          <w:rFonts w:ascii="Times New Roman" w:hAnsi="Times New Roman" w:cs="Times New Roman"/>
          <w:sz w:val="24"/>
          <w:szCs w:val="24"/>
        </w:rPr>
        <w:t xml:space="preserve"> 18,68% </w:t>
      </w:r>
      <w:proofErr w:type="spellStart"/>
      <w:r>
        <w:rPr>
          <w:rFonts w:ascii="Times New Roman" w:hAnsi="Times New Roman" w:cs="Times New Roman"/>
          <w:sz w:val="24"/>
          <w:szCs w:val="24"/>
        </w:rPr>
        <w:t>dibandingkan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periode</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sama</w:t>
      </w:r>
      <w:proofErr w:type="spellEnd"/>
      <w:r>
        <w:rPr>
          <w:rFonts w:ascii="Times New Roman" w:hAnsi="Times New Roman" w:cs="Times New Roman"/>
          <w:sz w:val="24"/>
          <w:szCs w:val="24"/>
        </w:rPr>
        <w:t xml:space="preserve"> 2018 yang </w:t>
      </w:r>
      <w:proofErr w:type="spellStart"/>
      <w:r>
        <w:rPr>
          <w:rFonts w:ascii="Times New Roman" w:hAnsi="Times New Roman" w:cs="Times New Roman"/>
          <w:sz w:val="24"/>
          <w:szCs w:val="24"/>
        </w:rPr>
        <w:t>tercatat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Rp</w:t>
      </w:r>
      <w:proofErr w:type="spellEnd"/>
      <w:r>
        <w:rPr>
          <w:rFonts w:ascii="Times New Roman" w:hAnsi="Times New Roman" w:cs="Times New Roman"/>
          <w:sz w:val="24"/>
          <w:szCs w:val="24"/>
        </w:rPr>
        <w:t xml:space="preserve"> 9,1 </w:t>
      </w:r>
      <w:proofErr w:type="spellStart"/>
      <w:r>
        <w:rPr>
          <w:rFonts w:ascii="Times New Roman" w:hAnsi="Times New Roman" w:cs="Times New Roman"/>
          <w:sz w:val="24"/>
          <w:szCs w:val="24"/>
        </w:rPr>
        <w:t>triliun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2020 </w:t>
      </w:r>
      <w:proofErr w:type="spellStart"/>
      <w:r>
        <w:rPr>
          <w:rFonts w:ascii="Times New Roman" w:hAnsi="Times New Roman" w:cs="Times New Roman"/>
          <w:sz w:val="24"/>
          <w:szCs w:val="24"/>
        </w:rPr>
        <w:t>laba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bersih</w:t>
      </w:r>
      <w:proofErr w:type="spellEnd"/>
      <w:r>
        <w:rPr>
          <w:rFonts w:ascii="Times New Roman" w:hAnsi="Times New Roman" w:cs="Times New Roman"/>
          <w:sz w:val="24"/>
          <w:szCs w:val="24"/>
        </w:rPr>
        <w:t xml:space="preserve">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tercatat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turun</w:t>
      </w:r>
      <w:proofErr w:type="spellEnd"/>
      <w:r>
        <w:rPr>
          <w:rFonts w:ascii="Times New Roman" w:hAnsi="Times New Roman" w:cs="Times New Roman"/>
          <w:sz w:val="24"/>
          <w:szCs w:val="24"/>
        </w:rPr>
        <w:t xml:space="preserve"> 3,11% </w:t>
      </w:r>
      <w:proofErr w:type="spellStart"/>
      <w:r>
        <w:rPr>
          <w:rFonts w:ascii="Times New Roman" w:hAnsi="Times New Roman" w:cs="Times New Roman"/>
          <w:sz w:val="24"/>
          <w:szCs w:val="24"/>
        </w:rPr>
        <w:t>menjadi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Rp</w:t>
      </w:r>
      <w:proofErr w:type="spellEnd"/>
      <w:r>
        <w:rPr>
          <w:rFonts w:ascii="Times New Roman" w:hAnsi="Times New Roman" w:cs="Times New Roman"/>
          <w:sz w:val="24"/>
          <w:szCs w:val="24"/>
        </w:rPr>
        <w:t xml:space="preserve"> 7,16 </w:t>
      </w:r>
      <w:proofErr w:type="spellStart"/>
      <w:r>
        <w:rPr>
          <w:rFonts w:ascii="Times New Roman" w:hAnsi="Times New Roman" w:cs="Times New Roman"/>
          <w:sz w:val="24"/>
          <w:szCs w:val="24"/>
        </w:rPr>
        <w:t>triliun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tahun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sebelumnya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Rp</w:t>
      </w:r>
      <w:proofErr w:type="spellEnd"/>
      <w:r>
        <w:rPr>
          <w:rFonts w:ascii="Times New Roman" w:hAnsi="Times New Roman" w:cs="Times New Roman"/>
          <w:sz w:val="24"/>
          <w:szCs w:val="24"/>
        </w:rPr>
        <w:t xml:space="preserve"> 7,39 </w:t>
      </w:r>
      <w:proofErr w:type="spellStart"/>
      <w:r>
        <w:rPr>
          <w:rFonts w:ascii="Times New Roman" w:hAnsi="Times New Roman" w:cs="Times New Roman"/>
          <w:sz w:val="24"/>
          <w:szCs w:val="24"/>
        </w:rPr>
        <w:t>triliun</w:t>
      </w:r>
      <w:proofErr w:type="spellEnd"/>
      <w:r>
        <w:rPr>
          <w:rFonts w:ascii="Times New Roman" w:hAnsi="Times New Roman" w:cs="Times New Roman"/>
          <w:sz w:val="24"/>
          <w:szCs w:val="24"/>
        </w:rPr>
        <w:t>. (</w:t>
      </w:r>
      <w:proofErr w:type="spellStart"/>
      <w:r>
        <w:rPr>
          <w:rFonts w:ascii="Times New Roman" w:hAnsi="Times New Roman" w:cs="Times New Roman"/>
          <w:i/>
          <w:iCs/>
          <w:sz w:val="24"/>
          <w:szCs w:val="24"/>
        </w:rPr>
        <w:t>Sumber</w:t>
      </w:r>
      <w:proofErr w:type="spellEnd"/>
      <w:r>
        <w:rPr>
          <w:rFonts w:ascii="Times New Roman" w:hAnsi="Times New Roman" w:cs="Times New Roman"/>
          <w:i/>
          <w:iCs/>
          <w:sz w:val="24"/>
          <w:szCs w:val="24"/>
        </w:rPr>
        <w:t>: cnbcindonesia.com</w:t>
      </w:r>
      <w:r>
        <w:rPr>
          <w:rFonts w:ascii="Times New Roman" w:hAnsi="Times New Roman" w:cs="Times New Roman"/>
          <w:sz w:val="24"/>
          <w:szCs w:val="24"/>
        </w:rPr>
        <w:t>)</w:t>
      </w:r>
      <w:r>
        <w:rPr>
          <w:rFonts w:ascii="Times New Roman" w:hAnsi="Times New Roman" w:cs="Times New Roman"/>
          <w:sz w:val="24"/>
          <w:szCs w:val="24"/>
          <w:lang w:val="id-ID"/>
        </w:rPr>
        <w:t>. Profitabilitas mempunyai peran penting dalam perusahaan sebagai cerminan masa depan apakah perusahaan mempunyai prospek yang baik di masa mendatang</w:t>
      </w:r>
      <w:r>
        <w:rPr>
          <w:rFonts w:ascii="Times New Roman" w:hAnsi="Times New Roman" w:cs="Times New Roman"/>
          <w:sz w:val="24"/>
          <w:szCs w:val="24"/>
        </w:rPr>
        <w:t xml:space="preserve">. </w:t>
      </w:r>
      <w:r>
        <w:rPr>
          <w:rFonts w:ascii="Times New Roman" w:hAnsi="Times New Roman" w:cs="Times New Roman"/>
          <w:sz w:val="24"/>
          <w:szCs w:val="24"/>
          <w:lang w:val="id-ID"/>
        </w:rPr>
        <w:t>Bagi pemimpin perusahaan, profitabilitas digunakan untuk melihat seberapa besar kemajuan yang dicapai atau berhasil tidak perusahaan yang dipimpinnya</w:t>
      </w:r>
      <w:r>
        <w:rPr>
          <w:rFonts w:ascii="Times New Roman" w:hAnsi="Times New Roman" w:cs="Times New Roman"/>
          <w:sz w:val="24"/>
          <w:szCs w:val="24"/>
        </w:rPr>
        <w:t xml:space="preserve">. </w:t>
      </w:r>
      <w:r>
        <w:rPr>
          <w:rFonts w:ascii="Times New Roman" w:hAnsi="Times New Roman" w:cs="Times New Roman"/>
          <w:sz w:val="24"/>
          <w:szCs w:val="24"/>
          <w:lang w:val="id-ID"/>
        </w:rPr>
        <w:t xml:space="preserve">Untuk mengukur tingkat profitabilitas ada empat rasio yaitu </w:t>
      </w:r>
      <w:r>
        <w:rPr>
          <w:rFonts w:ascii="Times New Roman" w:hAnsi="Times New Roman" w:cs="Times New Roman"/>
          <w:i/>
          <w:iCs/>
          <w:sz w:val="24"/>
          <w:szCs w:val="24"/>
        </w:rPr>
        <w:t xml:space="preserve">Margin </w:t>
      </w:r>
      <w:proofErr w:type="spellStart"/>
      <w:r>
        <w:rPr>
          <w:rFonts w:ascii="Times New Roman" w:hAnsi="Times New Roman" w:cs="Times New Roman"/>
          <w:i/>
          <w:iCs/>
          <w:sz w:val="24"/>
          <w:szCs w:val="24"/>
        </w:rPr>
        <w:t>Laba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Bruto</w:t>
      </w:r>
      <w:proofErr w:type="spellEnd"/>
      <w:r>
        <w:rPr>
          <w:rFonts w:ascii="Times New Roman" w:hAnsi="Times New Roman" w:cs="Times New Roman"/>
          <w:sz w:val="24"/>
          <w:szCs w:val="24"/>
          <w:lang w:val="id-ID"/>
        </w:rPr>
        <w:t>,</w:t>
      </w:r>
      <w:r>
        <w:rPr>
          <w:rFonts w:ascii="Times New Roman" w:hAnsi="Times New Roman" w:cs="Times New Roman"/>
          <w:i/>
          <w:iCs/>
          <w:sz w:val="24"/>
          <w:szCs w:val="24"/>
        </w:rPr>
        <w:t xml:space="preserve"> Margin </w:t>
      </w:r>
      <w:proofErr w:type="spellStart"/>
      <w:r>
        <w:rPr>
          <w:rFonts w:ascii="Times New Roman" w:hAnsi="Times New Roman" w:cs="Times New Roman"/>
          <w:i/>
          <w:iCs/>
          <w:sz w:val="24"/>
          <w:szCs w:val="24"/>
        </w:rPr>
        <w:t>Laba</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Neto</w:t>
      </w:r>
      <w:proofErr w:type="spellEnd"/>
      <w:r>
        <w:rPr>
          <w:rFonts w:ascii="Times New Roman" w:hAnsi="Times New Roman" w:cs="Times New Roman"/>
          <w:sz w:val="24"/>
          <w:szCs w:val="24"/>
        </w:rPr>
        <w:t xml:space="preserve">, </w:t>
      </w:r>
      <w:r>
        <w:rPr>
          <w:rFonts w:ascii="Times New Roman" w:hAnsi="Times New Roman" w:cs="Times New Roman"/>
          <w:i/>
          <w:iCs/>
          <w:sz w:val="24"/>
          <w:szCs w:val="24"/>
          <w:lang w:val="id-ID"/>
        </w:rPr>
        <w:t xml:space="preserve">Return on Investment </w:t>
      </w:r>
      <w:r>
        <w:rPr>
          <w:rFonts w:ascii="Times New Roman" w:hAnsi="Times New Roman" w:cs="Times New Roman"/>
          <w:sz w:val="24"/>
          <w:szCs w:val="24"/>
        </w:rPr>
        <w:t xml:space="preserve"> </w:t>
      </w:r>
      <w:proofErr w:type="spellStart"/>
      <w:r>
        <w:rPr>
          <w:rFonts w:ascii="Times New Roman" w:hAnsi="Times New Roman" w:cs="Times New Roman"/>
          <w:sz w:val="24"/>
          <w:szCs w:val="24"/>
        </w:rPr>
        <w:t>atau</w:t>
      </w:r>
      <w:proofErr w:type="spellEnd"/>
      <w:r>
        <w:rPr>
          <w:rFonts w:ascii="Times New Roman" w:hAnsi="Times New Roman" w:cs="Times New Roman"/>
          <w:sz w:val="24"/>
          <w:szCs w:val="24"/>
        </w:rPr>
        <w:t xml:space="preserve"> </w:t>
      </w:r>
      <w:r>
        <w:rPr>
          <w:rFonts w:ascii="Times New Roman" w:hAnsi="Times New Roman" w:cs="Times New Roman"/>
          <w:i/>
          <w:iCs/>
          <w:sz w:val="24"/>
          <w:szCs w:val="24"/>
          <w:lang w:val="id-ID"/>
        </w:rPr>
        <w:t xml:space="preserve">Return on Assets </w:t>
      </w:r>
      <w:r>
        <w:rPr>
          <w:rFonts w:ascii="Times New Roman" w:hAnsi="Times New Roman" w:cs="Times New Roman"/>
          <w:sz w:val="24"/>
          <w:szCs w:val="24"/>
          <w:lang w:val="id-ID"/>
        </w:rPr>
        <w:t>(RO</w:t>
      </w:r>
      <w:r>
        <w:rPr>
          <w:rFonts w:ascii="Times New Roman" w:hAnsi="Times New Roman" w:cs="Times New Roman"/>
          <w:sz w:val="24"/>
          <w:szCs w:val="24"/>
        </w:rPr>
        <w:t>I/ROA</w:t>
      </w:r>
      <w:r>
        <w:rPr>
          <w:rFonts w:ascii="Times New Roman" w:hAnsi="Times New Roman" w:cs="Times New Roman"/>
          <w:sz w:val="24"/>
          <w:szCs w:val="24"/>
          <w:lang w:val="id-ID"/>
        </w:rPr>
        <w:t xml:space="preserve">) dan </w:t>
      </w:r>
      <w:r>
        <w:rPr>
          <w:rFonts w:ascii="Times New Roman" w:hAnsi="Times New Roman" w:cs="Times New Roman"/>
          <w:i/>
          <w:iCs/>
          <w:sz w:val="24"/>
          <w:szCs w:val="24"/>
          <w:lang w:val="id-ID"/>
        </w:rPr>
        <w:t xml:space="preserve">Return on Equity </w:t>
      </w:r>
      <w:r>
        <w:rPr>
          <w:rFonts w:ascii="Times New Roman" w:hAnsi="Times New Roman" w:cs="Times New Roman"/>
          <w:sz w:val="24"/>
          <w:szCs w:val="24"/>
          <w:lang w:val="id-ID"/>
        </w:rPr>
        <w:t>(ROE).</w:t>
      </w:r>
    </w:p>
    <w:bookmarkEnd w:id="2"/>
    <w:p w14:paraId="65A00309" w14:textId="77777777" w:rsidR="00F05E2D" w:rsidRDefault="00F05E2D" w:rsidP="00F05E2D">
      <w:pPr>
        <w:pStyle w:val="ListParagraph"/>
        <w:spacing w:line="240" w:lineRule="auto"/>
        <w:ind w:left="0" w:firstLine="851"/>
        <w:jc w:val="center"/>
        <w:rPr>
          <w:rFonts w:ascii="Times New Roman" w:hAnsi="Times New Roman" w:cs="Times New Roman"/>
          <w:b/>
          <w:bCs/>
          <w:sz w:val="24"/>
          <w:szCs w:val="24"/>
          <w:lang w:val="id-ID"/>
        </w:rPr>
      </w:pPr>
      <w:commentRangeStart w:id="4"/>
      <w:r>
        <w:rPr>
          <w:rFonts w:ascii="Times New Roman" w:hAnsi="Times New Roman" w:cs="Times New Roman"/>
          <w:b/>
          <w:bCs/>
          <w:sz w:val="24"/>
          <w:szCs w:val="24"/>
          <w:lang w:val="id-ID"/>
        </w:rPr>
        <w:t>Tabel</w:t>
      </w:r>
      <w:commentRangeEnd w:id="4"/>
      <w:r w:rsidR="00B93793">
        <w:rPr>
          <w:rStyle w:val="CommentReference"/>
        </w:rPr>
        <w:commentReference w:id="4"/>
      </w:r>
      <w:r>
        <w:rPr>
          <w:rFonts w:ascii="Times New Roman" w:hAnsi="Times New Roman" w:cs="Times New Roman"/>
          <w:b/>
          <w:bCs/>
          <w:sz w:val="24"/>
          <w:szCs w:val="24"/>
          <w:lang w:val="id-ID"/>
        </w:rPr>
        <w:t xml:space="preserve"> 1.1 </w:t>
      </w:r>
    </w:p>
    <w:p w14:paraId="46A151FA" w14:textId="77777777" w:rsidR="00F05E2D" w:rsidRDefault="00F05E2D" w:rsidP="00F05E2D">
      <w:pPr>
        <w:pStyle w:val="ListParagraph"/>
        <w:spacing w:line="240" w:lineRule="auto"/>
        <w:ind w:left="0" w:firstLine="851"/>
        <w:jc w:val="center"/>
        <w:rPr>
          <w:rFonts w:ascii="Times New Roman" w:hAnsi="Times New Roman" w:cs="Times New Roman"/>
          <w:b/>
          <w:bCs/>
          <w:sz w:val="24"/>
          <w:szCs w:val="24"/>
        </w:rPr>
      </w:pPr>
      <w:r>
        <w:rPr>
          <w:rFonts w:ascii="Times New Roman" w:hAnsi="Times New Roman" w:cs="Times New Roman"/>
          <w:b/>
          <w:bCs/>
          <w:sz w:val="24"/>
          <w:szCs w:val="24"/>
          <w:lang w:val="id-ID"/>
        </w:rPr>
        <w:t>PT Unilever Indonesia Tbk</w:t>
      </w:r>
    </w:p>
    <w:p w14:paraId="35D2B844" w14:textId="77777777" w:rsidR="00F05E2D" w:rsidRDefault="00F05E2D" w:rsidP="00F05E2D">
      <w:pPr>
        <w:pStyle w:val="ListParagraph"/>
        <w:spacing w:line="240" w:lineRule="auto"/>
        <w:ind w:left="0" w:firstLine="851"/>
        <w:jc w:val="center"/>
        <w:rPr>
          <w:rFonts w:ascii="Times New Roman" w:hAnsi="Times New Roman" w:cs="Times New Roman"/>
          <w:b/>
          <w:bCs/>
          <w:sz w:val="24"/>
          <w:szCs w:val="24"/>
        </w:rPr>
      </w:pPr>
      <w:r>
        <w:rPr>
          <w:rFonts w:ascii="Times New Roman" w:hAnsi="Times New Roman" w:cs="Times New Roman"/>
          <w:b/>
          <w:bCs/>
          <w:sz w:val="24"/>
          <w:szCs w:val="24"/>
          <w:lang w:val="id-ID"/>
        </w:rPr>
        <w:t>Perputaran Kas, Perputaran Piutang, Perputaran Persediaan</w:t>
      </w:r>
    </w:p>
    <w:p w14:paraId="6FF3D760" w14:textId="77777777" w:rsidR="00F05E2D" w:rsidRDefault="00F05E2D" w:rsidP="00F05E2D">
      <w:pPr>
        <w:pStyle w:val="ListParagraph"/>
        <w:spacing w:line="240" w:lineRule="auto"/>
        <w:ind w:left="0" w:firstLine="851"/>
        <w:jc w:val="center"/>
        <w:rPr>
          <w:rFonts w:ascii="Times New Roman" w:hAnsi="Times New Roman" w:cs="Times New Roman"/>
          <w:b/>
          <w:bCs/>
          <w:sz w:val="24"/>
          <w:szCs w:val="24"/>
        </w:rPr>
      </w:pPr>
      <w:r>
        <w:rPr>
          <w:rFonts w:ascii="Times New Roman" w:hAnsi="Times New Roman" w:cs="Times New Roman"/>
          <w:b/>
          <w:bCs/>
          <w:sz w:val="24"/>
          <w:szCs w:val="24"/>
          <w:lang w:val="id-ID"/>
        </w:rPr>
        <w:t xml:space="preserve"> dan Profitabilitas </w:t>
      </w:r>
    </w:p>
    <w:p w14:paraId="789A736F" w14:textId="77777777" w:rsidR="00F05E2D" w:rsidRDefault="00F05E2D" w:rsidP="00F05E2D">
      <w:pPr>
        <w:pStyle w:val="ListParagraph"/>
        <w:spacing w:line="240" w:lineRule="auto"/>
        <w:ind w:left="0" w:firstLine="851"/>
        <w:jc w:val="center"/>
        <w:rPr>
          <w:rFonts w:ascii="Times New Roman" w:hAnsi="Times New Roman" w:cs="Times New Roman"/>
          <w:b/>
          <w:bCs/>
          <w:sz w:val="24"/>
          <w:szCs w:val="24"/>
        </w:rPr>
      </w:pPr>
      <w:r>
        <w:rPr>
          <w:rFonts w:ascii="Times New Roman" w:hAnsi="Times New Roman" w:cs="Times New Roman"/>
          <w:b/>
          <w:bCs/>
          <w:sz w:val="24"/>
          <w:szCs w:val="24"/>
        </w:rPr>
        <w:t>P</w:t>
      </w:r>
      <w:r>
        <w:rPr>
          <w:rFonts w:ascii="Times New Roman" w:hAnsi="Times New Roman" w:cs="Times New Roman"/>
          <w:b/>
          <w:bCs/>
          <w:sz w:val="24"/>
          <w:szCs w:val="24"/>
          <w:lang w:val="id-ID"/>
        </w:rPr>
        <w:t>eriode 2013-2020</w:t>
      </w:r>
    </w:p>
    <w:p w14:paraId="584B6960" w14:textId="77777777" w:rsidR="00F05E2D" w:rsidRPr="00585534" w:rsidRDefault="00F05E2D" w:rsidP="00F05E2D">
      <w:pPr>
        <w:pStyle w:val="ListParagraph"/>
        <w:spacing w:line="240" w:lineRule="auto"/>
        <w:ind w:left="0" w:firstLine="851"/>
        <w:jc w:val="center"/>
        <w:rPr>
          <w:rFonts w:ascii="Times New Roman" w:hAnsi="Times New Roman" w:cs="Times New Roman"/>
          <w:b/>
          <w:bCs/>
          <w:sz w:val="24"/>
          <w:szCs w:val="24"/>
        </w:rPr>
      </w:pP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30"/>
        <w:gridCol w:w="1631"/>
        <w:gridCol w:w="1631"/>
        <w:gridCol w:w="1631"/>
        <w:gridCol w:w="1631"/>
      </w:tblGrid>
      <w:tr w:rsidR="00F05E2D" w:rsidRPr="008F62B3" w14:paraId="2759D2AC" w14:textId="77777777" w:rsidTr="00C83C62">
        <w:tc>
          <w:tcPr>
            <w:tcW w:w="1630" w:type="dxa"/>
            <w:vAlign w:val="center"/>
          </w:tcPr>
          <w:p w14:paraId="6016720C"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Tahun</w:t>
            </w:r>
          </w:p>
        </w:tc>
        <w:tc>
          <w:tcPr>
            <w:tcW w:w="1631" w:type="dxa"/>
            <w:vAlign w:val="center"/>
          </w:tcPr>
          <w:p w14:paraId="58221EF5"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Perputaran Kas</w:t>
            </w:r>
          </w:p>
          <w:p w14:paraId="300A8CB9"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(kali)</w:t>
            </w:r>
          </w:p>
        </w:tc>
        <w:tc>
          <w:tcPr>
            <w:tcW w:w="1631" w:type="dxa"/>
            <w:vAlign w:val="center"/>
          </w:tcPr>
          <w:p w14:paraId="1FC56861"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Perputaran Piutang</w:t>
            </w:r>
          </w:p>
          <w:p w14:paraId="73421C8A"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(kali)</w:t>
            </w:r>
          </w:p>
        </w:tc>
        <w:tc>
          <w:tcPr>
            <w:tcW w:w="1631" w:type="dxa"/>
            <w:vAlign w:val="center"/>
          </w:tcPr>
          <w:p w14:paraId="4A4DC907"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Perputaran Persediaan</w:t>
            </w:r>
          </w:p>
          <w:p w14:paraId="2525E4CA"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(kali)</w:t>
            </w:r>
          </w:p>
        </w:tc>
        <w:tc>
          <w:tcPr>
            <w:tcW w:w="1631" w:type="dxa"/>
            <w:vAlign w:val="center"/>
          </w:tcPr>
          <w:p w14:paraId="39C6EBA8"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b/>
                <w:bCs/>
                <w:sz w:val="24"/>
                <w:szCs w:val="24"/>
                <w:lang w:val="id-ID"/>
              </w:rPr>
            </w:pPr>
            <w:r w:rsidRPr="008F62B3">
              <w:rPr>
                <w:rFonts w:ascii="Times New Roman" w:eastAsiaTheme="minorHAnsi" w:hAnsi="Times New Roman" w:cs="Times New Roman"/>
                <w:b/>
                <w:bCs/>
                <w:sz w:val="24"/>
                <w:szCs w:val="24"/>
                <w:lang w:val="id-ID"/>
              </w:rPr>
              <w:t>Profitabilitas</w:t>
            </w:r>
          </w:p>
          <w:p w14:paraId="1F4B5071" w14:textId="77777777" w:rsidR="00F05E2D" w:rsidRPr="00347086" w:rsidRDefault="00F05E2D" w:rsidP="00C83C62">
            <w:pPr>
              <w:pStyle w:val="ListParagraph"/>
              <w:spacing w:line="240" w:lineRule="auto"/>
              <w:ind w:left="0"/>
              <w:jc w:val="center"/>
              <w:rPr>
                <w:rFonts w:ascii="Times New Roman" w:eastAsiaTheme="minorHAnsi" w:hAnsi="Times New Roman" w:cs="Times New Roman"/>
                <w:b/>
                <w:bCs/>
                <w:sz w:val="24"/>
                <w:szCs w:val="24"/>
              </w:rPr>
            </w:pPr>
            <w:r>
              <w:rPr>
                <w:rFonts w:ascii="Times New Roman" w:eastAsiaTheme="minorHAnsi" w:hAnsi="Times New Roman" w:cs="Times New Roman"/>
                <w:b/>
                <w:bCs/>
                <w:sz w:val="24"/>
                <w:szCs w:val="24"/>
              </w:rPr>
              <w:t>(%)</w:t>
            </w:r>
          </w:p>
        </w:tc>
      </w:tr>
      <w:tr w:rsidR="00F05E2D" w:rsidRPr="008F62B3" w14:paraId="7A8C29B0" w14:textId="77777777" w:rsidTr="00C83C62">
        <w:tc>
          <w:tcPr>
            <w:tcW w:w="1630" w:type="dxa"/>
          </w:tcPr>
          <w:p w14:paraId="3BF3DF3C"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2013</w:t>
            </w:r>
          </w:p>
        </w:tc>
        <w:tc>
          <w:tcPr>
            <w:tcW w:w="1631" w:type="dxa"/>
          </w:tcPr>
          <w:p w14:paraId="15C7D6F8"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125,31</w:t>
            </w:r>
          </w:p>
        </w:tc>
        <w:tc>
          <w:tcPr>
            <w:tcW w:w="1631" w:type="dxa"/>
          </w:tcPr>
          <w:p w14:paraId="2E8E973A"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10,80</w:t>
            </w:r>
          </w:p>
        </w:tc>
        <w:tc>
          <w:tcPr>
            <w:tcW w:w="1631" w:type="dxa"/>
          </w:tcPr>
          <w:p w14:paraId="2F4C4937"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7,23</w:t>
            </w:r>
          </w:p>
        </w:tc>
        <w:tc>
          <w:tcPr>
            <w:tcW w:w="1631" w:type="dxa"/>
          </w:tcPr>
          <w:p w14:paraId="1CA17EDA"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0,40</w:t>
            </w:r>
          </w:p>
        </w:tc>
      </w:tr>
      <w:tr w:rsidR="00F05E2D" w:rsidRPr="008F62B3" w14:paraId="5F05CEF6" w14:textId="77777777" w:rsidTr="00C83C62">
        <w:tc>
          <w:tcPr>
            <w:tcW w:w="1630" w:type="dxa"/>
          </w:tcPr>
          <w:p w14:paraId="6E28437D"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2014</w:t>
            </w:r>
          </w:p>
        </w:tc>
        <w:tc>
          <w:tcPr>
            <w:tcW w:w="1631" w:type="dxa"/>
          </w:tcPr>
          <w:p w14:paraId="19B20AAC"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61,61</w:t>
            </w:r>
          </w:p>
        </w:tc>
        <w:tc>
          <w:tcPr>
            <w:tcW w:w="1631" w:type="dxa"/>
          </w:tcPr>
          <w:p w14:paraId="5E50307D"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11,20</w:t>
            </w:r>
          </w:p>
        </w:tc>
        <w:tc>
          <w:tcPr>
            <w:tcW w:w="1631" w:type="dxa"/>
          </w:tcPr>
          <w:p w14:paraId="45611A9B"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7,90</w:t>
            </w:r>
          </w:p>
        </w:tc>
        <w:tc>
          <w:tcPr>
            <w:tcW w:w="1631" w:type="dxa"/>
          </w:tcPr>
          <w:p w14:paraId="39467511"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0,40</w:t>
            </w:r>
          </w:p>
        </w:tc>
      </w:tr>
      <w:tr w:rsidR="00F05E2D" w:rsidRPr="008F62B3" w14:paraId="0D6F4FF3" w14:textId="77777777" w:rsidTr="00C83C62">
        <w:tc>
          <w:tcPr>
            <w:tcW w:w="1630" w:type="dxa"/>
          </w:tcPr>
          <w:p w14:paraId="7CE19FA3"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2015</w:t>
            </w:r>
          </w:p>
        </w:tc>
        <w:tc>
          <w:tcPr>
            <w:tcW w:w="1631" w:type="dxa"/>
          </w:tcPr>
          <w:p w14:paraId="76B61C1C"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49,06</w:t>
            </w:r>
          </w:p>
        </w:tc>
        <w:tc>
          <w:tcPr>
            <w:tcW w:w="1631" w:type="dxa"/>
          </w:tcPr>
          <w:p w14:paraId="43614D97"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11,88</w:t>
            </w:r>
          </w:p>
        </w:tc>
        <w:tc>
          <w:tcPr>
            <w:tcW w:w="1631" w:type="dxa"/>
          </w:tcPr>
          <w:p w14:paraId="06EA7798"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7,71</w:t>
            </w:r>
          </w:p>
        </w:tc>
        <w:tc>
          <w:tcPr>
            <w:tcW w:w="1631" w:type="dxa"/>
          </w:tcPr>
          <w:p w14:paraId="6BFABE9C"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0,37</w:t>
            </w:r>
          </w:p>
        </w:tc>
      </w:tr>
      <w:tr w:rsidR="00F05E2D" w:rsidRPr="008F62B3" w14:paraId="59B3A432" w14:textId="77777777" w:rsidTr="00C83C62">
        <w:tc>
          <w:tcPr>
            <w:tcW w:w="1630" w:type="dxa"/>
          </w:tcPr>
          <w:p w14:paraId="025AD8B3"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2016</w:t>
            </w:r>
          </w:p>
        </w:tc>
        <w:tc>
          <w:tcPr>
            <w:tcW w:w="1631" w:type="dxa"/>
          </w:tcPr>
          <w:p w14:paraId="72380013"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79,95</w:t>
            </w:r>
          </w:p>
        </w:tc>
        <w:tc>
          <w:tcPr>
            <w:tcW w:w="1631" w:type="dxa"/>
          </w:tcPr>
          <w:p w14:paraId="6967C9D2"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11,52</w:t>
            </w:r>
          </w:p>
        </w:tc>
        <w:tc>
          <w:tcPr>
            <w:tcW w:w="1631" w:type="dxa"/>
          </w:tcPr>
          <w:p w14:paraId="4DB663DE"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8,49</w:t>
            </w:r>
          </w:p>
        </w:tc>
        <w:tc>
          <w:tcPr>
            <w:tcW w:w="1631" w:type="dxa"/>
          </w:tcPr>
          <w:p w14:paraId="692208AC"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0,38</w:t>
            </w:r>
          </w:p>
        </w:tc>
      </w:tr>
      <w:tr w:rsidR="00F05E2D" w:rsidRPr="008F62B3" w14:paraId="1E6501D0" w14:textId="77777777" w:rsidTr="00C83C62">
        <w:tc>
          <w:tcPr>
            <w:tcW w:w="1630" w:type="dxa"/>
          </w:tcPr>
          <w:p w14:paraId="5BAEF9B7"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2017</w:t>
            </w:r>
          </w:p>
        </w:tc>
        <w:tc>
          <w:tcPr>
            <w:tcW w:w="1631" w:type="dxa"/>
          </w:tcPr>
          <w:p w14:paraId="62AEBC5E"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105,84</w:t>
            </w:r>
          </w:p>
        </w:tc>
        <w:tc>
          <w:tcPr>
            <w:tcW w:w="1631" w:type="dxa"/>
          </w:tcPr>
          <w:p w14:paraId="647D48A6"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9,78</w:t>
            </w:r>
          </w:p>
        </w:tc>
        <w:tc>
          <w:tcPr>
            <w:tcW w:w="1631" w:type="dxa"/>
          </w:tcPr>
          <w:p w14:paraId="3558F4BA"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8,48</w:t>
            </w:r>
          </w:p>
        </w:tc>
        <w:tc>
          <w:tcPr>
            <w:tcW w:w="1631" w:type="dxa"/>
          </w:tcPr>
          <w:p w14:paraId="30B1570B"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0,37</w:t>
            </w:r>
          </w:p>
        </w:tc>
      </w:tr>
      <w:tr w:rsidR="00F05E2D" w:rsidRPr="008F62B3" w14:paraId="2D9BD38F" w14:textId="77777777" w:rsidTr="00C83C62">
        <w:tc>
          <w:tcPr>
            <w:tcW w:w="1630" w:type="dxa"/>
          </w:tcPr>
          <w:p w14:paraId="2403409C"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2018</w:t>
            </w:r>
          </w:p>
        </w:tc>
        <w:tc>
          <w:tcPr>
            <w:tcW w:w="1631" w:type="dxa"/>
          </w:tcPr>
          <w:p w14:paraId="2BD2756B"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110,52</w:t>
            </w:r>
          </w:p>
        </w:tc>
        <w:tc>
          <w:tcPr>
            <w:tcW w:w="1631" w:type="dxa"/>
          </w:tcPr>
          <w:p w14:paraId="43EF4E0E"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8,62</w:t>
            </w:r>
          </w:p>
        </w:tc>
        <w:tc>
          <w:tcPr>
            <w:tcW w:w="1631" w:type="dxa"/>
          </w:tcPr>
          <w:p w14:paraId="4E92542A"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8,20</w:t>
            </w:r>
          </w:p>
        </w:tc>
        <w:tc>
          <w:tcPr>
            <w:tcW w:w="1631" w:type="dxa"/>
          </w:tcPr>
          <w:p w14:paraId="5EB3AA5E"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0,47</w:t>
            </w:r>
          </w:p>
        </w:tc>
      </w:tr>
      <w:tr w:rsidR="00F05E2D" w:rsidRPr="008F62B3" w14:paraId="19663F27" w14:textId="77777777" w:rsidTr="00C83C62">
        <w:tc>
          <w:tcPr>
            <w:tcW w:w="1630" w:type="dxa"/>
          </w:tcPr>
          <w:p w14:paraId="4E0FCEA5"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2019</w:t>
            </w:r>
          </w:p>
        </w:tc>
        <w:tc>
          <w:tcPr>
            <w:tcW w:w="1631" w:type="dxa"/>
          </w:tcPr>
          <w:p w14:paraId="4F776489"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87,57</w:t>
            </w:r>
          </w:p>
        </w:tc>
        <w:tc>
          <w:tcPr>
            <w:tcW w:w="1631" w:type="dxa"/>
          </w:tcPr>
          <w:p w14:paraId="3258B862"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8,32</w:t>
            </w:r>
          </w:p>
        </w:tc>
        <w:tc>
          <w:tcPr>
            <w:tcW w:w="1631" w:type="dxa"/>
          </w:tcPr>
          <w:p w14:paraId="10A64E90"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8,21</w:t>
            </w:r>
          </w:p>
        </w:tc>
        <w:tc>
          <w:tcPr>
            <w:tcW w:w="1631" w:type="dxa"/>
          </w:tcPr>
          <w:p w14:paraId="57209E50"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0,36</w:t>
            </w:r>
          </w:p>
        </w:tc>
      </w:tr>
      <w:tr w:rsidR="00F05E2D" w:rsidRPr="008F62B3" w14:paraId="1B2D2BF3" w14:textId="77777777" w:rsidTr="00C83C62">
        <w:tc>
          <w:tcPr>
            <w:tcW w:w="1630" w:type="dxa"/>
          </w:tcPr>
          <w:p w14:paraId="029177B7"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lastRenderedPageBreak/>
              <w:t>2020</w:t>
            </w:r>
          </w:p>
        </w:tc>
        <w:tc>
          <w:tcPr>
            <w:tcW w:w="1631" w:type="dxa"/>
          </w:tcPr>
          <w:p w14:paraId="21AA51F8"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58,36</w:t>
            </w:r>
          </w:p>
        </w:tc>
        <w:tc>
          <w:tcPr>
            <w:tcW w:w="1631" w:type="dxa"/>
          </w:tcPr>
          <w:p w14:paraId="1E174A33"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8,08</w:t>
            </w:r>
          </w:p>
        </w:tc>
        <w:tc>
          <w:tcPr>
            <w:tcW w:w="1631" w:type="dxa"/>
          </w:tcPr>
          <w:p w14:paraId="7E864C5B"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8,39</w:t>
            </w:r>
          </w:p>
        </w:tc>
        <w:tc>
          <w:tcPr>
            <w:tcW w:w="1631" w:type="dxa"/>
          </w:tcPr>
          <w:p w14:paraId="012C4A5B" w14:textId="77777777" w:rsidR="00F05E2D" w:rsidRPr="008F62B3" w:rsidRDefault="00F05E2D" w:rsidP="00C83C62">
            <w:pPr>
              <w:pStyle w:val="ListParagraph"/>
              <w:spacing w:line="240" w:lineRule="auto"/>
              <w:ind w:left="0"/>
              <w:jc w:val="center"/>
              <w:rPr>
                <w:rFonts w:ascii="Times New Roman" w:eastAsiaTheme="minorHAnsi" w:hAnsi="Times New Roman" w:cs="Times New Roman"/>
                <w:sz w:val="24"/>
                <w:szCs w:val="24"/>
                <w:lang w:val="id-ID"/>
              </w:rPr>
            </w:pPr>
            <w:r w:rsidRPr="008F62B3">
              <w:rPr>
                <w:rFonts w:ascii="Times New Roman" w:eastAsiaTheme="minorHAnsi" w:hAnsi="Times New Roman" w:cs="Times New Roman"/>
                <w:sz w:val="24"/>
                <w:szCs w:val="24"/>
                <w:lang w:val="id-ID"/>
              </w:rPr>
              <w:t>0,35</w:t>
            </w:r>
          </w:p>
        </w:tc>
      </w:tr>
    </w:tbl>
    <w:p w14:paraId="2EFBC72C" w14:textId="77777777" w:rsidR="00F05E2D" w:rsidRPr="00626A42" w:rsidRDefault="00F05E2D" w:rsidP="00F05E2D">
      <w:pPr>
        <w:pStyle w:val="ListParagraph"/>
        <w:ind w:left="0"/>
        <w:jc w:val="left"/>
        <w:rPr>
          <w:rFonts w:ascii="Times New Roman" w:hAnsi="Times New Roman" w:cs="Times New Roman"/>
          <w:sz w:val="24"/>
          <w:szCs w:val="24"/>
          <w:lang w:val="id-ID"/>
        </w:rPr>
      </w:pPr>
      <w:r>
        <w:rPr>
          <w:rFonts w:ascii="Times New Roman" w:hAnsi="Times New Roman" w:cs="Times New Roman"/>
          <w:sz w:val="24"/>
          <w:szCs w:val="24"/>
          <w:lang w:val="id-ID"/>
        </w:rPr>
        <w:t>Sumber: Data diolah (2021)</w:t>
      </w:r>
    </w:p>
    <w:p w14:paraId="1487608E" w14:textId="77777777" w:rsidR="00F05E2D" w:rsidRDefault="00F05E2D" w:rsidP="00F05E2D">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Dari tabel 1.1 diatas dapat diketahui bahwa perputaran kas PT Unilever Indonesia Tbk dari tahun 2013-2020 cenderung berfluktuasi. Perputaran kas tertinggi yaitu tahun 2013 sebesar 125,31 kali sedangkan terendah pada tahun 2015 sebesar 49, 06 kali. Perputaran piutang PT Unilever Indonesia Tbk dari tahun 2013-2020 cenderung berfluktuasi. Perputaran piutang tertinggi yaitu tahun 2015 sebesar 11,88 kali sedangkan perputaran piutang terendah pada tahun 2020 sebesar 8,08 kali. Perputaran persediaan PT Unilever Indonesia Tbk dari tahun 2013-2020 cenderung berfluktuasi. Perputaran persediaan tertinggi yaitu tahun 2016 sebesar 8,49 kali sedangkan terendah pada tahun 2013 sebesar 7,23 kali. Begitu juga dengan profitabilitas PT Unilever Indonesia Tbk yang mengalami naik turun. Pada tahun 2018 tercatat tertinggi sebesar 0,47 </w:t>
      </w:r>
      <w:r>
        <w:rPr>
          <w:rFonts w:ascii="Times New Roman" w:hAnsi="Times New Roman" w:cs="Times New Roman"/>
          <w:sz w:val="24"/>
          <w:szCs w:val="24"/>
        </w:rPr>
        <w:t>%</w:t>
      </w:r>
      <w:r>
        <w:rPr>
          <w:rFonts w:ascii="Times New Roman" w:hAnsi="Times New Roman" w:cs="Times New Roman"/>
          <w:sz w:val="24"/>
          <w:szCs w:val="24"/>
          <w:lang w:val="id-ID"/>
        </w:rPr>
        <w:t xml:space="preserve"> sedangkan terendah tercatat pada tahun 2020 sebesar 0,35 </w:t>
      </w:r>
      <w:r>
        <w:rPr>
          <w:rFonts w:ascii="Times New Roman" w:hAnsi="Times New Roman" w:cs="Times New Roman"/>
          <w:sz w:val="24"/>
          <w:szCs w:val="24"/>
        </w:rPr>
        <w:t>%</w:t>
      </w:r>
      <w:r>
        <w:rPr>
          <w:rFonts w:ascii="Times New Roman" w:hAnsi="Times New Roman" w:cs="Times New Roman"/>
          <w:sz w:val="24"/>
          <w:szCs w:val="24"/>
          <w:lang w:val="id-ID"/>
        </w:rPr>
        <w:t>.</w:t>
      </w:r>
    </w:p>
    <w:p w14:paraId="6137B2C8" w14:textId="77777777" w:rsidR="00F05E2D" w:rsidRPr="00BB408C" w:rsidRDefault="00F05E2D" w:rsidP="00F05E2D">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Dari tabel 1.1 dapat diketahui bahwa pada tahun 2016 sampai 2017, perputaran kas mengalami peningkatan tetapi tidak diikuti oleh profitabilitas yang malah menurun. Perputaran kas meningkat dari 79,95 menjadi 105,84 kali tetapi profitabilitas menurun dari sebelumnya 0,38</w:t>
      </w:r>
      <w:r>
        <w:rPr>
          <w:rFonts w:ascii="Times New Roman" w:hAnsi="Times New Roman" w:cs="Times New Roman"/>
          <w:sz w:val="24"/>
          <w:szCs w:val="24"/>
        </w:rPr>
        <w:t>%</w:t>
      </w:r>
      <w:r>
        <w:rPr>
          <w:rFonts w:ascii="Times New Roman" w:hAnsi="Times New Roman" w:cs="Times New Roman"/>
          <w:sz w:val="24"/>
          <w:szCs w:val="24"/>
          <w:lang w:val="id-ID"/>
        </w:rPr>
        <w:t xml:space="preserve"> menjadi 0,37</w:t>
      </w:r>
      <w:r>
        <w:rPr>
          <w:rFonts w:ascii="Times New Roman" w:hAnsi="Times New Roman" w:cs="Times New Roman"/>
          <w:sz w:val="24"/>
          <w:szCs w:val="24"/>
        </w:rPr>
        <w:t>%</w:t>
      </w:r>
      <w:r>
        <w:rPr>
          <w:rFonts w:ascii="Times New Roman" w:hAnsi="Times New Roman" w:cs="Times New Roman"/>
          <w:sz w:val="24"/>
          <w:szCs w:val="24"/>
          <w:lang w:val="id-ID"/>
        </w:rPr>
        <w:t>. Pada tahun 2017 sampai 2018, perputaran piutang dan perputaran persediaan mengalami penurunan akan tetapi profitabilitas justru meroket naik. Perputaran piutang menurun dari 9,78 menjadi 8,62 kali sedangkan perputaran persediaan dari yang sebelumnya 8,48 menurun ke angka 8,20 kali. Profitabilitas PT Unilever Indonesia Tbk pada tahun 2017 sampai 2018 tercatat sebesar 0,37</w:t>
      </w:r>
      <w:r>
        <w:rPr>
          <w:rFonts w:ascii="Times New Roman" w:hAnsi="Times New Roman" w:cs="Times New Roman"/>
          <w:sz w:val="24"/>
          <w:szCs w:val="24"/>
        </w:rPr>
        <w:t>%</w:t>
      </w:r>
      <w:r>
        <w:rPr>
          <w:rFonts w:ascii="Times New Roman" w:hAnsi="Times New Roman" w:cs="Times New Roman"/>
          <w:sz w:val="24"/>
          <w:szCs w:val="24"/>
          <w:lang w:val="id-ID"/>
        </w:rPr>
        <w:t xml:space="preserve"> menjadi 0,47</w:t>
      </w:r>
      <w:r>
        <w:rPr>
          <w:rFonts w:ascii="Times New Roman" w:hAnsi="Times New Roman" w:cs="Times New Roman"/>
          <w:sz w:val="24"/>
          <w:szCs w:val="24"/>
        </w:rPr>
        <w:t>%</w:t>
      </w:r>
      <w:r>
        <w:rPr>
          <w:rFonts w:ascii="Times New Roman" w:hAnsi="Times New Roman" w:cs="Times New Roman"/>
          <w:sz w:val="24"/>
          <w:szCs w:val="24"/>
          <w:lang w:val="id-ID"/>
        </w:rPr>
        <w:t xml:space="preserve">. </w:t>
      </w:r>
    </w:p>
    <w:p w14:paraId="62B37A29" w14:textId="77777777" w:rsidR="00F05E2D" w:rsidRPr="00363645" w:rsidRDefault="00F05E2D" w:rsidP="00F05E2D">
      <w:pPr>
        <w:jc w:val="left"/>
        <w:rPr>
          <w:rFonts w:ascii="Times New Roman" w:hAnsi="Times New Roman" w:cs="Times New Roman"/>
          <w:b/>
          <w:bCs/>
          <w:sz w:val="24"/>
          <w:szCs w:val="24"/>
        </w:rPr>
      </w:pPr>
      <w:r>
        <w:rPr>
          <w:rFonts w:ascii="Times New Roman" w:hAnsi="Times New Roman" w:cs="Times New Roman"/>
          <w:b/>
          <w:bCs/>
          <w:sz w:val="24"/>
          <w:szCs w:val="24"/>
          <w:lang w:val="id-ID"/>
        </w:rPr>
        <w:t>R</w:t>
      </w:r>
      <w:proofErr w:type="spellStart"/>
      <w:r w:rsidRPr="00363645">
        <w:rPr>
          <w:rFonts w:ascii="Times New Roman" w:hAnsi="Times New Roman" w:cs="Times New Roman"/>
          <w:b/>
          <w:bCs/>
          <w:sz w:val="24"/>
          <w:szCs w:val="24"/>
        </w:rPr>
        <w:t>umusan</w:t>
      </w:r>
      <w:proofErr w:type="spellEnd"/>
      <w:r w:rsidRPr="00363645">
        <w:rPr>
          <w:rFonts w:ascii="Times New Roman" w:hAnsi="Times New Roman" w:cs="Times New Roman"/>
          <w:b/>
          <w:bCs/>
          <w:sz w:val="24"/>
          <w:szCs w:val="24"/>
        </w:rPr>
        <w:t xml:space="preserve"> </w:t>
      </w:r>
      <w:proofErr w:type="spellStart"/>
      <w:r w:rsidRPr="00363645">
        <w:rPr>
          <w:rFonts w:ascii="Times New Roman" w:hAnsi="Times New Roman" w:cs="Times New Roman"/>
          <w:b/>
          <w:bCs/>
          <w:sz w:val="24"/>
          <w:szCs w:val="24"/>
        </w:rPr>
        <w:t>Masalah</w:t>
      </w:r>
      <w:proofErr w:type="spellEnd"/>
    </w:p>
    <w:p w14:paraId="1A625ED3" w14:textId="77777777" w:rsidR="00F05E2D" w:rsidRDefault="00F05E2D" w:rsidP="00F05E2D">
      <w:pPr>
        <w:pStyle w:val="ListParagraph"/>
        <w:numPr>
          <w:ilvl w:val="0"/>
          <w:numId w:val="1"/>
        </w:numPr>
        <w:ind w:left="426" w:hanging="426"/>
        <w:rPr>
          <w:rFonts w:ascii="Times New Roman" w:hAnsi="Times New Roman" w:cs="Times New Roman"/>
          <w:sz w:val="24"/>
          <w:szCs w:val="24"/>
          <w:lang w:val="id-ID"/>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piutang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parsial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profitabilitas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w:t>
      </w:r>
    </w:p>
    <w:p w14:paraId="4ADC75A8" w14:textId="77777777" w:rsidR="00F05E2D" w:rsidRDefault="00F05E2D" w:rsidP="00F05E2D">
      <w:pPr>
        <w:pStyle w:val="ListParagraph"/>
        <w:numPr>
          <w:ilvl w:val="0"/>
          <w:numId w:val="1"/>
        </w:numPr>
        <w:ind w:left="426" w:hanging="426"/>
        <w:rPr>
          <w:rFonts w:ascii="Times New Roman" w:hAnsi="Times New Roman" w:cs="Times New Roman"/>
          <w:sz w:val="24"/>
          <w:szCs w:val="24"/>
          <w:lang w:val="id-ID"/>
        </w:rPr>
      </w:pPr>
      <w:proofErr w:type="spellStart"/>
      <w:r>
        <w:rPr>
          <w:rFonts w:ascii="Times New Roman" w:hAnsi="Times New Roman" w:cs="Times New Roman"/>
          <w:sz w:val="24"/>
          <w:szCs w:val="24"/>
        </w:rPr>
        <w:t>Bagaimana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pengaruh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piutang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secara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simultan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terhadap</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profitabilitas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PT Unilever Indonesia </w:t>
      </w:r>
      <w:proofErr w:type="spellStart"/>
      <w:r>
        <w:rPr>
          <w:rFonts w:ascii="Times New Roman" w:hAnsi="Times New Roman" w:cs="Times New Roman"/>
          <w:sz w:val="24"/>
          <w:szCs w:val="24"/>
        </w:rPr>
        <w:t>Tbk</w:t>
      </w:r>
      <w:proofErr w:type="spellEnd"/>
      <w:r>
        <w:rPr>
          <w:rFonts w:ascii="Times New Roman" w:hAnsi="Times New Roman" w:cs="Times New Roman"/>
          <w:sz w:val="24"/>
          <w:szCs w:val="24"/>
        </w:rPr>
        <w:t>?</w:t>
      </w:r>
    </w:p>
    <w:p w14:paraId="069A7FEF" w14:textId="77777777" w:rsidR="00F05E2D" w:rsidRPr="00122876" w:rsidRDefault="00F05E2D" w:rsidP="00F05E2D">
      <w:pPr>
        <w:pStyle w:val="ListParagraph"/>
        <w:ind w:left="426"/>
        <w:rPr>
          <w:rFonts w:ascii="Times New Roman" w:hAnsi="Times New Roman" w:cs="Times New Roman"/>
          <w:sz w:val="24"/>
          <w:szCs w:val="24"/>
        </w:rPr>
      </w:pPr>
    </w:p>
    <w:p w14:paraId="702A9564" w14:textId="77777777" w:rsidR="00F05E2D" w:rsidRDefault="00F05E2D" w:rsidP="00F05E2D">
      <w:pPr>
        <w:jc w:val="left"/>
        <w:rPr>
          <w:rFonts w:ascii="Times New Roman" w:hAnsi="Times New Roman" w:cs="Times New Roman"/>
          <w:sz w:val="24"/>
          <w:szCs w:val="24"/>
        </w:rPr>
      </w:pPr>
    </w:p>
    <w:p w14:paraId="2CB2058E" w14:textId="77777777" w:rsidR="00F05E2D" w:rsidRDefault="00F05E2D" w:rsidP="00F05E2D">
      <w:pPr>
        <w:jc w:val="left"/>
        <w:rPr>
          <w:rFonts w:ascii="Times New Roman" w:hAnsi="Times New Roman" w:cs="Times New Roman"/>
          <w:sz w:val="24"/>
          <w:szCs w:val="24"/>
        </w:rPr>
      </w:pPr>
    </w:p>
    <w:p w14:paraId="50BC7BB6" w14:textId="77777777" w:rsidR="00F05E2D" w:rsidRPr="005D2F61" w:rsidRDefault="00F05E2D" w:rsidP="00F05E2D">
      <w:pPr>
        <w:rPr>
          <w:rFonts w:ascii="Times New Roman" w:hAnsi="Times New Roman" w:cs="Times New Roman"/>
          <w:sz w:val="24"/>
          <w:szCs w:val="24"/>
        </w:rPr>
      </w:pPr>
      <w:r w:rsidRPr="005D2F61">
        <w:rPr>
          <w:rFonts w:ascii="Times New Roman" w:hAnsi="Times New Roman" w:cs="Times New Roman"/>
          <w:b/>
          <w:bCs/>
          <w:sz w:val="24"/>
          <w:szCs w:val="24"/>
          <w:lang w:val="id-ID"/>
        </w:rPr>
        <w:t xml:space="preserve">Landasan </w:t>
      </w:r>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Teoriti</w:t>
      </w:r>
      <w:proofErr w:type="spellEnd"/>
      <w:r w:rsidRPr="005D2F61">
        <w:rPr>
          <w:rFonts w:ascii="Times New Roman" w:hAnsi="Times New Roman" w:cs="Times New Roman"/>
          <w:b/>
          <w:bCs/>
          <w:sz w:val="24"/>
          <w:szCs w:val="24"/>
          <w:lang w:val="id-ID"/>
        </w:rPr>
        <w:t>s</w:t>
      </w:r>
    </w:p>
    <w:p w14:paraId="69E2C909"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Analisis</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Laporan</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Keuangan</w:t>
      </w:r>
      <w:proofErr w:type="spellEnd"/>
      <w:r>
        <w:rPr>
          <w:rFonts w:ascii="Times New Roman" w:hAnsi="Times New Roman" w:cs="Times New Roman"/>
          <w:b/>
          <w:bCs/>
          <w:sz w:val="24"/>
          <w:szCs w:val="24"/>
          <w:lang w:val="id-ID"/>
        </w:rPr>
        <w:t xml:space="preserve"> </w:t>
      </w:r>
      <w:r>
        <w:rPr>
          <w:rFonts w:ascii="Times New Roman" w:hAnsi="Times New Roman" w:cs="Times New Roman"/>
          <w:sz w:val="24"/>
          <w:szCs w:val="24"/>
          <w:lang w:val="id-ID"/>
        </w:rPr>
        <w:t>Menurut “</w:t>
      </w:r>
      <w:commentRangeStart w:id="5"/>
      <w:r>
        <w:rPr>
          <w:rFonts w:ascii="Times New Roman" w:hAnsi="Times New Roman" w:cs="Times New Roman"/>
          <w:sz w:val="24"/>
          <w:szCs w:val="24"/>
          <w:lang w:val="id-ID"/>
        </w:rPr>
        <w:t>Munawir</w:t>
      </w:r>
      <w:commentRangeEnd w:id="5"/>
      <w:r w:rsidR="00B93793">
        <w:rPr>
          <w:rStyle w:val="CommentReference"/>
        </w:rPr>
        <w:commentReference w:id="5"/>
      </w:r>
      <w:r>
        <w:rPr>
          <w:rFonts w:ascii="Times New Roman" w:hAnsi="Times New Roman" w:cs="Times New Roman"/>
          <w:sz w:val="24"/>
          <w:szCs w:val="24"/>
          <w:lang w:val="id-ID"/>
        </w:rPr>
        <w:t xml:space="preserve"> (2014:31) Laporan keuangan merupakan alat yang sangat penting untuk memperoleh informasi sehubungan dengan posisi keuangandan hasil-hasil yang telah dicapai oleh perusahaan yang bersangkutan”.</w:t>
      </w:r>
    </w:p>
    <w:p w14:paraId="3C4748E5" w14:textId="77777777" w:rsidR="00F05E2D" w:rsidRPr="005D2F61" w:rsidRDefault="00F05E2D" w:rsidP="00F05E2D">
      <w:pPr>
        <w:spacing w:line="240" w:lineRule="auto"/>
        <w:rPr>
          <w:rFonts w:ascii="Times New Roman" w:hAnsi="Times New Roman" w:cs="Times New Roman"/>
          <w:sz w:val="24"/>
          <w:szCs w:val="24"/>
          <w:lang w:val="id-ID"/>
        </w:rPr>
      </w:pPr>
    </w:p>
    <w:p w14:paraId="15C43EE1"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Rasio</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Profitabilitas</w:t>
      </w:r>
      <w:proofErr w:type="spellEnd"/>
      <w:r>
        <w:rPr>
          <w:rFonts w:ascii="Times New Roman" w:hAnsi="Times New Roman" w:cs="Times New Roman"/>
          <w:sz w:val="24"/>
          <w:szCs w:val="24"/>
          <w:lang w:val="id-ID"/>
        </w:rPr>
        <w:t xml:space="preserve"> </w:t>
      </w:r>
      <w:r w:rsidRPr="00363645">
        <w:rPr>
          <w:rFonts w:ascii="Times New Roman" w:hAnsi="Times New Roman" w:cs="Times New Roman"/>
          <w:sz w:val="24"/>
          <w:szCs w:val="24"/>
          <w:lang w:val="id-ID"/>
        </w:rPr>
        <w:t xml:space="preserve">Menurut Kasmir (2019:124) menyatakan </w:t>
      </w:r>
      <w:proofErr w:type="gramStart"/>
      <w:r w:rsidRPr="00363645">
        <w:rPr>
          <w:rFonts w:ascii="Times New Roman" w:hAnsi="Times New Roman" w:cs="Times New Roman"/>
          <w:sz w:val="24"/>
          <w:szCs w:val="24"/>
          <w:lang w:val="id-ID"/>
        </w:rPr>
        <w:t>bahwa :</w:t>
      </w:r>
      <w:proofErr w:type="gramEnd"/>
      <w:r>
        <w:rPr>
          <w:rFonts w:ascii="Times New Roman" w:hAnsi="Times New Roman" w:cs="Times New Roman"/>
          <w:sz w:val="24"/>
          <w:szCs w:val="24"/>
          <w:lang w:val="id-ID"/>
        </w:rPr>
        <w:t>“Profitabilitas (</w:t>
      </w:r>
      <w:r>
        <w:rPr>
          <w:rFonts w:ascii="Times New Roman" w:hAnsi="Times New Roman" w:cs="Times New Roman"/>
          <w:i/>
          <w:iCs/>
          <w:sz w:val="24"/>
          <w:szCs w:val="24"/>
          <w:lang w:val="id-ID"/>
        </w:rPr>
        <w:t>Provitability Ratio</w:t>
      </w:r>
      <w:r>
        <w:rPr>
          <w:rFonts w:ascii="Times New Roman" w:hAnsi="Times New Roman" w:cs="Times New Roman"/>
          <w:sz w:val="24"/>
          <w:szCs w:val="24"/>
          <w:lang w:val="id-ID"/>
        </w:rPr>
        <w:t>) antara lain sebagai berikut : Margin Laba Penjualan (</w:t>
      </w:r>
      <w:r w:rsidRPr="00C61177">
        <w:rPr>
          <w:rFonts w:ascii="Times New Roman" w:hAnsi="Times New Roman" w:cs="Times New Roman"/>
          <w:i/>
          <w:iCs/>
          <w:sz w:val="24"/>
          <w:szCs w:val="24"/>
          <w:lang w:val="id-ID"/>
        </w:rPr>
        <w:t>Profit Margin on Sales</w:t>
      </w:r>
      <w:r>
        <w:rPr>
          <w:rFonts w:ascii="Times New Roman" w:hAnsi="Times New Roman" w:cs="Times New Roman"/>
          <w:sz w:val="24"/>
          <w:szCs w:val="24"/>
          <w:lang w:val="id-ID"/>
        </w:rPr>
        <w:t>), Daya Laba Dasar (</w:t>
      </w:r>
      <w:r w:rsidRPr="00C61177">
        <w:rPr>
          <w:rFonts w:ascii="Times New Roman" w:hAnsi="Times New Roman" w:cs="Times New Roman"/>
          <w:i/>
          <w:iCs/>
          <w:sz w:val="24"/>
          <w:szCs w:val="24"/>
          <w:lang w:val="id-ID"/>
        </w:rPr>
        <w:t>Basic Earnig Power</w:t>
      </w:r>
      <w:r>
        <w:rPr>
          <w:rFonts w:ascii="Times New Roman" w:hAnsi="Times New Roman" w:cs="Times New Roman"/>
          <w:sz w:val="24"/>
          <w:szCs w:val="24"/>
          <w:lang w:val="id-ID"/>
        </w:rPr>
        <w:t>), Hasil Pengembalian Total Aktiva (</w:t>
      </w:r>
      <w:r w:rsidRPr="00C61177">
        <w:rPr>
          <w:rFonts w:ascii="Times New Roman" w:hAnsi="Times New Roman" w:cs="Times New Roman"/>
          <w:i/>
          <w:iCs/>
          <w:sz w:val="24"/>
          <w:szCs w:val="24"/>
          <w:lang w:val="id-ID"/>
        </w:rPr>
        <w:t>Return on Total Assets</w:t>
      </w:r>
      <w:r>
        <w:rPr>
          <w:rFonts w:ascii="Times New Roman" w:hAnsi="Times New Roman" w:cs="Times New Roman"/>
          <w:sz w:val="24"/>
          <w:szCs w:val="24"/>
          <w:lang w:val="id-ID"/>
        </w:rPr>
        <w:t>), Hasil Pengembalian Ekuitas (</w:t>
      </w:r>
      <w:r w:rsidRPr="00C61177">
        <w:rPr>
          <w:rFonts w:ascii="Times New Roman" w:hAnsi="Times New Roman" w:cs="Times New Roman"/>
          <w:i/>
          <w:iCs/>
          <w:sz w:val="24"/>
          <w:szCs w:val="24"/>
          <w:lang w:val="id-ID"/>
        </w:rPr>
        <w:t>Return on Total Equity</w:t>
      </w:r>
      <w:r>
        <w:rPr>
          <w:rFonts w:ascii="Times New Roman" w:hAnsi="Times New Roman" w:cs="Times New Roman"/>
          <w:sz w:val="24"/>
          <w:szCs w:val="24"/>
          <w:lang w:val="id-ID"/>
        </w:rPr>
        <w:t xml:space="preserve">), </w:t>
      </w:r>
      <w:r>
        <w:rPr>
          <w:rFonts w:ascii="Times New Roman" w:hAnsi="Times New Roman" w:cs="Times New Roman"/>
          <w:i/>
          <w:iCs/>
          <w:sz w:val="24"/>
          <w:szCs w:val="24"/>
          <w:lang w:val="id-ID"/>
        </w:rPr>
        <w:t>Gross Profit Margin</w:t>
      </w:r>
      <w:r>
        <w:rPr>
          <w:rFonts w:ascii="Times New Roman" w:hAnsi="Times New Roman" w:cs="Times New Roman"/>
          <w:sz w:val="24"/>
          <w:szCs w:val="24"/>
          <w:lang w:val="id-ID"/>
        </w:rPr>
        <w:t xml:space="preserve">, </w:t>
      </w:r>
      <w:r w:rsidRPr="00C61177">
        <w:rPr>
          <w:rFonts w:ascii="Times New Roman" w:hAnsi="Times New Roman" w:cs="Times New Roman"/>
          <w:i/>
          <w:iCs/>
          <w:sz w:val="24"/>
          <w:szCs w:val="24"/>
          <w:lang w:val="id-ID"/>
        </w:rPr>
        <w:t>Operating Income Ratio</w:t>
      </w:r>
      <w:r>
        <w:rPr>
          <w:rFonts w:ascii="Times New Roman" w:hAnsi="Times New Roman" w:cs="Times New Roman"/>
          <w:sz w:val="24"/>
          <w:szCs w:val="24"/>
          <w:lang w:val="id-ID"/>
        </w:rPr>
        <w:t xml:space="preserve">, </w:t>
      </w:r>
      <w:r w:rsidRPr="00C61177">
        <w:rPr>
          <w:rFonts w:ascii="Times New Roman" w:hAnsi="Times New Roman" w:cs="Times New Roman"/>
          <w:i/>
          <w:iCs/>
          <w:sz w:val="24"/>
          <w:szCs w:val="24"/>
          <w:lang w:val="id-ID"/>
        </w:rPr>
        <w:t>Operating Ratio</w:t>
      </w:r>
      <w:r>
        <w:rPr>
          <w:rFonts w:ascii="Times New Roman" w:hAnsi="Times New Roman" w:cs="Times New Roman"/>
          <w:sz w:val="24"/>
          <w:szCs w:val="24"/>
          <w:lang w:val="id-ID"/>
        </w:rPr>
        <w:t xml:space="preserve">, </w:t>
      </w:r>
      <w:r w:rsidRPr="00C61177">
        <w:rPr>
          <w:rFonts w:ascii="Times New Roman" w:hAnsi="Times New Roman" w:cs="Times New Roman"/>
          <w:i/>
          <w:iCs/>
          <w:sz w:val="24"/>
          <w:szCs w:val="24"/>
          <w:lang w:val="id-ID"/>
        </w:rPr>
        <w:t>Net Profit Margin</w:t>
      </w:r>
      <w:r>
        <w:rPr>
          <w:rFonts w:ascii="Times New Roman" w:hAnsi="Times New Roman" w:cs="Times New Roman"/>
          <w:sz w:val="24"/>
          <w:szCs w:val="24"/>
          <w:lang w:val="id-ID"/>
        </w:rPr>
        <w:t xml:space="preserve">, </w:t>
      </w:r>
      <w:r w:rsidRPr="00C61177">
        <w:rPr>
          <w:rFonts w:ascii="Times New Roman" w:hAnsi="Times New Roman" w:cs="Times New Roman"/>
          <w:i/>
          <w:iCs/>
          <w:sz w:val="24"/>
          <w:szCs w:val="24"/>
        </w:rPr>
        <w:t>Earning Power to Total</w:t>
      </w:r>
      <w:r>
        <w:rPr>
          <w:rFonts w:ascii="Times New Roman" w:hAnsi="Times New Roman" w:cs="Times New Roman"/>
          <w:sz w:val="24"/>
          <w:szCs w:val="24"/>
        </w:rPr>
        <w:t xml:space="preserve">, </w:t>
      </w:r>
      <w:r w:rsidRPr="00C61177">
        <w:rPr>
          <w:rFonts w:ascii="Times New Roman" w:hAnsi="Times New Roman" w:cs="Times New Roman"/>
          <w:i/>
          <w:iCs/>
          <w:sz w:val="24"/>
          <w:szCs w:val="24"/>
        </w:rPr>
        <w:t>Net Earning Power Ratio</w:t>
      </w:r>
      <w:r>
        <w:rPr>
          <w:rFonts w:ascii="Times New Roman" w:hAnsi="Times New Roman" w:cs="Times New Roman"/>
          <w:sz w:val="24"/>
          <w:szCs w:val="24"/>
        </w:rPr>
        <w:t>,</w:t>
      </w:r>
      <w:r w:rsidRPr="00C61177">
        <w:rPr>
          <w:rFonts w:ascii="Times New Roman" w:hAnsi="Times New Roman" w:cs="Times New Roman"/>
          <w:i/>
          <w:iCs/>
          <w:sz w:val="24"/>
          <w:szCs w:val="24"/>
        </w:rPr>
        <w:t xml:space="preserve"> Rate of Return for Owners</w:t>
      </w:r>
      <w:r>
        <w:rPr>
          <w:rFonts w:ascii="Times New Roman" w:hAnsi="Times New Roman" w:cs="Times New Roman"/>
          <w:sz w:val="24"/>
          <w:szCs w:val="24"/>
        </w:rPr>
        <w:t>”.</w:t>
      </w:r>
    </w:p>
    <w:p w14:paraId="24ACEE5E" w14:textId="77777777" w:rsidR="00F05E2D" w:rsidRPr="009F6A20" w:rsidRDefault="00F05E2D" w:rsidP="00F05E2D">
      <w:pPr>
        <w:pStyle w:val="ListParagraph"/>
        <w:spacing w:line="240" w:lineRule="auto"/>
        <w:ind w:left="0" w:firstLine="851"/>
        <w:rPr>
          <w:rFonts w:ascii="Times New Roman" w:hAnsi="Times New Roman" w:cs="Times New Roman"/>
          <w:sz w:val="24"/>
          <w:szCs w:val="24"/>
          <w:lang w:val="id-ID"/>
        </w:rPr>
      </w:pPr>
    </w:p>
    <w:p w14:paraId="19416192"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Perputaran</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Kas</w:t>
      </w:r>
      <w:proofErr w:type="spellEnd"/>
      <w:r>
        <w:rPr>
          <w:rFonts w:ascii="Times New Roman" w:hAnsi="Times New Roman" w:cs="Times New Roman"/>
          <w:sz w:val="24"/>
          <w:szCs w:val="24"/>
          <w:lang w:val="id-ID"/>
        </w:rPr>
        <w:t xml:space="preserve"> </w:t>
      </w:r>
      <w:r>
        <w:rPr>
          <w:rFonts w:ascii="Times New Roman" w:hAnsi="Times New Roman" w:cs="Times New Roman"/>
          <w:sz w:val="24"/>
          <w:szCs w:val="24"/>
        </w:rPr>
        <w:t>M</w:t>
      </w:r>
      <w:r w:rsidRPr="00CA3AB4">
        <w:rPr>
          <w:rFonts w:ascii="Times New Roman" w:hAnsi="Times New Roman" w:cs="Times New Roman"/>
          <w:sz w:val="24"/>
          <w:szCs w:val="24"/>
          <w:lang w:val="id-ID"/>
        </w:rPr>
        <w:t>enurut “Kasmir (2019:140) Perputaran kas merupakan rasio yang digunakan untuk mengukur tingkat ketersediaan kas untuk membayar tagihan (utang) dan biaya-biaya yang berkaitan dengan penjualan”.</w:t>
      </w:r>
    </w:p>
    <w:p w14:paraId="7C48D435"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Perputaran</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Piutan</w:t>
      </w:r>
      <w:proofErr w:type="spellEnd"/>
      <w:r>
        <w:rPr>
          <w:rFonts w:ascii="Times New Roman" w:hAnsi="Times New Roman" w:cs="Times New Roman"/>
          <w:b/>
          <w:bCs/>
          <w:sz w:val="24"/>
          <w:szCs w:val="24"/>
          <w:lang w:val="id-ID"/>
        </w:rPr>
        <w:t xml:space="preserve">g </w:t>
      </w:r>
      <w:r w:rsidRPr="00363645">
        <w:rPr>
          <w:rFonts w:ascii="Times New Roman" w:hAnsi="Times New Roman" w:cs="Times New Roman"/>
          <w:sz w:val="24"/>
          <w:szCs w:val="24"/>
          <w:lang w:val="id-ID"/>
        </w:rPr>
        <w:t>Menurut Kasmir (2019:178) menyatakan bahwa:</w:t>
      </w:r>
    </w:p>
    <w:p w14:paraId="110201F9" w14:textId="77777777" w:rsidR="00F05E2D" w:rsidRDefault="00F05E2D" w:rsidP="00F05E2D">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“Perputaran piutang merupakan rasio yang digunakan untuk mengukur berapa lama penagihan piutang selama satu periode atau berapa kali dana yang ditanam dalam piutang ini berputar dalam satu periode. Cara mencari rasio ini adalah dengan membandingkan antara penjualan kredit dengan rata-rata piutang”.</w:t>
      </w:r>
    </w:p>
    <w:p w14:paraId="151265BB" w14:textId="77777777" w:rsidR="00F05E2D" w:rsidRDefault="00F05E2D" w:rsidP="00F05E2D">
      <w:pPr>
        <w:pStyle w:val="ListParagraph"/>
        <w:spacing w:line="240" w:lineRule="auto"/>
        <w:ind w:left="851"/>
        <w:rPr>
          <w:rFonts w:ascii="Times New Roman" w:hAnsi="Times New Roman" w:cs="Times New Roman"/>
          <w:sz w:val="24"/>
          <w:szCs w:val="24"/>
          <w:lang w:val="id-ID"/>
        </w:rPr>
      </w:pPr>
    </w:p>
    <w:p w14:paraId="7DD57A37" w14:textId="77777777" w:rsidR="00F05E2D" w:rsidRPr="00363645" w:rsidRDefault="00F05E2D" w:rsidP="00F05E2D">
      <w:pPr>
        <w:rPr>
          <w:rFonts w:ascii="Times New Roman" w:hAnsi="Times New Roman" w:cs="Times New Roman"/>
          <w:sz w:val="24"/>
          <w:szCs w:val="24"/>
        </w:rPr>
      </w:pPr>
      <w:proofErr w:type="spellStart"/>
      <w:r w:rsidRPr="005D2F61">
        <w:rPr>
          <w:rFonts w:ascii="Times New Roman" w:hAnsi="Times New Roman" w:cs="Times New Roman"/>
          <w:b/>
          <w:bCs/>
          <w:sz w:val="24"/>
          <w:szCs w:val="24"/>
        </w:rPr>
        <w:t>Perputaran</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Persediaan</w:t>
      </w:r>
      <w:proofErr w:type="spellEnd"/>
      <w:r>
        <w:rPr>
          <w:rFonts w:ascii="Times New Roman" w:hAnsi="Times New Roman" w:cs="Times New Roman"/>
          <w:sz w:val="24"/>
          <w:szCs w:val="24"/>
          <w:lang w:val="id-ID"/>
        </w:rPr>
        <w:t xml:space="preserve"> </w:t>
      </w:r>
      <w:r w:rsidRPr="00363645">
        <w:rPr>
          <w:rFonts w:ascii="Times New Roman" w:hAnsi="Times New Roman" w:cs="Times New Roman"/>
          <w:sz w:val="24"/>
          <w:szCs w:val="24"/>
          <w:lang w:val="id-ID"/>
        </w:rPr>
        <w:t xml:space="preserve">Menurut Kasmir (2019:182) menyatakan </w:t>
      </w:r>
      <w:proofErr w:type="gramStart"/>
      <w:r w:rsidRPr="00363645">
        <w:rPr>
          <w:rFonts w:ascii="Times New Roman" w:hAnsi="Times New Roman" w:cs="Times New Roman"/>
          <w:sz w:val="24"/>
          <w:szCs w:val="24"/>
          <w:lang w:val="id-ID"/>
        </w:rPr>
        <w:t>bahwa :</w:t>
      </w:r>
      <w:proofErr w:type="gramEnd"/>
    </w:p>
    <w:p w14:paraId="01BE9488" w14:textId="77777777" w:rsidR="00F05E2D" w:rsidRDefault="00F05E2D" w:rsidP="00F05E2D">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“Perputaran sediaan merupakan rasio yang digunakan untuk mengukur berapa kali dana yang ditanam dalam sediaan (</w:t>
      </w:r>
      <w:r>
        <w:rPr>
          <w:rFonts w:ascii="Times New Roman" w:hAnsi="Times New Roman" w:cs="Times New Roman"/>
          <w:i/>
          <w:iCs/>
          <w:sz w:val="24"/>
          <w:szCs w:val="24"/>
          <w:lang w:val="id-ID"/>
        </w:rPr>
        <w:t>inventory</w:t>
      </w:r>
      <w:r>
        <w:rPr>
          <w:rFonts w:ascii="Times New Roman" w:hAnsi="Times New Roman" w:cs="Times New Roman"/>
          <w:sz w:val="24"/>
          <w:szCs w:val="24"/>
          <w:lang w:val="id-ID"/>
        </w:rPr>
        <w:t xml:space="preserve">) ini berputar dalam suatu periode. Dapat diartikan pula bahwa perputaran sediaan merupakan rasio yang menunjukkan berapa kali </w:t>
      </w:r>
      <w:r>
        <w:rPr>
          <w:rFonts w:ascii="Times New Roman" w:hAnsi="Times New Roman" w:cs="Times New Roman"/>
          <w:sz w:val="24"/>
          <w:szCs w:val="24"/>
          <w:lang w:val="id-ID"/>
        </w:rPr>
        <w:lastRenderedPageBreak/>
        <w:t>jumlah barang sediaan diganti dalam satu tahun. Cara menghitung rasio perputaran sediaan dilakukan dengan dua cara yaitu :</w:t>
      </w:r>
      <w:r w:rsidRPr="001830EE">
        <w:rPr>
          <w:rFonts w:ascii="Times New Roman" w:hAnsi="Times New Roman" w:cs="Times New Roman"/>
          <w:i/>
          <w:iCs/>
          <w:sz w:val="24"/>
          <w:szCs w:val="24"/>
          <w:lang w:val="id-ID"/>
        </w:rPr>
        <w:t xml:space="preserve"> pertama</w:t>
      </w:r>
      <w:r w:rsidRPr="001830EE">
        <w:rPr>
          <w:rFonts w:ascii="Times New Roman" w:hAnsi="Times New Roman" w:cs="Times New Roman"/>
          <w:sz w:val="24"/>
          <w:szCs w:val="24"/>
          <w:lang w:val="id-ID"/>
        </w:rPr>
        <w:t>,</w:t>
      </w:r>
      <w:r>
        <w:rPr>
          <w:rFonts w:ascii="Times New Roman" w:hAnsi="Times New Roman" w:cs="Times New Roman"/>
          <w:sz w:val="24"/>
          <w:szCs w:val="24"/>
          <w:lang w:val="id-ID"/>
        </w:rPr>
        <w:t xml:space="preserve"> membandingkan antara harga pokok barang yang dijual dengan nilai sediaan, dan </w:t>
      </w:r>
      <w:r w:rsidRPr="001830EE">
        <w:rPr>
          <w:rFonts w:ascii="Times New Roman" w:hAnsi="Times New Roman" w:cs="Times New Roman"/>
          <w:i/>
          <w:iCs/>
          <w:sz w:val="24"/>
          <w:szCs w:val="24"/>
          <w:lang w:val="id-ID"/>
        </w:rPr>
        <w:t>kedua</w:t>
      </w:r>
      <w:r>
        <w:rPr>
          <w:rFonts w:ascii="Times New Roman" w:hAnsi="Times New Roman" w:cs="Times New Roman"/>
          <w:sz w:val="24"/>
          <w:szCs w:val="24"/>
          <w:lang w:val="id-ID"/>
        </w:rPr>
        <w:t>, membandingkan antara penjualan nilai sediaan”.</w:t>
      </w:r>
    </w:p>
    <w:p w14:paraId="621128DE" w14:textId="77777777" w:rsidR="00F05E2D" w:rsidRDefault="00F05E2D" w:rsidP="00F05E2D">
      <w:pPr>
        <w:pStyle w:val="ListParagraph"/>
        <w:ind w:left="0"/>
        <w:rPr>
          <w:rFonts w:ascii="Times New Roman" w:hAnsi="Times New Roman" w:cs="Times New Roman"/>
          <w:sz w:val="24"/>
          <w:szCs w:val="24"/>
        </w:rPr>
      </w:pPr>
    </w:p>
    <w:p w14:paraId="6246A6CF" w14:textId="77777777" w:rsidR="00956A02" w:rsidRPr="005D2F61" w:rsidRDefault="00956A02" w:rsidP="00956A02">
      <w:pPr>
        <w:rPr>
          <w:rFonts w:ascii="Times New Roman" w:hAnsi="Times New Roman" w:cs="Times New Roman"/>
          <w:sz w:val="24"/>
          <w:szCs w:val="24"/>
        </w:rPr>
      </w:pPr>
      <w:bookmarkStart w:id="6" w:name="_Hlk145063333"/>
      <w:proofErr w:type="spellStart"/>
      <w:r w:rsidRPr="005D2F61">
        <w:rPr>
          <w:rFonts w:ascii="Times New Roman" w:hAnsi="Times New Roman" w:cs="Times New Roman"/>
          <w:b/>
          <w:bCs/>
          <w:sz w:val="24"/>
          <w:szCs w:val="24"/>
        </w:rPr>
        <w:t>Kerangka</w:t>
      </w:r>
      <w:proofErr w:type="spellEnd"/>
      <w:r w:rsidRPr="005D2F61">
        <w:rPr>
          <w:rFonts w:ascii="Times New Roman" w:hAnsi="Times New Roman" w:cs="Times New Roman"/>
          <w:b/>
          <w:bCs/>
          <w:sz w:val="24"/>
          <w:szCs w:val="24"/>
        </w:rPr>
        <w:t xml:space="preserve"> </w:t>
      </w:r>
      <w:proofErr w:type="spellStart"/>
      <w:r w:rsidRPr="005D2F61">
        <w:rPr>
          <w:rFonts w:ascii="Times New Roman" w:hAnsi="Times New Roman" w:cs="Times New Roman"/>
          <w:b/>
          <w:bCs/>
          <w:sz w:val="24"/>
          <w:szCs w:val="24"/>
        </w:rPr>
        <w:t>Berpikir</w:t>
      </w:r>
      <w:proofErr w:type="spellEnd"/>
    </w:p>
    <w:p w14:paraId="4B7A385A" w14:textId="77777777" w:rsidR="00956A02" w:rsidRDefault="00956A02" w:rsidP="00956A02">
      <w:pPr>
        <w:pStyle w:val="ListParagraph"/>
        <w:spacing w:line="240" w:lineRule="auto"/>
        <w:ind w:left="0" w:firstLine="851"/>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Gambar 2.1</w:t>
      </w:r>
    </w:p>
    <w:p w14:paraId="2AD0B6C7" w14:textId="77777777" w:rsidR="00956A02" w:rsidRDefault="00956A02" w:rsidP="00956A02">
      <w:pPr>
        <w:pStyle w:val="ListParagraph"/>
        <w:spacing w:line="240" w:lineRule="auto"/>
        <w:ind w:left="0" w:firstLine="851"/>
        <w:jc w:val="center"/>
        <w:rPr>
          <w:rFonts w:ascii="Times New Roman" w:hAnsi="Times New Roman" w:cs="Times New Roman"/>
          <w:b/>
          <w:bCs/>
          <w:sz w:val="24"/>
          <w:szCs w:val="24"/>
          <w:lang w:val="id-ID"/>
        </w:rPr>
      </w:pPr>
      <w:commentRangeStart w:id="7"/>
      <w:r>
        <w:rPr>
          <w:rFonts w:ascii="Times New Roman" w:hAnsi="Times New Roman" w:cs="Times New Roman"/>
          <w:b/>
          <w:bCs/>
          <w:sz w:val="24"/>
          <w:szCs w:val="24"/>
          <w:lang w:val="id-ID"/>
        </w:rPr>
        <w:t>Skema</w:t>
      </w:r>
      <w:commentRangeEnd w:id="7"/>
      <w:r w:rsidR="00B93793">
        <w:rPr>
          <w:rStyle w:val="CommentReference"/>
        </w:rPr>
        <w:commentReference w:id="7"/>
      </w:r>
      <w:r>
        <w:rPr>
          <w:rFonts w:ascii="Times New Roman" w:hAnsi="Times New Roman" w:cs="Times New Roman"/>
          <w:b/>
          <w:bCs/>
          <w:sz w:val="24"/>
          <w:szCs w:val="24"/>
          <w:lang w:val="id-ID"/>
        </w:rPr>
        <w:t xml:space="preserve"> Kerangka Berpikir</w:t>
      </w:r>
    </w:p>
    <w:p w14:paraId="3E65D463" w14:textId="77777777" w:rsidR="00EB4348" w:rsidRDefault="00EB4348" w:rsidP="00956A02">
      <w:pPr>
        <w:pStyle w:val="ListParagraph"/>
        <w:spacing w:line="240" w:lineRule="auto"/>
        <w:ind w:left="0" w:firstLine="851"/>
        <w:jc w:val="center"/>
        <w:rPr>
          <w:rFonts w:ascii="Times New Roman" w:hAnsi="Times New Roman" w:cs="Times New Roman"/>
          <w:b/>
          <w:bCs/>
          <w:sz w:val="24"/>
          <w:szCs w:val="24"/>
          <w:lang w:val="id-ID"/>
        </w:rPr>
      </w:pPr>
    </w:p>
    <w:p w14:paraId="67FC33E2" w14:textId="77777777" w:rsidR="00EB4348" w:rsidRDefault="00EB4348" w:rsidP="00956A02">
      <w:pPr>
        <w:pStyle w:val="ListParagraph"/>
        <w:spacing w:line="240" w:lineRule="auto"/>
        <w:ind w:left="0" w:firstLine="851"/>
        <w:jc w:val="center"/>
        <w:rPr>
          <w:rFonts w:ascii="Times New Roman" w:hAnsi="Times New Roman" w:cs="Times New Roman"/>
          <w:b/>
          <w:bCs/>
          <w:sz w:val="24"/>
          <w:szCs w:val="24"/>
          <w:lang w:val="id-ID"/>
        </w:rPr>
      </w:pPr>
    </w:p>
    <w:p w14:paraId="53A1744D" w14:textId="467EE3B0" w:rsidR="00EB4348" w:rsidRDefault="00FC7959" w:rsidP="00956A02">
      <w:pPr>
        <w:pStyle w:val="ListParagraph"/>
        <w:spacing w:line="240" w:lineRule="auto"/>
        <w:ind w:left="0" w:firstLine="851"/>
        <w:jc w:val="center"/>
        <w:rPr>
          <w:rFonts w:ascii="Times New Roman" w:hAnsi="Times New Roman" w:cs="Times New Roman"/>
          <w:b/>
          <w:bCs/>
          <w:sz w:val="24"/>
          <w:szCs w:val="24"/>
          <w:lang w:val="id-ID"/>
        </w:rPr>
      </w:pPr>
      <w:r>
        <w:rPr>
          <w:noProof/>
          <w14:ligatures w14:val="standardContextual"/>
        </w:rPr>
        <mc:AlternateContent>
          <mc:Choice Requires="wps">
            <w:drawing>
              <wp:anchor distT="0" distB="0" distL="114300" distR="114300" simplePos="0" relativeHeight="251670528" behindDoc="0" locked="0" layoutInCell="1" allowOverlap="1" wp14:anchorId="39011619" wp14:editId="38894D62">
                <wp:simplePos x="0" y="0"/>
                <wp:positionH relativeFrom="margin">
                  <wp:posOffset>4381500</wp:posOffset>
                </wp:positionH>
                <wp:positionV relativeFrom="paragraph">
                  <wp:posOffset>45720</wp:posOffset>
                </wp:positionV>
                <wp:extent cx="1242695" cy="327660"/>
                <wp:effectExtent l="0" t="0" r="14605" b="15240"/>
                <wp:wrapNone/>
                <wp:docPr id="882538625"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42695" cy="327660"/>
                        </a:xfrm>
                        <a:prstGeom prst="rect">
                          <a:avLst/>
                        </a:prstGeom>
                        <a:solidFill>
                          <a:srgbClr val="FFFFFF"/>
                        </a:solidFill>
                        <a:ln w="9525">
                          <a:solidFill>
                            <a:srgbClr val="000000"/>
                          </a:solidFill>
                          <a:miter lim="800000"/>
                          <a:headEnd/>
                          <a:tailEnd/>
                        </a:ln>
                      </wps:spPr>
                      <wps:txbx>
                        <w:txbxContent>
                          <w:p w14:paraId="7B9FB254" w14:textId="149A5A48" w:rsidR="007B31FD" w:rsidRPr="007B31FD" w:rsidRDefault="007B31FD" w:rsidP="007B31FD">
                            <w:pPr>
                              <w:jc w:val="center"/>
                              <w:rPr>
                                <w:lang w:val="id-ID"/>
                              </w:rPr>
                            </w:pPr>
                            <w:r>
                              <w:rPr>
                                <w:lang w:val="id-ID"/>
                              </w:rPr>
                              <w:t>Eror</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9011619" id="Persegi Panjang 3" o:spid="_x0000_s1026" style="position:absolute;left:0;text-align:left;margin-left:345pt;margin-top:3.6pt;width:97.85pt;height:25.8pt;z-index:2516705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KAbKEwIAACEEAAAOAAAAZHJzL2Uyb0RvYy54bWysU9tu2zAMfR+wfxD0vjj2krQx4hRFugwD&#10;um5Atw9QZNkWJosapcTuvn6UkqbZ5WmYHgRSpI4OD6nVzdgbdlDoNdiK55MpZ8pKqLVtK/71y/bN&#10;NWc+CFsLA1ZV/El5frN+/Wo1uFIV0IGpFTICsb4cXMW7EFyZZV52qhd+Ak5ZCjaAvQjkYpvVKAZC&#10;701WTKeLbACsHYJU3tPp3THI1wm/aZQMn5rGq8BMxYlbSDumfRf3bL0SZYvCdVqeaIh/YNELbenR&#10;M9SdCILtUf8B1WuJ4KEJEwl9Bk2jpUo1UDX59LdqHjvhVKqFxPHuLJP/f7Dy4fDoPmOk7t09yG+e&#10;Wdh0wrbqFhGGTomansujUNngfHm+EB1PV9lu+Ag1tVbsAyQNxgb7CEjVsTFJ/XSWWo2BSTrMi1mx&#10;WM45kxR7W1wtFqkXmSifbzv04b2CnkWj4kitTOjicO9DZCPK55TEHoyut9qY5GC72xhkB0Ft36aV&#10;CqAiL9OMZUPFl/NinpB/iflLiGlaf4PodaD5Nbqv+PU5SZRRtne2TtMVhDZHmygbe9IxShen1Jdh&#10;3I2UGM0d1E+kKMJxTulfkdEB/uBsoBmtuP++F6g4Mx8sdWWZz2ZxqJMzm18V5OBlZHcZEVYSVMUD&#10;Z0dzE44fYe9Qtx29lCcZLNxSJxudRH5hdeJNc5i0P/2ZOOiXfsp6+dnrnwAAAP//AwBQSwMEFAAG&#10;AAgAAAAhAIY3/j3eAAAACAEAAA8AAABkcnMvZG93bnJldi54bWxMj8FOwzAQRO9I/IO1SNyoQ1Bb&#10;N8SpEKhIHNv0wm0TL0kgXkex0wa+HnMqx9GMZt7k29n24kSj7xxruF8kIIhrZzpuNBzL3Z0C4QOy&#10;wd4xafgmD9vi+irHzLgz7+l0CI2IJewz1NCGMGRS+roli37hBuLofbjRYohybKQZ8RzLbS/TJFlJ&#10;ix3HhRYHem6p/jpMVkPVpUf82Zevid3sHsLbXH5O7y9a397MT48gAs3hEoY//IgORWSq3MTGi17D&#10;apPEL0HDOgURfaWWaxCVhqVSIItc/j9Q/AIAAP//AwBQSwECLQAUAAYACAAAACEAtoM4kv4AAADh&#10;AQAAEwAAAAAAAAAAAAAAAAAAAAAAW0NvbnRlbnRfVHlwZXNdLnhtbFBLAQItABQABgAIAAAAIQA4&#10;/SH/1gAAAJQBAAALAAAAAAAAAAAAAAAAAC8BAABfcmVscy8ucmVsc1BLAQItABQABgAIAAAAIQAv&#10;KAbKEwIAACEEAAAOAAAAAAAAAAAAAAAAAC4CAABkcnMvZTJvRG9jLnhtbFBLAQItABQABgAIAAAA&#10;IQCGN/493gAAAAgBAAAPAAAAAAAAAAAAAAAAAG0EAABkcnMvZG93bnJldi54bWxQSwUGAAAAAAQA&#10;BADzAAAAeAUAAAAA&#10;">
                <v:textbox>
                  <w:txbxContent>
                    <w:p w14:paraId="7B9FB254" w14:textId="149A5A48" w:rsidR="007B31FD" w:rsidRPr="007B31FD" w:rsidRDefault="007B31FD" w:rsidP="007B31FD">
                      <w:pPr>
                        <w:jc w:val="center"/>
                        <w:rPr>
                          <w:lang w:val="id-ID"/>
                        </w:rPr>
                      </w:pPr>
                      <w:r>
                        <w:rPr>
                          <w:lang w:val="id-ID"/>
                        </w:rPr>
                        <w:t>Eror</w:t>
                      </w:r>
                    </w:p>
                  </w:txbxContent>
                </v:textbox>
                <w10:wrap anchorx="margin"/>
              </v:rect>
            </w:pict>
          </mc:Fallback>
        </mc:AlternateContent>
      </w:r>
    </w:p>
    <w:p w14:paraId="332251B6" w14:textId="18BA84A1" w:rsidR="00EB4348" w:rsidRDefault="00FC7959" w:rsidP="00956A02">
      <w:pPr>
        <w:pStyle w:val="ListParagraph"/>
        <w:spacing w:line="240" w:lineRule="auto"/>
        <w:ind w:left="0" w:firstLine="851"/>
        <w:jc w:val="center"/>
        <w:rPr>
          <w:rFonts w:ascii="Times New Roman" w:hAnsi="Times New Roman" w:cs="Times New Roman"/>
          <w:b/>
          <w:bCs/>
          <w:sz w:val="24"/>
          <w:szCs w:val="24"/>
          <w:lang w:val="id-ID"/>
        </w:rPr>
      </w:pPr>
      <w:r>
        <w:rPr>
          <w:noProof/>
          <w14:ligatures w14:val="standardContextual"/>
        </w:rPr>
        <mc:AlternateContent>
          <mc:Choice Requires="wps">
            <w:drawing>
              <wp:anchor distT="0" distB="0" distL="114300" distR="114300" simplePos="0" relativeHeight="251664384" behindDoc="0" locked="0" layoutInCell="1" allowOverlap="1" wp14:anchorId="54FF51A4" wp14:editId="7756A20C">
                <wp:simplePos x="0" y="0"/>
                <wp:positionH relativeFrom="column">
                  <wp:posOffset>640080</wp:posOffset>
                </wp:positionH>
                <wp:positionV relativeFrom="paragraph">
                  <wp:posOffset>7620</wp:posOffset>
                </wp:positionV>
                <wp:extent cx="1935480" cy="373380"/>
                <wp:effectExtent l="0" t="0" r="26670" b="26670"/>
                <wp:wrapNone/>
                <wp:docPr id="229696394"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5480" cy="373380"/>
                        </a:xfrm>
                        <a:prstGeom prst="rect">
                          <a:avLst/>
                        </a:prstGeom>
                        <a:solidFill>
                          <a:srgbClr val="FFFFFF"/>
                        </a:solidFill>
                        <a:ln w="9525">
                          <a:solidFill>
                            <a:srgbClr val="000000"/>
                          </a:solidFill>
                          <a:miter lim="800000"/>
                          <a:headEnd/>
                          <a:tailEnd/>
                        </a:ln>
                      </wps:spPr>
                      <wps:txbx>
                        <w:txbxContent>
                          <w:p w14:paraId="6590B159" w14:textId="77777777" w:rsidR="001401A8" w:rsidRPr="000F05F4" w:rsidRDefault="001401A8" w:rsidP="001401A8">
                            <w:pPr>
                              <w:rPr>
                                <w:rFonts w:ascii="Times New Roman" w:hAnsi="Times New Roman" w:cs="Times New Roman"/>
                                <w:sz w:val="24"/>
                                <w:szCs w:val="24"/>
                                <w:lang w:val="id-ID"/>
                              </w:rPr>
                            </w:pPr>
                            <w:r w:rsidRPr="000F05F4">
                              <w:rPr>
                                <w:rFonts w:ascii="Times New Roman" w:hAnsi="Times New Roman" w:cs="Times New Roman"/>
                                <w:sz w:val="24"/>
                                <w:szCs w:val="24"/>
                                <w:lang w:val="id-ID"/>
                              </w:rPr>
                              <w:t>Perputaran Kas (X</w:t>
                            </w:r>
                            <w:r w:rsidRPr="001B1C83">
                              <w:rPr>
                                <w:rFonts w:ascii="Times New Roman" w:hAnsi="Times New Roman" w:cs="Times New Roman"/>
                                <w:sz w:val="24"/>
                                <w:szCs w:val="24"/>
                                <w:vertAlign w:val="subscript"/>
                                <w:lang w:val="id-ID"/>
                              </w:rPr>
                              <w:t>1</w:t>
                            </w:r>
                            <w:r w:rsidRPr="000F05F4">
                              <w:rPr>
                                <w:rFonts w:ascii="Times New Roman" w:hAnsi="Times New Roman" w:cs="Times New Roman"/>
                                <w:sz w:val="24"/>
                                <w:szCs w:val="24"/>
                                <w:lang w:val="id-ID"/>
                              </w:rPr>
                              <w:t>)</w:t>
                            </w:r>
                          </w:p>
                          <w:p w14:paraId="2346DD61" w14:textId="77777777" w:rsidR="001401A8" w:rsidRDefault="001401A8" w:rsidP="001401A8">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54FF51A4" id="_x0000_s1027" style="position:absolute;left:0;text-align:left;margin-left:50.4pt;margin-top:.6pt;width:152.4pt;height:29.4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ISpnEgIAACgEAAAOAAAAZHJzL2Uyb0RvYy54bWysU9tu2zAMfR+wfxD0vjjXNTHiFEW6DAO6&#10;bkC3D1Bk2RYmixqlxMm+fpTsptnlaZgeBFKkDslDcn17ag07KvQabMEnozFnykoota0L/vXL7s2S&#10;Mx+ELYUBqwp+Vp7fbl6/WncuV1NowJQKGYFYn3eu4E0ILs8yLxvVCj8CpywZK8BWBFKxzkoUHaG3&#10;JpuOx2+zDrB0CFJ5T6/3vZFvEn5VKRk+VZVXgZmCU24h3ZjufbyzzVrkNQrXaDmkIf4hi1ZoS0Ev&#10;UPciCHZA/QdUqyWChyqMJLQZVJWWKtVA1UzGv1Xz1AinUi1EjncXmvz/g5WPxyf3GWPq3j2A/OaZ&#10;hW0jbK3uEKFrlCgp3CQSlXXO55cPUfH0le27j1BSa8UhQOLgVGEbAak6dkpUny9Uq1Ngkh4nq9li&#10;vqSOSLLNbmYzkmMIkT//dujDewUti0LBkVqZ0MXxwYfe9dklZQ9GlzttTFKw3m8NsqOgtu/SGdD9&#10;tZuxrCv4ajFdJORfbP4aYpzO3yBaHWh+jW4Lvrw4iTzS9s6WabqC0KaXqTpjBx4jdXFKfR5O+xPT&#10;5UByfNlDeSZiEfpxpfUioQH8wVlHo1pw//0gUHFmPlhqzmoyn8fZTsp8cTMlBa8t+2uLsJKgCh44&#10;68Vt6Pfh4FDXDUWaJDYs3FFDK524fslqSJ/GMXVrWJ0479d68npZ8M1PAAAA//8DAFBLAwQUAAYA&#10;CAAAACEAGEyMIdwAAAAIAQAADwAAAGRycy9kb3ducmV2LnhtbEyPQU+DQBCF7yb+h82YeLO7ohJF&#10;lsZoauKxpRdvA4yAsrOEXVr01zue6u29vMl73+TrxQ3qQFPoPVu4XhlQxLVvem4t7MvN1T2oEJEb&#10;HDyThW8KsC7Oz3LMGn/kLR12sVVSwiFDC12MY6Z1qDtyGFZ+JJbsw08Oo9ip1c2ERyl3g06MSbXD&#10;nmWhw5GeO6q/drOzUPXJHn+25atxD5ub+LaUn/P7i7WXF8vTI6hISzwdwx++oEMhTJWfuQlqEG+M&#10;oEcRCSjJb81dCqqykBoDusj1/weKXwAAAP//AwBQSwECLQAUAAYACAAAACEAtoM4kv4AAADhAQAA&#10;EwAAAAAAAAAAAAAAAAAAAAAAW0NvbnRlbnRfVHlwZXNdLnhtbFBLAQItABQABgAIAAAAIQA4/SH/&#10;1gAAAJQBAAALAAAAAAAAAAAAAAAAAC8BAABfcmVscy8ucmVsc1BLAQItABQABgAIAAAAIQAuISpn&#10;EgIAACgEAAAOAAAAAAAAAAAAAAAAAC4CAABkcnMvZTJvRG9jLnhtbFBLAQItABQABgAIAAAAIQAY&#10;TIwh3AAAAAgBAAAPAAAAAAAAAAAAAAAAAGwEAABkcnMvZG93bnJldi54bWxQSwUGAAAAAAQABADz&#10;AAAAdQUAAAAA&#10;">
                <v:textbox>
                  <w:txbxContent>
                    <w:p w14:paraId="6590B159" w14:textId="77777777" w:rsidR="001401A8" w:rsidRPr="000F05F4" w:rsidRDefault="001401A8" w:rsidP="001401A8">
                      <w:pPr>
                        <w:rPr>
                          <w:rFonts w:ascii="Times New Roman" w:hAnsi="Times New Roman" w:cs="Times New Roman"/>
                          <w:sz w:val="24"/>
                          <w:szCs w:val="24"/>
                          <w:lang w:val="id-ID"/>
                        </w:rPr>
                      </w:pPr>
                      <w:r w:rsidRPr="000F05F4">
                        <w:rPr>
                          <w:rFonts w:ascii="Times New Roman" w:hAnsi="Times New Roman" w:cs="Times New Roman"/>
                          <w:sz w:val="24"/>
                          <w:szCs w:val="24"/>
                          <w:lang w:val="id-ID"/>
                        </w:rPr>
                        <w:t>Perputaran Kas (X</w:t>
                      </w:r>
                      <w:r w:rsidRPr="001B1C83">
                        <w:rPr>
                          <w:rFonts w:ascii="Times New Roman" w:hAnsi="Times New Roman" w:cs="Times New Roman"/>
                          <w:sz w:val="24"/>
                          <w:szCs w:val="24"/>
                          <w:vertAlign w:val="subscript"/>
                          <w:lang w:val="id-ID"/>
                        </w:rPr>
                        <w:t>1</w:t>
                      </w:r>
                      <w:r w:rsidRPr="000F05F4">
                        <w:rPr>
                          <w:rFonts w:ascii="Times New Roman" w:hAnsi="Times New Roman" w:cs="Times New Roman"/>
                          <w:sz w:val="24"/>
                          <w:szCs w:val="24"/>
                          <w:lang w:val="id-ID"/>
                        </w:rPr>
                        <w:t>)</w:t>
                      </w:r>
                    </w:p>
                    <w:p w14:paraId="2346DD61" w14:textId="77777777" w:rsidR="001401A8" w:rsidRDefault="001401A8" w:rsidP="001401A8">
                      <w:pPr>
                        <w:jc w:val="center"/>
                      </w:pPr>
                    </w:p>
                  </w:txbxContent>
                </v:textbox>
              </v:rect>
            </w:pict>
          </mc:Fallback>
        </mc:AlternateContent>
      </w:r>
    </w:p>
    <w:p w14:paraId="2DBDAC71" w14:textId="17FFD989" w:rsidR="00EB4348" w:rsidRDefault="00EB4348" w:rsidP="00956A02">
      <w:pPr>
        <w:pStyle w:val="ListParagraph"/>
        <w:spacing w:line="240" w:lineRule="auto"/>
        <w:ind w:left="0" w:firstLine="851"/>
        <w:jc w:val="center"/>
        <w:rPr>
          <w:rFonts w:ascii="Times New Roman" w:hAnsi="Times New Roman" w:cs="Times New Roman"/>
          <w:b/>
          <w:bCs/>
          <w:sz w:val="24"/>
          <w:szCs w:val="24"/>
          <w:lang w:val="id-ID"/>
        </w:rPr>
      </w:pPr>
    </w:p>
    <w:bookmarkEnd w:id="6"/>
    <w:p w14:paraId="4759ACA2" w14:textId="56475642" w:rsidR="00F05E2D" w:rsidRDefault="001401A8" w:rsidP="00F05E2D">
      <w:pPr>
        <w:pStyle w:val="ListParagraph"/>
        <w:ind w:left="0"/>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66432" behindDoc="0" locked="0" layoutInCell="1" allowOverlap="1" wp14:anchorId="38677D11" wp14:editId="40ABDC77">
                <wp:simplePos x="0" y="0"/>
                <wp:positionH relativeFrom="column">
                  <wp:posOffset>640080</wp:posOffset>
                </wp:positionH>
                <wp:positionV relativeFrom="paragraph">
                  <wp:posOffset>251460</wp:posOffset>
                </wp:positionV>
                <wp:extent cx="1958340" cy="513080"/>
                <wp:effectExtent l="0" t="0" r="22860" b="20320"/>
                <wp:wrapNone/>
                <wp:docPr id="1345284528"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58340" cy="513080"/>
                        </a:xfrm>
                        <a:prstGeom prst="rect">
                          <a:avLst/>
                        </a:prstGeom>
                        <a:solidFill>
                          <a:srgbClr val="FFFFFF"/>
                        </a:solidFill>
                        <a:ln w="9525">
                          <a:solidFill>
                            <a:srgbClr val="000000"/>
                          </a:solidFill>
                          <a:miter lim="800000"/>
                          <a:headEnd/>
                          <a:tailEnd/>
                        </a:ln>
                      </wps:spPr>
                      <wps:txbx>
                        <w:txbxContent>
                          <w:p w14:paraId="1A9139B1" w14:textId="77777777" w:rsidR="003D05DC" w:rsidRPr="00C703B0" w:rsidRDefault="003D05DC" w:rsidP="003D05DC">
                            <w:pPr>
                              <w:rPr>
                                <w:lang w:val="id-ID"/>
                              </w:rPr>
                            </w:pPr>
                            <w:r w:rsidRPr="000F05F4">
                              <w:rPr>
                                <w:rFonts w:ascii="Times New Roman" w:hAnsi="Times New Roman" w:cs="Times New Roman"/>
                                <w:sz w:val="24"/>
                                <w:szCs w:val="24"/>
                                <w:lang w:val="id-ID"/>
                              </w:rPr>
                              <w:t>Perputaran Piutang(X</w:t>
                            </w:r>
                            <w:r w:rsidRPr="001B1C83">
                              <w:rPr>
                                <w:rFonts w:ascii="Times New Roman" w:hAnsi="Times New Roman" w:cs="Times New Roman"/>
                                <w:sz w:val="24"/>
                                <w:szCs w:val="24"/>
                                <w:vertAlign w:val="subscript"/>
                                <w:lang w:val="id-ID"/>
                              </w:rPr>
                              <w:t>2</w:t>
                            </w:r>
                            <w:r w:rsidRPr="000F05F4">
                              <w:rPr>
                                <w:rFonts w:ascii="Times New Roman" w:hAnsi="Times New Roman" w:cs="Times New Roman"/>
                                <w:sz w:val="24"/>
                                <w:szCs w:val="24"/>
                                <w:lang w:val="id-ID"/>
                              </w:rPr>
                              <w:t>)</w:t>
                            </w:r>
                          </w:p>
                          <w:p w14:paraId="6855A84E" w14:textId="77777777" w:rsidR="003D05DC" w:rsidRDefault="003D05DC" w:rsidP="003D05DC">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38677D11" id="_x0000_s1028" style="position:absolute;left:0;text-align:left;margin-left:50.4pt;margin-top:19.8pt;width:154.2pt;height:40.4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Au4KFgIAACgEAAAOAAAAZHJzL2Uyb0RvYy54bWysU9uO2yAQfa/Uf0C8N7azSZtYcVarbFNV&#10;2l6kbT+AYGyjYoYOJHb69R1INptenqrygGaY4XDmzLC6HXvDDgq9BlvxYpJzpqyEWtu24l+/bF8t&#10;OPNB2FoYsKriR+X57frli9XgSjWFDkytkBGI9eXgKt6F4Mos87JTvfATcMpSsAHsRSAX26xGMRB6&#10;b7Jpnr/OBsDaIUjlPZ3en4J8nfCbRsnwqWm8CsxUnLiFtGPad3HP1itRtihcp+WZhvgHFr3Qlh69&#10;QN2LINge9R9QvZYIHpowkdBn0DRaqlQDVVPkv1Xz2AmnUi0kjncXmfz/g5UfD4/uM0bq3j2A/OaZ&#10;hU0nbKvuEGHolKjpuSIKlQ3Ol5cL0fF0le2GD1BTa8U+QNJgbLCPgFQdG5PUx4vUagxM0mGxnC9u&#10;ZtQRSbF5cZMvUi8yUT7ddujDOwU9i0bFkVqZ0MXhwYfIRpRPKYk9GF1vtTHJwXa3McgOgtq+TSsV&#10;QEVepxnLhoov59N5Qv4l5q8h8rT+BtHrQPNrdF/xxSVJlFG2t7ZO0xWENiebKBt71jFKF6fUl2Hc&#10;jUzXFZ/GB+LJDuojCYtwGlf6XmR0gD84G2hUK+6/7wUqzsx7S81ZFrOoZEjObP5mSg5eR3bXEWEl&#10;QVU8cHYyN+H0H/YOddvRS0VSw8IdNbTRSetnVmf6NI6pBeevE+f92k9Zzx98/RMAAP//AwBQSwME&#10;FAAGAAgAAAAhACW9vl/eAAAACgEAAA8AAABkcnMvZG93bnJldi54bWxMj8FOwzAQRO9I/IO1SNyo&#10;TVpVJMSpEKhIHNv0wm0TL0na2I5ipw18PcuJHkczmnmTb2bbizONofNOw+NCgSBXe9O5RsOh3D48&#10;gQgRncHeO9LwTQE2xe1NjpnxF7ej8z42gktcyFBDG+OQSRnqliyGhR/IsfflR4uR5dhIM+KFy20v&#10;E6XW0mLneKHFgV5bqk/7yWqouuSAP7vyXdl0u4wfc3mcPt+0vr+bX55BRJrjfxj+8BkdCmaq/ORM&#10;ED1rpRg9alimaxAcWKk0AVGxk6gVyCKX1xeKXwAAAP//AwBQSwECLQAUAAYACAAAACEAtoM4kv4A&#10;AADhAQAAEwAAAAAAAAAAAAAAAAAAAAAAW0NvbnRlbnRfVHlwZXNdLnhtbFBLAQItABQABgAIAAAA&#10;IQA4/SH/1gAAAJQBAAALAAAAAAAAAAAAAAAAAC8BAABfcmVscy8ucmVsc1BLAQItABQABgAIAAAA&#10;IQCpAu4KFgIAACgEAAAOAAAAAAAAAAAAAAAAAC4CAABkcnMvZTJvRG9jLnhtbFBLAQItABQABgAI&#10;AAAAIQAlvb5f3gAAAAoBAAAPAAAAAAAAAAAAAAAAAHAEAABkcnMvZG93bnJldi54bWxQSwUGAAAA&#10;AAQABADzAAAAewUAAAAA&#10;">
                <v:textbox>
                  <w:txbxContent>
                    <w:p w14:paraId="1A9139B1" w14:textId="77777777" w:rsidR="003D05DC" w:rsidRPr="00C703B0" w:rsidRDefault="003D05DC" w:rsidP="003D05DC">
                      <w:pPr>
                        <w:rPr>
                          <w:lang w:val="id-ID"/>
                        </w:rPr>
                      </w:pPr>
                      <w:r w:rsidRPr="000F05F4">
                        <w:rPr>
                          <w:rFonts w:ascii="Times New Roman" w:hAnsi="Times New Roman" w:cs="Times New Roman"/>
                          <w:sz w:val="24"/>
                          <w:szCs w:val="24"/>
                          <w:lang w:val="id-ID"/>
                        </w:rPr>
                        <w:t>Perputaran Piutang(X</w:t>
                      </w:r>
                      <w:r w:rsidRPr="001B1C83">
                        <w:rPr>
                          <w:rFonts w:ascii="Times New Roman" w:hAnsi="Times New Roman" w:cs="Times New Roman"/>
                          <w:sz w:val="24"/>
                          <w:szCs w:val="24"/>
                          <w:vertAlign w:val="subscript"/>
                          <w:lang w:val="id-ID"/>
                        </w:rPr>
                        <w:t>2</w:t>
                      </w:r>
                      <w:r w:rsidRPr="000F05F4">
                        <w:rPr>
                          <w:rFonts w:ascii="Times New Roman" w:hAnsi="Times New Roman" w:cs="Times New Roman"/>
                          <w:sz w:val="24"/>
                          <w:szCs w:val="24"/>
                          <w:lang w:val="id-ID"/>
                        </w:rPr>
                        <w:t>)</w:t>
                      </w:r>
                    </w:p>
                    <w:p w14:paraId="6855A84E" w14:textId="77777777" w:rsidR="003D05DC" w:rsidRDefault="003D05DC" w:rsidP="003D05DC">
                      <w:pPr>
                        <w:jc w:val="center"/>
                      </w:pPr>
                    </w:p>
                  </w:txbxContent>
                </v:textbox>
              </v:rect>
            </w:pict>
          </mc:Fallback>
        </mc:AlternateContent>
      </w:r>
    </w:p>
    <w:p w14:paraId="5640907A" w14:textId="09C4F7C6" w:rsidR="00F05E2D" w:rsidRDefault="007B31FD" w:rsidP="00F05E2D">
      <w:pPr>
        <w:pStyle w:val="ListParagraph"/>
        <w:ind w:left="0" w:firstLine="851"/>
        <w:rPr>
          <w:rFonts w:ascii="Times New Roman" w:hAnsi="Times New Roman" w:cs="Times New Roman"/>
          <w:sz w:val="24"/>
          <w:szCs w:val="24"/>
        </w:rPr>
      </w:pPr>
      <w:r>
        <w:rPr>
          <w:noProof/>
          <w14:ligatures w14:val="standardContextual"/>
        </w:rPr>
        <mc:AlternateContent>
          <mc:Choice Requires="wps">
            <w:drawing>
              <wp:anchor distT="0" distB="0" distL="114300" distR="114300" simplePos="0" relativeHeight="251672576" behindDoc="0" locked="0" layoutInCell="1" allowOverlap="1" wp14:anchorId="0F41F261" wp14:editId="5896FC96">
                <wp:simplePos x="0" y="0"/>
                <wp:positionH relativeFrom="column">
                  <wp:posOffset>4564380</wp:posOffset>
                </wp:positionH>
                <wp:positionV relativeFrom="paragraph">
                  <wp:posOffset>38100</wp:posOffset>
                </wp:positionV>
                <wp:extent cx="1394460" cy="368300"/>
                <wp:effectExtent l="0" t="0" r="15240" b="12700"/>
                <wp:wrapNone/>
                <wp:docPr id="1116177331"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4460" cy="368300"/>
                        </a:xfrm>
                        <a:prstGeom prst="rect">
                          <a:avLst/>
                        </a:prstGeom>
                        <a:solidFill>
                          <a:srgbClr val="FFFFFF"/>
                        </a:solidFill>
                        <a:ln w="9525">
                          <a:solidFill>
                            <a:srgbClr val="000000"/>
                          </a:solidFill>
                          <a:miter lim="800000"/>
                          <a:headEnd/>
                          <a:tailEnd/>
                        </a:ln>
                      </wps:spPr>
                      <wps:txbx>
                        <w:txbxContent>
                          <w:p w14:paraId="087FC5A3" w14:textId="75012F54" w:rsidR="007B31FD" w:rsidRPr="00C703B0" w:rsidRDefault="007B31FD" w:rsidP="007B31FD">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C703B0">
                              <w:rPr>
                                <w:rFonts w:ascii="Times New Roman" w:hAnsi="Times New Roman" w:cs="Times New Roman"/>
                                <w:sz w:val="24"/>
                                <w:szCs w:val="24"/>
                                <w:lang w:val="id-ID"/>
                              </w:rPr>
                              <w:t>Profitabilitas (Y)</w:t>
                            </w:r>
                          </w:p>
                          <w:p w14:paraId="59104A17" w14:textId="77777777" w:rsidR="007B31FD" w:rsidRDefault="007B31FD" w:rsidP="007B31FD">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F41F261" id="_x0000_s1029" style="position:absolute;left:0;text-align:left;margin-left:359.4pt;margin-top:3pt;width:109.8pt;height:2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MP0UFgIAACgEAAAOAAAAZHJzL2Uyb0RvYy54bWysU9tu2zAMfR+wfxD0vti5LjHiFEW6DAO6&#10;bkC3D5BlORYmixqlxO6+fpSSptnlaZgeBFKkjg4PqfXN0Bl2VOg12JKPRzlnykqotd2X/OuX3Zsl&#10;Zz4IWwsDVpX8SXl+s3n9at27Qk2gBVMrZARifdG7krchuCLLvGxVJ/wInLIUbAA7EcjFfVaj6Am9&#10;M9kkzxdZD1g7BKm8p9O7U5BvEn7TKBk+NY1XgZmSE7eQdkx7FfdssxbFHoVrtTzTEP/AohPa0qMX&#10;qDsRBDug/gOq0xLBQxNGEroMmkZLlWqgasb5b9U8tsKpVAuJ491FJv//YOXD8dF9xkjdu3uQ3zyz&#10;sG2F3atbROhbJWp6bhyFynrni8uF6Hi6yqr+I9TUWnEIkDQYGuwiIFXHhiT100VqNQQm6XA8Xc1m&#10;C+qIpNh0sZzmqReZKJ5vO/ThvYKORaPkSK1M6OJ470NkI4rnlMQejK532pjk4L7aGmRHQW3fpZUK&#10;oCKv04xlfclX88k8If8S89cQeVp/g+h0oPk1uiv58pIkiijbO1un6QpCm5NNlI096xili1PqizBU&#10;A9M1yRAfiCcV1E8kLMJpXOl7kdEC/uCsp1Etuf9+EKg4Mx8sNWc1ns3ibCdnNn87IQevI9V1RFhJ&#10;UCUPnJ3MbTj9h4NDvW/ppXFSw8ItNbTRSesXVmf6NI6pBeevE+f92k9ZLx988xMAAP//AwBQSwME&#10;FAAGAAgAAAAhAIUe6d/dAAAACAEAAA8AAABkcnMvZG93bnJldi54bWxMj81OwzAQhO9IvIO1SNyo&#10;3R+VNI1TIVCROLbphdsm3iaB2I5ipw08PcsJjqMZzXyT7SbbiQsNofVOw3ymQJCrvGldreFU7B8S&#10;ECGiM9h5Rxq+KMAuv73JMDX+6g50OcZacIkLKWpoYuxTKUPVkMUw8z059s5+sBhZDrU0A1653HZy&#10;odRaWmwdLzTY03ND1edxtBrKdnHC70Pxquxmv4xvU/Exvr9ofX83PW1BRJriXxh+8RkdcmYq/ehM&#10;EJ2Gx3nC6FHDmi+xv1kmKxAl65UCmWfy/4H8BwAA//8DAFBLAQItABQABgAIAAAAIQC2gziS/gAA&#10;AOEBAAATAAAAAAAAAAAAAAAAAAAAAABbQ29udGVudF9UeXBlc10ueG1sUEsBAi0AFAAGAAgAAAAh&#10;ADj9If/WAAAAlAEAAAsAAAAAAAAAAAAAAAAALwEAAF9yZWxzLy5yZWxzUEsBAi0AFAAGAAgAAAAh&#10;APMw/RQWAgAAKAQAAA4AAAAAAAAAAAAAAAAALgIAAGRycy9lMm9Eb2MueG1sUEsBAi0AFAAGAAgA&#10;AAAhAIUe6d/dAAAACAEAAA8AAAAAAAAAAAAAAAAAcAQAAGRycy9kb3ducmV2LnhtbFBLBQYAAAAA&#10;BAAEAPMAAAB6BQAAAAA=&#10;">
                <v:textbox>
                  <w:txbxContent>
                    <w:p w14:paraId="087FC5A3" w14:textId="75012F54" w:rsidR="007B31FD" w:rsidRPr="00C703B0" w:rsidRDefault="007B31FD" w:rsidP="007B31FD">
                      <w:pPr>
                        <w:rPr>
                          <w:rFonts w:ascii="Times New Roman" w:hAnsi="Times New Roman" w:cs="Times New Roman"/>
                          <w:sz w:val="24"/>
                          <w:szCs w:val="24"/>
                          <w:lang w:val="id-ID"/>
                        </w:rPr>
                      </w:pPr>
                      <w:r>
                        <w:rPr>
                          <w:rFonts w:ascii="Times New Roman" w:hAnsi="Times New Roman" w:cs="Times New Roman"/>
                          <w:sz w:val="24"/>
                          <w:szCs w:val="24"/>
                          <w:lang w:val="id-ID"/>
                        </w:rPr>
                        <w:t xml:space="preserve">      </w:t>
                      </w:r>
                      <w:r w:rsidRPr="00C703B0">
                        <w:rPr>
                          <w:rFonts w:ascii="Times New Roman" w:hAnsi="Times New Roman" w:cs="Times New Roman"/>
                          <w:sz w:val="24"/>
                          <w:szCs w:val="24"/>
                          <w:lang w:val="id-ID"/>
                        </w:rPr>
                        <w:t>Profitabilitas (Y)</w:t>
                      </w:r>
                    </w:p>
                    <w:p w14:paraId="59104A17" w14:textId="77777777" w:rsidR="007B31FD" w:rsidRDefault="007B31FD" w:rsidP="007B31FD">
                      <w:pPr>
                        <w:jc w:val="center"/>
                      </w:pPr>
                    </w:p>
                  </w:txbxContent>
                </v:textbox>
              </v:rect>
            </w:pict>
          </mc:Fallback>
        </mc:AlternateContent>
      </w:r>
    </w:p>
    <w:bookmarkEnd w:id="3"/>
    <w:p w14:paraId="0BFE66AC" w14:textId="0377C703" w:rsidR="00F05E2D" w:rsidRDefault="00FC7959">
      <w:r>
        <w:rPr>
          <w:noProof/>
          <w14:ligatures w14:val="standardContextual"/>
        </w:rPr>
        <mc:AlternateContent>
          <mc:Choice Requires="wps">
            <w:drawing>
              <wp:anchor distT="0" distB="0" distL="114300" distR="114300" simplePos="0" relativeHeight="251668480" behindDoc="0" locked="0" layoutInCell="1" allowOverlap="1" wp14:anchorId="0A4BAFDC" wp14:editId="0C218603">
                <wp:simplePos x="0" y="0"/>
                <wp:positionH relativeFrom="column">
                  <wp:posOffset>617220</wp:posOffset>
                </wp:positionH>
                <wp:positionV relativeFrom="paragraph">
                  <wp:posOffset>167640</wp:posOffset>
                </wp:positionV>
                <wp:extent cx="1996440" cy="513080"/>
                <wp:effectExtent l="0" t="0" r="22860" b="20320"/>
                <wp:wrapNone/>
                <wp:docPr id="566146007" name="Persegi Panjang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96440" cy="513080"/>
                        </a:xfrm>
                        <a:prstGeom prst="rect">
                          <a:avLst/>
                        </a:prstGeom>
                        <a:solidFill>
                          <a:srgbClr val="FFFFFF"/>
                        </a:solidFill>
                        <a:ln w="9525">
                          <a:solidFill>
                            <a:srgbClr val="000000"/>
                          </a:solidFill>
                          <a:miter lim="800000"/>
                          <a:headEnd/>
                          <a:tailEnd/>
                        </a:ln>
                      </wps:spPr>
                      <wps:txbx>
                        <w:txbxContent>
                          <w:p w14:paraId="35D7E779" w14:textId="77777777" w:rsidR="001A181E" w:rsidRPr="00C703B0" w:rsidRDefault="001A181E" w:rsidP="001A181E">
                            <w:pPr>
                              <w:rPr>
                                <w:lang w:val="id-ID"/>
                              </w:rPr>
                            </w:pPr>
                            <w:r w:rsidRPr="000F05F4">
                              <w:rPr>
                                <w:rFonts w:ascii="Times New Roman" w:hAnsi="Times New Roman" w:cs="Times New Roman"/>
                                <w:sz w:val="24"/>
                                <w:szCs w:val="24"/>
                                <w:lang w:val="id-ID"/>
                              </w:rPr>
                              <w:t>Perputaran Persediaan(X</w:t>
                            </w:r>
                            <w:r>
                              <w:rPr>
                                <w:rFonts w:ascii="Times New Roman" w:hAnsi="Times New Roman" w:cs="Times New Roman"/>
                                <w:sz w:val="24"/>
                                <w:szCs w:val="24"/>
                                <w:vertAlign w:val="subscript"/>
                                <w:lang w:val="id-ID"/>
                              </w:rPr>
                              <w:t>3</w:t>
                            </w:r>
                            <w:r w:rsidRPr="000F05F4">
                              <w:rPr>
                                <w:rFonts w:ascii="Times New Roman" w:hAnsi="Times New Roman" w:cs="Times New Roman"/>
                                <w:sz w:val="24"/>
                                <w:szCs w:val="24"/>
                                <w:lang w:val="id-ID"/>
                              </w:rPr>
                              <w:t>)</w:t>
                            </w:r>
                          </w:p>
                          <w:p w14:paraId="29C09816" w14:textId="77777777" w:rsidR="001A181E" w:rsidRDefault="001A181E" w:rsidP="001A181E">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rect w14:anchorId="0A4BAFDC" id="_x0000_s1030" style="position:absolute;left:0;text-align:left;margin-left:48.6pt;margin-top:13.2pt;width:157.2pt;height:40.4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f3qFgIAACgEAAAOAAAAZHJzL2Uyb0RvYy54bWysU9uO2yAQfa/Uf0C8N7bTZJtYcVarbFNV&#10;2l6kbT+AYGyjYoYOJHb69R1INptenqrygGaY4XDmzLC6HXvDDgq9BlvxYpJzpqyEWtu24l+/bF8t&#10;OPNB2FoYsKriR+X57frli9XgSjWFDkytkBGI9eXgKt6F4Mos87JTvfATcMpSsAHsRSAX26xGMRB6&#10;b7Jpnt9kA2DtEKTynk7vT0G+TvhNo2T41DReBWYqTtxC2jHtu7hn65UoWxSu0/JMQ/wDi15oS49e&#10;oO5FEGyP+g+oXksED02YSOgzaBotVaqBqiny36p57IRTqRYSx7uLTP7/wcqPh0f3GSN17x5AfvPM&#10;wqYTtlV3iDB0StT0XBGFygbny8uF6Hi6ynbDB6iptWIfIGkwNthHQKqOjUnq40VqNQYm6bBYLm9m&#10;M+qIpNi8eJ0vUi8yUT7ddujDOwU9i0bFkVqZ0MXhwYfIRpRPKYk9GF1vtTHJwXa3McgOgtq+TSsV&#10;QEVepxnLhoov59N5Qv4l5q8h8rT+BtHrQPNrdF/xxSVJlFG2t7ZO0xWENiebKBt71jFKF6fUl2Hc&#10;jUzXFZ/FB+LJDuojCYtwGlf6XmR0gD84G2hUK+6/7wUqzsx7S81ZFknJkJzZ/M2UZMXryO46Iqwk&#10;qIoHzk7mJpz+w96hbjt6qUhqWLijhjY6af3M6kyfxjG14Px14rxf+ynr+YOvfwIAAP//AwBQSwME&#10;FAAGAAgAAAAhAKWK3ezdAAAACQEAAA8AAABkcnMvZG93bnJldi54bWxMj8FOwzAQRO9I/IO1SNyo&#10;nVAFGuJUCFQkjm164baJTRKI11HstIGvZznBcfVGM2+L7eIGcbJT6D1pSFYKhKXGm55aDcdqd3MP&#10;IkQkg4Mnq+HLBtiWlxcF5safaW9Ph9gKLqGQo4YuxjGXMjSddRhWfrTE7N1PDiOfUyvNhGcud4NM&#10;lcqkw554ocPRPnW2+TzMTkPdp0f83lcvym12t/F1qT7mt2etr6+WxwcQ0S7xLwy/+qwOJTvVfiYT&#10;xKBhc5dyUkOarUEwXydJBqLmoGIiy0L+/6D8AQAA//8DAFBLAQItABQABgAIAAAAIQC2gziS/gAA&#10;AOEBAAATAAAAAAAAAAAAAAAAAAAAAABbQ29udGVudF9UeXBlc10ueG1sUEsBAi0AFAAGAAgAAAAh&#10;ADj9If/WAAAAlAEAAAsAAAAAAAAAAAAAAAAALwEAAF9yZWxzLy5yZWxzUEsBAi0AFAAGAAgAAAAh&#10;AH6p/eoWAgAAKAQAAA4AAAAAAAAAAAAAAAAALgIAAGRycy9lMm9Eb2MueG1sUEsBAi0AFAAGAAgA&#10;AAAhAKWK3ezdAAAACQEAAA8AAAAAAAAAAAAAAAAAcAQAAGRycy9kb3ducmV2LnhtbFBLBQYAAAAA&#10;BAAEAPMAAAB6BQAAAAA=&#10;">
                <v:textbox>
                  <w:txbxContent>
                    <w:p w14:paraId="35D7E779" w14:textId="77777777" w:rsidR="001A181E" w:rsidRPr="00C703B0" w:rsidRDefault="001A181E" w:rsidP="001A181E">
                      <w:pPr>
                        <w:rPr>
                          <w:lang w:val="id-ID"/>
                        </w:rPr>
                      </w:pPr>
                      <w:r w:rsidRPr="000F05F4">
                        <w:rPr>
                          <w:rFonts w:ascii="Times New Roman" w:hAnsi="Times New Roman" w:cs="Times New Roman"/>
                          <w:sz w:val="24"/>
                          <w:szCs w:val="24"/>
                          <w:lang w:val="id-ID"/>
                        </w:rPr>
                        <w:t>Perputaran Persediaan(X</w:t>
                      </w:r>
                      <w:r>
                        <w:rPr>
                          <w:rFonts w:ascii="Times New Roman" w:hAnsi="Times New Roman" w:cs="Times New Roman"/>
                          <w:sz w:val="24"/>
                          <w:szCs w:val="24"/>
                          <w:vertAlign w:val="subscript"/>
                          <w:lang w:val="id-ID"/>
                        </w:rPr>
                        <w:t>3</w:t>
                      </w:r>
                      <w:r w:rsidRPr="000F05F4">
                        <w:rPr>
                          <w:rFonts w:ascii="Times New Roman" w:hAnsi="Times New Roman" w:cs="Times New Roman"/>
                          <w:sz w:val="24"/>
                          <w:szCs w:val="24"/>
                          <w:lang w:val="id-ID"/>
                        </w:rPr>
                        <w:t>)</w:t>
                      </w:r>
                    </w:p>
                    <w:p w14:paraId="29C09816" w14:textId="77777777" w:rsidR="001A181E" w:rsidRDefault="001A181E" w:rsidP="001A181E">
                      <w:pPr>
                        <w:jc w:val="center"/>
                      </w:pPr>
                    </w:p>
                  </w:txbxContent>
                </v:textbox>
              </v:rect>
            </w:pict>
          </mc:Fallback>
        </mc:AlternateContent>
      </w:r>
    </w:p>
    <w:p w14:paraId="2B17DE59" w14:textId="0EE43876" w:rsidR="00956A02" w:rsidRDefault="00956A02"/>
    <w:p w14:paraId="229BE383" w14:textId="0AEB4CEA" w:rsidR="00956A02" w:rsidRDefault="00FC7959" w:rsidP="00FC7959">
      <w:pPr>
        <w:tabs>
          <w:tab w:val="left" w:pos="2028"/>
        </w:tabs>
      </w:pPr>
      <w:r>
        <w:tab/>
      </w:r>
    </w:p>
    <w:p w14:paraId="655997F6" w14:textId="2A840174" w:rsidR="00956A02" w:rsidRDefault="00956A02"/>
    <w:p w14:paraId="42FA950F" w14:textId="14B39718" w:rsidR="00956A02" w:rsidRDefault="00956A02"/>
    <w:p w14:paraId="6CA2D63A" w14:textId="4DAA451A" w:rsidR="00956A02" w:rsidRDefault="00956A02"/>
    <w:p w14:paraId="57F423BA" w14:textId="77777777" w:rsidR="00956A02" w:rsidRDefault="00956A02"/>
    <w:p w14:paraId="7087BF6C" w14:textId="77777777" w:rsidR="00956A02" w:rsidRDefault="00956A02"/>
    <w:p w14:paraId="5BD1154D" w14:textId="77777777" w:rsidR="00956A02" w:rsidRDefault="00956A02"/>
    <w:p w14:paraId="30BD8D3A" w14:textId="0CC8745E" w:rsidR="00956A02" w:rsidRDefault="00956A02"/>
    <w:p w14:paraId="0B7769D3" w14:textId="72240068" w:rsidR="00956A02" w:rsidRDefault="00956A02"/>
    <w:p w14:paraId="0CC693DF" w14:textId="0CEA6ED3" w:rsidR="00956A02" w:rsidRDefault="00956A02"/>
    <w:p w14:paraId="2645B5BC" w14:textId="77777777" w:rsidR="00956A02" w:rsidRDefault="00956A02"/>
    <w:p w14:paraId="1B313E4F" w14:textId="3C3BBFF4" w:rsidR="00956A02" w:rsidRDefault="00956A02"/>
    <w:p w14:paraId="0DDDE08A" w14:textId="77777777" w:rsidR="00956A02" w:rsidRDefault="00956A02"/>
    <w:p w14:paraId="49D85D89" w14:textId="77777777" w:rsidR="00956A02" w:rsidRDefault="00956A02" w:rsidP="00956A02">
      <w:pPr>
        <w:pStyle w:val="ListParagraph"/>
        <w:spacing w:line="240" w:lineRule="auto"/>
        <w:ind w:left="0"/>
        <w:jc w:val="left"/>
        <w:rPr>
          <w:rFonts w:ascii="Times New Roman" w:hAnsi="Times New Roman" w:cs="Times New Roman"/>
          <w:sz w:val="24"/>
          <w:szCs w:val="24"/>
          <w:lang w:val="id-ID"/>
        </w:rPr>
      </w:pPr>
      <w:r>
        <w:rPr>
          <w:rFonts w:ascii="Times New Roman" w:hAnsi="Times New Roman" w:cs="Times New Roman"/>
          <w:sz w:val="24"/>
          <w:szCs w:val="24"/>
          <w:lang w:val="id-ID"/>
        </w:rPr>
        <w:lastRenderedPageBreak/>
        <w:t>Keterangan :</w:t>
      </w:r>
    </w:p>
    <w:p w14:paraId="0C89230B" w14:textId="252C7535" w:rsidR="00956A02" w:rsidRDefault="00956A02" w:rsidP="00956A02">
      <w:pPr>
        <w:pStyle w:val="ListParagraph"/>
        <w:spacing w:line="240" w:lineRule="auto"/>
        <w:ind w:left="0"/>
        <w:jc w:val="left"/>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34FFB5E" wp14:editId="39379A6F">
                <wp:simplePos x="0" y="0"/>
                <wp:positionH relativeFrom="column">
                  <wp:posOffset>30480</wp:posOffset>
                </wp:positionH>
                <wp:positionV relativeFrom="paragraph">
                  <wp:posOffset>112395</wp:posOffset>
                </wp:positionV>
                <wp:extent cx="1158875" cy="0"/>
                <wp:effectExtent l="11430" t="55245" r="20320" b="59055"/>
                <wp:wrapNone/>
                <wp:docPr id="553910222" name="Konektor Panah Lurus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158875" cy="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w14:anchorId="6AE256B0" id="_x0000_t32" coordsize="21600,21600" o:spt="32" o:oned="t" path="m,l21600,21600e" filled="f">
                <v:path arrowok="t" fillok="f" o:connecttype="none"/>
                <o:lock v:ext="edit" shapetype="t"/>
              </v:shapetype>
              <v:shape id="Konektor Panah Lurus 8" o:spid="_x0000_s1026" type="#_x0000_t32" style="position:absolute;margin-left:2.4pt;margin-top:8.85pt;width:91.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ddW9ywEAAHgDAAAOAAAAZHJzL2Uyb0RvYy54bWysU8Fu2zAMvQ/YPwi6L44DZMuMOD2k6y7d&#10;FqDdBzCSbAuTRYFU4uTvJ6lJWmy3YToIpEg+ko/U+u40OnE0xBZ9K+vZXArjFWrr+1b+fH74sJKC&#10;I3gNDr1p5dmwvNu8f7eeQmMWOKDThkQC8dxMoZVDjKGpKlaDGYFnGIxPxg5phJhU6itNMCX00VWL&#10;+fxjNSHpQKgMc3q9fzHKTcHvOqPij65jE4VrZaotlpvKvc93tVlD0xOEwapLGfAPVYxgfUp6g7qH&#10;COJA9i+o0SpCxi7OFI4Vdp1VpvSQuqnnf3TzNEAwpZdEDocbTfz/YNX349bvKJeuTv4pPKL6xcLj&#10;dgDfm1LA8zmkwdWZqmoK3NxCssJhR2I/fUOdfOAQsbBw6mjMkKk/cSpkn29km1MUKj3W9XK1+rSU&#10;Ql1tFTTXwEAcvxocRRZayZHA9kPcovdppEh1SQPHR465LGiuATmrxwfrXJms82Jq5eflYlkCGJ3V&#10;2ZjdmPr91pE4Qt6NckqPyfLWjfDgdQEbDOgvFzmCdUkWsZATySa6nJE522i0FM6k75Cll/Kcv5CX&#10;+crLyc0e9XlH2Zy1NN7Sx2UV8/681YvX64fZ/AYAAP//AwBQSwMEFAAGAAgAAAAhABxBc/vcAAAA&#10;BwEAAA8AAABkcnMvZG93bnJldi54bWxMjstOwzAQRfdI/IM1SOyoU0BJCXEqoEJkU6Q+hFi68TS2&#10;iMdR7LYpX48rFu3yPnTvKaaDbdkee28cCRiPEmBItVOGGgHr1fvdBJgPkpRsHaGAI3qYltdXhcyV&#10;O9AC98vQsDhCPpcCdAhdzrmvNVrpR65DitnW9VaGKPuGq14e4rht+X2SpNxKQ/FByw7fNNY/y50V&#10;EGbfR51+1a9P5nP1MU/Nb1VVMyFub4aXZ2ABh3Auwwk/okMZmTZuR8qzVsBjBA/RzjJgp3iSPQDb&#10;/Bu8LPglf/kHAAD//wMAUEsBAi0AFAAGAAgAAAAhALaDOJL+AAAA4QEAABMAAAAAAAAAAAAAAAAA&#10;AAAAAFtDb250ZW50X1R5cGVzXS54bWxQSwECLQAUAAYACAAAACEAOP0h/9YAAACUAQAACwAAAAAA&#10;AAAAAAAAAAAvAQAAX3JlbHMvLnJlbHNQSwECLQAUAAYACAAAACEAjnXVvcsBAAB4AwAADgAAAAAA&#10;AAAAAAAAAAAuAgAAZHJzL2Uyb0RvYy54bWxQSwECLQAUAAYACAAAACEAHEFz+9wAAAAHAQAADwAA&#10;AAAAAAAAAAAAAAAlBAAAZHJzL2Rvd25yZXYueG1sUEsFBgAAAAAEAAQA8wAAAC4FAAAAAA==&#10;">
                <v:stroke endarrow="block"/>
              </v:shape>
            </w:pict>
          </mc:Fallback>
        </mc:AlternateConten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mempengaruhi secara parsial</w:t>
      </w:r>
    </w:p>
    <w:p w14:paraId="04122169" w14:textId="0DB949BB" w:rsidR="00956A02" w:rsidRDefault="00956A02" w:rsidP="00956A02">
      <w:pPr>
        <w:pStyle w:val="ListParagraph"/>
        <w:spacing w:line="240" w:lineRule="auto"/>
        <w:ind w:left="0"/>
        <w:jc w:val="left"/>
        <w:rPr>
          <w:rFonts w:ascii="Times New Roman" w:hAnsi="Times New Roman" w:cs="Times New Roman"/>
          <w:sz w:val="24"/>
          <w:szCs w:val="24"/>
          <w:lang w:val="id-ID"/>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E6B08CF" wp14:editId="3100FB66">
                <wp:simplePos x="0" y="0"/>
                <wp:positionH relativeFrom="column">
                  <wp:posOffset>899160</wp:posOffset>
                </wp:positionH>
                <wp:positionV relativeFrom="paragraph">
                  <wp:posOffset>113030</wp:posOffset>
                </wp:positionV>
                <wp:extent cx="290195" cy="635"/>
                <wp:effectExtent l="13335" t="55880" r="20320" b="57785"/>
                <wp:wrapNone/>
                <wp:docPr id="626760059" name="Konektor Panah Lurus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0195" cy="63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1AB74125" id="Konektor Panah Lurus 7" o:spid="_x0000_s1026" type="#_x0000_t32" style="position:absolute;margin-left:70.8pt;margin-top:8.9pt;width:22.8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4N1OzQEAAHkDAAAOAAAAZHJzL2Uyb0RvYy54bWysU01v2zAMvQ/YfxB0X+xkSLEYcXpI1126&#10;LUC7H8BIsi1UFgVSiZN/P0lNs6/bUB8E0iQfH5+o9e1pdOJoiC36Vs5ntRTGK9TW96388XT/4ZMU&#10;HMFrcOhNK8+G5e3m/bv1FBqzwAGdNiQSiOdmCq0cYgxNVbEazAg8w2B8CnZII8TkUl9pgimhj65a&#10;1PVNNSHpQKgMc/p79xKUm4LfdUbF713HJgrXysQtlpPKuc9ntVlD0xOEwaoLDfgPFiNYn5peoe4g&#10;gjiQ/QdqtIqQsYszhWOFXWeVKTOkaeb1X9M8DhBMmSWJw+EqE78drPp23PodZerq5B/DA6pnFh63&#10;A/jeFAJP55Aubp6lqqbAzbUkOxx2JPbTV9QpBw4RiwqnjsYMmeYTpyL2+Sq2OUWh0s/Fqp6vllKo&#10;FLr5uCzw0LxWBuL4xeAostFKjgS2H+IWvU93ijQvfeD4wDHzgua1ILf1eG+dK1frvJhauVoulqWA&#10;0VmdgzmNqd9vHYkj5OUo34XFH2mEB68L2GBAf77YEaxLtohFnUg26eWMzN1Go6VwJr2HbL3Qc/6i&#10;XhYsbyc3e9TnHeVw9tL9ljkuu5gX6He/ZP16MZufAAAA//8DAFBLAwQUAAYACAAAACEAq1LHyN8A&#10;AAAJAQAADwAAAGRycy9kb3ducmV2LnhtbEyPzU7DMBCE70i8g7VI3KhTQGkb4lRAhcgFpP4IcXTj&#10;JY6I11HstilPz+YEt53d0ew3+XJwrThiHxpPCqaTBARS5U1DtYLd9uVmDiJETUa3nlDBGQMsi8uL&#10;XGfGn2iNx02sBYdQyLQCG2OXSRkqi06Hie+Q+Pble6cjy76WptcnDnetvE2SVDrdEH+wusNni9X3&#10;5uAUxNXn2aYf1dOied++vqXNT1mWK6Wur4bHBxARh/hnhhGf0aFgpr0/kAmiZX0/TdnKw4wrjIb5&#10;7A7EflwsQBa5/N+g+AUAAP//AwBQSwECLQAUAAYACAAAACEAtoM4kv4AAADhAQAAEwAAAAAAAAAA&#10;AAAAAAAAAAAAW0NvbnRlbnRfVHlwZXNdLnhtbFBLAQItABQABgAIAAAAIQA4/SH/1gAAAJQBAAAL&#10;AAAAAAAAAAAAAAAAAC8BAABfcmVscy8ucmVsc1BLAQItABQABgAIAAAAIQAB4N1OzQEAAHkDAAAO&#10;AAAAAAAAAAAAAAAAAC4CAABkcnMvZTJvRG9jLnhtbFBLAQItABQABgAIAAAAIQCrUsfI3wAAAAkB&#10;AAAPAAAAAAAAAAAAAAAAACcEAABkcnMvZG93bnJldi54bWxQSwUGAAAAAAQABADzAAAAMwUAAAAA&#10;">
                <v:stroke endarrow="block"/>
              </v:shape>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3360" behindDoc="0" locked="0" layoutInCell="1" allowOverlap="1" wp14:anchorId="5B3DC7DD" wp14:editId="6098047E">
                <wp:simplePos x="0" y="0"/>
                <wp:positionH relativeFrom="column">
                  <wp:posOffset>622300</wp:posOffset>
                </wp:positionH>
                <wp:positionV relativeFrom="paragraph">
                  <wp:posOffset>113030</wp:posOffset>
                </wp:positionV>
                <wp:extent cx="223520" cy="0"/>
                <wp:effectExtent l="12700" t="8255" r="11430" b="10795"/>
                <wp:wrapNone/>
                <wp:docPr id="1247979130" name="Konektor Panah Lurus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A8B903C" id="Konektor Panah Lurus 6" o:spid="_x0000_s1026" type="#_x0000_t32" style="position:absolute;margin-left:49pt;margin-top:8.9pt;width:17.6pt;height:0;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NYftwEAAFUDAAAOAAAAZHJzL2Uyb0RvYy54bWysU8Fu2zAMvQ/YPwi6L048ZNiMOD2k6y7d&#10;FqDdBzCSbAuTRYFUYufvJ6lJVmy3YT4IlEg+Pj7Sm7t5dOJkiC36Vq4WSymMV6it71v54/nh3Ucp&#10;OILX4NCbVp4Ny7vt2zebKTSmxgGdNiQSiOdmCq0cYgxNVbEazAi8wGB8cnZII8R0pb7SBFNCH11V&#10;L5cfqglJB0JlmNPr/YtTbgt+1xkVv3cdmyhcKxO3WE4q5yGf1XYDTU8QBqsuNOAfWIxgfSp6g7qH&#10;COJI9i+o0SpCxi4uFI4Vdp1VpvSQulkt/+jmaYBgSi9JHA43mfj/wapvp53fU6auZv8UHlH9ZOFx&#10;N4DvTSHwfA5pcKssVTUFbm4p+cJhT+IwfUWdYuAYsagwdzRmyNSfmIvY55vYZo5Cpce6fr+u00jU&#10;1VVBc80LxPGLwVFko5UcCWw/xB16nyaKtCpV4PTIMbOC5pqQi3p8sM6VwTovplZ+WtfrksDorM7O&#10;HMbUH3aOxAnyapSvtJg8r8MIj14XsMGA/nyxI1j3Yqfizl+UyWLkzePmgPq8p6tiaXaF5WXP8nK8&#10;vpfs33/D9hcAAAD//wMAUEsDBBQABgAIAAAAIQAq5UJm3AAAAAgBAAAPAAAAZHJzL2Rvd25yZXYu&#10;eG1sTI/BTsMwEETvSPyDtUhcEHWaCmhDnKpC4sCRthLXbbwkgXgdxU4T+vVsxYEed2Y0Oy9fT65V&#10;R+pD49nAfJaAIi69bbgysN+93i9BhYhssfVMBn4owLq4vsoxs37kdzpuY6WkhEOGBuoYu0zrUNbk&#10;MMx8Ryzep+8dRjn7StseRyl3rU6T5FE7bFg+1NjRS03l93ZwBigMD/Nks3LV/u003n2kp6+x2xlz&#10;ezNtnkFFmuJ/GM7zZToUsungB7ZBtQZWS0GJoj8JwdlfLFJQhz9BF7m+BCh+AQAA//8DAFBLAQIt&#10;ABQABgAIAAAAIQC2gziS/gAAAOEBAAATAAAAAAAAAAAAAAAAAAAAAABbQ29udGVudF9UeXBlc10u&#10;eG1sUEsBAi0AFAAGAAgAAAAhADj9If/WAAAAlAEAAAsAAAAAAAAAAAAAAAAALwEAAF9yZWxzLy5y&#10;ZWxzUEsBAi0AFAAGAAgAAAAhAOPc1h+3AQAAVQMAAA4AAAAAAAAAAAAAAAAALgIAAGRycy9lMm9E&#10;b2MueG1sUEsBAi0AFAAGAAgAAAAhACrlQmbcAAAACAEAAA8AAAAAAAAAAAAAAAAAEQQAAGRycy9k&#10;b3ducmV2LnhtbFBLBQYAAAAABAAEAPMAAAAaBQ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1312" behindDoc="0" locked="0" layoutInCell="1" allowOverlap="1" wp14:anchorId="6C2951E2" wp14:editId="685695A4">
                <wp:simplePos x="0" y="0"/>
                <wp:positionH relativeFrom="column">
                  <wp:posOffset>329565</wp:posOffset>
                </wp:positionH>
                <wp:positionV relativeFrom="paragraph">
                  <wp:posOffset>113665</wp:posOffset>
                </wp:positionV>
                <wp:extent cx="223520" cy="0"/>
                <wp:effectExtent l="5715" t="8890" r="8890" b="10160"/>
                <wp:wrapNone/>
                <wp:docPr id="477357000" name="Konektor Panah Lurus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D985A3B" id="Konektor Panah Lurus 5" o:spid="_x0000_s1026" type="#_x0000_t32" style="position:absolute;margin-left:25.95pt;margin-top:8.95pt;width:17.6pt;height:0;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NYftwEAAFUDAAAOAAAAZHJzL2Uyb0RvYy54bWysU8Fu2zAMvQ/YPwi6L048ZNiMOD2k6y7d&#10;FqDdBzCSbAuTRYFUYufvJ6lJVmy3YT4IlEg+Pj7Sm7t5dOJkiC36Vq4WSymMV6it71v54/nh3Ucp&#10;OILX4NCbVp4Ny7vt2zebKTSmxgGdNiQSiOdmCq0cYgxNVbEazAi8wGB8cnZII8R0pb7SBFNCH11V&#10;L5cfqglJB0JlmNPr/YtTbgt+1xkVv3cdmyhcKxO3WE4q5yGf1XYDTU8QBqsuNOAfWIxgfSp6g7qH&#10;COJI9i+o0SpCxi4uFI4Vdp1VpvSQulkt/+jmaYBgSi9JHA43mfj/wapvp53fU6auZv8UHlH9ZOFx&#10;N4DvTSHwfA5pcKssVTUFbm4p+cJhT+IwfUWdYuAYsagwdzRmyNSfmIvY55vYZo5Cpce6fr+u00jU&#10;1VVBc80LxPGLwVFko5UcCWw/xB16nyaKtCpV4PTIMbOC5pqQi3p8sM6VwTovplZ+WtfrksDorM7O&#10;HMbUH3aOxAnyapSvtJg8r8MIj14XsMGA/nyxI1j3Yqfizl+UyWLkzePmgPq8p6tiaXaF5WXP8nK8&#10;vpfs33/D9hcAAAD//wMAUEsDBBQABgAIAAAAIQAYeDjN2wAAAAcBAAAPAAAAZHJzL2Rvd25yZXYu&#10;eG1sTI5BS8NAEIXvgv9hGcGL2E0KtW2aTSmCB4+2Ba/T7JikZmdDdtPE/npHPOhpePMe7335dnKt&#10;ulAfGs8G0lkCirj0tuHKwPHw8rgCFSKyxdYzGfiiANvi9ibHzPqR3+iyj5WSEg4ZGqhj7DKtQ1mT&#10;wzDzHbF4H753GEX2lbY9jlLuWj1PkiftsGFZqLGj55rKz/3gDFAYFmmyW7vq+HodH97n1/PYHYy5&#10;v5t2G1CRpvgXhh98QYdCmE5+YBtUa2CRriUp/6Vc8VfLFNTpV+si1//5i28AAAD//wMAUEsBAi0A&#10;FAAGAAgAAAAhALaDOJL+AAAA4QEAABMAAAAAAAAAAAAAAAAAAAAAAFtDb250ZW50X1R5cGVzXS54&#10;bWxQSwECLQAUAAYACAAAACEAOP0h/9YAAACUAQAACwAAAAAAAAAAAAAAAAAvAQAAX3JlbHMvLnJl&#10;bHNQSwECLQAUAAYACAAAACEA49zWH7cBAABVAwAADgAAAAAAAAAAAAAAAAAuAgAAZHJzL2Uyb0Rv&#10;Yy54bWxQSwECLQAUAAYACAAAACEAGHg4zdsAAAAHAQAADwAAAAAAAAAAAAAAAAARBAAAZHJzL2Rv&#10;d25yZXYueG1sUEsFBgAAAAAEAAQA8wAAABkFAAAAAA==&#10;"/>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8373AD3" wp14:editId="41804600">
                <wp:simplePos x="0" y="0"/>
                <wp:positionH relativeFrom="column">
                  <wp:posOffset>30480</wp:posOffset>
                </wp:positionH>
                <wp:positionV relativeFrom="paragraph">
                  <wp:posOffset>113665</wp:posOffset>
                </wp:positionV>
                <wp:extent cx="223520" cy="0"/>
                <wp:effectExtent l="11430" t="8890" r="12700" b="10160"/>
                <wp:wrapNone/>
                <wp:docPr id="735929688" name="Konektor Panah Lurus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352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sdtdh="http://schemas.microsoft.com/office/word/2020/wordml/sdtdatahash" xmlns:w16="http://schemas.microsoft.com/office/word/2018/wordml" xmlns:w16cid="http://schemas.microsoft.com/office/word/2016/wordml/cid" xmlns:w16cex="http://schemas.microsoft.com/office/word/2018/wordml/cex" xmlns:w15="http://schemas.microsoft.com/office/word/2012/wordml"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6F01F354" id="Konektor Panah Lurus 4" o:spid="_x0000_s1026" type="#_x0000_t32" style="position:absolute;margin-left:2.4pt;margin-top:8.95pt;width:17.6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3NYftwEAAFUDAAAOAAAAZHJzL2Uyb0RvYy54bWysU8Fu2zAMvQ/YPwi6L048ZNiMOD2k6y7d&#10;FqDdBzCSbAuTRYFUYufvJ6lJVmy3YT4IlEg+Pj7Sm7t5dOJkiC36Vq4WSymMV6it71v54/nh3Ucp&#10;OILX4NCbVp4Ny7vt2zebKTSmxgGdNiQSiOdmCq0cYgxNVbEazAi8wGB8cnZII8R0pb7SBFNCH11V&#10;L5cfqglJB0JlmNPr/YtTbgt+1xkVv3cdmyhcKxO3WE4q5yGf1XYDTU8QBqsuNOAfWIxgfSp6g7qH&#10;COJI9i+o0SpCxi4uFI4Vdp1VpvSQulkt/+jmaYBgSi9JHA43mfj/wapvp53fU6auZv8UHlH9ZOFx&#10;N4DvTSHwfA5pcKssVTUFbm4p+cJhT+IwfUWdYuAYsagwdzRmyNSfmIvY55vYZo5Cpce6fr+u00jU&#10;1VVBc80LxPGLwVFko5UcCWw/xB16nyaKtCpV4PTIMbOC5pqQi3p8sM6VwTovplZ+WtfrksDorM7O&#10;HMbUH3aOxAnyapSvtJg8r8MIj14XsMGA/nyxI1j3Yqfizl+UyWLkzePmgPq8p6tiaXaF5WXP8nK8&#10;vpfs33/D9hcAAAD//wMAUEsDBBQABgAIAAAAIQCZV2Iq2gAAAAYBAAAPAAAAZHJzL2Rvd25yZXYu&#10;eG1sTI/NTsMwEITvSLyDtUhcELVblZ+GOFWFxIEjbSWu23hJAvE6ip0m9OlZxIEeZ2c1802+nnyr&#10;jtTHJrCF+cyAIi6Da7iysN+93D6CignZYRuYLHxThHVxeZFj5sLIb3TcpkpJCMcMLdQpdZnWsazJ&#10;Y5yFjli8j9B7TCL7SrseRwn3rV4Yc689NiwNNXb0XFP5tR28BYrD3dxsVr7av57Gm/fF6XPsdtZe&#10;X02bJ1CJpvT/DL/4gg6FMB3CwC6q1sJSwJOcH1agxF4aWXb407rI9Tl+8QMAAP//AwBQSwECLQAU&#10;AAYACAAAACEAtoM4kv4AAADhAQAAEwAAAAAAAAAAAAAAAAAAAAAAW0NvbnRlbnRfVHlwZXNdLnht&#10;bFBLAQItABQABgAIAAAAIQA4/SH/1gAAAJQBAAALAAAAAAAAAAAAAAAAAC8BAABfcmVscy8ucmVs&#10;c1BLAQItABQABgAIAAAAIQDj3NYftwEAAFUDAAAOAAAAAAAAAAAAAAAAAC4CAABkcnMvZTJvRG9j&#10;LnhtbFBLAQItABQABgAIAAAAIQCZV2Iq2gAAAAYBAAAPAAAAAAAAAAAAAAAAABEEAABkcnMvZG93&#10;bnJldi54bWxQSwUGAAAAAAQABADzAAAAGAUAAAAA&#10;"/>
            </w:pict>
          </mc:Fallback>
        </mc:AlternateContent>
      </w:r>
      <w:r>
        <w:rPr>
          <w:rFonts w:ascii="Times New Roman" w:hAnsi="Times New Roman" w:cs="Times New Roman"/>
          <w:sz w:val="24"/>
          <w:szCs w:val="24"/>
          <w:lang w:val="id-ID"/>
        </w:rPr>
        <w:tab/>
      </w:r>
      <w:r>
        <w:rPr>
          <w:rFonts w:ascii="Times New Roman" w:hAnsi="Times New Roman" w:cs="Times New Roman"/>
          <w:sz w:val="24"/>
          <w:szCs w:val="24"/>
          <w:lang w:val="id-ID"/>
        </w:rPr>
        <w:tab/>
      </w:r>
      <w:r>
        <w:rPr>
          <w:rFonts w:ascii="Times New Roman" w:hAnsi="Times New Roman" w:cs="Times New Roman"/>
          <w:sz w:val="24"/>
          <w:szCs w:val="24"/>
          <w:lang w:val="id-ID"/>
        </w:rPr>
        <w:tab/>
        <w:t>= mempengaruhi secara simultan</w:t>
      </w:r>
    </w:p>
    <w:p w14:paraId="46986667" w14:textId="77777777" w:rsidR="00956A02" w:rsidRDefault="00956A02" w:rsidP="00956A02">
      <w:pPr>
        <w:pStyle w:val="ListParagraph"/>
        <w:spacing w:line="240" w:lineRule="auto"/>
        <w:ind w:left="0"/>
        <w:jc w:val="left"/>
        <w:rPr>
          <w:rFonts w:ascii="Times New Roman" w:hAnsi="Times New Roman" w:cs="Times New Roman"/>
          <w:color w:val="202124"/>
          <w:sz w:val="24"/>
          <w:szCs w:val="24"/>
          <w:shd w:val="clear" w:color="auto" w:fill="FFFFFF"/>
          <w:lang w:val="id-ID"/>
        </w:rPr>
      </w:pPr>
      <w:r w:rsidRPr="00C703B0">
        <w:rPr>
          <w:rFonts w:ascii="Times New Roman" w:hAnsi="Times New Roman" w:cs="Times New Roman"/>
          <w:color w:val="202124"/>
          <w:sz w:val="24"/>
          <w:szCs w:val="24"/>
          <w:shd w:val="clear" w:color="auto" w:fill="FFFFFF"/>
        </w:rPr>
        <w:t>ε</w:t>
      </w:r>
      <w:r>
        <w:rPr>
          <w:rFonts w:ascii="Times New Roman" w:hAnsi="Times New Roman" w:cs="Times New Roman"/>
          <w:color w:val="202124"/>
          <w:sz w:val="24"/>
          <w:szCs w:val="24"/>
          <w:shd w:val="clear" w:color="auto" w:fill="FFFFFF"/>
          <w:lang w:val="id-ID"/>
        </w:rPr>
        <w:t xml:space="preserve"> (error)</w:t>
      </w:r>
      <w:r>
        <w:rPr>
          <w:rFonts w:ascii="Times New Roman" w:hAnsi="Times New Roman" w:cs="Times New Roman"/>
          <w:color w:val="202124"/>
          <w:sz w:val="24"/>
          <w:szCs w:val="24"/>
          <w:shd w:val="clear" w:color="auto" w:fill="FFFFFF"/>
          <w:lang w:val="id-ID"/>
        </w:rPr>
        <w:tab/>
      </w:r>
      <w:r>
        <w:rPr>
          <w:rFonts w:ascii="Times New Roman" w:hAnsi="Times New Roman" w:cs="Times New Roman"/>
          <w:color w:val="202124"/>
          <w:sz w:val="24"/>
          <w:szCs w:val="24"/>
          <w:shd w:val="clear" w:color="auto" w:fill="FFFFFF"/>
          <w:lang w:val="id-ID"/>
        </w:rPr>
        <w:tab/>
        <w:t>= faktor lainnya yang tidak diteliti dalam penelitian ini</w:t>
      </w:r>
    </w:p>
    <w:p w14:paraId="5F9D4C2A" w14:textId="77777777" w:rsidR="00956A02" w:rsidRDefault="00956A02" w:rsidP="00956A02">
      <w:pPr>
        <w:pStyle w:val="ListParagraph"/>
        <w:ind w:left="0"/>
        <w:jc w:val="left"/>
        <w:rPr>
          <w:rFonts w:ascii="Times New Roman" w:hAnsi="Times New Roman" w:cs="Times New Roman"/>
          <w:sz w:val="24"/>
          <w:szCs w:val="24"/>
          <w:lang w:val="id-ID"/>
        </w:rPr>
      </w:pPr>
    </w:p>
    <w:p w14:paraId="3EA673AB" w14:textId="77777777" w:rsidR="00956A02" w:rsidRDefault="00956A02"/>
    <w:p w14:paraId="1C3BE683" w14:textId="77777777" w:rsidR="00956A02" w:rsidRPr="00483FF5" w:rsidRDefault="00956A02" w:rsidP="00956A02">
      <w:pPr>
        <w:rPr>
          <w:rFonts w:ascii="Times New Roman" w:hAnsi="Times New Roman" w:cs="Times New Roman"/>
          <w:sz w:val="24"/>
          <w:szCs w:val="24"/>
        </w:rPr>
      </w:pPr>
      <w:proofErr w:type="spellStart"/>
      <w:r w:rsidRPr="00483FF5">
        <w:rPr>
          <w:rFonts w:ascii="Times New Roman" w:hAnsi="Times New Roman" w:cs="Times New Roman"/>
          <w:b/>
          <w:bCs/>
          <w:sz w:val="24"/>
          <w:szCs w:val="24"/>
        </w:rPr>
        <w:t>Hipotesis</w:t>
      </w:r>
      <w:proofErr w:type="spellEnd"/>
    </w:p>
    <w:p w14:paraId="41070323" w14:textId="77777777" w:rsidR="00956A02" w:rsidRDefault="00956A02" w:rsidP="00956A02">
      <w:pPr>
        <w:rPr>
          <w:rFonts w:ascii="Times New Roman" w:hAnsi="Times New Roman" w:cs="Times New Roman"/>
          <w:sz w:val="24"/>
          <w:szCs w:val="24"/>
          <w:lang w:val="id-ID"/>
        </w:rPr>
      </w:pPr>
      <w:r>
        <w:rPr>
          <w:rFonts w:ascii="Times New Roman" w:hAnsi="Times New Roman" w:cs="Times New Roman"/>
          <w:sz w:val="24"/>
          <w:szCs w:val="24"/>
          <w:lang w:val="id-ID"/>
        </w:rPr>
        <w:t>H</w:t>
      </w:r>
      <w:r w:rsidRPr="00B93A4F">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w:t>
      </w:r>
      <w:r>
        <w:rPr>
          <w:rFonts w:ascii="Times New Roman" w:hAnsi="Times New Roman" w:cs="Times New Roman"/>
          <w:sz w:val="24"/>
          <w:szCs w:val="24"/>
        </w:rPr>
        <w:tab/>
      </w:r>
      <w:r>
        <w:rPr>
          <w:rFonts w:ascii="Times New Roman" w:hAnsi="Times New Roman" w:cs="Times New Roman"/>
          <w:sz w:val="24"/>
          <w:szCs w:val="24"/>
          <w:lang w:val="id-ID"/>
        </w:rPr>
        <w:t>Perputaran Kas berpengaruh dan signifikan terhadap Profitabilitas pada PT</w:t>
      </w:r>
      <w:r>
        <w:rPr>
          <w:rFonts w:ascii="Times New Roman" w:hAnsi="Times New Roman" w:cs="Times New Roman"/>
          <w:sz w:val="24"/>
          <w:szCs w:val="24"/>
          <w:lang w:val="id-ID"/>
        </w:rPr>
        <w:tab/>
      </w:r>
      <w:r>
        <w:rPr>
          <w:rFonts w:ascii="Times New Roman" w:hAnsi="Times New Roman" w:cs="Times New Roman"/>
          <w:sz w:val="24"/>
          <w:szCs w:val="24"/>
          <w:lang w:val="id-ID"/>
        </w:rPr>
        <w:tab/>
        <w:t>Unilever Indonesia Tbk.</w:t>
      </w:r>
    </w:p>
    <w:p w14:paraId="45101D7F" w14:textId="77777777" w:rsidR="00956A02" w:rsidRDefault="00956A02" w:rsidP="00956A02">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H</w:t>
      </w:r>
      <w:r w:rsidRPr="00B93A4F">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w:t>
      </w:r>
      <w:r>
        <w:rPr>
          <w:rFonts w:ascii="Times New Roman" w:hAnsi="Times New Roman" w:cs="Times New Roman"/>
          <w:sz w:val="24"/>
          <w:szCs w:val="24"/>
        </w:rPr>
        <w:tab/>
      </w:r>
      <w:r>
        <w:rPr>
          <w:rFonts w:ascii="Times New Roman" w:hAnsi="Times New Roman" w:cs="Times New Roman"/>
          <w:sz w:val="24"/>
          <w:szCs w:val="24"/>
          <w:lang w:val="id-ID"/>
        </w:rPr>
        <w:t>Perputaran Piutang berpengaruh dan signifikan terhadap Profitabilitas pada PT Unilever Indonesia Tbk.</w:t>
      </w:r>
    </w:p>
    <w:p w14:paraId="16486B6E" w14:textId="77777777" w:rsidR="00956A02" w:rsidRPr="000E5346" w:rsidRDefault="00956A02" w:rsidP="00956A02">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H</w:t>
      </w:r>
      <w:r w:rsidRPr="00B93A4F">
        <w:rPr>
          <w:rFonts w:ascii="Times New Roman" w:hAnsi="Times New Roman" w:cs="Times New Roman"/>
          <w:sz w:val="24"/>
          <w:szCs w:val="24"/>
          <w:vertAlign w:val="subscript"/>
          <w:lang w:val="id-ID"/>
        </w:rPr>
        <w:t>3</w:t>
      </w:r>
      <w:r>
        <w:rPr>
          <w:rFonts w:ascii="Times New Roman" w:hAnsi="Times New Roman" w:cs="Times New Roman"/>
          <w:sz w:val="24"/>
          <w:szCs w:val="24"/>
          <w:lang w:val="id-ID"/>
        </w:rPr>
        <w:t>:</w:t>
      </w:r>
      <w:r>
        <w:rPr>
          <w:rFonts w:ascii="Times New Roman" w:hAnsi="Times New Roman" w:cs="Times New Roman"/>
          <w:sz w:val="24"/>
          <w:szCs w:val="24"/>
        </w:rPr>
        <w:tab/>
      </w:r>
      <w:r>
        <w:rPr>
          <w:rFonts w:ascii="Times New Roman" w:hAnsi="Times New Roman" w:cs="Times New Roman"/>
          <w:sz w:val="24"/>
          <w:szCs w:val="24"/>
          <w:lang w:val="id-ID"/>
        </w:rPr>
        <w:t>Perputaran Persediaan berpengaruh dan signifikan terhadap Profitabilitas pada PT Unilever Indonesia Tbk.</w:t>
      </w:r>
    </w:p>
    <w:p w14:paraId="734E09B7" w14:textId="77777777" w:rsidR="00956A02" w:rsidRPr="00660DB7" w:rsidRDefault="00956A02" w:rsidP="00956A02">
      <w:pPr>
        <w:ind w:left="720" w:hanging="720"/>
        <w:rPr>
          <w:rFonts w:ascii="Times New Roman" w:hAnsi="Times New Roman" w:cs="Times New Roman"/>
          <w:sz w:val="24"/>
          <w:szCs w:val="24"/>
          <w:lang w:val="id-ID"/>
        </w:rPr>
      </w:pPr>
      <w:r>
        <w:rPr>
          <w:rFonts w:ascii="Times New Roman" w:hAnsi="Times New Roman" w:cs="Times New Roman"/>
          <w:sz w:val="24"/>
          <w:szCs w:val="24"/>
          <w:lang w:val="id-ID"/>
        </w:rPr>
        <w:t>H</w:t>
      </w:r>
      <w:r w:rsidRPr="00B93A4F">
        <w:rPr>
          <w:rFonts w:ascii="Times New Roman" w:hAnsi="Times New Roman" w:cs="Times New Roman"/>
          <w:sz w:val="24"/>
          <w:szCs w:val="24"/>
          <w:vertAlign w:val="subscript"/>
          <w:lang w:val="id-ID"/>
        </w:rPr>
        <w:t>4</w:t>
      </w:r>
      <w:r>
        <w:rPr>
          <w:rFonts w:ascii="Times New Roman" w:hAnsi="Times New Roman" w:cs="Times New Roman"/>
          <w:sz w:val="24"/>
          <w:szCs w:val="24"/>
          <w:lang w:val="id-ID"/>
        </w:rPr>
        <w:t>:</w:t>
      </w:r>
      <w:r>
        <w:rPr>
          <w:rFonts w:ascii="Times New Roman" w:hAnsi="Times New Roman" w:cs="Times New Roman"/>
          <w:sz w:val="24"/>
          <w:szCs w:val="24"/>
        </w:rPr>
        <w:tab/>
      </w:r>
      <w:r>
        <w:rPr>
          <w:rFonts w:ascii="Times New Roman" w:hAnsi="Times New Roman" w:cs="Times New Roman"/>
          <w:sz w:val="24"/>
          <w:szCs w:val="24"/>
          <w:lang w:val="id-ID"/>
        </w:rPr>
        <w:t>Perputaran Kas, Perputaran Piutang dan Perputaran Persediaan secara  simultan berpengaruh dan signifikan terhadap Profitabilitas pada PT  Unilever Indonesia Tbk.</w:t>
      </w:r>
    </w:p>
    <w:p w14:paraId="148D1F29" w14:textId="77777777" w:rsidR="00956A02" w:rsidRPr="00C0671F" w:rsidRDefault="00956A02" w:rsidP="00956A02">
      <w:pPr>
        <w:rPr>
          <w:rFonts w:ascii="Times New Roman" w:hAnsi="Times New Roman" w:cs="Times New Roman"/>
          <w:b/>
          <w:bCs/>
          <w:sz w:val="28"/>
          <w:szCs w:val="28"/>
        </w:rPr>
      </w:pPr>
      <w:r>
        <w:rPr>
          <w:rFonts w:ascii="Times New Roman" w:hAnsi="Times New Roman" w:cs="Times New Roman"/>
          <w:b/>
          <w:bCs/>
          <w:sz w:val="28"/>
          <w:szCs w:val="28"/>
        </w:rPr>
        <w:t>METODE PENELITIAN</w:t>
      </w:r>
    </w:p>
    <w:p w14:paraId="04F12770" w14:textId="77777777" w:rsidR="00956A02" w:rsidRDefault="00956A02" w:rsidP="00956A02">
      <w:pPr>
        <w:pStyle w:val="ListParagraph"/>
        <w:spacing w:line="240" w:lineRule="auto"/>
        <w:ind w:left="1276"/>
        <w:rPr>
          <w:rFonts w:ascii="Times New Roman" w:hAnsi="Times New Roman" w:cs="Times New Roman"/>
          <w:sz w:val="24"/>
          <w:szCs w:val="24"/>
          <w:lang w:val="id-ID"/>
        </w:rPr>
      </w:pPr>
    </w:p>
    <w:p w14:paraId="3282A85D" w14:textId="77777777" w:rsidR="00956A02" w:rsidRDefault="00956A02" w:rsidP="00956A02">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Jenis data yang digunakan adalah data sekunder berupa laporan keuangan triwulan PT Unilever Indonesia Tbk dari tahun 2013 sampai tahun 2020 </w:t>
      </w:r>
    </w:p>
    <w:p w14:paraId="5981C5DC" w14:textId="77777777" w:rsidR="00956A02" w:rsidRPr="00363645" w:rsidRDefault="00956A02" w:rsidP="00956A02">
      <w:pPr>
        <w:rPr>
          <w:rFonts w:ascii="Times New Roman" w:hAnsi="Times New Roman" w:cs="Times New Roman"/>
          <w:b/>
          <w:bCs/>
          <w:sz w:val="24"/>
          <w:szCs w:val="24"/>
        </w:rPr>
      </w:pPr>
      <w:proofErr w:type="spellStart"/>
      <w:r w:rsidRPr="00483FF5">
        <w:rPr>
          <w:rFonts w:ascii="Times New Roman" w:hAnsi="Times New Roman" w:cs="Times New Roman"/>
          <w:b/>
          <w:bCs/>
          <w:sz w:val="24"/>
          <w:szCs w:val="24"/>
        </w:rPr>
        <w:t>Populasi</w:t>
      </w:r>
      <w:proofErr w:type="spellEnd"/>
      <w:r>
        <w:rPr>
          <w:rFonts w:ascii="Times New Roman" w:hAnsi="Times New Roman" w:cs="Times New Roman"/>
          <w:b/>
          <w:bCs/>
          <w:sz w:val="24"/>
          <w:szCs w:val="24"/>
          <w:lang w:val="id-ID"/>
        </w:rPr>
        <w:t xml:space="preserve"> </w:t>
      </w:r>
      <w:r>
        <w:rPr>
          <w:rFonts w:ascii="Times New Roman" w:hAnsi="Times New Roman" w:cs="Times New Roman"/>
          <w:sz w:val="24"/>
          <w:szCs w:val="24"/>
          <w:lang w:val="id-ID"/>
        </w:rPr>
        <w:t>penelitian ini adalah Laporan Keuangan PT Unilever Indonesia Tbk mulai dari tahun 1933 sampai dengan tahun 2021 (triwulan I).</w:t>
      </w:r>
    </w:p>
    <w:p w14:paraId="62906D19" w14:textId="77777777" w:rsidR="00956A02" w:rsidRPr="00363645" w:rsidRDefault="00956A02" w:rsidP="00956A02">
      <w:pPr>
        <w:rPr>
          <w:rFonts w:ascii="Times New Roman" w:hAnsi="Times New Roman" w:cs="Times New Roman"/>
          <w:b/>
          <w:bCs/>
          <w:sz w:val="24"/>
          <w:szCs w:val="24"/>
        </w:rPr>
      </w:pPr>
      <w:r w:rsidRPr="00483FF5">
        <w:rPr>
          <w:rFonts w:ascii="Times New Roman" w:hAnsi="Times New Roman" w:cs="Times New Roman"/>
          <w:b/>
          <w:bCs/>
          <w:sz w:val="24"/>
          <w:szCs w:val="24"/>
        </w:rPr>
        <w:t>Sampel</w:t>
      </w:r>
      <w:r w:rsidRPr="00C0671F">
        <w:rPr>
          <w:rFonts w:ascii="Times New Roman" w:hAnsi="Times New Roman" w:cs="Times New Roman"/>
          <w:b/>
          <w:bCs/>
          <w:sz w:val="24"/>
          <w:szCs w:val="24"/>
        </w:rPr>
        <w:t xml:space="preserve"> </w:t>
      </w:r>
      <w:r>
        <w:rPr>
          <w:rFonts w:ascii="Times New Roman" w:hAnsi="Times New Roman" w:cs="Times New Roman"/>
          <w:b/>
          <w:bCs/>
          <w:sz w:val="24"/>
          <w:szCs w:val="24"/>
          <w:lang w:val="id-ID"/>
        </w:rPr>
        <w:t xml:space="preserve">dan </w:t>
      </w:r>
      <w:r w:rsidRPr="00483FF5">
        <w:rPr>
          <w:rFonts w:ascii="Times New Roman" w:hAnsi="Times New Roman" w:cs="Times New Roman"/>
          <w:b/>
          <w:bCs/>
          <w:sz w:val="24"/>
          <w:szCs w:val="24"/>
        </w:rPr>
        <w:t>Sampling</w:t>
      </w:r>
      <w:r>
        <w:rPr>
          <w:rFonts w:ascii="Times New Roman" w:hAnsi="Times New Roman" w:cs="Times New Roman"/>
          <w:b/>
          <w:bCs/>
          <w:sz w:val="24"/>
          <w:szCs w:val="24"/>
          <w:lang w:val="id-ID"/>
        </w:rPr>
        <w:t xml:space="preserve">. </w:t>
      </w:r>
      <w:r>
        <w:rPr>
          <w:rFonts w:ascii="Times New Roman" w:hAnsi="Times New Roman" w:cs="Times New Roman"/>
          <w:sz w:val="24"/>
          <w:szCs w:val="24"/>
          <w:lang w:val="id-ID"/>
        </w:rPr>
        <w:t xml:space="preserve">Sampel yang diambil adalah Laporan Keuangan Triwulan PT Unilever Indonesia Tbk sejak tahun 2013 sampai dengan tahun 2020. Dimana sampel berjumlah 32 triwulan sejak awal tahun 2013 sampai dengan akhir 2020 yang memiliki laporan keuangan berfluktuasi. Peniliti menggunakan </w:t>
      </w:r>
      <w:r>
        <w:rPr>
          <w:rFonts w:ascii="Times New Roman" w:hAnsi="Times New Roman" w:cs="Times New Roman"/>
          <w:i/>
          <w:iCs/>
          <w:sz w:val="24"/>
          <w:szCs w:val="24"/>
          <w:lang w:val="id-ID"/>
        </w:rPr>
        <w:t>purposive sampling</w:t>
      </w:r>
      <w:r>
        <w:rPr>
          <w:rFonts w:ascii="Times New Roman" w:hAnsi="Times New Roman" w:cs="Times New Roman"/>
          <w:sz w:val="24"/>
          <w:szCs w:val="24"/>
          <w:lang w:val="id-ID"/>
        </w:rPr>
        <w:t>. Kriteria yang digunakan sebagai berikut:</w:t>
      </w:r>
    </w:p>
    <w:p w14:paraId="59B652AA" w14:textId="77777777" w:rsidR="00956A02" w:rsidRPr="00C0671F" w:rsidRDefault="00956A02" w:rsidP="00956A02">
      <w:pPr>
        <w:rPr>
          <w:rFonts w:ascii="Times New Roman" w:hAnsi="Times New Roman" w:cs="Times New Roman"/>
          <w:sz w:val="24"/>
          <w:szCs w:val="24"/>
        </w:rPr>
      </w:pPr>
      <w:r>
        <w:rPr>
          <w:rFonts w:ascii="Times New Roman" w:hAnsi="Times New Roman" w:cs="Times New Roman"/>
          <w:sz w:val="24"/>
          <w:szCs w:val="24"/>
          <w:lang w:val="id-ID"/>
        </w:rPr>
        <w:t>-</w:t>
      </w:r>
      <w:r w:rsidRPr="00C0671F">
        <w:rPr>
          <w:rFonts w:ascii="Times New Roman" w:hAnsi="Times New Roman" w:cs="Times New Roman"/>
          <w:sz w:val="24"/>
          <w:szCs w:val="24"/>
          <w:lang w:val="id-ID"/>
        </w:rPr>
        <w:t>Perusahaan melaporkan secara konsisten laporan keuangannya.</w:t>
      </w:r>
    </w:p>
    <w:p w14:paraId="428E23E4" w14:textId="77777777" w:rsidR="00956A02" w:rsidRDefault="00956A02" w:rsidP="00956A02">
      <w:pPr>
        <w:rPr>
          <w:rFonts w:ascii="Times New Roman" w:hAnsi="Times New Roman" w:cs="Times New Roman"/>
          <w:sz w:val="24"/>
          <w:szCs w:val="24"/>
        </w:rPr>
      </w:pPr>
      <w:r>
        <w:rPr>
          <w:rFonts w:ascii="Times New Roman" w:hAnsi="Times New Roman" w:cs="Times New Roman"/>
          <w:sz w:val="24"/>
          <w:szCs w:val="24"/>
          <w:lang w:val="id-ID"/>
        </w:rPr>
        <w:t>-</w:t>
      </w:r>
      <w:r w:rsidRPr="00C0671F">
        <w:rPr>
          <w:rFonts w:ascii="Times New Roman" w:hAnsi="Times New Roman" w:cs="Times New Roman"/>
          <w:sz w:val="24"/>
          <w:szCs w:val="24"/>
          <w:lang w:val="id-ID"/>
        </w:rPr>
        <w:t xml:space="preserve">Perusahaan </w:t>
      </w:r>
      <w:proofErr w:type="spellStart"/>
      <w:r w:rsidRPr="00C0671F">
        <w:rPr>
          <w:rFonts w:ascii="Times New Roman" w:hAnsi="Times New Roman" w:cs="Times New Roman"/>
          <w:sz w:val="24"/>
          <w:szCs w:val="24"/>
        </w:rPr>
        <w:t>konsisten</w:t>
      </w:r>
      <w:proofErr w:type="spellEnd"/>
      <w:r w:rsidRPr="00C0671F">
        <w:rPr>
          <w:rFonts w:ascii="Times New Roman" w:hAnsi="Times New Roman" w:cs="Times New Roman"/>
          <w:sz w:val="24"/>
          <w:szCs w:val="24"/>
        </w:rPr>
        <w:t xml:space="preserve"> </w:t>
      </w:r>
      <w:r w:rsidRPr="00C0671F">
        <w:rPr>
          <w:rFonts w:ascii="Times New Roman" w:hAnsi="Times New Roman" w:cs="Times New Roman"/>
          <w:sz w:val="24"/>
          <w:szCs w:val="24"/>
          <w:lang w:val="id-ID"/>
        </w:rPr>
        <w:t>me</w:t>
      </w:r>
      <w:proofErr w:type="spellStart"/>
      <w:r w:rsidRPr="00C0671F">
        <w:rPr>
          <w:rFonts w:ascii="Times New Roman" w:hAnsi="Times New Roman" w:cs="Times New Roman"/>
          <w:sz w:val="24"/>
          <w:szCs w:val="24"/>
        </w:rPr>
        <w:t>ndapatkan</w:t>
      </w:r>
      <w:proofErr w:type="spellEnd"/>
      <w:r w:rsidRPr="00C0671F">
        <w:rPr>
          <w:rFonts w:ascii="Times New Roman" w:hAnsi="Times New Roman" w:cs="Times New Roman"/>
          <w:sz w:val="24"/>
          <w:szCs w:val="24"/>
        </w:rPr>
        <w:t xml:space="preserve"> </w:t>
      </w:r>
      <w:proofErr w:type="spellStart"/>
      <w:r w:rsidRPr="00C0671F">
        <w:rPr>
          <w:rFonts w:ascii="Times New Roman" w:hAnsi="Times New Roman" w:cs="Times New Roman"/>
          <w:sz w:val="24"/>
          <w:szCs w:val="24"/>
        </w:rPr>
        <w:t>laba</w:t>
      </w:r>
      <w:proofErr w:type="spellEnd"/>
      <w:r w:rsidRPr="00C0671F">
        <w:rPr>
          <w:rFonts w:ascii="Times New Roman" w:hAnsi="Times New Roman" w:cs="Times New Roman"/>
          <w:sz w:val="24"/>
          <w:szCs w:val="24"/>
        </w:rPr>
        <w:t xml:space="preserve"> </w:t>
      </w:r>
      <w:proofErr w:type="spellStart"/>
      <w:r w:rsidRPr="00C0671F">
        <w:rPr>
          <w:rFonts w:ascii="Times New Roman" w:hAnsi="Times New Roman" w:cs="Times New Roman"/>
          <w:sz w:val="24"/>
          <w:szCs w:val="24"/>
        </w:rPr>
        <w:t>selama</w:t>
      </w:r>
      <w:proofErr w:type="spellEnd"/>
      <w:r w:rsidRPr="00C0671F">
        <w:rPr>
          <w:rFonts w:ascii="Times New Roman" w:hAnsi="Times New Roman" w:cs="Times New Roman"/>
          <w:sz w:val="24"/>
          <w:szCs w:val="24"/>
        </w:rPr>
        <w:t xml:space="preserve"> 8 </w:t>
      </w:r>
      <w:proofErr w:type="spellStart"/>
      <w:r w:rsidRPr="00C0671F">
        <w:rPr>
          <w:rFonts w:ascii="Times New Roman" w:hAnsi="Times New Roman" w:cs="Times New Roman"/>
          <w:sz w:val="24"/>
          <w:szCs w:val="24"/>
        </w:rPr>
        <w:t>tahun</w:t>
      </w:r>
      <w:proofErr w:type="spellEnd"/>
      <w:r w:rsidRPr="00C0671F">
        <w:rPr>
          <w:rFonts w:ascii="Times New Roman" w:hAnsi="Times New Roman" w:cs="Times New Roman"/>
          <w:sz w:val="24"/>
          <w:szCs w:val="24"/>
        </w:rPr>
        <w:t xml:space="preserve"> </w:t>
      </w:r>
      <w:proofErr w:type="spellStart"/>
      <w:r w:rsidRPr="00C0671F">
        <w:rPr>
          <w:rFonts w:ascii="Times New Roman" w:hAnsi="Times New Roman" w:cs="Times New Roman"/>
          <w:sz w:val="24"/>
          <w:szCs w:val="24"/>
        </w:rPr>
        <w:t>terakhir</w:t>
      </w:r>
      <w:proofErr w:type="spellEnd"/>
      <w:r w:rsidRPr="00C0671F">
        <w:rPr>
          <w:rFonts w:ascii="Times New Roman" w:hAnsi="Times New Roman" w:cs="Times New Roman"/>
          <w:sz w:val="24"/>
          <w:szCs w:val="24"/>
        </w:rPr>
        <w:t>.</w:t>
      </w:r>
    </w:p>
    <w:p w14:paraId="6203BD64" w14:textId="77777777" w:rsidR="00956A02" w:rsidRPr="001A4A65" w:rsidRDefault="00956A02" w:rsidP="00956A02">
      <w:pPr>
        <w:pStyle w:val="ListParagraph"/>
        <w:spacing w:line="360" w:lineRule="auto"/>
        <w:ind w:left="0"/>
        <w:rPr>
          <w:rFonts w:ascii="Times New Roman" w:hAnsi="Times New Roman" w:cs="Times New Roman"/>
          <w:b/>
          <w:bCs/>
          <w:sz w:val="24"/>
          <w:szCs w:val="24"/>
          <w:lang w:val="id-ID"/>
        </w:rPr>
      </w:pPr>
    </w:p>
    <w:p w14:paraId="44857DD2" w14:textId="77777777" w:rsidR="00956A02" w:rsidRPr="0085281F" w:rsidRDefault="00956A02" w:rsidP="00956A02">
      <w:pPr>
        <w:spacing w:line="240" w:lineRule="auto"/>
        <w:rPr>
          <w:rFonts w:ascii="Times New Roman" w:hAnsi="Times New Roman" w:cs="Times New Roman"/>
          <w:sz w:val="24"/>
          <w:szCs w:val="24"/>
        </w:rPr>
      </w:pPr>
      <w:proofErr w:type="spellStart"/>
      <w:r w:rsidRPr="0085281F">
        <w:rPr>
          <w:rFonts w:ascii="Times New Roman" w:hAnsi="Times New Roman" w:cs="Times New Roman"/>
          <w:b/>
          <w:bCs/>
          <w:sz w:val="24"/>
          <w:szCs w:val="24"/>
        </w:rPr>
        <w:t>Perputaran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Kas</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Perputaran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Piutang</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Perputaran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Persediaan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dan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Profitabilitas</w:t>
      </w:r>
      <w:proofErr w:type="spellEnd"/>
    </w:p>
    <w:p w14:paraId="5038A89F" w14:textId="77777777" w:rsidR="00956A02" w:rsidRDefault="00956A02" w:rsidP="00956A02">
      <w:pPr>
        <w:pStyle w:val="ListParagraph"/>
        <w:ind w:left="0" w:firstLine="851"/>
        <w:rPr>
          <w:rFonts w:ascii="Times New Roman" w:hAnsi="Times New Roman" w:cs="Times New Roman"/>
          <w:sz w:val="24"/>
          <w:szCs w:val="24"/>
        </w:rPr>
      </w:pP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disajikan</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hasil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perhitungan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variabel-variabel</w:t>
      </w:r>
      <w:proofErr w:type="spellEnd"/>
      <w:r>
        <w:rPr>
          <w:rFonts w:ascii="Times New Roman" w:hAnsi="Times New Roman" w:cs="Times New Roman"/>
          <w:sz w:val="24"/>
          <w:szCs w:val="24"/>
        </w:rPr>
        <w:t xml:space="preserve"> yang </w:t>
      </w:r>
      <w:proofErr w:type="spellStart"/>
      <w:r>
        <w:rPr>
          <w:rFonts w:ascii="Times New Roman" w:hAnsi="Times New Roman" w:cs="Times New Roman"/>
          <w:sz w:val="24"/>
          <w:szCs w:val="24"/>
        </w:rPr>
        <w:t>akan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diujikan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dengan</w:t>
      </w:r>
      <w:proofErr w:type="spellEnd"/>
      <w:r>
        <w:rPr>
          <w:rFonts w:ascii="Times New Roman" w:hAnsi="Times New Roman" w:cs="Times New Roman"/>
          <w:sz w:val="24"/>
          <w:szCs w:val="24"/>
        </w:rPr>
        <w:t xml:space="preserve"> SPSS </w:t>
      </w:r>
      <w:proofErr w:type="spellStart"/>
      <w:r>
        <w:rPr>
          <w:rFonts w:ascii="Times New Roman" w:hAnsi="Times New Roman" w:cs="Times New Roman"/>
          <w:sz w:val="24"/>
          <w:szCs w:val="24"/>
        </w:rPr>
        <w:t>versi</w:t>
      </w:r>
      <w:proofErr w:type="spellEnd"/>
      <w:r>
        <w:rPr>
          <w:rFonts w:ascii="Times New Roman" w:hAnsi="Times New Roman" w:cs="Times New Roman"/>
          <w:sz w:val="24"/>
          <w:szCs w:val="24"/>
        </w:rPr>
        <w:t xml:space="preserve"> 17 </w:t>
      </w:r>
      <w:proofErr w:type="spellStart"/>
      <w:r>
        <w:rPr>
          <w:rFonts w:ascii="Times New Roman" w:hAnsi="Times New Roman" w:cs="Times New Roman"/>
          <w:sz w:val="24"/>
          <w:szCs w:val="24"/>
        </w:rPr>
        <w:t>sebagai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berikut</w:t>
      </w:r>
      <w:proofErr w:type="spellEnd"/>
      <w:r>
        <w:rPr>
          <w:rFonts w:ascii="Times New Roman" w:hAnsi="Times New Roman" w:cs="Times New Roman"/>
          <w:sz w:val="24"/>
          <w:szCs w:val="24"/>
        </w:rPr>
        <w:t>:</w:t>
      </w:r>
    </w:p>
    <w:p w14:paraId="28A9B29B" w14:textId="77777777" w:rsidR="00956A02" w:rsidRPr="007F36EC" w:rsidRDefault="00956A02" w:rsidP="00956A02">
      <w:pPr>
        <w:pStyle w:val="ListParagraph"/>
        <w:spacing w:line="360" w:lineRule="auto"/>
        <w:ind w:left="0"/>
        <w:jc w:val="center"/>
        <w:rPr>
          <w:rFonts w:ascii="Times New Roman" w:hAnsi="Times New Roman" w:cs="Times New Roman"/>
          <w:b/>
          <w:bCs/>
          <w:sz w:val="24"/>
          <w:szCs w:val="24"/>
        </w:rPr>
      </w:pPr>
      <w:r>
        <w:rPr>
          <w:rFonts w:ascii="Times New Roman" w:hAnsi="Times New Roman" w:cs="Times New Roman"/>
          <w:b/>
          <w:bCs/>
          <w:sz w:val="24"/>
          <w:szCs w:val="24"/>
          <w:lang w:val="id-ID"/>
        </w:rPr>
        <w:t>Tabel 4.1</w:t>
      </w:r>
      <w:r>
        <w:rPr>
          <w:rFonts w:ascii="Times New Roman" w:hAnsi="Times New Roman" w:cs="Times New Roman"/>
          <w:b/>
          <w:bCs/>
          <w:sz w:val="24"/>
          <w:szCs w:val="24"/>
        </w:rPr>
        <w:t>7</w:t>
      </w:r>
    </w:p>
    <w:p w14:paraId="1135ABCB" w14:textId="77777777" w:rsidR="00956A02" w:rsidRDefault="00956A02" w:rsidP="00956A02">
      <w:pPr>
        <w:pStyle w:val="ListParagraph"/>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PT Unilever Indonesia Tbk</w:t>
      </w:r>
    </w:p>
    <w:p w14:paraId="530C4929" w14:textId="77777777" w:rsidR="00956A02" w:rsidRDefault="00956A02" w:rsidP="00956A02">
      <w:pPr>
        <w:pStyle w:val="ListParagraph"/>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Perputaran Kas, Perputaran Piutang, Perputaran Persediaan dan Profitabilitas</w:t>
      </w:r>
    </w:p>
    <w:p w14:paraId="195F8F80" w14:textId="77777777" w:rsidR="00956A02" w:rsidRDefault="00956A02" w:rsidP="00956A02">
      <w:pPr>
        <w:pStyle w:val="ListParagraph"/>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Periode 2013-2020 (Triwulan)</w:t>
      </w:r>
    </w:p>
    <w:tbl>
      <w:tblPr>
        <w:tblStyle w:val="TableGrid"/>
        <w:tblW w:w="8506" w:type="dxa"/>
        <w:jc w:val="center"/>
        <w:tblLook w:val="04A0" w:firstRow="1" w:lastRow="0" w:firstColumn="1" w:lastColumn="0" w:noHBand="0" w:noVBand="1"/>
      </w:tblPr>
      <w:tblGrid>
        <w:gridCol w:w="484"/>
        <w:gridCol w:w="897"/>
        <w:gridCol w:w="1177"/>
        <w:gridCol w:w="1403"/>
        <w:gridCol w:w="1403"/>
        <w:gridCol w:w="1403"/>
        <w:gridCol w:w="1739"/>
      </w:tblGrid>
      <w:tr w:rsidR="00956A02" w:rsidRPr="003B236A" w14:paraId="41404F78" w14:textId="77777777" w:rsidTr="00C83C62">
        <w:trPr>
          <w:jc w:val="center"/>
        </w:trPr>
        <w:tc>
          <w:tcPr>
            <w:tcW w:w="484" w:type="dxa"/>
            <w:vMerge w:val="restart"/>
            <w:vAlign w:val="center"/>
          </w:tcPr>
          <w:p w14:paraId="0210E0AB" w14:textId="77777777" w:rsidR="00956A02" w:rsidRPr="003B236A" w:rsidRDefault="00956A02" w:rsidP="00C83C62">
            <w:pPr>
              <w:pStyle w:val="ListParagraph"/>
              <w:spacing w:line="240" w:lineRule="auto"/>
              <w:ind w:left="0" w:right="-255"/>
              <w:jc w:val="left"/>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N</w:t>
            </w:r>
          </w:p>
        </w:tc>
        <w:tc>
          <w:tcPr>
            <w:tcW w:w="2074" w:type="dxa"/>
            <w:gridSpan w:val="2"/>
            <w:vAlign w:val="center"/>
          </w:tcPr>
          <w:p w14:paraId="5C87B851"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Periode</w:t>
            </w:r>
          </w:p>
        </w:tc>
        <w:tc>
          <w:tcPr>
            <w:tcW w:w="1403" w:type="dxa"/>
            <w:vMerge w:val="restart"/>
            <w:vAlign w:val="center"/>
          </w:tcPr>
          <w:p w14:paraId="5DB6DE1B"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Perputaran Kas</w:t>
            </w:r>
          </w:p>
          <w:p w14:paraId="4B73AB1E"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(kali)</w:t>
            </w:r>
          </w:p>
        </w:tc>
        <w:tc>
          <w:tcPr>
            <w:tcW w:w="1403" w:type="dxa"/>
            <w:vMerge w:val="restart"/>
            <w:vAlign w:val="center"/>
          </w:tcPr>
          <w:p w14:paraId="2F787AA9"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Perputaran Piutang</w:t>
            </w:r>
          </w:p>
          <w:p w14:paraId="3C067A4A"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(kali)</w:t>
            </w:r>
          </w:p>
        </w:tc>
        <w:tc>
          <w:tcPr>
            <w:tcW w:w="1403" w:type="dxa"/>
            <w:vMerge w:val="restart"/>
            <w:vAlign w:val="center"/>
          </w:tcPr>
          <w:p w14:paraId="5F8E3B01"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Perputaran Persediaan</w:t>
            </w:r>
          </w:p>
          <w:p w14:paraId="6E7A7232"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(kali)</w:t>
            </w:r>
          </w:p>
        </w:tc>
        <w:tc>
          <w:tcPr>
            <w:tcW w:w="1739" w:type="dxa"/>
            <w:vMerge w:val="restart"/>
            <w:vAlign w:val="center"/>
          </w:tcPr>
          <w:p w14:paraId="6A7BEA63"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Profitabilitas</w:t>
            </w:r>
          </w:p>
          <w:p w14:paraId="2EDBCC7B"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w:t>
            </w:r>
          </w:p>
        </w:tc>
      </w:tr>
      <w:tr w:rsidR="00956A02" w:rsidRPr="003B236A" w14:paraId="2FDAB9AD" w14:textId="77777777" w:rsidTr="00C83C62">
        <w:trPr>
          <w:jc w:val="center"/>
        </w:trPr>
        <w:tc>
          <w:tcPr>
            <w:tcW w:w="484" w:type="dxa"/>
            <w:vMerge/>
            <w:vAlign w:val="center"/>
          </w:tcPr>
          <w:p w14:paraId="5B357EB1"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p>
        </w:tc>
        <w:tc>
          <w:tcPr>
            <w:tcW w:w="897" w:type="dxa"/>
            <w:vAlign w:val="center"/>
          </w:tcPr>
          <w:p w14:paraId="2E4A2CCF"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Tahun</w:t>
            </w:r>
          </w:p>
        </w:tc>
        <w:tc>
          <w:tcPr>
            <w:tcW w:w="1177" w:type="dxa"/>
            <w:vAlign w:val="center"/>
          </w:tcPr>
          <w:p w14:paraId="6EA5D93D"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r w:rsidRPr="003B236A">
              <w:rPr>
                <w:rFonts w:ascii="Times New Roman" w:hAnsi="Times New Roman" w:cs="Times New Roman"/>
                <w:b/>
                <w:bCs/>
                <w:sz w:val="18"/>
                <w:szCs w:val="18"/>
                <w:lang w:val="id-ID"/>
              </w:rPr>
              <w:t>Triwulan</w:t>
            </w:r>
          </w:p>
        </w:tc>
        <w:tc>
          <w:tcPr>
            <w:tcW w:w="1403" w:type="dxa"/>
            <w:vMerge/>
            <w:vAlign w:val="center"/>
          </w:tcPr>
          <w:p w14:paraId="6B8BE368"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p>
        </w:tc>
        <w:tc>
          <w:tcPr>
            <w:tcW w:w="1403" w:type="dxa"/>
            <w:vMerge/>
            <w:vAlign w:val="center"/>
          </w:tcPr>
          <w:p w14:paraId="709FFC7F"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p>
        </w:tc>
        <w:tc>
          <w:tcPr>
            <w:tcW w:w="1403" w:type="dxa"/>
            <w:vMerge/>
            <w:vAlign w:val="center"/>
          </w:tcPr>
          <w:p w14:paraId="44A68DBF"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p>
        </w:tc>
        <w:tc>
          <w:tcPr>
            <w:tcW w:w="1739" w:type="dxa"/>
            <w:vMerge/>
            <w:vAlign w:val="center"/>
          </w:tcPr>
          <w:p w14:paraId="4498AABC" w14:textId="77777777" w:rsidR="00956A02" w:rsidRPr="003B236A" w:rsidRDefault="00956A02" w:rsidP="00C83C62">
            <w:pPr>
              <w:pStyle w:val="ListParagraph"/>
              <w:spacing w:line="240" w:lineRule="auto"/>
              <w:ind w:left="0"/>
              <w:jc w:val="center"/>
              <w:rPr>
                <w:rFonts w:ascii="Times New Roman" w:hAnsi="Times New Roman" w:cs="Times New Roman"/>
                <w:b/>
                <w:bCs/>
                <w:sz w:val="18"/>
                <w:szCs w:val="18"/>
                <w:lang w:val="id-ID"/>
              </w:rPr>
            </w:pPr>
          </w:p>
        </w:tc>
      </w:tr>
      <w:tr w:rsidR="00956A02" w:rsidRPr="003B236A" w14:paraId="12A1EB75" w14:textId="77777777" w:rsidTr="007D04A3">
        <w:trPr>
          <w:trHeight w:val="387"/>
          <w:jc w:val="center"/>
        </w:trPr>
        <w:tc>
          <w:tcPr>
            <w:tcW w:w="484" w:type="dxa"/>
            <w:vAlign w:val="center"/>
          </w:tcPr>
          <w:p w14:paraId="7511F15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w:t>
            </w:r>
          </w:p>
        </w:tc>
        <w:tc>
          <w:tcPr>
            <w:tcW w:w="897" w:type="dxa"/>
            <w:vMerge w:val="restart"/>
            <w:vAlign w:val="center"/>
          </w:tcPr>
          <w:p w14:paraId="4C64B27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2013</w:t>
            </w:r>
          </w:p>
        </w:tc>
        <w:tc>
          <w:tcPr>
            <w:tcW w:w="1177" w:type="dxa"/>
            <w:vAlign w:val="center"/>
          </w:tcPr>
          <w:p w14:paraId="4E1F052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17156A0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30,77</w:t>
            </w:r>
          </w:p>
        </w:tc>
        <w:tc>
          <w:tcPr>
            <w:tcW w:w="1403" w:type="dxa"/>
            <w:vAlign w:val="center"/>
          </w:tcPr>
          <w:p w14:paraId="2B92807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2,75</w:t>
            </w:r>
          </w:p>
        </w:tc>
        <w:tc>
          <w:tcPr>
            <w:tcW w:w="1403" w:type="dxa"/>
            <w:vAlign w:val="center"/>
          </w:tcPr>
          <w:p w14:paraId="2E5725D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1,75</w:t>
            </w:r>
          </w:p>
        </w:tc>
        <w:tc>
          <w:tcPr>
            <w:tcW w:w="1739" w:type="dxa"/>
            <w:vAlign w:val="center"/>
          </w:tcPr>
          <w:p w14:paraId="6054071E"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0,11</w:t>
            </w:r>
          </w:p>
        </w:tc>
      </w:tr>
      <w:tr w:rsidR="00956A02" w:rsidRPr="003B236A" w14:paraId="21B8C2D6" w14:textId="77777777" w:rsidTr="00C83C62">
        <w:trPr>
          <w:trHeight w:val="454"/>
          <w:jc w:val="center"/>
        </w:trPr>
        <w:tc>
          <w:tcPr>
            <w:tcW w:w="484" w:type="dxa"/>
            <w:vAlign w:val="center"/>
          </w:tcPr>
          <w:p w14:paraId="68D2AE0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w:t>
            </w:r>
          </w:p>
        </w:tc>
        <w:tc>
          <w:tcPr>
            <w:tcW w:w="897" w:type="dxa"/>
            <w:vMerge/>
            <w:vAlign w:val="center"/>
          </w:tcPr>
          <w:p w14:paraId="756A800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11BD9B2E"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31F6EE1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27,81</w:t>
            </w:r>
          </w:p>
        </w:tc>
        <w:tc>
          <w:tcPr>
            <w:tcW w:w="1403" w:type="dxa"/>
            <w:vAlign w:val="center"/>
          </w:tcPr>
          <w:p w14:paraId="6918623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4,51</w:t>
            </w:r>
          </w:p>
        </w:tc>
        <w:tc>
          <w:tcPr>
            <w:tcW w:w="1403" w:type="dxa"/>
            <w:vAlign w:val="center"/>
          </w:tcPr>
          <w:p w14:paraId="677C8F8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3,51</w:t>
            </w:r>
          </w:p>
        </w:tc>
        <w:tc>
          <w:tcPr>
            <w:tcW w:w="1739" w:type="dxa"/>
            <w:vAlign w:val="center"/>
          </w:tcPr>
          <w:p w14:paraId="309A1232"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0,20</w:t>
            </w:r>
          </w:p>
        </w:tc>
      </w:tr>
      <w:tr w:rsidR="00956A02" w:rsidRPr="003B236A" w14:paraId="3C655328" w14:textId="77777777" w:rsidTr="00C83C62">
        <w:trPr>
          <w:trHeight w:val="454"/>
          <w:jc w:val="center"/>
        </w:trPr>
        <w:tc>
          <w:tcPr>
            <w:tcW w:w="484" w:type="dxa"/>
            <w:vAlign w:val="center"/>
          </w:tcPr>
          <w:p w14:paraId="481747D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w:t>
            </w:r>
          </w:p>
        </w:tc>
        <w:tc>
          <w:tcPr>
            <w:tcW w:w="897" w:type="dxa"/>
            <w:vMerge/>
            <w:vAlign w:val="center"/>
          </w:tcPr>
          <w:p w14:paraId="402BAA2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662B1944"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1E753F04"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33,67</w:t>
            </w:r>
          </w:p>
        </w:tc>
        <w:tc>
          <w:tcPr>
            <w:tcW w:w="1403" w:type="dxa"/>
            <w:vAlign w:val="center"/>
          </w:tcPr>
          <w:p w14:paraId="12FF32D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6,44</w:t>
            </w:r>
          </w:p>
        </w:tc>
        <w:tc>
          <w:tcPr>
            <w:tcW w:w="1403" w:type="dxa"/>
            <w:vAlign w:val="center"/>
          </w:tcPr>
          <w:p w14:paraId="634EAA1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5,48</w:t>
            </w:r>
          </w:p>
        </w:tc>
        <w:tc>
          <w:tcPr>
            <w:tcW w:w="1739" w:type="dxa"/>
            <w:vAlign w:val="center"/>
          </w:tcPr>
          <w:p w14:paraId="5BE0067A"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0,31</w:t>
            </w:r>
          </w:p>
        </w:tc>
      </w:tr>
      <w:tr w:rsidR="00956A02" w:rsidRPr="003B236A" w14:paraId="0929AE20" w14:textId="77777777" w:rsidTr="00C83C62">
        <w:trPr>
          <w:trHeight w:val="454"/>
          <w:jc w:val="center"/>
        </w:trPr>
        <w:tc>
          <w:tcPr>
            <w:tcW w:w="484" w:type="dxa"/>
            <w:vAlign w:val="center"/>
          </w:tcPr>
          <w:p w14:paraId="1634016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w:t>
            </w:r>
          </w:p>
        </w:tc>
        <w:tc>
          <w:tcPr>
            <w:tcW w:w="897" w:type="dxa"/>
            <w:vMerge/>
            <w:vAlign w:val="center"/>
          </w:tcPr>
          <w:p w14:paraId="64264DB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2C7F5C8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2D0CE5E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78,68</w:t>
            </w:r>
          </w:p>
        </w:tc>
        <w:tc>
          <w:tcPr>
            <w:tcW w:w="1403" w:type="dxa"/>
            <w:vAlign w:val="center"/>
          </w:tcPr>
          <w:p w14:paraId="62DDBB3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9,23</w:t>
            </w:r>
          </w:p>
        </w:tc>
        <w:tc>
          <w:tcPr>
            <w:tcW w:w="1403" w:type="dxa"/>
            <w:vAlign w:val="center"/>
          </w:tcPr>
          <w:p w14:paraId="6F64326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7,33</w:t>
            </w:r>
          </w:p>
        </w:tc>
        <w:tc>
          <w:tcPr>
            <w:tcW w:w="1739" w:type="dxa"/>
            <w:vAlign w:val="center"/>
          </w:tcPr>
          <w:p w14:paraId="71EF6CB1"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0,40</w:t>
            </w:r>
          </w:p>
        </w:tc>
      </w:tr>
      <w:tr w:rsidR="00956A02" w:rsidRPr="003B236A" w14:paraId="139F7378" w14:textId="77777777" w:rsidTr="00C83C62">
        <w:trPr>
          <w:trHeight w:val="454"/>
          <w:jc w:val="center"/>
        </w:trPr>
        <w:tc>
          <w:tcPr>
            <w:tcW w:w="484" w:type="dxa"/>
            <w:vAlign w:val="center"/>
          </w:tcPr>
          <w:p w14:paraId="1F09C3C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w:t>
            </w:r>
          </w:p>
        </w:tc>
        <w:tc>
          <w:tcPr>
            <w:tcW w:w="897" w:type="dxa"/>
            <w:vMerge w:val="restart"/>
            <w:vAlign w:val="center"/>
          </w:tcPr>
          <w:p w14:paraId="54A8DEC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2014</w:t>
            </w:r>
          </w:p>
        </w:tc>
        <w:tc>
          <w:tcPr>
            <w:tcW w:w="1177" w:type="dxa"/>
            <w:vAlign w:val="center"/>
          </w:tcPr>
          <w:p w14:paraId="6D7702D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09B57CD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132,26</w:t>
            </w:r>
          </w:p>
        </w:tc>
        <w:tc>
          <w:tcPr>
            <w:tcW w:w="1403" w:type="dxa"/>
            <w:vAlign w:val="center"/>
          </w:tcPr>
          <w:p w14:paraId="1283834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11,53</w:t>
            </w:r>
          </w:p>
        </w:tc>
        <w:tc>
          <w:tcPr>
            <w:tcW w:w="1403" w:type="dxa"/>
            <w:vAlign w:val="center"/>
          </w:tcPr>
          <w:p w14:paraId="5A4EEFB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9,84</w:t>
            </w:r>
          </w:p>
        </w:tc>
        <w:tc>
          <w:tcPr>
            <w:tcW w:w="1739" w:type="dxa"/>
            <w:vAlign w:val="center"/>
          </w:tcPr>
          <w:p w14:paraId="214FF60F"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0,52</w:t>
            </w:r>
          </w:p>
        </w:tc>
      </w:tr>
      <w:tr w:rsidR="00956A02" w:rsidRPr="003B236A" w14:paraId="5E6703BD" w14:textId="77777777" w:rsidTr="00C83C62">
        <w:trPr>
          <w:trHeight w:val="454"/>
          <w:jc w:val="center"/>
        </w:trPr>
        <w:tc>
          <w:tcPr>
            <w:tcW w:w="484" w:type="dxa"/>
            <w:vAlign w:val="center"/>
          </w:tcPr>
          <w:p w14:paraId="671D8A2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w:t>
            </w:r>
          </w:p>
        </w:tc>
        <w:tc>
          <w:tcPr>
            <w:tcW w:w="897" w:type="dxa"/>
            <w:vMerge/>
            <w:vAlign w:val="center"/>
          </w:tcPr>
          <w:p w14:paraId="7349BF8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6F4665B4"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7AB8905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24,15</w:t>
            </w:r>
          </w:p>
        </w:tc>
        <w:tc>
          <w:tcPr>
            <w:tcW w:w="1403" w:type="dxa"/>
            <w:vAlign w:val="center"/>
          </w:tcPr>
          <w:p w14:paraId="1587483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3,89</w:t>
            </w:r>
          </w:p>
        </w:tc>
        <w:tc>
          <w:tcPr>
            <w:tcW w:w="1403" w:type="dxa"/>
            <w:vAlign w:val="center"/>
          </w:tcPr>
          <w:p w14:paraId="01EAD06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3,97</w:t>
            </w:r>
          </w:p>
        </w:tc>
        <w:tc>
          <w:tcPr>
            <w:tcW w:w="1739" w:type="dxa"/>
            <w:vAlign w:val="center"/>
          </w:tcPr>
          <w:p w14:paraId="284AF35D"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0,18</w:t>
            </w:r>
          </w:p>
        </w:tc>
      </w:tr>
      <w:tr w:rsidR="00956A02" w:rsidRPr="003B236A" w14:paraId="19D25ACA" w14:textId="77777777" w:rsidTr="00C83C62">
        <w:trPr>
          <w:trHeight w:val="454"/>
          <w:jc w:val="center"/>
        </w:trPr>
        <w:tc>
          <w:tcPr>
            <w:tcW w:w="484" w:type="dxa"/>
            <w:vAlign w:val="center"/>
          </w:tcPr>
          <w:p w14:paraId="3107490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w:t>
            </w:r>
          </w:p>
        </w:tc>
        <w:tc>
          <w:tcPr>
            <w:tcW w:w="897" w:type="dxa"/>
            <w:vMerge/>
            <w:vAlign w:val="center"/>
          </w:tcPr>
          <w:p w14:paraId="7F8A0D99"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6E38A84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0E9CBC2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33,84</w:t>
            </w:r>
          </w:p>
        </w:tc>
        <w:tc>
          <w:tcPr>
            <w:tcW w:w="1403" w:type="dxa"/>
            <w:vAlign w:val="center"/>
          </w:tcPr>
          <w:p w14:paraId="2DEC0B7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5,58</w:t>
            </w:r>
          </w:p>
        </w:tc>
        <w:tc>
          <w:tcPr>
            <w:tcW w:w="1403" w:type="dxa"/>
            <w:vAlign w:val="center"/>
          </w:tcPr>
          <w:p w14:paraId="5380135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5,74</w:t>
            </w:r>
          </w:p>
        </w:tc>
        <w:tc>
          <w:tcPr>
            <w:tcW w:w="1739" w:type="dxa"/>
            <w:vAlign w:val="center"/>
          </w:tcPr>
          <w:p w14:paraId="7372E544"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0,27</w:t>
            </w:r>
          </w:p>
        </w:tc>
      </w:tr>
      <w:tr w:rsidR="00956A02" w:rsidRPr="003B236A" w14:paraId="4524D089" w14:textId="77777777" w:rsidTr="00C83C62">
        <w:trPr>
          <w:trHeight w:val="454"/>
          <w:jc w:val="center"/>
        </w:trPr>
        <w:tc>
          <w:tcPr>
            <w:tcW w:w="484" w:type="dxa"/>
            <w:vAlign w:val="center"/>
          </w:tcPr>
          <w:p w14:paraId="35F1BF3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w:t>
            </w:r>
          </w:p>
        </w:tc>
        <w:tc>
          <w:tcPr>
            <w:tcW w:w="897" w:type="dxa"/>
            <w:vMerge/>
            <w:vAlign w:val="center"/>
          </w:tcPr>
          <w:p w14:paraId="1642686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0CACA1D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55CAA90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51,79</w:t>
            </w:r>
          </w:p>
        </w:tc>
        <w:tc>
          <w:tcPr>
            <w:tcW w:w="1403" w:type="dxa"/>
            <w:vAlign w:val="center"/>
          </w:tcPr>
          <w:p w14:paraId="5AC424A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9,34</w:t>
            </w:r>
          </w:p>
        </w:tc>
        <w:tc>
          <w:tcPr>
            <w:tcW w:w="1403" w:type="dxa"/>
            <w:vAlign w:val="center"/>
          </w:tcPr>
          <w:p w14:paraId="31BFC93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7,53</w:t>
            </w:r>
          </w:p>
        </w:tc>
        <w:tc>
          <w:tcPr>
            <w:tcW w:w="1739" w:type="dxa"/>
            <w:vAlign w:val="center"/>
          </w:tcPr>
          <w:p w14:paraId="2597A1BF"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0,40</w:t>
            </w:r>
          </w:p>
        </w:tc>
      </w:tr>
      <w:tr w:rsidR="00956A02" w:rsidRPr="003B236A" w14:paraId="5BAD0A97" w14:textId="77777777" w:rsidTr="00C83C62">
        <w:trPr>
          <w:trHeight w:val="454"/>
          <w:jc w:val="center"/>
        </w:trPr>
        <w:tc>
          <w:tcPr>
            <w:tcW w:w="484" w:type="dxa"/>
            <w:vAlign w:val="center"/>
          </w:tcPr>
          <w:p w14:paraId="306101C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w:t>
            </w:r>
          </w:p>
        </w:tc>
        <w:tc>
          <w:tcPr>
            <w:tcW w:w="897" w:type="dxa"/>
            <w:vMerge w:val="restart"/>
            <w:vAlign w:val="center"/>
          </w:tcPr>
          <w:p w14:paraId="148EA36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2015</w:t>
            </w:r>
          </w:p>
        </w:tc>
        <w:tc>
          <w:tcPr>
            <w:tcW w:w="1177" w:type="dxa"/>
            <w:vAlign w:val="center"/>
          </w:tcPr>
          <w:p w14:paraId="3F1FC4BE"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40CB7F7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14,24</w:t>
            </w:r>
          </w:p>
        </w:tc>
        <w:tc>
          <w:tcPr>
            <w:tcW w:w="1403" w:type="dxa"/>
            <w:vAlign w:val="center"/>
          </w:tcPr>
          <w:p w14:paraId="59E50AC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2,76</w:t>
            </w:r>
          </w:p>
        </w:tc>
        <w:tc>
          <w:tcPr>
            <w:tcW w:w="1403" w:type="dxa"/>
            <w:vAlign w:val="center"/>
          </w:tcPr>
          <w:p w14:paraId="42DAA63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2,09</w:t>
            </w:r>
          </w:p>
        </w:tc>
        <w:tc>
          <w:tcPr>
            <w:tcW w:w="1739" w:type="dxa"/>
            <w:vAlign w:val="center"/>
          </w:tcPr>
          <w:p w14:paraId="592781D7"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0,11</w:t>
            </w:r>
          </w:p>
        </w:tc>
      </w:tr>
      <w:tr w:rsidR="00956A02" w:rsidRPr="003B236A" w14:paraId="04162D56" w14:textId="77777777" w:rsidTr="00C83C62">
        <w:trPr>
          <w:trHeight w:val="454"/>
          <w:jc w:val="center"/>
        </w:trPr>
        <w:tc>
          <w:tcPr>
            <w:tcW w:w="484" w:type="dxa"/>
            <w:vAlign w:val="center"/>
          </w:tcPr>
          <w:p w14:paraId="187C3BDE"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10</w:t>
            </w:r>
          </w:p>
        </w:tc>
        <w:tc>
          <w:tcPr>
            <w:tcW w:w="897" w:type="dxa"/>
            <w:vMerge/>
            <w:vAlign w:val="center"/>
          </w:tcPr>
          <w:p w14:paraId="71117489"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45B0912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21BD2F8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19,43</w:t>
            </w:r>
          </w:p>
        </w:tc>
        <w:tc>
          <w:tcPr>
            <w:tcW w:w="1403" w:type="dxa"/>
            <w:vAlign w:val="center"/>
          </w:tcPr>
          <w:p w14:paraId="71D4336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4,61</w:t>
            </w:r>
          </w:p>
        </w:tc>
        <w:tc>
          <w:tcPr>
            <w:tcW w:w="1403" w:type="dxa"/>
            <w:vAlign w:val="center"/>
          </w:tcPr>
          <w:p w14:paraId="74C460C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4,34</w:t>
            </w:r>
          </w:p>
        </w:tc>
        <w:tc>
          <w:tcPr>
            <w:tcW w:w="1739" w:type="dxa"/>
            <w:vAlign w:val="center"/>
          </w:tcPr>
          <w:p w14:paraId="2CC10629"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0,18</w:t>
            </w:r>
          </w:p>
        </w:tc>
      </w:tr>
      <w:tr w:rsidR="00956A02" w:rsidRPr="003B236A" w14:paraId="49FEB50A" w14:textId="77777777" w:rsidTr="00C83C62">
        <w:trPr>
          <w:trHeight w:val="454"/>
          <w:jc w:val="center"/>
        </w:trPr>
        <w:tc>
          <w:tcPr>
            <w:tcW w:w="484" w:type="dxa"/>
            <w:vAlign w:val="center"/>
          </w:tcPr>
          <w:p w14:paraId="61D5F8E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11</w:t>
            </w:r>
          </w:p>
        </w:tc>
        <w:tc>
          <w:tcPr>
            <w:tcW w:w="897" w:type="dxa"/>
            <w:vMerge/>
            <w:vAlign w:val="center"/>
          </w:tcPr>
          <w:p w14:paraId="68BBC79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06E57CE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2CF5332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23,89</w:t>
            </w:r>
          </w:p>
        </w:tc>
        <w:tc>
          <w:tcPr>
            <w:tcW w:w="1403" w:type="dxa"/>
            <w:vAlign w:val="center"/>
          </w:tcPr>
          <w:p w14:paraId="55B7864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6,86</w:t>
            </w:r>
          </w:p>
        </w:tc>
        <w:tc>
          <w:tcPr>
            <w:tcW w:w="1403" w:type="dxa"/>
            <w:vAlign w:val="center"/>
          </w:tcPr>
          <w:p w14:paraId="7CA827D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5,94</w:t>
            </w:r>
          </w:p>
        </w:tc>
        <w:tc>
          <w:tcPr>
            <w:tcW w:w="1739" w:type="dxa"/>
            <w:vAlign w:val="center"/>
          </w:tcPr>
          <w:p w14:paraId="5A0D4436"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0,26</w:t>
            </w:r>
          </w:p>
        </w:tc>
      </w:tr>
      <w:tr w:rsidR="00956A02" w:rsidRPr="003B236A" w14:paraId="4EF340F4" w14:textId="77777777" w:rsidTr="00C83C62">
        <w:trPr>
          <w:trHeight w:val="454"/>
          <w:jc w:val="center"/>
        </w:trPr>
        <w:tc>
          <w:tcPr>
            <w:tcW w:w="484" w:type="dxa"/>
            <w:vAlign w:val="center"/>
          </w:tcPr>
          <w:p w14:paraId="4B74304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12</w:t>
            </w:r>
          </w:p>
        </w:tc>
        <w:tc>
          <w:tcPr>
            <w:tcW w:w="897" w:type="dxa"/>
            <w:vMerge/>
            <w:vAlign w:val="center"/>
          </w:tcPr>
          <w:p w14:paraId="436CDFF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42DA091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419A72F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49,89</w:t>
            </w:r>
          </w:p>
        </w:tc>
        <w:tc>
          <w:tcPr>
            <w:tcW w:w="1403" w:type="dxa"/>
            <w:vAlign w:val="center"/>
          </w:tcPr>
          <w:p w14:paraId="5D396AD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10,37</w:t>
            </w:r>
          </w:p>
        </w:tc>
        <w:tc>
          <w:tcPr>
            <w:tcW w:w="1403" w:type="dxa"/>
            <w:vAlign w:val="center"/>
          </w:tcPr>
          <w:p w14:paraId="7EC560C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7,60</w:t>
            </w:r>
          </w:p>
        </w:tc>
        <w:tc>
          <w:tcPr>
            <w:tcW w:w="1739" w:type="dxa"/>
            <w:vAlign w:val="center"/>
          </w:tcPr>
          <w:p w14:paraId="751F5B02"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0,37</w:t>
            </w:r>
          </w:p>
        </w:tc>
      </w:tr>
      <w:tr w:rsidR="00956A02" w:rsidRPr="003B236A" w14:paraId="291954B3" w14:textId="77777777" w:rsidTr="00C83C62">
        <w:trPr>
          <w:trHeight w:val="454"/>
          <w:jc w:val="center"/>
        </w:trPr>
        <w:tc>
          <w:tcPr>
            <w:tcW w:w="484" w:type="dxa"/>
            <w:vAlign w:val="center"/>
          </w:tcPr>
          <w:p w14:paraId="650FB9C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13</w:t>
            </w:r>
          </w:p>
        </w:tc>
        <w:tc>
          <w:tcPr>
            <w:tcW w:w="897" w:type="dxa"/>
            <w:vMerge w:val="restart"/>
            <w:vAlign w:val="center"/>
          </w:tcPr>
          <w:p w14:paraId="275667F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2016</w:t>
            </w:r>
          </w:p>
        </w:tc>
        <w:tc>
          <w:tcPr>
            <w:tcW w:w="1177" w:type="dxa"/>
            <w:vAlign w:val="center"/>
          </w:tcPr>
          <w:p w14:paraId="38DF982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74DC915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15,30</w:t>
            </w:r>
          </w:p>
        </w:tc>
        <w:tc>
          <w:tcPr>
            <w:tcW w:w="1403" w:type="dxa"/>
            <w:vAlign w:val="center"/>
          </w:tcPr>
          <w:p w14:paraId="4CC19964"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2,78</w:t>
            </w:r>
          </w:p>
        </w:tc>
        <w:tc>
          <w:tcPr>
            <w:tcW w:w="1403" w:type="dxa"/>
            <w:vAlign w:val="center"/>
          </w:tcPr>
          <w:p w14:paraId="3A266DDE"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2,10</w:t>
            </w:r>
          </w:p>
        </w:tc>
        <w:tc>
          <w:tcPr>
            <w:tcW w:w="1739" w:type="dxa"/>
            <w:vAlign w:val="center"/>
          </w:tcPr>
          <w:p w14:paraId="6F519DA2"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0,09</w:t>
            </w:r>
          </w:p>
        </w:tc>
      </w:tr>
      <w:tr w:rsidR="00956A02" w:rsidRPr="003B236A" w14:paraId="542B688C" w14:textId="77777777" w:rsidTr="00C83C62">
        <w:trPr>
          <w:trHeight w:val="454"/>
          <w:jc w:val="center"/>
        </w:trPr>
        <w:tc>
          <w:tcPr>
            <w:tcW w:w="484" w:type="dxa"/>
            <w:vAlign w:val="center"/>
          </w:tcPr>
          <w:p w14:paraId="4BD332D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14</w:t>
            </w:r>
          </w:p>
        </w:tc>
        <w:tc>
          <w:tcPr>
            <w:tcW w:w="897" w:type="dxa"/>
            <w:vMerge/>
            <w:vAlign w:val="center"/>
          </w:tcPr>
          <w:p w14:paraId="005142F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4882925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5434C53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16,60</w:t>
            </w:r>
          </w:p>
        </w:tc>
        <w:tc>
          <w:tcPr>
            <w:tcW w:w="1403" w:type="dxa"/>
            <w:vAlign w:val="center"/>
          </w:tcPr>
          <w:p w14:paraId="077E73E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4,86</w:t>
            </w:r>
          </w:p>
        </w:tc>
        <w:tc>
          <w:tcPr>
            <w:tcW w:w="1403" w:type="dxa"/>
            <w:vAlign w:val="center"/>
          </w:tcPr>
          <w:p w14:paraId="1931ED4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4,07</w:t>
            </w:r>
          </w:p>
        </w:tc>
        <w:tc>
          <w:tcPr>
            <w:tcW w:w="1739" w:type="dxa"/>
            <w:vAlign w:val="center"/>
          </w:tcPr>
          <w:p w14:paraId="2B681CF3"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0,17</w:t>
            </w:r>
          </w:p>
        </w:tc>
      </w:tr>
      <w:tr w:rsidR="00956A02" w:rsidRPr="003B236A" w14:paraId="0A5B4DDC" w14:textId="77777777" w:rsidTr="00C83C62">
        <w:trPr>
          <w:trHeight w:val="454"/>
          <w:jc w:val="center"/>
        </w:trPr>
        <w:tc>
          <w:tcPr>
            <w:tcW w:w="484" w:type="dxa"/>
            <w:vAlign w:val="center"/>
          </w:tcPr>
          <w:p w14:paraId="2056ADA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15</w:t>
            </w:r>
          </w:p>
        </w:tc>
        <w:tc>
          <w:tcPr>
            <w:tcW w:w="897" w:type="dxa"/>
            <w:vMerge/>
            <w:vAlign w:val="center"/>
          </w:tcPr>
          <w:p w14:paraId="384FF379"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6E3C37B4"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1731F0E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25,84</w:t>
            </w:r>
          </w:p>
        </w:tc>
        <w:tc>
          <w:tcPr>
            <w:tcW w:w="1403" w:type="dxa"/>
            <w:vAlign w:val="center"/>
          </w:tcPr>
          <w:p w14:paraId="71F4636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7,33</w:t>
            </w:r>
          </w:p>
        </w:tc>
        <w:tc>
          <w:tcPr>
            <w:tcW w:w="1403" w:type="dxa"/>
            <w:vAlign w:val="center"/>
          </w:tcPr>
          <w:p w14:paraId="47954B5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5,87</w:t>
            </w:r>
          </w:p>
        </w:tc>
        <w:tc>
          <w:tcPr>
            <w:tcW w:w="1739" w:type="dxa"/>
            <w:vAlign w:val="center"/>
          </w:tcPr>
          <w:p w14:paraId="45773C91"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0,28</w:t>
            </w:r>
          </w:p>
        </w:tc>
      </w:tr>
      <w:tr w:rsidR="00956A02" w:rsidRPr="003B236A" w14:paraId="6912F42F" w14:textId="77777777" w:rsidTr="00C83C62">
        <w:trPr>
          <w:trHeight w:val="454"/>
          <w:jc w:val="center"/>
        </w:trPr>
        <w:tc>
          <w:tcPr>
            <w:tcW w:w="484" w:type="dxa"/>
            <w:vAlign w:val="center"/>
          </w:tcPr>
          <w:p w14:paraId="6BC6B9D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16</w:t>
            </w:r>
          </w:p>
        </w:tc>
        <w:tc>
          <w:tcPr>
            <w:tcW w:w="897" w:type="dxa"/>
            <w:vMerge/>
            <w:vAlign w:val="center"/>
          </w:tcPr>
          <w:p w14:paraId="41D3C9B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74EF3BB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18D1BB9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90,87</w:t>
            </w:r>
          </w:p>
        </w:tc>
        <w:tc>
          <w:tcPr>
            <w:tcW w:w="1403" w:type="dxa"/>
            <w:vAlign w:val="center"/>
          </w:tcPr>
          <w:p w14:paraId="41162BA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10,93</w:t>
            </w:r>
          </w:p>
        </w:tc>
        <w:tc>
          <w:tcPr>
            <w:tcW w:w="1403" w:type="dxa"/>
            <w:vAlign w:val="center"/>
          </w:tcPr>
          <w:p w14:paraId="0A958E6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8,27</w:t>
            </w:r>
          </w:p>
        </w:tc>
        <w:tc>
          <w:tcPr>
            <w:tcW w:w="1739" w:type="dxa"/>
            <w:vAlign w:val="center"/>
          </w:tcPr>
          <w:p w14:paraId="2685762A"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0,38</w:t>
            </w:r>
          </w:p>
        </w:tc>
      </w:tr>
      <w:tr w:rsidR="00956A02" w:rsidRPr="003B236A" w14:paraId="3EB804C0" w14:textId="77777777" w:rsidTr="00C83C62">
        <w:trPr>
          <w:trHeight w:val="454"/>
          <w:jc w:val="center"/>
        </w:trPr>
        <w:tc>
          <w:tcPr>
            <w:tcW w:w="484" w:type="dxa"/>
            <w:vAlign w:val="center"/>
          </w:tcPr>
          <w:p w14:paraId="172EA17E"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17</w:t>
            </w:r>
          </w:p>
        </w:tc>
        <w:tc>
          <w:tcPr>
            <w:tcW w:w="897" w:type="dxa"/>
            <w:vMerge w:val="restart"/>
            <w:vAlign w:val="center"/>
          </w:tcPr>
          <w:p w14:paraId="72F6204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2017</w:t>
            </w:r>
          </w:p>
        </w:tc>
        <w:tc>
          <w:tcPr>
            <w:tcW w:w="1177" w:type="dxa"/>
            <w:vAlign w:val="center"/>
          </w:tcPr>
          <w:p w14:paraId="67407AB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2FB17AC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22,81</w:t>
            </w:r>
          </w:p>
        </w:tc>
        <w:tc>
          <w:tcPr>
            <w:tcW w:w="1403" w:type="dxa"/>
            <w:vAlign w:val="center"/>
          </w:tcPr>
          <w:p w14:paraId="46BF0CA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2,59</w:t>
            </w:r>
          </w:p>
        </w:tc>
        <w:tc>
          <w:tcPr>
            <w:tcW w:w="1403" w:type="dxa"/>
            <w:vAlign w:val="center"/>
          </w:tcPr>
          <w:p w14:paraId="2A54B0D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2,17</w:t>
            </w:r>
          </w:p>
        </w:tc>
        <w:tc>
          <w:tcPr>
            <w:tcW w:w="1739" w:type="dxa"/>
            <w:vAlign w:val="center"/>
          </w:tcPr>
          <w:p w14:paraId="0E1109F7"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0,11</w:t>
            </w:r>
          </w:p>
        </w:tc>
      </w:tr>
      <w:tr w:rsidR="00956A02" w:rsidRPr="003B236A" w14:paraId="0F586EB6" w14:textId="77777777" w:rsidTr="00C83C62">
        <w:trPr>
          <w:trHeight w:val="454"/>
          <w:jc w:val="center"/>
        </w:trPr>
        <w:tc>
          <w:tcPr>
            <w:tcW w:w="484" w:type="dxa"/>
            <w:vAlign w:val="center"/>
          </w:tcPr>
          <w:p w14:paraId="349B002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18</w:t>
            </w:r>
          </w:p>
        </w:tc>
        <w:tc>
          <w:tcPr>
            <w:tcW w:w="897" w:type="dxa"/>
            <w:vMerge/>
            <w:vAlign w:val="center"/>
          </w:tcPr>
          <w:p w14:paraId="3962DB0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207947C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67C2710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43,56</w:t>
            </w:r>
          </w:p>
        </w:tc>
        <w:tc>
          <w:tcPr>
            <w:tcW w:w="1403" w:type="dxa"/>
            <w:vAlign w:val="center"/>
          </w:tcPr>
          <w:p w14:paraId="2977296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4,20</w:t>
            </w:r>
          </w:p>
        </w:tc>
        <w:tc>
          <w:tcPr>
            <w:tcW w:w="1403" w:type="dxa"/>
            <w:vAlign w:val="center"/>
          </w:tcPr>
          <w:p w14:paraId="5B7C4B0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4,23</w:t>
            </w:r>
          </w:p>
        </w:tc>
        <w:tc>
          <w:tcPr>
            <w:tcW w:w="1739" w:type="dxa"/>
            <w:vAlign w:val="center"/>
          </w:tcPr>
          <w:p w14:paraId="4A5739FD"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0,19</w:t>
            </w:r>
          </w:p>
        </w:tc>
      </w:tr>
      <w:tr w:rsidR="00956A02" w:rsidRPr="003B236A" w14:paraId="34B34C23" w14:textId="77777777" w:rsidTr="00C83C62">
        <w:trPr>
          <w:trHeight w:val="454"/>
          <w:jc w:val="center"/>
        </w:trPr>
        <w:tc>
          <w:tcPr>
            <w:tcW w:w="484" w:type="dxa"/>
            <w:vAlign w:val="center"/>
          </w:tcPr>
          <w:p w14:paraId="4E9C00C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w:t>
            </w:r>
          </w:p>
        </w:tc>
        <w:tc>
          <w:tcPr>
            <w:tcW w:w="897" w:type="dxa"/>
            <w:vMerge/>
            <w:vAlign w:val="center"/>
          </w:tcPr>
          <w:p w14:paraId="51D5AE46"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0D8B9C2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3FF3680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76,25</w:t>
            </w:r>
          </w:p>
        </w:tc>
        <w:tc>
          <w:tcPr>
            <w:tcW w:w="1403" w:type="dxa"/>
            <w:vAlign w:val="center"/>
          </w:tcPr>
          <w:p w14:paraId="77E9B94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6,16</w:t>
            </w:r>
          </w:p>
        </w:tc>
        <w:tc>
          <w:tcPr>
            <w:tcW w:w="1403" w:type="dxa"/>
            <w:vAlign w:val="center"/>
          </w:tcPr>
          <w:p w14:paraId="5C763E4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6,13</w:t>
            </w:r>
          </w:p>
        </w:tc>
        <w:tc>
          <w:tcPr>
            <w:tcW w:w="1739" w:type="dxa"/>
            <w:vAlign w:val="center"/>
          </w:tcPr>
          <w:p w14:paraId="3F40D189"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0,28</w:t>
            </w:r>
          </w:p>
        </w:tc>
      </w:tr>
      <w:tr w:rsidR="00956A02" w:rsidRPr="003B236A" w14:paraId="71653534" w14:textId="77777777" w:rsidTr="00C83C62">
        <w:trPr>
          <w:trHeight w:val="454"/>
          <w:jc w:val="center"/>
        </w:trPr>
        <w:tc>
          <w:tcPr>
            <w:tcW w:w="484" w:type="dxa"/>
            <w:vAlign w:val="center"/>
          </w:tcPr>
          <w:p w14:paraId="5D7CAC9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w:t>
            </w:r>
          </w:p>
        </w:tc>
        <w:tc>
          <w:tcPr>
            <w:tcW w:w="897" w:type="dxa"/>
            <w:vMerge/>
            <w:vAlign w:val="center"/>
          </w:tcPr>
          <w:p w14:paraId="12F6CAF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20D54DF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321C7CE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99,96</w:t>
            </w:r>
          </w:p>
        </w:tc>
        <w:tc>
          <w:tcPr>
            <w:tcW w:w="1403" w:type="dxa"/>
            <w:vAlign w:val="center"/>
          </w:tcPr>
          <w:p w14:paraId="09EFAB8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8,77</w:t>
            </w:r>
          </w:p>
        </w:tc>
        <w:tc>
          <w:tcPr>
            <w:tcW w:w="1403" w:type="dxa"/>
            <w:vAlign w:val="center"/>
          </w:tcPr>
          <w:p w14:paraId="4A93B06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8,10</w:t>
            </w:r>
          </w:p>
        </w:tc>
        <w:tc>
          <w:tcPr>
            <w:tcW w:w="1739" w:type="dxa"/>
            <w:vAlign w:val="center"/>
          </w:tcPr>
          <w:p w14:paraId="1EE279BE"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0,37</w:t>
            </w:r>
          </w:p>
        </w:tc>
      </w:tr>
      <w:tr w:rsidR="00956A02" w:rsidRPr="003B236A" w14:paraId="3AEDAAE9" w14:textId="77777777" w:rsidTr="00C83C62">
        <w:trPr>
          <w:trHeight w:val="454"/>
          <w:jc w:val="center"/>
        </w:trPr>
        <w:tc>
          <w:tcPr>
            <w:tcW w:w="484" w:type="dxa"/>
            <w:vAlign w:val="center"/>
          </w:tcPr>
          <w:p w14:paraId="52B6FB29"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w:t>
            </w:r>
          </w:p>
        </w:tc>
        <w:tc>
          <w:tcPr>
            <w:tcW w:w="897" w:type="dxa"/>
            <w:vMerge w:val="restart"/>
            <w:vAlign w:val="center"/>
          </w:tcPr>
          <w:p w14:paraId="50CE23B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2018</w:t>
            </w:r>
          </w:p>
        </w:tc>
        <w:tc>
          <w:tcPr>
            <w:tcW w:w="1177" w:type="dxa"/>
            <w:vAlign w:val="center"/>
          </w:tcPr>
          <w:p w14:paraId="0F3C284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11E2D42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15,75</w:t>
            </w:r>
          </w:p>
        </w:tc>
        <w:tc>
          <w:tcPr>
            <w:tcW w:w="1403" w:type="dxa"/>
            <w:vAlign w:val="center"/>
          </w:tcPr>
          <w:p w14:paraId="45F1051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2,13</w:t>
            </w:r>
          </w:p>
        </w:tc>
        <w:tc>
          <w:tcPr>
            <w:tcW w:w="1403" w:type="dxa"/>
            <w:vAlign w:val="center"/>
          </w:tcPr>
          <w:p w14:paraId="4A5D8DB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2,12</w:t>
            </w:r>
          </w:p>
        </w:tc>
        <w:tc>
          <w:tcPr>
            <w:tcW w:w="1739" w:type="dxa"/>
            <w:vAlign w:val="center"/>
          </w:tcPr>
          <w:p w14:paraId="02135698"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0,09</w:t>
            </w:r>
          </w:p>
        </w:tc>
      </w:tr>
      <w:tr w:rsidR="00956A02" w:rsidRPr="003B236A" w14:paraId="61406B48" w14:textId="77777777" w:rsidTr="00C83C62">
        <w:trPr>
          <w:trHeight w:val="454"/>
          <w:jc w:val="center"/>
        </w:trPr>
        <w:tc>
          <w:tcPr>
            <w:tcW w:w="484" w:type="dxa"/>
            <w:vAlign w:val="center"/>
          </w:tcPr>
          <w:p w14:paraId="4AC26E2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22</w:t>
            </w:r>
          </w:p>
        </w:tc>
        <w:tc>
          <w:tcPr>
            <w:tcW w:w="897" w:type="dxa"/>
            <w:vMerge/>
            <w:vAlign w:val="center"/>
          </w:tcPr>
          <w:p w14:paraId="2007F5C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6C6BBA1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7BCDE68E"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26,05</w:t>
            </w:r>
          </w:p>
        </w:tc>
        <w:tc>
          <w:tcPr>
            <w:tcW w:w="1403" w:type="dxa"/>
            <w:vAlign w:val="center"/>
          </w:tcPr>
          <w:p w14:paraId="2512C169"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3,80</w:t>
            </w:r>
          </w:p>
        </w:tc>
        <w:tc>
          <w:tcPr>
            <w:tcW w:w="1403" w:type="dxa"/>
            <w:vAlign w:val="center"/>
          </w:tcPr>
          <w:p w14:paraId="5B929B4E"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4,23</w:t>
            </w:r>
          </w:p>
        </w:tc>
        <w:tc>
          <w:tcPr>
            <w:tcW w:w="1739" w:type="dxa"/>
            <w:vAlign w:val="center"/>
          </w:tcPr>
          <w:p w14:paraId="225CE816"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0,17</w:t>
            </w:r>
          </w:p>
        </w:tc>
      </w:tr>
      <w:tr w:rsidR="00956A02" w:rsidRPr="003B236A" w14:paraId="7A584D3C" w14:textId="77777777" w:rsidTr="00C83C62">
        <w:trPr>
          <w:trHeight w:val="454"/>
          <w:jc w:val="center"/>
        </w:trPr>
        <w:tc>
          <w:tcPr>
            <w:tcW w:w="484" w:type="dxa"/>
            <w:vAlign w:val="center"/>
          </w:tcPr>
          <w:p w14:paraId="7F609A7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lastRenderedPageBreak/>
              <w:t>23</w:t>
            </w:r>
          </w:p>
        </w:tc>
        <w:tc>
          <w:tcPr>
            <w:tcW w:w="897" w:type="dxa"/>
            <w:vMerge/>
            <w:vAlign w:val="center"/>
          </w:tcPr>
          <w:p w14:paraId="3811F9D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24AA21F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2DE4F1E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36,21</w:t>
            </w:r>
          </w:p>
        </w:tc>
        <w:tc>
          <w:tcPr>
            <w:tcW w:w="1403" w:type="dxa"/>
            <w:vAlign w:val="center"/>
          </w:tcPr>
          <w:p w14:paraId="4321964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5,74</w:t>
            </w:r>
          </w:p>
        </w:tc>
        <w:tc>
          <w:tcPr>
            <w:tcW w:w="1403" w:type="dxa"/>
            <w:vAlign w:val="center"/>
          </w:tcPr>
          <w:p w14:paraId="7A8E9CF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6,56</w:t>
            </w:r>
          </w:p>
        </w:tc>
        <w:tc>
          <w:tcPr>
            <w:tcW w:w="1739" w:type="dxa"/>
            <w:vAlign w:val="center"/>
          </w:tcPr>
          <w:p w14:paraId="4C29CADD"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0,37</w:t>
            </w:r>
          </w:p>
        </w:tc>
      </w:tr>
      <w:tr w:rsidR="00956A02" w:rsidRPr="003B236A" w14:paraId="38858DA2" w14:textId="77777777" w:rsidTr="00C83C62">
        <w:trPr>
          <w:trHeight w:val="454"/>
          <w:jc w:val="center"/>
        </w:trPr>
        <w:tc>
          <w:tcPr>
            <w:tcW w:w="484" w:type="dxa"/>
            <w:vAlign w:val="center"/>
          </w:tcPr>
          <w:p w14:paraId="2897E58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24</w:t>
            </w:r>
          </w:p>
        </w:tc>
        <w:tc>
          <w:tcPr>
            <w:tcW w:w="897" w:type="dxa"/>
            <w:vMerge/>
            <w:vAlign w:val="center"/>
          </w:tcPr>
          <w:p w14:paraId="664DCAF4"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516FDB1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4B34E32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58,60</w:t>
            </w:r>
          </w:p>
        </w:tc>
        <w:tc>
          <w:tcPr>
            <w:tcW w:w="1403" w:type="dxa"/>
            <w:vAlign w:val="center"/>
          </w:tcPr>
          <w:p w14:paraId="46FA912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8,22</w:t>
            </w:r>
          </w:p>
        </w:tc>
        <w:tc>
          <w:tcPr>
            <w:tcW w:w="1403" w:type="dxa"/>
            <w:vAlign w:val="center"/>
          </w:tcPr>
          <w:p w14:paraId="159E698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8,11</w:t>
            </w:r>
          </w:p>
        </w:tc>
        <w:tc>
          <w:tcPr>
            <w:tcW w:w="1739" w:type="dxa"/>
            <w:vAlign w:val="center"/>
          </w:tcPr>
          <w:p w14:paraId="7943C911"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0,47</w:t>
            </w:r>
          </w:p>
        </w:tc>
      </w:tr>
      <w:tr w:rsidR="00956A02" w:rsidRPr="003B236A" w14:paraId="05F175DF" w14:textId="77777777" w:rsidTr="00C83C62">
        <w:trPr>
          <w:trHeight w:val="454"/>
          <w:jc w:val="center"/>
        </w:trPr>
        <w:tc>
          <w:tcPr>
            <w:tcW w:w="484" w:type="dxa"/>
            <w:vAlign w:val="center"/>
          </w:tcPr>
          <w:p w14:paraId="76974E7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25</w:t>
            </w:r>
          </w:p>
        </w:tc>
        <w:tc>
          <w:tcPr>
            <w:tcW w:w="897" w:type="dxa"/>
            <w:vMerge w:val="restart"/>
            <w:vAlign w:val="center"/>
          </w:tcPr>
          <w:p w14:paraId="25A9806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2019</w:t>
            </w:r>
          </w:p>
        </w:tc>
        <w:tc>
          <w:tcPr>
            <w:tcW w:w="1177" w:type="dxa"/>
            <w:vAlign w:val="center"/>
          </w:tcPr>
          <w:p w14:paraId="72AE9A3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2F6045A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12,47</w:t>
            </w:r>
          </w:p>
        </w:tc>
        <w:tc>
          <w:tcPr>
            <w:tcW w:w="1403" w:type="dxa"/>
            <w:vAlign w:val="center"/>
          </w:tcPr>
          <w:p w14:paraId="1B5C8E0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1,98</w:t>
            </w:r>
          </w:p>
        </w:tc>
        <w:tc>
          <w:tcPr>
            <w:tcW w:w="1403" w:type="dxa"/>
            <w:vAlign w:val="center"/>
          </w:tcPr>
          <w:p w14:paraId="48C085A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2,05</w:t>
            </w:r>
          </w:p>
        </w:tc>
        <w:tc>
          <w:tcPr>
            <w:tcW w:w="1739" w:type="dxa"/>
            <w:vAlign w:val="center"/>
          </w:tcPr>
          <w:p w14:paraId="1CD3D725"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0,08</w:t>
            </w:r>
          </w:p>
        </w:tc>
      </w:tr>
      <w:tr w:rsidR="00956A02" w:rsidRPr="003B236A" w14:paraId="7406D5B2" w14:textId="77777777" w:rsidTr="00C83C62">
        <w:trPr>
          <w:trHeight w:val="454"/>
          <w:jc w:val="center"/>
        </w:trPr>
        <w:tc>
          <w:tcPr>
            <w:tcW w:w="484" w:type="dxa"/>
            <w:vAlign w:val="center"/>
          </w:tcPr>
          <w:p w14:paraId="1B438DC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26</w:t>
            </w:r>
          </w:p>
        </w:tc>
        <w:tc>
          <w:tcPr>
            <w:tcW w:w="897" w:type="dxa"/>
            <w:vMerge/>
            <w:vAlign w:val="center"/>
          </w:tcPr>
          <w:p w14:paraId="09A3EE9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710570D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78C6112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21,48</w:t>
            </w:r>
          </w:p>
        </w:tc>
        <w:tc>
          <w:tcPr>
            <w:tcW w:w="1403" w:type="dxa"/>
            <w:vAlign w:val="center"/>
          </w:tcPr>
          <w:p w14:paraId="618E43A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3,63</w:t>
            </w:r>
          </w:p>
        </w:tc>
        <w:tc>
          <w:tcPr>
            <w:tcW w:w="1403" w:type="dxa"/>
            <w:vAlign w:val="center"/>
          </w:tcPr>
          <w:p w14:paraId="29C6B9E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4,07</w:t>
            </w:r>
          </w:p>
        </w:tc>
        <w:tc>
          <w:tcPr>
            <w:tcW w:w="1739" w:type="dxa"/>
            <w:vAlign w:val="center"/>
          </w:tcPr>
          <w:p w14:paraId="47D5E6DF"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0,17</w:t>
            </w:r>
          </w:p>
        </w:tc>
      </w:tr>
      <w:tr w:rsidR="00956A02" w:rsidRPr="003B236A" w14:paraId="7D1DBC0B" w14:textId="77777777" w:rsidTr="00C83C62">
        <w:trPr>
          <w:trHeight w:val="454"/>
          <w:jc w:val="center"/>
        </w:trPr>
        <w:tc>
          <w:tcPr>
            <w:tcW w:w="484" w:type="dxa"/>
            <w:vAlign w:val="center"/>
          </w:tcPr>
          <w:p w14:paraId="454101F4"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27</w:t>
            </w:r>
          </w:p>
        </w:tc>
        <w:tc>
          <w:tcPr>
            <w:tcW w:w="897" w:type="dxa"/>
            <w:vMerge/>
            <w:vAlign w:val="center"/>
          </w:tcPr>
          <w:p w14:paraId="69F4C3E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6E0B919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4CDC20B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55,64</w:t>
            </w:r>
          </w:p>
        </w:tc>
        <w:tc>
          <w:tcPr>
            <w:tcW w:w="1403" w:type="dxa"/>
            <w:vAlign w:val="center"/>
          </w:tcPr>
          <w:p w14:paraId="33DF2F5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5,44</w:t>
            </w:r>
          </w:p>
        </w:tc>
        <w:tc>
          <w:tcPr>
            <w:tcW w:w="1403" w:type="dxa"/>
            <w:vAlign w:val="center"/>
          </w:tcPr>
          <w:p w14:paraId="1428254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6,57</w:t>
            </w:r>
          </w:p>
        </w:tc>
        <w:tc>
          <w:tcPr>
            <w:tcW w:w="1739" w:type="dxa"/>
            <w:vAlign w:val="center"/>
          </w:tcPr>
          <w:p w14:paraId="632AD441"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0,26</w:t>
            </w:r>
          </w:p>
        </w:tc>
      </w:tr>
      <w:tr w:rsidR="00956A02" w:rsidRPr="003B236A" w14:paraId="597CE57E" w14:textId="77777777" w:rsidTr="00C83C62">
        <w:trPr>
          <w:trHeight w:val="454"/>
          <w:jc w:val="center"/>
        </w:trPr>
        <w:tc>
          <w:tcPr>
            <w:tcW w:w="484" w:type="dxa"/>
            <w:vAlign w:val="center"/>
          </w:tcPr>
          <w:p w14:paraId="78C3EA8D"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28</w:t>
            </w:r>
          </w:p>
        </w:tc>
        <w:tc>
          <w:tcPr>
            <w:tcW w:w="897" w:type="dxa"/>
            <w:vMerge/>
            <w:vAlign w:val="center"/>
          </w:tcPr>
          <w:p w14:paraId="0F0A2D7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147F0D0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692323A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74,48</w:t>
            </w:r>
          </w:p>
        </w:tc>
        <w:tc>
          <w:tcPr>
            <w:tcW w:w="1403" w:type="dxa"/>
            <w:vAlign w:val="center"/>
          </w:tcPr>
          <w:p w14:paraId="041C79C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7,68</w:t>
            </w:r>
          </w:p>
        </w:tc>
        <w:tc>
          <w:tcPr>
            <w:tcW w:w="1403" w:type="dxa"/>
            <w:vAlign w:val="center"/>
          </w:tcPr>
          <w:p w14:paraId="5379215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8,94</w:t>
            </w:r>
          </w:p>
        </w:tc>
        <w:tc>
          <w:tcPr>
            <w:tcW w:w="1739" w:type="dxa"/>
            <w:vAlign w:val="center"/>
          </w:tcPr>
          <w:p w14:paraId="6900A9BF"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0,36</w:t>
            </w:r>
          </w:p>
        </w:tc>
      </w:tr>
      <w:tr w:rsidR="00956A02" w:rsidRPr="003B236A" w14:paraId="0D0C7851" w14:textId="77777777" w:rsidTr="00C83C62">
        <w:trPr>
          <w:trHeight w:val="454"/>
          <w:jc w:val="center"/>
        </w:trPr>
        <w:tc>
          <w:tcPr>
            <w:tcW w:w="484" w:type="dxa"/>
            <w:vAlign w:val="center"/>
          </w:tcPr>
          <w:p w14:paraId="277CFC33"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29</w:t>
            </w:r>
          </w:p>
        </w:tc>
        <w:tc>
          <w:tcPr>
            <w:tcW w:w="897" w:type="dxa"/>
            <w:vMerge w:val="restart"/>
            <w:vAlign w:val="center"/>
          </w:tcPr>
          <w:p w14:paraId="00E3F9D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2020</w:t>
            </w:r>
          </w:p>
        </w:tc>
        <w:tc>
          <w:tcPr>
            <w:tcW w:w="1177" w:type="dxa"/>
            <w:vAlign w:val="center"/>
          </w:tcPr>
          <w:p w14:paraId="44F3466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w:t>
            </w:r>
          </w:p>
        </w:tc>
        <w:tc>
          <w:tcPr>
            <w:tcW w:w="1403" w:type="dxa"/>
            <w:vAlign w:val="center"/>
          </w:tcPr>
          <w:p w14:paraId="43E0ACD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19,91</w:t>
            </w:r>
          </w:p>
        </w:tc>
        <w:tc>
          <w:tcPr>
            <w:tcW w:w="1403" w:type="dxa"/>
            <w:vAlign w:val="center"/>
          </w:tcPr>
          <w:p w14:paraId="1D53AE17"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1,93</w:t>
            </w:r>
          </w:p>
        </w:tc>
        <w:tc>
          <w:tcPr>
            <w:tcW w:w="1403" w:type="dxa"/>
            <w:vAlign w:val="center"/>
          </w:tcPr>
          <w:p w14:paraId="2E4A771B"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2,10</w:t>
            </w:r>
          </w:p>
        </w:tc>
        <w:tc>
          <w:tcPr>
            <w:tcW w:w="1739" w:type="dxa"/>
            <w:vAlign w:val="center"/>
          </w:tcPr>
          <w:p w14:paraId="79C81CF9"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0,09</w:t>
            </w:r>
          </w:p>
        </w:tc>
      </w:tr>
      <w:tr w:rsidR="00956A02" w:rsidRPr="003B236A" w14:paraId="3FD85F6F" w14:textId="77777777" w:rsidTr="00C83C62">
        <w:trPr>
          <w:trHeight w:val="454"/>
          <w:jc w:val="center"/>
        </w:trPr>
        <w:tc>
          <w:tcPr>
            <w:tcW w:w="484" w:type="dxa"/>
            <w:vAlign w:val="center"/>
          </w:tcPr>
          <w:p w14:paraId="327078A5"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30</w:t>
            </w:r>
          </w:p>
        </w:tc>
        <w:tc>
          <w:tcPr>
            <w:tcW w:w="897" w:type="dxa"/>
            <w:vMerge/>
            <w:vAlign w:val="center"/>
          </w:tcPr>
          <w:p w14:paraId="1FD114C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3316F10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w:t>
            </w:r>
          </w:p>
        </w:tc>
        <w:tc>
          <w:tcPr>
            <w:tcW w:w="1403" w:type="dxa"/>
            <w:vAlign w:val="center"/>
          </w:tcPr>
          <w:p w14:paraId="1229987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24,15</w:t>
            </w:r>
          </w:p>
        </w:tc>
        <w:tc>
          <w:tcPr>
            <w:tcW w:w="1403" w:type="dxa"/>
            <w:vAlign w:val="center"/>
          </w:tcPr>
          <w:p w14:paraId="60CB284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3,74</w:t>
            </w:r>
          </w:p>
        </w:tc>
        <w:tc>
          <w:tcPr>
            <w:tcW w:w="1403" w:type="dxa"/>
            <w:vAlign w:val="center"/>
          </w:tcPr>
          <w:p w14:paraId="6CD43EB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4,22</w:t>
            </w:r>
          </w:p>
        </w:tc>
        <w:tc>
          <w:tcPr>
            <w:tcW w:w="1739" w:type="dxa"/>
            <w:vAlign w:val="center"/>
          </w:tcPr>
          <w:p w14:paraId="257620E3"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0,17</w:t>
            </w:r>
          </w:p>
        </w:tc>
      </w:tr>
      <w:tr w:rsidR="00956A02" w:rsidRPr="003B236A" w14:paraId="1C0CDB93" w14:textId="77777777" w:rsidTr="00C83C62">
        <w:trPr>
          <w:trHeight w:val="454"/>
          <w:jc w:val="center"/>
        </w:trPr>
        <w:tc>
          <w:tcPr>
            <w:tcW w:w="484" w:type="dxa"/>
            <w:vAlign w:val="center"/>
          </w:tcPr>
          <w:p w14:paraId="6AD1FD4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31</w:t>
            </w:r>
          </w:p>
        </w:tc>
        <w:tc>
          <w:tcPr>
            <w:tcW w:w="897" w:type="dxa"/>
            <w:vMerge/>
            <w:vAlign w:val="center"/>
          </w:tcPr>
          <w:p w14:paraId="14EEE32A"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2B8D8FA9"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III</w:t>
            </w:r>
          </w:p>
        </w:tc>
        <w:tc>
          <w:tcPr>
            <w:tcW w:w="1403" w:type="dxa"/>
            <w:vAlign w:val="center"/>
          </w:tcPr>
          <w:p w14:paraId="70CD123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32,85</w:t>
            </w:r>
          </w:p>
        </w:tc>
        <w:tc>
          <w:tcPr>
            <w:tcW w:w="1403" w:type="dxa"/>
            <w:vAlign w:val="center"/>
          </w:tcPr>
          <w:p w14:paraId="0640E7A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5,81</w:t>
            </w:r>
          </w:p>
        </w:tc>
        <w:tc>
          <w:tcPr>
            <w:tcW w:w="1403" w:type="dxa"/>
            <w:vAlign w:val="center"/>
          </w:tcPr>
          <w:p w14:paraId="0303CE82"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6,23</w:t>
            </w:r>
          </w:p>
        </w:tc>
        <w:tc>
          <w:tcPr>
            <w:tcW w:w="1739" w:type="dxa"/>
            <w:vAlign w:val="center"/>
          </w:tcPr>
          <w:p w14:paraId="441606BA"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0,26</w:t>
            </w:r>
          </w:p>
        </w:tc>
      </w:tr>
      <w:tr w:rsidR="00956A02" w:rsidRPr="003B236A" w14:paraId="1A6070CC" w14:textId="77777777" w:rsidTr="00C83C62">
        <w:trPr>
          <w:trHeight w:val="454"/>
          <w:jc w:val="center"/>
        </w:trPr>
        <w:tc>
          <w:tcPr>
            <w:tcW w:w="484" w:type="dxa"/>
            <w:vAlign w:val="center"/>
          </w:tcPr>
          <w:p w14:paraId="34506441"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32</w:t>
            </w:r>
          </w:p>
        </w:tc>
        <w:tc>
          <w:tcPr>
            <w:tcW w:w="897" w:type="dxa"/>
            <w:vMerge/>
            <w:vAlign w:val="center"/>
          </w:tcPr>
          <w:p w14:paraId="0B22E0E4"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p>
        </w:tc>
        <w:tc>
          <w:tcPr>
            <w:tcW w:w="1177" w:type="dxa"/>
            <w:vAlign w:val="center"/>
          </w:tcPr>
          <w:p w14:paraId="541A450C"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IV</w:t>
            </w:r>
          </w:p>
        </w:tc>
        <w:tc>
          <w:tcPr>
            <w:tcW w:w="1403" w:type="dxa"/>
            <w:vAlign w:val="center"/>
          </w:tcPr>
          <w:p w14:paraId="0ED7BC5F"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56,96</w:t>
            </w:r>
          </w:p>
        </w:tc>
        <w:tc>
          <w:tcPr>
            <w:tcW w:w="1403" w:type="dxa"/>
            <w:vAlign w:val="center"/>
          </w:tcPr>
          <w:p w14:paraId="05624848"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7,78</w:t>
            </w:r>
          </w:p>
        </w:tc>
        <w:tc>
          <w:tcPr>
            <w:tcW w:w="1403" w:type="dxa"/>
            <w:vAlign w:val="center"/>
          </w:tcPr>
          <w:p w14:paraId="267B9560" w14:textId="77777777" w:rsidR="00956A02" w:rsidRPr="003B236A" w:rsidRDefault="00956A02" w:rsidP="00C83C62">
            <w:pPr>
              <w:pStyle w:val="ListParagraph"/>
              <w:spacing w:line="240" w:lineRule="auto"/>
              <w:ind w:left="0"/>
              <w:jc w:val="center"/>
              <w:rPr>
                <w:rFonts w:ascii="Times New Roman" w:hAnsi="Times New Roman" w:cs="Times New Roman"/>
                <w:sz w:val="18"/>
                <w:szCs w:val="18"/>
                <w:lang w:val="id-ID"/>
              </w:rPr>
            </w:pPr>
            <w:r w:rsidRPr="003B236A">
              <w:rPr>
                <w:rFonts w:ascii="Times New Roman" w:hAnsi="Times New Roman" w:cs="Times New Roman"/>
                <w:sz w:val="18"/>
                <w:szCs w:val="18"/>
                <w:lang w:val="id-ID"/>
              </w:rPr>
              <w:t>8,10</w:t>
            </w:r>
          </w:p>
        </w:tc>
        <w:tc>
          <w:tcPr>
            <w:tcW w:w="1739" w:type="dxa"/>
            <w:vAlign w:val="center"/>
          </w:tcPr>
          <w:p w14:paraId="6E1E4596" w14:textId="77777777" w:rsidR="00956A02" w:rsidRPr="003B236A" w:rsidRDefault="00956A02" w:rsidP="00C83C62">
            <w:pPr>
              <w:spacing w:line="240" w:lineRule="auto"/>
              <w:jc w:val="center"/>
              <w:rPr>
                <w:rFonts w:ascii="Times New Roman" w:hAnsi="Times New Roman" w:cs="Times New Roman"/>
                <w:color w:val="000000"/>
                <w:sz w:val="18"/>
                <w:szCs w:val="18"/>
              </w:rPr>
            </w:pPr>
            <w:r w:rsidRPr="003B236A">
              <w:rPr>
                <w:rFonts w:ascii="Times New Roman" w:hAnsi="Times New Roman" w:cs="Times New Roman"/>
                <w:color w:val="000000"/>
                <w:sz w:val="18"/>
                <w:szCs w:val="18"/>
              </w:rPr>
              <w:t>0,35</w:t>
            </w:r>
          </w:p>
        </w:tc>
      </w:tr>
    </w:tbl>
    <w:p w14:paraId="00D40BC5" w14:textId="77777777" w:rsidR="00956A02" w:rsidRDefault="00956A02" w:rsidP="00956A02">
      <w:pPr>
        <w:pStyle w:val="ListParagraph"/>
        <w:spacing w:line="240" w:lineRule="auto"/>
        <w:ind w:left="0"/>
        <w:rPr>
          <w:rFonts w:ascii="Times New Roman" w:hAnsi="Times New Roman" w:cs="Times New Roman"/>
          <w:sz w:val="18"/>
          <w:szCs w:val="18"/>
          <w:lang w:val="id-ID"/>
        </w:rPr>
      </w:pPr>
      <w:r w:rsidRPr="003B236A">
        <w:rPr>
          <w:rFonts w:ascii="Times New Roman" w:hAnsi="Times New Roman" w:cs="Times New Roman"/>
          <w:sz w:val="18"/>
          <w:szCs w:val="18"/>
          <w:lang w:val="id-ID"/>
        </w:rPr>
        <w:t>Sumber: Data diolah (2021)</w:t>
      </w:r>
    </w:p>
    <w:p w14:paraId="0EB8EF0B" w14:textId="77777777" w:rsidR="00956A02" w:rsidRDefault="00956A02"/>
    <w:p w14:paraId="05684B68"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Berikut ini tabel yang berisi statistik deskriptif dari data penelitian dengan N-32.</w:t>
      </w:r>
    </w:p>
    <w:p w14:paraId="0D217EEA" w14:textId="77777777" w:rsidR="00956A02" w:rsidRDefault="00956A02" w:rsidP="00956A02">
      <w:pPr>
        <w:pStyle w:val="ListParagraph"/>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Tabel 4.18</w:t>
      </w:r>
    </w:p>
    <w:p w14:paraId="590E85C8" w14:textId="77777777" w:rsidR="00956A02" w:rsidRPr="00B77943" w:rsidRDefault="00956A02" w:rsidP="00956A02">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b/>
          <w:bCs/>
          <w:sz w:val="24"/>
          <w:szCs w:val="24"/>
          <w:lang w:val="id-ID"/>
        </w:rPr>
        <w:t xml:space="preserve">Output Statistik Deskriptif </w:t>
      </w:r>
    </w:p>
    <w:tbl>
      <w:tblPr>
        <w:tblW w:w="790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1825"/>
        <w:gridCol w:w="1095"/>
        <w:gridCol w:w="1152"/>
        <w:gridCol w:w="1185"/>
        <w:gridCol w:w="1095"/>
        <w:gridCol w:w="1550"/>
      </w:tblGrid>
      <w:tr w:rsidR="00956A02" w:rsidRPr="003B236A" w14:paraId="353E5F94" w14:textId="77777777" w:rsidTr="00C83C62">
        <w:trPr>
          <w:cantSplit/>
          <w:trHeight w:val="333"/>
          <w:tblHeader/>
          <w:jc w:val="center"/>
        </w:trPr>
        <w:tc>
          <w:tcPr>
            <w:tcW w:w="7902" w:type="dxa"/>
            <w:gridSpan w:val="6"/>
            <w:shd w:val="clear" w:color="auto" w:fill="FFFFFF"/>
            <w:tcMar>
              <w:top w:w="30" w:type="dxa"/>
              <w:left w:w="30" w:type="dxa"/>
              <w:bottom w:w="30" w:type="dxa"/>
              <w:right w:w="30" w:type="dxa"/>
            </w:tcMar>
            <w:vAlign w:val="center"/>
          </w:tcPr>
          <w:p w14:paraId="1D2F28D6"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b/>
                <w:bCs/>
                <w:color w:val="000000"/>
                <w:sz w:val="20"/>
                <w:szCs w:val="20"/>
              </w:rPr>
              <w:t>Descriptive Statistics</w:t>
            </w:r>
          </w:p>
        </w:tc>
      </w:tr>
      <w:tr w:rsidR="00956A02" w:rsidRPr="003B236A" w14:paraId="5BE14929"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34E56F55" w14:textId="77777777" w:rsidR="00956A02" w:rsidRPr="003B236A"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1095" w:type="dxa"/>
            <w:shd w:val="clear" w:color="auto" w:fill="FFFFFF"/>
            <w:tcMar>
              <w:top w:w="30" w:type="dxa"/>
              <w:left w:w="30" w:type="dxa"/>
              <w:bottom w:w="30" w:type="dxa"/>
              <w:right w:w="30" w:type="dxa"/>
            </w:tcMar>
            <w:vAlign w:val="bottom"/>
          </w:tcPr>
          <w:p w14:paraId="60ECDD0E"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N</w:t>
            </w:r>
          </w:p>
        </w:tc>
        <w:tc>
          <w:tcPr>
            <w:tcW w:w="1152" w:type="dxa"/>
            <w:shd w:val="clear" w:color="auto" w:fill="FFFFFF"/>
            <w:tcMar>
              <w:top w:w="30" w:type="dxa"/>
              <w:left w:w="30" w:type="dxa"/>
              <w:bottom w:w="30" w:type="dxa"/>
              <w:right w:w="30" w:type="dxa"/>
            </w:tcMar>
            <w:vAlign w:val="bottom"/>
          </w:tcPr>
          <w:p w14:paraId="79E93F5E"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Minimum</w:t>
            </w:r>
          </w:p>
        </w:tc>
        <w:tc>
          <w:tcPr>
            <w:tcW w:w="1185" w:type="dxa"/>
            <w:shd w:val="clear" w:color="auto" w:fill="FFFFFF"/>
            <w:tcMar>
              <w:top w:w="30" w:type="dxa"/>
              <w:left w:w="30" w:type="dxa"/>
              <w:bottom w:w="30" w:type="dxa"/>
              <w:right w:w="30" w:type="dxa"/>
            </w:tcMar>
            <w:vAlign w:val="bottom"/>
          </w:tcPr>
          <w:p w14:paraId="0430FED3"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Maximum</w:t>
            </w:r>
          </w:p>
        </w:tc>
        <w:tc>
          <w:tcPr>
            <w:tcW w:w="1095" w:type="dxa"/>
            <w:shd w:val="clear" w:color="auto" w:fill="FFFFFF"/>
            <w:tcMar>
              <w:top w:w="30" w:type="dxa"/>
              <w:left w:w="30" w:type="dxa"/>
              <w:bottom w:w="30" w:type="dxa"/>
              <w:right w:w="30" w:type="dxa"/>
            </w:tcMar>
            <w:vAlign w:val="bottom"/>
          </w:tcPr>
          <w:p w14:paraId="66AC99ED"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Mean</w:t>
            </w:r>
          </w:p>
        </w:tc>
        <w:tc>
          <w:tcPr>
            <w:tcW w:w="1549" w:type="dxa"/>
            <w:shd w:val="clear" w:color="auto" w:fill="FFFFFF"/>
            <w:tcMar>
              <w:top w:w="30" w:type="dxa"/>
              <w:left w:w="30" w:type="dxa"/>
              <w:bottom w:w="30" w:type="dxa"/>
              <w:right w:w="30" w:type="dxa"/>
            </w:tcMar>
            <w:vAlign w:val="bottom"/>
          </w:tcPr>
          <w:p w14:paraId="0699F88F" w14:textId="77777777" w:rsidR="00956A02" w:rsidRPr="003B236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3B236A">
              <w:rPr>
                <w:rFonts w:ascii="Times New Roman" w:hAnsi="Times New Roman" w:cs="Times New Roman"/>
                <w:color w:val="000000"/>
                <w:sz w:val="20"/>
                <w:szCs w:val="20"/>
              </w:rPr>
              <w:t>Std. Deviation</w:t>
            </w:r>
          </w:p>
        </w:tc>
      </w:tr>
      <w:tr w:rsidR="00956A02" w:rsidRPr="003B236A" w14:paraId="291F3792"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6CC0811C"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3B236A">
              <w:rPr>
                <w:rFonts w:ascii="Times New Roman" w:hAnsi="Times New Roman" w:cs="Times New Roman"/>
                <w:color w:val="000000"/>
                <w:sz w:val="20"/>
                <w:szCs w:val="20"/>
              </w:rPr>
              <w:t>LnPK</w:t>
            </w:r>
            <w:proofErr w:type="spellEnd"/>
          </w:p>
        </w:tc>
        <w:tc>
          <w:tcPr>
            <w:tcW w:w="1095" w:type="dxa"/>
            <w:shd w:val="clear" w:color="auto" w:fill="FFFFFF"/>
            <w:tcMar>
              <w:top w:w="30" w:type="dxa"/>
              <w:left w:w="30" w:type="dxa"/>
              <w:bottom w:w="30" w:type="dxa"/>
              <w:right w:w="30" w:type="dxa"/>
            </w:tcMar>
          </w:tcPr>
          <w:p w14:paraId="3025F97F"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tcPr>
          <w:p w14:paraId="3BE14D63"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2.52</w:t>
            </w:r>
          </w:p>
        </w:tc>
        <w:tc>
          <w:tcPr>
            <w:tcW w:w="1185" w:type="dxa"/>
            <w:shd w:val="clear" w:color="auto" w:fill="FFFFFF"/>
            <w:tcMar>
              <w:top w:w="30" w:type="dxa"/>
              <w:left w:w="30" w:type="dxa"/>
              <w:bottom w:w="30" w:type="dxa"/>
              <w:right w:w="30" w:type="dxa"/>
            </w:tcMar>
          </w:tcPr>
          <w:p w14:paraId="4D62970C"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4.88</w:t>
            </w:r>
          </w:p>
        </w:tc>
        <w:tc>
          <w:tcPr>
            <w:tcW w:w="1095" w:type="dxa"/>
            <w:shd w:val="clear" w:color="auto" w:fill="FFFFFF"/>
            <w:tcMar>
              <w:top w:w="30" w:type="dxa"/>
              <w:left w:w="30" w:type="dxa"/>
              <w:bottom w:w="30" w:type="dxa"/>
              <w:right w:w="30" w:type="dxa"/>
            </w:tcMar>
          </w:tcPr>
          <w:p w14:paraId="5A49772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3.5414</w:t>
            </w:r>
          </w:p>
        </w:tc>
        <w:tc>
          <w:tcPr>
            <w:tcW w:w="1549" w:type="dxa"/>
            <w:shd w:val="clear" w:color="auto" w:fill="FFFFFF"/>
            <w:tcMar>
              <w:top w:w="30" w:type="dxa"/>
              <w:left w:w="30" w:type="dxa"/>
              <w:bottom w:w="30" w:type="dxa"/>
              <w:right w:w="30" w:type="dxa"/>
            </w:tcMar>
          </w:tcPr>
          <w:p w14:paraId="4F6D2487"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.62648</w:t>
            </w:r>
          </w:p>
        </w:tc>
      </w:tr>
      <w:tr w:rsidR="00956A02" w:rsidRPr="003B236A" w14:paraId="721CAAF2"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2DA39E6D"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3B236A">
              <w:rPr>
                <w:rFonts w:ascii="Times New Roman" w:hAnsi="Times New Roman" w:cs="Times New Roman"/>
                <w:color w:val="000000"/>
                <w:sz w:val="20"/>
                <w:szCs w:val="20"/>
              </w:rPr>
              <w:t>PP</w:t>
            </w:r>
          </w:p>
        </w:tc>
        <w:tc>
          <w:tcPr>
            <w:tcW w:w="1095" w:type="dxa"/>
            <w:shd w:val="clear" w:color="auto" w:fill="FFFFFF"/>
            <w:tcMar>
              <w:top w:w="30" w:type="dxa"/>
              <w:left w:w="30" w:type="dxa"/>
              <w:bottom w:w="30" w:type="dxa"/>
              <w:right w:w="30" w:type="dxa"/>
            </w:tcMar>
          </w:tcPr>
          <w:p w14:paraId="790192E3"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tcPr>
          <w:p w14:paraId="4C6CFFC2"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1.93</w:t>
            </w:r>
          </w:p>
        </w:tc>
        <w:tc>
          <w:tcPr>
            <w:tcW w:w="1185" w:type="dxa"/>
            <w:shd w:val="clear" w:color="auto" w:fill="FFFFFF"/>
            <w:tcMar>
              <w:top w:w="30" w:type="dxa"/>
              <w:left w:w="30" w:type="dxa"/>
              <w:bottom w:w="30" w:type="dxa"/>
              <w:right w:w="30" w:type="dxa"/>
            </w:tcMar>
          </w:tcPr>
          <w:p w14:paraId="0C9C818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11.53</w:t>
            </w:r>
          </w:p>
        </w:tc>
        <w:tc>
          <w:tcPr>
            <w:tcW w:w="1095" w:type="dxa"/>
            <w:shd w:val="clear" w:color="auto" w:fill="FFFFFF"/>
            <w:tcMar>
              <w:top w:w="30" w:type="dxa"/>
              <w:left w:w="30" w:type="dxa"/>
              <w:bottom w:w="30" w:type="dxa"/>
              <w:right w:w="30" w:type="dxa"/>
            </w:tcMar>
          </w:tcPr>
          <w:p w14:paraId="6B21FFE4"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5.7303</w:t>
            </w:r>
          </w:p>
        </w:tc>
        <w:tc>
          <w:tcPr>
            <w:tcW w:w="1549" w:type="dxa"/>
            <w:shd w:val="clear" w:color="auto" w:fill="FFFFFF"/>
            <w:tcMar>
              <w:top w:w="30" w:type="dxa"/>
              <w:left w:w="30" w:type="dxa"/>
              <w:bottom w:w="30" w:type="dxa"/>
              <w:right w:w="30" w:type="dxa"/>
            </w:tcMar>
          </w:tcPr>
          <w:p w14:paraId="1262C49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2.75110</w:t>
            </w:r>
          </w:p>
        </w:tc>
      </w:tr>
      <w:tr w:rsidR="00956A02" w:rsidRPr="003B236A" w14:paraId="4223A9DA"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50D6FACD"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3B236A">
              <w:rPr>
                <w:rFonts w:ascii="Times New Roman" w:hAnsi="Times New Roman" w:cs="Times New Roman"/>
                <w:color w:val="000000"/>
                <w:sz w:val="20"/>
                <w:szCs w:val="20"/>
              </w:rPr>
              <w:t>LnPPers</w:t>
            </w:r>
            <w:proofErr w:type="spellEnd"/>
          </w:p>
        </w:tc>
        <w:tc>
          <w:tcPr>
            <w:tcW w:w="1095" w:type="dxa"/>
            <w:shd w:val="clear" w:color="auto" w:fill="FFFFFF"/>
            <w:tcMar>
              <w:top w:w="30" w:type="dxa"/>
              <w:left w:w="30" w:type="dxa"/>
              <w:bottom w:w="30" w:type="dxa"/>
              <w:right w:w="30" w:type="dxa"/>
            </w:tcMar>
          </w:tcPr>
          <w:p w14:paraId="62607219"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tcPr>
          <w:p w14:paraId="29060AF1"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.56</w:t>
            </w:r>
          </w:p>
        </w:tc>
        <w:tc>
          <w:tcPr>
            <w:tcW w:w="1185" w:type="dxa"/>
            <w:shd w:val="clear" w:color="auto" w:fill="FFFFFF"/>
            <w:tcMar>
              <w:top w:w="30" w:type="dxa"/>
              <w:left w:w="30" w:type="dxa"/>
              <w:bottom w:w="30" w:type="dxa"/>
              <w:right w:w="30" w:type="dxa"/>
            </w:tcMar>
          </w:tcPr>
          <w:p w14:paraId="67DE7B91"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2.29</w:t>
            </w:r>
          </w:p>
        </w:tc>
        <w:tc>
          <w:tcPr>
            <w:tcW w:w="1095" w:type="dxa"/>
            <w:shd w:val="clear" w:color="auto" w:fill="FFFFFF"/>
            <w:tcMar>
              <w:top w:w="30" w:type="dxa"/>
              <w:left w:w="30" w:type="dxa"/>
              <w:bottom w:w="30" w:type="dxa"/>
              <w:right w:w="30" w:type="dxa"/>
            </w:tcMar>
          </w:tcPr>
          <w:p w14:paraId="5D37567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1.5491</w:t>
            </w:r>
          </w:p>
        </w:tc>
        <w:tc>
          <w:tcPr>
            <w:tcW w:w="1549" w:type="dxa"/>
            <w:shd w:val="clear" w:color="auto" w:fill="FFFFFF"/>
            <w:tcMar>
              <w:top w:w="30" w:type="dxa"/>
              <w:left w:w="30" w:type="dxa"/>
              <w:bottom w:w="30" w:type="dxa"/>
              <w:right w:w="30" w:type="dxa"/>
            </w:tcMar>
          </w:tcPr>
          <w:p w14:paraId="2EFD2FE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.52074</w:t>
            </w:r>
          </w:p>
        </w:tc>
      </w:tr>
      <w:tr w:rsidR="00956A02" w:rsidRPr="003B236A" w14:paraId="6015C068" w14:textId="77777777" w:rsidTr="00C83C62">
        <w:trPr>
          <w:cantSplit/>
          <w:trHeight w:val="333"/>
          <w:tblHeader/>
          <w:jc w:val="center"/>
        </w:trPr>
        <w:tc>
          <w:tcPr>
            <w:tcW w:w="1825" w:type="dxa"/>
            <w:shd w:val="clear" w:color="auto" w:fill="FFFFFF"/>
            <w:tcMar>
              <w:top w:w="30" w:type="dxa"/>
              <w:left w:w="30" w:type="dxa"/>
              <w:bottom w:w="30" w:type="dxa"/>
              <w:right w:w="30" w:type="dxa"/>
            </w:tcMar>
          </w:tcPr>
          <w:p w14:paraId="6D37F07A"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3B236A">
              <w:rPr>
                <w:rFonts w:ascii="Times New Roman" w:hAnsi="Times New Roman" w:cs="Times New Roman"/>
                <w:color w:val="000000"/>
                <w:sz w:val="20"/>
                <w:szCs w:val="20"/>
              </w:rPr>
              <w:t>ROA</w:t>
            </w:r>
          </w:p>
        </w:tc>
        <w:tc>
          <w:tcPr>
            <w:tcW w:w="1095" w:type="dxa"/>
            <w:shd w:val="clear" w:color="auto" w:fill="FFFFFF"/>
            <w:tcMar>
              <w:top w:w="30" w:type="dxa"/>
              <w:left w:w="30" w:type="dxa"/>
              <w:bottom w:w="30" w:type="dxa"/>
              <w:right w:w="30" w:type="dxa"/>
            </w:tcMar>
          </w:tcPr>
          <w:p w14:paraId="161161D2"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tcPr>
          <w:p w14:paraId="33E2858A"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.08</w:t>
            </w:r>
          </w:p>
        </w:tc>
        <w:tc>
          <w:tcPr>
            <w:tcW w:w="1185" w:type="dxa"/>
            <w:shd w:val="clear" w:color="auto" w:fill="FFFFFF"/>
            <w:tcMar>
              <w:top w:w="30" w:type="dxa"/>
              <w:left w:w="30" w:type="dxa"/>
              <w:bottom w:w="30" w:type="dxa"/>
              <w:right w:w="30" w:type="dxa"/>
            </w:tcMar>
          </w:tcPr>
          <w:p w14:paraId="1429C73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.52</w:t>
            </w:r>
          </w:p>
        </w:tc>
        <w:tc>
          <w:tcPr>
            <w:tcW w:w="1095" w:type="dxa"/>
            <w:shd w:val="clear" w:color="auto" w:fill="FFFFFF"/>
            <w:tcMar>
              <w:top w:w="30" w:type="dxa"/>
              <w:left w:w="30" w:type="dxa"/>
              <w:bottom w:w="30" w:type="dxa"/>
              <w:right w:w="30" w:type="dxa"/>
            </w:tcMar>
          </w:tcPr>
          <w:p w14:paraId="21CC58C8"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.2506</w:t>
            </w:r>
          </w:p>
        </w:tc>
        <w:tc>
          <w:tcPr>
            <w:tcW w:w="1549" w:type="dxa"/>
            <w:shd w:val="clear" w:color="auto" w:fill="FFFFFF"/>
            <w:tcMar>
              <w:top w:w="30" w:type="dxa"/>
              <w:left w:w="30" w:type="dxa"/>
              <w:bottom w:w="30" w:type="dxa"/>
              <w:right w:w="30" w:type="dxa"/>
            </w:tcMar>
          </w:tcPr>
          <w:p w14:paraId="3776B54B"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.12189</w:t>
            </w:r>
          </w:p>
        </w:tc>
      </w:tr>
      <w:tr w:rsidR="00956A02" w:rsidRPr="003B236A" w14:paraId="63103D95" w14:textId="77777777" w:rsidTr="00C83C62">
        <w:trPr>
          <w:cantSplit/>
          <w:trHeight w:val="333"/>
          <w:jc w:val="center"/>
        </w:trPr>
        <w:tc>
          <w:tcPr>
            <w:tcW w:w="1825" w:type="dxa"/>
            <w:shd w:val="clear" w:color="auto" w:fill="FFFFFF"/>
            <w:tcMar>
              <w:top w:w="30" w:type="dxa"/>
              <w:left w:w="30" w:type="dxa"/>
              <w:bottom w:w="30" w:type="dxa"/>
              <w:right w:w="30" w:type="dxa"/>
            </w:tcMar>
          </w:tcPr>
          <w:p w14:paraId="3D833E88" w14:textId="77777777" w:rsidR="00956A02" w:rsidRPr="003B236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3B236A">
              <w:rPr>
                <w:rFonts w:ascii="Times New Roman" w:hAnsi="Times New Roman" w:cs="Times New Roman"/>
                <w:color w:val="000000"/>
                <w:sz w:val="20"/>
                <w:szCs w:val="20"/>
              </w:rPr>
              <w:t>Valid N (listwise)</w:t>
            </w:r>
          </w:p>
        </w:tc>
        <w:tc>
          <w:tcPr>
            <w:tcW w:w="1095" w:type="dxa"/>
            <w:shd w:val="clear" w:color="auto" w:fill="FFFFFF"/>
            <w:tcMar>
              <w:top w:w="30" w:type="dxa"/>
              <w:left w:w="30" w:type="dxa"/>
              <w:bottom w:w="30" w:type="dxa"/>
              <w:right w:w="30" w:type="dxa"/>
            </w:tcMar>
          </w:tcPr>
          <w:p w14:paraId="6F02BEB2" w14:textId="77777777" w:rsidR="00956A02" w:rsidRPr="003B236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3B236A">
              <w:rPr>
                <w:rFonts w:ascii="Times New Roman" w:hAnsi="Times New Roman" w:cs="Times New Roman"/>
                <w:color w:val="000000"/>
                <w:sz w:val="20"/>
                <w:szCs w:val="20"/>
              </w:rPr>
              <w:t>32</w:t>
            </w:r>
          </w:p>
        </w:tc>
        <w:tc>
          <w:tcPr>
            <w:tcW w:w="1152" w:type="dxa"/>
            <w:shd w:val="clear" w:color="auto" w:fill="FFFFFF"/>
            <w:tcMar>
              <w:top w:w="30" w:type="dxa"/>
              <w:left w:w="30" w:type="dxa"/>
              <w:bottom w:w="30" w:type="dxa"/>
              <w:right w:w="30" w:type="dxa"/>
            </w:tcMar>
            <w:vAlign w:val="center"/>
          </w:tcPr>
          <w:p w14:paraId="575AA3F4" w14:textId="77777777" w:rsidR="00956A02" w:rsidRPr="003B236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185" w:type="dxa"/>
            <w:shd w:val="clear" w:color="auto" w:fill="FFFFFF"/>
            <w:tcMar>
              <w:top w:w="30" w:type="dxa"/>
              <w:left w:w="30" w:type="dxa"/>
              <w:bottom w:w="30" w:type="dxa"/>
              <w:right w:w="30" w:type="dxa"/>
            </w:tcMar>
            <w:vAlign w:val="center"/>
          </w:tcPr>
          <w:p w14:paraId="4B50BA0E" w14:textId="77777777" w:rsidR="00956A02" w:rsidRPr="003B236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95" w:type="dxa"/>
            <w:shd w:val="clear" w:color="auto" w:fill="FFFFFF"/>
            <w:tcMar>
              <w:top w:w="30" w:type="dxa"/>
              <w:left w:w="30" w:type="dxa"/>
              <w:bottom w:w="30" w:type="dxa"/>
              <w:right w:w="30" w:type="dxa"/>
            </w:tcMar>
            <w:vAlign w:val="center"/>
          </w:tcPr>
          <w:p w14:paraId="72FE92EF" w14:textId="77777777" w:rsidR="00956A02" w:rsidRPr="003B236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549" w:type="dxa"/>
            <w:shd w:val="clear" w:color="auto" w:fill="FFFFFF"/>
            <w:tcMar>
              <w:top w:w="30" w:type="dxa"/>
              <w:left w:w="30" w:type="dxa"/>
              <w:bottom w:w="30" w:type="dxa"/>
              <w:right w:w="30" w:type="dxa"/>
            </w:tcMar>
            <w:vAlign w:val="center"/>
          </w:tcPr>
          <w:p w14:paraId="2B57D196" w14:textId="77777777" w:rsidR="00956A02" w:rsidRPr="003B236A" w:rsidRDefault="00956A02" w:rsidP="00C83C62">
            <w:pPr>
              <w:autoSpaceDE w:val="0"/>
              <w:autoSpaceDN w:val="0"/>
              <w:adjustRightInd w:val="0"/>
              <w:spacing w:line="240" w:lineRule="auto"/>
              <w:jc w:val="center"/>
              <w:rPr>
                <w:rFonts w:ascii="Times New Roman" w:hAnsi="Times New Roman" w:cs="Times New Roman"/>
                <w:sz w:val="20"/>
                <w:szCs w:val="20"/>
              </w:rPr>
            </w:pPr>
          </w:p>
        </w:tc>
      </w:tr>
    </w:tbl>
    <w:p w14:paraId="01177205" w14:textId="77777777" w:rsidR="00956A02" w:rsidRPr="00363645" w:rsidRDefault="00956A02" w:rsidP="00956A02">
      <w:pPr>
        <w:autoSpaceDE w:val="0"/>
        <w:autoSpaceDN w:val="0"/>
        <w:adjustRightInd w:val="0"/>
        <w:rPr>
          <w:rFonts w:ascii="Times New Roman" w:hAnsi="Times New Roman" w:cs="Times New Roman"/>
          <w:sz w:val="24"/>
          <w:szCs w:val="24"/>
          <w:lang w:val="id-ID"/>
        </w:rPr>
      </w:pPr>
      <w:r>
        <w:rPr>
          <w:rFonts w:ascii="Times New Roman" w:hAnsi="Times New Roman" w:cs="Times New Roman"/>
          <w:sz w:val="24"/>
          <w:szCs w:val="24"/>
          <w:lang w:val="id-ID"/>
        </w:rPr>
        <w:t>Sumber: Data diolah (2021)</w:t>
      </w:r>
    </w:p>
    <w:p w14:paraId="7B7DEB13" w14:textId="77777777" w:rsidR="00956A02" w:rsidRPr="00363645" w:rsidRDefault="00956A02" w:rsidP="00956A02">
      <w:pPr>
        <w:rPr>
          <w:rFonts w:ascii="Times New Roman" w:hAnsi="Times New Roman" w:cs="Times New Roman"/>
          <w:sz w:val="24"/>
          <w:szCs w:val="24"/>
        </w:rPr>
      </w:pPr>
      <w:r w:rsidRPr="00363645">
        <w:rPr>
          <w:rFonts w:ascii="Times New Roman" w:hAnsi="Times New Roman" w:cs="Times New Roman"/>
          <w:b/>
          <w:bCs/>
          <w:sz w:val="24"/>
          <w:szCs w:val="24"/>
          <w:lang w:val="id-ID"/>
        </w:rPr>
        <w:t xml:space="preserve">Uji Normalitas </w:t>
      </w:r>
    </w:p>
    <w:p w14:paraId="28B04020" w14:textId="77777777" w:rsidR="00956A02" w:rsidRDefault="00956A02" w:rsidP="00956A02">
      <w:pPr>
        <w:pStyle w:val="ListParagraph"/>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Tabel 4.19</w:t>
      </w:r>
    </w:p>
    <w:p w14:paraId="0C98D32F" w14:textId="77777777" w:rsidR="00956A02" w:rsidRPr="00D2113A" w:rsidRDefault="00956A02" w:rsidP="00956A02">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b/>
          <w:bCs/>
          <w:sz w:val="24"/>
          <w:szCs w:val="24"/>
          <w:lang w:val="id-ID"/>
        </w:rPr>
        <w:t>Hasil Uji Normalitas</w:t>
      </w:r>
    </w:p>
    <w:tbl>
      <w:tblPr>
        <w:tblW w:w="783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30" w:type="dxa"/>
          <w:right w:w="30" w:type="dxa"/>
        </w:tblCellMar>
        <w:tblLook w:val="0000" w:firstRow="0" w:lastRow="0" w:firstColumn="0" w:lastColumn="0" w:noHBand="0" w:noVBand="0"/>
      </w:tblPr>
      <w:tblGrid>
        <w:gridCol w:w="3124"/>
        <w:gridCol w:w="2827"/>
        <w:gridCol w:w="1887"/>
      </w:tblGrid>
      <w:tr w:rsidR="00956A02" w:rsidRPr="00703A2E" w14:paraId="06F5A4FD" w14:textId="77777777" w:rsidTr="00C83C62">
        <w:trPr>
          <w:cantSplit/>
          <w:trHeight w:val="347"/>
          <w:tblHeader/>
          <w:jc w:val="center"/>
        </w:trPr>
        <w:tc>
          <w:tcPr>
            <w:tcW w:w="7838" w:type="dxa"/>
            <w:gridSpan w:val="3"/>
            <w:shd w:val="clear" w:color="auto" w:fill="FFFFFF"/>
            <w:tcMar>
              <w:top w:w="30" w:type="dxa"/>
              <w:left w:w="30" w:type="dxa"/>
              <w:bottom w:w="30" w:type="dxa"/>
              <w:right w:w="30" w:type="dxa"/>
            </w:tcMar>
            <w:vAlign w:val="center"/>
          </w:tcPr>
          <w:p w14:paraId="5DEA7775" w14:textId="77777777" w:rsidR="00956A02" w:rsidRPr="00703A2E"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703A2E">
              <w:rPr>
                <w:rFonts w:ascii="Times New Roman" w:hAnsi="Times New Roman" w:cs="Times New Roman"/>
                <w:b/>
                <w:bCs/>
                <w:color w:val="000000"/>
                <w:sz w:val="20"/>
                <w:szCs w:val="20"/>
              </w:rPr>
              <w:t>One-Sample Kolmogorov-Smirnov Test</w:t>
            </w:r>
          </w:p>
        </w:tc>
      </w:tr>
      <w:tr w:rsidR="00956A02" w:rsidRPr="00703A2E" w14:paraId="5C3DFB2E" w14:textId="77777777" w:rsidTr="007D04A3">
        <w:trPr>
          <w:cantSplit/>
          <w:trHeight w:val="392"/>
          <w:tblHeader/>
          <w:jc w:val="center"/>
        </w:trPr>
        <w:tc>
          <w:tcPr>
            <w:tcW w:w="3124" w:type="dxa"/>
            <w:shd w:val="clear" w:color="auto" w:fill="FFFFFF"/>
            <w:tcMar>
              <w:top w:w="30" w:type="dxa"/>
              <w:left w:w="30" w:type="dxa"/>
              <w:bottom w:w="30" w:type="dxa"/>
              <w:right w:w="30" w:type="dxa"/>
            </w:tcMar>
          </w:tcPr>
          <w:p w14:paraId="18C73D74" w14:textId="77777777" w:rsidR="00956A02" w:rsidRPr="00703A2E"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2827" w:type="dxa"/>
            <w:shd w:val="clear" w:color="auto" w:fill="FFFFFF"/>
            <w:tcMar>
              <w:top w:w="30" w:type="dxa"/>
              <w:left w:w="30" w:type="dxa"/>
              <w:bottom w:w="30" w:type="dxa"/>
              <w:right w:w="30" w:type="dxa"/>
            </w:tcMar>
          </w:tcPr>
          <w:p w14:paraId="2E8D3FD1" w14:textId="77777777" w:rsidR="00956A02" w:rsidRPr="00703A2E"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1887" w:type="dxa"/>
            <w:shd w:val="clear" w:color="auto" w:fill="FFFFFF"/>
            <w:tcMar>
              <w:top w:w="30" w:type="dxa"/>
              <w:left w:w="30" w:type="dxa"/>
              <w:bottom w:w="30" w:type="dxa"/>
              <w:right w:w="30" w:type="dxa"/>
            </w:tcMar>
            <w:vAlign w:val="bottom"/>
          </w:tcPr>
          <w:p w14:paraId="7BD602FF" w14:textId="77777777" w:rsidR="00956A02" w:rsidRPr="00703A2E"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703A2E">
              <w:rPr>
                <w:rFonts w:ascii="Times New Roman" w:hAnsi="Times New Roman" w:cs="Times New Roman"/>
                <w:color w:val="000000"/>
                <w:sz w:val="20"/>
                <w:szCs w:val="20"/>
              </w:rPr>
              <w:t>Unstandardized Residual</w:t>
            </w:r>
          </w:p>
        </w:tc>
      </w:tr>
      <w:tr w:rsidR="00956A02" w:rsidRPr="00703A2E" w14:paraId="52298DAC" w14:textId="77777777" w:rsidTr="00C83C62">
        <w:trPr>
          <w:cantSplit/>
          <w:trHeight w:val="347"/>
          <w:tblHeader/>
          <w:jc w:val="center"/>
        </w:trPr>
        <w:tc>
          <w:tcPr>
            <w:tcW w:w="5951" w:type="dxa"/>
            <w:gridSpan w:val="2"/>
            <w:shd w:val="clear" w:color="auto" w:fill="FFFFFF"/>
            <w:tcMar>
              <w:top w:w="30" w:type="dxa"/>
              <w:left w:w="30" w:type="dxa"/>
              <w:bottom w:w="30" w:type="dxa"/>
              <w:right w:w="30" w:type="dxa"/>
            </w:tcMar>
          </w:tcPr>
          <w:p w14:paraId="50D9E801"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N</w:t>
            </w:r>
          </w:p>
        </w:tc>
        <w:tc>
          <w:tcPr>
            <w:tcW w:w="1887" w:type="dxa"/>
            <w:shd w:val="clear" w:color="auto" w:fill="FFFFFF"/>
            <w:tcMar>
              <w:top w:w="30" w:type="dxa"/>
              <w:left w:w="30" w:type="dxa"/>
              <w:bottom w:w="30" w:type="dxa"/>
              <w:right w:w="30" w:type="dxa"/>
            </w:tcMar>
          </w:tcPr>
          <w:p w14:paraId="52A65577"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32</w:t>
            </w:r>
          </w:p>
        </w:tc>
      </w:tr>
      <w:tr w:rsidR="00956A02" w:rsidRPr="00703A2E" w14:paraId="545F3F96" w14:textId="77777777" w:rsidTr="00C83C62">
        <w:trPr>
          <w:cantSplit/>
          <w:trHeight w:val="365"/>
          <w:tblHeader/>
          <w:jc w:val="center"/>
        </w:trPr>
        <w:tc>
          <w:tcPr>
            <w:tcW w:w="3124" w:type="dxa"/>
            <w:vMerge w:val="restart"/>
            <w:shd w:val="clear" w:color="auto" w:fill="FFFFFF"/>
            <w:tcMar>
              <w:top w:w="30" w:type="dxa"/>
              <w:left w:w="30" w:type="dxa"/>
              <w:bottom w:w="30" w:type="dxa"/>
              <w:right w:w="30" w:type="dxa"/>
            </w:tcMar>
          </w:tcPr>
          <w:p w14:paraId="1F2CD85A"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 xml:space="preserve">Normal </w:t>
            </w:r>
            <w:proofErr w:type="spellStart"/>
            <w:r w:rsidRPr="00703A2E">
              <w:rPr>
                <w:rFonts w:ascii="Times New Roman" w:hAnsi="Times New Roman" w:cs="Times New Roman"/>
                <w:color w:val="000000"/>
                <w:sz w:val="20"/>
                <w:szCs w:val="20"/>
              </w:rPr>
              <w:t>Parameters</w:t>
            </w:r>
            <w:r w:rsidRPr="00703A2E">
              <w:rPr>
                <w:rFonts w:ascii="Times New Roman" w:hAnsi="Times New Roman" w:cs="Times New Roman"/>
                <w:color w:val="000000"/>
                <w:sz w:val="20"/>
                <w:szCs w:val="20"/>
                <w:vertAlign w:val="superscript"/>
              </w:rPr>
              <w:t>a</w:t>
            </w:r>
            <w:proofErr w:type="spellEnd"/>
            <w:r w:rsidRPr="00703A2E">
              <w:rPr>
                <w:rFonts w:ascii="Times New Roman" w:hAnsi="Times New Roman" w:cs="Times New Roman"/>
                <w:color w:val="000000"/>
                <w:sz w:val="20"/>
                <w:szCs w:val="20"/>
                <w:vertAlign w:val="superscript"/>
              </w:rPr>
              <w:t>,,b</w:t>
            </w:r>
          </w:p>
        </w:tc>
        <w:tc>
          <w:tcPr>
            <w:tcW w:w="2827" w:type="dxa"/>
            <w:shd w:val="clear" w:color="auto" w:fill="FFFFFF"/>
            <w:tcMar>
              <w:top w:w="30" w:type="dxa"/>
              <w:left w:w="30" w:type="dxa"/>
              <w:bottom w:w="30" w:type="dxa"/>
              <w:right w:w="30" w:type="dxa"/>
            </w:tcMar>
          </w:tcPr>
          <w:p w14:paraId="1674B882"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Mean</w:t>
            </w:r>
          </w:p>
        </w:tc>
        <w:tc>
          <w:tcPr>
            <w:tcW w:w="1887" w:type="dxa"/>
            <w:shd w:val="clear" w:color="auto" w:fill="FFFFFF"/>
            <w:tcMar>
              <w:top w:w="30" w:type="dxa"/>
              <w:left w:w="30" w:type="dxa"/>
              <w:bottom w:w="30" w:type="dxa"/>
              <w:right w:w="30" w:type="dxa"/>
            </w:tcMar>
          </w:tcPr>
          <w:p w14:paraId="16D71577"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.0000000</w:t>
            </w:r>
          </w:p>
        </w:tc>
      </w:tr>
      <w:tr w:rsidR="00956A02" w:rsidRPr="00703A2E" w14:paraId="6462D636" w14:textId="77777777" w:rsidTr="00C83C62">
        <w:trPr>
          <w:cantSplit/>
          <w:trHeight w:val="149"/>
          <w:tblHeader/>
          <w:jc w:val="center"/>
        </w:trPr>
        <w:tc>
          <w:tcPr>
            <w:tcW w:w="3124" w:type="dxa"/>
            <w:vMerge/>
            <w:shd w:val="clear" w:color="auto" w:fill="FFFFFF"/>
            <w:tcMar>
              <w:top w:w="30" w:type="dxa"/>
              <w:left w:w="30" w:type="dxa"/>
              <w:bottom w:w="30" w:type="dxa"/>
              <w:right w:w="30" w:type="dxa"/>
            </w:tcMar>
          </w:tcPr>
          <w:p w14:paraId="651730A9"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2827" w:type="dxa"/>
            <w:shd w:val="clear" w:color="auto" w:fill="FFFFFF"/>
            <w:tcMar>
              <w:top w:w="30" w:type="dxa"/>
              <w:left w:w="30" w:type="dxa"/>
              <w:bottom w:w="30" w:type="dxa"/>
              <w:right w:w="30" w:type="dxa"/>
            </w:tcMar>
          </w:tcPr>
          <w:p w14:paraId="45B2B510"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Std. Deviation</w:t>
            </w:r>
          </w:p>
        </w:tc>
        <w:tc>
          <w:tcPr>
            <w:tcW w:w="1887" w:type="dxa"/>
            <w:shd w:val="clear" w:color="auto" w:fill="FFFFFF"/>
            <w:tcMar>
              <w:top w:w="30" w:type="dxa"/>
              <w:left w:w="30" w:type="dxa"/>
              <w:bottom w:w="30" w:type="dxa"/>
              <w:right w:w="30" w:type="dxa"/>
            </w:tcMar>
          </w:tcPr>
          <w:p w14:paraId="73D8EF57"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.03280774</w:t>
            </w:r>
          </w:p>
        </w:tc>
      </w:tr>
      <w:tr w:rsidR="00956A02" w:rsidRPr="00703A2E" w14:paraId="0144246E" w14:textId="77777777" w:rsidTr="00C83C62">
        <w:trPr>
          <w:cantSplit/>
          <w:trHeight w:val="365"/>
          <w:tblHeader/>
          <w:jc w:val="center"/>
        </w:trPr>
        <w:tc>
          <w:tcPr>
            <w:tcW w:w="3124" w:type="dxa"/>
            <w:vMerge w:val="restart"/>
            <w:shd w:val="clear" w:color="auto" w:fill="FFFFFF"/>
            <w:tcMar>
              <w:top w:w="30" w:type="dxa"/>
              <w:left w:w="30" w:type="dxa"/>
              <w:bottom w:w="30" w:type="dxa"/>
              <w:right w:w="30" w:type="dxa"/>
            </w:tcMar>
          </w:tcPr>
          <w:p w14:paraId="3EC0CE54"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Most Extreme Differences</w:t>
            </w:r>
          </w:p>
        </w:tc>
        <w:tc>
          <w:tcPr>
            <w:tcW w:w="2827" w:type="dxa"/>
            <w:shd w:val="clear" w:color="auto" w:fill="FFFFFF"/>
            <w:tcMar>
              <w:top w:w="30" w:type="dxa"/>
              <w:left w:w="30" w:type="dxa"/>
              <w:bottom w:w="30" w:type="dxa"/>
              <w:right w:w="30" w:type="dxa"/>
            </w:tcMar>
          </w:tcPr>
          <w:p w14:paraId="05B837E6"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Absolute</w:t>
            </w:r>
          </w:p>
        </w:tc>
        <w:tc>
          <w:tcPr>
            <w:tcW w:w="1887" w:type="dxa"/>
            <w:shd w:val="clear" w:color="auto" w:fill="FFFFFF"/>
            <w:tcMar>
              <w:top w:w="30" w:type="dxa"/>
              <w:left w:w="30" w:type="dxa"/>
              <w:bottom w:w="30" w:type="dxa"/>
              <w:right w:w="30" w:type="dxa"/>
            </w:tcMar>
          </w:tcPr>
          <w:p w14:paraId="07451BB2"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.168</w:t>
            </w:r>
          </w:p>
        </w:tc>
      </w:tr>
      <w:tr w:rsidR="00956A02" w:rsidRPr="00703A2E" w14:paraId="3C573595" w14:textId="77777777" w:rsidTr="00C83C62">
        <w:trPr>
          <w:cantSplit/>
          <w:trHeight w:val="149"/>
          <w:tblHeader/>
          <w:jc w:val="center"/>
        </w:trPr>
        <w:tc>
          <w:tcPr>
            <w:tcW w:w="3124" w:type="dxa"/>
            <w:vMerge/>
            <w:shd w:val="clear" w:color="auto" w:fill="FFFFFF"/>
            <w:tcMar>
              <w:top w:w="30" w:type="dxa"/>
              <w:left w:w="30" w:type="dxa"/>
              <w:bottom w:w="30" w:type="dxa"/>
              <w:right w:w="30" w:type="dxa"/>
            </w:tcMar>
          </w:tcPr>
          <w:p w14:paraId="2E363C3F"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2827" w:type="dxa"/>
            <w:shd w:val="clear" w:color="auto" w:fill="FFFFFF"/>
            <w:tcMar>
              <w:top w:w="30" w:type="dxa"/>
              <w:left w:w="30" w:type="dxa"/>
              <w:bottom w:w="30" w:type="dxa"/>
              <w:right w:w="30" w:type="dxa"/>
            </w:tcMar>
          </w:tcPr>
          <w:p w14:paraId="71B1FDC6"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Positive</w:t>
            </w:r>
          </w:p>
        </w:tc>
        <w:tc>
          <w:tcPr>
            <w:tcW w:w="1887" w:type="dxa"/>
            <w:shd w:val="clear" w:color="auto" w:fill="FFFFFF"/>
            <w:tcMar>
              <w:top w:w="30" w:type="dxa"/>
              <w:left w:w="30" w:type="dxa"/>
              <w:bottom w:w="30" w:type="dxa"/>
              <w:right w:w="30" w:type="dxa"/>
            </w:tcMar>
          </w:tcPr>
          <w:p w14:paraId="546185CF"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.168</w:t>
            </w:r>
          </w:p>
        </w:tc>
      </w:tr>
      <w:tr w:rsidR="00956A02" w:rsidRPr="00703A2E" w14:paraId="5897AE1D" w14:textId="77777777" w:rsidTr="00C83C62">
        <w:trPr>
          <w:cantSplit/>
          <w:trHeight w:val="149"/>
          <w:tblHeader/>
          <w:jc w:val="center"/>
        </w:trPr>
        <w:tc>
          <w:tcPr>
            <w:tcW w:w="3124" w:type="dxa"/>
            <w:vMerge/>
            <w:shd w:val="clear" w:color="auto" w:fill="FFFFFF"/>
            <w:tcMar>
              <w:top w:w="30" w:type="dxa"/>
              <w:left w:w="30" w:type="dxa"/>
              <w:bottom w:w="30" w:type="dxa"/>
              <w:right w:w="30" w:type="dxa"/>
            </w:tcMar>
          </w:tcPr>
          <w:p w14:paraId="78AF77BB"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2827" w:type="dxa"/>
            <w:shd w:val="clear" w:color="auto" w:fill="FFFFFF"/>
            <w:tcMar>
              <w:top w:w="30" w:type="dxa"/>
              <w:left w:w="30" w:type="dxa"/>
              <w:bottom w:w="30" w:type="dxa"/>
              <w:right w:w="30" w:type="dxa"/>
            </w:tcMar>
          </w:tcPr>
          <w:p w14:paraId="7E9142A2"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Negative</w:t>
            </w:r>
          </w:p>
        </w:tc>
        <w:tc>
          <w:tcPr>
            <w:tcW w:w="1887" w:type="dxa"/>
            <w:shd w:val="clear" w:color="auto" w:fill="FFFFFF"/>
            <w:tcMar>
              <w:top w:w="30" w:type="dxa"/>
              <w:left w:w="30" w:type="dxa"/>
              <w:bottom w:w="30" w:type="dxa"/>
              <w:right w:w="30" w:type="dxa"/>
            </w:tcMar>
          </w:tcPr>
          <w:p w14:paraId="25B62AE1"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-.139</w:t>
            </w:r>
          </w:p>
        </w:tc>
      </w:tr>
      <w:tr w:rsidR="00956A02" w:rsidRPr="00703A2E" w14:paraId="105F581C" w14:textId="77777777" w:rsidTr="00C83C62">
        <w:trPr>
          <w:cantSplit/>
          <w:trHeight w:val="327"/>
          <w:tblHeader/>
          <w:jc w:val="center"/>
        </w:trPr>
        <w:tc>
          <w:tcPr>
            <w:tcW w:w="5951" w:type="dxa"/>
            <w:gridSpan w:val="2"/>
            <w:shd w:val="clear" w:color="auto" w:fill="FFFFFF"/>
            <w:tcMar>
              <w:top w:w="30" w:type="dxa"/>
              <w:left w:w="30" w:type="dxa"/>
              <w:bottom w:w="30" w:type="dxa"/>
              <w:right w:w="30" w:type="dxa"/>
            </w:tcMar>
          </w:tcPr>
          <w:p w14:paraId="4DFF671A"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Kolmogorov-Smirnov Z</w:t>
            </w:r>
          </w:p>
        </w:tc>
        <w:tc>
          <w:tcPr>
            <w:tcW w:w="1887" w:type="dxa"/>
            <w:shd w:val="clear" w:color="auto" w:fill="FFFFFF"/>
            <w:tcMar>
              <w:top w:w="30" w:type="dxa"/>
              <w:left w:w="30" w:type="dxa"/>
              <w:bottom w:w="30" w:type="dxa"/>
              <w:right w:w="30" w:type="dxa"/>
            </w:tcMar>
          </w:tcPr>
          <w:p w14:paraId="5A231EBE"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.953</w:t>
            </w:r>
          </w:p>
        </w:tc>
      </w:tr>
      <w:tr w:rsidR="00956A02" w:rsidRPr="00703A2E" w14:paraId="25EBA479" w14:textId="77777777" w:rsidTr="00C83C62">
        <w:trPr>
          <w:cantSplit/>
          <w:trHeight w:val="327"/>
          <w:tblHeader/>
          <w:jc w:val="center"/>
        </w:trPr>
        <w:tc>
          <w:tcPr>
            <w:tcW w:w="5951" w:type="dxa"/>
            <w:gridSpan w:val="2"/>
            <w:shd w:val="clear" w:color="auto" w:fill="FFFFFF"/>
            <w:tcMar>
              <w:top w:w="30" w:type="dxa"/>
              <w:left w:w="30" w:type="dxa"/>
              <w:bottom w:w="30" w:type="dxa"/>
              <w:right w:w="30" w:type="dxa"/>
            </w:tcMar>
          </w:tcPr>
          <w:p w14:paraId="34C3F207"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703A2E">
              <w:rPr>
                <w:rFonts w:ascii="Times New Roman" w:hAnsi="Times New Roman" w:cs="Times New Roman"/>
                <w:color w:val="000000"/>
                <w:sz w:val="20"/>
                <w:szCs w:val="20"/>
              </w:rPr>
              <w:t>Asymp</w:t>
            </w:r>
            <w:proofErr w:type="spellEnd"/>
            <w:r w:rsidRPr="00703A2E">
              <w:rPr>
                <w:rFonts w:ascii="Times New Roman" w:hAnsi="Times New Roman" w:cs="Times New Roman"/>
                <w:color w:val="000000"/>
                <w:sz w:val="20"/>
                <w:szCs w:val="20"/>
              </w:rPr>
              <w:t>. Sig. (2-tailed)</w:t>
            </w:r>
          </w:p>
        </w:tc>
        <w:tc>
          <w:tcPr>
            <w:tcW w:w="1887" w:type="dxa"/>
            <w:shd w:val="clear" w:color="auto" w:fill="FFFFFF"/>
            <w:tcMar>
              <w:top w:w="30" w:type="dxa"/>
              <w:left w:w="30" w:type="dxa"/>
              <w:bottom w:w="30" w:type="dxa"/>
              <w:right w:w="30" w:type="dxa"/>
            </w:tcMar>
          </w:tcPr>
          <w:p w14:paraId="5C28D7CC" w14:textId="77777777" w:rsidR="00956A02" w:rsidRPr="00703A2E"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703A2E">
              <w:rPr>
                <w:rFonts w:ascii="Times New Roman" w:hAnsi="Times New Roman" w:cs="Times New Roman"/>
                <w:color w:val="000000"/>
                <w:sz w:val="20"/>
                <w:szCs w:val="20"/>
              </w:rPr>
              <w:t>.324</w:t>
            </w:r>
          </w:p>
        </w:tc>
      </w:tr>
      <w:tr w:rsidR="00956A02" w:rsidRPr="00703A2E" w14:paraId="250EE197" w14:textId="77777777" w:rsidTr="00C83C62">
        <w:trPr>
          <w:cantSplit/>
          <w:trHeight w:val="347"/>
          <w:tblHeader/>
          <w:jc w:val="center"/>
        </w:trPr>
        <w:tc>
          <w:tcPr>
            <w:tcW w:w="7838" w:type="dxa"/>
            <w:gridSpan w:val="3"/>
            <w:shd w:val="clear" w:color="auto" w:fill="FFFFFF"/>
            <w:tcMar>
              <w:top w:w="30" w:type="dxa"/>
              <w:left w:w="30" w:type="dxa"/>
              <w:bottom w:w="30" w:type="dxa"/>
              <w:right w:w="30" w:type="dxa"/>
            </w:tcMar>
          </w:tcPr>
          <w:p w14:paraId="5C1176FE" w14:textId="77777777" w:rsidR="00956A02" w:rsidRPr="00703A2E"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703A2E">
              <w:rPr>
                <w:rFonts w:ascii="Times New Roman" w:hAnsi="Times New Roman" w:cs="Times New Roman"/>
                <w:color w:val="000000"/>
                <w:sz w:val="20"/>
                <w:szCs w:val="20"/>
              </w:rPr>
              <w:t>a. Test distribution is Normal.</w:t>
            </w:r>
          </w:p>
        </w:tc>
      </w:tr>
      <w:tr w:rsidR="00956A02" w:rsidRPr="00D2113A" w14:paraId="2C54B778" w14:textId="77777777" w:rsidTr="00C83C62">
        <w:trPr>
          <w:cantSplit/>
          <w:trHeight w:val="327"/>
          <w:jc w:val="center"/>
        </w:trPr>
        <w:tc>
          <w:tcPr>
            <w:tcW w:w="7838" w:type="dxa"/>
            <w:gridSpan w:val="3"/>
            <w:shd w:val="clear" w:color="auto" w:fill="FFFFFF"/>
            <w:tcMar>
              <w:top w:w="30" w:type="dxa"/>
              <w:left w:w="30" w:type="dxa"/>
              <w:bottom w:w="30" w:type="dxa"/>
              <w:right w:w="30" w:type="dxa"/>
            </w:tcMar>
          </w:tcPr>
          <w:p w14:paraId="46F1263C" w14:textId="77777777" w:rsidR="00956A02" w:rsidRPr="00D2113A"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D2113A">
              <w:rPr>
                <w:rFonts w:ascii="Times New Roman" w:hAnsi="Times New Roman" w:cs="Times New Roman"/>
                <w:color w:val="000000"/>
                <w:sz w:val="24"/>
                <w:szCs w:val="24"/>
              </w:rPr>
              <w:t>b. Calculated from data.</w:t>
            </w:r>
          </w:p>
        </w:tc>
      </w:tr>
    </w:tbl>
    <w:p w14:paraId="490F511B" w14:textId="77777777" w:rsidR="00956A02" w:rsidRPr="00FB6155" w:rsidRDefault="00956A02" w:rsidP="00956A02">
      <w:pPr>
        <w:autoSpaceDE w:val="0"/>
        <w:autoSpaceDN w:val="0"/>
        <w:adjustRightInd w:val="0"/>
        <w:rPr>
          <w:rFonts w:ascii="Times New Roman" w:hAnsi="Times New Roman" w:cs="Times New Roman"/>
          <w:sz w:val="24"/>
          <w:szCs w:val="24"/>
          <w:lang w:val="id-ID"/>
        </w:rPr>
      </w:pPr>
      <w:r>
        <w:rPr>
          <w:rFonts w:ascii="Times New Roman" w:hAnsi="Times New Roman" w:cs="Times New Roman"/>
          <w:sz w:val="24"/>
          <w:szCs w:val="24"/>
          <w:lang w:val="id-ID"/>
        </w:rPr>
        <w:t>Sumber: Data diolah (2021)</w:t>
      </w:r>
    </w:p>
    <w:p w14:paraId="6BA762D4" w14:textId="77777777" w:rsidR="00956A02" w:rsidRPr="00363645" w:rsidRDefault="00956A02" w:rsidP="00956A02">
      <w:pPr>
        <w:autoSpaceDE w:val="0"/>
        <w:autoSpaceDN w:val="0"/>
        <w:adjustRightInd w:val="0"/>
        <w:ind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hasil pada tabel 4.19 diatas dapat diketahui bahwa nilai </w:t>
      </w:r>
      <w:r>
        <w:rPr>
          <w:rFonts w:ascii="Times New Roman" w:hAnsi="Times New Roman" w:cs="Times New Roman"/>
          <w:i/>
          <w:iCs/>
          <w:sz w:val="24"/>
          <w:szCs w:val="24"/>
          <w:lang w:val="id-ID"/>
        </w:rPr>
        <w:t>Asymp. Sig</w:t>
      </w:r>
      <w:r>
        <w:rPr>
          <w:rFonts w:ascii="Times New Roman" w:hAnsi="Times New Roman" w:cs="Times New Roman"/>
          <w:sz w:val="24"/>
          <w:szCs w:val="24"/>
          <w:lang w:val="id-ID"/>
        </w:rPr>
        <w:t>. (2-</w:t>
      </w:r>
      <w:r>
        <w:rPr>
          <w:rFonts w:ascii="Times New Roman" w:hAnsi="Times New Roman" w:cs="Times New Roman"/>
          <w:i/>
          <w:iCs/>
          <w:sz w:val="24"/>
          <w:szCs w:val="24"/>
          <w:lang w:val="id-ID"/>
        </w:rPr>
        <w:t>tailed</w:t>
      </w:r>
      <w:r>
        <w:rPr>
          <w:rFonts w:ascii="Times New Roman" w:hAnsi="Times New Roman" w:cs="Times New Roman"/>
          <w:sz w:val="24"/>
          <w:szCs w:val="24"/>
          <w:lang w:val="id-ID"/>
        </w:rPr>
        <w:t xml:space="preserve">) yang diperoleh dari uji </w:t>
      </w:r>
      <w:r>
        <w:rPr>
          <w:rFonts w:ascii="Times New Roman" w:hAnsi="Times New Roman" w:cs="Times New Roman"/>
          <w:i/>
          <w:iCs/>
          <w:sz w:val="24"/>
          <w:szCs w:val="24"/>
          <w:lang w:val="id-ID"/>
        </w:rPr>
        <w:t>Kolmogorov-Smirnov Test</w:t>
      </w:r>
      <w:r>
        <w:rPr>
          <w:rFonts w:ascii="Times New Roman" w:hAnsi="Times New Roman" w:cs="Times New Roman"/>
          <w:sz w:val="24"/>
          <w:szCs w:val="24"/>
          <w:lang w:val="id-ID"/>
        </w:rPr>
        <w:t xml:space="preserve"> sebesar 0,</w:t>
      </w:r>
      <w:r>
        <w:rPr>
          <w:rFonts w:ascii="Times New Roman" w:hAnsi="Times New Roman" w:cs="Times New Roman"/>
          <w:sz w:val="24"/>
          <w:szCs w:val="24"/>
        </w:rPr>
        <w:t>324</w:t>
      </w:r>
      <w:r>
        <w:rPr>
          <w:rFonts w:ascii="Times New Roman" w:hAnsi="Times New Roman" w:cs="Times New Roman"/>
          <w:sz w:val="24"/>
          <w:szCs w:val="24"/>
          <w:lang w:val="id-ID"/>
        </w:rPr>
        <w:t xml:space="preserve">. Karena nilai </w:t>
      </w:r>
      <w:r>
        <w:rPr>
          <w:rFonts w:ascii="Times New Roman" w:hAnsi="Times New Roman" w:cs="Times New Roman"/>
          <w:i/>
          <w:iCs/>
          <w:sz w:val="24"/>
          <w:szCs w:val="24"/>
          <w:lang w:val="id-ID"/>
        </w:rPr>
        <w:t>Asymp. Sig</w:t>
      </w:r>
      <w:r>
        <w:rPr>
          <w:rFonts w:ascii="Times New Roman" w:hAnsi="Times New Roman" w:cs="Times New Roman"/>
          <w:sz w:val="24"/>
          <w:szCs w:val="24"/>
          <w:lang w:val="id-ID"/>
        </w:rPr>
        <w:t>. (2-</w:t>
      </w:r>
      <w:r>
        <w:rPr>
          <w:rFonts w:ascii="Times New Roman" w:hAnsi="Times New Roman" w:cs="Times New Roman"/>
          <w:i/>
          <w:iCs/>
          <w:sz w:val="24"/>
          <w:szCs w:val="24"/>
          <w:lang w:val="id-ID"/>
        </w:rPr>
        <w:t>tailed</w:t>
      </w:r>
      <w:r>
        <w:rPr>
          <w:rFonts w:ascii="Times New Roman" w:hAnsi="Times New Roman" w:cs="Times New Roman"/>
          <w:sz w:val="24"/>
          <w:szCs w:val="24"/>
          <w:lang w:val="id-ID"/>
        </w:rPr>
        <w:t>) lebih besar dari tingkat kekeliruan 5% (0,05), maka dapat disimpulkan bahwa model regresi penelitian berdistribusi normal.</w:t>
      </w:r>
    </w:p>
    <w:p w14:paraId="0F87600C"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lang w:val="id-ID"/>
        </w:rPr>
        <w:t xml:space="preserve">Uji Heteroskedastisitas </w:t>
      </w:r>
    </w:p>
    <w:p w14:paraId="577C57BE"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Dasar pengambilan keputusan menggunakan uji </w:t>
      </w:r>
      <w:r>
        <w:rPr>
          <w:rFonts w:ascii="Times New Roman" w:hAnsi="Times New Roman" w:cs="Times New Roman"/>
          <w:i/>
          <w:iCs/>
          <w:sz w:val="24"/>
          <w:szCs w:val="24"/>
          <w:lang w:val="id-ID"/>
        </w:rPr>
        <w:t>glejser</w:t>
      </w:r>
      <w:r>
        <w:rPr>
          <w:rFonts w:ascii="Times New Roman" w:hAnsi="Times New Roman" w:cs="Times New Roman"/>
          <w:sz w:val="24"/>
          <w:szCs w:val="24"/>
          <w:lang w:val="id-ID"/>
        </w:rPr>
        <w:t xml:space="preserve"> adalah:</w:t>
      </w:r>
    </w:p>
    <w:p w14:paraId="583EF461" w14:textId="77777777" w:rsidR="00956A02" w:rsidRDefault="00956A02" w:rsidP="00956A02">
      <w:pPr>
        <w:pStyle w:val="ListParagraph"/>
        <w:numPr>
          <w:ilvl w:val="0"/>
          <w:numId w:val="2"/>
        </w:numPr>
        <w:ind w:left="0" w:firstLine="0"/>
        <w:rPr>
          <w:rFonts w:ascii="Times New Roman" w:hAnsi="Times New Roman" w:cs="Times New Roman"/>
          <w:sz w:val="24"/>
          <w:szCs w:val="24"/>
          <w:lang w:val="id-ID"/>
        </w:rPr>
      </w:pPr>
      <w:r>
        <w:rPr>
          <w:rFonts w:ascii="Times New Roman" w:hAnsi="Times New Roman" w:cs="Times New Roman"/>
          <w:sz w:val="24"/>
          <w:szCs w:val="24"/>
          <w:lang w:val="id-ID"/>
        </w:rPr>
        <w:t>Jika nilai signifikan &gt; 0,05 maka data tidak terjadi heteroskedastisitas.</w:t>
      </w:r>
    </w:p>
    <w:p w14:paraId="02321DB6" w14:textId="77777777" w:rsidR="00956A02" w:rsidRDefault="00956A02" w:rsidP="00956A02">
      <w:pPr>
        <w:pStyle w:val="ListParagraph"/>
        <w:numPr>
          <w:ilvl w:val="0"/>
          <w:numId w:val="2"/>
        </w:numPr>
        <w:ind w:left="0" w:firstLine="0"/>
        <w:rPr>
          <w:rFonts w:ascii="Times New Roman" w:hAnsi="Times New Roman" w:cs="Times New Roman"/>
          <w:sz w:val="24"/>
          <w:szCs w:val="24"/>
          <w:lang w:val="id-ID"/>
        </w:rPr>
      </w:pPr>
      <w:r>
        <w:rPr>
          <w:rFonts w:ascii="Times New Roman" w:hAnsi="Times New Roman" w:cs="Times New Roman"/>
          <w:sz w:val="24"/>
          <w:szCs w:val="24"/>
          <w:lang w:val="id-ID"/>
        </w:rPr>
        <w:t>Jika nilai signifikan &lt; 0,05 maka data terjadi heteroskedastisitas.</w:t>
      </w:r>
    </w:p>
    <w:p w14:paraId="57AA74E1" w14:textId="77777777" w:rsidR="00956A02" w:rsidRPr="0085281F" w:rsidRDefault="00956A02" w:rsidP="00956A02">
      <w:pPr>
        <w:pStyle w:val="ListParagraph"/>
        <w:ind w:left="0" w:firstLine="851"/>
        <w:rPr>
          <w:rFonts w:ascii="Times New Roman" w:hAnsi="Times New Roman" w:cs="Times New Roman"/>
          <w:sz w:val="24"/>
          <w:szCs w:val="24"/>
        </w:rPr>
      </w:pPr>
      <w:r>
        <w:rPr>
          <w:rFonts w:ascii="Times New Roman" w:hAnsi="Times New Roman" w:cs="Times New Roman"/>
          <w:sz w:val="24"/>
          <w:szCs w:val="24"/>
          <w:lang w:val="id-ID"/>
        </w:rPr>
        <w:t>Adapun hasil uji heteroskedastisitas dapat dilihat pada tabel berikut ini:</w:t>
      </w:r>
    </w:p>
    <w:p w14:paraId="4152CA8F" w14:textId="77777777" w:rsidR="00956A02" w:rsidRPr="00D137D0" w:rsidRDefault="00956A02" w:rsidP="00956A02">
      <w:pPr>
        <w:pStyle w:val="ListParagraph"/>
        <w:spacing w:line="36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rPr>
        <w:t>Tabel 4.</w:t>
      </w:r>
      <w:r>
        <w:rPr>
          <w:rFonts w:ascii="Times New Roman" w:hAnsi="Times New Roman" w:cs="Times New Roman"/>
          <w:b/>
          <w:bCs/>
          <w:sz w:val="24"/>
          <w:szCs w:val="24"/>
          <w:lang w:val="id-ID"/>
        </w:rPr>
        <w:t>20</w:t>
      </w:r>
    </w:p>
    <w:p w14:paraId="2031B33B" w14:textId="77777777" w:rsidR="00956A02" w:rsidRPr="00BD41F9" w:rsidRDefault="00956A02" w:rsidP="00956A02">
      <w:pPr>
        <w:pStyle w:val="ListParagraph"/>
        <w:spacing w:line="360" w:lineRule="auto"/>
        <w:ind w:left="0"/>
        <w:jc w:val="center"/>
        <w:rPr>
          <w:rFonts w:ascii="Times New Roman" w:hAnsi="Times New Roman" w:cs="Times New Roman"/>
          <w:sz w:val="24"/>
          <w:szCs w:val="24"/>
        </w:rPr>
      </w:pPr>
      <w:proofErr w:type="spellStart"/>
      <w:r>
        <w:rPr>
          <w:rFonts w:ascii="Times New Roman" w:hAnsi="Times New Roman" w:cs="Times New Roman"/>
          <w:b/>
          <w:bCs/>
          <w:sz w:val="24"/>
          <w:szCs w:val="24"/>
        </w:rPr>
        <w:t>Hasil</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Uji</w:t>
      </w:r>
      <w:proofErr w:type="spellEnd"/>
      <w:r>
        <w:rPr>
          <w:rFonts w:ascii="Times New Roman" w:hAnsi="Times New Roman" w:cs="Times New Roman"/>
          <w:b/>
          <w:bCs/>
          <w:sz w:val="24"/>
          <w:szCs w:val="24"/>
        </w:rPr>
        <w:t xml:space="preserve"> </w:t>
      </w:r>
      <w:proofErr w:type="spellStart"/>
      <w:r>
        <w:rPr>
          <w:rFonts w:ascii="Times New Roman" w:hAnsi="Times New Roman" w:cs="Times New Roman"/>
          <w:b/>
          <w:bCs/>
          <w:sz w:val="24"/>
          <w:szCs w:val="24"/>
        </w:rPr>
        <w:t>Heteroskedastisitas</w:t>
      </w:r>
      <w:proofErr w:type="spellEnd"/>
      <w:r>
        <w:rPr>
          <w:rFonts w:ascii="Times New Roman" w:hAnsi="Times New Roman" w:cs="Times New Roman"/>
          <w:b/>
          <w:bCs/>
          <w:sz w:val="24"/>
          <w:szCs w:val="24"/>
          <w:lang w:val="id-ID"/>
        </w:rPr>
        <w:t xml:space="preserve"> </w:t>
      </w:r>
    </w:p>
    <w:tbl>
      <w:tblPr>
        <w:tblW w:w="8016"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956A02" w:rsidRPr="00BD41F9" w14:paraId="2D8B1CB3" w14:textId="77777777" w:rsidTr="00C83C62">
        <w:trPr>
          <w:cantSplit/>
          <w:tblHeader/>
          <w:jc w:val="center"/>
        </w:trPr>
        <w:tc>
          <w:tcPr>
            <w:tcW w:w="8012" w:type="dxa"/>
            <w:gridSpan w:val="7"/>
            <w:shd w:val="clear" w:color="auto" w:fill="FFFFFF"/>
            <w:tcMar>
              <w:top w:w="30" w:type="dxa"/>
              <w:left w:w="30" w:type="dxa"/>
              <w:bottom w:w="30" w:type="dxa"/>
              <w:right w:w="30" w:type="dxa"/>
            </w:tcMar>
            <w:vAlign w:val="center"/>
          </w:tcPr>
          <w:p w14:paraId="2DB5ABC3"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proofErr w:type="spellStart"/>
            <w:r w:rsidRPr="00BD41F9">
              <w:rPr>
                <w:rFonts w:ascii="Times New Roman" w:hAnsi="Times New Roman" w:cs="Times New Roman"/>
                <w:b/>
                <w:bCs/>
                <w:color w:val="000000"/>
                <w:sz w:val="24"/>
                <w:szCs w:val="24"/>
              </w:rPr>
              <w:t>Coefficients</w:t>
            </w:r>
            <w:r w:rsidRPr="00BD41F9">
              <w:rPr>
                <w:rFonts w:ascii="Times New Roman" w:hAnsi="Times New Roman" w:cs="Times New Roman"/>
                <w:b/>
                <w:bCs/>
                <w:color w:val="000000"/>
                <w:sz w:val="24"/>
                <w:szCs w:val="24"/>
                <w:vertAlign w:val="superscript"/>
              </w:rPr>
              <w:t>a</w:t>
            </w:r>
            <w:proofErr w:type="spellEnd"/>
          </w:p>
        </w:tc>
      </w:tr>
      <w:tr w:rsidR="00956A02" w:rsidRPr="00BD41F9" w14:paraId="0F7EF6F0" w14:textId="77777777" w:rsidTr="00C83C62">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14:paraId="4CD8D618"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Model</w:t>
            </w:r>
          </w:p>
        </w:tc>
        <w:tc>
          <w:tcPr>
            <w:tcW w:w="2645" w:type="dxa"/>
            <w:gridSpan w:val="2"/>
            <w:shd w:val="clear" w:color="auto" w:fill="FFFFFF"/>
            <w:tcMar>
              <w:top w:w="30" w:type="dxa"/>
              <w:left w:w="30" w:type="dxa"/>
              <w:bottom w:w="30" w:type="dxa"/>
              <w:right w:w="30" w:type="dxa"/>
            </w:tcMar>
            <w:vAlign w:val="bottom"/>
          </w:tcPr>
          <w:p w14:paraId="359A331B"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Unstandardized Coefficients</w:t>
            </w:r>
          </w:p>
        </w:tc>
        <w:tc>
          <w:tcPr>
            <w:tcW w:w="1455" w:type="dxa"/>
            <w:shd w:val="clear" w:color="auto" w:fill="FFFFFF"/>
            <w:tcMar>
              <w:top w:w="30" w:type="dxa"/>
              <w:left w:w="30" w:type="dxa"/>
              <w:bottom w:w="30" w:type="dxa"/>
              <w:right w:w="30" w:type="dxa"/>
            </w:tcMar>
            <w:vAlign w:val="bottom"/>
          </w:tcPr>
          <w:p w14:paraId="77A76B39"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Standardized Coefficients</w:t>
            </w:r>
          </w:p>
        </w:tc>
        <w:tc>
          <w:tcPr>
            <w:tcW w:w="1010" w:type="dxa"/>
            <w:vMerge w:val="restart"/>
            <w:shd w:val="clear" w:color="auto" w:fill="FFFFFF"/>
            <w:tcMar>
              <w:top w:w="30" w:type="dxa"/>
              <w:left w:w="30" w:type="dxa"/>
              <w:bottom w:w="30" w:type="dxa"/>
              <w:right w:w="30" w:type="dxa"/>
            </w:tcMar>
            <w:vAlign w:val="bottom"/>
          </w:tcPr>
          <w:p w14:paraId="6CC9506E"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t</w:t>
            </w:r>
          </w:p>
        </w:tc>
        <w:tc>
          <w:tcPr>
            <w:tcW w:w="1010" w:type="dxa"/>
            <w:vMerge w:val="restart"/>
            <w:shd w:val="clear" w:color="auto" w:fill="FFFFFF"/>
            <w:tcMar>
              <w:top w:w="30" w:type="dxa"/>
              <w:left w:w="30" w:type="dxa"/>
              <w:bottom w:w="30" w:type="dxa"/>
              <w:right w:w="30" w:type="dxa"/>
            </w:tcMar>
            <w:vAlign w:val="bottom"/>
          </w:tcPr>
          <w:p w14:paraId="021F8D5E"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Sig.</w:t>
            </w:r>
          </w:p>
        </w:tc>
      </w:tr>
      <w:tr w:rsidR="00956A02" w:rsidRPr="00BD41F9" w14:paraId="563FA0CE" w14:textId="77777777" w:rsidTr="00C83C62">
        <w:trPr>
          <w:cantSplit/>
          <w:tblHeader/>
          <w:jc w:val="center"/>
        </w:trPr>
        <w:tc>
          <w:tcPr>
            <w:tcW w:w="1892" w:type="dxa"/>
            <w:gridSpan w:val="2"/>
            <w:vMerge/>
            <w:shd w:val="clear" w:color="auto" w:fill="FFFFFF"/>
            <w:tcMar>
              <w:top w:w="30" w:type="dxa"/>
              <w:left w:w="30" w:type="dxa"/>
              <w:bottom w:w="30" w:type="dxa"/>
              <w:right w:w="30" w:type="dxa"/>
            </w:tcMar>
            <w:vAlign w:val="bottom"/>
          </w:tcPr>
          <w:p w14:paraId="14D419FA"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323" w:type="dxa"/>
            <w:shd w:val="clear" w:color="auto" w:fill="FFFFFF"/>
            <w:tcMar>
              <w:top w:w="30" w:type="dxa"/>
              <w:left w:w="30" w:type="dxa"/>
              <w:bottom w:w="30" w:type="dxa"/>
              <w:right w:w="30" w:type="dxa"/>
            </w:tcMar>
            <w:vAlign w:val="bottom"/>
          </w:tcPr>
          <w:p w14:paraId="27F54C8F"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B</w:t>
            </w:r>
          </w:p>
        </w:tc>
        <w:tc>
          <w:tcPr>
            <w:tcW w:w="1322" w:type="dxa"/>
            <w:shd w:val="clear" w:color="auto" w:fill="FFFFFF"/>
            <w:tcMar>
              <w:top w:w="30" w:type="dxa"/>
              <w:left w:w="30" w:type="dxa"/>
              <w:bottom w:w="30" w:type="dxa"/>
              <w:right w:w="30" w:type="dxa"/>
            </w:tcMar>
            <w:vAlign w:val="bottom"/>
          </w:tcPr>
          <w:p w14:paraId="0886E165"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Std. Error</w:t>
            </w:r>
          </w:p>
        </w:tc>
        <w:tc>
          <w:tcPr>
            <w:tcW w:w="1455" w:type="dxa"/>
            <w:shd w:val="clear" w:color="auto" w:fill="FFFFFF"/>
            <w:tcMar>
              <w:top w:w="30" w:type="dxa"/>
              <w:left w:w="30" w:type="dxa"/>
              <w:bottom w:w="30" w:type="dxa"/>
              <w:right w:w="30" w:type="dxa"/>
            </w:tcMar>
            <w:vAlign w:val="bottom"/>
          </w:tcPr>
          <w:p w14:paraId="39819232" w14:textId="77777777" w:rsidR="00956A02" w:rsidRPr="00BD41F9" w:rsidRDefault="00956A02" w:rsidP="00C83C62">
            <w:pPr>
              <w:autoSpaceDE w:val="0"/>
              <w:autoSpaceDN w:val="0"/>
              <w:adjustRightInd w:val="0"/>
              <w:spacing w:line="320" w:lineRule="atLeast"/>
              <w:jc w:val="center"/>
              <w:rPr>
                <w:rFonts w:ascii="Times New Roman" w:hAnsi="Times New Roman" w:cs="Times New Roman"/>
                <w:color w:val="000000"/>
                <w:sz w:val="24"/>
                <w:szCs w:val="24"/>
              </w:rPr>
            </w:pPr>
            <w:r w:rsidRPr="00BD41F9">
              <w:rPr>
                <w:rFonts w:ascii="Times New Roman" w:hAnsi="Times New Roman" w:cs="Times New Roman"/>
                <w:color w:val="000000"/>
                <w:sz w:val="24"/>
                <w:szCs w:val="24"/>
              </w:rPr>
              <w:t>Beta</w:t>
            </w:r>
          </w:p>
        </w:tc>
        <w:tc>
          <w:tcPr>
            <w:tcW w:w="1010" w:type="dxa"/>
            <w:vMerge/>
            <w:shd w:val="clear" w:color="auto" w:fill="FFFFFF"/>
            <w:tcMar>
              <w:top w:w="30" w:type="dxa"/>
              <w:left w:w="30" w:type="dxa"/>
              <w:bottom w:w="30" w:type="dxa"/>
              <w:right w:w="30" w:type="dxa"/>
            </w:tcMar>
            <w:vAlign w:val="bottom"/>
          </w:tcPr>
          <w:p w14:paraId="3AD24BFA"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010" w:type="dxa"/>
            <w:vMerge/>
            <w:shd w:val="clear" w:color="auto" w:fill="FFFFFF"/>
            <w:tcMar>
              <w:top w:w="30" w:type="dxa"/>
              <w:left w:w="30" w:type="dxa"/>
              <w:bottom w:w="30" w:type="dxa"/>
              <w:right w:w="30" w:type="dxa"/>
            </w:tcMar>
            <w:vAlign w:val="bottom"/>
          </w:tcPr>
          <w:p w14:paraId="30B9780F"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r>
      <w:tr w:rsidR="00956A02" w:rsidRPr="00BD41F9" w14:paraId="12943872" w14:textId="77777777" w:rsidTr="00C83C62">
        <w:trPr>
          <w:cantSplit/>
          <w:tblHeader/>
          <w:jc w:val="center"/>
        </w:trPr>
        <w:tc>
          <w:tcPr>
            <w:tcW w:w="727" w:type="dxa"/>
            <w:vMerge w:val="restart"/>
            <w:shd w:val="clear" w:color="auto" w:fill="FFFFFF"/>
            <w:tcMar>
              <w:top w:w="30" w:type="dxa"/>
              <w:left w:w="30" w:type="dxa"/>
              <w:bottom w:w="30" w:type="dxa"/>
              <w:right w:w="30" w:type="dxa"/>
            </w:tcMar>
          </w:tcPr>
          <w:p w14:paraId="6208D201"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1</w:t>
            </w:r>
          </w:p>
        </w:tc>
        <w:tc>
          <w:tcPr>
            <w:tcW w:w="1165" w:type="dxa"/>
            <w:shd w:val="clear" w:color="auto" w:fill="FFFFFF"/>
            <w:tcMar>
              <w:top w:w="30" w:type="dxa"/>
              <w:left w:w="30" w:type="dxa"/>
              <w:bottom w:w="30" w:type="dxa"/>
              <w:right w:w="30" w:type="dxa"/>
            </w:tcMar>
          </w:tcPr>
          <w:p w14:paraId="076D6209"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(Constant)</w:t>
            </w:r>
          </w:p>
        </w:tc>
        <w:tc>
          <w:tcPr>
            <w:tcW w:w="1323" w:type="dxa"/>
            <w:shd w:val="clear" w:color="auto" w:fill="FFFFFF"/>
            <w:tcMar>
              <w:top w:w="30" w:type="dxa"/>
              <w:left w:w="30" w:type="dxa"/>
              <w:bottom w:w="30" w:type="dxa"/>
              <w:right w:w="30" w:type="dxa"/>
            </w:tcMar>
          </w:tcPr>
          <w:p w14:paraId="0A569571"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-.007</w:t>
            </w:r>
          </w:p>
        </w:tc>
        <w:tc>
          <w:tcPr>
            <w:tcW w:w="1322" w:type="dxa"/>
            <w:shd w:val="clear" w:color="auto" w:fill="FFFFFF"/>
            <w:tcMar>
              <w:top w:w="30" w:type="dxa"/>
              <w:left w:w="30" w:type="dxa"/>
              <w:bottom w:w="30" w:type="dxa"/>
              <w:right w:w="30" w:type="dxa"/>
            </w:tcMar>
          </w:tcPr>
          <w:p w14:paraId="36AFBCEF"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.029</w:t>
            </w:r>
          </w:p>
        </w:tc>
        <w:tc>
          <w:tcPr>
            <w:tcW w:w="1455" w:type="dxa"/>
            <w:shd w:val="clear" w:color="auto" w:fill="FFFFFF"/>
            <w:tcMar>
              <w:top w:w="30" w:type="dxa"/>
              <w:left w:w="30" w:type="dxa"/>
              <w:bottom w:w="30" w:type="dxa"/>
              <w:right w:w="30" w:type="dxa"/>
            </w:tcMar>
            <w:vAlign w:val="center"/>
          </w:tcPr>
          <w:p w14:paraId="0EEFEF19" w14:textId="77777777" w:rsidR="00956A02" w:rsidRPr="00BD41F9" w:rsidRDefault="00956A02" w:rsidP="00C83C62">
            <w:pPr>
              <w:autoSpaceDE w:val="0"/>
              <w:autoSpaceDN w:val="0"/>
              <w:adjustRightInd w:val="0"/>
              <w:spacing w:line="240" w:lineRule="auto"/>
              <w:jc w:val="center"/>
              <w:rPr>
                <w:rFonts w:ascii="Times New Roman" w:hAnsi="Times New Roman" w:cs="Times New Roman"/>
                <w:sz w:val="24"/>
                <w:szCs w:val="24"/>
              </w:rPr>
            </w:pPr>
          </w:p>
        </w:tc>
        <w:tc>
          <w:tcPr>
            <w:tcW w:w="1010" w:type="dxa"/>
            <w:shd w:val="clear" w:color="auto" w:fill="FFFFFF"/>
            <w:tcMar>
              <w:top w:w="30" w:type="dxa"/>
              <w:left w:w="30" w:type="dxa"/>
              <w:bottom w:w="30" w:type="dxa"/>
              <w:right w:w="30" w:type="dxa"/>
            </w:tcMar>
          </w:tcPr>
          <w:p w14:paraId="25B4567E"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-.251</w:t>
            </w:r>
          </w:p>
        </w:tc>
        <w:tc>
          <w:tcPr>
            <w:tcW w:w="1010" w:type="dxa"/>
            <w:shd w:val="clear" w:color="auto" w:fill="FFFFFF"/>
            <w:tcMar>
              <w:top w:w="30" w:type="dxa"/>
              <w:left w:w="30" w:type="dxa"/>
              <w:bottom w:w="30" w:type="dxa"/>
              <w:right w:w="30" w:type="dxa"/>
            </w:tcMar>
          </w:tcPr>
          <w:p w14:paraId="1266F366"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.804</w:t>
            </w:r>
          </w:p>
        </w:tc>
      </w:tr>
      <w:tr w:rsidR="00956A02" w:rsidRPr="00BD41F9" w14:paraId="12D722E1" w14:textId="77777777" w:rsidTr="00C83C62">
        <w:trPr>
          <w:cantSplit/>
          <w:tblHeader/>
          <w:jc w:val="center"/>
        </w:trPr>
        <w:tc>
          <w:tcPr>
            <w:tcW w:w="727" w:type="dxa"/>
            <w:vMerge/>
            <w:shd w:val="clear" w:color="auto" w:fill="FFFFFF"/>
            <w:tcMar>
              <w:top w:w="30" w:type="dxa"/>
              <w:left w:w="30" w:type="dxa"/>
              <w:bottom w:w="30" w:type="dxa"/>
              <w:right w:w="30" w:type="dxa"/>
            </w:tcMar>
          </w:tcPr>
          <w:p w14:paraId="5B461D38"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2BDBC2D7"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proofErr w:type="spellStart"/>
            <w:r w:rsidRPr="00BD41F9">
              <w:rPr>
                <w:rFonts w:ascii="Times New Roman" w:hAnsi="Times New Roman" w:cs="Times New Roman"/>
                <w:color w:val="000000"/>
                <w:sz w:val="24"/>
                <w:szCs w:val="24"/>
              </w:rPr>
              <w:t>LnPK</w:t>
            </w:r>
            <w:proofErr w:type="spellEnd"/>
          </w:p>
        </w:tc>
        <w:tc>
          <w:tcPr>
            <w:tcW w:w="1323" w:type="dxa"/>
            <w:shd w:val="clear" w:color="auto" w:fill="FFFFFF"/>
            <w:tcMar>
              <w:top w:w="30" w:type="dxa"/>
              <w:left w:w="30" w:type="dxa"/>
              <w:bottom w:w="30" w:type="dxa"/>
              <w:right w:w="30" w:type="dxa"/>
            </w:tcMar>
          </w:tcPr>
          <w:p w14:paraId="28CE6F40"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.000</w:t>
            </w:r>
          </w:p>
        </w:tc>
        <w:tc>
          <w:tcPr>
            <w:tcW w:w="1322" w:type="dxa"/>
            <w:shd w:val="clear" w:color="auto" w:fill="FFFFFF"/>
            <w:tcMar>
              <w:top w:w="30" w:type="dxa"/>
              <w:left w:w="30" w:type="dxa"/>
              <w:bottom w:w="30" w:type="dxa"/>
              <w:right w:w="30" w:type="dxa"/>
            </w:tcMar>
          </w:tcPr>
          <w:p w14:paraId="128EA61F"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.012</w:t>
            </w:r>
          </w:p>
        </w:tc>
        <w:tc>
          <w:tcPr>
            <w:tcW w:w="1455" w:type="dxa"/>
            <w:shd w:val="clear" w:color="auto" w:fill="FFFFFF"/>
            <w:tcMar>
              <w:top w:w="30" w:type="dxa"/>
              <w:left w:w="30" w:type="dxa"/>
              <w:bottom w:w="30" w:type="dxa"/>
              <w:right w:w="30" w:type="dxa"/>
            </w:tcMar>
          </w:tcPr>
          <w:p w14:paraId="0587ABC3"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.008</w:t>
            </w:r>
          </w:p>
        </w:tc>
        <w:tc>
          <w:tcPr>
            <w:tcW w:w="1010" w:type="dxa"/>
            <w:shd w:val="clear" w:color="auto" w:fill="FFFFFF"/>
            <w:tcMar>
              <w:top w:w="30" w:type="dxa"/>
              <w:left w:w="30" w:type="dxa"/>
              <w:bottom w:w="30" w:type="dxa"/>
              <w:right w:w="30" w:type="dxa"/>
            </w:tcMar>
          </w:tcPr>
          <w:p w14:paraId="40D509AB"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.026</w:t>
            </w:r>
          </w:p>
        </w:tc>
        <w:tc>
          <w:tcPr>
            <w:tcW w:w="1010" w:type="dxa"/>
            <w:shd w:val="clear" w:color="auto" w:fill="FFFFFF"/>
            <w:tcMar>
              <w:top w:w="30" w:type="dxa"/>
              <w:left w:w="30" w:type="dxa"/>
              <w:bottom w:w="30" w:type="dxa"/>
              <w:right w:w="30" w:type="dxa"/>
            </w:tcMar>
          </w:tcPr>
          <w:p w14:paraId="47E0B6F1"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.980</w:t>
            </w:r>
          </w:p>
        </w:tc>
      </w:tr>
      <w:tr w:rsidR="00956A02" w:rsidRPr="00BD41F9" w14:paraId="4AFDFFB4" w14:textId="77777777" w:rsidTr="00C83C62">
        <w:trPr>
          <w:cantSplit/>
          <w:tblHeader/>
          <w:jc w:val="center"/>
        </w:trPr>
        <w:tc>
          <w:tcPr>
            <w:tcW w:w="727" w:type="dxa"/>
            <w:vMerge/>
            <w:shd w:val="clear" w:color="auto" w:fill="FFFFFF"/>
            <w:tcMar>
              <w:top w:w="30" w:type="dxa"/>
              <w:left w:w="30" w:type="dxa"/>
              <w:bottom w:w="30" w:type="dxa"/>
              <w:right w:w="30" w:type="dxa"/>
            </w:tcMar>
          </w:tcPr>
          <w:p w14:paraId="6261D7B8"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5E9DA0B5"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PP</w:t>
            </w:r>
          </w:p>
        </w:tc>
        <w:tc>
          <w:tcPr>
            <w:tcW w:w="1323" w:type="dxa"/>
            <w:shd w:val="clear" w:color="auto" w:fill="FFFFFF"/>
            <w:tcMar>
              <w:top w:w="30" w:type="dxa"/>
              <w:left w:w="30" w:type="dxa"/>
              <w:bottom w:w="30" w:type="dxa"/>
              <w:right w:w="30" w:type="dxa"/>
            </w:tcMar>
          </w:tcPr>
          <w:p w14:paraId="602B2B0D"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.001</w:t>
            </w:r>
          </w:p>
        </w:tc>
        <w:tc>
          <w:tcPr>
            <w:tcW w:w="1322" w:type="dxa"/>
            <w:shd w:val="clear" w:color="auto" w:fill="FFFFFF"/>
            <w:tcMar>
              <w:top w:w="30" w:type="dxa"/>
              <w:left w:w="30" w:type="dxa"/>
              <w:bottom w:w="30" w:type="dxa"/>
              <w:right w:w="30" w:type="dxa"/>
            </w:tcMar>
          </w:tcPr>
          <w:p w14:paraId="731F6FC1"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.003</w:t>
            </w:r>
          </w:p>
        </w:tc>
        <w:tc>
          <w:tcPr>
            <w:tcW w:w="1455" w:type="dxa"/>
            <w:shd w:val="clear" w:color="auto" w:fill="FFFFFF"/>
            <w:tcMar>
              <w:top w:w="30" w:type="dxa"/>
              <w:left w:w="30" w:type="dxa"/>
              <w:bottom w:w="30" w:type="dxa"/>
              <w:right w:w="30" w:type="dxa"/>
            </w:tcMar>
          </w:tcPr>
          <w:p w14:paraId="180F3DBF"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.098</w:t>
            </w:r>
          </w:p>
        </w:tc>
        <w:tc>
          <w:tcPr>
            <w:tcW w:w="1010" w:type="dxa"/>
            <w:shd w:val="clear" w:color="auto" w:fill="FFFFFF"/>
            <w:tcMar>
              <w:top w:w="30" w:type="dxa"/>
              <w:left w:w="30" w:type="dxa"/>
              <w:bottom w:w="30" w:type="dxa"/>
              <w:right w:w="30" w:type="dxa"/>
            </w:tcMar>
          </w:tcPr>
          <w:p w14:paraId="1BC07AF7"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.234</w:t>
            </w:r>
          </w:p>
        </w:tc>
        <w:tc>
          <w:tcPr>
            <w:tcW w:w="1010" w:type="dxa"/>
            <w:shd w:val="clear" w:color="auto" w:fill="FFFFFF"/>
            <w:tcMar>
              <w:top w:w="30" w:type="dxa"/>
              <w:left w:w="30" w:type="dxa"/>
              <w:bottom w:w="30" w:type="dxa"/>
              <w:right w:w="30" w:type="dxa"/>
            </w:tcMar>
          </w:tcPr>
          <w:p w14:paraId="423A2082"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.816</w:t>
            </w:r>
          </w:p>
        </w:tc>
      </w:tr>
      <w:tr w:rsidR="00956A02" w:rsidRPr="00BD41F9" w14:paraId="23F8B38F" w14:textId="77777777" w:rsidTr="00C83C62">
        <w:trPr>
          <w:cantSplit/>
          <w:tblHeader/>
          <w:jc w:val="center"/>
        </w:trPr>
        <w:tc>
          <w:tcPr>
            <w:tcW w:w="727" w:type="dxa"/>
            <w:vMerge/>
            <w:shd w:val="clear" w:color="auto" w:fill="FFFFFF"/>
            <w:tcMar>
              <w:top w:w="30" w:type="dxa"/>
              <w:left w:w="30" w:type="dxa"/>
              <w:bottom w:w="30" w:type="dxa"/>
              <w:right w:w="30" w:type="dxa"/>
            </w:tcMar>
          </w:tcPr>
          <w:p w14:paraId="0D478C7D" w14:textId="77777777" w:rsidR="00956A02" w:rsidRPr="00BD41F9"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0CE540B3"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proofErr w:type="spellStart"/>
            <w:r w:rsidRPr="00BD41F9">
              <w:rPr>
                <w:rFonts w:ascii="Times New Roman" w:hAnsi="Times New Roman" w:cs="Times New Roman"/>
                <w:color w:val="000000"/>
                <w:sz w:val="24"/>
                <w:szCs w:val="24"/>
              </w:rPr>
              <w:t>LnPPers</w:t>
            </w:r>
            <w:proofErr w:type="spellEnd"/>
          </w:p>
        </w:tc>
        <w:tc>
          <w:tcPr>
            <w:tcW w:w="1323" w:type="dxa"/>
            <w:shd w:val="clear" w:color="auto" w:fill="FFFFFF"/>
            <w:tcMar>
              <w:top w:w="30" w:type="dxa"/>
              <w:left w:w="30" w:type="dxa"/>
              <w:bottom w:w="30" w:type="dxa"/>
              <w:right w:w="30" w:type="dxa"/>
            </w:tcMar>
          </w:tcPr>
          <w:p w14:paraId="51EFC9B9"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.016</w:t>
            </w:r>
          </w:p>
        </w:tc>
        <w:tc>
          <w:tcPr>
            <w:tcW w:w="1322" w:type="dxa"/>
            <w:shd w:val="clear" w:color="auto" w:fill="FFFFFF"/>
            <w:tcMar>
              <w:top w:w="30" w:type="dxa"/>
              <w:left w:w="30" w:type="dxa"/>
              <w:bottom w:w="30" w:type="dxa"/>
              <w:right w:w="30" w:type="dxa"/>
            </w:tcMar>
          </w:tcPr>
          <w:p w14:paraId="771AAEF9"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.017</w:t>
            </w:r>
          </w:p>
        </w:tc>
        <w:tc>
          <w:tcPr>
            <w:tcW w:w="1455" w:type="dxa"/>
            <w:shd w:val="clear" w:color="auto" w:fill="FFFFFF"/>
            <w:tcMar>
              <w:top w:w="30" w:type="dxa"/>
              <w:left w:w="30" w:type="dxa"/>
              <w:bottom w:w="30" w:type="dxa"/>
              <w:right w:w="30" w:type="dxa"/>
            </w:tcMar>
          </w:tcPr>
          <w:p w14:paraId="55B76E75"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.362</w:t>
            </w:r>
          </w:p>
        </w:tc>
        <w:tc>
          <w:tcPr>
            <w:tcW w:w="1010" w:type="dxa"/>
            <w:shd w:val="clear" w:color="auto" w:fill="FFFFFF"/>
            <w:tcMar>
              <w:top w:w="30" w:type="dxa"/>
              <w:left w:w="30" w:type="dxa"/>
              <w:bottom w:w="30" w:type="dxa"/>
              <w:right w:w="30" w:type="dxa"/>
            </w:tcMar>
          </w:tcPr>
          <w:p w14:paraId="79155CD6"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.926</w:t>
            </w:r>
          </w:p>
        </w:tc>
        <w:tc>
          <w:tcPr>
            <w:tcW w:w="1010" w:type="dxa"/>
            <w:shd w:val="clear" w:color="auto" w:fill="FFFFFF"/>
            <w:tcMar>
              <w:top w:w="30" w:type="dxa"/>
              <w:left w:w="30" w:type="dxa"/>
              <w:bottom w:w="30" w:type="dxa"/>
              <w:right w:w="30" w:type="dxa"/>
            </w:tcMar>
          </w:tcPr>
          <w:p w14:paraId="439771E2" w14:textId="77777777" w:rsidR="00956A02" w:rsidRPr="00BD41F9" w:rsidRDefault="00956A02" w:rsidP="00C83C62">
            <w:pPr>
              <w:autoSpaceDE w:val="0"/>
              <w:autoSpaceDN w:val="0"/>
              <w:adjustRightInd w:val="0"/>
              <w:spacing w:line="320" w:lineRule="atLeast"/>
              <w:jc w:val="right"/>
              <w:rPr>
                <w:rFonts w:ascii="Times New Roman" w:hAnsi="Times New Roman" w:cs="Times New Roman"/>
                <w:color w:val="000000"/>
                <w:sz w:val="24"/>
                <w:szCs w:val="24"/>
              </w:rPr>
            </w:pPr>
            <w:r w:rsidRPr="00BD41F9">
              <w:rPr>
                <w:rFonts w:ascii="Times New Roman" w:hAnsi="Times New Roman" w:cs="Times New Roman"/>
                <w:color w:val="000000"/>
                <w:sz w:val="24"/>
                <w:szCs w:val="24"/>
              </w:rPr>
              <w:t>.363</w:t>
            </w:r>
          </w:p>
        </w:tc>
      </w:tr>
      <w:tr w:rsidR="00956A02" w:rsidRPr="00BD41F9" w14:paraId="728C2476" w14:textId="77777777" w:rsidTr="00C83C62">
        <w:trPr>
          <w:cantSplit/>
          <w:jc w:val="center"/>
        </w:trPr>
        <w:tc>
          <w:tcPr>
            <w:tcW w:w="8012" w:type="dxa"/>
            <w:gridSpan w:val="7"/>
            <w:shd w:val="clear" w:color="auto" w:fill="FFFFFF"/>
            <w:tcMar>
              <w:top w:w="30" w:type="dxa"/>
              <w:left w:w="30" w:type="dxa"/>
              <w:bottom w:w="30" w:type="dxa"/>
              <w:right w:w="30" w:type="dxa"/>
            </w:tcMar>
          </w:tcPr>
          <w:p w14:paraId="170D413B" w14:textId="77777777" w:rsidR="00956A02" w:rsidRPr="00BD41F9" w:rsidRDefault="00956A02" w:rsidP="00C83C62">
            <w:pPr>
              <w:autoSpaceDE w:val="0"/>
              <w:autoSpaceDN w:val="0"/>
              <w:adjustRightInd w:val="0"/>
              <w:spacing w:line="320" w:lineRule="atLeast"/>
              <w:jc w:val="left"/>
              <w:rPr>
                <w:rFonts w:ascii="Times New Roman" w:hAnsi="Times New Roman" w:cs="Times New Roman"/>
                <w:color w:val="000000"/>
                <w:sz w:val="24"/>
                <w:szCs w:val="24"/>
              </w:rPr>
            </w:pPr>
            <w:r w:rsidRPr="00BD41F9">
              <w:rPr>
                <w:rFonts w:ascii="Times New Roman" w:hAnsi="Times New Roman" w:cs="Times New Roman"/>
                <w:color w:val="000000"/>
                <w:sz w:val="24"/>
                <w:szCs w:val="24"/>
              </w:rPr>
              <w:t xml:space="preserve">a. Dependent Variable: </w:t>
            </w:r>
            <w:proofErr w:type="spellStart"/>
            <w:r w:rsidRPr="00BD41F9">
              <w:rPr>
                <w:rFonts w:ascii="Times New Roman" w:hAnsi="Times New Roman" w:cs="Times New Roman"/>
                <w:color w:val="000000"/>
                <w:sz w:val="24"/>
                <w:szCs w:val="24"/>
              </w:rPr>
              <w:t>Abs_Res</w:t>
            </w:r>
            <w:proofErr w:type="spellEnd"/>
          </w:p>
        </w:tc>
      </w:tr>
    </w:tbl>
    <w:p w14:paraId="055FAD45" w14:textId="77777777" w:rsidR="00956A02" w:rsidRPr="00D8302A" w:rsidRDefault="00956A02" w:rsidP="00956A02">
      <w:pPr>
        <w:autoSpaceDE w:val="0"/>
        <w:autoSpaceDN w:val="0"/>
        <w:adjustRightInd w:val="0"/>
        <w:rPr>
          <w:rFonts w:ascii="Times New Roman" w:hAnsi="Times New Roman" w:cs="Times New Roman"/>
          <w:b/>
          <w:bCs/>
          <w:sz w:val="24"/>
          <w:szCs w:val="24"/>
        </w:rPr>
      </w:pPr>
      <w:r>
        <w:rPr>
          <w:rFonts w:ascii="Times New Roman" w:hAnsi="Times New Roman" w:cs="Times New Roman"/>
          <w:sz w:val="24"/>
          <w:szCs w:val="24"/>
          <w:lang w:val="id-ID"/>
        </w:rPr>
        <w:t>Sumber: Data diolah (2021)</w:t>
      </w:r>
    </w:p>
    <w:p w14:paraId="770BA42E"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lang w:val="id-ID"/>
        </w:rPr>
        <w:t>Uji Multikolinearitas</w:t>
      </w:r>
    </w:p>
    <w:p w14:paraId="14A6661C"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lastRenderedPageBreak/>
        <w:t>Model regresi yang baik seharusnya tidak terjadi korelasi diantara variabel independen,adapun hasil uji penelitian dapat dilihat melalui tabel 4.21 berikut ini:</w:t>
      </w:r>
    </w:p>
    <w:p w14:paraId="4EA7FB24" w14:textId="77777777" w:rsidR="00956A02" w:rsidRPr="00BD41F9" w:rsidRDefault="00956A02" w:rsidP="00956A02">
      <w:pPr>
        <w:pStyle w:val="ListParagraph"/>
        <w:spacing w:line="240" w:lineRule="auto"/>
        <w:ind w:left="0"/>
        <w:jc w:val="center"/>
        <w:rPr>
          <w:rFonts w:ascii="Times New Roman" w:hAnsi="Times New Roman" w:cs="Times New Roman"/>
          <w:b/>
          <w:bCs/>
          <w:sz w:val="24"/>
          <w:szCs w:val="24"/>
        </w:rPr>
      </w:pPr>
      <w:r>
        <w:rPr>
          <w:rFonts w:ascii="Times New Roman" w:hAnsi="Times New Roman" w:cs="Times New Roman"/>
          <w:b/>
          <w:bCs/>
          <w:sz w:val="24"/>
          <w:szCs w:val="24"/>
          <w:lang w:val="id-ID"/>
        </w:rPr>
        <w:t>Tabel 4.2</w:t>
      </w:r>
      <w:r>
        <w:rPr>
          <w:rFonts w:ascii="Times New Roman" w:hAnsi="Times New Roman" w:cs="Times New Roman"/>
          <w:b/>
          <w:bCs/>
          <w:sz w:val="24"/>
          <w:szCs w:val="24"/>
        </w:rPr>
        <w:t>1</w:t>
      </w:r>
    </w:p>
    <w:p w14:paraId="1D5A6C0C" w14:textId="77777777" w:rsidR="00956A02" w:rsidRPr="00BD41F9" w:rsidRDefault="00956A02" w:rsidP="00956A02">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b/>
          <w:bCs/>
          <w:sz w:val="24"/>
          <w:szCs w:val="24"/>
          <w:lang w:val="id-ID"/>
        </w:rPr>
        <w:t xml:space="preserve">Hasil Uji Multikolinearitas </w:t>
      </w:r>
    </w:p>
    <w:tbl>
      <w:tblPr>
        <w:tblW w:w="8252"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326"/>
        <w:gridCol w:w="1166"/>
        <w:gridCol w:w="729"/>
        <w:gridCol w:w="1166"/>
        <w:gridCol w:w="1458"/>
        <w:gridCol w:w="728"/>
        <w:gridCol w:w="729"/>
        <w:gridCol w:w="1076"/>
        <w:gridCol w:w="874"/>
      </w:tblGrid>
      <w:tr w:rsidR="00956A02" w:rsidRPr="00BD41F9" w14:paraId="7970021E" w14:textId="77777777" w:rsidTr="00C83C62">
        <w:trPr>
          <w:cantSplit/>
          <w:trHeight w:val="337"/>
          <w:tblHeader/>
          <w:jc w:val="center"/>
        </w:trPr>
        <w:tc>
          <w:tcPr>
            <w:tcW w:w="8250" w:type="dxa"/>
            <w:gridSpan w:val="9"/>
            <w:shd w:val="clear" w:color="auto" w:fill="FFFFFF"/>
            <w:tcMar>
              <w:top w:w="30" w:type="dxa"/>
              <w:left w:w="30" w:type="dxa"/>
              <w:bottom w:w="30" w:type="dxa"/>
              <w:right w:w="30" w:type="dxa"/>
            </w:tcMar>
            <w:vAlign w:val="center"/>
          </w:tcPr>
          <w:p w14:paraId="30EFC547"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proofErr w:type="spellStart"/>
            <w:r w:rsidRPr="00DA7B5A">
              <w:rPr>
                <w:rFonts w:ascii="Times New Roman" w:hAnsi="Times New Roman" w:cs="Times New Roman"/>
                <w:b/>
                <w:bCs/>
                <w:color w:val="000000"/>
                <w:sz w:val="20"/>
                <w:szCs w:val="20"/>
              </w:rPr>
              <w:t>Coefficients</w:t>
            </w:r>
            <w:r w:rsidRPr="00DA7B5A">
              <w:rPr>
                <w:rFonts w:ascii="Times New Roman" w:hAnsi="Times New Roman" w:cs="Times New Roman"/>
                <w:b/>
                <w:bCs/>
                <w:color w:val="000000"/>
                <w:sz w:val="20"/>
                <w:szCs w:val="20"/>
                <w:vertAlign w:val="superscript"/>
              </w:rPr>
              <w:t>a</w:t>
            </w:r>
            <w:proofErr w:type="spellEnd"/>
          </w:p>
        </w:tc>
      </w:tr>
      <w:tr w:rsidR="00956A02" w:rsidRPr="00BD41F9" w14:paraId="78D1D384" w14:textId="77777777" w:rsidTr="00C83C62">
        <w:trPr>
          <w:cantSplit/>
          <w:trHeight w:val="673"/>
          <w:tblHeader/>
          <w:jc w:val="center"/>
        </w:trPr>
        <w:tc>
          <w:tcPr>
            <w:tcW w:w="1492" w:type="dxa"/>
            <w:gridSpan w:val="2"/>
            <w:vMerge w:val="restart"/>
            <w:shd w:val="clear" w:color="auto" w:fill="FFFFFF"/>
            <w:tcMar>
              <w:top w:w="30" w:type="dxa"/>
              <w:left w:w="30" w:type="dxa"/>
              <w:bottom w:w="30" w:type="dxa"/>
              <w:right w:w="30" w:type="dxa"/>
            </w:tcMar>
            <w:vAlign w:val="bottom"/>
          </w:tcPr>
          <w:p w14:paraId="590E241F"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Model</w:t>
            </w:r>
          </w:p>
        </w:tc>
        <w:tc>
          <w:tcPr>
            <w:tcW w:w="1894" w:type="dxa"/>
            <w:gridSpan w:val="2"/>
            <w:shd w:val="clear" w:color="auto" w:fill="FFFFFF"/>
            <w:tcMar>
              <w:top w:w="30" w:type="dxa"/>
              <w:left w:w="30" w:type="dxa"/>
              <w:bottom w:w="30" w:type="dxa"/>
              <w:right w:w="30" w:type="dxa"/>
            </w:tcMar>
            <w:vAlign w:val="bottom"/>
          </w:tcPr>
          <w:p w14:paraId="0E8C9068"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Unstandardized Coefficients</w:t>
            </w:r>
          </w:p>
        </w:tc>
        <w:tc>
          <w:tcPr>
            <w:tcW w:w="1458" w:type="dxa"/>
            <w:shd w:val="clear" w:color="auto" w:fill="FFFFFF"/>
            <w:tcMar>
              <w:top w:w="30" w:type="dxa"/>
              <w:left w:w="30" w:type="dxa"/>
              <w:bottom w:w="30" w:type="dxa"/>
              <w:right w:w="30" w:type="dxa"/>
            </w:tcMar>
            <w:vAlign w:val="bottom"/>
          </w:tcPr>
          <w:p w14:paraId="418CA2C6"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Standardized Coefficients</w:t>
            </w:r>
          </w:p>
        </w:tc>
        <w:tc>
          <w:tcPr>
            <w:tcW w:w="728" w:type="dxa"/>
            <w:vMerge w:val="restart"/>
            <w:shd w:val="clear" w:color="auto" w:fill="FFFFFF"/>
            <w:tcMar>
              <w:top w:w="30" w:type="dxa"/>
              <w:left w:w="30" w:type="dxa"/>
              <w:bottom w:w="30" w:type="dxa"/>
              <w:right w:w="30" w:type="dxa"/>
            </w:tcMar>
            <w:vAlign w:val="bottom"/>
          </w:tcPr>
          <w:p w14:paraId="4B4D5A39"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t</w:t>
            </w:r>
          </w:p>
        </w:tc>
        <w:tc>
          <w:tcPr>
            <w:tcW w:w="729" w:type="dxa"/>
            <w:vMerge w:val="restart"/>
            <w:shd w:val="clear" w:color="auto" w:fill="FFFFFF"/>
            <w:tcMar>
              <w:top w:w="30" w:type="dxa"/>
              <w:left w:w="30" w:type="dxa"/>
              <w:bottom w:w="30" w:type="dxa"/>
              <w:right w:w="30" w:type="dxa"/>
            </w:tcMar>
            <w:vAlign w:val="bottom"/>
          </w:tcPr>
          <w:p w14:paraId="718B23CE"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Sig.</w:t>
            </w:r>
          </w:p>
        </w:tc>
        <w:tc>
          <w:tcPr>
            <w:tcW w:w="1950" w:type="dxa"/>
            <w:gridSpan w:val="2"/>
            <w:shd w:val="clear" w:color="auto" w:fill="FFFFFF"/>
            <w:tcMar>
              <w:top w:w="30" w:type="dxa"/>
              <w:left w:w="30" w:type="dxa"/>
              <w:bottom w:w="30" w:type="dxa"/>
              <w:right w:w="30" w:type="dxa"/>
            </w:tcMar>
            <w:vAlign w:val="bottom"/>
          </w:tcPr>
          <w:p w14:paraId="01E993A5"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Collinearity Statistics</w:t>
            </w:r>
          </w:p>
        </w:tc>
      </w:tr>
      <w:tr w:rsidR="00956A02" w:rsidRPr="00BD41F9" w14:paraId="1560756D" w14:textId="77777777" w:rsidTr="00C83C62">
        <w:trPr>
          <w:cantSplit/>
          <w:trHeight w:val="144"/>
          <w:tblHeader/>
          <w:jc w:val="center"/>
        </w:trPr>
        <w:tc>
          <w:tcPr>
            <w:tcW w:w="1492" w:type="dxa"/>
            <w:gridSpan w:val="2"/>
            <w:vMerge/>
            <w:shd w:val="clear" w:color="auto" w:fill="FFFFFF"/>
            <w:tcMar>
              <w:top w:w="30" w:type="dxa"/>
              <w:left w:w="30" w:type="dxa"/>
              <w:bottom w:w="30" w:type="dxa"/>
              <w:right w:w="30" w:type="dxa"/>
            </w:tcMar>
            <w:vAlign w:val="bottom"/>
          </w:tcPr>
          <w:p w14:paraId="24AC6019"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729" w:type="dxa"/>
            <w:shd w:val="clear" w:color="auto" w:fill="FFFFFF"/>
            <w:tcMar>
              <w:top w:w="30" w:type="dxa"/>
              <w:left w:w="30" w:type="dxa"/>
              <w:bottom w:w="30" w:type="dxa"/>
              <w:right w:w="30" w:type="dxa"/>
            </w:tcMar>
            <w:vAlign w:val="bottom"/>
          </w:tcPr>
          <w:p w14:paraId="03EF7448"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B</w:t>
            </w:r>
          </w:p>
        </w:tc>
        <w:tc>
          <w:tcPr>
            <w:tcW w:w="1166" w:type="dxa"/>
            <w:shd w:val="clear" w:color="auto" w:fill="FFFFFF"/>
            <w:tcMar>
              <w:top w:w="30" w:type="dxa"/>
              <w:left w:w="30" w:type="dxa"/>
              <w:bottom w:w="30" w:type="dxa"/>
              <w:right w:w="30" w:type="dxa"/>
            </w:tcMar>
            <w:vAlign w:val="bottom"/>
          </w:tcPr>
          <w:p w14:paraId="144C8F6D"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Std. Error</w:t>
            </w:r>
          </w:p>
        </w:tc>
        <w:tc>
          <w:tcPr>
            <w:tcW w:w="1458" w:type="dxa"/>
            <w:shd w:val="clear" w:color="auto" w:fill="FFFFFF"/>
            <w:tcMar>
              <w:top w:w="30" w:type="dxa"/>
              <w:left w:w="30" w:type="dxa"/>
              <w:bottom w:w="30" w:type="dxa"/>
              <w:right w:w="30" w:type="dxa"/>
            </w:tcMar>
            <w:vAlign w:val="bottom"/>
          </w:tcPr>
          <w:p w14:paraId="582714F3" w14:textId="77777777" w:rsidR="00956A02" w:rsidRPr="00DA7B5A" w:rsidRDefault="00956A02" w:rsidP="00C83C62">
            <w:pPr>
              <w:autoSpaceDE w:val="0"/>
              <w:autoSpaceDN w:val="0"/>
              <w:adjustRightInd w:val="0"/>
              <w:spacing w:line="320" w:lineRule="atLeast"/>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Beta</w:t>
            </w:r>
          </w:p>
        </w:tc>
        <w:tc>
          <w:tcPr>
            <w:tcW w:w="728" w:type="dxa"/>
            <w:vMerge/>
            <w:shd w:val="clear" w:color="auto" w:fill="FFFFFF"/>
            <w:tcMar>
              <w:top w:w="30" w:type="dxa"/>
              <w:left w:w="30" w:type="dxa"/>
              <w:bottom w:w="30" w:type="dxa"/>
              <w:right w:w="30" w:type="dxa"/>
            </w:tcMar>
            <w:vAlign w:val="bottom"/>
          </w:tcPr>
          <w:p w14:paraId="6E5B8BA3"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729" w:type="dxa"/>
            <w:vMerge/>
            <w:shd w:val="clear" w:color="auto" w:fill="FFFFFF"/>
            <w:tcMar>
              <w:top w:w="30" w:type="dxa"/>
              <w:left w:w="30" w:type="dxa"/>
              <w:bottom w:w="30" w:type="dxa"/>
              <w:right w:w="30" w:type="dxa"/>
            </w:tcMar>
            <w:vAlign w:val="bottom"/>
          </w:tcPr>
          <w:p w14:paraId="4908D27E"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076" w:type="dxa"/>
            <w:shd w:val="clear" w:color="auto" w:fill="FFFFFF"/>
            <w:tcMar>
              <w:top w:w="30" w:type="dxa"/>
              <w:left w:w="30" w:type="dxa"/>
              <w:bottom w:w="30" w:type="dxa"/>
              <w:right w:w="30" w:type="dxa"/>
            </w:tcMar>
            <w:vAlign w:val="bottom"/>
          </w:tcPr>
          <w:p w14:paraId="7280035D"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Tolerance</w:t>
            </w:r>
          </w:p>
        </w:tc>
        <w:tc>
          <w:tcPr>
            <w:tcW w:w="874" w:type="dxa"/>
            <w:shd w:val="clear" w:color="auto" w:fill="FFFFFF"/>
            <w:tcMar>
              <w:top w:w="30" w:type="dxa"/>
              <w:left w:w="30" w:type="dxa"/>
              <w:bottom w:w="30" w:type="dxa"/>
              <w:right w:w="30" w:type="dxa"/>
            </w:tcMar>
            <w:vAlign w:val="bottom"/>
          </w:tcPr>
          <w:p w14:paraId="340DED96"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VIF</w:t>
            </w:r>
          </w:p>
        </w:tc>
      </w:tr>
      <w:tr w:rsidR="00956A02" w:rsidRPr="00BD41F9" w14:paraId="6D5B0D19" w14:textId="77777777" w:rsidTr="00C83C62">
        <w:trPr>
          <w:cantSplit/>
          <w:trHeight w:val="355"/>
          <w:tblHeader/>
          <w:jc w:val="center"/>
        </w:trPr>
        <w:tc>
          <w:tcPr>
            <w:tcW w:w="326" w:type="dxa"/>
            <w:vMerge w:val="restart"/>
            <w:shd w:val="clear" w:color="auto" w:fill="FFFFFF"/>
            <w:tcMar>
              <w:top w:w="30" w:type="dxa"/>
              <w:left w:w="30" w:type="dxa"/>
              <w:bottom w:w="30" w:type="dxa"/>
              <w:right w:w="30" w:type="dxa"/>
            </w:tcMar>
          </w:tcPr>
          <w:p w14:paraId="30859996"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1</w:t>
            </w:r>
          </w:p>
        </w:tc>
        <w:tc>
          <w:tcPr>
            <w:tcW w:w="1166" w:type="dxa"/>
            <w:shd w:val="clear" w:color="auto" w:fill="FFFFFF"/>
            <w:tcMar>
              <w:top w:w="30" w:type="dxa"/>
              <w:left w:w="30" w:type="dxa"/>
              <w:bottom w:w="30" w:type="dxa"/>
              <w:right w:w="30" w:type="dxa"/>
            </w:tcMar>
          </w:tcPr>
          <w:p w14:paraId="1061D1CF"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(Constant)</w:t>
            </w:r>
          </w:p>
        </w:tc>
        <w:tc>
          <w:tcPr>
            <w:tcW w:w="729" w:type="dxa"/>
            <w:shd w:val="clear" w:color="auto" w:fill="FFFFFF"/>
            <w:tcMar>
              <w:top w:w="30" w:type="dxa"/>
              <w:left w:w="30" w:type="dxa"/>
              <w:bottom w:w="30" w:type="dxa"/>
              <w:right w:w="30" w:type="dxa"/>
            </w:tcMar>
          </w:tcPr>
          <w:p w14:paraId="13BA9C29"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-.117</w:t>
            </w:r>
          </w:p>
        </w:tc>
        <w:tc>
          <w:tcPr>
            <w:tcW w:w="1166" w:type="dxa"/>
            <w:shd w:val="clear" w:color="auto" w:fill="FFFFFF"/>
            <w:tcMar>
              <w:top w:w="30" w:type="dxa"/>
              <w:left w:w="30" w:type="dxa"/>
              <w:bottom w:w="30" w:type="dxa"/>
              <w:right w:w="30" w:type="dxa"/>
            </w:tcMar>
          </w:tcPr>
          <w:p w14:paraId="79059FF1"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.047</w:t>
            </w:r>
          </w:p>
        </w:tc>
        <w:tc>
          <w:tcPr>
            <w:tcW w:w="1458" w:type="dxa"/>
            <w:shd w:val="clear" w:color="auto" w:fill="FFFFFF"/>
            <w:tcMar>
              <w:top w:w="30" w:type="dxa"/>
              <w:left w:w="30" w:type="dxa"/>
              <w:bottom w:w="30" w:type="dxa"/>
              <w:right w:w="30" w:type="dxa"/>
            </w:tcMar>
            <w:vAlign w:val="center"/>
          </w:tcPr>
          <w:p w14:paraId="67D5D297" w14:textId="77777777" w:rsidR="00956A02" w:rsidRPr="00DA7B5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728" w:type="dxa"/>
            <w:shd w:val="clear" w:color="auto" w:fill="FFFFFF"/>
            <w:tcMar>
              <w:top w:w="30" w:type="dxa"/>
              <w:left w:w="30" w:type="dxa"/>
              <w:bottom w:w="30" w:type="dxa"/>
              <w:right w:w="30" w:type="dxa"/>
            </w:tcMar>
          </w:tcPr>
          <w:p w14:paraId="10FCD661"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-2.510</w:t>
            </w:r>
          </w:p>
        </w:tc>
        <w:tc>
          <w:tcPr>
            <w:tcW w:w="729" w:type="dxa"/>
            <w:shd w:val="clear" w:color="auto" w:fill="FFFFFF"/>
            <w:tcMar>
              <w:top w:w="30" w:type="dxa"/>
              <w:left w:w="30" w:type="dxa"/>
              <w:bottom w:w="30" w:type="dxa"/>
              <w:right w:w="30" w:type="dxa"/>
            </w:tcMar>
          </w:tcPr>
          <w:p w14:paraId="4EB913D0"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.018</w:t>
            </w:r>
          </w:p>
        </w:tc>
        <w:tc>
          <w:tcPr>
            <w:tcW w:w="1076" w:type="dxa"/>
            <w:shd w:val="clear" w:color="auto" w:fill="FFFFFF"/>
            <w:tcMar>
              <w:top w:w="30" w:type="dxa"/>
              <w:left w:w="30" w:type="dxa"/>
              <w:bottom w:w="30" w:type="dxa"/>
              <w:right w:w="30" w:type="dxa"/>
            </w:tcMar>
            <w:vAlign w:val="center"/>
          </w:tcPr>
          <w:p w14:paraId="2D3A04D4" w14:textId="77777777" w:rsidR="00956A02" w:rsidRPr="00DA7B5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874" w:type="dxa"/>
            <w:shd w:val="clear" w:color="auto" w:fill="FFFFFF"/>
            <w:tcMar>
              <w:top w:w="30" w:type="dxa"/>
              <w:left w:w="30" w:type="dxa"/>
              <w:bottom w:w="30" w:type="dxa"/>
              <w:right w:w="30" w:type="dxa"/>
            </w:tcMar>
            <w:vAlign w:val="center"/>
          </w:tcPr>
          <w:p w14:paraId="25D812EE" w14:textId="77777777" w:rsidR="00956A02" w:rsidRPr="00DA7B5A" w:rsidRDefault="00956A02" w:rsidP="00C83C62">
            <w:pPr>
              <w:autoSpaceDE w:val="0"/>
              <w:autoSpaceDN w:val="0"/>
              <w:adjustRightInd w:val="0"/>
              <w:spacing w:line="240" w:lineRule="auto"/>
              <w:jc w:val="center"/>
              <w:rPr>
                <w:rFonts w:ascii="Times New Roman" w:hAnsi="Times New Roman" w:cs="Times New Roman"/>
                <w:sz w:val="20"/>
                <w:szCs w:val="20"/>
              </w:rPr>
            </w:pPr>
          </w:p>
        </w:tc>
      </w:tr>
      <w:tr w:rsidR="00956A02" w:rsidRPr="00BD41F9" w14:paraId="48584EB2" w14:textId="77777777" w:rsidTr="00C83C62">
        <w:trPr>
          <w:cantSplit/>
          <w:trHeight w:val="144"/>
          <w:tblHeader/>
          <w:jc w:val="center"/>
        </w:trPr>
        <w:tc>
          <w:tcPr>
            <w:tcW w:w="326" w:type="dxa"/>
            <w:vMerge/>
            <w:shd w:val="clear" w:color="auto" w:fill="FFFFFF"/>
            <w:tcMar>
              <w:top w:w="30" w:type="dxa"/>
              <w:left w:w="30" w:type="dxa"/>
              <w:bottom w:w="30" w:type="dxa"/>
              <w:right w:w="30" w:type="dxa"/>
            </w:tcMar>
          </w:tcPr>
          <w:p w14:paraId="591273B6" w14:textId="77777777" w:rsidR="00956A02" w:rsidRPr="00DA7B5A"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1166" w:type="dxa"/>
            <w:shd w:val="clear" w:color="auto" w:fill="FFFFFF"/>
            <w:tcMar>
              <w:top w:w="30" w:type="dxa"/>
              <w:left w:w="30" w:type="dxa"/>
              <w:bottom w:w="30" w:type="dxa"/>
              <w:right w:w="30" w:type="dxa"/>
            </w:tcMar>
          </w:tcPr>
          <w:p w14:paraId="33EE023B"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proofErr w:type="spellStart"/>
            <w:r w:rsidRPr="00DA7B5A">
              <w:rPr>
                <w:rFonts w:ascii="Times New Roman" w:hAnsi="Times New Roman" w:cs="Times New Roman"/>
                <w:color w:val="000000"/>
                <w:sz w:val="20"/>
                <w:szCs w:val="20"/>
              </w:rPr>
              <w:t>LnPK</w:t>
            </w:r>
            <w:proofErr w:type="spellEnd"/>
          </w:p>
        </w:tc>
        <w:tc>
          <w:tcPr>
            <w:tcW w:w="729" w:type="dxa"/>
            <w:shd w:val="clear" w:color="auto" w:fill="FFFFFF"/>
            <w:tcMar>
              <w:top w:w="30" w:type="dxa"/>
              <w:left w:w="30" w:type="dxa"/>
              <w:bottom w:w="30" w:type="dxa"/>
              <w:right w:w="30" w:type="dxa"/>
            </w:tcMar>
          </w:tcPr>
          <w:p w14:paraId="4CD8679A"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.033</w:t>
            </w:r>
          </w:p>
        </w:tc>
        <w:tc>
          <w:tcPr>
            <w:tcW w:w="1166" w:type="dxa"/>
            <w:shd w:val="clear" w:color="auto" w:fill="FFFFFF"/>
            <w:tcMar>
              <w:top w:w="30" w:type="dxa"/>
              <w:left w:w="30" w:type="dxa"/>
              <w:bottom w:w="30" w:type="dxa"/>
              <w:right w:w="30" w:type="dxa"/>
            </w:tcMar>
          </w:tcPr>
          <w:p w14:paraId="250B5471"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.019</w:t>
            </w:r>
          </w:p>
        </w:tc>
        <w:tc>
          <w:tcPr>
            <w:tcW w:w="1458" w:type="dxa"/>
            <w:shd w:val="clear" w:color="auto" w:fill="FFFFFF"/>
            <w:tcMar>
              <w:top w:w="30" w:type="dxa"/>
              <w:left w:w="30" w:type="dxa"/>
              <w:bottom w:w="30" w:type="dxa"/>
              <w:right w:w="30" w:type="dxa"/>
            </w:tcMar>
          </w:tcPr>
          <w:p w14:paraId="3EB33031"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.170</w:t>
            </w:r>
          </w:p>
        </w:tc>
        <w:tc>
          <w:tcPr>
            <w:tcW w:w="728" w:type="dxa"/>
            <w:shd w:val="clear" w:color="auto" w:fill="FFFFFF"/>
            <w:tcMar>
              <w:top w:w="30" w:type="dxa"/>
              <w:left w:w="30" w:type="dxa"/>
              <w:bottom w:w="30" w:type="dxa"/>
              <w:right w:w="30" w:type="dxa"/>
            </w:tcMar>
          </w:tcPr>
          <w:p w14:paraId="7B4CAA07"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1.758</w:t>
            </w:r>
          </w:p>
        </w:tc>
        <w:tc>
          <w:tcPr>
            <w:tcW w:w="729" w:type="dxa"/>
            <w:shd w:val="clear" w:color="auto" w:fill="FFFFFF"/>
            <w:tcMar>
              <w:top w:w="30" w:type="dxa"/>
              <w:left w:w="30" w:type="dxa"/>
              <w:bottom w:w="30" w:type="dxa"/>
              <w:right w:w="30" w:type="dxa"/>
            </w:tcMar>
          </w:tcPr>
          <w:p w14:paraId="4723D3C4"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.090</w:t>
            </w:r>
          </w:p>
        </w:tc>
        <w:tc>
          <w:tcPr>
            <w:tcW w:w="1076" w:type="dxa"/>
            <w:shd w:val="clear" w:color="auto" w:fill="FFFFFF"/>
            <w:tcMar>
              <w:top w:w="30" w:type="dxa"/>
              <w:left w:w="30" w:type="dxa"/>
              <w:bottom w:w="30" w:type="dxa"/>
              <w:right w:w="30" w:type="dxa"/>
            </w:tcMar>
          </w:tcPr>
          <w:p w14:paraId="447FDE8B"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.278</w:t>
            </w:r>
          </w:p>
        </w:tc>
        <w:tc>
          <w:tcPr>
            <w:tcW w:w="874" w:type="dxa"/>
            <w:shd w:val="clear" w:color="auto" w:fill="FFFFFF"/>
            <w:tcMar>
              <w:top w:w="30" w:type="dxa"/>
              <w:left w:w="30" w:type="dxa"/>
              <w:bottom w:w="30" w:type="dxa"/>
              <w:right w:w="30" w:type="dxa"/>
            </w:tcMar>
          </w:tcPr>
          <w:p w14:paraId="78895A40"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3.598</w:t>
            </w:r>
          </w:p>
        </w:tc>
      </w:tr>
      <w:tr w:rsidR="00956A02" w:rsidRPr="00BD41F9" w14:paraId="3D1076AF" w14:textId="77777777" w:rsidTr="00C83C62">
        <w:trPr>
          <w:cantSplit/>
          <w:trHeight w:val="144"/>
          <w:tblHeader/>
          <w:jc w:val="center"/>
        </w:trPr>
        <w:tc>
          <w:tcPr>
            <w:tcW w:w="326" w:type="dxa"/>
            <w:vMerge/>
            <w:shd w:val="clear" w:color="auto" w:fill="FFFFFF"/>
            <w:tcMar>
              <w:top w:w="30" w:type="dxa"/>
              <w:left w:w="30" w:type="dxa"/>
              <w:bottom w:w="30" w:type="dxa"/>
              <w:right w:w="30" w:type="dxa"/>
            </w:tcMar>
          </w:tcPr>
          <w:p w14:paraId="7ECFEFD5"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6" w:type="dxa"/>
            <w:shd w:val="clear" w:color="auto" w:fill="FFFFFF"/>
            <w:tcMar>
              <w:top w:w="30" w:type="dxa"/>
              <w:left w:w="30" w:type="dxa"/>
              <w:bottom w:w="30" w:type="dxa"/>
              <w:right w:w="30" w:type="dxa"/>
            </w:tcMar>
          </w:tcPr>
          <w:p w14:paraId="0A30B12C"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PP</w:t>
            </w:r>
          </w:p>
        </w:tc>
        <w:tc>
          <w:tcPr>
            <w:tcW w:w="729" w:type="dxa"/>
            <w:shd w:val="clear" w:color="auto" w:fill="FFFFFF"/>
            <w:tcMar>
              <w:top w:w="30" w:type="dxa"/>
              <w:left w:w="30" w:type="dxa"/>
              <w:bottom w:w="30" w:type="dxa"/>
              <w:right w:w="30" w:type="dxa"/>
            </w:tcMar>
          </w:tcPr>
          <w:p w14:paraId="0909A2F4"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.021</w:t>
            </w:r>
          </w:p>
        </w:tc>
        <w:tc>
          <w:tcPr>
            <w:tcW w:w="1166" w:type="dxa"/>
            <w:shd w:val="clear" w:color="auto" w:fill="FFFFFF"/>
            <w:tcMar>
              <w:top w:w="30" w:type="dxa"/>
              <w:left w:w="30" w:type="dxa"/>
              <w:bottom w:w="30" w:type="dxa"/>
              <w:right w:w="30" w:type="dxa"/>
            </w:tcMar>
          </w:tcPr>
          <w:p w14:paraId="51BD266F"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.006</w:t>
            </w:r>
          </w:p>
        </w:tc>
        <w:tc>
          <w:tcPr>
            <w:tcW w:w="1458" w:type="dxa"/>
            <w:shd w:val="clear" w:color="auto" w:fill="FFFFFF"/>
            <w:tcMar>
              <w:top w:w="30" w:type="dxa"/>
              <w:left w:w="30" w:type="dxa"/>
              <w:bottom w:w="30" w:type="dxa"/>
              <w:right w:w="30" w:type="dxa"/>
            </w:tcMar>
          </w:tcPr>
          <w:p w14:paraId="60784837"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.479</w:t>
            </w:r>
          </w:p>
        </w:tc>
        <w:tc>
          <w:tcPr>
            <w:tcW w:w="728" w:type="dxa"/>
            <w:shd w:val="clear" w:color="auto" w:fill="FFFFFF"/>
            <w:tcMar>
              <w:top w:w="30" w:type="dxa"/>
              <w:left w:w="30" w:type="dxa"/>
              <w:bottom w:w="30" w:type="dxa"/>
              <w:right w:w="30" w:type="dxa"/>
            </w:tcMar>
          </w:tcPr>
          <w:p w14:paraId="0177424C"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3.790</w:t>
            </w:r>
          </w:p>
        </w:tc>
        <w:tc>
          <w:tcPr>
            <w:tcW w:w="729" w:type="dxa"/>
            <w:shd w:val="clear" w:color="auto" w:fill="FFFFFF"/>
            <w:tcMar>
              <w:top w:w="30" w:type="dxa"/>
              <w:left w:w="30" w:type="dxa"/>
              <w:bottom w:w="30" w:type="dxa"/>
              <w:right w:w="30" w:type="dxa"/>
            </w:tcMar>
          </w:tcPr>
          <w:p w14:paraId="573708B1"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.001</w:t>
            </w:r>
          </w:p>
        </w:tc>
        <w:tc>
          <w:tcPr>
            <w:tcW w:w="1076" w:type="dxa"/>
            <w:shd w:val="clear" w:color="auto" w:fill="FFFFFF"/>
            <w:tcMar>
              <w:top w:w="30" w:type="dxa"/>
              <w:left w:w="30" w:type="dxa"/>
              <w:bottom w:w="30" w:type="dxa"/>
              <w:right w:w="30" w:type="dxa"/>
            </w:tcMar>
          </w:tcPr>
          <w:p w14:paraId="75555926"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.162</w:t>
            </w:r>
          </w:p>
        </w:tc>
        <w:tc>
          <w:tcPr>
            <w:tcW w:w="874" w:type="dxa"/>
            <w:shd w:val="clear" w:color="auto" w:fill="FFFFFF"/>
            <w:tcMar>
              <w:top w:w="30" w:type="dxa"/>
              <w:left w:w="30" w:type="dxa"/>
              <w:bottom w:w="30" w:type="dxa"/>
              <w:right w:w="30" w:type="dxa"/>
            </w:tcMar>
          </w:tcPr>
          <w:p w14:paraId="6649ECDB"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6.167</w:t>
            </w:r>
          </w:p>
        </w:tc>
      </w:tr>
      <w:tr w:rsidR="00956A02" w:rsidRPr="00BD41F9" w14:paraId="4E64B5D5" w14:textId="77777777" w:rsidTr="00C83C62">
        <w:trPr>
          <w:cantSplit/>
          <w:trHeight w:val="144"/>
          <w:tblHeader/>
          <w:jc w:val="center"/>
        </w:trPr>
        <w:tc>
          <w:tcPr>
            <w:tcW w:w="326" w:type="dxa"/>
            <w:vMerge/>
            <w:shd w:val="clear" w:color="auto" w:fill="FFFFFF"/>
            <w:tcMar>
              <w:top w:w="30" w:type="dxa"/>
              <w:left w:w="30" w:type="dxa"/>
              <w:bottom w:w="30" w:type="dxa"/>
              <w:right w:w="30" w:type="dxa"/>
            </w:tcMar>
          </w:tcPr>
          <w:p w14:paraId="3BA5EB58"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6" w:type="dxa"/>
            <w:shd w:val="clear" w:color="auto" w:fill="FFFFFF"/>
            <w:tcMar>
              <w:top w:w="30" w:type="dxa"/>
              <w:left w:w="30" w:type="dxa"/>
              <w:bottom w:w="30" w:type="dxa"/>
              <w:right w:w="30" w:type="dxa"/>
            </w:tcMar>
          </w:tcPr>
          <w:p w14:paraId="67426BA7" w14:textId="77777777" w:rsidR="00956A02" w:rsidRPr="00DA7B5A" w:rsidRDefault="00956A02" w:rsidP="00C83C62">
            <w:pPr>
              <w:autoSpaceDE w:val="0"/>
              <w:autoSpaceDN w:val="0"/>
              <w:adjustRightInd w:val="0"/>
              <w:spacing w:line="320" w:lineRule="atLeast"/>
              <w:jc w:val="left"/>
              <w:rPr>
                <w:rFonts w:ascii="Times New Roman" w:hAnsi="Times New Roman" w:cs="Times New Roman"/>
                <w:color w:val="000000"/>
                <w:sz w:val="20"/>
                <w:szCs w:val="20"/>
              </w:rPr>
            </w:pPr>
            <w:proofErr w:type="spellStart"/>
            <w:r w:rsidRPr="00DA7B5A">
              <w:rPr>
                <w:rFonts w:ascii="Times New Roman" w:hAnsi="Times New Roman" w:cs="Times New Roman"/>
                <w:color w:val="000000"/>
                <w:sz w:val="20"/>
                <w:szCs w:val="20"/>
              </w:rPr>
              <w:t>LnPPers</w:t>
            </w:r>
            <w:proofErr w:type="spellEnd"/>
          </w:p>
        </w:tc>
        <w:tc>
          <w:tcPr>
            <w:tcW w:w="729" w:type="dxa"/>
            <w:shd w:val="clear" w:color="auto" w:fill="FFFFFF"/>
            <w:tcMar>
              <w:top w:w="30" w:type="dxa"/>
              <w:left w:w="30" w:type="dxa"/>
              <w:bottom w:w="30" w:type="dxa"/>
              <w:right w:w="30" w:type="dxa"/>
            </w:tcMar>
          </w:tcPr>
          <w:p w14:paraId="7A28D9F4"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.084</w:t>
            </w:r>
          </w:p>
        </w:tc>
        <w:tc>
          <w:tcPr>
            <w:tcW w:w="1166" w:type="dxa"/>
            <w:shd w:val="clear" w:color="auto" w:fill="FFFFFF"/>
            <w:tcMar>
              <w:top w:w="30" w:type="dxa"/>
              <w:left w:w="30" w:type="dxa"/>
              <w:bottom w:w="30" w:type="dxa"/>
              <w:right w:w="30" w:type="dxa"/>
            </w:tcMar>
          </w:tcPr>
          <w:p w14:paraId="0C3E6240"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.028</w:t>
            </w:r>
          </w:p>
        </w:tc>
        <w:tc>
          <w:tcPr>
            <w:tcW w:w="1458" w:type="dxa"/>
            <w:shd w:val="clear" w:color="auto" w:fill="FFFFFF"/>
            <w:tcMar>
              <w:top w:w="30" w:type="dxa"/>
              <w:left w:w="30" w:type="dxa"/>
              <w:bottom w:w="30" w:type="dxa"/>
              <w:right w:w="30" w:type="dxa"/>
            </w:tcMar>
          </w:tcPr>
          <w:p w14:paraId="504BE76C"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.358</w:t>
            </w:r>
          </w:p>
        </w:tc>
        <w:tc>
          <w:tcPr>
            <w:tcW w:w="728" w:type="dxa"/>
            <w:shd w:val="clear" w:color="auto" w:fill="FFFFFF"/>
            <w:tcMar>
              <w:top w:w="30" w:type="dxa"/>
              <w:left w:w="30" w:type="dxa"/>
              <w:bottom w:w="30" w:type="dxa"/>
              <w:right w:w="30" w:type="dxa"/>
            </w:tcMar>
          </w:tcPr>
          <w:p w14:paraId="0AFA0097" w14:textId="77777777" w:rsidR="00956A02" w:rsidRPr="00DA7B5A" w:rsidRDefault="00956A02" w:rsidP="00C83C62">
            <w:pPr>
              <w:autoSpaceDE w:val="0"/>
              <w:autoSpaceDN w:val="0"/>
              <w:adjustRightInd w:val="0"/>
              <w:spacing w:line="320" w:lineRule="atLeast"/>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3.016</w:t>
            </w:r>
          </w:p>
        </w:tc>
        <w:tc>
          <w:tcPr>
            <w:tcW w:w="729" w:type="dxa"/>
            <w:shd w:val="clear" w:color="auto" w:fill="FFFFFF"/>
            <w:tcMar>
              <w:top w:w="30" w:type="dxa"/>
              <w:left w:w="30" w:type="dxa"/>
              <w:bottom w:w="30" w:type="dxa"/>
              <w:right w:w="30" w:type="dxa"/>
            </w:tcMar>
          </w:tcPr>
          <w:p w14:paraId="33F558FA"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.005</w:t>
            </w:r>
          </w:p>
        </w:tc>
        <w:tc>
          <w:tcPr>
            <w:tcW w:w="1076" w:type="dxa"/>
            <w:shd w:val="clear" w:color="auto" w:fill="FFFFFF"/>
            <w:tcMar>
              <w:top w:w="30" w:type="dxa"/>
              <w:left w:w="30" w:type="dxa"/>
              <w:bottom w:w="30" w:type="dxa"/>
              <w:right w:w="30" w:type="dxa"/>
            </w:tcMar>
          </w:tcPr>
          <w:p w14:paraId="66634A88"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.184</w:t>
            </w:r>
          </w:p>
        </w:tc>
        <w:tc>
          <w:tcPr>
            <w:tcW w:w="874" w:type="dxa"/>
            <w:shd w:val="clear" w:color="auto" w:fill="FFFFFF"/>
            <w:tcMar>
              <w:top w:w="30" w:type="dxa"/>
              <w:left w:w="30" w:type="dxa"/>
              <w:bottom w:w="30" w:type="dxa"/>
              <w:right w:w="30" w:type="dxa"/>
            </w:tcMar>
          </w:tcPr>
          <w:p w14:paraId="0A2F29D6"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5.437</w:t>
            </w:r>
          </w:p>
        </w:tc>
      </w:tr>
      <w:tr w:rsidR="00956A02" w:rsidRPr="00BD41F9" w14:paraId="10F3A7E6" w14:textId="77777777" w:rsidTr="00C83C62">
        <w:trPr>
          <w:cantSplit/>
          <w:trHeight w:val="337"/>
          <w:jc w:val="center"/>
        </w:trPr>
        <w:tc>
          <w:tcPr>
            <w:tcW w:w="8250" w:type="dxa"/>
            <w:gridSpan w:val="9"/>
            <w:shd w:val="clear" w:color="auto" w:fill="FFFFFF"/>
            <w:tcMar>
              <w:top w:w="30" w:type="dxa"/>
              <w:left w:w="30" w:type="dxa"/>
              <w:bottom w:w="30" w:type="dxa"/>
              <w:right w:w="30" w:type="dxa"/>
            </w:tcMar>
          </w:tcPr>
          <w:p w14:paraId="08A083F9"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a. Dependent Variable: ROA</w:t>
            </w:r>
          </w:p>
        </w:tc>
      </w:tr>
    </w:tbl>
    <w:p w14:paraId="6E7CDE1F" w14:textId="77777777" w:rsidR="00956A02" w:rsidRPr="00BD41F9" w:rsidRDefault="00956A02" w:rsidP="00956A02">
      <w:pPr>
        <w:autoSpaceDE w:val="0"/>
        <w:autoSpaceDN w:val="0"/>
        <w:adjustRightInd w:val="0"/>
        <w:rPr>
          <w:rFonts w:ascii="Times New Roman" w:hAnsi="Times New Roman" w:cs="Times New Roman"/>
          <w:sz w:val="24"/>
          <w:szCs w:val="24"/>
        </w:rPr>
      </w:pPr>
      <w:proofErr w:type="spellStart"/>
      <w:r>
        <w:rPr>
          <w:rFonts w:ascii="Times New Roman" w:hAnsi="Times New Roman" w:cs="Times New Roman"/>
          <w:sz w:val="24"/>
          <w:szCs w:val="24"/>
        </w:rPr>
        <w:t>Sumber</w:t>
      </w:r>
      <w:proofErr w:type="spellEnd"/>
      <w:r>
        <w:rPr>
          <w:rFonts w:ascii="Times New Roman" w:hAnsi="Times New Roman" w:cs="Times New Roman"/>
          <w:sz w:val="24"/>
          <w:szCs w:val="24"/>
        </w:rPr>
        <w:t xml:space="preserve">: Data </w:t>
      </w:r>
      <w:proofErr w:type="spellStart"/>
      <w:r>
        <w:rPr>
          <w:rFonts w:ascii="Times New Roman" w:hAnsi="Times New Roman" w:cs="Times New Roman"/>
          <w:sz w:val="24"/>
          <w:szCs w:val="24"/>
        </w:rPr>
        <w:t>diolah</w:t>
      </w:r>
      <w:proofErr w:type="spellEnd"/>
      <w:r>
        <w:rPr>
          <w:rFonts w:ascii="Times New Roman" w:hAnsi="Times New Roman" w:cs="Times New Roman"/>
          <w:sz w:val="24"/>
          <w:szCs w:val="24"/>
        </w:rPr>
        <w:t xml:space="preserve"> (2021)</w:t>
      </w:r>
    </w:p>
    <w:p w14:paraId="4762349C" w14:textId="77777777" w:rsidR="00956A02" w:rsidRDefault="00956A02" w:rsidP="00956A02">
      <w:pPr>
        <w:pStyle w:val="ListParagraph"/>
        <w:ind w:left="0" w:firstLine="851"/>
        <w:rPr>
          <w:rFonts w:ascii="Times New Roman" w:hAnsi="Times New Roman" w:cs="Times New Roman"/>
          <w:sz w:val="24"/>
          <w:szCs w:val="24"/>
          <w:lang w:val="id-ID"/>
        </w:rPr>
      </w:pPr>
      <w:proofErr w:type="spellStart"/>
      <w:r>
        <w:rPr>
          <w:rFonts w:ascii="Times New Roman" w:hAnsi="Times New Roman" w:cs="Times New Roman"/>
          <w:sz w:val="24"/>
          <w:szCs w:val="24"/>
        </w:rPr>
        <w:t>Berdasarkan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tabel</w:t>
      </w:r>
      <w:proofErr w:type="spellEnd"/>
      <w:r>
        <w:rPr>
          <w:rFonts w:ascii="Times New Roman" w:hAnsi="Times New Roman" w:cs="Times New Roman"/>
          <w:sz w:val="24"/>
          <w:szCs w:val="24"/>
        </w:rPr>
        <w:t xml:space="preserve"> 4.</w:t>
      </w:r>
      <w:r>
        <w:rPr>
          <w:rFonts w:ascii="Times New Roman" w:hAnsi="Times New Roman" w:cs="Times New Roman"/>
          <w:sz w:val="24"/>
          <w:szCs w:val="24"/>
          <w:lang w:val="id-ID"/>
        </w:rPr>
        <w:t>2</w:t>
      </w:r>
      <w:r>
        <w:rPr>
          <w:rFonts w:ascii="Times New Roman" w:hAnsi="Times New Roman" w:cs="Times New Roman"/>
          <w:sz w:val="24"/>
          <w:szCs w:val="24"/>
        </w:rPr>
        <w:t xml:space="preserve">1, </w:t>
      </w:r>
      <w:proofErr w:type="spellStart"/>
      <w:r>
        <w:rPr>
          <w:rFonts w:ascii="Times New Roman" w:hAnsi="Times New Roman" w:cs="Times New Roman"/>
          <w:sz w:val="24"/>
          <w:szCs w:val="24"/>
        </w:rPr>
        <w:t>menunjukkan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bahwa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Tol</w:t>
      </w:r>
      <w:proofErr w:type="spellEnd"/>
      <w:r>
        <w:rPr>
          <w:rFonts w:ascii="Times New Roman" w:hAnsi="Times New Roman" w:cs="Times New Roman"/>
          <w:i/>
          <w:iCs/>
          <w:sz w:val="24"/>
          <w:szCs w:val="24"/>
          <w:lang w:val="id-ID"/>
        </w:rPr>
        <w:t>e</w:t>
      </w:r>
      <w:proofErr w:type="spellStart"/>
      <w:r>
        <w:rPr>
          <w:rFonts w:ascii="Times New Roman" w:hAnsi="Times New Roman" w:cs="Times New Roman"/>
          <w:i/>
          <w:iCs/>
          <w:sz w:val="24"/>
          <w:szCs w:val="24"/>
        </w:rPr>
        <w:t>rance</w:t>
      </w:r>
      <w:proofErr w:type="spellEnd"/>
      <w:r>
        <w:rPr>
          <w:rFonts w:ascii="Times New Roman" w:hAnsi="Times New Roman" w:cs="Times New Roman"/>
          <w:i/>
          <w:iCs/>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0,278,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Piutang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0,162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0,184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i/>
          <w:iCs/>
          <w:sz w:val="24"/>
          <w:szCs w:val="24"/>
        </w:rPr>
        <w:t>Tol</w:t>
      </w:r>
      <w:proofErr w:type="spellEnd"/>
      <w:r>
        <w:rPr>
          <w:rFonts w:ascii="Times New Roman" w:hAnsi="Times New Roman" w:cs="Times New Roman"/>
          <w:i/>
          <w:iCs/>
          <w:sz w:val="24"/>
          <w:szCs w:val="24"/>
          <w:lang w:val="id-ID"/>
        </w:rPr>
        <w:t>e</w:t>
      </w:r>
      <w:proofErr w:type="spellStart"/>
      <w:r>
        <w:rPr>
          <w:rFonts w:ascii="Times New Roman" w:hAnsi="Times New Roman" w:cs="Times New Roman"/>
          <w:i/>
          <w:iCs/>
          <w:sz w:val="24"/>
          <w:szCs w:val="24"/>
        </w:rPr>
        <w:t>rance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besar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0,10. </w:t>
      </w:r>
      <w:proofErr w:type="spellStart"/>
      <w:r>
        <w:rPr>
          <w:rFonts w:ascii="Times New Roman" w:hAnsi="Times New Roman" w:cs="Times New Roman"/>
          <w:sz w:val="24"/>
          <w:szCs w:val="24"/>
        </w:rPr>
        <w:t>Sedangkan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VIF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Kas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3,598,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Piutang</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6,167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Perputaran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Persediaan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5,437 </w:t>
      </w:r>
      <w:proofErr w:type="spellStart"/>
      <w:r>
        <w:rPr>
          <w:rFonts w:ascii="Times New Roman" w:hAnsi="Times New Roman" w:cs="Times New Roman"/>
          <w:sz w:val="24"/>
          <w:szCs w:val="24"/>
        </w:rPr>
        <w:t>dimana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VIF </w:t>
      </w:r>
      <w:proofErr w:type="spellStart"/>
      <w:r>
        <w:rPr>
          <w:rFonts w:ascii="Times New Roman" w:hAnsi="Times New Roman" w:cs="Times New Roman"/>
          <w:sz w:val="24"/>
          <w:szCs w:val="24"/>
        </w:rPr>
        <w:t>ketiga</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variabel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tersebut</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lebih</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kecil</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lang w:val="id-ID"/>
        </w:rPr>
        <w:t xml:space="preserve"> nilai 10. Sehingga dapat disimpulkan bahwa ketiga variabel independen tersebut tidak terdapat hubungan multikolinearitas.</w:t>
      </w:r>
    </w:p>
    <w:p w14:paraId="1D892D80" w14:textId="77777777" w:rsidR="00956A02" w:rsidRDefault="00956A02" w:rsidP="00956A02">
      <w:pPr>
        <w:pStyle w:val="ListParagraph"/>
        <w:ind w:left="0" w:firstLine="851"/>
        <w:rPr>
          <w:rFonts w:ascii="Times New Roman" w:hAnsi="Times New Roman" w:cs="Times New Roman"/>
          <w:sz w:val="24"/>
          <w:szCs w:val="24"/>
          <w:lang w:val="id-ID"/>
        </w:rPr>
      </w:pPr>
    </w:p>
    <w:p w14:paraId="32A33F66" w14:textId="77777777" w:rsidR="00956A02" w:rsidRPr="0085281F" w:rsidRDefault="00956A02" w:rsidP="00956A02">
      <w:pPr>
        <w:rPr>
          <w:rFonts w:ascii="Times New Roman" w:hAnsi="Times New Roman" w:cs="Times New Roman"/>
          <w:sz w:val="24"/>
          <w:szCs w:val="24"/>
        </w:rPr>
      </w:pPr>
      <w:r w:rsidRPr="0085281F">
        <w:rPr>
          <w:rFonts w:ascii="Times New Roman" w:hAnsi="Times New Roman" w:cs="Times New Roman"/>
          <w:b/>
          <w:bCs/>
          <w:sz w:val="24"/>
          <w:szCs w:val="24"/>
          <w:lang w:val="id-ID"/>
        </w:rPr>
        <w:t xml:space="preserve">Uji Autokorelasi </w:t>
      </w:r>
    </w:p>
    <w:p w14:paraId="3BC3F2DD" w14:textId="77777777" w:rsidR="00956A02" w:rsidRPr="00363645" w:rsidRDefault="00956A02" w:rsidP="00956A02">
      <w:pPr>
        <w:rPr>
          <w:rFonts w:ascii="Times New Roman" w:hAnsi="Times New Roman" w:cs="Times New Roman"/>
          <w:b/>
          <w:bCs/>
          <w:sz w:val="24"/>
          <w:szCs w:val="24"/>
          <w:lang w:val="id-ID"/>
        </w:rPr>
      </w:pPr>
      <w:r w:rsidRPr="00363645">
        <w:rPr>
          <w:rFonts w:ascii="Times New Roman" w:hAnsi="Times New Roman" w:cs="Times New Roman"/>
          <w:sz w:val="24"/>
          <w:szCs w:val="24"/>
          <w:lang w:val="id-ID"/>
        </w:rPr>
        <w:t xml:space="preserve">Berikut hasil uji autokorelasi menggunakan </w:t>
      </w:r>
      <w:r w:rsidRPr="00363645">
        <w:rPr>
          <w:rFonts w:ascii="Times New Roman" w:hAnsi="Times New Roman" w:cs="Times New Roman"/>
          <w:i/>
          <w:iCs/>
          <w:sz w:val="24"/>
          <w:szCs w:val="24"/>
          <w:lang w:val="id-ID"/>
        </w:rPr>
        <w:t>Run Test</w:t>
      </w:r>
      <w:r w:rsidRPr="00363645">
        <w:rPr>
          <w:rFonts w:ascii="Times New Roman" w:hAnsi="Times New Roman" w:cs="Times New Roman"/>
          <w:sz w:val="24"/>
          <w:szCs w:val="24"/>
          <w:lang w:val="id-ID"/>
        </w:rPr>
        <w:t>:</w:t>
      </w:r>
    </w:p>
    <w:p w14:paraId="6748D4B6" w14:textId="77777777" w:rsidR="00956A02" w:rsidRDefault="00956A02" w:rsidP="00956A02">
      <w:pPr>
        <w:pStyle w:val="ListParagraph"/>
        <w:spacing w:line="240" w:lineRule="auto"/>
        <w:ind w:left="0"/>
        <w:jc w:val="center"/>
        <w:rPr>
          <w:rFonts w:ascii="Times New Roman" w:hAnsi="Times New Roman" w:cs="Times New Roman"/>
          <w:b/>
          <w:bCs/>
          <w:sz w:val="20"/>
          <w:szCs w:val="20"/>
          <w:lang w:val="id-ID"/>
        </w:rPr>
      </w:pPr>
    </w:p>
    <w:p w14:paraId="70152E72" w14:textId="77777777" w:rsidR="00956A02" w:rsidRPr="00DA7B5A" w:rsidRDefault="00956A02" w:rsidP="00956A02">
      <w:pPr>
        <w:pStyle w:val="ListParagraph"/>
        <w:spacing w:line="240" w:lineRule="auto"/>
        <w:ind w:left="0"/>
        <w:jc w:val="center"/>
        <w:rPr>
          <w:rFonts w:ascii="Times New Roman" w:hAnsi="Times New Roman" w:cs="Times New Roman"/>
          <w:b/>
          <w:bCs/>
          <w:sz w:val="20"/>
          <w:szCs w:val="20"/>
          <w:lang w:val="id-ID"/>
        </w:rPr>
      </w:pPr>
      <w:r w:rsidRPr="00DA7B5A">
        <w:rPr>
          <w:rFonts w:ascii="Times New Roman" w:hAnsi="Times New Roman" w:cs="Times New Roman"/>
          <w:b/>
          <w:bCs/>
          <w:sz w:val="20"/>
          <w:szCs w:val="20"/>
          <w:lang w:val="id-ID"/>
        </w:rPr>
        <w:t>Tabel 4.22</w:t>
      </w:r>
    </w:p>
    <w:p w14:paraId="77A3AD91" w14:textId="77777777" w:rsidR="00956A02" w:rsidRPr="00DA7B5A" w:rsidRDefault="00956A02" w:rsidP="00956A02">
      <w:pPr>
        <w:pStyle w:val="ListParagraph"/>
        <w:spacing w:line="240" w:lineRule="auto"/>
        <w:ind w:left="0"/>
        <w:jc w:val="center"/>
        <w:rPr>
          <w:rFonts w:ascii="Times New Roman" w:hAnsi="Times New Roman" w:cs="Times New Roman"/>
          <w:sz w:val="20"/>
          <w:szCs w:val="20"/>
        </w:rPr>
      </w:pPr>
      <w:r w:rsidRPr="00DA7B5A">
        <w:rPr>
          <w:rFonts w:ascii="Times New Roman" w:hAnsi="Times New Roman" w:cs="Times New Roman"/>
          <w:b/>
          <w:bCs/>
          <w:sz w:val="20"/>
          <w:szCs w:val="20"/>
          <w:lang w:val="id-ID"/>
        </w:rPr>
        <w:t xml:space="preserve">Hasil Uji Autokorelasi </w:t>
      </w:r>
    </w:p>
    <w:tbl>
      <w:tblPr>
        <w:tblW w:w="6740" w:type="dxa"/>
        <w:jc w:val="center"/>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30" w:type="dxa"/>
          <w:right w:w="30" w:type="dxa"/>
        </w:tblCellMar>
        <w:tblLook w:val="0000" w:firstRow="0" w:lastRow="0" w:firstColumn="0" w:lastColumn="0" w:noHBand="0" w:noVBand="0"/>
      </w:tblPr>
      <w:tblGrid>
        <w:gridCol w:w="2870"/>
        <w:gridCol w:w="3870"/>
      </w:tblGrid>
      <w:tr w:rsidR="00956A02" w:rsidRPr="00DA7B5A" w14:paraId="775EF396" w14:textId="77777777" w:rsidTr="00C83C62">
        <w:trPr>
          <w:cantSplit/>
          <w:tblHeader/>
          <w:jc w:val="center"/>
        </w:trPr>
        <w:tc>
          <w:tcPr>
            <w:tcW w:w="6740" w:type="dxa"/>
            <w:gridSpan w:val="2"/>
            <w:shd w:val="clear" w:color="auto" w:fill="FFFFFF"/>
            <w:tcMar>
              <w:top w:w="30" w:type="dxa"/>
              <w:left w:w="30" w:type="dxa"/>
              <w:bottom w:w="30" w:type="dxa"/>
              <w:right w:w="30" w:type="dxa"/>
            </w:tcMar>
            <w:vAlign w:val="center"/>
          </w:tcPr>
          <w:p w14:paraId="5D469214"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b/>
                <w:bCs/>
                <w:color w:val="000000"/>
                <w:sz w:val="20"/>
                <w:szCs w:val="20"/>
              </w:rPr>
              <w:t>Runs Test</w:t>
            </w:r>
          </w:p>
        </w:tc>
      </w:tr>
      <w:tr w:rsidR="00956A02" w:rsidRPr="00DA7B5A" w14:paraId="15506F7B" w14:textId="77777777" w:rsidTr="00C83C62">
        <w:trPr>
          <w:cantSplit/>
          <w:tblHeader/>
          <w:jc w:val="center"/>
        </w:trPr>
        <w:tc>
          <w:tcPr>
            <w:tcW w:w="2870" w:type="dxa"/>
            <w:shd w:val="clear" w:color="auto" w:fill="FFFFFF"/>
            <w:tcMar>
              <w:top w:w="30" w:type="dxa"/>
              <w:left w:w="30" w:type="dxa"/>
              <w:bottom w:w="30" w:type="dxa"/>
              <w:right w:w="30" w:type="dxa"/>
            </w:tcMar>
          </w:tcPr>
          <w:p w14:paraId="10B3B808" w14:textId="77777777" w:rsidR="00956A02" w:rsidRPr="00DA7B5A"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3870" w:type="dxa"/>
            <w:shd w:val="clear" w:color="auto" w:fill="FFFFFF"/>
            <w:tcMar>
              <w:top w:w="30" w:type="dxa"/>
              <w:left w:w="30" w:type="dxa"/>
              <w:bottom w:w="30" w:type="dxa"/>
              <w:right w:w="30" w:type="dxa"/>
            </w:tcMar>
            <w:vAlign w:val="bottom"/>
          </w:tcPr>
          <w:p w14:paraId="59A7CC2B" w14:textId="77777777" w:rsidR="00956A02" w:rsidRPr="00DA7B5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DA7B5A">
              <w:rPr>
                <w:rFonts w:ascii="Times New Roman" w:hAnsi="Times New Roman" w:cs="Times New Roman"/>
                <w:color w:val="000000"/>
                <w:sz w:val="20"/>
                <w:szCs w:val="20"/>
              </w:rPr>
              <w:t>Unstandardized Residual</w:t>
            </w:r>
          </w:p>
        </w:tc>
      </w:tr>
      <w:tr w:rsidR="00956A02" w:rsidRPr="00DA7B5A" w14:paraId="40BAF69A" w14:textId="77777777" w:rsidTr="00C83C62">
        <w:trPr>
          <w:cantSplit/>
          <w:tblHeader/>
          <w:jc w:val="center"/>
        </w:trPr>
        <w:tc>
          <w:tcPr>
            <w:tcW w:w="2870" w:type="dxa"/>
            <w:shd w:val="clear" w:color="auto" w:fill="FFFFFF"/>
            <w:tcMar>
              <w:top w:w="30" w:type="dxa"/>
              <w:left w:w="30" w:type="dxa"/>
              <w:bottom w:w="30" w:type="dxa"/>
              <w:right w:w="30" w:type="dxa"/>
            </w:tcMar>
          </w:tcPr>
          <w:p w14:paraId="49D17DB3"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 xml:space="preserve">Test </w:t>
            </w:r>
            <w:proofErr w:type="spellStart"/>
            <w:r w:rsidRPr="00DA7B5A">
              <w:rPr>
                <w:rFonts w:ascii="Times New Roman" w:hAnsi="Times New Roman" w:cs="Times New Roman"/>
                <w:color w:val="000000"/>
                <w:sz w:val="20"/>
                <w:szCs w:val="20"/>
              </w:rPr>
              <w:t>Value</w:t>
            </w:r>
            <w:r w:rsidRPr="00DA7B5A">
              <w:rPr>
                <w:rFonts w:ascii="Times New Roman" w:hAnsi="Times New Roman" w:cs="Times New Roman"/>
                <w:color w:val="000000"/>
                <w:sz w:val="20"/>
                <w:szCs w:val="20"/>
                <w:vertAlign w:val="superscript"/>
              </w:rPr>
              <w:t>a</w:t>
            </w:r>
            <w:proofErr w:type="spellEnd"/>
          </w:p>
        </w:tc>
        <w:tc>
          <w:tcPr>
            <w:tcW w:w="3870" w:type="dxa"/>
            <w:shd w:val="clear" w:color="auto" w:fill="FFFFFF"/>
            <w:tcMar>
              <w:top w:w="30" w:type="dxa"/>
              <w:left w:w="30" w:type="dxa"/>
              <w:bottom w:w="30" w:type="dxa"/>
              <w:right w:w="30" w:type="dxa"/>
            </w:tcMar>
          </w:tcPr>
          <w:p w14:paraId="04D028D4"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-.00582</w:t>
            </w:r>
          </w:p>
        </w:tc>
      </w:tr>
      <w:tr w:rsidR="00956A02" w:rsidRPr="00DA7B5A" w14:paraId="4EB7534C" w14:textId="77777777" w:rsidTr="00C83C62">
        <w:trPr>
          <w:cantSplit/>
          <w:tblHeader/>
          <w:jc w:val="center"/>
        </w:trPr>
        <w:tc>
          <w:tcPr>
            <w:tcW w:w="2870" w:type="dxa"/>
            <w:shd w:val="clear" w:color="auto" w:fill="FFFFFF"/>
            <w:tcMar>
              <w:top w:w="30" w:type="dxa"/>
              <w:left w:w="30" w:type="dxa"/>
              <w:bottom w:w="30" w:type="dxa"/>
              <w:right w:w="30" w:type="dxa"/>
            </w:tcMar>
          </w:tcPr>
          <w:p w14:paraId="5F934484"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Cases &lt; Test Value</w:t>
            </w:r>
          </w:p>
        </w:tc>
        <w:tc>
          <w:tcPr>
            <w:tcW w:w="3870" w:type="dxa"/>
            <w:shd w:val="clear" w:color="auto" w:fill="FFFFFF"/>
            <w:tcMar>
              <w:top w:w="30" w:type="dxa"/>
              <w:left w:w="30" w:type="dxa"/>
              <w:bottom w:w="30" w:type="dxa"/>
              <w:right w:w="30" w:type="dxa"/>
            </w:tcMar>
          </w:tcPr>
          <w:p w14:paraId="2FB85C3D"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16</w:t>
            </w:r>
          </w:p>
        </w:tc>
      </w:tr>
      <w:tr w:rsidR="00956A02" w:rsidRPr="00DA7B5A" w14:paraId="213F602A" w14:textId="77777777" w:rsidTr="00C83C62">
        <w:trPr>
          <w:cantSplit/>
          <w:tblHeader/>
          <w:jc w:val="center"/>
        </w:trPr>
        <w:tc>
          <w:tcPr>
            <w:tcW w:w="2870" w:type="dxa"/>
            <w:shd w:val="clear" w:color="auto" w:fill="FFFFFF"/>
            <w:tcMar>
              <w:top w:w="30" w:type="dxa"/>
              <w:left w:w="30" w:type="dxa"/>
              <w:bottom w:w="30" w:type="dxa"/>
              <w:right w:w="30" w:type="dxa"/>
            </w:tcMar>
          </w:tcPr>
          <w:p w14:paraId="6A035ADB"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Cases &gt;= Test Value</w:t>
            </w:r>
          </w:p>
        </w:tc>
        <w:tc>
          <w:tcPr>
            <w:tcW w:w="3870" w:type="dxa"/>
            <w:shd w:val="clear" w:color="auto" w:fill="FFFFFF"/>
            <w:tcMar>
              <w:top w:w="30" w:type="dxa"/>
              <w:left w:w="30" w:type="dxa"/>
              <w:bottom w:w="30" w:type="dxa"/>
              <w:right w:w="30" w:type="dxa"/>
            </w:tcMar>
          </w:tcPr>
          <w:p w14:paraId="1DC17201"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16</w:t>
            </w:r>
          </w:p>
        </w:tc>
      </w:tr>
      <w:tr w:rsidR="00956A02" w:rsidRPr="00DA7B5A" w14:paraId="464CF372" w14:textId="77777777" w:rsidTr="00C83C62">
        <w:trPr>
          <w:cantSplit/>
          <w:tblHeader/>
          <w:jc w:val="center"/>
        </w:trPr>
        <w:tc>
          <w:tcPr>
            <w:tcW w:w="2870" w:type="dxa"/>
            <w:shd w:val="clear" w:color="auto" w:fill="FFFFFF"/>
            <w:tcMar>
              <w:top w:w="30" w:type="dxa"/>
              <w:left w:w="30" w:type="dxa"/>
              <w:bottom w:w="30" w:type="dxa"/>
              <w:right w:w="30" w:type="dxa"/>
            </w:tcMar>
          </w:tcPr>
          <w:p w14:paraId="1758EFE5"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lastRenderedPageBreak/>
              <w:t>Total Cases</w:t>
            </w:r>
          </w:p>
        </w:tc>
        <w:tc>
          <w:tcPr>
            <w:tcW w:w="3870" w:type="dxa"/>
            <w:shd w:val="clear" w:color="auto" w:fill="FFFFFF"/>
            <w:tcMar>
              <w:top w:w="30" w:type="dxa"/>
              <w:left w:w="30" w:type="dxa"/>
              <w:bottom w:w="30" w:type="dxa"/>
              <w:right w:w="30" w:type="dxa"/>
            </w:tcMar>
          </w:tcPr>
          <w:p w14:paraId="49F7E65A"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32</w:t>
            </w:r>
          </w:p>
        </w:tc>
      </w:tr>
      <w:tr w:rsidR="00956A02" w:rsidRPr="00146925" w14:paraId="217612A1" w14:textId="77777777" w:rsidTr="00C83C62">
        <w:trPr>
          <w:cantSplit/>
          <w:tblHeader/>
          <w:jc w:val="center"/>
        </w:trPr>
        <w:tc>
          <w:tcPr>
            <w:tcW w:w="2870" w:type="dxa"/>
            <w:shd w:val="clear" w:color="auto" w:fill="FFFFFF"/>
            <w:tcMar>
              <w:top w:w="30" w:type="dxa"/>
              <w:left w:w="30" w:type="dxa"/>
              <w:bottom w:w="30" w:type="dxa"/>
              <w:right w:w="30" w:type="dxa"/>
            </w:tcMar>
          </w:tcPr>
          <w:p w14:paraId="112433B5"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Number of Runs</w:t>
            </w:r>
          </w:p>
        </w:tc>
        <w:tc>
          <w:tcPr>
            <w:tcW w:w="3870" w:type="dxa"/>
            <w:shd w:val="clear" w:color="auto" w:fill="FFFFFF"/>
            <w:tcMar>
              <w:top w:w="30" w:type="dxa"/>
              <w:left w:w="30" w:type="dxa"/>
              <w:bottom w:w="30" w:type="dxa"/>
              <w:right w:w="30" w:type="dxa"/>
            </w:tcMar>
          </w:tcPr>
          <w:p w14:paraId="34E071AF"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12</w:t>
            </w:r>
          </w:p>
        </w:tc>
      </w:tr>
      <w:tr w:rsidR="00956A02" w:rsidRPr="00146925" w14:paraId="1753085D" w14:textId="77777777" w:rsidTr="00C83C62">
        <w:trPr>
          <w:cantSplit/>
          <w:tblHeader/>
          <w:jc w:val="center"/>
        </w:trPr>
        <w:tc>
          <w:tcPr>
            <w:tcW w:w="2870" w:type="dxa"/>
            <w:shd w:val="clear" w:color="auto" w:fill="FFFFFF"/>
            <w:tcMar>
              <w:top w:w="30" w:type="dxa"/>
              <w:left w:w="30" w:type="dxa"/>
              <w:bottom w:w="30" w:type="dxa"/>
              <w:right w:w="30" w:type="dxa"/>
            </w:tcMar>
          </w:tcPr>
          <w:p w14:paraId="49B56BFA"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Z</w:t>
            </w:r>
          </w:p>
        </w:tc>
        <w:tc>
          <w:tcPr>
            <w:tcW w:w="3870" w:type="dxa"/>
            <w:shd w:val="clear" w:color="auto" w:fill="FFFFFF"/>
            <w:tcMar>
              <w:top w:w="30" w:type="dxa"/>
              <w:left w:w="30" w:type="dxa"/>
              <w:bottom w:w="30" w:type="dxa"/>
              <w:right w:w="30" w:type="dxa"/>
            </w:tcMar>
          </w:tcPr>
          <w:p w14:paraId="4FFC2638"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-1.617</w:t>
            </w:r>
          </w:p>
        </w:tc>
      </w:tr>
      <w:tr w:rsidR="00956A02" w:rsidRPr="00146925" w14:paraId="42DA362D" w14:textId="77777777" w:rsidTr="00C83C62">
        <w:trPr>
          <w:cantSplit/>
          <w:tblHeader/>
          <w:jc w:val="center"/>
        </w:trPr>
        <w:tc>
          <w:tcPr>
            <w:tcW w:w="2870" w:type="dxa"/>
            <w:shd w:val="clear" w:color="auto" w:fill="FFFFFF"/>
            <w:tcMar>
              <w:top w:w="30" w:type="dxa"/>
              <w:left w:w="30" w:type="dxa"/>
              <w:bottom w:w="30" w:type="dxa"/>
              <w:right w:w="30" w:type="dxa"/>
            </w:tcMar>
          </w:tcPr>
          <w:p w14:paraId="67749F57"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DA7B5A">
              <w:rPr>
                <w:rFonts w:ascii="Times New Roman" w:hAnsi="Times New Roman" w:cs="Times New Roman"/>
                <w:color w:val="000000"/>
                <w:sz w:val="20"/>
                <w:szCs w:val="20"/>
              </w:rPr>
              <w:t>Asymp</w:t>
            </w:r>
            <w:proofErr w:type="spellEnd"/>
            <w:r w:rsidRPr="00DA7B5A">
              <w:rPr>
                <w:rFonts w:ascii="Times New Roman" w:hAnsi="Times New Roman" w:cs="Times New Roman"/>
                <w:color w:val="000000"/>
                <w:sz w:val="20"/>
                <w:szCs w:val="20"/>
              </w:rPr>
              <w:t>. Sig. (2-tailed)</w:t>
            </w:r>
          </w:p>
        </w:tc>
        <w:tc>
          <w:tcPr>
            <w:tcW w:w="3870" w:type="dxa"/>
            <w:shd w:val="clear" w:color="auto" w:fill="FFFFFF"/>
            <w:tcMar>
              <w:top w:w="30" w:type="dxa"/>
              <w:left w:w="30" w:type="dxa"/>
              <w:bottom w:w="30" w:type="dxa"/>
              <w:right w:w="30" w:type="dxa"/>
            </w:tcMar>
          </w:tcPr>
          <w:p w14:paraId="0011B85B" w14:textId="77777777" w:rsidR="00956A02" w:rsidRPr="00DA7B5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DA7B5A">
              <w:rPr>
                <w:rFonts w:ascii="Times New Roman" w:hAnsi="Times New Roman" w:cs="Times New Roman"/>
                <w:color w:val="000000"/>
                <w:sz w:val="20"/>
                <w:szCs w:val="20"/>
              </w:rPr>
              <w:t>.106</w:t>
            </w:r>
          </w:p>
        </w:tc>
      </w:tr>
      <w:tr w:rsidR="00956A02" w:rsidRPr="00146925" w14:paraId="3CC379ED" w14:textId="77777777" w:rsidTr="00C83C62">
        <w:trPr>
          <w:cantSplit/>
          <w:jc w:val="center"/>
        </w:trPr>
        <w:tc>
          <w:tcPr>
            <w:tcW w:w="6740" w:type="dxa"/>
            <w:gridSpan w:val="2"/>
            <w:shd w:val="clear" w:color="auto" w:fill="FFFFFF"/>
            <w:tcMar>
              <w:top w:w="30" w:type="dxa"/>
              <w:left w:w="30" w:type="dxa"/>
              <w:bottom w:w="30" w:type="dxa"/>
              <w:right w:w="30" w:type="dxa"/>
            </w:tcMar>
          </w:tcPr>
          <w:p w14:paraId="485D4240" w14:textId="77777777" w:rsidR="00956A02" w:rsidRPr="00DA7B5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DA7B5A">
              <w:rPr>
                <w:rFonts w:ascii="Times New Roman" w:hAnsi="Times New Roman" w:cs="Times New Roman"/>
                <w:color w:val="000000"/>
                <w:sz w:val="20"/>
                <w:szCs w:val="20"/>
              </w:rPr>
              <w:t>a. Median</w:t>
            </w:r>
          </w:p>
        </w:tc>
      </w:tr>
    </w:tbl>
    <w:p w14:paraId="3229496C" w14:textId="77777777" w:rsidR="00956A02" w:rsidRPr="00146925" w:rsidRDefault="00956A02" w:rsidP="00956A02">
      <w:pPr>
        <w:autoSpaceDE w:val="0"/>
        <w:autoSpaceDN w:val="0"/>
        <w:adjustRightInd w:val="0"/>
        <w:ind w:left="567"/>
        <w:rPr>
          <w:rFonts w:ascii="Times New Roman" w:hAnsi="Times New Roman" w:cs="Times New Roman"/>
          <w:sz w:val="24"/>
          <w:szCs w:val="24"/>
          <w:lang w:val="id-ID"/>
        </w:rPr>
      </w:pPr>
      <w:r>
        <w:rPr>
          <w:rFonts w:ascii="Times New Roman" w:hAnsi="Times New Roman" w:cs="Times New Roman"/>
          <w:sz w:val="24"/>
          <w:szCs w:val="24"/>
          <w:lang w:val="id-ID"/>
        </w:rPr>
        <w:t>Sumber: Data diolah (2021)</w:t>
      </w:r>
    </w:p>
    <w:p w14:paraId="74F28348"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Berdasarkan pada tabel 4.22 dapat diketahui hasil </w:t>
      </w:r>
      <w:r>
        <w:rPr>
          <w:rFonts w:ascii="Times New Roman" w:hAnsi="Times New Roman" w:cs="Times New Roman"/>
          <w:i/>
          <w:iCs/>
          <w:sz w:val="24"/>
          <w:szCs w:val="24"/>
          <w:lang w:val="id-ID"/>
        </w:rPr>
        <w:t xml:space="preserve">Asymp. Sig. </w:t>
      </w:r>
      <w:r>
        <w:rPr>
          <w:rFonts w:ascii="Times New Roman" w:hAnsi="Times New Roman" w:cs="Times New Roman"/>
          <w:sz w:val="24"/>
          <w:szCs w:val="24"/>
          <w:lang w:val="id-ID"/>
        </w:rPr>
        <w:t>(</w:t>
      </w:r>
      <w:r>
        <w:rPr>
          <w:rFonts w:ascii="Times New Roman" w:hAnsi="Times New Roman" w:cs="Times New Roman"/>
          <w:i/>
          <w:iCs/>
          <w:sz w:val="24"/>
          <w:szCs w:val="24"/>
          <w:lang w:val="id-ID"/>
        </w:rPr>
        <w:t>2-tailed</w:t>
      </w:r>
      <w:r>
        <w:rPr>
          <w:rFonts w:ascii="Times New Roman" w:hAnsi="Times New Roman" w:cs="Times New Roman"/>
          <w:sz w:val="24"/>
          <w:szCs w:val="24"/>
          <w:lang w:val="id-ID"/>
        </w:rPr>
        <w:t>) sebesar 0,106 dimana nilai tersebut lebih besar dari 0,05. Maka dapat disimpulkan tidak terdapat autokorelasi pada model regresi.</w:t>
      </w:r>
    </w:p>
    <w:p w14:paraId="16A35333" w14:textId="77777777" w:rsidR="00956A02" w:rsidRPr="0085281F" w:rsidRDefault="00956A02" w:rsidP="00956A02">
      <w:pPr>
        <w:rPr>
          <w:rFonts w:ascii="Times New Roman" w:hAnsi="Times New Roman" w:cs="Times New Roman"/>
          <w:sz w:val="24"/>
          <w:szCs w:val="24"/>
        </w:rPr>
      </w:pPr>
      <w:proofErr w:type="spellStart"/>
      <w:r w:rsidRPr="0085281F">
        <w:rPr>
          <w:rFonts w:ascii="Times New Roman" w:hAnsi="Times New Roman" w:cs="Times New Roman"/>
          <w:b/>
          <w:bCs/>
          <w:sz w:val="24"/>
          <w:szCs w:val="24"/>
        </w:rPr>
        <w:t>Regresi</w:t>
      </w:r>
      <w:proofErr w:type="spellEnd"/>
      <w:r w:rsidRPr="0085281F">
        <w:rPr>
          <w:rFonts w:ascii="Times New Roman" w:hAnsi="Times New Roman" w:cs="Times New Roman"/>
          <w:b/>
          <w:bCs/>
          <w:sz w:val="24"/>
          <w:szCs w:val="24"/>
        </w:rPr>
        <w:t xml:space="preserve"> Linear </w:t>
      </w:r>
      <w:proofErr w:type="spellStart"/>
      <w:r w:rsidRPr="0085281F">
        <w:rPr>
          <w:rFonts w:ascii="Times New Roman" w:hAnsi="Times New Roman" w:cs="Times New Roman"/>
          <w:b/>
          <w:bCs/>
          <w:sz w:val="24"/>
          <w:szCs w:val="24"/>
        </w:rPr>
        <w:t>Berganda</w:t>
      </w:r>
      <w:proofErr w:type="spellEnd"/>
    </w:p>
    <w:p w14:paraId="12BB90B0" w14:textId="77777777" w:rsidR="00956A02" w:rsidRPr="00D3475E" w:rsidRDefault="00956A02" w:rsidP="00956A02">
      <w:pPr>
        <w:pStyle w:val="ListParagraph"/>
        <w:ind w:left="0" w:firstLine="851"/>
        <w:rPr>
          <w:rFonts w:ascii="Times New Roman" w:hAnsi="Times New Roman" w:cs="Times New Roman"/>
          <w:b/>
          <w:bCs/>
          <w:sz w:val="24"/>
          <w:szCs w:val="24"/>
        </w:rPr>
      </w:pPr>
      <w:proofErr w:type="spellStart"/>
      <w:r>
        <w:rPr>
          <w:rFonts w:ascii="Times New Roman" w:hAnsi="Times New Roman" w:cs="Times New Roman"/>
          <w:sz w:val="24"/>
          <w:szCs w:val="24"/>
        </w:rPr>
        <w:t>Penelitian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ini</w:t>
      </w:r>
      <w:proofErr w:type="spellEnd"/>
      <w:r>
        <w:rPr>
          <w:rFonts w:ascii="Times New Roman" w:hAnsi="Times New Roman" w:cs="Times New Roman"/>
          <w:sz w:val="24"/>
          <w:szCs w:val="24"/>
          <w:lang w:val="id-ID"/>
        </w:rPr>
        <w:t xml:space="preserve"> menggunakan analisis linear berganda, dan hasilnya dapat dilihat pada tabel 4.23 berikut:</w:t>
      </w:r>
    </w:p>
    <w:p w14:paraId="40AA7C84" w14:textId="77777777" w:rsidR="00956A02" w:rsidRDefault="00956A02" w:rsidP="00956A02">
      <w:pPr>
        <w:pStyle w:val="ListParagraph"/>
        <w:numPr>
          <w:ilvl w:val="0"/>
          <w:numId w:val="4"/>
        </w:numPr>
        <w:spacing w:line="240" w:lineRule="auto"/>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Tabel 4.23</w:t>
      </w:r>
    </w:p>
    <w:p w14:paraId="67779FDA" w14:textId="77777777" w:rsidR="00956A02" w:rsidRPr="00112737" w:rsidRDefault="00956A02" w:rsidP="00956A02">
      <w:pPr>
        <w:pStyle w:val="ListParagraph"/>
        <w:numPr>
          <w:ilvl w:val="0"/>
          <w:numId w:val="4"/>
        </w:numPr>
        <w:spacing w:line="240" w:lineRule="auto"/>
        <w:jc w:val="center"/>
        <w:rPr>
          <w:rFonts w:ascii="Times New Roman" w:hAnsi="Times New Roman" w:cs="Times New Roman"/>
          <w:sz w:val="24"/>
          <w:szCs w:val="24"/>
        </w:rPr>
      </w:pPr>
      <w:r>
        <w:rPr>
          <w:rFonts w:ascii="Times New Roman" w:hAnsi="Times New Roman" w:cs="Times New Roman"/>
          <w:b/>
          <w:bCs/>
          <w:sz w:val="24"/>
          <w:szCs w:val="24"/>
          <w:lang w:val="id-ID"/>
        </w:rPr>
        <w:t>Hasil Regresi Linear Berganda</w:t>
      </w:r>
    </w:p>
    <w:tbl>
      <w:tblPr>
        <w:tblW w:w="80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956A02" w:rsidRPr="00F44625" w14:paraId="7066F098" w14:textId="77777777" w:rsidTr="00C83C62">
        <w:trPr>
          <w:cantSplit/>
          <w:tblHeader/>
          <w:jc w:val="center"/>
        </w:trPr>
        <w:tc>
          <w:tcPr>
            <w:tcW w:w="8012" w:type="dxa"/>
            <w:gridSpan w:val="7"/>
            <w:shd w:val="clear" w:color="auto" w:fill="FFFFFF"/>
            <w:tcMar>
              <w:top w:w="30" w:type="dxa"/>
              <w:left w:w="30" w:type="dxa"/>
              <w:bottom w:w="30" w:type="dxa"/>
              <w:right w:w="30" w:type="dxa"/>
            </w:tcMar>
            <w:vAlign w:val="center"/>
          </w:tcPr>
          <w:p w14:paraId="733C6E78"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proofErr w:type="spellStart"/>
            <w:r w:rsidRPr="00F44625">
              <w:rPr>
                <w:rFonts w:ascii="Times New Roman" w:hAnsi="Times New Roman" w:cs="Times New Roman"/>
                <w:b/>
                <w:bCs/>
                <w:color w:val="000000"/>
                <w:sz w:val="18"/>
                <w:szCs w:val="18"/>
              </w:rPr>
              <w:t>Coefficients</w:t>
            </w:r>
            <w:r w:rsidRPr="00F44625">
              <w:rPr>
                <w:rFonts w:ascii="Times New Roman" w:hAnsi="Times New Roman" w:cs="Times New Roman"/>
                <w:b/>
                <w:bCs/>
                <w:color w:val="000000"/>
                <w:sz w:val="18"/>
                <w:szCs w:val="18"/>
                <w:vertAlign w:val="superscript"/>
              </w:rPr>
              <w:t>a</w:t>
            </w:r>
            <w:proofErr w:type="spellEnd"/>
          </w:p>
        </w:tc>
      </w:tr>
      <w:tr w:rsidR="00956A02" w:rsidRPr="00F44625" w14:paraId="170D7CF9" w14:textId="77777777" w:rsidTr="00C83C62">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14:paraId="3828F2ED"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r w:rsidRPr="00112737">
              <w:rPr>
                <w:rFonts w:ascii="Times New Roman" w:hAnsi="Times New Roman" w:cs="Times New Roman"/>
                <w:color w:val="000000"/>
                <w:sz w:val="24"/>
                <w:szCs w:val="24"/>
              </w:rPr>
              <w:t>Model</w:t>
            </w:r>
          </w:p>
        </w:tc>
        <w:tc>
          <w:tcPr>
            <w:tcW w:w="2645" w:type="dxa"/>
            <w:gridSpan w:val="2"/>
            <w:shd w:val="clear" w:color="auto" w:fill="FFFFFF"/>
            <w:tcMar>
              <w:top w:w="30" w:type="dxa"/>
              <w:left w:w="30" w:type="dxa"/>
              <w:bottom w:w="30" w:type="dxa"/>
              <w:right w:w="30" w:type="dxa"/>
            </w:tcMar>
            <w:vAlign w:val="bottom"/>
          </w:tcPr>
          <w:p w14:paraId="15FC43BE" w14:textId="77777777" w:rsidR="00956A02" w:rsidRPr="00112737" w:rsidRDefault="00956A02" w:rsidP="00C83C62">
            <w:pPr>
              <w:autoSpaceDE w:val="0"/>
              <w:autoSpaceDN w:val="0"/>
              <w:adjustRightInd w:val="0"/>
              <w:spacing w:line="240" w:lineRule="auto"/>
              <w:jc w:val="center"/>
              <w:rPr>
                <w:rFonts w:ascii="Times New Roman" w:hAnsi="Times New Roman" w:cs="Times New Roman"/>
                <w:color w:val="000000"/>
                <w:sz w:val="24"/>
                <w:szCs w:val="24"/>
              </w:rPr>
            </w:pPr>
            <w:r w:rsidRPr="00112737">
              <w:rPr>
                <w:rFonts w:ascii="Times New Roman" w:hAnsi="Times New Roman" w:cs="Times New Roman"/>
                <w:color w:val="000000"/>
                <w:sz w:val="24"/>
                <w:szCs w:val="24"/>
              </w:rPr>
              <w:t>Unstandardized Coefficients</w:t>
            </w:r>
          </w:p>
        </w:tc>
        <w:tc>
          <w:tcPr>
            <w:tcW w:w="1455" w:type="dxa"/>
            <w:shd w:val="clear" w:color="auto" w:fill="FFFFFF"/>
            <w:tcMar>
              <w:top w:w="30" w:type="dxa"/>
              <w:left w:w="30" w:type="dxa"/>
              <w:bottom w:w="30" w:type="dxa"/>
              <w:right w:w="30" w:type="dxa"/>
            </w:tcMar>
            <w:vAlign w:val="bottom"/>
          </w:tcPr>
          <w:p w14:paraId="09BF9B1B"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r w:rsidRPr="00F44625">
              <w:rPr>
                <w:rFonts w:ascii="Times New Roman" w:hAnsi="Times New Roman" w:cs="Times New Roman"/>
                <w:color w:val="000000"/>
                <w:sz w:val="18"/>
                <w:szCs w:val="18"/>
              </w:rPr>
              <w:t>Standardized Coefficients</w:t>
            </w:r>
          </w:p>
        </w:tc>
        <w:tc>
          <w:tcPr>
            <w:tcW w:w="1010" w:type="dxa"/>
            <w:vMerge w:val="restart"/>
            <w:shd w:val="clear" w:color="auto" w:fill="FFFFFF"/>
            <w:tcMar>
              <w:top w:w="30" w:type="dxa"/>
              <w:left w:w="30" w:type="dxa"/>
              <w:bottom w:w="30" w:type="dxa"/>
              <w:right w:w="30" w:type="dxa"/>
            </w:tcMar>
            <w:vAlign w:val="bottom"/>
          </w:tcPr>
          <w:p w14:paraId="16AE0E70"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r w:rsidRPr="00F44625">
              <w:rPr>
                <w:rFonts w:ascii="Times New Roman" w:hAnsi="Times New Roman" w:cs="Times New Roman"/>
                <w:color w:val="000000"/>
                <w:sz w:val="18"/>
                <w:szCs w:val="18"/>
              </w:rPr>
              <w:t>t</w:t>
            </w:r>
          </w:p>
        </w:tc>
        <w:tc>
          <w:tcPr>
            <w:tcW w:w="1010" w:type="dxa"/>
            <w:vMerge w:val="restart"/>
            <w:shd w:val="clear" w:color="auto" w:fill="FFFFFF"/>
            <w:tcMar>
              <w:top w:w="30" w:type="dxa"/>
              <w:left w:w="30" w:type="dxa"/>
              <w:bottom w:w="30" w:type="dxa"/>
              <w:right w:w="30" w:type="dxa"/>
            </w:tcMar>
            <w:vAlign w:val="bottom"/>
          </w:tcPr>
          <w:p w14:paraId="2E6C97EF"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r w:rsidRPr="00F44625">
              <w:rPr>
                <w:rFonts w:ascii="Times New Roman" w:hAnsi="Times New Roman" w:cs="Times New Roman"/>
                <w:color w:val="000000"/>
                <w:sz w:val="18"/>
                <w:szCs w:val="18"/>
              </w:rPr>
              <w:t>Sig.</w:t>
            </w:r>
          </w:p>
        </w:tc>
      </w:tr>
      <w:tr w:rsidR="00956A02" w:rsidRPr="00F44625" w14:paraId="6E64D0BB" w14:textId="77777777" w:rsidTr="00C83C62">
        <w:trPr>
          <w:cantSplit/>
          <w:tblHeader/>
          <w:jc w:val="center"/>
        </w:trPr>
        <w:tc>
          <w:tcPr>
            <w:tcW w:w="1892" w:type="dxa"/>
            <w:gridSpan w:val="2"/>
            <w:vMerge/>
            <w:shd w:val="clear" w:color="auto" w:fill="FFFFFF"/>
            <w:tcMar>
              <w:top w:w="30" w:type="dxa"/>
              <w:left w:w="30" w:type="dxa"/>
              <w:bottom w:w="30" w:type="dxa"/>
              <w:right w:w="30" w:type="dxa"/>
            </w:tcMar>
            <w:vAlign w:val="bottom"/>
          </w:tcPr>
          <w:p w14:paraId="7B802B6E"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323" w:type="dxa"/>
            <w:shd w:val="clear" w:color="auto" w:fill="FFFFFF"/>
            <w:tcMar>
              <w:top w:w="30" w:type="dxa"/>
              <w:left w:w="30" w:type="dxa"/>
              <w:bottom w:w="30" w:type="dxa"/>
              <w:right w:w="30" w:type="dxa"/>
            </w:tcMar>
            <w:vAlign w:val="bottom"/>
          </w:tcPr>
          <w:p w14:paraId="7F0F0608" w14:textId="77777777" w:rsidR="00956A02" w:rsidRPr="00112737" w:rsidRDefault="00956A02" w:rsidP="00C83C62">
            <w:pPr>
              <w:autoSpaceDE w:val="0"/>
              <w:autoSpaceDN w:val="0"/>
              <w:adjustRightInd w:val="0"/>
              <w:spacing w:line="240" w:lineRule="auto"/>
              <w:jc w:val="center"/>
              <w:rPr>
                <w:rFonts w:ascii="Times New Roman" w:hAnsi="Times New Roman" w:cs="Times New Roman"/>
                <w:color w:val="000000"/>
                <w:sz w:val="24"/>
                <w:szCs w:val="24"/>
              </w:rPr>
            </w:pPr>
            <w:r w:rsidRPr="00112737">
              <w:rPr>
                <w:rFonts w:ascii="Times New Roman" w:hAnsi="Times New Roman" w:cs="Times New Roman"/>
                <w:color w:val="000000"/>
                <w:sz w:val="24"/>
                <w:szCs w:val="24"/>
              </w:rPr>
              <w:t>B</w:t>
            </w:r>
          </w:p>
        </w:tc>
        <w:tc>
          <w:tcPr>
            <w:tcW w:w="1322" w:type="dxa"/>
            <w:shd w:val="clear" w:color="auto" w:fill="FFFFFF"/>
            <w:tcMar>
              <w:top w:w="30" w:type="dxa"/>
              <w:left w:w="30" w:type="dxa"/>
              <w:bottom w:w="30" w:type="dxa"/>
              <w:right w:w="30" w:type="dxa"/>
            </w:tcMar>
            <w:vAlign w:val="bottom"/>
          </w:tcPr>
          <w:p w14:paraId="7E675079" w14:textId="77777777" w:rsidR="00956A02" w:rsidRPr="00112737" w:rsidRDefault="00956A02" w:rsidP="00C83C62">
            <w:pPr>
              <w:autoSpaceDE w:val="0"/>
              <w:autoSpaceDN w:val="0"/>
              <w:adjustRightInd w:val="0"/>
              <w:spacing w:line="240" w:lineRule="auto"/>
              <w:jc w:val="center"/>
              <w:rPr>
                <w:rFonts w:ascii="Times New Roman" w:hAnsi="Times New Roman" w:cs="Times New Roman"/>
                <w:color w:val="000000"/>
                <w:sz w:val="24"/>
                <w:szCs w:val="24"/>
              </w:rPr>
            </w:pPr>
            <w:r w:rsidRPr="00112737">
              <w:rPr>
                <w:rFonts w:ascii="Times New Roman" w:hAnsi="Times New Roman" w:cs="Times New Roman"/>
                <w:color w:val="000000"/>
                <w:sz w:val="24"/>
                <w:szCs w:val="24"/>
              </w:rPr>
              <w:t>Std. Error</w:t>
            </w:r>
          </w:p>
        </w:tc>
        <w:tc>
          <w:tcPr>
            <w:tcW w:w="1455" w:type="dxa"/>
            <w:shd w:val="clear" w:color="auto" w:fill="FFFFFF"/>
            <w:tcMar>
              <w:top w:w="30" w:type="dxa"/>
              <w:left w:w="30" w:type="dxa"/>
              <w:bottom w:w="30" w:type="dxa"/>
              <w:right w:w="30" w:type="dxa"/>
            </w:tcMar>
            <w:vAlign w:val="bottom"/>
          </w:tcPr>
          <w:p w14:paraId="5C871DA1" w14:textId="77777777" w:rsidR="00956A02" w:rsidRPr="00F44625" w:rsidRDefault="00956A02" w:rsidP="00C83C62">
            <w:pPr>
              <w:autoSpaceDE w:val="0"/>
              <w:autoSpaceDN w:val="0"/>
              <w:adjustRightInd w:val="0"/>
              <w:spacing w:line="240" w:lineRule="auto"/>
              <w:jc w:val="center"/>
              <w:rPr>
                <w:rFonts w:ascii="Times New Roman" w:hAnsi="Times New Roman" w:cs="Times New Roman"/>
                <w:color w:val="000000"/>
                <w:sz w:val="18"/>
                <w:szCs w:val="18"/>
              </w:rPr>
            </w:pPr>
            <w:r w:rsidRPr="00F44625">
              <w:rPr>
                <w:rFonts w:ascii="Times New Roman" w:hAnsi="Times New Roman" w:cs="Times New Roman"/>
                <w:color w:val="000000"/>
                <w:sz w:val="18"/>
                <w:szCs w:val="18"/>
              </w:rPr>
              <w:t>Beta</w:t>
            </w:r>
          </w:p>
        </w:tc>
        <w:tc>
          <w:tcPr>
            <w:tcW w:w="1010" w:type="dxa"/>
            <w:vMerge/>
            <w:shd w:val="clear" w:color="auto" w:fill="FFFFFF"/>
            <w:tcMar>
              <w:top w:w="30" w:type="dxa"/>
              <w:left w:w="30" w:type="dxa"/>
              <w:bottom w:w="30" w:type="dxa"/>
              <w:right w:w="30" w:type="dxa"/>
            </w:tcMar>
            <w:vAlign w:val="bottom"/>
          </w:tcPr>
          <w:p w14:paraId="46888414" w14:textId="77777777" w:rsidR="00956A02" w:rsidRPr="00F44625" w:rsidRDefault="00956A02" w:rsidP="00C83C62">
            <w:pPr>
              <w:autoSpaceDE w:val="0"/>
              <w:autoSpaceDN w:val="0"/>
              <w:adjustRightInd w:val="0"/>
              <w:spacing w:line="240" w:lineRule="auto"/>
              <w:jc w:val="left"/>
              <w:rPr>
                <w:rFonts w:ascii="Times New Roman" w:hAnsi="Times New Roman" w:cs="Times New Roman"/>
                <w:color w:val="000000"/>
                <w:sz w:val="18"/>
                <w:szCs w:val="18"/>
              </w:rPr>
            </w:pPr>
          </w:p>
        </w:tc>
        <w:tc>
          <w:tcPr>
            <w:tcW w:w="1010" w:type="dxa"/>
            <w:vMerge/>
            <w:shd w:val="clear" w:color="auto" w:fill="FFFFFF"/>
            <w:tcMar>
              <w:top w:w="30" w:type="dxa"/>
              <w:left w:w="30" w:type="dxa"/>
              <w:bottom w:w="30" w:type="dxa"/>
              <w:right w:w="30" w:type="dxa"/>
            </w:tcMar>
            <w:vAlign w:val="bottom"/>
          </w:tcPr>
          <w:p w14:paraId="7E3FBDE4" w14:textId="77777777" w:rsidR="00956A02" w:rsidRPr="00F44625" w:rsidRDefault="00956A02" w:rsidP="00C83C62">
            <w:pPr>
              <w:autoSpaceDE w:val="0"/>
              <w:autoSpaceDN w:val="0"/>
              <w:adjustRightInd w:val="0"/>
              <w:spacing w:line="240" w:lineRule="auto"/>
              <w:jc w:val="left"/>
              <w:rPr>
                <w:rFonts w:ascii="Times New Roman" w:hAnsi="Times New Roman" w:cs="Times New Roman"/>
                <w:color w:val="000000"/>
                <w:sz w:val="18"/>
                <w:szCs w:val="18"/>
              </w:rPr>
            </w:pPr>
          </w:p>
        </w:tc>
      </w:tr>
      <w:tr w:rsidR="00956A02" w:rsidRPr="00F44625" w14:paraId="334FCB6E" w14:textId="77777777" w:rsidTr="00C83C62">
        <w:trPr>
          <w:cantSplit/>
          <w:tblHeader/>
          <w:jc w:val="center"/>
        </w:trPr>
        <w:tc>
          <w:tcPr>
            <w:tcW w:w="727" w:type="dxa"/>
            <w:vMerge w:val="restart"/>
            <w:shd w:val="clear" w:color="auto" w:fill="FFFFFF"/>
            <w:tcMar>
              <w:top w:w="30" w:type="dxa"/>
              <w:left w:w="30" w:type="dxa"/>
              <w:bottom w:w="30" w:type="dxa"/>
              <w:right w:w="30" w:type="dxa"/>
            </w:tcMar>
          </w:tcPr>
          <w:p w14:paraId="2CA88E58"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r w:rsidRPr="00112737">
              <w:rPr>
                <w:rFonts w:ascii="Times New Roman" w:hAnsi="Times New Roman" w:cs="Times New Roman"/>
                <w:color w:val="000000"/>
                <w:sz w:val="24"/>
                <w:szCs w:val="24"/>
              </w:rPr>
              <w:t>1</w:t>
            </w:r>
          </w:p>
        </w:tc>
        <w:tc>
          <w:tcPr>
            <w:tcW w:w="1165" w:type="dxa"/>
            <w:shd w:val="clear" w:color="auto" w:fill="FFFFFF"/>
            <w:tcMar>
              <w:top w:w="30" w:type="dxa"/>
              <w:left w:w="30" w:type="dxa"/>
              <w:bottom w:w="30" w:type="dxa"/>
              <w:right w:w="30" w:type="dxa"/>
            </w:tcMar>
          </w:tcPr>
          <w:p w14:paraId="59699BE9"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r w:rsidRPr="00112737">
              <w:rPr>
                <w:rFonts w:ascii="Times New Roman" w:hAnsi="Times New Roman" w:cs="Times New Roman"/>
                <w:color w:val="000000"/>
                <w:sz w:val="24"/>
                <w:szCs w:val="24"/>
              </w:rPr>
              <w:t>(Constant)</w:t>
            </w:r>
          </w:p>
        </w:tc>
        <w:tc>
          <w:tcPr>
            <w:tcW w:w="1323" w:type="dxa"/>
            <w:shd w:val="clear" w:color="auto" w:fill="FFFFFF"/>
            <w:tcMar>
              <w:top w:w="30" w:type="dxa"/>
              <w:left w:w="30" w:type="dxa"/>
              <w:bottom w:w="30" w:type="dxa"/>
              <w:right w:w="30" w:type="dxa"/>
            </w:tcMar>
          </w:tcPr>
          <w:p w14:paraId="438F2099"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-.117</w:t>
            </w:r>
          </w:p>
        </w:tc>
        <w:tc>
          <w:tcPr>
            <w:tcW w:w="1322" w:type="dxa"/>
            <w:shd w:val="clear" w:color="auto" w:fill="FFFFFF"/>
            <w:tcMar>
              <w:top w:w="30" w:type="dxa"/>
              <w:left w:w="30" w:type="dxa"/>
              <w:bottom w:w="30" w:type="dxa"/>
              <w:right w:w="30" w:type="dxa"/>
            </w:tcMar>
          </w:tcPr>
          <w:p w14:paraId="64E25716"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.047</w:t>
            </w:r>
          </w:p>
        </w:tc>
        <w:tc>
          <w:tcPr>
            <w:tcW w:w="1455" w:type="dxa"/>
            <w:shd w:val="clear" w:color="auto" w:fill="FFFFFF"/>
            <w:tcMar>
              <w:top w:w="30" w:type="dxa"/>
              <w:left w:w="30" w:type="dxa"/>
              <w:bottom w:w="30" w:type="dxa"/>
              <w:right w:w="30" w:type="dxa"/>
            </w:tcMar>
            <w:vAlign w:val="center"/>
          </w:tcPr>
          <w:p w14:paraId="5A33C819" w14:textId="77777777" w:rsidR="00956A02" w:rsidRPr="00F44625" w:rsidRDefault="00956A02" w:rsidP="00C83C62">
            <w:pPr>
              <w:autoSpaceDE w:val="0"/>
              <w:autoSpaceDN w:val="0"/>
              <w:adjustRightInd w:val="0"/>
              <w:spacing w:line="240" w:lineRule="auto"/>
              <w:jc w:val="center"/>
              <w:rPr>
                <w:rFonts w:ascii="Times New Roman" w:hAnsi="Times New Roman" w:cs="Times New Roman"/>
                <w:sz w:val="18"/>
                <w:szCs w:val="18"/>
              </w:rPr>
            </w:pPr>
          </w:p>
        </w:tc>
        <w:tc>
          <w:tcPr>
            <w:tcW w:w="1010" w:type="dxa"/>
            <w:shd w:val="clear" w:color="auto" w:fill="FFFFFF"/>
            <w:tcMar>
              <w:top w:w="30" w:type="dxa"/>
              <w:left w:w="30" w:type="dxa"/>
              <w:bottom w:w="30" w:type="dxa"/>
              <w:right w:w="30" w:type="dxa"/>
            </w:tcMar>
          </w:tcPr>
          <w:p w14:paraId="0F905082"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-2.510</w:t>
            </w:r>
          </w:p>
        </w:tc>
        <w:tc>
          <w:tcPr>
            <w:tcW w:w="1010" w:type="dxa"/>
            <w:shd w:val="clear" w:color="auto" w:fill="FFFFFF"/>
            <w:tcMar>
              <w:top w:w="30" w:type="dxa"/>
              <w:left w:w="30" w:type="dxa"/>
              <w:bottom w:w="30" w:type="dxa"/>
              <w:right w:w="30" w:type="dxa"/>
            </w:tcMar>
          </w:tcPr>
          <w:p w14:paraId="2E6D5482"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.018</w:t>
            </w:r>
          </w:p>
        </w:tc>
      </w:tr>
      <w:tr w:rsidR="00956A02" w:rsidRPr="00F44625" w14:paraId="5387EFA6" w14:textId="77777777" w:rsidTr="00C83C62">
        <w:trPr>
          <w:cantSplit/>
          <w:tblHeader/>
          <w:jc w:val="center"/>
        </w:trPr>
        <w:tc>
          <w:tcPr>
            <w:tcW w:w="727" w:type="dxa"/>
            <w:vMerge/>
            <w:shd w:val="clear" w:color="auto" w:fill="FFFFFF"/>
            <w:tcMar>
              <w:top w:w="30" w:type="dxa"/>
              <w:left w:w="30" w:type="dxa"/>
              <w:bottom w:w="30" w:type="dxa"/>
              <w:right w:w="30" w:type="dxa"/>
            </w:tcMar>
          </w:tcPr>
          <w:p w14:paraId="173C0A63"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7567401E"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roofErr w:type="spellStart"/>
            <w:r w:rsidRPr="00112737">
              <w:rPr>
                <w:rFonts w:ascii="Times New Roman" w:hAnsi="Times New Roman" w:cs="Times New Roman"/>
                <w:color w:val="000000"/>
                <w:sz w:val="24"/>
                <w:szCs w:val="24"/>
              </w:rPr>
              <w:t>LnPK</w:t>
            </w:r>
            <w:proofErr w:type="spellEnd"/>
          </w:p>
        </w:tc>
        <w:tc>
          <w:tcPr>
            <w:tcW w:w="1323" w:type="dxa"/>
            <w:shd w:val="clear" w:color="auto" w:fill="FFFFFF"/>
            <w:tcMar>
              <w:top w:w="30" w:type="dxa"/>
              <w:left w:w="30" w:type="dxa"/>
              <w:bottom w:w="30" w:type="dxa"/>
              <w:right w:w="30" w:type="dxa"/>
            </w:tcMar>
          </w:tcPr>
          <w:p w14:paraId="1513BC08"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.033</w:t>
            </w:r>
          </w:p>
        </w:tc>
        <w:tc>
          <w:tcPr>
            <w:tcW w:w="1322" w:type="dxa"/>
            <w:shd w:val="clear" w:color="auto" w:fill="FFFFFF"/>
            <w:tcMar>
              <w:top w:w="30" w:type="dxa"/>
              <w:left w:w="30" w:type="dxa"/>
              <w:bottom w:w="30" w:type="dxa"/>
              <w:right w:w="30" w:type="dxa"/>
            </w:tcMar>
          </w:tcPr>
          <w:p w14:paraId="31213F92"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.019</w:t>
            </w:r>
          </w:p>
        </w:tc>
        <w:tc>
          <w:tcPr>
            <w:tcW w:w="1455" w:type="dxa"/>
            <w:shd w:val="clear" w:color="auto" w:fill="FFFFFF"/>
            <w:tcMar>
              <w:top w:w="30" w:type="dxa"/>
              <w:left w:w="30" w:type="dxa"/>
              <w:bottom w:w="30" w:type="dxa"/>
              <w:right w:w="30" w:type="dxa"/>
            </w:tcMar>
          </w:tcPr>
          <w:p w14:paraId="63909483"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.170</w:t>
            </w:r>
          </w:p>
        </w:tc>
        <w:tc>
          <w:tcPr>
            <w:tcW w:w="1010" w:type="dxa"/>
            <w:shd w:val="clear" w:color="auto" w:fill="FFFFFF"/>
            <w:tcMar>
              <w:top w:w="30" w:type="dxa"/>
              <w:left w:w="30" w:type="dxa"/>
              <w:bottom w:w="30" w:type="dxa"/>
              <w:right w:w="30" w:type="dxa"/>
            </w:tcMar>
          </w:tcPr>
          <w:p w14:paraId="3C9E4294"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1.758</w:t>
            </w:r>
          </w:p>
        </w:tc>
        <w:tc>
          <w:tcPr>
            <w:tcW w:w="1010" w:type="dxa"/>
            <w:shd w:val="clear" w:color="auto" w:fill="FFFFFF"/>
            <w:tcMar>
              <w:top w:w="30" w:type="dxa"/>
              <w:left w:w="30" w:type="dxa"/>
              <w:bottom w:w="30" w:type="dxa"/>
              <w:right w:w="30" w:type="dxa"/>
            </w:tcMar>
          </w:tcPr>
          <w:p w14:paraId="1E6CEB34"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.090</w:t>
            </w:r>
          </w:p>
        </w:tc>
      </w:tr>
      <w:tr w:rsidR="00956A02" w:rsidRPr="00F44625" w14:paraId="060A2726" w14:textId="77777777" w:rsidTr="00C83C62">
        <w:trPr>
          <w:cantSplit/>
          <w:tblHeader/>
          <w:jc w:val="center"/>
        </w:trPr>
        <w:tc>
          <w:tcPr>
            <w:tcW w:w="727" w:type="dxa"/>
            <w:vMerge/>
            <w:shd w:val="clear" w:color="auto" w:fill="FFFFFF"/>
            <w:tcMar>
              <w:top w:w="30" w:type="dxa"/>
              <w:left w:w="30" w:type="dxa"/>
              <w:bottom w:w="30" w:type="dxa"/>
              <w:right w:w="30" w:type="dxa"/>
            </w:tcMar>
          </w:tcPr>
          <w:p w14:paraId="21019144"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542EAF00"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r w:rsidRPr="00112737">
              <w:rPr>
                <w:rFonts w:ascii="Times New Roman" w:hAnsi="Times New Roman" w:cs="Times New Roman"/>
                <w:color w:val="000000"/>
                <w:sz w:val="24"/>
                <w:szCs w:val="24"/>
              </w:rPr>
              <w:t>PP</w:t>
            </w:r>
          </w:p>
        </w:tc>
        <w:tc>
          <w:tcPr>
            <w:tcW w:w="1323" w:type="dxa"/>
            <w:shd w:val="clear" w:color="auto" w:fill="FFFFFF"/>
            <w:tcMar>
              <w:top w:w="30" w:type="dxa"/>
              <w:left w:w="30" w:type="dxa"/>
              <w:bottom w:w="30" w:type="dxa"/>
              <w:right w:w="30" w:type="dxa"/>
            </w:tcMar>
          </w:tcPr>
          <w:p w14:paraId="1DFC6FEA"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.021</w:t>
            </w:r>
          </w:p>
        </w:tc>
        <w:tc>
          <w:tcPr>
            <w:tcW w:w="1322" w:type="dxa"/>
            <w:shd w:val="clear" w:color="auto" w:fill="FFFFFF"/>
            <w:tcMar>
              <w:top w:w="30" w:type="dxa"/>
              <w:left w:w="30" w:type="dxa"/>
              <w:bottom w:w="30" w:type="dxa"/>
              <w:right w:w="30" w:type="dxa"/>
            </w:tcMar>
          </w:tcPr>
          <w:p w14:paraId="785E2079"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.006</w:t>
            </w:r>
          </w:p>
        </w:tc>
        <w:tc>
          <w:tcPr>
            <w:tcW w:w="1455" w:type="dxa"/>
            <w:shd w:val="clear" w:color="auto" w:fill="FFFFFF"/>
            <w:tcMar>
              <w:top w:w="30" w:type="dxa"/>
              <w:left w:w="30" w:type="dxa"/>
              <w:bottom w:w="30" w:type="dxa"/>
              <w:right w:w="30" w:type="dxa"/>
            </w:tcMar>
          </w:tcPr>
          <w:p w14:paraId="4E10B233"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.479</w:t>
            </w:r>
          </w:p>
        </w:tc>
        <w:tc>
          <w:tcPr>
            <w:tcW w:w="1010" w:type="dxa"/>
            <w:shd w:val="clear" w:color="auto" w:fill="FFFFFF"/>
            <w:tcMar>
              <w:top w:w="30" w:type="dxa"/>
              <w:left w:w="30" w:type="dxa"/>
              <w:bottom w:w="30" w:type="dxa"/>
              <w:right w:w="30" w:type="dxa"/>
            </w:tcMar>
          </w:tcPr>
          <w:p w14:paraId="71912C43"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3.790</w:t>
            </w:r>
          </w:p>
        </w:tc>
        <w:tc>
          <w:tcPr>
            <w:tcW w:w="1010" w:type="dxa"/>
            <w:shd w:val="clear" w:color="auto" w:fill="FFFFFF"/>
            <w:tcMar>
              <w:top w:w="30" w:type="dxa"/>
              <w:left w:w="30" w:type="dxa"/>
              <w:bottom w:w="30" w:type="dxa"/>
              <w:right w:w="30" w:type="dxa"/>
            </w:tcMar>
          </w:tcPr>
          <w:p w14:paraId="695BE918"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.001</w:t>
            </w:r>
          </w:p>
        </w:tc>
      </w:tr>
      <w:tr w:rsidR="00956A02" w:rsidRPr="00F44625" w14:paraId="0B760A50" w14:textId="77777777" w:rsidTr="00C83C62">
        <w:trPr>
          <w:cantSplit/>
          <w:tblHeader/>
          <w:jc w:val="center"/>
        </w:trPr>
        <w:tc>
          <w:tcPr>
            <w:tcW w:w="727" w:type="dxa"/>
            <w:vMerge/>
            <w:shd w:val="clear" w:color="auto" w:fill="FFFFFF"/>
            <w:tcMar>
              <w:top w:w="30" w:type="dxa"/>
              <w:left w:w="30" w:type="dxa"/>
              <w:bottom w:w="30" w:type="dxa"/>
              <w:right w:w="30" w:type="dxa"/>
            </w:tcMar>
          </w:tcPr>
          <w:p w14:paraId="4E8C7FB9"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
        </w:tc>
        <w:tc>
          <w:tcPr>
            <w:tcW w:w="1165" w:type="dxa"/>
            <w:shd w:val="clear" w:color="auto" w:fill="FFFFFF"/>
            <w:tcMar>
              <w:top w:w="30" w:type="dxa"/>
              <w:left w:w="30" w:type="dxa"/>
              <w:bottom w:w="30" w:type="dxa"/>
              <w:right w:w="30" w:type="dxa"/>
            </w:tcMar>
          </w:tcPr>
          <w:p w14:paraId="7F0CA868" w14:textId="77777777" w:rsidR="00956A02" w:rsidRPr="00112737" w:rsidRDefault="00956A02" w:rsidP="00C83C62">
            <w:pPr>
              <w:autoSpaceDE w:val="0"/>
              <w:autoSpaceDN w:val="0"/>
              <w:adjustRightInd w:val="0"/>
              <w:spacing w:line="240" w:lineRule="auto"/>
              <w:jc w:val="left"/>
              <w:rPr>
                <w:rFonts w:ascii="Times New Roman" w:hAnsi="Times New Roman" w:cs="Times New Roman"/>
                <w:color w:val="000000"/>
                <w:sz w:val="24"/>
                <w:szCs w:val="24"/>
              </w:rPr>
            </w:pPr>
            <w:proofErr w:type="spellStart"/>
            <w:r w:rsidRPr="00112737">
              <w:rPr>
                <w:rFonts w:ascii="Times New Roman" w:hAnsi="Times New Roman" w:cs="Times New Roman"/>
                <w:color w:val="000000"/>
                <w:sz w:val="24"/>
                <w:szCs w:val="24"/>
              </w:rPr>
              <w:t>LnPPers</w:t>
            </w:r>
            <w:proofErr w:type="spellEnd"/>
          </w:p>
        </w:tc>
        <w:tc>
          <w:tcPr>
            <w:tcW w:w="1323" w:type="dxa"/>
            <w:shd w:val="clear" w:color="auto" w:fill="FFFFFF"/>
            <w:tcMar>
              <w:top w:w="30" w:type="dxa"/>
              <w:left w:w="30" w:type="dxa"/>
              <w:bottom w:w="30" w:type="dxa"/>
              <w:right w:w="30" w:type="dxa"/>
            </w:tcMar>
          </w:tcPr>
          <w:p w14:paraId="23A59392"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.084</w:t>
            </w:r>
          </w:p>
        </w:tc>
        <w:tc>
          <w:tcPr>
            <w:tcW w:w="1322" w:type="dxa"/>
            <w:shd w:val="clear" w:color="auto" w:fill="FFFFFF"/>
            <w:tcMar>
              <w:top w:w="30" w:type="dxa"/>
              <w:left w:w="30" w:type="dxa"/>
              <w:bottom w:w="30" w:type="dxa"/>
              <w:right w:w="30" w:type="dxa"/>
            </w:tcMar>
          </w:tcPr>
          <w:p w14:paraId="221B1032" w14:textId="77777777" w:rsidR="00956A02" w:rsidRPr="00112737" w:rsidRDefault="00956A02" w:rsidP="00C83C62">
            <w:pPr>
              <w:autoSpaceDE w:val="0"/>
              <w:autoSpaceDN w:val="0"/>
              <w:adjustRightInd w:val="0"/>
              <w:spacing w:line="240" w:lineRule="auto"/>
              <w:jc w:val="right"/>
              <w:rPr>
                <w:rFonts w:ascii="Times New Roman" w:hAnsi="Times New Roman" w:cs="Times New Roman"/>
                <w:color w:val="000000"/>
                <w:sz w:val="24"/>
                <w:szCs w:val="24"/>
              </w:rPr>
            </w:pPr>
            <w:r w:rsidRPr="00112737">
              <w:rPr>
                <w:rFonts w:ascii="Times New Roman" w:hAnsi="Times New Roman" w:cs="Times New Roman"/>
                <w:color w:val="000000"/>
                <w:sz w:val="24"/>
                <w:szCs w:val="24"/>
              </w:rPr>
              <w:t>.028</w:t>
            </w:r>
          </w:p>
        </w:tc>
        <w:tc>
          <w:tcPr>
            <w:tcW w:w="1455" w:type="dxa"/>
            <w:shd w:val="clear" w:color="auto" w:fill="FFFFFF"/>
            <w:tcMar>
              <w:top w:w="30" w:type="dxa"/>
              <w:left w:w="30" w:type="dxa"/>
              <w:bottom w:w="30" w:type="dxa"/>
              <w:right w:w="30" w:type="dxa"/>
            </w:tcMar>
          </w:tcPr>
          <w:p w14:paraId="034924EF"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.358</w:t>
            </w:r>
          </w:p>
        </w:tc>
        <w:tc>
          <w:tcPr>
            <w:tcW w:w="1010" w:type="dxa"/>
            <w:shd w:val="clear" w:color="auto" w:fill="FFFFFF"/>
            <w:tcMar>
              <w:top w:w="30" w:type="dxa"/>
              <w:left w:w="30" w:type="dxa"/>
              <w:bottom w:w="30" w:type="dxa"/>
              <w:right w:w="30" w:type="dxa"/>
            </w:tcMar>
          </w:tcPr>
          <w:p w14:paraId="281AA557"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3.016</w:t>
            </w:r>
          </w:p>
        </w:tc>
        <w:tc>
          <w:tcPr>
            <w:tcW w:w="1010" w:type="dxa"/>
            <w:shd w:val="clear" w:color="auto" w:fill="FFFFFF"/>
            <w:tcMar>
              <w:top w:w="30" w:type="dxa"/>
              <w:left w:w="30" w:type="dxa"/>
              <w:bottom w:w="30" w:type="dxa"/>
              <w:right w:w="30" w:type="dxa"/>
            </w:tcMar>
          </w:tcPr>
          <w:p w14:paraId="2145BD25" w14:textId="77777777" w:rsidR="00956A02" w:rsidRPr="00F44625" w:rsidRDefault="00956A02" w:rsidP="00C83C62">
            <w:pPr>
              <w:autoSpaceDE w:val="0"/>
              <w:autoSpaceDN w:val="0"/>
              <w:adjustRightInd w:val="0"/>
              <w:spacing w:line="240" w:lineRule="auto"/>
              <w:jc w:val="right"/>
              <w:rPr>
                <w:rFonts w:ascii="Times New Roman" w:hAnsi="Times New Roman" w:cs="Times New Roman"/>
                <w:color w:val="000000"/>
                <w:sz w:val="18"/>
                <w:szCs w:val="18"/>
              </w:rPr>
            </w:pPr>
            <w:r w:rsidRPr="00F44625">
              <w:rPr>
                <w:rFonts w:ascii="Times New Roman" w:hAnsi="Times New Roman" w:cs="Times New Roman"/>
                <w:color w:val="000000"/>
                <w:sz w:val="18"/>
                <w:szCs w:val="18"/>
              </w:rPr>
              <w:t>.005</w:t>
            </w:r>
          </w:p>
        </w:tc>
      </w:tr>
      <w:tr w:rsidR="00956A02" w:rsidRPr="00F44625" w14:paraId="3934FF33" w14:textId="77777777" w:rsidTr="00C83C62">
        <w:trPr>
          <w:cantSplit/>
          <w:jc w:val="center"/>
        </w:trPr>
        <w:tc>
          <w:tcPr>
            <w:tcW w:w="8012" w:type="dxa"/>
            <w:gridSpan w:val="7"/>
            <w:shd w:val="clear" w:color="auto" w:fill="FFFFFF"/>
            <w:tcMar>
              <w:top w:w="30" w:type="dxa"/>
              <w:left w:w="30" w:type="dxa"/>
              <w:bottom w:w="30" w:type="dxa"/>
              <w:right w:w="30" w:type="dxa"/>
            </w:tcMar>
          </w:tcPr>
          <w:p w14:paraId="4A7658AF" w14:textId="77777777" w:rsidR="00956A02" w:rsidRPr="00F44625" w:rsidRDefault="00956A02" w:rsidP="00C83C62">
            <w:pPr>
              <w:autoSpaceDE w:val="0"/>
              <w:autoSpaceDN w:val="0"/>
              <w:adjustRightInd w:val="0"/>
              <w:spacing w:line="240" w:lineRule="auto"/>
              <w:jc w:val="left"/>
              <w:rPr>
                <w:rFonts w:ascii="Times New Roman" w:hAnsi="Times New Roman" w:cs="Times New Roman"/>
                <w:color w:val="000000"/>
                <w:sz w:val="18"/>
                <w:szCs w:val="18"/>
              </w:rPr>
            </w:pPr>
            <w:r w:rsidRPr="00F44625">
              <w:rPr>
                <w:rFonts w:ascii="Times New Roman" w:hAnsi="Times New Roman" w:cs="Times New Roman"/>
                <w:color w:val="000000"/>
                <w:sz w:val="18"/>
                <w:szCs w:val="18"/>
              </w:rPr>
              <w:t>a. Dependent Variable: ROA</w:t>
            </w:r>
          </w:p>
        </w:tc>
      </w:tr>
    </w:tbl>
    <w:p w14:paraId="412F2843" w14:textId="77777777" w:rsidR="00956A02" w:rsidRDefault="00956A02" w:rsidP="00956A02">
      <w:pPr>
        <w:autoSpaceDE w:val="0"/>
        <w:autoSpaceDN w:val="0"/>
        <w:adjustRightInd w:val="0"/>
        <w:rPr>
          <w:rFonts w:ascii="Times New Roman" w:hAnsi="Times New Roman" w:cs="Times New Roman"/>
          <w:b/>
          <w:bCs/>
          <w:sz w:val="24"/>
          <w:szCs w:val="24"/>
          <w:lang w:val="id-ID"/>
        </w:rPr>
      </w:pPr>
      <w:r>
        <w:rPr>
          <w:rFonts w:ascii="Times New Roman" w:hAnsi="Times New Roman" w:cs="Times New Roman"/>
          <w:sz w:val="24"/>
          <w:szCs w:val="24"/>
          <w:lang w:val="id-ID"/>
        </w:rPr>
        <w:t>Sumber: Data diolah (2021)</w:t>
      </w:r>
    </w:p>
    <w:p w14:paraId="492858EC" w14:textId="77777777" w:rsidR="00956A02" w:rsidRPr="000A45E7"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 xml:space="preserve">Dari tabel 4.23 diatas, dapat diperoleh model regresi linear berganda sebagai berikut:   Y = - 0,117 + 0,033 LnPK + 0,021 PP + 0,084 LnPPers + </w:t>
      </w:r>
      <w:r w:rsidRPr="00C703B0">
        <w:rPr>
          <w:rFonts w:ascii="Times New Roman" w:hAnsi="Times New Roman" w:cs="Times New Roman"/>
          <w:color w:val="202124"/>
          <w:sz w:val="24"/>
          <w:szCs w:val="24"/>
          <w:shd w:val="clear" w:color="auto" w:fill="FFFFFF"/>
        </w:rPr>
        <w:t>ε</w:t>
      </w:r>
    </w:p>
    <w:p w14:paraId="2BE8339F" w14:textId="77777777" w:rsidR="00956A02" w:rsidRDefault="00956A02" w:rsidP="00956A02">
      <w:pPr>
        <w:pStyle w:val="ListParagraph"/>
        <w:ind w:left="0"/>
        <w:rPr>
          <w:rFonts w:ascii="Times New Roman" w:hAnsi="Times New Roman" w:cs="Times New Roman"/>
          <w:color w:val="202124"/>
          <w:sz w:val="24"/>
          <w:szCs w:val="24"/>
          <w:shd w:val="clear" w:color="auto" w:fill="FFFFFF"/>
          <w:lang w:val="id-ID"/>
        </w:rPr>
      </w:pPr>
      <w:r>
        <w:rPr>
          <w:rFonts w:ascii="Times New Roman" w:hAnsi="Times New Roman" w:cs="Times New Roman"/>
          <w:color w:val="202124"/>
          <w:sz w:val="24"/>
          <w:szCs w:val="24"/>
          <w:shd w:val="clear" w:color="auto" w:fill="FFFFFF"/>
          <w:lang w:val="id-ID"/>
        </w:rPr>
        <w:t>Koefisien dari model regresi linear berganda di atas dapat dijelaskan sebagai berikut:</w:t>
      </w:r>
    </w:p>
    <w:p w14:paraId="06112518" w14:textId="77777777" w:rsidR="00956A02" w:rsidRPr="00524B30" w:rsidRDefault="00956A02" w:rsidP="00956A02">
      <w:pPr>
        <w:pStyle w:val="ListParagraph"/>
        <w:numPr>
          <w:ilvl w:val="0"/>
          <w:numId w:val="3"/>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 xml:space="preserve">Konstanta </w:t>
      </w:r>
      <w:r w:rsidRPr="00524B30">
        <w:rPr>
          <w:rFonts w:ascii="Times New Roman" w:hAnsi="Times New Roman" w:cs="Times New Roman"/>
          <w:sz w:val="24"/>
          <w:szCs w:val="24"/>
          <w:lang w:val="id-ID"/>
        </w:rPr>
        <w:t>(</w:t>
      </w:r>
      <w:r w:rsidRPr="00524B30">
        <w:rPr>
          <w:rFonts w:ascii="Times New Roman" w:hAnsi="Times New Roman" w:cs="Times New Roman"/>
          <w:color w:val="202124"/>
          <w:sz w:val="24"/>
          <w:szCs w:val="24"/>
          <w:shd w:val="clear" w:color="auto" w:fill="FFFFFF"/>
        </w:rPr>
        <w:t>α</w:t>
      </w:r>
      <w:r w:rsidRPr="00524B30">
        <w:rPr>
          <w:rFonts w:ascii="Times New Roman" w:hAnsi="Times New Roman" w:cs="Times New Roman"/>
          <w:color w:val="202124"/>
          <w:sz w:val="24"/>
          <w:szCs w:val="24"/>
          <w:shd w:val="clear" w:color="auto" w:fill="FFFFFF"/>
          <w:lang w:val="id-ID"/>
        </w:rPr>
        <w:t>)</w:t>
      </w:r>
      <w:r>
        <w:rPr>
          <w:rFonts w:ascii="Times New Roman" w:hAnsi="Times New Roman" w:cs="Times New Roman"/>
          <w:color w:val="202124"/>
          <w:sz w:val="24"/>
          <w:szCs w:val="24"/>
          <w:shd w:val="clear" w:color="auto" w:fill="FFFFFF"/>
          <w:lang w:val="id-ID"/>
        </w:rPr>
        <w:t xml:space="preserve"> sebesar – 0,117, artinya jika variabel independen yaitu Perputaran Kas (X</w:t>
      </w:r>
      <w:r w:rsidRPr="003D7BE0">
        <w:rPr>
          <w:rFonts w:ascii="Times New Roman" w:hAnsi="Times New Roman" w:cs="Times New Roman"/>
          <w:color w:val="202124"/>
          <w:sz w:val="24"/>
          <w:szCs w:val="24"/>
          <w:shd w:val="clear" w:color="auto" w:fill="FFFFFF"/>
          <w:vertAlign w:val="subscript"/>
          <w:lang w:val="id-ID"/>
        </w:rPr>
        <w:t>1</w:t>
      </w:r>
      <w:r>
        <w:rPr>
          <w:rFonts w:ascii="Times New Roman" w:hAnsi="Times New Roman" w:cs="Times New Roman"/>
          <w:color w:val="202124"/>
          <w:sz w:val="24"/>
          <w:szCs w:val="24"/>
          <w:shd w:val="clear" w:color="auto" w:fill="FFFFFF"/>
          <w:lang w:val="id-ID"/>
        </w:rPr>
        <w:t>), Perputaran Piutang (X</w:t>
      </w:r>
      <w:r w:rsidRPr="003D7BE0">
        <w:rPr>
          <w:rFonts w:ascii="Times New Roman" w:hAnsi="Times New Roman" w:cs="Times New Roman"/>
          <w:color w:val="202124"/>
          <w:sz w:val="24"/>
          <w:szCs w:val="24"/>
          <w:shd w:val="clear" w:color="auto" w:fill="FFFFFF"/>
          <w:vertAlign w:val="subscript"/>
          <w:lang w:val="id-ID"/>
        </w:rPr>
        <w:t>2</w:t>
      </w:r>
      <w:r>
        <w:rPr>
          <w:rFonts w:ascii="Times New Roman" w:hAnsi="Times New Roman" w:cs="Times New Roman"/>
          <w:color w:val="202124"/>
          <w:sz w:val="24"/>
          <w:szCs w:val="24"/>
          <w:shd w:val="clear" w:color="auto" w:fill="FFFFFF"/>
          <w:lang w:val="id-ID"/>
        </w:rPr>
        <w:t>) dan Perputaran Persediaan (X</w:t>
      </w:r>
      <w:r w:rsidRPr="003D7BE0">
        <w:rPr>
          <w:rFonts w:ascii="Times New Roman" w:hAnsi="Times New Roman" w:cs="Times New Roman"/>
          <w:color w:val="202124"/>
          <w:sz w:val="24"/>
          <w:szCs w:val="24"/>
          <w:shd w:val="clear" w:color="auto" w:fill="FFFFFF"/>
          <w:vertAlign w:val="subscript"/>
          <w:lang w:val="id-ID"/>
        </w:rPr>
        <w:t>3</w:t>
      </w:r>
      <w:r>
        <w:rPr>
          <w:rFonts w:ascii="Times New Roman" w:hAnsi="Times New Roman" w:cs="Times New Roman"/>
          <w:color w:val="202124"/>
          <w:sz w:val="24"/>
          <w:szCs w:val="24"/>
          <w:shd w:val="clear" w:color="auto" w:fill="FFFFFF"/>
          <w:lang w:val="id-ID"/>
        </w:rPr>
        <w:t>) bernilai 0, maka variabel dependen Profitabilitas (Y) bernilai -0,117.</w:t>
      </w:r>
    </w:p>
    <w:p w14:paraId="5AC8C463" w14:textId="77777777" w:rsidR="00956A02" w:rsidRDefault="00956A02" w:rsidP="00956A02">
      <w:pPr>
        <w:pStyle w:val="ListParagraph"/>
        <w:numPr>
          <w:ilvl w:val="0"/>
          <w:numId w:val="3"/>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lastRenderedPageBreak/>
        <w:t>Koefisien regresi variabel Perputaran Kas (X</w:t>
      </w:r>
      <w:r w:rsidRPr="003D7BE0">
        <w:rPr>
          <w:rFonts w:ascii="Times New Roman" w:hAnsi="Times New Roman" w:cs="Times New Roman"/>
          <w:sz w:val="24"/>
          <w:szCs w:val="24"/>
          <w:vertAlign w:val="subscript"/>
          <w:lang w:val="id-ID"/>
        </w:rPr>
        <w:t>1</w:t>
      </w:r>
      <w:r>
        <w:rPr>
          <w:rFonts w:ascii="Times New Roman" w:hAnsi="Times New Roman" w:cs="Times New Roman"/>
          <w:sz w:val="24"/>
          <w:szCs w:val="24"/>
          <w:lang w:val="id-ID"/>
        </w:rPr>
        <w:t>) sebesar 0,033, artinya bahwa setiap kenaikan perputaran kas sebesar 1% maka akan menaikkan Profitabilitas sebesar 0,033 atau 3,3%.</w:t>
      </w:r>
    </w:p>
    <w:p w14:paraId="6322EC6B" w14:textId="77777777" w:rsidR="00956A02" w:rsidRDefault="00956A02" w:rsidP="00956A02">
      <w:pPr>
        <w:pStyle w:val="ListParagraph"/>
        <w:numPr>
          <w:ilvl w:val="0"/>
          <w:numId w:val="3"/>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Koefisien regresi variabel Perputaran Piutang (X</w:t>
      </w:r>
      <w:r w:rsidRPr="003D7BE0">
        <w:rPr>
          <w:rFonts w:ascii="Times New Roman" w:hAnsi="Times New Roman" w:cs="Times New Roman"/>
          <w:sz w:val="24"/>
          <w:szCs w:val="24"/>
          <w:vertAlign w:val="subscript"/>
          <w:lang w:val="id-ID"/>
        </w:rPr>
        <w:t>2</w:t>
      </w:r>
      <w:r>
        <w:rPr>
          <w:rFonts w:ascii="Times New Roman" w:hAnsi="Times New Roman" w:cs="Times New Roman"/>
          <w:sz w:val="24"/>
          <w:szCs w:val="24"/>
          <w:lang w:val="id-ID"/>
        </w:rPr>
        <w:t>) sebesar 0,021, artinya bahwa setiap kenaikan perputaran piutang sebesar 1% maka akan menaikkan Profitabilitas sebesar 0,021 atau 2,1%.</w:t>
      </w:r>
    </w:p>
    <w:p w14:paraId="4DD4B8A3" w14:textId="77777777" w:rsidR="00956A02" w:rsidRPr="00B21B6B" w:rsidRDefault="00956A02" w:rsidP="00956A02">
      <w:pPr>
        <w:pStyle w:val="ListParagraph"/>
        <w:numPr>
          <w:ilvl w:val="0"/>
          <w:numId w:val="3"/>
        </w:numPr>
        <w:ind w:left="426" w:hanging="426"/>
        <w:rPr>
          <w:rFonts w:ascii="Times New Roman" w:hAnsi="Times New Roman" w:cs="Times New Roman"/>
          <w:sz w:val="24"/>
          <w:szCs w:val="24"/>
          <w:lang w:val="id-ID"/>
        </w:rPr>
      </w:pPr>
      <w:r w:rsidRPr="00B21B6B">
        <w:rPr>
          <w:rFonts w:ascii="Times New Roman" w:hAnsi="Times New Roman" w:cs="Times New Roman"/>
          <w:sz w:val="24"/>
          <w:szCs w:val="24"/>
          <w:lang w:val="id-ID"/>
        </w:rPr>
        <w:t>Koefisien regresi variabel Perputaran Persediaan (X</w:t>
      </w:r>
      <w:r w:rsidRPr="00B21B6B">
        <w:rPr>
          <w:rFonts w:ascii="Times New Roman" w:hAnsi="Times New Roman" w:cs="Times New Roman"/>
          <w:sz w:val="24"/>
          <w:szCs w:val="24"/>
          <w:vertAlign w:val="subscript"/>
          <w:lang w:val="id-ID"/>
        </w:rPr>
        <w:t>3</w:t>
      </w:r>
      <w:r w:rsidRPr="00B21B6B">
        <w:rPr>
          <w:rFonts w:ascii="Times New Roman" w:hAnsi="Times New Roman" w:cs="Times New Roman"/>
          <w:sz w:val="24"/>
          <w:szCs w:val="24"/>
          <w:lang w:val="id-ID"/>
        </w:rPr>
        <w:t>) sebesar 0,084, artinya bahwa setiap kenaikan perputaran persediaan sebesar 1% maka akan menaikkan Profitabilitas sebesar 0,084 atau 8,4%.</w:t>
      </w:r>
    </w:p>
    <w:p w14:paraId="74BC110A" w14:textId="77777777" w:rsidR="00956A02" w:rsidRPr="00C10252" w:rsidRDefault="00956A02" w:rsidP="00956A02">
      <w:pPr>
        <w:pStyle w:val="ListParagraph"/>
        <w:ind w:left="0" w:firstLine="851"/>
        <w:rPr>
          <w:rFonts w:ascii="Times New Roman" w:hAnsi="Times New Roman" w:cs="Times New Roman"/>
          <w:sz w:val="24"/>
          <w:szCs w:val="24"/>
          <w:lang w:val="id-ID"/>
        </w:rPr>
      </w:pPr>
    </w:p>
    <w:p w14:paraId="08F01082" w14:textId="77777777" w:rsidR="00956A02" w:rsidRPr="0085281F" w:rsidRDefault="00956A02" w:rsidP="00956A02">
      <w:pPr>
        <w:rPr>
          <w:rFonts w:ascii="Times New Roman" w:hAnsi="Times New Roman" w:cs="Times New Roman"/>
          <w:sz w:val="24"/>
          <w:szCs w:val="24"/>
        </w:rPr>
      </w:pPr>
      <w:proofErr w:type="spellStart"/>
      <w:r w:rsidRPr="0085281F">
        <w:rPr>
          <w:rFonts w:ascii="Times New Roman" w:hAnsi="Times New Roman" w:cs="Times New Roman"/>
          <w:b/>
          <w:bCs/>
          <w:sz w:val="24"/>
          <w:szCs w:val="24"/>
        </w:rPr>
        <w:t>Uji</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Hipotesis</w:t>
      </w:r>
      <w:proofErr w:type="spellEnd"/>
    </w:p>
    <w:p w14:paraId="7CB5F7F5" w14:textId="77777777" w:rsidR="00956A02" w:rsidRPr="0085281F" w:rsidRDefault="00956A02" w:rsidP="00956A02">
      <w:pPr>
        <w:rPr>
          <w:rFonts w:ascii="Times New Roman" w:hAnsi="Times New Roman" w:cs="Times New Roman"/>
          <w:sz w:val="24"/>
          <w:szCs w:val="24"/>
        </w:rPr>
      </w:pPr>
      <w:proofErr w:type="spellStart"/>
      <w:r w:rsidRPr="0085281F">
        <w:rPr>
          <w:rFonts w:ascii="Times New Roman" w:hAnsi="Times New Roman" w:cs="Times New Roman"/>
          <w:b/>
          <w:bCs/>
          <w:sz w:val="24"/>
          <w:szCs w:val="24"/>
        </w:rPr>
        <w:t>Uji</w:t>
      </w:r>
      <w:proofErr w:type="spellEnd"/>
      <w:r w:rsidRPr="0085281F">
        <w:rPr>
          <w:rFonts w:ascii="Times New Roman" w:hAnsi="Times New Roman" w:cs="Times New Roman"/>
          <w:b/>
          <w:bCs/>
          <w:sz w:val="24"/>
          <w:szCs w:val="24"/>
        </w:rPr>
        <w:t xml:space="preserve"> F (</w:t>
      </w:r>
      <w:proofErr w:type="spellStart"/>
      <w:r w:rsidRPr="0085281F">
        <w:rPr>
          <w:rFonts w:ascii="Times New Roman" w:hAnsi="Times New Roman" w:cs="Times New Roman"/>
          <w:b/>
          <w:bCs/>
          <w:sz w:val="24"/>
          <w:szCs w:val="24"/>
        </w:rPr>
        <w:t>Simultan</w:t>
      </w:r>
      <w:proofErr w:type="spellEnd"/>
      <w:r w:rsidRPr="0085281F">
        <w:rPr>
          <w:rFonts w:ascii="Times New Roman" w:hAnsi="Times New Roman" w:cs="Times New Roman"/>
          <w:b/>
          <w:bCs/>
          <w:sz w:val="24"/>
          <w:szCs w:val="24"/>
        </w:rPr>
        <w:t>)</w:t>
      </w:r>
    </w:p>
    <w:p w14:paraId="6BF65CB3" w14:textId="77777777" w:rsidR="00956A02" w:rsidRDefault="00956A02" w:rsidP="00956A02">
      <w:pPr>
        <w:pStyle w:val="ListParagraph"/>
        <w:ind w:left="0"/>
        <w:rPr>
          <w:rFonts w:ascii="Times New Roman" w:hAnsi="Times New Roman" w:cs="Times New Roman"/>
          <w:sz w:val="24"/>
          <w:szCs w:val="24"/>
          <w:lang w:val="id-ID"/>
        </w:rPr>
      </w:pPr>
      <w:r>
        <w:rPr>
          <w:rFonts w:ascii="Times New Roman" w:hAnsi="Times New Roman" w:cs="Times New Roman"/>
          <w:sz w:val="24"/>
          <w:szCs w:val="24"/>
          <w:lang w:val="id-ID"/>
        </w:rPr>
        <w:t xml:space="preserve"> Dari hasil pengolahan data spss pada tabel 4.24 dibawah ini dapat diketahui hasil Uji F (Uji Simultan) sebagai berikut:</w:t>
      </w:r>
    </w:p>
    <w:p w14:paraId="654F320A" w14:textId="77777777" w:rsidR="00956A02" w:rsidRPr="008769EA" w:rsidRDefault="00956A02" w:rsidP="00956A02">
      <w:pPr>
        <w:pStyle w:val="ListParagraph"/>
        <w:spacing w:line="240" w:lineRule="auto"/>
        <w:ind w:left="0"/>
        <w:jc w:val="center"/>
        <w:rPr>
          <w:rFonts w:ascii="Times New Roman" w:hAnsi="Times New Roman" w:cs="Times New Roman"/>
          <w:b/>
          <w:bCs/>
          <w:sz w:val="20"/>
          <w:szCs w:val="20"/>
          <w:lang w:val="id-ID"/>
        </w:rPr>
      </w:pPr>
      <w:r w:rsidRPr="008769EA">
        <w:rPr>
          <w:rFonts w:ascii="Times New Roman" w:hAnsi="Times New Roman" w:cs="Times New Roman"/>
          <w:b/>
          <w:bCs/>
          <w:sz w:val="20"/>
          <w:szCs w:val="20"/>
          <w:lang w:val="id-ID"/>
        </w:rPr>
        <w:t>Tabel 4.24</w:t>
      </w:r>
    </w:p>
    <w:p w14:paraId="2A3FA2F2" w14:textId="77777777" w:rsidR="00956A02" w:rsidRPr="008769EA" w:rsidRDefault="00956A02" w:rsidP="00956A02">
      <w:pPr>
        <w:pStyle w:val="ListParagraph"/>
        <w:spacing w:line="240" w:lineRule="auto"/>
        <w:ind w:left="0"/>
        <w:jc w:val="center"/>
        <w:rPr>
          <w:rFonts w:ascii="Times New Roman" w:hAnsi="Times New Roman" w:cs="Times New Roman"/>
          <w:sz w:val="20"/>
          <w:szCs w:val="20"/>
        </w:rPr>
      </w:pPr>
      <w:r w:rsidRPr="008769EA">
        <w:rPr>
          <w:rFonts w:ascii="Times New Roman" w:hAnsi="Times New Roman" w:cs="Times New Roman"/>
          <w:b/>
          <w:bCs/>
          <w:sz w:val="20"/>
          <w:szCs w:val="20"/>
          <w:lang w:val="id-ID"/>
        </w:rPr>
        <w:t>Hasil Uji F (Simultan)</w:t>
      </w:r>
    </w:p>
    <w:tbl>
      <w:tblPr>
        <w:tblW w:w="7882"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8"/>
        <w:gridCol w:w="1271"/>
        <w:gridCol w:w="1456"/>
        <w:gridCol w:w="1009"/>
        <w:gridCol w:w="1398"/>
        <w:gridCol w:w="1010"/>
        <w:gridCol w:w="1010"/>
      </w:tblGrid>
      <w:tr w:rsidR="00956A02" w:rsidRPr="008769EA" w14:paraId="458FD5F5" w14:textId="77777777" w:rsidTr="00C83C62">
        <w:trPr>
          <w:cantSplit/>
          <w:tblHeader/>
          <w:jc w:val="center"/>
        </w:trPr>
        <w:tc>
          <w:tcPr>
            <w:tcW w:w="7879" w:type="dxa"/>
            <w:gridSpan w:val="7"/>
            <w:shd w:val="clear" w:color="auto" w:fill="FFFFFF"/>
            <w:tcMar>
              <w:top w:w="30" w:type="dxa"/>
              <w:left w:w="30" w:type="dxa"/>
              <w:bottom w:w="30" w:type="dxa"/>
              <w:right w:w="30" w:type="dxa"/>
            </w:tcMar>
            <w:vAlign w:val="center"/>
          </w:tcPr>
          <w:p w14:paraId="665AD44F"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proofErr w:type="spellStart"/>
            <w:r w:rsidRPr="008769EA">
              <w:rPr>
                <w:rFonts w:ascii="Times New Roman" w:hAnsi="Times New Roman" w:cs="Times New Roman"/>
                <w:b/>
                <w:bCs/>
                <w:color w:val="000000"/>
                <w:sz w:val="20"/>
                <w:szCs w:val="20"/>
              </w:rPr>
              <w:t>ANOVA</w:t>
            </w:r>
            <w:r w:rsidRPr="008769EA">
              <w:rPr>
                <w:rFonts w:ascii="Times New Roman" w:hAnsi="Times New Roman" w:cs="Times New Roman"/>
                <w:b/>
                <w:bCs/>
                <w:color w:val="000000"/>
                <w:sz w:val="20"/>
                <w:szCs w:val="20"/>
                <w:vertAlign w:val="superscript"/>
              </w:rPr>
              <w:t>b</w:t>
            </w:r>
            <w:proofErr w:type="spellEnd"/>
          </w:p>
        </w:tc>
      </w:tr>
      <w:tr w:rsidR="00956A02" w:rsidRPr="008769EA" w14:paraId="7A064051" w14:textId="77777777" w:rsidTr="00C83C62">
        <w:trPr>
          <w:cantSplit/>
          <w:tblHeader/>
          <w:jc w:val="center"/>
        </w:trPr>
        <w:tc>
          <w:tcPr>
            <w:tcW w:w="1998" w:type="dxa"/>
            <w:gridSpan w:val="2"/>
            <w:shd w:val="clear" w:color="auto" w:fill="FFFFFF"/>
            <w:tcMar>
              <w:top w:w="30" w:type="dxa"/>
              <w:left w:w="30" w:type="dxa"/>
              <w:bottom w:w="30" w:type="dxa"/>
              <w:right w:w="30" w:type="dxa"/>
            </w:tcMar>
            <w:vAlign w:val="bottom"/>
          </w:tcPr>
          <w:p w14:paraId="3A0FEA20"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Model</w:t>
            </w:r>
          </w:p>
        </w:tc>
        <w:tc>
          <w:tcPr>
            <w:tcW w:w="1455" w:type="dxa"/>
            <w:shd w:val="clear" w:color="auto" w:fill="FFFFFF"/>
            <w:tcMar>
              <w:top w:w="30" w:type="dxa"/>
              <w:left w:w="30" w:type="dxa"/>
              <w:bottom w:w="30" w:type="dxa"/>
              <w:right w:w="30" w:type="dxa"/>
            </w:tcMar>
            <w:vAlign w:val="bottom"/>
          </w:tcPr>
          <w:p w14:paraId="0F95AA77"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Sum of Squares</w:t>
            </w:r>
          </w:p>
        </w:tc>
        <w:tc>
          <w:tcPr>
            <w:tcW w:w="1009" w:type="dxa"/>
            <w:shd w:val="clear" w:color="auto" w:fill="FFFFFF"/>
            <w:tcMar>
              <w:top w:w="30" w:type="dxa"/>
              <w:left w:w="30" w:type="dxa"/>
              <w:bottom w:w="30" w:type="dxa"/>
              <w:right w:w="30" w:type="dxa"/>
            </w:tcMar>
            <w:vAlign w:val="bottom"/>
          </w:tcPr>
          <w:p w14:paraId="7BB94CBA"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proofErr w:type="spellStart"/>
            <w:r w:rsidRPr="008769EA">
              <w:rPr>
                <w:rFonts w:ascii="Times New Roman" w:hAnsi="Times New Roman" w:cs="Times New Roman"/>
                <w:color w:val="000000"/>
                <w:sz w:val="20"/>
                <w:szCs w:val="20"/>
              </w:rPr>
              <w:t>df</w:t>
            </w:r>
            <w:proofErr w:type="spellEnd"/>
          </w:p>
        </w:tc>
        <w:tc>
          <w:tcPr>
            <w:tcW w:w="1397" w:type="dxa"/>
            <w:shd w:val="clear" w:color="auto" w:fill="FFFFFF"/>
            <w:tcMar>
              <w:top w:w="30" w:type="dxa"/>
              <w:left w:w="30" w:type="dxa"/>
              <w:bottom w:w="30" w:type="dxa"/>
              <w:right w:w="30" w:type="dxa"/>
            </w:tcMar>
            <w:vAlign w:val="bottom"/>
          </w:tcPr>
          <w:p w14:paraId="0EC16FF0"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Mean Square</w:t>
            </w:r>
          </w:p>
        </w:tc>
        <w:tc>
          <w:tcPr>
            <w:tcW w:w="1010" w:type="dxa"/>
            <w:shd w:val="clear" w:color="auto" w:fill="FFFFFF"/>
            <w:tcMar>
              <w:top w:w="30" w:type="dxa"/>
              <w:left w:w="30" w:type="dxa"/>
              <w:bottom w:w="30" w:type="dxa"/>
              <w:right w:w="30" w:type="dxa"/>
            </w:tcMar>
            <w:vAlign w:val="bottom"/>
          </w:tcPr>
          <w:p w14:paraId="2DF0011D"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F</w:t>
            </w:r>
          </w:p>
        </w:tc>
        <w:tc>
          <w:tcPr>
            <w:tcW w:w="1010" w:type="dxa"/>
            <w:shd w:val="clear" w:color="auto" w:fill="FFFFFF"/>
            <w:tcMar>
              <w:top w:w="30" w:type="dxa"/>
              <w:left w:w="30" w:type="dxa"/>
              <w:bottom w:w="30" w:type="dxa"/>
              <w:right w:w="30" w:type="dxa"/>
            </w:tcMar>
            <w:vAlign w:val="bottom"/>
          </w:tcPr>
          <w:p w14:paraId="6B676E7A"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Sig.</w:t>
            </w:r>
          </w:p>
        </w:tc>
      </w:tr>
      <w:tr w:rsidR="00956A02" w:rsidRPr="008769EA" w14:paraId="76291EEC" w14:textId="77777777" w:rsidTr="00C83C62">
        <w:trPr>
          <w:cantSplit/>
          <w:tblHeader/>
          <w:jc w:val="center"/>
        </w:trPr>
        <w:tc>
          <w:tcPr>
            <w:tcW w:w="727" w:type="dxa"/>
            <w:vMerge w:val="restart"/>
            <w:shd w:val="clear" w:color="auto" w:fill="FFFFFF"/>
            <w:tcMar>
              <w:top w:w="30" w:type="dxa"/>
              <w:left w:w="30" w:type="dxa"/>
              <w:bottom w:w="30" w:type="dxa"/>
              <w:right w:w="30" w:type="dxa"/>
            </w:tcMar>
          </w:tcPr>
          <w:p w14:paraId="5CDE6952"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1</w:t>
            </w:r>
          </w:p>
        </w:tc>
        <w:tc>
          <w:tcPr>
            <w:tcW w:w="1271" w:type="dxa"/>
            <w:shd w:val="clear" w:color="auto" w:fill="FFFFFF"/>
            <w:tcMar>
              <w:top w:w="30" w:type="dxa"/>
              <w:left w:w="30" w:type="dxa"/>
              <w:bottom w:w="30" w:type="dxa"/>
              <w:right w:w="30" w:type="dxa"/>
            </w:tcMar>
          </w:tcPr>
          <w:p w14:paraId="5B7B5F68"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Regression</w:t>
            </w:r>
          </w:p>
        </w:tc>
        <w:tc>
          <w:tcPr>
            <w:tcW w:w="1455" w:type="dxa"/>
            <w:shd w:val="clear" w:color="auto" w:fill="FFFFFF"/>
            <w:tcMar>
              <w:top w:w="30" w:type="dxa"/>
              <w:left w:w="30" w:type="dxa"/>
              <w:bottom w:w="30" w:type="dxa"/>
              <w:right w:w="30" w:type="dxa"/>
            </w:tcMar>
          </w:tcPr>
          <w:p w14:paraId="2707F2D9"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.427</w:t>
            </w:r>
          </w:p>
        </w:tc>
        <w:tc>
          <w:tcPr>
            <w:tcW w:w="1009" w:type="dxa"/>
            <w:shd w:val="clear" w:color="auto" w:fill="FFFFFF"/>
            <w:tcMar>
              <w:top w:w="30" w:type="dxa"/>
              <w:left w:w="30" w:type="dxa"/>
              <w:bottom w:w="30" w:type="dxa"/>
              <w:right w:w="30" w:type="dxa"/>
            </w:tcMar>
          </w:tcPr>
          <w:p w14:paraId="76FC2F0B"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w:t>
            </w:r>
          </w:p>
        </w:tc>
        <w:tc>
          <w:tcPr>
            <w:tcW w:w="1397" w:type="dxa"/>
            <w:shd w:val="clear" w:color="auto" w:fill="FFFFFF"/>
            <w:tcMar>
              <w:top w:w="30" w:type="dxa"/>
              <w:left w:w="30" w:type="dxa"/>
              <w:bottom w:w="30" w:type="dxa"/>
              <w:right w:w="30" w:type="dxa"/>
            </w:tcMar>
          </w:tcPr>
          <w:p w14:paraId="43A5AC63"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.142</w:t>
            </w:r>
          </w:p>
        </w:tc>
        <w:tc>
          <w:tcPr>
            <w:tcW w:w="1010" w:type="dxa"/>
            <w:shd w:val="clear" w:color="auto" w:fill="FFFFFF"/>
            <w:tcMar>
              <w:top w:w="30" w:type="dxa"/>
              <w:left w:w="30" w:type="dxa"/>
              <w:bottom w:w="30" w:type="dxa"/>
              <w:right w:w="30" w:type="dxa"/>
            </w:tcMar>
          </w:tcPr>
          <w:p w14:paraId="45D3215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119.502</w:t>
            </w:r>
          </w:p>
        </w:tc>
        <w:tc>
          <w:tcPr>
            <w:tcW w:w="1010" w:type="dxa"/>
            <w:shd w:val="clear" w:color="auto" w:fill="FFFFFF"/>
            <w:tcMar>
              <w:top w:w="30" w:type="dxa"/>
              <w:left w:w="30" w:type="dxa"/>
              <w:bottom w:w="30" w:type="dxa"/>
              <w:right w:w="30" w:type="dxa"/>
            </w:tcMar>
          </w:tcPr>
          <w:p w14:paraId="4FB1E19D"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.000</w:t>
            </w:r>
            <w:r w:rsidRPr="008769EA">
              <w:rPr>
                <w:rFonts w:ascii="Times New Roman" w:hAnsi="Times New Roman" w:cs="Times New Roman"/>
                <w:color w:val="000000"/>
                <w:sz w:val="20"/>
                <w:szCs w:val="20"/>
                <w:vertAlign w:val="superscript"/>
              </w:rPr>
              <w:t>a</w:t>
            </w:r>
          </w:p>
        </w:tc>
      </w:tr>
      <w:tr w:rsidR="00956A02" w:rsidRPr="008769EA" w14:paraId="47101F78" w14:textId="77777777" w:rsidTr="00C83C62">
        <w:trPr>
          <w:cantSplit/>
          <w:tblHeader/>
          <w:jc w:val="center"/>
        </w:trPr>
        <w:tc>
          <w:tcPr>
            <w:tcW w:w="727" w:type="dxa"/>
            <w:vMerge/>
            <w:shd w:val="clear" w:color="auto" w:fill="FFFFFF"/>
            <w:tcMar>
              <w:top w:w="30" w:type="dxa"/>
              <w:left w:w="30" w:type="dxa"/>
              <w:bottom w:w="30" w:type="dxa"/>
              <w:right w:w="30" w:type="dxa"/>
            </w:tcMar>
          </w:tcPr>
          <w:p w14:paraId="22942A3D"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271" w:type="dxa"/>
            <w:shd w:val="clear" w:color="auto" w:fill="FFFFFF"/>
            <w:tcMar>
              <w:top w:w="30" w:type="dxa"/>
              <w:left w:w="30" w:type="dxa"/>
              <w:bottom w:w="30" w:type="dxa"/>
              <w:right w:w="30" w:type="dxa"/>
            </w:tcMar>
          </w:tcPr>
          <w:p w14:paraId="29252C38"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Residual</w:t>
            </w:r>
          </w:p>
        </w:tc>
        <w:tc>
          <w:tcPr>
            <w:tcW w:w="1455" w:type="dxa"/>
            <w:shd w:val="clear" w:color="auto" w:fill="FFFFFF"/>
            <w:tcMar>
              <w:top w:w="30" w:type="dxa"/>
              <w:left w:w="30" w:type="dxa"/>
              <w:bottom w:w="30" w:type="dxa"/>
              <w:right w:w="30" w:type="dxa"/>
            </w:tcMar>
          </w:tcPr>
          <w:p w14:paraId="121E33D1"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.033</w:t>
            </w:r>
          </w:p>
        </w:tc>
        <w:tc>
          <w:tcPr>
            <w:tcW w:w="1009" w:type="dxa"/>
            <w:shd w:val="clear" w:color="auto" w:fill="FFFFFF"/>
            <w:tcMar>
              <w:top w:w="30" w:type="dxa"/>
              <w:left w:w="30" w:type="dxa"/>
              <w:bottom w:w="30" w:type="dxa"/>
              <w:right w:w="30" w:type="dxa"/>
            </w:tcMar>
          </w:tcPr>
          <w:p w14:paraId="2BB699BE"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28</w:t>
            </w:r>
          </w:p>
        </w:tc>
        <w:tc>
          <w:tcPr>
            <w:tcW w:w="1397" w:type="dxa"/>
            <w:shd w:val="clear" w:color="auto" w:fill="FFFFFF"/>
            <w:tcMar>
              <w:top w:w="30" w:type="dxa"/>
              <w:left w:w="30" w:type="dxa"/>
              <w:bottom w:w="30" w:type="dxa"/>
              <w:right w:w="30" w:type="dxa"/>
            </w:tcMar>
          </w:tcPr>
          <w:p w14:paraId="1734C613"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.001</w:t>
            </w:r>
          </w:p>
        </w:tc>
        <w:tc>
          <w:tcPr>
            <w:tcW w:w="1010" w:type="dxa"/>
            <w:shd w:val="clear" w:color="auto" w:fill="FFFFFF"/>
            <w:tcMar>
              <w:top w:w="30" w:type="dxa"/>
              <w:left w:w="30" w:type="dxa"/>
              <w:bottom w:w="30" w:type="dxa"/>
              <w:right w:w="30" w:type="dxa"/>
            </w:tcMar>
            <w:vAlign w:val="center"/>
          </w:tcPr>
          <w:p w14:paraId="5E9F7548"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10" w:type="dxa"/>
            <w:shd w:val="clear" w:color="auto" w:fill="FFFFFF"/>
            <w:tcMar>
              <w:top w:w="30" w:type="dxa"/>
              <w:left w:w="30" w:type="dxa"/>
              <w:bottom w:w="30" w:type="dxa"/>
              <w:right w:w="30" w:type="dxa"/>
            </w:tcMar>
            <w:vAlign w:val="center"/>
          </w:tcPr>
          <w:p w14:paraId="266335B5"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r>
      <w:tr w:rsidR="00956A02" w:rsidRPr="008769EA" w14:paraId="242AEB35" w14:textId="77777777" w:rsidTr="00C83C62">
        <w:trPr>
          <w:cantSplit/>
          <w:tblHeader/>
          <w:jc w:val="center"/>
        </w:trPr>
        <w:tc>
          <w:tcPr>
            <w:tcW w:w="727" w:type="dxa"/>
            <w:vMerge/>
            <w:shd w:val="clear" w:color="auto" w:fill="FFFFFF"/>
            <w:tcMar>
              <w:top w:w="30" w:type="dxa"/>
              <w:left w:w="30" w:type="dxa"/>
              <w:bottom w:w="30" w:type="dxa"/>
              <w:right w:w="30" w:type="dxa"/>
            </w:tcMar>
          </w:tcPr>
          <w:p w14:paraId="509419B5" w14:textId="77777777" w:rsidR="00956A02" w:rsidRPr="008769EA" w:rsidRDefault="00956A02" w:rsidP="00C83C62">
            <w:pPr>
              <w:autoSpaceDE w:val="0"/>
              <w:autoSpaceDN w:val="0"/>
              <w:adjustRightInd w:val="0"/>
              <w:spacing w:line="240" w:lineRule="auto"/>
              <w:jc w:val="left"/>
              <w:rPr>
                <w:rFonts w:ascii="Times New Roman" w:hAnsi="Times New Roman" w:cs="Times New Roman"/>
                <w:sz w:val="20"/>
                <w:szCs w:val="20"/>
              </w:rPr>
            </w:pPr>
          </w:p>
        </w:tc>
        <w:tc>
          <w:tcPr>
            <w:tcW w:w="1271" w:type="dxa"/>
            <w:shd w:val="clear" w:color="auto" w:fill="FFFFFF"/>
            <w:tcMar>
              <w:top w:w="30" w:type="dxa"/>
              <w:left w:w="30" w:type="dxa"/>
              <w:bottom w:w="30" w:type="dxa"/>
              <w:right w:w="30" w:type="dxa"/>
            </w:tcMar>
          </w:tcPr>
          <w:p w14:paraId="5CAB09CC"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Total</w:t>
            </w:r>
          </w:p>
        </w:tc>
        <w:tc>
          <w:tcPr>
            <w:tcW w:w="1455" w:type="dxa"/>
            <w:shd w:val="clear" w:color="auto" w:fill="FFFFFF"/>
            <w:tcMar>
              <w:top w:w="30" w:type="dxa"/>
              <w:left w:w="30" w:type="dxa"/>
              <w:bottom w:w="30" w:type="dxa"/>
              <w:right w:w="30" w:type="dxa"/>
            </w:tcMar>
          </w:tcPr>
          <w:p w14:paraId="28A3B72B"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.461</w:t>
            </w:r>
          </w:p>
        </w:tc>
        <w:tc>
          <w:tcPr>
            <w:tcW w:w="1009" w:type="dxa"/>
            <w:shd w:val="clear" w:color="auto" w:fill="FFFFFF"/>
            <w:tcMar>
              <w:top w:w="30" w:type="dxa"/>
              <w:left w:w="30" w:type="dxa"/>
              <w:bottom w:w="30" w:type="dxa"/>
              <w:right w:w="30" w:type="dxa"/>
            </w:tcMar>
          </w:tcPr>
          <w:p w14:paraId="2BB6C137"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31</w:t>
            </w:r>
          </w:p>
        </w:tc>
        <w:tc>
          <w:tcPr>
            <w:tcW w:w="1397" w:type="dxa"/>
            <w:shd w:val="clear" w:color="auto" w:fill="FFFFFF"/>
            <w:tcMar>
              <w:top w:w="30" w:type="dxa"/>
              <w:left w:w="30" w:type="dxa"/>
              <w:bottom w:w="30" w:type="dxa"/>
              <w:right w:w="30" w:type="dxa"/>
            </w:tcMar>
            <w:vAlign w:val="center"/>
          </w:tcPr>
          <w:p w14:paraId="1D1F3798"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10" w:type="dxa"/>
            <w:shd w:val="clear" w:color="auto" w:fill="FFFFFF"/>
            <w:tcMar>
              <w:top w:w="30" w:type="dxa"/>
              <w:left w:w="30" w:type="dxa"/>
              <w:bottom w:w="30" w:type="dxa"/>
              <w:right w:w="30" w:type="dxa"/>
            </w:tcMar>
            <w:vAlign w:val="center"/>
          </w:tcPr>
          <w:p w14:paraId="51A4892D"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10" w:type="dxa"/>
            <w:shd w:val="clear" w:color="auto" w:fill="FFFFFF"/>
            <w:tcMar>
              <w:top w:w="30" w:type="dxa"/>
              <w:left w:w="30" w:type="dxa"/>
              <w:bottom w:w="30" w:type="dxa"/>
              <w:right w:w="30" w:type="dxa"/>
            </w:tcMar>
            <w:vAlign w:val="center"/>
          </w:tcPr>
          <w:p w14:paraId="302F5DB6"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r>
      <w:tr w:rsidR="00956A02" w:rsidRPr="008769EA" w14:paraId="6D8DBEF4" w14:textId="77777777" w:rsidTr="00C83C62">
        <w:trPr>
          <w:cantSplit/>
          <w:tblHeader/>
          <w:jc w:val="center"/>
        </w:trPr>
        <w:tc>
          <w:tcPr>
            <w:tcW w:w="7879" w:type="dxa"/>
            <w:gridSpan w:val="7"/>
            <w:shd w:val="clear" w:color="auto" w:fill="FFFFFF"/>
            <w:tcMar>
              <w:top w:w="30" w:type="dxa"/>
              <w:left w:w="30" w:type="dxa"/>
              <w:bottom w:w="30" w:type="dxa"/>
              <w:right w:w="30" w:type="dxa"/>
            </w:tcMar>
          </w:tcPr>
          <w:p w14:paraId="1D8E0CCC"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 xml:space="preserve">a. Predictors: (Constant), </w:t>
            </w:r>
            <w:proofErr w:type="spellStart"/>
            <w:r w:rsidRPr="008769EA">
              <w:rPr>
                <w:rFonts w:ascii="Times New Roman" w:hAnsi="Times New Roman" w:cs="Times New Roman"/>
                <w:color w:val="000000"/>
                <w:sz w:val="20"/>
                <w:szCs w:val="20"/>
              </w:rPr>
              <w:t>LnPPers</w:t>
            </w:r>
            <w:proofErr w:type="spellEnd"/>
            <w:r w:rsidRPr="008769EA">
              <w:rPr>
                <w:rFonts w:ascii="Times New Roman" w:hAnsi="Times New Roman" w:cs="Times New Roman"/>
                <w:color w:val="000000"/>
                <w:sz w:val="20"/>
                <w:szCs w:val="20"/>
              </w:rPr>
              <w:t xml:space="preserve">, </w:t>
            </w:r>
            <w:proofErr w:type="spellStart"/>
            <w:r w:rsidRPr="008769EA">
              <w:rPr>
                <w:rFonts w:ascii="Times New Roman" w:hAnsi="Times New Roman" w:cs="Times New Roman"/>
                <w:color w:val="000000"/>
                <w:sz w:val="20"/>
                <w:szCs w:val="20"/>
              </w:rPr>
              <w:t>LnPK</w:t>
            </w:r>
            <w:proofErr w:type="spellEnd"/>
            <w:r w:rsidRPr="008769EA">
              <w:rPr>
                <w:rFonts w:ascii="Times New Roman" w:hAnsi="Times New Roman" w:cs="Times New Roman"/>
                <w:color w:val="000000"/>
                <w:sz w:val="20"/>
                <w:szCs w:val="20"/>
              </w:rPr>
              <w:t>, PP</w:t>
            </w:r>
          </w:p>
        </w:tc>
      </w:tr>
      <w:tr w:rsidR="00956A02" w:rsidRPr="008769EA" w14:paraId="43104EF0" w14:textId="77777777" w:rsidTr="00C83C62">
        <w:trPr>
          <w:cantSplit/>
          <w:jc w:val="center"/>
        </w:trPr>
        <w:tc>
          <w:tcPr>
            <w:tcW w:w="7879" w:type="dxa"/>
            <w:gridSpan w:val="7"/>
            <w:shd w:val="clear" w:color="auto" w:fill="FFFFFF"/>
            <w:tcMar>
              <w:top w:w="30" w:type="dxa"/>
              <w:left w:w="30" w:type="dxa"/>
              <w:bottom w:w="30" w:type="dxa"/>
              <w:right w:w="30" w:type="dxa"/>
            </w:tcMar>
          </w:tcPr>
          <w:p w14:paraId="71E39677"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b. Dependent Variable: ROA</w:t>
            </w:r>
          </w:p>
        </w:tc>
      </w:tr>
    </w:tbl>
    <w:p w14:paraId="63B122D4" w14:textId="77777777" w:rsidR="00956A02" w:rsidRPr="008769EA" w:rsidRDefault="00956A02" w:rsidP="00956A02">
      <w:pPr>
        <w:autoSpaceDE w:val="0"/>
        <w:autoSpaceDN w:val="0"/>
        <w:adjustRightInd w:val="0"/>
        <w:spacing w:line="240" w:lineRule="auto"/>
        <w:rPr>
          <w:rFonts w:ascii="Times New Roman" w:hAnsi="Times New Roman" w:cs="Times New Roman"/>
          <w:sz w:val="20"/>
          <w:szCs w:val="20"/>
          <w:lang w:val="id-ID"/>
        </w:rPr>
      </w:pPr>
      <w:r w:rsidRPr="008769EA">
        <w:rPr>
          <w:rFonts w:ascii="Times New Roman" w:hAnsi="Times New Roman" w:cs="Times New Roman"/>
          <w:sz w:val="20"/>
          <w:szCs w:val="20"/>
          <w:lang w:val="id-ID"/>
        </w:rPr>
        <w:t>Sumber: Data diolah (2021)</w:t>
      </w:r>
    </w:p>
    <w:p w14:paraId="1D921076"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Pengujian ini dalam menentukan kriteria penerimaan dan penolakan hipotesis dapat dilihat dengan membandingkan F</w:t>
      </w:r>
      <w:r w:rsidRPr="00820BC7">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dan F</w:t>
      </w:r>
      <w:r w:rsidRPr="00820BC7">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atau dengan nilai signifikan dengan ketentuan sebagai berikut:</w:t>
      </w:r>
    </w:p>
    <w:p w14:paraId="078E327F" w14:textId="77777777" w:rsidR="00956A02" w:rsidRDefault="00956A02" w:rsidP="00956A02">
      <w:pPr>
        <w:pStyle w:val="ListParagraph"/>
        <w:numPr>
          <w:ilvl w:val="0"/>
          <w:numId w:val="5"/>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Jika F</w:t>
      </w:r>
      <w:r w:rsidRPr="00820BC7">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&gt; F</w:t>
      </w:r>
      <w:r w:rsidRPr="00820BC7">
        <w:rPr>
          <w:rFonts w:ascii="Times New Roman" w:hAnsi="Times New Roman" w:cs="Times New Roman"/>
          <w:sz w:val="24"/>
          <w:szCs w:val="24"/>
          <w:vertAlign w:val="subscript"/>
          <w:lang w:val="id-ID"/>
        </w:rPr>
        <w:t xml:space="preserve">tabel </w:t>
      </w:r>
      <w:r>
        <w:rPr>
          <w:rFonts w:ascii="Times New Roman" w:hAnsi="Times New Roman" w:cs="Times New Roman"/>
          <w:sz w:val="24"/>
          <w:szCs w:val="24"/>
          <w:lang w:val="id-ID"/>
        </w:rPr>
        <w:t>atau nilai signifikan &lt; 0,05 maka H</w:t>
      </w:r>
      <w:r w:rsidRPr="00820BC7">
        <w:rPr>
          <w:rFonts w:ascii="Times New Roman" w:hAnsi="Times New Roman" w:cs="Times New Roman"/>
          <w:sz w:val="24"/>
          <w:szCs w:val="24"/>
          <w:vertAlign w:val="subscript"/>
          <w:lang w:val="id-ID"/>
        </w:rPr>
        <w:t>o4</w:t>
      </w:r>
      <w:r>
        <w:rPr>
          <w:rFonts w:ascii="Times New Roman" w:hAnsi="Times New Roman" w:cs="Times New Roman"/>
          <w:sz w:val="24"/>
          <w:szCs w:val="24"/>
          <w:lang w:val="id-ID"/>
        </w:rPr>
        <w:t xml:space="preserve"> ditolak dan H</w:t>
      </w:r>
      <w:r w:rsidRPr="00820BC7">
        <w:rPr>
          <w:rFonts w:ascii="Times New Roman" w:hAnsi="Times New Roman" w:cs="Times New Roman"/>
          <w:sz w:val="24"/>
          <w:szCs w:val="24"/>
          <w:vertAlign w:val="subscript"/>
          <w:lang w:val="id-ID"/>
        </w:rPr>
        <w:t>a4</w:t>
      </w:r>
      <w:r>
        <w:rPr>
          <w:rFonts w:ascii="Times New Roman" w:hAnsi="Times New Roman" w:cs="Times New Roman"/>
          <w:sz w:val="24"/>
          <w:szCs w:val="24"/>
          <w:lang w:val="id-ID"/>
        </w:rPr>
        <w:t xml:space="preserve"> diterima, berarti terdapat pengaruh yang signifikan secara simultan antara variabel independen dengan variabel dependen.</w:t>
      </w:r>
    </w:p>
    <w:p w14:paraId="7533EB61" w14:textId="77777777" w:rsidR="00956A02" w:rsidRDefault="00956A02" w:rsidP="00956A02">
      <w:pPr>
        <w:pStyle w:val="ListParagraph"/>
        <w:numPr>
          <w:ilvl w:val="0"/>
          <w:numId w:val="5"/>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lastRenderedPageBreak/>
        <w:t>Jika F</w:t>
      </w:r>
      <w:r w:rsidRPr="00820BC7">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&lt; F</w:t>
      </w:r>
      <w:r w:rsidRPr="00820BC7">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atau nilai signifikan &gt; 0,05 maka H</w:t>
      </w:r>
      <w:r w:rsidRPr="00820BC7">
        <w:rPr>
          <w:rFonts w:ascii="Times New Roman" w:hAnsi="Times New Roman" w:cs="Times New Roman"/>
          <w:sz w:val="24"/>
          <w:szCs w:val="24"/>
          <w:vertAlign w:val="subscript"/>
          <w:lang w:val="id-ID"/>
        </w:rPr>
        <w:t>04</w:t>
      </w:r>
      <w:r>
        <w:rPr>
          <w:rFonts w:ascii="Times New Roman" w:hAnsi="Times New Roman" w:cs="Times New Roman"/>
          <w:sz w:val="24"/>
          <w:szCs w:val="24"/>
          <w:lang w:val="id-ID"/>
        </w:rPr>
        <w:t xml:space="preserve"> diterima dan H</w:t>
      </w:r>
      <w:r w:rsidRPr="00820BC7">
        <w:rPr>
          <w:rFonts w:ascii="Times New Roman" w:hAnsi="Times New Roman" w:cs="Times New Roman"/>
          <w:sz w:val="24"/>
          <w:szCs w:val="24"/>
          <w:vertAlign w:val="subscript"/>
          <w:lang w:val="id-ID"/>
        </w:rPr>
        <w:t>a4</w:t>
      </w:r>
      <w:r>
        <w:rPr>
          <w:rFonts w:ascii="Times New Roman" w:hAnsi="Times New Roman" w:cs="Times New Roman"/>
          <w:sz w:val="24"/>
          <w:szCs w:val="24"/>
          <w:lang w:val="id-ID"/>
        </w:rPr>
        <w:t xml:space="preserve"> ditolak, berarti tidak terdapat pengaruh yang signifikan secara simultan antara variabel independen dengan variabel dependen.</w:t>
      </w:r>
    </w:p>
    <w:p w14:paraId="63D9DFBF" w14:textId="77777777" w:rsidR="00956A02" w:rsidRPr="00C843EB"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Berdasarkan tabel 4.14 diatas diperoleh nilai F</w:t>
      </w:r>
      <w:r>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sebesar 119,502 dan pada F</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sebesar 3,33, dimana nilai F</w:t>
      </w:r>
      <w:r>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&gt; F</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dan pada nilai signifikan uji F sebesar 0,000 &lt; 0,05. Maka hipotesis yang diambil dengan tingkat penilaian tersebut adalah menerima H</w:t>
      </w:r>
      <w:r>
        <w:rPr>
          <w:rFonts w:ascii="Times New Roman" w:hAnsi="Times New Roman" w:cs="Times New Roman"/>
          <w:sz w:val="24"/>
          <w:szCs w:val="24"/>
          <w:vertAlign w:val="subscript"/>
          <w:lang w:val="id-ID"/>
        </w:rPr>
        <w:t>a4</w:t>
      </w:r>
      <w:r>
        <w:rPr>
          <w:rFonts w:ascii="Times New Roman" w:hAnsi="Times New Roman" w:cs="Times New Roman"/>
          <w:sz w:val="24"/>
          <w:szCs w:val="24"/>
          <w:lang w:val="id-ID"/>
        </w:rPr>
        <w:t xml:space="preserve"> dan menolak H</w:t>
      </w:r>
      <w:r>
        <w:rPr>
          <w:rFonts w:ascii="Times New Roman" w:hAnsi="Times New Roman" w:cs="Times New Roman"/>
          <w:sz w:val="24"/>
          <w:szCs w:val="24"/>
          <w:vertAlign w:val="subscript"/>
          <w:lang w:val="id-ID"/>
        </w:rPr>
        <w:t>o4</w:t>
      </w:r>
      <w:r>
        <w:rPr>
          <w:rFonts w:ascii="Times New Roman" w:hAnsi="Times New Roman" w:cs="Times New Roman"/>
          <w:sz w:val="24"/>
          <w:szCs w:val="24"/>
          <w:lang w:val="id-ID"/>
        </w:rPr>
        <w:t>. Artinya ketiga variabel independen yang terdiri dari Perputaran Kas, Perputara Piutang dan Perputaran Persediaan secara simultan berpengaruh positif dan signifikan terhadap Profitabilitas pada PT Unilever Indonesia Tbk.</w:t>
      </w:r>
    </w:p>
    <w:p w14:paraId="386997CD" w14:textId="77777777" w:rsidR="00956A02" w:rsidRPr="0085281F" w:rsidRDefault="00956A02" w:rsidP="00956A02">
      <w:pPr>
        <w:rPr>
          <w:rFonts w:ascii="Times New Roman" w:hAnsi="Times New Roman" w:cs="Times New Roman"/>
          <w:sz w:val="24"/>
          <w:szCs w:val="24"/>
        </w:rPr>
      </w:pPr>
      <w:proofErr w:type="spellStart"/>
      <w:r w:rsidRPr="0085281F">
        <w:rPr>
          <w:rFonts w:ascii="Times New Roman" w:hAnsi="Times New Roman" w:cs="Times New Roman"/>
          <w:b/>
          <w:bCs/>
          <w:sz w:val="24"/>
          <w:szCs w:val="24"/>
        </w:rPr>
        <w:t>Uji</w:t>
      </w:r>
      <w:proofErr w:type="spellEnd"/>
      <w:r w:rsidRPr="0085281F">
        <w:rPr>
          <w:rFonts w:ascii="Times New Roman" w:hAnsi="Times New Roman" w:cs="Times New Roman"/>
          <w:b/>
          <w:bCs/>
          <w:sz w:val="24"/>
          <w:szCs w:val="24"/>
        </w:rPr>
        <w:t xml:space="preserve"> t (</w:t>
      </w:r>
      <w:proofErr w:type="spellStart"/>
      <w:r w:rsidRPr="0085281F">
        <w:rPr>
          <w:rFonts w:ascii="Times New Roman" w:hAnsi="Times New Roman" w:cs="Times New Roman"/>
          <w:b/>
          <w:bCs/>
          <w:sz w:val="24"/>
          <w:szCs w:val="24"/>
        </w:rPr>
        <w:t>Parsial</w:t>
      </w:r>
      <w:proofErr w:type="spellEnd"/>
      <w:r w:rsidRPr="0085281F">
        <w:rPr>
          <w:rFonts w:ascii="Times New Roman" w:hAnsi="Times New Roman" w:cs="Times New Roman"/>
          <w:b/>
          <w:bCs/>
          <w:sz w:val="24"/>
          <w:szCs w:val="24"/>
        </w:rPr>
        <w:t>)</w:t>
      </w:r>
    </w:p>
    <w:p w14:paraId="45F15F26" w14:textId="77777777" w:rsidR="00956A02" w:rsidRPr="0085281F"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Dari hasil pengolahan data spss pada tabel 4.25 dibawah ini dapat diketahui hasil Uji t (Uji Parsial) sebagai berikut:</w:t>
      </w:r>
    </w:p>
    <w:p w14:paraId="57DC202D" w14:textId="77777777" w:rsidR="00956A02" w:rsidRDefault="00956A02" w:rsidP="00956A02">
      <w:pPr>
        <w:pStyle w:val="ListParagraph"/>
        <w:spacing w:line="240" w:lineRule="auto"/>
        <w:ind w:left="0"/>
        <w:jc w:val="center"/>
        <w:rPr>
          <w:rFonts w:ascii="Times New Roman" w:hAnsi="Times New Roman" w:cs="Times New Roman"/>
          <w:b/>
          <w:bCs/>
          <w:sz w:val="24"/>
          <w:szCs w:val="24"/>
          <w:lang w:val="id-ID"/>
        </w:rPr>
      </w:pPr>
      <w:r>
        <w:rPr>
          <w:rFonts w:ascii="Times New Roman" w:hAnsi="Times New Roman" w:cs="Times New Roman"/>
          <w:b/>
          <w:bCs/>
          <w:sz w:val="24"/>
          <w:szCs w:val="24"/>
          <w:lang w:val="id-ID"/>
        </w:rPr>
        <w:t>Tabel 4.25</w:t>
      </w:r>
    </w:p>
    <w:p w14:paraId="32CB435A" w14:textId="77777777" w:rsidR="00956A02" w:rsidRPr="009F18CD" w:rsidRDefault="00956A02" w:rsidP="00956A02">
      <w:pPr>
        <w:pStyle w:val="ListParagraph"/>
        <w:spacing w:line="240" w:lineRule="auto"/>
        <w:ind w:left="0"/>
        <w:jc w:val="center"/>
        <w:rPr>
          <w:rFonts w:ascii="Times New Roman" w:hAnsi="Times New Roman" w:cs="Times New Roman"/>
          <w:sz w:val="24"/>
          <w:szCs w:val="24"/>
        </w:rPr>
      </w:pPr>
      <w:r>
        <w:rPr>
          <w:rFonts w:ascii="Times New Roman" w:hAnsi="Times New Roman" w:cs="Times New Roman"/>
          <w:b/>
          <w:bCs/>
          <w:sz w:val="24"/>
          <w:szCs w:val="24"/>
          <w:lang w:val="id-ID"/>
        </w:rPr>
        <w:t>Hasil Uji t (Parsial)</w:t>
      </w:r>
    </w:p>
    <w:tbl>
      <w:tblPr>
        <w:tblW w:w="8016"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726"/>
        <w:gridCol w:w="1165"/>
        <w:gridCol w:w="1324"/>
        <w:gridCol w:w="1323"/>
        <w:gridCol w:w="1456"/>
        <w:gridCol w:w="1011"/>
        <w:gridCol w:w="1011"/>
      </w:tblGrid>
      <w:tr w:rsidR="00956A02" w:rsidRPr="008769EA" w14:paraId="4AAABC45" w14:textId="77777777" w:rsidTr="00C83C62">
        <w:trPr>
          <w:cantSplit/>
          <w:tblHeader/>
          <w:jc w:val="center"/>
        </w:trPr>
        <w:tc>
          <w:tcPr>
            <w:tcW w:w="8012" w:type="dxa"/>
            <w:gridSpan w:val="7"/>
            <w:shd w:val="clear" w:color="auto" w:fill="FFFFFF"/>
            <w:tcMar>
              <w:top w:w="30" w:type="dxa"/>
              <w:left w:w="30" w:type="dxa"/>
              <w:bottom w:w="30" w:type="dxa"/>
              <w:right w:w="30" w:type="dxa"/>
            </w:tcMar>
            <w:vAlign w:val="center"/>
          </w:tcPr>
          <w:p w14:paraId="3AE3A7D7"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proofErr w:type="spellStart"/>
            <w:r w:rsidRPr="008769EA">
              <w:rPr>
                <w:rFonts w:ascii="Times New Roman" w:hAnsi="Times New Roman" w:cs="Times New Roman"/>
                <w:b/>
                <w:bCs/>
                <w:color w:val="000000"/>
                <w:sz w:val="20"/>
                <w:szCs w:val="20"/>
              </w:rPr>
              <w:t>Coefficients</w:t>
            </w:r>
            <w:r w:rsidRPr="008769EA">
              <w:rPr>
                <w:rFonts w:ascii="Times New Roman" w:hAnsi="Times New Roman" w:cs="Times New Roman"/>
                <w:b/>
                <w:bCs/>
                <w:color w:val="000000"/>
                <w:sz w:val="20"/>
                <w:szCs w:val="20"/>
                <w:vertAlign w:val="superscript"/>
              </w:rPr>
              <w:t>a</w:t>
            </w:r>
            <w:proofErr w:type="spellEnd"/>
          </w:p>
        </w:tc>
      </w:tr>
      <w:tr w:rsidR="00956A02" w:rsidRPr="008769EA" w14:paraId="5E035A7D" w14:textId="77777777" w:rsidTr="00C83C62">
        <w:trPr>
          <w:cantSplit/>
          <w:tblHeader/>
          <w:jc w:val="center"/>
        </w:trPr>
        <w:tc>
          <w:tcPr>
            <w:tcW w:w="1892" w:type="dxa"/>
            <w:gridSpan w:val="2"/>
            <w:vMerge w:val="restart"/>
            <w:shd w:val="clear" w:color="auto" w:fill="FFFFFF"/>
            <w:tcMar>
              <w:top w:w="30" w:type="dxa"/>
              <w:left w:w="30" w:type="dxa"/>
              <w:bottom w:w="30" w:type="dxa"/>
              <w:right w:w="30" w:type="dxa"/>
            </w:tcMar>
            <w:vAlign w:val="bottom"/>
          </w:tcPr>
          <w:p w14:paraId="130582C1"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Model</w:t>
            </w:r>
          </w:p>
        </w:tc>
        <w:tc>
          <w:tcPr>
            <w:tcW w:w="2645" w:type="dxa"/>
            <w:gridSpan w:val="2"/>
            <w:shd w:val="clear" w:color="auto" w:fill="FFFFFF"/>
            <w:tcMar>
              <w:top w:w="30" w:type="dxa"/>
              <w:left w:w="30" w:type="dxa"/>
              <w:bottom w:w="30" w:type="dxa"/>
              <w:right w:w="30" w:type="dxa"/>
            </w:tcMar>
            <w:vAlign w:val="bottom"/>
          </w:tcPr>
          <w:p w14:paraId="5575D7DD"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Unstandardized Coefficients</w:t>
            </w:r>
          </w:p>
        </w:tc>
        <w:tc>
          <w:tcPr>
            <w:tcW w:w="1455" w:type="dxa"/>
            <w:shd w:val="clear" w:color="auto" w:fill="FFFFFF"/>
            <w:tcMar>
              <w:top w:w="30" w:type="dxa"/>
              <w:left w:w="30" w:type="dxa"/>
              <w:bottom w:w="30" w:type="dxa"/>
              <w:right w:w="30" w:type="dxa"/>
            </w:tcMar>
            <w:vAlign w:val="bottom"/>
          </w:tcPr>
          <w:p w14:paraId="24E72A81"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Standardized Coefficients</w:t>
            </w:r>
          </w:p>
        </w:tc>
        <w:tc>
          <w:tcPr>
            <w:tcW w:w="1010" w:type="dxa"/>
            <w:vMerge w:val="restart"/>
            <w:shd w:val="clear" w:color="auto" w:fill="FFFFFF"/>
            <w:tcMar>
              <w:top w:w="30" w:type="dxa"/>
              <w:left w:w="30" w:type="dxa"/>
              <w:bottom w:w="30" w:type="dxa"/>
              <w:right w:w="30" w:type="dxa"/>
            </w:tcMar>
            <w:vAlign w:val="bottom"/>
          </w:tcPr>
          <w:p w14:paraId="53565BF2"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t</w:t>
            </w:r>
          </w:p>
        </w:tc>
        <w:tc>
          <w:tcPr>
            <w:tcW w:w="1010" w:type="dxa"/>
            <w:vMerge w:val="restart"/>
            <w:shd w:val="clear" w:color="auto" w:fill="FFFFFF"/>
            <w:tcMar>
              <w:top w:w="30" w:type="dxa"/>
              <w:left w:w="30" w:type="dxa"/>
              <w:bottom w:w="30" w:type="dxa"/>
              <w:right w:w="30" w:type="dxa"/>
            </w:tcMar>
            <w:vAlign w:val="bottom"/>
          </w:tcPr>
          <w:p w14:paraId="33123EE3"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Sig.</w:t>
            </w:r>
          </w:p>
        </w:tc>
      </w:tr>
      <w:tr w:rsidR="00956A02" w:rsidRPr="008769EA" w14:paraId="5825FCE0" w14:textId="77777777" w:rsidTr="00C83C62">
        <w:trPr>
          <w:cantSplit/>
          <w:tblHeader/>
          <w:jc w:val="center"/>
        </w:trPr>
        <w:tc>
          <w:tcPr>
            <w:tcW w:w="1892" w:type="dxa"/>
            <w:gridSpan w:val="2"/>
            <w:vMerge/>
            <w:shd w:val="clear" w:color="auto" w:fill="FFFFFF"/>
            <w:tcMar>
              <w:top w:w="30" w:type="dxa"/>
              <w:left w:w="30" w:type="dxa"/>
              <w:bottom w:w="30" w:type="dxa"/>
              <w:right w:w="30" w:type="dxa"/>
            </w:tcMar>
            <w:vAlign w:val="bottom"/>
          </w:tcPr>
          <w:p w14:paraId="41B346F3"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323" w:type="dxa"/>
            <w:shd w:val="clear" w:color="auto" w:fill="FFFFFF"/>
            <w:tcMar>
              <w:top w:w="30" w:type="dxa"/>
              <w:left w:w="30" w:type="dxa"/>
              <w:bottom w:w="30" w:type="dxa"/>
              <w:right w:w="30" w:type="dxa"/>
            </w:tcMar>
            <w:vAlign w:val="bottom"/>
          </w:tcPr>
          <w:p w14:paraId="15B5B471"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B</w:t>
            </w:r>
          </w:p>
        </w:tc>
        <w:tc>
          <w:tcPr>
            <w:tcW w:w="1322" w:type="dxa"/>
            <w:shd w:val="clear" w:color="auto" w:fill="FFFFFF"/>
            <w:tcMar>
              <w:top w:w="30" w:type="dxa"/>
              <w:left w:w="30" w:type="dxa"/>
              <w:bottom w:w="30" w:type="dxa"/>
              <w:right w:w="30" w:type="dxa"/>
            </w:tcMar>
            <w:vAlign w:val="bottom"/>
          </w:tcPr>
          <w:p w14:paraId="76D8168F"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Std. Error</w:t>
            </w:r>
          </w:p>
        </w:tc>
        <w:tc>
          <w:tcPr>
            <w:tcW w:w="1455" w:type="dxa"/>
            <w:shd w:val="clear" w:color="auto" w:fill="FFFFFF"/>
            <w:tcMar>
              <w:top w:w="30" w:type="dxa"/>
              <w:left w:w="30" w:type="dxa"/>
              <w:bottom w:w="30" w:type="dxa"/>
              <w:right w:w="30" w:type="dxa"/>
            </w:tcMar>
            <w:vAlign w:val="bottom"/>
          </w:tcPr>
          <w:p w14:paraId="5AE65F0A" w14:textId="77777777" w:rsidR="00956A02" w:rsidRPr="008769EA"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8769EA">
              <w:rPr>
                <w:rFonts w:ascii="Times New Roman" w:hAnsi="Times New Roman" w:cs="Times New Roman"/>
                <w:color w:val="000000"/>
                <w:sz w:val="20"/>
                <w:szCs w:val="20"/>
              </w:rPr>
              <w:t>Beta</w:t>
            </w:r>
          </w:p>
        </w:tc>
        <w:tc>
          <w:tcPr>
            <w:tcW w:w="1010" w:type="dxa"/>
            <w:vMerge/>
            <w:shd w:val="clear" w:color="auto" w:fill="FFFFFF"/>
            <w:tcMar>
              <w:top w:w="30" w:type="dxa"/>
              <w:left w:w="30" w:type="dxa"/>
              <w:bottom w:w="30" w:type="dxa"/>
              <w:right w:w="30" w:type="dxa"/>
            </w:tcMar>
            <w:vAlign w:val="bottom"/>
          </w:tcPr>
          <w:p w14:paraId="52D8DC79"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010" w:type="dxa"/>
            <w:vMerge/>
            <w:shd w:val="clear" w:color="auto" w:fill="FFFFFF"/>
            <w:tcMar>
              <w:top w:w="30" w:type="dxa"/>
              <w:left w:w="30" w:type="dxa"/>
              <w:bottom w:w="30" w:type="dxa"/>
              <w:right w:w="30" w:type="dxa"/>
            </w:tcMar>
            <w:vAlign w:val="bottom"/>
          </w:tcPr>
          <w:p w14:paraId="648EDFA1"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r>
      <w:tr w:rsidR="00956A02" w:rsidRPr="008769EA" w14:paraId="17B49378" w14:textId="77777777" w:rsidTr="00C83C62">
        <w:trPr>
          <w:cantSplit/>
          <w:tblHeader/>
          <w:jc w:val="center"/>
        </w:trPr>
        <w:tc>
          <w:tcPr>
            <w:tcW w:w="727" w:type="dxa"/>
            <w:vMerge w:val="restart"/>
            <w:shd w:val="clear" w:color="auto" w:fill="FFFFFF"/>
            <w:tcMar>
              <w:top w:w="30" w:type="dxa"/>
              <w:left w:w="30" w:type="dxa"/>
              <w:bottom w:w="30" w:type="dxa"/>
              <w:right w:w="30" w:type="dxa"/>
            </w:tcMar>
          </w:tcPr>
          <w:p w14:paraId="446311F7"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1</w:t>
            </w:r>
          </w:p>
        </w:tc>
        <w:tc>
          <w:tcPr>
            <w:tcW w:w="1165" w:type="dxa"/>
            <w:shd w:val="clear" w:color="auto" w:fill="FFFFFF"/>
            <w:tcMar>
              <w:top w:w="30" w:type="dxa"/>
              <w:left w:w="30" w:type="dxa"/>
              <w:bottom w:w="30" w:type="dxa"/>
              <w:right w:w="30" w:type="dxa"/>
            </w:tcMar>
          </w:tcPr>
          <w:p w14:paraId="27B4FC7C"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(Constant)</w:t>
            </w:r>
          </w:p>
        </w:tc>
        <w:tc>
          <w:tcPr>
            <w:tcW w:w="1323" w:type="dxa"/>
            <w:shd w:val="clear" w:color="auto" w:fill="FFFFFF"/>
            <w:tcMar>
              <w:top w:w="30" w:type="dxa"/>
              <w:left w:w="30" w:type="dxa"/>
              <w:bottom w:w="30" w:type="dxa"/>
              <w:right w:w="30" w:type="dxa"/>
            </w:tcMar>
          </w:tcPr>
          <w:p w14:paraId="6546ED06"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-.117</w:t>
            </w:r>
          </w:p>
        </w:tc>
        <w:tc>
          <w:tcPr>
            <w:tcW w:w="1322" w:type="dxa"/>
            <w:shd w:val="clear" w:color="auto" w:fill="FFFFFF"/>
            <w:tcMar>
              <w:top w:w="30" w:type="dxa"/>
              <w:left w:w="30" w:type="dxa"/>
              <w:bottom w:w="30" w:type="dxa"/>
              <w:right w:w="30" w:type="dxa"/>
            </w:tcMar>
          </w:tcPr>
          <w:p w14:paraId="6CFFE00F"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.047</w:t>
            </w:r>
          </w:p>
        </w:tc>
        <w:tc>
          <w:tcPr>
            <w:tcW w:w="1455" w:type="dxa"/>
            <w:shd w:val="clear" w:color="auto" w:fill="FFFFFF"/>
            <w:tcMar>
              <w:top w:w="30" w:type="dxa"/>
              <w:left w:w="30" w:type="dxa"/>
              <w:bottom w:w="30" w:type="dxa"/>
              <w:right w:w="30" w:type="dxa"/>
            </w:tcMar>
            <w:vAlign w:val="center"/>
          </w:tcPr>
          <w:p w14:paraId="2F439A55" w14:textId="77777777" w:rsidR="00956A02" w:rsidRPr="008769EA" w:rsidRDefault="00956A02" w:rsidP="00C83C62">
            <w:pPr>
              <w:autoSpaceDE w:val="0"/>
              <w:autoSpaceDN w:val="0"/>
              <w:adjustRightInd w:val="0"/>
              <w:spacing w:line="240" w:lineRule="auto"/>
              <w:jc w:val="center"/>
              <w:rPr>
                <w:rFonts w:ascii="Times New Roman" w:hAnsi="Times New Roman" w:cs="Times New Roman"/>
                <w:sz w:val="20"/>
                <w:szCs w:val="20"/>
              </w:rPr>
            </w:pPr>
          </w:p>
        </w:tc>
        <w:tc>
          <w:tcPr>
            <w:tcW w:w="1010" w:type="dxa"/>
            <w:shd w:val="clear" w:color="auto" w:fill="FFFFFF"/>
            <w:tcMar>
              <w:top w:w="30" w:type="dxa"/>
              <w:left w:w="30" w:type="dxa"/>
              <w:bottom w:w="30" w:type="dxa"/>
              <w:right w:w="30" w:type="dxa"/>
            </w:tcMar>
          </w:tcPr>
          <w:p w14:paraId="4F848485"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-2.510</w:t>
            </w:r>
          </w:p>
        </w:tc>
        <w:tc>
          <w:tcPr>
            <w:tcW w:w="1010" w:type="dxa"/>
            <w:shd w:val="clear" w:color="auto" w:fill="FFFFFF"/>
            <w:tcMar>
              <w:top w:w="30" w:type="dxa"/>
              <w:left w:w="30" w:type="dxa"/>
              <w:bottom w:w="30" w:type="dxa"/>
              <w:right w:w="30" w:type="dxa"/>
            </w:tcMar>
          </w:tcPr>
          <w:p w14:paraId="29DCD3C2"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.018</w:t>
            </w:r>
          </w:p>
        </w:tc>
      </w:tr>
      <w:tr w:rsidR="00956A02" w:rsidRPr="008769EA" w14:paraId="69CA8DF6" w14:textId="77777777" w:rsidTr="00C83C62">
        <w:trPr>
          <w:cantSplit/>
          <w:tblHeader/>
          <w:jc w:val="center"/>
        </w:trPr>
        <w:tc>
          <w:tcPr>
            <w:tcW w:w="727" w:type="dxa"/>
            <w:vMerge/>
            <w:shd w:val="clear" w:color="auto" w:fill="FFFFFF"/>
            <w:tcMar>
              <w:top w:w="30" w:type="dxa"/>
              <w:left w:w="30" w:type="dxa"/>
              <w:bottom w:w="30" w:type="dxa"/>
              <w:right w:w="30" w:type="dxa"/>
            </w:tcMar>
          </w:tcPr>
          <w:p w14:paraId="058A1BD8"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5" w:type="dxa"/>
            <w:shd w:val="clear" w:color="auto" w:fill="FFFFFF"/>
            <w:tcMar>
              <w:top w:w="30" w:type="dxa"/>
              <w:left w:w="30" w:type="dxa"/>
              <w:bottom w:w="30" w:type="dxa"/>
              <w:right w:w="30" w:type="dxa"/>
            </w:tcMar>
          </w:tcPr>
          <w:p w14:paraId="1E5AD841"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8769EA">
              <w:rPr>
                <w:rFonts w:ascii="Times New Roman" w:hAnsi="Times New Roman" w:cs="Times New Roman"/>
                <w:color w:val="000000"/>
                <w:sz w:val="20"/>
                <w:szCs w:val="20"/>
              </w:rPr>
              <w:t>LnPK</w:t>
            </w:r>
            <w:proofErr w:type="spellEnd"/>
          </w:p>
        </w:tc>
        <w:tc>
          <w:tcPr>
            <w:tcW w:w="1323" w:type="dxa"/>
            <w:shd w:val="clear" w:color="auto" w:fill="FFFFFF"/>
            <w:tcMar>
              <w:top w:w="30" w:type="dxa"/>
              <w:left w:w="30" w:type="dxa"/>
              <w:bottom w:w="30" w:type="dxa"/>
              <w:right w:w="30" w:type="dxa"/>
            </w:tcMar>
          </w:tcPr>
          <w:p w14:paraId="1E270497"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.033</w:t>
            </w:r>
          </w:p>
        </w:tc>
        <w:tc>
          <w:tcPr>
            <w:tcW w:w="1322" w:type="dxa"/>
            <w:shd w:val="clear" w:color="auto" w:fill="FFFFFF"/>
            <w:tcMar>
              <w:top w:w="30" w:type="dxa"/>
              <w:left w:w="30" w:type="dxa"/>
              <w:bottom w:w="30" w:type="dxa"/>
              <w:right w:w="30" w:type="dxa"/>
            </w:tcMar>
          </w:tcPr>
          <w:p w14:paraId="59E7D99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.019</w:t>
            </w:r>
          </w:p>
        </w:tc>
        <w:tc>
          <w:tcPr>
            <w:tcW w:w="1455" w:type="dxa"/>
            <w:shd w:val="clear" w:color="auto" w:fill="FFFFFF"/>
            <w:tcMar>
              <w:top w:w="30" w:type="dxa"/>
              <w:left w:w="30" w:type="dxa"/>
              <w:bottom w:w="30" w:type="dxa"/>
              <w:right w:w="30" w:type="dxa"/>
            </w:tcMar>
          </w:tcPr>
          <w:p w14:paraId="2E9258CF"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.170</w:t>
            </w:r>
          </w:p>
        </w:tc>
        <w:tc>
          <w:tcPr>
            <w:tcW w:w="1010" w:type="dxa"/>
            <w:shd w:val="clear" w:color="auto" w:fill="FFFFFF"/>
            <w:tcMar>
              <w:top w:w="30" w:type="dxa"/>
              <w:left w:w="30" w:type="dxa"/>
              <w:bottom w:w="30" w:type="dxa"/>
              <w:right w:w="30" w:type="dxa"/>
            </w:tcMar>
          </w:tcPr>
          <w:p w14:paraId="3F65BB77"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1.758</w:t>
            </w:r>
          </w:p>
        </w:tc>
        <w:tc>
          <w:tcPr>
            <w:tcW w:w="1010" w:type="dxa"/>
            <w:shd w:val="clear" w:color="auto" w:fill="FFFFFF"/>
            <w:tcMar>
              <w:top w:w="30" w:type="dxa"/>
              <w:left w:w="30" w:type="dxa"/>
              <w:bottom w:w="30" w:type="dxa"/>
              <w:right w:w="30" w:type="dxa"/>
            </w:tcMar>
          </w:tcPr>
          <w:p w14:paraId="3CD59BE6"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.090</w:t>
            </w:r>
          </w:p>
        </w:tc>
      </w:tr>
      <w:tr w:rsidR="00956A02" w:rsidRPr="008769EA" w14:paraId="05F359E2" w14:textId="77777777" w:rsidTr="00C83C62">
        <w:trPr>
          <w:cantSplit/>
          <w:tblHeader/>
          <w:jc w:val="center"/>
        </w:trPr>
        <w:tc>
          <w:tcPr>
            <w:tcW w:w="727" w:type="dxa"/>
            <w:vMerge/>
            <w:shd w:val="clear" w:color="auto" w:fill="FFFFFF"/>
            <w:tcMar>
              <w:top w:w="30" w:type="dxa"/>
              <w:left w:w="30" w:type="dxa"/>
              <w:bottom w:w="30" w:type="dxa"/>
              <w:right w:w="30" w:type="dxa"/>
            </w:tcMar>
          </w:tcPr>
          <w:p w14:paraId="1AB4F42E"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5" w:type="dxa"/>
            <w:shd w:val="clear" w:color="auto" w:fill="FFFFFF"/>
            <w:tcMar>
              <w:top w:w="30" w:type="dxa"/>
              <w:left w:w="30" w:type="dxa"/>
              <w:bottom w:w="30" w:type="dxa"/>
              <w:right w:w="30" w:type="dxa"/>
            </w:tcMar>
          </w:tcPr>
          <w:p w14:paraId="2B084C13"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PP</w:t>
            </w:r>
          </w:p>
        </w:tc>
        <w:tc>
          <w:tcPr>
            <w:tcW w:w="1323" w:type="dxa"/>
            <w:shd w:val="clear" w:color="auto" w:fill="FFFFFF"/>
            <w:tcMar>
              <w:top w:w="30" w:type="dxa"/>
              <w:left w:w="30" w:type="dxa"/>
              <w:bottom w:w="30" w:type="dxa"/>
              <w:right w:w="30" w:type="dxa"/>
            </w:tcMar>
          </w:tcPr>
          <w:p w14:paraId="785B33B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.021</w:t>
            </w:r>
          </w:p>
        </w:tc>
        <w:tc>
          <w:tcPr>
            <w:tcW w:w="1322" w:type="dxa"/>
            <w:shd w:val="clear" w:color="auto" w:fill="FFFFFF"/>
            <w:tcMar>
              <w:top w:w="30" w:type="dxa"/>
              <w:left w:w="30" w:type="dxa"/>
              <w:bottom w:w="30" w:type="dxa"/>
              <w:right w:w="30" w:type="dxa"/>
            </w:tcMar>
          </w:tcPr>
          <w:p w14:paraId="5DDAEF61"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.006</w:t>
            </w:r>
          </w:p>
        </w:tc>
        <w:tc>
          <w:tcPr>
            <w:tcW w:w="1455" w:type="dxa"/>
            <w:shd w:val="clear" w:color="auto" w:fill="FFFFFF"/>
            <w:tcMar>
              <w:top w:w="30" w:type="dxa"/>
              <w:left w:w="30" w:type="dxa"/>
              <w:bottom w:w="30" w:type="dxa"/>
              <w:right w:w="30" w:type="dxa"/>
            </w:tcMar>
          </w:tcPr>
          <w:p w14:paraId="331E539A"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.479</w:t>
            </w:r>
          </w:p>
        </w:tc>
        <w:tc>
          <w:tcPr>
            <w:tcW w:w="1010" w:type="dxa"/>
            <w:shd w:val="clear" w:color="auto" w:fill="FFFFFF"/>
            <w:tcMar>
              <w:top w:w="30" w:type="dxa"/>
              <w:left w:w="30" w:type="dxa"/>
              <w:bottom w:w="30" w:type="dxa"/>
              <w:right w:w="30" w:type="dxa"/>
            </w:tcMar>
          </w:tcPr>
          <w:p w14:paraId="2D79FBFC"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3.790</w:t>
            </w:r>
          </w:p>
        </w:tc>
        <w:tc>
          <w:tcPr>
            <w:tcW w:w="1010" w:type="dxa"/>
            <w:shd w:val="clear" w:color="auto" w:fill="FFFFFF"/>
            <w:tcMar>
              <w:top w:w="30" w:type="dxa"/>
              <w:left w:w="30" w:type="dxa"/>
              <w:bottom w:w="30" w:type="dxa"/>
              <w:right w:w="30" w:type="dxa"/>
            </w:tcMar>
          </w:tcPr>
          <w:p w14:paraId="3BC4BF8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.001</w:t>
            </w:r>
          </w:p>
        </w:tc>
      </w:tr>
      <w:tr w:rsidR="00956A02" w:rsidRPr="008769EA" w14:paraId="3C64873F" w14:textId="77777777" w:rsidTr="00C83C62">
        <w:trPr>
          <w:cantSplit/>
          <w:tblHeader/>
          <w:jc w:val="center"/>
        </w:trPr>
        <w:tc>
          <w:tcPr>
            <w:tcW w:w="727" w:type="dxa"/>
            <w:vMerge/>
            <w:shd w:val="clear" w:color="auto" w:fill="FFFFFF"/>
            <w:tcMar>
              <w:top w:w="30" w:type="dxa"/>
              <w:left w:w="30" w:type="dxa"/>
              <w:bottom w:w="30" w:type="dxa"/>
              <w:right w:w="30" w:type="dxa"/>
            </w:tcMar>
          </w:tcPr>
          <w:p w14:paraId="63CBF869"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
        </w:tc>
        <w:tc>
          <w:tcPr>
            <w:tcW w:w="1165" w:type="dxa"/>
            <w:shd w:val="clear" w:color="auto" w:fill="FFFFFF"/>
            <w:tcMar>
              <w:top w:w="30" w:type="dxa"/>
              <w:left w:w="30" w:type="dxa"/>
              <w:bottom w:w="30" w:type="dxa"/>
              <w:right w:w="30" w:type="dxa"/>
            </w:tcMar>
          </w:tcPr>
          <w:p w14:paraId="2305AEA9"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proofErr w:type="spellStart"/>
            <w:r w:rsidRPr="008769EA">
              <w:rPr>
                <w:rFonts w:ascii="Times New Roman" w:hAnsi="Times New Roman" w:cs="Times New Roman"/>
                <w:color w:val="000000"/>
                <w:sz w:val="20"/>
                <w:szCs w:val="20"/>
              </w:rPr>
              <w:t>LnPPers</w:t>
            </w:r>
            <w:proofErr w:type="spellEnd"/>
          </w:p>
        </w:tc>
        <w:tc>
          <w:tcPr>
            <w:tcW w:w="1323" w:type="dxa"/>
            <w:shd w:val="clear" w:color="auto" w:fill="FFFFFF"/>
            <w:tcMar>
              <w:top w:w="30" w:type="dxa"/>
              <w:left w:w="30" w:type="dxa"/>
              <w:bottom w:w="30" w:type="dxa"/>
              <w:right w:w="30" w:type="dxa"/>
            </w:tcMar>
          </w:tcPr>
          <w:p w14:paraId="2C0A4D0E"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.084</w:t>
            </w:r>
          </w:p>
        </w:tc>
        <w:tc>
          <w:tcPr>
            <w:tcW w:w="1322" w:type="dxa"/>
            <w:shd w:val="clear" w:color="auto" w:fill="FFFFFF"/>
            <w:tcMar>
              <w:top w:w="30" w:type="dxa"/>
              <w:left w:w="30" w:type="dxa"/>
              <w:bottom w:w="30" w:type="dxa"/>
              <w:right w:w="30" w:type="dxa"/>
            </w:tcMar>
          </w:tcPr>
          <w:p w14:paraId="223AECC0"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.028</w:t>
            </w:r>
          </w:p>
        </w:tc>
        <w:tc>
          <w:tcPr>
            <w:tcW w:w="1455" w:type="dxa"/>
            <w:shd w:val="clear" w:color="auto" w:fill="FFFFFF"/>
            <w:tcMar>
              <w:top w:w="30" w:type="dxa"/>
              <w:left w:w="30" w:type="dxa"/>
              <w:bottom w:w="30" w:type="dxa"/>
              <w:right w:w="30" w:type="dxa"/>
            </w:tcMar>
          </w:tcPr>
          <w:p w14:paraId="49995359"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.358</w:t>
            </w:r>
          </w:p>
        </w:tc>
        <w:tc>
          <w:tcPr>
            <w:tcW w:w="1010" w:type="dxa"/>
            <w:shd w:val="clear" w:color="auto" w:fill="FFFFFF"/>
            <w:tcMar>
              <w:top w:w="30" w:type="dxa"/>
              <w:left w:w="30" w:type="dxa"/>
              <w:bottom w:w="30" w:type="dxa"/>
              <w:right w:w="30" w:type="dxa"/>
            </w:tcMar>
          </w:tcPr>
          <w:p w14:paraId="1A1F4FC1"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3.016</w:t>
            </w:r>
          </w:p>
        </w:tc>
        <w:tc>
          <w:tcPr>
            <w:tcW w:w="1010" w:type="dxa"/>
            <w:shd w:val="clear" w:color="auto" w:fill="FFFFFF"/>
            <w:tcMar>
              <w:top w:w="30" w:type="dxa"/>
              <w:left w:w="30" w:type="dxa"/>
              <w:bottom w:w="30" w:type="dxa"/>
              <w:right w:w="30" w:type="dxa"/>
            </w:tcMar>
          </w:tcPr>
          <w:p w14:paraId="3E437176" w14:textId="77777777" w:rsidR="00956A02" w:rsidRPr="008769EA"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8769EA">
              <w:rPr>
                <w:rFonts w:ascii="Times New Roman" w:hAnsi="Times New Roman" w:cs="Times New Roman"/>
                <w:color w:val="000000"/>
                <w:sz w:val="20"/>
                <w:szCs w:val="20"/>
              </w:rPr>
              <w:t>.005</w:t>
            </w:r>
          </w:p>
        </w:tc>
      </w:tr>
      <w:tr w:rsidR="00956A02" w:rsidRPr="008769EA" w14:paraId="1B49E417" w14:textId="77777777" w:rsidTr="00C83C62">
        <w:trPr>
          <w:cantSplit/>
          <w:jc w:val="center"/>
        </w:trPr>
        <w:tc>
          <w:tcPr>
            <w:tcW w:w="8012" w:type="dxa"/>
            <w:gridSpan w:val="7"/>
            <w:shd w:val="clear" w:color="auto" w:fill="FFFFFF"/>
            <w:tcMar>
              <w:top w:w="30" w:type="dxa"/>
              <w:left w:w="30" w:type="dxa"/>
              <w:bottom w:w="30" w:type="dxa"/>
              <w:right w:w="30" w:type="dxa"/>
            </w:tcMar>
          </w:tcPr>
          <w:p w14:paraId="77A54B62" w14:textId="77777777" w:rsidR="00956A02" w:rsidRPr="008769EA"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8769EA">
              <w:rPr>
                <w:rFonts w:ascii="Times New Roman" w:hAnsi="Times New Roman" w:cs="Times New Roman"/>
                <w:color w:val="000000"/>
                <w:sz w:val="20"/>
                <w:szCs w:val="20"/>
              </w:rPr>
              <w:t>a. Dependent Variable: ROA</w:t>
            </w:r>
          </w:p>
        </w:tc>
      </w:tr>
    </w:tbl>
    <w:p w14:paraId="7CC018FF" w14:textId="77777777" w:rsidR="00956A02" w:rsidRPr="008769EA" w:rsidRDefault="00956A02" w:rsidP="00956A02">
      <w:pPr>
        <w:autoSpaceDE w:val="0"/>
        <w:autoSpaceDN w:val="0"/>
        <w:adjustRightInd w:val="0"/>
        <w:spacing w:line="240" w:lineRule="auto"/>
        <w:rPr>
          <w:rFonts w:ascii="Times New Roman" w:hAnsi="Times New Roman" w:cs="Times New Roman"/>
          <w:b/>
          <w:bCs/>
          <w:sz w:val="20"/>
          <w:szCs w:val="20"/>
          <w:lang w:val="id-ID"/>
        </w:rPr>
      </w:pPr>
      <w:r w:rsidRPr="008769EA">
        <w:rPr>
          <w:rFonts w:ascii="Times New Roman" w:hAnsi="Times New Roman" w:cs="Times New Roman"/>
          <w:sz w:val="20"/>
          <w:szCs w:val="20"/>
          <w:lang w:val="id-ID"/>
        </w:rPr>
        <w:t>Sumber: Data diolah (2021)</w:t>
      </w:r>
    </w:p>
    <w:p w14:paraId="708BFC40"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Pengujian ini dalam menentukan kriteria penerimaan dan penolakan hipotesis dapat dilihat dengan membandingkan t</w:t>
      </w:r>
      <w:r w:rsidRPr="00820BC7">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dan t</w:t>
      </w:r>
      <w:r w:rsidRPr="00820BC7">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atau dengan nilai signifikan dengan ketentuan sebagai berikut:</w:t>
      </w:r>
    </w:p>
    <w:p w14:paraId="455908C7" w14:textId="77777777" w:rsidR="00956A02" w:rsidRDefault="00956A02" w:rsidP="00956A02">
      <w:pPr>
        <w:pStyle w:val="ListParagraph"/>
        <w:numPr>
          <w:ilvl w:val="1"/>
          <w:numId w:val="5"/>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t>Jika t</w:t>
      </w:r>
      <w:r w:rsidRPr="00820BC7">
        <w:rPr>
          <w:rFonts w:ascii="Times New Roman" w:hAnsi="Times New Roman" w:cs="Times New Roman"/>
          <w:sz w:val="24"/>
          <w:szCs w:val="24"/>
          <w:vertAlign w:val="subscript"/>
          <w:lang w:val="id-ID"/>
        </w:rPr>
        <w:t>hitung</w:t>
      </w:r>
      <w:r>
        <w:rPr>
          <w:rFonts w:ascii="Times New Roman" w:hAnsi="Times New Roman" w:cs="Times New Roman"/>
          <w:sz w:val="24"/>
          <w:szCs w:val="24"/>
        </w:rPr>
        <w:t xml:space="preserve"> </w:t>
      </w:r>
      <w:r>
        <w:rPr>
          <w:rFonts w:ascii="Times New Roman" w:hAnsi="Times New Roman" w:cs="Times New Roman"/>
          <w:sz w:val="24"/>
          <w:szCs w:val="24"/>
          <w:lang w:val="id-ID"/>
        </w:rPr>
        <w:t>&gt; t</w:t>
      </w:r>
      <w:r w:rsidRPr="00820BC7">
        <w:rPr>
          <w:rFonts w:ascii="Times New Roman" w:hAnsi="Times New Roman" w:cs="Times New Roman"/>
          <w:sz w:val="24"/>
          <w:szCs w:val="24"/>
          <w:vertAlign w:val="subscript"/>
          <w:lang w:val="id-ID"/>
        </w:rPr>
        <w:t>tabel</w:t>
      </w:r>
      <w:r>
        <w:rPr>
          <w:rFonts w:ascii="Times New Roman" w:hAnsi="Times New Roman" w:cs="Times New Roman"/>
          <w:sz w:val="24"/>
          <w:szCs w:val="24"/>
          <w:vertAlign w:val="subscript"/>
          <w:lang w:val="id-ID"/>
        </w:rPr>
        <w:t xml:space="preserve"> </w:t>
      </w:r>
      <w:r>
        <w:rPr>
          <w:rFonts w:ascii="Times New Roman" w:hAnsi="Times New Roman" w:cs="Times New Roman"/>
          <w:sz w:val="24"/>
          <w:szCs w:val="24"/>
          <w:lang w:val="id-ID"/>
        </w:rPr>
        <w:t>atau t</w:t>
      </w:r>
      <w:r w:rsidRPr="009F18CD">
        <w:rPr>
          <w:rFonts w:ascii="Times New Roman" w:hAnsi="Times New Roman" w:cs="Times New Roman"/>
          <w:sz w:val="24"/>
          <w:szCs w:val="24"/>
          <w:vertAlign w:val="subscript"/>
          <w:lang w:val="id-ID"/>
        </w:rPr>
        <w:t>hitung</w:t>
      </w:r>
      <w:r>
        <w:rPr>
          <w:rFonts w:ascii="Times New Roman" w:hAnsi="Times New Roman" w:cs="Times New Roman"/>
          <w:sz w:val="24"/>
          <w:szCs w:val="24"/>
        </w:rPr>
        <w:t xml:space="preserve"> </w:t>
      </w:r>
      <w:r>
        <w:rPr>
          <w:rFonts w:ascii="Times New Roman" w:hAnsi="Times New Roman" w:cs="Times New Roman"/>
          <w:sz w:val="24"/>
          <w:szCs w:val="24"/>
          <w:lang w:val="id-ID"/>
        </w:rPr>
        <w:t>&lt; -t</w:t>
      </w:r>
      <w:r w:rsidRPr="009F18CD">
        <w:rPr>
          <w:rFonts w:ascii="Times New Roman" w:hAnsi="Times New Roman" w:cs="Times New Roman"/>
          <w:sz w:val="24"/>
          <w:szCs w:val="24"/>
          <w:vertAlign w:val="subscript"/>
          <w:lang w:val="id-ID"/>
        </w:rPr>
        <w:t>tabel</w:t>
      </w:r>
      <w:r w:rsidRPr="00B21B6B">
        <w:rPr>
          <w:rFonts w:ascii="Times New Roman" w:hAnsi="Times New Roman" w:cs="Times New Roman"/>
          <w:sz w:val="24"/>
          <w:szCs w:val="24"/>
          <w:lang w:val="id-ID"/>
        </w:rPr>
        <w:t xml:space="preserve"> </w:t>
      </w:r>
      <w:r>
        <w:rPr>
          <w:rFonts w:ascii="Times New Roman" w:hAnsi="Times New Roman" w:cs="Times New Roman"/>
          <w:sz w:val="24"/>
          <w:szCs w:val="24"/>
          <w:lang w:val="id-ID"/>
        </w:rPr>
        <w:t>atau nilai signifikan &lt; 0,05 maka H</w:t>
      </w:r>
      <w:r w:rsidRPr="00820BC7">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xml:space="preserve"> ditolak dan H</w:t>
      </w:r>
      <w:r w:rsidRPr="00820BC7">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diterima, berarti secara parsial terdapat pengaruh yang signifikan antara variabel independen dengan variabel dependen.</w:t>
      </w:r>
    </w:p>
    <w:p w14:paraId="03B298EE" w14:textId="77777777" w:rsidR="00956A02" w:rsidRDefault="00956A02" w:rsidP="00956A02">
      <w:pPr>
        <w:pStyle w:val="ListParagraph"/>
        <w:numPr>
          <w:ilvl w:val="1"/>
          <w:numId w:val="5"/>
        </w:numPr>
        <w:ind w:left="426" w:hanging="426"/>
        <w:rPr>
          <w:rFonts w:ascii="Times New Roman" w:hAnsi="Times New Roman" w:cs="Times New Roman"/>
          <w:sz w:val="24"/>
          <w:szCs w:val="24"/>
          <w:lang w:val="id-ID"/>
        </w:rPr>
      </w:pPr>
      <w:r>
        <w:rPr>
          <w:rFonts w:ascii="Times New Roman" w:hAnsi="Times New Roman" w:cs="Times New Roman"/>
          <w:sz w:val="24"/>
          <w:szCs w:val="24"/>
          <w:lang w:val="id-ID"/>
        </w:rPr>
        <w:lastRenderedPageBreak/>
        <w:t>Jika- t</w:t>
      </w:r>
      <w:r w:rsidRPr="00685EDD">
        <w:rPr>
          <w:rFonts w:ascii="Times New Roman" w:hAnsi="Times New Roman" w:cs="Times New Roman"/>
          <w:sz w:val="24"/>
          <w:szCs w:val="24"/>
          <w:vertAlign w:val="subscript"/>
          <w:lang w:val="id-ID"/>
        </w:rPr>
        <w:t>tabel</w:t>
      </w:r>
      <w:r w:rsidRPr="00B21B6B">
        <w:rPr>
          <w:rFonts w:ascii="Times New Roman" w:hAnsi="Times New Roman" w:cs="Times New Roman"/>
          <w:sz w:val="24"/>
          <w:szCs w:val="24"/>
          <w:lang w:val="id-ID"/>
        </w:rPr>
        <w:t xml:space="preserve"> </w:t>
      </w:r>
      <w:r>
        <w:rPr>
          <w:rFonts w:ascii="Times New Roman" w:hAnsi="Times New Roman" w:cs="Times New Roman"/>
          <w:sz w:val="24"/>
          <w:szCs w:val="24"/>
          <w:lang w:val="id-ID"/>
        </w:rPr>
        <w:t>≤  t</w:t>
      </w:r>
      <w:r w:rsidRPr="00820BC7">
        <w:rPr>
          <w:rFonts w:ascii="Times New Roman" w:hAnsi="Times New Roman" w:cs="Times New Roman"/>
          <w:sz w:val="24"/>
          <w:szCs w:val="24"/>
          <w:vertAlign w:val="subscript"/>
          <w:lang w:val="id-ID"/>
        </w:rPr>
        <w:t>hitung</w:t>
      </w:r>
      <w:r w:rsidRPr="00B21B6B">
        <w:rPr>
          <w:rFonts w:ascii="Times New Roman" w:hAnsi="Times New Roman" w:cs="Times New Roman"/>
          <w:sz w:val="24"/>
          <w:szCs w:val="24"/>
          <w:lang w:val="id-ID"/>
        </w:rPr>
        <w:t xml:space="preserve"> </w:t>
      </w:r>
      <w:r>
        <w:rPr>
          <w:rFonts w:ascii="Times New Roman" w:hAnsi="Times New Roman" w:cs="Times New Roman"/>
          <w:sz w:val="24"/>
          <w:szCs w:val="24"/>
          <w:lang w:val="id-ID"/>
        </w:rPr>
        <w:t>&lt; t</w:t>
      </w:r>
      <w:r w:rsidRPr="00820BC7">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atau nilai signifikan &gt; 0,05 maka H</w:t>
      </w:r>
      <w:r>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xml:space="preserve"> diterima dan H</w:t>
      </w:r>
      <w:r w:rsidRPr="00820BC7">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ditolak, berarti secara parsial tidak terdapat pengaruh yang signifikan antara variabel independen dengan variabel dependen.</w:t>
      </w:r>
    </w:p>
    <w:p w14:paraId="75A1A5BE"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Berdasarkan tabel 4.25 diperoleh nilai t</w:t>
      </w:r>
      <w:proofErr w:type="spellStart"/>
      <w:r>
        <w:rPr>
          <w:rFonts w:ascii="Times New Roman" w:hAnsi="Times New Roman" w:cs="Times New Roman"/>
          <w:sz w:val="24"/>
          <w:szCs w:val="24"/>
          <w:vertAlign w:val="subscript"/>
        </w:rPr>
        <w:t>hitung</w:t>
      </w:r>
      <w:proofErr w:type="spellEnd"/>
      <w:r>
        <w:rPr>
          <w:rFonts w:ascii="Times New Roman" w:hAnsi="Times New Roman" w:cs="Times New Roman"/>
          <w:sz w:val="24"/>
          <w:szCs w:val="24"/>
          <w:lang w:val="id-ID"/>
        </w:rPr>
        <w:t xml:space="preserve"> sebesar </w:t>
      </w:r>
      <w:r>
        <w:rPr>
          <w:rFonts w:ascii="Times New Roman" w:hAnsi="Times New Roman" w:cs="Times New Roman"/>
          <w:sz w:val="24"/>
          <w:szCs w:val="24"/>
        </w:rPr>
        <w:t>1,758</w:t>
      </w:r>
      <w:r>
        <w:rPr>
          <w:rFonts w:ascii="Times New Roman" w:hAnsi="Times New Roman" w:cs="Times New Roman"/>
          <w:sz w:val="24"/>
          <w:szCs w:val="24"/>
          <w:lang w:val="id-ID"/>
        </w:rPr>
        <w:t>, untuk t</w:t>
      </w:r>
      <w:proofErr w:type="spellStart"/>
      <w:r>
        <w:rPr>
          <w:rFonts w:ascii="Times New Roman" w:hAnsi="Times New Roman" w:cs="Times New Roman"/>
          <w:sz w:val="24"/>
          <w:szCs w:val="24"/>
          <w:vertAlign w:val="subscript"/>
        </w:rPr>
        <w:t>tabel</w:t>
      </w:r>
      <w:proofErr w:type="spellEnd"/>
      <w:r>
        <w:rPr>
          <w:rFonts w:ascii="Times New Roman" w:hAnsi="Times New Roman" w:cs="Times New Roman"/>
          <w:sz w:val="24"/>
          <w:szCs w:val="24"/>
          <w:lang w:val="id-ID"/>
        </w:rPr>
        <w:t xml:space="preserve"> Perputaran Kas sebesar </w:t>
      </w:r>
      <w:r>
        <w:rPr>
          <w:rFonts w:ascii="Times New Roman" w:hAnsi="Times New Roman" w:cs="Times New Roman"/>
          <w:sz w:val="24"/>
          <w:szCs w:val="24"/>
        </w:rPr>
        <w:t>2,045</w:t>
      </w:r>
      <w:r>
        <w:rPr>
          <w:rFonts w:ascii="Times New Roman" w:hAnsi="Times New Roman" w:cs="Times New Roman"/>
          <w:sz w:val="24"/>
          <w:szCs w:val="24"/>
          <w:lang w:val="id-ID"/>
        </w:rPr>
        <w:t xml:space="preserve"> dan nilai signifikan 0,090. Maka pada variabel Perputaran Kas  t</w:t>
      </w:r>
      <w:r w:rsidRPr="00385D6A">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&lt; t</w:t>
      </w:r>
      <w:r w:rsidRPr="00385D6A">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dan nilai signifikan 0,090 &gt; 0,05. Berdasarkan penilaian tersebut hipotesis yang diambil adalah menerima H</w:t>
      </w:r>
      <w:r w:rsidRPr="00385D6A">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xml:space="preserve"> dan menolak H</w:t>
      </w:r>
      <w:r w:rsidRPr="00385D6A">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Artinya Perputaran Kas secara parsial tidak berpengaruh dan tidak signifikan terhadap Profitabilitas pada PT unilever Indonesia Tbk.</w:t>
      </w:r>
    </w:p>
    <w:p w14:paraId="55606E92"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Untuk Perputaran Piutang t</w:t>
      </w:r>
      <w:r w:rsidRPr="001A64C5">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sebesar 3,790 dan t</w:t>
      </w:r>
      <w:r w:rsidRPr="001A64C5">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sebesar 2,045 dan nilai signifikan 0,001. Maka  t</w:t>
      </w:r>
      <w:r w:rsidRPr="00385D6A">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&gt; t</w:t>
      </w:r>
      <w:r w:rsidRPr="00385D6A">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dan nilai signifikan 0,001 &lt; 0,05. Berdasarkan penilaian tersebut hipotesis yang diambil adalah menerima H</w:t>
      </w:r>
      <w:r w:rsidRPr="001A64C5">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dan menolak H</w:t>
      </w:r>
      <w:r>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Artinya Perputaran Piutang secara parsial berpengaruh dan signifikan terhadap Profitabilitas pada PT unilever Indonesia Tbk.</w:t>
      </w:r>
    </w:p>
    <w:p w14:paraId="6F7EBD50" w14:textId="77777777" w:rsidR="00956A02" w:rsidRPr="004A43ED" w:rsidRDefault="00956A02" w:rsidP="00956A02">
      <w:pPr>
        <w:pStyle w:val="ListParagraph"/>
        <w:ind w:left="0" w:firstLine="851"/>
        <w:rPr>
          <w:rFonts w:ascii="Times New Roman" w:hAnsi="Times New Roman" w:cs="Times New Roman"/>
          <w:sz w:val="24"/>
          <w:szCs w:val="24"/>
        </w:rPr>
      </w:pPr>
      <w:r>
        <w:rPr>
          <w:rFonts w:ascii="Times New Roman" w:hAnsi="Times New Roman" w:cs="Times New Roman"/>
          <w:sz w:val="24"/>
          <w:szCs w:val="24"/>
          <w:lang w:val="id-ID"/>
        </w:rPr>
        <w:t>Untuk Perputaran Persediaan t</w:t>
      </w:r>
      <w:r w:rsidRPr="001A64C5">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sebesar 3,016 dan t</w:t>
      </w:r>
      <w:r w:rsidRPr="001A64C5">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sebesar 2,045</w:t>
      </w:r>
      <w:r>
        <w:rPr>
          <w:rFonts w:ascii="Times New Roman" w:hAnsi="Times New Roman" w:cs="Times New Roman"/>
          <w:sz w:val="24"/>
          <w:szCs w:val="24"/>
        </w:rPr>
        <w:t xml:space="preserve"> </w:t>
      </w:r>
      <w:r>
        <w:rPr>
          <w:rFonts w:ascii="Times New Roman" w:hAnsi="Times New Roman" w:cs="Times New Roman"/>
          <w:sz w:val="24"/>
          <w:szCs w:val="24"/>
          <w:lang w:val="id-ID"/>
        </w:rPr>
        <w:t>dan nilai signifikan 0,005. Maka  t</w:t>
      </w:r>
      <w:r w:rsidRPr="00385D6A">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&gt; t</w:t>
      </w:r>
      <w:r w:rsidRPr="00385D6A">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dan nilai signifikan 0,005 &lt; 0,05. Berdasarkan penilaian tersebut hipotesis yang diambil adalah menerima H</w:t>
      </w:r>
      <w:r w:rsidRPr="001A64C5">
        <w:rPr>
          <w:rFonts w:ascii="Times New Roman" w:hAnsi="Times New Roman" w:cs="Times New Roman"/>
          <w:sz w:val="24"/>
          <w:szCs w:val="24"/>
          <w:vertAlign w:val="subscript"/>
          <w:lang w:val="id-ID"/>
        </w:rPr>
        <w:t>a</w:t>
      </w:r>
      <w:r>
        <w:rPr>
          <w:rFonts w:ascii="Times New Roman" w:hAnsi="Times New Roman" w:cs="Times New Roman"/>
          <w:sz w:val="24"/>
          <w:szCs w:val="24"/>
          <w:lang w:val="id-ID"/>
        </w:rPr>
        <w:t xml:space="preserve"> dan menolak H</w:t>
      </w:r>
      <w:r>
        <w:rPr>
          <w:rFonts w:ascii="Times New Roman" w:hAnsi="Times New Roman" w:cs="Times New Roman"/>
          <w:sz w:val="24"/>
          <w:szCs w:val="24"/>
          <w:vertAlign w:val="subscript"/>
          <w:lang w:val="id-ID"/>
        </w:rPr>
        <w:t>o</w:t>
      </w:r>
      <w:r>
        <w:rPr>
          <w:rFonts w:ascii="Times New Roman" w:hAnsi="Times New Roman" w:cs="Times New Roman"/>
          <w:sz w:val="24"/>
          <w:szCs w:val="24"/>
          <w:lang w:val="id-ID"/>
        </w:rPr>
        <w:t>. Artinya Perputaran Persediaan secara parsial berpengaruh dan signifikan terhadap Profitabilitas pada PT unilever Indonesia Tbk.</w:t>
      </w:r>
    </w:p>
    <w:p w14:paraId="6C31A3F1" w14:textId="77777777" w:rsidR="00956A02" w:rsidRPr="0085281F" w:rsidRDefault="00956A02" w:rsidP="00956A02">
      <w:pPr>
        <w:rPr>
          <w:rFonts w:ascii="Times New Roman" w:hAnsi="Times New Roman" w:cs="Times New Roman"/>
          <w:sz w:val="24"/>
          <w:szCs w:val="24"/>
        </w:rPr>
      </w:pPr>
      <w:proofErr w:type="spellStart"/>
      <w:r w:rsidRPr="0085281F">
        <w:rPr>
          <w:rFonts w:ascii="Times New Roman" w:hAnsi="Times New Roman" w:cs="Times New Roman"/>
          <w:b/>
          <w:bCs/>
          <w:sz w:val="24"/>
          <w:szCs w:val="24"/>
        </w:rPr>
        <w:t>Uji</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Koefisien</w:t>
      </w:r>
      <w:proofErr w:type="spellEnd"/>
      <w:r w:rsidRPr="0085281F">
        <w:rPr>
          <w:rFonts w:ascii="Times New Roman" w:hAnsi="Times New Roman" w:cs="Times New Roman"/>
          <w:b/>
          <w:bCs/>
          <w:sz w:val="24"/>
          <w:szCs w:val="24"/>
        </w:rPr>
        <w:t xml:space="preserve"> </w:t>
      </w:r>
      <w:proofErr w:type="spellStart"/>
      <w:r w:rsidRPr="0085281F">
        <w:rPr>
          <w:rFonts w:ascii="Times New Roman" w:hAnsi="Times New Roman" w:cs="Times New Roman"/>
          <w:b/>
          <w:bCs/>
          <w:sz w:val="24"/>
          <w:szCs w:val="24"/>
        </w:rPr>
        <w:t>Determinasi</w:t>
      </w:r>
      <w:proofErr w:type="spellEnd"/>
      <w:r w:rsidRPr="0085281F">
        <w:rPr>
          <w:rFonts w:ascii="Times New Roman" w:hAnsi="Times New Roman" w:cs="Times New Roman"/>
          <w:b/>
          <w:bCs/>
          <w:sz w:val="24"/>
          <w:szCs w:val="24"/>
        </w:rPr>
        <w:t xml:space="preserve"> (R</w:t>
      </w:r>
      <w:r w:rsidRPr="0085281F">
        <w:rPr>
          <w:rFonts w:ascii="Times New Roman" w:hAnsi="Times New Roman" w:cs="Times New Roman"/>
          <w:b/>
          <w:bCs/>
          <w:sz w:val="24"/>
          <w:szCs w:val="24"/>
          <w:vertAlign w:val="superscript"/>
        </w:rPr>
        <w:t>2</w:t>
      </w:r>
      <w:r w:rsidRPr="0085281F">
        <w:rPr>
          <w:rFonts w:ascii="Times New Roman" w:hAnsi="Times New Roman" w:cs="Times New Roman"/>
          <w:b/>
          <w:bCs/>
          <w:sz w:val="24"/>
          <w:szCs w:val="24"/>
        </w:rPr>
        <w:t>)</w:t>
      </w:r>
    </w:p>
    <w:p w14:paraId="476B3462" w14:textId="77777777" w:rsidR="00956A02" w:rsidRPr="0085281F"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t>Nilai koefisien determinasi dari program SPSS versi 17 dapat dilihat pada tabel 4.2</w:t>
      </w:r>
      <w:r>
        <w:rPr>
          <w:rFonts w:ascii="Times New Roman" w:hAnsi="Times New Roman" w:cs="Times New Roman"/>
          <w:sz w:val="24"/>
          <w:szCs w:val="24"/>
        </w:rPr>
        <w:t>6</w:t>
      </w:r>
      <w:r>
        <w:rPr>
          <w:rFonts w:ascii="Times New Roman" w:hAnsi="Times New Roman" w:cs="Times New Roman"/>
          <w:sz w:val="24"/>
          <w:szCs w:val="24"/>
          <w:lang w:val="id-ID"/>
        </w:rPr>
        <w:t xml:space="preserve"> berikut</w:t>
      </w:r>
    </w:p>
    <w:p w14:paraId="76C579BA" w14:textId="77777777" w:rsidR="00956A02" w:rsidRPr="004A43ED" w:rsidRDefault="00956A02" w:rsidP="00956A02">
      <w:pPr>
        <w:pStyle w:val="ListParagraph"/>
        <w:spacing w:line="240" w:lineRule="auto"/>
        <w:ind w:left="0"/>
        <w:jc w:val="center"/>
        <w:rPr>
          <w:rFonts w:ascii="Times New Roman" w:hAnsi="Times New Roman" w:cs="Times New Roman"/>
          <w:b/>
          <w:bCs/>
          <w:sz w:val="20"/>
          <w:szCs w:val="20"/>
        </w:rPr>
      </w:pPr>
      <w:r w:rsidRPr="004A43ED">
        <w:rPr>
          <w:rFonts w:ascii="Times New Roman" w:hAnsi="Times New Roman" w:cs="Times New Roman"/>
          <w:b/>
          <w:bCs/>
          <w:sz w:val="20"/>
          <w:szCs w:val="20"/>
          <w:lang w:val="id-ID"/>
        </w:rPr>
        <w:t>Tabel 4.2</w:t>
      </w:r>
      <w:r w:rsidRPr="004A43ED">
        <w:rPr>
          <w:rFonts w:ascii="Times New Roman" w:hAnsi="Times New Roman" w:cs="Times New Roman"/>
          <w:b/>
          <w:bCs/>
          <w:sz w:val="20"/>
          <w:szCs w:val="20"/>
        </w:rPr>
        <w:t>6</w:t>
      </w:r>
    </w:p>
    <w:p w14:paraId="10DBC484" w14:textId="77777777" w:rsidR="00956A02" w:rsidRPr="004A43ED" w:rsidRDefault="00956A02" w:rsidP="00956A02">
      <w:pPr>
        <w:pStyle w:val="ListParagraph"/>
        <w:spacing w:line="240" w:lineRule="auto"/>
        <w:ind w:left="0"/>
        <w:jc w:val="center"/>
        <w:rPr>
          <w:rFonts w:ascii="Times New Roman" w:hAnsi="Times New Roman" w:cs="Times New Roman"/>
          <w:sz w:val="20"/>
          <w:szCs w:val="20"/>
        </w:rPr>
      </w:pPr>
      <w:r w:rsidRPr="004A43ED">
        <w:rPr>
          <w:rFonts w:ascii="Times New Roman" w:hAnsi="Times New Roman" w:cs="Times New Roman"/>
          <w:b/>
          <w:bCs/>
          <w:sz w:val="20"/>
          <w:szCs w:val="20"/>
          <w:lang w:val="id-ID"/>
        </w:rPr>
        <w:t>Hasi Uji Koefisien Determinasi (R</w:t>
      </w:r>
      <w:r w:rsidRPr="004A43ED">
        <w:rPr>
          <w:rFonts w:ascii="Times New Roman" w:hAnsi="Times New Roman" w:cs="Times New Roman"/>
          <w:b/>
          <w:bCs/>
          <w:sz w:val="20"/>
          <w:szCs w:val="20"/>
          <w:vertAlign w:val="superscript"/>
          <w:lang w:val="id-ID"/>
        </w:rPr>
        <w:t>2</w:t>
      </w:r>
      <w:r w:rsidRPr="004A43ED">
        <w:rPr>
          <w:rFonts w:ascii="Times New Roman" w:hAnsi="Times New Roman" w:cs="Times New Roman"/>
          <w:b/>
          <w:bCs/>
          <w:sz w:val="20"/>
          <w:szCs w:val="20"/>
          <w:lang w:val="id-ID"/>
        </w:rPr>
        <w:t>)</w:t>
      </w:r>
    </w:p>
    <w:tbl>
      <w:tblPr>
        <w:tblW w:w="7427" w:type="dxa"/>
        <w:jc w:val="center"/>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30" w:type="dxa"/>
          <w:right w:w="30" w:type="dxa"/>
        </w:tblCellMar>
        <w:tblLook w:val="0000" w:firstRow="0" w:lastRow="0" w:firstColumn="0" w:lastColumn="0" w:noHBand="0" w:noVBand="0"/>
      </w:tblPr>
      <w:tblGrid>
        <w:gridCol w:w="992"/>
        <w:gridCol w:w="1311"/>
        <w:gridCol w:w="1077"/>
        <w:gridCol w:w="1581"/>
        <w:gridCol w:w="2466"/>
      </w:tblGrid>
      <w:tr w:rsidR="00956A02" w:rsidRPr="004A43ED" w14:paraId="0294C7CE" w14:textId="77777777" w:rsidTr="00C83C62">
        <w:trPr>
          <w:cantSplit/>
          <w:tblHeader/>
          <w:jc w:val="center"/>
        </w:trPr>
        <w:tc>
          <w:tcPr>
            <w:tcW w:w="7427" w:type="dxa"/>
            <w:gridSpan w:val="5"/>
            <w:shd w:val="clear" w:color="auto" w:fill="FFFFFF"/>
            <w:tcMar>
              <w:top w:w="30" w:type="dxa"/>
              <w:left w:w="30" w:type="dxa"/>
              <w:bottom w:w="30" w:type="dxa"/>
              <w:right w:w="30" w:type="dxa"/>
            </w:tcMar>
            <w:vAlign w:val="center"/>
          </w:tcPr>
          <w:p w14:paraId="5A0EBDD0"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b/>
                <w:bCs/>
                <w:color w:val="000000"/>
                <w:sz w:val="20"/>
                <w:szCs w:val="20"/>
              </w:rPr>
              <w:t>Model Summary</w:t>
            </w:r>
          </w:p>
        </w:tc>
      </w:tr>
      <w:tr w:rsidR="00956A02" w:rsidRPr="004A43ED" w14:paraId="5A9042C9" w14:textId="77777777" w:rsidTr="00C83C62">
        <w:trPr>
          <w:cantSplit/>
          <w:tblHeader/>
          <w:jc w:val="center"/>
        </w:trPr>
        <w:tc>
          <w:tcPr>
            <w:tcW w:w="992" w:type="dxa"/>
            <w:shd w:val="clear" w:color="auto" w:fill="FFFFFF"/>
            <w:tcMar>
              <w:top w:w="30" w:type="dxa"/>
              <w:left w:w="30" w:type="dxa"/>
              <w:bottom w:w="30" w:type="dxa"/>
              <w:right w:w="30" w:type="dxa"/>
            </w:tcMar>
            <w:vAlign w:val="bottom"/>
          </w:tcPr>
          <w:p w14:paraId="20C1EB40" w14:textId="77777777" w:rsidR="00956A02" w:rsidRPr="004A43ED"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4A43ED">
              <w:rPr>
                <w:rFonts w:ascii="Times New Roman" w:hAnsi="Times New Roman" w:cs="Times New Roman"/>
                <w:color w:val="000000"/>
                <w:sz w:val="20"/>
                <w:szCs w:val="20"/>
              </w:rPr>
              <w:t>Model</w:t>
            </w:r>
          </w:p>
        </w:tc>
        <w:tc>
          <w:tcPr>
            <w:tcW w:w="1311" w:type="dxa"/>
            <w:shd w:val="clear" w:color="auto" w:fill="FFFFFF"/>
            <w:tcMar>
              <w:top w:w="30" w:type="dxa"/>
              <w:left w:w="30" w:type="dxa"/>
              <w:bottom w:w="30" w:type="dxa"/>
              <w:right w:w="30" w:type="dxa"/>
            </w:tcMar>
            <w:vAlign w:val="bottom"/>
          </w:tcPr>
          <w:p w14:paraId="4A6ABFAF"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color w:val="000000"/>
                <w:sz w:val="20"/>
                <w:szCs w:val="20"/>
              </w:rPr>
              <w:t>R</w:t>
            </w:r>
          </w:p>
        </w:tc>
        <w:tc>
          <w:tcPr>
            <w:tcW w:w="1077" w:type="dxa"/>
            <w:shd w:val="clear" w:color="auto" w:fill="FFFFFF"/>
            <w:tcMar>
              <w:top w:w="30" w:type="dxa"/>
              <w:left w:w="30" w:type="dxa"/>
              <w:bottom w:w="30" w:type="dxa"/>
              <w:right w:w="30" w:type="dxa"/>
            </w:tcMar>
            <w:vAlign w:val="bottom"/>
          </w:tcPr>
          <w:p w14:paraId="7C486759"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color w:val="000000"/>
                <w:sz w:val="20"/>
                <w:szCs w:val="20"/>
              </w:rPr>
              <w:t>R Square</w:t>
            </w:r>
          </w:p>
        </w:tc>
        <w:tc>
          <w:tcPr>
            <w:tcW w:w="1581" w:type="dxa"/>
            <w:shd w:val="clear" w:color="auto" w:fill="FFFFFF"/>
            <w:tcMar>
              <w:top w:w="30" w:type="dxa"/>
              <w:left w:w="30" w:type="dxa"/>
              <w:bottom w:w="30" w:type="dxa"/>
              <w:right w:w="30" w:type="dxa"/>
            </w:tcMar>
            <w:vAlign w:val="bottom"/>
          </w:tcPr>
          <w:p w14:paraId="00B1CC2E"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color w:val="000000"/>
                <w:sz w:val="20"/>
                <w:szCs w:val="20"/>
              </w:rPr>
              <w:t>Adjusted R Square</w:t>
            </w:r>
          </w:p>
        </w:tc>
        <w:tc>
          <w:tcPr>
            <w:tcW w:w="2466" w:type="dxa"/>
            <w:shd w:val="clear" w:color="auto" w:fill="FFFFFF"/>
            <w:tcMar>
              <w:top w:w="30" w:type="dxa"/>
              <w:left w:w="30" w:type="dxa"/>
              <w:bottom w:w="30" w:type="dxa"/>
              <w:right w:w="30" w:type="dxa"/>
            </w:tcMar>
            <w:vAlign w:val="bottom"/>
          </w:tcPr>
          <w:p w14:paraId="3FF2A427" w14:textId="77777777" w:rsidR="00956A02" w:rsidRPr="004A43ED" w:rsidRDefault="00956A02" w:rsidP="00C83C62">
            <w:pPr>
              <w:autoSpaceDE w:val="0"/>
              <w:autoSpaceDN w:val="0"/>
              <w:adjustRightInd w:val="0"/>
              <w:spacing w:line="240" w:lineRule="auto"/>
              <w:jc w:val="center"/>
              <w:rPr>
                <w:rFonts w:ascii="Times New Roman" w:hAnsi="Times New Roman" w:cs="Times New Roman"/>
                <w:color w:val="000000"/>
                <w:sz w:val="20"/>
                <w:szCs w:val="20"/>
              </w:rPr>
            </w:pPr>
            <w:r w:rsidRPr="004A43ED">
              <w:rPr>
                <w:rFonts w:ascii="Times New Roman" w:hAnsi="Times New Roman" w:cs="Times New Roman"/>
                <w:color w:val="000000"/>
                <w:sz w:val="20"/>
                <w:szCs w:val="20"/>
              </w:rPr>
              <w:t>Std. Error of the Estimate</w:t>
            </w:r>
          </w:p>
        </w:tc>
      </w:tr>
      <w:tr w:rsidR="00956A02" w:rsidRPr="004A43ED" w14:paraId="4FC9446E" w14:textId="77777777" w:rsidTr="00C83C62">
        <w:trPr>
          <w:cantSplit/>
          <w:tblHeader/>
          <w:jc w:val="center"/>
        </w:trPr>
        <w:tc>
          <w:tcPr>
            <w:tcW w:w="992" w:type="dxa"/>
            <w:shd w:val="clear" w:color="auto" w:fill="FFFFFF"/>
            <w:tcMar>
              <w:top w:w="30" w:type="dxa"/>
              <w:left w:w="30" w:type="dxa"/>
              <w:bottom w:w="30" w:type="dxa"/>
              <w:right w:w="30" w:type="dxa"/>
            </w:tcMar>
          </w:tcPr>
          <w:p w14:paraId="6B5EFD6C" w14:textId="77777777" w:rsidR="00956A02" w:rsidRPr="004A43ED"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4A43ED">
              <w:rPr>
                <w:rFonts w:ascii="Times New Roman" w:hAnsi="Times New Roman" w:cs="Times New Roman"/>
                <w:color w:val="000000"/>
                <w:sz w:val="20"/>
                <w:szCs w:val="20"/>
              </w:rPr>
              <w:t>1</w:t>
            </w:r>
          </w:p>
        </w:tc>
        <w:tc>
          <w:tcPr>
            <w:tcW w:w="1311" w:type="dxa"/>
            <w:shd w:val="clear" w:color="auto" w:fill="FFFFFF"/>
            <w:tcMar>
              <w:top w:w="30" w:type="dxa"/>
              <w:left w:w="30" w:type="dxa"/>
              <w:bottom w:w="30" w:type="dxa"/>
              <w:right w:w="30" w:type="dxa"/>
            </w:tcMar>
          </w:tcPr>
          <w:p w14:paraId="362D015C" w14:textId="77777777" w:rsidR="00956A02" w:rsidRPr="004A43ED"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4A43ED">
              <w:rPr>
                <w:rFonts w:ascii="Times New Roman" w:hAnsi="Times New Roman" w:cs="Times New Roman"/>
                <w:color w:val="000000"/>
                <w:sz w:val="20"/>
                <w:szCs w:val="20"/>
              </w:rPr>
              <w:t>.963</w:t>
            </w:r>
            <w:r w:rsidRPr="004A43ED">
              <w:rPr>
                <w:rFonts w:ascii="Times New Roman" w:hAnsi="Times New Roman" w:cs="Times New Roman"/>
                <w:color w:val="000000"/>
                <w:sz w:val="20"/>
                <w:szCs w:val="20"/>
                <w:vertAlign w:val="superscript"/>
              </w:rPr>
              <w:t>a</w:t>
            </w:r>
          </w:p>
        </w:tc>
        <w:tc>
          <w:tcPr>
            <w:tcW w:w="1077" w:type="dxa"/>
            <w:shd w:val="clear" w:color="auto" w:fill="FFFFFF"/>
            <w:tcMar>
              <w:top w:w="30" w:type="dxa"/>
              <w:left w:w="30" w:type="dxa"/>
              <w:bottom w:w="30" w:type="dxa"/>
              <w:right w:w="30" w:type="dxa"/>
            </w:tcMar>
          </w:tcPr>
          <w:p w14:paraId="7799FA43" w14:textId="77777777" w:rsidR="00956A02" w:rsidRPr="004A43ED"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4A43ED">
              <w:rPr>
                <w:rFonts w:ascii="Times New Roman" w:hAnsi="Times New Roman" w:cs="Times New Roman"/>
                <w:color w:val="000000"/>
                <w:sz w:val="20"/>
                <w:szCs w:val="20"/>
              </w:rPr>
              <w:t>.928</w:t>
            </w:r>
          </w:p>
        </w:tc>
        <w:tc>
          <w:tcPr>
            <w:tcW w:w="1581" w:type="dxa"/>
            <w:shd w:val="clear" w:color="auto" w:fill="FFFFFF"/>
            <w:tcMar>
              <w:top w:w="30" w:type="dxa"/>
              <w:left w:w="30" w:type="dxa"/>
              <w:bottom w:w="30" w:type="dxa"/>
              <w:right w:w="30" w:type="dxa"/>
            </w:tcMar>
          </w:tcPr>
          <w:p w14:paraId="6922E65B" w14:textId="77777777" w:rsidR="00956A02" w:rsidRPr="004A43ED"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4A43ED">
              <w:rPr>
                <w:rFonts w:ascii="Times New Roman" w:hAnsi="Times New Roman" w:cs="Times New Roman"/>
                <w:color w:val="000000"/>
                <w:sz w:val="20"/>
                <w:szCs w:val="20"/>
              </w:rPr>
              <w:t>.920</w:t>
            </w:r>
          </w:p>
        </w:tc>
        <w:tc>
          <w:tcPr>
            <w:tcW w:w="2466" w:type="dxa"/>
            <w:shd w:val="clear" w:color="auto" w:fill="FFFFFF"/>
            <w:tcMar>
              <w:top w:w="30" w:type="dxa"/>
              <w:left w:w="30" w:type="dxa"/>
              <w:bottom w:w="30" w:type="dxa"/>
              <w:right w:w="30" w:type="dxa"/>
            </w:tcMar>
          </w:tcPr>
          <w:p w14:paraId="7AEC215F" w14:textId="77777777" w:rsidR="00956A02" w:rsidRPr="004A43ED" w:rsidRDefault="00956A02" w:rsidP="00C83C62">
            <w:pPr>
              <w:autoSpaceDE w:val="0"/>
              <w:autoSpaceDN w:val="0"/>
              <w:adjustRightInd w:val="0"/>
              <w:spacing w:line="240" w:lineRule="auto"/>
              <w:jc w:val="right"/>
              <w:rPr>
                <w:rFonts w:ascii="Times New Roman" w:hAnsi="Times New Roman" w:cs="Times New Roman"/>
                <w:color w:val="000000"/>
                <w:sz w:val="20"/>
                <w:szCs w:val="20"/>
              </w:rPr>
            </w:pPr>
            <w:r w:rsidRPr="004A43ED">
              <w:rPr>
                <w:rFonts w:ascii="Times New Roman" w:hAnsi="Times New Roman" w:cs="Times New Roman"/>
                <w:color w:val="000000"/>
                <w:sz w:val="20"/>
                <w:szCs w:val="20"/>
              </w:rPr>
              <w:t>.03452</w:t>
            </w:r>
          </w:p>
        </w:tc>
      </w:tr>
      <w:tr w:rsidR="00956A02" w:rsidRPr="004A43ED" w14:paraId="4652DEAA" w14:textId="77777777" w:rsidTr="00C83C62">
        <w:trPr>
          <w:cantSplit/>
          <w:jc w:val="center"/>
        </w:trPr>
        <w:tc>
          <w:tcPr>
            <w:tcW w:w="7427" w:type="dxa"/>
            <w:gridSpan w:val="5"/>
            <w:shd w:val="clear" w:color="auto" w:fill="FFFFFF"/>
            <w:tcMar>
              <w:top w:w="30" w:type="dxa"/>
              <w:left w:w="30" w:type="dxa"/>
              <w:bottom w:w="30" w:type="dxa"/>
              <w:right w:w="30" w:type="dxa"/>
            </w:tcMar>
          </w:tcPr>
          <w:p w14:paraId="775300CE" w14:textId="77777777" w:rsidR="00956A02" w:rsidRPr="004A43ED" w:rsidRDefault="00956A02" w:rsidP="00C83C62">
            <w:pPr>
              <w:autoSpaceDE w:val="0"/>
              <w:autoSpaceDN w:val="0"/>
              <w:adjustRightInd w:val="0"/>
              <w:spacing w:line="240" w:lineRule="auto"/>
              <w:jc w:val="left"/>
              <w:rPr>
                <w:rFonts w:ascii="Times New Roman" w:hAnsi="Times New Roman" w:cs="Times New Roman"/>
                <w:color w:val="000000"/>
                <w:sz w:val="20"/>
                <w:szCs w:val="20"/>
              </w:rPr>
            </w:pPr>
            <w:r w:rsidRPr="004A43ED">
              <w:rPr>
                <w:rFonts w:ascii="Times New Roman" w:hAnsi="Times New Roman" w:cs="Times New Roman"/>
                <w:color w:val="000000"/>
                <w:sz w:val="20"/>
                <w:szCs w:val="20"/>
              </w:rPr>
              <w:t xml:space="preserve">a. Predictors: (Constant), </w:t>
            </w:r>
            <w:proofErr w:type="spellStart"/>
            <w:r w:rsidRPr="004A43ED">
              <w:rPr>
                <w:rFonts w:ascii="Times New Roman" w:hAnsi="Times New Roman" w:cs="Times New Roman"/>
                <w:color w:val="000000"/>
                <w:sz w:val="20"/>
                <w:szCs w:val="20"/>
              </w:rPr>
              <w:t>LnPPers</w:t>
            </w:r>
            <w:proofErr w:type="spellEnd"/>
            <w:r w:rsidRPr="004A43ED">
              <w:rPr>
                <w:rFonts w:ascii="Times New Roman" w:hAnsi="Times New Roman" w:cs="Times New Roman"/>
                <w:color w:val="000000"/>
                <w:sz w:val="20"/>
                <w:szCs w:val="20"/>
              </w:rPr>
              <w:t xml:space="preserve">, </w:t>
            </w:r>
            <w:proofErr w:type="spellStart"/>
            <w:r w:rsidRPr="004A43ED">
              <w:rPr>
                <w:rFonts w:ascii="Times New Roman" w:hAnsi="Times New Roman" w:cs="Times New Roman"/>
                <w:color w:val="000000"/>
                <w:sz w:val="20"/>
                <w:szCs w:val="20"/>
              </w:rPr>
              <w:t>LnPK</w:t>
            </w:r>
            <w:proofErr w:type="spellEnd"/>
            <w:r w:rsidRPr="004A43ED">
              <w:rPr>
                <w:rFonts w:ascii="Times New Roman" w:hAnsi="Times New Roman" w:cs="Times New Roman"/>
                <w:color w:val="000000"/>
                <w:sz w:val="20"/>
                <w:szCs w:val="20"/>
              </w:rPr>
              <w:t>, PP</w:t>
            </w:r>
          </w:p>
        </w:tc>
      </w:tr>
    </w:tbl>
    <w:p w14:paraId="7434F519" w14:textId="77777777" w:rsidR="00956A02" w:rsidRPr="003D7BE0" w:rsidRDefault="00956A02" w:rsidP="00956A02">
      <w:pPr>
        <w:autoSpaceDE w:val="0"/>
        <w:autoSpaceDN w:val="0"/>
        <w:adjustRightInd w:val="0"/>
        <w:ind w:left="284"/>
        <w:rPr>
          <w:rFonts w:ascii="Times New Roman" w:hAnsi="Times New Roman" w:cs="Times New Roman"/>
          <w:sz w:val="24"/>
          <w:szCs w:val="24"/>
        </w:rPr>
      </w:pPr>
      <w:r>
        <w:rPr>
          <w:rFonts w:ascii="Times New Roman" w:hAnsi="Times New Roman" w:cs="Times New Roman"/>
          <w:sz w:val="24"/>
          <w:szCs w:val="24"/>
          <w:lang w:val="id-ID"/>
        </w:rPr>
        <w:t>Sumber: Data diolah (2021)</w:t>
      </w:r>
    </w:p>
    <w:p w14:paraId="2EABBC04" w14:textId="77777777" w:rsidR="00956A02" w:rsidRDefault="00956A02" w:rsidP="00956A02">
      <w:pPr>
        <w:pStyle w:val="ListParagraph"/>
        <w:ind w:left="0" w:firstLine="851"/>
        <w:rPr>
          <w:rFonts w:ascii="Times New Roman" w:hAnsi="Times New Roman" w:cs="Times New Roman"/>
          <w:sz w:val="24"/>
          <w:szCs w:val="24"/>
          <w:lang w:val="id-ID"/>
        </w:rPr>
      </w:pPr>
      <w:r>
        <w:rPr>
          <w:rFonts w:ascii="Times New Roman" w:hAnsi="Times New Roman" w:cs="Times New Roman"/>
          <w:sz w:val="24"/>
          <w:szCs w:val="24"/>
          <w:lang w:val="id-ID"/>
        </w:rPr>
        <w:lastRenderedPageBreak/>
        <w:t>Berdasarkan tabel 4.2</w:t>
      </w:r>
      <w:r>
        <w:rPr>
          <w:rFonts w:ascii="Times New Roman" w:hAnsi="Times New Roman" w:cs="Times New Roman"/>
          <w:sz w:val="24"/>
          <w:szCs w:val="24"/>
        </w:rPr>
        <w:t>6</w:t>
      </w:r>
      <w:r>
        <w:rPr>
          <w:rFonts w:ascii="Times New Roman" w:hAnsi="Times New Roman" w:cs="Times New Roman"/>
          <w:sz w:val="24"/>
          <w:szCs w:val="24"/>
          <w:lang w:val="id-ID"/>
        </w:rPr>
        <w:t>, nilai koefisien determinasi dapat dilihat dari nilai</w:t>
      </w:r>
      <w:r>
        <w:rPr>
          <w:rFonts w:ascii="Times New Roman" w:hAnsi="Times New Roman" w:cs="Times New Roman"/>
          <w:sz w:val="24"/>
          <w:szCs w:val="24"/>
        </w:rPr>
        <w:t xml:space="preserve"> </w:t>
      </w:r>
      <w:r w:rsidRPr="003D7BE0">
        <w:rPr>
          <w:rFonts w:ascii="Times New Roman" w:hAnsi="Times New Roman" w:cs="Times New Roman"/>
          <w:i/>
          <w:iCs/>
          <w:color w:val="000000"/>
          <w:sz w:val="24"/>
          <w:szCs w:val="24"/>
        </w:rPr>
        <w:t>R Square</w:t>
      </w:r>
      <w:r>
        <w:rPr>
          <w:rFonts w:ascii="Times New Roman" w:hAnsi="Times New Roman" w:cs="Times New Roman"/>
          <w:color w:val="000000"/>
          <w:sz w:val="24"/>
          <w:szCs w:val="24"/>
          <w:lang w:val="id-ID"/>
        </w:rPr>
        <w:t xml:space="preserve"> yaitu sebesar 0,92</w:t>
      </w:r>
      <w:r>
        <w:rPr>
          <w:rFonts w:ascii="Times New Roman" w:hAnsi="Times New Roman" w:cs="Times New Roman"/>
          <w:color w:val="000000"/>
          <w:sz w:val="24"/>
          <w:szCs w:val="24"/>
        </w:rPr>
        <w:t>8</w:t>
      </w:r>
      <w:r>
        <w:rPr>
          <w:rFonts w:ascii="Times New Roman" w:hAnsi="Times New Roman" w:cs="Times New Roman"/>
          <w:color w:val="000000"/>
          <w:sz w:val="24"/>
          <w:szCs w:val="24"/>
          <w:lang w:val="id-ID"/>
        </w:rPr>
        <w:t xml:space="preserve"> atau 92</w:t>
      </w:r>
      <w:r>
        <w:rPr>
          <w:rFonts w:ascii="Times New Roman" w:hAnsi="Times New Roman" w:cs="Times New Roman"/>
          <w:color w:val="000000"/>
          <w:sz w:val="24"/>
          <w:szCs w:val="24"/>
        </w:rPr>
        <w:t>,8</w:t>
      </w:r>
      <w:r>
        <w:rPr>
          <w:rFonts w:ascii="Times New Roman" w:hAnsi="Times New Roman" w:cs="Times New Roman"/>
          <w:color w:val="000000"/>
          <w:sz w:val="24"/>
          <w:szCs w:val="24"/>
          <w:lang w:val="id-ID"/>
        </w:rPr>
        <w:t>%. Artinya pengaruh Perputaran Kas, Perputaran Piutang dan Perputaran Persediaan terhadap Profitabilitas pada PT Unilever Indonesia Tbk adalah sebesar 92</w:t>
      </w:r>
      <w:r>
        <w:rPr>
          <w:rFonts w:ascii="Times New Roman" w:hAnsi="Times New Roman" w:cs="Times New Roman"/>
          <w:color w:val="000000"/>
          <w:sz w:val="24"/>
          <w:szCs w:val="24"/>
        </w:rPr>
        <w:t>,8</w:t>
      </w:r>
      <w:r>
        <w:rPr>
          <w:rFonts w:ascii="Times New Roman" w:hAnsi="Times New Roman" w:cs="Times New Roman"/>
          <w:color w:val="000000"/>
          <w:sz w:val="24"/>
          <w:szCs w:val="24"/>
          <w:lang w:val="id-ID"/>
        </w:rPr>
        <w:t xml:space="preserve">%, sedangkan sisanya sebesar </w:t>
      </w:r>
      <w:r>
        <w:rPr>
          <w:rFonts w:ascii="Times New Roman" w:hAnsi="Times New Roman" w:cs="Times New Roman"/>
          <w:color w:val="000000"/>
          <w:sz w:val="24"/>
          <w:szCs w:val="24"/>
        </w:rPr>
        <w:t>7,2</w:t>
      </w:r>
      <w:r>
        <w:rPr>
          <w:rFonts w:ascii="Times New Roman" w:hAnsi="Times New Roman" w:cs="Times New Roman"/>
          <w:color w:val="000000"/>
          <w:sz w:val="24"/>
          <w:szCs w:val="24"/>
          <w:lang w:val="id-ID"/>
        </w:rPr>
        <w:t>% dipengaruhi oleh faktor lain yang tidak diteliti dalam penelitian ini.</w:t>
      </w:r>
    </w:p>
    <w:p w14:paraId="0D58A9B7" w14:textId="77777777" w:rsidR="00956A02" w:rsidRPr="00C843EB" w:rsidRDefault="00956A02" w:rsidP="00956A02">
      <w:pPr>
        <w:pStyle w:val="ListParagraph"/>
        <w:ind w:left="0" w:firstLine="851"/>
        <w:rPr>
          <w:rFonts w:ascii="Times New Roman" w:hAnsi="Times New Roman" w:cs="Times New Roman"/>
          <w:sz w:val="24"/>
          <w:szCs w:val="24"/>
          <w:lang w:val="id-ID"/>
        </w:rPr>
      </w:pPr>
    </w:p>
    <w:p w14:paraId="16475DC7" w14:textId="77777777" w:rsidR="00956A02" w:rsidRDefault="00956A02" w:rsidP="00956A02">
      <w:pPr>
        <w:rPr>
          <w:rFonts w:ascii="Times New Roman" w:hAnsi="Times New Roman" w:cs="Times New Roman"/>
          <w:b/>
          <w:bCs/>
          <w:sz w:val="28"/>
          <w:szCs w:val="28"/>
          <w:lang w:val="id-ID"/>
        </w:rPr>
      </w:pPr>
      <w:commentRangeStart w:id="8"/>
      <w:r>
        <w:rPr>
          <w:rFonts w:ascii="Times New Roman" w:hAnsi="Times New Roman" w:cs="Times New Roman"/>
          <w:b/>
          <w:bCs/>
          <w:sz w:val="28"/>
          <w:szCs w:val="28"/>
          <w:lang w:val="id-ID"/>
        </w:rPr>
        <w:t>KESIMPULAN DAN SARAN</w:t>
      </w:r>
      <w:commentRangeEnd w:id="8"/>
      <w:r w:rsidR="00B93793">
        <w:rPr>
          <w:rStyle w:val="CommentReference"/>
        </w:rPr>
        <w:commentReference w:id="8"/>
      </w:r>
    </w:p>
    <w:p w14:paraId="4AE55C8E" w14:textId="77777777" w:rsidR="00956A02" w:rsidRPr="009B46EE" w:rsidRDefault="00956A02" w:rsidP="00956A02">
      <w:pPr>
        <w:rPr>
          <w:rFonts w:ascii="Times New Roman" w:hAnsi="Times New Roman" w:cs="Times New Roman"/>
          <w:b/>
          <w:bCs/>
          <w:sz w:val="24"/>
          <w:szCs w:val="24"/>
          <w:lang w:val="id-ID"/>
        </w:rPr>
      </w:pPr>
      <w:r>
        <w:rPr>
          <w:rFonts w:ascii="Times New Roman" w:hAnsi="Times New Roman" w:cs="Times New Roman"/>
          <w:b/>
          <w:bCs/>
          <w:sz w:val="24"/>
          <w:szCs w:val="24"/>
          <w:lang w:val="id-ID"/>
        </w:rPr>
        <w:t>S</w:t>
      </w:r>
      <w:r w:rsidRPr="009B46EE">
        <w:rPr>
          <w:rFonts w:ascii="Times New Roman" w:hAnsi="Times New Roman" w:cs="Times New Roman"/>
          <w:b/>
          <w:bCs/>
          <w:sz w:val="24"/>
          <w:szCs w:val="24"/>
          <w:lang w:val="id-ID"/>
        </w:rPr>
        <w:t>impulan</w:t>
      </w:r>
    </w:p>
    <w:p w14:paraId="5C1C9571" w14:textId="77777777" w:rsidR="00956A02" w:rsidRDefault="00956A02" w:rsidP="00956A02">
      <w:pPr>
        <w:pStyle w:val="ListParagraph"/>
        <w:numPr>
          <w:ilvl w:val="0"/>
          <w:numId w:val="6"/>
        </w:numPr>
        <w:ind w:left="596"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Variabel Perputaran Kas </w:t>
      </w:r>
      <w:r>
        <w:rPr>
          <w:rFonts w:ascii="Times New Roman" w:hAnsi="Times New Roman" w:cs="Times New Roman"/>
          <w:b/>
          <w:bCs/>
          <w:sz w:val="24"/>
          <w:szCs w:val="24"/>
          <w:lang w:val="id-ID"/>
        </w:rPr>
        <w:t xml:space="preserve">tidak berpengaruh dan tidak signifikan </w:t>
      </w:r>
      <w:r>
        <w:rPr>
          <w:rFonts w:ascii="Times New Roman" w:hAnsi="Times New Roman" w:cs="Times New Roman"/>
          <w:sz w:val="24"/>
          <w:szCs w:val="24"/>
          <w:lang w:val="id-ID"/>
        </w:rPr>
        <w:t>terhadap Profitabilitas pada PT Unilever Indonesia Tbk. Hal ini dibuktikan dengan hasil uji t statistik untuk variabel Perputaran Kas yaitu nilai t</w:t>
      </w:r>
      <w:r>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1,758 &lt; t</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2,045 dan dengan nilai signifikan sebesar 0,090 &gt; 0,05, sehingga H</w:t>
      </w:r>
      <w:r>
        <w:rPr>
          <w:rFonts w:ascii="Times New Roman" w:hAnsi="Times New Roman" w:cs="Times New Roman"/>
          <w:sz w:val="24"/>
          <w:szCs w:val="24"/>
          <w:vertAlign w:val="subscript"/>
          <w:lang w:val="id-ID"/>
        </w:rPr>
        <w:t>a1</w:t>
      </w:r>
      <w:r>
        <w:rPr>
          <w:rFonts w:ascii="Times New Roman" w:hAnsi="Times New Roman" w:cs="Times New Roman"/>
          <w:sz w:val="24"/>
          <w:szCs w:val="24"/>
          <w:lang w:val="id-ID"/>
        </w:rPr>
        <w:t xml:space="preserve"> ditolak dan H</w:t>
      </w:r>
      <w:r>
        <w:rPr>
          <w:rFonts w:ascii="Times New Roman" w:hAnsi="Times New Roman" w:cs="Times New Roman"/>
          <w:sz w:val="24"/>
          <w:szCs w:val="24"/>
          <w:vertAlign w:val="subscript"/>
          <w:lang w:val="id-ID"/>
        </w:rPr>
        <w:t>o1</w:t>
      </w:r>
      <w:r>
        <w:rPr>
          <w:rFonts w:ascii="Times New Roman" w:hAnsi="Times New Roman" w:cs="Times New Roman"/>
          <w:sz w:val="24"/>
          <w:szCs w:val="24"/>
          <w:lang w:val="id-ID"/>
        </w:rPr>
        <w:t xml:space="preserve"> diterima.</w:t>
      </w:r>
    </w:p>
    <w:p w14:paraId="4F9DF26E" w14:textId="77777777" w:rsidR="00956A02" w:rsidRDefault="00956A02" w:rsidP="00956A02">
      <w:pPr>
        <w:pStyle w:val="ListParagraph"/>
        <w:numPr>
          <w:ilvl w:val="0"/>
          <w:numId w:val="6"/>
        </w:numPr>
        <w:ind w:left="596"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Variabel Perputaran Piutang </w:t>
      </w:r>
      <w:r>
        <w:rPr>
          <w:rFonts w:ascii="Times New Roman" w:hAnsi="Times New Roman" w:cs="Times New Roman"/>
          <w:b/>
          <w:bCs/>
          <w:sz w:val="24"/>
          <w:szCs w:val="24"/>
          <w:lang w:val="id-ID"/>
        </w:rPr>
        <w:t>berpengaruh dan signifikan</w:t>
      </w:r>
      <w:r>
        <w:rPr>
          <w:rFonts w:ascii="Times New Roman" w:hAnsi="Times New Roman" w:cs="Times New Roman"/>
          <w:sz w:val="24"/>
          <w:szCs w:val="24"/>
          <w:lang w:val="id-ID"/>
        </w:rPr>
        <w:t xml:space="preserve"> terhadap Profitabilitas pada PT Unilever Indonesia Tbk. Hal ini dibuktikan dengan hasil uji t statistik untuk variabel Perputaran Piutang yaitu nilai t</w:t>
      </w:r>
      <w:r>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3,790 &gt; t</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2,045 dan nilai signifikan sebesar 0,001 &lt; 0,05, sehingga H</w:t>
      </w:r>
      <w:r>
        <w:rPr>
          <w:rFonts w:ascii="Times New Roman" w:hAnsi="Times New Roman" w:cs="Times New Roman"/>
          <w:sz w:val="24"/>
          <w:szCs w:val="24"/>
          <w:vertAlign w:val="subscript"/>
          <w:lang w:val="id-ID"/>
        </w:rPr>
        <w:t>a2</w:t>
      </w:r>
      <w:r>
        <w:rPr>
          <w:rFonts w:ascii="Times New Roman" w:hAnsi="Times New Roman" w:cs="Times New Roman"/>
          <w:sz w:val="24"/>
          <w:szCs w:val="24"/>
          <w:lang w:val="id-ID"/>
        </w:rPr>
        <w:t xml:space="preserve"> diterima dan H</w:t>
      </w:r>
      <w:r>
        <w:rPr>
          <w:rFonts w:ascii="Times New Roman" w:hAnsi="Times New Roman" w:cs="Times New Roman"/>
          <w:sz w:val="24"/>
          <w:szCs w:val="24"/>
          <w:vertAlign w:val="subscript"/>
          <w:lang w:val="id-ID"/>
        </w:rPr>
        <w:t>o2</w:t>
      </w:r>
      <w:r>
        <w:rPr>
          <w:rFonts w:ascii="Times New Roman" w:hAnsi="Times New Roman" w:cs="Times New Roman"/>
          <w:sz w:val="24"/>
          <w:szCs w:val="24"/>
          <w:lang w:val="id-ID"/>
        </w:rPr>
        <w:t xml:space="preserve"> ditolak.</w:t>
      </w:r>
    </w:p>
    <w:p w14:paraId="796A52C1" w14:textId="77777777" w:rsidR="00956A02" w:rsidRDefault="00956A02" w:rsidP="00956A02">
      <w:pPr>
        <w:pStyle w:val="ListParagraph"/>
        <w:numPr>
          <w:ilvl w:val="0"/>
          <w:numId w:val="6"/>
        </w:numPr>
        <w:ind w:left="596"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Variabel Perputaran Persediaan </w:t>
      </w:r>
      <w:r>
        <w:rPr>
          <w:rFonts w:ascii="Times New Roman" w:hAnsi="Times New Roman" w:cs="Times New Roman"/>
          <w:b/>
          <w:bCs/>
          <w:sz w:val="24"/>
          <w:szCs w:val="24"/>
          <w:lang w:val="id-ID"/>
        </w:rPr>
        <w:t>berpengaruh dan signifikan</w:t>
      </w:r>
      <w:r>
        <w:rPr>
          <w:rFonts w:ascii="Times New Roman" w:hAnsi="Times New Roman" w:cs="Times New Roman"/>
          <w:sz w:val="24"/>
          <w:szCs w:val="24"/>
          <w:lang w:val="id-ID"/>
        </w:rPr>
        <w:t xml:space="preserve"> terhadap Profitabilitas pada PT Unilever Indonesia Tbk. Hal ini dibuktikan dengan hasil uji t statistik untuk variabel Perputaran Persediaan yaitu nilai t</w:t>
      </w:r>
      <w:r>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3,016 &gt; t</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2,045 dan nilai signifikan sebesar 0,005 &lt; 0,05, sehingga H</w:t>
      </w:r>
      <w:r>
        <w:rPr>
          <w:rFonts w:ascii="Times New Roman" w:hAnsi="Times New Roman" w:cs="Times New Roman"/>
          <w:sz w:val="24"/>
          <w:szCs w:val="24"/>
          <w:vertAlign w:val="subscript"/>
          <w:lang w:val="id-ID"/>
        </w:rPr>
        <w:t>a3</w:t>
      </w:r>
      <w:r>
        <w:rPr>
          <w:rFonts w:ascii="Times New Roman" w:hAnsi="Times New Roman" w:cs="Times New Roman"/>
          <w:sz w:val="24"/>
          <w:szCs w:val="24"/>
          <w:lang w:val="id-ID"/>
        </w:rPr>
        <w:t xml:space="preserve"> diterima dan H</w:t>
      </w:r>
      <w:r>
        <w:rPr>
          <w:rFonts w:ascii="Times New Roman" w:hAnsi="Times New Roman" w:cs="Times New Roman"/>
          <w:sz w:val="24"/>
          <w:szCs w:val="24"/>
          <w:vertAlign w:val="subscript"/>
          <w:lang w:val="id-ID"/>
        </w:rPr>
        <w:t>o3</w:t>
      </w:r>
      <w:r>
        <w:rPr>
          <w:rFonts w:ascii="Times New Roman" w:hAnsi="Times New Roman" w:cs="Times New Roman"/>
          <w:sz w:val="24"/>
          <w:szCs w:val="24"/>
          <w:lang w:val="id-ID"/>
        </w:rPr>
        <w:t xml:space="preserve"> ditolak.</w:t>
      </w:r>
    </w:p>
    <w:p w14:paraId="7EF5AC6C" w14:textId="77777777" w:rsidR="00956A02" w:rsidRDefault="00956A02" w:rsidP="00956A02">
      <w:pPr>
        <w:pStyle w:val="ListParagraph"/>
        <w:numPr>
          <w:ilvl w:val="0"/>
          <w:numId w:val="6"/>
        </w:numPr>
        <w:ind w:left="596"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Variabel Perputaran Kas, Perputaran Piutang dan Perputaran Persediaan secara simultan </w:t>
      </w:r>
      <w:r>
        <w:rPr>
          <w:rFonts w:ascii="Times New Roman" w:hAnsi="Times New Roman" w:cs="Times New Roman"/>
          <w:b/>
          <w:bCs/>
          <w:sz w:val="24"/>
          <w:szCs w:val="24"/>
          <w:lang w:val="id-ID"/>
        </w:rPr>
        <w:t>berpengaruh dan signifikan</w:t>
      </w:r>
      <w:r>
        <w:rPr>
          <w:rFonts w:ascii="Times New Roman" w:hAnsi="Times New Roman" w:cs="Times New Roman"/>
          <w:sz w:val="24"/>
          <w:szCs w:val="24"/>
          <w:lang w:val="id-ID"/>
        </w:rPr>
        <w:t xml:space="preserve"> terhadap Profitabilitas pada PT Unilever Indonesia Tbk. Hal ini dibuktikan dengan hasil F statistik untuk variabel Perputaran Kas, Perputaran Piutang dan Perputaran Persediaan yaitu nilai F</w:t>
      </w:r>
      <w:r>
        <w:rPr>
          <w:rFonts w:ascii="Times New Roman" w:hAnsi="Times New Roman" w:cs="Times New Roman"/>
          <w:sz w:val="24"/>
          <w:szCs w:val="24"/>
          <w:vertAlign w:val="subscript"/>
          <w:lang w:val="id-ID"/>
        </w:rPr>
        <w:t>hitung</w:t>
      </w:r>
      <w:r>
        <w:rPr>
          <w:rFonts w:ascii="Times New Roman" w:hAnsi="Times New Roman" w:cs="Times New Roman"/>
          <w:sz w:val="24"/>
          <w:szCs w:val="24"/>
          <w:lang w:val="id-ID"/>
        </w:rPr>
        <w:t xml:space="preserve"> 119,502 &gt; F</w:t>
      </w:r>
      <w:r>
        <w:rPr>
          <w:rFonts w:ascii="Times New Roman" w:hAnsi="Times New Roman" w:cs="Times New Roman"/>
          <w:sz w:val="24"/>
          <w:szCs w:val="24"/>
          <w:vertAlign w:val="subscript"/>
          <w:lang w:val="id-ID"/>
        </w:rPr>
        <w:t>tabel</w:t>
      </w:r>
      <w:r>
        <w:rPr>
          <w:rFonts w:ascii="Times New Roman" w:hAnsi="Times New Roman" w:cs="Times New Roman"/>
          <w:sz w:val="24"/>
          <w:szCs w:val="24"/>
          <w:lang w:val="id-ID"/>
        </w:rPr>
        <w:t xml:space="preserve"> 3,33</w:t>
      </w:r>
      <w:r>
        <w:rPr>
          <w:rFonts w:ascii="Times New Roman" w:hAnsi="Times New Roman" w:cs="Times New Roman"/>
          <w:sz w:val="24"/>
          <w:szCs w:val="24"/>
        </w:rPr>
        <w:t xml:space="preserve"> </w:t>
      </w:r>
      <w:proofErr w:type="spellStart"/>
      <w:r>
        <w:rPr>
          <w:rFonts w:ascii="Times New Roman" w:hAnsi="Times New Roman" w:cs="Times New Roman"/>
          <w:sz w:val="24"/>
          <w:szCs w:val="24"/>
        </w:rPr>
        <w:t>dan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nilai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signifikan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sebesar</w:t>
      </w:r>
      <w:proofErr w:type="spellEnd"/>
      <w:r>
        <w:rPr>
          <w:rFonts w:ascii="Times New Roman" w:hAnsi="Times New Roman" w:cs="Times New Roman"/>
          <w:sz w:val="24"/>
          <w:szCs w:val="24"/>
        </w:rPr>
        <w:t xml:space="preserve"> 0,000 &lt; 0,05 </w:t>
      </w:r>
      <w:r>
        <w:rPr>
          <w:rFonts w:ascii="Times New Roman" w:hAnsi="Times New Roman" w:cs="Times New Roman"/>
          <w:sz w:val="24"/>
          <w:szCs w:val="24"/>
          <w:lang w:val="id-ID"/>
        </w:rPr>
        <w:t>sehingga H</w:t>
      </w:r>
      <w:r>
        <w:rPr>
          <w:rFonts w:ascii="Times New Roman" w:hAnsi="Times New Roman" w:cs="Times New Roman"/>
          <w:sz w:val="24"/>
          <w:szCs w:val="24"/>
          <w:vertAlign w:val="subscript"/>
          <w:lang w:val="id-ID"/>
        </w:rPr>
        <w:t>a4</w:t>
      </w:r>
      <w:r>
        <w:rPr>
          <w:rFonts w:ascii="Times New Roman" w:hAnsi="Times New Roman" w:cs="Times New Roman"/>
          <w:sz w:val="24"/>
          <w:szCs w:val="24"/>
          <w:lang w:val="id-ID"/>
        </w:rPr>
        <w:t xml:space="preserve"> diterima dan H</w:t>
      </w:r>
      <w:r>
        <w:rPr>
          <w:rFonts w:ascii="Times New Roman" w:hAnsi="Times New Roman" w:cs="Times New Roman"/>
          <w:sz w:val="24"/>
          <w:szCs w:val="24"/>
          <w:vertAlign w:val="subscript"/>
          <w:lang w:val="id-ID"/>
        </w:rPr>
        <w:t>o4</w:t>
      </w:r>
      <w:r>
        <w:rPr>
          <w:rFonts w:ascii="Times New Roman" w:hAnsi="Times New Roman" w:cs="Times New Roman"/>
          <w:sz w:val="24"/>
          <w:szCs w:val="24"/>
          <w:lang w:val="id-ID"/>
        </w:rPr>
        <w:t xml:space="preserve"> ditolak.</w:t>
      </w:r>
    </w:p>
    <w:p w14:paraId="31E4A43F" w14:textId="77777777" w:rsidR="00956A02" w:rsidRPr="00443D6C" w:rsidRDefault="00956A02" w:rsidP="00956A02">
      <w:pPr>
        <w:pStyle w:val="ListParagraph"/>
        <w:ind w:left="596"/>
        <w:rPr>
          <w:rFonts w:ascii="Times New Roman" w:hAnsi="Times New Roman" w:cs="Times New Roman"/>
          <w:sz w:val="24"/>
          <w:szCs w:val="24"/>
          <w:lang w:val="id-ID"/>
        </w:rPr>
      </w:pPr>
    </w:p>
    <w:p w14:paraId="2B7DC5DA" w14:textId="77777777" w:rsidR="00956A02" w:rsidRPr="009B46EE" w:rsidRDefault="00956A02" w:rsidP="00956A02">
      <w:pPr>
        <w:rPr>
          <w:rFonts w:ascii="Times New Roman" w:hAnsi="Times New Roman" w:cs="Times New Roman"/>
          <w:b/>
          <w:bCs/>
          <w:sz w:val="24"/>
          <w:szCs w:val="24"/>
          <w:lang w:val="id-ID"/>
        </w:rPr>
      </w:pPr>
      <w:r w:rsidRPr="009B46EE">
        <w:rPr>
          <w:rFonts w:ascii="Times New Roman" w:hAnsi="Times New Roman" w:cs="Times New Roman"/>
          <w:b/>
          <w:bCs/>
          <w:sz w:val="24"/>
          <w:szCs w:val="24"/>
          <w:lang w:val="id-ID"/>
        </w:rPr>
        <w:t>Saran</w:t>
      </w:r>
    </w:p>
    <w:p w14:paraId="131C022E" w14:textId="77777777" w:rsidR="00956A02" w:rsidRDefault="00956A02" w:rsidP="00956A02">
      <w:pPr>
        <w:pStyle w:val="ListParagraph"/>
        <w:numPr>
          <w:ilvl w:val="2"/>
          <w:numId w:val="7"/>
        </w:numPr>
        <w:ind w:left="851" w:hanging="284"/>
        <w:rPr>
          <w:rFonts w:ascii="Times New Roman" w:hAnsi="Times New Roman" w:cs="Times New Roman"/>
          <w:sz w:val="24"/>
          <w:szCs w:val="24"/>
          <w:lang w:val="id-ID"/>
        </w:rPr>
      </w:pPr>
      <w:r>
        <w:rPr>
          <w:rFonts w:ascii="Times New Roman" w:hAnsi="Times New Roman" w:cs="Times New Roman"/>
          <w:sz w:val="24"/>
          <w:szCs w:val="24"/>
          <w:lang w:val="id-ID"/>
        </w:rPr>
        <w:t>Mempercepat Perputaran kas akan lebih meningkatkan keuntungan bagi PT Unilever Indonesia Tbk.</w:t>
      </w:r>
    </w:p>
    <w:p w14:paraId="348C6B37" w14:textId="77777777" w:rsidR="00956A02" w:rsidRDefault="00956A02" w:rsidP="00956A02">
      <w:pPr>
        <w:pStyle w:val="ListParagraph"/>
        <w:numPr>
          <w:ilvl w:val="2"/>
          <w:numId w:val="7"/>
        </w:numPr>
        <w:ind w:left="851"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Meningkatkan profitabilitas maka perlu lebih memperhatikan lagi kebijakan piutang yang ditetapkan PT Unilever Indonesia Tbk </w:t>
      </w:r>
    </w:p>
    <w:p w14:paraId="09F9E1EB" w14:textId="77777777" w:rsidR="00956A02" w:rsidRDefault="00956A02" w:rsidP="00956A02">
      <w:pPr>
        <w:pStyle w:val="ListParagraph"/>
        <w:numPr>
          <w:ilvl w:val="2"/>
          <w:numId w:val="7"/>
        </w:numPr>
        <w:ind w:left="851" w:hanging="284"/>
        <w:rPr>
          <w:rFonts w:ascii="Times New Roman" w:hAnsi="Times New Roman" w:cs="Times New Roman"/>
          <w:sz w:val="24"/>
          <w:szCs w:val="24"/>
          <w:lang w:val="id-ID"/>
        </w:rPr>
      </w:pPr>
      <w:r>
        <w:rPr>
          <w:rFonts w:ascii="Times New Roman" w:hAnsi="Times New Roman" w:cs="Times New Roman"/>
          <w:sz w:val="24"/>
          <w:szCs w:val="24"/>
          <w:lang w:val="id-ID"/>
        </w:rPr>
        <w:t>dipertahankan tingkat persediaan harus menjaga pengontrolan persediaan, agar jangan sampai kosong atau berlebihan sehingga nantinya tidak menimbulkan biaya pemeliharaan dan biaya pemesanan yang lebih tinggi.</w:t>
      </w:r>
    </w:p>
    <w:p w14:paraId="05CB6AA2" w14:textId="77777777" w:rsidR="00956A02" w:rsidRDefault="00956A02"/>
    <w:p w14:paraId="2252BEAF" w14:textId="77777777" w:rsidR="00956A02" w:rsidRDefault="00956A02" w:rsidP="00956A02">
      <w:pPr>
        <w:rPr>
          <w:rFonts w:ascii="Times New Roman" w:hAnsi="Times New Roman" w:cs="Times New Roman"/>
          <w:b/>
          <w:bCs/>
          <w:sz w:val="28"/>
          <w:szCs w:val="28"/>
        </w:rPr>
      </w:pPr>
      <w:bookmarkStart w:id="9" w:name="_Hlk145063665"/>
      <w:commentRangeStart w:id="10"/>
      <w:r w:rsidRPr="00630CB2">
        <w:rPr>
          <w:rFonts w:ascii="Times New Roman" w:hAnsi="Times New Roman" w:cs="Times New Roman"/>
          <w:b/>
          <w:bCs/>
          <w:sz w:val="28"/>
          <w:szCs w:val="28"/>
        </w:rPr>
        <w:t>DAFTAR</w:t>
      </w:r>
      <w:commentRangeEnd w:id="10"/>
      <w:r w:rsidR="00B93793">
        <w:rPr>
          <w:rStyle w:val="CommentReference"/>
        </w:rPr>
        <w:commentReference w:id="10"/>
      </w:r>
      <w:r w:rsidRPr="00630CB2">
        <w:rPr>
          <w:rFonts w:ascii="Times New Roman" w:hAnsi="Times New Roman" w:cs="Times New Roman"/>
          <w:b/>
          <w:bCs/>
          <w:sz w:val="28"/>
          <w:szCs w:val="28"/>
        </w:rPr>
        <w:t xml:space="preserve"> PUSTAKA</w:t>
      </w:r>
    </w:p>
    <w:p w14:paraId="5B6A0C73" w14:textId="77777777" w:rsidR="00956A02" w:rsidRPr="00672B8F" w:rsidRDefault="00956A02" w:rsidP="00956A02">
      <w:pPr>
        <w:jc w:val="center"/>
        <w:rPr>
          <w:rFonts w:ascii="Times New Roman" w:hAnsi="Times New Roman" w:cs="Times New Roman"/>
          <w:b/>
          <w:bCs/>
          <w:sz w:val="28"/>
          <w:szCs w:val="28"/>
          <w:lang w:val="id-ID"/>
        </w:rPr>
      </w:pPr>
    </w:p>
    <w:p w14:paraId="0E6C7F8E" w14:textId="77777777" w:rsidR="00956A02" w:rsidRPr="00A01D92" w:rsidRDefault="00956A02" w:rsidP="00956A02">
      <w:pPr>
        <w:spacing w:line="240" w:lineRule="auto"/>
        <w:ind w:left="284" w:hanging="284"/>
        <w:rPr>
          <w:rFonts w:ascii="Times New Roman" w:hAnsi="Times New Roman" w:cs="Times New Roman"/>
          <w:sz w:val="24"/>
          <w:szCs w:val="24"/>
          <w:lang w:val="id-ID"/>
        </w:rPr>
      </w:pPr>
      <w:r w:rsidRPr="008321CF">
        <w:rPr>
          <w:rFonts w:ascii="Times New Roman" w:hAnsi="Times New Roman" w:cs="Times New Roman"/>
          <w:sz w:val="24"/>
          <w:szCs w:val="24"/>
        </w:rPr>
        <w:t xml:space="preserve">Damanik, Melani. 2017. </w:t>
      </w:r>
      <w:proofErr w:type="spellStart"/>
      <w:r w:rsidRPr="008321CF">
        <w:rPr>
          <w:rFonts w:ascii="Times New Roman" w:hAnsi="Times New Roman" w:cs="Times New Roman"/>
          <w:b/>
          <w:bCs/>
          <w:i/>
          <w:iCs/>
          <w:sz w:val="24"/>
          <w:szCs w:val="24"/>
        </w:rPr>
        <w:t>Pengaruh</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P</w:t>
      </w:r>
      <w:r w:rsidRPr="008321CF">
        <w:rPr>
          <w:rFonts w:ascii="Times New Roman" w:hAnsi="Times New Roman" w:cs="Times New Roman"/>
          <w:b/>
          <w:bCs/>
          <w:i/>
          <w:iCs/>
          <w:sz w:val="24"/>
          <w:szCs w:val="24"/>
        </w:rPr>
        <w:t>erputaran</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K</w:t>
      </w:r>
      <w:r w:rsidRPr="008321CF">
        <w:rPr>
          <w:rFonts w:ascii="Times New Roman" w:hAnsi="Times New Roman" w:cs="Times New Roman"/>
          <w:b/>
          <w:bCs/>
          <w:i/>
          <w:iCs/>
          <w:sz w:val="24"/>
          <w:szCs w:val="24"/>
        </w:rPr>
        <w:t>as</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dan</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P</w:t>
      </w:r>
      <w:r w:rsidRPr="008321CF">
        <w:rPr>
          <w:rFonts w:ascii="Times New Roman" w:hAnsi="Times New Roman" w:cs="Times New Roman"/>
          <w:b/>
          <w:bCs/>
          <w:i/>
          <w:iCs/>
          <w:sz w:val="24"/>
          <w:szCs w:val="24"/>
        </w:rPr>
        <w:t>erputaran</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Piutang</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Dalam</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M</w:t>
      </w:r>
      <w:r w:rsidRPr="008321CF">
        <w:rPr>
          <w:rFonts w:ascii="Times New Roman" w:hAnsi="Times New Roman" w:cs="Times New Roman"/>
          <w:b/>
          <w:bCs/>
          <w:i/>
          <w:iCs/>
          <w:sz w:val="24"/>
          <w:szCs w:val="24"/>
        </w:rPr>
        <w:t>eningkatkan</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L</w:t>
      </w:r>
      <w:r w:rsidRPr="008321CF">
        <w:rPr>
          <w:rFonts w:ascii="Times New Roman" w:hAnsi="Times New Roman" w:cs="Times New Roman"/>
          <w:b/>
          <w:bCs/>
          <w:i/>
          <w:iCs/>
          <w:sz w:val="24"/>
          <w:szCs w:val="24"/>
        </w:rPr>
        <w:t>aba</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B</w:t>
      </w:r>
      <w:r w:rsidRPr="008321CF">
        <w:rPr>
          <w:rFonts w:ascii="Times New Roman" w:hAnsi="Times New Roman" w:cs="Times New Roman"/>
          <w:b/>
          <w:bCs/>
          <w:i/>
          <w:iCs/>
          <w:sz w:val="24"/>
          <w:szCs w:val="24"/>
        </w:rPr>
        <w:t>ersih</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P</w:t>
      </w:r>
      <w:r w:rsidRPr="008321CF">
        <w:rPr>
          <w:rFonts w:ascii="Times New Roman" w:hAnsi="Times New Roman" w:cs="Times New Roman"/>
          <w:b/>
          <w:bCs/>
          <w:i/>
          <w:iCs/>
          <w:sz w:val="24"/>
          <w:szCs w:val="24"/>
        </w:rPr>
        <w:t>ada</w:t>
      </w:r>
      <w:proofErr w:type="spellEnd"/>
      <w:r w:rsidRPr="008321CF">
        <w:rPr>
          <w:rFonts w:ascii="Times New Roman" w:hAnsi="Times New Roman" w:cs="Times New Roman"/>
          <w:b/>
          <w:bCs/>
          <w:i/>
          <w:iCs/>
          <w:sz w:val="24"/>
          <w:szCs w:val="24"/>
        </w:rPr>
        <w:t xml:space="preserve"> </w:t>
      </w:r>
      <w:r>
        <w:rPr>
          <w:rFonts w:ascii="Times New Roman" w:hAnsi="Times New Roman" w:cs="Times New Roman"/>
          <w:b/>
          <w:bCs/>
          <w:i/>
          <w:iCs/>
          <w:sz w:val="24"/>
          <w:szCs w:val="24"/>
        </w:rPr>
        <w:t>PT</w:t>
      </w:r>
      <w:r w:rsidRPr="008321CF">
        <w:rPr>
          <w:rFonts w:ascii="Times New Roman" w:hAnsi="Times New Roman" w:cs="Times New Roman"/>
          <w:b/>
          <w:bCs/>
          <w:i/>
          <w:iCs/>
          <w:sz w:val="24"/>
          <w:szCs w:val="24"/>
        </w:rPr>
        <w:t xml:space="preserve"> Indofood </w:t>
      </w:r>
      <w:proofErr w:type="spellStart"/>
      <w:r>
        <w:rPr>
          <w:rFonts w:ascii="Times New Roman" w:hAnsi="Times New Roman" w:cs="Times New Roman"/>
          <w:b/>
          <w:bCs/>
          <w:i/>
          <w:iCs/>
          <w:sz w:val="24"/>
          <w:szCs w:val="24"/>
        </w:rPr>
        <w:t>S</w:t>
      </w:r>
      <w:r w:rsidRPr="008321CF">
        <w:rPr>
          <w:rFonts w:ascii="Times New Roman" w:hAnsi="Times New Roman" w:cs="Times New Roman"/>
          <w:b/>
          <w:bCs/>
          <w:i/>
          <w:iCs/>
          <w:sz w:val="24"/>
          <w:szCs w:val="24"/>
        </w:rPr>
        <w:t>uka</w:t>
      </w:r>
      <w:proofErr w:type="spellEnd"/>
      <w:r w:rsidRPr="008321CF">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M</w:t>
      </w:r>
      <w:r w:rsidRPr="008321CF">
        <w:rPr>
          <w:rFonts w:ascii="Times New Roman" w:hAnsi="Times New Roman" w:cs="Times New Roman"/>
          <w:b/>
          <w:bCs/>
          <w:i/>
          <w:iCs/>
          <w:sz w:val="24"/>
          <w:szCs w:val="24"/>
        </w:rPr>
        <w:t>akmur</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Tb</w:t>
      </w:r>
      <w:r w:rsidRPr="008321CF">
        <w:rPr>
          <w:rFonts w:ascii="Times New Roman" w:hAnsi="Times New Roman" w:cs="Times New Roman"/>
          <w:b/>
          <w:bCs/>
          <w:i/>
          <w:iCs/>
          <w:sz w:val="24"/>
          <w:szCs w:val="24"/>
        </w:rPr>
        <w:t>k</w:t>
      </w:r>
      <w:proofErr w:type="spellEnd"/>
      <w:r w:rsidRPr="008321CF">
        <w:rPr>
          <w:rFonts w:ascii="Times New Roman" w:hAnsi="Times New Roman" w:cs="Times New Roman"/>
          <w:sz w:val="24"/>
          <w:szCs w:val="24"/>
        </w:rPr>
        <w:t xml:space="preserve">. Repository </w:t>
      </w:r>
      <w:proofErr w:type="spellStart"/>
      <w:r w:rsidRPr="008321CF">
        <w:rPr>
          <w:rFonts w:ascii="Times New Roman" w:hAnsi="Times New Roman" w:cs="Times New Roman"/>
          <w:sz w:val="24"/>
          <w:szCs w:val="24"/>
        </w:rPr>
        <w:t>UINSU.ac.id.UIN</w:t>
      </w:r>
      <w:proofErr w:type="spellEnd"/>
      <w:r w:rsidRPr="008321CF">
        <w:rPr>
          <w:rFonts w:ascii="Times New Roman" w:hAnsi="Times New Roman" w:cs="Times New Roman"/>
          <w:sz w:val="24"/>
          <w:szCs w:val="24"/>
        </w:rPr>
        <w:t xml:space="preserve"> Sumatera Utara.</w:t>
      </w:r>
    </w:p>
    <w:p w14:paraId="73663403" w14:textId="77777777" w:rsidR="00956A02" w:rsidRPr="00D10275" w:rsidRDefault="00956A02" w:rsidP="00956A02">
      <w:pPr>
        <w:spacing w:line="240" w:lineRule="auto"/>
        <w:ind w:left="284" w:hanging="284"/>
        <w:rPr>
          <w:rFonts w:ascii="Times New Roman" w:hAnsi="Times New Roman" w:cs="Times New Roman"/>
          <w:sz w:val="24"/>
          <w:szCs w:val="24"/>
          <w:lang w:val="id-ID"/>
        </w:rPr>
      </w:pPr>
      <w:proofErr w:type="spellStart"/>
      <w:r>
        <w:rPr>
          <w:rFonts w:ascii="Times New Roman" w:hAnsi="Times New Roman" w:cs="Times New Roman"/>
          <w:sz w:val="24"/>
          <w:szCs w:val="24"/>
        </w:rPr>
        <w:t>Damayanti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Iik</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Aprilia</w:t>
      </w:r>
      <w:proofErr w:type="spellEnd"/>
      <w:r>
        <w:rPr>
          <w:rFonts w:ascii="Times New Roman" w:hAnsi="Times New Roman" w:cs="Times New Roman"/>
          <w:sz w:val="24"/>
          <w:szCs w:val="24"/>
        </w:rPr>
        <w:t xml:space="preserve">. 2019. </w:t>
      </w:r>
      <w:r>
        <w:rPr>
          <w:rFonts w:ascii="Times New Roman" w:hAnsi="Times New Roman" w:cs="Times New Roman"/>
          <w:b/>
          <w:bCs/>
          <w:i/>
          <w:iCs/>
          <w:sz w:val="24"/>
          <w:szCs w:val="24"/>
        </w:rPr>
        <w:t xml:space="preserve">Bagian 1 PSAK 1: </w:t>
      </w:r>
      <w:proofErr w:type="spellStart"/>
      <w:r>
        <w:rPr>
          <w:rFonts w:ascii="Times New Roman" w:hAnsi="Times New Roman" w:cs="Times New Roman"/>
          <w:b/>
          <w:bCs/>
          <w:i/>
          <w:iCs/>
          <w:sz w:val="24"/>
          <w:szCs w:val="24"/>
        </w:rPr>
        <w:t>Penyajian</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Laporan</w:t>
      </w:r>
      <w:proofErr w:type="spellEnd"/>
      <w:r>
        <w:rPr>
          <w:rFonts w:ascii="Times New Roman" w:hAnsi="Times New Roman" w:cs="Times New Roman"/>
          <w:b/>
          <w:bCs/>
          <w:i/>
          <w:iCs/>
          <w:sz w:val="24"/>
          <w:szCs w:val="24"/>
        </w:rPr>
        <w:t xml:space="preserve"> </w:t>
      </w:r>
      <w:proofErr w:type="spellStart"/>
      <w:r>
        <w:rPr>
          <w:rFonts w:ascii="Times New Roman" w:hAnsi="Times New Roman" w:cs="Times New Roman"/>
          <w:b/>
          <w:bCs/>
          <w:i/>
          <w:iCs/>
          <w:sz w:val="24"/>
          <w:szCs w:val="24"/>
        </w:rPr>
        <w:t>Keuangan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Diakses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pada</w:t>
      </w:r>
      <w:proofErr w:type="spellEnd"/>
      <w:r>
        <w:rPr>
          <w:rFonts w:ascii="Times New Roman" w:hAnsi="Times New Roman" w:cs="Times New Roman"/>
          <w:sz w:val="24"/>
          <w:szCs w:val="24"/>
        </w:rPr>
        <w:t xml:space="preserve"> 21 April 2021, </w:t>
      </w:r>
      <w:proofErr w:type="spellStart"/>
      <w:r>
        <w:rPr>
          <w:rFonts w:ascii="Times New Roman" w:hAnsi="Times New Roman" w:cs="Times New Roman"/>
          <w:sz w:val="24"/>
          <w:szCs w:val="24"/>
        </w:rPr>
        <w:t>dari</w:t>
      </w:r>
      <w:proofErr w:type="spellEnd"/>
      <w:r>
        <w:rPr>
          <w:rFonts w:ascii="Times New Roman" w:hAnsi="Times New Roman" w:cs="Times New Roman"/>
          <w:sz w:val="24"/>
          <w:szCs w:val="24"/>
        </w:rPr>
        <w:t xml:space="preserve"> https://iikapriliad.blogspot.com       /2019/09/bagian-1-psak-1-penyajian-laporan.html.</w:t>
      </w:r>
    </w:p>
    <w:p w14:paraId="32E65798" w14:textId="77777777" w:rsidR="00956A02" w:rsidRDefault="00956A02" w:rsidP="00956A02">
      <w:pPr>
        <w:spacing w:line="240" w:lineRule="auto"/>
        <w:ind w:left="284" w:hanging="284"/>
        <w:rPr>
          <w:rFonts w:ascii="Times New Roman" w:hAnsi="Times New Roman" w:cs="Times New Roman"/>
          <w:sz w:val="24"/>
          <w:szCs w:val="24"/>
        </w:rPr>
      </w:pPr>
      <w:r w:rsidRPr="008321CF">
        <w:rPr>
          <w:rFonts w:ascii="Times New Roman" w:hAnsi="Times New Roman" w:cs="Times New Roman"/>
          <w:sz w:val="24"/>
          <w:szCs w:val="24"/>
        </w:rPr>
        <w:t xml:space="preserve">Effendi, Rizal. 2019. </w:t>
      </w:r>
      <w:r w:rsidRPr="008321CF">
        <w:rPr>
          <w:rFonts w:ascii="Times New Roman" w:hAnsi="Times New Roman" w:cs="Times New Roman"/>
          <w:b/>
          <w:bCs/>
          <w:i/>
          <w:iCs/>
          <w:sz w:val="24"/>
          <w:szCs w:val="24"/>
        </w:rPr>
        <w:t xml:space="preserve">Accounting Principles: </w:t>
      </w:r>
      <w:proofErr w:type="spellStart"/>
      <w:r w:rsidRPr="008321CF">
        <w:rPr>
          <w:rFonts w:ascii="Times New Roman" w:hAnsi="Times New Roman" w:cs="Times New Roman"/>
          <w:b/>
          <w:bCs/>
          <w:i/>
          <w:iCs/>
          <w:sz w:val="24"/>
          <w:szCs w:val="24"/>
        </w:rPr>
        <w:t>Prinsip-prinsip</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Akuntansi</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Berbasis</w:t>
      </w:r>
      <w:proofErr w:type="spellEnd"/>
      <w:r w:rsidRPr="008321CF">
        <w:rPr>
          <w:rFonts w:ascii="Times New Roman" w:hAnsi="Times New Roman" w:cs="Times New Roman"/>
          <w:b/>
          <w:bCs/>
          <w:i/>
          <w:iCs/>
          <w:sz w:val="24"/>
          <w:szCs w:val="24"/>
        </w:rPr>
        <w:t xml:space="preserve"> SAK ETAP</w:t>
      </w:r>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Edisi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Revisi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Depok</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Rajawali</w:t>
      </w:r>
      <w:proofErr w:type="spellEnd"/>
      <w:r w:rsidRPr="008321CF">
        <w:rPr>
          <w:rFonts w:ascii="Times New Roman" w:hAnsi="Times New Roman" w:cs="Times New Roman"/>
          <w:sz w:val="24"/>
          <w:szCs w:val="24"/>
        </w:rPr>
        <w:t xml:space="preserve"> Pers.</w:t>
      </w:r>
    </w:p>
    <w:p w14:paraId="49BB297A" w14:textId="77777777" w:rsidR="00956A02" w:rsidRDefault="00956A02" w:rsidP="00956A02">
      <w:pPr>
        <w:spacing w:line="240" w:lineRule="auto"/>
        <w:rPr>
          <w:rFonts w:ascii="Times New Roman" w:hAnsi="Times New Roman" w:cs="Times New Roman"/>
          <w:sz w:val="24"/>
          <w:szCs w:val="24"/>
          <w:lang w:val="id-ID"/>
        </w:rPr>
      </w:pPr>
      <w:proofErr w:type="spellStart"/>
      <w:r w:rsidRPr="008321CF">
        <w:rPr>
          <w:rFonts w:ascii="Times New Roman" w:hAnsi="Times New Roman" w:cs="Times New Roman"/>
          <w:sz w:val="24"/>
          <w:szCs w:val="24"/>
        </w:rPr>
        <w:t>Fahmi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Irham</w:t>
      </w:r>
      <w:proofErr w:type="spellEnd"/>
      <w:r w:rsidRPr="008321CF">
        <w:rPr>
          <w:rFonts w:ascii="Times New Roman" w:hAnsi="Times New Roman" w:cs="Times New Roman"/>
          <w:sz w:val="24"/>
          <w:szCs w:val="24"/>
        </w:rPr>
        <w:t xml:space="preserve">. 2011. </w:t>
      </w:r>
      <w:proofErr w:type="spellStart"/>
      <w:r w:rsidRPr="004C05C7">
        <w:rPr>
          <w:rFonts w:ascii="Times New Roman" w:hAnsi="Times New Roman" w:cs="Times New Roman"/>
          <w:b/>
          <w:bCs/>
          <w:i/>
          <w:iCs/>
          <w:sz w:val="24"/>
          <w:szCs w:val="24"/>
        </w:rPr>
        <w:t>Analisis</w:t>
      </w:r>
      <w:proofErr w:type="spellEnd"/>
      <w:r w:rsidRPr="004C05C7">
        <w:rPr>
          <w:rFonts w:ascii="Times New Roman" w:hAnsi="Times New Roman" w:cs="Times New Roman"/>
          <w:b/>
          <w:bCs/>
          <w:i/>
          <w:iCs/>
          <w:sz w:val="24"/>
          <w:szCs w:val="24"/>
        </w:rPr>
        <w:t xml:space="preserve"> </w:t>
      </w:r>
      <w:proofErr w:type="spellStart"/>
      <w:r w:rsidRPr="004C05C7">
        <w:rPr>
          <w:rFonts w:ascii="Times New Roman" w:hAnsi="Times New Roman" w:cs="Times New Roman"/>
          <w:b/>
          <w:bCs/>
          <w:i/>
          <w:iCs/>
          <w:sz w:val="24"/>
          <w:szCs w:val="24"/>
        </w:rPr>
        <w:t>Kinerja</w:t>
      </w:r>
      <w:proofErr w:type="spellEnd"/>
      <w:r w:rsidRPr="004C05C7">
        <w:rPr>
          <w:rFonts w:ascii="Times New Roman" w:hAnsi="Times New Roman" w:cs="Times New Roman"/>
          <w:b/>
          <w:bCs/>
          <w:i/>
          <w:iCs/>
          <w:sz w:val="24"/>
          <w:szCs w:val="24"/>
        </w:rPr>
        <w:t xml:space="preserve"> </w:t>
      </w:r>
      <w:proofErr w:type="spellStart"/>
      <w:r w:rsidRPr="004C05C7">
        <w:rPr>
          <w:rFonts w:ascii="Times New Roman" w:hAnsi="Times New Roman" w:cs="Times New Roman"/>
          <w:b/>
          <w:bCs/>
          <w:i/>
          <w:iCs/>
          <w:sz w:val="24"/>
          <w:szCs w:val="24"/>
        </w:rPr>
        <w:t>Keuangan</w:t>
      </w:r>
      <w:proofErr w:type="spellEnd"/>
      <w:r w:rsidRPr="008321CF">
        <w:rPr>
          <w:rFonts w:ascii="Times New Roman" w:hAnsi="Times New Roman" w:cs="Times New Roman"/>
          <w:sz w:val="24"/>
          <w:szCs w:val="24"/>
        </w:rPr>
        <w:t xml:space="preserve">. Bandung: </w:t>
      </w:r>
      <w:proofErr w:type="spellStart"/>
      <w:r w:rsidRPr="008321CF">
        <w:rPr>
          <w:rFonts w:ascii="Times New Roman" w:hAnsi="Times New Roman" w:cs="Times New Roman"/>
          <w:sz w:val="24"/>
          <w:szCs w:val="24"/>
        </w:rPr>
        <w:t>Alfabeta</w:t>
      </w:r>
      <w:proofErr w:type="spellEnd"/>
      <w:r w:rsidRPr="008321CF">
        <w:rPr>
          <w:rFonts w:ascii="Times New Roman" w:hAnsi="Times New Roman" w:cs="Times New Roman"/>
          <w:sz w:val="24"/>
          <w:szCs w:val="24"/>
        </w:rPr>
        <w:t>.</w:t>
      </w:r>
    </w:p>
    <w:p w14:paraId="2C32FD32" w14:textId="77777777" w:rsidR="00956A02"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Ghozali, Imam. 2011. </w:t>
      </w:r>
      <w:r>
        <w:rPr>
          <w:rFonts w:ascii="Times New Roman" w:hAnsi="Times New Roman" w:cs="Times New Roman"/>
          <w:b/>
          <w:bCs/>
          <w:i/>
          <w:iCs/>
          <w:sz w:val="24"/>
          <w:szCs w:val="24"/>
          <w:lang w:val="id-ID"/>
        </w:rPr>
        <w:t>Aplikasi Analisis Multivariative dengan Program SPSS</w:t>
      </w:r>
      <w:r>
        <w:rPr>
          <w:rFonts w:ascii="Times New Roman" w:hAnsi="Times New Roman" w:cs="Times New Roman"/>
          <w:sz w:val="24"/>
          <w:szCs w:val="24"/>
          <w:lang w:val="id-ID"/>
        </w:rPr>
        <w:t>. Semarang: Universitas Diponegoro.</w:t>
      </w:r>
    </w:p>
    <w:p w14:paraId="3B2832C4" w14:textId="77777777" w:rsidR="00956A02" w:rsidRPr="004C05C7"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Ghozali, Imam. 2016. </w:t>
      </w:r>
      <w:r>
        <w:rPr>
          <w:rFonts w:ascii="Times New Roman" w:hAnsi="Times New Roman" w:cs="Times New Roman"/>
          <w:b/>
          <w:bCs/>
          <w:i/>
          <w:iCs/>
          <w:sz w:val="24"/>
          <w:szCs w:val="24"/>
          <w:lang w:val="id-ID"/>
        </w:rPr>
        <w:t>Aplikasi Analisis Multivariative dengan Program SPSS</w:t>
      </w:r>
      <w:r>
        <w:rPr>
          <w:rFonts w:ascii="Times New Roman" w:hAnsi="Times New Roman" w:cs="Times New Roman"/>
          <w:sz w:val="24"/>
          <w:szCs w:val="24"/>
          <w:lang w:val="id-ID"/>
        </w:rPr>
        <w:t>. Semarang: Universitas Diponegoro.</w:t>
      </w:r>
    </w:p>
    <w:p w14:paraId="10306D9C" w14:textId="77777777" w:rsidR="00956A02"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Ghozali, Imam. 2018. </w:t>
      </w:r>
      <w:r>
        <w:rPr>
          <w:rFonts w:ascii="Times New Roman" w:hAnsi="Times New Roman" w:cs="Times New Roman"/>
          <w:b/>
          <w:bCs/>
          <w:i/>
          <w:iCs/>
          <w:sz w:val="24"/>
          <w:szCs w:val="24"/>
          <w:lang w:val="id-ID"/>
        </w:rPr>
        <w:t>Aplikasi Analisis Multivariative dengan Program IBM SPSS 25</w:t>
      </w:r>
      <w:r>
        <w:rPr>
          <w:rFonts w:ascii="Times New Roman" w:hAnsi="Times New Roman" w:cs="Times New Roman"/>
          <w:sz w:val="24"/>
          <w:szCs w:val="24"/>
          <w:lang w:val="id-ID"/>
        </w:rPr>
        <w:t>.Semarang: Universitas Diponegoro.</w:t>
      </w:r>
    </w:p>
    <w:p w14:paraId="2CE9BC6F" w14:textId="77777777" w:rsidR="00956A02" w:rsidRPr="00CA10C9"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Harmono. 2011. </w:t>
      </w:r>
      <w:r>
        <w:rPr>
          <w:rFonts w:ascii="Times New Roman" w:hAnsi="Times New Roman" w:cs="Times New Roman"/>
          <w:b/>
          <w:bCs/>
          <w:i/>
          <w:iCs/>
          <w:sz w:val="24"/>
          <w:szCs w:val="24"/>
          <w:lang w:val="id-ID"/>
        </w:rPr>
        <w:t>Manajemen Keuangan</w:t>
      </w:r>
      <w:r>
        <w:rPr>
          <w:rFonts w:ascii="Times New Roman" w:hAnsi="Times New Roman" w:cs="Times New Roman"/>
          <w:sz w:val="24"/>
          <w:szCs w:val="24"/>
          <w:lang w:val="id-ID"/>
        </w:rPr>
        <w:t>. Jakarta: Bumi Aksara.</w:t>
      </w:r>
    </w:p>
    <w:p w14:paraId="1DEEC219" w14:textId="77777777" w:rsidR="00956A02" w:rsidRDefault="00956A02" w:rsidP="00956A02">
      <w:pPr>
        <w:spacing w:line="240" w:lineRule="auto"/>
        <w:ind w:left="284" w:hanging="284"/>
        <w:rPr>
          <w:rFonts w:ascii="Times New Roman" w:hAnsi="Times New Roman" w:cs="Times New Roman"/>
          <w:sz w:val="24"/>
          <w:szCs w:val="24"/>
        </w:rPr>
      </w:pPr>
      <w:r w:rsidRPr="008321CF">
        <w:rPr>
          <w:rFonts w:ascii="Times New Roman" w:hAnsi="Times New Roman" w:cs="Times New Roman"/>
          <w:sz w:val="24"/>
          <w:szCs w:val="24"/>
        </w:rPr>
        <w:t>Horne, James C. Van dan John M. Wachowicz, JR. 2013.</w:t>
      </w:r>
      <w:r>
        <w:rPr>
          <w:rFonts w:ascii="Times New Roman" w:hAnsi="Times New Roman" w:cs="Times New Roman"/>
          <w:sz w:val="24"/>
          <w:szCs w:val="24"/>
        </w:rPr>
        <w:t xml:space="preserve"> </w:t>
      </w:r>
      <w:r w:rsidRPr="008321CF">
        <w:rPr>
          <w:rFonts w:ascii="Times New Roman" w:hAnsi="Times New Roman" w:cs="Times New Roman"/>
          <w:b/>
          <w:bCs/>
          <w:i/>
          <w:iCs/>
          <w:sz w:val="24"/>
          <w:szCs w:val="24"/>
        </w:rPr>
        <w:t>Fundam</w:t>
      </w:r>
      <w:r>
        <w:rPr>
          <w:rFonts w:ascii="Times New Roman" w:hAnsi="Times New Roman" w:cs="Times New Roman"/>
          <w:b/>
          <w:bCs/>
          <w:i/>
          <w:iCs/>
          <w:sz w:val="24"/>
          <w:szCs w:val="24"/>
        </w:rPr>
        <w:t>entals of Financial Management:</w:t>
      </w:r>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Prinsip-prinsip</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Manajemen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Keuangan</w:t>
      </w:r>
      <w:proofErr w:type="spellEnd"/>
      <w:r w:rsidRPr="008321CF">
        <w:rPr>
          <w:rFonts w:ascii="Times New Roman" w:hAnsi="Times New Roman" w:cs="Times New Roman"/>
          <w:sz w:val="24"/>
          <w:szCs w:val="24"/>
        </w:rPr>
        <w:t xml:space="preserve">. Jakarta; </w:t>
      </w:r>
      <w:proofErr w:type="spellStart"/>
      <w:r w:rsidRPr="008321CF">
        <w:rPr>
          <w:rFonts w:ascii="Times New Roman" w:hAnsi="Times New Roman" w:cs="Times New Roman"/>
          <w:sz w:val="24"/>
          <w:szCs w:val="24"/>
        </w:rPr>
        <w:t>Salemba</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Empat</w:t>
      </w:r>
      <w:proofErr w:type="spellEnd"/>
      <w:r w:rsidRPr="008321CF">
        <w:rPr>
          <w:rFonts w:ascii="Times New Roman" w:hAnsi="Times New Roman" w:cs="Times New Roman"/>
          <w:sz w:val="24"/>
          <w:szCs w:val="24"/>
        </w:rPr>
        <w:t>.</w:t>
      </w:r>
    </w:p>
    <w:p w14:paraId="6B98EF67" w14:textId="77777777" w:rsidR="00956A02" w:rsidRDefault="00956A02" w:rsidP="00956A02">
      <w:pPr>
        <w:spacing w:line="240" w:lineRule="auto"/>
        <w:rPr>
          <w:rFonts w:ascii="Times New Roman" w:hAnsi="Times New Roman" w:cs="Times New Roman"/>
          <w:sz w:val="24"/>
          <w:szCs w:val="24"/>
        </w:rPr>
      </w:pPr>
      <w:r w:rsidRPr="008321CF">
        <w:rPr>
          <w:rFonts w:ascii="Times New Roman" w:hAnsi="Times New Roman" w:cs="Times New Roman"/>
          <w:sz w:val="24"/>
          <w:szCs w:val="24"/>
        </w:rPr>
        <w:t>Kasmir. 2019</w:t>
      </w:r>
      <w:r>
        <w:rPr>
          <w:rFonts w:ascii="Times New Roman" w:hAnsi="Times New Roman" w:cs="Times New Roman"/>
          <w:sz w:val="24"/>
          <w:szCs w:val="24"/>
        </w:rPr>
        <w:t>.</w:t>
      </w:r>
      <w:r w:rsidRPr="008321CF">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spellStart"/>
      <w:r w:rsidRPr="008321CF">
        <w:rPr>
          <w:rFonts w:ascii="Times New Roman" w:hAnsi="Times New Roman" w:cs="Times New Roman"/>
          <w:b/>
          <w:bCs/>
          <w:i/>
          <w:iCs/>
          <w:sz w:val="24"/>
          <w:szCs w:val="24"/>
        </w:rPr>
        <w:t>Analisis</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Laporan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Keuangan</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Edisi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Revisi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Depok</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Rajawali</w:t>
      </w:r>
      <w:proofErr w:type="spellEnd"/>
      <w:r w:rsidRPr="008321CF">
        <w:rPr>
          <w:rFonts w:ascii="Times New Roman" w:hAnsi="Times New Roman" w:cs="Times New Roman"/>
          <w:sz w:val="24"/>
          <w:szCs w:val="24"/>
        </w:rPr>
        <w:t xml:space="preserve"> Pers.</w:t>
      </w:r>
    </w:p>
    <w:p w14:paraId="652536B4" w14:textId="77777777" w:rsidR="00956A02" w:rsidRDefault="00956A02" w:rsidP="00956A02">
      <w:pPr>
        <w:spacing w:line="240" w:lineRule="auto"/>
        <w:ind w:left="284" w:hanging="284"/>
        <w:rPr>
          <w:rFonts w:ascii="Times New Roman" w:hAnsi="Times New Roman" w:cs="Times New Roman"/>
          <w:sz w:val="24"/>
          <w:szCs w:val="24"/>
        </w:rPr>
      </w:pPr>
      <w:r w:rsidRPr="008321CF">
        <w:rPr>
          <w:rFonts w:ascii="Times New Roman" w:hAnsi="Times New Roman" w:cs="Times New Roman"/>
          <w:sz w:val="24"/>
          <w:szCs w:val="24"/>
        </w:rPr>
        <w:t xml:space="preserve">Lestari, Arum Puji Tri. 2017. </w:t>
      </w:r>
      <w:proofErr w:type="spellStart"/>
      <w:r w:rsidRPr="008321CF">
        <w:rPr>
          <w:rFonts w:ascii="Times New Roman" w:hAnsi="Times New Roman" w:cs="Times New Roman"/>
          <w:b/>
          <w:bCs/>
          <w:i/>
          <w:iCs/>
          <w:sz w:val="24"/>
          <w:szCs w:val="24"/>
        </w:rPr>
        <w:t>Pengaruh</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Kas</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Persediaan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dan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piutang</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Terhadap</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Profitabilitas</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Pada</w:t>
      </w:r>
      <w:proofErr w:type="spellEnd"/>
      <w:r w:rsidRPr="008321CF">
        <w:rPr>
          <w:rFonts w:ascii="Times New Roman" w:hAnsi="Times New Roman" w:cs="Times New Roman"/>
          <w:b/>
          <w:bCs/>
          <w:i/>
          <w:iCs/>
          <w:sz w:val="24"/>
          <w:szCs w:val="24"/>
        </w:rPr>
        <w:t xml:space="preserve"> Perusahaan </w:t>
      </w:r>
      <w:proofErr w:type="spellStart"/>
      <w:r w:rsidRPr="008321CF">
        <w:rPr>
          <w:rFonts w:ascii="Times New Roman" w:hAnsi="Times New Roman" w:cs="Times New Roman"/>
          <w:b/>
          <w:bCs/>
          <w:i/>
          <w:iCs/>
          <w:sz w:val="24"/>
          <w:szCs w:val="24"/>
        </w:rPr>
        <w:t>Manufaktur</w:t>
      </w:r>
      <w:proofErr w:type="spellEnd"/>
      <w:r w:rsidRPr="008321CF">
        <w:rPr>
          <w:rFonts w:ascii="Times New Roman" w:hAnsi="Times New Roman" w:cs="Times New Roman"/>
          <w:b/>
          <w:bCs/>
          <w:i/>
          <w:iCs/>
          <w:sz w:val="24"/>
          <w:szCs w:val="24"/>
        </w:rPr>
        <w:t xml:space="preserve"> Yang </w:t>
      </w:r>
      <w:proofErr w:type="spellStart"/>
      <w:r w:rsidRPr="008321CF">
        <w:rPr>
          <w:rFonts w:ascii="Times New Roman" w:hAnsi="Times New Roman" w:cs="Times New Roman"/>
          <w:b/>
          <w:bCs/>
          <w:i/>
          <w:iCs/>
          <w:sz w:val="24"/>
          <w:szCs w:val="24"/>
        </w:rPr>
        <w:t>Terdaftar</w:t>
      </w:r>
      <w:proofErr w:type="spellEnd"/>
      <w:r w:rsidRPr="008321CF">
        <w:rPr>
          <w:rFonts w:ascii="Times New Roman" w:hAnsi="Times New Roman" w:cs="Times New Roman"/>
          <w:b/>
          <w:bCs/>
          <w:i/>
          <w:iCs/>
          <w:sz w:val="24"/>
          <w:szCs w:val="24"/>
        </w:rPr>
        <w:t xml:space="preserve"> di BEI</w:t>
      </w:r>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Eprints@UNY</w:t>
      </w:r>
      <w:proofErr w:type="spellEnd"/>
      <w:r w:rsidRPr="008321CF">
        <w:rPr>
          <w:rFonts w:ascii="Times New Roman" w:hAnsi="Times New Roman" w:cs="Times New Roman"/>
          <w:sz w:val="24"/>
          <w:szCs w:val="24"/>
        </w:rPr>
        <w:t>. Universitas Negeri Yogyakarta.</w:t>
      </w:r>
    </w:p>
    <w:p w14:paraId="5FB093FF" w14:textId="77777777" w:rsidR="00956A02" w:rsidRDefault="00956A02" w:rsidP="00956A02">
      <w:pPr>
        <w:spacing w:line="240" w:lineRule="auto"/>
        <w:ind w:left="284" w:hanging="284"/>
        <w:rPr>
          <w:rFonts w:ascii="Times New Roman" w:hAnsi="Times New Roman" w:cs="Times New Roman"/>
          <w:sz w:val="24"/>
          <w:szCs w:val="24"/>
        </w:rPr>
      </w:pPr>
      <w:proofErr w:type="spellStart"/>
      <w:r w:rsidRPr="008321CF">
        <w:rPr>
          <w:rFonts w:ascii="Times New Roman" w:hAnsi="Times New Roman" w:cs="Times New Roman"/>
          <w:sz w:val="24"/>
          <w:szCs w:val="24"/>
        </w:rPr>
        <w:t>Munawir</w:t>
      </w:r>
      <w:proofErr w:type="spellEnd"/>
      <w:r w:rsidRPr="008321CF">
        <w:rPr>
          <w:rFonts w:ascii="Times New Roman" w:hAnsi="Times New Roman" w:cs="Times New Roman"/>
          <w:sz w:val="24"/>
          <w:szCs w:val="24"/>
        </w:rPr>
        <w:t xml:space="preserve">. 2014. </w:t>
      </w:r>
      <w:proofErr w:type="spellStart"/>
      <w:r w:rsidRPr="008321CF">
        <w:rPr>
          <w:rFonts w:ascii="Times New Roman" w:hAnsi="Times New Roman" w:cs="Times New Roman"/>
          <w:b/>
          <w:bCs/>
          <w:sz w:val="24"/>
          <w:szCs w:val="24"/>
        </w:rPr>
        <w:t>Analisa</w:t>
      </w:r>
      <w:proofErr w:type="spellEnd"/>
      <w:r w:rsidRPr="008321CF">
        <w:rPr>
          <w:rFonts w:ascii="Times New Roman" w:hAnsi="Times New Roman" w:cs="Times New Roman"/>
          <w:b/>
          <w:bCs/>
          <w:sz w:val="24"/>
          <w:szCs w:val="24"/>
        </w:rPr>
        <w:t xml:space="preserve"> </w:t>
      </w:r>
      <w:proofErr w:type="spellStart"/>
      <w:r w:rsidRPr="008321CF">
        <w:rPr>
          <w:rFonts w:ascii="Times New Roman" w:hAnsi="Times New Roman" w:cs="Times New Roman"/>
          <w:b/>
          <w:bCs/>
          <w:sz w:val="24"/>
          <w:szCs w:val="24"/>
        </w:rPr>
        <w:t>Laporan</w:t>
      </w:r>
      <w:proofErr w:type="spellEnd"/>
      <w:r w:rsidRPr="008321CF">
        <w:rPr>
          <w:rFonts w:ascii="Times New Roman" w:hAnsi="Times New Roman" w:cs="Times New Roman"/>
          <w:b/>
          <w:bCs/>
          <w:sz w:val="24"/>
          <w:szCs w:val="24"/>
        </w:rPr>
        <w:t xml:space="preserve"> </w:t>
      </w:r>
      <w:proofErr w:type="spellStart"/>
      <w:r w:rsidRPr="008321CF">
        <w:rPr>
          <w:rFonts w:ascii="Times New Roman" w:hAnsi="Times New Roman" w:cs="Times New Roman"/>
          <w:b/>
          <w:bCs/>
          <w:sz w:val="24"/>
          <w:szCs w:val="24"/>
        </w:rPr>
        <w:t>Keuangan</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Edisi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keempat</w:t>
      </w:r>
      <w:proofErr w:type="spellEnd"/>
      <w:r w:rsidRPr="008321CF">
        <w:rPr>
          <w:rFonts w:ascii="Times New Roman" w:hAnsi="Times New Roman" w:cs="Times New Roman"/>
          <w:sz w:val="24"/>
          <w:szCs w:val="24"/>
        </w:rPr>
        <w:t>. Yogyakarta: Liberty.</w:t>
      </w:r>
    </w:p>
    <w:p w14:paraId="142A7A1A" w14:textId="77777777" w:rsidR="00956A02" w:rsidRDefault="00956A02" w:rsidP="00956A02">
      <w:pPr>
        <w:spacing w:line="240" w:lineRule="auto"/>
        <w:ind w:left="284" w:hanging="284"/>
        <w:rPr>
          <w:rFonts w:ascii="Times New Roman" w:hAnsi="Times New Roman" w:cs="Times New Roman"/>
          <w:sz w:val="24"/>
          <w:szCs w:val="24"/>
          <w:lang w:val="id-ID"/>
        </w:rPr>
      </w:pPr>
      <w:proofErr w:type="spellStart"/>
      <w:r w:rsidRPr="008321CF">
        <w:rPr>
          <w:rFonts w:ascii="Times New Roman" w:hAnsi="Times New Roman" w:cs="Times New Roman"/>
          <w:sz w:val="24"/>
          <w:szCs w:val="24"/>
        </w:rPr>
        <w:t>Nirmalasari</w:t>
      </w:r>
      <w:proofErr w:type="spellEnd"/>
      <w:r w:rsidRPr="008321CF">
        <w:rPr>
          <w:rFonts w:ascii="Times New Roman" w:hAnsi="Times New Roman" w:cs="Times New Roman"/>
          <w:sz w:val="24"/>
          <w:szCs w:val="24"/>
        </w:rPr>
        <w:t>. 2018.</w:t>
      </w:r>
      <w:r>
        <w:rPr>
          <w:rFonts w:ascii="Times New Roman" w:hAnsi="Times New Roman" w:cs="Times New Roman"/>
          <w:sz w:val="24"/>
          <w:szCs w:val="24"/>
        </w:rPr>
        <w:t xml:space="preserve"> </w:t>
      </w:r>
      <w:proofErr w:type="spellStart"/>
      <w:r w:rsidRPr="008321CF">
        <w:rPr>
          <w:rFonts w:ascii="Times New Roman" w:hAnsi="Times New Roman" w:cs="Times New Roman"/>
          <w:b/>
          <w:bCs/>
          <w:i/>
          <w:iCs/>
          <w:sz w:val="24"/>
          <w:szCs w:val="24"/>
        </w:rPr>
        <w:t>Pengaruh</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Kas</w:t>
      </w:r>
      <w:proofErr w:type="spellEnd"/>
      <w:r w:rsidRPr="008321CF">
        <w:rPr>
          <w:rFonts w:ascii="Times New Roman" w:hAnsi="Times New Roman" w:cs="Times New Roman"/>
          <w:b/>
          <w:bCs/>
          <w:i/>
          <w:iCs/>
          <w:sz w:val="24"/>
          <w:szCs w:val="24"/>
        </w:rPr>
        <w:t xml:space="preserve">, Modal </w:t>
      </w:r>
      <w:proofErr w:type="spellStart"/>
      <w:r w:rsidRPr="008321CF">
        <w:rPr>
          <w:rFonts w:ascii="Times New Roman" w:hAnsi="Times New Roman" w:cs="Times New Roman"/>
          <w:b/>
          <w:bCs/>
          <w:i/>
          <w:iCs/>
          <w:sz w:val="24"/>
          <w:szCs w:val="24"/>
        </w:rPr>
        <w:t>Kerja</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Piutang</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dan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Perputaran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Aktiva</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Terhadap</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Profitabilitas</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Pada</w:t>
      </w:r>
      <w:proofErr w:type="spellEnd"/>
      <w:r w:rsidRPr="008321CF">
        <w:rPr>
          <w:rFonts w:ascii="Times New Roman" w:hAnsi="Times New Roman" w:cs="Times New Roman"/>
          <w:b/>
          <w:bCs/>
          <w:i/>
          <w:iCs/>
          <w:sz w:val="24"/>
          <w:szCs w:val="24"/>
        </w:rPr>
        <w:t xml:space="preserve"> Perusahaan </w:t>
      </w:r>
      <w:proofErr w:type="spellStart"/>
      <w:r w:rsidRPr="008321CF">
        <w:rPr>
          <w:rFonts w:ascii="Times New Roman" w:hAnsi="Times New Roman" w:cs="Times New Roman"/>
          <w:b/>
          <w:bCs/>
          <w:i/>
          <w:iCs/>
          <w:sz w:val="24"/>
          <w:szCs w:val="24"/>
        </w:rPr>
        <w:t>Perkebebunan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dan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lastRenderedPageBreak/>
        <w:t>Pertambangan</w:t>
      </w:r>
      <w:proofErr w:type="spellEnd"/>
      <w:r w:rsidRPr="008321CF">
        <w:rPr>
          <w:rFonts w:ascii="Times New Roman" w:hAnsi="Times New Roman" w:cs="Times New Roman"/>
          <w:b/>
          <w:bCs/>
          <w:i/>
          <w:iCs/>
          <w:sz w:val="24"/>
          <w:szCs w:val="24"/>
        </w:rPr>
        <w:t xml:space="preserve"> Yang </w:t>
      </w:r>
      <w:proofErr w:type="spellStart"/>
      <w:r w:rsidRPr="008321CF">
        <w:rPr>
          <w:rFonts w:ascii="Times New Roman" w:hAnsi="Times New Roman" w:cs="Times New Roman"/>
          <w:b/>
          <w:bCs/>
          <w:i/>
          <w:iCs/>
          <w:sz w:val="24"/>
          <w:szCs w:val="24"/>
        </w:rPr>
        <w:t>Terdaftar</w:t>
      </w:r>
      <w:proofErr w:type="spellEnd"/>
      <w:r w:rsidRPr="008321CF">
        <w:rPr>
          <w:rFonts w:ascii="Times New Roman" w:hAnsi="Times New Roman" w:cs="Times New Roman"/>
          <w:b/>
          <w:bCs/>
          <w:i/>
          <w:iCs/>
          <w:sz w:val="24"/>
          <w:szCs w:val="24"/>
        </w:rPr>
        <w:t xml:space="preserve"> di Bursa </w:t>
      </w:r>
      <w:proofErr w:type="spellStart"/>
      <w:r w:rsidRPr="008321CF">
        <w:rPr>
          <w:rFonts w:ascii="Times New Roman" w:hAnsi="Times New Roman" w:cs="Times New Roman"/>
          <w:b/>
          <w:bCs/>
          <w:i/>
          <w:iCs/>
          <w:sz w:val="24"/>
          <w:szCs w:val="24"/>
        </w:rPr>
        <w:t>Efek</w:t>
      </w:r>
      <w:proofErr w:type="spellEnd"/>
      <w:r w:rsidRPr="008321CF">
        <w:rPr>
          <w:rFonts w:ascii="Times New Roman" w:hAnsi="Times New Roman" w:cs="Times New Roman"/>
          <w:b/>
          <w:bCs/>
          <w:i/>
          <w:iCs/>
          <w:sz w:val="24"/>
          <w:szCs w:val="24"/>
        </w:rPr>
        <w:t xml:space="preserve"> Indonesia </w:t>
      </w:r>
      <w:proofErr w:type="spellStart"/>
      <w:r w:rsidRPr="008321CF">
        <w:rPr>
          <w:rFonts w:ascii="Times New Roman" w:hAnsi="Times New Roman" w:cs="Times New Roman"/>
          <w:b/>
          <w:bCs/>
          <w:i/>
          <w:iCs/>
          <w:sz w:val="24"/>
          <w:szCs w:val="24"/>
        </w:rPr>
        <w:t>Periode</w:t>
      </w:r>
      <w:proofErr w:type="spellEnd"/>
      <w:r w:rsidRPr="008321CF">
        <w:rPr>
          <w:rFonts w:ascii="Times New Roman" w:hAnsi="Times New Roman" w:cs="Times New Roman"/>
          <w:b/>
          <w:bCs/>
          <w:i/>
          <w:iCs/>
          <w:sz w:val="24"/>
          <w:szCs w:val="24"/>
        </w:rPr>
        <w:t xml:space="preserve"> 2011-2015. </w:t>
      </w:r>
      <w:proofErr w:type="spellStart"/>
      <w:r w:rsidRPr="008321CF">
        <w:rPr>
          <w:rFonts w:ascii="Times New Roman" w:hAnsi="Times New Roman" w:cs="Times New Roman"/>
          <w:i/>
          <w:iCs/>
          <w:sz w:val="24"/>
          <w:szCs w:val="24"/>
        </w:rPr>
        <w:t>Jurnal</w:t>
      </w:r>
      <w:proofErr w:type="spellEnd"/>
      <w:r w:rsidRPr="008321CF">
        <w:rPr>
          <w:rFonts w:ascii="Times New Roman" w:hAnsi="Times New Roman" w:cs="Times New Roman"/>
          <w:i/>
          <w:iCs/>
          <w:sz w:val="24"/>
          <w:szCs w:val="24"/>
        </w:rPr>
        <w:t xml:space="preserve"> </w:t>
      </w:r>
      <w:proofErr w:type="spellStart"/>
      <w:r w:rsidRPr="008321CF">
        <w:rPr>
          <w:rFonts w:ascii="Times New Roman" w:hAnsi="Times New Roman" w:cs="Times New Roman"/>
          <w:i/>
          <w:iCs/>
          <w:sz w:val="24"/>
          <w:szCs w:val="24"/>
        </w:rPr>
        <w:t>Bisnis</w:t>
      </w:r>
      <w:proofErr w:type="spellEnd"/>
      <w:r w:rsidRPr="008321CF">
        <w:rPr>
          <w:rFonts w:ascii="Times New Roman" w:hAnsi="Times New Roman" w:cs="Times New Roman"/>
          <w:i/>
          <w:iCs/>
          <w:sz w:val="24"/>
          <w:szCs w:val="24"/>
        </w:rPr>
        <w:t xml:space="preserve"> </w:t>
      </w:r>
      <w:proofErr w:type="spellStart"/>
      <w:r w:rsidRPr="008321CF">
        <w:rPr>
          <w:rFonts w:ascii="Times New Roman" w:hAnsi="Times New Roman" w:cs="Times New Roman"/>
          <w:i/>
          <w:iCs/>
          <w:sz w:val="24"/>
          <w:szCs w:val="24"/>
        </w:rPr>
        <w:t>AdministrasiI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Politeknik</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Unggul</w:t>
      </w:r>
      <w:proofErr w:type="spellEnd"/>
      <w:r w:rsidRPr="008321CF">
        <w:rPr>
          <w:rFonts w:ascii="Times New Roman" w:hAnsi="Times New Roman" w:cs="Times New Roman"/>
          <w:sz w:val="24"/>
          <w:szCs w:val="24"/>
        </w:rPr>
        <w:t xml:space="preserve"> LP3M.</w:t>
      </w:r>
    </w:p>
    <w:p w14:paraId="3C9AF077" w14:textId="77777777" w:rsidR="00956A02" w:rsidRPr="008D3680"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Riyanto, Bambang. 2011. </w:t>
      </w:r>
      <w:r>
        <w:rPr>
          <w:rFonts w:ascii="Times New Roman" w:hAnsi="Times New Roman" w:cs="Times New Roman"/>
          <w:b/>
          <w:bCs/>
          <w:i/>
          <w:iCs/>
          <w:sz w:val="24"/>
          <w:szCs w:val="24"/>
          <w:lang w:val="id-ID"/>
        </w:rPr>
        <w:t>Dasar Dasar Pembelanjaan Perusahaan</w:t>
      </w:r>
      <w:r>
        <w:rPr>
          <w:rFonts w:ascii="Times New Roman" w:hAnsi="Times New Roman" w:cs="Times New Roman"/>
          <w:sz w:val="24"/>
          <w:szCs w:val="24"/>
          <w:lang w:val="id-ID"/>
        </w:rPr>
        <w:t>. Edisi 4. Yogyakarta: BPFE</w:t>
      </w:r>
    </w:p>
    <w:p w14:paraId="1F07E7D7" w14:textId="77777777" w:rsidR="00956A02" w:rsidRPr="008D3680" w:rsidRDefault="00956A02" w:rsidP="00956A02">
      <w:pPr>
        <w:spacing w:line="240" w:lineRule="auto"/>
        <w:ind w:left="284" w:hanging="284"/>
        <w:rPr>
          <w:rFonts w:ascii="Times New Roman" w:hAnsi="Times New Roman" w:cs="Times New Roman"/>
          <w:sz w:val="24"/>
          <w:szCs w:val="24"/>
          <w:lang w:val="id-ID"/>
        </w:rPr>
      </w:pPr>
      <w:r w:rsidRPr="008D3680">
        <w:rPr>
          <w:rFonts w:ascii="Times New Roman" w:hAnsi="Times New Roman" w:cs="Times New Roman"/>
          <w:sz w:val="24"/>
          <w:szCs w:val="24"/>
          <w:lang w:val="id-ID"/>
        </w:rPr>
        <w:t>Riyanto, Bambang. 201</w:t>
      </w:r>
      <w:r>
        <w:rPr>
          <w:rFonts w:ascii="Times New Roman" w:hAnsi="Times New Roman" w:cs="Times New Roman"/>
          <w:sz w:val="24"/>
          <w:szCs w:val="24"/>
          <w:lang w:val="id-ID"/>
        </w:rPr>
        <w:t>2</w:t>
      </w:r>
      <w:r w:rsidRPr="008D3680">
        <w:rPr>
          <w:rFonts w:ascii="Times New Roman" w:hAnsi="Times New Roman" w:cs="Times New Roman"/>
          <w:sz w:val="24"/>
          <w:szCs w:val="24"/>
          <w:lang w:val="id-ID"/>
        </w:rPr>
        <w:t xml:space="preserve">. </w:t>
      </w:r>
      <w:r w:rsidRPr="008D3680">
        <w:rPr>
          <w:rFonts w:ascii="Times New Roman" w:hAnsi="Times New Roman" w:cs="Times New Roman"/>
          <w:b/>
          <w:bCs/>
          <w:i/>
          <w:iCs/>
          <w:sz w:val="24"/>
          <w:szCs w:val="24"/>
          <w:lang w:val="id-ID"/>
        </w:rPr>
        <w:t>Dasar Dasar Pembelanjaan Perusahaan</w:t>
      </w:r>
      <w:r w:rsidRPr="008D3680">
        <w:rPr>
          <w:rFonts w:ascii="Times New Roman" w:hAnsi="Times New Roman" w:cs="Times New Roman"/>
          <w:sz w:val="24"/>
          <w:szCs w:val="24"/>
          <w:lang w:val="id-ID"/>
        </w:rPr>
        <w:t xml:space="preserve">. Edisi </w:t>
      </w:r>
      <w:r>
        <w:rPr>
          <w:rFonts w:ascii="Times New Roman" w:hAnsi="Times New Roman" w:cs="Times New Roman"/>
          <w:sz w:val="24"/>
          <w:szCs w:val="24"/>
          <w:lang w:val="id-ID"/>
        </w:rPr>
        <w:t>4</w:t>
      </w:r>
      <w:r w:rsidRPr="008D3680">
        <w:rPr>
          <w:rFonts w:ascii="Times New Roman" w:hAnsi="Times New Roman" w:cs="Times New Roman"/>
          <w:sz w:val="24"/>
          <w:szCs w:val="24"/>
          <w:lang w:val="id-ID"/>
        </w:rPr>
        <w:t>. Yogyakarta: BPFE</w:t>
      </w:r>
      <w:r>
        <w:rPr>
          <w:rFonts w:ascii="Times New Roman" w:hAnsi="Times New Roman" w:cs="Times New Roman"/>
          <w:sz w:val="24"/>
          <w:szCs w:val="24"/>
          <w:lang w:val="id-ID"/>
        </w:rPr>
        <w:t>.</w:t>
      </w:r>
    </w:p>
    <w:p w14:paraId="0D55D815" w14:textId="77777777" w:rsidR="00956A02" w:rsidRDefault="00956A02" w:rsidP="00956A02">
      <w:pPr>
        <w:spacing w:line="240" w:lineRule="auto"/>
        <w:rPr>
          <w:rFonts w:ascii="Times New Roman" w:hAnsi="Times New Roman" w:cs="Times New Roman"/>
          <w:sz w:val="24"/>
          <w:szCs w:val="24"/>
          <w:lang w:val="id-ID"/>
        </w:rPr>
      </w:pPr>
      <w:r w:rsidRPr="008D3680">
        <w:rPr>
          <w:rFonts w:ascii="Times New Roman" w:hAnsi="Times New Roman" w:cs="Times New Roman"/>
          <w:sz w:val="24"/>
          <w:szCs w:val="24"/>
          <w:lang w:val="id-ID"/>
        </w:rPr>
        <w:t xml:space="preserve">Sanusi, Anwar. 2012. </w:t>
      </w:r>
      <w:r w:rsidRPr="008D3680">
        <w:rPr>
          <w:rFonts w:ascii="Times New Roman" w:hAnsi="Times New Roman" w:cs="Times New Roman"/>
          <w:b/>
          <w:bCs/>
          <w:i/>
          <w:iCs/>
          <w:sz w:val="24"/>
          <w:szCs w:val="24"/>
          <w:lang w:val="id-ID"/>
        </w:rPr>
        <w:t>Metodologi Penel</w:t>
      </w:r>
      <w:proofErr w:type="spellStart"/>
      <w:r w:rsidRPr="008321CF">
        <w:rPr>
          <w:rFonts w:ascii="Times New Roman" w:hAnsi="Times New Roman" w:cs="Times New Roman"/>
          <w:b/>
          <w:bCs/>
          <w:i/>
          <w:iCs/>
          <w:sz w:val="24"/>
          <w:szCs w:val="24"/>
        </w:rPr>
        <w:t>itian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Bisnis</w:t>
      </w:r>
      <w:proofErr w:type="spellEnd"/>
      <w:r w:rsidRPr="008321CF">
        <w:rPr>
          <w:rFonts w:ascii="Times New Roman" w:hAnsi="Times New Roman" w:cs="Times New Roman"/>
          <w:sz w:val="24"/>
          <w:szCs w:val="24"/>
        </w:rPr>
        <w:t xml:space="preserve">. Jakarta: </w:t>
      </w:r>
      <w:proofErr w:type="spellStart"/>
      <w:r w:rsidRPr="008321CF">
        <w:rPr>
          <w:rFonts w:ascii="Times New Roman" w:hAnsi="Times New Roman" w:cs="Times New Roman"/>
          <w:sz w:val="24"/>
          <w:szCs w:val="24"/>
        </w:rPr>
        <w:t>Salemba</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Empat</w:t>
      </w:r>
      <w:proofErr w:type="spellEnd"/>
      <w:r w:rsidRPr="008321CF">
        <w:rPr>
          <w:rFonts w:ascii="Times New Roman" w:hAnsi="Times New Roman" w:cs="Times New Roman"/>
          <w:sz w:val="24"/>
          <w:szCs w:val="24"/>
        </w:rPr>
        <w:t>.</w:t>
      </w:r>
    </w:p>
    <w:p w14:paraId="314F6137" w14:textId="77777777" w:rsidR="00956A02" w:rsidRPr="00D10275"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Sugiyono. 2011. </w:t>
      </w:r>
      <w:r>
        <w:rPr>
          <w:rFonts w:ascii="Times New Roman" w:hAnsi="Times New Roman" w:cs="Times New Roman"/>
          <w:b/>
          <w:bCs/>
          <w:i/>
          <w:iCs/>
          <w:sz w:val="24"/>
          <w:szCs w:val="24"/>
          <w:lang w:val="id-ID"/>
        </w:rPr>
        <w:t>Metode Penelitian Pendidikan Pendekatan Kuantitatif, Kualitatif dan R&amp;D</w:t>
      </w:r>
      <w:r>
        <w:rPr>
          <w:rFonts w:ascii="Times New Roman" w:hAnsi="Times New Roman" w:cs="Times New Roman"/>
          <w:sz w:val="24"/>
          <w:szCs w:val="24"/>
          <w:lang w:val="id-ID"/>
        </w:rPr>
        <w:t>. Bandung: Alfabeta.</w:t>
      </w:r>
    </w:p>
    <w:p w14:paraId="4D514EAD" w14:textId="77777777" w:rsidR="00956A02" w:rsidRPr="00085733"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Sugiyono. 2012. </w:t>
      </w:r>
      <w:r>
        <w:rPr>
          <w:rFonts w:ascii="Times New Roman" w:hAnsi="Times New Roman" w:cs="Times New Roman"/>
          <w:b/>
          <w:bCs/>
          <w:i/>
          <w:iCs/>
          <w:sz w:val="24"/>
          <w:szCs w:val="24"/>
          <w:lang w:val="id-ID"/>
        </w:rPr>
        <w:t>Metode Penelitian Pendidikan Pendekatan Kuantitatif, Kualitatif dan R&amp;D</w:t>
      </w:r>
      <w:r>
        <w:rPr>
          <w:rFonts w:ascii="Times New Roman" w:hAnsi="Times New Roman" w:cs="Times New Roman"/>
          <w:sz w:val="24"/>
          <w:szCs w:val="24"/>
          <w:lang w:val="id-ID"/>
        </w:rPr>
        <w:t>. Cetakan Ke-15. Bandung: Alfabeta.</w:t>
      </w:r>
    </w:p>
    <w:p w14:paraId="43441891" w14:textId="77777777" w:rsidR="00956A02" w:rsidRPr="00D10275"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Sugiyono. 2014. </w:t>
      </w:r>
      <w:r>
        <w:rPr>
          <w:rFonts w:ascii="Times New Roman" w:hAnsi="Times New Roman" w:cs="Times New Roman"/>
          <w:b/>
          <w:bCs/>
          <w:i/>
          <w:iCs/>
          <w:sz w:val="24"/>
          <w:szCs w:val="24"/>
          <w:lang w:val="id-ID"/>
        </w:rPr>
        <w:t>Metode Penelitian Pendidikan Pendekatan Kuantitatif, Kualitatif dan R&amp;D</w:t>
      </w:r>
      <w:r>
        <w:rPr>
          <w:rFonts w:ascii="Times New Roman" w:hAnsi="Times New Roman" w:cs="Times New Roman"/>
          <w:sz w:val="24"/>
          <w:szCs w:val="24"/>
          <w:lang w:val="id-ID"/>
        </w:rPr>
        <w:t>. Bandung: Alfabeta.</w:t>
      </w:r>
    </w:p>
    <w:p w14:paraId="266F44B9" w14:textId="77777777" w:rsidR="00956A02" w:rsidRDefault="00956A02" w:rsidP="00956A02">
      <w:pPr>
        <w:spacing w:line="240" w:lineRule="auto"/>
        <w:ind w:left="284" w:hanging="284"/>
        <w:rPr>
          <w:rFonts w:ascii="Times New Roman" w:hAnsi="Times New Roman" w:cs="Times New Roman"/>
          <w:sz w:val="24"/>
          <w:szCs w:val="24"/>
          <w:lang w:val="id-ID"/>
        </w:rPr>
      </w:pPr>
      <w:proofErr w:type="spellStart"/>
      <w:r w:rsidRPr="008321CF">
        <w:rPr>
          <w:rFonts w:ascii="Times New Roman" w:hAnsi="Times New Roman" w:cs="Times New Roman"/>
          <w:sz w:val="24"/>
          <w:szCs w:val="24"/>
        </w:rPr>
        <w:t>Sugiyono</w:t>
      </w:r>
      <w:proofErr w:type="spellEnd"/>
      <w:r w:rsidRPr="008321CF">
        <w:rPr>
          <w:rFonts w:ascii="Times New Roman" w:hAnsi="Times New Roman" w:cs="Times New Roman"/>
          <w:sz w:val="24"/>
          <w:szCs w:val="24"/>
        </w:rPr>
        <w:t xml:space="preserve">. 2015. </w:t>
      </w:r>
      <w:proofErr w:type="spellStart"/>
      <w:r w:rsidRPr="008321CF">
        <w:rPr>
          <w:rFonts w:ascii="Times New Roman" w:hAnsi="Times New Roman" w:cs="Times New Roman"/>
          <w:b/>
          <w:bCs/>
          <w:i/>
          <w:iCs/>
          <w:sz w:val="24"/>
          <w:szCs w:val="24"/>
        </w:rPr>
        <w:t>Metode</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Penelitian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Pendidikan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Pendekatan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Kuantitatif</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Kualitatif</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dan</w:t>
      </w:r>
      <w:proofErr w:type="spellEnd"/>
      <w:r w:rsidRPr="008321CF">
        <w:rPr>
          <w:rFonts w:ascii="Times New Roman" w:hAnsi="Times New Roman" w:cs="Times New Roman"/>
          <w:b/>
          <w:bCs/>
          <w:i/>
          <w:iCs/>
          <w:sz w:val="24"/>
          <w:szCs w:val="24"/>
        </w:rPr>
        <w:t xml:space="preserve"> R&amp;D</w:t>
      </w:r>
      <w:r w:rsidRPr="008321CF">
        <w:rPr>
          <w:rFonts w:ascii="Times New Roman" w:hAnsi="Times New Roman" w:cs="Times New Roman"/>
          <w:sz w:val="24"/>
          <w:szCs w:val="24"/>
        </w:rPr>
        <w:t xml:space="preserve">. Bandung: </w:t>
      </w:r>
      <w:proofErr w:type="spellStart"/>
      <w:r w:rsidRPr="008321CF">
        <w:rPr>
          <w:rFonts w:ascii="Times New Roman" w:hAnsi="Times New Roman" w:cs="Times New Roman"/>
          <w:sz w:val="24"/>
          <w:szCs w:val="24"/>
        </w:rPr>
        <w:t>Alfabeta</w:t>
      </w:r>
      <w:proofErr w:type="spellEnd"/>
      <w:r w:rsidRPr="008321CF">
        <w:rPr>
          <w:rFonts w:ascii="Times New Roman" w:hAnsi="Times New Roman" w:cs="Times New Roman"/>
          <w:sz w:val="24"/>
          <w:szCs w:val="24"/>
        </w:rPr>
        <w:t>.</w:t>
      </w:r>
    </w:p>
    <w:p w14:paraId="15AC4314" w14:textId="77777777" w:rsidR="00956A02" w:rsidRDefault="00956A02" w:rsidP="00956A02">
      <w:pPr>
        <w:spacing w:line="240" w:lineRule="auto"/>
        <w:ind w:left="284" w:hanging="284"/>
        <w:rPr>
          <w:rFonts w:ascii="Times New Roman" w:hAnsi="Times New Roman" w:cs="Times New Roman"/>
          <w:sz w:val="24"/>
          <w:szCs w:val="24"/>
          <w:lang w:val="id-ID"/>
        </w:rPr>
      </w:pPr>
      <w:proofErr w:type="spellStart"/>
      <w:r>
        <w:rPr>
          <w:rFonts w:ascii="Times New Roman" w:hAnsi="Times New Roman" w:cs="Times New Roman"/>
          <w:sz w:val="24"/>
          <w:szCs w:val="24"/>
        </w:rPr>
        <w:t>Sugiyono</w:t>
      </w:r>
      <w:proofErr w:type="spellEnd"/>
      <w:r>
        <w:rPr>
          <w:rFonts w:ascii="Times New Roman" w:hAnsi="Times New Roman" w:cs="Times New Roman"/>
          <w:sz w:val="24"/>
          <w:szCs w:val="24"/>
        </w:rPr>
        <w:t>. 201</w:t>
      </w:r>
      <w:r>
        <w:rPr>
          <w:rFonts w:ascii="Times New Roman" w:hAnsi="Times New Roman" w:cs="Times New Roman"/>
          <w:sz w:val="24"/>
          <w:szCs w:val="24"/>
          <w:lang w:val="id-ID"/>
        </w:rPr>
        <w:t>6</w:t>
      </w:r>
      <w:r w:rsidRPr="008321CF">
        <w:rPr>
          <w:rFonts w:ascii="Times New Roman" w:hAnsi="Times New Roman" w:cs="Times New Roman"/>
          <w:sz w:val="24"/>
          <w:szCs w:val="24"/>
        </w:rPr>
        <w:t xml:space="preserve">. </w:t>
      </w:r>
      <w:proofErr w:type="spellStart"/>
      <w:r w:rsidRPr="008321CF">
        <w:rPr>
          <w:rFonts w:ascii="Times New Roman" w:hAnsi="Times New Roman" w:cs="Times New Roman"/>
          <w:b/>
          <w:bCs/>
          <w:i/>
          <w:iCs/>
          <w:sz w:val="24"/>
          <w:szCs w:val="24"/>
        </w:rPr>
        <w:t>Metode</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Penelitian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Pendidikan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Pendekatan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Kuantitatif</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Kualitatif</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dan</w:t>
      </w:r>
      <w:proofErr w:type="spellEnd"/>
      <w:r w:rsidRPr="008321CF">
        <w:rPr>
          <w:rFonts w:ascii="Times New Roman" w:hAnsi="Times New Roman" w:cs="Times New Roman"/>
          <w:b/>
          <w:bCs/>
          <w:i/>
          <w:iCs/>
          <w:sz w:val="24"/>
          <w:szCs w:val="24"/>
        </w:rPr>
        <w:t xml:space="preserve"> R&amp;D</w:t>
      </w:r>
      <w:r w:rsidRPr="008321CF">
        <w:rPr>
          <w:rFonts w:ascii="Times New Roman" w:hAnsi="Times New Roman" w:cs="Times New Roman"/>
          <w:sz w:val="24"/>
          <w:szCs w:val="24"/>
        </w:rPr>
        <w:t xml:space="preserve">. Bandung: </w:t>
      </w:r>
      <w:proofErr w:type="spellStart"/>
      <w:r w:rsidRPr="008321CF">
        <w:rPr>
          <w:rFonts w:ascii="Times New Roman" w:hAnsi="Times New Roman" w:cs="Times New Roman"/>
          <w:sz w:val="24"/>
          <w:szCs w:val="24"/>
        </w:rPr>
        <w:t>Alfabeta</w:t>
      </w:r>
      <w:proofErr w:type="spellEnd"/>
      <w:r w:rsidRPr="008321CF">
        <w:rPr>
          <w:rFonts w:ascii="Times New Roman" w:hAnsi="Times New Roman" w:cs="Times New Roman"/>
          <w:sz w:val="24"/>
          <w:szCs w:val="24"/>
        </w:rPr>
        <w:t>.</w:t>
      </w:r>
    </w:p>
    <w:p w14:paraId="0C960FE4" w14:textId="77777777" w:rsidR="00956A02" w:rsidRPr="001D1A43"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 xml:space="preserve">Sugiyono. 2018. </w:t>
      </w:r>
      <w:r>
        <w:rPr>
          <w:rFonts w:ascii="Times New Roman" w:hAnsi="Times New Roman" w:cs="Times New Roman"/>
          <w:b/>
          <w:bCs/>
          <w:i/>
          <w:iCs/>
          <w:sz w:val="24"/>
          <w:szCs w:val="24"/>
          <w:lang w:val="id-ID"/>
        </w:rPr>
        <w:t>Metode Penelitian Kuantitatif, Kualitatif dan R&amp;D</w:t>
      </w:r>
      <w:r>
        <w:rPr>
          <w:rFonts w:ascii="Times New Roman" w:hAnsi="Times New Roman" w:cs="Times New Roman"/>
          <w:sz w:val="24"/>
          <w:szCs w:val="24"/>
          <w:lang w:val="id-ID"/>
        </w:rPr>
        <w:t>. Bandung: Alfabeta.</w:t>
      </w:r>
    </w:p>
    <w:p w14:paraId="73EC4516" w14:textId="77777777" w:rsidR="00956A02" w:rsidRDefault="00956A02" w:rsidP="00956A02">
      <w:pPr>
        <w:spacing w:line="240" w:lineRule="auto"/>
        <w:ind w:left="284" w:hanging="284"/>
        <w:rPr>
          <w:rFonts w:ascii="Times New Roman" w:hAnsi="Times New Roman" w:cs="Times New Roman"/>
          <w:sz w:val="24"/>
          <w:szCs w:val="24"/>
        </w:rPr>
      </w:pPr>
      <w:proofErr w:type="spellStart"/>
      <w:r w:rsidRPr="008321CF">
        <w:rPr>
          <w:rFonts w:ascii="Times New Roman" w:hAnsi="Times New Roman" w:cs="Times New Roman"/>
          <w:sz w:val="24"/>
          <w:szCs w:val="24"/>
        </w:rPr>
        <w:t>Sujarweni</w:t>
      </w:r>
      <w:proofErr w:type="spellEnd"/>
      <w:r w:rsidRPr="008321CF">
        <w:rPr>
          <w:rFonts w:ascii="Times New Roman" w:hAnsi="Times New Roman" w:cs="Times New Roman"/>
          <w:sz w:val="24"/>
          <w:szCs w:val="24"/>
        </w:rPr>
        <w:t xml:space="preserve">, V. </w:t>
      </w:r>
      <w:proofErr w:type="spellStart"/>
      <w:r w:rsidRPr="008321CF">
        <w:rPr>
          <w:rFonts w:ascii="Times New Roman" w:hAnsi="Times New Roman" w:cs="Times New Roman"/>
          <w:sz w:val="24"/>
          <w:szCs w:val="24"/>
        </w:rPr>
        <w:t>Wiratna</w:t>
      </w:r>
      <w:proofErr w:type="spellEnd"/>
      <w:r w:rsidRPr="008321CF">
        <w:rPr>
          <w:rFonts w:ascii="Times New Roman" w:hAnsi="Times New Roman" w:cs="Times New Roman"/>
          <w:sz w:val="24"/>
          <w:szCs w:val="24"/>
        </w:rPr>
        <w:t xml:space="preserve">. 2017. </w:t>
      </w:r>
      <w:proofErr w:type="spellStart"/>
      <w:r w:rsidRPr="008321CF">
        <w:rPr>
          <w:rFonts w:ascii="Times New Roman" w:hAnsi="Times New Roman" w:cs="Times New Roman"/>
          <w:b/>
          <w:bCs/>
          <w:i/>
          <w:iCs/>
          <w:sz w:val="24"/>
          <w:szCs w:val="24"/>
        </w:rPr>
        <w:t>Analisis</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Laporan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Keuangan</w:t>
      </w:r>
      <w:proofErr w:type="spellEnd"/>
      <w:r w:rsidRPr="008321CF">
        <w:rPr>
          <w:rFonts w:ascii="Times New Roman" w:hAnsi="Times New Roman" w:cs="Times New Roman"/>
          <w:sz w:val="24"/>
          <w:szCs w:val="24"/>
        </w:rPr>
        <w:t>. Yogyakarta: Pustaka Baru Press.</w:t>
      </w:r>
    </w:p>
    <w:p w14:paraId="4A236416" w14:textId="77777777" w:rsidR="00956A02" w:rsidRDefault="00956A02" w:rsidP="00956A02">
      <w:pPr>
        <w:spacing w:line="240" w:lineRule="auto"/>
        <w:ind w:left="284" w:hanging="284"/>
        <w:rPr>
          <w:rFonts w:ascii="Times New Roman" w:hAnsi="Times New Roman" w:cs="Times New Roman"/>
          <w:sz w:val="24"/>
          <w:szCs w:val="24"/>
        </w:rPr>
      </w:pPr>
      <w:proofErr w:type="spellStart"/>
      <w:r w:rsidRPr="008321CF">
        <w:rPr>
          <w:rFonts w:ascii="Times New Roman" w:hAnsi="Times New Roman" w:cs="Times New Roman"/>
          <w:sz w:val="24"/>
          <w:szCs w:val="24"/>
        </w:rPr>
        <w:t>Sujarweni</w:t>
      </w:r>
      <w:proofErr w:type="spellEnd"/>
      <w:r w:rsidRPr="008321CF">
        <w:rPr>
          <w:rFonts w:ascii="Times New Roman" w:hAnsi="Times New Roman" w:cs="Times New Roman"/>
          <w:sz w:val="24"/>
          <w:szCs w:val="24"/>
        </w:rPr>
        <w:t xml:space="preserve">, V. </w:t>
      </w:r>
      <w:proofErr w:type="spellStart"/>
      <w:r w:rsidRPr="008321CF">
        <w:rPr>
          <w:rFonts w:ascii="Times New Roman" w:hAnsi="Times New Roman" w:cs="Times New Roman"/>
          <w:sz w:val="24"/>
          <w:szCs w:val="24"/>
        </w:rPr>
        <w:t>Wiratna</w:t>
      </w:r>
      <w:proofErr w:type="spellEnd"/>
      <w:r w:rsidRPr="008321CF">
        <w:rPr>
          <w:rFonts w:ascii="Times New Roman" w:hAnsi="Times New Roman" w:cs="Times New Roman"/>
          <w:sz w:val="24"/>
          <w:szCs w:val="24"/>
        </w:rPr>
        <w:t>. 2018.</w:t>
      </w:r>
      <w:r>
        <w:rPr>
          <w:rFonts w:ascii="Times New Roman" w:hAnsi="Times New Roman" w:cs="Times New Roman"/>
          <w:sz w:val="24"/>
          <w:szCs w:val="24"/>
        </w:rPr>
        <w:t xml:space="preserve"> </w:t>
      </w:r>
      <w:proofErr w:type="spellStart"/>
      <w:r w:rsidRPr="008321CF">
        <w:rPr>
          <w:rFonts w:ascii="Times New Roman" w:hAnsi="Times New Roman" w:cs="Times New Roman"/>
          <w:b/>
          <w:bCs/>
          <w:i/>
          <w:iCs/>
          <w:sz w:val="24"/>
          <w:szCs w:val="24"/>
        </w:rPr>
        <w:t>Manajemen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Keuangan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Teori</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Aplikasi</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dan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Hasil</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Penelitian</w:t>
      </w:r>
      <w:proofErr w:type="spellEnd"/>
      <w:r w:rsidRPr="008321CF">
        <w:rPr>
          <w:rFonts w:ascii="Times New Roman" w:hAnsi="Times New Roman" w:cs="Times New Roman"/>
          <w:sz w:val="24"/>
          <w:szCs w:val="24"/>
        </w:rPr>
        <w:t>. Yogyakarta: Pustaka Baru Press.</w:t>
      </w:r>
    </w:p>
    <w:p w14:paraId="4AC38D03" w14:textId="77777777" w:rsidR="00956A02" w:rsidRDefault="00956A02" w:rsidP="00956A02">
      <w:pPr>
        <w:spacing w:line="240" w:lineRule="auto"/>
        <w:ind w:left="284" w:hanging="284"/>
        <w:rPr>
          <w:rFonts w:ascii="Times New Roman" w:hAnsi="Times New Roman" w:cs="Times New Roman"/>
          <w:sz w:val="24"/>
          <w:szCs w:val="24"/>
          <w:lang w:val="id-ID"/>
        </w:rPr>
      </w:pPr>
      <w:r w:rsidRPr="008321CF">
        <w:rPr>
          <w:rFonts w:ascii="Times New Roman" w:hAnsi="Times New Roman" w:cs="Times New Roman"/>
          <w:sz w:val="24"/>
          <w:szCs w:val="24"/>
        </w:rPr>
        <w:t xml:space="preserve">Tim </w:t>
      </w:r>
      <w:proofErr w:type="spellStart"/>
      <w:r w:rsidRPr="008321CF">
        <w:rPr>
          <w:rFonts w:ascii="Times New Roman" w:hAnsi="Times New Roman" w:cs="Times New Roman"/>
          <w:sz w:val="24"/>
          <w:szCs w:val="24"/>
        </w:rPr>
        <w:t>Pernyusun</w:t>
      </w:r>
      <w:proofErr w:type="spellEnd"/>
      <w:r w:rsidRPr="008321CF">
        <w:rPr>
          <w:rFonts w:ascii="Times New Roman" w:hAnsi="Times New Roman" w:cs="Times New Roman"/>
          <w:sz w:val="24"/>
          <w:szCs w:val="24"/>
        </w:rPr>
        <w:t xml:space="preserve">. 2021. </w:t>
      </w:r>
      <w:proofErr w:type="spellStart"/>
      <w:r w:rsidRPr="008321CF">
        <w:rPr>
          <w:rFonts w:ascii="Times New Roman" w:hAnsi="Times New Roman" w:cs="Times New Roman"/>
          <w:b/>
          <w:bCs/>
          <w:i/>
          <w:iCs/>
          <w:sz w:val="24"/>
          <w:szCs w:val="24"/>
        </w:rPr>
        <w:t>Pedoman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penulisan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skripsi</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dan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laporan</w:t>
      </w:r>
      <w:proofErr w:type="spellEnd"/>
      <w:r w:rsidRPr="008321CF">
        <w:rPr>
          <w:rFonts w:ascii="Times New Roman" w:hAnsi="Times New Roman" w:cs="Times New Roman"/>
          <w:b/>
          <w:bCs/>
          <w:i/>
          <w:iCs/>
          <w:sz w:val="24"/>
          <w:szCs w:val="24"/>
        </w:rPr>
        <w:t xml:space="preserve"> </w:t>
      </w:r>
      <w:proofErr w:type="spellStart"/>
      <w:r w:rsidRPr="008321CF">
        <w:rPr>
          <w:rFonts w:ascii="Times New Roman" w:hAnsi="Times New Roman" w:cs="Times New Roman"/>
          <w:b/>
          <w:bCs/>
          <w:i/>
          <w:iCs/>
          <w:sz w:val="24"/>
          <w:szCs w:val="24"/>
        </w:rPr>
        <w:t>akhir</w:t>
      </w:r>
      <w:proofErr w:type="spellEnd"/>
      <w:r w:rsidRPr="008321CF">
        <w:rPr>
          <w:rFonts w:ascii="Times New Roman" w:hAnsi="Times New Roman" w:cs="Times New Roman"/>
          <w:sz w:val="24"/>
          <w:szCs w:val="24"/>
        </w:rPr>
        <w:t xml:space="preserve">. Palembang. </w:t>
      </w:r>
      <w:proofErr w:type="spellStart"/>
      <w:r w:rsidRPr="008321CF">
        <w:rPr>
          <w:rFonts w:ascii="Times New Roman" w:hAnsi="Times New Roman" w:cs="Times New Roman"/>
          <w:sz w:val="24"/>
          <w:szCs w:val="24"/>
        </w:rPr>
        <w:t>Fakultas</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Ekonomi</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Universitas</w:t>
      </w:r>
      <w:proofErr w:type="spellEnd"/>
      <w:r w:rsidRPr="008321CF">
        <w:rPr>
          <w:rFonts w:ascii="Times New Roman" w:hAnsi="Times New Roman" w:cs="Times New Roman"/>
          <w:sz w:val="24"/>
          <w:szCs w:val="24"/>
        </w:rPr>
        <w:t xml:space="preserve"> </w:t>
      </w:r>
      <w:proofErr w:type="spellStart"/>
      <w:r w:rsidRPr="008321CF">
        <w:rPr>
          <w:rFonts w:ascii="Times New Roman" w:hAnsi="Times New Roman" w:cs="Times New Roman"/>
          <w:sz w:val="24"/>
          <w:szCs w:val="24"/>
        </w:rPr>
        <w:t>Tridinanti</w:t>
      </w:r>
      <w:proofErr w:type="spellEnd"/>
      <w:r w:rsidRPr="008321CF">
        <w:rPr>
          <w:rFonts w:ascii="Times New Roman" w:hAnsi="Times New Roman" w:cs="Times New Roman"/>
          <w:sz w:val="24"/>
          <w:szCs w:val="24"/>
        </w:rPr>
        <w:t xml:space="preserve"> Palembang.</w:t>
      </w:r>
    </w:p>
    <w:p w14:paraId="4B0590F1" w14:textId="77777777" w:rsidR="00956A02" w:rsidRDefault="00956A02" w:rsidP="00956A02">
      <w:pPr>
        <w:spacing w:line="240" w:lineRule="auto"/>
        <w:ind w:left="284" w:hanging="284"/>
        <w:rPr>
          <w:rFonts w:ascii="Times New Roman" w:hAnsi="Times New Roman" w:cs="Times New Roman"/>
          <w:sz w:val="24"/>
          <w:szCs w:val="24"/>
          <w:lang w:val="id-ID"/>
        </w:rPr>
      </w:pPr>
    </w:p>
    <w:p w14:paraId="2F965A20" w14:textId="77777777" w:rsidR="00956A02" w:rsidRPr="001E1A68" w:rsidRDefault="00956A02" w:rsidP="00956A02">
      <w:pPr>
        <w:spacing w:line="240" w:lineRule="auto"/>
        <w:ind w:left="284" w:hanging="284"/>
        <w:rPr>
          <w:rFonts w:ascii="Times New Roman" w:hAnsi="Times New Roman" w:cs="Times New Roman"/>
          <w:sz w:val="24"/>
          <w:szCs w:val="24"/>
          <w:lang w:val="id-ID"/>
        </w:rPr>
      </w:pPr>
    </w:p>
    <w:p w14:paraId="360C38AB" w14:textId="77777777" w:rsidR="00956A02" w:rsidRPr="00B24F88" w:rsidRDefault="00956A02" w:rsidP="00956A02">
      <w:pPr>
        <w:spacing w:line="240" w:lineRule="auto"/>
        <w:ind w:left="284" w:hanging="284"/>
        <w:rPr>
          <w:rFonts w:ascii="Times New Roman" w:hAnsi="Times New Roman" w:cs="Times New Roman"/>
          <w:sz w:val="24"/>
          <w:szCs w:val="24"/>
          <w:lang w:val="id-ID"/>
        </w:rPr>
      </w:pPr>
      <w:r w:rsidRPr="00553F28">
        <w:rPr>
          <w:rFonts w:ascii="Times New Roman" w:hAnsi="Times New Roman" w:cs="Times New Roman"/>
          <w:sz w:val="24"/>
          <w:szCs w:val="24"/>
          <w:lang w:val="id-ID"/>
        </w:rPr>
        <w:t>Website:</w:t>
      </w:r>
    </w:p>
    <w:p w14:paraId="0DE6D70F" w14:textId="77777777" w:rsidR="00956A02" w:rsidRPr="00553F28" w:rsidRDefault="00956A02" w:rsidP="00956A02">
      <w:pPr>
        <w:spacing w:line="240" w:lineRule="auto"/>
        <w:ind w:left="284" w:hanging="284"/>
        <w:rPr>
          <w:rFonts w:ascii="Times New Roman" w:hAnsi="Times New Roman" w:cs="Times New Roman"/>
          <w:sz w:val="24"/>
          <w:szCs w:val="24"/>
          <w:lang w:val="id-ID"/>
        </w:rPr>
      </w:pPr>
      <w:r w:rsidRPr="00553F28">
        <w:rPr>
          <w:rFonts w:ascii="Times New Roman" w:hAnsi="Times New Roman" w:cs="Times New Roman"/>
          <w:sz w:val="24"/>
          <w:szCs w:val="24"/>
          <w:lang w:val="id-ID"/>
        </w:rPr>
        <w:t>Unilever.co.id</w:t>
      </w:r>
    </w:p>
    <w:p w14:paraId="6BD5133E" w14:textId="77777777" w:rsidR="00956A02" w:rsidRPr="004F0E27"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www.</w:t>
      </w:r>
      <w:r w:rsidRPr="00553F28">
        <w:rPr>
          <w:rFonts w:ascii="Times New Roman" w:hAnsi="Times New Roman" w:cs="Times New Roman"/>
          <w:sz w:val="24"/>
          <w:szCs w:val="24"/>
          <w:lang w:val="id-ID"/>
        </w:rPr>
        <w:t>cnbcindonesia.com</w:t>
      </w:r>
    </w:p>
    <w:p w14:paraId="68502596" w14:textId="77777777" w:rsidR="00956A02" w:rsidRPr="004F0E27" w:rsidRDefault="00956A02" w:rsidP="00956A02">
      <w:pPr>
        <w:spacing w:line="240" w:lineRule="auto"/>
        <w:ind w:left="284" w:hanging="284"/>
        <w:rPr>
          <w:rFonts w:ascii="Times New Roman" w:hAnsi="Times New Roman" w:cs="Times New Roman"/>
          <w:sz w:val="24"/>
          <w:szCs w:val="24"/>
          <w:lang w:val="id-ID"/>
        </w:rPr>
      </w:pPr>
      <w:r w:rsidRPr="004F0E27">
        <w:rPr>
          <w:rFonts w:ascii="Times New Roman" w:hAnsi="Times New Roman" w:cs="Times New Roman"/>
          <w:sz w:val="24"/>
          <w:szCs w:val="24"/>
          <w:lang w:val="id-ID"/>
        </w:rPr>
        <w:t>www.populer.gepics.com</w:t>
      </w:r>
    </w:p>
    <w:p w14:paraId="65BED344" w14:textId="77777777" w:rsidR="00956A02"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www.slideshare.net</w:t>
      </w:r>
    </w:p>
    <w:p w14:paraId="64BBC77F" w14:textId="77777777" w:rsidR="00956A02" w:rsidRDefault="00956A02" w:rsidP="00956A02">
      <w:pPr>
        <w:spacing w:line="240" w:lineRule="auto"/>
        <w:ind w:left="284" w:hanging="284"/>
        <w:rPr>
          <w:rFonts w:ascii="Times New Roman" w:hAnsi="Times New Roman" w:cs="Times New Roman"/>
          <w:sz w:val="24"/>
          <w:szCs w:val="24"/>
          <w:lang w:val="id-ID"/>
        </w:rPr>
      </w:pPr>
      <w:r>
        <w:rPr>
          <w:rFonts w:ascii="Times New Roman" w:hAnsi="Times New Roman" w:cs="Times New Roman"/>
          <w:sz w:val="24"/>
          <w:szCs w:val="24"/>
          <w:lang w:val="id-ID"/>
        </w:rPr>
        <w:t>www.spssindonesia.com</w:t>
      </w:r>
    </w:p>
    <w:p w14:paraId="12E12D47" w14:textId="77777777" w:rsidR="00956A02" w:rsidRPr="004F0E27" w:rsidRDefault="00956A02" w:rsidP="00956A02">
      <w:pPr>
        <w:rPr>
          <w:rFonts w:ascii="Times New Roman" w:hAnsi="Times New Roman" w:cs="Times New Roman"/>
          <w:sz w:val="24"/>
          <w:szCs w:val="24"/>
          <w:lang w:val="id-ID"/>
        </w:rPr>
      </w:pPr>
    </w:p>
    <w:p w14:paraId="6392C3F9" w14:textId="77777777" w:rsidR="00956A02" w:rsidRDefault="00956A02" w:rsidP="00956A02">
      <w:pPr>
        <w:ind w:left="284" w:hanging="284"/>
        <w:rPr>
          <w:rFonts w:ascii="Times New Roman" w:hAnsi="Times New Roman" w:cs="Times New Roman"/>
          <w:sz w:val="24"/>
          <w:szCs w:val="24"/>
          <w:lang w:val="id-ID"/>
        </w:rPr>
      </w:pPr>
    </w:p>
    <w:bookmarkEnd w:id="9"/>
    <w:p w14:paraId="7920B067" w14:textId="77777777" w:rsidR="00956A02" w:rsidRDefault="00956A02"/>
    <w:p w14:paraId="3770C0D3" w14:textId="77777777" w:rsidR="00956A02" w:rsidRDefault="00956A02"/>
    <w:p w14:paraId="15BAB55A" w14:textId="77777777" w:rsidR="00956A02" w:rsidRDefault="00956A02"/>
    <w:p w14:paraId="47C5041B" w14:textId="77777777" w:rsidR="00956A02" w:rsidRDefault="00956A02"/>
    <w:p w14:paraId="3CD6BC5F" w14:textId="77777777" w:rsidR="00956A02" w:rsidRDefault="00956A02"/>
    <w:sectPr w:rsidR="00956A02">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 w:id="0" w:author="ismail - [2010]" w:date="2023-10-25T04:36:00Z" w:initials="i-[">
    <w:p w14:paraId="65D9456E" w14:textId="06198857" w:rsidR="00B93793" w:rsidRDefault="00B93793">
      <w:pPr>
        <w:pStyle w:val="CommentText"/>
      </w:pPr>
      <w:r>
        <w:rPr>
          <w:rStyle w:val="CommentReference"/>
        </w:rPr>
        <w:annotationRef/>
      </w:r>
      <w:r>
        <w:t xml:space="preserve">Di </w:t>
      </w:r>
      <w:proofErr w:type="spellStart"/>
      <w:r>
        <w:t>pastikan</w:t>
      </w:r>
      <w:proofErr w:type="spellEnd"/>
      <w:r>
        <w:t xml:space="preserve"> </w:t>
      </w:r>
      <w:proofErr w:type="spellStart"/>
      <w:r>
        <w:t>jika</w:t>
      </w:r>
      <w:proofErr w:type="spellEnd"/>
      <w:r>
        <w:t xml:space="preserve"> </w:t>
      </w:r>
      <w:proofErr w:type="spellStart"/>
      <w:r>
        <w:t>judul</w:t>
      </w:r>
      <w:proofErr w:type="spellEnd"/>
      <w:r>
        <w:t xml:space="preserve"> </w:t>
      </w:r>
      <w:proofErr w:type="spellStart"/>
      <w:r>
        <w:t>ini</w:t>
      </w:r>
      <w:proofErr w:type="spellEnd"/>
      <w:r>
        <w:t xml:space="preserve"> </w:t>
      </w:r>
      <w:proofErr w:type="spellStart"/>
      <w:r>
        <w:t>skripsi</w:t>
      </w:r>
      <w:proofErr w:type="spellEnd"/>
      <w:r>
        <w:t xml:space="preserve"> di </w:t>
      </w:r>
      <w:proofErr w:type="spellStart"/>
      <w:r>
        <w:t>rubah</w:t>
      </w:r>
      <w:proofErr w:type="spellEnd"/>
      <w:r>
        <w:t xml:space="preserve"> </w:t>
      </w:r>
      <w:proofErr w:type="spellStart"/>
      <w:r>
        <w:t>katanya</w:t>
      </w:r>
      <w:proofErr w:type="spellEnd"/>
      <w:r>
        <w:t xml:space="preserve"> agar </w:t>
      </w:r>
      <w:proofErr w:type="spellStart"/>
      <w:r>
        <w:t>tidak</w:t>
      </w:r>
      <w:proofErr w:type="spellEnd"/>
      <w:r>
        <w:t xml:space="preserve"> </w:t>
      </w:r>
      <w:proofErr w:type="spellStart"/>
      <w:r>
        <w:t>plagiasi</w:t>
      </w:r>
      <w:proofErr w:type="spellEnd"/>
      <w:r>
        <w:t xml:space="preserve"> </w:t>
      </w:r>
      <w:proofErr w:type="spellStart"/>
      <w:r>
        <w:t>judul</w:t>
      </w:r>
      <w:proofErr w:type="spellEnd"/>
    </w:p>
  </w:comment>
  <w:comment w:id="1" w:author="ismail - [2010]" w:date="2023-10-25T04:36:00Z" w:initials="i-[">
    <w:p w14:paraId="1C901D97" w14:textId="6F01EACB" w:rsidR="00B93793" w:rsidRDefault="00B93793">
      <w:pPr>
        <w:pStyle w:val="CommentText"/>
      </w:pPr>
      <w:r>
        <w:rPr>
          <w:rStyle w:val="CommentReference"/>
        </w:rPr>
        <w:annotationRef/>
      </w:r>
      <w:proofErr w:type="spellStart"/>
      <w:r>
        <w:t>Abstrak</w:t>
      </w:r>
      <w:proofErr w:type="spellEnd"/>
      <w:r>
        <w:t xml:space="preserve"> </w:t>
      </w:r>
      <w:proofErr w:type="spellStart"/>
      <w:r>
        <w:t>bahasa</w:t>
      </w:r>
      <w:proofErr w:type="spellEnd"/>
      <w:r>
        <w:t xml:space="preserve"> Indonesia </w:t>
      </w:r>
      <w:proofErr w:type="spellStart"/>
      <w:r>
        <w:t>juga</w:t>
      </w:r>
      <w:proofErr w:type="spellEnd"/>
      <w:r>
        <w:t xml:space="preserve"> </w:t>
      </w:r>
      <w:proofErr w:type="spellStart"/>
      <w:r>
        <w:t>perlu</w:t>
      </w:r>
      <w:proofErr w:type="spellEnd"/>
    </w:p>
  </w:comment>
  <w:comment w:id="4" w:author="ismail - [2010]" w:date="2023-10-25T04:37:00Z" w:initials="i-[">
    <w:p w14:paraId="37995227" w14:textId="3227EB41" w:rsidR="00B93793" w:rsidRDefault="00B93793">
      <w:pPr>
        <w:pStyle w:val="CommentText"/>
      </w:pPr>
      <w:r>
        <w:rPr>
          <w:rStyle w:val="CommentReference"/>
        </w:rPr>
        <w:annotationRef/>
      </w:r>
      <w:proofErr w:type="spellStart"/>
      <w:r>
        <w:t>Urutan</w:t>
      </w:r>
      <w:proofErr w:type="spellEnd"/>
      <w:r>
        <w:t xml:space="preserve"> </w:t>
      </w:r>
      <w:proofErr w:type="spellStart"/>
      <w:r>
        <w:t>tabel</w:t>
      </w:r>
      <w:proofErr w:type="spellEnd"/>
      <w:r>
        <w:t xml:space="preserve"> </w:t>
      </w:r>
      <w:proofErr w:type="spellStart"/>
      <w:r>
        <w:t>dari</w:t>
      </w:r>
      <w:proofErr w:type="spellEnd"/>
      <w:r>
        <w:t xml:space="preserve"> 1. </w:t>
      </w:r>
      <w:proofErr w:type="spellStart"/>
      <w:r>
        <w:t>Bukan</w:t>
      </w:r>
      <w:proofErr w:type="spellEnd"/>
      <w:r>
        <w:t xml:space="preserve"> 1.1 </w:t>
      </w:r>
    </w:p>
  </w:comment>
  <w:comment w:id="5" w:author="ismail - [2010]" w:date="2023-10-25T04:37:00Z" w:initials="i-[">
    <w:p w14:paraId="4078F7F3" w14:textId="04CDF7C5" w:rsidR="00B93793" w:rsidRDefault="00B93793">
      <w:pPr>
        <w:pStyle w:val="CommentText"/>
      </w:pPr>
      <w:r>
        <w:rPr>
          <w:rStyle w:val="CommentReference"/>
        </w:rPr>
        <w:annotationRef/>
      </w:r>
      <w:proofErr w:type="gramStart"/>
      <w:r>
        <w:t>update</w:t>
      </w:r>
      <w:proofErr w:type="gramEnd"/>
    </w:p>
  </w:comment>
  <w:comment w:id="7" w:author="ismail - [2010]" w:date="2023-10-25T04:37:00Z" w:initials="i-[">
    <w:p w14:paraId="6CA6EFFE" w14:textId="6F70F26A" w:rsidR="00B93793" w:rsidRDefault="00B93793">
      <w:pPr>
        <w:pStyle w:val="CommentText"/>
      </w:pPr>
      <w:r>
        <w:rPr>
          <w:rStyle w:val="CommentReference"/>
        </w:rPr>
        <w:annotationRef/>
      </w:r>
      <w:proofErr w:type="spellStart"/>
      <w:proofErr w:type="gramStart"/>
      <w:r>
        <w:t>garis</w:t>
      </w:r>
      <w:proofErr w:type="spellEnd"/>
      <w:proofErr w:type="gramEnd"/>
      <w:r>
        <w:t xml:space="preserve"> </w:t>
      </w:r>
      <w:proofErr w:type="spellStart"/>
      <w:r>
        <w:t>nya</w:t>
      </w:r>
      <w:proofErr w:type="spellEnd"/>
      <w:r>
        <w:t xml:space="preserve"> </w:t>
      </w:r>
      <w:proofErr w:type="spellStart"/>
      <w:r>
        <w:t>hilang</w:t>
      </w:r>
      <w:proofErr w:type="spellEnd"/>
    </w:p>
  </w:comment>
  <w:comment w:id="8" w:author="ismail - [2010]" w:date="2023-10-25T04:38:00Z" w:initials="i-[">
    <w:p w14:paraId="5B10ACDD" w14:textId="740BDA3D" w:rsidR="00B93793" w:rsidRDefault="00B93793">
      <w:pPr>
        <w:pStyle w:val="CommentText"/>
      </w:pPr>
      <w:r>
        <w:rPr>
          <w:rStyle w:val="CommentReference"/>
        </w:rPr>
        <w:annotationRef/>
      </w:r>
      <w:proofErr w:type="spellStart"/>
      <w:proofErr w:type="gramStart"/>
      <w:r>
        <w:t>sudah</w:t>
      </w:r>
      <w:proofErr w:type="spellEnd"/>
      <w:proofErr w:type="gramEnd"/>
      <w:r>
        <w:t xml:space="preserve"> </w:t>
      </w:r>
      <w:proofErr w:type="spellStart"/>
      <w:r>
        <w:t>jelas</w:t>
      </w:r>
      <w:proofErr w:type="spellEnd"/>
    </w:p>
  </w:comment>
  <w:comment w:id="10" w:author="ismail - [2010]" w:date="2023-10-25T04:38:00Z" w:initials="i-[">
    <w:p w14:paraId="05C044FC" w14:textId="2A30EE22" w:rsidR="00B93793" w:rsidRDefault="00B93793">
      <w:pPr>
        <w:pStyle w:val="CommentText"/>
      </w:pPr>
      <w:r>
        <w:rPr>
          <w:rStyle w:val="CommentReference"/>
        </w:rPr>
        <w:annotationRef/>
      </w:r>
      <w:proofErr w:type="spellStart"/>
      <w:r>
        <w:t>pakai</w:t>
      </w:r>
      <w:proofErr w:type="spellEnd"/>
      <w:r>
        <w:t xml:space="preserve"> tools</w:t>
      </w:r>
      <w:bookmarkStart w:id="11" w:name="_GoBack"/>
      <w:bookmarkEnd w:id="11"/>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altName w:val="Arial Unicode MS"/>
    <w:panose1 w:val="020B0304020202020204"/>
    <w:charset w:val="DE"/>
    <w:family w:val="roman"/>
    <w:notTrueType/>
    <w:pitch w:val="variable"/>
    <w:sig w:usb0="01000000" w:usb1="00000000" w:usb2="00000000" w:usb3="00000000" w:csb0="0001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altName w:val="Arial Unicode MS"/>
    <w:panose1 w:val="02020603050405020304"/>
    <w:charset w:val="DE"/>
    <w:family w:val="roman"/>
    <w:notTrueType/>
    <w:pitch w:val="variable"/>
    <w:sig w:usb0="01000000" w:usb1="00000000" w:usb2="00000000" w:usb3="00000000" w:csb0="00010000" w:csb1="00000000"/>
  </w:font>
  <w:font w:name="等线 Light">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 w:name="等线">
    <w:altName w:val="Times New Roman"/>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503CDC"/>
    <w:multiLevelType w:val="hybridMultilevel"/>
    <w:tmpl w:val="F356E844"/>
    <w:lvl w:ilvl="0" w:tplc="0409000F">
      <w:start w:val="1"/>
      <w:numFmt w:val="decimal"/>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1">
    <w:nsid w:val="1C0E7EEB"/>
    <w:multiLevelType w:val="hybridMultilevel"/>
    <w:tmpl w:val="A7DA0678"/>
    <w:lvl w:ilvl="0" w:tplc="04090001">
      <w:start w:val="1"/>
      <w:numFmt w:val="bullet"/>
      <w:lvlText w:val=""/>
      <w:lvlJc w:val="left"/>
      <w:pPr>
        <w:ind w:left="1996" w:hanging="360"/>
      </w:pPr>
      <w:rPr>
        <w:rFonts w:ascii="Symbol" w:hAnsi="Symbol" w:hint="default"/>
      </w:rPr>
    </w:lvl>
    <w:lvl w:ilvl="1" w:tplc="04090003" w:tentative="1">
      <w:start w:val="1"/>
      <w:numFmt w:val="bullet"/>
      <w:lvlText w:val="o"/>
      <w:lvlJc w:val="left"/>
      <w:pPr>
        <w:ind w:left="2716" w:hanging="360"/>
      </w:pPr>
      <w:rPr>
        <w:rFonts w:ascii="Courier New" w:hAnsi="Courier New" w:cs="Courier New" w:hint="default"/>
      </w:rPr>
    </w:lvl>
    <w:lvl w:ilvl="2" w:tplc="04090005" w:tentative="1">
      <w:start w:val="1"/>
      <w:numFmt w:val="bullet"/>
      <w:lvlText w:val=""/>
      <w:lvlJc w:val="left"/>
      <w:pPr>
        <w:ind w:left="3436" w:hanging="360"/>
      </w:pPr>
      <w:rPr>
        <w:rFonts w:ascii="Wingdings" w:hAnsi="Wingdings" w:hint="default"/>
      </w:rPr>
    </w:lvl>
    <w:lvl w:ilvl="3" w:tplc="04090001" w:tentative="1">
      <w:start w:val="1"/>
      <w:numFmt w:val="bullet"/>
      <w:lvlText w:val=""/>
      <w:lvlJc w:val="left"/>
      <w:pPr>
        <w:ind w:left="4156" w:hanging="360"/>
      </w:pPr>
      <w:rPr>
        <w:rFonts w:ascii="Symbol" w:hAnsi="Symbol" w:hint="default"/>
      </w:rPr>
    </w:lvl>
    <w:lvl w:ilvl="4" w:tplc="04090003" w:tentative="1">
      <w:start w:val="1"/>
      <w:numFmt w:val="bullet"/>
      <w:lvlText w:val="o"/>
      <w:lvlJc w:val="left"/>
      <w:pPr>
        <w:ind w:left="4876" w:hanging="360"/>
      </w:pPr>
      <w:rPr>
        <w:rFonts w:ascii="Courier New" w:hAnsi="Courier New" w:cs="Courier New" w:hint="default"/>
      </w:rPr>
    </w:lvl>
    <w:lvl w:ilvl="5" w:tplc="04090005" w:tentative="1">
      <w:start w:val="1"/>
      <w:numFmt w:val="bullet"/>
      <w:lvlText w:val=""/>
      <w:lvlJc w:val="left"/>
      <w:pPr>
        <w:ind w:left="5596" w:hanging="360"/>
      </w:pPr>
      <w:rPr>
        <w:rFonts w:ascii="Wingdings" w:hAnsi="Wingdings" w:hint="default"/>
      </w:rPr>
    </w:lvl>
    <w:lvl w:ilvl="6" w:tplc="04090001" w:tentative="1">
      <w:start w:val="1"/>
      <w:numFmt w:val="bullet"/>
      <w:lvlText w:val=""/>
      <w:lvlJc w:val="left"/>
      <w:pPr>
        <w:ind w:left="6316" w:hanging="360"/>
      </w:pPr>
      <w:rPr>
        <w:rFonts w:ascii="Symbol" w:hAnsi="Symbol" w:hint="default"/>
      </w:rPr>
    </w:lvl>
    <w:lvl w:ilvl="7" w:tplc="04090003" w:tentative="1">
      <w:start w:val="1"/>
      <w:numFmt w:val="bullet"/>
      <w:lvlText w:val="o"/>
      <w:lvlJc w:val="left"/>
      <w:pPr>
        <w:ind w:left="7036" w:hanging="360"/>
      </w:pPr>
      <w:rPr>
        <w:rFonts w:ascii="Courier New" w:hAnsi="Courier New" w:cs="Courier New" w:hint="default"/>
      </w:rPr>
    </w:lvl>
    <w:lvl w:ilvl="8" w:tplc="04090005" w:tentative="1">
      <w:start w:val="1"/>
      <w:numFmt w:val="bullet"/>
      <w:lvlText w:val=""/>
      <w:lvlJc w:val="left"/>
      <w:pPr>
        <w:ind w:left="7756" w:hanging="360"/>
      </w:pPr>
      <w:rPr>
        <w:rFonts w:ascii="Wingdings" w:hAnsi="Wingdings" w:hint="default"/>
      </w:rPr>
    </w:lvl>
  </w:abstractNum>
  <w:abstractNum w:abstractNumId="2">
    <w:nsid w:val="1DB43807"/>
    <w:multiLevelType w:val="hybridMultilevel"/>
    <w:tmpl w:val="2F1467EC"/>
    <w:lvl w:ilvl="0" w:tplc="4F90B584">
      <w:start w:val="1"/>
      <w:numFmt w:val="decimal"/>
      <w:lvlText w:val="%1."/>
      <w:lvlJc w:val="left"/>
      <w:pPr>
        <w:ind w:left="7331" w:hanging="18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2EE730A"/>
    <w:multiLevelType w:val="hybridMultilevel"/>
    <w:tmpl w:val="A4C0FFFC"/>
    <w:lvl w:ilvl="0" w:tplc="668ECD44">
      <w:start w:val="1"/>
      <w:numFmt w:val="decimal"/>
      <w:lvlText w:val="%1."/>
      <w:lvlJc w:val="right"/>
      <w:pPr>
        <w:ind w:left="3168" w:hanging="360"/>
      </w:pPr>
      <w:rPr>
        <w:rFonts w:hint="default"/>
      </w:rPr>
    </w:lvl>
    <w:lvl w:ilvl="1" w:tplc="98406FAA">
      <w:start w:val="1"/>
      <w:numFmt w:val="decimal"/>
      <w:lvlText w:val="%2."/>
      <w:lvlJc w:val="left"/>
      <w:pPr>
        <w:ind w:left="2268" w:hanging="360"/>
      </w:pPr>
      <w:rPr>
        <w:rFonts w:hint="default"/>
      </w:rPr>
    </w:lvl>
    <w:lvl w:ilvl="2" w:tplc="04090019">
      <w:start w:val="1"/>
      <w:numFmt w:val="lowerLetter"/>
      <w:lvlText w:val="%3."/>
      <w:lvlJc w:val="lef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4">
    <w:nsid w:val="4B2800BE"/>
    <w:multiLevelType w:val="hybridMultilevel"/>
    <w:tmpl w:val="2B54B15C"/>
    <w:lvl w:ilvl="0" w:tplc="668ECD44">
      <w:start w:val="1"/>
      <w:numFmt w:val="decimal"/>
      <w:lvlText w:val="%1."/>
      <w:lvlJc w:val="right"/>
      <w:pPr>
        <w:ind w:left="1548" w:hanging="360"/>
      </w:pPr>
      <w:rPr>
        <w:rFonts w:hint="default"/>
      </w:rPr>
    </w:lvl>
    <w:lvl w:ilvl="1" w:tplc="04090019" w:tentative="1">
      <w:start w:val="1"/>
      <w:numFmt w:val="lowerLetter"/>
      <w:lvlText w:val="%2."/>
      <w:lvlJc w:val="left"/>
      <w:pPr>
        <w:ind w:left="2268" w:hanging="360"/>
      </w:pPr>
    </w:lvl>
    <w:lvl w:ilvl="2" w:tplc="0409001B" w:tentative="1">
      <w:start w:val="1"/>
      <w:numFmt w:val="lowerRoman"/>
      <w:lvlText w:val="%3."/>
      <w:lvlJc w:val="right"/>
      <w:pPr>
        <w:ind w:left="2988" w:hanging="180"/>
      </w:pPr>
    </w:lvl>
    <w:lvl w:ilvl="3" w:tplc="0409000F" w:tentative="1">
      <w:start w:val="1"/>
      <w:numFmt w:val="decimal"/>
      <w:lvlText w:val="%4."/>
      <w:lvlJc w:val="left"/>
      <w:pPr>
        <w:ind w:left="3708" w:hanging="360"/>
      </w:pPr>
    </w:lvl>
    <w:lvl w:ilvl="4" w:tplc="04090019" w:tentative="1">
      <w:start w:val="1"/>
      <w:numFmt w:val="lowerLetter"/>
      <w:lvlText w:val="%5."/>
      <w:lvlJc w:val="left"/>
      <w:pPr>
        <w:ind w:left="4428" w:hanging="360"/>
      </w:pPr>
    </w:lvl>
    <w:lvl w:ilvl="5" w:tplc="0409001B" w:tentative="1">
      <w:start w:val="1"/>
      <w:numFmt w:val="lowerRoman"/>
      <w:lvlText w:val="%6."/>
      <w:lvlJc w:val="right"/>
      <w:pPr>
        <w:ind w:left="5148" w:hanging="180"/>
      </w:pPr>
    </w:lvl>
    <w:lvl w:ilvl="6" w:tplc="0409000F" w:tentative="1">
      <w:start w:val="1"/>
      <w:numFmt w:val="decimal"/>
      <w:lvlText w:val="%7."/>
      <w:lvlJc w:val="left"/>
      <w:pPr>
        <w:ind w:left="5868" w:hanging="360"/>
      </w:pPr>
    </w:lvl>
    <w:lvl w:ilvl="7" w:tplc="04090019" w:tentative="1">
      <w:start w:val="1"/>
      <w:numFmt w:val="lowerLetter"/>
      <w:lvlText w:val="%8."/>
      <w:lvlJc w:val="left"/>
      <w:pPr>
        <w:ind w:left="6588" w:hanging="360"/>
      </w:pPr>
    </w:lvl>
    <w:lvl w:ilvl="8" w:tplc="0409001B" w:tentative="1">
      <w:start w:val="1"/>
      <w:numFmt w:val="lowerRoman"/>
      <w:lvlText w:val="%9."/>
      <w:lvlJc w:val="right"/>
      <w:pPr>
        <w:ind w:left="7308" w:hanging="180"/>
      </w:pPr>
    </w:lvl>
  </w:abstractNum>
  <w:abstractNum w:abstractNumId="5">
    <w:nsid w:val="645D11E4"/>
    <w:multiLevelType w:val="hybridMultilevel"/>
    <w:tmpl w:val="F8520FAE"/>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6">
    <w:nsid w:val="722532D5"/>
    <w:multiLevelType w:val="hybridMultilevel"/>
    <w:tmpl w:val="202ECA70"/>
    <w:lvl w:ilvl="0" w:tplc="8E12C5BA">
      <w:start w:val="1"/>
      <w:numFmt w:val="decimal"/>
      <w:lvlText w:val="%1."/>
      <w:lvlJc w:val="left"/>
      <w:pPr>
        <w:ind w:left="7331" w:hanging="180"/>
      </w:pPr>
      <w:rPr>
        <w:rFonts w:hint="default"/>
      </w:rPr>
    </w:lvl>
    <w:lvl w:ilvl="1" w:tplc="355EE96A">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 w:numId="4">
    <w:abstractNumId w:val="5"/>
  </w:num>
  <w:num w:numId="5">
    <w:abstractNumId w:val="6"/>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applyBreaking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5E2D"/>
    <w:rsid w:val="001401A8"/>
    <w:rsid w:val="001A181E"/>
    <w:rsid w:val="003D05DC"/>
    <w:rsid w:val="00721011"/>
    <w:rsid w:val="007B31FD"/>
    <w:rsid w:val="007D04A3"/>
    <w:rsid w:val="00956A02"/>
    <w:rsid w:val="00B93793"/>
    <w:rsid w:val="00C05BA4"/>
    <w:rsid w:val="00C97F70"/>
    <w:rsid w:val="00EB4348"/>
    <w:rsid w:val="00F05E2D"/>
    <w:rsid w:val="00F955E9"/>
    <w:rsid w:val="00FC7959"/>
  </w:rsids>
  <m:mathPr>
    <m:mathFont m:val="Cambria Math"/>
    <m:brkBin m:val="before"/>
    <m:brkBinSub m:val="--"/>
    <m:smallFrac m:val="0"/>
    <m:dispDef/>
    <m:lMargin m:val="0"/>
    <m:rMargin m:val="0"/>
    <m:defJc m:val="centerGroup"/>
    <m:wrapIndent m:val="1440"/>
    <m:intLim m:val="subSup"/>
    <m:naryLim m:val="undOvr"/>
  </m:mathPr>
  <w:themeFontLang w:val="id-ID"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08AC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E2D"/>
    <w:pPr>
      <w:spacing w:after="0" w:line="480" w:lineRule="auto"/>
      <w:jc w:val="both"/>
    </w:pPr>
    <w:rPr>
      <w:rFonts w:ascii="Calibri" w:eastAsia="Calibri" w:hAnsi="Calibri" w:cs="Arial"/>
      <w:kern w:val="0"/>
      <w:szCs w:val="22"/>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05E2D"/>
    <w:pPr>
      <w:ind w:left="720"/>
      <w:contextualSpacing/>
    </w:pPr>
  </w:style>
  <w:style w:type="table" w:styleId="TableGrid">
    <w:name w:val="Table Grid"/>
    <w:basedOn w:val="TableNormal"/>
    <w:uiPriority w:val="59"/>
    <w:rsid w:val="00956A02"/>
    <w:pPr>
      <w:spacing w:after="0" w:line="240" w:lineRule="auto"/>
    </w:pPr>
    <w:rPr>
      <w:rFonts w:ascii="Calibri" w:eastAsia="Calibri" w:hAnsi="Calibri" w:cs="Arial"/>
      <w:kern w:val="0"/>
      <w:sz w:val="20"/>
      <w:szCs w:val="20"/>
      <w:lang w:val="en-US" w:bidi="ar-SA"/>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B93793"/>
    <w:rPr>
      <w:sz w:val="16"/>
      <w:szCs w:val="16"/>
    </w:rPr>
  </w:style>
  <w:style w:type="paragraph" w:styleId="CommentText">
    <w:name w:val="annotation text"/>
    <w:basedOn w:val="Normal"/>
    <w:link w:val="CommentTextChar"/>
    <w:uiPriority w:val="99"/>
    <w:semiHidden/>
    <w:unhideWhenUsed/>
    <w:rsid w:val="00B93793"/>
    <w:pPr>
      <w:spacing w:line="240" w:lineRule="auto"/>
    </w:pPr>
    <w:rPr>
      <w:sz w:val="20"/>
      <w:szCs w:val="20"/>
    </w:rPr>
  </w:style>
  <w:style w:type="character" w:customStyle="1" w:styleId="CommentTextChar">
    <w:name w:val="Comment Text Char"/>
    <w:basedOn w:val="DefaultParagraphFont"/>
    <w:link w:val="CommentText"/>
    <w:uiPriority w:val="99"/>
    <w:semiHidden/>
    <w:rsid w:val="00B93793"/>
    <w:rPr>
      <w:rFonts w:ascii="Calibri" w:eastAsia="Calibri" w:hAnsi="Calibri" w:cs="Arial"/>
      <w:kern w:val="0"/>
      <w:sz w:val="20"/>
      <w:szCs w:val="20"/>
      <w:lang w:val="en-US" w:bidi="ar-SA"/>
      <w14:ligatures w14:val="none"/>
    </w:rPr>
  </w:style>
  <w:style w:type="paragraph" w:styleId="CommentSubject">
    <w:name w:val="annotation subject"/>
    <w:basedOn w:val="CommentText"/>
    <w:next w:val="CommentText"/>
    <w:link w:val="CommentSubjectChar"/>
    <w:uiPriority w:val="99"/>
    <w:semiHidden/>
    <w:unhideWhenUsed/>
    <w:rsid w:val="00B93793"/>
    <w:rPr>
      <w:b/>
      <w:bCs/>
    </w:rPr>
  </w:style>
  <w:style w:type="character" w:customStyle="1" w:styleId="CommentSubjectChar">
    <w:name w:val="Comment Subject Char"/>
    <w:basedOn w:val="CommentTextChar"/>
    <w:link w:val="CommentSubject"/>
    <w:uiPriority w:val="99"/>
    <w:semiHidden/>
    <w:rsid w:val="00B93793"/>
    <w:rPr>
      <w:rFonts w:ascii="Calibri" w:eastAsia="Calibri" w:hAnsi="Calibri" w:cs="Arial"/>
      <w:b/>
      <w:bCs/>
      <w:kern w:val="0"/>
      <w:sz w:val="20"/>
      <w:szCs w:val="20"/>
      <w:lang w:val="en-US" w:bidi="ar-SA"/>
      <w14:ligatures w14:val="none"/>
    </w:rPr>
  </w:style>
  <w:style w:type="paragraph" w:styleId="BalloonText">
    <w:name w:val="Balloon Text"/>
    <w:basedOn w:val="Normal"/>
    <w:link w:val="BalloonTextChar"/>
    <w:uiPriority w:val="99"/>
    <w:semiHidden/>
    <w:unhideWhenUsed/>
    <w:rsid w:val="00B937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793"/>
    <w:rPr>
      <w:rFonts w:ascii="Tahoma" w:eastAsia="Calibri" w:hAnsi="Tahoma" w:cs="Tahoma"/>
      <w:kern w:val="0"/>
      <w:sz w:val="16"/>
      <w:szCs w:val="16"/>
      <w:lang w:val="en-US" w:bidi="ar-SA"/>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2"/>
        <w:szCs w:val="28"/>
        <w:lang w:val="id-ID" w:eastAsia="en-US" w:bidi="th-TH"/>
        <w14:ligatures w14:val="standardContextual"/>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05E2D"/>
    <w:pPr>
      <w:spacing w:after="0" w:line="480" w:lineRule="auto"/>
      <w:jc w:val="both"/>
    </w:pPr>
    <w:rPr>
      <w:rFonts w:ascii="Calibri" w:eastAsia="Calibri" w:hAnsi="Calibri" w:cs="Arial"/>
      <w:kern w:val="0"/>
      <w:szCs w:val="22"/>
      <w:lang w:val="en-US" w:bidi="ar-SA"/>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99"/>
    <w:qFormat/>
    <w:rsid w:val="00F05E2D"/>
    <w:pPr>
      <w:ind w:left="720"/>
      <w:contextualSpacing/>
    </w:pPr>
  </w:style>
  <w:style w:type="table" w:styleId="TableGrid">
    <w:name w:val="Table Grid"/>
    <w:basedOn w:val="TableNormal"/>
    <w:uiPriority w:val="59"/>
    <w:rsid w:val="00956A02"/>
    <w:pPr>
      <w:spacing w:after="0" w:line="240" w:lineRule="auto"/>
    </w:pPr>
    <w:rPr>
      <w:rFonts w:ascii="Calibri" w:eastAsia="Calibri" w:hAnsi="Calibri" w:cs="Arial"/>
      <w:kern w:val="0"/>
      <w:sz w:val="20"/>
      <w:szCs w:val="20"/>
      <w:lang w:val="en-US" w:bidi="ar-SA"/>
      <w14:ligatures w14:val="non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character" w:styleId="CommentReference">
    <w:name w:val="annotation reference"/>
    <w:basedOn w:val="DefaultParagraphFont"/>
    <w:uiPriority w:val="99"/>
    <w:semiHidden/>
    <w:unhideWhenUsed/>
    <w:rsid w:val="00B93793"/>
    <w:rPr>
      <w:sz w:val="16"/>
      <w:szCs w:val="16"/>
    </w:rPr>
  </w:style>
  <w:style w:type="paragraph" w:styleId="CommentText">
    <w:name w:val="annotation text"/>
    <w:basedOn w:val="Normal"/>
    <w:link w:val="CommentTextChar"/>
    <w:uiPriority w:val="99"/>
    <w:semiHidden/>
    <w:unhideWhenUsed/>
    <w:rsid w:val="00B93793"/>
    <w:pPr>
      <w:spacing w:line="240" w:lineRule="auto"/>
    </w:pPr>
    <w:rPr>
      <w:sz w:val="20"/>
      <w:szCs w:val="20"/>
    </w:rPr>
  </w:style>
  <w:style w:type="character" w:customStyle="1" w:styleId="CommentTextChar">
    <w:name w:val="Comment Text Char"/>
    <w:basedOn w:val="DefaultParagraphFont"/>
    <w:link w:val="CommentText"/>
    <w:uiPriority w:val="99"/>
    <w:semiHidden/>
    <w:rsid w:val="00B93793"/>
    <w:rPr>
      <w:rFonts w:ascii="Calibri" w:eastAsia="Calibri" w:hAnsi="Calibri" w:cs="Arial"/>
      <w:kern w:val="0"/>
      <w:sz w:val="20"/>
      <w:szCs w:val="20"/>
      <w:lang w:val="en-US" w:bidi="ar-SA"/>
      <w14:ligatures w14:val="none"/>
    </w:rPr>
  </w:style>
  <w:style w:type="paragraph" w:styleId="CommentSubject">
    <w:name w:val="annotation subject"/>
    <w:basedOn w:val="CommentText"/>
    <w:next w:val="CommentText"/>
    <w:link w:val="CommentSubjectChar"/>
    <w:uiPriority w:val="99"/>
    <w:semiHidden/>
    <w:unhideWhenUsed/>
    <w:rsid w:val="00B93793"/>
    <w:rPr>
      <w:b/>
      <w:bCs/>
    </w:rPr>
  </w:style>
  <w:style w:type="character" w:customStyle="1" w:styleId="CommentSubjectChar">
    <w:name w:val="Comment Subject Char"/>
    <w:basedOn w:val="CommentTextChar"/>
    <w:link w:val="CommentSubject"/>
    <w:uiPriority w:val="99"/>
    <w:semiHidden/>
    <w:rsid w:val="00B93793"/>
    <w:rPr>
      <w:rFonts w:ascii="Calibri" w:eastAsia="Calibri" w:hAnsi="Calibri" w:cs="Arial"/>
      <w:b/>
      <w:bCs/>
      <w:kern w:val="0"/>
      <w:sz w:val="20"/>
      <w:szCs w:val="20"/>
      <w:lang w:val="en-US" w:bidi="ar-SA"/>
      <w14:ligatures w14:val="none"/>
    </w:rPr>
  </w:style>
  <w:style w:type="paragraph" w:styleId="BalloonText">
    <w:name w:val="Balloon Text"/>
    <w:basedOn w:val="Normal"/>
    <w:link w:val="BalloonTextChar"/>
    <w:uiPriority w:val="99"/>
    <w:semiHidden/>
    <w:unhideWhenUsed/>
    <w:rsid w:val="00B93793"/>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93793"/>
    <w:rPr>
      <w:rFonts w:ascii="Tahoma" w:eastAsia="Calibri" w:hAnsi="Tahoma" w:cs="Tahoma"/>
      <w:kern w:val="0"/>
      <w:sz w:val="16"/>
      <w:szCs w:val="16"/>
      <w:lang w:val="en-US" w:bidi="ar-S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comments" Target="comments.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17</Pages>
  <Words>3829</Words>
  <Characters>21826</Characters>
  <Application>Microsoft Office Word</Application>
  <DocSecurity>0</DocSecurity>
  <Lines>181</Lines>
  <Paragraphs>51</Paragraphs>
  <ScaleCrop>false</ScaleCrop>
  <Company/>
  <LinksUpToDate>false</LinksUpToDate>
  <CharactersWithSpaces>25604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sahila syahar</dc:creator>
  <cp:keywords/>
  <dc:description/>
  <cp:lastModifiedBy>ismail - [2010]</cp:lastModifiedBy>
  <cp:revision>12</cp:revision>
  <dcterms:created xsi:type="dcterms:W3CDTF">2023-09-08T03:51:00Z</dcterms:created>
  <dcterms:modified xsi:type="dcterms:W3CDTF">2023-10-24T21:38:00Z</dcterms:modified>
</cp:coreProperties>
</file>