
<file path=[Content_Types].xml><?xml version="1.0" encoding="utf-8"?>
<Types xmlns="http://schemas.openxmlformats.org/package/2006/content-types">
  <Default Extension="png" ContentType="image/png"/>
  <Override PartName="/word/comments.xml" ContentType="application/vnd.openxmlformats-officedocument.wordprocessingml.comment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75F84" w:rsidRDefault="00E75F84" w:rsidP="00E75F84">
      <w:pPr>
        <w:tabs>
          <w:tab w:val="left" w:pos="3450"/>
        </w:tabs>
        <w:spacing w:after="0" w:line="360" w:lineRule="auto"/>
        <w:jc w:val="center"/>
        <w:rPr>
          <w:rFonts w:ascii="Times New Roman" w:eastAsia="等线" w:hAnsi="Times New Roman" w:cs="Times New Roman"/>
          <w:b/>
          <w:kern w:val="2"/>
          <w:sz w:val="24"/>
          <w:szCs w:val="24"/>
          <w:lang w:eastAsia="zh-CN"/>
        </w:rPr>
      </w:pPr>
      <w:commentRangeStart w:id="0"/>
      <w:r>
        <w:rPr>
          <w:rFonts w:ascii="Times New Roman" w:eastAsia="等线" w:hAnsi="Times New Roman" w:cs="Times New Roman"/>
          <w:b/>
          <w:kern w:val="2"/>
          <w:sz w:val="24"/>
          <w:szCs w:val="24"/>
          <w:lang w:eastAsia="zh-CN"/>
        </w:rPr>
        <w:t>PENGARUH KERJA SAMA TIM, LINGKUNGAN KERJA DAN KOMPENSASI TERHADAP EFEKTIVITAS KERJA KARYAWAN PADA BENGKEL MOBIL AMAN PALEMBANG</w:t>
      </w:r>
      <w:commentRangeEnd w:id="0"/>
      <w:r w:rsidR="00EC0318">
        <w:rPr>
          <w:rStyle w:val="CommentReference"/>
        </w:rPr>
        <w:commentReference w:id="0"/>
      </w:r>
    </w:p>
    <w:p w:rsidR="00E75F84" w:rsidRDefault="00E75F84" w:rsidP="00E75F84">
      <w:pPr>
        <w:tabs>
          <w:tab w:val="left" w:pos="3450"/>
        </w:tabs>
        <w:spacing w:after="0" w:line="360" w:lineRule="auto"/>
        <w:jc w:val="center"/>
        <w:rPr>
          <w:rFonts w:ascii="Times New Roman" w:eastAsia="等线" w:hAnsi="Times New Roman" w:cs="Times New Roman"/>
          <w:b/>
          <w:kern w:val="2"/>
          <w:sz w:val="24"/>
          <w:szCs w:val="24"/>
          <w:lang w:eastAsia="zh-CN"/>
        </w:rPr>
      </w:pPr>
    </w:p>
    <w:p w:rsidR="00E75F84" w:rsidRPr="006C2D9D" w:rsidRDefault="00E75F84" w:rsidP="00E75F84">
      <w:pPr>
        <w:tabs>
          <w:tab w:val="left" w:pos="4253"/>
        </w:tabs>
        <w:spacing w:after="0" w:line="360" w:lineRule="auto"/>
        <w:jc w:val="center"/>
        <w:rPr>
          <w:vertAlign w:val="superscript"/>
          <w:lang w:val="id-ID"/>
        </w:rPr>
      </w:pPr>
      <w:commentRangeStart w:id="1"/>
      <w:r>
        <w:rPr>
          <w:rFonts w:ascii="Times New Roman" w:eastAsia="Arial Unicode MS" w:hAnsi="Times New Roman" w:cs="Times New Roman"/>
          <w:b/>
          <w:bCs/>
          <w:sz w:val="20"/>
          <w:szCs w:val="24"/>
        </w:rPr>
        <w:t>Emi Wulandari*</w:t>
      </w:r>
      <w:r>
        <w:rPr>
          <w:rFonts w:ascii="Times New Roman" w:eastAsia="Arial Unicode MS" w:hAnsi="Times New Roman" w:cs="Times New Roman"/>
          <w:b/>
          <w:bCs/>
          <w:sz w:val="20"/>
          <w:szCs w:val="24"/>
          <w:vertAlign w:val="superscript"/>
        </w:rPr>
        <w:t>)</w:t>
      </w:r>
      <w:r>
        <w:rPr>
          <w:rFonts w:ascii="Times New Roman" w:eastAsia="Arial Unicode MS" w:hAnsi="Times New Roman" w:cs="Times New Roman"/>
          <w:b/>
          <w:bCs/>
          <w:sz w:val="20"/>
          <w:szCs w:val="24"/>
        </w:rPr>
        <w:t xml:space="preserve">, Baidowi Abdhie </w:t>
      </w:r>
      <w:r>
        <w:rPr>
          <w:rFonts w:ascii="Times New Roman" w:eastAsia="Arial Unicode MS" w:hAnsi="Times New Roman" w:cs="Times New Roman"/>
          <w:b/>
          <w:bCs/>
          <w:sz w:val="20"/>
          <w:szCs w:val="24"/>
          <w:vertAlign w:val="superscript"/>
        </w:rPr>
        <w:t>2)</w:t>
      </w:r>
      <w:r>
        <w:rPr>
          <w:rFonts w:ascii="Times New Roman" w:eastAsia="Arial Unicode MS" w:hAnsi="Times New Roman" w:cs="Times New Roman"/>
          <w:b/>
          <w:bCs/>
          <w:sz w:val="20"/>
          <w:szCs w:val="24"/>
        </w:rPr>
        <w:t xml:space="preserve">, </w:t>
      </w:r>
      <w:r>
        <w:rPr>
          <w:rFonts w:ascii="Times New Roman" w:eastAsia="Arial Unicode MS" w:hAnsi="Times New Roman" w:cs="Times New Roman"/>
          <w:b/>
          <w:bCs/>
          <w:sz w:val="20"/>
          <w:szCs w:val="24"/>
          <w:lang w:val="id-ID"/>
        </w:rPr>
        <w:t>Rudy Chai</w:t>
      </w:r>
      <w:r w:rsidR="006C2D9D">
        <w:rPr>
          <w:rFonts w:ascii="Times New Roman" w:eastAsia="Arial Unicode MS" w:hAnsi="Times New Roman" w:cs="Times New Roman"/>
          <w:b/>
          <w:bCs/>
          <w:sz w:val="20"/>
          <w:szCs w:val="24"/>
          <w:lang w:val="id-ID"/>
        </w:rPr>
        <w:t>r</w:t>
      </w:r>
      <w:bookmarkStart w:id="2" w:name="_GoBack"/>
      <w:bookmarkEnd w:id="2"/>
      <w:r>
        <w:rPr>
          <w:rFonts w:ascii="Times New Roman" w:eastAsia="Arial Unicode MS" w:hAnsi="Times New Roman" w:cs="Times New Roman"/>
          <w:b/>
          <w:bCs/>
          <w:sz w:val="20"/>
          <w:szCs w:val="24"/>
          <w:lang w:val="id-ID"/>
        </w:rPr>
        <w:t>udin</w:t>
      </w:r>
      <w:r w:rsidR="006C2D9D">
        <w:rPr>
          <w:rFonts w:ascii="Times New Roman" w:eastAsia="Arial Unicode MS" w:hAnsi="Times New Roman" w:cs="Times New Roman"/>
          <w:b/>
          <w:bCs/>
          <w:sz w:val="20"/>
          <w:szCs w:val="24"/>
          <w:vertAlign w:val="superscript"/>
          <w:lang w:val="id-ID"/>
        </w:rPr>
        <w:t>3)</w:t>
      </w:r>
      <w:proofErr w:type="gramStart"/>
      <w:r>
        <w:rPr>
          <w:rFonts w:ascii="Times New Roman" w:eastAsia="Arial Unicode MS" w:hAnsi="Times New Roman" w:cs="Times New Roman"/>
          <w:b/>
          <w:bCs/>
          <w:sz w:val="20"/>
          <w:szCs w:val="24"/>
          <w:lang w:val="id-ID"/>
        </w:rPr>
        <w:t>,Liliana</w:t>
      </w:r>
      <w:proofErr w:type="gramEnd"/>
      <w:r>
        <w:rPr>
          <w:rFonts w:ascii="Times New Roman" w:eastAsia="Arial Unicode MS" w:hAnsi="Times New Roman" w:cs="Times New Roman"/>
          <w:b/>
          <w:bCs/>
          <w:sz w:val="20"/>
          <w:szCs w:val="24"/>
          <w:lang w:val="id-ID"/>
        </w:rPr>
        <w:t xml:space="preserve"> Tabroni</w:t>
      </w:r>
      <w:r w:rsidR="006C2D9D">
        <w:rPr>
          <w:rFonts w:ascii="Times New Roman" w:eastAsia="Arial Unicode MS" w:hAnsi="Times New Roman" w:cs="Times New Roman"/>
          <w:b/>
          <w:bCs/>
          <w:sz w:val="20"/>
          <w:szCs w:val="24"/>
          <w:vertAlign w:val="superscript"/>
          <w:lang w:val="id-ID"/>
        </w:rPr>
        <w:t>4)</w:t>
      </w:r>
      <w:commentRangeEnd w:id="1"/>
      <w:r w:rsidR="00EC0318">
        <w:rPr>
          <w:rStyle w:val="CommentReference"/>
        </w:rPr>
        <w:commentReference w:id="1"/>
      </w:r>
    </w:p>
    <w:p w:rsidR="00E75F84" w:rsidRDefault="00E75F84" w:rsidP="00E75F84">
      <w:pPr>
        <w:spacing w:after="0" w:line="360" w:lineRule="auto"/>
      </w:pPr>
    </w:p>
    <w:p w:rsidR="00E75F84" w:rsidRDefault="00E75F84" w:rsidP="00E75F84">
      <w:pPr>
        <w:spacing w:after="0"/>
        <w:jc w:val="center"/>
        <w:rPr>
          <w:rFonts w:ascii="Times New Roman" w:hAnsi="Times New Roman" w:cs="Times New Roman"/>
          <w:b/>
          <w:bCs/>
          <w:sz w:val="24"/>
          <w:szCs w:val="24"/>
        </w:rPr>
      </w:pPr>
      <w:r>
        <w:rPr>
          <w:rFonts w:ascii="Times New Roman" w:hAnsi="Times New Roman" w:cs="Times New Roman"/>
          <w:b/>
          <w:bCs/>
          <w:sz w:val="24"/>
          <w:szCs w:val="24"/>
        </w:rPr>
        <w:t>ABSTRAK</w:t>
      </w:r>
    </w:p>
    <w:p w:rsidR="00E75F84" w:rsidRDefault="00E75F84" w:rsidP="00E75F84">
      <w:pPr>
        <w:rPr>
          <w:rFonts w:ascii="Times New Roman" w:hAnsi="Times New Roman" w:cs="Times New Roman"/>
          <w:sz w:val="12"/>
          <w:szCs w:val="24"/>
        </w:rPr>
      </w:pPr>
    </w:p>
    <w:p w:rsidR="00E75F84" w:rsidRDefault="00E75F84" w:rsidP="00E75F84">
      <w:pPr>
        <w:tabs>
          <w:tab w:val="left" w:pos="3402"/>
          <w:tab w:val="left" w:pos="6379"/>
        </w:tabs>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Penelitian ini bertujuan untuk mengetahui apakah ada Pengaruh Kerja Sama Tim, Lingkungan Kerja Dan Kompensasi Terhadap Efektivitas Kerja Karyawan Pada Bengkel Mobil Aman Palembang.Sampel dalam penelitian ini sebanyak </w:t>
      </w:r>
      <w:r>
        <w:rPr>
          <w:rFonts w:ascii="Times New Roman" w:eastAsia="Calibri" w:hAnsi="Times New Roman" w:cs="Times New Roman"/>
          <w:sz w:val="24"/>
          <w:szCs w:val="24"/>
          <w:lang w:val="id-ID"/>
        </w:rPr>
        <w:t>82 orang karyawan dari seluruh Karyawan Bengkel Mobil Aman Palembang</w:t>
      </w:r>
      <w:r>
        <w:rPr>
          <w:rFonts w:ascii="Times New Roman" w:eastAsia="Calibri" w:hAnsi="Times New Roman" w:cs="Times New Roman"/>
          <w:sz w:val="24"/>
          <w:szCs w:val="24"/>
        </w:rPr>
        <w:t xml:space="preserve">. Teknik analisis yang digunakan adalah analisis linier berganda yang diolah dengan menggunakan bantuan program </w:t>
      </w:r>
      <w:proofErr w:type="gramStart"/>
      <w:r>
        <w:rPr>
          <w:rFonts w:ascii="Times New Roman" w:eastAsia="Calibri" w:hAnsi="Times New Roman" w:cs="Times New Roman"/>
          <w:sz w:val="24"/>
          <w:szCs w:val="24"/>
        </w:rPr>
        <w:t xml:space="preserve">komputer  </w:t>
      </w:r>
      <w:r>
        <w:rPr>
          <w:rFonts w:ascii="Times New Roman" w:eastAsia="Calibri" w:hAnsi="Times New Roman" w:cs="Times New Roman"/>
          <w:i/>
          <w:sz w:val="24"/>
          <w:szCs w:val="24"/>
        </w:rPr>
        <w:t>Statistical</w:t>
      </w:r>
      <w:proofErr w:type="gramEnd"/>
      <w:r>
        <w:rPr>
          <w:rFonts w:ascii="Times New Roman" w:eastAsia="Calibri" w:hAnsi="Times New Roman" w:cs="Times New Roman"/>
          <w:i/>
          <w:sz w:val="24"/>
          <w:szCs w:val="24"/>
        </w:rPr>
        <w:t xml:space="preserve"> Product and Service Solution </w:t>
      </w:r>
      <w:r>
        <w:rPr>
          <w:rFonts w:ascii="Times New Roman" w:eastAsia="Calibri" w:hAnsi="Times New Roman" w:cs="Times New Roman"/>
          <w:sz w:val="24"/>
          <w:szCs w:val="24"/>
        </w:rPr>
        <w:t>( SPSS) versi 24.</w:t>
      </w:r>
    </w:p>
    <w:p w:rsidR="00E75F84" w:rsidRDefault="00E75F84" w:rsidP="00E75F84">
      <w:pPr>
        <w:tabs>
          <w:tab w:val="left" w:pos="3402"/>
          <w:tab w:val="left" w:pos="6379"/>
        </w:tabs>
        <w:spacing w:after="0" w:line="240" w:lineRule="auto"/>
        <w:jc w:val="both"/>
        <w:rPr>
          <w:rFonts w:ascii="Times New Roman" w:eastAsia="Calibri" w:hAnsi="Times New Roman" w:cs="Times New Roman"/>
          <w:sz w:val="24"/>
          <w:szCs w:val="24"/>
        </w:rPr>
      </w:pPr>
    </w:p>
    <w:p w:rsidR="00E75F84" w:rsidRDefault="00E75F84" w:rsidP="00E75F84">
      <w:pPr>
        <w:spacing w:after="0" w:line="240" w:lineRule="auto"/>
        <w:jc w:val="both"/>
        <w:rPr>
          <w:rFonts w:ascii="Times New Roman" w:hAnsi="Times New Roman" w:cs="Times New Roman"/>
          <w:sz w:val="24"/>
          <w:szCs w:val="24"/>
        </w:rPr>
      </w:pPr>
      <w:r>
        <w:rPr>
          <w:rFonts w:ascii="Times New Roman" w:eastAsia="Calibri" w:hAnsi="Times New Roman" w:cs="Times New Roman"/>
          <w:sz w:val="24"/>
          <w:szCs w:val="24"/>
        </w:rPr>
        <w:t xml:space="preserve">Hasil penelitian menunjukkan bahwa </w:t>
      </w:r>
      <w:r>
        <w:rPr>
          <w:rFonts w:ascii="Times New Roman" w:eastAsia="Calibri" w:hAnsi="Times New Roman" w:cs="Times New Roman"/>
          <w:bCs/>
          <w:sz w:val="24"/>
          <w:szCs w:val="24"/>
        </w:rPr>
        <w:t xml:space="preserve">Kerja Sama Tim, Lingkungan Kerja Dan Kompensasi memiliki pengaruh secara simultan </w:t>
      </w:r>
      <w:proofErr w:type="gramStart"/>
      <w:r>
        <w:rPr>
          <w:rFonts w:ascii="Times New Roman" w:eastAsia="Calibri" w:hAnsi="Times New Roman" w:cs="Times New Roman"/>
          <w:bCs/>
          <w:sz w:val="24"/>
          <w:szCs w:val="24"/>
        </w:rPr>
        <w:t>terhadap  variabel</w:t>
      </w:r>
      <w:proofErr w:type="gramEnd"/>
      <w:r>
        <w:rPr>
          <w:rFonts w:ascii="Times New Roman" w:eastAsia="Calibri" w:hAnsi="Times New Roman" w:cs="Times New Roman"/>
          <w:bCs/>
          <w:sz w:val="24"/>
          <w:szCs w:val="24"/>
        </w:rPr>
        <w:t xml:space="preserve"> Efektivitas Kerja Karyawan Pada Bengkel Mobil Aman Palembang  dengan signifikan sebesar 0,000 &lt; α (0,05)</w:t>
      </w:r>
      <w:r>
        <w:rPr>
          <w:rFonts w:ascii="Times New Roman" w:eastAsia="Calibri" w:hAnsi="Times New Roman" w:cs="Times New Roman"/>
          <w:sz w:val="24"/>
          <w:szCs w:val="24"/>
        </w:rPr>
        <w:t xml:space="preserve">. Persamaan regresi linier berganda Y = 6,073+ 0,192 </w:t>
      </w:r>
      <w:proofErr w:type="gramStart"/>
      <w:r>
        <w:rPr>
          <w:rFonts w:ascii="Times New Roman" w:eastAsia="Calibri" w:hAnsi="Times New Roman" w:cs="Times New Roman"/>
          <w:sz w:val="24"/>
          <w:szCs w:val="24"/>
        </w:rPr>
        <w:t>X1  +</w:t>
      </w:r>
      <w:proofErr w:type="gramEnd"/>
      <w:r>
        <w:rPr>
          <w:rFonts w:ascii="Times New Roman" w:eastAsia="Calibri" w:hAnsi="Times New Roman" w:cs="Times New Roman"/>
          <w:sz w:val="24"/>
          <w:szCs w:val="24"/>
        </w:rPr>
        <w:t xml:space="preserve"> 0,295 X2 + 0,241X3. </w:t>
      </w:r>
      <w:r>
        <w:rPr>
          <w:rFonts w:ascii="Times New Roman" w:hAnsi="Times New Roman" w:cs="Times New Roman"/>
          <w:bCs/>
          <w:sz w:val="24"/>
          <w:szCs w:val="24"/>
        </w:rPr>
        <w:t xml:space="preserve">Kerja Sama Tim memiliki pengaruh secara persial </w:t>
      </w:r>
      <w:proofErr w:type="gramStart"/>
      <w:r>
        <w:rPr>
          <w:rFonts w:ascii="Times New Roman" w:hAnsi="Times New Roman" w:cs="Times New Roman"/>
          <w:bCs/>
          <w:sz w:val="24"/>
          <w:szCs w:val="24"/>
        </w:rPr>
        <w:t>dengan  Efektivitas</w:t>
      </w:r>
      <w:proofErr w:type="gramEnd"/>
      <w:r>
        <w:rPr>
          <w:rFonts w:ascii="Times New Roman" w:hAnsi="Times New Roman" w:cs="Times New Roman"/>
          <w:bCs/>
          <w:sz w:val="24"/>
          <w:szCs w:val="24"/>
        </w:rPr>
        <w:t xml:space="preserve"> Kerja Karyawan Pada Bengkel Mobil Aman Palembang dengan signifikan sebesar 0,004 &lt; α (0,05)</w:t>
      </w:r>
      <w:r>
        <w:rPr>
          <w:rFonts w:ascii="Times New Roman" w:hAnsi="Times New Roman" w:cs="Times New Roman"/>
          <w:sz w:val="24"/>
          <w:szCs w:val="24"/>
        </w:rPr>
        <w:t xml:space="preserve">.Lingkungan Kerja memiliki pengaruh secara persial dengan  Efektivitas Kerja Karyawan Pada Bengkel Mobil Aman Palembang dengan signifikan sebesar 0,001 &lt; α (0,05). </w:t>
      </w:r>
      <w:r>
        <w:rPr>
          <w:rFonts w:ascii="Times New Roman" w:hAnsi="Times New Roman" w:cs="Times New Roman"/>
          <w:bCs/>
          <w:sz w:val="24"/>
          <w:szCs w:val="24"/>
        </w:rPr>
        <w:t xml:space="preserve">Kompensasi </w:t>
      </w:r>
      <w:r>
        <w:rPr>
          <w:rFonts w:ascii="Times New Roman" w:hAnsi="Times New Roman" w:cs="Times New Roman"/>
          <w:sz w:val="24"/>
          <w:szCs w:val="24"/>
        </w:rPr>
        <w:t xml:space="preserve">memiliki pengaruh secara persial </w:t>
      </w:r>
      <w:proofErr w:type="gramStart"/>
      <w:r>
        <w:rPr>
          <w:rFonts w:ascii="Times New Roman" w:hAnsi="Times New Roman" w:cs="Times New Roman"/>
          <w:sz w:val="24"/>
          <w:szCs w:val="24"/>
        </w:rPr>
        <w:t xml:space="preserve">dengan </w:t>
      </w:r>
      <w:r>
        <w:rPr>
          <w:rFonts w:ascii="Times New Roman" w:hAnsi="Times New Roman" w:cs="Times New Roman"/>
          <w:bCs/>
          <w:sz w:val="24"/>
          <w:szCs w:val="24"/>
        </w:rPr>
        <w:t xml:space="preserve"> Efektivitas</w:t>
      </w:r>
      <w:proofErr w:type="gramEnd"/>
      <w:r>
        <w:rPr>
          <w:rFonts w:ascii="Times New Roman" w:hAnsi="Times New Roman" w:cs="Times New Roman"/>
          <w:bCs/>
          <w:sz w:val="24"/>
          <w:szCs w:val="24"/>
        </w:rPr>
        <w:t xml:space="preserve"> Kerja Karyawan Pada Bengkel Mobil Aman Palembang </w:t>
      </w:r>
      <w:r>
        <w:rPr>
          <w:rFonts w:ascii="Times New Roman" w:hAnsi="Times New Roman" w:cs="Times New Roman"/>
          <w:sz w:val="24"/>
          <w:szCs w:val="24"/>
        </w:rPr>
        <w:t>dengan signifikan sebesar 0,028 &lt; α (0,05).</w:t>
      </w:r>
    </w:p>
    <w:p w:rsidR="00E75F84" w:rsidRDefault="00E75F84" w:rsidP="00E75F84">
      <w:pPr>
        <w:spacing w:after="0" w:line="240" w:lineRule="auto"/>
        <w:jc w:val="both"/>
        <w:rPr>
          <w:rFonts w:ascii="Times New Roman" w:hAnsi="Times New Roman" w:cs="Times New Roman"/>
          <w:sz w:val="24"/>
          <w:szCs w:val="24"/>
        </w:rPr>
      </w:pPr>
    </w:p>
    <w:p w:rsidR="00E75F84" w:rsidRDefault="00E75F84" w:rsidP="00E75F84">
      <w:pPr>
        <w:spacing w:after="0" w:line="240" w:lineRule="auto"/>
        <w:jc w:val="both"/>
        <w:rPr>
          <w:rFonts w:ascii="Times New Roman" w:eastAsia="Calibri" w:hAnsi="Times New Roman" w:cs="Times New Roman"/>
          <w:b/>
          <w:sz w:val="24"/>
          <w:szCs w:val="24"/>
        </w:rPr>
      </w:pPr>
      <w:r>
        <w:rPr>
          <w:rFonts w:ascii="Times New Roman" w:eastAsia="Calibri" w:hAnsi="Times New Roman" w:cs="Times New Roman"/>
          <w:b/>
          <w:sz w:val="24"/>
          <w:szCs w:val="24"/>
        </w:rPr>
        <w:t xml:space="preserve">Kata </w:t>
      </w:r>
      <w:proofErr w:type="gramStart"/>
      <w:r>
        <w:rPr>
          <w:rFonts w:ascii="Times New Roman" w:eastAsia="Calibri" w:hAnsi="Times New Roman" w:cs="Times New Roman"/>
          <w:b/>
          <w:sz w:val="24"/>
          <w:szCs w:val="24"/>
        </w:rPr>
        <w:t>Kunci :</w:t>
      </w:r>
      <w:proofErr w:type="gramEnd"/>
      <w:r>
        <w:rPr>
          <w:rFonts w:ascii="Times New Roman" w:eastAsia="Calibri" w:hAnsi="Times New Roman" w:cs="Times New Roman"/>
          <w:b/>
          <w:sz w:val="24"/>
          <w:szCs w:val="24"/>
        </w:rPr>
        <w:t xml:space="preserve"> Kerja Sama Tim, Lingkungan Kerja, Kompensasi,  Efektivitas Kerja</w:t>
      </w:r>
    </w:p>
    <w:p w:rsidR="00E75F84" w:rsidRDefault="00E75F84" w:rsidP="00E75F84">
      <w:pPr>
        <w:spacing w:after="0" w:line="240" w:lineRule="auto"/>
        <w:ind w:left="1560" w:hanging="1560"/>
        <w:jc w:val="both"/>
        <w:rPr>
          <w:rFonts w:ascii="Times New Roman" w:eastAsia="Calibri" w:hAnsi="Times New Roman" w:cs="Times New Roman"/>
          <w:b/>
          <w:sz w:val="24"/>
          <w:szCs w:val="24"/>
        </w:rPr>
      </w:pPr>
    </w:p>
    <w:p w:rsidR="00E75F84" w:rsidRDefault="00E75F84" w:rsidP="00E75F84">
      <w:pPr>
        <w:pBdr>
          <w:top w:val="single" w:sz="12" w:space="1" w:color="auto"/>
        </w:pBdr>
        <w:spacing w:after="0" w:line="240" w:lineRule="auto"/>
        <w:jc w:val="both"/>
        <w:rPr>
          <w:rFonts w:ascii="Times New Roman" w:hAnsi="Times New Roman" w:cs="Times New Roman"/>
          <w:b/>
        </w:rPr>
      </w:pPr>
    </w:p>
    <w:p w:rsidR="00E75F84" w:rsidRDefault="00E75F84" w:rsidP="00E75F84">
      <w:pPr>
        <w:spacing w:after="0" w:line="240" w:lineRule="auto"/>
        <w:rPr>
          <w:rFonts w:ascii="Times New Roman" w:hAnsi="Times New Roman" w:cs="Times New Roman"/>
          <w:b/>
        </w:rPr>
        <w:sectPr w:rsidR="00E75F84">
          <w:pgSz w:w="11907" w:h="16839"/>
          <w:pgMar w:top="1134" w:right="851" w:bottom="1134" w:left="1418" w:header="720" w:footer="720" w:gutter="0"/>
          <w:cols w:space="720"/>
        </w:sectPr>
      </w:pPr>
    </w:p>
    <w:p w:rsidR="00E75F84" w:rsidRDefault="00E75F84" w:rsidP="00E75F84">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1. PENDAHULUAN </w:t>
      </w:r>
    </w:p>
    <w:p w:rsidR="00E75F84" w:rsidRDefault="00E75F84" w:rsidP="00E75F84">
      <w:pPr>
        <w:spacing w:after="0" w:line="360" w:lineRule="auto"/>
        <w:ind w:firstLine="720"/>
        <w:jc w:val="both"/>
        <w:rPr>
          <w:rFonts w:ascii="Times New Roman" w:hAnsi="Times New Roman" w:cs="Times New Roman"/>
        </w:rPr>
      </w:pPr>
      <w:proofErr w:type="gramStart"/>
      <w:r>
        <w:rPr>
          <w:rFonts w:ascii="Times New Roman" w:hAnsi="Times New Roman" w:cs="Times New Roman"/>
        </w:rPr>
        <w:t>Sumber Daya Manusia dalam sebuah perusahaan merupakan hal yang penting dan harus dilakukan secara maksimal.</w:t>
      </w:r>
      <w:proofErr w:type="gramEnd"/>
      <w:r>
        <w:rPr>
          <w:rFonts w:ascii="Times New Roman" w:hAnsi="Times New Roman" w:cs="Times New Roman"/>
        </w:rPr>
        <w:t xml:space="preserve"> Jika perusahaan tidak melakukan perencanaan dengan benar, maka perusahaan </w:t>
      </w:r>
      <w:proofErr w:type="gramStart"/>
      <w:r>
        <w:rPr>
          <w:rFonts w:ascii="Times New Roman" w:hAnsi="Times New Roman" w:cs="Times New Roman"/>
        </w:rPr>
        <w:t>akan</w:t>
      </w:r>
      <w:proofErr w:type="gramEnd"/>
      <w:r>
        <w:rPr>
          <w:rFonts w:ascii="Times New Roman" w:hAnsi="Times New Roman" w:cs="Times New Roman"/>
        </w:rPr>
        <w:t xml:space="preserve"> sulit untuk berkembang serta bersaing dengan kompetitornya. </w:t>
      </w:r>
      <w:proofErr w:type="gramStart"/>
      <w:r>
        <w:rPr>
          <w:rFonts w:ascii="Times New Roman" w:hAnsi="Times New Roman" w:cs="Times New Roman"/>
        </w:rPr>
        <w:t>Maka dari itu perencanaan SDM menjadi elemen perusahaan yang sangat penting untuk mempertahankan keunggulan kompetitif dan mengurangi pergantian karyawan.Melakukan perencanaan SDM dalam sebuah perusahaan merupakan hal yang penting dan harus dilakukan secara maksimal.Sumber daya manusia berperan penting dalam pencapaian tujuan perusahaan atau karyawan.</w:t>
      </w:r>
      <w:proofErr w:type="gramEnd"/>
      <w:r>
        <w:rPr>
          <w:rFonts w:ascii="Times New Roman" w:hAnsi="Times New Roman" w:cs="Times New Roman"/>
        </w:rPr>
        <w:t xml:space="preserve"> Menurut Bohlarander dan Snell (2010:4) yang mengatakan “manajemen sumber daya manusia ilmu yang mempelajari bagaimana </w:t>
      </w:r>
      <w:proofErr w:type="gramStart"/>
      <w:r>
        <w:rPr>
          <w:rFonts w:ascii="Times New Roman" w:hAnsi="Times New Roman" w:cs="Times New Roman"/>
        </w:rPr>
        <w:t>memberdayakan  karyawan</w:t>
      </w:r>
      <w:proofErr w:type="gramEnd"/>
      <w:r>
        <w:rPr>
          <w:rFonts w:ascii="Times New Roman" w:hAnsi="Times New Roman" w:cs="Times New Roman"/>
        </w:rPr>
        <w:t xml:space="preserve"> dalam  perusahaan, membuat pekerjaan, kelompok kerja, mengembangkan karyawan yang  mempunyai kemampuan, mengindentifikasi suatu  pendekatan  untuk dapat  mengembangkan  kinerja karyawan dan memberikan imbalan kepada mereka atas usahanya dan bekerja”. </w:t>
      </w:r>
    </w:p>
    <w:p w:rsidR="00E75F84" w:rsidRDefault="00E75F84" w:rsidP="00E75F84">
      <w:pPr>
        <w:spacing w:after="0" w:line="360" w:lineRule="auto"/>
        <w:ind w:firstLine="720"/>
        <w:jc w:val="both"/>
        <w:rPr>
          <w:rFonts w:ascii="Times New Roman" w:hAnsi="Times New Roman" w:cs="Times New Roman"/>
        </w:rPr>
      </w:pPr>
      <w:r>
        <w:rPr>
          <w:rFonts w:ascii="Times New Roman" w:hAnsi="Times New Roman" w:cs="Times New Roman"/>
        </w:rPr>
        <w:t xml:space="preserve">Efektivitas kerja </w:t>
      </w:r>
      <w:proofErr w:type="gramStart"/>
      <w:r>
        <w:rPr>
          <w:rFonts w:ascii="Times New Roman" w:hAnsi="Times New Roman" w:cs="Times New Roman"/>
        </w:rPr>
        <w:t>adalah  penyelesaian</w:t>
      </w:r>
      <w:proofErr w:type="gramEnd"/>
      <w:r>
        <w:rPr>
          <w:rFonts w:ascii="Times New Roman" w:hAnsi="Times New Roman" w:cs="Times New Roman"/>
        </w:rPr>
        <w:t xml:space="preserve">  pekerjaan  tepat  waktu sesuai dengan yang telah ditetapkan, Pentingnya efektivitas kerja dalam pencapaian tujuan-tujuan organisasi  merupakan  kunci dari  kesuksesan suatu  organisasi. Efektivitas kerja </w:t>
      </w:r>
      <w:proofErr w:type="gramStart"/>
      <w:r>
        <w:rPr>
          <w:rFonts w:ascii="Times New Roman" w:hAnsi="Times New Roman" w:cs="Times New Roman"/>
        </w:rPr>
        <w:t>pegawai  merupakan</w:t>
      </w:r>
      <w:proofErr w:type="gramEnd"/>
      <w:r>
        <w:rPr>
          <w:rFonts w:ascii="Times New Roman" w:hAnsi="Times New Roman" w:cs="Times New Roman"/>
        </w:rPr>
        <w:t xml:space="preserve">  salah satu faktor yang berperanan penting dalam kegiatan organisasi yang perlu dibina dan dikembangkan agar tujuan organisasi  dapat tercapai secara efektif. Tujuan organisasi tersebut akan tercapai apabila organisasi memiliki sumber daya manusia yang handal, terampil dan berkualitas sehingga dapat memberikan kontribusi yang optimal dan dapat </w:t>
      </w:r>
      <w:proofErr w:type="gramStart"/>
      <w:r>
        <w:rPr>
          <w:rFonts w:ascii="Times New Roman" w:hAnsi="Times New Roman" w:cs="Times New Roman"/>
        </w:rPr>
        <w:t>meningkatkan  prestasi</w:t>
      </w:r>
      <w:proofErr w:type="gramEnd"/>
      <w:r>
        <w:rPr>
          <w:rFonts w:ascii="Times New Roman" w:hAnsi="Times New Roman" w:cs="Times New Roman"/>
        </w:rPr>
        <w:t xml:space="preserve"> kerja yang baik untuk organisasi, masyarakat, maupun pegawai itu sendiri. </w:t>
      </w:r>
    </w:p>
    <w:p w:rsidR="00E75F84" w:rsidRDefault="00E75F84" w:rsidP="00E75F84">
      <w:pPr>
        <w:spacing w:after="0" w:line="360" w:lineRule="auto"/>
        <w:ind w:firstLine="720"/>
        <w:jc w:val="both"/>
        <w:rPr>
          <w:rFonts w:ascii="Times New Roman" w:hAnsi="Times New Roman" w:cs="Times New Roman"/>
        </w:rPr>
      </w:pPr>
      <w:r>
        <w:rPr>
          <w:rFonts w:ascii="Times New Roman" w:hAnsi="Times New Roman" w:cs="Times New Roman"/>
        </w:rPr>
        <w:t xml:space="preserve">Kerja </w:t>
      </w:r>
      <w:proofErr w:type="gramStart"/>
      <w:r>
        <w:rPr>
          <w:rFonts w:ascii="Times New Roman" w:hAnsi="Times New Roman" w:cs="Times New Roman"/>
        </w:rPr>
        <w:t>sama</w:t>
      </w:r>
      <w:proofErr w:type="gramEnd"/>
      <w:r>
        <w:rPr>
          <w:rFonts w:ascii="Times New Roman" w:hAnsi="Times New Roman" w:cs="Times New Roman"/>
        </w:rPr>
        <w:t xml:space="preserve"> tim yang baik akan membuat karyawan bekerja dengan baik. Perusahaan memerlukan kerjasama </w:t>
      </w:r>
      <w:proofErr w:type="gramStart"/>
      <w:r>
        <w:rPr>
          <w:rFonts w:ascii="Times New Roman" w:hAnsi="Times New Roman" w:cs="Times New Roman"/>
        </w:rPr>
        <w:t>tim</w:t>
      </w:r>
      <w:proofErr w:type="gramEnd"/>
      <w:r>
        <w:rPr>
          <w:rFonts w:ascii="Times New Roman" w:hAnsi="Times New Roman" w:cs="Times New Roman"/>
        </w:rPr>
        <w:t xml:space="preserve"> demi memenuhi proses pencapaian sasaran perusahaan, sehingga dengan adanya kerjasama tim dapat memberikan penyelesaian tugas menjadi lebih baik. Kerjasama tim merupakan kelompok yang berusaha menciptakan kinerja yang lebih banyak daripada melakukan secara pribadi, kerjasama yang solid akan menghasilkan energi yang positif, serta penting bagi kebahagiaan kepuasan kerja ini yang dapat </w:t>
      </w:r>
      <w:proofErr w:type="gramStart"/>
      <w:r>
        <w:rPr>
          <w:rFonts w:ascii="Times New Roman" w:hAnsi="Times New Roman" w:cs="Times New Roman"/>
        </w:rPr>
        <w:t>mempengaruhi  kinerja</w:t>
      </w:r>
      <w:proofErr w:type="gramEnd"/>
      <w:r>
        <w:rPr>
          <w:rFonts w:ascii="Times New Roman" w:hAnsi="Times New Roman" w:cs="Times New Roman"/>
        </w:rPr>
        <w:t xml:space="preserve"> individu. </w:t>
      </w:r>
    </w:p>
    <w:p w:rsidR="00E75F84" w:rsidRDefault="00E75F84" w:rsidP="00E75F84">
      <w:pPr>
        <w:spacing w:after="0" w:line="360" w:lineRule="auto"/>
        <w:ind w:firstLine="720"/>
        <w:jc w:val="both"/>
        <w:rPr>
          <w:rFonts w:ascii="Times New Roman" w:hAnsi="Times New Roman" w:cs="Times New Roman"/>
        </w:rPr>
      </w:pPr>
      <w:r>
        <w:rPr>
          <w:rFonts w:ascii="Times New Roman" w:hAnsi="Times New Roman" w:cs="Times New Roman"/>
        </w:rPr>
        <w:t xml:space="preserve">Berdasarkan hasil observasi </w:t>
      </w:r>
      <w:proofErr w:type="gramStart"/>
      <w:r>
        <w:rPr>
          <w:rFonts w:ascii="Times New Roman" w:hAnsi="Times New Roman" w:cs="Times New Roman"/>
        </w:rPr>
        <w:t>awal  yang</w:t>
      </w:r>
      <w:proofErr w:type="gramEnd"/>
      <w:r>
        <w:rPr>
          <w:rFonts w:ascii="Times New Roman" w:hAnsi="Times New Roman" w:cs="Times New Roman"/>
        </w:rPr>
        <w:t xml:space="preserve"> dilakukan oleh peneliti terhadap karyawan Bengkel Mobil Aman Palembang didapatkan efektivitas kerja yang menurun hal ini dikarenakan kurangnya kerja sama tim yang ada pada Bengkel Mobil Aman Palembang kurang kompak antara sesama karyawan seperti karyawan yang saling melempar tanggung jawab bila menemukan konsumen yang cerewet serta kurangnya komunikasi yang baik sesama karyawan sehingga kerja sama tim dirasakan kurang harmonis.</w:t>
      </w:r>
    </w:p>
    <w:p w:rsidR="00E75F84" w:rsidRDefault="00E75F84" w:rsidP="00E75F84">
      <w:pPr>
        <w:spacing w:after="0" w:line="360" w:lineRule="auto"/>
        <w:ind w:firstLine="720"/>
        <w:jc w:val="both"/>
        <w:rPr>
          <w:rFonts w:ascii="Times New Roman" w:hAnsi="Times New Roman" w:cs="Times New Roman"/>
        </w:rPr>
      </w:pPr>
      <w:r>
        <w:rPr>
          <w:rFonts w:ascii="Times New Roman" w:hAnsi="Times New Roman" w:cs="Times New Roman"/>
        </w:rPr>
        <w:t xml:space="preserve">Lingkungan kerja adalah salah satu faktor yang mampu mempengaruhi efektivitas kerja  dari keberhasilan dalam  melaksanakan suatu  pekerjaan  tetapi juga dapat menyebabkan suatu kegagalan di dalam pelaksanaan  suatu  pekerjaan, karena ruang kerja dapat mempengaruhi pekerja, terutama lingkungan kerja yang bersifat psikologis sedangkan pengaruh itu sendiri dapat bersifat positif atau negatif. Apabila seorang pekerja mendapat pengaruh yang positif, maka pekerja tersebut akan mempunyai moral yang lebih baik melakukan pekerjaannya, dan ini berarti akan meningkatkan efisiensi </w:t>
      </w:r>
      <w:proofErr w:type="gramStart"/>
      <w:r>
        <w:rPr>
          <w:rFonts w:ascii="Times New Roman" w:hAnsi="Times New Roman" w:cs="Times New Roman"/>
        </w:rPr>
        <w:t>dalam  pencapaian</w:t>
      </w:r>
      <w:proofErr w:type="gramEnd"/>
      <w:r>
        <w:rPr>
          <w:rFonts w:ascii="Times New Roman" w:hAnsi="Times New Roman" w:cs="Times New Roman"/>
        </w:rPr>
        <w:t xml:space="preserve">  suatu tujuan. </w:t>
      </w:r>
      <w:proofErr w:type="gramStart"/>
      <w:r>
        <w:rPr>
          <w:rFonts w:ascii="Times New Roman" w:hAnsi="Times New Roman" w:cs="Times New Roman"/>
        </w:rPr>
        <w:t>Suatu  perusahaan</w:t>
      </w:r>
      <w:proofErr w:type="gramEnd"/>
      <w:r>
        <w:rPr>
          <w:rFonts w:ascii="Times New Roman" w:hAnsi="Times New Roman" w:cs="Times New Roman"/>
        </w:rPr>
        <w:t xml:space="preserve"> atau instansi selalu berusaha agar  karyawan  yang  terlibat di dalamnya dapat  mencapai efektivitas kerja. </w:t>
      </w:r>
      <w:r>
        <w:rPr>
          <w:rFonts w:ascii="Times New Roman" w:hAnsi="Times New Roman" w:cs="Times New Roman"/>
        </w:rPr>
        <w:lastRenderedPageBreak/>
        <w:t>Keberhasilan organisasi dalam mencapai tujuannya dimulai dari keberhasilan masing–</w:t>
      </w:r>
      <w:proofErr w:type="gramStart"/>
      <w:r>
        <w:rPr>
          <w:rFonts w:ascii="Times New Roman" w:hAnsi="Times New Roman" w:cs="Times New Roman"/>
        </w:rPr>
        <w:t>masing  karyawan</w:t>
      </w:r>
      <w:proofErr w:type="gramEnd"/>
      <w:r>
        <w:rPr>
          <w:rFonts w:ascii="Times New Roman" w:hAnsi="Times New Roman" w:cs="Times New Roman"/>
        </w:rPr>
        <w:t xml:space="preserve"> yang bersangkutan.</w:t>
      </w:r>
    </w:p>
    <w:p w:rsidR="00E75F84" w:rsidRDefault="00E75F84" w:rsidP="00E75F84">
      <w:pPr>
        <w:spacing w:after="0" w:line="360" w:lineRule="auto"/>
        <w:ind w:firstLine="720"/>
        <w:jc w:val="both"/>
        <w:rPr>
          <w:rFonts w:ascii="Times New Roman" w:hAnsi="Times New Roman" w:cs="Times New Roman"/>
        </w:rPr>
      </w:pPr>
      <w:r>
        <w:rPr>
          <w:rFonts w:ascii="Times New Roman" w:hAnsi="Times New Roman" w:cs="Times New Roman"/>
        </w:rPr>
        <w:t xml:space="preserve"> Berdasarkan hasil observasi awal yang dilakukan oleh peneliti terhadap karyawan Bengkel Mobil Aman Palembang didapatkan lingkungan kerja pada Bengkel Mobil Aman Palembang agak kurang baik dikarenakan ruangan kerja untuk staf karyawan terasa  sumpek kurangnya pencahayaan pada setiap ruangan membuat lingkungan kerja menjadi tidak baik dan membuat karyawan bekerja kurang optimal, hal ini harus menjadi perhatian pimpinan agar dapat membuat ruangan kerja karyawan lebih baikk lagi dari segi pencahayaan dan memberikan lemari arsip yang besar pada setiap ruangan staf agar arsip dapat terkumpul dan ruangan karyawan tertata rapih dan nyaman digunakan oleh karyawan untuk dapat bekerja lebih baik lagi.</w:t>
      </w:r>
    </w:p>
    <w:p w:rsidR="00E75F84" w:rsidRDefault="00E75F84" w:rsidP="00E75F84">
      <w:pPr>
        <w:spacing w:after="0" w:line="360" w:lineRule="auto"/>
        <w:ind w:firstLine="720"/>
        <w:jc w:val="both"/>
        <w:rPr>
          <w:rFonts w:ascii="Times New Roman" w:hAnsi="Times New Roman" w:cs="Times New Roman"/>
        </w:rPr>
      </w:pPr>
      <w:r>
        <w:rPr>
          <w:rFonts w:ascii="Times New Roman" w:hAnsi="Times New Roman" w:cs="Times New Roman"/>
        </w:rPr>
        <w:t>Kompensasi adalah setiap bentuk pembayaran atau imbalan yang diberikan kepada karyawan dan timbul dari dipekerjakannya karyawan tersebut.Pemberian kompensasi dapat meningkatkan kinerja karyawan, karena dengan adanya perhatian dari perusahaan terhadap pengaturan kompensasi secara rasional dan adil sangat diperlukan.Kompensasi memiliki dua aspek.Pertama, pembayaran keuangan langsung dalam bentuk upah, gaji, insentif, komisi, dan bonus.Kedua, pembayaran tidak langsung dalam bentuk tunjangan keuangan, seperti asuransi dan uang liburan yang dibayarkan perusahaan.</w:t>
      </w:r>
    </w:p>
    <w:p w:rsidR="00E75F84" w:rsidRDefault="00E75F84" w:rsidP="00E75F84">
      <w:pPr>
        <w:spacing w:after="0" w:line="360" w:lineRule="auto"/>
        <w:ind w:firstLine="720"/>
        <w:jc w:val="both"/>
        <w:rPr>
          <w:rFonts w:ascii="Times New Roman" w:hAnsi="Times New Roman" w:cs="Times New Roman"/>
        </w:rPr>
      </w:pPr>
      <w:r>
        <w:rPr>
          <w:rFonts w:ascii="Times New Roman" w:hAnsi="Times New Roman" w:cs="Times New Roman"/>
        </w:rPr>
        <w:t>Berdasarkan hasil observasi awal yang dilakukan oleh peneliti terhadap karyawan Bengkel Mobil Aman Palembang didapatkan banyak karyawan yang mengeluhkan pembagian kompensasi yang tidak adil dan merata sehingga membuat karyawan merasa kecewa dengan peraturan yang diberikan perusahaan, hal ini harus menjadi perhatian pimpinan agar dapat memberikan kompensasi dengan adil dan merata agar dapat meningkatkan efektivitas kerja karyawan dan dapat meningkatkan  kinerja karyawan lebih baik lagi demi  kelangsungan  hidup perusahaan.</w:t>
      </w:r>
    </w:p>
    <w:p w:rsidR="00E75F84" w:rsidRDefault="00E75F84" w:rsidP="00E75F84">
      <w:pPr>
        <w:spacing w:after="0" w:line="360" w:lineRule="auto"/>
        <w:ind w:firstLine="720"/>
        <w:jc w:val="both"/>
        <w:rPr>
          <w:rFonts w:ascii="Times New Roman" w:hAnsi="Times New Roman" w:cs="Times New Roman"/>
        </w:rPr>
      </w:pPr>
      <w:r>
        <w:rPr>
          <w:rFonts w:ascii="Times New Roman" w:hAnsi="Times New Roman" w:cs="Times New Roman"/>
        </w:rPr>
        <w:t xml:space="preserve">Bengkel adalah bisnis jasa, untuk melakukan suatu kegiatan dengan arah dan tujuan </w:t>
      </w:r>
      <w:proofErr w:type="gramStart"/>
      <w:r>
        <w:rPr>
          <w:rFonts w:ascii="Times New Roman" w:hAnsi="Times New Roman" w:cs="Times New Roman"/>
        </w:rPr>
        <w:t>yang  pasti</w:t>
      </w:r>
      <w:proofErr w:type="gramEnd"/>
      <w:r>
        <w:rPr>
          <w:rFonts w:ascii="Times New Roman" w:hAnsi="Times New Roman" w:cs="Times New Roman"/>
        </w:rPr>
        <w:t xml:space="preserve"> dalam mencapai hasil yang optimal. Pengertian bengkel secara umum tempat (bangunan atau ruangan) untuk perawatan/pemeliharaan, perbaikan, modifikasi alat dan mesin (alsin), tempat pembuatan bagian mesin dan perakitan alsin.Di dalam bengkel harus terdapat alat–alat dan bahan-bahan yang menunjang kegiatan-kegiatan yang dilakukan di bengkel tersebut.Perkakas bengkel hampir selalu tersedia pada setiap satuan kehidupan. Bahkan di rumah tangga biasa pun kebanyakan </w:t>
      </w:r>
      <w:proofErr w:type="gramStart"/>
      <w:r>
        <w:rPr>
          <w:rFonts w:ascii="Times New Roman" w:hAnsi="Times New Roman" w:cs="Times New Roman"/>
        </w:rPr>
        <w:t>akan</w:t>
      </w:r>
      <w:proofErr w:type="gramEnd"/>
      <w:r>
        <w:rPr>
          <w:rFonts w:ascii="Times New Roman" w:hAnsi="Times New Roman" w:cs="Times New Roman"/>
        </w:rPr>
        <w:t xml:space="preserve"> ditemukan peralatan bengkel minimal, yang digunakan untuk perawatan dan perbaikan barang – barang keperluan rumah tangga. Juga di </w:t>
      </w:r>
      <w:proofErr w:type="gramStart"/>
      <w:r>
        <w:rPr>
          <w:rFonts w:ascii="Times New Roman" w:hAnsi="Times New Roman" w:cs="Times New Roman"/>
        </w:rPr>
        <w:t>kantor</w:t>
      </w:r>
      <w:proofErr w:type="gramEnd"/>
      <w:r>
        <w:rPr>
          <w:rFonts w:ascii="Times New Roman" w:hAnsi="Times New Roman" w:cs="Times New Roman"/>
        </w:rPr>
        <w:t xml:space="preserve"> – kantor, banyak pekerjaan perawatan kecil yang lebih efisien jika dilakukan sendiri oleh karyawan kantor tersebut. Pekerjaan perbengkelan </w:t>
      </w:r>
      <w:proofErr w:type="gramStart"/>
      <w:r>
        <w:rPr>
          <w:rFonts w:ascii="Times New Roman" w:hAnsi="Times New Roman" w:cs="Times New Roman"/>
        </w:rPr>
        <w:t>selalu  dibutuhkan</w:t>
      </w:r>
      <w:proofErr w:type="gramEnd"/>
      <w:r>
        <w:rPr>
          <w:rFonts w:ascii="Times New Roman" w:hAnsi="Times New Roman" w:cs="Times New Roman"/>
        </w:rPr>
        <w:t xml:space="preserve"> oleh setiap unit  kehidupan. </w:t>
      </w:r>
      <w:proofErr w:type="gramStart"/>
      <w:r>
        <w:rPr>
          <w:rFonts w:ascii="Times New Roman" w:hAnsi="Times New Roman" w:cs="Times New Roman"/>
        </w:rPr>
        <w:t>Hal  tersebut</w:t>
      </w:r>
      <w:proofErr w:type="gramEnd"/>
      <w:r>
        <w:rPr>
          <w:rFonts w:ascii="Times New Roman" w:hAnsi="Times New Roman" w:cs="Times New Roman"/>
        </w:rPr>
        <w:t xml:space="preserve"> disebabkan oleh sifat alami barang-barang  perlengkapan  kehidupan yang selalu  membutuhkan perawatan serta mengalami kerusakan dari waktu ke waktu. Dapat dikatakan, bahwa </w:t>
      </w:r>
      <w:proofErr w:type="gramStart"/>
      <w:r>
        <w:rPr>
          <w:rFonts w:ascii="Times New Roman" w:hAnsi="Times New Roman" w:cs="Times New Roman"/>
        </w:rPr>
        <w:t>pekerjaan  perbengkelan</w:t>
      </w:r>
      <w:proofErr w:type="gramEnd"/>
      <w:r>
        <w:rPr>
          <w:rFonts w:ascii="Times New Roman" w:hAnsi="Times New Roman" w:cs="Times New Roman"/>
        </w:rPr>
        <w:t xml:space="preserve">  hampir selalu menyertai setiap pemilikan barang. </w:t>
      </w:r>
      <w:proofErr w:type="gramStart"/>
      <w:r>
        <w:rPr>
          <w:rFonts w:ascii="Times New Roman" w:hAnsi="Times New Roman" w:cs="Times New Roman"/>
        </w:rPr>
        <w:t>Bengkel Mobil merupakan jenis usaha yang bergerak dalam bidang jasa.</w:t>
      </w:r>
      <w:proofErr w:type="gramEnd"/>
      <w:r>
        <w:rPr>
          <w:rFonts w:ascii="Times New Roman" w:hAnsi="Times New Roman" w:cs="Times New Roman"/>
        </w:rPr>
        <w:t xml:space="preserve"> Bengkel Mobil Aman merupakan </w:t>
      </w:r>
      <w:proofErr w:type="gramStart"/>
      <w:r>
        <w:rPr>
          <w:rFonts w:ascii="Times New Roman" w:hAnsi="Times New Roman" w:cs="Times New Roman"/>
        </w:rPr>
        <w:t>sebuah  perusahaan</w:t>
      </w:r>
      <w:proofErr w:type="gramEnd"/>
      <w:r>
        <w:rPr>
          <w:rFonts w:ascii="Times New Roman" w:hAnsi="Times New Roman" w:cs="Times New Roman"/>
        </w:rPr>
        <w:t xml:space="preserve">  yang  bergerak di bidang  perbaikan  mobil yang berlokasi di Jalan Residen H.Abdul Rozak No.11 Kalidoni Palembang.</w:t>
      </w:r>
    </w:p>
    <w:p w:rsidR="00E75F84" w:rsidRDefault="00E75F84" w:rsidP="00E75F84">
      <w:pPr>
        <w:spacing w:after="0" w:line="360" w:lineRule="auto"/>
        <w:ind w:firstLine="720"/>
        <w:jc w:val="both"/>
        <w:rPr>
          <w:rFonts w:ascii="Times New Roman" w:hAnsi="Times New Roman" w:cs="Times New Roman"/>
        </w:rPr>
      </w:pPr>
      <w:proofErr w:type="gramStart"/>
      <w:r>
        <w:rPr>
          <w:rFonts w:ascii="Times New Roman" w:hAnsi="Times New Roman" w:cs="Times New Roman"/>
        </w:rPr>
        <w:lastRenderedPageBreak/>
        <w:t>Berdasarkan uraian diatas maka penulis tertarik untuk melakukan penelitian dengan judul “Pengaruh Kerja Sama Tim, Lingkungan Kerja Dan Kompensasi Terhadap Efektivitas Kerja Karyawan Pada Bengkel Mobil Aman Palembang”.</w:t>
      </w:r>
      <w:proofErr w:type="gramEnd"/>
    </w:p>
    <w:p w:rsidR="00E75F84" w:rsidRDefault="00E75F84" w:rsidP="00E75F84">
      <w:pPr>
        <w:tabs>
          <w:tab w:val="left" w:pos="709"/>
        </w:tabs>
        <w:spacing w:after="0" w:line="360" w:lineRule="auto"/>
        <w:jc w:val="both"/>
        <w:rPr>
          <w:rFonts w:ascii="Times New Roman" w:hAnsi="Times New Roman" w:cs="Times New Roman"/>
          <w:szCs w:val="24"/>
        </w:rPr>
      </w:pPr>
      <w:r>
        <w:rPr>
          <w:rFonts w:ascii="Times New Roman" w:hAnsi="Times New Roman" w:cs="Times New Roman"/>
        </w:rPr>
        <w:tab/>
      </w:r>
      <w:r>
        <w:rPr>
          <w:rFonts w:ascii="Times New Roman" w:hAnsi="Times New Roman" w:cs="Times New Roman"/>
          <w:sz w:val="24"/>
          <w:szCs w:val="24"/>
        </w:rPr>
        <w:t xml:space="preserve">Adapun rumusan masalah dalam </w:t>
      </w:r>
      <w:r>
        <w:rPr>
          <w:rFonts w:ascii="Times New Roman" w:hAnsi="Times New Roman" w:cs="Times New Roman"/>
          <w:szCs w:val="24"/>
        </w:rPr>
        <w:t xml:space="preserve">penelitian ini adalah </w:t>
      </w:r>
    </w:p>
    <w:p w:rsidR="00E75F84" w:rsidRDefault="00E75F84" w:rsidP="00E75F84">
      <w:pPr>
        <w:pStyle w:val="ListParagraph"/>
        <w:numPr>
          <w:ilvl w:val="0"/>
          <w:numId w:val="2"/>
        </w:numPr>
        <w:spacing w:after="0" w:line="360" w:lineRule="auto"/>
        <w:ind w:left="426" w:right="78" w:hanging="426"/>
        <w:jc w:val="both"/>
        <w:rPr>
          <w:rFonts w:ascii="Times New Roman" w:hAnsi="Times New Roman" w:cs="Times New Roman"/>
          <w:szCs w:val="24"/>
        </w:rPr>
      </w:pPr>
      <w:r>
        <w:rPr>
          <w:rFonts w:ascii="Times New Roman" w:hAnsi="Times New Roman" w:cs="Times New Roman"/>
          <w:szCs w:val="24"/>
        </w:rPr>
        <w:t xml:space="preserve">Apakah terdapat pengaruh secara simultan kerja </w:t>
      </w:r>
      <w:proofErr w:type="gramStart"/>
      <w:r>
        <w:rPr>
          <w:rFonts w:ascii="Times New Roman" w:hAnsi="Times New Roman" w:cs="Times New Roman"/>
          <w:szCs w:val="24"/>
        </w:rPr>
        <w:t>sama</w:t>
      </w:r>
      <w:proofErr w:type="gramEnd"/>
      <w:r>
        <w:rPr>
          <w:rFonts w:ascii="Times New Roman" w:hAnsi="Times New Roman" w:cs="Times New Roman"/>
          <w:szCs w:val="24"/>
        </w:rPr>
        <w:t xml:space="preserve"> tim, lingkungan kerja dan kompensasi terhadap efektivitas kerja karyawan pada Bengkel Mobil Aman Palembang?</w:t>
      </w:r>
    </w:p>
    <w:p w:rsidR="00E75F84" w:rsidRDefault="00E75F84" w:rsidP="00E75F84">
      <w:pPr>
        <w:pStyle w:val="ListParagraph"/>
        <w:numPr>
          <w:ilvl w:val="0"/>
          <w:numId w:val="2"/>
        </w:numPr>
        <w:spacing w:after="0" w:line="360" w:lineRule="auto"/>
        <w:ind w:left="426" w:right="78" w:hanging="426"/>
        <w:jc w:val="both"/>
        <w:rPr>
          <w:rFonts w:ascii="Times New Roman" w:hAnsi="Times New Roman" w:cs="Times New Roman"/>
          <w:szCs w:val="24"/>
        </w:rPr>
      </w:pPr>
      <w:r>
        <w:rPr>
          <w:rFonts w:ascii="Times New Roman" w:hAnsi="Times New Roman" w:cs="Times New Roman"/>
          <w:szCs w:val="24"/>
        </w:rPr>
        <w:t xml:space="preserve">Apakah terdapat pengaruh secara parsial kerja </w:t>
      </w:r>
      <w:proofErr w:type="gramStart"/>
      <w:r>
        <w:rPr>
          <w:rFonts w:ascii="Times New Roman" w:hAnsi="Times New Roman" w:cs="Times New Roman"/>
          <w:szCs w:val="24"/>
        </w:rPr>
        <w:t>sama</w:t>
      </w:r>
      <w:proofErr w:type="gramEnd"/>
      <w:r>
        <w:rPr>
          <w:rFonts w:ascii="Times New Roman" w:hAnsi="Times New Roman" w:cs="Times New Roman"/>
          <w:szCs w:val="24"/>
        </w:rPr>
        <w:t xml:space="preserve"> tim terhadap efektivitas kerja karyawan pada Bengkel Mobil Aman Palembang?</w:t>
      </w:r>
    </w:p>
    <w:p w:rsidR="00E75F84" w:rsidRDefault="00E75F84" w:rsidP="00E75F84">
      <w:pPr>
        <w:pStyle w:val="ListParagraph"/>
        <w:numPr>
          <w:ilvl w:val="0"/>
          <w:numId w:val="2"/>
        </w:numPr>
        <w:spacing w:after="0" w:line="360" w:lineRule="auto"/>
        <w:ind w:left="426" w:right="78" w:hanging="426"/>
        <w:jc w:val="both"/>
        <w:rPr>
          <w:rFonts w:ascii="Times New Roman" w:hAnsi="Times New Roman" w:cs="Times New Roman"/>
          <w:szCs w:val="24"/>
        </w:rPr>
      </w:pPr>
      <w:r>
        <w:rPr>
          <w:rFonts w:ascii="Times New Roman" w:hAnsi="Times New Roman" w:cs="Times New Roman"/>
          <w:szCs w:val="24"/>
        </w:rPr>
        <w:t>Apakah terdapat pengaruh secara parsial lingkungan kerja terhadap efektivitas kerja karyawan pada Bengkel Mobil Aman Palembang?</w:t>
      </w:r>
    </w:p>
    <w:p w:rsidR="00E75F84" w:rsidRDefault="00E75F84" w:rsidP="00E75F84">
      <w:pPr>
        <w:pStyle w:val="ListParagraph"/>
        <w:numPr>
          <w:ilvl w:val="0"/>
          <w:numId w:val="2"/>
        </w:numPr>
        <w:spacing w:after="0" w:line="360" w:lineRule="auto"/>
        <w:ind w:left="426" w:right="78" w:hanging="426"/>
        <w:jc w:val="both"/>
        <w:rPr>
          <w:rFonts w:ascii="Times New Roman" w:hAnsi="Times New Roman" w:cs="Times New Roman"/>
          <w:szCs w:val="24"/>
        </w:rPr>
      </w:pPr>
      <w:r>
        <w:rPr>
          <w:rFonts w:ascii="Times New Roman" w:hAnsi="Times New Roman" w:cs="Times New Roman"/>
          <w:szCs w:val="24"/>
        </w:rPr>
        <w:t>Apakah terdapat pengaruh secara parsial kompensasi terhadap efektivitas kerja karyawan pada Bengkel Mobil Aman Palembang?</w:t>
      </w:r>
    </w:p>
    <w:p w:rsidR="00E75F84" w:rsidRDefault="00E75F84" w:rsidP="00E75F84">
      <w:pPr>
        <w:pStyle w:val="ListParagraph"/>
        <w:spacing w:after="0" w:line="360" w:lineRule="auto"/>
        <w:ind w:left="426" w:right="78"/>
        <w:jc w:val="both"/>
        <w:rPr>
          <w:rFonts w:ascii="Times New Roman" w:hAnsi="Times New Roman" w:cs="Times New Roman"/>
          <w:szCs w:val="24"/>
        </w:rPr>
      </w:pPr>
    </w:p>
    <w:p w:rsidR="00E75F84" w:rsidRDefault="00E75F84" w:rsidP="00E75F84">
      <w:pPr>
        <w:pStyle w:val="ListParagraph"/>
        <w:spacing w:after="0" w:line="360" w:lineRule="auto"/>
        <w:ind w:left="426" w:right="78"/>
        <w:jc w:val="both"/>
        <w:rPr>
          <w:rFonts w:ascii="Times New Roman" w:hAnsi="Times New Roman" w:cs="Times New Roman"/>
          <w:szCs w:val="24"/>
        </w:rPr>
      </w:pPr>
    </w:p>
    <w:p w:rsidR="00E75F84" w:rsidRDefault="00E75F84" w:rsidP="00E75F84">
      <w:pPr>
        <w:spacing w:after="0" w:line="360" w:lineRule="auto"/>
        <w:ind w:left="284"/>
        <w:contextualSpacing/>
        <w:jc w:val="both"/>
        <w:rPr>
          <w:rFonts w:ascii="Times New Roman" w:eastAsiaTheme="minorEastAsia" w:hAnsi="Times New Roman" w:cs="Times New Roman"/>
          <w:sz w:val="10"/>
          <w:lang w:eastAsia="id-ID"/>
        </w:rPr>
      </w:pPr>
    </w:p>
    <w:p w:rsidR="00E75F84" w:rsidRDefault="00E75F84" w:rsidP="00E75F84">
      <w:pPr>
        <w:spacing w:after="0" w:line="360" w:lineRule="auto"/>
        <w:ind w:left="284" w:hanging="284"/>
        <w:jc w:val="both"/>
        <w:rPr>
          <w:rFonts w:ascii="Times New Roman" w:hAnsi="Times New Roman" w:cs="Times New Roman"/>
          <w:b/>
          <w:sz w:val="24"/>
        </w:rPr>
      </w:pPr>
      <w:r>
        <w:rPr>
          <w:rFonts w:ascii="Times New Roman" w:hAnsi="Times New Roman" w:cs="Times New Roman"/>
          <w:b/>
          <w:sz w:val="24"/>
        </w:rPr>
        <w:t>2. METODE PENELITIAN</w:t>
      </w:r>
    </w:p>
    <w:p w:rsidR="00E75F84" w:rsidRDefault="00E75F84" w:rsidP="00E75F84">
      <w:pPr>
        <w:spacing w:after="0" w:line="360" w:lineRule="auto"/>
        <w:ind w:left="284" w:hanging="284"/>
        <w:jc w:val="both"/>
        <w:rPr>
          <w:rFonts w:ascii="Times New Roman" w:hAnsi="Times New Roman" w:cs="Times New Roman"/>
          <w:b/>
        </w:rPr>
      </w:pPr>
      <w:r>
        <w:rPr>
          <w:rFonts w:ascii="Times New Roman" w:hAnsi="Times New Roman" w:cs="Times New Roman"/>
          <w:b/>
        </w:rPr>
        <w:t>1) Tempat Penelitian</w:t>
      </w:r>
    </w:p>
    <w:p w:rsidR="00E75F84" w:rsidRDefault="00E75F84" w:rsidP="00E75F84">
      <w:pPr>
        <w:tabs>
          <w:tab w:val="left" w:pos="567"/>
        </w:tabs>
        <w:spacing w:after="0" w:line="360" w:lineRule="auto"/>
        <w:jc w:val="both"/>
        <w:rPr>
          <w:rFonts w:ascii="Times New Roman" w:hAnsi="Times New Roman" w:cs="Times New Roman"/>
        </w:rPr>
      </w:pPr>
      <w:proofErr w:type="gramStart"/>
      <w:r>
        <w:rPr>
          <w:rFonts w:ascii="Times New Roman" w:hAnsi="Times New Roman" w:cs="Times New Roman"/>
        </w:rPr>
        <w:t>Peneliti melakukan penelitian di Bengkel Mobil Aman Palembang yang beralamat Jalan Residen H.Abdul Rozak No.11 Kalidoni Palembang.</w:t>
      </w:r>
      <w:proofErr w:type="gramEnd"/>
    </w:p>
    <w:p w:rsidR="00E75F84" w:rsidRDefault="00E75F84" w:rsidP="00E75F84">
      <w:pPr>
        <w:spacing w:after="0" w:line="360" w:lineRule="auto"/>
        <w:ind w:left="284" w:hanging="284"/>
        <w:jc w:val="both"/>
        <w:rPr>
          <w:rFonts w:ascii="Times New Roman" w:hAnsi="Times New Roman" w:cs="Times New Roman"/>
          <w:b/>
        </w:rPr>
      </w:pPr>
      <w:r>
        <w:rPr>
          <w:rFonts w:ascii="Times New Roman" w:hAnsi="Times New Roman" w:cs="Times New Roman"/>
          <w:b/>
        </w:rPr>
        <w:t xml:space="preserve">2) Waktu Penelitian </w:t>
      </w:r>
    </w:p>
    <w:p w:rsidR="00E75F84" w:rsidRDefault="00E75F84" w:rsidP="00E75F84">
      <w:pPr>
        <w:spacing w:after="0" w:line="360" w:lineRule="auto"/>
        <w:jc w:val="both"/>
        <w:rPr>
          <w:rFonts w:ascii="Times New Roman" w:hAnsi="Times New Roman" w:cs="Times New Roman"/>
          <w:sz w:val="24"/>
          <w:szCs w:val="24"/>
        </w:rPr>
      </w:pPr>
      <w:proofErr w:type="gramStart"/>
      <w:r>
        <w:rPr>
          <w:rFonts w:ascii="Times New Roman" w:hAnsi="Times New Roman" w:cs="Times New Roman"/>
          <w:sz w:val="24"/>
          <w:szCs w:val="24"/>
        </w:rPr>
        <w:t>Penelitian ini dilakukan dalam jangka waktu 5 bulan yaitu bulan Mei 2024 hingga September 2024.</w:t>
      </w:r>
      <w:proofErr w:type="gramEnd"/>
    </w:p>
    <w:p w:rsidR="00E75F84" w:rsidRDefault="00E75F84" w:rsidP="00E75F84">
      <w:pPr>
        <w:spacing w:after="0" w:line="360" w:lineRule="auto"/>
        <w:jc w:val="both"/>
        <w:rPr>
          <w:rFonts w:ascii="Times New Roman" w:hAnsi="Times New Roman" w:cs="Times New Roman"/>
          <w:sz w:val="24"/>
          <w:szCs w:val="24"/>
        </w:rPr>
      </w:pPr>
    </w:p>
    <w:p w:rsidR="00E75F84" w:rsidRDefault="00E75F84" w:rsidP="00E75F84">
      <w:pPr>
        <w:spacing w:after="0" w:line="360" w:lineRule="auto"/>
        <w:jc w:val="both"/>
        <w:rPr>
          <w:rFonts w:ascii="Times New Roman" w:hAnsi="Times New Roman" w:cs="Times New Roman"/>
          <w:sz w:val="2"/>
          <w:szCs w:val="24"/>
        </w:rPr>
      </w:pPr>
    </w:p>
    <w:p w:rsidR="00E75F84" w:rsidRDefault="00E75F84" w:rsidP="00E75F84">
      <w:pPr>
        <w:spacing w:after="0" w:line="360" w:lineRule="auto"/>
        <w:jc w:val="both"/>
        <w:rPr>
          <w:rFonts w:ascii="Times New Roman" w:hAnsi="Times New Roman" w:cs="Times New Roman"/>
          <w:b/>
        </w:rPr>
      </w:pPr>
      <w:r>
        <w:rPr>
          <w:rFonts w:ascii="Times New Roman" w:hAnsi="Times New Roman" w:cs="Times New Roman"/>
          <w:b/>
        </w:rPr>
        <w:t>3) Sumber dan Teknik Peumpulan Data</w:t>
      </w:r>
    </w:p>
    <w:p w:rsidR="00E75F84" w:rsidRDefault="00E75F84" w:rsidP="00E75F84">
      <w:pPr>
        <w:spacing w:after="0" w:line="360" w:lineRule="auto"/>
        <w:jc w:val="both"/>
        <w:rPr>
          <w:rFonts w:ascii="Times New Roman" w:hAnsi="Times New Roman" w:cs="Times New Roman"/>
          <w:szCs w:val="24"/>
        </w:rPr>
      </w:pPr>
      <w:proofErr w:type="gramStart"/>
      <w:r>
        <w:rPr>
          <w:rFonts w:ascii="Times New Roman" w:hAnsi="Times New Roman" w:cs="Times New Roman"/>
          <w:b/>
          <w:sz w:val="24"/>
          <w:szCs w:val="24"/>
        </w:rPr>
        <w:t>Sumber  Data</w:t>
      </w:r>
      <w:proofErr w:type="gramEnd"/>
    </w:p>
    <w:p w:rsidR="00E75F84" w:rsidRDefault="00E75F84" w:rsidP="00E75F84">
      <w:pPr>
        <w:numPr>
          <w:ilvl w:val="0"/>
          <w:numId w:val="4"/>
        </w:numPr>
        <w:tabs>
          <w:tab w:val="left" w:pos="0"/>
          <w:tab w:val="left" w:pos="851"/>
        </w:tabs>
        <w:spacing w:after="0" w:line="360" w:lineRule="auto"/>
        <w:ind w:left="284" w:hanging="284"/>
        <w:contextualSpacing/>
        <w:jc w:val="both"/>
        <w:rPr>
          <w:rFonts w:ascii="Times New Roman" w:hAnsi="Times New Roman" w:cs="Times New Roman"/>
          <w:szCs w:val="24"/>
        </w:rPr>
      </w:pPr>
      <w:r>
        <w:rPr>
          <w:rFonts w:ascii="Times New Roman" w:hAnsi="Times New Roman" w:cs="Times New Roman"/>
          <w:szCs w:val="24"/>
        </w:rPr>
        <w:t xml:space="preserve">Data Primer </w:t>
      </w:r>
    </w:p>
    <w:p w:rsidR="00E75F84" w:rsidRDefault="00E75F84" w:rsidP="00E75F84">
      <w:pPr>
        <w:spacing w:after="0" w:line="360" w:lineRule="auto"/>
        <w:ind w:left="284"/>
        <w:jc w:val="both"/>
        <w:rPr>
          <w:rFonts w:ascii="Times New Roman" w:hAnsi="Times New Roman" w:cs="Times New Roman"/>
          <w:szCs w:val="24"/>
        </w:rPr>
      </w:pPr>
      <w:proofErr w:type="gramStart"/>
      <w:r>
        <w:rPr>
          <w:rFonts w:ascii="Times New Roman" w:hAnsi="Times New Roman" w:cs="Times New Roman"/>
          <w:szCs w:val="24"/>
        </w:rPr>
        <w:t>Data primer yaitu data yang didapat langsung dari banyak responden yang diperlukan untuk mengetahui tanggapan responden mengenai Pengaruh Kerja Sama Tim, Lingkungan Kerja Dan Kompensasi Terhadap Efektivitas Kerja Karyawan Pada Bengkel Mobil Aman Palembang.</w:t>
      </w:r>
      <w:proofErr w:type="gramEnd"/>
      <w:r>
        <w:rPr>
          <w:rFonts w:ascii="Times New Roman" w:hAnsi="Times New Roman" w:cs="Times New Roman"/>
          <w:szCs w:val="24"/>
        </w:rPr>
        <w:t xml:space="preserve"> Data tersebut diperoleh langsung dengan </w:t>
      </w:r>
      <w:proofErr w:type="gramStart"/>
      <w:r>
        <w:rPr>
          <w:rFonts w:ascii="Times New Roman" w:hAnsi="Times New Roman" w:cs="Times New Roman"/>
          <w:szCs w:val="24"/>
        </w:rPr>
        <w:t>cara</w:t>
      </w:r>
      <w:proofErr w:type="gramEnd"/>
      <w:r>
        <w:rPr>
          <w:rFonts w:ascii="Times New Roman" w:hAnsi="Times New Roman" w:cs="Times New Roman"/>
          <w:szCs w:val="24"/>
        </w:rPr>
        <w:t xml:space="preserve"> wawancara dan membagi kuisioner atau daftar pertanyaan kepada karyawan. </w:t>
      </w:r>
    </w:p>
    <w:p w:rsidR="00E75F84" w:rsidRDefault="00E75F84" w:rsidP="00E75F84">
      <w:pPr>
        <w:numPr>
          <w:ilvl w:val="0"/>
          <w:numId w:val="4"/>
        </w:numPr>
        <w:spacing w:after="0" w:line="360" w:lineRule="auto"/>
        <w:ind w:left="284" w:hanging="284"/>
        <w:contextualSpacing/>
        <w:jc w:val="both"/>
        <w:rPr>
          <w:rFonts w:ascii="Times New Roman" w:hAnsi="Times New Roman" w:cs="Times New Roman"/>
          <w:szCs w:val="24"/>
        </w:rPr>
      </w:pPr>
      <w:r>
        <w:rPr>
          <w:rFonts w:ascii="Times New Roman" w:hAnsi="Times New Roman" w:cs="Times New Roman"/>
          <w:szCs w:val="24"/>
        </w:rPr>
        <w:t xml:space="preserve">Data Sekunder </w:t>
      </w:r>
    </w:p>
    <w:p w:rsidR="00E75F84" w:rsidRDefault="00E75F84" w:rsidP="00E75F84">
      <w:pPr>
        <w:spacing w:after="0" w:line="360" w:lineRule="auto"/>
        <w:ind w:left="284"/>
        <w:jc w:val="both"/>
        <w:rPr>
          <w:rFonts w:ascii="Times New Roman" w:hAnsi="Times New Roman" w:cs="Times New Roman"/>
          <w:szCs w:val="24"/>
        </w:rPr>
      </w:pPr>
      <w:proofErr w:type="gramStart"/>
      <w:r>
        <w:rPr>
          <w:rFonts w:ascii="Times New Roman" w:hAnsi="Times New Roman" w:cs="Times New Roman"/>
          <w:szCs w:val="24"/>
        </w:rPr>
        <w:t>Data sekunder berupa data yang diperoleh berdasarkan dokumen– dokumen yang diterbitkan perusahaan seperti data absensi karyawan, data jumlah karyawan, dan sejarah perusahaan.</w:t>
      </w:r>
      <w:proofErr w:type="gramEnd"/>
    </w:p>
    <w:p w:rsidR="00E75F84" w:rsidRDefault="00E75F84" w:rsidP="00E75F84">
      <w:pPr>
        <w:spacing w:after="0" w:line="360" w:lineRule="auto"/>
        <w:ind w:left="284"/>
        <w:jc w:val="both"/>
        <w:rPr>
          <w:rFonts w:ascii="Times New Roman" w:hAnsi="Times New Roman" w:cs="Times New Roman"/>
          <w:szCs w:val="24"/>
        </w:rPr>
      </w:pPr>
    </w:p>
    <w:p w:rsidR="00E75F84" w:rsidRDefault="00E75F84" w:rsidP="00E75F84">
      <w:pPr>
        <w:spacing w:after="0" w:line="360" w:lineRule="auto"/>
        <w:jc w:val="both"/>
        <w:rPr>
          <w:rFonts w:ascii="Times New Roman" w:hAnsi="Times New Roman" w:cs="Times New Roman"/>
          <w:b/>
        </w:rPr>
      </w:pPr>
      <w:proofErr w:type="gramStart"/>
      <w:r>
        <w:rPr>
          <w:rFonts w:ascii="Times New Roman" w:hAnsi="Times New Roman" w:cs="Times New Roman"/>
          <w:b/>
        </w:rPr>
        <w:t>4)</w:t>
      </w:r>
      <w:r>
        <w:rPr>
          <w:rFonts w:ascii="Times New Roman" w:hAnsi="Times New Roman" w:cs="Times New Roman"/>
          <w:b/>
          <w:lang w:val="id-ID"/>
        </w:rPr>
        <w:t>Teknik</w:t>
      </w:r>
      <w:proofErr w:type="gramEnd"/>
      <w:r>
        <w:rPr>
          <w:rFonts w:ascii="Times New Roman" w:hAnsi="Times New Roman" w:cs="Times New Roman"/>
          <w:b/>
          <w:lang w:val="id-ID"/>
        </w:rPr>
        <w:t xml:space="preserve"> Pengumpulan Data</w:t>
      </w:r>
    </w:p>
    <w:p w:rsidR="00E75F84" w:rsidRDefault="00E75F84" w:rsidP="00E75F84">
      <w:pPr>
        <w:numPr>
          <w:ilvl w:val="0"/>
          <w:numId w:val="6"/>
        </w:numPr>
        <w:tabs>
          <w:tab w:val="left" w:pos="1134"/>
        </w:tabs>
        <w:spacing w:after="0" w:line="360" w:lineRule="auto"/>
        <w:ind w:left="426" w:hanging="426"/>
        <w:jc w:val="both"/>
        <w:rPr>
          <w:rFonts w:ascii="Times New Roman" w:eastAsia="Calibri" w:hAnsi="Times New Roman" w:cs="Times New Roman"/>
          <w:sz w:val="24"/>
          <w:szCs w:val="24"/>
          <w:lang w:val="id-ID"/>
        </w:rPr>
      </w:pPr>
      <w:r>
        <w:rPr>
          <w:rFonts w:ascii="Times New Roman" w:eastAsia="Calibri" w:hAnsi="Times New Roman" w:cs="Times New Roman"/>
          <w:sz w:val="24"/>
          <w:szCs w:val="24"/>
          <w:lang w:val="id-ID"/>
        </w:rPr>
        <w:t>Wawancara</w:t>
      </w:r>
    </w:p>
    <w:p w:rsidR="00E75F84" w:rsidRDefault="00E75F84" w:rsidP="00E75F84">
      <w:pPr>
        <w:tabs>
          <w:tab w:val="left" w:pos="1134"/>
        </w:tabs>
        <w:spacing w:after="0" w:line="360" w:lineRule="auto"/>
        <w:ind w:left="426"/>
        <w:jc w:val="both"/>
        <w:rPr>
          <w:rFonts w:ascii="Times New Roman" w:eastAsia="Calibri" w:hAnsi="Times New Roman" w:cs="Times New Roman"/>
          <w:sz w:val="24"/>
          <w:szCs w:val="24"/>
        </w:rPr>
      </w:pPr>
      <w:r>
        <w:rPr>
          <w:rFonts w:ascii="Times New Roman" w:eastAsia="Calibri" w:hAnsi="Times New Roman" w:cs="Times New Roman"/>
          <w:sz w:val="24"/>
          <w:szCs w:val="24"/>
          <w:lang w:val="id-ID"/>
        </w:rPr>
        <w:lastRenderedPageBreak/>
        <w:t>Teknik wawancara merupakan teknik pengumpulan data kualitati</w:t>
      </w:r>
      <w:r>
        <w:rPr>
          <w:rFonts w:ascii="Times New Roman" w:eastAsia="Calibri" w:hAnsi="Times New Roman" w:cs="Times New Roman"/>
          <w:sz w:val="24"/>
          <w:szCs w:val="24"/>
        </w:rPr>
        <w:t>f</w:t>
      </w:r>
      <w:r>
        <w:rPr>
          <w:rFonts w:ascii="Times New Roman" w:eastAsia="Calibri" w:hAnsi="Times New Roman" w:cs="Times New Roman"/>
          <w:sz w:val="24"/>
          <w:szCs w:val="24"/>
          <w:lang w:val="id-ID"/>
        </w:rPr>
        <w:t xml:space="preserve"> dengan menggunakan instrumen yaitu pedoman wawancara.</w:t>
      </w:r>
    </w:p>
    <w:p w:rsidR="00E75F84" w:rsidRDefault="00E75F84" w:rsidP="00E75F84">
      <w:pPr>
        <w:tabs>
          <w:tab w:val="left" w:pos="1134"/>
        </w:tabs>
        <w:spacing w:after="0" w:line="360" w:lineRule="auto"/>
        <w:ind w:left="426"/>
        <w:jc w:val="both"/>
        <w:rPr>
          <w:rFonts w:ascii="Times New Roman" w:eastAsia="Calibri" w:hAnsi="Times New Roman" w:cs="Times New Roman"/>
          <w:sz w:val="24"/>
          <w:szCs w:val="24"/>
        </w:rPr>
      </w:pPr>
    </w:p>
    <w:p w:rsidR="00E75F84" w:rsidRDefault="00E75F84" w:rsidP="00E75F84">
      <w:pPr>
        <w:tabs>
          <w:tab w:val="left" w:pos="1134"/>
        </w:tabs>
        <w:spacing w:after="0" w:line="360" w:lineRule="auto"/>
        <w:ind w:left="426"/>
        <w:jc w:val="both"/>
        <w:rPr>
          <w:rFonts w:ascii="Times New Roman" w:eastAsia="Calibri" w:hAnsi="Times New Roman" w:cs="Times New Roman"/>
          <w:sz w:val="24"/>
          <w:szCs w:val="24"/>
        </w:rPr>
      </w:pPr>
    </w:p>
    <w:p w:rsidR="00E75F84" w:rsidRDefault="00E75F84" w:rsidP="00E75F84">
      <w:pPr>
        <w:numPr>
          <w:ilvl w:val="0"/>
          <w:numId w:val="6"/>
        </w:numPr>
        <w:tabs>
          <w:tab w:val="left" w:pos="1134"/>
        </w:tabs>
        <w:spacing w:after="0" w:line="360" w:lineRule="auto"/>
        <w:ind w:left="426" w:hanging="426"/>
        <w:jc w:val="both"/>
        <w:rPr>
          <w:rFonts w:ascii="Times New Roman" w:eastAsia="Calibri" w:hAnsi="Times New Roman" w:cs="Times New Roman"/>
          <w:sz w:val="24"/>
          <w:szCs w:val="24"/>
          <w:lang w:val="id-ID"/>
        </w:rPr>
      </w:pPr>
      <w:r>
        <w:rPr>
          <w:rFonts w:ascii="Times New Roman" w:eastAsia="Calibri" w:hAnsi="Times New Roman" w:cs="Times New Roman"/>
          <w:sz w:val="24"/>
          <w:szCs w:val="24"/>
          <w:lang w:val="id-ID"/>
        </w:rPr>
        <w:t>Observasi</w:t>
      </w:r>
    </w:p>
    <w:p w:rsidR="00E75F84" w:rsidRDefault="00E75F84" w:rsidP="00E75F84">
      <w:pPr>
        <w:tabs>
          <w:tab w:val="left" w:pos="1134"/>
        </w:tabs>
        <w:spacing w:after="0" w:line="360" w:lineRule="auto"/>
        <w:ind w:left="426"/>
        <w:jc w:val="both"/>
        <w:rPr>
          <w:rFonts w:ascii="Times New Roman" w:eastAsia="Calibri" w:hAnsi="Times New Roman" w:cs="Times New Roman"/>
          <w:sz w:val="24"/>
          <w:szCs w:val="24"/>
          <w:lang w:val="id-ID"/>
        </w:rPr>
      </w:pPr>
      <w:r>
        <w:rPr>
          <w:rFonts w:ascii="Times New Roman" w:eastAsia="Calibri" w:hAnsi="Times New Roman" w:cs="Times New Roman"/>
          <w:sz w:val="24"/>
          <w:szCs w:val="24"/>
          <w:lang w:val="id-ID"/>
        </w:rPr>
        <w:t>Observasi adalah metode pengumpulan data yang kompleks karena melibatkan berbagai faktor dalam pelaksanaannya. Observasi pada penelitian ini dilakukan secara terstruktur yaitu pengamatan dilakukan secara sistematik karena peneliti telah mengetahui aspek-aspek apa saja yang relevan dengan masalah serta tujuan penelitian.</w:t>
      </w:r>
    </w:p>
    <w:p w:rsidR="00E75F84" w:rsidRDefault="00E75F84" w:rsidP="00E75F84">
      <w:pPr>
        <w:numPr>
          <w:ilvl w:val="0"/>
          <w:numId w:val="6"/>
        </w:numPr>
        <w:tabs>
          <w:tab w:val="left" w:pos="1134"/>
        </w:tabs>
        <w:spacing w:after="0" w:line="360" w:lineRule="auto"/>
        <w:ind w:left="426" w:hanging="426"/>
        <w:jc w:val="both"/>
        <w:rPr>
          <w:rFonts w:ascii="Times New Roman" w:eastAsia="Calibri" w:hAnsi="Times New Roman" w:cs="Times New Roman"/>
          <w:sz w:val="24"/>
          <w:szCs w:val="24"/>
          <w:lang w:val="id-ID"/>
        </w:rPr>
      </w:pPr>
      <w:r>
        <w:rPr>
          <w:rFonts w:ascii="Times New Roman" w:eastAsia="Calibri" w:hAnsi="Times New Roman" w:cs="Times New Roman"/>
          <w:sz w:val="24"/>
          <w:szCs w:val="24"/>
          <w:lang w:val="id-ID"/>
        </w:rPr>
        <w:t>Kuesioner</w:t>
      </w:r>
    </w:p>
    <w:p w:rsidR="00E75F84" w:rsidRDefault="00E75F84" w:rsidP="00E75F84">
      <w:pPr>
        <w:tabs>
          <w:tab w:val="left" w:pos="1134"/>
        </w:tabs>
        <w:spacing w:after="0" w:line="360" w:lineRule="auto"/>
        <w:ind w:left="426"/>
        <w:jc w:val="both"/>
        <w:rPr>
          <w:rFonts w:ascii="Times New Roman" w:eastAsia="Calibri" w:hAnsi="Times New Roman" w:cs="Times New Roman"/>
          <w:sz w:val="24"/>
          <w:szCs w:val="24"/>
          <w:lang w:val="id-ID"/>
        </w:rPr>
      </w:pPr>
      <w:r>
        <w:rPr>
          <w:rFonts w:ascii="Times New Roman" w:eastAsia="Calibri" w:hAnsi="Times New Roman" w:cs="Times New Roman"/>
          <w:sz w:val="24"/>
          <w:szCs w:val="24"/>
          <w:lang w:val="id-ID"/>
        </w:rPr>
        <w:t xml:space="preserve">Peneliti juga menggunakan kuesioner sebagai alat untuk memperoleh data yang diinginkan dari responden. Menyusun pertanyaan kuesioner pada dasarnya sama dengan menyusun pedoman berwawancara. Sebab, antar kuesioner dan wawancara perbedaannya hanya terletak pada cara atau media yang digunakan peneliti untuk mendapatkan data yang diperlukan dari subjek atau responden penelitian. </w:t>
      </w:r>
    </w:p>
    <w:p w:rsidR="00E75F84" w:rsidRDefault="00E75F84" w:rsidP="00E75F84">
      <w:pPr>
        <w:numPr>
          <w:ilvl w:val="0"/>
          <w:numId w:val="6"/>
        </w:numPr>
        <w:tabs>
          <w:tab w:val="left" w:pos="1134"/>
        </w:tabs>
        <w:spacing w:after="0" w:line="360" w:lineRule="auto"/>
        <w:ind w:left="426" w:hanging="426"/>
        <w:jc w:val="both"/>
        <w:rPr>
          <w:rFonts w:ascii="Times New Roman" w:eastAsia="Calibri" w:hAnsi="Times New Roman" w:cs="Times New Roman"/>
          <w:sz w:val="24"/>
          <w:szCs w:val="24"/>
          <w:lang w:val="id-ID"/>
        </w:rPr>
      </w:pPr>
      <w:r>
        <w:rPr>
          <w:rFonts w:ascii="Times New Roman" w:eastAsia="Calibri" w:hAnsi="Times New Roman" w:cs="Times New Roman"/>
          <w:sz w:val="24"/>
          <w:szCs w:val="24"/>
          <w:lang w:val="id-ID"/>
        </w:rPr>
        <w:t>Studi Dokumen</w:t>
      </w:r>
    </w:p>
    <w:p w:rsidR="00E75F84" w:rsidRDefault="00E75F84" w:rsidP="00E75F84">
      <w:pPr>
        <w:tabs>
          <w:tab w:val="left" w:pos="1134"/>
        </w:tabs>
        <w:spacing w:after="0" w:line="360" w:lineRule="auto"/>
        <w:ind w:left="426"/>
        <w:jc w:val="both"/>
        <w:rPr>
          <w:rFonts w:ascii="Times New Roman" w:eastAsia="Calibri" w:hAnsi="Times New Roman" w:cs="Times New Roman"/>
          <w:sz w:val="24"/>
          <w:szCs w:val="24"/>
        </w:rPr>
      </w:pPr>
      <w:r>
        <w:rPr>
          <w:rFonts w:ascii="Times New Roman" w:eastAsia="Calibri" w:hAnsi="Times New Roman" w:cs="Times New Roman"/>
          <w:sz w:val="24"/>
          <w:szCs w:val="24"/>
          <w:lang w:val="id-ID"/>
        </w:rPr>
        <w:t xml:space="preserve">Studi dokumen adalah metode pengumpulan data yang tidak ditujukan langsung kepada subjek penelitian. </w:t>
      </w:r>
    </w:p>
    <w:p w:rsidR="00E75F84" w:rsidRDefault="00E75F84" w:rsidP="00E75F84">
      <w:pPr>
        <w:tabs>
          <w:tab w:val="left" w:pos="1134"/>
        </w:tabs>
        <w:spacing w:after="0" w:line="360" w:lineRule="auto"/>
        <w:ind w:left="426"/>
        <w:jc w:val="both"/>
        <w:rPr>
          <w:rFonts w:ascii="Times New Roman" w:eastAsia="Calibri" w:hAnsi="Times New Roman" w:cs="Times New Roman"/>
          <w:sz w:val="24"/>
          <w:szCs w:val="24"/>
        </w:rPr>
      </w:pPr>
    </w:p>
    <w:p w:rsidR="00E75F84" w:rsidRDefault="00E75F84" w:rsidP="00E75F84">
      <w:pPr>
        <w:spacing w:after="0" w:line="360" w:lineRule="auto"/>
        <w:jc w:val="both"/>
        <w:rPr>
          <w:rFonts w:ascii="Times New Roman" w:hAnsi="Times New Roman" w:cs="Times New Roman"/>
          <w:b/>
          <w:szCs w:val="24"/>
        </w:rPr>
      </w:pPr>
      <w:r>
        <w:rPr>
          <w:rFonts w:ascii="Times New Roman" w:hAnsi="Times New Roman" w:cs="Times New Roman"/>
          <w:b/>
          <w:szCs w:val="24"/>
        </w:rPr>
        <w:t>5) Populasi</w:t>
      </w:r>
    </w:p>
    <w:p w:rsidR="00E75F84" w:rsidRDefault="00E75F84" w:rsidP="00E75F84">
      <w:pPr>
        <w:spacing w:after="0" w:line="360" w:lineRule="auto"/>
        <w:jc w:val="both"/>
        <w:rPr>
          <w:rFonts w:ascii="Times New Roman" w:hAnsi="Times New Roman" w:cs="Times New Roman"/>
          <w:szCs w:val="24"/>
          <w:lang w:val="en-ID"/>
        </w:rPr>
      </w:pPr>
      <w:r>
        <w:rPr>
          <w:rFonts w:ascii="Times New Roman" w:hAnsi="Times New Roman" w:cs="Times New Roman"/>
          <w:szCs w:val="24"/>
        </w:rPr>
        <w:t xml:space="preserve">Menurut Sugiyono  (2019:167) populasi   adalah   wilayah   generalisasi   yang   terdiri   atas   objek/subyek   yang mempunyai  kualitas  dan  karakteristik  tertentu  yang  ditetapkan  oleh  peneliti  untuk dipelajari  dan  kemudian  ditarik  kesimpulannya. </w:t>
      </w:r>
      <w:proofErr w:type="gramStart"/>
      <w:r>
        <w:rPr>
          <w:rFonts w:ascii="Times New Roman" w:hAnsi="Times New Roman" w:cs="Times New Roman"/>
          <w:szCs w:val="24"/>
        </w:rPr>
        <w:t>Populasi  dalam</w:t>
      </w:r>
      <w:proofErr w:type="gramEnd"/>
      <w:r>
        <w:rPr>
          <w:rFonts w:ascii="Times New Roman" w:hAnsi="Times New Roman" w:cs="Times New Roman"/>
          <w:szCs w:val="24"/>
        </w:rPr>
        <w:t xml:space="preserve"> penelitian ini  adalah  seluruh Karyawan Bengkel Mobil Aman Palembang berjumlah 82 Orang</w:t>
      </w:r>
      <w:r>
        <w:rPr>
          <w:rFonts w:ascii="Times New Roman" w:hAnsi="Times New Roman" w:cs="Times New Roman"/>
          <w:szCs w:val="24"/>
          <w:lang w:val="en-ID"/>
        </w:rPr>
        <w:t>.</w:t>
      </w:r>
    </w:p>
    <w:p w:rsidR="00E75F84" w:rsidRDefault="00E75F84" w:rsidP="00E75F84">
      <w:pPr>
        <w:spacing w:after="0" w:line="360" w:lineRule="auto"/>
        <w:jc w:val="both"/>
        <w:rPr>
          <w:rFonts w:ascii="Times New Roman" w:hAnsi="Times New Roman" w:cs="Times New Roman"/>
          <w:szCs w:val="24"/>
          <w:lang w:val="en-ID"/>
        </w:rPr>
      </w:pPr>
    </w:p>
    <w:p w:rsidR="00E75F84" w:rsidRDefault="00E75F84" w:rsidP="00E75F84">
      <w:pPr>
        <w:spacing w:after="0" w:line="360" w:lineRule="auto"/>
        <w:jc w:val="both"/>
        <w:rPr>
          <w:rFonts w:ascii="Times New Roman" w:hAnsi="Times New Roman" w:cs="Times New Roman"/>
          <w:b/>
          <w:szCs w:val="24"/>
        </w:rPr>
      </w:pPr>
      <w:r>
        <w:rPr>
          <w:rFonts w:ascii="Times New Roman" w:hAnsi="Times New Roman" w:cs="Times New Roman"/>
          <w:b/>
          <w:szCs w:val="24"/>
        </w:rPr>
        <w:t>6) Sampel</w:t>
      </w:r>
    </w:p>
    <w:p w:rsidR="00E75F84" w:rsidRDefault="00E75F84" w:rsidP="00E75F84">
      <w:pPr>
        <w:tabs>
          <w:tab w:val="left" w:pos="0"/>
          <w:tab w:val="left" w:pos="709"/>
        </w:tabs>
        <w:spacing w:after="0" w:line="360" w:lineRule="auto"/>
        <w:ind w:firstLine="709"/>
        <w:jc w:val="both"/>
        <w:rPr>
          <w:rFonts w:ascii="Times New Roman" w:hAnsi="Times New Roman" w:cs="Times New Roman"/>
          <w:szCs w:val="24"/>
        </w:rPr>
      </w:pPr>
      <w:r>
        <w:rPr>
          <w:rFonts w:ascii="Times New Roman" w:hAnsi="Times New Roman" w:cs="Times New Roman"/>
          <w:szCs w:val="24"/>
        </w:rPr>
        <w:t>Menurut Sugiyono (2019:167) Sampel adalah bagian dari jumlah dan karakteristik yang dimiliki oleh populasi tersebut. Didalam penelitian ini teknik sampling yang digunakan adalah metode sampel jenuh, teknik sampling ini menjadikan semua populasi untuk dijadikan  sampel, karena  jumlah sampel terbatas yaitu sebanyak 82 orang  karyawan dari seluruh Karyawan Bengkel Mobil Aman Palembang.</w:t>
      </w:r>
    </w:p>
    <w:p w:rsidR="00E75F84" w:rsidRDefault="00E75F84" w:rsidP="00E75F84">
      <w:pPr>
        <w:tabs>
          <w:tab w:val="left" w:pos="284"/>
        </w:tabs>
        <w:spacing w:after="0" w:line="360" w:lineRule="auto"/>
        <w:jc w:val="both"/>
        <w:rPr>
          <w:rFonts w:ascii="Times New Roman" w:hAnsi="Times New Roman" w:cs="Times New Roman"/>
          <w:sz w:val="14"/>
          <w:szCs w:val="24"/>
        </w:rPr>
      </w:pPr>
    </w:p>
    <w:p w:rsidR="00E75F84" w:rsidRDefault="00E75F84" w:rsidP="00E75F84">
      <w:pPr>
        <w:tabs>
          <w:tab w:val="left" w:pos="284"/>
        </w:tabs>
        <w:spacing w:after="0" w:line="360" w:lineRule="auto"/>
        <w:jc w:val="both"/>
        <w:rPr>
          <w:rFonts w:ascii="Times New Roman" w:hAnsi="Times New Roman" w:cs="Times New Roman"/>
          <w:b/>
          <w:color w:val="000000" w:themeColor="text1"/>
          <w:sz w:val="16"/>
          <w:szCs w:val="24"/>
        </w:rPr>
      </w:pPr>
    </w:p>
    <w:p w:rsidR="00E75F84" w:rsidRDefault="00E75F84" w:rsidP="00E75F84">
      <w:pPr>
        <w:tabs>
          <w:tab w:val="left" w:pos="284"/>
        </w:tabs>
        <w:spacing w:after="0" w:line="360" w:lineRule="auto"/>
        <w:jc w:val="both"/>
        <w:rPr>
          <w:rFonts w:ascii="Times New Roman" w:hAnsi="Times New Roman" w:cs="Times New Roman"/>
          <w:b/>
          <w:color w:val="000000" w:themeColor="text1"/>
          <w:spacing w:val="-2"/>
          <w:sz w:val="24"/>
          <w:szCs w:val="24"/>
        </w:rPr>
      </w:pPr>
      <w:r>
        <w:rPr>
          <w:rFonts w:ascii="Times New Roman" w:hAnsi="Times New Roman" w:cs="Times New Roman"/>
          <w:b/>
          <w:color w:val="000000" w:themeColor="text1"/>
          <w:sz w:val="24"/>
          <w:szCs w:val="24"/>
        </w:rPr>
        <w:t xml:space="preserve">3. </w:t>
      </w:r>
      <w:r>
        <w:rPr>
          <w:rFonts w:ascii="Times New Roman" w:hAnsi="Times New Roman" w:cs="Times New Roman"/>
          <w:b/>
          <w:color w:val="000000" w:themeColor="text1"/>
          <w:spacing w:val="-2"/>
          <w:sz w:val="24"/>
          <w:szCs w:val="24"/>
        </w:rPr>
        <w:t>HASIL DAN PEMBAHASAN</w:t>
      </w:r>
    </w:p>
    <w:p w:rsidR="00E75F84" w:rsidRDefault="00E75F84" w:rsidP="00E75F84">
      <w:pPr>
        <w:tabs>
          <w:tab w:val="left" w:pos="284"/>
        </w:tabs>
        <w:spacing w:after="0" w:line="360" w:lineRule="auto"/>
        <w:jc w:val="both"/>
        <w:rPr>
          <w:rFonts w:ascii="Times New Roman" w:hAnsi="Times New Roman" w:cs="Times New Roman"/>
          <w:b/>
          <w:color w:val="000000" w:themeColor="text1"/>
          <w:spacing w:val="-2"/>
        </w:rPr>
      </w:pPr>
      <w:r>
        <w:rPr>
          <w:rFonts w:ascii="Times New Roman" w:hAnsi="Times New Roman" w:cs="Times New Roman"/>
          <w:b/>
          <w:color w:val="000000" w:themeColor="text1"/>
          <w:spacing w:val="-2"/>
          <w:sz w:val="24"/>
          <w:szCs w:val="24"/>
        </w:rPr>
        <w:t xml:space="preserve">1) </w:t>
      </w:r>
      <w:r>
        <w:rPr>
          <w:rFonts w:ascii="Times New Roman" w:hAnsi="Times New Roman" w:cs="Times New Roman"/>
          <w:b/>
          <w:color w:val="000000" w:themeColor="text1"/>
          <w:spacing w:val="-2"/>
        </w:rPr>
        <w:t xml:space="preserve">Hasil Penelitian </w:t>
      </w:r>
    </w:p>
    <w:p w:rsidR="00E75F84" w:rsidRDefault="00E75F84" w:rsidP="00E75F84">
      <w:pPr>
        <w:tabs>
          <w:tab w:val="left" w:pos="284"/>
        </w:tabs>
        <w:spacing w:after="0" w:line="360" w:lineRule="auto"/>
        <w:jc w:val="both"/>
        <w:rPr>
          <w:rFonts w:ascii="Times New Roman" w:hAnsi="Times New Roman" w:cs="Times New Roman"/>
          <w:b/>
          <w:color w:val="000000" w:themeColor="text1"/>
        </w:rPr>
      </w:pPr>
      <w:proofErr w:type="gramStart"/>
      <w:r>
        <w:rPr>
          <w:rFonts w:ascii="Times New Roman" w:hAnsi="Times New Roman" w:cs="Times New Roman"/>
          <w:color w:val="000000" w:themeColor="text1"/>
        </w:rPr>
        <w:lastRenderedPageBreak/>
        <w:t>a</w:t>
      </w:r>
      <w:proofErr w:type="gramEnd"/>
      <w:r>
        <w:rPr>
          <w:rFonts w:ascii="Times New Roman" w:hAnsi="Times New Roman" w:cs="Times New Roman"/>
          <w:color w:val="000000" w:themeColor="text1"/>
        </w:rPr>
        <w:t>.</w:t>
      </w:r>
      <w:r>
        <w:rPr>
          <w:rFonts w:ascii="Times New Roman" w:hAnsi="Times New Roman" w:cs="Times New Roman"/>
          <w:color w:val="000000" w:themeColor="text1"/>
        </w:rPr>
        <w:tab/>
      </w:r>
      <w:r>
        <w:rPr>
          <w:rFonts w:ascii="Times New Roman" w:hAnsi="Times New Roman" w:cs="Times New Roman"/>
          <w:b/>
          <w:color w:val="000000" w:themeColor="text1"/>
        </w:rPr>
        <w:t>Deskripsi Profil Responden</w:t>
      </w:r>
    </w:p>
    <w:p w:rsidR="00E75F84" w:rsidRDefault="00E75F84" w:rsidP="00E75F84">
      <w:pPr>
        <w:spacing w:after="0" w:line="360" w:lineRule="auto"/>
        <w:contextualSpacing/>
        <w:jc w:val="both"/>
        <w:rPr>
          <w:rFonts w:ascii="Times New Roman" w:hAnsi="Times New Roman" w:cs="Times New Roman"/>
          <w:color w:val="000000" w:themeColor="text1"/>
        </w:rPr>
      </w:pPr>
      <w:proofErr w:type="gramStart"/>
      <w:r>
        <w:rPr>
          <w:rFonts w:ascii="Times New Roman" w:hAnsi="Times New Roman" w:cs="Times New Roman"/>
        </w:rPr>
        <w:t>Deskripsi profil responden menguraikan atau mengambarkan identitas responden yang dijadikan sebagai sempel penelitian.Jumlah sampel pada penelitian ini sebanyak 82 responden yang telah mengisi data diri pada kuisioner yang terdiri dari jenis kelamin, umur dan pendidikan</w:t>
      </w:r>
      <w:r>
        <w:rPr>
          <w:rFonts w:ascii="Times New Roman" w:hAnsi="Times New Roman" w:cs="Times New Roman"/>
          <w:color w:val="000000" w:themeColor="text1"/>
        </w:rPr>
        <w:t>.</w:t>
      </w:r>
      <w:proofErr w:type="gramEnd"/>
    </w:p>
    <w:p w:rsidR="00E75F84" w:rsidRDefault="00E75F84" w:rsidP="00E75F84">
      <w:pPr>
        <w:spacing w:after="0" w:line="240" w:lineRule="auto"/>
        <w:rPr>
          <w:rFonts w:ascii="Times New Roman" w:hAnsi="Times New Roman" w:cs="Times New Roman"/>
          <w:color w:val="000000" w:themeColor="text1"/>
          <w:sz w:val="18"/>
          <w:szCs w:val="18"/>
        </w:rPr>
      </w:pPr>
      <w:commentRangeStart w:id="3"/>
      <w:r>
        <w:rPr>
          <w:rFonts w:ascii="Times New Roman" w:hAnsi="Times New Roman" w:cs="Times New Roman"/>
          <w:color w:val="000000" w:themeColor="text1"/>
          <w:sz w:val="18"/>
          <w:szCs w:val="18"/>
        </w:rPr>
        <w:t>Tabel1. Krakteristik Responden Berdasarkaan Jenis Kelamin</w:t>
      </w:r>
    </w:p>
    <w:tbl>
      <w:tblPr>
        <w:tblW w:w="4549" w:type="dxa"/>
        <w:jc w:val="center"/>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60"/>
        <w:gridCol w:w="1162"/>
        <w:gridCol w:w="1342"/>
        <w:gridCol w:w="1585"/>
      </w:tblGrid>
      <w:tr w:rsidR="00E75F84" w:rsidTr="00E75F84">
        <w:trPr>
          <w:trHeight w:val="330"/>
          <w:jc w:val="center"/>
        </w:trPr>
        <w:tc>
          <w:tcPr>
            <w:tcW w:w="460" w:type="dxa"/>
            <w:vMerge w:val="restart"/>
            <w:tcBorders>
              <w:top w:val="single" w:sz="4" w:space="0" w:color="auto"/>
              <w:left w:val="single" w:sz="4" w:space="0" w:color="auto"/>
              <w:bottom w:val="single" w:sz="4" w:space="0" w:color="auto"/>
              <w:right w:val="single" w:sz="4" w:space="0" w:color="auto"/>
            </w:tcBorders>
            <w:noWrap/>
            <w:vAlign w:val="center"/>
            <w:hideMark/>
          </w:tcPr>
          <w:p w:rsidR="00E75F84" w:rsidRDefault="00E75F84">
            <w:pPr>
              <w:spacing w:after="0" w:line="24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No</w:t>
            </w:r>
          </w:p>
        </w:tc>
        <w:tc>
          <w:tcPr>
            <w:tcW w:w="1162" w:type="dxa"/>
            <w:vMerge w:val="restart"/>
            <w:tcBorders>
              <w:top w:val="single" w:sz="4" w:space="0" w:color="auto"/>
              <w:left w:val="single" w:sz="4" w:space="0" w:color="auto"/>
              <w:bottom w:val="single" w:sz="4" w:space="0" w:color="auto"/>
              <w:right w:val="single" w:sz="4" w:space="0" w:color="auto"/>
            </w:tcBorders>
            <w:noWrap/>
            <w:vAlign w:val="center"/>
            <w:hideMark/>
          </w:tcPr>
          <w:p w:rsidR="00E75F84" w:rsidRDefault="00E75F84">
            <w:pPr>
              <w:spacing w:after="0" w:line="24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Jenis Kelamin</w:t>
            </w:r>
          </w:p>
        </w:tc>
        <w:tc>
          <w:tcPr>
            <w:tcW w:w="2927" w:type="dxa"/>
            <w:gridSpan w:val="2"/>
            <w:tcBorders>
              <w:top w:val="single" w:sz="4" w:space="0" w:color="auto"/>
              <w:left w:val="single" w:sz="4" w:space="0" w:color="auto"/>
              <w:bottom w:val="single" w:sz="4" w:space="0" w:color="auto"/>
              <w:right w:val="single" w:sz="4" w:space="0" w:color="auto"/>
            </w:tcBorders>
            <w:noWrap/>
            <w:vAlign w:val="center"/>
            <w:hideMark/>
          </w:tcPr>
          <w:p w:rsidR="00E75F84" w:rsidRDefault="00E75F84">
            <w:pPr>
              <w:spacing w:after="0" w:line="24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Jumlah</w:t>
            </w:r>
          </w:p>
        </w:tc>
      </w:tr>
      <w:tr w:rsidR="00E75F84" w:rsidTr="00E75F84">
        <w:trPr>
          <w:trHeight w:val="33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E75F84" w:rsidRDefault="00E75F84">
            <w:pPr>
              <w:spacing w:after="0" w:line="240" w:lineRule="auto"/>
              <w:rPr>
                <w:rFonts w:ascii="Times New Roman" w:eastAsia="Times New Roman" w:hAnsi="Times New Roman" w:cs="Times New Roman"/>
                <w:b/>
                <w:bCs/>
                <w:color w:val="000000"/>
                <w:sz w:val="18"/>
                <w:szCs w:val="1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E75F84" w:rsidRDefault="00E75F84">
            <w:pPr>
              <w:spacing w:after="0" w:line="240" w:lineRule="auto"/>
              <w:rPr>
                <w:rFonts w:ascii="Times New Roman" w:eastAsia="Times New Roman" w:hAnsi="Times New Roman" w:cs="Times New Roman"/>
                <w:b/>
                <w:bCs/>
                <w:color w:val="000000"/>
                <w:sz w:val="18"/>
                <w:szCs w:val="18"/>
              </w:rPr>
            </w:pPr>
          </w:p>
        </w:tc>
        <w:tc>
          <w:tcPr>
            <w:tcW w:w="1342" w:type="dxa"/>
            <w:tcBorders>
              <w:top w:val="single" w:sz="4" w:space="0" w:color="auto"/>
              <w:left w:val="single" w:sz="4" w:space="0" w:color="auto"/>
              <w:bottom w:val="single" w:sz="4" w:space="0" w:color="auto"/>
              <w:right w:val="single" w:sz="4" w:space="0" w:color="auto"/>
            </w:tcBorders>
            <w:noWrap/>
            <w:vAlign w:val="center"/>
            <w:hideMark/>
          </w:tcPr>
          <w:p w:rsidR="00E75F84" w:rsidRDefault="00E75F84">
            <w:pPr>
              <w:spacing w:after="0" w:line="24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Responden</w:t>
            </w:r>
          </w:p>
        </w:tc>
        <w:tc>
          <w:tcPr>
            <w:tcW w:w="1585" w:type="dxa"/>
            <w:tcBorders>
              <w:top w:val="single" w:sz="4" w:space="0" w:color="auto"/>
              <w:left w:val="single" w:sz="4" w:space="0" w:color="auto"/>
              <w:bottom w:val="single" w:sz="4" w:space="0" w:color="auto"/>
              <w:right w:val="single" w:sz="4" w:space="0" w:color="auto"/>
            </w:tcBorders>
            <w:noWrap/>
            <w:vAlign w:val="center"/>
            <w:hideMark/>
          </w:tcPr>
          <w:p w:rsidR="00E75F84" w:rsidRDefault="00E75F84">
            <w:pPr>
              <w:spacing w:after="0" w:line="24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Persentase ( % )</w:t>
            </w:r>
          </w:p>
        </w:tc>
      </w:tr>
      <w:tr w:rsidR="00E75F84" w:rsidTr="00E75F84">
        <w:trPr>
          <w:trHeight w:val="330"/>
          <w:jc w:val="center"/>
        </w:trPr>
        <w:tc>
          <w:tcPr>
            <w:tcW w:w="460" w:type="dxa"/>
            <w:tcBorders>
              <w:top w:val="single" w:sz="4" w:space="0" w:color="auto"/>
              <w:left w:val="single" w:sz="4" w:space="0" w:color="auto"/>
              <w:bottom w:val="single" w:sz="4" w:space="0" w:color="auto"/>
              <w:right w:val="single" w:sz="4" w:space="0" w:color="auto"/>
            </w:tcBorders>
            <w:noWrap/>
            <w:vAlign w:val="center"/>
            <w:hideMark/>
          </w:tcPr>
          <w:p w:rsidR="00E75F84" w:rsidRDefault="00E75F84">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w:t>
            </w:r>
          </w:p>
        </w:tc>
        <w:tc>
          <w:tcPr>
            <w:tcW w:w="1162" w:type="dxa"/>
            <w:tcBorders>
              <w:top w:val="single" w:sz="4" w:space="0" w:color="auto"/>
              <w:left w:val="single" w:sz="4" w:space="0" w:color="auto"/>
              <w:bottom w:val="single" w:sz="4" w:space="0" w:color="auto"/>
              <w:right w:val="single" w:sz="4" w:space="0" w:color="auto"/>
            </w:tcBorders>
            <w:noWrap/>
            <w:vAlign w:val="center"/>
            <w:hideMark/>
          </w:tcPr>
          <w:p w:rsidR="00E75F84" w:rsidRDefault="00E75F84">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Laki-laki</w:t>
            </w:r>
          </w:p>
        </w:tc>
        <w:tc>
          <w:tcPr>
            <w:tcW w:w="1342" w:type="dxa"/>
            <w:tcBorders>
              <w:top w:val="single" w:sz="4" w:space="0" w:color="auto"/>
              <w:left w:val="single" w:sz="4" w:space="0" w:color="auto"/>
              <w:bottom w:val="single" w:sz="4" w:space="0" w:color="auto"/>
              <w:right w:val="single" w:sz="4" w:space="0" w:color="auto"/>
            </w:tcBorders>
            <w:noWrap/>
            <w:vAlign w:val="center"/>
            <w:hideMark/>
          </w:tcPr>
          <w:p w:rsidR="00E75F84" w:rsidRDefault="00E75F84">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77</w:t>
            </w:r>
          </w:p>
        </w:tc>
        <w:tc>
          <w:tcPr>
            <w:tcW w:w="1585" w:type="dxa"/>
            <w:tcBorders>
              <w:top w:val="single" w:sz="4" w:space="0" w:color="auto"/>
              <w:left w:val="single" w:sz="4" w:space="0" w:color="auto"/>
              <w:bottom w:val="single" w:sz="4" w:space="0" w:color="auto"/>
              <w:right w:val="single" w:sz="4" w:space="0" w:color="auto"/>
            </w:tcBorders>
            <w:noWrap/>
            <w:vAlign w:val="center"/>
            <w:hideMark/>
          </w:tcPr>
          <w:p w:rsidR="00E75F84" w:rsidRDefault="00E75F84">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94%</w:t>
            </w:r>
          </w:p>
        </w:tc>
      </w:tr>
      <w:tr w:rsidR="00E75F84" w:rsidTr="00E75F84">
        <w:trPr>
          <w:trHeight w:val="330"/>
          <w:jc w:val="center"/>
        </w:trPr>
        <w:tc>
          <w:tcPr>
            <w:tcW w:w="460" w:type="dxa"/>
            <w:tcBorders>
              <w:top w:val="single" w:sz="4" w:space="0" w:color="auto"/>
              <w:left w:val="single" w:sz="4" w:space="0" w:color="auto"/>
              <w:bottom w:val="single" w:sz="4" w:space="0" w:color="auto"/>
              <w:right w:val="single" w:sz="4" w:space="0" w:color="auto"/>
            </w:tcBorders>
            <w:noWrap/>
            <w:vAlign w:val="center"/>
            <w:hideMark/>
          </w:tcPr>
          <w:p w:rsidR="00E75F84" w:rsidRDefault="00E75F84">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w:t>
            </w:r>
          </w:p>
        </w:tc>
        <w:tc>
          <w:tcPr>
            <w:tcW w:w="1162" w:type="dxa"/>
            <w:tcBorders>
              <w:top w:val="single" w:sz="4" w:space="0" w:color="auto"/>
              <w:left w:val="single" w:sz="4" w:space="0" w:color="auto"/>
              <w:bottom w:val="single" w:sz="4" w:space="0" w:color="auto"/>
              <w:right w:val="single" w:sz="4" w:space="0" w:color="auto"/>
            </w:tcBorders>
            <w:noWrap/>
            <w:vAlign w:val="center"/>
            <w:hideMark/>
          </w:tcPr>
          <w:p w:rsidR="00E75F84" w:rsidRDefault="00E75F84">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Perempuan </w:t>
            </w:r>
          </w:p>
        </w:tc>
        <w:tc>
          <w:tcPr>
            <w:tcW w:w="1342" w:type="dxa"/>
            <w:tcBorders>
              <w:top w:val="single" w:sz="4" w:space="0" w:color="auto"/>
              <w:left w:val="single" w:sz="4" w:space="0" w:color="auto"/>
              <w:bottom w:val="single" w:sz="4" w:space="0" w:color="auto"/>
              <w:right w:val="single" w:sz="4" w:space="0" w:color="auto"/>
            </w:tcBorders>
            <w:noWrap/>
            <w:vAlign w:val="center"/>
            <w:hideMark/>
          </w:tcPr>
          <w:p w:rsidR="00E75F84" w:rsidRDefault="00E75F84">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w:t>
            </w:r>
          </w:p>
        </w:tc>
        <w:tc>
          <w:tcPr>
            <w:tcW w:w="1585" w:type="dxa"/>
            <w:tcBorders>
              <w:top w:val="single" w:sz="4" w:space="0" w:color="auto"/>
              <w:left w:val="single" w:sz="4" w:space="0" w:color="auto"/>
              <w:bottom w:val="single" w:sz="4" w:space="0" w:color="auto"/>
              <w:right w:val="single" w:sz="4" w:space="0" w:color="auto"/>
            </w:tcBorders>
            <w:noWrap/>
            <w:vAlign w:val="center"/>
            <w:hideMark/>
          </w:tcPr>
          <w:p w:rsidR="00E75F84" w:rsidRDefault="00E75F84">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6%</w:t>
            </w:r>
          </w:p>
        </w:tc>
      </w:tr>
      <w:tr w:rsidR="00E75F84" w:rsidTr="00E75F84">
        <w:trPr>
          <w:trHeight w:val="330"/>
          <w:jc w:val="center"/>
        </w:trPr>
        <w:tc>
          <w:tcPr>
            <w:tcW w:w="1622" w:type="dxa"/>
            <w:gridSpan w:val="2"/>
            <w:tcBorders>
              <w:top w:val="single" w:sz="4" w:space="0" w:color="auto"/>
              <w:left w:val="single" w:sz="4" w:space="0" w:color="auto"/>
              <w:bottom w:val="single" w:sz="4" w:space="0" w:color="auto"/>
              <w:right w:val="single" w:sz="4" w:space="0" w:color="auto"/>
            </w:tcBorders>
            <w:noWrap/>
            <w:vAlign w:val="center"/>
            <w:hideMark/>
          </w:tcPr>
          <w:p w:rsidR="00E75F84" w:rsidRDefault="00E75F84">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Jumlah </w:t>
            </w:r>
          </w:p>
        </w:tc>
        <w:tc>
          <w:tcPr>
            <w:tcW w:w="1342" w:type="dxa"/>
            <w:tcBorders>
              <w:top w:val="single" w:sz="4" w:space="0" w:color="auto"/>
              <w:left w:val="single" w:sz="4" w:space="0" w:color="auto"/>
              <w:bottom w:val="single" w:sz="4" w:space="0" w:color="auto"/>
              <w:right w:val="single" w:sz="4" w:space="0" w:color="auto"/>
            </w:tcBorders>
            <w:noWrap/>
            <w:vAlign w:val="center"/>
            <w:hideMark/>
          </w:tcPr>
          <w:p w:rsidR="00E75F84" w:rsidRDefault="00E75F84">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82</w:t>
            </w:r>
          </w:p>
        </w:tc>
        <w:tc>
          <w:tcPr>
            <w:tcW w:w="1585" w:type="dxa"/>
            <w:tcBorders>
              <w:top w:val="single" w:sz="4" w:space="0" w:color="auto"/>
              <w:left w:val="single" w:sz="4" w:space="0" w:color="auto"/>
              <w:bottom w:val="single" w:sz="4" w:space="0" w:color="auto"/>
              <w:right w:val="single" w:sz="4" w:space="0" w:color="auto"/>
            </w:tcBorders>
            <w:noWrap/>
            <w:vAlign w:val="center"/>
            <w:hideMark/>
          </w:tcPr>
          <w:p w:rsidR="00E75F84" w:rsidRDefault="00E75F84">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100%</w:t>
            </w:r>
          </w:p>
        </w:tc>
      </w:tr>
    </w:tbl>
    <w:commentRangeEnd w:id="3"/>
    <w:p w:rsidR="00E75F84" w:rsidRDefault="00EC0318" w:rsidP="00E75F84">
      <w:pPr>
        <w:spacing w:after="0" w:line="240" w:lineRule="auto"/>
        <w:rPr>
          <w:rFonts w:ascii="Times New Roman" w:hAnsi="Times New Roman" w:cs="Times New Roman"/>
          <w:szCs w:val="24"/>
        </w:rPr>
      </w:pPr>
      <w:r>
        <w:rPr>
          <w:rStyle w:val="CommentReference"/>
        </w:rPr>
        <w:commentReference w:id="3"/>
      </w:r>
    </w:p>
    <w:p w:rsidR="00E75F84" w:rsidRDefault="00E75F84" w:rsidP="00E75F84">
      <w:pPr>
        <w:spacing w:after="0" w:line="240" w:lineRule="auto"/>
        <w:rPr>
          <w:rFonts w:ascii="Times New Roman" w:hAnsi="Times New Roman" w:cs="Times New Roman"/>
          <w:szCs w:val="24"/>
        </w:rPr>
      </w:pPr>
    </w:p>
    <w:p w:rsidR="00E75F84" w:rsidRDefault="00E75F84" w:rsidP="00E75F84">
      <w:pPr>
        <w:spacing w:after="0" w:line="240" w:lineRule="auto"/>
        <w:rPr>
          <w:rFonts w:ascii="Times New Roman" w:hAnsi="Times New Roman" w:cs="Times New Roman"/>
          <w:sz w:val="18"/>
          <w:szCs w:val="24"/>
        </w:rPr>
      </w:pPr>
      <w:r>
        <w:rPr>
          <w:rFonts w:ascii="Times New Roman" w:hAnsi="Times New Roman" w:cs="Times New Roman"/>
          <w:sz w:val="18"/>
          <w:szCs w:val="24"/>
        </w:rPr>
        <w:t>Tabel 2Krakteristik Responden Berdasarkaan Umur</w:t>
      </w:r>
    </w:p>
    <w:tbl>
      <w:tblPr>
        <w:tblW w:w="4740" w:type="dxa"/>
        <w:jc w:val="center"/>
        <w:tblInd w:w="93" w:type="dxa"/>
        <w:tblLook w:val="04A0"/>
      </w:tblPr>
      <w:tblGrid>
        <w:gridCol w:w="460"/>
        <w:gridCol w:w="1162"/>
        <w:gridCol w:w="1276"/>
        <w:gridCol w:w="1842"/>
      </w:tblGrid>
      <w:tr w:rsidR="00E75F84" w:rsidTr="00E75F84">
        <w:trPr>
          <w:trHeight w:val="330"/>
          <w:jc w:val="center"/>
        </w:trPr>
        <w:tc>
          <w:tcPr>
            <w:tcW w:w="460" w:type="dxa"/>
            <w:vMerge w:val="restart"/>
            <w:tcBorders>
              <w:top w:val="single" w:sz="8" w:space="0" w:color="auto"/>
              <w:left w:val="single" w:sz="8" w:space="0" w:color="auto"/>
              <w:bottom w:val="single" w:sz="8" w:space="0" w:color="000000"/>
              <w:right w:val="single" w:sz="8" w:space="0" w:color="auto"/>
            </w:tcBorders>
            <w:noWrap/>
            <w:vAlign w:val="center"/>
            <w:hideMark/>
          </w:tcPr>
          <w:p w:rsidR="00E75F84" w:rsidRDefault="00E75F84">
            <w:pPr>
              <w:spacing w:after="0" w:line="240" w:lineRule="auto"/>
              <w:jc w:val="center"/>
              <w:rPr>
                <w:rFonts w:ascii="Times New Roman" w:eastAsia="Times New Roman" w:hAnsi="Times New Roman" w:cs="Times New Roman"/>
                <w:b/>
                <w:bCs/>
                <w:color w:val="000000"/>
                <w:sz w:val="18"/>
                <w:szCs w:val="24"/>
              </w:rPr>
            </w:pPr>
            <w:r>
              <w:rPr>
                <w:rFonts w:ascii="Times New Roman" w:eastAsia="Times New Roman" w:hAnsi="Times New Roman" w:cs="Times New Roman"/>
                <w:b/>
                <w:bCs/>
                <w:color w:val="000000"/>
                <w:sz w:val="18"/>
                <w:szCs w:val="24"/>
              </w:rPr>
              <w:t>No</w:t>
            </w:r>
          </w:p>
        </w:tc>
        <w:tc>
          <w:tcPr>
            <w:tcW w:w="1162" w:type="dxa"/>
            <w:vMerge w:val="restart"/>
            <w:tcBorders>
              <w:top w:val="single" w:sz="8" w:space="0" w:color="auto"/>
              <w:left w:val="single" w:sz="8" w:space="0" w:color="auto"/>
              <w:bottom w:val="single" w:sz="8" w:space="0" w:color="000000"/>
              <w:right w:val="single" w:sz="8" w:space="0" w:color="auto"/>
            </w:tcBorders>
            <w:noWrap/>
            <w:vAlign w:val="center"/>
            <w:hideMark/>
          </w:tcPr>
          <w:p w:rsidR="00E75F84" w:rsidRDefault="00E75F84">
            <w:pPr>
              <w:spacing w:after="0" w:line="240" w:lineRule="auto"/>
              <w:jc w:val="center"/>
              <w:rPr>
                <w:rFonts w:ascii="Times New Roman" w:eastAsia="Times New Roman" w:hAnsi="Times New Roman" w:cs="Times New Roman"/>
                <w:b/>
                <w:bCs/>
                <w:color w:val="000000"/>
                <w:sz w:val="18"/>
                <w:szCs w:val="24"/>
              </w:rPr>
            </w:pPr>
            <w:r>
              <w:rPr>
                <w:rFonts w:ascii="Times New Roman" w:eastAsia="Times New Roman" w:hAnsi="Times New Roman" w:cs="Times New Roman"/>
                <w:b/>
                <w:bCs/>
                <w:color w:val="000000"/>
                <w:sz w:val="18"/>
                <w:szCs w:val="24"/>
              </w:rPr>
              <w:t>Umur</w:t>
            </w:r>
          </w:p>
        </w:tc>
        <w:tc>
          <w:tcPr>
            <w:tcW w:w="3118" w:type="dxa"/>
            <w:gridSpan w:val="2"/>
            <w:tcBorders>
              <w:top w:val="single" w:sz="8" w:space="0" w:color="auto"/>
              <w:left w:val="nil"/>
              <w:bottom w:val="single" w:sz="8" w:space="0" w:color="auto"/>
              <w:right w:val="single" w:sz="8" w:space="0" w:color="000000"/>
            </w:tcBorders>
            <w:noWrap/>
            <w:vAlign w:val="center"/>
            <w:hideMark/>
          </w:tcPr>
          <w:p w:rsidR="00E75F84" w:rsidRDefault="00E75F84">
            <w:pPr>
              <w:spacing w:after="0" w:line="240" w:lineRule="auto"/>
              <w:jc w:val="center"/>
              <w:rPr>
                <w:rFonts w:ascii="Times New Roman" w:eastAsia="Times New Roman" w:hAnsi="Times New Roman" w:cs="Times New Roman"/>
                <w:b/>
                <w:bCs/>
                <w:color w:val="000000"/>
                <w:sz w:val="18"/>
                <w:szCs w:val="24"/>
              </w:rPr>
            </w:pPr>
            <w:r>
              <w:rPr>
                <w:rFonts w:ascii="Times New Roman" w:eastAsia="Times New Roman" w:hAnsi="Times New Roman" w:cs="Times New Roman"/>
                <w:b/>
                <w:bCs/>
                <w:color w:val="000000"/>
                <w:sz w:val="18"/>
                <w:szCs w:val="24"/>
              </w:rPr>
              <w:t>Jumlah</w:t>
            </w:r>
          </w:p>
        </w:tc>
      </w:tr>
      <w:tr w:rsidR="00E75F84" w:rsidTr="00E75F84">
        <w:trPr>
          <w:trHeight w:val="330"/>
          <w:jc w:val="center"/>
        </w:trPr>
        <w:tc>
          <w:tcPr>
            <w:tcW w:w="0" w:type="auto"/>
            <w:vMerge/>
            <w:tcBorders>
              <w:top w:val="single" w:sz="8" w:space="0" w:color="auto"/>
              <w:left w:val="single" w:sz="8" w:space="0" w:color="auto"/>
              <w:bottom w:val="single" w:sz="8" w:space="0" w:color="000000"/>
              <w:right w:val="single" w:sz="8" w:space="0" w:color="auto"/>
            </w:tcBorders>
            <w:vAlign w:val="center"/>
            <w:hideMark/>
          </w:tcPr>
          <w:p w:rsidR="00E75F84" w:rsidRDefault="00E75F84">
            <w:pPr>
              <w:spacing w:after="0" w:line="240" w:lineRule="auto"/>
              <w:rPr>
                <w:rFonts w:ascii="Times New Roman" w:eastAsia="Times New Roman" w:hAnsi="Times New Roman" w:cs="Times New Roman"/>
                <w:b/>
                <w:bCs/>
                <w:color w:val="000000"/>
                <w:sz w:val="18"/>
                <w:szCs w:val="24"/>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rsidR="00E75F84" w:rsidRDefault="00E75F84">
            <w:pPr>
              <w:spacing w:after="0" w:line="240" w:lineRule="auto"/>
              <w:rPr>
                <w:rFonts w:ascii="Times New Roman" w:eastAsia="Times New Roman" w:hAnsi="Times New Roman" w:cs="Times New Roman"/>
                <w:b/>
                <w:bCs/>
                <w:color w:val="000000"/>
                <w:sz w:val="18"/>
                <w:szCs w:val="24"/>
              </w:rPr>
            </w:pPr>
          </w:p>
        </w:tc>
        <w:tc>
          <w:tcPr>
            <w:tcW w:w="1276" w:type="dxa"/>
            <w:tcBorders>
              <w:top w:val="nil"/>
              <w:left w:val="nil"/>
              <w:bottom w:val="single" w:sz="8" w:space="0" w:color="auto"/>
              <w:right w:val="single" w:sz="8" w:space="0" w:color="auto"/>
            </w:tcBorders>
            <w:noWrap/>
            <w:vAlign w:val="center"/>
            <w:hideMark/>
          </w:tcPr>
          <w:p w:rsidR="00E75F84" w:rsidRDefault="00E75F84">
            <w:pPr>
              <w:spacing w:after="0" w:line="240" w:lineRule="auto"/>
              <w:jc w:val="center"/>
              <w:rPr>
                <w:rFonts w:ascii="Times New Roman" w:eastAsia="Times New Roman" w:hAnsi="Times New Roman" w:cs="Times New Roman"/>
                <w:b/>
                <w:bCs/>
                <w:color w:val="000000"/>
                <w:sz w:val="18"/>
                <w:szCs w:val="24"/>
              </w:rPr>
            </w:pPr>
            <w:r>
              <w:rPr>
                <w:rFonts w:ascii="Times New Roman" w:eastAsia="Times New Roman" w:hAnsi="Times New Roman" w:cs="Times New Roman"/>
                <w:b/>
                <w:bCs/>
                <w:color w:val="000000"/>
                <w:sz w:val="18"/>
                <w:szCs w:val="24"/>
              </w:rPr>
              <w:t>Responden</w:t>
            </w:r>
          </w:p>
        </w:tc>
        <w:tc>
          <w:tcPr>
            <w:tcW w:w="1842" w:type="dxa"/>
            <w:tcBorders>
              <w:top w:val="nil"/>
              <w:left w:val="nil"/>
              <w:bottom w:val="single" w:sz="8" w:space="0" w:color="auto"/>
              <w:right w:val="single" w:sz="8" w:space="0" w:color="auto"/>
            </w:tcBorders>
            <w:noWrap/>
            <w:vAlign w:val="center"/>
            <w:hideMark/>
          </w:tcPr>
          <w:p w:rsidR="00E75F84" w:rsidRDefault="00E75F84">
            <w:pPr>
              <w:spacing w:after="0" w:line="240" w:lineRule="auto"/>
              <w:jc w:val="center"/>
              <w:rPr>
                <w:rFonts w:ascii="Times New Roman" w:eastAsia="Times New Roman" w:hAnsi="Times New Roman" w:cs="Times New Roman"/>
                <w:b/>
                <w:bCs/>
                <w:color w:val="000000"/>
                <w:sz w:val="18"/>
                <w:szCs w:val="24"/>
              </w:rPr>
            </w:pPr>
            <w:r>
              <w:rPr>
                <w:rFonts w:ascii="Times New Roman" w:eastAsia="Times New Roman" w:hAnsi="Times New Roman" w:cs="Times New Roman"/>
                <w:b/>
                <w:bCs/>
                <w:color w:val="000000"/>
                <w:sz w:val="18"/>
                <w:szCs w:val="24"/>
              </w:rPr>
              <w:t>Persentase ( % )</w:t>
            </w:r>
          </w:p>
        </w:tc>
      </w:tr>
      <w:tr w:rsidR="00E75F84" w:rsidTr="00E75F84">
        <w:trPr>
          <w:trHeight w:val="330"/>
          <w:jc w:val="center"/>
        </w:trPr>
        <w:tc>
          <w:tcPr>
            <w:tcW w:w="460" w:type="dxa"/>
            <w:tcBorders>
              <w:top w:val="nil"/>
              <w:left w:val="single" w:sz="8" w:space="0" w:color="auto"/>
              <w:bottom w:val="single" w:sz="8" w:space="0" w:color="auto"/>
              <w:right w:val="single" w:sz="8" w:space="0" w:color="auto"/>
            </w:tcBorders>
            <w:noWrap/>
            <w:vAlign w:val="center"/>
            <w:hideMark/>
          </w:tcPr>
          <w:p w:rsidR="00E75F84" w:rsidRDefault="00E75F84">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w:t>
            </w:r>
          </w:p>
        </w:tc>
        <w:tc>
          <w:tcPr>
            <w:tcW w:w="1162" w:type="dxa"/>
            <w:tcBorders>
              <w:top w:val="nil"/>
              <w:left w:val="nil"/>
              <w:bottom w:val="single" w:sz="8" w:space="0" w:color="auto"/>
              <w:right w:val="single" w:sz="8" w:space="0" w:color="auto"/>
            </w:tcBorders>
            <w:noWrap/>
            <w:vAlign w:val="center"/>
            <w:hideMark/>
          </w:tcPr>
          <w:p w:rsidR="00E75F84" w:rsidRDefault="00E75F84">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20-30 Tahun</w:t>
            </w:r>
          </w:p>
        </w:tc>
        <w:tc>
          <w:tcPr>
            <w:tcW w:w="1276" w:type="dxa"/>
            <w:tcBorders>
              <w:top w:val="nil"/>
              <w:left w:val="nil"/>
              <w:bottom w:val="single" w:sz="8" w:space="0" w:color="auto"/>
              <w:right w:val="single" w:sz="8" w:space="0" w:color="auto"/>
            </w:tcBorders>
            <w:noWrap/>
            <w:vAlign w:val="center"/>
            <w:hideMark/>
          </w:tcPr>
          <w:p w:rsidR="00E75F84" w:rsidRDefault="00E75F84">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42</w:t>
            </w:r>
          </w:p>
        </w:tc>
        <w:tc>
          <w:tcPr>
            <w:tcW w:w="1842" w:type="dxa"/>
            <w:tcBorders>
              <w:top w:val="nil"/>
              <w:left w:val="nil"/>
              <w:bottom w:val="single" w:sz="8" w:space="0" w:color="auto"/>
              <w:right w:val="single" w:sz="8" w:space="0" w:color="auto"/>
            </w:tcBorders>
            <w:noWrap/>
            <w:vAlign w:val="center"/>
            <w:hideMark/>
          </w:tcPr>
          <w:p w:rsidR="00E75F84" w:rsidRDefault="00E75F84">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51%</w:t>
            </w:r>
          </w:p>
        </w:tc>
      </w:tr>
      <w:tr w:rsidR="00E75F84" w:rsidTr="00E75F84">
        <w:trPr>
          <w:trHeight w:val="330"/>
          <w:jc w:val="center"/>
        </w:trPr>
        <w:tc>
          <w:tcPr>
            <w:tcW w:w="460" w:type="dxa"/>
            <w:tcBorders>
              <w:top w:val="nil"/>
              <w:left w:val="single" w:sz="8" w:space="0" w:color="auto"/>
              <w:bottom w:val="single" w:sz="8" w:space="0" w:color="auto"/>
              <w:right w:val="single" w:sz="8" w:space="0" w:color="auto"/>
            </w:tcBorders>
            <w:noWrap/>
            <w:vAlign w:val="center"/>
            <w:hideMark/>
          </w:tcPr>
          <w:p w:rsidR="00E75F84" w:rsidRDefault="00E75F84">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w:t>
            </w:r>
          </w:p>
        </w:tc>
        <w:tc>
          <w:tcPr>
            <w:tcW w:w="1162" w:type="dxa"/>
            <w:tcBorders>
              <w:top w:val="nil"/>
              <w:left w:val="nil"/>
              <w:bottom w:val="single" w:sz="8" w:space="0" w:color="auto"/>
              <w:right w:val="single" w:sz="8" w:space="0" w:color="auto"/>
            </w:tcBorders>
            <w:noWrap/>
            <w:vAlign w:val="center"/>
            <w:hideMark/>
          </w:tcPr>
          <w:p w:rsidR="00E75F84" w:rsidRDefault="00E75F84">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31-40 Tahun</w:t>
            </w:r>
          </w:p>
        </w:tc>
        <w:tc>
          <w:tcPr>
            <w:tcW w:w="1276" w:type="dxa"/>
            <w:tcBorders>
              <w:top w:val="nil"/>
              <w:left w:val="nil"/>
              <w:bottom w:val="single" w:sz="8" w:space="0" w:color="auto"/>
              <w:right w:val="single" w:sz="8" w:space="0" w:color="auto"/>
            </w:tcBorders>
            <w:noWrap/>
            <w:vAlign w:val="center"/>
            <w:hideMark/>
          </w:tcPr>
          <w:p w:rsidR="00E75F84" w:rsidRDefault="00E75F84">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22</w:t>
            </w:r>
          </w:p>
        </w:tc>
        <w:tc>
          <w:tcPr>
            <w:tcW w:w="1842" w:type="dxa"/>
            <w:tcBorders>
              <w:top w:val="nil"/>
              <w:left w:val="nil"/>
              <w:bottom w:val="single" w:sz="8" w:space="0" w:color="auto"/>
              <w:right w:val="single" w:sz="8" w:space="0" w:color="auto"/>
            </w:tcBorders>
            <w:noWrap/>
            <w:vAlign w:val="center"/>
            <w:hideMark/>
          </w:tcPr>
          <w:p w:rsidR="00E75F84" w:rsidRDefault="00E75F84">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27%</w:t>
            </w:r>
          </w:p>
        </w:tc>
      </w:tr>
      <w:tr w:rsidR="00E75F84" w:rsidTr="00E75F84">
        <w:trPr>
          <w:trHeight w:val="330"/>
          <w:jc w:val="center"/>
        </w:trPr>
        <w:tc>
          <w:tcPr>
            <w:tcW w:w="460" w:type="dxa"/>
            <w:tcBorders>
              <w:top w:val="nil"/>
              <w:left w:val="single" w:sz="8" w:space="0" w:color="auto"/>
              <w:bottom w:val="single" w:sz="8" w:space="0" w:color="auto"/>
              <w:right w:val="single" w:sz="8" w:space="0" w:color="auto"/>
            </w:tcBorders>
            <w:noWrap/>
            <w:vAlign w:val="center"/>
            <w:hideMark/>
          </w:tcPr>
          <w:p w:rsidR="00E75F84" w:rsidRDefault="00E75F84">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w:t>
            </w:r>
          </w:p>
        </w:tc>
        <w:tc>
          <w:tcPr>
            <w:tcW w:w="1162" w:type="dxa"/>
            <w:tcBorders>
              <w:top w:val="nil"/>
              <w:left w:val="nil"/>
              <w:bottom w:val="single" w:sz="8" w:space="0" w:color="auto"/>
              <w:right w:val="single" w:sz="8" w:space="0" w:color="auto"/>
            </w:tcBorders>
            <w:noWrap/>
            <w:vAlign w:val="center"/>
            <w:hideMark/>
          </w:tcPr>
          <w:p w:rsidR="00E75F84" w:rsidRDefault="00E75F84">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41-50 Tahun </w:t>
            </w:r>
          </w:p>
        </w:tc>
        <w:tc>
          <w:tcPr>
            <w:tcW w:w="1276" w:type="dxa"/>
            <w:tcBorders>
              <w:top w:val="nil"/>
              <w:left w:val="nil"/>
              <w:bottom w:val="single" w:sz="8" w:space="0" w:color="auto"/>
              <w:right w:val="single" w:sz="8" w:space="0" w:color="auto"/>
            </w:tcBorders>
            <w:noWrap/>
            <w:vAlign w:val="center"/>
            <w:hideMark/>
          </w:tcPr>
          <w:p w:rsidR="00E75F84" w:rsidRDefault="00E75F84">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18</w:t>
            </w:r>
          </w:p>
        </w:tc>
        <w:tc>
          <w:tcPr>
            <w:tcW w:w="1842" w:type="dxa"/>
            <w:tcBorders>
              <w:top w:val="nil"/>
              <w:left w:val="nil"/>
              <w:bottom w:val="single" w:sz="8" w:space="0" w:color="auto"/>
              <w:right w:val="single" w:sz="8" w:space="0" w:color="auto"/>
            </w:tcBorders>
            <w:noWrap/>
            <w:vAlign w:val="center"/>
            <w:hideMark/>
          </w:tcPr>
          <w:p w:rsidR="00E75F84" w:rsidRDefault="00E75F84">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22%</w:t>
            </w:r>
          </w:p>
        </w:tc>
      </w:tr>
      <w:tr w:rsidR="00E75F84" w:rsidTr="00E75F84">
        <w:trPr>
          <w:trHeight w:val="330"/>
          <w:jc w:val="center"/>
        </w:trPr>
        <w:tc>
          <w:tcPr>
            <w:tcW w:w="1622" w:type="dxa"/>
            <w:gridSpan w:val="2"/>
            <w:tcBorders>
              <w:top w:val="single" w:sz="8" w:space="0" w:color="auto"/>
              <w:left w:val="single" w:sz="8" w:space="0" w:color="auto"/>
              <w:bottom w:val="single" w:sz="8" w:space="0" w:color="auto"/>
              <w:right w:val="single" w:sz="8" w:space="0" w:color="000000"/>
            </w:tcBorders>
            <w:noWrap/>
            <w:vAlign w:val="center"/>
            <w:hideMark/>
          </w:tcPr>
          <w:p w:rsidR="00E75F84" w:rsidRDefault="00E75F84">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Jumlah </w:t>
            </w:r>
          </w:p>
        </w:tc>
        <w:tc>
          <w:tcPr>
            <w:tcW w:w="1276" w:type="dxa"/>
            <w:tcBorders>
              <w:top w:val="nil"/>
              <w:left w:val="nil"/>
              <w:bottom w:val="single" w:sz="8" w:space="0" w:color="auto"/>
              <w:right w:val="single" w:sz="8" w:space="0" w:color="auto"/>
            </w:tcBorders>
            <w:noWrap/>
            <w:vAlign w:val="center"/>
            <w:hideMark/>
          </w:tcPr>
          <w:p w:rsidR="00E75F84" w:rsidRDefault="00E75F84">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Jumlah </w:t>
            </w:r>
          </w:p>
        </w:tc>
        <w:tc>
          <w:tcPr>
            <w:tcW w:w="1842" w:type="dxa"/>
            <w:tcBorders>
              <w:top w:val="nil"/>
              <w:left w:val="nil"/>
              <w:bottom w:val="single" w:sz="8" w:space="0" w:color="auto"/>
              <w:right w:val="single" w:sz="8" w:space="0" w:color="auto"/>
            </w:tcBorders>
            <w:noWrap/>
            <w:vAlign w:val="center"/>
            <w:hideMark/>
          </w:tcPr>
          <w:p w:rsidR="00E75F84" w:rsidRDefault="00E75F84">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82</w:t>
            </w:r>
          </w:p>
        </w:tc>
      </w:tr>
    </w:tbl>
    <w:p w:rsidR="00E75F84" w:rsidRDefault="00E75F84" w:rsidP="00E75F84">
      <w:pPr>
        <w:spacing w:after="0" w:line="240" w:lineRule="auto"/>
        <w:rPr>
          <w:rFonts w:ascii="Times New Roman" w:hAnsi="Times New Roman" w:cs="Times New Roman"/>
          <w:sz w:val="18"/>
          <w:szCs w:val="24"/>
        </w:rPr>
      </w:pPr>
    </w:p>
    <w:p w:rsidR="00E75F84" w:rsidRDefault="00E75F84" w:rsidP="00E75F84">
      <w:pPr>
        <w:spacing w:after="0" w:line="240" w:lineRule="auto"/>
        <w:rPr>
          <w:rFonts w:ascii="Times New Roman" w:hAnsi="Times New Roman" w:cs="Times New Roman"/>
          <w:sz w:val="18"/>
          <w:szCs w:val="24"/>
        </w:rPr>
      </w:pPr>
      <w:proofErr w:type="gramStart"/>
      <w:r>
        <w:rPr>
          <w:rFonts w:ascii="Times New Roman" w:hAnsi="Times New Roman" w:cs="Times New Roman"/>
          <w:sz w:val="18"/>
          <w:szCs w:val="24"/>
        </w:rPr>
        <w:t>Tabel 3.</w:t>
      </w:r>
      <w:proofErr w:type="gramEnd"/>
      <w:r>
        <w:rPr>
          <w:rFonts w:ascii="Times New Roman" w:hAnsi="Times New Roman" w:cs="Times New Roman"/>
          <w:sz w:val="18"/>
          <w:szCs w:val="24"/>
        </w:rPr>
        <w:t xml:space="preserve"> Krakteristik Responden Berdasarkaan Pendidikan Terakhir</w:t>
      </w:r>
    </w:p>
    <w:tbl>
      <w:tblPr>
        <w:tblW w:w="4775" w:type="dxa"/>
        <w:jc w:val="center"/>
        <w:tblInd w:w="331" w:type="dxa"/>
        <w:tblLook w:val="04A0"/>
      </w:tblPr>
      <w:tblGrid>
        <w:gridCol w:w="460"/>
        <w:gridCol w:w="1097"/>
        <w:gridCol w:w="1233"/>
        <w:gridCol w:w="1985"/>
      </w:tblGrid>
      <w:tr w:rsidR="00E75F84" w:rsidTr="00E75F84">
        <w:trPr>
          <w:trHeight w:val="330"/>
          <w:jc w:val="center"/>
        </w:trPr>
        <w:tc>
          <w:tcPr>
            <w:tcW w:w="460" w:type="dxa"/>
            <w:vMerge w:val="restart"/>
            <w:tcBorders>
              <w:top w:val="single" w:sz="8" w:space="0" w:color="auto"/>
              <w:left w:val="single" w:sz="8" w:space="0" w:color="auto"/>
              <w:bottom w:val="single" w:sz="8" w:space="0" w:color="000000"/>
              <w:right w:val="single" w:sz="8" w:space="0" w:color="auto"/>
            </w:tcBorders>
            <w:noWrap/>
            <w:vAlign w:val="center"/>
            <w:hideMark/>
          </w:tcPr>
          <w:p w:rsidR="00E75F84" w:rsidRDefault="00E75F84">
            <w:pPr>
              <w:spacing w:after="0" w:line="240" w:lineRule="auto"/>
              <w:jc w:val="center"/>
              <w:rPr>
                <w:rFonts w:ascii="Times New Roman" w:eastAsia="Times New Roman" w:hAnsi="Times New Roman" w:cs="Times New Roman"/>
                <w:b/>
                <w:bCs/>
                <w:color w:val="000000"/>
                <w:sz w:val="18"/>
                <w:szCs w:val="24"/>
              </w:rPr>
            </w:pPr>
            <w:r>
              <w:rPr>
                <w:rFonts w:ascii="Times New Roman" w:eastAsia="Times New Roman" w:hAnsi="Times New Roman" w:cs="Times New Roman"/>
                <w:b/>
                <w:bCs/>
                <w:color w:val="000000"/>
                <w:sz w:val="18"/>
                <w:szCs w:val="24"/>
              </w:rPr>
              <w:t>No</w:t>
            </w:r>
          </w:p>
        </w:tc>
        <w:tc>
          <w:tcPr>
            <w:tcW w:w="1097" w:type="dxa"/>
            <w:vMerge w:val="restart"/>
            <w:tcBorders>
              <w:top w:val="single" w:sz="8" w:space="0" w:color="auto"/>
              <w:left w:val="single" w:sz="8" w:space="0" w:color="auto"/>
              <w:bottom w:val="single" w:sz="8" w:space="0" w:color="000000"/>
              <w:right w:val="single" w:sz="8" w:space="0" w:color="auto"/>
            </w:tcBorders>
            <w:noWrap/>
            <w:vAlign w:val="center"/>
            <w:hideMark/>
          </w:tcPr>
          <w:p w:rsidR="00E75F84" w:rsidRDefault="00E75F84">
            <w:pPr>
              <w:spacing w:after="0" w:line="240" w:lineRule="auto"/>
              <w:jc w:val="center"/>
              <w:rPr>
                <w:rFonts w:ascii="Times New Roman" w:eastAsia="Times New Roman" w:hAnsi="Times New Roman" w:cs="Times New Roman"/>
                <w:b/>
                <w:bCs/>
                <w:color w:val="000000"/>
                <w:sz w:val="18"/>
                <w:szCs w:val="24"/>
              </w:rPr>
            </w:pPr>
            <w:r>
              <w:rPr>
                <w:rFonts w:ascii="Times New Roman" w:eastAsia="Times New Roman" w:hAnsi="Times New Roman" w:cs="Times New Roman"/>
                <w:b/>
                <w:bCs/>
                <w:color w:val="000000"/>
                <w:sz w:val="18"/>
                <w:szCs w:val="24"/>
              </w:rPr>
              <w:t xml:space="preserve">Pendidikan </w:t>
            </w:r>
          </w:p>
        </w:tc>
        <w:tc>
          <w:tcPr>
            <w:tcW w:w="3218" w:type="dxa"/>
            <w:gridSpan w:val="2"/>
            <w:tcBorders>
              <w:top w:val="single" w:sz="8" w:space="0" w:color="auto"/>
              <w:left w:val="nil"/>
              <w:bottom w:val="single" w:sz="8" w:space="0" w:color="auto"/>
              <w:right w:val="single" w:sz="8" w:space="0" w:color="000000"/>
            </w:tcBorders>
            <w:noWrap/>
            <w:vAlign w:val="center"/>
            <w:hideMark/>
          </w:tcPr>
          <w:p w:rsidR="00E75F84" w:rsidRDefault="00E75F84">
            <w:pPr>
              <w:spacing w:after="0" w:line="240" w:lineRule="auto"/>
              <w:jc w:val="center"/>
              <w:rPr>
                <w:rFonts w:ascii="Times New Roman" w:eastAsia="Times New Roman" w:hAnsi="Times New Roman" w:cs="Times New Roman"/>
                <w:b/>
                <w:bCs/>
                <w:color w:val="000000"/>
                <w:sz w:val="18"/>
                <w:szCs w:val="24"/>
              </w:rPr>
            </w:pPr>
            <w:r>
              <w:rPr>
                <w:rFonts w:ascii="Times New Roman" w:eastAsia="Times New Roman" w:hAnsi="Times New Roman" w:cs="Times New Roman"/>
                <w:b/>
                <w:bCs/>
                <w:color w:val="000000"/>
                <w:sz w:val="18"/>
                <w:szCs w:val="24"/>
              </w:rPr>
              <w:t>Jumlah</w:t>
            </w:r>
          </w:p>
        </w:tc>
      </w:tr>
      <w:tr w:rsidR="00E75F84" w:rsidTr="00E75F84">
        <w:trPr>
          <w:trHeight w:val="330"/>
          <w:jc w:val="center"/>
        </w:trPr>
        <w:tc>
          <w:tcPr>
            <w:tcW w:w="0" w:type="auto"/>
            <w:vMerge/>
            <w:tcBorders>
              <w:top w:val="single" w:sz="8" w:space="0" w:color="auto"/>
              <w:left w:val="single" w:sz="8" w:space="0" w:color="auto"/>
              <w:bottom w:val="single" w:sz="8" w:space="0" w:color="000000"/>
              <w:right w:val="single" w:sz="8" w:space="0" w:color="auto"/>
            </w:tcBorders>
            <w:vAlign w:val="center"/>
            <w:hideMark/>
          </w:tcPr>
          <w:p w:rsidR="00E75F84" w:rsidRDefault="00E75F84">
            <w:pPr>
              <w:spacing w:after="0" w:line="240" w:lineRule="auto"/>
              <w:rPr>
                <w:rFonts w:ascii="Times New Roman" w:eastAsia="Times New Roman" w:hAnsi="Times New Roman" w:cs="Times New Roman"/>
                <w:b/>
                <w:bCs/>
                <w:color w:val="000000"/>
                <w:sz w:val="18"/>
                <w:szCs w:val="24"/>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rsidR="00E75F84" w:rsidRDefault="00E75F84">
            <w:pPr>
              <w:spacing w:after="0" w:line="240" w:lineRule="auto"/>
              <w:rPr>
                <w:rFonts w:ascii="Times New Roman" w:eastAsia="Times New Roman" w:hAnsi="Times New Roman" w:cs="Times New Roman"/>
                <w:b/>
                <w:bCs/>
                <w:color w:val="000000"/>
                <w:sz w:val="18"/>
                <w:szCs w:val="24"/>
              </w:rPr>
            </w:pPr>
          </w:p>
        </w:tc>
        <w:tc>
          <w:tcPr>
            <w:tcW w:w="1233" w:type="dxa"/>
            <w:tcBorders>
              <w:top w:val="nil"/>
              <w:left w:val="nil"/>
              <w:bottom w:val="single" w:sz="8" w:space="0" w:color="auto"/>
              <w:right w:val="single" w:sz="8" w:space="0" w:color="auto"/>
            </w:tcBorders>
            <w:noWrap/>
            <w:vAlign w:val="center"/>
            <w:hideMark/>
          </w:tcPr>
          <w:p w:rsidR="00E75F84" w:rsidRDefault="00E75F84">
            <w:pPr>
              <w:spacing w:after="0" w:line="240" w:lineRule="auto"/>
              <w:jc w:val="center"/>
              <w:rPr>
                <w:rFonts w:ascii="Times New Roman" w:eastAsia="Times New Roman" w:hAnsi="Times New Roman" w:cs="Times New Roman"/>
                <w:b/>
                <w:bCs/>
                <w:color w:val="000000"/>
                <w:sz w:val="18"/>
                <w:szCs w:val="24"/>
              </w:rPr>
            </w:pPr>
            <w:r>
              <w:rPr>
                <w:rFonts w:ascii="Times New Roman" w:eastAsia="Times New Roman" w:hAnsi="Times New Roman" w:cs="Times New Roman"/>
                <w:b/>
                <w:bCs/>
                <w:color w:val="000000"/>
                <w:sz w:val="18"/>
                <w:szCs w:val="24"/>
              </w:rPr>
              <w:t>Responden</w:t>
            </w:r>
          </w:p>
        </w:tc>
        <w:tc>
          <w:tcPr>
            <w:tcW w:w="1985" w:type="dxa"/>
            <w:tcBorders>
              <w:top w:val="nil"/>
              <w:left w:val="nil"/>
              <w:bottom w:val="single" w:sz="8" w:space="0" w:color="auto"/>
              <w:right w:val="single" w:sz="8" w:space="0" w:color="auto"/>
            </w:tcBorders>
            <w:noWrap/>
            <w:vAlign w:val="center"/>
            <w:hideMark/>
          </w:tcPr>
          <w:p w:rsidR="00E75F84" w:rsidRDefault="00E75F84">
            <w:pPr>
              <w:spacing w:after="0" w:line="240" w:lineRule="auto"/>
              <w:jc w:val="center"/>
              <w:rPr>
                <w:rFonts w:ascii="Times New Roman" w:eastAsia="Times New Roman" w:hAnsi="Times New Roman" w:cs="Times New Roman"/>
                <w:b/>
                <w:bCs/>
                <w:color w:val="000000"/>
                <w:sz w:val="18"/>
                <w:szCs w:val="24"/>
              </w:rPr>
            </w:pPr>
            <w:r>
              <w:rPr>
                <w:rFonts w:ascii="Times New Roman" w:eastAsia="Times New Roman" w:hAnsi="Times New Roman" w:cs="Times New Roman"/>
                <w:b/>
                <w:bCs/>
                <w:color w:val="000000"/>
                <w:sz w:val="18"/>
                <w:szCs w:val="24"/>
              </w:rPr>
              <w:t>Persentase ( % )</w:t>
            </w:r>
          </w:p>
        </w:tc>
      </w:tr>
      <w:tr w:rsidR="00E75F84" w:rsidTr="00E75F84">
        <w:trPr>
          <w:trHeight w:val="330"/>
          <w:jc w:val="center"/>
        </w:trPr>
        <w:tc>
          <w:tcPr>
            <w:tcW w:w="460" w:type="dxa"/>
            <w:tcBorders>
              <w:top w:val="nil"/>
              <w:left w:val="single" w:sz="8" w:space="0" w:color="auto"/>
              <w:bottom w:val="single" w:sz="8" w:space="0" w:color="auto"/>
              <w:right w:val="single" w:sz="8" w:space="0" w:color="auto"/>
            </w:tcBorders>
            <w:noWrap/>
            <w:hideMark/>
          </w:tcPr>
          <w:p w:rsidR="00E75F84" w:rsidRDefault="00E75F84">
            <w:pPr>
              <w:jc w:val="center"/>
              <w:rPr>
                <w:rFonts w:ascii="Times New Roman" w:hAnsi="Times New Roman" w:cs="Times New Roman"/>
                <w:sz w:val="18"/>
              </w:rPr>
            </w:pPr>
            <w:r>
              <w:rPr>
                <w:rFonts w:ascii="Times New Roman" w:hAnsi="Times New Roman" w:cs="Times New Roman"/>
                <w:sz w:val="18"/>
              </w:rPr>
              <w:t>1</w:t>
            </w:r>
          </w:p>
        </w:tc>
        <w:tc>
          <w:tcPr>
            <w:tcW w:w="1097" w:type="dxa"/>
            <w:tcBorders>
              <w:top w:val="nil"/>
              <w:left w:val="nil"/>
              <w:bottom w:val="single" w:sz="8" w:space="0" w:color="auto"/>
              <w:right w:val="single" w:sz="8" w:space="0" w:color="auto"/>
            </w:tcBorders>
            <w:noWrap/>
            <w:hideMark/>
          </w:tcPr>
          <w:p w:rsidR="00E75F84" w:rsidRDefault="00E75F84">
            <w:pPr>
              <w:jc w:val="center"/>
              <w:rPr>
                <w:rFonts w:ascii="Times New Roman" w:hAnsi="Times New Roman" w:cs="Times New Roman"/>
                <w:sz w:val="18"/>
              </w:rPr>
            </w:pPr>
            <w:r>
              <w:rPr>
                <w:rFonts w:ascii="Times New Roman" w:hAnsi="Times New Roman" w:cs="Times New Roman"/>
                <w:sz w:val="18"/>
              </w:rPr>
              <w:t>SMA</w:t>
            </w:r>
          </w:p>
        </w:tc>
        <w:tc>
          <w:tcPr>
            <w:tcW w:w="1233" w:type="dxa"/>
            <w:tcBorders>
              <w:top w:val="nil"/>
              <w:left w:val="nil"/>
              <w:bottom w:val="single" w:sz="8" w:space="0" w:color="auto"/>
              <w:right w:val="single" w:sz="8" w:space="0" w:color="auto"/>
            </w:tcBorders>
            <w:noWrap/>
            <w:hideMark/>
          </w:tcPr>
          <w:p w:rsidR="00E75F84" w:rsidRDefault="00E75F84">
            <w:pPr>
              <w:jc w:val="center"/>
              <w:rPr>
                <w:rFonts w:ascii="Times New Roman" w:hAnsi="Times New Roman" w:cs="Times New Roman"/>
                <w:sz w:val="18"/>
              </w:rPr>
            </w:pPr>
            <w:r>
              <w:rPr>
                <w:rFonts w:ascii="Times New Roman" w:hAnsi="Times New Roman" w:cs="Times New Roman"/>
                <w:sz w:val="18"/>
              </w:rPr>
              <w:t>77</w:t>
            </w:r>
          </w:p>
        </w:tc>
        <w:tc>
          <w:tcPr>
            <w:tcW w:w="1985" w:type="dxa"/>
            <w:tcBorders>
              <w:top w:val="nil"/>
              <w:left w:val="nil"/>
              <w:bottom w:val="single" w:sz="8" w:space="0" w:color="auto"/>
              <w:right w:val="single" w:sz="8" w:space="0" w:color="auto"/>
            </w:tcBorders>
            <w:noWrap/>
            <w:hideMark/>
          </w:tcPr>
          <w:p w:rsidR="00E75F84" w:rsidRDefault="00E75F84">
            <w:pPr>
              <w:jc w:val="center"/>
              <w:rPr>
                <w:rFonts w:ascii="Times New Roman" w:hAnsi="Times New Roman" w:cs="Times New Roman"/>
                <w:sz w:val="18"/>
              </w:rPr>
            </w:pPr>
            <w:r>
              <w:rPr>
                <w:rFonts w:ascii="Times New Roman" w:hAnsi="Times New Roman" w:cs="Times New Roman"/>
                <w:sz w:val="18"/>
              </w:rPr>
              <w:t>94%</w:t>
            </w:r>
          </w:p>
        </w:tc>
      </w:tr>
      <w:tr w:rsidR="00E75F84" w:rsidTr="00E75F84">
        <w:trPr>
          <w:trHeight w:val="330"/>
          <w:jc w:val="center"/>
        </w:trPr>
        <w:tc>
          <w:tcPr>
            <w:tcW w:w="460" w:type="dxa"/>
            <w:tcBorders>
              <w:top w:val="nil"/>
              <w:left w:val="single" w:sz="8" w:space="0" w:color="auto"/>
              <w:bottom w:val="single" w:sz="8" w:space="0" w:color="auto"/>
              <w:right w:val="single" w:sz="8" w:space="0" w:color="auto"/>
            </w:tcBorders>
            <w:noWrap/>
            <w:hideMark/>
          </w:tcPr>
          <w:p w:rsidR="00E75F84" w:rsidRDefault="00E75F84">
            <w:pPr>
              <w:jc w:val="center"/>
              <w:rPr>
                <w:rFonts w:ascii="Times New Roman" w:hAnsi="Times New Roman" w:cs="Times New Roman"/>
                <w:sz w:val="18"/>
              </w:rPr>
            </w:pPr>
            <w:r>
              <w:rPr>
                <w:rFonts w:ascii="Times New Roman" w:hAnsi="Times New Roman" w:cs="Times New Roman"/>
                <w:sz w:val="18"/>
              </w:rPr>
              <w:t>2</w:t>
            </w:r>
          </w:p>
        </w:tc>
        <w:tc>
          <w:tcPr>
            <w:tcW w:w="1097" w:type="dxa"/>
            <w:tcBorders>
              <w:top w:val="nil"/>
              <w:left w:val="nil"/>
              <w:bottom w:val="single" w:sz="8" w:space="0" w:color="auto"/>
              <w:right w:val="single" w:sz="8" w:space="0" w:color="auto"/>
            </w:tcBorders>
            <w:noWrap/>
            <w:hideMark/>
          </w:tcPr>
          <w:p w:rsidR="00E75F84" w:rsidRDefault="00E75F84">
            <w:pPr>
              <w:jc w:val="center"/>
              <w:rPr>
                <w:rFonts w:ascii="Times New Roman" w:hAnsi="Times New Roman" w:cs="Times New Roman"/>
                <w:sz w:val="18"/>
              </w:rPr>
            </w:pPr>
            <w:r>
              <w:rPr>
                <w:rFonts w:ascii="Times New Roman" w:hAnsi="Times New Roman" w:cs="Times New Roman"/>
                <w:sz w:val="18"/>
              </w:rPr>
              <w:t>DIII</w:t>
            </w:r>
          </w:p>
        </w:tc>
        <w:tc>
          <w:tcPr>
            <w:tcW w:w="1233" w:type="dxa"/>
            <w:tcBorders>
              <w:top w:val="nil"/>
              <w:left w:val="nil"/>
              <w:bottom w:val="single" w:sz="8" w:space="0" w:color="auto"/>
              <w:right w:val="single" w:sz="8" w:space="0" w:color="auto"/>
            </w:tcBorders>
            <w:noWrap/>
            <w:hideMark/>
          </w:tcPr>
          <w:p w:rsidR="00E75F84" w:rsidRDefault="00E75F84">
            <w:pPr>
              <w:jc w:val="center"/>
              <w:rPr>
                <w:rFonts w:ascii="Times New Roman" w:hAnsi="Times New Roman" w:cs="Times New Roman"/>
                <w:sz w:val="18"/>
              </w:rPr>
            </w:pPr>
            <w:r>
              <w:rPr>
                <w:rFonts w:ascii="Times New Roman" w:hAnsi="Times New Roman" w:cs="Times New Roman"/>
                <w:sz w:val="18"/>
              </w:rPr>
              <w:t>2</w:t>
            </w:r>
          </w:p>
        </w:tc>
        <w:tc>
          <w:tcPr>
            <w:tcW w:w="1985" w:type="dxa"/>
            <w:tcBorders>
              <w:top w:val="nil"/>
              <w:left w:val="nil"/>
              <w:bottom w:val="single" w:sz="8" w:space="0" w:color="auto"/>
              <w:right w:val="single" w:sz="8" w:space="0" w:color="auto"/>
            </w:tcBorders>
            <w:noWrap/>
            <w:hideMark/>
          </w:tcPr>
          <w:p w:rsidR="00E75F84" w:rsidRDefault="00E75F84">
            <w:pPr>
              <w:jc w:val="center"/>
              <w:rPr>
                <w:rFonts w:ascii="Times New Roman" w:hAnsi="Times New Roman" w:cs="Times New Roman"/>
                <w:sz w:val="18"/>
              </w:rPr>
            </w:pPr>
            <w:r>
              <w:rPr>
                <w:rFonts w:ascii="Times New Roman" w:hAnsi="Times New Roman" w:cs="Times New Roman"/>
                <w:sz w:val="18"/>
              </w:rPr>
              <w:t>2%</w:t>
            </w:r>
          </w:p>
        </w:tc>
      </w:tr>
      <w:tr w:rsidR="00E75F84" w:rsidTr="00E75F84">
        <w:trPr>
          <w:trHeight w:val="330"/>
          <w:jc w:val="center"/>
        </w:trPr>
        <w:tc>
          <w:tcPr>
            <w:tcW w:w="460" w:type="dxa"/>
            <w:tcBorders>
              <w:top w:val="nil"/>
              <w:left w:val="single" w:sz="8" w:space="0" w:color="auto"/>
              <w:bottom w:val="single" w:sz="8" w:space="0" w:color="auto"/>
              <w:right w:val="single" w:sz="8" w:space="0" w:color="auto"/>
            </w:tcBorders>
            <w:noWrap/>
            <w:hideMark/>
          </w:tcPr>
          <w:p w:rsidR="00E75F84" w:rsidRDefault="00E75F84">
            <w:pPr>
              <w:jc w:val="center"/>
              <w:rPr>
                <w:rFonts w:ascii="Times New Roman" w:hAnsi="Times New Roman" w:cs="Times New Roman"/>
                <w:sz w:val="18"/>
              </w:rPr>
            </w:pPr>
            <w:r>
              <w:rPr>
                <w:rFonts w:ascii="Times New Roman" w:hAnsi="Times New Roman" w:cs="Times New Roman"/>
                <w:sz w:val="18"/>
              </w:rPr>
              <w:t>3</w:t>
            </w:r>
          </w:p>
        </w:tc>
        <w:tc>
          <w:tcPr>
            <w:tcW w:w="1097" w:type="dxa"/>
            <w:tcBorders>
              <w:top w:val="nil"/>
              <w:left w:val="nil"/>
              <w:bottom w:val="single" w:sz="8" w:space="0" w:color="auto"/>
              <w:right w:val="single" w:sz="8" w:space="0" w:color="auto"/>
            </w:tcBorders>
            <w:noWrap/>
            <w:hideMark/>
          </w:tcPr>
          <w:p w:rsidR="00E75F84" w:rsidRDefault="00E75F84">
            <w:pPr>
              <w:jc w:val="center"/>
              <w:rPr>
                <w:rFonts w:ascii="Times New Roman" w:hAnsi="Times New Roman" w:cs="Times New Roman"/>
                <w:sz w:val="18"/>
              </w:rPr>
            </w:pPr>
            <w:r>
              <w:rPr>
                <w:rFonts w:ascii="Times New Roman" w:hAnsi="Times New Roman" w:cs="Times New Roman"/>
                <w:sz w:val="18"/>
              </w:rPr>
              <w:t>S1</w:t>
            </w:r>
          </w:p>
        </w:tc>
        <w:tc>
          <w:tcPr>
            <w:tcW w:w="1233" w:type="dxa"/>
            <w:tcBorders>
              <w:top w:val="nil"/>
              <w:left w:val="nil"/>
              <w:bottom w:val="single" w:sz="8" w:space="0" w:color="auto"/>
              <w:right w:val="single" w:sz="8" w:space="0" w:color="auto"/>
            </w:tcBorders>
            <w:noWrap/>
            <w:hideMark/>
          </w:tcPr>
          <w:p w:rsidR="00E75F84" w:rsidRDefault="00E75F84">
            <w:pPr>
              <w:jc w:val="center"/>
              <w:rPr>
                <w:rFonts w:ascii="Times New Roman" w:hAnsi="Times New Roman" w:cs="Times New Roman"/>
                <w:sz w:val="18"/>
              </w:rPr>
            </w:pPr>
            <w:r>
              <w:rPr>
                <w:rFonts w:ascii="Times New Roman" w:hAnsi="Times New Roman" w:cs="Times New Roman"/>
                <w:sz w:val="18"/>
              </w:rPr>
              <w:t>3</w:t>
            </w:r>
          </w:p>
        </w:tc>
        <w:tc>
          <w:tcPr>
            <w:tcW w:w="1985" w:type="dxa"/>
            <w:tcBorders>
              <w:top w:val="nil"/>
              <w:left w:val="nil"/>
              <w:bottom w:val="single" w:sz="8" w:space="0" w:color="auto"/>
              <w:right w:val="single" w:sz="8" w:space="0" w:color="auto"/>
            </w:tcBorders>
            <w:noWrap/>
            <w:hideMark/>
          </w:tcPr>
          <w:p w:rsidR="00E75F84" w:rsidRDefault="00E75F84">
            <w:pPr>
              <w:jc w:val="center"/>
              <w:rPr>
                <w:rFonts w:ascii="Times New Roman" w:hAnsi="Times New Roman" w:cs="Times New Roman"/>
                <w:sz w:val="18"/>
              </w:rPr>
            </w:pPr>
            <w:r>
              <w:rPr>
                <w:rFonts w:ascii="Times New Roman" w:hAnsi="Times New Roman" w:cs="Times New Roman"/>
                <w:sz w:val="18"/>
              </w:rPr>
              <w:t>4%</w:t>
            </w:r>
          </w:p>
        </w:tc>
      </w:tr>
      <w:tr w:rsidR="00E75F84" w:rsidTr="00E75F84">
        <w:trPr>
          <w:trHeight w:val="330"/>
          <w:jc w:val="center"/>
        </w:trPr>
        <w:tc>
          <w:tcPr>
            <w:tcW w:w="1557" w:type="dxa"/>
            <w:gridSpan w:val="2"/>
            <w:tcBorders>
              <w:top w:val="single" w:sz="8" w:space="0" w:color="auto"/>
              <w:left w:val="single" w:sz="8" w:space="0" w:color="auto"/>
              <w:bottom w:val="single" w:sz="8" w:space="0" w:color="auto"/>
              <w:right w:val="single" w:sz="8" w:space="0" w:color="000000"/>
            </w:tcBorders>
            <w:noWrap/>
            <w:hideMark/>
          </w:tcPr>
          <w:p w:rsidR="00E75F84" w:rsidRDefault="00E75F84">
            <w:pPr>
              <w:jc w:val="center"/>
              <w:rPr>
                <w:rFonts w:ascii="Times New Roman" w:hAnsi="Times New Roman" w:cs="Times New Roman"/>
                <w:sz w:val="18"/>
              </w:rPr>
            </w:pPr>
            <w:r>
              <w:rPr>
                <w:rFonts w:ascii="Times New Roman" w:hAnsi="Times New Roman" w:cs="Times New Roman"/>
                <w:sz w:val="18"/>
              </w:rPr>
              <w:t>Jumlah</w:t>
            </w:r>
          </w:p>
        </w:tc>
        <w:tc>
          <w:tcPr>
            <w:tcW w:w="1233" w:type="dxa"/>
            <w:tcBorders>
              <w:top w:val="nil"/>
              <w:left w:val="nil"/>
              <w:bottom w:val="single" w:sz="8" w:space="0" w:color="auto"/>
              <w:right w:val="single" w:sz="8" w:space="0" w:color="auto"/>
            </w:tcBorders>
            <w:noWrap/>
            <w:hideMark/>
          </w:tcPr>
          <w:p w:rsidR="00E75F84" w:rsidRDefault="00E75F84">
            <w:pPr>
              <w:jc w:val="center"/>
              <w:rPr>
                <w:rFonts w:ascii="Times New Roman" w:hAnsi="Times New Roman" w:cs="Times New Roman"/>
                <w:sz w:val="18"/>
              </w:rPr>
            </w:pPr>
            <w:r>
              <w:rPr>
                <w:rFonts w:ascii="Times New Roman" w:hAnsi="Times New Roman" w:cs="Times New Roman"/>
                <w:sz w:val="18"/>
              </w:rPr>
              <w:t>82</w:t>
            </w:r>
          </w:p>
        </w:tc>
        <w:tc>
          <w:tcPr>
            <w:tcW w:w="1985" w:type="dxa"/>
            <w:tcBorders>
              <w:top w:val="nil"/>
              <w:left w:val="nil"/>
              <w:bottom w:val="single" w:sz="8" w:space="0" w:color="auto"/>
              <w:right w:val="single" w:sz="8" w:space="0" w:color="auto"/>
            </w:tcBorders>
            <w:noWrap/>
            <w:hideMark/>
          </w:tcPr>
          <w:p w:rsidR="00E75F84" w:rsidRDefault="00E75F84">
            <w:pPr>
              <w:jc w:val="center"/>
              <w:rPr>
                <w:rFonts w:ascii="Times New Roman" w:hAnsi="Times New Roman" w:cs="Times New Roman"/>
                <w:sz w:val="18"/>
              </w:rPr>
            </w:pPr>
            <w:r>
              <w:rPr>
                <w:rFonts w:ascii="Times New Roman" w:hAnsi="Times New Roman" w:cs="Times New Roman"/>
                <w:sz w:val="18"/>
              </w:rPr>
              <w:t>100%</w:t>
            </w:r>
          </w:p>
        </w:tc>
      </w:tr>
    </w:tbl>
    <w:p w:rsidR="00E75F84" w:rsidRDefault="00E75F84" w:rsidP="00E75F84">
      <w:pPr>
        <w:tabs>
          <w:tab w:val="left" w:pos="284"/>
        </w:tabs>
        <w:spacing w:after="0" w:line="360" w:lineRule="auto"/>
        <w:jc w:val="both"/>
        <w:rPr>
          <w:rFonts w:ascii="Times New Roman" w:hAnsi="Times New Roman" w:cs="Times New Roman"/>
          <w:sz w:val="28"/>
          <w:szCs w:val="24"/>
        </w:rPr>
      </w:pPr>
    </w:p>
    <w:p w:rsidR="00E75F84" w:rsidRDefault="00E75F84" w:rsidP="00E75F84">
      <w:pPr>
        <w:tabs>
          <w:tab w:val="left" w:pos="284"/>
        </w:tabs>
        <w:spacing w:after="0" w:line="360" w:lineRule="auto"/>
        <w:jc w:val="both"/>
        <w:rPr>
          <w:rFonts w:ascii="Times New Roman" w:hAnsi="Times New Roman" w:cs="Times New Roman"/>
          <w:b/>
          <w:szCs w:val="24"/>
        </w:rPr>
      </w:pPr>
      <w:proofErr w:type="gramStart"/>
      <w:r>
        <w:rPr>
          <w:rFonts w:ascii="Times New Roman" w:hAnsi="Times New Roman" w:cs="Times New Roman"/>
          <w:b/>
          <w:szCs w:val="24"/>
        </w:rPr>
        <w:t>b</w:t>
      </w:r>
      <w:proofErr w:type="gramEnd"/>
      <w:r>
        <w:rPr>
          <w:rFonts w:ascii="Times New Roman" w:hAnsi="Times New Roman" w:cs="Times New Roman"/>
          <w:b/>
          <w:szCs w:val="24"/>
        </w:rPr>
        <w:t>.</w:t>
      </w:r>
      <w:r>
        <w:rPr>
          <w:rFonts w:ascii="Times New Roman" w:hAnsi="Times New Roman" w:cs="Times New Roman"/>
          <w:b/>
          <w:szCs w:val="24"/>
        </w:rPr>
        <w:tab/>
        <w:t xml:space="preserve">Hasil Uji Validitas Dan Riliabilitas   </w:t>
      </w:r>
    </w:p>
    <w:p w:rsidR="00E75F84" w:rsidRDefault="00E75F84" w:rsidP="00E75F84">
      <w:pPr>
        <w:pStyle w:val="ListParagraph"/>
        <w:numPr>
          <w:ilvl w:val="0"/>
          <w:numId w:val="8"/>
        </w:numPr>
        <w:tabs>
          <w:tab w:val="left" w:pos="284"/>
          <w:tab w:val="left" w:pos="851"/>
        </w:tabs>
        <w:spacing w:after="0" w:line="360" w:lineRule="auto"/>
        <w:ind w:hanging="720"/>
        <w:rPr>
          <w:rFonts w:ascii="Times New Roman" w:hAnsi="Times New Roman" w:cs="Times New Roman"/>
          <w:szCs w:val="18"/>
        </w:rPr>
      </w:pPr>
      <w:r>
        <w:rPr>
          <w:rFonts w:ascii="Times New Roman" w:hAnsi="Times New Roman" w:cs="Times New Roman"/>
          <w:szCs w:val="18"/>
        </w:rPr>
        <w:t xml:space="preserve">Uji Validitas </w:t>
      </w:r>
    </w:p>
    <w:p w:rsidR="00E75F84" w:rsidRDefault="00E75F84" w:rsidP="00E75F84">
      <w:pPr>
        <w:tabs>
          <w:tab w:val="left" w:pos="709"/>
          <w:tab w:val="left" w:pos="851"/>
        </w:tabs>
        <w:spacing w:after="0" w:line="360" w:lineRule="auto"/>
        <w:jc w:val="center"/>
        <w:rPr>
          <w:rFonts w:ascii="Times New Roman" w:hAnsi="Times New Roman" w:cs="Times New Roman"/>
          <w:sz w:val="18"/>
          <w:szCs w:val="18"/>
        </w:rPr>
      </w:pPr>
      <w:r>
        <w:rPr>
          <w:rFonts w:ascii="Times New Roman" w:hAnsi="Times New Roman" w:cs="Times New Roman"/>
          <w:sz w:val="18"/>
          <w:szCs w:val="18"/>
        </w:rPr>
        <w:t>Tabel4.Hasil Uji Validitas Kerja Sama Tim (X1)</w:t>
      </w:r>
    </w:p>
    <w:tbl>
      <w:tblPr>
        <w:tblW w:w="4588" w:type="dxa"/>
        <w:tblInd w:w="198" w:type="dxa"/>
        <w:tblLook w:val="04A0"/>
      </w:tblPr>
      <w:tblGrid>
        <w:gridCol w:w="1186"/>
        <w:gridCol w:w="992"/>
        <w:gridCol w:w="1134"/>
        <w:gridCol w:w="1276"/>
      </w:tblGrid>
      <w:tr w:rsidR="00E75F84" w:rsidTr="00E75F84">
        <w:trPr>
          <w:trHeight w:val="300"/>
        </w:trPr>
        <w:tc>
          <w:tcPr>
            <w:tcW w:w="1186" w:type="dxa"/>
            <w:tcBorders>
              <w:top w:val="single" w:sz="4" w:space="0" w:color="auto"/>
              <w:left w:val="single" w:sz="4" w:space="0" w:color="auto"/>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VARIABEL</w:t>
            </w:r>
          </w:p>
        </w:tc>
        <w:tc>
          <w:tcPr>
            <w:tcW w:w="992" w:type="dxa"/>
            <w:tcBorders>
              <w:top w:val="single" w:sz="4" w:space="0" w:color="auto"/>
              <w:left w:val="nil"/>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R Hitung</w:t>
            </w:r>
          </w:p>
        </w:tc>
        <w:tc>
          <w:tcPr>
            <w:tcW w:w="1134" w:type="dxa"/>
            <w:tcBorders>
              <w:top w:val="single" w:sz="4" w:space="0" w:color="auto"/>
              <w:left w:val="nil"/>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R tabel</w:t>
            </w:r>
          </w:p>
        </w:tc>
        <w:tc>
          <w:tcPr>
            <w:tcW w:w="1276" w:type="dxa"/>
            <w:tcBorders>
              <w:top w:val="single" w:sz="4" w:space="0" w:color="auto"/>
              <w:left w:val="nil"/>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 xml:space="preserve">Keterangan </w:t>
            </w:r>
          </w:p>
        </w:tc>
      </w:tr>
      <w:tr w:rsidR="00E75F84" w:rsidTr="00E75F84">
        <w:trPr>
          <w:trHeight w:val="300"/>
        </w:trPr>
        <w:tc>
          <w:tcPr>
            <w:tcW w:w="1186" w:type="dxa"/>
            <w:tcBorders>
              <w:top w:val="nil"/>
              <w:left w:val="single" w:sz="4" w:space="0" w:color="auto"/>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X1.1</w:t>
            </w:r>
          </w:p>
        </w:tc>
        <w:tc>
          <w:tcPr>
            <w:tcW w:w="992" w:type="dxa"/>
            <w:tcBorders>
              <w:top w:val="nil"/>
              <w:left w:val="nil"/>
              <w:bottom w:val="single" w:sz="4" w:space="0" w:color="auto"/>
              <w:right w:val="single" w:sz="4" w:space="0" w:color="auto"/>
            </w:tcBorders>
            <w:noWrap/>
            <w:hideMark/>
          </w:tcPr>
          <w:p w:rsidR="00E75F84" w:rsidRDefault="00E75F84">
            <w:pPr>
              <w:autoSpaceDE w:val="0"/>
              <w:autoSpaceDN w:val="0"/>
              <w:adjustRightInd w:val="0"/>
              <w:spacing w:after="0" w:line="360" w:lineRule="auto"/>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0,762</w:t>
            </w:r>
            <w:r>
              <w:rPr>
                <w:rFonts w:ascii="Times New Roman" w:hAnsi="Times New Roman" w:cs="Times New Roman"/>
                <w:color w:val="010205"/>
                <w:sz w:val="18"/>
                <w:szCs w:val="18"/>
                <w:vertAlign w:val="superscript"/>
              </w:rPr>
              <w:t>**</w:t>
            </w:r>
          </w:p>
        </w:tc>
        <w:tc>
          <w:tcPr>
            <w:tcW w:w="1134" w:type="dxa"/>
            <w:tcBorders>
              <w:top w:val="nil"/>
              <w:left w:val="nil"/>
              <w:bottom w:val="single" w:sz="4" w:space="0" w:color="auto"/>
              <w:right w:val="single" w:sz="4" w:space="0" w:color="auto"/>
            </w:tcBorders>
            <w:noWrap/>
            <w:hideMark/>
          </w:tcPr>
          <w:p w:rsidR="00E75F84" w:rsidRDefault="00E75F84">
            <w:pPr>
              <w:spacing w:after="0" w:line="360" w:lineRule="auto"/>
              <w:jc w:val="center"/>
              <w:rPr>
                <w:rFonts w:ascii="Times New Roman" w:hAnsi="Times New Roman" w:cs="Times New Roman"/>
                <w:sz w:val="18"/>
                <w:szCs w:val="24"/>
              </w:rPr>
            </w:pPr>
            <w:r>
              <w:rPr>
                <w:rFonts w:ascii="Times New Roman" w:hAnsi="Times New Roman" w:cs="Times New Roman"/>
                <w:sz w:val="18"/>
                <w:szCs w:val="24"/>
              </w:rPr>
              <w:t>0,215</w:t>
            </w:r>
          </w:p>
        </w:tc>
        <w:tc>
          <w:tcPr>
            <w:tcW w:w="1276" w:type="dxa"/>
            <w:tcBorders>
              <w:top w:val="nil"/>
              <w:left w:val="nil"/>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Valid</w:t>
            </w:r>
          </w:p>
        </w:tc>
      </w:tr>
      <w:tr w:rsidR="00E75F84" w:rsidTr="00E75F84">
        <w:trPr>
          <w:trHeight w:val="300"/>
        </w:trPr>
        <w:tc>
          <w:tcPr>
            <w:tcW w:w="1186" w:type="dxa"/>
            <w:tcBorders>
              <w:top w:val="nil"/>
              <w:left w:val="single" w:sz="4" w:space="0" w:color="auto"/>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X1.2</w:t>
            </w:r>
          </w:p>
        </w:tc>
        <w:tc>
          <w:tcPr>
            <w:tcW w:w="992" w:type="dxa"/>
            <w:tcBorders>
              <w:top w:val="nil"/>
              <w:left w:val="nil"/>
              <w:bottom w:val="single" w:sz="4" w:space="0" w:color="auto"/>
              <w:right w:val="single" w:sz="4" w:space="0" w:color="auto"/>
            </w:tcBorders>
            <w:noWrap/>
            <w:hideMark/>
          </w:tcPr>
          <w:p w:rsidR="00E75F84" w:rsidRDefault="00E75F84">
            <w:pPr>
              <w:autoSpaceDE w:val="0"/>
              <w:autoSpaceDN w:val="0"/>
              <w:adjustRightInd w:val="0"/>
              <w:spacing w:after="0" w:line="360" w:lineRule="auto"/>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0,761</w:t>
            </w:r>
            <w:r>
              <w:rPr>
                <w:rFonts w:ascii="Times New Roman" w:hAnsi="Times New Roman" w:cs="Times New Roman"/>
                <w:color w:val="010205"/>
                <w:sz w:val="18"/>
                <w:szCs w:val="18"/>
                <w:vertAlign w:val="superscript"/>
              </w:rPr>
              <w:t>**</w:t>
            </w:r>
          </w:p>
        </w:tc>
        <w:tc>
          <w:tcPr>
            <w:tcW w:w="1134" w:type="dxa"/>
            <w:tcBorders>
              <w:top w:val="nil"/>
              <w:left w:val="nil"/>
              <w:bottom w:val="single" w:sz="4" w:space="0" w:color="auto"/>
              <w:right w:val="single" w:sz="4" w:space="0" w:color="auto"/>
            </w:tcBorders>
            <w:noWrap/>
            <w:hideMark/>
          </w:tcPr>
          <w:p w:rsidR="00E75F84" w:rsidRDefault="00E75F84">
            <w:pPr>
              <w:spacing w:after="0" w:line="360" w:lineRule="auto"/>
              <w:jc w:val="center"/>
              <w:rPr>
                <w:sz w:val="18"/>
              </w:rPr>
            </w:pPr>
            <w:r>
              <w:rPr>
                <w:rFonts w:ascii="Times New Roman" w:hAnsi="Times New Roman" w:cs="Times New Roman"/>
                <w:sz w:val="18"/>
                <w:szCs w:val="24"/>
              </w:rPr>
              <w:t>0,215</w:t>
            </w:r>
          </w:p>
        </w:tc>
        <w:tc>
          <w:tcPr>
            <w:tcW w:w="1276" w:type="dxa"/>
            <w:tcBorders>
              <w:top w:val="nil"/>
              <w:left w:val="nil"/>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Valid</w:t>
            </w:r>
          </w:p>
        </w:tc>
      </w:tr>
      <w:tr w:rsidR="00E75F84" w:rsidTr="00E75F84">
        <w:trPr>
          <w:trHeight w:val="300"/>
        </w:trPr>
        <w:tc>
          <w:tcPr>
            <w:tcW w:w="1186" w:type="dxa"/>
            <w:tcBorders>
              <w:top w:val="nil"/>
              <w:left w:val="single" w:sz="4" w:space="0" w:color="auto"/>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X1.3</w:t>
            </w:r>
          </w:p>
        </w:tc>
        <w:tc>
          <w:tcPr>
            <w:tcW w:w="992" w:type="dxa"/>
            <w:tcBorders>
              <w:top w:val="nil"/>
              <w:left w:val="nil"/>
              <w:bottom w:val="single" w:sz="4" w:space="0" w:color="auto"/>
              <w:right w:val="single" w:sz="4" w:space="0" w:color="auto"/>
            </w:tcBorders>
            <w:noWrap/>
            <w:hideMark/>
          </w:tcPr>
          <w:p w:rsidR="00E75F84" w:rsidRDefault="00E75F84">
            <w:pPr>
              <w:autoSpaceDE w:val="0"/>
              <w:autoSpaceDN w:val="0"/>
              <w:adjustRightInd w:val="0"/>
              <w:spacing w:after="0" w:line="360" w:lineRule="auto"/>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0,733</w:t>
            </w:r>
            <w:r>
              <w:rPr>
                <w:rFonts w:ascii="Times New Roman" w:hAnsi="Times New Roman" w:cs="Times New Roman"/>
                <w:color w:val="010205"/>
                <w:sz w:val="18"/>
                <w:szCs w:val="18"/>
                <w:vertAlign w:val="superscript"/>
              </w:rPr>
              <w:t>**</w:t>
            </w:r>
          </w:p>
        </w:tc>
        <w:tc>
          <w:tcPr>
            <w:tcW w:w="1134" w:type="dxa"/>
            <w:tcBorders>
              <w:top w:val="nil"/>
              <w:left w:val="nil"/>
              <w:bottom w:val="single" w:sz="4" w:space="0" w:color="auto"/>
              <w:right w:val="single" w:sz="4" w:space="0" w:color="auto"/>
            </w:tcBorders>
            <w:noWrap/>
            <w:hideMark/>
          </w:tcPr>
          <w:p w:rsidR="00E75F84" w:rsidRDefault="00E75F84">
            <w:pPr>
              <w:spacing w:after="0" w:line="360" w:lineRule="auto"/>
              <w:jc w:val="center"/>
              <w:rPr>
                <w:sz w:val="18"/>
              </w:rPr>
            </w:pPr>
            <w:r>
              <w:rPr>
                <w:rFonts w:ascii="Times New Roman" w:hAnsi="Times New Roman" w:cs="Times New Roman"/>
                <w:sz w:val="18"/>
                <w:szCs w:val="24"/>
              </w:rPr>
              <w:t>0,215</w:t>
            </w:r>
          </w:p>
        </w:tc>
        <w:tc>
          <w:tcPr>
            <w:tcW w:w="1276" w:type="dxa"/>
            <w:tcBorders>
              <w:top w:val="nil"/>
              <w:left w:val="nil"/>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Valid</w:t>
            </w:r>
          </w:p>
        </w:tc>
      </w:tr>
      <w:tr w:rsidR="00E75F84" w:rsidTr="00E75F84">
        <w:trPr>
          <w:trHeight w:val="300"/>
        </w:trPr>
        <w:tc>
          <w:tcPr>
            <w:tcW w:w="1186" w:type="dxa"/>
            <w:tcBorders>
              <w:top w:val="nil"/>
              <w:left w:val="single" w:sz="4" w:space="0" w:color="auto"/>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X1.4</w:t>
            </w:r>
          </w:p>
        </w:tc>
        <w:tc>
          <w:tcPr>
            <w:tcW w:w="992" w:type="dxa"/>
            <w:tcBorders>
              <w:top w:val="nil"/>
              <w:left w:val="nil"/>
              <w:bottom w:val="single" w:sz="4" w:space="0" w:color="auto"/>
              <w:right w:val="single" w:sz="4" w:space="0" w:color="auto"/>
            </w:tcBorders>
            <w:noWrap/>
            <w:hideMark/>
          </w:tcPr>
          <w:p w:rsidR="00E75F84" w:rsidRDefault="00E75F84">
            <w:pPr>
              <w:autoSpaceDE w:val="0"/>
              <w:autoSpaceDN w:val="0"/>
              <w:adjustRightInd w:val="0"/>
              <w:spacing w:after="0" w:line="360" w:lineRule="auto"/>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0,725</w:t>
            </w:r>
            <w:r>
              <w:rPr>
                <w:rFonts w:ascii="Times New Roman" w:hAnsi="Times New Roman" w:cs="Times New Roman"/>
                <w:color w:val="010205"/>
                <w:sz w:val="18"/>
                <w:szCs w:val="18"/>
                <w:vertAlign w:val="superscript"/>
              </w:rPr>
              <w:t>**</w:t>
            </w:r>
          </w:p>
        </w:tc>
        <w:tc>
          <w:tcPr>
            <w:tcW w:w="1134" w:type="dxa"/>
            <w:tcBorders>
              <w:top w:val="nil"/>
              <w:left w:val="nil"/>
              <w:bottom w:val="single" w:sz="4" w:space="0" w:color="auto"/>
              <w:right w:val="single" w:sz="4" w:space="0" w:color="auto"/>
            </w:tcBorders>
            <w:noWrap/>
            <w:hideMark/>
          </w:tcPr>
          <w:p w:rsidR="00E75F84" w:rsidRDefault="00E75F84">
            <w:pPr>
              <w:spacing w:after="0" w:line="360" w:lineRule="auto"/>
              <w:jc w:val="center"/>
              <w:rPr>
                <w:sz w:val="18"/>
              </w:rPr>
            </w:pPr>
            <w:r>
              <w:rPr>
                <w:rFonts w:ascii="Times New Roman" w:hAnsi="Times New Roman" w:cs="Times New Roman"/>
                <w:sz w:val="18"/>
                <w:szCs w:val="24"/>
              </w:rPr>
              <w:t>0,215</w:t>
            </w:r>
          </w:p>
        </w:tc>
        <w:tc>
          <w:tcPr>
            <w:tcW w:w="1276" w:type="dxa"/>
            <w:tcBorders>
              <w:top w:val="nil"/>
              <w:left w:val="nil"/>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Valid</w:t>
            </w:r>
          </w:p>
        </w:tc>
      </w:tr>
      <w:tr w:rsidR="00E75F84" w:rsidTr="00E75F84">
        <w:trPr>
          <w:trHeight w:val="300"/>
        </w:trPr>
        <w:tc>
          <w:tcPr>
            <w:tcW w:w="1186" w:type="dxa"/>
            <w:tcBorders>
              <w:top w:val="nil"/>
              <w:left w:val="single" w:sz="4" w:space="0" w:color="auto"/>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X1.5</w:t>
            </w:r>
          </w:p>
        </w:tc>
        <w:tc>
          <w:tcPr>
            <w:tcW w:w="992" w:type="dxa"/>
            <w:tcBorders>
              <w:top w:val="nil"/>
              <w:left w:val="nil"/>
              <w:bottom w:val="single" w:sz="4" w:space="0" w:color="auto"/>
              <w:right w:val="single" w:sz="4" w:space="0" w:color="auto"/>
            </w:tcBorders>
            <w:noWrap/>
            <w:hideMark/>
          </w:tcPr>
          <w:p w:rsidR="00E75F84" w:rsidRDefault="00E75F84">
            <w:pPr>
              <w:autoSpaceDE w:val="0"/>
              <w:autoSpaceDN w:val="0"/>
              <w:adjustRightInd w:val="0"/>
              <w:spacing w:after="0" w:line="360" w:lineRule="auto"/>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0,691</w:t>
            </w:r>
            <w:r>
              <w:rPr>
                <w:rFonts w:ascii="Times New Roman" w:hAnsi="Times New Roman" w:cs="Times New Roman"/>
                <w:color w:val="010205"/>
                <w:sz w:val="18"/>
                <w:szCs w:val="18"/>
                <w:vertAlign w:val="superscript"/>
              </w:rPr>
              <w:t>**</w:t>
            </w:r>
          </w:p>
        </w:tc>
        <w:tc>
          <w:tcPr>
            <w:tcW w:w="1134" w:type="dxa"/>
            <w:tcBorders>
              <w:top w:val="nil"/>
              <w:left w:val="nil"/>
              <w:bottom w:val="single" w:sz="4" w:space="0" w:color="auto"/>
              <w:right w:val="single" w:sz="4" w:space="0" w:color="auto"/>
            </w:tcBorders>
            <w:noWrap/>
            <w:hideMark/>
          </w:tcPr>
          <w:p w:rsidR="00E75F84" w:rsidRDefault="00E75F84">
            <w:pPr>
              <w:spacing w:after="0" w:line="360" w:lineRule="auto"/>
              <w:jc w:val="center"/>
              <w:rPr>
                <w:sz w:val="18"/>
              </w:rPr>
            </w:pPr>
            <w:r>
              <w:rPr>
                <w:rFonts w:ascii="Times New Roman" w:hAnsi="Times New Roman" w:cs="Times New Roman"/>
                <w:sz w:val="18"/>
                <w:szCs w:val="24"/>
              </w:rPr>
              <w:t>0,215</w:t>
            </w:r>
          </w:p>
        </w:tc>
        <w:tc>
          <w:tcPr>
            <w:tcW w:w="1276" w:type="dxa"/>
            <w:tcBorders>
              <w:top w:val="nil"/>
              <w:left w:val="nil"/>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Valid</w:t>
            </w:r>
          </w:p>
        </w:tc>
      </w:tr>
      <w:tr w:rsidR="00E75F84" w:rsidTr="00E75F84">
        <w:trPr>
          <w:trHeight w:val="300"/>
        </w:trPr>
        <w:tc>
          <w:tcPr>
            <w:tcW w:w="1186" w:type="dxa"/>
            <w:tcBorders>
              <w:top w:val="nil"/>
              <w:left w:val="single" w:sz="4" w:space="0" w:color="auto"/>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X1.6</w:t>
            </w:r>
          </w:p>
        </w:tc>
        <w:tc>
          <w:tcPr>
            <w:tcW w:w="992" w:type="dxa"/>
            <w:tcBorders>
              <w:top w:val="nil"/>
              <w:left w:val="nil"/>
              <w:bottom w:val="single" w:sz="4" w:space="0" w:color="auto"/>
              <w:right w:val="single" w:sz="4" w:space="0" w:color="auto"/>
            </w:tcBorders>
            <w:noWrap/>
            <w:hideMark/>
          </w:tcPr>
          <w:p w:rsidR="00E75F84" w:rsidRDefault="00E75F84">
            <w:pPr>
              <w:autoSpaceDE w:val="0"/>
              <w:autoSpaceDN w:val="0"/>
              <w:adjustRightInd w:val="0"/>
              <w:spacing w:after="0" w:line="360" w:lineRule="auto"/>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0,570</w:t>
            </w:r>
            <w:r>
              <w:rPr>
                <w:rFonts w:ascii="Times New Roman" w:hAnsi="Times New Roman" w:cs="Times New Roman"/>
                <w:color w:val="010205"/>
                <w:sz w:val="18"/>
                <w:szCs w:val="18"/>
                <w:vertAlign w:val="superscript"/>
              </w:rPr>
              <w:t>**</w:t>
            </w:r>
          </w:p>
        </w:tc>
        <w:tc>
          <w:tcPr>
            <w:tcW w:w="1134" w:type="dxa"/>
            <w:tcBorders>
              <w:top w:val="nil"/>
              <w:left w:val="nil"/>
              <w:bottom w:val="single" w:sz="4" w:space="0" w:color="auto"/>
              <w:right w:val="single" w:sz="4" w:space="0" w:color="auto"/>
            </w:tcBorders>
            <w:noWrap/>
            <w:hideMark/>
          </w:tcPr>
          <w:p w:rsidR="00E75F84" w:rsidRDefault="00E75F84">
            <w:pPr>
              <w:spacing w:after="0" w:line="360" w:lineRule="auto"/>
              <w:jc w:val="center"/>
              <w:rPr>
                <w:sz w:val="18"/>
              </w:rPr>
            </w:pPr>
            <w:r>
              <w:rPr>
                <w:rFonts w:ascii="Times New Roman" w:hAnsi="Times New Roman" w:cs="Times New Roman"/>
                <w:sz w:val="18"/>
                <w:szCs w:val="24"/>
              </w:rPr>
              <w:t>0,215</w:t>
            </w:r>
          </w:p>
        </w:tc>
        <w:tc>
          <w:tcPr>
            <w:tcW w:w="1276" w:type="dxa"/>
            <w:tcBorders>
              <w:top w:val="nil"/>
              <w:left w:val="nil"/>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Valid</w:t>
            </w:r>
          </w:p>
        </w:tc>
      </w:tr>
      <w:tr w:rsidR="00E75F84" w:rsidTr="00E75F84">
        <w:trPr>
          <w:trHeight w:val="300"/>
        </w:trPr>
        <w:tc>
          <w:tcPr>
            <w:tcW w:w="1186" w:type="dxa"/>
            <w:tcBorders>
              <w:top w:val="nil"/>
              <w:left w:val="single" w:sz="4" w:space="0" w:color="auto"/>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X1.7</w:t>
            </w:r>
          </w:p>
        </w:tc>
        <w:tc>
          <w:tcPr>
            <w:tcW w:w="992" w:type="dxa"/>
            <w:tcBorders>
              <w:top w:val="nil"/>
              <w:left w:val="nil"/>
              <w:bottom w:val="single" w:sz="4" w:space="0" w:color="auto"/>
              <w:right w:val="single" w:sz="4" w:space="0" w:color="auto"/>
            </w:tcBorders>
            <w:noWrap/>
            <w:hideMark/>
          </w:tcPr>
          <w:p w:rsidR="00E75F84" w:rsidRDefault="00E75F84">
            <w:pPr>
              <w:autoSpaceDE w:val="0"/>
              <w:autoSpaceDN w:val="0"/>
              <w:adjustRightInd w:val="0"/>
              <w:spacing w:after="0" w:line="360" w:lineRule="auto"/>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0,683</w:t>
            </w:r>
            <w:r>
              <w:rPr>
                <w:rFonts w:ascii="Times New Roman" w:hAnsi="Times New Roman" w:cs="Times New Roman"/>
                <w:color w:val="010205"/>
                <w:sz w:val="18"/>
                <w:szCs w:val="18"/>
                <w:vertAlign w:val="superscript"/>
              </w:rPr>
              <w:t>**</w:t>
            </w:r>
          </w:p>
        </w:tc>
        <w:tc>
          <w:tcPr>
            <w:tcW w:w="1134" w:type="dxa"/>
            <w:tcBorders>
              <w:top w:val="nil"/>
              <w:left w:val="nil"/>
              <w:bottom w:val="single" w:sz="4" w:space="0" w:color="auto"/>
              <w:right w:val="single" w:sz="4" w:space="0" w:color="auto"/>
            </w:tcBorders>
            <w:noWrap/>
            <w:hideMark/>
          </w:tcPr>
          <w:p w:rsidR="00E75F84" w:rsidRDefault="00E75F84">
            <w:pPr>
              <w:spacing w:after="0" w:line="360" w:lineRule="auto"/>
              <w:jc w:val="center"/>
              <w:rPr>
                <w:sz w:val="18"/>
              </w:rPr>
            </w:pPr>
            <w:r>
              <w:rPr>
                <w:rFonts w:ascii="Times New Roman" w:hAnsi="Times New Roman" w:cs="Times New Roman"/>
                <w:sz w:val="18"/>
                <w:szCs w:val="24"/>
              </w:rPr>
              <w:t>0,215</w:t>
            </w:r>
          </w:p>
        </w:tc>
        <w:tc>
          <w:tcPr>
            <w:tcW w:w="1276" w:type="dxa"/>
            <w:tcBorders>
              <w:top w:val="nil"/>
              <w:left w:val="nil"/>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Valid</w:t>
            </w:r>
          </w:p>
        </w:tc>
      </w:tr>
      <w:tr w:rsidR="00E75F84" w:rsidTr="00E75F84">
        <w:trPr>
          <w:trHeight w:val="300"/>
        </w:trPr>
        <w:tc>
          <w:tcPr>
            <w:tcW w:w="1186" w:type="dxa"/>
            <w:tcBorders>
              <w:top w:val="nil"/>
              <w:left w:val="single" w:sz="4" w:space="0" w:color="auto"/>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X1.8</w:t>
            </w:r>
          </w:p>
        </w:tc>
        <w:tc>
          <w:tcPr>
            <w:tcW w:w="992" w:type="dxa"/>
            <w:tcBorders>
              <w:top w:val="nil"/>
              <w:left w:val="nil"/>
              <w:bottom w:val="single" w:sz="4" w:space="0" w:color="auto"/>
              <w:right w:val="single" w:sz="4" w:space="0" w:color="auto"/>
            </w:tcBorders>
            <w:noWrap/>
            <w:hideMark/>
          </w:tcPr>
          <w:p w:rsidR="00E75F84" w:rsidRDefault="00E75F84">
            <w:pPr>
              <w:autoSpaceDE w:val="0"/>
              <w:autoSpaceDN w:val="0"/>
              <w:adjustRightInd w:val="0"/>
              <w:spacing w:after="0" w:line="360" w:lineRule="auto"/>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0,688</w:t>
            </w:r>
            <w:r>
              <w:rPr>
                <w:rFonts w:ascii="Times New Roman" w:hAnsi="Times New Roman" w:cs="Times New Roman"/>
                <w:color w:val="010205"/>
                <w:sz w:val="18"/>
                <w:szCs w:val="18"/>
                <w:vertAlign w:val="superscript"/>
              </w:rPr>
              <w:t>**</w:t>
            </w:r>
          </w:p>
        </w:tc>
        <w:tc>
          <w:tcPr>
            <w:tcW w:w="1134" w:type="dxa"/>
            <w:tcBorders>
              <w:top w:val="nil"/>
              <w:left w:val="nil"/>
              <w:bottom w:val="single" w:sz="4" w:space="0" w:color="auto"/>
              <w:right w:val="single" w:sz="4" w:space="0" w:color="auto"/>
            </w:tcBorders>
            <w:noWrap/>
            <w:hideMark/>
          </w:tcPr>
          <w:p w:rsidR="00E75F84" w:rsidRDefault="00E75F84">
            <w:pPr>
              <w:spacing w:after="0" w:line="360" w:lineRule="auto"/>
              <w:jc w:val="center"/>
              <w:rPr>
                <w:sz w:val="18"/>
              </w:rPr>
            </w:pPr>
            <w:r>
              <w:rPr>
                <w:rFonts w:ascii="Times New Roman" w:hAnsi="Times New Roman" w:cs="Times New Roman"/>
                <w:sz w:val="18"/>
                <w:szCs w:val="24"/>
              </w:rPr>
              <w:t>0,215</w:t>
            </w:r>
          </w:p>
        </w:tc>
        <w:tc>
          <w:tcPr>
            <w:tcW w:w="1276" w:type="dxa"/>
            <w:tcBorders>
              <w:top w:val="nil"/>
              <w:left w:val="nil"/>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Valid</w:t>
            </w:r>
          </w:p>
        </w:tc>
      </w:tr>
    </w:tbl>
    <w:p w:rsidR="00E75F84" w:rsidRDefault="00E75F84" w:rsidP="00E75F84">
      <w:pPr>
        <w:tabs>
          <w:tab w:val="left" w:pos="709"/>
          <w:tab w:val="left" w:pos="851"/>
        </w:tabs>
        <w:spacing w:after="0" w:line="240" w:lineRule="auto"/>
        <w:rPr>
          <w:rFonts w:ascii="Times New Roman" w:hAnsi="Times New Roman" w:cs="Times New Roman"/>
          <w:sz w:val="10"/>
          <w:szCs w:val="18"/>
        </w:rPr>
      </w:pPr>
    </w:p>
    <w:p w:rsidR="00E75F84" w:rsidRDefault="00E75F84" w:rsidP="00E75F84">
      <w:pPr>
        <w:tabs>
          <w:tab w:val="left" w:pos="709"/>
          <w:tab w:val="left" w:pos="851"/>
        </w:tabs>
        <w:spacing w:after="0" w:line="240" w:lineRule="auto"/>
        <w:rPr>
          <w:rFonts w:ascii="Times New Roman" w:hAnsi="Times New Roman" w:cs="Times New Roman"/>
          <w:sz w:val="10"/>
          <w:szCs w:val="18"/>
        </w:rPr>
      </w:pPr>
    </w:p>
    <w:p w:rsidR="00E75F84" w:rsidRDefault="00E75F84" w:rsidP="00E75F84">
      <w:pPr>
        <w:tabs>
          <w:tab w:val="left" w:pos="709"/>
          <w:tab w:val="left" w:pos="851"/>
        </w:tabs>
        <w:spacing w:after="0" w:line="240" w:lineRule="auto"/>
        <w:jc w:val="center"/>
        <w:rPr>
          <w:rFonts w:ascii="Times New Roman" w:hAnsi="Times New Roman" w:cs="Times New Roman"/>
          <w:sz w:val="18"/>
          <w:szCs w:val="18"/>
        </w:rPr>
      </w:pPr>
      <w:r>
        <w:rPr>
          <w:rFonts w:ascii="Times New Roman" w:hAnsi="Times New Roman" w:cs="Times New Roman"/>
          <w:sz w:val="18"/>
          <w:szCs w:val="18"/>
        </w:rPr>
        <w:t>Tabel 5.Hasil Uji Validitas Budaya Kerja (X2)</w:t>
      </w:r>
    </w:p>
    <w:p w:rsidR="00E75F84" w:rsidRDefault="00E75F84" w:rsidP="00E75F84">
      <w:pPr>
        <w:tabs>
          <w:tab w:val="left" w:pos="709"/>
          <w:tab w:val="left" w:pos="851"/>
        </w:tabs>
        <w:spacing w:after="0" w:line="240" w:lineRule="auto"/>
        <w:jc w:val="center"/>
        <w:rPr>
          <w:rFonts w:ascii="Times New Roman" w:hAnsi="Times New Roman" w:cs="Times New Roman"/>
          <w:sz w:val="8"/>
          <w:szCs w:val="18"/>
        </w:rPr>
      </w:pPr>
    </w:p>
    <w:tbl>
      <w:tblPr>
        <w:tblW w:w="4119" w:type="dxa"/>
        <w:jc w:val="center"/>
        <w:tblLook w:val="04A0"/>
      </w:tblPr>
      <w:tblGrid>
        <w:gridCol w:w="1186"/>
        <w:gridCol w:w="945"/>
        <w:gridCol w:w="942"/>
        <w:gridCol w:w="1046"/>
      </w:tblGrid>
      <w:tr w:rsidR="00E75F84" w:rsidTr="00E75F84">
        <w:trPr>
          <w:trHeight w:val="300"/>
          <w:jc w:val="center"/>
        </w:trPr>
        <w:tc>
          <w:tcPr>
            <w:tcW w:w="1186" w:type="dxa"/>
            <w:tcBorders>
              <w:top w:val="single" w:sz="4" w:space="0" w:color="auto"/>
              <w:left w:val="single" w:sz="4" w:space="0" w:color="auto"/>
              <w:bottom w:val="single" w:sz="4" w:space="0" w:color="auto"/>
              <w:right w:val="single" w:sz="4" w:space="0" w:color="auto"/>
            </w:tcBorders>
            <w:noWrap/>
            <w:vAlign w:val="bottom"/>
            <w:hideMark/>
          </w:tcPr>
          <w:p w:rsidR="00E75F84" w:rsidRDefault="00E75F84">
            <w:pPr>
              <w:tabs>
                <w:tab w:val="left" w:pos="284"/>
              </w:tabs>
              <w:spacing w:after="0" w:line="360" w:lineRule="auto"/>
              <w:jc w:val="center"/>
              <w:rPr>
                <w:rFonts w:ascii="Times New Roman" w:hAnsi="Times New Roman" w:cs="Times New Roman"/>
                <w:sz w:val="18"/>
                <w:szCs w:val="18"/>
              </w:rPr>
            </w:pPr>
            <w:r>
              <w:rPr>
                <w:rFonts w:ascii="Times New Roman" w:hAnsi="Times New Roman" w:cs="Times New Roman"/>
                <w:sz w:val="18"/>
                <w:szCs w:val="18"/>
              </w:rPr>
              <w:t>VARIABEL</w:t>
            </w:r>
          </w:p>
        </w:tc>
        <w:tc>
          <w:tcPr>
            <w:tcW w:w="945" w:type="dxa"/>
            <w:tcBorders>
              <w:top w:val="single" w:sz="4" w:space="0" w:color="auto"/>
              <w:left w:val="nil"/>
              <w:bottom w:val="single" w:sz="4" w:space="0" w:color="auto"/>
              <w:right w:val="single" w:sz="4" w:space="0" w:color="auto"/>
            </w:tcBorders>
            <w:noWrap/>
            <w:vAlign w:val="bottom"/>
            <w:hideMark/>
          </w:tcPr>
          <w:p w:rsidR="00E75F84" w:rsidRDefault="00E75F84">
            <w:pPr>
              <w:tabs>
                <w:tab w:val="left" w:pos="284"/>
              </w:tabs>
              <w:spacing w:after="0" w:line="360" w:lineRule="auto"/>
              <w:jc w:val="center"/>
              <w:rPr>
                <w:rFonts w:ascii="Times New Roman" w:hAnsi="Times New Roman" w:cs="Times New Roman"/>
                <w:sz w:val="18"/>
                <w:szCs w:val="18"/>
              </w:rPr>
            </w:pPr>
            <w:r>
              <w:rPr>
                <w:rFonts w:ascii="Times New Roman" w:hAnsi="Times New Roman" w:cs="Times New Roman"/>
                <w:sz w:val="18"/>
                <w:szCs w:val="18"/>
              </w:rPr>
              <w:t>R Hitung</w:t>
            </w:r>
          </w:p>
        </w:tc>
        <w:tc>
          <w:tcPr>
            <w:tcW w:w="942" w:type="dxa"/>
            <w:tcBorders>
              <w:top w:val="single" w:sz="4" w:space="0" w:color="auto"/>
              <w:left w:val="nil"/>
              <w:bottom w:val="single" w:sz="4" w:space="0" w:color="auto"/>
              <w:right w:val="single" w:sz="4" w:space="0" w:color="auto"/>
            </w:tcBorders>
            <w:noWrap/>
            <w:vAlign w:val="bottom"/>
            <w:hideMark/>
          </w:tcPr>
          <w:p w:rsidR="00E75F84" w:rsidRDefault="00E75F84">
            <w:pPr>
              <w:tabs>
                <w:tab w:val="left" w:pos="284"/>
              </w:tabs>
              <w:spacing w:after="0" w:line="360" w:lineRule="auto"/>
              <w:jc w:val="center"/>
              <w:rPr>
                <w:rFonts w:ascii="Times New Roman" w:hAnsi="Times New Roman" w:cs="Times New Roman"/>
                <w:sz w:val="18"/>
                <w:szCs w:val="18"/>
              </w:rPr>
            </w:pPr>
            <w:r>
              <w:rPr>
                <w:rFonts w:ascii="Times New Roman" w:hAnsi="Times New Roman" w:cs="Times New Roman"/>
                <w:sz w:val="18"/>
                <w:szCs w:val="18"/>
              </w:rPr>
              <w:t>R tabel</w:t>
            </w:r>
          </w:p>
        </w:tc>
        <w:tc>
          <w:tcPr>
            <w:tcW w:w="1046" w:type="dxa"/>
            <w:tcBorders>
              <w:top w:val="single" w:sz="4" w:space="0" w:color="auto"/>
              <w:left w:val="nil"/>
              <w:bottom w:val="single" w:sz="4" w:space="0" w:color="auto"/>
              <w:right w:val="single" w:sz="4" w:space="0" w:color="auto"/>
            </w:tcBorders>
            <w:noWrap/>
            <w:vAlign w:val="bottom"/>
            <w:hideMark/>
          </w:tcPr>
          <w:p w:rsidR="00E75F84" w:rsidRDefault="00E75F84">
            <w:pPr>
              <w:tabs>
                <w:tab w:val="left" w:pos="284"/>
              </w:tabs>
              <w:spacing w:after="0" w:line="360" w:lineRule="auto"/>
              <w:jc w:val="center"/>
              <w:rPr>
                <w:rFonts w:ascii="Times New Roman" w:hAnsi="Times New Roman" w:cs="Times New Roman"/>
                <w:sz w:val="18"/>
                <w:szCs w:val="18"/>
              </w:rPr>
            </w:pPr>
            <w:r>
              <w:rPr>
                <w:rFonts w:ascii="Times New Roman" w:hAnsi="Times New Roman" w:cs="Times New Roman"/>
                <w:sz w:val="18"/>
                <w:szCs w:val="18"/>
              </w:rPr>
              <w:t>Keterangan</w:t>
            </w:r>
          </w:p>
        </w:tc>
      </w:tr>
      <w:tr w:rsidR="00E75F84" w:rsidTr="00E75F84">
        <w:trPr>
          <w:trHeight w:val="300"/>
          <w:jc w:val="center"/>
        </w:trPr>
        <w:tc>
          <w:tcPr>
            <w:tcW w:w="1186" w:type="dxa"/>
            <w:tcBorders>
              <w:top w:val="nil"/>
              <w:left w:val="single" w:sz="4" w:space="0" w:color="auto"/>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X2.1</w:t>
            </w:r>
          </w:p>
        </w:tc>
        <w:tc>
          <w:tcPr>
            <w:tcW w:w="945" w:type="dxa"/>
            <w:tcBorders>
              <w:top w:val="nil"/>
              <w:left w:val="nil"/>
              <w:bottom w:val="single" w:sz="4" w:space="0" w:color="auto"/>
              <w:right w:val="single" w:sz="4" w:space="0" w:color="auto"/>
            </w:tcBorders>
            <w:noWrap/>
            <w:hideMark/>
          </w:tcPr>
          <w:p w:rsidR="00E75F84" w:rsidRDefault="00E75F84">
            <w:pPr>
              <w:autoSpaceDE w:val="0"/>
              <w:autoSpaceDN w:val="0"/>
              <w:adjustRightInd w:val="0"/>
              <w:spacing w:after="0" w:line="320" w:lineRule="atLeast"/>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0,729</w:t>
            </w:r>
            <w:r>
              <w:rPr>
                <w:rFonts w:ascii="Times New Roman" w:hAnsi="Times New Roman" w:cs="Times New Roman"/>
                <w:color w:val="010205"/>
                <w:sz w:val="18"/>
                <w:szCs w:val="18"/>
                <w:vertAlign w:val="superscript"/>
              </w:rPr>
              <w:t>**</w:t>
            </w:r>
          </w:p>
        </w:tc>
        <w:tc>
          <w:tcPr>
            <w:tcW w:w="942" w:type="dxa"/>
            <w:tcBorders>
              <w:top w:val="nil"/>
              <w:left w:val="nil"/>
              <w:bottom w:val="single" w:sz="4" w:space="0" w:color="auto"/>
              <w:right w:val="single" w:sz="4" w:space="0" w:color="auto"/>
            </w:tcBorders>
            <w:noWrap/>
            <w:hideMark/>
          </w:tcPr>
          <w:p w:rsidR="00E75F84" w:rsidRDefault="00E75F84">
            <w:pPr>
              <w:spacing w:after="0" w:line="360" w:lineRule="auto"/>
              <w:jc w:val="center"/>
              <w:rPr>
                <w:rFonts w:ascii="Times New Roman" w:hAnsi="Times New Roman" w:cs="Times New Roman"/>
                <w:sz w:val="18"/>
                <w:szCs w:val="24"/>
              </w:rPr>
            </w:pPr>
            <w:r>
              <w:rPr>
                <w:rFonts w:ascii="Times New Roman" w:hAnsi="Times New Roman" w:cs="Times New Roman"/>
                <w:sz w:val="18"/>
                <w:szCs w:val="24"/>
              </w:rPr>
              <w:t>0,215</w:t>
            </w:r>
          </w:p>
        </w:tc>
        <w:tc>
          <w:tcPr>
            <w:tcW w:w="1046" w:type="dxa"/>
            <w:tcBorders>
              <w:top w:val="nil"/>
              <w:left w:val="nil"/>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Valid</w:t>
            </w:r>
          </w:p>
        </w:tc>
      </w:tr>
      <w:tr w:rsidR="00E75F84" w:rsidTr="00E75F84">
        <w:trPr>
          <w:trHeight w:val="300"/>
          <w:jc w:val="center"/>
        </w:trPr>
        <w:tc>
          <w:tcPr>
            <w:tcW w:w="1186" w:type="dxa"/>
            <w:tcBorders>
              <w:top w:val="nil"/>
              <w:left w:val="single" w:sz="4" w:space="0" w:color="auto"/>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X2.2</w:t>
            </w:r>
          </w:p>
        </w:tc>
        <w:tc>
          <w:tcPr>
            <w:tcW w:w="945" w:type="dxa"/>
            <w:tcBorders>
              <w:top w:val="nil"/>
              <w:left w:val="nil"/>
              <w:bottom w:val="single" w:sz="4" w:space="0" w:color="auto"/>
              <w:right w:val="single" w:sz="4" w:space="0" w:color="auto"/>
            </w:tcBorders>
            <w:noWrap/>
            <w:hideMark/>
          </w:tcPr>
          <w:p w:rsidR="00E75F84" w:rsidRDefault="00E75F84">
            <w:pPr>
              <w:autoSpaceDE w:val="0"/>
              <w:autoSpaceDN w:val="0"/>
              <w:adjustRightInd w:val="0"/>
              <w:spacing w:after="0" w:line="320" w:lineRule="atLeast"/>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0,708</w:t>
            </w:r>
            <w:r>
              <w:rPr>
                <w:rFonts w:ascii="Times New Roman" w:hAnsi="Times New Roman" w:cs="Times New Roman"/>
                <w:color w:val="010205"/>
                <w:sz w:val="18"/>
                <w:szCs w:val="18"/>
                <w:vertAlign w:val="superscript"/>
              </w:rPr>
              <w:t>**</w:t>
            </w:r>
          </w:p>
        </w:tc>
        <w:tc>
          <w:tcPr>
            <w:tcW w:w="942" w:type="dxa"/>
            <w:tcBorders>
              <w:top w:val="nil"/>
              <w:left w:val="nil"/>
              <w:bottom w:val="single" w:sz="4" w:space="0" w:color="auto"/>
              <w:right w:val="single" w:sz="4" w:space="0" w:color="auto"/>
            </w:tcBorders>
            <w:noWrap/>
            <w:hideMark/>
          </w:tcPr>
          <w:p w:rsidR="00E75F84" w:rsidRDefault="00E75F84">
            <w:pPr>
              <w:spacing w:after="0" w:line="360" w:lineRule="auto"/>
              <w:jc w:val="center"/>
              <w:rPr>
                <w:sz w:val="18"/>
              </w:rPr>
            </w:pPr>
            <w:r>
              <w:rPr>
                <w:rFonts w:ascii="Times New Roman" w:hAnsi="Times New Roman" w:cs="Times New Roman"/>
                <w:sz w:val="18"/>
                <w:szCs w:val="24"/>
              </w:rPr>
              <w:t>0,215</w:t>
            </w:r>
          </w:p>
        </w:tc>
        <w:tc>
          <w:tcPr>
            <w:tcW w:w="1046" w:type="dxa"/>
            <w:tcBorders>
              <w:top w:val="nil"/>
              <w:left w:val="nil"/>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Valid</w:t>
            </w:r>
          </w:p>
        </w:tc>
      </w:tr>
      <w:tr w:rsidR="00E75F84" w:rsidTr="00E75F84">
        <w:trPr>
          <w:trHeight w:val="300"/>
          <w:jc w:val="center"/>
        </w:trPr>
        <w:tc>
          <w:tcPr>
            <w:tcW w:w="1186" w:type="dxa"/>
            <w:tcBorders>
              <w:top w:val="nil"/>
              <w:left w:val="single" w:sz="4" w:space="0" w:color="auto"/>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X2.3</w:t>
            </w:r>
          </w:p>
        </w:tc>
        <w:tc>
          <w:tcPr>
            <w:tcW w:w="945" w:type="dxa"/>
            <w:tcBorders>
              <w:top w:val="nil"/>
              <w:left w:val="nil"/>
              <w:bottom w:val="single" w:sz="4" w:space="0" w:color="auto"/>
              <w:right w:val="single" w:sz="4" w:space="0" w:color="auto"/>
            </w:tcBorders>
            <w:noWrap/>
            <w:hideMark/>
          </w:tcPr>
          <w:p w:rsidR="00E75F84" w:rsidRDefault="00E75F84">
            <w:pPr>
              <w:autoSpaceDE w:val="0"/>
              <w:autoSpaceDN w:val="0"/>
              <w:adjustRightInd w:val="0"/>
              <w:spacing w:after="0" w:line="320" w:lineRule="atLeast"/>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0,713</w:t>
            </w:r>
            <w:r>
              <w:rPr>
                <w:rFonts w:ascii="Times New Roman" w:hAnsi="Times New Roman" w:cs="Times New Roman"/>
                <w:color w:val="010205"/>
                <w:sz w:val="18"/>
                <w:szCs w:val="18"/>
                <w:vertAlign w:val="superscript"/>
              </w:rPr>
              <w:t>**</w:t>
            </w:r>
          </w:p>
        </w:tc>
        <w:tc>
          <w:tcPr>
            <w:tcW w:w="942" w:type="dxa"/>
            <w:tcBorders>
              <w:top w:val="nil"/>
              <w:left w:val="nil"/>
              <w:bottom w:val="single" w:sz="4" w:space="0" w:color="auto"/>
              <w:right w:val="single" w:sz="4" w:space="0" w:color="auto"/>
            </w:tcBorders>
            <w:noWrap/>
            <w:hideMark/>
          </w:tcPr>
          <w:p w:rsidR="00E75F84" w:rsidRDefault="00E75F84">
            <w:pPr>
              <w:spacing w:after="0" w:line="360" w:lineRule="auto"/>
              <w:jc w:val="center"/>
              <w:rPr>
                <w:sz w:val="18"/>
              </w:rPr>
            </w:pPr>
            <w:r>
              <w:rPr>
                <w:rFonts w:ascii="Times New Roman" w:hAnsi="Times New Roman" w:cs="Times New Roman"/>
                <w:sz w:val="18"/>
                <w:szCs w:val="24"/>
              </w:rPr>
              <w:t>0,215</w:t>
            </w:r>
          </w:p>
        </w:tc>
        <w:tc>
          <w:tcPr>
            <w:tcW w:w="1046" w:type="dxa"/>
            <w:tcBorders>
              <w:top w:val="nil"/>
              <w:left w:val="nil"/>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Valid</w:t>
            </w:r>
          </w:p>
        </w:tc>
      </w:tr>
      <w:tr w:rsidR="00E75F84" w:rsidTr="00E75F84">
        <w:trPr>
          <w:trHeight w:val="300"/>
          <w:jc w:val="center"/>
        </w:trPr>
        <w:tc>
          <w:tcPr>
            <w:tcW w:w="1186" w:type="dxa"/>
            <w:tcBorders>
              <w:top w:val="nil"/>
              <w:left w:val="single" w:sz="4" w:space="0" w:color="auto"/>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X2.4</w:t>
            </w:r>
          </w:p>
        </w:tc>
        <w:tc>
          <w:tcPr>
            <w:tcW w:w="945" w:type="dxa"/>
            <w:tcBorders>
              <w:top w:val="nil"/>
              <w:left w:val="nil"/>
              <w:bottom w:val="single" w:sz="4" w:space="0" w:color="auto"/>
              <w:right w:val="single" w:sz="4" w:space="0" w:color="auto"/>
            </w:tcBorders>
            <w:noWrap/>
            <w:hideMark/>
          </w:tcPr>
          <w:p w:rsidR="00E75F84" w:rsidRDefault="00E75F84">
            <w:pPr>
              <w:autoSpaceDE w:val="0"/>
              <w:autoSpaceDN w:val="0"/>
              <w:adjustRightInd w:val="0"/>
              <w:spacing w:after="0" w:line="320" w:lineRule="atLeast"/>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0,694</w:t>
            </w:r>
            <w:r>
              <w:rPr>
                <w:rFonts w:ascii="Times New Roman" w:hAnsi="Times New Roman" w:cs="Times New Roman"/>
                <w:color w:val="010205"/>
                <w:sz w:val="18"/>
                <w:szCs w:val="18"/>
                <w:vertAlign w:val="superscript"/>
              </w:rPr>
              <w:t>**</w:t>
            </w:r>
          </w:p>
        </w:tc>
        <w:tc>
          <w:tcPr>
            <w:tcW w:w="942" w:type="dxa"/>
            <w:tcBorders>
              <w:top w:val="nil"/>
              <w:left w:val="nil"/>
              <w:bottom w:val="single" w:sz="4" w:space="0" w:color="auto"/>
              <w:right w:val="single" w:sz="4" w:space="0" w:color="auto"/>
            </w:tcBorders>
            <w:noWrap/>
            <w:hideMark/>
          </w:tcPr>
          <w:p w:rsidR="00E75F84" w:rsidRDefault="00E75F84">
            <w:pPr>
              <w:spacing w:after="0" w:line="360" w:lineRule="auto"/>
              <w:jc w:val="center"/>
              <w:rPr>
                <w:sz w:val="18"/>
              </w:rPr>
            </w:pPr>
            <w:r>
              <w:rPr>
                <w:rFonts w:ascii="Times New Roman" w:hAnsi="Times New Roman" w:cs="Times New Roman"/>
                <w:sz w:val="18"/>
                <w:szCs w:val="24"/>
              </w:rPr>
              <w:t>0,215</w:t>
            </w:r>
          </w:p>
        </w:tc>
        <w:tc>
          <w:tcPr>
            <w:tcW w:w="1046" w:type="dxa"/>
            <w:tcBorders>
              <w:top w:val="nil"/>
              <w:left w:val="nil"/>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Valid</w:t>
            </w:r>
          </w:p>
        </w:tc>
      </w:tr>
      <w:tr w:rsidR="00E75F84" w:rsidTr="00E75F84">
        <w:trPr>
          <w:trHeight w:val="300"/>
          <w:jc w:val="center"/>
        </w:trPr>
        <w:tc>
          <w:tcPr>
            <w:tcW w:w="1186" w:type="dxa"/>
            <w:tcBorders>
              <w:top w:val="nil"/>
              <w:left w:val="single" w:sz="4" w:space="0" w:color="auto"/>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X2.5</w:t>
            </w:r>
          </w:p>
        </w:tc>
        <w:tc>
          <w:tcPr>
            <w:tcW w:w="945" w:type="dxa"/>
            <w:tcBorders>
              <w:top w:val="nil"/>
              <w:left w:val="nil"/>
              <w:bottom w:val="single" w:sz="4" w:space="0" w:color="auto"/>
              <w:right w:val="single" w:sz="4" w:space="0" w:color="auto"/>
            </w:tcBorders>
            <w:noWrap/>
            <w:hideMark/>
          </w:tcPr>
          <w:p w:rsidR="00E75F84" w:rsidRDefault="00E75F84">
            <w:pPr>
              <w:autoSpaceDE w:val="0"/>
              <w:autoSpaceDN w:val="0"/>
              <w:adjustRightInd w:val="0"/>
              <w:spacing w:after="0" w:line="320" w:lineRule="atLeast"/>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0,729</w:t>
            </w:r>
            <w:r>
              <w:rPr>
                <w:rFonts w:ascii="Times New Roman" w:hAnsi="Times New Roman" w:cs="Times New Roman"/>
                <w:color w:val="010205"/>
                <w:sz w:val="18"/>
                <w:szCs w:val="18"/>
                <w:vertAlign w:val="superscript"/>
              </w:rPr>
              <w:t>**</w:t>
            </w:r>
          </w:p>
        </w:tc>
        <w:tc>
          <w:tcPr>
            <w:tcW w:w="942" w:type="dxa"/>
            <w:tcBorders>
              <w:top w:val="nil"/>
              <w:left w:val="nil"/>
              <w:bottom w:val="single" w:sz="4" w:space="0" w:color="auto"/>
              <w:right w:val="single" w:sz="4" w:space="0" w:color="auto"/>
            </w:tcBorders>
            <w:noWrap/>
            <w:hideMark/>
          </w:tcPr>
          <w:p w:rsidR="00E75F84" w:rsidRDefault="00E75F84">
            <w:pPr>
              <w:spacing w:after="0" w:line="360" w:lineRule="auto"/>
              <w:jc w:val="center"/>
              <w:rPr>
                <w:sz w:val="18"/>
              </w:rPr>
            </w:pPr>
            <w:r>
              <w:rPr>
                <w:rFonts w:ascii="Times New Roman" w:hAnsi="Times New Roman" w:cs="Times New Roman"/>
                <w:sz w:val="18"/>
                <w:szCs w:val="24"/>
              </w:rPr>
              <w:t>0,215</w:t>
            </w:r>
          </w:p>
        </w:tc>
        <w:tc>
          <w:tcPr>
            <w:tcW w:w="1046" w:type="dxa"/>
            <w:tcBorders>
              <w:top w:val="nil"/>
              <w:left w:val="nil"/>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Valid</w:t>
            </w:r>
          </w:p>
        </w:tc>
      </w:tr>
      <w:tr w:rsidR="00E75F84" w:rsidTr="00E75F84">
        <w:trPr>
          <w:trHeight w:val="300"/>
          <w:jc w:val="center"/>
        </w:trPr>
        <w:tc>
          <w:tcPr>
            <w:tcW w:w="1186" w:type="dxa"/>
            <w:tcBorders>
              <w:top w:val="nil"/>
              <w:left w:val="single" w:sz="4" w:space="0" w:color="auto"/>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X2.6</w:t>
            </w:r>
          </w:p>
        </w:tc>
        <w:tc>
          <w:tcPr>
            <w:tcW w:w="945" w:type="dxa"/>
            <w:tcBorders>
              <w:top w:val="nil"/>
              <w:left w:val="nil"/>
              <w:bottom w:val="single" w:sz="4" w:space="0" w:color="auto"/>
              <w:right w:val="single" w:sz="4" w:space="0" w:color="auto"/>
            </w:tcBorders>
            <w:noWrap/>
            <w:hideMark/>
          </w:tcPr>
          <w:p w:rsidR="00E75F84" w:rsidRDefault="00E75F84">
            <w:pPr>
              <w:autoSpaceDE w:val="0"/>
              <w:autoSpaceDN w:val="0"/>
              <w:adjustRightInd w:val="0"/>
              <w:spacing w:after="0" w:line="320" w:lineRule="atLeast"/>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0,729</w:t>
            </w:r>
            <w:r>
              <w:rPr>
                <w:rFonts w:ascii="Times New Roman" w:hAnsi="Times New Roman" w:cs="Times New Roman"/>
                <w:color w:val="010205"/>
                <w:sz w:val="18"/>
                <w:szCs w:val="18"/>
                <w:vertAlign w:val="superscript"/>
              </w:rPr>
              <w:t>**</w:t>
            </w:r>
          </w:p>
        </w:tc>
        <w:tc>
          <w:tcPr>
            <w:tcW w:w="942" w:type="dxa"/>
            <w:tcBorders>
              <w:top w:val="nil"/>
              <w:left w:val="nil"/>
              <w:bottom w:val="single" w:sz="4" w:space="0" w:color="auto"/>
              <w:right w:val="single" w:sz="4" w:space="0" w:color="auto"/>
            </w:tcBorders>
            <w:noWrap/>
            <w:hideMark/>
          </w:tcPr>
          <w:p w:rsidR="00E75F84" w:rsidRDefault="00E75F84">
            <w:pPr>
              <w:spacing w:after="0" w:line="360" w:lineRule="auto"/>
              <w:jc w:val="center"/>
              <w:rPr>
                <w:sz w:val="18"/>
              </w:rPr>
            </w:pPr>
            <w:r>
              <w:rPr>
                <w:rFonts w:ascii="Times New Roman" w:hAnsi="Times New Roman" w:cs="Times New Roman"/>
                <w:sz w:val="18"/>
                <w:szCs w:val="24"/>
              </w:rPr>
              <w:t>0,215</w:t>
            </w:r>
          </w:p>
        </w:tc>
        <w:tc>
          <w:tcPr>
            <w:tcW w:w="1046" w:type="dxa"/>
            <w:tcBorders>
              <w:top w:val="nil"/>
              <w:left w:val="nil"/>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Valid</w:t>
            </w:r>
          </w:p>
        </w:tc>
      </w:tr>
      <w:tr w:rsidR="00E75F84" w:rsidTr="00E75F84">
        <w:trPr>
          <w:trHeight w:val="300"/>
          <w:jc w:val="center"/>
        </w:trPr>
        <w:tc>
          <w:tcPr>
            <w:tcW w:w="1186" w:type="dxa"/>
            <w:tcBorders>
              <w:top w:val="nil"/>
              <w:left w:val="single" w:sz="4" w:space="0" w:color="auto"/>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X2.7</w:t>
            </w:r>
          </w:p>
        </w:tc>
        <w:tc>
          <w:tcPr>
            <w:tcW w:w="945" w:type="dxa"/>
            <w:tcBorders>
              <w:top w:val="nil"/>
              <w:left w:val="nil"/>
              <w:bottom w:val="single" w:sz="4" w:space="0" w:color="auto"/>
              <w:right w:val="single" w:sz="4" w:space="0" w:color="auto"/>
            </w:tcBorders>
            <w:noWrap/>
            <w:hideMark/>
          </w:tcPr>
          <w:p w:rsidR="00E75F84" w:rsidRDefault="00E75F84">
            <w:pPr>
              <w:autoSpaceDE w:val="0"/>
              <w:autoSpaceDN w:val="0"/>
              <w:adjustRightInd w:val="0"/>
              <w:spacing w:after="0" w:line="320" w:lineRule="atLeast"/>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0,331</w:t>
            </w:r>
            <w:r>
              <w:rPr>
                <w:rFonts w:ascii="Times New Roman" w:hAnsi="Times New Roman" w:cs="Times New Roman"/>
                <w:color w:val="010205"/>
                <w:sz w:val="18"/>
                <w:szCs w:val="18"/>
                <w:vertAlign w:val="superscript"/>
              </w:rPr>
              <w:t>**</w:t>
            </w:r>
          </w:p>
        </w:tc>
        <w:tc>
          <w:tcPr>
            <w:tcW w:w="942" w:type="dxa"/>
            <w:tcBorders>
              <w:top w:val="nil"/>
              <w:left w:val="nil"/>
              <w:bottom w:val="single" w:sz="4" w:space="0" w:color="auto"/>
              <w:right w:val="single" w:sz="4" w:space="0" w:color="auto"/>
            </w:tcBorders>
            <w:noWrap/>
            <w:hideMark/>
          </w:tcPr>
          <w:p w:rsidR="00E75F84" w:rsidRDefault="00E75F84">
            <w:pPr>
              <w:spacing w:after="0" w:line="360" w:lineRule="auto"/>
              <w:jc w:val="center"/>
              <w:rPr>
                <w:sz w:val="18"/>
              </w:rPr>
            </w:pPr>
            <w:r>
              <w:rPr>
                <w:rFonts w:ascii="Times New Roman" w:hAnsi="Times New Roman" w:cs="Times New Roman"/>
                <w:sz w:val="18"/>
                <w:szCs w:val="24"/>
              </w:rPr>
              <w:t>0,215</w:t>
            </w:r>
          </w:p>
        </w:tc>
        <w:tc>
          <w:tcPr>
            <w:tcW w:w="1046" w:type="dxa"/>
            <w:tcBorders>
              <w:top w:val="nil"/>
              <w:left w:val="nil"/>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Valid</w:t>
            </w:r>
          </w:p>
        </w:tc>
      </w:tr>
      <w:tr w:rsidR="00E75F84" w:rsidTr="00E75F84">
        <w:trPr>
          <w:trHeight w:val="217"/>
          <w:jc w:val="center"/>
        </w:trPr>
        <w:tc>
          <w:tcPr>
            <w:tcW w:w="1186" w:type="dxa"/>
            <w:tcBorders>
              <w:top w:val="nil"/>
              <w:left w:val="single" w:sz="4" w:space="0" w:color="auto"/>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X2.8</w:t>
            </w:r>
          </w:p>
        </w:tc>
        <w:tc>
          <w:tcPr>
            <w:tcW w:w="945" w:type="dxa"/>
            <w:tcBorders>
              <w:top w:val="nil"/>
              <w:left w:val="nil"/>
              <w:bottom w:val="single" w:sz="4" w:space="0" w:color="auto"/>
              <w:right w:val="single" w:sz="4" w:space="0" w:color="auto"/>
            </w:tcBorders>
            <w:noWrap/>
            <w:hideMark/>
          </w:tcPr>
          <w:p w:rsidR="00E75F84" w:rsidRDefault="00E75F84">
            <w:pPr>
              <w:autoSpaceDE w:val="0"/>
              <w:autoSpaceDN w:val="0"/>
              <w:adjustRightInd w:val="0"/>
              <w:spacing w:after="0" w:line="320" w:lineRule="atLeast"/>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0,445</w:t>
            </w:r>
            <w:r>
              <w:rPr>
                <w:rFonts w:ascii="Times New Roman" w:hAnsi="Times New Roman" w:cs="Times New Roman"/>
                <w:color w:val="010205"/>
                <w:sz w:val="18"/>
                <w:szCs w:val="18"/>
                <w:vertAlign w:val="superscript"/>
              </w:rPr>
              <w:t>**</w:t>
            </w:r>
          </w:p>
        </w:tc>
        <w:tc>
          <w:tcPr>
            <w:tcW w:w="942" w:type="dxa"/>
            <w:tcBorders>
              <w:top w:val="nil"/>
              <w:left w:val="nil"/>
              <w:bottom w:val="single" w:sz="4" w:space="0" w:color="auto"/>
              <w:right w:val="single" w:sz="4" w:space="0" w:color="auto"/>
            </w:tcBorders>
            <w:noWrap/>
            <w:hideMark/>
          </w:tcPr>
          <w:p w:rsidR="00E75F84" w:rsidRDefault="00E75F84">
            <w:pPr>
              <w:spacing w:after="0" w:line="360" w:lineRule="auto"/>
              <w:jc w:val="center"/>
              <w:rPr>
                <w:sz w:val="18"/>
              </w:rPr>
            </w:pPr>
            <w:r>
              <w:rPr>
                <w:rFonts w:ascii="Times New Roman" w:hAnsi="Times New Roman" w:cs="Times New Roman"/>
                <w:sz w:val="18"/>
                <w:szCs w:val="24"/>
              </w:rPr>
              <w:t>0,215</w:t>
            </w:r>
          </w:p>
        </w:tc>
        <w:tc>
          <w:tcPr>
            <w:tcW w:w="1046" w:type="dxa"/>
            <w:tcBorders>
              <w:top w:val="nil"/>
              <w:left w:val="nil"/>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Valid</w:t>
            </w:r>
          </w:p>
        </w:tc>
      </w:tr>
    </w:tbl>
    <w:p w:rsidR="00E75F84" w:rsidRDefault="00E75F84" w:rsidP="00E75F84">
      <w:pPr>
        <w:tabs>
          <w:tab w:val="left" w:pos="709"/>
          <w:tab w:val="left" w:pos="851"/>
        </w:tabs>
        <w:spacing w:after="0" w:line="240" w:lineRule="auto"/>
        <w:jc w:val="center"/>
        <w:rPr>
          <w:rFonts w:ascii="Times New Roman" w:hAnsi="Times New Roman" w:cs="Times New Roman"/>
          <w:sz w:val="18"/>
          <w:szCs w:val="18"/>
        </w:rPr>
      </w:pPr>
    </w:p>
    <w:p w:rsidR="00E75F84" w:rsidRDefault="00E75F84" w:rsidP="00E75F84">
      <w:pPr>
        <w:tabs>
          <w:tab w:val="left" w:pos="709"/>
          <w:tab w:val="left" w:pos="851"/>
        </w:tabs>
        <w:spacing w:after="0" w:line="240" w:lineRule="auto"/>
        <w:jc w:val="center"/>
        <w:rPr>
          <w:rFonts w:ascii="Times New Roman" w:hAnsi="Times New Roman" w:cs="Times New Roman"/>
          <w:sz w:val="18"/>
          <w:szCs w:val="18"/>
        </w:rPr>
      </w:pPr>
      <w:proofErr w:type="gramStart"/>
      <w:r>
        <w:rPr>
          <w:rFonts w:ascii="Times New Roman" w:hAnsi="Times New Roman" w:cs="Times New Roman"/>
          <w:sz w:val="18"/>
          <w:szCs w:val="18"/>
        </w:rPr>
        <w:t>Tabel 6.</w:t>
      </w:r>
      <w:proofErr w:type="gramEnd"/>
      <w:r>
        <w:rPr>
          <w:rFonts w:ascii="Times New Roman" w:hAnsi="Times New Roman" w:cs="Times New Roman"/>
          <w:sz w:val="18"/>
          <w:szCs w:val="18"/>
        </w:rPr>
        <w:t xml:space="preserve"> Hasil Uji Validitas Kompensasi (X3)</w:t>
      </w:r>
    </w:p>
    <w:tbl>
      <w:tblPr>
        <w:tblW w:w="4021" w:type="dxa"/>
        <w:jc w:val="center"/>
        <w:tblInd w:w="198" w:type="dxa"/>
        <w:tblLook w:val="04A0"/>
      </w:tblPr>
      <w:tblGrid>
        <w:gridCol w:w="1126"/>
        <w:gridCol w:w="911"/>
        <w:gridCol w:w="850"/>
        <w:gridCol w:w="1134"/>
      </w:tblGrid>
      <w:tr w:rsidR="00E75F84" w:rsidTr="00E75F84">
        <w:trPr>
          <w:trHeight w:val="300"/>
          <w:jc w:val="center"/>
        </w:trPr>
        <w:tc>
          <w:tcPr>
            <w:tcW w:w="1126" w:type="dxa"/>
            <w:tcBorders>
              <w:top w:val="single" w:sz="4" w:space="0" w:color="auto"/>
              <w:left w:val="single" w:sz="4" w:space="0" w:color="auto"/>
              <w:bottom w:val="single" w:sz="4" w:space="0" w:color="auto"/>
              <w:right w:val="single" w:sz="4" w:space="0" w:color="auto"/>
            </w:tcBorders>
            <w:noWrap/>
            <w:vAlign w:val="bottom"/>
            <w:hideMark/>
          </w:tcPr>
          <w:p w:rsidR="00E75F84" w:rsidRDefault="00E75F84">
            <w:pPr>
              <w:tabs>
                <w:tab w:val="left" w:pos="284"/>
              </w:tabs>
              <w:spacing w:after="0" w:line="360" w:lineRule="auto"/>
              <w:jc w:val="center"/>
              <w:rPr>
                <w:rFonts w:ascii="Times New Roman" w:hAnsi="Times New Roman" w:cs="Times New Roman"/>
                <w:sz w:val="18"/>
                <w:szCs w:val="18"/>
              </w:rPr>
            </w:pPr>
            <w:r>
              <w:rPr>
                <w:rFonts w:ascii="Times New Roman" w:hAnsi="Times New Roman" w:cs="Times New Roman"/>
                <w:sz w:val="18"/>
                <w:szCs w:val="18"/>
              </w:rPr>
              <w:t>VARIABEL</w:t>
            </w:r>
          </w:p>
        </w:tc>
        <w:tc>
          <w:tcPr>
            <w:tcW w:w="911" w:type="dxa"/>
            <w:tcBorders>
              <w:top w:val="single" w:sz="4" w:space="0" w:color="auto"/>
              <w:left w:val="nil"/>
              <w:bottom w:val="single" w:sz="4" w:space="0" w:color="auto"/>
              <w:right w:val="single" w:sz="4" w:space="0" w:color="auto"/>
            </w:tcBorders>
            <w:noWrap/>
            <w:vAlign w:val="bottom"/>
            <w:hideMark/>
          </w:tcPr>
          <w:p w:rsidR="00E75F84" w:rsidRDefault="00E75F84">
            <w:pPr>
              <w:tabs>
                <w:tab w:val="left" w:pos="284"/>
              </w:tabs>
              <w:spacing w:after="0" w:line="360" w:lineRule="auto"/>
              <w:jc w:val="center"/>
              <w:rPr>
                <w:rFonts w:ascii="Times New Roman" w:hAnsi="Times New Roman" w:cs="Times New Roman"/>
                <w:sz w:val="18"/>
                <w:szCs w:val="18"/>
              </w:rPr>
            </w:pPr>
            <w:r>
              <w:rPr>
                <w:rFonts w:ascii="Times New Roman" w:hAnsi="Times New Roman" w:cs="Times New Roman"/>
                <w:sz w:val="18"/>
                <w:szCs w:val="18"/>
              </w:rPr>
              <w:t>R Hitung</w:t>
            </w:r>
          </w:p>
        </w:tc>
        <w:tc>
          <w:tcPr>
            <w:tcW w:w="850" w:type="dxa"/>
            <w:tcBorders>
              <w:top w:val="single" w:sz="4" w:space="0" w:color="auto"/>
              <w:left w:val="nil"/>
              <w:bottom w:val="single" w:sz="4" w:space="0" w:color="auto"/>
              <w:right w:val="single" w:sz="4" w:space="0" w:color="auto"/>
            </w:tcBorders>
            <w:noWrap/>
            <w:vAlign w:val="bottom"/>
            <w:hideMark/>
          </w:tcPr>
          <w:p w:rsidR="00E75F84" w:rsidRDefault="00E75F84">
            <w:pPr>
              <w:tabs>
                <w:tab w:val="left" w:pos="284"/>
              </w:tabs>
              <w:spacing w:after="0" w:line="360" w:lineRule="auto"/>
              <w:jc w:val="center"/>
              <w:rPr>
                <w:rFonts w:ascii="Times New Roman" w:hAnsi="Times New Roman" w:cs="Times New Roman"/>
                <w:sz w:val="18"/>
                <w:szCs w:val="18"/>
              </w:rPr>
            </w:pPr>
            <w:r>
              <w:rPr>
                <w:rFonts w:ascii="Times New Roman" w:hAnsi="Times New Roman" w:cs="Times New Roman"/>
                <w:sz w:val="18"/>
                <w:szCs w:val="18"/>
              </w:rPr>
              <w:t>R tabel</w:t>
            </w:r>
          </w:p>
        </w:tc>
        <w:tc>
          <w:tcPr>
            <w:tcW w:w="1134" w:type="dxa"/>
            <w:tcBorders>
              <w:top w:val="single" w:sz="4" w:space="0" w:color="auto"/>
              <w:left w:val="nil"/>
              <w:bottom w:val="single" w:sz="4" w:space="0" w:color="auto"/>
              <w:right w:val="single" w:sz="4" w:space="0" w:color="auto"/>
            </w:tcBorders>
            <w:noWrap/>
            <w:vAlign w:val="bottom"/>
            <w:hideMark/>
          </w:tcPr>
          <w:p w:rsidR="00E75F84" w:rsidRDefault="00E75F84">
            <w:pPr>
              <w:tabs>
                <w:tab w:val="left" w:pos="284"/>
              </w:tabs>
              <w:spacing w:after="0" w:line="360" w:lineRule="auto"/>
              <w:jc w:val="center"/>
              <w:rPr>
                <w:rFonts w:ascii="Times New Roman" w:hAnsi="Times New Roman" w:cs="Times New Roman"/>
                <w:sz w:val="18"/>
                <w:szCs w:val="18"/>
              </w:rPr>
            </w:pPr>
            <w:r>
              <w:rPr>
                <w:rFonts w:ascii="Times New Roman" w:hAnsi="Times New Roman" w:cs="Times New Roman"/>
                <w:sz w:val="18"/>
                <w:szCs w:val="18"/>
              </w:rPr>
              <w:t>Keterangan</w:t>
            </w:r>
          </w:p>
        </w:tc>
      </w:tr>
      <w:tr w:rsidR="00E75F84" w:rsidTr="00E75F84">
        <w:trPr>
          <w:trHeight w:val="300"/>
          <w:jc w:val="center"/>
        </w:trPr>
        <w:tc>
          <w:tcPr>
            <w:tcW w:w="1126" w:type="dxa"/>
            <w:tcBorders>
              <w:top w:val="nil"/>
              <w:left w:val="single" w:sz="4" w:space="0" w:color="auto"/>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X3.1</w:t>
            </w:r>
          </w:p>
        </w:tc>
        <w:tc>
          <w:tcPr>
            <w:tcW w:w="911" w:type="dxa"/>
            <w:tcBorders>
              <w:top w:val="nil"/>
              <w:left w:val="nil"/>
              <w:bottom w:val="single" w:sz="4" w:space="0" w:color="auto"/>
              <w:right w:val="single" w:sz="4" w:space="0" w:color="auto"/>
            </w:tcBorders>
            <w:noWrap/>
            <w:hideMark/>
          </w:tcPr>
          <w:p w:rsidR="00E75F84" w:rsidRDefault="00E75F84">
            <w:pPr>
              <w:autoSpaceDE w:val="0"/>
              <w:autoSpaceDN w:val="0"/>
              <w:adjustRightInd w:val="0"/>
              <w:spacing w:after="0" w:line="320" w:lineRule="atLeast"/>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0,497</w:t>
            </w:r>
            <w:r>
              <w:rPr>
                <w:rFonts w:ascii="Times New Roman" w:hAnsi="Times New Roman" w:cs="Times New Roman"/>
                <w:color w:val="010205"/>
                <w:sz w:val="18"/>
                <w:szCs w:val="18"/>
                <w:vertAlign w:val="superscript"/>
              </w:rPr>
              <w:t>**</w:t>
            </w:r>
          </w:p>
        </w:tc>
        <w:tc>
          <w:tcPr>
            <w:tcW w:w="850" w:type="dxa"/>
            <w:tcBorders>
              <w:top w:val="nil"/>
              <w:left w:val="nil"/>
              <w:bottom w:val="single" w:sz="4" w:space="0" w:color="auto"/>
              <w:right w:val="single" w:sz="4" w:space="0" w:color="auto"/>
            </w:tcBorders>
            <w:noWrap/>
            <w:hideMark/>
          </w:tcPr>
          <w:p w:rsidR="00E75F84" w:rsidRDefault="00E75F84">
            <w:pPr>
              <w:spacing w:after="0" w:line="360" w:lineRule="auto"/>
              <w:jc w:val="center"/>
              <w:rPr>
                <w:rFonts w:ascii="Times New Roman" w:hAnsi="Times New Roman" w:cs="Times New Roman"/>
                <w:sz w:val="18"/>
                <w:szCs w:val="24"/>
              </w:rPr>
            </w:pPr>
            <w:r>
              <w:rPr>
                <w:rFonts w:ascii="Times New Roman" w:hAnsi="Times New Roman" w:cs="Times New Roman"/>
                <w:sz w:val="18"/>
                <w:szCs w:val="24"/>
              </w:rPr>
              <w:t>0,215</w:t>
            </w:r>
          </w:p>
        </w:tc>
        <w:tc>
          <w:tcPr>
            <w:tcW w:w="1134" w:type="dxa"/>
            <w:tcBorders>
              <w:top w:val="nil"/>
              <w:left w:val="nil"/>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Valid</w:t>
            </w:r>
          </w:p>
        </w:tc>
      </w:tr>
      <w:tr w:rsidR="00E75F84" w:rsidTr="00E75F84">
        <w:trPr>
          <w:trHeight w:val="300"/>
          <w:jc w:val="center"/>
        </w:trPr>
        <w:tc>
          <w:tcPr>
            <w:tcW w:w="1126" w:type="dxa"/>
            <w:tcBorders>
              <w:top w:val="nil"/>
              <w:left w:val="single" w:sz="4" w:space="0" w:color="auto"/>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X3.2</w:t>
            </w:r>
          </w:p>
        </w:tc>
        <w:tc>
          <w:tcPr>
            <w:tcW w:w="911" w:type="dxa"/>
            <w:tcBorders>
              <w:top w:val="nil"/>
              <w:left w:val="nil"/>
              <w:bottom w:val="single" w:sz="4" w:space="0" w:color="auto"/>
              <w:right w:val="single" w:sz="4" w:space="0" w:color="auto"/>
            </w:tcBorders>
            <w:noWrap/>
            <w:hideMark/>
          </w:tcPr>
          <w:p w:rsidR="00E75F84" w:rsidRDefault="00E75F84">
            <w:pPr>
              <w:autoSpaceDE w:val="0"/>
              <w:autoSpaceDN w:val="0"/>
              <w:adjustRightInd w:val="0"/>
              <w:spacing w:after="0" w:line="320" w:lineRule="atLeast"/>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0,395</w:t>
            </w:r>
            <w:r>
              <w:rPr>
                <w:rFonts w:ascii="Times New Roman" w:hAnsi="Times New Roman" w:cs="Times New Roman"/>
                <w:color w:val="010205"/>
                <w:sz w:val="18"/>
                <w:szCs w:val="18"/>
                <w:vertAlign w:val="superscript"/>
              </w:rPr>
              <w:t>**</w:t>
            </w:r>
          </w:p>
        </w:tc>
        <w:tc>
          <w:tcPr>
            <w:tcW w:w="850" w:type="dxa"/>
            <w:tcBorders>
              <w:top w:val="nil"/>
              <w:left w:val="nil"/>
              <w:bottom w:val="single" w:sz="4" w:space="0" w:color="auto"/>
              <w:right w:val="single" w:sz="4" w:space="0" w:color="auto"/>
            </w:tcBorders>
            <w:noWrap/>
            <w:hideMark/>
          </w:tcPr>
          <w:p w:rsidR="00E75F84" w:rsidRDefault="00E75F84">
            <w:pPr>
              <w:spacing w:after="0" w:line="360" w:lineRule="auto"/>
              <w:jc w:val="center"/>
              <w:rPr>
                <w:sz w:val="18"/>
              </w:rPr>
            </w:pPr>
            <w:r>
              <w:rPr>
                <w:rFonts w:ascii="Times New Roman" w:hAnsi="Times New Roman" w:cs="Times New Roman"/>
                <w:sz w:val="18"/>
                <w:szCs w:val="24"/>
              </w:rPr>
              <w:t>0,215</w:t>
            </w:r>
          </w:p>
        </w:tc>
        <w:tc>
          <w:tcPr>
            <w:tcW w:w="1134" w:type="dxa"/>
            <w:tcBorders>
              <w:top w:val="nil"/>
              <w:left w:val="nil"/>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Valid</w:t>
            </w:r>
          </w:p>
        </w:tc>
      </w:tr>
      <w:tr w:rsidR="00E75F84" w:rsidTr="00E75F84">
        <w:trPr>
          <w:trHeight w:val="300"/>
          <w:jc w:val="center"/>
        </w:trPr>
        <w:tc>
          <w:tcPr>
            <w:tcW w:w="1126" w:type="dxa"/>
            <w:tcBorders>
              <w:top w:val="nil"/>
              <w:left w:val="single" w:sz="4" w:space="0" w:color="auto"/>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X3.3</w:t>
            </w:r>
          </w:p>
        </w:tc>
        <w:tc>
          <w:tcPr>
            <w:tcW w:w="911" w:type="dxa"/>
            <w:tcBorders>
              <w:top w:val="nil"/>
              <w:left w:val="nil"/>
              <w:bottom w:val="single" w:sz="4" w:space="0" w:color="auto"/>
              <w:right w:val="single" w:sz="4" w:space="0" w:color="auto"/>
            </w:tcBorders>
            <w:noWrap/>
            <w:hideMark/>
          </w:tcPr>
          <w:p w:rsidR="00E75F84" w:rsidRDefault="00E75F84">
            <w:pPr>
              <w:autoSpaceDE w:val="0"/>
              <w:autoSpaceDN w:val="0"/>
              <w:adjustRightInd w:val="0"/>
              <w:spacing w:after="0" w:line="320" w:lineRule="atLeast"/>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0,497</w:t>
            </w:r>
            <w:r>
              <w:rPr>
                <w:rFonts w:ascii="Times New Roman" w:hAnsi="Times New Roman" w:cs="Times New Roman"/>
                <w:color w:val="010205"/>
                <w:sz w:val="18"/>
                <w:szCs w:val="18"/>
                <w:vertAlign w:val="superscript"/>
              </w:rPr>
              <w:t>**</w:t>
            </w:r>
          </w:p>
        </w:tc>
        <w:tc>
          <w:tcPr>
            <w:tcW w:w="850" w:type="dxa"/>
            <w:tcBorders>
              <w:top w:val="nil"/>
              <w:left w:val="nil"/>
              <w:bottom w:val="single" w:sz="4" w:space="0" w:color="auto"/>
              <w:right w:val="single" w:sz="4" w:space="0" w:color="auto"/>
            </w:tcBorders>
            <w:noWrap/>
            <w:hideMark/>
          </w:tcPr>
          <w:p w:rsidR="00E75F84" w:rsidRDefault="00E75F84">
            <w:pPr>
              <w:spacing w:after="0" w:line="360" w:lineRule="auto"/>
              <w:jc w:val="center"/>
              <w:rPr>
                <w:sz w:val="18"/>
              </w:rPr>
            </w:pPr>
            <w:r>
              <w:rPr>
                <w:rFonts w:ascii="Times New Roman" w:hAnsi="Times New Roman" w:cs="Times New Roman"/>
                <w:sz w:val="18"/>
                <w:szCs w:val="24"/>
              </w:rPr>
              <w:t>0,215</w:t>
            </w:r>
          </w:p>
        </w:tc>
        <w:tc>
          <w:tcPr>
            <w:tcW w:w="1134" w:type="dxa"/>
            <w:tcBorders>
              <w:top w:val="nil"/>
              <w:left w:val="nil"/>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Valid</w:t>
            </w:r>
          </w:p>
        </w:tc>
      </w:tr>
      <w:tr w:rsidR="00E75F84" w:rsidTr="00E75F84">
        <w:trPr>
          <w:trHeight w:val="300"/>
          <w:jc w:val="center"/>
        </w:trPr>
        <w:tc>
          <w:tcPr>
            <w:tcW w:w="1126" w:type="dxa"/>
            <w:tcBorders>
              <w:top w:val="nil"/>
              <w:left w:val="single" w:sz="4" w:space="0" w:color="auto"/>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X3.4</w:t>
            </w:r>
          </w:p>
        </w:tc>
        <w:tc>
          <w:tcPr>
            <w:tcW w:w="911" w:type="dxa"/>
            <w:tcBorders>
              <w:top w:val="nil"/>
              <w:left w:val="nil"/>
              <w:bottom w:val="single" w:sz="4" w:space="0" w:color="auto"/>
              <w:right w:val="single" w:sz="4" w:space="0" w:color="auto"/>
            </w:tcBorders>
            <w:noWrap/>
            <w:hideMark/>
          </w:tcPr>
          <w:p w:rsidR="00E75F84" w:rsidRDefault="00E75F84">
            <w:pPr>
              <w:autoSpaceDE w:val="0"/>
              <w:autoSpaceDN w:val="0"/>
              <w:adjustRightInd w:val="0"/>
              <w:spacing w:after="0" w:line="320" w:lineRule="atLeast"/>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0,395</w:t>
            </w:r>
            <w:r>
              <w:rPr>
                <w:rFonts w:ascii="Times New Roman" w:hAnsi="Times New Roman" w:cs="Times New Roman"/>
                <w:color w:val="010205"/>
                <w:sz w:val="18"/>
                <w:szCs w:val="18"/>
                <w:vertAlign w:val="superscript"/>
              </w:rPr>
              <w:t>**</w:t>
            </w:r>
          </w:p>
        </w:tc>
        <w:tc>
          <w:tcPr>
            <w:tcW w:w="850" w:type="dxa"/>
            <w:tcBorders>
              <w:top w:val="nil"/>
              <w:left w:val="nil"/>
              <w:bottom w:val="single" w:sz="4" w:space="0" w:color="auto"/>
              <w:right w:val="single" w:sz="4" w:space="0" w:color="auto"/>
            </w:tcBorders>
            <w:noWrap/>
            <w:hideMark/>
          </w:tcPr>
          <w:p w:rsidR="00E75F84" w:rsidRDefault="00E75F84">
            <w:pPr>
              <w:spacing w:after="0" w:line="360" w:lineRule="auto"/>
              <w:jc w:val="center"/>
              <w:rPr>
                <w:sz w:val="18"/>
              </w:rPr>
            </w:pPr>
            <w:r>
              <w:rPr>
                <w:rFonts w:ascii="Times New Roman" w:hAnsi="Times New Roman" w:cs="Times New Roman"/>
                <w:sz w:val="18"/>
                <w:szCs w:val="24"/>
              </w:rPr>
              <w:t>0,215</w:t>
            </w:r>
          </w:p>
        </w:tc>
        <w:tc>
          <w:tcPr>
            <w:tcW w:w="1134" w:type="dxa"/>
            <w:tcBorders>
              <w:top w:val="nil"/>
              <w:left w:val="nil"/>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Valid</w:t>
            </w:r>
          </w:p>
        </w:tc>
      </w:tr>
      <w:tr w:rsidR="00E75F84" w:rsidTr="00E75F84">
        <w:trPr>
          <w:trHeight w:val="300"/>
          <w:jc w:val="center"/>
        </w:trPr>
        <w:tc>
          <w:tcPr>
            <w:tcW w:w="1126" w:type="dxa"/>
            <w:tcBorders>
              <w:top w:val="nil"/>
              <w:left w:val="single" w:sz="4" w:space="0" w:color="auto"/>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X3.5</w:t>
            </w:r>
          </w:p>
        </w:tc>
        <w:tc>
          <w:tcPr>
            <w:tcW w:w="911" w:type="dxa"/>
            <w:tcBorders>
              <w:top w:val="nil"/>
              <w:left w:val="nil"/>
              <w:bottom w:val="single" w:sz="4" w:space="0" w:color="auto"/>
              <w:right w:val="single" w:sz="4" w:space="0" w:color="auto"/>
            </w:tcBorders>
            <w:noWrap/>
            <w:hideMark/>
          </w:tcPr>
          <w:p w:rsidR="00E75F84" w:rsidRDefault="00E75F84">
            <w:pPr>
              <w:autoSpaceDE w:val="0"/>
              <w:autoSpaceDN w:val="0"/>
              <w:adjustRightInd w:val="0"/>
              <w:spacing w:after="0" w:line="320" w:lineRule="atLeast"/>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0,584</w:t>
            </w:r>
            <w:r>
              <w:rPr>
                <w:rFonts w:ascii="Times New Roman" w:hAnsi="Times New Roman" w:cs="Times New Roman"/>
                <w:color w:val="010205"/>
                <w:sz w:val="18"/>
                <w:szCs w:val="18"/>
                <w:vertAlign w:val="superscript"/>
              </w:rPr>
              <w:t>**</w:t>
            </w:r>
          </w:p>
        </w:tc>
        <w:tc>
          <w:tcPr>
            <w:tcW w:w="850" w:type="dxa"/>
            <w:tcBorders>
              <w:top w:val="nil"/>
              <w:left w:val="nil"/>
              <w:bottom w:val="single" w:sz="4" w:space="0" w:color="auto"/>
              <w:right w:val="single" w:sz="4" w:space="0" w:color="auto"/>
            </w:tcBorders>
            <w:noWrap/>
            <w:hideMark/>
          </w:tcPr>
          <w:p w:rsidR="00E75F84" w:rsidRDefault="00E75F84">
            <w:pPr>
              <w:spacing w:after="0" w:line="360" w:lineRule="auto"/>
              <w:jc w:val="center"/>
              <w:rPr>
                <w:sz w:val="18"/>
              </w:rPr>
            </w:pPr>
            <w:r>
              <w:rPr>
                <w:rFonts w:ascii="Times New Roman" w:hAnsi="Times New Roman" w:cs="Times New Roman"/>
                <w:sz w:val="18"/>
                <w:szCs w:val="24"/>
              </w:rPr>
              <w:t>0,215</w:t>
            </w:r>
          </w:p>
        </w:tc>
        <w:tc>
          <w:tcPr>
            <w:tcW w:w="1134" w:type="dxa"/>
            <w:tcBorders>
              <w:top w:val="nil"/>
              <w:left w:val="nil"/>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Valid</w:t>
            </w:r>
          </w:p>
        </w:tc>
      </w:tr>
      <w:tr w:rsidR="00E75F84" w:rsidTr="00E75F84">
        <w:trPr>
          <w:trHeight w:val="300"/>
          <w:jc w:val="center"/>
        </w:trPr>
        <w:tc>
          <w:tcPr>
            <w:tcW w:w="1126" w:type="dxa"/>
            <w:tcBorders>
              <w:top w:val="nil"/>
              <w:left w:val="single" w:sz="4" w:space="0" w:color="auto"/>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X3.6</w:t>
            </w:r>
          </w:p>
        </w:tc>
        <w:tc>
          <w:tcPr>
            <w:tcW w:w="911" w:type="dxa"/>
            <w:tcBorders>
              <w:top w:val="nil"/>
              <w:left w:val="nil"/>
              <w:bottom w:val="single" w:sz="4" w:space="0" w:color="auto"/>
              <w:right w:val="single" w:sz="4" w:space="0" w:color="auto"/>
            </w:tcBorders>
            <w:noWrap/>
            <w:hideMark/>
          </w:tcPr>
          <w:p w:rsidR="00E75F84" w:rsidRDefault="00E75F84">
            <w:pPr>
              <w:autoSpaceDE w:val="0"/>
              <w:autoSpaceDN w:val="0"/>
              <w:adjustRightInd w:val="0"/>
              <w:spacing w:after="0" w:line="320" w:lineRule="atLeast"/>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0,666</w:t>
            </w:r>
            <w:r>
              <w:rPr>
                <w:rFonts w:ascii="Times New Roman" w:hAnsi="Times New Roman" w:cs="Times New Roman"/>
                <w:color w:val="010205"/>
                <w:sz w:val="18"/>
                <w:szCs w:val="18"/>
                <w:vertAlign w:val="superscript"/>
              </w:rPr>
              <w:t>**</w:t>
            </w:r>
          </w:p>
        </w:tc>
        <w:tc>
          <w:tcPr>
            <w:tcW w:w="850" w:type="dxa"/>
            <w:tcBorders>
              <w:top w:val="nil"/>
              <w:left w:val="nil"/>
              <w:bottom w:val="single" w:sz="4" w:space="0" w:color="auto"/>
              <w:right w:val="single" w:sz="4" w:space="0" w:color="auto"/>
            </w:tcBorders>
            <w:noWrap/>
            <w:hideMark/>
          </w:tcPr>
          <w:p w:rsidR="00E75F84" w:rsidRDefault="00E75F84">
            <w:pPr>
              <w:spacing w:after="0" w:line="360" w:lineRule="auto"/>
              <w:jc w:val="center"/>
              <w:rPr>
                <w:sz w:val="18"/>
              </w:rPr>
            </w:pPr>
            <w:r>
              <w:rPr>
                <w:rFonts w:ascii="Times New Roman" w:hAnsi="Times New Roman" w:cs="Times New Roman"/>
                <w:sz w:val="18"/>
                <w:szCs w:val="24"/>
              </w:rPr>
              <w:t>0,215</w:t>
            </w:r>
          </w:p>
        </w:tc>
        <w:tc>
          <w:tcPr>
            <w:tcW w:w="1134" w:type="dxa"/>
            <w:tcBorders>
              <w:top w:val="nil"/>
              <w:left w:val="nil"/>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Valid</w:t>
            </w:r>
          </w:p>
        </w:tc>
      </w:tr>
      <w:tr w:rsidR="00E75F84" w:rsidTr="00E75F84">
        <w:trPr>
          <w:trHeight w:val="300"/>
          <w:jc w:val="center"/>
        </w:trPr>
        <w:tc>
          <w:tcPr>
            <w:tcW w:w="1126" w:type="dxa"/>
            <w:tcBorders>
              <w:top w:val="nil"/>
              <w:left w:val="single" w:sz="4" w:space="0" w:color="auto"/>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X3.7</w:t>
            </w:r>
          </w:p>
        </w:tc>
        <w:tc>
          <w:tcPr>
            <w:tcW w:w="911" w:type="dxa"/>
            <w:tcBorders>
              <w:top w:val="nil"/>
              <w:left w:val="nil"/>
              <w:bottom w:val="single" w:sz="4" w:space="0" w:color="auto"/>
              <w:right w:val="single" w:sz="4" w:space="0" w:color="auto"/>
            </w:tcBorders>
            <w:noWrap/>
            <w:hideMark/>
          </w:tcPr>
          <w:p w:rsidR="00E75F84" w:rsidRDefault="00E75F84">
            <w:pPr>
              <w:autoSpaceDE w:val="0"/>
              <w:autoSpaceDN w:val="0"/>
              <w:adjustRightInd w:val="0"/>
              <w:spacing w:after="0" w:line="320" w:lineRule="atLeast"/>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0,503</w:t>
            </w:r>
            <w:r>
              <w:rPr>
                <w:rFonts w:ascii="Times New Roman" w:hAnsi="Times New Roman" w:cs="Times New Roman"/>
                <w:color w:val="010205"/>
                <w:sz w:val="18"/>
                <w:szCs w:val="18"/>
                <w:vertAlign w:val="superscript"/>
              </w:rPr>
              <w:t>**</w:t>
            </w:r>
          </w:p>
        </w:tc>
        <w:tc>
          <w:tcPr>
            <w:tcW w:w="850" w:type="dxa"/>
            <w:tcBorders>
              <w:top w:val="nil"/>
              <w:left w:val="nil"/>
              <w:bottom w:val="single" w:sz="4" w:space="0" w:color="auto"/>
              <w:right w:val="single" w:sz="4" w:space="0" w:color="auto"/>
            </w:tcBorders>
            <w:noWrap/>
            <w:hideMark/>
          </w:tcPr>
          <w:p w:rsidR="00E75F84" w:rsidRDefault="00E75F84">
            <w:pPr>
              <w:spacing w:after="0" w:line="360" w:lineRule="auto"/>
              <w:jc w:val="center"/>
              <w:rPr>
                <w:sz w:val="18"/>
              </w:rPr>
            </w:pPr>
            <w:r>
              <w:rPr>
                <w:rFonts w:ascii="Times New Roman" w:hAnsi="Times New Roman" w:cs="Times New Roman"/>
                <w:sz w:val="18"/>
                <w:szCs w:val="24"/>
              </w:rPr>
              <w:t>0,215</w:t>
            </w:r>
          </w:p>
        </w:tc>
        <w:tc>
          <w:tcPr>
            <w:tcW w:w="1134" w:type="dxa"/>
            <w:tcBorders>
              <w:top w:val="nil"/>
              <w:left w:val="nil"/>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Valid</w:t>
            </w:r>
          </w:p>
        </w:tc>
      </w:tr>
      <w:tr w:rsidR="00E75F84" w:rsidTr="00E75F84">
        <w:trPr>
          <w:trHeight w:val="142"/>
          <w:jc w:val="center"/>
        </w:trPr>
        <w:tc>
          <w:tcPr>
            <w:tcW w:w="1126" w:type="dxa"/>
            <w:tcBorders>
              <w:top w:val="nil"/>
              <w:left w:val="single" w:sz="4" w:space="0" w:color="auto"/>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X2.8</w:t>
            </w:r>
          </w:p>
        </w:tc>
        <w:tc>
          <w:tcPr>
            <w:tcW w:w="911" w:type="dxa"/>
            <w:tcBorders>
              <w:top w:val="nil"/>
              <w:left w:val="nil"/>
              <w:bottom w:val="single" w:sz="4" w:space="0" w:color="auto"/>
              <w:right w:val="single" w:sz="4" w:space="0" w:color="auto"/>
            </w:tcBorders>
            <w:noWrap/>
            <w:hideMark/>
          </w:tcPr>
          <w:p w:rsidR="00E75F84" w:rsidRDefault="00E75F84">
            <w:pPr>
              <w:autoSpaceDE w:val="0"/>
              <w:autoSpaceDN w:val="0"/>
              <w:adjustRightInd w:val="0"/>
              <w:spacing w:after="0" w:line="320" w:lineRule="atLeast"/>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0,555</w:t>
            </w:r>
            <w:r>
              <w:rPr>
                <w:rFonts w:ascii="Times New Roman" w:hAnsi="Times New Roman" w:cs="Times New Roman"/>
                <w:color w:val="010205"/>
                <w:sz w:val="18"/>
                <w:szCs w:val="18"/>
                <w:vertAlign w:val="superscript"/>
              </w:rPr>
              <w:t>**</w:t>
            </w:r>
          </w:p>
        </w:tc>
        <w:tc>
          <w:tcPr>
            <w:tcW w:w="850" w:type="dxa"/>
            <w:tcBorders>
              <w:top w:val="nil"/>
              <w:left w:val="nil"/>
              <w:bottom w:val="single" w:sz="4" w:space="0" w:color="auto"/>
              <w:right w:val="single" w:sz="4" w:space="0" w:color="auto"/>
            </w:tcBorders>
            <w:noWrap/>
            <w:hideMark/>
          </w:tcPr>
          <w:p w:rsidR="00E75F84" w:rsidRDefault="00E75F84">
            <w:pPr>
              <w:spacing w:after="0" w:line="360" w:lineRule="auto"/>
              <w:jc w:val="center"/>
              <w:rPr>
                <w:sz w:val="18"/>
              </w:rPr>
            </w:pPr>
            <w:r>
              <w:rPr>
                <w:rFonts w:ascii="Times New Roman" w:hAnsi="Times New Roman" w:cs="Times New Roman"/>
                <w:sz w:val="18"/>
                <w:szCs w:val="24"/>
              </w:rPr>
              <w:t>0,215</w:t>
            </w:r>
          </w:p>
        </w:tc>
        <w:tc>
          <w:tcPr>
            <w:tcW w:w="1134" w:type="dxa"/>
            <w:tcBorders>
              <w:top w:val="nil"/>
              <w:left w:val="nil"/>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Valid</w:t>
            </w:r>
          </w:p>
        </w:tc>
      </w:tr>
    </w:tbl>
    <w:p w:rsidR="00E75F84" w:rsidRDefault="00E75F84" w:rsidP="00E75F84">
      <w:pPr>
        <w:tabs>
          <w:tab w:val="left" w:pos="284"/>
        </w:tabs>
        <w:spacing w:after="0" w:line="360" w:lineRule="auto"/>
        <w:jc w:val="both"/>
        <w:rPr>
          <w:rFonts w:ascii="Times New Roman" w:hAnsi="Times New Roman" w:cs="Times New Roman"/>
          <w:sz w:val="18"/>
          <w:szCs w:val="18"/>
        </w:rPr>
      </w:pPr>
    </w:p>
    <w:p w:rsidR="00E75F84" w:rsidRDefault="00E75F84" w:rsidP="00E75F84">
      <w:pPr>
        <w:tabs>
          <w:tab w:val="left" w:pos="284"/>
        </w:tabs>
        <w:spacing w:after="0" w:line="360" w:lineRule="auto"/>
        <w:jc w:val="center"/>
        <w:rPr>
          <w:rFonts w:ascii="Times New Roman" w:hAnsi="Times New Roman" w:cs="Times New Roman"/>
          <w:sz w:val="18"/>
          <w:szCs w:val="18"/>
        </w:rPr>
      </w:pPr>
      <w:r>
        <w:rPr>
          <w:rFonts w:ascii="Times New Roman" w:hAnsi="Times New Roman" w:cs="Times New Roman"/>
          <w:sz w:val="18"/>
          <w:szCs w:val="18"/>
        </w:rPr>
        <w:t>Tabel7. Hasil Uji Validitas Efektivitas Kerja (Y)</w:t>
      </w:r>
    </w:p>
    <w:tbl>
      <w:tblPr>
        <w:tblW w:w="4021" w:type="dxa"/>
        <w:jc w:val="center"/>
        <w:tblInd w:w="198" w:type="dxa"/>
        <w:tblLook w:val="04A0"/>
      </w:tblPr>
      <w:tblGrid>
        <w:gridCol w:w="1126"/>
        <w:gridCol w:w="911"/>
        <w:gridCol w:w="850"/>
        <w:gridCol w:w="1134"/>
      </w:tblGrid>
      <w:tr w:rsidR="00E75F84" w:rsidTr="00E75F84">
        <w:trPr>
          <w:trHeight w:val="300"/>
          <w:jc w:val="center"/>
        </w:trPr>
        <w:tc>
          <w:tcPr>
            <w:tcW w:w="1126" w:type="dxa"/>
            <w:tcBorders>
              <w:top w:val="single" w:sz="4" w:space="0" w:color="auto"/>
              <w:left w:val="single" w:sz="4" w:space="0" w:color="auto"/>
              <w:bottom w:val="single" w:sz="4" w:space="0" w:color="auto"/>
              <w:right w:val="single" w:sz="4" w:space="0" w:color="auto"/>
            </w:tcBorders>
            <w:noWrap/>
            <w:vAlign w:val="bottom"/>
            <w:hideMark/>
          </w:tcPr>
          <w:p w:rsidR="00E75F84" w:rsidRDefault="00E75F84">
            <w:pPr>
              <w:tabs>
                <w:tab w:val="left" w:pos="284"/>
              </w:tabs>
              <w:spacing w:after="0" w:line="360" w:lineRule="auto"/>
              <w:jc w:val="center"/>
              <w:rPr>
                <w:rFonts w:ascii="Times New Roman" w:hAnsi="Times New Roman" w:cs="Times New Roman"/>
                <w:sz w:val="18"/>
                <w:szCs w:val="18"/>
              </w:rPr>
            </w:pPr>
            <w:r>
              <w:rPr>
                <w:rFonts w:ascii="Times New Roman" w:hAnsi="Times New Roman" w:cs="Times New Roman"/>
                <w:sz w:val="18"/>
                <w:szCs w:val="18"/>
              </w:rPr>
              <w:t>VARIABEL</w:t>
            </w:r>
          </w:p>
        </w:tc>
        <w:tc>
          <w:tcPr>
            <w:tcW w:w="911" w:type="dxa"/>
            <w:tcBorders>
              <w:top w:val="single" w:sz="4" w:space="0" w:color="auto"/>
              <w:left w:val="nil"/>
              <w:bottom w:val="single" w:sz="4" w:space="0" w:color="auto"/>
              <w:right w:val="single" w:sz="4" w:space="0" w:color="auto"/>
            </w:tcBorders>
            <w:noWrap/>
            <w:vAlign w:val="bottom"/>
            <w:hideMark/>
          </w:tcPr>
          <w:p w:rsidR="00E75F84" w:rsidRDefault="00E75F84">
            <w:pPr>
              <w:tabs>
                <w:tab w:val="left" w:pos="284"/>
              </w:tabs>
              <w:spacing w:after="0" w:line="360" w:lineRule="auto"/>
              <w:jc w:val="center"/>
              <w:rPr>
                <w:rFonts w:ascii="Times New Roman" w:hAnsi="Times New Roman" w:cs="Times New Roman"/>
                <w:sz w:val="18"/>
                <w:szCs w:val="18"/>
              </w:rPr>
            </w:pPr>
            <w:r>
              <w:rPr>
                <w:rFonts w:ascii="Times New Roman" w:hAnsi="Times New Roman" w:cs="Times New Roman"/>
                <w:sz w:val="18"/>
                <w:szCs w:val="18"/>
              </w:rPr>
              <w:t>R Hitung</w:t>
            </w:r>
          </w:p>
        </w:tc>
        <w:tc>
          <w:tcPr>
            <w:tcW w:w="850" w:type="dxa"/>
            <w:tcBorders>
              <w:top w:val="single" w:sz="4" w:space="0" w:color="auto"/>
              <w:left w:val="nil"/>
              <w:bottom w:val="single" w:sz="4" w:space="0" w:color="auto"/>
              <w:right w:val="single" w:sz="4" w:space="0" w:color="auto"/>
            </w:tcBorders>
            <w:noWrap/>
            <w:vAlign w:val="bottom"/>
            <w:hideMark/>
          </w:tcPr>
          <w:p w:rsidR="00E75F84" w:rsidRDefault="00E75F84">
            <w:pPr>
              <w:tabs>
                <w:tab w:val="left" w:pos="284"/>
              </w:tabs>
              <w:spacing w:after="0" w:line="360" w:lineRule="auto"/>
              <w:jc w:val="center"/>
              <w:rPr>
                <w:rFonts w:ascii="Times New Roman" w:hAnsi="Times New Roman" w:cs="Times New Roman"/>
                <w:sz w:val="18"/>
                <w:szCs w:val="18"/>
              </w:rPr>
            </w:pPr>
            <w:r>
              <w:rPr>
                <w:rFonts w:ascii="Times New Roman" w:hAnsi="Times New Roman" w:cs="Times New Roman"/>
                <w:sz w:val="18"/>
                <w:szCs w:val="18"/>
              </w:rPr>
              <w:t>R tabel</w:t>
            </w:r>
          </w:p>
        </w:tc>
        <w:tc>
          <w:tcPr>
            <w:tcW w:w="1134" w:type="dxa"/>
            <w:tcBorders>
              <w:top w:val="single" w:sz="4" w:space="0" w:color="auto"/>
              <w:left w:val="nil"/>
              <w:bottom w:val="single" w:sz="4" w:space="0" w:color="auto"/>
              <w:right w:val="single" w:sz="4" w:space="0" w:color="auto"/>
            </w:tcBorders>
            <w:noWrap/>
            <w:vAlign w:val="bottom"/>
            <w:hideMark/>
          </w:tcPr>
          <w:p w:rsidR="00E75F84" w:rsidRDefault="00E75F84">
            <w:pPr>
              <w:tabs>
                <w:tab w:val="left" w:pos="284"/>
              </w:tabs>
              <w:spacing w:after="0" w:line="360" w:lineRule="auto"/>
              <w:jc w:val="center"/>
              <w:rPr>
                <w:rFonts w:ascii="Times New Roman" w:hAnsi="Times New Roman" w:cs="Times New Roman"/>
                <w:sz w:val="18"/>
                <w:szCs w:val="18"/>
              </w:rPr>
            </w:pPr>
            <w:r>
              <w:rPr>
                <w:rFonts w:ascii="Times New Roman" w:hAnsi="Times New Roman" w:cs="Times New Roman"/>
                <w:sz w:val="18"/>
                <w:szCs w:val="18"/>
              </w:rPr>
              <w:t xml:space="preserve">Keterangan </w:t>
            </w:r>
          </w:p>
        </w:tc>
      </w:tr>
      <w:tr w:rsidR="00E75F84" w:rsidTr="00E75F84">
        <w:trPr>
          <w:trHeight w:val="300"/>
          <w:jc w:val="center"/>
        </w:trPr>
        <w:tc>
          <w:tcPr>
            <w:tcW w:w="1126" w:type="dxa"/>
            <w:tcBorders>
              <w:top w:val="single" w:sz="4" w:space="0" w:color="auto"/>
              <w:left w:val="single" w:sz="4" w:space="0" w:color="auto"/>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Y.1</w:t>
            </w:r>
          </w:p>
        </w:tc>
        <w:tc>
          <w:tcPr>
            <w:tcW w:w="911" w:type="dxa"/>
            <w:tcBorders>
              <w:top w:val="nil"/>
              <w:left w:val="nil"/>
              <w:bottom w:val="single" w:sz="4" w:space="0" w:color="auto"/>
              <w:right w:val="single" w:sz="4" w:space="0" w:color="auto"/>
            </w:tcBorders>
            <w:noWrap/>
            <w:hideMark/>
          </w:tcPr>
          <w:p w:rsidR="00E75F84" w:rsidRDefault="00E75F84">
            <w:pPr>
              <w:autoSpaceDE w:val="0"/>
              <w:autoSpaceDN w:val="0"/>
              <w:adjustRightInd w:val="0"/>
              <w:spacing w:after="0" w:line="320" w:lineRule="atLeast"/>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0,660</w:t>
            </w:r>
            <w:r>
              <w:rPr>
                <w:rFonts w:ascii="Times New Roman" w:hAnsi="Times New Roman" w:cs="Times New Roman"/>
                <w:color w:val="010205"/>
                <w:sz w:val="18"/>
                <w:szCs w:val="18"/>
                <w:vertAlign w:val="superscript"/>
              </w:rPr>
              <w:t>**</w:t>
            </w:r>
          </w:p>
        </w:tc>
        <w:tc>
          <w:tcPr>
            <w:tcW w:w="850" w:type="dxa"/>
            <w:tcBorders>
              <w:top w:val="nil"/>
              <w:left w:val="nil"/>
              <w:bottom w:val="single" w:sz="4" w:space="0" w:color="auto"/>
              <w:right w:val="single" w:sz="4" w:space="0" w:color="auto"/>
            </w:tcBorders>
            <w:noWrap/>
            <w:hideMark/>
          </w:tcPr>
          <w:p w:rsidR="00E75F84" w:rsidRDefault="00E75F84">
            <w:pPr>
              <w:spacing w:after="0" w:line="360" w:lineRule="auto"/>
              <w:jc w:val="center"/>
              <w:rPr>
                <w:rFonts w:ascii="Times New Roman" w:hAnsi="Times New Roman" w:cs="Times New Roman"/>
                <w:sz w:val="18"/>
                <w:szCs w:val="24"/>
              </w:rPr>
            </w:pPr>
            <w:r>
              <w:rPr>
                <w:rFonts w:ascii="Times New Roman" w:hAnsi="Times New Roman" w:cs="Times New Roman"/>
                <w:sz w:val="18"/>
                <w:szCs w:val="24"/>
              </w:rPr>
              <w:t>0,215</w:t>
            </w:r>
          </w:p>
        </w:tc>
        <w:tc>
          <w:tcPr>
            <w:tcW w:w="1134" w:type="dxa"/>
            <w:tcBorders>
              <w:top w:val="nil"/>
              <w:left w:val="nil"/>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Valid</w:t>
            </w:r>
          </w:p>
        </w:tc>
      </w:tr>
      <w:tr w:rsidR="00E75F84" w:rsidTr="00E75F84">
        <w:trPr>
          <w:trHeight w:val="300"/>
          <w:jc w:val="center"/>
        </w:trPr>
        <w:tc>
          <w:tcPr>
            <w:tcW w:w="1126" w:type="dxa"/>
            <w:tcBorders>
              <w:top w:val="single" w:sz="4" w:space="0" w:color="auto"/>
              <w:left w:val="single" w:sz="4" w:space="0" w:color="auto"/>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Y.2</w:t>
            </w:r>
          </w:p>
        </w:tc>
        <w:tc>
          <w:tcPr>
            <w:tcW w:w="911" w:type="dxa"/>
            <w:tcBorders>
              <w:top w:val="nil"/>
              <w:left w:val="nil"/>
              <w:bottom w:val="single" w:sz="4" w:space="0" w:color="auto"/>
              <w:right w:val="single" w:sz="4" w:space="0" w:color="auto"/>
            </w:tcBorders>
            <w:noWrap/>
            <w:hideMark/>
          </w:tcPr>
          <w:p w:rsidR="00E75F84" w:rsidRDefault="00E75F84">
            <w:pPr>
              <w:autoSpaceDE w:val="0"/>
              <w:autoSpaceDN w:val="0"/>
              <w:adjustRightInd w:val="0"/>
              <w:spacing w:after="0" w:line="320" w:lineRule="atLeast"/>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0,383</w:t>
            </w:r>
            <w:r>
              <w:rPr>
                <w:rFonts w:ascii="Times New Roman" w:hAnsi="Times New Roman" w:cs="Times New Roman"/>
                <w:color w:val="010205"/>
                <w:sz w:val="18"/>
                <w:szCs w:val="18"/>
                <w:vertAlign w:val="superscript"/>
              </w:rPr>
              <w:t>**</w:t>
            </w:r>
          </w:p>
        </w:tc>
        <w:tc>
          <w:tcPr>
            <w:tcW w:w="850" w:type="dxa"/>
            <w:tcBorders>
              <w:top w:val="nil"/>
              <w:left w:val="nil"/>
              <w:bottom w:val="single" w:sz="4" w:space="0" w:color="auto"/>
              <w:right w:val="single" w:sz="4" w:space="0" w:color="auto"/>
            </w:tcBorders>
            <w:noWrap/>
            <w:hideMark/>
          </w:tcPr>
          <w:p w:rsidR="00E75F84" w:rsidRDefault="00E75F84">
            <w:pPr>
              <w:spacing w:after="0" w:line="360" w:lineRule="auto"/>
              <w:jc w:val="center"/>
              <w:rPr>
                <w:sz w:val="18"/>
              </w:rPr>
            </w:pPr>
            <w:r>
              <w:rPr>
                <w:rFonts w:ascii="Times New Roman" w:hAnsi="Times New Roman" w:cs="Times New Roman"/>
                <w:sz w:val="18"/>
                <w:szCs w:val="24"/>
              </w:rPr>
              <w:t>0,215</w:t>
            </w:r>
          </w:p>
        </w:tc>
        <w:tc>
          <w:tcPr>
            <w:tcW w:w="1134" w:type="dxa"/>
            <w:tcBorders>
              <w:top w:val="nil"/>
              <w:left w:val="nil"/>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Valid</w:t>
            </w:r>
          </w:p>
        </w:tc>
      </w:tr>
      <w:tr w:rsidR="00E75F84" w:rsidTr="00E75F84">
        <w:trPr>
          <w:trHeight w:val="300"/>
          <w:jc w:val="center"/>
        </w:trPr>
        <w:tc>
          <w:tcPr>
            <w:tcW w:w="1126" w:type="dxa"/>
            <w:tcBorders>
              <w:top w:val="nil"/>
              <w:left w:val="single" w:sz="4" w:space="0" w:color="auto"/>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Y.3</w:t>
            </w:r>
          </w:p>
        </w:tc>
        <w:tc>
          <w:tcPr>
            <w:tcW w:w="911" w:type="dxa"/>
            <w:tcBorders>
              <w:top w:val="nil"/>
              <w:left w:val="nil"/>
              <w:bottom w:val="single" w:sz="4" w:space="0" w:color="auto"/>
              <w:right w:val="single" w:sz="4" w:space="0" w:color="auto"/>
            </w:tcBorders>
            <w:noWrap/>
            <w:hideMark/>
          </w:tcPr>
          <w:p w:rsidR="00E75F84" w:rsidRDefault="00E75F84">
            <w:pPr>
              <w:autoSpaceDE w:val="0"/>
              <w:autoSpaceDN w:val="0"/>
              <w:adjustRightInd w:val="0"/>
              <w:spacing w:after="0" w:line="320" w:lineRule="atLeast"/>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0,677</w:t>
            </w:r>
            <w:r>
              <w:rPr>
                <w:rFonts w:ascii="Times New Roman" w:hAnsi="Times New Roman" w:cs="Times New Roman"/>
                <w:color w:val="010205"/>
                <w:sz w:val="18"/>
                <w:szCs w:val="18"/>
                <w:vertAlign w:val="superscript"/>
              </w:rPr>
              <w:t>**</w:t>
            </w:r>
          </w:p>
        </w:tc>
        <w:tc>
          <w:tcPr>
            <w:tcW w:w="850" w:type="dxa"/>
            <w:tcBorders>
              <w:top w:val="nil"/>
              <w:left w:val="nil"/>
              <w:bottom w:val="single" w:sz="4" w:space="0" w:color="auto"/>
              <w:right w:val="single" w:sz="4" w:space="0" w:color="auto"/>
            </w:tcBorders>
            <w:noWrap/>
            <w:hideMark/>
          </w:tcPr>
          <w:p w:rsidR="00E75F84" w:rsidRDefault="00E75F84">
            <w:pPr>
              <w:spacing w:after="0" w:line="360" w:lineRule="auto"/>
              <w:jc w:val="center"/>
              <w:rPr>
                <w:sz w:val="18"/>
              </w:rPr>
            </w:pPr>
            <w:r>
              <w:rPr>
                <w:rFonts w:ascii="Times New Roman" w:hAnsi="Times New Roman" w:cs="Times New Roman"/>
                <w:sz w:val="18"/>
                <w:szCs w:val="24"/>
              </w:rPr>
              <w:t>0,215</w:t>
            </w:r>
          </w:p>
        </w:tc>
        <w:tc>
          <w:tcPr>
            <w:tcW w:w="1134" w:type="dxa"/>
            <w:tcBorders>
              <w:top w:val="nil"/>
              <w:left w:val="nil"/>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Valid</w:t>
            </w:r>
          </w:p>
        </w:tc>
      </w:tr>
      <w:tr w:rsidR="00E75F84" w:rsidTr="00E75F84">
        <w:trPr>
          <w:trHeight w:val="300"/>
          <w:jc w:val="center"/>
        </w:trPr>
        <w:tc>
          <w:tcPr>
            <w:tcW w:w="1126" w:type="dxa"/>
            <w:tcBorders>
              <w:top w:val="nil"/>
              <w:left w:val="single" w:sz="4" w:space="0" w:color="auto"/>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Y.4</w:t>
            </w:r>
          </w:p>
        </w:tc>
        <w:tc>
          <w:tcPr>
            <w:tcW w:w="911" w:type="dxa"/>
            <w:tcBorders>
              <w:top w:val="nil"/>
              <w:left w:val="nil"/>
              <w:bottom w:val="single" w:sz="4" w:space="0" w:color="auto"/>
              <w:right w:val="single" w:sz="4" w:space="0" w:color="auto"/>
            </w:tcBorders>
            <w:noWrap/>
            <w:hideMark/>
          </w:tcPr>
          <w:p w:rsidR="00E75F84" w:rsidRDefault="00E75F84">
            <w:pPr>
              <w:autoSpaceDE w:val="0"/>
              <w:autoSpaceDN w:val="0"/>
              <w:adjustRightInd w:val="0"/>
              <w:spacing w:after="0" w:line="320" w:lineRule="atLeast"/>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0,607</w:t>
            </w:r>
            <w:r>
              <w:rPr>
                <w:rFonts w:ascii="Times New Roman" w:hAnsi="Times New Roman" w:cs="Times New Roman"/>
                <w:color w:val="010205"/>
                <w:sz w:val="18"/>
                <w:szCs w:val="18"/>
                <w:vertAlign w:val="superscript"/>
              </w:rPr>
              <w:t>**</w:t>
            </w:r>
          </w:p>
        </w:tc>
        <w:tc>
          <w:tcPr>
            <w:tcW w:w="850" w:type="dxa"/>
            <w:tcBorders>
              <w:top w:val="nil"/>
              <w:left w:val="nil"/>
              <w:bottom w:val="single" w:sz="4" w:space="0" w:color="auto"/>
              <w:right w:val="single" w:sz="4" w:space="0" w:color="auto"/>
            </w:tcBorders>
            <w:noWrap/>
            <w:hideMark/>
          </w:tcPr>
          <w:p w:rsidR="00E75F84" w:rsidRDefault="00E75F84">
            <w:pPr>
              <w:spacing w:after="0" w:line="360" w:lineRule="auto"/>
              <w:jc w:val="center"/>
              <w:rPr>
                <w:sz w:val="18"/>
              </w:rPr>
            </w:pPr>
            <w:r>
              <w:rPr>
                <w:rFonts w:ascii="Times New Roman" w:hAnsi="Times New Roman" w:cs="Times New Roman"/>
                <w:sz w:val="18"/>
                <w:szCs w:val="24"/>
              </w:rPr>
              <w:t>0,215</w:t>
            </w:r>
          </w:p>
        </w:tc>
        <w:tc>
          <w:tcPr>
            <w:tcW w:w="1134" w:type="dxa"/>
            <w:tcBorders>
              <w:top w:val="nil"/>
              <w:left w:val="nil"/>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Valid</w:t>
            </w:r>
          </w:p>
        </w:tc>
      </w:tr>
      <w:tr w:rsidR="00E75F84" w:rsidTr="00E75F84">
        <w:trPr>
          <w:trHeight w:val="300"/>
          <w:jc w:val="center"/>
        </w:trPr>
        <w:tc>
          <w:tcPr>
            <w:tcW w:w="1126" w:type="dxa"/>
            <w:tcBorders>
              <w:top w:val="nil"/>
              <w:left w:val="single" w:sz="4" w:space="0" w:color="auto"/>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Y.5</w:t>
            </w:r>
          </w:p>
        </w:tc>
        <w:tc>
          <w:tcPr>
            <w:tcW w:w="911" w:type="dxa"/>
            <w:tcBorders>
              <w:top w:val="nil"/>
              <w:left w:val="nil"/>
              <w:bottom w:val="single" w:sz="4" w:space="0" w:color="auto"/>
              <w:right w:val="single" w:sz="4" w:space="0" w:color="auto"/>
            </w:tcBorders>
            <w:noWrap/>
            <w:hideMark/>
          </w:tcPr>
          <w:p w:rsidR="00E75F84" w:rsidRDefault="00E75F84">
            <w:pPr>
              <w:autoSpaceDE w:val="0"/>
              <w:autoSpaceDN w:val="0"/>
              <w:adjustRightInd w:val="0"/>
              <w:spacing w:after="0" w:line="320" w:lineRule="atLeast"/>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0,715</w:t>
            </w:r>
            <w:r>
              <w:rPr>
                <w:rFonts w:ascii="Times New Roman" w:hAnsi="Times New Roman" w:cs="Times New Roman"/>
                <w:color w:val="010205"/>
                <w:sz w:val="18"/>
                <w:szCs w:val="18"/>
                <w:vertAlign w:val="superscript"/>
              </w:rPr>
              <w:t>**</w:t>
            </w:r>
          </w:p>
        </w:tc>
        <w:tc>
          <w:tcPr>
            <w:tcW w:w="850" w:type="dxa"/>
            <w:tcBorders>
              <w:top w:val="nil"/>
              <w:left w:val="nil"/>
              <w:bottom w:val="single" w:sz="4" w:space="0" w:color="auto"/>
              <w:right w:val="single" w:sz="4" w:space="0" w:color="auto"/>
            </w:tcBorders>
            <w:noWrap/>
            <w:hideMark/>
          </w:tcPr>
          <w:p w:rsidR="00E75F84" w:rsidRDefault="00E75F84">
            <w:pPr>
              <w:spacing w:after="0" w:line="360" w:lineRule="auto"/>
              <w:jc w:val="center"/>
              <w:rPr>
                <w:sz w:val="18"/>
              </w:rPr>
            </w:pPr>
            <w:r>
              <w:rPr>
                <w:rFonts w:ascii="Times New Roman" w:hAnsi="Times New Roman" w:cs="Times New Roman"/>
                <w:sz w:val="18"/>
                <w:szCs w:val="24"/>
              </w:rPr>
              <w:t>0,215</w:t>
            </w:r>
          </w:p>
        </w:tc>
        <w:tc>
          <w:tcPr>
            <w:tcW w:w="1134" w:type="dxa"/>
            <w:tcBorders>
              <w:top w:val="nil"/>
              <w:left w:val="nil"/>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Valid</w:t>
            </w:r>
          </w:p>
        </w:tc>
      </w:tr>
      <w:tr w:rsidR="00E75F84" w:rsidTr="00E75F84">
        <w:trPr>
          <w:trHeight w:val="300"/>
          <w:jc w:val="center"/>
        </w:trPr>
        <w:tc>
          <w:tcPr>
            <w:tcW w:w="1126" w:type="dxa"/>
            <w:tcBorders>
              <w:top w:val="nil"/>
              <w:left w:val="single" w:sz="4" w:space="0" w:color="auto"/>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Y.6</w:t>
            </w:r>
          </w:p>
        </w:tc>
        <w:tc>
          <w:tcPr>
            <w:tcW w:w="911" w:type="dxa"/>
            <w:tcBorders>
              <w:top w:val="nil"/>
              <w:left w:val="nil"/>
              <w:bottom w:val="single" w:sz="4" w:space="0" w:color="auto"/>
              <w:right w:val="single" w:sz="4" w:space="0" w:color="auto"/>
            </w:tcBorders>
            <w:noWrap/>
            <w:hideMark/>
          </w:tcPr>
          <w:p w:rsidR="00E75F84" w:rsidRDefault="00E75F84">
            <w:pPr>
              <w:autoSpaceDE w:val="0"/>
              <w:autoSpaceDN w:val="0"/>
              <w:adjustRightInd w:val="0"/>
              <w:spacing w:after="0" w:line="320" w:lineRule="atLeast"/>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0,804</w:t>
            </w:r>
            <w:r>
              <w:rPr>
                <w:rFonts w:ascii="Times New Roman" w:hAnsi="Times New Roman" w:cs="Times New Roman"/>
                <w:color w:val="010205"/>
                <w:sz w:val="18"/>
                <w:szCs w:val="18"/>
                <w:vertAlign w:val="superscript"/>
              </w:rPr>
              <w:t>**</w:t>
            </w:r>
          </w:p>
        </w:tc>
        <w:tc>
          <w:tcPr>
            <w:tcW w:w="850" w:type="dxa"/>
            <w:tcBorders>
              <w:top w:val="nil"/>
              <w:left w:val="nil"/>
              <w:bottom w:val="single" w:sz="4" w:space="0" w:color="auto"/>
              <w:right w:val="single" w:sz="4" w:space="0" w:color="auto"/>
            </w:tcBorders>
            <w:noWrap/>
            <w:hideMark/>
          </w:tcPr>
          <w:p w:rsidR="00E75F84" w:rsidRDefault="00E75F84">
            <w:pPr>
              <w:spacing w:after="0" w:line="360" w:lineRule="auto"/>
              <w:jc w:val="center"/>
              <w:rPr>
                <w:sz w:val="18"/>
              </w:rPr>
            </w:pPr>
            <w:r>
              <w:rPr>
                <w:rFonts w:ascii="Times New Roman" w:hAnsi="Times New Roman" w:cs="Times New Roman"/>
                <w:sz w:val="18"/>
                <w:szCs w:val="24"/>
              </w:rPr>
              <w:t>0,215</w:t>
            </w:r>
          </w:p>
        </w:tc>
        <w:tc>
          <w:tcPr>
            <w:tcW w:w="1134" w:type="dxa"/>
            <w:tcBorders>
              <w:top w:val="nil"/>
              <w:left w:val="nil"/>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Valid</w:t>
            </w:r>
          </w:p>
        </w:tc>
      </w:tr>
      <w:tr w:rsidR="00E75F84" w:rsidTr="00E75F84">
        <w:trPr>
          <w:trHeight w:val="300"/>
          <w:jc w:val="center"/>
        </w:trPr>
        <w:tc>
          <w:tcPr>
            <w:tcW w:w="1126" w:type="dxa"/>
            <w:tcBorders>
              <w:top w:val="nil"/>
              <w:left w:val="single" w:sz="4" w:space="0" w:color="auto"/>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Y.7</w:t>
            </w:r>
          </w:p>
        </w:tc>
        <w:tc>
          <w:tcPr>
            <w:tcW w:w="911" w:type="dxa"/>
            <w:tcBorders>
              <w:top w:val="nil"/>
              <w:left w:val="nil"/>
              <w:bottom w:val="single" w:sz="4" w:space="0" w:color="auto"/>
              <w:right w:val="single" w:sz="4" w:space="0" w:color="auto"/>
            </w:tcBorders>
            <w:noWrap/>
            <w:hideMark/>
          </w:tcPr>
          <w:p w:rsidR="00E75F84" w:rsidRDefault="00E75F84">
            <w:pPr>
              <w:autoSpaceDE w:val="0"/>
              <w:autoSpaceDN w:val="0"/>
              <w:adjustRightInd w:val="0"/>
              <w:spacing w:after="0" w:line="320" w:lineRule="atLeast"/>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0,660</w:t>
            </w:r>
            <w:r>
              <w:rPr>
                <w:rFonts w:ascii="Times New Roman" w:hAnsi="Times New Roman" w:cs="Times New Roman"/>
                <w:color w:val="010205"/>
                <w:sz w:val="18"/>
                <w:szCs w:val="18"/>
                <w:vertAlign w:val="superscript"/>
              </w:rPr>
              <w:t>**</w:t>
            </w:r>
          </w:p>
        </w:tc>
        <w:tc>
          <w:tcPr>
            <w:tcW w:w="850" w:type="dxa"/>
            <w:tcBorders>
              <w:top w:val="nil"/>
              <w:left w:val="nil"/>
              <w:bottom w:val="single" w:sz="4" w:space="0" w:color="auto"/>
              <w:right w:val="single" w:sz="4" w:space="0" w:color="auto"/>
            </w:tcBorders>
            <w:noWrap/>
            <w:hideMark/>
          </w:tcPr>
          <w:p w:rsidR="00E75F84" w:rsidRDefault="00E75F84">
            <w:pPr>
              <w:spacing w:after="0" w:line="360" w:lineRule="auto"/>
              <w:jc w:val="center"/>
              <w:rPr>
                <w:sz w:val="18"/>
              </w:rPr>
            </w:pPr>
            <w:r>
              <w:rPr>
                <w:rFonts w:ascii="Times New Roman" w:hAnsi="Times New Roman" w:cs="Times New Roman"/>
                <w:sz w:val="18"/>
                <w:szCs w:val="24"/>
              </w:rPr>
              <w:t>0,215</w:t>
            </w:r>
          </w:p>
        </w:tc>
        <w:tc>
          <w:tcPr>
            <w:tcW w:w="1134" w:type="dxa"/>
            <w:tcBorders>
              <w:top w:val="nil"/>
              <w:left w:val="nil"/>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Valid</w:t>
            </w:r>
          </w:p>
        </w:tc>
      </w:tr>
      <w:tr w:rsidR="00E75F84" w:rsidTr="00E75F84">
        <w:trPr>
          <w:trHeight w:val="126"/>
          <w:jc w:val="center"/>
        </w:trPr>
        <w:tc>
          <w:tcPr>
            <w:tcW w:w="1126" w:type="dxa"/>
            <w:tcBorders>
              <w:top w:val="nil"/>
              <w:left w:val="single" w:sz="4" w:space="0" w:color="auto"/>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Y.8</w:t>
            </w:r>
          </w:p>
        </w:tc>
        <w:tc>
          <w:tcPr>
            <w:tcW w:w="911" w:type="dxa"/>
            <w:tcBorders>
              <w:top w:val="nil"/>
              <w:left w:val="nil"/>
              <w:bottom w:val="single" w:sz="4" w:space="0" w:color="auto"/>
              <w:right w:val="single" w:sz="4" w:space="0" w:color="auto"/>
            </w:tcBorders>
            <w:noWrap/>
            <w:hideMark/>
          </w:tcPr>
          <w:p w:rsidR="00E75F84" w:rsidRDefault="00E75F84">
            <w:pPr>
              <w:autoSpaceDE w:val="0"/>
              <w:autoSpaceDN w:val="0"/>
              <w:adjustRightInd w:val="0"/>
              <w:spacing w:after="0" w:line="320" w:lineRule="atLeast"/>
              <w:ind w:left="60" w:right="60"/>
              <w:jc w:val="center"/>
              <w:rPr>
                <w:rFonts w:ascii="Times New Roman" w:hAnsi="Times New Roman" w:cs="Times New Roman"/>
                <w:color w:val="010205"/>
                <w:sz w:val="18"/>
                <w:szCs w:val="18"/>
              </w:rPr>
            </w:pPr>
            <w:r>
              <w:rPr>
                <w:rFonts w:ascii="Times New Roman" w:hAnsi="Times New Roman" w:cs="Times New Roman"/>
                <w:color w:val="010205"/>
                <w:sz w:val="18"/>
                <w:szCs w:val="18"/>
              </w:rPr>
              <w:t>0,632</w:t>
            </w:r>
            <w:r>
              <w:rPr>
                <w:rFonts w:ascii="Times New Roman" w:hAnsi="Times New Roman" w:cs="Times New Roman"/>
                <w:color w:val="010205"/>
                <w:sz w:val="18"/>
                <w:szCs w:val="18"/>
                <w:vertAlign w:val="superscript"/>
              </w:rPr>
              <w:t>**</w:t>
            </w:r>
          </w:p>
        </w:tc>
        <w:tc>
          <w:tcPr>
            <w:tcW w:w="850" w:type="dxa"/>
            <w:tcBorders>
              <w:top w:val="nil"/>
              <w:left w:val="nil"/>
              <w:bottom w:val="single" w:sz="4" w:space="0" w:color="auto"/>
              <w:right w:val="single" w:sz="4" w:space="0" w:color="auto"/>
            </w:tcBorders>
            <w:noWrap/>
            <w:hideMark/>
          </w:tcPr>
          <w:p w:rsidR="00E75F84" w:rsidRDefault="00E75F84">
            <w:pPr>
              <w:spacing w:after="0" w:line="360" w:lineRule="auto"/>
              <w:jc w:val="center"/>
              <w:rPr>
                <w:sz w:val="18"/>
              </w:rPr>
            </w:pPr>
            <w:r>
              <w:rPr>
                <w:rFonts w:ascii="Times New Roman" w:hAnsi="Times New Roman" w:cs="Times New Roman"/>
                <w:sz w:val="18"/>
                <w:szCs w:val="24"/>
              </w:rPr>
              <w:t>0,215</w:t>
            </w:r>
          </w:p>
        </w:tc>
        <w:tc>
          <w:tcPr>
            <w:tcW w:w="1134" w:type="dxa"/>
            <w:tcBorders>
              <w:top w:val="nil"/>
              <w:left w:val="nil"/>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Valid</w:t>
            </w:r>
          </w:p>
        </w:tc>
      </w:tr>
    </w:tbl>
    <w:p w:rsidR="00E75F84" w:rsidRDefault="00E75F84" w:rsidP="00E75F84">
      <w:pPr>
        <w:tabs>
          <w:tab w:val="left" w:pos="284"/>
        </w:tabs>
        <w:spacing w:after="0" w:line="360" w:lineRule="auto"/>
        <w:jc w:val="both"/>
        <w:rPr>
          <w:rFonts w:ascii="Times New Roman" w:hAnsi="Times New Roman" w:cs="Times New Roman"/>
          <w:szCs w:val="18"/>
        </w:rPr>
      </w:pPr>
    </w:p>
    <w:p w:rsidR="00E75F84" w:rsidRDefault="00E75F84" w:rsidP="00E75F84">
      <w:pPr>
        <w:tabs>
          <w:tab w:val="left" w:pos="284"/>
        </w:tabs>
        <w:spacing w:after="0" w:line="360" w:lineRule="auto"/>
        <w:jc w:val="both"/>
        <w:rPr>
          <w:rFonts w:ascii="Times New Roman" w:hAnsi="Times New Roman" w:cs="Times New Roman"/>
          <w:szCs w:val="18"/>
        </w:rPr>
      </w:pPr>
      <w:r>
        <w:rPr>
          <w:rFonts w:ascii="Times New Roman" w:hAnsi="Times New Roman" w:cs="Times New Roman"/>
          <w:szCs w:val="18"/>
        </w:rPr>
        <w:t>Dari data analisis dapat dilihat nilai (rhitung) antara skor item dengan skor total, Nilai kemudian dibandingkan dengan nilai rtabel ,rtabel dicari pada taraf signifikan 0,05 dengan uji 2 sisi dan jumlah data (n) = 82 maka didapat rtabel sebesar 0.215, berdasarkan nilai analisis ini didapat nilai (rhitung) untuk semua item lebih besar dari 0.215 maka dapat disimpulkan bahwa item-item tersebut berkorelasi signifikan dengan skor total (dinyatakan valid) sehingga dapat disimpulkan bahwa semua butir instrument tersebut valid</w:t>
      </w:r>
    </w:p>
    <w:p w:rsidR="00E75F84" w:rsidRDefault="00E75F84" w:rsidP="00E75F84">
      <w:pPr>
        <w:tabs>
          <w:tab w:val="left" w:pos="284"/>
        </w:tabs>
        <w:spacing w:after="0" w:line="360" w:lineRule="auto"/>
        <w:jc w:val="both"/>
        <w:rPr>
          <w:rFonts w:ascii="Times New Roman" w:hAnsi="Times New Roman" w:cs="Times New Roman"/>
          <w:szCs w:val="18"/>
        </w:rPr>
      </w:pPr>
    </w:p>
    <w:p w:rsidR="00E75F84" w:rsidRDefault="00E75F84" w:rsidP="00E75F84">
      <w:pPr>
        <w:tabs>
          <w:tab w:val="left" w:pos="284"/>
        </w:tabs>
        <w:spacing w:after="0" w:line="360" w:lineRule="auto"/>
        <w:jc w:val="both"/>
        <w:rPr>
          <w:rFonts w:ascii="Times New Roman" w:hAnsi="Times New Roman" w:cs="Times New Roman"/>
          <w:b/>
          <w:szCs w:val="18"/>
        </w:rPr>
      </w:pPr>
      <w:proofErr w:type="gramStart"/>
      <w:r>
        <w:rPr>
          <w:rFonts w:ascii="Times New Roman" w:hAnsi="Times New Roman" w:cs="Times New Roman"/>
          <w:b/>
          <w:szCs w:val="18"/>
        </w:rPr>
        <w:t>c</w:t>
      </w:r>
      <w:proofErr w:type="gramEnd"/>
      <w:r>
        <w:rPr>
          <w:rFonts w:ascii="Times New Roman" w:hAnsi="Times New Roman" w:cs="Times New Roman"/>
          <w:b/>
          <w:szCs w:val="18"/>
        </w:rPr>
        <w:t>. Uji Reliabilitas</w:t>
      </w:r>
    </w:p>
    <w:p w:rsidR="00E75F84" w:rsidRDefault="00E75F84" w:rsidP="00E75F84">
      <w:pPr>
        <w:tabs>
          <w:tab w:val="left" w:pos="1139"/>
        </w:tabs>
        <w:spacing w:after="0" w:line="240" w:lineRule="auto"/>
        <w:jc w:val="center"/>
        <w:rPr>
          <w:rFonts w:ascii="Times New Roman" w:hAnsi="Times New Roman" w:cs="Times New Roman"/>
          <w:sz w:val="18"/>
          <w:szCs w:val="24"/>
        </w:rPr>
      </w:pPr>
      <w:proofErr w:type="gramStart"/>
      <w:r>
        <w:rPr>
          <w:rFonts w:ascii="Times New Roman" w:hAnsi="Times New Roman" w:cs="Times New Roman"/>
          <w:sz w:val="18"/>
          <w:szCs w:val="24"/>
        </w:rPr>
        <w:lastRenderedPageBreak/>
        <w:t>Tabel 8.</w:t>
      </w:r>
      <w:proofErr w:type="gramEnd"/>
      <w:r>
        <w:rPr>
          <w:rFonts w:ascii="Times New Roman" w:hAnsi="Times New Roman" w:cs="Times New Roman"/>
          <w:sz w:val="18"/>
          <w:szCs w:val="24"/>
        </w:rPr>
        <w:t xml:space="preserve"> Hasil Uji Reliabilitas</w:t>
      </w:r>
    </w:p>
    <w:p w:rsidR="00E75F84" w:rsidRDefault="00E75F84" w:rsidP="00E75F84">
      <w:pPr>
        <w:tabs>
          <w:tab w:val="left" w:pos="1139"/>
        </w:tabs>
        <w:spacing w:after="0" w:line="240" w:lineRule="auto"/>
        <w:jc w:val="center"/>
        <w:rPr>
          <w:rFonts w:ascii="Times New Roman" w:hAnsi="Times New Roman" w:cs="Times New Roman"/>
          <w:b/>
          <w:sz w:val="18"/>
          <w:szCs w:val="24"/>
        </w:rPr>
      </w:pPr>
    </w:p>
    <w:tbl>
      <w:tblPr>
        <w:tblW w:w="4867" w:type="dxa"/>
        <w:jc w:val="right"/>
        <w:tblInd w:w="250" w:type="dxa"/>
        <w:tblLook w:val="04A0"/>
      </w:tblPr>
      <w:tblGrid>
        <w:gridCol w:w="1702"/>
        <w:gridCol w:w="1045"/>
        <w:gridCol w:w="1074"/>
        <w:gridCol w:w="1046"/>
      </w:tblGrid>
      <w:tr w:rsidR="00E75F84" w:rsidTr="00E75F84">
        <w:trPr>
          <w:trHeight w:val="321"/>
          <w:jc w:val="right"/>
        </w:trPr>
        <w:tc>
          <w:tcPr>
            <w:tcW w:w="1702" w:type="dxa"/>
            <w:vMerge w:val="restart"/>
            <w:tcBorders>
              <w:top w:val="single" w:sz="4" w:space="0" w:color="auto"/>
              <w:left w:val="single" w:sz="4" w:space="0" w:color="auto"/>
              <w:bottom w:val="single" w:sz="4" w:space="0" w:color="000000"/>
              <w:right w:val="nil"/>
            </w:tcBorders>
            <w:noWrap/>
            <w:vAlign w:val="center"/>
            <w:hideMark/>
          </w:tcPr>
          <w:p w:rsidR="00E75F84" w:rsidRDefault="00E75F84">
            <w:pPr>
              <w:tabs>
                <w:tab w:val="left" w:pos="284"/>
              </w:tabs>
              <w:spacing w:after="0" w:line="360" w:lineRule="auto"/>
              <w:jc w:val="center"/>
              <w:rPr>
                <w:rFonts w:ascii="Times New Roman" w:hAnsi="Times New Roman" w:cs="Times New Roman"/>
                <w:bCs/>
                <w:sz w:val="18"/>
                <w:szCs w:val="18"/>
              </w:rPr>
            </w:pPr>
            <w:r>
              <w:rPr>
                <w:rFonts w:ascii="Times New Roman" w:hAnsi="Times New Roman" w:cs="Times New Roman"/>
                <w:bCs/>
                <w:sz w:val="18"/>
                <w:szCs w:val="18"/>
              </w:rPr>
              <w:t>Variabel</w:t>
            </w:r>
          </w:p>
        </w:tc>
        <w:tc>
          <w:tcPr>
            <w:tcW w:w="1045" w:type="dxa"/>
            <w:tcBorders>
              <w:top w:val="single" w:sz="4" w:space="0" w:color="auto"/>
              <w:left w:val="single" w:sz="4" w:space="0" w:color="auto"/>
              <w:bottom w:val="nil"/>
              <w:right w:val="single" w:sz="4" w:space="0" w:color="auto"/>
            </w:tcBorders>
            <w:noWrap/>
            <w:vAlign w:val="bottom"/>
            <w:hideMark/>
          </w:tcPr>
          <w:p w:rsidR="00E75F84" w:rsidRDefault="00E75F84">
            <w:pPr>
              <w:tabs>
                <w:tab w:val="left" w:pos="284"/>
              </w:tabs>
              <w:spacing w:after="0" w:line="360" w:lineRule="auto"/>
              <w:jc w:val="center"/>
              <w:rPr>
                <w:rFonts w:ascii="Times New Roman" w:hAnsi="Times New Roman" w:cs="Times New Roman"/>
                <w:bCs/>
                <w:i/>
                <w:sz w:val="18"/>
                <w:szCs w:val="18"/>
              </w:rPr>
            </w:pPr>
            <w:r>
              <w:rPr>
                <w:rFonts w:ascii="Times New Roman" w:hAnsi="Times New Roman" w:cs="Times New Roman"/>
                <w:bCs/>
                <w:i/>
                <w:sz w:val="18"/>
                <w:szCs w:val="18"/>
              </w:rPr>
              <w:t>Cronbach's</w:t>
            </w:r>
          </w:p>
        </w:tc>
        <w:tc>
          <w:tcPr>
            <w:tcW w:w="1074" w:type="dxa"/>
            <w:vMerge w:val="restart"/>
            <w:tcBorders>
              <w:top w:val="single" w:sz="4" w:space="0" w:color="auto"/>
              <w:left w:val="single" w:sz="4" w:space="0" w:color="auto"/>
              <w:bottom w:val="single" w:sz="4" w:space="0" w:color="000000"/>
              <w:right w:val="single" w:sz="4" w:space="0" w:color="auto"/>
            </w:tcBorders>
            <w:noWrap/>
            <w:vAlign w:val="center"/>
            <w:hideMark/>
          </w:tcPr>
          <w:p w:rsidR="00E75F84" w:rsidRDefault="00E75F84">
            <w:pPr>
              <w:tabs>
                <w:tab w:val="left" w:pos="284"/>
              </w:tabs>
              <w:spacing w:after="0" w:line="360" w:lineRule="auto"/>
              <w:jc w:val="center"/>
              <w:rPr>
                <w:rFonts w:ascii="Times New Roman" w:hAnsi="Times New Roman" w:cs="Times New Roman"/>
                <w:bCs/>
                <w:sz w:val="18"/>
                <w:szCs w:val="18"/>
              </w:rPr>
            </w:pPr>
            <w:r>
              <w:rPr>
                <w:rFonts w:ascii="Times New Roman" w:hAnsi="Times New Roman" w:cs="Times New Roman"/>
                <w:bCs/>
                <w:sz w:val="18"/>
                <w:szCs w:val="18"/>
              </w:rPr>
              <w:t>Standar Reliabilitas</w:t>
            </w:r>
          </w:p>
        </w:tc>
        <w:tc>
          <w:tcPr>
            <w:tcW w:w="1046" w:type="dxa"/>
            <w:tcBorders>
              <w:top w:val="single" w:sz="4" w:space="0" w:color="auto"/>
              <w:left w:val="nil"/>
              <w:bottom w:val="single" w:sz="4" w:space="0" w:color="auto"/>
              <w:right w:val="single" w:sz="4" w:space="0" w:color="auto"/>
            </w:tcBorders>
            <w:noWrap/>
            <w:vAlign w:val="bottom"/>
            <w:hideMark/>
          </w:tcPr>
          <w:p w:rsidR="00E75F84" w:rsidRDefault="00E75F84">
            <w:pPr>
              <w:tabs>
                <w:tab w:val="left" w:pos="284"/>
              </w:tabs>
              <w:spacing w:after="0" w:line="360" w:lineRule="auto"/>
              <w:jc w:val="center"/>
              <w:rPr>
                <w:rFonts w:ascii="Times New Roman" w:hAnsi="Times New Roman" w:cs="Times New Roman"/>
                <w:bCs/>
                <w:sz w:val="18"/>
                <w:szCs w:val="18"/>
              </w:rPr>
            </w:pPr>
            <w:r>
              <w:rPr>
                <w:rFonts w:ascii="Times New Roman" w:hAnsi="Times New Roman" w:cs="Times New Roman"/>
                <w:bCs/>
                <w:sz w:val="18"/>
                <w:szCs w:val="18"/>
              </w:rPr>
              <w:t>Keterangan</w:t>
            </w:r>
          </w:p>
        </w:tc>
      </w:tr>
      <w:tr w:rsidR="00E75F84" w:rsidTr="00E75F84">
        <w:trPr>
          <w:trHeight w:val="321"/>
          <w:jc w:val="right"/>
        </w:trPr>
        <w:tc>
          <w:tcPr>
            <w:tcW w:w="0" w:type="auto"/>
            <w:vMerge/>
            <w:tcBorders>
              <w:top w:val="single" w:sz="4" w:space="0" w:color="auto"/>
              <w:left w:val="single" w:sz="4" w:space="0" w:color="auto"/>
              <w:bottom w:val="single" w:sz="4" w:space="0" w:color="000000"/>
              <w:right w:val="nil"/>
            </w:tcBorders>
            <w:vAlign w:val="center"/>
            <w:hideMark/>
          </w:tcPr>
          <w:p w:rsidR="00E75F84" w:rsidRDefault="00E75F84">
            <w:pPr>
              <w:spacing w:after="0" w:line="240" w:lineRule="auto"/>
              <w:rPr>
                <w:rFonts w:ascii="Times New Roman" w:hAnsi="Times New Roman" w:cs="Times New Roman"/>
                <w:bCs/>
                <w:sz w:val="18"/>
                <w:szCs w:val="18"/>
              </w:rPr>
            </w:pPr>
          </w:p>
        </w:tc>
        <w:tc>
          <w:tcPr>
            <w:tcW w:w="1045" w:type="dxa"/>
            <w:tcBorders>
              <w:top w:val="nil"/>
              <w:left w:val="single" w:sz="4" w:space="0" w:color="auto"/>
              <w:bottom w:val="single" w:sz="4" w:space="0" w:color="auto"/>
              <w:right w:val="single" w:sz="4" w:space="0" w:color="auto"/>
            </w:tcBorders>
            <w:noWrap/>
            <w:vAlign w:val="bottom"/>
            <w:hideMark/>
          </w:tcPr>
          <w:p w:rsidR="00E75F84" w:rsidRDefault="00E75F84">
            <w:pPr>
              <w:tabs>
                <w:tab w:val="left" w:pos="284"/>
              </w:tabs>
              <w:spacing w:after="0" w:line="360" w:lineRule="auto"/>
              <w:jc w:val="center"/>
              <w:rPr>
                <w:rFonts w:ascii="Times New Roman" w:hAnsi="Times New Roman" w:cs="Times New Roman"/>
                <w:bCs/>
                <w:i/>
                <w:sz w:val="18"/>
                <w:szCs w:val="18"/>
              </w:rPr>
            </w:pPr>
            <w:r>
              <w:rPr>
                <w:rFonts w:ascii="Times New Roman" w:hAnsi="Times New Roman" w:cs="Times New Roman"/>
                <w:bCs/>
                <w:i/>
                <w:sz w:val="18"/>
                <w:szCs w:val="18"/>
              </w:rPr>
              <w:t>Alpha</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E75F84" w:rsidRDefault="00E75F84">
            <w:pPr>
              <w:spacing w:after="0" w:line="240" w:lineRule="auto"/>
              <w:rPr>
                <w:rFonts w:ascii="Times New Roman" w:hAnsi="Times New Roman" w:cs="Times New Roman"/>
                <w:bCs/>
                <w:sz w:val="18"/>
                <w:szCs w:val="18"/>
              </w:rPr>
            </w:pPr>
          </w:p>
        </w:tc>
        <w:tc>
          <w:tcPr>
            <w:tcW w:w="1046" w:type="dxa"/>
            <w:tcBorders>
              <w:top w:val="nil"/>
              <w:left w:val="nil"/>
              <w:bottom w:val="single" w:sz="4" w:space="0" w:color="auto"/>
              <w:right w:val="single" w:sz="4" w:space="0" w:color="auto"/>
            </w:tcBorders>
            <w:noWrap/>
            <w:vAlign w:val="bottom"/>
            <w:hideMark/>
          </w:tcPr>
          <w:p w:rsidR="00E75F84" w:rsidRDefault="00E75F84">
            <w:pPr>
              <w:tabs>
                <w:tab w:val="left" w:pos="284"/>
              </w:tabs>
              <w:spacing w:after="0" w:line="360" w:lineRule="auto"/>
              <w:jc w:val="center"/>
              <w:rPr>
                <w:rFonts w:ascii="Times New Roman" w:hAnsi="Times New Roman" w:cs="Times New Roman"/>
                <w:bCs/>
                <w:sz w:val="18"/>
                <w:szCs w:val="18"/>
              </w:rPr>
            </w:pPr>
            <w:r>
              <w:rPr>
                <w:rFonts w:ascii="Times New Roman" w:hAnsi="Times New Roman" w:cs="Times New Roman"/>
                <w:bCs/>
                <w:sz w:val="18"/>
                <w:szCs w:val="18"/>
              </w:rPr>
              <w:t>Reliabel</w:t>
            </w:r>
          </w:p>
        </w:tc>
      </w:tr>
      <w:tr w:rsidR="00E75F84" w:rsidTr="00E75F84">
        <w:trPr>
          <w:trHeight w:val="321"/>
          <w:jc w:val="right"/>
        </w:trPr>
        <w:tc>
          <w:tcPr>
            <w:tcW w:w="1702" w:type="dxa"/>
            <w:tcBorders>
              <w:top w:val="nil"/>
              <w:left w:val="single" w:sz="4" w:space="0" w:color="auto"/>
              <w:bottom w:val="single" w:sz="4" w:space="0" w:color="auto"/>
              <w:right w:val="single" w:sz="4" w:space="0" w:color="auto"/>
            </w:tcBorders>
            <w:noWrap/>
            <w:vAlign w:val="bottom"/>
            <w:hideMark/>
          </w:tcPr>
          <w:p w:rsidR="00E75F84" w:rsidRDefault="00E75F84">
            <w:pPr>
              <w:spacing w:after="0" w:line="360" w:lineRule="auto"/>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Kerja Sama Tim</w:t>
            </w:r>
          </w:p>
        </w:tc>
        <w:tc>
          <w:tcPr>
            <w:tcW w:w="1045" w:type="dxa"/>
            <w:tcBorders>
              <w:top w:val="nil"/>
              <w:left w:val="nil"/>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sz w:val="18"/>
                <w:szCs w:val="24"/>
              </w:rPr>
            </w:pPr>
            <w:r>
              <w:rPr>
                <w:rFonts w:ascii="Times New Roman" w:eastAsia="Times New Roman" w:hAnsi="Times New Roman" w:cs="Times New Roman"/>
                <w:sz w:val="18"/>
                <w:szCs w:val="24"/>
              </w:rPr>
              <w:t>0,854</w:t>
            </w:r>
          </w:p>
        </w:tc>
        <w:tc>
          <w:tcPr>
            <w:tcW w:w="1074" w:type="dxa"/>
            <w:tcBorders>
              <w:top w:val="nil"/>
              <w:left w:val="nil"/>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0,60</w:t>
            </w:r>
          </w:p>
        </w:tc>
        <w:tc>
          <w:tcPr>
            <w:tcW w:w="1046" w:type="dxa"/>
            <w:tcBorders>
              <w:top w:val="nil"/>
              <w:left w:val="nil"/>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 xml:space="preserve">Reliabel </w:t>
            </w:r>
          </w:p>
        </w:tc>
      </w:tr>
      <w:tr w:rsidR="00E75F84" w:rsidTr="00E75F84">
        <w:trPr>
          <w:trHeight w:val="321"/>
          <w:jc w:val="right"/>
        </w:trPr>
        <w:tc>
          <w:tcPr>
            <w:tcW w:w="1702" w:type="dxa"/>
            <w:tcBorders>
              <w:top w:val="nil"/>
              <w:left w:val="single" w:sz="4" w:space="0" w:color="auto"/>
              <w:bottom w:val="single" w:sz="4" w:space="0" w:color="auto"/>
              <w:right w:val="single" w:sz="4" w:space="0" w:color="auto"/>
            </w:tcBorders>
            <w:noWrap/>
            <w:vAlign w:val="bottom"/>
            <w:hideMark/>
          </w:tcPr>
          <w:p w:rsidR="00E75F84" w:rsidRDefault="00E75F84">
            <w:pPr>
              <w:spacing w:after="0" w:line="360" w:lineRule="auto"/>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 xml:space="preserve">Lingkingan Kerja </w:t>
            </w:r>
          </w:p>
        </w:tc>
        <w:tc>
          <w:tcPr>
            <w:tcW w:w="1045" w:type="dxa"/>
            <w:tcBorders>
              <w:top w:val="nil"/>
              <w:left w:val="nil"/>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sz w:val="18"/>
                <w:szCs w:val="24"/>
              </w:rPr>
            </w:pPr>
            <w:r>
              <w:rPr>
                <w:rFonts w:ascii="Times New Roman" w:eastAsia="Times New Roman" w:hAnsi="Times New Roman" w:cs="Times New Roman"/>
                <w:sz w:val="18"/>
                <w:szCs w:val="24"/>
              </w:rPr>
              <w:t>0,935</w:t>
            </w:r>
          </w:p>
        </w:tc>
        <w:tc>
          <w:tcPr>
            <w:tcW w:w="1074" w:type="dxa"/>
            <w:tcBorders>
              <w:top w:val="nil"/>
              <w:left w:val="nil"/>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0,60</w:t>
            </w:r>
          </w:p>
        </w:tc>
        <w:tc>
          <w:tcPr>
            <w:tcW w:w="1046" w:type="dxa"/>
            <w:tcBorders>
              <w:top w:val="nil"/>
              <w:left w:val="nil"/>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 xml:space="preserve">Reliabel </w:t>
            </w:r>
          </w:p>
        </w:tc>
      </w:tr>
      <w:tr w:rsidR="00E75F84" w:rsidTr="00E75F84">
        <w:trPr>
          <w:trHeight w:val="321"/>
          <w:jc w:val="right"/>
        </w:trPr>
        <w:tc>
          <w:tcPr>
            <w:tcW w:w="1702" w:type="dxa"/>
            <w:tcBorders>
              <w:top w:val="nil"/>
              <w:left w:val="single" w:sz="4" w:space="0" w:color="auto"/>
              <w:bottom w:val="single" w:sz="4" w:space="0" w:color="auto"/>
              <w:right w:val="single" w:sz="4" w:space="0" w:color="auto"/>
            </w:tcBorders>
            <w:noWrap/>
            <w:vAlign w:val="bottom"/>
            <w:hideMark/>
          </w:tcPr>
          <w:p w:rsidR="00E75F84" w:rsidRDefault="00E75F84">
            <w:pPr>
              <w:spacing w:after="0" w:line="360" w:lineRule="auto"/>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 xml:space="preserve">Kompensasi </w:t>
            </w:r>
          </w:p>
        </w:tc>
        <w:tc>
          <w:tcPr>
            <w:tcW w:w="1045" w:type="dxa"/>
            <w:tcBorders>
              <w:top w:val="nil"/>
              <w:left w:val="nil"/>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sz w:val="18"/>
                <w:szCs w:val="24"/>
              </w:rPr>
            </w:pPr>
            <w:r>
              <w:rPr>
                <w:rFonts w:ascii="Times New Roman" w:eastAsia="Times New Roman" w:hAnsi="Times New Roman" w:cs="Times New Roman"/>
                <w:sz w:val="18"/>
                <w:szCs w:val="24"/>
              </w:rPr>
              <w:t>0,723</w:t>
            </w:r>
          </w:p>
        </w:tc>
        <w:tc>
          <w:tcPr>
            <w:tcW w:w="1074" w:type="dxa"/>
            <w:tcBorders>
              <w:top w:val="nil"/>
              <w:left w:val="nil"/>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0,60</w:t>
            </w:r>
          </w:p>
        </w:tc>
        <w:tc>
          <w:tcPr>
            <w:tcW w:w="1046" w:type="dxa"/>
            <w:tcBorders>
              <w:top w:val="nil"/>
              <w:left w:val="nil"/>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 xml:space="preserve">Reliabel </w:t>
            </w:r>
          </w:p>
        </w:tc>
      </w:tr>
      <w:tr w:rsidR="00E75F84" w:rsidTr="00E75F84">
        <w:trPr>
          <w:trHeight w:val="390"/>
          <w:jc w:val="right"/>
        </w:trPr>
        <w:tc>
          <w:tcPr>
            <w:tcW w:w="1702" w:type="dxa"/>
            <w:tcBorders>
              <w:top w:val="nil"/>
              <w:left w:val="single" w:sz="4" w:space="0" w:color="auto"/>
              <w:bottom w:val="single" w:sz="4" w:space="0" w:color="auto"/>
              <w:right w:val="single" w:sz="4" w:space="0" w:color="auto"/>
            </w:tcBorders>
            <w:noWrap/>
            <w:vAlign w:val="bottom"/>
            <w:hideMark/>
          </w:tcPr>
          <w:p w:rsidR="00E75F84" w:rsidRDefault="00E75F84">
            <w:pPr>
              <w:spacing w:after="0" w:line="360" w:lineRule="auto"/>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Efektivitas Kerja</w:t>
            </w:r>
          </w:p>
        </w:tc>
        <w:tc>
          <w:tcPr>
            <w:tcW w:w="1045" w:type="dxa"/>
            <w:tcBorders>
              <w:top w:val="nil"/>
              <w:left w:val="nil"/>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sz w:val="18"/>
                <w:szCs w:val="24"/>
              </w:rPr>
            </w:pPr>
            <w:r>
              <w:rPr>
                <w:rFonts w:ascii="Times New Roman" w:eastAsia="Times New Roman" w:hAnsi="Times New Roman" w:cs="Times New Roman"/>
                <w:sz w:val="18"/>
                <w:szCs w:val="24"/>
              </w:rPr>
              <w:t>0,821</w:t>
            </w:r>
          </w:p>
        </w:tc>
        <w:tc>
          <w:tcPr>
            <w:tcW w:w="1074" w:type="dxa"/>
            <w:tcBorders>
              <w:top w:val="nil"/>
              <w:left w:val="nil"/>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0,60</w:t>
            </w:r>
          </w:p>
        </w:tc>
        <w:tc>
          <w:tcPr>
            <w:tcW w:w="1046" w:type="dxa"/>
            <w:tcBorders>
              <w:top w:val="nil"/>
              <w:left w:val="nil"/>
              <w:bottom w:val="single" w:sz="4" w:space="0" w:color="auto"/>
              <w:right w:val="single" w:sz="4" w:space="0" w:color="auto"/>
            </w:tcBorders>
            <w:noWrap/>
            <w:vAlign w:val="bottom"/>
            <w:hideMark/>
          </w:tcPr>
          <w:p w:rsidR="00E75F84" w:rsidRDefault="00E75F84">
            <w:pPr>
              <w:spacing w:after="0" w:line="360" w:lineRule="auto"/>
              <w:jc w:val="center"/>
              <w:rPr>
                <w:rFonts w:ascii="Times New Roman" w:eastAsia="Times New Roman" w:hAnsi="Times New Roman" w:cs="Times New Roman"/>
                <w:color w:val="000000"/>
                <w:sz w:val="18"/>
                <w:szCs w:val="24"/>
              </w:rPr>
            </w:pPr>
            <w:r>
              <w:rPr>
                <w:rFonts w:ascii="Times New Roman" w:eastAsia="Times New Roman" w:hAnsi="Times New Roman" w:cs="Times New Roman"/>
                <w:color w:val="000000"/>
                <w:sz w:val="18"/>
                <w:szCs w:val="24"/>
              </w:rPr>
              <w:t xml:space="preserve">Reliabel </w:t>
            </w:r>
          </w:p>
        </w:tc>
      </w:tr>
    </w:tbl>
    <w:p w:rsidR="00E75F84" w:rsidRDefault="00E75F84" w:rsidP="00E75F84">
      <w:pPr>
        <w:tabs>
          <w:tab w:val="left" w:pos="284"/>
        </w:tabs>
        <w:spacing w:after="0" w:line="360" w:lineRule="auto"/>
        <w:jc w:val="both"/>
        <w:rPr>
          <w:rFonts w:ascii="Times New Roman" w:hAnsi="Times New Roman" w:cs="Times New Roman"/>
          <w:sz w:val="14"/>
          <w:szCs w:val="18"/>
        </w:rPr>
      </w:pPr>
    </w:p>
    <w:p w:rsidR="00E75F84" w:rsidRDefault="00E75F84" w:rsidP="00E75F84">
      <w:pPr>
        <w:tabs>
          <w:tab w:val="left" w:pos="284"/>
        </w:tabs>
        <w:spacing w:after="0" w:line="360" w:lineRule="auto"/>
        <w:jc w:val="both"/>
        <w:rPr>
          <w:rFonts w:ascii="Times New Roman" w:hAnsi="Times New Roman" w:cs="Times New Roman"/>
          <w:sz w:val="24"/>
          <w:szCs w:val="18"/>
        </w:rPr>
      </w:pPr>
      <w:r>
        <w:rPr>
          <w:rFonts w:ascii="Times New Roman" w:hAnsi="Times New Roman" w:cs="Times New Roman"/>
          <w:szCs w:val="18"/>
        </w:rPr>
        <w:tab/>
      </w:r>
      <w:r>
        <w:rPr>
          <w:rFonts w:ascii="Times New Roman" w:hAnsi="Times New Roman" w:cs="Times New Roman"/>
          <w:sz w:val="24"/>
          <w:szCs w:val="18"/>
        </w:rPr>
        <w:tab/>
      </w:r>
      <w:r>
        <w:rPr>
          <w:rFonts w:ascii="Times New Roman" w:hAnsi="Times New Roman" w:cs="Times New Roman"/>
          <w:szCs w:val="18"/>
        </w:rPr>
        <w:t>Berdasarkan tabel diatas uji realibilitas semua variable memiliki nilai cronbach’s &gt; 0,60 yang berarti pertanyaan variabel  Kerja Sama Tim, Lingkingan Kerja, Kompensasi dan Efektivitas Kerja Karyawan dalam penelitian ini adalah reliable maka variabel dalam penelitian ini layak digunakan pada analisis selanjutnya</w:t>
      </w:r>
    </w:p>
    <w:p w:rsidR="00E75F84" w:rsidRDefault="00E75F84" w:rsidP="00E75F84">
      <w:pPr>
        <w:tabs>
          <w:tab w:val="left" w:pos="284"/>
        </w:tabs>
        <w:spacing w:after="0" w:line="360" w:lineRule="auto"/>
        <w:jc w:val="both"/>
        <w:rPr>
          <w:rFonts w:ascii="Times New Roman" w:hAnsi="Times New Roman" w:cs="Times New Roman"/>
          <w:sz w:val="18"/>
          <w:szCs w:val="18"/>
        </w:rPr>
      </w:pPr>
    </w:p>
    <w:p w:rsidR="00E75F84" w:rsidRDefault="00E75F84" w:rsidP="00E75F84">
      <w:pPr>
        <w:tabs>
          <w:tab w:val="left" w:pos="284"/>
        </w:tabs>
        <w:spacing w:after="0" w:line="360" w:lineRule="auto"/>
        <w:jc w:val="both"/>
        <w:rPr>
          <w:rFonts w:ascii="Times New Roman" w:hAnsi="Times New Roman" w:cs="Times New Roman"/>
          <w:sz w:val="18"/>
          <w:szCs w:val="18"/>
        </w:rPr>
      </w:pPr>
    </w:p>
    <w:p w:rsidR="00E75F84" w:rsidRDefault="00E75F84" w:rsidP="00E75F84">
      <w:pPr>
        <w:tabs>
          <w:tab w:val="left" w:pos="284"/>
        </w:tabs>
        <w:spacing w:after="0" w:line="360" w:lineRule="auto"/>
        <w:jc w:val="both"/>
        <w:rPr>
          <w:rFonts w:ascii="Times New Roman" w:hAnsi="Times New Roman" w:cs="Times New Roman"/>
          <w:b/>
          <w:szCs w:val="18"/>
        </w:rPr>
      </w:pPr>
      <w:commentRangeStart w:id="4"/>
      <w:proofErr w:type="gramStart"/>
      <w:r>
        <w:rPr>
          <w:rFonts w:ascii="Times New Roman" w:hAnsi="Times New Roman" w:cs="Times New Roman"/>
          <w:b/>
          <w:szCs w:val="18"/>
        </w:rPr>
        <w:t>d</w:t>
      </w:r>
      <w:proofErr w:type="gramEnd"/>
      <w:r>
        <w:rPr>
          <w:rFonts w:ascii="Times New Roman" w:hAnsi="Times New Roman" w:cs="Times New Roman"/>
          <w:b/>
          <w:szCs w:val="18"/>
        </w:rPr>
        <w:t>. Analisis Statistik Deskriptif</w:t>
      </w:r>
    </w:p>
    <w:p w:rsidR="00E75F84" w:rsidRDefault="00E75F84" w:rsidP="00E75F84">
      <w:pPr>
        <w:tabs>
          <w:tab w:val="left" w:pos="1139"/>
          <w:tab w:val="left" w:pos="4856"/>
        </w:tabs>
        <w:spacing w:after="0" w:line="240" w:lineRule="auto"/>
        <w:jc w:val="both"/>
        <w:rPr>
          <w:rFonts w:ascii="Times New Roman" w:hAnsi="Times New Roman" w:cs="Times New Roman"/>
          <w:sz w:val="18"/>
          <w:szCs w:val="24"/>
        </w:rPr>
      </w:pPr>
      <w:r>
        <w:rPr>
          <w:rFonts w:ascii="Times New Roman" w:hAnsi="Times New Roman" w:cs="Times New Roman"/>
          <w:sz w:val="18"/>
          <w:szCs w:val="24"/>
        </w:rPr>
        <w:t xml:space="preserve">Tabel 9 Statistik Deskriptif </w:t>
      </w:r>
    </w:p>
    <w:tbl>
      <w:tblPr>
        <w:tblW w:w="52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tblPr>
      <w:tblGrid>
        <w:gridCol w:w="1773"/>
        <w:gridCol w:w="597"/>
        <w:gridCol w:w="708"/>
        <w:gridCol w:w="851"/>
        <w:gridCol w:w="709"/>
        <w:gridCol w:w="597"/>
      </w:tblGrid>
      <w:tr w:rsidR="00E75F84" w:rsidTr="00E75F84">
        <w:trPr>
          <w:cantSplit/>
        </w:trPr>
        <w:tc>
          <w:tcPr>
            <w:tcW w:w="5236" w:type="dxa"/>
            <w:gridSpan w:val="6"/>
            <w:tcBorders>
              <w:top w:val="nil"/>
              <w:left w:val="nil"/>
              <w:bottom w:val="nil"/>
              <w:right w:val="nil"/>
            </w:tcBorders>
            <w:shd w:val="clear" w:color="auto" w:fill="FFFFFF"/>
            <w:vAlign w:val="center"/>
            <w:hideMark/>
          </w:tcPr>
          <w:p w:rsidR="00E75F84" w:rsidRDefault="00E75F84">
            <w:pPr>
              <w:autoSpaceDE w:val="0"/>
              <w:autoSpaceDN w:val="0"/>
              <w:adjustRightInd w:val="0"/>
              <w:spacing w:after="0" w:line="320" w:lineRule="atLeast"/>
              <w:ind w:left="60" w:right="60"/>
              <w:jc w:val="center"/>
              <w:rPr>
                <w:rFonts w:ascii="Arial" w:hAnsi="Arial" w:cs="Arial"/>
                <w:color w:val="010205"/>
                <w:sz w:val="18"/>
                <w:szCs w:val="18"/>
              </w:rPr>
            </w:pPr>
            <w:r>
              <w:rPr>
                <w:rFonts w:ascii="Arial" w:hAnsi="Arial" w:cs="Arial"/>
                <w:b/>
                <w:bCs/>
                <w:color w:val="010205"/>
                <w:sz w:val="18"/>
                <w:szCs w:val="18"/>
              </w:rPr>
              <w:t>Descriptive Statistics</w:t>
            </w:r>
          </w:p>
        </w:tc>
      </w:tr>
      <w:tr w:rsidR="00E75F84" w:rsidTr="00E75F84">
        <w:trPr>
          <w:cantSplit/>
        </w:trPr>
        <w:tc>
          <w:tcPr>
            <w:tcW w:w="1774" w:type="dxa"/>
            <w:tcBorders>
              <w:top w:val="nil"/>
              <w:left w:val="nil"/>
              <w:bottom w:val="single" w:sz="8" w:space="0" w:color="152935"/>
              <w:right w:val="nil"/>
            </w:tcBorders>
            <w:shd w:val="clear" w:color="auto" w:fill="FFFFFF"/>
            <w:vAlign w:val="bottom"/>
          </w:tcPr>
          <w:p w:rsidR="00E75F84" w:rsidRDefault="00E75F84">
            <w:pPr>
              <w:autoSpaceDE w:val="0"/>
              <w:autoSpaceDN w:val="0"/>
              <w:adjustRightInd w:val="0"/>
              <w:spacing w:after="0" w:line="240" w:lineRule="auto"/>
              <w:rPr>
                <w:rFonts w:ascii="Times New Roman" w:hAnsi="Times New Roman" w:cs="Times New Roman"/>
                <w:sz w:val="18"/>
                <w:szCs w:val="18"/>
              </w:rPr>
            </w:pPr>
          </w:p>
        </w:tc>
        <w:tc>
          <w:tcPr>
            <w:tcW w:w="597" w:type="dxa"/>
            <w:tcBorders>
              <w:top w:val="nil"/>
              <w:left w:val="nil"/>
              <w:bottom w:val="single" w:sz="8" w:space="0" w:color="152935"/>
              <w:right w:val="single" w:sz="8" w:space="0" w:color="E0E0E0"/>
            </w:tcBorders>
            <w:shd w:val="clear" w:color="auto" w:fill="FFFFFF"/>
            <w:vAlign w:val="bottom"/>
            <w:hideMark/>
          </w:tcPr>
          <w:p w:rsidR="00E75F84" w:rsidRDefault="00E75F84">
            <w:pPr>
              <w:autoSpaceDE w:val="0"/>
              <w:autoSpaceDN w:val="0"/>
              <w:adjustRightInd w:val="0"/>
              <w:spacing w:after="0" w:line="320" w:lineRule="atLeast"/>
              <w:ind w:left="60" w:right="60"/>
              <w:jc w:val="center"/>
              <w:rPr>
                <w:rFonts w:ascii="Arial" w:hAnsi="Arial" w:cs="Arial"/>
                <w:color w:val="264A60"/>
                <w:sz w:val="18"/>
                <w:szCs w:val="18"/>
              </w:rPr>
            </w:pPr>
            <w:r>
              <w:rPr>
                <w:rFonts w:ascii="Arial" w:hAnsi="Arial" w:cs="Arial"/>
                <w:color w:val="264A60"/>
                <w:sz w:val="18"/>
                <w:szCs w:val="18"/>
              </w:rPr>
              <w:t>N</w:t>
            </w:r>
          </w:p>
        </w:tc>
        <w:tc>
          <w:tcPr>
            <w:tcW w:w="708" w:type="dxa"/>
            <w:tcBorders>
              <w:top w:val="nil"/>
              <w:left w:val="single" w:sz="8" w:space="0" w:color="E0E0E0"/>
              <w:bottom w:val="single" w:sz="8" w:space="0" w:color="152935"/>
              <w:right w:val="single" w:sz="8" w:space="0" w:color="E0E0E0"/>
            </w:tcBorders>
            <w:shd w:val="clear" w:color="auto" w:fill="FFFFFF"/>
            <w:vAlign w:val="bottom"/>
            <w:hideMark/>
          </w:tcPr>
          <w:p w:rsidR="00E75F84" w:rsidRDefault="00E75F84">
            <w:pPr>
              <w:autoSpaceDE w:val="0"/>
              <w:autoSpaceDN w:val="0"/>
              <w:adjustRightInd w:val="0"/>
              <w:spacing w:after="0" w:line="320" w:lineRule="atLeast"/>
              <w:ind w:left="60" w:right="60"/>
              <w:jc w:val="center"/>
              <w:rPr>
                <w:rFonts w:ascii="Arial" w:hAnsi="Arial" w:cs="Arial"/>
                <w:color w:val="264A60"/>
                <w:sz w:val="18"/>
                <w:szCs w:val="18"/>
              </w:rPr>
            </w:pPr>
            <w:r>
              <w:rPr>
                <w:rFonts w:ascii="Arial" w:hAnsi="Arial" w:cs="Arial"/>
                <w:color w:val="264A60"/>
                <w:sz w:val="18"/>
                <w:szCs w:val="18"/>
              </w:rPr>
              <w:t>Minimum</w:t>
            </w:r>
          </w:p>
        </w:tc>
        <w:tc>
          <w:tcPr>
            <w:tcW w:w="851" w:type="dxa"/>
            <w:tcBorders>
              <w:top w:val="nil"/>
              <w:left w:val="single" w:sz="8" w:space="0" w:color="E0E0E0"/>
              <w:bottom w:val="single" w:sz="8" w:space="0" w:color="152935"/>
              <w:right w:val="single" w:sz="8" w:space="0" w:color="E0E0E0"/>
            </w:tcBorders>
            <w:shd w:val="clear" w:color="auto" w:fill="FFFFFF"/>
            <w:vAlign w:val="bottom"/>
            <w:hideMark/>
          </w:tcPr>
          <w:p w:rsidR="00E75F84" w:rsidRDefault="00E75F84">
            <w:pPr>
              <w:autoSpaceDE w:val="0"/>
              <w:autoSpaceDN w:val="0"/>
              <w:adjustRightInd w:val="0"/>
              <w:spacing w:after="0" w:line="320" w:lineRule="atLeast"/>
              <w:ind w:left="60" w:right="60"/>
              <w:jc w:val="center"/>
              <w:rPr>
                <w:rFonts w:ascii="Arial" w:hAnsi="Arial" w:cs="Arial"/>
                <w:color w:val="264A60"/>
                <w:sz w:val="18"/>
                <w:szCs w:val="18"/>
              </w:rPr>
            </w:pPr>
            <w:r>
              <w:rPr>
                <w:rFonts w:ascii="Arial" w:hAnsi="Arial" w:cs="Arial"/>
                <w:color w:val="264A60"/>
                <w:sz w:val="18"/>
                <w:szCs w:val="18"/>
              </w:rPr>
              <w:t>Maximum</w:t>
            </w:r>
          </w:p>
        </w:tc>
        <w:tc>
          <w:tcPr>
            <w:tcW w:w="709" w:type="dxa"/>
            <w:tcBorders>
              <w:top w:val="nil"/>
              <w:left w:val="single" w:sz="8" w:space="0" w:color="E0E0E0"/>
              <w:bottom w:val="single" w:sz="8" w:space="0" w:color="152935"/>
              <w:right w:val="single" w:sz="8" w:space="0" w:color="E0E0E0"/>
            </w:tcBorders>
            <w:shd w:val="clear" w:color="auto" w:fill="FFFFFF"/>
            <w:vAlign w:val="bottom"/>
            <w:hideMark/>
          </w:tcPr>
          <w:p w:rsidR="00E75F84" w:rsidRDefault="00E75F84">
            <w:pPr>
              <w:autoSpaceDE w:val="0"/>
              <w:autoSpaceDN w:val="0"/>
              <w:adjustRightInd w:val="0"/>
              <w:spacing w:after="0" w:line="320" w:lineRule="atLeast"/>
              <w:ind w:left="60" w:right="60"/>
              <w:jc w:val="center"/>
              <w:rPr>
                <w:rFonts w:ascii="Arial" w:hAnsi="Arial" w:cs="Arial"/>
                <w:color w:val="264A60"/>
                <w:sz w:val="18"/>
                <w:szCs w:val="18"/>
              </w:rPr>
            </w:pPr>
            <w:r>
              <w:rPr>
                <w:rFonts w:ascii="Arial" w:hAnsi="Arial" w:cs="Arial"/>
                <w:color w:val="264A60"/>
                <w:sz w:val="18"/>
                <w:szCs w:val="18"/>
              </w:rPr>
              <w:t>Mean</w:t>
            </w:r>
          </w:p>
        </w:tc>
        <w:tc>
          <w:tcPr>
            <w:tcW w:w="597" w:type="dxa"/>
            <w:tcBorders>
              <w:top w:val="nil"/>
              <w:left w:val="single" w:sz="8" w:space="0" w:color="E0E0E0"/>
              <w:bottom w:val="single" w:sz="8" w:space="0" w:color="152935"/>
              <w:right w:val="nil"/>
            </w:tcBorders>
            <w:shd w:val="clear" w:color="auto" w:fill="FFFFFF"/>
            <w:vAlign w:val="bottom"/>
            <w:hideMark/>
          </w:tcPr>
          <w:p w:rsidR="00E75F84" w:rsidRDefault="00E75F84">
            <w:pPr>
              <w:autoSpaceDE w:val="0"/>
              <w:autoSpaceDN w:val="0"/>
              <w:adjustRightInd w:val="0"/>
              <w:spacing w:after="0" w:line="320" w:lineRule="atLeast"/>
              <w:ind w:left="60" w:right="60"/>
              <w:jc w:val="center"/>
              <w:rPr>
                <w:rFonts w:ascii="Arial" w:hAnsi="Arial" w:cs="Arial"/>
                <w:color w:val="264A60"/>
                <w:sz w:val="18"/>
                <w:szCs w:val="18"/>
              </w:rPr>
            </w:pPr>
            <w:r>
              <w:rPr>
                <w:rFonts w:ascii="Arial" w:hAnsi="Arial" w:cs="Arial"/>
                <w:color w:val="264A60"/>
                <w:sz w:val="18"/>
                <w:szCs w:val="18"/>
              </w:rPr>
              <w:t>Std. Deviation</w:t>
            </w:r>
          </w:p>
        </w:tc>
      </w:tr>
      <w:tr w:rsidR="00E75F84" w:rsidTr="00E75F84">
        <w:trPr>
          <w:cantSplit/>
        </w:trPr>
        <w:tc>
          <w:tcPr>
            <w:tcW w:w="1774" w:type="dxa"/>
            <w:tcBorders>
              <w:top w:val="single" w:sz="8" w:space="0" w:color="152935"/>
              <w:left w:val="nil"/>
              <w:bottom w:val="single" w:sz="8" w:space="0" w:color="AEAEAE"/>
              <w:right w:val="nil"/>
            </w:tcBorders>
            <w:shd w:val="clear" w:color="auto" w:fill="E0E0E0"/>
            <w:hideMark/>
          </w:tcPr>
          <w:p w:rsidR="00E75F84" w:rsidRDefault="00E75F84">
            <w:pPr>
              <w:autoSpaceDE w:val="0"/>
              <w:autoSpaceDN w:val="0"/>
              <w:adjustRightInd w:val="0"/>
              <w:spacing w:after="0" w:line="320" w:lineRule="atLeast"/>
              <w:ind w:left="60" w:right="60"/>
              <w:rPr>
                <w:rFonts w:ascii="Arial" w:hAnsi="Arial" w:cs="Arial"/>
                <w:color w:val="264A60"/>
                <w:sz w:val="18"/>
                <w:szCs w:val="18"/>
              </w:rPr>
            </w:pPr>
            <w:r>
              <w:rPr>
                <w:rFonts w:ascii="Arial" w:hAnsi="Arial" w:cs="Arial"/>
                <w:color w:val="264A60"/>
                <w:sz w:val="18"/>
                <w:szCs w:val="18"/>
              </w:rPr>
              <w:t>Kerja sama Tim</w:t>
            </w:r>
          </w:p>
        </w:tc>
        <w:tc>
          <w:tcPr>
            <w:tcW w:w="597" w:type="dxa"/>
            <w:tcBorders>
              <w:top w:val="single" w:sz="8" w:space="0" w:color="152935"/>
              <w:left w:val="nil"/>
              <w:bottom w:val="single" w:sz="8" w:space="0" w:color="AEAEAE"/>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8"/>
                <w:szCs w:val="18"/>
              </w:rPr>
            </w:pPr>
            <w:r>
              <w:rPr>
                <w:rFonts w:ascii="Arial" w:hAnsi="Arial" w:cs="Arial"/>
                <w:color w:val="010205"/>
                <w:sz w:val="18"/>
                <w:szCs w:val="18"/>
              </w:rPr>
              <w:t>82</w:t>
            </w:r>
          </w:p>
        </w:tc>
        <w:tc>
          <w:tcPr>
            <w:tcW w:w="708" w:type="dxa"/>
            <w:tcBorders>
              <w:top w:val="single" w:sz="8" w:space="0" w:color="152935"/>
              <w:left w:val="single" w:sz="8" w:space="0" w:color="E0E0E0"/>
              <w:bottom w:val="single" w:sz="8" w:space="0" w:color="AEAEAE"/>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8"/>
                <w:szCs w:val="18"/>
              </w:rPr>
            </w:pPr>
            <w:r>
              <w:rPr>
                <w:rFonts w:ascii="Arial" w:hAnsi="Arial" w:cs="Arial"/>
                <w:color w:val="010205"/>
                <w:sz w:val="18"/>
                <w:szCs w:val="18"/>
              </w:rPr>
              <w:t>21</w:t>
            </w:r>
          </w:p>
        </w:tc>
        <w:tc>
          <w:tcPr>
            <w:tcW w:w="851" w:type="dxa"/>
            <w:tcBorders>
              <w:top w:val="single" w:sz="8" w:space="0" w:color="152935"/>
              <w:left w:val="single" w:sz="8" w:space="0" w:color="E0E0E0"/>
              <w:bottom w:val="single" w:sz="8" w:space="0" w:color="AEAEAE"/>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8"/>
                <w:szCs w:val="18"/>
              </w:rPr>
            </w:pPr>
            <w:r>
              <w:rPr>
                <w:rFonts w:ascii="Arial" w:hAnsi="Arial" w:cs="Arial"/>
                <w:color w:val="010205"/>
                <w:sz w:val="18"/>
                <w:szCs w:val="18"/>
              </w:rPr>
              <w:t>36</w:t>
            </w:r>
          </w:p>
        </w:tc>
        <w:tc>
          <w:tcPr>
            <w:tcW w:w="709" w:type="dxa"/>
            <w:tcBorders>
              <w:top w:val="single" w:sz="8" w:space="0" w:color="152935"/>
              <w:left w:val="single" w:sz="8" w:space="0" w:color="E0E0E0"/>
              <w:bottom w:val="single" w:sz="8" w:space="0" w:color="AEAEAE"/>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8"/>
                <w:szCs w:val="18"/>
              </w:rPr>
            </w:pPr>
            <w:r>
              <w:rPr>
                <w:rFonts w:ascii="Arial" w:hAnsi="Arial" w:cs="Arial"/>
                <w:color w:val="010205"/>
                <w:sz w:val="18"/>
                <w:szCs w:val="18"/>
              </w:rPr>
              <w:t>30.27</w:t>
            </w:r>
          </w:p>
        </w:tc>
        <w:tc>
          <w:tcPr>
            <w:tcW w:w="597" w:type="dxa"/>
            <w:tcBorders>
              <w:top w:val="single" w:sz="8" w:space="0" w:color="152935"/>
              <w:left w:val="single" w:sz="8" w:space="0" w:color="E0E0E0"/>
              <w:bottom w:val="single" w:sz="8" w:space="0" w:color="AEAEAE"/>
              <w:right w:val="nil"/>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8"/>
                <w:szCs w:val="18"/>
              </w:rPr>
            </w:pPr>
            <w:r>
              <w:rPr>
                <w:rFonts w:ascii="Arial" w:hAnsi="Arial" w:cs="Arial"/>
                <w:color w:val="010205"/>
                <w:sz w:val="18"/>
                <w:szCs w:val="18"/>
              </w:rPr>
              <w:t>4.461</w:t>
            </w:r>
          </w:p>
        </w:tc>
      </w:tr>
      <w:tr w:rsidR="00E75F84" w:rsidTr="00E75F84">
        <w:trPr>
          <w:cantSplit/>
        </w:trPr>
        <w:tc>
          <w:tcPr>
            <w:tcW w:w="1774" w:type="dxa"/>
            <w:tcBorders>
              <w:top w:val="single" w:sz="8" w:space="0" w:color="AEAEAE"/>
              <w:left w:val="nil"/>
              <w:bottom w:val="single" w:sz="8" w:space="0" w:color="AEAEAE"/>
              <w:right w:val="nil"/>
            </w:tcBorders>
            <w:shd w:val="clear" w:color="auto" w:fill="E0E0E0"/>
            <w:hideMark/>
          </w:tcPr>
          <w:p w:rsidR="00E75F84" w:rsidRDefault="00E75F84">
            <w:pPr>
              <w:autoSpaceDE w:val="0"/>
              <w:autoSpaceDN w:val="0"/>
              <w:adjustRightInd w:val="0"/>
              <w:spacing w:after="0" w:line="320" w:lineRule="atLeast"/>
              <w:ind w:left="60" w:right="60"/>
              <w:rPr>
                <w:rFonts w:ascii="Arial" w:hAnsi="Arial" w:cs="Arial"/>
                <w:color w:val="264A60"/>
                <w:sz w:val="18"/>
                <w:szCs w:val="18"/>
              </w:rPr>
            </w:pPr>
            <w:r>
              <w:rPr>
                <w:rFonts w:ascii="Arial" w:hAnsi="Arial" w:cs="Arial"/>
                <w:color w:val="264A60"/>
                <w:sz w:val="18"/>
                <w:szCs w:val="18"/>
              </w:rPr>
              <w:t>Lingkungan Kerja</w:t>
            </w:r>
          </w:p>
        </w:tc>
        <w:tc>
          <w:tcPr>
            <w:tcW w:w="597" w:type="dxa"/>
            <w:tcBorders>
              <w:top w:val="single" w:sz="8" w:space="0" w:color="AEAEAE"/>
              <w:left w:val="nil"/>
              <w:bottom w:val="single" w:sz="8" w:space="0" w:color="AEAEAE"/>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8"/>
                <w:szCs w:val="18"/>
              </w:rPr>
            </w:pPr>
            <w:r>
              <w:rPr>
                <w:rFonts w:ascii="Arial" w:hAnsi="Arial" w:cs="Arial"/>
                <w:color w:val="010205"/>
                <w:sz w:val="18"/>
                <w:szCs w:val="18"/>
              </w:rPr>
              <w:t>82</w:t>
            </w:r>
          </w:p>
        </w:tc>
        <w:tc>
          <w:tcPr>
            <w:tcW w:w="708" w:type="dxa"/>
            <w:tcBorders>
              <w:top w:val="single" w:sz="8" w:space="0" w:color="AEAEAE"/>
              <w:left w:val="single" w:sz="8" w:space="0" w:color="E0E0E0"/>
              <w:bottom w:val="single" w:sz="8" w:space="0" w:color="AEAEAE"/>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8"/>
                <w:szCs w:val="18"/>
              </w:rPr>
            </w:pPr>
            <w:r>
              <w:rPr>
                <w:rFonts w:ascii="Arial" w:hAnsi="Arial" w:cs="Arial"/>
                <w:color w:val="010205"/>
                <w:sz w:val="18"/>
                <w:szCs w:val="18"/>
              </w:rPr>
              <w:t>25</w:t>
            </w:r>
          </w:p>
        </w:tc>
        <w:tc>
          <w:tcPr>
            <w:tcW w:w="851" w:type="dxa"/>
            <w:tcBorders>
              <w:top w:val="single" w:sz="8" w:space="0" w:color="AEAEAE"/>
              <w:left w:val="single" w:sz="8" w:space="0" w:color="E0E0E0"/>
              <w:bottom w:val="single" w:sz="8" w:space="0" w:color="AEAEAE"/>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8"/>
                <w:szCs w:val="18"/>
              </w:rPr>
            </w:pPr>
            <w:r>
              <w:rPr>
                <w:rFonts w:ascii="Arial" w:hAnsi="Arial" w:cs="Arial"/>
                <w:color w:val="010205"/>
                <w:sz w:val="18"/>
                <w:szCs w:val="18"/>
              </w:rPr>
              <w:t>34</w:t>
            </w:r>
          </w:p>
        </w:tc>
        <w:tc>
          <w:tcPr>
            <w:tcW w:w="709" w:type="dxa"/>
            <w:tcBorders>
              <w:top w:val="single" w:sz="8" w:space="0" w:color="AEAEAE"/>
              <w:left w:val="single" w:sz="8" w:space="0" w:color="E0E0E0"/>
              <w:bottom w:val="single" w:sz="8" w:space="0" w:color="AEAEAE"/>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8"/>
                <w:szCs w:val="18"/>
              </w:rPr>
            </w:pPr>
            <w:r>
              <w:rPr>
                <w:rFonts w:ascii="Arial" w:hAnsi="Arial" w:cs="Arial"/>
                <w:color w:val="010205"/>
                <w:sz w:val="18"/>
                <w:szCs w:val="18"/>
              </w:rPr>
              <w:t>31.90</w:t>
            </w:r>
          </w:p>
        </w:tc>
        <w:tc>
          <w:tcPr>
            <w:tcW w:w="597" w:type="dxa"/>
            <w:tcBorders>
              <w:top w:val="single" w:sz="8" w:space="0" w:color="AEAEAE"/>
              <w:left w:val="single" w:sz="8" w:space="0" w:color="E0E0E0"/>
              <w:bottom w:val="single" w:sz="8" w:space="0" w:color="AEAEAE"/>
              <w:right w:val="nil"/>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8"/>
                <w:szCs w:val="18"/>
              </w:rPr>
            </w:pPr>
            <w:r>
              <w:rPr>
                <w:rFonts w:ascii="Arial" w:hAnsi="Arial" w:cs="Arial"/>
                <w:color w:val="010205"/>
                <w:sz w:val="18"/>
                <w:szCs w:val="18"/>
              </w:rPr>
              <w:t>2.585</w:t>
            </w:r>
          </w:p>
        </w:tc>
      </w:tr>
      <w:tr w:rsidR="00E75F84" w:rsidTr="00E75F84">
        <w:trPr>
          <w:cantSplit/>
        </w:trPr>
        <w:tc>
          <w:tcPr>
            <w:tcW w:w="1774" w:type="dxa"/>
            <w:tcBorders>
              <w:top w:val="single" w:sz="8" w:space="0" w:color="AEAEAE"/>
              <w:left w:val="nil"/>
              <w:bottom w:val="single" w:sz="8" w:space="0" w:color="AEAEAE"/>
              <w:right w:val="nil"/>
            </w:tcBorders>
            <w:shd w:val="clear" w:color="auto" w:fill="E0E0E0"/>
            <w:hideMark/>
          </w:tcPr>
          <w:p w:rsidR="00E75F84" w:rsidRDefault="00E75F84">
            <w:pPr>
              <w:autoSpaceDE w:val="0"/>
              <w:autoSpaceDN w:val="0"/>
              <w:adjustRightInd w:val="0"/>
              <w:spacing w:after="0" w:line="320" w:lineRule="atLeast"/>
              <w:ind w:left="60" w:right="60"/>
              <w:rPr>
                <w:rFonts w:ascii="Arial" w:hAnsi="Arial" w:cs="Arial"/>
                <w:color w:val="264A60"/>
                <w:sz w:val="18"/>
                <w:szCs w:val="18"/>
              </w:rPr>
            </w:pPr>
            <w:r>
              <w:rPr>
                <w:rFonts w:ascii="Arial" w:hAnsi="Arial" w:cs="Arial"/>
                <w:color w:val="264A60"/>
                <w:sz w:val="18"/>
                <w:szCs w:val="18"/>
              </w:rPr>
              <w:t>Kompensasi</w:t>
            </w:r>
          </w:p>
        </w:tc>
        <w:tc>
          <w:tcPr>
            <w:tcW w:w="597" w:type="dxa"/>
            <w:tcBorders>
              <w:top w:val="single" w:sz="8" w:space="0" w:color="AEAEAE"/>
              <w:left w:val="nil"/>
              <w:bottom w:val="single" w:sz="8" w:space="0" w:color="AEAEAE"/>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8"/>
                <w:szCs w:val="18"/>
              </w:rPr>
            </w:pPr>
            <w:r>
              <w:rPr>
                <w:rFonts w:ascii="Arial" w:hAnsi="Arial" w:cs="Arial"/>
                <w:color w:val="010205"/>
                <w:sz w:val="18"/>
                <w:szCs w:val="18"/>
              </w:rPr>
              <w:t>82</w:t>
            </w:r>
          </w:p>
        </w:tc>
        <w:tc>
          <w:tcPr>
            <w:tcW w:w="708" w:type="dxa"/>
            <w:tcBorders>
              <w:top w:val="single" w:sz="8" w:space="0" w:color="AEAEAE"/>
              <w:left w:val="single" w:sz="8" w:space="0" w:color="E0E0E0"/>
              <w:bottom w:val="single" w:sz="8" w:space="0" w:color="AEAEAE"/>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8"/>
                <w:szCs w:val="18"/>
              </w:rPr>
            </w:pPr>
            <w:r>
              <w:rPr>
                <w:rFonts w:ascii="Arial" w:hAnsi="Arial" w:cs="Arial"/>
                <w:color w:val="010205"/>
                <w:sz w:val="18"/>
                <w:szCs w:val="18"/>
              </w:rPr>
              <w:t>22</w:t>
            </w:r>
          </w:p>
        </w:tc>
        <w:tc>
          <w:tcPr>
            <w:tcW w:w="851" w:type="dxa"/>
            <w:tcBorders>
              <w:top w:val="single" w:sz="8" w:space="0" w:color="AEAEAE"/>
              <w:left w:val="single" w:sz="8" w:space="0" w:color="E0E0E0"/>
              <w:bottom w:val="single" w:sz="8" w:space="0" w:color="AEAEAE"/>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8"/>
                <w:szCs w:val="18"/>
              </w:rPr>
            </w:pPr>
            <w:r>
              <w:rPr>
                <w:rFonts w:ascii="Arial" w:hAnsi="Arial" w:cs="Arial"/>
                <w:color w:val="010205"/>
                <w:sz w:val="18"/>
                <w:szCs w:val="18"/>
              </w:rPr>
              <w:t>35</w:t>
            </w:r>
          </w:p>
        </w:tc>
        <w:tc>
          <w:tcPr>
            <w:tcW w:w="709" w:type="dxa"/>
            <w:tcBorders>
              <w:top w:val="single" w:sz="8" w:space="0" w:color="AEAEAE"/>
              <w:left w:val="single" w:sz="8" w:space="0" w:color="E0E0E0"/>
              <w:bottom w:val="single" w:sz="8" w:space="0" w:color="AEAEAE"/>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8"/>
                <w:szCs w:val="18"/>
              </w:rPr>
            </w:pPr>
            <w:r>
              <w:rPr>
                <w:rFonts w:ascii="Arial" w:hAnsi="Arial" w:cs="Arial"/>
                <w:color w:val="010205"/>
                <w:sz w:val="18"/>
                <w:szCs w:val="18"/>
              </w:rPr>
              <w:t>29.34</w:t>
            </w:r>
          </w:p>
        </w:tc>
        <w:tc>
          <w:tcPr>
            <w:tcW w:w="597" w:type="dxa"/>
            <w:tcBorders>
              <w:top w:val="single" w:sz="8" w:space="0" w:color="AEAEAE"/>
              <w:left w:val="single" w:sz="8" w:space="0" w:color="E0E0E0"/>
              <w:bottom w:val="single" w:sz="8" w:space="0" w:color="AEAEAE"/>
              <w:right w:val="nil"/>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8"/>
                <w:szCs w:val="18"/>
              </w:rPr>
            </w:pPr>
            <w:r>
              <w:rPr>
                <w:rFonts w:ascii="Arial" w:hAnsi="Arial" w:cs="Arial"/>
                <w:color w:val="010205"/>
                <w:sz w:val="18"/>
                <w:szCs w:val="18"/>
              </w:rPr>
              <w:t>2.626</w:t>
            </w:r>
          </w:p>
        </w:tc>
      </w:tr>
      <w:tr w:rsidR="00E75F84" w:rsidTr="00E75F84">
        <w:trPr>
          <w:cantSplit/>
        </w:trPr>
        <w:tc>
          <w:tcPr>
            <w:tcW w:w="1774" w:type="dxa"/>
            <w:tcBorders>
              <w:top w:val="single" w:sz="8" w:space="0" w:color="AEAEAE"/>
              <w:left w:val="nil"/>
              <w:bottom w:val="single" w:sz="8" w:space="0" w:color="AEAEAE"/>
              <w:right w:val="nil"/>
            </w:tcBorders>
            <w:shd w:val="clear" w:color="auto" w:fill="E0E0E0"/>
            <w:hideMark/>
          </w:tcPr>
          <w:p w:rsidR="00E75F84" w:rsidRDefault="00E75F84">
            <w:pPr>
              <w:autoSpaceDE w:val="0"/>
              <w:autoSpaceDN w:val="0"/>
              <w:adjustRightInd w:val="0"/>
              <w:spacing w:after="0" w:line="320" w:lineRule="atLeast"/>
              <w:ind w:left="60" w:right="60"/>
              <w:rPr>
                <w:rFonts w:ascii="Arial" w:hAnsi="Arial" w:cs="Arial"/>
                <w:color w:val="264A60"/>
                <w:sz w:val="18"/>
                <w:szCs w:val="18"/>
              </w:rPr>
            </w:pPr>
            <w:r>
              <w:rPr>
                <w:rFonts w:ascii="Arial" w:hAnsi="Arial" w:cs="Arial"/>
                <w:color w:val="264A60"/>
                <w:sz w:val="18"/>
                <w:szCs w:val="18"/>
              </w:rPr>
              <w:t>Efektivitas Kerja</w:t>
            </w:r>
          </w:p>
        </w:tc>
        <w:tc>
          <w:tcPr>
            <w:tcW w:w="597" w:type="dxa"/>
            <w:tcBorders>
              <w:top w:val="single" w:sz="8" w:space="0" w:color="AEAEAE"/>
              <w:left w:val="nil"/>
              <w:bottom w:val="single" w:sz="8" w:space="0" w:color="AEAEAE"/>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8"/>
                <w:szCs w:val="18"/>
              </w:rPr>
            </w:pPr>
            <w:r>
              <w:rPr>
                <w:rFonts w:ascii="Arial" w:hAnsi="Arial" w:cs="Arial"/>
                <w:color w:val="010205"/>
                <w:sz w:val="18"/>
                <w:szCs w:val="18"/>
              </w:rPr>
              <w:t>82</w:t>
            </w:r>
          </w:p>
        </w:tc>
        <w:tc>
          <w:tcPr>
            <w:tcW w:w="708" w:type="dxa"/>
            <w:tcBorders>
              <w:top w:val="single" w:sz="8" w:space="0" w:color="AEAEAE"/>
              <w:left w:val="single" w:sz="8" w:space="0" w:color="E0E0E0"/>
              <w:bottom w:val="single" w:sz="8" w:space="0" w:color="AEAEAE"/>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8"/>
                <w:szCs w:val="18"/>
              </w:rPr>
            </w:pPr>
            <w:r>
              <w:rPr>
                <w:rFonts w:ascii="Arial" w:hAnsi="Arial" w:cs="Arial"/>
                <w:color w:val="010205"/>
                <w:sz w:val="18"/>
                <w:szCs w:val="18"/>
              </w:rPr>
              <w:t>23</w:t>
            </w:r>
          </w:p>
        </w:tc>
        <w:tc>
          <w:tcPr>
            <w:tcW w:w="851" w:type="dxa"/>
            <w:tcBorders>
              <w:top w:val="single" w:sz="8" w:space="0" w:color="AEAEAE"/>
              <w:left w:val="single" w:sz="8" w:space="0" w:color="E0E0E0"/>
              <w:bottom w:val="single" w:sz="8" w:space="0" w:color="AEAEAE"/>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8"/>
                <w:szCs w:val="18"/>
              </w:rPr>
            </w:pPr>
            <w:r>
              <w:rPr>
                <w:rFonts w:ascii="Arial" w:hAnsi="Arial" w:cs="Arial"/>
                <w:color w:val="010205"/>
                <w:sz w:val="18"/>
                <w:szCs w:val="18"/>
              </w:rPr>
              <w:t>34</w:t>
            </w:r>
          </w:p>
        </w:tc>
        <w:tc>
          <w:tcPr>
            <w:tcW w:w="709" w:type="dxa"/>
            <w:tcBorders>
              <w:top w:val="single" w:sz="8" w:space="0" w:color="AEAEAE"/>
              <w:left w:val="single" w:sz="8" w:space="0" w:color="E0E0E0"/>
              <w:bottom w:val="single" w:sz="8" w:space="0" w:color="AEAEAE"/>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8"/>
                <w:szCs w:val="18"/>
              </w:rPr>
            </w:pPr>
            <w:r>
              <w:rPr>
                <w:rFonts w:ascii="Arial" w:hAnsi="Arial" w:cs="Arial"/>
                <w:color w:val="010205"/>
                <w:sz w:val="18"/>
                <w:szCs w:val="18"/>
              </w:rPr>
              <w:t>28.39</w:t>
            </w:r>
          </w:p>
        </w:tc>
        <w:tc>
          <w:tcPr>
            <w:tcW w:w="597" w:type="dxa"/>
            <w:tcBorders>
              <w:top w:val="single" w:sz="8" w:space="0" w:color="AEAEAE"/>
              <w:left w:val="single" w:sz="8" w:space="0" w:color="E0E0E0"/>
              <w:bottom w:val="single" w:sz="8" w:space="0" w:color="AEAEAE"/>
              <w:right w:val="nil"/>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8"/>
                <w:szCs w:val="18"/>
              </w:rPr>
            </w:pPr>
            <w:r>
              <w:rPr>
                <w:rFonts w:ascii="Arial" w:hAnsi="Arial" w:cs="Arial"/>
                <w:color w:val="010205"/>
                <w:sz w:val="18"/>
                <w:szCs w:val="18"/>
              </w:rPr>
              <w:t>2.518</w:t>
            </w:r>
          </w:p>
        </w:tc>
      </w:tr>
      <w:tr w:rsidR="00E75F84" w:rsidTr="00E75F84">
        <w:trPr>
          <w:cantSplit/>
        </w:trPr>
        <w:tc>
          <w:tcPr>
            <w:tcW w:w="1774" w:type="dxa"/>
            <w:tcBorders>
              <w:top w:val="single" w:sz="8" w:space="0" w:color="AEAEAE"/>
              <w:left w:val="nil"/>
              <w:bottom w:val="single" w:sz="8" w:space="0" w:color="152935"/>
              <w:right w:val="nil"/>
            </w:tcBorders>
            <w:shd w:val="clear" w:color="auto" w:fill="E0E0E0"/>
            <w:hideMark/>
          </w:tcPr>
          <w:p w:rsidR="00E75F84" w:rsidRDefault="00E75F84">
            <w:pPr>
              <w:autoSpaceDE w:val="0"/>
              <w:autoSpaceDN w:val="0"/>
              <w:adjustRightInd w:val="0"/>
              <w:spacing w:after="0" w:line="320" w:lineRule="atLeast"/>
              <w:ind w:left="60" w:right="60"/>
              <w:rPr>
                <w:rFonts w:ascii="Arial" w:hAnsi="Arial" w:cs="Arial"/>
                <w:color w:val="264A60"/>
                <w:sz w:val="18"/>
                <w:szCs w:val="18"/>
              </w:rPr>
            </w:pPr>
            <w:r>
              <w:rPr>
                <w:rFonts w:ascii="Arial" w:hAnsi="Arial" w:cs="Arial"/>
                <w:color w:val="264A60"/>
                <w:sz w:val="18"/>
                <w:szCs w:val="18"/>
              </w:rPr>
              <w:t>Valid N (listwise)</w:t>
            </w:r>
          </w:p>
        </w:tc>
        <w:tc>
          <w:tcPr>
            <w:tcW w:w="597" w:type="dxa"/>
            <w:tcBorders>
              <w:top w:val="single" w:sz="8" w:space="0" w:color="AEAEAE"/>
              <w:left w:val="nil"/>
              <w:bottom w:val="single" w:sz="8" w:space="0" w:color="152935"/>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8"/>
                <w:szCs w:val="18"/>
              </w:rPr>
            </w:pPr>
            <w:r>
              <w:rPr>
                <w:rFonts w:ascii="Arial" w:hAnsi="Arial" w:cs="Arial"/>
                <w:color w:val="010205"/>
                <w:sz w:val="18"/>
                <w:szCs w:val="18"/>
              </w:rPr>
              <w:t>82</w:t>
            </w:r>
          </w:p>
        </w:tc>
        <w:tc>
          <w:tcPr>
            <w:tcW w:w="708" w:type="dxa"/>
            <w:tcBorders>
              <w:top w:val="single" w:sz="8" w:space="0" w:color="AEAEAE"/>
              <w:left w:val="single" w:sz="8" w:space="0" w:color="E0E0E0"/>
              <w:bottom w:val="single" w:sz="8" w:space="0" w:color="152935"/>
              <w:right w:val="single" w:sz="8" w:space="0" w:color="E0E0E0"/>
            </w:tcBorders>
            <w:shd w:val="clear" w:color="auto" w:fill="FFFFFF"/>
            <w:vAlign w:val="center"/>
          </w:tcPr>
          <w:p w:rsidR="00E75F84" w:rsidRDefault="00E75F84">
            <w:pPr>
              <w:autoSpaceDE w:val="0"/>
              <w:autoSpaceDN w:val="0"/>
              <w:adjustRightInd w:val="0"/>
              <w:spacing w:after="0" w:line="240" w:lineRule="auto"/>
              <w:rPr>
                <w:rFonts w:ascii="Times New Roman" w:hAnsi="Times New Roman" w:cs="Times New Roman"/>
                <w:sz w:val="18"/>
                <w:szCs w:val="18"/>
              </w:rPr>
            </w:pPr>
          </w:p>
        </w:tc>
        <w:tc>
          <w:tcPr>
            <w:tcW w:w="851" w:type="dxa"/>
            <w:tcBorders>
              <w:top w:val="single" w:sz="8" w:space="0" w:color="AEAEAE"/>
              <w:left w:val="single" w:sz="8" w:space="0" w:color="E0E0E0"/>
              <w:bottom w:val="single" w:sz="8" w:space="0" w:color="152935"/>
              <w:right w:val="single" w:sz="8" w:space="0" w:color="E0E0E0"/>
            </w:tcBorders>
            <w:shd w:val="clear" w:color="auto" w:fill="FFFFFF"/>
            <w:vAlign w:val="center"/>
          </w:tcPr>
          <w:p w:rsidR="00E75F84" w:rsidRDefault="00E75F84">
            <w:pPr>
              <w:autoSpaceDE w:val="0"/>
              <w:autoSpaceDN w:val="0"/>
              <w:adjustRightInd w:val="0"/>
              <w:spacing w:after="0" w:line="240" w:lineRule="auto"/>
              <w:rPr>
                <w:rFonts w:ascii="Times New Roman" w:hAnsi="Times New Roman" w:cs="Times New Roman"/>
                <w:sz w:val="18"/>
                <w:szCs w:val="18"/>
              </w:rPr>
            </w:pPr>
          </w:p>
        </w:tc>
        <w:tc>
          <w:tcPr>
            <w:tcW w:w="709" w:type="dxa"/>
            <w:tcBorders>
              <w:top w:val="single" w:sz="8" w:space="0" w:color="AEAEAE"/>
              <w:left w:val="single" w:sz="8" w:space="0" w:color="E0E0E0"/>
              <w:bottom w:val="single" w:sz="8" w:space="0" w:color="152935"/>
              <w:right w:val="single" w:sz="8" w:space="0" w:color="E0E0E0"/>
            </w:tcBorders>
            <w:shd w:val="clear" w:color="auto" w:fill="FFFFFF"/>
            <w:vAlign w:val="center"/>
          </w:tcPr>
          <w:p w:rsidR="00E75F84" w:rsidRDefault="00E75F84">
            <w:pPr>
              <w:autoSpaceDE w:val="0"/>
              <w:autoSpaceDN w:val="0"/>
              <w:adjustRightInd w:val="0"/>
              <w:spacing w:after="0" w:line="240" w:lineRule="auto"/>
              <w:rPr>
                <w:rFonts w:ascii="Times New Roman" w:hAnsi="Times New Roman" w:cs="Times New Roman"/>
                <w:sz w:val="18"/>
                <w:szCs w:val="18"/>
              </w:rPr>
            </w:pPr>
          </w:p>
        </w:tc>
        <w:tc>
          <w:tcPr>
            <w:tcW w:w="597" w:type="dxa"/>
            <w:tcBorders>
              <w:top w:val="single" w:sz="8" w:space="0" w:color="AEAEAE"/>
              <w:left w:val="single" w:sz="8" w:space="0" w:color="E0E0E0"/>
              <w:bottom w:val="single" w:sz="8" w:space="0" w:color="152935"/>
              <w:right w:val="nil"/>
            </w:tcBorders>
            <w:shd w:val="clear" w:color="auto" w:fill="FFFFFF"/>
            <w:vAlign w:val="center"/>
          </w:tcPr>
          <w:p w:rsidR="00E75F84" w:rsidRDefault="00E75F84">
            <w:pPr>
              <w:autoSpaceDE w:val="0"/>
              <w:autoSpaceDN w:val="0"/>
              <w:adjustRightInd w:val="0"/>
              <w:spacing w:after="0" w:line="240" w:lineRule="auto"/>
              <w:rPr>
                <w:rFonts w:ascii="Times New Roman" w:hAnsi="Times New Roman" w:cs="Times New Roman"/>
                <w:sz w:val="18"/>
                <w:szCs w:val="18"/>
              </w:rPr>
            </w:pPr>
          </w:p>
        </w:tc>
      </w:tr>
    </w:tbl>
    <w:p w:rsidR="00E75F84" w:rsidRDefault="00E75F84" w:rsidP="00E75F84">
      <w:pPr>
        <w:tabs>
          <w:tab w:val="left" w:pos="284"/>
        </w:tabs>
        <w:spacing w:after="0" w:line="360" w:lineRule="auto"/>
        <w:jc w:val="both"/>
        <w:rPr>
          <w:rFonts w:ascii="Times New Roman" w:hAnsi="Times New Roman" w:cs="Times New Roman"/>
          <w:sz w:val="14"/>
          <w:szCs w:val="18"/>
        </w:rPr>
      </w:pPr>
    </w:p>
    <w:p w:rsidR="00E75F84" w:rsidRDefault="00E75F84" w:rsidP="00E75F84">
      <w:pPr>
        <w:pStyle w:val="ListParagraph"/>
        <w:numPr>
          <w:ilvl w:val="0"/>
          <w:numId w:val="10"/>
        </w:numPr>
        <w:tabs>
          <w:tab w:val="left" w:pos="4856"/>
        </w:tabs>
        <w:spacing w:before="240" w:after="0" w:line="360" w:lineRule="auto"/>
        <w:ind w:left="426" w:right="142" w:hanging="426"/>
        <w:jc w:val="both"/>
        <w:rPr>
          <w:rFonts w:ascii="Times New Roman" w:hAnsi="Times New Roman" w:cs="Times New Roman"/>
          <w:szCs w:val="24"/>
        </w:rPr>
      </w:pPr>
      <w:r>
        <w:rPr>
          <w:rFonts w:ascii="Times New Roman" w:hAnsi="Times New Roman" w:cs="Times New Roman"/>
          <w:szCs w:val="24"/>
        </w:rPr>
        <w:t>Variabel Kerja Sama Tim (X1) memiliki nilai mean 30.27 dengan standar deviasi sebesar  4.461</w:t>
      </w:r>
    </w:p>
    <w:p w:rsidR="00E75F84" w:rsidRDefault="00E75F84" w:rsidP="00E75F84">
      <w:pPr>
        <w:pStyle w:val="ListParagraph"/>
        <w:numPr>
          <w:ilvl w:val="0"/>
          <w:numId w:val="10"/>
        </w:numPr>
        <w:tabs>
          <w:tab w:val="left" w:pos="4856"/>
        </w:tabs>
        <w:spacing w:before="240" w:after="0" w:line="360" w:lineRule="auto"/>
        <w:ind w:left="426" w:right="142" w:hanging="426"/>
        <w:jc w:val="both"/>
        <w:rPr>
          <w:rFonts w:ascii="Times New Roman" w:hAnsi="Times New Roman" w:cs="Times New Roman"/>
          <w:szCs w:val="24"/>
        </w:rPr>
      </w:pPr>
      <w:r>
        <w:rPr>
          <w:rFonts w:ascii="Times New Roman" w:hAnsi="Times New Roman" w:cs="Times New Roman"/>
          <w:szCs w:val="24"/>
        </w:rPr>
        <w:t>Variabel Lingkungan Kerja (X2) memiliki nilai mean 31.90 dengan standar deviasi sebesar 2.585</w:t>
      </w:r>
    </w:p>
    <w:p w:rsidR="00E75F84" w:rsidRDefault="00E75F84" w:rsidP="00E75F84">
      <w:pPr>
        <w:pStyle w:val="ListParagraph"/>
        <w:numPr>
          <w:ilvl w:val="0"/>
          <w:numId w:val="10"/>
        </w:numPr>
        <w:tabs>
          <w:tab w:val="left" w:pos="4856"/>
        </w:tabs>
        <w:spacing w:before="240" w:after="0" w:line="360" w:lineRule="auto"/>
        <w:ind w:left="426" w:right="142" w:hanging="426"/>
        <w:jc w:val="both"/>
        <w:rPr>
          <w:rFonts w:ascii="Times New Roman" w:hAnsi="Times New Roman" w:cs="Times New Roman"/>
          <w:szCs w:val="24"/>
        </w:rPr>
      </w:pPr>
      <w:r>
        <w:rPr>
          <w:rFonts w:ascii="Times New Roman" w:hAnsi="Times New Roman" w:cs="Times New Roman"/>
          <w:szCs w:val="24"/>
        </w:rPr>
        <w:t>Variabel Kompensasi (X3) memiliki nilai mean 29.34 dengan standar deviasi 2.626</w:t>
      </w:r>
    </w:p>
    <w:p w:rsidR="00E75F84" w:rsidRDefault="00E75F84" w:rsidP="00E75F84">
      <w:pPr>
        <w:pStyle w:val="ListParagraph"/>
        <w:numPr>
          <w:ilvl w:val="0"/>
          <w:numId w:val="10"/>
        </w:numPr>
        <w:tabs>
          <w:tab w:val="left" w:pos="4856"/>
        </w:tabs>
        <w:spacing w:before="240" w:after="0" w:line="360" w:lineRule="auto"/>
        <w:ind w:left="426" w:right="142" w:hanging="426"/>
        <w:jc w:val="both"/>
        <w:rPr>
          <w:rFonts w:ascii="Times New Roman" w:hAnsi="Times New Roman" w:cs="Times New Roman"/>
          <w:szCs w:val="24"/>
        </w:rPr>
      </w:pPr>
      <w:r>
        <w:rPr>
          <w:rFonts w:ascii="Times New Roman" w:hAnsi="Times New Roman" w:cs="Times New Roman"/>
          <w:szCs w:val="24"/>
        </w:rPr>
        <w:t>Variabel Efektivitas Kerja (Y) memiliki nilai mean 28.39 dengan standar deviasi 2.518</w:t>
      </w:r>
    </w:p>
    <w:commentRangeEnd w:id="4"/>
    <w:p w:rsidR="00E75F84" w:rsidRDefault="00EC0318" w:rsidP="00E75F84">
      <w:pPr>
        <w:tabs>
          <w:tab w:val="left" w:pos="4856"/>
        </w:tabs>
        <w:spacing w:before="240" w:after="0" w:line="360" w:lineRule="auto"/>
        <w:ind w:left="426" w:right="142" w:hanging="426"/>
        <w:contextualSpacing/>
        <w:jc w:val="both"/>
        <w:rPr>
          <w:rFonts w:ascii="Times New Roman" w:hAnsi="Times New Roman" w:cs="Times New Roman"/>
          <w:sz w:val="24"/>
          <w:szCs w:val="24"/>
        </w:rPr>
      </w:pPr>
      <w:r>
        <w:rPr>
          <w:rStyle w:val="CommentReference"/>
        </w:rPr>
        <w:commentReference w:id="4"/>
      </w:r>
    </w:p>
    <w:p w:rsidR="00E75F84" w:rsidRDefault="00E75F84" w:rsidP="00E75F84">
      <w:pPr>
        <w:tabs>
          <w:tab w:val="left" w:pos="709"/>
          <w:tab w:val="left" w:pos="4856"/>
        </w:tabs>
        <w:spacing w:after="0" w:line="360" w:lineRule="auto"/>
        <w:jc w:val="both"/>
        <w:rPr>
          <w:rFonts w:ascii="Times New Roman" w:hAnsi="Times New Roman" w:cs="Times New Roman"/>
          <w:b/>
        </w:rPr>
      </w:pPr>
      <w:proofErr w:type="gramStart"/>
      <w:r>
        <w:rPr>
          <w:rFonts w:ascii="Times New Roman" w:hAnsi="Times New Roman" w:cs="Times New Roman"/>
          <w:b/>
          <w:szCs w:val="18"/>
        </w:rPr>
        <w:t>e</w:t>
      </w:r>
      <w:proofErr w:type="gramEnd"/>
      <w:r>
        <w:rPr>
          <w:rFonts w:ascii="Times New Roman" w:hAnsi="Times New Roman" w:cs="Times New Roman"/>
          <w:b/>
        </w:rPr>
        <w:t>. Uji Asumsi Klasik</w:t>
      </w:r>
    </w:p>
    <w:p w:rsidR="00E75F84" w:rsidRDefault="00E75F84" w:rsidP="00E75F84">
      <w:pPr>
        <w:tabs>
          <w:tab w:val="left" w:pos="709"/>
          <w:tab w:val="left" w:pos="4856"/>
        </w:tabs>
        <w:spacing w:after="0" w:line="360" w:lineRule="auto"/>
        <w:jc w:val="both"/>
        <w:rPr>
          <w:rFonts w:ascii="Times New Roman" w:hAnsi="Times New Roman" w:cs="Times New Roman"/>
          <w:b/>
          <w:szCs w:val="24"/>
        </w:rPr>
      </w:pPr>
      <w:r>
        <w:rPr>
          <w:rFonts w:ascii="Times New Roman" w:hAnsi="Times New Roman" w:cs="Times New Roman"/>
          <w:b/>
        </w:rPr>
        <w:t>Uji Normalitas</w:t>
      </w:r>
    </w:p>
    <w:p w:rsidR="00E75F84" w:rsidRDefault="00E75F84" w:rsidP="00E75F84">
      <w:pPr>
        <w:pStyle w:val="ListParagraph"/>
        <w:tabs>
          <w:tab w:val="left" w:pos="284"/>
          <w:tab w:val="left" w:pos="2694"/>
        </w:tabs>
        <w:spacing w:before="240" w:after="0" w:line="360" w:lineRule="auto"/>
        <w:ind w:left="284" w:right="49"/>
        <w:jc w:val="center"/>
        <w:rPr>
          <w:rFonts w:ascii="Times New Roman" w:hAnsi="Times New Roman" w:cs="Times New Roman"/>
          <w:color w:val="000000" w:themeColor="text1"/>
          <w:szCs w:val="24"/>
        </w:rPr>
      </w:pPr>
      <w:r>
        <w:rPr>
          <w:rFonts w:ascii="Times New Roman" w:hAnsi="Times New Roman" w:cs="Times New Roman"/>
          <w:noProof/>
          <w:sz w:val="24"/>
          <w:szCs w:val="24"/>
        </w:rPr>
        <w:lastRenderedPageBreak/>
        <w:drawing>
          <wp:inline distT="0" distB="0" distL="0" distR="0">
            <wp:extent cx="2976880" cy="23710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976880" cy="2371090"/>
                    </a:xfrm>
                    <a:prstGeom prst="rect">
                      <a:avLst/>
                    </a:prstGeom>
                    <a:noFill/>
                    <a:ln>
                      <a:noFill/>
                    </a:ln>
                  </pic:spPr>
                </pic:pic>
              </a:graphicData>
            </a:graphic>
          </wp:inline>
        </w:drawing>
      </w:r>
    </w:p>
    <w:p w:rsidR="00E75F84" w:rsidRDefault="00E75F84" w:rsidP="00E75F84">
      <w:pPr>
        <w:autoSpaceDE w:val="0"/>
        <w:autoSpaceDN w:val="0"/>
        <w:adjustRightInd w:val="0"/>
        <w:spacing w:after="0" w:line="240" w:lineRule="auto"/>
        <w:jc w:val="center"/>
        <w:rPr>
          <w:rFonts w:ascii="Times New Roman" w:hAnsi="Times New Roman" w:cs="Times New Roman"/>
          <w:sz w:val="18"/>
          <w:szCs w:val="24"/>
        </w:rPr>
      </w:pPr>
      <w:proofErr w:type="gramStart"/>
      <w:r>
        <w:rPr>
          <w:rFonts w:ascii="Times New Roman" w:hAnsi="Times New Roman" w:cs="Times New Roman"/>
          <w:sz w:val="18"/>
          <w:szCs w:val="24"/>
        </w:rPr>
        <w:t>Gambar 1.</w:t>
      </w:r>
      <w:proofErr w:type="gramEnd"/>
      <w:r>
        <w:rPr>
          <w:rFonts w:ascii="Times New Roman" w:hAnsi="Times New Roman" w:cs="Times New Roman"/>
          <w:sz w:val="18"/>
          <w:szCs w:val="24"/>
        </w:rPr>
        <w:t xml:space="preserve"> Uji Normalitas</w:t>
      </w:r>
    </w:p>
    <w:p w:rsidR="00E75F84" w:rsidRDefault="00E75F84" w:rsidP="00E75F84">
      <w:pPr>
        <w:autoSpaceDE w:val="0"/>
        <w:autoSpaceDN w:val="0"/>
        <w:adjustRightInd w:val="0"/>
        <w:spacing w:after="0" w:line="240" w:lineRule="auto"/>
        <w:jc w:val="center"/>
        <w:rPr>
          <w:rFonts w:ascii="Times New Roman" w:hAnsi="Times New Roman" w:cs="Times New Roman"/>
          <w:sz w:val="18"/>
          <w:szCs w:val="24"/>
        </w:rPr>
      </w:pPr>
    </w:p>
    <w:p w:rsidR="00E75F84" w:rsidRDefault="00E75F84" w:rsidP="00E75F84">
      <w:pPr>
        <w:tabs>
          <w:tab w:val="left" w:pos="0"/>
          <w:tab w:val="left" w:pos="709"/>
        </w:tabs>
        <w:spacing w:line="360" w:lineRule="auto"/>
        <w:jc w:val="both"/>
        <w:rPr>
          <w:rFonts w:ascii="Times New Roman" w:hAnsi="Times New Roman" w:cs="Times New Roman"/>
          <w:szCs w:val="24"/>
        </w:rPr>
      </w:pPr>
      <w:r>
        <w:rPr>
          <w:rFonts w:ascii="Times New Roman" w:hAnsi="Times New Roman" w:cs="Times New Roman"/>
          <w:szCs w:val="24"/>
        </w:rPr>
        <w:tab/>
        <w:t>Dari plot residual independen diatas terdapat bahwa nilai residual berada disekitar garis lurus atau mengikuti garis lurus sehingga dapat disimpulkan bahwa data berdistribusi normal</w:t>
      </w:r>
    </w:p>
    <w:p w:rsidR="00E75F84" w:rsidRDefault="00E75F84" w:rsidP="00E75F84">
      <w:pPr>
        <w:tabs>
          <w:tab w:val="left" w:pos="0"/>
          <w:tab w:val="left" w:pos="709"/>
          <w:tab w:val="left" w:pos="1418"/>
        </w:tabs>
        <w:spacing w:line="360" w:lineRule="auto"/>
        <w:jc w:val="both"/>
        <w:rPr>
          <w:rFonts w:ascii="Times New Roman" w:hAnsi="Times New Roman" w:cs="Times New Roman"/>
          <w:sz w:val="24"/>
          <w:szCs w:val="24"/>
        </w:rPr>
      </w:pPr>
      <w:r>
        <w:rPr>
          <w:rFonts w:ascii="Times New Roman" w:hAnsi="Times New Roman" w:cs="Times New Roman"/>
          <w:b/>
          <w:sz w:val="24"/>
          <w:szCs w:val="24"/>
        </w:rPr>
        <w:t>Uji Multikolinieritas</w:t>
      </w:r>
    </w:p>
    <w:p w:rsidR="00E75F84" w:rsidRDefault="00E75F84" w:rsidP="00E75F84">
      <w:pPr>
        <w:spacing w:after="0" w:line="360" w:lineRule="auto"/>
        <w:ind w:left="720"/>
        <w:contextualSpacing/>
        <w:jc w:val="center"/>
        <w:rPr>
          <w:rFonts w:ascii="Times New Roman" w:hAnsi="Times New Roman" w:cs="Times New Roman"/>
          <w:sz w:val="18"/>
          <w:szCs w:val="24"/>
        </w:rPr>
      </w:pPr>
      <w:proofErr w:type="gramStart"/>
      <w:r>
        <w:rPr>
          <w:rFonts w:ascii="Times New Roman" w:hAnsi="Times New Roman" w:cs="Times New Roman"/>
          <w:sz w:val="18"/>
          <w:szCs w:val="24"/>
        </w:rPr>
        <w:t>Tabel 10.</w:t>
      </w:r>
      <w:proofErr w:type="gramEnd"/>
      <w:r>
        <w:rPr>
          <w:rFonts w:ascii="Times New Roman" w:hAnsi="Times New Roman" w:cs="Times New Roman"/>
          <w:sz w:val="18"/>
          <w:szCs w:val="24"/>
        </w:rPr>
        <w:t xml:space="preserve"> Uji Multikolinieritas</w:t>
      </w:r>
    </w:p>
    <w:tbl>
      <w:tblPr>
        <w:tblW w:w="43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tblPr>
      <w:tblGrid>
        <w:gridCol w:w="426"/>
        <w:gridCol w:w="1704"/>
        <w:gridCol w:w="1136"/>
        <w:gridCol w:w="994"/>
        <w:gridCol w:w="75"/>
      </w:tblGrid>
      <w:tr w:rsidR="00E75F84" w:rsidTr="00E75F84">
        <w:trPr>
          <w:gridAfter w:val="1"/>
          <w:wAfter w:w="75" w:type="dxa"/>
          <w:cantSplit/>
          <w:jc w:val="center"/>
        </w:trPr>
        <w:tc>
          <w:tcPr>
            <w:tcW w:w="4253" w:type="dxa"/>
            <w:gridSpan w:val="4"/>
            <w:tcBorders>
              <w:top w:val="nil"/>
              <w:left w:val="nil"/>
              <w:bottom w:val="nil"/>
              <w:right w:val="nil"/>
            </w:tcBorders>
            <w:shd w:val="clear" w:color="auto" w:fill="FFFFFF"/>
            <w:vAlign w:val="center"/>
            <w:hideMark/>
          </w:tcPr>
          <w:p w:rsidR="00E75F84" w:rsidRDefault="00E75F84">
            <w:pPr>
              <w:autoSpaceDE w:val="0"/>
              <w:autoSpaceDN w:val="0"/>
              <w:adjustRightInd w:val="0"/>
              <w:spacing w:after="0" w:line="320" w:lineRule="atLeast"/>
              <w:ind w:left="60" w:right="60"/>
              <w:jc w:val="center"/>
              <w:rPr>
                <w:rFonts w:ascii="Arial" w:hAnsi="Arial" w:cs="Arial"/>
                <w:color w:val="010205"/>
              </w:rPr>
            </w:pPr>
            <w:r>
              <w:rPr>
                <w:rFonts w:ascii="Arial" w:hAnsi="Arial" w:cs="Arial"/>
                <w:b/>
                <w:bCs/>
                <w:color w:val="010205"/>
              </w:rPr>
              <w:t>Coefficients</w:t>
            </w:r>
            <w:r>
              <w:rPr>
                <w:rFonts w:ascii="Arial" w:hAnsi="Arial" w:cs="Arial"/>
                <w:b/>
                <w:bCs/>
                <w:color w:val="010205"/>
                <w:vertAlign w:val="superscript"/>
              </w:rPr>
              <w:t>a</w:t>
            </w:r>
          </w:p>
        </w:tc>
      </w:tr>
      <w:tr w:rsidR="00E75F84" w:rsidTr="00E75F84">
        <w:trPr>
          <w:cantSplit/>
          <w:jc w:val="center"/>
        </w:trPr>
        <w:tc>
          <w:tcPr>
            <w:tcW w:w="2127" w:type="dxa"/>
            <w:gridSpan w:val="2"/>
            <w:vMerge w:val="restart"/>
            <w:tcBorders>
              <w:top w:val="nil"/>
              <w:left w:val="nil"/>
              <w:bottom w:val="nil"/>
              <w:right w:val="nil"/>
            </w:tcBorders>
            <w:shd w:val="clear" w:color="auto" w:fill="FFFFFF"/>
            <w:vAlign w:val="bottom"/>
            <w:hideMark/>
          </w:tcPr>
          <w:p w:rsidR="00E75F84" w:rsidRDefault="00E75F84">
            <w:pPr>
              <w:autoSpaceDE w:val="0"/>
              <w:autoSpaceDN w:val="0"/>
              <w:adjustRightInd w:val="0"/>
              <w:spacing w:after="0" w:line="320" w:lineRule="atLeast"/>
              <w:ind w:left="60" w:right="60"/>
              <w:rPr>
                <w:rFonts w:ascii="Arial" w:hAnsi="Arial" w:cs="Arial"/>
                <w:color w:val="264A60"/>
                <w:sz w:val="18"/>
                <w:szCs w:val="18"/>
              </w:rPr>
            </w:pPr>
            <w:r>
              <w:rPr>
                <w:rFonts w:ascii="Arial" w:hAnsi="Arial" w:cs="Arial"/>
                <w:color w:val="264A60"/>
                <w:sz w:val="18"/>
                <w:szCs w:val="18"/>
              </w:rPr>
              <w:t>Model</w:t>
            </w:r>
          </w:p>
        </w:tc>
        <w:tc>
          <w:tcPr>
            <w:tcW w:w="2201" w:type="dxa"/>
            <w:gridSpan w:val="3"/>
            <w:tcBorders>
              <w:top w:val="nil"/>
              <w:left w:val="single" w:sz="8" w:space="0" w:color="E0E0E0"/>
              <w:bottom w:val="nil"/>
              <w:right w:val="nil"/>
            </w:tcBorders>
            <w:shd w:val="clear" w:color="auto" w:fill="FFFFFF"/>
            <w:vAlign w:val="bottom"/>
            <w:hideMark/>
          </w:tcPr>
          <w:p w:rsidR="00E75F84" w:rsidRDefault="00E75F84">
            <w:pPr>
              <w:autoSpaceDE w:val="0"/>
              <w:autoSpaceDN w:val="0"/>
              <w:adjustRightInd w:val="0"/>
              <w:spacing w:after="0" w:line="320" w:lineRule="atLeast"/>
              <w:ind w:left="60" w:right="60"/>
              <w:jc w:val="center"/>
              <w:rPr>
                <w:rFonts w:ascii="Arial" w:hAnsi="Arial" w:cs="Arial"/>
                <w:color w:val="264A60"/>
                <w:sz w:val="18"/>
                <w:szCs w:val="18"/>
              </w:rPr>
            </w:pPr>
            <w:r>
              <w:rPr>
                <w:rFonts w:ascii="Arial" w:hAnsi="Arial" w:cs="Arial"/>
                <w:color w:val="264A60"/>
                <w:sz w:val="18"/>
                <w:szCs w:val="18"/>
              </w:rPr>
              <w:t>Collinearity Statistics</w:t>
            </w:r>
          </w:p>
        </w:tc>
      </w:tr>
      <w:tr w:rsidR="00E75F84" w:rsidTr="00E75F84">
        <w:trPr>
          <w:cantSplit/>
          <w:jc w:val="center"/>
        </w:trPr>
        <w:tc>
          <w:tcPr>
            <w:tcW w:w="5954" w:type="dxa"/>
            <w:gridSpan w:val="2"/>
            <w:vMerge/>
            <w:tcBorders>
              <w:top w:val="nil"/>
              <w:left w:val="nil"/>
              <w:bottom w:val="nil"/>
              <w:right w:val="nil"/>
            </w:tcBorders>
            <w:vAlign w:val="center"/>
            <w:hideMark/>
          </w:tcPr>
          <w:p w:rsidR="00E75F84" w:rsidRDefault="00E75F84">
            <w:pPr>
              <w:spacing w:after="0" w:line="240" w:lineRule="auto"/>
              <w:rPr>
                <w:rFonts w:ascii="Arial" w:hAnsi="Arial" w:cs="Arial"/>
                <w:color w:val="264A60"/>
                <w:sz w:val="18"/>
                <w:szCs w:val="18"/>
              </w:rPr>
            </w:pPr>
          </w:p>
        </w:tc>
        <w:tc>
          <w:tcPr>
            <w:tcW w:w="1134" w:type="dxa"/>
            <w:tcBorders>
              <w:top w:val="nil"/>
              <w:left w:val="single" w:sz="8" w:space="0" w:color="E0E0E0"/>
              <w:bottom w:val="single" w:sz="8" w:space="0" w:color="152935"/>
              <w:right w:val="single" w:sz="8" w:space="0" w:color="E0E0E0"/>
            </w:tcBorders>
            <w:shd w:val="clear" w:color="auto" w:fill="FFFFFF"/>
            <w:vAlign w:val="bottom"/>
            <w:hideMark/>
          </w:tcPr>
          <w:p w:rsidR="00E75F84" w:rsidRDefault="00E75F84">
            <w:pPr>
              <w:autoSpaceDE w:val="0"/>
              <w:autoSpaceDN w:val="0"/>
              <w:adjustRightInd w:val="0"/>
              <w:spacing w:after="0" w:line="320" w:lineRule="atLeast"/>
              <w:ind w:left="60" w:right="60"/>
              <w:jc w:val="center"/>
              <w:rPr>
                <w:rFonts w:ascii="Arial" w:hAnsi="Arial" w:cs="Arial"/>
                <w:color w:val="264A60"/>
                <w:sz w:val="18"/>
                <w:szCs w:val="18"/>
              </w:rPr>
            </w:pPr>
            <w:r>
              <w:rPr>
                <w:rFonts w:ascii="Arial" w:hAnsi="Arial" w:cs="Arial"/>
                <w:color w:val="264A60"/>
                <w:sz w:val="18"/>
                <w:szCs w:val="18"/>
              </w:rPr>
              <w:t>Tolerance</w:t>
            </w:r>
          </w:p>
        </w:tc>
        <w:tc>
          <w:tcPr>
            <w:tcW w:w="1067" w:type="dxa"/>
            <w:gridSpan w:val="2"/>
            <w:tcBorders>
              <w:top w:val="nil"/>
              <w:left w:val="single" w:sz="8" w:space="0" w:color="E0E0E0"/>
              <w:bottom w:val="single" w:sz="8" w:space="0" w:color="152935"/>
              <w:right w:val="nil"/>
            </w:tcBorders>
            <w:shd w:val="clear" w:color="auto" w:fill="FFFFFF"/>
            <w:vAlign w:val="bottom"/>
            <w:hideMark/>
          </w:tcPr>
          <w:p w:rsidR="00E75F84" w:rsidRDefault="00E75F84">
            <w:pPr>
              <w:autoSpaceDE w:val="0"/>
              <w:autoSpaceDN w:val="0"/>
              <w:adjustRightInd w:val="0"/>
              <w:spacing w:after="0" w:line="320" w:lineRule="atLeast"/>
              <w:ind w:left="60" w:right="60"/>
              <w:jc w:val="center"/>
              <w:rPr>
                <w:rFonts w:ascii="Arial" w:hAnsi="Arial" w:cs="Arial"/>
                <w:color w:val="264A60"/>
                <w:sz w:val="18"/>
                <w:szCs w:val="18"/>
              </w:rPr>
            </w:pPr>
            <w:r>
              <w:rPr>
                <w:rFonts w:ascii="Arial" w:hAnsi="Arial" w:cs="Arial"/>
                <w:color w:val="264A60"/>
                <w:sz w:val="18"/>
                <w:szCs w:val="18"/>
              </w:rPr>
              <w:t>VIF</w:t>
            </w:r>
          </w:p>
        </w:tc>
      </w:tr>
      <w:tr w:rsidR="00E75F84" w:rsidTr="00E75F84">
        <w:trPr>
          <w:cantSplit/>
          <w:jc w:val="center"/>
        </w:trPr>
        <w:tc>
          <w:tcPr>
            <w:tcW w:w="426" w:type="dxa"/>
            <w:vMerge w:val="restart"/>
            <w:tcBorders>
              <w:top w:val="single" w:sz="8" w:space="0" w:color="152935"/>
              <w:left w:val="nil"/>
              <w:bottom w:val="single" w:sz="8" w:space="0" w:color="152935"/>
              <w:right w:val="nil"/>
            </w:tcBorders>
            <w:shd w:val="clear" w:color="auto" w:fill="E0E0E0"/>
            <w:hideMark/>
          </w:tcPr>
          <w:p w:rsidR="00E75F84" w:rsidRDefault="00E75F84">
            <w:pPr>
              <w:autoSpaceDE w:val="0"/>
              <w:autoSpaceDN w:val="0"/>
              <w:adjustRightInd w:val="0"/>
              <w:spacing w:after="0" w:line="320" w:lineRule="atLeast"/>
              <w:ind w:left="60" w:right="60"/>
              <w:rPr>
                <w:rFonts w:ascii="Arial" w:hAnsi="Arial" w:cs="Arial"/>
                <w:color w:val="264A60"/>
                <w:sz w:val="18"/>
                <w:szCs w:val="18"/>
              </w:rPr>
            </w:pPr>
            <w:r>
              <w:rPr>
                <w:rFonts w:ascii="Arial" w:hAnsi="Arial" w:cs="Arial"/>
                <w:color w:val="264A60"/>
                <w:sz w:val="18"/>
                <w:szCs w:val="18"/>
              </w:rPr>
              <w:t>1</w:t>
            </w:r>
          </w:p>
        </w:tc>
        <w:tc>
          <w:tcPr>
            <w:tcW w:w="1701" w:type="dxa"/>
            <w:tcBorders>
              <w:top w:val="single" w:sz="8" w:space="0" w:color="152935"/>
              <w:left w:val="nil"/>
              <w:bottom w:val="single" w:sz="8" w:space="0" w:color="AEAEAE"/>
              <w:right w:val="nil"/>
            </w:tcBorders>
            <w:shd w:val="clear" w:color="auto" w:fill="E0E0E0"/>
            <w:hideMark/>
          </w:tcPr>
          <w:p w:rsidR="00E75F84" w:rsidRDefault="00E75F84">
            <w:pPr>
              <w:autoSpaceDE w:val="0"/>
              <w:autoSpaceDN w:val="0"/>
              <w:adjustRightInd w:val="0"/>
              <w:spacing w:after="0" w:line="320" w:lineRule="atLeast"/>
              <w:ind w:left="60" w:right="60"/>
              <w:rPr>
                <w:rFonts w:ascii="Arial" w:hAnsi="Arial" w:cs="Arial"/>
                <w:color w:val="264A60"/>
                <w:sz w:val="18"/>
                <w:szCs w:val="18"/>
              </w:rPr>
            </w:pPr>
            <w:r>
              <w:rPr>
                <w:rFonts w:ascii="Arial" w:hAnsi="Arial" w:cs="Arial"/>
                <w:color w:val="264A60"/>
                <w:sz w:val="18"/>
                <w:szCs w:val="18"/>
              </w:rPr>
              <w:t>(Constant)</w:t>
            </w:r>
          </w:p>
        </w:tc>
        <w:tc>
          <w:tcPr>
            <w:tcW w:w="1134" w:type="dxa"/>
            <w:tcBorders>
              <w:top w:val="single" w:sz="8" w:space="0" w:color="152935"/>
              <w:left w:val="single" w:sz="8" w:space="0" w:color="E0E0E0"/>
              <w:bottom w:val="single" w:sz="8" w:space="0" w:color="AEAEAE"/>
              <w:right w:val="single" w:sz="8" w:space="0" w:color="E0E0E0"/>
            </w:tcBorders>
            <w:shd w:val="clear" w:color="auto" w:fill="FFFFFF"/>
            <w:vAlign w:val="center"/>
          </w:tcPr>
          <w:p w:rsidR="00E75F84" w:rsidRDefault="00E75F84">
            <w:pPr>
              <w:autoSpaceDE w:val="0"/>
              <w:autoSpaceDN w:val="0"/>
              <w:adjustRightInd w:val="0"/>
              <w:spacing w:after="0" w:line="240" w:lineRule="auto"/>
              <w:rPr>
                <w:rFonts w:ascii="Times New Roman" w:hAnsi="Times New Roman" w:cs="Times New Roman"/>
                <w:sz w:val="24"/>
                <w:szCs w:val="24"/>
              </w:rPr>
            </w:pPr>
          </w:p>
        </w:tc>
        <w:tc>
          <w:tcPr>
            <w:tcW w:w="1067" w:type="dxa"/>
            <w:gridSpan w:val="2"/>
            <w:tcBorders>
              <w:top w:val="single" w:sz="8" w:space="0" w:color="152935"/>
              <w:left w:val="single" w:sz="8" w:space="0" w:color="E0E0E0"/>
              <w:bottom w:val="single" w:sz="8" w:space="0" w:color="AEAEAE"/>
              <w:right w:val="nil"/>
            </w:tcBorders>
            <w:shd w:val="clear" w:color="auto" w:fill="FFFFFF"/>
            <w:vAlign w:val="center"/>
          </w:tcPr>
          <w:p w:rsidR="00E75F84" w:rsidRDefault="00E75F84">
            <w:pPr>
              <w:autoSpaceDE w:val="0"/>
              <w:autoSpaceDN w:val="0"/>
              <w:adjustRightInd w:val="0"/>
              <w:spacing w:after="0" w:line="240" w:lineRule="auto"/>
              <w:rPr>
                <w:rFonts w:ascii="Times New Roman" w:hAnsi="Times New Roman" w:cs="Times New Roman"/>
                <w:sz w:val="24"/>
                <w:szCs w:val="24"/>
              </w:rPr>
            </w:pPr>
          </w:p>
        </w:tc>
      </w:tr>
      <w:tr w:rsidR="00E75F84" w:rsidTr="00E75F84">
        <w:trPr>
          <w:cantSplit/>
          <w:jc w:val="center"/>
        </w:trPr>
        <w:tc>
          <w:tcPr>
            <w:tcW w:w="4253" w:type="dxa"/>
            <w:vMerge/>
            <w:tcBorders>
              <w:top w:val="single" w:sz="8" w:space="0" w:color="152935"/>
              <w:left w:val="nil"/>
              <w:bottom w:val="single" w:sz="8" w:space="0" w:color="152935"/>
              <w:right w:val="nil"/>
            </w:tcBorders>
            <w:vAlign w:val="center"/>
            <w:hideMark/>
          </w:tcPr>
          <w:p w:rsidR="00E75F84" w:rsidRDefault="00E75F84">
            <w:pPr>
              <w:spacing w:after="0" w:line="240" w:lineRule="auto"/>
              <w:rPr>
                <w:rFonts w:ascii="Arial" w:hAnsi="Arial" w:cs="Arial"/>
                <w:color w:val="264A60"/>
                <w:sz w:val="18"/>
                <w:szCs w:val="18"/>
              </w:rPr>
            </w:pPr>
          </w:p>
        </w:tc>
        <w:tc>
          <w:tcPr>
            <w:tcW w:w="1701" w:type="dxa"/>
            <w:tcBorders>
              <w:top w:val="single" w:sz="8" w:space="0" w:color="AEAEAE"/>
              <w:left w:val="nil"/>
              <w:bottom w:val="single" w:sz="8" w:space="0" w:color="AEAEAE"/>
              <w:right w:val="nil"/>
            </w:tcBorders>
            <w:shd w:val="clear" w:color="auto" w:fill="E0E0E0"/>
            <w:hideMark/>
          </w:tcPr>
          <w:p w:rsidR="00E75F84" w:rsidRDefault="00E75F84">
            <w:pPr>
              <w:autoSpaceDE w:val="0"/>
              <w:autoSpaceDN w:val="0"/>
              <w:adjustRightInd w:val="0"/>
              <w:spacing w:after="0" w:line="320" w:lineRule="atLeast"/>
              <w:ind w:left="60" w:right="60"/>
              <w:rPr>
                <w:rFonts w:ascii="Arial" w:hAnsi="Arial" w:cs="Arial"/>
                <w:color w:val="264A60"/>
                <w:sz w:val="18"/>
                <w:szCs w:val="18"/>
              </w:rPr>
            </w:pPr>
            <w:r>
              <w:rPr>
                <w:rFonts w:ascii="Arial" w:hAnsi="Arial" w:cs="Arial"/>
                <w:color w:val="264A60"/>
                <w:sz w:val="18"/>
                <w:szCs w:val="18"/>
              </w:rPr>
              <w:t>Kerja sama Tim</w:t>
            </w:r>
          </w:p>
        </w:tc>
        <w:tc>
          <w:tcPr>
            <w:tcW w:w="1134" w:type="dxa"/>
            <w:tcBorders>
              <w:top w:val="single" w:sz="8" w:space="0" w:color="AEAEAE"/>
              <w:left w:val="single" w:sz="8" w:space="0" w:color="E0E0E0"/>
              <w:bottom w:val="single" w:sz="8" w:space="0" w:color="AEAEAE"/>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8"/>
                <w:szCs w:val="18"/>
              </w:rPr>
            </w:pPr>
            <w:r>
              <w:rPr>
                <w:rFonts w:ascii="Arial" w:hAnsi="Arial" w:cs="Arial"/>
                <w:color w:val="010205"/>
                <w:sz w:val="18"/>
                <w:szCs w:val="18"/>
              </w:rPr>
              <w:t>.464</w:t>
            </w:r>
          </w:p>
        </w:tc>
        <w:tc>
          <w:tcPr>
            <w:tcW w:w="1067" w:type="dxa"/>
            <w:gridSpan w:val="2"/>
            <w:tcBorders>
              <w:top w:val="single" w:sz="8" w:space="0" w:color="AEAEAE"/>
              <w:left w:val="single" w:sz="8" w:space="0" w:color="E0E0E0"/>
              <w:bottom w:val="single" w:sz="8" w:space="0" w:color="AEAEAE"/>
              <w:right w:val="nil"/>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8"/>
                <w:szCs w:val="18"/>
              </w:rPr>
            </w:pPr>
            <w:r>
              <w:rPr>
                <w:rFonts w:ascii="Arial" w:hAnsi="Arial" w:cs="Arial"/>
                <w:color w:val="010205"/>
                <w:sz w:val="18"/>
                <w:szCs w:val="18"/>
              </w:rPr>
              <w:t>2.157</w:t>
            </w:r>
          </w:p>
        </w:tc>
      </w:tr>
      <w:tr w:rsidR="00E75F84" w:rsidTr="00E75F84">
        <w:trPr>
          <w:cantSplit/>
          <w:jc w:val="center"/>
        </w:trPr>
        <w:tc>
          <w:tcPr>
            <w:tcW w:w="4253" w:type="dxa"/>
            <w:vMerge/>
            <w:tcBorders>
              <w:top w:val="single" w:sz="8" w:space="0" w:color="152935"/>
              <w:left w:val="nil"/>
              <w:bottom w:val="single" w:sz="8" w:space="0" w:color="152935"/>
              <w:right w:val="nil"/>
            </w:tcBorders>
            <w:vAlign w:val="center"/>
            <w:hideMark/>
          </w:tcPr>
          <w:p w:rsidR="00E75F84" w:rsidRDefault="00E75F84">
            <w:pPr>
              <w:spacing w:after="0" w:line="240" w:lineRule="auto"/>
              <w:rPr>
                <w:rFonts w:ascii="Arial" w:hAnsi="Arial" w:cs="Arial"/>
                <w:color w:val="264A60"/>
                <w:sz w:val="18"/>
                <w:szCs w:val="18"/>
              </w:rPr>
            </w:pPr>
          </w:p>
        </w:tc>
        <w:tc>
          <w:tcPr>
            <w:tcW w:w="1701" w:type="dxa"/>
            <w:tcBorders>
              <w:top w:val="single" w:sz="8" w:space="0" w:color="AEAEAE"/>
              <w:left w:val="nil"/>
              <w:bottom w:val="single" w:sz="8" w:space="0" w:color="AEAEAE"/>
              <w:right w:val="nil"/>
            </w:tcBorders>
            <w:shd w:val="clear" w:color="auto" w:fill="E0E0E0"/>
            <w:hideMark/>
          </w:tcPr>
          <w:p w:rsidR="00E75F84" w:rsidRDefault="00E75F84">
            <w:pPr>
              <w:autoSpaceDE w:val="0"/>
              <w:autoSpaceDN w:val="0"/>
              <w:adjustRightInd w:val="0"/>
              <w:spacing w:after="0" w:line="320" w:lineRule="atLeast"/>
              <w:ind w:left="60" w:right="60"/>
              <w:rPr>
                <w:rFonts w:ascii="Arial" w:hAnsi="Arial" w:cs="Arial"/>
                <w:color w:val="264A60"/>
                <w:sz w:val="18"/>
                <w:szCs w:val="18"/>
              </w:rPr>
            </w:pPr>
            <w:r>
              <w:rPr>
                <w:rFonts w:ascii="Arial" w:hAnsi="Arial" w:cs="Arial"/>
                <w:color w:val="264A60"/>
                <w:sz w:val="18"/>
                <w:szCs w:val="18"/>
              </w:rPr>
              <w:t>Lingkungan Kerja</w:t>
            </w:r>
          </w:p>
        </w:tc>
        <w:tc>
          <w:tcPr>
            <w:tcW w:w="1134" w:type="dxa"/>
            <w:tcBorders>
              <w:top w:val="single" w:sz="8" w:space="0" w:color="AEAEAE"/>
              <w:left w:val="single" w:sz="8" w:space="0" w:color="E0E0E0"/>
              <w:bottom w:val="single" w:sz="8" w:space="0" w:color="AEAEAE"/>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8"/>
                <w:szCs w:val="18"/>
              </w:rPr>
            </w:pPr>
            <w:r>
              <w:rPr>
                <w:rFonts w:ascii="Arial" w:hAnsi="Arial" w:cs="Arial"/>
                <w:color w:val="010205"/>
                <w:sz w:val="18"/>
                <w:szCs w:val="18"/>
              </w:rPr>
              <w:t>.825</w:t>
            </w:r>
          </w:p>
        </w:tc>
        <w:tc>
          <w:tcPr>
            <w:tcW w:w="1067" w:type="dxa"/>
            <w:gridSpan w:val="2"/>
            <w:tcBorders>
              <w:top w:val="single" w:sz="8" w:space="0" w:color="AEAEAE"/>
              <w:left w:val="single" w:sz="8" w:space="0" w:color="E0E0E0"/>
              <w:bottom w:val="single" w:sz="8" w:space="0" w:color="AEAEAE"/>
              <w:right w:val="nil"/>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8"/>
                <w:szCs w:val="18"/>
              </w:rPr>
            </w:pPr>
            <w:r>
              <w:rPr>
                <w:rFonts w:ascii="Arial" w:hAnsi="Arial" w:cs="Arial"/>
                <w:color w:val="010205"/>
                <w:sz w:val="18"/>
                <w:szCs w:val="18"/>
              </w:rPr>
              <w:t>1.213</w:t>
            </w:r>
          </w:p>
        </w:tc>
      </w:tr>
      <w:tr w:rsidR="00E75F84" w:rsidTr="00E75F84">
        <w:trPr>
          <w:cantSplit/>
          <w:jc w:val="center"/>
        </w:trPr>
        <w:tc>
          <w:tcPr>
            <w:tcW w:w="4253" w:type="dxa"/>
            <w:vMerge/>
            <w:tcBorders>
              <w:top w:val="single" w:sz="8" w:space="0" w:color="152935"/>
              <w:left w:val="nil"/>
              <w:bottom w:val="single" w:sz="8" w:space="0" w:color="152935"/>
              <w:right w:val="nil"/>
            </w:tcBorders>
            <w:vAlign w:val="center"/>
            <w:hideMark/>
          </w:tcPr>
          <w:p w:rsidR="00E75F84" w:rsidRDefault="00E75F84">
            <w:pPr>
              <w:spacing w:after="0" w:line="240" w:lineRule="auto"/>
              <w:rPr>
                <w:rFonts w:ascii="Arial" w:hAnsi="Arial" w:cs="Arial"/>
                <w:color w:val="264A60"/>
                <w:sz w:val="18"/>
                <w:szCs w:val="18"/>
              </w:rPr>
            </w:pPr>
          </w:p>
        </w:tc>
        <w:tc>
          <w:tcPr>
            <w:tcW w:w="1701" w:type="dxa"/>
            <w:tcBorders>
              <w:top w:val="single" w:sz="8" w:space="0" w:color="AEAEAE"/>
              <w:left w:val="nil"/>
              <w:bottom w:val="single" w:sz="8" w:space="0" w:color="152935"/>
              <w:right w:val="nil"/>
            </w:tcBorders>
            <w:shd w:val="clear" w:color="auto" w:fill="E0E0E0"/>
            <w:hideMark/>
          </w:tcPr>
          <w:p w:rsidR="00E75F84" w:rsidRDefault="00E75F84">
            <w:pPr>
              <w:autoSpaceDE w:val="0"/>
              <w:autoSpaceDN w:val="0"/>
              <w:adjustRightInd w:val="0"/>
              <w:spacing w:after="0" w:line="320" w:lineRule="atLeast"/>
              <w:ind w:left="60" w:right="60"/>
              <w:rPr>
                <w:rFonts w:ascii="Arial" w:hAnsi="Arial" w:cs="Arial"/>
                <w:color w:val="264A60"/>
                <w:sz w:val="18"/>
                <w:szCs w:val="18"/>
              </w:rPr>
            </w:pPr>
            <w:r>
              <w:rPr>
                <w:rFonts w:ascii="Arial" w:hAnsi="Arial" w:cs="Arial"/>
                <w:color w:val="264A60"/>
                <w:sz w:val="18"/>
                <w:szCs w:val="18"/>
              </w:rPr>
              <w:t>Kompensasi</w:t>
            </w:r>
          </w:p>
        </w:tc>
        <w:tc>
          <w:tcPr>
            <w:tcW w:w="1134" w:type="dxa"/>
            <w:tcBorders>
              <w:top w:val="single" w:sz="8" w:space="0" w:color="AEAEAE"/>
              <w:left w:val="single" w:sz="8" w:space="0" w:color="E0E0E0"/>
              <w:bottom w:val="single" w:sz="8" w:space="0" w:color="152935"/>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8"/>
                <w:szCs w:val="18"/>
              </w:rPr>
            </w:pPr>
            <w:r>
              <w:rPr>
                <w:rFonts w:ascii="Arial" w:hAnsi="Arial" w:cs="Arial"/>
                <w:color w:val="010205"/>
                <w:sz w:val="18"/>
                <w:szCs w:val="18"/>
              </w:rPr>
              <w:t>.476</w:t>
            </w:r>
          </w:p>
        </w:tc>
        <w:tc>
          <w:tcPr>
            <w:tcW w:w="1067" w:type="dxa"/>
            <w:gridSpan w:val="2"/>
            <w:tcBorders>
              <w:top w:val="single" w:sz="8" w:space="0" w:color="AEAEAE"/>
              <w:left w:val="single" w:sz="8" w:space="0" w:color="E0E0E0"/>
              <w:bottom w:val="single" w:sz="8" w:space="0" w:color="152935"/>
              <w:right w:val="nil"/>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8"/>
                <w:szCs w:val="18"/>
              </w:rPr>
            </w:pPr>
            <w:r>
              <w:rPr>
                <w:rFonts w:ascii="Arial" w:hAnsi="Arial" w:cs="Arial"/>
                <w:color w:val="010205"/>
                <w:sz w:val="18"/>
                <w:szCs w:val="18"/>
              </w:rPr>
              <w:t>2.103</w:t>
            </w:r>
          </w:p>
        </w:tc>
      </w:tr>
      <w:tr w:rsidR="00E75F84" w:rsidTr="00E75F84">
        <w:trPr>
          <w:gridAfter w:val="1"/>
          <w:wAfter w:w="75" w:type="dxa"/>
          <w:cantSplit/>
          <w:jc w:val="center"/>
        </w:trPr>
        <w:tc>
          <w:tcPr>
            <w:tcW w:w="4253" w:type="dxa"/>
            <w:gridSpan w:val="4"/>
            <w:tcBorders>
              <w:top w:val="nil"/>
              <w:left w:val="nil"/>
              <w:bottom w:val="nil"/>
              <w:right w:val="nil"/>
            </w:tcBorders>
            <w:shd w:val="clear" w:color="auto" w:fill="FFFFFF"/>
            <w:hideMark/>
          </w:tcPr>
          <w:p w:rsidR="00E75F84" w:rsidRDefault="00E75F84">
            <w:pPr>
              <w:autoSpaceDE w:val="0"/>
              <w:autoSpaceDN w:val="0"/>
              <w:adjustRightInd w:val="0"/>
              <w:spacing w:after="0" w:line="320" w:lineRule="atLeast"/>
              <w:ind w:left="60" w:right="60"/>
              <w:rPr>
                <w:rFonts w:ascii="Arial" w:hAnsi="Arial" w:cs="Arial"/>
                <w:color w:val="010205"/>
                <w:sz w:val="18"/>
                <w:szCs w:val="18"/>
              </w:rPr>
            </w:pPr>
            <w:r>
              <w:rPr>
                <w:rFonts w:ascii="Arial" w:hAnsi="Arial" w:cs="Arial"/>
                <w:color w:val="010205"/>
                <w:sz w:val="18"/>
                <w:szCs w:val="18"/>
              </w:rPr>
              <w:t>a. Dependent Variable: Efektivitas Kerja</w:t>
            </w:r>
          </w:p>
        </w:tc>
      </w:tr>
    </w:tbl>
    <w:p w:rsidR="00E75F84" w:rsidRDefault="00E75F84" w:rsidP="00E75F84">
      <w:pPr>
        <w:tabs>
          <w:tab w:val="left" w:pos="720"/>
        </w:tabs>
        <w:spacing w:line="360" w:lineRule="auto"/>
        <w:ind w:left="45"/>
        <w:jc w:val="both"/>
        <w:rPr>
          <w:rFonts w:ascii="Times New Roman" w:hAnsi="Times New Roman" w:cs="Times New Roman"/>
          <w:sz w:val="18"/>
          <w:szCs w:val="20"/>
        </w:rPr>
      </w:pPr>
    </w:p>
    <w:p w:rsidR="00E75F84" w:rsidRDefault="00E75F84" w:rsidP="00E75F84">
      <w:pPr>
        <w:tabs>
          <w:tab w:val="left" w:pos="720"/>
        </w:tabs>
        <w:spacing w:line="360" w:lineRule="auto"/>
        <w:ind w:left="45"/>
        <w:jc w:val="both"/>
        <w:rPr>
          <w:rFonts w:ascii="Times New Roman" w:hAnsi="Times New Roman" w:cs="Times New Roman"/>
          <w:szCs w:val="24"/>
        </w:rPr>
      </w:pPr>
      <w:r>
        <w:rPr>
          <w:rFonts w:ascii="Times New Roman" w:hAnsi="Times New Roman" w:cs="Times New Roman"/>
          <w:szCs w:val="24"/>
        </w:rPr>
        <w:t>Dilihat dari tabel diatas nilai VIF masing-masing variabel bebas, apabila nilai VIF kurang dari 10 maka variabel independen tidak mengalami gejala Multikolinieritas, dari hasil uji diatas dapat dilihat semua bahwa nilai VIF semua variabel independen kurang dari 10 jadi semua variable dependen tidak mengalami gejalan Multikolinieritas.</w:t>
      </w:r>
    </w:p>
    <w:p w:rsidR="00E75F84" w:rsidRDefault="00E75F84" w:rsidP="00E75F84">
      <w:pPr>
        <w:tabs>
          <w:tab w:val="left" w:pos="720"/>
        </w:tabs>
        <w:spacing w:line="360" w:lineRule="auto"/>
        <w:ind w:left="45"/>
        <w:jc w:val="both"/>
        <w:rPr>
          <w:rFonts w:ascii="Times New Roman" w:hAnsi="Times New Roman" w:cs="Times New Roman"/>
          <w:sz w:val="8"/>
          <w:szCs w:val="20"/>
        </w:rPr>
      </w:pPr>
    </w:p>
    <w:p w:rsidR="00E75F84" w:rsidRDefault="00E75F84" w:rsidP="00E75F84">
      <w:pPr>
        <w:spacing w:line="360" w:lineRule="auto"/>
        <w:jc w:val="both"/>
        <w:rPr>
          <w:rFonts w:ascii="Times New Roman" w:hAnsi="Times New Roman" w:cs="Times New Roman"/>
          <w:b/>
          <w:szCs w:val="24"/>
        </w:rPr>
      </w:pPr>
      <w:r>
        <w:rPr>
          <w:rFonts w:ascii="Times New Roman" w:hAnsi="Times New Roman" w:cs="Times New Roman"/>
          <w:b/>
          <w:szCs w:val="24"/>
        </w:rPr>
        <w:t>Uji Heteroskedasitas</w:t>
      </w:r>
    </w:p>
    <w:p w:rsidR="00E75F84" w:rsidRDefault="00E75F84" w:rsidP="00E75F84">
      <w:pPr>
        <w:spacing w:line="360" w:lineRule="auto"/>
        <w:ind w:firstLine="720"/>
        <w:jc w:val="both"/>
        <w:rPr>
          <w:rFonts w:ascii="Times New Roman" w:hAnsi="Times New Roman" w:cs="Times New Roman"/>
          <w:szCs w:val="24"/>
        </w:rPr>
      </w:pPr>
      <w:proofErr w:type="gramStart"/>
      <w:r>
        <w:rPr>
          <w:rFonts w:ascii="Times New Roman" w:hAnsi="Times New Roman" w:cs="Times New Roman"/>
          <w:szCs w:val="24"/>
        </w:rPr>
        <w:t>Uji Heteroskedasitas bertujuan menguji apakah dalam model regresi terjadi ketidaksamaan variance dari residu satu pengamatan kepengamatan lainnya.Berikut uji heteroskedasitas dengan melihat pola titik-titik pada Scatterplots Regresi.</w:t>
      </w:r>
      <w:proofErr w:type="gramEnd"/>
    </w:p>
    <w:p w:rsidR="00E75F84" w:rsidRDefault="00E75F84" w:rsidP="00E75F84">
      <w:pPr>
        <w:spacing w:after="0" w:line="360" w:lineRule="auto"/>
        <w:contextualSpacing/>
        <w:jc w:val="center"/>
        <w:rPr>
          <w:rFonts w:ascii="Times New Roman" w:hAnsi="Times New Roman" w:cs="Times New Roman"/>
          <w:b/>
          <w:sz w:val="24"/>
          <w:szCs w:val="24"/>
        </w:rPr>
      </w:pPr>
      <w:commentRangeStart w:id="5"/>
      <w:r>
        <w:rPr>
          <w:rFonts w:ascii="Times New Roman" w:hAnsi="Times New Roman" w:cs="Times New Roman"/>
          <w:noProof/>
          <w:sz w:val="24"/>
          <w:szCs w:val="24"/>
        </w:rPr>
        <w:lastRenderedPageBreak/>
        <w:drawing>
          <wp:inline distT="0" distB="0" distL="0" distR="0">
            <wp:extent cx="2306955" cy="183959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306955" cy="1839595"/>
                    </a:xfrm>
                    <a:prstGeom prst="rect">
                      <a:avLst/>
                    </a:prstGeom>
                    <a:noFill/>
                    <a:ln>
                      <a:noFill/>
                    </a:ln>
                  </pic:spPr>
                </pic:pic>
              </a:graphicData>
            </a:graphic>
          </wp:inline>
        </w:drawing>
      </w:r>
    </w:p>
    <w:p w:rsidR="00E75F84" w:rsidRDefault="00E75F84" w:rsidP="00E75F84">
      <w:pPr>
        <w:autoSpaceDE w:val="0"/>
        <w:autoSpaceDN w:val="0"/>
        <w:adjustRightInd w:val="0"/>
        <w:spacing w:after="0" w:line="360" w:lineRule="auto"/>
        <w:jc w:val="center"/>
        <w:rPr>
          <w:rFonts w:ascii="Times New Roman" w:hAnsi="Times New Roman" w:cs="Times New Roman"/>
          <w:sz w:val="18"/>
          <w:szCs w:val="24"/>
        </w:rPr>
      </w:pPr>
      <w:proofErr w:type="gramStart"/>
      <w:r>
        <w:rPr>
          <w:rFonts w:ascii="Times New Roman" w:hAnsi="Times New Roman" w:cs="Times New Roman"/>
          <w:sz w:val="18"/>
          <w:szCs w:val="24"/>
        </w:rPr>
        <w:t>Gambar 2.</w:t>
      </w:r>
      <w:proofErr w:type="gramEnd"/>
      <w:r>
        <w:rPr>
          <w:rFonts w:ascii="Times New Roman" w:hAnsi="Times New Roman" w:cs="Times New Roman"/>
          <w:sz w:val="18"/>
          <w:szCs w:val="24"/>
        </w:rPr>
        <w:t xml:space="preserve"> Uji Heteroskedasitas</w:t>
      </w:r>
    </w:p>
    <w:commentRangeEnd w:id="5"/>
    <w:p w:rsidR="00E75F84" w:rsidRDefault="00EC0318" w:rsidP="00E75F84">
      <w:pPr>
        <w:spacing w:line="360" w:lineRule="auto"/>
        <w:ind w:firstLine="720"/>
        <w:jc w:val="both"/>
        <w:rPr>
          <w:rFonts w:ascii="Times New Roman" w:hAnsi="Times New Roman" w:cs="Times New Roman"/>
          <w:szCs w:val="24"/>
        </w:rPr>
      </w:pPr>
      <w:r>
        <w:rPr>
          <w:rStyle w:val="CommentReference"/>
        </w:rPr>
        <w:commentReference w:id="5"/>
      </w:r>
      <w:proofErr w:type="gramStart"/>
      <w:r w:rsidR="00E75F84">
        <w:rPr>
          <w:rFonts w:ascii="Times New Roman" w:hAnsi="Times New Roman" w:cs="Times New Roman"/>
          <w:szCs w:val="24"/>
        </w:rPr>
        <w:t>Titik-titik menyebar diatas dan dibawah angka 0 pada sumbu Y sehingga dapat diambil kesimpulan tidak terjadinya masalah Heteroskedasitas pada model regresi.</w:t>
      </w:r>
      <w:proofErr w:type="gramEnd"/>
    </w:p>
    <w:p w:rsidR="00E75F84" w:rsidRDefault="00E75F84" w:rsidP="00E75F84">
      <w:pPr>
        <w:spacing w:line="360" w:lineRule="auto"/>
        <w:ind w:firstLine="720"/>
        <w:jc w:val="both"/>
        <w:rPr>
          <w:rFonts w:ascii="Times New Roman" w:hAnsi="Times New Roman" w:cs="Times New Roman"/>
          <w:sz w:val="14"/>
          <w:szCs w:val="24"/>
        </w:rPr>
      </w:pPr>
    </w:p>
    <w:p w:rsidR="00E75F84" w:rsidRDefault="00E75F84" w:rsidP="00E75F84">
      <w:pPr>
        <w:tabs>
          <w:tab w:val="left" w:pos="0"/>
          <w:tab w:val="left" w:pos="709"/>
        </w:tabs>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f. Regresi Linear Berganda</w:t>
      </w:r>
    </w:p>
    <w:p w:rsidR="00E75F84" w:rsidRDefault="00E75F84" w:rsidP="00E75F84">
      <w:pPr>
        <w:spacing w:after="0" w:line="240" w:lineRule="auto"/>
        <w:jc w:val="center"/>
        <w:rPr>
          <w:rFonts w:ascii="Times New Roman" w:hAnsi="Times New Roman" w:cs="Times New Roman"/>
          <w:sz w:val="18"/>
          <w:szCs w:val="24"/>
        </w:rPr>
      </w:pPr>
      <w:proofErr w:type="gramStart"/>
      <w:r>
        <w:rPr>
          <w:rFonts w:ascii="Times New Roman" w:hAnsi="Times New Roman" w:cs="Times New Roman"/>
          <w:sz w:val="18"/>
          <w:szCs w:val="24"/>
        </w:rPr>
        <w:t>Tabel 11.</w:t>
      </w:r>
      <w:proofErr w:type="gramEnd"/>
      <w:r>
        <w:rPr>
          <w:rFonts w:ascii="Times New Roman" w:hAnsi="Times New Roman" w:cs="Times New Roman"/>
          <w:sz w:val="18"/>
          <w:szCs w:val="24"/>
        </w:rPr>
        <w:t xml:space="preserve"> Hasil uji Analisis Linier Berganda</w:t>
      </w:r>
    </w:p>
    <w:tbl>
      <w:tblPr>
        <w:tblW w:w="49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tblPr>
      <w:tblGrid>
        <w:gridCol w:w="285"/>
        <w:gridCol w:w="993"/>
        <w:gridCol w:w="709"/>
        <w:gridCol w:w="567"/>
        <w:gridCol w:w="1135"/>
        <w:gridCol w:w="709"/>
        <w:gridCol w:w="567"/>
      </w:tblGrid>
      <w:tr w:rsidR="00E75F84" w:rsidTr="00E75F84">
        <w:trPr>
          <w:cantSplit/>
        </w:trPr>
        <w:tc>
          <w:tcPr>
            <w:tcW w:w="4962" w:type="dxa"/>
            <w:gridSpan w:val="7"/>
            <w:tcBorders>
              <w:top w:val="nil"/>
              <w:left w:val="nil"/>
              <w:bottom w:val="nil"/>
              <w:right w:val="nil"/>
            </w:tcBorders>
            <w:shd w:val="clear" w:color="auto" w:fill="FFFFFF"/>
            <w:vAlign w:val="center"/>
            <w:hideMark/>
          </w:tcPr>
          <w:p w:rsidR="00E75F84" w:rsidRDefault="00E75F84">
            <w:pPr>
              <w:autoSpaceDE w:val="0"/>
              <w:autoSpaceDN w:val="0"/>
              <w:adjustRightInd w:val="0"/>
              <w:spacing w:after="0" w:line="320" w:lineRule="atLeast"/>
              <w:ind w:left="60" w:right="60"/>
              <w:jc w:val="center"/>
              <w:rPr>
                <w:rFonts w:ascii="Arial" w:hAnsi="Arial" w:cs="Arial"/>
                <w:color w:val="010205"/>
                <w:sz w:val="16"/>
              </w:rPr>
            </w:pPr>
            <w:r>
              <w:rPr>
                <w:rFonts w:ascii="Arial" w:hAnsi="Arial" w:cs="Arial"/>
                <w:b/>
                <w:bCs/>
                <w:color w:val="010205"/>
                <w:sz w:val="16"/>
              </w:rPr>
              <w:t>Coefficients</w:t>
            </w:r>
            <w:r>
              <w:rPr>
                <w:rFonts w:ascii="Arial" w:hAnsi="Arial" w:cs="Arial"/>
                <w:b/>
                <w:bCs/>
                <w:color w:val="010205"/>
                <w:sz w:val="16"/>
                <w:vertAlign w:val="superscript"/>
              </w:rPr>
              <w:t>a</w:t>
            </w:r>
          </w:p>
        </w:tc>
      </w:tr>
      <w:tr w:rsidR="00E75F84" w:rsidTr="00E75F84">
        <w:trPr>
          <w:cantSplit/>
        </w:trPr>
        <w:tc>
          <w:tcPr>
            <w:tcW w:w="1276" w:type="dxa"/>
            <w:gridSpan w:val="2"/>
            <w:vMerge w:val="restart"/>
            <w:tcBorders>
              <w:top w:val="nil"/>
              <w:left w:val="nil"/>
              <w:bottom w:val="nil"/>
              <w:right w:val="nil"/>
            </w:tcBorders>
            <w:shd w:val="clear" w:color="auto" w:fill="FFFFFF"/>
            <w:vAlign w:val="bottom"/>
            <w:hideMark/>
          </w:tcPr>
          <w:p w:rsidR="00E75F84" w:rsidRDefault="00E75F84">
            <w:pPr>
              <w:autoSpaceDE w:val="0"/>
              <w:autoSpaceDN w:val="0"/>
              <w:adjustRightInd w:val="0"/>
              <w:spacing w:after="0" w:line="320" w:lineRule="atLeast"/>
              <w:ind w:left="60" w:right="60"/>
              <w:rPr>
                <w:rFonts w:ascii="Arial" w:hAnsi="Arial" w:cs="Arial"/>
                <w:color w:val="264A60"/>
                <w:sz w:val="16"/>
                <w:szCs w:val="18"/>
              </w:rPr>
            </w:pPr>
            <w:r>
              <w:rPr>
                <w:rFonts w:ascii="Arial" w:hAnsi="Arial" w:cs="Arial"/>
                <w:color w:val="264A60"/>
                <w:sz w:val="16"/>
                <w:szCs w:val="18"/>
              </w:rPr>
              <w:t>Model</w:t>
            </w:r>
          </w:p>
        </w:tc>
        <w:tc>
          <w:tcPr>
            <w:tcW w:w="1276" w:type="dxa"/>
            <w:gridSpan w:val="2"/>
            <w:tcBorders>
              <w:top w:val="nil"/>
              <w:left w:val="nil"/>
              <w:bottom w:val="nil"/>
              <w:right w:val="single" w:sz="8" w:space="0" w:color="E0E0E0"/>
            </w:tcBorders>
            <w:shd w:val="clear" w:color="auto" w:fill="FFFFFF"/>
            <w:vAlign w:val="bottom"/>
            <w:hideMark/>
          </w:tcPr>
          <w:p w:rsidR="00E75F84" w:rsidRDefault="00E75F84">
            <w:pPr>
              <w:autoSpaceDE w:val="0"/>
              <w:autoSpaceDN w:val="0"/>
              <w:adjustRightInd w:val="0"/>
              <w:spacing w:after="0" w:line="320" w:lineRule="atLeast"/>
              <w:ind w:left="60" w:right="60"/>
              <w:jc w:val="center"/>
              <w:rPr>
                <w:rFonts w:ascii="Arial" w:hAnsi="Arial" w:cs="Arial"/>
                <w:color w:val="264A60"/>
                <w:sz w:val="16"/>
                <w:szCs w:val="18"/>
              </w:rPr>
            </w:pPr>
            <w:r>
              <w:rPr>
                <w:rFonts w:ascii="Arial" w:hAnsi="Arial" w:cs="Arial"/>
                <w:color w:val="264A60"/>
                <w:sz w:val="16"/>
                <w:szCs w:val="18"/>
              </w:rPr>
              <w:t>Unstandardized Coefficients</w:t>
            </w:r>
          </w:p>
        </w:tc>
        <w:tc>
          <w:tcPr>
            <w:tcW w:w="1134" w:type="dxa"/>
            <w:tcBorders>
              <w:top w:val="nil"/>
              <w:left w:val="single" w:sz="8" w:space="0" w:color="E0E0E0"/>
              <w:bottom w:val="nil"/>
              <w:right w:val="single" w:sz="8" w:space="0" w:color="E0E0E0"/>
            </w:tcBorders>
            <w:shd w:val="clear" w:color="auto" w:fill="FFFFFF"/>
            <w:vAlign w:val="bottom"/>
            <w:hideMark/>
          </w:tcPr>
          <w:p w:rsidR="00E75F84" w:rsidRDefault="00E75F84">
            <w:pPr>
              <w:autoSpaceDE w:val="0"/>
              <w:autoSpaceDN w:val="0"/>
              <w:adjustRightInd w:val="0"/>
              <w:spacing w:after="0" w:line="320" w:lineRule="atLeast"/>
              <w:ind w:left="60" w:right="60"/>
              <w:jc w:val="center"/>
              <w:rPr>
                <w:rFonts w:ascii="Arial" w:hAnsi="Arial" w:cs="Arial"/>
                <w:color w:val="264A60"/>
                <w:sz w:val="16"/>
                <w:szCs w:val="18"/>
              </w:rPr>
            </w:pPr>
            <w:r>
              <w:rPr>
                <w:rFonts w:ascii="Arial" w:hAnsi="Arial" w:cs="Arial"/>
                <w:color w:val="264A60"/>
                <w:sz w:val="16"/>
                <w:szCs w:val="18"/>
              </w:rPr>
              <w:t>Standardized Coefficients</w:t>
            </w:r>
          </w:p>
        </w:tc>
        <w:tc>
          <w:tcPr>
            <w:tcW w:w="709" w:type="dxa"/>
            <w:vMerge w:val="restart"/>
            <w:tcBorders>
              <w:top w:val="nil"/>
              <w:left w:val="single" w:sz="8" w:space="0" w:color="E0E0E0"/>
              <w:bottom w:val="nil"/>
              <w:right w:val="single" w:sz="8" w:space="0" w:color="E0E0E0"/>
            </w:tcBorders>
            <w:shd w:val="clear" w:color="auto" w:fill="FFFFFF"/>
            <w:vAlign w:val="bottom"/>
            <w:hideMark/>
          </w:tcPr>
          <w:p w:rsidR="00E75F84" w:rsidRDefault="00E75F84">
            <w:pPr>
              <w:autoSpaceDE w:val="0"/>
              <w:autoSpaceDN w:val="0"/>
              <w:adjustRightInd w:val="0"/>
              <w:spacing w:after="0" w:line="320" w:lineRule="atLeast"/>
              <w:ind w:left="60" w:right="60"/>
              <w:jc w:val="center"/>
              <w:rPr>
                <w:rFonts w:ascii="Arial" w:hAnsi="Arial" w:cs="Arial"/>
                <w:color w:val="264A60"/>
                <w:sz w:val="16"/>
                <w:szCs w:val="18"/>
              </w:rPr>
            </w:pPr>
            <w:r>
              <w:rPr>
                <w:rFonts w:ascii="Arial" w:hAnsi="Arial" w:cs="Arial"/>
                <w:color w:val="264A60"/>
                <w:sz w:val="16"/>
                <w:szCs w:val="18"/>
              </w:rPr>
              <w:t>t</w:t>
            </w:r>
          </w:p>
        </w:tc>
        <w:tc>
          <w:tcPr>
            <w:tcW w:w="567" w:type="dxa"/>
            <w:vMerge w:val="restart"/>
            <w:tcBorders>
              <w:top w:val="nil"/>
              <w:left w:val="single" w:sz="8" w:space="0" w:color="E0E0E0"/>
              <w:bottom w:val="nil"/>
              <w:right w:val="nil"/>
            </w:tcBorders>
            <w:shd w:val="clear" w:color="auto" w:fill="FFFFFF"/>
            <w:vAlign w:val="bottom"/>
            <w:hideMark/>
          </w:tcPr>
          <w:p w:rsidR="00E75F84" w:rsidRDefault="00E75F84">
            <w:pPr>
              <w:autoSpaceDE w:val="0"/>
              <w:autoSpaceDN w:val="0"/>
              <w:adjustRightInd w:val="0"/>
              <w:spacing w:after="0" w:line="320" w:lineRule="atLeast"/>
              <w:ind w:left="60" w:right="60"/>
              <w:jc w:val="center"/>
              <w:rPr>
                <w:rFonts w:ascii="Arial" w:hAnsi="Arial" w:cs="Arial"/>
                <w:color w:val="264A60"/>
                <w:sz w:val="16"/>
                <w:szCs w:val="18"/>
              </w:rPr>
            </w:pPr>
            <w:r>
              <w:rPr>
                <w:rFonts w:ascii="Arial" w:hAnsi="Arial" w:cs="Arial"/>
                <w:color w:val="264A60"/>
                <w:sz w:val="16"/>
                <w:szCs w:val="18"/>
              </w:rPr>
              <w:t>Sig.</w:t>
            </w:r>
          </w:p>
        </w:tc>
      </w:tr>
      <w:tr w:rsidR="00E75F84" w:rsidTr="00E75F84">
        <w:trPr>
          <w:cantSplit/>
        </w:trPr>
        <w:tc>
          <w:tcPr>
            <w:tcW w:w="5954" w:type="dxa"/>
            <w:gridSpan w:val="2"/>
            <w:vMerge/>
            <w:tcBorders>
              <w:top w:val="nil"/>
              <w:left w:val="nil"/>
              <w:bottom w:val="nil"/>
              <w:right w:val="nil"/>
            </w:tcBorders>
            <w:vAlign w:val="center"/>
            <w:hideMark/>
          </w:tcPr>
          <w:p w:rsidR="00E75F84" w:rsidRDefault="00E75F84">
            <w:pPr>
              <w:spacing w:after="0" w:line="240" w:lineRule="auto"/>
              <w:rPr>
                <w:rFonts w:ascii="Arial" w:hAnsi="Arial" w:cs="Arial"/>
                <w:color w:val="264A60"/>
                <w:sz w:val="16"/>
                <w:szCs w:val="18"/>
              </w:rPr>
            </w:pPr>
          </w:p>
        </w:tc>
        <w:tc>
          <w:tcPr>
            <w:tcW w:w="709" w:type="dxa"/>
            <w:tcBorders>
              <w:top w:val="nil"/>
              <w:left w:val="nil"/>
              <w:bottom w:val="single" w:sz="8" w:space="0" w:color="152935"/>
              <w:right w:val="single" w:sz="8" w:space="0" w:color="E0E0E0"/>
            </w:tcBorders>
            <w:shd w:val="clear" w:color="auto" w:fill="FFFFFF"/>
            <w:vAlign w:val="bottom"/>
            <w:hideMark/>
          </w:tcPr>
          <w:p w:rsidR="00E75F84" w:rsidRDefault="00E75F84">
            <w:pPr>
              <w:autoSpaceDE w:val="0"/>
              <w:autoSpaceDN w:val="0"/>
              <w:adjustRightInd w:val="0"/>
              <w:spacing w:after="0" w:line="320" w:lineRule="atLeast"/>
              <w:ind w:left="60" w:right="60"/>
              <w:jc w:val="center"/>
              <w:rPr>
                <w:rFonts w:ascii="Arial" w:hAnsi="Arial" w:cs="Arial"/>
                <w:color w:val="264A60"/>
                <w:sz w:val="16"/>
                <w:szCs w:val="18"/>
              </w:rPr>
            </w:pPr>
            <w:r>
              <w:rPr>
                <w:rFonts w:ascii="Arial" w:hAnsi="Arial" w:cs="Arial"/>
                <w:color w:val="264A60"/>
                <w:sz w:val="16"/>
                <w:szCs w:val="18"/>
              </w:rPr>
              <w:t>B</w:t>
            </w:r>
          </w:p>
        </w:tc>
        <w:tc>
          <w:tcPr>
            <w:tcW w:w="567" w:type="dxa"/>
            <w:tcBorders>
              <w:top w:val="nil"/>
              <w:left w:val="single" w:sz="8" w:space="0" w:color="E0E0E0"/>
              <w:bottom w:val="single" w:sz="8" w:space="0" w:color="152935"/>
              <w:right w:val="single" w:sz="8" w:space="0" w:color="E0E0E0"/>
            </w:tcBorders>
            <w:shd w:val="clear" w:color="auto" w:fill="FFFFFF"/>
            <w:vAlign w:val="bottom"/>
            <w:hideMark/>
          </w:tcPr>
          <w:p w:rsidR="00E75F84" w:rsidRDefault="00E75F84">
            <w:pPr>
              <w:autoSpaceDE w:val="0"/>
              <w:autoSpaceDN w:val="0"/>
              <w:adjustRightInd w:val="0"/>
              <w:spacing w:after="0" w:line="320" w:lineRule="atLeast"/>
              <w:ind w:left="60" w:right="60"/>
              <w:jc w:val="center"/>
              <w:rPr>
                <w:rFonts w:ascii="Arial" w:hAnsi="Arial" w:cs="Arial"/>
                <w:color w:val="264A60"/>
                <w:sz w:val="16"/>
                <w:szCs w:val="18"/>
              </w:rPr>
            </w:pPr>
            <w:r>
              <w:rPr>
                <w:rFonts w:ascii="Arial" w:hAnsi="Arial" w:cs="Arial"/>
                <w:color w:val="264A60"/>
                <w:sz w:val="16"/>
                <w:szCs w:val="18"/>
              </w:rPr>
              <w:t>Std. Error</w:t>
            </w:r>
          </w:p>
        </w:tc>
        <w:tc>
          <w:tcPr>
            <w:tcW w:w="1134" w:type="dxa"/>
            <w:tcBorders>
              <w:top w:val="nil"/>
              <w:left w:val="single" w:sz="8" w:space="0" w:color="E0E0E0"/>
              <w:bottom w:val="single" w:sz="8" w:space="0" w:color="152935"/>
              <w:right w:val="single" w:sz="8" w:space="0" w:color="E0E0E0"/>
            </w:tcBorders>
            <w:shd w:val="clear" w:color="auto" w:fill="FFFFFF"/>
            <w:vAlign w:val="bottom"/>
            <w:hideMark/>
          </w:tcPr>
          <w:p w:rsidR="00E75F84" w:rsidRDefault="00E75F84">
            <w:pPr>
              <w:autoSpaceDE w:val="0"/>
              <w:autoSpaceDN w:val="0"/>
              <w:adjustRightInd w:val="0"/>
              <w:spacing w:after="0" w:line="320" w:lineRule="atLeast"/>
              <w:ind w:left="60" w:right="60"/>
              <w:jc w:val="center"/>
              <w:rPr>
                <w:rFonts w:ascii="Arial" w:hAnsi="Arial" w:cs="Arial"/>
                <w:color w:val="264A60"/>
                <w:sz w:val="16"/>
                <w:szCs w:val="18"/>
              </w:rPr>
            </w:pPr>
            <w:r>
              <w:rPr>
                <w:rFonts w:ascii="Arial" w:hAnsi="Arial" w:cs="Arial"/>
                <w:color w:val="264A60"/>
                <w:sz w:val="16"/>
                <w:szCs w:val="18"/>
              </w:rPr>
              <w:t>Beta</w:t>
            </w:r>
          </w:p>
        </w:tc>
        <w:tc>
          <w:tcPr>
            <w:tcW w:w="709" w:type="dxa"/>
            <w:vMerge/>
            <w:tcBorders>
              <w:top w:val="nil"/>
              <w:left w:val="single" w:sz="8" w:space="0" w:color="E0E0E0"/>
              <w:bottom w:val="nil"/>
              <w:right w:val="single" w:sz="8" w:space="0" w:color="E0E0E0"/>
            </w:tcBorders>
            <w:vAlign w:val="center"/>
            <w:hideMark/>
          </w:tcPr>
          <w:p w:rsidR="00E75F84" w:rsidRDefault="00E75F84">
            <w:pPr>
              <w:spacing w:after="0" w:line="240" w:lineRule="auto"/>
              <w:rPr>
                <w:rFonts w:ascii="Arial" w:hAnsi="Arial" w:cs="Arial"/>
                <w:color w:val="264A60"/>
                <w:sz w:val="16"/>
                <w:szCs w:val="18"/>
              </w:rPr>
            </w:pPr>
          </w:p>
        </w:tc>
        <w:tc>
          <w:tcPr>
            <w:tcW w:w="567" w:type="dxa"/>
            <w:vMerge/>
            <w:tcBorders>
              <w:top w:val="nil"/>
              <w:left w:val="single" w:sz="8" w:space="0" w:color="E0E0E0"/>
              <w:bottom w:val="nil"/>
              <w:right w:val="nil"/>
            </w:tcBorders>
            <w:vAlign w:val="center"/>
            <w:hideMark/>
          </w:tcPr>
          <w:p w:rsidR="00E75F84" w:rsidRDefault="00E75F84">
            <w:pPr>
              <w:spacing w:after="0" w:line="240" w:lineRule="auto"/>
              <w:rPr>
                <w:rFonts w:ascii="Arial" w:hAnsi="Arial" w:cs="Arial"/>
                <w:color w:val="264A60"/>
                <w:sz w:val="16"/>
                <w:szCs w:val="18"/>
              </w:rPr>
            </w:pPr>
          </w:p>
        </w:tc>
      </w:tr>
      <w:tr w:rsidR="00E75F84" w:rsidTr="00E75F84">
        <w:trPr>
          <w:cantSplit/>
        </w:trPr>
        <w:tc>
          <w:tcPr>
            <w:tcW w:w="284" w:type="dxa"/>
            <w:vMerge w:val="restart"/>
            <w:tcBorders>
              <w:top w:val="single" w:sz="8" w:space="0" w:color="152935"/>
              <w:left w:val="nil"/>
              <w:bottom w:val="single" w:sz="8" w:space="0" w:color="152935"/>
              <w:right w:val="nil"/>
            </w:tcBorders>
            <w:shd w:val="clear" w:color="auto" w:fill="E0E0E0"/>
            <w:hideMark/>
          </w:tcPr>
          <w:p w:rsidR="00E75F84" w:rsidRDefault="00E75F84">
            <w:pPr>
              <w:autoSpaceDE w:val="0"/>
              <w:autoSpaceDN w:val="0"/>
              <w:adjustRightInd w:val="0"/>
              <w:spacing w:after="0" w:line="320" w:lineRule="atLeast"/>
              <w:ind w:left="60" w:right="60"/>
              <w:rPr>
                <w:rFonts w:ascii="Arial" w:hAnsi="Arial" w:cs="Arial"/>
                <w:color w:val="264A60"/>
                <w:sz w:val="16"/>
                <w:szCs w:val="18"/>
              </w:rPr>
            </w:pPr>
            <w:r>
              <w:rPr>
                <w:rFonts w:ascii="Arial" w:hAnsi="Arial" w:cs="Arial"/>
                <w:color w:val="264A60"/>
                <w:sz w:val="16"/>
                <w:szCs w:val="18"/>
              </w:rPr>
              <w:t>1</w:t>
            </w:r>
          </w:p>
        </w:tc>
        <w:tc>
          <w:tcPr>
            <w:tcW w:w="992" w:type="dxa"/>
            <w:tcBorders>
              <w:top w:val="single" w:sz="8" w:space="0" w:color="152935"/>
              <w:left w:val="nil"/>
              <w:bottom w:val="single" w:sz="8" w:space="0" w:color="AEAEAE"/>
              <w:right w:val="nil"/>
            </w:tcBorders>
            <w:shd w:val="clear" w:color="auto" w:fill="E0E0E0"/>
            <w:hideMark/>
          </w:tcPr>
          <w:p w:rsidR="00E75F84" w:rsidRDefault="00E75F84">
            <w:pPr>
              <w:autoSpaceDE w:val="0"/>
              <w:autoSpaceDN w:val="0"/>
              <w:adjustRightInd w:val="0"/>
              <w:spacing w:after="0" w:line="320" w:lineRule="atLeast"/>
              <w:ind w:left="60" w:right="60"/>
              <w:rPr>
                <w:rFonts w:ascii="Arial" w:hAnsi="Arial" w:cs="Arial"/>
                <w:color w:val="264A60"/>
                <w:sz w:val="16"/>
                <w:szCs w:val="18"/>
              </w:rPr>
            </w:pPr>
            <w:r>
              <w:rPr>
                <w:rFonts w:ascii="Arial" w:hAnsi="Arial" w:cs="Arial"/>
                <w:color w:val="264A60"/>
                <w:sz w:val="16"/>
                <w:szCs w:val="18"/>
              </w:rPr>
              <w:t>(Constant)</w:t>
            </w:r>
          </w:p>
        </w:tc>
        <w:tc>
          <w:tcPr>
            <w:tcW w:w="709" w:type="dxa"/>
            <w:tcBorders>
              <w:top w:val="single" w:sz="8" w:space="0" w:color="152935"/>
              <w:left w:val="nil"/>
              <w:bottom w:val="single" w:sz="8" w:space="0" w:color="AEAEAE"/>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6.073</w:t>
            </w:r>
          </w:p>
        </w:tc>
        <w:tc>
          <w:tcPr>
            <w:tcW w:w="567" w:type="dxa"/>
            <w:tcBorders>
              <w:top w:val="single" w:sz="8" w:space="0" w:color="152935"/>
              <w:left w:val="single" w:sz="8" w:space="0" w:color="E0E0E0"/>
              <w:bottom w:val="single" w:sz="8" w:space="0" w:color="AEAEAE"/>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2.869</w:t>
            </w:r>
          </w:p>
        </w:tc>
        <w:tc>
          <w:tcPr>
            <w:tcW w:w="1134" w:type="dxa"/>
            <w:tcBorders>
              <w:top w:val="single" w:sz="8" w:space="0" w:color="152935"/>
              <w:left w:val="single" w:sz="8" w:space="0" w:color="E0E0E0"/>
              <w:bottom w:val="single" w:sz="8" w:space="0" w:color="AEAEAE"/>
              <w:right w:val="single" w:sz="8" w:space="0" w:color="E0E0E0"/>
            </w:tcBorders>
            <w:shd w:val="clear" w:color="auto" w:fill="FFFFFF"/>
            <w:vAlign w:val="center"/>
          </w:tcPr>
          <w:p w:rsidR="00E75F84" w:rsidRDefault="00E75F84">
            <w:pPr>
              <w:autoSpaceDE w:val="0"/>
              <w:autoSpaceDN w:val="0"/>
              <w:adjustRightInd w:val="0"/>
              <w:spacing w:after="0" w:line="240" w:lineRule="auto"/>
              <w:rPr>
                <w:rFonts w:ascii="Times New Roman" w:hAnsi="Times New Roman" w:cs="Times New Roman"/>
                <w:sz w:val="16"/>
                <w:szCs w:val="24"/>
              </w:rPr>
            </w:pPr>
          </w:p>
        </w:tc>
        <w:tc>
          <w:tcPr>
            <w:tcW w:w="709" w:type="dxa"/>
            <w:tcBorders>
              <w:top w:val="single" w:sz="8" w:space="0" w:color="152935"/>
              <w:left w:val="single" w:sz="8" w:space="0" w:color="E0E0E0"/>
              <w:bottom w:val="single" w:sz="8" w:space="0" w:color="AEAEAE"/>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2.117</w:t>
            </w:r>
          </w:p>
        </w:tc>
        <w:tc>
          <w:tcPr>
            <w:tcW w:w="567" w:type="dxa"/>
            <w:tcBorders>
              <w:top w:val="single" w:sz="8" w:space="0" w:color="152935"/>
              <w:left w:val="single" w:sz="8" w:space="0" w:color="E0E0E0"/>
              <w:bottom w:val="single" w:sz="8" w:space="0" w:color="AEAEAE"/>
              <w:right w:val="nil"/>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.037</w:t>
            </w:r>
          </w:p>
        </w:tc>
      </w:tr>
      <w:tr w:rsidR="00E75F84" w:rsidTr="00E75F84">
        <w:trPr>
          <w:cantSplit/>
        </w:trPr>
        <w:tc>
          <w:tcPr>
            <w:tcW w:w="4962" w:type="dxa"/>
            <w:vMerge/>
            <w:tcBorders>
              <w:top w:val="single" w:sz="8" w:space="0" w:color="152935"/>
              <w:left w:val="nil"/>
              <w:bottom w:val="single" w:sz="8" w:space="0" w:color="152935"/>
              <w:right w:val="nil"/>
            </w:tcBorders>
            <w:vAlign w:val="center"/>
            <w:hideMark/>
          </w:tcPr>
          <w:p w:rsidR="00E75F84" w:rsidRDefault="00E75F84">
            <w:pPr>
              <w:spacing w:after="0" w:line="240" w:lineRule="auto"/>
              <w:rPr>
                <w:rFonts w:ascii="Arial" w:hAnsi="Arial" w:cs="Arial"/>
                <w:color w:val="264A60"/>
                <w:sz w:val="16"/>
                <w:szCs w:val="18"/>
              </w:rPr>
            </w:pPr>
          </w:p>
        </w:tc>
        <w:tc>
          <w:tcPr>
            <w:tcW w:w="992" w:type="dxa"/>
            <w:tcBorders>
              <w:top w:val="single" w:sz="8" w:space="0" w:color="AEAEAE"/>
              <w:left w:val="nil"/>
              <w:bottom w:val="single" w:sz="8" w:space="0" w:color="AEAEAE"/>
              <w:right w:val="nil"/>
            </w:tcBorders>
            <w:shd w:val="clear" w:color="auto" w:fill="E0E0E0"/>
            <w:hideMark/>
          </w:tcPr>
          <w:p w:rsidR="00E75F84" w:rsidRDefault="00E75F84">
            <w:pPr>
              <w:autoSpaceDE w:val="0"/>
              <w:autoSpaceDN w:val="0"/>
              <w:adjustRightInd w:val="0"/>
              <w:spacing w:after="0" w:line="320" w:lineRule="atLeast"/>
              <w:ind w:left="60" w:right="60"/>
              <w:rPr>
                <w:rFonts w:ascii="Arial" w:hAnsi="Arial" w:cs="Arial"/>
                <w:color w:val="264A60"/>
                <w:sz w:val="16"/>
                <w:szCs w:val="18"/>
              </w:rPr>
            </w:pPr>
            <w:r>
              <w:rPr>
                <w:rFonts w:ascii="Arial" w:hAnsi="Arial" w:cs="Arial"/>
                <w:color w:val="264A60"/>
                <w:sz w:val="16"/>
                <w:szCs w:val="18"/>
              </w:rPr>
              <w:t>Kerja sama Tim</w:t>
            </w:r>
          </w:p>
        </w:tc>
        <w:tc>
          <w:tcPr>
            <w:tcW w:w="709" w:type="dxa"/>
            <w:tcBorders>
              <w:top w:val="single" w:sz="8" w:space="0" w:color="AEAEAE"/>
              <w:left w:val="nil"/>
              <w:bottom w:val="single" w:sz="8" w:space="0" w:color="AEAEAE"/>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.192</w:t>
            </w:r>
          </w:p>
        </w:tc>
        <w:tc>
          <w:tcPr>
            <w:tcW w:w="567" w:type="dxa"/>
            <w:tcBorders>
              <w:top w:val="single" w:sz="8" w:space="0" w:color="AEAEAE"/>
              <w:left w:val="single" w:sz="8" w:space="0" w:color="E0E0E0"/>
              <w:bottom w:val="single" w:sz="8" w:space="0" w:color="AEAEAE"/>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.064</w:t>
            </w:r>
          </w:p>
        </w:tc>
        <w:tc>
          <w:tcPr>
            <w:tcW w:w="1134" w:type="dxa"/>
            <w:tcBorders>
              <w:top w:val="single" w:sz="8" w:space="0" w:color="AEAEAE"/>
              <w:left w:val="single" w:sz="8" w:space="0" w:color="E0E0E0"/>
              <w:bottom w:val="single" w:sz="8" w:space="0" w:color="AEAEAE"/>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.340</w:t>
            </w:r>
          </w:p>
        </w:tc>
        <w:tc>
          <w:tcPr>
            <w:tcW w:w="709" w:type="dxa"/>
            <w:tcBorders>
              <w:top w:val="single" w:sz="8" w:space="0" w:color="AEAEAE"/>
              <w:left w:val="single" w:sz="8" w:space="0" w:color="E0E0E0"/>
              <w:bottom w:val="single" w:sz="8" w:space="0" w:color="AEAEAE"/>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2.993</w:t>
            </w:r>
          </w:p>
        </w:tc>
        <w:tc>
          <w:tcPr>
            <w:tcW w:w="567" w:type="dxa"/>
            <w:tcBorders>
              <w:top w:val="single" w:sz="8" w:space="0" w:color="AEAEAE"/>
              <w:left w:val="single" w:sz="8" w:space="0" w:color="E0E0E0"/>
              <w:bottom w:val="single" w:sz="8" w:space="0" w:color="AEAEAE"/>
              <w:right w:val="nil"/>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.004</w:t>
            </w:r>
          </w:p>
        </w:tc>
      </w:tr>
      <w:tr w:rsidR="00E75F84" w:rsidTr="00E75F84">
        <w:trPr>
          <w:cantSplit/>
        </w:trPr>
        <w:tc>
          <w:tcPr>
            <w:tcW w:w="4962" w:type="dxa"/>
            <w:vMerge/>
            <w:tcBorders>
              <w:top w:val="single" w:sz="8" w:space="0" w:color="152935"/>
              <w:left w:val="nil"/>
              <w:bottom w:val="single" w:sz="8" w:space="0" w:color="152935"/>
              <w:right w:val="nil"/>
            </w:tcBorders>
            <w:vAlign w:val="center"/>
            <w:hideMark/>
          </w:tcPr>
          <w:p w:rsidR="00E75F84" w:rsidRDefault="00E75F84">
            <w:pPr>
              <w:spacing w:after="0" w:line="240" w:lineRule="auto"/>
              <w:rPr>
                <w:rFonts w:ascii="Arial" w:hAnsi="Arial" w:cs="Arial"/>
                <w:color w:val="264A60"/>
                <w:sz w:val="16"/>
                <w:szCs w:val="18"/>
              </w:rPr>
            </w:pPr>
          </w:p>
        </w:tc>
        <w:tc>
          <w:tcPr>
            <w:tcW w:w="992" w:type="dxa"/>
            <w:tcBorders>
              <w:top w:val="single" w:sz="8" w:space="0" w:color="AEAEAE"/>
              <w:left w:val="nil"/>
              <w:bottom w:val="single" w:sz="8" w:space="0" w:color="AEAEAE"/>
              <w:right w:val="nil"/>
            </w:tcBorders>
            <w:shd w:val="clear" w:color="auto" w:fill="E0E0E0"/>
            <w:hideMark/>
          </w:tcPr>
          <w:p w:rsidR="00E75F84" w:rsidRDefault="00E75F84">
            <w:pPr>
              <w:autoSpaceDE w:val="0"/>
              <w:autoSpaceDN w:val="0"/>
              <w:adjustRightInd w:val="0"/>
              <w:spacing w:after="0" w:line="320" w:lineRule="atLeast"/>
              <w:ind w:left="60" w:right="60"/>
              <w:rPr>
                <w:rFonts w:ascii="Arial" w:hAnsi="Arial" w:cs="Arial"/>
                <w:color w:val="264A60"/>
                <w:sz w:val="16"/>
                <w:szCs w:val="18"/>
              </w:rPr>
            </w:pPr>
            <w:r>
              <w:rPr>
                <w:rFonts w:ascii="Arial" w:hAnsi="Arial" w:cs="Arial"/>
                <w:color w:val="264A60"/>
                <w:sz w:val="16"/>
                <w:szCs w:val="18"/>
              </w:rPr>
              <w:t>Lingkungan Kerja</w:t>
            </w:r>
          </w:p>
        </w:tc>
        <w:tc>
          <w:tcPr>
            <w:tcW w:w="709" w:type="dxa"/>
            <w:tcBorders>
              <w:top w:val="single" w:sz="8" w:space="0" w:color="AEAEAE"/>
              <w:left w:val="nil"/>
              <w:bottom w:val="single" w:sz="8" w:space="0" w:color="AEAEAE"/>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.295</w:t>
            </w:r>
          </w:p>
        </w:tc>
        <w:tc>
          <w:tcPr>
            <w:tcW w:w="567" w:type="dxa"/>
            <w:tcBorders>
              <w:top w:val="single" w:sz="8" w:space="0" w:color="AEAEAE"/>
              <w:left w:val="single" w:sz="8" w:space="0" w:color="E0E0E0"/>
              <w:bottom w:val="single" w:sz="8" w:space="0" w:color="AEAEAE"/>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.083</w:t>
            </w:r>
          </w:p>
        </w:tc>
        <w:tc>
          <w:tcPr>
            <w:tcW w:w="1134" w:type="dxa"/>
            <w:tcBorders>
              <w:top w:val="single" w:sz="8" w:space="0" w:color="AEAEAE"/>
              <w:left w:val="single" w:sz="8" w:space="0" w:color="E0E0E0"/>
              <w:bottom w:val="single" w:sz="8" w:space="0" w:color="AEAEAE"/>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.303</w:t>
            </w:r>
          </w:p>
        </w:tc>
        <w:tc>
          <w:tcPr>
            <w:tcW w:w="709" w:type="dxa"/>
            <w:tcBorders>
              <w:top w:val="single" w:sz="8" w:space="0" w:color="AEAEAE"/>
              <w:left w:val="single" w:sz="8" w:space="0" w:color="E0E0E0"/>
              <w:bottom w:val="single" w:sz="8" w:space="0" w:color="AEAEAE"/>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3.561</w:t>
            </w:r>
          </w:p>
        </w:tc>
        <w:tc>
          <w:tcPr>
            <w:tcW w:w="567" w:type="dxa"/>
            <w:tcBorders>
              <w:top w:val="single" w:sz="8" w:space="0" w:color="AEAEAE"/>
              <w:left w:val="single" w:sz="8" w:space="0" w:color="E0E0E0"/>
              <w:bottom w:val="single" w:sz="8" w:space="0" w:color="AEAEAE"/>
              <w:right w:val="nil"/>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.001</w:t>
            </w:r>
          </w:p>
        </w:tc>
      </w:tr>
      <w:tr w:rsidR="00E75F84" w:rsidTr="00E75F84">
        <w:trPr>
          <w:cantSplit/>
        </w:trPr>
        <w:tc>
          <w:tcPr>
            <w:tcW w:w="4962" w:type="dxa"/>
            <w:vMerge/>
            <w:tcBorders>
              <w:top w:val="single" w:sz="8" w:space="0" w:color="152935"/>
              <w:left w:val="nil"/>
              <w:bottom w:val="single" w:sz="8" w:space="0" w:color="152935"/>
              <w:right w:val="nil"/>
            </w:tcBorders>
            <w:vAlign w:val="center"/>
            <w:hideMark/>
          </w:tcPr>
          <w:p w:rsidR="00E75F84" w:rsidRDefault="00E75F84">
            <w:pPr>
              <w:spacing w:after="0" w:line="240" w:lineRule="auto"/>
              <w:rPr>
                <w:rFonts w:ascii="Arial" w:hAnsi="Arial" w:cs="Arial"/>
                <w:color w:val="264A60"/>
                <w:sz w:val="16"/>
                <w:szCs w:val="18"/>
              </w:rPr>
            </w:pPr>
          </w:p>
        </w:tc>
        <w:tc>
          <w:tcPr>
            <w:tcW w:w="992" w:type="dxa"/>
            <w:tcBorders>
              <w:top w:val="single" w:sz="8" w:space="0" w:color="AEAEAE"/>
              <w:left w:val="nil"/>
              <w:bottom w:val="single" w:sz="8" w:space="0" w:color="152935"/>
              <w:right w:val="nil"/>
            </w:tcBorders>
            <w:shd w:val="clear" w:color="auto" w:fill="E0E0E0"/>
            <w:hideMark/>
          </w:tcPr>
          <w:p w:rsidR="00E75F84" w:rsidRDefault="00E75F84">
            <w:pPr>
              <w:autoSpaceDE w:val="0"/>
              <w:autoSpaceDN w:val="0"/>
              <w:adjustRightInd w:val="0"/>
              <w:spacing w:after="0" w:line="320" w:lineRule="atLeast"/>
              <w:ind w:left="60" w:right="60"/>
              <w:rPr>
                <w:rFonts w:ascii="Arial" w:hAnsi="Arial" w:cs="Arial"/>
                <w:color w:val="264A60"/>
                <w:sz w:val="16"/>
                <w:szCs w:val="18"/>
              </w:rPr>
            </w:pPr>
            <w:r>
              <w:rPr>
                <w:rFonts w:ascii="Arial" w:hAnsi="Arial" w:cs="Arial"/>
                <w:color w:val="264A60"/>
                <w:sz w:val="16"/>
                <w:szCs w:val="18"/>
              </w:rPr>
              <w:t>Kompensasi</w:t>
            </w:r>
          </w:p>
        </w:tc>
        <w:tc>
          <w:tcPr>
            <w:tcW w:w="709" w:type="dxa"/>
            <w:tcBorders>
              <w:top w:val="single" w:sz="8" w:space="0" w:color="AEAEAE"/>
              <w:left w:val="nil"/>
              <w:bottom w:val="single" w:sz="8" w:space="0" w:color="152935"/>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.241</w:t>
            </w:r>
          </w:p>
        </w:tc>
        <w:tc>
          <w:tcPr>
            <w:tcW w:w="567" w:type="dxa"/>
            <w:tcBorders>
              <w:top w:val="single" w:sz="8" w:space="0" w:color="AEAEAE"/>
              <w:left w:val="single" w:sz="8" w:space="0" w:color="E0E0E0"/>
              <w:bottom w:val="single" w:sz="8" w:space="0" w:color="152935"/>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.108</w:t>
            </w:r>
          </w:p>
        </w:tc>
        <w:tc>
          <w:tcPr>
            <w:tcW w:w="1134" w:type="dxa"/>
            <w:tcBorders>
              <w:top w:val="single" w:sz="8" w:space="0" w:color="AEAEAE"/>
              <w:left w:val="single" w:sz="8" w:space="0" w:color="E0E0E0"/>
              <w:bottom w:val="single" w:sz="8" w:space="0" w:color="152935"/>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.252</w:t>
            </w:r>
          </w:p>
        </w:tc>
        <w:tc>
          <w:tcPr>
            <w:tcW w:w="709" w:type="dxa"/>
            <w:tcBorders>
              <w:top w:val="single" w:sz="8" w:space="0" w:color="AEAEAE"/>
              <w:left w:val="single" w:sz="8" w:space="0" w:color="E0E0E0"/>
              <w:bottom w:val="single" w:sz="8" w:space="0" w:color="152935"/>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2.245</w:t>
            </w:r>
          </w:p>
        </w:tc>
        <w:tc>
          <w:tcPr>
            <w:tcW w:w="567" w:type="dxa"/>
            <w:tcBorders>
              <w:top w:val="single" w:sz="8" w:space="0" w:color="AEAEAE"/>
              <w:left w:val="single" w:sz="8" w:space="0" w:color="E0E0E0"/>
              <w:bottom w:val="single" w:sz="8" w:space="0" w:color="152935"/>
              <w:right w:val="nil"/>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.028</w:t>
            </w:r>
          </w:p>
        </w:tc>
      </w:tr>
      <w:tr w:rsidR="00E75F84" w:rsidTr="00E75F84">
        <w:trPr>
          <w:cantSplit/>
        </w:trPr>
        <w:tc>
          <w:tcPr>
            <w:tcW w:w="4962" w:type="dxa"/>
            <w:gridSpan w:val="7"/>
            <w:tcBorders>
              <w:top w:val="nil"/>
              <w:left w:val="nil"/>
              <w:bottom w:val="nil"/>
              <w:right w:val="nil"/>
            </w:tcBorders>
            <w:shd w:val="clear" w:color="auto" w:fill="FFFFFF"/>
            <w:hideMark/>
          </w:tcPr>
          <w:p w:rsidR="00E75F84" w:rsidRDefault="00E75F84">
            <w:pPr>
              <w:autoSpaceDE w:val="0"/>
              <w:autoSpaceDN w:val="0"/>
              <w:adjustRightInd w:val="0"/>
              <w:spacing w:after="0" w:line="320" w:lineRule="atLeast"/>
              <w:ind w:left="60" w:right="60"/>
              <w:rPr>
                <w:rFonts w:ascii="Arial" w:hAnsi="Arial" w:cs="Arial"/>
                <w:color w:val="010205"/>
                <w:sz w:val="16"/>
                <w:szCs w:val="18"/>
              </w:rPr>
            </w:pPr>
            <w:r>
              <w:rPr>
                <w:rFonts w:ascii="Arial" w:hAnsi="Arial" w:cs="Arial"/>
                <w:color w:val="010205"/>
                <w:sz w:val="16"/>
                <w:szCs w:val="18"/>
              </w:rPr>
              <w:t>a. Dependent Variable: Efektivitas Kerja</w:t>
            </w:r>
          </w:p>
        </w:tc>
      </w:tr>
    </w:tbl>
    <w:p w:rsidR="00E75F84" w:rsidRDefault="00E75F84" w:rsidP="00E75F84">
      <w:pPr>
        <w:spacing w:after="0" w:line="360" w:lineRule="auto"/>
        <w:ind w:firstLine="720"/>
        <w:jc w:val="both"/>
        <w:rPr>
          <w:rFonts w:ascii="Times New Roman" w:hAnsi="Times New Roman" w:cs="Times New Roman"/>
          <w:sz w:val="24"/>
          <w:szCs w:val="24"/>
        </w:rPr>
      </w:pPr>
    </w:p>
    <w:p w:rsidR="00E75F84" w:rsidRDefault="00E75F84" w:rsidP="00E75F84">
      <w:pPr>
        <w:spacing w:after="0" w:line="360" w:lineRule="auto"/>
        <w:ind w:firstLine="720"/>
        <w:jc w:val="both"/>
        <w:rPr>
          <w:rFonts w:ascii="Times New Roman" w:hAnsi="Times New Roman" w:cs="Times New Roman"/>
          <w:szCs w:val="24"/>
        </w:rPr>
      </w:pPr>
      <w:r>
        <w:rPr>
          <w:rFonts w:ascii="Times New Roman" w:hAnsi="Times New Roman" w:cs="Times New Roman"/>
          <w:szCs w:val="24"/>
        </w:rPr>
        <w:t xml:space="preserve">Persamaan regresi diatas dapat dijelaskan sebagai berikut: </w:t>
      </w:r>
    </w:p>
    <w:p w:rsidR="00E75F84" w:rsidRDefault="00E75F84" w:rsidP="00E75F84">
      <w:pPr>
        <w:numPr>
          <w:ilvl w:val="0"/>
          <w:numId w:val="12"/>
        </w:numPr>
        <w:tabs>
          <w:tab w:val="left" w:pos="284"/>
          <w:tab w:val="left" w:pos="2694"/>
        </w:tabs>
        <w:spacing w:before="240" w:after="0" w:line="360" w:lineRule="auto"/>
        <w:ind w:left="284" w:right="49" w:hanging="284"/>
        <w:jc w:val="both"/>
        <w:rPr>
          <w:rFonts w:ascii="Times New Roman" w:hAnsi="Times New Roman" w:cs="Times New Roman"/>
          <w:szCs w:val="24"/>
        </w:rPr>
      </w:pPr>
      <w:r>
        <w:rPr>
          <w:rFonts w:ascii="Times New Roman" w:hAnsi="Times New Roman" w:cs="Times New Roman"/>
          <w:szCs w:val="24"/>
        </w:rPr>
        <w:t>Konstanta sebesar 6,073: artinya jika variabel Kerja Sama Tim (X</w:t>
      </w:r>
      <w:r>
        <w:rPr>
          <w:rFonts w:ascii="Times New Roman" w:hAnsi="Times New Roman" w:cs="Times New Roman"/>
          <w:szCs w:val="24"/>
          <w:vertAlign w:val="subscript"/>
        </w:rPr>
        <w:t>1</w:t>
      </w:r>
      <w:r>
        <w:rPr>
          <w:rFonts w:ascii="Times New Roman" w:hAnsi="Times New Roman" w:cs="Times New Roman"/>
          <w:szCs w:val="24"/>
        </w:rPr>
        <w:t>), Lingkungan Kerja (X</w:t>
      </w:r>
      <w:r>
        <w:rPr>
          <w:rFonts w:ascii="Times New Roman" w:hAnsi="Times New Roman" w:cs="Times New Roman"/>
          <w:szCs w:val="24"/>
          <w:vertAlign w:val="subscript"/>
        </w:rPr>
        <w:t>2</w:t>
      </w:r>
      <w:r>
        <w:rPr>
          <w:rFonts w:ascii="Times New Roman" w:hAnsi="Times New Roman" w:cs="Times New Roman"/>
          <w:szCs w:val="24"/>
        </w:rPr>
        <w:t>), Dan Kompensasi (X</w:t>
      </w:r>
      <w:r>
        <w:rPr>
          <w:rFonts w:ascii="Times New Roman" w:hAnsi="Times New Roman" w:cs="Times New Roman"/>
          <w:szCs w:val="24"/>
          <w:vertAlign w:val="subscript"/>
        </w:rPr>
        <w:t>3</w:t>
      </w:r>
      <w:r>
        <w:rPr>
          <w:rFonts w:ascii="Times New Roman" w:hAnsi="Times New Roman" w:cs="Times New Roman"/>
          <w:szCs w:val="24"/>
        </w:rPr>
        <w:t>),  nilainya adalah 0, maka  Efektivitas Kerja (Y) nilainya 6,073</w:t>
      </w:r>
    </w:p>
    <w:p w:rsidR="00E75F84" w:rsidRDefault="00E75F84" w:rsidP="00E75F84">
      <w:pPr>
        <w:numPr>
          <w:ilvl w:val="0"/>
          <w:numId w:val="12"/>
        </w:numPr>
        <w:tabs>
          <w:tab w:val="left" w:pos="284"/>
          <w:tab w:val="left" w:pos="2694"/>
        </w:tabs>
        <w:spacing w:before="240" w:after="0" w:line="360" w:lineRule="auto"/>
        <w:ind w:left="284" w:right="49" w:hanging="284"/>
        <w:jc w:val="both"/>
        <w:rPr>
          <w:rFonts w:ascii="Times New Roman" w:hAnsi="Times New Roman" w:cs="Times New Roman"/>
          <w:szCs w:val="24"/>
        </w:rPr>
      </w:pPr>
      <w:r>
        <w:rPr>
          <w:rFonts w:ascii="Times New Roman" w:hAnsi="Times New Roman" w:cs="Times New Roman"/>
          <w:szCs w:val="24"/>
        </w:rPr>
        <w:t>Koefesien regresi Variabel Kerja Sama Tim (X</w:t>
      </w:r>
      <w:r>
        <w:rPr>
          <w:rFonts w:ascii="Times New Roman" w:hAnsi="Times New Roman" w:cs="Times New Roman"/>
          <w:szCs w:val="24"/>
          <w:vertAlign w:val="subscript"/>
        </w:rPr>
        <w:t>1</w:t>
      </w:r>
      <w:r>
        <w:rPr>
          <w:rFonts w:ascii="Times New Roman" w:hAnsi="Times New Roman" w:cs="Times New Roman"/>
          <w:szCs w:val="24"/>
        </w:rPr>
        <w:t xml:space="preserve">) sebesar 0,192, artinya jika variabel dependen lain nilainya tetap dan Kerja Sama Tim, </w:t>
      </w:r>
      <w:r>
        <w:rPr>
          <w:rFonts w:ascii="Times New Roman" w:hAnsi="Times New Roman" w:cs="Times New Roman"/>
          <w:szCs w:val="24"/>
          <w:lang w:val="id-ID"/>
        </w:rPr>
        <w:t xml:space="preserve">mengalami kenaikan satu-satuan, maka </w:t>
      </w:r>
      <w:r>
        <w:rPr>
          <w:rFonts w:ascii="Times New Roman" w:hAnsi="Times New Roman" w:cs="Times New Roman"/>
          <w:szCs w:val="24"/>
        </w:rPr>
        <w:t>Efektivitas Kerja (Y</w:t>
      </w:r>
      <w:proofErr w:type="gramStart"/>
      <w:r>
        <w:rPr>
          <w:rFonts w:ascii="Times New Roman" w:hAnsi="Times New Roman" w:cs="Times New Roman"/>
          <w:szCs w:val="24"/>
        </w:rPr>
        <w:t>)</w:t>
      </w:r>
      <w:r>
        <w:rPr>
          <w:rFonts w:ascii="Times New Roman" w:hAnsi="Times New Roman" w:cs="Times New Roman"/>
          <w:szCs w:val="24"/>
          <w:lang w:val="id-ID"/>
        </w:rPr>
        <w:t>akan</w:t>
      </w:r>
      <w:proofErr w:type="gramEnd"/>
      <w:r>
        <w:rPr>
          <w:rFonts w:ascii="Times New Roman" w:hAnsi="Times New Roman" w:cs="Times New Roman"/>
          <w:szCs w:val="24"/>
          <w:lang w:val="id-ID"/>
        </w:rPr>
        <w:t xml:space="preserve"> mengalami peningkatan sebesar </w:t>
      </w:r>
      <w:r>
        <w:rPr>
          <w:rFonts w:ascii="Times New Roman" w:hAnsi="Times New Roman" w:cs="Times New Roman"/>
          <w:szCs w:val="24"/>
        </w:rPr>
        <w:t xml:space="preserve">0,192 </w:t>
      </w:r>
      <w:r>
        <w:rPr>
          <w:rFonts w:ascii="Times New Roman" w:hAnsi="Times New Roman" w:cs="Times New Roman"/>
          <w:szCs w:val="24"/>
          <w:lang w:val="id-ID"/>
        </w:rPr>
        <w:t>satuan</w:t>
      </w:r>
      <w:r>
        <w:rPr>
          <w:rFonts w:ascii="Times New Roman" w:hAnsi="Times New Roman" w:cs="Times New Roman"/>
          <w:szCs w:val="24"/>
        </w:rPr>
        <w:t>.</w:t>
      </w:r>
    </w:p>
    <w:p w:rsidR="00E75F84" w:rsidRDefault="00E75F84" w:rsidP="00E75F84">
      <w:pPr>
        <w:numPr>
          <w:ilvl w:val="0"/>
          <w:numId w:val="12"/>
        </w:numPr>
        <w:tabs>
          <w:tab w:val="left" w:pos="284"/>
          <w:tab w:val="left" w:pos="2694"/>
        </w:tabs>
        <w:spacing w:before="240" w:after="0" w:line="360" w:lineRule="auto"/>
        <w:ind w:left="284" w:right="49" w:hanging="284"/>
        <w:jc w:val="both"/>
        <w:rPr>
          <w:rFonts w:ascii="Times New Roman" w:hAnsi="Times New Roman" w:cs="Times New Roman"/>
          <w:szCs w:val="24"/>
        </w:rPr>
      </w:pPr>
      <w:r>
        <w:rPr>
          <w:rFonts w:ascii="Times New Roman" w:hAnsi="Times New Roman" w:cs="Times New Roman"/>
          <w:szCs w:val="24"/>
        </w:rPr>
        <w:lastRenderedPageBreak/>
        <w:t>Koefesien regresi Variabel Lingkungan Kerja (X</w:t>
      </w:r>
      <w:r>
        <w:rPr>
          <w:rFonts w:ascii="Times New Roman" w:hAnsi="Times New Roman" w:cs="Times New Roman"/>
          <w:szCs w:val="24"/>
          <w:vertAlign w:val="subscript"/>
        </w:rPr>
        <w:t>2</w:t>
      </w:r>
      <w:r>
        <w:rPr>
          <w:rFonts w:ascii="Times New Roman" w:hAnsi="Times New Roman" w:cs="Times New Roman"/>
          <w:szCs w:val="24"/>
        </w:rPr>
        <w:t xml:space="preserve">) sebesar 0,295, artinya jika variabel dependen lain nilainya tetap </w:t>
      </w:r>
      <w:proofErr w:type="gramStart"/>
      <w:r>
        <w:rPr>
          <w:rFonts w:ascii="Times New Roman" w:hAnsi="Times New Roman" w:cs="Times New Roman"/>
          <w:szCs w:val="24"/>
        </w:rPr>
        <w:t>dan  Lingkungan</w:t>
      </w:r>
      <w:proofErr w:type="gramEnd"/>
      <w:r>
        <w:rPr>
          <w:rFonts w:ascii="Times New Roman" w:hAnsi="Times New Roman" w:cs="Times New Roman"/>
          <w:szCs w:val="24"/>
        </w:rPr>
        <w:t xml:space="preserve">  Kerja  </w:t>
      </w:r>
      <w:r>
        <w:rPr>
          <w:rFonts w:ascii="Times New Roman" w:hAnsi="Times New Roman" w:cs="Times New Roman"/>
          <w:szCs w:val="24"/>
          <w:lang w:val="id-ID"/>
        </w:rPr>
        <w:t xml:space="preserve">mengalami kenaikan satu-satuan, maka </w:t>
      </w:r>
      <w:r>
        <w:rPr>
          <w:rFonts w:ascii="Times New Roman" w:hAnsi="Times New Roman" w:cs="Times New Roman"/>
          <w:szCs w:val="24"/>
        </w:rPr>
        <w:t>Efektivitas Kerja (Y)</w:t>
      </w:r>
      <w:r>
        <w:rPr>
          <w:rFonts w:ascii="Times New Roman" w:hAnsi="Times New Roman" w:cs="Times New Roman"/>
          <w:szCs w:val="24"/>
          <w:lang w:val="id-ID"/>
        </w:rPr>
        <w:t xml:space="preserve">akan mengalami peningkatan sebesar </w:t>
      </w:r>
      <w:r>
        <w:rPr>
          <w:rFonts w:ascii="Times New Roman" w:hAnsi="Times New Roman" w:cs="Times New Roman"/>
          <w:szCs w:val="24"/>
        </w:rPr>
        <w:t xml:space="preserve">0,295  </w:t>
      </w:r>
      <w:r>
        <w:rPr>
          <w:rFonts w:ascii="Times New Roman" w:hAnsi="Times New Roman" w:cs="Times New Roman"/>
          <w:szCs w:val="24"/>
          <w:lang w:val="id-ID"/>
        </w:rPr>
        <w:t>satuan</w:t>
      </w:r>
      <w:r>
        <w:rPr>
          <w:rFonts w:ascii="Times New Roman" w:hAnsi="Times New Roman" w:cs="Times New Roman"/>
          <w:szCs w:val="24"/>
        </w:rPr>
        <w:t xml:space="preserve">. </w:t>
      </w:r>
    </w:p>
    <w:p w:rsidR="00E75F84" w:rsidRDefault="00E75F84" w:rsidP="00E75F84">
      <w:pPr>
        <w:numPr>
          <w:ilvl w:val="0"/>
          <w:numId w:val="12"/>
        </w:numPr>
        <w:tabs>
          <w:tab w:val="left" w:pos="284"/>
          <w:tab w:val="left" w:pos="2694"/>
        </w:tabs>
        <w:spacing w:before="240" w:after="0" w:line="360" w:lineRule="auto"/>
        <w:ind w:left="284" w:right="49" w:hanging="284"/>
        <w:jc w:val="both"/>
        <w:rPr>
          <w:rFonts w:ascii="Times New Roman" w:hAnsi="Times New Roman" w:cs="Times New Roman"/>
          <w:szCs w:val="24"/>
        </w:rPr>
      </w:pPr>
      <w:r>
        <w:rPr>
          <w:rFonts w:ascii="Times New Roman" w:hAnsi="Times New Roman" w:cs="Times New Roman"/>
          <w:szCs w:val="24"/>
        </w:rPr>
        <w:t>Koefesien regresi Variabel Kompensasi (X</w:t>
      </w:r>
      <w:r>
        <w:rPr>
          <w:rFonts w:ascii="Times New Roman" w:hAnsi="Times New Roman" w:cs="Times New Roman"/>
          <w:szCs w:val="24"/>
          <w:vertAlign w:val="subscript"/>
        </w:rPr>
        <w:t>3</w:t>
      </w:r>
      <w:r>
        <w:rPr>
          <w:rFonts w:ascii="Times New Roman" w:hAnsi="Times New Roman" w:cs="Times New Roman"/>
          <w:szCs w:val="24"/>
        </w:rPr>
        <w:t xml:space="preserve">) sebesar 0,241, artinya jika variabel dependen lain nilainya tetap dan </w:t>
      </w:r>
      <w:proofErr w:type="gramStart"/>
      <w:r>
        <w:rPr>
          <w:rFonts w:ascii="Times New Roman" w:hAnsi="Times New Roman" w:cs="Times New Roman"/>
          <w:szCs w:val="24"/>
        </w:rPr>
        <w:t xml:space="preserve">Kompensasi  </w:t>
      </w:r>
      <w:r>
        <w:rPr>
          <w:rFonts w:ascii="Times New Roman" w:hAnsi="Times New Roman" w:cs="Times New Roman"/>
          <w:szCs w:val="24"/>
          <w:lang w:val="id-ID"/>
        </w:rPr>
        <w:t>mengalami</w:t>
      </w:r>
      <w:proofErr w:type="gramEnd"/>
      <w:r>
        <w:rPr>
          <w:rFonts w:ascii="Times New Roman" w:hAnsi="Times New Roman" w:cs="Times New Roman"/>
          <w:szCs w:val="24"/>
          <w:lang w:val="id-ID"/>
        </w:rPr>
        <w:t xml:space="preserve">  kenaikan satu-satuan, maka </w:t>
      </w:r>
      <w:r>
        <w:rPr>
          <w:rFonts w:ascii="Times New Roman" w:hAnsi="Times New Roman" w:cs="Times New Roman"/>
          <w:szCs w:val="24"/>
        </w:rPr>
        <w:t>Efektivitas Kerja (Y)</w:t>
      </w:r>
      <w:r>
        <w:rPr>
          <w:rFonts w:ascii="Times New Roman" w:hAnsi="Times New Roman" w:cs="Times New Roman"/>
          <w:szCs w:val="24"/>
          <w:lang w:val="id-ID"/>
        </w:rPr>
        <w:t xml:space="preserve">akan mengalami peningkatan sebesar </w:t>
      </w:r>
      <w:r>
        <w:rPr>
          <w:rFonts w:ascii="Times New Roman" w:hAnsi="Times New Roman" w:cs="Times New Roman"/>
          <w:szCs w:val="24"/>
        </w:rPr>
        <w:t xml:space="preserve">0,241 </w:t>
      </w:r>
      <w:r>
        <w:rPr>
          <w:rFonts w:ascii="Times New Roman" w:hAnsi="Times New Roman" w:cs="Times New Roman"/>
          <w:szCs w:val="24"/>
          <w:lang w:val="id-ID"/>
        </w:rPr>
        <w:t>satuan</w:t>
      </w:r>
      <w:r>
        <w:rPr>
          <w:rFonts w:ascii="Times New Roman" w:hAnsi="Times New Roman" w:cs="Times New Roman"/>
          <w:szCs w:val="24"/>
        </w:rPr>
        <w:t xml:space="preserve">. </w:t>
      </w:r>
    </w:p>
    <w:p w:rsidR="00E75F84" w:rsidRDefault="00E75F84" w:rsidP="00E75F84">
      <w:pPr>
        <w:tabs>
          <w:tab w:val="left" w:pos="284"/>
          <w:tab w:val="left" w:pos="2694"/>
        </w:tabs>
        <w:spacing w:before="240" w:after="0" w:line="360" w:lineRule="auto"/>
        <w:ind w:right="49"/>
        <w:jc w:val="both"/>
        <w:rPr>
          <w:rFonts w:ascii="Times New Roman" w:hAnsi="Times New Roman" w:cs="Times New Roman"/>
          <w:color w:val="000000" w:themeColor="text1"/>
          <w:szCs w:val="24"/>
        </w:rPr>
      </w:pPr>
      <w:proofErr w:type="gramStart"/>
      <w:r>
        <w:rPr>
          <w:rFonts w:ascii="Times New Roman" w:hAnsi="Times New Roman" w:cs="Times New Roman"/>
          <w:b/>
          <w:sz w:val="24"/>
          <w:szCs w:val="24"/>
        </w:rPr>
        <w:t>g</w:t>
      </w:r>
      <w:proofErr w:type="gramEnd"/>
      <w:r>
        <w:rPr>
          <w:rFonts w:ascii="Times New Roman" w:hAnsi="Times New Roman" w:cs="Times New Roman"/>
          <w:b/>
          <w:sz w:val="24"/>
          <w:szCs w:val="24"/>
        </w:rPr>
        <w:t>. Koefisien Korelasi</w:t>
      </w:r>
    </w:p>
    <w:p w:rsidR="00E75F84" w:rsidRDefault="00E75F84" w:rsidP="00E75F84">
      <w:pPr>
        <w:tabs>
          <w:tab w:val="left" w:pos="567"/>
        </w:tabs>
        <w:spacing w:after="0" w:line="240" w:lineRule="auto"/>
        <w:jc w:val="center"/>
        <w:rPr>
          <w:rFonts w:ascii="Times New Roman" w:hAnsi="Times New Roman" w:cs="Times New Roman"/>
          <w:sz w:val="18"/>
          <w:szCs w:val="24"/>
        </w:rPr>
      </w:pPr>
      <w:proofErr w:type="gramStart"/>
      <w:r>
        <w:rPr>
          <w:rFonts w:ascii="Times New Roman" w:hAnsi="Times New Roman" w:cs="Times New Roman"/>
          <w:sz w:val="18"/>
          <w:szCs w:val="24"/>
        </w:rPr>
        <w:t>Tabel 12.</w:t>
      </w:r>
      <w:proofErr w:type="gramEnd"/>
      <w:r>
        <w:rPr>
          <w:rFonts w:ascii="Times New Roman" w:hAnsi="Times New Roman" w:cs="Times New Roman"/>
          <w:sz w:val="18"/>
          <w:szCs w:val="24"/>
        </w:rPr>
        <w:t xml:space="preserve"> Hasil Uji Koefesien Korelasi  </w:t>
      </w:r>
    </w:p>
    <w:tbl>
      <w:tblPr>
        <w:tblW w:w="441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tblPr>
      <w:tblGrid>
        <w:gridCol w:w="794"/>
        <w:gridCol w:w="639"/>
        <w:gridCol w:w="850"/>
        <w:gridCol w:w="993"/>
        <w:gridCol w:w="1134"/>
      </w:tblGrid>
      <w:tr w:rsidR="00E75F84" w:rsidTr="00E75F84">
        <w:trPr>
          <w:cantSplit/>
          <w:jc w:val="center"/>
        </w:trPr>
        <w:tc>
          <w:tcPr>
            <w:tcW w:w="4411" w:type="dxa"/>
            <w:gridSpan w:val="5"/>
            <w:tcBorders>
              <w:top w:val="nil"/>
              <w:left w:val="nil"/>
              <w:bottom w:val="nil"/>
              <w:right w:val="nil"/>
            </w:tcBorders>
            <w:shd w:val="clear" w:color="auto" w:fill="FFFFFF"/>
            <w:vAlign w:val="center"/>
            <w:hideMark/>
          </w:tcPr>
          <w:p w:rsidR="00E75F84" w:rsidRDefault="00E75F84">
            <w:pPr>
              <w:autoSpaceDE w:val="0"/>
              <w:autoSpaceDN w:val="0"/>
              <w:adjustRightInd w:val="0"/>
              <w:spacing w:after="0" w:line="320" w:lineRule="atLeast"/>
              <w:ind w:left="60" w:right="60"/>
              <w:jc w:val="center"/>
              <w:rPr>
                <w:rFonts w:ascii="Arial" w:hAnsi="Arial" w:cs="Arial"/>
                <w:color w:val="010205"/>
              </w:rPr>
            </w:pPr>
            <w:r>
              <w:rPr>
                <w:rFonts w:ascii="Arial" w:hAnsi="Arial" w:cs="Arial"/>
                <w:b/>
                <w:bCs/>
                <w:color w:val="010205"/>
              </w:rPr>
              <w:t>Model Summary</w:t>
            </w:r>
            <w:r>
              <w:rPr>
                <w:rFonts w:ascii="Arial" w:hAnsi="Arial" w:cs="Arial"/>
                <w:b/>
                <w:bCs/>
                <w:color w:val="010205"/>
                <w:vertAlign w:val="superscript"/>
              </w:rPr>
              <w:t>b</w:t>
            </w:r>
          </w:p>
        </w:tc>
      </w:tr>
      <w:tr w:rsidR="00E75F84" w:rsidTr="00E75F84">
        <w:trPr>
          <w:cantSplit/>
          <w:jc w:val="center"/>
        </w:trPr>
        <w:tc>
          <w:tcPr>
            <w:tcW w:w="795" w:type="dxa"/>
            <w:tcBorders>
              <w:top w:val="nil"/>
              <w:left w:val="nil"/>
              <w:bottom w:val="single" w:sz="8" w:space="0" w:color="152935"/>
              <w:right w:val="nil"/>
            </w:tcBorders>
            <w:shd w:val="clear" w:color="auto" w:fill="FFFFFF"/>
            <w:vAlign w:val="bottom"/>
            <w:hideMark/>
          </w:tcPr>
          <w:p w:rsidR="00E75F84" w:rsidRDefault="00E75F84">
            <w:pPr>
              <w:autoSpaceDE w:val="0"/>
              <w:autoSpaceDN w:val="0"/>
              <w:adjustRightInd w:val="0"/>
              <w:spacing w:after="0" w:line="320" w:lineRule="atLeast"/>
              <w:ind w:left="60" w:right="60"/>
              <w:rPr>
                <w:rFonts w:ascii="Arial" w:hAnsi="Arial" w:cs="Arial"/>
                <w:color w:val="264A60"/>
                <w:sz w:val="18"/>
                <w:szCs w:val="18"/>
              </w:rPr>
            </w:pPr>
            <w:r>
              <w:rPr>
                <w:rFonts w:ascii="Arial" w:hAnsi="Arial" w:cs="Arial"/>
                <w:color w:val="264A60"/>
                <w:sz w:val="18"/>
                <w:szCs w:val="18"/>
              </w:rPr>
              <w:t>Model</w:t>
            </w:r>
          </w:p>
        </w:tc>
        <w:tc>
          <w:tcPr>
            <w:tcW w:w="639" w:type="dxa"/>
            <w:tcBorders>
              <w:top w:val="nil"/>
              <w:left w:val="nil"/>
              <w:bottom w:val="single" w:sz="8" w:space="0" w:color="152935"/>
              <w:right w:val="single" w:sz="8" w:space="0" w:color="E0E0E0"/>
            </w:tcBorders>
            <w:shd w:val="clear" w:color="auto" w:fill="FFFFFF"/>
            <w:vAlign w:val="bottom"/>
            <w:hideMark/>
          </w:tcPr>
          <w:p w:rsidR="00E75F84" w:rsidRDefault="00E75F84">
            <w:pPr>
              <w:autoSpaceDE w:val="0"/>
              <w:autoSpaceDN w:val="0"/>
              <w:adjustRightInd w:val="0"/>
              <w:spacing w:after="0" w:line="320" w:lineRule="atLeast"/>
              <w:ind w:left="60" w:right="60"/>
              <w:jc w:val="center"/>
              <w:rPr>
                <w:rFonts w:ascii="Arial" w:hAnsi="Arial" w:cs="Arial"/>
                <w:color w:val="264A60"/>
                <w:sz w:val="18"/>
                <w:szCs w:val="18"/>
              </w:rPr>
            </w:pPr>
            <w:r>
              <w:rPr>
                <w:rFonts w:ascii="Arial" w:hAnsi="Arial" w:cs="Arial"/>
                <w:color w:val="264A60"/>
                <w:sz w:val="18"/>
                <w:szCs w:val="18"/>
              </w:rPr>
              <w:t>R</w:t>
            </w:r>
          </w:p>
        </w:tc>
        <w:tc>
          <w:tcPr>
            <w:tcW w:w="850" w:type="dxa"/>
            <w:tcBorders>
              <w:top w:val="nil"/>
              <w:left w:val="single" w:sz="8" w:space="0" w:color="E0E0E0"/>
              <w:bottom w:val="single" w:sz="8" w:space="0" w:color="152935"/>
              <w:right w:val="single" w:sz="8" w:space="0" w:color="E0E0E0"/>
            </w:tcBorders>
            <w:shd w:val="clear" w:color="auto" w:fill="FFFFFF"/>
            <w:vAlign w:val="bottom"/>
            <w:hideMark/>
          </w:tcPr>
          <w:p w:rsidR="00E75F84" w:rsidRDefault="00E75F84">
            <w:pPr>
              <w:autoSpaceDE w:val="0"/>
              <w:autoSpaceDN w:val="0"/>
              <w:adjustRightInd w:val="0"/>
              <w:spacing w:after="0" w:line="320" w:lineRule="atLeast"/>
              <w:ind w:left="60" w:right="60"/>
              <w:jc w:val="center"/>
              <w:rPr>
                <w:rFonts w:ascii="Arial" w:hAnsi="Arial" w:cs="Arial"/>
                <w:color w:val="264A60"/>
                <w:sz w:val="18"/>
                <w:szCs w:val="18"/>
              </w:rPr>
            </w:pPr>
            <w:r>
              <w:rPr>
                <w:rFonts w:ascii="Arial" w:hAnsi="Arial" w:cs="Arial"/>
                <w:color w:val="264A60"/>
                <w:sz w:val="18"/>
                <w:szCs w:val="18"/>
              </w:rPr>
              <w:t>R Square</w:t>
            </w:r>
          </w:p>
        </w:tc>
        <w:tc>
          <w:tcPr>
            <w:tcW w:w="993" w:type="dxa"/>
            <w:tcBorders>
              <w:top w:val="nil"/>
              <w:left w:val="single" w:sz="8" w:space="0" w:color="E0E0E0"/>
              <w:bottom w:val="single" w:sz="8" w:space="0" w:color="152935"/>
              <w:right w:val="single" w:sz="8" w:space="0" w:color="E0E0E0"/>
            </w:tcBorders>
            <w:shd w:val="clear" w:color="auto" w:fill="FFFFFF"/>
            <w:vAlign w:val="bottom"/>
            <w:hideMark/>
          </w:tcPr>
          <w:p w:rsidR="00E75F84" w:rsidRDefault="00E75F84">
            <w:pPr>
              <w:autoSpaceDE w:val="0"/>
              <w:autoSpaceDN w:val="0"/>
              <w:adjustRightInd w:val="0"/>
              <w:spacing w:after="0" w:line="320" w:lineRule="atLeast"/>
              <w:ind w:left="60" w:right="60"/>
              <w:jc w:val="center"/>
              <w:rPr>
                <w:rFonts w:ascii="Arial" w:hAnsi="Arial" w:cs="Arial"/>
                <w:color w:val="264A60"/>
                <w:sz w:val="18"/>
                <w:szCs w:val="18"/>
              </w:rPr>
            </w:pPr>
            <w:r>
              <w:rPr>
                <w:rFonts w:ascii="Arial" w:hAnsi="Arial" w:cs="Arial"/>
                <w:color w:val="264A60"/>
                <w:sz w:val="18"/>
                <w:szCs w:val="18"/>
              </w:rPr>
              <w:t>Adjusted R Square</w:t>
            </w:r>
          </w:p>
        </w:tc>
        <w:tc>
          <w:tcPr>
            <w:tcW w:w="1134" w:type="dxa"/>
            <w:tcBorders>
              <w:top w:val="nil"/>
              <w:left w:val="single" w:sz="8" w:space="0" w:color="E0E0E0"/>
              <w:bottom w:val="single" w:sz="8" w:space="0" w:color="152935"/>
              <w:right w:val="nil"/>
            </w:tcBorders>
            <w:shd w:val="clear" w:color="auto" w:fill="FFFFFF"/>
            <w:vAlign w:val="bottom"/>
            <w:hideMark/>
          </w:tcPr>
          <w:p w:rsidR="00E75F84" w:rsidRDefault="00E75F84">
            <w:pPr>
              <w:autoSpaceDE w:val="0"/>
              <w:autoSpaceDN w:val="0"/>
              <w:adjustRightInd w:val="0"/>
              <w:spacing w:after="0" w:line="320" w:lineRule="atLeast"/>
              <w:ind w:left="60" w:right="60"/>
              <w:jc w:val="center"/>
              <w:rPr>
                <w:rFonts w:ascii="Arial" w:hAnsi="Arial" w:cs="Arial"/>
                <w:color w:val="264A60"/>
                <w:sz w:val="18"/>
                <w:szCs w:val="18"/>
              </w:rPr>
            </w:pPr>
            <w:r>
              <w:rPr>
                <w:rFonts w:ascii="Arial" w:hAnsi="Arial" w:cs="Arial"/>
                <w:color w:val="264A60"/>
                <w:sz w:val="18"/>
                <w:szCs w:val="18"/>
              </w:rPr>
              <w:t>Std. Error of the Estimate</w:t>
            </w:r>
          </w:p>
        </w:tc>
      </w:tr>
      <w:tr w:rsidR="00E75F84" w:rsidTr="00E75F84">
        <w:trPr>
          <w:cantSplit/>
          <w:jc w:val="center"/>
        </w:trPr>
        <w:tc>
          <w:tcPr>
            <w:tcW w:w="795" w:type="dxa"/>
            <w:tcBorders>
              <w:top w:val="single" w:sz="8" w:space="0" w:color="152935"/>
              <w:left w:val="nil"/>
              <w:bottom w:val="single" w:sz="8" w:space="0" w:color="152935"/>
              <w:right w:val="nil"/>
            </w:tcBorders>
            <w:shd w:val="clear" w:color="auto" w:fill="E0E0E0"/>
            <w:hideMark/>
          </w:tcPr>
          <w:p w:rsidR="00E75F84" w:rsidRDefault="00E75F84">
            <w:pPr>
              <w:autoSpaceDE w:val="0"/>
              <w:autoSpaceDN w:val="0"/>
              <w:adjustRightInd w:val="0"/>
              <w:spacing w:after="0" w:line="320" w:lineRule="atLeast"/>
              <w:ind w:left="60" w:right="60"/>
              <w:rPr>
                <w:rFonts w:ascii="Arial" w:hAnsi="Arial" w:cs="Arial"/>
                <w:color w:val="264A60"/>
                <w:sz w:val="18"/>
                <w:szCs w:val="18"/>
              </w:rPr>
            </w:pPr>
            <w:r>
              <w:rPr>
                <w:rFonts w:ascii="Arial" w:hAnsi="Arial" w:cs="Arial"/>
                <w:color w:val="264A60"/>
                <w:sz w:val="18"/>
                <w:szCs w:val="18"/>
              </w:rPr>
              <w:t>1</w:t>
            </w:r>
          </w:p>
        </w:tc>
        <w:tc>
          <w:tcPr>
            <w:tcW w:w="639" w:type="dxa"/>
            <w:tcBorders>
              <w:top w:val="single" w:sz="8" w:space="0" w:color="152935"/>
              <w:left w:val="nil"/>
              <w:bottom w:val="single" w:sz="8" w:space="0" w:color="152935"/>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8"/>
                <w:szCs w:val="18"/>
              </w:rPr>
            </w:pPr>
            <w:r>
              <w:rPr>
                <w:rFonts w:ascii="Arial" w:hAnsi="Arial" w:cs="Arial"/>
                <w:color w:val="010205"/>
                <w:sz w:val="18"/>
                <w:szCs w:val="18"/>
              </w:rPr>
              <w:t>.730</w:t>
            </w:r>
            <w:r>
              <w:rPr>
                <w:rFonts w:ascii="Arial" w:hAnsi="Arial" w:cs="Arial"/>
                <w:color w:val="010205"/>
                <w:sz w:val="18"/>
                <w:szCs w:val="18"/>
                <w:vertAlign w:val="superscript"/>
              </w:rPr>
              <w:t>a</w:t>
            </w:r>
          </w:p>
        </w:tc>
        <w:tc>
          <w:tcPr>
            <w:tcW w:w="850" w:type="dxa"/>
            <w:tcBorders>
              <w:top w:val="single" w:sz="8" w:space="0" w:color="152935"/>
              <w:left w:val="single" w:sz="8" w:space="0" w:color="E0E0E0"/>
              <w:bottom w:val="single" w:sz="8" w:space="0" w:color="152935"/>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8"/>
                <w:szCs w:val="18"/>
              </w:rPr>
            </w:pPr>
            <w:r>
              <w:rPr>
                <w:rFonts w:ascii="Arial" w:hAnsi="Arial" w:cs="Arial"/>
                <w:color w:val="010205"/>
                <w:sz w:val="18"/>
                <w:szCs w:val="18"/>
              </w:rPr>
              <w:t>.533</w:t>
            </w:r>
          </w:p>
        </w:tc>
        <w:tc>
          <w:tcPr>
            <w:tcW w:w="993" w:type="dxa"/>
            <w:tcBorders>
              <w:top w:val="single" w:sz="8" w:space="0" w:color="152935"/>
              <w:left w:val="single" w:sz="8" w:space="0" w:color="E0E0E0"/>
              <w:bottom w:val="single" w:sz="8" w:space="0" w:color="152935"/>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8"/>
                <w:szCs w:val="18"/>
              </w:rPr>
            </w:pPr>
            <w:r>
              <w:rPr>
                <w:rFonts w:ascii="Arial" w:hAnsi="Arial" w:cs="Arial"/>
                <w:color w:val="010205"/>
                <w:sz w:val="18"/>
                <w:szCs w:val="18"/>
              </w:rPr>
              <w:t>.515</w:t>
            </w:r>
          </w:p>
        </w:tc>
        <w:tc>
          <w:tcPr>
            <w:tcW w:w="1134" w:type="dxa"/>
            <w:tcBorders>
              <w:top w:val="single" w:sz="8" w:space="0" w:color="152935"/>
              <w:left w:val="single" w:sz="8" w:space="0" w:color="E0E0E0"/>
              <w:bottom w:val="single" w:sz="8" w:space="0" w:color="152935"/>
              <w:right w:val="nil"/>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8"/>
                <w:szCs w:val="18"/>
              </w:rPr>
            </w:pPr>
            <w:r>
              <w:rPr>
                <w:rFonts w:ascii="Arial" w:hAnsi="Arial" w:cs="Arial"/>
                <w:color w:val="010205"/>
                <w:sz w:val="18"/>
                <w:szCs w:val="18"/>
              </w:rPr>
              <w:t>1.753</w:t>
            </w:r>
          </w:p>
        </w:tc>
      </w:tr>
      <w:tr w:rsidR="00E75F84" w:rsidTr="00E75F84">
        <w:trPr>
          <w:cantSplit/>
          <w:jc w:val="center"/>
        </w:trPr>
        <w:tc>
          <w:tcPr>
            <w:tcW w:w="4411" w:type="dxa"/>
            <w:gridSpan w:val="5"/>
            <w:tcBorders>
              <w:top w:val="nil"/>
              <w:left w:val="nil"/>
              <w:bottom w:val="nil"/>
              <w:right w:val="nil"/>
            </w:tcBorders>
            <w:shd w:val="clear" w:color="auto" w:fill="FFFFFF"/>
            <w:hideMark/>
          </w:tcPr>
          <w:p w:rsidR="00E75F84" w:rsidRDefault="00E75F84">
            <w:pPr>
              <w:autoSpaceDE w:val="0"/>
              <w:autoSpaceDN w:val="0"/>
              <w:adjustRightInd w:val="0"/>
              <w:spacing w:after="0" w:line="320" w:lineRule="atLeast"/>
              <w:ind w:left="60" w:right="60"/>
              <w:rPr>
                <w:rFonts w:ascii="Arial" w:hAnsi="Arial" w:cs="Arial"/>
                <w:color w:val="010205"/>
                <w:sz w:val="18"/>
                <w:szCs w:val="18"/>
              </w:rPr>
            </w:pPr>
            <w:r>
              <w:rPr>
                <w:rFonts w:ascii="Arial" w:hAnsi="Arial" w:cs="Arial"/>
                <w:color w:val="010205"/>
                <w:sz w:val="18"/>
                <w:szCs w:val="18"/>
              </w:rPr>
              <w:t>a. Predictors: (Constant), Kompensasi , Lingkungan Kerja, Kerja sama Tim</w:t>
            </w:r>
          </w:p>
        </w:tc>
      </w:tr>
      <w:tr w:rsidR="00E75F84" w:rsidTr="00E75F84">
        <w:trPr>
          <w:cantSplit/>
          <w:jc w:val="center"/>
        </w:trPr>
        <w:tc>
          <w:tcPr>
            <w:tcW w:w="4411" w:type="dxa"/>
            <w:gridSpan w:val="5"/>
            <w:tcBorders>
              <w:top w:val="nil"/>
              <w:left w:val="nil"/>
              <w:bottom w:val="nil"/>
              <w:right w:val="nil"/>
            </w:tcBorders>
            <w:shd w:val="clear" w:color="auto" w:fill="FFFFFF"/>
            <w:hideMark/>
          </w:tcPr>
          <w:p w:rsidR="00E75F84" w:rsidRDefault="00E75F84">
            <w:pPr>
              <w:autoSpaceDE w:val="0"/>
              <w:autoSpaceDN w:val="0"/>
              <w:adjustRightInd w:val="0"/>
              <w:spacing w:after="0" w:line="320" w:lineRule="atLeast"/>
              <w:ind w:left="60" w:right="60"/>
              <w:rPr>
                <w:rFonts w:ascii="Arial" w:hAnsi="Arial" w:cs="Arial"/>
                <w:color w:val="010205"/>
                <w:sz w:val="18"/>
                <w:szCs w:val="18"/>
              </w:rPr>
            </w:pPr>
            <w:r>
              <w:rPr>
                <w:rFonts w:ascii="Arial" w:hAnsi="Arial" w:cs="Arial"/>
                <w:color w:val="010205"/>
                <w:sz w:val="18"/>
                <w:szCs w:val="18"/>
              </w:rPr>
              <w:t>b. Dependent Variable: Efektivitas Kerja</w:t>
            </w:r>
          </w:p>
        </w:tc>
      </w:tr>
    </w:tbl>
    <w:p w:rsidR="00E75F84" w:rsidRDefault="00E75F84" w:rsidP="00E75F84">
      <w:pPr>
        <w:tabs>
          <w:tab w:val="left" w:pos="284"/>
          <w:tab w:val="left" w:pos="2694"/>
        </w:tabs>
        <w:spacing w:after="0" w:line="360" w:lineRule="auto"/>
        <w:ind w:right="49"/>
        <w:jc w:val="both"/>
        <w:rPr>
          <w:rFonts w:ascii="Times New Roman" w:hAnsi="Times New Roman" w:cs="Times New Roman"/>
          <w:spacing w:val="-4"/>
          <w:sz w:val="16"/>
          <w:szCs w:val="24"/>
        </w:rPr>
      </w:pPr>
    </w:p>
    <w:p w:rsidR="00E75F84" w:rsidRDefault="00E75F84" w:rsidP="00E75F84">
      <w:pPr>
        <w:tabs>
          <w:tab w:val="left" w:pos="284"/>
          <w:tab w:val="left" w:pos="2694"/>
        </w:tabs>
        <w:spacing w:after="0" w:line="360" w:lineRule="auto"/>
        <w:ind w:right="49"/>
        <w:jc w:val="both"/>
        <w:rPr>
          <w:rFonts w:ascii="Times New Roman" w:hAnsi="Times New Roman" w:cs="Times New Roman"/>
          <w:spacing w:val="-4"/>
          <w:szCs w:val="24"/>
        </w:rPr>
      </w:pPr>
      <w:r>
        <w:rPr>
          <w:rFonts w:ascii="Times New Roman" w:hAnsi="Times New Roman" w:cs="Times New Roman"/>
          <w:spacing w:val="-4"/>
          <w:szCs w:val="24"/>
        </w:rPr>
        <w:t>Berdasarkan  tabel diatas diperoleh  hasil  menggunakan  SPSS  mengenai  korelasi antara Kerja Sama Tim (X1), Lingkungan Kerja (X2), Dan Kompensasi (X3),  Terhadap Efektivitas Kerja (Y),  nilai R sebesar  0,730  atau  73%, artinya  hubungan  Kerja Sama Tim (X1), Lingkungan Kerja (X2), Dan Kompensasi (X3),  Terhadap Efektivitas Kerja (Y)  berada dikisaran 0,60 - 0,79 artinya Kuat</w:t>
      </w:r>
    </w:p>
    <w:p w:rsidR="00E75F84" w:rsidRDefault="00E75F84" w:rsidP="00E75F84">
      <w:pPr>
        <w:tabs>
          <w:tab w:val="left" w:pos="284"/>
          <w:tab w:val="left" w:pos="2694"/>
        </w:tabs>
        <w:spacing w:after="0" w:line="360" w:lineRule="auto"/>
        <w:ind w:right="49"/>
        <w:jc w:val="both"/>
        <w:rPr>
          <w:rFonts w:ascii="Times New Roman" w:hAnsi="Times New Roman" w:cs="Times New Roman"/>
          <w:color w:val="000000" w:themeColor="text1"/>
          <w:sz w:val="20"/>
          <w:szCs w:val="24"/>
        </w:rPr>
      </w:pPr>
    </w:p>
    <w:p w:rsidR="00E75F84" w:rsidRDefault="00E75F84" w:rsidP="00E75F84">
      <w:pPr>
        <w:tabs>
          <w:tab w:val="left" w:pos="284"/>
          <w:tab w:val="left" w:pos="2694"/>
        </w:tabs>
        <w:spacing w:after="0" w:line="360" w:lineRule="auto"/>
        <w:ind w:right="49"/>
        <w:jc w:val="both"/>
        <w:rPr>
          <w:rFonts w:ascii="Times New Roman" w:hAnsi="Times New Roman" w:cs="Times New Roman"/>
          <w:color w:val="000000" w:themeColor="text1"/>
          <w:szCs w:val="24"/>
        </w:rPr>
      </w:pPr>
      <w:proofErr w:type="gramStart"/>
      <w:r>
        <w:rPr>
          <w:rFonts w:ascii="Times New Roman" w:hAnsi="Times New Roman" w:cs="Times New Roman"/>
          <w:color w:val="000000" w:themeColor="text1"/>
          <w:szCs w:val="24"/>
        </w:rPr>
        <w:t>h</w:t>
      </w:r>
      <w:proofErr w:type="gramEnd"/>
      <w:r>
        <w:rPr>
          <w:rFonts w:ascii="Times New Roman" w:hAnsi="Times New Roman" w:cs="Times New Roman"/>
          <w:color w:val="000000" w:themeColor="text1"/>
          <w:szCs w:val="24"/>
        </w:rPr>
        <w:t xml:space="preserve">. </w:t>
      </w:r>
      <w:r>
        <w:rPr>
          <w:rFonts w:ascii="Times New Roman" w:hAnsi="Times New Roman" w:cs="Times New Roman"/>
          <w:b/>
          <w:sz w:val="24"/>
          <w:szCs w:val="24"/>
        </w:rPr>
        <w:t>Koefisien Determinasi</w:t>
      </w:r>
    </w:p>
    <w:p w:rsidR="00E75F84" w:rsidRDefault="00E75F84" w:rsidP="00E75F84">
      <w:pPr>
        <w:tabs>
          <w:tab w:val="left" w:pos="567"/>
        </w:tabs>
        <w:spacing w:after="0" w:line="240" w:lineRule="auto"/>
        <w:jc w:val="center"/>
        <w:rPr>
          <w:rFonts w:ascii="Times New Roman" w:hAnsi="Times New Roman" w:cs="Times New Roman"/>
          <w:sz w:val="18"/>
          <w:szCs w:val="24"/>
        </w:rPr>
      </w:pPr>
      <w:proofErr w:type="gramStart"/>
      <w:r>
        <w:rPr>
          <w:rFonts w:ascii="Times New Roman" w:hAnsi="Times New Roman" w:cs="Times New Roman"/>
          <w:sz w:val="18"/>
          <w:szCs w:val="24"/>
        </w:rPr>
        <w:t>Tabel 13.</w:t>
      </w:r>
      <w:proofErr w:type="gramEnd"/>
      <w:r>
        <w:rPr>
          <w:rFonts w:ascii="Times New Roman" w:hAnsi="Times New Roman" w:cs="Times New Roman"/>
          <w:sz w:val="18"/>
          <w:szCs w:val="24"/>
        </w:rPr>
        <w:t xml:space="preserve"> Hasil Uji Koefisien Determinasi</w:t>
      </w:r>
    </w:p>
    <w:tbl>
      <w:tblPr>
        <w:tblW w:w="441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tblPr>
      <w:tblGrid>
        <w:gridCol w:w="794"/>
        <w:gridCol w:w="639"/>
        <w:gridCol w:w="850"/>
        <w:gridCol w:w="993"/>
        <w:gridCol w:w="1134"/>
      </w:tblGrid>
      <w:tr w:rsidR="00E75F84" w:rsidTr="00E75F84">
        <w:trPr>
          <w:cantSplit/>
          <w:jc w:val="center"/>
        </w:trPr>
        <w:tc>
          <w:tcPr>
            <w:tcW w:w="4411" w:type="dxa"/>
            <w:gridSpan w:val="5"/>
            <w:tcBorders>
              <w:top w:val="nil"/>
              <w:left w:val="nil"/>
              <w:bottom w:val="nil"/>
              <w:right w:val="nil"/>
            </w:tcBorders>
            <w:shd w:val="clear" w:color="auto" w:fill="FFFFFF"/>
            <w:vAlign w:val="center"/>
            <w:hideMark/>
          </w:tcPr>
          <w:p w:rsidR="00E75F84" w:rsidRDefault="00E75F84">
            <w:pPr>
              <w:autoSpaceDE w:val="0"/>
              <w:autoSpaceDN w:val="0"/>
              <w:adjustRightInd w:val="0"/>
              <w:spacing w:after="0" w:line="320" w:lineRule="atLeast"/>
              <w:ind w:left="60" w:right="60"/>
              <w:jc w:val="center"/>
              <w:rPr>
                <w:rFonts w:ascii="Arial" w:hAnsi="Arial" w:cs="Arial"/>
                <w:color w:val="010205"/>
              </w:rPr>
            </w:pPr>
            <w:r>
              <w:rPr>
                <w:rFonts w:ascii="Arial" w:hAnsi="Arial" w:cs="Arial"/>
                <w:b/>
                <w:bCs/>
                <w:color w:val="010205"/>
              </w:rPr>
              <w:t>Model Summary</w:t>
            </w:r>
            <w:r>
              <w:rPr>
                <w:rFonts w:ascii="Arial" w:hAnsi="Arial" w:cs="Arial"/>
                <w:b/>
                <w:bCs/>
                <w:color w:val="010205"/>
                <w:vertAlign w:val="superscript"/>
              </w:rPr>
              <w:t>b</w:t>
            </w:r>
          </w:p>
        </w:tc>
      </w:tr>
      <w:tr w:rsidR="00E75F84" w:rsidTr="00E75F84">
        <w:trPr>
          <w:cantSplit/>
          <w:jc w:val="center"/>
        </w:trPr>
        <w:tc>
          <w:tcPr>
            <w:tcW w:w="795" w:type="dxa"/>
            <w:tcBorders>
              <w:top w:val="nil"/>
              <w:left w:val="nil"/>
              <w:bottom w:val="single" w:sz="8" w:space="0" w:color="152935"/>
              <w:right w:val="nil"/>
            </w:tcBorders>
            <w:shd w:val="clear" w:color="auto" w:fill="FFFFFF"/>
            <w:vAlign w:val="bottom"/>
            <w:hideMark/>
          </w:tcPr>
          <w:p w:rsidR="00E75F84" w:rsidRDefault="00E75F84">
            <w:pPr>
              <w:autoSpaceDE w:val="0"/>
              <w:autoSpaceDN w:val="0"/>
              <w:adjustRightInd w:val="0"/>
              <w:spacing w:after="0" w:line="320" w:lineRule="atLeast"/>
              <w:ind w:left="60" w:right="60"/>
              <w:rPr>
                <w:rFonts w:ascii="Arial" w:hAnsi="Arial" w:cs="Arial"/>
                <w:color w:val="264A60"/>
                <w:sz w:val="18"/>
                <w:szCs w:val="18"/>
              </w:rPr>
            </w:pPr>
            <w:r>
              <w:rPr>
                <w:rFonts w:ascii="Arial" w:hAnsi="Arial" w:cs="Arial"/>
                <w:color w:val="264A60"/>
                <w:sz w:val="18"/>
                <w:szCs w:val="18"/>
              </w:rPr>
              <w:t>Model</w:t>
            </w:r>
          </w:p>
        </w:tc>
        <w:tc>
          <w:tcPr>
            <w:tcW w:w="639" w:type="dxa"/>
            <w:tcBorders>
              <w:top w:val="nil"/>
              <w:left w:val="nil"/>
              <w:bottom w:val="single" w:sz="8" w:space="0" w:color="152935"/>
              <w:right w:val="single" w:sz="8" w:space="0" w:color="E0E0E0"/>
            </w:tcBorders>
            <w:shd w:val="clear" w:color="auto" w:fill="FFFFFF"/>
            <w:vAlign w:val="bottom"/>
            <w:hideMark/>
          </w:tcPr>
          <w:p w:rsidR="00E75F84" w:rsidRDefault="00E75F84">
            <w:pPr>
              <w:autoSpaceDE w:val="0"/>
              <w:autoSpaceDN w:val="0"/>
              <w:adjustRightInd w:val="0"/>
              <w:spacing w:after="0" w:line="320" w:lineRule="atLeast"/>
              <w:ind w:left="60" w:right="60"/>
              <w:jc w:val="center"/>
              <w:rPr>
                <w:rFonts w:ascii="Arial" w:hAnsi="Arial" w:cs="Arial"/>
                <w:color w:val="264A60"/>
                <w:sz w:val="18"/>
                <w:szCs w:val="18"/>
              </w:rPr>
            </w:pPr>
            <w:r>
              <w:rPr>
                <w:rFonts w:ascii="Arial" w:hAnsi="Arial" w:cs="Arial"/>
                <w:color w:val="264A60"/>
                <w:sz w:val="18"/>
                <w:szCs w:val="18"/>
              </w:rPr>
              <w:t>R</w:t>
            </w:r>
          </w:p>
        </w:tc>
        <w:tc>
          <w:tcPr>
            <w:tcW w:w="850" w:type="dxa"/>
            <w:tcBorders>
              <w:top w:val="nil"/>
              <w:left w:val="single" w:sz="8" w:space="0" w:color="E0E0E0"/>
              <w:bottom w:val="single" w:sz="8" w:space="0" w:color="152935"/>
              <w:right w:val="single" w:sz="8" w:space="0" w:color="E0E0E0"/>
            </w:tcBorders>
            <w:shd w:val="clear" w:color="auto" w:fill="FFFFFF"/>
            <w:vAlign w:val="bottom"/>
            <w:hideMark/>
          </w:tcPr>
          <w:p w:rsidR="00E75F84" w:rsidRDefault="00E75F84">
            <w:pPr>
              <w:autoSpaceDE w:val="0"/>
              <w:autoSpaceDN w:val="0"/>
              <w:adjustRightInd w:val="0"/>
              <w:spacing w:after="0" w:line="320" w:lineRule="atLeast"/>
              <w:ind w:left="60" w:right="60"/>
              <w:jc w:val="center"/>
              <w:rPr>
                <w:rFonts w:ascii="Arial" w:hAnsi="Arial" w:cs="Arial"/>
                <w:color w:val="264A60"/>
                <w:sz w:val="18"/>
                <w:szCs w:val="18"/>
              </w:rPr>
            </w:pPr>
            <w:r>
              <w:rPr>
                <w:rFonts w:ascii="Arial" w:hAnsi="Arial" w:cs="Arial"/>
                <w:color w:val="264A60"/>
                <w:sz w:val="18"/>
                <w:szCs w:val="18"/>
              </w:rPr>
              <w:t>R Square</w:t>
            </w:r>
          </w:p>
        </w:tc>
        <w:tc>
          <w:tcPr>
            <w:tcW w:w="993" w:type="dxa"/>
            <w:tcBorders>
              <w:top w:val="nil"/>
              <w:left w:val="single" w:sz="8" w:space="0" w:color="E0E0E0"/>
              <w:bottom w:val="single" w:sz="8" w:space="0" w:color="152935"/>
              <w:right w:val="single" w:sz="8" w:space="0" w:color="E0E0E0"/>
            </w:tcBorders>
            <w:shd w:val="clear" w:color="auto" w:fill="FFFFFF"/>
            <w:vAlign w:val="bottom"/>
            <w:hideMark/>
          </w:tcPr>
          <w:p w:rsidR="00E75F84" w:rsidRDefault="00E75F84">
            <w:pPr>
              <w:autoSpaceDE w:val="0"/>
              <w:autoSpaceDN w:val="0"/>
              <w:adjustRightInd w:val="0"/>
              <w:spacing w:after="0" w:line="320" w:lineRule="atLeast"/>
              <w:ind w:left="60" w:right="60"/>
              <w:jc w:val="center"/>
              <w:rPr>
                <w:rFonts w:ascii="Arial" w:hAnsi="Arial" w:cs="Arial"/>
                <w:color w:val="264A60"/>
                <w:sz w:val="18"/>
                <w:szCs w:val="18"/>
              </w:rPr>
            </w:pPr>
            <w:r>
              <w:rPr>
                <w:rFonts w:ascii="Arial" w:hAnsi="Arial" w:cs="Arial"/>
                <w:color w:val="264A60"/>
                <w:sz w:val="18"/>
                <w:szCs w:val="18"/>
              </w:rPr>
              <w:t>Adjusted R Square</w:t>
            </w:r>
          </w:p>
        </w:tc>
        <w:tc>
          <w:tcPr>
            <w:tcW w:w="1134" w:type="dxa"/>
            <w:tcBorders>
              <w:top w:val="nil"/>
              <w:left w:val="single" w:sz="8" w:space="0" w:color="E0E0E0"/>
              <w:bottom w:val="single" w:sz="8" w:space="0" w:color="152935"/>
              <w:right w:val="nil"/>
            </w:tcBorders>
            <w:shd w:val="clear" w:color="auto" w:fill="FFFFFF"/>
            <w:vAlign w:val="bottom"/>
            <w:hideMark/>
          </w:tcPr>
          <w:p w:rsidR="00E75F84" w:rsidRDefault="00E75F84">
            <w:pPr>
              <w:autoSpaceDE w:val="0"/>
              <w:autoSpaceDN w:val="0"/>
              <w:adjustRightInd w:val="0"/>
              <w:spacing w:after="0" w:line="320" w:lineRule="atLeast"/>
              <w:ind w:left="60" w:right="60"/>
              <w:jc w:val="center"/>
              <w:rPr>
                <w:rFonts w:ascii="Arial" w:hAnsi="Arial" w:cs="Arial"/>
                <w:color w:val="264A60"/>
                <w:sz w:val="18"/>
                <w:szCs w:val="18"/>
              </w:rPr>
            </w:pPr>
            <w:r>
              <w:rPr>
                <w:rFonts w:ascii="Arial" w:hAnsi="Arial" w:cs="Arial"/>
                <w:color w:val="264A60"/>
                <w:sz w:val="18"/>
                <w:szCs w:val="18"/>
              </w:rPr>
              <w:t>Std. Error of the Estimate</w:t>
            </w:r>
          </w:p>
        </w:tc>
      </w:tr>
      <w:tr w:rsidR="00E75F84" w:rsidTr="00E75F84">
        <w:trPr>
          <w:cantSplit/>
          <w:jc w:val="center"/>
        </w:trPr>
        <w:tc>
          <w:tcPr>
            <w:tcW w:w="795" w:type="dxa"/>
            <w:tcBorders>
              <w:top w:val="single" w:sz="8" w:space="0" w:color="152935"/>
              <w:left w:val="nil"/>
              <w:bottom w:val="single" w:sz="8" w:space="0" w:color="152935"/>
              <w:right w:val="nil"/>
            </w:tcBorders>
            <w:shd w:val="clear" w:color="auto" w:fill="E0E0E0"/>
            <w:hideMark/>
          </w:tcPr>
          <w:p w:rsidR="00E75F84" w:rsidRDefault="00E75F84">
            <w:pPr>
              <w:autoSpaceDE w:val="0"/>
              <w:autoSpaceDN w:val="0"/>
              <w:adjustRightInd w:val="0"/>
              <w:spacing w:after="0" w:line="320" w:lineRule="atLeast"/>
              <w:ind w:left="60" w:right="60"/>
              <w:rPr>
                <w:rFonts w:ascii="Arial" w:hAnsi="Arial" w:cs="Arial"/>
                <w:color w:val="264A60"/>
                <w:sz w:val="18"/>
                <w:szCs w:val="18"/>
              </w:rPr>
            </w:pPr>
            <w:r>
              <w:rPr>
                <w:rFonts w:ascii="Arial" w:hAnsi="Arial" w:cs="Arial"/>
                <w:color w:val="264A60"/>
                <w:sz w:val="18"/>
                <w:szCs w:val="18"/>
              </w:rPr>
              <w:t>1</w:t>
            </w:r>
          </w:p>
        </w:tc>
        <w:tc>
          <w:tcPr>
            <w:tcW w:w="639" w:type="dxa"/>
            <w:tcBorders>
              <w:top w:val="single" w:sz="8" w:space="0" w:color="152935"/>
              <w:left w:val="nil"/>
              <w:bottom w:val="single" w:sz="8" w:space="0" w:color="152935"/>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8"/>
                <w:szCs w:val="18"/>
              </w:rPr>
            </w:pPr>
            <w:r>
              <w:rPr>
                <w:rFonts w:ascii="Arial" w:hAnsi="Arial" w:cs="Arial"/>
                <w:color w:val="010205"/>
                <w:sz w:val="18"/>
                <w:szCs w:val="18"/>
              </w:rPr>
              <w:t>.730</w:t>
            </w:r>
            <w:r>
              <w:rPr>
                <w:rFonts w:ascii="Arial" w:hAnsi="Arial" w:cs="Arial"/>
                <w:color w:val="010205"/>
                <w:sz w:val="18"/>
                <w:szCs w:val="18"/>
                <w:vertAlign w:val="superscript"/>
              </w:rPr>
              <w:t>a</w:t>
            </w:r>
          </w:p>
        </w:tc>
        <w:tc>
          <w:tcPr>
            <w:tcW w:w="850" w:type="dxa"/>
            <w:tcBorders>
              <w:top w:val="single" w:sz="8" w:space="0" w:color="152935"/>
              <w:left w:val="single" w:sz="8" w:space="0" w:color="E0E0E0"/>
              <w:bottom w:val="single" w:sz="8" w:space="0" w:color="152935"/>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8"/>
                <w:szCs w:val="18"/>
              </w:rPr>
            </w:pPr>
            <w:r>
              <w:rPr>
                <w:rFonts w:ascii="Arial" w:hAnsi="Arial" w:cs="Arial"/>
                <w:color w:val="010205"/>
                <w:sz w:val="18"/>
                <w:szCs w:val="18"/>
              </w:rPr>
              <w:t>.533</w:t>
            </w:r>
          </w:p>
        </w:tc>
        <w:tc>
          <w:tcPr>
            <w:tcW w:w="993" w:type="dxa"/>
            <w:tcBorders>
              <w:top w:val="single" w:sz="8" w:space="0" w:color="152935"/>
              <w:left w:val="single" w:sz="8" w:space="0" w:color="E0E0E0"/>
              <w:bottom w:val="single" w:sz="8" w:space="0" w:color="152935"/>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8"/>
                <w:szCs w:val="18"/>
              </w:rPr>
            </w:pPr>
            <w:r>
              <w:rPr>
                <w:rFonts w:ascii="Arial" w:hAnsi="Arial" w:cs="Arial"/>
                <w:color w:val="010205"/>
                <w:sz w:val="18"/>
                <w:szCs w:val="18"/>
              </w:rPr>
              <w:t>.515</w:t>
            </w:r>
          </w:p>
        </w:tc>
        <w:tc>
          <w:tcPr>
            <w:tcW w:w="1134" w:type="dxa"/>
            <w:tcBorders>
              <w:top w:val="single" w:sz="8" w:space="0" w:color="152935"/>
              <w:left w:val="single" w:sz="8" w:space="0" w:color="E0E0E0"/>
              <w:bottom w:val="single" w:sz="8" w:space="0" w:color="152935"/>
              <w:right w:val="nil"/>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8"/>
                <w:szCs w:val="18"/>
              </w:rPr>
            </w:pPr>
            <w:r>
              <w:rPr>
                <w:rFonts w:ascii="Arial" w:hAnsi="Arial" w:cs="Arial"/>
                <w:color w:val="010205"/>
                <w:sz w:val="18"/>
                <w:szCs w:val="18"/>
              </w:rPr>
              <w:t>1.753</w:t>
            </w:r>
          </w:p>
        </w:tc>
      </w:tr>
      <w:tr w:rsidR="00E75F84" w:rsidTr="00E75F84">
        <w:trPr>
          <w:cantSplit/>
          <w:jc w:val="center"/>
        </w:trPr>
        <w:tc>
          <w:tcPr>
            <w:tcW w:w="4411" w:type="dxa"/>
            <w:gridSpan w:val="5"/>
            <w:tcBorders>
              <w:top w:val="nil"/>
              <w:left w:val="nil"/>
              <w:bottom w:val="nil"/>
              <w:right w:val="nil"/>
            </w:tcBorders>
            <w:shd w:val="clear" w:color="auto" w:fill="FFFFFF"/>
            <w:hideMark/>
          </w:tcPr>
          <w:p w:rsidR="00E75F84" w:rsidRDefault="00E75F84">
            <w:pPr>
              <w:autoSpaceDE w:val="0"/>
              <w:autoSpaceDN w:val="0"/>
              <w:adjustRightInd w:val="0"/>
              <w:spacing w:after="0" w:line="320" w:lineRule="atLeast"/>
              <w:ind w:left="60" w:right="60"/>
              <w:rPr>
                <w:rFonts w:ascii="Arial" w:hAnsi="Arial" w:cs="Arial"/>
                <w:color w:val="010205"/>
                <w:sz w:val="18"/>
                <w:szCs w:val="18"/>
              </w:rPr>
            </w:pPr>
            <w:r>
              <w:rPr>
                <w:rFonts w:ascii="Arial" w:hAnsi="Arial" w:cs="Arial"/>
                <w:color w:val="010205"/>
                <w:sz w:val="18"/>
                <w:szCs w:val="18"/>
              </w:rPr>
              <w:t>a. Predictors: (Constant), Kompensasi , Lingkungan Kerja, Kerja sama Tim</w:t>
            </w:r>
          </w:p>
        </w:tc>
      </w:tr>
      <w:tr w:rsidR="00E75F84" w:rsidTr="00E75F84">
        <w:trPr>
          <w:cantSplit/>
          <w:jc w:val="center"/>
        </w:trPr>
        <w:tc>
          <w:tcPr>
            <w:tcW w:w="4411" w:type="dxa"/>
            <w:gridSpan w:val="5"/>
            <w:tcBorders>
              <w:top w:val="nil"/>
              <w:left w:val="nil"/>
              <w:bottom w:val="nil"/>
              <w:right w:val="nil"/>
            </w:tcBorders>
            <w:shd w:val="clear" w:color="auto" w:fill="FFFFFF"/>
            <w:hideMark/>
          </w:tcPr>
          <w:p w:rsidR="00E75F84" w:rsidRDefault="00E75F84">
            <w:pPr>
              <w:autoSpaceDE w:val="0"/>
              <w:autoSpaceDN w:val="0"/>
              <w:adjustRightInd w:val="0"/>
              <w:spacing w:after="0" w:line="320" w:lineRule="atLeast"/>
              <w:ind w:left="60" w:right="60"/>
              <w:rPr>
                <w:rFonts w:ascii="Arial" w:hAnsi="Arial" w:cs="Arial"/>
                <w:color w:val="010205"/>
                <w:sz w:val="18"/>
                <w:szCs w:val="18"/>
              </w:rPr>
            </w:pPr>
            <w:r>
              <w:rPr>
                <w:rFonts w:ascii="Arial" w:hAnsi="Arial" w:cs="Arial"/>
                <w:color w:val="010205"/>
                <w:sz w:val="18"/>
                <w:szCs w:val="18"/>
              </w:rPr>
              <w:t>b. Dependent Variable: Efektivitas Kerja</w:t>
            </w:r>
          </w:p>
        </w:tc>
      </w:tr>
    </w:tbl>
    <w:p w:rsidR="00E75F84" w:rsidRDefault="00E75F84" w:rsidP="00E75F84">
      <w:pPr>
        <w:pStyle w:val="ListParagraph"/>
        <w:tabs>
          <w:tab w:val="left" w:pos="284"/>
          <w:tab w:val="left" w:pos="2694"/>
        </w:tabs>
        <w:spacing w:after="0" w:line="360" w:lineRule="auto"/>
        <w:ind w:left="284" w:right="49"/>
        <w:jc w:val="both"/>
        <w:rPr>
          <w:rFonts w:ascii="Times New Roman" w:hAnsi="Times New Roman" w:cs="Times New Roman"/>
          <w:color w:val="000000" w:themeColor="text1"/>
          <w:sz w:val="14"/>
          <w:szCs w:val="24"/>
        </w:rPr>
      </w:pPr>
    </w:p>
    <w:p w:rsidR="00E75F84" w:rsidRDefault="00E75F84" w:rsidP="00E75F84">
      <w:pPr>
        <w:tabs>
          <w:tab w:val="left" w:pos="284"/>
          <w:tab w:val="left" w:pos="2694"/>
        </w:tabs>
        <w:spacing w:after="0" w:line="360" w:lineRule="auto"/>
        <w:ind w:right="49"/>
        <w:jc w:val="both"/>
        <w:rPr>
          <w:rFonts w:ascii="Times New Roman" w:hAnsi="Times New Roman" w:cs="Times New Roman"/>
          <w:szCs w:val="24"/>
        </w:rPr>
      </w:pPr>
      <w:r>
        <w:rPr>
          <w:rFonts w:ascii="Times New Roman" w:hAnsi="Times New Roman" w:cs="Times New Roman"/>
          <w:sz w:val="24"/>
          <w:szCs w:val="24"/>
        </w:rPr>
        <w:t>Untuk mengetahui seberapa besar pengaruh tersebut dapat dilihat dari koefesien determinasi Adjusted R Square sebesar 0,515 atau 51</w:t>
      </w:r>
      <w:proofErr w:type="gramStart"/>
      <w:r>
        <w:rPr>
          <w:rFonts w:ascii="Times New Roman" w:hAnsi="Times New Roman" w:cs="Times New Roman"/>
          <w:sz w:val="24"/>
          <w:szCs w:val="24"/>
        </w:rPr>
        <w:t>,5</w:t>
      </w:r>
      <w:proofErr w:type="gramEnd"/>
      <w:r>
        <w:rPr>
          <w:rFonts w:ascii="Times New Roman" w:hAnsi="Times New Roman" w:cs="Times New Roman"/>
          <w:sz w:val="24"/>
          <w:szCs w:val="24"/>
        </w:rPr>
        <w:t>%. Dapat dijelaskan Variabel Kerja Sama Tim, Lingkungan Kerja Dan Kompensasi terdapat pengaruh  terhadap Terhadap Efektivitas Kerja Karyawan Pada Bengkel Mobil Aman Palembang sebesar 51,5%, sedangkan sisanya berpengaruh dengan faktor lain yang tidak diteliti</w:t>
      </w:r>
    </w:p>
    <w:p w:rsidR="00E75F84" w:rsidRDefault="00E75F84" w:rsidP="00E75F84">
      <w:pPr>
        <w:tabs>
          <w:tab w:val="left" w:pos="284"/>
          <w:tab w:val="left" w:pos="2694"/>
        </w:tabs>
        <w:spacing w:after="0" w:line="360" w:lineRule="auto"/>
        <w:ind w:right="49"/>
        <w:jc w:val="both"/>
        <w:rPr>
          <w:rFonts w:ascii="Times New Roman" w:hAnsi="Times New Roman" w:cs="Times New Roman"/>
          <w:sz w:val="24"/>
          <w:szCs w:val="24"/>
        </w:rPr>
      </w:pPr>
    </w:p>
    <w:p w:rsidR="00E75F84" w:rsidRDefault="00E75F84" w:rsidP="00E75F84">
      <w:pPr>
        <w:tabs>
          <w:tab w:val="left" w:pos="284"/>
          <w:tab w:val="left" w:pos="2694"/>
        </w:tabs>
        <w:spacing w:after="0" w:line="360" w:lineRule="auto"/>
        <w:ind w:right="49"/>
        <w:jc w:val="both"/>
        <w:rPr>
          <w:rFonts w:ascii="Times New Roman" w:hAnsi="Times New Roman" w:cs="Times New Roman"/>
          <w:b/>
          <w:sz w:val="24"/>
          <w:szCs w:val="24"/>
        </w:rPr>
      </w:pPr>
      <w:proofErr w:type="gramStart"/>
      <w:r>
        <w:rPr>
          <w:rFonts w:ascii="Times New Roman" w:hAnsi="Times New Roman" w:cs="Times New Roman"/>
          <w:b/>
          <w:sz w:val="24"/>
          <w:szCs w:val="24"/>
        </w:rPr>
        <w:lastRenderedPageBreak/>
        <w:t>i</w:t>
      </w:r>
      <w:proofErr w:type="gramEnd"/>
      <w:r>
        <w:rPr>
          <w:rFonts w:ascii="Times New Roman" w:hAnsi="Times New Roman" w:cs="Times New Roman"/>
          <w:b/>
          <w:sz w:val="24"/>
          <w:szCs w:val="24"/>
        </w:rPr>
        <w:t>. Uji Simultan ( Uji F )</w:t>
      </w:r>
    </w:p>
    <w:p w:rsidR="00E75F84" w:rsidRDefault="00E75F84" w:rsidP="00E75F84">
      <w:pPr>
        <w:tabs>
          <w:tab w:val="left" w:pos="709"/>
        </w:tabs>
        <w:spacing w:after="0" w:line="240" w:lineRule="auto"/>
        <w:jc w:val="center"/>
        <w:rPr>
          <w:rFonts w:ascii="Times New Roman" w:hAnsi="Times New Roman" w:cs="Times New Roman"/>
          <w:b/>
          <w:sz w:val="18"/>
          <w:szCs w:val="24"/>
        </w:rPr>
      </w:pPr>
      <w:proofErr w:type="gramStart"/>
      <w:r>
        <w:rPr>
          <w:rFonts w:ascii="Times New Roman" w:hAnsi="Times New Roman" w:cs="Times New Roman"/>
          <w:b/>
          <w:sz w:val="18"/>
          <w:szCs w:val="24"/>
        </w:rPr>
        <w:t>Tabel 14.</w:t>
      </w:r>
      <w:proofErr w:type="gramEnd"/>
      <w:r>
        <w:rPr>
          <w:rFonts w:ascii="Times New Roman" w:hAnsi="Times New Roman" w:cs="Times New Roman"/>
          <w:b/>
          <w:sz w:val="18"/>
          <w:szCs w:val="24"/>
        </w:rPr>
        <w:t xml:space="preserve"> Hasil Uji F</w:t>
      </w:r>
    </w:p>
    <w:tbl>
      <w:tblPr>
        <w:tblW w:w="49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tblPr>
      <w:tblGrid>
        <w:gridCol w:w="285"/>
        <w:gridCol w:w="1135"/>
        <w:gridCol w:w="993"/>
        <w:gridCol w:w="567"/>
        <w:gridCol w:w="709"/>
        <w:gridCol w:w="709"/>
        <w:gridCol w:w="567"/>
      </w:tblGrid>
      <w:tr w:rsidR="00E75F84" w:rsidTr="00E75F84">
        <w:trPr>
          <w:cantSplit/>
        </w:trPr>
        <w:tc>
          <w:tcPr>
            <w:tcW w:w="4962" w:type="dxa"/>
            <w:gridSpan w:val="7"/>
            <w:tcBorders>
              <w:top w:val="nil"/>
              <w:left w:val="nil"/>
              <w:bottom w:val="nil"/>
              <w:right w:val="nil"/>
            </w:tcBorders>
            <w:shd w:val="clear" w:color="auto" w:fill="FFFFFF"/>
            <w:vAlign w:val="center"/>
            <w:hideMark/>
          </w:tcPr>
          <w:p w:rsidR="00E75F84" w:rsidRDefault="00E75F84">
            <w:pPr>
              <w:autoSpaceDE w:val="0"/>
              <w:autoSpaceDN w:val="0"/>
              <w:adjustRightInd w:val="0"/>
              <w:spacing w:after="0" w:line="320" w:lineRule="atLeast"/>
              <w:ind w:left="60" w:right="60"/>
              <w:jc w:val="center"/>
              <w:rPr>
                <w:rFonts w:ascii="Arial" w:hAnsi="Arial" w:cs="Arial"/>
                <w:color w:val="010205"/>
                <w:sz w:val="16"/>
              </w:rPr>
            </w:pPr>
            <w:r>
              <w:rPr>
                <w:rFonts w:ascii="Arial" w:hAnsi="Arial" w:cs="Arial"/>
                <w:b/>
                <w:bCs/>
                <w:color w:val="010205"/>
                <w:sz w:val="16"/>
              </w:rPr>
              <w:t>ANOVA</w:t>
            </w:r>
            <w:r>
              <w:rPr>
                <w:rFonts w:ascii="Arial" w:hAnsi="Arial" w:cs="Arial"/>
                <w:b/>
                <w:bCs/>
                <w:color w:val="010205"/>
                <w:sz w:val="16"/>
                <w:vertAlign w:val="superscript"/>
              </w:rPr>
              <w:t>a</w:t>
            </w:r>
          </w:p>
        </w:tc>
      </w:tr>
      <w:tr w:rsidR="00E75F84" w:rsidTr="00E75F84">
        <w:trPr>
          <w:cantSplit/>
        </w:trPr>
        <w:tc>
          <w:tcPr>
            <w:tcW w:w="1418" w:type="dxa"/>
            <w:gridSpan w:val="2"/>
            <w:tcBorders>
              <w:top w:val="nil"/>
              <w:left w:val="nil"/>
              <w:bottom w:val="single" w:sz="8" w:space="0" w:color="152935"/>
              <w:right w:val="nil"/>
            </w:tcBorders>
            <w:shd w:val="clear" w:color="auto" w:fill="FFFFFF"/>
            <w:vAlign w:val="bottom"/>
            <w:hideMark/>
          </w:tcPr>
          <w:p w:rsidR="00E75F84" w:rsidRDefault="00E75F84">
            <w:pPr>
              <w:autoSpaceDE w:val="0"/>
              <w:autoSpaceDN w:val="0"/>
              <w:adjustRightInd w:val="0"/>
              <w:spacing w:after="0" w:line="320" w:lineRule="atLeast"/>
              <w:ind w:left="60" w:right="60"/>
              <w:rPr>
                <w:rFonts w:ascii="Arial" w:hAnsi="Arial" w:cs="Arial"/>
                <w:color w:val="264A60"/>
                <w:sz w:val="16"/>
                <w:szCs w:val="18"/>
              </w:rPr>
            </w:pPr>
            <w:r>
              <w:rPr>
                <w:rFonts w:ascii="Arial" w:hAnsi="Arial" w:cs="Arial"/>
                <w:color w:val="264A60"/>
                <w:sz w:val="16"/>
                <w:szCs w:val="18"/>
              </w:rPr>
              <w:t>Model</w:t>
            </w:r>
          </w:p>
        </w:tc>
        <w:tc>
          <w:tcPr>
            <w:tcW w:w="992" w:type="dxa"/>
            <w:tcBorders>
              <w:top w:val="nil"/>
              <w:left w:val="nil"/>
              <w:bottom w:val="single" w:sz="8" w:space="0" w:color="152935"/>
              <w:right w:val="single" w:sz="8" w:space="0" w:color="E0E0E0"/>
            </w:tcBorders>
            <w:shd w:val="clear" w:color="auto" w:fill="FFFFFF"/>
            <w:vAlign w:val="bottom"/>
            <w:hideMark/>
          </w:tcPr>
          <w:p w:rsidR="00E75F84" w:rsidRDefault="00E75F84">
            <w:pPr>
              <w:autoSpaceDE w:val="0"/>
              <w:autoSpaceDN w:val="0"/>
              <w:adjustRightInd w:val="0"/>
              <w:spacing w:after="0" w:line="320" w:lineRule="atLeast"/>
              <w:ind w:left="60" w:right="60"/>
              <w:jc w:val="center"/>
              <w:rPr>
                <w:rFonts w:ascii="Arial" w:hAnsi="Arial" w:cs="Arial"/>
                <w:color w:val="264A60"/>
                <w:sz w:val="16"/>
                <w:szCs w:val="18"/>
              </w:rPr>
            </w:pPr>
            <w:r>
              <w:rPr>
                <w:rFonts w:ascii="Arial" w:hAnsi="Arial" w:cs="Arial"/>
                <w:color w:val="264A60"/>
                <w:sz w:val="16"/>
                <w:szCs w:val="18"/>
              </w:rPr>
              <w:t>Sum of Squares</w:t>
            </w:r>
          </w:p>
        </w:tc>
        <w:tc>
          <w:tcPr>
            <w:tcW w:w="567" w:type="dxa"/>
            <w:tcBorders>
              <w:top w:val="nil"/>
              <w:left w:val="single" w:sz="8" w:space="0" w:color="E0E0E0"/>
              <w:bottom w:val="single" w:sz="8" w:space="0" w:color="152935"/>
              <w:right w:val="single" w:sz="8" w:space="0" w:color="E0E0E0"/>
            </w:tcBorders>
            <w:shd w:val="clear" w:color="auto" w:fill="FFFFFF"/>
            <w:vAlign w:val="bottom"/>
            <w:hideMark/>
          </w:tcPr>
          <w:p w:rsidR="00E75F84" w:rsidRDefault="00E75F84">
            <w:pPr>
              <w:autoSpaceDE w:val="0"/>
              <w:autoSpaceDN w:val="0"/>
              <w:adjustRightInd w:val="0"/>
              <w:spacing w:after="0" w:line="320" w:lineRule="atLeast"/>
              <w:ind w:left="60" w:right="60"/>
              <w:jc w:val="center"/>
              <w:rPr>
                <w:rFonts w:ascii="Arial" w:hAnsi="Arial" w:cs="Arial"/>
                <w:color w:val="264A60"/>
                <w:sz w:val="16"/>
                <w:szCs w:val="18"/>
              </w:rPr>
            </w:pPr>
            <w:r>
              <w:rPr>
                <w:rFonts w:ascii="Arial" w:hAnsi="Arial" w:cs="Arial"/>
                <w:color w:val="264A60"/>
                <w:sz w:val="16"/>
                <w:szCs w:val="18"/>
              </w:rPr>
              <w:t>df</w:t>
            </w:r>
          </w:p>
        </w:tc>
        <w:tc>
          <w:tcPr>
            <w:tcW w:w="709" w:type="dxa"/>
            <w:tcBorders>
              <w:top w:val="nil"/>
              <w:left w:val="single" w:sz="8" w:space="0" w:color="E0E0E0"/>
              <w:bottom w:val="single" w:sz="8" w:space="0" w:color="152935"/>
              <w:right w:val="single" w:sz="8" w:space="0" w:color="E0E0E0"/>
            </w:tcBorders>
            <w:shd w:val="clear" w:color="auto" w:fill="FFFFFF"/>
            <w:vAlign w:val="bottom"/>
            <w:hideMark/>
          </w:tcPr>
          <w:p w:rsidR="00E75F84" w:rsidRDefault="00E75F84">
            <w:pPr>
              <w:autoSpaceDE w:val="0"/>
              <w:autoSpaceDN w:val="0"/>
              <w:adjustRightInd w:val="0"/>
              <w:spacing w:after="0" w:line="320" w:lineRule="atLeast"/>
              <w:ind w:left="60" w:right="60"/>
              <w:jc w:val="center"/>
              <w:rPr>
                <w:rFonts w:ascii="Arial" w:hAnsi="Arial" w:cs="Arial"/>
                <w:color w:val="264A60"/>
                <w:sz w:val="16"/>
                <w:szCs w:val="18"/>
              </w:rPr>
            </w:pPr>
            <w:r>
              <w:rPr>
                <w:rFonts w:ascii="Arial" w:hAnsi="Arial" w:cs="Arial"/>
                <w:color w:val="264A60"/>
                <w:sz w:val="16"/>
                <w:szCs w:val="18"/>
              </w:rPr>
              <w:t>Mean Square</w:t>
            </w:r>
          </w:p>
        </w:tc>
        <w:tc>
          <w:tcPr>
            <w:tcW w:w="709" w:type="dxa"/>
            <w:tcBorders>
              <w:top w:val="nil"/>
              <w:left w:val="single" w:sz="8" w:space="0" w:color="E0E0E0"/>
              <w:bottom w:val="single" w:sz="8" w:space="0" w:color="152935"/>
              <w:right w:val="single" w:sz="8" w:space="0" w:color="E0E0E0"/>
            </w:tcBorders>
            <w:shd w:val="clear" w:color="auto" w:fill="FFFFFF"/>
            <w:vAlign w:val="bottom"/>
            <w:hideMark/>
          </w:tcPr>
          <w:p w:rsidR="00E75F84" w:rsidRDefault="00E75F84">
            <w:pPr>
              <w:autoSpaceDE w:val="0"/>
              <w:autoSpaceDN w:val="0"/>
              <w:adjustRightInd w:val="0"/>
              <w:spacing w:after="0" w:line="320" w:lineRule="atLeast"/>
              <w:ind w:left="60" w:right="60"/>
              <w:jc w:val="center"/>
              <w:rPr>
                <w:rFonts w:ascii="Arial" w:hAnsi="Arial" w:cs="Arial"/>
                <w:color w:val="264A60"/>
                <w:sz w:val="16"/>
                <w:szCs w:val="18"/>
              </w:rPr>
            </w:pPr>
            <w:r>
              <w:rPr>
                <w:rFonts w:ascii="Arial" w:hAnsi="Arial" w:cs="Arial"/>
                <w:color w:val="264A60"/>
                <w:sz w:val="16"/>
                <w:szCs w:val="18"/>
              </w:rPr>
              <w:t>F</w:t>
            </w:r>
          </w:p>
        </w:tc>
        <w:tc>
          <w:tcPr>
            <w:tcW w:w="567" w:type="dxa"/>
            <w:tcBorders>
              <w:top w:val="nil"/>
              <w:left w:val="single" w:sz="8" w:space="0" w:color="E0E0E0"/>
              <w:bottom w:val="single" w:sz="8" w:space="0" w:color="152935"/>
              <w:right w:val="nil"/>
            </w:tcBorders>
            <w:shd w:val="clear" w:color="auto" w:fill="FFFFFF"/>
            <w:vAlign w:val="bottom"/>
            <w:hideMark/>
          </w:tcPr>
          <w:p w:rsidR="00E75F84" w:rsidRDefault="00E75F84">
            <w:pPr>
              <w:autoSpaceDE w:val="0"/>
              <w:autoSpaceDN w:val="0"/>
              <w:adjustRightInd w:val="0"/>
              <w:spacing w:after="0" w:line="320" w:lineRule="atLeast"/>
              <w:ind w:left="60" w:right="60"/>
              <w:jc w:val="center"/>
              <w:rPr>
                <w:rFonts w:ascii="Arial" w:hAnsi="Arial" w:cs="Arial"/>
                <w:color w:val="264A60"/>
                <w:sz w:val="16"/>
                <w:szCs w:val="18"/>
              </w:rPr>
            </w:pPr>
            <w:r>
              <w:rPr>
                <w:rFonts w:ascii="Arial" w:hAnsi="Arial" w:cs="Arial"/>
                <w:color w:val="264A60"/>
                <w:sz w:val="16"/>
                <w:szCs w:val="18"/>
              </w:rPr>
              <w:t>Sig.</w:t>
            </w:r>
          </w:p>
        </w:tc>
      </w:tr>
      <w:tr w:rsidR="00E75F84" w:rsidTr="00E75F84">
        <w:trPr>
          <w:cantSplit/>
        </w:trPr>
        <w:tc>
          <w:tcPr>
            <w:tcW w:w="284" w:type="dxa"/>
            <w:vMerge w:val="restart"/>
            <w:tcBorders>
              <w:top w:val="single" w:sz="8" w:space="0" w:color="152935"/>
              <w:left w:val="nil"/>
              <w:bottom w:val="single" w:sz="8" w:space="0" w:color="152935"/>
              <w:right w:val="nil"/>
            </w:tcBorders>
            <w:shd w:val="clear" w:color="auto" w:fill="E0E0E0"/>
            <w:hideMark/>
          </w:tcPr>
          <w:p w:rsidR="00E75F84" w:rsidRDefault="00E75F84">
            <w:pPr>
              <w:autoSpaceDE w:val="0"/>
              <w:autoSpaceDN w:val="0"/>
              <w:adjustRightInd w:val="0"/>
              <w:spacing w:after="0" w:line="320" w:lineRule="atLeast"/>
              <w:ind w:left="60" w:right="60"/>
              <w:rPr>
                <w:rFonts w:ascii="Arial" w:hAnsi="Arial" w:cs="Arial"/>
                <w:color w:val="264A60"/>
                <w:sz w:val="16"/>
                <w:szCs w:val="18"/>
              </w:rPr>
            </w:pPr>
            <w:r>
              <w:rPr>
                <w:rFonts w:ascii="Arial" w:hAnsi="Arial" w:cs="Arial"/>
                <w:color w:val="264A60"/>
                <w:sz w:val="16"/>
                <w:szCs w:val="18"/>
              </w:rPr>
              <w:t>1</w:t>
            </w:r>
          </w:p>
        </w:tc>
        <w:tc>
          <w:tcPr>
            <w:tcW w:w="1134" w:type="dxa"/>
            <w:tcBorders>
              <w:top w:val="single" w:sz="8" w:space="0" w:color="152935"/>
              <w:left w:val="nil"/>
              <w:bottom w:val="single" w:sz="8" w:space="0" w:color="AEAEAE"/>
              <w:right w:val="nil"/>
            </w:tcBorders>
            <w:shd w:val="clear" w:color="auto" w:fill="E0E0E0"/>
            <w:hideMark/>
          </w:tcPr>
          <w:p w:rsidR="00E75F84" w:rsidRDefault="00E75F84">
            <w:pPr>
              <w:autoSpaceDE w:val="0"/>
              <w:autoSpaceDN w:val="0"/>
              <w:adjustRightInd w:val="0"/>
              <w:spacing w:after="0" w:line="320" w:lineRule="atLeast"/>
              <w:ind w:left="60" w:right="60"/>
              <w:rPr>
                <w:rFonts w:ascii="Arial" w:hAnsi="Arial" w:cs="Arial"/>
                <w:color w:val="264A60"/>
                <w:sz w:val="16"/>
                <w:szCs w:val="18"/>
              </w:rPr>
            </w:pPr>
            <w:r>
              <w:rPr>
                <w:rFonts w:ascii="Arial" w:hAnsi="Arial" w:cs="Arial"/>
                <w:color w:val="264A60"/>
                <w:sz w:val="16"/>
                <w:szCs w:val="18"/>
              </w:rPr>
              <w:t>Regression</w:t>
            </w:r>
          </w:p>
        </w:tc>
        <w:tc>
          <w:tcPr>
            <w:tcW w:w="992" w:type="dxa"/>
            <w:tcBorders>
              <w:top w:val="single" w:sz="8" w:space="0" w:color="152935"/>
              <w:left w:val="nil"/>
              <w:bottom w:val="single" w:sz="8" w:space="0" w:color="AEAEAE"/>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273.920</w:t>
            </w:r>
          </w:p>
        </w:tc>
        <w:tc>
          <w:tcPr>
            <w:tcW w:w="567" w:type="dxa"/>
            <w:tcBorders>
              <w:top w:val="single" w:sz="8" w:space="0" w:color="152935"/>
              <w:left w:val="single" w:sz="8" w:space="0" w:color="E0E0E0"/>
              <w:bottom w:val="single" w:sz="8" w:space="0" w:color="AEAEAE"/>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3</w:t>
            </w:r>
          </w:p>
        </w:tc>
        <w:tc>
          <w:tcPr>
            <w:tcW w:w="709" w:type="dxa"/>
            <w:tcBorders>
              <w:top w:val="single" w:sz="8" w:space="0" w:color="152935"/>
              <w:left w:val="single" w:sz="8" w:space="0" w:color="E0E0E0"/>
              <w:bottom w:val="single" w:sz="8" w:space="0" w:color="AEAEAE"/>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91.307</w:t>
            </w:r>
          </w:p>
        </w:tc>
        <w:tc>
          <w:tcPr>
            <w:tcW w:w="709" w:type="dxa"/>
            <w:tcBorders>
              <w:top w:val="single" w:sz="8" w:space="0" w:color="152935"/>
              <w:left w:val="single" w:sz="8" w:space="0" w:color="E0E0E0"/>
              <w:bottom w:val="single" w:sz="8" w:space="0" w:color="AEAEAE"/>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29.725</w:t>
            </w:r>
          </w:p>
        </w:tc>
        <w:tc>
          <w:tcPr>
            <w:tcW w:w="567" w:type="dxa"/>
            <w:tcBorders>
              <w:top w:val="single" w:sz="8" w:space="0" w:color="152935"/>
              <w:left w:val="single" w:sz="8" w:space="0" w:color="E0E0E0"/>
              <w:bottom w:val="single" w:sz="8" w:space="0" w:color="AEAEAE"/>
              <w:right w:val="nil"/>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.000</w:t>
            </w:r>
            <w:r>
              <w:rPr>
                <w:rFonts w:ascii="Arial" w:hAnsi="Arial" w:cs="Arial"/>
                <w:color w:val="010205"/>
                <w:sz w:val="16"/>
                <w:szCs w:val="18"/>
                <w:vertAlign w:val="superscript"/>
              </w:rPr>
              <w:t>b</w:t>
            </w:r>
          </w:p>
        </w:tc>
      </w:tr>
      <w:tr w:rsidR="00E75F84" w:rsidTr="00E75F84">
        <w:trPr>
          <w:cantSplit/>
        </w:trPr>
        <w:tc>
          <w:tcPr>
            <w:tcW w:w="4962" w:type="dxa"/>
            <w:vMerge/>
            <w:tcBorders>
              <w:top w:val="single" w:sz="8" w:space="0" w:color="152935"/>
              <w:left w:val="nil"/>
              <w:bottom w:val="single" w:sz="8" w:space="0" w:color="152935"/>
              <w:right w:val="nil"/>
            </w:tcBorders>
            <w:vAlign w:val="center"/>
            <w:hideMark/>
          </w:tcPr>
          <w:p w:rsidR="00E75F84" w:rsidRDefault="00E75F84">
            <w:pPr>
              <w:spacing w:after="0" w:line="240" w:lineRule="auto"/>
              <w:rPr>
                <w:rFonts w:ascii="Arial" w:hAnsi="Arial" w:cs="Arial"/>
                <w:color w:val="264A60"/>
                <w:sz w:val="16"/>
                <w:szCs w:val="18"/>
              </w:rPr>
            </w:pPr>
          </w:p>
        </w:tc>
        <w:tc>
          <w:tcPr>
            <w:tcW w:w="1134" w:type="dxa"/>
            <w:tcBorders>
              <w:top w:val="single" w:sz="8" w:space="0" w:color="AEAEAE"/>
              <w:left w:val="nil"/>
              <w:bottom w:val="single" w:sz="8" w:space="0" w:color="AEAEAE"/>
              <w:right w:val="nil"/>
            </w:tcBorders>
            <w:shd w:val="clear" w:color="auto" w:fill="E0E0E0"/>
            <w:hideMark/>
          </w:tcPr>
          <w:p w:rsidR="00E75F84" w:rsidRDefault="00E75F84">
            <w:pPr>
              <w:autoSpaceDE w:val="0"/>
              <w:autoSpaceDN w:val="0"/>
              <w:adjustRightInd w:val="0"/>
              <w:spacing w:after="0" w:line="320" w:lineRule="atLeast"/>
              <w:ind w:left="60" w:right="60"/>
              <w:rPr>
                <w:rFonts w:ascii="Arial" w:hAnsi="Arial" w:cs="Arial"/>
                <w:color w:val="264A60"/>
                <w:sz w:val="16"/>
                <w:szCs w:val="18"/>
              </w:rPr>
            </w:pPr>
            <w:r>
              <w:rPr>
                <w:rFonts w:ascii="Arial" w:hAnsi="Arial" w:cs="Arial"/>
                <w:color w:val="264A60"/>
                <w:sz w:val="16"/>
                <w:szCs w:val="18"/>
              </w:rPr>
              <w:t>Residual</w:t>
            </w:r>
          </w:p>
        </w:tc>
        <w:tc>
          <w:tcPr>
            <w:tcW w:w="992" w:type="dxa"/>
            <w:tcBorders>
              <w:top w:val="single" w:sz="8" w:space="0" w:color="AEAEAE"/>
              <w:left w:val="nil"/>
              <w:bottom w:val="single" w:sz="8" w:space="0" w:color="AEAEAE"/>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239.592</w:t>
            </w:r>
          </w:p>
        </w:tc>
        <w:tc>
          <w:tcPr>
            <w:tcW w:w="567" w:type="dxa"/>
            <w:tcBorders>
              <w:top w:val="single" w:sz="8" w:space="0" w:color="AEAEAE"/>
              <w:left w:val="single" w:sz="8" w:space="0" w:color="E0E0E0"/>
              <w:bottom w:val="single" w:sz="8" w:space="0" w:color="AEAEAE"/>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78</w:t>
            </w:r>
          </w:p>
        </w:tc>
        <w:tc>
          <w:tcPr>
            <w:tcW w:w="709" w:type="dxa"/>
            <w:tcBorders>
              <w:top w:val="single" w:sz="8" w:space="0" w:color="AEAEAE"/>
              <w:left w:val="single" w:sz="8" w:space="0" w:color="E0E0E0"/>
              <w:bottom w:val="single" w:sz="8" w:space="0" w:color="AEAEAE"/>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3.072</w:t>
            </w:r>
          </w:p>
        </w:tc>
        <w:tc>
          <w:tcPr>
            <w:tcW w:w="709" w:type="dxa"/>
            <w:tcBorders>
              <w:top w:val="single" w:sz="8" w:space="0" w:color="AEAEAE"/>
              <w:left w:val="single" w:sz="8" w:space="0" w:color="E0E0E0"/>
              <w:bottom w:val="single" w:sz="8" w:space="0" w:color="AEAEAE"/>
              <w:right w:val="single" w:sz="8" w:space="0" w:color="E0E0E0"/>
            </w:tcBorders>
            <w:shd w:val="clear" w:color="auto" w:fill="FFFFFF"/>
            <w:vAlign w:val="center"/>
          </w:tcPr>
          <w:p w:rsidR="00E75F84" w:rsidRDefault="00E75F84">
            <w:pPr>
              <w:autoSpaceDE w:val="0"/>
              <w:autoSpaceDN w:val="0"/>
              <w:adjustRightInd w:val="0"/>
              <w:spacing w:after="0" w:line="240" w:lineRule="auto"/>
              <w:rPr>
                <w:rFonts w:ascii="Times New Roman" w:hAnsi="Times New Roman" w:cs="Times New Roman"/>
                <w:sz w:val="16"/>
                <w:szCs w:val="24"/>
              </w:rPr>
            </w:pPr>
          </w:p>
        </w:tc>
        <w:tc>
          <w:tcPr>
            <w:tcW w:w="567" w:type="dxa"/>
            <w:tcBorders>
              <w:top w:val="single" w:sz="8" w:space="0" w:color="AEAEAE"/>
              <w:left w:val="single" w:sz="8" w:space="0" w:color="E0E0E0"/>
              <w:bottom w:val="single" w:sz="8" w:space="0" w:color="AEAEAE"/>
              <w:right w:val="nil"/>
            </w:tcBorders>
            <w:shd w:val="clear" w:color="auto" w:fill="FFFFFF"/>
            <w:vAlign w:val="center"/>
          </w:tcPr>
          <w:p w:rsidR="00E75F84" w:rsidRDefault="00E75F84">
            <w:pPr>
              <w:autoSpaceDE w:val="0"/>
              <w:autoSpaceDN w:val="0"/>
              <w:adjustRightInd w:val="0"/>
              <w:spacing w:after="0" w:line="240" w:lineRule="auto"/>
              <w:rPr>
                <w:rFonts w:ascii="Times New Roman" w:hAnsi="Times New Roman" w:cs="Times New Roman"/>
                <w:sz w:val="16"/>
                <w:szCs w:val="24"/>
              </w:rPr>
            </w:pPr>
          </w:p>
        </w:tc>
      </w:tr>
      <w:tr w:rsidR="00E75F84" w:rsidTr="00E75F84">
        <w:trPr>
          <w:cantSplit/>
        </w:trPr>
        <w:tc>
          <w:tcPr>
            <w:tcW w:w="4962" w:type="dxa"/>
            <w:vMerge/>
            <w:tcBorders>
              <w:top w:val="single" w:sz="8" w:space="0" w:color="152935"/>
              <w:left w:val="nil"/>
              <w:bottom w:val="single" w:sz="8" w:space="0" w:color="152935"/>
              <w:right w:val="nil"/>
            </w:tcBorders>
            <w:vAlign w:val="center"/>
            <w:hideMark/>
          </w:tcPr>
          <w:p w:rsidR="00E75F84" w:rsidRDefault="00E75F84">
            <w:pPr>
              <w:spacing w:after="0" w:line="240" w:lineRule="auto"/>
              <w:rPr>
                <w:rFonts w:ascii="Arial" w:hAnsi="Arial" w:cs="Arial"/>
                <w:color w:val="264A60"/>
                <w:sz w:val="16"/>
                <w:szCs w:val="18"/>
              </w:rPr>
            </w:pPr>
          </w:p>
        </w:tc>
        <w:tc>
          <w:tcPr>
            <w:tcW w:w="1134" w:type="dxa"/>
            <w:tcBorders>
              <w:top w:val="single" w:sz="8" w:space="0" w:color="AEAEAE"/>
              <w:left w:val="nil"/>
              <w:bottom w:val="single" w:sz="8" w:space="0" w:color="152935"/>
              <w:right w:val="nil"/>
            </w:tcBorders>
            <w:shd w:val="clear" w:color="auto" w:fill="E0E0E0"/>
            <w:hideMark/>
          </w:tcPr>
          <w:p w:rsidR="00E75F84" w:rsidRDefault="00E75F84">
            <w:pPr>
              <w:autoSpaceDE w:val="0"/>
              <w:autoSpaceDN w:val="0"/>
              <w:adjustRightInd w:val="0"/>
              <w:spacing w:after="0" w:line="320" w:lineRule="atLeast"/>
              <w:ind w:left="60" w:right="60"/>
              <w:rPr>
                <w:rFonts w:ascii="Arial" w:hAnsi="Arial" w:cs="Arial"/>
                <w:color w:val="264A60"/>
                <w:sz w:val="16"/>
                <w:szCs w:val="18"/>
              </w:rPr>
            </w:pPr>
            <w:r>
              <w:rPr>
                <w:rFonts w:ascii="Arial" w:hAnsi="Arial" w:cs="Arial"/>
                <w:color w:val="264A60"/>
                <w:sz w:val="16"/>
                <w:szCs w:val="18"/>
              </w:rPr>
              <w:t>Total</w:t>
            </w:r>
          </w:p>
        </w:tc>
        <w:tc>
          <w:tcPr>
            <w:tcW w:w="992" w:type="dxa"/>
            <w:tcBorders>
              <w:top w:val="single" w:sz="8" w:space="0" w:color="AEAEAE"/>
              <w:left w:val="nil"/>
              <w:bottom w:val="single" w:sz="8" w:space="0" w:color="152935"/>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513.512</w:t>
            </w:r>
          </w:p>
        </w:tc>
        <w:tc>
          <w:tcPr>
            <w:tcW w:w="567" w:type="dxa"/>
            <w:tcBorders>
              <w:top w:val="single" w:sz="8" w:space="0" w:color="AEAEAE"/>
              <w:left w:val="single" w:sz="8" w:space="0" w:color="E0E0E0"/>
              <w:bottom w:val="single" w:sz="8" w:space="0" w:color="152935"/>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81</w:t>
            </w:r>
          </w:p>
        </w:tc>
        <w:tc>
          <w:tcPr>
            <w:tcW w:w="709" w:type="dxa"/>
            <w:tcBorders>
              <w:top w:val="single" w:sz="8" w:space="0" w:color="AEAEAE"/>
              <w:left w:val="single" w:sz="8" w:space="0" w:color="E0E0E0"/>
              <w:bottom w:val="single" w:sz="8" w:space="0" w:color="152935"/>
              <w:right w:val="single" w:sz="8" w:space="0" w:color="E0E0E0"/>
            </w:tcBorders>
            <w:shd w:val="clear" w:color="auto" w:fill="FFFFFF"/>
            <w:vAlign w:val="center"/>
          </w:tcPr>
          <w:p w:rsidR="00E75F84" w:rsidRDefault="00E75F84">
            <w:pPr>
              <w:autoSpaceDE w:val="0"/>
              <w:autoSpaceDN w:val="0"/>
              <w:adjustRightInd w:val="0"/>
              <w:spacing w:after="0" w:line="240" w:lineRule="auto"/>
              <w:rPr>
                <w:rFonts w:ascii="Times New Roman" w:hAnsi="Times New Roman" w:cs="Times New Roman"/>
                <w:sz w:val="16"/>
                <w:szCs w:val="24"/>
              </w:rPr>
            </w:pPr>
          </w:p>
        </w:tc>
        <w:tc>
          <w:tcPr>
            <w:tcW w:w="709" w:type="dxa"/>
            <w:tcBorders>
              <w:top w:val="single" w:sz="8" w:space="0" w:color="AEAEAE"/>
              <w:left w:val="single" w:sz="8" w:space="0" w:color="E0E0E0"/>
              <w:bottom w:val="single" w:sz="8" w:space="0" w:color="152935"/>
              <w:right w:val="single" w:sz="8" w:space="0" w:color="E0E0E0"/>
            </w:tcBorders>
            <w:shd w:val="clear" w:color="auto" w:fill="FFFFFF"/>
            <w:vAlign w:val="center"/>
          </w:tcPr>
          <w:p w:rsidR="00E75F84" w:rsidRDefault="00E75F84">
            <w:pPr>
              <w:autoSpaceDE w:val="0"/>
              <w:autoSpaceDN w:val="0"/>
              <w:adjustRightInd w:val="0"/>
              <w:spacing w:after="0" w:line="240" w:lineRule="auto"/>
              <w:rPr>
                <w:rFonts w:ascii="Times New Roman" w:hAnsi="Times New Roman" w:cs="Times New Roman"/>
                <w:sz w:val="16"/>
                <w:szCs w:val="24"/>
              </w:rPr>
            </w:pPr>
          </w:p>
        </w:tc>
        <w:tc>
          <w:tcPr>
            <w:tcW w:w="567" w:type="dxa"/>
            <w:tcBorders>
              <w:top w:val="single" w:sz="8" w:space="0" w:color="AEAEAE"/>
              <w:left w:val="single" w:sz="8" w:space="0" w:color="E0E0E0"/>
              <w:bottom w:val="single" w:sz="8" w:space="0" w:color="152935"/>
              <w:right w:val="nil"/>
            </w:tcBorders>
            <w:shd w:val="clear" w:color="auto" w:fill="FFFFFF"/>
            <w:vAlign w:val="center"/>
          </w:tcPr>
          <w:p w:rsidR="00E75F84" w:rsidRDefault="00E75F84">
            <w:pPr>
              <w:autoSpaceDE w:val="0"/>
              <w:autoSpaceDN w:val="0"/>
              <w:adjustRightInd w:val="0"/>
              <w:spacing w:after="0" w:line="240" w:lineRule="auto"/>
              <w:rPr>
                <w:rFonts w:ascii="Times New Roman" w:hAnsi="Times New Roman" w:cs="Times New Roman"/>
                <w:sz w:val="16"/>
                <w:szCs w:val="24"/>
              </w:rPr>
            </w:pPr>
          </w:p>
        </w:tc>
      </w:tr>
      <w:tr w:rsidR="00E75F84" w:rsidTr="00E75F84">
        <w:trPr>
          <w:cantSplit/>
        </w:trPr>
        <w:tc>
          <w:tcPr>
            <w:tcW w:w="4962" w:type="dxa"/>
            <w:gridSpan w:val="7"/>
            <w:tcBorders>
              <w:top w:val="nil"/>
              <w:left w:val="nil"/>
              <w:bottom w:val="nil"/>
              <w:right w:val="nil"/>
            </w:tcBorders>
            <w:shd w:val="clear" w:color="auto" w:fill="FFFFFF"/>
            <w:hideMark/>
          </w:tcPr>
          <w:p w:rsidR="00E75F84" w:rsidRDefault="00E75F84">
            <w:pPr>
              <w:autoSpaceDE w:val="0"/>
              <w:autoSpaceDN w:val="0"/>
              <w:adjustRightInd w:val="0"/>
              <w:spacing w:after="0" w:line="320" w:lineRule="atLeast"/>
              <w:ind w:left="60" w:right="60"/>
              <w:rPr>
                <w:rFonts w:ascii="Arial" w:hAnsi="Arial" w:cs="Arial"/>
                <w:color w:val="010205"/>
                <w:sz w:val="16"/>
                <w:szCs w:val="18"/>
              </w:rPr>
            </w:pPr>
            <w:r>
              <w:rPr>
                <w:rFonts w:ascii="Arial" w:hAnsi="Arial" w:cs="Arial"/>
                <w:color w:val="010205"/>
                <w:sz w:val="16"/>
                <w:szCs w:val="18"/>
              </w:rPr>
              <w:t>a. Dependent Variable: Efektivitas Kerja</w:t>
            </w:r>
          </w:p>
        </w:tc>
      </w:tr>
      <w:tr w:rsidR="00E75F84" w:rsidTr="00E75F84">
        <w:trPr>
          <w:cantSplit/>
        </w:trPr>
        <w:tc>
          <w:tcPr>
            <w:tcW w:w="4962" w:type="dxa"/>
            <w:gridSpan w:val="7"/>
            <w:tcBorders>
              <w:top w:val="nil"/>
              <w:left w:val="nil"/>
              <w:bottom w:val="nil"/>
              <w:right w:val="nil"/>
            </w:tcBorders>
            <w:shd w:val="clear" w:color="auto" w:fill="FFFFFF"/>
            <w:hideMark/>
          </w:tcPr>
          <w:p w:rsidR="00E75F84" w:rsidRDefault="00E75F84">
            <w:pPr>
              <w:autoSpaceDE w:val="0"/>
              <w:autoSpaceDN w:val="0"/>
              <w:adjustRightInd w:val="0"/>
              <w:spacing w:after="0" w:line="320" w:lineRule="atLeast"/>
              <w:ind w:left="60" w:right="60"/>
              <w:rPr>
                <w:rFonts w:ascii="Arial" w:hAnsi="Arial" w:cs="Arial"/>
                <w:color w:val="010205"/>
                <w:sz w:val="16"/>
                <w:szCs w:val="18"/>
              </w:rPr>
            </w:pPr>
            <w:r>
              <w:rPr>
                <w:rFonts w:ascii="Arial" w:hAnsi="Arial" w:cs="Arial"/>
                <w:color w:val="010205"/>
                <w:sz w:val="16"/>
                <w:szCs w:val="18"/>
              </w:rPr>
              <w:t>b. Predictors: (Constant), Kompensasi , Lingkungan Kerja, Kerja sama Tim</w:t>
            </w:r>
          </w:p>
        </w:tc>
      </w:tr>
    </w:tbl>
    <w:p w:rsidR="00E75F84" w:rsidRDefault="00E75F84" w:rsidP="00E75F84">
      <w:pPr>
        <w:tabs>
          <w:tab w:val="left" w:pos="709"/>
          <w:tab w:val="left" w:pos="993"/>
        </w:tabs>
        <w:spacing w:after="0" w:line="360" w:lineRule="auto"/>
        <w:jc w:val="both"/>
        <w:rPr>
          <w:rFonts w:ascii="Times New Roman" w:hAnsi="Times New Roman" w:cs="Times New Roman"/>
          <w:sz w:val="20"/>
          <w:szCs w:val="24"/>
        </w:rPr>
      </w:pPr>
    </w:p>
    <w:p w:rsidR="00E75F84" w:rsidRDefault="00E75F84" w:rsidP="00E75F84">
      <w:pPr>
        <w:tabs>
          <w:tab w:val="left" w:pos="851"/>
        </w:tabs>
        <w:spacing w:after="0" w:line="360" w:lineRule="auto"/>
        <w:jc w:val="both"/>
        <w:rPr>
          <w:rFonts w:ascii="Times New Roman" w:hAnsi="Times New Roman" w:cs="Times New Roman"/>
          <w:szCs w:val="24"/>
        </w:rPr>
      </w:pPr>
      <w:r>
        <w:rPr>
          <w:rFonts w:ascii="Times New Roman" w:hAnsi="Times New Roman" w:cs="Times New Roman"/>
          <w:szCs w:val="24"/>
        </w:rPr>
        <w:t xml:space="preserve">Berdasarkan </w:t>
      </w:r>
      <w:proofErr w:type="gramStart"/>
      <w:r>
        <w:rPr>
          <w:rFonts w:ascii="Times New Roman" w:hAnsi="Times New Roman" w:cs="Times New Roman"/>
          <w:szCs w:val="24"/>
        </w:rPr>
        <w:t>tabel  diatas</w:t>
      </w:r>
      <w:proofErr w:type="gramEnd"/>
      <w:r>
        <w:rPr>
          <w:rFonts w:ascii="Times New Roman" w:hAnsi="Times New Roman" w:cs="Times New Roman"/>
          <w:szCs w:val="24"/>
        </w:rPr>
        <w:t xml:space="preserve"> terlihat bahwa nilai signifikan variabel Kerja Sama Tim, Lingkungan Kerja Dan Kompensasi memiliki pengaruh secara simultan terhadap  variabel Efektivitas Kerja Karyawan Pada Bengkel Mobil Aman Palembang  dengan signifikan sebesar 0,000 &lt; α (0,05).</w:t>
      </w:r>
    </w:p>
    <w:p w:rsidR="00E75F84" w:rsidRDefault="00E75F84" w:rsidP="00E75F84">
      <w:pPr>
        <w:tabs>
          <w:tab w:val="left" w:pos="851"/>
        </w:tabs>
        <w:spacing w:after="0" w:line="240" w:lineRule="auto"/>
        <w:jc w:val="both"/>
        <w:rPr>
          <w:rFonts w:ascii="Times New Roman" w:hAnsi="Times New Roman" w:cs="Times New Roman"/>
          <w:szCs w:val="24"/>
        </w:rPr>
      </w:pPr>
    </w:p>
    <w:p w:rsidR="00E75F84" w:rsidRDefault="00E75F84" w:rsidP="00E75F84">
      <w:pPr>
        <w:tabs>
          <w:tab w:val="left" w:pos="851"/>
        </w:tabs>
        <w:spacing w:after="0" w:line="240" w:lineRule="auto"/>
        <w:jc w:val="both"/>
        <w:rPr>
          <w:rFonts w:ascii="Times New Roman" w:hAnsi="Times New Roman" w:cs="Times New Roman"/>
          <w:b/>
          <w:szCs w:val="24"/>
        </w:rPr>
      </w:pPr>
      <w:r>
        <w:rPr>
          <w:rFonts w:ascii="Times New Roman" w:hAnsi="Times New Roman" w:cs="Times New Roman"/>
          <w:szCs w:val="24"/>
        </w:rPr>
        <w:t xml:space="preserve">j. </w:t>
      </w:r>
      <w:r>
        <w:rPr>
          <w:rFonts w:ascii="Times New Roman" w:hAnsi="Times New Roman" w:cs="Times New Roman"/>
          <w:b/>
          <w:szCs w:val="24"/>
        </w:rPr>
        <w:t xml:space="preserve">Uji Parsial </w:t>
      </w:r>
      <w:proofErr w:type="gramStart"/>
      <w:r>
        <w:rPr>
          <w:rFonts w:ascii="Times New Roman" w:hAnsi="Times New Roman" w:cs="Times New Roman"/>
          <w:b/>
          <w:szCs w:val="24"/>
        </w:rPr>
        <w:t>( Uji</w:t>
      </w:r>
      <w:proofErr w:type="gramEnd"/>
      <w:r>
        <w:rPr>
          <w:rFonts w:ascii="Times New Roman" w:hAnsi="Times New Roman" w:cs="Times New Roman"/>
          <w:b/>
          <w:szCs w:val="24"/>
        </w:rPr>
        <w:t xml:space="preserve"> t ) </w:t>
      </w:r>
    </w:p>
    <w:p w:rsidR="00E75F84" w:rsidRDefault="00E75F84" w:rsidP="00E75F84">
      <w:pPr>
        <w:tabs>
          <w:tab w:val="left" w:pos="851"/>
        </w:tabs>
        <w:spacing w:after="0" w:line="240" w:lineRule="auto"/>
        <w:jc w:val="both"/>
        <w:rPr>
          <w:rFonts w:ascii="Times New Roman" w:hAnsi="Times New Roman" w:cs="Times New Roman"/>
          <w:sz w:val="16"/>
          <w:szCs w:val="24"/>
        </w:rPr>
      </w:pPr>
    </w:p>
    <w:p w:rsidR="00E75F84" w:rsidRDefault="00E75F84" w:rsidP="00E75F84">
      <w:pPr>
        <w:tabs>
          <w:tab w:val="left" w:pos="851"/>
        </w:tabs>
        <w:spacing w:after="0" w:line="240" w:lineRule="auto"/>
        <w:jc w:val="both"/>
        <w:rPr>
          <w:rFonts w:ascii="Times New Roman" w:hAnsi="Times New Roman" w:cs="Times New Roman"/>
          <w:sz w:val="18"/>
          <w:szCs w:val="24"/>
        </w:rPr>
      </w:pPr>
      <w:proofErr w:type="gramStart"/>
      <w:r>
        <w:rPr>
          <w:rFonts w:ascii="Times New Roman" w:hAnsi="Times New Roman" w:cs="Times New Roman"/>
          <w:sz w:val="18"/>
          <w:szCs w:val="24"/>
        </w:rPr>
        <w:t>Tabel 15.</w:t>
      </w:r>
      <w:proofErr w:type="gramEnd"/>
      <w:r>
        <w:rPr>
          <w:rFonts w:ascii="Times New Roman" w:hAnsi="Times New Roman" w:cs="Times New Roman"/>
          <w:sz w:val="18"/>
          <w:szCs w:val="24"/>
        </w:rPr>
        <w:t xml:space="preserve"> Hasil Uji t </w:t>
      </w:r>
    </w:p>
    <w:tbl>
      <w:tblPr>
        <w:tblW w:w="49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tblPr>
      <w:tblGrid>
        <w:gridCol w:w="285"/>
        <w:gridCol w:w="993"/>
        <w:gridCol w:w="709"/>
        <w:gridCol w:w="567"/>
        <w:gridCol w:w="1135"/>
        <w:gridCol w:w="709"/>
        <w:gridCol w:w="567"/>
      </w:tblGrid>
      <w:tr w:rsidR="00E75F84" w:rsidTr="00E75F84">
        <w:trPr>
          <w:cantSplit/>
        </w:trPr>
        <w:tc>
          <w:tcPr>
            <w:tcW w:w="4962" w:type="dxa"/>
            <w:gridSpan w:val="7"/>
            <w:tcBorders>
              <w:top w:val="nil"/>
              <w:left w:val="nil"/>
              <w:bottom w:val="nil"/>
              <w:right w:val="nil"/>
            </w:tcBorders>
            <w:shd w:val="clear" w:color="auto" w:fill="FFFFFF"/>
            <w:vAlign w:val="center"/>
            <w:hideMark/>
          </w:tcPr>
          <w:p w:rsidR="00E75F84" w:rsidRDefault="00E75F84">
            <w:pPr>
              <w:autoSpaceDE w:val="0"/>
              <w:autoSpaceDN w:val="0"/>
              <w:adjustRightInd w:val="0"/>
              <w:spacing w:after="0" w:line="320" w:lineRule="atLeast"/>
              <w:ind w:left="60" w:right="60"/>
              <w:jc w:val="center"/>
              <w:rPr>
                <w:rFonts w:ascii="Arial" w:hAnsi="Arial" w:cs="Arial"/>
                <w:color w:val="010205"/>
                <w:sz w:val="16"/>
              </w:rPr>
            </w:pPr>
            <w:r>
              <w:rPr>
                <w:rFonts w:ascii="Arial" w:hAnsi="Arial" w:cs="Arial"/>
                <w:b/>
                <w:bCs/>
                <w:color w:val="010205"/>
                <w:sz w:val="16"/>
              </w:rPr>
              <w:t>Coefficients</w:t>
            </w:r>
            <w:r>
              <w:rPr>
                <w:rFonts w:ascii="Arial" w:hAnsi="Arial" w:cs="Arial"/>
                <w:b/>
                <w:bCs/>
                <w:color w:val="010205"/>
                <w:sz w:val="16"/>
                <w:vertAlign w:val="superscript"/>
              </w:rPr>
              <w:t>a</w:t>
            </w:r>
          </w:p>
        </w:tc>
      </w:tr>
      <w:tr w:rsidR="00E75F84" w:rsidTr="00E75F84">
        <w:trPr>
          <w:cantSplit/>
        </w:trPr>
        <w:tc>
          <w:tcPr>
            <w:tcW w:w="1276" w:type="dxa"/>
            <w:gridSpan w:val="2"/>
            <w:vMerge w:val="restart"/>
            <w:tcBorders>
              <w:top w:val="nil"/>
              <w:left w:val="nil"/>
              <w:bottom w:val="nil"/>
              <w:right w:val="nil"/>
            </w:tcBorders>
            <w:shd w:val="clear" w:color="auto" w:fill="FFFFFF"/>
            <w:vAlign w:val="bottom"/>
            <w:hideMark/>
          </w:tcPr>
          <w:p w:rsidR="00E75F84" w:rsidRDefault="00E75F84">
            <w:pPr>
              <w:autoSpaceDE w:val="0"/>
              <w:autoSpaceDN w:val="0"/>
              <w:adjustRightInd w:val="0"/>
              <w:spacing w:after="0" w:line="320" w:lineRule="atLeast"/>
              <w:ind w:left="60" w:right="60"/>
              <w:rPr>
                <w:rFonts w:ascii="Arial" w:hAnsi="Arial" w:cs="Arial"/>
                <w:color w:val="264A60"/>
                <w:sz w:val="16"/>
                <w:szCs w:val="18"/>
              </w:rPr>
            </w:pPr>
            <w:r>
              <w:rPr>
                <w:rFonts w:ascii="Arial" w:hAnsi="Arial" w:cs="Arial"/>
                <w:color w:val="264A60"/>
                <w:sz w:val="16"/>
                <w:szCs w:val="18"/>
              </w:rPr>
              <w:t>Model</w:t>
            </w:r>
          </w:p>
        </w:tc>
        <w:tc>
          <w:tcPr>
            <w:tcW w:w="1276" w:type="dxa"/>
            <w:gridSpan w:val="2"/>
            <w:tcBorders>
              <w:top w:val="nil"/>
              <w:left w:val="nil"/>
              <w:bottom w:val="nil"/>
              <w:right w:val="single" w:sz="8" w:space="0" w:color="E0E0E0"/>
            </w:tcBorders>
            <w:shd w:val="clear" w:color="auto" w:fill="FFFFFF"/>
            <w:vAlign w:val="bottom"/>
            <w:hideMark/>
          </w:tcPr>
          <w:p w:rsidR="00E75F84" w:rsidRDefault="00E75F84">
            <w:pPr>
              <w:autoSpaceDE w:val="0"/>
              <w:autoSpaceDN w:val="0"/>
              <w:adjustRightInd w:val="0"/>
              <w:spacing w:after="0" w:line="320" w:lineRule="atLeast"/>
              <w:ind w:left="60" w:right="60"/>
              <w:jc w:val="center"/>
              <w:rPr>
                <w:rFonts w:ascii="Arial" w:hAnsi="Arial" w:cs="Arial"/>
                <w:color w:val="264A60"/>
                <w:sz w:val="16"/>
                <w:szCs w:val="18"/>
              </w:rPr>
            </w:pPr>
            <w:r>
              <w:rPr>
                <w:rFonts w:ascii="Arial" w:hAnsi="Arial" w:cs="Arial"/>
                <w:color w:val="264A60"/>
                <w:sz w:val="16"/>
                <w:szCs w:val="18"/>
              </w:rPr>
              <w:t>Unstandardized Coefficients</w:t>
            </w:r>
          </w:p>
        </w:tc>
        <w:tc>
          <w:tcPr>
            <w:tcW w:w="1134" w:type="dxa"/>
            <w:tcBorders>
              <w:top w:val="nil"/>
              <w:left w:val="single" w:sz="8" w:space="0" w:color="E0E0E0"/>
              <w:bottom w:val="nil"/>
              <w:right w:val="single" w:sz="8" w:space="0" w:color="E0E0E0"/>
            </w:tcBorders>
            <w:shd w:val="clear" w:color="auto" w:fill="FFFFFF"/>
            <w:vAlign w:val="bottom"/>
            <w:hideMark/>
          </w:tcPr>
          <w:p w:rsidR="00E75F84" w:rsidRDefault="00E75F84">
            <w:pPr>
              <w:autoSpaceDE w:val="0"/>
              <w:autoSpaceDN w:val="0"/>
              <w:adjustRightInd w:val="0"/>
              <w:spacing w:after="0" w:line="320" w:lineRule="atLeast"/>
              <w:ind w:left="60" w:right="60"/>
              <w:jc w:val="center"/>
              <w:rPr>
                <w:rFonts w:ascii="Arial" w:hAnsi="Arial" w:cs="Arial"/>
                <w:color w:val="264A60"/>
                <w:sz w:val="16"/>
                <w:szCs w:val="18"/>
              </w:rPr>
            </w:pPr>
            <w:r>
              <w:rPr>
                <w:rFonts w:ascii="Arial" w:hAnsi="Arial" w:cs="Arial"/>
                <w:color w:val="264A60"/>
                <w:sz w:val="16"/>
                <w:szCs w:val="18"/>
              </w:rPr>
              <w:t>Standardized Coefficients</w:t>
            </w:r>
          </w:p>
        </w:tc>
        <w:tc>
          <w:tcPr>
            <w:tcW w:w="709" w:type="dxa"/>
            <w:vMerge w:val="restart"/>
            <w:tcBorders>
              <w:top w:val="nil"/>
              <w:left w:val="single" w:sz="8" w:space="0" w:color="E0E0E0"/>
              <w:bottom w:val="nil"/>
              <w:right w:val="single" w:sz="8" w:space="0" w:color="E0E0E0"/>
            </w:tcBorders>
            <w:shd w:val="clear" w:color="auto" w:fill="FFFFFF"/>
            <w:vAlign w:val="bottom"/>
            <w:hideMark/>
          </w:tcPr>
          <w:p w:rsidR="00E75F84" w:rsidRDefault="00E75F84">
            <w:pPr>
              <w:autoSpaceDE w:val="0"/>
              <w:autoSpaceDN w:val="0"/>
              <w:adjustRightInd w:val="0"/>
              <w:spacing w:after="0" w:line="320" w:lineRule="atLeast"/>
              <w:ind w:left="60" w:right="60"/>
              <w:jc w:val="center"/>
              <w:rPr>
                <w:rFonts w:ascii="Arial" w:hAnsi="Arial" w:cs="Arial"/>
                <w:color w:val="264A60"/>
                <w:sz w:val="16"/>
                <w:szCs w:val="18"/>
              </w:rPr>
            </w:pPr>
            <w:r>
              <w:rPr>
                <w:rFonts w:ascii="Arial" w:hAnsi="Arial" w:cs="Arial"/>
                <w:color w:val="264A60"/>
                <w:sz w:val="16"/>
                <w:szCs w:val="18"/>
              </w:rPr>
              <w:t>t</w:t>
            </w:r>
          </w:p>
        </w:tc>
        <w:tc>
          <w:tcPr>
            <w:tcW w:w="567" w:type="dxa"/>
            <w:vMerge w:val="restart"/>
            <w:tcBorders>
              <w:top w:val="nil"/>
              <w:left w:val="single" w:sz="8" w:space="0" w:color="E0E0E0"/>
              <w:bottom w:val="nil"/>
              <w:right w:val="nil"/>
            </w:tcBorders>
            <w:shd w:val="clear" w:color="auto" w:fill="FFFFFF"/>
            <w:vAlign w:val="bottom"/>
            <w:hideMark/>
          </w:tcPr>
          <w:p w:rsidR="00E75F84" w:rsidRDefault="00E75F84">
            <w:pPr>
              <w:autoSpaceDE w:val="0"/>
              <w:autoSpaceDN w:val="0"/>
              <w:adjustRightInd w:val="0"/>
              <w:spacing w:after="0" w:line="320" w:lineRule="atLeast"/>
              <w:ind w:left="60" w:right="60"/>
              <w:jc w:val="center"/>
              <w:rPr>
                <w:rFonts w:ascii="Arial" w:hAnsi="Arial" w:cs="Arial"/>
                <w:color w:val="264A60"/>
                <w:sz w:val="16"/>
                <w:szCs w:val="18"/>
              </w:rPr>
            </w:pPr>
            <w:r>
              <w:rPr>
                <w:rFonts w:ascii="Arial" w:hAnsi="Arial" w:cs="Arial"/>
                <w:color w:val="264A60"/>
                <w:sz w:val="16"/>
                <w:szCs w:val="18"/>
              </w:rPr>
              <w:t>Sig.</w:t>
            </w:r>
          </w:p>
        </w:tc>
      </w:tr>
      <w:tr w:rsidR="00E75F84" w:rsidTr="00E75F84">
        <w:trPr>
          <w:cantSplit/>
        </w:trPr>
        <w:tc>
          <w:tcPr>
            <w:tcW w:w="5954" w:type="dxa"/>
            <w:gridSpan w:val="2"/>
            <w:vMerge/>
            <w:tcBorders>
              <w:top w:val="nil"/>
              <w:left w:val="nil"/>
              <w:bottom w:val="nil"/>
              <w:right w:val="nil"/>
            </w:tcBorders>
            <w:vAlign w:val="center"/>
            <w:hideMark/>
          </w:tcPr>
          <w:p w:rsidR="00E75F84" w:rsidRDefault="00E75F84">
            <w:pPr>
              <w:spacing w:after="0" w:line="240" w:lineRule="auto"/>
              <w:rPr>
                <w:rFonts w:ascii="Arial" w:hAnsi="Arial" w:cs="Arial"/>
                <w:color w:val="264A60"/>
                <w:sz w:val="16"/>
                <w:szCs w:val="18"/>
              </w:rPr>
            </w:pPr>
          </w:p>
        </w:tc>
        <w:tc>
          <w:tcPr>
            <w:tcW w:w="709" w:type="dxa"/>
            <w:tcBorders>
              <w:top w:val="nil"/>
              <w:left w:val="nil"/>
              <w:bottom w:val="single" w:sz="8" w:space="0" w:color="152935"/>
              <w:right w:val="single" w:sz="8" w:space="0" w:color="E0E0E0"/>
            </w:tcBorders>
            <w:shd w:val="clear" w:color="auto" w:fill="FFFFFF"/>
            <w:vAlign w:val="bottom"/>
            <w:hideMark/>
          </w:tcPr>
          <w:p w:rsidR="00E75F84" w:rsidRDefault="00E75F84">
            <w:pPr>
              <w:autoSpaceDE w:val="0"/>
              <w:autoSpaceDN w:val="0"/>
              <w:adjustRightInd w:val="0"/>
              <w:spacing w:after="0" w:line="320" w:lineRule="atLeast"/>
              <w:ind w:left="60" w:right="60"/>
              <w:jc w:val="center"/>
              <w:rPr>
                <w:rFonts w:ascii="Arial" w:hAnsi="Arial" w:cs="Arial"/>
                <w:color w:val="264A60"/>
                <w:sz w:val="16"/>
                <w:szCs w:val="18"/>
              </w:rPr>
            </w:pPr>
            <w:r>
              <w:rPr>
                <w:rFonts w:ascii="Arial" w:hAnsi="Arial" w:cs="Arial"/>
                <w:color w:val="264A60"/>
                <w:sz w:val="16"/>
                <w:szCs w:val="18"/>
              </w:rPr>
              <w:t>B</w:t>
            </w:r>
          </w:p>
        </w:tc>
        <w:tc>
          <w:tcPr>
            <w:tcW w:w="567" w:type="dxa"/>
            <w:tcBorders>
              <w:top w:val="nil"/>
              <w:left w:val="single" w:sz="8" w:space="0" w:color="E0E0E0"/>
              <w:bottom w:val="single" w:sz="8" w:space="0" w:color="152935"/>
              <w:right w:val="single" w:sz="8" w:space="0" w:color="E0E0E0"/>
            </w:tcBorders>
            <w:shd w:val="clear" w:color="auto" w:fill="FFFFFF"/>
            <w:vAlign w:val="bottom"/>
            <w:hideMark/>
          </w:tcPr>
          <w:p w:rsidR="00E75F84" w:rsidRDefault="00E75F84">
            <w:pPr>
              <w:autoSpaceDE w:val="0"/>
              <w:autoSpaceDN w:val="0"/>
              <w:adjustRightInd w:val="0"/>
              <w:spacing w:after="0" w:line="320" w:lineRule="atLeast"/>
              <w:ind w:left="60" w:right="60"/>
              <w:jc w:val="center"/>
              <w:rPr>
                <w:rFonts w:ascii="Arial" w:hAnsi="Arial" w:cs="Arial"/>
                <w:color w:val="264A60"/>
                <w:sz w:val="16"/>
                <w:szCs w:val="18"/>
              </w:rPr>
            </w:pPr>
            <w:r>
              <w:rPr>
                <w:rFonts w:ascii="Arial" w:hAnsi="Arial" w:cs="Arial"/>
                <w:color w:val="264A60"/>
                <w:sz w:val="16"/>
                <w:szCs w:val="18"/>
              </w:rPr>
              <w:t>Std. Error</w:t>
            </w:r>
          </w:p>
        </w:tc>
        <w:tc>
          <w:tcPr>
            <w:tcW w:w="1134" w:type="dxa"/>
            <w:tcBorders>
              <w:top w:val="nil"/>
              <w:left w:val="single" w:sz="8" w:space="0" w:color="E0E0E0"/>
              <w:bottom w:val="single" w:sz="8" w:space="0" w:color="152935"/>
              <w:right w:val="single" w:sz="8" w:space="0" w:color="E0E0E0"/>
            </w:tcBorders>
            <w:shd w:val="clear" w:color="auto" w:fill="FFFFFF"/>
            <w:vAlign w:val="bottom"/>
            <w:hideMark/>
          </w:tcPr>
          <w:p w:rsidR="00E75F84" w:rsidRDefault="00E75F84">
            <w:pPr>
              <w:autoSpaceDE w:val="0"/>
              <w:autoSpaceDN w:val="0"/>
              <w:adjustRightInd w:val="0"/>
              <w:spacing w:after="0" w:line="320" w:lineRule="atLeast"/>
              <w:ind w:left="60" w:right="60"/>
              <w:jc w:val="center"/>
              <w:rPr>
                <w:rFonts w:ascii="Arial" w:hAnsi="Arial" w:cs="Arial"/>
                <w:color w:val="264A60"/>
                <w:sz w:val="16"/>
                <w:szCs w:val="18"/>
              </w:rPr>
            </w:pPr>
            <w:r>
              <w:rPr>
                <w:rFonts w:ascii="Arial" w:hAnsi="Arial" w:cs="Arial"/>
                <w:color w:val="264A60"/>
                <w:sz w:val="16"/>
                <w:szCs w:val="18"/>
              </w:rPr>
              <w:t>Beta</w:t>
            </w:r>
          </w:p>
        </w:tc>
        <w:tc>
          <w:tcPr>
            <w:tcW w:w="709" w:type="dxa"/>
            <w:vMerge/>
            <w:tcBorders>
              <w:top w:val="nil"/>
              <w:left w:val="single" w:sz="8" w:space="0" w:color="E0E0E0"/>
              <w:bottom w:val="nil"/>
              <w:right w:val="single" w:sz="8" w:space="0" w:color="E0E0E0"/>
            </w:tcBorders>
            <w:vAlign w:val="center"/>
            <w:hideMark/>
          </w:tcPr>
          <w:p w:rsidR="00E75F84" w:rsidRDefault="00E75F84">
            <w:pPr>
              <w:spacing w:after="0" w:line="240" w:lineRule="auto"/>
              <w:rPr>
                <w:rFonts w:ascii="Arial" w:hAnsi="Arial" w:cs="Arial"/>
                <w:color w:val="264A60"/>
                <w:sz w:val="16"/>
                <w:szCs w:val="18"/>
              </w:rPr>
            </w:pPr>
          </w:p>
        </w:tc>
        <w:tc>
          <w:tcPr>
            <w:tcW w:w="567" w:type="dxa"/>
            <w:vMerge/>
            <w:tcBorders>
              <w:top w:val="nil"/>
              <w:left w:val="single" w:sz="8" w:space="0" w:color="E0E0E0"/>
              <w:bottom w:val="nil"/>
              <w:right w:val="nil"/>
            </w:tcBorders>
            <w:vAlign w:val="center"/>
            <w:hideMark/>
          </w:tcPr>
          <w:p w:rsidR="00E75F84" w:rsidRDefault="00E75F84">
            <w:pPr>
              <w:spacing w:after="0" w:line="240" w:lineRule="auto"/>
              <w:rPr>
                <w:rFonts w:ascii="Arial" w:hAnsi="Arial" w:cs="Arial"/>
                <w:color w:val="264A60"/>
                <w:sz w:val="16"/>
                <w:szCs w:val="18"/>
              </w:rPr>
            </w:pPr>
          </w:p>
        </w:tc>
      </w:tr>
      <w:tr w:rsidR="00E75F84" w:rsidTr="00E75F84">
        <w:trPr>
          <w:cantSplit/>
        </w:trPr>
        <w:tc>
          <w:tcPr>
            <w:tcW w:w="284" w:type="dxa"/>
            <w:vMerge w:val="restart"/>
            <w:tcBorders>
              <w:top w:val="single" w:sz="8" w:space="0" w:color="152935"/>
              <w:left w:val="nil"/>
              <w:bottom w:val="single" w:sz="8" w:space="0" w:color="152935"/>
              <w:right w:val="nil"/>
            </w:tcBorders>
            <w:shd w:val="clear" w:color="auto" w:fill="E0E0E0"/>
            <w:hideMark/>
          </w:tcPr>
          <w:p w:rsidR="00E75F84" w:rsidRDefault="00E75F84">
            <w:pPr>
              <w:autoSpaceDE w:val="0"/>
              <w:autoSpaceDN w:val="0"/>
              <w:adjustRightInd w:val="0"/>
              <w:spacing w:after="0" w:line="320" w:lineRule="atLeast"/>
              <w:ind w:left="60" w:right="60"/>
              <w:rPr>
                <w:rFonts w:ascii="Arial" w:hAnsi="Arial" w:cs="Arial"/>
                <w:color w:val="264A60"/>
                <w:sz w:val="16"/>
                <w:szCs w:val="18"/>
              </w:rPr>
            </w:pPr>
            <w:r>
              <w:rPr>
                <w:rFonts w:ascii="Arial" w:hAnsi="Arial" w:cs="Arial"/>
                <w:color w:val="264A60"/>
                <w:sz w:val="16"/>
                <w:szCs w:val="18"/>
              </w:rPr>
              <w:t>1</w:t>
            </w:r>
          </w:p>
        </w:tc>
        <w:tc>
          <w:tcPr>
            <w:tcW w:w="992" w:type="dxa"/>
            <w:tcBorders>
              <w:top w:val="single" w:sz="8" w:space="0" w:color="152935"/>
              <w:left w:val="nil"/>
              <w:bottom w:val="single" w:sz="8" w:space="0" w:color="AEAEAE"/>
              <w:right w:val="nil"/>
            </w:tcBorders>
            <w:shd w:val="clear" w:color="auto" w:fill="E0E0E0"/>
            <w:hideMark/>
          </w:tcPr>
          <w:p w:rsidR="00E75F84" w:rsidRDefault="00E75F84">
            <w:pPr>
              <w:autoSpaceDE w:val="0"/>
              <w:autoSpaceDN w:val="0"/>
              <w:adjustRightInd w:val="0"/>
              <w:spacing w:after="0" w:line="320" w:lineRule="atLeast"/>
              <w:ind w:left="60" w:right="60"/>
              <w:rPr>
                <w:rFonts w:ascii="Arial" w:hAnsi="Arial" w:cs="Arial"/>
                <w:color w:val="264A60"/>
                <w:sz w:val="16"/>
                <w:szCs w:val="18"/>
              </w:rPr>
            </w:pPr>
            <w:r>
              <w:rPr>
                <w:rFonts w:ascii="Arial" w:hAnsi="Arial" w:cs="Arial"/>
                <w:color w:val="264A60"/>
                <w:sz w:val="16"/>
                <w:szCs w:val="18"/>
              </w:rPr>
              <w:t>(Constant)</w:t>
            </w:r>
          </w:p>
        </w:tc>
        <w:tc>
          <w:tcPr>
            <w:tcW w:w="709" w:type="dxa"/>
            <w:tcBorders>
              <w:top w:val="single" w:sz="8" w:space="0" w:color="152935"/>
              <w:left w:val="nil"/>
              <w:bottom w:val="single" w:sz="8" w:space="0" w:color="AEAEAE"/>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6.073</w:t>
            </w:r>
          </w:p>
        </w:tc>
        <w:tc>
          <w:tcPr>
            <w:tcW w:w="567" w:type="dxa"/>
            <w:tcBorders>
              <w:top w:val="single" w:sz="8" w:space="0" w:color="152935"/>
              <w:left w:val="single" w:sz="8" w:space="0" w:color="E0E0E0"/>
              <w:bottom w:val="single" w:sz="8" w:space="0" w:color="AEAEAE"/>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2.869</w:t>
            </w:r>
          </w:p>
        </w:tc>
        <w:tc>
          <w:tcPr>
            <w:tcW w:w="1134" w:type="dxa"/>
            <w:tcBorders>
              <w:top w:val="single" w:sz="8" w:space="0" w:color="152935"/>
              <w:left w:val="single" w:sz="8" w:space="0" w:color="E0E0E0"/>
              <w:bottom w:val="single" w:sz="8" w:space="0" w:color="AEAEAE"/>
              <w:right w:val="single" w:sz="8" w:space="0" w:color="E0E0E0"/>
            </w:tcBorders>
            <w:shd w:val="clear" w:color="auto" w:fill="FFFFFF"/>
            <w:vAlign w:val="center"/>
          </w:tcPr>
          <w:p w:rsidR="00E75F84" w:rsidRDefault="00E75F84">
            <w:pPr>
              <w:autoSpaceDE w:val="0"/>
              <w:autoSpaceDN w:val="0"/>
              <w:adjustRightInd w:val="0"/>
              <w:spacing w:after="0" w:line="240" w:lineRule="auto"/>
              <w:rPr>
                <w:rFonts w:ascii="Times New Roman" w:hAnsi="Times New Roman" w:cs="Times New Roman"/>
                <w:sz w:val="16"/>
                <w:szCs w:val="24"/>
              </w:rPr>
            </w:pPr>
          </w:p>
        </w:tc>
        <w:tc>
          <w:tcPr>
            <w:tcW w:w="709" w:type="dxa"/>
            <w:tcBorders>
              <w:top w:val="single" w:sz="8" w:space="0" w:color="152935"/>
              <w:left w:val="single" w:sz="8" w:space="0" w:color="E0E0E0"/>
              <w:bottom w:val="single" w:sz="8" w:space="0" w:color="AEAEAE"/>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2.117</w:t>
            </w:r>
          </w:p>
        </w:tc>
        <w:tc>
          <w:tcPr>
            <w:tcW w:w="567" w:type="dxa"/>
            <w:tcBorders>
              <w:top w:val="single" w:sz="8" w:space="0" w:color="152935"/>
              <w:left w:val="single" w:sz="8" w:space="0" w:color="E0E0E0"/>
              <w:bottom w:val="single" w:sz="8" w:space="0" w:color="AEAEAE"/>
              <w:right w:val="nil"/>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.037</w:t>
            </w:r>
          </w:p>
        </w:tc>
      </w:tr>
      <w:tr w:rsidR="00E75F84" w:rsidTr="00E75F84">
        <w:trPr>
          <w:cantSplit/>
        </w:trPr>
        <w:tc>
          <w:tcPr>
            <w:tcW w:w="4962" w:type="dxa"/>
            <w:vMerge/>
            <w:tcBorders>
              <w:top w:val="single" w:sz="8" w:space="0" w:color="152935"/>
              <w:left w:val="nil"/>
              <w:bottom w:val="single" w:sz="8" w:space="0" w:color="152935"/>
              <w:right w:val="nil"/>
            </w:tcBorders>
            <w:vAlign w:val="center"/>
            <w:hideMark/>
          </w:tcPr>
          <w:p w:rsidR="00E75F84" w:rsidRDefault="00E75F84">
            <w:pPr>
              <w:spacing w:after="0" w:line="240" w:lineRule="auto"/>
              <w:rPr>
                <w:rFonts w:ascii="Arial" w:hAnsi="Arial" w:cs="Arial"/>
                <w:color w:val="264A60"/>
                <w:sz w:val="16"/>
                <w:szCs w:val="18"/>
              </w:rPr>
            </w:pPr>
          </w:p>
        </w:tc>
        <w:tc>
          <w:tcPr>
            <w:tcW w:w="992" w:type="dxa"/>
            <w:tcBorders>
              <w:top w:val="single" w:sz="8" w:space="0" w:color="AEAEAE"/>
              <w:left w:val="nil"/>
              <w:bottom w:val="single" w:sz="8" w:space="0" w:color="AEAEAE"/>
              <w:right w:val="nil"/>
            </w:tcBorders>
            <w:shd w:val="clear" w:color="auto" w:fill="E0E0E0"/>
            <w:hideMark/>
          </w:tcPr>
          <w:p w:rsidR="00E75F84" w:rsidRDefault="00E75F84">
            <w:pPr>
              <w:autoSpaceDE w:val="0"/>
              <w:autoSpaceDN w:val="0"/>
              <w:adjustRightInd w:val="0"/>
              <w:spacing w:after="0" w:line="320" w:lineRule="atLeast"/>
              <w:ind w:left="60" w:right="60"/>
              <w:rPr>
                <w:rFonts w:ascii="Arial" w:hAnsi="Arial" w:cs="Arial"/>
                <w:color w:val="264A60"/>
                <w:sz w:val="16"/>
                <w:szCs w:val="18"/>
              </w:rPr>
            </w:pPr>
            <w:r>
              <w:rPr>
                <w:rFonts w:ascii="Arial" w:hAnsi="Arial" w:cs="Arial"/>
                <w:color w:val="264A60"/>
                <w:sz w:val="16"/>
                <w:szCs w:val="18"/>
              </w:rPr>
              <w:t>Kerja sama Tim</w:t>
            </w:r>
          </w:p>
        </w:tc>
        <w:tc>
          <w:tcPr>
            <w:tcW w:w="709" w:type="dxa"/>
            <w:tcBorders>
              <w:top w:val="single" w:sz="8" w:space="0" w:color="AEAEAE"/>
              <w:left w:val="nil"/>
              <w:bottom w:val="single" w:sz="8" w:space="0" w:color="AEAEAE"/>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.192</w:t>
            </w:r>
          </w:p>
        </w:tc>
        <w:tc>
          <w:tcPr>
            <w:tcW w:w="567" w:type="dxa"/>
            <w:tcBorders>
              <w:top w:val="single" w:sz="8" w:space="0" w:color="AEAEAE"/>
              <w:left w:val="single" w:sz="8" w:space="0" w:color="E0E0E0"/>
              <w:bottom w:val="single" w:sz="8" w:space="0" w:color="AEAEAE"/>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.064</w:t>
            </w:r>
          </w:p>
        </w:tc>
        <w:tc>
          <w:tcPr>
            <w:tcW w:w="1134" w:type="dxa"/>
            <w:tcBorders>
              <w:top w:val="single" w:sz="8" w:space="0" w:color="AEAEAE"/>
              <w:left w:val="single" w:sz="8" w:space="0" w:color="E0E0E0"/>
              <w:bottom w:val="single" w:sz="8" w:space="0" w:color="AEAEAE"/>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.340</w:t>
            </w:r>
          </w:p>
        </w:tc>
        <w:tc>
          <w:tcPr>
            <w:tcW w:w="709" w:type="dxa"/>
            <w:tcBorders>
              <w:top w:val="single" w:sz="8" w:space="0" w:color="AEAEAE"/>
              <w:left w:val="single" w:sz="8" w:space="0" w:color="E0E0E0"/>
              <w:bottom w:val="single" w:sz="8" w:space="0" w:color="AEAEAE"/>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2.993</w:t>
            </w:r>
          </w:p>
        </w:tc>
        <w:tc>
          <w:tcPr>
            <w:tcW w:w="567" w:type="dxa"/>
            <w:tcBorders>
              <w:top w:val="single" w:sz="8" w:space="0" w:color="AEAEAE"/>
              <w:left w:val="single" w:sz="8" w:space="0" w:color="E0E0E0"/>
              <w:bottom w:val="single" w:sz="8" w:space="0" w:color="AEAEAE"/>
              <w:right w:val="nil"/>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.004</w:t>
            </w:r>
          </w:p>
        </w:tc>
      </w:tr>
      <w:tr w:rsidR="00E75F84" w:rsidTr="00E75F84">
        <w:trPr>
          <w:cantSplit/>
        </w:trPr>
        <w:tc>
          <w:tcPr>
            <w:tcW w:w="4962" w:type="dxa"/>
            <w:vMerge/>
            <w:tcBorders>
              <w:top w:val="single" w:sz="8" w:space="0" w:color="152935"/>
              <w:left w:val="nil"/>
              <w:bottom w:val="single" w:sz="8" w:space="0" w:color="152935"/>
              <w:right w:val="nil"/>
            </w:tcBorders>
            <w:vAlign w:val="center"/>
            <w:hideMark/>
          </w:tcPr>
          <w:p w:rsidR="00E75F84" w:rsidRDefault="00E75F84">
            <w:pPr>
              <w:spacing w:after="0" w:line="240" w:lineRule="auto"/>
              <w:rPr>
                <w:rFonts w:ascii="Arial" w:hAnsi="Arial" w:cs="Arial"/>
                <w:color w:val="264A60"/>
                <w:sz w:val="16"/>
                <w:szCs w:val="18"/>
              </w:rPr>
            </w:pPr>
          </w:p>
        </w:tc>
        <w:tc>
          <w:tcPr>
            <w:tcW w:w="992" w:type="dxa"/>
            <w:tcBorders>
              <w:top w:val="single" w:sz="8" w:space="0" w:color="AEAEAE"/>
              <w:left w:val="nil"/>
              <w:bottom w:val="single" w:sz="8" w:space="0" w:color="AEAEAE"/>
              <w:right w:val="nil"/>
            </w:tcBorders>
            <w:shd w:val="clear" w:color="auto" w:fill="E0E0E0"/>
            <w:hideMark/>
          </w:tcPr>
          <w:p w:rsidR="00E75F84" w:rsidRDefault="00E75F84">
            <w:pPr>
              <w:autoSpaceDE w:val="0"/>
              <w:autoSpaceDN w:val="0"/>
              <w:adjustRightInd w:val="0"/>
              <w:spacing w:after="0" w:line="320" w:lineRule="atLeast"/>
              <w:ind w:left="60" w:right="60"/>
              <w:rPr>
                <w:rFonts w:ascii="Arial" w:hAnsi="Arial" w:cs="Arial"/>
                <w:color w:val="264A60"/>
                <w:sz w:val="16"/>
                <w:szCs w:val="18"/>
              </w:rPr>
            </w:pPr>
            <w:r>
              <w:rPr>
                <w:rFonts w:ascii="Arial" w:hAnsi="Arial" w:cs="Arial"/>
                <w:color w:val="264A60"/>
                <w:sz w:val="16"/>
                <w:szCs w:val="18"/>
              </w:rPr>
              <w:t>Lingkungan Kerja</w:t>
            </w:r>
          </w:p>
        </w:tc>
        <w:tc>
          <w:tcPr>
            <w:tcW w:w="709" w:type="dxa"/>
            <w:tcBorders>
              <w:top w:val="single" w:sz="8" w:space="0" w:color="AEAEAE"/>
              <w:left w:val="nil"/>
              <w:bottom w:val="single" w:sz="8" w:space="0" w:color="AEAEAE"/>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.295</w:t>
            </w:r>
          </w:p>
        </w:tc>
        <w:tc>
          <w:tcPr>
            <w:tcW w:w="567" w:type="dxa"/>
            <w:tcBorders>
              <w:top w:val="single" w:sz="8" w:space="0" w:color="AEAEAE"/>
              <w:left w:val="single" w:sz="8" w:space="0" w:color="E0E0E0"/>
              <w:bottom w:val="single" w:sz="8" w:space="0" w:color="AEAEAE"/>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.083</w:t>
            </w:r>
          </w:p>
        </w:tc>
        <w:tc>
          <w:tcPr>
            <w:tcW w:w="1134" w:type="dxa"/>
            <w:tcBorders>
              <w:top w:val="single" w:sz="8" w:space="0" w:color="AEAEAE"/>
              <w:left w:val="single" w:sz="8" w:space="0" w:color="E0E0E0"/>
              <w:bottom w:val="single" w:sz="8" w:space="0" w:color="AEAEAE"/>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.303</w:t>
            </w:r>
          </w:p>
        </w:tc>
        <w:tc>
          <w:tcPr>
            <w:tcW w:w="709" w:type="dxa"/>
            <w:tcBorders>
              <w:top w:val="single" w:sz="8" w:space="0" w:color="AEAEAE"/>
              <w:left w:val="single" w:sz="8" w:space="0" w:color="E0E0E0"/>
              <w:bottom w:val="single" w:sz="8" w:space="0" w:color="AEAEAE"/>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3.561</w:t>
            </w:r>
          </w:p>
        </w:tc>
        <w:tc>
          <w:tcPr>
            <w:tcW w:w="567" w:type="dxa"/>
            <w:tcBorders>
              <w:top w:val="single" w:sz="8" w:space="0" w:color="AEAEAE"/>
              <w:left w:val="single" w:sz="8" w:space="0" w:color="E0E0E0"/>
              <w:bottom w:val="single" w:sz="8" w:space="0" w:color="AEAEAE"/>
              <w:right w:val="nil"/>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.001</w:t>
            </w:r>
          </w:p>
        </w:tc>
      </w:tr>
      <w:tr w:rsidR="00E75F84" w:rsidTr="00E75F84">
        <w:trPr>
          <w:cantSplit/>
        </w:trPr>
        <w:tc>
          <w:tcPr>
            <w:tcW w:w="4962" w:type="dxa"/>
            <w:vMerge/>
            <w:tcBorders>
              <w:top w:val="single" w:sz="8" w:space="0" w:color="152935"/>
              <w:left w:val="nil"/>
              <w:bottom w:val="single" w:sz="8" w:space="0" w:color="152935"/>
              <w:right w:val="nil"/>
            </w:tcBorders>
            <w:vAlign w:val="center"/>
            <w:hideMark/>
          </w:tcPr>
          <w:p w:rsidR="00E75F84" w:rsidRDefault="00E75F84">
            <w:pPr>
              <w:spacing w:after="0" w:line="240" w:lineRule="auto"/>
              <w:rPr>
                <w:rFonts w:ascii="Arial" w:hAnsi="Arial" w:cs="Arial"/>
                <w:color w:val="264A60"/>
                <w:sz w:val="16"/>
                <w:szCs w:val="18"/>
              </w:rPr>
            </w:pPr>
          </w:p>
        </w:tc>
        <w:tc>
          <w:tcPr>
            <w:tcW w:w="992" w:type="dxa"/>
            <w:tcBorders>
              <w:top w:val="single" w:sz="8" w:space="0" w:color="AEAEAE"/>
              <w:left w:val="nil"/>
              <w:bottom w:val="single" w:sz="8" w:space="0" w:color="152935"/>
              <w:right w:val="nil"/>
            </w:tcBorders>
            <w:shd w:val="clear" w:color="auto" w:fill="E0E0E0"/>
            <w:hideMark/>
          </w:tcPr>
          <w:p w:rsidR="00E75F84" w:rsidRDefault="00E75F84">
            <w:pPr>
              <w:autoSpaceDE w:val="0"/>
              <w:autoSpaceDN w:val="0"/>
              <w:adjustRightInd w:val="0"/>
              <w:spacing w:after="0" w:line="320" w:lineRule="atLeast"/>
              <w:ind w:left="60" w:right="60"/>
              <w:rPr>
                <w:rFonts w:ascii="Arial" w:hAnsi="Arial" w:cs="Arial"/>
                <w:color w:val="264A60"/>
                <w:sz w:val="16"/>
                <w:szCs w:val="18"/>
              </w:rPr>
            </w:pPr>
            <w:r>
              <w:rPr>
                <w:rFonts w:ascii="Arial" w:hAnsi="Arial" w:cs="Arial"/>
                <w:color w:val="264A60"/>
                <w:sz w:val="16"/>
                <w:szCs w:val="18"/>
              </w:rPr>
              <w:t>Kompensasi</w:t>
            </w:r>
          </w:p>
        </w:tc>
        <w:tc>
          <w:tcPr>
            <w:tcW w:w="709" w:type="dxa"/>
            <w:tcBorders>
              <w:top w:val="single" w:sz="8" w:space="0" w:color="AEAEAE"/>
              <w:left w:val="nil"/>
              <w:bottom w:val="single" w:sz="8" w:space="0" w:color="152935"/>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.241</w:t>
            </w:r>
          </w:p>
        </w:tc>
        <w:tc>
          <w:tcPr>
            <w:tcW w:w="567" w:type="dxa"/>
            <w:tcBorders>
              <w:top w:val="single" w:sz="8" w:space="0" w:color="AEAEAE"/>
              <w:left w:val="single" w:sz="8" w:space="0" w:color="E0E0E0"/>
              <w:bottom w:val="single" w:sz="8" w:space="0" w:color="152935"/>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.108</w:t>
            </w:r>
          </w:p>
        </w:tc>
        <w:tc>
          <w:tcPr>
            <w:tcW w:w="1134" w:type="dxa"/>
            <w:tcBorders>
              <w:top w:val="single" w:sz="8" w:space="0" w:color="AEAEAE"/>
              <w:left w:val="single" w:sz="8" w:space="0" w:color="E0E0E0"/>
              <w:bottom w:val="single" w:sz="8" w:space="0" w:color="152935"/>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.252</w:t>
            </w:r>
          </w:p>
        </w:tc>
        <w:tc>
          <w:tcPr>
            <w:tcW w:w="709" w:type="dxa"/>
            <w:tcBorders>
              <w:top w:val="single" w:sz="8" w:space="0" w:color="AEAEAE"/>
              <w:left w:val="single" w:sz="8" w:space="0" w:color="E0E0E0"/>
              <w:bottom w:val="single" w:sz="8" w:space="0" w:color="152935"/>
              <w:right w:val="single" w:sz="8" w:space="0" w:color="E0E0E0"/>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2.245</w:t>
            </w:r>
          </w:p>
        </w:tc>
        <w:tc>
          <w:tcPr>
            <w:tcW w:w="567" w:type="dxa"/>
            <w:tcBorders>
              <w:top w:val="single" w:sz="8" w:space="0" w:color="AEAEAE"/>
              <w:left w:val="single" w:sz="8" w:space="0" w:color="E0E0E0"/>
              <w:bottom w:val="single" w:sz="8" w:space="0" w:color="152935"/>
              <w:right w:val="nil"/>
            </w:tcBorders>
            <w:shd w:val="clear" w:color="auto" w:fill="FFFFFF"/>
            <w:hideMark/>
          </w:tcPr>
          <w:p w:rsidR="00E75F84" w:rsidRDefault="00E75F84">
            <w:pPr>
              <w:autoSpaceDE w:val="0"/>
              <w:autoSpaceDN w:val="0"/>
              <w:adjustRightInd w:val="0"/>
              <w:spacing w:after="0" w:line="320" w:lineRule="atLeast"/>
              <w:ind w:left="60" w:right="60"/>
              <w:jc w:val="right"/>
              <w:rPr>
                <w:rFonts w:ascii="Arial" w:hAnsi="Arial" w:cs="Arial"/>
                <w:color w:val="010205"/>
                <w:sz w:val="16"/>
                <w:szCs w:val="18"/>
              </w:rPr>
            </w:pPr>
            <w:r>
              <w:rPr>
                <w:rFonts w:ascii="Arial" w:hAnsi="Arial" w:cs="Arial"/>
                <w:color w:val="010205"/>
                <w:sz w:val="16"/>
                <w:szCs w:val="18"/>
              </w:rPr>
              <w:t>.028</w:t>
            </w:r>
          </w:p>
        </w:tc>
      </w:tr>
      <w:tr w:rsidR="00E75F84" w:rsidTr="00E75F84">
        <w:trPr>
          <w:cantSplit/>
        </w:trPr>
        <w:tc>
          <w:tcPr>
            <w:tcW w:w="4962" w:type="dxa"/>
            <w:gridSpan w:val="7"/>
            <w:tcBorders>
              <w:top w:val="nil"/>
              <w:left w:val="nil"/>
              <w:bottom w:val="nil"/>
              <w:right w:val="nil"/>
            </w:tcBorders>
            <w:shd w:val="clear" w:color="auto" w:fill="FFFFFF"/>
            <w:hideMark/>
          </w:tcPr>
          <w:p w:rsidR="00E75F84" w:rsidRDefault="00E75F84">
            <w:pPr>
              <w:autoSpaceDE w:val="0"/>
              <w:autoSpaceDN w:val="0"/>
              <w:adjustRightInd w:val="0"/>
              <w:spacing w:after="0" w:line="320" w:lineRule="atLeast"/>
              <w:ind w:left="60" w:right="60"/>
              <w:rPr>
                <w:rFonts w:ascii="Arial" w:hAnsi="Arial" w:cs="Arial"/>
                <w:color w:val="010205"/>
                <w:sz w:val="16"/>
                <w:szCs w:val="18"/>
              </w:rPr>
            </w:pPr>
            <w:r>
              <w:rPr>
                <w:rFonts w:ascii="Arial" w:hAnsi="Arial" w:cs="Arial"/>
                <w:color w:val="010205"/>
                <w:sz w:val="16"/>
                <w:szCs w:val="18"/>
              </w:rPr>
              <w:t>a. Dependent Variable: Efektivitas Kerja</w:t>
            </w:r>
          </w:p>
        </w:tc>
      </w:tr>
    </w:tbl>
    <w:p w:rsidR="00E75F84" w:rsidRDefault="00E75F84" w:rsidP="00E75F84">
      <w:pPr>
        <w:tabs>
          <w:tab w:val="left" w:pos="851"/>
        </w:tabs>
        <w:spacing w:after="0" w:line="240" w:lineRule="auto"/>
        <w:jc w:val="both"/>
        <w:rPr>
          <w:rFonts w:ascii="Times New Roman" w:hAnsi="Times New Roman" w:cs="Times New Roman"/>
          <w:sz w:val="18"/>
          <w:szCs w:val="24"/>
        </w:rPr>
      </w:pPr>
    </w:p>
    <w:p w:rsidR="00E75F84" w:rsidRDefault="00E75F84" w:rsidP="00E75F84">
      <w:pPr>
        <w:numPr>
          <w:ilvl w:val="0"/>
          <w:numId w:val="14"/>
        </w:numPr>
        <w:tabs>
          <w:tab w:val="left" w:pos="567"/>
        </w:tabs>
        <w:spacing w:after="0" w:line="360" w:lineRule="auto"/>
        <w:ind w:left="567" w:hanging="567"/>
        <w:contextualSpacing/>
        <w:jc w:val="both"/>
        <w:rPr>
          <w:rFonts w:ascii="Times New Roman" w:hAnsi="Times New Roman" w:cs="Times New Roman"/>
          <w:b/>
          <w:bCs/>
          <w:szCs w:val="24"/>
        </w:rPr>
      </w:pPr>
      <w:commentRangeStart w:id="6"/>
      <w:r>
        <w:rPr>
          <w:rFonts w:ascii="Times New Roman" w:hAnsi="Times New Roman" w:cs="Times New Roman"/>
          <w:b/>
          <w:bCs/>
          <w:szCs w:val="24"/>
        </w:rPr>
        <w:t>Pengaruh Kerja Sama Tim Terhadap Efektivitas Kerja Karyawan Pada Bengkel Mobil Aman Palembang</w:t>
      </w:r>
    </w:p>
    <w:p w:rsidR="00E75F84" w:rsidRDefault="00E75F84" w:rsidP="00E75F84">
      <w:pPr>
        <w:tabs>
          <w:tab w:val="left" w:pos="1418"/>
          <w:tab w:val="left" w:pos="2076"/>
        </w:tabs>
        <w:spacing w:after="0" w:line="360" w:lineRule="auto"/>
        <w:ind w:left="567"/>
        <w:contextualSpacing/>
        <w:jc w:val="both"/>
        <w:rPr>
          <w:rFonts w:ascii="Times New Roman" w:hAnsi="Times New Roman" w:cs="Times New Roman"/>
          <w:szCs w:val="24"/>
        </w:rPr>
      </w:pPr>
      <w:r>
        <w:rPr>
          <w:rFonts w:ascii="Times New Roman" w:hAnsi="Times New Roman" w:cs="Times New Roman"/>
          <w:szCs w:val="24"/>
        </w:rPr>
        <w:t xml:space="preserve">Berdasarkan nilai sig dari tabel diatas   terlihat bahwa nilai signifikan variabel </w:t>
      </w:r>
      <w:r>
        <w:rPr>
          <w:rFonts w:ascii="Times New Roman" w:hAnsi="Times New Roman" w:cs="Times New Roman"/>
          <w:bCs/>
          <w:szCs w:val="24"/>
        </w:rPr>
        <w:t xml:space="preserve">Kerja Sama Tim </w:t>
      </w:r>
      <w:r>
        <w:rPr>
          <w:rFonts w:ascii="Times New Roman" w:hAnsi="Times New Roman" w:cs="Times New Roman"/>
          <w:szCs w:val="24"/>
        </w:rPr>
        <w:t xml:space="preserve">memiliki pengaruh secara persial </w:t>
      </w:r>
      <w:proofErr w:type="gramStart"/>
      <w:r>
        <w:rPr>
          <w:rFonts w:ascii="Times New Roman" w:hAnsi="Times New Roman" w:cs="Times New Roman"/>
          <w:szCs w:val="24"/>
        </w:rPr>
        <w:t xml:space="preserve">dengan </w:t>
      </w:r>
      <w:r>
        <w:rPr>
          <w:rFonts w:ascii="Times New Roman" w:hAnsi="Times New Roman" w:cs="Times New Roman"/>
          <w:bCs/>
          <w:szCs w:val="24"/>
        </w:rPr>
        <w:t xml:space="preserve"> Efektivitas</w:t>
      </w:r>
      <w:proofErr w:type="gramEnd"/>
      <w:r>
        <w:rPr>
          <w:rFonts w:ascii="Times New Roman" w:hAnsi="Times New Roman" w:cs="Times New Roman"/>
          <w:bCs/>
          <w:szCs w:val="24"/>
        </w:rPr>
        <w:t xml:space="preserve"> Kerja Karyawan Pada Bengkel Mobil Aman Palembang </w:t>
      </w:r>
      <w:r>
        <w:rPr>
          <w:rFonts w:ascii="Times New Roman" w:hAnsi="Times New Roman" w:cs="Times New Roman"/>
          <w:szCs w:val="24"/>
        </w:rPr>
        <w:t xml:space="preserve">dengan signifikan sebesar 0,004 &lt; α (0,05). </w:t>
      </w:r>
    </w:p>
    <w:p w:rsidR="00E75F84" w:rsidRDefault="00E75F84" w:rsidP="00E75F84">
      <w:pPr>
        <w:autoSpaceDE w:val="0"/>
        <w:autoSpaceDN w:val="0"/>
        <w:adjustRightInd w:val="0"/>
        <w:spacing w:after="0" w:line="360" w:lineRule="auto"/>
        <w:rPr>
          <w:rFonts w:ascii="Times New Roman" w:hAnsi="Times New Roman" w:cs="Times New Roman"/>
          <w:sz w:val="18"/>
          <w:szCs w:val="20"/>
        </w:rPr>
      </w:pPr>
    </w:p>
    <w:p w:rsidR="00E75F84" w:rsidRDefault="00E75F84" w:rsidP="00E75F84">
      <w:pPr>
        <w:numPr>
          <w:ilvl w:val="0"/>
          <w:numId w:val="14"/>
        </w:numPr>
        <w:tabs>
          <w:tab w:val="left" w:pos="567"/>
        </w:tabs>
        <w:spacing w:after="0" w:line="360" w:lineRule="auto"/>
        <w:ind w:left="567" w:hanging="567"/>
        <w:contextualSpacing/>
        <w:jc w:val="both"/>
        <w:rPr>
          <w:rFonts w:ascii="Times New Roman" w:hAnsi="Times New Roman" w:cs="Times New Roman"/>
          <w:b/>
          <w:bCs/>
          <w:szCs w:val="24"/>
        </w:rPr>
      </w:pPr>
      <w:r>
        <w:rPr>
          <w:rFonts w:ascii="Times New Roman" w:hAnsi="Times New Roman" w:cs="Times New Roman"/>
          <w:b/>
          <w:bCs/>
          <w:szCs w:val="24"/>
        </w:rPr>
        <w:t>Pengaruh Lingkungan Kerja Terhadap Efektivitas Kerja Karyawan Pada Bengkel Mobil Aman Palembang</w:t>
      </w:r>
    </w:p>
    <w:p w:rsidR="00E75F84" w:rsidRDefault="00E75F84" w:rsidP="00E75F84">
      <w:pPr>
        <w:tabs>
          <w:tab w:val="left" w:pos="1418"/>
          <w:tab w:val="left" w:pos="2076"/>
        </w:tabs>
        <w:spacing w:after="0" w:line="360" w:lineRule="auto"/>
        <w:ind w:left="567"/>
        <w:contextualSpacing/>
        <w:jc w:val="both"/>
        <w:rPr>
          <w:rFonts w:ascii="Times New Roman" w:hAnsi="Times New Roman" w:cs="Times New Roman"/>
          <w:szCs w:val="24"/>
        </w:rPr>
      </w:pPr>
      <w:r>
        <w:rPr>
          <w:rFonts w:ascii="Times New Roman" w:hAnsi="Times New Roman" w:cs="Times New Roman"/>
          <w:szCs w:val="24"/>
        </w:rPr>
        <w:lastRenderedPageBreak/>
        <w:t xml:space="preserve">Berdasarkan nilai sig dari tabel </w:t>
      </w:r>
      <w:proofErr w:type="gramStart"/>
      <w:r>
        <w:rPr>
          <w:rFonts w:ascii="Times New Roman" w:hAnsi="Times New Roman" w:cs="Times New Roman"/>
          <w:szCs w:val="24"/>
        </w:rPr>
        <w:t>diatas  terlihat</w:t>
      </w:r>
      <w:proofErr w:type="gramEnd"/>
      <w:r>
        <w:rPr>
          <w:rFonts w:ascii="Times New Roman" w:hAnsi="Times New Roman" w:cs="Times New Roman"/>
          <w:szCs w:val="24"/>
        </w:rPr>
        <w:t xml:space="preserve"> bahwa nilai signifikan variabel </w:t>
      </w:r>
      <w:r>
        <w:rPr>
          <w:rFonts w:ascii="Times New Roman" w:hAnsi="Times New Roman" w:cs="Times New Roman"/>
          <w:bCs/>
          <w:szCs w:val="24"/>
        </w:rPr>
        <w:t xml:space="preserve">Lingkungan Kerja </w:t>
      </w:r>
      <w:r>
        <w:rPr>
          <w:rFonts w:ascii="Times New Roman" w:hAnsi="Times New Roman" w:cs="Times New Roman"/>
          <w:szCs w:val="24"/>
        </w:rPr>
        <w:t xml:space="preserve">memiliki pengaruh secara persial dengan </w:t>
      </w:r>
      <w:r>
        <w:rPr>
          <w:rFonts w:ascii="Times New Roman" w:hAnsi="Times New Roman" w:cs="Times New Roman"/>
          <w:bCs/>
          <w:szCs w:val="24"/>
        </w:rPr>
        <w:t xml:space="preserve"> Efektivitas Kerja Karyawan Pada Bengkel Mobil Aman Palembang </w:t>
      </w:r>
      <w:r>
        <w:rPr>
          <w:rFonts w:ascii="Times New Roman" w:hAnsi="Times New Roman" w:cs="Times New Roman"/>
          <w:szCs w:val="24"/>
        </w:rPr>
        <w:t xml:space="preserve">dengan signifikan sebesar 0,001 &lt; α (0,05). </w:t>
      </w:r>
    </w:p>
    <w:p w:rsidR="00E75F84" w:rsidRDefault="00E75F84" w:rsidP="00E75F84">
      <w:pPr>
        <w:tabs>
          <w:tab w:val="left" w:pos="1418"/>
          <w:tab w:val="left" w:pos="2076"/>
        </w:tabs>
        <w:spacing w:after="0" w:line="360" w:lineRule="auto"/>
        <w:ind w:left="567"/>
        <w:contextualSpacing/>
        <w:jc w:val="both"/>
        <w:rPr>
          <w:rFonts w:ascii="Times New Roman" w:hAnsi="Times New Roman" w:cs="Times New Roman"/>
          <w:szCs w:val="24"/>
        </w:rPr>
      </w:pPr>
    </w:p>
    <w:p w:rsidR="00E75F84" w:rsidRDefault="00E75F84" w:rsidP="00E75F84">
      <w:pPr>
        <w:numPr>
          <w:ilvl w:val="0"/>
          <w:numId w:val="14"/>
        </w:numPr>
        <w:tabs>
          <w:tab w:val="left" w:pos="567"/>
        </w:tabs>
        <w:spacing w:after="0" w:line="360" w:lineRule="auto"/>
        <w:ind w:left="567" w:hanging="567"/>
        <w:contextualSpacing/>
        <w:jc w:val="both"/>
        <w:rPr>
          <w:rFonts w:ascii="Times New Roman" w:hAnsi="Times New Roman" w:cs="Times New Roman"/>
          <w:b/>
          <w:bCs/>
          <w:szCs w:val="24"/>
        </w:rPr>
      </w:pPr>
      <w:r>
        <w:rPr>
          <w:rFonts w:ascii="Times New Roman" w:hAnsi="Times New Roman" w:cs="Times New Roman"/>
          <w:b/>
          <w:bCs/>
          <w:szCs w:val="24"/>
        </w:rPr>
        <w:t>Pengaruh Kompensasi Terhadap Efektivitas Kerja Karyawan Pada Bengkel Mobil Aman Palembang</w:t>
      </w:r>
    </w:p>
    <w:p w:rsidR="00E75F84" w:rsidRDefault="00E75F84" w:rsidP="00E75F84">
      <w:pPr>
        <w:tabs>
          <w:tab w:val="left" w:pos="1418"/>
          <w:tab w:val="left" w:pos="2076"/>
        </w:tabs>
        <w:spacing w:after="0" w:line="360" w:lineRule="auto"/>
        <w:ind w:left="567"/>
        <w:contextualSpacing/>
        <w:jc w:val="both"/>
        <w:rPr>
          <w:rFonts w:ascii="Times New Roman" w:hAnsi="Times New Roman" w:cs="Times New Roman"/>
          <w:szCs w:val="24"/>
        </w:rPr>
      </w:pPr>
      <w:r>
        <w:rPr>
          <w:rFonts w:ascii="Times New Roman" w:hAnsi="Times New Roman" w:cs="Times New Roman"/>
          <w:szCs w:val="24"/>
        </w:rPr>
        <w:t xml:space="preserve">Berdasarkan nilai sig dari tabel </w:t>
      </w:r>
      <w:proofErr w:type="gramStart"/>
      <w:r>
        <w:rPr>
          <w:rFonts w:ascii="Times New Roman" w:hAnsi="Times New Roman" w:cs="Times New Roman"/>
          <w:szCs w:val="24"/>
        </w:rPr>
        <w:t>diatas  terlihat</w:t>
      </w:r>
      <w:proofErr w:type="gramEnd"/>
      <w:r>
        <w:rPr>
          <w:rFonts w:ascii="Times New Roman" w:hAnsi="Times New Roman" w:cs="Times New Roman"/>
          <w:szCs w:val="24"/>
        </w:rPr>
        <w:t xml:space="preserve"> bahwa nilai signifikan variabel </w:t>
      </w:r>
      <w:r>
        <w:rPr>
          <w:rFonts w:ascii="Times New Roman" w:hAnsi="Times New Roman" w:cs="Times New Roman"/>
          <w:bCs/>
          <w:szCs w:val="24"/>
        </w:rPr>
        <w:t xml:space="preserve">Kompensasi </w:t>
      </w:r>
      <w:r>
        <w:rPr>
          <w:rFonts w:ascii="Times New Roman" w:hAnsi="Times New Roman" w:cs="Times New Roman"/>
          <w:szCs w:val="24"/>
        </w:rPr>
        <w:t xml:space="preserve">memiliki pengaruh secara persial dengan </w:t>
      </w:r>
      <w:r>
        <w:rPr>
          <w:rFonts w:ascii="Times New Roman" w:hAnsi="Times New Roman" w:cs="Times New Roman"/>
          <w:bCs/>
          <w:szCs w:val="24"/>
        </w:rPr>
        <w:t xml:space="preserve"> Efektivitas Kerja Karyawan Pada Bengkel Mobil Aman Palembang </w:t>
      </w:r>
      <w:r>
        <w:rPr>
          <w:rFonts w:ascii="Times New Roman" w:hAnsi="Times New Roman" w:cs="Times New Roman"/>
          <w:szCs w:val="24"/>
        </w:rPr>
        <w:t xml:space="preserve">dengan signifikan sebesar 0,028 &lt; α (0,05). </w:t>
      </w:r>
    </w:p>
    <w:commentRangeEnd w:id="6"/>
    <w:p w:rsidR="00E75F84" w:rsidRDefault="00EC0318" w:rsidP="00E75F84">
      <w:pPr>
        <w:tabs>
          <w:tab w:val="left" w:pos="1418"/>
          <w:tab w:val="left" w:pos="2076"/>
        </w:tabs>
        <w:spacing w:after="0" w:line="360" w:lineRule="auto"/>
        <w:ind w:left="567"/>
        <w:contextualSpacing/>
        <w:jc w:val="both"/>
        <w:rPr>
          <w:rFonts w:ascii="Times New Roman" w:hAnsi="Times New Roman" w:cs="Times New Roman"/>
          <w:sz w:val="20"/>
          <w:szCs w:val="24"/>
        </w:rPr>
      </w:pPr>
      <w:r>
        <w:rPr>
          <w:rStyle w:val="CommentReference"/>
        </w:rPr>
        <w:commentReference w:id="6"/>
      </w:r>
    </w:p>
    <w:p w:rsidR="00E75F84" w:rsidRDefault="00E75F84" w:rsidP="00E75F84">
      <w:pPr>
        <w:tabs>
          <w:tab w:val="left" w:pos="1418"/>
          <w:tab w:val="left" w:pos="2076"/>
        </w:tabs>
        <w:spacing w:after="0" w:line="360" w:lineRule="auto"/>
        <w:jc w:val="both"/>
        <w:rPr>
          <w:rFonts w:ascii="Times New Roman" w:hAnsi="Times New Roman" w:cs="Times New Roman"/>
        </w:rPr>
      </w:pPr>
    </w:p>
    <w:p w:rsidR="00E75F84" w:rsidRDefault="00E75F84" w:rsidP="00E75F84">
      <w:pPr>
        <w:pStyle w:val="ListParagraph"/>
        <w:numPr>
          <w:ilvl w:val="0"/>
          <w:numId w:val="16"/>
        </w:numPr>
        <w:spacing w:after="0" w:line="360" w:lineRule="auto"/>
        <w:ind w:left="426" w:hanging="426"/>
        <w:rPr>
          <w:rFonts w:ascii="Times New Roman" w:hAnsi="Times New Roman" w:cs="Times New Roman"/>
          <w:b/>
        </w:rPr>
      </w:pPr>
      <w:commentRangeStart w:id="7"/>
      <w:r>
        <w:rPr>
          <w:rFonts w:ascii="Times New Roman" w:hAnsi="Times New Roman" w:cs="Times New Roman"/>
          <w:b/>
        </w:rPr>
        <w:t xml:space="preserve">Pembahasan Penelitian </w:t>
      </w:r>
    </w:p>
    <w:p w:rsidR="00E75F84" w:rsidRDefault="00E75F84" w:rsidP="00E75F84">
      <w:pPr>
        <w:spacing w:after="0" w:line="360" w:lineRule="auto"/>
        <w:jc w:val="both"/>
        <w:rPr>
          <w:rFonts w:ascii="Times New Roman" w:hAnsi="Times New Roman" w:cs="Times New Roman"/>
          <w:b/>
          <w:szCs w:val="28"/>
        </w:rPr>
      </w:pPr>
      <w:r>
        <w:rPr>
          <w:rFonts w:ascii="Times New Roman" w:hAnsi="Times New Roman" w:cs="Times New Roman"/>
          <w:b/>
          <w:szCs w:val="28"/>
        </w:rPr>
        <w:t>Pengaruh Kerja Sama Tim, Lingkungan Kerja Dan Kompensasi Terhadap Efektivitas Kerja Karyawan Pada Bengkel Mobil Aman Palembang</w:t>
      </w:r>
    </w:p>
    <w:p w:rsidR="00E75F84" w:rsidRDefault="00E75F84" w:rsidP="00E75F84">
      <w:pPr>
        <w:tabs>
          <w:tab w:val="left" w:pos="709"/>
          <w:tab w:val="left" w:pos="1440"/>
          <w:tab w:val="left" w:pos="2418"/>
        </w:tabs>
        <w:spacing w:after="0" w:line="360" w:lineRule="auto"/>
        <w:jc w:val="both"/>
        <w:rPr>
          <w:rFonts w:ascii="Times New Roman" w:hAnsi="Times New Roman" w:cs="Times New Roman"/>
          <w:szCs w:val="28"/>
        </w:rPr>
      </w:pPr>
      <w:r>
        <w:rPr>
          <w:rFonts w:ascii="Times New Roman" w:hAnsi="Times New Roman" w:cs="Times New Roman"/>
          <w:b/>
          <w:szCs w:val="28"/>
        </w:rPr>
        <w:tab/>
      </w:r>
      <w:r>
        <w:rPr>
          <w:rFonts w:ascii="Times New Roman" w:hAnsi="Times New Roman" w:cs="Times New Roman"/>
          <w:szCs w:val="28"/>
        </w:rPr>
        <w:t xml:space="preserve">Berdasarkan  pada Uji Simultan ( Uji F ) dapat diketahui </w:t>
      </w:r>
      <w:r>
        <w:rPr>
          <w:rFonts w:ascii="Times New Roman" w:hAnsi="Times New Roman" w:cs="Times New Roman"/>
          <w:bCs/>
          <w:szCs w:val="28"/>
        </w:rPr>
        <w:t xml:space="preserve">Kerja Sama Tim, Lingkungan Kerja Dan Kompensasi </w:t>
      </w:r>
      <w:r>
        <w:rPr>
          <w:rFonts w:ascii="Times New Roman" w:hAnsi="Times New Roman" w:cs="Times New Roman"/>
          <w:szCs w:val="28"/>
        </w:rPr>
        <w:t xml:space="preserve">memiliki pengaruh secara simultan terhadap  variabel </w:t>
      </w:r>
      <w:r>
        <w:rPr>
          <w:rFonts w:ascii="Times New Roman" w:hAnsi="Times New Roman" w:cs="Times New Roman"/>
          <w:bCs/>
          <w:szCs w:val="28"/>
        </w:rPr>
        <w:t xml:space="preserve">Efektivitas Kerja Karyawan Pada Bengkel Mobil Aman Palembang  </w:t>
      </w:r>
      <w:r>
        <w:rPr>
          <w:rFonts w:ascii="Times New Roman" w:hAnsi="Times New Roman" w:cs="Times New Roman"/>
          <w:szCs w:val="28"/>
        </w:rPr>
        <w:t>dengan signifikan sebesar 0,000 &lt; α (0,05).</w:t>
      </w:r>
    </w:p>
    <w:p w:rsidR="00E75F84" w:rsidRDefault="00E75F84" w:rsidP="00E75F84">
      <w:pPr>
        <w:tabs>
          <w:tab w:val="left" w:pos="709"/>
          <w:tab w:val="left" w:pos="1440"/>
          <w:tab w:val="left" w:pos="2418"/>
        </w:tabs>
        <w:spacing w:after="0" w:line="360" w:lineRule="auto"/>
        <w:jc w:val="both"/>
        <w:rPr>
          <w:rFonts w:ascii="Times New Roman" w:hAnsi="Times New Roman" w:cs="Times New Roman"/>
          <w:szCs w:val="28"/>
        </w:rPr>
      </w:pPr>
      <w:r>
        <w:rPr>
          <w:rFonts w:ascii="Times New Roman" w:hAnsi="Times New Roman" w:cs="Times New Roman"/>
          <w:szCs w:val="28"/>
        </w:rPr>
        <w:tab/>
      </w:r>
      <w:proofErr w:type="gramStart"/>
      <w:r>
        <w:rPr>
          <w:rFonts w:ascii="Times New Roman" w:hAnsi="Times New Roman" w:cs="Times New Roman"/>
          <w:szCs w:val="28"/>
        </w:rPr>
        <w:t>Berdasarkan  uji</w:t>
      </w:r>
      <w:proofErr w:type="gramEnd"/>
      <w:r>
        <w:rPr>
          <w:rFonts w:ascii="Times New Roman" w:hAnsi="Times New Roman" w:cs="Times New Roman"/>
          <w:szCs w:val="28"/>
        </w:rPr>
        <w:t xml:space="preserve"> koefesien determinasi dapat dilihat dari koefesien determinasi </w:t>
      </w:r>
      <w:r>
        <w:rPr>
          <w:rFonts w:ascii="Times New Roman" w:hAnsi="Times New Roman" w:cs="Times New Roman"/>
          <w:i/>
          <w:szCs w:val="28"/>
        </w:rPr>
        <w:t xml:space="preserve">Adjusted R Square </w:t>
      </w:r>
      <w:r>
        <w:rPr>
          <w:rFonts w:ascii="Times New Roman" w:hAnsi="Times New Roman" w:cs="Times New Roman"/>
          <w:szCs w:val="28"/>
        </w:rPr>
        <w:t>sebesar 0,515 atau 51,5%. Dapat dijelaskan Variabel Kerja Sama Tim, Lingkungan Kerja Dan Kompensasi terdapat pengaruh  terhadap Terhadap Efektivitas Kerja Karyawan Pada Bengkel Mobil Aman Palembang sebesar 51,5%, sedangkan sisanya berpengaruh dengan faktor lain yang tidak diteliti.</w:t>
      </w:r>
    </w:p>
    <w:p w:rsidR="00E75F84" w:rsidRDefault="00E75F84" w:rsidP="00E75F84">
      <w:pPr>
        <w:tabs>
          <w:tab w:val="left" w:pos="709"/>
          <w:tab w:val="left" w:pos="1440"/>
          <w:tab w:val="left" w:pos="2418"/>
        </w:tabs>
        <w:spacing w:after="0" w:line="360" w:lineRule="auto"/>
        <w:jc w:val="both"/>
        <w:rPr>
          <w:rFonts w:ascii="Times New Roman" w:hAnsi="Times New Roman" w:cs="Times New Roman"/>
          <w:b/>
          <w:sz w:val="10"/>
          <w:szCs w:val="28"/>
        </w:rPr>
      </w:pPr>
    </w:p>
    <w:p w:rsidR="00E75F84" w:rsidRDefault="00E75F84" w:rsidP="00E75F84">
      <w:pPr>
        <w:tabs>
          <w:tab w:val="left" w:pos="0"/>
          <w:tab w:val="left" w:pos="1440"/>
          <w:tab w:val="left" w:pos="2418"/>
        </w:tabs>
        <w:spacing w:after="0" w:line="360" w:lineRule="auto"/>
        <w:jc w:val="both"/>
        <w:rPr>
          <w:rFonts w:ascii="Times New Roman" w:hAnsi="Times New Roman" w:cs="Times New Roman"/>
          <w:b/>
          <w:szCs w:val="28"/>
        </w:rPr>
      </w:pPr>
      <w:r>
        <w:rPr>
          <w:rFonts w:ascii="Times New Roman" w:hAnsi="Times New Roman" w:cs="Times New Roman"/>
          <w:b/>
          <w:szCs w:val="28"/>
        </w:rPr>
        <w:t>Pengaruh Kerja Sama Tim Terhadap Efektivitas Kerja Karyawan Pada Bengkel Mobil Aman Palembang</w:t>
      </w:r>
    </w:p>
    <w:p w:rsidR="00E75F84" w:rsidRDefault="00E75F84" w:rsidP="00E75F84">
      <w:pPr>
        <w:tabs>
          <w:tab w:val="left" w:pos="0"/>
          <w:tab w:val="left" w:pos="1440"/>
          <w:tab w:val="left" w:pos="2418"/>
        </w:tabs>
        <w:spacing w:after="0" w:line="360" w:lineRule="auto"/>
        <w:ind w:firstLine="709"/>
        <w:jc w:val="both"/>
        <w:rPr>
          <w:rFonts w:ascii="Times New Roman" w:hAnsi="Times New Roman" w:cs="Times New Roman"/>
          <w:szCs w:val="28"/>
        </w:rPr>
      </w:pPr>
      <w:r>
        <w:rPr>
          <w:rFonts w:ascii="Times New Roman" w:hAnsi="Times New Roman" w:cs="Times New Roman"/>
          <w:szCs w:val="28"/>
        </w:rPr>
        <w:t xml:space="preserve">Berdasarkan Uji Parsial </w:t>
      </w:r>
      <w:proofErr w:type="gramStart"/>
      <w:r>
        <w:rPr>
          <w:rFonts w:ascii="Times New Roman" w:hAnsi="Times New Roman" w:cs="Times New Roman"/>
          <w:szCs w:val="28"/>
        </w:rPr>
        <w:t>( Uji</w:t>
      </w:r>
      <w:proofErr w:type="gramEnd"/>
      <w:r>
        <w:rPr>
          <w:rFonts w:ascii="Times New Roman" w:hAnsi="Times New Roman" w:cs="Times New Roman"/>
          <w:szCs w:val="28"/>
        </w:rPr>
        <w:t xml:space="preserve"> t )variabel </w:t>
      </w:r>
      <w:r>
        <w:rPr>
          <w:rFonts w:ascii="Times New Roman" w:hAnsi="Times New Roman" w:cs="Times New Roman"/>
          <w:bCs/>
          <w:szCs w:val="28"/>
        </w:rPr>
        <w:t>Kerja Sama Tim memiliki pengaruh secara persial dengan  Efektivitas Kerja Karyawan Pada Bengkel Mobil Aman Palembang dengan signifikan sebesar 0,004 &lt; α (0,05).</w:t>
      </w:r>
    </w:p>
    <w:p w:rsidR="00E75F84" w:rsidRDefault="00E75F84" w:rsidP="00E75F84">
      <w:pPr>
        <w:tabs>
          <w:tab w:val="left" w:pos="0"/>
          <w:tab w:val="left" w:pos="1440"/>
          <w:tab w:val="left" w:pos="2418"/>
        </w:tabs>
        <w:spacing w:after="0" w:line="360" w:lineRule="auto"/>
        <w:ind w:firstLine="709"/>
        <w:jc w:val="both"/>
        <w:rPr>
          <w:rFonts w:ascii="Times New Roman" w:hAnsi="Times New Roman" w:cs="Times New Roman"/>
          <w:szCs w:val="28"/>
        </w:rPr>
      </w:pPr>
      <w:r>
        <w:rPr>
          <w:rFonts w:ascii="Times New Roman" w:hAnsi="Times New Roman" w:cs="Times New Roman"/>
          <w:szCs w:val="28"/>
        </w:rPr>
        <w:t xml:space="preserve">Hal ini sejalan dengan penelitian yang dilakukan oleh Apni Rizky Muthia </w:t>
      </w:r>
    </w:p>
    <w:p w:rsidR="00E75F84" w:rsidRDefault="00E75F84" w:rsidP="00E75F84">
      <w:pPr>
        <w:tabs>
          <w:tab w:val="left" w:pos="0"/>
          <w:tab w:val="left" w:pos="1440"/>
          <w:tab w:val="left" w:pos="2418"/>
        </w:tabs>
        <w:spacing w:after="0" w:line="360" w:lineRule="auto"/>
        <w:jc w:val="both"/>
        <w:rPr>
          <w:rFonts w:ascii="Times New Roman" w:hAnsi="Times New Roman" w:cs="Times New Roman"/>
          <w:szCs w:val="28"/>
        </w:rPr>
      </w:pPr>
      <w:r>
        <w:rPr>
          <w:rFonts w:ascii="Times New Roman" w:hAnsi="Times New Roman" w:cs="Times New Roman"/>
          <w:szCs w:val="28"/>
        </w:rPr>
        <w:t>(2023) dengan judul “</w:t>
      </w:r>
      <w:r>
        <w:rPr>
          <w:rFonts w:ascii="Times New Roman" w:hAnsi="Times New Roman" w:cs="Times New Roman"/>
          <w:bCs/>
          <w:iCs/>
          <w:szCs w:val="28"/>
        </w:rPr>
        <w:t xml:space="preserve">Pengaruh Kerjasama Tim Terhadap Efektifitas Kerja Asn </w:t>
      </w:r>
      <w:proofErr w:type="gramStart"/>
      <w:r>
        <w:rPr>
          <w:rFonts w:ascii="Times New Roman" w:hAnsi="Times New Roman" w:cs="Times New Roman"/>
          <w:bCs/>
          <w:iCs/>
          <w:szCs w:val="28"/>
        </w:rPr>
        <w:t>( Study</w:t>
      </w:r>
      <w:proofErr w:type="gramEnd"/>
      <w:r>
        <w:rPr>
          <w:rFonts w:ascii="Times New Roman" w:hAnsi="Times New Roman" w:cs="Times New Roman"/>
          <w:bCs/>
          <w:iCs/>
          <w:szCs w:val="28"/>
        </w:rPr>
        <w:t xml:space="preserve"> Pada Dinas Kebudayaan Dan Pariwisata Kota Banjarmasin)</w:t>
      </w:r>
      <w:r>
        <w:rPr>
          <w:rFonts w:ascii="Times New Roman" w:hAnsi="Times New Roman" w:cs="Times New Roman"/>
          <w:szCs w:val="28"/>
        </w:rPr>
        <w:t xml:space="preserve">”. </w:t>
      </w:r>
      <w:r>
        <w:rPr>
          <w:rFonts w:ascii="Times New Roman" w:hAnsi="Times New Roman" w:cs="Times New Roman"/>
          <w:szCs w:val="28"/>
          <w:lang w:val="id-ID"/>
        </w:rPr>
        <w:t>Hasil penelitian menunjukkan bahwa terdapat pengaruh antara kerjasama tim terhadap efektivitas kerja pada Dinas Kebudayaan, Kepemudaan, Olah Raga dan Pariwisata Kota Banjarmasin. </w:t>
      </w:r>
    </w:p>
    <w:p w:rsidR="00E75F84" w:rsidRDefault="00E75F84" w:rsidP="00E75F84">
      <w:pPr>
        <w:tabs>
          <w:tab w:val="left" w:pos="0"/>
          <w:tab w:val="left" w:pos="1440"/>
          <w:tab w:val="left" w:pos="2418"/>
        </w:tabs>
        <w:spacing w:after="0" w:line="360" w:lineRule="auto"/>
        <w:jc w:val="both"/>
        <w:rPr>
          <w:rFonts w:ascii="Times New Roman" w:hAnsi="Times New Roman" w:cs="Times New Roman"/>
          <w:sz w:val="14"/>
          <w:szCs w:val="28"/>
        </w:rPr>
      </w:pPr>
    </w:p>
    <w:p w:rsidR="00E75F84" w:rsidRDefault="00E75F84" w:rsidP="00E75F84">
      <w:pPr>
        <w:tabs>
          <w:tab w:val="left" w:pos="0"/>
          <w:tab w:val="left" w:pos="1440"/>
          <w:tab w:val="left" w:pos="2418"/>
        </w:tabs>
        <w:spacing w:after="0" w:line="360" w:lineRule="auto"/>
        <w:jc w:val="both"/>
        <w:rPr>
          <w:rFonts w:ascii="Times New Roman" w:hAnsi="Times New Roman" w:cs="Times New Roman"/>
          <w:b/>
          <w:szCs w:val="28"/>
        </w:rPr>
      </w:pPr>
      <w:r>
        <w:rPr>
          <w:rFonts w:ascii="Times New Roman" w:hAnsi="Times New Roman" w:cs="Times New Roman"/>
          <w:b/>
          <w:szCs w:val="28"/>
        </w:rPr>
        <w:t>Pengaruh Lingkungan Kerja Terhadap Efektivitas Kerja Karyawan Pada Bengkel Mobil Aman Palembang</w:t>
      </w:r>
    </w:p>
    <w:p w:rsidR="00E75F84" w:rsidRDefault="00E75F84" w:rsidP="00E75F84">
      <w:pPr>
        <w:tabs>
          <w:tab w:val="left" w:pos="0"/>
          <w:tab w:val="left" w:pos="1440"/>
          <w:tab w:val="left" w:pos="2418"/>
        </w:tabs>
        <w:spacing w:after="0" w:line="360" w:lineRule="auto"/>
        <w:ind w:firstLine="709"/>
        <w:jc w:val="both"/>
        <w:rPr>
          <w:rFonts w:ascii="Times New Roman" w:hAnsi="Times New Roman" w:cs="Times New Roman"/>
          <w:szCs w:val="28"/>
        </w:rPr>
      </w:pPr>
      <w:r>
        <w:rPr>
          <w:rFonts w:ascii="Times New Roman" w:hAnsi="Times New Roman" w:cs="Times New Roman"/>
          <w:szCs w:val="28"/>
        </w:rPr>
        <w:t xml:space="preserve">Berdasarkan Uji Parsial </w:t>
      </w:r>
      <w:proofErr w:type="gramStart"/>
      <w:r>
        <w:rPr>
          <w:rFonts w:ascii="Times New Roman" w:hAnsi="Times New Roman" w:cs="Times New Roman"/>
          <w:szCs w:val="28"/>
        </w:rPr>
        <w:t>( Uji</w:t>
      </w:r>
      <w:proofErr w:type="gramEnd"/>
      <w:r>
        <w:rPr>
          <w:rFonts w:ascii="Times New Roman" w:hAnsi="Times New Roman" w:cs="Times New Roman"/>
          <w:szCs w:val="28"/>
        </w:rPr>
        <w:t xml:space="preserve"> t )variabel </w:t>
      </w:r>
      <w:r>
        <w:rPr>
          <w:rFonts w:ascii="Times New Roman" w:hAnsi="Times New Roman" w:cs="Times New Roman"/>
          <w:bCs/>
          <w:szCs w:val="28"/>
        </w:rPr>
        <w:t>Lingkungan Kerja memiliki pengaruh secara persial dengan  Efektivitas Kerja Karyawan Pada Bengkel Mobil Aman Palembang dengan signifikan sebesar 0,001 &lt; α (0,05).</w:t>
      </w:r>
    </w:p>
    <w:p w:rsidR="00E75F84" w:rsidRDefault="00E75F84" w:rsidP="00E75F84">
      <w:pPr>
        <w:tabs>
          <w:tab w:val="left" w:pos="0"/>
          <w:tab w:val="left" w:pos="1440"/>
          <w:tab w:val="left" w:pos="2418"/>
        </w:tabs>
        <w:spacing w:after="0" w:line="360" w:lineRule="auto"/>
        <w:ind w:firstLine="709"/>
        <w:jc w:val="both"/>
        <w:rPr>
          <w:rFonts w:ascii="Times New Roman" w:hAnsi="Times New Roman" w:cs="Times New Roman"/>
          <w:szCs w:val="28"/>
        </w:rPr>
      </w:pPr>
      <w:r>
        <w:rPr>
          <w:rFonts w:ascii="Times New Roman" w:hAnsi="Times New Roman" w:cs="Times New Roman"/>
          <w:szCs w:val="28"/>
        </w:rPr>
        <w:t xml:space="preserve">Hal ini sejalan dengan penelitian yang dilakukan oleh </w:t>
      </w:r>
      <w:proofErr w:type="gramStart"/>
      <w:r>
        <w:rPr>
          <w:rFonts w:ascii="Times New Roman" w:hAnsi="Times New Roman" w:cs="Times New Roman"/>
          <w:szCs w:val="28"/>
        </w:rPr>
        <w:t>Santoso  (</w:t>
      </w:r>
      <w:proofErr w:type="gramEnd"/>
      <w:r>
        <w:rPr>
          <w:rFonts w:ascii="Times New Roman" w:hAnsi="Times New Roman" w:cs="Times New Roman"/>
          <w:szCs w:val="28"/>
        </w:rPr>
        <w:t>2024) dengan judul “</w:t>
      </w:r>
      <w:r>
        <w:rPr>
          <w:rFonts w:ascii="Times New Roman" w:hAnsi="Times New Roman" w:cs="Times New Roman"/>
          <w:bCs/>
          <w:szCs w:val="28"/>
        </w:rPr>
        <w:t xml:space="preserve">Pengaruh Tata Ruang Kantor, Fasilitas Kerja, Dan Lingkungan Kerja Terhadap Efektivitas Kerja (Studi pada Karyawan SPX </w:t>
      </w:r>
      <w:r>
        <w:rPr>
          <w:rFonts w:ascii="Times New Roman" w:hAnsi="Times New Roman" w:cs="Times New Roman"/>
          <w:bCs/>
          <w:szCs w:val="28"/>
        </w:rPr>
        <w:lastRenderedPageBreak/>
        <w:t>Express Service Point Cabang Tangerang).</w:t>
      </w:r>
      <w:r>
        <w:rPr>
          <w:rFonts w:ascii="Times New Roman" w:hAnsi="Times New Roman" w:cs="Times New Roman"/>
          <w:szCs w:val="28"/>
        </w:rPr>
        <w:t>”. Hasil penelitian ini membuktikan bahwa lingkungan kerja berpengaruh positif dan signifikan terhadap efektivitas kerja</w:t>
      </w:r>
    </w:p>
    <w:p w:rsidR="00E75F84" w:rsidRDefault="00E75F84" w:rsidP="00E75F84">
      <w:pPr>
        <w:tabs>
          <w:tab w:val="left" w:pos="0"/>
          <w:tab w:val="left" w:pos="1440"/>
          <w:tab w:val="left" w:pos="2418"/>
        </w:tabs>
        <w:spacing w:after="0" w:line="360" w:lineRule="auto"/>
        <w:ind w:firstLine="709"/>
        <w:jc w:val="both"/>
        <w:rPr>
          <w:rFonts w:ascii="Times New Roman" w:hAnsi="Times New Roman" w:cs="Times New Roman"/>
          <w:sz w:val="12"/>
          <w:szCs w:val="28"/>
        </w:rPr>
      </w:pPr>
    </w:p>
    <w:p w:rsidR="00E75F84" w:rsidRDefault="00E75F84" w:rsidP="00E75F84">
      <w:pPr>
        <w:tabs>
          <w:tab w:val="left" w:pos="0"/>
          <w:tab w:val="left" w:pos="1440"/>
          <w:tab w:val="left" w:pos="2418"/>
        </w:tabs>
        <w:spacing w:after="0" w:line="360" w:lineRule="auto"/>
        <w:jc w:val="both"/>
        <w:rPr>
          <w:rFonts w:ascii="Times New Roman" w:hAnsi="Times New Roman" w:cs="Times New Roman"/>
          <w:b/>
          <w:szCs w:val="28"/>
        </w:rPr>
      </w:pPr>
      <w:r>
        <w:rPr>
          <w:rFonts w:ascii="Times New Roman" w:hAnsi="Times New Roman" w:cs="Times New Roman"/>
          <w:b/>
          <w:szCs w:val="28"/>
        </w:rPr>
        <w:t xml:space="preserve">Pengaruh </w:t>
      </w:r>
      <w:proofErr w:type="gramStart"/>
      <w:r>
        <w:rPr>
          <w:rFonts w:ascii="Times New Roman" w:hAnsi="Times New Roman" w:cs="Times New Roman"/>
          <w:b/>
          <w:szCs w:val="28"/>
        </w:rPr>
        <w:t>Kompensasi  Terhadap</w:t>
      </w:r>
      <w:proofErr w:type="gramEnd"/>
      <w:r>
        <w:rPr>
          <w:rFonts w:ascii="Times New Roman" w:hAnsi="Times New Roman" w:cs="Times New Roman"/>
          <w:b/>
          <w:szCs w:val="28"/>
        </w:rPr>
        <w:t xml:space="preserve"> Efektivitas Kerja Karyawan Pada Bengkel Mobil Aman Palembang</w:t>
      </w:r>
    </w:p>
    <w:p w:rsidR="00E75F84" w:rsidRDefault="00E75F84" w:rsidP="00E75F84">
      <w:pPr>
        <w:tabs>
          <w:tab w:val="left" w:pos="0"/>
          <w:tab w:val="left" w:pos="1440"/>
          <w:tab w:val="left" w:pos="2418"/>
        </w:tabs>
        <w:spacing w:after="0" w:line="360" w:lineRule="auto"/>
        <w:ind w:firstLine="709"/>
        <w:jc w:val="both"/>
        <w:rPr>
          <w:rFonts w:ascii="Times New Roman" w:hAnsi="Times New Roman" w:cs="Times New Roman"/>
          <w:bCs/>
          <w:szCs w:val="28"/>
        </w:rPr>
      </w:pPr>
      <w:r>
        <w:rPr>
          <w:rFonts w:ascii="Times New Roman" w:hAnsi="Times New Roman" w:cs="Times New Roman"/>
          <w:szCs w:val="28"/>
        </w:rPr>
        <w:t xml:space="preserve">Berdasarkan Uji Parsial </w:t>
      </w:r>
      <w:proofErr w:type="gramStart"/>
      <w:r>
        <w:rPr>
          <w:rFonts w:ascii="Times New Roman" w:hAnsi="Times New Roman" w:cs="Times New Roman"/>
          <w:szCs w:val="28"/>
        </w:rPr>
        <w:t>( Uji</w:t>
      </w:r>
      <w:proofErr w:type="gramEnd"/>
      <w:r>
        <w:rPr>
          <w:rFonts w:ascii="Times New Roman" w:hAnsi="Times New Roman" w:cs="Times New Roman"/>
          <w:szCs w:val="28"/>
        </w:rPr>
        <w:t xml:space="preserve"> t )variabel </w:t>
      </w:r>
      <w:r>
        <w:rPr>
          <w:rFonts w:ascii="Times New Roman" w:hAnsi="Times New Roman" w:cs="Times New Roman"/>
          <w:bCs/>
          <w:szCs w:val="28"/>
        </w:rPr>
        <w:t xml:space="preserve">Kompensasi memiliki pengaruh secara persial dengan  Efektivitas Kerja Karyawan Pada Bengkel Mobil Aman Palembang dengan signifikan sebesar 0,028 &lt; α (0,05). </w:t>
      </w:r>
    </w:p>
    <w:p w:rsidR="00E75F84" w:rsidRDefault="00E75F84" w:rsidP="00E75F84">
      <w:pPr>
        <w:tabs>
          <w:tab w:val="left" w:pos="0"/>
          <w:tab w:val="left" w:pos="1440"/>
          <w:tab w:val="left" w:pos="2418"/>
        </w:tabs>
        <w:spacing w:line="360" w:lineRule="auto"/>
        <w:ind w:firstLine="709"/>
        <w:jc w:val="both"/>
        <w:rPr>
          <w:rFonts w:ascii="Times New Roman" w:hAnsi="Times New Roman" w:cs="Times New Roman"/>
          <w:b/>
          <w:bCs/>
          <w:sz w:val="24"/>
          <w:szCs w:val="28"/>
        </w:rPr>
      </w:pPr>
      <w:r>
        <w:rPr>
          <w:rFonts w:ascii="Times New Roman" w:hAnsi="Times New Roman" w:cs="Times New Roman"/>
          <w:szCs w:val="28"/>
        </w:rPr>
        <w:t xml:space="preserve">Hal ini sejalan dengan penelitian yang dilakukan oleh Sozanolo </w:t>
      </w:r>
      <w:proofErr w:type="gramStart"/>
      <w:r>
        <w:rPr>
          <w:rFonts w:ascii="Times New Roman" w:hAnsi="Times New Roman" w:cs="Times New Roman"/>
          <w:szCs w:val="28"/>
        </w:rPr>
        <w:t>Waruwu  (</w:t>
      </w:r>
      <w:proofErr w:type="gramEnd"/>
      <w:r>
        <w:rPr>
          <w:rFonts w:ascii="Times New Roman" w:hAnsi="Times New Roman" w:cs="Times New Roman"/>
          <w:szCs w:val="28"/>
        </w:rPr>
        <w:t>2018) dengan judul “</w:t>
      </w:r>
      <w:r>
        <w:rPr>
          <w:rFonts w:ascii="Times New Roman" w:hAnsi="Times New Roman" w:cs="Times New Roman"/>
          <w:bCs/>
          <w:szCs w:val="28"/>
        </w:rPr>
        <w:t>Analisis Pengaruh Lingkungan Kerja, Kompensasi Dan Kepemimpinan Terhadap Efektivitas Kerja Karyawan</w:t>
      </w:r>
      <w:r>
        <w:rPr>
          <w:rFonts w:ascii="Times New Roman" w:hAnsi="Times New Roman" w:cs="Times New Roman"/>
          <w:szCs w:val="28"/>
        </w:rPr>
        <w:t>”.Hasil penelitian ini menyatakan  Variabel kompensasi (X2) berpengaruh positif dan  terhadap efektivitas kerja karyawan</w:t>
      </w:r>
      <w:r>
        <w:rPr>
          <w:rFonts w:ascii="Times New Roman" w:hAnsi="Times New Roman" w:cs="Times New Roman"/>
          <w:sz w:val="24"/>
          <w:szCs w:val="28"/>
        </w:rPr>
        <w:t xml:space="preserve">. </w:t>
      </w:r>
    </w:p>
    <w:commentRangeEnd w:id="7"/>
    <w:p w:rsidR="00E75F84" w:rsidRDefault="00EC0318" w:rsidP="00E75F84">
      <w:pPr>
        <w:autoSpaceDE w:val="0"/>
        <w:autoSpaceDN w:val="0"/>
        <w:adjustRightInd w:val="0"/>
        <w:spacing w:after="0" w:line="360" w:lineRule="auto"/>
        <w:jc w:val="both"/>
        <w:rPr>
          <w:rFonts w:ascii="Times New Roman" w:hAnsi="Times New Roman" w:cs="Times New Roman"/>
          <w:b/>
          <w:color w:val="000000" w:themeColor="text1"/>
          <w:sz w:val="24"/>
          <w:szCs w:val="24"/>
        </w:rPr>
      </w:pPr>
      <w:r>
        <w:rPr>
          <w:rStyle w:val="CommentReference"/>
        </w:rPr>
        <w:commentReference w:id="7"/>
      </w:r>
      <w:r w:rsidR="00E75F84">
        <w:rPr>
          <w:rFonts w:ascii="Times New Roman" w:hAnsi="Times New Roman" w:cs="Times New Roman"/>
          <w:b/>
          <w:color w:val="000000" w:themeColor="text1"/>
          <w:sz w:val="24"/>
          <w:szCs w:val="24"/>
        </w:rPr>
        <w:t>4. Kesimpulan</w:t>
      </w:r>
    </w:p>
    <w:p w:rsidR="00E75F84" w:rsidRDefault="00E75F84" w:rsidP="00E75F84">
      <w:pPr>
        <w:spacing w:after="0" w:line="360" w:lineRule="auto"/>
        <w:jc w:val="both"/>
        <w:rPr>
          <w:rFonts w:ascii="Times New Roman" w:hAnsi="Times New Roman" w:cs="Times New Roman"/>
          <w:spacing w:val="7"/>
          <w:szCs w:val="24"/>
          <w:lang w:val="id-ID"/>
        </w:rPr>
      </w:pPr>
      <w:r>
        <w:rPr>
          <w:rFonts w:ascii="Times New Roman" w:hAnsi="Times New Roman" w:cs="Times New Roman"/>
          <w:spacing w:val="7"/>
          <w:szCs w:val="24"/>
          <w:lang w:val="id-ID"/>
        </w:rPr>
        <w:t>Berdasarkan hasil penelitian pada Bengkel Mobil Aman Palembang. Peneliti menyimpulkan bahwa Kerja Sama Tim, Lingkungan Kerja Dan Kompensasi Terhadap Efektivitas Kerja Karyawan Pada Bengkel Mobil Aman Palembang:</w:t>
      </w:r>
    </w:p>
    <w:p w:rsidR="00E75F84" w:rsidRDefault="00E75F84" w:rsidP="00E75F84">
      <w:pPr>
        <w:pStyle w:val="ListParagraph"/>
        <w:numPr>
          <w:ilvl w:val="0"/>
          <w:numId w:val="18"/>
        </w:numPr>
        <w:spacing w:after="0" w:line="360" w:lineRule="auto"/>
        <w:ind w:left="284" w:hanging="284"/>
        <w:jc w:val="both"/>
        <w:rPr>
          <w:rFonts w:ascii="Times New Roman" w:hAnsi="Times New Roman" w:cs="Times New Roman"/>
          <w:spacing w:val="7"/>
          <w:szCs w:val="24"/>
          <w:lang w:val="id-ID"/>
        </w:rPr>
      </w:pPr>
      <w:r>
        <w:rPr>
          <w:rFonts w:ascii="Times New Roman" w:hAnsi="Times New Roman" w:cs="Times New Roman"/>
          <w:spacing w:val="7"/>
          <w:szCs w:val="24"/>
          <w:lang w:val="id-ID"/>
        </w:rPr>
        <w:t>Terdapat pengaruh secara simultan Kerja Sama Tim, Lingkungan Kerja Dan Kompensasi Terhadap Efektivitas Kerja Karyawan Pada Bengkel Mobil Aman Palembang.</w:t>
      </w:r>
    </w:p>
    <w:p w:rsidR="00E75F84" w:rsidRDefault="00E75F84" w:rsidP="00E75F84">
      <w:pPr>
        <w:pStyle w:val="ListParagraph"/>
        <w:numPr>
          <w:ilvl w:val="0"/>
          <w:numId w:val="18"/>
        </w:numPr>
        <w:spacing w:after="0" w:line="360" w:lineRule="auto"/>
        <w:ind w:left="284" w:hanging="284"/>
        <w:jc w:val="both"/>
        <w:rPr>
          <w:rFonts w:ascii="Times New Roman" w:hAnsi="Times New Roman" w:cs="Times New Roman"/>
          <w:spacing w:val="7"/>
          <w:szCs w:val="24"/>
          <w:lang w:val="id-ID"/>
        </w:rPr>
      </w:pPr>
      <w:r>
        <w:rPr>
          <w:rFonts w:ascii="Times New Roman" w:hAnsi="Times New Roman" w:cs="Times New Roman"/>
          <w:spacing w:val="7"/>
          <w:szCs w:val="24"/>
          <w:lang w:val="id-ID"/>
        </w:rPr>
        <w:t>Terdapat pengaruh secara parsial Kerja Sama Tim Terhadap Efektivitas Kerja Karyawan Pada Bengkel Mobil Aman Palembang.</w:t>
      </w:r>
    </w:p>
    <w:p w:rsidR="00E75F84" w:rsidRDefault="00E75F84" w:rsidP="00E75F84">
      <w:pPr>
        <w:pStyle w:val="ListParagraph"/>
        <w:numPr>
          <w:ilvl w:val="0"/>
          <w:numId w:val="18"/>
        </w:numPr>
        <w:spacing w:after="0" w:line="360" w:lineRule="auto"/>
        <w:ind w:left="284" w:hanging="284"/>
        <w:jc w:val="both"/>
        <w:rPr>
          <w:rFonts w:ascii="Times New Roman" w:hAnsi="Times New Roman" w:cs="Times New Roman"/>
          <w:spacing w:val="7"/>
          <w:szCs w:val="24"/>
          <w:lang w:val="id-ID"/>
        </w:rPr>
      </w:pPr>
      <w:r>
        <w:rPr>
          <w:rFonts w:ascii="Times New Roman" w:hAnsi="Times New Roman" w:cs="Times New Roman"/>
          <w:spacing w:val="7"/>
          <w:szCs w:val="24"/>
          <w:lang w:val="id-ID"/>
        </w:rPr>
        <w:t>Terdapat pengaruh secara parsial Lingkungan Kerja Terhadap Efektivitas Kerja Karyawan Pada Bengkel Mobil Aman Palembang.</w:t>
      </w:r>
    </w:p>
    <w:p w:rsidR="00E75F84" w:rsidRDefault="00E75F84" w:rsidP="00E75F84">
      <w:pPr>
        <w:pStyle w:val="ListParagraph"/>
        <w:numPr>
          <w:ilvl w:val="0"/>
          <w:numId w:val="18"/>
        </w:numPr>
        <w:spacing w:after="0" w:line="360" w:lineRule="auto"/>
        <w:ind w:left="284" w:hanging="284"/>
        <w:jc w:val="both"/>
        <w:rPr>
          <w:rFonts w:ascii="Times New Roman" w:hAnsi="Times New Roman" w:cs="Times New Roman"/>
          <w:spacing w:val="7"/>
          <w:szCs w:val="24"/>
          <w:lang w:val="id-ID"/>
        </w:rPr>
      </w:pPr>
      <w:r>
        <w:rPr>
          <w:rFonts w:ascii="Times New Roman" w:hAnsi="Times New Roman" w:cs="Times New Roman"/>
          <w:spacing w:val="7"/>
          <w:szCs w:val="24"/>
          <w:lang w:val="id-ID"/>
        </w:rPr>
        <w:t>Terdapat pengaruh secara parsial Kompensasi Terhadap Efektivitas Kerja Karyawan Pada Bengkel Mobil Aman Palembang.</w:t>
      </w:r>
      <w:r>
        <w:rPr>
          <w:rFonts w:ascii="Times New Roman" w:hAnsi="Times New Roman" w:cs="Times New Roman"/>
          <w:bCs/>
          <w:spacing w:val="7"/>
          <w:szCs w:val="24"/>
        </w:rPr>
        <w:t>.</w:t>
      </w:r>
    </w:p>
    <w:p w:rsidR="00E75F84" w:rsidRDefault="00E75F84" w:rsidP="00E75F84">
      <w:pPr>
        <w:spacing w:after="0" w:line="360" w:lineRule="auto"/>
        <w:jc w:val="both"/>
        <w:rPr>
          <w:rFonts w:ascii="Times New Roman" w:hAnsi="Times New Roman" w:cs="Times New Roman"/>
          <w:bCs/>
          <w:spacing w:val="7"/>
          <w:szCs w:val="24"/>
        </w:rPr>
      </w:pPr>
    </w:p>
    <w:p w:rsidR="00E75F84" w:rsidRDefault="00E75F84" w:rsidP="00E75F84">
      <w:pPr>
        <w:spacing w:after="0" w:line="240" w:lineRule="auto"/>
        <w:jc w:val="both"/>
        <w:rPr>
          <w:rFonts w:ascii="Times New Roman" w:hAnsi="Times New Roman" w:cs="Times New Roman"/>
        </w:rPr>
      </w:pPr>
      <w:proofErr w:type="gramStart"/>
      <w:r>
        <w:rPr>
          <w:rFonts w:ascii="Times New Roman" w:hAnsi="Times New Roman" w:cs="Times New Roman"/>
          <w:b/>
          <w:sz w:val="24"/>
          <w:szCs w:val="24"/>
        </w:rPr>
        <w:t>DAFTAR  PUSTAKA</w:t>
      </w:r>
      <w:proofErr w:type="gramEnd"/>
    </w:p>
    <w:p w:rsidR="00E75F84" w:rsidRDefault="00E75F84" w:rsidP="00E75F84">
      <w:pPr>
        <w:shd w:val="clear" w:color="auto" w:fill="FFFFFF"/>
        <w:spacing w:after="0" w:line="240" w:lineRule="auto"/>
        <w:ind w:left="709" w:hanging="709"/>
        <w:jc w:val="both"/>
        <w:rPr>
          <w:rFonts w:ascii="Times New Roman" w:eastAsia="Calibri" w:hAnsi="Times New Roman" w:cs="Times New Roman"/>
          <w:color w:val="000000" w:themeColor="text1"/>
          <w:sz w:val="24"/>
          <w:szCs w:val="24"/>
          <w:shd w:val="clear" w:color="auto" w:fill="FFFFFF"/>
        </w:rPr>
      </w:pPr>
    </w:p>
    <w:p w:rsidR="00E75F84" w:rsidRDefault="00E75F84" w:rsidP="00E75F84">
      <w:pPr>
        <w:spacing w:after="0" w:line="240" w:lineRule="auto"/>
        <w:ind w:left="709" w:hanging="709"/>
        <w:jc w:val="both"/>
        <w:rPr>
          <w:rFonts w:ascii="Times New Roman" w:hAnsi="Times New Roman" w:cs="Times New Roman"/>
          <w:color w:val="000000" w:themeColor="text1"/>
          <w:szCs w:val="24"/>
        </w:rPr>
      </w:pPr>
      <w:r>
        <w:rPr>
          <w:rFonts w:ascii="Times New Roman" w:hAnsi="Times New Roman" w:cs="Times New Roman"/>
          <w:color w:val="000000" w:themeColor="text1"/>
          <w:szCs w:val="24"/>
        </w:rPr>
        <w:t>Ahyari, 2016</w:t>
      </w:r>
      <w:proofErr w:type="gramStart"/>
      <w:r>
        <w:rPr>
          <w:rFonts w:ascii="Times New Roman" w:hAnsi="Times New Roman" w:cs="Times New Roman"/>
          <w:color w:val="000000" w:themeColor="text1"/>
          <w:szCs w:val="24"/>
        </w:rPr>
        <w:t xml:space="preserve">,  </w:t>
      </w:r>
      <w:r>
        <w:rPr>
          <w:rFonts w:ascii="Times New Roman" w:hAnsi="Times New Roman" w:cs="Times New Roman"/>
          <w:b/>
          <w:i/>
          <w:color w:val="000000" w:themeColor="text1"/>
          <w:szCs w:val="24"/>
        </w:rPr>
        <w:t>Manajemen</w:t>
      </w:r>
      <w:proofErr w:type="gramEnd"/>
      <w:r>
        <w:rPr>
          <w:rFonts w:ascii="Times New Roman" w:hAnsi="Times New Roman" w:cs="Times New Roman"/>
          <w:b/>
          <w:i/>
          <w:color w:val="000000" w:themeColor="text1"/>
          <w:szCs w:val="24"/>
        </w:rPr>
        <w:t xml:space="preserve"> Sumber Daya Manusia</w:t>
      </w:r>
      <w:r>
        <w:rPr>
          <w:rFonts w:ascii="Times New Roman" w:hAnsi="Times New Roman" w:cs="Times New Roman"/>
          <w:color w:val="000000" w:themeColor="text1"/>
          <w:szCs w:val="24"/>
        </w:rPr>
        <w:t xml:space="preserve">. </w:t>
      </w:r>
      <w:proofErr w:type="gramStart"/>
      <w:r>
        <w:rPr>
          <w:rFonts w:ascii="Times New Roman" w:hAnsi="Times New Roman" w:cs="Times New Roman"/>
          <w:color w:val="000000" w:themeColor="text1"/>
          <w:szCs w:val="24"/>
        </w:rPr>
        <w:t>SalembaEmpat :</w:t>
      </w:r>
      <w:proofErr w:type="gramEnd"/>
      <w:r>
        <w:rPr>
          <w:rFonts w:ascii="Times New Roman" w:hAnsi="Times New Roman" w:cs="Times New Roman"/>
          <w:color w:val="000000" w:themeColor="text1"/>
          <w:szCs w:val="24"/>
        </w:rPr>
        <w:t xml:space="preserve"> Jakarta </w:t>
      </w:r>
    </w:p>
    <w:p w:rsidR="00E75F84" w:rsidRDefault="00E75F84" w:rsidP="00E75F84">
      <w:pPr>
        <w:spacing w:after="0" w:line="240" w:lineRule="auto"/>
        <w:ind w:left="709" w:hanging="709"/>
        <w:jc w:val="both"/>
        <w:rPr>
          <w:rFonts w:ascii="Times New Roman" w:hAnsi="Times New Roman" w:cs="Times New Roman"/>
          <w:color w:val="000000" w:themeColor="text1"/>
          <w:szCs w:val="24"/>
        </w:rPr>
      </w:pPr>
    </w:p>
    <w:p w:rsidR="00E75F84" w:rsidRDefault="00E75F84" w:rsidP="00E75F84">
      <w:pPr>
        <w:spacing w:after="0" w:line="240" w:lineRule="auto"/>
        <w:ind w:left="709" w:hanging="709"/>
        <w:jc w:val="both"/>
        <w:rPr>
          <w:rFonts w:ascii="Times New Roman" w:hAnsi="Times New Roman" w:cs="Times New Roman"/>
          <w:color w:val="000000" w:themeColor="text1"/>
          <w:szCs w:val="24"/>
        </w:rPr>
      </w:pPr>
      <w:r>
        <w:rPr>
          <w:rFonts w:ascii="Times New Roman" w:hAnsi="Times New Roman" w:cs="Times New Roman"/>
          <w:color w:val="000000" w:themeColor="text1"/>
          <w:szCs w:val="24"/>
        </w:rPr>
        <w:t xml:space="preserve">Apni, R. M. 2023. </w:t>
      </w:r>
      <w:r>
        <w:rPr>
          <w:rFonts w:ascii="Times New Roman" w:hAnsi="Times New Roman" w:cs="Times New Roman"/>
          <w:b/>
          <w:i/>
          <w:iCs/>
          <w:color w:val="000000" w:themeColor="text1"/>
          <w:szCs w:val="24"/>
        </w:rPr>
        <w:t>Pengaruh Kerjasama Tim Terhadap Efektifitas Kerja Asn (Study Pada Dinas Kebudayaan Dan Pariwisata Kota Banjarmasin)</w:t>
      </w:r>
      <w:r>
        <w:rPr>
          <w:rFonts w:ascii="Times New Roman" w:hAnsi="Times New Roman" w:cs="Times New Roman"/>
          <w:color w:val="000000" w:themeColor="text1"/>
          <w:szCs w:val="24"/>
        </w:rPr>
        <w:t xml:space="preserve"> (Doctoral dissertation, Universitas Islam Kalimantan MAB).</w:t>
      </w:r>
    </w:p>
    <w:p w:rsidR="00E75F84" w:rsidRDefault="00E75F84" w:rsidP="00E75F84">
      <w:pPr>
        <w:spacing w:after="0" w:line="240" w:lineRule="auto"/>
        <w:jc w:val="both"/>
        <w:rPr>
          <w:rFonts w:ascii="Times New Roman" w:hAnsi="Times New Roman" w:cs="Times New Roman"/>
          <w:color w:val="000000" w:themeColor="text1"/>
          <w:szCs w:val="24"/>
        </w:rPr>
      </w:pPr>
    </w:p>
    <w:p w:rsidR="00E75F84" w:rsidRDefault="00E75F84" w:rsidP="00E75F84">
      <w:pPr>
        <w:spacing w:after="0" w:line="240" w:lineRule="auto"/>
        <w:ind w:left="709" w:hanging="709"/>
        <w:jc w:val="both"/>
        <w:rPr>
          <w:rFonts w:ascii="Times New Roman" w:hAnsi="Times New Roman" w:cs="Times New Roman"/>
          <w:color w:val="000000" w:themeColor="text1"/>
          <w:szCs w:val="24"/>
        </w:rPr>
      </w:pPr>
      <w:r>
        <w:rPr>
          <w:rFonts w:ascii="Times New Roman" w:hAnsi="Times New Roman" w:cs="Times New Roman"/>
          <w:color w:val="000000" w:themeColor="text1"/>
          <w:szCs w:val="24"/>
        </w:rPr>
        <w:t xml:space="preserve">Arifin, Zainal. 2019. </w:t>
      </w:r>
      <w:r>
        <w:rPr>
          <w:rFonts w:ascii="Times New Roman" w:hAnsi="Times New Roman" w:cs="Times New Roman"/>
          <w:b/>
          <w:i/>
          <w:color w:val="000000" w:themeColor="text1"/>
          <w:szCs w:val="24"/>
        </w:rPr>
        <w:t>Evaluasi Program Teori dan Praktek dalam Konteks Pendidikan dan Nonpendidikan</w:t>
      </w:r>
      <w:r>
        <w:rPr>
          <w:rFonts w:ascii="Times New Roman" w:hAnsi="Times New Roman" w:cs="Times New Roman"/>
          <w:color w:val="000000" w:themeColor="text1"/>
          <w:szCs w:val="24"/>
        </w:rPr>
        <w:t>. Bandung: PT Remaja Rosdakarya.</w:t>
      </w:r>
    </w:p>
    <w:p w:rsidR="00E75F84" w:rsidRDefault="00E75F84" w:rsidP="00E75F84">
      <w:pPr>
        <w:spacing w:after="0" w:line="240" w:lineRule="auto"/>
        <w:ind w:left="709" w:hanging="709"/>
        <w:jc w:val="both"/>
        <w:rPr>
          <w:rFonts w:ascii="Times New Roman" w:hAnsi="Times New Roman" w:cs="Times New Roman"/>
          <w:color w:val="000000" w:themeColor="text1"/>
          <w:szCs w:val="24"/>
        </w:rPr>
      </w:pPr>
    </w:p>
    <w:p w:rsidR="00E75F84" w:rsidRDefault="00E75F84" w:rsidP="00E75F84">
      <w:pPr>
        <w:spacing w:after="0" w:line="240" w:lineRule="auto"/>
        <w:ind w:left="709" w:hanging="709"/>
        <w:jc w:val="both"/>
        <w:rPr>
          <w:rFonts w:ascii="Times New Roman" w:hAnsi="Times New Roman" w:cs="Times New Roman"/>
          <w:color w:val="000000" w:themeColor="text1"/>
          <w:szCs w:val="24"/>
        </w:rPr>
      </w:pPr>
      <w:r>
        <w:rPr>
          <w:rFonts w:ascii="Times New Roman" w:hAnsi="Times New Roman" w:cs="Times New Roman"/>
          <w:color w:val="000000" w:themeColor="text1"/>
          <w:szCs w:val="24"/>
        </w:rPr>
        <w:t xml:space="preserve">Arikunto, 2018, Enam dimensi </w:t>
      </w:r>
      <w:r>
        <w:rPr>
          <w:rFonts w:ascii="Times New Roman" w:hAnsi="Times New Roman" w:cs="Times New Roman"/>
          <w:b/>
          <w:i/>
          <w:color w:val="000000" w:themeColor="text1"/>
          <w:szCs w:val="24"/>
        </w:rPr>
        <w:t>Administrasi Public</w:t>
      </w:r>
      <w:r>
        <w:rPr>
          <w:rFonts w:ascii="Times New Roman" w:hAnsi="Times New Roman" w:cs="Times New Roman"/>
          <w:color w:val="000000" w:themeColor="text1"/>
          <w:szCs w:val="24"/>
        </w:rPr>
        <w:t>, Gava Media: Jogyakarta</w:t>
      </w:r>
    </w:p>
    <w:p w:rsidR="00E75F84" w:rsidRDefault="00E75F84" w:rsidP="00E75F84">
      <w:pPr>
        <w:spacing w:after="0" w:line="240" w:lineRule="auto"/>
        <w:jc w:val="both"/>
        <w:rPr>
          <w:rFonts w:ascii="Times New Roman" w:hAnsi="Times New Roman" w:cs="Times New Roman"/>
          <w:color w:val="000000" w:themeColor="text1"/>
          <w:szCs w:val="24"/>
        </w:rPr>
      </w:pPr>
    </w:p>
    <w:p w:rsidR="00E75F84" w:rsidRDefault="00E75F84" w:rsidP="00E75F84">
      <w:pPr>
        <w:spacing w:after="0" w:line="240" w:lineRule="auto"/>
        <w:ind w:leftChars="1" w:left="651" w:hangingChars="295" w:hanging="649"/>
        <w:jc w:val="both"/>
        <w:rPr>
          <w:rFonts w:ascii="Times New Roman" w:eastAsia="SimSun" w:hAnsi="Times New Roman" w:cs="Times New Roman"/>
          <w:color w:val="000000" w:themeColor="text1"/>
          <w:szCs w:val="24"/>
        </w:rPr>
      </w:pPr>
      <w:proofErr w:type="gramStart"/>
      <w:r>
        <w:rPr>
          <w:rFonts w:ascii="Times New Roman" w:eastAsia="SimSun" w:hAnsi="Times New Roman" w:cs="Times New Roman"/>
          <w:color w:val="000000" w:themeColor="text1"/>
          <w:szCs w:val="24"/>
        </w:rPr>
        <w:t xml:space="preserve">Baidowi.Abdhie, 2023, </w:t>
      </w:r>
      <w:r>
        <w:rPr>
          <w:rFonts w:ascii="Times New Roman" w:eastAsia="SimSun" w:hAnsi="Times New Roman" w:cs="Times New Roman"/>
          <w:b/>
          <w:i/>
          <w:color w:val="000000" w:themeColor="text1"/>
          <w:szCs w:val="24"/>
        </w:rPr>
        <w:t>Praktikum Statistik</w:t>
      </w:r>
      <w:r>
        <w:rPr>
          <w:rFonts w:ascii="Times New Roman" w:eastAsia="SimSun" w:hAnsi="Times New Roman" w:cs="Times New Roman"/>
          <w:color w:val="000000" w:themeColor="text1"/>
          <w:szCs w:val="24"/>
        </w:rPr>
        <w:t>, Fakultas Ekonomi Dan Bisnis Universitas Tridinanti Palembang.</w:t>
      </w:r>
      <w:proofErr w:type="gramEnd"/>
    </w:p>
    <w:p w:rsidR="00E75F84" w:rsidRDefault="00E75F84" w:rsidP="00E75F84">
      <w:pPr>
        <w:spacing w:after="0" w:line="240" w:lineRule="auto"/>
        <w:ind w:leftChars="1" w:left="651" w:hangingChars="295" w:hanging="649"/>
        <w:jc w:val="both"/>
        <w:rPr>
          <w:rFonts w:ascii="Times New Roman" w:eastAsia="SimSun" w:hAnsi="Times New Roman" w:cs="Times New Roman"/>
          <w:color w:val="000000" w:themeColor="text1"/>
          <w:szCs w:val="24"/>
        </w:rPr>
      </w:pPr>
    </w:p>
    <w:p w:rsidR="00E75F84" w:rsidRDefault="00E75F84" w:rsidP="00E75F84">
      <w:pPr>
        <w:spacing w:after="0" w:line="240" w:lineRule="auto"/>
        <w:ind w:leftChars="1" w:left="651" w:hangingChars="295" w:hanging="649"/>
        <w:jc w:val="both"/>
        <w:rPr>
          <w:rFonts w:ascii="Times New Roman" w:eastAsia="SimSun" w:hAnsi="Times New Roman" w:cs="Times New Roman"/>
          <w:color w:val="000000" w:themeColor="text1"/>
          <w:szCs w:val="24"/>
        </w:rPr>
      </w:pPr>
      <w:r>
        <w:rPr>
          <w:rFonts w:ascii="Times New Roman" w:eastAsia="SimSun" w:hAnsi="Times New Roman" w:cs="Times New Roman"/>
          <w:color w:val="000000" w:themeColor="text1"/>
          <w:szCs w:val="24"/>
        </w:rPr>
        <w:t xml:space="preserve">Devi, N. P. A. O. (2024). </w:t>
      </w:r>
      <w:r>
        <w:rPr>
          <w:rFonts w:ascii="Times New Roman" w:eastAsia="SimSun" w:hAnsi="Times New Roman" w:cs="Times New Roman"/>
          <w:b/>
          <w:i/>
          <w:iCs/>
          <w:color w:val="000000" w:themeColor="text1"/>
          <w:szCs w:val="24"/>
        </w:rPr>
        <w:t>Pengaruh Kecanggihan Teknologi, Partisipasi Pemakai, Pengalaman Kerja, Kemampuan dan Kompensasi Terhadap Efektivitas Sistem Informasi Akuntansi Pada Lembaga Perkreditan Desa (LPD) Kecamatan Denpasar Timur</w:t>
      </w:r>
      <w:r>
        <w:rPr>
          <w:rFonts w:ascii="Times New Roman" w:eastAsia="SimSun" w:hAnsi="Times New Roman" w:cs="Times New Roman"/>
          <w:color w:val="000000" w:themeColor="text1"/>
          <w:szCs w:val="24"/>
        </w:rPr>
        <w:t xml:space="preserve"> (Doctoral dissertation, Universitas Mahasaraswati Denpasar).</w:t>
      </w:r>
    </w:p>
    <w:p w:rsidR="00E75F84" w:rsidRDefault="00E75F84" w:rsidP="00E75F84">
      <w:pPr>
        <w:spacing w:after="0" w:line="240" w:lineRule="auto"/>
        <w:ind w:leftChars="1" w:left="651" w:hangingChars="295" w:hanging="649"/>
        <w:jc w:val="both"/>
        <w:rPr>
          <w:rFonts w:ascii="Times New Roman" w:eastAsia="SimSun" w:hAnsi="Times New Roman" w:cs="Times New Roman"/>
          <w:color w:val="000000" w:themeColor="text1"/>
          <w:szCs w:val="24"/>
        </w:rPr>
      </w:pPr>
    </w:p>
    <w:p w:rsidR="00E75F84" w:rsidRDefault="00E75F84" w:rsidP="00E75F84">
      <w:pPr>
        <w:spacing w:after="0" w:line="240" w:lineRule="auto"/>
        <w:ind w:leftChars="1" w:left="651" w:hangingChars="295" w:hanging="649"/>
        <w:jc w:val="both"/>
        <w:rPr>
          <w:rFonts w:ascii="Times New Roman" w:eastAsia="SimSun" w:hAnsi="Times New Roman" w:cs="Times New Roman"/>
          <w:color w:val="000000" w:themeColor="text1"/>
          <w:szCs w:val="24"/>
        </w:rPr>
      </w:pPr>
      <w:r>
        <w:rPr>
          <w:rFonts w:ascii="Times New Roman" w:eastAsia="SimSun" w:hAnsi="Times New Roman" w:cs="Times New Roman"/>
          <w:color w:val="000000" w:themeColor="text1"/>
          <w:szCs w:val="24"/>
        </w:rPr>
        <w:t>Dessler, 2016,</w:t>
      </w:r>
      <w:r>
        <w:rPr>
          <w:rFonts w:ascii="Times New Roman" w:eastAsia="SimSun" w:hAnsi="Times New Roman" w:cs="Times New Roman"/>
          <w:b/>
          <w:i/>
          <w:color w:val="000000" w:themeColor="text1"/>
          <w:szCs w:val="24"/>
        </w:rPr>
        <w:t xml:space="preserve"> Manajemen Sumber Daya </w:t>
      </w:r>
      <w:proofErr w:type="gramStart"/>
      <w:r>
        <w:rPr>
          <w:rFonts w:ascii="Times New Roman" w:eastAsia="SimSun" w:hAnsi="Times New Roman" w:cs="Times New Roman"/>
          <w:b/>
          <w:i/>
          <w:color w:val="000000" w:themeColor="text1"/>
          <w:szCs w:val="24"/>
        </w:rPr>
        <w:t>Manusia</w:t>
      </w:r>
      <w:r>
        <w:rPr>
          <w:rFonts w:ascii="Times New Roman" w:eastAsia="SimSun" w:hAnsi="Times New Roman" w:cs="Times New Roman"/>
          <w:color w:val="000000" w:themeColor="text1"/>
          <w:szCs w:val="24"/>
        </w:rPr>
        <w:t>.Denpasar :</w:t>
      </w:r>
      <w:proofErr w:type="gramEnd"/>
      <w:r>
        <w:rPr>
          <w:rFonts w:ascii="Times New Roman" w:eastAsia="SimSun" w:hAnsi="Times New Roman" w:cs="Times New Roman"/>
          <w:color w:val="000000" w:themeColor="text1"/>
          <w:szCs w:val="24"/>
        </w:rPr>
        <w:t xml:space="preserve"> Graha Ilmu.</w:t>
      </w:r>
    </w:p>
    <w:p w:rsidR="00E75F84" w:rsidRDefault="00E75F84" w:rsidP="00E75F84">
      <w:pPr>
        <w:spacing w:after="0" w:line="240" w:lineRule="auto"/>
        <w:jc w:val="both"/>
        <w:rPr>
          <w:rFonts w:ascii="Times New Roman" w:eastAsia="SimSun" w:hAnsi="Times New Roman" w:cs="Times New Roman"/>
          <w:color w:val="000000" w:themeColor="text1"/>
          <w:szCs w:val="24"/>
        </w:rPr>
      </w:pPr>
    </w:p>
    <w:p w:rsidR="00E75F84" w:rsidRDefault="00E75F84" w:rsidP="00E75F84">
      <w:pPr>
        <w:spacing w:after="0" w:line="240" w:lineRule="auto"/>
        <w:ind w:leftChars="1" w:left="651" w:hangingChars="295" w:hanging="649"/>
        <w:jc w:val="both"/>
        <w:rPr>
          <w:rFonts w:ascii="Times New Roman" w:eastAsia="SimSun" w:hAnsi="Times New Roman" w:cs="Times New Roman"/>
          <w:color w:val="000000" w:themeColor="text1"/>
          <w:szCs w:val="24"/>
        </w:rPr>
      </w:pPr>
      <w:r>
        <w:rPr>
          <w:rFonts w:ascii="Times New Roman" w:eastAsia="SimSun" w:hAnsi="Times New Roman" w:cs="Times New Roman"/>
          <w:color w:val="000000" w:themeColor="text1"/>
          <w:szCs w:val="24"/>
        </w:rPr>
        <w:t xml:space="preserve">Handoko, T. Hani. 2016. </w:t>
      </w:r>
      <w:r>
        <w:rPr>
          <w:rFonts w:ascii="Times New Roman" w:eastAsia="SimSun" w:hAnsi="Times New Roman" w:cs="Times New Roman"/>
          <w:b/>
          <w:i/>
          <w:color w:val="000000" w:themeColor="text1"/>
          <w:szCs w:val="24"/>
        </w:rPr>
        <w:t>Manajemen Personalia dan Sumber Daya Manusia Edisi kedua.</w:t>
      </w:r>
      <w:r>
        <w:rPr>
          <w:rFonts w:ascii="Times New Roman" w:eastAsia="SimSun" w:hAnsi="Times New Roman" w:cs="Times New Roman"/>
          <w:color w:val="000000" w:themeColor="text1"/>
          <w:szCs w:val="24"/>
        </w:rPr>
        <w:t>Yogyakarta: BPFE.</w:t>
      </w:r>
    </w:p>
    <w:p w:rsidR="00E75F84" w:rsidRDefault="00E75F84" w:rsidP="00E75F84">
      <w:pPr>
        <w:spacing w:after="0" w:line="240" w:lineRule="auto"/>
        <w:ind w:leftChars="1" w:left="651" w:hangingChars="295" w:hanging="649"/>
        <w:jc w:val="both"/>
        <w:rPr>
          <w:rFonts w:ascii="Times New Roman" w:eastAsia="SimSun" w:hAnsi="Times New Roman" w:cs="Times New Roman"/>
          <w:color w:val="000000" w:themeColor="text1"/>
          <w:szCs w:val="24"/>
        </w:rPr>
      </w:pPr>
    </w:p>
    <w:p w:rsidR="00E75F84" w:rsidRDefault="00E75F84" w:rsidP="00E75F84">
      <w:pPr>
        <w:spacing w:after="0" w:line="240" w:lineRule="auto"/>
        <w:ind w:leftChars="1" w:left="651" w:hangingChars="295" w:hanging="649"/>
        <w:jc w:val="both"/>
        <w:rPr>
          <w:rFonts w:ascii="Times New Roman" w:eastAsia="SimSun" w:hAnsi="Times New Roman" w:cs="Times New Roman"/>
          <w:color w:val="000000" w:themeColor="text1"/>
          <w:szCs w:val="24"/>
        </w:rPr>
      </w:pPr>
      <w:proofErr w:type="gramStart"/>
      <w:r>
        <w:rPr>
          <w:rFonts w:ascii="Times New Roman" w:eastAsia="SimSun" w:hAnsi="Times New Roman" w:cs="Times New Roman"/>
          <w:color w:val="000000" w:themeColor="text1"/>
          <w:szCs w:val="24"/>
        </w:rPr>
        <w:t>Hasibuan.</w:t>
      </w:r>
      <w:proofErr w:type="gramEnd"/>
      <w:r>
        <w:rPr>
          <w:rFonts w:ascii="Times New Roman" w:eastAsia="SimSun" w:hAnsi="Times New Roman" w:cs="Times New Roman"/>
          <w:color w:val="000000" w:themeColor="text1"/>
          <w:szCs w:val="24"/>
        </w:rPr>
        <w:t xml:space="preserve"> Malayu P, 2016, </w:t>
      </w:r>
      <w:r>
        <w:rPr>
          <w:rFonts w:ascii="Times New Roman" w:eastAsia="SimSun" w:hAnsi="Times New Roman" w:cs="Times New Roman"/>
          <w:b/>
          <w:i/>
          <w:color w:val="000000" w:themeColor="text1"/>
          <w:szCs w:val="24"/>
        </w:rPr>
        <w:t>Manajemen Sumber Daya Manusia</w:t>
      </w:r>
      <w:r>
        <w:rPr>
          <w:rFonts w:ascii="Times New Roman" w:eastAsia="SimSun" w:hAnsi="Times New Roman" w:cs="Times New Roman"/>
          <w:color w:val="000000" w:themeColor="text1"/>
          <w:szCs w:val="24"/>
        </w:rPr>
        <w:t>, PT Bumi Aksara: Jakarta.</w:t>
      </w:r>
    </w:p>
    <w:p w:rsidR="00E75F84" w:rsidRDefault="00E75F84" w:rsidP="00E75F84">
      <w:pPr>
        <w:spacing w:after="0" w:line="240" w:lineRule="auto"/>
        <w:jc w:val="both"/>
        <w:rPr>
          <w:rFonts w:ascii="Times New Roman" w:eastAsia="SimSun" w:hAnsi="Times New Roman" w:cs="Times New Roman"/>
          <w:color w:val="000000" w:themeColor="text1"/>
          <w:szCs w:val="24"/>
        </w:rPr>
      </w:pPr>
    </w:p>
    <w:p w:rsidR="00E75F84" w:rsidRDefault="00E75F84" w:rsidP="00E75F84">
      <w:pPr>
        <w:spacing w:after="0" w:line="240" w:lineRule="auto"/>
        <w:ind w:leftChars="1" w:left="651" w:hangingChars="295" w:hanging="649"/>
        <w:jc w:val="both"/>
        <w:rPr>
          <w:rFonts w:ascii="Times New Roman" w:eastAsia="SimSun" w:hAnsi="Times New Roman" w:cs="Times New Roman"/>
          <w:color w:val="000000" w:themeColor="text1"/>
          <w:szCs w:val="24"/>
        </w:rPr>
      </w:pPr>
      <w:r>
        <w:rPr>
          <w:rFonts w:ascii="Times New Roman" w:eastAsia="SimSun" w:hAnsi="Times New Roman" w:cs="Times New Roman"/>
          <w:color w:val="000000" w:themeColor="text1"/>
          <w:szCs w:val="24"/>
        </w:rPr>
        <w:t xml:space="preserve">Kuncoro, 2018, </w:t>
      </w:r>
      <w:r>
        <w:rPr>
          <w:rFonts w:ascii="Times New Roman" w:eastAsia="SimSun" w:hAnsi="Times New Roman" w:cs="Times New Roman"/>
          <w:b/>
          <w:i/>
          <w:color w:val="000000" w:themeColor="text1"/>
          <w:szCs w:val="24"/>
        </w:rPr>
        <w:t xml:space="preserve">Manajemen </w:t>
      </w:r>
      <w:proofErr w:type="gramStart"/>
      <w:r>
        <w:rPr>
          <w:rFonts w:ascii="Times New Roman" w:eastAsia="SimSun" w:hAnsi="Times New Roman" w:cs="Times New Roman"/>
          <w:b/>
          <w:i/>
          <w:color w:val="000000" w:themeColor="text1"/>
          <w:szCs w:val="24"/>
        </w:rPr>
        <w:t>Personalia</w:t>
      </w:r>
      <w:r>
        <w:rPr>
          <w:rFonts w:ascii="Times New Roman" w:eastAsia="SimSun" w:hAnsi="Times New Roman" w:cs="Times New Roman"/>
          <w:color w:val="000000" w:themeColor="text1"/>
          <w:szCs w:val="24"/>
        </w:rPr>
        <w:t>.Jakarta :</w:t>
      </w:r>
      <w:proofErr w:type="gramEnd"/>
      <w:r>
        <w:rPr>
          <w:rFonts w:ascii="Times New Roman" w:eastAsia="SimSun" w:hAnsi="Times New Roman" w:cs="Times New Roman"/>
          <w:color w:val="000000" w:themeColor="text1"/>
          <w:szCs w:val="24"/>
        </w:rPr>
        <w:t xml:space="preserve"> Penerbit Ghalia. Cetakan Delapan.</w:t>
      </w:r>
    </w:p>
    <w:p w:rsidR="00E75F84" w:rsidRDefault="00E75F84" w:rsidP="00E75F84">
      <w:pPr>
        <w:spacing w:after="0" w:line="240" w:lineRule="auto"/>
        <w:jc w:val="both"/>
        <w:rPr>
          <w:rFonts w:ascii="Times New Roman" w:eastAsia="SimSun" w:hAnsi="Times New Roman" w:cs="Times New Roman"/>
          <w:color w:val="000000" w:themeColor="text1"/>
          <w:szCs w:val="24"/>
        </w:rPr>
      </w:pPr>
    </w:p>
    <w:p w:rsidR="00E75F84" w:rsidRDefault="00E75F84" w:rsidP="00E75F84">
      <w:pPr>
        <w:spacing w:after="0" w:line="240" w:lineRule="auto"/>
        <w:ind w:leftChars="1" w:left="651" w:hangingChars="295" w:hanging="649"/>
        <w:jc w:val="both"/>
        <w:rPr>
          <w:rFonts w:ascii="Times New Roman" w:eastAsia="SimSun" w:hAnsi="Times New Roman" w:cs="Times New Roman"/>
          <w:color w:val="000000" w:themeColor="text1"/>
          <w:szCs w:val="24"/>
        </w:rPr>
      </w:pPr>
      <w:r>
        <w:rPr>
          <w:rFonts w:ascii="Times New Roman" w:eastAsia="SimSun" w:hAnsi="Times New Roman" w:cs="Times New Roman"/>
          <w:color w:val="000000" w:themeColor="text1"/>
          <w:szCs w:val="24"/>
          <w:lang w:val="id-ID"/>
        </w:rPr>
        <w:t xml:space="preserve">Lawasi, E. S. &amp; Triatmanto, B., 2017. </w:t>
      </w:r>
      <w:r>
        <w:rPr>
          <w:rFonts w:ascii="Times New Roman" w:eastAsia="SimSun" w:hAnsi="Times New Roman" w:cs="Times New Roman"/>
          <w:b/>
          <w:i/>
          <w:color w:val="000000" w:themeColor="text1"/>
          <w:szCs w:val="24"/>
          <w:lang w:val="id-ID"/>
        </w:rPr>
        <w:t>Pengaruh Komunikasi, Motivasi Dan Kerjasama Tim Terhadap Peningkatan Kinerja Karyawan</w:t>
      </w:r>
      <w:r>
        <w:rPr>
          <w:rFonts w:ascii="Times New Roman" w:eastAsia="SimSun" w:hAnsi="Times New Roman" w:cs="Times New Roman"/>
          <w:color w:val="000000" w:themeColor="text1"/>
          <w:szCs w:val="24"/>
          <w:lang w:val="id-ID"/>
        </w:rPr>
        <w:t>. JMDK, Vol 5(No 1), Pp. 47-57.</w:t>
      </w:r>
    </w:p>
    <w:p w:rsidR="00E75F84" w:rsidRDefault="00E75F84" w:rsidP="00E75F84">
      <w:pPr>
        <w:spacing w:after="0" w:line="240" w:lineRule="auto"/>
        <w:jc w:val="both"/>
        <w:rPr>
          <w:rFonts w:ascii="Times New Roman" w:hAnsi="Times New Roman" w:cs="Times New Roman"/>
          <w:color w:val="000000" w:themeColor="text1"/>
          <w:szCs w:val="24"/>
        </w:rPr>
      </w:pPr>
    </w:p>
    <w:p w:rsidR="00E75F84" w:rsidRDefault="00E75F84" w:rsidP="00E75F84">
      <w:pPr>
        <w:spacing w:after="0" w:line="240" w:lineRule="auto"/>
        <w:ind w:left="709" w:hanging="709"/>
        <w:jc w:val="both"/>
        <w:rPr>
          <w:rFonts w:ascii="Times New Roman" w:eastAsia="Times New Roman" w:hAnsi="Times New Roman" w:cs="Times New Roman"/>
          <w:color w:val="000000" w:themeColor="text1"/>
          <w:szCs w:val="24"/>
        </w:rPr>
      </w:pPr>
      <w:proofErr w:type="gramStart"/>
      <w:r>
        <w:rPr>
          <w:rFonts w:ascii="Times New Roman" w:eastAsia="Times New Roman" w:hAnsi="Times New Roman" w:cs="Times New Roman"/>
          <w:color w:val="000000" w:themeColor="text1"/>
          <w:szCs w:val="24"/>
        </w:rPr>
        <w:t>Martani.Lubis ,</w:t>
      </w:r>
      <w:proofErr w:type="gramEnd"/>
      <w:r>
        <w:rPr>
          <w:rFonts w:ascii="Times New Roman" w:eastAsia="Times New Roman" w:hAnsi="Times New Roman" w:cs="Times New Roman"/>
          <w:color w:val="000000" w:themeColor="text1"/>
          <w:szCs w:val="24"/>
        </w:rPr>
        <w:t xml:space="preserve"> 2016. </w:t>
      </w:r>
      <w:r>
        <w:rPr>
          <w:rFonts w:ascii="Times New Roman" w:eastAsia="Times New Roman" w:hAnsi="Times New Roman" w:cs="Times New Roman"/>
          <w:b/>
          <w:i/>
          <w:color w:val="000000" w:themeColor="text1"/>
          <w:szCs w:val="24"/>
        </w:rPr>
        <w:t>Manajemen Sumber Daya Manusia</w:t>
      </w:r>
      <w:r>
        <w:rPr>
          <w:rFonts w:ascii="Times New Roman" w:eastAsia="Times New Roman" w:hAnsi="Times New Roman" w:cs="Times New Roman"/>
          <w:color w:val="000000" w:themeColor="text1"/>
          <w:szCs w:val="24"/>
        </w:rPr>
        <w:t xml:space="preserve">, Wodpress. </w:t>
      </w:r>
    </w:p>
    <w:p w:rsidR="00E75F84" w:rsidRDefault="00E75F84" w:rsidP="00E75F84">
      <w:pPr>
        <w:spacing w:after="0" w:line="240" w:lineRule="auto"/>
        <w:ind w:left="709" w:hanging="709"/>
        <w:jc w:val="both"/>
        <w:rPr>
          <w:rFonts w:ascii="Times New Roman" w:eastAsia="Times New Roman" w:hAnsi="Times New Roman" w:cs="Times New Roman"/>
          <w:color w:val="000000" w:themeColor="text1"/>
          <w:szCs w:val="24"/>
        </w:rPr>
      </w:pPr>
    </w:p>
    <w:p w:rsidR="00E75F84" w:rsidRDefault="00E75F84" w:rsidP="00E75F84">
      <w:pPr>
        <w:spacing w:after="0" w:line="240" w:lineRule="auto"/>
        <w:jc w:val="both"/>
        <w:rPr>
          <w:rFonts w:ascii="Times New Roman" w:eastAsia="Times New Roman" w:hAnsi="Times New Roman" w:cs="Times New Roman"/>
          <w:color w:val="000000" w:themeColor="text1"/>
          <w:szCs w:val="24"/>
        </w:rPr>
      </w:pPr>
      <w:r>
        <w:rPr>
          <w:rFonts w:ascii="Times New Roman" w:eastAsia="Times New Roman" w:hAnsi="Times New Roman" w:cs="Times New Roman"/>
          <w:color w:val="000000" w:themeColor="text1"/>
          <w:szCs w:val="24"/>
        </w:rPr>
        <w:t xml:space="preserve">Moekijat, 2016, </w:t>
      </w:r>
      <w:r>
        <w:rPr>
          <w:rFonts w:ascii="Times New Roman" w:eastAsia="Times New Roman" w:hAnsi="Times New Roman" w:cs="Times New Roman"/>
          <w:b/>
          <w:i/>
          <w:color w:val="000000" w:themeColor="text1"/>
          <w:szCs w:val="24"/>
        </w:rPr>
        <w:t>Teknik analisis.</w:t>
      </w:r>
      <w:r>
        <w:rPr>
          <w:rFonts w:ascii="Times New Roman" w:eastAsia="Times New Roman" w:hAnsi="Times New Roman" w:cs="Times New Roman"/>
          <w:color w:val="000000" w:themeColor="text1"/>
          <w:szCs w:val="24"/>
        </w:rPr>
        <w:t xml:space="preserve">Pustaka </w:t>
      </w:r>
      <w:proofErr w:type="gramStart"/>
      <w:r>
        <w:rPr>
          <w:rFonts w:ascii="Times New Roman" w:eastAsia="Times New Roman" w:hAnsi="Times New Roman" w:cs="Times New Roman"/>
          <w:color w:val="000000" w:themeColor="text1"/>
          <w:szCs w:val="24"/>
        </w:rPr>
        <w:t>Pelajar :</w:t>
      </w:r>
      <w:proofErr w:type="gramEnd"/>
      <w:r>
        <w:rPr>
          <w:rFonts w:ascii="Times New Roman" w:eastAsia="Times New Roman" w:hAnsi="Times New Roman" w:cs="Times New Roman"/>
          <w:color w:val="000000" w:themeColor="text1"/>
          <w:szCs w:val="24"/>
        </w:rPr>
        <w:t xml:space="preserve"> Yogyakarta. </w:t>
      </w:r>
    </w:p>
    <w:p w:rsidR="00E75F84" w:rsidRDefault="00E75F84" w:rsidP="00E75F84">
      <w:pPr>
        <w:spacing w:after="0" w:line="240" w:lineRule="auto"/>
        <w:jc w:val="both"/>
        <w:rPr>
          <w:rFonts w:ascii="Times New Roman" w:eastAsia="Times New Roman" w:hAnsi="Times New Roman" w:cs="Times New Roman"/>
          <w:color w:val="000000" w:themeColor="text1"/>
          <w:szCs w:val="24"/>
        </w:rPr>
      </w:pPr>
    </w:p>
    <w:p w:rsidR="00E75F84" w:rsidRDefault="00E75F84" w:rsidP="00E75F84">
      <w:pPr>
        <w:spacing w:after="0" w:line="240" w:lineRule="auto"/>
        <w:jc w:val="both"/>
        <w:rPr>
          <w:rFonts w:ascii="Times New Roman" w:eastAsia="Times New Roman" w:hAnsi="Times New Roman" w:cs="Times New Roman"/>
          <w:color w:val="000000" w:themeColor="text1"/>
          <w:szCs w:val="24"/>
        </w:rPr>
      </w:pPr>
      <w:r>
        <w:rPr>
          <w:rFonts w:ascii="Times New Roman" w:eastAsia="Times New Roman" w:hAnsi="Times New Roman" w:cs="Times New Roman"/>
          <w:color w:val="000000" w:themeColor="text1"/>
          <w:szCs w:val="24"/>
        </w:rPr>
        <w:t>Notoatmojo, 2016</w:t>
      </w:r>
      <w:proofErr w:type="gramStart"/>
      <w:r>
        <w:rPr>
          <w:rFonts w:ascii="Times New Roman" w:eastAsia="Times New Roman" w:hAnsi="Times New Roman" w:cs="Times New Roman"/>
          <w:color w:val="000000" w:themeColor="text1"/>
          <w:szCs w:val="24"/>
        </w:rPr>
        <w:t xml:space="preserve">, </w:t>
      </w:r>
      <w:r>
        <w:rPr>
          <w:rFonts w:ascii="Times New Roman" w:eastAsia="Times New Roman" w:hAnsi="Times New Roman" w:cs="Times New Roman"/>
          <w:b/>
          <w:i/>
          <w:color w:val="000000" w:themeColor="text1"/>
          <w:szCs w:val="24"/>
        </w:rPr>
        <w:t xml:space="preserve"> Manajemen</w:t>
      </w:r>
      <w:proofErr w:type="gramEnd"/>
      <w:r>
        <w:rPr>
          <w:rFonts w:ascii="Times New Roman" w:eastAsia="Times New Roman" w:hAnsi="Times New Roman" w:cs="Times New Roman"/>
          <w:b/>
          <w:i/>
          <w:color w:val="000000" w:themeColor="text1"/>
          <w:szCs w:val="24"/>
        </w:rPr>
        <w:t xml:space="preserve"> Penelitian. </w:t>
      </w:r>
      <w:r>
        <w:rPr>
          <w:rFonts w:ascii="Times New Roman" w:eastAsia="Times New Roman" w:hAnsi="Times New Roman" w:cs="Times New Roman"/>
          <w:color w:val="000000" w:themeColor="text1"/>
          <w:szCs w:val="24"/>
        </w:rPr>
        <w:t>Jakarta: Rineka Cipta.</w:t>
      </w:r>
    </w:p>
    <w:p w:rsidR="00E75F84" w:rsidRDefault="00E75F84" w:rsidP="00E75F84">
      <w:pPr>
        <w:spacing w:after="0" w:line="240" w:lineRule="auto"/>
        <w:ind w:left="709" w:hanging="709"/>
        <w:jc w:val="both"/>
        <w:rPr>
          <w:rFonts w:ascii="Times New Roman" w:eastAsia="Times New Roman" w:hAnsi="Times New Roman" w:cs="Times New Roman"/>
          <w:color w:val="000000" w:themeColor="text1"/>
          <w:szCs w:val="24"/>
        </w:rPr>
      </w:pPr>
    </w:p>
    <w:p w:rsidR="00E75F84" w:rsidRDefault="00E75F84" w:rsidP="00E75F84">
      <w:pPr>
        <w:spacing w:after="0" w:line="240" w:lineRule="auto"/>
        <w:ind w:left="709" w:hanging="709"/>
        <w:jc w:val="both"/>
        <w:rPr>
          <w:rFonts w:ascii="Times New Roman" w:eastAsia="Times New Roman" w:hAnsi="Times New Roman" w:cs="Times New Roman"/>
          <w:color w:val="000000" w:themeColor="text1"/>
          <w:szCs w:val="24"/>
        </w:rPr>
      </w:pPr>
      <w:r>
        <w:rPr>
          <w:rFonts w:ascii="Times New Roman" w:eastAsia="Times New Roman" w:hAnsi="Times New Roman" w:cs="Times New Roman"/>
          <w:color w:val="000000" w:themeColor="text1"/>
          <w:szCs w:val="24"/>
        </w:rPr>
        <w:t xml:space="preserve">Purnomo, 2016, </w:t>
      </w:r>
      <w:r>
        <w:rPr>
          <w:rFonts w:ascii="Times New Roman" w:eastAsia="Times New Roman" w:hAnsi="Times New Roman" w:cs="Times New Roman"/>
          <w:b/>
          <w:i/>
          <w:color w:val="000000" w:themeColor="text1"/>
          <w:szCs w:val="24"/>
        </w:rPr>
        <w:t xml:space="preserve">Lingkungan </w:t>
      </w:r>
      <w:proofErr w:type="gramStart"/>
      <w:r>
        <w:rPr>
          <w:rFonts w:ascii="Times New Roman" w:eastAsia="Times New Roman" w:hAnsi="Times New Roman" w:cs="Times New Roman"/>
          <w:b/>
          <w:i/>
          <w:color w:val="000000" w:themeColor="text1"/>
          <w:szCs w:val="24"/>
        </w:rPr>
        <w:t>Kerja  dan</w:t>
      </w:r>
      <w:proofErr w:type="gramEnd"/>
      <w:r>
        <w:rPr>
          <w:rFonts w:ascii="Times New Roman" w:eastAsia="Times New Roman" w:hAnsi="Times New Roman" w:cs="Times New Roman"/>
          <w:b/>
          <w:i/>
          <w:color w:val="000000" w:themeColor="text1"/>
          <w:szCs w:val="24"/>
        </w:rPr>
        <w:t xml:space="preserve"> pendekatan Tanskultural. Cetakan 1 </w:t>
      </w:r>
      <w:proofErr w:type="gramStart"/>
      <w:r>
        <w:rPr>
          <w:rFonts w:ascii="Times New Roman" w:eastAsia="Times New Roman" w:hAnsi="Times New Roman" w:cs="Times New Roman"/>
          <w:b/>
          <w:i/>
          <w:color w:val="000000" w:themeColor="text1"/>
          <w:szCs w:val="24"/>
        </w:rPr>
        <w:t>EGC :Jakarta</w:t>
      </w:r>
      <w:proofErr w:type="gramEnd"/>
      <w:r>
        <w:rPr>
          <w:rFonts w:ascii="Times New Roman" w:eastAsia="Times New Roman" w:hAnsi="Times New Roman" w:cs="Times New Roman"/>
          <w:color w:val="000000" w:themeColor="text1"/>
          <w:szCs w:val="24"/>
        </w:rPr>
        <w:t>, Prenada Media Group : Bandung</w:t>
      </w:r>
    </w:p>
    <w:p w:rsidR="00E75F84" w:rsidRDefault="00E75F84" w:rsidP="00E75F84">
      <w:pPr>
        <w:spacing w:after="0" w:line="240" w:lineRule="auto"/>
        <w:ind w:left="709" w:hanging="709"/>
        <w:jc w:val="both"/>
        <w:rPr>
          <w:rFonts w:ascii="Times New Roman" w:eastAsia="Times New Roman" w:hAnsi="Times New Roman" w:cs="Times New Roman"/>
          <w:color w:val="000000" w:themeColor="text1"/>
          <w:szCs w:val="24"/>
        </w:rPr>
      </w:pPr>
      <w:r>
        <w:rPr>
          <w:rFonts w:ascii="Times New Roman" w:eastAsia="Times New Roman" w:hAnsi="Times New Roman" w:cs="Times New Roman"/>
          <w:color w:val="000000" w:themeColor="text1"/>
          <w:szCs w:val="24"/>
        </w:rPr>
        <w:t xml:space="preserve">Santoso, T. H. (2024). </w:t>
      </w:r>
      <w:proofErr w:type="gramStart"/>
      <w:r>
        <w:rPr>
          <w:rFonts w:ascii="Times New Roman" w:eastAsia="Times New Roman" w:hAnsi="Times New Roman" w:cs="Times New Roman"/>
          <w:b/>
          <w:i/>
          <w:iCs/>
          <w:color w:val="000000" w:themeColor="text1"/>
          <w:szCs w:val="24"/>
        </w:rPr>
        <w:t>Pengaruh Tata Ruang Kantor, Fasilitas Kerja, Dan Lingkungan Kerja Terhadap Efektivitas Kerja (Studi pada Karyawan SPX Express Service Point Cabang Tangerang)</w:t>
      </w:r>
      <w:r>
        <w:rPr>
          <w:rFonts w:ascii="Times New Roman" w:eastAsia="Times New Roman" w:hAnsi="Times New Roman" w:cs="Times New Roman"/>
          <w:color w:val="000000" w:themeColor="text1"/>
          <w:szCs w:val="24"/>
        </w:rPr>
        <w:t xml:space="preserve"> (Doctoral dissertation, Universitas Mercu Buana Jakarta).</w:t>
      </w:r>
      <w:proofErr w:type="gramEnd"/>
    </w:p>
    <w:p w:rsidR="00E75F84" w:rsidRDefault="00E75F84" w:rsidP="00E75F84">
      <w:pPr>
        <w:spacing w:after="0" w:line="240" w:lineRule="auto"/>
        <w:jc w:val="both"/>
        <w:rPr>
          <w:rFonts w:ascii="Times New Roman" w:hAnsi="Times New Roman" w:cs="Times New Roman"/>
          <w:color w:val="000000" w:themeColor="text1"/>
          <w:szCs w:val="24"/>
        </w:rPr>
      </w:pPr>
    </w:p>
    <w:p w:rsidR="00E75F84" w:rsidRDefault="00E75F84" w:rsidP="00E75F84">
      <w:pPr>
        <w:spacing w:after="0" w:line="240" w:lineRule="auto"/>
        <w:ind w:left="709" w:hanging="709"/>
        <w:jc w:val="both"/>
        <w:rPr>
          <w:rFonts w:ascii="Times New Roman" w:hAnsi="Times New Roman" w:cs="Times New Roman"/>
          <w:color w:val="000000" w:themeColor="text1"/>
          <w:szCs w:val="24"/>
        </w:rPr>
      </w:pPr>
      <w:r>
        <w:rPr>
          <w:rFonts w:ascii="Times New Roman" w:eastAsia="Times New Roman" w:hAnsi="Times New Roman" w:cs="Times New Roman"/>
          <w:color w:val="000000" w:themeColor="text1"/>
          <w:szCs w:val="24"/>
        </w:rPr>
        <w:t>Sedarmayanti 2016,</w:t>
      </w:r>
      <w:r>
        <w:rPr>
          <w:rFonts w:ascii="Times New Roman" w:eastAsia="Times New Roman" w:hAnsi="Times New Roman" w:cs="Times New Roman"/>
          <w:b/>
          <w:i/>
          <w:color w:val="000000" w:themeColor="text1"/>
          <w:szCs w:val="24"/>
        </w:rPr>
        <w:t xml:space="preserve"> Manajemen Sumber Daya Manusia</w:t>
      </w:r>
      <w:r>
        <w:rPr>
          <w:rFonts w:ascii="Times New Roman" w:eastAsia="Times New Roman" w:hAnsi="Times New Roman" w:cs="Times New Roman"/>
          <w:color w:val="000000" w:themeColor="text1"/>
          <w:szCs w:val="24"/>
        </w:rPr>
        <w:t>, PT Bumi Aksara: Jakarta.</w:t>
      </w:r>
    </w:p>
    <w:p w:rsidR="00E75F84" w:rsidRDefault="00E75F84" w:rsidP="00E75F84">
      <w:pPr>
        <w:spacing w:after="0" w:line="240" w:lineRule="auto"/>
        <w:ind w:left="709" w:hanging="709"/>
        <w:jc w:val="both"/>
        <w:rPr>
          <w:rFonts w:ascii="Times New Roman" w:hAnsi="Times New Roman" w:cs="Times New Roman"/>
          <w:color w:val="000000" w:themeColor="text1"/>
          <w:szCs w:val="24"/>
        </w:rPr>
      </w:pPr>
    </w:p>
    <w:p w:rsidR="00E75F84" w:rsidRDefault="00E75F84" w:rsidP="00E75F84">
      <w:pPr>
        <w:spacing w:after="0" w:line="240" w:lineRule="auto"/>
        <w:ind w:left="709" w:hanging="709"/>
        <w:jc w:val="both"/>
        <w:rPr>
          <w:rFonts w:ascii="Times New Roman" w:eastAsia="Times New Roman" w:hAnsi="Times New Roman" w:cs="Times New Roman"/>
          <w:color w:val="000000" w:themeColor="text1"/>
          <w:szCs w:val="24"/>
        </w:rPr>
      </w:pPr>
      <w:proofErr w:type="gramStart"/>
      <w:r>
        <w:rPr>
          <w:rFonts w:ascii="Times New Roman" w:eastAsia="Times New Roman" w:hAnsi="Times New Roman" w:cs="Times New Roman"/>
          <w:color w:val="000000" w:themeColor="text1"/>
          <w:szCs w:val="24"/>
        </w:rPr>
        <w:t xml:space="preserve">Sugiyono, 2019, </w:t>
      </w:r>
      <w:r>
        <w:rPr>
          <w:rFonts w:ascii="Times New Roman" w:eastAsia="Times New Roman" w:hAnsi="Times New Roman" w:cs="Times New Roman"/>
          <w:b/>
          <w:i/>
          <w:color w:val="000000" w:themeColor="text1"/>
          <w:szCs w:val="24"/>
        </w:rPr>
        <w:t>Manajemen Sumber Daya Manusia</w:t>
      </w:r>
      <w:r>
        <w:rPr>
          <w:rFonts w:ascii="Times New Roman" w:eastAsia="Times New Roman" w:hAnsi="Times New Roman" w:cs="Times New Roman"/>
          <w:color w:val="000000" w:themeColor="text1"/>
          <w:szCs w:val="24"/>
        </w:rPr>
        <w:t>, Edisi Revisi Kedua, Penerbit BPFE-UGM, Yogyakarta.</w:t>
      </w:r>
      <w:proofErr w:type="gramEnd"/>
    </w:p>
    <w:p w:rsidR="00E75F84" w:rsidRDefault="00E75F84" w:rsidP="00E75F84">
      <w:pPr>
        <w:spacing w:after="0" w:line="240" w:lineRule="auto"/>
        <w:jc w:val="both"/>
        <w:rPr>
          <w:rFonts w:ascii="Times New Roman" w:eastAsia="Times New Roman" w:hAnsi="Times New Roman" w:cs="Times New Roman"/>
          <w:color w:val="000000" w:themeColor="text1"/>
          <w:szCs w:val="24"/>
        </w:rPr>
      </w:pPr>
    </w:p>
    <w:p w:rsidR="00E75F84" w:rsidRDefault="00E75F84" w:rsidP="00E75F84">
      <w:pPr>
        <w:spacing w:after="0" w:line="240" w:lineRule="auto"/>
        <w:ind w:left="709" w:hanging="709"/>
        <w:jc w:val="both"/>
        <w:rPr>
          <w:rFonts w:ascii="Times New Roman" w:eastAsia="Times New Roman" w:hAnsi="Times New Roman" w:cs="Times New Roman"/>
          <w:color w:val="000000" w:themeColor="text1"/>
          <w:szCs w:val="24"/>
        </w:rPr>
      </w:pPr>
      <w:r>
        <w:rPr>
          <w:rFonts w:ascii="Times New Roman" w:eastAsia="Times New Roman" w:hAnsi="Times New Roman" w:cs="Times New Roman"/>
          <w:bCs/>
          <w:color w:val="000000" w:themeColor="text1"/>
          <w:szCs w:val="24"/>
        </w:rPr>
        <w:t>Sukoco, 2016</w:t>
      </w:r>
      <w:proofErr w:type="gramStart"/>
      <w:r>
        <w:rPr>
          <w:rFonts w:ascii="Times New Roman" w:eastAsia="Times New Roman" w:hAnsi="Times New Roman" w:cs="Times New Roman"/>
          <w:bCs/>
          <w:color w:val="000000" w:themeColor="text1"/>
          <w:szCs w:val="24"/>
        </w:rPr>
        <w:t xml:space="preserve">,  </w:t>
      </w:r>
      <w:r>
        <w:rPr>
          <w:rFonts w:ascii="Times New Roman" w:eastAsia="Times New Roman" w:hAnsi="Times New Roman" w:cs="Times New Roman"/>
          <w:b/>
          <w:i/>
          <w:color w:val="000000" w:themeColor="text1"/>
          <w:szCs w:val="24"/>
        </w:rPr>
        <w:t>Efektivitas</w:t>
      </w:r>
      <w:proofErr w:type="gramEnd"/>
      <w:r>
        <w:rPr>
          <w:rFonts w:ascii="Times New Roman" w:eastAsia="Times New Roman" w:hAnsi="Times New Roman" w:cs="Times New Roman"/>
          <w:b/>
          <w:i/>
          <w:color w:val="000000" w:themeColor="text1"/>
          <w:szCs w:val="24"/>
        </w:rPr>
        <w:t xml:space="preserve">  Kerja  perusahaan,</w:t>
      </w:r>
      <w:r>
        <w:rPr>
          <w:rFonts w:ascii="Times New Roman" w:eastAsia="Times New Roman" w:hAnsi="Times New Roman" w:cs="Times New Roman"/>
          <w:color w:val="000000" w:themeColor="text1"/>
          <w:szCs w:val="24"/>
        </w:rPr>
        <w:t xml:space="preserve">  Cetakan empat Penerbit Reneka jaya, Jakarta.</w:t>
      </w:r>
      <w:r>
        <w:rPr>
          <w:rFonts w:ascii="Times New Roman" w:eastAsia="Times New Roman" w:hAnsi="Times New Roman" w:cs="Times New Roman"/>
          <w:color w:val="000000" w:themeColor="text1"/>
          <w:szCs w:val="24"/>
        </w:rPr>
        <w:tab/>
      </w:r>
    </w:p>
    <w:p w:rsidR="00E75F84" w:rsidRDefault="00E75F84" w:rsidP="00E75F84">
      <w:pPr>
        <w:spacing w:after="0" w:line="240" w:lineRule="auto"/>
        <w:ind w:left="709" w:hanging="709"/>
        <w:jc w:val="both"/>
        <w:rPr>
          <w:rFonts w:ascii="Times New Roman" w:eastAsia="Times New Roman" w:hAnsi="Times New Roman" w:cs="Times New Roman"/>
          <w:color w:val="000000" w:themeColor="text1"/>
          <w:szCs w:val="24"/>
        </w:rPr>
      </w:pPr>
    </w:p>
    <w:p w:rsidR="00E75F84" w:rsidRDefault="00E75F84" w:rsidP="00E75F84">
      <w:pPr>
        <w:spacing w:after="0" w:line="240" w:lineRule="auto"/>
        <w:ind w:left="709" w:hanging="709"/>
        <w:jc w:val="both"/>
        <w:rPr>
          <w:rFonts w:ascii="Times New Roman" w:eastAsia="Times New Roman" w:hAnsi="Times New Roman" w:cs="Times New Roman"/>
          <w:color w:val="000000" w:themeColor="text1"/>
          <w:szCs w:val="24"/>
        </w:rPr>
      </w:pPr>
      <w:proofErr w:type="gramStart"/>
      <w:r>
        <w:rPr>
          <w:rFonts w:ascii="Times New Roman" w:eastAsia="Times New Roman" w:hAnsi="Times New Roman" w:cs="Times New Roman"/>
          <w:color w:val="000000" w:themeColor="text1"/>
          <w:szCs w:val="24"/>
        </w:rPr>
        <w:t>Steers, M Richard.</w:t>
      </w:r>
      <w:proofErr w:type="gramEnd"/>
      <w:r>
        <w:rPr>
          <w:rFonts w:ascii="Times New Roman" w:eastAsia="Times New Roman" w:hAnsi="Times New Roman" w:cs="Times New Roman"/>
          <w:color w:val="000000" w:themeColor="text1"/>
          <w:szCs w:val="24"/>
        </w:rPr>
        <w:t xml:space="preserve"> 2017. </w:t>
      </w:r>
      <w:r>
        <w:rPr>
          <w:rFonts w:ascii="Times New Roman" w:eastAsia="Times New Roman" w:hAnsi="Times New Roman" w:cs="Times New Roman"/>
          <w:b/>
          <w:i/>
          <w:color w:val="000000" w:themeColor="text1"/>
          <w:szCs w:val="24"/>
        </w:rPr>
        <w:t>Efektivitas Organisasi Perusahaan</w:t>
      </w:r>
      <w:r>
        <w:rPr>
          <w:rFonts w:ascii="Times New Roman" w:eastAsia="Times New Roman" w:hAnsi="Times New Roman" w:cs="Times New Roman"/>
          <w:color w:val="000000" w:themeColor="text1"/>
          <w:szCs w:val="24"/>
        </w:rPr>
        <w:t>. Jakarta: Erlangga.</w:t>
      </w:r>
    </w:p>
    <w:p w:rsidR="00E75F84" w:rsidRDefault="00E75F84" w:rsidP="00E75F84">
      <w:pPr>
        <w:spacing w:after="0" w:line="240" w:lineRule="auto"/>
        <w:ind w:left="709" w:hanging="709"/>
        <w:jc w:val="both"/>
        <w:rPr>
          <w:rFonts w:ascii="Times New Roman" w:eastAsia="Times New Roman" w:hAnsi="Times New Roman" w:cs="Times New Roman"/>
          <w:color w:val="000000" w:themeColor="text1"/>
          <w:szCs w:val="24"/>
        </w:rPr>
      </w:pPr>
    </w:p>
    <w:p w:rsidR="00E75F84" w:rsidRDefault="00E75F84" w:rsidP="00E75F84">
      <w:pPr>
        <w:spacing w:after="0" w:line="240" w:lineRule="auto"/>
        <w:ind w:left="709" w:hanging="709"/>
        <w:jc w:val="both"/>
        <w:rPr>
          <w:rFonts w:ascii="Times New Roman" w:eastAsia="Times New Roman" w:hAnsi="Times New Roman" w:cs="Times New Roman"/>
          <w:color w:val="000000" w:themeColor="text1"/>
          <w:szCs w:val="24"/>
        </w:rPr>
      </w:pPr>
      <w:proofErr w:type="gramStart"/>
      <w:r>
        <w:rPr>
          <w:rFonts w:ascii="Times New Roman" w:eastAsia="Times New Roman" w:hAnsi="Times New Roman" w:cs="Times New Roman"/>
          <w:color w:val="000000" w:themeColor="text1"/>
          <w:szCs w:val="24"/>
        </w:rPr>
        <w:t xml:space="preserve">Rahmawanti.dkk, 2016, </w:t>
      </w:r>
      <w:r>
        <w:rPr>
          <w:rFonts w:ascii="Times New Roman" w:eastAsia="Times New Roman" w:hAnsi="Times New Roman" w:cs="Times New Roman"/>
          <w:b/>
          <w:i/>
          <w:color w:val="000000" w:themeColor="text1"/>
          <w:szCs w:val="24"/>
        </w:rPr>
        <w:t>Manajemen Sumber Daya Manusia</w:t>
      </w:r>
      <w:r>
        <w:rPr>
          <w:rFonts w:ascii="Times New Roman" w:eastAsia="Times New Roman" w:hAnsi="Times New Roman" w:cs="Times New Roman"/>
          <w:color w:val="000000" w:themeColor="text1"/>
          <w:szCs w:val="24"/>
        </w:rPr>
        <w:t>.</w:t>
      </w:r>
      <w:proofErr w:type="gramEnd"/>
      <w:r>
        <w:rPr>
          <w:rFonts w:ascii="Times New Roman" w:eastAsia="Times New Roman" w:hAnsi="Times New Roman" w:cs="Times New Roman"/>
          <w:color w:val="000000" w:themeColor="text1"/>
          <w:szCs w:val="24"/>
        </w:rPr>
        <w:t xml:space="preserve"> </w:t>
      </w:r>
      <w:proofErr w:type="gramStart"/>
      <w:r>
        <w:rPr>
          <w:rFonts w:ascii="Times New Roman" w:eastAsia="Times New Roman" w:hAnsi="Times New Roman" w:cs="Times New Roman"/>
          <w:color w:val="000000" w:themeColor="text1"/>
          <w:szCs w:val="24"/>
        </w:rPr>
        <w:t>Yogyakarta :</w:t>
      </w:r>
      <w:proofErr w:type="gramEnd"/>
      <w:r>
        <w:rPr>
          <w:rFonts w:ascii="Times New Roman" w:eastAsia="Times New Roman" w:hAnsi="Times New Roman" w:cs="Times New Roman"/>
          <w:color w:val="000000" w:themeColor="text1"/>
          <w:szCs w:val="24"/>
        </w:rPr>
        <w:t xml:space="preserve"> CAPS</w:t>
      </w:r>
    </w:p>
    <w:p w:rsidR="003D2FB1" w:rsidRDefault="003D2FB1"/>
    <w:sectPr w:rsidR="003D2FB1" w:rsidSect="00AB1AA8">
      <w:pgSz w:w="12240" w:h="15840"/>
      <w:pgMar w:top="1134" w:right="1134" w:bottom="1134" w:left="1134" w:header="720" w:footer="720" w:gutter="0"/>
      <w:cols w:space="720"/>
      <w:docGrid w:linePitch="36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0" w:author="WIN 8" w:date="2024-11-28T07:33:00Z" w:initials="W8">
    <w:p w:rsidR="00EC0318" w:rsidRDefault="00EC0318">
      <w:pPr>
        <w:pStyle w:val="CommentText"/>
      </w:pPr>
      <w:r>
        <w:rPr>
          <w:rStyle w:val="CommentReference"/>
        </w:rPr>
        <w:annotationRef/>
      </w:r>
      <w:r>
        <w:t>Penulisan artikel sesuaikan template jurnal.</w:t>
      </w:r>
    </w:p>
  </w:comment>
  <w:comment w:id="1" w:author="WIN 8" w:date="2024-11-28T07:25:00Z" w:initials="W8">
    <w:p w:rsidR="00EC0318" w:rsidRDefault="00EC0318">
      <w:pPr>
        <w:pStyle w:val="CommentText"/>
      </w:pPr>
      <w:r>
        <w:rPr>
          <w:rStyle w:val="CommentReference"/>
        </w:rPr>
        <w:annotationRef/>
      </w:r>
      <w:r>
        <w:t>Email belum dicantumkan.</w:t>
      </w:r>
    </w:p>
  </w:comment>
  <w:comment w:id="3" w:author="WIN 8" w:date="2024-11-28T07:26:00Z" w:initials="W8">
    <w:p w:rsidR="00EC0318" w:rsidRDefault="00EC0318">
      <w:pPr>
        <w:pStyle w:val="CommentText"/>
      </w:pPr>
      <w:r>
        <w:rPr>
          <w:rStyle w:val="CommentReference"/>
        </w:rPr>
        <w:annotationRef/>
      </w:r>
      <w:r>
        <w:t>Sesuaikan dengan format penomoran, penamaan tabel pada template jurnal. Cantumkan sumber pada tabel.</w:t>
      </w:r>
    </w:p>
  </w:comment>
  <w:comment w:id="4" w:author="WIN 8" w:date="2024-11-28T07:27:00Z" w:initials="W8">
    <w:p w:rsidR="00EC0318" w:rsidRDefault="00EC0318">
      <w:pPr>
        <w:pStyle w:val="CommentText"/>
      </w:pPr>
      <w:r>
        <w:rPr>
          <w:rStyle w:val="CommentReference"/>
        </w:rPr>
        <w:annotationRef/>
      </w:r>
      <w:r>
        <w:t>Saran, tidak perlu ditampilkan.</w:t>
      </w:r>
    </w:p>
  </w:comment>
  <w:comment w:id="5" w:author="WIN 8" w:date="2024-11-28T07:29:00Z" w:initials="W8">
    <w:p w:rsidR="00EC0318" w:rsidRDefault="00EC0318">
      <w:pPr>
        <w:pStyle w:val="CommentText"/>
      </w:pPr>
      <w:r>
        <w:rPr>
          <w:rStyle w:val="CommentReference"/>
        </w:rPr>
        <w:annotationRef/>
      </w:r>
      <w:r>
        <w:t>Sesuaikan dengan template dan cantumkan sumber.</w:t>
      </w:r>
    </w:p>
  </w:comment>
  <w:comment w:id="6" w:author="WIN 8" w:date="2024-11-28T07:30:00Z" w:initials="W8">
    <w:p w:rsidR="00EC0318" w:rsidRDefault="00EC0318">
      <w:pPr>
        <w:pStyle w:val="CommentText"/>
      </w:pPr>
      <w:r>
        <w:rPr>
          <w:rStyle w:val="CommentReference"/>
        </w:rPr>
        <w:annotationRef/>
      </w:r>
      <w:r>
        <w:t>Saran baiknya langsung ditampilkan menjadi 1 paragrap.</w:t>
      </w:r>
    </w:p>
  </w:comment>
  <w:comment w:id="7" w:author="WIN 8" w:date="2024-11-28T07:31:00Z" w:initials="W8">
    <w:p w:rsidR="00EC0318" w:rsidRDefault="00EC0318">
      <w:pPr>
        <w:pStyle w:val="CommentText"/>
      </w:pPr>
      <w:r>
        <w:rPr>
          <w:rStyle w:val="CommentReference"/>
        </w:rPr>
        <w:annotationRef/>
      </w:r>
      <w:r>
        <w:t>Pada pembahasan tidak perlu ditampilkan ulang angka, buatlah analisa dan penelitian pendukung.</w:t>
      </w:r>
    </w:p>
  </w:comment>
</w:comment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 w:name="等线">
    <w:altName w:val="MS Gothic"/>
    <w:panose1 w:val="00000000000000000000"/>
    <w:charset w:val="80"/>
    <w:family w:val="roman"/>
    <w:notTrueType/>
    <w:pitch w:val="default"/>
    <w:sig w:usb0="00000000" w:usb1="00000000" w:usb2="00000000" w:usb3="00000000" w:csb0="00000000"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7778CB"/>
    <w:multiLevelType w:val="hybridMultilevel"/>
    <w:tmpl w:val="7B30696C"/>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
    <w:nsid w:val="2CB1476B"/>
    <w:multiLevelType w:val="hybridMultilevel"/>
    <w:tmpl w:val="AB30013E"/>
    <w:lvl w:ilvl="0" w:tplc="94D65A10">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nsid w:val="34C52536"/>
    <w:multiLevelType w:val="hybridMultilevel"/>
    <w:tmpl w:val="0AD03DCC"/>
    <w:lvl w:ilvl="0" w:tplc="84FEA2B8">
      <w:start w:val="1"/>
      <w:numFmt w:val="decimal"/>
      <w:lvlText w:val="%1."/>
      <w:lvlJc w:val="left"/>
      <w:pPr>
        <w:ind w:left="1353" w:hanging="360"/>
      </w:pPr>
    </w:lvl>
    <w:lvl w:ilvl="1" w:tplc="04090019">
      <w:start w:val="1"/>
      <w:numFmt w:val="lowerLetter"/>
      <w:lvlText w:val="%2."/>
      <w:lvlJc w:val="left"/>
      <w:pPr>
        <w:ind w:left="1647" w:hanging="360"/>
      </w:pPr>
    </w:lvl>
    <w:lvl w:ilvl="2" w:tplc="0409001B">
      <w:start w:val="1"/>
      <w:numFmt w:val="lowerRoman"/>
      <w:lvlText w:val="%3."/>
      <w:lvlJc w:val="right"/>
      <w:pPr>
        <w:ind w:left="2367" w:hanging="180"/>
      </w:pPr>
    </w:lvl>
    <w:lvl w:ilvl="3" w:tplc="0409000F">
      <w:start w:val="1"/>
      <w:numFmt w:val="decimal"/>
      <w:lvlText w:val="%4."/>
      <w:lvlJc w:val="left"/>
      <w:pPr>
        <w:ind w:left="3087" w:hanging="360"/>
      </w:pPr>
    </w:lvl>
    <w:lvl w:ilvl="4" w:tplc="04090019">
      <w:start w:val="1"/>
      <w:numFmt w:val="lowerLetter"/>
      <w:lvlText w:val="%5."/>
      <w:lvlJc w:val="left"/>
      <w:pPr>
        <w:ind w:left="3807" w:hanging="360"/>
      </w:pPr>
    </w:lvl>
    <w:lvl w:ilvl="5" w:tplc="0409001B">
      <w:start w:val="1"/>
      <w:numFmt w:val="lowerRoman"/>
      <w:lvlText w:val="%6."/>
      <w:lvlJc w:val="right"/>
      <w:pPr>
        <w:ind w:left="4527" w:hanging="180"/>
      </w:pPr>
    </w:lvl>
    <w:lvl w:ilvl="6" w:tplc="0409000F">
      <w:start w:val="1"/>
      <w:numFmt w:val="decimal"/>
      <w:lvlText w:val="%7."/>
      <w:lvlJc w:val="left"/>
      <w:pPr>
        <w:ind w:left="5247" w:hanging="360"/>
      </w:pPr>
    </w:lvl>
    <w:lvl w:ilvl="7" w:tplc="04090019">
      <w:start w:val="1"/>
      <w:numFmt w:val="lowerLetter"/>
      <w:lvlText w:val="%8."/>
      <w:lvlJc w:val="left"/>
      <w:pPr>
        <w:ind w:left="5967" w:hanging="360"/>
      </w:pPr>
    </w:lvl>
    <w:lvl w:ilvl="8" w:tplc="0409001B">
      <w:start w:val="1"/>
      <w:numFmt w:val="lowerRoman"/>
      <w:lvlText w:val="%9."/>
      <w:lvlJc w:val="right"/>
      <w:pPr>
        <w:ind w:left="6687" w:hanging="180"/>
      </w:pPr>
    </w:lvl>
  </w:abstractNum>
  <w:abstractNum w:abstractNumId="3">
    <w:nsid w:val="404D0A36"/>
    <w:multiLevelType w:val="hybridMultilevel"/>
    <w:tmpl w:val="E55CA67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4">
    <w:nsid w:val="51735E64"/>
    <w:multiLevelType w:val="hybridMultilevel"/>
    <w:tmpl w:val="CC184BD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nsid w:val="5CDC1B44"/>
    <w:multiLevelType w:val="hybridMultilevel"/>
    <w:tmpl w:val="989ACABE"/>
    <w:lvl w:ilvl="0" w:tplc="B3FECD2C">
      <w:start w:val="1"/>
      <w:numFmt w:val="lowerLetter"/>
      <w:lvlText w:val="%1."/>
      <w:lvlJc w:val="left"/>
      <w:pPr>
        <w:ind w:left="1215" w:hanging="360"/>
      </w:pPr>
    </w:lvl>
    <w:lvl w:ilvl="1" w:tplc="04090019">
      <w:start w:val="1"/>
      <w:numFmt w:val="lowerLetter"/>
      <w:lvlText w:val="%2."/>
      <w:lvlJc w:val="left"/>
      <w:pPr>
        <w:ind w:left="1935" w:hanging="360"/>
      </w:pPr>
    </w:lvl>
    <w:lvl w:ilvl="2" w:tplc="0409001B">
      <w:start w:val="1"/>
      <w:numFmt w:val="lowerRoman"/>
      <w:lvlText w:val="%3."/>
      <w:lvlJc w:val="right"/>
      <w:pPr>
        <w:ind w:left="2655" w:hanging="180"/>
      </w:pPr>
    </w:lvl>
    <w:lvl w:ilvl="3" w:tplc="0409000F">
      <w:start w:val="1"/>
      <w:numFmt w:val="decimal"/>
      <w:lvlText w:val="%4."/>
      <w:lvlJc w:val="left"/>
      <w:pPr>
        <w:ind w:left="3375" w:hanging="360"/>
      </w:pPr>
    </w:lvl>
    <w:lvl w:ilvl="4" w:tplc="04090019">
      <w:start w:val="1"/>
      <w:numFmt w:val="lowerLetter"/>
      <w:lvlText w:val="%5."/>
      <w:lvlJc w:val="left"/>
      <w:pPr>
        <w:ind w:left="4095" w:hanging="360"/>
      </w:pPr>
    </w:lvl>
    <w:lvl w:ilvl="5" w:tplc="0409001B">
      <w:start w:val="1"/>
      <w:numFmt w:val="lowerRoman"/>
      <w:lvlText w:val="%6."/>
      <w:lvlJc w:val="right"/>
      <w:pPr>
        <w:ind w:left="4815" w:hanging="180"/>
      </w:pPr>
    </w:lvl>
    <w:lvl w:ilvl="6" w:tplc="0409000F">
      <w:start w:val="1"/>
      <w:numFmt w:val="decimal"/>
      <w:lvlText w:val="%7."/>
      <w:lvlJc w:val="left"/>
      <w:pPr>
        <w:ind w:left="5535" w:hanging="360"/>
      </w:pPr>
    </w:lvl>
    <w:lvl w:ilvl="7" w:tplc="04090019">
      <w:start w:val="1"/>
      <w:numFmt w:val="lowerLetter"/>
      <w:lvlText w:val="%8."/>
      <w:lvlJc w:val="left"/>
      <w:pPr>
        <w:ind w:left="6255" w:hanging="360"/>
      </w:pPr>
    </w:lvl>
    <w:lvl w:ilvl="8" w:tplc="0409001B">
      <w:start w:val="1"/>
      <w:numFmt w:val="lowerRoman"/>
      <w:lvlText w:val="%9."/>
      <w:lvlJc w:val="right"/>
      <w:pPr>
        <w:ind w:left="6975" w:hanging="180"/>
      </w:pPr>
    </w:lvl>
  </w:abstractNum>
  <w:abstractNum w:abstractNumId="6">
    <w:nsid w:val="6D9D7188"/>
    <w:multiLevelType w:val="hybridMultilevel"/>
    <w:tmpl w:val="B55E7AA4"/>
    <w:lvl w:ilvl="0" w:tplc="55D41B90">
      <w:start w:val="2"/>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nsid w:val="72074CC4"/>
    <w:multiLevelType w:val="hybridMultilevel"/>
    <w:tmpl w:val="62D6393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nsid w:val="7B3328EB"/>
    <w:multiLevelType w:val="hybridMultilevel"/>
    <w:tmpl w:val="EEACCE66"/>
    <w:lvl w:ilvl="0" w:tplc="0409000F">
      <w:start w:val="1"/>
      <w:numFmt w:val="decimal"/>
      <w:lvlText w:val="%1."/>
      <w:lvlJc w:val="left"/>
      <w:pPr>
        <w:ind w:left="1146" w:hanging="360"/>
      </w:pPr>
    </w:lvl>
    <w:lvl w:ilvl="1" w:tplc="04090019">
      <w:start w:val="1"/>
      <w:numFmt w:val="lowerLetter"/>
      <w:lvlText w:val="%2."/>
      <w:lvlJc w:val="left"/>
      <w:pPr>
        <w:ind w:left="1866" w:hanging="360"/>
      </w:pPr>
    </w:lvl>
    <w:lvl w:ilvl="2" w:tplc="0409001B">
      <w:start w:val="1"/>
      <w:numFmt w:val="lowerRoman"/>
      <w:lvlText w:val="%3."/>
      <w:lvlJc w:val="right"/>
      <w:pPr>
        <w:ind w:left="2586" w:hanging="180"/>
      </w:pPr>
    </w:lvl>
    <w:lvl w:ilvl="3" w:tplc="0409000F">
      <w:start w:val="1"/>
      <w:numFmt w:val="decimal"/>
      <w:lvlText w:val="%4."/>
      <w:lvlJc w:val="left"/>
      <w:pPr>
        <w:ind w:left="3306" w:hanging="360"/>
      </w:pPr>
    </w:lvl>
    <w:lvl w:ilvl="4" w:tplc="04090019">
      <w:start w:val="1"/>
      <w:numFmt w:val="lowerLetter"/>
      <w:lvlText w:val="%5."/>
      <w:lvlJc w:val="left"/>
      <w:pPr>
        <w:ind w:left="4026" w:hanging="360"/>
      </w:pPr>
    </w:lvl>
    <w:lvl w:ilvl="5" w:tplc="0409001B">
      <w:start w:val="1"/>
      <w:numFmt w:val="lowerRoman"/>
      <w:lvlText w:val="%6."/>
      <w:lvlJc w:val="right"/>
      <w:pPr>
        <w:ind w:left="4746" w:hanging="180"/>
      </w:pPr>
    </w:lvl>
    <w:lvl w:ilvl="6" w:tplc="0409000F">
      <w:start w:val="1"/>
      <w:numFmt w:val="decimal"/>
      <w:lvlText w:val="%7."/>
      <w:lvlJc w:val="left"/>
      <w:pPr>
        <w:ind w:left="5466" w:hanging="360"/>
      </w:pPr>
    </w:lvl>
    <w:lvl w:ilvl="7" w:tplc="04090019">
      <w:start w:val="1"/>
      <w:numFmt w:val="lowerLetter"/>
      <w:lvlText w:val="%8."/>
      <w:lvlJc w:val="left"/>
      <w:pPr>
        <w:ind w:left="6186" w:hanging="360"/>
      </w:pPr>
    </w:lvl>
    <w:lvl w:ilvl="8" w:tplc="0409001B">
      <w:start w:val="1"/>
      <w:numFmt w:val="lowerRoman"/>
      <w:lvlText w:val="%9."/>
      <w:lvlJc w:val="right"/>
      <w:pPr>
        <w:ind w:left="6906" w:hanging="180"/>
      </w:pPr>
    </w:lvl>
  </w:abstractNum>
  <w:num w:numId="1">
    <w:abstractNumId w:val="8"/>
  </w:num>
  <w:num w:numId="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num>
  <w:num w:numId="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
  </w:num>
  <w:num w:numId="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
  </w:num>
  <w:num w:numId="12">
    <w:abstractNumId w:val="3"/>
  </w:num>
  <w:num w:numId="13">
    <w:abstractNumId w:val="2"/>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6"/>
  </w:num>
  <w:num w:numId="16">
    <w:abstractNumId w:val="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7"/>
  </w:num>
  <w:num w:numId="1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hideSpellingErrors/>
  <w:proofState w:grammar="clean"/>
  <w:defaultTabStop w:val="720"/>
  <w:drawingGridHorizontalSpacing w:val="110"/>
  <w:displayHorizontalDrawingGridEvery w:val="2"/>
  <w:displayVerticalDrawingGridEvery w:val="2"/>
  <w:characterSpacingControl w:val="doNotCompress"/>
  <w:compat/>
  <w:rsids>
    <w:rsidRoot w:val="00E75F84"/>
    <w:rsid w:val="003D2FB1"/>
    <w:rsid w:val="006C2D9D"/>
    <w:rsid w:val="00AB1AA8"/>
    <w:rsid w:val="00DC39A7"/>
    <w:rsid w:val="00E75F84"/>
    <w:rsid w:val="00EC031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line="360" w:lineRule="auto"/>
        <w:ind w:left="805" w:right="110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75F84"/>
    <w:pPr>
      <w:spacing w:after="160" w:line="256" w:lineRule="auto"/>
      <w:ind w:left="0" w:right="0"/>
      <w:jc w:val="left"/>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E75F84"/>
    <w:rPr>
      <w:color w:val="0000FF" w:themeColor="hyperlink"/>
      <w:u w:val="single"/>
    </w:rPr>
  </w:style>
  <w:style w:type="character" w:styleId="FollowedHyperlink">
    <w:name w:val="FollowedHyperlink"/>
    <w:basedOn w:val="DefaultParagraphFont"/>
    <w:uiPriority w:val="99"/>
    <w:semiHidden/>
    <w:unhideWhenUsed/>
    <w:rsid w:val="00E75F84"/>
    <w:rPr>
      <w:color w:val="800080" w:themeColor="followedHyperlink"/>
      <w:u w:val="single"/>
    </w:rPr>
  </w:style>
  <w:style w:type="paragraph" w:styleId="HTMLPreformatted">
    <w:name w:val="HTML Preformatted"/>
    <w:basedOn w:val="Normal"/>
    <w:link w:val="HTMLPreformattedChar"/>
    <w:uiPriority w:val="99"/>
    <w:semiHidden/>
    <w:unhideWhenUsed/>
    <w:rsid w:val="00E75F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75F84"/>
    <w:rPr>
      <w:rFonts w:ascii="Consolas" w:hAnsi="Consolas"/>
      <w:sz w:val="20"/>
      <w:szCs w:val="20"/>
    </w:rPr>
  </w:style>
  <w:style w:type="paragraph" w:styleId="Header">
    <w:name w:val="header"/>
    <w:basedOn w:val="Normal"/>
    <w:link w:val="HeaderChar"/>
    <w:uiPriority w:val="99"/>
    <w:semiHidden/>
    <w:unhideWhenUsed/>
    <w:rsid w:val="00E75F8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75F84"/>
  </w:style>
  <w:style w:type="paragraph" w:styleId="Footer">
    <w:name w:val="footer"/>
    <w:basedOn w:val="Normal"/>
    <w:link w:val="FooterChar"/>
    <w:uiPriority w:val="99"/>
    <w:semiHidden/>
    <w:unhideWhenUsed/>
    <w:qFormat/>
    <w:rsid w:val="00E75F84"/>
    <w:pPr>
      <w:tabs>
        <w:tab w:val="center" w:pos="4680"/>
        <w:tab w:val="right" w:pos="9360"/>
      </w:tabs>
      <w:spacing w:after="0" w:line="240" w:lineRule="auto"/>
    </w:pPr>
    <w:rPr>
      <w:rFonts w:ascii="Calibri" w:eastAsia="Calibri" w:hAnsi="Calibri" w:cs="Calibri"/>
    </w:rPr>
  </w:style>
  <w:style w:type="character" w:customStyle="1" w:styleId="FooterChar">
    <w:name w:val="Footer Char"/>
    <w:basedOn w:val="DefaultParagraphFont"/>
    <w:link w:val="Footer"/>
    <w:uiPriority w:val="99"/>
    <w:semiHidden/>
    <w:qFormat/>
    <w:rsid w:val="00E75F84"/>
    <w:rPr>
      <w:rFonts w:ascii="Calibri" w:eastAsia="Calibri" w:hAnsi="Calibri" w:cs="Calibri"/>
    </w:rPr>
  </w:style>
  <w:style w:type="paragraph" w:styleId="BalloonText">
    <w:name w:val="Balloon Text"/>
    <w:basedOn w:val="Normal"/>
    <w:link w:val="BalloonTextChar"/>
    <w:uiPriority w:val="99"/>
    <w:semiHidden/>
    <w:unhideWhenUsed/>
    <w:rsid w:val="00E75F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5F84"/>
    <w:rPr>
      <w:rFonts w:ascii="Tahoma" w:hAnsi="Tahoma" w:cs="Tahoma"/>
      <w:sz w:val="16"/>
      <w:szCs w:val="16"/>
    </w:rPr>
  </w:style>
  <w:style w:type="character" w:customStyle="1" w:styleId="ListParagraphChar">
    <w:name w:val="List Paragraph Char"/>
    <w:aliases w:val="sub de titre 4 Char,ANNEX Char,SUB BAB2 Char,TABEL Char,ListKebijakan Char,Body of text Char,skripsi Char"/>
    <w:link w:val="ListParagraph"/>
    <w:uiPriority w:val="34"/>
    <w:qFormat/>
    <w:locked/>
    <w:rsid w:val="00E75F84"/>
  </w:style>
  <w:style w:type="paragraph" w:styleId="ListParagraph">
    <w:name w:val="List Paragraph"/>
    <w:aliases w:val="sub de titre 4,ANNEX,SUB BAB2,TABEL,ListKebijakan,Body of text,skripsi"/>
    <w:basedOn w:val="Normal"/>
    <w:link w:val="ListParagraphChar"/>
    <w:uiPriority w:val="34"/>
    <w:qFormat/>
    <w:rsid w:val="00E75F84"/>
    <w:pPr>
      <w:ind w:left="720"/>
      <w:contextualSpacing/>
    </w:pPr>
  </w:style>
  <w:style w:type="character" w:customStyle="1" w:styleId="normaltextrun">
    <w:name w:val="normaltextrun"/>
    <w:basedOn w:val="DefaultParagraphFont"/>
    <w:uiPriority w:val="99"/>
    <w:qFormat/>
    <w:rsid w:val="00E75F84"/>
  </w:style>
  <w:style w:type="table" w:styleId="TableGrid">
    <w:name w:val="Table Grid"/>
    <w:basedOn w:val="TableNormal"/>
    <w:uiPriority w:val="59"/>
    <w:rsid w:val="00E75F84"/>
    <w:pPr>
      <w:spacing w:line="240" w:lineRule="auto"/>
      <w:ind w:left="0" w:right="0"/>
      <w:jc w:val="lef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EC0318"/>
    <w:rPr>
      <w:sz w:val="16"/>
      <w:szCs w:val="16"/>
    </w:rPr>
  </w:style>
  <w:style w:type="paragraph" w:styleId="CommentText">
    <w:name w:val="annotation text"/>
    <w:basedOn w:val="Normal"/>
    <w:link w:val="CommentTextChar"/>
    <w:uiPriority w:val="99"/>
    <w:semiHidden/>
    <w:unhideWhenUsed/>
    <w:rsid w:val="00EC0318"/>
    <w:pPr>
      <w:spacing w:line="240" w:lineRule="auto"/>
    </w:pPr>
    <w:rPr>
      <w:sz w:val="20"/>
      <w:szCs w:val="20"/>
    </w:rPr>
  </w:style>
  <w:style w:type="character" w:customStyle="1" w:styleId="CommentTextChar">
    <w:name w:val="Comment Text Char"/>
    <w:basedOn w:val="DefaultParagraphFont"/>
    <w:link w:val="CommentText"/>
    <w:uiPriority w:val="99"/>
    <w:semiHidden/>
    <w:rsid w:val="00EC0318"/>
    <w:rPr>
      <w:sz w:val="20"/>
      <w:szCs w:val="20"/>
    </w:rPr>
  </w:style>
  <w:style w:type="paragraph" w:styleId="CommentSubject">
    <w:name w:val="annotation subject"/>
    <w:basedOn w:val="CommentText"/>
    <w:next w:val="CommentText"/>
    <w:link w:val="CommentSubjectChar"/>
    <w:uiPriority w:val="99"/>
    <w:semiHidden/>
    <w:unhideWhenUsed/>
    <w:rsid w:val="00EC0318"/>
    <w:rPr>
      <w:b/>
      <w:bCs/>
    </w:rPr>
  </w:style>
  <w:style w:type="character" w:customStyle="1" w:styleId="CommentSubjectChar">
    <w:name w:val="Comment Subject Char"/>
    <w:basedOn w:val="CommentTextChar"/>
    <w:link w:val="CommentSubject"/>
    <w:uiPriority w:val="99"/>
    <w:semiHidden/>
    <w:rsid w:val="00EC0318"/>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line="360" w:lineRule="auto"/>
        <w:ind w:left="805" w:right="110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75F84"/>
    <w:pPr>
      <w:spacing w:after="160" w:line="256" w:lineRule="auto"/>
      <w:ind w:left="0" w:right="0"/>
      <w:jc w:val="left"/>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E75F84"/>
    <w:rPr>
      <w:color w:val="0000FF" w:themeColor="hyperlink"/>
      <w:u w:val="single"/>
    </w:rPr>
  </w:style>
  <w:style w:type="character" w:styleId="FollowedHyperlink">
    <w:name w:val="FollowedHyperlink"/>
    <w:basedOn w:val="DefaultParagraphFont"/>
    <w:uiPriority w:val="99"/>
    <w:semiHidden/>
    <w:unhideWhenUsed/>
    <w:rsid w:val="00E75F84"/>
    <w:rPr>
      <w:color w:val="800080" w:themeColor="followedHyperlink"/>
      <w:u w:val="single"/>
    </w:rPr>
  </w:style>
  <w:style w:type="paragraph" w:styleId="HTMLPreformatted">
    <w:name w:val="HTML Preformatted"/>
    <w:basedOn w:val="Normal"/>
    <w:link w:val="HTMLPreformattedChar"/>
    <w:uiPriority w:val="99"/>
    <w:semiHidden/>
    <w:unhideWhenUsed/>
    <w:rsid w:val="00E75F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75F84"/>
    <w:rPr>
      <w:rFonts w:ascii="Consolas" w:hAnsi="Consolas"/>
      <w:sz w:val="20"/>
      <w:szCs w:val="20"/>
    </w:rPr>
  </w:style>
  <w:style w:type="paragraph" w:styleId="Header">
    <w:name w:val="header"/>
    <w:basedOn w:val="Normal"/>
    <w:link w:val="HeaderChar"/>
    <w:uiPriority w:val="99"/>
    <w:semiHidden/>
    <w:unhideWhenUsed/>
    <w:rsid w:val="00E75F8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75F84"/>
  </w:style>
  <w:style w:type="paragraph" w:styleId="Footer">
    <w:name w:val="footer"/>
    <w:basedOn w:val="Normal"/>
    <w:link w:val="FooterChar"/>
    <w:uiPriority w:val="99"/>
    <w:semiHidden/>
    <w:unhideWhenUsed/>
    <w:qFormat/>
    <w:rsid w:val="00E75F84"/>
    <w:pPr>
      <w:tabs>
        <w:tab w:val="center" w:pos="4680"/>
        <w:tab w:val="right" w:pos="9360"/>
      </w:tabs>
      <w:spacing w:after="0" w:line="240" w:lineRule="auto"/>
    </w:pPr>
    <w:rPr>
      <w:rFonts w:ascii="Calibri" w:eastAsia="Calibri" w:hAnsi="Calibri" w:cs="Calibri"/>
    </w:rPr>
  </w:style>
  <w:style w:type="character" w:customStyle="1" w:styleId="FooterChar">
    <w:name w:val="Footer Char"/>
    <w:basedOn w:val="DefaultParagraphFont"/>
    <w:link w:val="Footer"/>
    <w:uiPriority w:val="99"/>
    <w:semiHidden/>
    <w:qFormat/>
    <w:rsid w:val="00E75F84"/>
    <w:rPr>
      <w:rFonts w:ascii="Calibri" w:eastAsia="Calibri" w:hAnsi="Calibri" w:cs="Calibri"/>
    </w:rPr>
  </w:style>
  <w:style w:type="paragraph" w:styleId="BalloonText">
    <w:name w:val="Balloon Text"/>
    <w:basedOn w:val="Normal"/>
    <w:link w:val="BalloonTextChar"/>
    <w:uiPriority w:val="99"/>
    <w:semiHidden/>
    <w:unhideWhenUsed/>
    <w:rsid w:val="00E75F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5F84"/>
    <w:rPr>
      <w:rFonts w:ascii="Tahoma" w:hAnsi="Tahoma" w:cs="Tahoma"/>
      <w:sz w:val="16"/>
      <w:szCs w:val="16"/>
    </w:rPr>
  </w:style>
  <w:style w:type="character" w:customStyle="1" w:styleId="ListParagraphChar">
    <w:name w:val="List Paragraph Char"/>
    <w:aliases w:val="sub de titre 4 Char,ANNEX Char,SUB BAB2 Char,TABEL Char,ListKebijakan Char,Body of text Char,skripsi Char"/>
    <w:link w:val="ListParagraph"/>
    <w:uiPriority w:val="34"/>
    <w:qFormat/>
    <w:locked/>
    <w:rsid w:val="00E75F84"/>
  </w:style>
  <w:style w:type="paragraph" w:styleId="ListParagraph">
    <w:name w:val="List Paragraph"/>
    <w:aliases w:val="sub de titre 4,ANNEX,SUB BAB2,TABEL,ListKebijakan,Body of text,skripsi"/>
    <w:basedOn w:val="Normal"/>
    <w:link w:val="ListParagraphChar"/>
    <w:uiPriority w:val="34"/>
    <w:qFormat/>
    <w:rsid w:val="00E75F84"/>
    <w:pPr>
      <w:ind w:left="720"/>
      <w:contextualSpacing/>
    </w:pPr>
  </w:style>
  <w:style w:type="character" w:customStyle="1" w:styleId="normaltextrun">
    <w:name w:val="normaltextrun"/>
    <w:basedOn w:val="DefaultParagraphFont"/>
    <w:uiPriority w:val="99"/>
    <w:qFormat/>
    <w:rsid w:val="00E75F84"/>
  </w:style>
  <w:style w:type="table" w:styleId="TableGrid">
    <w:name w:val="Table Grid"/>
    <w:basedOn w:val="TableNormal"/>
    <w:uiPriority w:val="59"/>
    <w:rsid w:val="00E75F84"/>
    <w:pPr>
      <w:spacing w:line="240" w:lineRule="auto"/>
      <w:ind w:left="0" w:right="0"/>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33909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comments" Target="comments.xml"/><Relationship Id="rId10" Type="http://schemas.microsoft.com/office/2007/relationships/stylesWithEffects" Target="stylesWithEffect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15</Pages>
  <Words>4100</Words>
  <Characters>23371</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 8.1 Pro</dc:creator>
  <cp:lastModifiedBy>WIN 8</cp:lastModifiedBy>
  <cp:revision>2</cp:revision>
  <dcterms:created xsi:type="dcterms:W3CDTF">2024-11-28T00:33:00Z</dcterms:created>
  <dcterms:modified xsi:type="dcterms:W3CDTF">2024-11-28T00:33:00Z</dcterms:modified>
</cp:coreProperties>
</file>