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39EAD" w14:textId="77777777" w:rsidR="00686AB1" w:rsidRDefault="00000000">
      <w:pPr>
        <w:pStyle w:val="Title"/>
        <w:spacing w:before="87"/>
      </w:pPr>
      <w:r>
        <w:t>PROSES</w:t>
      </w:r>
      <w:r>
        <w:rPr>
          <w:spacing w:val="-2"/>
        </w:rPr>
        <w:t xml:space="preserve"> </w:t>
      </w:r>
      <w:r>
        <w:t>SISTEM</w:t>
      </w:r>
      <w:r>
        <w:rPr>
          <w:spacing w:val="-5"/>
        </w:rPr>
        <w:t xml:space="preserve"> </w:t>
      </w:r>
      <w:r>
        <w:t>KLIRING</w:t>
      </w:r>
      <w:r>
        <w:rPr>
          <w:spacing w:val="-7"/>
        </w:rPr>
        <w:t xml:space="preserve"> </w:t>
      </w:r>
      <w:r>
        <w:t>NASIONAL (SKN)</w:t>
      </w:r>
      <w:r>
        <w:rPr>
          <w:spacing w:val="3"/>
        </w:rPr>
        <w:t xml:space="preserve"> </w:t>
      </w:r>
      <w:r>
        <w:t>PADA</w:t>
      </w:r>
    </w:p>
    <w:p w14:paraId="2BEB1F6D" w14:textId="77777777" w:rsidR="00686AB1" w:rsidRDefault="00686AB1">
      <w:pPr>
        <w:pStyle w:val="BodyText"/>
        <w:spacing w:before="2"/>
        <w:jc w:val="left"/>
        <w:rPr>
          <w:b/>
          <w:sz w:val="25"/>
        </w:rPr>
      </w:pPr>
    </w:p>
    <w:p w14:paraId="7621647F" w14:textId="77777777" w:rsidR="00686AB1" w:rsidRDefault="00000000">
      <w:pPr>
        <w:pStyle w:val="Title"/>
        <w:ind w:right="699"/>
      </w:pPr>
      <w:r>
        <w:t>PT.</w:t>
      </w:r>
      <w:r>
        <w:rPr>
          <w:spacing w:val="-4"/>
        </w:rPr>
        <w:t xml:space="preserve"> </w:t>
      </w:r>
      <w:r>
        <w:t>BANK</w:t>
      </w:r>
      <w:r>
        <w:rPr>
          <w:spacing w:val="-4"/>
        </w:rPr>
        <w:t xml:space="preserve"> </w:t>
      </w:r>
      <w:r>
        <w:t>SUMSEL</w:t>
      </w:r>
      <w:r>
        <w:rPr>
          <w:spacing w:val="-4"/>
        </w:rPr>
        <w:t xml:space="preserve"> </w:t>
      </w:r>
      <w:r>
        <w:t>BABEL</w:t>
      </w:r>
      <w:r>
        <w:rPr>
          <w:spacing w:val="-5"/>
        </w:rPr>
        <w:t xml:space="preserve"> </w:t>
      </w:r>
      <w:r>
        <w:t>CABANG</w:t>
      </w:r>
      <w:r>
        <w:rPr>
          <w:spacing w:val="-7"/>
        </w:rPr>
        <w:t xml:space="preserve"> </w:t>
      </w:r>
      <w:r>
        <w:t>UTAMA</w:t>
      </w:r>
      <w:r>
        <w:rPr>
          <w:spacing w:val="4"/>
        </w:rPr>
        <w:t xml:space="preserve"> </w:t>
      </w:r>
      <w:r>
        <w:t>PALEMBANG</w:t>
      </w:r>
    </w:p>
    <w:p w14:paraId="7A195C69" w14:textId="77777777" w:rsidR="00686AB1" w:rsidRDefault="00000000">
      <w:pPr>
        <w:pStyle w:val="Heading2"/>
        <w:spacing w:before="244"/>
        <w:ind w:left="3837" w:right="3862" w:firstLine="652"/>
        <w:jc w:val="left"/>
      </w:pPr>
      <w:r>
        <w:t>Oleh</w:t>
      </w:r>
      <w:r>
        <w:rPr>
          <w:spacing w:val="1"/>
        </w:rPr>
        <w:t xml:space="preserve"> </w:t>
      </w:r>
      <w:r>
        <w:rPr>
          <w:spacing w:val="-1"/>
        </w:rPr>
        <w:t>Kemala</w:t>
      </w:r>
      <w:r>
        <w:rPr>
          <w:spacing w:val="-11"/>
        </w:rPr>
        <w:t xml:space="preserve"> </w:t>
      </w:r>
      <w:r>
        <w:rPr>
          <w:spacing w:val="-1"/>
        </w:rPr>
        <w:t>Hayati</w:t>
      </w:r>
    </w:p>
    <w:p w14:paraId="39FB2726" w14:textId="77777777" w:rsidR="00686AB1" w:rsidRDefault="00000000">
      <w:pPr>
        <w:pStyle w:val="BodyText"/>
        <w:spacing w:before="44" w:line="312" w:lineRule="auto"/>
        <w:ind w:left="3253" w:right="1492" w:hanging="1733"/>
        <w:jc w:val="left"/>
      </w:pPr>
      <w:proofErr w:type="spellStart"/>
      <w:r>
        <w:t>Prodi</w:t>
      </w:r>
      <w:proofErr w:type="spellEnd"/>
      <w:r>
        <w:rPr>
          <w:spacing w:val="-5"/>
        </w:rPr>
        <w:t xml:space="preserve"> </w:t>
      </w:r>
      <w:r>
        <w:t>D3</w:t>
      </w:r>
      <w:r>
        <w:rPr>
          <w:spacing w:val="-5"/>
        </w:rPr>
        <w:t xml:space="preserve"> </w:t>
      </w:r>
      <w:r>
        <w:t>Keuangan</w:t>
      </w:r>
      <w:r>
        <w:rPr>
          <w:spacing w:val="-1"/>
        </w:rPr>
        <w:t xml:space="preserve"> </w:t>
      </w:r>
      <w:r>
        <w:t>Dan</w:t>
      </w:r>
      <w:r>
        <w:rPr>
          <w:spacing w:val="-1"/>
        </w:rPr>
        <w:t xml:space="preserve"> </w:t>
      </w:r>
      <w:r>
        <w:t>Perbankan</w:t>
      </w:r>
      <w:r>
        <w:rPr>
          <w:spacing w:val="-3"/>
        </w:rPr>
        <w:t xml:space="preserve"> </w:t>
      </w:r>
      <w:r>
        <w:t>,</w:t>
      </w:r>
      <w:r>
        <w:rPr>
          <w:spacing w:val="-1"/>
        </w:rPr>
        <w:t xml:space="preserve"> </w:t>
      </w:r>
      <w:proofErr w:type="spellStart"/>
      <w:r>
        <w:t>Univ</w:t>
      </w:r>
      <w:proofErr w:type="spellEnd"/>
      <w:r>
        <w:rPr>
          <w:spacing w:val="-9"/>
        </w:rPr>
        <w:t xml:space="preserve"> </w:t>
      </w:r>
      <w:proofErr w:type="spellStart"/>
      <w:r>
        <w:t>Tridinanti</w:t>
      </w:r>
      <w:proofErr w:type="spellEnd"/>
      <w:r>
        <w:rPr>
          <w:spacing w:val="-3"/>
        </w:rPr>
        <w:t xml:space="preserve"> </w:t>
      </w:r>
      <w:r>
        <w:t>Palembang</w:t>
      </w:r>
      <w:r>
        <w:rPr>
          <w:spacing w:val="-57"/>
        </w:rPr>
        <w:t xml:space="preserve"> </w:t>
      </w:r>
      <w:r>
        <w:t>E-</w:t>
      </w:r>
      <w:proofErr w:type="spellStart"/>
      <w:r>
        <w:t>mail</w:t>
      </w:r>
      <w:proofErr w:type="spellEnd"/>
      <w:r>
        <w:t xml:space="preserve"> : </w:t>
      </w:r>
      <w:hyperlink r:id="rId5">
        <w:r>
          <w:rPr>
            <w:color w:val="0462C1"/>
            <w:u w:val="single" w:color="0462C1"/>
          </w:rPr>
          <w:t>hayatikemala9@gmail.com</w:t>
        </w:r>
      </w:hyperlink>
    </w:p>
    <w:p w14:paraId="7319B225" w14:textId="77777777" w:rsidR="00686AB1" w:rsidRDefault="00686AB1">
      <w:pPr>
        <w:pStyle w:val="BodyText"/>
        <w:spacing w:before="7"/>
        <w:jc w:val="left"/>
        <w:rPr>
          <w:sz w:val="12"/>
        </w:rPr>
      </w:pPr>
    </w:p>
    <w:p w14:paraId="3BD43160" w14:textId="77777777" w:rsidR="00686AB1" w:rsidRDefault="00000000">
      <w:pPr>
        <w:spacing w:before="90"/>
        <w:ind w:left="681" w:right="524"/>
        <w:jc w:val="center"/>
        <w:rPr>
          <w:b/>
          <w:sz w:val="24"/>
        </w:rPr>
      </w:pPr>
      <w:r>
        <w:rPr>
          <w:b/>
          <w:sz w:val="24"/>
        </w:rPr>
        <w:t>ABSTRAK</w:t>
      </w:r>
    </w:p>
    <w:p w14:paraId="5676F422" w14:textId="77777777" w:rsidR="00686AB1" w:rsidRDefault="00000000">
      <w:pPr>
        <w:spacing w:before="90"/>
        <w:ind w:left="100" w:right="215" w:firstLine="719"/>
        <w:jc w:val="both"/>
        <w:rPr>
          <w:sz w:val="28"/>
        </w:rPr>
      </w:pPr>
      <w:r>
        <w:rPr>
          <w:sz w:val="28"/>
        </w:rPr>
        <w:t>Penelitian ini dibuat karena adanya beberapa kelemahan sistem kliring</w:t>
      </w:r>
      <w:r>
        <w:rPr>
          <w:spacing w:val="1"/>
          <w:sz w:val="28"/>
        </w:rPr>
        <w:t xml:space="preserve"> </w:t>
      </w:r>
      <w:r>
        <w:rPr>
          <w:sz w:val="28"/>
        </w:rPr>
        <w:t>nasional</w:t>
      </w:r>
      <w:r>
        <w:rPr>
          <w:spacing w:val="1"/>
          <w:sz w:val="28"/>
        </w:rPr>
        <w:t xml:space="preserve"> </w:t>
      </w:r>
      <w:r>
        <w:rPr>
          <w:sz w:val="28"/>
        </w:rPr>
        <w:t>seperti</w:t>
      </w:r>
      <w:r>
        <w:rPr>
          <w:spacing w:val="1"/>
          <w:sz w:val="28"/>
        </w:rPr>
        <w:t xml:space="preserve"> </w:t>
      </w:r>
      <w:r>
        <w:rPr>
          <w:sz w:val="28"/>
        </w:rPr>
        <w:t>kesalahan</w:t>
      </w:r>
      <w:r>
        <w:rPr>
          <w:spacing w:val="1"/>
          <w:sz w:val="28"/>
        </w:rPr>
        <w:t xml:space="preserve"> </w:t>
      </w:r>
      <w:r>
        <w:rPr>
          <w:sz w:val="28"/>
        </w:rPr>
        <w:t>atau</w:t>
      </w:r>
      <w:r>
        <w:rPr>
          <w:spacing w:val="1"/>
          <w:sz w:val="28"/>
        </w:rPr>
        <w:t xml:space="preserve"> </w:t>
      </w:r>
      <w:r>
        <w:rPr>
          <w:sz w:val="28"/>
        </w:rPr>
        <w:t>kelalaian</w:t>
      </w:r>
      <w:r>
        <w:rPr>
          <w:spacing w:val="1"/>
          <w:sz w:val="28"/>
        </w:rPr>
        <w:t xml:space="preserve"> </w:t>
      </w:r>
      <w:r>
        <w:rPr>
          <w:sz w:val="28"/>
        </w:rPr>
        <w:t>dalam</w:t>
      </w:r>
      <w:r>
        <w:rPr>
          <w:spacing w:val="1"/>
          <w:sz w:val="28"/>
        </w:rPr>
        <w:t xml:space="preserve"> </w:t>
      </w:r>
      <w:r>
        <w:rPr>
          <w:sz w:val="28"/>
        </w:rPr>
        <w:t>proses</w:t>
      </w:r>
      <w:r>
        <w:rPr>
          <w:spacing w:val="1"/>
          <w:sz w:val="28"/>
        </w:rPr>
        <w:t xml:space="preserve"> </w:t>
      </w:r>
      <w:r>
        <w:rPr>
          <w:sz w:val="28"/>
        </w:rPr>
        <w:t>kliring,</w:t>
      </w:r>
      <w:r>
        <w:rPr>
          <w:spacing w:val="1"/>
          <w:sz w:val="28"/>
        </w:rPr>
        <w:t xml:space="preserve"> </w:t>
      </w:r>
      <w:r>
        <w:rPr>
          <w:sz w:val="28"/>
        </w:rPr>
        <w:t>adanya</w:t>
      </w:r>
      <w:r>
        <w:rPr>
          <w:spacing w:val="1"/>
          <w:sz w:val="28"/>
        </w:rPr>
        <w:t xml:space="preserve"> </w:t>
      </w:r>
      <w:r>
        <w:rPr>
          <w:sz w:val="28"/>
        </w:rPr>
        <w:t xml:space="preserve">pembatalan transaksi oleh penyelenggara kliring, </w:t>
      </w:r>
      <w:proofErr w:type="spellStart"/>
      <w:r>
        <w:rPr>
          <w:i/>
          <w:sz w:val="28"/>
        </w:rPr>
        <w:t>error</w:t>
      </w:r>
      <w:proofErr w:type="spellEnd"/>
      <w:r>
        <w:rPr>
          <w:i/>
          <w:sz w:val="28"/>
        </w:rPr>
        <w:t xml:space="preserve"> </w:t>
      </w:r>
      <w:proofErr w:type="spellStart"/>
      <w:r>
        <w:rPr>
          <w:i/>
          <w:sz w:val="28"/>
        </w:rPr>
        <w:t>enconding</w:t>
      </w:r>
      <w:proofErr w:type="spellEnd"/>
      <w:r>
        <w:rPr>
          <w:sz w:val="28"/>
        </w:rPr>
        <w:t>, terjadinya</w:t>
      </w:r>
      <w:r>
        <w:rPr>
          <w:spacing w:val="1"/>
          <w:sz w:val="28"/>
        </w:rPr>
        <w:t xml:space="preserve"> </w:t>
      </w:r>
      <w:r>
        <w:rPr>
          <w:sz w:val="28"/>
        </w:rPr>
        <w:t>gangguan pada</w:t>
      </w:r>
      <w:r>
        <w:rPr>
          <w:spacing w:val="1"/>
          <w:sz w:val="28"/>
        </w:rPr>
        <w:t xml:space="preserve"> </w:t>
      </w:r>
      <w:r>
        <w:rPr>
          <w:sz w:val="28"/>
        </w:rPr>
        <w:t>sistem</w:t>
      </w:r>
      <w:r>
        <w:rPr>
          <w:spacing w:val="-1"/>
          <w:sz w:val="28"/>
        </w:rPr>
        <w:t xml:space="preserve"> </w:t>
      </w:r>
      <w:r>
        <w:rPr>
          <w:sz w:val="28"/>
        </w:rPr>
        <w:t>komputer</w:t>
      </w:r>
    </w:p>
    <w:p w14:paraId="2C80A866" w14:textId="77777777" w:rsidR="00686AB1" w:rsidRDefault="00000000">
      <w:pPr>
        <w:spacing w:before="1"/>
        <w:ind w:left="100" w:right="118" w:firstLine="284"/>
        <w:jc w:val="both"/>
        <w:rPr>
          <w:sz w:val="28"/>
        </w:rPr>
      </w:pPr>
      <w:r>
        <w:rPr>
          <w:sz w:val="28"/>
        </w:rPr>
        <w:t>Hasil penelitian yang diperoleh yaitu penerapan sistem kliring nasional di PT.</w:t>
      </w:r>
      <w:r>
        <w:rPr>
          <w:spacing w:val="-67"/>
          <w:sz w:val="28"/>
        </w:rPr>
        <w:t xml:space="preserve"> </w:t>
      </w:r>
      <w:r>
        <w:rPr>
          <w:sz w:val="28"/>
        </w:rPr>
        <w:t>Bank</w:t>
      </w:r>
      <w:r>
        <w:rPr>
          <w:spacing w:val="-2"/>
          <w:sz w:val="28"/>
        </w:rPr>
        <w:t xml:space="preserve"> </w:t>
      </w:r>
      <w:r>
        <w:rPr>
          <w:sz w:val="28"/>
        </w:rPr>
        <w:t>Sumsel</w:t>
      </w:r>
      <w:r>
        <w:rPr>
          <w:spacing w:val="-3"/>
          <w:sz w:val="28"/>
        </w:rPr>
        <w:t xml:space="preserve"> </w:t>
      </w:r>
      <w:r>
        <w:rPr>
          <w:sz w:val="28"/>
        </w:rPr>
        <w:t>Babel</w:t>
      </w:r>
      <w:r>
        <w:rPr>
          <w:spacing w:val="-7"/>
          <w:sz w:val="28"/>
        </w:rPr>
        <w:t xml:space="preserve"> </w:t>
      </w:r>
      <w:r>
        <w:rPr>
          <w:sz w:val="28"/>
        </w:rPr>
        <w:t>Cabang</w:t>
      </w:r>
      <w:r>
        <w:rPr>
          <w:spacing w:val="-6"/>
          <w:sz w:val="28"/>
        </w:rPr>
        <w:t xml:space="preserve"> </w:t>
      </w:r>
      <w:r>
        <w:rPr>
          <w:sz w:val="28"/>
        </w:rPr>
        <w:t>Utama</w:t>
      </w:r>
      <w:r>
        <w:rPr>
          <w:spacing w:val="-5"/>
          <w:sz w:val="28"/>
        </w:rPr>
        <w:t xml:space="preserve"> </w:t>
      </w:r>
      <w:r>
        <w:rPr>
          <w:sz w:val="28"/>
        </w:rPr>
        <w:t>Palembang</w:t>
      </w:r>
      <w:r>
        <w:rPr>
          <w:spacing w:val="-1"/>
          <w:sz w:val="28"/>
        </w:rPr>
        <w:t xml:space="preserve"> </w:t>
      </w:r>
      <w:r>
        <w:rPr>
          <w:sz w:val="28"/>
        </w:rPr>
        <w:t>telah</w:t>
      </w:r>
      <w:r>
        <w:rPr>
          <w:spacing w:val="-2"/>
          <w:sz w:val="28"/>
        </w:rPr>
        <w:t xml:space="preserve"> </w:t>
      </w:r>
      <w:r>
        <w:rPr>
          <w:sz w:val="28"/>
        </w:rPr>
        <w:t>dilaksanakan</w:t>
      </w:r>
      <w:r>
        <w:rPr>
          <w:spacing w:val="-1"/>
          <w:sz w:val="28"/>
        </w:rPr>
        <w:t xml:space="preserve"> </w:t>
      </w:r>
      <w:r>
        <w:rPr>
          <w:sz w:val="28"/>
        </w:rPr>
        <w:t>dengan</w:t>
      </w:r>
      <w:r>
        <w:rPr>
          <w:spacing w:val="-1"/>
          <w:sz w:val="28"/>
        </w:rPr>
        <w:t xml:space="preserve"> </w:t>
      </w:r>
      <w:r>
        <w:rPr>
          <w:sz w:val="28"/>
        </w:rPr>
        <w:t>cukup</w:t>
      </w:r>
      <w:r>
        <w:rPr>
          <w:spacing w:val="-68"/>
          <w:sz w:val="28"/>
        </w:rPr>
        <w:t xml:space="preserve"> </w:t>
      </w:r>
      <w:r>
        <w:rPr>
          <w:sz w:val="28"/>
        </w:rPr>
        <w:t>baik,</w:t>
      </w:r>
      <w:r>
        <w:rPr>
          <w:spacing w:val="1"/>
          <w:sz w:val="28"/>
        </w:rPr>
        <w:t xml:space="preserve"> </w:t>
      </w:r>
      <w:r>
        <w:rPr>
          <w:sz w:val="28"/>
        </w:rPr>
        <w:t>artinya</w:t>
      </w:r>
      <w:r>
        <w:rPr>
          <w:spacing w:val="1"/>
          <w:sz w:val="28"/>
        </w:rPr>
        <w:t xml:space="preserve"> </w:t>
      </w:r>
      <w:r>
        <w:rPr>
          <w:sz w:val="28"/>
        </w:rPr>
        <w:t>pelaksanaannya</w:t>
      </w:r>
      <w:r>
        <w:rPr>
          <w:spacing w:val="1"/>
          <w:sz w:val="28"/>
        </w:rPr>
        <w:t xml:space="preserve"> </w:t>
      </w:r>
      <w:r>
        <w:rPr>
          <w:sz w:val="28"/>
        </w:rPr>
        <w:t>sesuai</w:t>
      </w:r>
      <w:r>
        <w:rPr>
          <w:spacing w:val="1"/>
          <w:sz w:val="28"/>
        </w:rPr>
        <w:t xml:space="preserve"> </w:t>
      </w:r>
      <w:r>
        <w:rPr>
          <w:sz w:val="28"/>
        </w:rPr>
        <w:t>dengan</w:t>
      </w:r>
      <w:r>
        <w:rPr>
          <w:spacing w:val="1"/>
          <w:sz w:val="28"/>
        </w:rPr>
        <w:t xml:space="preserve"> </w:t>
      </w:r>
      <w:r>
        <w:rPr>
          <w:sz w:val="28"/>
        </w:rPr>
        <w:t>prosedur-prosedur</w:t>
      </w:r>
      <w:r>
        <w:rPr>
          <w:spacing w:val="1"/>
          <w:sz w:val="28"/>
        </w:rPr>
        <w:t xml:space="preserve"> </w:t>
      </w:r>
      <w:r>
        <w:rPr>
          <w:sz w:val="28"/>
        </w:rPr>
        <w:t>yang</w:t>
      </w:r>
      <w:r>
        <w:rPr>
          <w:spacing w:val="1"/>
          <w:sz w:val="28"/>
        </w:rPr>
        <w:t xml:space="preserve"> </w:t>
      </w:r>
      <w:r>
        <w:rPr>
          <w:sz w:val="28"/>
        </w:rPr>
        <w:t>telah</w:t>
      </w:r>
      <w:r>
        <w:rPr>
          <w:spacing w:val="1"/>
          <w:sz w:val="28"/>
        </w:rPr>
        <w:t xml:space="preserve"> </w:t>
      </w:r>
      <w:r>
        <w:rPr>
          <w:sz w:val="28"/>
        </w:rPr>
        <w:t>ditetapkan oleh Sistem Kliring Nasional Bank Indonesia (SKNBI). Prosedur</w:t>
      </w:r>
      <w:r>
        <w:rPr>
          <w:spacing w:val="1"/>
          <w:sz w:val="28"/>
        </w:rPr>
        <w:t xml:space="preserve"> </w:t>
      </w:r>
      <w:r>
        <w:rPr>
          <w:spacing w:val="-1"/>
          <w:sz w:val="28"/>
        </w:rPr>
        <w:t>penyelenggaraan</w:t>
      </w:r>
      <w:r>
        <w:rPr>
          <w:spacing w:val="-15"/>
          <w:sz w:val="28"/>
        </w:rPr>
        <w:t xml:space="preserve"> </w:t>
      </w:r>
      <w:r>
        <w:rPr>
          <w:sz w:val="28"/>
        </w:rPr>
        <w:t>Kliring</w:t>
      </w:r>
      <w:r>
        <w:rPr>
          <w:spacing w:val="-13"/>
          <w:sz w:val="28"/>
        </w:rPr>
        <w:t xml:space="preserve"> </w:t>
      </w:r>
      <w:r>
        <w:rPr>
          <w:sz w:val="28"/>
        </w:rPr>
        <w:t>Nasional</w:t>
      </w:r>
      <w:r>
        <w:rPr>
          <w:spacing w:val="-17"/>
          <w:sz w:val="28"/>
        </w:rPr>
        <w:t xml:space="preserve"> </w:t>
      </w:r>
      <w:r>
        <w:rPr>
          <w:sz w:val="28"/>
        </w:rPr>
        <w:t>Bank</w:t>
      </w:r>
      <w:r>
        <w:rPr>
          <w:spacing w:val="-14"/>
          <w:sz w:val="28"/>
        </w:rPr>
        <w:t xml:space="preserve"> </w:t>
      </w:r>
      <w:r>
        <w:rPr>
          <w:sz w:val="28"/>
        </w:rPr>
        <w:t>Indonesia</w:t>
      </w:r>
      <w:r>
        <w:rPr>
          <w:spacing w:val="-14"/>
          <w:sz w:val="28"/>
        </w:rPr>
        <w:t xml:space="preserve"> </w:t>
      </w:r>
      <w:r>
        <w:rPr>
          <w:sz w:val="28"/>
        </w:rPr>
        <w:t>di</w:t>
      </w:r>
      <w:r>
        <w:rPr>
          <w:spacing w:val="-16"/>
          <w:sz w:val="28"/>
        </w:rPr>
        <w:t xml:space="preserve"> </w:t>
      </w:r>
      <w:proofErr w:type="spellStart"/>
      <w:r>
        <w:rPr>
          <w:sz w:val="28"/>
        </w:rPr>
        <w:t>Bnak</w:t>
      </w:r>
      <w:proofErr w:type="spellEnd"/>
      <w:r>
        <w:rPr>
          <w:spacing w:val="-14"/>
          <w:sz w:val="28"/>
        </w:rPr>
        <w:t xml:space="preserve"> </w:t>
      </w:r>
      <w:r>
        <w:rPr>
          <w:sz w:val="28"/>
        </w:rPr>
        <w:t>Sumsel</w:t>
      </w:r>
      <w:r>
        <w:rPr>
          <w:spacing w:val="-16"/>
          <w:sz w:val="28"/>
        </w:rPr>
        <w:t xml:space="preserve"> </w:t>
      </w:r>
      <w:r>
        <w:rPr>
          <w:sz w:val="28"/>
        </w:rPr>
        <w:t>Babel</w:t>
      </w:r>
      <w:r>
        <w:rPr>
          <w:spacing w:val="-12"/>
          <w:sz w:val="28"/>
        </w:rPr>
        <w:t xml:space="preserve"> </w:t>
      </w:r>
      <w:r>
        <w:rPr>
          <w:sz w:val="28"/>
        </w:rPr>
        <w:t>dimulai</w:t>
      </w:r>
      <w:r>
        <w:rPr>
          <w:spacing w:val="-68"/>
          <w:sz w:val="28"/>
        </w:rPr>
        <w:t xml:space="preserve"> </w:t>
      </w:r>
      <w:r>
        <w:rPr>
          <w:sz w:val="28"/>
        </w:rPr>
        <w:t xml:space="preserve">dari </w:t>
      </w:r>
      <w:proofErr w:type="spellStart"/>
      <w:r>
        <w:rPr>
          <w:sz w:val="28"/>
        </w:rPr>
        <w:t>penginputan</w:t>
      </w:r>
      <w:proofErr w:type="spellEnd"/>
      <w:r>
        <w:rPr>
          <w:sz w:val="28"/>
        </w:rPr>
        <w:t xml:space="preserve"> peserta, Kegiatan di tempat Penyelenggara serta Kegiatan di</w:t>
      </w:r>
      <w:r>
        <w:rPr>
          <w:spacing w:val="1"/>
          <w:sz w:val="28"/>
        </w:rPr>
        <w:t xml:space="preserve"> </w:t>
      </w:r>
      <w:r>
        <w:rPr>
          <w:sz w:val="28"/>
        </w:rPr>
        <w:t>kantor Peserta setelah kliring penyerahan lali dilakukan kliring pengembalian</w:t>
      </w:r>
      <w:r>
        <w:rPr>
          <w:spacing w:val="1"/>
          <w:sz w:val="28"/>
        </w:rPr>
        <w:t xml:space="preserve"> </w:t>
      </w:r>
      <w:r>
        <w:rPr>
          <w:sz w:val="28"/>
        </w:rPr>
        <w:t>yaitu kegiatan di</w:t>
      </w:r>
      <w:r>
        <w:rPr>
          <w:spacing w:val="-2"/>
          <w:sz w:val="28"/>
        </w:rPr>
        <w:t xml:space="preserve"> </w:t>
      </w:r>
      <w:r>
        <w:rPr>
          <w:sz w:val="28"/>
        </w:rPr>
        <w:t>kantor</w:t>
      </w:r>
      <w:r>
        <w:rPr>
          <w:spacing w:val="-1"/>
          <w:sz w:val="28"/>
        </w:rPr>
        <w:t xml:space="preserve"> </w:t>
      </w:r>
      <w:r>
        <w:rPr>
          <w:sz w:val="28"/>
        </w:rPr>
        <w:t xml:space="preserve">peserta dan kegiatan </w:t>
      </w:r>
      <w:proofErr w:type="spellStart"/>
      <w:r>
        <w:rPr>
          <w:sz w:val="28"/>
        </w:rPr>
        <w:t>ditempat</w:t>
      </w:r>
      <w:proofErr w:type="spellEnd"/>
      <w:r>
        <w:rPr>
          <w:spacing w:val="-2"/>
          <w:sz w:val="28"/>
        </w:rPr>
        <w:t xml:space="preserve"> </w:t>
      </w:r>
      <w:r>
        <w:rPr>
          <w:sz w:val="28"/>
        </w:rPr>
        <w:t>penyelenggara.</w:t>
      </w:r>
    </w:p>
    <w:p w14:paraId="5EC9280B" w14:textId="77777777" w:rsidR="00686AB1" w:rsidRDefault="00000000">
      <w:pPr>
        <w:pStyle w:val="Heading1"/>
        <w:spacing w:before="201"/>
        <w:jc w:val="left"/>
      </w:pPr>
      <w:r>
        <w:t>Kata</w:t>
      </w:r>
      <w:r>
        <w:rPr>
          <w:spacing w:val="-1"/>
        </w:rPr>
        <w:t xml:space="preserve"> </w:t>
      </w:r>
      <w:r>
        <w:t>kunci</w:t>
      </w:r>
      <w:r>
        <w:rPr>
          <w:spacing w:val="-3"/>
        </w:rPr>
        <w:t xml:space="preserve"> </w:t>
      </w:r>
      <w:r>
        <w:t>:</w:t>
      </w:r>
      <w:r>
        <w:rPr>
          <w:spacing w:val="-3"/>
        </w:rPr>
        <w:t xml:space="preserve"> </w:t>
      </w:r>
      <w:r>
        <w:t>Sistem</w:t>
      </w:r>
      <w:r>
        <w:rPr>
          <w:spacing w:val="-3"/>
        </w:rPr>
        <w:t xml:space="preserve"> </w:t>
      </w:r>
      <w:r>
        <w:t>Kliring</w:t>
      </w:r>
    </w:p>
    <w:p w14:paraId="661229C7" w14:textId="77777777" w:rsidR="00686AB1" w:rsidRDefault="00686AB1">
      <w:pPr>
        <w:pStyle w:val="BodyText"/>
        <w:spacing w:before="6"/>
        <w:jc w:val="left"/>
        <w:rPr>
          <w:sz w:val="9"/>
        </w:rPr>
      </w:pPr>
    </w:p>
    <w:p w14:paraId="61D993D4" w14:textId="77777777" w:rsidR="00686AB1" w:rsidRDefault="00000000">
      <w:pPr>
        <w:pStyle w:val="Heading2"/>
      </w:pPr>
      <w:r>
        <w:t>PENDAHULUAN</w:t>
      </w:r>
    </w:p>
    <w:p w14:paraId="7309125D" w14:textId="77777777" w:rsidR="00686AB1" w:rsidRDefault="00686AB1">
      <w:pPr>
        <w:pStyle w:val="BodyText"/>
        <w:spacing w:before="2"/>
        <w:jc w:val="left"/>
        <w:rPr>
          <w:b/>
        </w:rPr>
      </w:pPr>
    </w:p>
    <w:p w14:paraId="3E127EA2" w14:textId="77777777" w:rsidR="00686AB1" w:rsidRDefault="00686AB1">
      <w:pPr>
        <w:sectPr w:rsidR="00686AB1">
          <w:type w:val="continuous"/>
          <w:pgSz w:w="11910" w:h="16840"/>
          <w:pgMar w:top="1580" w:right="1320" w:bottom="280" w:left="1340" w:header="720" w:footer="720" w:gutter="0"/>
          <w:cols w:space="720"/>
        </w:sectPr>
      </w:pPr>
    </w:p>
    <w:p w14:paraId="6690E8A3" w14:textId="77777777" w:rsidR="00686AB1" w:rsidRDefault="00000000">
      <w:pPr>
        <w:pStyle w:val="BodyText"/>
        <w:tabs>
          <w:tab w:val="left" w:pos="1575"/>
          <w:tab w:val="left" w:pos="3129"/>
        </w:tabs>
        <w:spacing w:before="90" w:line="360" w:lineRule="auto"/>
        <w:ind w:left="160" w:right="38" w:firstLine="360"/>
      </w:pPr>
      <w:r>
        <w:t>Bank</w:t>
      </w:r>
      <w:r>
        <w:rPr>
          <w:spacing w:val="1"/>
        </w:rPr>
        <w:t xml:space="preserve"> </w:t>
      </w:r>
      <w:r>
        <w:t>merupakan</w:t>
      </w:r>
      <w:r>
        <w:rPr>
          <w:spacing w:val="1"/>
        </w:rPr>
        <w:t xml:space="preserve"> </w:t>
      </w:r>
      <w:r>
        <w:t>suatu</w:t>
      </w:r>
      <w:r>
        <w:rPr>
          <w:spacing w:val="1"/>
        </w:rPr>
        <w:t xml:space="preserve"> </w:t>
      </w:r>
      <w:r>
        <w:t>lembaga</w:t>
      </w:r>
      <w:r>
        <w:rPr>
          <w:spacing w:val="1"/>
        </w:rPr>
        <w:t xml:space="preserve"> </w:t>
      </w:r>
      <w:r>
        <w:t>keuangan</w:t>
      </w:r>
      <w:r>
        <w:rPr>
          <w:spacing w:val="1"/>
        </w:rPr>
        <w:t xml:space="preserve"> </w:t>
      </w:r>
      <w:r>
        <w:t>yang</w:t>
      </w:r>
      <w:r>
        <w:rPr>
          <w:spacing w:val="1"/>
        </w:rPr>
        <w:t xml:space="preserve"> </w:t>
      </w:r>
      <w:r>
        <w:t>dapat</w:t>
      </w:r>
      <w:r>
        <w:rPr>
          <w:spacing w:val="1"/>
        </w:rPr>
        <w:t xml:space="preserve"> </w:t>
      </w:r>
      <w:r>
        <w:t>mempengaruhi</w:t>
      </w:r>
      <w:r>
        <w:rPr>
          <w:spacing w:val="-57"/>
        </w:rPr>
        <w:t xml:space="preserve"> </w:t>
      </w:r>
      <w:r>
        <w:t>perekonomian</w:t>
      </w:r>
      <w:r>
        <w:rPr>
          <w:spacing w:val="-7"/>
        </w:rPr>
        <w:t xml:space="preserve"> </w:t>
      </w:r>
      <w:r>
        <w:t>di</w:t>
      </w:r>
      <w:r>
        <w:rPr>
          <w:spacing w:val="-6"/>
        </w:rPr>
        <w:t xml:space="preserve"> </w:t>
      </w:r>
      <w:r>
        <w:t>Indonesia,</w:t>
      </w:r>
      <w:r>
        <w:rPr>
          <w:spacing w:val="-7"/>
        </w:rPr>
        <w:t xml:space="preserve"> </w:t>
      </w:r>
      <w:r>
        <w:t>baik</w:t>
      </w:r>
      <w:r>
        <w:rPr>
          <w:spacing w:val="-9"/>
        </w:rPr>
        <w:t xml:space="preserve"> </w:t>
      </w:r>
      <w:r>
        <w:t>itu</w:t>
      </w:r>
      <w:r>
        <w:rPr>
          <w:spacing w:val="-7"/>
        </w:rPr>
        <w:t xml:space="preserve"> </w:t>
      </w:r>
      <w:r>
        <w:t>secara</w:t>
      </w:r>
      <w:r>
        <w:rPr>
          <w:spacing w:val="-58"/>
        </w:rPr>
        <w:t xml:space="preserve"> </w:t>
      </w:r>
      <w:r>
        <w:t>mikro maupun secara makro. Oleh sebab</w:t>
      </w:r>
      <w:r>
        <w:rPr>
          <w:spacing w:val="1"/>
        </w:rPr>
        <w:t xml:space="preserve"> </w:t>
      </w:r>
      <w:r>
        <w:t>itu, perbankan merupakan suatu lembaga</w:t>
      </w:r>
      <w:r>
        <w:rPr>
          <w:spacing w:val="1"/>
        </w:rPr>
        <w:t xml:space="preserve"> </w:t>
      </w:r>
      <w:r>
        <w:t>keuangan</w:t>
      </w:r>
      <w:r>
        <w:rPr>
          <w:spacing w:val="1"/>
        </w:rPr>
        <w:t xml:space="preserve"> </w:t>
      </w:r>
      <w:r>
        <w:t>yang</w:t>
      </w:r>
      <w:r>
        <w:rPr>
          <w:spacing w:val="1"/>
        </w:rPr>
        <w:t xml:space="preserve"> </w:t>
      </w:r>
      <w:r>
        <w:t>tergolong</w:t>
      </w:r>
      <w:r>
        <w:rPr>
          <w:spacing w:val="1"/>
        </w:rPr>
        <w:t xml:space="preserve"> </w:t>
      </w:r>
      <w:r>
        <w:t>penting</w:t>
      </w:r>
      <w:r>
        <w:rPr>
          <w:spacing w:val="1"/>
        </w:rPr>
        <w:t xml:space="preserve"> </w:t>
      </w:r>
      <w:r>
        <w:t>di</w:t>
      </w:r>
      <w:r>
        <w:rPr>
          <w:spacing w:val="1"/>
        </w:rPr>
        <w:t xml:space="preserve"> </w:t>
      </w:r>
      <w:r>
        <w:t>Indonesia.</w:t>
      </w:r>
      <w:r>
        <w:rPr>
          <w:spacing w:val="1"/>
        </w:rPr>
        <w:t xml:space="preserve"> </w:t>
      </w:r>
      <w:r>
        <w:t>Bank</w:t>
      </w:r>
      <w:r>
        <w:rPr>
          <w:spacing w:val="1"/>
        </w:rPr>
        <w:t xml:space="preserve"> </w:t>
      </w:r>
      <w:r>
        <w:t>merupakan</w:t>
      </w:r>
      <w:r>
        <w:rPr>
          <w:spacing w:val="1"/>
        </w:rPr>
        <w:t xml:space="preserve"> </w:t>
      </w:r>
      <w:r>
        <w:t>lembaga</w:t>
      </w:r>
      <w:r>
        <w:rPr>
          <w:spacing w:val="1"/>
        </w:rPr>
        <w:t xml:space="preserve"> </w:t>
      </w:r>
      <w:r>
        <w:t>keuangan yang kegiatan usahanya adalah</w:t>
      </w:r>
      <w:r>
        <w:rPr>
          <w:spacing w:val="1"/>
        </w:rPr>
        <w:t xml:space="preserve"> </w:t>
      </w:r>
      <w:r>
        <w:t>menghimpun</w:t>
      </w:r>
      <w:r>
        <w:rPr>
          <w:spacing w:val="1"/>
        </w:rPr>
        <w:t xml:space="preserve"> </w:t>
      </w:r>
      <w:r>
        <w:t>dana</w:t>
      </w:r>
      <w:r>
        <w:rPr>
          <w:spacing w:val="1"/>
        </w:rPr>
        <w:t xml:space="preserve"> </w:t>
      </w:r>
      <w:r>
        <w:t>dari</w:t>
      </w:r>
      <w:r>
        <w:rPr>
          <w:spacing w:val="1"/>
        </w:rPr>
        <w:t xml:space="preserve"> </w:t>
      </w:r>
      <w:r>
        <w:t>masyarakat</w:t>
      </w:r>
      <w:r>
        <w:rPr>
          <w:spacing w:val="1"/>
        </w:rPr>
        <w:t xml:space="preserve"> </w:t>
      </w:r>
      <w:r>
        <w:t>dan</w:t>
      </w:r>
      <w:r>
        <w:rPr>
          <w:spacing w:val="1"/>
        </w:rPr>
        <w:t xml:space="preserve"> </w:t>
      </w:r>
      <w:r>
        <w:t>menyalurkan</w:t>
      </w:r>
      <w:r>
        <w:rPr>
          <w:spacing w:val="1"/>
        </w:rPr>
        <w:t xml:space="preserve"> </w:t>
      </w:r>
      <w:r>
        <w:t>kembali</w:t>
      </w:r>
      <w:r>
        <w:rPr>
          <w:spacing w:val="1"/>
        </w:rPr>
        <w:t xml:space="preserve"> </w:t>
      </w:r>
      <w:r>
        <w:t>dana</w:t>
      </w:r>
      <w:r>
        <w:rPr>
          <w:spacing w:val="1"/>
        </w:rPr>
        <w:t xml:space="preserve"> </w:t>
      </w:r>
      <w:r>
        <w:t>tersebut</w:t>
      </w:r>
      <w:r>
        <w:rPr>
          <w:spacing w:val="1"/>
        </w:rPr>
        <w:t xml:space="preserve"> </w:t>
      </w:r>
      <w:r>
        <w:t>ke</w:t>
      </w:r>
      <w:r>
        <w:rPr>
          <w:spacing w:val="1"/>
        </w:rPr>
        <w:t xml:space="preserve"> </w:t>
      </w:r>
      <w:r>
        <w:t>masyarakat</w:t>
      </w:r>
      <w:r>
        <w:rPr>
          <w:spacing w:val="1"/>
        </w:rPr>
        <w:t xml:space="preserve"> </w:t>
      </w:r>
      <w:r>
        <w:t>serta</w:t>
      </w:r>
      <w:r>
        <w:rPr>
          <w:spacing w:val="1"/>
        </w:rPr>
        <w:t xml:space="preserve"> </w:t>
      </w:r>
      <w:r>
        <w:t>memberikan</w:t>
      </w:r>
      <w:r>
        <w:rPr>
          <w:spacing w:val="1"/>
        </w:rPr>
        <w:t xml:space="preserve"> </w:t>
      </w:r>
      <w:r>
        <w:t>jasa-jasa</w:t>
      </w:r>
      <w:r>
        <w:rPr>
          <w:spacing w:val="1"/>
        </w:rPr>
        <w:t xml:space="preserve"> </w:t>
      </w:r>
      <w:r>
        <w:t>lainnya</w:t>
      </w:r>
      <w:r>
        <w:tab/>
        <w:t>(Kasmir,</w:t>
      </w:r>
      <w:r>
        <w:tab/>
      </w:r>
      <w:r>
        <w:rPr>
          <w:spacing w:val="-1"/>
        </w:rPr>
        <w:t>Manajemen</w:t>
      </w:r>
      <w:r>
        <w:rPr>
          <w:spacing w:val="-58"/>
        </w:rPr>
        <w:t xml:space="preserve"> </w:t>
      </w:r>
      <w:r>
        <w:t>Perbankan:2012).</w:t>
      </w:r>
      <w:r>
        <w:rPr>
          <w:spacing w:val="31"/>
        </w:rPr>
        <w:t xml:space="preserve"> </w:t>
      </w:r>
      <w:r>
        <w:t>Bank</w:t>
      </w:r>
      <w:r>
        <w:rPr>
          <w:spacing w:val="31"/>
        </w:rPr>
        <w:t xml:space="preserve"> </w:t>
      </w:r>
      <w:r>
        <w:t>dikenal</w:t>
      </w:r>
      <w:r>
        <w:rPr>
          <w:spacing w:val="32"/>
        </w:rPr>
        <w:t xml:space="preserve"> </w:t>
      </w:r>
      <w:r>
        <w:t>sebagai</w:t>
      </w:r>
    </w:p>
    <w:p w14:paraId="6039A29C" w14:textId="77777777" w:rsidR="00686AB1" w:rsidRDefault="00000000">
      <w:pPr>
        <w:pStyle w:val="BodyText"/>
        <w:spacing w:before="90" w:line="360" w:lineRule="auto"/>
        <w:ind w:left="160" w:right="119"/>
      </w:pPr>
      <w:r>
        <w:br w:type="column"/>
      </w:r>
      <w:r>
        <w:t>lembaga</w:t>
      </w:r>
      <w:r>
        <w:rPr>
          <w:spacing w:val="1"/>
        </w:rPr>
        <w:t xml:space="preserve"> </w:t>
      </w:r>
      <w:r>
        <w:t>keuangan</w:t>
      </w:r>
      <w:r>
        <w:rPr>
          <w:spacing w:val="1"/>
        </w:rPr>
        <w:t xml:space="preserve"> </w:t>
      </w:r>
      <w:r>
        <w:t>yang</w:t>
      </w:r>
      <w:r>
        <w:rPr>
          <w:spacing w:val="1"/>
        </w:rPr>
        <w:t xml:space="preserve"> </w:t>
      </w:r>
      <w:r>
        <w:t>kegiatan</w:t>
      </w:r>
      <w:r>
        <w:rPr>
          <w:spacing w:val="1"/>
        </w:rPr>
        <w:t xml:space="preserve"> </w:t>
      </w:r>
      <w:r>
        <w:t>utamanya</w:t>
      </w:r>
      <w:r>
        <w:rPr>
          <w:spacing w:val="1"/>
        </w:rPr>
        <w:t xml:space="preserve"> </w:t>
      </w:r>
      <w:r>
        <w:t>menerima</w:t>
      </w:r>
      <w:r>
        <w:rPr>
          <w:spacing w:val="1"/>
        </w:rPr>
        <w:t xml:space="preserve"> </w:t>
      </w:r>
      <w:r>
        <w:t>simpanan</w:t>
      </w:r>
      <w:r>
        <w:rPr>
          <w:spacing w:val="1"/>
        </w:rPr>
        <w:t xml:space="preserve"> </w:t>
      </w:r>
      <w:r>
        <w:t>giro,</w:t>
      </w:r>
      <w:r>
        <w:rPr>
          <w:spacing w:val="1"/>
        </w:rPr>
        <w:t xml:space="preserve"> </w:t>
      </w:r>
      <w:r>
        <w:t>tabungan</w:t>
      </w:r>
      <w:r>
        <w:rPr>
          <w:spacing w:val="1"/>
        </w:rPr>
        <w:t xml:space="preserve"> </w:t>
      </w:r>
      <w:r>
        <w:t>dan</w:t>
      </w:r>
      <w:r>
        <w:rPr>
          <w:spacing w:val="1"/>
        </w:rPr>
        <w:t xml:space="preserve"> </w:t>
      </w:r>
      <w:r>
        <w:t>deposito.</w:t>
      </w:r>
      <w:r>
        <w:rPr>
          <w:spacing w:val="1"/>
        </w:rPr>
        <w:t xml:space="preserve"> </w:t>
      </w:r>
      <w:r>
        <w:t>Kemudian</w:t>
      </w:r>
      <w:r>
        <w:rPr>
          <w:spacing w:val="1"/>
        </w:rPr>
        <w:t xml:space="preserve"> </w:t>
      </w:r>
      <w:r>
        <w:t>bank</w:t>
      </w:r>
      <w:r>
        <w:rPr>
          <w:spacing w:val="-57"/>
        </w:rPr>
        <w:t xml:space="preserve"> </w:t>
      </w:r>
      <w:r>
        <w:t>juga</w:t>
      </w:r>
      <w:r>
        <w:rPr>
          <w:spacing w:val="1"/>
        </w:rPr>
        <w:t xml:space="preserve"> </w:t>
      </w:r>
      <w:r>
        <w:t>dikenal</w:t>
      </w:r>
      <w:r>
        <w:rPr>
          <w:spacing w:val="1"/>
        </w:rPr>
        <w:t xml:space="preserve"> </w:t>
      </w:r>
      <w:r>
        <w:t>sebagai</w:t>
      </w:r>
      <w:r>
        <w:rPr>
          <w:spacing w:val="1"/>
        </w:rPr>
        <w:t xml:space="preserve"> </w:t>
      </w:r>
      <w:r>
        <w:t>tempat</w:t>
      </w:r>
      <w:r>
        <w:rPr>
          <w:spacing w:val="1"/>
        </w:rPr>
        <w:t xml:space="preserve"> </w:t>
      </w:r>
      <w:r>
        <w:t>untuk</w:t>
      </w:r>
      <w:r>
        <w:rPr>
          <w:spacing w:val="1"/>
        </w:rPr>
        <w:t xml:space="preserve"> </w:t>
      </w:r>
      <w:r>
        <w:t>meminjam uang (kredit) bagi masyarakat</w:t>
      </w:r>
      <w:r>
        <w:rPr>
          <w:spacing w:val="1"/>
        </w:rPr>
        <w:t xml:space="preserve"> </w:t>
      </w:r>
      <w:r>
        <w:t>yang</w:t>
      </w:r>
      <w:r>
        <w:rPr>
          <w:spacing w:val="1"/>
        </w:rPr>
        <w:t xml:space="preserve"> </w:t>
      </w:r>
      <w:r>
        <w:t>membutuhkannya.</w:t>
      </w:r>
      <w:r>
        <w:rPr>
          <w:spacing w:val="1"/>
        </w:rPr>
        <w:t xml:space="preserve"> </w:t>
      </w:r>
      <w:proofErr w:type="spellStart"/>
      <w:r>
        <w:t>Disamping</w:t>
      </w:r>
      <w:proofErr w:type="spellEnd"/>
      <w:r>
        <w:rPr>
          <w:spacing w:val="1"/>
        </w:rPr>
        <w:t xml:space="preserve"> </w:t>
      </w:r>
      <w:r>
        <w:t>itu,</w:t>
      </w:r>
      <w:r>
        <w:rPr>
          <w:spacing w:val="1"/>
        </w:rPr>
        <w:t xml:space="preserve"> </w:t>
      </w:r>
      <w:r>
        <w:t>bank juga dikenal</w:t>
      </w:r>
      <w:r>
        <w:rPr>
          <w:spacing w:val="1"/>
        </w:rPr>
        <w:t xml:space="preserve"> </w:t>
      </w:r>
      <w:r>
        <w:t>sebagai</w:t>
      </w:r>
      <w:r>
        <w:rPr>
          <w:spacing w:val="1"/>
        </w:rPr>
        <w:t xml:space="preserve"> </w:t>
      </w:r>
      <w:r>
        <w:t>tempat</w:t>
      </w:r>
      <w:r>
        <w:rPr>
          <w:spacing w:val="1"/>
        </w:rPr>
        <w:t xml:space="preserve"> </w:t>
      </w:r>
      <w:r>
        <w:t>untuk</w:t>
      </w:r>
      <w:r>
        <w:rPr>
          <w:spacing w:val="1"/>
        </w:rPr>
        <w:t xml:space="preserve"> </w:t>
      </w:r>
      <w:r>
        <w:t>menukar</w:t>
      </w:r>
      <w:r>
        <w:rPr>
          <w:spacing w:val="1"/>
        </w:rPr>
        <w:t xml:space="preserve"> </w:t>
      </w:r>
      <w:r>
        <w:t>uang,</w:t>
      </w:r>
      <w:r>
        <w:rPr>
          <w:spacing w:val="1"/>
        </w:rPr>
        <w:t xml:space="preserve"> </w:t>
      </w:r>
      <w:r>
        <w:t>memindahkan</w:t>
      </w:r>
      <w:r>
        <w:rPr>
          <w:spacing w:val="1"/>
        </w:rPr>
        <w:t xml:space="preserve"> </w:t>
      </w:r>
      <w:r>
        <w:t>uang</w:t>
      </w:r>
      <w:r>
        <w:rPr>
          <w:spacing w:val="1"/>
        </w:rPr>
        <w:t xml:space="preserve"> </w:t>
      </w:r>
      <w:r>
        <w:t>atau</w:t>
      </w:r>
      <w:r>
        <w:rPr>
          <w:spacing w:val="-57"/>
        </w:rPr>
        <w:t xml:space="preserve"> </w:t>
      </w:r>
      <w:r>
        <w:t>menerima</w:t>
      </w:r>
      <w:r>
        <w:rPr>
          <w:spacing w:val="1"/>
        </w:rPr>
        <w:t xml:space="preserve"> </w:t>
      </w:r>
      <w:r>
        <w:t>segala</w:t>
      </w:r>
      <w:r>
        <w:rPr>
          <w:spacing w:val="1"/>
        </w:rPr>
        <w:t xml:space="preserve"> </w:t>
      </w:r>
      <w:r>
        <w:t>macam</w:t>
      </w:r>
      <w:r>
        <w:rPr>
          <w:spacing w:val="1"/>
        </w:rPr>
        <w:t xml:space="preserve"> </w:t>
      </w:r>
      <w:r>
        <w:t>bentuk</w:t>
      </w:r>
      <w:r>
        <w:rPr>
          <w:spacing w:val="1"/>
        </w:rPr>
        <w:t xml:space="preserve"> </w:t>
      </w:r>
      <w:r>
        <w:t>pembayaran</w:t>
      </w:r>
      <w:r>
        <w:rPr>
          <w:spacing w:val="1"/>
        </w:rPr>
        <w:t xml:space="preserve"> </w:t>
      </w:r>
      <w:r>
        <w:t>dan</w:t>
      </w:r>
      <w:r>
        <w:rPr>
          <w:spacing w:val="1"/>
        </w:rPr>
        <w:t xml:space="preserve"> </w:t>
      </w:r>
      <w:r>
        <w:t>setoran</w:t>
      </w:r>
      <w:r>
        <w:rPr>
          <w:spacing w:val="1"/>
        </w:rPr>
        <w:t xml:space="preserve"> </w:t>
      </w:r>
      <w:r>
        <w:t>pembayaran</w:t>
      </w:r>
      <w:r>
        <w:rPr>
          <w:spacing w:val="1"/>
        </w:rPr>
        <w:t xml:space="preserve"> </w:t>
      </w:r>
      <w:r>
        <w:t>listrik,</w:t>
      </w:r>
      <w:r>
        <w:rPr>
          <w:spacing w:val="-6"/>
        </w:rPr>
        <w:t xml:space="preserve"> </w:t>
      </w:r>
      <w:r>
        <w:t>telepon,</w:t>
      </w:r>
      <w:r>
        <w:rPr>
          <w:spacing w:val="-6"/>
        </w:rPr>
        <w:t xml:space="preserve"> </w:t>
      </w:r>
      <w:r>
        <w:t>air,</w:t>
      </w:r>
      <w:r>
        <w:rPr>
          <w:spacing w:val="-4"/>
        </w:rPr>
        <w:t xml:space="preserve"> </w:t>
      </w:r>
      <w:r>
        <w:t>pajak,</w:t>
      </w:r>
      <w:r>
        <w:rPr>
          <w:spacing w:val="-6"/>
        </w:rPr>
        <w:t xml:space="preserve"> </w:t>
      </w:r>
      <w:r>
        <w:t>uang</w:t>
      </w:r>
      <w:r>
        <w:rPr>
          <w:spacing w:val="-6"/>
        </w:rPr>
        <w:t xml:space="preserve"> </w:t>
      </w:r>
      <w:r>
        <w:t>kuliah,</w:t>
      </w:r>
      <w:r>
        <w:rPr>
          <w:spacing w:val="-5"/>
        </w:rPr>
        <w:t xml:space="preserve"> </w:t>
      </w:r>
      <w:r>
        <w:t>dan</w:t>
      </w:r>
      <w:r>
        <w:rPr>
          <w:spacing w:val="-58"/>
        </w:rPr>
        <w:t xml:space="preserve"> </w:t>
      </w:r>
      <w:r>
        <w:t>pembayaran</w:t>
      </w:r>
      <w:r>
        <w:rPr>
          <w:spacing w:val="1"/>
        </w:rPr>
        <w:t xml:space="preserve"> </w:t>
      </w:r>
      <w:r>
        <w:t>lainnya</w:t>
      </w:r>
      <w:r>
        <w:rPr>
          <w:spacing w:val="1"/>
        </w:rPr>
        <w:t xml:space="preserve"> </w:t>
      </w:r>
      <w:r>
        <w:t>(</w:t>
      </w:r>
      <w:r>
        <w:rPr>
          <w:spacing w:val="1"/>
        </w:rPr>
        <w:t xml:space="preserve"> </w:t>
      </w:r>
      <w:r>
        <w:t>Kasmir,</w:t>
      </w:r>
      <w:r>
        <w:rPr>
          <w:spacing w:val="1"/>
        </w:rPr>
        <w:t xml:space="preserve"> </w:t>
      </w:r>
      <w:r>
        <w:t>2014).</w:t>
      </w:r>
      <w:r>
        <w:rPr>
          <w:spacing w:val="-57"/>
        </w:rPr>
        <w:t xml:space="preserve"> </w:t>
      </w:r>
      <w:r>
        <w:rPr>
          <w:spacing w:val="-1"/>
        </w:rPr>
        <w:t>Kliring</w:t>
      </w:r>
      <w:r>
        <w:rPr>
          <w:spacing w:val="-14"/>
        </w:rPr>
        <w:t xml:space="preserve"> </w:t>
      </w:r>
      <w:r>
        <w:t>merupakan</w:t>
      </w:r>
      <w:r>
        <w:rPr>
          <w:spacing w:val="-14"/>
        </w:rPr>
        <w:t xml:space="preserve"> </w:t>
      </w:r>
      <w:r>
        <w:t>jasa</w:t>
      </w:r>
      <w:r>
        <w:rPr>
          <w:spacing w:val="-12"/>
        </w:rPr>
        <w:t xml:space="preserve"> </w:t>
      </w:r>
      <w:r>
        <w:t>penyelesaian</w:t>
      </w:r>
      <w:r>
        <w:rPr>
          <w:spacing w:val="-14"/>
        </w:rPr>
        <w:t xml:space="preserve"> </w:t>
      </w:r>
      <w:r>
        <w:t>utang</w:t>
      </w:r>
    </w:p>
    <w:p w14:paraId="1E201C02" w14:textId="77777777" w:rsidR="00686AB1" w:rsidRDefault="00686AB1">
      <w:pPr>
        <w:spacing w:line="360" w:lineRule="auto"/>
        <w:sectPr w:rsidR="00686AB1">
          <w:type w:val="continuous"/>
          <w:pgSz w:w="11910" w:h="16840"/>
          <w:pgMar w:top="1580" w:right="1320" w:bottom="280" w:left="1340" w:header="720" w:footer="720" w:gutter="0"/>
          <w:cols w:num="2" w:space="720" w:equalWidth="0">
            <w:col w:w="4301" w:space="568"/>
            <w:col w:w="4381"/>
          </w:cols>
        </w:sectPr>
      </w:pPr>
    </w:p>
    <w:p w14:paraId="50DF2A54" w14:textId="77777777" w:rsidR="00686AB1" w:rsidRDefault="00000000">
      <w:pPr>
        <w:pStyle w:val="BodyText"/>
        <w:spacing w:before="64" w:line="360" w:lineRule="auto"/>
        <w:ind w:left="160" w:right="39"/>
      </w:pPr>
      <w:proofErr w:type="spellStart"/>
      <w:r>
        <w:lastRenderedPageBreak/>
        <w:t>puitang</w:t>
      </w:r>
      <w:proofErr w:type="spellEnd"/>
      <w:r>
        <w:rPr>
          <w:spacing w:val="1"/>
        </w:rPr>
        <w:t xml:space="preserve"> </w:t>
      </w:r>
      <w:r>
        <w:t>bank</w:t>
      </w:r>
      <w:r>
        <w:rPr>
          <w:spacing w:val="1"/>
        </w:rPr>
        <w:t xml:space="preserve"> </w:t>
      </w:r>
      <w:r>
        <w:t>dengan</w:t>
      </w:r>
      <w:r>
        <w:rPr>
          <w:spacing w:val="1"/>
        </w:rPr>
        <w:t xml:space="preserve"> </w:t>
      </w:r>
      <w:r>
        <w:t>cara</w:t>
      </w:r>
      <w:r>
        <w:rPr>
          <w:spacing w:val="1"/>
        </w:rPr>
        <w:t xml:space="preserve"> </w:t>
      </w:r>
      <w:r>
        <w:t>saling</w:t>
      </w:r>
      <w:r>
        <w:rPr>
          <w:spacing w:val="-57"/>
        </w:rPr>
        <w:t xml:space="preserve"> </w:t>
      </w:r>
      <w:r>
        <w:t>menyerahkan</w:t>
      </w:r>
      <w:r>
        <w:rPr>
          <w:spacing w:val="1"/>
        </w:rPr>
        <w:t xml:space="preserve"> </w:t>
      </w:r>
      <w:r>
        <w:t>warkat-warkat</w:t>
      </w:r>
      <w:r>
        <w:rPr>
          <w:spacing w:val="1"/>
        </w:rPr>
        <w:t xml:space="preserve"> </w:t>
      </w:r>
      <w:r>
        <w:t>yang</w:t>
      </w:r>
      <w:r>
        <w:rPr>
          <w:spacing w:val="1"/>
        </w:rPr>
        <w:t xml:space="preserve"> </w:t>
      </w:r>
      <w:r>
        <w:t>akan</w:t>
      </w:r>
      <w:r>
        <w:rPr>
          <w:spacing w:val="1"/>
        </w:rPr>
        <w:t xml:space="preserve"> </w:t>
      </w:r>
      <w:r>
        <w:t>dikliringkan</w:t>
      </w:r>
      <w:r>
        <w:rPr>
          <w:spacing w:val="1"/>
        </w:rPr>
        <w:t xml:space="preserve"> </w:t>
      </w:r>
      <w:r>
        <w:t>dilembaga</w:t>
      </w:r>
      <w:r>
        <w:rPr>
          <w:spacing w:val="1"/>
        </w:rPr>
        <w:t xml:space="preserve"> </w:t>
      </w:r>
      <w:r>
        <w:t>kliring.</w:t>
      </w:r>
      <w:r>
        <w:rPr>
          <w:spacing w:val="-57"/>
        </w:rPr>
        <w:t xml:space="preserve"> </w:t>
      </w:r>
      <w:r>
        <w:t>Penyelesaian</w:t>
      </w:r>
      <w:r>
        <w:rPr>
          <w:spacing w:val="1"/>
        </w:rPr>
        <w:t xml:space="preserve"> </w:t>
      </w:r>
      <w:r>
        <w:t>utang</w:t>
      </w:r>
      <w:r>
        <w:rPr>
          <w:spacing w:val="1"/>
        </w:rPr>
        <w:t xml:space="preserve"> </w:t>
      </w:r>
      <w:r>
        <w:t>piutang</w:t>
      </w:r>
      <w:r>
        <w:rPr>
          <w:spacing w:val="1"/>
        </w:rPr>
        <w:t xml:space="preserve"> </w:t>
      </w:r>
      <w:r>
        <w:t>dimaksud</w:t>
      </w:r>
      <w:r>
        <w:rPr>
          <w:spacing w:val="1"/>
        </w:rPr>
        <w:t xml:space="preserve"> </w:t>
      </w:r>
      <w:r>
        <w:t>adalah penagihan cek/ bilyet giro melalui</w:t>
      </w:r>
      <w:r>
        <w:rPr>
          <w:spacing w:val="1"/>
        </w:rPr>
        <w:t xml:space="preserve"> </w:t>
      </w:r>
      <w:r>
        <w:t>bank</w:t>
      </w:r>
      <w:r>
        <w:rPr>
          <w:spacing w:val="-1"/>
        </w:rPr>
        <w:t xml:space="preserve"> </w:t>
      </w:r>
      <w:r>
        <w:t>( Kasmir,2012:172).</w:t>
      </w:r>
    </w:p>
    <w:p w14:paraId="1C67BBCC" w14:textId="77777777" w:rsidR="00686AB1" w:rsidRDefault="00000000">
      <w:pPr>
        <w:pStyle w:val="BodyText"/>
        <w:spacing w:before="201" w:line="360" w:lineRule="auto"/>
        <w:ind w:left="160" w:right="38" w:firstLine="360"/>
      </w:pPr>
      <w:r>
        <w:t>Pelaksanaan kliring dilakukan dengan</w:t>
      </w:r>
      <w:r>
        <w:rPr>
          <w:spacing w:val="1"/>
        </w:rPr>
        <w:t xml:space="preserve"> </w:t>
      </w:r>
      <w:r>
        <w:t>cara</w:t>
      </w:r>
      <w:r>
        <w:rPr>
          <w:spacing w:val="1"/>
        </w:rPr>
        <w:t xml:space="preserve"> </w:t>
      </w:r>
      <w:r>
        <w:t>perhitungan</w:t>
      </w:r>
      <w:r>
        <w:rPr>
          <w:spacing w:val="1"/>
        </w:rPr>
        <w:t xml:space="preserve"> </w:t>
      </w:r>
      <w:r>
        <w:t>manual</w:t>
      </w:r>
      <w:r>
        <w:rPr>
          <w:spacing w:val="1"/>
        </w:rPr>
        <w:t xml:space="preserve"> </w:t>
      </w:r>
      <w:r>
        <w:t>oleh</w:t>
      </w:r>
      <w:r>
        <w:rPr>
          <w:spacing w:val="1"/>
        </w:rPr>
        <w:t xml:space="preserve"> </w:t>
      </w:r>
      <w:r>
        <w:t>peserta</w:t>
      </w:r>
      <w:r>
        <w:rPr>
          <w:spacing w:val="-57"/>
        </w:rPr>
        <w:t xml:space="preserve"> </w:t>
      </w:r>
      <w:r>
        <w:t>kliring.</w:t>
      </w:r>
      <w:r>
        <w:rPr>
          <w:spacing w:val="1"/>
        </w:rPr>
        <w:t xml:space="preserve"> </w:t>
      </w:r>
      <w:r>
        <w:t>Kliring</w:t>
      </w:r>
      <w:r>
        <w:rPr>
          <w:spacing w:val="1"/>
        </w:rPr>
        <w:t xml:space="preserve"> </w:t>
      </w:r>
      <w:r>
        <w:t>yang</w:t>
      </w:r>
      <w:r>
        <w:rPr>
          <w:spacing w:val="1"/>
        </w:rPr>
        <w:t xml:space="preserve"> </w:t>
      </w:r>
      <w:r>
        <w:t>diproses</w:t>
      </w:r>
      <w:r>
        <w:rPr>
          <w:spacing w:val="1"/>
        </w:rPr>
        <w:t xml:space="preserve"> </w:t>
      </w:r>
      <w:r>
        <w:t>dengan</w:t>
      </w:r>
      <w:r>
        <w:rPr>
          <w:spacing w:val="-57"/>
        </w:rPr>
        <w:t xml:space="preserve"> </w:t>
      </w:r>
      <w:r>
        <w:t>nominal</w:t>
      </w:r>
      <w:r>
        <w:rPr>
          <w:spacing w:val="1"/>
        </w:rPr>
        <w:t xml:space="preserve"> </w:t>
      </w:r>
      <w:r>
        <w:t>Rp</w:t>
      </w:r>
      <w:r>
        <w:rPr>
          <w:spacing w:val="1"/>
        </w:rPr>
        <w:t xml:space="preserve"> </w:t>
      </w:r>
      <w:r>
        <w:t>100.000.000,</w:t>
      </w:r>
      <w:r>
        <w:rPr>
          <w:spacing w:val="1"/>
        </w:rPr>
        <w:t xml:space="preserve"> </w:t>
      </w:r>
      <w:r>
        <w:t>sedangkan</w:t>
      </w:r>
      <w:r>
        <w:rPr>
          <w:spacing w:val="-57"/>
        </w:rPr>
        <w:t xml:space="preserve"> </w:t>
      </w:r>
      <w:r>
        <w:t>transaksi</w:t>
      </w:r>
      <w:r>
        <w:rPr>
          <w:spacing w:val="1"/>
        </w:rPr>
        <w:t xml:space="preserve"> </w:t>
      </w:r>
      <w:r>
        <w:t>yang</w:t>
      </w:r>
      <w:r>
        <w:rPr>
          <w:spacing w:val="1"/>
        </w:rPr>
        <w:t xml:space="preserve"> </w:t>
      </w:r>
      <w:r>
        <w:t>melebihi</w:t>
      </w:r>
      <w:r>
        <w:rPr>
          <w:spacing w:val="1"/>
        </w:rPr>
        <w:t xml:space="preserve"> </w:t>
      </w:r>
      <w:r>
        <w:t>harus</w:t>
      </w:r>
      <w:r>
        <w:rPr>
          <w:spacing w:val="1"/>
        </w:rPr>
        <w:t xml:space="preserve"> </w:t>
      </w:r>
      <w:r>
        <w:t>memakai</w:t>
      </w:r>
      <w:r>
        <w:rPr>
          <w:spacing w:val="1"/>
        </w:rPr>
        <w:t xml:space="preserve"> </w:t>
      </w:r>
      <w:r>
        <w:t>sistem</w:t>
      </w:r>
      <w:r>
        <w:rPr>
          <w:spacing w:val="1"/>
        </w:rPr>
        <w:t xml:space="preserve"> </w:t>
      </w:r>
      <w:r>
        <w:t>BI-RTGS.</w:t>
      </w:r>
      <w:r>
        <w:rPr>
          <w:spacing w:val="1"/>
        </w:rPr>
        <w:t xml:space="preserve"> </w:t>
      </w:r>
      <w:r>
        <w:t>Untuk</w:t>
      </w:r>
      <w:r>
        <w:rPr>
          <w:spacing w:val="1"/>
        </w:rPr>
        <w:t xml:space="preserve"> </w:t>
      </w:r>
      <w:r>
        <w:t>mewujudkan</w:t>
      </w:r>
      <w:r>
        <w:rPr>
          <w:spacing w:val="1"/>
        </w:rPr>
        <w:t xml:space="preserve"> </w:t>
      </w:r>
      <w:r>
        <w:t>sistem</w:t>
      </w:r>
      <w:r>
        <w:rPr>
          <w:spacing w:val="1"/>
        </w:rPr>
        <w:t xml:space="preserve"> </w:t>
      </w:r>
      <w:r>
        <w:t>pembayaran</w:t>
      </w:r>
      <w:r>
        <w:rPr>
          <w:spacing w:val="1"/>
        </w:rPr>
        <w:t xml:space="preserve"> </w:t>
      </w:r>
      <w:r>
        <w:t>yang</w:t>
      </w:r>
      <w:r>
        <w:rPr>
          <w:spacing w:val="1"/>
        </w:rPr>
        <w:t xml:space="preserve"> </w:t>
      </w:r>
      <w:r>
        <w:t>baik,</w:t>
      </w:r>
      <w:r>
        <w:rPr>
          <w:spacing w:val="1"/>
        </w:rPr>
        <w:t xml:space="preserve"> </w:t>
      </w:r>
      <w:r>
        <w:t>Bank</w:t>
      </w:r>
      <w:r>
        <w:rPr>
          <w:spacing w:val="1"/>
        </w:rPr>
        <w:t xml:space="preserve"> </w:t>
      </w:r>
      <w:r>
        <w:t>Indonesia</w:t>
      </w:r>
      <w:r>
        <w:rPr>
          <w:spacing w:val="1"/>
        </w:rPr>
        <w:t xml:space="preserve"> </w:t>
      </w:r>
      <w:proofErr w:type="spellStart"/>
      <w:r>
        <w:t>mempraktikan</w:t>
      </w:r>
      <w:proofErr w:type="spellEnd"/>
      <w:r>
        <w:rPr>
          <w:spacing w:val="1"/>
        </w:rPr>
        <w:t xml:space="preserve"> </w:t>
      </w:r>
      <w:r>
        <w:t>Sistem</w:t>
      </w:r>
      <w:r>
        <w:rPr>
          <w:spacing w:val="1"/>
        </w:rPr>
        <w:t xml:space="preserve"> </w:t>
      </w:r>
      <w:r>
        <w:t>Kliring</w:t>
      </w:r>
      <w:r>
        <w:rPr>
          <w:spacing w:val="1"/>
        </w:rPr>
        <w:t xml:space="preserve"> </w:t>
      </w:r>
      <w:r>
        <w:t>Nasional</w:t>
      </w:r>
      <w:r>
        <w:rPr>
          <w:spacing w:val="1"/>
        </w:rPr>
        <w:t xml:space="preserve"> </w:t>
      </w:r>
      <w:r>
        <w:t>Bank</w:t>
      </w:r>
      <w:r>
        <w:rPr>
          <w:spacing w:val="1"/>
        </w:rPr>
        <w:t xml:space="preserve"> </w:t>
      </w:r>
      <w:r>
        <w:t>Indonesia</w:t>
      </w:r>
      <w:r>
        <w:rPr>
          <w:spacing w:val="1"/>
        </w:rPr>
        <w:t xml:space="preserve"> </w:t>
      </w:r>
      <w:r>
        <w:t>(SKNBI),</w:t>
      </w:r>
      <w:r>
        <w:rPr>
          <w:spacing w:val="1"/>
        </w:rPr>
        <w:t xml:space="preserve"> </w:t>
      </w:r>
      <w:r>
        <w:t>dengan</w:t>
      </w:r>
      <w:r>
        <w:rPr>
          <w:spacing w:val="35"/>
        </w:rPr>
        <w:t xml:space="preserve"> </w:t>
      </w:r>
      <w:r>
        <w:t>mengatur</w:t>
      </w:r>
      <w:r>
        <w:rPr>
          <w:spacing w:val="35"/>
        </w:rPr>
        <w:t xml:space="preserve"> </w:t>
      </w:r>
      <w:r>
        <w:t>seluruh</w:t>
      </w:r>
      <w:r>
        <w:rPr>
          <w:spacing w:val="35"/>
        </w:rPr>
        <w:t xml:space="preserve"> </w:t>
      </w:r>
      <w:proofErr w:type="spellStart"/>
      <w:r>
        <w:t>aktifitas</w:t>
      </w:r>
      <w:proofErr w:type="spellEnd"/>
    </w:p>
    <w:p w14:paraId="529C4E6F" w14:textId="77777777" w:rsidR="00686AB1" w:rsidRDefault="00000000">
      <w:pPr>
        <w:pStyle w:val="BodyText"/>
        <w:spacing w:before="64" w:line="360" w:lineRule="auto"/>
        <w:ind w:left="160" w:right="118"/>
      </w:pPr>
      <w:r>
        <w:br w:type="column"/>
      </w:r>
      <w:r>
        <w:t>transaksi</w:t>
      </w:r>
      <w:r>
        <w:rPr>
          <w:spacing w:val="1"/>
        </w:rPr>
        <w:t xml:space="preserve"> </w:t>
      </w:r>
      <w:r>
        <w:t>ke</w:t>
      </w:r>
      <w:r>
        <w:rPr>
          <w:spacing w:val="1"/>
        </w:rPr>
        <w:t xml:space="preserve"> </w:t>
      </w:r>
      <w:r>
        <w:t>seantero</w:t>
      </w:r>
      <w:r>
        <w:rPr>
          <w:spacing w:val="1"/>
        </w:rPr>
        <w:t xml:space="preserve"> </w:t>
      </w:r>
      <w:r>
        <w:t>Indonesia</w:t>
      </w:r>
      <w:r>
        <w:rPr>
          <w:spacing w:val="1"/>
        </w:rPr>
        <w:t xml:space="preserve"> </w:t>
      </w:r>
      <w:r>
        <w:t>dan</w:t>
      </w:r>
      <w:r>
        <w:rPr>
          <w:spacing w:val="1"/>
        </w:rPr>
        <w:t xml:space="preserve"> </w:t>
      </w:r>
      <w:r>
        <w:t>mengurangi</w:t>
      </w:r>
      <w:r>
        <w:rPr>
          <w:spacing w:val="1"/>
        </w:rPr>
        <w:t xml:space="preserve"> </w:t>
      </w:r>
      <w:r>
        <w:t>risiko</w:t>
      </w:r>
      <w:r>
        <w:rPr>
          <w:spacing w:val="1"/>
        </w:rPr>
        <w:t xml:space="preserve"> </w:t>
      </w:r>
      <w:r>
        <w:t>yang</w:t>
      </w:r>
      <w:r>
        <w:rPr>
          <w:spacing w:val="1"/>
        </w:rPr>
        <w:t xml:space="preserve"> </w:t>
      </w:r>
      <w:r>
        <w:t>mungkin</w:t>
      </w:r>
      <w:r>
        <w:rPr>
          <w:spacing w:val="1"/>
        </w:rPr>
        <w:t xml:space="preserve"> </w:t>
      </w:r>
      <w:r>
        <w:t>saja</w:t>
      </w:r>
      <w:r>
        <w:rPr>
          <w:spacing w:val="1"/>
        </w:rPr>
        <w:t xml:space="preserve"> </w:t>
      </w:r>
      <w:r>
        <w:t>terjadi</w:t>
      </w:r>
      <w:r>
        <w:rPr>
          <w:spacing w:val="1"/>
        </w:rPr>
        <w:t xml:space="preserve"> </w:t>
      </w:r>
      <w:r>
        <w:t>dalam</w:t>
      </w:r>
      <w:r>
        <w:rPr>
          <w:spacing w:val="1"/>
        </w:rPr>
        <w:t xml:space="preserve"> </w:t>
      </w:r>
      <w:proofErr w:type="spellStart"/>
      <w:r>
        <w:t>penyelenggarannya</w:t>
      </w:r>
      <w:proofErr w:type="spellEnd"/>
      <w:r>
        <w:t>.</w:t>
      </w:r>
      <w:r>
        <w:rPr>
          <w:spacing w:val="-57"/>
        </w:rPr>
        <w:t xml:space="preserve"> </w:t>
      </w:r>
      <w:r>
        <w:t>Lembaga</w:t>
      </w:r>
      <w:r>
        <w:rPr>
          <w:spacing w:val="1"/>
        </w:rPr>
        <w:t xml:space="preserve"> </w:t>
      </w:r>
      <w:r>
        <w:t>keuangan</w:t>
      </w:r>
      <w:r>
        <w:rPr>
          <w:spacing w:val="1"/>
        </w:rPr>
        <w:t xml:space="preserve"> </w:t>
      </w:r>
      <w:r>
        <w:t>merupakan</w:t>
      </w:r>
      <w:r>
        <w:rPr>
          <w:spacing w:val="1"/>
        </w:rPr>
        <w:t xml:space="preserve"> </w:t>
      </w:r>
      <w:r>
        <w:t>tempat</w:t>
      </w:r>
      <w:r>
        <w:rPr>
          <w:spacing w:val="-57"/>
        </w:rPr>
        <w:t xml:space="preserve"> </w:t>
      </w:r>
      <w:r>
        <w:t>bagi</w:t>
      </w:r>
      <w:r>
        <w:rPr>
          <w:spacing w:val="1"/>
        </w:rPr>
        <w:t xml:space="preserve"> </w:t>
      </w:r>
      <w:r>
        <w:t>BUMN</w:t>
      </w:r>
      <w:r>
        <w:rPr>
          <w:spacing w:val="1"/>
        </w:rPr>
        <w:t xml:space="preserve"> </w:t>
      </w:r>
      <w:r>
        <w:t>atau</w:t>
      </w:r>
      <w:r>
        <w:rPr>
          <w:spacing w:val="1"/>
        </w:rPr>
        <w:t xml:space="preserve"> </w:t>
      </w:r>
      <w:r>
        <w:t>perorangan</w:t>
      </w:r>
      <w:r>
        <w:rPr>
          <w:spacing w:val="1"/>
        </w:rPr>
        <w:t xml:space="preserve"> </w:t>
      </w:r>
      <w:r>
        <w:t>bahkan</w:t>
      </w:r>
      <w:r>
        <w:rPr>
          <w:spacing w:val="1"/>
        </w:rPr>
        <w:t xml:space="preserve"> </w:t>
      </w:r>
      <w:r>
        <w:t>pemerintah</w:t>
      </w:r>
      <w:r>
        <w:rPr>
          <w:spacing w:val="1"/>
        </w:rPr>
        <w:t xml:space="preserve"> </w:t>
      </w:r>
      <w:r>
        <w:t>menyimpan</w:t>
      </w:r>
      <w:r>
        <w:rPr>
          <w:spacing w:val="1"/>
        </w:rPr>
        <w:t xml:space="preserve"> </w:t>
      </w:r>
      <w:r>
        <w:t>dana</w:t>
      </w:r>
      <w:r>
        <w:rPr>
          <w:spacing w:val="1"/>
        </w:rPr>
        <w:t xml:space="preserve"> </w:t>
      </w:r>
      <w:r>
        <w:t>yang</w:t>
      </w:r>
      <w:r>
        <w:rPr>
          <w:spacing w:val="1"/>
        </w:rPr>
        <w:t xml:space="preserve"> </w:t>
      </w:r>
      <w:r>
        <w:t>dimilikinya.</w:t>
      </w:r>
      <w:r>
        <w:rPr>
          <w:spacing w:val="1"/>
        </w:rPr>
        <w:t xml:space="preserve"> </w:t>
      </w:r>
      <w:r>
        <w:t>Sebagai</w:t>
      </w:r>
      <w:r>
        <w:rPr>
          <w:spacing w:val="1"/>
        </w:rPr>
        <w:t xml:space="preserve"> </w:t>
      </w:r>
      <w:r>
        <w:t>penghimpun</w:t>
      </w:r>
      <w:r>
        <w:rPr>
          <w:spacing w:val="1"/>
        </w:rPr>
        <w:t xml:space="preserve"> </w:t>
      </w:r>
      <w:r>
        <w:t>dana</w:t>
      </w:r>
      <w:r>
        <w:rPr>
          <w:spacing w:val="1"/>
        </w:rPr>
        <w:t xml:space="preserve"> </w:t>
      </w:r>
      <w:r>
        <w:t>dan penyalur dana, bank sangat membantu</w:t>
      </w:r>
      <w:r>
        <w:rPr>
          <w:spacing w:val="-57"/>
        </w:rPr>
        <w:t xml:space="preserve"> </w:t>
      </w:r>
      <w:r>
        <w:t>dalam</w:t>
      </w:r>
      <w:r>
        <w:rPr>
          <w:spacing w:val="1"/>
        </w:rPr>
        <w:t xml:space="preserve"> </w:t>
      </w:r>
      <w:r>
        <w:t>meningkatkan</w:t>
      </w:r>
      <w:r>
        <w:rPr>
          <w:spacing w:val="1"/>
        </w:rPr>
        <w:t xml:space="preserve"> </w:t>
      </w:r>
      <w:r>
        <w:t>perekonomian</w:t>
      </w:r>
      <w:r>
        <w:rPr>
          <w:spacing w:val="1"/>
        </w:rPr>
        <w:t xml:space="preserve"> </w:t>
      </w:r>
      <w:r>
        <w:t>Negara.</w:t>
      </w:r>
      <w:r>
        <w:rPr>
          <w:spacing w:val="1"/>
        </w:rPr>
        <w:t xml:space="preserve"> </w:t>
      </w:r>
      <w:r>
        <w:t>Pembangunan</w:t>
      </w:r>
      <w:r>
        <w:rPr>
          <w:spacing w:val="1"/>
        </w:rPr>
        <w:t xml:space="preserve"> </w:t>
      </w:r>
      <w:r>
        <w:t>Negara</w:t>
      </w:r>
      <w:r>
        <w:rPr>
          <w:spacing w:val="1"/>
        </w:rPr>
        <w:t xml:space="preserve"> </w:t>
      </w:r>
      <w:r>
        <w:t>berjalan</w:t>
      </w:r>
      <w:r>
        <w:rPr>
          <w:spacing w:val="1"/>
        </w:rPr>
        <w:t xml:space="preserve"> </w:t>
      </w:r>
      <w:r>
        <w:t>baik</w:t>
      </w:r>
      <w:r>
        <w:rPr>
          <w:spacing w:val="1"/>
        </w:rPr>
        <w:t xml:space="preserve"> </w:t>
      </w:r>
      <w:r>
        <w:t>jika</w:t>
      </w:r>
      <w:r>
        <w:rPr>
          <w:spacing w:val="1"/>
        </w:rPr>
        <w:t xml:space="preserve"> </w:t>
      </w:r>
      <w:r>
        <w:t>perbankan</w:t>
      </w:r>
      <w:r>
        <w:rPr>
          <w:spacing w:val="1"/>
        </w:rPr>
        <w:t xml:space="preserve"> </w:t>
      </w:r>
      <w:r>
        <w:t>ikut</w:t>
      </w:r>
      <w:r>
        <w:rPr>
          <w:spacing w:val="1"/>
        </w:rPr>
        <w:t xml:space="preserve"> </w:t>
      </w:r>
      <w:r>
        <w:t>dalam</w:t>
      </w:r>
      <w:r>
        <w:rPr>
          <w:spacing w:val="1"/>
        </w:rPr>
        <w:t xml:space="preserve"> </w:t>
      </w:r>
      <w:r>
        <w:t>bentuk</w:t>
      </w:r>
      <w:r>
        <w:rPr>
          <w:spacing w:val="1"/>
        </w:rPr>
        <w:t xml:space="preserve"> </w:t>
      </w:r>
      <w:r>
        <w:t>pembiayaan</w:t>
      </w:r>
      <w:r>
        <w:rPr>
          <w:spacing w:val="1"/>
        </w:rPr>
        <w:t xml:space="preserve"> </w:t>
      </w:r>
      <w:r>
        <w:t>yang</w:t>
      </w:r>
      <w:r>
        <w:rPr>
          <w:spacing w:val="1"/>
        </w:rPr>
        <w:t xml:space="preserve"> </w:t>
      </w:r>
      <w:r>
        <w:t>diperlukan.</w:t>
      </w:r>
      <w:r>
        <w:rPr>
          <w:spacing w:val="1"/>
        </w:rPr>
        <w:t xml:space="preserve"> </w:t>
      </w:r>
      <w:r>
        <w:t>Tugas</w:t>
      </w:r>
      <w:r>
        <w:rPr>
          <w:spacing w:val="1"/>
        </w:rPr>
        <w:t xml:space="preserve"> </w:t>
      </w:r>
      <w:r>
        <w:t>BI</w:t>
      </w:r>
      <w:r>
        <w:rPr>
          <w:spacing w:val="1"/>
        </w:rPr>
        <w:t xml:space="preserve"> </w:t>
      </w:r>
      <w:r>
        <w:t xml:space="preserve">sebagai Bank Sentral yaitu </w:t>
      </w:r>
      <w:proofErr w:type="spellStart"/>
      <w:r>
        <w:t>mempelancar</w:t>
      </w:r>
      <w:proofErr w:type="spellEnd"/>
      <w:r>
        <w:rPr>
          <w:spacing w:val="1"/>
        </w:rPr>
        <w:t xml:space="preserve"> </w:t>
      </w:r>
      <w:r>
        <w:t>sistem pembayaran</w:t>
      </w:r>
      <w:r>
        <w:rPr>
          <w:spacing w:val="1"/>
        </w:rPr>
        <w:t xml:space="preserve"> </w:t>
      </w:r>
      <w:r>
        <w:t>dan juga mengamati</w:t>
      </w:r>
      <w:r>
        <w:rPr>
          <w:spacing w:val="1"/>
        </w:rPr>
        <w:t xml:space="preserve"> </w:t>
      </w:r>
      <w:r>
        <w:t>bank-bank</w:t>
      </w:r>
      <w:r>
        <w:rPr>
          <w:spacing w:val="1"/>
        </w:rPr>
        <w:t xml:space="preserve"> </w:t>
      </w:r>
      <w:r>
        <w:t>di</w:t>
      </w:r>
      <w:r>
        <w:rPr>
          <w:spacing w:val="1"/>
        </w:rPr>
        <w:t xml:space="preserve"> </w:t>
      </w:r>
      <w:r>
        <w:t>Indonesia</w:t>
      </w:r>
      <w:r>
        <w:rPr>
          <w:spacing w:val="1"/>
        </w:rPr>
        <w:t xml:space="preserve"> </w:t>
      </w:r>
      <w:r>
        <w:t>sebagai</w:t>
      </w:r>
      <w:r>
        <w:rPr>
          <w:spacing w:val="1"/>
        </w:rPr>
        <w:t xml:space="preserve"> </w:t>
      </w:r>
      <w:r>
        <w:t xml:space="preserve">pelaksanaan kliring ( Chandra &amp; </w:t>
      </w:r>
      <w:proofErr w:type="spellStart"/>
      <w:r>
        <w:t>Suwetja</w:t>
      </w:r>
      <w:proofErr w:type="spellEnd"/>
      <w:r>
        <w:t>,</w:t>
      </w:r>
      <w:r>
        <w:rPr>
          <w:spacing w:val="1"/>
        </w:rPr>
        <w:t xml:space="preserve"> </w:t>
      </w:r>
      <w:r>
        <w:t>2018</w:t>
      </w:r>
    </w:p>
    <w:p w14:paraId="5179E38C" w14:textId="77777777" w:rsidR="00686AB1" w:rsidRDefault="00686AB1">
      <w:pPr>
        <w:spacing w:line="360" w:lineRule="auto"/>
        <w:sectPr w:rsidR="00686AB1">
          <w:pgSz w:w="11910" w:h="16840"/>
          <w:pgMar w:top="1360" w:right="1320" w:bottom="280" w:left="1340" w:header="720" w:footer="720" w:gutter="0"/>
          <w:cols w:num="2" w:space="720" w:equalWidth="0">
            <w:col w:w="4302" w:space="568"/>
            <w:col w:w="4380"/>
          </w:cols>
        </w:sectPr>
      </w:pPr>
    </w:p>
    <w:p w14:paraId="4E1AD255" w14:textId="77777777" w:rsidR="00686AB1" w:rsidRDefault="00686AB1">
      <w:pPr>
        <w:pStyle w:val="BodyText"/>
        <w:spacing w:before="5"/>
        <w:jc w:val="left"/>
        <w:rPr>
          <w:sz w:val="16"/>
        </w:rPr>
      </w:pPr>
    </w:p>
    <w:p w14:paraId="7603D6C0" w14:textId="77777777" w:rsidR="00686AB1" w:rsidRDefault="00000000">
      <w:pPr>
        <w:pStyle w:val="Heading2"/>
        <w:ind w:right="286"/>
      </w:pPr>
      <w:r>
        <w:t>METODE</w:t>
      </w:r>
      <w:r>
        <w:rPr>
          <w:spacing w:val="-4"/>
        </w:rPr>
        <w:t xml:space="preserve"> </w:t>
      </w:r>
      <w:r>
        <w:t>PENELITIAN</w:t>
      </w:r>
    </w:p>
    <w:p w14:paraId="0C5275B8" w14:textId="77777777" w:rsidR="00686AB1" w:rsidRDefault="00686AB1">
      <w:pPr>
        <w:pStyle w:val="BodyText"/>
        <w:spacing w:before="6"/>
        <w:jc w:val="left"/>
        <w:rPr>
          <w:b/>
          <w:sz w:val="29"/>
        </w:rPr>
      </w:pPr>
    </w:p>
    <w:p w14:paraId="527AD1F5" w14:textId="77777777" w:rsidR="00686AB1" w:rsidRDefault="00000000">
      <w:pPr>
        <w:pStyle w:val="ListParagraph"/>
        <w:numPr>
          <w:ilvl w:val="1"/>
          <w:numId w:val="2"/>
        </w:numPr>
        <w:tabs>
          <w:tab w:val="left" w:pos="461"/>
        </w:tabs>
        <w:ind w:hanging="361"/>
        <w:jc w:val="both"/>
        <w:rPr>
          <w:sz w:val="24"/>
        </w:rPr>
      </w:pPr>
      <w:r>
        <w:rPr>
          <w:sz w:val="24"/>
        </w:rPr>
        <w:t>Metode</w:t>
      </w:r>
      <w:r>
        <w:rPr>
          <w:spacing w:val="-2"/>
          <w:sz w:val="24"/>
        </w:rPr>
        <w:t xml:space="preserve"> </w:t>
      </w:r>
      <w:r>
        <w:rPr>
          <w:sz w:val="24"/>
        </w:rPr>
        <w:t>Penelitian</w:t>
      </w:r>
    </w:p>
    <w:p w14:paraId="4CD59419" w14:textId="77777777" w:rsidR="00686AB1" w:rsidRDefault="00000000">
      <w:pPr>
        <w:pStyle w:val="BodyText"/>
        <w:spacing w:before="135" w:line="362" w:lineRule="auto"/>
        <w:ind w:left="100" w:right="129" w:firstLine="420"/>
      </w:pPr>
      <w:r>
        <w:t>Dalam</w:t>
      </w:r>
      <w:r>
        <w:rPr>
          <w:spacing w:val="1"/>
        </w:rPr>
        <w:t xml:space="preserve"> </w:t>
      </w:r>
      <w:r>
        <w:t>pembuatan</w:t>
      </w:r>
      <w:r>
        <w:rPr>
          <w:spacing w:val="1"/>
        </w:rPr>
        <w:t xml:space="preserve"> </w:t>
      </w:r>
      <w:r>
        <w:t>laporan</w:t>
      </w:r>
      <w:r>
        <w:rPr>
          <w:spacing w:val="1"/>
        </w:rPr>
        <w:t xml:space="preserve"> </w:t>
      </w:r>
      <w:r>
        <w:t>tugas</w:t>
      </w:r>
      <w:r>
        <w:rPr>
          <w:spacing w:val="1"/>
        </w:rPr>
        <w:t xml:space="preserve"> </w:t>
      </w:r>
      <w:proofErr w:type="spellStart"/>
      <w:r>
        <w:t>akhi</w:t>
      </w:r>
      <w:proofErr w:type="spellEnd"/>
      <w:r>
        <w:rPr>
          <w:spacing w:val="1"/>
        </w:rPr>
        <w:t xml:space="preserve"> </w:t>
      </w:r>
      <w:r>
        <w:t>ini,</w:t>
      </w:r>
      <w:r>
        <w:rPr>
          <w:spacing w:val="1"/>
        </w:rPr>
        <w:t xml:space="preserve"> </w:t>
      </w:r>
      <w:r>
        <w:t>penulis</w:t>
      </w:r>
      <w:r>
        <w:rPr>
          <w:spacing w:val="1"/>
        </w:rPr>
        <w:t xml:space="preserve"> </w:t>
      </w:r>
      <w:r>
        <w:t>menggunakan</w:t>
      </w:r>
      <w:r>
        <w:rPr>
          <w:spacing w:val="1"/>
        </w:rPr>
        <w:t xml:space="preserve"> </w:t>
      </w:r>
      <w:r>
        <w:t>beberapa</w:t>
      </w:r>
      <w:r>
        <w:rPr>
          <w:spacing w:val="1"/>
        </w:rPr>
        <w:t xml:space="preserve"> </w:t>
      </w:r>
      <w:r>
        <w:t>metode</w:t>
      </w:r>
      <w:r>
        <w:rPr>
          <w:spacing w:val="1"/>
        </w:rPr>
        <w:t xml:space="preserve"> </w:t>
      </w:r>
      <w:r>
        <w:t>antaranya yaitu, metode</w:t>
      </w:r>
      <w:r>
        <w:rPr>
          <w:spacing w:val="1"/>
        </w:rPr>
        <w:t xml:space="preserve"> </w:t>
      </w:r>
      <w:r>
        <w:t xml:space="preserve">Observasi dan </w:t>
      </w:r>
      <w:proofErr w:type="spellStart"/>
      <w:r>
        <w:t>Interview</w:t>
      </w:r>
      <w:proofErr w:type="spellEnd"/>
      <w:r>
        <w:t>.</w:t>
      </w:r>
    </w:p>
    <w:p w14:paraId="389F52BB" w14:textId="77777777" w:rsidR="00686AB1" w:rsidRDefault="00000000">
      <w:pPr>
        <w:pStyle w:val="ListParagraph"/>
        <w:numPr>
          <w:ilvl w:val="2"/>
          <w:numId w:val="2"/>
        </w:numPr>
        <w:tabs>
          <w:tab w:val="left" w:pos="953"/>
        </w:tabs>
        <w:spacing w:before="195"/>
        <w:ind w:hanging="569"/>
        <w:jc w:val="both"/>
        <w:rPr>
          <w:sz w:val="24"/>
        </w:rPr>
      </w:pPr>
      <w:r>
        <w:rPr>
          <w:sz w:val="24"/>
        </w:rPr>
        <w:t>Lokasi</w:t>
      </w:r>
      <w:r>
        <w:rPr>
          <w:spacing w:val="-3"/>
          <w:sz w:val="24"/>
        </w:rPr>
        <w:t xml:space="preserve"> </w:t>
      </w:r>
      <w:r>
        <w:rPr>
          <w:sz w:val="24"/>
        </w:rPr>
        <w:t>Penelitian</w:t>
      </w:r>
    </w:p>
    <w:p w14:paraId="5335ACFE" w14:textId="77777777" w:rsidR="00686AB1" w:rsidRDefault="00000000">
      <w:pPr>
        <w:pStyle w:val="BodyText"/>
        <w:spacing w:before="140" w:line="360" w:lineRule="auto"/>
        <w:ind w:left="384" w:right="116" w:firstLine="708"/>
      </w:pPr>
      <w:r>
        <w:t>Pelaksanaan</w:t>
      </w:r>
      <w:r>
        <w:rPr>
          <w:spacing w:val="1"/>
        </w:rPr>
        <w:t xml:space="preserve"> </w:t>
      </w:r>
      <w:r>
        <w:t>penelitian</w:t>
      </w:r>
      <w:r>
        <w:rPr>
          <w:spacing w:val="1"/>
        </w:rPr>
        <w:t xml:space="preserve"> </w:t>
      </w:r>
      <w:r>
        <w:t>berada</w:t>
      </w:r>
      <w:r>
        <w:rPr>
          <w:spacing w:val="1"/>
        </w:rPr>
        <w:t xml:space="preserve"> </w:t>
      </w:r>
      <w:r>
        <w:t>di</w:t>
      </w:r>
      <w:r>
        <w:rPr>
          <w:spacing w:val="1"/>
        </w:rPr>
        <w:t xml:space="preserve"> </w:t>
      </w:r>
      <w:r>
        <w:t>Kantor</w:t>
      </w:r>
      <w:r>
        <w:rPr>
          <w:spacing w:val="1"/>
        </w:rPr>
        <w:t xml:space="preserve"> </w:t>
      </w:r>
      <w:r>
        <w:t>Kas</w:t>
      </w:r>
      <w:r>
        <w:rPr>
          <w:spacing w:val="1"/>
        </w:rPr>
        <w:t xml:space="preserve"> </w:t>
      </w:r>
      <w:r>
        <w:t>Unsri</w:t>
      </w:r>
      <w:r>
        <w:rPr>
          <w:spacing w:val="1"/>
        </w:rPr>
        <w:t xml:space="preserve"> </w:t>
      </w:r>
      <w:r>
        <w:t>PT.</w:t>
      </w:r>
      <w:r>
        <w:rPr>
          <w:spacing w:val="1"/>
        </w:rPr>
        <w:t xml:space="preserve"> </w:t>
      </w:r>
      <w:r>
        <w:t>Bank</w:t>
      </w:r>
      <w:r>
        <w:rPr>
          <w:spacing w:val="1"/>
        </w:rPr>
        <w:t xml:space="preserve"> </w:t>
      </w:r>
      <w:r>
        <w:t>Sumsel</w:t>
      </w:r>
      <w:r>
        <w:rPr>
          <w:spacing w:val="1"/>
        </w:rPr>
        <w:t xml:space="preserve"> </w:t>
      </w:r>
      <w:r>
        <w:t>Babel</w:t>
      </w:r>
      <w:r>
        <w:rPr>
          <w:spacing w:val="1"/>
        </w:rPr>
        <w:t xml:space="preserve"> </w:t>
      </w:r>
      <w:r>
        <w:t xml:space="preserve">Palembang, yang beralamat di Kampus UNSRI JL. </w:t>
      </w:r>
      <w:proofErr w:type="spellStart"/>
      <w:r>
        <w:t>Srijaya</w:t>
      </w:r>
      <w:proofErr w:type="spellEnd"/>
      <w:r>
        <w:t xml:space="preserve"> </w:t>
      </w:r>
      <w:proofErr w:type="spellStart"/>
      <w:r>
        <w:t>Negera</w:t>
      </w:r>
      <w:proofErr w:type="spellEnd"/>
      <w:r>
        <w:t xml:space="preserve"> Bukit Besar, Kota</w:t>
      </w:r>
      <w:r>
        <w:rPr>
          <w:spacing w:val="1"/>
        </w:rPr>
        <w:t xml:space="preserve"> </w:t>
      </w:r>
      <w:r>
        <w:t>Palembang,</w:t>
      </w:r>
      <w:r>
        <w:rPr>
          <w:spacing w:val="-1"/>
        </w:rPr>
        <w:t xml:space="preserve"> </w:t>
      </w:r>
      <w:r>
        <w:t>Sumatera</w:t>
      </w:r>
      <w:r>
        <w:rPr>
          <w:spacing w:val="1"/>
        </w:rPr>
        <w:t xml:space="preserve"> </w:t>
      </w:r>
      <w:r>
        <w:t>Selatan 30139.</w:t>
      </w:r>
    </w:p>
    <w:p w14:paraId="4D3A7D0A" w14:textId="77777777" w:rsidR="00686AB1" w:rsidRDefault="00000000">
      <w:pPr>
        <w:pStyle w:val="ListParagraph"/>
        <w:numPr>
          <w:ilvl w:val="2"/>
          <w:numId w:val="2"/>
        </w:numPr>
        <w:tabs>
          <w:tab w:val="left" w:pos="1013"/>
        </w:tabs>
        <w:spacing w:before="199"/>
        <w:ind w:left="1012" w:hanging="629"/>
        <w:jc w:val="both"/>
        <w:rPr>
          <w:sz w:val="24"/>
        </w:rPr>
      </w:pPr>
      <w:r>
        <w:rPr>
          <w:sz w:val="24"/>
        </w:rPr>
        <w:t>Sumber</w:t>
      </w:r>
      <w:r>
        <w:rPr>
          <w:spacing w:val="-1"/>
          <w:sz w:val="24"/>
        </w:rPr>
        <w:t xml:space="preserve"> </w:t>
      </w:r>
      <w:r>
        <w:rPr>
          <w:sz w:val="24"/>
        </w:rPr>
        <w:t>Data</w:t>
      </w:r>
    </w:p>
    <w:p w14:paraId="57DBD0A2" w14:textId="77777777" w:rsidR="00686AB1" w:rsidRDefault="00000000">
      <w:pPr>
        <w:pStyle w:val="BodyText"/>
        <w:spacing w:before="140" w:line="360" w:lineRule="auto"/>
        <w:ind w:left="384" w:right="115" w:firstLine="852"/>
      </w:pPr>
      <w:r>
        <w:t>Dalam penelitian ini sumber data utama adalah kata-kata dan tindakan selebihnya</w:t>
      </w:r>
      <w:r>
        <w:rPr>
          <w:spacing w:val="1"/>
        </w:rPr>
        <w:t xml:space="preserve"> </w:t>
      </w:r>
      <w:r>
        <w:t>menggunakan</w:t>
      </w:r>
      <w:r>
        <w:rPr>
          <w:spacing w:val="1"/>
        </w:rPr>
        <w:t xml:space="preserve"> </w:t>
      </w:r>
      <w:r>
        <w:t>data</w:t>
      </w:r>
      <w:r>
        <w:rPr>
          <w:spacing w:val="1"/>
        </w:rPr>
        <w:t xml:space="preserve"> </w:t>
      </w:r>
      <w:r>
        <w:t>tambahan</w:t>
      </w:r>
      <w:r>
        <w:rPr>
          <w:spacing w:val="1"/>
        </w:rPr>
        <w:t xml:space="preserve"> </w:t>
      </w:r>
      <w:r>
        <w:t>seperti</w:t>
      </w:r>
      <w:r>
        <w:rPr>
          <w:spacing w:val="1"/>
        </w:rPr>
        <w:t xml:space="preserve"> </w:t>
      </w:r>
      <w:r>
        <w:t>dokumen.</w:t>
      </w:r>
      <w:r>
        <w:rPr>
          <w:spacing w:val="1"/>
        </w:rPr>
        <w:t xml:space="preserve"> </w:t>
      </w:r>
      <w:r>
        <w:t>Penulis</w:t>
      </w:r>
      <w:r>
        <w:rPr>
          <w:spacing w:val="1"/>
        </w:rPr>
        <w:t xml:space="preserve"> </w:t>
      </w:r>
      <w:proofErr w:type="spellStart"/>
      <w:r>
        <w:t>menngunakan</w:t>
      </w:r>
      <w:proofErr w:type="spellEnd"/>
      <w:r>
        <w:rPr>
          <w:spacing w:val="1"/>
        </w:rPr>
        <w:t xml:space="preserve"> </w:t>
      </w:r>
      <w:r>
        <w:t>dua</w:t>
      </w:r>
      <w:r>
        <w:rPr>
          <w:spacing w:val="1"/>
        </w:rPr>
        <w:t xml:space="preserve"> </w:t>
      </w:r>
      <w:r>
        <w:t>jenis</w:t>
      </w:r>
      <w:r>
        <w:rPr>
          <w:spacing w:val="1"/>
        </w:rPr>
        <w:t xml:space="preserve"> </w:t>
      </w:r>
      <w:r>
        <w:t>data,</w:t>
      </w:r>
      <w:r>
        <w:rPr>
          <w:spacing w:val="1"/>
        </w:rPr>
        <w:t xml:space="preserve"> </w:t>
      </w:r>
      <w:proofErr w:type="spellStart"/>
      <w:r>
        <w:t>diantaranya</w:t>
      </w:r>
      <w:proofErr w:type="spellEnd"/>
      <w:r>
        <w:t>:</w:t>
      </w:r>
    </w:p>
    <w:p w14:paraId="26DFB530" w14:textId="77777777" w:rsidR="00686AB1" w:rsidRDefault="00686AB1">
      <w:pPr>
        <w:spacing w:line="360" w:lineRule="auto"/>
        <w:sectPr w:rsidR="00686AB1">
          <w:type w:val="continuous"/>
          <w:pgSz w:w="11910" w:h="16840"/>
          <w:pgMar w:top="1580" w:right="1320" w:bottom="280" w:left="1340" w:header="720" w:footer="720" w:gutter="0"/>
          <w:cols w:space="720"/>
        </w:sectPr>
      </w:pPr>
    </w:p>
    <w:p w14:paraId="6F36C036" w14:textId="77777777" w:rsidR="00686AB1" w:rsidRDefault="00000000">
      <w:pPr>
        <w:pStyle w:val="ListParagraph"/>
        <w:numPr>
          <w:ilvl w:val="0"/>
          <w:numId w:val="1"/>
        </w:numPr>
        <w:tabs>
          <w:tab w:val="left" w:pos="809"/>
        </w:tabs>
        <w:spacing w:before="64"/>
        <w:jc w:val="both"/>
        <w:rPr>
          <w:sz w:val="24"/>
        </w:rPr>
      </w:pPr>
      <w:r>
        <w:rPr>
          <w:sz w:val="24"/>
        </w:rPr>
        <w:lastRenderedPageBreak/>
        <w:t>Data Primer</w:t>
      </w:r>
    </w:p>
    <w:p w14:paraId="2278C64A" w14:textId="77777777" w:rsidR="00686AB1" w:rsidRDefault="00000000">
      <w:pPr>
        <w:pStyle w:val="BodyText"/>
        <w:spacing w:before="136" w:line="360" w:lineRule="auto"/>
        <w:ind w:left="808" w:right="120"/>
      </w:pPr>
      <w:r>
        <w:t>Data</w:t>
      </w:r>
      <w:r>
        <w:rPr>
          <w:spacing w:val="-9"/>
        </w:rPr>
        <w:t xml:space="preserve"> </w:t>
      </w:r>
      <w:r>
        <w:t>yang</w:t>
      </w:r>
      <w:r>
        <w:rPr>
          <w:spacing w:val="-10"/>
        </w:rPr>
        <w:t xml:space="preserve"> </w:t>
      </w:r>
      <w:r>
        <w:t>diperoleh</w:t>
      </w:r>
      <w:r>
        <w:rPr>
          <w:spacing w:val="-9"/>
        </w:rPr>
        <w:t xml:space="preserve"> </w:t>
      </w:r>
      <w:r>
        <w:t>secara</w:t>
      </w:r>
      <w:r>
        <w:rPr>
          <w:spacing w:val="-9"/>
        </w:rPr>
        <w:t xml:space="preserve"> </w:t>
      </w:r>
      <w:r>
        <w:t>langsung</w:t>
      </w:r>
      <w:r>
        <w:rPr>
          <w:spacing w:val="-9"/>
        </w:rPr>
        <w:t xml:space="preserve"> </w:t>
      </w:r>
      <w:r>
        <w:t>dari</w:t>
      </w:r>
      <w:r>
        <w:rPr>
          <w:spacing w:val="-9"/>
        </w:rPr>
        <w:t xml:space="preserve"> </w:t>
      </w:r>
      <w:r>
        <w:t>tempat</w:t>
      </w:r>
      <w:r>
        <w:rPr>
          <w:spacing w:val="-8"/>
        </w:rPr>
        <w:t xml:space="preserve"> </w:t>
      </w:r>
      <w:r>
        <w:t>penelitian</w:t>
      </w:r>
      <w:r>
        <w:rPr>
          <w:spacing w:val="-10"/>
        </w:rPr>
        <w:t xml:space="preserve"> </w:t>
      </w:r>
      <w:r>
        <w:t>yang</w:t>
      </w:r>
      <w:r>
        <w:rPr>
          <w:spacing w:val="-2"/>
        </w:rPr>
        <w:t xml:space="preserve"> </w:t>
      </w:r>
      <w:r>
        <w:t>akan</w:t>
      </w:r>
      <w:r>
        <w:rPr>
          <w:spacing w:val="-9"/>
        </w:rPr>
        <w:t xml:space="preserve"> </w:t>
      </w:r>
      <w:r>
        <w:t>digunakan</w:t>
      </w:r>
      <w:r>
        <w:rPr>
          <w:spacing w:val="-10"/>
        </w:rPr>
        <w:t xml:space="preserve"> </w:t>
      </w:r>
      <w:r>
        <w:t>untuk</w:t>
      </w:r>
      <w:r>
        <w:rPr>
          <w:spacing w:val="-57"/>
        </w:rPr>
        <w:t xml:space="preserve"> </w:t>
      </w:r>
      <w:r>
        <w:t>analisis dan pembahasan masalah. Dalam hal ini, data primer yang digunakan penulis</w:t>
      </w:r>
      <w:r>
        <w:rPr>
          <w:spacing w:val="1"/>
        </w:rPr>
        <w:t xml:space="preserve"> </w:t>
      </w:r>
      <w:r>
        <w:t>adalah data yang dihasilkan dari wawancara dengan pegawai Bank Sumsel Babel</w:t>
      </w:r>
      <w:r>
        <w:rPr>
          <w:spacing w:val="1"/>
        </w:rPr>
        <w:t xml:space="preserve"> </w:t>
      </w:r>
      <w:r>
        <w:t>Cabang</w:t>
      </w:r>
      <w:r>
        <w:rPr>
          <w:spacing w:val="-1"/>
        </w:rPr>
        <w:t xml:space="preserve"> </w:t>
      </w:r>
      <w:r>
        <w:t>Utama</w:t>
      </w:r>
      <w:r>
        <w:rPr>
          <w:spacing w:val="1"/>
        </w:rPr>
        <w:t xml:space="preserve"> </w:t>
      </w:r>
      <w:r>
        <w:t>Palembang.</w:t>
      </w:r>
    </w:p>
    <w:p w14:paraId="0E5BC34D" w14:textId="77777777" w:rsidR="00686AB1" w:rsidRDefault="00000000">
      <w:pPr>
        <w:pStyle w:val="ListParagraph"/>
        <w:numPr>
          <w:ilvl w:val="0"/>
          <w:numId w:val="1"/>
        </w:numPr>
        <w:tabs>
          <w:tab w:val="left" w:pos="809"/>
        </w:tabs>
        <w:jc w:val="both"/>
        <w:rPr>
          <w:sz w:val="24"/>
        </w:rPr>
      </w:pPr>
      <w:r>
        <w:rPr>
          <w:sz w:val="24"/>
        </w:rPr>
        <w:t>Data Sekunder</w:t>
      </w:r>
    </w:p>
    <w:p w14:paraId="71602036" w14:textId="77777777" w:rsidR="00686AB1" w:rsidRDefault="00686AB1">
      <w:pPr>
        <w:pStyle w:val="BodyText"/>
        <w:spacing w:before="6"/>
        <w:jc w:val="left"/>
        <w:rPr>
          <w:sz w:val="29"/>
        </w:rPr>
      </w:pPr>
    </w:p>
    <w:p w14:paraId="0FC09D26" w14:textId="77777777" w:rsidR="00686AB1" w:rsidRDefault="00000000">
      <w:pPr>
        <w:pStyle w:val="BodyText"/>
        <w:spacing w:line="360" w:lineRule="auto"/>
        <w:ind w:left="808" w:right="119"/>
      </w:pPr>
      <w:r>
        <w:t>Data yang diperoleh secara tidak langsung dari Bank Sumsel Babel Cabang Utama</w:t>
      </w:r>
      <w:r>
        <w:rPr>
          <w:spacing w:val="1"/>
        </w:rPr>
        <w:t xml:space="preserve"> </w:t>
      </w:r>
      <w:r>
        <w:t xml:space="preserve">Palembang </w:t>
      </w:r>
      <w:proofErr w:type="spellStart"/>
      <w:r>
        <w:t>diantarannya</w:t>
      </w:r>
      <w:proofErr w:type="spellEnd"/>
      <w:r>
        <w:t xml:space="preserve"> dari buku-buku yang berkaitan dengan masalah yang diteliti</w:t>
      </w:r>
      <w:r>
        <w:rPr>
          <w:spacing w:val="1"/>
        </w:rPr>
        <w:t xml:space="preserve"> </w:t>
      </w:r>
      <w:r>
        <w:t>atau sumber-sumber data dan dokumen-dokumen Bank Sumsel Babel Cabang Utama</w:t>
      </w:r>
      <w:r>
        <w:rPr>
          <w:spacing w:val="1"/>
        </w:rPr>
        <w:t xml:space="preserve"> </w:t>
      </w:r>
      <w:r>
        <w:t>Palembang.</w:t>
      </w:r>
    </w:p>
    <w:p w14:paraId="6B597313" w14:textId="77777777" w:rsidR="00686AB1" w:rsidRDefault="00000000">
      <w:pPr>
        <w:pStyle w:val="ListParagraph"/>
        <w:numPr>
          <w:ilvl w:val="2"/>
          <w:numId w:val="2"/>
        </w:numPr>
        <w:tabs>
          <w:tab w:val="left" w:pos="953"/>
        </w:tabs>
        <w:spacing w:before="201"/>
        <w:ind w:hanging="569"/>
        <w:jc w:val="both"/>
        <w:rPr>
          <w:sz w:val="24"/>
        </w:rPr>
      </w:pPr>
      <w:r>
        <w:rPr>
          <w:sz w:val="24"/>
        </w:rPr>
        <w:t>Teknik</w:t>
      </w:r>
      <w:r>
        <w:rPr>
          <w:spacing w:val="-3"/>
          <w:sz w:val="24"/>
        </w:rPr>
        <w:t xml:space="preserve"> </w:t>
      </w:r>
      <w:r>
        <w:rPr>
          <w:sz w:val="24"/>
        </w:rPr>
        <w:t>Pengumpulan</w:t>
      </w:r>
      <w:r>
        <w:rPr>
          <w:spacing w:val="-2"/>
          <w:sz w:val="24"/>
        </w:rPr>
        <w:t xml:space="preserve"> </w:t>
      </w:r>
      <w:r>
        <w:rPr>
          <w:sz w:val="24"/>
        </w:rPr>
        <w:t>Data</w:t>
      </w:r>
    </w:p>
    <w:p w14:paraId="61A0898D" w14:textId="77777777" w:rsidR="00686AB1" w:rsidRDefault="00000000">
      <w:pPr>
        <w:pStyle w:val="ListParagraph"/>
        <w:numPr>
          <w:ilvl w:val="3"/>
          <w:numId w:val="2"/>
        </w:numPr>
        <w:tabs>
          <w:tab w:val="left" w:pos="1077"/>
        </w:tabs>
        <w:spacing w:before="136"/>
        <w:ind w:hanging="229"/>
        <w:jc w:val="both"/>
        <w:rPr>
          <w:sz w:val="24"/>
        </w:rPr>
      </w:pPr>
      <w:r>
        <w:rPr>
          <w:sz w:val="24"/>
        </w:rPr>
        <w:t>Observasi</w:t>
      </w:r>
    </w:p>
    <w:p w14:paraId="66C9C48E" w14:textId="77777777" w:rsidR="00686AB1" w:rsidRDefault="00686AB1">
      <w:pPr>
        <w:pStyle w:val="BodyText"/>
        <w:spacing w:before="6"/>
        <w:jc w:val="left"/>
        <w:rPr>
          <w:sz w:val="29"/>
        </w:rPr>
      </w:pPr>
    </w:p>
    <w:p w14:paraId="65866FB9" w14:textId="77777777" w:rsidR="00686AB1" w:rsidRDefault="00000000">
      <w:pPr>
        <w:pStyle w:val="BodyText"/>
        <w:spacing w:line="360" w:lineRule="auto"/>
        <w:ind w:left="952" w:firstLine="36"/>
        <w:jc w:val="left"/>
      </w:pPr>
      <w:r>
        <w:t>Yaitu</w:t>
      </w:r>
      <w:r>
        <w:rPr>
          <w:spacing w:val="-9"/>
        </w:rPr>
        <w:t xml:space="preserve"> </w:t>
      </w:r>
      <w:r>
        <w:t>pengamatan</w:t>
      </w:r>
      <w:r>
        <w:rPr>
          <w:spacing w:val="-12"/>
        </w:rPr>
        <w:t xml:space="preserve"> </w:t>
      </w:r>
      <w:r>
        <w:t>langsung</w:t>
      </w:r>
      <w:r>
        <w:rPr>
          <w:spacing w:val="-9"/>
        </w:rPr>
        <w:t xml:space="preserve"> </w:t>
      </w:r>
      <w:r>
        <w:t>ke</w:t>
      </w:r>
      <w:r>
        <w:rPr>
          <w:spacing w:val="-7"/>
        </w:rPr>
        <w:t xml:space="preserve"> </w:t>
      </w:r>
      <w:r>
        <w:t>Bank</w:t>
      </w:r>
      <w:r>
        <w:rPr>
          <w:spacing w:val="-9"/>
        </w:rPr>
        <w:t xml:space="preserve"> </w:t>
      </w:r>
      <w:r>
        <w:t>Sumsel</w:t>
      </w:r>
      <w:r>
        <w:rPr>
          <w:spacing w:val="-8"/>
        </w:rPr>
        <w:t xml:space="preserve"> </w:t>
      </w:r>
      <w:r>
        <w:t>Babel</w:t>
      </w:r>
      <w:r>
        <w:rPr>
          <w:spacing w:val="-8"/>
        </w:rPr>
        <w:t xml:space="preserve"> </w:t>
      </w:r>
      <w:r>
        <w:t>Cabang</w:t>
      </w:r>
      <w:r>
        <w:rPr>
          <w:spacing w:val="-9"/>
        </w:rPr>
        <w:t xml:space="preserve"> </w:t>
      </w:r>
      <w:r>
        <w:t>Utama</w:t>
      </w:r>
      <w:r>
        <w:rPr>
          <w:spacing w:val="-7"/>
        </w:rPr>
        <w:t xml:space="preserve"> </w:t>
      </w:r>
      <w:r>
        <w:t>Palembang</w:t>
      </w:r>
      <w:r>
        <w:rPr>
          <w:spacing w:val="-9"/>
        </w:rPr>
        <w:t xml:space="preserve"> </w:t>
      </w:r>
      <w:proofErr w:type="spellStart"/>
      <w:r>
        <w:t>dengn</w:t>
      </w:r>
      <w:proofErr w:type="spellEnd"/>
      <w:r>
        <w:rPr>
          <w:spacing w:val="-57"/>
        </w:rPr>
        <w:t xml:space="preserve"> </w:t>
      </w:r>
      <w:r>
        <w:t>mencatat</w:t>
      </w:r>
      <w:r>
        <w:rPr>
          <w:spacing w:val="-1"/>
        </w:rPr>
        <w:t xml:space="preserve"> </w:t>
      </w:r>
      <w:r>
        <w:t>secara</w:t>
      </w:r>
      <w:r>
        <w:rPr>
          <w:spacing w:val="1"/>
        </w:rPr>
        <w:t xml:space="preserve"> </w:t>
      </w:r>
      <w:r>
        <w:t>sistematis</w:t>
      </w:r>
      <w:r>
        <w:rPr>
          <w:spacing w:val="-2"/>
        </w:rPr>
        <w:t xml:space="preserve"> </w:t>
      </w:r>
      <w:r>
        <w:t>data yang dibutuhkan.</w:t>
      </w:r>
    </w:p>
    <w:p w14:paraId="7178FAE0" w14:textId="77777777" w:rsidR="00686AB1" w:rsidRDefault="00000000">
      <w:pPr>
        <w:pStyle w:val="ListParagraph"/>
        <w:numPr>
          <w:ilvl w:val="3"/>
          <w:numId w:val="2"/>
        </w:numPr>
        <w:tabs>
          <w:tab w:val="left" w:pos="1233"/>
        </w:tabs>
        <w:spacing w:before="201"/>
        <w:ind w:left="1233" w:hanging="281"/>
        <w:jc w:val="both"/>
        <w:rPr>
          <w:sz w:val="24"/>
        </w:rPr>
      </w:pPr>
      <w:proofErr w:type="spellStart"/>
      <w:r>
        <w:rPr>
          <w:sz w:val="24"/>
        </w:rPr>
        <w:t>Interview</w:t>
      </w:r>
      <w:proofErr w:type="spellEnd"/>
    </w:p>
    <w:p w14:paraId="493D4814" w14:textId="77777777" w:rsidR="00686AB1" w:rsidRDefault="00686AB1">
      <w:pPr>
        <w:pStyle w:val="BodyText"/>
        <w:spacing w:before="3"/>
        <w:jc w:val="left"/>
        <w:rPr>
          <w:sz w:val="29"/>
        </w:rPr>
      </w:pPr>
    </w:p>
    <w:p w14:paraId="69A3D962" w14:textId="77777777" w:rsidR="00647058" w:rsidRDefault="00000000">
      <w:pPr>
        <w:pStyle w:val="BodyText"/>
        <w:spacing w:line="362" w:lineRule="auto"/>
        <w:ind w:left="808" w:right="130" w:firstLine="11"/>
      </w:pPr>
      <w:r>
        <w:t xml:space="preserve">Yaitu pengamatan wawancara </w:t>
      </w:r>
      <w:proofErr w:type="spellStart"/>
      <w:r>
        <w:t>langsusng</w:t>
      </w:r>
      <w:proofErr w:type="spellEnd"/>
      <w:r>
        <w:t xml:space="preserve"> (tatap muka) untuk mendapatkan informasi</w:t>
      </w:r>
      <w:r>
        <w:rPr>
          <w:spacing w:val="1"/>
        </w:rPr>
        <w:t xml:space="preserve"> </w:t>
      </w:r>
      <w:r>
        <w:t>yang</w:t>
      </w:r>
      <w:r>
        <w:rPr>
          <w:spacing w:val="-1"/>
        </w:rPr>
        <w:t xml:space="preserve"> </w:t>
      </w:r>
      <w:r>
        <w:t>dibutuhkan dalam penulisan laporan</w:t>
      </w:r>
      <w:r>
        <w:rPr>
          <w:spacing w:val="-5"/>
        </w:rPr>
        <w:t xml:space="preserve"> </w:t>
      </w:r>
      <w:r>
        <w:t>ini</w:t>
      </w:r>
    </w:p>
    <w:p w14:paraId="7DF04940" w14:textId="77777777" w:rsidR="00647058" w:rsidRDefault="00647058">
      <w:pPr>
        <w:pStyle w:val="BodyText"/>
        <w:spacing w:line="362" w:lineRule="auto"/>
        <w:ind w:left="808" w:right="130" w:firstLine="11"/>
      </w:pPr>
    </w:p>
    <w:p w14:paraId="4A0713C0" w14:textId="3F6D34D3" w:rsidR="00647058" w:rsidRPr="00647058" w:rsidRDefault="00647058" w:rsidP="00647058">
      <w:pPr>
        <w:pStyle w:val="Heading1"/>
        <w:spacing w:line="480" w:lineRule="auto"/>
        <w:jc w:val="center"/>
        <w:rPr>
          <w:b/>
          <w:bCs/>
          <w:sz w:val="24"/>
          <w:szCs w:val="24"/>
          <w:lang w:val="id-ID"/>
        </w:rPr>
      </w:pPr>
      <w:bookmarkStart w:id="0" w:name="_Toc145315603"/>
      <w:bookmarkStart w:id="1" w:name="_Toc145145099"/>
      <w:r w:rsidRPr="00647058">
        <w:rPr>
          <w:b/>
          <w:bCs/>
          <w:sz w:val="24"/>
          <w:szCs w:val="24"/>
          <w:lang w:val="id-ID"/>
        </w:rPr>
        <w:t>PEMBAHASAN.</w:t>
      </w:r>
      <w:bookmarkStart w:id="2" w:name="_Toc145315604"/>
      <w:bookmarkStart w:id="3" w:name="_Toc145145100"/>
      <w:bookmarkEnd w:id="0"/>
      <w:bookmarkEnd w:id="1"/>
      <w:bookmarkEnd w:id="2"/>
      <w:bookmarkEnd w:id="3"/>
    </w:p>
    <w:p w14:paraId="0C8D9BB9" w14:textId="77777777" w:rsidR="00647058" w:rsidRPr="00647058" w:rsidRDefault="00647058" w:rsidP="00647058">
      <w:pPr>
        <w:pStyle w:val="Heading2"/>
        <w:numPr>
          <w:ilvl w:val="1"/>
          <w:numId w:val="3"/>
        </w:numPr>
        <w:spacing w:line="480" w:lineRule="auto"/>
        <w:ind w:left="0" w:firstLine="0"/>
        <w:jc w:val="left"/>
        <w:rPr>
          <w:b w:val="0"/>
          <w:bCs w:val="0"/>
        </w:rPr>
      </w:pPr>
      <w:bookmarkStart w:id="4" w:name="_Toc145315605"/>
      <w:r w:rsidRPr="00647058">
        <w:rPr>
          <w:b w:val="0"/>
          <w:bCs w:val="0"/>
        </w:rPr>
        <w:t>Proses Penyelenggaraan Sistem Kliring Nasional PT. Bank Sumsel Babel Cabang Utama Palembang</w:t>
      </w:r>
      <w:bookmarkEnd w:id="4"/>
    </w:p>
    <w:p w14:paraId="2F9BBC0F" w14:textId="77777777" w:rsidR="00647058" w:rsidRDefault="00647058" w:rsidP="00647058">
      <w:pPr>
        <w:spacing w:line="480" w:lineRule="auto"/>
        <w:ind w:firstLineChars="200" w:firstLine="480"/>
        <w:jc w:val="both"/>
        <w:rPr>
          <w:color w:val="000000" w:themeColor="text1"/>
          <w:sz w:val="24"/>
          <w:szCs w:val="24"/>
        </w:rPr>
      </w:pPr>
      <w:r>
        <w:rPr>
          <w:color w:val="000000" w:themeColor="text1"/>
          <w:sz w:val="24"/>
          <w:szCs w:val="24"/>
        </w:rPr>
        <w:t xml:space="preserve">Berikut ini adalah Proses Kliring pada PT. </w:t>
      </w:r>
      <w:proofErr w:type="spellStart"/>
      <w:r>
        <w:rPr>
          <w:color w:val="000000" w:themeColor="text1"/>
          <w:sz w:val="24"/>
          <w:szCs w:val="24"/>
        </w:rPr>
        <w:t>Bnak</w:t>
      </w:r>
      <w:proofErr w:type="spellEnd"/>
      <w:r>
        <w:rPr>
          <w:color w:val="000000" w:themeColor="text1"/>
          <w:sz w:val="24"/>
          <w:szCs w:val="24"/>
        </w:rPr>
        <w:t xml:space="preserve"> Sumsel Babel Cabang Utama Palembang:</w:t>
      </w:r>
    </w:p>
    <w:p w14:paraId="048A599A" w14:textId="77777777" w:rsidR="00647058" w:rsidRDefault="00647058" w:rsidP="00647058">
      <w:pPr>
        <w:widowControl/>
        <w:numPr>
          <w:ilvl w:val="0"/>
          <w:numId w:val="4"/>
        </w:numPr>
        <w:autoSpaceDE/>
        <w:autoSpaceDN/>
        <w:spacing w:line="480" w:lineRule="auto"/>
        <w:jc w:val="both"/>
        <w:rPr>
          <w:color w:val="000000" w:themeColor="text1"/>
          <w:sz w:val="24"/>
          <w:szCs w:val="24"/>
        </w:rPr>
      </w:pPr>
      <w:r>
        <w:rPr>
          <w:color w:val="000000" w:themeColor="text1"/>
          <w:sz w:val="24"/>
          <w:szCs w:val="24"/>
        </w:rPr>
        <w:t xml:space="preserve">Nasabah memberi giro kepada </w:t>
      </w:r>
      <w:proofErr w:type="spellStart"/>
      <w:r>
        <w:rPr>
          <w:i/>
          <w:iCs/>
          <w:color w:val="000000" w:themeColor="text1"/>
          <w:sz w:val="24"/>
          <w:szCs w:val="24"/>
        </w:rPr>
        <w:t>teller</w:t>
      </w:r>
      <w:proofErr w:type="spellEnd"/>
      <w:r>
        <w:rPr>
          <w:color w:val="000000" w:themeColor="text1"/>
          <w:sz w:val="24"/>
          <w:szCs w:val="24"/>
        </w:rPr>
        <w:t>.</w:t>
      </w:r>
    </w:p>
    <w:p w14:paraId="4A9C2DBB" w14:textId="77777777" w:rsidR="00647058" w:rsidRDefault="00647058" w:rsidP="00647058">
      <w:pPr>
        <w:widowControl/>
        <w:numPr>
          <w:ilvl w:val="0"/>
          <w:numId w:val="4"/>
        </w:numPr>
        <w:autoSpaceDE/>
        <w:autoSpaceDN/>
        <w:spacing w:line="480" w:lineRule="auto"/>
        <w:jc w:val="both"/>
        <w:rPr>
          <w:color w:val="000000" w:themeColor="text1"/>
          <w:sz w:val="24"/>
          <w:szCs w:val="24"/>
        </w:rPr>
      </w:pPr>
      <w:proofErr w:type="spellStart"/>
      <w:r>
        <w:rPr>
          <w:i/>
          <w:iCs/>
          <w:color w:val="000000" w:themeColor="text1"/>
          <w:sz w:val="24"/>
          <w:szCs w:val="24"/>
        </w:rPr>
        <w:t>Teller</w:t>
      </w:r>
      <w:proofErr w:type="spellEnd"/>
      <w:r>
        <w:rPr>
          <w:i/>
          <w:iCs/>
          <w:color w:val="000000" w:themeColor="text1"/>
          <w:sz w:val="24"/>
          <w:szCs w:val="24"/>
        </w:rPr>
        <w:t xml:space="preserve"> </w:t>
      </w:r>
      <w:r>
        <w:rPr>
          <w:color w:val="000000" w:themeColor="text1"/>
          <w:sz w:val="24"/>
          <w:szCs w:val="24"/>
        </w:rPr>
        <w:t xml:space="preserve">akan </w:t>
      </w:r>
      <w:proofErr w:type="spellStart"/>
      <w:r>
        <w:rPr>
          <w:color w:val="000000" w:themeColor="text1"/>
          <w:sz w:val="24"/>
          <w:szCs w:val="24"/>
        </w:rPr>
        <w:t>menginput</w:t>
      </w:r>
      <w:proofErr w:type="spellEnd"/>
      <w:r>
        <w:rPr>
          <w:color w:val="000000" w:themeColor="text1"/>
          <w:sz w:val="24"/>
          <w:szCs w:val="24"/>
        </w:rPr>
        <w:t xml:space="preserve"> giro tersebut ke dalam sistem yang ada pada PT. Bank</w:t>
      </w:r>
    </w:p>
    <w:p w14:paraId="64932F08" w14:textId="77777777" w:rsidR="00647058" w:rsidRDefault="00647058" w:rsidP="00647058">
      <w:pPr>
        <w:spacing w:line="480" w:lineRule="auto"/>
        <w:ind w:left="284"/>
        <w:jc w:val="both"/>
        <w:rPr>
          <w:color w:val="000000" w:themeColor="text1"/>
          <w:sz w:val="24"/>
          <w:szCs w:val="24"/>
        </w:rPr>
      </w:pPr>
      <w:r>
        <w:rPr>
          <w:color w:val="000000" w:themeColor="text1"/>
          <w:sz w:val="24"/>
          <w:szCs w:val="24"/>
        </w:rPr>
        <w:t>Sumsel</w:t>
      </w:r>
      <w:r>
        <w:rPr>
          <w:color w:val="000000" w:themeColor="text1"/>
          <w:sz w:val="24"/>
          <w:szCs w:val="24"/>
          <w:lang w:val="id-ID"/>
        </w:rPr>
        <w:t xml:space="preserve"> </w:t>
      </w:r>
      <w:r>
        <w:rPr>
          <w:color w:val="000000" w:themeColor="text1"/>
          <w:sz w:val="24"/>
          <w:szCs w:val="24"/>
        </w:rPr>
        <w:t>Babel Palembang.</w:t>
      </w:r>
    </w:p>
    <w:p w14:paraId="7D802669" w14:textId="77777777" w:rsidR="00647058" w:rsidRDefault="00647058" w:rsidP="00647058">
      <w:pPr>
        <w:widowControl/>
        <w:numPr>
          <w:ilvl w:val="0"/>
          <w:numId w:val="4"/>
        </w:numPr>
        <w:autoSpaceDE/>
        <w:autoSpaceDN/>
        <w:spacing w:line="480" w:lineRule="auto"/>
        <w:jc w:val="both"/>
        <w:rPr>
          <w:color w:val="000000" w:themeColor="text1"/>
          <w:sz w:val="24"/>
          <w:szCs w:val="24"/>
        </w:rPr>
      </w:pPr>
      <w:r>
        <w:rPr>
          <w:color w:val="000000" w:themeColor="text1"/>
          <w:sz w:val="24"/>
          <w:szCs w:val="24"/>
        </w:rPr>
        <w:t xml:space="preserve">Setelah </w:t>
      </w:r>
      <w:proofErr w:type="spellStart"/>
      <w:r>
        <w:rPr>
          <w:i/>
          <w:iCs/>
          <w:color w:val="000000" w:themeColor="text1"/>
          <w:sz w:val="24"/>
          <w:szCs w:val="24"/>
        </w:rPr>
        <w:t>teller</w:t>
      </w:r>
      <w:proofErr w:type="spellEnd"/>
      <w:r>
        <w:rPr>
          <w:color w:val="000000" w:themeColor="text1"/>
          <w:sz w:val="24"/>
          <w:szCs w:val="24"/>
        </w:rPr>
        <w:t xml:space="preserve"> </w:t>
      </w:r>
      <w:proofErr w:type="spellStart"/>
      <w:r>
        <w:rPr>
          <w:color w:val="000000" w:themeColor="text1"/>
          <w:sz w:val="24"/>
          <w:szCs w:val="24"/>
        </w:rPr>
        <w:t>menginput</w:t>
      </w:r>
      <w:proofErr w:type="spellEnd"/>
      <w:r>
        <w:rPr>
          <w:color w:val="000000" w:themeColor="text1"/>
          <w:sz w:val="24"/>
          <w:szCs w:val="24"/>
        </w:rPr>
        <w:t xml:space="preserve"> giro nasabah, giro tersebut akan diotorisasikan terlebih</w:t>
      </w:r>
    </w:p>
    <w:p w14:paraId="384E888D" w14:textId="77777777" w:rsidR="00647058" w:rsidRDefault="00647058" w:rsidP="00647058">
      <w:pPr>
        <w:spacing w:line="480" w:lineRule="auto"/>
        <w:ind w:left="284"/>
        <w:jc w:val="both"/>
        <w:rPr>
          <w:color w:val="000000" w:themeColor="text1"/>
          <w:sz w:val="24"/>
          <w:szCs w:val="24"/>
        </w:rPr>
      </w:pPr>
      <w:r>
        <w:rPr>
          <w:color w:val="000000" w:themeColor="text1"/>
          <w:sz w:val="24"/>
          <w:szCs w:val="24"/>
        </w:rPr>
        <w:t xml:space="preserve">dahulu. Otorisasi tersebut akan dilakukan oleh </w:t>
      </w:r>
      <w:r>
        <w:rPr>
          <w:i/>
          <w:iCs/>
          <w:color w:val="000000" w:themeColor="text1"/>
          <w:sz w:val="24"/>
          <w:szCs w:val="24"/>
        </w:rPr>
        <w:t>Supervisor</w:t>
      </w:r>
      <w:r>
        <w:rPr>
          <w:color w:val="000000" w:themeColor="text1"/>
          <w:sz w:val="24"/>
          <w:szCs w:val="24"/>
        </w:rPr>
        <w:t>.</w:t>
      </w:r>
    </w:p>
    <w:p w14:paraId="37D94D2F" w14:textId="77777777" w:rsidR="00647058" w:rsidRDefault="00647058" w:rsidP="00647058">
      <w:pPr>
        <w:widowControl/>
        <w:numPr>
          <w:ilvl w:val="0"/>
          <w:numId w:val="4"/>
        </w:numPr>
        <w:autoSpaceDE/>
        <w:autoSpaceDN/>
        <w:spacing w:line="480" w:lineRule="auto"/>
        <w:jc w:val="both"/>
        <w:rPr>
          <w:color w:val="000000" w:themeColor="text1"/>
          <w:sz w:val="24"/>
          <w:szCs w:val="24"/>
        </w:rPr>
      </w:pPr>
      <w:proofErr w:type="spellStart"/>
      <w:r>
        <w:rPr>
          <w:color w:val="000000" w:themeColor="text1"/>
          <w:sz w:val="24"/>
          <w:szCs w:val="24"/>
        </w:rPr>
        <w:lastRenderedPageBreak/>
        <w:t>Sertelah</w:t>
      </w:r>
      <w:proofErr w:type="spellEnd"/>
      <w:r>
        <w:rPr>
          <w:color w:val="000000" w:themeColor="text1"/>
          <w:sz w:val="24"/>
          <w:szCs w:val="24"/>
        </w:rPr>
        <w:t xml:space="preserve"> diotorisasi oleh </w:t>
      </w:r>
      <w:r>
        <w:rPr>
          <w:i/>
          <w:iCs/>
          <w:color w:val="000000" w:themeColor="text1"/>
          <w:sz w:val="24"/>
          <w:szCs w:val="24"/>
        </w:rPr>
        <w:t xml:space="preserve">Supervisor </w:t>
      </w:r>
      <w:r>
        <w:rPr>
          <w:color w:val="000000" w:themeColor="text1"/>
          <w:sz w:val="24"/>
          <w:szCs w:val="24"/>
        </w:rPr>
        <w:t>selanjutnya akan ditindak lanjutkan ke</w:t>
      </w:r>
    </w:p>
    <w:p w14:paraId="2672D440" w14:textId="77777777" w:rsidR="00647058" w:rsidRDefault="00647058" w:rsidP="00647058">
      <w:pPr>
        <w:spacing w:line="480" w:lineRule="auto"/>
        <w:ind w:left="284"/>
        <w:jc w:val="both"/>
        <w:rPr>
          <w:color w:val="000000" w:themeColor="text1"/>
          <w:sz w:val="24"/>
          <w:szCs w:val="24"/>
        </w:rPr>
      </w:pPr>
      <w:r>
        <w:rPr>
          <w:color w:val="000000" w:themeColor="text1"/>
          <w:sz w:val="24"/>
          <w:szCs w:val="24"/>
        </w:rPr>
        <w:t xml:space="preserve">bagian </w:t>
      </w:r>
      <w:proofErr w:type="spellStart"/>
      <w:r>
        <w:rPr>
          <w:i/>
          <w:iCs/>
          <w:color w:val="000000" w:themeColor="text1"/>
          <w:sz w:val="24"/>
          <w:szCs w:val="24"/>
        </w:rPr>
        <w:t>Back</w:t>
      </w:r>
      <w:proofErr w:type="spellEnd"/>
      <w:r>
        <w:rPr>
          <w:i/>
          <w:iCs/>
          <w:color w:val="000000" w:themeColor="text1"/>
          <w:sz w:val="24"/>
          <w:szCs w:val="24"/>
        </w:rPr>
        <w:t xml:space="preserve"> Office</w:t>
      </w:r>
      <w:r>
        <w:rPr>
          <w:color w:val="000000" w:themeColor="text1"/>
          <w:sz w:val="24"/>
          <w:szCs w:val="24"/>
        </w:rPr>
        <w:t xml:space="preserve"> untuk diproses.</w:t>
      </w:r>
    </w:p>
    <w:p w14:paraId="1E455C5D" w14:textId="77777777" w:rsidR="00647058" w:rsidRDefault="00647058" w:rsidP="00647058">
      <w:pPr>
        <w:widowControl/>
        <w:numPr>
          <w:ilvl w:val="0"/>
          <w:numId w:val="4"/>
        </w:numPr>
        <w:autoSpaceDE/>
        <w:autoSpaceDN/>
        <w:spacing w:line="480" w:lineRule="auto"/>
        <w:jc w:val="both"/>
        <w:rPr>
          <w:color w:val="000000" w:themeColor="text1"/>
          <w:sz w:val="24"/>
          <w:szCs w:val="24"/>
        </w:rPr>
      </w:pPr>
      <w:r>
        <w:rPr>
          <w:color w:val="000000" w:themeColor="text1"/>
          <w:sz w:val="24"/>
          <w:szCs w:val="24"/>
        </w:rPr>
        <w:t xml:space="preserve">Selama proses tersebut </w:t>
      </w:r>
      <w:proofErr w:type="spellStart"/>
      <w:r>
        <w:rPr>
          <w:i/>
          <w:iCs/>
          <w:color w:val="000000" w:themeColor="text1"/>
          <w:sz w:val="24"/>
          <w:szCs w:val="24"/>
        </w:rPr>
        <w:t>Back</w:t>
      </w:r>
      <w:proofErr w:type="spellEnd"/>
      <w:r>
        <w:rPr>
          <w:i/>
          <w:iCs/>
          <w:color w:val="000000" w:themeColor="text1"/>
          <w:sz w:val="24"/>
          <w:szCs w:val="24"/>
        </w:rPr>
        <w:t xml:space="preserve"> Office </w:t>
      </w:r>
      <w:proofErr w:type="spellStart"/>
      <w:r>
        <w:rPr>
          <w:color w:val="000000" w:themeColor="text1"/>
          <w:sz w:val="24"/>
          <w:szCs w:val="24"/>
        </w:rPr>
        <w:t>menginput</w:t>
      </w:r>
      <w:proofErr w:type="spellEnd"/>
      <w:r>
        <w:rPr>
          <w:color w:val="000000" w:themeColor="text1"/>
          <w:sz w:val="24"/>
          <w:szCs w:val="24"/>
        </w:rPr>
        <w:t xml:space="preserve"> data sesuai dengan nominal</w:t>
      </w:r>
    </w:p>
    <w:p w14:paraId="65F52FB4" w14:textId="77777777" w:rsidR="00647058" w:rsidRDefault="00647058" w:rsidP="00647058">
      <w:pPr>
        <w:spacing w:line="480" w:lineRule="auto"/>
        <w:ind w:left="284"/>
        <w:jc w:val="both"/>
        <w:rPr>
          <w:color w:val="000000" w:themeColor="text1"/>
          <w:sz w:val="24"/>
          <w:szCs w:val="24"/>
        </w:rPr>
      </w:pPr>
      <w:r>
        <w:rPr>
          <w:color w:val="000000" w:themeColor="text1"/>
          <w:sz w:val="24"/>
          <w:szCs w:val="24"/>
        </w:rPr>
        <w:t>yang ada pada giro tersebut dan pastikan bahwa giro sudah lengkap dan tidak ada kesalahan.</w:t>
      </w:r>
    </w:p>
    <w:p w14:paraId="0A33F704" w14:textId="77777777" w:rsidR="00647058" w:rsidRDefault="00647058" w:rsidP="00647058">
      <w:pPr>
        <w:widowControl/>
        <w:numPr>
          <w:ilvl w:val="0"/>
          <w:numId w:val="4"/>
        </w:numPr>
        <w:autoSpaceDE/>
        <w:autoSpaceDN/>
        <w:spacing w:line="480" w:lineRule="auto"/>
        <w:ind w:left="398" w:hangingChars="166" w:hanging="398"/>
        <w:jc w:val="both"/>
        <w:rPr>
          <w:color w:val="000000" w:themeColor="text1"/>
          <w:sz w:val="24"/>
          <w:szCs w:val="24"/>
        </w:rPr>
      </w:pPr>
      <w:r>
        <w:rPr>
          <w:color w:val="000000" w:themeColor="text1"/>
          <w:sz w:val="24"/>
          <w:szCs w:val="24"/>
        </w:rPr>
        <w:t xml:space="preserve">Selanjutnya pihak PT. Bank Sumsel Babel Cabang Utama Palembang ke kantor pusat PT. Bank Sumsel Babel Cabang Utama Palembang untuk memberi warkat yang telah </w:t>
      </w:r>
      <w:proofErr w:type="spellStart"/>
      <w:r>
        <w:rPr>
          <w:color w:val="000000" w:themeColor="text1"/>
          <w:sz w:val="24"/>
          <w:szCs w:val="24"/>
        </w:rPr>
        <w:t>diinput</w:t>
      </w:r>
      <w:proofErr w:type="spellEnd"/>
      <w:r>
        <w:rPr>
          <w:color w:val="000000" w:themeColor="text1"/>
          <w:sz w:val="24"/>
          <w:szCs w:val="24"/>
        </w:rPr>
        <w:t xml:space="preserve"> oleh </w:t>
      </w:r>
      <w:proofErr w:type="spellStart"/>
      <w:r>
        <w:rPr>
          <w:i/>
          <w:iCs/>
          <w:color w:val="000000" w:themeColor="text1"/>
          <w:sz w:val="24"/>
          <w:szCs w:val="24"/>
        </w:rPr>
        <w:t>teller</w:t>
      </w:r>
      <w:proofErr w:type="spellEnd"/>
      <w:r>
        <w:rPr>
          <w:color w:val="000000" w:themeColor="text1"/>
          <w:sz w:val="24"/>
          <w:szCs w:val="24"/>
        </w:rPr>
        <w:t>.</w:t>
      </w:r>
    </w:p>
    <w:p w14:paraId="142F87B6" w14:textId="14BF8C36" w:rsidR="00647058" w:rsidRDefault="00647058" w:rsidP="00647058">
      <w:pPr>
        <w:tabs>
          <w:tab w:val="left" w:pos="851"/>
        </w:tabs>
        <w:spacing w:line="480" w:lineRule="auto"/>
        <w:jc w:val="both"/>
        <w:rPr>
          <w:color w:val="000000" w:themeColor="text1"/>
          <w:sz w:val="24"/>
          <w:szCs w:val="24"/>
        </w:rPr>
      </w:pPr>
      <w:r>
        <w:rPr>
          <w:color w:val="000000" w:themeColor="text1"/>
          <w:sz w:val="24"/>
          <w:szCs w:val="24"/>
          <w:lang w:val="id-ID"/>
        </w:rPr>
        <w:tab/>
      </w:r>
      <w:r>
        <w:rPr>
          <w:color w:val="000000" w:themeColor="text1"/>
          <w:sz w:val="24"/>
          <w:szCs w:val="24"/>
        </w:rPr>
        <w:t xml:space="preserve">Sesuai </w:t>
      </w:r>
      <w:proofErr w:type="spellStart"/>
      <w:r>
        <w:rPr>
          <w:color w:val="000000" w:themeColor="text1"/>
          <w:sz w:val="24"/>
          <w:szCs w:val="24"/>
        </w:rPr>
        <w:t>Undang-Undang</w:t>
      </w:r>
      <w:proofErr w:type="spellEnd"/>
      <w:r>
        <w:rPr>
          <w:color w:val="000000" w:themeColor="text1"/>
          <w:sz w:val="24"/>
          <w:szCs w:val="24"/>
        </w:rPr>
        <w:t xml:space="preserve"> Nomor 23 Tahun 1999 tentang Bank Indonesia sebagaimana telah diubah terakhir dengan UU Nomor 6 Tahun 2009 (UU BI), menyebutkan bahwa tugas Bank Indonesia yaitu mengatur dan menjaga kelancaran sistem pembayaran.</w:t>
      </w:r>
    </w:p>
    <w:p w14:paraId="7E76002B" w14:textId="77777777" w:rsidR="00647058" w:rsidRDefault="00647058" w:rsidP="00647058">
      <w:pPr>
        <w:tabs>
          <w:tab w:val="left" w:pos="851"/>
        </w:tabs>
        <w:spacing w:line="480" w:lineRule="auto"/>
        <w:jc w:val="both"/>
        <w:rPr>
          <w:color w:val="000000" w:themeColor="text1"/>
          <w:sz w:val="24"/>
          <w:szCs w:val="24"/>
          <w:lang w:val="id-ID"/>
        </w:rPr>
      </w:pPr>
      <w:r>
        <w:rPr>
          <w:color w:val="000000" w:themeColor="text1"/>
          <w:sz w:val="24"/>
          <w:szCs w:val="24"/>
          <w:lang w:val="id-ID"/>
        </w:rPr>
        <w:tab/>
        <w:t xml:space="preserve">Untuk mewujudkan stabilitas sistem keuangan maka </w:t>
      </w:r>
      <w:proofErr w:type="spellStart"/>
      <w:r>
        <w:rPr>
          <w:color w:val="000000" w:themeColor="text1"/>
          <w:sz w:val="24"/>
          <w:szCs w:val="24"/>
          <w:lang w:val="id-ID"/>
        </w:rPr>
        <w:t>sesu</w:t>
      </w:r>
      <w:r>
        <w:rPr>
          <w:color w:val="000000" w:themeColor="text1"/>
          <w:sz w:val="24"/>
          <w:szCs w:val="24"/>
        </w:rPr>
        <w:t>ai</w:t>
      </w:r>
      <w:proofErr w:type="spellEnd"/>
      <w:r>
        <w:rPr>
          <w:color w:val="000000" w:themeColor="text1"/>
          <w:sz w:val="24"/>
          <w:szCs w:val="24"/>
          <w:lang w:val="id-ID"/>
        </w:rPr>
        <w:t xml:space="preserve"> Pasal 16 UU BI, Bank Indonesia menyelenggarakan sistem </w:t>
      </w:r>
      <w:proofErr w:type="spellStart"/>
      <w:r>
        <w:rPr>
          <w:color w:val="000000" w:themeColor="text1"/>
          <w:sz w:val="24"/>
          <w:szCs w:val="24"/>
          <w:lang w:val="id-ID"/>
        </w:rPr>
        <w:t>kl</w:t>
      </w:r>
      <w:proofErr w:type="spellEnd"/>
      <w:r>
        <w:rPr>
          <w:color w:val="000000" w:themeColor="text1"/>
          <w:sz w:val="24"/>
          <w:szCs w:val="24"/>
        </w:rPr>
        <w:t>i</w:t>
      </w:r>
      <w:proofErr w:type="spellStart"/>
      <w:r>
        <w:rPr>
          <w:color w:val="000000" w:themeColor="text1"/>
          <w:sz w:val="24"/>
          <w:szCs w:val="24"/>
          <w:lang w:val="id-ID"/>
        </w:rPr>
        <w:t>rirng</w:t>
      </w:r>
      <w:proofErr w:type="spellEnd"/>
      <w:r>
        <w:rPr>
          <w:color w:val="000000" w:themeColor="text1"/>
          <w:sz w:val="24"/>
          <w:szCs w:val="24"/>
          <w:lang w:val="id-ID"/>
        </w:rPr>
        <w:t xml:space="preserve"> antar bank yang dikenal dengan nama Sistem Kliring Nasional Bank Indonesia atau dikenal dengan SKNBI.</w:t>
      </w:r>
    </w:p>
    <w:p w14:paraId="0FF17486" w14:textId="77777777" w:rsidR="00647058" w:rsidRDefault="00647058" w:rsidP="00647058">
      <w:pPr>
        <w:tabs>
          <w:tab w:val="left" w:pos="851"/>
        </w:tabs>
        <w:spacing w:line="480" w:lineRule="auto"/>
        <w:jc w:val="both"/>
        <w:rPr>
          <w:color w:val="000000" w:themeColor="text1"/>
          <w:sz w:val="24"/>
          <w:szCs w:val="24"/>
          <w:lang w:val="id-ID"/>
        </w:rPr>
      </w:pPr>
      <w:r>
        <w:rPr>
          <w:color w:val="000000" w:themeColor="text1"/>
          <w:sz w:val="24"/>
          <w:szCs w:val="24"/>
          <w:lang w:val="id-ID"/>
        </w:rPr>
        <w:tab/>
      </w:r>
      <w:r>
        <w:rPr>
          <w:color w:val="000000" w:themeColor="text1"/>
          <w:sz w:val="24"/>
          <w:szCs w:val="24"/>
        </w:rPr>
        <w:t>Penyelenggaraan kliring oleh BI diatur dalam Peraturan Bank Indonesia Nomor 7/18/PBI/2005 tanggal 22 Juli 2005 tentang sistem kliring nasional sebagaimana telah diubah terakhir dengan Peraturan Bank Indonesia Nomor 12/5/PBI/2010 tanggal 12 Maret 2010 (PBI SKNBI).</w:t>
      </w:r>
    </w:p>
    <w:p w14:paraId="28C6767A" w14:textId="78A1971F" w:rsidR="00647058" w:rsidRDefault="00647058" w:rsidP="00647058">
      <w:pPr>
        <w:tabs>
          <w:tab w:val="left" w:pos="851"/>
        </w:tabs>
        <w:spacing w:line="480" w:lineRule="auto"/>
        <w:jc w:val="both"/>
        <w:rPr>
          <w:sz w:val="28"/>
          <w:szCs w:val="28"/>
          <w:lang w:val="id-ID"/>
        </w:rPr>
      </w:pPr>
      <w:r>
        <w:rPr>
          <w:color w:val="000000" w:themeColor="text1"/>
          <w:sz w:val="24"/>
          <w:szCs w:val="24"/>
          <w:lang w:val="id-ID"/>
        </w:rPr>
        <w:tab/>
      </w:r>
      <w:r>
        <w:rPr>
          <w:color w:val="000000" w:themeColor="text1"/>
          <w:sz w:val="24"/>
          <w:szCs w:val="24"/>
        </w:rPr>
        <w:t xml:space="preserve">SKNBI adalah sistem transfer dana </w:t>
      </w:r>
      <w:proofErr w:type="spellStart"/>
      <w:r>
        <w:rPr>
          <w:color w:val="000000" w:themeColor="text1"/>
          <w:sz w:val="24"/>
          <w:szCs w:val="24"/>
        </w:rPr>
        <w:t>eletronik</w:t>
      </w:r>
      <w:proofErr w:type="spellEnd"/>
      <w:r>
        <w:rPr>
          <w:color w:val="000000" w:themeColor="text1"/>
          <w:sz w:val="24"/>
          <w:szCs w:val="24"/>
        </w:rPr>
        <w:t xml:space="preserve"> yang meliputi kliring debet dan kliring kredit yang penyelesaian setiap transaksinya dilakukan secara nasional. Sejak dioperasikan oleh Bank Indonesia pada tahun 2005, SKNBI berperan penting dalam proses aktivitas transaksi pembayaran, khususnya untuk proses transaksi pembayaran yang termasuk Retail </w:t>
      </w:r>
      <w:proofErr w:type="spellStart"/>
      <w:r>
        <w:rPr>
          <w:color w:val="000000" w:themeColor="text1"/>
          <w:sz w:val="24"/>
          <w:szCs w:val="24"/>
        </w:rPr>
        <w:t>Value</w:t>
      </w:r>
      <w:proofErr w:type="spellEnd"/>
      <w:r>
        <w:rPr>
          <w:color w:val="000000" w:themeColor="text1"/>
          <w:sz w:val="24"/>
          <w:szCs w:val="24"/>
        </w:rPr>
        <w:t xml:space="preserve"> </w:t>
      </w:r>
      <w:proofErr w:type="spellStart"/>
      <w:r>
        <w:rPr>
          <w:color w:val="000000" w:themeColor="text1"/>
          <w:sz w:val="24"/>
          <w:szCs w:val="24"/>
        </w:rPr>
        <w:t>Payment</w:t>
      </w:r>
      <w:proofErr w:type="spellEnd"/>
      <w:r>
        <w:rPr>
          <w:color w:val="000000" w:themeColor="text1"/>
          <w:sz w:val="24"/>
          <w:szCs w:val="24"/>
        </w:rPr>
        <w:t xml:space="preserve"> System (RVPS) atau transaksi bernilai kecil (retail) yaitu transaksi </w:t>
      </w:r>
      <w:proofErr w:type="spellStart"/>
      <w:r>
        <w:rPr>
          <w:color w:val="000000" w:themeColor="text1"/>
          <w:sz w:val="24"/>
          <w:szCs w:val="24"/>
        </w:rPr>
        <w:t>dibawah</w:t>
      </w:r>
      <w:proofErr w:type="spellEnd"/>
      <w:r>
        <w:rPr>
          <w:color w:val="000000" w:themeColor="text1"/>
          <w:sz w:val="24"/>
          <w:szCs w:val="24"/>
        </w:rPr>
        <w:t xml:space="preserve"> Rp. 100 juta</w:t>
      </w:r>
      <w:bookmarkStart w:id="5" w:name="_Toc145315606"/>
      <w:r>
        <w:rPr>
          <w:color w:val="000000" w:themeColor="text1"/>
          <w:sz w:val="24"/>
          <w:szCs w:val="24"/>
          <w:lang w:val="en-US"/>
        </w:rPr>
        <w:t xml:space="preserve"> </w:t>
      </w:r>
      <w:bookmarkEnd w:id="5"/>
    </w:p>
    <w:p w14:paraId="3915C15C" w14:textId="77777777" w:rsidR="00647058" w:rsidRDefault="00647058" w:rsidP="00647058">
      <w:pPr>
        <w:tabs>
          <w:tab w:val="left" w:pos="851"/>
        </w:tabs>
        <w:spacing w:line="480" w:lineRule="auto"/>
        <w:jc w:val="both"/>
        <w:rPr>
          <w:sz w:val="28"/>
          <w:szCs w:val="28"/>
          <w:lang w:val="id-ID"/>
        </w:rPr>
      </w:pPr>
    </w:p>
    <w:p w14:paraId="14E58959" w14:textId="2D188668" w:rsidR="00647058" w:rsidRPr="00647058" w:rsidRDefault="00647058" w:rsidP="00647058">
      <w:pPr>
        <w:pStyle w:val="Heading1"/>
        <w:spacing w:line="480" w:lineRule="auto"/>
        <w:jc w:val="center"/>
        <w:rPr>
          <w:b/>
          <w:bCs/>
          <w:sz w:val="24"/>
          <w:szCs w:val="24"/>
          <w:lang w:val="id-ID"/>
        </w:rPr>
      </w:pPr>
      <w:bookmarkStart w:id="6" w:name="_Toc145145103"/>
      <w:bookmarkStart w:id="7" w:name="_Toc145315607"/>
      <w:r w:rsidRPr="00647058">
        <w:rPr>
          <w:b/>
          <w:bCs/>
          <w:sz w:val="24"/>
          <w:szCs w:val="24"/>
          <w:lang w:val="id-ID"/>
        </w:rPr>
        <w:lastRenderedPageBreak/>
        <w:t xml:space="preserve">KESIMPULAN </w:t>
      </w:r>
      <w:bookmarkStart w:id="8" w:name="_Toc145145104"/>
      <w:bookmarkStart w:id="9" w:name="_Toc145315608"/>
      <w:bookmarkEnd w:id="6"/>
      <w:bookmarkEnd w:id="7"/>
      <w:bookmarkEnd w:id="8"/>
      <w:bookmarkEnd w:id="9"/>
    </w:p>
    <w:p w14:paraId="44D2DE51" w14:textId="4D43498D" w:rsidR="00647058" w:rsidRPr="00647058" w:rsidRDefault="00647058" w:rsidP="00647058">
      <w:pPr>
        <w:pStyle w:val="Heading2"/>
        <w:numPr>
          <w:ilvl w:val="1"/>
          <w:numId w:val="6"/>
        </w:numPr>
        <w:spacing w:line="480" w:lineRule="auto"/>
        <w:jc w:val="left"/>
        <w:rPr>
          <w:b w:val="0"/>
          <w:bCs w:val="0"/>
        </w:rPr>
      </w:pPr>
      <w:bookmarkStart w:id="10" w:name="_Toc145315609"/>
      <w:r w:rsidRPr="00647058">
        <w:rPr>
          <w:b w:val="0"/>
          <w:bCs w:val="0"/>
          <w:lang w:val="en-US"/>
        </w:rPr>
        <w:t xml:space="preserve"> </w:t>
      </w:r>
      <w:r w:rsidRPr="00647058">
        <w:rPr>
          <w:b w:val="0"/>
          <w:bCs w:val="0"/>
        </w:rPr>
        <w:t>Kesimpulan</w:t>
      </w:r>
      <w:bookmarkEnd w:id="10"/>
    </w:p>
    <w:p w14:paraId="68A7B219" w14:textId="77777777" w:rsidR="00647058" w:rsidRDefault="00647058" w:rsidP="00647058">
      <w:pPr>
        <w:spacing w:line="480" w:lineRule="auto"/>
        <w:jc w:val="both"/>
        <w:rPr>
          <w:color w:val="000000" w:themeColor="text1"/>
          <w:sz w:val="24"/>
          <w:szCs w:val="24"/>
        </w:rPr>
      </w:pPr>
      <w:r>
        <w:rPr>
          <w:color w:val="000000" w:themeColor="text1"/>
          <w:sz w:val="24"/>
          <w:szCs w:val="24"/>
        </w:rPr>
        <w:t xml:space="preserve">   Sesuai dengan pembahasan terhadap Kliring Nasional Bank Indonesia di Bank Sumsel Babel tentang tata cara dan </w:t>
      </w:r>
      <w:proofErr w:type="spellStart"/>
      <w:r>
        <w:rPr>
          <w:color w:val="000000" w:themeColor="text1"/>
          <w:sz w:val="24"/>
          <w:szCs w:val="24"/>
        </w:rPr>
        <w:t>problematika</w:t>
      </w:r>
      <w:proofErr w:type="spellEnd"/>
      <w:r>
        <w:rPr>
          <w:color w:val="000000" w:themeColor="text1"/>
          <w:sz w:val="24"/>
          <w:szCs w:val="24"/>
        </w:rPr>
        <w:t xml:space="preserve"> </w:t>
      </w:r>
      <w:proofErr w:type="spellStart"/>
      <w:r>
        <w:rPr>
          <w:color w:val="000000" w:themeColor="text1"/>
          <w:sz w:val="24"/>
          <w:szCs w:val="24"/>
        </w:rPr>
        <w:t>klirimg</w:t>
      </w:r>
      <w:proofErr w:type="spellEnd"/>
      <w:r>
        <w:rPr>
          <w:color w:val="000000" w:themeColor="text1"/>
          <w:sz w:val="24"/>
          <w:szCs w:val="24"/>
        </w:rPr>
        <w:t>, maka penulis mengambil kesimpulan sebagai berikut:</w:t>
      </w:r>
    </w:p>
    <w:p w14:paraId="79A6F1B0" w14:textId="77777777" w:rsidR="00647058" w:rsidRDefault="00647058" w:rsidP="00647058">
      <w:pPr>
        <w:spacing w:line="480" w:lineRule="auto"/>
        <w:rPr>
          <w:color w:val="000000" w:themeColor="text1"/>
          <w:sz w:val="24"/>
          <w:szCs w:val="24"/>
        </w:rPr>
      </w:pPr>
      <w:r>
        <w:rPr>
          <w:color w:val="000000" w:themeColor="text1"/>
          <w:sz w:val="24"/>
          <w:szCs w:val="24"/>
        </w:rPr>
        <w:t>Pelaksanaan Proses Kliring PT. Bank Sumsel Babel Cabang Utama telah sesuai dengan aturan yang ditetapkan Bank Indonesia. Pelaksanaannya sesuai dengan prosedur-prosedur yang telah ditetapkan oleh Sistem Kliring Nasional Bank Indonesia (SKNBI). Namun, masih terdapat</w:t>
      </w:r>
      <w:r>
        <w:rPr>
          <w:color w:val="000000" w:themeColor="text1"/>
          <w:sz w:val="24"/>
          <w:szCs w:val="24"/>
          <w:lang w:val="id-ID"/>
        </w:rPr>
        <w:t xml:space="preserve"> </w:t>
      </w:r>
      <w:r>
        <w:rPr>
          <w:color w:val="000000" w:themeColor="text1"/>
          <w:sz w:val="24"/>
          <w:szCs w:val="24"/>
        </w:rPr>
        <w:t xml:space="preserve">adanya pembatalan transaksi oleh penyelenggara, </w:t>
      </w:r>
      <w:proofErr w:type="spellStart"/>
      <w:r>
        <w:rPr>
          <w:i/>
          <w:iCs/>
          <w:color w:val="000000" w:themeColor="text1"/>
          <w:sz w:val="24"/>
          <w:szCs w:val="24"/>
        </w:rPr>
        <w:t>error</w:t>
      </w:r>
      <w:proofErr w:type="spellEnd"/>
      <w:r>
        <w:rPr>
          <w:i/>
          <w:iCs/>
          <w:color w:val="000000" w:themeColor="text1"/>
          <w:sz w:val="24"/>
          <w:szCs w:val="24"/>
        </w:rPr>
        <w:t xml:space="preserve"> </w:t>
      </w:r>
      <w:proofErr w:type="spellStart"/>
      <w:r>
        <w:rPr>
          <w:i/>
          <w:iCs/>
          <w:color w:val="000000" w:themeColor="text1"/>
          <w:sz w:val="24"/>
          <w:szCs w:val="24"/>
        </w:rPr>
        <w:t>enconding</w:t>
      </w:r>
      <w:proofErr w:type="spellEnd"/>
      <w:r>
        <w:rPr>
          <w:color w:val="000000" w:themeColor="text1"/>
          <w:sz w:val="24"/>
          <w:szCs w:val="24"/>
        </w:rPr>
        <w:t>, kesalahan dalam slip transaksi serta terjadinya gangguan</w:t>
      </w:r>
      <w:r>
        <w:rPr>
          <w:color w:val="000000" w:themeColor="text1"/>
          <w:sz w:val="24"/>
          <w:szCs w:val="24"/>
          <w:lang w:val="en-US"/>
        </w:rPr>
        <w:t xml:space="preserve"> </w:t>
      </w:r>
      <w:r>
        <w:rPr>
          <w:color w:val="000000" w:themeColor="text1"/>
          <w:sz w:val="24"/>
          <w:szCs w:val="24"/>
        </w:rPr>
        <w:t>pada sistem jaringan komputer.</w:t>
      </w:r>
      <w:bookmarkStart w:id="11" w:name="_Toc145315610"/>
    </w:p>
    <w:p w14:paraId="332ED79E" w14:textId="12559255" w:rsidR="00647058" w:rsidRDefault="00647058" w:rsidP="00647058">
      <w:pPr>
        <w:spacing w:line="480" w:lineRule="auto"/>
        <w:rPr>
          <w:sz w:val="24"/>
        </w:rPr>
      </w:pPr>
      <w:r>
        <w:rPr>
          <w:color w:val="000000" w:themeColor="text1"/>
          <w:sz w:val="24"/>
          <w:szCs w:val="24"/>
          <w:lang w:val="en-US"/>
        </w:rPr>
        <w:t xml:space="preserve">1 2. </w:t>
      </w:r>
      <w:proofErr w:type="gramStart"/>
      <w:r>
        <w:rPr>
          <w:color w:val="000000" w:themeColor="text1"/>
          <w:sz w:val="24"/>
          <w:szCs w:val="24"/>
          <w:lang w:val="en-US"/>
        </w:rPr>
        <w:t>.</w:t>
      </w:r>
      <w:proofErr w:type="gramEnd"/>
      <w:r>
        <w:rPr>
          <w:sz w:val="24"/>
        </w:rPr>
        <w:t>Saran</w:t>
      </w:r>
      <w:bookmarkEnd w:id="11"/>
      <w:r>
        <w:rPr>
          <w:sz w:val="24"/>
        </w:rPr>
        <w:t xml:space="preserve"> </w:t>
      </w:r>
    </w:p>
    <w:p w14:paraId="27129414" w14:textId="77777777" w:rsidR="00647058" w:rsidRDefault="00647058" w:rsidP="00647058">
      <w:pPr>
        <w:spacing w:line="480" w:lineRule="auto"/>
        <w:jc w:val="both"/>
        <w:rPr>
          <w:color w:val="000000" w:themeColor="text1"/>
          <w:sz w:val="24"/>
          <w:szCs w:val="24"/>
        </w:rPr>
      </w:pPr>
      <w:r>
        <w:rPr>
          <w:color w:val="000000" w:themeColor="text1"/>
          <w:sz w:val="24"/>
          <w:szCs w:val="24"/>
        </w:rPr>
        <w:t xml:space="preserve">   Berdasarkan hasil kesimpulan </w:t>
      </w:r>
      <w:proofErr w:type="spellStart"/>
      <w:r>
        <w:rPr>
          <w:color w:val="000000" w:themeColor="text1"/>
          <w:sz w:val="24"/>
          <w:szCs w:val="24"/>
        </w:rPr>
        <w:t>diatas</w:t>
      </w:r>
      <w:proofErr w:type="spellEnd"/>
      <w:r>
        <w:rPr>
          <w:color w:val="000000" w:themeColor="text1"/>
          <w:sz w:val="24"/>
          <w:szCs w:val="24"/>
        </w:rPr>
        <w:t xml:space="preserve"> maka saran yang dapat diberikan penulis adalah sebagai berikut:</w:t>
      </w:r>
    </w:p>
    <w:p w14:paraId="0EC78847" w14:textId="77777777" w:rsidR="00647058" w:rsidRDefault="00647058" w:rsidP="00647058">
      <w:pPr>
        <w:widowControl/>
        <w:numPr>
          <w:ilvl w:val="0"/>
          <w:numId w:val="5"/>
        </w:numPr>
        <w:autoSpaceDE/>
        <w:autoSpaceDN/>
        <w:spacing w:line="480" w:lineRule="auto"/>
        <w:ind w:left="199" w:hangingChars="83" w:hanging="199"/>
        <w:jc w:val="both"/>
        <w:rPr>
          <w:color w:val="000000" w:themeColor="text1"/>
          <w:sz w:val="24"/>
          <w:szCs w:val="24"/>
        </w:rPr>
      </w:pPr>
      <w:r>
        <w:rPr>
          <w:color w:val="000000" w:themeColor="text1"/>
          <w:sz w:val="24"/>
          <w:szCs w:val="24"/>
        </w:rPr>
        <w:t xml:space="preserve">Hendaknya terus meningkatkan sarana dan prasarana untuk mendukung terlaksananya proses kliring yang lancar, </w:t>
      </w:r>
      <w:proofErr w:type="spellStart"/>
      <w:r>
        <w:rPr>
          <w:color w:val="000000" w:themeColor="text1"/>
          <w:sz w:val="24"/>
          <w:szCs w:val="24"/>
        </w:rPr>
        <w:t>nyamam</w:t>
      </w:r>
      <w:proofErr w:type="spellEnd"/>
      <w:r>
        <w:rPr>
          <w:color w:val="000000" w:themeColor="text1"/>
          <w:sz w:val="24"/>
          <w:szCs w:val="24"/>
        </w:rPr>
        <w:t xml:space="preserve"> dan aman. Seperti dengan meningkatkan teknologi perbankan yang dapat memperlancar proses kliring tersebut di Kantor Kas Unsri PT. Bank Sumsel Babel Cabang Utama Palembang.</w:t>
      </w:r>
    </w:p>
    <w:p w14:paraId="17C3CA70" w14:textId="77777777" w:rsidR="00647058" w:rsidRDefault="00647058" w:rsidP="00647058">
      <w:pPr>
        <w:widowControl/>
        <w:numPr>
          <w:ilvl w:val="0"/>
          <w:numId w:val="5"/>
        </w:numPr>
        <w:autoSpaceDE/>
        <w:autoSpaceDN/>
        <w:spacing w:line="480" w:lineRule="auto"/>
        <w:jc w:val="both"/>
        <w:rPr>
          <w:color w:val="000000" w:themeColor="text1"/>
          <w:sz w:val="24"/>
          <w:szCs w:val="24"/>
        </w:rPr>
      </w:pPr>
      <w:r>
        <w:rPr>
          <w:color w:val="000000" w:themeColor="text1"/>
          <w:sz w:val="24"/>
          <w:szCs w:val="24"/>
        </w:rPr>
        <w:t>Tetap menjaga hubungan baik yang terjalin dengan nasabah demi kelancaran</w:t>
      </w:r>
    </w:p>
    <w:p w14:paraId="4D39D878" w14:textId="77777777" w:rsidR="00647058" w:rsidRDefault="00647058" w:rsidP="00647058">
      <w:pPr>
        <w:spacing w:line="480" w:lineRule="auto"/>
        <w:ind w:left="284"/>
        <w:jc w:val="both"/>
        <w:rPr>
          <w:color w:val="000000" w:themeColor="text1"/>
          <w:sz w:val="24"/>
          <w:szCs w:val="24"/>
        </w:rPr>
      </w:pPr>
      <w:r>
        <w:rPr>
          <w:color w:val="000000" w:themeColor="text1"/>
          <w:sz w:val="24"/>
          <w:szCs w:val="24"/>
        </w:rPr>
        <w:t xml:space="preserve">penyelenggaraan </w:t>
      </w:r>
      <w:proofErr w:type="spellStart"/>
      <w:r>
        <w:rPr>
          <w:color w:val="000000" w:themeColor="text1"/>
          <w:sz w:val="24"/>
          <w:szCs w:val="24"/>
        </w:rPr>
        <w:t>klirng</w:t>
      </w:r>
      <w:proofErr w:type="spellEnd"/>
      <w:r>
        <w:rPr>
          <w:color w:val="000000" w:themeColor="text1"/>
          <w:sz w:val="24"/>
          <w:szCs w:val="24"/>
        </w:rPr>
        <w:t>.</w:t>
      </w:r>
    </w:p>
    <w:p w14:paraId="060C358B" w14:textId="77777777" w:rsidR="00647058" w:rsidRDefault="00647058" w:rsidP="00647058">
      <w:pPr>
        <w:pStyle w:val="Heading1"/>
        <w:spacing w:line="480" w:lineRule="auto"/>
        <w:jc w:val="center"/>
        <w:rPr>
          <w:lang w:val="id-ID"/>
        </w:rPr>
      </w:pPr>
      <w:bookmarkStart w:id="12" w:name="_Toc145315611"/>
      <w:r>
        <w:rPr>
          <w:lang w:val="id-ID"/>
        </w:rPr>
        <w:t>DAFTAR PUSTAKA</w:t>
      </w:r>
      <w:bookmarkEnd w:id="12"/>
    </w:p>
    <w:p w14:paraId="1D6EC0E2" w14:textId="77777777" w:rsidR="00647058" w:rsidRDefault="00647058" w:rsidP="00647058">
      <w:pPr>
        <w:tabs>
          <w:tab w:val="left" w:pos="905"/>
        </w:tabs>
        <w:spacing w:line="360" w:lineRule="auto"/>
        <w:jc w:val="center"/>
        <w:rPr>
          <w:b/>
          <w:bCs/>
          <w:color w:val="000000" w:themeColor="text1"/>
          <w:sz w:val="28"/>
          <w:szCs w:val="28"/>
        </w:rPr>
      </w:pPr>
    </w:p>
    <w:p w14:paraId="3CEA5819" w14:textId="77777777" w:rsidR="00647058" w:rsidRDefault="00647058" w:rsidP="00647058">
      <w:pPr>
        <w:spacing w:line="480" w:lineRule="auto"/>
        <w:jc w:val="both"/>
        <w:rPr>
          <w:b/>
          <w:bCs/>
          <w:color w:val="000000" w:themeColor="text1"/>
          <w:sz w:val="28"/>
          <w:szCs w:val="28"/>
        </w:rPr>
      </w:pPr>
      <w:hyperlink r:id="rId6" w:history="1">
        <w:r>
          <w:rPr>
            <w:rStyle w:val="Hyperlink"/>
            <w:sz w:val="24"/>
            <w:szCs w:val="24"/>
            <w:lang w:val="id-ID"/>
          </w:rPr>
          <w:t>https://www.banksumselbabel.com/</w:t>
        </w:r>
      </w:hyperlink>
      <w:r>
        <w:rPr>
          <w:sz w:val="24"/>
          <w:szCs w:val="24"/>
          <w:lang w:val="id-ID"/>
        </w:rPr>
        <w:t xml:space="preserve"> diakses pada tanggal 3 </w:t>
      </w:r>
      <w:proofErr w:type="spellStart"/>
      <w:r>
        <w:rPr>
          <w:sz w:val="24"/>
          <w:szCs w:val="24"/>
          <w:lang w:val="id-ID"/>
        </w:rPr>
        <w:t>januari</w:t>
      </w:r>
      <w:proofErr w:type="spellEnd"/>
      <w:r>
        <w:rPr>
          <w:sz w:val="24"/>
          <w:szCs w:val="24"/>
          <w:lang w:val="id-ID"/>
        </w:rPr>
        <w:t xml:space="preserve"> 2023.</w:t>
      </w:r>
    </w:p>
    <w:p w14:paraId="05428131" w14:textId="77777777" w:rsidR="00647058" w:rsidRDefault="00647058" w:rsidP="00647058">
      <w:pPr>
        <w:spacing w:line="480" w:lineRule="auto"/>
        <w:jc w:val="both"/>
        <w:rPr>
          <w:sz w:val="24"/>
          <w:szCs w:val="24"/>
        </w:rPr>
      </w:pPr>
      <w:r>
        <w:rPr>
          <w:sz w:val="24"/>
          <w:szCs w:val="24"/>
        </w:rPr>
        <w:t xml:space="preserve">Abdullah. 2011. </w:t>
      </w:r>
      <w:r>
        <w:rPr>
          <w:i/>
          <w:iCs/>
          <w:sz w:val="24"/>
          <w:szCs w:val="24"/>
        </w:rPr>
        <w:t>Sosiologi Pendidikan</w:t>
      </w:r>
      <w:r>
        <w:rPr>
          <w:sz w:val="24"/>
          <w:szCs w:val="24"/>
        </w:rPr>
        <w:t>. Jakarta: PT Raja Grafindo Persada.</w:t>
      </w:r>
      <w:r>
        <w:rPr>
          <w:sz w:val="24"/>
          <w:szCs w:val="24"/>
        </w:rPr>
        <w:cr/>
        <w:t xml:space="preserve">Kasmir, 2012,Analisa </w:t>
      </w:r>
      <w:r>
        <w:rPr>
          <w:i/>
          <w:iCs/>
          <w:sz w:val="24"/>
          <w:szCs w:val="24"/>
        </w:rPr>
        <w:t>Laporan Keuangan, Cetakan kelima</w:t>
      </w:r>
      <w:r>
        <w:rPr>
          <w:sz w:val="24"/>
          <w:szCs w:val="24"/>
        </w:rPr>
        <w:t>, PT. Grafindo</w:t>
      </w:r>
    </w:p>
    <w:p w14:paraId="6362DA90" w14:textId="77777777" w:rsidR="00647058" w:rsidRDefault="00647058" w:rsidP="00647058">
      <w:pPr>
        <w:spacing w:line="480" w:lineRule="auto"/>
        <w:ind w:left="851"/>
        <w:jc w:val="both"/>
        <w:rPr>
          <w:sz w:val="24"/>
          <w:szCs w:val="24"/>
        </w:rPr>
      </w:pPr>
      <w:r>
        <w:rPr>
          <w:sz w:val="24"/>
          <w:szCs w:val="24"/>
        </w:rPr>
        <w:lastRenderedPageBreak/>
        <w:t>Persada, Jakarta</w:t>
      </w:r>
    </w:p>
    <w:p w14:paraId="6267B521" w14:textId="77777777" w:rsidR="00647058" w:rsidRDefault="00647058" w:rsidP="00647058">
      <w:pPr>
        <w:spacing w:line="480" w:lineRule="auto"/>
        <w:jc w:val="both"/>
        <w:rPr>
          <w:sz w:val="24"/>
          <w:szCs w:val="24"/>
        </w:rPr>
      </w:pPr>
      <w:r>
        <w:rPr>
          <w:sz w:val="24"/>
          <w:szCs w:val="24"/>
        </w:rPr>
        <w:t xml:space="preserve">Kasmir, 2014. </w:t>
      </w:r>
      <w:r>
        <w:rPr>
          <w:i/>
          <w:iCs/>
          <w:sz w:val="24"/>
          <w:szCs w:val="24"/>
        </w:rPr>
        <w:t>Analisis Laporan Keuangan</w:t>
      </w:r>
      <w:r>
        <w:rPr>
          <w:sz w:val="24"/>
          <w:szCs w:val="24"/>
        </w:rPr>
        <w:t>, cetakan ke-7. Jakarta: PT</w:t>
      </w:r>
    </w:p>
    <w:p w14:paraId="3F9CA5A1" w14:textId="77777777" w:rsidR="00647058" w:rsidRDefault="00647058" w:rsidP="00647058">
      <w:pPr>
        <w:spacing w:line="480" w:lineRule="auto"/>
        <w:ind w:firstLine="851"/>
        <w:jc w:val="both"/>
        <w:rPr>
          <w:sz w:val="24"/>
          <w:szCs w:val="24"/>
          <w:lang w:val="id-ID"/>
        </w:rPr>
      </w:pPr>
      <w:proofErr w:type="spellStart"/>
      <w:r>
        <w:rPr>
          <w:sz w:val="24"/>
          <w:szCs w:val="24"/>
        </w:rPr>
        <w:t>RajaGrafindo</w:t>
      </w:r>
      <w:proofErr w:type="spellEnd"/>
      <w:r>
        <w:rPr>
          <w:sz w:val="24"/>
          <w:szCs w:val="24"/>
        </w:rPr>
        <w:t xml:space="preserve"> Persada.</w:t>
      </w:r>
    </w:p>
    <w:p w14:paraId="778AE7E1" w14:textId="77777777" w:rsidR="00647058" w:rsidRDefault="00647058" w:rsidP="00647058">
      <w:pPr>
        <w:spacing w:line="480" w:lineRule="auto"/>
        <w:jc w:val="both"/>
        <w:rPr>
          <w:sz w:val="24"/>
          <w:szCs w:val="24"/>
          <w:lang w:val="id-ID"/>
        </w:rPr>
      </w:pPr>
      <w:r>
        <w:rPr>
          <w:sz w:val="24"/>
          <w:szCs w:val="24"/>
        </w:rPr>
        <w:t>Undang – Undang No. 13 Tahun 1962 Tentang Bank Pembangunan Daerah</w:t>
      </w:r>
      <w:r>
        <w:rPr>
          <w:sz w:val="24"/>
          <w:szCs w:val="24"/>
          <w:lang w:val="id-ID"/>
        </w:rPr>
        <w:t>.</w:t>
      </w:r>
    </w:p>
    <w:p w14:paraId="26EE8D23" w14:textId="77777777" w:rsidR="00647058" w:rsidRDefault="00647058" w:rsidP="00647058">
      <w:pPr>
        <w:spacing w:line="480" w:lineRule="auto"/>
        <w:jc w:val="both"/>
        <w:rPr>
          <w:sz w:val="24"/>
          <w:szCs w:val="24"/>
          <w:lang w:val="id-ID"/>
        </w:rPr>
      </w:pPr>
      <w:r>
        <w:rPr>
          <w:sz w:val="24"/>
          <w:szCs w:val="24"/>
        </w:rPr>
        <w:t>Undang –Undang No. 7 Tahun 1992 Tentang Perbankan</w:t>
      </w:r>
      <w:r>
        <w:rPr>
          <w:sz w:val="24"/>
          <w:szCs w:val="24"/>
          <w:lang w:val="id-ID"/>
        </w:rPr>
        <w:t>.</w:t>
      </w:r>
    </w:p>
    <w:p w14:paraId="28A94EDC" w14:textId="77777777" w:rsidR="00647058" w:rsidRDefault="00647058" w:rsidP="00647058">
      <w:pPr>
        <w:spacing w:line="480" w:lineRule="auto"/>
        <w:ind w:left="720" w:hanging="720"/>
        <w:jc w:val="both"/>
        <w:rPr>
          <w:sz w:val="24"/>
          <w:szCs w:val="24"/>
          <w:lang w:val="id-ID"/>
        </w:rPr>
      </w:pPr>
      <w:r>
        <w:rPr>
          <w:sz w:val="24"/>
          <w:szCs w:val="24"/>
        </w:rPr>
        <w:t xml:space="preserve">Undang – Undang No. 23 Tahun 1999 Tentang </w:t>
      </w:r>
      <w:r>
        <w:rPr>
          <w:sz w:val="24"/>
          <w:szCs w:val="24"/>
          <w:lang w:val="id-ID"/>
        </w:rPr>
        <w:t xml:space="preserve">mengeluarkan dan mengedarkan uang rupiah serta mencabut, menarik, dan </w:t>
      </w:r>
      <w:proofErr w:type="spellStart"/>
      <w:r>
        <w:rPr>
          <w:sz w:val="24"/>
          <w:szCs w:val="24"/>
          <w:lang w:val="id-ID"/>
        </w:rPr>
        <w:t>memusnakan</w:t>
      </w:r>
      <w:proofErr w:type="spellEnd"/>
      <w:r>
        <w:rPr>
          <w:sz w:val="24"/>
          <w:szCs w:val="24"/>
          <w:lang w:val="id-ID"/>
        </w:rPr>
        <w:t xml:space="preserve"> uang dimaksud dari peredaran.</w:t>
      </w:r>
    </w:p>
    <w:p w14:paraId="4F0305E6" w14:textId="54FF8526" w:rsidR="00686AB1" w:rsidRDefault="00000000">
      <w:pPr>
        <w:pStyle w:val="BodyText"/>
        <w:spacing w:line="362" w:lineRule="auto"/>
        <w:ind w:left="808" w:right="130" w:firstLine="11"/>
      </w:pPr>
      <w:r>
        <w:t>.</w:t>
      </w:r>
    </w:p>
    <w:sectPr w:rsidR="00686AB1">
      <w:headerReference w:type="default" r:id="rId7"/>
      <w:footerReference w:type="default" r:id="rId8"/>
      <w:footerReference w:type="first" r:id="rId9"/>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938DE" w14:textId="77777777" w:rsidR="00000000" w:rsidRDefault="00000000">
    <w:pPr>
      <w:pStyle w:val="Footer"/>
      <w:jc w:val="center"/>
      <w:rPr>
        <w:lang w:val="id-ID"/>
      </w:rPr>
    </w:pPr>
  </w:p>
  <w:p w14:paraId="43B77AFC" w14:textId="77777777" w:rsidR="00000000" w:rsidRDefault="00000000">
    <w:pPr>
      <w:pStyle w:val="Footer"/>
      <w:rPr>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EAF76" w14:textId="77777777" w:rsidR="00000000" w:rsidRDefault="00000000">
    <w:pPr>
      <w:pStyle w:val="Footer"/>
      <w:jc w:val="center"/>
      <w:rPr>
        <w:lang w:val="id-ID"/>
      </w:rPr>
    </w:pPr>
    <w:r>
      <w:rPr>
        <w:lang w:val="id-ID"/>
      </w:rPr>
      <w:t>40</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095535"/>
    </w:sdtPr>
    <w:sdtEndPr>
      <w:rPr>
        <w:rFonts w:ascii="Times New Roman" w:hAnsi="Times New Roman" w:cs="Times New Roman"/>
        <w:sz w:val="24"/>
      </w:rPr>
    </w:sdtEndPr>
    <w:sdtContent>
      <w:p w14:paraId="20E5BAC8" w14:textId="77777777" w:rsidR="00000000" w:rsidRDefault="00000000">
        <w:pPr>
          <w:pStyle w:val="Header"/>
          <w:jc w:val="righ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Pr>
            <w:rFonts w:ascii="Times New Roman" w:hAnsi="Times New Roman" w:cs="Times New Roman"/>
            <w:sz w:val="24"/>
          </w:rPr>
          <w:t>39</w:t>
        </w:r>
        <w:r>
          <w:rPr>
            <w:rFonts w:ascii="Times New Roman" w:hAnsi="Times New Roman" w:cs="Times New Roman"/>
            <w:sz w:val="24"/>
          </w:rPr>
          <w:fldChar w:fldCharType="end"/>
        </w:r>
      </w:p>
    </w:sdtContent>
  </w:sdt>
  <w:p w14:paraId="283B415B"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5039F3"/>
    <w:multiLevelType w:val="singleLevel"/>
    <w:tmpl w:val="A85039F3"/>
    <w:lvl w:ilvl="0">
      <w:start w:val="1"/>
      <w:numFmt w:val="decimal"/>
      <w:suff w:val="space"/>
      <w:lvlText w:val="%1."/>
      <w:lvlJc w:val="left"/>
    </w:lvl>
  </w:abstractNum>
  <w:abstractNum w:abstractNumId="1" w15:restartNumberingAfterBreak="0">
    <w:nsid w:val="C5236308"/>
    <w:multiLevelType w:val="singleLevel"/>
    <w:tmpl w:val="C5236308"/>
    <w:lvl w:ilvl="0">
      <w:start w:val="1"/>
      <w:numFmt w:val="decimal"/>
      <w:suff w:val="space"/>
      <w:lvlText w:val="%1."/>
      <w:lvlJc w:val="left"/>
    </w:lvl>
  </w:abstractNum>
  <w:abstractNum w:abstractNumId="2" w15:restartNumberingAfterBreak="0">
    <w:nsid w:val="2420118C"/>
    <w:multiLevelType w:val="hybridMultilevel"/>
    <w:tmpl w:val="B10EF74A"/>
    <w:lvl w:ilvl="0" w:tplc="909050CE">
      <w:start w:val="1"/>
      <w:numFmt w:val="lowerLetter"/>
      <w:lvlText w:val="%1."/>
      <w:lvlJc w:val="left"/>
      <w:pPr>
        <w:ind w:left="808" w:hanging="361"/>
        <w:jc w:val="left"/>
      </w:pPr>
      <w:rPr>
        <w:rFonts w:ascii="Times New Roman" w:eastAsia="Times New Roman" w:hAnsi="Times New Roman" w:cs="Times New Roman" w:hint="default"/>
        <w:spacing w:val="0"/>
        <w:w w:val="100"/>
        <w:sz w:val="24"/>
        <w:szCs w:val="24"/>
        <w:lang w:val="id" w:eastAsia="en-US" w:bidi="ar-SA"/>
      </w:rPr>
    </w:lvl>
    <w:lvl w:ilvl="1" w:tplc="7E4A4A7A">
      <w:numFmt w:val="bullet"/>
      <w:lvlText w:val="•"/>
      <w:lvlJc w:val="left"/>
      <w:pPr>
        <w:ind w:left="1644" w:hanging="361"/>
      </w:pPr>
      <w:rPr>
        <w:rFonts w:hint="default"/>
        <w:lang w:val="id" w:eastAsia="en-US" w:bidi="ar-SA"/>
      </w:rPr>
    </w:lvl>
    <w:lvl w:ilvl="2" w:tplc="C2B2A25E">
      <w:numFmt w:val="bullet"/>
      <w:lvlText w:val="•"/>
      <w:lvlJc w:val="left"/>
      <w:pPr>
        <w:ind w:left="2489" w:hanging="361"/>
      </w:pPr>
      <w:rPr>
        <w:rFonts w:hint="default"/>
        <w:lang w:val="id" w:eastAsia="en-US" w:bidi="ar-SA"/>
      </w:rPr>
    </w:lvl>
    <w:lvl w:ilvl="3" w:tplc="A31018F2">
      <w:numFmt w:val="bullet"/>
      <w:lvlText w:val="•"/>
      <w:lvlJc w:val="left"/>
      <w:pPr>
        <w:ind w:left="3334" w:hanging="361"/>
      </w:pPr>
      <w:rPr>
        <w:rFonts w:hint="default"/>
        <w:lang w:val="id" w:eastAsia="en-US" w:bidi="ar-SA"/>
      </w:rPr>
    </w:lvl>
    <w:lvl w:ilvl="4" w:tplc="3E64CC8E">
      <w:numFmt w:val="bullet"/>
      <w:lvlText w:val="•"/>
      <w:lvlJc w:val="left"/>
      <w:pPr>
        <w:ind w:left="4179" w:hanging="361"/>
      </w:pPr>
      <w:rPr>
        <w:rFonts w:hint="default"/>
        <w:lang w:val="id" w:eastAsia="en-US" w:bidi="ar-SA"/>
      </w:rPr>
    </w:lvl>
    <w:lvl w:ilvl="5" w:tplc="11400E3E">
      <w:numFmt w:val="bullet"/>
      <w:lvlText w:val="•"/>
      <w:lvlJc w:val="left"/>
      <w:pPr>
        <w:ind w:left="5024" w:hanging="361"/>
      </w:pPr>
      <w:rPr>
        <w:rFonts w:hint="default"/>
        <w:lang w:val="id" w:eastAsia="en-US" w:bidi="ar-SA"/>
      </w:rPr>
    </w:lvl>
    <w:lvl w:ilvl="6" w:tplc="C91A8796">
      <w:numFmt w:val="bullet"/>
      <w:lvlText w:val="•"/>
      <w:lvlJc w:val="left"/>
      <w:pPr>
        <w:ind w:left="5868" w:hanging="361"/>
      </w:pPr>
      <w:rPr>
        <w:rFonts w:hint="default"/>
        <w:lang w:val="id" w:eastAsia="en-US" w:bidi="ar-SA"/>
      </w:rPr>
    </w:lvl>
    <w:lvl w:ilvl="7" w:tplc="2FC04FE0">
      <w:numFmt w:val="bullet"/>
      <w:lvlText w:val="•"/>
      <w:lvlJc w:val="left"/>
      <w:pPr>
        <w:ind w:left="6713" w:hanging="361"/>
      </w:pPr>
      <w:rPr>
        <w:rFonts w:hint="default"/>
        <w:lang w:val="id" w:eastAsia="en-US" w:bidi="ar-SA"/>
      </w:rPr>
    </w:lvl>
    <w:lvl w:ilvl="8" w:tplc="AE64A0E2">
      <w:numFmt w:val="bullet"/>
      <w:lvlText w:val="•"/>
      <w:lvlJc w:val="left"/>
      <w:pPr>
        <w:ind w:left="7558" w:hanging="361"/>
      </w:pPr>
      <w:rPr>
        <w:rFonts w:hint="default"/>
        <w:lang w:val="id" w:eastAsia="en-US" w:bidi="ar-SA"/>
      </w:rPr>
    </w:lvl>
  </w:abstractNum>
  <w:abstractNum w:abstractNumId="3" w15:restartNumberingAfterBreak="0">
    <w:nsid w:val="328A10AE"/>
    <w:multiLevelType w:val="multilevel"/>
    <w:tmpl w:val="328A10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71C59B8"/>
    <w:multiLevelType w:val="multilevel"/>
    <w:tmpl w:val="526C7222"/>
    <w:lvl w:ilvl="0">
      <w:start w:val="1"/>
      <w:numFmt w:val="decimal"/>
      <w:lvlText w:val="%1"/>
      <w:lvlJc w:val="left"/>
      <w:pPr>
        <w:ind w:left="360" w:hanging="360"/>
      </w:pPr>
      <w:rPr>
        <w:rFonts w:hint="default"/>
      </w:rPr>
    </w:lvl>
    <w:lvl w:ilvl="1">
      <w:start w:val="1"/>
      <w:numFmt w:val="decimal"/>
      <w:lvlText w:val="%1.%2"/>
      <w:lvlJc w:val="left"/>
      <w:pPr>
        <w:ind w:left="1041" w:hanging="360"/>
      </w:pPr>
      <w:rPr>
        <w:rFonts w:hint="default"/>
      </w:rPr>
    </w:lvl>
    <w:lvl w:ilvl="2">
      <w:start w:val="1"/>
      <w:numFmt w:val="decimal"/>
      <w:lvlText w:val="%1.%2.%3"/>
      <w:lvlJc w:val="left"/>
      <w:pPr>
        <w:ind w:left="2082" w:hanging="720"/>
      </w:pPr>
      <w:rPr>
        <w:rFonts w:hint="default"/>
      </w:rPr>
    </w:lvl>
    <w:lvl w:ilvl="3">
      <w:start w:val="1"/>
      <w:numFmt w:val="decimal"/>
      <w:lvlText w:val="%1.%2.%3.%4"/>
      <w:lvlJc w:val="left"/>
      <w:pPr>
        <w:ind w:left="2763" w:hanging="720"/>
      </w:pPr>
      <w:rPr>
        <w:rFonts w:hint="default"/>
      </w:rPr>
    </w:lvl>
    <w:lvl w:ilvl="4">
      <w:start w:val="1"/>
      <w:numFmt w:val="decimal"/>
      <w:lvlText w:val="%1.%2.%3.%4.%5"/>
      <w:lvlJc w:val="left"/>
      <w:pPr>
        <w:ind w:left="3804" w:hanging="1080"/>
      </w:pPr>
      <w:rPr>
        <w:rFonts w:hint="default"/>
      </w:rPr>
    </w:lvl>
    <w:lvl w:ilvl="5">
      <w:start w:val="1"/>
      <w:numFmt w:val="decimal"/>
      <w:lvlText w:val="%1.%2.%3.%4.%5.%6"/>
      <w:lvlJc w:val="left"/>
      <w:pPr>
        <w:ind w:left="4485" w:hanging="1080"/>
      </w:pPr>
      <w:rPr>
        <w:rFonts w:hint="default"/>
      </w:rPr>
    </w:lvl>
    <w:lvl w:ilvl="6">
      <w:start w:val="1"/>
      <w:numFmt w:val="decimal"/>
      <w:lvlText w:val="%1.%2.%3.%4.%5.%6.%7"/>
      <w:lvlJc w:val="left"/>
      <w:pPr>
        <w:ind w:left="5526" w:hanging="1440"/>
      </w:pPr>
      <w:rPr>
        <w:rFonts w:hint="default"/>
      </w:rPr>
    </w:lvl>
    <w:lvl w:ilvl="7">
      <w:start w:val="1"/>
      <w:numFmt w:val="decimal"/>
      <w:lvlText w:val="%1.%2.%3.%4.%5.%6.%7.%8"/>
      <w:lvlJc w:val="left"/>
      <w:pPr>
        <w:ind w:left="6207" w:hanging="1440"/>
      </w:pPr>
      <w:rPr>
        <w:rFonts w:hint="default"/>
      </w:rPr>
    </w:lvl>
    <w:lvl w:ilvl="8">
      <w:start w:val="1"/>
      <w:numFmt w:val="decimal"/>
      <w:lvlText w:val="%1.%2.%3.%4.%5.%6.%7.%8.%9"/>
      <w:lvlJc w:val="left"/>
      <w:pPr>
        <w:ind w:left="7248" w:hanging="1800"/>
      </w:pPr>
      <w:rPr>
        <w:rFonts w:hint="default"/>
      </w:rPr>
    </w:lvl>
  </w:abstractNum>
  <w:abstractNum w:abstractNumId="5" w15:restartNumberingAfterBreak="0">
    <w:nsid w:val="744B2981"/>
    <w:multiLevelType w:val="multilevel"/>
    <w:tmpl w:val="93BAB8C6"/>
    <w:lvl w:ilvl="0">
      <w:start w:val="1"/>
      <w:numFmt w:val="decimal"/>
      <w:lvlText w:val="%1"/>
      <w:lvlJc w:val="left"/>
      <w:pPr>
        <w:ind w:left="460" w:hanging="360"/>
        <w:jc w:val="left"/>
      </w:pPr>
      <w:rPr>
        <w:rFonts w:hint="default"/>
        <w:lang w:val="id" w:eastAsia="en-US" w:bidi="ar-SA"/>
      </w:rPr>
    </w:lvl>
    <w:lvl w:ilvl="1">
      <w:start w:val="1"/>
      <w:numFmt w:val="decimal"/>
      <w:lvlText w:val="%1.%2"/>
      <w:lvlJc w:val="left"/>
      <w:pPr>
        <w:ind w:left="460" w:hanging="360"/>
        <w:jc w:val="left"/>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952" w:hanging="568"/>
        <w:jc w:val="left"/>
      </w:pPr>
      <w:rPr>
        <w:rFonts w:ascii="Times New Roman" w:eastAsia="Times New Roman" w:hAnsi="Times New Roman" w:cs="Times New Roman" w:hint="default"/>
        <w:w w:val="100"/>
        <w:sz w:val="24"/>
        <w:szCs w:val="24"/>
        <w:lang w:val="id" w:eastAsia="en-US" w:bidi="ar-SA"/>
      </w:rPr>
    </w:lvl>
    <w:lvl w:ilvl="3">
      <w:start w:val="1"/>
      <w:numFmt w:val="lowerLetter"/>
      <w:lvlText w:val="%4."/>
      <w:lvlJc w:val="left"/>
      <w:pPr>
        <w:ind w:left="1076" w:hanging="228"/>
        <w:jc w:val="right"/>
      </w:pPr>
      <w:rPr>
        <w:rFonts w:ascii="Times New Roman" w:eastAsia="Times New Roman" w:hAnsi="Times New Roman" w:cs="Times New Roman" w:hint="default"/>
        <w:spacing w:val="0"/>
        <w:w w:val="100"/>
        <w:sz w:val="24"/>
        <w:szCs w:val="24"/>
        <w:lang w:val="id" w:eastAsia="en-US" w:bidi="ar-SA"/>
      </w:rPr>
    </w:lvl>
    <w:lvl w:ilvl="4">
      <w:numFmt w:val="bullet"/>
      <w:lvlText w:val="•"/>
      <w:lvlJc w:val="left"/>
      <w:pPr>
        <w:ind w:left="3122" w:hanging="228"/>
      </w:pPr>
      <w:rPr>
        <w:rFonts w:hint="default"/>
        <w:lang w:val="id" w:eastAsia="en-US" w:bidi="ar-SA"/>
      </w:rPr>
    </w:lvl>
    <w:lvl w:ilvl="5">
      <w:numFmt w:val="bullet"/>
      <w:lvlText w:val="•"/>
      <w:lvlJc w:val="left"/>
      <w:pPr>
        <w:ind w:left="4143" w:hanging="228"/>
      </w:pPr>
      <w:rPr>
        <w:rFonts w:hint="default"/>
        <w:lang w:val="id" w:eastAsia="en-US" w:bidi="ar-SA"/>
      </w:rPr>
    </w:lvl>
    <w:lvl w:ilvl="6">
      <w:numFmt w:val="bullet"/>
      <w:lvlText w:val="•"/>
      <w:lvlJc w:val="left"/>
      <w:pPr>
        <w:ind w:left="5164" w:hanging="228"/>
      </w:pPr>
      <w:rPr>
        <w:rFonts w:hint="default"/>
        <w:lang w:val="id" w:eastAsia="en-US" w:bidi="ar-SA"/>
      </w:rPr>
    </w:lvl>
    <w:lvl w:ilvl="7">
      <w:numFmt w:val="bullet"/>
      <w:lvlText w:val="•"/>
      <w:lvlJc w:val="left"/>
      <w:pPr>
        <w:ind w:left="6185" w:hanging="228"/>
      </w:pPr>
      <w:rPr>
        <w:rFonts w:hint="default"/>
        <w:lang w:val="id" w:eastAsia="en-US" w:bidi="ar-SA"/>
      </w:rPr>
    </w:lvl>
    <w:lvl w:ilvl="8">
      <w:numFmt w:val="bullet"/>
      <w:lvlText w:val="•"/>
      <w:lvlJc w:val="left"/>
      <w:pPr>
        <w:ind w:left="7206" w:hanging="228"/>
      </w:pPr>
      <w:rPr>
        <w:rFonts w:hint="default"/>
        <w:lang w:val="id" w:eastAsia="en-US" w:bidi="ar-SA"/>
      </w:rPr>
    </w:lvl>
  </w:abstractNum>
  <w:num w:numId="1" w16cid:durableId="1910456147">
    <w:abstractNumId w:val="2"/>
  </w:num>
  <w:num w:numId="2" w16cid:durableId="1476264299">
    <w:abstractNumId w:val="5"/>
  </w:num>
  <w:num w:numId="3" w16cid:durableId="1470391356">
    <w:abstractNumId w:val="3"/>
  </w:num>
  <w:num w:numId="4" w16cid:durableId="751508734">
    <w:abstractNumId w:val="0"/>
  </w:num>
  <w:num w:numId="5" w16cid:durableId="1091661022">
    <w:abstractNumId w:val="1"/>
  </w:num>
  <w:num w:numId="6" w16cid:durableId="170223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6AB1"/>
    <w:rsid w:val="00647058"/>
    <w:rsid w:val="00686A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0D314"/>
  <w15:docId w15:val="{948E540B-63FF-462F-BDF9-F2D3AE8F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100"/>
      <w:jc w:val="both"/>
      <w:outlineLvl w:val="0"/>
    </w:pPr>
    <w:rPr>
      <w:sz w:val="28"/>
      <w:szCs w:val="28"/>
    </w:rPr>
  </w:style>
  <w:style w:type="paragraph" w:styleId="Heading2">
    <w:name w:val="heading 2"/>
    <w:basedOn w:val="Normal"/>
    <w:uiPriority w:val="9"/>
    <w:unhideWhenUsed/>
    <w:qFormat/>
    <w:pPr>
      <w:spacing w:before="90"/>
      <w:ind w:left="681" w:right="230"/>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ind w:left="681" w:right="697"/>
      <w:jc w:val="center"/>
    </w:pPr>
    <w:rPr>
      <w:b/>
      <w:bCs/>
      <w:sz w:val="28"/>
      <w:szCs w:val="28"/>
    </w:rPr>
  </w:style>
  <w:style w:type="paragraph" w:styleId="ListParagraph">
    <w:name w:val="List Paragraph"/>
    <w:basedOn w:val="Normal"/>
    <w:uiPriority w:val="99"/>
    <w:qFormat/>
    <w:pPr>
      <w:spacing w:before="1"/>
      <w:ind w:left="808" w:hanging="361"/>
      <w:jc w:val="both"/>
    </w:pPr>
  </w:style>
  <w:style w:type="paragraph" w:customStyle="1" w:styleId="TableParagraph">
    <w:name w:val="Table Paragraph"/>
    <w:basedOn w:val="Normal"/>
    <w:uiPriority w:val="1"/>
    <w:qFormat/>
  </w:style>
  <w:style w:type="paragraph" w:styleId="Footer">
    <w:name w:val="footer"/>
    <w:basedOn w:val="Normal"/>
    <w:link w:val="FooterChar"/>
    <w:uiPriority w:val="99"/>
    <w:qFormat/>
    <w:rsid w:val="00647058"/>
    <w:pPr>
      <w:widowControl/>
      <w:tabs>
        <w:tab w:val="center" w:pos="4153"/>
        <w:tab w:val="right" w:pos="8306"/>
      </w:tabs>
      <w:autoSpaceDE/>
      <w:autoSpaceDN/>
      <w:snapToGrid w:val="0"/>
      <w:spacing w:after="200" w:line="276" w:lineRule="auto"/>
    </w:pPr>
    <w:rPr>
      <w:rFonts w:asciiTheme="minorHAnsi" w:eastAsiaTheme="minorEastAsia" w:hAnsiTheme="minorHAnsi" w:cstheme="minorBidi"/>
      <w:sz w:val="18"/>
      <w:szCs w:val="18"/>
      <w:lang w:val="en-US" w:eastAsia="zh-CN"/>
    </w:rPr>
  </w:style>
  <w:style w:type="character" w:customStyle="1" w:styleId="FooterChar">
    <w:name w:val="Footer Char"/>
    <w:basedOn w:val="DefaultParagraphFont"/>
    <w:link w:val="Footer"/>
    <w:uiPriority w:val="99"/>
    <w:qFormat/>
    <w:rsid w:val="00647058"/>
    <w:rPr>
      <w:rFonts w:eastAsiaTheme="minorEastAsia"/>
      <w:sz w:val="18"/>
      <w:szCs w:val="18"/>
      <w:lang w:eastAsia="zh-CN"/>
    </w:rPr>
  </w:style>
  <w:style w:type="paragraph" w:styleId="Header">
    <w:name w:val="header"/>
    <w:basedOn w:val="Normal"/>
    <w:link w:val="HeaderChar"/>
    <w:uiPriority w:val="99"/>
    <w:qFormat/>
    <w:rsid w:val="00647058"/>
    <w:pPr>
      <w:widowControl/>
      <w:tabs>
        <w:tab w:val="center" w:pos="4153"/>
        <w:tab w:val="right" w:pos="8306"/>
      </w:tabs>
      <w:autoSpaceDE/>
      <w:autoSpaceDN/>
      <w:snapToGrid w:val="0"/>
      <w:spacing w:after="200" w:line="276" w:lineRule="auto"/>
    </w:pPr>
    <w:rPr>
      <w:rFonts w:asciiTheme="minorHAnsi" w:eastAsiaTheme="minorEastAsia" w:hAnsiTheme="minorHAnsi" w:cstheme="minorBidi"/>
      <w:sz w:val="18"/>
      <w:szCs w:val="18"/>
      <w:lang w:val="en-US" w:eastAsia="zh-CN"/>
    </w:rPr>
  </w:style>
  <w:style w:type="character" w:customStyle="1" w:styleId="HeaderChar">
    <w:name w:val="Header Char"/>
    <w:basedOn w:val="DefaultParagraphFont"/>
    <w:link w:val="Header"/>
    <w:uiPriority w:val="99"/>
    <w:qFormat/>
    <w:rsid w:val="00647058"/>
    <w:rPr>
      <w:rFonts w:eastAsiaTheme="minorEastAsia"/>
      <w:sz w:val="18"/>
      <w:szCs w:val="18"/>
      <w:lang w:eastAsia="zh-CN"/>
    </w:rPr>
  </w:style>
  <w:style w:type="character" w:styleId="Hyperlink">
    <w:name w:val="Hyperlink"/>
    <w:basedOn w:val="DefaultParagraphFont"/>
    <w:uiPriority w:val="99"/>
    <w:qFormat/>
    <w:rsid w:val="006470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nksumselbabel.com/" TargetMode="External"/><Relationship Id="rId11" Type="http://schemas.openxmlformats.org/officeDocument/2006/relationships/theme" Target="theme/theme1.xml"/><Relationship Id="rId5" Type="http://schemas.openxmlformats.org/officeDocument/2006/relationships/hyperlink" Target="mailto:hayatikemala9@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1266</Words>
  <Characters>7217</Characters>
  <Application>Microsoft Office Word</Application>
  <DocSecurity>0</DocSecurity>
  <Lines>60</Lines>
  <Paragraphs>16</Paragraphs>
  <ScaleCrop>false</ScaleCrop>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vipibenmes02@gmail.com</dc:creator>
  <cp:lastModifiedBy>vipibenmes02@gmail.com</cp:lastModifiedBy>
  <cp:revision>2</cp:revision>
  <dcterms:created xsi:type="dcterms:W3CDTF">2023-10-13T02:48:00Z</dcterms:created>
  <dcterms:modified xsi:type="dcterms:W3CDTF">2023-10-13T04:19:00Z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2023-10-12T00:00:00Z</vt:filetime>
  </property>
  <property fmtid="{D5CDD505-2E9C-101B-9397-08002B2CF9AE}" pid="3" name="Creator">
    <vt:lpwstr>Microsoft® Word LTSC</vt:lpwstr>
  </property>
  <property fmtid="{D5CDD505-2E9C-101B-9397-08002B2CF9AE}" pid="4" name="LastSaved">
    <vt:filetime>2023-10-13T00:00:00Z</vt:filetime>
  </property>
</Properties>
</file>