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1412" w:rsidRPr="003F1412" w:rsidRDefault="003F1412" w:rsidP="003F1412">
      <w:pPr>
        <w:jc w:val="center"/>
        <w:rPr>
          <w:rFonts w:ascii="Times New Roman" w:hAnsi="Times New Roman" w:cs="Times New Roman"/>
          <w:b/>
          <w:sz w:val="28"/>
          <w:szCs w:val="28"/>
        </w:rPr>
      </w:pPr>
      <w:r w:rsidRPr="003F1412">
        <w:rPr>
          <w:rFonts w:ascii="Times New Roman" w:hAnsi="Times New Roman" w:cs="Times New Roman"/>
          <w:b/>
          <w:sz w:val="28"/>
          <w:szCs w:val="28"/>
        </w:rPr>
        <w:t>PENCATATAN PEMBUKUAN &amp; PENGELOLAAN KEUANGAN</w:t>
      </w:r>
      <w:r>
        <w:rPr>
          <w:rFonts w:ascii="Times New Roman" w:hAnsi="Times New Roman" w:cs="Times New Roman"/>
          <w:b/>
          <w:sz w:val="28"/>
          <w:szCs w:val="28"/>
          <w:lang w:val="en-US"/>
        </w:rPr>
        <w:t xml:space="preserve"> </w:t>
      </w:r>
      <w:r w:rsidRPr="003F1412">
        <w:rPr>
          <w:rFonts w:ascii="Times New Roman" w:hAnsi="Times New Roman" w:cs="Times New Roman"/>
          <w:b/>
          <w:sz w:val="28"/>
          <w:szCs w:val="28"/>
        </w:rPr>
        <w:t>BAGI PEDAGANG KAKI LIMA</w:t>
      </w:r>
      <w:r>
        <w:rPr>
          <w:rFonts w:ascii="Times New Roman" w:hAnsi="Times New Roman" w:cs="Times New Roman"/>
          <w:b/>
          <w:sz w:val="28"/>
          <w:szCs w:val="28"/>
          <w:lang w:val="en-US"/>
        </w:rPr>
        <w:t xml:space="preserve"> </w:t>
      </w:r>
      <w:r w:rsidRPr="003F1412">
        <w:rPr>
          <w:rFonts w:ascii="Times New Roman" w:hAnsi="Times New Roman" w:cs="Times New Roman"/>
          <w:b/>
          <w:sz w:val="28"/>
          <w:szCs w:val="28"/>
        </w:rPr>
        <w:t>DI LINGKUNGAN</w:t>
      </w:r>
      <w:r>
        <w:rPr>
          <w:rFonts w:ascii="Times New Roman" w:hAnsi="Times New Roman" w:cs="Times New Roman"/>
          <w:b/>
          <w:sz w:val="28"/>
          <w:szCs w:val="28"/>
          <w:lang w:val="en-US"/>
        </w:rPr>
        <w:t xml:space="preserve"> </w:t>
      </w:r>
      <w:r w:rsidRPr="003F1412">
        <w:rPr>
          <w:rFonts w:ascii="Times New Roman" w:hAnsi="Times New Roman" w:cs="Times New Roman"/>
          <w:b/>
          <w:sz w:val="28"/>
          <w:szCs w:val="28"/>
        </w:rPr>
        <w:t>RT. 55 RW. 14  KEL. LEBUNG GAJAH</w:t>
      </w:r>
      <w:r>
        <w:rPr>
          <w:rFonts w:ascii="Times New Roman" w:hAnsi="Times New Roman" w:cs="Times New Roman"/>
          <w:b/>
          <w:sz w:val="28"/>
          <w:szCs w:val="28"/>
          <w:lang w:val="en-US"/>
        </w:rPr>
        <w:t xml:space="preserve"> </w:t>
      </w:r>
      <w:r w:rsidRPr="003F1412">
        <w:rPr>
          <w:rFonts w:ascii="Times New Roman" w:hAnsi="Times New Roman" w:cs="Times New Roman"/>
          <w:b/>
          <w:sz w:val="28"/>
          <w:szCs w:val="28"/>
        </w:rPr>
        <w:t>PASAR PERUMNAS PALEMBANG</w:t>
      </w:r>
    </w:p>
    <w:p w:rsidR="003F1412" w:rsidRDefault="003F1412" w:rsidP="003F1412">
      <w:pPr>
        <w:jc w:val="center"/>
        <w:rPr>
          <w:rFonts w:ascii="Arial" w:hAnsi="Arial" w:cs="Arial"/>
          <w:bCs/>
          <w:sz w:val="28"/>
          <w:szCs w:val="28"/>
          <w:lang w:val="en-US"/>
        </w:rPr>
      </w:pPr>
      <w:r>
        <w:rPr>
          <w:rFonts w:ascii="Arial" w:hAnsi="Arial" w:cs="Arial"/>
          <w:bCs/>
          <w:sz w:val="28"/>
          <w:szCs w:val="28"/>
          <w:lang w:val="en-US"/>
        </w:rPr>
        <w:t>Shelly F Tobing, Sonang P Pangaribuan, Firdaus Sianipar, Ernawati, Hasyunah, Noviarni</w:t>
      </w:r>
    </w:p>
    <w:p w:rsidR="007B23FE" w:rsidRPr="003F1412" w:rsidRDefault="001367C9" w:rsidP="007B23FE">
      <w:pPr>
        <w:widowControl w:val="0"/>
        <w:autoSpaceDE w:val="0"/>
        <w:autoSpaceDN w:val="0"/>
        <w:spacing w:before="264" w:after="0" w:line="240" w:lineRule="auto"/>
        <w:ind w:left="1051" w:right="678"/>
        <w:jc w:val="center"/>
        <w:outlineLvl w:val="0"/>
        <w:rPr>
          <w:rFonts w:ascii="Times New Roman" w:eastAsia="Times New Roman" w:hAnsi="Times New Roman" w:cs="Times New Roman"/>
          <w:b/>
          <w:bCs/>
          <w:color w:val="FF0000"/>
          <w:sz w:val="24"/>
          <w:szCs w:val="24"/>
          <w:lang w:val="id"/>
        </w:rPr>
      </w:pPr>
      <w:r w:rsidRPr="003F1412">
        <w:rPr>
          <w:rFonts w:ascii="Times New Roman" w:hAnsi="Times New Roman" w:cs="Times New Roman"/>
          <w:b/>
          <w:color w:val="FF0000"/>
          <w:sz w:val="24"/>
          <w:szCs w:val="24"/>
        </w:rPr>
        <w:t>Yusro Hakimah</w:t>
      </w:r>
      <w:r w:rsidRPr="003F1412">
        <w:rPr>
          <w:rFonts w:ascii="Times New Roman" w:eastAsia="Times New Roman" w:hAnsi="Times New Roman" w:cs="Times New Roman"/>
          <w:b/>
          <w:bCs/>
          <w:color w:val="FF0000"/>
          <w:sz w:val="24"/>
          <w:szCs w:val="24"/>
          <w:lang w:val="id"/>
        </w:rPr>
        <w:t xml:space="preserve"> </w:t>
      </w:r>
      <w:r w:rsidR="007B23FE" w:rsidRPr="003F1412">
        <w:rPr>
          <w:rFonts w:ascii="Times New Roman" w:eastAsia="Times New Roman" w:hAnsi="Times New Roman" w:cs="Times New Roman"/>
          <w:b/>
          <w:bCs/>
          <w:color w:val="FF0000"/>
          <w:sz w:val="24"/>
          <w:szCs w:val="24"/>
          <w:vertAlign w:val="superscript"/>
          <w:lang w:val="id"/>
        </w:rPr>
        <w:t>1)</w:t>
      </w:r>
      <w:r w:rsidR="007B23FE" w:rsidRPr="003F1412">
        <w:rPr>
          <w:rFonts w:ascii="Times New Roman" w:eastAsia="Times New Roman" w:hAnsi="Times New Roman" w:cs="Times New Roman"/>
          <w:b/>
          <w:bCs/>
          <w:color w:val="FF0000"/>
          <w:sz w:val="24"/>
          <w:szCs w:val="24"/>
          <w:lang w:val="id"/>
        </w:rPr>
        <w:t>,</w:t>
      </w:r>
      <w:r w:rsidR="007B23FE" w:rsidRPr="003F1412">
        <w:rPr>
          <w:rFonts w:ascii="Times New Roman" w:eastAsia="Times New Roman" w:hAnsi="Times New Roman" w:cs="Times New Roman"/>
          <w:b/>
          <w:bCs/>
          <w:color w:val="FF0000"/>
          <w:spacing w:val="-3"/>
          <w:sz w:val="24"/>
          <w:szCs w:val="24"/>
          <w:lang w:val="id"/>
        </w:rPr>
        <w:t xml:space="preserve"> </w:t>
      </w:r>
      <w:r w:rsidRPr="003F1412">
        <w:rPr>
          <w:rFonts w:ascii="Times New Roman" w:hAnsi="Times New Roman" w:cs="Times New Roman"/>
          <w:b/>
          <w:color w:val="FF0000"/>
          <w:sz w:val="24"/>
          <w:szCs w:val="24"/>
        </w:rPr>
        <w:t>Yun Suprani</w:t>
      </w:r>
      <w:r w:rsidRPr="003F1412">
        <w:rPr>
          <w:rFonts w:ascii="Times New Roman" w:eastAsia="Times New Roman" w:hAnsi="Times New Roman" w:cs="Times New Roman"/>
          <w:b/>
          <w:bCs/>
          <w:color w:val="FF0000"/>
          <w:sz w:val="24"/>
          <w:szCs w:val="24"/>
          <w:vertAlign w:val="superscript"/>
          <w:lang w:val="id"/>
        </w:rPr>
        <w:t xml:space="preserve"> 2</w:t>
      </w:r>
      <w:r w:rsidR="007B23FE" w:rsidRPr="003F1412">
        <w:rPr>
          <w:rFonts w:ascii="Times New Roman" w:eastAsia="Times New Roman" w:hAnsi="Times New Roman" w:cs="Times New Roman"/>
          <w:b/>
          <w:bCs/>
          <w:color w:val="FF0000"/>
          <w:sz w:val="24"/>
          <w:szCs w:val="24"/>
          <w:vertAlign w:val="superscript"/>
          <w:lang w:val="id"/>
        </w:rPr>
        <w:t>)</w:t>
      </w:r>
      <w:r w:rsidR="007B23FE" w:rsidRPr="003F1412">
        <w:rPr>
          <w:rFonts w:ascii="Times New Roman" w:eastAsia="Times New Roman" w:hAnsi="Times New Roman" w:cs="Times New Roman"/>
          <w:b/>
          <w:bCs/>
          <w:color w:val="FF0000"/>
          <w:sz w:val="24"/>
          <w:szCs w:val="24"/>
          <w:lang w:val="id"/>
        </w:rPr>
        <w:t>,</w:t>
      </w:r>
      <w:r w:rsidR="007B23FE" w:rsidRPr="003F1412">
        <w:rPr>
          <w:rFonts w:ascii="Times New Roman" w:eastAsia="Times New Roman" w:hAnsi="Times New Roman" w:cs="Times New Roman"/>
          <w:b/>
          <w:bCs/>
          <w:color w:val="FF0000"/>
          <w:spacing w:val="-3"/>
          <w:sz w:val="24"/>
          <w:szCs w:val="24"/>
          <w:lang w:val="id"/>
        </w:rPr>
        <w:t xml:space="preserve"> </w:t>
      </w:r>
      <w:r w:rsidRPr="003F1412">
        <w:rPr>
          <w:rFonts w:ascii="Times New Roman" w:eastAsia="Times New Roman" w:hAnsi="Times New Roman" w:cs="Times New Roman"/>
          <w:b/>
          <w:bCs/>
          <w:color w:val="FF0000"/>
          <w:sz w:val="24"/>
          <w:szCs w:val="24"/>
          <w:lang w:val="id"/>
        </w:rPr>
        <w:t xml:space="preserve">Muhammad Said </w:t>
      </w:r>
      <w:r w:rsidR="007B23FE" w:rsidRPr="003F1412">
        <w:rPr>
          <w:rFonts w:ascii="Times New Roman" w:eastAsia="Times New Roman" w:hAnsi="Times New Roman" w:cs="Times New Roman"/>
          <w:b/>
          <w:bCs/>
          <w:color w:val="FF0000"/>
          <w:sz w:val="24"/>
          <w:szCs w:val="24"/>
          <w:vertAlign w:val="superscript"/>
          <w:lang w:val="id"/>
        </w:rPr>
        <w:t>3)</w:t>
      </w:r>
    </w:p>
    <w:p w:rsidR="004F5AA5" w:rsidRPr="003F1412" w:rsidRDefault="004F5AA5" w:rsidP="007B23FE">
      <w:pPr>
        <w:spacing w:after="0" w:line="240" w:lineRule="auto"/>
        <w:rPr>
          <w:rFonts w:ascii="Times New Roman" w:hAnsi="Times New Roman" w:cs="Times New Roman"/>
          <w:color w:val="FF0000"/>
          <w:lang w:val="en-US"/>
        </w:rPr>
      </w:pPr>
    </w:p>
    <w:p w:rsidR="00204CDD" w:rsidRPr="003F1412" w:rsidRDefault="004F5AA5" w:rsidP="00BF4A47">
      <w:pPr>
        <w:pStyle w:val="BodyText"/>
        <w:spacing w:line="267" w:lineRule="exact"/>
        <w:ind w:left="962" w:right="740"/>
        <w:jc w:val="center"/>
        <w:rPr>
          <w:color w:val="FF0000"/>
          <w:sz w:val="24"/>
          <w:szCs w:val="24"/>
          <w:u w:val="single" w:color="0000FF"/>
        </w:rPr>
      </w:pPr>
      <w:r w:rsidRPr="003F1412">
        <w:rPr>
          <w:rFonts w:ascii="Times New Roman" w:hAnsi="Times New Roman"/>
          <w:color w:val="FF0000"/>
          <w:sz w:val="24"/>
          <w:szCs w:val="24"/>
        </w:rPr>
        <w:t>[</w:t>
      </w:r>
      <w:proofErr w:type="gramStart"/>
      <w:r w:rsidR="007B23FE" w:rsidRPr="003F1412">
        <w:rPr>
          <w:rFonts w:ascii="Times New Roman" w:hAnsi="Times New Roman"/>
          <w:color w:val="FF0000"/>
          <w:sz w:val="20"/>
        </w:rPr>
        <w:t>Email</w:t>
      </w:r>
      <w:r w:rsidR="007B23FE" w:rsidRPr="003F1412">
        <w:rPr>
          <w:rFonts w:ascii="Times New Roman" w:hAnsi="Times New Roman"/>
          <w:color w:val="FF0000"/>
          <w:spacing w:val="-7"/>
          <w:sz w:val="20"/>
        </w:rPr>
        <w:t xml:space="preserve"> </w:t>
      </w:r>
      <w:r w:rsidR="00800797" w:rsidRPr="003F1412">
        <w:rPr>
          <w:rFonts w:ascii="Times New Roman" w:hAnsi="Times New Roman"/>
          <w:color w:val="FF0000"/>
          <w:spacing w:val="-2"/>
          <w:sz w:val="20"/>
        </w:rPr>
        <w:t>:</w:t>
      </w:r>
      <w:proofErr w:type="gramEnd"/>
      <w:r w:rsidR="00800797" w:rsidRPr="003F1412">
        <w:rPr>
          <w:rFonts w:ascii="Times New Roman" w:hAnsi="Times New Roman"/>
          <w:color w:val="FF0000"/>
          <w:spacing w:val="-2"/>
          <w:sz w:val="20"/>
        </w:rPr>
        <w:t xml:space="preserve"> </w:t>
      </w:r>
      <w:r w:rsidR="001367C9" w:rsidRPr="003F1412">
        <w:rPr>
          <w:rFonts w:ascii="Times New Roman" w:hAnsi="Times New Roman"/>
          <w:color w:val="FF0000"/>
          <w:sz w:val="20"/>
          <w:vertAlign w:val="superscript"/>
        </w:rPr>
        <w:t>1</w:t>
      </w:r>
      <w:r w:rsidR="00800797" w:rsidRPr="003F1412">
        <w:rPr>
          <w:rFonts w:ascii="Times New Roman" w:hAnsi="Times New Roman"/>
          <w:color w:val="FF0000"/>
          <w:sz w:val="20"/>
          <w:vertAlign w:val="superscript"/>
        </w:rPr>
        <w:t xml:space="preserve">) </w:t>
      </w:r>
      <w:hyperlink r:id="rId8" w:history="1">
        <w:r w:rsidR="00800797" w:rsidRPr="003F1412">
          <w:rPr>
            <w:rStyle w:val="Hyperlink"/>
            <w:rFonts w:ascii="Times New Roman" w:hAnsi="Times New Roman"/>
            <w:color w:val="FF0000"/>
            <w:sz w:val="20"/>
          </w:rPr>
          <w:t>yusrohakimah@yahoo.co.id</w:t>
        </w:r>
      </w:hyperlink>
      <w:r w:rsidR="00800797" w:rsidRPr="003F1412">
        <w:rPr>
          <w:rFonts w:ascii="Times New Roman" w:hAnsi="Times New Roman"/>
          <w:color w:val="FF0000"/>
          <w:sz w:val="20"/>
        </w:rPr>
        <w:t xml:space="preserve"> </w:t>
      </w:r>
      <w:r w:rsidR="001367C9" w:rsidRPr="003F1412">
        <w:rPr>
          <w:rFonts w:ascii="Times New Roman" w:hAnsi="Times New Roman"/>
          <w:color w:val="FF0000"/>
          <w:sz w:val="20"/>
        </w:rPr>
        <w:t>,</w:t>
      </w:r>
      <w:r w:rsidR="00800797" w:rsidRPr="003F1412">
        <w:rPr>
          <w:rFonts w:ascii="Times New Roman" w:hAnsi="Times New Roman"/>
          <w:color w:val="FF0000"/>
          <w:sz w:val="20"/>
        </w:rPr>
        <w:t xml:space="preserve"> </w:t>
      </w:r>
      <w:r w:rsidR="00800797" w:rsidRPr="003F1412">
        <w:rPr>
          <w:rFonts w:ascii="Times New Roman" w:hAnsi="Times New Roman"/>
          <w:color w:val="FF0000"/>
          <w:sz w:val="20"/>
          <w:vertAlign w:val="superscript"/>
        </w:rPr>
        <w:t>2)</w:t>
      </w:r>
      <w:hyperlink r:id="rId9" w:history="1">
        <w:r w:rsidR="00800797" w:rsidRPr="003F1412">
          <w:rPr>
            <w:rStyle w:val="Hyperlink"/>
            <w:rFonts w:ascii="Times New Roman" w:hAnsi="Times New Roman"/>
            <w:color w:val="FF0000"/>
            <w:sz w:val="20"/>
          </w:rPr>
          <w:t>yunsuprani070667@gmail.com</w:t>
        </w:r>
      </w:hyperlink>
      <w:r w:rsidR="001367C9" w:rsidRPr="003F1412">
        <w:rPr>
          <w:rFonts w:ascii="Times New Roman" w:hAnsi="Times New Roman"/>
          <w:color w:val="FF0000"/>
          <w:sz w:val="20"/>
        </w:rPr>
        <w:t>,</w:t>
      </w:r>
      <w:r w:rsidR="00800797" w:rsidRPr="003F1412">
        <w:rPr>
          <w:rFonts w:ascii="Times New Roman" w:hAnsi="Times New Roman"/>
          <w:color w:val="FF0000"/>
          <w:sz w:val="20"/>
        </w:rPr>
        <w:t xml:space="preserve"> </w:t>
      </w:r>
      <w:r w:rsidR="001367C9" w:rsidRPr="003F1412">
        <w:rPr>
          <w:rFonts w:ascii="Times New Roman" w:hAnsi="Times New Roman"/>
          <w:color w:val="FF0000"/>
          <w:sz w:val="20"/>
          <w:vertAlign w:val="superscript"/>
        </w:rPr>
        <w:t>3)</w:t>
      </w:r>
      <w:r w:rsidR="001367C9" w:rsidRPr="003F1412">
        <w:rPr>
          <w:rFonts w:ascii="Times New Roman" w:hAnsi="Times New Roman"/>
          <w:color w:val="FF0000"/>
          <w:sz w:val="20"/>
        </w:rPr>
        <w:t xml:space="preserve"> </w:t>
      </w:r>
      <w:hyperlink r:id="rId10" w:history="1">
        <w:r w:rsidR="001367C9" w:rsidRPr="003F1412">
          <w:rPr>
            <w:rStyle w:val="Hyperlink"/>
            <w:rFonts w:ascii="Times New Roman" w:hAnsi="Times New Roman"/>
            <w:color w:val="FF0000"/>
            <w:sz w:val="20"/>
          </w:rPr>
          <w:t>muhammad.said170464@gmail.com</w:t>
        </w:r>
      </w:hyperlink>
      <w:r w:rsidR="001367C9" w:rsidRPr="003F1412">
        <w:rPr>
          <w:color w:val="FF0000"/>
          <w:sz w:val="16"/>
          <w:szCs w:val="16"/>
        </w:rPr>
        <w:t xml:space="preserve"> </w:t>
      </w:r>
      <w:r w:rsidR="003F0FC4" w:rsidRPr="003F1412">
        <w:rPr>
          <w:rFonts w:ascii="Times New Roman" w:hAnsi="Times New Roman"/>
          <w:color w:val="FF0000"/>
          <w:sz w:val="24"/>
          <w:szCs w:val="24"/>
        </w:rPr>
        <w:t>]</w:t>
      </w:r>
    </w:p>
    <w:p w:rsidR="00204CDD" w:rsidRPr="003F1412" w:rsidRDefault="00204CDD" w:rsidP="00204CDD">
      <w:pPr>
        <w:spacing w:after="0" w:line="240" w:lineRule="auto"/>
        <w:jc w:val="center"/>
        <w:rPr>
          <w:rFonts w:ascii="Times New Roman" w:hAnsi="Times New Roman" w:cs="Times New Roman"/>
          <w:color w:val="FF0000"/>
          <w:lang w:val="en-US"/>
        </w:rPr>
      </w:pPr>
      <w:r w:rsidRPr="003F1412">
        <w:rPr>
          <w:rFonts w:ascii="Times New Roman" w:hAnsi="Times New Roman" w:cs="Times New Roman"/>
          <w:color w:val="FF0000"/>
          <w:lang w:val="en-US"/>
        </w:rPr>
        <w:t>(</w:t>
      </w:r>
      <w:r w:rsidR="00BE3A4B" w:rsidRPr="003F1412">
        <w:rPr>
          <w:rFonts w:ascii="Times New Roman" w:hAnsi="Times New Roman" w:cs="Times New Roman"/>
          <w:color w:val="FF0000"/>
          <w:lang w:val="en-US"/>
        </w:rPr>
        <w:t>Fakultas Ekonomi</w:t>
      </w:r>
      <w:r w:rsidR="001367C9" w:rsidRPr="003F1412">
        <w:rPr>
          <w:rFonts w:ascii="Times New Roman" w:hAnsi="Times New Roman" w:cs="Times New Roman"/>
          <w:color w:val="FF0000"/>
          <w:lang w:val="en-US"/>
        </w:rPr>
        <w:t xml:space="preserve"> dan Bisnis</w:t>
      </w:r>
      <w:r w:rsidR="00BE3A4B" w:rsidRPr="003F1412">
        <w:rPr>
          <w:rFonts w:ascii="Times New Roman" w:hAnsi="Times New Roman" w:cs="Times New Roman"/>
          <w:color w:val="FF0000"/>
          <w:lang w:val="en-US"/>
        </w:rPr>
        <w:t xml:space="preserve">, </w:t>
      </w:r>
      <w:r w:rsidRPr="003F1412">
        <w:rPr>
          <w:rFonts w:ascii="Times New Roman" w:hAnsi="Times New Roman" w:cs="Times New Roman"/>
          <w:color w:val="FF0000"/>
          <w:lang w:val="en-US"/>
        </w:rPr>
        <w:t xml:space="preserve">Universitas </w:t>
      </w:r>
      <w:r w:rsidR="001367C9" w:rsidRPr="003F1412">
        <w:rPr>
          <w:rFonts w:ascii="Times New Roman" w:hAnsi="Times New Roman" w:cs="Times New Roman"/>
          <w:color w:val="FF0000"/>
          <w:lang w:val="en-US"/>
        </w:rPr>
        <w:t>Tridinanti</w:t>
      </w:r>
      <w:r w:rsidR="00BE3A4B" w:rsidRPr="003F1412">
        <w:rPr>
          <w:rFonts w:ascii="Times New Roman" w:hAnsi="Times New Roman" w:cs="Times New Roman"/>
          <w:color w:val="FF0000"/>
          <w:lang w:val="en-US"/>
        </w:rPr>
        <w:t xml:space="preserve">, </w:t>
      </w:r>
      <w:r w:rsidR="001367C9" w:rsidRPr="003F1412">
        <w:rPr>
          <w:rFonts w:ascii="Times New Roman" w:hAnsi="Times New Roman" w:cs="Times New Roman"/>
          <w:color w:val="FF0000"/>
          <w:lang w:val="en-US"/>
        </w:rPr>
        <w:t>Palembang</w:t>
      </w:r>
      <w:r w:rsidR="007B23FE" w:rsidRPr="003F1412">
        <w:rPr>
          <w:rFonts w:ascii="Times New Roman" w:hAnsi="Times New Roman" w:cs="Times New Roman"/>
          <w:color w:val="FF0000"/>
          <w:lang w:val="en-US"/>
        </w:rPr>
        <w:t xml:space="preserve">, </w:t>
      </w:r>
      <w:r w:rsidR="00BE3A4B" w:rsidRPr="003F1412">
        <w:rPr>
          <w:rFonts w:ascii="Times New Roman" w:hAnsi="Times New Roman" w:cs="Times New Roman"/>
          <w:color w:val="FF0000"/>
          <w:lang w:val="en-US"/>
        </w:rPr>
        <w:t>Sumatera Selatan</w:t>
      </w:r>
      <w:r w:rsidR="001367C9" w:rsidRPr="003F1412">
        <w:rPr>
          <w:rFonts w:ascii="Times New Roman" w:hAnsi="Times New Roman" w:cs="Times New Roman"/>
          <w:color w:val="FF0000"/>
          <w:vertAlign w:val="superscript"/>
          <w:lang w:val="en-US"/>
        </w:rPr>
        <w:t>1</w:t>
      </w:r>
      <w:proofErr w:type="gramStart"/>
      <w:r w:rsidR="001367C9" w:rsidRPr="003F1412">
        <w:rPr>
          <w:rFonts w:ascii="Times New Roman" w:hAnsi="Times New Roman" w:cs="Times New Roman"/>
          <w:color w:val="FF0000"/>
          <w:vertAlign w:val="superscript"/>
          <w:lang w:val="en-US"/>
        </w:rPr>
        <w:t>,2,3</w:t>
      </w:r>
      <w:proofErr w:type="gramEnd"/>
      <w:r w:rsidRPr="003F1412">
        <w:rPr>
          <w:rFonts w:ascii="Times New Roman" w:hAnsi="Times New Roman" w:cs="Times New Roman"/>
          <w:color w:val="FF0000"/>
          <w:lang w:val="en-US"/>
        </w:rPr>
        <w:t>)</w:t>
      </w:r>
    </w:p>
    <w:p w:rsidR="00BA5698" w:rsidRPr="003F1412" w:rsidRDefault="00BA5698" w:rsidP="00A119BA">
      <w:pPr>
        <w:spacing w:after="0"/>
        <w:rPr>
          <w:rFonts w:ascii="Times New Roman" w:hAnsi="Times New Roman" w:cs="Times New Roman"/>
          <w:color w:val="FF0000"/>
          <w:sz w:val="24"/>
          <w:szCs w:val="24"/>
        </w:rPr>
      </w:pPr>
    </w:p>
    <w:p w:rsidR="00BA5698" w:rsidRPr="003F1412" w:rsidRDefault="00BA5698" w:rsidP="00A119BA">
      <w:pPr>
        <w:spacing w:after="0" w:line="240" w:lineRule="auto"/>
        <w:rPr>
          <w:rFonts w:ascii="Times New Roman" w:hAnsi="Times New Roman" w:cs="Times New Roman"/>
          <w:b/>
          <w:color w:val="FF0000"/>
          <w:sz w:val="24"/>
          <w:szCs w:val="24"/>
        </w:rPr>
      </w:pPr>
      <w:r w:rsidRPr="003F1412">
        <w:rPr>
          <w:rFonts w:ascii="Times New Roman" w:hAnsi="Times New Roman" w:cs="Times New Roman"/>
          <w:b/>
          <w:color w:val="FF0000"/>
          <w:sz w:val="24"/>
          <w:szCs w:val="24"/>
        </w:rPr>
        <w:t>Abstrak</w:t>
      </w:r>
    </w:p>
    <w:p w:rsidR="003F1412" w:rsidRPr="003F1412" w:rsidRDefault="003F1412" w:rsidP="00465F58">
      <w:pPr>
        <w:pStyle w:val="Abstract"/>
        <w:spacing w:before="60" w:after="80" w:line="276" w:lineRule="auto"/>
        <w:ind w:firstLine="720"/>
        <w:rPr>
          <w:rFonts w:ascii="Times New Roman" w:hAnsi="Times New Roman"/>
          <w:color w:val="FF0000"/>
          <w:sz w:val="24"/>
          <w:szCs w:val="24"/>
        </w:rPr>
      </w:pPr>
      <w:r w:rsidRPr="003F1412">
        <w:rPr>
          <w:rFonts w:ascii="Times New Roman" w:hAnsi="Times New Roman"/>
          <w:sz w:val="24"/>
          <w:szCs w:val="24"/>
          <w:lang w:val="id-ID"/>
        </w:rPr>
        <w:t xml:space="preserve">Laporan keuangan sangatlah diperlukan </w:t>
      </w:r>
      <w:r w:rsidRPr="003F1412">
        <w:rPr>
          <w:rFonts w:ascii="Times New Roman" w:hAnsi="Times New Roman"/>
          <w:sz w:val="24"/>
          <w:szCs w:val="24"/>
        </w:rPr>
        <w:t>bagi usaha kecil dan men</w:t>
      </w:r>
      <w:r w:rsidRPr="003F1412">
        <w:rPr>
          <w:rFonts w:ascii="Times New Roman" w:hAnsi="Times New Roman"/>
          <w:sz w:val="24"/>
          <w:szCs w:val="24"/>
          <w:lang w:val="id-ID"/>
        </w:rPr>
        <w:t>enga</w:t>
      </w:r>
      <w:r w:rsidRPr="003F1412">
        <w:rPr>
          <w:rFonts w:ascii="Times New Roman" w:hAnsi="Times New Roman"/>
          <w:sz w:val="24"/>
          <w:szCs w:val="24"/>
        </w:rPr>
        <w:t>h</w:t>
      </w:r>
      <w:r w:rsidRPr="003F1412">
        <w:rPr>
          <w:rFonts w:ascii="Times New Roman" w:hAnsi="Times New Roman"/>
          <w:sz w:val="24"/>
          <w:szCs w:val="24"/>
          <w:lang w:val="id-ID"/>
        </w:rPr>
        <w:t>. Hal ini erat kaitannya dengan pengambilan keputusan bagi pengusaha kecil. Melalui laporan keuangan yang disusun dapat dilihat laba atau rugi usaha selama periode tertentu. Mudur atau majunya usaha bisnis  dan dapat memperluas usaha menjadikan pengusaha kecil menjadi pengusaha kena pajak yang semakin besar. Melihat perlunya pengusaha kecil dalam berbisnis terhadap laporan keuangan sebagai salah satu alat pengambilan keputusan. Dengan demikian melalui pengabdian kepada masyarakat diharapkan akan memberikan motivasi agar peserta pengabdian memahami  dan dapat melakukan Penyusunan Laporan Keuangan dengan baik dan benar. Sasaran dalam pengabdian ini adalah para pedagang kaki lima di Lingkungan Pasar Perumnas Palembang. Kegiatan ini dilaksanakan pada hari Sabtu, 04 Mei 2024 jam 10.00 Wib sampai dengan selesai. Hasil kegiatan pengabdian  menunjukkan adanya pemahaman tentang pembukuan dan bagaimana menyusun laporan keuangan yang baik dan benar.</w:t>
      </w:r>
    </w:p>
    <w:p w:rsidR="002A2AE3" w:rsidRPr="003F1412" w:rsidRDefault="002A2AE3" w:rsidP="007B23FE">
      <w:pPr>
        <w:pStyle w:val="BodyText"/>
        <w:spacing w:after="0" w:line="240" w:lineRule="auto"/>
        <w:rPr>
          <w:rFonts w:ascii="Times New Roman" w:hAnsi="Times New Roman"/>
          <w:b/>
          <w:color w:val="FF0000"/>
          <w:sz w:val="24"/>
          <w:szCs w:val="24"/>
        </w:rPr>
      </w:pPr>
    </w:p>
    <w:p w:rsidR="00844F7A" w:rsidRPr="003F1412" w:rsidRDefault="002A2AE3" w:rsidP="00844F7A">
      <w:pPr>
        <w:pStyle w:val="BodyText"/>
        <w:spacing w:after="0" w:line="240" w:lineRule="auto"/>
        <w:ind w:firstLine="0"/>
        <w:rPr>
          <w:rFonts w:ascii="Times New Roman" w:hAnsi="Times New Roman"/>
          <w:color w:val="FF0000"/>
          <w:sz w:val="24"/>
          <w:szCs w:val="24"/>
        </w:rPr>
      </w:pPr>
      <w:r w:rsidRPr="003F1412">
        <w:rPr>
          <w:rFonts w:ascii="Times New Roman" w:hAnsi="Times New Roman"/>
          <w:color w:val="FF0000"/>
          <w:sz w:val="24"/>
          <w:szCs w:val="24"/>
          <w:lang w:val="id-ID"/>
        </w:rPr>
        <w:t xml:space="preserve">Kata Kunci: </w:t>
      </w:r>
      <w:r w:rsidR="003F1412" w:rsidRPr="003F1412">
        <w:rPr>
          <w:rFonts w:ascii="Times New Roman" w:hAnsi="Times New Roman"/>
          <w:sz w:val="24"/>
          <w:szCs w:val="24"/>
          <w:lang w:val="id-ID"/>
        </w:rPr>
        <w:t>Laporan Keuangan</w:t>
      </w:r>
    </w:p>
    <w:p w:rsidR="001367C9" w:rsidRPr="003F1412" w:rsidRDefault="001367C9" w:rsidP="003F1412">
      <w:pPr>
        <w:pStyle w:val="BodyText"/>
        <w:spacing w:after="0" w:line="360" w:lineRule="auto"/>
        <w:ind w:firstLine="0"/>
        <w:rPr>
          <w:rFonts w:ascii="Times New Roman" w:hAnsi="Times New Roman"/>
          <w:b/>
          <w:color w:val="FF0000"/>
          <w:sz w:val="24"/>
          <w:szCs w:val="24"/>
        </w:rPr>
      </w:pPr>
    </w:p>
    <w:p w:rsidR="00B835E1" w:rsidRPr="003F1412" w:rsidRDefault="00BA5698" w:rsidP="003F1412">
      <w:pPr>
        <w:spacing w:before="120" w:after="120" w:line="360" w:lineRule="auto"/>
        <w:jc w:val="both"/>
        <w:rPr>
          <w:rFonts w:ascii="Times New Roman" w:hAnsi="Times New Roman" w:cs="Times New Roman"/>
          <w:b/>
          <w:color w:val="FF0000"/>
          <w:sz w:val="24"/>
          <w:szCs w:val="24"/>
          <w:lang w:val="en-US"/>
        </w:rPr>
      </w:pPr>
      <w:r w:rsidRPr="003F1412">
        <w:rPr>
          <w:rFonts w:ascii="Times New Roman" w:hAnsi="Times New Roman" w:cs="Times New Roman"/>
          <w:b/>
          <w:color w:val="FF0000"/>
          <w:sz w:val="24"/>
          <w:szCs w:val="24"/>
        </w:rPr>
        <w:t>PENDAHULUAN</w:t>
      </w:r>
    </w:p>
    <w:p w:rsidR="003F1412" w:rsidRPr="003F1412" w:rsidRDefault="003F1412" w:rsidP="003F1412">
      <w:pPr>
        <w:autoSpaceDE w:val="0"/>
        <w:autoSpaceDN w:val="0"/>
        <w:adjustRightInd w:val="0"/>
        <w:spacing w:line="360" w:lineRule="auto"/>
        <w:ind w:firstLine="720"/>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Perkembangan perekonomian negara maupun daerah terutama Indonesia tidak terlepas dari kegiatan perekonomian masyarakat.</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 xml:space="preserve">Kegiatan perekonomian tersebut terbentuk dari berbagai sektor usaha yaitu sektor formal maupun sektor </w:t>
      </w:r>
      <w:r w:rsidRPr="003F1412">
        <w:rPr>
          <w:rFonts w:ascii="Times New Roman" w:hAnsi="Times New Roman" w:cs="Times New Roman"/>
          <w:color w:val="000000"/>
          <w:sz w:val="24"/>
          <w:szCs w:val="24"/>
          <w:lang w:val="en-US"/>
        </w:rPr>
        <w:lastRenderedPageBreak/>
        <w:t>informal.</w:t>
      </w:r>
      <w:proofErr w:type="gramEnd"/>
      <w:r w:rsidRPr="003F1412">
        <w:rPr>
          <w:rFonts w:ascii="Times New Roman" w:hAnsi="Times New Roman" w:cs="Times New Roman"/>
          <w:color w:val="000000"/>
          <w:sz w:val="24"/>
          <w:szCs w:val="24"/>
          <w:lang w:val="en-US"/>
        </w:rPr>
        <w:t xml:space="preserve"> Pertumbuhan sektor informal selain disebabkan ketidakmampuan sektor formal dalam menyerap lebih banyak tenaga kerja, namun juga karena rendahnya pendapatan disektor lain selain perdagangan. </w:t>
      </w:r>
      <w:proofErr w:type="gramStart"/>
      <w:r w:rsidRPr="003F1412">
        <w:rPr>
          <w:rFonts w:ascii="Times New Roman" w:hAnsi="Times New Roman" w:cs="Times New Roman"/>
          <w:color w:val="000000"/>
          <w:sz w:val="24"/>
          <w:szCs w:val="24"/>
          <w:lang w:val="en-US"/>
        </w:rPr>
        <w:t>Para pekerja disektor informal memiliki ciri yang berbeda dengan penganggur, yaitu banyak berasal dari desa, berpendidikan rendah, berumur relatif dewasa dan berkeluarga.</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Aktivitas ekonomi berskala kecil atau usaha-usaha sektor informal merupakan kegiatan yang adaptif terhadap kondisi ekonomi yang buruk.</w:t>
      </w:r>
      <w:proofErr w:type="gramEnd"/>
      <w:r w:rsidRPr="003F1412">
        <w:rPr>
          <w:rFonts w:ascii="Times New Roman" w:hAnsi="Times New Roman" w:cs="Times New Roman"/>
          <w:color w:val="000000"/>
          <w:sz w:val="24"/>
          <w:szCs w:val="24"/>
          <w:lang w:val="en-US"/>
        </w:rPr>
        <w:t xml:space="preserve"> Usaha di sektor informal ini dapat bertahan karena pada dasarnya menggunakan teknologi yang sederhana, bahan </w:t>
      </w:r>
      <w:proofErr w:type="gramStart"/>
      <w:r w:rsidRPr="003F1412">
        <w:rPr>
          <w:rFonts w:ascii="Times New Roman" w:hAnsi="Times New Roman" w:cs="Times New Roman"/>
          <w:color w:val="000000"/>
          <w:sz w:val="24"/>
          <w:szCs w:val="24"/>
          <w:lang w:val="en-US"/>
        </w:rPr>
        <w:t>baku</w:t>
      </w:r>
      <w:proofErr w:type="gramEnd"/>
      <w:r w:rsidRPr="003F1412">
        <w:rPr>
          <w:rFonts w:ascii="Times New Roman" w:hAnsi="Times New Roman" w:cs="Times New Roman"/>
          <w:color w:val="000000"/>
          <w:sz w:val="24"/>
          <w:szCs w:val="24"/>
          <w:lang w:val="en-US"/>
        </w:rPr>
        <w:t xml:space="preserve"> lokal, serta modal yang relatif kecil. </w:t>
      </w:r>
      <w:proofErr w:type="gramStart"/>
      <w:r w:rsidRPr="003F1412">
        <w:rPr>
          <w:rFonts w:ascii="Times New Roman" w:hAnsi="Times New Roman" w:cs="Times New Roman"/>
          <w:color w:val="000000"/>
          <w:sz w:val="24"/>
          <w:szCs w:val="24"/>
          <w:lang w:val="en-US"/>
        </w:rPr>
        <w:t>Pada satu sisi, sektor informal diakui sebagai sektor yang menjadi bagian dari sistem ekonomi rakyat kecil, karena dianggap mampu menjadi penyangga yang mampu menyerap jumlah tenaga kerja ketika ekonomi sulit atau masa krisis (Pitoyono, 1999).</w:t>
      </w:r>
      <w:proofErr w:type="gramEnd"/>
      <w:r w:rsidRPr="003F1412">
        <w:rPr>
          <w:rFonts w:ascii="Times New Roman" w:hAnsi="Times New Roman" w:cs="Times New Roman"/>
          <w:color w:val="000000"/>
          <w:sz w:val="24"/>
          <w:szCs w:val="24"/>
          <w:lang w:val="en-US"/>
        </w:rPr>
        <w:t xml:space="preserve"> Usaha berdagang merupakan salah satu alteranatif lapangan kerja informal, yang ternyata dapat menghasilkan pendapatan serta banyak menyerap tenaga kerja, seperti berdagang kaki </w:t>
      </w:r>
      <w:proofErr w:type="gramStart"/>
      <w:r w:rsidRPr="003F1412">
        <w:rPr>
          <w:rFonts w:ascii="Times New Roman" w:hAnsi="Times New Roman" w:cs="Times New Roman"/>
          <w:color w:val="000000"/>
          <w:sz w:val="24"/>
          <w:szCs w:val="24"/>
          <w:lang w:val="en-US"/>
        </w:rPr>
        <w:t>lima</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Berkembangnya suatu usaha secara maksimal menuntut tersedianya sektor penunjang yang dapat mendukung kelancaran usaha yang sedang dijalankan.</w:t>
      </w:r>
      <w:proofErr w:type="gramEnd"/>
      <w:r w:rsidRPr="003F1412">
        <w:rPr>
          <w:rFonts w:ascii="Times New Roman" w:hAnsi="Times New Roman" w:cs="Times New Roman"/>
          <w:color w:val="000000"/>
          <w:sz w:val="24"/>
          <w:szCs w:val="24"/>
          <w:lang w:val="en-US"/>
        </w:rPr>
        <w:t xml:space="preserve"> Salah satu penunjag tersebut adalah tersedianya bahan </w:t>
      </w:r>
      <w:proofErr w:type="gramStart"/>
      <w:r w:rsidRPr="003F1412">
        <w:rPr>
          <w:rFonts w:ascii="Times New Roman" w:hAnsi="Times New Roman" w:cs="Times New Roman"/>
          <w:color w:val="000000"/>
          <w:sz w:val="24"/>
          <w:szCs w:val="24"/>
          <w:lang w:val="en-US"/>
        </w:rPr>
        <w:t>baku</w:t>
      </w:r>
      <w:proofErr w:type="gramEnd"/>
      <w:r w:rsidRPr="003F1412">
        <w:rPr>
          <w:rFonts w:ascii="Times New Roman" w:hAnsi="Times New Roman" w:cs="Times New Roman"/>
          <w:color w:val="000000"/>
          <w:sz w:val="24"/>
          <w:szCs w:val="24"/>
          <w:lang w:val="en-US"/>
        </w:rPr>
        <w:t xml:space="preserve"> yang relatif murah, berkualitas dan berdaya saing sesuai dengan kemampuan konsumen. </w:t>
      </w:r>
      <w:proofErr w:type="gramStart"/>
      <w:r w:rsidRPr="003F1412">
        <w:rPr>
          <w:rFonts w:ascii="Times New Roman" w:hAnsi="Times New Roman" w:cs="Times New Roman"/>
          <w:color w:val="000000"/>
          <w:sz w:val="24"/>
          <w:szCs w:val="24"/>
          <w:lang w:val="en-US"/>
        </w:rPr>
        <w:t>Dan disamping itu memerlukan juga sumber daya manusia yang kredibel dan cakap dalam memasarkan suatu barang, disertai dengan alat pendukung yang memadai dan terpelihara, dan permodalan yang cukup.</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Faktor-faktor inilah yang sering menjadi kendala dan permasalahan yang sering terjadi sehingga menghambat laju perkembangan usaha tersebut.</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sz w:val="24"/>
          <w:szCs w:val="24"/>
        </w:rPr>
        <w:t xml:space="preserve">            Hasil penjualan mengalami penurunan bulan-bulan berikutnya, hal ini dikarenakan Wabah Covid-19. </w:t>
      </w:r>
      <w:r w:rsidRPr="003F1412">
        <w:rPr>
          <w:rFonts w:ascii="Times New Roman" w:hAnsi="Times New Roman" w:cs="Times New Roman"/>
          <w:color w:val="000000"/>
          <w:sz w:val="24"/>
          <w:szCs w:val="24"/>
          <w:lang w:val="en-US"/>
        </w:rPr>
        <w:t xml:space="preserve">Adanya penurunan penjualan yang terjadi, menyebabkan </w:t>
      </w:r>
      <w:proofErr w:type="gramStart"/>
      <w:r w:rsidRPr="003F1412">
        <w:rPr>
          <w:rFonts w:ascii="Times New Roman" w:hAnsi="Times New Roman" w:cs="Times New Roman"/>
          <w:color w:val="000000"/>
          <w:sz w:val="24"/>
          <w:szCs w:val="24"/>
          <w:lang w:val="en-US"/>
        </w:rPr>
        <w:t>pedagang  harus</w:t>
      </w:r>
      <w:proofErr w:type="gramEnd"/>
      <w:r w:rsidRPr="003F1412">
        <w:rPr>
          <w:rFonts w:ascii="Times New Roman" w:hAnsi="Times New Roman" w:cs="Times New Roman"/>
          <w:color w:val="000000"/>
          <w:sz w:val="24"/>
          <w:szCs w:val="24"/>
          <w:lang w:val="en-US"/>
        </w:rPr>
        <w:t xml:space="preserve"> pandai dalam mengelola pendapatan yang diperoleh. </w:t>
      </w:r>
      <w:proofErr w:type="gramStart"/>
      <w:r w:rsidRPr="003F1412">
        <w:rPr>
          <w:rFonts w:ascii="Times New Roman" w:hAnsi="Times New Roman" w:cs="Times New Roman"/>
          <w:color w:val="000000"/>
          <w:sz w:val="24"/>
          <w:szCs w:val="24"/>
          <w:lang w:val="en-US"/>
        </w:rPr>
        <w:t>Sehingga dapat memenuhi kebutuhan rumah tangga.</w:t>
      </w:r>
      <w:proofErr w:type="gramEnd"/>
      <w:r w:rsidRPr="003F1412">
        <w:rPr>
          <w:rFonts w:ascii="Times New Roman" w:hAnsi="Times New Roman" w:cs="Times New Roman"/>
          <w:color w:val="000000"/>
          <w:sz w:val="24"/>
          <w:szCs w:val="24"/>
          <w:lang w:val="en-US"/>
        </w:rPr>
        <w:t xml:space="preserve"> Pencatatan serta </w:t>
      </w:r>
      <w:r w:rsidRPr="003F1412">
        <w:rPr>
          <w:rFonts w:ascii="Times New Roman" w:hAnsi="Times New Roman" w:cs="Times New Roman"/>
          <w:color w:val="000000"/>
          <w:sz w:val="24"/>
          <w:szCs w:val="24"/>
          <w:lang w:val="en-US"/>
        </w:rPr>
        <w:lastRenderedPageBreak/>
        <w:t xml:space="preserve">pengeolaan keuangan untuk usaha yang dilakukan oleh </w:t>
      </w:r>
      <w:proofErr w:type="gramStart"/>
      <w:r w:rsidRPr="003F1412">
        <w:rPr>
          <w:rFonts w:ascii="Times New Roman" w:hAnsi="Times New Roman" w:cs="Times New Roman"/>
          <w:color w:val="000000"/>
          <w:sz w:val="24"/>
          <w:szCs w:val="24"/>
          <w:lang w:val="en-US"/>
        </w:rPr>
        <w:t>pedagang  sendiri</w:t>
      </w:r>
      <w:proofErr w:type="gramEnd"/>
      <w:r w:rsidRPr="003F1412">
        <w:rPr>
          <w:rFonts w:ascii="Times New Roman" w:hAnsi="Times New Roman" w:cs="Times New Roman"/>
          <w:color w:val="000000"/>
          <w:sz w:val="24"/>
          <w:szCs w:val="24"/>
          <w:lang w:val="en-US"/>
        </w:rPr>
        <w:t xml:space="preserve"> masih belum maksimal. Hal ini disebabkan karena keterbatasan pengetahuan yang dimiliki oleh </w:t>
      </w:r>
      <w:proofErr w:type="gramStart"/>
      <w:r w:rsidRPr="003F1412">
        <w:rPr>
          <w:rFonts w:ascii="Times New Roman" w:hAnsi="Times New Roman" w:cs="Times New Roman"/>
          <w:color w:val="000000"/>
          <w:sz w:val="24"/>
          <w:szCs w:val="24"/>
          <w:lang w:val="en-US"/>
        </w:rPr>
        <w:t>pedagang  terkait</w:t>
      </w:r>
      <w:proofErr w:type="gramEnd"/>
      <w:r w:rsidRPr="003F1412">
        <w:rPr>
          <w:rFonts w:ascii="Times New Roman" w:hAnsi="Times New Roman" w:cs="Times New Roman"/>
          <w:color w:val="000000"/>
          <w:sz w:val="24"/>
          <w:szCs w:val="24"/>
          <w:lang w:val="en-US"/>
        </w:rPr>
        <w:t xml:space="preserve"> pencatatan atas penjualan. Tidak semua </w:t>
      </w:r>
      <w:proofErr w:type="gramStart"/>
      <w:r w:rsidRPr="003F1412">
        <w:rPr>
          <w:rFonts w:ascii="Times New Roman" w:hAnsi="Times New Roman" w:cs="Times New Roman"/>
          <w:color w:val="000000"/>
          <w:sz w:val="24"/>
          <w:szCs w:val="24"/>
          <w:lang w:val="en-US"/>
        </w:rPr>
        <w:t>pedagang  dapat</w:t>
      </w:r>
      <w:proofErr w:type="gramEnd"/>
      <w:r w:rsidRPr="003F1412">
        <w:rPr>
          <w:rFonts w:ascii="Times New Roman" w:hAnsi="Times New Roman" w:cs="Times New Roman"/>
          <w:color w:val="000000"/>
          <w:sz w:val="24"/>
          <w:szCs w:val="24"/>
          <w:lang w:val="en-US"/>
        </w:rPr>
        <w:t xml:space="preserve"> mengelola keuangan mereka sendiri dengan baik, sehingga para pedagang tersebut tidak memiliki pengetahuan berapa keuntungan ataupun rugi yang mereka peroleh. </w:t>
      </w:r>
    </w:p>
    <w:p w:rsidR="003F1412" w:rsidRPr="003F1412" w:rsidRDefault="003F1412" w:rsidP="003F1412">
      <w:pPr>
        <w:autoSpaceDE w:val="0"/>
        <w:autoSpaceDN w:val="0"/>
        <w:adjustRightInd w:val="0"/>
        <w:spacing w:line="360" w:lineRule="auto"/>
        <w:jc w:val="both"/>
        <w:rPr>
          <w:rFonts w:ascii="Times New Roman" w:hAnsi="Times New Roman" w:cs="Times New Roman"/>
          <w:iCs/>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Permasalahan ini diperkuat oleh pernyataan Presiden Direktur Prudential Indonesia William Kuan menyatakan bahwa “</w:t>
      </w:r>
      <w:r w:rsidRPr="003F1412">
        <w:rPr>
          <w:rFonts w:ascii="Times New Roman" w:hAnsi="Times New Roman" w:cs="Times New Roman"/>
          <w:i/>
          <w:iCs/>
          <w:color w:val="000000"/>
          <w:sz w:val="24"/>
          <w:szCs w:val="24"/>
          <w:lang w:val="en-US"/>
        </w:rPr>
        <w:t xml:space="preserve">di Indonesia banyak </w:t>
      </w:r>
      <w:r w:rsidRPr="003F1412">
        <w:rPr>
          <w:rFonts w:ascii="Times New Roman" w:hAnsi="Times New Roman" w:cs="Times New Roman"/>
          <w:iCs/>
          <w:color w:val="000000"/>
          <w:sz w:val="24"/>
          <w:szCs w:val="24"/>
          <w:lang w:val="en-US"/>
        </w:rPr>
        <w:t>menjalankan usaha kecil.</w:t>
      </w:r>
      <w:proofErr w:type="gramEnd"/>
      <w:r w:rsidRPr="003F1412">
        <w:rPr>
          <w:rFonts w:ascii="Times New Roman" w:hAnsi="Times New Roman" w:cs="Times New Roman"/>
          <w:iCs/>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iCs/>
          <w:color w:val="000000"/>
          <w:sz w:val="24"/>
          <w:szCs w:val="24"/>
          <w:lang w:val="en-US"/>
        </w:rPr>
      </w:pPr>
    </w:p>
    <w:p w:rsidR="001367C9" w:rsidRPr="003F1412" w:rsidRDefault="003F1412" w:rsidP="003F1412">
      <w:pPr>
        <w:spacing w:after="0" w:line="360" w:lineRule="auto"/>
        <w:ind w:firstLine="720"/>
        <w:jc w:val="both"/>
        <w:rPr>
          <w:rFonts w:ascii="Times New Roman" w:hAnsi="Times New Roman" w:cs="Times New Roman"/>
          <w:bCs/>
          <w:color w:val="FF0000"/>
          <w:sz w:val="24"/>
          <w:szCs w:val="24"/>
          <w:shd w:val="clear" w:color="auto" w:fill="FFFFFF"/>
          <w:lang w:val="en-US"/>
        </w:rPr>
      </w:pPr>
      <w:proofErr w:type="gramStart"/>
      <w:r w:rsidRPr="003F1412">
        <w:rPr>
          <w:rFonts w:ascii="Times New Roman" w:hAnsi="Times New Roman" w:cs="Times New Roman"/>
          <w:iCs/>
          <w:color w:val="000000"/>
          <w:sz w:val="24"/>
          <w:szCs w:val="24"/>
          <w:lang w:val="en-US"/>
        </w:rPr>
        <w:t xml:space="preserve">Meski </w:t>
      </w:r>
      <w:r w:rsidRPr="003F1412">
        <w:rPr>
          <w:rFonts w:ascii="Times New Roman" w:hAnsi="Times New Roman" w:cs="Times New Roman"/>
          <w:i/>
          <w:iCs/>
          <w:color w:val="000000"/>
          <w:sz w:val="24"/>
          <w:szCs w:val="24"/>
          <w:lang w:val="en-US"/>
        </w:rPr>
        <w:t>demikian, yang memiliki akses pengetahuan keuangan baik masih sedikit</w:t>
      </w:r>
      <w:r w:rsidRPr="003F1412">
        <w:rPr>
          <w:rFonts w:ascii="Times New Roman" w:hAnsi="Times New Roman" w:cs="Times New Roman"/>
          <w:color w:val="000000"/>
          <w:sz w:val="24"/>
          <w:szCs w:val="24"/>
          <w:lang w:val="en-US"/>
        </w:rPr>
        <w:t>”.</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Hal ini disebabkan karena rendahnya tingkat pendidikan.</w:t>
      </w:r>
      <w:proofErr w:type="gramEnd"/>
      <w:r w:rsidRPr="003F1412">
        <w:rPr>
          <w:rFonts w:ascii="Times New Roman" w:hAnsi="Times New Roman" w:cs="Times New Roman"/>
          <w:color w:val="000000"/>
          <w:sz w:val="24"/>
          <w:szCs w:val="24"/>
          <w:lang w:val="en-US"/>
        </w:rPr>
        <w:t xml:space="preserve"> Melihat permasalahan yang ada tentunya hal ini membutuhkan solusi dengan mengadakan pelatihan/penyuluhan bagi para </w:t>
      </w:r>
      <w:proofErr w:type="gramStart"/>
      <w:r w:rsidRPr="003F1412">
        <w:rPr>
          <w:rFonts w:ascii="Times New Roman" w:hAnsi="Times New Roman" w:cs="Times New Roman"/>
          <w:color w:val="000000"/>
          <w:sz w:val="24"/>
          <w:szCs w:val="24"/>
          <w:lang w:val="en-US"/>
        </w:rPr>
        <w:t>pedagang  yang</w:t>
      </w:r>
      <w:proofErr w:type="gramEnd"/>
      <w:r w:rsidRPr="003F1412">
        <w:rPr>
          <w:rFonts w:ascii="Times New Roman" w:hAnsi="Times New Roman" w:cs="Times New Roman"/>
          <w:color w:val="000000"/>
          <w:sz w:val="24"/>
          <w:szCs w:val="24"/>
          <w:lang w:val="en-US"/>
        </w:rPr>
        <w:t xml:space="preserve"> berkaitan dengan pengelolaan keuangan</w:t>
      </w:r>
    </w:p>
    <w:p w:rsidR="00BA5698" w:rsidRPr="003F1412" w:rsidRDefault="00BA5698" w:rsidP="001E1270">
      <w:pPr>
        <w:spacing w:before="120" w:after="120" w:line="360" w:lineRule="auto"/>
        <w:jc w:val="both"/>
        <w:rPr>
          <w:rFonts w:ascii="Times New Roman" w:hAnsi="Times New Roman" w:cs="Times New Roman"/>
          <w:b/>
          <w:bCs/>
          <w:color w:val="FF0000"/>
          <w:sz w:val="24"/>
          <w:szCs w:val="24"/>
          <w:lang w:val="en-US"/>
        </w:rPr>
      </w:pPr>
      <w:r w:rsidRPr="003F1412">
        <w:rPr>
          <w:rFonts w:ascii="Times New Roman" w:hAnsi="Times New Roman" w:cs="Times New Roman"/>
          <w:b/>
          <w:bCs/>
          <w:color w:val="FF0000"/>
          <w:sz w:val="24"/>
          <w:szCs w:val="24"/>
        </w:rPr>
        <w:t xml:space="preserve">METODE </w:t>
      </w:r>
      <w:r w:rsidRPr="003F1412">
        <w:rPr>
          <w:rFonts w:ascii="Times New Roman" w:hAnsi="Times New Roman" w:cs="Times New Roman"/>
          <w:b/>
          <w:bCs/>
          <w:color w:val="FF0000"/>
          <w:sz w:val="24"/>
          <w:szCs w:val="24"/>
          <w:lang w:val="en-US"/>
        </w:rPr>
        <w:t>PELAKSANAAN</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Kegiatan pengabdian kepada Masyarakat ini adalah untuk memberikan penyuluhan kepada masyarakat atau pedagang kaki </w:t>
      </w:r>
      <w:proofErr w:type="gramStart"/>
      <w:r w:rsidRPr="003F1412">
        <w:rPr>
          <w:rFonts w:ascii="Times New Roman" w:hAnsi="Times New Roman" w:cs="Times New Roman"/>
          <w:color w:val="000000"/>
          <w:sz w:val="24"/>
          <w:szCs w:val="24"/>
          <w:lang w:val="en-US"/>
        </w:rPr>
        <w:t>lima</w:t>
      </w:r>
      <w:proofErr w:type="gramEnd"/>
      <w:r w:rsidRPr="003F1412">
        <w:rPr>
          <w:rFonts w:ascii="Times New Roman" w:hAnsi="Times New Roman" w:cs="Times New Roman"/>
          <w:b/>
          <w:bCs/>
          <w:color w:val="000000"/>
          <w:sz w:val="24"/>
          <w:szCs w:val="24"/>
          <w:lang w:val="en-US"/>
        </w:rPr>
        <w:t xml:space="preserve"> </w:t>
      </w:r>
      <w:r w:rsidRPr="003F1412">
        <w:rPr>
          <w:rFonts w:ascii="Times New Roman" w:hAnsi="Times New Roman" w:cs="Times New Roman"/>
          <w:color w:val="000000"/>
          <w:sz w:val="24"/>
          <w:szCs w:val="24"/>
          <w:lang w:val="en-US"/>
        </w:rPr>
        <w:t xml:space="preserve">lingkungan pasar perumnas. </w:t>
      </w:r>
      <w:proofErr w:type="gramStart"/>
      <w:r w:rsidRPr="003F1412">
        <w:rPr>
          <w:rFonts w:ascii="Times New Roman" w:hAnsi="Times New Roman" w:cs="Times New Roman"/>
          <w:color w:val="000000"/>
          <w:sz w:val="24"/>
          <w:szCs w:val="24"/>
          <w:lang w:val="en-US"/>
        </w:rPr>
        <w:t>Untuk membekali para pelaku ekonomi kreatif dengan pengetahuan tentang pencatatann pembukuan dan pengeloaan laporan keuangan bagi usaha kecil untuk kemajuan usaha kecil tersebut.</w:t>
      </w:r>
      <w:proofErr w:type="gramEnd"/>
      <w:r w:rsidRPr="003F1412">
        <w:rPr>
          <w:rFonts w:ascii="Times New Roman" w:hAnsi="Times New Roman" w:cs="Times New Roman"/>
          <w:color w:val="000000"/>
          <w:sz w:val="24"/>
          <w:szCs w:val="24"/>
          <w:lang w:val="en-US"/>
        </w:rPr>
        <w:t xml:space="preserve"> Peserta pengabdian kepada masyarakat ini terdiri dari enam orang dosen yang Fakultas Ekonomi dan Bisnis Universitas Tridinanti yang terdiri dari program studi manajemen dan akuntansi sebagai nara sumber pegawai dan pemilik toko, penjual warung nasi, toko sembako, usaha salon, usaha laundry dan sebagainya. </w:t>
      </w:r>
      <w:proofErr w:type="gramStart"/>
      <w:r w:rsidRPr="003F1412">
        <w:rPr>
          <w:rFonts w:ascii="Times New Roman" w:hAnsi="Times New Roman" w:cs="Times New Roman"/>
          <w:color w:val="000000"/>
          <w:sz w:val="24"/>
          <w:szCs w:val="24"/>
          <w:lang w:val="en-US"/>
        </w:rPr>
        <w:t>Tempat kegiatan berlokasi di Rt.55 Rw. 14 Kel.</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Lebung Gajah lingkungan Pasar Perumnas Palembang.</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Kegiatan dilakukan pada hari Sabtu, 04 Mei 2024 mulai pukul 10.00 Wib sampai dengan selesai.</w:t>
      </w:r>
      <w:proofErr w:type="gramEnd"/>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lastRenderedPageBreak/>
        <w:t xml:space="preserve"> </w:t>
      </w:r>
      <w:r w:rsidRPr="003F1412">
        <w:rPr>
          <w:rFonts w:ascii="Times New Roman" w:hAnsi="Times New Roman" w:cs="Times New Roman"/>
          <w:color w:val="000000"/>
          <w:sz w:val="24"/>
          <w:szCs w:val="24"/>
          <w:lang w:val="en-US"/>
        </w:rPr>
        <w:tab/>
        <w:t xml:space="preserve">Metode pelaksanaan yang dilakukan dengan mempresentasikan materi mengenai pencatatan pembukuan dan pengelolaan keuangan kepada para peserta, yang dilajutkan dengan sesi </w:t>
      </w:r>
      <w:proofErr w:type="gramStart"/>
      <w:r w:rsidRPr="003F1412">
        <w:rPr>
          <w:rFonts w:ascii="Times New Roman" w:hAnsi="Times New Roman" w:cs="Times New Roman"/>
          <w:color w:val="000000"/>
          <w:sz w:val="24"/>
          <w:szCs w:val="24"/>
          <w:lang w:val="en-US"/>
        </w:rPr>
        <w:t>tanya</w:t>
      </w:r>
      <w:proofErr w:type="gramEnd"/>
      <w:r w:rsidRPr="003F1412">
        <w:rPr>
          <w:rFonts w:ascii="Times New Roman" w:hAnsi="Times New Roman" w:cs="Times New Roman"/>
          <w:color w:val="000000"/>
          <w:sz w:val="24"/>
          <w:szCs w:val="24"/>
          <w:lang w:val="en-US"/>
        </w:rPr>
        <w:t xml:space="preserve"> jawab/ diskusi antara pemateri dan peserta pengabdian.</w:t>
      </w:r>
    </w:p>
    <w:p w:rsidR="003F1412" w:rsidRPr="003F1412" w:rsidRDefault="003F1412" w:rsidP="003F1412">
      <w:pPr>
        <w:spacing w:after="0" w:line="360" w:lineRule="auto"/>
        <w:ind w:firstLine="720"/>
        <w:jc w:val="both"/>
        <w:rPr>
          <w:rFonts w:ascii="Times New Roman" w:hAnsi="Times New Roman" w:cs="Times New Roman"/>
          <w:bCs/>
          <w:color w:val="FF0000"/>
          <w:sz w:val="24"/>
          <w:szCs w:val="24"/>
          <w:shd w:val="clear" w:color="auto" w:fill="FFFFFF"/>
          <w:lang w:val="en-US"/>
        </w:rPr>
      </w:pPr>
      <w:r w:rsidRPr="003F1412">
        <w:rPr>
          <w:rFonts w:ascii="Times New Roman" w:hAnsi="Times New Roman" w:cs="Times New Roman"/>
          <w:color w:val="000000"/>
          <w:sz w:val="24"/>
          <w:szCs w:val="24"/>
          <w:lang w:val="en-US"/>
        </w:rPr>
        <w:tab/>
      </w:r>
      <w:proofErr w:type="gramStart"/>
      <w:r w:rsidRPr="003F1412">
        <w:rPr>
          <w:rFonts w:ascii="Times New Roman" w:hAnsi="Times New Roman" w:cs="Times New Roman"/>
          <w:color w:val="000000"/>
          <w:sz w:val="24"/>
          <w:szCs w:val="24"/>
          <w:lang w:val="en-US"/>
        </w:rPr>
        <w:t>Dari pengabdian masyarakat ini diharapkan para pelaku ekonomi kreatif dapat memahami pentingnya pencatatan pembukuan dan pengelolaan laporan keuangan guna kemajuan usaha kecil tersebut juga dapat digunakan sebagai alat pengambilan keputusan.</w:t>
      </w:r>
      <w:proofErr w:type="gramEnd"/>
      <w:r w:rsidRPr="003F1412">
        <w:rPr>
          <w:rFonts w:ascii="Times New Roman" w:hAnsi="Times New Roman" w:cs="Times New Roman"/>
          <w:color w:val="000000"/>
          <w:sz w:val="24"/>
          <w:szCs w:val="24"/>
          <w:lang w:val="en-US"/>
        </w:rPr>
        <w:t xml:space="preserve"> Tahapan kegiatan ini </w:t>
      </w:r>
      <w:proofErr w:type="gramStart"/>
      <w:r w:rsidRPr="003F1412">
        <w:rPr>
          <w:rFonts w:ascii="Times New Roman" w:hAnsi="Times New Roman" w:cs="Times New Roman"/>
          <w:color w:val="000000"/>
          <w:sz w:val="24"/>
          <w:szCs w:val="24"/>
          <w:lang w:val="en-US"/>
        </w:rPr>
        <w:t>adalah :</w:t>
      </w:r>
      <w:proofErr w:type="gramEnd"/>
      <w:r w:rsidRPr="003F1412">
        <w:rPr>
          <w:rFonts w:ascii="Times New Roman" w:hAnsi="Times New Roman" w:cs="Times New Roman"/>
          <w:color w:val="000000"/>
          <w:sz w:val="24"/>
          <w:szCs w:val="24"/>
          <w:lang w:val="en-US"/>
        </w:rPr>
        <w:t xml:space="preserve"> wawancara, diskusi, menjelaskan, mengedukasi, Menyusun, merumuskan, membahas, memahami, menindaklanjuti dan luarannya berupa artikel pengabdian.</w:t>
      </w:r>
    </w:p>
    <w:p w:rsidR="001367C9" w:rsidRPr="003F1412" w:rsidRDefault="001367C9" w:rsidP="007B23FE">
      <w:pPr>
        <w:jc w:val="both"/>
        <w:rPr>
          <w:rFonts w:ascii="Times New Roman" w:hAnsi="Times New Roman" w:cs="Times New Roman"/>
          <w:b/>
          <w:color w:val="FF0000"/>
          <w:sz w:val="24"/>
          <w:szCs w:val="24"/>
          <w:lang w:val="en-US"/>
        </w:rPr>
      </w:pPr>
    </w:p>
    <w:p w:rsidR="001367C9" w:rsidRPr="003F1412" w:rsidRDefault="00171BB0" w:rsidP="003F1412">
      <w:pPr>
        <w:pStyle w:val="Heading1"/>
        <w:spacing w:before="197" w:line="360" w:lineRule="auto"/>
        <w:rPr>
          <w:rFonts w:ascii="Times New Roman" w:hAnsi="Times New Roman" w:cs="Times New Roman"/>
          <w:color w:val="FF0000"/>
          <w:sz w:val="24"/>
          <w:szCs w:val="24"/>
          <w:lang w:val="en-US"/>
        </w:rPr>
      </w:pPr>
      <w:r w:rsidRPr="003F1412">
        <w:rPr>
          <w:rFonts w:ascii="Times New Roman" w:hAnsi="Times New Roman" w:cs="Times New Roman"/>
          <w:color w:val="FF0000"/>
          <w:sz w:val="24"/>
          <w:szCs w:val="24"/>
        </w:rPr>
        <w:t>HASIL</w:t>
      </w:r>
      <w:r w:rsidRPr="003F1412">
        <w:rPr>
          <w:rFonts w:ascii="Times New Roman" w:hAnsi="Times New Roman" w:cs="Times New Roman"/>
          <w:color w:val="FF0000"/>
          <w:spacing w:val="-1"/>
          <w:sz w:val="24"/>
          <w:szCs w:val="24"/>
        </w:rPr>
        <w:t xml:space="preserve"> </w:t>
      </w:r>
      <w:r w:rsidRPr="003F1412">
        <w:rPr>
          <w:rFonts w:ascii="Times New Roman" w:hAnsi="Times New Roman" w:cs="Times New Roman"/>
          <w:color w:val="FF0000"/>
          <w:sz w:val="24"/>
          <w:szCs w:val="24"/>
        </w:rPr>
        <w:t>DAN PEMBAHASAN</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Adapun materi yang diberikan secara garis besar adalah tentang </w:t>
      </w:r>
      <w:r w:rsidRPr="003F1412">
        <w:rPr>
          <w:rFonts w:ascii="Times New Roman" w:hAnsi="Times New Roman" w:cs="Times New Roman"/>
          <w:b/>
          <w:bCs/>
          <w:color w:val="000000"/>
          <w:sz w:val="24"/>
          <w:szCs w:val="24"/>
          <w:lang w:val="en-US"/>
        </w:rPr>
        <w:t>“</w:t>
      </w:r>
      <w:r w:rsidRPr="003F1412">
        <w:rPr>
          <w:rFonts w:ascii="Times New Roman" w:hAnsi="Times New Roman" w:cs="Times New Roman"/>
          <w:b/>
          <w:bCs/>
          <w:i/>
          <w:iCs/>
          <w:color w:val="000000"/>
          <w:sz w:val="24"/>
          <w:szCs w:val="24"/>
          <w:lang w:val="en-US"/>
        </w:rPr>
        <w:t>Pencatatan Pembukuan dan Pengelolaan Keuangan”</w:t>
      </w:r>
      <w:r w:rsidRPr="003F1412">
        <w:rPr>
          <w:rFonts w:ascii="Times New Roman" w:hAnsi="Times New Roman" w:cs="Times New Roman"/>
          <w:color w:val="000000"/>
          <w:sz w:val="24"/>
          <w:szCs w:val="24"/>
          <w:lang w:val="en-US"/>
        </w:rPr>
        <w:t xml:space="preserve">, dan secara khusus materi yang disampaikan antara </w:t>
      </w:r>
      <w:proofErr w:type="gramStart"/>
      <w:r w:rsidRPr="003F1412">
        <w:rPr>
          <w:rFonts w:ascii="Times New Roman" w:hAnsi="Times New Roman" w:cs="Times New Roman"/>
          <w:color w:val="000000"/>
          <w:sz w:val="24"/>
          <w:szCs w:val="24"/>
          <w:lang w:val="en-US"/>
        </w:rPr>
        <w:t>lain :</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b/>
          <w:bCs/>
          <w:color w:val="000000"/>
          <w:sz w:val="24"/>
          <w:szCs w:val="24"/>
          <w:lang w:val="en-US"/>
        </w:rPr>
        <w:t xml:space="preserve">Definisi Akuntansi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Akuntansi adalah suatu proses mencatat, mengklasifikasi, meringkas, mengolah dan menyajikan data, transaksi serta kejadian yang berhubungan dengan keuangan sehingga dapat digunakan oleh orang yang menggunakannya dengan mudah dimengerti untuk pengambilan suatu keputusan serta tujuan lainnya. </w:t>
      </w:r>
      <w:proofErr w:type="gramStart"/>
      <w:r w:rsidRPr="003F1412">
        <w:rPr>
          <w:rFonts w:ascii="Times New Roman" w:hAnsi="Times New Roman" w:cs="Times New Roman"/>
          <w:color w:val="000000"/>
          <w:sz w:val="24"/>
          <w:szCs w:val="24"/>
          <w:lang w:val="en-US"/>
        </w:rPr>
        <w:t>Akuntansi berasal dari kata asing “</w:t>
      </w:r>
      <w:r w:rsidRPr="003F1412">
        <w:rPr>
          <w:rFonts w:ascii="Times New Roman" w:hAnsi="Times New Roman" w:cs="Times New Roman"/>
          <w:i/>
          <w:iCs/>
          <w:color w:val="000000"/>
          <w:sz w:val="24"/>
          <w:szCs w:val="24"/>
          <w:lang w:val="en-US"/>
        </w:rPr>
        <w:t>accounting</w:t>
      </w:r>
      <w:r w:rsidRPr="003F1412">
        <w:rPr>
          <w:rFonts w:ascii="Times New Roman" w:hAnsi="Times New Roman" w:cs="Times New Roman"/>
          <w:color w:val="000000"/>
          <w:sz w:val="24"/>
          <w:szCs w:val="24"/>
          <w:lang w:val="en-US"/>
        </w:rPr>
        <w:t>” artinya menghitung atau mempertanggungjawabkan.</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Akuntansi digunakan di hampir seluruh kegiatan bisnis di seluruh dunia untuk mengambil keputusan sehingga disebut sebagai bahasa bisnis.</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pStyle w:val="Default"/>
        <w:spacing w:line="360" w:lineRule="auto"/>
        <w:ind w:hanging="76"/>
        <w:jc w:val="both"/>
      </w:pPr>
      <w:r w:rsidRPr="003F1412">
        <w:rPr>
          <w:rFonts w:eastAsia="Times New Roman"/>
        </w:rPr>
        <w:t xml:space="preserve">           Adapun beberapa fungsi akuntansi secara umum, yang diantaranya sebagai </w:t>
      </w:r>
      <w:proofErr w:type="gramStart"/>
      <w:r w:rsidRPr="003F1412">
        <w:rPr>
          <w:rFonts w:eastAsia="Times New Roman"/>
        </w:rPr>
        <w:t>berikut  :</w:t>
      </w:r>
      <w:proofErr w:type="gramEnd"/>
    </w:p>
    <w:p w:rsidR="003F1412" w:rsidRPr="003F1412" w:rsidRDefault="003F1412" w:rsidP="00EC55A7">
      <w:pPr>
        <w:numPr>
          <w:ilvl w:val="0"/>
          <w:numId w:val="2"/>
        </w:numPr>
        <w:autoSpaceDE w:val="0"/>
        <w:autoSpaceDN w:val="0"/>
        <w:adjustRightInd w:val="0"/>
        <w:spacing w:after="9" w:line="360" w:lineRule="auto"/>
        <w:ind w:left="284" w:hanging="284"/>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lastRenderedPageBreak/>
        <w:t xml:space="preserve">Untuk mengetahui dan menghitung laba maupun rugi yang telah didapat oleh perusahaan. </w:t>
      </w:r>
    </w:p>
    <w:p w:rsidR="003F1412" w:rsidRPr="003F1412" w:rsidRDefault="003F1412" w:rsidP="00EC55A7">
      <w:pPr>
        <w:numPr>
          <w:ilvl w:val="0"/>
          <w:numId w:val="2"/>
        </w:numPr>
        <w:autoSpaceDE w:val="0"/>
        <w:autoSpaceDN w:val="0"/>
        <w:adjustRightInd w:val="0"/>
        <w:spacing w:after="9" w:line="360" w:lineRule="auto"/>
        <w:ind w:left="284" w:hanging="284"/>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Untuk memberikan informasi yang dapat berguna bagi manajemen perusahaan. </w:t>
      </w:r>
    </w:p>
    <w:p w:rsidR="003F1412" w:rsidRPr="003F1412" w:rsidRDefault="003F1412" w:rsidP="00EC55A7">
      <w:pPr>
        <w:numPr>
          <w:ilvl w:val="0"/>
          <w:numId w:val="2"/>
        </w:numPr>
        <w:autoSpaceDE w:val="0"/>
        <w:autoSpaceDN w:val="0"/>
        <w:adjustRightInd w:val="0"/>
        <w:spacing w:after="9" w:line="360" w:lineRule="auto"/>
        <w:ind w:left="284" w:hanging="284"/>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Dapat membantu untuk menetapkan hak bagi masing-masing pihak yang memiliki kepentingan dalam suatu perusahaan, baik itu pihak internal ataupun eksternal. </w:t>
      </w:r>
    </w:p>
    <w:p w:rsidR="003F1412" w:rsidRPr="003F1412" w:rsidRDefault="003F1412" w:rsidP="00EC55A7">
      <w:pPr>
        <w:numPr>
          <w:ilvl w:val="0"/>
          <w:numId w:val="2"/>
        </w:numPr>
        <w:autoSpaceDE w:val="0"/>
        <w:autoSpaceDN w:val="0"/>
        <w:adjustRightInd w:val="0"/>
        <w:spacing w:after="9" w:line="360" w:lineRule="auto"/>
        <w:ind w:left="284" w:hanging="284"/>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Untuk mengawasi dan mengendalikan berbagai macam aktivitas yang terjadi pada perusahaan. </w:t>
      </w:r>
    </w:p>
    <w:p w:rsidR="003F1412" w:rsidRPr="003F1412" w:rsidRDefault="003F1412" w:rsidP="00EC55A7">
      <w:pPr>
        <w:numPr>
          <w:ilvl w:val="0"/>
          <w:numId w:val="2"/>
        </w:numPr>
        <w:autoSpaceDE w:val="0"/>
        <w:autoSpaceDN w:val="0"/>
        <w:adjustRightInd w:val="0"/>
        <w:spacing w:after="9" w:line="360" w:lineRule="auto"/>
        <w:ind w:left="284" w:hanging="284"/>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Dan untuk membantu perusahaan dalam mencapai targetnya yang sebelumnya telah ditentukan.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Siklus akuntansi adalah proses penyusunan suatu laporan keuangan yang dapat dipertanggungjawabkan dan diterima. </w:t>
      </w:r>
      <w:proofErr w:type="gramStart"/>
      <w:r w:rsidRPr="003F1412">
        <w:rPr>
          <w:rFonts w:ascii="Times New Roman" w:hAnsi="Times New Roman" w:cs="Times New Roman"/>
          <w:color w:val="000000"/>
          <w:sz w:val="24"/>
          <w:szCs w:val="24"/>
          <w:lang w:val="en-US"/>
        </w:rPr>
        <w:t>Banyak sekali perusahaan terutama untuk perusahaan kecil dan menengah yang mencatat keuangan hanya sebatas mencatat jumlah pengeluaran dan pemasukan secara sederhana.</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Informasi belum bisa dijadikan dalam pengambilan keputusan yang berkaitan dengan operasional usaha.</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Informasi akuntansi dapat dihasilkan melalui siklus akuntansi.</w:t>
      </w:r>
      <w:proofErr w:type="gramEnd"/>
      <w:r w:rsidRPr="003F1412">
        <w:rPr>
          <w:rFonts w:ascii="Times New Roman" w:hAnsi="Times New Roman" w:cs="Times New Roman"/>
          <w:color w:val="000000"/>
          <w:sz w:val="24"/>
          <w:szCs w:val="24"/>
          <w:lang w:val="en-US"/>
        </w:rPr>
        <w:t xml:space="preserve"> Informasi berupa laporan keuangan dihasilkan melalui proses akuntansi yang panjang.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Pada proses tersebut terdapat tahap-tahap yang harus dipenuhi untuk mendapatkan hasil laporan yang baik, valid dan akuntabel. </w:t>
      </w:r>
      <w:proofErr w:type="gramStart"/>
      <w:r w:rsidRPr="003F1412">
        <w:rPr>
          <w:rFonts w:ascii="Times New Roman" w:hAnsi="Times New Roman" w:cs="Times New Roman"/>
          <w:color w:val="000000"/>
          <w:sz w:val="24"/>
          <w:szCs w:val="24"/>
          <w:lang w:val="en-US"/>
        </w:rPr>
        <w:t>Tahap-tahap itulah yang kemudian disebut sebagai siklus akuntansi.</w:t>
      </w:r>
      <w:proofErr w:type="gramEnd"/>
      <w:r w:rsidRPr="003F1412">
        <w:rPr>
          <w:rFonts w:ascii="Times New Roman" w:hAnsi="Times New Roman" w:cs="Times New Roman"/>
          <w:color w:val="000000"/>
          <w:sz w:val="24"/>
          <w:szCs w:val="24"/>
          <w:lang w:val="en-US"/>
        </w:rPr>
        <w:t xml:space="preserve"> Siklus akuntansi merupakan proses penyusunan suatu laporan keuangan yang dapat dipertanggungjawabkan dan diterima secara umum. </w:t>
      </w:r>
      <w:proofErr w:type="gramStart"/>
      <w:r w:rsidRPr="003F1412">
        <w:rPr>
          <w:rFonts w:ascii="Times New Roman" w:hAnsi="Times New Roman" w:cs="Times New Roman"/>
          <w:color w:val="000000"/>
          <w:sz w:val="24"/>
          <w:szCs w:val="24"/>
          <w:lang w:val="en-US"/>
        </w:rPr>
        <w:t>Prinsip-prinsip dan kaidah akuntansi, prosedur-prosedur, metode-metode serta teknik-teknik dari segala sesuatu yang dicakup dalam ruang lingkup akuntansi dicatat dalam suatu periode tertentu.</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Pada umumnya, siklus akuntansi selalu dimulai dari transaksi sampai pada pembuatan laporan keuangan perusahaan.</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Dilanjutkan dengan adanya saldo yang ditutup dengan jurnal penutup atau sampai pada jurnal pembalik.</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noProof/>
          <w:color w:val="000000"/>
          <w:sz w:val="24"/>
          <w:szCs w:val="24"/>
          <w:lang w:val="en-US"/>
        </w:rPr>
        <w:drawing>
          <wp:inline distT="0" distB="0" distL="0" distR="0" wp14:anchorId="63F86140" wp14:editId="4AB7AE2A">
            <wp:extent cx="5247640" cy="18967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7640" cy="1896745"/>
                    </a:xfrm>
                    <a:prstGeom prst="rect">
                      <a:avLst/>
                    </a:prstGeom>
                    <a:noFill/>
                    <a:ln>
                      <a:noFill/>
                    </a:ln>
                  </pic:spPr>
                </pic:pic>
              </a:graphicData>
            </a:graphic>
          </wp:inline>
        </w:drawing>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
    <w:p w:rsidR="003F1412" w:rsidRPr="002A3DD4" w:rsidRDefault="003F1412" w:rsidP="003F1412">
      <w:pPr>
        <w:autoSpaceDE w:val="0"/>
        <w:autoSpaceDN w:val="0"/>
        <w:adjustRightInd w:val="0"/>
        <w:spacing w:line="360" w:lineRule="auto"/>
        <w:jc w:val="both"/>
        <w:rPr>
          <w:rFonts w:ascii="Times New Roman" w:hAnsi="Times New Roman" w:cs="Times New Roman"/>
          <w:b/>
          <w:bCs/>
          <w:color w:val="000000"/>
          <w:sz w:val="24"/>
          <w:szCs w:val="24"/>
          <w:lang w:val="en-US"/>
        </w:rPr>
      </w:pPr>
      <w:r w:rsidRPr="003F1412">
        <w:rPr>
          <w:rFonts w:ascii="Times New Roman" w:hAnsi="Times New Roman" w:cs="Times New Roman"/>
          <w:b/>
          <w:bCs/>
          <w:color w:val="000000"/>
          <w:sz w:val="24"/>
          <w:szCs w:val="24"/>
          <w:lang w:val="en-US"/>
        </w:rPr>
        <w:t xml:space="preserve">Pencatatan Pembukuan. </w:t>
      </w:r>
    </w:p>
    <w:p w:rsidR="002A3DD4" w:rsidRDefault="003F1412" w:rsidP="002A3DD4">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Kegiatan suatu usaha (bisnis) penting untuk dilakukan pencatatan.</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Organisasi memerlukan pencatatan aset (harta) yang dimiliki (kewajiban), ekuitas (modal sendiri), pendapatan dan biaya selama operasi dijalankan dalam satu periode.</w:t>
      </w:r>
      <w:proofErr w:type="gramEnd"/>
      <w:r w:rsidRPr="003F1412">
        <w:rPr>
          <w:rFonts w:ascii="Times New Roman" w:hAnsi="Times New Roman" w:cs="Times New Roman"/>
          <w:color w:val="000000"/>
          <w:sz w:val="24"/>
          <w:szCs w:val="24"/>
          <w:lang w:val="en-US"/>
        </w:rPr>
        <w:t xml:space="preserve"> Pencatatan sangat diperlukan karena dapat memberikan gambaran </w:t>
      </w:r>
      <w:proofErr w:type="gramStart"/>
      <w:r w:rsidRPr="003F1412">
        <w:rPr>
          <w:rFonts w:ascii="Times New Roman" w:hAnsi="Times New Roman" w:cs="Times New Roman"/>
          <w:color w:val="000000"/>
          <w:sz w:val="24"/>
          <w:szCs w:val="24"/>
          <w:lang w:val="en-US"/>
        </w:rPr>
        <w:t>apa</w:t>
      </w:r>
      <w:proofErr w:type="gramEnd"/>
      <w:r w:rsidRPr="003F1412">
        <w:rPr>
          <w:rFonts w:ascii="Times New Roman" w:hAnsi="Times New Roman" w:cs="Times New Roman"/>
          <w:color w:val="000000"/>
          <w:sz w:val="24"/>
          <w:szCs w:val="24"/>
          <w:lang w:val="en-US"/>
        </w:rPr>
        <w:t xml:space="preserve"> yang terjadi selama periode tersebut. </w:t>
      </w:r>
    </w:p>
    <w:p w:rsidR="003F1412" w:rsidRPr="002A3DD4" w:rsidRDefault="003F1412" w:rsidP="002A3DD4">
      <w:pPr>
        <w:autoSpaceDE w:val="0"/>
        <w:autoSpaceDN w:val="0"/>
        <w:adjustRightInd w:val="0"/>
        <w:spacing w:line="360" w:lineRule="auto"/>
        <w:ind w:firstLine="720"/>
        <w:jc w:val="both"/>
        <w:rPr>
          <w:rFonts w:ascii="Times New Roman" w:hAnsi="Times New Roman" w:cs="Times New Roman"/>
          <w:color w:val="000000"/>
          <w:sz w:val="24"/>
          <w:szCs w:val="24"/>
          <w:lang w:val="en-US"/>
        </w:rPr>
      </w:pPr>
      <w:r w:rsidRPr="003F1412">
        <w:rPr>
          <w:rFonts w:ascii="Times New Roman" w:eastAsia="Times New Roman" w:hAnsi="Times New Roman" w:cs="Times New Roman"/>
          <w:sz w:val="24"/>
          <w:szCs w:val="24"/>
        </w:rPr>
        <w:t>Pembukuan dalam perusahaan bisnis adalah dasar dari sistem akuntansi. Menurut UU Nomor 28 Tahun 2007 Pasal 28, pembukuan adalah suatu proses pencatatan yang dilakukan secara teratur untuk mengumpulkan data dan informasi keuangan yang meliputi harta, kewajiban, modal, penghasilan, dan biaya, serta jumlah harga perolehan dan penyerahan barang atau jasa, yang ditutup dengan menyusun laporan berupa Neraca, dan Laporan Laba Rugi untuk periode tahun pajak tersebut.</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Terdapat beberapa metode umum dalam pembukuan yaitu sistem pembukuan tunggal dan pembukuan berpasangan.</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Kedua sistem ini dapat dilihat sebagai pembukuan nyata.</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b/>
          <w:bCs/>
          <w:color w:val="000000"/>
          <w:sz w:val="24"/>
          <w:szCs w:val="24"/>
          <w:lang w:val="en-US"/>
        </w:rPr>
        <w:t xml:space="preserve">Sistem pembukuan tunggal </w:t>
      </w:r>
      <w:r w:rsidRPr="003F1412">
        <w:rPr>
          <w:rFonts w:ascii="Times New Roman" w:hAnsi="Times New Roman" w:cs="Times New Roman"/>
          <w:color w:val="000000"/>
          <w:sz w:val="24"/>
          <w:szCs w:val="24"/>
          <w:lang w:val="en-US"/>
        </w:rPr>
        <w:t>adalah sumber catatan pembukuan primer seperti buku kas.</w:t>
      </w:r>
      <w:proofErr w:type="gramEnd"/>
      <w:r w:rsidRPr="003F1412">
        <w:rPr>
          <w:rFonts w:ascii="Times New Roman" w:hAnsi="Times New Roman" w:cs="Times New Roman"/>
          <w:color w:val="000000"/>
          <w:sz w:val="24"/>
          <w:szCs w:val="24"/>
          <w:lang w:val="en-US"/>
        </w:rPr>
        <w:t xml:space="preserve"> Hal ini </w:t>
      </w:r>
      <w:proofErr w:type="gramStart"/>
      <w:r w:rsidRPr="003F1412">
        <w:rPr>
          <w:rFonts w:ascii="Times New Roman" w:hAnsi="Times New Roman" w:cs="Times New Roman"/>
          <w:color w:val="000000"/>
          <w:sz w:val="24"/>
          <w:szCs w:val="24"/>
          <w:lang w:val="en-US"/>
        </w:rPr>
        <w:t>sama</w:t>
      </w:r>
      <w:proofErr w:type="gramEnd"/>
      <w:r w:rsidRPr="003F1412">
        <w:rPr>
          <w:rFonts w:ascii="Times New Roman" w:hAnsi="Times New Roman" w:cs="Times New Roman"/>
          <w:color w:val="000000"/>
          <w:sz w:val="24"/>
          <w:szCs w:val="24"/>
          <w:lang w:val="en-US"/>
        </w:rPr>
        <w:t xml:space="preserve"> dengan daftar rekening koran </w:t>
      </w:r>
      <w:r w:rsidRPr="003F1412">
        <w:rPr>
          <w:rFonts w:ascii="Times New Roman" w:hAnsi="Times New Roman" w:cs="Times New Roman"/>
          <w:color w:val="000000"/>
          <w:sz w:val="24"/>
          <w:szCs w:val="24"/>
          <w:lang w:val="en-US"/>
        </w:rPr>
        <w:lastRenderedPageBreak/>
        <w:t xml:space="preserve">dan menempatkan pendapatan dan pengeluaran ke berbagai akun pendapatan dan pengeluaran. </w:t>
      </w:r>
      <w:proofErr w:type="gramStart"/>
      <w:r w:rsidRPr="003F1412">
        <w:rPr>
          <w:rFonts w:ascii="Times New Roman" w:hAnsi="Times New Roman" w:cs="Times New Roman"/>
          <w:color w:val="000000"/>
          <w:sz w:val="24"/>
          <w:szCs w:val="24"/>
          <w:lang w:val="en-US"/>
        </w:rPr>
        <w:t>Sistem ini bekerja hanya jika anda bergerak dalam perusahaan kecil dengan volume transaksi yang rendah.</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 xml:space="preserve">Sedangkan </w:t>
      </w:r>
      <w:r w:rsidRPr="003F1412">
        <w:rPr>
          <w:rFonts w:ascii="Times New Roman" w:hAnsi="Times New Roman" w:cs="Times New Roman"/>
          <w:b/>
          <w:bCs/>
          <w:color w:val="000000"/>
          <w:sz w:val="24"/>
          <w:szCs w:val="24"/>
          <w:lang w:val="en-US"/>
        </w:rPr>
        <w:t xml:space="preserve">Sistem Berpasangan </w:t>
      </w:r>
      <w:r w:rsidRPr="003F1412">
        <w:rPr>
          <w:rFonts w:ascii="Times New Roman" w:hAnsi="Times New Roman" w:cs="Times New Roman"/>
          <w:color w:val="000000"/>
          <w:sz w:val="24"/>
          <w:szCs w:val="24"/>
          <w:lang w:val="en-US"/>
        </w:rPr>
        <w:t>cocok untuk perusahaan berukuran besar dan memiliki kompleksitas.</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Dengan sistem ini, anda dapat membuat dua entri untuk setiap transaksi.</w:t>
      </w:r>
      <w:proofErr w:type="gramEnd"/>
      <w:r w:rsidRPr="003F1412">
        <w:rPr>
          <w:rFonts w:ascii="Times New Roman" w:hAnsi="Times New Roman" w:cs="Times New Roman"/>
          <w:color w:val="000000"/>
          <w:sz w:val="24"/>
          <w:szCs w:val="24"/>
          <w:lang w:val="en-US"/>
        </w:rPr>
        <w:t xml:space="preserve"> Debit dibuat ke satu akun dan sebuah kredit dibuat ke akun lainnya.</w:t>
      </w:r>
    </w:p>
    <w:p w:rsidR="003F1412" w:rsidRPr="003F1412" w:rsidRDefault="003F1412" w:rsidP="002A3DD4">
      <w:pPr>
        <w:autoSpaceDE w:val="0"/>
        <w:autoSpaceDN w:val="0"/>
        <w:adjustRightInd w:val="0"/>
        <w:spacing w:line="360" w:lineRule="auto"/>
        <w:ind w:firstLine="720"/>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Berikut ini adalah beberapa manfaat penting dari aktivitas pembukuan keuangan bagi kondisi </w:t>
      </w:r>
      <w:proofErr w:type="gramStart"/>
      <w:r w:rsidRPr="003F1412">
        <w:rPr>
          <w:rFonts w:ascii="Times New Roman" w:hAnsi="Times New Roman" w:cs="Times New Roman"/>
          <w:color w:val="000000"/>
          <w:sz w:val="24"/>
          <w:szCs w:val="24"/>
          <w:lang w:val="en-US"/>
        </w:rPr>
        <w:t>bisnis :</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bCs/>
          <w:color w:val="000000"/>
          <w:sz w:val="24"/>
          <w:szCs w:val="24"/>
          <w:lang w:val="en-US"/>
        </w:rPr>
        <w:t>Mengetahui Besarnya Keuntungan atau Kerugian.</w:t>
      </w:r>
      <w:proofErr w:type="gramEnd"/>
      <w:r w:rsidRPr="003F1412">
        <w:rPr>
          <w:rFonts w:ascii="Times New Roman" w:hAnsi="Times New Roman" w:cs="Times New Roman"/>
          <w:b/>
          <w:bCs/>
          <w:color w:val="000000"/>
          <w:sz w:val="24"/>
          <w:szCs w:val="24"/>
          <w:lang w:val="en-US"/>
        </w:rPr>
        <w:t xml:space="preserve"> </w:t>
      </w:r>
    </w:p>
    <w:p w:rsidR="003F1412" w:rsidRPr="003F1412" w:rsidRDefault="003F1412" w:rsidP="002A3DD4">
      <w:pPr>
        <w:autoSpaceDE w:val="0"/>
        <w:autoSpaceDN w:val="0"/>
        <w:adjustRightInd w:val="0"/>
        <w:spacing w:line="360" w:lineRule="auto"/>
        <w:ind w:left="284"/>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Hal ini bisa disebut sebagai hal terpenting dalam menjalankan sebuah bisnis.</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Karena memang dalam menjalankan sebuah bisnis yang dicari ialah keuntungan.</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Jika terjadi kerugian maka haruslah segera dicari solusi pemecahannya agar tidak selalu mengalami kerugian yang bisa berimbas pada matinya atau berakhirnya bisnis yang telah dijalankan.</w:t>
      </w:r>
      <w:proofErr w:type="gramEnd"/>
      <w:r w:rsidRPr="003F1412">
        <w:rPr>
          <w:rFonts w:ascii="Times New Roman" w:hAnsi="Times New Roman" w:cs="Times New Roman"/>
          <w:color w:val="000000"/>
          <w:sz w:val="24"/>
          <w:szCs w:val="24"/>
          <w:lang w:val="en-US"/>
        </w:rPr>
        <w:t xml:space="preserve"> Dengan mengetahui setiap transaksi yang ada pada setiap harinya serta mengetahui arus distribusi uang dan barang dalam perusahaan, maka Anda dapat mengetahui estimasi untung yang </w:t>
      </w:r>
      <w:proofErr w:type="gramStart"/>
      <w:r w:rsidRPr="003F1412">
        <w:rPr>
          <w:rFonts w:ascii="Times New Roman" w:hAnsi="Times New Roman" w:cs="Times New Roman"/>
          <w:color w:val="000000"/>
          <w:sz w:val="24"/>
          <w:szCs w:val="24"/>
          <w:lang w:val="en-US"/>
        </w:rPr>
        <w:t>akan</w:t>
      </w:r>
      <w:proofErr w:type="gramEnd"/>
      <w:r w:rsidRPr="003F1412">
        <w:rPr>
          <w:rFonts w:ascii="Times New Roman" w:hAnsi="Times New Roman" w:cs="Times New Roman"/>
          <w:color w:val="000000"/>
          <w:sz w:val="24"/>
          <w:szCs w:val="24"/>
          <w:lang w:val="en-US"/>
        </w:rPr>
        <w:t xml:space="preserve"> didapat atau rugi yang akan diderita. Dari pencatatan setiap transaksi yang ada, maka </w:t>
      </w:r>
      <w:proofErr w:type="gramStart"/>
      <w:r w:rsidRPr="003F1412">
        <w:rPr>
          <w:rFonts w:ascii="Times New Roman" w:hAnsi="Times New Roman" w:cs="Times New Roman"/>
          <w:color w:val="000000"/>
          <w:sz w:val="24"/>
          <w:szCs w:val="24"/>
          <w:lang w:val="en-US"/>
        </w:rPr>
        <w:t>akan</w:t>
      </w:r>
      <w:proofErr w:type="gramEnd"/>
      <w:r w:rsidRPr="003F1412">
        <w:rPr>
          <w:rFonts w:ascii="Times New Roman" w:hAnsi="Times New Roman" w:cs="Times New Roman"/>
          <w:color w:val="000000"/>
          <w:sz w:val="24"/>
          <w:szCs w:val="24"/>
          <w:lang w:val="en-US"/>
        </w:rPr>
        <w:t xml:space="preserve"> terdapat angka-angka yang bisa menunjukkan bagaimana perkembangan keuangan bisnis.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bCs/>
          <w:color w:val="000000"/>
          <w:sz w:val="24"/>
          <w:szCs w:val="24"/>
          <w:lang w:val="en-US"/>
        </w:rPr>
        <w:t>Mengetahui Setiap Transaksi yang Dilakukan Oleh Perusahaan.</w:t>
      </w:r>
      <w:proofErr w:type="gramEnd"/>
      <w:r w:rsidRPr="003F1412">
        <w:rPr>
          <w:rFonts w:ascii="Times New Roman" w:hAnsi="Times New Roman" w:cs="Times New Roman"/>
          <w:b/>
          <w:bCs/>
          <w:color w:val="000000"/>
          <w:sz w:val="24"/>
          <w:szCs w:val="24"/>
          <w:lang w:val="en-US"/>
        </w:rPr>
        <w:t xml:space="preserve"> </w:t>
      </w:r>
    </w:p>
    <w:p w:rsidR="003F1412" w:rsidRPr="003F1412" w:rsidRDefault="003F1412" w:rsidP="002A3DD4">
      <w:pPr>
        <w:autoSpaceDE w:val="0"/>
        <w:autoSpaceDN w:val="0"/>
        <w:adjustRightInd w:val="0"/>
        <w:spacing w:line="360" w:lineRule="auto"/>
        <w:ind w:left="284"/>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Fungsi primer dari pembukuan adalah untuk mengetahui setiap transaksi yang dilakukan di dalam perusahaan.</w:t>
      </w:r>
      <w:proofErr w:type="gramEnd"/>
      <w:r w:rsidRPr="003F1412">
        <w:rPr>
          <w:rFonts w:ascii="Times New Roman" w:hAnsi="Times New Roman" w:cs="Times New Roman"/>
          <w:color w:val="000000"/>
          <w:sz w:val="24"/>
          <w:szCs w:val="24"/>
          <w:lang w:val="en-US"/>
        </w:rPr>
        <w:t xml:space="preserve"> Tak </w:t>
      </w:r>
      <w:proofErr w:type="gramStart"/>
      <w:r w:rsidRPr="003F1412">
        <w:rPr>
          <w:rFonts w:ascii="Times New Roman" w:hAnsi="Times New Roman" w:cs="Times New Roman"/>
          <w:color w:val="000000"/>
          <w:sz w:val="24"/>
          <w:szCs w:val="24"/>
          <w:lang w:val="en-US"/>
        </w:rPr>
        <w:t>akan</w:t>
      </w:r>
      <w:proofErr w:type="gramEnd"/>
      <w:r w:rsidRPr="003F1412">
        <w:rPr>
          <w:rFonts w:ascii="Times New Roman" w:hAnsi="Times New Roman" w:cs="Times New Roman"/>
          <w:color w:val="000000"/>
          <w:sz w:val="24"/>
          <w:szCs w:val="24"/>
          <w:lang w:val="en-US"/>
        </w:rPr>
        <w:t xml:space="preserve"> ada satu transaksi pun yang terlewat atau tidak tercatat. </w:t>
      </w:r>
      <w:proofErr w:type="gramStart"/>
      <w:r w:rsidRPr="003F1412">
        <w:rPr>
          <w:rFonts w:ascii="Times New Roman" w:hAnsi="Times New Roman" w:cs="Times New Roman"/>
          <w:color w:val="000000"/>
          <w:sz w:val="24"/>
          <w:szCs w:val="24"/>
          <w:lang w:val="en-US"/>
        </w:rPr>
        <w:t>Dalam hal ini dibutuhkan ketelitian untuk melakukan pencatatan.</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Pencatatan yang teliti dan rapi sangatlah memberikan pengaruh terhadap keberlangsungan bisnis yang dijalankan.</w:t>
      </w:r>
      <w:proofErr w:type="gramEnd"/>
      <w:r w:rsidRPr="003F1412">
        <w:rPr>
          <w:rFonts w:ascii="Times New Roman" w:hAnsi="Times New Roman" w:cs="Times New Roman"/>
          <w:color w:val="000000"/>
          <w:sz w:val="24"/>
          <w:szCs w:val="24"/>
          <w:lang w:val="en-US"/>
        </w:rPr>
        <w:t xml:space="preserve"> Dengan mengetahui transaksi </w:t>
      </w:r>
      <w:proofErr w:type="gramStart"/>
      <w:r w:rsidRPr="003F1412">
        <w:rPr>
          <w:rFonts w:ascii="Times New Roman" w:hAnsi="Times New Roman" w:cs="Times New Roman"/>
          <w:color w:val="000000"/>
          <w:sz w:val="24"/>
          <w:szCs w:val="24"/>
          <w:lang w:val="en-US"/>
        </w:rPr>
        <w:t>apa</w:t>
      </w:r>
      <w:proofErr w:type="gramEnd"/>
      <w:r w:rsidRPr="003F1412">
        <w:rPr>
          <w:rFonts w:ascii="Times New Roman" w:hAnsi="Times New Roman" w:cs="Times New Roman"/>
          <w:color w:val="000000"/>
          <w:sz w:val="24"/>
          <w:szCs w:val="24"/>
          <w:lang w:val="en-US"/>
        </w:rPr>
        <w:t xml:space="preserve"> saja yang ada pada hari itu maka akan diketahui bagaimana distribusi uang pada hari itu, kemana uang itu pergi, dan dari siapa saja uang </w:t>
      </w:r>
      <w:r w:rsidRPr="003F1412">
        <w:rPr>
          <w:rFonts w:ascii="Times New Roman" w:hAnsi="Times New Roman" w:cs="Times New Roman"/>
          <w:color w:val="000000"/>
          <w:sz w:val="24"/>
          <w:szCs w:val="24"/>
          <w:lang w:val="en-US"/>
        </w:rPr>
        <w:lastRenderedPageBreak/>
        <w:t xml:space="preserve">itu keluar. </w:t>
      </w:r>
      <w:proofErr w:type="gramStart"/>
      <w:r w:rsidRPr="003F1412">
        <w:rPr>
          <w:rFonts w:ascii="Times New Roman" w:hAnsi="Times New Roman" w:cs="Times New Roman"/>
          <w:color w:val="000000"/>
          <w:sz w:val="24"/>
          <w:szCs w:val="24"/>
          <w:lang w:val="en-US"/>
        </w:rPr>
        <w:t>Tidak hanya distribusi uang namun juga mengetahui distribusi barang.</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bCs/>
          <w:color w:val="000000"/>
          <w:sz w:val="24"/>
          <w:szCs w:val="24"/>
          <w:lang w:val="en-US"/>
        </w:rPr>
        <w:t>Bahan Penilaian Bisnis.</w:t>
      </w:r>
      <w:proofErr w:type="gramEnd"/>
      <w:r w:rsidRPr="003F1412">
        <w:rPr>
          <w:rFonts w:ascii="Times New Roman" w:hAnsi="Times New Roman" w:cs="Times New Roman"/>
          <w:b/>
          <w:bCs/>
          <w:color w:val="000000"/>
          <w:sz w:val="24"/>
          <w:szCs w:val="24"/>
          <w:lang w:val="en-US"/>
        </w:rPr>
        <w:t xml:space="preserve"> </w:t>
      </w:r>
    </w:p>
    <w:p w:rsidR="003F1412" w:rsidRPr="003F1412" w:rsidRDefault="003F1412" w:rsidP="003F1412">
      <w:pPr>
        <w:pStyle w:val="Default"/>
        <w:spacing w:line="360" w:lineRule="auto"/>
        <w:ind w:left="360" w:hanging="76"/>
        <w:jc w:val="both"/>
        <w:rPr>
          <w:rFonts w:eastAsia="Times New Roman"/>
        </w:rPr>
      </w:pPr>
      <w:proofErr w:type="gramStart"/>
      <w:r w:rsidRPr="003F1412">
        <w:rPr>
          <w:rFonts w:eastAsia="Times New Roman"/>
        </w:rPr>
        <w:t>Pembukuan bisnis ialah sebuah rekaman tentang segala aktivitas yang ada di dalam perusahaan.</w:t>
      </w:r>
      <w:proofErr w:type="gramEnd"/>
      <w:r w:rsidRPr="003F1412">
        <w:rPr>
          <w:rFonts w:eastAsia="Times New Roman"/>
        </w:rPr>
        <w:t xml:space="preserve"> Dari rekaman ini </w:t>
      </w:r>
      <w:proofErr w:type="gramStart"/>
      <w:r w:rsidRPr="003F1412">
        <w:rPr>
          <w:rFonts w:eastAsia="Times New Roman"/>
        </w:rPr>
        <w:t>akan</w:t>
      </w:r>
      <w:proofErr w:type="gramEnd"/>
      <w:r w:rsidRPr="003F1412">
        <w:rPr>
          <w:rFonts w:eastAsia="Times New Roman"/>
        </w:rPr>
        <w:t xml:space="preserve"> didapat gambaran bagaimana bisnis yang telah dijalankan dalam perusahaan tersebut. </w:t>
      </w:r>
      <w:proofErr w:type="gramStart"/>
      <w:r w:rsidRPr="003F1412">
        <w:rPr>
          <w:rFonts w:eastAsia="Times New Roman"/>
        </w:rPr>
        <w:t>Apakah membawa dampak yang baik seperti diperolehnya laba atau justru hanya membawa kerugian.</w:t>
      </w:r>
      <w:proofErr w:type="gramEnd"/>
      <w:r w:rsidRPr="003F1412">
        <w:rPr>
          <w:rFonts w:eastAsia="Times New Roman"/>
        </w:rPr>
        <w:t xml:space="preserve"> Jika telah didapat laba maka </w:t>
      </w:r>
      <w:proofErr w:type="gramStart"/>
      <w:r w:rsidRPr="003F1412">
        <w:rPr>
          <w:rFonts w:eastAsia="Times New Roman"/>
        </w:rPr>
        <w:t>akan</w:t>
      </w:r>
      <w:proofErr w:type="gramEnd"/>
      <w:r w:rsidRPr="003F1412">
        <w:rPr>
          <w:rFonts w:eastAsia="Times New Roman"/>
        </w:rPr>
        <w:t xml:space="preserve"> dicari dan disusun strategi untuk mempertahankan keberlangsungan bisnis agar tetap bisa memberikan keuntungan. </w:t>
      </w:r>
    </w:p>
    <w:p w:rsidR="003F1412" w:rsidRPr="003F1412" w:rsidRDefault="003F1412" w:rsidP="002A3DD4">
      <w:pPr>
        <w:pStyle w:val="Default"/>
        <w:spacing w:line="360" w:lineRule="auto"/>
        <w:jc w:val="both"/>
        <w:rPr>
          <w:rFonts w:eastAsia="Times New Roman"/>
        </w:rPr>
      </w:pPr>
    </w:p>
    <w:p w:rsidR="003F1412" w:rsidRPr="003F1412" w:rsidRDefault="003F1412" w:rsidP="003F1412">
      <w:pPr>
        <w:pStyle w:val="Default"/>
        <w:spacing w:line="360" w:lineRule="auto"/>
        <w:jc w:val="both"/>
        <w:rPr>
          <w:rFonts w:eastAsia="Times New Roman"/>
          <w:b/>
        </w:rPr>
      </w:pPr>
      <w:r w:rsidRPr="003F1412">
        <w:rPr>
          <w:rFonts w:eastAsia="Times New Roman"/>
          <w:b/>
        </w:rPr>
        <w:t xml:space="preserve">LAPORAN </w:t>
      </w:r>
      <w:proofErr w:type="gramStart"/>
      <w:r w:rsidRPr="003F1412">
        <w:rPr>
          <w:rFonts w:eastAsia="Times New Roman"/>
          <w:b/>
        </w:rPr>
        <w:t>KEUANGAN :</w:t>
      </w:r>
      <w:proofErr w:type="gramEnd"/>
    </w:p>
    <w:p w:rsidR="003F1412" w:rsidRPr="003F1412" w:rsidRDefault="003F1412" w:rsidP="003F1412">
      <w:pPr>
        <w:pStyle w:val="Default"/>
        <w:spacing w:line="360" w:lineRule="auto"/>
        <w:ind w:left="360" w:hanging="76"/>
        <w:jc w:val="both"/>
        <w:rPr>
          <w:rFonts w:eastAsia="Times New Roman"/>
          <w:b/>
        </w:rPr>
      </w:pP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Pencatatan kegiatan transaksi keuangan merupakan hal yang wajib dilakukan oleh para pelaku usaha, mulai dari owner, manager, supervisor, operator dan akuntan.</w:t>
      </w:r>
      <w:proofErr w:type="gramEnd"/>
      <w:r w:rsidRPr="003F1412">
        <w:rPr>
          <w:rFonts w:ascii="Times New Roman" w:hAnsi="Times New Roman" w:cs="Times New Roman"/>
          <w:color w:val="000000"/>
          <w:sz w:val="24"/>
          <w:szCs w:val="24"/>
          <w:lang w:val="en-US"/>
        </w:rPr>
        <w:t xml:space="preserve"> Kegiatan pencatatan keuangan ini tidak hanya dilakukan oleh perusahaan besar saja, melainkan usaha kecil dan menengah juga harus memiliki dan membuat catatan keuangan baik harian mingguan bulanan karena kegiatan ini sangat penting terhadap masa depan usahanya. Jika sebuah usaha atau bisnis dijalankan tanpa memiliki informasi atau catatan yang jelas dan detail tentang arus kas, pendapatan, pengeluaran, biaya-biaya, hutang dan lain-lain. Maka </w:t>
      </w:r>
      <w:proofErr w:type="gramStart"/>
      <w:r w:rsidRPr="003F1412">
        <w:rPr>
          <w:rFonts w:ascii="Times New Roman" w:hAnsi="Times New Roman" w:cs="Times New Roman"/>
          <w:color w:val="000000"/>
          <w:sz w:val="24"/>
          <w:szCs w:val="24"/>
          <w:lang w:val="en-US"/>
        </w:rPr>
        <w:t>akan</w:t>
      </w:r>
      <w:proofErr w:type="gramEnd"/>
      <w:r w:rsidRPr="003F1412">
        <w:rPr>
          <w:rFonts w:ascii="Times New Roman" w:hAnsi="Times New Roman" w:cs="Times New Roman"/>
          <w:color w:val="000000"/>
          <w:sz w:val="24"/>
          <w:szCs w:val="24"/>
          <w:lang w:val="en-US"/>
        </w:rPr>
        <w:t xml:space="preserve"> dipastikan terjadi ketidakseimbangan dan kerancuan antara pemasukan dan pengeluaran.</w:t>
      </w:r>
      <w:r w:rsidR="002A3DD4">
        <w:rPr>
          <w:rFonts w:ascii="Times New Roman" w:hAnsi="Times New Roman" w:cs="Times New Roman"/>
          <w:color w:val="000000"/>
          <w:sz w:val="24"/>
          <w:szCs w:val="24"/>
          <w:lang w:val="en-US"/>
        </w:rPr>
        <w:t xml:space="preserve"> </w:t>
      </w:r>
      <w:r w:rsidRPr="003F1412">
        <w:rPr>
          <w:rFonts w:ascii="Times New Roman" w:hAnsi="Times New Roman" w:cs="Times New Roman"/>
          <w:color w:val="000000"/>
          <w:sz w:val="24"/>
          <w:szCs w:val="24"/>
          <w:lang w:val="en-US"/>
        </w:rPr>
        <w:t xml:space="preserve">Laporan keuangan merupakan catatan atau riwayat tentang informasi kegiatan keuangan perusahaan pada suatu waktu akutansi (waktu tertentu), yang digunakan untuk menggambarkan kondisi atau kinerja perusahaan tersebut. </w:t>
      </w:r>
      <w:proofErr w:type="gramStart"/>
      <w:r w:rsidRPr="003F1412">
        <w:rPr>
          <w:rFonts w:ascii="Times New Roman" w:hAnsi="Times New Roman" w:cs="Times New Roman"/>
          <w:color w:val="000000"/>
          <w:sz w:val="24"/>
          <w:szCs w:val="24"/>
          <w:lang w:val="en-US"/>
        </w:rPr>
        <w:t>Laporan keuangan juga bisa diartikan sebagai catatan informasi keuangan perusahaan yang telah disusun rapi guna mengevaluasi kinerja perusahaannya, dimana informasi tersebut untuk memenuhi pihak yang memakainya.</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lastRenderedPageBreak/>
        <w:t>Namun, didalam laporan keuangan juga tidak memberikan semua informasi yang dibutuhkan untuk menentukan kebijakan ekonomi karena isi dari laporan keuangan hanya untuk menggambarkan secara umum pengaruh keuangan dan kejadian masa lalu dan tidak ada kewajiban untuk menyediakan informasi non finansial.</w:t>
      </w:r>
      <w:proofErr w:type="gramEnd"/>
      <w:r w:rsidRPr="003F1412">
        <w:rPr>
          <w:rFonts w:ascii="Times New Roman" w:hAnsi="Times New Roman" w:cs="Times New Roman"/>
          <w:color w:val="000000"/>
          <w:sz w:val="24"/>
          <w:szCs w:val="24"/>
          <w:lang w:val="en-US"/>
        </w:rPr>
        <w:t xml:space="preserve"> Laporan keuangan yang sederhana akan </w:t>
      </w:r>
      <w:proofErr w:type="gramStart"/>
      <w:r w:rsidRPr="003F1412">
        <w:rPr>
          <w:rFonts w:ascii="Times New Roman" w:hAnsi="Times New Roman" w:cs="Times New Roman"/>
          <w:color w:val="000000"/>
          <w:sz w:val="24"/>
          <w:szCs w:val="24"/>
          <w:lang w:val="en-US"/>
        </w:rPr>
        <w:t>berisi :</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color w:val="000000"/>
          <w:sz w:val="24"/>
          <w:szCs w:val="24"/>
          <w:lang w:val="en-US"/>
        </w:rPr>
        <w:t xml:space="preserve">Neraca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Laporan neraca adalah laporan yang berisi gambaran posisi aktiva, kewajiban/hutang serta modal pada periode waktu tertentu yang telah ditentukan.</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Neraca dapat disusun setiap saat maupun interval waktu tertentu.</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color w:val="000000"/>
          <w:sz w:val="24"/>
          <w:szCs w:val="24"/>
          <w:lang w:val="en-US"/>
        </w:rPr>
        <w:t>Laporan laba rugi</w:t>
      </w:r>
      <w:r w:rsidR="002A3DD4">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Laba rugi merupakan selisih, baik positif maupun negatif yang hasilkan dari kegiatan operasional dan non-operasional perusahaan selama periode waktu tertentu.</w:t>
      </w:r>
      <w:proofErr w:type="gramEnd"/>
      <w:r w:rsidRPr="003F1412">
        <w:rPr>
          <w:rFonts w:ascii="Times New Roman" w:hAnsi="Times New Roman" w:cs="Times New Roman"/>
          <w:color w:val="000000"/>
          <w:sz w:val="24"/>
          <w:szCs w:val="24"/>
          <w:lang w:val="en-US"/>
        </w:rPr>
        <w:t xml:space="preserve"> </w:t>
      </w:r>
    </w:p>
    <w:p w:rsidR="002A3DD4" w:rsidRDefault="003F1412" w:rsidP="002A3DD4">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color w:val="000000"/>
          <w:sz w:val="24"/>
          <w:szCs w:val="24"/>
          <w:lang w:val="en-US"/>
        </w:rPr>
        <w:t>Laporan arus kas</w:t>
      </w:r>
      <w:r w:rsidR="002A3DD4">
        <w:rPr>
          <w:rFonts w:ascii="Times New Roman" w:hAnsi="Times New Roman" w:cs="Times New Roman"/>
          <w:color w:val="000000"/>
          <w:sz w:val="24"/>
          <w:szCs w:val="24"/>
          <w:lang w:val="en-US"/>
        </w:rPr>
        <w:t xml:space="preserve"> </w:t>
      </w:r>
    </w:p>
    <w:p w:rsidR="003F1412" w:rsidRPr="003F1412" w:rsidRDefault="003F1412" w:rsidP="002A3DD4">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Laporan Arus Kas adalah kegiatan transaksi yang berdampak pada materil yang tidak diperkirakan terjadi berulang kali dan kejadian tersebut juga tidak dianggap sebagai hal yang berulang dalam proses operasional di dalam perusahaan.</w:t>
      </w:r>
    </w:p>
    <w:p w:rsidR="003F1412" w:rsidRPr="003F1412" w:rsidRDefault="003F1412" w:rsidP="002A3DD4">
      <w:pPr>
        <w:autoSpaceDE w:val="0"/>
        <w:autoSpaceDN w:val="0"/>
        <w:adjustRightInd w:val="0"/>
        <w:spacing w:line="360" w:lineRule="auto"/>
        <w:ind w:firstLine="720"/>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Adapun karakteristik dari laporan keuangan adalah sebagai </w:t>
      </w:r>
      <w:proofErr w:type="gramStart"/>
      <w:r w:rsidRPr="003F1412">
        <w:rPr>
          <w:rFonts w:ascii="Times New Roman" w:hAnsi="Times New Roman" w:cs="Times New Roman"/>
          <w:color w:val="000000"/>
          <w:sz w:val="24"/>
          <w:szCs w:val="24"/>
          <w:lang w:val="en-US"/>
        </w:rPr>
        <w:t>berikut :</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bCs/>
          <w:color w:val="000000"/>
          <w:sz w:val="24"/>
          <w:szCs w:val="24"/>
          <w:lang w:val="en-US"/>
        </w:rPr>
        <w:t xml:space="preserve">Relevan </w:t>
      </w:r>
    </w:p>
    <w:p w:rsidR="003F1412" w:rsidRPr="003F1412" w:rsidRDefault="003F1412" w:rsidP="002A3DD4">
      <w:pPr>
        <w:autoSpaceDE w:val="0"/>
        <w:autoSpaceDN w:val="0"/>
        <w:adjustRightInd w:val="0"/>
        <w:spacing w:line="360" w:lineRule="auto"/>
        <w:ind w:left="284"/>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Untuk bisa dikatakan relevan, maka laporan keuangan harus menyajikan informasi yang dapat mempengaruhi pemakai agar membantu mengevaluasi aktivitas masa lalu maupun sekarang dan dapat memprediksi masa yang </w:t>
      </w:r>
      <w:proofErr w:type="gramStart"/>
      <w:r w:rsidRPr="003F1412">
        <w:rPr>
          <w:rFonts w:ascii="Times New Roman" w:hAnsi="Times New Roman" w:cs="Times New Roman"/>
          <w:color w:val="000000"/>
          <w:sz w:val="24"/>
          <w:szCs w:val="24"/>
          <w:lang w:val="en-US"/>
        </w:rPr>
        <w:t>akan</w:t>
      </w:r>
      <w:proofErr w:type="gramEnd"/>
      <w:r w:rsidRPr="003F1412">
        <w:rPr>
          <w:rFonts w:ascii="Times New Roman" w:hAnsi="Times New Roman" w:cs="Times New Roman"/>
          <w:color w:val="000000"/>
          <w:sz w:val="24"/>
          <w:szCs w:val="24"/>
          <w:lang w:val="en-US"/>
        </w:rPr>
        <w:t xml:space="preserve"> datang serta menegaskan hasil dari evaluasi masa lalu. Syarat-syarat informasi laporan keuangan yang </w:t>
      </w:r>
      <w:proofErr w:type="gramStart"/>
      <w:r w:rsidRPr="003F1412">
        <w:rPr>
          <w:rFonts w:ascii="Times New Roman" w:hAnsi="Times New Roman" w:cs="Times New Roman"/>
          <w:color w:val="000000"/>
          <w:sz w:val="24"/>
          <w:szCs w:val="24"/>
          <w:lang w:val="en-US"/>
        </w:rPr>
        <w:t>relevan :</w:t>
      </w:r>
      <w:proofErr w:type="gramEnd"/>
      <w:r w:rsidRPr="003F1412">
        <w:rPr>
          <w:rFonts w:ascii="Times New Roman" w:hAnsi="Times New Roman" w:cs="Times New Roman"/>
          <w:color w:val="000000"/>
          <w:sz w:val="24"/>
          <w:szCs w:val="24"/>
          <w:lang w:val="en-US"/>
        </w:rPr>
        <w:t xml:space="preserve"> </w:t>
      </w:r>
    </w:p>
    <w:p w:rsidR="002A3DD4" w:rsidRDefault="003F1412" w:rsidP="00EC55A7">
      <w:pPr>
        <w:pStyle w:val="ListParagraph"/>
        <w:numPr>
          <w:ilvl w:val="0"/>
          <w:numId w:val="6"/>
        </w:numPr>
        <w:autoSpaceDE w:val="0"/>
        <w:autoSpaceDN w:val="0"/>
        <w:adjustRightInd w:val="0"/>
        <w:spacing w:after="49" w:line="360" w:lineRule="auto"/>
        <w:jc w:val="both"/>
        <w:rPr>
          <w:rFonts w:ascii="Times New Roman" w:hAnsi="Times New Roman" w:cs="Times New Roman"/>
          <w:color w:val="000000"/>
          <w:sz w:val="24"/>
          <w:szCs w:val="24"/>
          <w:lang w:val="en-US"/>
        </w:rPr>
      </w:pPr>
      <w:r w:rsidRPr="002A3DD4">
        <w:rPr>
          <w:rFonts w:ascii="Times New Roman" w:hAnsi="Times New Roman" w:cs="Times New Roman"/>
          <w:color w:val="000000"/>
          <w:sz w:val="24"/>
          <w:szCs w:val="24"/>
          <w:lang w:val="en-US"/>
        </w:rPr>
        <w:lastRenderedPageBreak/>
        <w:t xml:space="preserve">Mempunyai manfaat umpan balik, laporan keuangan memberi </w:t>
      </w:r>
      <w:proofErr w:type="gramStart"/>
      <w:r w:rsidRPr="002A3DD4">
        <w:rPr>
          <w:rFonts w:ascii="Times New Roman" w:hAnsi="Times New Roman" w:cs="Times New Roman"/>
          <w:color w:val="000000"/>
          <w:sz w:val="24"/>
          <w:szCs w:val="24"/>
          <w:lang w:val="en-US"/>
        </w:rPr>
        <w:t>ruang  kemungkinan</w:t>
      </w:r>
      <w:proofErr w:type="gramEnd"/>
      <w:r w:rsidRPr="002A3DD4">
        <w:rPr>
          <w:rFonts w:ascii="Times New Roman" w:hAnsi="Times New Roman" w:cs="Times New Roman"/>
          <w:color w:val="000000"/>
          <w:sz w:val="24"/>
          <w:szCs w:val="24"/>
          <w:lang w:val="en-US"/>
        </w:rPr>
        <w:t xml:space="preserve"> pengguna untuk dapat mengoreksi kebijakan mereka di masa lalu. </w:t>
      </w:r>
    </w:p>
    <w:p w:rsidR="002A3DD4" w:rsidRDefault="003F1412" w:rsidP="00EC55A7">
      <w:pPr>
        <w:pStyle w:val="ListParagraph"/>
        <w:numPr>
          <w:ilvl w:val="0"/>
          <w:numId w:val="6"/>
        </w:numPr>
        <w:autoSpaceDE w:val="0"/>
        <w:autoSpaceDN w:val="0"/>
        <w:adjustRightInd w:val="0"/>
        <w:spacing w:after="49" w:line="360" w:lineRule="auto"/>
        <w:jc w:val="both"/>
        <w:rPr>
          <w:rFonts w:ascii="Times New Roman" w:hAnsi="Times New Roman" w:cs="Times New Roman"/>
          <w:color w:val="000000"/>
          <w:sz w:val="24"/>
          <w:szCs w:val="24"/>
          <w:lang w:val="en-US"/>
        </w:rPr>
      </w:pPr>
      <w:r w:rsidRPr="002A3DD4">
        <w:rPr>
          <w:rFonts w:ascii="Times New Roman" w:hAnsi="Times New Roman" w:cs="Times New Roman"/>
          <w:color w:val="000000"/>
          <w:sz w:val="24"/>
          <w:szCs w:val="24"/>
          <w:lang w:val="en-US"/>
        </w:rPr>
        <w:t xml:space="preserve">Mempunyai manfaat prediktif, laporan keuangan mampu membantu pemakai agar dapat meramalkan keadaan masa yang </w:t>
      </w:r>
      <w:proofErr w:type="gramStart"/>
      <w:r w:rsidRPr="002A3DD4">
        <w:rPr>
          <w:rFonts w:ascii="Times New Roman" w:hAnsi="Times New Roman" w:cs="Times New Roman"/>
          <w:color w:val="000000"/>
          <w:sz w:val="24"/>
          <w:szCs w:val="24"/>
          <w:lang w:val="en-US"/>
        </w:rPr>
        <w:t>akan</w:t>
      </w:r>
      <w:proofErr w:type="gramEnd"/>
      <w:r w:rsidRPr="002A3DD4">
        <w:rPr>
          <w:rFonts w:ascii="Times New Roman" w:hAnsi="Times New Roman" w:cs="Times New Roman"/>
          <w:color w:val="000000"/>
          <w:sz w:val="24"/>
          <w:szCs w:val="24"/>
          <w:lang w:val="en-US"/>
        </w:rPr>
        <w:t xml:space="preserve"> datang berdasarkan data yang telah diambil pada masa yang </w:t>
      </w:r>
      <w:r w:rsidR="002A3DD4" w:rsidRPr="002A3DD4">
        <w:rPr>
          <w:rFonts w:ascii="Times New Roman" w:hAnsi="Times New Roman" w:cs="Times New Roman"/>
          <w:color w:val="000000"/>
          <w:sz w:val="24"/>
          <w:szCs w:val="24"/>
          <w:lang w:val="en-US"/>
        </w:rPr>
        <w:t>lalu.</w:t>
      </w:r>
    </w:p>
    <w:p w:rsidR="003F1412" w:rsidRPr="002A3DD4" w:rsidRDefault="003F1412" w:rsidP="00EC55A7">
      <w:pPr>
        <w:pStyle w:val="ListParagraph"/>
        <w:numPr>
          <w:ilvl w:val="0"/>
          <w:numId w:val="6"/>
        </w:numPr>
        <w:autoSpaceDE w:val="0"/>
        <w:autoSpaceDN w:val="0"/>
        <w:adjustRightInd w:val="0"/>
        <w:spacing w:after="49" w:line="360" w:lineRule="auto"/>
        <w:jc w:val="both"/>
        <w:rPr>
          <w:rFonts w:ascii="Times New Roman" w:hAnsi="Times New Roman" w:cs="Times New Roman"/>
          <w:color w:val="000000"/>
          <w:sz w:val="24"/>
          <w:szCs w:val="24"/>
          <w:lang w:val="en-US"/>
        </w:rPr>
      </w:pPr>
      <w:r w:rsidRPr="002A3DD4">
        <w:rPr>
          <w:rFonts w:ascii="Times New Roman" w:hAnsi="Times New Roman" w:cs="Times New Roman"/>
          <w:color w:val="000000"/>
          <w:sz w:val="24"/>
          <w:szCs w:val="24"/>
          <w:lang w:val="en-US"/>
        </w:rPr>
        <w:t xml:space="preserve">Tepat waktu, informasi disajikan secara tepat waktu sehingga berpengaruh serta berguna dalam pengambilan keputusan. </w:t>
      </w:r>
    </w:p>
    <w:p w:rsidR="003F1412" w:rsidRPr="003F1412" w:rsidRDefault="003F1412" w:rsidP="003F1412">
      <w:pPr>
        <w:autoSpaceDE w:val="0"/>
        <w:autoSpaceDN w:val="0"/>
        <w:adjustRightInd w:val="0"/>
        <w:spacing w:after="49"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color w:val="000000"/>
          <w:sz w:val="24"/>
          <w:szCs w:val="24"/>
          <w:lang w:val="en-US"/>
        </w:rPr>
        <w:t>Lengkap,</w:t>
      </w:r>
      <w:r w:rsidRPr="003F1412">
        <w:rPr>
          <w:rFonts w:ascii="Times New Roman" w:hAnsi="Times New Roman" w:cs="Times New Roman"/>
          <w:color w:val="000000"/>
          <w:sz w:val="24"/>
          <w:szCs w:val="24"/>
          <w:lang w:val="en-US"/>
        </w:rPr>
        <w:t xml:space="preserve"> informasi keuangan harus disajikan selengkap mungkin</w:t>
      </w:r>
    </w:p>
    <w:p w:rsidR="003F1412" w:rsidRPr="003F1412" w:rsidRDefault="003F1412" w:rsidP="003F1412">
      <w:pPr>
        <w:autoSpaceDE w:val="0"/>
        <w:autoSpaceDN w:val="0"/>
        <w:adjustRightInd w:val="0"/>
        <w:spacing w:after="49"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mencakup</w:t>
      </w:r>
      <w:proofErr w:type="gramEnd"/>
      <w:r w:rsidRPr="003F1412">
        <w:rPr>
          <w:rFonts w:ascii="Times New Roman" w:hAnsi="Times New Roman" w:cs="Times New Roman"/>
          <w:color w:val="000000"/>
          <w:sz w:val="24"/>
          <w:szCs w:val="24"/>
          <w:lang w:val="en-US"/>
        </w:rPr>
        <w:t xml:space="preserve"> semua hal yang bisa mempengaruhi pengambilan keputusan.</w:t>
      </w:r>
    </w:p>
    <w:p w:rsidR="003F1412" w:rsidRDefault="003F1412" w:rsidP="002A3DD4">
      <w:pPr>
        <w:autoSpaceDE w:val="0"/>
        <w:autoSpaceDN w:val="0"/>
        <w:adjustRightInd w:val="0"/>
        <w:spacing w:after="49" w:line="360" w:lineRule="auto"/>
        <w:ind w:left="284" w:hanging="284"/>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bCs/>
          <w:color w:val="000000"/>
          <w:sz w:val="24"/>
          <w:szCs w:val="24"/>
          <w:lang w:val="en-US"/>
        </w:rPr>
        <w:t xml:space="preserve">Andal, </w:t>
      </w:r>
      <w:r w:rsidRPr="003F1412">
        <w:rPr>
          <w:rFonts w:ascii="Times New Roman" w:hAnsi="Times New Roman" w:cs="Times New Roman"/>
          <w:color w:val="000000"/>
          <w:sz w:val="24"/>
          <w:szCs w:val="24"/>
          <w:lang w:val="en-US"/>
        </w:rPr>
        <w:t>tidak hanya membutuhkan relevansi, namun informasi dalam laporan keuangan juga harus terhindar dan terbebas dari pemahaman yang menyesatkan dan kesalahan material.</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Laporan juga seharusnya menyajikan data secara jujur dan bisa diverifikasi.</w:t>
      </w:r>
      <w:proofErr w:type="gramEnd"/>
      <w:r w:rsidRPr="003F1412">
        <w:rPr>
          <w:rFonts w:ascii="Times New Roman" w:hAnsi="Times New Roman" w:cs="Times New Roman"/>
          <w:color w:val="000000"/>
          <w:sz w:val="24"/>
          <w:szCs w:val="24"/>
          <w:lang w:val="en-US"/>
        </w:rPr>
        <w:t xml:space="preserve"> </w:t>
      </w:r>
    </w:p>
    <w:p w:rsidR="002A3DD4" w:rsidRPr="003F1412" w:rsidRDefault="002A3DD4" w:rsidP="002A3DD4">
      <w:pPr>
        <w:autoSpaceDE w:val="0"/>
        <w:autoSpaceDN w:val="0"/>
        <w:adjustRightInd w:val="0"/>
        <w:spacing w:after="49" w:line="360" w:lineRule="auto"/>
        <w:ind w:left="284" w:hanging="284"/>
        <w:jc w:val="both"/>
        <w:rPr>
          <w:rFonts w:ascii="Times New Roman" w:hAnsi="Times New Roman" w:cs="Times New Roman"/>
          <w:color w:val="000000"/>
          <w:sz w:val="24"/>
          <w:szCs w:val="24"/>
          <w:lang w:val="en-US"/>
        </w:rPr>
      </w:pPr>
    </w:p>
    <w:p w:rsidR="003F1412" w:rsidRPr="003F1412" w:rsidRDefault="003F1412" w:rsidP="002A3DD4">
      <w:pPr>
        <w:autoSpaceDE w:val="0"/>
        <w:autoSpaceDN w:val="0"/>
        <w:adjustRightInd w:val="0"/>
        <w:spacing w:after="49" w:line="360" w:lineRule="auto"/>
        <w:ind w:firstLine="720"/>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Karakteristik informasi yang andal memenuhi 3 unsur sebagai </w:t>
      </w:r>
      <w:proofErr w:type="gramStart"/>
      <w:r w:rsidRPr="003F1412">
        <w:rPr>
          <w:rFonts w:ascii="Times New Roman" w:hAnsi="Times New Roman" w:cs="Times New Roman"/>
          <w:color w:val="000000"/>
          <w:sz w:val="24"/>
          <w:szCs w:val="24"/>
          <w:lang w:val="en-US"/>
        </w:rPr>
        <w:t>berikut :</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after="49"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color w:val="000000"/>
          <w:sz w:val="24"/>
          <w:szCs w:val="24"/>
          <w:lang w:val="en-US"/>
        </w:rPr>
        <w:t>Penyajian jujur</w:t>
      </w:r>
      <w:r w:rsidRPr="003F1412">
        <w:rPr>
          <w:rFonts w:ascii="Times New Roman" w:hAnsi="Times New Roman" w:cs="Times New Roman"/>
          <w:color w:val="000000"/>
          <w:sz w:val="24"/>
          <w:szCs w:val="24"/>
          <w:lang w:val="en-US"/>
        </w:rPr>
        <w:t>, informasi yang disampaikan secara jujur baik transaksi</w:t>
      </w:r>
    </w:p>
    <w:p w:rsidR="003F1412" w:rsidRPr="003F1412" w:rsidRDefault="003F1412" w:rsidP="003F1412">
      <w:pPr>
        <w:autoSpaceDE w:val="0"/>
        <w:autoSpaceDN w:val="0"/>
        <w:adjustRightInd w:val="0"/>
        <w:spacing w:after="49"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ataupun</w:t>
      </w:r>
      <w:proofErr w:type="gramEnd"/>
      <w:r w:rsidRPr="003F1412">
        <w:rPr>
          <w:rFonts w:ascii="Times New Roman" w:hAnsi="Times New Roman" w:cs="Times New Roman"/>
          <w:color w:val="000000"/>
          <w:sz w:val="24"/>
          <w:szCs w:val="24"/>
          <w:lang w:val="en-US"/>
        </w:rPr>
        <w:t xml:space="preserve"> kegiatan dan kejadian lainnya. </w:t>
      </w:r>
    </w:p>
    <w:p w:rsidR="003F1412" w:rsidRPr="003F1412" w:rsidRDefault="003F1412" w:rsidP="003F1412">
      <w:pPr>
        <w:autoSpaceDE w:val="0"/>
        <w:autoSpaceDN w:val="0"/>
        <w:adjustRightInd w:val="0"/>
        <w:spacing w:after="49"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color w:val="000000"/>
          <w:sz w:val="24"/>
          <w:szCs w:val="24"/>
          <w:lang w:val="en-US"/>
        </w:rPr>
        <w:t>Dapat diverifikasi</w:t>
      </w:r>
      <w:r w:rsidRPr="003F1412">
        <w:rPr>
          <w:rFonts w:ascii="Times New Roman" w:hAnsi="Times New Roman" w:cs="Times New Roman"/>
          <w:color w:val="000000"/>
          <w:sz w:val="24"/>
          <w:szCs w:val="24"/>
          <w:lang w:val="en-US"/>
        </w:rPr>
        <w:t>, laporan keuangan harus bisa diujikan dan jika</w:t>
      </w:r>
    </w:p>
    <w:p w:rsidR="003F1412" w:rsidRPr="003F1412" w:rsidRDefault="003F1412" w:rsidP="003F1412">
      <w:pPr>
        <w:autoSpaceDE w:val="0"/>
        <w:autoSpaceDN w:val="0"/>
        <w:adjustRightInd w:val="0"/>
        <w:spacing w:after="49"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pengujian  dilakukan</w:t>
      </w:r>
      <w:proofErr w:type="gramEnd"/>
      <w:r w:rsidRPr="003F1412">
        <w:rPr>
          <w:rFonts w:ascii="Times New Roman" w:hAnsi="Times New Roman" w:cs="Times New Roman"/>
          <w:color w:val="000000"/>
          <w:sz w:val="24"/>
          <w:szCs w:val="24"/>
          <w:lang w:val="en-US"/>
        </w:rPr>
        <w:t xml:space="preserve"> oleh pihak berbeda maka hasilnya tak jauh berbeda.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color w:val="000000"/>
          <w:sz w:val="24"/>
          <w:szCs w:val="24"/>
          <w:lang w:val="en-US"/>
        </w:rPr>
        <w:t>Netralis</w:t>
      </w:r>
      <w:r w:rsidRPr="003F1412">
        <w:rPr>
          <w:rFonts w:ascii="Times New Roman" w:hAnsi="Times New Roman" w:cs="Times New Roman"/>
          <w:color w:val="000000"/>
          <w:sz w:val="24"/>
          <w:szCs w:val="24"/>
          <w:lang w:val="en-US"/>
        </w:rPr>
        <w:t>, artinya laporan keuangan tidak memihak pihak-pihak tertentu.</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bCs/>
          <w:color w:val="000000"/>
          <w:sz w:val="24"/>
          <w:szCs w:val="24"/>
          <w:lang w:val="en-US"/>
        </w:rPr>
        <w:t>Dapat dibandingkan.</w:t>
      </w:r>
      <w:proofErr w:type="gramEnd"/>
      <w:r w:rsidRPr="003F1412">
        <w:rPr>
          <w:rFonts w:ascii="Times New Roman" w:hAnsi="Times New Roman" w:cs="Times New Roman"/>
          <w:b/>
          <w:bCs/>
          <w:color w:val="000000"/>
          <w:sz w:val="24"/>
          <w:szCs w:val="24"/>
          <w:lang w:val="en-US"/>
        </w:rPr>
        <w:t xml:space="preserve"> </w:t>
      </w:r>
    </w:p>
    <w:p w:rsidR="003F1412" w:rsidRPr="003F1412" w:rsidRDefault="003F1412" w:rsidP="003F1412">
      <w:pPr>
        <w:autoSpaceDE w:val="0"/>
        <w:autoSpaceDN w:val="0"/>
        <w:adjustRightInd w:val="0"/>
        <w:spacing w:line="360" w:lineRule="auto"/>
        <w:ind w:left="284"/>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Pemakai harus bisa membandingkan laporan keuangan entitas antar waktu/periode untuk meneliti kecenderungan posisi dan kinerja keuangan serta perubahannya secara relatif.</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Perbandingan dapat dilakukan secara internal maupun ekternal.</w:t>
      </w:r>
      <w:proofErr w:type="gramEnd"/>
      <w:r w:rsidRPr="003F1412">
        <w:rPr>
          <w:rFonts w:ascii="Times New Roman" w:hAnsi="Times New Roman" w:cs="Times New Roman"/>
          <w:color w:val="000000"/>
          <w:sz w:val="24"/>
          <w:szCs w:val="24"/>
          <w:lang w:val="en-US"/>
        </w:rPr>
        <w:t xml:space="preserve"> Secara internal bisa dilakukan jika suatu entitas memakai kebijakan akuntansi yang </w:t>
      </w:r>
      <w:proofErr w:type="gramStart"/>
      <w:r w:rsidRPr="003F1412">
        <w:rPr>
          <w:rFonts w:ascii="Times New Roman" w:hAnsi="Times New Roman" w:cs="Times New Roman"/>
          <w:color w:val="000000"/>
          <w:sz w:val="24"/>
          <w:szCs w:val="24"/>
          <w:lang w:val="en-US"/>
        </w:rPr>
        <w:t>sama</w:t>
      </w:r>
      <w:proofErr w:type="gramEnd"/>
      <w:r w:rsidRPr="003F1412">
        <w:rPr>
          <w:rFonts w:ascii="Times New Roman" w:hAnsi="Times New Roman" w:cs="Times New Roman"/>
          <w:color w:val="000000"/>
          <w:sz w:val="24"/>
          <w:szCs w:val="24"/>
          <w:lang w:val="en-US"/>
        </w:rPr>
        <w:t xml:space="preserve"> tiap tahunnya. </w:t>
      </w:r>
    </w:p>
    <w:p w:rsidR="003F1412" w:rsidRPr="003F1412" w:rsidRDefault="003F1412" w:rsidP="002A3DD4">
      <w:pPr>
        <w:autoSpaceDE w:val="0"/>
        <w:autoSpaceDN w:val="0"/>
        <w:adjustRightInd w:val="0"/>
        <w:spacing w:line="360" w:lineRule="auto"/>
        <w:ind w:left="284"/>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lastRenderedPageBreak/>
        <w:t>Supaya informasi yang diberikan bisa dibandingkan, maka penyajian laporan keuangan minimal harus dilakukan dua periode atau dua tahun anggaran.</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 xml:space="preserve"> </w:t>
      </w:r>
      <w:r w:rsidRPr="003F1412">
        <w:rPr>
          <w:rFonts w:ascii="Times New Roman" w:hAnsi="Times New Roman" w:cs="Times New Roman"/>
          <w:b/>
          <w:bCs/>
          <w:color w:val="000000"/>
          <w:sz w:val="24"/>
          <w:szCs w:val="24"/>
          <w:lang w:val="en-US"/>
        </w:rPr>
        <w:t>Dapat dipahami.</w:t>
      </w:r>
      <w:proofErr w:type="gramEnd"/>
    </w:p>
    <w:p w:rsidR="003F1412" w:rsidRPr="003F1412" w:rsidRDefault="003F1412" w:rsidP="002A3DD4">
      <w:pPr>
        <w:autoSpaceDE w:val="0"/>
        <w:autoSpaceDN w:val="0"/>
        <w:adjustRightInd w:val="0"/>
        <w:spacing w:line="360" w:lineRule="auto"/>
        <w:ind w:left="284"/>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Pelaporan keuangan harus bisa dipahami dan diinterpresentasikan oleh penerima.</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Oleh karena itu, semua informasi-informasi harus disajikan sejelas mungkin.</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Tidak hanya jelas, dalam penyajiannya juga harus menggunakan format/bentuk dan istilah yang dimengerti oleh penerima.</w:t>
      </w:r>
      <w:proofErr w:type="gramEnd"/>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Dalam rangka untuk mengembangkan usaha, pembukuan menjadi salah satu faktor penting ketika menjalankan suatu usaha.</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Namun terkadang usaha sulit berkembang karena sistem akuntansi yang kurang dalam suatu kelompok usaha.</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Hal ini disebabkan karena kelompok usaha hanya memikirkan keuntungan saja, usaha yang dilakukan bisa berjalan dan berkembang.</w:t>
      </w:r>
      <w:proofErr w:type="gramEnd"/>
      <w:r w:rsidRPr="003F1412">
        <w:rPr>
          <w:rFonts w:ascii="Times New Roman" w:hAnsi="Times New Roman" w:cs="Times New Roman"/>
          <w:color w:val="000000"/>
          <w:sz w:val="24"/>
          <w:szCs w:val="24"/>
          <w:lang w:val="en-US"/>
        </w:rPr>
        <w:t xml:space="preserve"> Pembukuan merupakan proses pencatatan seluruh transaksi yang terjadi selama periode tertentu baik transaksi pendapatan, pengeluaran maupun transaksi penjualan. </w:t>
      </w:r>
      <w:proofErr w:type="gramStart"/>
      <w:r w:rsidRPr="003F1412">
        <w:rPr>
          <w:rFonts w:ascii="Times New Roman" w:hAnsi="Times New Roman" w:cs="Times New Roman"/>
          <w:color w:val="000000"/>
          <w:sz w:val="24"/>
          <w:szCs w:val="24"/>
          <w:lang w:val="en-US"/>
        </w:rPr>
        <w:t>Kelompok usaha dapat melakukan pencatatan pembukuan yang sederhana karena transaksi yang dilakukan hanya sedikit.</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Salah satu yang harus dilakukan pencatatan pembukuan yaitu modal yang digunakan untuk usaha, kemudian mencatat segala transaksi seperti jumlah barang-barang serta harga perolehan barang yang dijual serta pendapatan yang diperoleh selama sehari melakukan transaksi penjualan.</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2A3DD4">
      <w:pPr>
        <w:autoSpaceDE w:val="0"/>
        <w:autoSpaceDN w:val="0"/>
        <w:adjustRightInd w:val="0"/>
        <w:spacing w:line="360" w:lineRule="auto"/>
        <w:ind w:firstLine="720"/>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Beberapa kelompok usaha enggan untuk melakukan pencatatan untuk pembukuan.</w:t>
      </w:r>
      <w:proofErr w:type="gramEnd"/>
      <w:r w:rsidRPr="003F1412">
        <w:rPr>
          <w:rFonts w:ascii="Times New Roman" w:hAnsi="Times New Roman" w:cs="Times New Roman"/>
          <w:color w:val="000000"/>
          <w:sz w:val="24"/>
          <w:szCs w:val="24"/>
          <w:lang w:val="en-US"/>
        </w:rPr>
        <w:t xml:space="preserve"> Ada beberapa hal yang menyebabkan kelompok tersebut enggan untuk mencatat segala transaksi, </w:t>
      </w:r>
      <w:proofErr w:type="gramStart"/>
      <w:r w:rsidRPr="003F1412">
        <w:rPr>
          <w:rFonts w:ascii="Times New Roman" w:hAnsi="Times New Roman" w:cs="Times New Roman"/>
          <w:color w:val="000000"/>
          <w:sz w:val="24"/>
          <w:szCs w:val="24"/>
          <w:lang w:val="en-US"/>
        </w:rPr>
        <w:t>yaitu :</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3F1412">
      <w:pPr>
        <w:autoSpaceDE w:val="0"/>
        <w:autoSpaceDN w:val="0"/>
        <w:adjustRightInd w:val="0"/>
        <w:spacing w:after="49"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Ribet, hal ini disebabkan karena beberapa kelompok usaha tidak memiliki</w:t>
      </w:r>
    </w:p>
    <w:p w:rsidR="003F1412" w:rsidRPr="003F1412" w:rsidRDefault="003F1412" w:rsidP="003F1412">
      <w:pPr>
        <w:autoSpaceDE w:val="0"/>
        <w:autoSpaceDN w:val="0"/>
        <w:adjustRightInd w:val="0"/>
        <w:spacing w:after="49"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pengetahuan</w:t>
      </w:r>
      <w:proofErr w:type="gramEnd"/>
      <w:r w:rsidRPr="003F1412">
        <w:rPr>
          <w:rFonts w:ascii="Times New Roman" w:hAnsi="Times New Roman" w:cs="Times New Roman"/>
          <w:color w:val="000000"/>
          <w:sz w:val="24"/>
          <w:szCs w:val="24"/>
          <w:lang w:val="en-US"/>
        </w:rPr>
        <w:t xml:space="preserve"> tentang akuntansi. </w:t>
      </w:r>
    </w:p>
    <w:p w:rsidR="003F1412" w:rsidRPr="003F1412" w:rsidRDefault="003F1412" w:rsidP="003F1412">
      <w:pPr>
        <w:autoSpaceDE w:val="0"/>
        <w:autoSpaceDN w:val="0"/>
        <w:adjustRightInd w:val="0"/>
        <w:spacing w:after="49" w:line="360" w:lineRule="auto"/>
        <w:ind w:left="284" w:hanging="284"/>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Biaya, kelompok pengusaha memerlukan biaya untuk membiayai orang lain yang mampu untuk melakukan pencatatan walaupun pencatatan yang dilakukan sederhana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lastRenderedPageBreak/>
        <w:t> Waktu, menganggap bahwa tidak memiliki waktu untuk mencatat transaksi</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yang</w:t>
      </w:r>
      <w:proofErr w:type="gramEnd"/>
      <w:r w:rsidRPr="003F1412">
        <w:rPr>
          <w:rFonts w:ascii="Times New Roman" w:hAnsi="Times New Roman" w:cs="Times New Roman"/>
          <w:color w:val="000000"/>
          <w:sz w:val="24"/>
          <w:szCs w:val="24"/>
          <w:lang w:val="en-US"/>
        </w:rPr>
        <w:t xml:space="preserve"> pada dasarnya bisa dilakukan secara sederhana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Oleh karena itu, </w:t>
      </w:r>
    </w:p>
    <w:p w:rsidR="003F1412" w:rsidRPr="003F1412" w:rsidRDefault="003F1412" w:rsidP="00EC55A7">
      <w:pPr>
        <w:numPr>
          <w:ilvl w:val="0"/>
          <w:numId w:val="3"/>
        </w:numPr>
        <w:autoSpaceDE w:val="0"/>
        <w:autoSpaceDN w:val="0"/>
        <w:adjustRightInd w:val="0"/>
        <w:spacing w:after="0"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Kelompok usah  dapat menggunakan pencatatan pembukuan paling</w:t>
      </w:r>
    </w:p>
    <w:p w:rsidR="003F1412" w:rsidRPr="003F1412" w:rsidRDefault="003F1412" w:rsidP="003F1412">
      <w:pPr>
        <w:autoSpaceDE w:val="0"/>
        <w:autoSpaceDN w:val="0"/>
        <w:adjustRightInd w:val="0"/>
        <w:spacing w:line="360" w:lineRule="auto"/>
        <w:ind w:left="644"/>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sederhana</w:t>
      </w:r>
      <w:proofErr w:type="gramEnd"/>
      <w:r w:rsidRPr="003F1412">
        <w:rPr>
          <w:rFonts w:ascii="Times New Roman" w:hAnsi="Times New Roman" w:cs="Times New Roman"/>
          <w:color w:val="000000"/>
          <w:sz w:val="24"/>
          <w:szCs w:val="24"/>
          <w:lang w:val="en-US"/>
        </w:rPr>
        <w:t>. Sehingga dapat mengetahui besar keuntungan yang dimiliki selama satu hari penjualan</w:t>
      </w:r>
    </w:p>
    <w:p w:rsidR="003F1412" w:rsidRPr="003F1412" w:rsidRDefault="003F1412" w:rsidP="00EC55A7">
      <w:pPr>
        <w:numPr>
          <w:ilvl w:val="0"/>
          <w:numId w:val="1"/>
        </w:numPr>
        <w:autoSpaceDE w:val="0"/>
        <w:autoSpaceDN w:val="0"/>
        <w:adjustRightInd w:val="0"/>
        <w:spacing w:after="0"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Terkadang banyak orang yang bingung memikirkan bagaimana </w:t>
      </w:r>
      <w:proofErr w:type="gramStart"/>
      <w:r w:rsidRPr="003F1412">
        <w:rPr>
          <w:rFonts w:ascii="Times New Roman" w:hAnsi="Times New Roman" w:cs="Times New Roman"/>
          <w:color w:val="000000"/>
          <w:sz w:val="24"/>
          <w:szCs w:val="24"/>
          <w:lang w:val="en-US"/>
        </w:rPr>
        <w:t>cara</w:t>
      </w:r>
      <w:proofErr w:type="gramEnd"/>
      <w:r w:rsidRPr="003F1412">
        <w:rPr>
          <w:rFonts w:ascii="Times New Roman" w:hAnsi="Times New Roman" w:cs="Times New Roman"/>
          <w:color w:val="000000"/>
          <w:sz w:val="24"/>
          <w:szCs w:val="24"/>
          <w:lang w:val="en-US"/>
        </w:rPr>
        <w:t xml:space="preserve"> mengembangkan usaha yang selama ini dijalankan. Salah satu masalah dalam berwirausaha adalah ketika jumlah pengunjung yang tidak bertambah serta pendapatan yang berkurang. Tentu saja sebagai kelompok usaha harus tetap memikirkan ide-ide baru yang dapat menyelesaikan masalah dalam berwirausaha. Selain itu banyaknya saingan membuat kelompok usaha harus mampu menemukan inovasi baru yang dapat mempertahankan usaha tersebut. </w:t>
      </w:r>
    </w:p>
    <w:p w:rsidR="003F1412" w:rsidRPr="003F1412" w:rsidRDefault="003F1412" w:rsidP="00EC55A7">
      <w:pPr>
        <w:numPr>
          <w:ilvl w:val="0"/>
          <w:numId w:val="1"/>
        </w:numPr>
        <w:autoSpaceDE w:val="0"/>
        <w:autoSpaceDN w:val="0"/>
        <w:adjustRightInd w:val="0"/>
        <w:spacing w:after="0"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Hal-hal yang harus diperhatikan adalah :</w:t>
      </w:r>
    </w:p>
    <w:p w:rsidR="003F1412" w:rsidRPr="003F1412" w:rsidRDefault="003F1412" w:rsidP="00EC55A7">
      <w:pPr>
        <w:numPr>
          <w:ilvl w:val="0"/>
          <w:numId w:val="4"/>
        </w:numPr>
        <w:autoSpaceDE w:val="0"/>
        <w:autoSpaceDN w:val="0"/>
        <w:adjustRightInd w:val="0"/>
        <w:spacing w:after="0"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mental kelompok usaha, dimana anggota kelompok harus memiliki</w:t>
      </w:r>
    </w:p>
    <w:p w:rsidR="003F1412" w:rsidRPr="003F1412" w:rsidRDefault="003F1412" w:rsidP="003F1412">
      <w:pPr>
        <w:autoSpaceDE w:val="0"/>
        <w:autoSpaceDN w:val="0"/>
        <w:adjustRightInd w:val="0"/>
        <w:spacing w:line="360" w:lineRule="auto"/>
        <w:ind w:left="1125"/>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keberanian</w:t>
      </w:r>
      <w:proofErr w:type="gramEnd"/>
      <w:r w:rsidRPr="003F1412">
        <w:rPr>
          <w:rFonts w:ascii="Times New Roman" w:hAnsi="Times New Roman" w:cs="Times New Roman"/>
          <w:color w:val="000000"/>
          <w:sz w:val="24"/>
          <w:szCs w:val="24"/>
          <w:lang w:val="en-US"/>
        </w:rPr>
        <w:t xml:space="preserve"> dalam mengumpulkan modal untuk mengembangkan usaha. Memikirkan bagaimana </w:t>
      </w:r>
      <w:proofErr w:type="gramStart"/>
      <w:r w:rsidRPr="003F1412">
        <w:rPr>
          <w:rFonts w:ascii="Times New Roman" w:hAnsi="Times New Roman" w:cs="Times New Roman"/>
          <w:color w:val="000000"/>
          <w:sz w:val="24"/>
          <w:szCs w:val="24"/>
          <w:lang w:val="en-US"/>
        </w:rPr>
        <w:t>cara</w:t>
      </w:r>
      <w:proofErr w:type="gramEnd"/>
      <w:r w:rsidRPr="003F1412">
        <w:rPr>
          <w:rFonts w:ascii="Times New Roman" w:hAnsi="Times New Roman" w:cs="Times New Roman"/>
          <w:color w:val="000000"/>
          <w:sz w:val="24"/>
          <w:szCs w:val="24"/>
          <w:lang w:val="en-US"/>
        </w:rPr>
        <w:t xml:space="preserve"> agar menarik pengunjung.</w:t>
      </w:r>
    </w:p>
    <w:p w:rsidR="003F1412" w:rsidRPr="003F1412" w:rsidRDefault="003F1412" w:rsidP="00EC55A7">
      <w:pPr>
        <w:numPr>
          <w:ilvl w:val="0"/>
          <w:numId w:val="4"/>
        </w:numPr>
        <w:autoSpaceDE w:val="0"/>
        <w:autoSpaceDN w:val="0"/>
        <w:adjustRightInd w:val="0"/>
        <w:spacing w:after="0"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kelompok usaha  dapat memikirkan inovasi baru sehingga usaha</w:t>
      </w:r>
    </w:p>
    <w:p w:rsidR="003F1412" w:rsidRPr="003F1412" w:rsidRDefault="003F1412" w:rsidP="003F1412">
      <w:pPr>
        <w:autoSpaceDE w:val="0"/>
        <w:autoSpaceDN w:val="0"/>
        <w:adjustRightInd w:val="0"/>
        <w:spacing w:line="360" w:lineRule="auto"/>
        <w:ind w:left="1125"/>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tidak</w:t>
      </w:r>
      <w:proofErr w:type="gramEnd"/>
      <w:r w:rsidRPr="003F1412">
        <w:rPr>
          <w:rFonts w:ascii="Times New Roman" w:hAnsi="Times New Roman" w:cs="Times New Roman"/>
          <w:color w:val="000000"/>
          <w:sz w:val="24"/>
          <w:szCs w:val="24"/>
          <w:lang w:val="en-US"/>
        </w:rPr>
        <w:t xml:space="preserve"> berdiam diri ditempat.</w:t>
      </w:r>
    </w:p>
    <w:p w:rsidR="003F1412" w:rsidRPr="003F1412" w:rsidRDefault="003F1412" w:rsidP="00EC55A7">
      <w:pPr>
        <w:numPr>
          <w:ilvl w:val="0"/>
          <w:numId w:val="4"/>
        </w:numPr>
        <w:autoSpaceDE w:val="0"/>
        <w:autoSpaceDN w:val="0"/>
        <w:adjustRightInd w:val="0"/>
        <w:spacing w:after="0" w:line="360" w:lineRule="auto"/>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kelompok</w:t>
      </w:r>
      <w:proofErr w:type="gramEnd"/>
      <w:r w:rsidRPr="003F1412">
        <w:rPr>
          <w:rFonts w:ascii="Times New Roman" w:hAnsi="Times New Roman" w:cs="Times New Roman"/>
          <w:color w:val="000000"/>
          <w:sz w:val="24"/>
          <w:szCs w:val="24"/>
          <w:lang w:val="en-US"/>
        </w:rPr>
        <w:t xml:space="preserve"> usaha dapat terus belajar untuk meningkatkan usaha. Salah satu yang dapat dilakukan yaitu dengan memahami pencatatan pembukuan serta pengelolaan keuangan dengan membuat laporan keuangan sederhana.</w:t>
      </w:r>
    </w:p>
    <w:p w:rsidR="003F1412" w:rsidRPr="003F1412" w:rsidRDefault="003F1412" w:rsidP="003F1412">
      <w:pPr>
        <w:autoSpaceDE w:val="0"/>
        <w:autoSpaceDN w:val="0"/>
        <w:adjustRightInd w:val="0"/>
        <w:spacing w:line="360" w:lineRule="auto"/>
        <w:ind w:left="1125"/>
        <w:jc w:val="both"/>
        <w:rPr>
          <w:rFonts w:ascii="Times New Roman" w:hAnsi="Times New Roman" w:cs="Times New Roman"/>
          <w:color w:val="000000"/>
          <w:sz w:val="24"/>
          <w:szCs w:val="24"/>
          <w:lang w:val="en-US"/>
        </w:rPr>
      </w:pP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lastRenderedPageBreak/>
        <w:t xml:space="preserve">            </w:t>
      </w:r>
      <w:proofErr w:type="gramStart"/>
      <w:r w:rsidRPr="003F1412">
        <w:rPr>
          <w:rFonts w:ascii="Times New Roman" w:hAnsi="Times New Roman" w:cs="Times New Roman"/>
          <w:color w:val="000000"/>
          <w:sz w:val="24"/>
          <w:szCs w:val="24"/>
          <w:lang w:val="en-US"/>
        </w:rPr>
        <w:t>Modal merupakan salah satu faktor utama dalam memulai usaha.</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Apabila modal tidak cukup maka kemungkinan usaha dapat terhenti di tengah jalan.</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Apakah bisa melakukan pinjaman?</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Melakukan pinjaman sah-sah saja dilakukan.</w:t>
      </w:r>
      <w:proofErr w:type="gramEnd"/>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Banyak lembaga-lembaga yang menyediakan pinjaman misalnya bank ataupun koperasi.</w:t>
      </w:r>
      <w:proofErr w:type="gramEnd"/>
      <w:r w:rsidRPr="003F1412">
        <w:rPr>
          <w:rFonts w:ascii="Times New Roman" w:hAnsi="Times New Roman" w:cs="Times New Roman"/>
          <w:color w:val="000000"/>
          <w:sz w:val="24"/>
          <w:szCs w:val="24"/>
          <w:lang w:val="en-US"/>
        </w:rPr>
        <w:t xml:space="preserve"> Terdapat beberapa pertimbangan ketika ingin melakukan pinjaman </w:t>
      </w:r>
      <w:proofErr w:type="gramStart"/>
      <w:r w:rsidRPr="003F1412">
        <w:rPr>
          <w:rFonts w:ascii="Times New Roman" w:hAnsi="Times New Roman" w:cs="Times New Roman"/>
          <w:color w:val="000000"/>
          <w:sz w:val="24"/>
          <w:szCs w:val="24"/>
          <w:lang w:val="en-US"/>
        </w:rPr>
        <w:t>seperti :</w:t>
      </w:r>
      <w:bookmarkStart w:id="0" w:name="_GoBack"/>
      <w:bookmarkEnd w:id="0"/>
      <w:proofErr w:type="gramEnd"/>
    </w:p>
    <w:p w:rsidR="003F1412" w:rsidRPr="003F1412" w:rsidRDefault="003F1412" w:rsidP="00EC55A7">
      <w:pPr>
        <w:numPr>
          <w:ilvl w:val="0"/>
          <w:numId w:val="5"/>
        </w:numPr>
        <w:autoSpaceDE w:val="0"/>
        <w:autoSpaceDN w:val="0"/>
        <w:adjustRightInd w:val="0"/>
        <w:spacing w:after="0" w:line="360" w:lineRule="auto"/>
        <w:ind w:left="426" w:hanging="426"/>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Alasan membutuhkan uang, jika modal sedikit dapat membantu</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w:t>
      </w:r>
      <w:proofErr w:type="gramStart"/>
      <w:r w:rsidRPr="003F1412">
        <w:rPr>
          <w:rFonts w:ascii="Times New Roman" w:hAnsi="Times New Roman" w:cs="Times New Roman"/>
          <w:color w:val="000000"/>
          <w:sz w:val="24"/>
          <w:szCs w:val="24"/>
          <w:lang w:val="en-US"/>
        </w:rPr>
        <w:t>menambah</w:t>
      </w:r>
      <w:proofErr w:type="gramEnd"/>
      <w:r w:rsidRPr="003F1412">
        <w:rPr>
          <w:rFonts w:ascii="Times New Roman" w:hAnsi="Times New Roman" w:cs="Times New Roman"/>
          <w:color w:val="000000"/>
          <w:sz w:val="24"/>
          <w:szCs w:val="24"/>
          <w:lang w:val="en-US"/>
        </w:rPr>
        <w:t xml:space="preserve"> modal usaha.</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(2)  Kemampuan dalam membayar hutang.</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(3)  Perhatikan tingkat bunga.</w:t>
      </w:r>
    </w:p>
    <w:p w:rsidR="003F1412" w:rsidRPr="003F1412" w:rsidRDefault="003F1412" w:rsidP="002A3DD4">
      <w:pPr>
        <w:autoSpaceDE w:val="0"/>
        <w:autoSpaceDN w:val="0"/>
        <w:adjustRightInd w:val="0"/>
        <w:spacing w:line="360" w:lineRule="auto"/>
        <w:ind w:left="567" w:hanging="567"/>
        <w:jc w:val="both"/>
        <w:rPr>
          <w:rFonts w:ascii="Times New Roman" w:hAnsi="Times New Roman" w:cs="Times New Roman"/>
          <w:color w:val="000000"/>
          <w:sz w:val="24"/>
          <w:szCs w:val="24"/>
          <w:lang w:val="en-US"/>
        </w:rPr>
      </w:pPr>
      <w:r w:rsidRPr="003F1412">
        <w:rPr>
          <w:rFonts w:ascii="Times New Roman" w:hAnsi="Times New Roman" w:cs="Times New Roman"/>
          <w:color w:val="000000"/>
          <w:sz w:val="24"/>
          <w:szCs w:val="24"/>
          <w:lang w:val="en-US"/>
        </w:rPr>
        <w:t xml:space="preserve"> (4) Pertimbangkan tempat untuk melakukan pinjaman. Namun apabila kelompok </w:t>
      </w:r>
      <w:proofErr w:type="gramStart"/>
      <w:r w:rsidRPr="003F1412">
        <w:rPr>
          <w:rFonts w:ascii="Times New Roman" w:hAnsi="Times New Roman" w:cs="Times New Roman"/>
          <w:color w:val="000000"/>
          <w:sz w:val="24"/>
          <w:szCs w:val="24"/>
          <w:lang w:val="en-US"/>
        </w:rPr>
        <w:t>usaha  memiliki</w:t>
      </w:r>
      <w:proofErr w:type="gramEnd"/>
      <w:r w:rsidRPr="003F1412">
        <w:rPr>
          <w:rFonts w:ascii="Times New Roman" w:hAnsi="Times New Roman" w:cs="Times New Roman"/>
          <w:color w:val="000000"/>
          <w:sz w:val="24"/>
          <w:szCs w:val="24"/>
          <w:lang w:val="en-US"/>
        </w:rPr>
        <w:t xml:space="preserve"> modal yang cukup untuk mengembangkan usaha, maka tidak perlu untuk mengajukan pinjaman. </w:t>
      </w:r>
    </w:p>
    <w:p w:rsidR="003F1412" w:rsidRPr="003F1412" w:rsidRDefault="003F1412" w:rsidP="003F1412">
      <w:pPr>
        <w:autoSpaceDE w:val="0"/>
        <w:autoSpaceDN w:val="0"/>
        <w:adjustRightInd w:val="0"/>
        <w:spacing w:line="360" w:lineRule="auto"/>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Jika ingin mengajukan pinjaman dapat mempertimbangkan hal-hal diatas sehingga dapat mengurangi risiko ketika melakukan pinjaman uang.</w:t>
      </w:r>
      <w:proofErr w:type="gramEnd"/>
      <w:r w:rsidRPr="003F1412">
        <w:rPr>
          <w:rFonts w:ascii="Times New Roman" w:hAnsi="Times New Roman" w:cs="Times New Roman"/>
          <w:color w:val="000000"/>
          <w:sz w:val="24"/>
          <w:szCs w:val="24"/>
          <w:lang w:val="en-US"/>
        </w:rPr>
        <w:t xml:space="preserve"> </w:t>
      </w:r>
    </w:p>
    <w:p w:rsidR="003F1412" w:rsidRPr="003F1412" w:rsidRDefault="003F1412" w:rsidP="002A3DD4">
      <w:pPr>
        <w:autoSpaceDE w:val="0"/>
        <w:autoSpaceDN w:val="0"/>
        <w:adjustRightInd w:val="0"/>
        <w:spacing w:line="360" w:lineRule="auto"/>
        <w:ind w:firstLine="720"/>
        <w:jc w:val="both"/>
        <w:rPr>
          <w:rFonts w:ascii="Times New Roman" w:hAnsi="Times New Roman" w:cs="Times New Roman"/>
          <w:color w:val="000000"/>
          <w:sz w:val="24"/>
          <w:szCs w:val="24"/>
          <w:lang w:val="en-US"/>
        </w:rPr>
      </w:pPr>
      <w:proofErr w:type="gramStart"/>
      <w:r w:rsidRPr="003F1412">
        <w:rPr>
          <w:rFonts w:ascii="Times New Roman" w:hAnsi="Times New Roman" w:cs="Times New Roman"/>
          <w:color w:val="000000"/>
          <w:sz w:val="24"/>
          <w:szCs w:val="24"/>
          <w:lang w:val="en-US"/>
        </w:rPr>
        <w:t>Secara umum kegiatan ini berjalan dengan sangat baik.</w:t>
      </w:r>
      <w:proofErr w:type="gramEnd"/>
      <w:r w:rsidRPr="003F1412">
        <w:rPr>
          <w:rFonts w:ascii="Times New Roman" w:hAnsi="Times New Roman" w:cs="Times New Roman"/>
          <w:color w:val="000000"/>
          <w:sz w:val="24"/>
          <w:szCs w:val="24"/>
          <w:lang w:val="en-US"/>
        </w:rPr>
        <w:t xml:space="preserve"> Beberapa indikator untuk menilai keberhasilannya adalah tingkat kehadiran peserta yang sangat tinggi, animo yang besar untuk mengikuti kegiatan, </w:t>
      </w:r>
      <w:proofErr w:type="gramStart"/>
      <w:r w:rsidRPr="003F1412">
        <w:rPr>
          <w:rFonts w:ascii="Times New Roman" w:hAnsi="Times New Roman" w:cs="Times New Roman"/>
          <w:color w:val="000000"/>
          <w:sz w:val="24"/>
          <w:szCs w:val="24"/>
          <w:lang w:val="en-US"/>
        </w:rPr>
        <w:t>tanya</w:t>
      </w:r>
      <w:proofErr w:type="gramEnd"/>
      <w:r w:rsidRPr="003F1412">
        <w:rPr>
          <w:rFonts w:ascii="Times New Roman" w:hAnsi="Times New Roman" w:cs="Times New Roman"/>
          <w:color w:val="000000"/>
          <w:sz w:val="24"/>
          <w:szCs w:val="24"/>
          <w:lang w:val="en-US"/>
        </w:rPr>
        <w:t xml:space="preserve"> jawab yang aktif dan interaksi dua arah yang baik selama proses diskusi berlangsung. Sehingga diharapkan kegiatan </w:t>
      </w:r>
      <w:proofErr w:type="gramStart"/>
      <w:r w:rsidRPr="003F1412">
        <w:rPr>
          <w:rFonts w:ascii="Times New Roman" w:hAnsi="Times New Roman" w:cs="Times New Roman"/>
          <w:color w:val="000000"/>
          <w:sz w:val="24"/>
          <w:szCs w:val="24"/>
          <w:lang w:val="en-US"/>
        </w:rPr>
        <w:t>Penyuluhan  Pencatatan</w:t>
      </w:r>
      <w:proofErr w:type="gramEnd"/>
      <w:r w:rsidRPr="003F1412">
        <w:rPr>
          <w:rFonts w:ascii="Times New Roman" w:hAnsi="Times New Roman" w:cs="Times New Roman"/>
          <w:color w:val="000000"/>
          <w:sz w:val="24"/>
          <w:szCs w:val="24"/>
          <w:lang w:val="en-US"/>
        </w:rPr>
        <w:t xml:space="preserve"> Pembukuan dan Pengelolaan Keuangan tetap dilakukan guna membantu dalam memberikan pemahaman yang baik bagi kelompok usaha. </w:t>
      </w:r>
    </w:p>
    <w:p w:rsidR="003F1412" w:rsidRPr="003F1412" w:rsidRDefault="003F1412" w:rsidP="003F1412">
      <w:pPr>
        <w:pStyle w:val="NormalWeb"/>
        <w:shd w:val="clear" w:color="auto" w:fill="FFFFFF"/>
        <w:spacing w:before="0" w:beforeAutospacing="0" w:after="250" w:afterAutospacing="0" w:line="360" w:lineRule="auto"/>
        <w:rPr>
          <w:b/>
          <w:lang w:val="id-ID"/>
        </w:rPr>
      </w:pPr>
      <w:r w:rsidRPr="003F1412">
        <w:rPr>
          <w:b/>
          <w:lang w:val="id-ID"/>
        </w:rPr>
        <w:t xml:space="preserve">Berikut Ilustrasi Penyusunan Laporan Keuangan Bagi Pengusaha Kecil. </w:t>
      </w:r>
    </w:p>
    <w:p w:rsidR="003F1412" w:rsidRPr="003F1412" w:rsidRDefault="003F1412" w:rsidP="002A3DD4">
      <w:pPr>
        <w:pStyle w:val="NormalWeb"/>
        <w:shd w:val="clear" w:color="auto" w:fill="FFFFFF"/>
        <w:spacing w:before="0" w:beforeAutospacing="0" w:after="250" w:afterAutospacing="0" w:line="360" w:lineRule="auto"/>
        <w:ind w:firstLine="568"/>
        <w:rPr>
          <w:color w:val="333333"/>
          <w:lang w:val="id-ID"/>
        </w:rPr>
      </w:pPr>
      <w:r w:rsidRPr="003F1412">
        <w:rPr>
          <w:color w:val="333333"/>
          <w:lang w:val="id-ID"/>
        </w:rPr>
        <w:t>Data berikut ini adalah Catatan akuntansi dari Usaha Kecil Loundry Per 31 Desember 2023</w:t>
      </w:r>
    </w:p>
    <w:p w:rsidR="003F1412" w:rsidRPr="003F1412" w:rsidRDefault="003F1412" w:rsidP="003F1412">
      <w:pPr>
        <w:spacing w:line="360" w:lineRule="auto"/>
        <w:ind w:left="568" w:hanging="284"/>
        <w:jc w:val="both"/>
        <w:rPr>
          <w:rFonts w:ascii="Times New Roman" w:hAnsi="Times New Roman" w:cs="Times New Roman"/>
          <w:sz w:val="24"/>
          <w:szCs w:val="24"/>
        </w:rPr>
      </w:pPr>
      <w:r w:rsidRPr="003F1412">
        <w:rPr>
          <w:rFonts w:ascii="Times New Roman" w:hAnsi="Times New Roman" w:cs="Times New Roman"/>
          <w:sz w:val="24"/>
          <w:szCs w:val="24"/>
        </w:rPr>
        <w:lastRenderedPageBreak/>
        <w:t>Kas</w:t>
      </w:r>
      <w:r w:rsidRPr="003F1412">
        <w:rPr>
          <w:rFonts w:ascii="Times New Roman" w:hAnsi="Times New Roman" w:cs="Times New Roman"/>
          <w:sz w:val="24"/>
          <w:szCs w:val="24"/>
        </w:rPr>
        <w:tab/>
      </w:r>
      <w:r w:rsidRPr="003F1412">
        <w:rPr>
          <w:rFonts w:ascii="Times New Roman" w:hAnsi="Times New Roman" w:cs="Times New Roman"/>
          <w:sz w:val="24"/>
          <w:szCs w:val="24"/>
        </w:rPr>
        <w:tab/>
      </w:r>
      <w:r w:rsidRPr="003F1412">
        <w:rPr>
          <w:rFonts w:ascii="Times New Roman" w:hAnsi="Times New Roman" w:cs="Times New Roman"/>
          <w:sz w:val="24"/>
          <w:szCs w:val="24"/>
        </w:rPr>
        <w:tab/>
      </w:r>
      <w:r w:rsidRPr="003F1412">
        <w:rPr>
          <w:rFonts w:ascii="Times New Roman" w:hAnsi="Times New Roman" w:cs="Times New Roman"/>
          <w:sz w:val="24"/>
          <w:szCs w:val="24"/>
        </w:rPr>
        <w:tab/>
        <w:t xml:space="preserve"> Rp     40.000.000</w:t>
      </w:r>
    </w:p>
    <w:p w:rsidR="003F1412" w:rsidRPr="003F1412" w:rsidRDefault="003F1412" w:rsidP="003F1412">
      <w:pPr>
        <w:spacing w:line="360" w:lineRule="auto"/>
        <w:ind w:left="568" w:hanging="284"/>
        <w:jc w:val="both"/>
        <w:rPr>
          <w:rFonts w:ascii="Times New Roman" w:hAnsi="Times New Roman" w:cs="Times New Roman"/>
          <w:sz w:val="24"/>
          <w:szCs w:val="24"/>
        </w:rPr>
      </w:pPr>
      <w:r w:rsidRPr="003F1412">
        <w:rPr>
          <w:rFonts w:ascii="Times New Roman" w:hAnsi="Times New Roman" w:cs="Times New Roman"/>
          <w:sz w:val="24"/>
          <w:szCs w:val="24"/>
        </w:rPr>
        <w:t>Piutang</w:t>
      </w:r>
      <w:r w:rsidRPr="003F1412">
        <w:rPr>
          <w:rFonts w:ascii="Times New Roman" w:hAnsi="Times New Roman" w:cs="Times New Roman"/>
          <w:sz w:val="24"/>
          <w:szCs w:val="24"/>
        </w:rPr>
        <w:tab/>
      </w:r>
      <w:r w:rsidRPr="003F1412">
        <w:rPr>
          <w:rFonts w:ascii="Times New Roman" w:hAnsi="Times New Roman" w:cs="Times New Roman"/>
          <w:sz w:val="24"/>
          <w:szCs w:val="24"/>
        </w:rPr>
        <w:tab/>
      </w:r>
      <w:r w:rsidRPr="003F1412">
        <w:rPr>
          <w:rFonts w:ascii="Times New Roman" w:hAnsi="Times New Roman" w:cs="Times New Roman"/>
          <w:sz w:val="24"/>
          <w:szCs w:val="24"/>
        </w:rPr>
        <w:tab/>
        <w:t xml:space="preserve"> Rp     10.000.000</w:t>
      </w:r>
    </w:p>
    <w:p w:rsidR="003F1412" w:rsidRPr="003F1412" w:rsidRDefault="003F1412" w:rsidP="003F1412">
      <w:pPr>
        <w:spacing w:line="360" w:lineRule="auto"/>
        <w:ind w:left="568" w:hanging="284"/>
        <w:jc w:val="both"/>
        <w:rPr>
          <w:rFonts w:ascii="Times New Roman" w:hAnsi="Times New Roman" w:cs="Times New Roman"/>
          <w:sz w:val="24"/>
          <w:szCs w:val="24"/>
        </w:rPr>
      </w:pPr>
      <w:r w:rsidRPr="003F1412">
        <w:rPr>
          <w:rFonts w:ascii="Times New Roman" w:hAnsi="Times New Roman" w:cs="Times New Roman"/>
          <w:sz w:val="24"/>
          <w:szCs w:val="24"/>
        </w:rPr>
        <w:t>Perlengkapan kantor</w:t>
      </w:r>
      <w:r w:rsidRPr="003F1412">
        <w:rPr>
          <w:rFonts w:ascii="Times New Roman" w:hAnsi="Times New Roman" w:cs="Times New Roman"/>
          <w:sz w:val="24"/>
          <w:szCs w:val="24"/>
        </w:rPr>
        <w:tab/>
        <w:t xml:space="preserve"> Rp       6.000.000</w:t>
      </w:r>
    </w:p>
    <w:p w:rsidR="003F1412" w:rsidRPr="003F1412" w:rsidRDefault="003F1412" w:rsidP="003F1412">
      <w:pPr>
        <w:spacing w:line="360" w:lineRule="auto"/>
        <w:ind w:left="568" w:hanging="284"/>
        <w:jc w:val="both"/>
        <w:rPr>
          <w:rFonts w:ascii="Times New Roman" w:hAnsi="Times New Roman" w:cs="Times New Roman"/>
          <w:sz w:val="24"/>
          <w:szCs w:val="24"/>
        </w:rPr>
      </w:pPr>
      <w:r w:rsidRPr="003F1412">
        <w:rPr>
          <w:rFonts w:ascii="Times New Roman" w:hAnsi="Times New Roman" w:cs="Times New Roman"/>
          <w:sz w:val="24"/>
          <w:szCs w:val="24"/>
        </w:rPr>
        <w:t>Tanah</w:t>
      </w:r>
      <w:r w:rsidRPr="003F1412">
        <w:rPr>
          <w:rFonts w:ascii="Times New Roman" w:hAnsi="Times New Roman" w:cs="Times New Roman"/>
          <w:sz w:val="24"/>
          <w:szCs w:val="24"/>
        </w:rPr>
        <w:tab/>
      </w:r>
      <w:r w:rsidRPr="003F1412">
        <w:rPr>
          <w:rFonts w:ascii="Times New Roman" w:hAnsi="Times New Roman" w:cs="Times New Roman"/>
          <w:sz w:val="24"/>
          <w:szCs w:val="24"/>
        </w:rPr>
        <w:tab/>
      </w:r>
      <w:r w:rsidRPr="003F1412">
        <w:rPr>
          <w:rFonts w:ascii="Times New Roman" w:hAnsi="Times New Roman" w:cs="Times New Roman"/>
          <w:sz w:val="24"/>
          <w:szCs w:val="24"/>
        </w:rPr>
        <w:tab/>
        <w:t xml:space="preserve"> Rp   100.000.000</w:t>
      </w:r>
    </w:p>
    <w:p w:rsidR="003F1412" w:rsidRPr="003F1412" w:rsidRDefault="003F1412" w:rsidP="003F1412">
      <w:pPr>
        <w:spacing w:line="360" w:lineRule="auto"/>
        <w:ind w:left="568" w:hanging="284"/>
        <w:jc w:val="both"/>
        <w:rPr>
          <w:rFonts w:ascii="Times New Roman" w:hAnsi="Times New Roman" w:cs="Times New Roman"/>
          <w:sz w:val="24"/>
          <w:szCs w:val="24"/>
        </w:rPr>
      </w:pPr>
      <w:r w:rsidRPr="003F1412">
        <w:rPr>
          <w:rFonts w:ascii="Times New Roman" w:hAnsi="Times New Roman" w:cs="Times New Roman"/>
          <w:sz w:val="24"/>
          <w:szCs w:val="24"/>
        </w:rPr>
        <w:t>Gedung</w:t>
      </w:r>
      <w:r w:rsidRPr="003F1412">
        <w:rPr>
          <w:rFonts w:ascii="Times New Roman" w:hAnsi="Times New Roman" w:cs="Times New Roman"/>
          <w:sz w:val="24"/>
          <w:szCs w:val="24"/>
        </w:rPr>
        <w:tab/>
      </w:r>
      <w:r w:rsidRPr="003F1412">
        <w:rPr>
          <w:rFonts w:ascii="Times New Roman" w:hAnsi="Times New Roman" w:cs="Times New Roman"/>
          <w:sz w:val="24"/>
          <w:szCs w:val="24"/>
        </w:rPr>
        <w:tab/>
      </w:r>
      <w:r w:rsidRPr="003F1412">
        <w:rPr>
          <w:rFonts w:ascii="Times New Roman" w:hAnsi="Times New Roman" w:cs="Times New Roman"/>
          <w:sz w:val="24"/>
          <w:szCs w:val="24"/>
        </w:rPr>
        <w:tab/>
        <w:t xml:space="preserve"> Rp    200.000.000</w:t>
      </w:r>
    </w:p>
    <w:p w:rsidR="003F1412" w:rsidRPr="003F1412" w:rsidRDefault="003F1412" w:rsidP="003F1412">
      <w:pPr>
        <w:spacing w:line="360" w:lineRule="auto"/>
        <w:ind w:left="568" w:hanging="284"/>
        <w:jc w:val="both"/>
        <w:rPr>
          <w:rFonts w:ascii="Times New Roman" w:hAnsi="Times New Roman" w:cs="Times New Roman"/>
          <w:sz w:val="24"/>
          <w:szCs w:val="24"/>
        </w:rPr>
      </w:pPr>
      <w:r w:rsidRPr="003F1412">
        <w:rPr>
          <w:rFonts w:ascii="Times New Roman" w:hAnsi="Times New Roman" w:cs="Times New Roman"/>
          <w:sz w:val="24"/>
          <w:szCs w:val="24"/>
        </w:rPr>
        <w:t xml:space="preserve">Kendaraan </w:t>
      </w:r>
      <w:r w:rsidRPr="003F1412">
        <w:rPr>
          <w:rFonts w:ascii="Times New Roman" w:hAnsi="Times New Roman" w:cs="Times New Roman"/>
          <w:sz w:val="24"/>
          <w:szCs w:val="24"/>
        </w:rPr>
        <w:tab/>
      </w:r>
      <w:r w:rsidRPr="003F1412">
        <w:rPr>
          <w:rFonts w:ascii="Times New Roman" w:hAnsi="Times New Roman" w:cs="Times New Roman"/>
          <w:sz w:val="24"/>
          <w:szCs w:val="24"/>
        </w:rPr>
        <w:tab/>
      </w:r>
      <w:r w:rsidRPr="003F1412">
        <w:rPr>
          <w:rFonts w:ascii="Times New Roman" w:hAnsi="Times New Roman" w:cs="Times New Roman"/>
          <w:sz w:val="24"/>
          <w:szCs w:val="24"/>
        </w:rPr>
        <w:tab/>
        <w:t xml:space="preserve"> Rp    150.000.000</w:t>
      </w:r>
    </w:p>
    <w:p w:rsidR="003F1412" w:rsidRPr="003F1412" w:rsidRDefault="003F1412" w:rsidP="003F1412">
      <w:pPr>
        <w:spacing w:line="360" w:lineRule="auto"/>
        <w:ind w:left="568" w:hanging="284"/>
        <w:jc w:val="both"/>
        <w:rPr>
          <w:rFonts w:ascii="Times New Roman" w:hAnsi="Times New Roman" w:cs="Times New Roman"/>
          <w:sz w:val="24"/>
          <w:szCs w:val="24"/>
        </w:rPr>
      </w:pPr>
      <w:r w:rsidRPr="003F1412">
        <w:rPr>
          <w:rFonts w:ascii="Times New Roman" w:hAnsi="Times New Roman" w:cs="Times New Roman"/>
          <w:sz w:val="24"/>
          <w:szCs w:val="24"/>
        </w:rPr>
        <w:t xml:space="preserve">Utang usahan </w:t>
      </w:r>
      <w:r w:rsidRPr="003F1412">
        <w:rPr>
          <w:rFonts w:ascii="Times New Roman" w:hAnsi="Times New Roman" w:cs="Times New Roman"/>
          <w:sz w:val="24"/>
          <w:szCs w:val="24"/>
        </w:rPr>
        <w:tab/>
      </w:r>
      <w:r w:rsidRPr="003F1412">
        <w:rPr>
          <w:rFonts w:ascii="Times New Roman" w:hAnsi="Times New Roman" w:cs="Times New Roman"/>
          <w:sz w:val="24"/>
          <w:szCs w:val="24"/>
        </w:rPr>
        <w:tab/>
        <w:t xml:space="preserve"> Rp      10.000.000</w:t>
      </w:r>
    </w:p>
    <w:p w:rsidR="003F1412" w:rsidRPr="003F1412" w:rsidRDefault="003F1412" w:rsidP="003F1412">
      <w:pPr>
        <w:spacing w:line="360" w:lineRule="auto"/>
        <w:ind w:left="568" w:hanging="284"/>
        <w:jc w:val="both"/>
        <w:rPr>
          <w:rFonts w:ascii="Times New Roman" w:hAnsi="Times New Roman" w:cs="Times New Roman"/>
          <w:sz w:val="24"/>
          <w:szCs w:val="24"/>
        </w:rPr>
      </w:pPr>
      <w:r w:rsidRPr="003F1412">
        <w:rPr>
          <w:rFonts w:ascii="Times New Roman" w:hAnsi="Times New Roman" w:cs="Times New Roman"/>
          <w:sz w:val="24"/>
          <w:szCs w:val="24"/>
        </w:rPr>
        <w:t xml:space="preserve">Modal </w:t>
      </w:r>
      <w:r w:rsidRPr="003F1412">
        <w:rPr>
          <w:rFonts w:ascii="Times New Roman" w:hAnsi="Times New Roman" w:cs="Times New Roman"/>
          <w:sz w:val="24"/>
          <w:szCs w:val="24"/>
        </w:rPr>
        <w:tab/>
      </w:r>
      <w:r w:rsidRPr="003F1412">
        <w:rPr>
          <w:rFonts w:ascii="Times New Roman" w:hAnsi="Times New Roman" w:cs="Times New Roman"/>
          <w:sz w:val="24"/>
          <w:szCs w:val="24"/>
        </w:rPr>
        <w:tab/>
      </w:r>
      <w:r w:rsidRPr="003F1412">
        <w:rPr>
          <w:rFonts w:ascii="Times New Roman" w:hAnsi="Times New Roman" w:cs="Times New Roman"/>
          <w:sz w:val="24"/>
          <w:szCs w:val="24"/>
        </w:rPr>
        <w:tab/>
        <w:t xml:space="preserve"> Rp    496.000.000</w:t>
      </w:r>
    </w:p>
    <w:p w:rsidR="003F1412" w:rsidRPr="003F1412" w:rsidRDefault="003F1412" w:rsidP="003F1412">
      <w:pPr>
        <w:spacing w:line="360" w:lineRule="auto"/>
        <w:jc w:val="both"/>
        <w:rPr>
          <w:rFonts w:ascii="Times New Roman" w:hAnsi="Times New Roman" w:cs="Times New Roman"/>
          <w:sz w:val="24"/>
          <w:szCs w:val="24"/>
        </w:rPr>
      </w:pPr>
    </w:p>
    <w:p w:rsidR="003F1412" w:rsidRPr="002A3DD4" w:rsidRDefault="003F1412" w:rsidP="003F1412">
      <w:pPr>
        <w:spacing w:line="360" w:lineRule="auto"/>
        <w:jc w:val="both"/>
        <w:rPr>
          <w:rFonts w:ascii="Times New Roman" w:hAnsi="Times New Roman" w:cs="Times New Roman"/>
          <w:sz w:val="24"/>
          <w:szCs w:val="24"/>
          <w:lang w:val="en-US"/>
        </w:rPr>
      </w:pPr>
      <w:r w:rsidRPr="003F1412">
        <w:rPr>
          <w:rFonts w:ascii="Times New Roman" w:hAnsi="Times New Roman" w:cs="Times New Roman"/>
          <w:sz w:val="24"/>
          <w:szCs w:val="24"/>
        </w:rPr>
        <w:t xml:space="preserve">Transaksi yang terjadi selama bulan Desember adalah sebagai berikut 2023 : </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1   Desember Diterima pendapatan jasa loundry  Rp 5.000.000</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3   Desember Dibayar beban gaji sebesar  Rp 12.000.000</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5   Desember Diterima pembayaran piutang usaha Rp 6.000.000</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7   Desember Dibayar beban listrik, air dan telepon Rp 3.000.000</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15 Desember Diterima pendapatan jasa loundry Rp 30.000.000</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20 Desember dibayar utang usaha Rp 5.000.000</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25 Desember Dibayar transport Rp 1.000.000</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30 Desember Dibeli perlengkapan kantor Rp 4.000.000</w:t>
      </w:r>
    </w:p>
    <w:p w:rsidR="003F1412" w:rsidRPr="003F1412" w:rsidRDefault="003F1412" w:rsidP="003F1412">
      <w:pPr>
        <w:spacing w:line="360" w:lineRule="auto"/>
        <w:jc w:val="both"/>
        <w:rPr>
          <w:rFonts w:ascii="Times New Roman" w:hAnsi="Times New Roman" w:cs="Times New Roman"/>
          <w:sz w:val="24"/>
          <w:szCs w:val="24"/>
        </w:rPr>
      </w:pP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Diminta :</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lastRenderedPageBreak/>
        <w:t>1. Susun Jurnal</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 xml:space="preserve">2. Posting ke buku besar </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3. Susun Neraca Saldo</w:t>
      </w:r>
    </w:p>
    <w:p w:rsidR="003F1412" w:rsidRPr="003F1412" w:rsidRDefault="003F1412" w:rsidP="003F1412">
      <w:pPr>
        <w:spacing w:line="360" w:lineRule="auto"/>
        <w:ind w:left="284" w:hanging="284"/>
        <w:jc w:val="both"/>
        <w:rPr>
          <w:rFonts w:ascii="Times New Roman" w:hAnsi="Times New Roman" w:cs="Times New Roman"/>
          <w:sz w:val="24"/>
          <w:szCs w:val="24"/>
          <w:lang w:val="en-US"/>
        </w:rPr>
      </w:pPr>
      <w:r w:rsidRPr="003F1412">
        <w:rPr>
          <w:rFonts w:ascii="Times New Roman" w:hAnsi="Times New Roman" w:cs="Times New Roman"/>
          <w:sz w:val="24"/>
          <w:szCs w:val="24"/>
        </w:rPr>
        <w:t>4. Susun Laporan Keuangan yang terdiri dari : 1. Laporan laba rugi, 2. Laporan perubahan ekuitas, 3. Laporan posisi keuangan dan laporan arus kas per  31 Desember 2023</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 xml:space="preserve">Penyelesaian : </w:t>
      </w:r>
    </w:p>
    <w:p w:rsidR="003F1412" w:rsidRPr="003F1412" w:rsidRDefault="003F1412" w:rsidP="003F1412">
      <w:pPr>
        <w:spacing w:line="360" w:lineRule="auto"/>
        <w:jc w:val="both"/>
        <w:rPr>
          <w:rFonts w:ascii="Times New Roman" w:hAnsi="Times New Roman" w:cs="Times New Roman"/>
          <w:sz w:val="24"/>
          <w:szCs w:val="24"/>
        </w:rPr>
      </w:pPr>
      <w:r w:rsidRPr="003F1412">
        <w:rPr>
          <w:rFonts w:ascii="Times New Roman" w:hAnsi="Times New Roman" w:cs="Times New Roman"/>
          <w:sz w:val="24"/>
          <w:szCs w:val="24"/>
        </w:rPr>
        <w:t xml:space="preserve">1. Jurnal Umum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440"/>
        <w:gridCol w:w="2834"/>
        <w:gridCol w:w="710"/>
        <w:gridCol w:w="1559"/>
        <w:gridCol w:w="1701"/>
      </w:tblGrid>
      <w:tr w:rsidR="003F1412" w:rsidTr="000F143D">
        <w:tc>
          <w:tcPr>
            <w:tcW w:w="709"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Tgl </w:t>
            </w:r>
          </w:p>
        </w:tc>
        <w:tc>
          <w:tcPr>
            <w:tcW w:w="3259" w:type="dxa"/>
            <w:gridSpan w:val="2"/>
            <w:shd w:val="clear" w:color="auto" w:fill="auto"/>
          </w:tcPr>
          <w:p w:rsidR="003F1412" w:rsidRPr="00322094" w:rsidRDefault="003F1412" w:rsidP="003F1412">
            <w:pPr>
              <w:spacing w:line="240" w:lineRule="auto"/>
              <w:jc w:val="both"/>
              <w:rPr>
                <w:rFonts w:eastAsia="Calibri"/>
              </w:rPr>
            </w:pPr>
            <w:r w:rsidRPr="00322094">
              <w:rPr>
                <w:rFonts w:eastAsia="Calibri"/>
              </w:rPr>
              <w:t xml:space="preserve">Uraian </w:t>
            </w:r>
          </w:p>
        </w:tc>
        <w:tc>
          <w:tcPr>
            <w:tcW w:w="710"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Ref </w:t>
            </w:r>
          </w:p>
        </w:tc>
        <w:tc>
          <w:tcPr>
            <w:tcW w:w="1559" w:type="dxa"/>
            <w:shd w:val="clear" w:color="auto" w:fill="auto"/>
            <w:vAlign w:val="center"/>
          </w:tcPr>
          <w:p w:rsidR="003F1412" w:rsidRPr="00322094" w:rsidRDefault="003F1412" w:rsidP="003F1412">
            <w:pPr>
              <w:spacing w:line="240" w:lineRule="auto"/>
              <w:jc w:val="center"/>
              <w:rPr>
                <w:rFonts w:eastAsia="Calibri"/>
              </w:rPr>
            </w:pPr>
            <w:r w:rsidRPr="00322094">
              <w:rPr>
                <w:rFonts w:eastAsia="Calibri"/>
              </w:rPr>
              <w:t>Debit (Rp )</w:t>
            </w:r>
          </w:p>
        </w:tc>
        <w:tc>
          <w:tcPr>
            <w:tcW w:w="1701" w:type="dxa"/>
            <w:shd w:val="clear" w:color="auto" w:fill="auto"/>
            <w:vAlign w:val="center"/>
          </w:tcPr>
          <w:p w:rsidR="003F1412" w:rsidRPr="00322094" w:rsidRDefault="003F1412" w:rsidP="003F1412">
            <w:pPr>
              <w:spacing w:line="240" w:lineRule="auto"/>
              <w:jc w:val="center"/>
              <w:rPr>
                <w:rFonts w:eastAsia="Calibri"/>
              </w:rPr>
            </w:pPr>
            <w:r w:rsidRPr="00322094">
              <w:rPr>
                <w:rFonts w:eastAsia="Calibri"/>
              </w:rPr>
              <w:t>Kredit (Rp)</w:t>
            </w:r>
          </w:p>
        </w:tc>
      </w:tr>
      <w:tr w:rsidR="003F1412" w:rsidTr="000F143D">
        <w:tc>
          <w:tcPr>
            <w:tcW w:w="70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Des</w:t>
            </w:r>
          </w:p>
          <w:p w:rsidR="003F1412" w:rsidRPr="00322094" w:rsidRDefault="003F1412" w:rsidP="003F1412">
            <w:pPr>
              <w:pStyle w:val="NoSpacing"/>
              <w:rPr>
                <w:rFonts w:ascii="Calibri" w:eastAsia="Calibri" w:hAnsi="Calibri"/>
              </w:rPr>
            </w:pPr>
            <w:r w:rsidRPr="00322094">
              <w:rPr>
                <w:rFonts w:ascii="Calibri" w:eastAsia="Calibri" w:hAnsi="Calibri"/>
              </w:rPr>
              <w:t>2020</w:t>
            </w:r>
          </w:p>
        </w:tc>
        <w:tc>
          <w:tcPr>
            <w:tcW w:w="425" w:type="dxa"/>
            <w:shd w:val="clear" w:color="auto" w:fill="auto"/>
          </w:tcPr>
          <w:p w:rsidR="003F1412" w:rsidRPr="00322094" w:rsidRDefault="003F1412" w:rsidP="003F1412">
            <w:pPr>
              <w:spacing w:line="240" w:lineRule="auto"/>
              <w:jc w:val="both"/>
              <w:rPr>
                <w:rFonts w:eastAsia="Calibri"/>
              </w:rPr>
            </w:pPr>
            <w:r w:rsidRPr="00322094">
              <w:rPr>
                <w:rFonts w:eastAsia="Calibri"/>
              </w:rPr>
              <w:t>01</w:t>
            </w:r>
          </w:p>
        </w:tc>
        <w:tc>
          <w:tcPr>
            <w:tcW w:w="28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Kas</w:t>
            </w:r>
          </w:p>
          <w:p w:rsidR="003F1412" w:rsidRPr="00322094" w:rsidRDefault="003F1412" w:rsidP="003F1412">
            <w:pPr>
              <w:pStyle w:val="NoSpacing"/>
              <w:rPr>
                <w:rFonts w:ascii="Calibri" w:eastAsia="Calibri" w:hAnsi="Calibri"/>
              </w:rPr>
            </w:pPr>
            <w:r w:rsidRPr="00322094">
              <w:rPr>
                <w:rFonts w:ascii="Calibri" w:eastAsia="Calibri" w:hAnsi="Calibri"/>
              </w:rPr>
              <w:t xml:space="preserve">     Pendapatan </w:t>
            </w:r>
          </w:p>
        </w:tc>
        <w:tc>
          <w:tcPr>
            <w:tcW w:w="710" w:type="dxa"/>
            <w:shd w:val="clear" w:color="auto" w:fill="auto"/>
          </w:tcPr>
          <w:p w:rsidR="003F1412" w:rsidRPr="00322094" w:rsidRDefault="003F1412" w:rsidP="003F1412">
            <w:pPr>
              <w:spacing w:line="240" w:lineRule="auto"/>
              <w:jc w:val="both"/>
              <w:rPr>
                <w:rFonts w:eastAsia="Calibri"/>
              </w:rPr>
            </w:pPr>
          </w:p>
        </w:tc>
        <w:tc>
          <w:tcPr>
            <w:tcW w:w="1559" w:type="dxa"/>
            <w:shd w:val="clear" w:color="auto" w:fill="auto"/>
            <w:vAlign w:val="center"/>
          </w:tcPr>
          <w:p w:rsidR="003F1412" w:rsidRPr="00322094" w:rsidRDefault="003F1412" w:rsidP="003F1412">
            <w:pPr>
              <w:spacing w:line="240" w:lineRule="auto"/>
              <w:jc w:val="right"/>
              <w:rPr>
                <w:rFonts w:eastAsia="Calibri"/>
              </w:rPr>
            </w:pPr>
            <w:r w:rsidRPr="00322094">
              <w:rPr>
                <w:rFonts w:eastAsia="Calibri"/>
              </w:rPr>
              <w:t>5.000.000</w:t>
            </w:r>
          </w:p>
        </w:tc>
        <w:tc>
          <w:tcPr>
            <w:tcW w:w="1701" w:type="dxa"/>
            <w:shd w:val="clear" w:color="auto" w:fill="auto"/>
            <w:vAlign w:val="center"/>
          </w:tcPr>
          <w:p w:rsidR="003F1412" w:rsidRPr="00322094" w:rsidRDefault="003F1412" w:rsidP="003F1412">
            <w:pPr>
              <w:pStyle w:val="NoSpacing"/>
              <w:jc w:val="right"/>
              <w:rPr>
                <w:rFonts w:ascii="Calibri" w:eastAsia="Calibri" w:hAnsi="Calibri"/>
              </w:rPr>
            </w:pPr>
          </w:p>
          <w:p w:rsidR="003F1412" w:rsidRPr="00322094" w:rsidRDefault="003F1412" w:rsidP="003F1412">
            <w:pPr>
              <w:pStyle w:val="NoSpacing"/>
              <w:jc w:val="right"/>
              <w:rPr>
                <w:rFonts w:ascii="Calibri" w:eastAsia="Calibri" w:hAnsi="Calibri"/>
              </w:rPr>
            </w:pPr>
            <w:r w:rsidRPr="00322094">
              <w:rPr>
                <w:rFonts w:ascii="Calibri" w:eastAsia="Calibri" w:hAnsi="Calibri"/>
              </w:rPr>
              <w:t>5.000.000</w:t>
            </w:r>
          </w:p>
        </w:tc>
      </w:tr>
      <w:tr w:rsidR="003F1412" w:rsidTr="000F143D">
        <w:tc>
          <w:tcPr>
            <w:tcW w:w="709" w:type="dxa"/>
            <w:shd w:val="clear" w:color="auto" w:fill="auto"/>
          </w:tcPr>
          <w:p w:rsidR="003F1412" w:rsidRPr="00322094" w:rsidRDefault="003F1412" w:rsidP="003F1412">
            <w:pPr>
              <w:spacing w:line="240" w:lineRule="auto"/>
              <w:jc w:val="both"/>
              <w:rPr>
                <w:rFonts w:eastAsia="Calibri"/>
              </w:rPr>
            </w:pPr>
          </w:p>
        </w:tc>
        <w:tc>
          <w:tcPr>
            <w:tcW w:w="425" w:type="dxa"/>
            <w:shd w:val="clear" w:color="auto" w:fill="auto"/>
          </w:tcPr>
          <w:p w:rsidR="003F1412" w:rsidRPr="00322094" w:rsidRDefault="003F1412" w:rsidP="003F1412">
            <w:pPr>
              <w:spacing w:line="240" w:lineRule="auto"/>
              <w:jc w:val="both"/>
              <w:rPr>
                <w:rFonts w:eastAsia="Calibri"/>
              </w:rPr>
            </w:pPr>
            <w:r w:rsidRPr="00322094">
              <w:rPr>
                <w:rFonts w:eastAsia="Calibri"/>
              </w:rPr>
              <w:t>03</w:t>
            </w:r>
          </w:p>
        </w:tc>
        <w:tc>
          <w:tcPr>
            <w:tcW w:w="28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Beban Gaji</w:t>
            </w:r>
          </w:p>
          <w:p w:rsidR="003F1412" w:rsidRPr="00322094" w:rsidRDefault="003F1412" w:rsidP="003F1412">
            <w:pPr>
              <w:pStyle w:val="NoSpacing"/>
              <w:rPr>
                <w:rFonts w:ascii="Calibri" w:eastAsia="Calibri" w:hAnsi="Calibri"/>
              </w:rPr>
            </w:pPr>
            <w:r w:rsidRPr="00322094">
              <w:rPr>
                <w:rFonts w:ascii="Calibri" w:eastAsia="Calibri" w:hAnsi="Calibri"/>
              </w:rPr>
              <w:t xml:space="preserve">    Kas </w:t>
            </w:r>
          </w:p>
        </w:tc>
        <w:tc>
          <w:tcPr>
            <w:tcW w:w="710" w:type="dxa"/>
            <w:shd w:val="clear" w:color="auto" w:fill="auto"/>
          </w:tcPr>
          <w:p w:rsidR="003F1412" w:rsidRPr="00322094" w:rsidRDefault="003F1412" w:rsidP="003F1412">
            <w:pPr>
              <w:spacing w:line="240" w:lineRule="auto"/>
              <w:jc w:val="both"/>
              <w:rPr>
                <w:rFonts w:eastAsia="Calibri"/>
              </w:rPr>
            </w:pPr>
          </w:p>
        </w:tc>
        <w:tc>
          <w:tcPr>
            <w:tcW w:w="1559" w:type="dxa"/>
            <w:shd w:val="clear" w:color="auto" w:fill="auto"/>
            <w:vAlign w:val="center"/>
          </w:tcPr>
          <w:p w:rsidR="003F1412" w:rsidRPr="00322094" w:rsidRDefault="003F1412" w:rsidP="003F1412">
            <w:pPr>
              <w:spacing w:line="240" w:lineRule="auto"/>
              <w:jc w:val="right"/>
              <w:rPr>
                <w:rFonts w:eastAsia="Calibri"/>
              </w:rPr>
            </w:pPr>
            <w:r w:rsidRPr="00322094">
              <w:rPr>
                <w:rFonts w:eastAsia="Calibri"/>
              </w:rPr>
              <w:t>12.000.000</w:t>
            </w:r>
          </w:p>
        </w:tc>
        <w:tc>
          <w:tcPr>
            <w:tcW w:w="1701" w:type="dxa"/>
            <w:shd w:val="clear" w:color="auto" w:fill="auto"/>
            <w:vAlign w:val="center"/>
          </w:tcPr>
          <w:p w:rsidR="003F1412" w:rsidRPr="00322094" w:rsidRDefault="003F1412" w:rsidP="003F1412">
            <w:pPr>
              <w:pStyle w:val="NoSpacing"/>
              <w:jc w:val="right"/>
              <w:rPr>
                <w:rFonts w:ascii="Calibri" w:eastAsia="Calibri" w:hAnsi="Calibri"/>
              </w:rPr>
            </w:pPr>
          </w:p>
          <w:p w:rsidR="003F1412" w:rsidRPr="00322094" w:rsidRDefault="003F1412" w:rsidP="003F1412">
            <w:pPr>
              <w:pStyle w:val="NoSpacing"/>
              <w:jc w:val="right"/>
              <w:rPr>
                <w:rFonts w:ascii="Calibri" w:eastAsia="Calibri" w:hAnsi="Calibri"/>
              </w:rPr>
            </w:pPr>
            <w:r w:rsidRPr="00322094">
              <w:rPr>
                <w:rFonts w:ascii="Calibri" w:eastAsia="Calibri" w:hAnsi="Calibri"/>
              </w:rPr>
              <w:t>12.000.000</w:t>
            </w:r>
          </w:p>
        </w:tc>
      </w:tr>
      <w:tr w:rsidR="003F1412" w:rsidTr="000F143D">
        <w:tc>
          <w:tcPr>
            <w:tcW w:w="709" w:type="dxa"/>
            <w:shd w:val="clear" w:color="auto" w:fill="auto"/>
          </w:tcPr>
          <w:p w:rsidR="003F1412" w:rsidRPr="00322094" w:rsidRDefault="003F1412" w:rsidP="003F1412">
            <w:pPr>
              <w:spacing w:line="240" w:lineRule="auto"/>
              <w:jc w:val="both"/>
              <w:rPr>
                <w:rFonts w:eastAsia="Calibri"/>
              </w:rPr>
            </w:pPr>
          </w:p>
        </w:tc>
        <w:tc>
          <w:tcPr>
            <w:tcW w:w="425" w:type="dxa"/>
            <w:shd w:val="clear" w:color="auto" w:fill="auto"/>
          </w:tcPr>
          <w:p w:rsidR="003F1412" w:rsidRPr="00322094" w:rsidRDefault="003F1412" w:rsidP="003F1412">
            <w:pPr>
              <w:spacing w:line="240" w:lineRule="auto"/>
              <w:jc w:val="both"/>
              <w:rPr>
                <w:rFonts w:eastAsia="Calibri"/>
              </w:rPr>
            </w:pPr>
            <w:r w:rsidRPr="00322094">
              <w:rPr>
                <w:rFonts w:eastAsia="Calibri"/>
              </w:rPr>
              <w:t>05</w:t>
            </w:r>
          </w:p>
        </w:tc>
        <w:tc>
          <w:tcPr>
            <w:tcW w:w="28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Kas</w:t>
            </w:r>
          </w:p>
          <w:p w:rsidR="003F1412" w:rsidRPr="00322094" w:rsidRDefault="003F1412" w:rsidP="003F1412">
            <w:pPr>
              <w:pStyle w:val="NoSpacing"/>
              <w:rPr>
                <w:rFonts w:ascii="Calibri" w:eastAsia="Calibri" w:hAnsi="Calibri"/>
              </w:rPr>
            </w:pPr>
            <w:r w:rsidRPr="00322094">
              <w:rPr>
                <w:rFonts w:ascii="Calibri" w:eastAsia="Calibri" w:hAnsi="Calibri"/>
              </w:rPr>
              <w:t xml:space="preserve">   Piutang Usaha</w:t>
            </w:r>
          </w:p>
        </w:tc>
        <w:tc>
          <w:tcPr>
            <w:tcW w:w="710" w:type="dxa"/>
            <w:shd w:val="clear" w:color="auto" w:fill="auto"/>
          </w:tcPr>
          <w:p w:rsidR="003F1412" w:rsidRPr="00322094" w:rsidRDefault="003F1412" w:rsidP="003F1412">
            <w:pPr>
              <w:spacing w:line="240" w:lineRule="auto"/>
              <w:jc w:val="both"/>
              <w:rPr>
                <w:rFonts w:eastAsia="Calibri"/>
              </w:rPr>
            </w:pPr>
          </w:p>
        </w:tc>
        <w:tc>
          <w:tcPr>
            <w:tcW w:w="1559" w:type="dxa"/>
            <w:shd w:val="clear" w:color="auto" w:fill="auto"/>
            <w:vAlign w:val="center"/>
          </w:tcPr>
          <w:p w:rsidR="003F1412" w:rsidRPr="00322094" w:rsidRDefault="003F1412" w:rsidP="003F1412">
            <w:pPr>
              <w:spacing w:line="240" w:lineRule="auto"/>
              <w:jc w:val="right"/>
              <w:rPr>
                <w:rFonts w:eastAsia="Calibri"/>
              </w:rPr>
            </w:pPr>
            <w:r w:rsidRPr="00322094">
              <w:rPr>
                <w:rFonts w:eastAsia="Calibri"/>
              </w:rPr>
              <w:t>6.000.000</w:t>
            </w:r>
          </w:p>
        </w:tc>
        <w:tc>
          <w:tcPr>
            <w:tcW w:w="1701" w:type="dxa"/>
            <w:shd w:val="clear" w:color="auto" w:fill="auto"/>
            <w:vAlign w:val="center"/>
          </w:tcPr>
          <w:p w:rsidR="003F1412" w:rsidRPr="00322094" w:rsidRDefault="003F1412" w:rsidP="003F1412">
            <w:pPr>
              <w:pStyle w:val="NoSpacing"/>
              <w:jc w:val="right"/>
              <w:rPr>
                <w:rFonts w:ascii="Calibri" w:eastAsia="Calibri" w:hAnsi="Calibri"/>
              </w:rPr>
            </w:pPr>
          </w:p>
          <w:p w:rsidR="003F1412" w:rsidRPr="00322094" w:rsidRDefault="003F1412" w:rsidP="003F1412">
            <w:pPr>
              <w:pStyle w:val="NoSpacing"/>
              <w:jc w:val="right"/>
              <w:rPr>
                <w:rFonts w:ascii="Calibri" w:eastAsia="Calibri" w:hAnsi="Calibri"/>
              </w:rPr>
            </w:pPr>
            <w:r w:rsidRPr="00322094">
              <w:rPr>
                <w:rFonts w:ascii="Calibri" w:eastAsia="Calibri" w:hAnsi="Calibri"/>
              </w:rPr>
              <w:t>6.000.000</w:t>
            </w:r>
          </w:p>
        </w:tc>
      </w:tr>
      <w:tr w:rsidR="003F1412" w:rsidTr="000F143D">
        <w:tc>
          <w:tcPr>
            <w:tcW w:w="709" w:type="dxa"/>
            <w:shd w:val="clear" w:color="auto" w:fill="auto"/>
          </w:tcPr>
          <w:p w:rsidR="003F1412" w:rsidRPr="00322094" w:rsidRDefault="003F1412" w:rsidP="003F1412">
            <w:pPr>
              <w:spacing w:line="240" w:lineRule="auto"/>
              <w:jc w:val="both"/>
              <w:rPr>
                <w:rFonts w:eastAsia="Calibri"/>
              </w:rPr>
            </w:pPr>
          </w:p>
        </w:tc>
        <w:tc>
          <w:tcPr>
            <w:tcW w:w="425" w:type="dxa"/>
            <w:shd w:val="clear" w:color="auto" w:fill="auto"/>
          </w:tcPr>
          <w:p w:rsidR="003F1412" w:rsidRPr="00322094" w:rsidRDefault="003F1412" w:rsidP="003F1412">
            <w:pPr>
              <w:spacing w:line="240" w:lineRule="auto"/>
              <w:jc w:val="both"/>
              <w:rPr>
                <w:rFonts w:eastAsia="Calibri"/>
              </w:rPr>
            </w:pPr>
            <w:r w:rsidRPr="00322094">
              <w:rPr>
                <w:rFonts w:eastAsia="Calibri"/>
              </w:rPr>
              <w:t>07</w:t>
            </w:r>
          </w:p>
        </w:tc>
        <w:tc>
          <w:tcPr>
            <w:tcW w:w="28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Beban listrik, air, telpon</w:t>
            </w:r>
          </w:p>
          <w:p w:rsidR="003F1412" w:rsidRPr="00322094" w:rsidRDefault="003F1412" w:rsidP="003F1412">
            <w:pPr>
              <w:pStyle w:val="NoSpacing"/>
              <w:rPr>
                <w:rFonts w:ascii="Calibri" w:eastAsia="Calibri" w:hAnsi="Calibri"/>
              </w:rPr>
            </w:pPr>
            <w:r w:rsidRPr="00322094">
              <w:rPr>
                <w:rFonts w:ascii="Calibri" w:eastAsia="Calibri" w:hAnsi="Calibri"/>
              </w:rPr>
              <w:t xml:space="preserve">    Kas</w:t>
            </w:r>
          </w:p>
        </w:tc>
        <w:tc>
          <w:tcPr>
            <w:tcW w:w="710"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  </w:t>
            </w:r>
          </w:p>
        </w:tc>
        <w:tc>
          <w:tcPr>
            <w:tcW w:w="1559" w:type="dxa"/>
            <w:shd w:val="clear" w:color="auto" w:fill="auto"/>
            <w:vAlign w:val="center"/>
          </w:tcPr>
          <w:p w:rsidR="003F1412" w:rsidRPr="00322094" w:rsidRDefault="003F1412" w:rsidP="003F1412">
            <w:pPr>
              <w:spacing w:line="240" w:lineRule="auto"/>
              <w:jc w:val="right"/>
              <w:rPr>
                <w:rFonts w:eastAsia="Calibri"/>
              </w:rPr>
            </w:pPr>
            <w:r w:rsidRPr="00322094">
              <w:rPr>
                <w:rFonts w:eastAsia="Calibri"/>
              </w:rPr>
              <w:t>3.000.000</w:t>
            </w:r>
          </w:p>
        </w:tc>
        <w:tc>
          <w:tcPr>
            <w:tcW w:w="1701" w:type="dxa"/>
            <w:shd w:val="clear" w:color="auto" w:fill="auto"/>
            <w:vAlign w:val="center"/>
          </w:tcPr>
          <w:p w:rsidR="003F1412" w:rsidRPr="00322094" w:rsidRDefault="003F1412" w:rsidP="003F1412">
            <w:pPr>
              <w:pStyle w:val="NoSpacing"/>
              <w:jc w:val="right"/>
              <w:rPr>
                <w:rFonts w:ascii="Calibri" w:eastAsia="Calibri" w:hAnsi="Calibri"/>
              </w:rPr>
            </w:pPr>
          </w:p>
          <w:p w:rsidR="003F1412" w:rsidRPr="00322094" w:rsidRDefault="003F1412" w:rsidP="003F1412">
            <w:pPr>
              <w:pStyle w:val="NoSpacing"/>
              <w:jc w:val="right"/>
              <w:rPr>
                <w:rFonts w:ascii="Calibri" w:eastAsia="Calibri" w:hAnsi="Calibri"/>
              </w:rPr>
            </w:pPr>
            <w:r w:rsidRPr="00322094">
              <w:rPr>
                <w:rFonts w:ascii="Calibri" w:eastAsia="Calibri" w:hAnsi="Calibri"/>
              </w:rPr>
              <w:t>3.000.000</w:t>
            </w:r>
          </w:p>
        </w:tc>
      </w:tr>
      <w:tr w:rsidR="003F1412" w:rsidTr="000F143D">
        <w:tc>
          <w:tcPr>
            <w:tcW w:w="709" w:type="dxa"/>
            <w:shd w:val="clear" w:color="auto" w:fill="auto"/>
          </w:tcPr>
          <w:p w:rsidR="003F1412" w:rsidRPr="00322094" w:rsidRDefault="003F1412" w:rsidP="003F1412">
            <w:pPr>
              <w:spacing w:line="240" w:lineRule="auto"/>
              <w:jc w:val="both"/>
              <w:rPr>
                <w:rFonts w:eastAsia="Calibri"/>
              </w:rPr>
            </w:pPr>
          </w:p>
        </w:tc>
        <w:tc>
          <w:tcPr>
            <w:tcW w:w="425" w:type="dxa"/>
            <w:shd w:val="clear" w:color="auto" w:fill="auto"/>
          </w:tcPr>
          <w:p w:rsidR="003F1412" w:rsidRPr="00322094" w:rsidRDefault="003F1412" w:rsidP="003F1412">
            <w:pPr>
              <w:spacing w:line="240" w:lineRule="auto"/>
              <w:jc w:val="both"/>
              <w:rPr>
                <w:rFonts w:eastAsia="Calibri"/>
              </w:rPr>
            </w:pPr>
            <w:r w:rsidRPr="00322094">
              <w:rPr>
                <w:rFonts w:eastAsia="Calibri"/>
              </w:rPr>
              <w:t>15</w:t>
            </w:r>
          </w:p>
        </w:tc>
        <w:tc>
          <w:tcPr>
            <w:tcW w:w="28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Kas</w:t>
            </w:r>
          </w:p>
          <w:p w:rsidR="003F1412" w:rsidRPr="00322094" w:rsidRDefault="003F1412" w:rsidP="003F1412">
            <w:pPr>
              <w:pStyle w:val="NoSpacing"/>
              <w:rPr>
                <w:rFonts w:ascii="Calibri" w:eastAsia="Calibri" w:hAnsi="Calibri"/>
              </w:rPr>
            </w:pPr>
            <w:r w:rsidRPr="00322094">
              <w:rPr>
                <w:rFonts w:ascii="Calibri" w:eastAsia="Calibri" w:hAnsi="Calibri"/>
              </w:rPr>
              <w:t xml:space="preserve">    Pendapatan jasa </w:t>
            </w:r>
          </w:p>
        </w:tc>
        <w:tc>
          <w:tcPr>
            <w:tcW w:w="710" w:type="dxa"/>
            <w:shd w:val="clear" w:color="auto" w:fill="auto"/>
          </w:tcPr>
          <w:p w:rsidR="003F1412" w:rsidRPr="00322094" w:rsidRDefault="003F1412" w:rsidP="003F1412">
            <w:pPr>
              <w:spacing w:line="240" w:lineRule="auto"/>
              <w:jc w:val="both"/>
              <w:rPr>
                <w:rFonts w:eastAsia="Calibri"/>
              </w:rPr>
            </w:pPr>
          </w:p>
        </w:tc>
        <w:tc>
          <w:tcPr>
            <w:tcW w:w="1559" w:type="dxa"/>
            <w:shd w:val="clear" w:color="auto" w:fill="auto"/>
            <w:vAlign w:val="center"/>
          </w:tcPr>
          <w:p w:rsidR="003F1412" w:rsidRPr="00322094" w:rsidRDefault="003F1412" w:rsidP="003F1412">
            <w:pPr>
              <w:spacing w:line="240" w:lineRule="auto"/>
              <w:jc w:val="right"/>
              <w:rPr>
                <w:rFonts w:eastAsia="Calibri"/>
              </w:rPr>
            </w:pPr>
            <w:r w:rsidRPr="00322094">
              <w:rPr>
                <w:rFonts w:eastAsia="Calibri"/>
              </w:rPr>
              <w:t>30.000.000</w:t>
            </w:r>
          </w:p>
        </w:tc>
        <w:tc>
          <w:tcPr>
            <w:tcW w:w="1701" w:type="dxa"/>
            <w:shd w:val="clear" w:color="auto" w:fill="auto"/>
            <w:vAlign w:val="center"/>
          </w:tcPr>
          <w:p w:rsidR="003F1412" w:rsidRPr="00322094" w:rsidRDefault="003F1412" w:rsidP="003F1412">
            <w:pPr>
              <w:pStyle w:val="NoSpacing"/>
              <w:jc w:val="right"/>
              <w:rPr>
                <w:rFonts w:ascii="Calibri" w:eastAsia="Calibri" w:hAnsi="Calibri"/>
              </w:rPr>
            </w:pPr>
          </w:p>
          <w:p w:rsidR="003F1412" w:rsidRPr="00322094" w:rsidRDefault="003F1412" w:rsidP="003F1412">
            <w:pPr>
              <w:pStyle w:val="NoSpacing"/>
              <w:jc w:val="right"/>
              <w:rPr>
                <w:rFonts w:ascii="Calibri" w:eastAsia="Calibri" w:hAnsi="Calibri"/>
              </w:rPr>
            </w:pPr>
            <w:r w:rsidRPr="00322094">
              <w:rPr>
                <w:rFonts w:ascii="Calibri" w:eastAsia="Calibri" w:hAnsi="Calibri"/>
              </w:rPr>
              <w:t>30.000.000</w:t>
            </w:r>
          </w:p>
        </w:tc>
      </w:tr>
      <w:tr w:rsidR="003F1412" w:rsidTr="000F143D">
        <w:tc>
          <w:tcPr>
            <w:tcW w:w="709" w:type="dxa"/>
            <w:shd w:val="clear" w:color="auto" w:fill="auto"/>
          </w:tcPr>
          <w:p w:rsidR="003F1412" w:rsidRPr="00322094" w:rsidRDefault="003F1412" w:rsidP="003F1412">
            <w:pPr>
              <w:spacing w:line="240" w:lineRule="auto"/>
              <w:jc w:val="both"/>
              <w:rPr>
                <w:rFonts w:eastAsia="Calibri"/>
              </w:rPr>
            </w:pPr>
          </w:p>
        </w:tc>
        <w:tc>
          <w:tcPr>
            <w:tcW w:w="425" w:type="dxa"/>
            <w:shd w:val="clear" w:color="auto" w:fill="auto"/>
          </w:tcPr>
          <w:p w:rsidR="003F1412" w:rsidRPr="00322094" w:rsidRDefault="003F1412" w:rsidP="003F1412">
            <w:pPr>
              <w:spacing w:line="240" w:lineRule="auto"/>
              <w:jc w:val="both"/>
              <w:rPr>
                <w:rFonts w:eastAsia="Calibri"/>
              </w:rPr>
            </w:pPr>
            <w:r w:rsidRPr="00322094">
              <w:rPr>
                <w:rFonts w:eastAsia="Calibri"/>
              </w:rPr>
              <w:t>20</w:t>
            </w:r>
          </w:p>
        </w:tc>
        <w:tc>
          <w:tcPr>
            <w:tcW w:w="28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Utang Usaha</w:t>
            </w:r>
          </w:p>
          <w:p w:rsidR="003F1412" w:rsidRPr="00322094" w:rsidRDefault="003F1412" w:rsidP="003F1412">
            <w:pPr>
              <w:pStyle w:val="NoSpacing"/>
              <w:rPr>
                <w:rFonts w:ascii="Calibri" w:eastAsia="Calibri" w:hAnsi="Calibri"/>
              </w:rPr>
            </w:pPr>
            <w:r w:rsidRPr="00322094">
              <w:rPr>
                <w:rFonts w:ascii="Calibri" w:eastAsia="Calibri" w:hAnsi="Calibri"/>
              </w:rPr>
              <w:t xml:space="preserve">    Kas </w:t>
            </w:r>
          </w:p>
        </w:tc>
        <w:tc>
          <w:tcPr>
            <w:tcW w:w="710" w:type="dxa"/>
            <w:shd w:val="clear" w:color="auto" w:fill="auto"/>
          </w:tcPr>
          <w:p w:rsidR="003F1412" w:rsidRPr="00322094" w:rsidRDefault="003F1412" w:rsidP="003F1412">
            <w:pPr>
              <w:spacing w:line="240" w:lineRule="auto"/>
              <w:jc w:val="both"/>
              <w:rPr>
                <w:rFonts w:eastAsia="Calibri"/>
              </w:rPr>
            </w:pPr>
          </w:p>
        </w:tc>
        <w:tc>
          <w:tcPr>
            <w:tcW w:w="1559" w:type="dxa"/>
            <w:shd w:val="clear" w:color="auto" w:fill="auto"/>
            <w:vAlign w:val="center"/>
          </w:tcPr>
          <w:p w:rsidR="003F1412" w:rsidRPr="00322094" w:rsidRDefault="003F1412" w:rsidP="003F1412">
            <w:pPr>
              <w:spacing w:line="240" w:lineRule="auto"/>
              <w:jc w:val="right"/>
              <w:rPr>
                <w:rFonts w:eastAsia="Calibri"/>
              </w:rPr>
            </w:pPr>
            <w:r w:rsidRPr="00322094">
              <w:rPr>
                <w:rFonts w:eastAsia="Calibri"/>
              </w:rPr>
              <w:t xml:space="preserve"> 5.000.000</w:t>
            </w:r>
          </w:p>
        </w:tc>
        <w:tc>
          <w:tcPr>
            <w:tcW w:w="1701" w:type="dxa"/>
            <w:shd w:val="clear" w:color="auto" w:fill="auto"/>
            <w:vAlign w:val="center"/>
          </w:tcPr>
          <w:p w:rsidR="003F1412" w:rsidRPr="00322094" w:rsidRDefault="003F1412" w:rsidP="003F1412">
            <w:pPr>
              <w:pStyle w:val="NoSpacing"/>
              <w:jc w:val="right"/>
              <w:rPr>
                <w:rFonts w:ascii="Calibri" w:eastAsia="Calibri" w:hAnsi="Calibri"/>
              </w:rPr>
            </w:pPr>
          </w:p>
          <w:p w:rsidR="003F1412" w:rsidRPr="00322094" w:rsidRDefault="003F1412" w:rsidP="003F1412">
            <w:pPr>
              <w:pStyle w:val="NoSpacing"/>
              <w:jc w:val="right"/>
              <w:rPr>
                <w:rFonts w:ascii="Calibri" w:eastAsia="Calibri" w:hAnsi="Calibri"/>
              </w:rPr>
            </w:pPr>
            <w:r w:rsidRPr="00322094">
              <w:rPr>
                <w:rFonts w:ascii="Calibri" w:eastAsia="Calibri" w:hAnsi="Calibri"/>
              </w:rPr>
              <w:t>5.000.000</w:t>
            </w:r>
          </w:p>
        </w:tc>
      </w:tr>
      <w:tr w:rsidR="003F1412" w:rsidTr="000F143D">
        <w:tc>
          <w:tcPr>
            <w:tcW w:w="709" w:type="dxa"/>
            <w:shd w:val="clear" w:color="auto" w:fill="auto"/>
          </w:tcPr>
          <w:p w:rsidR="003F1412" w:rsidRPr="00322094" w:rsidRDefault="003F1412" w:rsidP="003F1412">
            <w:pPr>
              <w:spacing w:line="240" w:lineRule="auto"/>
              <w:jc w:val="both"/>
              <w:rPr>
                <w:rFonts w:eastAsia="Calibri"/>
              </w:rPr>
            </w:pPr>
          </w:p>
        </w:tc>
        <w:tc>
          <w:tcPr>
            <w:tcW w:w="425" w:type="dxa"/>
            <w:shd w:val="clear" w:color="auto" w:fill="auto"/>
          </w:tcPr>
          <w:p w:rsidR="003F1412" w:rsidRPr="00322094" w:rsidRDefault="003F1412" w:rsidP="003F1412">
            <w:pPr>
              <w:spacing w:line="240" w:lineRule="auto"/>
              <w:jc w:val="both"/>
              <w:rPr>
                <w:rFonts w:eastAsia="Calibri"/>
              </w:rPr>
            </w:pPr>
            <w:r w:rsidRPr="00322094">
              <w:rPr>
                <w:rFonts w:eastAsia="Calibri"/>
              </w:rPr>
              <w:t>25</w:t>
            </w:r>
          </w:p>
        </w:tc>
        <w:tc>
          <w:tcPr>
            <w:tcW w:w="28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Beban Transport</w:t>
            </w:r>
          </w:p>
          <w:p w:rsidR="003F1412" w:rsidRPr="00322094" w:rsidRDefault="003F1412" w:rsidP="003F1412">
            <w:pPr>
              <w:pStyle w:val="NoSpacing"/>
              <w:rPr>
                <w:rFonts w:ascii="Calibri" w:eastAsia="Calibri" w:hAnsi="Calibri"/>
              </w:rPr>
            </w:pPr>
            <w:r w:rsidRPr="00322094">
              <w:rPr>
                <w:rFonts w:ascii="Calibri" w:eastAsia="Calibri" w:hAnsi="Calibri"/>
              </w:rPr>
              <w:t xml:space="preserve">    Kas</w:t>
            </w:r>
          </w:p>
        </w:tc>
        <w:tc>
          <w:tcPr>
            <w:tcW w:w="710" w:type="dxa"/>
            <w:shd w:val="clear" w:color="auto" w:fill="auto"/>
          </w:tcPr>
          <w:p w:rsidR="003F1412" w:rsidRPr="00322094" w:rsidRDefault="003F1412" w:rsidP="003F1412">
            <w:pPr>
              <w:pStyle w:val="NoSpacing"/>
              <w:rPr>
                <w:rFonts w:eastAsia="Calibri"/>
              </w:rPr>
            </w:pPr>
          </w:p>
        </w:tc>
        <w:tc>
          <w:tcPr>
            <w:tcW w:w="1559" w:type="dxa"/>
            <w:shd w:val="clear" w:color="auto" w:fill="auto"/>
            <w:vAlign w:val="center"/>
          </w:tcPr>
          <w:p w:rsidR="003F1412" w:rsidRPr="00322094" w:rsidRDefault="003F1412" w:rsidP="003F1412">
            <w:pPr>
              <w:pStyle w:val="NoSpacing"/>
              <w:jc w:val="right"/>
              <w:rPr>
                <w:rFonts w:eastAsia="Calibri"/>
              </w:rPr>
            </w:pPr>
            <w:r w:rsidRPr="00322094">
              <w:rPr>
                <w:rFonts w:eastAsia="Calibri"/>
              </w:rPr>
              <w:t>1.000.000</w:t>
            </w:r>
          </w:p>
        </w:tc>
        <w:tc>
          <w:tcPr>
            <w:tcW w:w="1701" w:type="dxa"/>
            <w:shd w:val="clear" w:color="auto" w:fill="auto"/>
            <w:vAlign w:val="center"/>
          </w:tcPr>
          <w:p w:rsidR="003F1412" w:rsidRPr="00322094" w:rsidRDefault="003F1412" w:rsidP="003F1412">
            <w:pPr>
              <w:pStyle w:val="NoSpacing"/>
              <w:jc w:val="right"/>
              <w:rPr>
                <w:rFonts w:ascii="Calibri" w:eastAsia="Calibri" w:hAnsi="Calibri"/>
              </w:rPr>
            </w:pPr>
          </w:p>
          <w:p w:rsidR="003F1412" w:rsidRPr="00322094" w:rsidRDefault="003F1412" w:rsidP="003F1412">
            <w:pPr>
              <w:pStyle w:val="NoSpacing"/>
              <w:jc w:val="right"/>
              <w:rPr>
                <w:rFonts w:eastAsia="Calibri"/>
              </w:rPr>
            </w:pPr>
            <w:r w:rsidRPr="00322094">
              <w:rPr>
                <w:rFonts w:eastAsia="Calibri"/>
              </w:rPr>
              <w:t>1.000.000</w:t>
            </w:r>
          </w:p>
        </w:tc>
      </w:tr>
      <w:tr w:rsidR="003F1412" w:rsidTr="000F143D">
        <w:tc>
          <w:tcPr>
            <w:tcW w:w="709" w:type="dxa"/>
            <w:shd w:val="clear" w:color="auto" w:fill="auto"/>
          </w:tcPr>
          <w:p w:rsidR="003F1412" w:rsidRPr="00322094" w:rsidRDefault="003F1412" w:rsidP="003F1412">
            <w:pPr>
              <w:spacing w:line="240" w:lineRule="auto"/>
              <w:jc w:val="both"/>
              <w:rPr>
                <w:rFonts w:eastAsia="Calibri"/>
              </w:rPr>
            </w:pPr>
          </w:p>
        </w:tc>
        <w:tc>
          <w:tcPr>
            <w:tcW w:w="42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26</w:t>
            </w:r>
          </w:p>
        </w:tc>
        <w:tc>
          <w:tcPr>
            <w:tcW w:w="28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Perlengkapan kantor</w:t>
            </w:r>
          </w:p>
          <w:p w:rsidR="003F1412" w:rsidRPr="00322094" w:rsidRDefault="003F1412" w:rsidP="003F1412">
            <w:pPr>
              <w:pStyle w:val="NoSpacing"/>
              <w:rPr>
                <w:rFonts w:ascii="Calibri" w:eastAsia="Calibri" w:hAnsi="Calibri"/>
              </w:rPr>
            </w:pPr>
            <w:r w:rsidRPr="00322094">
              <w:rPr>
                <w:rFonts w:ascii="Calibri" w:eastAsia="Calibri" w:hAnsi="Calibri"/>
              </w:rPr>
              <w:t xml:space="preserve">    Kas</w:t>
            </w:r>
          </w:p>
        </w:tc>
        <w:tc>
          <w:tcPr>
            <w:tcW w:w="710" w:type="dxa"/>
            <w:shd w:val="clear" w:color="auto" w:fill="auto"/>
          </w:tcPr>
          <w:p w:rsidR="003F1412" w:rsidRPr="00322094" w:rsidRDefault="003F1412" w:rsidP="003F1412">
            <w:pPr>
              <w:pStyle w:val="NoSpacing"/>
              <w:rPr>
                <w:rFonts w:ascii="Calibri" w:eastAsia="Calibri" w:hAnsi="Calibri"/>
              </w:rPr>
            </w:pPr>
          </w:p>
        </w:tc>
        <w:tc>
          <w:tcPr>
            <w:tcW w:w="1559" w:type="dxa"/>
            <w:shd w:val="clear" w:color="auto" w:fill="auto"/>
            <w:vAlign w:val="center"/>
          </w:tcPr>
          <w:p w:rsidR="003F1412" w:rsidRPr="00322094" w:rsidRDefault="003F1412" w:rsidP="003F1412">
            <w:pPr>
              <w:pStyle w:val="NoSpacing"/>
              <w:jc w:val="right"/>
              <w:rPr>
                <w:rFonts w:ascii="Calibri" w:eastAsia="Calibri" w:hAnsi="Calibri"/>
              </w:rPr>
            </w:pPr>
            <w:r w:rsidRPr="00322094">
              <w:rPr>
                <w:rFonts w:ascii="Calibri" w:eastAsia="Calibri" w:hAnsi="Calibri"/>
              </w:rPr>
              <w:t>4.000.000</w:t>
            </w:r>
          </w:p>
        </w:tc>
        <w:tc>
          <w:tcPr>
            <w:tcW w:w="1701" w:type="dxa"/>
            <w:shd w:val="clear" w:color="auto" w:fill="auto"/>
            <w:vAlign w:val="center"/>
          </w:tcPr>
          <w:p w:rsidR="003F1412" w:rsidRPr="00322094" w:rsidRDefault="003F1412" w:rsidP="003F1412">
            <w:pPr>
              <w:pStyle w:val="NoSpacing"/>
              <w:jc w:val="right"/>
              <w:rPr>
                <w:rFonts w:ascii="Calibri" w:eastAsia="Calibri" w:hAnsi="Calibri"/>
              </w:rPr>
            </w:pPr>
          </w:p>
          <w:p w:rsidR="003F1412" w:rsidRPr="00322094" w:rsidRDefault="003F1412" w:rsidP="003F1412">
            <w:pPr>
              <w:pStyle w:val="NoSpacing"/>
              <w:jc w:val="right"/>
              <w:rPr>
                <w:rFonts w:ascii="Calibri" w:eastAsia="Calibri" w:hAnsi="Calibri"/>
              </w:rPr>
            </w:pPr>
            <w:r w:rsidRPr="00322094">
              <w:rPr>
                <w:rFonts w:ascii="Calibri" w:eastAsia="Calibri" w:hAnsi="Calibri"/>
              </w:rPr>
              <w:t>4.000.000</w:t>
            </w:r>
          </w:p>
        </w:tc>
      </w:tr>
    </w:tbl>
    <w:p w:rsidR="003F1412" w:rsidRDefault="003F1412" w:rsidP="003F1412">
      <w:pPr>
        <w:spacing w:line="240" w:lineRule="auto"/>
        <w:jc w:val="both"/>
      </w:pPr>
    </w:p>
    <w:p w:rsidR="003F1412" w:rsidRDefault="003F1412" w:rsidP="003F1412">
      <w:pPr>
        <w:spacing w:line="240" w:lineRule="auto"/>
        <w:jc w:val="both"/>
      </w:pPr>
      <w:r>
        <w:t xml:space="preserve">2. Posting ke Buku Besar (Ledger) </w:t>
      </w:r>
    </w:p>
    <w:p w:rsidR="003F1412" w:rsidRDefault="003F1412" w:rsidP="003F1412">
      <w:pPr>
        <w:spacing w:line="240" w:lineRule="auto"/>
        <w:jc w:val="center"/>
      </w:pPr>
      <w:r>
        <w:t>Usaha Loundry</w:t>
      </w:r>
    </w:p>
    <w:p w:rsidR="003F1412" w:rsidRDefault="003F1412" w:rsidP="003F1412">
      <w:pPr>
        <w:spacing w:line="240" w:lineRule="auto"/>
        <w:jc w:val="center"/>
      </w:pPr>
      <w:r>
        <w:t xml:space="preserve">Neraca Saldo Awal </w:t>
      </w:r>
    </w:p>
    <w:p w:rsidR="003F1412" w:rsidRDefault="003F1412" w:rsidP="003F1412">
      <w:pPr>
        <w:spacing w:line="240" w:lineRule="auto"/>
        <w:jc w:val="center"/>
      </w:pPr>
      <w:r>
        <w:t>Periode Desember 2023</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3970"/>
      </w:tblGrid>
      <w:tr w:rsidR="003F1412" w:rsidTr="000F143D">
        <w:tc>
          <w:tcPr>
            <w:tcW w:w="3968" w:type="dxa"/>
            <w:shd w:val="clear" w:color="auto" w:fill="auto"/>
          </w:tcPr>
          <w:p w:rsidR="003F1412" w:rsidRPr="00322094" w:rsidRDefault="003F1412" w:rsidP="003F1412">
            <w:pPr>
              <w:spacing w:line="240" w:lineRule="auto"/>
              <w:rPr>
                <w:rFonts w:eastAsia="Calibri"/>
              </w:rPr>
            </w:pPr>
            <w:r w:rsidRPr="00322094">
              <w:rPr>
                <w:rFonts w:eastAsia="Calibri"/>
              </w:rPr>
              <w:t xml:space="preserve">Aktiva </w:t>
            </w:r>
          </w:p>
          <w:p w:rsidR="003F1412" w:rsidRPr="00322094" w:rsidRDefault="003F1412" w:rsidP="003F1412">
            <w:pPr>
              <w:spacing w:line="240" w:lineRule="auto"/>
              <w:rPr>
                <w:rFonts w:eastAsia="Calibri"/>
              </w:rPr>
            </w:pPr>
            <w:r w:rsidRPr="00322094">
              <w:rPr>
                <w:rFonts w:eastAsia="Calibri"/>
              </w:rPr>
              <w:lastRenderedPageBreak/>
              <w:t>Kas                             Rp  40.000.000</w:t>
            </w:r>
          </w:p>
          <w:p w:rsidR="003F1412" w:rsidRPr="00322094" w:rsidRDefault="003F1412" w:rsidP="003F1412">
            <w:pPr>
              <w:spacing w:line="240" w:lineRule="auto"/>
              <w:rPr>
                <w:rFonts w:eastAsia="Calibri"/>
              </w:rPr>
            </w:pPr>
            <w:r w:rsidRPr="00322094">
              <w:rPr>
                <w:rFonts w:eastAsia="Calibri"/>
              </w:rPr>
              <w:t>Piutang Usaha            Rp    10.000.000</w:t>
            </w:r>
          </w:p>
          <w:p w:rsidR="003F1412" w:rsidRPr="00322094" w:rsidRDefault="003F1412" w:rsidP="003F1412">
            <w:pPr>
              <w:spacing w:line="240" w:lineRule="auto"/>
              <w:rPr>
                <w:rFonts w:eastAsia="Calibri"/>
              </w:rPr>
            </w:pPr>
            <w:r w:rsidRPr="00322094">
              <w:rPr>
                <w:rFonts w:eastAsia="Calibri"/>
              </w:rPr>
              <w:t>Perlengkapan Kantor  Rp    6.000.000</w:t>
            </w:r>
          </w:p>
          <w:p w:rsidR="003F1412" w:rsidRPr="00322094" w:rsidRDefault="003F1412" w:rsidP="003F1412">
            <w:pPr>
              <w:spacing w:line="240" w:lineRule="auto"/>
              <w:rPr>
                <w:rFonts w:eastAsia="Calibri"/>
              </w:rPr>
            </w:pPr>
            <w:r w:rsidRPr="00322094">
              <w:rPr>
                <w:rFonts w:eastAsia="Calibri"/>
              </w:rPr>
              <w:t>Tanah                         Rp  100.000.000</w:t>
            </w:r>
          </w:p>
          <w:p w:rsidR="003F1412" w:rsidRPr="00322094" w:rsidRDefault="003F1412" w:rsidP="003F1412">
            <w:pPr>
              <w:spacing w:line="240" w:lineRule="auto"/>
              <w:rPr>
                <w:rFonts w:eastAsia="Calibri"/>
              </w:rPr>
            </w:pPr>
            <w:r w:rsidRPr="00322094">
              <w:rPr>
                <w:rFonts w:eastAsia="Calibri"/>
              </w:rPr>
              <w:t>Gedung                       Rp 200.000.000</w:t>
            </w:r>
          </w:p>
          <w:p w:rsidR="003F1412" w:rsidRPr="00322094" w:rsidRDefault="003F1412" w:rsidP="003F1412">
            <w:pPr>
              <w:spacing w:line="240" w:lineRule="auto"/>
              <w:rPr>
                <w:rFonts w:eastAsia="Calibri"/>
              </w:rPr>
            </w:pPr>
            <w:r w:rsidRPr="00322094">
              <w:rPr>
                <w:rFonts w:eastAsia="Calibri"/>
              </w:rPr>
              <w:t xml:space="preserve">Kendaraan                  </w:t>
            </w:r>
            <w:r w:rsidRPr="00322094">
              <w:rPr>
                <w:rFonts w:eastAsia="Calibri"/>
                <w:u w:val="single"/>
              </w:rPr>
              <w:t>Rp  150.000.000</w:t>
            </w:r>
          </w:p>
          <w:p w:rsidR="003F1412" w:rsidRPr="00322094" w:rsidRDefault="003F1412" w:rsidP="003F1412">
            <w:pPr>
              <w:spacing w:line="240" w:lineRule="auto"/>
              <w:rPr>
                <w:rFonts w:eastAsia="Calibri"/>
              </w:rPr>
            </w:pPr>
          </w:p>
          <w:p w:rsidR="003F1412" w:rsidRPr="00322094" w:rsidRDefault="003F1412" w:rsidP="003F1412">
            <w:pPr>
              <w:spacing w:line="240" w:lineRule="auto"/>
              <w:rPr>
                <w:rFonts w:eastAsia="Calibri"/>
              </w:rPr>
            </w:pPr>
            <w:r w:rsidRPr="00322094">
              <w:rPr>
                <w:rFonts w:eastAsia="Calibri"/>
              </w:rPr>
              <w:t xml:space="preserve">Total Aktiva               Rp 506.000.000      </w:t>
            </w:r>
          </w:p>
        </w:tc>
        <w:tc>
          <w:tcPr>
            <w:tcW w:w="3970" w:type="dxa"/>
            <w:shd w:val="clear" w:color="auto" w:fill="auto"/>
          </w:tcPr>
          <w:p w:rsidR="003F1412" w:rsidRPr="00322094" w:rsidRDefault="003F1412" w:rsidP="003F1412">
            <w:pPr>
              <w:spacing w:line="240" w:lineRule="auto"/>
              <w:rPr>
                <w:rFonts w:eastAsia="Calibri"/>
              </w:rPr>
            </w:pPr>
            <w:r w:rsidRPr="00322094">
              <w:rPr>
                <w:rFonts w:eastAsia="Calibri"/>
              </w:rPr>
              <w:lastRenderedPageBreak/>
              <w:t xml:space="preserve">Hutang </w:t>
            </w:r>
          </w:p>
          <w:p w:rsidR="003F1412" w:rsidRPr="00322094" w:rsidRDefault="003F1412" w:rsidP="003F1412">
            <w:pPr>
              <w:spacing w:line="240" w:lineRule="auto"/>
              <w:rPr>
                <w:rFonts w:eastAsia="Calibri"/>
              </w:rPr>
            </w:pPr>
            <w:r w:rsidRPr="00322094">
              <w:rPr>
                <w:rFonts w:eastAsia="Calibri"/>
              </w:rPr>
              <w:lastRenderedPageBreak/>
              <w:t>Hutang Usaha              Rp   10.000.000</w:t>
            </w:r>
          </w:p>
          <w:p w:rsidR="003F1412" w:rsidRPr="00322094" w:rsidRDefault="003F1412" w:rsidP="003F1412">
            <w:pPr>
              <w:spacing w:line="240" w:lineRule="auto"/>
              <w:rPr>
                <w:rFonts w:eastAsia="Calibri"/>
              </w:rPr>
            </w:pPr>
          </w:p>
          <w:p w:rsidR="003F1412" w:rsidRPr="00322094" w:rsidRDefault="003F1412" w:rsidP="003F1412">
            <w:pPr>
              <w:spacing w:line="240" w:lineRule="auto"/>
              <w:rPr>
                <w:rFonts w:eastAsia="Calibri"/>
              </w:rPr>
            </w:pPr>
          </w:p>
          <w:p w:rsidR="003F1412" w:rsidRPr="00322094" w:rsidRDefault="003F1412" w:rsidP="003F1412">
            <w:pPr>
              <w:spacing w:line="240" w:lineRule="auto"/>
              <w:rPr>
                <w:rFonts w:eastAsia="Calibri"/>
              </w:rPr>
            </w:pPr>
            <w:r w:rsidRPr="00322094">
              <w:rPr>
                <w:rFonts w:eastAsia="Calibri"/>
              </w:rPr>
              <w:t xml:space="preserve">Modal </w:t>
            </w:r>
          </w:p>
          <w:p w:rsidR="003F1412" w:rsidRPr="00322094" w:rsidRDefault="003F1412" w:rsidP="003F1412">
            <w:pPr>
              <w:spacing w:line="240" w:lineRule="auto"/>
              <w:rPr>
                <w:rFonts w:eastAsia="Calibri"/>
                <w:u w:val="single"/>
              </w:rPr>
            </w:pPr>
            <w:r w:rsidRPr="00322094">
              <w:rPr>
                <w:rFonts w:eastAsia="Calibri"/>
              </w:rPr>
              <w:t xml:space="preserve">Modal awal                 </w:t>
            </w:r>
            <w:r w:rsidRPr="00322094">
              <w:rPr>
                <w:rFonts w:eastAsia="Calibri"/>
                <w:u w:val="single"/>
              </w:rPr>
              <w:t>Rp 496.000.000</w:t>
            </w:r>
          </w:p>
          <w:p w:rsidR="003F1412" w:rsidRPr="00322094" w:rsidRDefault="003F1412" w:rsidP="003F1412">
            <w:pPr>
              <w:spacing w:line="240" w:lineRule="auto"/>
              <w:rPr>
                <w:rFonts w:eastAsia="Calibri"/>
                <w:u w:val="single"/>
              </w:rPr>
            </w:pPr>
          </w:p>
          <w:p w:rsidR="003F1412" w:rsidRPr="00322094" w:rsidRDefault="003F1412" w:rsidP="003F1412">
            <w:pPr>
              <w:spacing w:line="240" w:lineRule="auto"/>
              <w:rPr>
                <w:rFonts w:eastAsia="Calibri"/>
                <w:u w:val="single"/>
              </w:rPr>
            </w:pPr>
          </w:p>
          <w:p w:rsidR="003F1412" w:rsidRPr="00322094" w:rsidRDefault="003F1412" w:rsidP="003F1412">
            <w:pPr>
              <w:spacing w:line="240" w:lineRule="auto"/>
              <w:rPr>
                <w:rFonts w:eastAsia="Calibri"/>
              </w:rPr>
            </w:pPr>
            <w:r w:rsidRPr="00322094">
              <w:rPr>
                <w:rFonts w:eastAsia="Calibri"/>
              </w:rPr>
              <w:t>Total Htg. dan Modal Rp 506.000.000</w:t>
            </w:r>
          </w:p>
        </w:tc>
      </w:tr>
    </w:tbl>
    <w:p w:rsidR="003F1412" w:rsidRDefault="003F1412" w:rsidP="003F1412">
      <w:pPr>
        <w:spacing w:line="240" w:lineRule="auto"/>
      </w:pPr>
    </w:p>
    <w:p w:rsidR="003F1412" w:rsidRDefault="003F1412" w:rsidP="003F1412">
      <w:pPr>
        <w:spacing w:line="240" w:lineRule="auto"/>
        <w:jc w:val="both"/>
      </w:pPr>
    </w:p>
    <w:p w:rsidR="003F1412" w:rsidRDefault="003F1412" w:rsidP="003F1412">
      <w:pPr>
        <w:spacing w:line="240" w:lineRule="auto"/>
        <w:jc w:val="both"/>
      </w:pPr>
    </w:p>
    <w:p w:rsidR="003F1412" w:rsidRDefault="003F1412" w:rsidP="003F1412">
      <w:pPr>
        <w:spacing w:line="240" w:lineRule="auto"/>
        <w:ind w:left="567" w:hanging="567"/>
        <w:jc w:val="both"/>
      </w:pPr>
      <w:r>
        <w:t xml:space="preserve">  Kas</w:t>
      </w:r>
      <w:r>
        <w:tab/>
      </w:r>
      <w:r>
        <w:tab/>
      </w:r>
      <w:r>
        <w:tab/>
      </w:r>
      <w:r>
        <w:tab/>
      </w:r>
      <w:r>
        <w:tab/>
      </w:r>
      <w:r>
        <w:tab/>
      </w:r>
      <w:r>
        <w:tab/>
      </w:r>
      <w:r>
        <w:tab/>
        <w:t xml:space="preserve">No. Perkiraan :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1946"/>
        <w:gridCol w:w="600"/>
        <w:gridCol w:w="1293"/>
        <w:gridCol w:w="1220"/>
        <w:gridCol w:w="1315"/>
        <w:gridCol w:w="911"/>
      </w:tblGrid>
      <w:tr w:rsidR="003F1412" w:rsidTr="000F143D">
        <w:tc>
          <w:tcPr>
            <w:tcW w:w="763" w:type="dxa"/>
            <w:shd w:val="clear" w:color="auto" w:fill="auto"/>
          </w:tcPr>
          <w:p w:rsidR="003F1412" w:rsidRPr="00322094" w:rsidRDefault="003F1412" w:rsidP="003F1412">
            <w:pPr>
              <w:spacing w:line="240" w:lineRule="auto"/>
              <w:jc w:val="both"/>
              <w:rPr>
                <w:rFonts w:eastAsia="Calibri"/>
              </w:rPr>
            </w:pPr>
            <w:r w:rsidRPr="00322094">
              <w:rPr>
                <w:rFonts w:eastAsia="Calibri"/>
              </w:rPr>
              <w:t>Tgl</w:t>
            </w:r>
          </w:p>
        </w:tc>
        <w:tc>
          <w:tcPr>
            <w:tcW w:w="1970"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Uraian </w:t>
            </w:r>
          </w:p>
        </w:tc>
        <w:tc>
          <w:tcPr>
            <w:tcW w:w="603" w:type="dxa"/>
            <w:shd w:val="clear" w:color="auto" w:fill="auto"/>
          </w:tcPr>
          <w:p w:rsidR="003F1412" w:rsidRPr="00322094" w:rsidRDefault="003F1412" w:rsidP="003F1412">
            <w:pPr>
              <w:spacing w:line="240" w:lineRule="auto"/>
              <w:jc w:val="both"/>
              <w:rPr>
                <w:rFonts w:eastAsia="Calibri"/>
              </w:rPr>
            </w:pPr>
            <w:r w:rsidRPr="00322094">
              <w:rPr>
                <w:rFonts w:eastAsia="Calibri"/>
              </w:rPr>
              <w:t>Ref</w:t>
            </w:r>
          </w:p>
        </w:tc>
        <w:tc>
          <w:tcPr>
            <w:tcW w:w="1296"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Debit </w:t>
            </w:r>
          </w:p>
        </w:tc>
        <w:tc>
          <w:tcPr>
            <w:tcW w:w="1176" w:type="dxa"/>
            <w:shd w:val="clear" w:color="auto" w:fill="auto"/>
          </w:tcPr>
          <w:p w:rsidR="003F1412" w:rsidRPr="00322094" w:rsidRDefault="003F1412" w:rsidP="003F1412">
            <w:pPr>
              <w:spacing w:line="240" w:lineRule="auto"/>
              <w:jc w:val="both"/>
              <w:rPr>
                <w:rFonts w:eastAsia="Calibri"/>
              </w:rPr>
            </w:pPr>
            <w:r w:rsidRPr="00322094">
              <w:rPr>
                <w:rFonts w:eastAsia="Calibri"/>
              </w:rPr>
              <w:t>Kredit</w:t>
            </w:r>
          </w:p>
        </w:tc>
        <w:tc>
          <w:tcPr>
            <w:tcW w:w="2237" w:type="dxa"/>
            <w:gridSpan w:val="2"/>
            <w:shd w:val="clear" w:color="auto" w:fill="auto"/>
          </w:tcPr>
          <w:p w:rsidR="003F1412" w:rsidRPr="00322094" w:rsidRDefault="003F1412" w:rsidP="003F1412">
            <w:pPr>
              <w:spacing w:line="240" w:lineRule="auto"/>
              <w:jc w:val="both"/>
              <w:rPr>
                <w:rFonts w:eastAsia="Calibri"/>
              </w:rPr>
            </w:pPr>
            <w:r w:rsidRPr="00322094">
              <w:rPr>
                <w:rFonts w:eastAsia="Calibri"/>
              </w:rPr>
              <w:t>Saldo</w:t>
            </w:r>
          </w:p>
        </w:tc>
      </w:tr>
      <w:tr w:rsidR="003F1412" w:rsidTr="000F143D">
        <w:tc>
          <w:tcPr>
            <w:tcW w:w="763" w:type="dxa"/>
            <w:shd w:val="clear" w:color="auto" w:fill="auto"/>
          </w:tcPr>
          <w:p w:rsidR="003F1412" w:rsidRPr="00322094" w:rsidRDefault="003F1412" w:rsidP="003F1412">
            <w:pPr>
              <w:spacing w:line="240" w:lineRule="auto"/>
              <w:jc w:val="both"/>
              <w:rPr>
                <w:rFonts w:eastAsia="Calibri"/>
              </w:rPr>
            </w:pPr>
          </w:p>
        </w:tc>
        <w:tc>
          <w:tcPr>
            <w:tcW w:w="1970" w:type="dxa"/>
            <w:shd w:val="clear" w:color="auto" w:fill="auto"/>
          </w:tcPr>
          <w:p w:rsidR="003F1412" w:rsidRPr="00322094" w:rsidRDefault="003F1412" w:rsidP="003F1412">
            <w:pPr>
              <w:spacing w:line="240" w:lineRule="auto"/>
              <w:jc w:val="both"/>
              <w:rPr>
                <w:rFonts w:eastAsia="Calibri"/>
              </w:rPr>
            </w:pPr>
          </w:p>
        </w:tc>
        <w:tc>
          <w:tcPr>
            <w:tcW w:w="603" w:type="dxa"/>
            <w:shd w:val="clear" w:color="auto" w:fill="auto"/>
          </w:tcPr>
          <w:p w:rsidR="003F1412" w:rsidRPr="00322094" w:rsidRDefault="003F1412" w:rsidP="003F1412">
            <w:pPr>
              <w:spacing w:line="240" w:lineRule="auto"/>
              <w:jc w:val="both"/>
              <w:rPr>
                <w:rFonts w:eastAsia="Calibri"/>
              </w:rPr>
            </w:pPr>
          </w:p>
        </w:tc>
        <w:tc>
          <w:tcPr>
            <w:tcW w:w="1296" w:type="dxa"/>
            <w:shd w:val="clear" w:color="auto" w:fill="auto"/>
          </w:tcPr>
          <w:p w:rsidR="003F1412" w:rsidRPr="00322094" w:rsidRDefault="003F1412" w:rsidP="003F1412">
            <w:pPr>
              <w:spacing w:line="240" w:lineRule="auto"/>
              <w:jc w:val="both"/>
              <w:rPr>
                <w:rFonts w:eastAsia="Calibri"/>
              </w:rPr>
            </w:pPr>
          </w:p>
        </w:tc>
        <w:tc>
          <w:tcPr>
            <w:tcW w:w="1176" w:type="dxa"/>
            <w:shd w:val="clear" w:color="auto" w:fill="auto"/>
          </w:tcPr>
          <w:p w:rsidR="003F1412" w:rsidRPr="00322094" w:rsidRDefault="003F1412" w:rsidP="003F1412">
            <w:pPr>
              <w:spacing w:line="240" w:lineRule="auto"/>
              <w:jc w:val="both"/>
              <w:rPr>
                <w:rFonts w:eastAsia="Calibri"/>
              </w:rPr>
            </w:pPr>
          </w:p>
        </w:tc>
        <w:tc>
          <w:tcPr>
            <w:tcW w:w="1319"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Debit </w:t>
            </w:r>
          </w:p>
        </w:tc>
        <w:tc>
          <w:tcPr>
            <w:tcW w:w="918"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Kredit </w:t>
            </w:r>
          </w:p>
        </w:tc>
      </w:tr>
      <w:tr w:rsidR="003F1412" w:rsidTr="000F143D">
        <w:tc>
          <w:tcPr>
            <w:tcW w:w="763" w:type="dxa"/>
            <w:shd w:val="clear" w:color="auto" w:fill="auto"/>
          </w:tcPr>
          <w:p w:rsidR="003F1412" w:rsidRPr="00322094" w:rsidRDefault="003F1412" w:rsidP="003F1412">
            <w:pPr>
              <w:spacing w:line="240" w:lineRule="auto"/>
              <w:jc w:val="both"/>
              <w:rPr>
                <w:rFonts w:eastAsia="Calibri"/>
              </w:rPr>
            </w:pPr>
            <w:r w:rsidRPr="00322094">
              <w:rPr>
                <w:rFonts w:eastAsia="Calibri"/>
              </w:rPr>
              <w:t>1/12</w:t>
            </w:r>
          </w:p>
        </w:tc>
        <w:tc>
          <w:tcPr>
            <w:tcW w:w="1970" w:type="dxa"/>
            <w:shd w:val="clear" w:color="auto" w:fill="auto"/>
          </w:tcPr>
          <w:p w:rsidR="003F1412" w:rsidRPr="00322094" w:rsidRDefault="003F1412" w:rsidP="003F1412">
            <w:pPr>
              <w:spacing w:line="240" w:lineRule="auto"/>
              <w:jc w:val="both"/>
              <w:rPr>
                <w:rFonts w:eastAsia="Calibri"/>
              </w:rPr>
            </w:pPr>
            <w:r w:rsidRPr="00322094">
              <w:rPr>
                <w:rFonts w:eastAsia="Calibri"/>
              </w:rPr>
              <w:t>Saldo</w:t>
            </w:r>
          </w:p>
        </w:tc>
        <w:tc>
          <w:tcPr>
            <w:tcW w:w="603" w:type="dxa"/>
            <w:shd w:val="clear" w:color="auto" w:fill="auto"/>
          </w:tcPr>
          <w:p w:rsidR="003F1412" w:rsidRPr="00322094" w:rsidRDefault="003F1412" w:rsidP="003F1412">
            <w:pPr>
              <w:spacing w:line="240" w:lineRule="auto"/>
              <w:jc w:val="both"/>
              <w:rPr>
                <w:rFonts w:eastAsia="Calibri"/>
              </w:rPr>
            </w:pPr>
            <w:r w:rsidRPr="00322094">
              <w:rPr>
                <w:rFonts w:eastAsia="Calibri"/>
              </w:rPr>
              <w:sym w:font="Wingdings" w:char="F0FC"/>
            </w:r>
          </w:p>
        </w:tc>
        <w:tc>
          <w:tcPr>
            <w:tcW w:w="1296" w:type="dxa"/>
            <w:shd w:val="clear" w:color="auto" w:fill="auto"/>
          </w:tcPr>
          <w:p w:rsidR="003F1412" w:rsidRPr="00322094" w:rsidRDefault="003F1412" w:rsidP="003F1412">
            <w:pPr>
              <w:spacing w:line="240" w:lineRule="auto"/>
              <w:jc w:val="both"/>
              <w:rPr>
                <w:rFonts w:eastAsia="Calibri"/>
              </w:rPr>
            </w:pPr>
          </w:p>
        </w:tc>
        <w:tc>
          <w:tcPr>
            <w:tcW w:w="1176" w:type="dxa"/>
            <w:shd w:val="clear" w:color="auto" w:fill="auto"/>
          </w:tcPr>
          <w:p w:rsidR="003F1412" w:rsidRPr="00322094" w:rsidRDefault="003F1412" w:rsidP="003F1412">
            <w:pPr>
              <w:spacing w:line="240" w:lineRule="auto"/>
              <w:jc w:val="both"/>
              <w:rPr>
                <w:rFonts w:eastAsia="Calibri"/>
              </w:rPr>
            </w:pPr>
          </w:p>
        </w:tc>
        <w:tc>
          <w:tcPr>
            <w:tcW w:w="1319" w:type="dxa"/>
            <w:shd w:val="clear" w:color="auto" w:fill="auto"/>
          </w:tcPr>
          <w:p w:rsidR="003F1412" w:rsidRPr="00322094" w:rsidRDefault="003F1412" w:rsidP="003F1412">
            <w:pPr>
              <w:spacing w:line="240" w:lineRule="auto"/>
              <w:jc w:val="both"/>
              <w:rPr>
                <w:rFonts w:eastAsia="Calibri"/>
              </w:rPr>
            </w:pPr>
            <w:r w:rsidRPr="00322094">
              <w:rPr>
                <w:rFonts w:eastAsia="Calibri"/>
              </w:rPr>
              <w:t>40.000.000</w:t>
            </w:r>
          </w:p>
        </w:tc>
        <w:tc>
          <w:tcPr>
            <w:tcW w:w="918" w:type="dxa"/>
            <w:shd w:val="clear" w:color="auto" w:fill="auto"/>
          </w:tcPr>
          <w:p w:rsidR="003F1412" w:rsidRPr="00322094" w:rsidRDefault="003F1412" w:rsidP="003F1412">
            <w:pPr>
              <w:spacing w:line="240" w:lineRule="auto"/>
              <w:jc w:val="both"/>
              <w:rPr>
                <w:rFonts w:eastAsia="Calibri"/>
              </w:rPr>
            </w:pPr>
          </w:p>
        </w:tc>
      </w:tr>
      <w:tr w:rsidR="003F1412" w:rsidTr="000F143D">
        <w:tc>
          <w:tcPr>
            <w:tcW w:w="763" w:type="dxa"/>
            <w:shd w:val="clear" w:color="auto" w:fill="auto"/>
          </w:tcPr>
          <w:p w:rsidR="003F1412" w:rsidRPr="00322094" w:rsidRDefault="003F1412" w:rsidP="003F1412">
            <w:pPr>
              <w:spacing w:line="240" w:lineRule="auto"/>
              <w:jc w:val="both"/>
              <w:rPr>
                <w:rFonts w:eastAsia="Calibri"/>
              </w:rPr>
            </w:pPr>
            <w:r w:rsidRPr="00322094">
              <w:rPr>
                <w:rFonts w:eastAsia="Calibri"/>
              </w:rPr>
              <w:t>1/12</w:t>
            </w:r>
          </w:p>
        </w:tc>
        <w:tc>
          <w:tcPr>
            <w:tcW w:w="1970" w:type="dxa"/>
            <w:shd w:val="clear" w:color="auto" w:fill="auto"/>
          </w:tcPr>
          <w:p w:rsidR="003F1412" w:rsidRPr="00322094" w:rsidRDefault="003F1412" w:rsidP="003F1412">
            <w:pPr>
              <w:spacing w:line="240" w:lineRule="auto"/>
              <w:jc w:val="both"/>
              <w:rPr>
                <w:rFonts w:eastAsia="Calibri"/>
              </w:rPr>
            </w:pPr>
            <w:r w:rsidRPr="00322094">
              <w:rPr>
                <w:rFonts w:eastAsia="Calibri"/>
              </w:rPr>
              <w:t>Pendapatan jasa</w:t>
            </w:r>
          </w:p>
        </w:tc>
        <w:tc>
          <w:tcPr>
            <w:tcW w:w="603" w:type="dxa"/>
            <w:shd w:val="clear" w:color="auto" w:fill="auto"/>
          </w:tcPr>
          <w:p w:rsidR="003F1412" w:rsidRPr="00322094" w:rsidRDefault="003F1412" w:rsidP="003F1412">
            <w:pPr>
              <w:spacing w:line="240" w:lineRule="auto"/>
              <w:jc w:val="both"/>
              <w:rPr>
                <w:rFonts w:eastAsia="Calibri"/>
              </w:rPr>
            </w:pPr>
            <w:r w:rsidRPr="00322094">
              <w:rPr>
                <w:rFonts w:eastAsia="Calibri"/>
              </w:rPr>
              <w:t>JU1</w:t>
            </w:r>
          </w:p>
        </w:tc>
        <w:tc>
          <w:tcPr>
            <w:tcW w:w="1296" w:type="dxa"/>
            <w:shd w:val="clear" w:color="auto" w:fill="auto"/>
          </w:tcPr>
          <w:p w:rsidR="003F1412" w:rsidRPr="00322094" w:rsidRDefault="003F1412" w:rsidP="003F1412">
            <w:pPr>
              <w:spacing w:line="240" w:lineRule="auto"/>
              <w:jc w:val="both"/>
              <w:rPr>
                <w:rFonts w:eastAsia="Calibri"/>
              </w:rPr>
            </w:pPr>
            <w:r w:rsidRPr="00322094">
              <w:rPr>
                <w:rFonts w:eastAsia="Calibri"/>
              </w:rPr>
              <w:t>5.000.000</w:t>
            </w:r>
          </w:p>
        </w:tc>
        <w:tc>
          <w:tcPr>
            <w:tcW w:w="1176" w:type="dxa"/>
            <w:shd w:val="clear" w:color="auto" w:fill="auto"/>
          </w:tcPr>
          <w:p w:rsidR="003F1412" w:rsidRPr="00322094" w:rsidRDefault="003F1412" w:rsidP="003F1412">
            <w:pPr>
              <w:spacing w:line="240" w:lineRule="auto"/>
              <w:jc w:val="both"/>
              <w:rPr>
                <w:rFonts w:eastAsia="Calibri"/>
              </w:rPr>
            </w:pPr>
          </w:p>
        </w:tc>
        <w:tc>
          <w:tcPr>
            <w:tcW w:w="1319" w:type="dxa"/>
            <w:shd w:val="clear" w:color="auto" w:fill="auto"/>
          </w:tcPr>
          <w:p w:rsidR="003F1412" w:rsidRPr="00322094" w:rsidRDefault="003F1412" w:rsidP="003F1412">
            <w:pPr>
              <w:spacing w:line="240" w:lineRule="auto"/>
              <w:jc w:val="both"/>
              <w:rPr>
                <w:rFonts w:eastAsia="Calibri"/>
              </w:rPr>
            </w:pPr>
            <w:r w:rsidRPr="00322094">
              <w:rPr>
                <w:rFonts w:eastAsia="Calibri"/>
              </w:rPr>
              <w:t>45.000.000</w:t>
            </w:r>
          </w:p>
        </w:tc>
        <w:tc>
          <w:tcPr>
            <w:tcW w:w="918" w:type="dxa"/>
            <w:shd w:val="clear" w:color="auto" w:fill="auto"/>
          </w:tcPr>
          <w:p w:rsidR="003F1412" w:rsidRPr="00322094" w:rsidRDefault="003F1412" w:rsidP="003F1412">
            <w:pPr>
              <w:spacing w:line="240" w:lineRule="auto"/>
              <w:jc w:val="both"/>
              <w:rPr>
                <w:rFonts w:eastAsia="Calibri"/>
              </w:rPr>
            </w:pPr>
          </w:p>
        </w:tc>
      </w:tr>
      <w:tr w:rsidR="003F1412" w:rsidTr="000F143D">
        <w:tc>
          <w:tcPr>
            <w:tcW w:w="763" w:type="dxa"/>
            <w:shd w:val="clear" w:color="auto" w:fill="auto"/>
          </w:tcPr>
          <w:p w:rsidR="003F1412" w:rsidRPr="00322094" w:rsidRDefault="003F1412" w:rsidP="003F1412">
            <w:pPr>
              <w:spacing w:line="240" w:lineRule="auto"/>
              <w:jc w:val="both"/>
              <w:rPr>
                <w:rFonts w:eastAsia="Calibri"/>
              </w:rPr>
            </w:pPr>
            <w:r w:rsidRPr="00322094">
              <w:rPr>
                <w:rFonts w:eastAsia="Calibri"/>
              </w:rPr>
              <w:t>3/12</w:t>
            </w:r>
          </w:p>
        </w:tc>
        <w:tc>
          <w:tcPr>
            <w:tcW w:w="1970" w:type="dxa"/>
            <w:shd w:val="clear" w:color="auto" w:fill="auto"/>
          </w:tcPr>
          <w:p w:rsidR="003F1412" w:rsidRPr="00322094" w:rsidRDefault="003F1412" w:rsidP="003F1412">
            <w:pPr>
              <w:spacing w:line="240" w:lineRule="auto"/>
              <w:jc w:val="both"/>
              <w:rPr>
                <w:rFonts w:eastAsia="Calibri"/>
              </w:rPr>
            </w:pPr>
            <w:r w:rsidRPr="00322094">
              <w:rPr>
                <w:rFonts w:eastAsia="Calibri"/>
              </w:rPr>
              <w:t>Bayar gaji</w:t>
            </w:r>
          </w:p>
        </w:tc>
        <w:tc>
          <w:tcPr>
            <w:tcW w:w="603" w:type="dxa"/>
            <w:shd w:val="clear" w:color="auto" w:fill="auto"/>
          </w:tcPr>
          <w:p w:rsidR="003F1412" w:rsidRPr="00322094" w:rsidRDefault="003F1412" w:rsidP="003F1412">
            <w:pPr>
              <w:spacing w:line="240" w:lineRule="auto"/>
              <w:jc w:val="both"/>
              <w:rPr>
                <w:rFonts w:eastAsia="Calibri"/>
              </w:rPr>
            </w:pPr>
            <w:r w:rsidRPr="00322094">
              <w:rPr>
                <w:rFonts w:eastAsia="Calibri"/>
              </w:rPr>
              <w:t>JU1</w:t>
            </w:r>
          </w:p>
        </w:tc>
        <w:tc>
          <w:tcPr>
            <w:tcW w:w="1296" w:type="dxa"/>
            <w:shd w:val="clear" w:color="auto" w:fill="auto"/>
          </w:tcPr>
          <w:p w:rsidR="003F1412" w:rsidRPr="00322094" w:rsidRDefault="003F1412" w:rsidP="003F1412">
            <w:pPr>
              <w:spacing w:line="240" w:lineRule="auto"/>
              <w:jc w:val="both"/>
              <w:rPr>
                <w:rFonts w:eastAsia="Calibri"/>
              </w:rPr>
            </w:pPr>
          </w:p>
        </w:tc>
        <w:tc>
          <w:tcPr>
            <w:tcW w:w="1176" w:type="dxa"/>
            <w:shd w:val="clear" w:color="auto" w:fill="auto"/>
          </w:tcPr>
          <w:p w:rsidR="003F1412" w:rsidRPr="00322094" w:rsidRDefault="003F1412" w:rsidP="003F1412">
            <w:pPr>
              <w:spacing w:line="240" w:lineRule="auto"/>
              <w:jc w:val="both"/>
              <w:rPr>
                <w:rFonts w:eastAsia="Calibri"/>
              </w:rPr>
            </w:pPr>
            <w:r w:rsidRPr="00322094">
              <w:rPr>
                <w:rFonts w:eastAsia="Calibri"/>
              </w:rPr>
              <w:t>12.000.000</w:t>
            </w:r>
          </w:p>
        </w:tc>
        <w:tc>
          <w:tcPr>
            <w:tcW w:w="1319" w:type="dxa"/>
            <w:shd w:val="clear" w:color="auto" w:fill="auto"/>
          </w:tcPr>
          <w:p w:rsidR="003F1412" w:rsidRPr="00322094" w:rsidRDefault="003F1412" w:rsidP="003F1412">
            <w:pPr>
              <w:spacing w:line="240" w:lineRule="auto"/>
              <w:jc w:val="both"/>
              <w:rPr>
                <w:rFonts w:eastAsia="Calibri"/>
              </w:rPr>
            </w:pPr>
            <w:r w:rsidRPr="00322094">
              <w:rPr>
                <w:rFonts w:eastAsia="Calibri"/>
              </w:rPr>
              <w:t>33.000.000</w:t>
            </w:r>
          </w:p>
        </w:tc>
        <w:tc>
          <w:tcPr>
            <w:tcW w:w="918" w:type="dxa"/>
            <w:shd w:val="clear" w:color="auto" w:fill="auto"/>
          </w:tcPr>
          <w:p w:rsidR="003F1412" w:rsidRPr="00322094" w:rsidRDefault="003F1412" w:rsidP="003F1412">
            <w:pPr>
              <w:spacing w:line="240" w:lineRule="auto"/>
              <w:jc w:val="both"/>
              <w:rPr>
                <w:rFonts w:eastAsia="Calibri"/>
              </w:rPr>
            </w:pPr>
          </w:p>
        </w:tc>
      </w:tr>
      <w:tr w:rsidR="003F1412" w:rsidTr="000F143D">
        <w:tc>
          <w:tcPr>
            <w:tcW w:w="763" w:type="dxa"/>
            <w:shd w:val="clear" w:color="auto" w:fill="auto"/>
          </w:tcPr>
          <w:p w:rsidR="003F1412" w:rsidRPr="00322094" w:rsidRDefault="003F1412" w:rsidP="003F1412">
            <w:pPr>
              <w:spacing w:line="240" w:lineRule="auto"/>
              <w:jc w:val="both"/>
              <w:rPr>
                <w:rFonts w:eastAsia="Calibri"/>
              </w:rPr>
            </w:pPr>
            <w:r w:rsidRPr="00322094">
              <w:rPr>
                <w:rFonts w:eastAsia="Calibri"/>
              </w:rPr>
              <w:t>5/12</w:t>
            </w:r>
          </w:p>
        </w:tc>
        <w:tc>
          <w:tcPr>
            <w:tcW w:w="1970"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Penerimaan piutang </w:t>
            </w:r>
          </w:p>
        </w:tc>
        <w:tc>
          <w:tcPr>
            <w:tcW w:w="603" w:type="dxa"/>
            <w:shd w:val="clear" w:color="auto" w:fill="auto"/>
          </w:tcPr>
          <w:p w:rsidR="003F1412" w:rsidRPr="00322094" w:rsidRDefault="003F1412" w:rsidP="003F1412">
            <w:pPr>
              <w:spacing w:line="240" w:lineRule="auto"/>
              <w:jc w:val="both"/>
              <w:rPr>
                <w:rFonts w:eastAsia="Calibri"/>
              </w:rPr>
            </w:pPr>
            <w:r w:rsidRPr="00322094">
              <w:rPr>
                <w:rFonts w:eastAsia="Calibri"/>
              </w:rPr>
              <w:t>JU1</w:t>
            </w:r>
          </w:p>
        </w:tc>
        <w:tc>
          <w:tcPr>
            <w:tcW w:w="1296" w:type="dxa"/>
            <w:shd w:val="clear" w:color="auto" w:fill="auto"/>
          </w:tcPr>
          <w:p w:rsidR="003F1412" w:rsidRPr="00322094" w:rsidRDefault="003F1412" w:rsidP="003F1412">
            <w:pPr>
              <w:spacing w:line="240" w:lineRule="auto"/>
              <w:jc w:val="both"/>
              <w:rPr>
                <w:rFonts w:eastAsia="Calibri"/>
              </w:rPr>
            </w:pPr>
            <w:r w:rsidRPr="00322094">
              <w:rPr>
                <w:rFonts w:eastAsia="Calibri"/>
              </w:rPr>
              <w:t>6.000.000</w:t>
            </w:r>
          </w:p>
        </w:tc>
        <w:tc>
          <w:tcPr>
            <w:tcW w:w="1176" w:type="dxa"/>
            <w:shd w:val="clear" w:color="auto" w:fill="auto"/>
          </w:tcPr>
          <w:p w:rsidR="003F1412" w:rsidRPr="00322094" w:rsidRDefault="003F1412" w:rsidP="003F1412">
            <w:pPr>
              <w:spacing w:line="240" w:lineRule="auto"/>
              <w:jc w:val="both"/>
              <w:rPr>
                <w:rFonts w:eastAsia="Calibri"/>
              </w:rPr>
            </w:pPr>
          </w:p>
        </w:tc>
        <w:tc>
          <w:tcPr>
            <w:tcW w:w="1319" w:type="dxa"/>
            <w:shd w:val="clear" w:color="auto" w:fill="auto"/>
          </w:tcPr>
          <w:p w:rsidR="003F1412" w:rsidRPr="00322094" w:rsidRDefault="003F1412" w:rsidP="003F1412">
            <w:pPr>
              <w:spacing w:line="240" w:lineRule="auto"/>
              <w:jc w:val="both"/>
              <w:rPr>
                <w:rFonts w:eastAsia="Calibri"/>
              </w:rPr>
            </w:pPr>
            <w:r w:rsidRPr="00322094">
              <w:rPr>
                <w:rFonts w:eastAsia="Calibri"/>
              </w:rPr>
              <w:t>27.000.000</w:t>
            </w:r>
          </w:p>
        </w:tc>
        <w:tc>
          <w:tcPr>
            <w:tcW w:w="918" w:type="dxa"/>
            <w:shd w:val="clear" w:color="auto" w:fill="auto"/>
          </w:tcPr>
          <w:p w:rsidR="003F1412" w:rsidRPr="00322094" w:rsidRDefault="003F1412" w:rsidP="003F1412">
            <w:pPr>
              <w:spacing w:line="240" w:lineRule="auto"/>
              <w:jc w:val="both"/>
              <w:rPr>
                <w:rFonts w:eastAsia="Calibri"/>
              </w:rPr>
            </w:pPr>
          </w:p>
        </w:tc>
      </w:tr>
      <w:tr w:rsidR="003F1412" w:rsidTr="000F143D">
        <w:tc>
          <w:tcPr>
            <w:tcW w:w="763" w:type="dxa"/>
            <w:shd w:val="clear" w:color="auto" w:fill="auto"/>
          </w:tcPr>
          <w:p w:rsidR="003F1412" w:rsidRPr="00322094" w:rsidRDefault="003F1412" w:rsidP="003F1412">
            <w:pPr>
              <w:spacing w:line="240" w:lineRule="auto"/>
              <w:jc w:val="both"/>
              <w:rPr>
                <w:rFonts w:eastAsia="Calibri"/>
              </w:rPr>
            </w:pPr>
            <w:r w:rsidRPr="00322094">
              <w:rPr>
                <w:rFonts w:eastAsia="Calibri"/>
              </w:rPr>
              <w:t>7/12</w:t>
            </w:r>
          </w:p>
        </w:tc>
        <w:tc>
          <w:tcPr>
            <w:tcW w:w="1970" w:type="dxa"/>
            <w:shd w:val="clear" w:color="auto" w:fill="auto"/>
          </w:tcPr>
          <w:p w:rsidR="003F1412" w:rsidRPr="00322094" w:rsidRDefault="003F1412" w:rsidP="003F1412">
            <w:pPr>
              <w:spacing w:line="240" w:lineRule="auto"/>
              <w:jc w:val="both"/>
              <w:rPr>
                <w:rFonts w:eastAsia="Calibri"/>
              </w:rPr>
            </w:pPr>
            <w:r w:rsidRPr="00322094">
              <w:rPr>
                <w:rFonts w:eastAsia="Calibri"/>
              </w:rPr>
              <w:t>Bayar listrik</w:t>
            </w:r>
          </w:p>
        </w:tc>
        <w:tc>
          <w:tcPr>
            <w:tcW w:w="603" w:type="dxa"/>
            <w:shd w:val="clear" w:color="auto" w:fill="auto"/>
          </w:tcPr>
          <w:p w:rsidR="003F1412" w:rsidRPr="00322094" w:rsidRDefault="003F1412" w:rsidP="003F1412">
            <w:pPr>
              <w:spacing w:line="240" w:lineRule="auto"/>
              <w:jc w:val="both"/>
              <w:rPr>
                <w:rFonts w:eastAsia="Calibri"/>
              </w:rPr>
            </w:pPr>
            <w:r w:rsidRPr="00322094">
              <w:rPr>
                <w:rFonts w:eastAsia="Calibri"/>
              </w:rPr>
              <w:t>JU1</w:t>
            </w:r>
          </w:p>
        </w:tc>
        <w:tc>
          <w:tcPr>
            <w:tcW w:w="1296" w:type="dxa"/>
            <w:shd w:val="clear" w:color="auto" w:fill="auto"/>
          </w:tcPr>
          <w:p w:rsidR="003F1412" w:rsidRPr="00322094" w:rsidRDefault="003F1412" w:rsidP="003F1412">
            <w:pPr>
              <w:spacing w:line="240" w:lineRule="auto"/>
              <w:jc w:val="both"/>
              <w:rPr>
                <w:rFonts w:eastAsia="Calibri"/>
              </w:rPr>
            </w:pPr>
          </w:p>
        </w:tc>
        <w:tc>
          <w:tcPr>
            <w:tcW w:w="1176" w:type="dxa"/>
            <w:shd w:val="clear" w:color="auto" w:fill="auto"/>
          </w:tcPr>
          <w:p w:rsidR="003F1412" w:rsidRPr="00322094" w:rsidRDefault="003F1412" w:rsidP="003F1412">
            <w:pPr>
              <w:spacing w:line="240" w:lineRule="auto"/>
              <w:jc w:val="both"/>
              <w:rPr>
                <w:rFonts w:eastAsia="Calibri"/>
              </w:rPr>
            </w:pPr>
            <w:r w:rsidRPr="00322094">
              <w:rPr>
                <w:rFonts w:eastAsia="Calibri"/>
              </w:rPr>
              <w:t>3.000.000</w:t>
            </w:r>
          </w:p>
        </w:tc>
        <w:tc>
          <w:tcPr>
            <w:tcW w:w="1319" w:type="dxa"/>
            <w:shd w:val="clear" w:color="auto" w:fill="auto"/>
          </w:tcPr>
          <w:p w:rsidR="003F1412" w:rsidRPr="00322094" w:rsidRDefault="003F1412" w:rsidP="003F1412">
            <w:pPr>
              <w:spacing w:line="240" w:lineRule="auto"/>
              <w:jc w:val="both"/>
              <w:rPr>
                <w:rFonts w:eastAsia="Calibri"/>
              </w:rPr>
            </w:pPr>
            <w:r w:rsidRPr="00322094">
              <w:rPr>
                <w:rFonts w:eastAsia="Calibri"/>
              </w:rPr>
              <w:t>24.000.000</w:t>
            </w:r>
          </w:p>
        </w:tc>
        <w:tc>
          <w:tcPr>
            <w:tcW w:w="918" w:type="dxa"/>
            <w:shd w:val="clear" w:color="auto" w:fill="auto"/>
          </w:tcPr>
          <w:p w:rsidR="003F1412" w:rsidRPr="00322094" w:rsidRDefault="003F1412" w:rsidP="003F1412">
            <w:pPr>
              <w:spacing w:line="240" w:lineRule="auto"/>
              <w:jc w:val="both"/>
              <w:rPr>
                <w:rFonts w:eastAsia="Calibri"/>
              </w:rPr>
            </w:pPr>
          </w:p>
        </w:tc>
      </w:tr>
      <w:tr w:rsidR="003F1412" w:rsidTr="000F143D">
        <w:tc>
          <w:tcPr>
            <w:tcW w:w="763" w:type="dxa"/>
            <w:shd w:val="clear" w:color="auto" w:fill="auto"/>
          </w:tcPr>
          <w:p w:rsidR="003F1412" w:rsidRPr="00322094" w:rsidRDefault="003F1412" w:rsidP="003F1412">
            <w:pPr>
              <w:spacing w:line="240" w:lineRule="auto"/>
              <w:jc w:val="both"/>
              <w:rPr>
                <w:rFonts w:eastAsia="Calibri"/>
              </w:rPr>
            </w:pPr>
            <w:r w:rsidRPr="00322094">
              <w:rPr>
                <w:rFonts w:eastAsia="Calibri"/>
              </w:rPr>
              <w:t>15/12</w:t>
            </w:r>
          </w:p>
        </w:tc>
        <w:tc>
          <w:tcPr>
            <w:tcW w:w="1970" w:type="dxa"/>
            <w:shd w:val="clear" w:color="auto" w:fill="auto"/>
          </w:tcPr>
          <w:p w:rsidR="003F1412" w:rsidRPr="00322094" w:rsidRDefault="003F1412" w:rsidP="003F1412">
            <w:pPr>
              <w:spacing w:line="240" w:lineRule="auto"/>
              <w:jc w:val="both"/>
              <w:rPr>
                <w:rFonts w:eastAsia="Calibri"/>
              </w:rPr>
            </w:pPr>
            <w:r w:rsidRPr="00322094">
              <w:rPr>
                <w:rFonts w:eastAsia="Calibri"/>
              </w:rPr>
              <w:t>Pendapatan jasa</w:t>
            </w:r>
          </w:p>
        </w:tc>
        <w:tc>
          <w:tcPr>
            <w:tcW w:w="603" w:type="dxa"/>
            <w:shd w:val="clear" w:color="auto" w:fill="auto"/>
          </w:tcPr>
          <w:p w:rsidR="003F1412" w:rsidRPr="00322094" w:rsidRDefault="003F1412" w:rsidP="003F1412">
            <w:pPr>
              <w:spacing w:line="240" w:lineRule="auto"/>
              <w:jc w:val="both"/>
              <w:rPr>
                <w:rFonts w:eastAsia="Calibri"/>
              </w:rPr>
            </w:pPr>
            <w:r w:rsidRPr="00322094">
              <w:rPr>
                <w:rFonts w:eastAsia="Calibri"/>
              </w:rPr>
              <w:t>JU1</w:t>
            </w:r>
          </w:p>
        </w:tc>
        <w:tc>
          <w:tcPr>
            <w:tcW w:w="1296" w:type="dxa"/>
            <w:shd w:val="clear" w:color="auto" w:fill="auto"/>
          </w:tcPr>
          <w:p w:rsidR="003F1412" w:rsidRPr="00322094" w:rsidRDefault="003F1412" w:rsidP="003F1412">
            <w:pPr>
              <w:spacing w:line="240" w:lineRule="auto"/>
              <w:jc w:val="both"/>
              <w:rPr>
                <w:rFonts w:eastAsia="Calibri"/>
              </w:rPr>
            </w:pPr>
            <w:r w:rsidRPr="00322094">
              <w:rPr>
                <w:rFonts w:eastAsia="Calibri"/>
              </w:rPr>
              <w:t>30.000.000</w:t>
            </w:r>
          </w:p>
        </w:tc>
        <w:tc>
          <w:tcPr>
            <w:tcW w:w="1176" w:type="dxa"/>
            <w:shd w:val="clear" w:color="auto" w:fill="auto"/>
          </w:tcPr>
          <w:p w:rsidR="003F1412" w:rsidRPr="00322094" w:rsidRDefault="003F1412" w:rsidP="003F1412">
            <w:pPr>
              <w:spacing w:line="240" w:lineRule="auto"/>
              <w:jc w:val="both"/>
              <w:rPr>
                <w:rFonts w:eastAsia="Calibri"/>
              </w:rPr>
            </w:pPr>
          </w:p>
        </w:tc>
        <w:tc>
          <w:tcPr>
            <w:tcW w:w="1319" w:type="dxa"/>
            <w:shd w:val="clear" w:color="auto" w:fill="auto"/>
          </w:tcPr>
          <w:p w:rsidR="003F1412" w:rsidRPr="00322094" w:rsidRDefault="003F1412" w:rsidP="003F1412">
            <w:pPr>
              <w:spacing w:line="240" w:lineRule="auto"/>
              <w:jc w:val="both"/>
              <w:rPr>
                <w:rFonts w:eastAsia="Calibri"/>
              </w:rPr>
            </w:pPr>
            <w:r w:rsidRPr="00322094">
              <w:rPr>
                <w:rFonts w:eastAsia="Calibri"/>
              </w:rPr>
              <w:t>66.000.000</w:t>
            </w:r>
          </w:p>
        </w:tc>
        <w:tc>
          <w:tcPr>
            <w:tcW w:w="918" w:type="dxa"/>
            <w:shd w:val="clear" w:color="auto" w:fill="auto"/>
          </w:tcPr>
          <w:p w:rsidR="003F1412" w:rsidRPr="00322094" w:rsidRDefault="003F1412" w:rsidP="003F1412">
            <w:pPr>
              <w:spacing w:line="240" w:lineRule="auto"/>
              <w:jc w:val="both"/>
              <w:rPr>
                <w:rFonts w:eastAsia="Calibri"/>
              </w:rPr>
            </w:pPr>
          </w:p>
        </w:tc>
      </w:tr>
      <w:tr w:rsidR="003F1412" w:rsidTr="000F143D">
        <w:tc>
          <w:tcPr>
            <w:tcW w:w="763" w:type="dxa"/>
            <w:shd w:val="clear" w:color="auto" w:fill="auto"/>
          </w:tcPr>
          <w:p w:rsidR="003F1412" w:rsidRPr="00322094" w:rsidRDefault="003F1412" w:rsidP="003F1412">
            <w:pPr>
              <w:spacing w:line="240" w:lineRule="auto"/>
              <w:jc w:val="both"/>
              <w:rPr>
                <w:rFonts w:eastAsia="Calibri"/>
              </w:rPr>
            </w:pPr>
            <w:r w:rsidRPr="00322094">
              <w:rPr>
                <w:rFonts w:eastAsia="Calibri"/>
              </w:rPr>
              <w:t>20/12</w:t>
            </w:r>
          </w:p>
        </w:tc>
        <w:tc>
          <w:tcPr>
            <w:tcW w:w="1970"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Bayar utang </w:t>
            </w:r>
          </w:p>
        </w:tc>
        <w:tc>
          <w:tcPr>
            <w:tcW w:w="603" w:type="dxa"/>
            <w:shd w:val="clear" w:color="auto" w:fill="auto"/>
          </w:tcPr>
          <w:p w:rsidR="003F1412" w:rsidRPr="00322094" w:rsidRDefault="003F1412" w:rsidP="003F1412">
            <w:pPr>
              <w:spacing w:line="240" w:lineRule="auto"/>
              <w:jc w:val="both"/>
              <w:rPr>
                <w:rFonts w:eastAsia="Calibri"/>
              </w:rPr>
            </w:pPr>
            <w:r w:rsidRPr="00322094">
              <w:rPr>
                <w:rFonts w:eastAsia="Calibri"/>
              </w:rPr>
              <w:t>JU1</w:t>
            </w:r>
          </w:p>
        </w:tc>
        <w:tc>
          <w:tcPr>
            <w:tcW w:w="1296" w:type="dxa"/>
            <w:shd w:val="clear" w:color="auto" w:fill="auto"/>
          </w:tcPr>
          <w:p w:rsidR="003F1412" w:rsidRPr="00322094" w:rsidRDefault="003F1412" w:rsidP="003F1412">
            <w:pPr>
              <w:spacing w:line="240" w:lineRule="auto"/>
              <w:jc w:val="both"/>
              <w:rPr>
                <w:rFonts w:eastAsia="Calibri"/>
              </w:rPr>
            </w:pPr>
          </w:p>
        </w:tc>
        <w:tc>
          <w:tcPr>
            <w:tcW w:w="1176" w:type="dxa"/>
            <w:shd w:val="clear" w:color="auto" w:fill="auto"/>
          </w:tcPr>
          <w:p w:rsidR="003F1412" w:rsidRPr="00322094" w:rsidRDefault="003F1412" w:rsidP="003F1412">
            <w:pPr>
              <w:spacing w:line="240" w:lineRule="auto"/>
              <w:jc w:val="both"/>
              <w:rPr>
                <w:rFonts w:eastAsia="Calibri"/>
              </w:rPr>
            </w:pPr>
            <w:r w:rsidRPr="00322094">
              <w:rPr>
                <w:rFonts w:eastAsia="Calibri"/>
              </w:rPr>
              <w:t>5.000.000</w:t>
            </w:r>
          </w:p>
        </w:tc>
        <w:tc>
          <w:tcPr>
            <w:tcW w:w="1319" w:type="dxa"/>
            <w:shd w:val="clear" w:color="auto" w:fill="auto"/>
          </w:tcPr>
          <w:p w:rsidR="003F1412" w:rsidRPr="00322094" w:rsidRDefault="003F1412" w:rsidP="003F1412">
            <w:pPr>
              <w:spacing w:line="240" w:lineRule="auto"/>
              <w:jc w:val="both"/>
              <w:rPr>
                <w:rFonts w:eastAsia="Calibri"/>
              </w:rPr>
            </w:pPr>
            <w:r w:rsidRPr="00322094">
              <w:rPr>
                <w:rFonts w:eastAsia="Calibri"/>
              </w:rPr>
              <w:t>61.000.000</w:t>
            </w:r>
          </w:p>
        </w:tc>
        <w:tc>
          <w:tcPr>
            <w:tcW w:w="918" w:type="dxa"/>
            <w:shd w:val="clear" w:color="auto" w:fill="auto"/>
          </w:tcPr>
          <w:p w:rsidR="003F1412" w:rsidRPr="00322094" w:rsidRDefault="003F1412" w:rsidP="003F1412">
            <w:pPr>
              <w:spacing w:line="240" w:lineRule="auto"/>
              <w:jc w:val="both"/>
              <w:rPr>
                <w:rFonts w:eastAsia="Calibri"/>
              </w:rPr>
            </w:pPr>
          </w:p>
        </w:tc>
      </w:tr>
      <w:tr w:rsidR="003F1412" w:rsidTr="000F143D">
        <w:tc>
          <w:tcPr>
            <w:tcW w:w="763" w:type="dxa"/>
            <w:shd w:val="clear" w:color="auto" w:fill="auto"/>
          </w:tcPr>
          <w:p w:rsidR="003F1412" w:rsidRPr="00322094" w:rsidRDefault="003F1412" w:rsidP="003F1412">
            <w:pPr>
              <w:spacing w:line="240" w:lineRule="auto"/>
              <w:jc w:val="both"/>
              <w:rPr>
                <w:rFonts w:eastAsia="Calibri"/>
              </w:rPr>
            </w:pPr>
            <w:r w:rsidRPr="00322094">
              <w:rPr>
                <w:rFonts w:eastAsia="Calibri"/>
              </w:rPr>
              <w:t>25/12</w:t>
            </w:r>
          </w:p>
        </w:tc>
        <w:tc>
          <w:tcPr>
            <w:tcW w:w="1970" w:type="dxa"/>
            <w:shd w:val="clear" w:color="auto" w:fill="auto"/>
          </w:tcPr>
          <w:p w:rsidR="003F1412" w:rsidRPr="00322094" w:rsidRDefault="003F1412" w:rsidP="003F1412">
            <w:pPr>
              <w:spacing w:line="240" w:lineRule="auto"/>
              <w:jc w:val="both"/>
              <w:rPr>
                <w:rFonts w:eastAsia="Calibri"/>
              </w:rPr>
            </w:pPr>
            <w:r w:rsidRPr="00322094">
              <w:rPr>
                <w:rFonts w:eastAsia="Calibri"/>
              </w:rPr>
              <w:t>Bayar transport</w:t>
            </w:r>
          </w:p>
        </w:tc>
        <w:tc>
          <w:tcPr>
            <w:tcW w:w="603" w:type="dxa"/>
            <w:shd w:val="clear" w:color="auto" w:fill="auto"/>
          </w:tcPr>
          <w:p w:rsidR="003F1412" w:rsidRPr="00322094" w:rsidRDefault="003F1412" w:rsidP="003F1412">
            <w:pPr>
              <w:spacing w:line="240" w:lineRule="auto"/>
              <w:jc w:val="both"/>
              <w:rPr>
                <w:rFonts w:eastAsia="Calibri"/>
              </w:rPr>
            </w:pPr>
            <w:r w:rsidRPr="00322094">
              <w:rPr>
                <w:rFonts w:eastAsia="Calibri"/>
              </w:rPr>
              <w:t>JU1</w:t>
            </w:r>
          </w:p>
        </w:tc>
        <w:tc>
          <w:tcPr>
            <w:tcW w:w="1296" w:type="dxa"/>
            <w:shd w:val="clear" w:color="auto" w:fill="auto"/>
          </w:tcPr>
          <w:p w:rsidR="003F1412" w:rsidRPr="00322094" w:rsidRDefault="003F1412" w:rsidP="003F1412">
            <w:pPr>
              <w:spacing w:line="240" w:lineRule="auto"/>
              <w:jc w:val="both"/>
              <w:rPr>
                <w:rFonts w:eastAsia="Calibri"/>
              </w:rPr>
            </w:pPr>
          </w:p>
        </w:tc>
        <w:tc>
          <w:tcPr>
            <w:tcW w:w="1176"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     1.000.000</w:t>
            </w:r>
          </w:p>
        </w:tc>
        <w:tc>
          <w:tcPr>
            <w:tcW w:w="1319" w:type="dxa"/>
            <w:shd w:val="clear" w:color="auto" w:fill="auto"/>
          </w:tcPr>
          <w:p w:rsidR="003F1412" w:rsidRPr="00322094" w:rsidRDefault="003F1412" w:rsidP="003F1412">
            <w:pPr>
              <w:spacing w:line="240" w:lineRule="auto"/>
              <w:jc w:val="both"/>
              <w:rPr>
                <w:rFonts w:eastAsia="Calibri"/>
              </w:rPr>
            </w:pPr>
            <w:r w:rsidRPr="00322094">
              <w:rPr>
                <w:rFonts w:eastAsia="Calibri"/>
              </w:rPr>
              <w:t>60.000.000</w:t>
            </w:r>
          </w:p>
        </w:tc>
        <w:tc>
          <w:tcPr>
            <w:tcW w:w="918" w:type="dxa"/>
            <w:shd w:val="clear" w:color="auto" w:fill="auto"/>
          </w:tcPr>
          <w:p w:rsidR="003F1412" w:rsidRPr="00322094" w:rsidRDefault="003F1412" w:rsidP="003F1412">
            <w:pPr>
              <w:spacing w:line="240" w:lineRule="auto"/>
              <w:jc w:val="both"/>
              <w:rPr>
                <w:rFonts w:eastAsia="Calibri"/>
              </w:rPr>
            </w:pPr>
          </w:p>
        </w:tc>
      </w:tr>
      <w:tr w:rsidR="003F1412" w:rsidTr="000F143D">
        <w:tc>
          <w:tcPr>
            <w:tcW w:w="763" w:type="dxa"/>
            <w:shd w:val="clear" w:color="auto" w:fill="auto"/>
          </w:tcPr>
          <w:p w:rsidR="003F1412" w:rsidRPr="00322094" w:rsidRDefault="003F1412" w:rsidP="003F1412">
            <w:pPr>
              <w:spacing w:line="240" w:lineRule="auto"/>
              <w:jc w:val="both"/>
              <w:rPr>
                <w:rFonts w:eastAsia="Calibri"/>
              </w:rPr>
            </w:pPr>
            <w:r w:rsidRPr="00322094">
              <w:rPr>
                <w:rFonts w:eastAsia="Calibri"/>
              </w:rPr>
              <w:t>26/12</w:t>
            </w:r>
          </w:p>
        </w:tc>
        <w:tc>
          <w:tcPr>
            <w:tcW w:w="1970"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Beli perlengkapan </w:t>
            </w:r>
          </w:p>
        </w:tc>
        <w:tc>
          <w:tcPr>
            <w:tcW w:w="603" w:type="dxa"/>
            <w:shd w:val="clear" w:color="auto" w:fill="auto"/>
          </w:tcPr>
          <w:p w:rsidR="003F1412" w:rsidRPr="00322094" w:rsidRDefault="003F1412" w:rsidP="003F1412">
            <w:pPr>
              <w:spacing w:line="240" w:lineRule="auto"/>
              <w:jc w:val="both"/>
              <w:rPr>
                <w:rFonts w:eastAsia="Calibri"/>
              </w:rPr>
            </w:pPr>
            <w:r w:rsidRPr="00322094">
              <w:rPr>
                <w:rFonts w:eastAsia="Calibri"/>
              </w:rPr>
              <w:t>JU1</w:t>
            </w:r>
          </w:p>
        </w:tc>
        <w:tc>
          <w:tcPr>
            <w:tcW w:w="1296" w:type="dxa"/>
            <w:shd w:val="clear" w:color="auto" w:fill="auto"/>
          </w:tcPr>
          <w:p w:rsidR="003F1412" w:rsidRPr="00322094" w:rsidRDefault="003F1412" w:rsidP="003F1412">
            <w:pPr>
              <w:spacing w:line="240" w:lineRule="auto"/>
              <w:jc w:val="both"/>
              <w:rPr>
                <w:rFonts w:eastAsia="Calibri"/>
              </w:rPr>
            </w:pPr>
          </w:p>
        </w:tc>
        <w:tc>
          <w:tcPr>
            <w:tcW w:w="1176" w:type="dxa"/>
            <w:shd w:val="clear" w:color="auto" w:fill="auto"/>
          </w:tcPr>
          <w:p w:rsidR="003F1412" w:rsidRPr="00322094" w:rsidRDefault="003F1412" w:rsidP="003F1412">
            <w:pPr>
              <w:spacing w:line="240" w:lineRule="auto"/>
              <w:jc w:val="both"/>
              <w:rPr>
                <w:rFonts w:eastAsia="Calibri"/>
              </w:rPr>
            </w:pPr>
            <w:r w:rsidRPr="00322094">
              <w:rPr>
                <w:rFonts w:eastAsia="Calibri"/>
              </w:rPr>
              <w:t>4.000.000</w:t>
            </w:r>
          </w:p>
        </w:tc>
        <w:tc>
          <w:tcPr>
            <w:tcW w:w="1319" w:type="dxa"/>
            <w:shd w:val="clear" w:color="auto" w:fill="auto"/>
          </w:tcPr>
          <w:p w:rsidR="003F1412" w:rsidRPr="00322094" w:rsidRDefault="003F1412" w:rsidP="003F1412">
            <w:pPr>
              <w:spacing w:line="240" w:lineRule="auto"/>
              <w:jc w:val="both"/>
              <w:rPr>
                <w:rFonts w:eastAsia="Calibri"/>
              </w:rPr>
            </w:pPr>
            <w:r w:rsidRPr="00322094">
              <w:rPr>
                <w:rFonts w:eastAsia="Calibri"/>
              </w:rPr>
              <w:t>56.000.000</w:t>
            </w:r>
          </w:p>
        </w:tc>
        <w:tc>
          <w:tcPr>
            <w:tcW w:w="918" w:type="dxa"/>
            <w:shd w:val="clear" w:color="auto" w:fill="auto"/>
          </w:tcPr>
          <w:p w:rsidR="003F1412" w:rsidRPr="00322094" w:rsidRDefault="003F1412" w:rsidP="003F1412">
            <w:pPr>
              <w:spacing w:line="240" w:lineRule="auto"/>
              <w:jc w:val="both"/>
              <w:rPr>
                <w:rFonts w:eastAsia="Calibri"/>
              </w:rPr>
            </w:pPr>
          </w:p>
        </w:tc>
      </w:tr>
    </w:tbl>
    <w:p w:rsidR="003F1412" w:rsidRDefault="003F1412" w:rsidP="003F1412">
      <w:pPr>
        <w:spacing w:line="240" w:lineRule="auto"/>
        <w:ind w:left="284"/>
        <w:jc w:val="both"/>
      </w:pPr>
    </w:p>
    <w:p w:rsidR="003F1412" w:rsidRDefault="003F1412" w:rsidP="003F1412">
      <w:pPr>
        <w:spacing w:line="240" w:lineRule="auto"/>
        <w:jc w:val="both"/>
      </w:pPr>
      <w:r>
        <w:t xml:space="preserve">Piutang </w:t>
      </w:r>
      <w:r>
        <w:tab/>
      </w:r>
      <w:r>
        <w:tab/>
      </w:r>
      <w:r>
        <w:tab/>
      </w:r>
      <w:r>
        <w:tab/>
      </w:r>
      <w:r>
        <w:tab/>
      </w:r>
      <w:r>
        <w:tab/>
      </w:r>
      <w:r>
        <w:tab/>
        <w:t>No. Perkiraan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2270"/>
        <w:gridCol w:w="709"/>
        <w:gridCol w:w="947"/>
        <w:gridCol w:w="1179"/>
        <w:gridCol w:w="1276"/>
        <w:gridCol w:w="957"/>
      </w:tblGrid>
      <w:tr w:rsidR="003F1412" w:rsidTr="000F143D">
        <w:tc>
          <w:tcPr>
            <w:tcW w:w="707"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lastRenderedPageBreak/>
              <w:t xml:space="preserve">Tgl </w:t>
            </w:r>
          </w:p>
        </w:tc>
        <w:tc>
          <w:tcPr>
            <w:tcW w:w="2270"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Uraian </w:t>
            </w:r>
          </w:p>
        </w:tc>
        <w:tc>
          <w:tcPr>
            <w:tcW w:w="70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Ref</w:t>
            </w:r>
          </w:p>
        </w:tc>
        <w:tc>
          <w:tcPr>
            <w:tcW w:w="947"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17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c>
          <w:tcPr>
            <w:tcW w:w="2233" w:type="dxa"/>
            <w:gridSpan w:val="2"/>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Saldo </w:t>
            </w:r>
          </w:p>
        </w:tc>
      </w:tr>
      <w:tr w:rsidR="003F1412" w:rsidTr="000F143D">
        <w:tc>
          <w:tcPr>
            <w:tcW w:w="707" w:type="dxa"/>
            <w:shd w:val="clear" w:color="auto" w:fill="auto"/>
          </w:tcPr>
          <w:p w:rsidR="003F1412" w:rsidRPr="00322094" w:rsidRDefault="003F1412" w:rsidP="003F1412">
            <w:pPr>
              <w:pStyle w:val="NoSpacing"/>
              <w:rPr>
                <w:rFonts w:ascii="Calibri" w:eastAsia="Calibri" w:hAnsi="Calibri"/>
              </w:rPr>
            </w:pPr>
          </w:p>
        </w:tc>
        <w:tc>
          <w:tcPr>
            <w:tcW w:w="2270" w:type="dxa"/>
            <w:shd w:val="clear" w:color="auto" w:fill="auto"/>
          </w:tcPr>
          <w:p w:rsidR="003F1412" w:rsidRPr="00322094" w:rsidRDefault="003F1412" w:rsidP="003F1412">
            <w:pPr>
              <w:pStyle w:val="NoSpacing"/>
              <w:rPr>
                <w:rFonts w:ascii="Calibri" w:eastAsia="Calibri" w:hAnsi="Calibri"/>
              </w:rPr>
            </w:pPr>
          </w:p>
        </w:tc>
        <w:tc>
          <w:tcPr>
            <w:tcW w:w="709" w:type="dxa"/>
            <w:shd w:val="clear" w:color="auto" w:fill="auto"/>
          </w:tcPr>
          <w:p w:rsidR="003F1412" w:rsidRPr="00322094" w:rsidRDefault="003F1412" w:rsidP="003F1412">
            <w:pPr>
              <w:pStyle w:val="NoSpacing"/>
              <w:rPr>
                <w:rFonts w:ascii="Calibri" w:eastAsia="Calibri" w:hAnsi="Calibri"/>
              </w:rPr>
            </w:pPr>
          </w:p>
        </w:tc>
        <w:tc>
          <w:tcPr>
            <w:tcW w:w="947" w:type="dxa"/>
            <w:shd w:val="clear" w:color="auto" w:fill="auto"/>
          </w:tcPr>
          <w:p w:rsidR="003F1412" w:rsidRPr="00322094" w:rsidRDefault="003F1412" w:rsidP="003F1412">
            <w:pPr>
              <w:pStyle w:val="NoSpacing"/>
              <w:rPr>
                <w:rFonts w:ascii="Calibri" w:eastAsia="Calibri" w:hAnsi="Calibri"/>
              </w:rPr>
            </w:pPr>
          </w:p>
        </w:tc>
        <w:tc>
          <w:tcPr>
            <w:tcW w:w="1179" w:type="dxa"/>
            <w:shd w:val="clear" w:color="auto" w:fill="auto"/>
          </w:tcPr>
          <w:p w:rsidR="003F1412" w:rsidRPr="00322094" w:rsidRDefault="003F1412" w:rsidP="003F1412">
            <w:pPr>
              <w:pStyle w:val="NoSpacing"/>
              <w:rPr>
                <w:rFonts w:ascii="Calibri" w:eastAsia="Calibri" w:hAnsi="Calibri"/>
              </w:rPr>
            </w:pPr>
          </w:p>
        </w:tc>
        <w:tc>
          <w:tcPr>
            <w:tcW w:w="12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957"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r>
      <w:tr w:rsidR="003F1412" w:rsidTr="000F143D">
        <w:tc>
          <w:tcPr>
            <w:tcW w:w="707"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1/12</w:t>
            </w:r>
          </w:p>
        </w:tc>
        <w:tc>
          <w:tcPr>
            <w:tcW w:w="2270"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Saldo </w:t>
            </w:r>
          </w:p>
        </w:tc>
        <w:tc>
          <w:tcPr>
            <w:tcW w:w="70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sym w:font="Wingdings" w:char="F0FC"/>
            </w:r>
          </w:p>
        </w:tc>
        <w:tc>
          <w:tcPr>
            <w:tcW w:w="947" w:type="dxa"/>
            <w:shd w:val="clear" w:color="auto" w:fill="auto"/>
          </w:tcPr>
          <w:p w:rsidR="003F1412" w:rsidRPr="00322094" w:rsidRDefault="003F1412" w:rsidP="003F1412">
            <w:pPr>
              <w:pStyle w:val="NoSpacing"/>
              <w:rPr>
                <w:rFonts w:ascii="Calibri" w:eastAsia="Calibri" w:hAnsi="Calibri"/>
              </w:rPr>
            </w:pPr>
          </w:p>
        </w:tc>
        <w:tc>
          <w:tcPr>
            <w:tcW w:w="1179" w:type="dxa"/>
            <w:shd w:val="clear" w:color="auto" w:fill="auto"/>
          </w:tcPr>
          <w:p w:rsidR="003F1412" w:rsidRPr="00322094" w:rsidRDefault="003F1412" w:rsidP="003F1412">
            <w:pPr>
              <w:pStyle w:val="NoSpacing"/>
              <w:rPr>
                <w:rFonts w:ascii="Calibri" w:eastAsia="Calibri" w:hAnsi="Calibri"/>
              </w:rPr>
            </w:pPr>
          </w:p>
        </w:tc>
        <w:tc>
          <w:tcPr>
            <w:tcW w:w="12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10.000.000</w:t>
            </w:r>
          </w:p>
        </w:tc>
        <w:tc>
          <w:tcPr>
            <w:tcW w:w="957" w:type="dxa"/>
            <w:shd w:val="clear" w:color="auto" w:fill="auto"/>
          </w:tcPr>
          <w:p w:rsidR="003F1412" w:rsidRPr="00322094" w:rsidRDefault="003F1412" w:rsidP="003F1412">
            <w:pPr>
              <w:pStyle w:val="NoSpacing"/>
              <w:rPr>
                <w:rFonts w:ascii="Calibri" w:eastAsia="Calibri" w:hAnsi="Calibri"/>
              </w:rPr>
            </w:pPr>
          </w:p>
        </w:tc>
      </w:tr>
      <w:tr w:rsidR="003F1412" w:rsidTr="000F143D">
        <w:tc>
          <w:tcPr>
            <w:tcW w:w="707"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5/12</w:t>
            </w:r>
          </w:p>
        </w:tc>
        <w:tc>
          <w:tcPr>
            <w:tcW w:w="2270"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Penerimaan Piutang </w:t>
            </w:r>
          </w:p>
        </w:tc>
        <w:tc>
          <w:tcPr>
            <w:tcW w:w="70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JU1</w:t>
            </w:r>
          </w:p>
        </w:tc>
        <w:tc>
          <w:tcPr>
            <w:tcW w:w="947" w:type="dxa"/>
            <w:shd w:val="clear" w:color="auto" w:fill="auto"/>
          </w:tcPr>
          <w:p w:rsidR="003F1412" w:rsidRPr="00322094" w:rsidRDefault="003F1412" w:rsidP="003F1412">
            <w:pPr>
              <w:pStyle w:val="NoSpacing"/>
              <w:rPr>
                <w:rFonts w:ascii="Calibri" w:eastAsia="Calibri" w:hAnsi="Calibri"/>
              </w:rPr>
            </w:pPr>
          </w:p>
        </w:tc>
        <w:tc>
          <w:tcPr>
            <w:tcW w:w="117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6.000.000</w:t>
            </w:r>
          </w:p>
        </w:tc>
        <w:tc>
          <w:tcPr>
            <w:tcW w:w="12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4.000.000</w:t>
            </w:r>
          </w:p>
        </w:tc>
        <w:tc>
          <w:tcPr>
            <w:tcW w:w="957" w:type="dxa"/>
            <w:shd w:val="clear" w:color="auto" w:fill="auto"/>
          </w:tcPr>
          <w:p w:rsidR="003F1412" w:rsidRPr="00322094" w:rsidRDefault="003F1412" w:rsidP="003F1412">
            <w:pPr>
              <w:pStyle w:val="NoSpacing"/>
              <w:rPr>
                <w:rFonts w:ascii="Calibri" w:eastAsia="Calibri" w:hAnsi="Calibri"/>
              </w:rPr>
            </w:pPr>
          </w:p>
        </w:tc>
      </w:tr>
      <w:tr w:rsidR="003F1412" w:rsidTr="000F143D">
        <w:tc>
          <w:tcPr>
            <w:tcW w:w="707" w:type="dxa"/>
            <w:shd w:val="clear" w:color="auto" w:fill="auto"/>
          </w:tcPr>
          <w:p w:rsidR="003F1412" w:rsidRPr="00322094" w:rsidRDefault="003F1412" w:rsidP="003F1412">
            <w:pPr>
              <w:pStyle w:val="NoSpacing"/>
              <w:rPr>
                <w:rFonts w:ascii="Calibri" w:eastAsia="Calibri" w:hAnsi="Calibri"/>
              </w:rPr>
            </w:pPr>
          </w:p>
        </w:tc>
        <w:tc>
          <w:tcPr>
            <w:tcW w:w="2270" w:type="dxa"/>
            <w:shd w:val="clear" w:color="auto" w:fill="auto"/>
          </w:tcPr>
          <w:p w:rsidR="003F1412" w:rsidRPr="00322094" w:rsidRDefault="003F1412" w:rsidP="003F1412">
            <w:pPr>
              <w:pStyle w:val="NoSpacing"/>
              <w:rPr>
                <w:rFonts w:ascii="Calibri" w:eastAsia="Calibri" w:hAnsi="Calibri"/>
              </w:rPr>
            </w:pPr>
          </w:p>
        </w:tc>
        <w:tc>
          <w:tcPr>
            <w:tcW w:w="709" w:type="dxa"/>
            <w:shd w:val="clear" w:color="auto" w:fill="auto"/>
          </w:tcPr>
          <w:p w:rsidR="003F1412" w:rsidRPr="00322094" w:rsidRDefault="003F1412" w:rsidP="003F1412">
            <w:pPr>
              <w:pStyle w:val="NoSpacing"/>
              <w:rPr>
                <w:rFonts w:ascii="Calibri" w:eastAsia="Calibri" w:hAnsi="Calibri"/>
              </w:rPr>
            </w:pPr>
          </w:p>
        </w:tc>
        <w:tc>
          <w:tcPr>
            <w:tcW w:w="947" w:type="dxa"/>
            <w:shd w:val="clear" w:color="auto" w:fill="auto"/>
          </w:tcPr>
          <w:p w:rsidR="003F1412" w:rsidRPr="00322094" w:rsidRDefault="003F1412" w:rsidP="003F1412">
            <w:pPr>
              <w:pStyle w:val="NoSpacing"/>
              <w:rPr>
                <w:rFonts w:ascii="Calibri" w:eastAsia="Calibri" w:hAnsi="Calibri"/>
              </w:rPr>
            </w:pPr>
          </w:p>
        </w:tc>
        <w:tc>
          <w:tcPr>
            <w:tcW w:w="1179" w:type="dxa"/>
            <w:shd w:val="clear" w:color="auto" w:fill="auto"/>
          </w:tcPr>
          <w:p w:rsidR="003F1412" w:rsidRPr="00322094" w:rsidRDefault="003F1412" w:rsidP="003F1412">
            <w:pPr>
              <w:pStyle w:val="NoSpacing"/>
              <w:rPr>
                <w:rFonts w:ascii="Calibri" w:eastAsia="Calibri" w:hAnsi="Calibri"/>
              </w:rPr>
            </w:pPr>
          </w:p>
        </w:tc>
        <w:tc>
          <w:tcPr>
            <w:tcW w:w="1276" w:type="dxa"/>
            <w:shd w:val="clear" w:color="auto" w:fill="auto"/>
          </w:tcPr>
          <w:p w:rsidR="003F1412" w:rsidRPr="00322094" w:rsidRDefault="003F1412" w:rsidP="003F1412">
            <w:pPr>
              <w:pStyle w:val="NoSpacing"/>
              <w:rPr>
                <w:rFonts w:ascii="Calibri" w:eastAsia="Calibri" w:hAnsi="Calibri"/>
              </w:rPr>
            </w:pPr>
          </w:p>
        </w:tc>
        <w:tc>
          <w:tcPr>
            <w:tcW w:w="957" w:type="dxa"/>
            <w:shd w:val="clear" w:color="auto" w:fill="auto"/>
          </w:tcPr>
          <w:p w:rsidR="003F1412" w:rsidRPr="00322094" w:rsidRDefault="003F1412" w:rsidP="003F1412">
            <w:pPr>
              <w:pStyle w:val="NoSpacing"/>
              <w:rPr>
                <w:rFonts w:ascii="Calibri" w:eastAsia="Calibri" w:hAnsi="Calibri"/>
              </w:rPr>
            </w:pPr>
          </w:p>
        </w:tc>
      </w:tr>
    </w:tbl>
    <w:p w:rsidR="003F1412" w:rsidRDefault="003F1412" w:rsidP="003F1412">
      <w:pPr>
        <w:pStyle w:val="NoSpacing"/>
      </w:pPr>
    </w:p>
    <w:p w:rsidR="003F1412" w:rsidRDefault="003F1412" w:rsidP="003F1412">
      <w:pPr>
        <w:spacing w:line="240" w:lineRule="auto"/>
      </w:pPr>
      <w:r>
        <w:t xml:space="preserve">Perlengkapan </w:t>
      </w:r>
      <w:r>
        <w:tab/>
      </w:r>
      <w:r>
        <w:tab/>
      </w:r>
      <w:r>
        <w:tab/>
      </w:r>
      <w:r>
        <w:tab/>
      </w:r>
      <w:r>
        <w:tab/>
      </w:r>
      <w:r>
        <w:tab/>
      </w:r>
      <w:r>
        <w:tab/>
        <w:t xml:space="preserve">No. Perkiraan :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1906"/>
        <w:gridCol w:w="824"/>
        <w:gridCol w:w="1253"/>
        <w:gridCol w:w="1104"/>
        <w:gridCol w:w="1220"/>
        <w:gridCol w:w="976"/>
      </w:tblGrid>
      <w:tr w:rsidR="003F1412" w:rsidTr="000F143D">
        <w:tc>
          <w:tcPr>
            <w:tcW w:w="763"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Tgl </w:t>
            </w:r>
          </w:p>
        </w:tc>
        <w:tc>
          <w:tcPr>
            <w:tcW w:w="192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Uraian </w:t>
            </w:r>
          </w:p>
        </w:tc>
        <w:tc>
          <w:tcPr>
            <w:tcW w:w="831"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Ref </w:t>
            </w:r>
          </w:p>
        </w:tc>
        <w:tc>
          <w:tcPr>
            <w:tcW w:w="1257"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113"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c>
          <w:tcPr>
            <w:tcW w:w="2157" w:type="dxa"/>
            <w:gridSpan w:val="2"/>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Saldo </w:t>
            </w:r>
          </w:p>
        </w:tc>
      </w:tr>
      <w:tr w:rsidR="003F1412" w:rsidTr="000F143D">
        <w:tc>
          <w:tcPr>
            <w:tcW w:w="763" w:type="dxa"/>
            <w:shd w:val="clear" w:color="auto" w:fill="auto"/>
          </w:tcPr>
          <w:p w:rsidR="003F1412" w:rsidRPr="00322094" w:rsidRDefault="003F1412" w:rsidP="003F1412">
            <w:pPr>
              <w:pStyle w:val="NoSpacing"/>
              <w:rPr>
                <w:rFonts w:ascii="Calibri" w:eastAsia="Calibri" w:hAnsi="Calibri"/>
              </w:rPr>
            </w:pPr>
          </w:p>
        </w:tc>
        <w:tc>
          <w:tcPr>
            <w:tcW w:w="1924" w:type="dxa"/>
            <w:shd w:val="clear" w:color="auto" w:fill="auto"/>
          </w:tcPr>
          <w:p w:rsidR="003F1412" w:rsidRPr="00322094" w:rsidRDefault="003F1412" w:rsidP="003F1412">
            <w:pPr>
              <w:pStyle w:val="NoSpacing"/>
              <w:rPr>
                <w:rFonts w:ascii="Calibri" w:eastAsia="Calibri" w:hAnsi="Calibri"/>
              </w:rPr>
            </w:pPr>
          </w:p>
        </w:tc>
        <w:tc>
          <w:tcPr>
            <w:tcW w:w="831" w:type="dxa"/>
            <w:shd w:val="clear" w:color="auto" w:fill="auto"/>
          </w:tcPr>
          <w:p w:rsidR="003F1412" w:rsidRPr="00322094" w:rsidRDefault="003F1412" w:rsidP="003F1412">
            <w:pPr>
              <w:pStyle w:val="NoSpacing"/>
              <w:rPr>
                <w:rFonts w:ascii="Calibri" w:eastAsia="Calibri" w:hAnsi="Calibri"/>
              </w:rPr>
            </w:pPr>
          </w:p>
        </w:tc>
        <w:tc>
          <w:tcPr>
            <w:tcW w:w="1257" w:type="dxa"/>
            <w:shd w:val="clear" w:color="auto" w:fill="auto"/>
          </w:tcPr>
          <w:p w:rsidR="003F1412" w:rsidRPr="00322094" w:rsidRDefault="003F1412" w:rsidP="003F1412">
            <w:pPr>
              <w:pStyle w:val="NoSpacing"/>
              <w:rPr>
                <w:rFonts w:ascii="Calibri" w:eastAsia="Calibri" w:hAnsi="Calibri"/>
              </w:rPr>
            </w:pPr>
          </w:p>
        </w:tc>
        <w:tc>
          <w:tcPr>
            <w:tcW w:w="1113" w:type="dxa"/>
            <w:shd w:val="clear" w:color="auto" w:fill="auto"/>
          </w:tcPr>
          <w:p w:rsidR="003F1412" w:rsidRPr="00322094" w:rsidRDefault="003F1412" w:rsidP="003F1412">
            <w:pPr>
              <w:pStyle w:val="NoSpacing"/>
              <w:rPr>
                <w:rFonts w:ascii="Calibri" w:eastAsia="Calibri" w:hAnsi="Calibri"/>
              </w:rPr>
            </w:pPr>
          </w:p>
        </w:tc>
        <w:tc>
          <w:tcPr>
            <w:tcW w:w="11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981"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Kredit</w:t>
            </w:r>
          </w:p>
        </w:tc>
      </w:tr>
      <w:tr w:rsidR="003F1412" w:rsidTr="000F143D">
        <w:tc>
          <w:tcPr>
            <w:tcW w:w="763"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1/12</w:t>
            </w:r>
          </w:p>
        </w:tc>
        <w:tc>
          <w:tcPr>
            <w:tcW w:w="192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Saldo </w:t>
            </w:r>
          </w:p>
        </w:tc>
        <w:tc>
          <w:tcPr>
            <w:tcW w:w="831"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sym w:font="Wingdings" w:char="F0FC"/>
            </w:r>
          </w:p>
        </w:tc>
        <w:tc>
          <w:tcPr>
            <w:tcW w:w="1257" w:type="dxa"/>
            <w:shd w:val="clear" w:color="auto" w:fill="auto"/>
          </w:tcPr>
          <w:p w:rsidR="003F1412" w:rsidRPr="00322094" w:rsidRDefault="003F1412" w:rsidP="003F1412">
            <w:pPr>
              <w:pStyle w:val="NoSpacing"/>
              <w:rPr>
                <w:rFonts w:ascii="Calibri" w:eastAsia="Calibri" w:hAnsi="Calibri"/>
              </w:rPr>
            </w:pPr>
          </w:p>
        </w:tc>
        <w:tc>
          <w:tcPr>
            <w:tcW w:w="1113" w:type="dxa"/>
            <w:shd w:val="clear" w:color="auto" w:fill="auto"/>
          </w:tcPr>
          <w:p w:rsidR="003F1412" w:rsidRPr="00322094" w:rsidRDefault="003F1412" w:rsidP="003F1412">
            <w:pPr>
              <w:pStyle w:val="NoSpacing"/>
              <w:rPr>
                <w:rFonts w:ascii="Calibri" w:eastAsia="Calibri" w:hAnsi="Calibri"/>
              </w:rPr>
            </w:pPr>
          </w:p>
        </w:tc>
        <w:tc>
          <w:tcPr>
            <w:tcW w:w="11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6.000.000</w:t>
            </w:r>
          </w:p>
        </w:tc>
        <w:tc>
          <w:tcPr>
            <w:tcW w:w="981" w:type="dxa"/>
            <w:shd w:val="clear" w:color="auto" w:fill="auto"/>
          </w:tcPr>
          <w:p w:rsidR="003F1412" w:rsidRPr="00322094" w:rsidRDefault="003F1412" w:rsidP="003F1412">
            <w:pPr>
              <w:pStyle w:val="NoSpacing"/>
              <w:rPr>
                <w:rFonts w:ascii="Calibri" w:eastAsia="Calibri" w:hAnsi="Calibri"/>
              </w:rPr>
            </w:pPr>
          </w:p>
        </w:tc>
      </w:tr>
      <w:tr w:rsidR="003F1412" w:rsidTr="000F143D">
        <w:tc>
          <w:tcPr>
            <w:tcW w:w="763"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26/12</w:t>
            </w:r>
          </w:p>
        </w:tc>
        <w:tc>
          <w:tcPr>
            <w:tcW w:w="192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Pembelian </w:t>
            </w:r>
          </w:p>
        </w:tc>
        <w:tc>
          <w:tcPr>
            <w:tcW w:w="831"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JU1</w:t>
            </w:r>
          </w:p>
        </w:tc>
        <w:tc>
          <w:tcPr>
            <w:tcW w:w="1257"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4.000.000</w:t>
            </w:r>
          </w:p>
        </w:tc>
        <w:tc>
          <w:tcPr>
            <w:tcW w:w="1113" w:type="dxa"/>
            <w:shd w:val="clear" w:color="auto" w:fill="auto"/>
          </w:tcPr>
          <w:p w:rsidR="003F1412" w:rsidRPr="00322094" w:rsidRDefault="003F1412" w:rsidP="003F1412">
            <w:pPr>
              <w:pStyle w:val="NoSpacing"/>
              <w:rPr>
                <w:rFonts w:ascii="Calibri" w:eastAsia="Calibri" w:hAnsi="Calibri"/>
              </w:rPr>
            </w:pPr>
          </w:p>
        </w:tc>
        <w:tc>
          <w:tcPr>
            <w:tcW w:w="11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10.000.000</w:t>
            </w:r>
          </w:p>
        </w:tc>
        <w:tc>
          <w:tcPr>
            <w:tcW w:w="981" w:type="dxa"/>
            <w:shd w:val="clear" w:color="auto" w:fill="auto"/>
          </w:tcPr>
          <w:p w:rsidR="003F1412" w:rsidRPr="00322094" w:rsidRDefault="003F1412" w:rsidP="003F1412">
            <w:pPr>
              <w:pStyle w:val="NoSpacing"/>
              <w:rPr>
                <w:rFonts w:ascii="Calibri" w:eastAsia="Calibri" w:hAnsi="Calibri"/>
              </w:rPr>
            </w:pPr>
          </w:p>
        </w:tc>
      </w:tr>
    </w:tbl>
    <w:p w:rsidR="003F1412" w:rsidRPr="00366313" w:rsidRDefault="003F1412" w:rsidP="003F1412">
      <w:pPr>
        <w:spacing w:line="240" w:lineRule="auto"/>
      </w:pPr>
    </w:p>
    <w:p w:rsidR="003F1412" w:rsidRDefault="003F1412" w:rsidP="003F1412">
      <w:pPr>
        <w:spacing w:line="240" w:lineRule="auto"/>
        <w:jc w:val="both"/>
      </w:pPr>
      <w:r>
        <w:t xml:space="preserve">Tanah </w:t>
      </w:r>
      <w:r>
        <w:tab/>
      </w:r>
      <w:r>
        <w:tab/>
      </w:r>
      <w:r>
        <w:tab/>
      </w:r>
      <w:r>
        <w:tab/>
      </w:r>
      <w:r>
        <w:tab/>
      </w:r>
      <w:r>
        <w:tab/>
      </w:r>
      <w:r>
        <w:tab/>
      </w:r>
      <w:r>
        <w:tab/>
        <w:t>No. Perkiraan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468"/>
        <w:gridCol w:w="1125"/>
        <w:gridCol w:w="1137"/>
        <w:gridCol w:w="1140"/>
        <w:gridCol w:w="1331"/>
        <w:gridCol w:w="1140"/>
      </w:tblGrid>
      <w:tr w:rsidR="003F1412" w:rsidTr="000F143D">
        <w:tc>
          <w:tcPr>
            <w:tcW w:w="70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Tgl</w:t>
            </w:r>
          </w:p>
        </w:tc>
        <w:tc>
          <w:tcPr>
            <w:tcW w:w="1511"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Uraian </w:t>
            </w:r>
          </w:p>
        </w:tc>
        <w:tc>
          <w:tcPr>
            <w:tcW w:w="116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Ref</w:t>
            </w:r>
          </w:p>
        </w:tc>
        <w:tc>
          <w:tcPr>
            <w:tcW w:w="116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16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c>
          <w:tcPr>
            <w:tcW w:w="2330" w:type="dxa"/>
            <w:gridSpan w:val="2"/>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Saldo </w:t>
            </w:r>
          </w:p>
        </w:tc>
      </w:tr>
      <w:tr w:rsidR="003F1412" w:rsidTr="000F143D">
        <w:tc>
          <w:tcPr>
            <w:tcW w:w="709" w:type="dxa"/>
            <w:shd w:val="clear" w:color="auto" w:fill="auto"/>
          </w:tcPr>
          <w:p w:rsidR="003F1412" w:rsidRPr="00322094" w:rsidRDefault="003F1412" w:rsidP="003F1412">
            <w:pPr>
              <w:pStyle w:val="NoSpacing"/>
              <w:rPr>
                <w:rFonts w:ascii="Calibri" w:eastAsia="Calibri" w:hAnsi="Calibri"/>
              </w:rPr>
            </w:pPr>
          </w:p>
        </w:tc>
        <w:tc>
          <w:tcPr>
            <w:tcW w:w="1511"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16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r>
      <w:tr w:rsidR="003F1412" w:rsidTr="000F143D">
        <w:tc>
          <w:tcPr>
            <w:tcW w:w="70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1/12</w:t>
            </w:r>
          </w:p>
        </w:tc>
        <w:tc>
          <w:tcPr>
            <w:tcW w:w="1511"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Saldo </w:t>
            </w:r>
          </w:p>
        </w:tc>
        <w:tc>
          <w:tcPr>
            <w:tcW w:w="116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sym w:font="Wingdings" w:char="F0FC"/>
            </w:r>
          </w:p>
        </w:tc>
        <w:tc>
          <w:tcPr>
            <w:tcW w:w="1165"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100.000.000</w:t>
            </w:r>
          </w:p>
        </w:tc>
        <w:tc>
          <w:tcPr>
            <w:tcW w:w="1165" w:type="dxa"/>
            <w:shd w:val="clear" w:color="auto" w:fill="auto"/>
          </w:tcPr>
          <w:p w:rsidR="003F1412" w:rsidRPr="00322094" w:rsidRDefault="003F1412" w:rsidP="003F1412">
            <w:pPr>
              <w:pStyle w:val="NoSpacing"/>
              <w:rPr>
                <w:rFonts w:ascii="Calibri" w:eastAsia="Calibri" w:hAnsi="Calibri"/>
              </w:rPr>
            </w:pPr>
          </w:p>
        </w:tc>
      </w:tr>
      <w:tr w:rsidR="003F1412" w:rsidTr="000F143D">
        <w:tc>
          <w:tcPr>
            <w:tcW w:w="709" w:type="dxa"/>
            <w:shd w:val="clear" w:color="auto" w:fill="auto"/>
          </w:tcPr>
          <w:p w:rsidR="003F1412" w:rsidRPr="00322094" w:rsidRDefault="003F1412" w:rsidP="003F1412">
            <w:pPr>
              <w:pStyle w:val="NoSpacing"/>
              <w:rPr>
                <w:rFonts w:ascii="Calibri" w:eastAsia="Calibri" w:hAnsi="Calibri"/>
              </w:rPr>
            </w:pPr>
          </w:p>
        </w:tc>
        <w:tc>
          <w:tcPr>
            <w:tcW w:w="1511"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p>
        </w:tc>
      </w:tr>
    </w:tbl>
    <w:p w:rsidR="003F1412" w:rsidRDefault="003F1412" w:rsidP="003F1412">
      <w:pPr>
        <w:spacing w:line="240" w:lineRule="auto"/>
        <w:jc w:val="both"/>
      </w:pPr>
    </w:p>
    <w:p w:rsidR="003F1412" w:rsidRDefault="003F1412" w:rsidP="003F1412">
      <w:pPr>
        <w:spacing w:line="240" w:lineRule="auto"/>
        <w:jc w:val="both"/>
      </w:pPr>
      <w:r>
        <w:t>Gedung</w:t>
      </w:r>
      <w:r>
        <w:tab/>
      </w:r>
      <w:r>
        <w:tab/>
      </w:r>
      <w:r>
        <w:tab/>
      </w:r>
      <w:r>
        <w:tab/>
      </w:r>
      <w:r>
        <w:tab/>
      </w:r>
      <w:r>
        <w:tab/>
      </w:r>
      <w:r>
        <w:tab/>
        <w:t xml:space="preserve">No. Perkiraan :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1594"/>
        <w:gridCol w:w="935"/>
        <w:gridCol w:w="1207"/>
        <w:gridCol w:w="1215"/>
        <w:gridCol w:w="1331"/>
        <w:gridCol w:w="1067"/>
      </w:tblGrid>
      <w:tr w:rsidR="003F1412" w:rsidTr="000F143D">
        <w:tc>
          <w:tcPr>
            <w:tcW w:w="70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Tgl </w:t>
            </w:r>
          </w:p>
        </w:tc>
        <w:tc>
          <w:tcPr>
            <w:tcW w:w="1666"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Uraian </w:t>
            </w:r>
          </w:p>
        </w:tc>
        <w:tc>
          <w:tcPr>
            <w:tcW w:w="974"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Ref </w:t>
            </w:r>
          </w:p>
        </w:tc>
        <w:tc>
          <w:tcPr>
            <w:tcW w:w="1254"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Debit </w:t>
            </w:r>
          </w:p>
        </w:tc>
        <w:tc>
          <w:tcPr>
            <w:tcW w:w="1257"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Kredit </w:t>
            </w:r>
          </w:p>
        </w:tc>
        <w:tc>
          <w:tcPr>
            <w:tcW w:w="2192" w:type="dxa"/>
            <w:gridSpan w:val="2"/>
            <w:shd w:val="clear" w:color="auto" w:fill="auto"/>
          </w:tcPr>
          <w:p w:rsidR="003F1412" w:rsidRPr="00322094" w:rsidRDefault="003F1412" w:rsidP="003F1412">
            <w:pPr>
              <w:spacing w:line="240" w:lineRule="auto"/>
              <w:jc w:val="both"/>
              <w:rPr>
                <w:rFonts w:eastAsia="Calibri"/>
              </w:rPr>
            </w:pPr>
            <w:r w:rsidRPr="00322094">
              <w:rPr>
                <w:rFonts w:eastAsia="Calibri"/>
              </w:rPr>
              <w:t xml:space="preserve">Saldo </w:t>
            </w:r>
          </w:p>
        </w:tc>
      </w:tr>
      <w:tr w:rsidR="003F1412" w:rsidTr="000F143D">
        <w:tc>
          <w:tcPr>
            <w:tcW w:w="702" w:type="dxa"/>
            <w:shd w:val="clear" w:color="auto" w:fill="auto"/>
          </w:tcPr>
          <w:p w:rsidR="003F1412" w:rsidRPr="00322094" w:rsidRDefault="003F1412" w:rsidP="003F1412">
            <w:pPr>
              <w:spacing w:line="240" w:lineRule="auto"/>
              <w:jc w:val="both"/>
              <w:rPr>
                <w:rFonts w:eastAsia="Calibri"/>
              </w:rPr>
            </w:pPr>
          </w:p>
        </w:tc>
        <w:tc>
          <w:tcPr>
            <w:tcW w:w="1666" w:type="dxa"/>
            <w:shd w:val="clear" w:color="auto" w:fill="auto"/>
          </w:tcPr>
          <w:p w:rsidR="003F1412" w:rsidRPr="00322094" w:rsidRDefault="003F1412" w:rsidP="003F1412">
            <w:pPr>
              <w:spacing w:line="240" w:lineRule="auto"/>
              <w:jc w:val="both"/>
              <w:rPr>
                <w:rFonts w:eastAsia="Calibri"/>
              </w:rPr>
            </w:pPr>
          </w:p>
        </w:tc>
        <w:tc>
          <w:tcPr>
            <w:tcW w:w="974" w:type="dxa"/>
            <w:shd w:val="clear" w:color="auto" w:fill="auto"/>
          </w:tcPr>
          <w:p w:rsidR="003F1412" w:rsidRPr="00322094" w:rsidRDefault="003F1412" w:rsidP="003F1412">
            <w:pPr>
              <w:spacing w:line="240" w:lineRule="auto"/>
              <w:jc w:val="both"/>
              <w:rPr>
                <w:rFonts w:eastAsia="Calibri"/>
              </w:rPr>
            </w:pPr>
          </w:p>
        </w:tc>
        <w:tc>
          <w:tcPr>
            <w:tcW w:w="1254" w:type="dxa"/>
            <w:shd w:val="clear" w:color="auto" w:fill="auto"/>
          </w:tcPr>
          <w:p w:rsidR="003F1412" w:rsidRPr="00322094" w:rsidRDefault="003F1412" w:rsidP="003F1412">
            <w:pPr>
              <w:spacing w:line="240" w:lineRule="auto"/>
              <w:jc w:val="both"/>
              <w:rPr>
                <w:rFonts w:eastAsia="Calibri"/>
              </w:rPr>
            </w:pPr>
          </w:p>
        </w:tc>
        <w:tc>
          <w:tcPr>
            <w:tcW w:w="1257" w:type="dxa"/>
            <w:shd w:val="clear" w:color="auto" w:fill="auto"/>
          </w:tcPr>
          <w:p w:rsidR="003F1412" w:rsidRPr="00322094" w:rsidRDefault="003F1412" w:rsidP="003F1412">
            <w:pPr>
              <w:spacing w:line="240" w:lineRule="auto"/>
              <w:jc w:val="both"/>
              <w:rPr>
                <w:rFonts w:eastAsia="Calibri"/>
              </w:rPr>
            </w:pPr>
          </w:p>
        </w:tc>
        <w:tc>
          <w:tcPr>
            <w:tcW w:w="1096"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Debit </w:t>
            </w:r>
          </w:p>
        </w:tc>
        <w:tc>
          <w:tcPr>
            <w:tcW w:w="1096"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Kredit </w:t>
            </w:r>
          </w:p>
        </w:tc>
      </w:tr>
      <w:tr w:rsidR="003F1412" w:rsidTr="000F143D">
        <w:tc>
          <w:tcPr>
            <w:tcW w:w="702" w:type="dxa"/>
            <w:shd w:val="clear" w:color="auto" w:fill="auto"/>
          </w:tcPr>
          <w:p w:rsidR="003F1412" w:rsidRPr="00322094" w:rsidRDefault="003F1412" w:rsidP="003F1412">
            <w:pPr>
              <w:spacing w:line="240" w:lineRule="auto"/>
              <w:jc w:val="both"/>
              <w:rPr>
                <w:rFonts w:eastAsia="Calibri"/>
              </w:rPr>
            </w:pPr>
            <w:r w:rsidRPr="00322094">
              <w:rPr>
                <w:rFonts w:eastAsia="Calibri"/>
              </w:rPr>
              <w:t>1/12</w:t>
            </w:r>
          </w:p>
        </w:tc>
        <w:tc>
          <w:tcPr>
            <w:tcW w:w="1666"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Saldo </w:t>
            </w:r>
          </w:p>
        </w:tc>
        <w:tc>
          <w:tcPr>
            <w:tcW w:w="97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sym w:font="Wingdings" w:char="F0FC"/>
            </w:r>
          </w:p>
        </w:tc>
        <w:tc>
          <w:tcPr>
            <w:tcW w:w="1254" w:type="dxa"/>
            <w:shd w:val="clear" w:color="auto" w:fill="auto"/>
          </w:tcPr>
          <w:p w:rsidR="003F1412" w:rsidRPr="00322094" w:rsidRDefault="003F1412" w:rsidP="003F1412">
            <w:pPr>
              <w:spacing w:line="240" w:lineRule="auto"/>
              <w:jc w:val="both"/>
              <w:rPr>
                <w:rFonts w:eastAsia="Calibri"/>
              </w:rPr>
            </w:pPr>
          </w:p>
        </w:tc>
        <w:tc>
          <w:tcPr>
            <w:tcW w:w="1257" w:type="dxa"/>
            <w:shd w:val="clear" w:color="auto" w:fill="auto"/>
          </w:tcPr>
          <w:p w:rsidR="003F1412" w:rsidRPr="00322094" w:rsidRDefault="003F1412" w:rsidP="003F1412">
            <w:pPr>
              <w:spacing w:line="240" w:lineRule="auto"/>
              <w:jc w:val="both"/>
              <w:rPr>
                <w:rFonts w:eastAsia="Calibri"/>
              </w:rPr>
            </w:pPr>
          </w:p>
        </w:tc>
        <w:tc>
          <w:tcPr>
            <w:tcW w:w="1096" w:type="dxa"/>
            <w:shd w:val="clear" w:color="auto" w:fill="auto"/>
          </w:tcPr>
          <w:p w:rsidR="003F1412" w:rsidRPr="00322094" w:rsidRDefault="003F1412" w:rsidP="003F1412">
            <w:pPr>
              <w:spacing w:line="240" w:lineRule="auto"/>
              <w:jc w:val="both"/>
              <w:rPr>
                <w:rFonts w:eastAsia="Calibri"/>
              </w:rPr>
            </w:pPr>
            <w:r w:rsidRPr="00322094">
              <w:rPr>
                <w:rFonts w:eastAsia="Calibri"/>
              </w:rPr>
              <w:t>200.000.000</w:t>
            </w:r>
          </w:p>
        </w:tc>
        <w:tc>
          <w:tcPr>
            <w:tcW w:w="1096" w:type="dxa"/>
            <w:shd w:val="clear" w:color="auto" w:fill="auto"/>
          </w:tcPr>
          <w:p w:rsidR="003F1412" w:rsidRPr="00322094" w:rsidRDefault="003F1412" w:rsidP="003F1412">
            <w:pPr>
              <w:spacing w:line="240" w:lineRule="auto"/>
              <w:jc w:val="both"/>
              <w:rPr>
                <w:rFonts w:eastAsia="Calibri"/>
              </w:rPr>
            </w:pPr>
          </w:p>
        </w:tc>
      </w:tr>
    </w:tbl>
    <w:p w:rsidR="003F1412" w:rsidRDefault="003F1412" w:rsidP="003F1412">
      <w:pPr>
        <w:spacing w:line="240" w:lineRule="auto"/>
        <w:jc w:val="both"/>
      </w:pPr>
    </w:p>
    <w:p w:rsidR="003F1412" w:rsidRDefault="003F1412" w:rsidP="003F1412">
      <w:pPr>
        <w:spacing w:line="240" w:lineRule="auto"/>
        <w:jc w:val="both"/>
      </w:pPr>
      <w:r>
        <w:t xml:space="preserve">Kendaraan </w:t>
      </w:r>
      <w:r>
        <w:tab/>
      </w:r>
      <w:r>
        <w:tab/>
      </w:r>
      <w:r>
        <w:tab/>
      </w:r>
      <w:r>
        <w:tab/>
      </w:r>
      <w:r>
        <w:tab/>
      </w:r>
      <w:r>
        <w:tab/>
      </w:r>
      <w:r>
        <w:tab/>
        <w:t xml:space="preserve">No. Perkiraan :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468"/>
        <w:gridCol w:w="875"/>
        <w:gridCol w:w="1241"/>
        <w:gridCol w:w="1286"/>
        <w:gridCol w:w="1331"/>
        <w:gridCol w:w="1140"/>
      </w:tblGrid>
      <w:tr w:rsidR="003F1412" w:rsidTr="000F143D">
        <w:tc>
          <w:tcPr>
            <w:tcW w:w="70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Tgl</w:t>
            </w:r>
          </w:p>
        </w:tc>
        <w:tc>
          <w:tcPr>
            <w:tcW w:w="1511"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Uraian </w:t>
            </w:r>
          </w:p>
        </w:tc>
        <w:tc>
          <w:tcPr>
            <w:tcW w:w="89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Ref</w:t>
            </w:r>
          </w:p>
        </w:tc>
        <w:tc>
          <w:tcPr>
            <w:tcW w:w="12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320"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c>
          <w:tcPr>
            <w:tcW w:w="2330" w:type="dxa"/>
            <w:gridSpan w:val="2"/>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Saldo </w:t>
            </w:r>
          </w:p>
        </w:tc>
      </w:tr>
      <w:tr w:rsidR="003F1412" w:rsidTr="000F143D">
        <w:tc>
          <w:tcPr>
            <w:tcW w:w="709" w:type="dxa"/>
            <w:shd w:val="clear" w:color="auto" w:fill="auto"/>
          </w:tcPr>
          <w:p w:rsidR="003F1412" w:rsidRPr="00322094" w:rsidRDefault="003F1412" w:rsidP="003F1412">
            <w:pPr>
              <w:pStyle w:val="NoSpacing"/>
              <w:rPr>
                <w:rFonts w:ascii="Calibri" w:eastAsia="Calibri" w:hAnsi="Calibri"/>
              </w:rPr>
            </w:pPr>
          </w:p>
        </w:tc>
        <w:tc>
          <w:tcPr>
            <w:tcW w:w="1511" w:type="dxa"/>
            <w:shd w:val="clear" w:color="auto" w:fill="auto"/>
          </w:tcPr>
          <w:p w:rsidR="003F1412" w:rsidRPr="00322094" w:rsidRDefault="003F1412" w:rsidP="003F1412">
            <w:pPr>
              <w:pStyle w:val="NoSpacing"/>
              <w:rPr>
                <w:rFonts w:ascii="Calibri" w:eastAsia="Calibri" w:hAnsi="Calibri"/>
              </w:rPr>
            </w:pPr>
          </w:p>
        </w:tc>
        <w:tc>
          <w:tcPr>
            <w:tcW w:w="899" w:type="dxa"/>
            <w:shd w:val="clear" w:color="auto" w:fill="auto"/>
          </w:tcPr>
          <w:p w:rsidR="003F1412" w:rsidRPr="00322094" w:rsidRDefault="003F1412" w:rsidP="003F1412">
            <w:pPr>
              <w:pStyle w:val="NoSpacing"/>
              <w:rPr>
                <w:rFonts w:ascii="Calibri" w:eastAsia="Calibri" w:hAnsi="Calibri"/>
              </w:rPr>
            </w:pPr>
          </w:p>
        </w:tc>
        <w:tc>
          <w:tcPr>
            <w:tcW w:w="1276" w:type="dxa"/>
            <w:shd w:val="clear" w:color="auto" w:fill="auto"/>
          </w:tcPr>
          <w:p w:rsidR="003F1412" w:rsidRPr="00322094" w:rsidRDefault="003F1412" w:rsidP="003F1412">
            <w:pPr>
              <w:pStyle w:val="NoSpacing"/>
              <w:rPr>
                <w:rFonts w:ascii="Calibri" w:eastAsia="Calibri" w:hAnsi="Calibri"/>
              </w:rPr>
            </w:pPr>
          </w:p>
        </w:tc>
        <w:tc>
          <w:tcPr>
            <w:tcW w:w="1320"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16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r>
      <w:tr w:rsidR="003F1412" w:rsidTr="000F143D">
        <w:tc>
          <w:tcPr>
            <w:tcW w:w="70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1/12</w:t>
            </w:r>
          </w:p>
        </w:tc>
        <w:tc>
          <w:tcPr>
            <w:tcW w:w="1511"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Saldo </w:t>
            </w:r>
          </w:p>
        </w:tc>
        <w:tc>
          <w:tcPr>
            <w:tcW w:w="89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sym w:font="Wingdings" w:char="F0FC"/>
            </w:r>
          </w:p>
        </w:tc>
        <w:tc>
          <w:tcPr>
            <w:tcW w:w="1276" w:type="dxa"/>
            <w:shd w:val="clear" w:color="auto" w:fill="auto"/>
          </w:tcPr>
          <w:p w:rsidR="003F1412" w:rsidRPr="00322094" w:rsidRDefault="003F1412" w:rsidP="003F1412">
            <w:pPr>
              <w:pStyle w:val="NoSpacing"/>
              <w:rPr>
                <w:rFonts w:ascii="Calibri" w:eastAsia="Calibri" w:hAnsi="Calibri"/>
              </w:rPr>
            </w:pPr>
          </w:p>
        </w:tc>
        <w:tc>
          <w:tcPr>
            <w:tcW w:w="1320" w:type="dxa"/>
            <w:shd w:val="clear" w:color="auto" w:fill="auto"/>
          </w:tcPr>
          <w:p w:rsidR="003F1412" w:rsidRPr="00322094" w:rsidRDefault="003F1412" w:rsidP="003F1412">
            <w:pPr>
              <w:pStyle w:val="NoSpacing"/>
              <w:rPr>
                <w:rFonts w:ascii="Calibri" w:eastAsia="Calibri" w:hAnsi="Calibri"/>
              </w:rPr>
            </w:pPr>
          </w:p>
        </w:tc>
        <w:tc>
          <w:tcPr>
            <w:tcW w:w="116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150.000.000</w:t>
            </w:r>
          </w:p>
        </w:tc>
        <w:tc>
          <w:tcPr>
            <w:tcW w:w="1165" w:type="dxa"/>
            <w:shd w:val="clear" w:color="auto" w:fill="auto"/>
          </w:tcPr>
          <w:p w:rsidR="003F1412" w:rsidRPr="00322094" w:rsidRDefault="003F1412" w:rsidP="003F1412">
            <w:pPr>
              <w:pStyle w:val="NoSpacing"/>
              <w:rPr>
                <w:rFonts w:ascii="Calibri" w:eastAsia="Calibri" w:hAnsi="Calibri"/>
              </w:rPr>
            </w:pPr>
          </w:p>
        </w:tc>
      </w:tr>
    </w:tbl>
    <w:p w:rsidR="003F1412" w:rsidRDefault="003F1412" w:rsidP="003F1412">
      <w:pPr>
        <w:spacing w:line="240" w:lineRule="auto"/>
        <w:jc w:val="both"/>
      </w:pPr>
    </w:p>
    <w:p w:rsidR="003F1412" w:rsidRDefault="003F1412" w:rsidP="003F1412">
      <w:pPr>
        <w:spacing w:line="240" w:lineRule="auto"/>
        <w:jc w:val="both"/>
      </w:pPr>
      <w:r>
        <w:t xml:space="preserve">Utang Usaha </w:t>
      </w:r>
      <w:r>
        <w:tab/>
      </w:r>
      <w:r>
        <w:tab/>
      </w:r>
      <w:r>
        <w:tab/>
      </w:r>
      <w:r>
        <w:tab/>
      </w:r>
      <w:r>
        <w:tab/>
      </w:r>
      <w:r>
        <w:tab/>
      </w:r>
      <w:r>
        <w:tab/>
        <w:t xml:space="preserve">No. Perkitaan : </w:t>
      </w:r>
    </w:p>
    <w:tbl>
      <w:tblPr>
        <w:tblW w:w="8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7"/>
        <w:gridCol w:w="993"/>
        <w:gridCol w:w="1275"/>
        <w:gridCol w:w="993"/>
        <w:gridCol w:w="1275"/>
        <w:gridCol w:w="1276"/>
      </w:tblGrid>
      <w:tr w:rsidR="003F1412" w:rsidTr="000F143D">
        <w:tc>
          <w:tcPr>
            <w:tcW w:w="851"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Tgl </w:t>
            </w:r>
          </w:p>
        </w:tc>
        <w:tc>
          <w:tcPr>
            <w:tcW w:w="1417"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Uraian </w:t>
            </w:r>
          </w:p>
        </w:tc>
        <w:tc>
          <w:tcPr>
            <w:tcW w:w="993"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Ref </w:t>
            </w:r>
          </w:p>
        </w:tc>
        <w:tc>
          <w:tcPr>
            <w:tcW w:w="1275"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Debit </w:t>
            </w:r>
          </w:p>
        </w:tc>
        <w:tc>
          <w:tcPr>
            <w:tcW w:w="993"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Kredit </w:t>
            </w:r>
          </w:p>
        </w:tc>
        <w:tc>
          <w:tcPr>
            <w:tcW w:w="2551" w:type="dxa"/>
            <w:gridSpan w:val="2"/>
            <w:shd w:val="clear" w:color="auto" w:fill="auto"/>
          </w:tcPr>
          <w:p w:rsidR="003F1412" w:rsidRPr="00322094" w:rsidRDefault="003F1412" w:rsidP="003F1412">
            <w:pPr>
              <w:spacing w:line="240" w:lineRule="auto"/>
              <w:jc w:val="both"/>
              <w:rPr>
                <w:rFonts w:eastAsia="Calibri"/>
              </w:rPr>
            </w:pPr>
            <w:r w:rsidRPr="00322094">
              <w:rPr>
                <w:rFonts w:eastAsia="Calibri"/>
              </w:rPr>
              <w:t xml:space="preserve">Saldo </w:t>
            </w:r>
          </w:p>
        </w:tc>
      </w:tr>
      <w:tr w:rsidR="003F1412" w:rsidTr="000F143D">
        <w:tc>
          <w:tcPr>
            <w:tcW w:w="851" w:type="dxa"/>
            <w:shd w:val="clear" w:color="auto" w:fill="auto"/>
          </w:tcPr>
          <w:p w:rsidR="003F1412" w:rsidRPr="00322094" w:rsidRDefault="003F1412" w:rsidP="003F1412">
            <w:pPr>
              <w:spacing w:line="240" w:lineRule="auto"/>
              <w:jc w:val="both"/>
              <w:rPr>
                <w:rFonts w:eastAsia="Calibri"/>
              </w:rPr>
            </w:pPr>
          </w:p>
        </w:tc>
        <w:tc>
          <w:tcPr>
            <w:tcW w:w="1417" w:type="dxa"/>
            <w:shd w:val="clear" w:color="auto" w:fill="auto"/>
          </w:tcPr>
          <w:p w:rsidR="003F1412" w:rsidRPr="00322094" w:rsidRDefault="003F1412" w:rsidP="003F1412">
            <w:pPr>
              <w:spacing w:line="240" w:lineRule="auto"/>
              <w:jc w:val="both"/>
              <w:rPr>
                <w:rFonts w:eastAsia="Calibri"/>
              </w:rPr>
            </w:pPr>
          </w:p>
        </w:tc>
        <w:tc>
          <w:tcPr>
            <w:tcW w:w="993" w:type="dxa"/>
            <w:shd w:val="clear" w:color="auto" w:fill="auto"/>
          </w:tcPr>
          <w:p w:rsidR="003F1412" w:rsidRPr="00322094" w:rsidRDefault="003F1412" w:rsidP="003F1412">
            <w:pPr>
              <w:spacing w:line="240" w:lineRule="auto"/>
              <w:jc w:val="both"/>
              <w:rPr>
                <w:rFonts w:eastAsia="Calibri"/>
              </w:rPr>
            </w:pPr>
          </w:p>
        </w:tc>
        <w:tc>
          <w:tcPr>
            <w:tcW w:w="1275" w:type="dxa"/>
            <w:shd w:val="clear" w:color="auto" w:fill="auto"/>
          </w:tcPr>
          <w:p w:rsidR="003F1412" w:rsidRPr="00322094" w:rsidRDefault="003F1412" w:rsidP="003F1412">
            <w:pPr>
              <w:spacing w:line="240" w:lineRule="auto"/>
              <w:jc w:val="both"/>
              <w:rPr>
                <w:rFonts w:eastAsia="Calibri"/>
              </w:rPr>
            </w:pPr>
          </w:p>
        </w:tc>
        <w:tc>
          <w:tcPr>
            <w:tcW w:w="993" w:type="dxa"/>
            <w:shd w:val="clear" w:color="auto" w:fill="auto"/>
          </w:tcPr>
          <w:p w:rsidR="003F1412" w:rsidRPr="00322094" w:rsidRDefault="003F1412" w:rsidP="003F1412">
            <w:pPr>
              <w:spacing w:line="240" w:lineRule="auto"/>
              <w:jc w:val="both"/>
              <w:rPr>
                <w:rFonts w:eastAsia="Calibri"/>
              </w:rPr>
            </w:pPr>
          </w:p>
        </w:tc>
        <w:tc>
          <w:tcPr>
            <w:tcW w:w="1275"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Debit </w:t>
            </w:r>
          </w:p>
        </w:tc>
        <w:tc>
          <w:tcPr>
            <w:tcW w:w="1276"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Kredit </w:t>
            </w:r>
          </w:p>
        </w:tc>
      </w:tr>
      <w:tr w:rsidR="003F1412" w:rsidTr="000F143D">
        <w:tc>
          <w:tcPr>
            <w:tcW w:w="851" w:type="dxa"/>
            <w:shd w:val="clear" w:color="auto" w:fill="auto"/>
          </w:tcPr>
          <w:p w:rsidR="003F1412" w:rsidRPr="00322094" w:rsidRDefault="003F1412" w:rsidP="003F1412">
            <w:pPr>
              <w:spacing w:line="240" w:lineRule="auto"/>
              <w:jc w:val="both"/>
              <w:rPr>
                <w:rFonts w:eastAsia="Calibri"/>
              </w:rPr>
            </w:pPr>
            <w:r w:rsidRPr="00322094">
              <w:rPr>
                <w:rFonts w:eastAsia="Calibri"/>
              </w:rPr>
              <w:t>1/12</w:t>
            </w:r>
          </w:p>
        </w:tc>
        <w:tc>
          <w:tcPr>
            <w:tcW w:w="1417"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Saldo </w:t>
            </w:r>
          </w:p>
        </w:tc>
        <w:tc>
          <w:tcPr>
            <w:tcW w:w="993"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sym w:font="Wingdings" w:char="F0FC"/>
            </w:r>
          </w:p>
        </w:tc>
        <w:tc>
          <w:tcPr>
            <w:tcW w:w="1275" w:type="dxa"/>
            <w:shd w:val="clear" w:color="auto" w:fill="auto"/>
          </w:tcPr>
          <w:p w:rsidR="003F1412" w:rsidRPr="00322094" w:rsidRDefault="003F1412" w:rsidP="003F1412">
            <w:pPr>
              <w:spacing w:line="240" w:lineRule="auto"/>
              <w:jc w:val="both"/>
              <w:rPr>
                <w:rFonts w:eastAsia="Calibri"/>
              </w:rPr>
            </w:pPr>
          </w:p>
        </w:tc>
        <w:tc>
          <w:tcPr>
            <w:tcW w:w="993" w:type="dxa"/>
            <w:shd w:val="clear" w:color="auto" w:fill="auto"/>
          </w:tcPr>
          <w:p w:rsidR="003F1412" w:rsidRPr="00322094" w:rsidRDefault="003F1412" w:rsidP="003F1412">
            <w:pPr>
              <w:spacing w:line="240" w:lineRule="auto"/>
              <w:jc w:val="both"/>
              <w:rPr>
                <w:rFonts w:eastAsia="Calibri"/>
              </w:rPr>
            </w:pPr>
          </w:p>
        </w:tc>
        <w:tc>
          <w:tcPr>
            <w:tcW w:w="1275" w:type="dxa"/>
            <w:shd w:val="clear" w:color="auto" w:fill="auto"/>
          </w:tcPr>
          <w:p w:rsidR="003F1412" w:rsidRPr="00322094" w:rsidRDefault="003F1412" w:rsidP="003F1412">
            <w:pPr>
              <w:spacing w:line="240" w:lineRule="auto"/>
              <w:jc w:val="both"/>
              <w:rPr>
                <w:rFonts w:eastAsia="Calibri"/>
              </w:rPr>
            </w:pPr>
          </w:p>
        </w:tc>
        <w:tc>
          <w:tcPr>
            <w:tcW w:w="1276" w:type="dxa"/>
            <w:shd w:val="clear" w:color="auto" w:fill="auto"/>
          </w:tcPr>
          <w:p w:rsidR="003F1412" w:rsidRPr="00322094" w:rsidRDefault="003F1412" w:rsidP="003F1412">
            <w:pPr>
              <w:spacing w:line="240" w:lineRule="auto"/>
              <w:jc w:val="both"/>
              <w:rPr>
                <w:rFonts w:eastAsia="Calibri"/>
              </w:rPr>
            </w:pPr>
            <w:r w:rsidRPr="00322094">
              <w:rPr>
                <w:rFonts w:eastAsia="Calibri"/>
              </w:rPr>
              <w:t>10.000.000</w:t>
            </w:r>
          </w:p>
        </w:tc>
      </w:tr>
      <w:tr w:rsidR="003F1412" w:rsidTr="000F143D">
        <w:tc>
          <w:tcPr>
            <w:tcW w:w="851" w:type="dxa"/>
            <w:shd w:val="clear" w:color="auto" w:fill="auto"/>
          </w:tcPr>
          <w:p w:rsidR="003F1412" w:rsidRPr="00322094" w:rsidRDefault="003F1412" w:rsidP="003F1412">
            <w:pPr>
              <w:spacing w:line="240" w:lineRule="auto"/>
              <w:jc w:val="both"/>
              <w:rPr>
                <w:rFonts w:eastAsia="Calibri"/>
              </w:rPr>
            </w:pPr>
            <w:r w:rsidRPr="00322094">
              <w:rPr>
                <w:rFonts w:eastAsia="Calibri"/>
              </w:rPr>
              <w:lastRenderedPageBreak/>
              <w:t>20/12</w:t>
            </w:r>
          </w:p>
        </w:tc>
        <w:tc>
          <w:tcPr>
            <w:tcW w:w="1417"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Pembayaran </w:t>
            </w:r>
          </w:p>
        </w:tc>
        <w:tc>
          <w:tcPr>
            <w:tcW w:w="993" w:type="dxa"/>
            <w:shd w:val="clear" w:color="auto" w:fill="auto"/>
          </w:tcPr>
          <w:p w:rsidR="003F1412" w:rsidRPr="00322094" w:rsidRDefault="003F1412" w:rsidP="003F1412">
            <w:pPr>
              <w:spacing w:line="240" w:lineRule="auto"/>
              <w:jc w:val="both"/>
              <w:rPr>
                <w:rFonts w:eastAsia="Calibri"/>
              </w:rPr>
            </w:pPr>
            <w:r w:rsidRPr="00322094">
              <w:rPr>
                <w:rFonts w:eastAsia="Calibri"/>
              </w:rPr>
              <w:t>JU1</w:t>
            </w:r>
          </w:p>
        </w:tc>
        <w:tc>
          <w:tcPr>
            <w:tcW w:w="1275" w:type="dxa"/>
            <w:shd w:val="clear" w:color="auto" w:fill="auto"/>
          </w:tcPr>
          <w:p w:rsidR="003F1412" w:rsidRPr="00322094" w:rsidRDefault="003F1412" w:rsidP="003F1412">
            <w:pPr>
              <w:spacing w:line="240" w:lineRule="auto"/>
              <w:jc w:val="both"/>
              <w:rPr>
                <w:rFonts w:eastAsia="Calibri"/>
              </w:rPr>
            </w:pPr>
            <w:r w:rsidRPr="00322094">
              <w:rPr>
                <w:rFonts w:eastAsia="Calibri"/>
              </w:rPr>
              <w:t>5.000.000</w:t>
            </w:r>
          </w:p>
        </w:tc>
        <w:tc>
          <w:tcPr>
            <w:tcW w:w="993" w:type="dxa"/>
            <w:shd w:val="clear" w:color="auto" w:fill="auto"/>
          </w:tcPr>
          <w:p w:rsidR="003F1412" w:rsidRPr="00322094" w:rsidRDefault="003F1412" w:rsidP="003F1412">
            <w:pPr>
              <w:spacing w:line="240" w:lineRule="auto"/>
              <w:jc w:val="both"/>
              <w:rPr>
                <w:rFonts w:eastAsia="Calibri"/>
              </w:rPr>
            </w:pPr>
          </w:p>
        </w:tc>
        <w:tc>
          <w:tcPr>
            <w:tcW w:w="1275" w:type="dxa"/>
            <w:shd w:val="clear" w:color="auto" w:fill="auto"/>
          </w:tcPr>
          <w:p w:rsidR="003F1412" w:rsidRPr="00322094" w:rsidRDefault="003F1412" w:rsidP="003F1412">
            <w:pPr>
              <w:spacing w:line="240" w:lineRule="auto"/>
              <w:jc w:val="both"/>
              <w:rPr>
                <w:rFonts w:eastAsia="Calibri"/>
              </w:rPr>
            </w:pPr>
          </w:p>
        </w:tc>
        <w:tc>
          <w:tcPr>
            <w:tcW w:w="1276" w:type="dxa"/>
            <w:shd w:val="clear" w:color="auto" w:fill="auto"/>
          </w:tcPr>
          <w:p w:rsidR="003F1412" w:rsidRPr="00322094" w:rsidRDefault="003F1412" w:rsidP="003F1412">
            <w:pPr>
              <w:spacing w:line="240" w:lineRule="auto"/>
              <w:jc w:val="both"/>
              <w:rPr>
                <w:rFonts w:eastAsia="Calibri"/>
              </w:rPr>
            </w:pPr>
            <w:r w:rsidRPr="00322094">
              <w:rPr>
                <w:rFonts w:eastAsia="Calibri"/>
              </w:rPr>
              <w:t>5.000.000</w:t>
            </w:r>
          </w:p>
        </w:tc>
      </w:tr>
    </w:tbl>
    <w:p w:rsidR="003F1412" w:rsidRDefault="003F1412" w:rsidP="003F1412">
      <w:pPr>
        <w:spacing w:line="240" w:lineRule="auto"/>
        <w:jc w:val="both"/>
      </w:pPr>
    </w:p>
    <w:p w:rsidR="003F1412" w:rsidRDefault="003F1412" w:rsidP="003F1412">
      <w:pPr>
        <w:spacing w:line="240" w:lineRule="auto"/>
        <w:jc w:val="both"/>
      </w:pPr>
      <w:r>
        <w:t xml:space="preserve">Modal </w:t>
      </w:r>
      <w:r>
        <w:tab/>
      </w:r>
      <w:r>
        <w:tab/>
      </w:r>
      <w:r>
        <w:tab/>
      </w:r>
      <w:r>
        <w:tab/>
      </w:r>
      <w:r>
        <w:tab/>
      </w:r>
      <w:r>
        <w:tab/>
      </w:r>
      <w:r>
        <w:tab/>
      </w:r>
      <w:r>
        <w:tab/>
        <w:t>No. Perkiraan :</w:t>
      </w:r>
    </w:p>
    <w:tbl>
      <w:tblPr>
        <w:tblW w:w="8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82"/>
        <w:gridCol w:w="819"/>
        <w:gridCol w:w="1343"/>
        <w:gridCol w:w="1353"/>
        <w:gridCol w:w="839"/>
        <w:gridCol w:w="1416"/>
      </w:tblGrid>
      <w:tr w:rsidR="003F1412" w:rsidTr="000F143D">
        <w:tc>
          <w:tcPr>
            <w:tcW w:w="828"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Tgl </w:t>
            </w:r>
          </w:p>
        </w:tc>
        <w:tc>
          <w:tcPr>
            <w:tcW w:w="148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Uraian </w:t>
            </w:r>
          </w:p>
        </w:tc>
        <w:tc>
          <w:tcPr>
            <w:tcW w:w="819" w:type="dxa"/>
            <w:shd w:val="clear" w:color="auto" w:fill="auto"/>
          </w:tcPr>
          <w:p w:rsidR="003F1412" w:rsidRPr="00322094" w:rsidRDefault="003F1412" w:rsidP="003F1412">
            <w:pPr>
              <w:spacing w:line="240" w:lineRule="auto"/>
              <w:jc w:val="both"/>
              <w:rPr>
                <w:rFonts w:eastAsia="Calibri"/>
              </w:rPr>
            </w:pPr>
            <w:r w:rsidRPr="00322094">
              <w:rPr>
                <w:rFonts w:eastAsia="Calibri"/>
              </w:rPr>
              <w:t>Ref</w:t>
            </w:r>
          </w:p>
        </w:tc>
        <w:tc>
          <w:tcPr>
            <w:tcW w:w="1343"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Debit </w:t>
            </w:r>
          </w:p>
        </w:tc>
        <w:tc>
          <w:tcPr>
            <w:tcW w:w="1353"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Kredit </w:t>
            </w:r>
          </w:p>
        </w:tc>
        <w:tc>
          <w:tcPr>
            <w:tcW w:w="2255" w:type="dxa"/>
            <w:gridSpan w:val="2"/>
            <w:shd w:val="clear" w:color="auto" w:fill="auto"/>
          </w:tcPr>
          <w:p w:rsidR="003F1412" w:rsidRPr="00322094" w:rsidRDefault="003F1412" w:rsidP="003F1412">
            <w:pPr>
              <w:spacing w:line="240" w:lineRule="auto"/>
              <w:jc w:val="both"/>
              <w:rPr>
                <w:rFonts w:eastAsia="Calibri"/>
              </w:rPr>
            </w:pPr>
            <w:r w:rsidRPr="00322094">
              <w:rPr>
                <w:rFonts w:eastAsia="Calibri"/>
              </w:rPr>
              <w:t xml:space="preserve">Saldo </w:t>
            </w:r>
          </w:p>
        </w:tc>
      </w:tr>
      <w:tr w:rsidR="003F1412" w:rsidTr="000F143D">
        <w:tc>
          <w:tcPr>
            <w:tcW w:w="828" w:type="dxa"/>
            <w:shd w:val="clear" w:color="auto" w:fill="auto"/>
          </w:tcPr>
          <w:p w:rsidR="003F1412" w:rsidRPr="00322094" w:rsidRDefault="003F1412" w:rsidP="003F1412">
            <w:pPr>
              <w:spacing w:line="240" w:lineRule="auto"/>
              <w:jc w:val="both"/>
              <w:rPr>
                <w:rFonts w:eastAsia="Calibri"/>
              </w:rPr>
            </w:pPr>
          </w:p>
        </w:tc>
        <w:tc>
          <w:tcPr>
            <w:tcW w:w="1482" w:type="dxa"/>
            <w:shd w:val="clear" w:color="auto" w:fill="auto"/>
          </w:tcPr>
          <w:p w:rsidR="003F1412" w:rsidRPr="00322094" w:rsidRDefault="003F1412" w:rsidP="003F1412">
            <w:pPr>
              <w:spacing w:line="240" w:lineRule="auto"/>
              <w:jc w:val="both"/>
              <w:rPr>
                <w:rFonts w:eastAsia="Calibri"/>
              </w:rPr>
            </w:pPr>
          </w:p>
        </w:tc>
        <w:tc>
          <w:tcPr>
            <w:tcW w:w="819" w:type="dxa"/>
            <w:shd w:val="clear" w:color="auto" w:fill="auto"/>
          </w:tcPr>
          <w:p w:rsidR="003F1412" w:rsidRPr="00322094" w:rsidRDefault="003F1412" w:rsidP="003F1412">
            <w:pPr>
              <w:spacing w:line="240" w:lineRule="auto"/>
              <w:jc w:val="both"/>
              <w:rPr>
                <w:rFonts w:eastAsia="Calibri"/>
              </w:rPr>
            </w:pPr>
          </w:p>
        </w:tc>
        <w:tc>
          <w:tcPr>
            <w:tcW w:w="1343" w:type="dxa"/>
            <w:shd w:val="clear" w:color="auto" w:fill="auto"/>
          </w:tcPr>
          <w:p w:rsidR="003F1412" w:rsidRPr="00322094" w:rsidRDefault="003F1412" w:rsidP="003F1412">
            <w:pPr>
              <w:spacing w:line="240" w:lineRule="auto"/>
              <w:jc w:val="both"/>
              <w:rPr>
                <w:rFonts w:eastAsia="Calibri"/>
              </w:rPr>
            </w:pPr>
          </w:p>
        </w:tc>
        <w:tc>
          <w:tcPr>
            <w:tcW w:w="1353" w:type="dxa"/>
            <w:shd w:val="clear" w:color="auto" w:fill="auto"/>
          </w:tcPr>
          <w:p w:rsidR="003F1412" w:rsidRPr="00322094" w:rsidRDefault="003F1412" w:rsidP="003F1412">
            <w:pPr>
              <w:spacing w:line="240" w:lineRule="auto"/>
              <w:jc w:val="both"/>
              <w:rPr>
                <w:rFonts w:eastAsia="Calibri"/>
              </w:rPr>
            </w:pPr>
          </w:p>
        </w:tc>
        <w:tc>
          <w:tcPr>
            <w:tcW w:w="839"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Debit </w:t>
            </w:r>
          </w:p>
        </w:tc>
        <w:tc>
          <w:tcPr>
            <w:tcW w:w="1416"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Kredit </w:t>
            </w:r>
          </w:p>
        </w:tc>
      </w:tr>
      <w:tr w:rsidR="003F1412" w:rsidTr="000F143D">
        <w:tc>
          <w:tcPr>
            <w:tcW w:w="828" w:type="dxa"/>
            <w:shd w:val="clear" w:color="auto" w:fill="auto"/>
          </w:tcPr>
          <w:p w:rsidR="003F1412" w:rsidRPr="00322094" w:rsidRDefault="003F1412" w:rsidP="003F1412">
            <w:pPr>
              <w:spacing w:line="240" w:lineRule="auto"/>
              <w:jc w:val="both"/>
              <w:rPr>
                <w:rFonts w:eastAsia="Calibri"/>
              </w:rPr>
            </w:pPr>
            <w:r w:rsidRPr="00322094">
              <w:rPr>
                <w:rFonts w:eastAsia="Calibri"/>
              </w:rPr>
              <w:t>1/12</w:t>
            </w:r>
          </w:p>
        </w:tc>
        <w:tc>
          <w:tcPr>
            <w:tcW w:w="148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Saldo </w:t>
            </w:r>
          </w:p>
        </w:tc>
        <w:tc>
          <w:tcPr>
            <w:tcW w:w="81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sym w:font="Wingdings" w:char="F0FC"/>
            </w:r>
          </w:p>
        </w:tc>
        <w:tc>
          <w:tcPr>
            <w:tcW w:w="1343" w:type="dxa"/>
            <w:shd w:val="clear" w:color="auto" w:fill="auto"/>
          </w:tcPr>
          <w:p w:rsidR="003F1412" w:rsidRPr="00322094" w:rsidRDefault="003F1412" w:rsidP="003F1412">
            <w:pPr>
              <w:spacing w:line="240" w:lineRule="auto"/>
              <w:jc w:val="both"/>
              <w:rPr>
                <w:rFonts w:eastAsia="Calibri"/>
              </w:rPr>
            </w:pPr>
          </w:p>
        </w:tc>
        <w:tc>
          <w:tcPr>
            <w:tcW w:w="1353" w:type="dxa"/>
            <w:shd w:val="clear" w:color="auto" w:fill="auto"/>
          </w:tcPr>
          <w:p w:rsidR="003F1412" w:rsidRPr="00322094" w:rsidRDefault="003F1412" w:rsidP="003F1412">
            <w:pPr>
              <w:spacing w:line="240" w:lineRule="auto"/>
              <w:jc w:val="both"/>
              <w:rPr>
                <w:rFonts w:eastAsia="Calibri"/>
              </w:rPr>
            </w:pPr>
          </w:p>
        </w:tc>
        <w:tc>
          <w:tcPr>
            <w:tcW w:w="839" w:type="dxa"/>
            <w:shd w:val="clear" w:color="auto" w:fill="auto"/>
          </w:tcPr>
          <w:p w:rsidR="003F1412" w:rsidRPr="00322094" w:rsidRDefault="003F1412" w:rsidP="003F1412">
            <w:pPr>
              <w:spacing w:line="240" w:lineRule="auto"/>
              <w:jc w:val="both"/>
              <w:rPr>
                <w:rFonts w:eastAsia="Calibri"/>
              </w:rPr>
            </w:pPr>
          </w:p>
        </w:tc>
        <w:tc>
          <w:tcPr>
            <w:tcW w:w="1416" w:type="dxa"/>
            <w:shd w:val="clear" w:color="auto" w:fill="auto"/>
          </w:tcPr>
          <w:p w:rsidR="003F1412" w:rsidRPr="00322094" w:rsidRDefault="003F1412" w:rsidP="003F1412">
            <w:pPr>
              <w:spacing w:line="240" w:lineRule="auto"/>
              <w:jc w:val="both"/>
              <w:rPr>
                <w:rFonts w:eastAsia="Calibri"/>
              </w:rPr>
            </w:pPr>
            <w:r w:rsidRPr="00322094">
              <w:rPr>
                <w:rFonts w:eastAsia="Calibri"/>
              </w:rPr>
              <w:t>496.000.000</w:t>
            </w:r>
          </w:p>
        </w:tc>
      </w:tr>
    </w:tbl>
    <w:p w:rsidR="003F1412" w:rsidRDefault="003F1412" w:rsidP="003F1412">
      <w:pPr>
        <w:spacing w:line="240" w:lineRule="auto"/>
        <w:jc w:val="both"/>
      </w:pPr>
      <w:r>
        <w:t xml:space="preserve"> </w:t>
      </w:r>
    </w:p>
    <w:p w:rsidR="003F1412" w:rsidRDefault="003F1412" w:rsidP="003F1412">
      <w:pPr>
        <w:spacing w:line="240" w:lineRule="auto"/>
        <w:jc w:val="both"/>
      </w:pPr>
      <w:r>
        <w:t xml:space="preserve">Pendapatan Jasa </w:t>
      </w:r>
      <w:r>
        <w:tab/>
      </w:r>
      <w:r>
        <w:tab/>
      </w:r>
      <w:r>
        <w:tab/>
      </w:r>
      <w:r>
        <w:tab/>
      </w:r>
      <w:r>
        <w:tab/>
      </w:r>
      <w:r>
        <w:tab/>
        <w:t xml:space="preserve">No. Perkiraan :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1406"/>
        <w:gridCol w:w="832"/>
        <w:gridCol w:w="1240"/>
        <w:gridCol w:w="1402"/>
        <w:gridCol w:w="1103"/>
        <w:gridCol w:w="1220"/>
      </w:tblGrid>
      <w:tr w:rsidR="003F1412" w:rsidTr="000F143D">
        <w:tc>
          <w:tcPr>
            <w:tcW w:w="849"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Tgl </w:t>
            </w:r>
          </w:p>
        </w:tc>
        <w:tc>
          <w:tcPr>
            <w:tcW w:w="141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Uraian </w:t>
            </w:r>
          </w:p>
        </w:tc>
        <w:tc>
          <w:tcPr>
            <w:tcW w:w="849" w:type="dxa"/>
            <w:shd w:val="clear" w:color="auto" w:fill="auto"/>
          </w:tcPr>
          <w:p w:rsidR="003F1412" w:rsidRPr="00322094" w:rsidRDefault="003F1412" w:rsidP="003F1412">
            <w:pPr>
              <w:spacing w:line="240" w:lineRule="auto"/>
              <w:jc w:val="both"/>
              <w:rPr>
                <w:rFonts w:eastAsia="Calibri"/>
              </w:rPr>
            </w:pPr>
            <w:r w:rsidRPr="00322094">
              <w:rPr>
                <w:rFonts w:eastAsia="Calibri"/>
              </w:rPr>
              <w:t>Ref</w:t>
            </w:r>
          </w:p>
        </w:tc>
        <w:tc>
          <w:tcPr>
            <w:tcW w:w="1271"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Debit </w:t>
            </w:r>
          </w:p>
        </w:tc>
        <w:tc>
          <w:tcPr>
            <w:tcW w:w="141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Kredit </w:t>
            </w:r>
          </w:p>
        </w:tc>
        <w:tc>
          <w:tcPr>
            <w:tcW w:w="2252" w:type="dxa"/>
            <w:gridSpan w:val="2"/>
            <w:shd w:val="clear" w:color="auto" w:fill="auto"/>
          </w:tcPr>
          <w:p w:rsidR="003F1412" w:rsidRPr="00322094" w:rsidRDefault="003F1412" w:rsidP="003F1412">
            <w:pPr>
              <w:spacing w:line="240" w:lineRule="auto"/>
              <w:jc w:val="both"/>
              <w:rPr>
                <w:rFonts w:eastAsia="Calibri"/>
              </w:rPr>
            </w:pPr>
            <w:r w:rsidRPr="00322094">
              <w:rPr>
                <w:rFonts w:eastAsia="Calibri"/>
              </w:rPr>
              <w:t xml:space="preserve">Saldo </w:t>
            </w:r>
          </w:p>
        </w:tc>
      </w:tr>
      <w:tr w:rsidR="003F1412" w:rsidTr="000F143D">
        <w:tc>
          <w:tcPr>
            <w:tcW w:w="849" w:type="dxa"/>
            <w:shd w:val="clear" w:color="auto" w:fill="auto"/>
          </w:tcPr>
          <w:p w:rsidR="003F1412" w:rsidRPr="00322094" w:rsidRDefault="003F1412" w:rsidP="003F1412">
            <w:pPr>
              <w:spacing w:line="240" w:lineRule="auto"/>
              <w:jc w:val="both"/>
              <w:rPr>
                <w:rFonts w:eastAsia="Calibri"/>
              </w:rPr>
            </w:pPr>
          </w:p>
        </w:tc>
        <w:tc>
          <w:tcPr>
            <w:tcW w:w="1412" w:type="dxa"/>
            <w:shd w:val="clear" w:color="auto" w:fill="auto"/>
          </w:tcPr>
          <w:p w:rsidR="003F1412" w:rsidRPr="00322094" w:rsidRDefault="003F1412" w:rsidP="003F1412">
            <w:pPr>
              <w:spacing w:line="240" w:lineRule="auto"/>
              <w:jc w:val="both"/>
              <w:rPr>
                <w:rFonts w:eastAsia="Calibri"/>
              </w:rPr>
            </w:pPr>
          </w:p>
        </w:tc>
        <w:tc>
          <w:tcPr>
            <w:tcW w:w="849" w:type="dxa"/>
            <w:shd w:val="clear" w:color="auto" w:fill="auto"/>
          </w:tcPr>
          <w:p w:rsidR="003F1412" w:rsidRPr="00322094" w:rsidRDefault="003F1412" w:rsidP="003F1412">
            <w:pPr>
              <w:spacing w:line="240" w:lineRule="auto"/>
              <w:jc w:val="both"/>
              <w:rPr>
                <w:rFonts w:eastAsia="Calibri"/>
              </w:rPr>
            </w:pPr>
          </w:p>
        </w:tc>
        <w:tc>
          <w:tcPr>
            <w:tcW w:w="1271" w:type="dxa"/>
            <w:shd w:val="clear" w:color="auto" w:fill="auto"/>
          </w:tcPr>
          <w:p w:rsidR="003F1412" w:rsidRPr="00322094" w:rsidRDefault="003F1412" w:rsidP="003F1412">
            <w:pPr>
              <w:spacing w:line="240" w:lineRule="auto"/>
              <w:jc w:val="both"/>
              <w:rPr>
                <w:rFonts w:eastAsia="Calibri"/>
              </w:rPr>
            </w:pPr>
          </w:p>
        </w:tc>
        <w:tc>
          <w:tcPr>
            <w:tcW w:w="1412" w:type="dxa"/>
            <w:shd w:val="clear" w:color="auto" w:fill="auto"/>
          </w:tcPr>
          <w:p w:rsidR="003F1412" w:rsidRPr="00322094" w:rsidRDefault="003F1412" w:rsidP="003F1412">
            <w:pPr>
              <w:spacing w:line="240" w:lineRule="auto"/>
              <w:jc w:val="both"/>
              <w:rPr>
                <w:rFonts w:eastAsia="Calibri"/>
              </w:rPr>
            </w:pPr>
          </w:p>
        </w:tc>
        <w:tc>
          <w:tcPr>
            <w:tcW w:w="1126"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Debit </w:t>
            </w:r>
          </w:p>
        </w:tc>
        <w:tc>
          <w:tcPr>
            <w:tcW w:w="1126"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Kredit </w:t>
            </w:r>
          </w:p>
        </w:tc>
      </w:tr>
      <w:tr w:rsidR="003F1412" w:rsidTr="000F143D">
        <w:tc>
          <w:tcPr>
            <w:tcW w:w="849" w:type="dxa"/>
            <w:shd w:val="clear" w:color="auto" w:fill="auto"/>
          </w:tcPr>
          <w:p w:rsidR="003F1412" w:rsidRPr="00322094" w:rsidRDefault="003F1412" w:rsidP="003F1412">
            <w:pPr>
              <w:spacing w:line="240" w:lineRule="auto"/>
              <w:jc w:val="both"/>
              <w:rPr>
                <w:rFonts w:eastAsia="Calibri"/>
              </w:rPr>
            </w:pPr>
            <w:r w:rsidRPr="00322094">
              <w:rPr>
                <w:rFonts w:eastAsia="Calibri"/>
              </w:rPr>
              <w:t>1/12</w:t>
            </w:r>
          </w:p>
        </w:tc>
        <w:tc>
          <w:tcPr>
            <w:tcW w:w="141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Penerimaan </w:t>
            </w:r>
          </w:p>
        </w:tc>
        <w:tc>
          <w:tcPr>
            <w:tcW w:w="849" w:type="dxa"/>
            <w:shd w:val="clear" w:color="auto" w:fill="auto"/>
          </w:tcPr>
          <w:p w:rsidR="003F1412" w:rsidRPr="00322094" w:rsidRDefault="003F1412" w:rsidP="003F1412">
            <w:pPr>
              <w:spacing w:line="240" w:lineRule="auto"/>
              <w:jc w:val="both"/>
              <w:rPr>
                <w:rFonts w:eastAsia="Calibri"/>
              </w:rPr>
            </w:pPr>
            <w:r w:rsidRPr="00322094">
              <w:rPr>
                <w:rFonts w:eastAsia="Calibri"/>
              </w:rPr>
              <w:t>JU1</w:t>
            </w:r>
          </w:p>
        </w:tc>
        <w:tc>
          <w:tcPr>
            <w:tcW w:w="1271" w:type="dxa"/>
            <w:shd w:val="clear" w:color="auto" w:fill="auto"/>
          </w:tcPr>
          <w:p w:rsidR="003F1412" w:rsidRPr="00322094" w:rsidRDefault="003F1412" w:rsidP="003F1412">
            <w:pPr>
              <w:spacing w:line="240" w:lineRule="auto"/>
              <w:jc w:val="both"/>
              <w:rPr>
                <w:rFonts w:eastAsia="Calibri"/>
              </w:rPr>
            </w:pPr>
          </w:p>
        </w:tc>
        <w:tc>
          <w:tcPr>
            <w:tcW w:w="141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  5.000.000</w:t>
            </w:r>
          </w:p>
        </w:tc>
        <w:tc>
          <w:tcPr>
            <w:tcW w:w="1126" w:type="dxa"/>
            <w:shd w:val="clear" w:color="auto" w:fill="auto"/>
          </w:tcPr>
          <w:p w:rsidR="003F1412" w:rsidRPr="00322094" w:rsidRDefault="003F1412" w:rsidP="003F1412">
            <w:pPr>
              <w:spacing w:line="240" w:lineRule="auto"/>
              <w:jc w:val="both"/>
              <w:rPr>
                <w:rFonts w:eastAsia="Calibri"/>
              </w:rPr>
            </w:pPr>
          </w:p>
        </w:tc>
        <w:tc>
          <w:tcPr>
            <w:tcW w:w="1126"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  5.000.000</w:t>
            </w:r>
          </w:p>
        </w:tc>
      </w:tr>
      <w:tr w:rsidR="003F1412" w:rsidTr="000F143D">
        <w:tc>
          <w:tcPr>
            <w:tcW w:w="849" w:type="dxa"/>
            <w:shd w:val="clear" w:color="auto" w:fill="auto"/>
          </w:tcPr>
          <w:p w:rsidR="003F1412" w:rsidRPr="00322094" w:rsidRDefault="003F1412" w:rsidP="003F1412">
            <w:pPr>
              <w:spacing w:line="240" w:lineRule="auto"/>
              <w:jc w:val="both"/>
              <w:rPr>
                <w:rFonts w:eastAsia="Calibri"/>
              </w:rPr>
            </w:pPr>
            <w:r w:rsidRPr="00322094">
              <w:rPr>
                <w:rFonts w:eastAsia="Calibri"/>
              </w:rPr>
              <w:t>15/12</w:t>
            </w:r>
          </w:p>
        </w:tc>
        <w:tc>
          <w:tcPr>
            <w:tcW w:w="141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Penerimaan </w:t>
            </w:r>
          </w:p>
        </w:tc>
        <w:tc>
          <w:tcPr>
            <w:tcW w:w="849" w:type="dxa"/>
            <w:shd w:val="clear" w:color="auto" w:fill="auto"/>
          </w:tcPr>
          <w:p w:rsidR="003F1412" w:rsidRPr="00322094" w:rsidRDefault="003F1412" w:rsidP="003F1412">
            <w:pPr>
              <w:spacing w:line="240" w:lineRule="auto"/>
              <w:jc w:val="both"/>
              <w:rPr>
                <w:rFonts w:eastAsia="Calibri"/>
              </w:rPr>
            </w:pPr>
            <w:r w:rsidRPr="00322094">
              <w:rPr>
                <w:rFonts w:eastAsia="Calibri"/>
              </w:rPr>
              <w:t>JU1</w:t>
            </w:r>
          </w:p>
        </w:tc>
        <w:tc>
          <w:tcPr>
            <w:tcW w:w="1271" w:type="dxa"/>
            <w:shd w:val="clear" w:color="auto" w:fill="auto"/>
          </w:tcPr>
          <w:p w:rsidR="003F1412" w:rsidRPr="00322094" w:rsidRDefault="003F1412" w:rsidP="003F1412">
            <w:pPr>
              <w:spacing w:line="240" w:lineRule="auto"/>
              <w:jc w:val="both"/>
              <w:rPr>
                <w:rFonts w:eastAsia="Calibri"/>
              </w:rPr>
            </w:pPr>
          </w:p>
        </w:tc>
        <w:tc>
          <w:tcPr>
            <w:tcW w:w="1412" w:type="dxa"/>
            <w:shd w:val="clear" w:color="auto" w:fill="auto"/>
          </w:tcPr>
          <w:p w:rsidR="003F1412" w:rsidRPr="00322094" w:rsidRDefault="003F1412" w:rsidP="003F1412">
            <w:pPr>
              <w:spacing w:line="240" w:lineRule="auto"/>
              <w:jc w:val="both"/>
              <w:rPr>
                <w:rFonts w:eastAsia="Calibri"/>
              </w:rPr>
            </w:pPr>
            <w:r w:rsidRPr="00322094">
              <w:rPr>
                <w:rFonts w:eastAsia="Calibri"/>
              </w:rPr>
              <w:t>30.000.000</w:t>
            </w:r>
          </w:p>
        </w:tc>
        <w:tc>
          <w:tcPr>
            <w:tcW w:w="1126" w:type="dxa"/>
            <w:shd w:val="clear" w:color="auto" w:fill="auto"/>
          </w:tcPr>
          <w:p w:rsidR="003F1412" w:rsidRPr="00322094" w:rsidRDefault="003F1412" w:rsidP="003F1412">
            <w:pPr>
              <w:spacing w:line="240" w:lineRule="auto"/>
              <w:jc w:val="both"/>
              <w:rPr>
                <w:rFonts w:eastAsia="Calibri"/>
              </w:rPr>
            </w:pPr>
          </w:p>
        </w:tc>
        <w:tc>
          <w:tcPr>
            <w:tcW w:w="1126" w:type="dxa"/>
            <w:shd w:val="clear" w:color="auto" w:fill="auto"/>
          </w:tcPr>
          <w:p w:rsidR="003F1412" w:rsidRPr="00322094" w:rsidRDefault="003F1412" w:rsidP="003F1412">
            <w:pPr>
              <w:spacing w:line="240" w:lineRule="auto"/>
              <w:jc w:val="both"/>
              <w:rPr>
                <w:rFonts w:eastAsia="Calibri"/>
              </w:rPr>
            </w:pPr>
            <w:r w:rsidRPr="00322094">
              <w:rPr>
                <w:rFonts w:eastAsia="Calibri"/>
              </w:rPr>
              <w:t>35.000.000</w:t>
            </w:r>
          </w:p>
        </w:tc>
      </w:tr>
    </w:tbl>
    <w:p w:rsidR="003F1412" w:rsidRDefault="003F1412" w:rsidP="003F1412">
      <w:pPr>
        <w:spacing w:line="240" w:lineRule="auto"/>
        <w:jc w:val="both"/>
      </w:pPr>
    </w:p>
    <w:p w:rsidR="003F1412" w:rsidRDefault="003F1412" w:rsidP="003F1412">
      <w:pPr>
        <w:spacing w:line="240" w:lineRule="auto"/>
        <w:jc w:val="both"/>
      </w:pPr>
      <w:r>
        <w:t xml:space="preserve">Beban Gaji </w:t>
      </w:r>
      <w:r>
        <w:tab/>
      </w:r>
      <w:r>
        <w:tab/>
      </w:r>
      <w:r>
        <w:tab/>
      </w:r>
      <w:r>
        <w:tab/>
      </w:r>
      <w:r>
        <w:tab/>
      </w:r>
      <w:r>
        <w:tab/>
      </w:r>
      <w:r>
        <w:tab/>
        <w:t xml:space="preserve">No. Perkiraan :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576"/>
        <w:gridCol w:w="604"/>
        <w:gridCol w:w="1220"/>
        <w:gridCol w:w="1418"/>
        <w:gridCol w:w="1275"/>
        <w:gridCol w:w="1134"/>
      </w:tblGrid>
      <w:tr w:rsidR="003F1412" w:rsidTr="000F143D">
        <w:tc>
          <w:tcPr>
            <w:tcW w:w="797"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Tgl </w:t>
            </w:r>
          </w:p>
        </w:tc>
        <w:tc>
          <w:tcPr>
            <w:tcW w:w="15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Uraian </w:t>
            </w:r>
          </w:p>
        </w:tc>
        <w:tc>
          <w:tcPr>
            <w:tcW w:w="60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Ref</w:t>
            </w:r>
          </w:p>
        </w:tc>
        <w:tc>
          <w:tcPr>
            <w:tcW w:w="11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418"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c>
          <w:tcPr>
            <w:tcW w:w="2409" w:type="dxa"/>
            <w:gridSpan w:val="2"/>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Saldo </w:t>
            </w:r>
          </w:p>
        </w:tc>
      </w:tr>
      <w:tr w:rsidR="003F1412" w:rsidTr="000F143D">
        <w:tc>
          <w:tcPr>
            <w:tcW w:w="797" w:type="dxa"/>
            <w:shd w:val="clear" w:color="auto" w:fill="auto"/>
          </w:tcPr>
          <w:p w:rsidR="003F1412" w:rsidRPr="00322094" w:rsidRDefault="003F1412" w:rsidP="003F1412">
            <w:pPr>
              <w:pStyle w:val="NoSpacing"/>
              <w:rPr>
                <w:rFonts w:ascii="Calibri" w:eastAsia="Calibri" w:hAnsi="Calibri"/>
              </w:rPr>
            </w:pPr>
          </w:p>
        </w:tc>
        <w:tc>
          <w:tcPr>
            <w:tcW w:w="1576" w:type="dxa"/>
            <w:shd w:val="clear" w:color="auto" w:fill="auto"/>
          </w:tcPr>
          <w:p w:rsidR="003F1412" w:rsidRPr="00322094" w:rsidRDefault="003F1412" w:rsidP="003F1412">
            <w:pPr>
              <w:pStyle w:val="NoSpacing"/>
              <w:rPr>
                <w:rFonts w:ascii="Calibri" w:eastAsia="Calibri" w:hAnsi="Calibri"/>
              </w:rPr>
            </w:pPr>
          </w:p>
        </w:tc>
        <w:tc>
          <w:tcPr>
            <w:tcW w:w="604" w:type="dxa"/>
            <w:shd w:val="clear" w:color="auto" w:fill="auto"/>
          </w:tcPr>
          <w:p w:rsidR="003F1412" w:rsidRPr="00322094" w:rsidRDefault="003F1412" w:rsidP="003F1412">
            <w:pPr>
              <w:pStyle w:val="NoSpacing"/>
              <w:rPr>
                <w:rFonts w:ascii="Calibri" w:eastAsia="Calibri" w:hAnsi="Calibri"/>
              </w:rPr>
            </w:pPr>
          </w:p>
        </w:tc>
        <w:tc>
          <w:tcPr>
            <w:tcW w:w="1134" w:type="dxa"/>
            <w:shd w:val="clear" w:color="auto" w:fill="auto"/>
          </w:tcPr>
          <w:p w:rsidR="003F1412" w:rsidRPr="00322094" w:rsidRDefault="003F1412" w:rsidP="003F1412">
            <w:pPr>
              <w:pStyle w:val="NoSpacing"/>
              <w:rPr>
                <w:rFonts w:ascii="Calibri" w:eastAsia="Calibri" w:hAnsi="Calibri"/>
              </w:rPr>
            </w:pPr>
          </w:p>
        </w:tc>
        <w:tc>
          <w:tcPr>
            <w:tcW w:w="1418" w:type="dxa"/>
            <w:shd w:val="clear" w:color="auto" w:fill="auto"/>
          </w:tcPr>
          <w:p w:rsidR="003F1412" w:rsidRPr="00322094" w:rsidRDefault="003F1412" w:rsidP="003F1412">
            <w:pPr>
              <w:pStyle w:val="NoSpacing"/>
              <w:rPr>
                <w:rFonts w:ascii="Calibri" w:eastAsia="Calibri" w:hAnsi="Calibri"/>
              </w:rPr>
            </w:pPr>
          </w:p>
        </w:tc>
        <w:tc>
          <w:tcPr>
            <w:tcW w:w="127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1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r>
      <w:tr w:rsidR="003F1412" w:rsidTr="000F143D">
        <w:tc>
          <w:tcPr>
            <w:tcW w:w="797"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3/12</w:t>
            </w:r>
          </w:p>
        </w:tc>
        <w:tc>
          <w:tcPr>
            <w:tcW w:w="15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Pembayaran </w:t>
            </w:r>
          </w:p>
        </w:tc>
        <w:tc>
          <w:tcPr>
            <w:tcW w:w="60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JU1</w:t>
            </w:r>
          </w:p>
        </w:tc>
        <w:tc>
          <w:tcPr>
            <w:tcW w:w="11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12.000.000</w:t>
            </w:r>
          </w:p>
        </w:tc>
        <w:tc>
          <w:tcPr>
            <w:tcW w:w="1418" w:type="dxa"/>
            <w:shd w:val="clear" w:color="auto" w:fill="auto"/>
          </w:tcPr>
          <w:p w:rsidR="003F1412" w:rsidRPr="00322094" w:rsidRDefault="003F1412" w:rsidP="003F1412">
            <w:pPr>
              <w:pStyle w:val="NoSpacing"/>
              <w:rPr>
                <w:rFonts w:ascii="Calibri" w:eastAsia="Calibri" w:hAnsi="Calibri"/>
              </w:rPr>
            </w:pPr>
          </w:p>
        </w:tc>
        <w:tc>
          <w:tcPr>
            <w:tcW w:w="127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12.000.000</w:t>
            </w:r>
          </w:p>
        </w:tc>
        <w:tc>
          <w:tcPr>
            <w:tcW w:w="1134" w:type="dxa"/>
            <w:shd w:val="clear" w:color="auto" w:fill="auto"/>
          </w:tcPr>
          <w:p w:rsidR="003F1412" w:rsidRPr="00322094" w:rsidRDefault="003F1412" w:rsidP="003F1412">
            <w:pPr>
              <w:pStyle w:val="NoSpacing"/>
              <w:rPr>
                <w:rFonts w:ascii="Calibri" w:eastAsia="Calibri" w:hAnsi="Calibri"/>
              </w:rPr>
            </w:pPr>
          </w:p>
        </w:tc>
      </w:tr>
      <w:tr w:rsidR="003F1412" w:rsidTr="000F143D">
        <w:tc>
          <w:tcPr>
            <w:tcW w:w="797" w:type="dxa"/>
            <w:shd w:val="clear" w:color="auto" w:fill="auto"/>
          </w:tcPr>
          <w:p w:rsidR="003F1412" w:rsidRPr="00322094" w:rsidRDefault="003F1412" w:rsidP="003F1412">
            <w:pPr>
              <w:pStyle w:val="NoSpacing"/>
              <w:rPr>
                <w:rFonts w:ascii="Calibri" w:eastAsia="Calibri" w:hAnsi="Calibri"/>
              </w:rPr>
            </w:pPr>
          </w:p>
        </w:tc>
        <w:tc>
          <w:tcPr>
            <w:tcW w:w="1576" w:type="dxa"/>
            <w:shd w:val="clear" w:color="auto" w:fill="auto"/>
          </w:tcPr>
          <w:p w:rsidR="003F1412" w:rsidRPr="00322094" w:rsidRDefault="003F1412" w:rsidP="003F1412">
            <w:pPr>
              <w:pStyle w:val="NoSpacing"/>
              <w:rPr>
                <w:rFonts w:ascii="Calibri" w:eastAsia="Calibri" w:hAnsi="Calibri"/>
              </w:rPr>
            </w:pPr>
          </w:p>
        </w:tc>
        <w:tc>
          <w:tcPr>
            <w:tcW w:w="604" w:type="dxa"/>
            <w:shd w:val="clear" w:color="auto" w:fill="auto"/>
          </w:tcPr>
          <w:p w:rsidR="003F1412" w:rsidRPr="00322094" w:rsidRDefault="003F1412" w:rsidP="003F1412">
            <w:pPr>
              <w:pStyle w:val="NoSpacing"/>
              <w:rPr>
                <w:rFonts w:ascii="Calibri" w:eastAsia="Calibri" w:hAnsi="Calibri"/>
              </w:rPr>
            </w:pPr>
          </w:p>
        </w:tc>
        <w:tc>
          <w:tcPr>
            <w:tcW w:w="1134" w:type="dxa"/>
            <w:shd w:val="clear" w:color="auto" w:fill="auto"/>
          </w:tcPr>
          <w:p w:rsidR="003F1412" w:rsidRPr="00322094" w:rsidRDefault="003F1412" w:rsidP="003F1412">
            <w:pPr>
              <w:pStyle w:val="NoSpacing"/>
              <w:rPr>
                <w:rFonts w:ascii="Calibri" w:eastAsia="Calibri" w:hAnsi="Calibri"/>
              </w:rPr>
            </w:pPr>
          </w:p>
        </w:tc>
        <w:tc>
          <w:tcPr>
            <w:tcW w:w="1418" w:type="dxa"/>
            <w:shd w:val="clear" w:color="auto" w:fill="auto"/>
          </w:tcPr>
          <w:p w:rsidR="003F1412" w:rsidRPr="00322094" w:rsidRDefault="003F1412" w:rsidP="003F1412">
            <w:pPr>
              <w:pStyle w:val="NoSpacing"/>
              <w:rPr>
                <w:rFonts w:ascii="Calibri" w:eastAsia="Calibri" w:hAnsi="Calibri"/>
              </w:rPr>
            </w:pPr>
          </w:p>
        </w:tc>
        <w:tc>
          <w:tcPr>
            <w:tcW w:w="1275" w:type="dxa"/>
            <w:shd w:val="clear" w:color="auto" w:fill="auto"/>
          </w:tcPr>
          <w:p w:rsidR="003F1412" w:rsidRPr="00322094" w:rsidRDefault="003F1412" w:rsidP="003F1412">
            <w:pPr>
              <w:pStyle w:val="NoSpacing"/>
              <w:rPr>
                <w:rFonts w:ascii="Calibri" w:eastAsia="Calibri" w:hAnsi="Calibri"/>
              </w:rPr>
            </w:pPr>
          </w:p>
        </w:tc>
        <w:tc>
          <w:tcPr>
            <w:tcW w:w="1134" w:type="dxa"/>
            <w:shd w:val="clear" w:color="auto" w:fill="auto"/>
          </w:tcPr>
          <w:p w:rsidR="003F1412" w:rsidRPr="00322094" w:rsidRDefault="003F1412" w:rsidP="003F1412">
            <w:pPr>
              <w:pStyle w:val="NoSpacing"/>
              <w:rPr>
                <w:rFonts w:ascii="Calibri" w:eastAsia="Calibri" w:hAnsi="Calibri"/>
              </w:rPr>
            </w:pPr>
          </w:p>
        </w:tc>
      </w:tr>
    </w:tbl>
    <w:p w:rsidR="003F1412" w:rsidRDefault="003F1412" w:rsidP="003F1412">
      <w:pPr>
        <w:spacing w:line="240" w:lineRule="auto"/>
        <w:jc w:val="both"/>
      </w:pPr>
    </w:p>
    <w:p w:rsidR="003F1412" w:rsidRDefault="003F1412" w:rsidP="003F1412">
      <w:pPr>
        <w:spacing w:line="240" w:lineRule="auto"/>
        <w:jc w:val="both"/>
      </w:pPr>
      <w:r>
        <w:t xml:space="preserve">Beban listri, air, Telpon </w:t>
      </w:r>
      <w:r>
        <w:tab/>
      </w:r>
      <w:r>
        <w:tab/>
      </w:r>
      <w:r>
        <w:tab/>
      </w:r>
      <w:r>
        <w:tab/>
      </w:r>
      <w:r>
        <w:tab/>
        <w:t xml:space="preserve">No. Perkiraan :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1495"/>
        <w:gridCol w:w="563"/>
        <w:gridCol w:w="1145"/>
        <w:gridCol w:w="1418"/>
        <w:gridCol w:w="1134"/>
        <w:gridCol w:w="1275"/>
      </w:tblGrid>
      <w:tr w:rsidR="003F1412" w:rsidTr="000F143D">
        <w:tc>
          <w:tcPr>
            <w:tcW w:w="908"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Tgl</w:t>
            </w:r>
          </w:p>
        </w:tc>
        <w:tc>
          <w:tcPr>
            <w:tcW w:w="149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Uraian </w:t>
            </w:r>
          </w:p>
        </w:tc>
        <w:tc>
          <w:tcPr>
            <w:tcW w:w="563"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Ref</w:t>
            </w:r>
          </w:p>
        </w:tc>
        <w:tc>
          <w:tcPr>
            <w:tcW w:w="114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418"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c>
          <w:tcPr>
            <w:tcW w:w="2409" w:type="dxa"/>
            <w:gridSpan w:val="2"/>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Saldo </w:t>
            </w:r>
          </w:p>
        </w:tc>
      </w:tr>
      <w:tr w:rsidR="003F1412" w:rsidTr="000F143D">
        <w:tc>
          <w:tcPr>
            <w:tcW w:w="908" w:type="dxa"/>
            <w:shd w:val="clear" w:color="auto" w:fill="auto"/>
          </w:tcPr>
          <w:p w:rsidR="003F1412" w:rsidRPr="00322094" w:rsidRDefault="003F1412" w:rsidP="003F1412">
            <w:pPr>
              <w:pStyle w:val="NoSpacing"/>
              <w:rPr>
                <w:rFonts w:ascii="Calibri" w:eastAsia="Calibri" w:hAnsi="Calibri"/>
              </w:rPr>
            </w:pPr>
          </w:p>
        </w:tc>
        <w:tc>
          <w:tcPr>
            <w:tcW w:w="1495" w:type="dxa"/>
            <w:shd w:val="clear" w:color="auto" w:fill="auto"/>
          </w:tcPr>
          <w:p w:rsidR="003F1412" w:rsidRPr="00322094" w:rsidRDefault="003F1412" w:rsidP="003F1412">
            <w:pPr>
              <w:pStyle w:val="NoSpacing"/>
              <w:rPr>
                <w:rFonts w:ascii="Calibri" w:eastAsia="Calibri" w:hAnsi="Calibri"/>
              </w:rPr>
            </w:pPr>
          </w:p>
        </w:tc>
        <w:tc>
          <w:tcPr>
            <w:tcW w:w="563" w:type="dxa"/>
            <w:shd w:val="clear" w:color="auto" w:fill="auto"/>
          </w:tcPr>
          <w:p w:rsidR="003F1412" w:rsidRPr="00322094" w:rsidRDefault="003F1412" w:rsidP="003F1412">
            <w:pPr>
              <w:pStyle w:val="NoSpacing"/>
              <w:rPr>
                <w:rFonts w:ascii="Calibri" w:eastAsia="Calibri" w:hAnsi="Calibri"/>
              </w:rPr>
            </w:pPr>
          </w:p>
        </w:tc>
        <w:tc>
          <w:tcPr>
            <w:tcW w:w="1145" w:type="dxa"/>
            <w:shd w:val="clear" w:color="auto" w:fill="auto"/>
          </w:tcPr>
          <w:p w:rsidR="003F1412" w:rsidRPr="00322094" w:rsidRDefault="003F1412" w:rsidP="003F1412">
            <w:pPr>
              <w:pStyle w:val="NoSpacing"/>
              <w:rPr>
                <w:rFonts w:ascii="Calibri" w:eastAsia="Calibri" w:hAnsi="Calibri"/>
              </w:rPr>
            </w:pPr>
          </w:p>
        </w:tc>
        <w:tc>
          <w:tcPr>
            <w:tcW w:w="1418" w:type="dxa"/>
            <w:shd w:val="clear" w:color="auto" w:fill="auto"/>
          </w:tcPr>
          <w:p w:rsidR="003F1412" w:rsidRPr="00322094" w:rsidRDefault="003F1412" w:rsidP="003F1412">
            <w:pPr>
              <w:pStyle w:val="NoSpacing"/>
              <w:rPr>
                <w:rFonts w:ascii="Calibri" w:eastAsia="Calibri" w:hAnsi="Calibri"/>
              </w:rPr>
            </w:pPr>
          </w:p>
        </w:tc>
        <w:tc>
          <w:tcPr>
            <w:tcW w:w="11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27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r>
      <w:tr w:rsidR="003F1412" w:rsidTr="000F143D">
        <w:tc>
          <w:tcPr>
            <w:tcW w:w="908"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1/12</w:t>
            </w:r>
          </w:p>
        </w:tc>
        <w:tc>
          <w:tcPr>
            <w:tcW w:w="149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Pembayaran </w:t>
            </w:r>
          </w:p>
        </w:tc>
        <w:tc>
          <w:tcPr>
            <w:tcW w:w="563"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JU1</w:t>
            </w:r>
          </w:p>
        </w:tc>
        <w:tc>
          <w:tcPr>
            <w:tcW w:w="1145"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3.000.000</w:t>
            </w:r>
          </w:p>
        </w:tc>
        <w:tc>
          <w:tcPr>
            <w:tcW w:w="1418" w:type="dxa"/>
            <w:shd w:val="clear" w:color="auto" w:fill="auto"/>
          </w:tcPr>
          <w:p w:rsidR="003F1412" w:rsidRPr="00322094" w:rsidRDefault="003F1412" w:rsidP="003F1412">
            <w:pPr>
              <w:pStyle w:val="NoSpacing"/>
              <w:rPr>
                <w:rFonts w:ascii="Calibri" w:eastAsia="Calibri" w:hAnsi="Calibri"/>
              </w:rPr>
            </w:pPr>
          </w:p>
        </w:tc>
        <w:tc>
          <w:tcPr>
            <w:tcW w:w="11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3.000.000</w:t>
            </w:r>
          </w:p>
        </w:tc>
        <w:tc>
          <w:tcPr>
            <w:tcW w:w="1275" w:type="dxa"/>
            <w:shd w:val="clear" w:color="auto" w:fill="auto"/>
          </w:tcPr>
          <w:p w:rsidR="003F1412" w:rsidRPr="00322094" w:rsidRDefault="003F1412" w:rsidP="003F1412">
            <w:pPr>
              <w:pStyle w:val="NoSpacing"/>
              <w:rPr>
                <w:rFonts w:ascii="Calibri" w:eastAsia="Calibri" w:hAnsi="Calibri"/>
              </w:rPr>
            </w:pPr>
          </w:p>
        </w:tc>
      </w:tr>
      <w:tr w:rsidR="003F1412" w:rsidTr="000F143D">
        <w:tc>
          <w:tcPr>
            <w:tcW w:w="908" w:type="dxa"/>
            <w:shd w:val="clear" w:color="auto" w:fill="auto"/>
          </w:tcPr>
          <w:p w:rsidR="003F1412" w:rsidRPr="00322094" w:rsidRDefault="003F1412" w:rsidP="003F1412">
            <w:pPr>
              <w:pStyle w:val="NoSpacing"/>
              <w:rPr>
                <w:rFonts w:ascii="Calibri" w:eastAsia="Calibri" w:hAnsi="Calibri"/>
              </w:rPr>
            </w:pPr>
          </w:p>
        </w:tc>
        <w:tc>
          <w:tcPr>
            <w:tcW w:w="1495" w:type="dxa"/>
            <w:shd w:val="clear" w:color="auto" w:fill="auto"/>
          </w:tcPr>
          <w:p w:rsidR="003F1412" w:rsidRPr="00322094" w:rsidRDefault="003F1412" w:rsidP="003F1412">
            <w:pPr>
              <w:pStyle w:val="NoSpacing"/>
              <w:rPr>
                <w:rFonts w:ascii="Calibri" w:eastAsia="Calibri" w:hAnsi="Calibri"/>
              </w:rPr>
            </w:pPr>
          </w:p>
        </w:tc>
        <w:tc>
          <w:tcPr>
            <w:tcW w:w="563" w:type="dxa"/>
            <w:shd w:val="clear" w:color="auto" w:fill="auto"/>
          </w:tcPr>
          <w:p w:rsidR="003F1412" w:rsidRPr="00322094" w:rsidRDefault="003F1412" w:rsidP="003F1412">
            <w:pPr>
              <w:pStyle w:val="NoSpacing"/>
              <w:rPr>
                <w:rFonts w:ascii="Calibri" w:eastAsia="Calibri" w:hAnsi="Calibri"/>
              </w:rPr>
            </w:pPr>
          </w:p>
        </w:tc>
        <w:tc>
          <w:tcPr>
            <w:tcW w:w="1145" w:type="dxa"/>
            <w:shd w:val="clear" w:color="auto" w:fill="auto"/>
          </w:tcPr>
          <w:p w:rsidR="003F1412" w:rsidRPr="00322094" w:rsidRDefault="003F1412" w:rsidP="003F1412">
            <w:pPr>
              <w:pStyle w:val="NoSpacing"/>
              <w:rPr>
                <w:rFonts w:ascii="Calibri" w:eastAsia="Calibri" w:hAnsi="Calibri"/>
              </w:rPr>
            </w:pPr>
          </w:p>
        </w:tc>
        <w:tc>
          <w:tcPr>
            <w:tcW w:w="1418" w:type="dxa"/>
            <w:shd w:val="clear" w:color="auto" w:fill="auto"/>
          </w:tcPr>
          <w:p w:rsidR="003F1412" w:rsidRPr="00322094" w:rsidRDefault="003F1412" w:rsidP="003F1412">
            <w:pPr>
              <w:pStyle w:val="NoSpacing"/>
              <w:rPr>
                <w:rFonts w:ascii="Calibri" w:eastAsia="Calibri" w:hAnsi="Calibri"/>
              </w:rPr>
            </w:pPr>
          </w:p>
        </w:tc>
        <w:tc>
          <w:tcPr>
            <w:tcW w:w="1134" w:type="dxa"/>
            <w:shd w:val="clear" w:color="auto" w:fill="auto"/>
          </w:tcPr>
          <w:p w:rsidR="003F1412" w:rsidRPr="00322094" w:rsidRDefault="003F1412" w:rsidP="003F1412">
            <w:pPr>
              <w:pStyle w:val="NoSpacing"/>
              <w:rPr>
                <w:rFonts w:ascii="Calibri" w:eastAsia="Calibri" w:hAnsi="Calibri"/>
              </w:rPr>
            </w:pPr>
          </w:p>
        </w:tc>
        <w:tc>
          <w:tcPr>
            <w:tcW w:w="1275" w:type="dxa"/>
            <w:shd w:val="clear" w:color="auto" w:fill="auto"/>
          </w:tcPr>
          <w:p w:rsidR="003F1412" w:rsidRPr="00322094" w:rsidRDefault="003F1412" w:rsidP="003F1412">
            <w:pPr>
              <w:pStyle w:val="NoSpacing"/>
              <w:rPr>
                <w:rFonts w:ascii="Calibri" w:eastAsia="Calibri" w:hAnsi="Calibri"/>
              </w:rPr>
            </w:pPr>
          </w:p>
        </w:tc>
      </w:tr>
    </w:tbl>
    <w:p w:rsidR="003F1412" w:rsidRPr="00366313" w:rsidRDefault="003F1412" w:rsidP="003F1412">
      <w:pPr>
        <w:spacing w:line="240" w:lineRule="auto"/>
        <w:jc w:val="both"/>
      </w:pPr>
    </w:p>
    <w:p w:rsidR="003F1412" w:rsidRDefault="003F1412" w:rsidP="003F1412">
      <w:pPr>
        <w:spacing w:line="240" w:lineRule="auto"/>
        <w:jc w:val="both"/>
      </w:pPr>
      <w:r>
        <w:t xml:space="preserve">Beban Transportasi </w:t>
      </w:r>
      <w:r>
        <w:tab/>
      </w:r>
      <w:r>
        <w:tab/>
      </w:r>
      <w:r>
        <w:tab/>
      </w:r>
      <w:r>
        <w:tab/>
      </w:r>
      <w:r>
        <w:tab/>
      </w:r>
      <w:r>
        <w:tab/>
        <w:t xml:space="preserve">No. Perkiraan :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559"/>
        <w:gridCol w:w="567"/>
        <w:gridCol w:w="1134"/>
        <w:gridCol w:w="1418"/>
        <w:gridCol w:w="1134"/>
        <w:gridCol w:w="1134"/>
      </w:tblGrid>
      <w:tr w:rsidR="003F1412" w:rsidTr="000F143D">
        <w:tc>
          <w:tcPr>
            <w:tcW w:w="851"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Tgl </w:t>
            </w:r>
          </w:p>
        </w:tc>
        <w:tc>
          <w:tcPr>
            <w:tcW w:w="155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Uraian </w:t>
            </w:r>
          </w:p>
        </w:tc>
        <w:tc>
          <w:tcPr>
            <w:tcW w:w="567"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Ref</w:t>
            </w:r>
          </w:p>
        </w:tc>
        <w:tc>
          <w:tcPr>
            <w:tcW w:w="11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418"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c>
          <w:tcPr>
            <w:tcW w:w="2268" w:type="dxa"/>
            <w:gridSpan w:val="2"/>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Saldo </w:t>
            </w:r>
          </w:p>
        </w:tc>
      </w:tr>
      <w:tr w:rsidR="003F1412" w:rsidTr="000F143D">
        <w:tc>
          <w:tcPr>
            <w:tcW w:w="851" w:type="dxa"/>
            <w:shd w:val="clear" w:color="auto" w:fill="auto"/>
          </w:tcPr>
          <w:p w:rsidR="003F1412" w:rsidRPr="00322094" w:rsidRDefault="003F1412" w:rsidP="003F1412">
            <w:pPr>
              <w:pStyle w:val="NoSpacing"/>
              <w:rPr>
                <w:rFonts w:ascii="Calibri" w:eastAsia="Calibri" w:hAnsi="Calibri"/>
              </w:rPr>
            </w:pPr>
          </w:p>
        </w:tc>
        <w:tc>
          <w:tcPr>
            <w:tcW w:w="1559" w:type="dxa"/>
            <w:shd w:val="clear" w:color="auto" w:fill="auto"/>
          </w:tcPr>
          <w:p w:rsidR="003F1412" w:rsidRPr="00322094" w:rsidRDefault="003F1412" w:rsidP="003F1412">
            <w:pPr>
              <w:pStyle w:val="NoSpacing"/>
              <w:rPr>
                <w:rFonts w:ascii="Calibri" w:eastAsia="Calibri" w:hAnsi="Calibri"/>
              </w:rPr>
            </w:pPr>
          </w:p>
        </w:tc>
        <w:tc>
          <w:tcPr>
            <w:tcW w:w="567" w:type="dxa"/>
            <w:shd w:val="clear" w:color="auto" w:fill="auto"/>
          </w:tcPr>
          <w:p w:rsidR="003F1412" w:rsidRPr="00322094" w:rsidRDefault="003F1412" w:rsidP="003F1412">
            <w:pPr>
              <w:pStyle w:val="NoSpacing"/>
              <w:rPr>
                <w:rFonts w:ascii="Calibri" w:eastAsia="Calibri" w:hAnsi="Calibri"/>
              </w:rPr>
            </w:pPr>
          </w:p>
        </w:tc>
        <w:tc>
          <w:tcPr>
            <w:tcW w:w="1134" w:type="dxa"/>
            <w:shd w:val="clear" w:color="auto" w:fill="auto"/>
          </w:tcPr>
          <w:p w:rsidR="003F1412" w:rsidRPr="00322094" w:rsidRDefault="003F1412" w:rsidP="003F1412">
            <w:pPr>
              <w:pStyle w:val="NoSpacing"/>
              <w:rPr>
                <w:rFonts w:ascii="Calibri" w:eastAsia="Calibri" w:hAnsi="Calibri"/>
              </w:rPr>
            </w:pPr>
          </w:p>
        </w:tc>
        <w:tc>
          <w:tcPr>
            <w:tcW w:w="1418" w:type="dxa"/>
            <w:shd w:val="clear" w:color="auto" w:fill="auto"/>
          </w:tcPr>
          <w:p w:rsidR="003F1412" w:rsidRPr="00322094" w:rsidRDefault="003F1412" w:rsidP="003F1412">
            <w:pPr>
              <w:pStyle w:val="NoSpacing"/>
              <w:rPr>
                <w:rFonts w:ascii="Calibri" w:eastAsia="Calibri" w:hAnsi="Calibri"/>
              </w:rPr>
            </w:pPr>
          </w:p>
        </w:tc>
        <w:tc>
          <w:tcPr>
            <w:tcW w:w="11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Debit </w:t>
            </w:r>
          </w:p>
        </w:tc>
        <w:tc>
          <w:tcPr>
            <w:tcW w:w="11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Kredit </w:t>
            </w:r>
          </w:p>
        </w:tc>
      </w:tr>
      <w:tr w:rsidR="003F1412" w:rsidTr="000F143D">
        <w:tc>
          <w:tcPr>
            <w:tcW w:w="851"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25/12</w:t>
            </w:r>
          </w:p>
        </w:tc>
        <w:tc>
          <w:tcPr>
            <w:tcW w:w="1559"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Pembayaran </w:t>
            </w:r>
          </w:p>
        </w:tc>
        <w:tc>
          <w:tcPr>
            <w:tcW w:w="567"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JU1</w:t>
            </w:r>
          </w:p>
        </w:tc>
        <w:tc>
          <w:tcPr>
            <w:tcW w:w="11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1.000.000</w:t>
            </w:r>
          </w:p>
        </w:tc>
        <w:tc>
          <w:tcPr>
            <w:tcW w:w="1418" w:type="dxa"/>
            <w:shd w:val="clear" w:color="auto" w:fill="auto"/>
          </w:tcPr>
          <w:p w:rsidR="003F1412" w:rsidRPr="00322094" w:rsidRDefault="003F1412" w:rsidP="003F1412">
            <w:pPr>
              <w:pStyle w:val="NoSpacing"/>
              <w:rPr>
                <w:rFonts w:ascii="Calibri" w:eastAsia="Calibri" w:hAnsi="Calibri"/>
              </w:rPr>
            </w:pPr>
          </w:p>
        </w:tc>
        <w:tc>
          <w:tcPr>
            <w:tcW w:w="1134"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1.000.000</w:t>
            </w:r>
          </w:p>
        </w:tc>
        <w:tc>
          <w:tcPr>
            <w:tcW w:w="1134" w:type="dxa"/>
            <w:shd w:val="clear" w:color="auto" w:fill="auto"/>
          </w:tcPr>
          <w:p w:rsidR="003F1412" w:rsidRPr="00322094" w:rsidRDefault="003F1412" w:rsidP="003F1412">
            <w:pPr>
              <w:pStyle w:val="NoSpacing"/>
              <w:rPr>
                <w:rFonts w:ascii="Calibri" w:eastAsia="Calibri" w:hAnsi="Calibri"/>
              </w:rPr>
            </w:pPr>
          </w:p>
        </w:tc>
      </w:tr>
    </w:tbl>
    <w:p w:rsidR="003F1412" w:rsidRDefault="003F1412" w:rsidP="003F1412">
      <w:pPr>
        <w:spacing w:line="240" w:lineRule="auto"/>
        <w:jc w:val="both"/>
      </w:pPr>
    </w:p>
    <w:p w:rsidR="003F1412" w:rsidRDefault="003F1412" w:rsidP="003F1412">
      <w:pPr>
        <w:spacing w:line="240" w:lineRule="auto"/>
        <w:jc w:val="both"/>
      </w:pPr>
      <w:r>
        <w:lastRenderedPageBreak/>
        <w:t xml:space="preserve">3. Neraca Saldo </w:t>
      </w:r>
    </w:p>
    <w:p w:rsidR="003F1412" w:rsidRDefault="003F1412" w:rsidP="003F1412">
      <w:pPr>
        <w:spacing w:line="240" w:lineRule="auto"/>
        <w:jc w:val="center"/>
      </w:pPr>
      <w:r>
        <w:t>Usaha Loundry</w:t>
      </w:r>
    </w:p>
    <w:p w:rsidR="003F1412" w:rsidRDefault="003F1412" w:rsidP="003F1412">
      <w:pPr>
        <w:spacing w:line="240" w:lineRule="auto"/>
        <w:jc w:val="center"/>
      </w:pPr>
      <w:r>
        <w:t>Neraca Saldo</w:t>
      </w:r>
    </w:p>
    <w:p w:rsidR="003F1412" w:rsidRDefault="003F1412" w:rsidP="003F1412">
      <w:pPr>
        <w:spacing w:line="240" w:lineRule="auto"/>
        <w:jc w:val="center"/>
      </w:pPr>
      <w:r>
        <w:t>Per 31 Desember 2023</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2410"/>
        <w:gridCol w:w="2126"/>
      </w:tblGrid>
      <w:tr w:rsidR="003F1412" w:rsidTr="000F143D">
        <w:tc>
          <w:tcPr>
            <w:tcW w:w="3402" w:type="dxa"/>
            <w:shd w:val="clear" w:color="auto" w:fill="auto"/>
          </w:tcPr>
          <w:p w:rsidR="003F1412" w:rsidRPr="00322094" w:rsidRDefault="003F1412" w:rsidP="003F1412">
            <w:pPr>
              <w:spacing w:line="240" w:lineRule="auto"/>
              <w:jc w:val="center"/>
              <w:rPr>
                <w:rFonts w:eastAsia="Calibri"/>
              </w:rPr>
            </w:pPr>
            <w:r w:rsidRPr="00322094">
              <w:rPr>
                <w:rFonts w:eastAsia="Calibri"/>
              </w:rPr>
              <w:t>Perkiraan</w:t>
            </w:r>
          </w:p>
        </w:tc>
        <w:tc>
          <w:tcPr>
            <w:tcW w:w="2410" w:type="dxa"/>
            <w:shd w:val="clear" w:color="auto" w:fill="auto"/>
          </w:tcPr>
          <w:p w:rsidR="003F1412" w:rsidRPr="00322094" w:rsidRDefault="003F1412" w:rsidP="003F1412">
            <w:pPr>
              <w:spacing w:line="240" w:lineRule="auto"/>
              <w:jc w:val="center"/>
              <w:rPr>
                <w:rFonts w:eastAsia="Calibri"/>
              </w:rPr>
            </w:pPr>
            <w:r w:rsidRPr="00322094">
              <w:rPr>
                <w:rFonts w:eastAsia="Calibri"/>
              </w:rPr>
              <w:t>Debit (Rp)</w:t>
            </w:r>
          </w:p>
        </w:tc>
        <w:tc>
          <w:tcPr>
            <w:tcW w:w="2126" w:type="dxa"/>
            <w:shd w:val="clear" w:color="auto" w:fill="auto"/>
          </w:tcPr>
          <w:p w:rsidR="003F1412" w:rsidRPr="00322094" w:rsidRDefault="003F1412" w:rsidP="003F1412">
            <w:pPr>
              <w:spacing w:line="240" w:lineRule="auto"/>
              <w:jc w:val="center"/>
              <w:rPr>
                <w:rFonts w:eastAsia="Calibri"/>
              </w:rPr>
            </w:pPr>
            <w:r w:rsidRPr="00322094">
              <w:rPr>
                <w:rFonts w:eastAsia="Calibri"/>
              </w:rPr>
              <w:t>Kredit (Rp)</w:t>
            </w: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Kas</w:t>
            </w:r>
          </w:p>
        </w:tc>
        <w:tc>
          <w:tcPr>
            <w:tcW w:w="2410" w:type="dxa"/>
            <w:shd w:val="clear" w:color="auto" w:fill="auto"/>
          </w:tcPr>
          <w:p w:rsidR="003F1412" w:rsidRPr="00322094" w:rsidRDefault="003F1412" w:rsidP="003F1412">
            <w:pPr>
              <w:spacing w:line="240" w:lineRule="auto"/>
              <w:jc w:val="right"/>
              <w:rPr>
                <w:rFonts w:eastAsia="Calibri"/>
              </w:rPr>
            </w:pPr>
            <w:r w:rsidRPr="00322094">
              <w:rPr>
                <w:rFonts w:eastAsia="Calibri"/>
              </w:rPr>
              <w:t>56.000.000</w:t>
            </w:r>
          </w:p>
        </w:tc>
        <w:tc>
          <w:tcPr>
            <w:tcW w:w="2126" w:type="dxa"/>
            <w:shd w:val="clear" w:color="auto" w:fill="auto"/>
          </w:tcPr>
          <w:p w:rsidR="003F1412" w:rsidRPr="00322094" w:rsidRDefault="003F1412" w:rsidP="003F1412">
            <w:pPr>
              <w:spacing w:line="240" w:lineRule="auto"/>
              <w:jc w:val="both"/>
              <w:rPr>
                <w:rFonts w:eastAsia="Calibri"/>
              </w:rPr>
            </w:pP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Piutang Usaha </w:t>
            </w:r>
          </w:p>
        </w:tc>
        <w:tc>
          <w:tcPr>
            <w:tcW w:w="2410" w:type="dxa"/>
            <w:shd w:val="clear" w:color="auto" w:fill="auto"/>
          </w:tcPr>
          <w:p w:rsidR="003F1412" w:rsidRPr="00322094" w:rsidRDefault="003F1412" w:rsidP="003F1412">
            <w:pPr>
              <w:spacing w:line="240" w:lineRule="auto"/>
              <w:jc w:val="right"/>
              <w:rPr>
                <w:rFonts w:eastAsia="Calibri"/>
              </w:rPr>
            </w:pPr>
            <w:r w:rsidRPr="00322094">
              <w:rPr>
                <w:rFonts w:eastAsia="Calibri"/>
              </w:rPr>
              <w:t>4.000.000</w:t>
            </w:r>
          </w:p>
        </w:tc>
        <w:tc>
          <w:tcPr>
            <w:tcW w:w="2126" w:type="dxa"/>
            <w:shd w:val="clear" w:color="auto" w:fill="auto"/>
          </w:tcPr>
          <w:p w:rsidR="003F1412" w:rsidRPr="00322094" w:rsidRDefault="003F1412" w:rsidP="003F1412">
            <w:pPr>
              <w:spacing w:line="240" w:lineRule="auto"/>
              <w:jc w:val="both"/>
              <w:rPr>
                <w:rFonts w:eastAsia="Calibri"/>
              </w:rPr>
            </w:pP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Perlengkapan </w:t>
            </w:r>
          </w:p>
        </w:tc>
        <w:tc>
          <w:tcPr>
            <w:tcW w:w="2410" w:type="dxa"/>
            <w:shd w:val="clear" w:color="auto" w:fill="auto"/>
          </w:tcPr>
          <w:p w:rsidR="003F1412" w:rsidRPr="00322094" w:rsidRDefault="003F1412" w:rsidP="003F1412">
            <w:pPr>
              <w:spacing w:line="240" w:lineRule="auto"/>
              <w:jc w:val="center"/>
              <w:rPr>
                <w:rFonts w:eastAsia="Calibri"/>
              </w:rPr>
            </w:pPr>
            <w:r w:rsidRPr="00322094">
              <w:rPr>
                <w:rFonts w:eastAsia="Calibri"/>
              </w:rPr>
              <w:t xml:space="preserve">                  10.000.000</w:t>
            </w:r>
          </w:p>
        </w:tc>
        <w:tc>
          <w:tcPr>
            <w:tcW w:w="2126" w:type="dxa"/>
            <w:shd w:val="clear" w:color="auto" w:fill="auto"/>
          </w:tcPr>
          <w:p w:rsidR="003F1412" w:rsidRPr="00322094" w:rsidRDefault="003F1412" w:rsidP="003F1412">
            <w:pPr>
              <w:spacing w:line="240" w:lineRule="auto"/>
              <w:jc w:val="right"/>
              <w:rPr>
                <w:rFonts w:eastAsia="Calibri"/>
              </w:rPr>
            </w:pP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Tanah </w:t>
            </w:r>
          </w:p>
        </w:tc>
        <w:tc>
          <w:tcPr>
            <w:tcW w:w="2410" w:type="dxa"/>
            <w:shd w:val="clear" w:color="auto" w:fill="auto"/>
          </w:tcPr>
          <w:p w:rsidR="003F1412" w:rsidRPr="00322094" w:rsidRDefault="003F1412" w:rsidP="003F1412">
            <w:pPr>
              <w:spacing w:line="240" w:lineRule="auto"/>
              <w:jc w:val="center"/>
              <w:rPr>
                <w:rFonts w:eastAsia="Calibri"/>
              </w:rPr>
            </w:pPr>
            <w:r w:rsidRPr="00322094">
              <w:rPr>
                <w:rFonts w:eastAsia="Calibri"/>
              </w:rPr>
              <w:t xml:space="preserve">               100.000.000</w:t>
            </w:r>
          </w:p>
        </w:tc>
        <w:tc>
          <w:tcPr>
            <w:tcW w:w="2126" w:type="dxa"/>
            <w:shd w:val="clear" w:color="auto" w:fill="auto"/>
          </w:tcPr>
          <w:p w:rsidR="003F1412" w:rsidRPr="00322094" w:rsidRDefault="003F1412" w:rsidP="003F1412">
            <w:pPr>
              <w:spacing w:line="240" w:lineRule="auto"/>
              <w:jc w:val="right"/>
              <w:rPr>
                <w:rFonts w:eastAsia="Calibri"/>
              </w:rPr>
            </w:pP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Gedung </w:t>
            </w:r>
          </w:p>
        </w:tc>
        <w:tc>
          <w:tcPr>
            <w:tcW w:w="2410" w:type="dxa"/>
            <w:shd w:val="clear" w:color="auto" w:fill="auto"/>
          </w:tcPr>
          <w:p w:rsidR="003F1412" w:rsidRPr="00322094" w:rsidRDefault="003F1412" w:rsidP="003F1412">
            <w:pPr>
              <w:spacing w:line="240" w:lineRule="auto"/>
              <w:jc w:val="right"/>
              <w:rPr>
                <w:rFonts w:eastAsia="Calibri"/>
              </w:rPr>
            </w:pPr>
            <w:r w:rsidRPr="00322094">
              <w:rPr>
                <w:rFonts w:eastAsia="Calibri"/>
              </w:rPr>
              <w:t>200.000.000</w:t>
            </w:r>
          </w:p>
        </w:tc>
        <w:tc>
          <w:tcPr>
            <w:tcW w:w="2126" w:type="dxa"/>
            <w:shd w:val="clear" w:color="auto" w:fill="auto"/>
          </w:tcPr>
          <w:p w:rsidR="003F1412" w:rsidRPr="00322094" w:rsidRDefault="003F1412" w:rsidP="003F1412">
            <w:pPr>
              <w:spacing w:line="240" w:lineRule="auto"/>
              <w:jc w:val="right"/>
              <w:rPr>
                <w:rFonts w:eastAsia="Calibri"/>
              </w:rPr>
            </w:pP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Kendaraan </w:t>
            </w:r>
          </w:p>
        </w:tc>
        <w:tc>
          <w:tcPr>
            <w:tcW w:w="2410" w:type="dxa"/>
            <w:shd w:val="clear" w:color="auto" w:fill="auto"/>
          </w:tcPr>
          <w:p w:rsidR="003F1412" w:rsidRPr="00322094" w:rsidRDefault="003F1412" w:rsidP="003F1412">
            <w:pPr>
              <w:spacing w:line="240" w:lineRule="auto"/>
              <w:jc w:val="right"/>
              <w:rPr>
                <w:rFonts w:eastAsia="Calibri"/>
              </w:rPr>
            </w:pPr>
            <w:r w:rsidRPr="00322094">
              <w:rPr>
                <w:rFonts w:eastAsia="Calibri"/>
              </w:rPr>
              <w:t>150.000.000</w:t>
            </w:r>
          </w:p>
        </w:tc>
        <w:tc>
          <w:tcPr>
            <w:tcW w:w="2126" w:type="dxa"/>
            <w:shd w:val="clear" w:color="auto" w:fill="auto"/>
          </w:tcPr>
          <w:p w:rsidR="003F1412" w:rsidRPr="00322094" w:rsidRDefault="003F1412" w:rsidP="003F1412">
            <w:pPr>
              <w:spacing w:line="240" w:lineRule="auto"/>
              <w:jc w:val="right"/>
              <w:rPr>
                <w:rFonts w:eastAsia="Calibri"/>
              </w:rPr>
            </w:pP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Utang usaha </w:t>
            </w:r>
          </w:p>
        </w:tc>
        <w:tc>
          <w:tcPr>
            <w:tcW w:w="2410" w:type="dxa"/>
            <w:shd w:val="clear" w:color="auto" w:fill="auto"/>
          </w:tcPr>
          <w:p w:rsidR="003F1412" w:rsidRPr="00322094" w:rsidRDefault="003F1412" w:rsidP="003F1412">
            <w:pPr>
              <w:spacing w:line="240" w:lineRule="auto"/>
              <w:jc w:val="right"/>
              <w:rPr>
                <w:rFonts w:eastAsia="Calibri"/>
              </w:rPr>
            </w:pPr>
          </w:p>
        </w:tc>
        <w:tc>
          <w:tcPr>
            <w:tcW w:w="2126" w:type="dxa"/>
            <w:shd w:val="clear" w:color="auto" w:fill="auto"/>
          </w:tcPr>
          <w:p w:rsidR="003F1412" w:rsidRPr="00322094" w:rsidRDefault="003F1412" w:rsidP="003F1412">
            <w:pPr>
              <w:spacing w:line="240" w:lineRule="auto"/>
              <w:jc w:val="right"/>
              <w:rPr>
                <w:rFonts w:eastAsia="Calibri"/>
              </w:rPr>
            </w:pPr>
            <w:r w:rsidRPr="00322094">
              <w:rPr>
                <w:rFonts w:eastAsia="Calibri"/>
              </w:rPr>
              <w:t>5.000.000</w:t>
            </w: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Modal </w:t>
            </w:r>
          </w:p>
        </w:tc>
        <w:tc>
          <w:tcPr>
            <w:tcW w:w="2410" w:type="dxa"/>
            <w:shd w:val="clear" w:color="auto" w:fill="auto"/>
          </w:tcPr>
          <w:p w:rsidR="003F1412" w:rsidRPr="00322094" w:rsidRDefault="003F1412" w:rsidP="003F1412">
            <w:pPr>
              <w:spacing w:line="240" w:lineRule="auto"/>
              <w:jc w:val="right"/>
              <w:rPr>
                <w:rFonts w:eastAsia="Calibri"/>
              </w:rPr>
            </w:pPr>
          </w:p>
        </w:tc>
        <w:tc>
          <w:tcPr>
            <w:tcW w:w="2126" w:type="dxa"/>
            <w:shd w:val="clear" w:color="auto" w:fill="auto"/>
          </w:tcPr>
          <w:p w:rsidR="003F1412" w:rsidRPr="00322094" w:rsidRDefault="003F1412" w:rsidP="003F1412">
            <w:pPr>
              <w:spacing w:line="240" w:lineRule="auto"/>
              <w:jc w:val="right"/>
              <w:rPr>
                <w:rFonts w:eastAsia="Calibri"/>
              </w:rPr>
            </w:pPr>
            <w:r w:rsidRPr="00322094">
              <w:rPr>
                <w:rFonts w:eastAsia="Calibri"/>
              </w:rPr>
              <w:t>496.000.000</w:t>
            </w: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Pendapatan jasa </w:t>
            </w:r>
          </w:p>
        </w:tc>
        <w:tc>
          <w:tcPr>
            <w:tcW w:w="2410" w:type="dxa"/>
            <w:shd w:val="clear" w:color="auto" w:fill="auto"/>
          </w:tcPr>
          <w:p w:rsidR="003F1412" w:rsidRPr="00322094" w:rsidRDefault="003F1412" w:rsidP="003F1412">
            <w:pPr>
              <w:spacing w:line="240" w:lineRule="auto"/>
              <w:jc w:val="right"/>
              <w:rPr>
                <w:rFonts w:eastAsia="Calibri"/>
              </w:rPr>
            </w:pPr>
          </w:p>
        </w:tc>
        <w:tc>
          <w:tcPr>
            <w:tcW w:w="2126" w:type="dxa"/>
            <w:shd w:val="clear" w:color="auto" w:fill="auto"/>
          </w:tcPr>
          <w:p w:rsidR="003F1412" w:rsidRPr="00322094" w:rsidRDefault="003F1412" w:rsidP="003F1412">
            <w:pPr>
              <w:spacing w:line="240" w:lineRule="auto"/>
              <w:jc w:val="right"/>
              <w:rPr>
                <w:rFonts w:eastAsia="Calibri"/>
              </w:rPr>
            </w:pPr>
            <w:r w:rsidRPr="00322094">
              <w:rPr>
                <w:rFonts w:eastAsia="Calibri"/>
              </w:rPr>
              <w:t>35.000.000</w:t>
            </w: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Beban gaji</w:t>
            </w:r>
          </w:p>
        </w:tc>
        <w:tc>
          <w:tcPr>
            <w:tcW w:w="2410" w:type="dxa"/>
            <w:shd w:val="clear" w:color="auto" w:fill="auto"/>
          </w:tcPr>
          <w:p w:rsidR="003F1412" w:rsidRPr="00322094" w:rsidRDefault="003F1412" w:rsidP="003F1412">
            <w:pPr>
              <w:spacing w:line="240" w:lineRule="auto"/>
              <w:jc w:val="right"/>
              <w:rPr>
                <w:rFonts w:eastAsia="Calibri"/>
              </w:rPr>
            </w:pPr>
            <w:r w:rsidRPr="00322094">
              <w:rPr>
                <w:rFonts w:eastAsia="Calibri"/>
              </w:rPr>
              <w:t>12.000.000</w:t>
            </w:r>
          </w:p>
        </w:tc>
        <w:tc>
          <w:tcPr>
            <w:tcW w:w="2126" w:type="dxa"/>
            <w:shd w:val="clear" w:color="auto" w:fill="auto"/>
          </w:tcPr>
          <w:p w:rsidR="003F1412" w:rsidRPr="00322094" w:rsidRDefault="003F1412" w:rsidP="003F1412">
            <w:pPr>
              <w:spacing w:line="240" w:lineRule="auto"/>
              <w:jc w:val="right"/>
              <w:rPr>
                <w:rFonts w:eastAsia="Calibri"/>
              </w:rPr>
            </w:pP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Beban listrik, air dan telpon </w:t>
            </w:r>
          </w:p>
        </w:tc>
        <w:tc>
          <w:tcPr>
            <w:tcW w:w="2410" w:type="dxa"/>
            <w:shd w:val="clear" w:color="auto" w:fill="auto"/>
          </w:tcPr>
          <w:p w:rsidR="003F1412" w:rsidRPr="00322094" w:rsidRDefault="003F1412" w:rsidP="003F1412">
            <w:pPr>
              <w:spacing w:line="240" w:lineRule="auto"/>
              <w:jc w:val="right"/>
              <w:rPr>
                <w:rFonts w:eastAsia="Calibri"/>
              </w:rPr>
            </w:pPr>
            <w:r w:rsidRPr="00322094">
              <w:rPr>
                <w:rFonts w:eastAsia="Calibri"/>
              </w:rPr>
              <w:t>3.000.000</w:t>
            </w:r>
          </w:p>
        </w:tc>
        <w:tc>
          <w:tcPr>
            <w:tcW w:w="2126" w:type="dxa"/>
            <w:shd w:val="clear" w:color="auto" w:fill="auto"/>
          </w:tcPr>
          <w:p w:rsidR="003F1412" w:rsidRPr="00322094" w:rsidRDefault="003F1412" w:rsidP="003F1412">
            <w:pPr>
              <w:spacing w:line="240" w:lineRule="auto"/>
              <w:jc w:val="right"/>
              <w:rPr>
                <w:rFonts w:eastAsia="Calibri"/>
              </w:rPr>
            </w:pPr>
          </w:p>
        </w:tc>
      </w:tr>
      <w:tr w:rsidR="003F1412" w:rsidTr="000F143D">
        <w:tc>
          <w:tcPr>
            <w:tcW w:w="340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Beban Transportasi </w:t>
            </w:r>
          </w:p>
        </w:tc>
        <w:tc>
          <w:tcPr>
            <w:tcW w:w="2410" w:type="dxa"/>
            <w:shd w:val="clear" w:color="auto" w:fill="auto"/>
          </w:tcPr>
          <w:p w:rsidR="003F1412" w:rsidRPr="00322094" w:rsidRDefault="003F1412" w:rsidP="003F1412">
            <w:pPr>
              <w:spacing w:line="240" w:lineRule="auto"/>
              <w:jc w:val="center"/>
              <w:rPr>
                <w:rFonts w:eastAsia="Calibri"/>
              </w:rPr>
            </w:pPr>
            <w:r w:rsidRPr="00322094">
              <w:rPr>
                <w:rFonts w:eastAsia="Calibri"/>
              </w:rPr>
              <w:t xml:space="preserve">                    1.000.000</w:t>
            </w:r>
          </w:p>
        </w:tc>
        <w:tc>
          <w:tcPr>
            <w:tcW w:w="2126" w:type="dxa"/>
            <w:shd w:val="clear" w:color="auto" w:fill="auto"/>
          </w:tcPr>
          <w:p w:rsidR="003F1412" w:rsidRPr="00322094" w:rsidRDefault="003F1412" w:rsidP="003F1412">
            <w:pPr>
              <w:spacing w:line="240" w:lineRule="auto"/>
              <w:jc w:val="right"/>
              <w:rPr>
                <w:rFonts w:eastAsia="Calibri"/>
              </w:rPr>
            </w:pPr>
          </w:p>
        </w:tc>
      </w:tr>
      <w:tr w:rsidR="003F1412" w:rsidTr="000F143D">
        <w:tc>
          <w:tcPr>
            <w:tcW w:w="3402" w:type="dxa"/>
            <w:shd w:val="clear" w:color="auto" w:fill="auto"/>
          </w:tcPr>
          <w:p w:rsidR="003F1412" w:rsidRPr="00322094" w:rsidRDefault="003F1412" w:rsidP="003F1412">
            <w:pPr>
              <w:spacing w:line="240" w:lineRule="auto"/>
              <w:jc w:val="center"/>
              <w:rPr>
                <w:rFonts w:eastAsia="Calibri"/>
              </w:rPr>
            </w:pPr>
            <w:r w:rsidRPr="00322094">
              <w:rPr>
                <w:rFonts w:eastAsia="Calibri"/>
              </w:rPr>
              <w:t>TOTAL</w:t>
            </w:r>
          </w:p>
        </w:tc>
        <w:tc>
          <w:tcPr>
            <w:tcW w:w="2410" w:type="dxa"/>
            <w:shd w:val="clear" w:color="auto" w:fill="auto"/>
          </w:tcPr>
          <w:p w:rsidR="003F1412" w:rsidRPr="00322094" w:rsidRDefault="003F1412" w:rsidP="003F1412">
            <w:pPr>
              <w:spacing w:line="240" w:lineRule="auto"/>
              <w:jc w:val="right"/>
              <w:rPr>
                <w:rFonts w:eastAsia="Calibri"/>
              </w:rPr>
            </w:pPr>
            <w:r w:rsidRPr="00322094">
              <w:rPr>
                <w:rFonts w:eastAsia="Calibri"/>
              </w:rPr>
              <w:t>536.000.000</w:t>
            </w:r>
          </w:p>
        </w:tc>
        <w:tc>
          <w:tcPr>
            <w:tcW w:w="2126" w:type="dxa"/>
            <w:shd w:val="clear" w:color="auto" w:fill="auto"/>
          </w:tcPr>
          <w:p w:rsidR="003F1412" w:rsidRPr="00322094" w:rsidRDefault="003F1412" w:rsidP="003F1412">
            <w:pPr>
              <w:spacing w:line="240" w:lineRule="auto"/>
              <w:jc w:val="right"/>
              <w:rPr>
                <w:rFonts w:eastAsia="Calibri"/>
              </w:rPr>
            </w:pPr>
            <w:r w:rsidRPr="00322094">
              <w:rPr>
                <w:rFonts w:eastAsia="Calibri"/>
              </w:rPr>
              <w:t>536.000.000</w:t>
            </w:r>
          </w:p>
        </w:tc>
      </w:tr>
    </w:tbl>
    <w:p w:rsidR="003F1412" w:rsidRDefault="003F1412" w:rsidP="003F1412">
      <w:pPr>
        <w:spacing w:line="240" w:lineRule="auto"/>
      </w:pPr>
    </w:p>
    <w:p w:rsidR="003F1412" w:rsidRDefault="003F1412" w:rsidP="003F1412">
      <w:pPr>
        <w:spacing w:line="240" w:lineRule="auto"/>
      </w:pPr>
      <w:r>
        <w:t xml:space="preserve">4. Laporan Keuangan : </w:t>
      </w:r>
    </w:p>
    <w:p w:rsidR="003F1412" w:rsidRDefault="003F1412" w:rsidP="003F1412">
      <w:pPr>
        <w:spacing w:line="240" w:lineRule="auto"/>
      </w:pPr>
    </w:p>
    <w:p w:rsidR="003F1412" w:rsidRDefault="003F1412" w:rsidP="003F1412">
      <w:pPr>
        <w:spacing w:line="240" w:lineRule="auto"/>
      </w:pPr>
      <w:r>
        <w:t>1. Laporan Laba Rugi Usaha Loundry</w:t>
      </w:r>
    </w:p>
    <w:p w:rsidR="003F1412" w:rsidRDefault="003F1412" w:rsidP="003F1412">
      <w:pPr>
        <w:spacing w:line="240" w:lineRule="auto"/>
      </w:pPr>
    </w:p>
    <w:p w:rsidR="003F1412" w:rsidRDefault="003F1412" w:rsidP="003F1412">
      <w:pPr>
        <w:spacing w:line="240" w:lineRule="auto"/>
        <w:jc w:val="center"/>
      </w:pPr>
      <w:r>
        <w:t>Usaha Loundry</w:t>
      </w:r>
    </w:p>
    <w:p w:rsidR="003F1412" w:rsidRDefault="003F1412" w:rsidP="003F1412">
      <w:pPr>
        <w:spacing w:line="240" w:lineRule="auto"/>
        <w:jc w:val="center"/>
      </w:pPr>
      <w:r>
        <w:t>Laporan Laba Rugi</w:t>
      </w:r>
    </w:p>
    <w:p w:rsidR="003F1412" w:rsidRDefault="003F1412" w:rsidP="003F1412">
      <w:pPr>
        <w:spacing w:line="240" w:lineRule="auto"/>
        <w:jc w:val="center"/>
      </w:pPr>
      <w:r>
        <w:t>Untuk periode yang berakhir 31 Desember 2023</w:t>
      </w:r>
    </w:p>
    <w:p w:rsidR="003F1412" w:rsidRDefault="003F1412" w:rsidP="003F1412">
      <w:pPr>
        <w:spacing w:line="240" w:lineRule="auto"/>
        <w:jc w:val="both"/>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3934"/>
      </w:tblGrid>
      <w:tr w:rsidR="003F1412" w:rsidTr="000F143D">
        <w:tc>
          <w:tcPr>
            <w:tcW w:w="40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Pendapatan jasa </w:t>
            </w:r>
          </w:p>
        </w:tc>
        <w:tc>
          <w:tcPr>
            <w:tcW w:w="4077" w:type="dxa"/>
            <w:shd w:val="clear" w:color="auto" w:fill="auto"/>
          </w:tcPr>
          <w:p w:rsidR="003F1412" w:rsidRPr="00322094" w:rsidRDefault="003F1412" w:rsidP="003F1412">
            <w:pPr>
              <w:pStyle w:val="NoSpacing"/>
              <w:jc w:val="right"/>
              <w:rPr>
                <w:rFonts w:ascii="Calibri" w:eastAsia="Calibri" w:hAnsi="Calibri"/>
              </w:rPr>
            </w:pPr>
            <w:r w:rsidRPr="00322094">
              <w:rPr>
                <w:rFonts w:ascii="Calibri" w:eastAsia="Calibri" w:hAnsi="Calibri"/>
              </w:rPr>
              <w:t>Rp 35.000.000</w:t>
            </w:r>
          </w:p>
        </w:tc>
      </w:tr>
      <w:tr w:rsidR="003F1412" w:rsidTr="000F143D">
        <w:tc>
          <w:tcPr>
            <w:tcW w:w="40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Beban Operasional : </w:t>
            </w:r>
          </w:p>
          <w:p w:rsidR="003F1412" w:rsidRPr="00322094" w:rsidRDefault="003F1412" w:rsidP="003F1412">
            <w:pPr>
              <w:pStyle w:val="NoSpacing"/>
              <w:rPr>
                <w:rFonts w:ascii="Calibri" w:eastAsia="Calibri" w:hAnsi="Calibri"/>
              </w:rPr>
            </w:pPr>
            <w:r w:rsidRPr="00322094">
              <w:rPr>
                <w:rFonts w:ascii="Calibri" w:eastAsia="Calibri" w:hAnsi="Calibri"/>
              </w:rPr>
              <w:t>Beban Gaji</w:t>
            </w:r>
          </w:p>
          <w:p w:rsidR="003F1412" w:rsidRPr="00322094" w:rsidRDefault="003F1412" w:rsidP="003F1412">
            <w:pPr>
              <w:pStyle w:val="NoSpacing"/>
              <w:rPr>
                <w:rFonts w:ascii="Calibri" w:eastAsia="Calibri" w:hAnsi="Calibri"/>
              </w:rPr>
            </w:pPr>
            <w:r w:rsidRPr="00322094">
              <w:rPr>
                <w:rFonts w:ascii="Calibri" w:eastAsia="Calibri" w:hAnsi="Calibri"/>
              </w:rPr>
              <w:t xml:space="preserve">Beban listrik, air dan Telpon </w:t>
            </w:r>
          </w:p>
          <w:p w:rsidR="003F1412" w:rsidRPr="00322094" w:rsidRDefault="003F1412" w:rsidP="003F1412">
            <w:pPr>
              <w:pStyle w:val="NoSpacing"/>
              <w:rPr>
                <w:rFonts w:ascii="Calibri" w:eastAsia="Calibri" w:hAnsi="Calibri"/>
              </w:rPr>
            </w:pPr>
            <w:r w:rsidRPr="00322094">
              <w:rPr>
                <w:rFonts w:ascii="Calibri" w:eastAsia="Calibri" w:hAnsi="Calibri"/>
              </w:rPr>
              <w:t xml:space="preserve">Beban Transport </w:t>
            </w:r>
          </w:p>
          <w:p w:rsidR="003F1412" w:rsidRPr="00322094" w:rsidRDefault="003F1412" w:rsidP="003F1412">
            <w:pPr>
              <w:pStyle w:val="NoSpacing"/>
              <w:rPr>
                <w:rFonts w:ascii="Calibri" w:eastAsia="Calibri" w:hAnsi="Calibri"/>
              </w:rPr>
            </w:pPr>
          </w:p>
        </w:tc>
        <w:tc>
          <w:tcPr>
            <w:tcW w:w="4077" w:type="dxa"/>
            <w:shd w:val="clear" w:color="auto" w:fill="auto"/>
          </w:tcPr>
          <w:p w:rsidR="003F1412" w:rsidRPr="00322094" w:rsidRDefault="003F1412" w:rsidP="003F1412">
            <w:pPr>
              <w:pStyle w:val="NoSpacing"/>
              <w:rPr>
                <w:rFonts w:ascii="Calibri" w:eastAsia="Calibri" w:hAnsi="Calibri"/>
              </w:rPr>
            </w:pPr>
          </w:p>
          <w:p w:rsidR="003F1412" w:rsidRPr="00322094" w:rsidRDefault="003F1412" w:rsidP="003F1412">
            <w:pPr>
              <w:pStyle w:val="NoSpacing"/>
              <w:rPr>
                <w:rFonts w:ascii="Calibri" w:eastAsia="Calibri" w:hAnsi="Calibri"/>
              </w:rPr>
            </w:pPr>
            <w:r w:rsidRPr="00322094">
              <w:rPr>
                <w:rFonts w:ascii="Calibri" w:eastAsia="Calibri" w:hAnsi="Calibri"/>
              </w:rPr>
              <w:t>Rp    12.000.000</w:t>
            </w:r>
          </w:p>
          <w:p w:rsidR="003F1412" w:rsidRPr="00322094" w:rsidRDefault="003F1412" w:rsidP="003F1412">
            <w:pPr>
              <w:pStyle w:val="NoSpacing"/>
              <w:rPr>
                <w:rFonts w:ascii="Calibri" w:eastAsia="Calibri" w:hAnsi="Calibri"/>
              </w:rPr>
            </w:pPr>
            <w:r w:rsidRPr="00322094">
              <w:rPr>
                <w:rFonts w:ascii="Calibri" w:eastAsia="Calibri" w:hAnsi="Calibri"/>
              </w:rPr>
              <w:t>Rp       3.000.000</w:t>
            </w:r>
          </w:p>
          <w:p w:rsidR="003F1412" w:rsidRPr="00322094" w:rsidRDefault="003F1412" w:rsidP="003F1412">
            <w:pPr>
              <w:pStyle w:val="NoSpacing"/>
              <w:rPr>
                <w:rFonts w:ascii="Calibri" w:eastAsia="Calibri" w:hAnsi="Calibri"/>
              </w:rPr>
            </w:pPr>
            <w:r w:rsidRPr="00322094">
              <w:rPr>
                <w:rFonts w:ascii="Calibri" w:eastAsia="Calibri" w:hAnsi="Calibri"/>
              </w:rPr>
              <w:t>Rp       1.000.000</w:t>
            </w:r>
          </w:p>
        </w:tc>
      </w:tr>
      <w:tr w:rsidR="003F1412" w:rsidTr="000F143D">
        <w:tc>
          <w:tcPr>
            <w:tcW w:w="40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Total Beban Operasional </w:t>
            </w:r>
          </w:p>
        </w:tc>
        <w:tc>
          <w:tcPr>
            <w:tcW w:w="4077" w:type="dxa"/>
            <w:shd w:val="clear" w:color="auto" w:fill="auto"/>
          </w:tcPr>
          <w:p w:rsidR="003F1412" w:rsidRPr="00322094" w:rsidRDefault="003F1412" w:rsidP="003F1412">
            <w:pPr>
              <w:pStyle w:val="NoSpacing"/>
              <w:jc w:val="right"/>
              <w:rPr>
                <w:rFonts w:ascii="Calibri" w:eastAsia="Calibri" w:hAnsi="Calibri"/>
              </w:rPr>
            </w:pPr>
            <w:r w:rsidRPr="00322094">
              <w:rPr>
                <w:rFonts w:ascii="Calibri" w:eastAsia="Calibri" w:hAnsi="Calibri"/>
              </w:rPr>
              <w:t>Rp 16.000.000</w:t>
            </w:r>
          </w:p>
        </w:tc>
      </w:tr>
      <w:tr w:rsidR="003F1412" w:rsidTr="000F143D">
        <w:tc>
          <w:tcPr>
            <w:tcW w:w="407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LABA BERSIH USAHA </w:t>
            </w:r>
          </w:p>
        </w:tc>
        <w:tc>
          <w:tcPr>
            <w:tcW w:w="4077" w:type="dxa"/>
            <w:shd w:val="clear" w:color="auto" w:fill="auto"/>
          </w:tcPr>
          <w:p w:rsidR="003F1412" w:rsidRPr="00322094" w:rsidRDefault="003F1412" w:rsidP="003F1412">
            <w:pPr>
              <w:pStyle w:val="NoSpacing"/>
              <w:jc w:val="right"/>
              <w:rPr>
                <w:rFonts w:ascii="Calibri" w:eastAsia="Calibri" w:hAnsi="Calibri"/>
              </w:rPr>
            </w:pPr>
            <w:r w:rsidRPr="00322094">
              <w:rPr>
                <w:rFonts w:ascii="Calibri" w:eastAsia="Calibri" w:hAnsi="Calibri"/>
              </w:rPr>
              <w:t>Rp 19.000.000</w:t>
            </w:r>
          </w:p>
        </w:tc>
      </w:tr>
    </w:tbl>
    <w:p w:rsidR="003F1412" w:rsidRDefault="003F1412" w:rsidP="003F1412">
      <w:pPr>
        <w:spacing w:line="240" w:lineRule="auto"/>
        <w:jc w:val="both"/>
      </w:pPr>
    </w:p>
    <w:p w:rsidR="003F1412" w:rsidRDefault="003F1412" w:rsidP="003F1412">
      <w:pPr>
        <w:spacing w:line="240" w:lineRule="auto"/>
        <w:jc w:val="both"/>
      </w:pPr>
      <w:r>
        <w:t>2. Laporan Perubahan Equitas</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6"/>
        <w:gridCol w:w="4077"/>
      </w:tblGrid>
      <w:tr w:rsidR="003F1412" w:rsidTr="000F143D">
        <w:tc>
          <w:tcPr>
            <w:tcW w:w="382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Modal awal </w:t>
            </w:r>
          </w:p>
        </w:tc>
        <w:tc>
          <w:tcPr>
            <w:tcW w:w="4077" w:type="dxa"/>
            <w:shd w:val="clear" w:color="auto" w:fill="auto"/>
          </w:tcPr>
          <w:p w:rsidR="003F1412" w:rsidRPr="00322094" w:rsidRDefault="003F1412" w:rsidP="003F1412">
            <w:pPr>
              <w:pStyle w:val="NoSpacing"/>
              <w:jc w:val="right"/>
              <w:rPr>
                <w:rFonts w:ascii="Calibri" w:eastAsia="Calibri" w:hAnsi="Calibri"/>
              </w:rPr>
            </w:pPr>
            <w:r w:rsidRPr="00322094">
              <w:rPr>
                <w:rFonts w:ascii="Calibri" w:eastAsia="Calibri" w:hAnsi="Calibri"/>
              </w:rPr>
              <w:t>Rp 496.000.000</w:t>
            </w:r>
          </w:p>
        </w:tc>
      </w:tr>
      <w:tr w:rsidR="003F1412" w:rsidTr="000F143D">
        <w:tc>
          <w:tcPr>
            <w:tcW w:w="382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Penambahan : </w:t>
            </w:r>
          </w:p>
          <w:p w:rsidR="003F1412" w:rsidRPr="00322094" w:rsidRDefault="003F1412" w:rsidP="003F1412">
            <w:pPr>
              <w:pStyle w:val="NoSpacing"/>
              <w:rPr>
                <w:rFonts w:ascii="Calibri" w:eastAsia="Calibri" w:hAnsi="Calibri"/>
              </w:rPr>
            </w:pPr>
            <w:r w:rsidRPr="00322094">
              <w:rPr>
                <w:rFonts w:ascii="Calibri" w:eastAsia="Calibri" w:hAnsi="Calibri"/>
              </w:rPr>
              <w:t xml:space="preserve">Laba Tahun Berjalan </w:t>
            </w:r>
          </w:p>
        </w:tc>
        <w:tc>
          <w:tcPr>
            <w:tcW w:w="4077" w:type="dxa"/>
            <w:shd w:val="clear" w:color="auto" w:fill="auto"/>
          </w:tcPr>
          <w:p w:rsidR="003F1412" w:rsidRPr="00322094" w:rsidRDefault="003F1412" w:rsidP="003F1412">
            <w:pPr>
              <w:pStyle w:val="NoSpacing"/>
              <w:rPr>
                <w:rFonts w:ascii="Calibri" w:eastAsia="Calibri" w:hAnsi="Calibri"/>
              </w:rPr>
            </w:pPr>
          </w:p>
          <w:p w:rsidR="003F1412" w:rsidRPr="00322094" w:rsidRDefault="003F1412" w:rsidP="003F1412">
            <w:pPr>
              <w:pStyle w:val="NoSpacing"/>
              <w:rPr>
                <w:rFonts w:ascii="Calibri" w:eastAsia="Calibri" w:hAnsi="Calibri"/>
              </w:rPr>
            </w:pPr>
            <w:r w:rsidRPr="00322094">
              <w:rPr>
                <w:rFonts w:ascii="Calibri" w:eastAsia="Calibri" w:hAnsi="Calibri"/>
              </w:rPr>
              <w:t>Rp. 19.000.000</w:t>
            </w:r>
          </w:p>
        </w:tc>
      </w:tr>
      <w:tr w:rsidR="003F1412" w:rsidTr="000F143D">
        <w:tc>
          <w:tcPr>
            <w:tcW w:w="382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Total Penambahan Laba Tahun berjalan </w:t>
            </w:r>
          </w:p>
        </w:tc>
        <w:tc>
          <w:tcPr>
            <w:tcW w:w="4077" w:type="dxa"/>
            <w:shd w:val="clear" w:color="auto" w:fill="auto"/>
          </w:tcPr>
          <w:p w:rsidR="003F1412" w:rsidRPr="00322094" w:rsidRDefault="003F1412" w:rsidP="003F1412">
            <w:pPr>
              <w:pStyle w:val="NoSpacing"/>
              <w:jc w:val="right"/>
              <w:rPr>
                <w:rFonts w:ascii="Calibri" w:eastAsia="Calibri" w:hAnsi="Calibri"/>
              </w:rPr>
            </w:pPr>
            <w:r w:rsidRPr="00322094">
              <w:rPr>
                <w:rFonts w:ascii="Calibri" w:eastAsia="Calibri" w:hAnsi="Calibri"/>
              </w:rPr>
              <w:t>Rp 19.000.000</w:t>
            </w:r>
          </w:p>
        </w:tc>
      </w:tr>
      <w:tr w:rsidR="003F1412" w:rsidTr="000F143D">
        <w:tc>
          <w:tcPr>
            <w:tcW w:w="3826" w:type="dxa"/>
            <w:shd w:val="clear" w:color="auto" w:fill="auto"/>
          </w:tcPr>
          <w:p w:rsidR="003F1412" w:rsidRPr="00322094" w:rsidRDefault="003F1412" w:rsidP="003F1412">
            <w:pPr>
              <w:pStyle w:val="NoSpacing"/>
              <w:rPr>
                <w:rFonts w:ascii="Calibri" w:eastAsia="Calibri" w:hAnsi="Calibri"/>
              </w:rPr>
            </w:pPr>
            <w:r w:rsidRPr="00322094">
              <w:rPr>
                <w:rFonts w:ascii="Calibri" w:eastAsia="Calibri" w:hAnsi="Calibri"/>
              </w:rPr>
              <w:t xml:space="preserve">Modal Akhir </w:t>
            </w:r>
          </w:p>
        </w:tc>
        <w:tc>
          <w:tcPr>
            <w:tcW w:w="4077" w:type="dxa"/>
            <w:shd w:val="clear" w:color="auto" w:fill="auto"/>
          </w:tcPr>
          <w:p w:rsidR="003F1412" w:rsidRPr="00322094" w:rsidRDefault="003F1412" w:rsidP="003F1412">
            <w:pPr>
              <w:pStyle w:val="NoSpacing"/>
              <w:jc w:val="right"/>
              <w:rPr>
                <w:rFonts w:ascii="Calibri" w:eastAsia="Calibri" w:hAnsi="Calibri"/>
              </w:rPr>
            </w:pPr>
            <w:r w:rsidRPr="00322094">
              <w:rPr>
                <w:rFonts w:ascii="Calibri" w:eastAsia="Calibri" w:hAnsi="Calibri"/>
              </w:rPr>
              <w:t>Rp 515.000.000</w:t>
            </w:r>
          </w:p>
        </w:tc>
      </w:tr>
    </w:tbl>
    <w:p w:rsidR="003F1412" w:rsidRDefault="003F1412" w:rsidP="003F1412">
      <w:pPr>
        <w:spacing w:line="240" w:lineRule="auto"/>
        <w:ind w:left="284"/>
        <w:jc w:val="both"/>
      </w:pPr>
    </w:p>
    <w:p w:rsidR="003F1412" w:rsidRDefault="003F1412" w:rsidP="003F1412">
      <w:pPr>
        <w:spacing w:line="240" w:lineRule="auto"/>
        <w:jc w:val="both"/>
      </w:pPr>
      <w:r>
        <w:t xml:space="preserve">3. Laporan Posisi Keuangan </w:t>
      </w:r>
    </w:p>
    <w:p w:rsidR="003F1412" w:rsidRDefault="003F1412" w:rsidP="003F1412">
      <w:pPr>
        <w:spacing w:line="240" w:lineRule="auto"/>
        <w:jc w:val="center"/>
      </w:pPr>
      <w:r>
        <w:t>Usaha Loundry</w:t>
      </w:r>
    </w:p>
    <w:p w:rsidR="003F1412" w:rsidRDefault="003F1412" w:rsidP="003F1412">
      <w:pPr>
        <w:spacing w:line="240" w:lineRule="auto"/>
        <w:jc w:val="center"/>
      </w:pPr>
      <w:r>
        <w:t>Laporan Posisi Keuangan (Neraca )</w:t>
      </w:r>
    </w:p>
    <w:p w:rsidR="003F1412" w:rsidRDefault="003F1412" w:rsidP="003F1412">
      <w:pPr>
        <w:spacing w:line="240" w:lineRule="auto"/>
        <w:jc w:val="center"/>
      </w:pPr>
      <w:r>
        <w:t>Per 31 Desember 2023</w:t>
      </w:r>
    </w:p>
    <w:p w:rsidR="003F1412" w:rsidRDefault="003F1412" w:rsidP="003F1412">
      <w:pPr>
        <w:spacing w:line="240" w:lineRule="auto"/>
        <w:jc w:val="center"/>
      </w:pPr>
      <w:r>
        <w:t xml:space="preserve">Dalam Rupiah </w:t>
      </w:r>
    </w:p>
    <w:tbl>
      <w:tblPr>
        <w:tblW w:w="8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4252"/>
      </w:tblGrid>
      <w:tr w:rsidR="003F1412" w:rsidTr="000F143D">
        <w:tc>
          <w:tcPr>
            <w:tcW w:w="3828"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Aktiva </w:t>
            </w:r>
          </w:p>
          <w:p w:rsidR="003F1412" w:rsidRPr="00322094" w:rsidRDefault="003F1412" w:rsidP="003F1412">
            <w:pPr>
              <w:spacing w:line="240" w:lineRule="auto"/>
              <w:jc w:val="both"/>
              <w:rPr>
                <w:rFonts w:eastAsia="Calibri"/>
              </w:rPr>
            </w:pPr>
            <w:r w:rsidRPr="00322094">
              <w:rPr>
                <w:rFonts w:eastAsia="Calibri"/>
              </w:rPr>
              <w:t xml:space="preserve">Aktiva Lancar : </w:t>
            </w:r>
          </w:p>
          <w:p w:rsidR="003F1412" w:rsidRPr="00322094" w:rsidRDefault="003F1412" w:rsidP="003F1412">
            <w:pPr>
              <w:spacing w:line="240" w:lineRule="auto"/>
              <w:jc w:val="both"/>
              <w:rPr>
                <w:rFonts w:eastAsia="Calibri"/>
              </w:rPr>
            </w:pPr>
            <w:r w:rsidRPr="00322094">
              <w:rPr>
                <w:rFonts w:eastAsia="Calibri"/>
              </w:rPr>
              <w:t>Kas                                   52.000.000</w:t>
            </w:r>
          </w:p>
          <w:p w:rsidR="003F1412" w:rsidRPr="00322094" w:rsidRDefault="003F1412" w:rsidP="003F1412">
            <w:pPr>
              <w:spacing w:line="240" w:lineRule="auto"/>
              <w:jc w:val="both"/>
              <w:rPr>
                <w:rFonts w:eastAsia="Calibri"/>
              </w:rPr>
            </w:pPr>
            <w:r w:rsidRPr="00322094">
              <w:rPr>
                <w:rFonts w:eastAsia="Calibri"/>
              </w:rPr>
              <w:t>Piutang Usaha                    4.000.000</w:t>
            </w:r>
          </w:p>
          <w:p w:rsidR="003F1412" w:rsidRPr="00322094" w:rsidRDefault="003F1412" w:rsidP="003F1412">
            <w:pPr>
              <w:spacing w:line="240" w:lineRule="auto"/>
              <w:jc w:val="both"/>
              <w:rPr>
                <w:rFonts w:eastAsia="Calibri"/>
              </w:rPr>
            </w:pPr>
            <w:r w:rsidRPr="00322094">
              <w:rPr>
                <w:rFonts w:eastAsia="Calibri"/>
              </w:rPr>
              <w:t>Perlengkapan                    10.000.000</w:t>
            </w:r>
          </w:p>
          <w:p w:rsidR="003F1412" w:rsidRPr="00322094" w:rsidRDefault="003F1412" w:rsidP="003F1412">
            <w:pPr>
              <w:spacing w:line="240" w:lineRule="auto"/>
              <w:jc w:val="both"/>
              <w:rPr>
                <w:rFonts w:eastAsia="Calibri"/>
              </w:rPr>
            </w:pPr>
          </w:p>
        </w:tc>
        <w:tc>
          <w:tcPr>
            <w:tcW w:w="425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Kewajiban  </w:t>
            </w:r>
          </w:p>
          <w:p w:rsidR="003F1412" w:rsidRPr="00322094" w:rsidRDefault="003F1412" w:rsidP="003F1412">
            <w:pPr>
              <w:spacing w:line="240" w:lineRule="auto"/>
              <w:jc w:val="both"/>
              <w:rPr>
                <w:rFonts w:eastAsia="Calibri"/>
              </w:rPr>
            </w:pPr>
            <w:r w:rsidRPr="00322094">
              <w:rPr>
                <w:rFonts w:eastAsia="Calibri"/>
              </w:rPr>
              <w:t xml:space="preserve">Utang jangka Pendek : </w:t>
            </w:r>
          </w:p>
          <w:p w:rsidR="003F1412" w:rsidRPr="00322094" w:rsidRDefault="003F1412" w:rsidP="003F1412">
            <w:pPr>
              <w:spacing w:line="240" w:lineRule="auto"/>
              <w:jc w:val="both"/>
              <w:rPr>
                <w:rFonts w:eastAsia="Calibri"/>
                <w:u w:val="single"/>
              </w:rPr>
            </w:pPr>
            <w:r w:rsidRPr="00322094">
              <w:rPr>
                <w:rFonts w:eastAsia="Calibri"/>
              </w:rPr>
              <w:t>Utang usaha                             5.0</w:t>
            </w:r>
            <w:r w:rsidRPr="00322094">
              <w:rPr>
                <w:rFonts w:eastAsia="Calibri"/>
                <w:u w:val="single"/>
              </w:rPr>
              <w:t>00.000</w:t>
            </w:r>
          </w:p>
          <w:p w:rsidR="003F1412" w:rsidRPr="00322094" w:rsidRDefault="003F1412" w:rsidP="003F1412">
            <w:pPr>
              <w:spacing w:line="240" w:lineRule="auto"/>
              <w:jc w:val="both"/>
              <w:rPr>
                <w:rFonts w:eastAsia="Calibri"/>
              </w:rPr>
            </w:pPr>
          </w:p>
          <w:p w:rsidR="003F1412" w:rsidRPr="00322094" w:rsidRDefault="003F1412" w:rsidP="003F1412">
            <w:pPr>
              <w:spacing w:line="240" w:lineRule="auto"/>
              <w:jc w:val="both"/>
              <w:rPr>
                <w:rFonts w:eastAsia="Calibri"/>
              </w:rPr>
            </w:pPr>
          </w:p>
          <w:p w:rsidR="003F1412" w:rsidRPr="00322094" w:rsidRDefault="003F1412" w:rsidP="003F1412">
            <w:pPr>
              <w:spacing w:line="240" w:lineRule="auto"/>
              <w:jc w:val="both"/>
              <w:rPr>
                <w:rFonts w:eastAsia="Calibri"/>
              </w:rPr>
            </w:pPr>
          </w:p>
        </w:tc>
      </w:tr>
      <w:tr w:rsidR="003F1412" w:rsidTr="000F143D">
        <w:tc>
          <w:tcPr>
            <w:tcW w:w="3828" w:type="dxa"/>
            <w:shd w:val="clear" w:color="auto" w:fill="auto"/>
          </w:tcPr>
          <w:p w:rsidR="003F1412" w:rsidRPr="00322094" w:rsidRDefault="003F1412" w:rsidP="003F1412">
            <w:pPr>
              <w:spacing w:line="240" w:lineRule="auto"/>
              <w:jc w:val="both"/>
              <w:rPr>
                <w:rFonts w:eastAsia="Calibri"/>
              </w:rPr>
            </w:pPr>
            <w:r w:rsidRPr="00322094">
              <w:rPr>
                <w:rFonts w:eastAsia="Calibri"/>
              </w:rPr>
              <w:t>Total Aktiva Lancar        35.000.000</w:t>
            </w:r>
          </w:p>
        </w:tc>
        <w:tc>
          <w:tcPr>
            <w:tcW w:w="4252" w:type="dxa"/>
            <w:shd w:val="clear" w:color="auto" w:fill="auto"/>
          </w:tcPr>
          <w:p w:rsidR="003F1412" w:rsidRPr="00322094" w:rsidRDefault="003F1412" w:rsidP="003F1412">
            <w:pPr>
              <w:spacing w:line="240" w:lineRule="auto"/>
              <w:jc w:val="both"/>
              <w:rPr>
                <w:rFonts w:eastAsia="Calibri"/>
              </w:rPr>
            </w:pPr>
            <w:r w:rsidRPr="00322094">
              <w:rPr>
                <w:rFonts w:eastAsia="Calibri"/>
              </w:rPr>
              <w:t>Total Utang Usaha                   5.000.000</w:t>
            </w:r>
          </w:p>
        </w:tc>
      </w:tr>
      <w:tr w:rsidR="003F1412" w:rsidTr="000F143D">
        <w:tc>
          <w:tcPr>
            <w:tcW w:w="3828"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Aktiva Tetap </w:t>
            </w:r>
          </w:p>
          <w:p w:rsidR="003F1412" w:rsidRPr="00322094" w:rsidRDefault="003F1412" w:rsidP="003F1412">
            <w:pPr>
              <w:spacing w:line="240" w:lineRule="auto"/>
              <w:jc w:val="both"/>
              <w:rPr>
                <w:rFonts w:eastAsia="Calibri"/>
              </w:rPr>
            </w:pPr>
            <w:r w:rsidRPr="00322094">
              <w:rPr>
                <w:rFonts w:eastAsia="Calibri"/>
              </w:rPr>
              <w:t>Tanah                             100.000.000</w:t>
            </w:r>
          </w:p>
          <w:p w:rsidR="003F1412" w:rsidRPr="00322094" w:rsidRDefault="003F1412" w:rsidP="003F1412">
            <w:pPr>
              <w:spacing w:line="240" w:lineRule="auto"/>
              <w:jc w:val="both"/>
              <w:rPr>
                <w:rFonts w:eastAsia="Calibri"/>
              </w:rPr>
            </w:pPr>
            <w:r w:rsidRPr="00322094">
              <w:rPr>
                <w:rFonts w:eastAsia="Calibri"/>
              </w:rPr>
              <w:lastRenderedPageBreak/>
              <w:t xml:space="preserve">Gedung                           200.000.000  </w:t>
            </w:r>
          </w:p>
          <w:p w:rsidR="003F1412" w:rsidRPr="00322094" w:rsidRDefault="003F1412" w:rsidP="003F1412">
            <w:pPr>
              <w:spacing w:line="240" w:lineRule="auto"/>
              <w:jc w:val="both"/>
              <w:rPr>
                <w:rFonts w:eastAsia="Calibri"/>
              </w:rPr>
            </w:pPr>
            <w:r w:rsidRPr="00322094">
              <w:rPr>
                <w:rFonts w:eastAsia="Calibri"/>
              </w:rPr>
              <w:t xml:space="preserve">Kendaraan                      150.000.000 </w:t>
            </w:r>
          </w:p>
        </w:tc>
        <w:tc>
          <w:tcPr>
            <w:tcW w:w="4252" w:type="dxa"/>
            <w:shd w:val="clear" w:color="auto" w:fill="auto"/>
          </w:tcPr>
          <w:p w:rsidR="003F1412" w:rsidRPr="00322094" w:rsidRDefault="003F1412" w:rsidP="003F1412">
            <w:pPr>
              <w:spacing w:line="240" w:lineRule="auto"/>
              <w:jc w:val="both"/>
              <w:rPr>
                <w:rFonts w:eastAsia="Calibri"/>
              </w:rPr>
            </w:pPr>
            <w:r w:rsidRPr="00322094">
              <w:rPr>
                <w:rFonts w:eastAsia="Calibri"/>
              </w:rPr>
              <w:lastRenderedPageBreak/>
              <w:t xml:space="preserve">Modal : </w:t>
            </w:r>
          </w:p>
          <w:p w:rsidR="003F1412" w:rsidRPr="00322094" w:rsidRDefault="003F1412" w:rsidP="003F1412">
            <w:pPr>
              <w:spacing w:line="240" w:lineRule="auto"/>
              <w:jc w:val="both"/>
              <w:rPr>
                <w:rFonts w:eastAsia="Calibri"/>
              </w:rPr>
            </w:pPr>
            <w:r w:rsidRPr="00322094">
              <w:rPr>
                <w:rFonts w:eastAsia="Calibri"/>
              </w:rPr>
              <w:t>Modal Pemilik                     515 .000.000</w:t>
            </w:r>
          </w:p>
        </w:tc>
      </w:tr>
      <w:tr w:rsidR="003F1412" w:rsidTr="000F143D">
        <w:tc>
          <w:tcPr>
            <w:tcW w:w="3828" w:type="dxa"/>
            <w:shd w:val="clear" w:color="auto" w:fill="auto"/>
          </w:tcPr>
          <w:p w:rsidR="003F1412" w:rsidRPr="00322094" w:rsidRDefault="003F1412" w:rsidP="003F1412">
            <w:pPr>
              <w:spacing w:line="240" w:lineRule="auto"/>
              <w:jc w:val="both"/>
              <w:rPr>
                <w:rFonts w:eastAsia="Calibri"/>
              </w:rPr>
            </w:pPr>
            <w:r w:rsidRPr="00322094">
              <w:rPr>
                <w:rFonts w:eastAsia="Calibri"/>
              </w:rPr>
              <w:lastRenderedPageBreak/>
              <w:t>Total Aktiva Tetao         450.000.000</w:t>
            </w:r>
          </w:p>
        </w:tc>
        <w:tc>
          <w:tcPr>
            <w:tcW w:w="4252" w:type="dxa"/>
            <w:shd w:val="clear" w:color="auto" w:fill="auto"/>
          </w:tcPr>
          <w:p w:rsidR="003F1412" w:rsidRPr="00322094" w:rsidRDefault="003F1412" w:rsidP="003F1412">
            <w:pPr>
              <w:spacing w:line="240" w:lineRule="auto"/>
              <w:jc w:val="both"/>
              <w:rPr>
                <w:rFonts w:eastAsia="Calibri"/>
              </w:rPr>
            </w:pPr>
          </w:p>
        </w:tc>
      </w:tr>
      <w:tr w:rsidR="003F1412" w:rsidTr="000F143D">
        <w:tc>
          <w:tcPr>
            <w:tcW w:w="3828" w:type="dxa"/>
            <w:shd w:val="clear" w:color="auto" w:fill="auto"/>
          </w:tcPr>
          <w:p w:rsidR="003F1412" w:rsidRPr="00322094" w:rsidRDefault="003F1412" w:rsidP="003F1412">
            <w:pPr>
              <w:spacing w:line="240" w:lineRule="auto"/>
              <w:jc w:val="both"/>
              <w:rPr>
                <w:rFonts w:eastAsia="Calibri"/>
              </w:rPr>
            </w:pPr>
            <w:r w:rsidRPr="00322094">
              <w:rPr>
                <w:rFonts w:eastAsia="Calibri"/>
              </w:rPr>
              <w:t>Total Aktiva                520.000.000</w:t>
            </w:r>
          </w:p>
        </w:tc>
        <w:tc>
          <w:tcPr>
            <w:tcW w:w="4252"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Total Kewajiban dan Modal 520.000.000 </w:t>
            </w:r>
          </w:p>
        </w:tc>
      </w:tr>
    </w:tbl>
    <w:p w:rsidR="003F1412" w:rsidRDefault="003F1412" w:rsidP="003F1412">
      <w:pPr>
        <w:spacing w:line="240" w:lineRule="auto"/>
        <w:jc w:val="both"/>
      </w:pPr>
    </w:p>
    <w:p w:rsidR="003F1412" w:rsidRDefault="003F1412" w:rsidP="003F1412">
      <w:pPr>
        <w:spacing w:line="240" w:lineRule="auto"/>
        <w:jc w:val="both"/>
      </w:pPr>
    </w:p>
    <w:p w:rsidR="003F1412" w:rsidRDefault="003F1412" w:rsidP="003F1412">
      <w:pPr>
        <w:spacing w:line="240" w:lineRule="auto"/>
        <w:jc w:val="both"/>
      </w:pPr>
      <w:r>
        <w:t>4. Laporan Arus Kas</w:t>
      </w:r>
    </w:p>
    <w:p w:rsidR="003F1412" w:rsidRDefault="003F1412" w:rsidP="003F1412">
      <w:pPr>
        <w:spacing w:line="240" w:lineRule="auto"/>
        <w:jc w:val="both"/>
      </w:pPr>
    </w:p>
    <w:p w:rsidR="003F1412" w:rsidRDefault="003F1412" w:rsidP="003F1412">
      <w:pPr>
        <w:spacing w:line="240" w:lineRule="auto"/>
        <w:jc w:val="center"/>
      </w:pPr>
      <w:r>
        <w:t>Usaha Lundry</w:t>
      </w:r>
    </w:p>
    <w:p w:rsidR="003F1412" w:rsidRDefault="003F1412" w:rsidP="003F1412">
      <w:pPr>
        <w:spacing w:line="240" w:lineRule="auto"/>
        <w:jc w:val="center"/>
      </w:pPr>
      <w:r>
        <w:t>Laporan Arus Kas</w:t>
      </w:r>
    </w:p>
    <w:p w:rsidR="003F1412" w:rsidRDefault="003F1412" w:rsidP="003F1412">
      <w:pPr>
        <w:spacing w:line="240" w:lineRule="auto"/>
        <w:jc w:val="center"/>
      </w:pPr>
      <w:r>
        <w:t>Untuk Periode yang Berakhir 31 Desember 2023</w:t>
      </w:r>
    </w:p>
    <w:p w:rsidR="003F1412" w:rsidRDefault="003F1412" w:rsidP="003F1412">
      <w:pPr>
        <w:spacing w:line="240" w:lineRule="auto"/>
        <w:jc w:val="center"/>
      </w:pPr>
      <w:r>
        <w:t>Dalam Rupiah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3970"/>
      </w:tblGrid>
      <w:tr w:rsidR="003F1412" w:rsidTr="000F143D">
        <w:tc>
          <w:tcPr>
            <w:tcW w:w="3968"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Arus kas dari aktivitas operasi : </w:t>
            </w:r>
          </w:p>
          <w:p w:rsidR="003F1412" w:rsidRPr="00322094" w:rsidRDefault="003F1412" w:rsidP="003F1412">
            <w:pPr>
              <w:spacing w:line="240" w:lineRule="auto"/>
              <w:jc w:val="both"/>
              <w:rPr>
                <w:rFonts w:eastAsia="Calibri"/>
              </w:rPr>
            </w:pPr>
            <w:r w:rsidRPr="00322094">
              <w:rPr>
                <w:rFonts w:eastAsia="Calibri"/>
              </w:rPr>
              <w:t xml:space="preserve">Penerimaan : </w:t>
            </w:r>
          </w:p>
          <w:p w:rsidR="003F1412" w:rsidRPr="00322094" w:rsidRDefault="003F1412" w:rsidP="003F1412">
            <w:pPr>
              <w:spacing w:line="240" w:lineRule="auto"/>
              <w:jc w:val="both"/>
              <w:rPr>
                <w:rFonts w:eastAsia="Calibri"/>
              </w:rPr>
            </w:pPr>
            <w:r w:rsidRPr="00322094">
              <w:rPr>
                <w:rFonts w:eastAsia="Calibri"/>
              </w:rPr>
              <w:t>Pendapatan jasa</w:t>
            </w:r>
          </w:p>
          <w:p w:rsidR="003F1412" w:rsidRPr="00322094" w:rsidRDefault="003F1412" w:rsidP="003F1412">
            <w:pPr>
              <w:spacing w:line="240" w:lineRule="auto"/>
              <w:jc w:val="both"/>
              <w:rPr>
                <w:rFonts w:eastAsia="Calibri"/>
              </w:rPr>
            </w:pPr>
            <w:r w:rsidRPr="00322094">
              <w:rPr>
                <w:rFonts w:eastAsia="Calibri"/>
              </w:rPr>
              <w:t xml:space="preserve">Piutang usaha </w:t>
            </w:r>
          </w:p>
          <w:p w:rsidR="003F1412" w:rsidRPr="00322094" w:rsidRDefault="003F1412" w:rsidP="003F1412">
            <w:pPr>
              <w:spacing w:line="240" w:lineRule="auto"/>
              <w:jc w:val="both"/>
              <w:rPr>
                <w:rFonts w:eastAsia="Calibri"/>
              </w:rPr>
            </w:pPr>
          </w:p>
          <w:p w:rsidR="003F1412" w:rsidRPr="00322094" w:rsidRDefault="003F1412" w:rsidP="003F1412">
            <w:pPr>
              <w:spacing w:line="240" w:lineRule="auto"/>
              <w:jc w:val="both"/>
              <w:rPr>
                <w:rFonts w:eastAsia="Calibri"/>
              </w:rPr>
            </w:pPr>
            <w:r w:rsidRPr="00322094">
              <w:rPr>
                <w:rFonts w:eastAsia="Calibri"/>
              </w:rPr>
              <w:t xml:space="preserve">Pengeluaran : </w:t>
            </w:r>
          </w:p>
          <w:p w:rsidR="003F1412" w:rsidRPr="00322094" w:rsidRDefault="003F1412" w:rsidP="003F1412">
            <w:pPr>
              <w:spacing w:line="240" w:lineRule="auto"/>
              <w:jc w:val="both"/>
              <w:rPr>
                <w:rFonts w:eastAsia="Calibri"/>
              </w:rPr>
            </w:pPr>
            <w:r w:rsidRPr="00322094">
              <w:rPr>
                <w:rFonts w:eastAsia="Calibri"/>
              </w:rPr>
              <w:t xml:space="preserve">Beban operasi : </w:t>
            </w:r>
          </w:p>
          <w:p w:rsidR="003F1412" w:rsidRPr="00322094" w:rsidRDefault="003F1412" w:rsidP="003F1412">
            <w:pPr>
              <w:spacing w:line="240" w:lineRule="auto"/>
              <w:jc w:val="both"/>
              <w:rPr>
                <w:rFonts w:eastAsia="Calibri"/>
              </w:rPr>
            </w:pPr>
            <w:r w:rsidRPr="00322094">
              <w:rPr>
                <w:rFonts w:eastAsia="Calibri"/>
              </w:rPr>
              <w:t>Beban gaji</w:t>
            </w:r>
          </w:p>
          <w:p w:rsidR="003F1412" w:rsidRPr="00322094" w:rsidRDefault="003F1412" w:rsidP="003F1412">
            <w:pPr>
              <w:spacing w:line="240" w:lineRule="auto"/>
              <w:jc w:val="both"/>
              <w:rPr>
                <w:rFonts w:eastAsia="Calibri"/>
              </w:rPr>
            </w:pPr>
            <w:r w:rsidRPr="00322094">
              <w:rPr>
                <w:rFonts w:eastAsia="Calibri"/>
              </w:rPr>
              <w:t xml:space="preserve">Beban listrik, air dan telpon </w:t>
            </w:r>
          </w:p>
          <w:p w:rsidR="003F1412" w:rsidRPr="00322094" w:rsidRDefault="003F1412" w:rsidP="003F1412">
            <w:pPr>
              <w:spacing w:line="240" w:lineRule="auto"/>
              <w:jc w:val="both"/>
              <w:rPr>
                <w:rFonts w:eastAsia="Calibri"/>
              </w:rPr>
            </w:pPr>
            <w:r w:rsidRPr="00322094">
              <w:rPr>
                <w:rFonts w:eastAsia="Calibri"/>
              </w:rPr>
              <w:t xml:space="preserve">Beban transportasi </w:t>
            </w:r>
          </w:p>
          <w:p w:rsidR="003F1412" w:rsidRPr="00322094" w:rsidRDefault="003F1412" w:rsidP="003F1412">
            <w:pPr>
              <w:spacing w:line="240" w:lineRule="auto"/>
              <w:jc w:val="both"/>
              <w:rPr>
                <w:rFonts w:eastAsia="Calibri"/>
              </w:rPr>
            </w:pPr>
          </w:p>
          <w:p w:rsidR="003F1412" w:rsidRPr="00322094" w:rsidRDefault="003F1412" w:rsidP="003F1412">
            <w:pPr>
              <w:spacing w:line="240" w:lineRule="auto"/>
              <w:jc w:val="both"/>
              <w:rPr>
                <w:rFonts w:eastAsia="Calibri"/>
              </w:rPr>
            </w:pPr>
            <w:r w:rsidRPr="00322094">
              <w:rPr>
                <w:rFonts w:eastAsia="Calibri"/>
              </w:rPr>
              <w:t>Pembelian :</w:t>
            </w:r>
          </w:p>
          <w:p w:rsidR="003F1412" w:rsidRPr="00322094" w:rsidRDefault="003F1412" w:rsidP="003F1412">
            <w:pPr>
              <w:spacing w:line="240" w:lineRule="auto"/>
              <w:jc w:val="both"/>
              <w:rPr>
                <w:rFonts w:eastAsia="Calibri"/>
              </w:rPr>
            </w:pPr>
            <w:r w:rsidRPr="00322094">
              <w:rPr>
                <w:rFonts w:eastAsia="Calibri"/>
              </w:rPr>
              <w:t>Pembelian perlengkapan</w:t>
            </w:r>
          </w:p>
          <w:p w:rsidR="003F1412" w:rsidRPr="00322094" w:rsidRDefault="003F1412" w:rsidP="003F1412">
            <w:pPr>
              <w:spacing w:line="240" w:lineRule="auto"/>
              <w:jc w:val="both"/>
              <w:rPr>
                <w:rFonts w:eastAsia="Calibri"/>
              </w:rPr>
            </w:pPr>
          </w:p>
          <w:p w:rsidR="003F1412" w:rsidRPr="00322094" w:rsidRDefault="003F1412" w:rsidP="003F1412">
            <w:pPr>
              <w:spacing w:line="240" w:lineRule="auto"/>
              <w:jc w:val="both"/>
              <w:rPr>
                <w:rFonts w:eastAsia="Calibri"/>
              </w:rPr>
            </w:pPr>
            <w:r w:rsidRPr="00322094">
              <w:rPr>
                <w:rFonts w:eastAsia="Calibri"/>
              </w:rPr>
              <w:lastRenderedPageBreak/>
              <w:t xml:space="preserve">Pembayaran kewajiban : </w:t>
            </w:r>
          </w:p>
          <w:p w:rsidR="003F1412" w:rsidRPr="00322094" w:rsidRDefault="003F1412" w:rsidP="003F1412">
            <w:pPr>
              <w:spacing w:line="240" w:lineRule="auto"/>
              <w:jc w:val="both"/>
              <w:rPr>
                <w:rFonts w:eastAsia="Calibri"/>
              </w:rPr>
            </w:pPr>
            <w:r w:rsidRPr="00322094">
              <w:rPr>
                <w:rFonts w:eastAsia="Calibri"/>
              </w:rPr>
              <w:t>Pembayaran utang usaha</w:t>
            </w:r>
          </w:p>
        </w:tc>
        <w:tc>
          <w:tcPr>
            <w:tcW w:w="3970" w:type="dxa"/>
            <w:shd w:val="clear" w:color="auto" w:fill="auto"/>
          </w:tcPr>
          <w:p w:rsidR="003F1412" w:rsidRPr="00322094" w:rsidRDefault="003F1412" w:rsidP="003F1412">
            <w:pPr>
              <w:spacing w:line="240" w:lineRule="auto"/>
              <w:jc w:val="both"/>
              <w:rPr>
                <w:rFonts w:eastAsia="Calibri"/>
              </w:rPr>
            </w:pPr>
          </w:p>
          <w:p w:rsidR="003F1412" w:rsidRPr="00322094" w:rsidRDefault="003F1412" w:rsidP="003F1412">
            <w:pPr>
              <w:spacing w:line="240" w:lineRule="auto"/>
              <w:jc w:val="both"/>
              <w:rPr>
                <w:rFonts w:eastAsia="Calibri"/>
              </w:rPr>
            </w:pPr>
          </w:p>
          <w:p w:rsidR="003F1412" w:rsidRPr="00322094" w:rsidRDefault="003F1412" w:rsidP="003F1412">
            <w:pPr>
              <w:spacing w:line="240" w:lineRule="auto"/>
              <w:jc w:val="right"/>
              <w:rPr>
                <w:rFonts w:eastAsia="Calibri"/>
              </w:rPr>
            </w:pPr>
            <w:r w:rsidRPr="00322094">
              <w:rPr>
                <w:rFonts w:eastAsia="Calibri"/>
              </w:rPr>
              <w:t>35.000.000</w:t>
            </w:r>
          </w:p>
          <w:p w:rsidR="003F1412" w:rsidRPr="00322094" w:rsidRDefault="003F1412" w:rsidP="003F1412">
            <w:pPr>
              <w:spacing w:line="240" w:lineRule="auto"/>
              <w:jc w:val="right"/>
              <w:rPr>
                <w:rFonts w:eastAsia="Calibri"/>
              </w:rPr>
            </w:pPr>
            <w:r w:rsidRPr="00322094">
              <w:rPr>
                <w:rFonts w:eastAsia="Calibri"/>
              </w:rPr>
              <w:t xml:space="preserve">  6.000.000</w:t>
            </w:r>
          </w:p>
          <w:p w:rsidR="003F1412" w:rsidRPr="00322094" w:rsidRDefault="003F1412" w:rsidP="003F1412">
            <w:pPr>
              <w:spacing w:line="240" w:lineRule="auto"/>
              <w:jc w:val="right"/>
              <w:rPr>
                <w:rFonts w:eastAsia="Calibri"/>
              </w:rPr>
            </w:pPr>
          </w:p>
          <w:p w:rsidR="003F1412" w:rsidRPr="00322094" w:rsidRDefault="003F1412" w:rsidP="003F1412">
            <w:pPr>
              <w:spacing w:line="240" w:lineRule="auto"/>
              <w:jc w:val="right"/>
              <w:rPr>
                <w:rFonts w:eastAsia="Calibri"/>
              </w:rPr>
            </w:pPr>
          </w:p>
          <w:p w:rsidR="003F1412" w:rsidRPr="00322094" w:rsidRDefault="003F1412" w:rsidP="003F1412">
            <w:pPr>
              <w:spacing w:line="240" w:lineRule="auto"/>
              <w:jc w:val="right"/>
              <w:rPr>
                <w:rFonts w:eastAsia="Calibri"/>
              </w:rPr>
            </w:pPr>
          </w:p>
          <w:p w:rsidR="003F1412" w:rsidRPr="00322094" w:rsidRDefault="003F1412" w:rsidP="003F1412">
            <w:pPr>
              <w:spacing w:line="240" w:lineRule="auto"/>
              <w:jc w:val="right"/>
              <w:rPr>
                <w:rFonts w:eastAsia="Calibri"/>
              </w:rPr>
            </w:pPr>
            <w:r w:rsidRPr="00322094">
              <w:rPr>
                <w:rFonts w:eastAsia="Calibri"/>
              </w:rPr>
              <w:t>12.000.000</w:t>
            </w:r>
          </w:p>
          <w:p w:rsidR="003F1412" w:rsidRPr="00322094" w:rsidRDefault="003F1412" w:rsidP="003F1412">
            <w:pPr>
              <w:spacing w:line="240" w:lineRule="auto"/>
              <w:jc w:val="right"/>
              <w:rPr>
                <w:rFonts w:eastAsia="Calibri"/>
              </w:rPr>
            </w:pPr>
            <w:r w:rsidRPr="00322094">
              <w:rPr>
                <w:rFonts w:eastAsia="Calibri"/>
              </w:rPr>
              <w:t>(3.000.000)</w:t>
            </w:r>
          </w:p>
          <w:p w:rsidR="003F1412" w:rsidRPr="00322094" w:rsidRDefault="003F1412" w:rsidP="003F1412">
            <w:pPr>
              <w:spacing w:line="240" w:lineRule="auto"/>
              <w:jc w:val="right"/>
              <w:rPr>
                <w:rFonts w:eastAsia="Calibri"/>
              </w:rPr>
            </w:pPr>
            <w:r w:rsidRPr="00322094">
              <w:rPr>
                <w:rFonts w:eastAsia="Calibri"/>
              </w:rPr>
              <w:t>(1.000.000)</w:t>
            </w:r>
          </w:p>
          <w:p w:rsidR="003F1412" w:rsidRPr="00322094" w:rsidRDefault="003F1412" w:rsidP="003F1412">
            <w:pPr>
              <w:spacing w:line="240" w:lineRule="auto"/>
              <w:jc w:val="right"/>
              <w:rPr>
                <w:rFonts w:eastAsia="Calibri"/>
              </w:rPr>
            </w:pPr>
          </w:p>
          <w:p w:rsidR="003F1412" w:rsidRPr="00322094" w:rsidRDefault="003F1412" w:rsidP="003F1412">
            <w:pPr>
              <w:spacing w:line="240" w:lineRule="auto"/>
              <w:jc w:val="right"/>
              <w:rPr>
                <w:rFonts w:eastAsia="Calibri"/>
              </w:rPr>
            </w:pPr>
          </w:p>
          <w:p w:rsidR="003F1412" w:rsidRPr="00322094" w:rsidRDefault="003F1412" w:rsidP="003F1412">
            <w:pPr>
              <w:spacing w:line="240" w:lineRule="auto"/>
              <w:jc w:val="right"/>
              <w:rPr>
                <w:rFonts w:eastAsia="Calibri"/>
              </w:rPr>
            </w:pPr>
            <w:r w:rsidRPr="00322094">
              <w:rPr>
                <w:rFonts w:eastAsia="Calibri"/>
              </w:rPr>
              <w:t>(4.000.000)</w:t>
            </w:r>
          </w:p>
          <w:p w:rsidR="003F1412" w:rsidRPr="00322094" w:rsidRDefault="003F1412" w:rsidP="003F1412">
            <w:pPr>
              <w:spacing w:line="240" w:lineRule="auto"/>
              <w:jc w:val="right"/>
              <w:rPr>
                <w:rFonts w:eastAsia="Calibri"/>
              </w:rPr>
            </w:pPr>
          </w:p>
          <w:p w:rsidR="003F1412" w:rsidRPr="00322094" w:rsidRDefault="003F1412" w:rsidP="003F1412">
            <w:pPr>
              <w:spacing w:line="240" w:lineRule="auto"/>
              <w:jc w:val="right"/>
              <w:rPr>
                <w:rFonts w:eastAsia="Calibri"/>
              </w:rPr>
            </w:pPr>
          </w:p>
          <w:p w:rsidR="003F1412" w:rsidRPr="00322094" w:rsidRDefault="003F1412" w:rsidP="003F1412">
            <w:pPr>
              <w:spacing w:line="240" w:lineRule="auto"/>
              <w:jc w:val="right"/>
              <w:rPr>
                <w:rFonts w:eastAsia="Calibri"/>
              </w:rPr>
            </w:pPr>
            <w:r w:rsidRPr="00322094">
              <w:rPr>
                <w:rFonts w:eastAsia="Calibri"/>
              </w:rPr>
              <w:t>(5.000.000)</w:t>
            </w:r>
          </w:p>
          <w:p w:rsidR="003F1412" w:rsidRPr="00322094" w:rsidRDefault="003F1412" w:rsidP="003F1412">
            <w:pPr>
              <w:spacing w:line="240" w:lineRule="auto"/>
              <w:jc w:val="right"/>
              <w:rPr>
                <w:rFonts w:eastAsia="Calibri"/>
              </w:rPr>
            </w:pPr>
          </w:p>
        </w:tc>
      </w:tr>
      <w:tr w:rsidR="003F1412" w:rsidTr="000F143D">
        <w:tc>
          <w:tcPr>
            <w:tcW w:w="3968" w:type="dxa"/>
            <w:shd w:val="clear" w:color="auto" w:fill="auto"/>
          </w:tcPr>
          <w:p w:rsidR="003F1412" w:rsidRPr="00322094" w:rsidRDefault="003F1412" w:rsidP="003F1412">
            <w:pPr>
              <w:spacing w:line="240" w:lineRule="auto"/>
              <w:jc w:val="both"/>
              <w:rPr>
                <w:rFonts w:eastAsia="Calibri"/>
              </w:rPr>
            </w:pPr>
            <w:r w:rsidRPr="00322094">
              <w:rPr>
                <w:rFonts w:eastAsia="Calibri"/>
              </w:rPr>
              <w:lastRenderedPageBreak/>
              <w:t xml:space="preserve">Arus kas dari aktivitas operasi </w:t>
            </w:r>
          </w:p>
        </w:tc>
        <w:tc>
          <w:tcPr>
            <w:tcW w:w="3970" w:type="dxa"/>
            <w:shd w:val="clear" w:color="auto" w:fill="auto"/>
          </w:tcPr>
          <w:p w:rsidR="003F1412" w:rsidRPr="00322094" w:rsidRDefault="003F1412" w:rsidP="003F1412">
            <w:pPr>
              <w:spacing w:line="240" w:lineRule="auto"/>
              <w:jc w:val="right"/>
              <w:rPr>
                <w:rFonts w:eastAsia="Calibri"/>
              </w:rPr>
            </w:pPr>
            <w:r w:rsidRPr="00322094">
              <w:rPr>
                <w:rFonts w:eastAsia="Calibri"/>
              </w:rPr>
              <w:t>8.000.000</w:t>
            </w:r>
          </w:p>
        </w:tc>
      </w:tr>
      <w:tr w:rsidR="003F1412" w:rsidTr="000F143D">
        <w:tc>
          <w:tcPr>
            <w:tcW w:w="3968"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Arus kas dari aktivitas investasi </w:t>
            </w:r>
          </w:p>
          <w:p w:rsidR="003F1412" w:rsidRPr="00322094" w:rsidRDefault="003F1412" w:rsidP="003F1412">
            <w:pPr>
              <w:spacing w:line="240" w:lineRule="auto"/>
              <w:jc w:val="both"/>
              <w:rPr>
                <w:rFonts w:eastAsia="Calibri"/>
              </w:rPr>
            </w:pPr>
            <w:r w:rsidRPr="00322094">
              <w:rPr>
                <w:rFonts w:eastAsia="Calibri"/>
              </w:rPr>
              <w:t xml:space="preserve">Penerimaan </w:t>
            </w:r>
          </w:p>
          <w:p w:rsidR="003F1412" w:rsidRPr="00322094" w:rsidRDefault="003F1412" w:rsidP="003F1412">
            <w:pPr>
              <w:spacing w:line="240" w:lineRule="auto"/>
              <w:jc w:val="both"/>
              <w:rPr>
                <w:rFonts w:eastAsia="Calibri"/>
              </w:rPr>
            </w:pPr>
            <w:r w:rsidRPr="00322094">
              <w:rPr>
                <w:rFonts w:eastAsia="Calibri"/>
              </w:rPr>
              <w:t xml:space="preserve">Pengeluaran </w:t>
            </w:r>
          </w:p>
        </w:tc>
        <w:tc>
          <w:tcPr>
            <w:tcW w:w="3970" w:type="dxa"/>
            <w:shd w:val="clear" w:color="auto" w:fill="auto"/>
          </w:tcPr>
          <w:p w:rsidR="003F1412" w:rsidRPr="00322094" w:rsidRDefault="003F1412" w:rsidP="003F1412">
            <w:pPr>
              <w:spacing w:line="240" w:lineRule="auto"/>
              <w:jc w:val="both"/>
              <w:rPr>
                <w:rFonts w:eastAsia="Calibri"/>
              </w:rPr>
            </w:pPr>
          </w:p>
        </w:tc>
      </w:tr>
      <w:tr w:rsidR="003F1412" w:rsidTr="000F143D">
        <w:tc>
          <w:tcPr>
            <w:tcW w:w="3968"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Arus kas dari aktivitas investasi </w:t>
            </w:r>
          </w:p>
        </w:tc>
        <w:tc>
          <w:tcPr>
            <w:tcW w:w="3970" w:type="dxa"/>
            <w:shd w:val="clear" w:color="auto" w:fill="auto"/>
          </w:tcPr>
          <w:p w:rsidR="003F1412" w:rsidRPr="00322094" w:rsidRDefault="003F1412" w:rsidP="003F1412">
            <w:pPr>
              <w:spacing w:line="240" w:lineRule="auto"/>
              <w:jc w:val="both"/>
              <w:rPr>
                <w:rFonts w:eastAsia="Calibri"/>
              </w:rPr>
            </w:pPr>
          </w:p>
        </w:tc>
      </w:tr>
      <w:tr w:rsidR="003F1412" w:rsidTr="000F143D">
        <w:tc>
          <w:tcPr>
            <w:tcW w:w="3968"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Arus kas dari aktivitas pendanaan </w:t>
            </w:r>
          </w:p>
        </w:tc>
        <w:tc>
          <w:tcPr>
            <w:tcW w:w="3970" w:type="dxa"/>
            <w:shd w:val="clear" w:color="auto" w:fill="auto"/>
          </w:tcPr>
          <w:p w:rsidR="003F1412" w:rsidRPr="00322094" w:rsidRDefault="003F1412" w:rsidP="003F1412">
            <w:pPr>
              <w:spacing w:line="240" w:lineRule="auto"/>
              <w:jc w:val="both"/>
              <w:rPr>
                <w:rFonts w:eastAsia="Calibri"/>
              </w:rPr>
            </w:pPr>
          </w:p>
        </w:tc>
      </w:tr>
      <w:tr w:rsidR="003F1412" w:rsidTr="000F143D">
        <w:tc>
          <w:tcPr>
            <w:tcW w:w="3968"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Arus kas dari aktivitas pendanaan : </w:t>
            </w:r>
          </w:p>
          <w:p w:rsidR="003F1412" w:rsidRPr="00322094" w:rsidRDefault="003F1412" w:rsidP="003F1412">
            <w:pPr>
              <w:spacing w:line="240" w:lineRule="auto"/>
              <w:jc w:val="both"/>
              <w:rPr>
                <w:rFonts w:eastAsia="Calibri"/>
              </w:rPr>
            </w:pPr>
            <w:r w:rsidRPr="00322094">
              <w:rPr>
                <w:rFonts w:eastAsia="Calibri"/>
              </w:rPr>
              <w:t xml:space="preserve">Penerimaan </w:t>
            </w:r>
          </w:p>
          <w:p w:rsidR="003F1412" w:rsidRPr="00322094" w:rsidRDefault="003F1412" w:rsidP="003F1412">
            <w:pPr>
              <w:spacing w:line="240" w:lineRule="auto"/>
              <w:jc w:val="both"/>
              <w:rPr>
                <w:rFonts w:eastAsia="Calibri"/>
              </w:rPr>
            </w:pPr>
            <w:r w:rsidRPr="00322094">
              <w:rPr>
                <w:rFonts w:eastAsia="Calibri"/>
              </w:rPr>
              <w:t>Pengeluaran</w:t>
            </w:r>
          </w:p>
        </w:tc>
        <w:tc>
          <w:tcPr>
            <w:tcW w:w="3970" w:type="dxa"/>
            <w:shd w:val="clear" w:color="auto" w:fill="auto"/>
          </w:tcPr>
          <w:p w:rsidR="003F1412" w:rsidRPr="00322094" w:rsidRDefault="003F1412" w:rsidP="003F1412">
            <w:pPr>
              <w:spacing w:line="240" w:lineRule="auto"/>
              <w:jc w:val="both"/>
              <w:rPr>
                <w:rFonts w:eastAsia="Calibri"/>
              </w:rPr>
            </w:pPr>
          </w:p>
        </w:tc>
      </w:tr>
      <w:tr w:rsidR="003F1412" w:rsidTr="000F143D">
        <w:tc>
          <w:tcPr>
            <w:tcW w:w="3968"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Arus kas dari aktivitas pendanaan </w:t>
            </w:r>
          </w:p>
        </w:tc>
        <w:tc>
          <w:tcPr>
            <w:tcW w:w="3970" w:type="dxa"/>
            <w:shd w:val="clear" w:color="auto" w:fill="auto"/>
          </w:tcPr>
          <w:p w:rsidR="003F1412" w:rsidRPr="00322094" w:rsidRDefault="003F1412" w:rsidP="003F1412">
            <w:pPr>
              <w:spacing w:line="240" w:lineRule="auto"/>
              <w:jc w:val="both"/>
              <w:rPr>
                <w:rFonts w:eastAsia="Calibri"/>
              </w:rPr>
            </w:pPr>
          </w:p>
        </w:tc>
      </w:tr>
      <w:tr w:rsidR="003F1412" w:rsidTr="000F143D">
        <w:tc>
          <w:tcPr>
            <w:tcW w:w="3968" w:type="dxa"/>
            <w:shd w:val="clear" w:color="auto" w:fill="auto"/>
          </w:tcPr>
          <w:p w:rsidR="003F1412" w:rsidRPr="00322094" w:rsidRDefault="003F1412" w:rsidP="003F1412">
            <w:pPr>
              <w:spacing w:line="240" w:lineRule="auto"/>
              <w:jc w:val="both"/>
              <w:rPr>
                <w:rFonts w:eastAsia="Calibri"/>
              </w:rPr>
            </w:pPr>
            <w:r w:rsidRPr="00322094">
              <w:rPr>
                <w:rFonts w:eastAsia="Calibri"/>
              </w:rPr>
              <w:t xml:space="preserve">Saldo kas awal </w:t>
            </w:r>
          </w:p>
        </w:tc>
        <w:tc>
          <w:tcPr>
            <w:tcW w:w="3970" w:type="dxa"/>
            <w:shd w:val="clear" w:color="auto" w:fill="auto"/>
          </w:tcPr>
          <w:p w:rsidR="003F1412" w:rsidRPr="00322094" w:rsidRDefault="003F1412" w:rsidP="003F1412">
            <w:pPr>
              <w:spacing w:line="240" w:lineRule="auto"/>
              <w:jc w:val="right"/>
              <w:rPr>
                <w:rFonts w:eastAsia="Calibri"/>
              </w:rPr>
            </w:pPr>
            <w:r w:rsidRPr="00322094">
              <w:rPr>
                <w:rFonts w:eastAsia="Calibri"/>
              </w:rPr>
              <w:t>40.000.000</w:t>
            </w:r>
          </w:p>
        </w:tc>
      </w:tr>
      <w:tr w:rsidR="003F1412" w:rsidTr="000F143D">
        <w:tc>
          <w:tcPr>
            <w:tcW w:w="3968" w:type="dxa"/>
            <w:shd w:val="clear" w:color="auto" w:fill="auto"/>
          </w:tcPr>
          <w:p w:rsidR="003F1412" w:rsidRPr="00322094" w:rsidRDefault="003F1412" w:rsidP="003F1412">
            <w:pPr>
              <w:spacing w:line="240" w:lineRule="auto"/>
              <w:jc w:val="both"/>
              <w:rPr>
                <w:rFonts w:eastAsia="Calibri"/>
              </w:rPr>
            </w:pPr>
            <w:r w:rsidRPr="00322094">
              <w:rPr>
                <w:rFonts w:eastAsia="Calibri"/>
              </w:rPr>
              <w:t>Saldo kas akhir</w:t>
            </w:r>
          </w:p>
        </w:tc>
        <w:tc>
          <w:tcPr>
            <w:tcW w:w="3970" w:type="dxa"/>
            <w:shd w:val="clear" w:color="auto" w:fill="auto"/>
          </w:tcPr>
          <w:p w:rsidR="003F1412" w:rsidRPr="00322094" w:rsidRDefault="003F1412" w:rsidP="003F1412">
            <w:pPr>
              <w:spacing w:line="240" w:lineRule="auto"/>
              <w:jc w:val="right"/>
              <w:rPr>
                <w:rFonts w:eastAsia="Calibri"/>
              </w:rPr>
            </w:pPr>
            <w:r w:rsidRPr="00322094">
              <w:rPr>
                <w:rFonts w:eastAsia="Calibri"/>
              </w:rPr>
              <w:t>56.000.000</w:t>
            </w:r>
          </w:p>
        </w:tc>
      </w:tr>
    </w:tbl>
    <w:p w:rsidR="003F1412" w:rsidRDefault="003F1412" w:rsidP="003F1412">
      <w:pPr>
        <w:jc w:val="both"/>
      </w:pPr>
    </w:p>
    <w:p w:rsidR="003F1412" w:rsidRDefault="003F1412" w:rsidP="003F1412">
      <w:pPr>
        <w:spacing w:line="480" w:lineRule="auto"/>
      </w:pPr>
    </w:p>
    <w:p w:rsidR="003F1412" w:rsidRDefault="003F1412" w:rsidP="003F1412">
      <w:pPr>
        <w:spacing w:line="480" w:lineRule="auto"/>
      </w:pPr>
      <w:r>
        <w:t xml:space="preserve">5. Manfaat Laporan Keuangan Bagi Pengusaha Kecil antara lain : </w:t>
      </w:r>
    </w:p>
    <w:p w:rsidR="003F1412" w:rsidRDefault="003F1412" w:rsidP="003F1412">
      <w:pPr>
        <w:spacing w:line="480" w:lineRule="auto"/>
        <w:ind w:left="284"/>
      </w:pPr>
      <w:r>
        <w:t>1. Mengetahui laba atau rugi usaha selama periode tertentu</w:t>
      </w:r>
    </w:p>
    <w:p w:rsidR="003F1412" w:rsidRDefault="003F1412" w:rsidP="003F1412">
      <w:pPr>
        <w:spacing w:line="480" w:lineRule="auto"/>
        <w:ind w:left="284"/>
      </w:pPr>
      <w:r>
        <w:t xml:space="preserve">2. Mengetahui kondisi usaha bengkel secara keseluruhan </w:t>
      </w:r>
    </w:p>
    <w:p w:rsidR="003F1412" w:rsidRDefault="003F1412" w:rsidP="003F1412">
      <w:pPr>
        <w:spacing w:line="480" w:lineRule="auto"/>
        <w:ind w:left="284"/>
        <w:rPr>
          <w:lang w:val="en-US"/>
        </w:rPr>
      </w:pPr>
      <w:r>
        <w:t xml:space="preserve">3. Berguna sebagai penentu pembayaran pajak PPh Badan </w:t>
      </w:r>
    </w:p>
    <w:p w:rsidR="003F1412" w:rsidRPr="003F1412" w:rsidRDefault="003F1412" w:rsidP="003F1412">
      <w:pPr>
        <w:spacing w:line="480" w:lineRule="auto"/>
        <w:ind w:left="284"/>
      </w:pPr>
      <w:r>
        <w:t>4. Dapata menjadikan usaha Bisnis menjadai pengusaha kena pajak (PKP).</w:t>
      </w:r>
    </w:p>
    <w:p w:rsidR="00104445" w:rsidRPr="003F1412" w:rsidRDefault="00104445" w:rsidP="003F1412">
      <w:pPr>
        <w:pStyle w:val="Heading1"/>
        <w:spacing w:line="360" w:lineRule="auto"/>
        <w:rPr>
          <w:rFonts w:ascii="Times New Roman" w:hAnsi="Times New Roman" w:cs="Times New Roman"/>
          <w:color w:val="FF0000"/>
          <w:sz w:val="24"/>
          <w:szCs w:val="24"/>
        </w:rPr>
      </w:pPr>
      <w:r w:rsidRPr="003F1412">
        <w:rPr>
          <w:rFonts w:ascii="Times New Roman" w:hAnsi="Times New Roman" w:cs="Times New Roman"/>
          <w:color w:val="FF0000"/>
          <w:sz w:val="24"/>
          <w:szCs w:val="24"/>
        </w:rPr>
        <w:lastRenderedPageBreak/>
        <w:t xml:space="preserve">KESIMPULAN </w:t>
      </w:r>
    </w:p>
    <w:p w:rsidR="00356FB5" w:rsidRPr="003F1412" w:rsidRDefault="003F1412" w:rsidP="003F1412">
      <w:pPr>
        <w:spacing w:line="360" w:lineRule="auto"/>
        <w:ind w:firstLine="720"/>
        <w:jc w:val="both"/>
        <w:rPr>
          <w:rFonts w:ascii="Times New Roman" w:hAnsi="Times New Roman" w:cs="Times New Roman"/>
          <w:color w:val="FF0000"/>
          <w:sz w:val="24"/>
          <w:szCs w:val="24"/>
          <w:lang w:val="en-US"/>
        </w:rPr>
      </w:pPr>
      <w:r w:rsidRPr="003F1412">
        <w:rPr>
          <w:rFonts w:ascii="Times New Roman" w:hAnsi="Times New Roman" w:cs="Times New Roman"/>
          <w:color w:val="000000"/>
          <w:sz w:val="24"/>
          <w:szCs w:val="24"/>
          <w:lang w:val="en-US"/>
        </w:rPr>
        <w:t xml:space="preserve">Tujuan kegiatan </w:t>
      </w:r>
      <w:proofErr w:type="gramStart"/>
      <w:r w:rsidRPr="003F1412">
        <w:rPr>
          <w:rFonts w:ascii="Times New Roman" w:hAnsi="Times New Roman" w:cs="Times New Roman"/>
          <w:color w:val="000000"/>
          <w:sz w:val="24"/>
          <w:szCs w:val="24"/>
          <w:lang w:val="en-US"/>
        </w:rPr>
        <w:t>Penyuluhan  Pencatatan</w:t>
      </w:r>
      <w:proofErr w:type="gramEnd"/>
      <w:r w:rsidRPr="003F1412">
        <w:rPr>
          <w:rFonts w:ascii="Times New Roman" w:hAnsi="Times New Roman" w:cs="Times New Roman"/>
          <w:color w:val="000000"/>
          <w:sz w:val="24"/>
          <w:szCs w:val="24"/>
          <w:lang w:val="en-US"/>
        </w:rPr>
        <w:t xml:space="preserve"> Pembukuan dan Pengelolaan Keuangan adalah memberikan pengetahuan bagi kelompok pedagang kaki lima terkait pengelolaan keuangan dan cara membuat pencatatan pembukuan serta penyusunan laporan keuangan sehingga dapat meningkatkan pendapatan. Pendekatan ceramah, </w:t>
      </w:r>
      <w:proofErr w:type="gramStart"/>
      <w:r w:rsidRPr="003F1412">
        <w:rPr>
          <w:rFonts w:ascii="Times New Roman" w:hAnsi="Times New Roman" w:cs="Times New Roman"/>
          <w:color w:val="000000"/>
          <w:sz w:val="24"/>
          <w:szCs w:val="24"/>
          <w:lang w:val="en-US"/>
        </w:rPr>
        <w:t>tanya</w:t>
      </w:r>
      <w:proofErr w:type="gramEnd"/>
      <w:r w:rsidRPr="003F1412">
        <w:rPr>
          <w:rFonts w:ascii="Times New Roman" w:hAnsi="Times New Roman" w:cs="Times New Roman"/>
          <w:color w:val="000000"/>
          <w:sz w:val="24"/>
          <w:szCs w:val="24"/>
          <w:lang w:val="en-US"/>
        </w:rPr>
        <w:t xml:space="preserve"> jawab dan diskusi dengan melibatkan partisipasi aktif dengan peserta pengabdian, serta menelaah pengelolaan keuangan yang dilakukan untuk meningkatkan pengetahuan kelompok pedagang kaki lima terkait pencatatan pembukuan dan pengelolaan keuangan. Hasil kegiatan pencatatan pembukuan dan pengelolaan keuangan diharapkan dapat membantu kelompok pedagang kaki </w:t>
      </w:r>
      <w:proofErr w:type="gramStart"/>
      <w:r w:rsidRPr="003F1412">
        <w:rPr>
          <w:rFonts w:ascii="Times New Roman" w:hAnsi="Times New Roman" w:cs="Times New Roman"/>
          <w:color w:val="000000"/>
          <w:sz w:val="24"/>
          <w:szCs w:val="24"/>
          <w:lang w:val="en-US"/>
        </w:rPr>
        <w:t>lima</w:t>
      </w:r>
      <w:proofErr w:type="gramEnd"/>
      <w:r w:rsidRPr="003F1412">
        <w:rPr>
          <w:rFonts w:ascii="Times New Roman" w:hAnsi="Times New Roman" w:cs="Times New Roman"/>
          <w:color w:val="000000"/>
          <w:sz w:val="24"/>
          <w:szCs w:val="24"/>
          <w:lang w:val="en-US"/>
        </w:rPr>
        <w:t xml:space="preserve"> dalam meningkatkan pendapatan</w:t>
      </w:r>
      <w:r w:rsidRPr="003F1412">
        <w:rPr>
          <w:rFonts w:ascii="Times New Roman" w:hAnsi="Times New Roman" w:cs="Times New Roman"/>
          <w:color w:val="000000"/>
          <w:sz w:val="24"/>
          <w:szCs w:val="24"/>
          <w:lang w:val="en-US"/>
        </w:rPr>
        <w:t>.</w:t>
      </w:r>
    </w:p>
    <w:p w:rsidR="00104445" w:rsidRPr="003F1412" w:rsidRDefault="00104445" w:rsidP="00356FB5">
      <w:pPr>
        <w:pStyle w:val="Heading1"/>
        <w:spacing w:before="122"/>
        <w:rPr>
          <w:rFonts w:ascii="Times New Roman" w:hAnsi="Times New Roman" w:cs="Times New Roman"/>
          <w:color w:val="FF0000"/>
          <w:sz w:val="24"/>
          <w:szCs w:val="24"/>
          <w:lang w:val="en-US"/>
        </w:rPr>
      </w:pPr>
      <w:r w:rsidRPr="003F1412">
        <w:rPr>
          <w:rFonts w:ascii="Times New Roman" w:hAnsi="Times New Roman" w:cs="Times New Roman"/>
          <w:color w:val="FF0000"/>
          <w:sz w:val="24"/>
          <w:szCs w:val="24"/>
        </w:rPr>
        <w:t>REFERENSI</w:t>
      </w:r>
    </w:p>
    <w:p w:rsidR="003F1412" w:rsidRDefault="003F1412" w:rsidP="003F1412">
      <w:pPr>
        <w:spacing w:line="480" w:lineRule="auto"/>
        <w:ind w:left="851" w:hanging="851"/>
        <w:jc w:val="both"/>
        <w:rPr>
          <w:rFonts w:ascii="Times New Roman" w:hAnsi="Times New Roman" w:cs="Times New Roman"/>
          <w:sz w:val="24"/>
          <w:szCs w:val="24"/>
          <w:lang w:val="en-US"/>
        </w:rPr>
      </w:pPr>
      <w:r w:rsidRPr="003F1412">
        <w:rPr>
          <w:rFonts w:ascii="Times New Roman" w:hAnsi="Times New Roman" w:cs="Times New Roman"/>
          <w:sz w:val="24"/>
          <w:szCs w:val="24"/>
        </w:rPr>
        <w:t xml:space="preserve">Carl S. Warren James M. Reeve, Ersa Triwahyuni, Amir Abadi Yusup, 2019, </w:t>
      </w:r>
      <w:r w:rsidRPr="003F1412">
        <w:rPr>
          <w:rFonts w:ascii="Times New Roman" w:hAnsi="Times New Roman" w:cs="Times New Roman"/>
          <w:i/>
          <w:sz w:val="24"/>
          <w:szCs w:val="24"/>
        </w:rPr>
        <w:t>Pengantar Akuntansi 1</w:t>
      </w:r>
      <w:r w:rsidRPr="003F1412">
        <w:rPr>
          <w:rFonts w:ascii="Times New Roman" w:hAnsi="Times New Roman" w:cs="Times New Roman"/>
          <w:sz w:val="24"/>
          <w:szCs w:val="24"/>
        </w:rPr>
        <w:t>, Penerbit Salemba Empat, Jakarta.</w:t>
      </w:r>
    </w:p>
    <w:p w:rsidR="003F1412" w:rsidRDefault="003F1412" w:rsidP="003F1412">
      <w:pPr>
        <w:spacing w:line="480" w:lineRule="auto"/>
        <w:ind w:left="851" w:hanging="851"/>
        <w:jc w:val="both"/>
        <w:rPr>
          <w:rFonts w:ascii="Times New Roman" w:hAnsi="Times New Roman" w:cs="Times New Roman"/>
          <w:sz w:val="24"/>
          <w:szCs w:val="24"/>
          <w:lang w:val="en-US"/>
        </w:rPr>
      </w:pPr>
      <w:r w:rsidRPr="003F1412">
        <w:rPr>
          <w:rFonts w:ascii="Times New Roman" w:hAnsi="Times New Roman" w:cs="Times New Roman"/>
          <w:sz w:val="24"/>
          <w:szCs w:val="24"/>
        </w:rPr>
        <w:t xml:space="preserve">Carl S. Warren James M. Reeve, Ersa Triwahyuni, Amir Abadi Yusup, 2019, </w:t>
      </w:r>
      <w:r w:rsidRPr="003F1412">
        <w:rPr>
          <w:rFonts w:ascii="Times New Roman" w:hAnsi="Times New Roman" w:cs="Times New Roman"/>
          <w:i/>
          <w:sz w:val="24"/>
          <w:szCs w:val="24"/>
        </w:rPr>
        <w:t>Pengantar Akuntansi 2</w:t>
      </w:r>
      <w:r w:rsidRPr="003F1412">
        <w:rPr>
          <w:rFonts w:ascii="Times New Roman" w:hAnsi="Times New Roman" w:cs="Times New Roman"/>
          <w:sz w:val="24"/>
          <w:szCs w:val="24"/>
        </w:rPr>
        <w:t>, Penerbit Salemba Empat, Jakarta.</w:t>
      </w:r>
    </w:p>
    <w:p w:rsidR="003F1412" w:rsidRDefault="003F1412" w:rsidP="003F1412">
      <w:pPr>
        <w:spacing w:line="480" w:lineRule="auto"/>
        <w:ind w:left="851" w:hanging="851"/>
        <w:jc w:val="both"/>
        <w:rPr>
          <w:rFonts w:ascii="Times New Roman" w:hAnsi="Times New Roman" w:cs="Times New Roman"/>
          <w:sz w:val="24"/>
          <w:szCs w:val="24"/>
          <w:lang w:val="en-US"/>
        </w:rPr>
      </w:pPr>
      <w:r w:rsidRPr="003F1412">
        <w:rPr>
          <w:rFonts w:ascii="Times New Roman" w:hAnsi="Times New Roman" w:cs="Times New Roman"/>
          <w:sz w:val="24"/>
          <w:szCs w:val="24"/>
        </w:rPr>
        <w:t xml:space="preserve">Peraturan Menteri Keuangan No. 197/PMK.03/2013, tentang Pengusaha Kecil </w:t>
      </w:r>
    </w:p>
    <w:p w:rsidR="003F1412" w:rsidRDefault="003F1412" w:rsidP="003F1412">
      <w:pPr>
        <w:spacing w:line="480" w:lineRule="auto"/>
        <w:ind w:left="851" w:hanging="851"/>
        <w:jc w:val="both"/>
        <w:rPr>
          <w:rFonts w:ascii="Times New Roman" w:hAnsi="Times New Roman" w:cs="Times New Roman"/>
          <w:sz w:val="24"/>
          <w:szCs w:val="24"/>
          <w:lang w:val="en-US"/>
        </w:rPr>
      </w:pPr>
      <w:r w:rsidRPr="003F1412">
        <w:rPr>
          <w:rFonts w:ascii="Times New Roman" w:hAnsi="Times New Roman" w:cs="Times New Roman"/>
          <w:sz w:val="24"/>
          <w:szCs w:val="24"/>
        </w:rPr>
        <w:t xml:space="preserve">Kieso Weygenad, 2018, </w:t>
      </w:r>
      <w:r w:rsidRPr="003F1412">
        <w:rPr>
          <w:rFonts w:ascii="Times New Roman" w:hAnsi="Times New Roman" w:cs="Times New Roman"/>
          <w:i/>
          <w:sz w:val="24"/>
          <w:szCs w:val="24"/>
        </w:rPr>
        <w:t>Akuntansi Keuangan Menengah</w:t>
      </w:r>
      <w:r w:rsidRPr="003F1412">
        <w:rPr>
          <w:rFonts w:ascii="Times New Roman" w:hAnsi="Times New Roman" w:cs="Times New Roman"/>
          <w:sz w:val="24"/>
          <w:szCs w:val="24"/>
        </w:rPr>
        <w:t xml:space="preserve"> Edisi IFRS, Penerbit Salemba Empat Jakarta</w:t>
      </w:r>
      <w:r>
        <w:rPr>
          <w:rFonts w:ascii="Times New Roman" w:hAnsi="Times New Roman" w:cs="Times New Roman"/>
          <w:sz w:val="24"/>
          <w:szCs w:val="24"/>
        </w:rPr>
        <w:t>.</w:t>
      </w:r>
    </w:p>
    <w:p w:rsidR="003F1412" w:rsidRDefault="003F1412" w:rsidP="003F1412">
      <w:pPr>
        <w:spacing w:line="480" w:lineRule="auto"/>
        <w:ind w:left="851" w:hanging="851"/>
        <w:jc w:val="both"/>
        <w:rPr>
          <w:rFonts w:ascii="Times New Roman" w:hAnsi="Times New Roman" w:cs="Times New Roman"/>
          <w:sz w:val="24"/>
          <w:szCs w:val="24"/>
          <w:lang w:val="en-US"/>
        </w:rPr>
      </w:pPr>
      <w:r w:rsidRPr="003F1412">
        <w:rPr>
          <w:rFonts w:ascii="Times New Roman" w:hAnsi="Times New Roman" w:cs="Times New Roman"/>
          <w:sz w:val="24"/>
          <w:szCs w:val="24"/>
        </w:rPr>
        <w:t xml:space="preserve">Rinald J Ebert, 2014 </w:t>
      </w:r>
      <w:r w:rsidRPr="003F1412">
        <w:rPr>
          <w:rFonts w:ascii="Times New Roman" w:hAnsi="Times New Roman" w:cs="Times New Roman"/>
          <w:i/>
          <w:sz w:val="24"/>
          <w:szCs w:val="24"/>
        </w:rPr>
        <w:t>Pengantar Bisnis</w:t>
      </w:r>
      <w:r w:rsidRPr="003F1412">
        <w:rPr>
          <w:rFonts w:ascii="Times New Roman" w:hAnsi="Times New Roman" w:cs="Times New Roman"/>
          <w:sz w:val="24"/>
          <w:szCs w:val="24"/>
        </w:rPr>
        <w:t xml:space="preserve">, </w:t>
      </w:r>
      <w:r>
        <w:rPr>
          <w:rFonts w:ascii="Times New Roman" w:hAnsi="Times New Roman" w:cs="Times New Roman"/>
          <w:sz w:val="24"/>
          <w:szCs w:val="24"/>
        </w:rPr>
        <w:t xml:space="preserve">Penerbit Salemba Empat Jakarta </w:t>
      </w:r>
    </w:p>
    <w:p w:rsidR="00897908" w:rsidRPr="003F1412" w:rsidRDefault="003F1412" w:rsidP="003F1412">
      <w:pPr>
        <w:spacing w:line="480" w:lineRule="auto"/>
        <w:ind w:left="851" w:hanging="851"/>
        <w:jc w:val="both"/>
        <w:rPr>
          <w:rFonts w:ascii="Times New Roman" w:hAnsi="Times New Roman" w:cs="Times New Roman"/>
          <w:sz w:val="24"/>
          <w:szCs w:val="24"/>
          <w:lang w:val="en-US"/>
        </w:rPr>
      </w:pPr>
      <w:r w:rsidRPr="003F1412">
        <w:rPr>
          <w:rFonts w:ascii="Times New Roman" w:hAnsi="Times New Roman" w:cs="Times New Roman"/>
          <w:sz w:val="24"/>
          <w:szCs w:val="24"/>
        </w:rPr>
        <w:t xml:space="preserve">Mulyadi, 2001, </w:t>
      </w:r>
      <w:r w:rsidRPr="003F1412">
        <w:rPr>
          <w:rFonts w:ascii="Times New Roman" w:hAnsi="Times New Roman" w:cs="Times New Roman"/>
          <w:i/>
          <w:sz w:val="24"/>
          <w:szCs w:val="24"/>
        </w:rPr>
        <w:t>Akuntansi Manajemen</w:t>
      </w:r>
      <w:r w:rsidRPr="003F1412">
        <w:rPr>
          <w:rFonts w:ascii="Times New Roman" w:hAnsi="Times New Roman" w:cs="Times New Roman"/>
          <w:sz w:val="24"/>
          <w:szCs w:val="24"/>
        </w:rPr>
        <w:t>, Konsep Manfaat dan Rekayasa, Penerbit Salemba Empat Jakarta.</w:t>
      </w:r>
    </w:p>
    <w:sectPr w:rsidR="00897908" w:rsidRPr="003F1412" w:rsidSect="00BF4A47">
      <w:headerReference w:type="default" r:id="rId12"/>
      <w:footerReference w:type="default" r:id="rId13"/>
      <w:pgSz w:w="11907" w:h="16839" w:code="9"/>
      <w:pgMar w:top="1701" w:right="1701" w:bottom="1701" w:left="2268" w:header="709" w:footer="709" w:gutter="0"/>
      <w:pgNumType w:start="5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55A7" w:rsidRDefault="00EC55A7" w:rsidP="00BA5698">
      <w:pPr>
        <w:spacing w:after="0" w:line="240" w:lineRule="auto"/>
      </w:pPr>
      <w:r>
        <w:separator/>
      </w:r>
    </w:p>
  </w:endnote>
  <w:endnote w:type="continuationSeparator" w:id="0">
    <w:p w:rsidR="00EC55A7" w:rsidRDefault="00EC55A7"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fldChar w:fldCharType="begin"/>
        </w:r>
        <w:r>
          <w:instrText xml:space="preserve"> PAGE   \* MERGEFORMAT </w:instrText>
        </w:r>
        <w:r>
          <w:fldChar w:fldCharType="separate"/>
        </w:r>
        <w:r w:rsidR="002A3DD4">
          <w:rPr>
            <w:noProof/>
          </w:rPr>
          <w:t>70</w:t>
        </w:r>
        <w:r>
          <w:rPr>
            <w:noProof/>
          </w:rPr>
          <w:fldChar w:fldCharType="end"/>
        </w:r>
      </w:p>
    </w:sdtContent>
  </w:sdt>
  <w:p w:rsidR="006F3457" w:rsidRDefault="00800797">
    <w:pPr>
      <w:pStyle w:val="Footer"/>
    </w:pPr>
    <w:r>
      <w:rPr>
        <w:noProof/>
        <w:lang w:val="en-US"/>
      </w:rPr>
      <mc:AlternateContent>
        <mc:Choice Requires="wps">
          <w:drawing>
            <wp:anchor distT="0" distB="0" distL="114300" distR="114300" simplePos="0" relativeHeight="251659264" behindDoc="0" locked="0" layoutInCell="1" allowOverlap="1" wp14:anchorId="77EA25D9" wp14:editId="6CBAF548">
              <wp:simplePos x="0" y="0"/>
              <wp:positionH relativeFrom="column">
                <wp:posOffset>-159385</wp:posOffset>
              </wp:positionH>
              <wp:positionV relativeFrom="paragraph">
                <wp:posOffset>96520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BE3A4B">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2.55pt;margin-top:7.6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" fillcolor="white [3201]" strokecolor="white [3212]" strokeweight=".5pt">
              <v:textbox>
                <w:txbxContent>
                  <w:p w:rsidR="006F3457" w:rsidRDefault="00BE3A4B">
                    <w:r w:rsidRPr="00BE3A4B">
                      <w:t>https://ejournal.univ-tridinanti.ac.id/index.php/JEM/index</w:t>
                    </w:r>
                  </w:p>
                </w:txbxContent>
              </v:textbox>
            </v:shape>
          </w:pict>
        </mc:Fallback>
      </mc:AlternateContent>
    </w:r>
  </w:p>
  <w:p w:rsidR="003406A6" w:rsidRDefault="003406A6"/>
  <w:p w:rsidR="003406A6" w:rsidRDefault="003406A6"/>
  <w:p w:rsidR="003406A6" w:rsidRDefault="003406A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55A7" w:rsidRDefault="00EC55A7" w:rsidP="00BA5698">
      <w:pPr>
        <w:spacing w:after="0" w:line="240" w:lineRule="auto"/>
      </w:pPr>
      <w:r>
        <w:separator/>
      </w:r>
    </w:p>
  </w:footnote>
  <w:footnote w:type="continuationSeparator" w:id="0">
    <w:p w:rsidR="00EC55A7" w:rsidRDefault="00EC55A7"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r w:rsidRPr="00BA5698">
      <w:rPr>
        <w:rFonts w:ascii="Times New Roman" w:hAnsi="Times New Roman" w:cs="Times New Roman"/>
        <w:b/>
        <w:i/>
        <w:lang w:val="en-US"/>
      </w:rPr>
      <w:t>Jurnal Pengabdian Ekonomi Mengabdi</w:t>
    </w:r>
  </w:p>
  <w:p w:rsidR="003406A6" w:rsidRPr="00BF4A47" w:rsidRDefault="00BE3A4B" w:rsidP="00BF4A47">
    <w:pPr>
      <w:pStyle w:val="Header"/>
      <w:rPr>
        <w:rFonts w:ascii="Times New Roman" w:hAnsi="Times New Roman" w:cs="Times New Roman"/>
        <w:b/>
        <w:i/>
        <w:lang w:val="en-US"/>
      </w:rPr>
    </w:pPr>
    <w:r>
      <w:rPr>
        <w:rFonts w:ascii="Times New Roman" w:hAnsi="Times New Roman" w:cs="Times New Roman"/>
        <w:b/>
        <w:i/>
        <w:lang w:val="en-US"/>
      </w:rPr>
      <w:t xml:space="preserve">Volume 02 Nomor 01, </w:t>
    </w:r>
    <w:r w:rsidR="008D0422">
      <w:rPr>
        <w:rFonts w:ascii="Times New Roman" w:hAnsi="Times New Roman" w:cs="Times New Roman"/>
        <w:b/>
        <w:i/>
        <w:lang w:val="en-US"/>
      </w:rPr>
      <w:t>April</w:t>
    </w:r>
    <w:r>
      <w:rPr>
        <w:rFonts w:ascii="Times New Roman" w:hAnsi="Times New Roman" w:cs="Times New Roman"/>
        <w:b/>
        <w:i/>
        <w:lang w:val="en-US"/>
      </w:rPr>
      <w:t xml:space="preserve"> 2023</w:t>
    </w:r>
  </w:p>
  <w:p w:rsidR="003406A6" w:rsidRDefault="003406A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65E1D"/>
    <w:multiLevelType w:val="hybridMultilevel"/>
    <w:tmpl w:val="909AF64C"/>
    <w:lvl w:ilvl="0" w:tplc="4D8A1F9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B0C3F01"/>
    <w:multiLevelType w:val="hybridMultilevel"/>
    <w:tmpl w:val="67C0C390"/>
    <w:lvl w:ilvl="0" w:tplc="8F10BD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3220A30"/>
    <w:multiLevelType w:val="hybridMultilevel"/>
    <w:tmpl w:val="4D5416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CF84ED0"/>
    <w:multiLevelType w:val="hybridMultilevel"/>
    <w:tmpl w:val="C14276D2"/>
    <w:lvl w:ilvl="0" w:tplc="F86E38E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nsid w:val="72091680"/>
    <w:multiLevelType w:val="hybridMultilevel"/>
    <w:tmpl w:val="0ABABFFE"/>
    <w:lvl w:ilvl="0" w:tplc="ED2A12EA">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5">
    <w:nsid w:val="791B444F"/>
    <w:multiLevelType w:val="hybridMultilevel"/>
    <w:tmpl w:val="40D6D3EA"/>
    <w:lvl w:ilvl="0" w:tplc="0809000F">
      <w:start w:val="1"/>
      <w:numFmt w:val="decimal"/>
      <w:lvlText w:val="%1."/>
      <w:lvlJc w:val="left"/>
      <w:pPr>
        <w:tabs>
          <w:tab w:val="num" w:pos="720"/>
        </w:tabs>
        <w:ind w:left="720" w:hanging="360"/>
      </w:pPr>
      <w:rPr>
        <w:rFonts w:hint="default"/>
      </w:rPr>
    </w:lvl>
    <w:lvl w:ilvl="1" w:tplc="6FEE676C">
      <w:start w:val="1"/>
      <w:numFmt w:val="lowerLetter"/>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5"/>
  </w:num>
  <w:num w:numId="2">
    <w:abstractNumId w:val="2"/>
  </w:num>
  <w:num w:numId="3">
    <w:abstractNumId w:val="3"/>
  </w:num>
  <w:num w:numId="4">
    <w:abstractNumId w:val="4"/>
  </w:num>
  <w:num w:numId="5">
    <w:abstractNumId w:val="1"/>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56A3"/>
    <w:rsid w:val="00104445"/>
    <w:rsid w:val="00135728"/>
    <w:rsid w:val="001367C9"/>
    <w:rsid w:val="00171BB0"/>
    <w:rsid w:val="0019122B"/>
    <w:rsid w:val="001E1270"/>
    <w:rsid w:val="0020004B"/>
    <w:rsid w:val="00204CDD"/>
    <w:rsid w:val="00253FC3"/>
    <w:rsid w:val="00266CF5"/>
    <w:rsid w:val="00271301"/>
    <w:rsid w:val="002757CD"/>
    <w:rsid w:val="002A2AE3"/>
    <w:rsid w:val="002A3DD4"/>
    <w:rsid w:val="002C4816"/>
    <w:rsid w:val="002E412F"/>
    <w:rsid w:val="002E48A0"/>
    <w:rsid w:val="002E5D77"/>
    <w:rsid w:val="002F7933"/>
    <w:rsid w:val="003406A6"/>
    <w:rsid w:val="00356FB5"/>
    <w:rsid w:val="00367D3C"/>
    <w:rsid w:val="003F0FC4"/>
    <w:rsid w:val="003F1412"/>
    <w:rsid w:val="0043400D"/>
    <w:rsid w:val="004537EC"/>
    <w:rsid w:val="00465F58"/>
    <w:rsid w:val="004D3E52"/>
    <w:rsid w:val="004E0E55"/>
    <w:rsid w:val="004F5AA5"/>
    <w:rsid w:val="00535781"/>
    <w:rsid w:val="005409B1"/>
    <w:rsid w:val="0055150B"/>
    <w:rsid w:val="005A2120"/>
    <w:rsid w:val="005A678C"/>
    <w:rsid w:val="006533F5"/>
    <w:rsid w:val="00672C25"/>
    <w:rsid w:val="006D2CD4"/>
    <w:rsid w:val="006F3457"/>
    <w:rsid w:val="00712F8E"/>
    <w:rsid w:val="007563C5"/>
    <w:rsid w:val="007B23FE"/>
    <w:rsid w:val="007B2EE7"/>
    <w:rsid w:val="00800797"/>
    <w:rsid w:val="008068BD"/>
    <w:rsid w:val="00844F7A"/>
    <w:rsid w:val="008458E2"/>
    <w:rsid w:val="0084799B"/>
    <w:rsid w:val="00897908"/>
    <w:rsid w:val="008A1D14"/>
    <w:rsid w:val="008D0422"/>
    <w:rsid w:val="008D38F9"/>
    <w:rsid w:val="008D591A"/>
    <w:rsid w:val="009305FA"/>
    <w:rsid w:val="009414BD"/>
    <w:rsid w:val="009E185D"/>
    <w:rsid w:val="009E2980"/>
    <w:rsid w:val="00A119BA"/>
    <w:rsid w:val="00A45982"/>
    <w:rsid w:val="00A4762B"/>
    <w:rsid w:val="00AE38F6"/>
    <w:rsid w:val="00B012AA"/>
    <w:rsid w:val="00B1741D"/>
    <w:rsid w:val="00B835E1"/>
    <w:rsid w:val="00BA5698"/>
    <w:rsid w:val="00BD23A0"/>
    <w:rsid w:val="00BE3A4B"/>
    <w:rsid w:val="00BF4A47"/>
    <w:rsid w:val="00C6111A"/>
    <w:rsid w:val="00CA2CA9"/>
    <w:rsid w:val="00CC035C"/>
    <w:rsid w:val="00CC653E"/>
    <w:rsid w:val="00CE719C"/>
    <w:rsid w:val="00D13A87"/>
    <w:rsid w:val="00D32BAD"/>
    <w:rsid w:val="00D70199"/>
    <w:rsid w:val="00D85F44"/>
    <w:rsid w:val="00DF2E50"/>
    <w:rsid w:val="00E53E0D"/>
    <w:rsid w:val="00EA31AD"/>
    <w:rsid w:val="00EC55A7"/>
    <w:rsid w:val="00EE0302"/>
    <w:rsid w:val="00EE32A7"/>
    <w:rsid w:val="00EF62E5"/>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3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 w:type="character" w:styleId="Strong">
    <w:name w:val="Strong"/>
    <w:qFormat/>
    <w:rsid w:val="003F1412"/>
    <w:rPr>
      <w:b/>
      <w:bCs/>
    </w:rPr>
  </w:style>
  <w:style w:type="character" w:customStyle="1" w:styleId="apple-converted-space">
    <w:name w:val="apple-converted-space"/>
    <w:basedOn w:val="DefaultParagraphFont"/>
    <w:rsid w:val="003F1412"/>
  </w:style>
  <w:style w:type="paragraph" w:customStyle="1" w:styleId="Default">
    <w:name w:val="Default"/>
    <w:rsid w:val="003F1412"/>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3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 w:type="character" w:styleId="Strong">
    <w:name w:val="Strong"/>
    <w:qFormat/>
    <w:rsid w:val="003F1412"/>
    <w:rPr>
      <w:b/>
      <w:bCs/>
    </w:rPr>
  </w:style>
  <w:style w:type="character" w:customStyle="1" w:styleId="apple-converted-space">
    <w:name w:val="apple-converted-space"/>
    <w:basedOn w:val="DefaultParagraphFont"/>
    <w:rsid w:val="003F1412"/>
  </w:style>
  <w:style w:type="paragraph" w:customStyle="1" w:styleId="Default">
    <w:name w:val="Default"/>
    <w:rsid w:val="003F1412"/>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0892461">
      <w:bodyDiv w:val="1"/>
      <w:marLeft w:val="0"/>
      <w:marRight w:val="0"/>
      <w:marTop w:val="0"/>
      <w:marBottom w:val="0"/>
      <w:divBdr>
        <w:top w:val="none" w:sz="0" w:space="0" w:color="auto"/>
        <w:left w:val="none" w:sz="0" w:space="0" w:color="auto"/>
        <w:bottom w:val="none" w:sz="0" w:space="0" w:color="auto"/>
        <w:right w:val="none" w:sz="0" w:space="0" w:color="auto"/>
      </w:divBdr>
    </w:div>
    <w:div w:id="91567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srohakimah@yahoo.co.id"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uhammad.said170464@gmail.com" TargetMode="External"/><Relationship Id="rId4" Type="http://schemas.openxmlformats.org/officeDocument/2006/relationships/settings" Target="settings.xml"/><Relationship Id="rId9" Type="http://schemas.openxmlformats.org/officeDocument/2006/relationships/hyperlink" Target="mailto:yunsuprani070667@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4425</Words>
  <Characters>25225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2023-05-07T08:54:00Z</cp:lastPrinted>
  <dcterms:created xsi:type="dcterms:W3CDTF">2024-06-05T07:58:00Z</dcterms:created>
  <dcterms:modified xsi:type="dcterms:W3CDTF">2024-06-05T07:58:00Z</dcterms:modified>
</cp:coreProperties>
</file>