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312AA4" w14:textId="550523CE" w:rsidR="00347A89" w:rsidRPr="0052231F" w:rsidRDefault="00347A89" w:rsidP="00347A89">
      <w:pPr>
        <w:ind w:left="567"/>
        <w:jc w:val="center"/>
        <w:rPr>
          <w:rFonts w:ascii="Times New Roman" w:hAnsi="Times New Roman"/>
          <w:b/>
        </w:rPr>
      </w:pPr>
      <w:r w:rsidRPr="0052231F">
        <w:rPr>
          <w:rFonts w:ascii="Times New Roman" w:hAnsi="Times New Roman"/>
          <w:b/>
          <w:sz w:val="24"/>
          <w:szCs w:val="24"/>
        </w:rPr>
        <w:t xml:space="preserve">Relasi </w:t>
      </w:r>
      <w:r w:rsidR="0016180D">
        <w:rPr>
          <w:rFonts w:ascii="Times New Roman" w:hAnsi="Times New Roman"/>
          <w:b/>
          <w:sz w:val="24"/>
          <w:szCs w:val="24"/>
        </w:rPr>
        <w:t>Penjumlahan dan Perlawanan</w:t>
      </w:r>
      <w:r w:rsidR="001C28B5">
        <w:rPr>
          <w:rFonts w:ascii="Times New Roman" w:hAnsi="Times New Roman"/>
          <w:b/>
          <w:sz w:val="24"/>
          <w:szCs w:val="24"/>
        </w:rPr>
        <w:t xml:space="preserve"> dalam</w:t>
      </w:r>
      <w:r w:rsidRPr="0052231F">
        <w:rPr>
          <w:rFonts w:ascii="Times New Roman" w:hAnsi="Times New Roman"/>
          <w:b/>
          <w:sz w:val="24"/>
          <w:szCs w:val="24"/>
        </w:rPr>
        <w:t xml:space="preserve"> Majemuk Koordinatif </w:t>
      </w:r>
      <w:r w:rsidR="001C28B5">
        <w:rPr>
          <w:rFonts w:ascii="Times New Roman" w:hAnsi="Times New Roman"/>
          <w:b/>
          <w:sz w:val="24"/>
          <w:szCs w:val="24"/>
        </w:rPr>
        <w:t>pada</w:t>
      </w:r>
      <w:r w:rsidRPr="0052231F">
        <w:rPr>
          <w:rFonts w:ascii="Times New Roman" w:hAnsi="Times New Roman"/>
          <w:b/>
          <w:sz w:val="24"/>
          <w:szCs w:val="24"/>
        </w:rPr>
        <w:t xml:space="preserve"> Cerpen </w:t>
      </w:r>
      <w:bookmarkStart w:id="0" w:name="_Hlk182966256"/>
      <w:bookmarkStart w:id="1" w:name="_Hlk184928458"/>
      <w:r w:rsidR="00492BEF" w:rsidRPr="00492BEF">
        <w:rPr>
          <w:rFonts w:ascii="Times New Roman" w:hAnsi="Times New Roman"/>
          <w:b/>
          <w:sz w:val="24"/>
          <w:szCs w:val="24"/>
        </w:rPr>
        <w:t>Orang-</w:t>
      </w:r>
      <w:r w:rsidR="00F67CB3">
        <w:rPr>
          <w:rFonts w:ascii="Times New Roman" w:hAnsi="Times New Roman"/>
          <w:b/>
          <w:sz w:val="24"/>
          <w:szCs w:val="24"/>
        </w:rPr>
        <w:t>O</w:t>
      </w:r>
      <w:r w:rsidR="00492BEF" w:rsidRPr="00492BEF">
        <w:rPr>
          <w:rFonts w:ascii="Times New Roman" w:hAnsi="Times New Roman"/>
          <w:b/>
          <w:sz w:val="24"/>
          <w:szCs w:val="24"/>
        </w:rPr>
        <w:t>rang Aneh dari Selatan</w:t>
      </w:r>
      <w:bookmarkEnd w:id="0"/>
      <w:r w:rsidR="00492BEF">
        <w:rPr>
          <w:rFonts w:ascii="Times New Roman" w:hAnsi="Times New Roman"/>
          <w:b/>
          <w:sz w:val="24"/>
          <w:szCs w:val="24"/>
        </w:rPr>
        <w:t xml:space="preserve"> </w:t>
      </w:r>
      <w:bookmarkEnd w:id="1"/>
    </w:p>
    <w:p w14:paraId="353DD495" w14:textId="77777777" w:rsidR="00347A89" w:rsidRPr="0052231F" w:rsidRDefault="00347A89" w:rsidP="00347A89">
      <w:pPr>
        <w:pStyle w:val="E-JOURNALAbstrakTitle"/>
        <w:spacing w:before="0" w:after="0"/>
        <w:contextualSpacing/>
        <w:rPr>
          <w:sz w:val="20"/>
          <w:szCs w:val="20"/>
        </w:rPr>
      </w:pPr>
    </w:p>
    <w:p w14:paraId="20112D79" w14:textId="77777777" w:rsidR="00347A89" w:rsidRPr="0052231F" w:rsidRDefault="00347A89" w:rsidP="00347A89">
      <w:pPr>
        <w:jc w:val="center"/>
        <w:rPr>
          <w:rFonts w:ascii="Times New Roman" w:hAnsi="Times New Roman"/>
          <w:b/>
        </w:rPr>
      </w:pPr>
    </w:p>
    <w:p w14:paraId="4E0A5086" w14:textId="73D45857" w:rsidR="00347A89" w:rsidRPr="0052231F" w:rsidRDefault="00347A89" w:rsidP="00347A89">
      <w:pPr>
        <w:jc w:val="center"/>
        <w:rPr>
          <w:rFonts w:ascii="Times New Roman" w:hAnsi="Times New Roman"/>
          <w:b/>
          <w:lang w:val="en-US"/>
        </w:rPr>
      </w:pPr>
      <w:r w:rsidRPr="0052231F">
        <w:rPr>
          <w:rFonts w:ascii="Times New Roman" w:hAnsi="Times New Roman"/>
          <w:b/>
        </w:rPr>
        <w:t>Jewel Cahya Pertiwi Ta Karno Putri</w:t>
      </w:r>
      <w:r w:rsidRPr="0052231F">
        <w:rPr>
          <w:rFonts w:ascii="Times New Roman" w:hAnsi="Times New Roman"/>
          <w:b/>
          <w:vertAlign w:val="superscript"/>
          <w:lang w:val="en-US"/>
        </w:rPr>
        <w:t>1</w:t>
      </w:r>
    </w:p>
    <w:p w14:paraId="7CC00F26" w14:textId="765ECF01" w:rsidR="00347A89" w:rsidRPr="0052231F" w:rsidRDefault="00347A89" w:rsidP="00347A89">
      <w:pPr>
        <w:jc w:val="center"/>
        <w:rPr>
          <w:rFonts w:ascii="Times New Roman" w:hAnsi="Times New Roman"/>
          <w:b/>
        </w:rPr>
      </w:pPr>
      <w:r w:rsidRPr="0052231F">
        <w:rPr>
          <w:rFonts w:ascii="Times New Roman" w:hAnsi="Times New Roman"/>
          <w:b/>
        </w:rPr>
        <w:t>Universitas Negeri Surabaya</w:t>
      </w:r>
    </w:p>
    <w:p w14:paraId="6F122946" w14:textId="2A2CA299" w:rsidR="00347A89" w:rsidRPr="0052231F" w:rsidRDefault="0047200A" w:rsidP="00347A89">
      <w:pPr>
        <w:jc w:val="center"/>
        <w:rPr>
          <w:rFonts w:ascii="Times New Roman" w:hAnsi="Times New Roman"/>
          <w:b/>
          <w:u w:val="single"/>
          <w:lang w:val="en-US"/>
        </w:rPr>
      </w:pPr>
      <w:hyperlink r:id="rId8" w:history="1">
        <w:r w:rsidRPr="00683513">
          <w:rPr>
            <w:rStyle w:val="Hyperlink"/>
            <w:rFonts w:ascii="Times New Roman" w:hAnsi="Times New Roman"/>
            <w:b/>
            <w:lang w:val="en-US"/>
          </w:rPr>
          <w:t>Jewel.23090@mhs.unesa.ac.id</w:t>
        </w:r>
      </w:hyperlink>
      <w:r>
        <w:rPr>
          <w:rFonts w:ascii="Times New Roman" w:hAnsi="Times New Roman"/>
          <w:b/>
          <w:u w:val="single"/>
          <w:lang w:val="en-US"/>
        </w:rPr>
        <w:t xml:space="preserve"> </w:t>
      </w:r>
    </w:p>
    <w:p w14:paraId="26C66807" w14:textId="77777777" w:rsidR="00347A89" w:rsidRPr="0052231F" w:rsidRDefault="00347A89" w:rsidP="00347A89">
      <w:pPr>
        <w:ind w:left="567"/>
        <w:rPr>
          <w:rFonts w:ascii="Times New Roman" w:hAnsi="Times New Roman"/>
          <w:b/>
          <w:sz w:val="24"/>
          <w:szCs w:val="24"/>
        </w:rPr>
      </w:pPr>
    </w:p>
    <w:p w14:paraId="2491A94A" w14:textId="77777777" w:rsidR="00347A89" w:rsidRPr="0052231F" w:rsidRDefault="00347A89" w:rsidP="00347A89">
      <w:pPr>
        <w:ind w:left="567"/>
        <w:rPr>
          <w:rFonts w:ascii="Times New Roman" w:hAnsi="Times New Roman"/>
          <w:b/>
          <w:sz w:val="24"/>
          <w:szCs w:val="24"/>
        </w:rPr>
      </w:pPr>
    </w:p>
    <w:p w14:paraId="7E6B0F33" w14:textId="77777777" w:rsidR="00E43939" w:rsidRDefault="00347A89" w:rsidP="00347A89">
      <w:pPr>
        <w:ind w:left="567" w:right="850"/>
        <w:jc w:val="both"/>
        <w:rPr>
          <w:rFonts w:ascii="Times New Roman" w:hAnsi="Times New Roman"/>
          <w:b/>
        </w:rPr>
      </w:pPr>
      <w:r w:rsidRPr="0052231F">
        <w:rPr>
          <w:rFonts w:ascii="Times New Roman" w:hAnsi="Times New Roman"/>
          <w:b/>
        </w:rPr>
        <w:t xml:space="preserve">ABSTRAK: </w:t>
      </w:r>
    </w:p>
    <w:p w14:paraId="6C57AE73" w14:textId="43020460" w:rsidR="003F4838" w:rsidRDefault="009E7BD8" w:rsidP="009E7BD8">
      <w:pPr>
        <w:ind w:left="567" w:right="850"/>
        <w:jc w:val="both"/>
        <w:rPr>
          <w:rFonts w:ascii="Times New Roman" w:hAnsi="Times New Roman"/>
        </w:rPr>
      </w:pPr>
      <w:r w:rsidRPr="009E7BD8">
        <w:rPr>
          <w:rFonts w:ascii="Times New Roman" w:hAnsi="Times New Roman"/>
        </w:rPr>
        <w:t>Bahasa memiliki peran sentral dalam kehidupan manusia, terutama dalam menyampaikan ide dan informasi secara efektif. Dalam konteks karya sastra, seperti cerpen Orang-orang Aneh dari Selatan, struktur kalimat yang baik menjadi elemen penting dalam membangun narasi yang koheren dan menarik. Penelitian ini bertujuan menganalisis relasi penjumlahan dan perlawanan dalam kalimat majemuk koordinatif pada cerpen tersebut. Relasi ini memungkinkan penyampaian ide yang kompleks dan memperkaya dinamika alur cerita.</w:t>
      </w:r>
      <w:r>
        <w:rPr>
          <w:rFonts w:ascii="Times New Roman" w:hAnsi="Times New Roman"/>
        </w:rPr>
        <w:t xml:space="preserve"> </w:t>
      </w:r>
      <w:r w:rsidRPr="009E7BD8">
        <w:rPr>
          <w:rFonts w:ascii="Times New Roman" w:hAnsi="Times New Roman"/>
        </w:rPr>
        <w:t>Penelitian ini menggunakan pendekatan deskriptif kualitatif dengan data yang dikumpulkan melalui identifikasi kalimat majemuk berkoordinator, seperti dan untuk penjumlahan dan namun untuk perlawanan. Analisis difokuskan pada fungsi masing-masing koordinator dalam membangun hubungan antar klausa.</w:t>
      </w:r>
      <w:r>
        <w:rPr>
          <w:rFonts w:ascii="Times New Roman" w:hAnsi="Times New Roman"/>
        </w:rPr>
        <w:t xml:space="preserve"> </w:t>
      </w:r>
      <w:r w:rsidRPr="009E7BD8">
        <w:rPr>
          <w:rFonts w:ascii="Times New Roman" w:hAnsi="Times New Roman"/>
        </w:rPr>
        <w:t>Hasil penelitian menunjukkan bahwa hubungan penjumlahan, dengan koordinator dan, menyatukan ide atau peristiwa yang terjadi bersamaan atau saling melengkapi. Sebaliknya, hubungan perlawanan, dengan koordinator namun, menciptakan kontras logis antara dua klausa, yang memperkaya makna narasi. Studi ini memperluas penelitian sebelumnya yang berfokus pada relasi temporal, dengan memberikan wawasan baru terkait fungsi relasi penjumlahan dan perlawanan dalam cerpen.</w:t>
      </w:r>
      <w:r>
        <w:rPr>
          <w:rFonts w:ascii="Times New Roman" w:hAnsi="Times New Roman"/>
        </w:rPr>
        <w:t xml:space="preserve"> </w:t>
      </w:r>
      <w:r w:rsidRPr="009E7BD8">
        <w:rPr>
          <w:rFonts w:ascii="Times New Roman" w:hAnsi="Times New Roman"/>
        </w:rPr>
        <w:t>Hal menarik yang ditemukan adalah fleksibilitas penggunaan kalimat majemuk koordinatif dalam menggambarkan kompleksitas narasi tanpa mengurangi kejelasan cerita. Hal baru yang terungkap ialah kemampuan struktur ini menciptakan keseimbangan antara estetika bahasa dan koherensi narasi. Temuan ini menegaskan pentingnya analisis struktur kalimat dalam memperkaya pemahaman terhadap karya sastra.</w:t>
      </w:r>
    </w:p>
    <w:p w14:paraId="545EB141" w14:textId="77777777" w:rsidR="00347A89" w:rsidRPr="0052231F" w:rsidRDefault="00347A89" w:rsidP="009E7BD8">
      <w:pPr>
        <w:ind w:right="850"/>
        <w:jc w:val="both"/>
        <w:rPr>
          <w:rFonts w:ascii="Times New Roman" w:hAnsi="Times New Roman"/>
        </w:rPr>
      </w:pPr>
    </w:p>
    <w:p w14:paraId="4FC2E5BA" w14:textId="3ED09B12" w:rsidR="00347A89" w:rsidRPr="0052231F" w:rsidRDefault="00347A89" w:rsidP="00347A89">
      <w:pPr>
        <w:ind w:firstLine="567"/>
        <w:contextualSpacing/>
        <w:rPr>
          <w:rFonts w:ascii="Times New Roman" w:hAnsi="Times New Roman"/>
        </w:rPr>
      </w:pPr>
      <w:r w:rsidRPr="0052231F">
        <w:rPr>
          <w:rFonts w:ascii="Times New Roman" w:hAnsi="Times New Roman"/>
          <w:b/>
          <w:bCs/>
        </w:rPr>
        <w:t>Kata Kunci</w:t>
      </w:r>
      <w:r w:rsidRPr="0052231F">
        <w:rPr>
          <w:rFonts w:ascii="Times New Roman" w:hAnsi="Times New Roman"/>
          <w:bCs/>
        </w:rPr>
        <w:t xml:space="preserve">: </w:t>
      </w:r>
      <w:r w:rsidR="00193790">
        <w:rPr>
          <w:rFonts w:ascii="Times New Roman" w:hAnsi="Times New Roman"/>
          <w:bCs/>
        </w:rPr>
        <w:t>cerpen, koordinatif, majemuk</w:t>
      </w:r>
      <w:r w:rsidR="007461D1">
        <w:rPr>
          <w:rFonts w:ascii="Times New Roman" w:hAnsi="Times New Roman"/>
          <w:bCs/>
        </w:rPr>
        <w:t>, penjumlahan, perlawanan</w:t>
      </w:r>
      <w:r w:rsidR="00DB6649">
        <w:rPr>
          <w:rFonts w:ascii="Times New Roman" w:hAnsi="Times New Roman"/>
          <w:bCs/>
        </w:rPr>
        <w:t>.</w:t>
      </w:r>
    </w:p>
    <w:p w14:paraId="02F3FC9F" w14:textId="77777777" w:rsidR="00347A89" w:rsidRPr="0052231F" w:rsidRDefault="00347A89" w:rsidP="00347A89">
      <w:pPr>
        <w:contextualSpacing/>
        <w:rPr>
          <w:rFonts w:ascii="Times New Roman" w:hAnsi="Times New Roman"/>
        </w:rPr>
      </w:pPr>
    </w:p>
    <w:p w14:paraId="652F1063" w14:textId="77777777" w:rsidR="00347A89" w:rsidRPr="0052231F" w:rsidRDefault="00347A89" w:rsidP="00347A89">
      <w:pPr>
        <w:ind w:firstLine="567"/>
        <w:rPr>
          <w:rFonts w:ascii="Times New Roman" w:hAnsi="Times New Roman"/>
          <w:b/>
          <w:sz w:val="24"/>
          <w:szCs w:val="24"/>
        </w:rPr>
      </w:pPr>
      <w:r w:rsidRPr="0052231F">
        <w:rPr>
          <w:rFonts w:ascii="Times New Roman" w:hAnsi="Times New Roman"/>
          <w:noProof/>
        </w:rPr>
        <mc:AlternateContent>
          <mc:Choice Requires="wpg">
            <w:drawing>
              <wp:anchor distT="0" distB="0" distL="114300" distR="114300" simplePos="0" relativeHeight="251660288" behindDoc="0" locked="0" layoutInCell="1" allowOverlap="1" wp14:anchorId="21D72897" wp14:editId="563CF5CE">
                <wp:simplePos x="0" y="0"/>
                <wp:positionH relativeFrom="margin">
                  <wp:posOffset>0</wp:posOffset>
                </wp:positionH>
                <wp:positionV relativeFrom="paragraph">
                  <wp:posOffset>18415</wp:posOffset>
                </wp:positionV>
                <wp:extent cx="5467350" cy="28575"/>
                <wp:effectExtent l="0" t="0" r="19050" b="28575"/>
                <wp:wrapNone/>
                <wp:docPr id="11"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noFill/>
                          <a:ln w="19050" cap="flat" cmpd="sng" algn="ctr">
                            <a:solidFill>
                              <a:sysClr val="windowText" lastClr="000000"/>
                            </a:solidFill>
                            <a:prstDash val="solid"/>
                            <a:miter lim="800000"/>
                          </a:ln>
                          <a:effectLst/>
                        </wps:spPr>
                        <wps:bodyPr/>
                      </wps:wsp>
                      <wps:wsp>
                        <wps:cNvPr id="13" name="Straight Connector 3"/>
                        <wps:cNvCnPr/>
                        <wps:spPr>
                          <a:xfrm>
                            <a:off x="0" y="28575"/>
                            <a:ext cx="5467350" cy="0"/>
                          </a:xfrm>
                          <a:prstGeom prst="line">
                            <a:avLst/>
                          </a:prstGeom>
                          <a:noFill/>
                          <a:ln w="9525" cap="flat" cmpd="sng" algn="ctr">
                            <a:solidFill>
                              <a:sysClr val="windowText" lastClr="000000"/>
                            </a:solidFill>
                            <a:prstDash val="solid"/>
                            <a:miter lim="800000"/>
                          </a:ln>
                          <a:effectLst/>
                        </wps:spPr>
                        <wps:bodyPr/>
                      </wps:wsp>
                    </wpg:wgp>
                  </a:graphicData>
                </a:graphic>
                <wp14:sizeRelH relativeFrom="page">
                  <wp14:pctWidth>0</wp14:pctWidth>
                </wp14:sizeRelH>
                <wp14:sizeRelV relativeFrom="page">
                  <wp14:pctHeight>0</wp14:pctHeight>
                </wp14:sizeRelV>
              </wp:anchor>
            </w:drawing>
          </mc:Choice>
          <mc:Fallback>
            <w:pict>
              <v:group w14:anchorId="7410243F" id="Group 6" o:spid="_x0000_s1026" style="position:absolute;margin-left:0;margin-top:1.45pt;width:430.5pt;height:2.25pt;z-index:25166028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" strokecolor="windowText"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" strokecolor="windowText">
                  <v:stroke joinstyle="miter"/>
                </v:line>
                <w10:wrap anchorx="margin"/>
              </v:group>
            </w:pict>
          </mc:Fallback>
        </mc:AlternateContent>
      </w:r>
    </w:p>
    <w:p w14:paraId="360E0FED" w14:textId="567028C0" w:rsidR="00347A89" w:rsidRDefault="008E3D8B" w:rsidP="008F37FD">
      <w:pPr>
        <w:jc w:val="center"/>
        <w:rPr>
          <w:rFonts w:ascii="Times New Roman" w:hAnsi="Times New Roman"/>
          <w:b/>
          <w:sz w:val="24"/>
          <w:szCs w:val="24"/>
        </w:rPr>
      </w:pPr>
      <w:r w:rsidRPr="008E3D8B">
        <w:rPr>
          <w:rFonts w:ascii="Times New Roman" w:hAnsi="Times New Roman"/>
          <w:b/>
          <w:sz w:val="24"/>
          <w:szCs w:val="24"/>
        </w:rPr>
        <w:t>The Relationship of Addition and Resistance in Coordinative Compounds in the Short Stories Strange People from the South</w:t>
      </w:r>
    </w:p>
    <w:p w14:paraId="4ACAA4FD" w14:textId="77777777" w:rsidR="008F37FD" w:rsidRPr="0052231F" w:rsidRDefault="008F37FD" w:rsidP="00347A89">
      <w:pPr>
        <w:rPr>
          <w:rFonts w:ascii="Times New Roman" w:hAnsi="Times New Roman"/>
          <w:b/>
          <w:sz w:val="24"/>
          <w:szCs w:val="24"/>
        </w:rPr>
      </w:pPr>
    </w:p>
    <w:p w14:paraId="2572A730" w14:textId="77777777" w:rsidR="00B31C47" w:rsidRDefault="00347A89" w:rsidP="00347A89">
      <w:pPr>
        <w:ind w:left="567" w:right="850"/>
        <w:jc w:val="both"/>
        <w:rPr>
          <w:rFonts w:ascii="Times New Roman" w:hAnsi="Times New Roman"/>
          <w:b/>
        </w:rPr>
      </w:pPr>
      <w:r w:rsidRPr="0052231F">
        <w:rPr>
          <w:rFonts w:ascii="Times New Roman" w:hAnsi="Times New Roman"/>
          <w:b/>
        </w:rPr>
        <w:t xml:space="preserve">ABSTRACT: </w:t>
      </w:r>
    </w:p>
    <w:p w14:paraId="588CFBE5" w14:textId="4301C1DE" w:rsidR="00B31C47" w:rsidRDefault="00B31C47" w:rsidP="00347A89">
      <w:pPr>
        <w:ind w:left="567" w:right="850"/>
        <w:jc w:val="both"/>
        <w:rPr>
          <w:rFonts w:ascii="Times New Roman" w:hAnsi="Times New Roman"/>
        </w:rPr>
      </w:pPr>
      <w:r w:rsidRPr="00B31C47">
        <w:rPr>
          <w:rFonts w:ascii="Times New Roman" w:hAnsi="Times New Roman"/>
        </w:rPr>
        <w:t xml:space="preserve">Language has a central role in human life, especially in conveying ideas and information effectively. In the context of literary works, such as the short story Strange People from the South, good sentence structure is an important element in building a coherent and interesting narrative. This research aims to analyze the relationship between addition and resistance in compound coordinating sentences in the short story. This relationship allows the delivery of complex ideas and enriches the dynamics of the storyline. This research uses a qualitative descriptive approach with data collected through identifying compound sentences with coordinates, such as and for addition and but for resistance. The analysis focuses on the function of each coordinator in </w:t>
      </w:r>
      <w:r w:rsidRPr="00B31C47">
        <w:rPr>
          <w:rFonts w:ascii="Times New Roman" w:hAnsi="Times New Roman"/>
        </w:rPr>
        <w:lastRenderedPageBreak/>
        <w:t>building relationships between clauses. The research results show that the addition relationship, with coordinators and, brings together ideas or events that occur simultaneously or complement each other. On the contrary, the relationship of resistance, with the coordinator however, creates a logical contrast between the two clauses, which enriches the meaning of the narrative. This study expands previous research that focuses on temporal relations, by providing new insights regarding the function of the relations of addition and resistance in short stories. An interesting thing that was found was the flexibility of using compound coordinating sentences in describing the complexity of the narrative without reducing the clarity of the story. What is new is the ability of this structure to create a balance between language aesthetics and narrative coherence. These findings emphasize the importance of sentence structure analysis in enriching understanding of literary works.</w:t>
      </w:r>
    </w:p>
    <w:p w14:paraId="2D3192E9" w14:textId="77777777" w:rsidR="00347A89" w:rsidRPr="0052231F" w:rsidRDefault="00347A89" w:rsidP="00347A89">
      <w:pPr>
        <w:ind w:left="567" w:right="567"/>
        <w:rPr>
          <w:rFonts w:ascii="Times New Roman" w:hAnsi="Times New Roman"/>
        </w:rPr>
      </w:pPr>
    </w:p>
    <w:p w14:paraId="61DDD048" w14:textId="238267A4" w:rsidR="00347A89" w:rsidRPr="0052231F" w:rsidRDefault="00347A89" w:rsidP="00347A89">
      <w:pPr>
        <w:ind w:firstLine="567"/>
        <w:rPr>
          <w:rFonts w:ascii="Times New Roman" w:hAnsi="Times New Roman"/>
          <w:b/>
          <w:sz w:val="24"/>
          <w:szCs w:val="24"/>
        </w:rPr>
      </w:pPr>
      <w:r w:rsidRPr="0052231F">
        <w:rPr>
          <w:rFonts w:ascii="Times New Roman" w:hAnsi="Times New Roman"/>
          <w:b/>
          <w:bCs/>
        </w:rPr>
        <w:t>Keywords</w:t>
      </w:r>
      <w:r w:rsidRPr="0052231F">
        <w:rPr>
          <w:rFonts w:ascii="Times New Roman" w:hAnsi="Times New Roman"/>
          <w:bCs/>
        </w:rPr>
        <w:t xml:space="preserve">: </w:t>
      </w:r>
      <w:r w:rsidR="00DB6649" w:rsidRPr="00DB6649">
        <w:rPr>
          <w:rFonts w:ascii="Times New Roman" w:hAnsi="Times New Roman"/>
          <w:bCs/>
          <w:i/>
        </w:rPr>
        <w:t>short story, coordinating, compound, summation, resistance</w:t>
      </w:r>
      <w:r w:rsidRPr="0052231F">
        <w:rPr>
          <w:rFonts w:ascii="Times New Roman" w:hAnsi="Times New Roman"/>
          <w:bCs/>
          <w:i/>
        </w:rPr>
        <w:t>.</w:t>
      </w:r>
    </w:p>
    <w:p w14:paraId="158C399E" w14:textId="49C8F4FF" w:rsidR="00347A89" w:rsidRPr="0052231F" w:rsidRDefault="00347A89" w:rsidP="00347A89">
      <w:pPr>
        <w:pStyle w:val="E-JOURNALAbstrakKeywords"/>
        <w:spacing w:before="0" w:after="0"/>
        <w:ind w:firstLine="567"/>
        <w:rPr>
          <w:i w:val="0"/>
        </w:rPr>
      </w:pPr>
    </w:p>
    <w:p w14:paraId="582EA8E3" w14:textId="77777777" w:rsidR="00347A89" w:rsidRPr="0052231F" w:rsidRDefault="00347A89" w:rsidP="00347A89">
      <w:pPr>
        <w:pStyle w:val="E-JOURNALHeading1"/>
        <w:spacing w:before="0" w:after="0"/>
        <w:contextualSpacing/>
        <w:jc w:val="both"/>
        <w:sectPr w:rsidR="00347A89" w:rsidRPr="0052231F" w:rsidSect="00347A89">
          <w:headerReference w:type="even" r:id="rId9"/>
          <w:headerReference w:type="default" r:id="rId10"/>
          <w:pgSz w:w="11906" w:h="16838" w:code="9"/>
          <w:pgMar w:top="1701" w:right="1701" w:bottom="1701" w:left="1985" w:header="1134" w:footer="709" w:gutter="0"/>
          <w:cols w:space="708"/>
          <w:docGrid w:linePitch="360"/>
        </w:sectPr>
      </w:pPr>
    </w:p>
    <w:p w14:paraId="405B712E" w14:textId="4BEFCE44" w:rsidR="00347A89" w:rsidRPr="00DB6649" w:rsidRDefault="00347A89" w:rsidP="00DB6649">
      <w:pPr>
        <w:pStyle w:val="E-JOURNALHeading1"/>
        <w:spacing w:before="0" w:after="0"/>
        <w:contextualSpacing/>
        <w:jc w:val="both"/>
        <w:rPr>
          <w:lang w:val="id-ID"/>
        </w:rPr>
      </w:pPr>
      <w:r w:rsidRPr="0052231F">
        <w:rPr>
          <w:noProof/>
        </w:rPr>
        <mc:AlternateContent>
          <mc:Choice Requires="wpg">
            <w:drawing>
              <wp:anchor distT="0" distB="0" distL="114300" distR="114300" simplePos="0" relativeHeight="251659264" behindDoc="0" locked="0" layoutInCell="1" allowOverlap="1" wp14:anchorId="7BAECE94" wp14:editId="6A1F6529">
                <wp:simplePos x="0" y="0"/>
                <wp:positionH relativeFrom="margin">
                  <wp:posOffset>180340</wp:posOffset>
                </wp:positionH>
                <wp:positionV relativeFrom="paragraph">
                  <wp:posOffset>6350</wp:posOffset>
                </wp:positionV>
                <wp:extent cx="5467350" cy="28575"/>
                <wp:effectExtent l="0" t="0" r="19050" b="28575"/>
                <wp:wrapNone/>
                <wp:docPr id="1"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noFill/>
                          <a:ln w="19050" cap="flat" cmpd="sng" algn="ctr">
                            <a:solidFill>
                              <a:sysClr val="windowText" lastClr="000000"/>
                            </a:solidFill>
                            <a:prstDash val="solid"/>
                            <a:miter lim="800000"/>
                          </a:ln>
                          <a:effectLst/>
                        </wps:spPr>
                        <wps:bodyPr/>
                      </wps:wsp>
                      <wps:wsp>
                        <wps:cNvPr id="10" name="Straight Connector 3"/>
                        <wps:cNvCnPr/>
                        <wps:spPr>
                          <a:xfrm>
                            <a:off x="0" y="28575"/>
                            <a:ext cx="5467350" cy="0"/>
                          </a:xfrm>
                          <a:prstGeom prst="line">
                            <a:avLst/>
                          </a:prstGeom>
                          <a:noFill/>
                          <a:ln w="9525" cap="flat" cmpd="sng" algn="ctr">
                            <a:solidFill>
                              <a:sysClr val="windowText" lastClr="000000"/>
                            </a:solidFill>
                            <a:prstDash val="solid"/>
                            <a:miter lim="800000"/>
                          </a:ln>
                          <a:effectLst/>
                        </wps:spPr>
                        <wps:bodyPr/>
                      </wps:wsp>
                    </wpg:wgp>
                  </a:graphicData>
                </a:graphic>
                <wp14:sizeRelH relativeFrom="page">
                  <wp14:pctWidth>0</wp14:pctWidth>
                </wp14:sizeRelH>
                <wp14:sizeRelV relativeFrom="page">
                  <wp14:pctHeight>0</wp14:pctHeight>
                </wp14:sizeRelV>
              </wp:anchor>
            </w:drawing>
          </mc:Choice>
          <mc:Fallback>
            <w:pict>
              <v:group w14:anchorId="77C0FA2F" id="Group 3" o:spid="_x0000_s1026" style="position:absolute;margin-left:14.2pt;margin-top:.5pt;width:430.5pt;height:2.25pt;z-index:25165926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" strokecolor="windowText"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" strokecolor="windowText">
                  <v:stroke joinstyle="miter"/>
                </v:line>
                <w10:wrap anchorx="margin"/>
              </v:group>
            </w:pict>
          </mc:Fallback>
        </mc:AlternateContent>
      </w:r>
    </w:p>
    <w:p w14:paraId="0F11D36C" w14:textId="77777777" w:rsidR="00347A89" w:rsidRPr="0052231F" w:rsidRDefault="00347A89" w:rsidP="00347A89">
      <w:pPr>
        <w:spacing w:line="360" w:lineRule="auto"/>
        <w:ind w:right="-46"/>
        <w:rPr>
          <w:rFonts w:ascii="Times New Roman" w:hAnsi="Times New Roman"/>
          <w:b/>
          <w:bCs/>
          <w:sz w:val="24"/>
          <w:szCs w:val="24"/>
        </w:rPr>
      </w:pPr>
      <w:r w:rsidRPr="0052231F">
        <w:rPr>
          <w:rFonts w:ascii="Times New Roman" w:hAnsi="Times New Roman"/>
          <w:b/>
          <w:bCs/>
          <w:sz w:val="24"/>
          <w:szCs w:val="24"/>
        </w:rPr>
        <w:t>PENDAHULUAN</w:t>
      </w:r>
    </w:p>
    <w:p w14:paraId="39E88451" w14:textId="77777777" w:rsidR="00347A89" w:rsidRPr="0052231F" w:rsidRDefault="00347A89" w:rsidP="00391131">
      <w:pPr>
        <w:keepNext/>
        <w:framePr w:dropCap="drop" w:lines="2" w:h="676" w:hRule="exact" w:wrap="around" w:vAnchor="text" w:hAnchor="page" w:x="1701" w:yAlign="top"/>
        <w:ind w:firstLine="567"/>
        <w:jc w:val="both"/>
        <w:textAlignment w:val="baseline"/>
        <w:rPr>
          <w:rFonts w:ascii="Times New Roman" w:eastAsia="Times New Roman" w:hAnsi="Times New Roman"/>
          <w:position w:val="4"/>
          <w:sz w:val="24"/>
          <w:szCs w:val="24"/>
          <w:lang w:eastAsia="id-ID"/>
        </w:rPr>
      </w:pPr>
      <w:r w:rsidRPr="0052231F">
        <w:rPr>
          <w:rFonts w:ascii="Times New Roman" w:eastAsia="Times New Roman" w:hAnsi="Times New Roman"/>
          <w:position w:val="4"/>
          <w:sz w:val="71"/>
          <w:szCs w:val="24"/>
          <w:lang w:eastAsia="id-ID"/>
        </w:rPr>
        <w:t>B</w:t>
      </w:r>
    </w:p>
    <w:p w14:paraId="0116AB12" w14:textId="0D9EB784" w:rsidR="000B3D67" w:rsidRDefault="005E04F1" w:rsidP="0052231F">
      <w:pPr>
        <w:pStyle w:val="E-JOURNALHeading1"/>
        <w:jc w:val="both"/>
        <w:rPr>
          <w:b w:val="0"/>
          <w:sz w:val="24"/>
          <w:szCs w:val="24"/>
          <w:lang w:val="id-ID"/>
        </w:rPr>
      </w:pPr>
      <w:r w:rsidRPr="005E04F1">
        <w:rPr>
          <w:b w:val="0"/>
          <w:sz w:val="24"/>
          <w:szCs w:val="24"/>
          <w:lang w:val="id-ID"/>
        </w:rPr>
        <w:t xml:space="preserve">ahasa memiliki peran sentral dalam kehidupan manusia sebagai alat komunikasi yang mendasar. Dengan bahasa, individu dapat menyampaikan pikiran, berbagi ide, serta membangun pemahaman yang saling mendukung di antara anggota masyarakat. </w:t>
      </w:r>
      <w:r>
        <w:rPr>
          <w:b w:val="0"/>
          <w:sz w:val="24"/>
          <w:szCs w:val="24"/>
          <w:lang w:val="id-ID"/>
        </w:rPr>
        <w:t>Hal</w:t>
      </w:r>
      <w:r w:rsidRPr="005E04F1">
        <w:rPr>
          <w:b w:val="0"/>
          <w:sz w:val="24"/>
          <w:szCs w:val="24"/>
          <w:lang w:val="id-ID"/>
        </w:rPr>
        <w:t xml:space="preserve"> ini berlaku dalam komunikasi langsung, seperti percakapan sehari-hari, maupun dalam bentuk komunikasi tertulis, seperti karya sastra, artikel, atau laporan.</w:t>
      </w:r>
      <w:r w:rsidR="00347A89" w:rsidRPr="0052231F">
        <w:rPr>
          <w:b w:val="0"/>
          <w:sz w:val="24"/>
          <w:szCs w:val="24"/>
        </w:rPr>
        <w:t xml:space="preserve"> </w:t>
      </w:r>
      <w:r w:rsidR="004613AE" w:rsidRPr="004613AE">
        <w:rPr>
          <w:b w:val="0"/>
          <w:sz w:val="24"/>
          <w:szCs w:val="24"/>
          <w:lang w:val="id-ID"/>
        </w:rPr>
        <w:t>Efektivitas komunikasi sangat ditentukan oleh struktur kalimat dan penggunaan tanda baca yang benar. Struktur kalimat yang baik memastikan pesan yang disampaikan dapat dipahami dengan jelas tanpa menimbulkan kebingungan. Dalam karya sastra seperti novel, roman, dan cerpen, struktur kalimat yang teratur menjadi kunci dalam membangun narasi yang menarik dan mudah diikuti oleh pembaca.</w:t>
      </w:r>
      <w:r w:rsidR="004613AE">
        <w:rPr>
          <w:b w:val="0"/>
          <w:sz w:val="24"/>
          <w:szCs w:val="24"/>
          <w:lang w:val="id-ID"/>
        </w:rPr>
        <w:t xml:space="preserve"> </w:t>
      </w:r>
    </w:p>
    <w:p w14:paraId="4356B800" w14:textId="098BFCA0" w:rsidR="003E34EB" w:rsidRDefault="007340AC" w:rsidP="004655D5">
      <w:pPr>
        <w:pStyle w:val="E-JOURNALHeading1"/>
        <w:jc w:val="both"/>
        <w:rPr>
          <w:b w:val="0"/>
          <w:sz w:val="24"/>
          <w:szCs w:val="24"/>
        </w:rPr>
      </w:pPr>
      <w:r w:rsidRPr="007340AC">
        <w:rPr>
          <w:b w:val="0"/>
          <w:sz w:val="24"/>
          <w:szCs w:val="24"/>
          <w:lang w:val="id-ID"/>
        </w:rPr>
        <w:t xml:space="preserve">Kalimat majemuk, sebagai salah satu bentuk kalimat, sering ditemukan dalam berbagai bentuk komunikasi, baik lisan maupun tertulis. Dalam konteks lisan, kalimat majemuk kerap digunakan oleh pembawa acara televisi, penyiar radio, atau guru saat menyampaikan materi </w:t>
      </w:r>
      <w:r w:rsidRPr="007340AC">
        <w:rPr>
          <w:b w:val="0"/>
          <w:sz w:val="24"/>
          <w:szCs w:val="24"/>
          <w:lang w:val="id-ID"/>
        </w:rPr>
        <w:t>pembelajaran</w:t>
      </w:r>
      <w:r w:rsidR="000B3D67">
        <w:rPr>
          <w:b w:val="0"/>
          <w:sz w:val="24"/>
          <w:szCs w:val="24"/>
          <w:lang w:val="id-ID"/>
        </w:rPr>
        <w:t xml:space="preserve"> </w:t>
      </w:r>
      <w:r w:rsidR="00C569EA" w:rsidRPr="0052231F">
        <w:rPr>
          <w:b w:val="0"/>
          <w:sz w:val="24"/>
          <w:szCs w:val="24"/>
        </w:rPr>
        <w:t xml:space="preserve">(Masfufah dalam </w:t>
      </w:r>
      <w:sdt>
        <w:sdtPr>
          <w:rPr>
            <w:b w:val="0"/>
            <w:color w:val="000000"/>
            <w:sz w:val="24"/>
            <w:szCs w:val="24"/>
          </w:rPr>
          <w:tag w:val="MENDELEY_CITATION_v3_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"/>
          <w:id w:val="894779267"/>
          <w:placeholder>
            <w:docPart w:val="DefaultPlaceholder_-1854013440"/>
          </w:placeholder>
        </w:sdtPr>
        <w:sdtContent>
          <w:r w:rsidR="00FD6608" w:rsidRPr="00FD6608">
            <w:rPr>
              <w:b w:val="0"/>
              <w:color w:val="000000"/>
              <w:sz w:val="24"/>
              <w:szCs w:val="24"/>
            </w:rPr>
            <w:t>Sholehhudin et al., 2024)</w:t>
          </w:r>
        </w:sdtContent>
      </w:sdt>
      <w:r w:rsidR="00C569EA" w:rsidRPr="0052231F">
        <w:rPr>
          <w:b w:val="0"/>
          <w:sz w:val="24"/>
          <w:szCs w:val="24"/>
        </w:rPr>
        <w:t>.</w:t>
      </w:r>
      <w:r w:rsidR="0052231F" w:rsidRPr="0052231F">
        <w:rPr>
          <w:b w:val="0"/>
          <w:sz w:val="24"/>
          <w:szCs w:val="24"/>
        </w:rPr>
        <w:t xml:space="preserve"> </w:t>
      </w:r>
      <w:r w:rsidR="000B3D67" w:rsidRPr="000B3D67">
        <w:rPr>
          <w:b w:val="0"/>
          <w:sz w:val="24"/>
          <w:szCs w:val="24"/>
          <w:lang w:val="id-ID"/>
        </w:rPr>
        <w:t>Kalimat majemuk ini memungkinkan penyampaian ide yang kompleks dalam satu kesatuan sehingga informasi lebih terorganisasi dan tersampaikan dengan baik.</w:t>
      </w:r>
      <w:r w:rsidR="000B3D67">
        <w:rPr>
          <w:b w:val="0"/>
          <w:sz w:val="24"/>
          <w:szCs w:val="24"/>
          <w:lang w:val="id-ID"/>
        </w:rPr>
        <w:t xml:space="preserve"> </w:t>
      </w:r>
      <w:r w:rsidR="004655D5" w:rsidRPr="004655D5">
        <w:rPr>
          <w:b w:val="0"/>
          <w:sz w:val="24"/>
          <w:szCs w:val="24"/>
        </w:rPr>
        <w:t xml:space="preserve">Dalam konteks tulisan, terutama cerpen, kalimat yang efektif menjadi sarana penting untuk menciptakan pengalaman membaca yang memuaskan. </w:t>
      </w:r>
    </w:p>
    <w:p w14:paraId="5DF9B26A" w14:textId="12F180E0" w:rsidR="004F34BF" w:rsidRDefault="004655D5" w:rsidP="004655D5">
      <w:pPr>
        <w:pStyle w:val="E-JOURNALHeading1"/>
        <w:jc w:val="both"/>
        <w:rPr>
          <w:b w:val="0"/>
          <w:sz w:val="24"/>
          <w:szCs w:val="24"/>
        </w:rPr>
      </w:pPr>
      <w:r w:rsidRPr="004655D5">
        <w:rPr>
          <w:b w:val="0"/>
          <w:sz w:val="24"/>
          <w:szCs w:val="24"/>
        </w:rPr>
        <w:t>Cerpen sebagai karya sastra yang memiliki ruang lingkup terbatas memerlukan efisiensi dalam penyampaian cerita.</w:t>
      </w:r>
      <w:r w:rsidR="003E34EB">
        <w:rPr>
          <w:b w:val="0"/>
          <w:sz w:val="24"/>
          <w:szCs w:val="24"/>
        </w:rPr>
        <w:t xml:space="preserve"> </w:t>
      </w:r>
      <w:r w:rsidRPr="004655D5">
        <w:rPr>
          <w:b w:val="0"/>
          <w:sz w:val="24"/>
          <w:szCs w:val="24"/>
        </w:rPr>
        <w:t>Kalimat majemuk sering digunakan untuk menggabungkan berbagai ide, peristiwa, atau dialog sehingga narasi terasa lebih dinamis.</w:t>
      </w:r>
      <w:r>
        <w:rPr>
          <w:b w:val="0"/>
          <w:sz w:val="24"/>
          <w:szCs w:val="24"/>
        </w:rPr>
        <w:t xml:space="preserve"> </w:t>
      </w:r>
      <w:r w:rsidRPr="004655D5">
        <w:rPr>
          <w:b w:val="0"/>
          <w:sz w:val="24"/>
          <w:szCs w:val="24"/>
        </w:rPr>
        <w:t>Salah satu cara mencapai efektivitas dalam cerpen adalah dengan memanfaatkan struktur kalimat yang menggunakan klausa. Klausa, yang terdiri dari subjek dan predikat, menjadi unit dasar dalam membentuk kalimat. Dengan menggabungkan dua atau lebih klausa, penulis dapat menciptakan kalimat majemuk. Kalimat majemuk tidak hanya membantu dalam mengelola gagasan yang kompleks, tetapi juga memberikan fleksibilitas kepada penulis untuk menyampaikan alur cerita dengan cara yang lebih kaya dan terstruktur.</w:t>
      </w:r>
      <w:r w:rsidR="00985D05">
        <w:rPr>
          <w:b w:val="0"/>
          <w:sz w:val="24"/>
          <w:szCs w:val="24"/>
        </w:rPr>
        <w:t xml:space="preserve"> </w:t>
      </w:r>
    </w:p>
    <w:p w14:paraId="441042A5" w14:textId="1681869D" w:rsidR="00347A89" w:rsidRPr="0052231F" w:rsidRDefault="004D2858" w:rsidP="004655D5">
      <w:pPr>
        <w:pStyle w:val="E-JOURNALHeading1"/>
        <w:jc w:val="both"/>
        <w:rPr>
          <w:b w:val="0"/>
          <w:sz w:val="24"/>
          <w:szCs w:val="24"/>
        </w:rPr>
      </w:pPr>
      <w:r w:rsidRPr="004D2858">
        <w:rPr>
          <w:b w:val="0"/>
          <w:sz w:val="24"/>
          <w:szCs w:val="24"/>
          <w:lang w:val="id-ID"/>
        </w:rPr>
        <w:t xml:space="preserve">Kalimat majemuk, sebagai salah satu bentuk struktur kalimat, memiliki peran </w:t>
      </w:r>
      <w:r w:rsidRPr="004D2858">
        <w:rPr>
          <w:b w:val="0"/>
          <w:sz w:val="24"/>
          <w:szCs w:val="24"/>
          <w:lang w:val="id-ID"/>
        </w:rPr>
        <w:lastRenderedPageBreak/>
        <w:t xml:space="preserve">penting dalam menyampaikan gagasan yang kompleks secara terorganisasi. Kalimat ini terdiri dari dua bentuk utama, </w:t>
      </w:r>
      <w:r w:rsidR="004F34BF">
        <w:rPr>
          <w:b w:val="0"/>
          <w:sz w:val="24"/>
          <w:szCs w:val="24"/>
          <w:lang w:val="id-ID"/>
        </w:rPr>
        <w:t>salah satunya</w:t>
      </w:r>
      <w:r w:rsidRPr="004D2858">
        <w:rPr>
          <w:b w:val="0"/>
          <w:sz w:val="24"/>
          <w:szCs w:val="24"/>
          <w:lang w:val="id-ID"/>
        </w:rPr>
        <w:t xml:space="preserve"> kalimat majemuk koordinatif</w:t>
      </w:r>
      <w:r w:rsidR="00985D05">
        <w:rPr>
          <w:b w:val="0"/>
          <w:sz w:val="24"/>
          <w:szCs w:val="24"/>
          <w:lang w:val="id-ID"/>
        </w:rPr>
        <w:t xml:space="preserve"> </w:t>
      </w:r>
      <w:sdt>
        <w:sdtPr>
          <w:rPr>
            <w:b w:val="0"/>
            <w:color w:val="000000"/>
            <w:sz w:val="24"/>
            <w:szCs w:val="24"/>
          </w:rPr>
          <w:tag w:val="MENDELEY_CITATION_v3_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"/>
          <w:id w:val="-1029024843"/>
          <w:placeholder>
            <w:docPart w:val="AE5F1B746790485E9CF7072F4DCDB049"/>
          </w:placeholder>
        </w:sdtPr>
        <w:sdtContent>
          <w:r w:rsidR="00FD6608" w:rsidRPr="00FD6608">
            <w:rPr>
              <w:b w:val="0"/>
              <w:color w:val="000000"/>
              <w:sz w:val="24"/>
            </w:rPr>
            <w:t>(Rusmayanti &amp; Ristiani, 2024)</w:t>
          </w:r>
        </w:sdtContent>
      </w:sdt>
      <w:r w:rsidRPr="004D2858">
        <w:rPr>
          <w:b w:val="0"/>
          <w:sz w:val="24"/>
          <w:szCs w:val="24"/>
          <w:lang w:val="id-ID"/>
        </w:rPr>
        <w:t xml:space="preserve">. </w:t>
      </w:r>
      <w:r w:rsidR="00347A89" w:rsidRPr="0052231F">
        <w:rPr>
          <w:b w:val="0"/>
          <w:sz w:val="24"/>
          <w:szCs w:val="24"/>
        </w:rPr>
        <w:t xml:space="preserve">Kalimat majemuk koordinatif menghubungkan klausa-klausa yang kedudukannya setara dan dapat berdiri sendiri sebagai kalimat utuh </w:t>
      </w:r>
      <w:sdt>
        <w:sdtPr>
          <w:rPr>
            <w:b w:val="0"/>
            <w:color w:val="000000"/>
            <w:sz w:val="24"/>
            <w:szCs w:val="24"/>
          </w:rPr>
          <w:tag w:val="MENDELEY_CITATION_v3_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"/>
          <w:id w:val="-1335524209"/>
          <w:placeholder>
            <w:docPart w:val="DefaultPlaceholder_-1854013440"/>
          </w:placeholder>
        </w:sdtPr>
        <w:sdtContent>
          <w:r w:rsidR="00FD6608" w:rsidRPr="00FD6608">
            <w:rPr>
              <w:b w:val="0"/>
              <w:color w:val="000000"/>
              <w:sz w:val="24"/>
              <w:szCs w:val="24"/>
            </w:rPr>
            <w:t>(Hasan, 2022)</w:t>
          </w:r>
        </w:sdtContent>
      </w:sdt>
      <w:r w:rsidR="00FE1FFD" w:rsidRPr="0052231F">
        <w:rPr>
          <w:b w:val="0"/>
          <w:color w:val="000000"/>
          <w:sz w:val="24"/>
          <w:szCs w:val="24"/>
        </w:rPr>
        <w:t>.</w:t>
      </w:r>
      <w:r w:rsidR="00347A89" w:rsidRPr="0052231F">
        <w:rPr>
          <w:b w:val="0"/>
          <w:sz w:val="24"/>
          <w:szCs w:val="24"/>
        </w:rPr>
        <w:t xml:space="preserve"> Dalam kalimat majemuk koordinatif, terdapat berbagai jenis hubungan</w:t>
      </w:r>
      <w:r w:rsidR="002E74AA">
        <w:rPr>
          <w:b w:val="0"/>
          <w:sz w:val="24"/>
          <w:szCs w:val="24"/>
        </w:rPr>
        <w:t xml:space="preserve"> </w:t>
      </w:r>
      <w:r w:rsidR="00347A89" w:rsidRPr="0052231F">
        <w:rPr>
          <w:b w:val="0"/>
          <w:sz w:val="24"/>
          <w:szCs w:val="24"/>
        </w:rPr>
        <w:t>yang memperkaya makna kalimat, seperti hubungan penjumlahan</w:t>
      </w:r>
      <w:r w:rsidR="00520CF1">
        <w:rPr>
          <w:b w:val="0"/>
          <w:sz w:val="24"/>
          <w:szCs w:val="24"/>
        </w:rPr>
        <w:t xml:space="preserve"> dan </w:t>
      </w:r>
      <w:r w:rsidR="00347A89" w:rsidRPr="0052231F">
        <w:rPr>
          <w:b w:val="0"/>
          <w:sz w:val="24"/>
          <w:szCs w:val="24"/>
        </w:rPr>
        <w:t>perlawanan</w:t>
      </w:r>
      <w:r w:rsidR="00520CF1">
        <w:rPr>
          <w:b w:val="0"/>
          <w:sz w:val="24"/>
          <w:szCs w:val="24"/>
        </w:rPr>
        <w:t xml:space="preserve"> </w:t>
      </w:r>
      <w:sdt>
        <w:sdtPr>
          <w:rPr>
            <w:b w:val="0"/>
            <w:color w:val="000000"/>
            <w:sz w:val="24"/>
            <w:szCs w:val="24"/>
          </w:rPr>
          <w:tag w:val="MENDELEY_CITATION_v3_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"/>
          <w:id w:val="613102842"/>
          <w:placeholder>
            <w:docPart w:val="DefaultPlaceholder_-1854013440"/>
          </w:placeholder>
        </w:sdtPr>
        <w:sdtContent>
          <w:r w:rsidR="00FD6608" w:rsidRPr="00FD6608">
            <w:rPr>
              <w:b w:val="0"/>
              <w:color w:val="000000"/>
              <w:sz w:val="24"/>
              <w:szCs w:val="24"/>
            </w:rPr>
            <w:t>(Widiastuti, 2018)</w:t>
          </w:r>
        </w:sdtContent>
      </w:sdt>
      <w:r w:rsidR="00FE1FFD" w:rsidRPr="0052231F">
        <w:rPr>
          <w:b w:val="0"/>
          <w:color w:val="000000"/>
          <w:sz w:val="24"/>
          <w:szCs w:val="24"/>
        </w:rPr>
        <w:t>.</w:t>
      </w:r>
      <w:r w:rsidR="00347A89" w:rsidRPr="0052231F">
        <w:rPr>
          <w:b w:val="0"/>
          <w:sz w:val="24"/>
          <w:szCs w:val="24"/>
        </w:rPr>
        <w:t xml:space="preserve"> Hubungan penjumlahan menunjukkan penggabungan ide atau peristiwa</w:t>
      </w:r>
      <w:r w:rsidR="007A2371">
        <w:rPr>
          <w:b w:val="0"/>
          <w:sz w:val="24"/>
          <w:szCs w:val="24"/>
        </w:rPr>
        <w:t xml:space="preserve">. </w:t>
      </w:r>
      <w:r w:rsidR="007A2371" w:rsidRPr="007A2371">
        <w:rPr>
          <w:b w:val="0"/>
          <w:sz w:val="24"/>
          <w:szCs w:val="24"/>
          <w:lang w:val="id-ID"/>
        </w:rPr>
        <w:t>Hubungan ini ditandai oleh koordinator dan, serta, atau baik maupun</w:t>
      </w:r>
      <w:r w:rsidR="007A2371">
        <w:rPr>
          <w:b w:val="0"/>
          <w:sz w:val="24"/>
          <w:szCs w:val="24"/>
          <w:lang w:val="id-ID"/>
        </w:rPr>
        <w:t xml:space="preserve"> </w:t>
      </w:r>
      <w:sdt>
        <w:sdtPr>
          <w:rPr>
            <w:b w:val="0"/>
            <w:color w:val="000000"/>
            <w:sz w:val="24"/>
            <w:szCs w:val="24"/>
            <w:lang w:val="id-ID"/>
          </w:rPr>
          <w:tag w:val="MENDELEY_CITATION_v3_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"/>
          <w:id w:val="-210732518"/>
          <w:placeholder>
            <w:docPart w:val="DefaultPlaceholder_-1854013440"/>
          </w:placeholder>
        </w:sdtPr>
        <w:sdtContent>
          <w:r w:rsidR="00FD6608" w:rsidRPr="00FD6608">
            <w:rPr>
              <w:b w:val="0"/>
              <w:color w:val="000000"/>
              <w:sz w:val="24"/>
              <w:szCs w:val="24"/>
              <w:lang w:val="id-ID"/>
            </w:rPr>
            <w:t>(Moeliono et al., 2017)</w:t>
          </w:r>
        </w:sdtContent>
      </w:sdt>
      <w:r w:rsidR="00997607">
        <w:rPr>
          <w:b w:val="0"/>
          <w:color w:val="000000"/>
          <w:sz w:val="24"/>
          <w:szCs w:val="24"/>
          <w:lang w:val="id-ID"/>
        </w:rPr>
        <w:t>.</w:t>
      </w:r>
      <w:r w:rsidR="00347A89" w:rsidRPr="0052231F">
        <w:rPr>
          <w:b w:val="0"/>
          <w:sz w:val="24"/>
          <w:szCs w:val="24"/>
        </w:rPr>
        <w:t xml:space="preserve"> </w:t>
      </w:r>
      <w:r w:rsidR="00997607" w:rsidRPr="0052231F">
        <w:rPr>
          <w:b w:val="0"/>
          <w:sz w:val="24"/>
          <w:szCs w:val="24"/>
        </w:rPr>
        <w:t>H</w:t>
      </w:r>
      <w:r w:rsidR="00347A89" w:rsidRPr="0052231F">
        <w:rPr>
          <w:b w:val="0"/>
          <w:sz w:val="24"/>
          <w:szCs w:val="24"/>
        </w:rPr>
        <w:t>ubungan perlawanan menekankan adanya perbedaan</w:t>
      </w:r>
      <w:r w:rsidR="00B36B4F">
        <w:rPr>
          <w:b w:val="0"/>
          <w:sz w:val="24"/>
          <w:szCs w:val="24"/>
        </w:rPr>
        <w:t xml:space="preserve">. </w:t>
      </w:r>
      <w:r w:rsidR="006A7FBF" w:rsidRPr="006A7FBF">
        <w:rPr>
          <w:b w:val="0"/>
          <w:sz w:val="24"/>
          <w:szCs w:val="24"/>
          <w:lang w:val="id-ID"/>
        </w:rPr>
        <w:t>Hubungan itu ditandai dengan koordinator tetapi, melainkan, dan namun</w:t>
      </w:r>
      <w:r w:rsidR="006A7FBF">
        <w:rPr>
          <w:b w:val="0"/>
          <w:sz w:val="24"/>
          <w:szCs w:val="24"/>
          <w:lang w:val="id-ID"/>
        </w:rPr>
        <w:t xml:space="preserve"> </w:t>
      </w:r>
      <w:sdt>
        <w:sdtPr>
          <w:rPr>
            <w:b w:val="0"/>
            <w:color w:val="000000"/>
            <w:sz w:val="24"/>
            <w:szCs w:val="24"/>
            <w:lang w:val="id-ID"/>
          </w:rPr>
          <w:tag w:val="MENDELEY_CITATION_v3_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"/>
          <w:id w:val="376280562"/>
          <w:placeholder>
            <w:docPart w:val="DefaultPlaceholder_-1854013440"/>
          </w:placeholder>
        </w:sdtPr>
        <w:sdtContent>
          <w:r w:rsidR="00FD6608" w:rsidRPr="00FD6608">
            <w:rPr>
              <w:b w:val="0"/>
              <w:color w:val="000000"/>
              <w:sz w:val="24"/>
              <w:szCs w:val="24"/>
              <w:lang w:val="id-ID"/>
            </w:rPr>
            <w:t>(Moeliono et al., 2017)</w:t>
          </w:r>
        </w:sdtContent>
      </w:sdt>
      <w:r w:rsidR="006A7FBF">
        <w:rPr>
          <w:b w:val="0"/>
          <w:color w:val="000000"/>
          <w:sz w:val="24"/>
          <w:szCs w:val="24"/>
          <w:lang w:val="id-ID"/>
        </w:rPr>
        <w:t>.</w:t>
      </w:r>
      <w:r w:rsidR="00347A89" w:rsidRPr="0052231F">
        <w:rPr>
          <w:b w:val="0"/>
          <w:sz w:val="24"/>
          <w:szCs w:val="24"/>
        </w:rPr>
        <w:t xml:space="preserve"> Variasi hubungan ini menciptakan fleksibilitas dalam penyusunan kalimat, sehingga penulis dapat menyesuaikan kalimat sesuai dengan nuansa yang ingin disampaikan.</w:t>
      </w:r>
    </w:p>
    <w:p w14:paraId="1457D025" w14:textId="2C4F9AEA" w:rsidR="008E44A5" w:rsidRPr="0052231F" w:rsidRDefault="00347A89" w:rsidP="0052231F">
      <w:pPr>
        <w:pStyle w:val="E-JOURNALHeading1"/>
        <w:jc w:val="both"/>
        <w:rPr>
          <w:b w:val="0"/>
          <w:sz w:val="24"/>
          <w:szCs w:val="24"/>
        </w:rPr>
      </w:pPr>
      <w:r w:rsidRPr="0052231F">
        <w:rPr>
          <w:b w:val="0"/>
          <w:sz w:val="24"/>
          <w:szCs w:val="24"/>
        </w:rPr>
        <w:t>Analisis terhadap relasi antarklausa</w:t>
      </w:r>
      <w:r w:rsidR="000C017A">
        <w:rPr>
          <w:b w:val="0"/>
          <w:sz w:val="24"/>
          <w:szCs w:val="24"/>
        </w:rPr>
        <w:t xml:space="preserve"> </w:t>
      </w:r>
      <w:r w:rsidRPr="0052231F">
        <w:rPr>
          <w:b w:val="0"/>
          <w:sz w:val="24"/>
          <w:szCs w:val="24"/>
        </w:rPr>
        <w:t xml:space="preserve">dalam kalimat majemuk koordinatif pada cerpen sangat penting, terutama karena dalam cerpen, urutan peristiwa dan keterkaitan antar kejadian sangat memengaruhi alur cerita. Dengan penggunaan kalimat majemuk koordinatif, penulis dapat membentuk relasi temporal yang memberikan kejelasan dalam penyampaian alur, sehingga pembaca dapat mengikuti perkembangan cerita dengan lebih mudah. </w:t>
      </w:r>
    </w:p>
    <w:p w14:paraId="3B1863B7" w14:textId="31ED504D" w:rsidR="00347A89" w:rsidRPr="0052231F" w:rsidRDefault="00347A89" w:rsidP="0052231F">
      <w:pPr>
        <w:pStyle w:val="E-JOURNALHeading1"/>
        <w:jc w:val="both"/>
        <w:rPr>
          <w:b w:val="0"/>
          <w:sz w:val="24"/>
          <w:szCs w:val="24"/>
        </w:rPr>
      </w:pPr>
      <w:r w:rsidRPr="0052231F">
        <w:rPr>
          <w:b w:val="0"/>
          <w:sz w:val="24"/>
          <w:szCs w:val="24"/>
        </w:rPr>
        <w:t xml:space="preserve">Penelitian ini bertujuan untuk menganalisis relasi </w:t>
      </w:r>
      <w:r w:rsidR="002E74AA">
        <w:rPr>
          <w:b w:val="0"/>
          <w:sz w:val="24"/>
          <w:szCs w:val="24"/>
        </w:rPr>
        <w:t xml:space="preserve">penjumlahan dan perlawanan </w:t>
      </w:r>
      <w:r w:rsidRPr="0052231F">
        <w:rPr>
          <w:b w:val="0"/>
          <w:sz w:val="24"/>
          <w:szCs w:val="24"/>
        </w:rPr>
        <w:t xml:space="preserve">dalam kalimat majemuk koordinatif pada cerpen </w:t>
      </w:r>
      <w:r w:rsidR="0051067B" w:rsidRPr="0051067B">
        <w:rPr>
          <w:b w:val="0"/>
          <w:sz w:val="24"/>
          <w:szCs w:val="24"/>
        </w:rPr>
        <w:t>Orang-orang Aneh dari Selatan</w:t>
      </w:r>
      <w:r w:rsidRPr="0052231F">
        <w:rPr>
          <w:b w:val="0"/>
          <w:sz w:val="24"/>
          <w:szCs w:val="24"/>
        </w:rPr>
        <w:t xml:space="preserve"> serta memahami bagaimana hubungan temporal antar klausa dalam kalimat tersebut dapat memperkaya pemahaman akan peran </w:t>
      </w:r>
      <w:r w:rsidRPr="0052231F">
        <w:rPr>
          <w:b w:val="0"/>
          <w:sz w:val="24"/>
          <w:szCs w:val="24"/>
        </w:rPr>
        <w:t>struktur kalimat dalam membangun narasi cerpen. Penelitian ini merujuk pada artikel serupa yang ditulis oleh Hasan (2022) berjudul “Relasi Temporal Antarklausa dalam Kalimat Majemuk Bertingkat pada Koran Kompas,” yang membahas temuan data pada koran kompas edisi September hingga Oktober. Artikel tersebut mengidentifikasi penanda temporal seperti waktu permulaan, waktu bersamaan, waktu berurutan, dan waktu batas akhir. Temuan ini menyoroti pentingnya penggunaan kalimat efektif dalam menyusun cerita, serta menekankan analisis hubungan antarklausa sebagai elemen esensial dalam menghasilkan penulisan yang koheren.</w:t>
      </w:r>
    </w:p>
    <w:p w14:paraId="31B6493C" w14:textId="0871CB30" w:rsidR="00347A89" w:rsidRPr="0052231F" w:rsidRDefault="00347A89" w:rsidP="0052231F">
      <w:pPr>
        <w:pStyle w:val="E-JOURNALHeading1"/>
        <w:jc w:val="both"/>
        <w:rPr>
          <w:b w:val="0"/>
          <w:sz w:val="24"/>
          <w:szCs w:val="24"/>
          <w:lang w:val="id-ID"/>
        </w:rPr>
      </w:pPr>
      <w:r w:rsidRPr="0052231F">
        <w:rPr>
          <w:b w:val="0"/>
          <w:sz w:val="24"/>
          <w:szCs w:val="24"/>
          <w:lang w:val="id-ID"/>
        </w:rPr>
        <w:t>Penelitian sebelumnya sudah mengkaji penggunaan relasi temporal dalam media massa, namun hanya terbatas pada aspek seperti relasi bersamaan dan batas akhir. Untuk itu, diperlukan penelitian lanjutan yang lebih komprehensif mengenai klausa majemuk koordinatif, terutama dalam hal hubungan penjumlahan, perlawanan. Penulis melihat adanya kebutuhan untuk mendalami penelitian ini dan memfokuskan pada analisis kalimat majemuk setara (koordinatif) dalam aspek temporal pada cerpen.</w:t>
      </w:r>
    </w:p>
    <w:p w14:paraId="39244FE6" w14:textId="7622A817" w:rsidR="00347A89" w:rsidRPr="0052231F" w:rsidRDefault="00347A89" w:rsidP="0052231F">
      <w:pPr>
        <w:pStyle w:val="E-JOURNALHeading1"/>
        <w:spacing w:before="0"/>
        <w:jc w:val="both"/>
        <w:rPr>
          <w:b w:val="0"/>
          <w:sz w:val="24"/>
          <w:szCs w:val="24"/>
        </w:rPr>
      </w:pPr>
      <w:r w:rsidRPr="0052231F">
        <w:rPr>
          <w:b w:val="0"/>
          <w:sz w:val="24"/>
          <w:szCs w:val="24"/>
          <w:lang w:val="id-ID"/>
        </w:rPr>
        <w:t xml:space="preserve">Penulis memfokuskan penelitian pada relasi </w:t>
      </w:r>
      <w:r w:rsidR="00525DD2">
        <w:rPr>
          <w:b w:val="0"/>
          <w:sz w:val="24"/>
          <w:szCs w:val="24"/>
          <w:lang w:val="id-ID"/>
        </w:rPr>
        <w:t>penjumlahan dan perlawanan</w:t>
      </w:r>
      <w:r w:rsidR="0037563E">
        <w:rPr>
          <w:b w:val="0"/>
          <w:sz w:val="24"/>
          <w:szCs w:val="24"/>
          <w:lang w:val="id-ID"/>
        </w:rPr>
        <w:t xml:space="preserve"> dalam</w:t>
      </w:r>
      <w:r w:rsidRPr="0052231F">
        <w:rPr>
          <w:b w:val="0"/>
          <w:sz w:val="24"/>
          <w:szCs w:val="24"/>
          <w:lang w:val="id-ID"/>
        </w:rPr>
        <w:t xml:space="preserve"> majemuk koordinatif </w:t>
      </w:r>
      <w:r w:rsidR="0037563E">
        <w:rPr>
          <w:b w:val="0"/>
          <w:sz w:val="24"/>
          <w:szCs w:val="24"/>
          <w:lang w:val="id-ID"/>
        </w:rPr>
        <w:t>pada</w:t>
      </w:r>
      <w:r w:rsidRPr="0052231F">
        <w:rPr>
          <w:b w:val="0"/>
          <w:sz w:val="24"/>
          <w:szCs w:val="24"/>
          <w:lang w:val="id-ID"/>
        </w:rPr>
        <w:t xml:space="preserve"> cerpen berjudul “</w:t>
      </w:r>
      <w:r w:rsidR="00293901" w:rsidRPr="00293901">
        <w:rPr>
          <w:b w:val="0"/>
          <w:sz w:val="24"/>
          <w:szCs w:val="24"/>
          <w:lang w:val="id-ID"/>
        </w:rPr>
        <w:t>Orang-orang Aneh dari Selatan</w:t>
      </w:r>
      <w:r w:rsidR="00293901">
        <w:rPr>
          <w:b w:val="0"/>
          <w:sz w:val="24"/>
          <w:szCs w:val="24"/>
          <w:lang w:val="id-ID"/>
        </w:rPr>
        <w:t>”</w:t>
      </w:r>
      <w:r w:rsidRPr="0052231F">
        <w:rPr>
          <w:b w:val="0"/>
          <w:sz w:val="24"/>
          <w:szCs w:val="24"/>
          <w:lang w:val="id-ID"/>
        </w:rPr>
        <w:t xml:space="preserve">. Urgensi penelitian ini terletak pada kebutuhan untuk memahami peran bahasa dalam mengatur elemen cerita melalui hubungan </w:t>
      </w:r>
      <w:r w:rsidR="0037563E">
        <w:rPr>
          <w:b w:val="0"/>
          <w:sz w:val="24"/>
          <w:szCs w:val="24"/>
          <w:lang w:val="id-ID"/>
        </w:rPr>
        <w:t>penjumlahan dan perlawanan</w:t>
      </w:r>
      <w:r w:rsidRPr="0052231F">
        <w:rPr>
          <w:b w:val="0"/>
          <w:sz w:val="24"/>
          <w:szCs w:val="24"/>
          <w:lang w:val="id-ID"/>
        </w:rPr>
        <w:t xml:space="preserve"> pada kalimat majemuk koordinatif. Diharapkan, penelitian ini dapat memberikan kontribusi bagi pemahaman aspek bahasa, khususnya relasi antarklausa dalam kalimat majemuk koordinatif, yang penting dalam pembentukan makna dan alur cerita melalui struktur kalimat yang terorganisasi dengan baik.</w:t>
      </w:r>
    </w:p>
    <w:p w14:paraId="411A00DF" w14:textId="77777777" w:rsidR="00347A89" w:rsidRDefault="00347A89" w:rsidP="0052231F">
      <w:pPr>
        <w:pStyle w:val="E-JOURNALHeading1"/>
        <w:spacing w:before="0" w:after="0"/>
        <w:contextualSpacing/>
        <w:jc w:val="both"/>
        <w:rPr>
          <w:sz w:val="24"/>
          <w:szCs w:val="24"/>
          <w:lang w:val="id-ID"/>
        </w:rPr>
      </w:pPr>
      <w:r w:rsidRPr="0052231F">
        <w:rPr>
          <w:sz w:val="24"/>
          <w:szCs w:val="24"/>
          <w:lang w:val="id-ID"/>
        </w:rPr>
        <w:lastRenderedPageBreak/>
        <w:t>M</w:t>
      </w:r>
      <w:r w:rsidRPr="0052231F">
        <w:rPr>
          <w:sz w:val="24"/>
          <w:szCs w:val="24"/>
        </w:rPr>
        <w:t>ET</w:t>
      </w:r>
      <w:r w:rsidRPr="0052231F">
        <w:rPr>
          <w:sz w:val="24"/>
          <w:szCs w:val="24"/>
          <w:lang w:val="id-ID"/>
        </w:rPr>
        <w:t>ODOLOGI</w:t>
      </w:r>
    </w:p>
    <w:p w14:paraId="4D758D41" w14:textId="77777777" w:rsidR="006F227F" w:rsidRDefault="005B6E2A" w:rsidP="006F227F">
      <w:pPr>
        <w:pStyle w:val="E-JOURNALHeading1"/>
        <w:spacing w:after="0"/>
        <w:contextualSpacing/>
        <w:jc w:val="both"/>
        <w:rPr>
          <w:b w:val="0"/>
          <w:sz w:val="24"/>
          <w:szCs w:val="24"/>
          <w:lang w:val="id-ID"/>
        </w:rPr>
      </w:pPr>
      <w:r w:rsidRPr="005B6E2A">
        <w:rPr>
          <w:b w:val="0"/>
          <w:sz w:val="24"/>
          <w:szCs w:val="24"/>
          <w:lang w:val="id-ID"/>
        </w:rPr>
        <w:t xml:space="preserve">Dalam penelitian ini, fokus utama adalah mengidentifikasi dan menganalisis penggunaan </w:t>
      </w:r>
      <w:r w:rsidRPr="005B6E2A">
        <w:rPr>
          <w:b w:val="0"/>
          <w:bCs/>
          <w:sz w:val="24"/>
          <w:szCs w:val="24"/>
          <w:lang w:val="id-ID"/>
        </w:rPr>
        <w:t>hubungan penjumlahan</w:t>
      </w:r>
      <w:r w:rsidRPr="005B6E2A">
        <w:rPr>
          <w:b w:val="0"/>
          <w:sz w:val="24"/>
          <w:szCs w:val="24"/>
          <w:lang w:val="id-ID"/>
        </w:rPr>
        <w:t xml:space="preserve"> dan </w:t>
      </w:r>
      <w:r w:rsidRPr="005B6E2A">
        <w:rPr>
          <w:b w:val="0"/>
          <w:bCs/>
          <w:sz w:val="24"/>
          <w:szCs w:val="24"/>
          <w:lang w:val="id-ID"/>
        </w:rPr>
        <w:t>perlawanan</w:t>
      </w:r>
      <w:r w:rsidRPr="005B6E2A">
        <w:rPr>
          <w:b w:val="0"/>
          <w:sz w:val="24"/>
          <w:szCs w:val="24"/>
          <w:lang w:val="id-ID"/>
        </w:rPr>
        <w:t xml:space="preserve"> dalam struktur kalimat bahasa Indonesia. Kedua hubungan ini dapat ditemukan dalam kalimat-kalimat yang menghubungkan dua klausa, baik yang menyatakan dua peristiwa atau keadaan yang terjadi bersamaan (penjumlahan), ataupun yang menunjukkan dua klausa yang saling bertentangan (perlawanan). </w:t>
      </w:r>
    </w:p>
    <w:p w14:paraId="5AE82EF8" w14:textId="5C981A93" w:rsidR="00447B31" w:rsidRDefault="00447B31" w:rsidP="006F227F">
      <w:pPr>
        <w:pStyle w:val="E-JOURNALHeading1"/>
        <w:jc w:val="both"/>
        <w:rPr>
          <w:b w:val="0"/>
          <w:sz w:val="24"/>
          <w:szCs w:val="24"/>
          <w:lang w:val="id-ID"/>
        </w:rPr>
      </w:pPr>
      <w:r w:rsidRPr="00447B31">
        <w:rPr>
          <w:b w:val="0"/>
          <w:sz w:val="24"/>
          <w:szCs w:val="24"/>
          <w:lang w:val="id-ID"/>
        </w:rPr>
        <w:t>Penelitian ini menggunakan pendekatan deskriptif kualitatif, bertujuan untuk menganalisis struktur dan relasi antarklausa dalam kalimat majemuk koordinatif pada cerpen "Orang-orang Aneh dari Selatan." Analisis difokuskan pada hubungan penjumlahan dan perlawanan serta perannya dalam membangun alur cerita cerpen.</w:t>
      </w:r>
    </w:p>
    <w:p w14:paraId="418F9E25" w14:textId="1F9D7D2A" w:rsidR="000544D7" w:rsidRDefault="000544D7" w:rsidP="006F227F">
      <w:pPr>
        <w:pStyle w:val="E-JOURNALHeading1"/>
        <w:spacing w:after="0"/>
        <w:contextualSpacing/>
        <w:jc w:val="both"/>
        <w:rPr>
          <w:b w:val="0"/>
          <w:sz w:val="24"/>
          <w:szCs w:val="24"/>
          <w:lang w:val="id-ID"/>
        </w:rPr>
      </w:pPr>
      <w:r w:rsidRPr="000544D7">
        <w:rPr>
          <w:b w:val="0"/>
          <w:sz w:val="24"/>
          <w:szCs w:val="24"/>
          <w:lang w:val="id-ID"/>
        </w:rPr>
        <w:t xml:space="preserve">Penelitian ini bertujuan untuk mengidentifikasi hubungan antar klausa dalam kalimat yang menunjukkan </w:t>
      </w:r>
      <w:r w:rsidRPr="000544D7">
        <w:rPr>
          <w:b w:val="0"/>
          <w:bCs/>
          <w:sz w:val="24"/>
          <w:szCs w:val="24"/>
          <w:lang w:val="id-ID"/>
        </w:rPr>
        <w:t>penjumlahan</w:t>
      </w:r>
      <w:r w:rsidRPr="000544D7">
        <w:rPr>
          <w:b w:val="0"/>
          <w:sz w:val="24"/>
          <w:szCs w:val="24"/>
          <w:lang w:val="id-ID"/>
        </w:rPr>
        <w:t xml:space="preserve"> dan </w:t>
      </w:r>
      <w:r w:rsidRPr="000544D7">
        <w:rPr>
          <w:b w:val="0"/>
          <w:bCs/>
          <w:sz w:val="24"/>
          <w:szCs w:val="24"/>
          <w:lang w:val="id-ID"/>
        </w:rPr>
        <w:t>perlawanan</w:t>
      </w:r>
      <w:r w:rsidRPr="000544D7">
        <w:rPr>
          <w:b w:val="0"/>
          <w:sz w:val="24"/>
          <w:szCs w:val="24"/>
          <w:lang w:val="id-ID"/>
        </w:rPr>
        <w:t>, serta menjelaskan bagaimana penggunaan koordinator seperti "dan" dan "namun" berfungsi untuk menghubungkan klausa-klausa tersebut. Melalui analisis ini, diharapkan dapat diperoleh pemahaman yang lebih jelas mengenai cara kedua jenis hubungan ini digunakan dalam kalimat untuk menciptakan makna yang lebih kompleks.</w:t>
      </w:r>
    </w:p>
    <w:p w14:paraId="0A126D76" w14:textId="08CC338A" w:rsidR="00AC5F3E" w:rsidRDefault="00AC5F3E" w:rsidP="006F227F">
      <w:pPr>
        <w:pStyle w:val="E-JOURNALHeading1"/>
        <w:jc w:val="both"/>
        <w:rPr>
          <w:b w:val="0"/>
          <w:sz w:val="24"/>
          <w:szCs w:val="24"/>
          <w:lang w:val="id-ID"/>
        </w:rPr>
      </w:pPr>
      <w:r w:rsidRPr="00AC5F3E">
        <w:rPr>
          <w:b w:val="0"/>
          <w:sz w:val="24"/>
          <w:szCs w:val="24"/>
          <w:lang w:val="id-ID"/>
        </w:rPr>
        <w:t xml:space="preserve">Hubungan </w:t>
      </w:r>
      <w:r>
        <w:rPr>
          <w:b w:val="0"/>
          <w:sz w:val="24"/>
          <w:szCs w:val="24"/>
          <w:lang w:val="id-ID"/>
        </w:rPr>
        <w:t>p</w:t>
      </w:r>
      <w:r w:rsidRPr="00AC5F3E">
        <w:rPr>
          <w:b w:val="0"/>
          <w:sz w:val="24"/>
          <w:szCs w:val="24"/>
          <w:lang w:val="id-ID"/>
        </w:rPr>
        <w:t>enjumlahan</w:t>
      </w:r>
      <w:r>
        <w:rPr>
          <w:b w:val="0"/>
          <w:sz w:val="24"/>
          <w:szCs w:val="24"/>
          <w:lang w:val="id-ID"/>
        </w:rPr>
        <w:t>,</w:t>
      </w:r>
      <w:r w:rsidRPr="00AC5F3E">
        <w:rPr>
          <w:b w:val="0"/>
          <w:sz w:val="24"/>
          <w:szCs w:val="24"/>
          <w:lang w:val="id-ID"/>
        </w:rPr>
        <w:t xml:space="preserve"> ketika dua klausa digabungkan untuk menyatakan dua kejadian atau kondisi yang terjadi bersamaan atau saling melengkapi. Koordinator yang biasa digunakan untuk hubungan ini adalah kata seperti "dan," "serta," atau "dan juga."</w:t>
      </w:r>
      <w:r>
        <w:rPr>
          <w:b w:val="0"/>
          <w:sz w:val="24"/>
          <w:szCs w:val="24"/>
          <w:lang w:val="id-ID"/>
        </w:rPr>
        <w:t xml:space="preserve"> </w:t>
      </w:r>
      <w:r w:rsidRPr="00AC5F3E">
        <w:rPr>
          <w:b w:val="0"/>
          <w:sz w:val="24"/>
          <w:szCs w:val="24"/>
          <w:lang w:val="id-ID"/>
        </w:rPr>
        <w:t xml:space="preserve">Hubungan </w:t>
      </w:r>
      <w:r>
        <w:rPr>
          <w:b w:val="0"/>
          <w:sz w:val="24"/>
          <w:szCs w:val="24"/>
          <w:lang w:val="id-ID"/>
        </w:rPr>
        <w:t>p</w:t>
      </w:r>
      <w:r w:rsidRPr="00AC5F3E">
        <w:rPr>
          <w:b w:val="0"/>
          <w:sz w:val="24"/>
          <w:szCs w:val="24"/>
          <w:lang w:val="id-ID"/>
        </w:rPr>
        <w:t>erlawanan</w:t>
      </w:r>
      <w:r w:rsidR="004623D4">
        <w:rPr>
          <w:b w:val="0"/>
          <w:sz w:val="24"/>
          <w:szCs w:val="24"/>
          <w:lang w:val="id-ID"/>
        </w:rPr>
        <w:t>,</w:t>
      </w:r>
      <w:r w:rsidRPr="00AC5F3E">
        <w:rPr>
          <w:b w:val="0"/>
          <w:sz w:val="24"/>
          <w:szCs w:val="24"/>
          <w:lang w:val="id-ID"/>
        </w:rPr>
        <w:t xml:space="preserve"> klausa yang mengandung informasi yang saling bertentangan atau berlawanan. Kata penghubung yang digunakan dalam hubungan ini termasuk "namun," "tetapi," atau "sebaliknya."</w:t>
      </w:r>
    </w:p>
    <w:p w14:paraId="23C3364D" w14:textId="20089130" w:rsidR="006718D0" w:rsidRPr="006718D0" w:rsidRDefault="006718D0" w:rsidP="006F227F">
      <w:pPr>
        <w:pStyle w:val="E-JOURNALHeading1"/>
        <w:spacing w:after="0"/>
        <w:contextualSpacing/>
        <w:jc w:val="both"/>
        <w:rPr>
          <w:b w:val="0"/>
          <w:sz w:val="24"/>
          <w:szCs w:val="24"/>
          <w:lang w:val="id-ID"/>
        </w:rPr>
      </w:pPr>
      <w:r w:rsidRPr="006718D0">
        <w:rPr>
          <w:b w:val="0"/>
          <w:sz w:val="24"/>
          <w:szCs w:val="24"/>
          <w:lang w:val="id-ID"/>
        </w:rPr>
        <w:t>Data dikumpulkan melalui membaca dan mencatat kalimat-kalimat majemuk koordinatif yang terdapat dalam cerpen. Proses selanjutnya mengidentifikasi kalimat majemuk koordinatif, khususnya yang menggunakan hubungan penjumlahan dan perlawanan. Setelah itu, kalimat-kalimat yang ditemukan dikelompokkan berdasarkan jenis hubungan yang ditunjukkan oleh koordinator seperti</w:t>
      </w:r>
      <w:r w:rsidR="003B6976">
        <w:rPr>
          <w:b w:val="0"/>
          <w:sz w:val="24"/>
          <w:szCs w:val="24"/>
          <w:lang w:val="id-ID"/>
        </w:rPr>
        <w:t xml:space="preserve"> </w:t>
      </w:r>
      <w:r w:rsidRPr="006718D0">
        <w:rPr>
          <w:b w:val="0"/>
          <w:sz w:val="24"/>
          <w:szCs w:val="24"/>
          <w:lang w:val="id-ID"/>
        </w:rPr>
        <w:t xml:space="preserve">dan, namun, atau </w:t>
      </w:r>
      <w:r w:rsidR="003B6976">
        <w:rPr>
          <w:b w:val="0"/>
          <w:sz w:val="24"/>
          <w:szCs w:val="24"/>
          <w:lang w:val="id-ID"/>
        </w:rPr>
        <w:t>t</w:t>
      </w:r>
      <w:r w:rsidRPr="006718D0">
        <w:rPr>
          <w:b w:val="0"/>
          <w:sz w:val="24"/>
          <w:szCs w:val="24"/>
          <w:lang w:val="id-ID"/>
        </w:rPr>
        <w:t>etapi.</w:t>
      </w:r>
    </w:p>
    <w:p w14:paraId="1DA04E72" w14:textId="77777777" w:rsidR="00347A89" w:rsidRPr="0052231F" w:rsidRDefault="00347A89" w:rsidP="0052231F">
      <w:pPr>
        <w:pStyle w:val="E-JOURNALBody"/>
        <w:contextualSpacing/>
        <w:rPr>
          <w:iCs/>
          <w:sz w:val="24"/>
        </w:rPr>
      </w:pPr>
    </w:p>
    <w:p w14:paraId="29EE2051" w14:textId="77777777" w:rsidR="00347A89" w:rsidRDefault="00347A89" w:rsidP="0052231F">
      <w:pPr>
        <w:pStyle w:val="E-JOURNALHeading1"/>
        <w:spacing w:before="0" w:after="0"/>
        <w:contextualSpacing/>
        <w:jc w:val="both"/>
        <w:rPr>
          <w:sz w:val="24"/>
          <w:szCs w:val="24"/>
          <w:lang w:val="id-ID"/>
        </w:rPr>
      </w:pPr>
      <w:r w:rsidRPr="0052231F">
        <w:rPr>
          <w:sz w:val="24"/>
          <w:szCs w:val="24"/>
          <w:lang w:val="id-ID"/>
        </w:rPr>
        <w:t>HASIL DAN PEMBAHASAN</w:t>
      </w:r>
    </w:p>
    <w:p w14:paraId="302DC734" w14:textId="36FBAD08" w:rsidR="001F28CA" w:rsidRDefault="001F28CA" w:rsidP="00357725">
      <w:pPr>
        <w:pStyle w:val="E-JOURNALHeading1"/>
        <w:contextualSpacing/>
        <w:jc w:val="both"/>
        <w:rPr>
          <w:b w:val="0"/>
          <w:bCs/>
          <w:sz w:val="24"/>
          <w:szCs w:val="24"/>
          <w:lang w:val="id-ID"/>
        </w:rPr>
      </w:pPr>
      <w:r w:rsidRPr="001F28CA">
        <w:rPr>
          <w:b w:val="0"/>
          <w:bCs/>
          <w:sz w:val="24"/>
          <w:szCs w:val="24"/>
          <w:lang w:val="id-ID"/>
        </w:rPr>
        <w:t>Pada bagian ini, dibahas makna penggunaan konjungtor koordinatif dalam kalimat majemuk pada cerpen Orang-Orang Aneh dari Selatan karya Ni Komang Ariani</w:t>
      </w:r>
      <w:r>
        <w:rPr>
          <w:b w:val="0"/>
          <w:bCs/>
          <w:sz w:val="24"/>
          <w:szCs w:val="24"/>
          <w:lang w:val="id-ID"/>
        </w:rPr>
        <w:t xml:space="preserve">. </w:t>
      </w:r>
      <w:r w:rsidRPr="001F28CA">
        <w:rPr>
          <w:b w:val="0"/>
          <w:bCs/>
          <w:sz w:val="24"/>
          <w:szCs w:val="24"/>
          <w:lang w:val="id-ID"/>
        </w:rPr>
        <w:t>Fokus analisis ini meliputi hubungan penjumlahan dan hubungan perlawanan dalam kalimat majemuk koordinatif.</w:t>
      </w:r>
    </w:p>
    <w:p w14:paraId="54C65F78" w14:textId="73D792F5" w:rsidR="003C3133" w:rsidRPr="006039A1" w:rsidRDefault="003C3133" w:rsidP="00BB510A">
      <w:pPr>
        <w:pStyle w:val="E-JOURNALHeading1"/>
        <w:contextualSpacing/>
        <w:jc w:val="both"/>
        <w:rPr>
          <w:sz w:val="24"/>
          <w:szCs w:val="24"/>
          <w:lang w:val="id-ID"/>
        </w:rPr>
      </w:pPr>
      <w:r w:rsidRPr="006039A1">
        <w:rPr>
          <w:sz w:val="24"/>
          <w:szCs w:val="24"/>
          <w:lang w:val="id-ID"/>
        </w:rPr>
        <w:t xml:space="preserve">Hubungan Penjumlahan </w:t>
      </w:r>
    </w:p>
    <w:p w14:paraId="3F56DF61" w14:textId="77777777" w:rsidR="00C35F19" w:rsidRDefault="00C35F19" w:rsidP="00BB510A">
      <w:pPr>
        <w:pStyle w:val="E-JOURNALHeading1"/>
        <w:contextualSpacing/>
        <w:jc w:val="both"/>
        <w:rPr>
          <w:b w:val="0"/>
          <w:sz w:val="24"/>
          <w:szCs w:val="24"/>
          <w:lang w:val="id-ID"/>
        </w:rPr>
      </w:pPr>
      <w:r w:rsidRPr="00C35F19">
        <w:rPr>
          <w:b w:val="0"/>
          <w:sz w:val="24"/>
          <w:szCs w:val="24"/>
          <w:lang w:val="id-ID"/>
        </w:rPr>
        <w:t>Hubungan penjumlahan dalam kalimat majemuk menunjukkan dua hal yang terjadi bersamaan atau saling melengkapi. Berikut adalah analisis beberapa contoh:</w:t>
      </w:r>
    </w:p>
    <w:p w14:paraId="074C56F0" w14:textId="043D50F1" w:rsidR="00264F1F" w:rsidRDefault="003C3133" w:rsidP="00BB510A">
      <w:pPr>
        <w:pStyle w:val="E-JOURNALHeading1"/>
        <w:numPr>
          <w:ilvl w:val="0"/>
          <w:numId w:val="7"/>
        </w:numPr>
        <w:contextualSpacing/>
        <w:jc w:val="both"/>
        <w:rPr>
          <w:b w:val="0"/>
          <w:sz w:val="24"/>
          <w:szCs w:val="24"/>
          <w:lang w:val="id-ID"/>
        </w:rPr>
      </w:pPr>
      <w:r w:rsidRPr="003C3133">
        <w:rPr>
          <w:b w:val="0"/>
          <w:sz w:val="24"/>
          <w:szCs w:val="24"/>
          <w:lang w:val="id-ID"/>
        </w:rPr>
        <w:t xml:space="preserve">Orang-orang yang datang itu tampak lelah dan sarat oleh kekacauan di dalam pikiran mereka. </w:t>
      </w:r>
    </w:p>
    <w:p w14:paraId="25061C45" w14:textId="589FD8C8" w:rsidR="003C3133" w:rsidRPr="00264F1F" w:rsidRDefault="003C3133" w:rsidP="00944CE0">
      <w:pPr>
        <w:pStyle w:val="E-JOURNALHeading1"/>
        <w:ind w:left="360" w:firstLine="207"/>
        <w:contextualSpacing/>
        <w:jc w:val="both"/>
        <w:rPr>
          <w:b w:val="0"/>
          <w:sz w:val="24"/>
          <w:szCs w:val="24"/>
          <w:lang w:val="id-ID"/>
        </w:rPr>
      </w:pPr>
      <w:r w:rsidRPr="00264F1F">
        <w:rPr>
          <w:b w:val="0"/>
          <w:sz w:val="24"/>
          <w:szCs w:val="24"/>
          <w:lang w:val="id-ID"/>
        </w:rPr>
        <w:t>Struktur kalimat ini terdiri dari dua klausa yang digabungkan dengan koordinator "dan."</w:t>
      </w:r>
    </w:p>
    <w:p w14:paraId="76774C91" w14:textId="77777777" w:rsidR="003C3133" w:rsidRPr="003C3133" w:rsidRDefault="003C3133" w:rsidP="00B95BB9">
      <w:pPr>
        <w:pStyle w:val="E-JOURNALHeading1"/>
        <w:ind w:left="720"/>
        <w:contextualSpacing/>
        <w:jc w:val="both"/>
        <w:rPr>
          <w:b w:val="0"/>
          <w:sz w:val="24"/>
          <w:szCs w:val="24"/>
          <w:lang w:val="id-ID"/>
        </w:rPr>
      </w:pPr>
      <w:r w:rsidRPr="003C3133">
        <w:rPr>
          <w:b w:val="0"/>
          <w:sz w:val="24"/>
          <w:szCs w:val="24"/>
          <w:lang w:val="id-ID"/>
        </w:rPr>
        <w:t>Klausa pertama: "Orang-orang yang datang itu tampak lelah."</w:t>
      </w:r>
    </w:p>
    <w:p w14:paraId="46DCF676" w14:textId="77777777" w:rsidR="00B95BB9" w:rsidRDefault="003C3133" w:rsidP="00B95BB9">
      <w:pPr>
        <w:pStyle w:val="E-JOURNALHeading1"/>
        <w:ind w:left="720"/>
        <w:contextualSpacing/>
        <w:jc w:val="both"/>
        <w:rPr>
          <w:b w:val="0"/>
          <w:sz w:val="24"/>
          <w:szCs w:val="24"/>
          <w:lang w:val="id-ID"/>
        </w:rPr>
      </w:pPr>
      <w:r w:rsidRPr="003C3133">
        <w:rPr>
          <w:b w:val="0"/>
          <w:sz w:val="24"/>
          <w:szCs w:val="24"/>
          <w:lang w:val="id-ID"/>
        </w:rPr>
        <w:t>Klausa kedua: "Sarat oleh kekacauan di dalam pikiran mereka."</w:t>
      </w:r>
    </w:p>
    <w:p w14:paraId="6A459ADD" w14:textId="7C9DA557" w:rsidR="003C3133" w:rsidRPr="003C3133" w:rsidRDefault="003C3133" w:rsidP="00944CE0">
      <w:pPr>
        <w:pStyle w:val="E-JOURNALHeading1"/>
        <w:ind w:left="284" w:firstLine="283"/>
        <w:contextualSpacing/>
        <w:jc w:val="both"/>
        <w:rPr>
          <w:b w:val="0"/>
          <w:sz w:val="24"/>
          <w:szCs w:val="24"/>
          <w:lang w:val="id-ID"/>
        </w:rPr>
      </w:pPr>
      <w:r w:rsidRPr="003C3133">
        <w:rPr>
          <w:b w:val="0"/>
          <w:sz w:val="24"/>
          <w:szCs w:val="24"/>
          <w:lang w:val="id-ID"/>
        </w:rPr>
        <w:t xml:space="preserve">Koordinator "dan" menghubungkan dua predikat yang menggambarkan kondisi orang-orang yang datang, yaitu lelah dan sarat kekacauan dalam pikiran mereka. Klausa pertama menjelaskan kondisi fisik mereka, sementara klausa kedua menggambarkan kondisi mental atau emosional mereka. Kedua klausa ini memiliki hubungan penjumlahan yang </w:t>
      </w:r>
      <w:r w:rsidRPr="003C3133">
        <w:rPr>
          <w:b w:val="0"/>
          <w:sz w:val="24"/>
          <w:szCs w:val="24"/>
          <w:lang w:val="id-ID"/>
        </w:rPr>
        <w:lastRenderedPageBreak/>
        <w:t>menyatakan dua kondisi yang sama-sama berlaku pada orang-orang yang datang.</w:t>
      </w:r>
    </w:p>
    <w:p w14:paraId="14C3E57D" w14:textId="77777777" w:rsidR="00944CE0" w:rsidRDefault="003C3133" w:rsidP="0037628A">
      <w:pPr>
        <w:pStyle w:val="E-JOURNALHeading1"/>
        <w:numPr>
          <w:ilvl w:val="0"/>
          <w:numId w:val="7"/>
        </w:numPr>
        <w:contextualSpacing/>
        <w:jc w:val="both"/>
        <w:rPr>
          <w:b w:val="0"/>
          <w:sz w:val="24"/>
          <w:szCs w:val="24"/>
          <w:lang w:val="id-ID"/>
        </w:rPr>
      </w:pPr>
      <w:r w:rsidRPr="003C3133">
        <w:rPr>
          <w:b w:val="0"/>
          <w:sz w:val="24"/>
          <w:szCs w:val="24"/>
          <w:lang w:val="id-ID"/>
        </w:rPr>
        <w:t xml:space="preserve">Area Selatan menjadi tempat yang selalu temaram dan sulit melihat wajah orang-orang yang lalu-lalang dengan jelas. </w:t>
      </w:r>
    </w:p>
    <w:p w14:paraId="0A3119AB" w14:textId="5121B259" w:rsidR="003C3133" w:rsidRPr="00944CE0" w:rsidRDefault="003C3133" w:rsidP="00944CE0">
      <w:pPr>
        <w:pStyle w:val="E-JOURNALHeading1"/>
        <w:ind w:left="360" w:firstLine="207"/>
        <w:contextualSpacing/>
        <w:jc w:val="both"/>
        <w:rPr>
          <w:b w:val="0"/>
          <w:sz w:val="24"/>
          <w:szCs w:val="24"/>
          <w:lang w:val="id-ID"/>
        </w:rPr>
      </w:pPr>
      <w:r w:rsidRPr="00944CE0">
        <w:rPr>
          <w:b w:val="0"/>
          <w:sz w:val="24"/>
          <w:szCs w:val="24"/>
          <w:lang w:val="id-ID"/>
        </w:rPr>
        <w:t>Struktur kalimat ini terdiri dari dua klausa yang digabungkan dengan koordinator "dan."</w:t>
      </w:r>
    </w:p>
    <w:p w14:paraId="18B25E2F" w14:textId="77777777" w:rsidR="003C3133" w:rsidRPr="003C3133" w:rsidRDefault="003C3133" w:rsidP="00944CE0">
      <w:pPr>
        <w:pStyle w:val="E-JOURNALHeading1"/>
        <w:ind w:left="720"/>
        <w:contextualSpacing/>
        <w:jc w:val="both"/>
        <w:rPr>
          <w:b w:val="0"/>
          <w:sz w:val="24"/>
          <w:szCs w:val="24"/>
          <w:lang w:val="id-ID"/>
        </w:rPr>
      </w:pPr>
      <w:r w:rsidRPr="003C3133">
        <w:rPr>
          <w:b w:val="0"/>
          <w:sz w:val="24"/>
          <w:szCs w:val="24"/>
          <w:lang w:val="id-ID"/>
        </w:rPr>
        <w:t>Klausa pertama: "Area Selatan menjadi tempat yang selalu temaram."</w:t>
      </w:r>
    </w:p>
    <w:p w14:paraId="305CE704" w14:textId="77777777" w:rsidR="00944CE0" w:rsidRDefault="003C3133" w:rsidP="00944CE0">
      <w:pPr>
        <w:pStyle w:val="E-JOURNALHeading1"/>
        <w:ind w:left="720"/>
        <w:contextualSpacing/>
        <w:jc w:val="both"/>
        <w:rPr>
          <w:b w:val="0"/>
          <w:sz w:val="24"/>
          <w:szCs w:val="24"/>
          <w:lang w:val="id-ID"/>
        </w:rPr>
      </w:pPr>
      <w:r w:rsidRPr="003C3133">
        <w:rPr>
          <w:b w:val="0"/>
          <w:sz w:val="24"/>
          <w:szCs w:val="24"/>
          <w:lang w:val="id-ID"/>
        </w:rPr>
        <w:t>Klausa kedua: "Sulit melihat wajah orang-orang yang lalu-lalang dengan jelas."</w:t>
      </w:r>
    </w:p>
    <w:p w14:paraId="180D2334" w14:textId="027D3AD5" w:rsidR="003C3133" w:rsidRPr="003C3133" w:rsidRDefault="007A3463" w:rsidP="00944CE0">
      <w:pPr>
        <w:pStyle w:val="E-JOURNALHeading1"/>
        <w:ind w:left="360" w:firstLine="207"/>
        <w:contextualSpacing/>
        <w:jc w:val="both"/>
        <w:rPr>
          <w:b w:val="0"/>
          <w:sz w:val="24"/>
          <w:szCs w:val="24"/>
          <w:lang w:val="id-ID"/>
        </w:rPr>
      </w:pPr>
      <w:r w:rsidRPr="007A3463">
        <w:rPr>
          <w:b w:val="0"/>
          <w:sz w:val="24"/>
          <w:szCs w:val="24"/>
          <w:lang w:val="id-ID"/>
        </w:rPr>
        <w:t>Koordinator dan menghubungkan dua kondisi</w:t>
      </w:r>
      <w:r>
        <w:rPr>
          <w:b w:val="0"/>
          <w:sz w:val="24"/>
          <w:szCs w:val="24"/>
          <w:lang w:val="id-ID"/>
        </w:rPr>
        <w:t xml:space="preserve">. </w:t>
      </w:r>
      <w:r w:rsidR="003C3133" w:rsidRPr="003C3133">
        <w:rPr>
          <w:b w:val="0"/>
          <w:sz w:val="24"/>
          <w:szCs w:val="24"/>
          <w:lang w:val="id-ID"/>
        </w:rPr>
        <w:t>Klausa pertama menggambarkan suasana atau keadaan di Area Selatan yang selalu temaram, sedangkan klausa kedua menggambarkan kesulitan untuk melihat wajah orang-orang yang lalu-lalang. Kedua klausa ini disatukan oleh koordinator "dan" untuk menyatakan dua kondisi yang terjadi bersamaan, yaitu Area Selatan yang temaram dan sulit untuk melihat wajah orang-orang dengan jelas. Ini menunjukkan hubungan penjumlahan yang memperluas penjelasan tentang kondisi Area Selatan.</w:t>
      </w:r>
    </w:p>
    <w:p w14:paraId="1EB89C9C" w14:textId="77777777" w:rsidR="00944CE0" w:rsidRDefault="003C3133" w:rsidP="00CF0CAA">
      <w:pPr>
        <w:pStyle w:val="E-JOURNALHeading1"/>
        <w:numPr>
          <w:ilvl w:val="0"/>
          <w:numId w:val="7"/>
        </w:numPr>
        <w:contextualSpacing/>
        <w:jc w:val="both"/>
        <w:rPr>
          <w:b w:val="0"/>
          <w:sz w:val="24"/>
          <w:szCs w:val="24"/>
          <w:lang w:val="id-ID"/>
        </w:rPr>
      </w:pPr>
      <w:r w:rsidRPr="003C3133">
        <w:rPr>
          <w:b w:val="0"/>
          <w:sz w:val="24"/>
          <w:szCs w:val="24"/>
          <w:lang w:val="id-ID"/>
        </w:rPr>
        <w:t>Aku menduga orang-orang yang kalah dalam persaingan di kota Sanya dan masih memiliki nyali untuk hidup, memutuskan untuk menyeberang ke area Selatan.</w:t>
      </w:r>
    </w:p>
    <w:p w14:paraId="305C5252" w14:textId="5D4798AA" w:rsidR="003C3133" w:rsidRPr="00944CE0" w:rsidRDefault="003C3133" w:rsidP="00944CE0">
      <w:pPr>
        <w:pStyle w:val="E-JOURNALHeading1"/>
        <w:ind w:left="360" w:firstLine="207"/>
        <w:contextualSpacing/>
        <w:jc w:val="both"/>
        <w:rPr>
          <w:b w:val="0"/>
          <w:sz w:val="24"/>
          <w:szCs w:val="24"/>
          <w:lang w:val="id-ID"/>
        </w:rPr>
      </w:pPr>
      <w:r w:rsidRPr="00944CE0">
        <w:rPr>
          <w:b w:val="0"/>
          <w:sz w:val="24"/>
          <w:szCs w:val="24"/>
          <w:lang w:val="id-ID"/>
        </w:rPr>
        <w:t>Struktur kalimat ini terdiri dari dua klausa yang digabungkan dengan koordinator "dan."</w:t>
      </w:r>
    </w:p>
    <w:p w14:paraId="60CED2A7" w14:textId="77777777" w:rsidR="003C3133" w:rsidRPr="003C3133" w:rsidRDefault="003C3133" w:rsidP="008C4225">
      <w:pPr>
        <w:pStyle w:val="E-JOURNALHeading1"/>
        <w:ind w:left="720"/>
        <w:contextualSpacing/>
        <w:jc w:val="both"/>
        <w:rPr>
          <w:b w:val="0"/>
          <w:sz w:val="24"/>
          <w:szCs w:val="24"/>
          <w:lang w:val="id-ID"/>
        </w:rPr>
      </w:pPr>
      <w:r w:rsidRPr="003C3133">
        <w:rPr>
          <w:b w:val="0"/>
          <w:sz w:val="24"/>
          <w:szCs w:val="24"/>
          <w:lang w:val="id-ID"/>
        </w:rPr>
        <w:t>Klausa pertama: "Aku menduga orang-orang yang kalah dalam persaingan di kota Sanya."</w:t>
      </w:r>
    </w:p>
    <w:p w14:paraId="797439B7" w14:textId="77777777" w:rsidR="003C3133" w:rsidRPr="003C3133" w:rsidRDefault="003C3133" w:rsidP="008C4225">
      <w:pPr>
        <w:pStyle w:val="E-JOURNALHeading1"/>
        <w:ind w:left="720"/>
        <w:contextualSpacing/>
        <w:jc w:val="both"/>
        <w:rPr>
          <w:b w:val="0"/>
          <w:sz w:val="24"/>
          <w:szCs w:val="24"/>
          <w:lang w:val="id-ID"/>
        </w:rPr>
      </w:pPr>
      <w:r w:rsidRPr="003C3133">
        <w:rPr>
          <w:b w:val="0"/>
          <w:sz w:val="24"/>
          <w:szCs w:val="24"/>
          <w:lang w:val="id-ID"/>
        </w:rPr>
        <w:t>Klausa kedua: "Masih memiliki nyali untuk hidup."</w:t>
      </w:r>
    </w:p>
    <w:p w14:paraId="1327671C" w14:textId="2E025D13" w:rsidR="00BB1870" w:rsidRDefault="00D61517" w:rsidP="00BB1870">
      <w:pPr>
        <w:pStyle w:val="E-JOURNALHeading1"/>
        <w:ind w:left="360" w:firstLine="207"/>
        <w:contextualSpacing/>
        <w:jc w:val="both"/>
        <w:rPr>
          <w:b w:val="0"/>
          <w:sz w:val="24"/>
          <w:szCs w:val="24"/>
          <w:lang w:val="id-ID"/>
        </w:rPr>
      </w:pPr>
      <w:r w:rsidRPr="00D61517">
        <w:rPr>
          <w:b w:val="0"/>
          <w:sz w:val="24"/>
          <w:szCs w:val="24"/>
          <w:lang w:val="id-ID"/>
        </w:rPr>
        <w:t>Koordinator dan menghubungkan dua aspek kondisi subjek</w:t>
      </w:r>
      <w:r>
        <w:rPr>
          <w:b w:val="0"/>
          <w:sz w:val="24"/>
          <w:szCs w:val="24"/>
          <w:lang w:val="id-ID"/>
        </w:rPr>
        <w:t xml:space="preserve">. </w:t>
      </w:r>
      <w:r w:rsidR="003C3133" w:rsidRPr="003C3133">
        <w:rPr>
          <w:b w:val="0"/>
          <w:sz w:val="24"/>
          <w:szCs w:val="24"/>
          <w:lang w:val="id-ID"/>
        </w:rPr>
        <w:t xml:space="preserve">Klausa pertama menyatakan dugaan narator tentang orang-orang yang kalah </w:t>
      </w:r>
      <w:r w:rsidR="003C3133" w:rsidRPr="003C3133">
        <w:rPr>
          <w:b w:val="0"/>
          <w:sz w:val="24"/>
          <w:szCs w:val="24"/>
          <w:lang w:val="id-ID"/>
        </w:rPr>
        <w:t>dalam persaingan di kota Sanya, sementara klausa kedua melengkapi dengan penjelasan bahwa meskipun kalah, orang-orang tersebut masih memiliki keberanian untuk hidup. "Dan" menghubungkan dua klausa yang memperjelas sebab mengapa orang-orang tersebut memutuskan untuk menyeberang ke area Selatan. Ini menunjukkan hubungan penjumlahan yang menggambarkan dua aspek kondisi orang-orang tersebut: kekalahan dalam persaingan dan keberanian untuk hidup.</w:t>
      </w:r>
    </w:p>
    <w:p w14:paraId="3D0C3909" w14:textId="77777777" w:rsidR="00BB1870" w:rsidRDefault="003C3133" w:rsidP="008745DB">
      <w:pPr>
        <w:pStyle w:val="E-JOURNALHeading1"/>
        <w:numPr>
          <w:ilvl w:val="0"/>
          <w:numId w:val="7"/>
        </w:numPr>
        <w:contextualSpacing/>
        <w:jc w:val="both"/>
        <w:rPr>
          <w:b w:val="0"/>
          <w:sz w:val="24"/>
          <w:szCs w:val="24"/>
          <w:lang w:val="id-ID"/>
        </w:rPr>
      </w:pPr>
      <w:r w:rsidRPr="003C3133">
        <w:rPr>
          <w:b w:val="0"/>
          <w:sz w:val="24"/>
          <w:szCs w:val="24"/>
          <w:lang w:val="id-ID"/>
        </w:rPr>
        <w:t>Desa ini tidak memiliki apa-apa, selain ladang yang tandus dan sering gagal panen.</w:t>
      </w:r>
    </w:p>
    <w:p w14:paraId="3554193F" w14:textId="491B72B4" w:rsidR="003C3133" w:rsidRPr="00BB1870" w:rsidRDefault="003C3133" w:rsidP="00BB1870">
      <w:pPr>
        <w:pStyle w:val="E-JOURNALHeading1"/>
        <w:ind w:left="360" w:firstLine="207"/>
        <w:contextualSpacing/>
        <w:jc w:val="both"/>
        <w:rPr>
          <w:b w:val="0"/>
          <w:sz w:val="24"/>
          <w:szCs w:val="24"/>
          <w:lang w:val="id-ID"/>
        </w:rPr>
      </w:pPr>
      <w:r w:rsidRPr="00BB1870">
        <w:rPr>
          <w:b w:val="0"/>
          <w:sz w:val="24"/>
          <w:szCs w:val="24"/>
          <w:lang w:val="id-ID"/>
        </w:rPr>
        <w:t>Struktur kalimat ini terdiri dari dua klausa yang digabungkan dengan koordinator "dan."</w:t>
      </w:r>
    </w:p>
    <w:p w14:paraId="7659627F" w14:textId="77777777" w:rsidR="003C3133" w:rsidRPr="003C3133" w:rsidRDefault="003C3133" w:rsidP="00BB1870">
      <w:pPr>
        <w:pStyle w:val="E-JOURNALHeading1"/>
        <w:ind w:left="720"/>
        <w:contextualSpacing/>
        <w:jc w:val="both"/>
        <w:rPr>
          <w:b w:val="0"/>
          <w:sz w:val="24"/>
          <w:szCs w:val="24"/>
          <w:lang w:val="id-ID"/>
        </w:rPr>
      </w:pPr>
      <w:r w:rsidRPr="003C3133">
        <w:rPr>
          <w:b w:val="0"/>
          <w:sz w:val="24"/>
          <w:szCs w:val="24"/>
          <w:lang w:val="id-ID"/>
        </w:rPr>
        <w:t>Klausa pertama: "Desa ini tidak memiliki apa-apa."</w:t>
      </w:r>
    </w:p>
    <w:p w14:paraId="5E248F75" w14:textId="77777777" w:rsidR="003C3133" w:rsidRPr="003C3133" w:rsidRDefault="003C3133" w:rsidP="00BB1870">
      <w:pPr>
        <w:pStyle w:val="E-JOURNALHeading1"/>
        <w:ind w:left="720"/>
        <w:contextualSpacing/>
        <w:jc w:val="both"/>
        <w:rPr>
          <w:b w:val="0"/>
          <w:sz w:val="24"/>
          <w:szCs w:val="24"/>
          <w:lang w:val="id-ID"/>
        </w:rPr>
      </w:pPr>
      <w:r w:rsidRPr="003C3133">
        <w:rPr>
          <w:b w:val="0"/>
          <w:sz w:val="24"/>
          <w:szCs w:val="24"/>
          <w:lang w:val="id-ID"/>
        </w:rPr>
        <w:t>Klausa kedua: "Ladang yang tandus dan sering gagal panen."</w:t>
      </w:r>
    </w:p>
    <w:p w14:paraId="3BA055F1" w14:textId="51BCE3B6" w:rsidR="003C3133" w:rsidRPr="003C3133" w:rsidRDefault="008745DB" w:rsidP="00BB1870">
      <w:pPr>
        <w:pStyle w:val="E-JOURNALHeading1"/>
        <w:ind w:left="360" w:firstLine="207"/>
        <w:contextualSpacing/>
        <w:jc w:val="both"/>
        <w:rPr>
          <w:b w:val="0"/>
          <w:sz w:val="24"/>
          <w:szCs w:val="24"/>
          <w:lang w:val="id-ID"/>
        </w:rPr>
      </w:pPr>
      <w:r w:rsidRPr="008745DB">
        <w:rPr>
          <w:b w:val="0"/>
          <w:sz w:val="24"/>
          <w:szCs w:val="24"/>
          <w:lang w:val="id-ID"/>
        </w:rPr>
        <w:t>Koordinator dan menghubungkan dua sifat ladang</w:t>
      </w:r>
      <w:r>
        <w:rPr>
          <w:b w:val="0"/>
          <w:sz w:val="24"/>
          <w:szCs w:val="24"/>
          <w:lang w:val="id-ID"/>
        </w:rPr>
        <w:t xml:space="preserve">. </w:t>
      </w:r>
      <w:r w:rsidR="003C3133" w:rsidRPr="003C3133">
        <w:rPr>
          <w:b w:val="0"/>
          <w:sz w:val="24"/>
          <w:szCs w:val="24"/>
          <w:lang w:val="id-ID"/>
        </w:rPr>
        <w:t>Klausa pertama menunjukkan bahwa desa ini sangat miskin, tidak memiliki apa-apa, sementara klausa kedua menyebutkan apa yang ada di desa, yaitu ladang yang tandus dan sering gagal panen. "Dan" menghubungkan dua sifat yang dimiliki oleh ladang tersebut, menunjukkan bahwa ladang yang ada di desa ini bukan hanya tandus, tetapi juga sering gagal panen. Ini adalah hubungan penjumlahan yang memperluas penjelasan mengenai kondisi desa.</w:t>
      </w:r>
    </w:p>
    <w:p w14:paraId="636C9D9D" w14:textId="77777777" w:rsidR="00BB1870" w:rsidRDefault="003C3133" w:rsidP="00782207">
      <w:pPr>
        <w:pStyle w:val="E-JOURNALHeading1"/>
        <w:numPr>
          <w:ilvl w:val="0"/>
          <w:numId w:val="7"/>
        </w:numPr>
        <w:contextualSpacing/>
        <w:jc w:val="both"/>
        <w:rPr>
          <w:b w:val="0"/>
          <w:sz w:val="24"/>
          <w:szCs w:val="24"/>
          <w:lang w:val="id-ID"/>
        </w:rPr>
      </w:pPr>
      <w:r w:rsidRPr="003C3133">
        <w:rPr>
          <w:b w:val="0"/>
          <w:sz w:val="24"/>
          <w:szCs w:val="24"/>
          <w:lang w:val="id-ID"/>
        </w:rPr>
        <w:t>Mereka berbicara dengan terbata-bata, dan memandang semua orang dengan wajah curiga.</w:t>
      </w:r>
    </w:p>
    <w:p w14:paraId="5C94D617" w14:textId="285F19C7" w:rsidR="003C3133" w:rsidRPr="00BB1870" w:rsidRDefault="003C3133" w:rsidP="00BB1870">
      <w:pPr>
        <w:pStyle w:val="E-JOURNALHeading1"/>
        <w:ind w:left="360" w:firstLine="207"/>
        <w:contextualSpacing/>
        <w:jc w:val="both"/>
        <w:rPr>
          <w:b w:val="0"/>
          <w:sz w:val="24"/>
          <w:szCs w:val="24"/>
          <w:lang w:val="id-ID"/>
        </w:rPr>
      </w:pPr>
      <w:r w:rsidRPr="00BB1870">
        <w:rPr>
          <w:b w:val="0"/>
          <w:sz w:val="24"/>
          <w:szCs w:val="24"/>
          <w:lang w:val="id-ID"/>
        </w:rPr>
        <w:t>Struktur kalimat ini terdiri dari dua klausa yang digabungkan dengan koordinator "dan."</w:t>
      </w:r>
    </w:p>
    <w:p w14:paraId="54E627F1" w14:textId="77777777" w:rsidR="003C3133" w:rsidRPr="003C3133" w:rsidRDefault="003C3133" w:rsidP="00BB1870">
      <w:pPr>
        <w:pStyle w:val="E-JOURNALHeading1"/>
        <w:ind w:left="720"/>
        <w:contextualSpacing/>
        <w:jc w:val="both"/>
        <w:rPr>
          <w:b w:val="0"/>
          <w:sz w:val="24"/>
          <w:szCs w:val="24"/>
          <w:lang w:val="id-ID"/>
        </w:rPr>
      </w:pPr>
      <w:r w:rsidRPr="003C3133">
        <w:rPr>
          <w:b w:val="0"/>
          <w:sz w:val="24"/>
          <w:szCs w:val="24"/>
          <w:lang w:val="id-ID"/>
        </w:rPr>
        <w:t>Klausa pertama: "Mereka berbicara dengan terbata-bata."</w:t>
      </w:r>
    </w:p>
    <w:p w14:paraId="1C971E7F" w14:textId="77777777" w:rsidR="003C3133" w:rsidRPr="003C3133" w:rsidRDefault="003C3133" w:rsidP="00BB1870">
      <w:pPr>
        <w:pStyle w:val="E-JOURNALHeading1"/>
        <w:ind w:left="720"/>
        <w:contextualSpacing/>
        <w:jc w:val="both"/>
        <w:rPr>
          <w:b w:val="0"/>
          <w:sz w:val="24"/>
          <w:szCs w:val="24"/>
          <w:lang w:val="id-ID"/>
        </w:rPr>
      </w:pPr>
      <w:r w:rsidRPr="003C3133">
        <w:rPr>
          <w:b w:val="0"/>
          <w:sz w:val="24"/>
          <w:szCs w:val="24"/>
          <w:lang w:val="id-ID"/>
        </w:rPr>
        <w:lastRenderedPageBreak/>
        <w:t>Klausa kedua: "Memandang semua orang dengan wajah curiga."</w:t>
      </w:r>
    </w:p>
    <w:p w14:paraId="6C79AEB9" w14:textId="71532EF5" w:rsidR="003C3133" w:rsidRPr="003C3133" w:rsidRDefault="003C3133" w:rsidP="00BB1870">
      <w:pPr>
        <w:pStyle w:val="E-JOURNALHeading1"/>
        <w:ind w:left="360" w:firstLine="207"/>
        <w:contextualSpacing/>
        <w:jc w:val="both"/>
        <w:rPr>
          <w:b w:val="0"/>
          <w:sz w:val="24"/>
          <w:szCs w:val="24"/>
          <w:lang w:val="id-ID"/>
        </w:rPr>
      </w:pPr>
      <w:r w:rsidRPr="003C3133">
        <w:rPr>
          <w:b w:val="0"/>
          <w:sz w:val="24"/>
          <w:szCs w:val="24"/>
          <w:lang w:val="id-ID"/>
        </w:rPr>
        <w:t>Klausa pertama menggambarkan bagaimana orang-orang berbicara dengan terbata-bata, sementara klausa kedua menjelaskan bagaimana mereka memandang orang lain dengan wajah curiga. Koordinator "dan" menghubungkan dua perilaku yang mencirikan orang-orang tersebut: berbicara terbata-bata dan memandang curiga. Ini adalah hubungan penjumlahan yang menunjukkan dua aspek yang terjadi secara bersamaan pada orang-orang tersebut.</w:t>
      </w:r>
    </w:p>
    <w:p w14:paraId="1330DF14" w14:textId="2F0D5549" w:rsidR="003C3133" w:rsidRPr="00BB1870" w:rsidRDefault="00BB1870" w:rsidP="003C3133">
      <w:pPr>
        <w:pStyle w:val="E-JOURNALHeading1"/>
        <w:contextualSpacing/>
        <w:jc w:val="both"/>
        <w:rPr>
          <w:bCs/>
          <w:sz w:val="24"/>
          <w:szCs w:val="24"/>
          <w:lang w:val="id-ID"/>
        </w:rPr>
      </w:pPr>
      <w:r w:rsidRPr="00BB1870">
        <w:rPr>
          <w:bCs/>
          <w:sz w:val="24"/>
          <w:szCs w:val="24"/>
          <w:lang w:val="id-ID"/>
        </w:rPr>
        <w:t>Hubungan Perlawanan</w:t>
      </w:r>
    </w:p>
    <w:p w14:paraId="30D89499" w14:textId="77777777" w:rsidR="00C05C4A" w:rsidRDefault="003C3133" w:rsidP="003C3133">
      <w:pPr>
        <w:pStyle w:val="E-JOURNALHeading1"/>
        <w:numPr>
          <w:ilvl w:val="0"/>
          <w:numId w:val="4"/>
        </w:numPr>
        <w:contextualSpacing/>
        <w:jc w:val="both"/>
        <w:rPr>
          <w:b w:val="0"/>
          <w:sz w:val="24"/>
          <w:szCs w:val="24"/>
          <w:lang w:val="id-ID"/>
        </w:rPr>
      </w:pPr>
      <w:r w:rsidRPr="003C3133">
        <w:rPr>
          <w:b w:val="0"/>
          <w:sz w:val="24"/>
          <w:szCs w:val="24"/>
          <w:lang w:val="id-ID"/>
        </w:rPr>
        <w:t xml:space="preserve">Aku belum pernah ke kota Sanya, namun aku mendengar orang-orang di sana memiliki wajah-wajah yang bening seperti kaca, pakaian hitam-hitam yang trendi, perkantoran dengan garis-garis yang tegas; pagi ditandai gegas, dan gerak langkah yang terburu-buru di tengah kerumunan; kesuntukan menekuni layar komputer, dan malam yang ditandai tubuh lunglai kelelahan. </w:t>
      </w:r>
    </w:p>
    <w:p w14:paraId="4C64BF05" w14:textId="5DEF694A" w:rsidR="003C3133" w:rsidRPr="00C05C4A" w:rsidRDefault="003C3133" w:rsidP="00C05C4A">
      <w:pPr>
        <w:pStyle w:val="E-JOURNALHeading1"/>
        <w:ind w:left="360" w:firstLine="207"/>
        <w:contextualSpacing/>
        <w:jc w:val="both"/>
        <w:rPr>
          <w:b w:val="0"/>
          <w:sz w:val="24"/>
          <w:szCs w:val="24"/>
          <w:lang w:val="id-ID"/>
        </w:rPr>
      </w:pPr>
      <w:r w:rsidRPr="00C05C4A">
        <w:rPr>
          <w:b w:val="0"/>
          <w:sz w:val="24"/>
          <w:szCs w:val="24"/>
          <w:lang w:val="id-ID"/>
        </w:rPr>
        <w:t xml:space="preserve">Kalimat ini merupakan kalimat majemuk </w:t>
      </w:r>
      <w:r w:rsidR="00BB1EF6">
        <w:rPr>
          <w:b w:val="0"/>
          <w:sz w:val="24"/>
          <w:szCs w:val="24"/>
          <w:lang w:val="id-ID"/>
        </w:rPr>
        <w:t>koordinatif</w:t>
      </w:r>
      <w:r w:rsidRPr="00C05C4A">
        <w:rPr>
          <w:b w:val="0"/>
          <w:sz w:val="24"/>
          <w:szCs w:val="24"/>
          <w:lang w:val="id-ID"/>
        </w:rPr>
        <w:t xml:space="preserve"> yang menggunakan koordinator "namun."</w:t>
      </w:r>
    </w:p>
    <w:p w14:paraId="50010E56" w14:textId="77777777" w:rsidR="003C3133" w:rsidRPr="003C3133" w:rsidRDefault="003C3133" w:rsidP="00C05C4A">
      <w:pPr>
        <w:pStyle w:val="E-JOURNALHeading1"/>
        <w:ind w:left="720"/>
        <w:contextualSpacing/>
        <w:jc w:val="both"/>
        <w:rPr>
          <w:b w:val="0"/>
          <w:sz w:val="24"/>
          <w:szCs w:val="24"/>
          <w:lang w:val="id-ID"/>
        </w:rPr>
      </w:pPr>
      <w:r w:rsidRPr="003C3133">
        <w:rPr>
          <w:b w:val="0"/>
          <w:sz w:val="24"/>
          <w:szCs w:val="24"/>
          <w:lang w:val="id-ID"/>
        </w:rPr>
        <w:t>Klausa pertama: "Aku belum pernah ke kota Sanya."</w:t>
      </w:r>
    </w:p>
    <w:p w14:paraId="538FEC2E" w14:textId="77777777" w:rsidR="003C3133" w:rsidRPr="003C3133" w:rsidRDefault="003C3133" w:rsidP="00C05C4A">
      <w:pPr>
        <w:pStyle w:val="E-JOURNALHeading1"/>
        <w:ind w:left="720"/>
        <w:contextualSpacing/>
        <w:jc w:val="both"/>
        <w:rPr>
          <w:b w:val="0"/>
          <w:sz w:val="24"/>
          <w:szCs w:val="24"/>
          <w:lang w:val="id-ID"/>
        </w:rPr>
      </w:pPr>
      <w:r w:rsidRPr="003C3133">
        <w:rPr>
          <w:b w:val="0"/>
          <w:sz w:val="24"/>
          <w:szCs w:val="24"/>
          <w:lang w:val="id-ID"/>
        </w:rPr>
        <w:t>Klausa kedua: "Aku mendengar orang-orang di sana memiliki wajah-wajah yang bening seperti kaca, pakaian hitam-hitam yang trendi, perkantoran dengan garis-garis yang tegas..."</w:t>
      </w:r>
    </w:p>
    <w:p w14:paraId="536492FA" w14:textId="4292A887" w:rsidR="003C3133" w:rsidRPr="003C3133" w:rsidRDefault="003C3133" w:rsidP="00C05C4A">
      <w:pPr>
        <w:pStyle w:val="E-JOURNALHeading1"/>
        <w:ind w:left="360" w:firstLine="207"/>
        <w:contextualSpacing/>
        <w:jc w:val="both"/>
        <w:rPr>
          <w:b w:val="0"/>
          <w:sz w:val="24"/>
          <w:szCs w:val="24"/>
          <w:lang w:val="id-ID"/>
        </w:rPr>
      </w:pPr>
      <w:r w:rsidRPr="003C3133">
        <w:rPr>
          <w:b w:val="0"/>
          <w:sz w:val="24"/>
          <w:szCs w:val="24"/>
          <w:lang w:val="id-ID"/>
        </w:rPr>
        <w:t xml:space="preserve">Hubungan antara klausa pertama dan kedua menggunakan koordinator "namun", yang menandakan hubungan perlawanan. Klausa pertama menunjukkan ketidaktahuan atau pengalaman pribadi narator mengenai kota Sanya, sedangkan klausa kedua menyatakan bahwa meskipun narator belum pernah ke </w:t>
      </w:r>
      <w:r w:rsidRPr="003C3133">
        <w:rPr>
          <w:b w:val="0"/>
          <w:sz w:val="24"/>
          <w:szCs w:val="24"/>
          <w:lang w:val="id-ID"/>
        </w:rPr>
        <w:t>sana, ia memiliki pengetahuan tentang kota itu berdasarkan apa yang ia dengar. "Namun" di sini menunjukkan perlawanan antara klaim "belum pernah ke sana" dan "tahu sesuatu tentangnya."</w:t>
      </w:r>
    </w:p>
    <w:p w14:paraId="2F5A800B" w14:textId="77777777" w:rsidR="00347A89" w:rsidRPr="0052231F" w:rsidRDefault="00347A89" w:rsidP="0052231F">
      <w:pPr>
        <w:pStyle w:val="E-JOURNALHeading1"/>
        <w:spacing w:before="0" w:after="0"/>
        <w:contextualSpacing/>
        <w:jc w:val="both"/>
        <w:rPr>
          <w:sz w:val="24"/>
          <w:szCs w:val="24"/>
        </w:rPr>
      </w:pPr>
    </w:p>
    <w:p w14:paraId="3DEEFDD0" w14:textId="77777777" w:rsidR="00347A89" w:rsidRDefault="00347A89" w:rsidP="0052231F">
      <w:pPr>
        <w:pStyle w:val="E-JOURNALHeading1"/>
        <w:spacing w:before="0" w:after="0"/>
        <w:contextualSpacing/>
        <w:jc w:val="both"/>
        <w:rPr>
          <w:sz w:val="24"/>
          <w:szCs w:val="24"/>
        </w:rPr>
      </w:pPr>
      <w:r w:rsidRPr="0052231F">
        <w:rPr>
          <w:sz w:val="24"/>
          <w:szCs w:val="24"/>
          <w:lang w:val="id-ID"/>
        </w:rPr>
        <w:t>S</w:t>
      </w:r>
      <w:r w:rsidRPr="0052231F">
        <w:rPr>
          <w:sz w:val="24"/>
          <w:szCs w:val="24"/>
        </w:rPr>
        <w:t>IMPULAN</w:t>
      </w:r>
    </w:p>
    <w:p w14:paraId="148BE9E9" w14:textId="428F26A8" w:rsidR="00347A89" w:rsidRPr="00BF3C0A" w:rsidRDefault="000A3A09" w:rsidP="00BF3C0A">
      <w:pPr>
        <w:pStyle w:val="NormalWeb"/>
        <w:spacing w:before="0" w:beforeAutospacing="0"/>
        <w:jc w:val="both"/>
      </w:pPr>
      <w:r w:rsidRPr="00BF3C0A">
        <w:t xml:space="preserve">Penelitian ini dapat disimpulkan </w:t>
      </w:r>
      <w:r w:rsidRPr="00BF3C0A">
        <w:rPr>
          <w:lang w:val="id-ID"/>
        </w:rPr>
        <w:t xml:space="preserve">relasi antarklausa dalam kalimat majemuk koordinatif, khususnya relasi penjumlahan dan perlawanan, memiliki peran penting dalam membangun narasi yang terstruktur dan bermakna dalam cerpen </w:t>
      </w:r>
      <w:r w:rsidRPr="00BF3C0A">
        <w:rPr>
          <w:i/>
          <w:iCs/>
          <w:lang w:val="id-ID"/>
        </w:rPr>
        <w:t>Orang-orang Aneh dari Selatan</w:t>
      </w:r>
      <w:r w:rsidRPr="00BF3C0A">
        <w:rPr>
          <w:lang w:val="id-ID"/>
        </w:rPr>
        <w:t xml:space="preserve">. Penggunaan koordinator seperti "dan" untuk penjumlahan serta "namun" untuk perlawanan memperkaya narasi dengan menyampaikan ide-ide kompleks secara jelas dan dinamis, menciptakan keseimbangan antara estetika bahasa dan koherensi cerita. </w:t>
      </w:r>
      <w:r w:rsidR="00BF3C0A" w:rsidRPr="00BF3C0A">
        <w:t xml:space="preserve">Hubungan penjumlahan dalam kalimat majemuk koordinatif pada cerpen </w:t>
      </w:r>
      <w:r w:rsidR="00BF3C0A" w:rsidRPr="00BF3C0A">
        <w:rPr>
          <w:rStyle w:val="Emphasis"/>
        </w:rPr>
        <w:t>Orang-Orang Aneh dari Selatan</w:t>
      </w:r>
      <w:r w:rsidR="00BF3C0A" w:rsidRPr="00BF3C0A">
        <w:t xml:space="preserve"> menggambarkan berbagai aspek yang terjadi bersamaan atau saling melengkapi. Sebaliknya, hubungan perlawanan menunjukkan pertentangan logis antara dua klausa. Kedua jenis hubungan ini memperkaya narasi dan memberikan nuansa yang lebih kompleks dalam menggambarkan kondisi atau situasi yang dialami tokoh-tokoh dalam cerpen.</w:t>
      </w:r>
    </w:p>
    <w:sdt>
      <w:sdtPr>
        <w:rPr>
          <w:rFonts w:ascii="Times New Roman" w:eastAsia="Calibri" w:hAnsi="Times New Roman" w:cs="Times New Roman"/>
          <w:color w:val="auto"/>
          <w:sz w:val="22"/>
          <w:szCs w:val="22"/>
          <w:lang w:val="id-ID"/>
        </w:rPr>
        <w:id w:val="-1748188267"/>
        <w:docPartObj>
          <w:docPartGallery w:val="Bibliographies"/>
          <w:docPartUnique/>
        </w:docPartObj>
      </w:sdtPr>
      <w:sdtEndPr>
        <w:rPr>
          <w:rFonts w:ascii="Arial" w:hAnsi="Arial"/>
        </w:rPr>
      </w:sdtEndPr>
      <w:sdtContent>
        <w:p w14:paraId="7FC768B0" w14:textId="4291FFAC" w:rsidR="00E94A77" w:rsidRPr="00BF3C0A" w:rsidRDefault="00E94A77" w:rsidP="00BF3C0A">
          <w:pPr>
            <w:pStyle w:val="Heading1"/>
            <w:spacing w:before="120" w:line="240" w:lineRule="auto"/>
            <w:jc w:val="both"/>
            <w:rPr>
              <w:rFonts w:ascii="Times New Roman" w:eastAsia="Calibri" w:hAnsi="Times New Roman" w:cs="Times New Roman"/>
              <w:b/>
              <w:bCs/>
              <w:color w:val="auto"/>
              <w:sz w:val="24"/>
              <w:szCs w:val="24"/>
              <w:lang w:val="id-ID"/>
            </w:rPr>
          </w:pPr>
          <w:r w:rsidRPr="00BF3C0A">
            <w:rPr>
              <w:rFonts w:ascii="Times New Roman" w:eastAsia="Calibri" w:hAnsi="Times New Roman" w:cs="Times New Roman"/>
              <w:b/>
              <w:bCs/>
              <w:color w:val="auto"/>
              <w:sz w:val="24"/>
              <w:szCs w:val="24"/>
              <w:lang w:val="id-ID"/>
            </w:rPr>
            <w:t>DAFTAR PUSTAKA</w:t>
          </w:r>
        </w:p>
        <w:sdt>
          <w:sdtPr>
            <w:rPr>
              <w:rFonts w:ascii="Times New Roman" w:hAnsi="Times New Roman"/>
            </w:rPr>
            <w:id w:val="-573587230"/>
            <w:bibliography/>
          </w:sdtPr>
          <w:sdtEndPr>
            <w:rPr>
              <w:rFonts w:ascii="Arial" w:hAnsi="Arial"/>
            </w:rPr>
          </w:sdtEndPr>
          <w:sdtContent>
            <w:p w14:paraId="785754FB" w14:textId="1B613864" w:rsidR="00FB0064" w:rsidRPr="00BF3C0A" w:rsidRDefault="00FB0064" w:rsidP="00BF3C0A">
              <w:pPr>
                <w:pStyle w:val="Bibliography"/>
                <w:spacing w:before="120"/>
                <w:ind w:left="567" w:hanging="567"/>
                <w:jc w:val="both"/>
                <w:rPr>
                  <w:rFonts w:ascii="Times New Roman" w:hAnsi="Times New Roman"/>
                  <w:noProof/>
                  <w:sz w:val="24"/>
                  <w:szCs w:val="24"/>
                </w:rPr>
              </w:pPr>
              <w:r w:rsidRPr="00BF3C0A">
                <w:rPr>
                  <w:rFonts w:ascii="Times New Roman" w:hAnsi="Times New Roman"/>
                  <w:sz w:val="24"/>
                  <w:szCs w:val="24"/>
                </w:rPr>
                <w:fldChar w:fldCharType="begin"/>
              </w:r>
              <w:r w:rsidRPr="00BF3C0A">
                <w:rPr>
                  <w:rFonts w:ascii="Times New Roman" w:hAnsi="Times New Roman"/>
                  <w:sz w:val="24"/>
                  <w:szCs w:val="24"/>
                </w:rPr>
                <w:instrText xml:space="preserve"> BIBLIOGRAPHY </w:instrText>
              </w:r>
              <w:r w:rsidRPr="00BF3C0A">
                <w:rPr>
                  <w:rFonts w:ascii="Times New Roman" w:hAnsi="Times New Roman"/>
                  <w:sz w:val="24"/>
                  <w:szCs w:val="24"/>
                </w:rPr>
                <w:fldChar w:fldCharType="separate"/>
              </w:r>
              <w:r w:rsidR="00FD6608" w:rsidRPr="00BF3C0A">
                <w:rPr>
                  <w:rFonts w:ascii="Times New Roman" w:hAnsi="Times New Roman"/>
                  <w:noProof/>
                  <w:sz w:val="24"/>
                  <w:szCs w:val="24"/>
                </w:rPr>
                <w:t>Ariani, N. K. (2024, Oktober 13). Retrieved From Kompas.Id: Https://Www.Kompas.Id/Baca/Sastra/2024/10/12/Orang-Orang-Aneh-Dari-Selatan</w:t>
              </w:r>
            </w:p>
            <w:sdt>
              <w:sdtPr>
                <w:rPr>
                  <w:rFonts w:ascii="Times New Roman" w:hAnsi="Times New Roman"/>
                  <w:sz w:val="24"/>
                  <w:szCs w:val="24"/>
                </w:rPr>
                <w:tag w:val="MENDELEY_BIBLIOGRAPHY"/>
                <w:id w:val="-1031035041"/>
                <w:placeholder>
                  <w:docPart w:val="DefaultPlaceholder_-1854013440"/>
                </w:placeholder>
              </w:sdtPr>
              <w:sdtContent>
                <w:p w14:paraId="658DB81C" w14:textId="068CF5A5" w:rsidR="00FD6608" w:rsidRPr="00BF3C0A" w:rsidRDefault="00FD6608" w:rsidP="00BF3C0A">
                  <w:pPr>
                    <w:autoSpaceDE w:val="0"/>
                    <w:autoSpaceDN w:val="0"/>
                    <w:ind w:hanging="480"/>
                    <w:jc w:val="both"/>
                    <w:divId w:val="378169411"/>
                    <w:rPr>
                      <w:rFonts w:ascii="Times New Roman" w:eastAsia="Times New Roman" w:hAnsi="Times New Roman"/>
                      <w:sz w:val="24"/>
                      <w:szCs w:val="24"/>
                    </w:rPr>
                  </w:pPr>
                  <w:r w:rsidRPr="00BF3C0A">
                    <w:rPr>
                      <w:rFonts w:ascii="Times New Roman" w:eastAsia="Times New Roman" w:hAnsi="Times New Roman"/>
                      <w:sz w:val="24"/>
                      <w:szCs w:val="24"/>
                    </w:rPr>
                    <w:t xml:space="preserve">Hasan, H. (2022). Relasi Temporal Antarklausa Dalam Kalimat Majemuk Bertingkat Pada Koran Kompas. </w:t>
                  </w:r>
                  <w:r w:rsidRPr="00BF3C0A">
                    <w:rPr>
                      <w:rFonts w:ascii="Times New Roman" w:eastAsia="Times New Roman" w:hAnsi="Times New Roman"/>
                      <w:i/>
                      <w:iCs/>
                      <w:sz w:val="24"/>
                      <w:szCs w:val="24"/>
                    </w:rPr>
                    <w:t>Ainara Journal (Jurnal Penelitian Dan Pkm Bidang Ilmu Pendidikan)</w:t>
                  </w:r>
                  <w:r w:rsidRPr="00BF3C0A">
                    <w:rPr>
                      <w:rFonts w:ascii="Times New Roman" w:eastAsia="Times New Roman" w:hAnsi="Times New Roman"/>
                      <w:sz w:val="24"/>
                      <w:szCs w:val="24"/>
                    </w:rPr>
                    <w:t xml:space="preserve">, </w:t>
                  </w:r>
                  <w:r w:rsidRPr="00BF3C0A">
                    <w:rPr>
                      <w:rFonts w:ascii="Times New Roman" w:eastAsia="Times New Roman" w:hAnsi="Times New Roman"/>
                      <w:i/>
                      <w:iCs/>
                      <w:sz w:val="24"/>
                      <w:szCs w:val="24"/>
                    </w:rPr>
                    <w:t>3</w:t>
                  </w:r>
                  <w:r w:rsidRPr="00BF3C0A">
                    <w:rPr>
                      <w:rFonts w:ascii="Times New Roman" w:eastAsia="Times New Roman" w:hAnsi="Times New Roman"/>
                      <w:sz w:val="24"/>
                      <w:szCs w:val="24"/>
                    </w:rPr>
                    <w:t>(1), 17–22.</w:t>
                  </w:r>
                </w:p>
                <w:p w14:paraId="08DCF792" w14:textId="6FB4B449" w:rsidR="00FD6608" w:rsidRPr="00BF3C0A" w:rsidRDefault="00FD6608" w:rsidP="00BF3C0A">
                  <w:pPr>
                    <w:autoSpaceDE w:val="0"/>
                    <w:autoSpaceDN w:val="0"/>
                    <w:ind w:hanging="480"/>
                    <w:jc w:val="both"/>
                    <w:divId w:val="852457537"/>
                    <w:rPr>
                      <w:rFonts w:ascii="Times New Roman" w:eastAsia="Times New Roman" w:hAnsi="Times New Roman"/>
                      <w:sz w:val="24"/>
                      <w:szCs w:val="24"/>
                    </w:rPr>
                  </w:pPr>
                  <w:r w:rsidRPr="00BF3C0A">
                    <w:rPr>
                      <w:rFonts w:ascii="Times New Roman" w:eastAsia="Times New Roman" w:hAnsi="Times New Roman"/>
                      <w:sz w:val="24"/>
                      <w:szCs w:val="24"/>
                    </w:rPr>
                    <w:t xml:space="preserve">Moeliono, A. M., Lapoliwa, H., Alwi, H., Tjatur, S. S., Sasangka, W., &amp; </w:t>
                  </w:r>
                  <w:r w:rsidRPr="00BF3C0A">
                    <w:rPr>
                      <w:rFonts w:ascii="Times New Roman" w:eastAsia="Times New Roman" w:hAnsi="Times New Roman"/>
                      <w:sz w:val="24"/>
                      <w:szCs w:val="24"/>
                    </w:rPr>
                    <w:lastRenderedPageBreak/>
                    <w:t xml:space="preserve">Sugiyono, S. (2017). </w:t>
                  </w:r>
                  <w:r w:rsidRPr="00BF3C0A">
                    <w:rPr>
                      <w:rFonts w:ascii="Times New Roman" w:eastAsia="Times New Roman" w:hAnsi="Times New Roman"/>
                      <w:i/>
                      <w:iCs/>
                      <w:sz w:val="24"/>
                      <w:szCs w:val="24"/>
                    </w:rPr>
                    <w:t>Tata Bahasa Baku Bahasa Indonesia. Edisi Keempat</w:t>
                  </w:r>
                  <w:r w:rsidRPr="00BF3C0A">
                    <w:rPr>
                      <w:rFonts w:ascii="Times New Roman" w:eastAsia="Times New Roman" w:hAnsi="Times New Roman"/>
                      <w:sz w:val="24"/>
                      <w:szCs w:val="24"/>
                    </w:rPr>
                    <w:t>. Badan Pengembangan Dan Pembinaan Bahasa, Kementrian Pendidikan Dan Kebudayaan.</w:t>
                  </w:r>
                </w:p>
                <w:p w14:paraId="20125703" w14:textId="6DD6D839" w:rsidR="00FD6608" w:rsidRPr="00BF3C0A" w:rsidRDefault="00FD6608" w:rsidP="00BF3C0A">
                  <w:pPr>
                    <w:autoSpaceDE w:val="0"/>
                    <w:autoSpaceDN w:val="0"/>
                    <w:ind w:hanging="480"/>
                    <w:jc w:val="both"/>
                    <w:divId w:val="1160270590"/>
                    <w:rPr>
                      <w:rFonts w:ascii="Times New Roman" w:eastAsia="Times New Roman" w:hAnsi="Times New Roman"/>
                      <w:sz w:val="24"/>
                      <w:szCs w:val="24"/>
                    </w:rPr>
                  </w:pPr>
                  <w:r w:rsidRPr="00BF3C0A">
                    <w:rPr>
                      <w:rFonts w:ascii="Times New Roman" w:eastAsia="Times New Roman" w:hAnsi="Times New Roman"/>
                      <w:sz w:val="24"/>
                      <w:szCs w:val="24"/>
                    </w:rPr>
                    <w:t xml:space="preserve">Rusmayanti, S., &amp; Ristiani, I. (2024). Analisis Klausa Dalam Kalimat Majemuk Pada Novel Wedding Agreement Bab Bukan Pernikahan Impian Karya Mia Chuz: Sebuah Kajian Sintaksis. </w:t>
                  </w:r>
                  <w:r w:rsidRPr="00BF3C0A">
                    <w:rPr>
                      <w:rFonts w:ascii="Times New Roman" w:eastAsia="Times New Roman" w:hAnsi="Times New Roman"/>
                      <w:i/>
                      <w:iCs/>
                      <w:sz w:val="24"/>
                      <w:szCs w:val="24"/>
                    </w:rPr>
                    <w:t>Sintaksis: Publikasi Para Ahli Bahasa Dan Sastra Inggris</w:t>
                  </w:r>
                  <w:r w:rsidRPr="00BF3C0A">
                    <w:rPr>
                      <w:rFonts w:ascii="Times New Roman" w:eastAsia="Times New Roman" w:hAnsi="Times New Roman"/>
                      <w:sz w:val="24"/>
                      <w:szCs w:val="24"/>
                    </w:rPr>
                    <w:t xml:space="preserve">, </w:t>
                  </w:r>
                  <w:r w:rsidRPr="00BF3C0A">
                    <w:rPr>
                      <w:rFonts w:ascii="Times New Roman" w:eastAsia="Times New Roman" w:hAnsi="Times New Roman"/>
                      <w:i/>
                      <w:iCs/>
                      <w:sz w:val="24"/>
                      <w:szCs w:val="24"/>
                    </w:rPr>
                    <w:t>2</w:t>
                  </w:r>
                  <w:r w:rsidRPr="00BF3C0A">
                    <w:rPr>
                      <w:rFonts w:ascii="Times New Roman" w:eastAsia="Times New Roman" w:hAnsi="Times New Roman"/>
                      <w:sz w:val="24"/>
                      <w:szCs w:val="24"/>
                    </w:rPr>
                    <w:t>(2), 15–24.</w:t>
                  </w:r>
                </w:p>
                <w:p w14:paraId="7AA0BFB0" w14:textId="1A000800" w:rsidR="00FD6608" w:rsidRPr="00BF3C0A" w:rsidRDefault="00FD6608" w:rsidP="00BF3C0A">
                  <w:pPr>
                    <w:autoSpaceDE w:val="0"/>
                    <w:autoSpaceDN w:val="0"/>
                    <w:ind w:hanging="480"/>
                    <w:jc w:val="both"/>
                    <w:divId w:val="1763913872"/>
                    <w:rPr>
                      <w:rFonts w:ascii="Times New Roman" w:eastAsia="Times New Roman" w:hAnsi="Times New Roman"/>
                      <w:sz w:val="24"/>
                      <w:szCs w:val="24"/>
                    </w:rPr>
                  </w:pPr>
                  <w:r w:rsidRPr="00BF3C0A">
                    <w:rPr>
                      <w:rFonts w:ascii="Times New Roman" w:eastAsia="Times New Roman" w:hAnsi="Times New Roman"/>
                      <w:sz w:val="24"/>
                      <w:szCs w:val="24"/>
                    </w:rPr>
                    <w:t xml:space="preserve">Sholehhudin, M., Damayanti, E. F., &amp; Salsabila, Z. L. (2024). Analisis Kalimat Majemuk Koordinatif Pada Novel Ihsan Karya Siti Fatonah. </w:t>
                  </w:r>
                  <w:r w:rsidRPr="00BF3C0A">
                    <w:rPr>
                      <w:rFonts w:ascii="Times New Roman" w:eastAsia="Times New Roman" w:hAnsi="Times New Roman"/>
                      <w:i/>
                      <w:iCs/>
                      <w:sz w:val="24"/>
                      <w:szCs w:val="24"/>
                    </w:rPr>
                    <w:t>Seminar Nasional Dan Gelar Karya Produk Hasil Pembelajaran</w:t>
                  </w:r>
                  <w:r w:rsidRPr="00BF3C0A">
                    <w:rPr>
                      <w:rFonts w:ascii="Times New Roman" w:eastAsia="Times New Roman" w:hAnsi="Times New Roman"/>
                      <w:sz w:val="24"/>
                      <w:szCs w:val="24"/>
                    </w:rPr>
                    <w:t xml:space="preserve">, </w:t>
                  </w:r>
                  <w:r w:rsidRPr="00BF3C0A">
                    <w:rPr>
                      <w:rFonts w:ascii="Times New Roman" w:eastAsia="Times New Roman" w:hAnsi="Times New Roman"/>
                      <w:i/>
                      <w:iCs/>
                      <w:sz w:val="24"/>
                      <w:szCs w:val="24"/>
                    </w:rPr>
                    <w:t>2</w:t>
                  </w:r>
                  <w:r w:rsidRPr="00BF3C0A">
                    <w:rPr>
                      <w:rFonts w:ascii="Times New Roman" w:eastAsia="Times New Roman" w:hAnsi="Times New Roman"/>
                      <w:sz w:val="24"/>
                      <w:szCs w:val="24"/>
                    </w:rPr>
                    <w:t>(1), 2115–2119.</w:t>
                  </w:r>
                </w:p>
                <w:p w14:paraId="03E6CC96" w14:textId="307A8D86" w:rsidR="00FD6608" w:rsidRPr="00BF3C0A" w:rsidRDefault="00FD6608" w:rsidP="00BF3C0A">
                  <w:pPr>
                    <w:autoSpaceDE w:val="0"/>
                    <w:autoSpaceDN w:val="0"/>
                    <w:ind w:hanging="480"/>
                    <w:jc w:val="both"/>
                    <w:divId w:val="151259362"/>
                    <w:rPr>
                      <w:rFonts w:ascii="Times New Roman" w:eastAsia="Times New Roman" w:hAnsi="Times New Roman"/>
                      <w:sz w:val="24"/>
                      <w:szCs w:val="24"/>
                    </w:rPr>
                  </w:pPr>
                  <w:r w:rsidRPr="00BF3C0A">
                    <w:rPr>
                      <w:rFonts w:ascii="Times New Roman" w:eastAsia="Times New Roman" w:hAnsi="Times New Roman"/>
                      <w:sz w:val="24"/>
                      <w:szCs w:val="24"/>
                    </w:rPr>
                    <w:t xml:space="preserve">Widiastuti, W. (2018). Analisis Hubungan Antarklausa Dari Segi Perilaku Hubungan Semantis Pada Teks Akademik. </w:t>
                  </w:r>
                  <w:r w:rsidRPr="00BF3C0A">
                    <w:rPr>
                      <w:rFonts w:ascii="Times New Roman" w:eastAsia="Times New Roman" w:hAnsi="Times New Roman"/>
                      <w:i/>
                      <w:iCs/>
                      <w:sz w:val="24"/>
                      <w:szCs w:val="24"/>
                    </w:rPr>
                    <w:t>Prosiding Seminar Nasional Dies Natalis Unm Ke 57,</w:t>
                  </w:r>
                  <w:r w:rsidRPr="00BF3C0A">
                    <w:rPr>
                      <w:rFonts w:ascii="Times New Roman" w:eastAsia="Times New Roman" w:hAnsi="Times New Roman"/>
                      <w:sz w:val="24"/>
                      <w:szCs w:val="24"/>
                    </w:rPr>
                    <w:t xml:space="preserve"> 393–400.</w:t>
                  </w:r>
                </w:p>
                <w:p w14:paraId="1A200CC4" w14:textId="126D1CA7" w:rsidR="00FB0064" w:rsidRPr="00BF3C0A" w:rsidRDefault="00FD6608" w:rsidP="00BF3C0A">
                  <w:pPr>
                    <w:spacing w:before="120"/>
                    <w:jc w:val="both"/>
                    <w:rPr>
                      <w:rFonts w:ascii="Times New Roman" w:hAnsi="Times New Roman"/>
                      <w:sz w:val="24"/>
                      <w:szCs w:val="24"/>
                    </w:rPr>
                  </w:pPr>
                  <w:r w:rsidRPr="00BF3C0A">
                    <w:rPr>
                      <w:rFonts w:ascii="Times New Roman" w:eastAsia="Times New Roman" w:hAnsi="Times New Roman"/>
                      <w:sz w:val="24"/>
                      <w:szCs w:val="24"/>
                    </w:rPr>
                    <w:t> </w:t>
                  </w:r>
                </w:p>
              </w:sdtContent>
            </w:sdt>
            <w:p w14:paraId="4EC7EE86" w14:textId="7169B82F" w:rsidR="00FB0064" w:rsidRDefault="00FB0064" w:rsidP="00BF3C0A">
              <w:pPr>
                <w:spacing w:before="120"/>
                <w:jc w:val="both"/>
              </w:pPr>
              <w:r w:rsidRPr="00BF3C0A">
                <w:rPr>
                  <w:rFonts w:ascii="Times New Roman" w:hAnsi="Times New Roman"/>
                  <w:noProof/>
                  <w:sz w:val="24"/>
                  <w:szCs w:val="24"/>
                </w:rPr>
                <w:fldChar w:fldCharType="end"/>
              </w:r>
            </w:p>
          </w:sdtContent>
        </w:sdt>
      </w:sdtContent>
    </w:sdt>
    <w:p w14:paraId="1EBFFFA7" w14:textId="77777777" w:rsidR="00FB0064" w:rsidRPr="0052231F" w:rsidRDefault="00FB0064" w:rsidP="0052231F">
      <w:pPr>
        <w:pStyle w:val="E-JOURNALHeading1"/>
        <w:spacing w:before="0" w:after="0"/>
        <w:contextualSpacing/>
        <w:jc w:val="both"/>
        <w:rPr>
          <w:sz w:val="24"/>
          <w:szCs w:val="24"/>
        </w:rPr>
      </w:pPr>
    </w:p>
    <w:p w14:paraId="52CFFD78" w14:textId="45EDDBE4" w:rsidR="00347A89" w:rsidRPr="0052231F" w:rsidRDefault="00347A89" w:rsidP="00E35A94">
      <w:pPr>
        <w:jc w:val="both"/>
        <w:rPr>
          <w:rFonts w:ascii="Times New Roman" w:hAnsi="Times New Roman"/>
        </w:rPr>
      </w:pPr>
    </w:p>
    <w:p w14:paraId="103BBF56" w14:textId="77777777" w:rsidR="00347A89" w:rsidRPr="0052231F" w:rsidRDefault="00347A89" w:rsidP="00347A89">
      <w:pPr>
        <w:rPr>
          <w:rFonts w:ascii="Times New Roman" w:hAnsi="Times New Roman"/>
        </w:rPr>
      </w:pPr>
    </w:p>
    <w:p w14:paraId="5F27F871" w14:textId="77777777" w:rsidR="00347A89" w:rsidRPr="0052231F" w:rsidRDefault="00347A89" w:rsidP="00347A89">
      <w:pPr>
        <w:rPr>
          <w:rFonts w:ascii="Times New Roman" w:hAnsi="Times New Roman"/>
        </w:rPr>
      </w:pPr>
    </w:p>
    <w:p w14:paraId="1B72FBB7" w14:textId="77777777" w:rsidR="00347A89" w:rsidRPr="0052231F" w:rsidRDefault="00347A89" w:rsidP="00347A89">
      <w:pPr>
        <w:rPr>
          <w:rFonts w:ascii="Times New Roman" w:hAnsi="Times New Roman"/>
        </w:rPr>
      </w:pPr>
    </w:p>
    <w:p w14:paraId="252F6E34" w14:textId="77777777" w:rsidR="00347A89" w:rsidRPr="0052231F" w:rsidRDefault="00347A89" w:rsidP="00347A89">
      <w:pPr>
        <w:rPr>
          <w:rFonts w:ascii="Times New Roman" w:hAnsi="Times New Roman"/>
        </w:rPr>
      </w:pPr>
    </w:p>
    <w:p w14:paraId="27A388C0" w14:textId="77777777" w:rsidR="00347A89" w:rsidRPr="0052231F" w:rsidRDefault="00347A89" w:rsidP="00347A89">
      <w:pPr>
        <w:rPr>
          <w:rFonts w:ascii="Times New Roman" w:hAnsi="Times New Roman"/>
        </w:rPr>
      </w:pPr>
    </w:p>
    <w:p w14:paraId="47C1E8A5" w14:textId="77777777" w:rsidR="00347A89" w:rsidRPr="0052231F" w:rsidRDefault="00347A89" w:rsidP="00347A89">
      <w:pPr>
        <w:rPr>
          <w:rFonts w:ascii="Times New Roman" w:hAnsi="Times New Roman"/>
        </w:rPr>
      </w:pPr>
    </w:p>
    <w:p w14:paraId="7506D2F0" w14:textId="77777777" w:rsidR="00303243" w:rsidRPr="0052231F" w:rsidRDefault="00303243">
      <w:pPr>
        <w:rPr>
          <w:rFonts w:ascii="Times New Roman" w:hAnsi="Times New Roman"/>
        </w:rPr>
      </w:pPr>
    </w:p>
    <w:sectPr w:rsidR="00303243" w:rsidRPr="0052231F" w:rsidSect="00347A89">
      <w:type w:val="continuous"/>
      <w:pgSz w:w="11906" w:h="16838" w:code="9"/>
      <w:pgMar w:top="1701" w:right="1701" w:bottom="1418" w:left="1701" w:header="1134" w:footer="709" w:gutter="0"/>
      <w:cols w:num="2"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31F78A" w14:textId="77777777" w:rsidR="008A0641" w:rsidRDefault="008A0641">
      <w:r>
        <w:separator/>
      </w:r>
    </w:p>
  </w:endnote>
  <w:endnote w:type="continuationSeparator" w:id="0">
    <w:p w14:paraId="4DE35D6C" w14:textId="77777777" w:rsidR="008A0641" w:rsidRDefault="008A06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B678BF" w14:textId="77777777" w:rsidR="008A0641" w:rsidRDefault="008A0641">
      <w:r>
        <w:separator/>
      </w:r>
    </w:p>
  </w:footnote>
  <w:footnote w:type="continuationSeparator" w:id="0">
    <w:p w14:paraId="41BFB4DC" w14:textId="77777777" w:rsidR="008A0641" w:rsidRDefault="008A06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59B064" w14:textId="77777777" w:rsidR="00A67972" w:rsidRPr="00AC2C15" w:rsidRDefault="00A67972" w:rsidP="00507F41">
    <w:pPr>
      <w:pStyle w:val="Header"/>
      <w:tabs>
        <w:tab w:val="right" w:pos="8505"/>
      </w:tabs>
      <w:rPr>
        <w:rFonts w:ascii="Garamond" w:hAnsi="Garamond" w:cs="Calibri"/>
        <w:sz w:val="24"/>
        <w:szCs w:val="24"/>
        <w:lang w:val="id-ID"/>
      </w:rPr>
    </w:pPr>
    <w:r w:rsidRPr="00AC2C15">
      <w:rPr>
        <w:rFonts w:ascii="Garamond" w:hAnsi="Garamond" w:cs="Calibri"/>
        <w:b/>
        <w:sz w:val="24"/>
        <w:szCs w:val="24"/>
      </w:rPr>
      <w:t xml:space="preserve">JURNAL </w:t>
    </w:r>
    <w:r w:rsidRPr="00AC2C15">
      <w:rPr>
        <w:rFonts w:ascii="Garamond" w:hAnsi="Garamond" w:cs="Calibri"/>
        <w:b/>
        <w:sz w:val="24"/>
        <w:szCs w:val="24"/>
        <w:lang w:val="id-ID"/>
      </w:rPr>
      <w:t xml:space="preserve">DIDACTIQUE </w:t>
    </w:r>
    <w:r w:rsidRPr="00AC2C15">
      <w:rPr>
        <w:rFonts w:ascii="Garamond" w:hAnsi="Garamond" w:cs="Calibri"/>
        <w:b/>
        <w:sz w:val="24"/>
        <w:szCs w:val="24"/>
      </w:rPr>
      <w:t xml:space="preserve">BAHASA INDONESIA            </w:t>
    </w:r>
    <w:r>
      <w:rPr>
        <w:rFonts w:ascii="Garamond" w:hAnsi="Garamond" w:cs="Calibri"/>
        <w:sz w:val="24"/>
        <w:szCs w:val="24"/>
      </w:rPr>
      <w:t>Januari 2022</w:t>
    </w:r>
    <w:r w:rsidRPr="00AC2C15">
      <w:rPr>
        <w:rFonts w:ascii="Garamond" w:hAnsi="Garamond" w:cs="Calibri"/>
        <w:sz w:val="24"/>
        <w:szCs w:val="24"/>
        <w:lang w:val="id-ID"/>
      </w:rPr>
      <w:t xml:space="preserve">, Vol </w:t>
    </w:r>
    <w:r>
      <w:rPr>
        <w:rFonts w:ascii="Garamond" w:hAnsi="Garamond" w:cs="Calibri"/>
        <w:sz w:val="24"/>
        <w:szCs w:val="24"/>
      </w:rPr>
      <w:t>3</w:t>
    </w:r>
    <w:r w:rsidRPr="00AC2C15">
      <w:rPr>
        <w:rFonts w:ascii="Garamond" w:hAnsi="Garamond" w:cs="Calibri"/>
        <w:sz w:val="24"/>
        <w:szCs w:val="24"/>
        <w:lang w:val="id-ID"/>
      </w:rPr>
      <w:t xml:space="preserve"> No </w:t>
    </w:r>
    <w:r w:rsidRPr="00AC2C15">
      <w:rPr>
        <w:rFonts w:ascii="Garamond" w:hAnsi="Garamond" w:cs="Calibri"/>
        <w:sz w:val="24"/>
        <w:szCs w:val="24"/>
      </w:rPr>
      <w:t>1</w:t>
    </w:r>
    <w:r w:rsidRPr="00AC2C15">
      <w:rPr>
        <w:rFonts w:ascii="Garamond" w:hAnsi="Garamond" w:cs="Calibri"/>
        <w:sz w:val="24"/>
        <w:szCs w:val="24"/>
        <w:lang w:val="id-ID"/>
      </w:rPr>
      <w:tab/>
    </w:r>
  </w:p>
  <w:p w14:paraId="0DD0DB3A" w14:textId="77777777" w:rsidR="00A67972" w:rsidRPr="00507F41" w:rsidRDefault="00347A89" w:rsidP="00507F41">
    <w:pPr>
      <w:pStyle w:val="Header"/>
      <w:rPr>
        <w:lang w:val="id-ID"/>
      </w:rPr>
    </w:pPr>
    <w:r>
      <w:rPr>
        <w:noProof/>
      </w:rPr>
      <mc:AlternateContent>
        <mc:Choice Requires="wps">
          <w:drawing>
            <wp:anchor distT="4294967295" distB="4294967295" distL="114300" distR="114300" simplePos="0" relativeHeight="251660288" behindDoc="0" locked="0" layoutInCell="1" allowOverlap="1" wp14:anchorId="31101A00" wp14:editId="51C2397B">
              <wp:simplePos x="0" y="0"/>
              <wp:positionH relativeFrom="column">
                <wp:posOffset>36195</wp:posOffset>
              </wp:positionH>
              <wp:positionV relativeFrom="paragraph">
                <wp:posOffset>40004</wp:posOffset>
              </wp:positionV>
              <wp:extent cx="5380990" cy="0"/>
              <wp:effectExtent l="0" t="0" r="0" b="0"/>
              <wp:wrapNone/>
              <wp:docPr id="3"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AB32095" id="_x0000_t32" coordsize="21600,21600" o:spt="32" o:oned="t" path="m,l21600,21600e" filled="f">
              <v:path arrowok="t" fillok="f" o:connecttype="none"/>
              <o:lock v:ext="edit" shapetype="t"/>
            </v:shapetype>
            <v:shape id="Straight Arrow Connector 8" o:spid="_x0000_s1026" type="#_x0000_t32" style="position:absolute;margin-left:2.85pt;margin-top:3.15pt;width:423.7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rsidR="00A67972" w:rsidRPr="00673E74">
      <w:rPr>
        <w:rStyle w:val="PageNumber"/>
        <w:rFonts w:ascii="Times New Roman" w:hAnsi="Times New Roman"/>
        <w:color w:val="FF0000"/>
      </w:rPr>
      <w:tab/>
    </w:r>
    <w:r w:rsidR="00A67972">
      <w:rPr>
        <w:rStyle w:val="PageNumber"/>
        <w:rFonts w:ascii="Times New Roman" w:hAnsi="Times New Roman"/>
        <w:color w:val="FF0000"/>
      </w:rPr>
      <w:tab/>
    </w:r>
    <w:r w:rsidR="00A67972" w:rsidRPr="00673E74">
      <w:rPr>
        <w:rStyle w:val="PageNumber"/>
        <w:rFonts w:ascii="Times New Roman" w:hAnsi="Times New Roman"/>
        <w:color w:val="FF0000"/>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6D1EEA" w14:textId="77777777" w:rsidR="00A67972" w:rsidRPr="00AC2C15" w:rsidRDefault="00A67972" w:rsidP="00FE17B6">
    <w:pPr>
      <w:pStyle w:val="Header"/>
      <w:tabs>
        <w:tab w:val="right" w:pos="8505"/>
      </w:tabs>
      <w:ind w:right="-285"/>
      <w:rPr>
        <w:rFonts w:ascii="Garamond" w:hAnsi="Garamond" w:cs="Calibri"/>
        <w:sz w:val="24"/>
        <w:szCs w:val="24"/>
        <w:lang w:val="id-ID"/>
      </w:rPr>
    </w:pPr>
    <w:r w:rsidRPr="00AC2C15">
      <w:rPr>
        <w:rFonts w:ascii="Garamond" w:hAnsi="Garamond" w:cs="Calibri"/>
        <w:b/>
        <w:sz w:val="24"/>
        <w:szCs w:val="24"/>
      </w:rPr>
      <w:t xml:space="preserve">JURNAL </w:t>
    </w:r>
    <w:r w:rsidRPr="00AC2C15">
      <w:rPr>
        <w:rFonts w:ascii="Garamond" w:hAnsi="Garamond" w:cs="Calibri"/>
        <w:b/>
        <w:sz w:val="24"/>
        <w:szCs w:val="24"/>
        <w:lang w:val="id-ID"/>
      </w:rPr>
      <w:t xml:space="preserve">DIDACTIQUE </w:t>
    </w:r>
    <w:r w:rsidRPr="00AC2C15">
      <w:rPr>
        <w:rFonts w:ascii="Garamond" w:hAnsi="Garamond" w:cs="Calibri"/>
        <w:b/>
        <w:sz w:val="24"/>
        <w:szCs w:val="24"/>
      </w:rPr>
      <w:t>BAHASA INDONESIA</w:t>
    </w:r>
    <w:r w:rsidRPr="00AC2C15">
      <w:rPr>
        <w:rFonts w:ascii="Garamond" w:hAnsi="Garamond" w:cs="Calibri"/>
        <w:sz w:val="24"/>
        <w:szCs w:val="24"/>
        <w:lang w:val="id-ID"/>
      </w:rPr>
      <w:t xml:space="preserve"> </w:t>
    </w:r>
    <w:r w:rsidRPr="00AC2C15">
      <w:rPr>
        <w:rFonts w:ascii="Garamond" w:hAnsi="Garamond" w:cs="Calibri"/>
        <w:sz w:val="24"/>
        <w:szCs w:val="24"/>
      </w:rPr>
      <w:t xml:space="preserve">           </w:t>
    </w:r>
    <w:r>
      <w:rPr>
        <w:rFonts w:ascii="Garamond" w:hAnsi="Garamond" w:cs="Calibri"/>
        <w:sz w:val="24"/>
        <w:szCs w:val="24"/>
      </w:rPr>
      <w:t>Januari 2024</w:t>
    </w:r>
    <w:r w:rsidRPr="00AC2C15">
      <w:rPr>
        <w:rFonts w:ascii="Garamond" w:hAnsi="Garamond" w:cs="Calibri"/>
        <w:sz w:val="24"/>
        <w:szCs w:val="24"/>
        <w:lang w:val="id-ID"/>
      </w:rPr>
      <w:t xml:space="preserve">, Vol </w:t>
    </w:r>
    <w:r>
      <w:rPr>
        <w:rFonts w:ascii="Garamond" w:hAnsi="Garamond" w:cs="Calibri"/>
        <w:sz w:val="24"/>
        <w:szCs w:val="24"/>
      </w:rPr>
      <w:t>5</w:t>
    </w:r>
    <w:r w:rsidRPr="00AC2C15">
      <w:rPr>
        <w:rFonts w:ascii="Garamond" w:hAnsi="Garamond" w:cs="Calibri"/>
        <w:sz w:val="24"/>
        <w:szCs w:val="24"/>
        <w:lang w:val="id-ID"/>
      </w:rPr>
      <w:t xml:space="preserve"> No </w:t>
    </w:r>
    <w:r w:rsidRPr="00AC2C15">
      <w:rPr>
        <w:rFonts w:ascii="Garamond" w:hAnsi="Garamond" w:cs="Calibri"/>
        <w:sz w:val="24"/>
        <w:szCs w:val="24"/>
      </w:rPr>
      <w:t>1</w:t>
    </w:r>
  </w:p>
  <w:p w14:paraId="2E47BB6B" w14:textId="77777777" w:rsidR="00A67972" w:rsidRPr="00507F41" w:rsidRDefault="00347A89" w:rsidP="007A092F">
    <w:pPr>
      <w:pStyle w:val="Header"/>
      <w:rPr>
        <w:lang w:val="id-ID"/>
      </w:rPr>
    </w:pPr>
    <w:r>
      <w:rPr>
        <w:noProof/>
      </w:rPr>
      <mc:AlternateContent>
        <mc:Choice Requires="wps">
          <w:drawing>
            <wp:anchor distT="4294967295" distB="4294967295" distL="114300" distR="114300" simplePos="0" relativeHeight="251659264" behindDoc="0" locked="0" layoutInCell="1" allowOverlap="1" wp14:anchorId="23240877" wp14:editId="38657C79">
              <wp:simplePos x="0" y="0"/>
              <wp:positionH relativeFrom="column">
                <wp:posOffset>36195</wp:posOffset>
              </wp:positionH>
              <wp:positionV relativeFrom="paragraph">
                <wp:posOffset>40004</wp:posOffset>
              </wp:positionV>
              <wp:extent cx="5380990" cy="0"/>
              <wp:effectExtent l="0" t="0" r="0" b="0"/>
              <wp:wrapNone/>
              <wp:docPr id="14"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D72CBE1" id="_x0000_t32" coordsize="21600,21600" o:spt="32" o:oned="t" path="m,l21600,21600e" filled="f">
              <v:path arrowok="t" fillok="f" o:connecttype="none"/>
              <o:lock v:ext="edit" shapetype="t"/>
            </v:shapetype>
            <v:shape id="Straight Arrow Connector 10" o:spid="_x0000_s1026" type="#_x0000_t32" style="position:absolute;margin-left:2.85pt;margin-top:3.15pt;width:423.7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117ED1"/>
    <w:multiLevelType w:val="hybridMultilevel"/>
    <w:tmpl w:val="F6BE74D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20567B"/>
    <w:multiLevelType w:val="hybridMultilevel"/>
    <w:tmpl w:val="D4F20360"/>
    <w:lvl w:ilvl="0" w:tplc="61D4837A">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FA357AB"/>
    <w:multiLevelType w:val="hybridMultilevel"/>
    <w:tmpl w:val="659A5E7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20EB1D52"/>
    <w:multiLevelType w:val="hybridMultilevel"/>
    <w:tmpl w:val="459E2F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958493F"/>
    <w:multiLevelType w:val="hybridMultilevel"/>
    <w:tmpl w:val="659A5E74"/>
    <w:lvl w:ilvl="0" w:tplc="143C81F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61042FB4"/>
    <w:multiLevelType w:val="hybridMultilevel"/>
    <w:tmpl w:val="C2FA96AC"/>
    <w:lvl w:ilvl="0" w:tplc="143C81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AA21FF9"/>
    <w:multiLevelType w:val="hybridMultilevel"/>
    <w:tmpl w:val="FACE6F3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387873795">
    <w:abstractNumId w:val="1"/>
  </w:num>
  <w:num w:numId="2" w16cid:durableId="692727209">
    <w:abstractNumId w:val="5"/>
  </w:num>
  <w:num w:numId="3" w16cid:durableId="927929085">
    <w:abstractNumId w:val="4"/>
  </w:num>
  <w:num w:numId="4" w16cid:durableId="2116975504">
    <w:abstractNumId w:val="2"/>
  </w:num>
  <w:num w:numId="5" w16cid:durableId="1172916414">
    <w:abstractNumId w:val="6"/>
  </w:num>
  <w:num w:numId="6" w16cid:durableId="1769887172">
    <w:abstractNumId w:val="0"/>
  </w:num>
  <w:num w:numId="7" w16cid:durableId="19769122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A89"/>
    <w:rsid w:val="0003141A"/>
    <w:rsid w:val="000544D7"/>
    <w:rsid w:val="00092AD2"/>
    <w:rsid w:val="00094980"/>
    <w:rsid w:val="000958CD"/>
    <w:rsid w:val="000A3A09"/>
    <w:rsid w:val="000B0428"/>
    <w:rsid w:val="000B22D9"/>
    <w:rsid w:val="000B3D67"/>
    <w:rsid w:val="000C017A"/>
    <w:rsid w:val="000D1D85"/>
    <w:rsid w:val="000F57E4"/>
    <w:rsid w:val="00105189"/>
    <w:rsid w:val="00112212"/>
    <w:rsid w:val="00136C36"/>
    <w:rsid w:val="0014450F"/>
    <w:rsid w:val="0016180D"/>
    <w:rsid w:val="00193790"/>
    <w:rsid w:val="001C28B5"/>
    <w:rsid w:val="001F28CA"/>
    <w:rsid w:val="002629D2"/>
    <w:rsid w:val="00264F1F"/>
    <w:rsid w:val="002825F9"/>
    <w:rsid w:val="00293901"/>
    <w:rsid w:val="002E74AA"/>
    <w:rsid w:val="00303243"/>
    <w:rsid w:val="00335CB0"/>
    <w:rsid w:val="00347A89"/>
    <w:rsid w:val="00357725"/>
    <w:rsid w:val="0037563E"/>
    <w:rsid w:val="0037628A"/>
    <w:rsid w:val="00391131"/>
    <w:rsid w:val="003B6976"/>
    <w:rsid w:val="003C3133"/>
    <w:rsid w:val="003E34EB"/>
    <w:rsid w:val="003F4838"/>
    <w:rsid w:val="0044737D"/>
    <w:rsid w:val="00447B31"/>
    <w:rsid w:val="004612DC"/>
    <w:rsid w:val="004613AE"/>
    <w:rsid w:val="004623D4"/>
    <w:rsid w:val="004655D5"/>
    <w:rsid w:val="0047200A"/>
    <w:rsid w:val="00482DB6"/>
    <w:rsid w:val="00487A02"/>
    <w:rsid w:val="00492BEF"/>
    <w:rsid w:val="004A4042"/>
    <w:rsid w:val="004D2858"/>
    <w:rsid w:val="004E2AD4"/>
    <w:rsid w:val="004F34BF"/>
    <w:rsid w:val="00503766"/>
    <w:rsid w:val="005041BE"/>
    <w:rsid w:val="00504939"/>
    <w:rsid w:val="0051067B"/>
    <w:rsid w:val="00520CF1"/>
    <w:rsid w:val="0052231F"/>
    <w:rsid w:val="00525DD2"/>
    <w:rsid w:val="0053182A"/>
    <w:rsid w:val="0054404E"/>
    <w:rsid w:val="00566352"/>
    <w:rsid w:val="005B6E2A"/>
    <w:rsid w:val="005E04F1"/>
    <w:rsid w:val="005E16E4"/>
    <w:rsid w:val="005E6A07"/>
    <w:rsid w:val="006039A1"/>
    <w:rsid w:val="006065FC"/>
    <w:rsid w:val="006718D0"/>
    <w:rsid w:val="00697DE9"/>
    <w:rsid w:val="006A7FBF"/>
    <w:rsid w:val="006B200A"/>
    <w:rsid w:val="006F115F"/>
    <w:rsid w:val="006F227F"/>
    <w:rsid w:val="00721E59"/>
    <w:rsid w:val="007340AC"/>
    <w:rsid w:val="007461D1"/>
    <w:rsid w:val="007623A2"/>
    <w:rsid w:val="00766745"/>
    <w:rsid w:val="00782207"/>
    <w:rsid w:val="007A2371"/>
    <w:rsid w:val="007A3463"/>
    <w:rsid w:val="007F3BEC"/>
    <w:rsid w:val="008539A9"/>
    <w:rsid w:val="00860FED"/>
    <w:rsid w:val="008611EC"/>
    <w:rsid w:val="008745DB"/>
    <w:rsid w:val="008A0641"/>
    <w:rsid w:val="008B35B4"/>
    <w:rsid w:val="008C4225"/>
    <w:rsid w:val="008E2EA6"/>
    <w:rsid w:val="008E3D8B"/>
    <w:rsid w:val="008E3DA9"/>
    <w:rsid w:val="008E44A5"/>
    <w:rsid w:val="008F2B9F"/>
    <w:rsid w:val="008F37FD"/>
    <w:rsid w:val="008F6E5B"/>
    <w:rsid w:val="00944CE0"/>
    <w:rsid w:val="0095406C"/>
    <w:rsid w:val="00985D05"/>
    <w:rsid w:val="00997607"/>
    <w:rsid w:val="009B5EF7"/>
    <w:rsid w:val="009D78A2"/>
    <w:rsid w:val="009E7BD8"/>
    <w:rsid w:val="009F165C"/>
    <w:rsid w:val="00A12F72"/>
    <w:rsid w:val="00A4089C"/>
    <w:rsid w:val="00A67972"/>
    <w:rsid w:val="00AC5F3E"/>
    <w:rsid w:val="00B31C47"/>
    <w:rsid w:val="00B36B4F"/>
    <w:rsid w:val="00B67661"/>
    <w:rsid w:val="00B95BB9"/>
    <w:rsid w:val="00BB1870"/>
    <w:rsid w:val="00BB1EF6"/>
    <w:rsid w:val="00BB510A"/>
    <w:rsid w:val="00BF3C0A"/>
    <w:rsid w:val="00C05C4A"/>
    <w:rsid w:val="00C35F19"/>
    <w:rsid w:val="00C53D81"/>
    <w:rsid w:val="00C569EA"/>
    <w:rsid w:val="00C96D2E"/>
    <w:rsid w:val="00CC7CB4"/>
    <w:rsid w:val="00CF0CAA"/>
    <w:rsid w:val="00D2193C"/>
    <w:rsid w:val="00D61517"/>
    <w:rsid w:val="00DB6649"/>
    <w:rsid w:val="00E00144"/>
    <w:rsid w:val="00E35A94"/>
    <w:rsid w:val="00E43939"/>
    <w:rsid w:val="00E465DE"/>
    <w:rsid w:val="00E66374"/>
    <w:rsid w:val="00E94A77"/>
    <w:rsid w:val="00EE0EDD"/>
    <w:rsid w:val="00F553A5"/>
    <w:rsid w:val="00F668B8"/>
    <w:rsid w:val="00F67CB3"/>
    <w:rsid w:val="00F74E03"/>
    <w:rsid w:val="00F76655"/>
    <w:rsid w:val="00F80693"/>
    <w:rsid w:val="00F90061"/>
    <w:rsid w:val="00FB0064"/>
    <w:rsid w:val="00FD6608"/>
    <w:rsid w:val="00FE1F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F31A09"/>
  <w15:chartTrackingRefBased/>
  <w15:docId w15:val="{B37FF218-E9E5-4A6E-8A41-89DF49D80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7A89"/>
    <w:pPr>
      <w:spacing w:after="0" w:line="240" w:lineRule="auto"/>
    </w:pPr>
    <w:rPr>
      <w:rFonts w:ascii="Arial" w:eastAsia="Calibri" w:hAnsi="Arial" w:cs="Times New Roman"/>
      <w:kern w:val="0"/>
      <w:lang w:val="id-ID"/>
      <w14:ligatures w14:val="none"/>
    </w:rPr>
  </w:style>
  <w:style w:type="paragraph" w:styleId="Heading1">
    <w:name w:val="heading 1"/>
    <w:basedOn w:val="Normal"/>
    <w:next w:val="Normal"/>
    <w:link w:val="Heading1Char"/>
    <w:uiPriority w:val="9"/>
    <w:qFormat/>
    <w:rsid w:val="00FB0064"/>
    <w:pPr>
      <w:keepNext/>
      <w:keepLines/>
      <w:spacing w:before="240" w:line="259" w:lineRule="auto"/>
      <w:outlineLvl w:val="0"/>
    </w:pPr>
    <w:rPr>
      <w:rFonts w:asciiTheme="majorHAnsi" w:eastAsiaTheme="majorEastAsia" w:hAnsiTheme="majorHAnsi" w:cstheme="majorBidi"/>
      <w:color w:val="2F5496" w:themeColor="accent1" w:themeShade="BF"/>
      <w:sz w:val="32"/>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347A89"/>
    <w:pPr>
      <w:tabs>
        <w:tab w:val="center" w:pos="4320"/>
        <w:tab w:val="right" w:pos="8640"/>
      </w:tabs>
      <w:jc w:val="both"/>
    </w:pPr>
    <w:rPr>
      <w:rFonts w:eastAsia="Times New Roman"/>
      <w:szCs w:val="20"/>
      <w:lang w:val="en-US"/>
    </w:rPr>
  </w:style>
  <w:style w:type="character" w:customStyle="1" w:styleId="HeaderChar">
    <w:name w:val="Header Char"/>
    <w:basedOn w:val="DefaultParagraphFont"/>
    <w:link w:val="Header"/>
    <w:uiPriority w:val="99"/>
    <w:rsid w:val="00347A89"/>
    <w:rPr>
      <w:rFonts w:ascii="Arial" w:eastAsia="Times New Roman" w:hAnsi="Arial" w:cs="Times New Roman"/>
      <w:kern w:val="0"/>
      <w:szCs w:val="20"/>
      <w14:ligatures w14:val="none"/>
    </w:rPr>
  </w:style>
  <w:style w:type="paragraph" w:styleId="Footer">
    <w:name w:val="footer"/>
    <w:basedOn w:val="Normal"/>
    <w:link w:val="FooterChar"/>
    <w:uiPriority w:val="99"/>
    <w:rsid w:val="00347A89"/>
    <w:pPr>
      <w:tabs>
        <w:tab w:val="center" w:pos="4320"/>
        <w:tab w:val="right" w:pos="8640"/>
      </w:tabs>
      <w:jc w:val="both"/>
    </w:pPr>
    <w:rPr>
      <w:rFonts w:eastAsia="Times New Roman"/>
      <w:szCs w:val="20"/>
      <w:lang w:val="en-US"/>
    </w:rPr>
  </w:style>
  <w:style w:type="character" w:customStyle="1" w:styleId="FooterChar">
    <w:name w:val="Footer Char"/>
    <w:basedOn w:val="DefaultParagraphFont"/>
    <w:link w:val="Footer"/>
    <w:uiPriority w:val="99"/>
    <w:rsid w:val="00347A89"/>
    <w:rPr>
      <w:rFonts w:ascii="Arial" w:eastAsia="Times New Roman" w:hAnsi="Arial" w:cs="Times New Roman"/>
      <w:kern w:val="0"/>
      <w:szCs w:val="20"/>
      <w14:ligatures w14:val="none"/>
    </w:rPr>
  </w:style>
  <w:style w:type="character" w:styleId="PageNumber">
    <w:name w:val="page number"/>
    <w:basedOn w:val="DefaultParagraphFont"/>
    <w:uiPriority w:val="99"/>
    <w:rsid w:val="00347A89"/>
  </w:style>
  <w:style w:type="paragraph" w:customStyle="1" w:styleId="E-JOURNALAbstrakTitle">
    <w:name w:val="E-JOURNAL_AbstrakTitle"/>
    <w:basedOn w:val="Normal"/>
    <w:qFormat/>
    <w:rsid w:val="00347A89"/>
    <w:pPr>
      <w:spacing w:before="120" w:after="120"/>
      <w:jc w:val="center"/>
    </w:pPr>
    <w:rPr>
      <w:rFonts w:ascii="Times New Roman" w:eastAsia="Times New Roman" w:hAnsi="Times New Roman"/>
      <w:b/>
      <w:szCs w:val="24"/>
    </w:rPr>
  </w:style>
  <w:style w:type="paragraph" w:customStyle="1" w:styleId="E-JOURNALHeading1">
    <w:name w:val="E-JOURNAL_Heading 1"/>
    <w:basedOn w:val="Normal"/>
    <w:qFormat/>
    <w:rsid w:val="00347A89"/>
    <w:pPr>
      <w:spacing w:before="120" w:after="120"/>
    </w:pPr>
    <w:rPr>
      <w:rFonts w:ascii="Times New Roman" w:eastAsia="Times New Roman" w:hAnsi="Times New Roman"/>
      <w:b/>
      <w:lang w:val="en-US"/>
    </w:rPr>
  </w:style>
  <w:style w:type="paragraph" w:customStyle="1" w:styleId="E-JOURNALBody">
    <w:name w:val="E-JOURNAL_Body"/>
    <w:basedOn w:val="Normal"/>
    <w:qFormat/>
    <w:rsid w:val="00347A89"/>
    <w:pPr>
      <w:ind w:firstLine="567"/>
      <w:jc w:val="both"/>
    </w:pPr>
    <w:rPr>
      <w:rFonts w:ascii="Times New Roman" w:eastAsia="Times New Roman" w:hAnsi="Times New Roman"/>
      <w:szCs w:val="24"/>
    </w:rPr>
  </w:style>
  <w:style w:type="paragraph" w:customStyle="1" w:styleId="E-JOURNALAbstrakKeywords">
    <w:name w:val="E-JOURNAL_AbstrakKeywords"/>
    <w:basedOn w:val="Normal"/>
    <w:qFormat/>
    <w:rsid w:val="00347A89"/>
    <w:pPr>
      <w:spacing w:before="240" w:after="240"/>
      <w:jc w:val="both"/>
    </w:pPr>
    <w:rPr>
      <w:rFonts w:ascii="Times New Roman" w:eastAsia="Times New Roman" w:hAnsi="Times New Roman"/>
      <w:i/>
    </w:rPr>
  </w:style>
  <w:style w:type="character" w:styleId="PlaceholderText">
    <w:name w:val="Placeholder Text"/>
    <w:basedOn w:val="DefaultParagraphFont"/>
    <w:uiPriority w:val="99"/>
    <w:semiHidden/>
    <w:rsid w:val="00FE1FFD"/>
    <w:rPr>
      <w:color w:val="666666"/>
    </w:rPr>
  </w:style>
  <w:style w:type="character" w:styleId="Hyperlink">
    <w:name w:val="Hyperlink"/>
    <w:basedOn w:val="DefaultParagraphFont"/>
    <w:uiPriority w:val="99"/>
    <w:unhideWhenUsed/>
    <w:rsid w:val="002629D2"/>
    <w:rPr>
      <w:color w:val="0563C1" w:themeColor="hyperlink"/>
      <w:u w:val="single"/>
    </w:rPr>
  </w:style>
  <w:style w:type="character" w:styleId="UnresolvedMention">
    <w:name w:val="Unresolved Mention"/>
    <w:basedOn w:val="DefaultParagraphFont"/>
    <w:uiPriority w:val="99"/>
    <w:semiHidden/>
    <w:unhideWhenUsed/>
    <w:rsid w:val="002629D2"/>
    <w:rPr>
      <w:color w:val="605E5C"/>
      <w:shd w:val="clear" w:color="auto" w:fill="E1DFDD"/>
    </w:rPr>
  </w:style>
  <w:style w:type="character" w:customStyle="1" w:styleId="Heading1Char">
    <w:name w:val="Heading 1 Char"/>
    <w:basedOn w:val="DefaultParagraphFont"/>
    <w:link w:val="Heading1"/>
    <w:uiPriority w:val="9"/>
    <w:rsid w:val="00FB0064"/>
    <w:rPr>
      <w:rFonts w:asciiTheme="majorHAnsi" w:eastAsiaTheme="majorEastAsia" w:hAnsiTheme="majorHAnsi" w:cstheme="majorBidi"/>
      <w:color w:val="2F5496" w:themeColor="accent1" w:themeShade="BF"/>
      <w:kern w:val="0"/>
      <w:sz w:val="32"/>
      <w:szCs w:val="32"/>
      <w14:ligatures w14:val="none"/>
    </w:rPr>
  </w:style>
  <w:style w:type="paragraph" w:styleId="Bibliography">
    <w:name w:val="Bibliography"/>
    <w:basedOn w:val="Normal"/>
    <w:next w:val="Normal"/>
    <w:uiPriority w:val="37"/>
    <w:unhideWhenUsed/>
    <w:rsid w:val="00FB0064"/>
  </w:style>
  <w:style w:type="paragraph" w:styleId="NormalWeb">
    <w:name w:val="Normal (Web)"/>
    <w:basedOn w:val="Normal"/>
    <w:uiPriority w:val="99"/>
    <w:unhideWhenUsed/>
    <w:rsid w:val="00BF3C0A"/>
    <w:pPr>
      <w:spacing w:before="100" w:beforeAutospacing="1" w:after="100" w:afterAutospacing="1"/>
    </w:pPr>
    <w:rPr>
      <w:rFonts w:ascii="Times New Roman" w:eastAsia="Times New Roman" w:hAnsi="Times New Roman"/>
      <w:sz w:val="24"/>
      <w:szCs w:val="24"/>
      <w:lang w:val="en-US"/>
    </w:rPr>
  </w:style>
  <w:style w:type="character" w:styleId="Emphasis">
    <w:name w:val="Emphasis"/>
    <w:basedOn w:val="DefaultParagraphFont"/>
    <w:uiPriority w:val="20"/>
    <w:qFormat/>
    <w:rsid w:val="00BF3C0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39832">
      <w:bodyDiv w:val="1"/>
      <w:marLeft w:val="0"/>
      <w:marRight w:val="0"/>
      <w:marTop w:val="0"/>
      <w:marBottom w:val="0"/>
      <w:divBdr>
        <w:top w:val="none" w:sz="0" w:space="0" w:color="auto"/>
        <w:left w:val="none" w:sz="0" w:space="0" w:color="auto"/>
        <w:bottom w:val="none" w:sz="0" w:space="0" w:color="auto"/>
        <w:right w:val="none" w:sz="0" w:space="0" w:color="auto"/>
      </w:divBdr>
    </w:div>
    <w:div w:id="6100832">
      <w:bodyDiv w:val="1"/>
      <w:marLeft w:val="0"/>
      <w:marRight w:val="0"/>
      <w:marTop w:val="0"/>
      <w:marBottom w:val="0"/>
      <w:divBdr>
        <w:top w:val="none" w:sz="0" w:space="0" w:color="auto"/>
        <w:left w:val="none" w:sz="0" w:space="0" w:color="auto"/>
        <w:bottom w:val="none" w:sz="0" w:space="0" w:color="auto"/>
        <w:right w:val="none" w:sz="0" w:space="0" w:color="auto"/>
      </w:divBdr>
      <w:divsChild>
        <w:div w:id="17975023">
          <w:marLeft w:val="480"/>
          <w:marRight w:val="0"/>
          <w:marTop w:val="0"/>
          <w:marBottom w:val="0"/>
          <w:divBdr>
            <w:top w:val="none" w:sz="0" w:space="0" w:color="auto"/>
            <w:left w:val="none" w:sz="0" w:space="0" w:color="auto"/>
            <w:bottom w:val="none" w:sz="0" w:space="0" w:color="auto"/>
            <w:right w:val="none" w:sz="0" w:space="0" w:color="auto"/>
          </w:divBdr>
        </w:div>
        <w:div w:id="333067195">
          <w:marLeft w:val="480"/>
          <w:marRight w:val="0"/>
          <w:marTop w:val="0"/>
          <w:marBottom w:val="0"/>
          <w:divBdr>
            <w:top w:val="none" w:sz="0" w:space="0" w:color="auto"/>
            <w:left w:val="none" w:sz="0" w:space="0" w:color="auto"/>
            <w:bottom w:val="none" w:sz="0" w:space="0" w:color="auto"/>
            <w:right w:val="none" w:sz="0" w:space="0" w:color="auto"/>
          </w:divBdr>
        </w:div>
        <w:div w:id="714738538">
          <w:marLeft w:val="480"/>
          <w:marRight w:val="0"/>
          <w:marTop w:val="0"/>
          <w:marBottom w:val="0"/>
          <w:divBdr>
            <w:top w:val="none" w:sz="0" w:space="0" w:color="auto"/>
            <w:left w:val="none" w:sz="0" w:space="0" w:color="auto"/>
            <w:bottom w:val="none" w:sz="0" w:space="0" w:color="auto"/>
            <w:right w:val="none" w:sz="0" w:space="0" w:color="auto"/>
          </w:divBdr>
        </w:div>
        <w:div w:id="238293398">
          <w:marLeft w:val="480"/>
          <w:marRight w:val="0"/>
          <w:marTop w:val="0"/>
          <w:marBottom w:val="0"/>
          <w:divBdr>
            <w:top w:val="none" w:sz="0" w:space="0" w:color="auto"/>
            <w:left w:val="none" w:sz="0" w:space="0" w:color="auto"/>
            <w:bottom w:val="none" w:sz="0" w:space="0" w:color="auto"/>
            <w:right w:val="none" w:sz="0" w:space="0" w:color="auto"/>
          </w:divBdr>
        </w:div>
        <w:div w:id="1108353849">
          <w:marLeft w:val="480"/>
          <w:marRight w:val="0"/>
          <w:marTop w:val="0"/>
          <w:marBottom w:val="0"/>
          <w:divBdr>
            <w:top w:val="none" w:sz="0" w:space="0" w:color="auto"/>
            <w:left w:val="none" w:sz="0" w:space="0" w:color="auto"/>
            <w:bottom w:val="none" w:sz="0" w:space="0" w:color="auto"/>
            <w:right w:val="none" w:sz="0" w:space="0" w:color="auto"/>
          </w:divBdr>
        </w:div>
      </w:divsChild>
    </w:div>
    <w:div w:id="43602245">
      <w:bodyDiv w:val="1"/>
      <w:marLeft w:val="0"/>
      <w:marRight w:val="0"/>
      <w:marTop w:val="0"/>
      <w:marBottom w:val="0"/>
      <w:divBdr>
        <w:top w:val="none" w:sz="0" w:space="0" w:color="auto"/>
        <w:left w:val="none" w:sz="0" w:space="0" w:color="auto"/>
        <w:bottom w:val="none" w:sz="0" w:space="0" w:color="auto"/>
        <w:right w:val="none" w:sz="0" w:space="0" w:color="auto"/>
      </w:divBdr>
      <w:divsChild>
        <w:div w:id="1485857926">
          <w:marLeft w:val="480"/>
          <w:marRight w:val="0"/>
          <w:marTop w:val="0"/>
          <w:marBottom w:val="0"/>
          <w:divBdr>
            <w:top w:val="none" w:sz="0" w:space="0" w:color="auto"/>
            <w:left w:val="none" w:sz="0" w:space="0" w:color="auto"/>
            <w:bottom w:val="none" w:sz="0" w:space="0" w:color="auto"/>
            <w:right w:val="none" w:sz="0" w:space="0" w:color="auto"/>
          </w:divBdr>
        </w:div>
        <w:div w:id="672684466">
          <w:marLeft w:val="480"/>
          <w:marRight w:val="0"/>
          <w:marTop w:val="0"/>
          <w:marBottom w:val="0"/>
          <w:divBdr>
            <w:top w:val="none" w:sz="0" w:space="0" w:color="auto"/>
            <w:left w:val="none" w:sz="0" w:space="0" w:color="auto"/>
            <w:bottom w:val="none" w:sz="0" w:space="0" w:color="auto"/>
            <w:right w:val="none" w:sz="0" w:space="0" w:color="auto"/>
          </w:divBdr>
        </w:div>
        <w:div w:id="2142723308">
          <w:marLeft w:val="480"/>
          <w:marRight w:val="0"/>
          <w:marTop w:val="0"/>
          <w:marBottom w:val="0"/>
          <w:divBdr>
            <w:top w:val="none" w:sz="0" w:space="0" w:color="auto"/>
            <w:left w:val="none" w:sz="0" w:space="0" w:color="auto"/>
            <w:bottom w:val="none" w:sz="0" w:space="0" w:color="auto"/>
            <w:right w:val="none" w:sz="0" w:space="0" w:color="auto"/>
          </w:divBdr>
        </w:div>
        <w:div w:id="758448610">
          <w:marLeft w:val="480"/>
          <w:marRight w:val="0"/>
          <w:marTop w:val="0"/>
          <w:marBottom w:val="0"/>
          <w:divBdr>
            <w:top w:val="none" w:sz="0" w:space="0" w:color="auto"/>
            <w:left w:val="none" w:sz="0" w:space="0" w:color="auto"/>
            <w:bottom w:val="none" w:sz="0" w:space="0" w:color="auto"/>
            <w:right w:val="none" w:sz="0" w:space="0" w:color="auto"/>
          </w:divBdr>
        </w:div>
        <w:div w:id="1044066326">
          <w:marLeft w:val="480"/>
          <w:marRight w:val="0"/>
          <w:marTop w:val="0"/>
          <w:marBottom w:val="0"/>
          <w:divBdr>
            <w:top w:val="none" w:sz="0" w:space="0" w:color="auto"/>
            <w:left w:val="none" w:sz="0" w:space="0" w:color="auto"/>
            <w:bottom w:val="none" w:sz="0" w:space="0" w:color="auto"/>
            <w:right w:val="none" w:sz="0" w:space="0" w:color="auto"/>
          </w:divBdr>
        </w:div>
      </w:divsChild>
    </w:div>
    <w:div w:id="43990613">
      <w:bodyDiv w:val="1"/>
      <w:marLeft w:val="0"/>
      <w:marRight w:val="0"/>
      <w:marTop w:val="0"/>
      <w:marBottom w:val="0"/>
      <w:divBdr>
        <w:top w:val="none" w:sz="0" w:space="0" w:color="auto"/>
        <w:left w:val="none" w:sz="0" w:space="0" w:color="auto"/>
        <w:bottom w:val="none" w:sz="0" w:space="0" w:color="auto"/>
        <w:right w:val="none" w:sz="0" w:space="0" w:color="auto"/>
      </w:divBdr>
    </w:div>
    <w:div w:id="95445660">
      <w:bodyDiv w:val="1"/>
      <w:marLeft w:val="0"/>
      <w:marRight w:val="0"/>
      <w:marTop w:val="0"/>
      <w:marBottom w:val="0"/>
      <w:divBdr>
        <w:top w:val="none" w:sz="0" w:space="0" w:color="auto"/>
        <w:left w:val="none" w:sz="0" w:space="0" w:color="auto"/>
        <w:bottom w:val="none" w:sz="0" w:space="0" w:color="auto"/>
        <w:right w:val="none" w:sz="0" w:space="0" w:color="auto"/>
      </w:divBdr>
    </w:div>
    <w:div w:id="146090011">
      <w:bodyDiv w:val="1"/>
      <w:marLeft w:val="0"/>
      <w:marRight w:val="0"/>
      <w:marTop w:val="0"/>
      <w:marBottom w:val="0"/>
      <w:divBdr>
        <w:top w:val="none" w:sz="0" w:space="0" w:color="auto"/>
        <w:left w:val="none" w:sz="0" w:space="0" w:color="auto"/>
        <w:bottom w:val="none" w:sz="0" w:space="0" w:color="auto"/>
        <w:right w:val="none" w:sz="0" w:space="0" w:color="auto"/>
      </w:divBdr>
    </w:div>
    <w:div w:id="165245039">
      <w:bodyDiv w:val="1"/>
      <w:marLeft w:val="0"/>
      <w:marRight w:val="0"/>
      <w:marTop w:val="0"/>
      <w:marBottom w:val="0"/>
      <w:divBdr>
        <w:top w:val="none" w:sz="0" w:space="0" w:color="auto"/>
        <w:left w:val="none" w:sz="0" w:space="0" w:color="auto"/>
        <w:bottom w:val="none" w:sz="0" w:space="0" w:color="auto"/>
        <w:right w:val="none" w:sz="0" w:space="0" w:color="auto"/>
      </w:divBdr>
      <w:divsChild>
        <w:div w:id="945573925">
          <w:marLeft w:val="480"/>
          <w:marRight w:val="0"/>
          <w:marTop w:val="0"/>
          <w:marBottom w:val="0"/>
          <w:divBdr>
            <w:top w:val="none" w:sz="0" w:space="0" w:color="auto"/>
            <w:left w:val="none" w:sz="0" w:space="0" w:color="auto"/>
            <w:bottom w:val="none" w:sz="0" w:space="0" w:color="auto"/>
            <w:right w:val="none" w:sz="0" w:space="0" w:color="auto"/>
          </w:divBdr>
        </w:div>
        <w:div w:id="188951277">
          <w:marLeft w:val="480"/>
          <w:marRight w:val="0"/>
          <w:marTop w:val="0"/>
          <w:marBottom w:val="0"/>
          <w:divBdr>
            <w:top w:val="none" w:sz="0" w:space="0" w:color="auto"/>
            <w:left w:val="none" w:sz="0" w:space="0" w:color="auto"/>
            <w:bottom w:val="none" w:sz="0" w:space="0" w:color="auto"/>
            <w:right w:val="none" w:sz="0" w:space="0" w:color="auto"/>
          </w:divBdr>
        </w:div>
        <w:div w:id="1307781783">
          <w:marLeft w:val="480"/>
          <w:marRight w:val="0"/>
          <w:marTop w:val="0"/>
          <w:marBottom w:val="0"/>
          <w:divBdr>
            <w:top w:val="none" w:sz="0" w:space="0" w:color="auto"/>
            <w:left w:val="none" w:sz="0" w:space="0" w:color="auto"/>
            <w:bottom w:val="none" w:sz="0" w:space="0" w:color="auto"/>
            <w:right w:val="none" w:sz="0" w:space="0" w:color="auto"/>
          </w:divBdr>
        </w:div>
        <w:div w:id="732436132">
          <w:marLeft w:val="480"/>
          <w:marRight w:val="0"/>
          <w:marTop w:val="0"/>
          <w:marBottom w:val="0"/>
          <w:divBdr>
            <w:top w:val="none" w:sz="0" w:space="0" w:color="auto"/>
            <w:left w:val="none" w:sz="0" w:space="0" w:color="auto"/>
            <w:bottom w:val="none" w:sz="0" w:space="0" w:color="auto"/>
            <w:right w:val="none" w:sz="0" w:space="0" w:color="auto"/>
          </w:divBdr>
        </w:div>
        <w:div w:id="1849442124">
          <w:marLeft w:val="480"/>
          <w:marRight w:val="0"/>
          <w:marTop w:val="0"/>
          <w:marBottom w:val="0"/>
          <w:divBdr>
            <w:top w:val="none" w:sz="0" w:space="0" w:color="auto"/>
            <w:left w:val="none" w:sz="0" w:space="0" w:color="auto"/>
            <w:bottom w:val="none" w:sz="0" w:space="0" w:color="auto"/>
            <w:right w:val="none" w:sz="0" w:space="0" w:color="auto"/>
          </w:divBdr>
        </w:div>
        <w:div w:id="651451629">
          <w:marLeft w:val="480"/>
          <w:marRight w:val="0"/>
          <w:marTop w:val="0"/>
          <w:marBottom w:val="0"/>
          <w:divBdr>
            <w:top w:val="none" w:sz="0" w:space="0" w:color="auto"/>
            <w:left w:val="none" w:sz="0" w:space="0" w:color="auto"/>
            <w:bottom w:val="none" w:sz="0" w:space="0" w:color="auto"/>
            <w:right w:val="none" w:sz="0" w:space="0" w:color="auto"/>
          </w:divBdr>
        </w:div>
      </w:divsChild>
    </w:div>
    <w:div w:id="208298185">
      <w:bodyDiv w:val="1"/>
      <w:marLeft w:val="0"/>
      <w:marRight w:val="0"/>
      <w:marTop w:val="0"/>
      <w:marBottom w:val="0"/>
      <w:divBdr>
        <w:top w:val="none" w:sz="0" w:space="0" w:color="auto"/>
        <w:left w:val="none" w:sz="0" w:space="0" w:color="auto"/>
        <w:bottom w:val="none" w:sz="0" w:space="0" w:color="auto"/>
        <w:right w:val="none" w:sz="0" w:space="0" w:color="auto"/>
      </w:divBdr>
    </w:div>
    <w:div w:id="217017768">
      <w:bodyDiv w:val="1"/>
      <w:marLeft w:val="0"/>
      <w:marRight w:val="0"/>
      <w:marTop w:val="0"/>
      <w:marBottom w:val="0"/>
      <w:divBdr>
        <w:top w:val="none" w:sz="0" w:space="0" w:color="auto"/>
        <w:left w:val="none" w:sz="0" w:space="0" w:color="auto"/>
        <w:bottom w:val="none" w:sz="0" w:space="0" w:color="auto"/>
        <w:right w:val="none" w:sz="0" w:space="0" w:color="auto"/>
      </w:divBdr>
    </w:div>
    <w:div w:id="229925433">
      <w:bodyDiv w:val="1"/>
      <w:marLeft w:val="0"/>
      <w:marRight w:val="0"/>
      <w:marTop w:val="0"/>
      <w:marBottom w:val="0"/>
      <w:divBdr>
        <w:top w:val="none" w:sz="0" w:space="0" w:color="auto"/>
        <w:left w:val="none" w:sz="0" w:space="0" w:color="auto"/>
        <w:bottom w:val="none" w:sz="0" w:space="0" w:color="auto"/>
        <w:right w:val="none" w:sz="0" w:space="0" w:color="auto"/>
      </w:divBdr>
    </w:div>
    <w:div w:id="257642226">
      <w:bodyDiv w:val="1"/>
      <w:marLeft w:val="0"/>
      <w:marRight w:val="0"/>
      <w:marTop w:val="0"/>
      <w:marBottom w:val="0"/>
      <w:divBdr>
        <w:top w:val="none" w:sz="0" w:space="0" w:color="auto"/>
        <w:left w:val="none" w:sz="0" w:space="0" w:color="auto"/>
        <w:bottom w:val="none" w:sz="0" w:space="0" w:color="auto"/>
        <w:right w:val="none" w:sz="0" w:space="0" w:color="auto"/>
      </w:divBdr>
    </w:div>
    <w:div w:id="268663301">
      <w:bodyDiv w:val="1"/>
      <w:marLeft w:val="0"/>
      <w:marRight w:val="0"/>
      <w:marTop w:val="0"/>
      <w:marBottom w:val="0"/>
      <w:divBdr>
        <w:top w:val="none" w:sz="0" w:space="0" w:color="auto"/>
        <w:left w:val="none" w:sz="0" w:space="0" w:color="auto"/>
        <w:bottom w:val="none" w:sz="0" w:space="0" w:color="auto"/>
        <w:right w:val="none" w:sz="0" w:space="0" w:color="auto"/>
      </w:divBdr>
      <w:divsChild>
        <w:div w:id="73092957">
          <w:marLeft w:val="480"/>
          <w:marRight w:val="0"/>
          <w:marTop w:val="0"/>
          <w:marBottom w:val="0"/>
          <w:divBdr>
            <w:top w:val="none" w:sz="0" w:space="0" w:color="auto"/>
            <w:left w:val="none" w:sz="0" w:space="0" w:color="auto"/>
            <w:bottom w:val="none" w:sz="0" w:space="0" w:color="auto"/>
            <w:right w:val="none" w:sz="0" w:space="0" w:color="auto"/>
          </w:divBdr>
        </w:div>
        <w:div w:id="825128629">
          <w:marLeft w:val="480"/>
          <w:marRight w:val="0"/>
          <w:marTop w:val="0"/>
          <w:marBottom w:val="0"/>
          <w:divBdr>
            <w:top w:val="none" w:sz="0" w:space="0" w:color="auto"/>
            <w:left w:val="none" w:sz="0" w:space="0" w:color="auto"/>
            <w:bottom w:val="none" w:sz="0" w:space="0" w:color="auto"/>
            <w:right w:val="none" w:sz="0" w:space="0" w:color="auto"/>
          </w:divBdr>
        </w:div>
        <w:div w:id="794956218">
          <w:marLeft w:val="480"/>
          <w:marRight w:val="0"/>
          <w:marTop w:val="0"/>
          <w:marBottom w:val="0"/>
          <w:divBdr>
            <w:top w:val="none" w:sz="0" w:space="0" w:color="auto"/>
            <w:left w:val="none" w:sz="0" w:space="0" w:color="auto"/>
            <w:bottom w:val="none" w:sz="0" w:space="0" w:color="auto"/>
            <w:right w:val="none" w:sz="0" w:space="0" w:color="auto"/>
          </w:divBdr>
        </w:div>
        <w:div w:id="915630277">
          <w:marLeft w:val="480"/>
          <w:marRight w:val="0"/>
          <w:marTop w:val="0"/>
          <w:marBottom w:val="0"/>
          <w:divBdr>
            <w:top w:val="none" w:sz="0" w:space="0" w:color="auto"/>
            <w:left w:val="none" w:sz="0" w:space="0" w:color="auto"/>
            <w:bottom w:val="none" w:sz="0" w:space="0" w:color="auto"/>
            <w:right w:val="none" w:sz="0" w:space="0" w:color="auto"/>
          </w:divBdr>
        </w:div>
        <w:div w:id="241063680">
          <w:marLeft w:val="480"/>
          <w:marRight w:val="0"/>
          <w:marTop w:val="0"/>
          <w:marBottom w:val="0"/>
          <w:divBdr>
            <w:top w:val="none" w:sz="0" w:space="0" w:color="auto"/>
            <w:left w:val="none" w:sz="0" w:space="0" w:color="auto"/>
            <w:bottom w:val="none" w:sz="0" w:space="0" w:color="auto"/>
            <w:right w:val="none" w:sz="0" w:space="0" w:color="auto"/>
          </w:divBdr>
        </w:div>
      </w:divsChild>
    </w:div>
    <w:div w:id="305398165">
      <w:bodyDiv w:val="1"/>
      <w:marLeft w:val="0"/>
      <w:marRight w:val="0"/>
      <w:marTop w:val="0"/>
      <w:marBottom w:val="0"/>
      <w:divBdr>
        <w:top w:val="none" w:sz="0" w:space="0" w:color="auto"/>
        <w:left w:val="none" w:sz="0" w:space="0" w:color="auto"/>
        <w:bottom w:val="none" w:sz="0" w:space="0" w:color="auto"/>
        <w:right w:val="none" w:sz="0" w:space="0" w:color="auto"/>
      </w:divBdr>
    </w:div>
    <w:div w:id="404766549">
      <w:bodyDiv w:val="1"/>
      <w:marLeft w:val="0"/>
      <w:marRight w:val="0"/>
      <w:marTop w:val="0"/>
      <w:marBottom w:val="0"/>
      <w:divBdr>
        <w:top w:val="none" w:sz="0" w:space="0" w:color="auto"/>
        <w:left w:val="none" w:sz="0" w:space="0" w:color="auto"/>
        <w:bottom w:val="none" w:sz="0" w:space="0" w:color="auto"/>
        <w:right w:val="none" w:sz="0" w:space="0" w:color="auto"/>
      </w:divBdr>
      <w:divsChild>
        <w:div w:id="2110614258">
          <w:marLeft w:val="480"/>
          <w:marRight w:val="0"/>
          <w:marTop w:val="0"/>
          <w:marBottom w:val="0"/>
          <w:divBdr>
            <w:top w:val="none" w:sz="0" w:space="0" w:color="auto"/>
            <w:left w:val="none" w:sz="0" w:space="0" w:color="auto"/>
            <w:bottom w:val="none" w:sz="0" w:space="0" w:color="auto"/>
            <w:right w:val="none" w:sz="0" w:space="0" w:color="auto"/>
          </w:divBdr>
        </w:div>
        <w:div w:id="371880431">
          <w:marLeft w:val="480"/>
          <w:marRight w:val="0"/>
          <w:marTop w:val="0"/>
          <w:marBottom w:val="0"/>
          <w:divBdr>
            <w:top w:val="none" w:sz="0" w:space="0" w:color="auto"/>
            <w:left w:val="none" w:sz="0" w:space="0" w:color="auto"/>
            <w:bottom w:val="none" w:sz="0" w:space="0" w:color="auto"/>
            <w:right w:val="none" w:sz="0" w:space="0" w:color="auto"/>
          </w:divBdr>
        </w:div>
        <w:div w:id="240870301">
          <w:marLeft w:val="480"/>
          <w:marRight w:val="0"/>
          <w:marTop w:val="0"/>
          <w:marBottom w:val="0"/>
          <w:divBdr>
            <w:top w:val="none" w:sz="0" w:space="0" w:color="auto"/>
            <w:left w:val="none" w:sz="0" w:space="0" w:color="auto"/>
            <w:bottom w:val="none" w:sz="0" w:space="0" w:color="auto"/>
            <w:right w:val="none" w:sz="0" w:space="0" w:color="auto"/>
          </w:divBdr>
        </w:div>
        <w:div w:id="1904292507">
          <w:marLeft w:val="480"/>
          <w:marRight w:val="0"/>
          <w:marTop w:val="0"/>
          <w:marBottom w:val="0"/>
          <w:divBdr>
            <w:top w:val="none" w:sz="0" w:space="0" w:color="auto"/>
            <w:left w:val="none" w:sz="0" w:space="0" w:color="auto"/>
            <w:bottom w:val="none" w:sz="0" w:space="0" w:color="auto"/>
            <w:right w:val="none" w:sz="0" w:space="0" w:color="auto"/>
          </w:divBdr>
        </w:div>
        <w:div w:id="1541631164">
          <w:marLeft w:val="480"/>
          <w:marRight w:val="0"/>
          <w:marTop w:val="0"/>
          <w:marBottom w:val="0"/>
          <w:divBdr>
            <w:top w:val="none" w:sz="0" w:space="0" w:color="auto"/>
            <w:left w:val="none" w:sz="0" w:space="0" w:color="auto"/>
            <w:bottom w:val="none" w:sz="0" w:space="0" w:color="auto"/>
            <w:right w:val="none" w:sz="0" w:space="0" w:color="auto"/>
          </w:divBdr>
        </w:div>
      </w:divsChild>
    </w:div>
    <w:div w:id="455223848">
      <w:bodyDiv w:val="1"/>
      <w:marLeft w:val="0"/>
      <w:marRight w:val="0"/>
      <w:marTop w:val="0"/>
      <w:marBottom w:val="0"/>
      <w:divBdr>
        <w:top w:val="none" w:sz="0" w:space="0" w:color="auto"/>
        <w:left w:val="none" w:sz="0" w:space="0" w:color="auto"/>
        <w:bottom w:val="none" w:sz="0" w:space="0" w:color="auto"/>
        <w:right w:val="none" w:sz="0" w:space="0" w:color="auto"/>
      </w:divBdr>
    </w:div>
    <w:div w:id="457453043">
      <w:bodyDiv w:val="1"/>
      <w:marLeft w:val="0"/>
      <w:marRight w:val="0"/>
      <w:marTop w:val="0"/>
      <w:marBottom w:val="0"/>
      <w:divBdr>
        <w:top w:val="none" w:sz="0" w:space="0" w:color="auto"/>
        <w:left w:val="none" w:sz="0" w:space="0" w:color="auto"/>
        <w:bottom w:val="none" w:sz="0" w:space="0" w:color="auto"/>
        <w:right w:val="none" w:sz="0" w:space="0" w:color="auto"/>
      </w:divBdr>
    </w:div>
    <w:div w:id="486089446">
      <w:bodyDiv w:val="1"/>
      <w:marLeft w:val="0"/>
      <w:marRight w:val="0"/>
      <w:marTop w:val="0"/>
      <w:marBottom w:val="0"/>
      <w:divBdr>
        <w:top w:val="none" w:sz="0" w:space="0" w:color="auto"/>
        <w:left w:val="none" w:sz="0" w:space="0" w:color="auto"/>
        <w:bottom w:val="none" w:sz="0" w:space="0" w:color="auto"/>
        <w:right w:val="none" w:sz="0" w:space="0" w:color="auto"/>
      </w:divBdr>
    </w:div>
    <w:div w:id="507018550">
      <w:bodyDiv w:val="1"/>
      <w:marLeft w:val="0"/>
      <w:marRight w:val="0"/>
      <w:marTop w:val="0"/>
      <w:marBottom w:val="0"/>
      <w:divBdr>
        <w:top w:val="none" w:sz="0" w:space="0" w:color="auto"/>
        <w:left w:val="none" w:sz="0" w:space="0" w:color="auto"/>
        <w:bottom w:val="none" w:sz="0" w:space="0" w:color="auto"/>
        <w:right w:val="none" w:sz="0" w:space="0" w:color="auto"/>
      </w:divBdr>
    </w:div>
    <w:div w:id="534928142">
      <w:bodyDiv w:val="1"/>
      <w:marLeft w:val="0"/>
      <w:marRight w:val="0"/>
      <w:marTop w:val="0"/>
      <w:marBottom w:val="0"/>
      <w:divBdr>
        <w:top w:val="none" w:sz="0" w:space="0" w:color="auto"/>
        <w:left w:val="none" w:sz="0" w:space="0" w:color="auto"/>
        <w:bottom w:val="none" w:sz="0" w:space="0" w:color="auto"/>
        <w:right w:val="none" w:sz="0" w:space="0" w:color="auto"/>
      </w:divBdr>
    </w:div>
    <w:div w:id="552038724">
      <w:bodyDiv w:val="1"/>
      <w:marLeft w:val="0"/>
      <w:marRight w:val="0"/>
      <w:marTop w:val="0"/>
      <w:marBottom w:val="0"/>
      <w:divBdr>
        <w:top w:val="none" w:sz="0" w:space="0" w:color="auto"/>
        <w:left w:val="none" w:sz="0" w:space="0" w:color="auto"/>
        <w:bottom w:val="none" w:sz="0" w:space="0" w:color="auto"/>
        <w:right w:val="none" w:sz="0" w:space="0" w:color="auto"/>
      </w:divBdr>
    </w:div>
    <w:div w:id="553392280">
      <w:bodyDiv w:val="1"/>
      <w:marLeft w:val="0"/>
      <w:marRight w:val="0"/>
      <w:marTop w:val="0"/>
      <w:marBottom w:val="0"/>
      <w:divBdr>
        <w:top w:val="none" w:sz="0" w:space="0" w:color="auto"/>
        <w:left w:val="none" w:sz="0" w:space="0" w:color="auto"/>
        <w:bottom w:val="none" w:sz="0" w:space="0" w:color="auto"/>
        <w:right w:val="none" w:sz="0" w:space="0" w:color="auto"/>
      </w:divBdr>
    </w:div>
    <w:div w:id="557060053">
      <w:bodyDiv w:val="1"/>
      <w:marLeft w:val="0"/>
      <w:marRight w:val="0"/>
      <w:marTop w:val="0"/>
      <w:marBottom w:val="0"/>
      <w:divBdr>
        <w:top w:val="none" w:sz="0" w:space="0" w:color="auto"/>
        <w:left w:val="none" w:sz="0" w:space="0" w:color="auto"/>
        <w:bottom w:val="none" w:sz="0" w:space="0" w:color="auto"/>
        <w:right w:val="none" w:sz="0" w:space="0" w:color="auto"/>
      </w:divBdr>
      <w:divsChild>
        <w:div w:id="223683479">
          <w:marLeft w:val="480"/>
          <w:marRight w:val="0"/>
          <w:marTop w:val="0"/>
          <w:marBottom w:val="0"/>
          <w:divBdr>
            <w:top w:val="none" w:sz="0" w:space="0" w:color="auto"/>
            <w:left w:val="none" w:sz="0" w:space="0" w:color="auto"/>
            <w:bottom w:val="none" w:sz="0" w:space="0" w:color="auto"/>
            <w:right w:val="none" w:sz="0" w:space="0" w:color="auto"/>
          </w:divBdr>
        </w:div>
        <w:div w:id="1903634074">
          <w:marLeft w:val="480"/>
          <w:marRight w:val="0"/>
          <w:marTop w:val="0"/>
          <w:marBottom w:val="0"/>
          <w:divBdr>
            <w:top w:val="none" w:sz="0" w:space="0" w:color="auto"/>
            <w:left w:val="none" w:sz="0" w:space="0" w:color="auto"/>
            <w:bottom w:val="none" w:sz="0" w:space="0" w:color="auto"/>
            <w:right w:val="none" w:sz="0" w:space="0" w:color="auto"/>
          </w:divBdr>
        </w:div>
        <w:div w:id="2032291718">
          <w:marLeft w:val="480"/>
          <w:marRight w:val="0"/>
          <w:marTop w:val="0"/>
          <w:marBottom w:val="0"/>
          <w:divBdr>
            <w:top w:val="none" w:sz="0" w:space="0" w:color="auto"/>
            <w:left w:val="none" w:sz="0" w:space="0" w:color="auto"/>
            <w:bottom w:val="none" w:sz="0" w:space="0" w:color="auto"/>
            <w:right w:val="none" w:sz="0" w:space="0" w:color="auto"/>
          </w:divBdr>
        </w:div>
        <w:div w:id="369645574">
          <w:marLeft w:val="480"/>
          <w:marRight w:val="0"/>
          <w:marTop w:val="0"/>
          <w:marBottom w:val="0"/>
          <w:divBdr>
            <w:top w:val="none" w:sz="0" w:space="0" w:color="auto"/>
            <w:left w:val="none" w:sz="0" w:space="0" w:color="auto"/>
            <w:bottom w:val="none" w:sz="0" w:space="0" w:color="auto"/>
            <w:right w:val="none" w:sz="0" w:space="0" w:color="auto"/>
          </w:divBdr>
        </w:div>
        <w:div w:id="624627215">
          <w:marLeft w:val="480"/>
          <w:marRight w:val="0"/>
          <w:marTop w:val="0"/>
          <w:marBottom w:val="0"/>
          <w:divBdr>
            <w:top w:val="none" w:sz="0" w:space="0" w:color="auto"/>
            <w:left w:val="none" w:sz="0" w:space="0" w:color="auto"/>
            <w:bottom w:val="none" w:sz="0" w:space="0" w:color="auto"/>
            <w:right w:val="none" w:sz="0" w:space="0" w:color="auto"/>
          </w:divBdr>
        </w:div>
      </w:divsChild>
    </w:div>
    <w:div w:id="559366560">
      <w:bodyDiv w:val="1"/>
      <w:marLeft w:val="0"/>
      <w:marRight w:val="0"/>
      <w:marTop w:val="0"/>
      <w:marBottom w:val="0"/>
      <w:divBdr>
        <w:top w:val="none" w:sz="0" w:space="0" w:color="auto"/>
        <w:left w:val="none" w:sz="0" w:space="0" w:color="auto"/>
        <w:bottom w:val="none" w:sz="0" w:space="0" w:color="auto"/>
        <w:right w:val="none" w:sz="0" w:space="0" w:color="auto"/>
      </w:divBdr>
    </w:div>
    <w:div w:id="577908118">
      <w:bodyDiv w:val="1"/>
      <w:marLeft w:val="0"/>
      <w:marRight w:val="0"/>
      <w:marTop w:val="0"/>
      <w:marBottom w:val="0"/>
      <w:divBdr>
        <w:top w:val="none" w:sz="0" w:space="0" w:color="auto"/>
        <w:left w:val="none" w:sz="0" w:space="0" w:color="auto"/>
        <w:bottom w:val="none" w:sz="0" w:space="0" w:color="auto"/>
        <w:right w:val="none" w:sz="0" w:space="0" w:color="auto"/>
      </w:divBdr>
      <w:divsChild>
        <w:div w:id="994451785">
          <w:marLeft w:val="480"/>
          <w:marRight w:val="0"/>
          <w:marTop w:val="0"/>
          <w:marBottom w:val="0"/>
          <w:divBdr>
            <w:top w:val="none" w:sz="0" w:space="0" w:color="auto"/>
            <w:left w:val="none" w:sz="0" w:space="0" w:color="auto"/>
            <w:bottom w:val="none" w:sz="0" w:space="0" w:color="auto"/>
            <w:right w:val="none" w:sz="0" w:space="0" w:color="auto"/>
          </w:divBdr>
        </w:div>
        <w:div w:id="1555197229">
          <w:marLeft w:val="480"/>
          <w:marRight w:val="0"/>
          <w:marTop w:val="0"/>
          <w:marBottom w:val="0"/>
          <w:divBdr>
            <w:top w:val="none" w:sz="0" w:space="0" w:color="auto"/>
            <w:left w:val="none" w:sz="0" w:space="0" w:color="auto"/>
            <w:bottom w:val="none" w:sz="0" w:space="0" w:color="auto"/>
            <w:right w:val="none" w:sz="0" w:space="0" w:color="auto"/>
          </w:divBdr>
        </w:div>
        <w:div w:id="2051219865">
          <w:marLeft w:val="480"/>
          <w:marRight w:val="0"/>
          <w:marTop w:val="0"/>
          <w:marBottom w:val="0"/>
          <w:divBdr>
            <w:top w:val="none" w:sz="0" w:space="0" w:color="auto"/>
            <w:left w:val="none" w:sz="0" w:space="0" w:color="auto"/>
            <w:bottom w:val="none" w:sz="0" w:space="0" w:color="auto"/>
            <w:right w:val="none" w:sz="0" w:space="0" w:color="auto"/>
          </w:divBdr>
        </w:div>
        <w:div w:id="297221252">
          <w:marLeft w:val="480"/>
          <w:marRight w:val="0"/>
          <w:marTop w:val="0"/>
          <w:marBottom w:val="0"/>
          <w:divBdr>
            <w:top w:val="none" w:sz="0" w:space="0" w:color="auto"/>
            <w:left w:val="none" w:sz="0" w:space="0" w:color="auto"/>
            <w:bottom w:val="none" w:sz="0" w:space="0" w:color="auto"/>
            <w:right w:val="none" w:sz="0" w:space="0" w:color="auto"/>
          </w:divBdr>
        </w:div>
        <w:div w:id="1973747744">
          <w:marLeft w:val="480"/>
          <w:marRight w:val="0"/>
          <w:marTop w:val="0"/>
          <w:marBottom w:val="0"/>
          <w:divBdr>
            <w:top w:val="none" w:sz="0" w:space="0" w:color="auto"/>
            <w:left w:val="none" w:sz="0" w:space="0" w:color="auto"/>
            <w:bottom w:val="none" w:sz="0" w:space="0" w:color="auto"/>
            <w:right w:val="none" w:sz="0" w:space="0" w:color="auto"/>
          </w:divBdr>
        </w:div>
        <w:div w:id="707948854">
          <w:marLeft w:val="480"/>
          <w:marRight w:val="0"/>
          <w:marTop w:val="0"/>
          <w:marBottom w:val="0"/>
          <w:divBdr>
            <w:top w:val="none" w:sz="0" w:space="0" w:color="auto"/>
            <w:left w:val="none" w:sz="0" w:space="0" w:color="auto"/>
            <w:bottom w:val="none" w:sz="0" w:space="0" w:color="auto"/>
            <w:right w:val="none" w:sz="0" w:space="0" w:color="auto"/>
          </w:divBdr>
        </w:div>
      </w:divsChild>
    </w:div>
    <w:div w:id="593364902">
      <w:bodyDiv w:val="1"/>
      <w:marLeft w:val="0"/>
      <w:marRight w:val="0"/>
      <w:marTop w:val="0"/>
      <w:marBottom w:val="0"/>
      <w:divBdr>
        <w:top w:val="none" w:sz="0" w:space="0" w:color="auto"/>
        <w:left w:val="none" w:sz="0" w:space="0" w:color="auto"/>
        <w:bottom w:val="none" w:sz="0" w:space="0" w:color="auto"/>
        <w:right w:val="none" w:sz="0" w:space="0" w:color="auto"/>
      </w:divBdr>
    </w:div>
    <w:div w:id="593394868">
      <w:bodyDiv w:val="1"/>
      <w:marLeft w:val="0"/>
      <w:marRight w:val="0"/>
      <w:marTop w:val="0"/>
      <w:marBottom w:val="0"/>
      <w:divBdr>
        <w:top w:val="none" w:sz="0" w:space="0" w:color="auto"/>
        <w:left w:val="none" w:sz="0" w:space="0" w:color="auto"/>
        <w:bottom w:val="none" w:sz="0" w:space="0" w:color="auto"/>
        <w:right w:val="none" w:sz="0" w:space="0" w:color="auto"/>
      </w:divBdr>
    </w:div>
    <w:div w:id="621032420">
      <w:bodyDiv w:val="1"/>
      <w:marLeft w:val="0"/>
      <w:marRight w:val="0"/>
      <w:marTop w:val="0"/>
      <w:marBottom w:val="0"/>
      <w:divBdr>
        <w:top w:val="none" w:sz="0" w:space="0" w:color="auto"/>
        <w:left w:val="none" w:sz="0" w:space="0" w:color="auto"/>
        <w:bottom w:val="none" w:sz="0" w:space="0" w:color="auto"/>
        <w:right w:val="none" w:sz="0" w:space="0" w:color="auto"/>
      </w:divBdr>
    </w:div>
    <w:div w:id="659893875">
      <w:bodyDiv w:val="1"/>
      <w:marLeft w:val="0"/>
      <w:marRight w:val="0"/>
      <w:marTop w:val="0"/>
      <w:marBottom w:val="0"/>
      <w:divBdr>
        <w:top w:val="none" w:sz="0" w:space="0" w:color="auto"/>
        <w:left w:val="none" w:sz="0" w:space="0" w:color="auto"/>
        <w:bottom w:val="none" w:sz="0" w:space="0" w:color="auto"/>
        <w:right w:val="none" w:sz="0" w:space="0" w:color="auto"/>
      </w:divBdr>
    </w:div>
    <w:div w:id="680009674">
      <w:bodyDiv w:val="1"/>
      <w:marLeft w:val="0"/>
      <w:marRight w:val="0"/>
      <w:marTop w:val="0"/>
      <w:marBottom w:val="0"/>
      <w:divBdr>
        <w:top w:val="none" w:sz="0" w:space="0" w:color="auto"/>
        <w:left w:val="none" w:sz="0" w:space="0" w:color="auto"/>
        <w:bottom w:val="none" w:sz="0" w:space="0" w:color="auto"/>
        <w:right w:val="none" w:sz="0" w:space="0" w:color="auto"/>
      </w:divBdr>
      <w:divsChild>
        <w:div w:id="920795854">
          <w:marLeft w:val="480"/>
          <w:marRight w:val="0"/>
          <w:marTop w:val="0"/>
          <w:marBottom w:val="0"/>
          <w:divBdr>
            <w:top w:val="none" w:sz="0" w:space="0" w:color="auto"/>
            <w:left w:val="none" w:sz="0" w:space="0" w:color="auto"/>
            <w:bottom w:val="none" w:sz="0" w:space="0" w:color="auto"/>
            <w:right w:val="none" w:sz="0" w:space="0" w:color="auto"/>
          </w:divBdr>
        </w:div>
        <w:div w:id="954025738">
          <w:marLeft w:val="480"/>
          <w:marRight w:val="0"/>
          <w:marTop w:val="0"/>
          <w:marBottom w:val="0"/>
          <w:divBdr>
            <w:top w:val="none" w:sz="0" w:space="0" w:color="auto"/>
            <w:left w:val="none" w:sz="0" w:space="0" w:color="auto"/>
            <w:bottom w:val="none" w:sz="0" w:space="0" w:color="auto"/>
            <w:right w:val="none" w:sz="0" w:space="0" w:color="auto"/>
          </w:divBdr>
        </w:div>
        <w:div w:id="1573195261">
          <w:marLeft w:val="480"/>
          <w:marRight w:val="0"/>
          <w:marTop w:val="0"/>
          <w:marBottom w:val="0"/>
          <w:divBdr>
            <w:top w:val="none" w:sz="0" w:space="0" w:color="auto"/>
            <w:left w:val="none" w:sz="0" w:space="0" w:color="auto"/>
            <w:bottom w:val="none" w:sz="0" w:space="0" w:color="auto"/>
            <w:right w:val="none" w:sz="0" w:space="0" w:color="auto"/>
          </w:divBdr>
        </w:div>
        <w:div w:id="1461996335">
          <w:marLeft w:val="480"/>
          <w:marRight w:val="0"/>
          <w:marTop w:val="0"/>
          <w:marBottom w:val="0"/>
          <w:divBdr>
            <w:top w:val="none" w:sz="0" w:space="0" w:color="auto"/>
            <w:left w:val="none" w:sz="0" w:space="0" w:color="auto"/>
            <w:bottom w:val="none" w:sz="0" w:space="0" w:color="auto"/>
            <w:right w:val="none" w:sz="0" w:space="0" w:color="auto"/>
          </w:divBdr>
        </w:div>
        <w:div w:id="1228032119">
          <w:marLeft w:val="480"/>
          <w:marRight w:val="0"/>
          <w:marTop w:val="0"/>
          <w:marBottom w:val="0"/>
          <w:divBdr>
            <w:top w:val="none" w:sz="0" w:space="0" w:color="auto"/>
            <w:left w:val="none" w:sz="0" w:space="0" w:color="auto"/>
            <w:bottom w:val="none" w:sz="0" w:space="0" w:color="auto"/>
            <w:right w:val="none" w:sz="0" w:space="0" w:color="auto"/>
          </w:divBdr>
        </w:div>
      </w:divsChild>
    </w:div>
    <w:div w:id="718364128">
      <w:bodyDiv w:val="1"/>
      <w:marLeft w:val="0"/>
      <w:marRight w:val="0"/>
      <w:marTop w:val="0"/>
      <w:marBottom w:val="0"/>
      <w:divBdr>
        <w:top w:val="none" w:sz="0" w:space="0" w:color="auto"/>
        <w:left w:val="none" w:sz="0" w:space="0" w:color="auto"/>
        <w:bottom w:val="none" w:sz="0" w:space="0" w:color="auto"/>
        <w:right w:val="none" w:sz="0" w:space="0" w:color="auto"/>
      </w:divBdr>
    </w:div>
    <w:div w:id="752705904">
      <w:bodyDiv w:val="1"/>
      <w:marLeft w:val="0"/>
      <w:marRight w:val="0"/>
      <w:marTop w:val="0"/>
      <w:marBottom w:val="0"/>
      <w:divBdr>
        <w:top w:val="none" w:sz="0" w:space="0" w:color="auto"/>
        <w:left w:val="none" w:sz="0" w:space="0" w:color="auto"/>
        <w:bottom w:val="none" w:sz="0" w:space="0" w:color="auto"/>
        <w:right w:val="none" w:sz="0" w:space="0" w:color="auto"/>
      </w:divBdr>
    </w:div>
    <w:div w:id="783885037">
      <w:bodyDiv w:val="1"/>
      <w:marLeft w:val="0"/>
      <w:marRight w:val="0"/>
      <w:marTop w:val="0"/>
      <w:marBottom w:val="0"/>
      <w:divBdr>
        <w:top w:val="none" w:sz="0" w:space="0" w:color="auto"/>
        <w:left w:val="none" w:sz="0" w:space="0" w:color="auto"/>
        <w:bottom w:val="none" w:sz="0" w:space="0" w:color="auto"/>
        <w:right w:val="none" w:sz="0" w:space="0" w:color="auto"/>
      </w:divBdr>
      <w:divsChild>
        <w:div w:id="1109198266">
          <w:marLeft w:val="480"/>
          <w:marRight w:val="0"/>
          <w:marTop w:val="0"/>
          <w:marBottom w:val="0"/>
          <w:divBdr>
            <w:top w:val="none" w:sz="0" w:space="0" w:color="auto"/>
            <w:left w:val="none" w:sz="0" w:space="0" w:color="auto"/>
            <w:bottom w:val="none" w:sz="0" w:space="0" w:color="auto"/>
            <w:right w:val="none" w:sz="0" w:space="0" w:color="auto"/>
          </w:divBdr>
        </w:div>
        <w:div w:id="1503080809">
          <w:marLeft w:val="480"/>
          <w:marRight w:val="0"/>
          <w:marTop w:val="0"/>
          <w:marBottom w:val="0"/>
          <w:divBdr>
            <w:top w:val="none" w:sz="0" w:space="0" w:color="auto"/>
            <w:left w:val="none" w:sz="0" w:space="0" w:color="auto"/>
            <w:bottom w:val="none" w:sz="0" w:space="0" w:color="auto"/>
            <w:right w:val="none" w:sz="0" w:space="0" w:color="auto"/>
          </w:divBdr>
        </w:div>
        <w:div w:id="1221332873">
          <w:marLeft w:val="480"/>
          <w:marRight w:val="0"/>
          <w:marTop w:val="0"/>
          <w:marBottom w:val="0"/>
          <w:divBdr>
            <w:top w:val="none" w:sz="0" w:space="0" w:color="auto"/>
            <w:left w:val="none" w:sz="0" w:space="0" w:color="auto"/>
            <w:bottom w:val="none" w:sz="0" w:space="0" w:color="auto"/>
            <w:right w:val="none" w:sz="0" w:space="0" w:color="auto"/>
          </w:divBdr>
        </w:div>
        <w:div w:id="113063834">
          <w:marLeft w:val="480"/>
          <w:marRight w:val="0"/>
          <w:marTop w:val="0"/>
          <w:marBottom w:val="0"/>
          <w:divBdr>
            <w:top w:val="none" w:sz="0" w:space="0" w:color="auto"/>
            <w:left w:val="none" w:sz="0" w:space="0" w:color="auto"/>
            <w:bottom w:val="none" w:sz="0" w:space="0" w:color="auto"/>
            <w:right w:val="none" w:sz="0" w:space="0" w:color="auto"/>
          </w:divBdr>
        </w:div>
        <w:div w:id="619920104">
          <w:marLeft w:val="480"/>
          <w:marRight w:val="0"/>
          <w:marTop w:val="0"/>
          <w:marBottom w:val="0"/>
          <w:divBdr>
            <w:top w:val="none" w:sz="0" w:space="0" w:color="auto"/>
            <w:left w:val="none" w:sz="0" w:space="0" w:color="auto"/>
            <w:bottom w:val="none" w:sz="0" w:space="0" w:color="auto"/>
            <w:right w:val="none" w:sz="0" w:space="0" w:color="auto"/>
          </w:divBdr>
        </w:div>
        <w:div w:id="2099786643">
          <w:marLeft w:val="480"/>
          <w:marRight w:val="0"/>
          <w:marTop w:val="0"/>
          <w:marBottom w:val="0"/>
          <w:divBdr>
            <w:top w:val="none" w:sz="0" w:space="0" w:color="auto"/>
            <w:left w:val="none" w:sz="0" w:space="0" w:color="auto"/>
            <w:bottom w:val="none" w:sz="0" w:space="0" w:color="auto"/>
            <w:right w:val="none" w:sz="0" w:space="0" w:color="auto"/>
          </w:divBdr>
        </w:div>
      </w:divsChild>
    </w:div>
    <w:div w:id="797377228">
      <w:bodyDiv w:val="1"/>
      <w:marLeft w:val="0"/>
      <w:marRight w:val="0"/>
      <w:marTop w:val="0"/>
      <w:marBottom w:val="0"/>
      <w:divBdr>
        <w:top w:val="none" w:sz="0" w:space="0" w:color="auto"/>
        <w:left w:val="none" w:sz="0" w:space="0" w:color="auto"/>
        <w:bottom w:val="none" w:sz="0" w:space="0" w:color="auto"/>
        <w:right w:val="none" w:sz="0" w:space="0" w:color="auto"/>
      </w:divBdr>
      <w:divsChild>
        <w:div w:id="1889563322">
          <w:marLeft w:val="480"/>
          <w:marRight w:val="0"/>
          <w:marTop w:val="0"/>
          <w:marBottom w:val="0"/>
          <w:divBdr>
            <w:top w:val="none" w:sz="0" w:space="0" w:color="auto"/>
            <w:left w:val="none" w:sz="0" w:space="0" w:color="auto"/>
            <w:bottom w:val="none" w:sz="0" w:space="0" w:color="auto"/>
            <w:right w:val="none" w:sz="0" w:space="0" w:color="auto"/>
          </w:divBdr>
        </w:div>
        <w:div w:id="4986683">
          <w:marLeft w:val="480"/>
          <w:marRight w:val="0"/>
          <w:marTop w:val="0"/>
          <w:marBottom w:val="0"/>
          <w:divBdr>
            <w:top w:val="none" w:sz="0" w:space="0" w:color="auto"/>
            <w:left w:val="none" w:sz="0" w:space="0" w:color="auto"/>
            <w:bottom w:val="none" w:sz="0" w:space="0" w:color="auto"/>
            <w:right w:val="none" w:sz="0" w:space="0" w:color="auto"/>
          </w:divBdr>
        </w:div>
        <w:div w:id="402139967">
          <w:marLeft w:val="480"/>
          <w:marRight w:val="0"/>
          <w:marTop w:val="0"/>
          <w:marBottom w:val="0"/>
          <w:divBdr>
            <w:top w:val="none" w:sz="0" w:space="0" w:color="auto"/>
            <w:left w:val="none" w:sz="0" w:space="0" w:color="auto"/>
            <w:bottom w:val="none" w:sz="0" w:space="0" w:color="auto"/>
            <w:right w:val="none" w:sz="0" w:space="0" w:color="auto"/>
          </w:divBdr>
        </w:div>
        <w:div w:id="1165852445">
          <w:marLeft w:val="480"/>
          <w:marRight w:val="0"/>
          <w:marTop w:val="0"/>
          <w:marBottom w:val="0"/>
          <w:divBdr>
            <w:top w:val="none" w:sz="0" w:space="0" w:color="auto"/>
            <w:left w:val="none" w:sz="0" w:space="0" w:color="auto"/>
            <w:bottom w:val="none" w:sz="0" w:space="0" w:color="auto"/>
            <w:right w:val="none" w:sz="0" w:space="0" w:color="auto"/>
          </w:divBdr>
        </w:div>
        <w:div w:id="792869378">
          <w:marLeft w:val="480"/>
          <w:marRight w:val="0"/>
          <w:marTop w:val="0"/>
          <w:marBottom w:val="0"/>
          <w:divBdr>
            <w:top w:val="none" w:sz="0" w:space="0" w:color="auto"/>
            <w:left w:val="none" w:sz="0" w:space="0" w:color="auto"/>
            <w:bottom w:val="none" w:sz="0" w:space="0" w:color="auto"/>
            <w:right w:val="none" w:sz="0" w:space="0" w:color="auto"/>
          </w:divBdr>
        </w:div>
      </w:divsChild>
    </w:div>
    <w:div w:id="823132783">
      <w:bodyDiv w:val="1"/>
      <w:marLeft w:val="0"/>
      <w:marRight w:val="0"/>
      <w:marTop w:val="0"/>
      <w:marBottom w:val="0"/>
      <w:divBdr>
        <w:top w:val="none" w:sz="0" w:space="0" w:color="auto"/>
        <w:left w:val="none" w:sz="0" w:space="0" w:color="auto"/>
        <w:bottom w:val="none" w:sz="0" w:space="0" w:color="auto"/>
        <w:right w:val="none" w:sz="0" w:space="0" w:color="auto"/>
      </w:divBdr>
      <w:divsChild>
        <w:div w:id="1772235185">
          <w:marLeft w:val="480"/>
          <w:marRight w:val="0"/>
          <w:marTop w:val="0"/>
          <w:marBottom w:val="0"/>
          <w:divBdr>
            <w:top w:val="none" w:sz="0" w:space="0" w:color="auto"/>
            <w:left w:val="none" w:sz="0" w:space="0" w:color="auto"/>
            <w:bottom w:val="none" w:sz="0" w:space="0" w:color="auto"/>
            <w:right w:val="none" w:sz="0" w:space="0" w:color="auto"/>
          </w:divBdr>
        </w:div>
        <w:div w:id="983315975">
          <w:marLeft w:val="480"/>
          <w:marRight w:val="0"/>
          <w:marTop w:val="0"/>
          <w:marBottom w:val="0"/>
          <w:divBdr>
            <w:top w:val="none" w:sz="0" w:space="0" w:color="auto"/>
            <w:left w:val="none" w:sz="0" w:space="0" w:color="auto"/>
            <w:bottom w:val="none" w:sz="0" w:space="0" w:color="auto"/>
            <w:right w:val="none" w:sz="0" w:space="0" w:color="auto"/>
          </w:divBdr>
        </w:div>
        <w:div w:id="10644954">
          <w:marLeft w:val="480"/>
          <w:marRight w:val="0"/>
          <w:marTop w:val="0"/>
          <w:marBottom w:val="0"/>
          <w:divBdr>
            <w:top w:val="none" w:sz="0" w:space="0" w:color="auto"/>
            <w:left w:val="none" w:sz="0" w:space="0" w:color="auto"/>
            <w:bottom w:val="none" w:sz="0" w:space="0" w:color="auto"/>
            <w:right w:val="none" w:sz="0" w:space="0" w:color="auto"/>
          </w:divBdr>
        </w:div>
        <w:div w:id="8214331">
          <w:marLeft w:val="480"/>
          <w:marRight w:val="0"/>
          <w:marTop w:val="0"/>
          <w:marBottom w:val="0"/>
          <w:divBdr>
            <w:top w:val="none" w:sz="0" w:space="0" w:color="auto"/>
            <w:left w:val="none" w:sz="0" w:space="0" w:color="auto"/>
            <w:bottom w:val="none" w:sz="0" w:space="0" w:color="auto"/>
            <w:right w:val="none" w:sz="0" w:space="0" w:color="auto"/>
          </w:divBdr>
        </w:div>
        <w:div w:id="1938825907">
          <w:marLeft w:val="480"/>
          <w:marRight w:val="0"/>
          <w:marTop w:val="0"/>
          <w:marBottom w:val="0"/>
          <w:divBdr>
            <w:top w:val="none" w:sz="0" w:space="0" w:color="auto"/>
            <w:left w:val="none" w:sz="0" w:space="0" w:color="auto"/>
            <w:bottom w:val="none" w:sz="0" w:space="0" w:color="auto"/>
            <w:right w:val="none" w:sz="0" w:space="0" w:color="auto"/>
          </w:divBdr>
        </w:div>
        <w:div w:id="1150099454">
          <w:marLeft w:val="480"/>
          <w:marRight w:val="0"/>
          <w:marTop w:val="0"/>
          <w:marBottom w:val="0"/>
          <w:divBdr>
            <w:top w:val="none" w:sz="0" w:space="0" w:color="auto"/>
            <w:left w:val="none" w:sz="0" w:space="0" w:color="auto"/>
            <w:bottom w:val="none" w:sz="0" w:space="0" w:color="auto"/>
            <w:right w:val="none" w:sz="0" w:space="0" w:color="auto"/>
          </w:divBdr>
        </w:div>
      </w:divsChild>
    </w:div>
    <w:div w:id="859660278">
      <w:bodyDiv w:val="1"/>
      <w:marLeft w:val="0"/>
      <w:marRight w:val="0"/>
      <w:marTop w:val="0"/>
      <w:marBottom w:val="0"/>
      <w:divBdr>
        <w:top w:val="none" w:sz="0" w:space="0" w:color="auto"/>
        <w:left w:val="none" w:sz="0" w:space="0" w:color="auto"/>
        <w:bottom w:val="none" w:sz="0" w:space="0" w:color="auto"/>
        <w:right w:val="none" w:sz="0" w:space="0" w:color="auto"/>
      </w:divBdr>
    </w:div>
    <w:div w:id="871040186">
      <w:bodyDiv w:val="1"/>
      <w:marLeft w:val="0"/>
      <w:marRight w:val="0"/>
      <w:marTop w:val="0"/>
      <w:marBottom w:val="0"/>
      <w:divBdr>
        <w:top w:val="none" w:sz="0" w:space="0" w:color="auto"/>
        <w:left w:val="none" w:sz="0" w:space="0" w:color="auto"/>
        <w:bottom w:val="none" w:sz="0" w:space="0" w:color="auto"/>
        <w:right w:val="none" w:sz="0" w:space="0" w:color="auto"/>
      </w:divBdr>
    </w:div>
    <w:div w:id="876893497">
      <w:bodyDiv w:val="1"/>
      <w:marLeft w:val="0"/>
      <w:marRight w:val="0"/>
      <w:marTop w:val="0"/>
      <w:marBottom w:val="0"/>
      <w:divBdr>
        <w:top w:val="none" w:sz="0" w:space="0" w:color="auto"/>
        <w:left w:val="none" w:sz="0" w:space="0" w:color="auto"/>
        <w:bottom w:val="none" w:sz="0" w:space="0" w:color="auto"/>
        <w:right w:val="none" w:sz="0" w:space="0" w:color="auto"/>
      </w:divBdr>
      <w:divsChild>
        <w:div w:id="1098478885">
          <w:marLeft w:val="480"/>
          <w:marRight w:val="0"/>
          <w:marTop w:val="0"/>
          <w:marBottom w:val="0"/>
          <w:divBdr>
            <w:top w:val="none" w:sz="0" w:space="0" w:color="auto"/>
            <w:left w:val="none" w:sz="0" w:space="0" w:color="auto"/>
            <w:bottom w:val="none" w:sz="0" w:space="0" w:color="auto"/>
            <w:right w:val="none" w:sz="0" w:space="0" w:color="auto"/>
          </w:divBdr>
        </w:div>
        <w:div w:id="1794401239">
          <w:marLeft w:val="480"/>
          <w:marRight w:val="0"/>
          <w:marTop w:val="0"/>
          <w:marBottom w:val="0"/>
          <w:divBdr>
            <w:top w:val="none" w:sz="0" w:space="0" w:color="auto"/>
            <w:left w:val="none" w:sz="0" w:space="0" w:color="auto"/>
            <w:bottom w:val="none" w:sz="0" w:space="0" w:color="auto"/>
            <w:right w:val="none" w:sz="0" w:space="0" w:color="auto"/>
          </w:divBdr>
        </w:div>
        <w:div w:id="1750931565">
          <w:marLeft w:val="480"/>
          <w:marRight w:val="0"/>
          <w:marTop w:val="0"/>
          <w:marBottom w:val="0"/>
          <w:divBdr>
            <w:top w:val="none" w:sz="0" w:space="0" w:color="auto"/>
            <w:left w:val="none" w:sz="0" w:space="0" w:color="auto"/>
            <w:bottom w:val="none" w:sz="0" w:space="0" w:color="auto"/>
            <w:right w:val="none" w:sz="0" w:space="0" w:color="auto"/>
          </w:divBdr>
        </w:div>
        <w:div w:id="1755930458">
          <w:marLeft w:val="480"/>
          <w:marRight w:val="0"/>
          <w:marTop w:val="0"/>
          <w:marBottom w:val="0"/>
          <w:divBdr>
            <w:top w:val="none" w:sz="0" w:space="0" w:color="auto"/>
            <w:left w:val="none" w:sz="0" w:space="0" w:color="auto"/>
            <w:bottom w:val="none" w:sz="0" w:space="0" w:color="auto"/>
            <w:right w:val="none" w:sz="0" w:space="0" w:color="auto"/>
          </w:divBdr>
        </w:div>
        <w:div w:id="816532503">
          <w:marLeft w:val="480"/>
          <w:marRight w:val="0"/>
          <w:marTop w:val="0"/>
          <w:marBottom w:val="0"/>
          <w:divBdr>
            <w:top w:val="none" w:sz="0" w:space="0" w:color="auto"/>
            <w:left w:val="none" w:sz="0" w:space="0" w:color="auto"/>
            <w:bottom w:val="none" w:sz="0" w:space="0" w:color="auto"/>
            <w:right w:val="none" w:sz="0" w:space="0" w:color="auto"/>
          </w:divBdr>
        </w:div>
      </w:divsChild>
    </w:div>
    <w:div w:id="893780940">
      <w:bodyDiv w:val="1"/>
      <w:marLeft w:val="0"/>
      <w:marRight w:val="0"/>
      <w:marTop w:val="0"/>
      <w:marBottom w:val="0"/>
      <w:divBdr>
        <w:top w:val="none" w:sz="0" w:space="0" w:color="auto"/>
        <w:left w:val="none" w:sz="0" w:space="0" w:color="auto"/>
        <w:bottom w:val="none" w:sz="0" w:space="0" w:color="auto"/>
        <w:right w:val="none" w:sz="0" w:space="0" w:color="auto"/>
      </w:divBdr>
    </w:div>
    <w:div w:id="949238450">
      <w:bodyDiv w:val="1"/>
      <w:marLeft w:val="0"/>
      <w:marRight w:val="0"/>
      <w:marTop w:val="0"/>
      <w:marBottom w:val="0"/>
      <w:divBdr>
        <w:top w:val="none" w:sz="0" w:space="0" w:color="auto"/>
        <w:left w:val="none" w:sz="0" w:space="0" w:color="auto"/>
        <w:bottom w:val="none" w:sz="0" w:space="0" w:color="auto"/>
        <w:right w:val="none" w:sz="0" w:space="0" w:color="auto"/>
      </w:divBdr>
    </w:div>
    <w:div w:id="1055085788">
      <w:bodyDiv w:val="1"/>
      <w:marLeft w:val="0"/>
      <w:marRight w:val="0"/>
      <w:marTop w:val="0"/>
      <w:marBottom w:val="0"/>
      <w:divBdr>
        <w:top w:val="none" w:sz="0" w:space="0" w:color="auto"/>
        <w:left w:val="none" w:sz="0" w:space="0" w:color="auto"/>
        <w:bottom w:val="none" w:sz="0" w:space="0" w:color="auto"/>
        <w:right w:val="none" w:sz="0" w:space="0" w:color="auto"/>
      </w:divBdr>
    </w:div>
    <w:div w:id="1077288380">
      <w:bodyDiv w:val="1"/>
      <w:marLeft w:val="0"/>
      <w:marRight w:val="0"/>
      <w:marTop w:val="0"/>
      <w:marBottom w:val="0"/>
      <w:divBdr>
        <w:top w:val="none" w:sz="0" w:space="0" w:color="auto"/>
        <w:left w:val="none" w:sz="0" w:space="0" w:color="auto"/>
        <w:bottom w:val="none" w:sz="0" w:space="0" w:color="auto"/>
        <w:right w:val="none" w:sz="0" w:space="0" w:color="auto"/>
      </w:divBdr>
    </w:div>
    <w:div w:id="1095201976">
      <w:bodyDiv w:val="1"/>
      <w:marLeft w:val="0"/>
      <w:marRight w:val="0"/>
      <w:marTop w:val="0"/>
      <w:marBottom w:val="0"/>
      <w:divBdr>
        <w:top w:val="none" w:sz="0" w:space="0" w:color="auto"/>
        <w:left w:val="none" w:sz="0" w:space="0" w:color="auto"/>
        <w:bottom w:val="none" w:sz="0" w:space="0" w:color="auto"/>
        <w:right w:val="none" w:sz="0" w:space="0" w:color="auto"/>
      </w:divBdr>
    </w:div>
    <w:div w:id="1104571513">
      <w:bodyDiv w:val="1"/>
      <w:marLeft w:val="0"/>
      <w:marRight w:val="0"/>
      <w:marTop w:val="0"/>
      <w:marBottom w:val="0"/>
      <w:divBdr>
        <w:top w:val="none" w:sz="0" w:space="0" w:color="auto"/>
        <w:left w:val="none" w:sz="0" w:space="0" w:color="auto"/>
        <w:bottom w:val="none" w:sz="0" w:space="0" w:color="auto"/>
        <w:right w:val="none" w:sz="0" w:space="0" w:color="auto"/>
      </w:divBdr>
    </w:div>
    <w:div w:id="1112823328">
      <w:bodyDiv w:val="1"/>
      <w:marLeft w:val="0"/>
      <w:marRight w:val="0"/>
      <w:marTop w:val="0"/>
      <w:marBottom w:val="0"/>
      <w:divBdr>
        <w:top w:val="none" w:sz="0" w:space="0" w:color="auto"/>
        <w:left w:val="none" w:sz="0" w:space="0" w:color="auto"/>
        <w:bottom w:val="none" w:sz="0" w:space="0" w:color="auto"/>
        <w:right w:val="none" w:sz="0" w:space="0" w:color="auto"/>
      </w:divBdr>
    </w:div>
    <w:div w:id="1113013001">
      <w:bodyDiv w:val="1"/>
      <w:marLeft w:val="0"/>
      <w:marRight w:val="0"/>
      <w:marTop w:val="0"/>
      <w:marBottom w:val="0"/>
      <w:divBdr>
        <w:top w:val="none" w:sz="0" w:space="0" w:color="auto"/>
        <w:left w:val="none" w:sz="0" w:space="0" w:color="auto"/>
        <w:bottom w:val="none" w:sz="0" w:space="0" w:color="auto"/>
        <w:right w:val="none" w:sz="0" w:space="0" w:color="auto"/>
      </w:divBdr>
    </w:div>
    <w:div w:id="1125587913">
      <w:bodyDiv w:val="1"/>
      <w:marLeft w:val="0"/>
      <w:marRight w:val="0"/>
      <w:marTop w:val="0"/>
      <w:marBottom w:val="0"/>
      <w:divBdr>
        <w:top w:val="none" w:sz="0" w:space="0" w:color="auto"/>
        <w:left w:val="none" w:sz="0" w:space="0" w:color="auto"/>
        <w:bottom w:val="none" w:sz="0" w:space="0" w:color="auto"/>
        <w:right w:val="none" w:sz="0" w:space="0" w:color="auto"/>
      </w:divBdr>
    </w:div>
    <w:div w:id="1155605197">
      <w:bodyDiv w:val="1"/>
      <w:marLeft w:val="0"/>
      <w:marRight w:val="0"/>
      <w:marTop w:val="0"/>
      <w:marBottom w:val="0"/>
      <w:divBdr>
        <w:top w:val="none" w:sz="0" w:space="0" w:color="auto"/>
        <w:left w:val="none" w:sz="0" w:space="0" w:color="auto"/>
        <w:bottom w:val="none" w:sz="0" w:space="0" w:color="auto"/>
        <w:right w:val="none" w:sz="0" w:space="0" w:color="auto"/>
      </w:divBdr>
    </w:div>
    <w:div w:id="1177698653">
      <w:bodyDiv w:val="1"/>
      <w:marLeft w:val="0"/>
      <w:marRight w:val="0"/>
      <w:marTop w:val="0"/>
      <w:marBottom w:val="0"/>
      <w:divBdr>
        <w:top w:val="none" w:sz="0" w:space="0" w:color="auto"/>
        <w:left w:val="none" w:sz="0" w:space="0" w:color="auto"/>
        <w:bottom w:val="none" w:sz="0" w:space="0" w:color="auto"/>
        <w:right w:val="none" w:sz="0" w:space="0" w:color="auto"/>
      </w:divBdr>
    </w:div>
    <w:div w:id="1210730906">
      <w:bodyDiv w:val="1"/>
      <w:marLeft w:val="0"/>
      <w:marRight w:val="0"/>
      <w:marTop w:val="0"/>
      <w:marBottom w:val="0"/>
      <w:divBdr>
        <w:top w:val="none" w:sz="0" w:space="0" w:color="auto"/>
        <w:left w:val="none" w:sz="0" w:space="0" w:color="auto"/>
        <w:bottom w:val="none" w:sz="0" w:space="0" w:color="auto"/>
        <w:right w:val="none" w:sz="0" w:space="0" w:color="auto"/>
      </w:divBdr>
    </w:div>
    <w:div w:id="1212570700">
      <w:bodyDiv w:val="1"/>
      <w:marLeft w:val="0"/>
      <w:marRight w:val="0"/>
      <w:marTop w:val="0"/>
      <w:marBottom w:val="0"/>
      <w:divBdr>
        <w:top w:val="none" w:sz="0" w:space="0" w:color="auto"/>
        <w:left w:val="none" w:sz="0" w:space="0" w:color="auto"/>
        <w:bottom w:val="none" w:sz="0" w:space="0" w:color="auto"/>
        <w:right w:val="none" w:sz="0" w:space="0" w:color="auto"/>
      </w:divBdr>
    </w:div>
    <w:div w:id="1226375179">
      <w:bodyDiv w:val="1"/>
      <w:marLeft w:val="0"/>
      <w:marRight w:val="0"/>
      <w:marTop w:val="0"/>
      <w:marBottom w:val="0"/>
      <w:divBdr>
        <w:top w:val="none" w:sz="0" w:space="0" w:color="auto"/>
        <w:left w:val="none" w:sz="0" w:space="0" w:color="auto"/>
        <w:bottom w:val="none" w:sz="0" w:space="0" w:color="auto"/>
        <w:right w:val="none" w:sz="0" w:space="0" w:color="auto"/>
      </w:divBdr>
    </w:div>
    <w:div w:id="1232424101">
      <w:bodyDiv w:val="1"/>
      <w:marLeft w:val="0"/>
      <w:marRight w:val="0"/>
      <w:marTop w:val="0"/>
      <w:marBottom w:val="0"/>
      <w:divBdr>
        <w:top w:val="none" w:sz="0" w:space="0" w:color="auto"/>
        <w:left w:val="none" w:sz="0" w:space="0" w:color="auto"/>
        <w:bottom w:val="none" w:sz="0" w:space="0" w:color="auto"/>
        <w:right w:val="none" w:sz="0" w:space="0" w:color="auto"/>
      </w:divBdr>
    </w:div>
    <w:div w:id="1281886061">
      <w:bodyDiv w:val="1"/>
      <w:marLeft w:val="0"/>
      <w:marRight w:val="0"/>
      <w:marTop w:val="0"/>
      <w:marBottom w:val="0"/>
      <w:divBdr>
        <w:top w:val="none" w:sz="0" w:space="0" w:color="auto"/>
        <w:left w:val="none" w:sz="0" w:space="0" w:color="auto"/>
        <w:bottom w:val="none" w:sz="0" w:space="0" w:color="auto"/>
        <w:right w:val="none" w:sz="0" w:space="0" w:color="auto"/>
      </w:divBdr>
    </w:div>
    <w:div w:id="1327131880">
      <w:bodyDiv w:val="1"/>
      <w:marLeft w:val="0"/>
      <w:marRight w:val="0"/>
      <w:marTop w:val="0"/>
      <w:marBottom w:val="0"/>
      <w:divBdr>
        <w:top w:val="none" w:sz="0" w:space="0" w:color="auto"/>
        <w:left w:val="none" w:sz="0" w:space="0" w:color="auto"/>
        <w:bottom w:val="none" w:sz="0" w:space="0" w:color="auto"/>
        <w:right w:val="none" w:sz="0" w:space="0" w:color="auto"/>
      </w:divBdr>
      <w:divsChild>
        <w:div w:id="120809794">
          <w:marLeft w:val="480"/>
          <w:marRight w:val="0"/>
          <w:marTop w:val="0"/>
          <w:marBottom w:val="0"/>
          <w:divBdr>
            <w:top w:val="none" w:sz="0" w:space="0" w:color="auto"/>
            <w:left w:val="none" w:sz="0" w:space="0" w:color="auto"/>
            <w:bottom w:val="none" w:sz="0" w:space="0" w:color="auto"/>
            <w:right w:val="none" w:sz="0" w:space="0" w:color="auto"/>
          </w:divBdr>
        </w:div>
        <w:div w:id="1567108992">
          <w:marLeft w:val="480"/>
          <w:marRight w:val="0"/>
          <w:marTop w:val="0"/>
          <w:marBottom w:val="0"/>
          <w:divBdr>
            <w:top w:val="none" w:sz="0" w:space="0" w:color="auto"/>
            <w:left w:val="none" w:sz="0" w:space="0" w:color="auto"/>
            <w:bottom w:val="none" w:sz="0" w:space="0" w:color="auto"/>
            <w:right w:val="none" w:sz="0" w:space="0" w:color="auto"/>
          </w:divBdr>
        </w:div>
        <w:div w:id="1745955486">
          <w:marLeft w:val="480"/>
          <w:marRight w:val="0"/>
          <w:marTop w:val="0"/>
          <w:marBottom w:val="0"/>
          <w:divBdr>
            <w:top w:val="none" w:sz="0" w:space="0" w:color="auto"/>
            <w:left w:val="none" w:sz="0" w:space="0" w:color="auto"/>
            <w:bottom w:val="none" w:sz="0" w:space="0" w:color="auto"/>
            <w:right w:val="none" w:sz="0" w:space="0" w:color="auto"/>
          </w:divBdr>
        </w:div>
        <w:div w:id="1639147863">
          <w:marLeft w:val="480"/>
          <w:marRight w:val="0"/>
          <w:marTop w:val="0"/>
          <w:marBottom w:val="0"/>
          <w:divBdr>
            <w:top w:val="none" w:sz="0" w:space="0" w:color="auto"/>
            <w:left w:val="none" w:sz="0" w:space="0" w:color="auto"/>
            <w:bottom w:val="none" w:sz="0" w:space="0" w:color="auto"/>
            <w:right w:val="none" w:sz="0" w:space="0" w:color="auto"/>
          </w:divBdr>
        </w:div>
        <w:div w:id="64575328">
          <w:marLeft w:val="480"/>
          <w:marRight w:val="0"/>
          <w:marTop w:val="0"/>
          <w:marBottom w:val="0"/>
          <w:divBdr>
            <w:top w:val="none" w:sz="0" w:space="0" w:color="auto"/>
            <w:left w:val="none" w:sz="0" w:space="0" w:color="auto"/>
            <w:bottom w:val="none" w:sz="0" w:space="0" w:color="auto"/>
            <w:right w:val="none" w:sz="0" w:space="0" w:color="auto"/>
          </w:divBdr>
        </w:div>
        <w:div w:id="22752248">
          <w:marLeft w:val="480"/>
          <w:marRight w:val="0"/>
          <w:marTop w:val="0"/>
          <w:marBottom w:val="0"/>
          <w:divBdr>
            <w:top w:val="none" w:sz="0" w:space="0" w:color="auto"/>
            <w:left w:val="none" w:sz="0" w:space="0" w:color="auto"/>
            <w:bottom w:val="none" w:sz="0" w:space="0" w:color="auto"/>
            <w:right w:val="none" w:sz="0" w:space="0" w:color="auto"/>
          </w:divBdr>
        </w:div>
      </w:divsChild>
    </w:div>
    <w:div w:id="1369602616">
      <w:bodyDiv w:val="1"/>
      <w:marLeft w:val="0"/>
      <w:marRight w:val="0"/>
      <w:marTop w:val="0"/>
      <w:marBottom w:val="0"/>
      <w:divBdr>
        <w:top w:val="none" w:sz="0" w:space="0" w:color="auto"/>
        <w:left w:val="none" w:sz="0" w:space="0" w:color="auto"/>
        <w:bottom w:val="none" w:sz="0" w:space="0" w:color="auto"/>
        <w:right w:val="none" w:sz="0" w:space="0" w:color="auto"/>
      </w:divBdr>
    </w:div>
    <w:div w:id="1400591988">
      <w:bodyDiv w:val="1"/>
      <w:marLeft w:val="0"/>
      <w:marRight w:val="0"/>
      <w:marTop w:val="0"/>
      <w:marBottom w:val="0"/>
      <w:divBdr>
        <w:top w:val="none" w:sz="0" w:space="0" w:color="auto"/>
        <w:left w:val="none" w:sz="0" w:space="0" w:color="auto"/>
        <w:bottom w:val="none" w:sz="0" w:space="0" w:color="auto"/>
        <w:right w:val="none" w:sz="0" w:space="0" w:color="auto"/>
      </w:divBdr>
    </w:div>
    <w:div w:id="1426681812">
      <w:bodyDiv w:val="1"/>
      <w:marLeft w:val="0"/>
      <w:marRight w:val="0"/>
      <w:marTop w:val="0"/>
      <w:marBottom w:val="0"/>
      <w:divBdr>
        <w:top w:val="none" w:sz="0" w:space="0" w:color="auto"/>
        <w:left w:val="none" w:sz="0" w:space="0" w:color="auto"/>
        <w:bottom w:val="none" w:sz="0" w:space="0" w:color="auto"/>
        <w:right w:val="none" w:sz="0" w:space="0" w:color="auto"/>
      </w:divBdr>
    </w:div>
    <w:div w:id="1441686551">
      <w:bodyDiv w:val="1"/>
      <w:marLeft w:val="0"/>
      <w:marRight w:val="0"/>
      <w:marTop w:val="0"/>
      <w:marBottom w:val="0"/>
      <w:divBdr>
        <w:top w:val="none" w:sz="0" w:space="0" w:color="auto"/>
        <w:left w:val="none" w:sz="0" w:space="0" w:color="auto"/>
        <w:bottom w:val="none" w:sz="0" w:space="0" w:color="auto"/>
        <w:right w:val="none" w:sz="0" w:space="0" w:color="auto"/>
      </w:divBdr>
      <w:divsChild>
        <w:div w:id="1310744881">
          <w:marLeft w:val="480"/>
          <w:marRight w:val="0"/>
          <w:marTop w:val="0"/>
          <w:marBottom w:val="0"/>
          <w:divBdr>
            <w:top w:val="none" w:sz="0" w:space="0" w:color="auto"/>
            <w:left w:val="none" w:sz="0" w:space="0" w:color="auto"/>
            <w:bottom w:val="none" w:sz="0" w:space="0" w:color="auto"/>
            <w:right w:val="none" w:sz="0" w:space="0" w:color="auto"/>
          </w:divBdr>
        </w:div>
        <w:div w:id="1157918294">
          <w:marLeft w:val="480"/>
          <w:marRight w:val="0"/>
          <w:marTop w:val="0"/>
          <w:marBottom w:val="0"/>
          <w:divBdr>
            <w:top w:val="none" w:sz="0" w:space="0" w:color="auto"/>
            <w:left w:val="none" w:sz="0" w:space="0" w:color="auto"/>
            <w:bottom w:val="none" w:sz="0" w:space="0" w:color="auto"/>
            <w:right w:val="none" w:sz="0" w:space="0" w:color="auto"/>
          </w:divBdr>
        </w:div>
        <w:div w:id="2063090326">
          <w:marLeft w:val="480"/>
          <w:marRight w:val="0"/>
          <w:marTop w:val="0"/>
          <w:marBottom w:val="0"/>
          <w:divBdr>
            <w:top w:val="none" w:sz="0" w:space="0" w:color="auto"/>
            <w:left w:val="none" w:sz="0" w:space="0" w:color="auto"/>
            <w:bottom w:val="none" w:sz="0" w:space="0" w:color="auto"/>
            <w:right w:val="none" w:sz="0" w:space="0" w:color="auto"/>
          </w:divBdr>
        </w:div>
        <w:div w:id="312612607">
          <w:marLeft w:val="480"/>
          <w:marRight w:val="0"/>
          <w:marTop w:val="0"/>
          <w:marBottom w:val="0"/>
          <w:divBdr>
            <w:top w:val="none" w:sz="0" w:space="0" w:color="auto"/>
            <w:left w:val="none" w:sz="0" w:space="0" w:color="auto"/>
            <w:bottom w:val="none" w:sz="0" w:space="0" w:color="auto"/>
            <w:right w:val="none" w:sz="0" w:space="0" w:color="auto"/>
          </w:divBdr>
        </w:div>
        <w:div w:id="357320572">
          <w:marLeft w:val="480"/>
          <w:marRight w:val="0"/>
          <w:marTop w:val="0"/>
          <w:marBottom w:val="0"/>
          <w:divBdr>
            <w:top w:val="none" w:sz="0" w:space="0" w:color="auto"/>
            <w:left w:val="none" w:sz="0" w:space="0" w:color="auto"/>
            <w:bottom w:val="none" w:sz="0" w:space="0" w:color="auto"/>
            <w:right w:val="none" w:sz="0" w:space="0" w:color="auto"/>
          </w:divBdr>
        </w:div>
      </w:divsChild>
    </w:div>
    <w:div w:id="1463619686">
      <w:bodyDiv w:val="1"/>
      <w:marLeft w:val="0"/>
      <w:marRight w:val="0"/>
      <w:marTop w:val="0"/>
      <w:marBottom w:val="0"/>
      <w:divBdr>
        <w:top w:val="none" w:sz="0" w:space="0" w:color="auto"/>
        <w:left w:val="none" w:sz="0" w:space="0" w:color="auto"/>
        <w:bottom w:val="none" w:sz="0" w:space="0" w:color="auto"/>
        <w:right w:val="none" w:sz="0" w:space="0" w:color="auto"/>
      </w:divBdr>
    </w:div>
    <w:div w:id="1476027164">
      <w:bodyDiv w:val="1"/>
      <w:marLeft w:val="0"/>
      <w:marRight w:val="0"/>
      <w:marTop w:val="0"/>
      <w:marBottom w:val="0"/>
      <w:divBdr>
        <w:top w:val="none" w:sz="0" w:space="0" w:color="auto"/>
        <w:left w:val="none" w:sz="0" w:space="0" w:color="auto"/>
        <w:bottom w:val="none" w:sz="0" w:space="0" w:color="auto"/>
        <w:right w:val="none" w:sz="0" w:space="0" w:color="auto"/>
      </w:divBdr>
    </w:div>
    <w:div w:id="1699967868">
      <w:bodyDiv w:val="1"/>
      <w:marLeft w:val="0"/>
      <w:marRight w:val="0"/>
      <w:marTop w:val="0"/>
      <w:marBottom w:val="0"/>
      <w:divBdr>
        <w:top w:val="none" w:sz="0" w:space="0" w:color="auto"/>
        <w:left w:val="none" w:sz="0" w:space="0" w:color="auto"/>
        <w:bottom w:val="none" w:sz="0" w:space="0" w:color="auto"/>
        <w:right w:val="none" w:sz="0" w:space="0" w:color="auto"/>
      </w:divBdr>
    </w:div>
    <w:div w:id="1709840367">
      <w:bodyDiv w:val="1"/>
      <w:marLeft w:val="0"/>
      <w:marRight w:val="0"/>
      <w:marTop w:val="0"/>
      <w:marBottom w:val="0"/>
      <w:divBdr>
        <w:top w:val="none" w:sz="0" w:space="0" w:color="auto"/>
        <w:left w:val="none" w:sz="0" w:space="0" w:color="auto"/>
        <w:bottom w:val="none" w:sz="0" w:space="0" w:color="auto"/>
        <w:right w:val="none" w:sz="0" w:space="0" w:color="auto"/>
      </w:divBdr>
    </w:div>
    <w:div w:id="1728531781">
      <w:bodyDiv w:val="1"/>
      <w:marLeft w:val="0"/>
      <w:marRight w:val="0"/>
      <w:marTop w:val="0"/>
      <w:marBottom w:val="0"/>
      <w:divBdr>
        <w:top w:val="none" w:sz="0" w:space="0" w:color="auto"/>
        <w:left w:val="none" w:sz="0" w:space="0" w:color="auto"/>
        <w:bottom w:val="none" w:sz="0" w:space="0" w:color="auto"/>
        <w:right w:val="none" w:sz="0" w:space="0" w:color="auto"/>
      </w:divBdr>
    </w:div>
    <w:div w:id="1756394443">
      <w:bodyDiv w:val="1"/>
      <w:marLeft w:val="0"/>
      <w:marRight w:val="0"/>
      <w:marTop w:val="0"/>
      <w:marBottom w:val="0"/>
      <w:divBdr>
        <w:top w:val="none" w:sz="0" w:space="0" w:color="auto"/>
        <w:left w:val="none" w:sz="0" w:space="0" w:color="auto"/>
        <w:bottom w:val="none" w:sz="0" w:space="0" w:color="auto"/>
        <w:right w:val="none" w:sz="0" w:space="0" w:color="auto"/>
      </w:divBdr>
    </w:div>
    <w:div w:id="1772385773">
      <w:bodyDiv w:val="1"/>
      <w:marLeft w:val="0"/>
      <w:marRight w:val="0"/>
      <w:marTop w:val="0"/>
      <w:marBottom w:val="0"/>
      <w:divBdr>
        <w:top w:val="none" w:sz="0" w:space="0" w:color="auto"/>
        <w:left w:val="none" w:sz="0" w:space="0" w:color="auto"/>
        <w:bottom w:val="none" w:sz="0" w:space="0" w:color="auto"/>
        <w:right w:val="none" w:sz="0" w:space="0" w:color="auto"/>
      </w:divBdr>
    </w:div>
    <w:div w:id="1779834065">
      <w:bodyDiv w:val="1"/>
      <w:marLeft w:val="0"/>
      <w:marRight w:val="0"/>
      <w:marTop w:val="0"/>
      <w:marBottom w:val="0"/>
      <w:divBdr>
        <w:top w:val="none" w:sz="0" w:space="0" w:color="auto"/>
        <w:left w:val="none" w:sz="0" w:space="0" w:color="auto"/>
        <w:bottom w:val="none" w:sz="0" w:space="0" w:color="auto"/>
        <w:right w:val="none" w:sz="0" w:space="0" w:color="auto"/>
      </w:divBdr>
      <w:divsChild>
        <w:div w:id="714693706">
          <w:marLeft w:val="480"/>
          <w:marRight w:val="0"/>
          <w:marTop w:val="0"/>
          <w:marBottom w:val="0"/>
          <w:divBdr>
            <w:top w:val="none" w:sz="0" w:space="0" w:color="auto"/>
            <w:left w:val="none" w:sz="0" w:space="0" w:color="auto"/>
            <w:bottom w:val="none" w:sz="0" w:space="0" w:color="auto"/>
            <w:right w:val="none" w:sz="0" w:space="0" w:color="auto"/>
          </w:divBdr>
        </w:div>
        <w:div w:id="1461996520">
          <w:marLeft w:val="480"/>
          <w:marRight w:val="0"/>
          <w:marTop w:val="0"/>
          <w:marBottom w:val="0"/>
          <w:divBdr>
            <w:top w:val="none" w:sz="0" w:space="0" w:color="auto"/>
            <w:left w:val="none" w:sz="0" w:space="0" w:color="auto"/>
            <w:bottom w:val="none" w:sz="0" w:space="0" w:color="auto"/>
            <w:right w:val="none" w:sz="0" w:space="0" w:color="auto"/>
          </w:divBdr>
        </w:div>
        <w:div w:id="1053195154">
          <w:marLeft w:val="480"/>
          <w:marRight w:val="0"/>
          <w:marTop w:val="0"/>
          <w:marBottom w:val="0"/>
          <w:divBdr>
            <w:top w:val="none" w:sz="0" w:space="0" w:color="auto"/>
            <w:left w:val="none" w:sz="0" w:space="0" w:color="auto"/>
            <w:bottom w:val="none" w:sz="0" w:space="0" w:color="auto"/>
            <w:right w:val="none" w:sz="0" w:space="0" w:color="auto"/>
          </w:divBdr>
        </w:div>
        <w:div w:id="690376623">
          <w:marLeft w:val="480"/>
          <w:marRight w:val="0"/>
          <w:marTop w:val="0"/>
          <w:marBottom w:val="0"/>
          <w:divBdr>
            <w:top w:val="none" w:sz="0" w:space="0" w:color="auto"/>
            <w:left w:val="none" w:sz="0" w:space="0" w:color="auto"/>
            <w:bottom w:val="none" w:sz="0" w:space="0" w:color="auto"/>
            <w:right w:val="none" w:sz="0" w:space="0" w:color="auto"/>
          </w:divBdr>
        </w:div>
        <w:div w:id="630791660">
          <w:marLeft w:val="480"/>
          <w:marRight w:val="0"/>
          <w:marTop w:val="0"/>
          <w:marBottom w:val="0"/>
          <w:divBdr>
            <w:top w:val="none" w:sz="0" w:space="0" w:color="auto"/>
            <w:left w:val="none" w:sz="0" w:space="0" w:color="auto"/>
            <w:bottom w:val="none" w:sz="0" w:space="0" w:color="auto"/>
            <w:right w:val="none" w:sz="0" w:space="0" w:color="auto"/>
          </w:divBdr>
        </w:div>
      </w:divsChild>
    </w:div>
    <w:div w:id="1795521712">
      <w:bodyDiv w:val="1"/>
      <w:marLeft w:val="0"/>
      <w:marRight w:val="0"/>
      <w:marTop w:val="0"/>
      <w:marBottom w:val="0"/>
      <w:divBdr>
        <w:top w:val="none" w:sz="0" w:space="0" w:color="auto"/>
        <w:left w:val="none" w:sz="0" w:space="0" w:color="auto"/>
        <w:bottom w:val="none" w:sz="0" w:space="0" w:color="auto"/>
        <w:right w:val="none" w:sz="0" w:space="0" w:color="auto"/>
      </w:divBdr>
      <w:divsChild>
        <w:div w:id="308412463">
          <w:marLeft w:val="480"/>
          <w:marRight w:val="0"/>
          <w:marTop w:val="0"/>
          <w:marBottom w:val="0"/>
          <w:divBdr>
            <w:top w:val="none" w:sz="0" w:space="0" w:color="auto"/>
            <w:left w:val="none" w:sz="0" w:space="0" w:color="auto"/>
            <w:bottom w:val="none" w:sz="0" w:space="0" w:color="auto"/>
            <w:right w:val="none" w:sz="0" w:space="0" w:color="auto"/>
          </w:divBdr>
        </w:div>
        <w:div w:id="919022164">
          <w:marLeft w:val="480"/>
          <w:marRight w:val="0"/>
          <w:marTop w:val="0"/>
          <w:marBottom w:val="0"/>
          <w:divBdr>
            <w:top w:val="none" w:sz="0" w:space="0" w:color="auto"/>
            <w:left w:val="none" w:sz="0" w:space="0" w:color="auto"/>
            <w:bottom w:val="none" w:sz="0" w:space="0" w:color="auto"/>
            <w:right w:val="none" w:sz="0" w:space="0" w:color="auto"/>
          </w:divBdr>
        </w:div>
        <w:div w:id="1557886806">
          <w:marLeft w:val="480"/>
          <w:marRight w:val="0"/>
          <w:marTop w:val="0"/>
          <w:marBottom w:val="0"/>
          <w:divBdr>
            <w:top w:val="none" w:sz="0" w:space="0" w:color="auto"/>
            <w:left w:val="none" w:sz="0" w:space="0" w:color="auto"/>
            <w:bottom w:val="none" w:sz="0" w:space="0" w:color="auto"/>
            <w:right w:val="none" w:sz="0" w:space="0" w:color="auto"/>
          </w:divBdr>
        </w:div>
        <w:div w:id="1572233650">
          <w:marLeft w:val="480"/>
          <w:marRight w:val="0"/>
          <w:marTop w:val="0"/>
          <w:marBottom w:val="0"/>
          <w:divBdr>
            <w:top w:val="none" w:sz="0" w:space="0" w:color="auto"/>
            <w:left w:val="none" w:sz="0" w:space="0" w:color="auto"/>
            <w:bottom w:val="none" w:sz="0" w:space="0" w:color="auto"/>
            <w:right w:val="none" w:sz="0" w:space="0" w:color="auto"/>
          </w:divBdr>
        </w:div>
        <w:div w:id="730153953">
          <w:marLeft w:val="480"/>
          <w:marRight w:val="0"/>
          <w:marTop w:val="0"/>
          <w:marBottom w:val="0"/>
          <w:divBdr>
            <w:top w:val="none" w:sz="0" w:space="0" w:color="auto"/>
            <w:left w:val="none" w:sz="0" w:space="0" w:color="auto"/>
            <w:bottom w:val="none" w:sz="0" w:space="0" w:color="auto"/>
            <w:right w:val="none" w:sz="0" w:space="0" w:color="auto"/>
          </w:divBdr>
        </w:div>
      </w:divsChild>
    </w:div>
    <w:div w:id="1803380738">
      <w:bodyDiv w:val="1"/>
      <w:marLeft w:val="0"/>
      <w:marRight w:val="0"/>
      <w:marTop w:val="0"/>
      <w:marBottom w:val="0"/>
      <w:divBdr>
        <w:top w:val="none" w:sz="0" w:space="0" w:color="auto"/>
        <w:left w:val="none" w:sz="0" w:space="0" w:color="auto"/>
        <w:bottom w:val="none" w:sz="0" w:space="0" w:color="auto"/>
        <w:right w:val="none" w:sz="0" w:space="0" w:color="auto"/>
      </w:divBdr>
    </w:div>
    <w:div w:id="1804083337">
      <w:bodyDiv w:val="1"/>
      <w:marLeft w:val="0"/>
      <w:marRight w:val="0"/>
      <w:marTop w:val="0"/>
      <w:marBottom w:val="0"/>
      <w:divBdr>
        <w:top w:val="none" w:sz="0" w:space="0" w:color="auto"/>
        <w:left w:val="none" w:sz="0" w:space="0" w:color="auto"/>
        <w:bottom w:val="none" w:sz="0" w:space="0" w:color="auto"/>
        <w:right w:val="none" w:sz="0" w:space="0" w:color="auto"/>
      </w:divBdr>
    </w:div>
    <w:div w:id="1818230817">
      <w:bodyDiv w:val="1"/>
      <w:marLeft w:val="0"/>
      <w:marRight w:val="0"/>
      <w:marTop w:val="0"/>
      <w:marBottom w:val="0"/>
      <w:divBdr>
        <w:top w:val="none" w:sz="0" w:space="0" w:color="auto"/>
        <w:left w:val="none" w:sz="0" w:space="0" w:color="auto"/>
        <w:bottom w:val="none" w:sz="0" w:space="0" w:color="auto"/>
        <w:right w:val="none" w:sz="0" w:space="0" w:color="auto"/>
      </w:divBdr>
    </w:div>
    <w:div w:id="1832869964">
      <w:bodyDiv w:val="1"/>
      <w:marLeft w:val="0"/>
      <w:marRight w:val="0"/>
      <w:marTop w:val="0"/>
      <w:marBottom w:val="0"/>
      <w:divBdr>
        <w:top w:val="none" w:sz="0" w:space="0" w:color="auto"/>
        <w:left w:val="none" w:sz="0" w:space="0" w:color="auto"/>
        <w:bottom w:val="none" w:sz="0" w:space="0" w:color="auto"/>
        <w:right w:val="none" w:sz="0" w:space="0" w:color="auto"/>
      </w:divBdr>
    </w:div>
    <w:div w:id="1867907616">
      <w:bodyDiv w:val="1"/>
      <w:marLeft w:val="0"/>
      <w:marRight w:val="0"/>
      <w:marTop w:val="0"/>
      <w:marBottom w:val="0"/>
      <w:divBdr>
        <w:top w:val="none" w:sz="0" w:space="0" w:color="auto"/>
        <w:left w:val="none" w:sz="0" w:space="0" w:color="auto"/>
        <w:bottom w:val="none" w:sz="0" w:space="0" w:color="auto"/>
        <w:right w:val="none" w:sz="0" w:space="0" w:color="auto"/>
      </w:divBdr>
    </w:div>
    <w:div w:id="1871339984">
      <w:bodyDiv w:val="1"/>
      <w:marLeft w:val="0"/>
      <w:marRight w:val="0"/>
      <w:marTop w:val="0"/>
      <w:marBottom w:val="0"/>
      <w:divBdr>
        <w:top w:val="none" w:sz="0" w:space="0" w:color="auto"/>
        <w:left w:val="none" w:sz="0" w:space="0" w:color="auto"/>
        <w:bottom w:val="none" w:sz="0" w:space="0" w:color="auto"/>
        <w:right w:val="none" w:sz="0" w:space="0" w:color="auto"/>
      </w:divBdr>
    </w:div>
    <w:div w:id="2010207924">
      <w:bodyDiv w:val="1"/>
      <w:marLeft w:val="0"/>
      <w:marRight w:val="0"/>
      <w:marTop w:val="0"/>
      <w:marBottom w:val="0"/>
      <w:divBdr>
        <w:top w:val="none" w:sz="0" w:space="0" w:color="auto"/>
        <w:left w:val="none" w:sz="0" w:space="0" w:color="auto"/>
        <w:bottom w:val="none" w:sz="0" w:space="0" w:color="auto"/>
        <w:right w:val="none" w:sz="0" w:space="0" w:color="auto"/>
      </w:divBdr>
    </w:div>
    <w:div w:id="2067145974">
      <w:bodyDiv w:val="1"/>
      <w:marLeft w:val="0"/>
      <w:marRight w:val="0"/>
      <w:marTop w:val="0"/>
      <w:marBottom w:val="0"/>
      <w:divBdr>
        <w:top w:val="none" w:sz="0" w:space="0" w:color="auto"/>
        <w:left w:val="none" w:sz="0" w:space="0" w:color="auto"/>
        <w:bottom w:val="none" w:sz="0" w:space="0" w:color="auto"/>
        <w:right w:val="none" w:sz="0" w:space="0" w:color="auto"/>
      </w:divBdr>
      <w:divsChild>
        <w:div w:id="304817475">
          <w:marLeft w:val="480"/>
          <w:marRight w:val="0"/>
          <w:marTop w:val="0"/>
          <w:marBottom w:val="0"/>
          <w:divBdr>
            <w:top w:val="none" w:sz="0" w:space="0" w:color="auto"/>
            <w:left w:val="none" w:sz="0" w:space="0" w:color="auto"/>
            <w:bottom w:val="none" w:sz="0" w:space="0" w:color="auto"/>
            <w:right w:val="none" w:sz="0" w:space="0" w:color="auto"/>
          </w:divBdr>
        </w:div>
        <w:div w:id="462238732">
          <w:marLeft w:val="480"/>
          <w:marRight w:val="0"/>
          <w:marTop w:val="0"/>
          <w:marBottom w:val="0"/>
          <w:divBdr>
            <w:top w:val="none" w:sz="0" w:space="0" w:color="auto"/>
            <w:left w:val="none" w:sz="0" w:space="0" w:color="auto"/>
            <w:bottom w:val="none" w:sz="0" w:space="0" w:color="auto"/>
            <w:right w:val="none" w:sz="0" w:space="0" w:color="auto"/>
          </w:divBdr>
        </w:div>
        <w:div w:id="706761781">
          <w:marLeft w:val="480"/>
          <w:marRight w:val="0"/>
          <w:marTop w:val="0"/>
          <w:marBottom w:val="0"/>
          <w:divBdr>
            <w:top w:val="none" w:sz="0" w:space="0" w:color="auto"/>
            <w:left w:val="none" w:sz="0" w:space="0" w:color="auto"/>
            <w:bottom w:val="none" w:sz="0" w:space="0" w:color="auto"/>
            <w:right w:val="none" w:sz="0" w:space="0" w:color="auto"/>
          </w:divBdr>
        </w:div>
        <w:div w:id="1720787834">
          <w:marLeft w:val="480"/>
          <w:marRight w:val="0"/>
          <w:marTop w:val="0"/>
          <w:marBottom w:val="0"/>
          <w:divBdr>
            <w:top w:val="none" w:sz="0" w:space="0" w:color="auto"/>
            <w:left w:val="none" w:sz="0" w:space="0" w:color="auto"/>
            <w:bottom w:val="none" w:sz="0" w:space="0" w:color="auto"/>
            <w:right w:val="none" w:sz="0" w:space="0" w:color="auto"/>
          </w:divBdr>
        </w:div>
        <w:div w:id="1754617697">
          <w:marLeft w:val="480"/>
          <w:marRight w:val="0"/>
          <w:marTop w:val="0"/>
          <w:marBottom w:val="0"/>
          <w:divBdr>
            <w:top w:val="none" w:sz="0" w:space="0" w:color="auto"/>
            <w:left w:val="none" w:sz="0" w:space="0" w:color="auto"/>
            <w:bottom w:val="none" w:sz="0" w:space="0" w:color="auto"/>
            <w:right w:val="none" w:sz="0" w:space="0" w:color="auto"/>
          </w:divBdr>
        </w:div>
        <w:div w:id="888341118">
          <w:marLeft w:val="480"/>
          <w:marRight w:val="0"/>
          <w:marTop w:val="0"/>
          <w:marBottom w:val="0"/>
          <w:divBdr>
            <w:top w:val="none" w:sz="0" w:space="0" w:color="auto"/>
            <w:left w:val="none" w:sz="0" w:space="0" w:color="auto"/>
            <w:bottom w:val="none" w:sz="0" w:space="0" w:color="auto"/>
            <w:right w:val="none" w:sz="0" w:space="0" w:color="auto"/>
          </w:divBdr>
        </w:div>
      </w:divsChild>
    </w:div>
    <w:div w:id="2083404720">
      <w:bodyDiv w:val="1"/>
      <w:marLeft w:val="0"/>
      <w:marRight w:val="0"/>
      <w:marTop w:val="0"/>
      <w:marBottom w:val="0"/>
      <w:divBdr>
        <w:top w:val="none" w:sz="0" w:space="0" w:color="auto"/>
        <w:left w:val="none" w:sz="0" w:space="0" w:color="auto"/>
        <w:bottom w:val="none" w:sz="0" w:space="0" w:color="auto"/>
        <w:right w:val="none" w:sz="0" w:space="0" w:color="auto"/>
      </w:divBdr>
      <w:divsChild>
        <w:div w:id="1114903302">
          <w:marLeft w:val="480"/>
          <w:marRight w:val="0"/>
          <w:marTop w:val="0"/>
          <w:marBottom w:val="0"/>
          <w:divBdr>
            <w:top w:val="none" w:sz="0" w:space="0" w:color="auto"/>
            <w:left w:val="none" w:sz="0" w:space="0" w:color="auto"/>
            <w:bottom w:val="none" w:sz="0" w:space="0" w:color="auto"/>
            <w:right w:val="none" w:sz="0" w:space="0" w:color="auto"/>
          </w:divBdr>
        </w:div>
        <w:div w:id="749888755">
          <w:marLeft w:val="480"/>
          <w:marRight w:val="0"/>
          <w:marTop w:val="0"/>
          <w:marBottom w:val="0"/>
          <w:divBdr>
            <w:top w:val="none" w:sz="0" w:space="0" w:color="auto"/>
            <w:left w:val="none" w:sz="0" w:space="0" w:color="auto"/>
            <w:bottom w:val="none" w:sz="0" w:space="0" w:color="auto"/>
            <w:right w:val="none" w:sz="0" w:space="0" w:color="auto"/>
          </w:divBdr>
        </w:div>
        <w:div w:id="320542154">
          <w:marLeft w:val="480"/>
          <w:marRight w:val="0"/>
          <w:marTop w:val="0"/>
          <w:marBottom w:val="0"/>
          <w:divBdr>
            <w:top w:val="none" w:sz="0" w:space="0" w:color="auto"/>
            <w:left w:val="none" w:sz="0" w:space="0" w:color="auto"/>
            <w:bottom w:val="none" w:sz="0" w:space="0" w:color="auto"/>
            <w:right w:val="none" w:sz="0" w:space="0" w:color="auto"/>
          </w:divBdr>
        </w:div>
        <w:div w:id="688987112">
          <w:marLeft w:val="480"/>
          <w:marRight w:val="0"/>
          <w:marTop w:val="0"/>
          <w:marBottom w:val="0"/>
          <w:divBdr>
            <w:top w:val="none" w:sz="0" w:space="0" w:color="auto"/>
            <w:left w:val="none" w:sz="0" w:space="0" w:color="auto"/>
            <w:bottom w:val="none" w:sz="0" w:space="0" w:color="auto"/>
            <w:right w:val="none" w:sz="0" w:space="0" w:color="auto"/>
          </w:divBdr>
        </w:div>
        <w:div w:id="202906366">
          <w:marLeft w:val="480"/>
          <w:marRight w:val="0"/>
          <w:marTop w:val="0"/>
          <w:marBottom w:val="0"/>
          <w:divBdr>
            <w:top w:val="none" w:sz="0" w:space="0" w:color="auto"/>
            <w:left w:val="none" w:sz="0" w:space="0" w:color="auto"/>
            <w:bottom w:val="none" w:sz="0" w:space="0" w:color="auto"/>
            <w:right w:val="none" w:sz="0" w:space="0" w:color="auto"/>
          </w:divBdr>
        </w:div>
      </w:divsChild>
    </w:div>
    <w:div w:id="2131588170">
      <w:bodyDiv w:val="1"/>
      <w:marLeft w:val="0"/>
      <w:marRight w:val="0"/>
      <w:marTop w:val="0"/>
      <w:marBottom w:val="0"/>
      <w:divBdr>
        <w:top w:val="none" w:sz="0" w:space="0" w:color="auto"/>
        <w:left w:val="none" w:sz="0" w:space="0" w:color="auto"/>
        <w:bottom w:val="none" w:sz="0" w:space="0" w:color="auto"/>
        <w:right w:val="none" w:sz="0" w:space="0" w:color="auto"/>
      </w:divBdr>
      <w:divsChild>
        <w:div w:id="378169411">
          <w:marLeft w:val="480"/>
          <w:marRight w:val="0"/>
          <w:marTop w:val="0"/>
          <w:marBottom w:val="0"/>
          <w:divBdr>
            <w:top w:val="none" w:sz="0" w:space="0" w:color="auto"/>
            <w:left w:val="none" w:sz="0" w:space="0" w:color="auto"/>
            <w:bottom w:val="none" w:sz="0" w:space="0" w:color="auto"/>
            <w:right w:val="none" w:sz="0" w:space="0" w:color="auto"/>
          </w:divBdr>
        </w:div>
        <w:div w:id="852457537">
          <w:marLeft w:val="480"/>
          <w:marRight w:val="0"/>
          <w:marTop w:val="0"/>
          <w:marBottom w:val="0"/>
          <w:divBdr>
            <w:top w:val="none" w:sz="0" w:space="0" w:color="auto"/>
            <w:left w:val="none" w:sz="0" w:space="0" w:color="auto"/>
            <w:bottom w:val="none" w:sz="0" w:space="0" w:color="auto"/>
            <w:right w:val="none" w:sz="0" w:space="0" w:color="auto"/>
          </w:divBdr>
        </w:div>
        <w:div w:id="1160270590">
          <w:marLeft w:val="480"/>
          <w:marRight w:val="0"/>
          <w:marTop w:val="0"/>
          <w:marBottom w:val="0"/>
          <w:divBdr>
            <w:top w:val="none" w:sz="0" w:space="0" w:color="auto"/>
            <w:left w:val="none" w:sz="0" w:space="0" w:color="auto"/>
            <w:bottom w:val="none" w:sz="0" w:space="0" w:color="auto"/>
            <w:right w:val="none" w:sz="0" w:space="0" w:color="auto"/>
          </w:divBdr>
        </w:div>
        <w:div w:id="1763913872">
          <w:marLeft w:val="480"/>
          <w:marRight w:val="0"/>
          <w:marTop w:val="0"/>
          <w:marBottom w:val="0"/>
          <w:divBdr>
            <w:top w:val="none" w:sz="0" w:space="0" w:color="auto"/>
            <w:left w:val="none" w:sz="0" w:space="0" w:color="auto"/>
            <w:bottom w:val="none" w:sz="0" w:space="0" w:color="auto"/>
            <w:right w:val="none" w:sz="0" w:space="0" w:color="auto"/>
          </w:divBdr>
        </w:div>
        <w:div w:id="151259362">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ewel.23090@mhs.unesa.ac.id"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59E9CFFA-D38C-4AA2-96FA-CA5A3BEEEAE0}"/>
      </w:docPartPr>
      <w:docPartBody>
        <w:p w:rsidR="0055045E" w:rsidRDefault="0055045E">
          <w:r w:rsidRPr="00663010">
            <w:rPr>
              <w:rStyle w:val="PlaceholderText"/>
            </w:rPr>
            <w:t>Click or tap here to enter text.</w:t>
          </w:r>
        </w:p>
      </w:docPartBody>
    </w:docPart>
    <w:docPart>
      <w:docPartPr>
        <w:name w:val="AE5F1B746790485E9CF7072F4DCDB049"/>
        <w:category>
          <w:name w:val="General"/>
          <w:gallery w:val="placeholder"/>
        </w:category>
        <w:types>
          <w:type w:val="bbPlcHdr"/>
        </w:types>
        <w:behaviors>
          <w:behavior w:val="content"/>
        </w:behaviors>
        <w:guid w:val="{B5F0A98E-4BC9-4106-A25D-B3FAD1B2BEF4}"/>
      </w:docPartPr>
      <w:docPartBody>
        <w:p w:rsidR="00106679" w:rsidRDefault="00106679" w:rsidP="00106679">
          <w:pPr>
            <w:pStyle w:val="AE5F1B746790485E9CF7072F4DCDB049"/>
          </w:pPr>
          <w:r w:rsidRPr="0066301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45E"/>
    <w:rsid w:val="000173A0"/>
    <w:rsid w:val="0003141A"/>
    <w:rsid w:val="00106679"/>
    <w:rsid w:val="004612DC"/>
    <w:rsid w:val="0055045E"/>
    <w:rsid w:val="00557121"/>
    <w:rsid w:val="0056715C"/>
    <w:rsid w:val="005E16E4"/>
    <w:rsid w:val="006B200A"/>
    <w:rsid w:val="007A4966"/>
    <w:rsid w:val="009A5229"/>
    <w:rsid w:val="00D613CF"/>
    <w:rsid w:val="00EF54C0"/>
    <w:rsid w:val="00F668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6679"/>
    <w:rPr>
      <w:color w:val="666666"/>
    </w:rPr>
  </w:style>
  <w:style w:type="paragraph" w:customStyle="1" w:styleId="AE5F1B746790485E9CF7072F4DCDB049">
    <w:name w:val="AE5F1B746790485E9CF7072F4DCDB049"/>
    <w:rsid w:val="0010667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3EDACE1-963A-4C61-B04E-5571C9721287}">
  <we:reference id="wa104382081" version="1.55.1.0" store="en-US" storeType="OMEX"/>
  <we:alternateReferences>
    <we:reference id="wa104382081" version="1.55.1.0" store="WA104382081" storeType="OMEX"/>
  </we:alternateReferences>
  <we:properties>
    <we:property name="MENDELEY_CITATIONS" value="[{&quot;citationID&quot;:&quot;MENDELEY_CITATION_6f6da22b-6f5a-479e-a3ca-37a1e70ae29f&quot;,&quot;properties&quot;:{&quot;noteIndex&quot;:0},&quot;isEdited&quot;:false,&quot;manualOverride&quot;:{&quot;isManuallyOverridden&quot;:true,&quot;citeprocText&quot;:&quot;(Sholehhudin et al., 2024)&quot;,&quot;manualOverrideText&quot;:&quot;Sholehhudin et al., 2024)&quot;},&quot;citationTag&quot;:&quot;MENDELEY_CITATION_v3_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&quot;,&quot;citationItems&quot;:[{&quot;id&quot;:&quot;814225cd-12a6-3814-9e78-6014e655fa24&quot;,&quot;itemData&quot;:{&quot;type&quot;:&quot;paper-conference&quot;,&quot;id&quot;:&quot;814225cd-12a6-3814-9e78-6014e655fa24&quot;,&quot;title&quot;:&quot;Analisis Kalimat Majemuk Koordinatif pada Novel Ihsan Karya Siti Fatonah&quot;,&quot;author&quot;:[{&quot;family&quot;:&quot;Sholehhudin&quot;,&quot;given&quot;:&quot;Muhamad&quot;,&quot;parse-names&quot;:false,&quot;dropping-particle&quot;:&quot;&quot;,&quot;non-dropping-particle&quot;:&quot;&quot;},{&quot;family&quot;:&quot;Damayanti&quot;,&quot;given&quot;:&quot;Eni Fitri&quot;,&quot;parse-names&quot;:false,&quot;dropping-particle&quot;:&quot;&quot;,&quot;non-dropping-particle&quot;:&quot;&quot;},{&quot;family&quot;:&quot;Salsabila&quot;,&quot;given&quot;:&quot;Zakia Luluk&quot;,&quot;parse-names&quot;:false,&quot;dropping-particle&quot;:&quot;&quot;,&quot;non-dropping-particle&quot;:&quot;&quot;}],&quot;container-title&quot;:&quot;Seminar Nasional dan Gelar Karya Produk Hasil Pembelajaran&quot;,&quot;issued&quot;:{&quot;date-parts&quot;:[[2024]]},&quot;page&quot;:&quot;2115-2119&quot;,&quot;issue&quot;:&quot;1&quot;,&quot;volume&quot;:&quot;2&quot;,&quot;container-title-short&quot;:&quot;&quot;},&quot;isTemporary&quot;:false}]},{&quot;citationID&quot;:&quot;MENDELEY_CITATION_fca34465-b6d1-4854-975f-0c0f015b1b25&quot;,&quot;properties&quot;:{&quot;noteIndex&quot;:0},&quot;isEdited&quot;:false,&quot;manualOverride&quot;:{&quot;isManuallyOverridden&quot;:false,&quot;citeprocText&quot;:&quot;(Rusmayanti &amp;#38; Ristiani, 2024)&quot;,&quot;manualOverrideText&quot;:&quot;&quot;},&quot;citationTag&quot;:&quot;MENDELEY_CITATION_v3_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&quot;,&quot;citationItems&quot;:[{&quot;id&quot;:&quot;805e1f2f-cbb6-380b-ba7e-023fcee46acf&quot;,&quot;itemData&quot;:{&quot;type&quot;:&quot;article-journal&quot;,&quot;id&quot;:&quot;805e1f2f-cbb6-380b-ba7e-023fcee46acf&quot;,&quot;title&quot;:&quot;Analisis Klausa Dalam Kalimat Majemuk Pada Novel Wedding Agreement Bab Bukan Pernikahan Impian Karya Mia Chuz: Sebuah Kajian Sintaksis&quot;,&quot;author&quot;:[{&quot;family&quot;:&quot;Rusmayanti&quot;,&quot;given&quot;:&quot;Santi&quot;,&quot;parse-names&quot;:false,&quot;dropping-particle&quot;:&quot;&quot;,&quot;non-dropping-particle&quot;:&quot;&quot;},{&quot;family&quot;:&quot;Ristiani&quot;,&quot;given&quot;:&quot;Iis&quot;,&quot;parse-names&quot;:false,&quot;dropping-particle&quot;:&quot;&quot;,&quot;non-dropping-particle&quot;:&quot;&quot;}],&quot;container-title&quot;:&quot;Sintaksis: Publikasi Para ahli Bahasa dan Sastra Inggris&quot;,&quot;ISSN&quot;:&quot;3031-3368&quot;,&quot;issued&quot;:{&quot;date-parts&quot;:[[2024]]},&quot;page&quot;:&quot;15-24&quot;,&quot;issue&quot;:&quot;2&quot;,&quot;volume&quot;:&quot;2&quot;,&quot;container-title-short&quot;:&quot;&quot;},&quot;isTemporary&quot;:false}]},{&quot;citationID&quot;:&quot;MENDELEY_CITATION_3b4bc02b-3af4-42d5-b0ae-f8eb4177558a&quot;,&quot;properties&quot;:{&quot;noteIndex&quot;:0},&quot;isEdited&quot;:false,&quot;manualOverride&quot;:{&quot;isManuallyOverridden&quot;:false,&quot;citeprocText&quot;:&quot;(Hasan, 2022)&quot;,&quot;manualOverrideText&quot;:&quot;&quot;},&quot;citationTag&quot;:&quot;MENDELEY_CITATION_v3_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&quot;,&quot;citationItems&quot;:[{&quot;id&quot;:&quot;e9189f7c-b22b-363a-98dd-7520925b060b&quot;,&quot;itemData&quot;:{&quot;type&quot;:&quot;article-journal&quot;,&quot;id&quot;:&quot;e9189f7c-b22b-363a-98dd-7520925b060b&quot;,&quot;title&quot;:&quot;Relasi Temporal Antarklausa dalam Kalimat Majemuk Bertingkat pada Koran Kompas&quot;,&quot;author&quot;:[{&quot;family&quot;:&quot;Hasan&quot;,&quot;given&quot;:&quot;Hasan&quot;,&quot;parse-names&quot;:false,&quot;dropping-particle&quot;:&quot;&quot;,&quot;non-dropping-particle&quot;:&quot;&quot;}],&quot;container-title&quot;:&quot;Ainara Journal (Jurnal Penelitian dan PKM Bidang Ilmu Pendidikan)&quot;,&quot;ISSN&quot;:&quot;2746-7767&quot;,&quot;issued&quot;:{&quot;date-parts&quot;:[[2022]]},&quot;page&quot;:&quot;17-22&quot;,&quot;issue&quot;:&quot;1&quot;,&quot;volume&quot;:&quot;3&quot;,&quot;container-title-short&quot;:&quot;&quot;},&quot;isTemporary&quot;:false}]},{&quot;citationID&quot;:&quot;MENDELEY_CITATION_a6e901a4-a327-45f9-b5bb-20852619526a&quot;,&quot;properties&quot;:{&quot;noteIndex&quot;:0},&quot;isEdited&quot;:false,&quot;manualOverride&quot;:{&quot;isManuallyOverridden&quot;:false,&quot;citeprocText&quot;:&quot;(Widiastuti, 2018)&quot;,&quot;manualOverrideText&quot;:&quot;&quot;},&quot;citationTag&quot;:&quot;MENDELEY_CITATION_v3_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&quot;,&quot;citationItems&quot;:[{&quot;id&quot;:&quot;e68d37a0-396d-31f4-b0de-17a1e5d562d8&quot;,&quot;itemData&quot;:{&quot;type&quot;:&quot;paper-conference&quot;,&quot;id&quot;:&quot;e68d37a0-396d-31f4-b0de-17a1e5d562d8&quot;,&quot;title&quot;:&quot;ANALISIS HUBUNGAN ANTARKLAUSA DARI SEGI PERILAKU HUBUNGAN SEMANTIS PADA TEKS AKADEMIK&quot;,&quot;author&quot;:[{&quot;family&quot;:&quot;Widiastuti&quot;,&quot;given&quot;:&quot;Widiastuti&quot;,&quot;parse-names&quot;:false,&quot;dropping-particle&quot;:&quot;&quot;,&quot;non-dropping-particle&quot;:&quot;&quot;}],&quot;container-title&quot;:&quot;Prosiding Seminar Nasional Dies Natalis UNM Ke 57,&quot;,&quot;issued&quot;:{&quot;date-parts&quot;:[[2018]]},&quot;page&quot;:&quot;393-400&quot;,&quot;publisher&quot;:&quot;Badan Penerbit UNM&quot;,&quot;container-title-short&quot;:&quot;&quot;},&quot;isTemporary&quot;:false}]},{&quot;citationID&quot;:&quot;MENDELEY_CITATION_8990b498-626a-4c17-8600-f0678e164e89&quot;,&quot;properties&quot;:{&quot;noteIndex&quot;:0},&quot;isEdited&quot;:false,&quot;manualOverride&quot;:{&quot;isManuallyOverridden&quot;:false,&quot;citeprocText&quot;:&quot;(Moeliono et al., 2017)&quot;,&quot;manualOverrideText&quot;:&quot;&quot;},&quot;citationTag&quot;:&quot;MENDELEY_CITATION_v3_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&quot;,&quot;citationItems&quot;:[{&quot;id&quot;:&quot;5ae5f31b-9c19-3c4f-ba0f-b52b3e511e94&quot;,&quot;itemData&quot;:{&quot;type&quot;:&quot;book&quot;,&quot;id&quot;:&quot;5ae5f31b-9c19-3c4f-ba0f-b52b3e511e94&quot;,&quot;title&quot;:&quot;Tata bahasa baku bahasa Indonesia. Edisi keempat&quot;,&quot;author&quot;:[{&quot;family&quot;:&quot;Moeliono&quot;,&quot;given&quot;:&quot;Anton M&quot;,&quot;parse-names&quot;:false,&quot;dropping-particle&quot;:&quot;&quot;,&quot;non-dropping-particle&quot;:&quot;&quot;},{&quot;family&quot;:&quot;Lapoliwa&quot;,&quot;given&quot;:&quot;Hans&quot;,&quot;parse-names&quot;:false,&quot;dropping-particle&quot;:&quot;&quot;,&quot;non-dropping-particle&quot;:&quot;&quot;},{&quot;family&quot;:&quot;Alwi&quot;,&quot;given&quot;:&quot;Hasan&quot;,&quot;parse-names&quot;:false,&quot;dropping-particle&quot;:&quot;&quot;,&quot;non-dropping-particle&quot;:&quot;&quot;},{&quot;family&quot;:&quot;Tjatur&quot;,&quot;given&quot;:&quot;Sry Sattya&quot;,&quot;parse-names&quot;:false,&quot;dropping-particle&quot;:&quot;&quot;,&quot;non-dropping-particle&quot;:&quot;&quot;},{&quot;family&quot;:&quot;Sasangka&quot;,&quot;given&quot;:&quot;Wisnu&quot;,&quot;parse-names&quot;:false,&quot;dropping-particle&quot;:&quot;&quot;,&quot;non-dropping-particle&quot;:&quot;&quot;},{&quot;family&quot;:&quot;Sugiyono&quot;,&quot;given&quot;:&quot;Sugiyono&quot;,&quot;parse-names&quot;:false,&quot;dropping-particle&quot;:&quot;&quot;,&quot;non-dropping-particle&quot;:&quot;&quot;}],&quot;ISBN&quot;:&quot;9790692633&quot;,&quot;issued&quot;:{&quot;date-parts&quot;:[[2017]]},&quot;publisher&quot;:&quot;Badan Pengembangan dan Pembinaan Bahasa, Kementrian Pendidikan dan Kebudayaan&quot;,&quot;container-title-short&quot;:&quot;&quot;},&quot;isTemporary&quot;:false}]},{&quot;citationID&quot;:&quot;MENDELEY_CITATION_17ca0e18-a38e-4773-a0f5-2080da8497ec&quot;,&quot;properties&quot;:{&quot;noteIndex&quot;:0},&quot;isEdited&quot;:false,&quot;manualOverride&quot;:{&quot;isManuallyOverridden&quot;:false,&quot;citeprocText&quot;:&quot;(Moeliono et al., 2017)&quot;,&quot;manualOverrideText&quot;:&quot;&quot;},&quot;citationTag&quot;:&quot;MENDELEY_CITATION_v3_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&quot;,&quot;citationItems&quot;:[{&quot;id&quot;:&quot;5ae5f31b-9c19-3c4f-ba0f-b52b3e511e94&quot;,&quot;itemData&quot;:{&quot;type&quot;:&quot;book&quot;,&quot;id&quot;:&quot;5ae5f31b-9c19-3c4f-ba0f-b52b3e511e94&quot;,&quot;title&quot;:&quot;Tata bahasa baku bahasa Indonesia. Edisi keempat&quot;,&quot;author&quot;:[{&quot;family&quot;:&quot;Moeliono&quot;,&quot;given&quot;:&quot;Anton M&quot;,&quot;parse-names&quot;:false,&quot;dropping-particle&quot;:&quot;&quot;,&quot;non-dropping-particle&quot;:&quot;&quot;},{&quot;family&quot;:&quot;Lapoliwa&quot;,&quot;given&quot;:&quot;Hans&quot;,&quot;parse-names&quot;:false,&quot;dropping-particle&quot;:&quot;&quot;,&quot;non-dropping-particle&quot;:&quot;&quot;},{&quot;family&quot;:&quot;Alwi&quot;,&quot;given&quot;:&quot;Hasan&quot;,&quot;parse-names&quot;:false,&quot;dropping-particle&quot;:&quot;&quot;,&quot;non-dropping-particle&quot;:&quot;&quot;},{&quot;family&quot;:&quot;Tjatur&quot;,&quot;given&quot;:&quot;Sry Sattya&quot;,&quot;parse-names&quot;:false,&quot;dropping-particle&quot;:&quot;&quot;,&quot;non-dropping-particle&quot;:&quot;&quot;},{&quot;family&quot;:&quot;Sasangka&quot;,&quot;given&quot;:&quot;Wisnu&quot;,&quot;parse-names&quot;:false,&quot;dropping-particle&quot;:&quot;&quot;,&quot;non-dropping-particle&quot;:&quot;&quot;},{&quot;family&quot;:&quot;Sugiyono&quot;,&quot;given&quot;:&quot;Sugiyono&quot;,&quot;parse-names&quot;:false,&quot;dropping-particle&quot;:&quot;&quot;,&quot;non-dropping-particle&quot;:&quot;&quot;}],&quot;ISBN&quot;:&quot;9790692633&quot;,&quot;issued&quot;:{&quot;date-parts&quot;:[[2017]]},&quot;publisher&quot;:&quot;Badan Pengembangan dan Pembinaan Bahasa, Kementrian Pendidikan dan Kebudayaan&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NiK24</b:Tag>
    <b:SourceType>InternetSite</b:SourceType>
    <b:Guid>{C2D786DD-6481-426A-AA2E-B5C767ADC2AC}</b:Guid>
    <b:Author>
      <b:Author>
        <b:NameList>
          <b:Person>
            <b:Last>Ariani</b:Last>
            <b:First>Ni</b:First>
            <b:Middle>Komang</b:Middle>
          </b:Person>
        </b:NameList>
      </b:Author>
    </b:Author>
    <b:InternetSiteTitle>kompas.id</b:InternetSiteTitle>
    <b:Year>2024</b:Year>
    <b:Month>Oktober</b:Month>
    <b:Day>13</b:Day>
    <b:URL>https://www.kompas.id/baca/sastra/2024/10/12/orang-orang-aneh-dari-selatan</b:URL>
    <b:RefOrder>1</b:RefOrder>
  </b:Source>
</b:Sources>
</file>

<file path=customXml/itemProps1.xml><?xml version="1.0" encoding="utf-8"?>
<ds:datastoreItem xmlns:ds="http://schemas.openxmlformats.org/officeDocument/2006/customXml" ds:itemID="{1B51FA92-C11D-4BC4-8229-21A1F80F59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387</TotalTime>
  <Pages>7</Pages>
  <Words>2875</Words>
  <Characters>16388</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Jewel Cahya</dc:creator>
  <cp:keywords/>
  <dc:description/>
  <cp:lastModifiedBy>Jewel Cahya</cp:lastModifiedBy>
  <cp:revision>118</cp:revision>
  <dcterms:created xsi:type="dcterms:W3CDTF">2024-11-14T14:05:00Z</dcterms:created>
  <dcterms:modified xsi:type="dcterms:W3CDTF">2024-12-12T16:38:00Z</dcterms:modified>
</cp:coreProperties>
</file>