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210F" w14:textId="68B3399C" w:rsidR="00E11C2D" w:rsidRPr="0050429B" w:rsidRDefault="004C3CE3">
      <w:pPr>
        <w:pStyle w:val="Heading1"/>
        <w:spacing w:before="82" w:line="285" w:lineRule="auto"/>
        <w:ind w:left="424"/>
        <w:jc w:val="center"/>
      </w:pPr>
      <w:r w:rsidRPr="0050429B">
        <w:t xml:space="preserve">IDEOLOGI </w:t>
      </w:r>
      <w:r w:rsidR="00733D03" w:rsidRPr="0050429B">
        <w:t>TAJUK</w:t>
      </w:r>
      <w:r w:rsidR="00733D03" w:rsidRPr="0050429B">
        <w:rPr>
          <w:spacing w:val="-8"/>
        </w:rPr>
        <w:t xml:space="preserve"> </w:t>
      </w:r>
      <w:r w:rsidR="00733D03" w:rsidRPr="0050429B">
        <w:t>RENCANA</w:t>
      </w:r>
      <w:r w:rsidR="00733D03" w:rsidRPr="0050429B">
        <w:rPr>
          <w:spacing w:val="-8"/>
        </w:rPr>
        <w:t xml:space="preserve"> </w:t>
      </w:r>
      <w:r w:rsidR="00733D03" w:rsidRPr="0050429B">
        <w:t>HARIAN</w:t>
      </w:r>
      <w:r w:rsidR="00733D03" w:rsidRPr="0050429B">
        <w:rPr>
          <w:spacing w:val="-7"/>
        </w:rPr>
        <w:t xml:space="preserve"> </w:t>
      </w:r>
      <w:r w:rsidR="00733D03" w:rsidRPr="0050429B">
        <w:rPr>
          <w:i/>
        </w:rPr>
        <w:t>KOMPAS</w:t>
      </w:r>
      <w:r w:rsidR="00733D03" w:rsidRPr="0050429B">
        <w:rPr>
          <w:i/>
          <w:spacing w:val="-8"/>
        </w:rPr>
        <w:t xml:space="preserve"> </w:t>
      </w:r>
      <w:r w:rsidR="00733D03" w:rsidRPr="0050429B">
        <w:t>TENTANG</w:t>
      </w:r>
      <w:r w:rsidR="00733D03" w:rsidRPr="0050429B">
        <w:rPr>
          <w:spacing w:val="-8"/>
        </w:rPr>
        <w:t xml:space="preserve"> </w:t>
      </w:r>
      <w:r w:rsidR="00733D03" w:rsidRPr="0050429B">
        <w:t xml:space="preserve">KEBIJAKAN </w:t>
      </w:r>
      <w:r w:rsidR="00044E8D" w:rsidRPr="0050429B">
        <w:t>PENANGANAN</w:t>
      </w:r>
      <w:r w:rsidR="00733D03" w:rsidRPr="0050429B">
        <w:t xml:space="preserve"> COVID-19</w:t>
      </w:r>
    </w:p>
    <w:p w14:paraId="58750E1F" w14:textId="21CF3DD1" w:rsidR="00E11C2D" w:rsidRPr="0050429B" w:rsidRDefault="00733D03">
      <w:pPr>
        <w:spacing w:before="228"/>
        <w:ind w:left="424" w:right="2"/>
        <w:jc w:val="center"/>
        <w:rPr>
          <w:rFonts w:asciiTheme="majorBidi" w:hAnsiTheme="majorBidi" w:cstheme="majorBidi"/>
          <w:b/>
        </w:rPr>
      </w:pPr>
      <w:r w:rsidRPr="0050429B">
        <w:rPr>
          <w:rFonts w:asciiTheme="majorBidi" w:hAnsiTheme="majorBidi" w:cstheme="majorBidi"/>
          <w:b/>
        </w:rPr>
        <w:t>Ratna</w:t>
      </w:r>
      <w:r w:rsidRPr="0050429B">
        <w:rPr>
          <w:rFonts w:asciiTheme="majorBidi" w:hAnsiTheme="majorBidi" w:cstheme="majorBidi"/>
          <w:b/>
          <w:spacing w:val="-4"/>
        </w:rPr>
        <w:t xml:space="preserve"> </w:t>
      </w:r>
      <w:r w:rsidRPr="0050429B">
        <w:rPr>
          <w:rFonts w:asciiTheme="majorBidi" w:hAnsiTheme="majorBidi" w:cstheme="majorBidi"/>
          <w:b/>
          <w:spacing w:val="-2"/>
        </w:rPr>
        <w:t>Muthia</w:t>
      </w:r>
      <w:r w:rsidRPr="0050429B">
        <w:rPr>
          <w:rFonts w:asciiTheme="majorBidi" w:hAnsiTheme="majorBidi" w:cstheme="majorBidi"/>
          <w:b/>
          <w:spacing w:val="-2"/>
          <w:vertAlign w:val="superscript"/>
        </w:rPr>
        <w:t>1</w:t>
      </w:r>
    </w:p>
    <w:p w14:paraId="1DABA30A" w14:textId="77777777" w:rsidR="00E11C2D" w:rsidRPr="0050429B" w:rsidRDefault="00733D03">
      <w:pPr>
        <w:spacing w:before="10" w:line="249" w:lineRule="auto"/>
        <w:ind w:left="1910" w:right="1486"/>
        <w:jc w:val="center"/>
        <w:rPr>
          <w:rFonts w:ascii="Times New Roman"/>
          <w:b/>
        </w:rPr>
      </w:pPr>
      <w:r w:rsidRPr="0050429B">
        <w:rPr>
          <w:rFonts w:ascii="Times New Roman"/>
          <w:b/>
        </w:rPr>
        <w:t>UIN Walisongo Semarang</w:t>
      </w:r>
      <w:r w:rsidRPr="0050429B">
        <w:rPr>
          <w:rFonts w:ascii="Times New Roman"/>
          <w:b/>
          <w:vertAlign w:val="superscript"/>
        </w:rPr>
        <w:t>1</w:t>
      </w:r>
      <w:r w:rsidRPr="0050429B">
        <w:rPr>
          <w:rFonts w:ascii="Times New Roman"/>
          <w:b/>
        </w:rPr>
        <w:t xml:space="preserve"> </w:t>
      </w:r>
      <w:hyperlink r:id="rId8">
        <w:r w:rsidR="00E11C2D" w:rsidRPr="0050429B">
          <w:rPr>
            <w:rFonts w:ascii="Times New Roman"/>
            <w:b/>
            <w:color w:val="0000FF"/>
            <w:spacing w:val="-2"/>
            <w:u w:val="single" w:color="0000FF"/>
          </w:rPr>
          <w:t>ratnamuthia@walisongo.ac.id</w:t>
        </w:r>
      </w:hyperlink>
    </w:p>
    <w:p w14:paraId="5C9A8010" w14:textId="63B9F64B" w:rsidR="00E11C2D" w:rsidRPr="0050429B" w:rsidRDefault="00E11C2D">
      <w:pPr>
        <w:pStyle w:val="BodyText"/>
        <w:spacing w:before="22"/>
        <w:ind w:left="0" w:right="0"/>
        <w:jc w:val="left"/>
        <w:rPr>
          <w:rFonts w:ascii="Times New Roman"/>
          <w:b/>
          <w:sz w:val="22"/>
        </w:rPr>
      </w:pPr>
    </w:p>
    <w:p w14:paraId="78E3BAD2" w14:textId="52D0473A" w:rsidR="00E11C2D" w:rsidRPr="0050429B" w:rsidRDefault="00733D03" w:rsidP="00D52921">
      <w:pPr>
        <w:spacing w:line="249" w:lineRule="auto"/>
        <w:ind w:left="425" w:right="849" w:hanging="2"/>
        <w:jc w:val="both"/>
        <w:rPr>
          <w:rFonts w:ascii="Times New Roman"/>
        </w:rPr>
      </w:pPr>
      <w:r w:rsidRPr="0050429B">
        <w:rPr>
          <w:rFonts w:ascii="Times New Roman"/>
          <w:b/>
        </w:rPr>
        <w:t xml:space="preserve">ABSTRAK: </w:t>
      </w:r>
      <w:r w:rsidRPr="0050429B">
        <w:rPr>
          <w:rFonts w:ascii="Times New Roman"/>
        </w:rPr>
        <w:t xml:space="preserve">Pemerintah Indonesia menetapkan berbagai kebijakan </w:t>
      </w:r>
      <w:r w:rsidR="00044E8D" w:rsidRPr="0050429B">
        <w:rPr>
          <w:rFonts w:ascii="Times New Roman"/>
        </w:rPr>
        <w:t>pada awal</w:t>
      </w:r>
      <w:r w:rsidRPr="0050429B">
        <w:rPr>
          <w:rFonts w:ascii="Times New Roman"/>
        </w:rPr>
        <w:t xml:space="preserve"> </w:t>
      </w:r>
      <w:r w:rsidR="00044E8D" w:rsidRPr="0050429B">
        <w:rPr>
          <w:rFonts w:ascii="Times New Roman"/>
        </w:rPr>
        <w:t xml:space="preserve">penyebaran </w:t>
      </w:r>
      <w:r w:rsidRPr="0050429B">
        <w:rPr>
          <w:rFonts w:ascii="Times New Roman"/>
        </w:rPr>
        <w:t xml:space="preserve">Covid-19. Penelitian ini bertujuan untuk mengungkap ideologi redaksi Harian </w:t>
      </w:r>
      <w:r w:rsidRPr="0050429B">
        <w:rPr>
          <w:rFonts w:ascii="Times New Roman"/>
          <w:i/>
          <w:iCs/>
        </w:rPr>
        <w:t>Kompas</w:t>
      </w:r>
      <w:r w:rsidRPr="0050429B">
        <w:rPr>
          <w:rFonts w:ascii="Times New Roman"/>
        </w:rPr>
        <w:t xml:space="preserve"> dalam menanggapi berbagai kebijakan tersebut. Penelitian</w:t>
      </w:r>
      <w:r w:rsidRPr="0050429B">
        <w:rPr>
          <w:rFonts w:ascii="Times New Roman"/>
          <w:spacing w:val="-10"/>
        </w:rPr>
        <w:t xml:space="preserve"> </w:t>
      </w:r>
      <w:r w:rsidRPr="0050429B">
        <w:rPr>
          <w:rFonts w:ascii="Times New Roman"/>
        </w:rPr>
        <w:t>ini</w:t>
      </w:r>
      <w:r w:rsidRPr="0050429B">
        <w:rPr>
          <w:rFonts w:ascii="Times New Roman"/>
          <w:spacing w:val="-10"/>
        </w:rPr>
        <w:t xml:space="preserve"> </w:t>
      </w:r>
      <w:r w:rsidRPr="0050429B">
        <w:rPr>
          <w:rFonts w:ascii="Times New Roman"/>
        </w:rPr>
        <w:t>menggunakan</w:t>
      </w:r>
      <w:r w:rsidRPr="0050429B">
        <w:rPr>
          <w:rFonts w:ascii="Times New Roman"/>
          <w:spacing w:val="-10"/>
        </w:rPr>
        <w:t xml:space="preserve"> </w:t>
      </w:r>
      <w:r w:rsidRPr="0050429B">
        <w:rPr>
          <w:rFonts w:ascii="Times New Roman"/>
        </w:rPr>
        <w:t>pendekatan</w:t>
      </w:r>
      <w:r w:rsidRPr="0050429B">
        <w:rPr>
          <w:rFonts w:ascii="Times New Roman"/>
          <w:spacing w:val="-10"/>
        </w:rPr>
        <w:t xml:space="preserve"> </w:t>
      </w:r>
      <w:r w:rsidRPr="0050429B">
        <w:rPr>
          <w:rFonts w:ascii="Times New Roman"/>
        </w:rPr>
        <w:t>deskriptif-kualitatif.</w:t>
      </w:r>
      <w:r w:rsidRPr="0050429B">
        <w:rPr>
          <w:rFonts w:ascii="Times New Roman"/>
          <w:spacing w:val="-10"/>
        </w:rPr>
        <w:t xml:space="preserve"> </w:t>
      </w:r>
      <w:r w:rsidRPr="0050429B">
        <w:rPr>
          <w:rFonts w:ascii="Times New Roman"/>
        </w:rPr>
        <w:t>Data</w:t>
      </w:r>
      <w:r w:rsidRPr="0050429B">
        <w:rPr>
          <w:rFonts w:ascii="Times New Roman"/>
          <w:spacing w:val="-10"/>
        </w:rPr>
        <w:t xml:space="preserve"> </w:t>
      </w:r>
      <w:r w:rsidRPr="0050429B">
        <w:rPr>
          <w:rFonts w:ascii="Times New Roman"/>
        </w:rPr>
        <w:t>penelitian</w:t>
      </w:r>
      <w:r w:rsidRPr="0050429B">
        <w:rPr>
          <w:rFonts w:ascii="Times New Roman"/>
          <w:spacing w:val="-10"/>
        </w:rPr>
        <w:t xml:space="preserve"> </w:t>
      </w:r>
      <w:r w:rsidRPr="0050429B">
        <w:rPr>
          <w:rFonts w:ascii="Times New Roman"/>
        </w:rPr>
        <w:t xml:space="preserve">berasal dari tajuk rencana Harian </w:t>
      </w:r>
      <w:r w:rsidRPr="0050429B">
        <w:rPr>
          <w:rFonts w:ascii="Times New Roman"/>
          <w:i/>
        </w:rPr>
        <w:t xml:space="preserve">Kompas </w:t>
      </w:r>
      <w:r w:rsidR="00044E8D" w:rsidRPr="0050429B">
        <w:rPr>
          <w:rFonts w:ascii="Times New Roman"/>
          <w:iCs/>
        </w:rPr>
        <w:t xml:space="preserve">terbitan 3 s.d 14 Maret 2020 </w:t>
      </w:r>
      <w:r w:rsidRPr="0050429B">
        <w:rPr>
          <w:rFonts w:ascii="Times New Roman"/>
        </w:rPr>
        <w:t xml:space="preserve">yang berisi tentang sikap redaksi tentang kebijakan pemerintah dalam </w:t>
      </w:r>
      <w:r w:rsidR="00044E8D" w:rsidRPr="0050429B">
        <w:rPr>
          <w:rFonts w:ascii="Times New Roman"/>
        </w:rPr>
        <w:t>penanganan</w:t>
      </w:r>
      <w:r w:rsidRPr="0050429B">
        <w:rPr>
          <w:rFonts w:ascii="Times New Roman"/>
        </w:rPr>
        <w:t xml:space="preserve"> Covid-19. Pengambilan data dilakukan dengan metode simak. Dalam analisis data digunakan teori Fairclough. Hasil penelitian ini adalah sebagai berikut. </w:t>
      </w:r>
      <w:r w:rsidR="00D52921" w:rsidRPr="0050429B">
        <w:rPr>
          <w:rFonts w:ascii="Times New Roman"/>
        </w:rPr>
        <w:t xml:space="preserve">Dalam </w:t>
      </w:r>
      <w:r w:rsidRPr="0050429B">
        <w:rPr>
          <w:rFonts w:ascii="Times New Roman"/>
        </w:rPr>
        <w:t xml:space="preserve">tahap deskripsi ditemukan bahwa </w:t>
      </w:r>
      <w:r w:rsidR="00721F8E" w:rsidRPr="0050429B">
        <w:rPr>
          <w:rFonts w:ascii="Times New Roman"/>
        </w:rPr>
        <w:t>pengulangan kata/kalimat untuk penekanan maksud tertentu</w:t>
      </w:r>
      <w:r w:rsidR="00D52921" w:rsidRPr="0050429B">
        <w:rPr>
          <w:rFonts w:ascii="Times New Roman"/>
        </w:rPr>
        <w:t xml:space="preserve">; terdapat pengandaian dalam dimensi gramatikal; dan dalam dimensi struktural redaksi berupaya untuk melibatkan masyarakat sebagai pembaca untuk terlibat dalam masalah sekaligus solusi </w:t>
      </w:r>
      <w:r w:rsidR="00D52921" w:rsidRPr="0050429B">
        <w:rPr>
          <w:rFonts w:asciiTheme="majorBidi" w:hAnsiTheme="majorBidi" w:cstheme="majorBidi"/>
        </w:rPr>
        <w:t>permasalahan yang sedang dibahas</w:t>
      </w:r>
      <w:r w:rsidR="00D52921" w:rsidRPr="0050429B">
        <w:rPr>
          <w:rFonts w:asciiTheme="majorBidi" w:hAnsiTheme="majorBidi" w:cstheme="majorBidi"/>
        </w:rPr>
        <w:t xml:space="preserve">. </w:t>
      </w:r>
      <w:r w:rsidRPr="0050429B">
        <w:rPr>
          <w:rFonts w:ascii="Times New Roman"/>
        </w:rPr>
        <w:t xml:space="preserve">Dalam tahap eksplanasi ditemukan bahwa Harian </w:t>
      </w:r>
      <w:r w:rsidRPr="0050429B">
        <w:rPr>
          <w:rFonts w:ascii="Times New Roman"/>
          <w:i/>
          <w:iCs/>
        </w:rPr>
        <w:t>Kompas</w:t>
      </w:r>
      <w:r w:rsidRPr="0050429B">
        <w:rPr>
          <w:rFonts w:ascii="Times New Roman"/>
        </w:rPr>
        <w:t xml:space="preserve"> merupakan salah satu surat kabar nasional dengan berbagai prestasi sekaligus stabil dalam hal</w:t>
      </w:r>
      <w:r w:rsidRPr="0050429B">
        <w:rPr>
          <w:rFonts w:ascii="Times New Roman"/>
          <w:spacing w:val="40"/>
        </w:rPr>
        <w:t xml:space="preserve"> </w:t>
      </w:r>
      <w:r w:rsidRPr="0050429B">
        <w:rPr>
          <w:rFonts w:ascii="Times New Roman"/>
        </w:rPr>
        <w:t>bisnis. Meskipun</w:t>
      </w:r>
      <w:r w:rsidRPr="0050429B">
        <w:rPr>
          <w:rFonts w:ascii="Times New Roman"/>
          <w:spacing w:val="-7"/>
        </w:rPr>
        <w:t xml:space="preserve"> </w:t>
      </w:r>
      <w:r w:rsidRPr="0050429B">
        <w:rPr>
          <w:rFonts w:ascii="Times New Roman"/>
        </w:rPr>
        <w:t>demikian,</w:t>
      </w:r>
      <w:r w:rsidRPr="0050429B">
        <w:rPr>
          <w:rFonts w:ascii="Times New Roman"/>
          <w:spacing w:val="-7"/>
        </w:rPr>
        <w:t xml:space="preserve"> </w:t>
      </w:r>
      <w:r w:rsidRPr="0050429B">
        <w:rPr>
          <w:rFonts w:ascii="Times New Roman"/>
        </w:rPr>
        <w:t>dalam</w:t>
      </w:r>
      <w:r w:rsidRPr="0050429B">
        <w:rPr>
          <w:rFonts w:ascii="Times New Roman"/>
          <w:spacing w:val="-7"/>
        </w:rPr>
        <w:t xml:space="preserve"> </w:t>
      </w:r>
      <w:r w:rsidRPr="0050429B">
        <w:rPr>
          <w:rFonts w:ascii="Times New Roman"/>
        </w:rPr>
        <w:t>tahap</w:t>
      </w:r>
      <w:r w:rsidRPr="0050429B">
        <w:rPr>
          <w:rFonts w:ascii="Times New Roman"/>
          <w:spacing w:val="-7"/>
        </w:rPr>
        <w:t xml:space="preserve"> </w:t>
      </w:r>
      <w:r w:rsidRPr="0050429B">
        <w:rPr>
          <w:rFonts w:ascii="Times New Roman"/>
        </w:rPr>
        <w:t>interpretasi</w:t>
      </w:r>
      <w:r w:rsidRPr="0050429B">
        <w:rPr>
          <w:rFonts w:ascii="Times New Roman"/>
          <w:spacing w:val="-7"/>
        </w:rPr>
        <w:t xml:space="preserve"> </w:t>
      </w:r>
      <w:r w:rsidRPr="0050429B">
        <w:rPr>
          <w:rFonts w:ascii="Times New Roman"/>
        </w:rPr>
        <w:t>ditemukan</w:t>
      </w:r>
      <w:r w:rsidRPr="0050429B">
        <w:rPr>
          <w:rFonts w:ascii="Times New Roman"/>
          <w:spacing w:val="-7"/>
        </w:rPr>
        <w:t xml:space="preserve"> </w:t>
      </w:r>
      <w:r w:rsidRPr="0050429B">
        <w:rPr>
          <w:rFonts w:ascii="Times New Roman"/>
        </w:rPr>
        <w:t>bahwa</w:t>
      </w:r>
      <w:r w:rsidRPr="0050429B">
        <w:rPr>
          <w:rFonts w:ascii="Times New Roman"/>
          <w:spacing w:val="-7"/>
        </w:rPr>
        <w:t xml:space="preserve"> </w:t>
      </w:r>
      <w:r w:rsidRPr="0050429B">
        <w:rPr>
          <w:rFonts w:ascii="Times New Roman"/>
        </w:rPr>
        <w:t>penulisan</w:t>
      </w:r>
      <w:r w:rsidRPr="0050429B">
        <w:rPr>
          <w:rFonts w:ascii="Times New Roman"/>
          <w:spacing w:val="-7"/>
        </w:rPr>
        <w:t xml:space="preserve"> </w:t>
      </w:r>
      <w:r w:rsidRPr="0050429B">
        <w:rPr>
          <w:rFonts w:ascii="Times New Roman"/>
        </w:rPr>
        <w:t>kritik</w:t>
      </w:r>
      <w:r w:rsidRPr="0050429B">
        <w:rPr>
          <w:rFonts w:ascii="Times New Roman"/>
          <w:spacing w:val="-7"/>
        </w:rPr>
        <w:t xml:space="preserve"> </w:t>
      </w:r>
      <w:r w:rsidRPr="0050429B">
        <w:rPr>
          <w:rFonts w:ascii="Times New Roman"/>
        </w:rPr>
        <w:t xml:space="preserve">dan masukan kepada pemerintah dalam tajuk rencana tersebut dilakukan dengan memperhatikan posisinya sebagai pilar keempat demokrasi, kepentingan pemilik media, dan keberadaan iklan dari pihak luar sebagai salah satu sumber pendapatan </w:t>
      </w:r>
      <w:r w:rsidRPr="0050429B">
        <w:rPr>
          <w:rFonts w:ascii="Times New Roman"/>
          <w:spacing w:val="-2"/>
        </w:rPr>
        <w:t>media.</w:t>
      </w:r>
    </w:p>
    <w:p w14:paraId="5382F98F" w14:textId="05E77963" w:rsidR="00E11C2D" w:rsidRPr="0050429B" w:rsidRDefault="00733D03">
      <w:pPr>
        <w:spacing w:before="238"/>
        <w:ind w:left="424"/>
        <w:jc w:val="both"/>
        <w:rPr>
          <w:rFonts w:asciiTheme="majorBidi" w:hAnsiTheme="majorBidi" w:cstheme="majorBidi"/>
          <w:i/>
          <w:sz w:val="24"/>
          <w:szCs w:val="24"/>
        </w:rPr>
      </w:pPr>
      <w:r w:rsidRPr="0050429B">
        <w:rPr>
          <w:rFonts w:asciiTheme="majorBidi" w:hAnsiTheme="majorBidi" w:cstheme="majorBidi"/>
          <w:b/>
          <w:sz w:val="24"/>
          <w:szCs w:val="24"/>
        </w:rPr>
        <w:t>Kata</w:t>
      </w:r>
      <w:r w:rsidRPr="0050429B">
        <w:rPr>
          <w:rFonts w:asciiTheme="majorBidi" w:hAnsiTheme="majorBidi" w:cstheme="majorBidi"/>
          <w:b/>
          <w:spacing w:val="-6"/>
          <w:sz w:val="24"/>
          <w:szCs w:val="24"/>
        </w:rPr>
        <w:t xml:space="preserve"> </w:t>
      </w:r>
      <w:r w:rsidRPr="0050429B">
        <w:rPr>
          <w:rFonts w:asciiTheme="majorBidi" w:hAnsiTheme="majorBidi" w:cstheme="majorBidi"/>
          <w:b/>
          <w:sz w:val="24"/>
          <w:szCs w:val="24"/>
        </w:rPr>
        <w:t>Kunci</w:t>
      </w:r>
      <w:r w:rsidRPr="0050429B">
        <w:rPr>
          <w:rFonts w:asciiTheme="majorBidi" w:hAnsiTheme="majorBidi" w:cstheme="majorBidi"/>
          <w:sz w:val="24"/>
          <w:szCs w:val="24"/>
        </w:rPr>
        <w:t>:</w:t>
      </w:r>
      <w:r w:rsidRPr="0050429B">
        <w:rPr>
          <w:rFonts w:asciiTheme="majorBidi" w:hAnsiTheme="majorBidi" w:cstheme="majorBidi"/>
          <w:spacing w:val="-4"/>
          <w:sz w:val="24"/>
          <w:szCs w:val="24"/>
        </w:rPr>
        <w:t xml:space="preserve"> </w:t>
      </w:r>
      <w:r w:rsidRPr="0050429B">
        <w:rPr>
          <w:rFonts w:asciiTheme="majorBidi" w:hAnsiTheme="majorBidi" w:cstheme="majorBidi"/>
          <w:i/>
          <w:sz w:val="24"/>
          <w:szCs w:val="24"/>
        </w:rPr>
        <w:t>tajuk</w:t>
      </w:r>
      <w:r w:rsidRPr="0050429B">
        <w:rPr>
          <w:rFonts w:asciiTheme="majorBidi" w:hAnsiTheme="majorBidi" w:cstheme="majorBidi"/>
          <w:i/>
          <w:spacing w:val="-5"/>
          <w:sz w:val="24"/>
          <w:szCs w:val="24"/>
        </w:rPr>
        <w:t xml:space="preserve"> </w:t>
      </w:r>
      <w:r w:rsidRPr="0050429B">
        <w:rPr>
          <w:rFonts w:asciiTheme="majorBidi" w:hAnsiTheme="majorBidi" w:cstheme="majorBidi"/>
          <w:i/>
          <w:sz w:val="24"/>
          <w:szCs w:val="24"/>
        </w:rPr>
        <w:t>rencana,</w:t>
      </w:r>
      <w:r w:rsidRPr="0050429B">
        <w:rPr>
          <w:rFonts w:asciiTheme="majorBidi" w:hAnsiTheme="majorBidi" w:cstheme="majorBidi"/>
          <w:i/>
          <w:spacing w:val="-4"/>
          <w:sz w:val="24"/>
          <w:szCs w:val="24"/>
        </w:rPr>
        <w:t xml:space="preserve"> </w:t>
      </w:r>
      <w:r w:rsidRPr="0050429B">
        <w:rPr>
          <w:rFonts w:asciiTheme="majorBidi" w:hAnsiTheme="majorBidi" w:cstheme="majorBidi"/>
          <w:i/>
          <w:sz w:val="24"/>
          <w:szCs w:val="24"/>
        </w:rPr>
        <w:t>kebijakan</w:t>
      </w:r>
      <w:r w:rsidRPr="0050429B">
        <w:rPr>
          <w:rFonts w:asciiTheme="majorBidi" w:hAnsiTheme="majorBidi" w:cstheme="majorBidi"/>
          <w:i/>
          <w:spacing w:val="-4"/>
          <w:sz w:val="24"/>
          <w:szCs w:val="24"/>
        </w:rPr>
        <w:t xml:space="preserve"> </w:t>
      </w:r>
      <w:r w:rsidRPr="0050429B">
        <w:rPr>
          <w:rFonts w:asciiTheme="majorBidi" w:hAnsiTheme="majorBidi" w:cstheme="majorBidi"/>
          <w:i/>
          <w:sz w:val="24"/>
          <w:szCs w:val="24"/>
        </w:rPr>
        <w:t>pemerintah,</w:t>
      </w:r>
      <w:r w:rsidRPr="0050429B">
        <w:rPr>
          <w:rFonts w:asciiTheme="majorBidi" w:hAnsiTheme="majorBidi" w:cstheme="majorBidi"/>
          <w:i/>
          <w:spacing w:val="-5"/>
          <w:sz w:val="24"/>
          <w:szCs w:val="24"/>
        </w:rPr>
        <w:t xml:space="preserve"> </w:t>
      </w:r>
      <w:r w:rsidRPr="0050429B">
        <w:rPr>
          <w:rFonts w:asciiTheme="majorBidi" w:hAnsiTheme="majorBidi" w:cstheme="majorBidi"/>
          <w:i/>
          <w:sz w:val="24"/>
          <w:szCs w:val="24"/>
        </w:rPr>
        <w:t>analisis</w:t>
      </w:r>
      <w:r w:rsidRPr="0050429B">
        <w:rPr>
          <w:rFonts w:asciiTheme="majorBidi" w:hAnsiTheme="majorBidi" w:cstheme="majorBidi"/>
          <w:i/>
          <w:spacing w:val="-4"/>
          <w:sz w:val="24"/>
          <w:szCs w:val="24"/>
        </w:rPr>
        <w:t xml:space="preserve"> </w:t>
      </w:r>
      <w:r w:rsidRPr="0050429B">
        <w:rPr>
          <w:rFonts w:asciiTheme="majorBidi" w:hAnsiTheme="majorBidi" w:cstheme="majorBidi"/>
          <w:i/>
          <w:sz w:val="24"/>
          <w:szCs w:val="24"/>
        </w:rPr>
        <w:t>wacara</w:t>
      </w:r>
      <w:r w:rsidRPr="0050429B">
        <w:rPr>
          <w:rFonts w:asciiTheme="majorBidi" w:hAnsiTheme="majorBidi" w:cstheme="majorBidi"/>
          <w:i/>
          <w:spacing w:val="-4"/>
          <w:sz w:val="24"/>
          <w:szCs w:val="24"/>
        </w:rPr>
        <w:t xml:space="preserve"> </w:t>
      </w:r>
      <w:r w:rsidRPr="0050429B">
        <w:rPr>
          <w:rFonts w:asciiTheme="majorBidi" w:hAnsiTheme="majorBidi" w:cstheme="majorBidi"/>
          <w:i/>
          <w:spacing w:val="-2"/>
          <w:sz w:val="24"/>
          <w:szCs w:val="24"/>
        </w:rPr>
        <w:t>kritis.</w:t>
      </w:r>
    </w:p>
    <w:p w14:paraId="62ACB2BF" w14:textId="16DD551A" w:rsidR="00E11C2D" w:rsidRPr="0050429B" w:rsidRDefault="0092150B">
      <w:pPr>
        <w:pStyle w:val="BodyText"/>
        <w:ind w:left="0" w:right="0"/>
        <w:jc w:val="left"/>
        <w:rPr>
          <w:i/>
          <w:sz w:val="22"/>
        </w:rPr>
      </w:pPr>
      <w:r w:rsidRPr="0050429B">
        <w:rPr>
          <w:noProof/>
          <w:lang w:val="en-US"/>
        </w:rPr>
        <mc:AlternateContent>
          <mc:Choice Requires="wpg">
            <w:drawing>
              <wp:anchor distT="0" distB="0" distL="0" distR="0" simplePos="0" relativeHeight="251654144" behindDoc="0" locked="0" layoutInCell="1" allowOverlap="1" wp14:anchorId="4BE3B88A" wp14:editId="5FE21D2A">
                <wp:simplePos x="0" y="0"/>
                <wp:positionH relativeFrom="page">
                  <wp:posOffset>1250950</wp:posOffset>
                </wp:positionH>
                <wp:positionV relativeFrom="page">
                  <wp:posOffset>5525135</wp:posOffset>
                </wp:positionV>
                <wp:extent cx="5467350" cy="336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33655"/>
                          <a:chOff x="0" y="0"/>
                          <a:chExt cx="5467350" cy="33655"/>
                        </a:xfrm>
                      </wpg:grpSpPr>
                      <wps:wsp>
                        <wps:cNvPr id="5" name="Graphic 5"/>
                        <wps:cNvSpPr/>
                        <wps:spPr>
                          <a:xfrm>
                            <a:off x="0" y="9524"/>
                            <a:ext cx="5467350" cy="1270"/>
                          </a:xfrm>
                          <a:custGeom>
                            <a:avLst/>
                            <a:gdLst/>
                            <a:ahLst/>
                            <a:cxnLst/>
                            <a:rect l="l" t="t" r="r" b="b"/>
                            <a:pathLst>
                              <a:path w="546735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6" name="Graphic 6"/>
                        <wps:cNvSpPr/>
                        <wps:spPr>
                          <a:xfrm>
                            <a:off x="0" y="28562"/>
                            <a:ext cx="5467350" cy="1270"/>
                          </a:xfrm>
                          <a:custGeom>
                            <a:avLst/>
                            <a:gdLst/>
                            <a:ahLst/>
                            <a:cxnLst/>
                            <a:rect l="l" t="t" r="r" b="b"/>
                            <a:pathLst>
                              <a:path w="546735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4EDEE1" id="Group 4" o:spid="_x0000_s1026" style="position:absolute;margin-left:98.5pt;margin-top:435.05pt;width:430.5pt;height:2.65pt;z-index:251654144;mso-wrap-distance-left:0;mso-wrap-distance-right:0;mso-position-horizontal-relative:page;mso-position-vertical-relative:page" coordsize="5467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">
                <v:shape id="Graphic 5"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" path="m,l5467350,e" filled="f" strokeweight=".52914mm">
                  <v:path arrowok="t"/>
                </v:shape>
                <v:shape id="Graphic 6" o:spid="_x0000_s1028" style="position:absolute;top:285;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" path="m,l5467350,e" filled="f" strokeweight=".26456mm">
                  <v:path arrowok="t"/>
                </v:shape>
                <w10:wrap anchorx="page" anchory="page"/>
              </v:group>
            </w:pict>
          </mc:Fallback>
        </mc:AlternateContent>
      </w:r>
    </w:p>
    <w:p w14:paraId="6AB07C20" w14:textId="784AB235" w:rsidR="00E11C2D" w:rsidRPr="0050429B" w:rsidRDefault="004C3CE3" w:rsidP="004C3CE3">
      <w:pPr>
        <w:pStyle w:val="Heading1"/>
        <w:spacing w:before="82" w:line="285" w:lineRule="auto"/>
        <w:ind w:left="424"/>
        <w:jc w:val="center"/>
      </w:pPr>
      <w:r w:rsidRPr="0050429B">
        <w:t xml:space="preserve">THE IDEOLOGY OF </w:t>
      </w:r>
      <w:r w:rsidR="00733D03" w:rsidRPr="0050429B">
        <w:rPr>
          <w:i/>
        </w:rPr>
        <w:t>KOMPAS</w:t>
      </w:r>
      <w:r w:rsidR="00733D03" w:rsidRPr="0050429B">
        <w:rPr>
          <w:i/>
          <w:spacing w:val="-6"/>
        </w:rPr>
        <w:t xml:space="preserve"> </w:t>
      </w:r>
      <w:r w:rsidR="00D52921" w:rsidRPr="0050429B">
        <w:rPr>
          <w:iCs/>
          <w:spacing w:val="-6"/>
        </w:rPr>
        <w:t xml:space="preserve">DAILY </w:t>
      </w:r>
      <w:r w:rsidR="00733D03" w:rsidRPr="0050429B">
        <w:t>EDITORIALS</w:t>
      </w:r>
      <w:r w:rsidR="00733D03" w:rsidRPr="0050429B">
        <w:rPr>
          <w:spacing w:val="-6"/>
        </w:rPr>
        <w:t xml:space="preserve"> </w:t>
      </w:r>
      <w:r w:rsidR="00733D03" w:rsidRPr="0050429B">
        <w:t>ON</w:t>
      </w:r>
      <w:r w:rsidRPr="0050429B">
        <w:t xml:space="preserve"> </w:t>
      </w:r>
      <w:r w:rsidR="00733D03" w:rsidRPr="0050429B">
        <w:t>POLICIES</w:t>
      </w:r>
      <w:r w:rsidR="00733D03" w:rsidRPr="0050429B">
        <w:rPr>
          <w:spacing w:val="-6"/>
        </w:rPr>
        <w:t xml:space="preserve"> </w:t>
      </w:r>
      <w:r w:rsidR="00733D03" w:rsidRPr="0050429B">
        <w:t>TO</w:t>
      </w:r>
      <w:r w:rsidR="00733D03" w:rsidRPr="0050429B">
        <w:rPr>
          <w:spacing w:val="-6"/>
        </w:rPr>
        <w:t xml:space="preserve"> </w:t>
      </w:r>
      <w:r w:rsidR="00A63197" w:rsidRPr="0050429B">
        <w:t>HANDLE</w:t>
      </w:r>
      <w:r w:rsidR="00733D03" w:rsidRPr="0050429B">
        <w:rPr>
          <w:spacing w:val="-6"/>
        </w:rPr>
        <w:t xml:space="preserve"> </w:t>
      </w:r>
      <w:r w:rsidR="00733D03" w:rsidRPr="0050429B">
        <w:t>COVID-19</w:t>
      </w:r>
    </w:p>
    <w:p w14:paraId="0A2D5EE3" w14:textId="5D98FC9E" w:rsidR="00D52921" w:rsidRPr="0050429B" w:rsidRDefault="00733D03" w:rsidP="00D52921">
      <w:pPr>
        <w:spacing w:line="249" w:lineRule="auto"/>
        <w:ind w:left="426" w:right="850"/>
        <w:jc w:val="both"/>
        <w:rPr>
          <w:rFonts w:asciiTheme="majorBidi" w:hAnsiTheme="majorBidi" w:cstheme="majorBidi"/>
        </w:rPr>
      </w:pPr>
      <w:r w:rsidRPr="0050429B">
        <w:rPr>
          <w:rFonts w:ascii="Times New Roman"/>
          <w:b/>
        </w:rPr>
        <w:t>ABSTRACT:</w:t>
      </w:r>
      <w:r w:rsidRPr="0050429B">
        <w:rPr>
          <w:rFonts w:ascii="Times New Roman"/>
          <w:b/>
          <w:spacing w:val="-3"/>
        </w:rPr>
        <w:t xml:space="preserve"> </w:t>
      </w:r>
      <w:r w:rsidR="00D52921" w:rsidRPr="0050429B">
        <w:rPr>
          <w:rFonts w:asciiTheme="majorBidi" w:hAnsiTheme="majorBidi" w:cstheme="majorBidi"/>
        </w:rPr>
        <w:t xml:space="preserve">The Indonesian government established various policies at the beginning of the spread of Covid-19. This study aims to uncover the editorial ideology of the </w:t>
      </w:r>
      <w:r w:rsidR="00D52921" w:rsidRPr="0050429B">
        <w:rPr>
          <w:rFonts w:asciiTheme="majorBidi" w:hAnsiTheme="majorBidi" w:cstheme="majorBidi"/>
          <w:i/>
          <w:iCs/>
        </w:rPr>
        <w:t>Kompas</w:t>
      </w:r>
      <w:r w:rsidR="00D52921" w:rsidRPr="0050429B">
        <w:rPr>
          <w:rFonts w:asciiTheme="majorBidi" w:hAnsiTheme="majorBidi" w:cstheme="majorBidi"/>
        </w:rPr>
        <w:t xml:space="preserve"> Daily in responding to these policies. This study uses a descriptive-qualitative approach. The research data comes from the editorials of the </w:t>
      </w:r>
      <w:r w:rsidR="00D52921" w:rsidRPr="0050429B">
        <w:rPr>
          <w:rFonts w:asciiTheme="majorBidi" w:hAnsiTheme="majorBidi" w:cstheme="majorBidi"/>
          <w:i/>
          <w:iCs/>
        </w:rPr>
        <w:t>Kompas</w:t>
      </w:r>
      <w:r w:rsidR="00D52921" w:rsidRPr="0050429B">
        <w:rPr>
          <w:rFonts w:asciiTheme="majorBidi" w:hAnsiTheme="majorBidi" w:cstheme="majorBidi"/>
        </w:rPr>
        <w:t xml:space="preserve"> Daily published from March 3</w:t>
      </w:r>
      <w:r w:rsidR="00D52921" w:rsidRPr="0050429B">
        <w:rPr>
          <w:rFonts w:asciiTheme="majorBidi" w:hAnsiTheme="majorBidi" w:cstheme="majorBidi"/>
          <w:vertAlign w:val="superscript"/>
        </w:rPr>
        <w:t xml:space="preserve"> </w:t>
      </w:r>
      <w:r w:rsidR="00D52921" w:rsidRPr="0050429B">
        <w:rPr>
          <w:rFonts w:asciiTheme="majorBidi" w:hAnsiTheme="majorBidi" w:cstheme="majorBidi"/>
        </w:rPr>
        <w:t xml:space="preserve">to 14, 2020, which contain the editorial stance on government policies in handling Covid-19. Data collection was carried out using the listening method. In data analysis, Fairclough's theory was used. The results of this study are as follows. In the description stage, it was found that the repetition of words/sentences to emphasize certain intentions; there are assumptions in the grammatical dimension; and in the structural dimension, the editorial attempts to involve the public as readers to be involved in the problems and solutions being discussed. In the explanation stage, it was found that the </w:t>
      </w:r>
      <w:r w:rsidR="00D52921" w:rsidRPr="0050429B">
        <w:rPr>
          <w:rFonts w:asciiTheme="majorBidi" w:hAnsiTheme="majorBidi" w:cstheme="majorBidi"/>
          <w:i/>
          <w:iCs/>
        </w:rPr>
        <w:t>Kompas</w:t>
      </w:r>
      <w:r w:rsidR="00D52921" w:rsidRPr="0050429B">
        <w:rPr>
          <w:rFonts w:asciiTheme="majorBidi" w:hAnsiTheme="majorBidi" w:cstheme="majorBidi"/>
        </w:rPr>
        <w:t xml:space="preserve"> Daily is one of the national newspapers with various achievements and is stable in terms of business. However, in the interpretation stage, it was found that the writing of criticism and input to the government in the editorial was done by considering its position as the fourth pillar of democracy, the interests of media owners, and the existence of advertising from external parties as one of the sources of media revenue.</w:t>
      </w:r>
    </w:p>
    <w:p w14:paraId="02EF0C91" w14:textId="46FB8AFD" w:rsidR="0092150B" w:rsidRPr="0050429B" w:rsidRDefault="00D52921" w:rsidP="00D52921">
      <w:pPr>
        <w:spacing w:line="251" w:lineRule="exact"/>
        <w:ind w:left="423"/>
        <w:jc w:val="both"/>
        <w:rPr>
          <w:rFonts w:ascii="Times New Roman"/>
          <w:i/>
        </w:rPr>
      </w:pPr>
      <w:r w:rsidRPr="0050429B">
        <w:rPr>
          <w:noProof/>
          <w:lang w:val="en-US"/>
        </w:rPr>
        <mc:AlternateContent>
          <mc:Choice Requires="wpg">
            <w:drawing>
              <wp:anchor distT="0" distB="0" distL="0" distR="0" simplePos="0" relativeHeight="251665408" behindDoc="0" locked="0" layoutInCell="1" allowOverlap="1" wp14:anchorId="400C4810" wp14:editId="3486E00D">
                <wp:simplePos x="0" y="0"/>
                <wp:positionH relativeFrom="page">
                  <wp:posOffset>1094740</wp:posOffset>
                </wp:positionH>
                <wp:positionV relativeFrom="page">
                  <wp:posOffset>9450070</wp:posOffset>
                </wp:positionV>
                <wp:extent cx="5467350" cy="33655"/>
                <wp:effectExtent l="0" t="0" r="19050" b="444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33655"/>
                          <a:chOff x="0" y="0"/>
                          <a:chExt cx="5467350" cy="33655"/>
                        </a:xfrm>
                      </wpg:grpSpPr>
                      <wps:wsp>
                        <wps:cNvPr id="8" name="Graphic 8"/>
                        <wps:cNvSpPr/>
                        <wps:spPr>
                          <a:xfrm>
                            <a:off x="0" y="9524"/>
                            <a:ext cx="5467350" cy="1270"/>
                          </a:xfrm>
                          <a:custGeom>
                            <a:avLst/>
                            <a:gdLst/>
                            <a:ahLst/>
                            <a:cxnLst/>
                            <a:rect l="l" t="t" r="r" b="b"/>
                            <a:pathLst>
                              <a:path w="5467350">
                                <a:moveTo>
                                  <a:pt x="0" y="0"/>
                                </a:moveTo>
                                <a:lnTo>
                                  <a:pt x="5467350" y="0"/>
                                </a:lnTo>
                              </a:path>
                            </a:pathLst>
                          </a:custGeom>
                          <a:ln w="19049">
                            <a:solidFill>
                              <a:srgbClr val="000000"/>
                            </a:solidFill>
                            <a:prstDash val="solid"/>
                          </a:ln>
                        </wps:spPr>
                        <wps:bodyPr wrap="square" lIns="0" tIns="0" rIns="0" bIns="0" rtlCol="0">
                          <a:prstTxWarp prst="textNoShape">
                            <a:avLst/>
                          </a:prstTxWarp>
                          <a:noAutofit/>
                        </wps:bodyPr>
                      </wps:wsp>
                      <wps:wsp>
                        <wps:cNvPr id="9" name="Graphic 9"/>
                        <wps:cNvSpPr/>
                        <wps:spPr>
                          <a:xfrm>
                            <a:off x="0" y="28562"/>
                            <a:ext cx="5467350" cy="1270"/>
                          </a:xfrm>
                          <a:custGeom>
                            <a:avLst/>
                            <a:gdLst/>
                            <a:ahLst/>
                            <a:cxnLst/>
                            <a:rect l="l" t="t" r="r" b="b"/>
                            <a:pathLst>
                              <a:path w="5467350">
                                <a:moveTo>
                                  <a:pt x="0" y="0"/>
                                </a:moveTo>
                                <a:lnTo>
                                  <a:pt x="5467350" y="0"/>
                                </a:lnTo>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E4CDE5" id="Group 7" o:spid="_x0000_s1026" style="position:absolute;margin-left:86.2pt;margin-top:744.1pt;width:430.5pt;height:2.65pt;z-index:251665408;mso-wrap-distance-left:0;mso-wrap-distance-right:0;mso-position-horizontal-relative:page;mso-position-vertical-relative:page" coordsize="54673,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">
                <v:shape id="Graphic 8"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" path="m,l5467350,e" filled="f" strokeweight=".52914mm">
                  <v:path arrowok="t"/>
                </v:shape>
                <v:shape id="Graphic 9" o:spid="_x0000_s1028" style="position:absolute;top:285;width:54673;height:13;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" path="m,l5467350,e" filled="f" strokeweight=".26456mm">
                  <v:path arrowok="t"/>
                </v:shape>
                <w10:wrap anchorx="page" anchory="page"/>
              </v:group>
            </w:pict>
          </mc:Fallback>
        </mc:AlternateContent>
      </w:r>
      <w:r w:rsidR="00EE2D23" w:rsidRPr="0050429B">
        <w:rPr>
          <w:rFonts w:ascii="Times New Roman"/>
          <w:b/>
        </w:rPr>
        <w:t>Keywords</w:t>
      </w:r>
      <w:r w:rsidR="00EE2D23" w:rsidRPr="0050429B">
        <w:rPr>
          <w:rFonts w:ascii="Times New Roman"/>
        </w:rPr>
        <w:t>:</w:t>
      </w:r>
      <w:r w:rsidR="00EE2D23" w:rsidRPr="0050429B">
        <w:rPr>
          <w:rFonts w:ascii="Times New Roman"/>
          <w:spacing w:val="-6"/>
        </w:rPr>
        <w:t xml:space="preserve"> </w:t>
      </w:r>
      <w:r w:rsidR="00EE2D23" w:rsidRPr="0050429B">
        <w:rPr>
          <w:rFonts w:ascii="Times New Roman"/>
          <w:i/>
        </w:rPr>
        <w:t>editorials,</w:t>
      </w:r>
      <w:r w:rsidR="00EE2D23" w:rsidRPr="0050429B">
        <w:rPr>
          <w:rFonts w:ascii="Times New Roman"/>
          <w:i/>
          <w:spacing w:val="-5"/>
        </w:rPr>
        <w:t xml:space="preserve"> </w:t>
      </w:r>
      <w:r w:rsidR="00EE2D23" w:rsidRPr="0050429B">
        <w:rPr>
          <w:rFonts w:ascii="Times New Roman"/>
          <w:i/>
        </w:rPr>
        <w:t>government</w:t>
      </w:r>
      <w:r w:rsidR="00EE2D23" w:rsidRPr="0050429B">
        <w:rPr>
          <w:rFonts w:ascii="Times New Roman"/>
          <w:i/>
          <w:spacing w:val="-5"/>
        </w:rPr>
        <w:t xml:space="preserve"> </w:t>
      </w:r>
      <w:r w:rsidR="00EE2D23" w:rsidRPr="0050429B">
        <w:rPr>
          <w:rFonts w:ascii="Times New Roman"/>
          <w:i/>
        </w:rPr>
        <w:t>policies,</w:t>
      </w:r>
      <w:r w:rsidR="00EE2D23" w:rsidRPr="0050429B">
        <w:rPr>
          <w:rFonts w:ascii="Times New Roman"/>
          <w:i/>
          <w:spacing w:val="-5"/>
        </w:rPr>
        <w:t xml:space="preserve"> </w:t>
      </w:r>
      <w:r w:rsidR="00EE2D23" w:rsidRPr="0050429B">
        <w:rPr>
          <w:rFonts w:ascii="Times New Roman"/>
          <w:i/>
        </w:rPr>
        <w:t>critical</w:t>
      </w:r>
      <w:r w:rsidR="00EE2D23" w:rsidRPr="0050429B">
        <w:rPr>
          <w:rFonts w:ascii="Times New Roman"/>
          <w:i/>
          <w:spacing w:val="-5"/>
        </w:rPr>
        <w:t xml:space="preserve"> </w:t>
      </w:r>
      <w:r w:rsidR="00EE2D23" w:rsidRPr="0050429B">
        <w:rPr>
          <w:rFonts w:ascii="Times New Roman"/>
          <w:i/>
        </w:rPr>
        <w:t>discourse</w:t>
      </w:r>
      <w:r w:rsidR="00EE2D23" w:rsidRPr="0050429B">
        <w:rPr>
          <w:rFonts w:ascii="Times New Roman"/>
          <w:i/>
          <w:spacing w:val="-5"/>
        </w:rPr>
        <w:t xml:space="preserve"> </w:t>
      </w:r>
      <w:r w:rsidR="00EE2D23" w:rsidRPr="0050429B">
        <w:rPr>
          <w:rFonts w:ascii="Times New Roman"/>
          <w:i/>
          <w:spacing w:val="-2"/>
        </w:rPr>
        <w:t>analysis.</w:t>
      </w:r>
    </w:p>
    <w:p w14:paraId="47B00E8D" w14:textId="5702052D" w:rsidR="0092150B" w:rsidRPr="0050429B" w:rsidRDefault="0092150B">
      <w:pPr>
        <w:spacing w:line="251" w:lineRule="exact"/>
        <w:jc w:val="both"/>
        <w:rPr>
          <w:rFonts w:ascii="Times New Roman"/>
          <w:i/>
        </w:rPr>
        <w:sectPr w:rsidR="0092150B" w:rsidRPr="0050429B" w:rsidSect="0092150B">
          <w:headerReference w:type="default" r:id="rId9"/>
          <w:type w:val="continuous"/>
          <w:pgSz w:w="11910" w:h="16840"/>
          <w:pgMar w:top="1627" w:right="1699" w:bottom="1699" w:left="1987" w:header="1152" w:footer="0" w:gutter="0"/>
          <w:pgNumType w:start="1"/>
          <w:cols w:space="720"/>
        </w:sectPr>
      </w:pPr>
    </w:p>
    <w:p w14:paraId="45BFE0DD" w14:textId="77777777" w:rsidR="00E11C2D" w:rsidRPr="0050429B" w:rsidRDefault="00733D03">
      <w:pPr>
        <w:pStyle w:val="Heading1"/>
        <w:ind w:left="140"/>
      </w:pPr>
      <w:r w:rsidRPr="0050429B">
        <w:rPr>
          <w:spacing w:val="-2"/>
        </w:rPr>
        <w:lastRenderedPageBreak/>
        <w:t>PENDAHULUAN</w:t>
      </w:r>
    </w:p>
    <w:p w14:paraId="21E55D43" w14:textId="2A129274" w:rsidR="00C411F2" w:rsidRPr="0050429B" w:rsidRDefault="00C411F2" w:rsidP="00C411F2">
      <w:pPr>
        <w:pStyle w:val="BodyText"/>
        <w:keepNext/>
        <w:framePr w:dropCap="drop" w:lines="3" w:wrap="around" w:vAnchor="text" w:hAnchor="text"/>
        <w:tabs>
          <w:tab w:val="left" w:pos="1381"/>
          <w:tab w:val="left" w:pos="2962"/>
        </w:tabs>
        <w:spacing w:before="148" w:line="858" w:lineRule="exact"/>
        <w:ind w:left="147" w:right="0" w:hanging="7"/>
        <w:textAlignment w:val="baseline"/>
        <w:rPr>
          <w:rFonts w:asciiTheme="majorBidi" w:hAnsiTheme="majorBidi" w:cstheme="majorBidi"/>
          <w:position w:val="-11"/>
          <w:sz w:val="115"/>
          <w:szCs w:val="115"/>
        </w:rPr>
      </w:pPr>
      <w:r w:rsidRPr="0050429B">
        <w:rPr>
          <w:rFonts w:asciiTheme="majorBidi" w:hAnsiTheme="majorBidi" w:cstheme="majorBidi"/>
          <w:position w:val="-11"/>
          <w:sz w:val="115"/>
          <w:szCs w:val="115"/>
        </w:rPr>
        <w:t>B</w:t>
      </w:r>
    </w:p>
    <w:p w14:paraId="0353B490" w14:textId="73AC3E02" w:rsidR="00E11C2D" w:rsidRPr="0050429B" w:rsidRDefault="00733D03" w:rsidP="00A63197">
      <w:pPr>
        <w:pStyle w:val="BodyText"/>
        <w:tabs>
          <w:tab w:val="left" w:pos="1381"/>
          <w:tab w:val="left" w:pos="2962"/>
        </w:tabs>
        <w:spacing w:before="148" w:line="249" w:lineRule="auto"/>
        <w:ind w:left="147"/>
        <w:rPr>
          <w:rFonts w:asciiTheme="majorBidi" w:hAnsiTheme="majorBidi" w:cstheme="majorBidi"/>
        </w:rPr>
      </w:pPr>
      <w:r w:rsidRPr="0050429B">
        <w:rPr>
          <w:rFonts w:asciiTheme="majorBidi" w:hAnsiTheme="majorBidi" w:cstheme="majorBidi"/>
        </w:rPr>
        <w:t xml:space="preserve">erbagai kebijakan ditetapkan oleh pemerintah Indonesia sebagai upaya </w:t>
      </w:r>
      <w:r w:rsidR="00A63197" w:rsidRPr="0050429B">
        <w:rPr>
          <w:rFonts w:asciiTheme="majorBidi" w:hAnsiTheme="majorBidi" w:cstheme="majorBidi"/>
        </w:rPr>
        <w:t>penanganan</w:t>
      </w:r>
      <w:r w:rsidRPr="0050429B">
        <w:rPr>
          <w:rFonts w:asciiTheme="majorBidi" w:hAnsiTheme="majorBidi" w:cstheme="majorBidi"/>
        </w:rPr>
        <w:t xml:space="preserve"> Covid-19 dalam berbagai bidang, yakni kesehatan, pendidikan, ekonomi, keagamaan, imigrasi, ketenagakerjaan, perpajakan, dan pariwisata.</w:t>
      </w:r>
      <w:r w:rsidRPr="0050429B">
        <w:rPr>
          <w:rFonts w:asciiTheme="majorBidi" w:hAnsiTheme="majorBidi" w:cstheme="majorBidi"/>
          <w:spacing w:val="-19"/>
        </w:rPr>
        <w:t xml:space="preserve"> </w:t>
      </w:r>
      <w:r w:rsidRPr="0050429B">
        <w:rPr>
          <w:rFonts w:asciiTheme="majorBidi" w:hAnsiTheme="majorBidi" w:cstheme="majorBidi"/>
        </w:rPr>
        <w:t>Wujud</w:t>
      </w:r>
      <w:r w:rsidRPr="0050429B">
        <w:rPr>
          <w:rFonts w:asciiTheme="majorBidi" w:hAnsiTheme="majorBidi" w:cstheme="majorBidi"/>
          <w:spacing w:val="-17"/>
        </w:rPr>
        <w:t xml:space="preserve"> </w:t>
      </w:r>
      <w:r w:rsidRPr="0050429B">
        <w:rPr>
          <w:rFonts w:asciiTheme="majorBidi" w:hAnsiTheme="majorBidi" w:cstheme="majorBidi"/>
        </w:rPr>
        <w:t>kebijakan</w:t>
      </w:r>
      <w:r w:rsidRPr="0050429B">
        <w:rPr>
          <w:rFonts w:asciiTheme="majorBidi" w:hAnsiTheme="majorBidi" w:cstheme="majorBidi"/>
          <w:spacing w:val="-16"/>
        </w:rPr>
        <w:t xml:space="preserve"> </w:t>
      </w:r>
      <w:r w:rsidRPr="0050429B">
        <w:rPr>
          <w:rFonts w:asciiTheme="majorBidi" w:hAnsiTheme="majorBidi" w:cstheme="majorBidi"/>
        </w:rPr>
        <w:t xml:space="preserve">tersebut, antara lain berupa pembatasan mobilitas masyarakat, penerbitan Perpu Nomor 1 Tahun 2020 Kebijakan Keuangan Negara dan Stabilitas Sistem Keuangan untuk Penanganan Pandemi Corona Virus Disease 2019 (Covid-19), pemberian </w:t>
      </w:r>
      <w:r w:rsidRPr="0050429B">
        <w:rPr>
          <w:rFonts w:asciiTheme="majorBidi" w:hAnsiTheme="majorBidi" w:cstheme="majorBidi"/>
          <w:spacing w:val="-4"/>
        </w:rPr>
        <w:t>dana</w:t>
      </w:r>
      <w:r w:rsidR="000E2F2C" w:rsidRPr="0050429B">
        <w:rPr>
          <w:rFonts w:asciiTheme="majorBidi" w:hAnsiTheme="majorBidi" w:cstheme="majorBidi"/>
        </w:rPr>
        <w:t xml:space="preserve"> </w:t>
      </w:r>
      <w:r w:rsidRPr="0050429B">
        <w:rPr>
          <w:rFonts w:asciiTheme="majorBidi" w:hAnsiTheme="majorBidi" w:cstheme="majorBidi"/>
          <w:spacing w:val="-2"/>
        </w:rPr>
        <w:t>stimulus</w:t>
      </w:r>
      <w:r w:rsidR="000E2F2C" w:rsidRPr="0050429B">
        <w:rPr>
          <w:rFonts w:asciiTheme="majorBidi" w:hAnsiTheme="majorBidi" w:cstheme="majorBidi"/>
        </w:rPr>
        <w:t xml:space="preserve"> </w:t>
      </w:r>
      <w:r w:rsidRPr="0050429B">
        <w:rPr>
          <w:rFonts w:asciiTheme="majorBidi" w:hAnsiTheme="majorBidi" w:cstheme="majorBidi"/>
          <w:spacing w:val="-2"/>
        </w:rPr>
        <w:t xml:space="preserve">pariwisata, </w:t>
      </w:r>
      <w:r w:rsidRPr="0050429B">
        <w:rPr>
          <w:rFonts w:asciiTheme="majorBidi" w:hAnsiTheme="majorBidi" w:cstheme="majorBidi"/>
        </w:rPr>
        <w:t>pembentukan</w:t>
      </w:r>
      <w:r w:rsidR="000E2F2C" w:rsidRPr="0050429B">
        <w:rPr>
          <w:rFonts w:asciiTheme="majorBidi" w:hAnsiTheme="majorBidi" w:cstheme="majorBidi"/>
        </w:rPr>
        <w:t xml:space="preserve"> </w:t>
      </w:r>
      <w:r w:rsidRPr="0050429B">
        <w:rPr>
          <w:rFonts w:asciiTheme="majorBidi" w:hAnsiTheme="majorBidi" w:cstheme="majorBidi"/>
        </w:rPr>
        <w:t>Komite Penanganan Covid-19 dan Pemulihan Ekonomi Nasional, peluncuran kartu prakerja, dan</w:t>
      </w:r>
      <w:r w:rsidRPr="0050429B">
        <w:rPr>
          <w:rFonts w:asciiTheme="majorBidi" w:hAnsiTheme="majorBidi" w:cstheme="majorBidi"/>
          <w:spacing w:val="-17"/>
        </w:rPr>
        <w:t xml:space="preserve"> </w:t>
      </w:r>
      <w:r w:rsidRPr="0050429B">
        <w:rPr>
          <w:rFonts w:asciiTheme="majorBidi" w:hAnsiTheme="majorBidi" w:cstheme="majorBidi"/>
        </w:rPr>
        <w:t>pemberian</w:t>
      </w:r>
      <w:r w:rsidRPr="0050429B">
        <w:rPr>
          <w:rFonts w:asciiTheme="majorBidi" w:hAnsiTheme="majorBidi" w:cstheme="majorBidi"/>
          <w:spacing w:val="-17"/>
        </w:rPr>
        <w:t xml:space="preserve"> </w:t>
      </w:r>
      <w:r w:rsidRPr="0050429B">
        <w:rPr>
          <w:rFonts w:asciiTheme="majorBidi" w:hAnsiTheme="majorBidi" w:cstheme="majorBidi"/>
        </w:rPr>
        <w:t>sanksi</w:t>
      </w:r>
      <w:r w:rsidRPr="0050429B">
        <w:rPr>
          <w:rFonts w:asciiTheme="majorBidi" w:hAnsiTheme="majorBidi" w:cstheme="majorBidi"/>
          <w:spacing w:val="-16"/>
        </w:rPr>
        <w:t xml:space="preserve"> </w:t>
      </w:r>
      <w:r w:rsidRPr="0050429B">
        <w:rPr>
          <w:rFonts w:asciiTheme="majorBidi" w:hAnsiTheme="majorBidi" w:cstheme="majorBidi"/>
        </w:rPr>
        <w:t>bagi</w:t>
      </w:r>
      <w:r w:rsidRPr="0050429B">
        <w:rPr>
          <w:rFonts w:asciiTheme="majorBidi" w:hAnsiTheme="majorBidi" w:cstheme="majorBidi"/>
          <w:spacing w:val="-17"/>
        </w:rPr>
        <w:t xml:space="preserve"> </w:t>
      </w:r>
      <w:r w:rsidRPr="0050429B">
        <w:rPr>
          <w:rFonts w:asciiTheme="majorBidi" w:hAnsiTheme="majorBidi" w:cstheme="majorBidi"/>
        </w:rPr>
        <w:t xml:space="preserve">pelanggar protokol kesehatan </w:t>
      </w:r>
      <w:r w:rsidR="00A475CF" w:rsidRPr="0050429B">
        <w:rPr>
          <w:rFonts w:asciiTheme="majorBidi" w:hAnsiTheme="majorBidi" w:cstheme="majorBidi"/>
        </w:rPr>
        <w:fldChar w:fldCharType="begin" w:fldLock="1"/>
      </w:r>
      <w:r w:rsidR="00F95FDF" w:rsidRPr="0050429B">
        <w:rPr>
          <w:rFonts w:asciiTheme="majorBidi" w:hAnsiTheme="majorBidi" w:cstheme="majorBidi"/>
        </w:rPr>
        <w:instrText>ADDIN CSL_CITATION {"citationItems":[{"id":"ITEM-1","itemData":{"URL":"https://www.tempo.co/politik/setahun-pandemi-covid-19-ini-aneka-kebijakan-pemerintah-dan-kritiknya-535250","author":[{"dropping-particle":"","family":"Riana","given":"Friski","non-dropping-particle":"","parse-names":false,"suffix":""}],"id":"ITEM-1","issued":{"date-parts":[["2021"]]},"title":"Setahun Pandemi Covid-19, Ini Aneka Kebijakan Pemerintah dan Kritiknya","type":"webpage"},"uris":["http://www.mendeley.com/documents/?uuid=7802b823-4149-4b57-88bf-a7ecf8d64926"]}],"mendeley":{"formattedCitation":"(Riana, 2021)","plainTextFormattedCitation":"(Riana, 2021)","previouslyFormattedCitation":"(Riana, 2021)"},"properties":{"noteIndex":0},"schema":"https://github.com/citation-style-language/schema/raw/master/csl-citation.json"}</w:instrText>
      </w:r>
      <w:r w:rsidR="00A475CF" w:rsidRPr="0050429B">
        <w:rPr>
          <w:rFonts w:asciiTheme="majorBidi" w:hAnsiTheme="majorBidi" w:cstheme="majorBidi"/>
        </w:rPr>
        <w:fldChar w:fldCharType="separate"/>
      </w:r>
      <w:r w:rsidR="00F95FDF" w:rsidRPr="0050429B">
        <w:rPr>
          <w:rFonts w:asciiTheme="majorBidi" w:hAnsiTheme="majorBidi" w:cstheme="majorBidi"/>
          <w:noProof/>
        </w:rPr>
        <w:t>(Riana, 2021)</w:t>
      </w:r>
      <w:r w:rsidR="00A475CF" w:rsidRPr="0050429B">
        <w:rPr>
          <w:rFonts w:asciiTheme="majorBidi" w:hAnsiTheme="majorBidi" w:cstheme="majorBidi"/>
        </w:rPr>
        <w:fldChar w:fldCharType="end"/>
      </w:r>
      <w:r w:rsidR="00A475CF" w:rsidRPr="0050429B">
        <w:rPr>
          <w:rFonts w:asciiTheme="majorBidi" w:hAnsiTheme="majorBidi" w:cstheme="majorBidi"/>
        </w:rPr>
        <w:t>.</w:t>
      </w:r>
      <w:r w:rsidR="00A63197" w:rsidRPr="0050429B">
        <w:rPr>
          <w:rFonts w:asciiTheme="majorBidi" w:hAnsiTheme="majorBidi" w:cstheme="majorBidi"/>
        </w:rPr>
        <w:t xml:space="preserve"> </w:t>
      </w:r>
      <w:r w:rsidRPr="0050429B">
        <w:rPr>
          <w:rFonts w:asciiTheme="majorBidi" w:hAnsiTheme="majorBidi" w:cstheme="majorBidi"/>
        </w:rPr>
        <w:t>Kebijakan</w:t>
      </w:r>
      <w:r w:rsidR="00A63197" w:rsidRPr="0050429B">
        <w:rPr>
          <w:rFonts w:asciiTheme="majorBidi" w:hAnsiTheme="majorBidi" w:cstheme="majorBidi"/>
          <w:spacing w:val="60"/>
        </w:rPr>
        <w:t xml:space="preserve"> </w:t>
      </w:r>
      <w:r w:rsidRPr="0050429B">
        <w:rPr>
          <w:rFonts w:asciiTheme="majorBidi" w:hAnsiTheme="majorBidi" w:cstheme="majorBidi"/>
        </w:rPr>
        <w:t>tersebut</w:t>
      </w:r>
      <w:r w:rsidRPr="0050429B">
        <w:rPr>
          <w:rFonts w:asciiTheme="majorBidi" w:hAnsiTheme="majorBidi" w:cstheme="majorBidi"/>
          <w:spacing w:val="61"/>
        </w:rPr>
        <w:t xml:space="preserve">   </w:t>
      </w:r>
      <w:r w:rsidRPr="0050429B">
        <w:rPr>
          <w:rFonts w:asciiTheme="majorBidi" w:hAnsiTheme="majorBidi" w:cstheme="majorBidi"/>
          <w:spacing w:val="-2"/>
        </w:rPr>
        <w:t>dibagi</w:t>
      </w:r>
      <w:r w:rsidR="00F95FDF" w:rsidRPr="0050429B">
        <w:rPr>
          <w:rFonts w:asciiTheme="majorBidi" w:hAnsiTheme="majorBidi" w:cstheme="majorBidi"/>
          <w:spacing w:val="-2"/>
        </w:rPr>
        <w:t xml:space="preserve"> </w:t>
      </w:r>
      <w:r w:rsidRPr="0050429B">
        <w:rPr>
          <w:rFonts w:asciiTheme="majorBidi" w:hAnsiTheme="majorBidi" w:cstheme="majorBidi"/>
        </w:rPr>
        <w:t>menjadi dua, yakni kebijakan terkait kesejahteraan yaang tertuang dalam 18</w:t>
      </w:r>
      <w:r w:rsidRPr="0050429B">
        <w:rPr>
          <w:rFonts w:asciiTheme="majorBidi" w:hAnsiTheme="majorBidi" w:cstheme="majorBidi"/>
          <w:spacing w:val="-17"/>
        </w:rPr>
        <w:t xml:space="preserve"> </w:t>
      </w:r>
      <w:r w:rsidRPr="0050429B">
        <w:rPr>
          <w:rFonts w:asciiTheme="majorBidi" w:hAnsiTheme="majorBidi" w:cstheme="majorBidi"/>
        </w:rPr>
        <w:t>perundangan</w:t>
      </w:r>
      <w:r w:rsidRPr="0050429B">
        <w:rPr>
          <w:rFonts w:asciiTheme="majorBidi" w:hAnsiTheme="majorBidi" w:cstheme="majorBidi"/>
          <w:spacing w:val="-17"/>
        </w:rPr>
        <w:t xml:space="preserve"> </w:t>
      </w:r>
      <w:r w:rsidRPr="0050429B">
        <w:rPr>
          <w:rFonts w:asciiTheme="majorBidi" w:hAnsiTheme="majorBidi" w:cstheme="majorBidi"/>
        </w:rPr>
        <w:t>dan</w:t>
      </w:r>
      <w:r w:rsidRPr="0050429B">
        <w:rPr>
          <w:rFonts w:asciiTheme="majorBidi" w:hAnsiTheme="majorBidi" w:cstheme="majorBidi"/>
          <w:spacing w:val="-16"/>
        </w:rPr>
        <w:t xml:space="preserve"> </w:t>
      </w:r>
      <w:r w:rsidRPr="0050429B">
        <w:rPr>
          <w:rFonts w:asciiTheme="majorBidi" w:hAnsiTheme="majorBidi" w:cstheme="majorBidi"/>
        </w:rPr>
        <w:t>kebijakan</w:t>
      </w:r>
      <w:r w:rsidRPr="0050429B">
        <w:rPr>
          <w:rFonts w:asciiTheme="majorBidi" w:hAnsiTheme="majorBidi" w:cstheme="majorBidi"/>
          <w:spacing w:val="-17"/>
        </w:rPr>
        <w:t xml:space="preserve"> </w:t>
      </w:r>
      <w:r w:rsidRPr="0050429B">
        <w:rPr>
          <w:rFonts w:asciiTheme="majorBidi" w:hAnsiTheme="majorBidi" w:cstheme="majorBidi"/>
        </w:rPr>
        <w:t>terkait kesehatan dalam 22 perundangan</w:t>
      </w:r>
      <w:r w:rsidR="00A475CF" w:rsidRPr="0050429B">
        <w:rPr>
          <w:rFonts w:asciiTheme="majorBidi" w:hAnsiTheme="majorBidi" w:cstheme="majorBidi"/>
        </w:rPr>
        <w:t xml:space="preserve"> </w:t>
      </w:r>
      <w:r w:rsidR="00A475CF" w:rsidRPr="0050429B">
        <w:rPr>
          <w:rFonts w:asciiTheme="majorBidi" w:hAnsiTheme="majorBidi" w:cstheme="majorBidi"/>
        </w:rPr>
        <w:fldChar w:fldCharType="begin" w:fldLock="1"/>
      </w:r>
      <w:r w:rsidR="00A475CF" w:rsidRPr="0050429B">
        <w:rPr>
          <w:rFonts w:asciiTheme="majorBidi" w:hAnsiTheme="majorBidi" w:cstheme="majorBidi"/>
        </w:rPr>
        <w:instrText>ADDIN CSL_CITATION {"citationItems":[{"id":"ITEM-1","itemData":{"ISSN":"2541-5913","abstract":"This paper aims to explore and examine more deeply how the policies that the government issued during\nthe Covid-19 Pandemi were to create a Walfare State and Healthy State. The method used in this writing is\na normative method with a literatur review approach using the statutory provisions in force in a country\nor a doctrinal legal approach method, namely legal theories and opinions of legal scientists, especially\nthose relating to the issues discussed. The results of the study show that the policies issued by the\ngovernment during the Covid-19 Pandemi seemed to focus on the principle of a healthy country in terms of\nquantity. It does not rule out a large possibility when viewed from a quality perspective, as a Prosperous\nCountry is also one of the objectives of several policy frameworks issued by the government. These series of\npolicies are considered quite effective, but the positive impacts cannot be directly felt in the long term.","author":[{"dropping-particle":"","family":"Dirkareshza Rianda","given":"","non-dropping-particle":"","parse-names":false,"suffix":""},{"dropping-particle":"","family":"Azura Dinda Maurizka","given":"","non-dropping-particle":"","parse-names":false,"suffix":""},{"dropping-particle":"","family":"Pradana Roni","given":"","non-dropping-particle":"","parse-names":false,"suffix":""}],"container-title":"Jurnal Mercatoria","id":"ITEM-1","issue":"1","issued":{"date-parts":[["2021"]]},"page":"46-55","title":"Kebijakan Pemerintah di Masa Pandemi Covid-19: Antara Negara Sejahtera dan Negara Sehat Government Policy During The Covid-19 Pandemi: Between Walfare State and Healthy State","type":"article-journal","volume":"14"},"uris":["http://www.mendeley.com/documents/?uuid=615d24e9-f7bd-47dd-b429-9dde7116a2d9"]}],"mendeley":{"formattedCitation":"(Dirkareshza Rianda et al., 2021)","plainTextFormattedCitation":"(Dirkareshza Rianda et al., 2021)","previouslyFormattedCitation":"(Dirkareshza Rianda et al., 2021)"},"properties":{"noteIndex":0},"schema":"https://github.com/citation-style-language/schema/raw/master/csl-citation.json"}</w:instrText>
      </w:r>
      <w:r w:rsidR="00A475CF" w:rsidRPr="0050429B">
        <w:rPr>
          <w:rFonts w:asciiTheme="majorBidi" w:hAnsiTheme="majorBidi" w:cstheme="majorBidi"/>
        </w:rPr>
        <w:fldChar w:fldCharType="separate"/>
      </w:r>
      <w:r w:rsidR="00A475CF" w:rsidRPr="0050429B">
        <w:rPr>
          <w:rFonts w:asciiTheme="majorBidi" w:hAnsiTheme="majorBidi" w:cstheme="majorBidi"/>
          <w:noProof/>
        </w:rPr>
        <w:t>(Dirkareshza Rianda et al., 2021)</w:t>
      </w:r>
      <w:r w:rsidR="00A475CF" w:rsidRPr="0050429B">
        <w:rPr>
          <w:rFonts w:asciiTheme="majorBidi" w:hAnsiTheme="majorBidi" w:cstheme="majorBidi"/>
        </w:rPr>
        <w:fldChar w:fldCharType="end"/>
      </w:r>
      <w:r w:rsidRPr="0050429B">
        <w:rPr>
          <w:rFonts w:asciiTheme="majorBidi" w:hAnsiTheme="majorBidi" w:cstheme="majorBidi"/>
        </w:rPr>
        <w:t xml:space="preserve">. </w:t>
      </w:r>
      <w:r w:rsidRPr="0050429B">
        <w:rPr>
          <w:rFonts w:asciiTheme="majorBidi" w:hAnsiTheme="majorBidi" w:cstheme="majorBidi"/>
          <w:spacing w:val="-2"/>
        </w:rPr>
        <w:t>Hasil</w:t>
      </w:r>
      <w:r w:rsidR="00A475CF" w:rsidRPr="0050429B">
        <w:rPr>
          <w:rFonts w:asciiTheme="majorBidi" w:hAnsiTheme="majorBidi" w:cstheme="majorBidi"/>
        </w:rPr>
        <w:t xml:space="preserve"> </w:t>
      </w:r>
      <w:r w:rsidRPr="0050429B">
        <w:rPr>
          <w:rFonts w:asciiTheme="majorBidi" w:hAnsiTheme="majorBidi" w:cstheme="majorBidi"/>
          <w:spacing w:val="-2"/>
        </w:rPr>
        <w:t>penelitian</w:t>
      </w:r>
      <w:r w:rsidR="00A63197" w:rsidRPr="0050429B">
        <w:rPr>
          <w:rFonts w:asciiTheme="majorBidi" w:hAnsiTheme="majorBidi" w:cstheme="majorBidi"/>
        </w:rPr>
        <w:t xml:space="preserve"> </w:t>
      </w:r>
      <w:r w:rsidRPr="0050429B">
        <w:rPr>
          <w:rFonts w:asciiTheme="majorBidi" w:hAnsiTheme="majorBidi" w:cstheme="majorBidi"/>
          <w:spacing w:val="-2"/>
        </w:rPr>
        <w:t>tersebut</w:t>
      </w:r>
      <w:r w:rsidR="00A63197" w:rsidRPr="0050429B">
        <w:rPr>
          <w:rFonts w:asciiTheme="majorBidi" w:hAnsiTheme="majorBidi" w:cstheme="majorBidi"/>
          <w:spacing w:val="-2"/>
        </w:rPr>
        <w:t xml:space="preserve"> </w:t>
      </w:r>
      <w:r w:rsidRPr="0050429B">
        <w:rPr>
          <w:rFonts w:asciiTheme="majorBidi" w:hAnsiTheme="majorBidi" w:cstheme="majorBidi"/>
          <w:spacing w:val="-2"/>
        </w:rPr>
        <w:t>menunjukkan</w:t>
      </w:r>
      <w:r w:rsidR="00A475CF" w:rsidRPr="0050429B">
        <w:rPr>
          <w:rFonts w:asciiTheme="majorBidi" w:hAnsiTheme="majorBidi" w:cstheme="majorBidi"/>
          <w:spacing w:val="-2"/>
        </w:rPr>
        <w:t xml:space="preserve"> </w:t>
      </w:r>
      <w:r w:rsidRPr="0050429B">
        <w:rPr>
          <w:rFonts w:asciiTheme="majorBidi" w:hAnsiTheme="majorBidi" w:cstheme="majorBidi"/>
          <w:spacing w:val="-2"/>
        </w:rPr>
        <w:t>bahwa</w:t>
      </w:r>
      <w:r w:rsidRPr="0050429B">
        <w:rPr>
          <w:rFonts w:asciiTheme="majorBidi" w:hAnsiTheme="majorBidi" w:cstheme="majorBidi"/>
          <w:spacing w:val="-8"/>
        </w:rPr>
        <w:t xml:space="preserve"> </w:t>
      </w:r>
      <w:r w:rsidRPr="0050429B">
        <w:rPr>
          <w:rFonts w:asciiTheme="majorBidi" w:hAnsiTheme="majorBidi" w:cstheme="majorBidi"/>
          <w:spacing w:val="-2"/>
        </w:rPr>
        <w:t>secara</w:t>
      </w:r>
      <w:r w:rsidRPr="0050429B">
        <w:rPr>
          <w:rFonts w:asciiTheme="majorBidi" w:hAnsiTheme="majorBidi" w:cstheme="majorBidi"/>
          <w:spacing w:val="-8"/>
        </w:rPr>
        <w:t xml:space="preserve"> </w:t>
      </w:r>
      <w:r w:rsidRPr="0050429B">
        <w:rPr>
          <w:rFonts w:asciiTheme="majorBidi" w:hAnsiTheme="majorBidi" w:cstheme="majorBidi"/>
          <w:spacing w:val="-2"/>
        </w:rPr>
        <w:t xml:space="preserve">kuantitas </w:t>
      </w:r>
      <w:r w:rsidRPr="0050429B">
        <w:rPr>
          <w:rFonts w:asciiTheme="majorBidi" w:hAnsiTheme="majorBidi" w:cstheme="majorBidi"/>
        </w:rPr>
        <w:t>kebijakan tersebut terlihat menitikberatkan kepada prinsip negara sehat. Apabila ditinjau dari segi kualitas, tidak menutup kemungkinan kesejahteraan juga menjadi salah satu tujuan kebijakan pemerintah. Dampak positif rangkaian kebijakan tersebut cukup efektif</w:t>
      </w:r>
      <w:r w:rsidRPr="0050429B">
        <w:rPr>
          <w:rFonts w:asciiTheme="majorBidi" w:hAnsiTheme="majorBidi" w:cstheme="majorBidi"/>
          <w:spacing w:val="29"/>
        </w:rPr>
        <w:t xml:space="preserve"> </w:t>
      </w:r>
      <w:r w:rsidRPr="0050429B">
        <w:rPr>
          <w:rFonts w:asciiTheme="majorBidi" w:hAnsiTheme="majorBidi" w:cstheme="majorBidi"/>
        </w:rPr>
        <w:t>dirasakan</w:t>
      </w:r>
      <w:r w:rsidRPr="0050429B">
        <w:rPr>
          <w:rFonts w:asciiTheme="majorBidi" w:hAnsiTheme="majorBidi" w:cstheme="majorBidi"/>
          <w:spacing w:val="29"/>
        </w:rPr>
        <w:t xml:space="preserve"> </w:t>
      </w:r>
      <w:r w:rsidRPr="0050429B">
        <w:rPr>
          <w:rFonts w:asciiTheme="majorBidi" w:hAnsiTheme="majorBidi" w:cstheme="majorBidi"/>
        </w:rPr>
        <w:t>oleh</w:t>
      </w:r>
      <w:r w:rsidRPr="0050429B">
        <w:rPr>
          <w:rFonts w:asciiTheme="majorBidi" w:hAnsiTheme="majorBidi" w:cstheme="majorBidi"/>
          <w:spacing w:val="29"/>
        </w:rPr>
        <w:t xml:space="preserve">  </w:t>
      </w:r>
      <w:r w:rsidRPr="0050429B">
        <w:rPr>
          <w:rFonts w:asciiTheme="majorBidi" w:hAnsiTheme="majorBidi" w:cstheme="majorBidi"/>
          <w:spacing w:val="-2"/>
        </w:rPr>
        <w:t>masyarakat</w:t>
      </w:r>
      <w:r w:rsidR="000E2F2C" w:rsidRPr="0050429B">
        <w:rPr>
          <w:rFonts w:asciiTheme="majorBidi" w:hAnsiTheme="majorBidi" w:cstheme="majorBidi"/>
          <w:spacing w:val="-2"/>
        </w:rPr>
        <w:t xml:space="preserve"> </w:t>
      </w:r>
      <w:r w:rsidRPr="0050429B">
        <w:rPr>
          <w:rFonts w:asciiTheme="majorBidi" w:hAnsiTheme="majorBidi" w:cstheme="majorBidi"/>
        </w:rPr>
        <w:t>dalam jangka pendek, tetapi tidak dalam jangka panjang.</w:t>
      </w:r>
    </w:p>
    <w:p w14:paraId="3D429BE7" w14:textId="0EBFE380" w:rsidR="00E11C2D" w:rsidRPr="0050429B" w:rsidRDefault="00733D03" w:rsidP="00F95FDF">
      <w:pPr>
        <w:pStyle w:val="BodyText"/>
        <w:spacing w:line="249" w:lineRule="auto"/>
        <w:ind w:right="1" w:firstLine="629"/>
        <w:rPr>
          <w:rFonts w:asciiTheme="majorBidi" w:hAnsiTheme="majorBidi" w:cstheme="majorBidi"/>
        </w:rPr>
      </w:pPr>
      <w:r w:rsidRPr="0050429B">
        <w:rPr>
          <w:rFonts w:asciiTheme="majorBidi" w:hAnsiTheme="majorBidi" w:cstheme="majorBidi"/>
        </w:rPr>
        <w:t>Penelitian ini mengkaji ideologi redaksi yang tertuang dalam tajuk rencana tentang</w:t>
      </w:r>
      <w:r w:rsidR="00A63197" w:rsidRPr="0050429B">
        <w:rPr>
          <w:rFonts w:asciiTheme="majorBidi" w:hAnsiTheme="majorBidi" w:cstheme="majorBidi"/>
        </w:rPr>
        <w:t xml:space="preserve"> </w:t>
      </w:r>
      <w:r w:rsidRPr="0050429B">
        <w:rPr>
          <w:rFonts w:asciiTheme="majorBidi" w:hAnsiTheme="majorBidi" w:cstheme="majorBidi"/>
        </w:rPr>
        <w:t>kebijakan</w:t>
      </w:r>
      <w:r w:rsidR="00A63197" w:rsidRPr="0050429B">
        <w:rPr>
          <w:rFonts w:asciiTheme="majorBidi" w:hAnsiTheme="majorBidi" w:cstheme="majorBidi"/>
        </w:rPr>
        <w:t xml:space="preserve"> </w:t>
      </w:r>
      <w:r w:rsidRPr="0050429B">
        <w:rPr>
          <w:rFonts w:asciiTheme="majorBidi" w:hAnsiTheme="majorBidi" w:cstheme="majorBidi"/>
          <w:spacing w:val="-2"/>
        </w:rPr>
        <w:t>pemerintah</w:t>
      </w:r>
      <w:r w:rsidR="000E2F2C" w:rsidRPr="0050429B">
        <w:rPr>
          <w:rFonts w:asciiTheme="majorBidi" w:hAnsiTheme="majorBidi" w:cstheme="majorBidi"/>
        </w:rPr>
        <w:t xml:space="preserve"> </w:t>
      </w:r>
      <w:r w:rsidR="00A63197" w:rsidRPr="0050429B">
        <w:rPr>
          <w:rFonts w:asciiTheme="majorBidi" w:hAnsiTheme="majorBidi" w:cstheme="majorBidi"/>
          <w:spacing w:val="-2"/>
        </w:rPr>
        <w:t>menangani</w:t>
      </w:r>
      <w:r w:rsidRPr="0050429B">
        <w:rPr>
          <w:rFonts w:asciiTheme="majorBidi" w:hAnsiTheme="majorBidi" w:cstheme="majorBidi"/>
          <w:spacing w:val="-5"/>
        </w:rPr>
        <w:t xml:space="preserve"> </w:t>
      </w:r>
      <w:r w:rsidRPr="0050429B">
        <w:rPr>
          <w:rFonts w:asciiTheme="majorBidi" w:hAnsiTheme="majorBidi" w:cstheme="majorBidi"/>
        </w:rPr>
        <w:t>Covid-19.</w:t>
      </w:r>
      <w:r w:rsidRPr="0050429B">
        <w:rPr>
          <w:rFonts w:asciiTheme="majorBidi" w:hAnsiTheme="majorBidi" w:cstheme="majorBidi"/>
          <w:spacing w:val="-5"/>
        </w:rPr>
        <w:t xml:space="preserve"> </w:t>
      </w:r>
      <w:r w:rsidRPr="0050429B">
        <w:rPr>
          <w:rFonts w:asciiTheme="majorBidi" w:hAnsiTheme="majorBidi" w:cstheme="majorBidi"/>
        </w:rPr>
        <w:t>Tajuk</w:t>
      </w:r>
      <w:r w:rsidRPr="0050429B">
        <w:rPr>
          <w:rFonts w:asciiTheme="majorBidi" w:hAnsiTheme="majorBidi" w:cstheme="majorBidi"/>
          <w:spacing w:val="-5"/>
        </w:rPr>
        <w:t xml:space="preserve"> </w:t>
      </w:r>
      <w:r w:rsidRPr="0050429B">
        <w:rPr>
          <w:rFonts w:asciiTheme="majorBidi" w:hAnsiTheme="majorBidi" w:cstheme="majorBidi"/>
        </w:rPr>
        <w:t>rencana dipilih</w:t>
      </w:r>
      <w:r w:rsidRPr="0050429B">
        <w:rPr>
          <w:rFonts w:asciiTheme="majorBidi" w:hAnsiTheme="majorBidi" w:cstheme="majorBidi"/>
          <w:spacing w:val="-4"/>
        </w:rPr>
        <w:t xml:space="preserve"> </w:t>
      </w:r>
      <w:r w:rsidRPr="0050429B">
        <w:rPr>
          <w:rFonts w:asciiTheme="majorBidi" w:hAnsiTheme="majorBidi" w:cstheme="majorBidi"/>
        </w:rPr>
        <w:t>sebagai</w:t>
      </w:r>
      <w:r w:rsidRPr="0050429B">
        <w:rPr>
          <w:rFonts w:asciiTheme="majorBidi" w:hAnsiTheme="majorBidi" w:cstheme="majorBidi"/>
          <w:spacing w:val="-4"/>
        </w:rPr>
        <w:t xml:space="preserve"> </w:t>
      </w:r>
      <w:r w:rsidRPr="0050429B">
        <w:rPr>
          <w:rFonts w:asciiTheme="majorBidi" w:hAnsiTheme="majorBidi" w:cstheme="majorBidi"/>
        </w:rPr>
        <w:t>objek</w:t>
      </w:r>
      <w:r w:rsidRPr="0050429B">
        <w:rPr>
          <w:rFonts w:asciiTheme="majorBidi" w:hAnsiTheme="majorBidi" w:cstheme="majorBidi"/>
          <w:spacing w:val="-4"/>
        </w:rPr>
        <w:t xml:space="preserve"> </w:t>
      </w:r>
      <w:r w:rsidRPr="0050429B">
        <w:rPr>
          <w:rFonts w:asciiTheme="majorBidi" w:hAnsiTheme="majorBidi" w:cstheme="majorBidi"/>
        </w:rPr>
        <w:t>kajian</w:t>
      </w:r>
      <w:r w:rsidRPr="0050429B">
        <w:rPr>
          <w:rFonts w:asciiTheme="majorBidi" w:hAnsiTheme="majorBidi" w:cstheme="majorBidi"/>
          <w:spacing w:val="-4"/>
        </w:rPr>
        <w:t xml:space="preserve"> </w:t>
      </w:r>
      <w:r w:rsidRPr="0050429B">
        <w:rPr>
          <w:rFonts w:asciiTheme="majorBidi" w:hAnsiTheme="majorBidi" w:cstheme="majorBidi"/>
        </w:rPr>
        <w:t>penelitian ini</w:t>
      </w:r>
      <w:r w:rsidRPr="0050429B">
        <w:rPr>
          <w:rFonts w:asciiTheme="majorBidi" w:hAnsiTheme="majorBidi" w:cstheme="majorBidi"/>
          <w:spacing w:val="-17"/>
        </w:rPr>
        <w:t xml:space="preserve"> </w:t>
      </w:r>
      <w:r w:rsidRPr="0050429B">
        <w:rPr>
          <w:rFonts w:asciiTheme="majorBidi" w:hAnsiTheme="majorBidi" w:cstheme="majorBidi"/>
        </w:rPr>
        <w:t>karena</w:t>
      </w:r>
      <w:r w:rsidRPr="0050429B">
        <w:rPr>
          <w:rFonts w:asciiTheme="majorBidi" w:hAnsiTheme="majorBidi" w:cstheme="majorBidi"/>
          <w:spacing w:val="-17"/>
        </w:rPr>
        <w:t xml:space="preserve"> </w:t>
      </w:r>
      <w:r w:rsidRPr="0050429B">
        <w:rPr>
          <w:rFonts w:asciiTheme="majorBidi" w:hAnsiTheme="majorBidi" w:cstheme="majorBidi"/>
        </w:rPr>
        <w:t>berisi</w:t>
      </w:r>
      <w:r w:rsidRPr="0050429B">
        <w:rPr>
          <w:rFonts w:asciiTheme="majorBidi" w:hAnsiTheme="majorBidi" w:cstheme="majorBidi"/>
          <w:spacing w:val="-16"/>
        </w:rPr>
        <w:t xml:space="preserve"> </w:t>
      </w:r>
      <w:r w:rsidRPr="0050429B">
        <w:rPr>
          <w:rFonts w:asciiTheme="majorBidi" w:hAnsiTheme="majorBidi" w:cstheme="majorBidi"/>
        </w:rPr>
        <w:t>sikap</w:t>
      </w:r>
      <w:r w:rsidRPr="0050429B">
        <w:rPr>
          <w:rFonts w:asciiTheme="majorBidi" w:hAnsiTheme="majorBidi" w:cstheme="majorBidi"/>
          <w:spacing w:val="-17"/>
        </w:rPr>
        <w:t xml:space="preserve"> </w:t>
      </w:r>
      <w:r w:rsidRPr="0050429B">
        <w:rPr>
          <w:rFonts w:asciiTheme="majorBidi" w:hAnsiTheme="majorBidi" w:cstheme="majorBidi"/>
        </w:rPr>
        <w:t>dan</w:t>
      </w:r>
      <w:r w:rsidRPr="0050429B">
        <w:rPr>
          <w:rFonts w:asciiTheme="majorBidi" w:hAnsiTheme="majorBidi" w:cstheme="majorBidi"/>
          <w:spacing w:val="-17"/>
        </w:rPr>
        <w:t xml:space="preserve"> </w:t>
      </w:r>
      <w:r w:rsidRPr="0050429B">
        <w:rPr>
          <w:rFonts w:asciiTheme="majorBidi" w:hAnsiTheme="majorBidi" w:cstheme="majorBidi"/>
        </w:rPr>
        <w:t>pandangan</w:t>
      </w:r>
      <w:r w:rsidR="00C411F2" w:rsidRPr="0050429B">
        <w:rPr>
          <w:rFonts w:asciiTheme="majorBidi" w:hAnsiTheme="majorBidi" w:cstheme="majorBidi"/>
        </w:rPr>
        <w:t xml:space="preserve"> </w:t>
      </w:r>
      <w:r w:rsidRPr="0050429B">
        <w:rPr>
          <w:rFonts w:asciiTheme="majorBidi" w:hAnsiTheme="majorBidi" w:cstheme="majorBidi"/>
        </w:rPr>
        <w:t>redaksi</w:t>
      </w:r>
      <w:r w:rsidR="00245DB1" w:rsidRPr="0050429B">
        <w:rPr>
          <w:rFonts w:asciiTheme="majorBidi" w:hAnsiTheme="majorBidi" w:cstheme="majorBidi"/>
        </w:rPr>
        <w:t xml:space="preserve"> </w:t>
      </w:r>
      <w:r w:rsidRPr="0050429B">
        <w:rPr>
          <w:rFonts w:asciiTheme="majorBidi" w:hAnsiTheme="majorBidi" w:cstheme="majorBidi"/>
        </w:rPr>
        <w:t>terhadap</w:t>
      </w:r>
      <w:r w:rsidR="00245DB1" w:rsidRPr="0050429B">
        <w:rPr>
          <w:rFonts w:asciiTheme="majorBidi" w:hAnsiTheme="majorBidi" w:cstheme="majorBidi"/>
        </w:rPr>
        <w:t xml:space="preserve"> </w:t>
      </w:r>
      <w:r w:rsidRPr="0050429B">
        <w:rPr>
          <w:rFonts w:asciiTheme="majorBidi" w:hAnsiTheme="majorBidi" w:cstheme="majorBidi"/>
        </w:rPr>
        <w:t>permasalahan tertentu. Tajuk rencana merupakan bentuk jurnalistik yang bersifat persuasif, yakni bertujuan untuk membujuk dan mengajak khalayak untuk mengambil sikap tertentu. Dalam hal ini media sebagai bacaan yang diproduksi secara massal juga digunakan sebagai kontrol sosial, tidak hanya untuk menyampaikan informasi.</w:t>
      </w:r>
    </w:p>
    <w:p w14:paraId="7367F6A8" w14:textId="1A2A7802" w:rsidR="00E11C2D" w:rsidRPr="0050429B" w:rsidRDefault="00733D03" w:rsidP="004361CB">
      <w:pPr>
        <w:pStyle w:val="BodyText"/>
        <w:spacing w:line="249" w:lineRule="auto"/>
        <w:ind w:right="1" w:firstLine="629"/>
        <w:rPr>
          <w:rFonts w:asciiTheme="majorBidi" w:hAnsiTheme="majorBidi" w:cstheme="majorBidi"/>
        </w:rPr>
      </w:pPr>
      <w:r w:rsidRPr="0050429B">
        <w:rPr>
          <w:rFonts w:asciiTheme="majorBidi" w:hAnsiTheme="majorBidi" w:cstheme="majorBidi"/>
        </w:rPr>
        <w:t>Tajuk</w:t>
      </w:r>
      <w:r w:rsidRPr="0050429B">
        <w:rPr>
          <w:rFonts w:asciiTheme="majorBidi" w:hAnsiTheme="majorBidi" w:cstheme="majorBidi"/>
          <w:spacing w:val="79"/>
        </w:rPr>
        <w:t xml:space="preserve">  </w:t>
      </w:r>
      <w:r w:rsidRPr="0050429B">
        <w:rPr>
          <w:rFonts w:asciiTheme="majorBidi" w:hAnsiTheme="majorBidi" w:cstheme="majorBidi"/>
        </w:rPr>
        <w:t>rencana</w:t>
      </w:r>
      <w:r w:rsidRPr="0050429B">
        <w:rPr>
          <w:rFonts w:asciiTheme="majorBidi" w:hAnsiTheme="majorBidi" w:cstheme="majorBidi"/>
          <w:spacing w:val="79"/>
        </w:rPr>
        <w:t xml:space="preserve">  </w:t>
      </w:r>
      <w:r w:rsidRPr="0050429B">
        <w:rPr>
          <w:rFonts w:asciiTheme="majorBidi" w:hAnsiTheme="majorBidi" w:cstheme="majorBidi"/>
        </w:rPr>
        <w:t>dan</w:t>
      </w:r>
      <w:r w:rsidRPr="0050429B">
        <w:rPr>
          <w:rFonts w:asciiTheme="majorBidi" w:hAnsiTheme="majorBidi" w:cstheme="majorBidi"/>
          <w:spacing w:val="79"/>
        </w:rPr>
        <w:t xml:space="preserve">  </w:t>
      </w:r>
      <w:r w:rsidRPr="0050429B">
        <w:rPr>
          <w:rFonts w:asciiTheme="majorBidi" w:hAnsiTheme="majorBidi" w:cstheme="majorBidi"/>
          <w:spacing w:val="-2"/>
        </w:rPr>
        <w:t>berita</w:t>
      </w:r>
      <w:r w:rsidR="004361CB" w:rsidRPr="0050429B">
        <w:rPr>
          <w:rFonts w:asciiTheme="majorBidi" w:hAnsiTheme="majorBidi" w:cstheme="majorBidi"/>
          <w:spacing w:val="-2"/>
        </w:rPr>
        <w:t xml:space="preserve"> </w:t>
      </w:r>
      <w:r w:rsidRPr="0050429B">
        <w:rPr>
          <w:rFonts w:asciiTheme="majorBidi" w:hAnsiTheme="majorBidi" w:cstheme="majorBidi"/>
        </w:rPr>
        <w:t>adalah produk jurnalistik yang berbeda. Dalam</w:t>
      </w:r>
      <w:r w:rsidR="00364E59" w:rsidRPr="0050429B">
        <w:rPr>
          <w:rFonts w:asciiTheme="majorBidi" w:hAnsiTheme="majorBidi" w:cstheme="majorBidi"/>
        </w:rPr>
        <w:t xml:space="preserve"> </w:t>
      </w:r>
      <w:r w:rsidRPr="0050429B">
        <w:rPr>
          <w:rFonts w:asciiTheme="majorBidi" w:hAnsiTheme="majorBidi" w:cstheme="majorBidi"/>
        </w:rPr>
        <w:t>berita, redaksi tidak diperbolehkan</w:t>
      </w:r>
      <w:r w:rsidR="00364E59" w:rsidRPr="0050429B">
        <w:rPr>
          <w:rFonts w:asciiTheme="majorBidi" w:hAnsiTheme="majorBidi" w:cstheme="majorBidi"/>
        </w:rPr>
        <w:t xml:space="preserve"> </w:t>
      </w:r>
      <w:r w:rsidRPr="0050429B">
        <w:rPr>
          <w:rFonts w:asciiTheme="majorBidi" w:hAnsiTheme="majorBidi" w:cstheme="majorBidi"/>
        </w:rPr>
        <w:t>untuk menulis pendapatnya sendiri. Dengan kata lain, konstruksi realitas disusun oleh redaksi dengan “meminjam lidah orang lain”. Oleh karena itu, dalam penyusunan berita kewenangan redaksi ada pada pemilihan narasumber, lebih jauh lagi adalah pemilihan kutipan narasumber yang akan diterbitkan menjadi berita. Adapun dalam penyusunan tajuk rencana,</w:t>
      </w:r>
      <w:r w:rsidRPr="0050429B">
        <w:rPr>
          <w:rFonts w:asciiTheme="majorBidi" w:hAnsiTheme="majorBidi" w:cstheme="majorBidi"/>
          <w:spacing w:val="-19"/>
        </w:rPr>
        <w:t xml:space="preserve"> </w:t>
      </w:r>
      <w:r w:rsidRPr="0050429B">
        <w:rPr>
          <w:rFonts w:asciiTheme="majorBidi" w:hAnsiTheme="majorBidi" w:cstheme="majorBidi"/>
        </w:rPr>
        <w:t>konstruksi</w:t>
      </w:r>
      <w:r w:rsidRPr="0050429B">
        <w:rPr>
          <w:rFonts w:asciiTheme="majorBidi" w:hAnsiTheme="majorBidi" w:cstheme="majorBidi"/>
          <w:spacing w:val="-17"/>
        </w:rPr>
        <w:t xml:space="preserve"> </w:t>
      </w:r>
      <w:r w:rsidRPr="0050429B">
        <w:rPr>
          <w:rFonts w:asciiTheme="majorBidi" w:hAnsiTheme="majorBidi" w:cstheme="majorBidi"/>
        </w:rPr>
        <w:t>realitas</w:t>
      </w:r>
      <w:r w:rsidRPr="0050429B">
        <w:rPr>
          <w:rFonts w:asciiTheme="majorBidi" w:hAnsiTheme="majorBidi" w:cstheme="majorBidi"/>
          <w:spacing w:val="-16"/>
        </w:rPr>
        <w:t xml:space="preserve"> </w:t>
      </w:r>
      <w:r w:rsidRPr="0050429B">
        <w:rPr>
          <w:rFonts w:asciiTheme="majorBidi" w:hAnsiTheme="majorBidi" w:cstheme="majorBidi"/>
        </w:rPr>
        <w:t xml:space="preserve">dilakukan dengan lebih leluasa oleh redaksi dalam bentuk kebebasan dalam pemilihan kata sebagai simbol realitas </w:t>
      </w:r>
      <w:r w:rsidR="00364E59" w:rsidRPr="0050429B">
        <w:rPr>
          <w:rFonts w:asciiTheme="majorBidi" w:hAnsiTheme="majorBidi" w:cstheme="majorBidi"/>
        </w:rPr>
        <w:fldChar w:fldCharType="begin" w:fldLock="1"/>
      </w:r>
      <w:r w:rsidR="00C9651C" w:rsidRPr="0050429B">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364E59" w:rsidRPr="0050429B">
        <w:rPr>
          <w:rFonts w:asciiTheme="majorBidi" w:hAnsiTheme="majorBidi" w:cstheme="majorBidi"/>
        </w:rPr>
        <w:fldChar w:fldCharType="separate"/>
      </w:r>
      <w:r w:rsidR="00364E59" w:rsidRPr="0050429B">
        <w:rPr>
          <w:rFonts w:asciiTheme="majorBidi" w:hAnsiTheme="majorBidi" w:cstheme="majorBidi"/>
          <w:noProof/>
        </w:rPr>
        <w:t>(Hamad, 2004)</w:t>
      </w:r>
      <w:r w:rsidR="00364E59" w:rsidRPr="0050429B">
        <w:rPr>
          <w:rFonts w:asciiTheme="majorBidi" w:hAnsiTheme="majorBidi" w:cstheme="majorBidi"/>
        </w:rPr>
        <w:fldChar w:fldCharType="end"/>
      </w:r>
      <w:r w:rsidRPr="0050429B">
        <w:rPr>
          <w:rFonts w:asciiTheme="majorBidi" w:hAnsiTheme="majorBidi" w:cstheme="majorBidi"/>
        </w:rPr>
        <w:t>.</w:t>
      </w:r>
    </w:p>
    <w:p w14:paraId="62928559" w14:textId="2E46469F" w:rsidR="00F95FDF" w:rsidRPr="0050429B" w:rsidRDefault="00F95FDF" w:rsidP="00F95FDF">
      <w:pPr>
        <w:pStyle w:val="BodyText"/>
        <w:spacing w:line="249" w:lineRule="auto"/>
        <w:ind w:right="1" w:firstLine="629"/>
        <w:rPr>
          <w:rFonts w:ascii="Times New Roman" w:hAnsi="Times New Roman" w:cs="Times New Roman"/>
        </w:rPr>
      </w:pPr>
      <w:r w:rsidRPr="0050429B">
        <w:rPr>
          <w:rFonts w:ascii="Times New Roman" w:hAnsi="Times New Roman" w:cs="Times New Roman"/>
        </w:rPr>
        <w:t xml:space="preserve">Penelitian ini mengkaji ideologi redaksi yang tertuang dalam tajuk rencana tentang </w:t>
      </w:r>
      <w:r w:rsidRPr="0050429B">
        <w:rPr>
          <w:rFonts w:asciiTheme="majorBidi" w:hAnsiTheme="majorBidi" w:cstheme="majorBidi"/>
          <w:spacing w:val="-2"/>
        </w:rPr>
        <w:t>kebijakan</w:t>
      </w:r>
      <w:r w:rsidRPr="0050429B">
        <w:rPr>
          <w:rFonts w:ascii="Times New Roman" w:hAnsi="Times New Roman" w:cs="Times New Roman"/>
        </w:rPr>
        <w:t xml:space="preserve"> </w:t>
      </w:r>
      <w:r w:rsidRPr="0050429B">
        <w:rPr>
          <w:rFonts w:asciiTheme="majorBidi" w:hAnsiTheme="majorBidi" w:cstheme="majorBidi"/>
        </w:rPr>
        <w:t>pemerintah</w:t>
      </w:r>
      <w:r w:rsidRPr="0050429B">
        <w:rPr>
          <w:rFonts w:ascii="Times New Roman" w:hAnsi="Times New Roman" w:cs="Times New Roman"/>
        </w:rPr>
        <w:t xml:space="preserve"> </w:t>
      </w:r>
      <w:r w:rsidR="00A63197" w:rsidRPr="0050429B">
        <w:rPr>
          <w:rFonts w:ascii="Times New Roman" w:hAnsi="Times New Roman" w:cs="Times New Roman"/>
        </w:rPr>
        <w:t xml:space="preserve">dalam </w:t>
      </w:r>
      <w:r w:rsidR="00A63197" w:rsidRPr="0050429B">
        <w:rPr>
          <w:rFonts w:asciiTheme="majorBidi" w:hAnsiTheme="majorBidi" w:cstheme="majorBidi"/>
        </w:rPr>
        <w:t>menangani</w:t>
      </w:r>
      <w:r w:rsidRPr="0050429B">
        <w:rPr>
          <w:rFonts w:ascii="Times New Roman" w:hAnsi="Times New Roman" w:cs="Times New Roman"/>
        </w:rPr>
        <w:t xml:space="preserve"> Covid-19. Tajuk rencana </w:t>
      </w:r>
      <w:r w:rsidRPr="0050429B">
        <w:rPr>
          <w:rFonts w:asciiTheme="majorBidi" w:hAnsiTheme="majorBidi" w:cstheme="majorBidi"/>
        </w:rPr>
        <w:t>dipilih</w:t>
      </w:r>
      <w:r w:rsidRPr="0050429B">
        <w:rPr>
          <w:rFonts w:ascii="Times New Roman" w:hAnsi="Times New Roman" w:cs="Times New Roman"/>
        </w:rPr>
        <w:t xml:space="preserve"> sebagai objek kajian penelitian ini karena berisi sikap dan pandangan redaksi terhadap permasalahan tertentu. Tajuk rencana, merupakan bentuk jurnalistik yang bersifat persuasif, yakni bertujuan untuk membujuk dan mengajak khalayak untuk mengambil sikap tertentu </w:t>
      </w:r>
      <w:r w:rsidRPr="0050429B">
        <w:rPr>
          <w:rFonts w:ascii="Times New Roman" w:hAnsi="Times New Roman" w:cs="Times New Roman"/>
        </w:rPr>
        <w:fldChar w:fldCharType="begin" w:fldLock="1"/>
      </w:r>
      <w:r w:rsidR="004C0145" w:rsidRPr="0050429B">
        <w:rPr>
          <w:rFonts w:ascii="Times New Roman" w:hAnsi="Times New Roman" w:cs="Times New Roman"/>
        </w:rPr>
        <w:instrText>ADDIN CSL_CITATION {"citationItems":[{"id":"ITEM-1","itemData":{"author":[{"dropping-particle":"","family":"Effendy","given":"Onong Uchjana","non-dropping-particle":"","parse-names":false,"suffix":""}],"id":"ITEM-1","issued":{"date-parts":[["2003"]]},"number-of-pages":"95","publisher":"Citra Aditya Bakti","publisher-place":"Bandung","title":"Ilmu, Teori dan Filsafat Komunikasi","type":"book"},"uris":["http://www.mendeley.com/documents/?uuid=493dde53-8dce-4bf0-883d-902954e2dbc0"]}],"mendeley":{"formattedCitation":"(Effendy, 2003)","plainTextFormattedCitation":"(Effendy, 2003)","previouslyFormattedCitation":"(Effendy, 2003)"},"properties":{"noteIndex":0},"schema":"https://github.com/citation-style-language/schema/raw/master/csl-citation.json"}</w:instrText>
      </w:r>
      <w:r w:rsidRPr="0050429B">
        <w:rPr>
          <w:rFonts w:ascii="Times New Roman" w:hAnsi="Times New Roman" w:cs="Times New Roman"/>
        </w:rPr>
        <w:fldChar w:fldCharType="separate"/>
      </w:r>
      <w:r w:rsidRPr="0050429B">
        <w:rPr>
          <w:rFonts w:ascii="Times New Roman" w:hAnsi="Times New Roman" w:cs="Times New Roman"/>
          <w:noProof/>
        </w:rPr>
        <w:t>(Effendy, 2003)</w:t>
      </w:r>
      <w:r w:rsidRPr="0050429B">
        <w:rPr>
          <w:rFonts w:ascii="Times New Roman" w:hAnsi="Times New Roman" w:cs="Times New Roman"/>
        </w:rPr>
        <w:fldChar w:fldCharType="end"/>
      </w:r>
      <w:r w:rsidRPr="0050429B">
        <w:rPr>
          <w:rFonts w:ascii="Times New Roman" w:hAnsi="Times New Roman" w:cs="Times New Roman"/>
        </w:rPr>
        <w:t>. Dalam hal ini media sebagai bacaan yang diproduksi secara massal juga digunakan sebagai kontrol sosial, tidak hanya untuk menyampaikan informasi.</w:t>
      </w:r>
    </w:p>
    <w:p w14:paraId="46F56094" w14:textId="6B3725A5" w:rsidR="00B34020" w:rsidRPr="0050429B" w:rsidRDefault="00733D03" w:rsidP="00F95FDF">
      <w:pPr>
        <w:pStyle w:val="BodyText"/>
        <w:spacing w:line="249" w:lineRule="auto"/>
        <w:ind w:right="1" w:firstLine="629"/>
        <w:rPr>
          <w:rFonts w:asciiTheme="majorBidi" w:hAnsiTheme="majorBidi" w:cstheme="majorBidi"/>
          <w:spacing w:val="-2"/>
        </w:rPr>
      </w:pPr>
      <w:r w:rsidRPr="0050429B">
        <w:rPr>
          <w:rFonts w:asciiTheme="majorBidi" w:hAnsiTheme="majorBidi" w:cstheme="majorBidi"/>
        </w:rPr>
        <w:t>Pendapat</w:t>
      </w:r>
      <w:r w:rsidRPr="0050429B">
        <w:rPr>
          <w:rFonts w:asciiTheme="majorBidi" w:hAnsiTheme="majorBidi" w:cstheme="majorBidi"/>
          <w:spacing w:val="58"/>
          <w:w w:val="150"/>
        </w:rPr>
        <w:t xml:space="preserve"> </w:t>
      </w:r>
      <w:r w:rsidRPr="0050429B">
        <w:rPr>
          <w:rFonts w:asciiTheme="majorBidi" w:hAnsiTheme="majorBidi" w:cstheme="majorBidi"/>
        </w:rPr>
        <w:t>Effendy</w:t>
      </w:r>
      <w:r w:rsidRPr="0050429B">
        <w:rPr>
          <w:rFonts w:asciiTheme="majorBidi" w:hAnsiTheme="majorBidi" w:cstheme="majorBidi"/>
          <w:spacing w:val="57"/>
          <w:w w:val="150"/>
        </w:rPr>
        <w:t xml:space="preserve"> </w:t>
      </w:r>
      <w:r w:rsidRPr="0050429B">
        <w:rPr>
          <w:rFonts w:asciiTheme="majorBidi" w:hAnsiTheme="majorBidi" w:cstheme="majorBidi"/>
        </w:rPr>
        <w:t>ini</w:t>
      </w:r>
      <w:r w:rsidRPr="0050429B">
        <w:rPr>
          <w:rFonts w:asciiTheme="majorBidi" w:hAnsiTheme="majorBidi" w:cstheme="majorBidi"/>
          <w:spacing w:val="58"/>
          <w:w w:val="150"/>
        </w:rPr>
        <w:t xml:space="preserve"> </w:t>
      </w:r>
      <w:r w:rsidRPr="0050429B">
        <w:rPr>
          <w:rFonts w:asciiTheme="majorBidi" w:hAnsiTheme="majorBidi" w:cstheme="majorBidi"/>
          <w:spacing w:val="-2"/>
        </w:rPr>
        <w:t>selaras</w:t>
      </w:r>
      <w:r w:rsidR="00F95FDF" w:rsidRPr="0050429B">
        <w:rPr>
          <w:rFonts w:asciiTheme="majorBidi" w:hAnsiTheme="majorBidi" w:cstheme="majorBidi"/>
          <w:spacing w:val="-2"/>
        </w:rPr>
        <w:t xml:space="preserve"> </w:t>
      </w:r>
      <w:r w:rsidRPr="0050429B">
        <w:rPr>
          <w:rFonts w:asciiTheme="majorBidi" w:hAnsiTheme="majorBidi" w:cstheme="majorBidi"/>
        </w:rPr>
        <w:t>dengan perspektif analisis wacana kritis yang memandang isi berita merupakan cerminan ideologi wartawan atau kelompok tertentu, tidak</w:t>
      </w:r>
      <w:r w:rsidRPr="0050429B">
        <w:rPr>
          <w:rFonts w:asciiTheme="majorBidi" w:hAnsiTheme="majorBidi" w:cstheme="majorBidi"/>
          <w:spacing w:val="-7"/>
        </w:rPr>
        <w:t xml:space="preserve"> </w:t>
      </w:r>
      <w:r w:rsidRPr="0050429B">
        <w:rPr>
          <w:rFonts w:asciiTheme="majorBidi" w:hAnsiTheme="majorBidi" w:cstheme="majorBidi"/>
        </w:rPr>
        <w:t>objektif,</w:t>
      </w:r>
      <w:r w:rsidRPr="0050429B">
        <w:rPr>
          <w:rFonts w:asciiTheme="majorBidi" w:hAnsiTheme="majorBidi" w:cstheme="majorBidi"/>
          <w:spacing w:val="-7"/>
        </w:rPr>
        <w:t xml:space="preserve"> </w:t>
      </w:r>
      <w:r w:rsidRPr="0050429B">
        <w:rPr>
          <w:rFonts w:asciiTheme="majorBidi" w:hAnsiTheme="majorBidi" w:cstheme="majorBidi"/>
        </w:rPr>
        <w:t>dan</w:t>
      </w:r>
      <w:r w:rsidRPr="0050429B">
        <w:rPr>
          <w:rFonts w:asciiTheme="majorBidi" w:hAnsiTheme="majorBidi" w:cstheme="majorBidi"/>
          <w:spacing w:val="-7"/>
        </w:rPr>
        <w:t xml:space="preserve"> </w:t>
      </w:r>
      <w:r w:rsidRPr="0050429B">
        <w:rPr>
          <w:rFonts w:asciiTheme="majorBidi" w:hAnsiTheme="majorBidi" w:cstheme="majorBidi"/>
        </w:rPr>
        <w:t>bukanlah</w:t>
      </w:r>
      <w:r w:rsidRPr="0050429B">
        <w:rPr>
          <w:rFonts w:asciiTheme="majorBidi" w:hAnsiTheme="majorBidi" w:cstheme="majorBidi"/>
          <w:spacing w:val="-7"/>
        </w:rPr>
        <w:t xml:space="preserve"> </w:t>
      </w:r>
      <w:r w:rsidRPr="0050429B">
        <w:rPr>
          <w:rFonts w:asciiTheme="majorBidi" w:hAnsiTheme="majorBidi" w:cstheme="majorBidi"/>
        </w:rPr>
        <w:t>cerminan realitas.. Fakta yang terdapat dalam pemberitaan</w:t>
      </w:r>
      <w:r w:rsidRPr="0050429B">
        <w:rPr>
          <w:rFonts w:asciiTheme="majorBidi" w:hAnsiTheme="majorBidi" w:cstheme="majorBidi"/>
          <w:spacing w:val="72"/>
          <w:w w:val="150"/>
        </w:rPr>
        <w:t xml:space="preserve"> </w:t>
      </w:r>
      <w:r w:rsidRPr="0050429B">
        <w:rPr>
          <w:rFonts w:asciiTheme="majorBidi" w:hAnsiTheme="majorBidi" w:cstheme="majorBidi"/>
        </w:rPr>
        <w:t>merupakan</w:t>
      </w:r>
      <w:r w:rsidRPr="0050429B">
        <w:rPr>
          <w:rFonts w:asciiTheme="majorBidi" w:hAnsiTheme="majorBidi" w:cstheme="majorBidi"/>
          <w:spacing w:val="72"/>
          <w:w w:val="150"/>
        </w:rPr>
        <w:t xml:space="preserve"> </w:t>
      </w:r>
      <w:r w:rsidRPr="0050429B">
        <w:rPr>
          <w:rFonts w:asciiTheme="majorBidi" w:hAnsiTheme="majorBidi" w:cstheme="majorBidi"/>
        </w:rPr>
        <w:t>hasil</w:t>
      </w:r>
      <w:r w:rsidRPr="0050429B">
        <w:rPr>
          <w:rFonts w:asciiTheme="majorBidi" w:hAnsiTheme="majorBidi" w:cstheme="majorBidi"/>
          <w:spacing w:val="72"/>
          <w:w w:val="150"/>
        </w:rPr>
        <w:t xml:space="preserve"> </w:t>
      </w:r>
      <w:r w:rsidRPr="0050429B">
        <w:rPr>
          <w:rFonts w:asciiTheme="majorBidi" w:hAnsiTheme="majorBidi" w:cstheme="majorBidi"/>
          <w:spacing w:val="-4"/>
        </w:rPr>
        <w:t>dari</w:t>
      </w:r>
      <w:r w:rsidR="000E2F2C" w:rsidRPr="0050429B">
        <w:rPr>
          <w:rFonts w:asciiTheme="majorBidi" w:hAnsiTheme="majorBidi" w:cstheme="majorBidi"/>
        </w:rPr>
        <w:t xml:space="preserve"> </w:t>
      </w:r>
      <w:r w:rsidRPr="0050429B">
        <w:rPr>
          <w:rFonts w:asciiTheme="majorBidi" w:hAnsiTheme="majorBidi" w:cstheme="majorBidi"/>
        </w:rPr>
        <w:t xml:space="preserve">proses pertarungan antara kekuatan ekonomi, politik, sosial, dan ekonomi </w:t>
      </w:r>
      <w:r w:rsidRPr="0050429B">
        <w:rPr>
          <w:rFonts w:asciiTheme="majorBidi" w:hAnsiTheme="majorBidi" w:cstheme="majorBidi"/>
          <w:spacing w:val="-4"/>
        </w:rPr>
        <w:t>yang</w:t>
      </w:r>
      <w:r w:rsidR="000E2F2C" w:rsidRPr="0050429B">
        <w:rPr>
          <w:rFonts w:asciiTheme="majorBidi" w:hAnsiTheme="majorBidi" w:cstheme="majorBidi"/>
        </w:rPr>
        <w:t xml:space="preserve"> </w:t>
      </w:r>
      <w:r w:rsidRPr="0050429B">
        <w:rPr>
          <w:rFonts w:asciiTheme="majorBidi" w:hAnsiTheme="majorBidi" w:cstheme="majorBidi"/>
          <w:spacing w:val="-4"/>
        </w:rPr>
        <w:t>ada</w:t>
      </w:r>
      <w:r w:rsidR="000E2F2C" w:rsidRPr="0050429B">
        <w:rPr>
          <w:rFonts w:asciiTheme="majorBidi" w:hAnsiTheme="majorBidi" w:cstheme="majorBidi"/>
          <w:spacing w:val="-4"/>
        </w:rPr>
        <w:t xml:space="preserve"> </w:t>
      </w:r>
      <w:r w:rsidRPr="0050429B">
        <w:rPr>
          <w:rFonts w:asciiTheme="majorBidi" w:hAnsiTheme="majorBidi" w:cstheme="majorBidi"/>
          <w:spacing w:val="-6"/>
        </w:rPr>
        <w:t>di</w:t>
      </w:r>
      <w:r w:rsidRPr="0050429B">
        <w:rPr>
          <w:rFonts w:asciiTheme="majorBidi" w:hAnsiTheme="majorBidi" w:cstheme="majorBidi"/>
        </w:rPr>
        <w:tab/>
      </w:r>
      <w:r w:rsidRPr="0050429B">
        <w:rPr>
          <w:rFonts w:asciiTheme="majorBidi" w:hAnsiTheme="majorBidi" w:cstheme="majorBidi"/>
          <w:spacing w:val="-2"/>
        </w:rPr>
        <w:t>dalam</w:t>
      </w:r>
      <w:r w:rsidRPr="0050429B">
        <w:rPr>
          <w:rFonts w:asciiTheme="majorBidi" w:hAnsiTheme="majorBidi" w:cstheme="majorBidi"/>
        </w:rPr>
        <w:tab/>
      </w:r>
      <w:r w:rsidRPr="0050429B">
        <w:rPr>
          <w:rFonts w:asciiTheme="majorBidi" w:hAnsiTheme="majorBidi" w:cstheme="majorBidi"/>
          <w:spacing w:val="-40"/>
        </w:rPr>
        <w:t xml:space="preserve"> </w:t>
      </w:r>
      <w:r w:rsidRPr="0050429B">
        <w:rPr>
          <w:rFonts w:asciiTheme="majorBidi" w:hAnsiTheme="majorBidi" w:cstheme="majorBidi"/>
          <w:spacing w:val="-2"/>
        </w:rPr>
        <w:t>masyarakat.</w:t>
      </w:r>
      <w:r w:rsidR="00F95FDF" w:rsidRPr="0050429B">
        <w:rPr>
          <w:rFonts w:asciiTheme="majorBidi" w:hAnsiTheme="majorBidi" w:cstheme="majorBidi"/>
          <w:spacing w:val="-2"/>
        </w:rPr>
        <w:t xml:space="preserve"> </w:t>
      </w:r>
      <w:r w:rsidRPr="0050429B">
        <w:rPr>
          <w:rFonts w:asciiTheme="majorBidi" w:hAnsiTheme="majorBidi" w:cstheme="majorBidi"/>
        </w:rPr>
        <w:t>Bahasa</w:t>
      </w:r>
      <w:r w:rsidRPr="0050429B">
        <w:rPr>
          <w:rFonts w:asciiTheme="majorBidi" w:hAnsiTheme="majorBidi" w:cstheme="majorBidi"/>
          <w:spacing w:val="-19"/>
        </w:rPr>
        <w:t xml:space="preserve"> </w:t>
      </w:r>
      <w:r w:rsidRPr="0050429B">
        <w:rPr>
          <w:rFonts w:asciiTheme="majorBidi" w:hAnsiTheme="majorBidi" w:cstheme="majorBidi"/>
        </w:rPr>
        <w:t>sebagai</w:t>
      </w:r>
      <w:r w:rsidRPr="0050429B">
        <w:rPr>
          <w:rFonts w:asciiTheme="majorBidi" w:hAnsiTheme="majorBidi" w:cstheme="majorBidi"/>
          <w:spacing w:val="-17"/>
        </w:rPr>
        <w:t xml:space="preserve"> </w:t>
      </w:r>
      <w:r w:rsidRPr="0050429B">
        <w:rPr>
          <w:rFonts w:asciiTheme="majorBidi" w:hAnsiTheme="majorBidi" w:cstheme="majorBidi"/>
        </w:rPr>
        <w:t>“alat</w:t>
      </w:r>
      <w:r w:rsidRPr="0050429B">
        <w:rPr>
          <w:rFonts w:asciiTheme="majorBidi" w:hAnsiTheme="majorBidi" w:cstheme="majorBidi"/>
          <w:spacing w:val="-16"/>
        </w:rPr>
        <w:t xml:space="preserve"> </w:t>
      </w:r>
      <w:r w:rsidRPr="0050429B">
        <w:rPr>
          <w:rFonts w:asciiTheme="majorBidi" w:hAnsiTheme="majorBidi" w:cstheme="majorBidi"/>
        </w:rPr>
        <w:t xml:space="preserve">pengungkapan” </w:t>
      </w:r>
      <w:r w:rsidRPr="0050429B">
        <w:rPr>
          <w:rFonts w:asciiTheme="majorBidi" w:hAnsiTheme="majorBidi" w:cstheme="majorBidi"/>
          <w:spacing w:val="-2"/>
        </w:rPr>
        <w:t>digunakan</w:t>
      </w:r>
      <w:r w:rsidR="000E2F2C" w:rsidRPr="0050429B">
        <w:rPr>
          <w:rFonts w:asciiTheme="majorBidi" w:hAnsiTheme="majorBidi" w:cstheme="majorBidi"/>
          <w:spacing w:val="-2"/>
        </w:rPr>
        <w:t xml:space="preserve"> </w:t>
      </w:r>
      <w:r w:rsidRPr="0050429B">
        <w:rPr>
          <w:rFonts w:asciiTheme="majorBidi" w:hAnsiTheme="majorBidi" w:cstheme="majorBidi"/>
          <w:spacing w:val="-50"/>
        </w:rPr>
        <w:t xml:space="preserve"> </w:t>
      </w:r>
      <w:r w:rsidRPr="0050429B">
        <w:rPr>
          <w:rFonts w:asciiTheme="majorBidi" w:hAnsiTheme="majorBidi" w:cstheme="majorBidi"/>
        </w:rPr>
        <w:t>untuk</w:t>
      </w:r>
      <w:r w:rsidR="000E2F2C" w:rsidRPr="0050429B">
        <w:rPr>
          <w:rFonts w:asciiTheme="majorBidi" w:hAnsiTheme="majorBidi" w:cstheme="majorBidi"/>
        </w:rPr>
        <w:t xml:space="preserve"> </w:t>
      </w:r>
      <w:r w:rsidRPr="0050429B">
        <w:rPr>
          <w:rFonts w:asciiTheme="majorBidi" w:hAnsiTheme="majorBidi" w:cstheme="majorBidi"/>
          <w:spacing w:val="-2"/>
        </w:rPr>
        <w:t xml:space="preserve">mengunggulkan </w:t>
      </w:r>
      <w:r w:rsidRPr="0050429B">
        <w:rPr>
          <w:rFonts w:asciiTheme="majorBidi" w:hAnsiTheme="majorBidi" w:cstheme="majorBidi"/>
        </w:rPr>
        <w:t>kelompok</w:t>
      </w:r>
      <w:r w:rsidR="000E2F2C" w:rsidRPr="0050429B">
        <w:rPr>
          <w:rFonts w:asciiTheme="majorBidi" w:hAnsiTheme="majorBidi" w:cstheme="majorBidi"/>
          <w:spacing w:val="19"/>
        </w:rPr>
        <w:t xml:space="preserve"> </w:t>
      </w:r>
      <w:r w:rsidRPr="0050429B">
        <w:rPr>
          <w:rFonts w:asciiTheme="majorBidi" w:hAnsiTheme="majorBidi" w:cstheme="majorBidi"/>
        </w:rPr>
        <w:t>sendiri</w:t>
      </w:r>
      <w:r w:rsidRPr="0050429B">
        <w:rPr>
          <w:rFonts w:asciiTheme="majorBidi" w:hAnsiTheme="majorBidi" w:cstheme="majorBidi"/>
          <w:spacing w:val="19"/>
        </w:rPr>
        <w:t xml:space="preserve"> </w:t>
      </w:r>
      <w:r w:rsidRPr="0050429B">
        <w:rPr>
          <w:rFonts w:asciiTheme="majorBidi" w:hAnsiTheme="majorBidi" w:cstheme="majorBidi"/>
        </w:rPr>
        <w:t>dan/memarjinalkan kelompok yang lain. Hal ini dilandasi oleh</w:t>
      </w:r>
      <w:r w:rsidRPr="0050429B">
        <w:rPr>
          <w:rFonts w:asciiTheme="majorBidi" w:hAnsiTheme="majorBidi" w:cstheme="majorBidi"/>
          <w:spacing w:val="-1"/>
        </w:rPr>
        <w:t xml:space="preserve"> </w:t>
      </w:r>
      <w:r w:rsidRPr="0050429B">
        <w:rPr>
          <w:rFonts w:asciiTheme="majorBidi" w:hAnsiTheme="majorBidi" w:cstheme="majorBidi"/>
        </w:rPr>
        <w:t>pandangan</w:t>
      </w:r>
      <w:r w:rsidRPr="0050429B">
        <w:rPr>
          <w:rFonts w:asciiTheme="majorBidi" w:hAnsiTheme="majorBidi" w:cstheme="majorBidi"/>
          <w:spacing w:val="-1"/>
        </w:rPr>
        <w:t xml:space="preserve"> </w:t>
      </w:r>
      <w:r w:rsidRPr="0050429B">
        <w:rPr>
          <w:rFonts w:asciiTheme="majorBidi" w:hAnsiTheme="majorBidi" w:cstheme="majorBidi"/>
        </w:rPr>
        <w:t>bahwa</w:t>
      </w:r>
      <w:r w:rsidRPr="0050429B">
        <w:rPr>
          <w:rFonts w:asciiTheme="majorBidi" w:hAnsiTheme="majorBidi" w:cstheme="majorBidi"/>
          <w:spacing w:val="-1"/>
        </w:rPr>
        <w:t xml:space="preserve"> </w:t>
      </w:r>
      <w:r w:rsidRPr="0050429B">
        <w:rPr>
          <w:rFonts w:asciiTheme="majorBidi" w:hAnsiTheme="majorBidi" w:cstheme="majorBidi"/>
        </w:rPr>
        <w:t>dasar</w:t>
      </w:r>
      <w:r w:rsidRPr="0050429B">
        <w:rPr>
          <w:rFonts w:asciiTheme="majorBidi" w:hAnsiTheme="majorBidi" w:cstheme="majorBidi"/>
          <w:spacing w:val="-1"/>
        </w:rPr>
        <w:t xml:space="preserve"> </w:t>
      </w:r>
      <w:r w:rsidRPr="0050429B">
        <w:rPr>
          <w:rFonts w:asciiTheme="majorBidi" w:hAnsiTheme="majorBidi" w:cstheme="majorBidi"/>
        </w:rPr>
        <w:t xml:space="preserve">kinerja </w:t>
      </w:r>
      <w:r w:rsidRPr="0050429B">
        <w:rPr>
          <w:rFonts w:asciiTheme="majorBidi" w:hAnsiTheme="majorBidi" w:cstheme="majorBidi"/>
          <w:spacing w:val="-2"/>
        </w:rPr>
        <w:t>wartawan</w:t>
      </w:r>
      <w:r w:rsidR="000E2F2C" w:rsidRPr="0050429B">
        <w:rPr>
          <w:rFonts w:asciiTheme="majorBidi" w:hAnsiTheme="majorBidi" w:cstheme="majorBidi"/>
        </w:rPr>
        <w:t xml:space="preserve"> </w:t>
      </w:r>
      <w:r w:rsidRPr="0050429B">
        <w:rPr>
          <w:rFonts w:asciiTheme="majorBidi" w:hAnsiTheme="majorBidi" w:cstheme="majorBidi"/>
          <w:spacing w:val="-2"/>
        </w:rPr>
        <w:t>adalah</w:t>
      </w:r>
      <w:r w:rsidR="000E2F2C" w:rsidRPr="0050429B">
        <w:rPr>
          <w:rFonts w:asciiTheme="majorBidi" w:hAnsiTheme="majorBidi" w:cstheme="majorBidi"/>
          <w:spacing w:val="-2"/>
        </w:rPr>
        <w:t xml:space="preserve"> </w:t>
      </w:r>
      <w:r w:rsidRPr="0050429B">
        <w:rPr>
          <w:rFonts w:asciiTheme="majorBidi" w:hAnsiTheme="majorBidi" w:cstheme="majorBidi"/>
          <w:spacing w:val="-46"/>
        </w:rPr>
        <w:t xml:space="preserve"> </w:t>
      </w:r>
      <w:r w:rsidRPr="0050429B">
        <w:rPr>
          <w:rFonts w:asciiTheme="majorBidi" w:hAnsiTheme="majorBidi" w:cstheme="majorBidi"/>
        </w:rPr>
        <w:t>ideologi</w:t>
      </w:r>
      <w:r w:rsidR="000E2F2C" w:rsidRPr="0050429B">
        <w:rPr>
          <w:rFonts w:asciiTheme="majorBidi" w:hAnsiTheme="majorBidi" w:cstheme="majorBidi"/>
        </w:rPr>
        <w:t xml:space="preserve"> </w:t>
      </w:r>
      <w:r w:rsidRPr="0050429B">
        <w:rPr>
          <w:rFonts w:asciiTheme="majorBidi" w:hAnsiTheme="majorBidi" w:cstheme="majorBidi"/>
          <w:spacing w:val="-4"/>
        </w:rPr>
        <w:t xml:space="preserve">yang </w:t>
      </w:r>
      <w:r w:rsidRPr="0050429B">
        <w:rPr>
          <w:rFonts w:asciiTheme="majorBidi" w:hAnsiTheme="majorBidi" w:cstheme="majorBidi"/>
        </w:rPr>
        <w:t>bertujuan</w:t>
      </w:r>
      <w:r w:rsidRPr="0050429B">
        <w:rPr>
          <w:rFonts w:asciiTheme="majorBidi" w:hAnsiTheme="majorBidi" w:cstheme="majorBidi"/>
          <w:spacing w:val="40"/>
        </w:rPr>
        <w:t xml:space="preserve"> </w:t>
      </w:r>
      <w:r w:rsidRPr="0050429B">
        <w:rPr>
          <w:rFonts w:asciiTheme="majorBidi" w:hAnsiTheme="majorBidi" w:cstheme="majorBidi"/>
        </w:rPr>
        <w:t>untuk</w:t>
      </w:r>
      <w:r w:rsidRPr="0050429B">
        <w:rPr>
          <w:rFonts w:asciiTheme="majorBidi" w:hAnsiTheme="majorBidi" w:cstheme="majorBidi"/>
          <w:spacing w:val="40"/>
        </w:rPr>
        <w:t xml:space="preserve"> </w:t>
      </w:r>
      <w:r w:rsidRPr="0050429B">
        <w:rPr>
          <w:rFonts w:asciiTheme="majorBidi" w:hAnsiTheme="majorBidi" w:cstheme="majorBidi"/>
        </w:rPr>
        <w:t>memihak</w:t>
      </w:r>
      <w:r w:rsidRPr="0050429B">
        <w:rPr>
          <w:rFonts w:asciiTheme="majorBidi" w:hAnsiTheme="majorBidi" w:cstheme="majorBidi"/>
          <w:spacing w:val="40"/>
        </w:rPr>
        <w:t xml:space="preserve"> </w:t>
      </w:r>
      <w:r w:rsidRPr="0050429B">
        <w:rPr>
          <w:rFonts w:asciiTheme="majorBidi" w:hAnsiTheme="majorBidi" w:cstheme="majorBidi"/>
        </w:rPr>
        <w:t>kelompok tertentu</w:t>
      </w:r>
      <w:r w:rsidR="00F95FDF" w:rsidRPr="0050429B">
        <w:rPr>
          <w:rFonts w:asciiTheme="majorBidi" w:hAnsiTheme="majorBidi" w:cstheme="majorBidi"/>
        </w:rPr>
        <w:t xml:space="preserve"> </w:t>
      </w:r>
      <w:r w:rsidR="00F95FDF" w:rsidRPr="0050429B">
        <w:rPr>
          <w:rFonts w:asciiTheme="majorBidi" w:hAnsiTheme="majorBidi" w:cstheme="majorBidi"/>
        </w:rPr>
        <w:fldChar w:fldCharType="begin" w:fldLock="1"/>
      </w:r>
      <w:r w:rsidR="00F95FDF" w:rsidRPr="0050429B">
        <w:rPr>
          <w:rFonts w:asciiTheme="majorBidi" w:hAnsiTheme="majorBidi" w:cstheme="majorBidi"/>
        </w:rPr>
        <w:instrText>ADDIN CSL_CITATION {"citationItems":[{"id":"ITEM-1","itemData":{"author":[{"dropping-particle":"","family":"Eriyanto","given":"","non-dropping-particle":"","parse-names":false,"suffix":""}],"id":"ITEM-1","issued":{"date-parts":[["2006"]]},"number-of-pages":"LKiS","publisher-place":"Yogyakarta","title":"Analisis Wacana Pengantar Analisis Teks Media","type":"book"},"uris":["http://www.mendeley.com/documents/?uuid=411784e9-493b-45b1-80ed-3168f3172a2f"]}],"mendeley":{"formattedCitation":"(Eriyanto, 2006)","plainTextFormattedCitation":"(Eriyanto, 2006)","previouslyFormattedCitation":"(Eriyanto, 2006)"},"properties":{"noteIndex":0},"schema":"https://github.com/citation-style-language/schema/raw/master/csl-citation.json"}</w:instrText>
      </w:r>
      <w:r w:rsidR="00F95FDF" w:rsidRPr="0050429B">
        <w:rPr>
          <w:rFonts w:asciiTheme="majorBidi" w:hAnsiTheme="majorBidi" w:cstheme="majorBidi"/>
        </w:rPr>
        <w:fldChar w:fldCharType="separate"/>
      </w:r>
      <w:r w:rsidR="00F95FDF" w:rsidRPr="0050429B">
        <w:rPr>
          <w:rFonts w:asciiTheme="majorBidi" w:hAnsiTheme="majorBidi" w:cstheme="majorBidi"/>
          <w:noProof/>
        </w:rPr>
        <w:t>(Eriyanto, 2006)</w:t>
      </w:r>
      <w:r w:rsidR="00F95FDF" w:rsidRPr="0050429B">
        <w:rPr>
          <w:rFonts w:asciiTheme="majorBidi" w:hAnsiTheme="majorBidi" w:cstheme="majorBidi"/>
        </w:rPr>
        <w:fldChar w:fldCharType="end"/>
      </w:r>
      <w:r w:rsidR="00C9651C" w:rsidRPr="0050429B">
        <w:rPr>
          <w:rFonts w:asciiTheme="majorBidi" w:hAnsiTheme="majorBidi" w:cstheme="majorBidi"/>
          <w:spacing w:val="30"/>
        </w:rPr>
        <w:t xml:space="preserve">. </w:t>
      </w:r>
      <w:r w:rsidR="00100C01" w:rsidRPr="0050429B">
        <w:rPr>
          <w:rFonts w:asciiTheme="majorBidi" w:hAnsiTheme="majorBidi" w:cstheme="majorBidi"/>
        </w:rPr>
        <w:t>Media</w:t>
      </w:r>
      <w:r w:rsidR="00100C01" w:rsidRPr="0050429B">
        <w:rPr>
          <w:rFonts w:asciiTheme="majorBidi" w:hAnsiTheme="majorBidi" w:cstheme="majorBidi"/>
          <w:spacing w:val="80"/>
        </w:rPr>
        <w:t xml:space="preserve"> </w:t>
      </w:r>
      <w:r w:rsidRPr="0050429B">
        <w:rPr>
          <w:rFonts w:asciiTheme="majorBidi" w:hAnsiTheme="majorBidi" w:cstheme="majorBidi"/>
        </w:rPr>
        <w:t xml:space="preserve">massa </w:t>
      </w:r>
      <w:r w:rsidRPr="0050429B">
        <w:rPr>
          <w:rFonts w:asciiTheme="majorBidi" w:hAnsiTheme="majorBidi" w:cstheme="majorBidi"/>
          <w:spacing w:val="-2"/>
        </w:rPr>
        <w:t>menarik</w:t>
      </w:r>
      <w:r w:rsidR="000E2F2C" w:rsidRPr="0050429B">
        <w:rPr>
          <w:rFonts w:asciiTheme="majorBidi" w:hAnsiTheme="majorBidi" w:cstheme="majorBidi"/>
        </w:rPr>
        <w:t xml:space="preserve"> </w:t>
      </w:r>
      <w:r w:rsidRPr="0050429B">
        <w:rPr>
          <w:rFonts w:asciiTheme="majorBidi" w:hAnsiTheme="majorBidi" w:cstheme="majorBidi"/>
        </w:rPr>
        <w:lastRenderedPageBreak/>
        <w:t>untuk</w:t>
      </w:r>
      <w:r w:rsidR="000E2F2C" w:rsidRPr="0050429B">
        <w:rPr>
          <w:rFonts w:asciiTheme="majorBidi" w:hAnsiTheme="majorBidi" w:cstheme="majorBidi"/>
        </w:rPr>
        <w:t xml:space="preserve"> </w:t>
      </w:r>
      <w:r w:rsidRPr="0050429B">
        <w:rPr>
          <w:rFonts w:asciiTheme="majorBidi" w:hAnsiTheme="majorBidi" w:cstheme="majorBidi"/>
          <w:spacing w:val="-2"/>
        </w:rPr>
        <w:t>diteliti</w:t>
      </w:r>
      <w:r w:rsidR="00C9651C" w:rsidRPr="0050429B">
        <w:rPr>
          <w:rFonts w:asciiTheme="majorBidi" w:hAnsiTheme="majorBidi" w:cstheme="majorBidi"/>
          <w:spacing w:val="-2"/>
        </w:rPr>
        <w:t xml:space="preserve"> </w:t>
      </w:r>
      <w:r w:rsidRPr="0050429B">
        <w:rPr>
          <w:rFonts w:asciiTheme="majorBidi" w:hAnsiTheme="majorBidi" w:cstheme="majorBidi"/>
          <w:spacing w:val="-2"/>
        </w:rPr>
        <w:t xml:space="preserve">karena </w:t>
      </w:r>
      <w:r w:rsidRPr="0050429B">
        <w:rPr>
          <w:rFonts w:asciiTheme="majorBidi" w:hAnsiTheme="majorBidi" w:cstheme="majorBidi"/>
        </w:rPr>
        <w:t>menyimpan</w:t>
      </w:r>
      <w:r w:rsidRPr="0050429B">
        <w:rPr>
          <w:rFonts w:asciiTheme="majorBidi" w:hAnsiTheme="majorBidi" w:cstheme="majorBidi"/>
          <w:spacing w:val="40"/>
        </w:rPr>
        <w:t xml:space="preserve"> </w:t>
      </w:r>
      <w:r w:rsidRPr="0050429B">
        <w:rPr>
          <w:rFonts w:asciiTheme="majorBidi" w:hAnsiTheme="majorBidi" w:cstheme="majorBidi"/>
        </w:rPr>
        <w:t>relasi</w:t>
      </w:r>
      <w:r w:rsidRPr="0050429B">
        <w:rPr>
          <w:rFonts w:asciiTheme="majorBidi" w:hAnsiTheme="majorBidi" w:cstheme="majorBidi"/>
          <w:spacing w:val="40"/>
        </w:rPr>
        <w:t xml:space="preserve"> </w:t>
      </w:r>
      <w:r w:rsidRPr="0050429B">
        <w:rPr>
          <w:rFonts w:asciiTheme="majorBidi" w:hAnsiTheme="majorBidi" w:cstheme="majorBidi"/>
        </w:rPr>
        <w:t>kekuasaan</w:t>
      </w:r>
      <w:r w:rsidRPr="0050429B">
        <w:rPr>
          <w:rFonts w:asciiTheme="majorBidi" w:hAnsiTheme="majorBidi" w:cstheme="majorBidi"/>
          <w:spacing w:val="40"/>
        </w:rPr>
        <w:t xml:space="preserve"> </w:t>
      </w:r>
      <w:r w:rsidRPr="0050429B">
        <w:rPr>
          <w:rFonts w:asciiTheme="majorBidi" w:hAnsiTheme="majorBidi" w:cstheme="majorBidi"/>
        </w:rPr>
        <w:t>yang tersembunyi</w:t>
      </w:r>
      <w:r w:rsidRPr="0050429B">
        <w:rPr>
          <w:rFonts w:asciiTheme="majorBidi" w:hAnsiTheme="majorBidi" w:cstheme="majorBidi"/>
          <w:spacing w:val="-1"/>
        </w:rPr>
        <w:t xml:space="preserve"> </w:t>
      </w:r>
      <w:r w:rsidRPr="0050429B">
        <w:rPr>
          <w:rFonts w:asciiTheme="majorBidi" w:hAnsiTheme="majorBidi" w:cstheme="majorBidi"/>
        </w:rPr>
        <w:t>dan</w:t>
      </w:r>
      <w:r w:rsidRPr="0050429B">
        <w:rPr>
          <w:rFonts w:asciiTheme="majorBidi" w:hAnsiTheme="majorBidi" w:cstheme="majorBidi"/>
          <w:spacing w:val="-1"/>
        </w:rPr>
        <w:t xml:space="preserve"> </w:t>
      </w:r>
      <w:r w:rsidRPr="0050429B">
        <w:rPr>
          <w:rFonts w:asciiTheme="majorBidi" w:hAnsiTheme="majorBidi" w:cstheme="majorBidi"/>
        </w:rPr>
        <w:t>sifatnya</w:t>
      </w:r>
      <w:r w:rsidRPr="0050429B">
        <w:rPr>
          <w:rFonts w:asciiTheme="majorBidi" w:hAnsiTheme="majorBidi" w:cstheme="majorBidi"/>
          <w:spacing w:val="-1"/>
        </w:rPr>
        <w:t xml:space="preserve"> </w:t>
      </w:r>
      <w:r w:rsidRPr="0050429B">
        <w:rPr>
          <w:rFonts w:asciiTheme="majorBidi" w:hAnsiTheme="majorBidi" w:cstheme="majorBidi"/>
        </w:rPr>
        <w:t>tidak</w:t>
      </w:r>
      <w:r w:rsidRPr="0050429B">
        <w:rPr>
          <w:rFonts w:asciiTheme="majorBidi" w:hAnsiTheme="majorBidi" w:cstheme="majorBidi"/>
          <w:spacing w:val="-1"/>
        </w:rPr>
        <w:t xml:space="preserve"> </w:t>
      </w:r>
      <w:r w:rsidRPr="0050429B">
        <w:rPr>
          <w:rFonts w:asciiTheme="majorBidi" w:hAnsiTheme="majorBidi" w:cstheme="majorBidi"/>
        </w:rPr>
        <w:t>jelas</w:t>
      </w:r>
      <w:r w:rsidR="00F95FDF" w:rsidRPr="0050429B">
        <w:rPr>
          <w:rFonts w:asciiTheme="majorBidi" w:hAnsiTheme="majorBidi" w:cstheme="majorBidi"/>
        </w:rPr>
        <w:t xml:space="preserve"> </w:t>
      </w:r>
      <w:r w:rsidR="00F95FDF" w:rsidRPr="0050429B">
        <w:rPr>
          <w:rFonts w:asciiTheme="majorBidi" w:hAnsiTheme="majorBidi" w:cstheme="majorBidi"/>
        </w:rPr>
        <w:fldChar w:fldCharType="begin" w:fldLock="1"/>
      </w:r>
      <w:r w:rsidR="00F95FDF" w:rsidRPr="0050429B">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F95FDF" w:rsidRPr="0050429B">
        <w:rPr>
          <w:rFonts w:asciiTheme="majorBidi" w:hAnsiTheme="majorBidi" w:cstheme="majorBidi"/>
        </w:rPr>
        <w:fldChar w:fldCharType="separate"/>
      </w:r>
      <w:r w:rsidR="00F95FDF" w:rsidRPr="0050429B">
        <w:rPr>
          <w:rFonts w:asciiTheme="majorBidi" w:hAnsiTheme="majorBidi" w:cstheme="majorBidi"/>
          <w:noProof/>
        </w:rPr>
        <w:t>(Fairclough, 2001)</w:t>
      </w:r>
      <w:r w:rsidR="00F95FDF" w:rsidRPr="0050429B">
        <w:rPr>
          <w:rFonts w:asciiTheme="majorBidi" w:hAnsiTheme="majorBidi" w:cstheme="majorBidi"/>
        </w:rPr>
        <w:fldChar w:fldCharType="end"/>
      </w:r>
      <w:r w:rsidR="00F95FDF" w:rsidRPr="0050429B">
        <w:rPr>
          <w:rFonts w:asciiTheme="majorBidi" w:hAnsiTheme="majorBidi" w:cstheme="majorBidi"/>
        </w:rPr>
        <w:t xml:space="preserve">. </w:t>
      </w:r>
      <w:r w:rsidRPr="0050429B">
        <w:rPr>
          <w:rFonts w:asciiTheme="majorBidi" w:hAnsiTheme="majorBidi" w:cstheme="majorBidi"/>
        </w:rPr>
        <w:t>Topik</w:t>
      </w:r>
      <w:r w:rsidRPr="0050429B">
        <w:rPr>
          <w:rFonts w:asciiTheme="majorBidi" w:hAnsiTheme="majorBidi" w:cstheme="majorBidi"/>
          <w:spacing w:val="40"/>
        </w:rPr>
        <w:t xml:space="preserve"> </w:t>
      </w:r>
      <w:r w:rsidRPr="0050429B">
        <w:rPr>
          <w:rFonts w:asciiTheme="majorBidi" w:hAnsiTheme="majorBidi" w:cstheme="majorBidi"/>
        </w:rPr>
        <w:t>ini</w:t>
      </w:r>
      <w:r w:rsidRPr="0050429B">
        <w:rPr>
          <w:rFonts w:asciiTheme="majorBidi" w:hAnsiTheme="majorBidi" w:cstheme="majorBidi"/>
          <w:spacing w:val="40"/>
        </w:rPr>
        <w:t xml:space="preserve"> </w:t>
      </w:r>
      <w:r w:rsidRPr="0050429B">
        <w:rPr>
          <w:rFonts w:asciiTheme="majorBidi" w:hAnsiTheme="majorBidi" w:cstheme="majorBidi"/>
        </w:rPr>
        <w:t>layak</w:t>
      </w:r>
      <w:r w:rsidRPr="0050429B">
        <w:rPr>
          <w:rFonts w:asciiTheme="majorBidi" w:hAnsiTheme="majorBidi" w:cstheme="majorBidi"/>
          <w:spacing w:val="40"/>
        </w:rPr>
        <w:t xml:space="preserve"> </w:t>
      </w:r>
      <w:r w:rsidRPr="0050429B">
        <w:rPr>
          <w:rFonts w:asciiTheme="majorBidi" w:hAnsiTheme="majorBidi" w:cstheme="majorBidi"/>
        </w:rPr>
        <w:t>diteliti</w:t>
      </w:r>
      <w:r w:rsidRPr="0050429B">
        <w:rPr>
          <w:rFonts w:asciiTheme="majorBidi" w:hAnsiTheme="majorBidi" w:cstheme="majorBidi"/>
          <w:spacing w:val="40"/>
        </w:rPr>
        <w:t xml:space="preserve"> </w:t>
      </w:r>
      <w:r w:rsidRPr="0050429B">
        <w:rPr>
          <w:rFonts w:asciiTheme="majorBidi" w:hAnsiTheme="majorBidi" w:cstheme="majorBidi"/>
        </w:rPr>
        <w:t>dengan</w:t>
      </w:r>
      <w:r w:rsidRPr="0050429B">
        <w:rPr>
          <w:rFonts w:asciiTheme="majorBidi" w:hAnsiTheme="majorBidi" w:cstheme="majorBidi"/>
          <w:spacing w:val="80"/>
          <w:w w:val="150"/>
        </w:rPr>
        <w:t xml:space="preserve"> </w:t>
      </w:r>
      <w:r w:rsidRPr="0050429B">
        <w:rPr>
          <w:rFonts w:asciiTheme="majorBidi" w:hAnsiTheme="majorBidi" w:cstheme="majorBidi"/>
        </w:rPr>
        <w:t>kajian</w:t>
      </w:r>
      <w:r w:rsidRPr="0050429B">
        <w:rPr>
          <w:rFonts w:asciiTheme="majorBidi" w:hAnsiTheme="majorBidi" w:cstheme="majorBidi"/>
          <w:spacing w:val="40"/>
        </w:rPr>
        <w:t xml:space="preserve"> </w:t>
      </w:r>
      <w:r w:rsidRPr="0050429B">
        <w:rPr>
          <w:rFonts w:asciiTheme="majorBidi" w:hAnsiTheme="majorBidi" w:cstheme="majorBidi"/>
        </w:rPr>
        <w:t>analisis</w:t>
      </w:r>
      <w:r w:rsidRPr="0050429B">
        <w:rPr>
          <w:rFonts w:asciiTheme="majorBidi" w:hAnsiTheme="majorBidi" w:cstheme="majorBidi"/>
          <w:spacing w:val="40"/>
        </w:rPr>
        <w:t xml:space="preserve"> </w:t>
      </w:r>
      <w:r w:rsidRPr="0050429B">
        <w:rPr>
          <w:rFonts w:asciiTheme="majorBidi" w:hAnsiTheme="majorBidi" w:cstheme="majorBidi"/>
        </w:rPr>
        <w:t>wacana</w:t>
      </w:r>
      <w:r w:rsidRPr="0050429B">
        <w:rPr>
          <w:rFonts w:asciiTheme="majorBidi" w:hAnsiTheme="majorBidi" w:cstheme="majorBidi"/>
          <w:spacing w:val="40"/>
        </w:rPr>
        <w:t xml:space="preserve"> </w:t>
      </w:r>
      <w:r w:rsidRPr="0050429B">
        <w:rPr>
          <w:rFonts w:asciiTheme="majorBidi" w:hAnsiTheme="majorBidi" w:cstheme="majorBidi"/>
        </w:rPr>
        <w:t>kritis</w:t>
      </w:r>
      <w:r w:rsidRPr="0050429B">
        <w:rPr>
          <w:rFonts w:asciiTheme="majorBidi" w:hAnsiTheme="majorBidi" w:cstheme="majorBidi"/>
          <w:spacing w:val="40"/>
        </w:rPr>
        <w:t xml:space="preserve"> </w:t>
      </w:r>
      <w:r w:rsidRPr="0050429B">
        <w:rPr>
          <w:rFonts w:asciiTheme="majorBidi" w:hAnsiTheme="majorBidi" w:cstheme="majorBidi"/>
        </w:rPr>
        <w:t>karena termasuk</w:t>
      </w:r>
      <w:r w:rsidRPr="0050429B">
        <w:rPr>
          <w:rFonts w:asciiTheme="majorBidi" w:hAnsiTheme="majorBidi" w:cstheme="majorBidi"/>
          <w:spacing w:val="40"/>
        </w:rPr>
        <w:t xml:space="preserve"> </w:t>
      </w:r>
      <w:r w:rsidRPr="0050429B">
        <w:rPr>
          <w:rFonts w:asciiTheme="majorBidi" w:hAnsiTheme="majorBidi" w:cstheme="majorBidi"/>
        </w:rPr>
        <w:t>ke</w:t>
      </w:r>
      <w:r w:rsidRPr="0050429B">
        <w:rPr>
          <w:rFonts w:asciiTheme="majorBidi" w:hAnsiTheme="majorBidi" w:cstheme="majorBidi"/>
          <w:spacing w:val="40"/>
        </w:rPr>
        <w:t xml:space="preserve"> </w:t>
      </w:r>
      <w:r w:rsidRPr="0050429B">
        <w:rPr>
          <w:rFonts w:asciiTheme="majorBidi" w:hAnsiTheme="majorBidi" w:cstheme="majorBidi"/>
        </w:rPr>
        <w:t>dalam</w:t>
      </w:r>
      <w:r w:rsidRPr="0050429B">
        <w:rPr>
          <w:rFonts w:asciiTheme="majorBidi" w:hAnsiTheme="majorBidi" w:cstheme="majorBidi"/>
          <w:spacing w:val="40"/>
        </w:rPr>
        <w:t xml:space="preserve"> </w:t>
      </w:r>
      <w:r w:rsidRPr="0050429B">
        <w:rPr>
          <w:rFonts w:asciiTheme="majorBidi" w:hAnsiTheme="majorBidi" w:cstheme="majorBidi"/>
        </w:rPr>
        <w:t>wacana</w:t>
      </w:r>
      <w:r w:rsidRPr="0050429B">
        <w:rPr>
          <w:rFonts w:asciiTheme="majorBidi" w:hAnsiTheme="majorBidi" w:cstheme="majorBidi"/>
          <w:spacing w:val="40"/>
        </w:rPr>
        <w:t xml:space="preserve"> </w:t>
      </w:r>
      <w:r w:rsidRPr="0050429B">
        <w:rPr>
          <w:rFonts w:asciiTheme="majorBidi" w:hAnsiTheme="majorBidi" w:cstheme="majorBidi"/>
        </w:rPr>
        <w:t xml:space="preserve">politik, </w:t>
      </w:r>
      <w:r w:rsidRPr="0050429B">
        <w:rPr>
          <w:rFonts w:asciiTheme="majorBidi" w:hAnsiTheme="majorBidi" w:cstheme="majorBidi"/>
          <w:spacing w:val="-2"/>
        </w:rPr>
        <w:t>yakni</w:t>
      </w:r>
      <w:r w:rsidR="000E2F2C" w:rsidRPr="0050429B">
        <w:rPr>
          <w:rFonts w:asciiTheme="majorBidi" w:hAnsiTheme="majorBidi" w:cstheme="majorBidi"/>
        </w:rPr>
        <w:t xml:space="preserve"> </w:t>
      </w:r>
      <w:r w:rsidRPr="0050429B">
        <w:rPr>
          <w:rFonts w:asciiTheme="majorBidi" w:hAnsiTheme="majorBidi" w:cstheme="majorBidi"/>
          <w:spacing w:val="-2"/>
        </w:rPr>
        <w:t>melibatkan</w:t>
      </w:r>
      <w:r w:rsidR="000E2F2C" w:rsidRPr="0050429B">
        <w:rPr>
          <w:rFonts w:asciiTheme="majorBidi" w:hAnsiTheme="majorBidi" w:cstheme="majorBidi"/>
          <w:spacing w:val="-2"/>
        </w:rPr>
        <w:t xml:space="preserve"> </w:t>
      </w:r>
      <w:r w:rsidRPr="0050429B">
        <w:rPr>
          <w:rFonts w:asciiTheme="majorBidi" w:hAnsiTheme="majorBidi" w:cstheme="majorBidi"/>
          <w:spacing w:val="-2"/>
        </w:rPr>
        <w:t xml:space="preserve">kebijakan </w:t>
      </w:r>
      <w:r w:rsidRPr="0050429B">
        <w:rPr>
          <w:rFonts w:asciiTheme="majorBidi" w:hAnsiTheme="majorBidi" w:cstheme="majorBidi"/>
        </w:rPr>
        <w:t>pemerintah.</w:t>
      </w:r>
      <w:r w:rsidRPr="0050429B">
        <w:rPr>
          <w:rFonts w:asciiTheme="majorBidi" w:hAnsiTheme="majorBidi" w:cstheme="majorBidi"/>
          <w:spacing w:val="40"/>
        </w:rPr>
        <w:t xml:space="preserve"> </w:t>
      </w:r>
      <w:r w:rsidRPr="0050429B">
        <w:rPr>
          <w:rFonts w:asciiTheme="majorBidi" w:hAnsiTheme="majorBidi" w:cstheme="majorBidi"/>
        </w:rPr>
        <w:t>Justru</w:t>
      </w:r>
      <w:r w:rsidRPr="0050429B">
        <w:rPr>
          <w:rFonts w:asciiTheme="majorBidi" w:hAnsiTheme="majorBidi" w:cstheme="majorBidi"/>
          <w:spacing w:val="40"/>
        </w:rPr>
        <w:t xml:space="preserve"> </w:t>
      </w:r>
      <w:r w:rsidRPr="0050429B">
        <w:rPr>
          <w:rFonts w:asciiTheme="majorBidi" w:hAnsiTheme="majorBidi" w:cstheme="majorBidi"/>
        </w:rPr>
        <w:t>menurut</w:t>
      </w:r>
      <w:r w:rsidRPr="0050429B">
        <w:rPr>
          <w:rFonts w:asciiTheme="majorBidi" w:hAnsiTheme="majorBidi" w:cstheme="majorBidi"/>
          <w:spacing w:val="40"/>
        </w:rPr>
        <w:t xml:space="preserve"> </w:t>
      </w:r>
      <w:r w:rsidRPr="0050429B">
        <w:rPr>
          <w:rFonts w:asciiTheme="majorBidi" w:hAnsiTheme="majorBidi" w:cstheme="majorBidi"/>
        </w:rPr>
        <w:t xml:space="preserve">Orwell, </w:t>
      </w:r>
      <w:r w:rsidRPr="0050429B">
        <w:rPr>
          <w:rFonts w:asciiTheme="majorBidi" w:hAnsiTheme="majorBidi" w:cstheme="majorBidi"/>
          <w:spacing w:val="-4"/>
        </w:rPr>
        <w:t>“</w:t>
      </w:r>
      <w:r w:rsidRPr="0050429B">
        <w:rPr>
          <w:rFonts w:asciiTheme="majorBidi" w:hAnsiTheme="majorBidi" w:cstheme="majorBidi"/>
          <w:i/>
          <w:spacing w:val="-4"/>
        </w:rPr>
        <w:t>All</w:t>
      </w:r>
      <w:r w:rsidR="000E2F2C" w:rsidRPr="0050429B">
        <w:rPr>
          <w:rFonts w:asciiTheme="majorBidi" w:hAnsiTheme="majorBidi" w:cstheme="majorBidi"/>
          <w:i/>
          <w:spacing w:val="-4"/>
        </w:rPr>
        <w:t xml:space="preserve"> </w:t>
      </w:r>
      <w:r w:rsidRPr="0050429B">
        <w:rPr>
          <w:rFonts w:asciiTheme="majorBidi" w:hAnsiTheme="majorBidi" w:cstheme="majorBidi"/>
          <w:i/>
          <w:spacing w:val="-2"/>
        </w:rPr>
        <w:t>issues</w:t>
      </w:r>
      <w:r w:rsidRPr="0050429B">
        <w:rPr>
          <w:rFonts w:asciiTheme="majorBidi" w:hAnsiTheme="majorBidi" w:cstheme="majorBidi"/>
          <w:i/>
        </w:rPr>
        <w:tab/>
      </w:r>
      <w:r w:rsidRPr="0050429B">
        <w:rPr>
          <w:rFonts w:asciiTheme="majorBidi" w:hAnsiTheme="majorBidi" w:cstheme="majorBidi"/>
          <w:i/>
          <w:spacing w:val="-48"/>
        </w:rPr>
        <w:t xml:space="preserve"> </w:t>
      </w:r>
      <w:r w:rsidRPr="0050429B">
        <w:rPr>
          <w:rFonts w:asciiTheme="majorBidi" w:hAnsiTheme="majorBidi" w:cstheme="majorBidi"/>
          <w:i/>
        </w:rPr>
        <w:t>are</w:t>
      </w:r>
      <w:r w:rsidR="000E2F2C" w:rsidRPr="0050429B">
        <w:rPr>
          <w:rFonts w:asciiTheme="majorBidi" w:hAnsiTheme="majorBidi" w:cstheme="majorBidi"/>
          <w:i/>
        </w:rPr>
        <w:t xml:space="preserve"> </w:t>
      </w:r>
      <w:r w:rsidRPr="0050429B">
        <w:rPr>
          <w:rFonts w:asciiTheme="majorBidi" w:hAnsiTheme="majorBidi" w:cstheme="majorBidi"/>
          <w:i/>
          <w:spacing w:val="-2"/>
        </w:rPr>
        <w:t>political</w:t>
      </w:r>
      <w:r w:rsidR="000E2F2C" w:rsidRPr="0050429B">
        <w:rPr>
          <w:rFonts w:asciiTheme="majorBidi" w:hAnsiTheme="majorBidi" w:cstheme="majorBidi"/>
          <w:i/>
          <w:spacing w:val="-2"/>
        </w:rPr>
        <w:t xml:space="preserve"> </w:t>
      </w:r>
      <w:r w:rsidRPr="0050429B">
        <w:rPr>
          <w:rFonts w:asciiTheme="majorBidi" w:hAnsiTheme="majorBidi" w:cstheme="majorBidi"/>
          <w:i/>
          <w:spacing w:val="-2"/>
        </w:rPr>
        <w:t xml:space="preserve">issues” </w:t>
      </w:r>
      <w:r w:rsidR="00C9651C" w:rsidRPr="0050429B">
        <w:rPr>
          <w:rFonts w:asciiTheme="majorBidi" w:hAnsiTheme="majorBidi" w:cstheme="majorBidi"/>
          <w:i/>
          <w:spacing w:val="-2"/>
        </w:rPr>
        <w:fldChar w:fldCharType="begin" w:fldLock="1"/>
      </w:r>
      <w:r w:rsidR="00C9651C" w:rsidRPr="0050429B">
        <w:rPr>
          <w:rFonts w:asciiTheme="majorBidi" w:hAnsiTheme="majorBidi" w:cstheme="majorBidi"/>
          <w:i/>
          <w:spacing w:val="-2"/>
        </w:rPr>
        <w:instrText>ADDIN CSL_CITATION {"citationItems":[{"id":"ITEM-1","itemData":{"author":[{"dropping-particle":"","family":"Orwell","given":"George","non-dropping-particle":"","parse-names":false,"suffix":""}],"id":"ITEM-1","issued":{"date-parts":[["1984"]]},"publisher":"Secker &amp; Warburg","publisher-place":"London","title":"Nineteen Eighty-Four","type":"book"},"uris":["http://www.mendeley.com/documents/?uuid=afaae35c-0fbd-4af0-8842-958ad9a23bf6"]}],"mendeley":{"formattedCitation":"(Orwell, 1984)","plainTextFormattedCitation":"(Orwell, 1984)","previouslyFormattedCitation":"(Orwell, 1984)"},"properties":{"noteIndex":0},"schema":"https://github.com/citation-style-language/schema/raw/master/csl-citation.json"}</w:instrText>
      </w:r>
      <w:r w:rsidR="00C9651C" w:rsidRPr="0050429B">
        <w:rPr>
          <w:rFonts w:asciiTheme="majorBidi" w:hAnsiTheme="majorBidi" w:cstheme="majorBidi"/>
          <w:i/>
          <w:spacing w:val="-2"/>
        </w:rPr>
        <w:fldChar w:fldCharType="separate"/>
      </w:r>
      <w:r w:rsidR="00C9651C" w:rsidRPr="0050429B">
        <w:rPr>
          <w:rFonts w:asciiTheme="majorBidi" w:hAnsiTheme="majorBidi" w:cstheme="majorBidi"/>
          <w:noProof/>
          <w:spacing w:val="-2"/>
        </w:rPr>
        <w:t>(Orwell, 1984)</w:t>
      </w:r>
      <w:r w:rsidR="00C9651C" w:rsidRPr="0050429B">
        <w:rPr>
          <w:rFonts w:asciiTheme="majorBidi" w:hAnsiTheme="majorBidi" w:cstheme="majorBidi"/>
          <w:i/>
          <w:spacing w:val="-2"/>
        </w:rPr>
        <w:fldChar w:fldCharType="end"/>
      </w:r>
      <w:r w:rsidRPr="0050429B">
        <w:rPr>
          <w:rFonts w:asciiTheme="majorBidi" w:hAnsiTheme="majorBidi" w:cstheme="majorBidi"/>
          <w:spacing w:val="-2"/>
        </w:rPr>
        <w:t>.</w:t>
      </w:r>
      <w:r w:rsidRPr="0050429B">
        <w:rPr>
          <w:rFonts w:asciiTheme="majorBidi" w:hAnsiTheme="majorBidi" w:cstheme="majorBidi"/>
          <w:spacing w:val="-48"/>
        </w:rPr>
        <w:t xml:space="preserve"> </w:t>
      </w:r>
      <w:r w:rsidRPr="0050429B">
        <w:rPr>
          <w:rFonts w:asciiTheme="majorBidi" w:hAnsiTheme="majorBidi" w:cstheme="majorBidi"/>
        </w:rPr>
        <w:t>Lebih</w:t>
      </w:r>
      <w:r w:rsidR="000E2F2C" w:rsidRPr="0050429B">
        <w:rPr>
          <w:rFonts w:asciiTheme="majorBidi" w:hAnsiTheme="majorBidi" w:cstheme="majorBidi"/>
        </w:rPr>
        <w:t xml:space="preserve"> </w:t>
      </w:r>
      <w:r w:rsidRPr="0050429B">
        <w:rPr>
          <w:rFonts w:asciiTheme="majorBidi" w:hAnsiTheme="majorBidi" w:cstheme="majorBidi"/>
          <w:spacing w:val="-2"/>
        </w:rPr>
        <w:t>lanjut, dinyatakan</w:t>
      </w:r>
      <w:r w:rsidR="000E2F2C" w:rsidRPr="0050429B">
        <w:rPr>
          <w:rFonts w:asciiTheme="majorBidi" w:hAnsiTheme="majorBidi" w:cstheme="majorBidi"/>
          <w:spacing w:val="-2"/>
        </w:rPr>
        <w:t xml:space="preserve"> </w:t>
      </w:r>
      <w:r w:rsidRPr="0050429B">
        <w:rPr>
          <w:rFonts w:asciiTheme="majorBidi" w:hAnsiTheme="majorBidi" w:cstheme="majorBidi"/>
          <w:spacing w:val="-4"/>
        </w:rPr>
        <w:t>bahwa</w:t>
      </w:r>
      <w:r w:rsidR="000E2F2C" w:rsidRPr="0050429B">
        <w:rPr>
          <w:rFonts w:asciiTheme="majorBidi" w:hAnsiTheme="majorBidi" w:cstheme="majorBidi"/>
        </w:rPr>
        <w:t xml:space="preserve"> </w:t>
      </w:r>
      <w:r w:rsidRPr="0050429B">
        <w:rPr>
          <w:rFonts w:asciiTheme="majorBidi" w:hAnsiTheme="majorBidi" w:cstheme="majorBidi"/>
          <w:spacing w:val="-2"/>
        </w:rPr>
        <w:t>“</w:t>
      </w:r>
      <w:r w:rsidRPr="0050429B">
        <w:rPr>
          <w:rFonts w:asciiTheme="majorBidi" w:hAnsiTheme="majorBidi" w:cstheme="majorBidi"/>
          <w:i/>
          <w:spacing w:val="-2"/>
        </w:rPr>
        <w:t>Politic</w:t>
      </w:r>
      <w:r w:rsidR="000E2F2C" w:rsidRPr="0050429B">
        <w:rPr>
          <w:rFonts w:asciiTheme="majorBidi" w:hAnsiTheme="majorBidi" w:cstheme="majorBidi"/>
          <w:i/>
          <w:spacing w:val="-2"/>
        </w:rPr>
        <w:t xml:space="preserve">s </w:t>
      </w:r>
      <w:r w:rsidRPr="0050429B">
        <w:rPr>
          <w:rFonts w:asciiTheme="majorBidi" w:hAnsiTheme="majorBidi" w:cstheme="majorBidi"/>
          <w:i/>
          <w:spacing w:val="-6"/>
        </w:rPr>
        <w:t xml:space="preserve">is </w:t>
      </w:r>
      <w:r w:rsidRPr="0050429B">
        <w:rPr>
          <w:rFonts w:asciiTheme="majorBidi" w:hAnsiTheme="majorBidi" w:cstheme="majorBidi"/>
          <w:i/>
        </w:rPr>
        <w:t>concerned with power: the power to make</w:t>
      </w:r>
      <w:r w:rsidRPr="0050429B">
        <w:rPr>
          <w:rFonts w:asciiTheme="majorBidi" w:hAnsiTheme="majorBidi" w:cstheme="majorBidi"/>
          <w:i/>
          <w:spacing w:val="-7"/>
        </w:rPr>
        <w:t xml:space="preserve"> </w:t>
      </w:r>
      <w:r w:rsidRPr="0050429B">
        <w:rPr>
          <w:rFonts w:asciiTheme="majorBidi" w:hAnsiTheme="majorBidi" w:cstheme="majorBidi"/>
          <w:i/>
        </w:rPr>
        <w:t>decisions,</w:t>
      </w:r>
      <w:r w:rsidRPr="0050429B">
        <w:rPr>
          <w:rFonts w:asciiTheme="majorBidi" w:hAnsiTheme="majorBidi" w:cstheme="majorBidi"/>
          <w:i/>
          <w:spacing w:val="-7"/>
        </w:rPr>
        <w:t xml:space="preserve"> </w:t>
      </w:r>
      <w:r w:rsidRPr="0050429B">
        <w:rPr>
          <w:rFonts w:asciiTheme="majorBidi" w:hAnsiTheme="majorBidi" w:cstheme="majorBidi"/>
          <w:i/>
        </w:rPr>
        <w:t>to</w:t>
      </w:r>
      <w:r w:rsidRPr="0050429B">
        <w:rPr>
          <w:rFonts w:asciiTheme="majorBidi" w:hAnsiTheme="majorBidi" w:cstheme="majorBidi"/>
          <w:i/>
          <w:spacing w:val="-7"/>
        </w:rPr>
        <w:t xml:space="preserve"> </w:t>
      </w:r>
      <w:r w:rsidRPr="0050429B">
        <w:rPr>
          <w:rFonts w:asciiTheme="majorBidi" w:hAnsiTheme="majorBidi" w:cstheme="majorBidi"/>
          <w:i/>
        </w:rPr>
        <w:t>control</w:t>
      </w:r>
      <w:r w:rsidRPr="0050429B">
        <w:rPr>
          <w:rFonts w:asciiTheme="majorBidi" w:hAnsiTheme="majorBidi" w:cstheme="majorBidi"/>
          <w:i/>
          <w:spacing w:val="-7"/>
        </w:rPr>
        <w:t xml:space="preserve"> </w:t>
      </w:r>
      <w:r w:rsidRPr="0050429B">
        <w:rPr>
          <w:rFonts w:asciiTheme="majorBidi" w:hAnsiTheme="majorBidi" w:cstheme="majorBidi"/>
          <w:i/>
        </w:rPr>
        <w:t>resources, to</w:t>
      </w:r>
      <w:r w:rsidRPr="0050429B">
        <w:rPr>
          <w:rFonts w:asciiTheme="majorBidi" w:hAnsiTheme="majorBidi" w:cstheme="majorBidi"/>
          <w:i/>
          <w:spacing w:val="40"/>
        </w:rPr>
        <w:t xml:space="preserve"> </w:t>
      </w:r>
      <w:r w:rsidRPr="0050429B">
        <w:rPr>
          <w:rFonts w:asciiTheme="majorBidi" w:hAnsiTheme="majorBidi" w:cstheme="majorBidi"/>
          <w:i/>
        </w:rPr>
        <w:t>control</w:t>
      </w:r>
      <w:r w:rsidRPr="0050429B">
        <w:rPr>
          <w:rFonts w:asciiTheme="majorBidi" w:hAnsiTheme="majorBidi" w:cstheme="majorBidi"/>
          <w:i/>
          <w:spacing w:val="40"/>
        </w:rPr>
        <w:t xml:space="preserve"> </w:t>
      </w:r>
      <w:r w:rsidRPr="0050429B">
        <w:rPr>
          <w:rFonts w:asciiTheme="majorBidi" w:hAnsiTheme="majorBidi" w:cstheme="majorBidi"/>
          <w:i/>
        </w:rPr>
        <w:t>other</w:t>
      </w:r>
      <w:r w:rsidRPr="0050429B">
        <w:rPr>
          <w:rFonts w:asciiTheme="majorBidi" w:hAnsiTheme="majorBidi" w:cstheme="majorBidi"/>
          <w:i/>
          <w:spacing w:val="40"/>
        </w:rPr>
        <w:t xml:space="preserve"> </w:t>
      </w:r>
      <w:r w:rsidRPr="0050429B">
        <w:rPr>
          <w:rFonts w:asciiTheme="majorBidi" w:hAnsiTheme="majorBidi" w:cstheme="majorBidi"/>
          <w:i/>
        </w:rPr>
        <w:t>people’s</w:t>
      </w:r>
      <w:r w:rsidRPr="0050429B">
        <w:rPr>
          <w:rFonts w:asciiTheme="majorBidi" w:hAnsiTheme="majorBidi" w:cstheme="majorBidi"/>
          <w:i/>
          <w:spacing w:val="40"/>
        </w:rPr>
        <w:t xml:space="preserve"> </w:t>
      </w:r>
      <w:r w:rsidRPr="0050429B">
        <w:rPr>
          <w:rFonts w:asciiTheme="majorBidi" w:hAnsiTheme="majorBidi" w:cstheme="majorBidi"/>
          <w:i/>
        </w:rPr>
        <w:t>behaviour and</w:t>
      </w:r>
      <w:r w:rsidRPr="0050429B">
        <w:rPr>
          <w:rFonts w:asciiTheme="majorBidi" w:hAnsiTheme="majorBidi" w:cstheme="majorBidi"/>
          <w:i/>
          <w:spacing w:val="80"/>
        </w:rPr>
        <w:t xml:space="preserve"> </w:t>
      </w:r>
      <w:r w:rsidRPr="0050429B">
        <w:rPr>
          <w:rFonts w:asciiTheme="majorBidi" w:hAnsiTheme="majorBidi" w:cstheme="majorBidi"/>
          <w:i/>
        </w:rPr>
        <w:t>often</w:t>
      </w:r>
      <w:r w:rsidRPr="0050429B">
        <w:rPr>
          <w:rFonts w:asciiTheme="majorBidi" w:hAnsiTheme="majorBidi" w:cstheme="majorBidi"/>
          <w:i/>
          <w:spacing w:val="80"/>
        </w:rPr>
        <w:t xml:space="preserve"> </w:t>
      </w:r>
      <w:r w:rsidRPr="0050429B">
        <w:rPr>
          <w:rFonts w:asciiTheme="majorBidi" w:hAnsiTheme="majorBidi" w:cstheme="majorBidi"/>
          <w:i/>
        </w:rPr>
        <w:t>to</w:t>
      </w:r>
      <w:r w:rsidRPr="0050429B">
        <w:rPr>
          <w:rFonts w:asciiTheme="majorBidi" w:hAnsiTheme="majorBidi" w:cstheme="majorBidi"/>
          <w:i/>
          <w:spacing w:val="80"/>
        </w:rPr>
        <w:t xml:space="preserve"> </w:t>
      </w:r>
      <w:r w:rsidRPr="0050429B">
        <w:rPr>
          <w:rFonts w:asciiTheme="majorBidi" w:hAnsiTheme="majorBidi" w:cstheme="majorBidi"/>
          <w:i/>
        </w:rPr>
        <w:t>control</w:t>
      </w:r>
      <w:r w:rsidRPr="0050429B">
        <w:rPr>
          <w:rFonts w:asciiTheme="majorBidi" w:hAnsiTheme="majorBidi" w:cstheme="majorBidi"/>
          <w:i/>
          <w:spacing w:val="80"/>
        </w:rPr>
        <w:t xml:space="preserve"> </w:t>
      </w:r>
      <w:r w:rsidRPr="0050429B">
        <w:rPr>
          <w:rFonts w:asciiTheme="majorBidi" w:hAnsiTheme="majorBidi" w:cstheme="majorBidi"/>
          <w:i/>
        </w:rPr>
        <w:t>their</w:t>
      </w:r>
      <w:r w:rsidRPr="0050429B">
        <w:rPr>
          <w:rFonts w:asciiTheme="majorBidi" w:hAnsiTheme="majorBidi" w:cstheme="majorBidi"/>
          <w:i/>
          <w:spacing w:val="80"/>
        </w:rPr>
        <w:t xml:space="preserve"> </w:t>
      </w:r>
      <w:r w:rsidRPr="0050429B">
        <w:rPr>
          <w:rFonts w:asciiTheme="majorBidi" w:hAnsiTheme="majorBidi" w:cstheme="majorBidi"/>
          <w:i/>
        </w:rPr>
        <w:t>values</w:t>
      </w:r>
      <w:r w:rsidRPr="0050429B">
        <w:rPr>
          <w:rFonts w:asciiTheme="majorBidi" w:hAnsiTheme="majorBidi" w:cstheme="majorBidi"/>
        </w:rPr>
        <w:t xml:space="preserve">” </w:t>
      </w:r>
      <w:r w:rsidR="00C9651C" w:rsidRPr="0050429B">
        <w:rPr>
          <w:rFonts w:asciiTheme="majorBidi" w:hAnsiTheme="majorBidi" w:cstheme="majorBidi"/>
        </w:rPr>
        <w:fldChar w:fldCharType="begin" w:fldLock="1"/>
      </w:r>
      <w:r w:rsidR="00C9651C" w:rsidRPr="0050429B">
        <w:rPr>
          <w:rFonts w:asciiTheme="majorBidi" w:hAnsiTheme="majorBidi" w:cstheme="majorBidi"/>
        </w:rPr>
        <w:instrText>ADDIN CSL_CITATION {"citationItems":[{"id":"ITEM-1","itemData":{"author":[{"dropping-particle":"","family":"Jane","given":"Jane dan Jean Stilwell Peccei","non-dropping-particle":"","parse-names":false,"suffix":""}],"container-title":"Language, Society and Power","edition":"2nd","editor":[{"dropping-particle":"","family":"Singh","given":"Ishtla and Jean Stilwell Peccei","non-dropping-particle":"","parse-names":false,"suffix":""}],"id":"ITEM-1","issued":{"date-parts":[["2004"]]},"page":"36","publisher":"Routledge","publisher-place":"London","title":"Language and Politics","type":"chapter"},"uris":["http://www.mendeley.com/documents/?uuid=5dc2f4f0-73ca-4060-abc4-ab64f39954a0"]}],"mendeley":{"formattedCitation":"(Jane, 2004)","plainTextFormattedCitation":"(Jane, 2004)","previouslyFormattedCitation":"(Jane, 2004)"},"properties":{"noteIndex":0},"schema":"https://github.com/citation-style-language/schema/raw/master/csl-citation.json"}</w:instrText>
      </w:r>
      <w:r w:rsidR="00C9651C" w:rsidRPr="0050429B">
        <w:rPr>
          <w:rFonts w:asciiTheme="majorBidi" w:hAnsiTheme="majorBidi" w:cstheme="majorBidi"/>
        </w:rPr>
        <w:fldChar w:fldCharType="separate"/>
      </w:r>
      <w:r w:rsidR="00C9651C" w:rsidRPr="0050429B">
        <w:rPr>
          <w:rFonts w:asciiTheme="majorBidi" w:hAnsiTheme="majorBidi" w:cstheme="majorBidi"/>
          <w:noProof/>
        </w:rPr>
        <w:t>(Jane, 2004)</w:t>
      </w:r>
      <w:r w:rsidR="00C9651C" w:rsidRPr="0050429B">
        <w:rPr>
          <w:rFonts w:asciiTheme="majorBidi" w:hAnsiTheme="majorBidi" w:cstheme="majorBidi"/>
        </w:rPr>
        <w:fldChar w:fldCharType="end"/>
      </w:r>
      <w:r w:rsidRPr="0050429B">
        <w:rPr>
          <w:rFonts w:asciiTheme="majorBidi" w:hAnsiTheme="majorBidi" w:cstheme="majorBidi"/>
          <w:i/>
          <w:spacing w:val="-2"/>
        </w:rPr>
        <w:t>.</w:t>
      </w:r>
      <w:r w:rsidRPr="0050429B">
        <w:rPr>
          <w:rFonts w:asciiTheme="majorBidi" w:hAnsiTheme="majorBidi" w:cstheme="majorBidi"/>
          <w:i/>
        </w:rPr>
        <w:tab/>
      </w:r>
      <w:r w:rsidRPr="0050429B">
        <w:rPr>
          <w:rFonts w:asciiTheme="majorBidi" w:hAnsiTheme="majorBidi" w:cstheme="majorBidi"/>
          <w:i/>
        </w:rPr>
        <w:tab/>
      </w:r>
      <w:r w:rsidRPr="0050429B">
        <w:rPr>
          <w:rFonts w:asciiTheme="majorBidi" w:hAnsiTheme="majorBidi" w:cstheme="majorBidi"/>
          <w:spacing w:val="-2"/>
        </w:rPr>
        <w:t>Sebagaimana disebutkan</w:t>
      </w:r>
      <w:r w:rsidR="000E2F2C" w:rsidRPr="0050429B">
        <w:rPr>
          <w:rFonts w:asciiTheme="majorBidi" w:hAnsiTheme="majorBidi" w:cstheme="majorBidi"/>
          <w:spacing w:val="-2"/>
        </w:rPr>
        <w:t xml:space="preserve"> </w:t>
      </w:r>
      <w:r w:rsidRPr="0050429B">
        <w:rPr>
          <w:rFonts w:asciiTheme="majorBidi" w:hAnsiTheme="majorBidi" w:cstheme="majorBidi"/>
          <w:spacing w:val="-2"/>
        </w:rPr>
        <w:t>bahwa</w:t>
      </w:r>
      <w:r w:rsidR="000E2F2C" w:rsidRPr="0050429B">
        <w:rPr>
          <w:rFonts w:asciiTheme="majorBidi" w:hAnsiTheme="majorBidi" w:cstheme="majorBidi"/>
        </w:rPr>
        <w:t xml:space="preserve"> </w:t>
      </w:r>
      <w:r w:rsidRPr="0050429B">
        <w:rPr>
          <w:rFonts w:asciiTheme="majorBidi" w:hAnsiTheme="majorBidi" w:cstheme="majorBidi"/>
          <w:spacing w:val="-2"/>
        </w:rPr>
        <w:t>wacana</w:t>
      </w:r>
      <w:r w:rsidRPr="0050429B">
        <w:rPr>
          <w:rFonts w:asciiTheme="majorBidi" w:hAnsiTheme="majorBidi" w:cstheme="majorBidi"/>
          <w:spacing w:val="-40"/>
        </w:rPr>
        <w:t xml:space="preserve"> </w:t>
      </w:r>
      <w:r w:rsidRPr="0050429B">
        <w:rPr>
          <w:rFonts w:asciiTheme="majorBidi" w:hAnsiTheme="majorBidi" w:cstheme="majorBidi"/>
          <w:spacing w:val="-2"/>
        </w:rPr>
        <w:t xml:space="preserve">politik </w:t>
      </w:r>
      <w:r w:rsidRPr="0050429B">
        <w:rPr>
          <w:rFonts w:asciiTheme="majorBidi" w:hAnsiTheme="majorBidi" w:cstheme="majorBidi"/>
        </w:rPr>
        <w:t>memiliki</w:t>
      </w:r>
      <w:r w:rsidRPr="0050429B">
        <w:rPr>
          <w:rFonts w:asciiTheme="majorBidi" w:hAnsiTheme="majorBidi" w:cstheme="majorBidi"/>
          <w:spacing w:val="80"/>
        </w:rPr>
        <w:t xml:space="preserve"> </w:t>
      </w:r>
      <w:r w:rsidRPr="0050429B">
        <w:rPr>
          <w:rFonts w:asciiTheme="majorBidi" w:hAnsiTheme="majorBidi" w:cstheme="majorBidi"/>
        </w:rPr>
        <w:t>peran</w:t>
      </w:r>
      <w:r w:rsidRPr="0050429B">
        <w:rPr>
          <w:rFonts w:asciiTheme="majorBidi" w:hAnsiTheme="majorBidi" w:cstheme="majorBidi"/>
          <w:spacing w:val="80"/>
        </w:rPr>
        <w:t xml:space="preserve"> </w:t>
      </w:r>
      <w:r w:rsidRPr="0050429B">
        <w:rPr>
          <w:rFonts w:asciiTheme="majorBidi" w:hAnsiTheme="majorBidi" w:cstheme="majorBidi"/>
        </w:rPr>
        <w:t>dalam</w:t>
      </w:r>
      <w:r w:rsidRPr="0050429B">
        <w:rPr>
          <w:rFonts w:asciiTheme="majorBidi" w:hAnsiTheme="majorBidi" w:cstheme="majorBidi"/>
          <w:spacing w:val="80"/>
        </w:rPr>
        <w:t xml:space="preserve"> </w:t>
      </w:r>
      <w:r w:rsidRPr="0050429B">
        <w:rPr>
          <w:rFonts w:asciiTheme="majorBidi" w:hAnsiTheme="majorBidi" w:cstheme="majorBidi"/>
        </w:rPr>
        <w:t xml:space="preserve">membentuk, </w:t>
      </w:r>
      <w:r w:rsidRPr="0050429B">
        <w:rPr>
          <w:rFonts w:asciiTheme="majorBidi" w:hAnsiTheme="majorBidi" w:cstheme="majorBidi"/>
          <w:spacing w:val="-2"/>
        </w:rPr>
        <w:t>mereproduksi,</w:t>
      </w:r>
      <w:r w:rsidR="00ED11ED" w:rsidRPr="0050429B">
        <w:rPr>
          <w:rFonts w:asciiTheme="majorBidi" w:hAnsiTheme="majorBidi" w:cstheme="majorBidi"/>
          <w:spacing w:val="-2"/>
        </w:rPr>
        <w:t xml:space="preserve"> </w:t>
      </w:r>
      <w:r w:rsidRPr="0050429B">
        <w:rPr>
          <w:rFonts w:asciiTheme="majorBidi" w:hAnsiTheme="majorBidi" w:cstheme="majorBidi"/>
          <w:spacing w:val="-4"/>
        </w:rPr>
        <w:t>da</w:t>
      </w:r>
      <w:r w:rsidR="00B93408" w:rsidRPr="0050429B">
        <w:rPr>
          <w:rFonts w:asciiTheme="majorBidi" w:hAnsiTheme="majorBidi" w:cstheme="majorBidi"/>
          <w:spacing w:val="-4"/>
        </w:rPr>
        <w:t>n</w:t>
      </w:r>
      <w:r w:rsidR="00B34020" w:rsidRPr="0050429B">
        <w:rPr>
          <w:rFonts w:asciiTheme="majorBidi" w:hAnsiTheme="majorBidi" w:cstheme="majorBidi"/>
          <w:spacing w:val="-4"/>
        </w:rPr>
        <w:t xml:space="preserve"> </w:t>
      </w:r>
      <w:r w:rsidR="00B93408" w:rsidRPr="0050429B">
        <w:rPr>
          <w:rFonts w:asciiTheme="majorBidi" w:hAnsiTheme="majorBidi" w:cstheme="majorBidi"/>
          <w:spacing w:val="-4"/>
        </w:rPr>
        <w:t>m</w:t>
      </w:r>
      <w:r w:rsidRPr="0050429B">
        <w:rPr>
          <w:rFonts w:asciiTheme="majorBidi" w:hAnsiTheme="majorBidi" w:cstheme="majorBidi"/>
          <w:spacing w:val="-2"/>
        </w:rPr>
        <w:t xml:space="preserve">elegitimasi </w:t>
      </w:r>
      <w:r w:rsidRPr="0050429B">
        <w:rPr>
          <w:rFonts w:asciiTheme="majorBidi" w:hAnsiTheme="majorBidi" w:cstheme="majorBidi"/>
          <w:i/>
          <w:spacing w:val="-2"/>
        </w:rPr>
        <w:t>power</w:t>
      </w:r>
      <w:r w:rsidR="00B34020" w:rsidRPr="0050429B">
        <w:rPr>
          <w:rFonts w:asciiTheme="majorBidi" w:hAnsiTheme="majorBidi" w:cstheme="majorBidi"/>
          <w:i/>
          <w:spacing w:val="-2"/>
        </w:rPr>
        <w:t>,</w:t>
      </w:r>
      <w:r w:rsidR="00B34020" w:rsidRPr="0050429B">
        <w:rPr>
          <w:rFonts w:asciiTheme="majorBidi" w:hAnsiTheme="majorBidi" w:cstheme="majorBidi"/>
          <w:i/>
        </w:rPr>
        <w:t xml:space="preserve"> </w:t>
      </w:r>
      <w:r w:rsidRPr="0050429B">
        <w:rPr>
          <w:rFonts w:asciiTheme="majorBidi" w:hAnsiTheme="majorBidi" w:cstheme="majorBidi"/>
        </w:rPr>
        <w:t>dan</w:t>
      </w:r>
      <w:r w:rsidR="00B34020" w:rsidRPr="0050429B">
        <w:rPr>
          <w:rFonts w:asciiTheme="majorBidi" w:hAnsiTheme="majorBidi" w:cstheme="majorBidi"/>
        </w:rPr>
        <w:t xml:space="preserve"> </w:t>
      </w:r>
      <w:r w:rsidRPr="0050429B">
        <w:rPr>
          <w:rFonts w:asciiTheme="majorBidi" w:hAnsiTheme="majorBidi" w:cstheme="majorBidi"/>
        </w:rPr>
        <w:t>dominasi</w:t>
      </w:r>
      <w:r w:rsidR="00C9651C" w:rsidRPr="0050429B">
        <w:rPr>
          <w:rFonts w:asciiTheme="majorBidi" w:hAnsiTheme="majorBidi" w:cstheme="majorBidi"/>
        </w:rPr>
        <w:t xml:space="preserve"> </w:t>
      </w:r>
      <w:r w:rsidR="00C9651C" w:rsidRPr="0050429B">
        <w:rPr>
          <w:rFonts w:asciiTheme="majorBidi" w:hAnsiTheme="majorBidi" w:cstheme="majorBidi"/>
        </w:rPr>
        <w:fldChar w:fldCharType="begin" w:fldLock="1"/>
      </w:r>
      <w:r w:rsidR="00C9651C" w:rsidRPr="0050429B">
        <w:rPr>
          <w:rFonts w:asciiTheme="majorBidi" w:hAnsiTheme="majorBidi" w:cstheme="majorBidi"/>
        </w:rPr>
        <w:instrText>ADDIN CSL_CITATION {"citationItems":[{"id":"ITEM-1","itemData":{"author":[{"dropping-particle":"","family":"Supriyadi","given":"","non-dropping-particle":"","parse-names":false,"suffix":""}],"container-title":"Aksara: Jurnal Bahasa dan Sastra","id":"ITEM-1","issue":"2","issued":{"date-parts":[["2015"]]},"page":"96-112","title":"Analisis Wacana Kritis: Konsep dan Fungsinya Bagi Masyarakat","type":"article-journal","volume":"16"},"uris":["http://www.mendeley.com/documents/?uuid=83fd9f22-5475-4bb9-a0e8-ccf421ff4ead"]}],"mendeley":{"formattedCitation":"(Supriyadi, 2015)","plainTextFormattedCitation":"(Supriyadi, 2015)","previouslyFormattedCitation":"(Supriyadi, 2015)"},"properties":{"noteIndex":0},"schema":"https://github.com/citation-style-language/schema/raw/master/csl-citation.json"}</w:instrText>
      </w:r>
      <w:r w:rsidR="00C9651C" w:rsidRPr="0050429B">
        <w:rPr>
          <w:rFonts w:asciiTheme="majorBidi" w:hAnsiTheme="majorBidi" w:cstheme="majorBidi"/>
        </w:rPr>
        <w:fldChar w:fldCharType="separate"/>
      </w:r>
      <w:r w:rsidR="00C9651C" w:rsidRPr="0050429B">
        <w:rPr>
          <w:rFonts w:asciiTheme="majorBidi" w:hAnsiTheme="majorBidi" w:cstheme="majorBidi"/>
          <w:noProof/>
        </w:rPr>
        <w:t>(Supriyadi, 2015)</w:t>
      </w:r>
      <w:r w:rsidR="00C9651C" w:rsidRPr="0050429B">
        <w:rPr>
          <w:rFonts w:asciiTheme="majorBidi" w:hAnsiTheme="majorBidi" w:cstheme="majorBidi"/>
        </w:rPr>
        <w:fldChar w:fldCharType="end"/>
      </w:r>
      <w:r w:rsidRPr="0050429B">
        <w:rPr>
          <w:rFonts w:asciiTheme="majorBidi" w:hAnsiTheme="majorBidi" w:cstheme="majorBidi"/>
        </w:rPr>
        <w:t>.</w:t>
      </w:r>
      <w:r w:rsidR="00C9651C" w:rsidRPr="0050429B">
        <w:rPr>
          <w:rFonts w:asciiTheme="majorBidi" w:hAnsiTheme="majorBidi" w:cstheme="majorBidi"/>
        </w:rPr>
        <w:t xml:space="preserve"> </w:t>
      </w:r>
      <w:r w:rsidRPr="0050429B">
        <w:rPr>
          <w:rFonts w:asciiTheme="majorBidi" w:hAnsiTheme="majorBidi" w:cstheme="majorBidi"/>
        </w:rPr>
        <w:t>Kebijakan</w:t>
      </w:r>
      <w:r w:rsidRPr="0050429B">
        <w:rPr>
          <w:rFonts w:asciiTheme="majorBidi" w:hAnsiTheme="majorBidi" w:cstheme="majorBidi"/>
          <w:spacing w:val="40"/>
        </w:rPr>
        <w:t xml:space="preserve"> </w:t>
      </w:r>
      <w:r w:rsidRPr="0050429B">
        <w:rPr>
          <w:rFonts w:asciiTheme="majorBidi" w:hAnsiTheme="majorBidi" w:cstheme="majorBidi"/>
        </w:rPr>
        <w:t>pemerintah</w:t>
      </w:r>
      <w:r w:rsidRPr="0050429B">
        <w:rPr>
          <w:rFonts w:asciiTheme="majorBidi" w:hAnsiTheme="majorBidi" w:cstheme="majorBidi"/>
          <w:spacing w:val="40"/>
        </w:rPr>
        <w:t xml:space="preserve"> </w:t>
      </w:r>
      <w:r w:rsidRPr="0050429B">
        <w:rPr>
          <w:rFonts w:asciiTheme="majorBidi" w:hAnsiTheme="majorBidi" w:cstheme="majorBidi"/>
        </w:rPr>
        <w:t>dalam penanggulangan</w:t>
      </w:r>
      <w:r w:rsidR="00C9651C" w:rsidRPr="0050429B">
        <w:rPr>
          <w:rFonts w:asciiTheme="majorBidi" w:hAnsiTheme="majorBidi" w:cstheme="majorBidi"/>
          <w:spacing w:val="80"/>
          <w:w w:val="150"/>
        </w:rPr>
        <w:t xml:space="preserve"> </w:t>
      </w:r>
      <w:r w:rsidRPr="0050429B">
        <w:rPr>
          <w:rFonts w:asciiTheme="majorBidi" w:hAnsiTheme="majorBidi" w:cstheme="majorBidi"/>
        </w:rPr>
        <w:t>Covid-19</w:t>
      </w:r>
      <w:r w:rsidRPr="0050429B">
        <w:rPr>
          <w:rFonts w:asciiTheme="majorBidi" w:hAnsiTheme="majorBidi" w:cstheme="majorBidi"/>
          <w:spacing w:val="80"/>
          <w:w w:val="150"/>
        </w:rPr>
        <w:t xml:space="preserve"> </w:t>
      </w:r>
      <w:r w:rsidRPr="0050429B">
        <w:rPr>
          <w:rFonts w:asciiTheme="majorBidi" w:hAnsiTheme="majorBidi" w:cstheme="majorBidi"/>
        </w:rPr>
        <w:t>secara langsung digunakan untuk mengatur perilaku masyarakat yang tentu saja terdapat</w:t>
      </w:r>
      <w:r w:rsidR="00B34020" w:rsidRPr="0050429B">
        <w:rPr>
          <w:rFonts w:asciiTheme="majorBidi" w:hAnsiTheme="majorBidi" w:cstheme="majorBidi"/>
          <w:spacing w:val="60"/>
        </w:rPr>
        <w:t xml:space="preserve"> </w:t>
      </w:r>
      <w:r w:rsidRPr="0050429B">
        <w:rPr>
          <w:rFonts w:asciiTheme="majorBidi" w:hAnsiTheme="majorBidi" w:cstheme="majorBidi"/>
        </w:rPr>
        <w:t>relasi</w:t>
      </w:r>
      <w:r w:rsidRPr="0050429B">
        <w:rPr>
          <w:rFonts w:asciiTheme="majorBidi" w:hAnsiTheme="majorBidi" w:cstheme="majorBidi"/>
          <w:spacing w:val="61"/>
        </w:rPr>
        <w:t xml:space="preserve">   </w:t>
      </w:r>
      <w:r w:rsidRPr="0050429B">
        <w:rPr>
          <w:rFonts w:asciiTheme="majorBidi" w:hAnsiTheme="majorBidi" w:cstheme="majorBidi"/>
        </w:rPr>
        <w:t>kekuasaan</w:t>
      </w:r>
      <w:r w:rsidR="00B34020" w:rsidRPr="0050429B">
        <w:rPr>
          <w:rFonts w:asciiTheme="majorBidi" w:hAnsiTheme="majorBidi" w:cstheme="majorBidi"/>
          <w:spacing w:val="60"/>
        </w:rPr>
        <w:t xml:space="preserve"> </w:t>
      </w:r>
      <w:r w:rsidRPr="0050429B">
        <w:rPr>
          <w:rFonts w:asciiTheme="majorBidi" w:hAnsiTheme="majorBidi" w:cstheme="majorBidi"/>
          <w:spacing w:val="-5"/>
        </w:rPr>
        <w:t>di</w:t>
      </w:r>
      <w:r w:rsidR="00B34020" w:rsidRPr="0050429B">
        <w:rPr>
          <w:rFonts w:asciiTheme="majorBidi" w:hAnsiTheme="majorBidi" w:cstheme="majorBidi"/>
          <w:spacing w:val="-5"/>
        </w:rPr>
        <w:t xml:space="preserve"> </w:t>
      </w:r>
      <w:r w:rsidRPr="0050429B">
        <w:rPr>
          <w:rFonts w:asciiTheme="majorBidi" w:hAnsiTheme="majorBidi" w:cstheme="majorBidi"/>
          <w:spacing w:val="-2"/>
        </w:rPr>
        <w:t>dalamnya.</w:t>
      </w:r>
    </w:p>
    <w:p w14:paraId="01AB2B11" w14:textId="6395E6EB" w:rsidR="00E11C2D" w:rsidRPr="0050429B" w:rsidRDefault="00733D03" w:rsidP="00F95FDF">
      <w:pPr>
        <w:pStyle w:val="BodyText"/>
        <w:spacing w:before="10" w:line="249" w:lineRule="auto"/>
        <w:ind w:right="1" w:firstLine="580"/>
        <w:rPr>
          <w:rFonts w:asciiTheme="majorBidi" w:hAnsiTheme="majorBidi" w:cstheme="majorBidi"/>
        </w:rPr>
      </w:pPr>
      <w:r w:rsidRPr="0050429B">
        <w:rPr>
          <w:rFonts w:asciiTheme="majorBidi" w:hAnsiTheme="majorBidi" w:cstheme="majorBidi"/>
        </w:rPr>
        <w:t>Sebelum beranjak ke wacana politik, keberadaan pandemi Covid-19 pun sebenarnya</w:t>
      </w:r>
      <w:r w:rsidRPr="0050429B">
        <w:rPr>
          <w:rFonts w:asciiTheme="majorBidi" w:hAnsiTheme="majorBidi" w:cstheme="majorBidi"/>
          <w:spacing w:val="-2"/>
        </w:rPr>
        <w:t xml:space="preserve"> </w:t>
      </w:r>
      <w:r w:rsidRPr="0050429B">
        <w:rPr>
          <w:rFonts w:asciiTheme="majorBidi" w:hAnsiTheme="majorBidi" w:cstheme="majorBidi"/>
        </w:rPr>
        <w:t>mencerminkan</w:t>
      </w:r>
      <w:r w:rsidRPr="0050429B">
        <w:rPr>
          <w:rFonts w:asciiTheme="majorBidi" w:hAnsiTheme="majorBidi" w:cstheme="majorBidi"/>
          <w:spacing w:val="-1"/>
        </w:rPr>
        <w:t xml:space="preserve"> </w:t>
      </w:r>
      <w:r w:rsidRPr="0050429B">
        <w:rPr>
          <w:rFonts w:asciiTheme="majorBidi" w:hAnsiTheme="majorBidi" w:cstheme="majorBidi"/>
          <w:i/>
        </w:rPr>
        <w:t>power</w:t>
      </w:r>
      <w:r w:rsidRPr="0050429B">
        <w:rPr>
          <w:rFonts w:asciiTheme="majorBidi" w:hAnsiTheme="majorBidi" w:cstheme="majorBidi"/>
          <w:i/>
          <w:spacing w:val="-2"/>
        </w:rPr>
        <w:t xml:space="preserve"> </w:t>
      </w:r>
      <w:r w:rsidRPr="0050429B">
        <w:rPr>
          <w:rFonts w:asciiTheme="majorBidi" w:hAnsiTheme="majorBidi" w:cstheme="majorBidi"/>
        </w:rPr>
        <w:t>itu sendiri,</w:t>
      </w:r>
      <w:r w:rsidRPr="0050429B">
        <w:rPr>
          <w:rFonts w:asciiTheme="majorBidi" w:hAnsiTheme="majorBidi" w:cstheme="majorBidi"/>
          <w:spacing w:val="-15"/>
        </w:rPr>
        <w:t xml:space="preserve"> </w:t>
      </w:r>
      <w:r w:rsidRPr="0050429B">
        <w:rPr>
          <w:rFonts w:asciiTheme="majorBidi" w:hAnsiTheme="majorBidi" w:cstheme="majorBidi"/>
        </w:rPr>
        <w:t>bahkan</w:t>
      </w:r>
      <w:r w:rsidRPr="0050429B">
        <w:rPr>
          <w:rFonts w:asciiTheme="majorBidi" w:hAnsiTheme="majorBidi" w:cstheme="majorBidi"/>
          <w:spacing w:val="-15"/>
        </w:rPr>
        <w:t xml:space="preserve"> </w:t>
      </w:r>
      <w:r w:rsidRPr="0050429B">
        <w:rPr>
          <w:rFonts w:asciiTheme="majorBidi" w:hAnsiTheme="majorBidi" w:cstheme="majorBidi"/>
        </w:rPr>
        <w:t>disebut</w:t>
      </w:r>
      <w:r w:rsidRPr="0050429B">
        <w:rPr>
          <w:rFonts w:asciiTheme="majorBidi" w:hAnsiTheme="majorBidi" w:cstheme="majorBidi"/>
          <w:spacing w:val="-15"/>
        </w:rPr>
        <w:t xml:space="preserve"> </w:t>
      </w:r>
      <w:r w:rsidRPr="0050429B">
        <w:rPr>
          <w:rFonts w:asciiTheme="majorBidi" w:hAnsiTheme="majorBidi" w:cstheme="majorBidi"/>
        </w:rPr>
        <w:t>bahwa</w:t>
      </w:r>
      <w:r w:rsidRPr="0050429B">
        <w:rPr>
          <w:rFonts w:asciiTheme="majorBidi" w:hAnsiTheme="majorBidi" w:cstheme="majorBidi"/>
          <w:spacing w:val="-15"/>
        </w:rPr>
        <w:t xml:space="preserve"> </w:t>
      </w:r>
      <w:r w:rsidRPr="0050429B">
        <w:rPr>
          <w:rFonts w:asciiTheme="majorBidi" w:hAnsiTheme="majorBidi" w:cstheme="majorBidi"/>
        </w:rPr>
        <w:t xml:space="preserve">situasi </w:t>
      </w:r>
      <w:r w:rsidRPr="0050429B">
        <w:rPr>
          <w:rFonts w:asciiTheme="majorBidi" w:hAnsiTheme="majorBidi" w:cstheme="majorBidi"/>
          <w:i/>
        </w:rPr>
        <w:t xml:space="preserve">new normal </w:t>
      </w:r>
      <w:r w:rsidRPr="0050429B">
        <w:rPr>
          <w:rFonts w:asciiTheme="majorBidi" w:hAnsiTheme="majorBidi" w:cstheme="majorBidi"/>
        </w:rPr>
        <w:t xml:space="preserve">(Ind: adaptasi kebiasaan baru) dalam penanganan Covid-19 </w:t>
      </w:r>
      <w:r w:rsidRPr="0050429B">
        <w:rPr>
          <w:rFonts w:asciiTheme="majorBidi" w:hAnsiTheme="majorBidi" w:cstheme="majorBidi"/>
          <w:spacing w:val="-2"/>
        </w:rPr>
        <w:t>justru</w:t>
      </w:r>
      <w:r w:rsidR="00B34020" w:rsidRPr="0050429B">
        <w:rPr>
          <w:rFonts w:asciiTheme="majorBidi" w:hAnsiTheme="majorBidi" w:cstheme="majorBidi"/>
        </w:rPr>
        <w:t xml:space="preserve"> </w:t>
      </w:r>
      <w:r w:rsidRPr="0050429B">
        <w:rPr>
          <w:rFonts w:asciiTheme="majorBidi" w:hAnsiTheme="majorBidi" w:cstheme="majorBidi"/>
          <w:spacing w:val="-2"/>
        </w:rPr>
        <w:t>memperlebar</w:t>
      </w:r>
      <w:r w:rsidRPr="0050429B">
        <w:rPr>
          <w:rFonts w:asciiTheme="majorBidi" w:hAnsiTheme="majorBidi" w:cstheme="majorBidi"/>
        </w:rPr>
        <w:tab/>
      </w:r>
      <w:r w:rsidRPr="0050429B">
        <w:rPr>
          <w:rFonts w:asciiTheme="majorBidi" w:hAnsiTheme="majorBidi" w:cstheme="majorBidi"/>
          <w:spacing w:val="-4"/>
        </w:rPr>
        <w:t xml:space="preserve">dan </w:t>
      </w:r>
      <w:r w:rsidRPr="0050429B">
        <w:rPr>
          <w:rFonts w:asciiTheme="majorBidi" w:hAnsiTheme="majorBidi" w:cstheme="majorBidi"/>
        </w:rPr>
        <w:t>memperburuk jarak antarkelas yang selama</w:t>
      </w:r>
      <w:r w:rsidRPr="0050429B">
        <w:rPr>
          <w:rFonts w:asciiTheme="majorBidi" w:hAnsiTheme="majorBidi" w:cstheme="majorBidi"/>
          <w:spacing w:val="-1"/>
        </w:rPr>
        <w:t xml:space="preserve"> </w:t>
      </w:r>
      <w:r w:rsidRPr="0050429B">
        <w:rPr>
          <w:rFonts w:asciiTheme="majorBidi" w:hAnsiTheme="majorBidi" w:cstheme="majorBidi"/>
        </w:rPr>
        <w:t>ini</w:t>
      </w:r>
      <w:r w:rsidRPr="0050429B">
        <w:rPr>
          <w:rFonts w:asciiTheme="majorBidi" w:hAnsiTheme="majorBidi" w:cstheme="majorBidi"/>
          <w:spacing w:val="-1"/>
        </w:rPr>
        <w:t xml:space="preserve"> </w:t>
      </w:r>
      <w:r w:rsidRPr="0050429B">
        <w:rPr>
          <w:rFonts w:asciiTheme="majorBidi" w:hAnsiTheme="majorBidi" w:cstheme="majorBidi"/>
        </w:rPr>
        <w:t>sudah</w:t>
      </w:r>
      <w:r w:rsidRPr="0050429B">
        <w:rPr>
          <w:rFonts w:asciiTheme="majorBidi" w:hAnsiTheme="majorBidi" w:cstheme="majorBidi"/>
          <w:spacing w:val="-1"/>
        </w:rPr>
        <w:t xml:space="preserve"> </w:t>
      </w:r>
      <w:r w:rsidRPr="0050429B">
        <w:rPr>
          <w:rFonts w:asciiTheme="majorBidi" w:hAnsiTheme="majorBidi" w:cstheme="majorBidi"/>
        </w:rPr>
        <w:t>mapan</w:t>
      </w:r>
      <w:r w:rsidRPr="0050429B">
        <w:rPr>
          <w:rFonts w:asciiTheme="majorBidi" w:hAnsiTheme="majorBidi" w:cstheme="majorBidi"/>
          <w:spacing w:val="-1"/>
        </w:rPr>
        <w:t xml:space="preserve"> </w:t>
      </w:r>
      <w:r w:rsidR="00C9651C" w:rsidRPr="0050429B">
        <w:rPr>
          <w:rFonts w:asciiTheme="majorBidi" w:hAnsiTheme="majorBidi" w:cstheme="majorBidi"/>
          <w:spacing w:val="-1"/>
        </w:rPr>
        <w:fldChar w:fldCharType="begin" w:fldLock="1"/>
      </w:r>
      <w:r w:rsidR="00E23D89" w:rsidRPr="0050429B">
        <w:rPr>
          <w:rFonts w:asciiTheme="majorBidi" w:hAnsiTheme="majorBidi" w:cstheme="majorBidi"/>
          <w:spacing w:val="-1"/>
        </w:rPr>
        <w:instrText>ADDIN CSL_CITATION {"citationItems":[{"id":"ITEM-1","itemData":{"author":[{"dropping-particle":"","family":"Lay","given":"Cornelis.","non-dropping-particle":"","parse-names":false,"suffix":""}],"container-title":"New Normal: Perubahan Sosial Ekonomi dan Politik Akibat Covid-19","id":"ITEM-1","issued":{"date-parts":[["2020"]]},"publisher":"Gadjah Mada University Press","publisher-place":"Sleman","title":"New Normal: Pergeseran Relasi Kekuasaan, Konsolidasi Kelas, dan Kesenjangan","type":"chapter"},"uris":["http://www.mendeley.com/documents/?uuid=32ca4692-a491-4914-bad8-029c18d77105"]}],"mendeley":{"formattedCitation":"(Lay, 2020)","plainTextFormattedCitation":"(Lay, 2020)","previouslyFormattedCitation":"(Lay, 2020)"},"properties":{"noteIndex":0},"schema":"https://github.com/citation-style-language/schema/raw/master/csl-citation.json"}</w:instrText>
      </w:r>
      <w:r w:rsidR="00C9651C" w:rsidRPr="0050429B">
        <w:rPr>
          <w:rFonts w:asciiTheme="majorBidi" w:hAnsiTheme="majorBidi" w:cstheme="majorBidi"/>
          <w:spacing w:val="-1"/>
        </w:rPr>
        <w:fldChar w:fldCharType="separate"/>
      </w:r>
      <w:r w:rsidR="00C9651C" w:rsidRPr="0050429B">
        <w:rPr>
          <w:rFonts w:asciiTheme="majorBidi" w:hAnsiTheme="majorBidi" w:cstheme="majorBidi"/>
          <w:noProof/>
          <w:spacing w:val="-1"/>
        </w:rPr>
        <w:t>(Lay, 2020)</w:t>
      </w:r>
      <w:r w:rsidR="00C9651C" w:rsidRPr="0050429B">
        <w:rPr>
          <w:rFonts w:asciiTheme="majorBidi" w:hAnsiTheme="majorBidi" w:cstheme="majorBidi"/>
          <w:spacing w:val="-1"/>
        </w:rPr>
        <w:fldChar w:fldCharType="end"/>
      </w:r>
      <w:r w:rsidRPr="0050429B">
        <w:rPr>
          <w:rFonts w:asciiTheme="majorBidi" w:hAnsiTheme="majorBidi" w:cstheme="majorBidi"/>
          <w:spacing w:val="-2"/>
        </w:rPr>
        <w:t>.</w:t>
      </w:r>
      <w:r w:rsidR="00F95FDF" w:rsidRPr="0050429B">
        <w:rPr>
          <w:rFonts w:asciiTheme="majorBidi" w:hAnsiTheme="majorBidi" w:cstheme="majorBidi"/>
          <w:spacing w:val="-2"/>
        </w:rPr>
        <w:t xml:space="preserve"> </w:t>
      </w:r>
      <w:r w:rsidRPr="0050429B">
        <w:rPr>
          <w:rFonts w:asciiTheme="majorBidi" w:hAnsiTheme="majorBidi" w:cstheme="majorBidi"/>
        </w:rPr>
        <w:t>Ilustrasi yang diberikan untuk menjelaskan hal ini, antara lain perbedaan akses dan ekspos masyarakat yang berasal dari berbagai kelas terhadap teknologi digital dalam melaksanakan kebijakan pembelajaran jarak jauh yang ditetapkan oleh pemerintah.</w:t>
      </w:r>
    </w:p>
    <w:p w14:paraId="1E9FCA46" w14:textId="633AC8D9" w:rsidR="00E11C2D" w:rsidRPr="0050429B" w:rsidRDefault="00733D03" w:rsidP="00F95FDF">
      <w:pPr>
        <w:pStyle w:val="BodyText"/>
        <w:spacing w:line="249" w:lineRule="auto"/>
        <w:ind w:left="139" w:right="0" w:firstLine="629"/>
        <w:rPr>
          <w:rFonts w:asciiTheme="majorBidi" w:hAnsiTheme="majorBidi" w:cstheme="majorBidi"/>
        </w:rPr>
      </w:pPr>
      <w:r w:rsidRPr="0050429B">
        <w:rPr>
          <w:rFonts w:asciiTheme="majorBidi" w:hAnsiTheme="majorBidi" w:cstheme="majorBidi"/>
        </w:rPr>
        <w:t>Keberadaan</w:t>
      </w:r>
      <w:r w:rsidRPr="0050429B">
        <w:rPr>
          <w:rFonts w:asciiTheme="majorBidi" w:hAnsiTheme="majorBidi" w:cstheme="majorBidi"/>
          <w:spacing w:val="-8"/>
        </w:rPr>
        <w:t xml:space="preserve"> </w:t>
      </w:r>
      <w:r w:rsidRPr="0050429B">
        <w:rPr>
          <w:rFonts w:asciiTheme="majorBidi" w:hAnsiTheme="majorBidi" w:cstheme="majorBidi"/>
        </w:rPr>
        <w:t>pandemi</w:t>
      </w:r>
      <w:r w:rsidRPr="0050429B">
        <w:rPr>
          <w:rFonts w:asciiTheme="majorBidi" w:hAnsiTheme="majorBidi" w:cstheme="majorBidi"/>
          <w:spacing w:val="-8"/>
        </w:rPr>
        <w:t xml:space="preserve"> </w:t>
      </w:r>
      <w:r w:rsidRPr="0050429B">
        <w:rPr>
          <w:rFonts w:asciiTheme="majorBidi" w:hAnsiTheme="majorBidi" w:cstheme="majorBidi"/>
        </w:rPr>
        <w:t xml:space="preserve">Covid-19 yang ditampilkan di media pun tidak lepas dari relasi kekuasaan. Hal ini </w:t>
      </w:r>
      <w:r w:rsidRPr="0050429B">
        <w:rPr>
          <w:rFonts w:asciiTheme="majorBidi" w:hAnsiTheme="majorBidi" w:cstheme="majorBidi"/>
          <w:spacing w:val="-2"/>
        </w:rPr>
        <w:t>diperkuat</w:t>
      </w:r>
      <w:r w:rsidRPr="0050429B">
        <w:rPr>
          <w:rFonts w:asciiTheme="majorBidi" w:hAnsiTheme="majorBidi" w:cstheme="majorBidi"/>
          <w:spacing w:val="-5"/>
        </w:rPr>
        <w:t xml:space="preserve"> </w:t>
      </w:r>
      <w:r w:rsidRPr="0050429B">
        <w:rPr>
          <w:rFonts w:asciiTheme="majorBidi" w:hAnsiTheme="majorBidi" w:cstheme="majorBidi"/>
          <w:spacing w:val="-2"/>
        </w:rPr>
        <w:t>dengan</w:t>
      </w:r>
      <w:r w:rsidRPr="0050429B">
        <w:rPr>
          <w:rFonts w:asciiTheme="majorBidi" w:hAnsiTheme="majorBidi" w:cstheme="majorBidi"/>
          <w:spacing w:val="-5"/>
        </w:rPr>
        <w:t xml:space="preserve"> </w:t>
      </w:r>
      <w:r w:rsidRPr="0050429B">
        <w:rPr>
          <w:rFonts w:asciiTheme="majorBidi" w:hAnsiTheme="majorBidi" w:cstheme="majorBidi"/>
          <w:spacing w:val="-2"/>
        </w:rPr>
        <w:t>penelitian</w:t>
      </w:r>
      <w:r w:rsidRPr="0050429B">
        <w:rPr>
          <w:rFonts w:asciiTheme="majorBidi" w:hAnsiTheme="majorBidi" w:cstheme="majorBidi"/>
          <w:spacing w:val="-5"/>
        </w:rPr>
        <w:t xml:space="preserve"> </w:t>
      </w:r>
      <w:r w:rsidRPr="0050429B">
        <w:rPr>
          <w:rFonts w:asciiTheme="majorBidi" w:hAnsiTheme="majorBidi" w:cstheme="majorBidi"/>
          <w:spacing w:val="-2"/>
        </w:rPr>
        <w:t xml:space="preserve">terdahulu </w:t>
      </w:r>
      <w:r w:rsidRPr="0050429B">
        <w:rPr>
          <w:rFonts w:asciiTheme="majorBidi" w:hAnsiTheme="majorBidi" w:cstheme="majorBidi"/>
        </w:rPr>
        <w:t>yang menunjukkan bahwa pandemi Covid-19 tidak hanya bersangkut paut</w:t>
      </w:r>
      <w:r w:rsidRPr="0050429B">
        <w:rPr>
          <w:rFonts w:asciiTheme="majorBidi" w:hAnsiTheme="majorBidi" w:cstheme="majorBidi"/>
          <w:spacing w:val="-4"/>
        </w:rPr>
        <w:t xml:space="preserve"> </w:t>
      </w:r>
      <w:r w:rsidRPr="0050429B">
        <w:rPr>
          <w:rFonts w:asciiTheme="majorBidi" w:hAnsiTheme="majorBidi" w:cstheme="majorBidi"/>
        </w:rPr>
        <w:t>dengan</w:t>
      </w:r>
      <w:r w:rsidRPr="0050429B">
        <w:rPr>
          <w:rFonts w:asciiTheme="majorBidi" w:hAnsiTheme="majorBidi" w:cstheme="majorBidi"/>
          <w:spacing w:val="-4"/>
        </w:rPr>
        <w:t xml:space="preserve"> </w:t>
      </w:r>
      <w:r w:rsidRPr="0050429B">
        <w:rPr>
          <w:rFonts w:asciiTheme="majorBidi" w:hAnsiTheme="majorBidi" w:cstheme="majorBidi"/>
        </w:rPr>
        <w:t>sektor</w:t>
      </w:r>
      <w:r w:rsidRPr="0050429B">
        <w:rPr>
          <w:rFonts w:asciiTheme="majorBidi" w:hAnsiTheme="majorBidi" w:cstheme="majorBidi"/>
          <w:spacing w:val="-4"/>
        </w:rPr>
        <w:t xml:space="preserve"> </w:t>
      </w:r>
      <w:r w:rsidRPr="0050429B">
        <w:rPr>
          <w:rFonts w:asciiTheme="majorBidi" w:hAnsiTheme="majorBidi" w:cstheme="majorBidi"/>
        </w:rPr>
        <w:t>kesehatan,</w:t>
      </w:r>
      <w:r w:rsidRPr="0050429B">
        <w:rPr>
          <w:rFonts w:asciiTheme="majorBidi" w:hAnsiTheme="majorBidi" w:cstheme="majorBidi"/>
          <w:spacing w:val="-4"/>
        </w:rPr>
        <w:t xml:space="preserve"> </w:t>
      </w:r>
      <w:r w:rsidRPr="0050429B">
        <w:rPr>
          <w:rFonts w:asciiTheme="majorBidi" w:hAnsiTheme="majorBidi" w:cstheme="majorBidi"/>
        </w:rPr>
        <w:t xml:space="preserve">tetapi juga melibatkan sektor yang lain. Topik yang ditemukan dalam beberapa penelitian tentang pemberitaan penanganan Covid-19, </w:t>
      </w:r>
      <w:r w:rsidRPr="0050429B">
        <w:rPr>
          <w:rFonts w:asciiTheme="majorBidi" w:hAnsiTheme="majorBidi" w:cstheme="majorBidi"/>
          <w:spacing w:val="-2"/>
        </w:rPr>
        <w:t>antara</w:t>
      </w:r>
      <w:r w:rsidR="004C3CE3" w:rsidRPr="0050429B">
        <w:rPr>
          <w:rFonts w:asciiTheme="majorBidi" w:hAnsiTheme="majorBidi" w:cstheme="majorBidi"/>
        </w:rPr>
        <w:t xml:space="preserve"> </w:t>
      </w:r>
      <w:r w:rsidRPr="0050429B">
        <w:rPr>
          <w:rFonts w:asciiTheme="majorBidi" w:hAnsiTheme="majorBidi" w:cstheme="majorBidi"/>
          <w:spacing w:val="-4"/>
        </w:rPr>
        <w:t>lain</w:t>
      </w:r>
      <w:r w:rsidR="004C3CE3" w:rsidRPr="0050429B">
        <w:rPr>
          <w:rFonts w:asciiTheme="majorBidi" w:hAnsiTheme="majorBidi" w:cstheme="majorBidi"/>
        </w:rPr>
        <w:t xml:space="preserve"> </w:t>
      </w:r>
      <w:r w:rsidRPr="0050429B">
        <w:rPr>
          <w:rFonts w:asciiTheme="majorBidi" w:hAnsiTheme="majorBidi" w:cstheme="majorBidi"/>
          <w:spacing w:val="-2"/>
        </w:rPr>
        <w:t xml:space="preserve">perbandingan </w:t>
      </w:r>
      <w:r w:rsidRPr="0050429B">
        <w:rPr>
          <w:rFonts w:asciiTheme="majorBidi" w:hAnsiTheme="majorBidi" w:cstheme="majorBidi"/>
        </w:rPr>
        <w:t xml:space="preserve">pemberitaan Covid-19 di </w:t>
      </w:r>
      <w:r w:rsidRPr="0050429B">
        <w:rPr>
          <w:rFonts w:asciiTheme="majorBidi" w:hAnsiTheme="majorBidi" w:cstheme="majorBidi"/>
          <w:i/>
        </w:rPr>
        <w:t xml:space="preserve">China Daily </w:t>
      </w:r>
      <w:r w:rsidRPr="0050429B">
        <w:rPr>
          <w:rFonts w:asciiTheme="majorBidi" w:hAnsiTheme="majorBidi" w:cstheme="majorBidi"/>
        </w:rPr>
        <w:t xml:space="preserve">dan </w:t>
      </w:r>
      <w:r w:rsidRPr="0050429B">
        <w:rPr>
          <w:rFonts w:asciiTheme="majorBidi" w:hAnsiTheme="majorBidi" w:cstheme="majorBidi"/>
          <w:i/>
        </w:rPr>
        <w:t xml:space="preserve">Time </w:t>
      </w:r>
      <w:r w:rsidR="00E23D89" w:rsidRPr="0050429B">
        <w:rPr>
          <w:rFonts w:asciiTheme="majorBidi" w:hAnsiTheme="majorBidi" w:cstheme="majorBidi"/>
          <w:i/>
        </w:rPr>
        <w:fldChar w:fldCharType="begin" w:fldLock="1"/>
      </w:r>
      <w:r w:rsidR="00E23D89" w:rsidRPr="0050429B">
        <w:rPr>
          <w:rFonts w:asciiTheme="majorBidi" w:hAnsiTheme="majorBidi" w:cstheme="majorBidi"/>
          <w:i/>
        </w:rPr>
        <w:instrText>ADDIN CSL_CITATION {"citationItems":[{"id":"ITEM-1","itemData":{"DOI":"10.1007/s10936-021-09809-9","ISBN":"0123456789","ISSN":"15736555","PMID":"34499286","abstract":"Critical discourse analysis aims to explore the dialectical relationship between discourse and ideology. Based on psycholinguistic research, this paper analyzes the Chinese and American media's news reports and comments on the COVID-19. It aims to expose the hidden psychological messages and ideologies behind the words. The corpus in this paper is mainly from the official media of China Daily and Time from December 2019 to January 2021 in China and the United States. This paper uses Wang Zhenhua's Appraisal Theory and Halliday's Systemic Functional Grammar as tools to make a comparative analysis of the corpus. At the textual level, languages are classified and lexical choices are analyzed followed by the analysis of the reporter's ideology after reviewing the motivation of the reporters of two countries. On the level of social responsibility expression and discourse, the paper analyzes the news reports, which are characterized by the combination of the reporter's views on the news. In the aspect of social practice, the social and cultural factors and background of news reports are analyzed. China calls for strengthening cooperation and exchanges with other countries to jointly fight the epidemic. The Chinese government has actively shared its experience and made corresponding contributions to international economic recovery. However, the US government shirks its responsibility by claiming that the effective implementation of Chinese methods and experience in China does not mean that it can achieve corresponding results in Europe and the US. At the same time, the United States provides medical supplies to other countries. This study hopes to help awaken readers' critical thinking and increase their awareness of the anti-control of mass discourse. At the same time, it is hoped that readers can view the epidemic from a more scientific perspective, understand the facts and reject the unwarranted panic. It will also help reshape Chinese and American discourse.","author":[{"dropping-particle":"","family":"Zhang","given":"Yanni","non-dropping-particle":"","parse-names":false,"suffix":""},{"dropping-particle":"","family":"Akhtar","given":"Naveed","non-dropping-particle":"","parse-names":false,"suffix":""},{"dropping-particle":"","family":"Farooq","given":"Qamar","non-dropping-particle":"","parse-names":false,"suffix":""},{"dropping-particle":"","family":"Yuan","given":"Yiwei","non-dropping-particle":"","parse-names":false,"suffix":""},{"dropping-particle":"","family":"Khan","given":"Irfan Ullah","non-dropping-particle":"","parse-names":false,"suffix":""}],"container-title":"Journal of Psycholinguistic Research","id":"ITEM-1","issue":"3","issued":{"date-parts":[["2022"]]},"page":"455-472","publisher":"Springer US","title":"Comparative Study of Chinese and American Media Reports on the COVID-19 and Expressions of Social Responsibility: A Critical Discourse Analysis","type":"article-journal","volume":"51"},"uris":["http://www.mendeley.com/documents/?uuid=d18f9961-895e-40ff-9e48-faa2400c0c4e"]}],"mendeley":{"formattedCitation":"(Zhang et al., 2022)","plainTextFormattedCitation":"(Zhang et al., 2022)","previouslyFormattedCitation":"(Zhang et al., 2022)"},"properties":{"noteIndex":0},"schema":"https://github.com/citation-style-language/schema/raw/master/csl-citation.json"}</w:instrText>
      </w:r>
      <w:r w:rsidR="00E23D89" w:rsidRPr="0050429B">
        <w:rPr>
          <w:rFonts w:asciiTheme="majorBidi" w:hAnsiTheme="majorBidi" w:cstheme="majorBidi"/>
          <w:i/>
        </w:rPr>
        <w:fldChar w:fldCharType="separate"/>
      </w:r>
      <w:r w:rsidR="00E23D89" w:rsidRPr="0050429B">
        <w:rPr>
          <w:rFonts w:asciiTheme="majorBidi" w:hAnsiTheme="majorBidi" w:cstheme="majorBidi"/>
          <w:noProof/>
        </w:rPr>
        <w:t>(Zhang et al., 2022)</w:t>
      </w:r>
      <w:r w:rsidR="00E23D89" w:rsidRPr="0050429B">
        <w:rPr>
          <w:rFonts w:asciiTheme="majorBidi" w:hAnsiTheme="majorBidi" w:cstheme="majorBidi"/>
          <w:i/>
        </w:rPr>
        <w:fldChar w:fldCharType="end"/>
      </w:r>
      <w:r w:rsidRPr="0050429B">
        <w:rPr>
          <w:rFonts w:asciiTheme="majorBidi" w:hAnsiTheme="majorBidi" w:cstheme="majorBidi"/>
        </w:rPr>
        <w:t xml:space="preserve">, pemberitaan politisasi vaksin di surat kabar Cina dan Amerika Serikat </w:t>
      </w:r>
      <w:r w:rsidRPr="0050429B">
        <w:rPr>
          <w:rFonts w:asciiTheme="majorBidi" w:hAnsiTheme="majorBidi" w:cstheme="majorBidi"/>
        </w:rPr>
        <w:t xml:space="preserve">(Abbas, 2022), pemberitaan status </w:t>
      </w:r>
      <w:r w:rsidRPr="0050429B">
        <w:rPr>
          <w:rFonts w:asciiTheme="majorBidi" w:hAnsiTheme="majorBidi" w:cstheme="majorBidi"/>
          <w:i/>
        </w:rPr>
        <w:t xml:space="preserve">superspreader </w:t>
      </w:r>
      <w:r w:rsidRPr="0050429B">
        <w:rPr>
          <w:rFonts w:asciiTheme="majorBidi" w:hAnsiTheme="majorBidi" w:cstheme="majorBidi"/>
        </w:rPr>
        <w:t>bagi destinasi wisata musim</w:t>
      </w:r>
      <w:r w:rsidRPr="0050429B">
        <w:rPr>
          <w:rFonts w:asciiTheme="majorBidi" w:hAnsiTheme="majorBidi" w:cstheme="majorBidi"/>
          <w:spacing w:val="-3"/>
        </w:rPr>
        <w:t xml:space="preserve"> </w:t>
      </w:r>
      <w:r w:rsidRPr="0050429B">
        <w:rPr>
          <w:rFonts w:asciiTheme="majorBidi" w:hAnsiTheme="majorBidi" w:cstheme="majorBidi"/>
        </w:rPr>
        <w:t>dingin</w:t>
      </w:r>
      <w:r w:rsidRPr="0050429B">
        <w:rPr>
          <w:rFonts w:asciiTheme="majorBidi" w:hAnsiTheme="majorBidi" w:cstheme="majorBidi"/>
          <w:spacing w:val="-3"/>
        </w:rPr>
        <w:t xml:space="preserve"> </w:t>
      </w:r>
      <w:r w:rsidRPr="0050429B">
        <w:rPr>
          <w:rFonts w:asciiTheme="majorBidi" w:hAnsiTheme="majorBidi" w:cstheme="majorBidi"/>
        </w:rPr>
        <w:t>di</w:t>
      </w:r>
      <w:r w:rsidRPr="0050429B">
        <w:rPr>
          <w:rFonts w:asciiTheme="majorBidi" w:hAnsiTheme="majorBidi" w:cstheme="majorBidi"/>
          <w:spacing w:val="-3"/>
        </w:rPr>
        <w:t xml:space="preserve"> </w:t>
      </w:r>
      <w:r w:rsidRPr="0050429B">
        <w:rPr>
          <w:rFonts w:asciiTheme="majorBidi" w:hAnsiTheme="majorBidi" w:cstheme="majorBidi"/>
        </w:rPr>
        <w:t>Austria</w:t>
      </w:r>
      <w:r w:rsidRPr="0050429B">
        <w:rPr>
          <w:rFonts w:asciiTheme="majorBidi" w:hAnsiTheme="majorBidi" w:cstheme="majorBidi"/>
          <w:spacing w:val="-3"/>
        </w:rPr>
        <w:t xml:space="preserve"> </w:t>
      </w:r>
      <w:r w:rsidR="00E23D89" w:rsidRPr="0050429B">
        <w:rPr>
          <w:rFonts w:asciiTheme="majorBidi" w:hAnsiTheme="majorBidi" w:cstheme="majorBidi"/>
          <w:spacing w:val="-3"/>
        </w:rPr>
        <w:fldChar w:fldCharType="begin" w:fldLock="1"/>
      </w:r>
      <w:r w:rsidR="00E23D89" w:rsidRPr="0050429B">
        <w:rPr>
          <w:rFonts w:asciiTheme="majorBidi" w:hAnsiTheme="majorBidi" w:cstheme="majorBidi"/>
          <w:spacing w:val="-3"/>
        </w:rPr>
        <w:instrText>ADDIN CSL_CITATION {"citationItems":[{"id":"ITEM-1","itemData":{"DOI":"10.1016/j.annals.2021.103278","ISSN":"01607383","abstract":"Winter sport destinations received increased attention from worldwide media due to their Covid-19 superspreader status. Using a critical media discourse analysis (N = 1036) for the case of Ischgl, Austria this paper 1) identifies crisis-specific media discourse patterns, 2) analyzes the embedding of discourses in prevailing public debates and 3) discusses the responsibility of media coverage. Our findings reveal scapegoating patterns reinforced by destination image but later replaced by fundamental discussions about the sustainability of Alpine winter sports. As the crisis lasted longer, Ischgl became a meta-symbol for failures in dealing with Covid-19, with media coverage increasingly detached from the local situation, initiating a geopolitical blame game and highlighting media's responsibility for post-crisis tourism.","author":[{"dropping-particle":"","family":"Mayer","given":"Marius","non-dropping-particle":"","parse-names":false,"suffix":""},{"dropping-particle":"","family":"Bichler","given":"Bernhard Fabian","non-dropping-particle":"","parse-names":false,"suffix":""},{"dropping-particle":"","family":"Pikkemaat","given":"Birgit","non-dropping-particle":"","parse-names":false,"suffix":""},{"dropping-particle":"","family":"Peters","given":"Mike","non-dropping-particle":"","parse-names":false,"suffix":""}],"container-title":"Annals of Tourism Research","id":"ITEM-1","issued":{"date-parts":[["2021"]]},"page":"103278","publisher":"The Authors","title":"Media discourses about a superspreader destination: How mismanagement of Covid-19 triggers debates about sustainability and geopolitics","type":"article-journal","volume":"91"},"uris":["http://www.mendeley.com/documents/?uuid=b7b70d43-bf50-4156-807c-4e24556b4cb8"]}],"mendeley":{"formattedCitation":"(Mayer et al., 2021)","plainTextFormattedCitation":"(Mayer et al., 2021)","previouslyFormattedCitation":"(Mayer et al., 2021)"},"properties":{"noteIndex":0},"schema":"https://github.com/citation-style-language/schema/raw/master/csl-citation.json"}</w:instrText>
      </w:r>
      <w:r w:rsidR="00E23D89" w:rsidRPr="0050429B">
        <w:rPr>
          <w:rFonts w:asciiTheme="majorBidi" w:hAnsiTheme="majorBidi" w:cstheme="majorBidi"/>
          <w:spacing w:val="-3"/>
        </w:rPr>
        <w:fldChar w:fldCharType="separate"/>
      </w:r>
      <w:r w:rsidR="00E23D89" w:rsidRPr="0050429B">
        <w:rPr>
          <w:rFonts w:asciiTheme="majorBidi" w:hAnsiTheme="majorBidi" w:cstheme="majorBidi"/>
          <w:noProof/>
          <w:spacing w:val="-3"/>
        </w:rPr>
        <w:t>(Mayer et al., 2021)</w:t>
      </w:r>
      <w:r w:rsidR="00E23D89" w:rsidRPr="0050429B">
        <w:rPr>
          <w:rFonts w:asciiTheme="majorBidi" w:hAnsiTheme="majorBidi" w:cstheme="majorBidi"/>
          <w:spacing w:val="-3"/>
        </w:rPr>
        <w:fldChar w:fldCharType="end"/>
      </w:r>
      <w:r w:rsidRPr="0050429B">
        <w:rPr>
          <w:rFonts w:asciiTheme="majorBidi" w:hAnsiTheme="majorBidi" w:cstheme="majorBidi"/>
        </w:rPr>
        <w:t>,</w:t>
      </w:r>
      <w:r w:rsidRPr="0050429B">
        <w:rPr>
          <w:rFonts w:asciiTheme="majorBidi" w:hAnsiTheme="majorBidi" w:cstheme="majorBidi"/>
          <w:spacing w:val="-5"/>
        </w:rPr>
        <w:t xml:space="preserve"> </w:t>
      </w:r>
      <w:r w:rsidRPr="0050429B">
        <w:rPr>
          <w:rFonts w:asciiTheme="majorBidi" w:hAnsiTheme="majorBidi" w:cstheme="majorBidi"/>
        </w:rPr>
        <w:t>dan</w:t>
      </w:r>
      <w:r w:rsidRPr="0050429B">
        <w:rPr>
          <w:rFonts w:asciiTheme="majorBidi" w:hAnsiTheme="majorBidi" w:cstheme="majorBidi"/>
          <w:spacing w:val="-5"/>
        </w:rPr>
        <w:t xml:space="preserve"> </w:t>
      </w:r>
      <w:r w:rsidRPr="0050429B">
        <w:rPr>
          <w:rFonts w:asciiTheme="majorBidi" w:hAnsiTheme="majorBidi" w:cstheme="majorBidi"/>
        </w:rPr>
        <w:t>pemberitaan</w:t>
      </w:r>
      <w:r w:rsidRPr="0050429B">
        <w:rPr>
          <w:rFonts w:asciiTheme="majorBidi" w:hAnsiTheme="majorBidi" w:cstheme="majorBidi"/>
          <w:spacing w:val="-5"/>
        </w:rPr>
        <w:t xml:space="preserve"> </w:t>
      </w:r>
      <w:r w:rsidRPr="0050429B">
        <w:rPr>
          <w:rFonts w:asciiTheme="majorBidi" w:hAnsiTheme="majorBidi" w:cstheme="majorBidi"/>
        </w:rPr>
        <w:t xml:space="preserve">penanganan Covid-19 oleh pemerintah transisi Republik Serbia </w:t>
      </w:r>
      <w:r w:rsidR="00E23D89" w:rsidRPr="0050429B">
        <w:rPr>
          <w:rFonts w:asciiTheme="majorBidi" w:hAnsiTheme="majorBidi" w:cstheme="majorBidi"/>
        </w:rPr>
        <w:fldChar w:fldCharType="begin" w:fldLock="1"/>
      </w:r>
      <w:r w:rsidR="00E23D89" w:rsidRPr="0050429B">
        <w:rPr>
          <w:rFonts w:asciiTheme="majorBidi" w:hAnsiTheme="majorBidi" w:cstheme="majorBidi"/>
        </w:rPr>
        <w:instrText>ADDIN CSL_CITATION {"citationItems":[{"id":"ITEM-1","itemData":{"DOI":"https://doi.org/10.1177/0163443720986003","author":[{"dropping-particle":"","family":"Milutinović","given":"Irina","non-dropping-particle":"","parse-names":false,"suffix":""}],"container-title":"Media, Culture &amp; Society","id":"ITEM-1","issue":"7","issued":{"date-parts":[["2021"]]},"title":"Media framing of COVID-19 pandemic in the transitional regime of Serbia: Exploring discourses and strategies","type":"article-journal","volume":"43"},"uris":["http://www.mendeley.com/documents/?uuid=c8ba63ba-0220-4ef6-9c3d-e71d05d55b15"]}],"mendeley":{"formattedCitation":"(Milutinović, 2021)","plainTextFormattedCitation":"(Milutinović, 2021)","previouslyFormattedCitation":"(Milutinović, 2021)"},"properties":{"noteIndex":0},"schema":"https://github.com/citation-style-language/schema/raw/master/csl-citation.json"}</w:instrText>
      </w:r>
      <w:r w:rsidR="00E23D89" w:rsidRPr="0050429B">
        <w:rPr>
          <w:rFonts w:asciiTheme="majorBidi" w:hAnsiTheme="majorBidi" w:cstheme="majorBidi"/>
        </w:rPr>
        <w:fldChar w:fldCharType="separate"/>
      </w:r>
      <w:r w:rsidR="00E23D89" w:rsidRPr="0050429B">
        <w:rPr>
          <w:rFonts w:asciiTheme="majorBidi" w:hAnsiTheme="majorBidi" w:cstheme="majorBidi"/>
          <w:noProof/>
        </w:rPr>
        <w:t>(Milutinović, 2021)</w:t>
      </w:r>
      <w:r w:rsidR="00E23D89" w:rsidRPr="0050429B">
        <w:rPr>
          <w:rFonts w:asciiTheme="majorBidi" w:hAnsiTheme="majorBidi" w:cstheme="majorBidi"/>
        </w:rPr>
        <w:fldChar w:fldCharType="end"/>
      </w:r>
      <w:r w:rsidRPr="0050429B">
        <w:rPr>
          <w:rFonts w:asciiTheme="majorBidi" w:hAnsiTheme="majorBidi" w:cstheme="majorBidi"/>
        </w:rPr>
        <w:t>.</w:t>
      </w:r>
    </w:p>
    <w:p w14:paraId="775A6E1A" w14:textId="13810E38" w:rsidR="00E11C2D" w:rsidRPr="0050429B" w:rsidRDefault="00733D03" w:rsidP="00F95FDF">
      <w:pPr>
        <w:pStyle w:val="BodyText"/>
        <w:spacing w:line="249" w:lineRule="auto"/>
        <w:ind w:left="139" w:right="0" w:firstLine="629"/>
        <w:rPr>
          <w:rFonts w:asciiTheme="majorBidi" w:hAnsiTheme="majorBidi" w:cstheme="majorBidi"/>
        </w:rPr>
      </w:pPr>
      <w:r w:rsidRPr="0050429B">
        <w:rPr>
          <w:rFonts w:asciiTheme="majorBidi" w:hAnsiTheme="majorBidi" w:cstheme="majorBidi"/>
        </w:rPr>
        <w:t>Penelitian</w:t>
      </w:r>
      <w:r w:rsidRPr="0050429B">
        <w:rPr>
          <w:rFonts w:asciiTheme="majorBidi" w:hAnsiTheme="majorBidi" w:cstheme="majorBidi"/>
          <w:spacing w:val="-16"/>
        </w:rPr>
        <w:t xml:space="preserve"> </w:t>
      </w:r>
      <w:r w:rsidRPr="0050429B">
        <w:rPr>
          <w:rFonts w:asciiTheme="majorBidi" w:hAnsiTheme="majorBidi" w:cstheme="majorBidi"/>
        </w:rPr>
        <w:t>analisis</w:t>
      </w:r>
      <w:r w:rsidRPr="0050429B">
        <w:rPr>
          <w:rFonts w:asciiTheme="majorBidi" w:hAnsiTheme="majorBidi" w:cstheme="majorBidi"/>
          <w:spacing w:val="-15"/>
        </w:rPr>
        <w:t xml:space="preserve"> </w:t>
      </w:r>
      <w:r w:rsidRPr="0050429B">
        <w:rPr>
          <w:rFonts w:asciiTheme="majorBidi" w:hAnsiTheme="majorBidi" w:cstheme="majorBidi"/>
        </w:rPr>
        <w:t>wacana</w:t>
      </w:r>
      <w:r w:rsidRPr="0050429B">
        <w:rPr>
          <w:rFonts w:asciiTheme="majorBidi" w:hAnsiTheme="majorBidi" w:cstheme="majorBidi"/>
          <w:spacing w:val="-15"/>
        </w:rPr>
        <w:t xml:space="preserve"> </w:t>
      </w:r>
      <w:r w:rsidRPr="0050429B">
        <w:rPr>
          <w:rFonts w:asciiTheme="majorBidi" w:hAnsiTheme="majorBidi" w:cstheme="majorBidi"/>
          <w:spacing w:val="-2"/>
        </w:rPr>
        <w:t>kritis</w:t>
      </w:r>
      <w:r w:rsidR="00B34020" w:rsidRPr="0050429B">
        <w:rPr>
          <w:rFonts w:asciiTheme="majorBidi" w:hAnsiTheme="majorBidi" w:cstheme="majorBidi"/>
          <w:spacing w:val="-2"/>
        </w:rPr>
        <w:t xml:space="preserve"> </w:t>
      </w:r>
      <w:r w:rsidRPr="0050429B">
        <w:rPr>
          <w:rFonts w:asciiTheme="majorBidi" w:hAnsiTheme="majorBidi" w:cstheme="majorBidi"/>
        </w:rPr>
        <w:t>tentang Covid-19 di Indonesia telah dilakukan oleh beberapa peneliti, di antaranya</w:t>
      </w:r>
      <w:r w:rsidRPr="0050429B">
        <w:rPr>
          <w:rFonts w:asciiTheme="majorBidi" w:hAnsiTheme="majorBidi" w:cstheme="majorBidi"/>
          <w:spacing w:val="-17"/>
        </w:rPr>
        <w:t xml:space="preserve"> </w:t>
      </w:r>
      <w:r w:rsidRPr="0050429B">
        <w:rPr>
          <w:rFonts w:asciiTheme="majorBidi" w:hAnsiTheme="majorBidi" w:cstheme="majorBidi"/>
        </w:rPr>
        <w:t>adalah</w:t>
      </w:r>
      <w:r w:rsidRPr="0050429B">
        <w:rPr>
          <w:rFonts w:asciiTheme="majorBidi" w:hAnsiTheme="majorBidi" w:cstheme="majorBidi"/>
          <w:spacing w:val="-17"/>
        </w:rPr>
        <w:t xml:space="preserve"> </w:t>
      </w:r>
      <w:r w:rsidRPr="0050429B">
        <w:rPr>
          <w:rFonts w:asciiTheme="majorBidi" w:hAnsiTheme="majorBidi" w:cstheme="majorBidi"/>
        </w:rPr>
        <w:t>Triana,</w:t>
      </w:r>
      <w:r w:rsidRPr="0050429B">
        <w:rPr>
          <w:rFonts w:asciiTheme="majorBidi" w:hAnsiTheme="majorBidi" w:cstheme="majorBidi"/>
          <w:spacing w:val="-16"/>
        </w:rPr>
        <w:t xml:space="preserve"> </w:t>
      </w:r>
      <w:r w:rsidRPr="0050429B">
        <w:rPr>
          <w:rFonts w:asciiTheme="majorBidi" w:hAnsiTheme="majorBidi" w:cstheme="majorBidi"/>
        </w:rPr>
        <w:t>dkk.</w:t>
      </w:r>
      <w:r w:rsidRPr="0050429B">
        <w:rPr>
          <w:rFonts w:asciiTheme="majorBidi" w:hAnsiTheme="majorBidi" w:cstheme="majorBidi"/>
          <w:spacing w:val="-17"/>
        </w:rPr>
        <w:t xml:space="preserve"> </w:t>
      </w:r>
      <w:r w:rsidRPr="0050429B">
        <w:rPr>
          <w:rFonts w:asciiTheme="majorBidi" w:hAnsiTheme="majorBidi" w:cstheme="majorBidi"/>
        </w:rPr>
        <w:t>(2021)</w:t>
      </w:r>
      <w:r w:rsidR="00A63197" w:rsidRPr="0050429B">
        <w:rPr>
          <w:rFonts w:asciiTheme="majorBidi" w:hAnsiTheme="majorBidi" w:cstheme="majorBidi"/>
        </w:rPr>
        <w:t>;</w:t>
      </w:r>
      <w:r w:rsidRPr="0050429B">
        <w:rPr>
          <w:rFonts w:asciiTheme="majorBidi" w:hAnsiTheme="majorBidi" w:cstheme="majorBidi"/>
        </w:rPr>
        <w:t xml:space="preserve"> Surahmat dkk. (2021)</w:t>
      </w:r>
      <w:r w:rsidR="00A63197" w:rsidRPr="0050429B">
        <w:rPr>
          <w:rFonts w:asciiTheme="majorBidi" w:hAnsiTheme="majorBidi" w:cstheme="majorBidi"/>
        </w:rPr>
        <w:t>;</w:t>
      </w:r>
      <w:r w:rsidRPr="0050429B">
        <w:rPr>
          <w:rFonts w:asciiTheme="majorBidi" w:hAnsiTheme="majorBidi" w:cstheme="majorBidi"/>
        </w:rPr>
        <w:t xml:space="preserve"> serta Harared dan Iriansyah (2021). Penelitian dengan</w:t>
      </w:r>
      <w:r w:rsidRPr="0050429B">
        <w:rPr>
          <w:rFonts w:asciiTheme="majorBidi" w:hAnsiTheme="majorBidi" w:cstheme="majorBidi"/>
          <w:spacing w:val="-9"/>
        </w:rPr>
        <w:t xml:space="preserve"> </w:t>
      </w:r>
      <w:r w:rsidRPr="0050429B">
        <w:rPr>
          <w:rFonts w:asciiTheme="majorBidi" w:hAnsiTheme="majorBidi" w:cstheme="majorBidi"/>
        </w:rPr>
        <w:t>pisau</w:t>
      </w:r>
      <w:r w:rsidRPr="0050429B">
        <w:rPr>
          <w:rFonts w:asciiTheme="majorBidi" w:hAnsiTheme="majorBidi" w:cstheme="majorBidi"/>
          <w:spacing w:val="-9"/>
        </w:rPr>
        <w:t xml:space="preserve"> </w:t>
      </w:r>
      <w:r w:rsidRPr="0050429B">
        <w:rPr>
          <w:rFonts w:asciiTheme="majorBidi" w:hAnsiTheme="majorBidi" w:cstheme="majorBidi"/>
        </w:rPr>
        <w:t>analisis</w:t>
      </w:r>
      <w:r w:rsidRPr="0050429B">
        <w:rPr>
          <w:rFonts w:asciiTheme="majorBidi" w:hAnsiTheme="majorBidi" w:cstheme="majorBidi"/>
          <w:spacing w:val="-9"/>
        </w:rPr>
        <w:t xml:space="preserve"> </w:t>
      </w:r>
      <w:r w:rsidRPr="0050429B">
        <w:rPr>
          <w:rFonts w:asciiTheme="majorBidi" w:hAnsiTheme="majorBidi" w:cstheme="majorBidi"/>
        </w:rPr>
        <w:t>milik</w:t>
      </w:r>
      <w:r w:rsidRPr="0050429B">
        <w:rPr>
          <w:rFonts w:asciiTheme="majorBidi" w:hAnsiTheme="majorBidi" w:cstheme="majorBidi"/>
          <w:spacing w:val="-9"/>
        </w:rPr>
        <w:t xml:space="preserve"> </w:t>
      </w:r>
      <w:r w:rsidRPr="0050429B">
        <w:rPr>
          <w:rFonts w:asciiTheme="majorBidi" w:hAnsiTheme="majorBidi" w:cstheme="majorBidi"/>
        </w:rPr>
        <w:t>Sara</w:t>
      </w:r>
      <w:r w:rsidRPr="0050429B">
        <w:rPr>
          <w:rFonts w:asciiTheme="majorBidi" w:hAnsiTheme="majorBidi" w:cstheme="majorBidi"/>
          <w:spacing w:val="-9"/>
        </w:rPr>
        <w:t xml:space="preserve"> </w:t>
      </w:r>
      <w:r w:rsidRPr="0050429B">
        <w:rPr>
          <w:rFonts w:asciiTheme="majorBidi" w:hAnsiTheme="majorBidi" w:cstheme="majorBidi"/>
        </w:rPr>
        <w:t>Mills menggali representasi Siti Fadhilah Supari, menteri kesehatan di era Presiden Susilo Bambang Yudhoyono, sebagai tokoh perempuan yang dinilai berhak berbicara mengenai kebijakan penanganan pandemi Covid-19 di Indonesia</w:t>
      </w:r>
      <w:r w:rsidRPr="0050429B">
        <w:rPr>
          <w:rFonts w:asciiTheme="majorBidi" w:hAnsiTheme="majorBidi" w:cstheme="majorBidi"/>
          <w:spacing w:val="40"/>
        </w:rPr>
        <w:t xml:space="preserve"> </w:t>
      </w:r>
      <w:r w:rsidRPr="0050429B">
        <w:rPr>
          <w:rFonts w:asciiTheme="majorBidi" w:hAnsiTheme="majorBidi" w:cstheme="majorBidi"/>
        </w:rPr>
        <w:t>(Triana et al., 2021). Dalam</w:t>
      </w:r>
      <w:r w:rsidRPr="0050429B">
        <w:rPr>
          <w:rFonts w:asciiTheme="majorBidi" w:hAnsiTheme="majorBidi" w:cstheme="majorBidi"/>
          <w:spacing w:val="-19"/>
        </w:rPr>
        <w:t xml:space="preserve"> </w:t>
      </w:r>
      <w:r w:rsidRPr="0050429B">
        <w:rPr>
          <w:rFonts w:asciiTheme="majorBidi" w:hAnsiTheme="majorBidi" w:cstheme="majorBidi"/>
        </w:rPr>
        <w:t>pemberitaan</w:t>
      </w:r>
      <w:r w:rsidRPr="0050429B">
        <w:rPr>
          <w:rFonts w:asciiTheme="majorBidi" w:hAnsiTheme="majorBidi" w:cstheme="majorBidi"/>
          <w:spacing w:val="-17"/>
        </w:rPr>
        <w:t xml:space="preserve"> </w:t>
      </w:r>
      <w:r w:rsidRPr="0050429B">
        <w:rPr>
          <w:rFonts w:asciiTheme="majorBidi" w:hAnsiTheme="majorBidi" w:cstheme="majorBidi"/>
        </w:rPr>
        <w:t>terungkap</w:t>
      </w:r>
      <w:r w:rsidRPr="0050429B">
        <w:rPr>
          <w:rFonts w:asciiTheme="majorBidi" w:hAnsiTheme="majorBidi" w:cstheme="majorBidi"/>
          <w:spacing w:val="-16"/>
        </w:rPr>
        <w:t xml:space="preserve"> </w:t>
      </w:r>
      <w:r w:rsidRPr="0050429B">
        <w:rPr>
          <w:rFonts w:asciiTheme="majorBidi" w:hAnsiTheme="majorBidi" w:cstheme="majorBidi"/>
        </w:rPr>
        <w:t>bahwa ada</w:t>
      </w:r>
      <w:r w:rsidR="00F95FDF" w:rsidRPr="0050429B">
        <w:rPr>
          <w:rFonts w:asciiTheme="majorBidi" w:hAnsiTheme="majorBidi" w:cstheme="majorBidi"/>
          <w:spacing w:val="74"/>
          <w:w w:val="150"/>
        </w:rPr>
        <w:t xml:space="preserve"> </w:t>
      </w:r>
      <w:r w:rsidRPr="0050429B">
        <w:rPr>
          <w:rFonts w:asciiTheme="majorBidi" w:hAnsiTheme="majorBidi" w:cstheme="majorBidi"/>
        </w:rPr>
        <w:t>keberpihakan</w:t>
      </w:r>
      <w:r w:rsidR="00F95FDF" w:rsidRPr="0050429B">
        <w:rPr>
          <w:rFonts w:asciiTheme="majorBidi" w:hAnsiTheme="majorBidi" w:cstheme="majorBidi"/>
          <w:spacing w:val="75"/>
          <w:w w:val="150"/>
        </w:rPr>
        <w:t xml:space="preserve"> </w:t>
      </w:r>
      <w:r w:rsidRPr="0050429B">
        <w:rPr>
          <w:rFonts w:asciiTheme="majorBidi" w:hAnsiTheme="majorBidi" w:cstheme="majorBidi"/>
          <w:i/>
          <w:spacing w:val="-2"/>
        </w:rPr>
        <w:t>Republika</w:t>
      </w:r>
      <w:r w:rsidR="00B34020" w:rsidRPr="0050429B">
        <w:rPr>
          <w:rFonts w:asciiTheme="majorBidi" w:hAnsiTheme="majorBidi" w:cstheme="majorBidi"/>
          <w:i/>
          <w:spacing w:val="-2"/>
        </w:rPr>
        <w:t xml:space="preserve"> </w:t>
      </w:r>
      <w:r w:rsidRPr="0050429B">
        <w:rPr>
          <w:rFonts w:asciiTheme="majorBidi" w:hAnsiTheme="majorBidi" w:cstheme="majorBidi"/>
        </w:rPr>
        <w:t xml:space="preserve">terhadap SFS yang dilandasi oleh simpati publik Islam. Di sisi lain, Harian </w:t>
      </w:r>
      <w:r w:rsidRPr="0050429B">
        <w:rPr>
          <w:rFonts w:asciiTheme="majorBidi" w:hAnsiTheme="majorBidi" w:cstheme="majorBidi"/>
          <w:i/>
        </w:rPr>
        <w:t xml:space="preserve">Kompas </w:t>
      </w:r>
      <w:r w:rsidRPr="0050429B">
        <w:rPr>
          <w:rFonts w:asciiTheme="majorBidi" w:hAnsiTheme="majorBidi" w:cstheme="majorBidi"/>
        </w:rPr>
        <w:t>menggambarkan SFS</w:t>
      </w:r>
      <w:r w:rsidRPr="0050429B">
        <w:rPr>
          <w:rFonts w:asciiTheme="majorBidi" w:hAnsiTheme="majorBidi" w:cstheme="majorBidi"/>
          <w:spacing w:val="-8"/>
        </w:rPr>
        <w:t xml:space="preserve"> </w:t>
      </w:r>
      <w:r w:rsidRPr="0050429B">
        <w:rPr>
          <w:rFonts w:asciiTheme="majorBidi" w:hAnsiTheme="majorBidi" w:cstheme="majorBidi"/>
        </w:rPr>
        <w:t>sebagai</w:t>
      </w:r>
      <w:r w:rsidRPr="0050429B">
        <w:rPr>
          <w:rFonts w:asciiTheme="majorBidi" w:hAnsiTheme="majorBidi" w:cstheme="majorBidi"/>
          <w:spacing w:val="-8"/>
        </w:rPr>
        <w:t xml:space="preserve"> </w:t>
      </w:r>
      <w:r w:rsidRPr="0050429B">
        <w:rPr>
          <w:rFonts w:asciiTheme="majorBidi" w:hAnsiTheme="majorBidi" w:cstheme="majorBidi"/>
        </w:rPr>
        <w:t>pelanggar</w:t>
      </w:r>
      <w:r w:rsidRPr="0050429B">
        <w:rPr>
          <w:rFonts w:asciiTheme="majorBidi" w:hAnsiTheme="majorBidi" w:cstheme="majorBidi"/>
          <w:spacing w:val="-8"/>
        </w:rPr>
        <w:t xml:space="preserve"> </w:t>
      </w:r>
      <w:r w:rsidRPr="0050429B">
        <w:rPr>
          <w:rFonts w:asciiTheme="majorBidi" w:hAnsiTheme="majorBidi" w:cstheme="majorBidi"/>
        </w:rPr>
        <w:t>hukum.</w:t>
      </w:r>
      <w:r w:rsidRPr="0050429B">
        <w:rPr>
          <w:rFonts w:asciiTheme="majorBidi" w:hAnsiTheme="majorBidi" w:cstheme="majorBidi"/>
          <w:spacing w:val="-8"/>
        </w:rPr>
        <w:t xml:space="preserve"> </w:t>
      </w:r>
      <w:r w:rsidRPr="0050429B">
        <w:rPr>
          <w:rFonts w:asciiTheme="majorBidi" w:hAnsiTheme="majorBidi" w:cstheme="majorBidi"/>
        </w:rPr>
        <w:t xml:space="preserve">Hasil penelitian menunjukkan bahwa SFS selalu berada pada posisi objek dan ditampilkan oleh pihak lain. Dengan kata lain, ketiadaan </w:t>
      </w:r>
      <w:r w:rsidRPr="0050429B">
        <w:rPr>
          <w:rFonts w:asciiTheme="majorBidi" w:hAnsiTheme="majorBidi" w:cstheme="majorBidi"/>
          <w:i/>
        </w:rPr>
        <w:t xml:space="preserve">framing </w:t>
      </w:r>
      <w:r w:rsidRPr="0050429B">
        <w:rPr>
          <w:rFonts w:asciiTheme="majorBidi" w:hAnsiTheme="majorBidi" w:cstheme="majorBidi"/>
        </w:rPr>
        <w:t>SFS sebagai sosok perempuan yang memiliki otoritas ilmu kedokteran—walaupun sedang berstatus sebagai terpidana korupsi—untuk berbicara tentang Covid-19 mencerminkan belum adanya keterwakilan perempuan di media dalam penanggulangan Covid-19.</w:t>
      </w:r>
    </w:p>
    <w:p w14:paraId="57405B2B" w14:textId="3862D52F" w:rsidR="00E11C2D" w:rsidRPr="0050429B" w:rsidRDefault="00733D03" w:rsidP="00E23D89">
      <w:pPr>
        <w:pStyle w:val="BodyText"/>
        <w:tabs>
          <w:tab w:val="left" w:pos="1544"/>
          <w:tab w:val="left" w:pos="2642"/>
        </w:tabs>
        <w:spacing w:line="249" w:lineRule="auto"/>
        <w:ind w:left="139" w:right="0" w:firstLine="629"/>
        <w:rPr>
          <w:rFonts w:asciiTheme="majorBidi" w:hAnsiTheme="majorBidi" w:cstheme="majorBidi"/>
        </w:rPr>
      </w:pPr>
      <w:r w:rsidRPr="0050429B">
        <w:rPr>
          <w:rFonts w:asciiTheme="majorBidi" w:hAnsiTheme="majorBidi" w:cstheme="majorBidi"/>
        </w:rPr>
        <w:t>Sementara</w:t>
      </w:r>
      <w:r w:rsidRPr="0050429B">
        <w:rPr>
          <w:rFonts w:asciiTheme="majorBidi" w:hAnsiTheme="majorBidi" w:cstheme="majorBidi"/>
          <w:spacing w:val="74"/>
        </w:rPr>
        <w:t xml:space="preserve"> </w:t>
      </w:r>
      <w:r w:rsidRPr="0050429B">
        <w:rPr>
          <w:rFonts w:asciiTheme="majorBidi" w:hAnsiTheme="majorBidi" w:cstheme="majorBidi"/>
        </w:rPr>
        <w:t>itu,</w:t>
      </w:r>
      <w:r w:rsidRPr="0050429B">
        <w:rPr>
          <w:rFonts w:asciiTheme="majorBidi" w:hAnsiTheme="majorBidi" w:cstheme="majorBidi"/>
          <w:spacing w:val="75"/>
        </w:rPr>
        <w:t xml:space="preserve"> </w:t>
      </w:r>
      <w:r w:rsidRPr="0050429B">
        <w:rPr>
          <w:rFonts w:asciiTheme="majorBidi" w:hAnsiTheme="majorBidi" w:cstheme="majorBidi"/>
        </w:rPr>
        <w:t>penelitian</w:t>
      </w:r>
      <w:r w:rsidRPr="0050429B">
        <w:rPr>
          <w:rFonts w:asciiTheme="majorBidi" w:hAnsiTheme="majorBidi" w:cstheme="majorBidi"/>
          <w:spacing w:val="75"/>
        </w:rPr>
        <w:t xml:space="preserve"> </w:t>
      </w:r>
      <w:r w:rsidRPr="0050429B">
        <w:rPr>
          <w:rFonts w:asciiTheme="majorBidi" w:hAnsiTheme="majorBidi" w:cstheme="majorBidi"/>
          <w:spacing w:val="-4"/>
        </w:rPr>
        <w:t>lain</w:t>
      </w:r>
      <w:r w:rsidR="00E23D89" w:rsidRPr="0050429B">
        <w:rPr>
          <w:rFonts w:asciiTheme="majorBidi" w:hAnsiTheme="majorBidi" w:cstheme="majorBidi"/>
          <w:spacing w:val="-4"/>
        </w:rPr>
        <w:t xml:space="preserve"> </w:t>
      </w:r>
      <w:r w:rsidRPr="0050429B">
        <w:rPr>
          <w:rFonts w:asciiTheme="majorBidi" w:hAnsiTheme="majorBidi" w:cstheme="majorBidi"/>
        </w:rPr>
        <w:t>menemukan bahwa secara struktur makro-semantik, wacana berita media</w:t>
      </w:r>
      <w:r w:rsidRPr="0050429B">
        <w:rPr>
          <w:rFonts w:asciiTheme="majorBidi" w:hAnsiTheme="majorBidi" w:cstheme="majorBidi"/>
          <w:spacing w:val="-4"/>
        </w:rPr>
        <w:t xml:space="preserve"> </w:t>
      </w:r>
      <w:r w:rsidRPr="0050429B">
        <w:rPr>
          <w:rFonts w:asciiTheme="majorBidi" w:hAnsiTheme="majorBidi" w:cstheme="majorBidi"/>
        </w:rPr>
        <w:t>daring</w:t>
      </w:r>
      <w:r w:rsidRPr="0050429B">
        <w:rPr>
          <w:rFonts w:asciiTheme="majorBidi" w:hAnsiTheme="majorBidi" w:cstheme="majorBidi"/>
          <w:spacing w:val="-4"/>
        </w:rPr>
        <w:t xml:space="preserve"> </w:t>
      </w:r>
      <w:r w:rsidRPr="0050429B">
        <w:rPr>
          <w:rFonts w:asciiTheme="majorBidi" w:hAnsiTheme="majorBidi" w:cstheme="majorBidi"/>
        </w:rPr>
        <w:t>di</w:t>
      </w:r>
      <w:r w:rsidRPr="0050429B">
        <w:rPr>
          <w:rFonts w:asciiTheme="majorBidi" w:hAnsiTheme="majorBidi" w:cstheme="majorBidi"/>
          <w:spacing w:val="-4"/>
        </w:rPr>
        <w:t xml:space="preserve"> </w:t>
      </w:r>
      <w:r w:rsidRPr="0050429B">
        <w:rPr>
          <w:rFonts w:asciiTheme="majorBidi" w:hAnsiTheme="majorBidi" w:cstheme="majorBidi"/>
        </w:rPr>
        <w:t>beberapa</w:t>
      </w:r>
      <w:r w:rsidRPr="0050429B">
        <w:rPr>
          <w:rFonts w:asciiTheme="majorBidi" w:hAnsiTheme="majorBidi" w:cstheme="majorBidi"/>
          <w:spacing w:val="-4"/>
        </w:rPr>
        <w:t xml:space="preserve"> </w:t>
      </w:r>
      <w:r w:rsidRPr="0050429B">
        <w:rPr>
          <w:rFonts w:asciiTheme="majorBidi" w:hAnsiTheme="majorBidi" w:cstheme="majorBidi"/>
        </w:rPr>
        <w:t>situs</w:t>
      </w:r>
      <w:r w:rsidRPr="0050429B">
        <w:rPr>
          <w:rFonts w:asciiTheme="majorBidi" w:hAnsiTheme="majorBidi" w:cstheme="majorBidi"/>
          <w:spacing w:val="-4"/>
        </w:rPr>
        <w:t xml:space="preserve"> </w:t>
      </w:r>
      <w:r w:rsidRPr="0050429B">
        <w:rPr>
          <w:rFonts w:asciiTheme="majorBidi" w:hAnsiTheme="majorBidi" w:cstheme="majorBidi"/>
        </w:rPr>
        <w:t>berita di</w:t>
      </w:r>
      <w:r w:rsidRPr="0050429B">
        <w:rPr>
          <w:rFonts w:asciiTheme="majorBidi" w:hAnsiTheme="majorBidi" w:cstheme="majorBidi"/>
          <w:spacing w:val="-17"/>
        </w:rPr>
        <w:t xml:space="preserve"> </w:t>
      </w:r>
      <w:r w:rsidRPr="0050429B">
        <w:rPr>
          <w:rFonts w:asciiTheme="majorBidi" w:hAnsiTheme="majorBidi" w:cstheme="majorBidi"/>
        </w:rPr>
        <w:t>media</w:t>
      </w:r>
      <w:r w:rsidRPr="0050429B">
        <w:rPr>
          <w:rFonts w:asciiTheme="majorBidi" w:hAnsiTheme="majorBidi" w:cstheme="majorBidi"/>
          <w:spacing w:val="-17"/>
        </w:rPr>
        <w:t xml:space="preserve"> </w:t>
      </w:r>
      <w:r w:rsidRPr="0050429B">
        <w:rPr>
          <w:rFonts w:asciiTheme="majorBidi" w:hAnsiTheme="majorBidi" w:cstheme="majorBidi"/>
        </w:rPr>
        <w:t>daring,</w:t>
      </w:r>
      <w:r w:rsidR="00E23D89" w:rsidRPr="0050429B">
        <w:rPr>
          <w:rFonts w:asciiTheme="majorBidi" w:hAnsiTheme="majorBidi" w:cstheme="majorBidi"/>
          <w:spacing w:val="-16"/>
        </w:rPr>
        <w:t xml:space="preserve"> </w:t>
      </w:r>
      <w:r w:rsidRPr="0050429B">
        <w:rPr>
          <w:rFonts w:asciiTheme="majorBidi" w:hAnsiTheme="majorBidi" w:cstheme="majorBidi"/>
        </w:rPr>
        <w:t>seperti</w:t>
      </w:r>
      <w:r w:rsidRPr="0050429B">
        <w:rPr>
          <w:rFonts w:asciiTheme="majorBidi" w:hAnsiTheme="majorBidi" w:cstheme="majorBidi"/>
          <w:spacing w:val="-17"/>
        </w:rPr>
        <w:t xml:space="preserve"> </w:t>
      </w:r>
      <w:r w:rsidRPr="0050429B">
        <w:rPr>
          <w:rFonts w:asciiTheme="majorBidi" w:hAnsiTheme="majorBidi" w:cstheme="majorBidi"/>
          <w:i/>
        </w:rPr>
        <w:t xml:space="preserve">Kompas.com, Tribunternate, Kumparan, CNBC Indonesia, CNN Indonesia, Gridhealth, </w:t>
      </w:r>
      <w:r w:rsidRPr="0050429B">
        <w:rPr>
          <w:rFonts w:asciiTheme="majorBidi" w:hAnsiTheme="majorBidi" w:cstheme="majorBidi"/>
        </w:rPr>
        <w:t xml:space="preserve">dan </w:t>
      </w:r>
      <w:r w:rsidRPr="0050429B">
        <w:rPr>
          <w:rFonts w:asciiTheme="majorBidi" w:hAnsiTheme="majorBidi" w:cstheme="majorBidi"/>
          <w:i/>
        </w:rPr>
        <w:t xml:space="preserve">CBS news </w:t>
      </w:r>
      <w:r w:rsidRPr="0050429B">
        <w:rPr>
          <w:rFonts w:asciiTheme="majorBidi" w:hAnsiTheme="majorBidi" w:cstheme="majorBidi"/>
        </w:rPr>
        <w:t xml:space="preserve">meliputi tujuh kategori model Van Dijk, yaitu; </w:t>
      </w:r>
      <w:r w:rsidRPr="0050429B">
        <w:rPr>
          <w:rFonts w:asciiTheme="majorBidi" w:hAnsiTheme="majorBidi" w:cstheme="majorBidi"/>
          <w:i/>
        </w:rPr>
        <w:t>actor description, authority,</w:t>
      </w:r>
      <w:r w:rsidR="00ED11ED" w:rsidRPr="0050429B">
        <w:rPr>
          <w:rFonts w:asciiTheme="majorBidi" w:hAnsiTheme="majorBidi" w:cstheme="majorBidi"/>
          <w:i/>
        </w:rPr>
        <w:t xml:space="preserve"> </w:t>
      </w:r>
      <w:r w:rsidRPr="0050429B">
        <w:rPr>
          <w:rFonts w:asciiTheme="majorBidi" w:hAnsiTheme="majorBidi" w:cstheme="majorBidi"/>
          <w:i/>
        </w:rPr>
        <w:t>burden, consensus,</w:t>
      </w:r>
      <w:r w:rsidR="00ED11ED" w:rsidRPr="0050429B">
        <w:rPr>
          <w:rFonts w:asciiTheme="majorBidi" w:hAnsiTheme="majorBidi" w:cstheme="majorBidi"/>
          <w:i/>
        </w:rPr>
        <w:t xml:space="preserve"> </w:t>
      </w:r>
      <w:r w:rsidRPr="0050429B">
        <w:rPr>
          <w:rFonts w:asciiTheme="majorBidi" w:hAnsiTheme="majorBidi" w:cstheme="majorBidi"/>
          <w:i/>
        </w:rPr>
        <w:t>evidentiality, self-glorification</w:t>
      </w:r>
      <w:r w:rsidRPr="0050429B">
        <w:rPr>
          <w:rFonts w:asciiTheme="majorBidi" w:hAnsiTheme="majorBidi" w:cstheme="majorBidi"/>
        </w:rPr>
        <w:t xml:space="preserve">, dan </w:t>
      </w:r>
      <w:r w:rsidRPr="0050429B">
        <w:rPr>
          <w:rFonts w:asciiTheme="majorBidi" w:hAnsiTheme="majorBidi" w:cstheme="majorBidi"/>
          <w:i/>
        </w:rPr>
        <w:t>disclaimer</w:t>
      </w:r>
      <w:r w:rsidR="00F95FDF" w:rsidRPr="0050429B">
        <w:rPr>
          <w:rFonts w:asciiTheme="majorBidi" w:hAnsiTheme="majorBidi" w:cstheme="majorBidi"/>
          <w:i/>
        </w:rPr>
        <w:t xml:space="preserve"> </w:t>
      </w:r>
      <w:r w:rsidR="00E23D89" w:rsidRPr="0050429B">
        <w:rPr>
          <w:rFonts w:asciiTheme="majorBidi" w:hAnsiTheme="majorBidi" w:cstheme="majorBidi"/>
          <w:i/>
        </w:rPr>
        <w:fldChar w:fldCharType="begin" w:fldLock="1"/>
      </w:r>
      <w:r w:rsidR="00E23D89" w:rsidRPr="0050429B">
        <w:rPr>
          <w:rFonts w:asciiTheme="majorBidi" w:hAnsiTheme="majorBidi" w:cstheme="majorBidi"/>
          <w:i/>
        </w:rPr>
        <w:instrText>ADDIN CSL_CITATION {"citationItems":[{"id":"ITEM-1","itemData":{"DOI":"10.47269/gb.v7i1.131","ISSN":"2503-2135","abstract":"Abstract: Critical discourse analysis Van Djik model is one of the analysis that seek language through power, ideology and politics. Based on this, it is important to conduct critical discourse analysis of Van Dijk model to online news report program during pandemic covid19 from macro structure analysis. This research uses descriptive qualitative research design, with observation method or capture as data collection method. This research takes the data from online news report during covid19 pandemic, namely Kompas.com, Tribunternate, Kumparan, CNBC Indonesia, CNN Indonesia, Gridhealth, and CBS news. Result analysis shows as macro semantics structure, online news report during covid19 pandemic covers seven types critical discourse analysis of Van Dijk model; such as, actor description, authority, burden, consensus, evidentiality, self-glorification and disclaimer. The result shows online news report during covid19 pandemic still refers to critical discourse analysis of Van Dijk model.Keywords: critical discourse analysis, online media, covid19, van dijkAbstrak: Dalam kajian analisis wacana, analisis wacana kritis model Van Dijk adalah salah satu model yang menilik bahasa berkaitan dengan kekuasaan, ideologi, serta politik. Berlandaskan hal ini, penting dilakukan analisis wacana kritis model Van Dijk terhadap pemberitaan di media daring terkait covid19. Penelitian ini bertujuan untuk mendeskripsikan karakteristik media daring selama pandemi covid19 yang ditinjau dari analisis struktur makro semantik. Penelitian ini menggunakan rancangan deskriptif kualitatif, dengan metode capture dan cetak sebagai metode pengumpulan data. Data dalam penelitian ini diambil dari berita covid19 di beberapa situs berita di media daring, seperti Kompas.com, Tribunternate, Kumparan, CNBC Indonesia, CNN Indonesia, Gridhealth, dan CBS news. Hasil penelitian ini menunjukkan bahwa secara struktur makro semantik, wacana berita media daring meliputi tujuh kategori model Van Dijk, yaitu; actor description, authority, burden, consensus, evidentiality, self-glorification dan disclaimer. Hal ini menandakan bahwa karakteristik media daring selama pandemi tetap merujuk pada teori analisis wacana kritis model Van Dijk.","author":[{"dropping-particle":"","family":"Harared","given":"Nico","non-dropping-particle":"","parse-names":false,"suffix":""},{"dropping-particle":"","family":"Iriyansah","given":"Muhammad Rinzat","non-dropping-particle":"","parse-names":false,"suffix":""}],"container-title":"GENTA BAHTERA: Jurnal Ilmiah Kebahasaan dan Kesastraan","id":"ITEM-1","issue":"1","issued":{"date-parts":[["2021"]]},"page":"1-20","title":"Karakteristik Berita Media Daring Di Era Pandemi Covid19: Analisis Wacana Kritis Makro-Semantik Van Dijk","type":"article-journal","volume":"7"},"uris":["http://www.mendeley.com/documents/?uuid=32da7ead-46cb-4269-bc9b-f268634a9773"]}],"mendeley":{"formattedCitation":"(Harared &amp; Iriyansah, 2021)","plainTextFormattedCitation":"(Harared &amp; Iriyansah, 2021)","previouslyFormattedCitation":"(Harared &amp; Iriyansah, 2021)"},"properties":{"noteIndex":0},"schema":"https://github.com/citation-style-language/schema/raw/master/csl-citation.json"}</w:instrText>
      </w:r>
      <w:r w:rsidR="00E23D89" w:rsidRPr="0050429B">
        <w:rPr>
          <w:rFonts w:asciiTheme="majorBidi" w:hAnsiTheme="majorBidi" w:cstheme="majorBidi"/>
          <w:i/>
        </w:rPr>
        <w:fldChar w:fldCharType="separate"/>
      </w:r>
      <w:r w:rsidR="00E23D89" w:rsidRPr="0050429B">
        <w:rPr>
          <w:rFonts w:asciiTheme="majorBidi" w:hAnsiTheme="majorBidi" w:cstheme="majorBidi"/>
          <w:noProof/>
        </w:rPr>
        <w:t>(Harared &amp; Iriyansah, 2021)</w:t>
      </w:r>
      <w:r w:rsidR="00E23D89" w:rsidRPr="0050429B">
        <w:rPr>
          <w:rFonts w:asciiTheme="majorBidi" w:hAnsiTheme="majorBidi" w:cstheme="majorBidi"/>
          <w:i/>
        </w:rPr>
        <w:fldChar w:fldCharType="end"/>
      </w:r>
      <w:r w:rsidRPr="0050429B">
        <w:rPr>
          <w:rFonts w:asciiTheme="majorBidi" w:hAnsiTheme="majorBidi" w:cstheme="majorBidi"/>
        </w:rPr>
        <w:t>. Adapun temuan penelitian</w:t>
      </w:r>
      <w:r w:rsidR="00B34020" w:rsidRPr="0050429B">
        <w:rPr>
          <w:rFonts w:asciiTheme="majorBidi" w:hAnsiTheme="majorBidi" w:cstheme="majorBidi"/>
        </w:rPr>
        <w:t xml:space="preserve"> </w:t>
      </w:r>
      <w:r w:rsidRPr="0050429B">
        <w:rPr>
          <w:rFonts w:asciiTheme="majorBidi" w:hAnsiTheme="majorBidi" w:cstheme="majorBidi"/>
        </w:rPr>
        <w:t xml:space="preserve">yang mengkaji pidato pemerintah tentang Covid-19 menunjukkan bahwa pada fase prakrisis, pernyataan Presiden Jokowi dan Menteri Kesehatan Terawan Agus Putranto </w:t>
      </w:r>
      <w:r w:rsidRPr="0050429B">
        <w:rPr>
          <w:rFonts w:asciiTheme="majorBidi" w:hAnsiTheme="majorBidi" w:cstheme="majorBidi"/>
        </w:rPr>
        <w:lastRenderedPageBreak/>
        <w:t>mengarah pada strategi penyangkalan dan pengurangan</w:t>
      </w:r>
      <w:r w:rsidR="004C3CE3" w:rsidRPr="0050429B">
        <w:rPr>
          <w:rFonts w:asciiTheme="majorBidi" w:hAnsiTheme="majorBidi" w:cstheme="majorBidi"/>
        </w:rPr>
        <w:t xml:space="preserve"> </w:t>
      </w:r>
      <w:r w:rsidRPr="0050429B">
        <w:rPr>
          <w:rFonts w:asciiTheme="majorBidi" w:hAnsiTheme="majorBidi" w:cstheme="majorBidi"/>
        </w:rPr>
        <w:t>dengan tetap</w:t>
      </w:r>
      <w:r w:rsidR="004C3CE3" w:rsidRPr="0050429B">
        <w:rPr>
          <w:rFonts w:asciiTheme="majorBidi" w:hAnsiTheme="majorBidi" w:cstheme="majorBidi"/>
        </w:rPr>
        <w:t xml:space="preserve"> m</w:t>
      </w:r>
      <w:r w:rsidRPr="0050429B">
        <w:rPr>
          <w:rFonts w:asciiTheme="majorBidi" w:hAnsiTheme="majorBidi" w:cstheme="majorBidi"/>
        </w:rPr>
        <w:t>enyampaikan</w:t>
      </w:r>
      <w:r w:rsidR="004C3CE3" w:rsidRPr="0050429B">
        <w:rPr>
          <w:rFonts w:asciiTheme="majorBidi" w:hAnsiTheme="majorBidi" w:cstheme="majorBidi"/>
        </w:rPr>
        <w:t xml:space="preserve"> </w:t>
      </w:r>
      <w:r w:rsidRPr="0050429B">
        <w:rPr>
          <w:rFonts w:asciiTheme="majorBidi" w:hAnsiTheme="majorBidi" w:cstheme="majorBidi"/>
        </w:rPr>
        <w:t>pesan berupa penyesuaian dan informasi instruktif agar masyarakat tetap waspada dan tenang</w:t>
      </w:r>
      <w:r w:rsidRPr="0050429B">
        <w:rPr>
          <w:rFonts w:asciiTheme="majorBidi" w:hAnsiTheme="majorBidi" w:cstheme="majorBidi"/>
          <w:spacing w:val="-4"/>
        </w:rPr>
        <w:t xml:space="preserve"> </w:t>
      </w:r>
      <w:r w:rsidR="00E23D89" w:rsidRPr="0050429B">
        <w:rPr>
          <w:rFonts w:asciiTheme="majorBidi" w:hAnsiTheme="majorBidi" w:cstheme="majorBidi"/>
          <w:spacing w:val="-4"/>
        </w:rPr>
        <w:fldChar w:fldCharType="begin" w:fldLock="1"/>
      </w:r>
      <w:r w:rsidR="00976078" w:rsidRPr="0050429B">
        <w:rPr>
          <w:rFonts w:asciiTheme="majorBidi" w:hAnsiTheme="majorBidi" w:cstheme="majorBidi"/>
          <w:spacing w:val="-4"/>
        </w:rPr>
        <w:instrText>ADDIN CSL_CITATION {"citationItems":[{"id":"ITEM-1","itemData":{"author":[{"dropping-particle":"","family":"Surahmat","given":"Anton","non-dropping-particle":"","parse-names":false,"suffix":""},{"dropping-particle":"","family":"Dida","given":"Susanne","non-dropping-particle":"","parse-names":false,"suffix":""},{"dropping-particle":"","family":"Zubair","given":"Feliza","non-dropping-particle":"","parse-names":false,"suffix":""},{"dropping-particle":"","family":"Surahmat","given":"Anton","non-dropping-particle":"","parse-names":false,"suffix":""},{"dropping-particle":"","family":"Dida","given":"Susanne","non-dropping-particle":"","parse-names":false,"suffix":""},{"dropping-particle":"","family":"Zubair","given":"Feliza","non-dropping-particle":"","parse-names":false,"suffix":""}],"container-title":"Jurnal Komunikasi","id":"ITEM-1","issue":"1","issued":{"date-parts":[["2021"]]},"page":"36-53","title":"Analysis of the Government ' s Crisis Communication Strategy Discourse to Defend Covid-19 Analisis Wacana Strategi Komunikasi Krisis Pemerintah Menangani Covid-19","type":"article-journal","volume":"13"},"uris":["http://www.mendeley.com/documents/?uuid=a7daf552-bf99-4468-842d-88fe0360d9f8"]}],"mendeley":{"formattedCitation":"(Surahmat et al., 2021)","plainTextFormattedCitation":"(Surahmat et al., 2021)","previouslyFormattedCitation":"(Surahmat et al., 2021)"},"properties":{"noteIndex":0},"schema":"https://github.com/citation-style-language/schema/raw/master/csl-citation.json"}</w:instrText>
      </w:r>
      <w:r w:rsidR="00E23D89" w:rsidRPr="0050429B">
        <w:rPr>
          <w:rFonts w:asciiTheme="majorBidi" w:hAnsiTheme="majorBidi" w:cstheme="majorBidi"/>
          <w:spacing w:val="-4"/>
        </w:rPr>
        <w:fldChar w:fldCharType="separate"/>
      </w:r>
      <w:r w:rsidR="00E23D89" w:rsidRPr="0050429B">
        <w:rPr>
          <w:rFonts w:asciiTheme="majorBidi" w:hAnsiTheme="majorBidi" w:cstheme="majorBidi"/>
          <w:noProof/>
          <w:spacing w:val="-4"/>
        </w:rPr>
        <w:t>(Surahmat et al., 2021)</w:t>
      </w:r>
      <w:r w:rsidR="00E23D89" w:rsidRPr="0050429B">
        <w:rPr>
          <w:rFonts w:asciiTheme="majorBidi" w:hAnsiTheme="majorBidi" w:cstheme="majorBidi"/>
          <w:spacing w:val="-4"/>
        </w:rPr>
        <w:fldChar w:fldCharType="end"/>
      </w:r>
      <w:r w:rsidR="00E23D89" w:rsidRPr="0050429B">
        <w:rPr>
          <w:rFonts w:asciiTheme="majorBidi" w:hAnsiTheme="majorBidi" w:cstheme="majorBidi"/>
          <w:spacing w:val="-4"/>
        </w:rPr>
        <w:t xml:space="preserve">. </w:t>
      </w:r>
      <w:r w:rsidRPr="0050429B">
        <w:rPr>
          <w:rFonts w:asciiTheme="majorBidi" w:hAnsiTheme="majorBidi" w:cstheme="majorBidi"/>
        </w:rPr>
        <w:t>Pada fase krisis komunikasi pemerintah bergeser ke arah pernyataan pengurangan, yakni bahwa krisis sebenarnya tidak terlalu parah dan buruk.</w:t>
      </w:r>
      <w:r w:rsidR="00A63197" w:rsidRPr="0050429B">
        <w:rPr>
          <w:rFonts w:asciiTheme="majorBidi" w:hAnsiTheme="majorBidi" w:cstheme="majorBidi"/>
        </w:rPr>
        <w:t xml:space="preserve"> </w:t>
      </w:r>
      <w:r w:rsidRPr="0050429B">
        <w:rPr>
          <w:rFonts w:asciiTheme="majorBidi" w:hAnsiTheme="majorBidi" w:cstheme="majorBidi"/>
        </w:rPr>
        <w:t>Kedua</w:t>
      </w:r>
      <w:r w:rsidRPr="0050429B">
        <w:rPr>
          <w:rFonts w:asciiTheme="majorBidi" w:hAnsiTheme="majorBidi" w:cstheme="majorBidi"/>
          <w:spacing w:val="48"/>
        </w:rPr>
        <w:t xml:space="preserve">  </w:t>
      </w:r>
      <w:r w:rsidRPr="0050429B">
        <w:rPr>
          <w:rFonts w:asciiTheme="majorBidi" w:hAnsiTheme="majorBidi" w:cstheme="majorBidi"/>
        </w:rPr>
        <w:t>penelitian</w:t>
      </w:r>
      <w:r w:rsidRPr="0050429B">
        <w:rPr>
          <w:rFonts w:asciiTheme="majorBidi" w:hAnsiTheme="majorBidi" w:cstheme="majorBidi"/>
          <w:spacing w:val="49"/>
        </w:rPr>
        <w:t xml:space="preserve"> </w:t>
      </w:r>
      <w:r w:rsidRPr="0050429B">
        <w:rPr>
          <w:rFonts w:asciiTheme="majorBidi" w:hAnsiTheme="majorBidi" w:cstheme="majorBidi"/>
        </w:rPr>
        <w:t>di</w:t>
      </w:r>
      <w:r w:rsidRPr="0050429B">
        <w:rPr>
          <w:rFonts w:asciiTheme="majorBidi" w:hAnsiTheme="majorBidi" w:cstheme="majorBidi"/>
          <w:spacing w:val="48"/>
        </w:rPr>
        <w:t xml:space="preserve"> </w:t>
      </w:r>
      <w:r w:rsidRPr="0050429B">
        <w:rPr>
          <w:rFonts w:asciiTheme="majorBidi" w:hAnsiTheme="majorBidi" w:cstheme="majorBidi"/>
          <w:spacing w:val="-4"/>
        </w:rPr>
        <w:t>atas</w:t>
      </w:r>
      <w:r w:rsidR="00B34020" w:rsidRPr="0050429B">
        <w:rPr>
          <w:rFonts w:asciiTheme="majorBidi" w:hAnsiTheme="majorBidi" w:cstheme="majorBidi"/>
          <w:spacing w:val="-4"/>
        </w:rPr>
        <w:t xml:space="preserve"> </w:t>
      </w:r>
      <w:r w:rsidRPr="0050429B">
        <w:rPr>
          <w:rFonts w:asciiTheme="majorBidi" w:hAnsiTheme="majorBidi" w:cstheme="majorBidi"/>
        </w:rPr>
        <w:t>menggunakan pisau analisis teori</w:t>
      </w:r>
      <w:r w:rsidRPr="0050429B">
        <w:rPr>
          <w:rFonts w:asciiTheme="majorBidi" w:hAnsiTheme="majorBidi" w:cstheme="majorBidi"/>
          <w:spacing w:val="40"/>
        </w:rPr>
        <w:t xml:space="preserve"> </w:t>
      </w:r>
      <w:r w:rsidRPr="0050429B">
        <w:rPr>
          <w:rFonts w:asciiTheme="majorBidi" w:hAnsiTheme="majorBidi" w:cstheme="majorBidi"/>
        </w:rPr>
        <w:t>van Dijk.</w:t>
      </w:r>
    </w:p>
    <w:p w14:paraId="5AF663C0" w14:textId="2B56A2C4" w:rsidR="00E11C2D" w:rsidRPr="0050429B" w:rsidRDefault="00733D03">
      <w:pPr>
        <w:pStyle w:val="BodyText"/>
        <w:spacing w:line="249" w:lineRule="auto"/>
        <w:ind w:left="139" w:right="1" w:firstLine="629"/>
        <w:rPr>
          <w:rFonts w:asciiTheme="majorBidi" w:hAnsiTheme="majorBidi" w:cstheme="majorBidi"/>
        </w:rPr>
      </w:pPr>
      <w:r w:rsidRPr="0050429B">
        <w:rPr>
          <w:rFonts w:asciiTheme="majorBidi" w:hAnsiTheme="majorBidi" w:cstheme="majorBidi"/>
        </w:rPr>
        <w:t>Penelitian Triana, dkk. (2021)</w:t>
      </w:r>
      <w:r w:rsidR="00ED11ED" w:rsidRPr="0050429B">
        <w:rPr>
          <w:rFonts w:asciiTheme="majorBidi" w:hAnsiTheme="majorBidi" w:cstheme="majorBidi"/>
        </w:rPr>
        <w:t>;</w:t>
      </w:r>
      <w:r w:rsidRPr="0050429B">
        <w:rPr>
          <w:rFonts w:asciiTheme="majorBidi" w:hAnsiTheme="majorBidi" w:cstheme="majorBidi"/>
        </w:rPr>
        <w:t xml:space="preserve"> Surahmat dkk. (2021)</w:t>
      </w:r>
      <w:r w:rsidR="00ED11ED" w:rsidRPr="0050429B">
        <w:rPr>
          <w:rFonts w:asciiTheme="majorBidi" w:hAnsiTheme="majorBidi" w:cstheme="majorBidi"/>
        </w:rPr>
        <w:t>;</w:t>
      </w:r>
      <w:r w:rsidRPr="0050429B">
        <w:rPr>
          <w:rFonts w:asciiTheme="majorBidi" w:hAnsiTheme="majorBidi" w:cstheme="majorBidi"/>
        </w:rPr>
        <w:t xml:space="preserve"> serta Harared dan Iriansyah (2021) cukup menggambarkan</w:t>
      </w:r>
      <w:r w:rsidRPr="0050429B">
        <w:rPr>
          <w:rFonts w:asciiTheme="majorBidi" w:hAnsiTheme="majorBidi" w:cstheme="majorBidi"/>
          <w:spacing w:val="-14"/>
        </w:rPr>
        <w:t xml:space="preserve"> </w:t>
      </w:r>
      <w:r w:rsidRPr="0050429B">
        <w:rPr>
          <w:rFonts w:asciiTheme="majorBidi" w:hAnsiTheme="majorBidi" w:cstheme="majorBidi"/>
        </w:rPr>
        <w:t>potongan-potongan situasi penanganan Covid-19 di Indonesia. Meskipun demikian, penelitian di atas belum memotret secara lengkap, terutama keberpihakan dan posisi media terhadap pemerintah dalam upaya penanggulangan Covid-19.</w:t>
      </w:r>
      <w:r w:rsidR="00ED11ED" w:rsidRPr="0050429B">
        <w:rPr>
          <w:rFonts w:asciiTheme="majorBidi" w:hAnsiTheme="majorBidi" w:cstheme="majorBidi"/>
        </w:rPr>
        <w:t xml:space="preserve"> </w:t>
      </w:r>
      <w:r w:rsidRPr="0050429B">
        <w:rPr>
          <w:rFonts w:asciiTheme="majorBidi" w:hAnsiTheme="majorBidi" w:cstheme="majorBidi"/>
        </w:rPr>
        <w:t>Celah inilah yang melatarbelakangi dipilihnya topik ini untuk diteliti.</w:t>
      </w:r>
    </w:p>
    <w:p w14:paraId="395DA281" w14:textId="77777777" w:rsidR="00E11C2D" w:rsidRPr="0050429B" w:rsidRDefault="00733D03">
      <w:pPr>
        <w:pStyle w:val="Heading1"/>
        <w:spacing w:before="237"/>
        <w:rPr>
          <w:rFonts w:asciiTheme="majorBidi" w:hAnsiTheme="majorBidi" w:cstheme="majorBidi"/>
        </w:rPr>
      </w:pPr>
      <w:r w:rsidRPr="0050429B">
        <w:rPr>
          <w:rFonts w:asciiTheme="majorBidi" w:hAnsiTheme="majorBidi" w:cstheme="majorBidi"/>
          <w:spacing w:val="-2"/>
        </w:rPr>
        <w:t>METODOLOGI</w:t>
      </w:r>
    </w:p>
    <w:p w14:paraId="237B1BA2" w14:textId="3EBB9EBD" w:rsidR="00C27DBF" w:rsidRPr="0050429B" w:rsidRDefault="00733D03" w:rsidP="00C27DBF">
      <w:pPr>
        <w:pStyle w:val="BodyText"/>
        <w:spacing w:before="10" w:line="249" w:lineRule="auto"/>
        <w:ind w:left="139" w:right="0" w:firstLine="720"/>
        <w:rPr>
          <w:rFonts w:asciiTheme="majorBidi" w:hAnsiTheme="majorBidi" w:cstheme="majorBidi"/>
        </w:rPr>
      </w:pPr>
      <w:r w:rsidRPr="0050429B">
        <w:rPr>
          <w:rFonts w:asciiTheme="majorBidi" w:hAnsiTheme="majorBidi" w:cstheme="majorBidi"/>
        </w:rPr>
        <w:t>Metode</w:t>
      </w:r>
      <w:r w:rsidRPr="0050429B">
        <w:rPr>
          <w:rFonts w:asciiTheme="majorBidi" w:hAnsiTheme="majorBidi" w:cstheme="majorBidi"/>
          <w:spacing w:val="-19"/>
        </w:rPr>
        <w:t xml:space="preserve"> </w:t>
      </w:r>
      <w:r w:rsidRPr="0050429B">
        <w:rPr>
          <w:rFonts w:asciiTheme="majorBidi" w:hAnsiTheme="majorBidi" w:cstheme="majorBidi"/>
        </w:rPr>
        <w:t>yang</w:t>
      </w:r>
      <w:r w:rsidRPr="0050429B">
        <w:rPr>
          <w:rFonts w:asciiTheme="majorBidi" w:hAnsiTheme="majorBidi" w:cstheme="majorBidi"/>
          <w:spacing w:val="-17"/>
        </w:rPr>
        <w:t xml:space="preserve"> </w:t>
      </w:r>
      <w:r w:rsidRPr="0050429B">
        <w:rPr>
          <w:rFonts w:asciiTheme="majorBidi" w:hAnsiTheme="majorBidi" w:cstheme="majorBidi"/>
        </w:rPr>
        <w:t>digunakan</w:t>
      </w:r>
      <w:r w:rsidRPr="0050429B">
        <w:rPr>
          <w:rFonts w:asciiTheme="majorBidi" w:hAnsiTheme="majorBidi" w:cstheme="majorBidi"/>
          <w:spacing w:val="-16"/>
        </w:rPr>
        <w:t xml:space="preserve"> </w:t>
      </w:r>
      <w:r w:rsidRPr="0050429B">
        <w:rPr>
          <w:rFonts w:asciiTheme="majorBidi" w:hAnsiTheme="majorBidi" w:cstheme="majorBidi"/>
        </w:rPr>
        <w:t>dalam penelitian ini adalah kualitatif deskriptif dalam kajian analisis wacana kritis. Data penelitian ini berupa</w:t>
      </w:r>
      <w:r w:rsidRPr="0050429B">
        <w:rPr>
          <w:rFonts w:asciiTheme="majorBidi" w:hAnsiTheme="majorBidi" w:cstheme="majorBidi"/>
          <w:spacing w:val="-10"/>
        </w:rPr>
        <w:t xml:space="preserve"> </w:t>
      </w:r>
      <w:r w:rsidRPr="0050429B">
        <w:rPr>
          <w:rFonts w:asciiTheme="majorBidi" w:hAnsiTheme="majorBidi" w:cstheme="majorBidi"/>
        </w:rPr>
        <w:t>tajuk</w:t>
      </w:r>
      <w:r w:rsidRPr="0050429B">
        <w:rPr>
          <w:rFonts w:asciiTheme="majorBidi" w:hAnsiTheme="majorBidi" w:cstheme="majorBidi"/>
          <w:spacing w:val="-10"/>
        </w:rPr>
        <w:t xml:space="preserve"> </w:t>
      </w:r>
      <w:r w:rsidRPr="0050429B">
        <w:rPr>
          <w:rFonts w:asciiTheme="majorBidi" w:hAnsiTheme="majorBidi" w:cstheme="majorBidi"/>
        </w:rPr>
        <w:t>rencana</w:t>
      </w:r>
      <w:r w:rsidRPr="0050429B">
        <w:rPr>
          <w:rFonts w:asciiTheme="majorBidi" w:hAnsiTheme="majorBidi" w:cstheme="majorBidi"/>
          <w:spacing w:val="-10"/>
        </w:rPr>
        <w:t xml:space="preserve"> </w:t>
      </w:r>
      <w:r w:rsidRPr="0050429B">
        <w:rPr>
          <w:rFonts w:asciiTheme="majorBidi" w:hAnsiTheme="majorBidi" w:cstheme="majorBidi"/>
        </w:rPr>
        <w:t>Harian</w:t>
      </w:r>
      <w:r w:rsidRPr="0050429B">
        <w:rPr>
          <w:rFonts w:asciiTheme="majorBidi" w:hAnsiTheme="majorBidi" w:cstheme="majorBidi"/>
          <w:spacing w:val="-10"/>
        </w:rPr>
        <w:t xml:space="preserve"> </w:t>
      </w:r>
      <w:r w:rsidRPr="0050429B">
        <w:rPr>
          <w:rFonts w:asciiTheme="majorBidi" w:hAnsiTheme="majorBidi" w:cstheme="majorBidi"/>
          <w:i/>
        </w:rPr>
        <w:t xml:space="preserve">Kompas </w:t>
      </w:r>
      <w:r w:rsidRPr="0050429B">
        <w:rPr>
          <w:rFonts w:asciiTheme="majorBidi" w:hAnsiTheme="majorBidi" w:cstheme="majorBidi"/>
        </w:rPr>
        <w:t xml:space="preserve">tentang kebijakan pemerintah dalam upaya pencegahan penyebaran Covid-19. Tajuk rencana yang digunakan sebagai </w:t>
      </w:r>
      <w:r w:rsidR="00ED59D2" w:rsidRPr="0050429B">
        <w:rPr>
          <w:rFonts w:asciiTheme="majorBidi" w:hAnsiTheme="majorBidi" w:cstheme="majorBidi"/>
        </w:rPr>
        <w:t>data</w:t>
      </w:r>
      <w:r w:rsidRPr="0050429B">
        <w:rPr>
          <w:rFonts w:asciiTheme="majorBidi" w:hAnsiTheme="majorBidi" w:cstheme="majorBidi"/>
        </w:rPr>
        <w:t xml:space="preserve"> penelitian ini</w:t>
      </w:r>
      <w:r w:rsidRPr="0050429B">
        <w:rPr>
          <w:rFonts w:asciiTheme="majorBidi" w:hAnsiTheme="majorBidi" w:cstheme="majorBidi"/>
          <w:spacing w:val="-10"/>
        </w:rPr>
        <w:t xml:space="preserve"> </w:t>
      </w:r>
      <w:r w:rsidRPr="0050429B">
        <w:rPr>
          <w:rFonts w:asciiTheme="majorBidi" w:hAnsiTheme="majorBidi" w:cstheme="majorBidi"/>
        </w:rPr>
        <w:t>berjudul</w:t>
      </w:r>
      <w:r w:rsidRPr="0050429B">
        <w:rPr>
          <w:rFonts w:asciiTheme="majorBidi" w:hAnsiTheme="majorBidi" w:cstheme="majorBidi"/>
          <w:spacing w:val="-10"/>
        </w:rPr>
        <w:t xml:space="preserve"> </w:t>
      </w:r>
      <w:r w:rsidR="00C27DBF" w:rsidRPr="0050429B">
        <w:rPr>
          <w:rFonts w:asciiTheme="majorBidi" w:hAnsiTheme="majorBidi" w:cstheme="majorBidi"/>
          <w:i/>
          <w:iCs/>
        </w:rPr>
        <w:t>Bersama Atasi Covid-19</w:t>
      </w:r>
      <w:r w:rsidR="00C27DBF" w:rsidRPr="0050429B">
        <w:rPr>
          <w:rFonts w:asciiTheme="majorBidi" w:hAnsiTheme="majorBidi" w:cstheme="majorBidi"/>
        </w:rPr>
        <w:t xml:space="preserve"> (Selasa, 3 Maret 2020), </w:t>
      </w:r>
      <w:r w:rsidR="00C27DBF" w:rsidRPr="0050429B">
        <w:rPr>
          <w:rFonts w:asciiTheme="majorBidi" w:hAnsiTheme="majorBidi" w:cstheme="majorBidi"/>
          <w:i/>
          <w:iCs/>
        </w:rPr>
        <w:t>Bendung Dampak Ekonomi Korona</w:t>
      </w:r>
      <w:r w:rsidR="00C27DBF" w:rsidRPr="0050429B">
        <w:rPr>
          <w:rFonts w:asciiTheme="majorBidi" w:hAnsiTheme="majorBidi" w:cstheme="majorBidi"/>
        </w:rPr>
        <w:t xml:space="preserve"> (4 Maret 2020), </w:t>
      </w:r>
      <w:r w:rsidR="00C27DBF" w:rsidRPr="0050429B">
        <w:rPr>
          <w:rFonts w:asciiTheme="majorBidi" w:hAnsiTheme="majorBidi" w:cstheme="majorBidi"/>
          <w:i/>
          <w:iCs/>
        </w:rPr>
        <w:t>Demi Prestasi di Tengah Covid-19</w:t>
      </w:r>
      <w:r w:rsidR="00C27DBF" w:rsidRPr="0050429B">
        <w:rPr>
          <w:rFonts w:asciiTheme="majorBidi" w:hAnsiTheme="majorBidi" w:cstheme="majorBidi"/>
        </w:rPr>
        <w:t xml:space="preserve"> (6 Maret 2020), </w:t>
      </w:r>
      <w:r w:rsidRPr="0050429B">
        <w:rPr>
          <w:rFonts w:asciiTheme="majorBidi" w:hAnsiTheme="majorBidi" w:cstheme="majorBidi"/>
          <w:i/>
          <w:iCs/>
        </w:rPr>
        <w:t>Efektifkan Anggaran Covid-19</w:t>
      </w:r>
      <w:r w:rsidRPr="0050429B">
        <w:rPr>
          <w:rFonts w:asciiTheme="majorBidi" w:hAnsiTheme="majorBidi" w:cstheme="majorBidi"/>
        </w:rPr>
        <w:t xml:space="preserve"> (</w:t>
      </w:r>
      <w:r w:rsidR="00ED11ED" w:rsidRPr="0050429B">
        <w:rPr>
          <w:rFonts w:asciiTheme="majorBidi" w:hAnsiTheme="majorBidi" w:cstheme="majorBidi"/>
        </w:rPr>
        <w:t>Senin, 9 Maret 2020</w:t>
      </w:r>
      <w:r w:rsidRPr="0050429B">
        <w:rPr>
          <w:rFonts w:asciiTheme="majorBidi" w:hAnsiTheme="majorBidi" w:cstheme="majorBidi"/>
          <w:spacing w:val="-4"/>
        </w:rPr>
        <w:t>)</w:t>
      </w:r>
      <w:r w:rsidR="00C27DBF" w:rsidRPr="0050429B">
        <w:rPr>
          <w:rFonts w:asciiTheme="majorBidi" w:hAnsiTheme="majorBidi" w:cstheme="majorBidi"/>
          <w:spacing w:val="-4"/>
        </w:rPr>
        <w:t xml:space="preserve">, </w:t>
      </w:r>
      <w:r w:rsidR="00C27DBF" w:rsidRPr="0050429B">
        <w:rPr>
          <w:rFonts w:asciiTheme="majorBidi" w:hAnsiTheme="majorBidi" w:cstheme="majorBidi"/>
          <w:i/>
          <w:iCs/>
        </w:rPr>
        <w:t>Tantangan Virus Makin Kompleks</w:t>
      </w:r>
      <w:r w:rsidR="00C27DBF" w:rsidRPr="0050429B">
        <w:rPr>
          <w:rFonts w:asciiTheme="majorBidi" w:hAnsiTheme="majorBidi" w:cstheme="majorBidi"/>
        </w:rPr>
        <w:t xml:space="preserve"> (10 Maret 2020),  </w:t>
      </w:r>
      <w:r w:rsidR="00C27DBF" w:rsidRPr="0050429B">
        <w:rPr>
          <w:rFonts w:asciiTheme="majorBidi" w:hAnsiTheme="majorBidi" w:cstheme="majorBidi"/>
          <w:i/>
          <w:iCs/>
        </w:rPr>
        <w:t>Melawan Pandemi Virus Korona</w:t>
      </w:r>
      <w:r w:rsidR="00C27DBF" w:rsidRPr="0050429B">
        <w:rPr>
          <w:rFonts w:asciiTheme="majorBidi" w:hAnsiTheme="majorBidi" w:cstheme="majorBidi"/>
        </w:rPr>
        <w:t xml:space="preserve"> (13 Maret 2020), </w:t>
      </w:r>
      <w:r w:rsidR="007167BD" w:rsidRPr="0050429B">
        <w:rPr>
          <w:rFonts w:asciiTheme="majorBidi" w:hAnsiTheme="majorBidi" w:cstheme="majorBidi"/>
        </w:rPr>
        <w:t xml:space="preserve">dan </w:t>
      </w:r>
      <w:r w:rsidR="00C27DBF" w:rsidRPr="0050429B">
        <w:rPr>
          <w:rFonts w:asciiTheme="majorBidi" w:hAnsiTheme="majorBidi" w:cstheme="majorBidi"/>
          <w:i/>
          <w:iCs/>
        </w:rPr>
        <w:t>Penanganan Cepat Covid-19</w:t>
      </w:r>
      <w:r w:rsidR="00C27DBF" w:rsidRPr="0050429B">
        <w:rPr>
          <w:rFonts w:asciiTheme="majorBidi" w:hAnsiTheme="majorBidi" w:cstheme="majorBidi"/>
        </w:rPr>
        <w:t xml:space="preserve"> (14 Maret 2020).</w:t>
      </w:r>
    </w:p>
    <w:p w14:paraId="5181F4CA" w14:textId="40CE58D1" w:rsidR="00E11C2D" w:rsidRPr="0050429B" w:rsidRDefault="00733D03" w:rsidP="00155071">
      <w:pPr>
        <w:pStyle w:val="BodyText"/>
        <w:spacing w:line="249" w:lineRule="auto"/>
        <w:ind w:left="139" w:firstLine="629"/>
        <w:rPr>
          <w:rFonts w:asciiTheme="majorBidi" w:hAnsiTheme="majorBidi" w:cstheme="majorBidi"/>
        </w:rPr>
      </w:pPr>
      <w:r w:rsidRPr="0050429B">
        <w:rPr>
          <w:rFonts w:asciiTheme="majorBidi" w:hAnsiTheme="majorBidi" w:cstheme="majorBidi"/>
        </w:rPr>
        <w:t>Pengumpulan</w:t>
      </w:r>
      <w:r w:rsidRPr="0050429B">
        <w:rPr>
          <w:rFonts w:asciiTheme="majorBidi" w:hAnsiTheme="majorBidi" w:cstheme="majorBidi"/>
          <w:spacing w:val="71"/>
        </w:rPr>
        <w:t xml:space="preserve"> </w:t>
      </w:r>
      <w:r w:rsidRPr="0050429B">
        <w:rPr>
          <w:rFonts w:asciiTheme="majorBidi" w:hAnsiTheme="majorBidi" w:cstheme="majorBidi"/>
        </w:rPr>
        <w:t>data</w:t>
      </w:r>
      <w:r w:rsidRPr="0050429B">
        <w:rPr>
          <w:rFonts w:asciiTheme="majorBidi" w:hAnsiTheme="majorBidi" w:cstheme="majorBidi"/>
          <w:spacing w:val="71"/>
        </w:rPr>
        <w:t xml:space="preserve"> </w:t>
      </w:r>
      <w:r w:rsidRPr="0050429B">
        <w:rPr>
          <w:rFonts w:asciiTheme="majorBidi" w:hAnsiTheme="majorBidi" w:cstheme="majorBidi"/>
          <w:spacing w:val="-2"/>
        </w:rPr>
        <w:t>dilakukan</w:t>
      </w:r>
      <w:r w:rsidR="00D27944" w:rsidRPr="0050429B">
        <w:rPr>
          <w:rFonts w:asciiTheme="majorBidi" w:hAnsiTheme="majorBidi" w:cstheme="majorBidi"/>
          <w:spacing w:val="-2"/>
        </w:rPr>
        <w:t xml:space="preserve"> </w:t>
      </w:r>
      <w:r w:rsidRPr="0050429B">
        <w:rPr>
          <w:rFonts w:asciiTheme="majorBidi" w:hAnsiTheme="majorBidi" w:cstheme="majorBidi"/>
        </w:rPr>
        <w:t xml:space="preserve">dengan </w:t>
      </w:r>
      <w:r w:rsidR="004C0145" w:rsidRPr="0050429B">
        <w:rPr>
          <w:rFonts w:asciiTheme="majorBidi" w:hAnsiTheme="majorBidi" w:cstheme="majorBidi"/>
        </w:rPr>
        <w:t xml:space="preserve">teknik </w:t>
      </w:r>
      <w:r w:rsidR="00BE498C" w:rsidRPr="0050429B">
        <w:rPr>
          <w:rFonts w:asciiTheme="majorBidi" w:hAnsiTheme="majorBidi" w:cstheme="majorBidi"/>
        </w:rPr>
        <w:t>simak dan teknik catat sebagai lanjutannya</w:t>
      </w:r>
      <w:r w:rsidR="004C0145" w:rsidRPr="0050429B">
        <w:rPr>
          <w:rFonts w:asciiTheme="majorBidi" w:hAnsiTheme="majorBidi" w:cstheme="majorBidi"/>
        </w:rPr>
        <w:t xml:space="preserve"> </w:t>
      </w:r>
      <w:r w:rsidR="004C0145" w:rsidRPr="0050429B">
        <w:rPr>
          <w:rFonts w:asciiTheme="majorBidi" w:hAnsiTheme="majorBidi" w:cstheme="majorBidi"/>
        </w:rPr>
        <w:fldChar w:fldCharType="begin" w:fldLock="1"/>
      </w:r>
      <w:r w:rsidR="002302DD" w:rsidRPr="0050429B">
        <w:rPr>
          <w:rFonts w:asciiTheme="majorBidi" w:hAnsiTheme="majorBidi" w:cstheme="majorBidi"/>
        </w:rPr>
        <w:instrText>ADDIN CSL_CITATION {"citationItems":[{"id":"ITEM-1","itemData":{"author":[{"dropping-particle":"","family":"Sudaryanto","given":"","non-dropping-particle":"","parse-names":false,"suffix":""}],"id":"ITEM-1","issued":{"date-parts":[["2015"]]},"publisher":"Duta Wacana University","publisher-place":"Yogyakarta","title":"Metode dan Aneka Teknik Analisis Bahasa","type":"book"},"uris":["http://www.mendeley.com/documents/?uuid=a413c23b-1a0d-4ee1-96f8-f5144c4c4332"]}],"mendeley":{"formattedCitation":"(Sudaryanto, 2015)","plainTextFormattedCitation":"(Sudaryanto, 2015)","previouslyFormattedCitation":"(Sudaryanto, 2015)"},"properties":{"noteIndex":0},"schema":"https://github.com/citation-style-language/schema/raw/master/csl-citation.json"}</w:instrText>
      </w:r>
      <w:r w:rsidR="004C0145" w:rsidRPr="0050429B">
        <w:rPr>
          <w:rFonts w:asciiTheme="majorBidi" w:hAnsiTheme="majorBidi" w:cstheme="majorBidi"/>
        </w:rPr>
        <w:fldChar w:fldCharType="separate"/>
      </w:r>
      <w:r w:rsidR="004C0145" w:rsidRPr="0050429B">
        <w:rPr>
          <w:rFonts w:asciiTheme="majorBidi" w:hAnsiTheme="majorBidi" w:cstheme="majorBidi"/>
          <w:noProof/>
        </w:rPr>
        <w:t>(Sudaryanto, 2015)</w:t>
      </w:r>
      <w:r w:rsidR="004C0145" w:rsidRPr="0050429B">
        <w:rPr>
          <w:rFonts w:asciiTheme="majorBidi" w:hAnsiTheme="majorBidi" w:cstheme="majorBidi"/>
        </w:rPr>
        <w:fldChar w:fldCharType="end"/>
      </w:r>
      <w:r w:rsidRPr="0050429B">
        <w:rPr>
          <w:rFonts w:asciiTheme="majorBidi" w:hAnsiTheme="majorBidi" w:cstheme="majorBidi"/>
        </w:rPr>
        <w:t xml:space="preserve">. Analisis data dilakukan dengan teori analisis wacana kritis </w:t>
      </w:r>
      <w:r w:rsidR="002302DD" w:rsidRPr="0050429B">
        <w:rPr>
          <w:rFonts w:asciiTheme="majorBidi" w:hAnsiTheme="majorBidi" w:cstheme="majorBidi"/>
        </w:rPr>
        <w:t xml:space="preserve">(AWK) </w:t>
      </w:r>
      <w:r w:rsidRPr="0050429B">
        <w:rPr>
          <w:rFonts w:asciiTheme="majorBidi" w:hAnsiTheme="majorBidi" w:cstheme="majorBidi"/>
        </w:rPr>
        <w:t>Fairclough yang meliputi analisis teks, praktik kewacanaan, dan praktik sosiokultural</w:t>
      </w:r>
      <w:r w:rsidR="00131DDA" w:rsidRPr="0050429B">
        <w:rPr>
          <w:rFonts w:asciiTheme="majorBidi" w:hAnsiTheme="majorBidi" w:cstheme="majorBidi"/>
        </w:rPr>
        <w:t xml:space="preserve"> </w:t>
      </w:r>
      <w:r w:rsidR="00131DDA" w:rsidRPr="0050429B">
        <w:rPr>
          <w:rFonts w:asciiTheme="majorBidi" w:hAnsiTheme="majorBidi" w:cstheme="majorBidi"/>
        </w:rPr>
        <w:fldChar w:fldCharType="begin" w:fldLock="1"/>
      </w:r>
      <w:r w:rsidR="002A45DD" w:rsidRPr="0050429B">
        <w:rPr>
          <w:rFonts w:asciiTheme="majorBidi" w:hAnsiTheme="majorBidi" w:cstheme="majorBidi"/>
        </w:rPr>
        <w:instrText>ADDIN CSL_CITATION {"citationItems":[{"id":"ITEM-1","itemData":{"author":[{"dropping-particle":"","family":"Fairclough","given":"Norman","non-dropping-particle":"","parse-names":false,"suffix":""}],"edition":"2nd","id":"ITEM-1","issued":{"date-parts":[["2010"]]},"publisher":"Routledge","publisher-place":"New York","title":"Critical Discourse Analysis: The Critical Study of Language","type":"book"},"uris":["http://www.mendeley.com/documents/?uuid=e9f15ddc-b364-4bc1-95f5-29d56aebfc50"]}],"mendeley":{"formattedCitation":"(Fairclough, 2010)","plainTextFormattedCitation":"(Fairclough, 2010)","previouslyFormattedCitation":"(Fairclough, 2010)"},"properties":{"noteIndex":0},"schema":"https://github.com/citation-style-language/schema/raw/master/csl-citation.json"}</w:instrText>
      </w:r>
      <w:r w:rsidR="00131DDA" w:rsidRPr="0050429B">
        <w:rPr>
          <w:rFonts w:asciiTheme="majorBidi" w:hAnsiTheme="majorBidi" w:cstheme="majorBidi"/>
        </w:rPr>
        <w:fldChar w:fldCharType="separate"/>
      </w:r>
      <w:r w:rsidR="002302DD" w:rsidRPr="0050429B">
        <w:rPr>
          <w:rFonts w:asciiTheme="majorBidi" w:hAnsiTheme="majorBidi" w:cstheme="majorBidi"/>
          <w:noProof/>
        </w:rPr>
        <w:t>(Fairclough, 2010)</w:t>
      </w:r>
      <w:r w:rsidR="00131DDA" w:rsidRPr="0050429B">
        <w:rPr>
          <w:rFonts w:asciiTheme="majorBidi" w:hAnsiTheme="majorBidi" w:cstheme="majorBidi"/>
        </w:rPr>
        <w:fldChar w:fldCharType="end"/>
      </w:r>
      <w:r w:rsidR="002302DD" w:rsidRPr="0050429B">
        <w:rPr>
          <w:rFonts w:asciiTheme="majorBidi" w:hAnsiTheme="majorBidi" w:cstheme="majorBidi"/>
        </w:rPr>
        <w:t xml:space="preserve">. </w:t>
      </w:r>
      <w:r w:rsidRPr="0050429B">
        <w:rPr>
          <w:rFonts w:asciiTheme="majorBidi" w:hAnsiTheme="majorBidi" w:cstheme="majorBidi"/>
        </w:rPr>
        <w:t xml:space="preserve">Analisis tersebut dilakukan dengan deskripsi, interpretasi, </w:t>
      </w:r>
      <w:r w:rsidRPr="0050429B">
        <w:rPr>
          <w:rFonts w:asciiTheme="majorBidi" w:hAnsiTheme="majorBidi" w:cstheme="majorBidi"/>
        </w:rPr>
        <w:t xml:space="preserve">dan eksplanasi. </w:t>
      </w:r>
      <w:r w:rsidR="002302DD" w:rsidRPr="0050429B">
        <w:rPr>
          <w:rFonts w:asciiTheme="majorBidi" w:hAnsiTheme="majorBidi" w:cstheme="majorBidi"/>
        </w:rPr>
        <w:t xml:space="preserve">AWK dipilih karena yang dipilih karena mempelajari cara penyalahgunaan kekuasaan sosial dan ketidaksetaraan dilakukan, direproduksi, dilegitimasi, dan ditentang oleh teks dan pembicaraan dalam konteks sosial dan politik </w:t>
      </w:r>
      <w:r w:rsidR="002302DD" w:rsidRPr="0050429B">
        <w:rPr>
          <w:rFonts w:asciiTheme="majorBidi" w:hAnsiTheme="majorBidi" w:cstheme="majorBidi"/>
        </w:rPr>
        <w:fldChar w:fldCharType="begin" w:fldLock="1"/>
      </w:r>
      <w:r w:rsidR="004361CB" w:rsidRPr="0050429B">
        <w:rPr>
          <w:rFonts w:asciiTheme="majorBidi" w:hAnsiTheme="majorBidi" w:cstheme="majorBidi"/>
        </w:rPr>
        <w:instrText>ADDIN CSL_CITATION {"citationItems":[{"id":"ITEM-1","itemData":{"author":[{"dropping-particle":"","family":"Dijk","given":"Teun A.","non-dropping-particle":"Van","parse-names":false,"suffix":""}],"edition":"2nd","editor":[{"dropping-particle":"","family":"Deborah Tannen, Heidi E. Hamilton","given":"and Deborah Schiffrin","non-dropping-particle":"","parse-names":false,"suffix":""}],"id":"ITEM-1","issued":{"date-parts":[["2015"]]},"publisher":"John Wiley &amp; Sons, Inc","publisher-place":"New York","title":"The Handbook of Discourse Analysis","type":"book"},"uris":["http://www.mendeley.com/documents/?uuid=a035c7c6-5034-4eb5-a6ca-f1b921de2fe1"]}],"mendeley":{"formattedCitation":"(Van Dijk, 2015)","plainTextFormattedCitation":"(Van Dijk, 2015)","previouslyFormattedCitation":"(Van Dijk, 2015)"},"properties":{"noteIndex":0},"schema":"https://github.com/citation-style-language/schema/raw/master/csl-citation.json"}</w:instrText>
      </w:r>
      <w:r w:rsidR="002302DD" w:rsidRPr="0050429B">
        <w:rPr>
          <w:rFonts w:asciiTheme="majorBidi" w:hAnsiTheme="majorBidi" w:cstheme="majorBidi"/>
        </w:rPr>
        <w:fldChar w:fldCharType="separate"/>
      </w:r>
      <w:r w:rsidR="002302DD" w:rsidRPr="0050429B">
        <w:rPr>
          <w:rFonts w:asciiTheme="majorBidi" w:hAnsiTheme="majorBidi" w:cstheme="majorBidi"/>
          <w:noProof/>
        </w:rPr>
        <w:t>(Van Dijk, 2015)</w:t>
      </w:r>
      <w:r w:rsidR="002302DD" w:rsidRPr="0050429B">
        <w:rPr>
          <w:rFonts w:asciiTheme="majorBidi" w:hAnsiTheme="majorBidi" w:cstheme="majorBidi"/>
        </w:rPr>
        <w:fldChar w:fldCharType="end"/>
      </w:r>
      <w:r w:rsidR="002302DD" w:rsidRPr="0050429B">
        <w:rPr>
          <w:rFonts w:asciiTheme="majorBidi" w:hAnsiTheme="majorBidi" w:cstheme="majorBidi"/>
        </w:rPr>
        <w:t xml:space="preserve">. </w:t>
      </w:r>
      <w:r w:rsidRPr="0050429B">
        <w:rPr>
          <w:rFonts w:asciiTheme="majorBidi" w:hAnsiTheme="majorBidi" w:cstheme="majorBidi"/>
        </w:rPr>
        <w:t>Hasil penelitian disajikan secara abstrak dalam bentuk deskriptif.</w:t>
      </w:r>
      <w:r w:rsidR="00E006C0" w:rsidRPr="0050429B">
        <w:rPr>
          <w:rFonts w:asciiTheme="majorBidi" w:hAnsiTheme="majorBidi" w:cstheme="majorBidi"/>
        </w:rPr>
        <w:t xml:space="preserve"> </w:t>
      </w:r>
      <w:r w:rsidR="00155071" w:rsidRPr="0050429B">
        <w:rPr>
          <w:rFonts w:asciiTheme="majorBidi" w:hAnsiTheme="majorBidi" w:cstheme="majorBidi"/>
        </w:rPr>
        <w:t xml:space="preserve">Uji keabsahan data menggunakan triangulasi sumber, yakni sejumlah </w:t>
      </w:r>
      <w:r w:rsidR="00B57D91" w:rsidRPr="0050429B">
        <w:rPr>
          <w:rFonts w:asciiTheme="majorBidi" w:hAnsiTheme="majorBidi" w:cstheme="majorBidi"/>
        </w:rPr>
        <w:t>tujuh</w:t>
      </w:r>
      <w:r w:rsidR="00155071" w:rsidRPr="0050429B">
        <w:rPr>
          <w:rFonts w:asciiTheme="majorBidi" w:hAnsiTheme="majorBidi" w:cstheme="majorBidi"/>
        </w:rPr>
        <w:t xml:space="preserve"> tajuk rencana yang mampu mengungkap ideologi media.</w:t>
      </w:r>
    </w:p>
    <w:p w14:paraId="0198C4A6" w14:textId="77777777" w:rsidR="00E11C2D" w:rsidRPr="0050429B" w:rsidRDefault="00733D03" w:rsidP="00C17049">
      <w:pPr>
        <w:pStyle w:val="Heading1"/>
        <w:ind w:left="144"/>
        <w:rPr>
          <w:rFonts w:asciiTheme="majorBidi" w:hAnsiTheme="majorBidi" w:cstheme="majorBidi"/>
        </w:rPr>
      </w:pPr>
      <w:r w:rsidRPr="0050429B">
        <w:rPr>
          <w:rFonts w:asciiTheme="majorBidi" w:hAnsiTheme="majorBidi" w:cstheme="majorBidi"/>
        </w:rPr>
        <w:t>HASIL</w:t>
      </w:r>
      <w:r w:rsidRPr="0050429B">
        <w:rPr>
          <w:rFonts w:asciiTheme="majorBidi" w:hAnsiTheme="majorBidi" w:cstheme="majorBidi"/>
          <w:spacing w:val="-3"/>
        </w:rPr>
        <w:t xml:space="preserve"> </w:t>
      </w:r>
      <w:r w:rsidRPr="0050429B">
        <w:rPr>
          <w:rFonts w:asciiTheme="majorBidi" w:hAnsiTheme="majorBidi" w:cstheme="majorBidi"/>
        </w:rPr>
        <w:t>DAN</w:t>
      </w:r>
      <w:r w:rsidRPr="0050429B">
        <w:rPr>
          <w:rFonts w:asciiTheme="majorBidi" w:hAnsiTheme="majorBidi" w:cstheme="majorBidi"/>
          <w:spacing w:val="-3"/>
        </w:rPr>
        <w:t xml:space="preserve"> </w:t>
      </w:r>
      <w:r w:rsidRPr="0050429B">
        <w:rPr>
          <w:rFonts w:asciiTheme="majorBidi" w:hAnsiTheme="majorBidi" w:cstheme="majorBidi"/>
          <w:spacing w:val="-2"/>
        </w:rPr>
        <w:t>PEMBAHASAN</w:t>
      </w:r>
    </w:p>
    <w:p w14:paraId="0BC9E00A" w14:textId="712024E5" w:rsidR="0034211F" w:rsidRPr="0050429B" w:rsidRDefault="0034211F" w:rsidP="0034211F">
      <w:pPr>
        <w:pStyle w:val="BodyText"/>
        <w:spacing w:line="249" w:lineRule="auto"/>
        <w:ind w:right="1"/>
        <w:rPr>
          <w:rFonts w:asciiTheme="majorBidi" w:hAnsiTheme="majorBidi" w:cstheme="majorBidi"/>
        </w:rPr>
      </w:pPr>
      <w:r w:rsidRPr="0050429B">
        <w:rPr>
          <w:rFonts w:asciiTheme="majorBidi" w:hAnsiTheme="majorBidi" w:cstheme="majorBidi"/>
          <w:b/>
          <w:bCs/>
        </w:rPr>
        <w:t>Hasil</w:t>
      </w:r>
    </w:p>
    <w:p w14:paraId="7890CD44" w14:textId="14AA72B3" w:rsidR="00E11C2D" w:rsidRPr="0050429B" w:rsidRDefault="00733D03">
      <w:pPr>
        <w:pStyle w:val="BodyText"/>
        <w:spacing w:before="10" w:line="249" w:lineRule="auto"/>
        <w:ind w:firstLine="629"/>
        <w:rPr>
          <w:rFonts w:asciiTheme="majorBidi" w:hAnsiTheme="majorBidi" w:cstheme="majorBidi"/>
        </w:rPr>
      </w:pPr>
      <w:r w:rsidRPr="0050429B">
        <w:rPr>
          <w:rFonts w:asciiTheme="majorBidi" w:hAnsiTheme="majorBidi" w:cstheme="majorBidi"/>
        </w:rPr>
        <w:t>Deskripsi dilakukan untuk menginterpretasikan fitur-fitur yang benar-benar hadir dalam sebuah teks. Deskripsi berkaitan dengan kosakata dan tata bahasa yang menggali nilai eksperiensial, relasional,</w:t>
      </w:r>
      <w:r w:rsidRPr="0050429B">
        <w:rPr>
          <w:rFonts w:asciiTheme="majorBidi" w:hAnsiTheme="majorBidi" w:cstheme="majorBidi"/>
          <w:spacing w:val="-15"/>
        </w:rPr>
        <w:t xml:space="preserve"> </w:t>
      </w:r>
      <w:r w:rsidRPr="0050429B">
        <w:rPr>
          <w:rFonts w:asciiTheme="majorBidi" w:hAnsiTheme="majorBidi" w:cstheme="majorBidi"/>
        </w:rPr>
        <w:t>dan</w:t>
      </w:r>
      <w:r w:rsidRPr="0050429B">
        <w:rPr>
          <w:rFonts w:asciiTheme="majorBidi" w:hAnsiTheme="majorBidi" w:cstheme="majorBidi"/>
          <w:spacing w:val="-15"/>
        </w:rPr>
        <w:t xml:space="preserve"> </w:t>
      </w:r>
      <w:r w:rsidRPr="0050429B">
        <w:rPr>
          <w:rFonts w:asciiTheme="majorBidi" w:hAnsiTheme="majorBidi" w:cstheme="majorBidi"/>
        </w:rPr>
        <w:t>ekspresif;</w:t>
      </w:r>
      <w:r w:rsidRPr="0050429B">
        <w:rPr>
          <w:rFonts w:asciiTheme="majorBidi" w:hAnsiTheme="majorBidi" w:cstheme="majorBidi"/>
          <w:spacing w:val="-15"/>
        </w:rPr>
        <w:t xml:space="preserve"> </w:t>
      </w:r>
      <w:r w:rsidRPr="0050429B">
        <w:rPr>
          <w:rFonts w:asciiTheme="majorBidi" w:hAnsiTheme="majorBidi" w:cstheme="majorBidi"/>
        </w:rPr>
        <w:t>dan</w:t>
      </w:r>
      <w:r w:rsidRPr="0050429B">
        <w:rPr>
          <w:rFonts w:asciiTheme="majorBidi" w:hAnsiTheme="majorBidi" w:cstheme="majorBidi"/>
          <w:spacing w:val="-15"/>
        </w:rPr>
        <w:t xml:space="preserve"> </w:t>
      </w:r>
      <w:r w:rsidRPr="0050429B">
        <w:rPr>
          <w:rFonts w:asciiTheme="majorBidi" w:hAnsiTheme="majorBidi" w:cstheme="majorBidi"/>
        </w:rPr>
        <w:t xml:space="preserve">struktur teks. Nilai eksperiensial digunakan untuk menggali pengetahuan dan keyakinan penulis, nilai relasional digunakan untuk menggali relasi sosial, dan nilai ekspresif digunakan untuk menggal identitas sosial </w:t>
      </w:r>
      <w:r w:rsidR="00100C01" w:rsidRPr="0050429B">
        <w:rPr>
          <w:rFonts w:asciiTheme="majorBidi" w:hAnsiTheme="majorBidi" w:cstheme="majorBidi"/>
        </w:rPr>
        <w:fldChar w:fldCharType="begin" w:fldLock="1"/>
      </w:r>
      <w:r w:rsidR="00100C01" w:rsidRPr="0050429B">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100C01" w:rsidRPr="0050429B">
        <w:rPr>
          <w:rFonts w:asciiTheme="majorBidi" w:hAnsiTheme="majorBidi" w:cstheme="majorBidi"/>
        </w:rPr>
        <w:fldChar w:fldCharType="separate"/>
      </w:r>
      <w:r w:rsidR="00100C01" w:rsidRPr="0050429B">
        <w:rPr>
          <w:rFonts w:asciiTheme="majorBidi" w:hAnsiTheme="majorBidi" w:cstheme="majorBidi"/>
          <w:noProof/>
        </w:rPr>
        <w:t>(Fairclough, 2001)</w:t>
      </w:r>
      <w:r w:rsidR="00100C01" w:rsidRPr="0050429B">
        <w:rPr>
          <w:rFonts w:asciiTheme="majorBidi" w:hAnsiTheme="majorBidi" w:cstheme="majorBidi"/>
        </w:rPr>
        <w:fldChar w:fldCharType="end"/>
      </w:r>
      <w:r w:rsidR="00100C01" w:rsidRPr="0050429B">
        <w:rPr>
          <w:rFonts w:asciiTheme="majorBidi" w:hAnsiTheme="majorBidi" w:cstheme="majorBidi"/>
        </w:rPr>
        <w:t>.</w:t>
      </w:r>
    </w:p>
    <w:p w14:paraId="661F9AC5" w14:textId="77777777" w:rsidR="00E11C2D" w:rsidRPr="0050429B" w:rsidRDefault="00733D03">
      <w:pPr>
        <w:pStyle w:val="Heading2"/>
        <w:numPr>
          <w:ilvl w:val="0"/>
          <w:numId w:val="2"/>
        </w:numPr>
        <w:tabs>
          <w:tab w:val="left" w:pos="500"/>
        </w:tabs>
        <w:spacing w:line="261" w:lineRule="exact"/>
        <w:ind w:left="500" w:hanging="358"/>
        <w:jc w:val="both"/>
        <w:rPr>
          <w:rFonts w:asciiTheme="majorBidi" w:hAnsiTheme="majorBidi" w:cstheme="majorBidi"/>
          <w:b w:val="0"/>
          <w:bCs w:val="0"/>
        </w:rPr>
      </w:pPr>
      <w:r w:rsidRPr="0050429B">
        <w:rPr>
          <w:rFonts w:asciiTheme="majorBidi" w:hAnsiTheme="majorBidi" w:cstheme="majorBidi"/>
          <w:b w:val="0"/>
          <w:bCs w:val="0"/>
        </w:rPr>
        <w:t>Dimensi</w:t>
      </w:r>
      <w:r w:rsidRPr="0050429B">
        <w:rPr>
          <w:rFonts w:asciiTheme="majorBidi" w:hAnsiTheme="majorBidi" w:cstheme="majorBidi"/>
          <w:b w:val="0"/>
          <w:bCs w:val="0"/>
          <w:spacing w:val="-5"/>
        </w:rPr>
        <w:t xml:space="preserve"> </w:t>
      </w:r>
      <w:r w:rsidRPr="0050429B">
        <w:rPr>
          <w:rFonts w:asciiTheme="majorBidi" w:hAnsiTheme="majorBidi" w:cstheme="majorBidi"/>
          <w:b w:val="0"/>
          <w:bCs w:val="0"/>
          <w:spacing w:val="-2"/>
        </w:rPr>
        <w:t>Tekstual</w:t>
      </w:r>
    </w:p>
    <w:p w14:paraId="65815526" w14:textId="77777777" w:rsidR="00E11C2D" w:rsidRPr="0050429B" w:rsidRDefault="00733D03">
      <w:pPr>
        <w:pStyle w:val="BodyText"/>
        <w:spacing w:before="148" w:line="249" w:lineRule="auto"/>
        <w:ind w:firstLine="629"/>
        <w:rPr>
          <w:rFonts w:asciiTheme="majorBidi" w:hAnsiTheme="majorBidi" w:cstheme="majorBidi"/>
        </w:rPr>
      </w:pPr>
      <w:r w:rsidRPr="0050429B">
        <w:rPr>
          <w:rFonts w:asciiTheme="majorBidi" w:hAnsiTheme="majorBidi" w:cstheme="majorBidi"/>
        </w:rPr>
        <w:t>Nilai eksperiensial redaksi digali dengan menganalisis skema klasifikasi teks, pemilihan kata yang mencerminkan ideologi, penulisan ulang</w:t>
      </w:r>
      <w:r w:rsidRPr="0050429B">
        <w:rPr>
          <w:rFonts w:asciiTheme="majorBidi" w:hAnsiTheme="majorBidi" w:cstheme="majorBidi"/>
          <w:spacing w:val="-5"/>
        </w:rPr>
        <w:t xml:space="preserve"> </w:t>
      </w:r>
      <w:r w:rsidRPr="0050429B">
        <w:rPr>
          <w:rFonts w:asciiTheme="majorBidi" w:hAnsiTheme="majorBidi" w:cstheme="majorBidi"/>
        </w:rPr>
        <w:t>dan</w:t>
      </w:r>
      <w:r w:rsidRPr="0050429B">
        <w:rPr>
          <w:rFonts w:asciiTheme="majorBidi" w:hAnsiTheme="majorBidi" w:cstheme="majorBidi"/>
          <w:spacing w:val="-5"/>
        </w:rPr>
        <w:t xml:space="preserve"> </w:t>
      </w:r>
      <w:r w:rsidRPr="0050429B">
        <w:rPr>
          <w:rFonts w:asciiTheme="majorBidi" w:hAnsiTheme="majorBidi" w:cstheme="majorBidi"/>
        </w:rPr>
        <w:t>kata-kata</w:t>
      </w:r>
      <w:r w:rsidRPr="0050429B">
        <w:rPr>
          <w:rFonts w:asciiTheme="majorBidi" w:hAnsiTheme="majorBidi" w:cstheme="majorBidi"/>
          <w:spacing w:val="-5"/>
        </w:rPr>
        <w:t xml:space="preserve"> </w:t>
      </w:r>
      <w:r w:rsidRPr="0050429B">
        <w:rPr>
          <w:rFonts w:asciiTheme="majorBidi" w:hAnsiTheme="majorBidi" w:cstheme="majorBidi"/>
        </w:rPr>
        <w:t>yang</w:t>
      </w:r>
      <w:r w:rsidRPr="0050429B">
        <w:rPr>
          <w:rFonts w:asciiTheme="majorBidi" w:hAnsiTheme="majorBidi" w:cstheme="majorBidi"/>
          <w:spacing w:val="-5"/>
        </w:rPr>
        <w:t xml:space="preserve"> </w:t>
      </w:r>
      <w:r w:rsidRPr="0050429B">
        <w:rPr>
          <w:rFonts w:asciiTheme="majorBidi" w:hAnsiTheme="majorBidi" w:cstheme="majorBidi"/>
        </w:rPr>
        <w:t>berlebihan, dan hubungan makna yang mencerminkan ideologi.</w:t>
      </w:r>
    </w:p>
    <w:p w14:paraId="2E85C3AF" w14:textId="7F7B1223" w:rsidR="00E11C2D" w:rsidRPr="0050429B" w:rsidRDefault="00733D03" w:rsidP="00657182">
      <w:pPr>
        <w:pStyle w:val="BodyText"/>
        <w:spacing w:line="249" w:lineRule="auto"/>
        <w:ind w:left="139" w:firstLine="629"/>
        <w:rPr>
          <w:rFonts w:asciiTheme="majorBidi" w:hAnsiTheme="majorBidi" w:cstheme="majorBidi"/>
        </w:rPr>
      </w:pPr>
      <w:r w:rsidRPr="0050429B">
        <w:rPr>
          <w:rFonts w:asciiTheme="majorBidi" w:hAnsiTheme="majorBidi" w:cstheme="majorBidi"/>
        </w:rPr>
        <w:t xml:space="preserve">Pemilihan kosakata dalam wacana </w:t>
      </w:r>
      <w:r w:rsidR="00657182" w:rsidRPr="0050429B">
        <w:rPr>
          <w:rFonts w:asciiTheme="majorBidi" w:hAnsiTheme="majorBidi" w:cstheme="majorBidi"/>
        </w:rPr>
        <w:t>2</w:t>
      </w:r>
      <w:r w:rsidRPr="0050429B">
        <w:rPr>
          <w:rFonts w:asciiTheme="majorBidi" w:hAnsiTheme="majorBidi" w:cstheme="majorBidi"/>
        </w:rPr>
        <w:t xml:space="preserve"> mencerminkan sikap redaksi yang </w:t>
      </w:r>
      <w:r w:rsidR="00657182" w:rsidRPr="0050429B">
        <w:rPr>
          <w:rFonts w:asciiTheme="majorBidi" w:hAnsiTheme="majorBidi" w:cstheme="majorBidi"/>
        </w:rPr>
        <w:t xml:space="preserve">menyatakan bahwa pandemi merupakan situasi darurat dan mendesak yang membutuhkan tindakan </w:t>
      </w:r>
      <w:r w:rsidR="00464F56" w:rsidRPr="0050429B">
        <w:rPr>
          <w:rFonts w:asciiTheme="majorBidi" w:hAnsiTheme="majorBidi" w:cstheme="majorBidi"/>
        </w:rPr>
        <w:t xml:space="preserve">pemerintah yang </w:t>
      </w:r>
      <w:r w:rsidR="00657182" w:rsidRPr="0050429B">
        <w:rPr>
          <w:rFonts w:asciiTheme="majorBidi" w:hAnsiTheme="majorBidi" w:cstheme="majorBidi"/>
        </w:rPr>
        <w:t>cepat dan tegas</w:t>
      </w:r>
      <w:r w:rsidR="00464F56" w:rsidRPr="0050429B">
        <w:rPr>
          <w:rFonts w:asciiTheme="majorBidi" w:hAnsiTheme="majorBidi" w:cstheme="majorBidi"/>
        </w:rPr>
        <w:t>, terutama  tentang penyelamatan nyawa sekaligus ekonomi masyarakat</w:t>
      </w:r>
      <w:r w:rsidRPr="0050429B">
        <w:rPr>
          <w:rFonts w:asciiTheme="majorBidi" w:hAnsiTheme="majorBidi" w:cstheme="majorBidi"/>
        </w:rPr>
        <w:t xml:space="preserve">. Hal ini terlihat dari penggunaan kata </w:t>
      </w:r>
      <w:r w:rsidR="00657182" w:rsidRPr="0050429B">
        <w:rPr>
          <w:rFonts w:asciiTheme="majorBidi" w:hAnsiTheme="majorBidi" w:cstheme="majorBidi"/>
          <w:i/>
          <w:iCs/>
        </w:rPr>
        <w:t>penting</w:t>
      </w:r>
      <w:r w:rsidRPr="0050429B">
        <w:rPr>
          <w:rFonts w:asciiTheme="majorBidi" w:hAnsiTheme="majorBidi" w:cstheme="majorBidi"/>
        </w:rPr>
        <w:t xml:space="preserve"> </w:t>
      </w:r>
      <w:r w:rsidR="00657182" w:rsidRPr="0050429B">
        <w:rPr>
          <w:rFonts w:asciiTheme="majorBidi" w:hAnsiTheme="majorBidi" w:cstheme="majorBidi"/>
        </w:rPr>
        <w:t xml:space="preserve">yang diulang-ulang dalam wacana 2. </w:t>
      </w:r>
    </w:p>
    <w:p w14:paraId="14E78D05" w14:textId="77777777" w:rsidR="00657182" w:rsidRPr="0050429B" w:rsidRDefault="00657182" w:rsidP="00657182">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(2a) Kredibilitas langkah pemerintah menjadi </w:t>
      </w:r>
      <w:r w:rsidRPr="0050429B">
        <w:rPr>
          <w:rFonts w:asciiTheme="majorBidi" w:hAnsiTheme="majorBidi" w:cstheme="majorBidi"/>
          <w:i/>
          <w:iCs/>
          <w:sz w:val="24"/>
          <w:szCs w:val="24"/>
        </w:rPr>
        <w:t>penting</w:t>
      </w:r>
      <w:r w:rsidRPr="0050429B">
        <w:rPr>
          <w:rFonts w:asciiTheme="majorBidi" w:hAnsiTheme="majorBidi" w:cstheme="majorBidi"/>
          <w:sz w:val="24"/>
          <w:szCs w:val="24"/>
        </w:rPr>
        <w:t xml:space="preserve"> di sini. </w:t>
      </w:r>
    </w:p>
    <w:p w14:paraId="1219C83E" w14:textId="77777777" w:rsidR="00657182" w:rsidRPr="0050429B" w:rsidRDefault="00657182" w:rsidP="00657182">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(2b) Kesiapan dan kesiagaan nyata di lapangan, terutama dalam langkah preventif, jauh lebih </w:t>
      </w:r>
      <w:r w:rsidRPr="0050429B">
        <w:rPr>
          <w:rFonts w:asciiTheme="majorBidi" w:hAnsiTheme="majorBidi" w:cstheme="majorBidi"/>
          <w:i/>
          <w:iCs/>
          <w:sz w:val="24"/>
          <w:szCs w:val="24"/>
        </w:rPr>
        <w:t>penting</w:t>
      </w:r>
      <w:r w:rsidRPr="0050429B">
        <w:rPr>
          <w:rFonts w:asciiTheme="majorBidi" w:hAnsiTheme="majorBidi" w:cstheme="majorBidi"/>
          <w:sz w:val="24"/>
          <w:szCs w:val="24"/>
        </w:rPr>
        <w:t xml:space="preserve">. </w:t>
      </w:r>
    </w:p>
    <w:p w14:paraId="0223BAAF" w14:textId="77777777" w:rsidR="00657182" w:rsidRPr="0050429B" w:rsidRDefault="00657182" w:rsidP="00657182">
      <w:pPr>
        <w:spacing w:line="244" w:lineRule="exact"/>
        <w:ind w:left="630" w:hanging="540"/>
        <w:jc w:val="both"/>
        <w:rPr>
          <w:rFonts w:asciiTheme="majorBidi" w:hAnsiTheme="majorBidi" w:cstheme="majorBidi"/>
        </w:rPr>
      </w:pPr>
      <w:r w:rsidRPr="0050429B">
        <w:rPr>
          <w:rFonts w:asciiTheme="majorBidi" w:hAnsiTheme="majorBidi" w:cstheme="majorBidi"/>
          <w:sz w:val="24"/>
          <w:szCs w:val="24"/>
        </w:rPr>
        <w:t xml:space="preserve">(2c) Harian ini juga sudah mengingatkan, menyelamatkan ekonomi dari dampak korona, lewat berbagai stimulus, memang sangat </w:t>
      </w:r>
      <w:r w:rsidRPr="0050429B">
        <w:rPr>
          <w:rFonts w:asciiTheme="majorBidi" w:hAnsiTheme="majorBidi" w:cstheme="majorBidi"/>
          <w:i/>
          <w:iCs/>
          <w:sz w:val="24"/>
          <w:szCs w:val="24"/>
        </w:rPr>
        <w:t>penting</w:t>
      </w:r>
      <w:r w:rsidRPr="0050429B">
        <w:rPr>
          <w:rFonts w:asciiTheme="majorBidi" w:hAnsiTheme="majorBidi" w:cstheme="majorBidi"/>
          <w:sz w:val="24"/>
          <w:szCs w:val="24"/>
        </w:rPr>
        <w:t xml:space="preserve">. </w:t>
      </w:r>
      <w:r w:rsidRPr="0050429B">
        <w:rPr>
          <w:rFonts w:asciiTheme="majorBidi" w:hAnsiTheme="majorBidi" w:cstheme="majorBidi"/>
          <w:sz w:val="24"/>
          <w:szCs w:val="24"/>
        </w:rPr>
        <w:lastRenderedPageBreak/>
        <w:t xml:space="preserve">Namun, mencegah penyebaran virus dan menjaga keselamatan warga jauh lebih </w:t>
      </w:r>
      <w:r w:rsidRPr="0050429B">
        <w:rPr>
          <w:rFonts w:asciiTheme="majorBidi" w:hAnsiTheme="majorBidi" w:cstheme="majorBidi"/>
          <w:i/>
          <w:iCs/>
          <w:sz w:val="24"/>
          <w:szCs w:val="24"/>
        </w:rPr>
        <w:t>penting</w:t>
      </w:r>
      <w:r w:rsidRPr="0050429B">
        <w:rPr>
          <w:rFonts w:asciiTheme="majorBidi" w:hAnsiTheme="majorBidi" w:cstheme="majorBidi"/>
          <w:sz w:val="24"/>
          <w:szCs w:val="24"/>
        </w:rPr>
        <w:t>.</w:t>
      </w:r>
    </w:p>
    <w:p w14:paraId="580DAB79" w14:textId="4E107913" w:rsidR="00B34020" w:rsidRPr="0050429B" w:rsidRDefault="00733D03" w:rsidP="00B34020">
      <w:pPr>
        <w:pStyle w:val="BodyText"/>
        <w:spacing w:line="249" w:lineRule="auto"/>
        <w:ind w:right="1" w:firstLine="629"/>
        <w:rPr>
          <w:rFonts w:asciiTheme="majorBidi" w:hAnsiTheme="majorBidi" w:cstheme="majorBidi"/>
        </w:rPr>
      </w:pPr>
      <w:r w:rsidRPr="0050429B">
        <w:rPr>
          <w:rFonts w:asciiTheme="majorBidi" w:hAnsiTheme="majorBidi" w:cstheme="majorBidi"/>
        </w:rPr>
        <w:t xml:space="preserve">Penyudutan redaksi terhadap posisi pemerintah ditunjukkan dengan pengulangan pernyataan dalam teks 4, yakni dengan frasa </w:t>
      </w:r>
      <w:r w:rsidRPr="0050429B">
        <w:rPr>
          <w:rFonts w:asciiTheme="majorBidi" w:hAnsiTheme="majorBidi" w:cstheme="majorBidi"/>
          <w:i/>
        </w:rPr>
        <w:t>sangat kecil</w:t>
      </w:r>
      <w:r w:rsidRPr="0050429B">
        <w:rPr>
          <w:rFonts w:asciiTheme="majorBidi" w:hAnsiTheme="majorBidi" w:cstheme="majorBidi"/>
        </w:rPr>
        <w:t xml:space="preserve">, </w:t>
      </w:r>
      <w:r w:rsidRPr="0050429B">
        <w:rPr>
          <w:rFonts w:asciiTheme="majorBidi" w:hAnsiTheme="majorBidi" w:cstheme="majorBidi"/>
          <w:i/>
        </w:rPr>
        <w:t>tak banyak</w:t>
      </w:r>
      <w:r w:rsidRPr="0050429B">
        <w:rPr>
          <w:rFonts w:asciiTheme="majorBidi" w:hAnsiTheme="majorBidi" w:cstheme="majorBidi"/>
        </w:rPr>
        <w:t xml:space="preserve">, </w:t>
      </w:r>
      <w:r w:rsidRPr="0050429B">
        <w:rPr>
          <w:rFonts w:asciiTheme="majorBidi" w:hAnsiTheme="majorBidi" w:cstheme="majorBidi"/>
          <w:i/>
        </w:rPr>
        <w:t>minim</w:t>
      </w:r>
      <w:r w:rsidRPr="0050429B">
        <w:rPr>
          <w:rFonts w:asciiTheme="majorBidi" w:hAnsiTheme="majorBidi" w:cstheme="majorBidi"/>
        </w:rPr>
        <w:t xml:space="preserve">, dan </w:t>
      </w:r>
      <w:r w:rsidRPr="0050429B">
        <w:rPr>
          <w:rFonts w:asciiTheme="majorBidi" w:hAnsiTheme="majorBidi" w:cstheme="majorBidi"/>
          <w:i/>
        </w:rPr>
        <w:t xml:space="preserve">tidak banyak </w:t>
      </w:r>
      <w:r w:rsidRPr="0050429B">
        <w:rPr>
          <w:rFonts w:asciiTheme="majorBidi" w:hAnsiTheme="majorBidi" w:cstheme="majorBidi"/>
        </w:rPr>
        <w:t>untuk menyatakan jumlah anggaran pemerintah Indonesia</w:t>
      </w:r>
      <w:r w:rsidR="00100C01" w:rsidRPr="0050429B">
        <w:rPr>
          <w:rFonts w:asciiTheme="majorBidi" w:hAnsiTheme="majorBidi" w:cstheme="majorBidi"/>
        </w:rPr>
        <w:t xml:space="preserve"> </w:t>
      </w:r>
      <w:r w:rsidRPr="0050429B">
        <w:rPr>
          <w:rFonts w:asciiTheme="majorBidi" w:hAnsiTheme="majorBidi" w:cstheme="majorBidi"/>
        </w:rPr>
        <w:t>dalam menanggulangi Covid-19. Dalam wacana tersebut redaksi</w:t>
      </w:r>
      <w:r w:rsidRPr="0050429B">
        <w:rPr>
          <w:rFonts w:asciiTheme="majorBidi" w:hAnsiTheme="majorBidi" w:cstheme="majorBidi"/>
          <w:spacing w:val="-5"/>
        </w:rPr>
        <w:t xml:space="preserve"> </w:t>
      </w:r>
      <w:r w:rsidRPr="0050429B">
        <w:rPr>
          <w:rFonts w:asciiTheme="majorBidi" w:hAnsiTheme="majorBidi" w:cstheme="majorBidi"/>
        </w:rPr>
        <w:t>mengkritik</w:t>
      </w:r>
      <w:r w:rsidRPr="0050429B">
        <w:rPr>
          <w:rFonts w:asciiTheme="majorBidi" w:hAnsiTheme="majorBidi" w:cstheme="majorBidi"/>
          <w:spacing w:val="-5"/>
        </w:rPr>
        <w:t xml:space="preserve"> </w:t>
      </w:r>
      <w:r w:rsidRPr="0050429B">
        <w:rPr>
          <w:rFonts w:asciiTheme="majorBidi" w:hAnsiTheme="majorBidi" w:cstheme="majorBidi"/>
        </w:rPr>
        <w:t>kecilnya</w:t>
      </w:r>
      <w:r w:rsidRPr="0050429B">
        <w:rPr>
          <w:rFonts w:asciiTheme="majorBidi" w:hAnsiTheme="majorBidi" w:cstheme="majorBidi"/>
          <w:spacing w:val="-5"/>
        </w:rPr>
        <w:t xml:space="preserve"> </w:t>
      </w:r>
      <w:r w:rsidRPr="0050429B">
        <w:rPr>
          <w:rFonts w:asciiTheme="majorBidi" w:hAnsiTheme="majorBidi" w:cstheme="majorBidi"/>
        </w:rPr>
        <w:t>anggaran pemerintah Indonesia dalam menghadapi pandemi Covid-19. Selain dengan pengulangan pernyataan tetang kecilnya jumlah anggaran, kritik terhadap pemerintah juga dilakukan oleh redaksi dengan pembandingan anggaran Indonesia dan anggaran negara lain.</w:t>
      </w:r>
    </w:p>
    <w:p w14:paraId="2036F40D" w14:textId="7687EFF6"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rPr>
        <w:t xml:space="preserve">(4a) </w:t>
      </w:r>
      <w:r w:rsidRPr="0050429B">
        <w:rPr>
          <w:rFonts w:asciiTheme="majorBidi" w:hAnsiTheme="majorBidi" w:cstheme="majorBidi"/>
          <w:sz w:val="24"/>
          <w:szCs w:val="24"/>
        </w:rPr>
        <w:t xml:space="preserve">Anggaran pemerintah untuk menghadapi wabah virus korona (Covid-19) </w:t>
      </w:r>
      <w:r w:rsidRPr="0050429B">
        <w:rPr>
          <w:rFonts w:asciiTheme="majorBidi" w:hAnsiTheme="majorBidi" w:cstheme="majorBidi"/>
          <w:i/>
          <w:sz w:val="24"/>
          <w:szCs w:val="24"/>
        </w:rPr>
        <w:t xml:space="preserve">sangat kecil </w:t>
      </w:r>
      <w:r w:rsidRPr="0050429B">
        <w:rPr>
          <w:rFonts w:asciiTheme="majorBidi" w:hAnsiTheme="majorBidi" w:cstheme="majorBidi"/>
          <w:sz w:val="24"/>
          <w:szCs w:val="24"/>
        </w:rPr>
        <w:t xml:space="preserve">jika dibandingkan negara maju sehingga </w:t>
      </w:r>
      <w:r w:rsidRPr="0050429B">
        <w:rPr>
          <w:rFonts w:asciiTheme="majorBidi" w:hAnsiTheme="majorBidi" w:cstheme="majorBidi"/>
          <w:spacing w:val="-2"/>
          <w:sz w:val="24"/>
          <w:szCs w:val="24"/>
        </w:rPr>
        <w:t>efektivitasnya</w:t>
      </w:r>
      <w:r w:rsidRPr="0050429B">
        <w:rPr>
          <w:rFonts w:asciiTheme="majorBidi" w:hAnsiTheme="majorBidi" w:cstheme="majorBidi"/>
          <w:sz w:val="24"/>
          <w:szCs w:val="24"/>
        </w:rPr>
        <w:tab/>
      </w:r>
      <w:r w:rsidRPr="0050429B">
        <w:rPr>
          <w:rFonts w:asciiTheme="majorBidi" w:hAnsiTheme="majorBidi" w:cstheme="majorBidi"/>
          <w:spacing w:val="-2"/>
          <w:sz w:val="24"/>
          <w:szCs w:val="24"/>
        </w:rPr>
        <w:t>perlu dipastikan.</w:t>
      </w:r>
    </w:p>
    <w:p w14:paraId="773D513D" w14:textId="77777777"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(4b) Anggaran Indonesia </w:t>
      </w:r>
      <w:r w:rsidRPr="0050429B">
        <w:rPr>
          <w:rFonts w:asciiTheme="majorBidi" w:hAnsiTheme="majorBidi" w:cstheme="majorBidi"/>
          <w:i/>
          <w:sz w:val="24"/>
          <w:szCs w:val="24"/>
        </w:rPr>
        <w:t xml:space="preserve">yang tak banyak </w:t>
      </w:r>
      <w:r w:rsidRPr="0050429B">
        <w:rPr>
          <w:rFonts w:asciiTheme="majorBidi" w:hAnsiTheme="majorBidi" w:cstheme="majorBidi"/>
          <w:sz w:val="24"/>
          <w:szCs w:val="24"/>
        </w:rPr>
        <w:t>itu akan semakin tidak efektif bila terlambat diserap atau dibelanjakan dan tidak tepat sasaran.</w:t>
      </w:r>
    </w:p>
    <w:p w14:paraId="06628C0C" w14:textId="77777777"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(4c) Kita berharap, anggaran </w:t>
      </w:r>
      <w:r w:rsidRPr="0050429B">
        <w:rPr>
          <w:rFonts w:asciiTheme="majorBidi" w:hAnsiTheme="majorBidi" w:cstheme="majorBidi"/>
          <w:i/>
          <w:sz w:val="24"/>
          <w:szCs w:val="24"/>
        </w:rPr>
        <w:t xml:space="preserve">yang minim </w:t>
      </w:r>
      <w:r w:rsidRPr="0050429B">
        <w:rPr>
          <w:rFonts w:asciiTheme="majorBidi" w:hAnsiTheme="majorBidi" w:cstheme="majorBidi"/>
          <w:sz w:val="24"/>
          <w:szCs w:val="24"/>
        </w:rPr>
        <w:t xml:space="preserve">itu difokuskan pada kegiatan yang dampaknya </w:t>
      </w:r>
      <w:r w:rsidRPr="0050429B">
        <w:rPr>
          <w:rFonts w:asciiTheme="majorBidi" w:hAnsiTheme="majorBidi" w:cstheme="majorBidi"/>
          <w:spacing w:val="-2"/>
          <w:sz w:val="24"/>
          <w:szCs w:val="24"/>
        </w:rPr>
        <w:t>langsung</w:t>
      </w:r>
      <w:r w:rsidRPr="0050429B">
        <w:rPr>
          <w:rFonts w:asciiTheme="majorBidi" w:hAnsiTheme="majorBidi" w:cstheme="majorBidi"/>
          <w:sz w:val="24"/>
          <w:szCs w:val="24"/>
        </w:rPr>
        <w:tab/>
      </w:r>
      <w:r w:rsidRPr="0050429B">
        <w:rPr>
          <w:rFonts w:asciiTheme="majorBidi" w:hAnsiTheme="majorBidi" w:cstheme="majorBidi"/>
          <w:spacing w:val="-2"/>
          <w:sz w:val="24"/>
          <w:szCs w:val="24"/>
        </w:rPr>
        <w:t>dirasakan masyarakat.</w:t>
      </w:r>
    </w:p>
    <w:p w14:paraId="0DA357A4" w14:textId="69580DE9"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(4d) </w:t>
      </w:r>
      <w:r w:rsidRPr="0050429B">
        <w:rPr>
          <w:rFonts w:asciiTheme="majorBidi" w:hAnsiTheme="majorBidi" w:cstheme="majorBidi"/>
          <w:spacing w:val="-2"/>
          <w:sz w:val="24"/>
          <w:szCs w:val="24"/>
        </w:rPr>
        <w:t>Dengan</w:t>
      </w:r>
      <w:r w:rsidR="00100C01" w:rsidRPr="0050429B">
        <w:rPr>
          <w:rFonts w:asciiTheme="majorBidi" w:hAnsiTheme="majorBidi" w:cstheme="majorBidi"/>
          <w:sz w:val="24"/>
          <w:szCs w:val="24"/>
        </w:rPr>
        <w:t xml:space="preserve"> </w:t>
      </w:r>
      <w:r w:rsidRPr="0050429B">
        <w:rPr>
          <w:rFonts w:asciiTheme="majorBidi" w:hAnsiTheme="majorBidi" w:cstheme="majorBidi"/>
          <w:sz w:val="24"/>
          <w:szCs w:val="24"/>
        </w:rPr>
        <w:t xml:space="preserve">kesungguhan, keterpaduan, anggaran </w:t>
      </w:r>
      <w:r w:rsidRPr="0050429B">
        <w:rPr>
          <w:rFonts w:asciiTheme="majorBidi" w:hAnsiTheme="majorBidi" w:cstheme="majorBidi"/>
          <w:i/>
          <w:sz w:val="24"/>
          <w:szCs w:val="24"/>
        </w:rPr>
        <w:t xml:space="preserve">yang tidak banyak </w:t>
      </w:r>
      <w:r w:rsidRPr="0050429B">
        <w:rPr>
          <w:rFonts w:asciiTheme="majorBidi" w:hAnsiTheme="majorBidi" w:cstheme="majorBidi"/>
          <w:sz w:val="24"/>
          <w:szCs w:val="24"/>
        </w:rPr>
        <w:t>bisa menjadi modal kuat bagi bangsa ini untuk menghadapi Covid-19.</w:t>
      </w:r>
    </w:p>
    <w:p w14:paraId="4E65F9A8" w14:textId="18B7640A" w:rsidR="00E11C2D" w:rsidRPr="0050429B" w:rsidRDefault="00733D03">
      <w:pPr>
        <w:pStyle w:val="BodyText"/>
        <w:spacing w:line="249" w:lineRule="auto"/>
        <w:ind w:left="139" w:firstLine="629"/>
        <w:rPr>
          <w:rFonts w:asciiTheme="majorBidi" w:hAnsiTheme="majorBidi" w:cstheme="majorBidi"/>
        </w:rPr>
      </w:pPr>
      <w:r w:rsidRPr="0050429B">
        <w:rPr>
          <w:rFonts w:asciiTheme="majorBidi" w:hAnsiTheme="majorBidi" w:cstheme="majorBidi"/>
        </w:rPr>
        <w:t xml:space="preserve">Berbeda dengan wacana 4, pengulangan dalam wacana </w:t>
      </w:r>
      <w:r w:rsidR="007167BD" w:rsidRPr="0050429B">
        <w:rPr>
          <w:rFonts w:asciiTheme="majorBidi" w:hAnsiTheme="majorBidi" w:cstheme="majorBidi"/>
        </w:rPr>
        <w:t>1</w:t>
      </w:r>
      <w:r w:rsidRPr="0050429B">
        <w:rPr>
          <w:rFonts w:asciiTheme="majorBidi" w:hAnsiTheme="majorBidi" w:cstheme="majorBidi"/>
        </w:rPr>
        <w:t xml:space="preserve"> bertujuan untuk menunjukkan kesungguhan</w:t>
      </w:r>
      <w:r w:rsidRPr="0050429B">
        <w:rPr>
          <w:rFonts w:asciiTheme="majorBidi" w:hAnsiTheme="majorBidi" w:cstheme="majorBidi"/>
          <w:spacing w:val="-15"/>
        </w:rPr>
        <w:t xml:space="preserve"> </w:t>
      </w:r>
      <w:r w:rsidRPr="0050429B">
        <w:rPr>
          <w:rFonts w:asciiTheme="majorBidi" w:hAnsiTheme="majorBidi" w:cstheme="majorBidi"/>
        </w:rPr>
        <w:t>dan</w:t>
      </w:r>
      <w:r w:rsidRPr="0050429B">
        <w:rPr>
          <w:rFonts w:asciiTheme="majorBidi" w:hAnsiTheme="majorBidi" w:cstheme="majorBidi"/>
          <w:spacing w:val="-15"/>
        </w:rPr>
        <w:t xml:space="preserve"> </w:t>
      </w:r>
      <w:r w:rsidRPr="0050429B">
        <w:rPr>
          <w:rFonts w:asciiTheme="majorBidi" w:hAnsiTheme="majorBidi" w:cstheme="majorBidi"/>
        </w:rPr>
        <w:t>keseriusan</w:t>
      </w:r>
      <w:r w:rsidRPr="0050429B">
        <w:rPr>
          <w:rFonts w:asciiTheme="majorBidi" w:hAnsiTheme="majorBidi" w:cstheme="majorBidi"/>
          <w:spacing w:val="-15"/>
        </w:rPr>
        <w:t xml:space="preserve"> </w:t>
      </w:r>
      <w:r w:rsidRPr="0050429B">
        <w:rPr>
          <w:rFonts w:asciiTheme="majorBidi" w:hAnsiTheme="majorBidi" w:cstheme="majorBidi"/>
        </w:rPr>
        <w:t>redaksi dalam memberikan saran kepada pemerintah tentang penanganan Covid-19. Menurut redaksi, prioritas yang harus dilakukan oleh pemerintah dalam menangani virus baru tersebut adalah menenangkan warga. Saran redaksi tersebut dituangkan dalam (</w:t>
      </w:r>
      <w:r w:rsidR="00812841" w:rsidRPr="0050429B">
        <w:rPr>
          <w:rFonts w:asciiTheme="majorBidi" w:hAnsiTheme="majorBidi" w:cstheme="majorBidi"/>
        </w:rPr>
        <w:t>1</w:t>
      </w:r>
      <w:r w:rsidRPr="0050429B">
        <w:rPr>
          <w:rFonts w:asciiTheme="majorBidi" w:hAnsiTheme="majorBidi" w:cstheme="majorBidi"/>
        </w:rPr>
        <w:t>a) dan (</w:t>
      </w:r>
      <w:r w:rsidR="00812841" w:rsidRPr="0050429B">
        <w:rPr>
          <w:rFonts w:asciiTheme="majorBidi" w:hAnsiTheme="majorBidi" w:cstheme="majorBidi"/>
        </w:rPr>
        <w:t>1</w:t>
      </w:r>
      <w:r w:rsidRPr="0050429B">
        <w:rPr>
          <w:rFonts w:asciiTheme="majorBidi" w:hAnsiTheme="majorBidi" w:cstheme="majorBidi"/>
        </w:rPr>
        <w:t>b) di bawah ini.</w:t>
      </w:r>
    </w:p>
    <w:p w14:paraId="3ACDAB6D" w14:textId="7DB236C7"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pacing w:val="-4"/>
          <w:sz w:val="24"/>
          <w:szCs w:val="24"/>
        </w:rPr>
        <w:t>(</w:t>
      </w:r>
      <w:r w:rsidR="00812841" w:rsidRPr="0050429B">
        <w:rPr>
          <w:rFonts w:asciiTheme="majorBidi" w:hAnsiTheme="majorBidi" w:cstheme="majorBidi"/>
          <w:spacing w:val="-4"/>
          <w:sz w:val="24"/>
          <w:szCs w:val="24"/>
        </w:rPr>
        <w:t>1</w:t>
      </w:r>
      <w:r w:rsidRPr="0050429B">
        <w:rPr>
          <w:rFonts w:asciiTheme="majorBidi" w:hAnsiTheme="majorBidi" w:cstheme="majorBidi"/>
          <w:spacing w:val="-4"/>
          <w:sz w:val="24"/>
          <w:szCs w:val="24"/>
        </w:rPr>
        <w:t>a)</w:t>
      </w:r>
      <w:r w:rsidRPr="0050429B">
        <w:rPr>
          <w:rFonts w:asciiTheme="majorBidi" w:hAnsiTheme="majorBidi" w:cstheme="majorBidi"/>
          <w:sz w:val="24"/>
          <w:szCs w:val="24"/>
        </w:rPr>
        <w:tab/>
        <w:t>Pemerintah</w:t>
      </w:r>
      <w:r w:rsidR="00EE2D23" w:rsidRPr="0050429B">
        <w:rPr>
          <w:rFonts w:asciiTheme="majorBidi" w:hAnsiTheme="majorBidi" w:cstheme="majorBidi"/>
          <w:sz w:val="24"/>
          <w:szCs w:val="24"/>
        </w:rPr>
        <w:t xml:space="preserve"> </w:t>
      </w:r>
      <w:r w:rsidRPr="0050429B">
        <w:rPr>
          <w:rFonts w:asciiTheme="majorBidi" w:hAnsiTheme="majorBidi" w:cstheme="majorBidi"/>
          <w:i/>
          <w:spacing w:val="-2"/>
          <w:sz w:val="24"/>
          <w:szCs w:val="24"/>
        </w:rPr>
        <w:t>perlu</w:t>
      </w:r>
      <w:r w:rsidR="00EE2D23" w:rsidRPr="0050429B">
        <w:rPr>
          <w:rFonts w:asciiTheme="majorBidi" w:hAnsiTheme="majorBidi" w:cstheme="majorBidi"/>
          <w:i/>
          <w:spacing w:val="-2"/>
          <w:sz w:val="24"/>
          <w:szCs w:val="24"/>
        </w:rPr>
        <w:t xml:space="preserve"> </w:t>
      </w:r>
      <w:r w:rsidRPr="0050429B">
        <w:rPr>
          <w:rFonts w:asciiTheme="majorBidi" w:hAnsiTheme="majorBidi" w:cstheme="majorBidi"/>
          <w:sz w:val="24"/>
          <w:szCs w:val="24"/>
        </w:rPr>
        <w:t>menenangkan</w:t>
      </w:r>
      <w:r w:rsidRPr="0050429B">
        <w:rPr>
          <w:rFonts w:asciiTheme="majorBidi" w:hAnsiTheme="majorBidi" w:cstheme="majorBidi"/>
          <w:spacing w:val="-8"/>
          <w:sz w:val="24"/>
          <w:szCs w:val="24"/>
        </w:rPr>
        <w:t xml:space="preserve"> </w:t>
      </w:r>
      <w:r w:rsidRPr="0050429B">
        <w:rPr>
          <w:rFonts w:asciiTheme="majorBidi" w:hAnsiTheme="majorBidi" w:cstheme="majorBidi"/>
          <w:sz w:val="24"/>
          <w:szCs w:val="24"/>
        </w:rPr>
        <w:t>warga.</w:t>
      </w:r>
      <w:r w:rsidRPr="0050429B">
        <w:rPr>
          <w:rFonts w:asciiTheme="majorBidi" w:hAnsiTheme="majorBidi" w:cstheme="majorBidi"/>
          <w:spacing w:val="-7"/>
          <w:sz w:val="24"/>
          <w:szCs w:val="24"/>
        </w:rPr>
        <w:t xml:space="preserve"> </w:t>
      </w:r>
      <w:r w:rsidRPr="0050429B">
        <w:rPr>
          <w:rFonts w:asciiTheme="majorBidi" w:hAnsiTheme="majorBidi" w:cstheme="majorBidi"/>
          <w:spacing w:val="-5"/>
          <w:sz w:val="24"/>
          <w:szCs w:val="24"/>
        </w:rPr>
        <w:t>...</w:t>
      </w:r>
    </w:p>
    <w:p w14:paraId="7F3645BE" w14:textId="60DB52EF"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w:t>
      </w:r>
      <w:r w:rsidR="00812841" w:rsidRPr="0050429B">
        <w:rPr>
          <w:rFonts w:asciiTheme="majorBidi" w:hAnsiTheme="majorBidi" w:cstheme="majorBidi"/>
          <w:sz w:val="24"/>
          <w:szCs w:val="24"/>
        </w:rPr>
        <w:t>1</w:t>
      </w:r>
      <w:r w:rsidRPr="0050429B">
        <w:rPr>
          <w:rFonts w:asciiTheme="majorBidi" w:hAnsiTheme="majorBidi" w:cstheme="majorBidi"/>
          <w:sz w:val="24"/>
          <w:szCs w:val="24"/>
        </w:rPr>
        <w:t>b) Setelah pengumuman, tantangan</w:t>
      </w:r>
      <w:r w:rsidRPr="0050429B">
        <w:rPr>
          <w:rFonts w:asciiTheme="majorBidi" w:hAnsiTheme="majorBidi" w:cstheme="majorBidi"/>
          <w:spacing w:val="-1"/>
          <w:sz w:val="24"/>
          <w:szCs w:val="24"/>
        </w:rPr>
        <w:t xml:space="preserve"> </w:t>
      </w:r>
      <w:r w:rsidRPr="0050429B">
        <w:rPr>
          <w:rFonts w:asciiTheme="majorBidi" w:hAnsiTheme="majorBidi" w:cstheme="majorBidi"/>
          <w:i/>
          <w:sz w:val="24"/>
          <w:szCs w:val="24"/>
        </w:rPr>
        <w:t>pemerintah</w:t>
      </w:r>
      <w:r w:rsidR="00EE2D23" w:rsidRPr="0050429B">
        <w:rPr>
          <w:rFonts w:asciiTheme="majorBidi" w:hAnsiTheme="majorBidi" w:cstheme="majorBidi"/>
          <w:i/>
          <w:spacing w:val="-1"/>
          <w:sz w:val="24"/>
          <w:szCs w:val="24"/>
        </w:rPr>
        <w:t xml:space="preserve"> </w:t>
      </w:r>
      <w:r w:rsidRPr="0050429B">
        <w:rPr>
          <w:rFonts w:asciiTheme="majorBidi" w:hAnsiTheme="majorBidi" w:cstheme="majorBidi"/>
          <w:i/>
          <w:sz w:val="24"/>
          <w:szCs w:val="24"/>
        </w:rPr>
        <w:t>adalah menenangkan warga</w:t>
      </w:r>
      <w:r w:rsidRPr="0050429B">
        <w:rPr>
          <w:rFonts w:asciiTheme="majorBidi" w:hAnsiTheme="majorBidi" w:cstheme="majorBidi"/>
          <w:sz w:val="24"/>
          <w:szCs w:val="24"/>
        </w:rPr>
        <w:t>.</w:t>
      </w:r>
    </w:p>
    <w:p w14:paraId="0D08D7A6" w14:textId="54181E9A" w:rsidR="00E11C2D" w:rsidRPr="0050429B" w:rsidRDefault="00733D03" w:rsidP="00C90B65">
      <w:pPr>
        <w:pStyle w:val="BodyText"/>
        <w:spacing w:line="249" w:lineRule="auto"/>
        <w:ind w:left="139" w:firstLine="629"/>
        <w:rPr>
          <w:rFonts w:asciiTheme="majorBidi" w:hAnsiTheme="majorBidi" w:cstheme="majorBidi"/>
        </w:rPr>
      </w:pPr>
      <w:r w:rsidRPr="0050429B">
        <w:rPr>
          <w:rFonts w:asciiTheme="majorBidi" w:hAnsiTheme="majorBidi" w:cstheme="majorBidi"/>
        </w:rPr>
        <w:t xml:space="preserve">Pengulangan dalam wacana </w:t>
      </w:r>
      <w:r w:rsidR="00812841" w:rsidRPr="0050429B">
        <w:rPr>
          <w:rFonts w:asciiTheme="majorBidi" w:hAnsiTheme="majorBidi" w:cstheme="majorBidi"/>
        </w:rPr>
        <w:t>1</w:t>
      </w:r>
      <w:r w:rsidRPr="0050429B">
        <w:rPr>
          <w:rFonts w:asciiTheme="majorBidi" w:hAnsiTheme="majorBidi" w:cstheme="majorBidi"/>
        </w:rPr>
        <w:t xml:space="preserve"> juga terdapat dalam (</w:t>
      </w:r>
      <w:r w:rsidR="00812841" w:rsidRPr="0050429B">
        <w:rPr>
          <w:rFonts w:asciiTheme="majorBidi" w:hAnsiTheme="majorBidi" w:cstheme="majorBidi"/>
        </w:rPr>
        <w:t>1</w:t>
      </w:r>
      <w:r w:rsidRPr="0050429B">
        <w:rPr>
          <w:rFonts w:asciiTheme="majorBidi" w:hAnsiTheme="majorBidi" w:cstheme="majorBidi"/>
        </w:rPr>
        <w:t>c) dan (</w:t>
      </w:r>
      <w:r w:rsidR="00812841" w:rsidRPr="0050429B">
        <w:rPr>
          <w:rFonts w:asciiTheme="majorBidi" w:hAnsiTheme="majorBidi" w:cstheme="majorBidi"/>
        </w:rPr>
        <w:t>1</w:t>
      </w:r>
      <w:r w:rsidRPr="0050429B">
        <w:rPr>
          <w:rFonts w:asciiTheme="majorBidi" w:hAnsiTheme="majorBidi" w:cstheme="majorBidi"/>
        </w:rPr>
        <w:t xml:space="preserve">d) yang dilakukan oleh redaksi untuk </w:t>
      </w:r>
      <w:r w:rsidRPr="0050429B">
        <w:rPr>
          <w:rFonts w:asciiTheme="majorBidi" w:hAnsiTheme="majorBidi" w:cstheme="majorBidi"/>
        </w:rPr>
        <w:t>menekankan bahwa informasi tersebut</w:t>
      </w:r>
      <w:r w:rsidRPr="0050429B">
        <w:rPr>
          <w:rFonts w:asciiTheme="majorBidi" w:hAnsiTheme="majorBidi" w:cstheme="majorBidi"/>
          <w:spacing w:val="-13"/>
        </w:rPr>
        <w:t xml:space="preserve"> </w:t>
      </w:r>
      <w:r w:rsidRPr="0050429B">
        <w:rPr>
          <w:rFonts w:asciiTheme="majorBidi" w:hAnsiTheme="majorBidi" w:cstheme="majorBidi"/>
        </w:rPr>
        <w:t>amat</w:t>
      </w:r>
      <w:r w:rsidRPr="0050429B">
        <w:rPr>
          <w:rFonts w:asciiTheme="majorBidi" w:hAnsiTheme="majorBidi" w:cstheme="majorBidi"/>
          <w:spacing w:val="-13"/>
        </w:rPr>
        <w:t xml:space="preserve"> </w:t>
      </w:r>
      <w:r w:rsidRPr="0050429B">
        <w:rPr>
          <w:rFonts w:asciiTheme="majorBidi" w:hAnsiTheme="majorBidi" w:cstheme="majorBidi"/>
        </w:rPr>
        <w:t>penting</w:t>
      </w:r>
      <w:r w:rsidRPr="0050429B">
        <w:rPr>
          <w:rFonts w:asciiTheme="majorBidi" w:hAnsiTheme="majorBidi" w:cstheme="majorBidi"/>
          <w:spacing w:val="-13"/>
        </w:rPr>
        <w:t xml:space="preserve"> </w:t>
      </w:r>
      <w:r w:rsidRPr="0050429B">
        <w:rPr>
          <w:rFonts w:asciiTheme="majorBidi" w:hAnsiTheme="majorBidi" w:cstheme="majorBidi"/>
        </w:rPr>
        <w:t>untuk</w:t>
      </w:r>
      <w:r w:rsidRPr="0050429B">
        <w:rPr>
          <w:rFonts w:asciiTheme="majorBidi" w:hAnsiTheme="majorBidi" w:cstheme="majorBidi"/>
          <w:spacing w:val="-13"/>
        </w:rPr>
        <w:t xml:space="preserve"> </w:t>
      </w:r>
      <w:r w:rsidRPr="0050429B">
        <w:rPr>
          <w:rFonts w:asciiTheme="majorBidi" w:hAnsiTheme="majorBidi" w:cstheme="majorBidi"/>
          <w:spacing w:val="-2"/>
        </w:rPr>
        <w:t>diketahui</w:t>
      </w:r>
      <w:r w:rsidR="00C90B65" w:rsidRPr="0050429B">
        <w:rPr>
          <w:rFonts w:asciiTheme="majorBidi" w:hAnsiTheme="majorBidi" w:cstheme="majorBidi"/>
          <w:spacing w:val="-2"/>
        </w:rPr>
        <w:t xml:space="preserve"> </w:t>
      </w:r>
      <w:r w:rsidRPr="0050429B">
        <w:rPr>
          <w:rFonts w:asciiTheme="majorBidi" w:hAnsiTheme="majorBidi" w:cstheme="majorBidi"/>
        </w:rPr>
        <w:t>oleh masyarakat. Temuan tentang orang Indonesia pertama yang terinfeksi Covid-19 memulai langkah awal pemerintah Indonesia dalam menangani Covid-19.</w:t>
      </w:r>
    </w:p>
    <w:p w14:paraId="2745AC03" w14:textId="06E85040"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pacing w:val="-4"/>
        </w:rPr>
        <w:t>(</w:t>
      </w:r>
      <w:r w:rsidR="00812841" w:rsidRPr="0050429B">
        <w:rPr>
          <w:rFonts w:asciiTheme="majorBidi" w:hAnsiTheme="majorBidi" w:cstheme="majorBidi"/>
          <w:spacing w:val="-4"/>
        </w:rPr>
        <w:t>1</w:t>
      </w:r>
      <w:r w:rsidRPr="0050429B">
        <w:rPr>
          <w:rFonts w:asciiTheme="majorBidi" w:hAnsiTheme="majorBidi" w:cstheme="majorBidi"/>
          <w:spacing w:val="-4"/>
        </w:rPr>
        <w:t>c)</w:t>
      </w:r>
      <w:r w:rsidRPr="0050429B">
        <w:rPr>
          <w:rFonts w:asciiTheme="majorBidi" w:hAnsiTheme="majorBidi" w:cstheme="majorBidi"/>
        </w:rPr>
        <w:tab/>
      </w:r>
      <w:r w:rsidRPr="0050429B">
        <w:rPr>
          <w:rFonts w:asciiTheme="majorBidi" w:hAnsiTheme="majorBidi" w:cstheme="majorBidi"/>
          <w:spacing w:val="-2"/>
          <w:sz w:val="24"/>
          <w:szCs w:val="24"/>
        </w:rPr>
        <w:t>Pemerintah</w:t>
      </w:r>
      <w:r w:rsidR="00EE2D23" w:rsidRPr="0050429B">
        <w:rPr>
          <w:rFonts w:asciiTheme="majorBidi" w:hAnsiTheme="majorBidi" w:cstheme="majorBidi"/>
          <w:spacing w:val="-2"/>
          <w:sz w:val="24"/>
          <w:szCs w:val="24"/>
        </w:rPr>
        <w:t xml:space="preserve"> </w:t>
      </w:r>
      <w:r w:rsidRPr="0050429B">
        <w:rPr>
          <w:rFonts w:asciiTheme="majorBidi" w:hAnsiTheme="majorBidi" w:cstheme="majorBidi"/>
          <w:spacing w:val="-2"/>
          <w:sz w:val="24"/>
          <w:szCs w:val="24"/>
        </w:rPr>
        <w:t xml:space="preserve">resmi </w:t>
      </w:r>
      <w:r w:rsidRPr="0050429B">
        <w:rPr>
          <w:rFonts w:asciiTheme="majorBidi" w:hAnsiTheme="majorBidi" w:cstheme="majorBidi"/>
          <w:i/>
          <w:sz w:val="24"/>
          <w:szCs w:val="24"/>
        </w:rPr>
        <w:t xml:space="preserve">mengumumkan </w:t>
      </w:r>
      <w:r w:rsidRPr="0050429B">
        <w:rPr>
          <w:rFonts w:asciiTheme="majorBidi" w:hAnsiTheme="majorBidi" w:cstheme="majorBidi"/>
          <w:sz w:val="24"/>
          <w:szCs w:val="24"/>
        </w:rPr>
        <w:t>dua kasus warga Indonesia asal Depok, Jawa Barat, terinfeksi virus korona baru Covid-19. ...</w:t>
      </w:r>
    </w:p>
    <w:p w14:paraId="36E4A51D" w14:textId="61FEF45E" w:rsidR="00E11C2D" w:rsidRPr="0050429B" w:rsidRDefault="00733D03"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pacing w:val="-4"/>
          <w:sz w:val="24"/>
          <w:szCs w:val="24"/>
        </w:rPr>
        <w:t>(</w:t>
      </w:r>
      <w:r w:rsidR="00812841" w:rsidRPr="0050429B">
        <w:rPr>
          <w:rFonts w:asciiTheme="majorBidi" w:hAnsiTheme="majorBidi" w:cstheme="majorBidi"/>
          <w:spacing w:val="-4"/>
          <w:sz w:val="24"/>
          <w:szCs w:val="24"/>
        </w:rPr>
        <w:t>1</w:t>
      </w:r>
      <w:r w:rsidRPr="0050429B">
        <w:rPr>
          <w:rFonts w:asciiTheme="majorBidi" w:hAnsiTheme="majorBidi" w:cstheme="majorBidi"/>
          <w:spacing w:val="-4"/>
          <w:sz w:val="24"/>
          <w:szCs w:val="24"/>
        </w:rPr>
        <w:t>d)</w:t>
      </w:r>
      <w:r w:rsidRPr="0050429B">
        <w:rPr>
          <w:rFonts w:asciiTheme="majorBidi" w:hAnsiTheme="majorBidi" w:cstheme="majorBidi"/>
          <w:sz w:val="24"/>
          <w:szCs w:val="24"/>
        </w:rPr>
        <w:tab/>
      </w:r>
      <w:r w:rsidRPr="0050429B">
        <w:rPr>
          <w:rFonts w:asciiTheme="majorBidi" w:hAnsiTheme="majorBidi" w:cstheme="majorBidi"/>
          <w:sz w:val="24"/>
          <w:szCs w:val="24"/>
        </w:rPr>
        <w:tab/>
      </w:r>
      <w:r w:rsidRPr="0050429B">
        <w:rPr>
          <w:rFonts w:asciiTheme="majorBidi" w:hAnsiTheme="majorBidi" w:cstheme="majorBidi"/>
          <w:spacing w:val="-2"/>
          <w:sz w:val="24"/>
          <w:szCs w:val="24"/>
        </w:rPr>
        <w:t>Presiden</w:t>
      </w:r>
      <w:r w:rsidR="00C86366" w:rsidRPr="0050429B">
        <w:rPr>
          <w:rFonts w:asciiTheme="majorBidi" w:hAnsiTheme="majorBidi" w:cstheme="majorBidi"/>
          <w:sz w:val="24"/>
          <w:szCs w:val="24"/>
        </w:rPr>
        <w:t xml:space="preserve"> </w:t>
      </w:r>
      <w:r w:rsidRPr="0050429B">
        <w:rPr>
          <w:rFonts w:asciiTheme="majorBidi" w:hAnsiTheme="majorBidi" w:cstheme="majorBidi"/>
          <w:sz w:val="24"/>
          <w:szCs w:val="24"/>
        </w:rPr>
        <w:t>Joko</w:t>
      </w:r>
      <w:r w:rsidRPr="0050429B">
        <w:rPr>
          <w:rFonts w:asciiTheme="majorBidi" w:hAnsiTheme="majorBidi" w:cstheme="majorBidi"/>
          <w:spacing w:val="-46"/>
          <w:sz w:val="24"/>
          <w:szCs w:val="24"/>
        </w:rPr>
        <w:t xml:space="preserve"> </w:t>
      </w:r>
      <w:r w:rsidRPr="0050429B">
        <w:rPr>
          <w:rFonts w:asciiTheme="majorBidi" w:hAnsiTheme="majorBidi" w:cstheme="majorBidi"/>
          <w:spacing w:val="-2"/>
          <w:sz w:val="24"/>
          <w:szCs w:val="24"/>
        </w:rPr>
        <w:t>Widodo</w:t>
      </w:r>
      <w:r w:rsidR="00EE2D23" w:rsidRPr="0050429B">
        <w:rPr>
          <w:rFonts w:asciiTheme="majorBidi" w:hAnsiTheme="majorBidi" w:cstheme="majorBidi"/>
          <w:spacing w:val="-2"/>
          <w:sz w:val="24"/>
          <w:szCs w:val="24"/>
        </w:rPr>
        <w:t xml:space="preserve"> </w:t>
      </w:r>
      <w:r w:rsidRPr="0050429B">
        <w:rPr>
          <w:rFonts w:asciiTheme="majorBidi" w:hAnsiTheme="majorBidi" w:cstheme="majorBidi"/>
          <w:i/>
          <w:spacing w:val="-2"/>
          <w:sz w:val="24"/>
          <w:szCs w:val="24"/>
        </w:rPr>
        <w:t>mengumumkan</w:t>
      </w:r>
      <w:r w:rsidRPr="0050429B">
        <w:rPr>
          <w:rFonts w:asciiTheme="majorBidi" w:hAnsiTheme="majorBidi" w:cstheme="majorBidi"/>
          <w:i/>
          <w:sz w:val="24"/>
          <w:szCs w:val="24"/>
        </w:rPr>
        <w:tab/>
      </w:r>
      <w:r w:rsidRPr="0050429B">
        <w:rPr>
          <w:rFonts w:asciiTheme="majorBidi" w:hAnsiTheme="majorBidi" w:cstheme="majorBidi"/>
          <w:spacing w:val="-6"/>
          <w:sz w:val="24"/>
          <w:szCs w:val="24"/>
        </w:rPr>
        <w:t>di</w:t>
      </w:r>
      <w:r w:rsidR="00C86366" w:rsidRPr="0050429B">
        <w:rPr>
          <w:rFonts w:asciiTheme="majorBidi" w:hAnsiTheme="majorBidi" w:cstheme="majorBidi"/>
          <w:sz w:val="24"/>
          <w:szCs w:val="24"/>
        </w:rPr>
        <w:t xml:space="preserve"> </w:t>
      </w:r>
      <w:r w:rsidRPr="0050429B">
        <w:rPr>
          <w:rFonts w:asciiTheme="majorBidi" w:hAnsiTheme="majorBidi" w:cstheme="majorBidi"/>
          <w:spacing w:val="-66"/>
          <w:sz w:val="24"/>
          <w:szCs w:val="24"/>
        </w:rPr>
        <w:t xml:space="preserve"> </w:t>
      </w:r>
      <w:r w:rsidRPr="0050429B">
        <w:rPr>
          <w:rFonts w:asciiTheme="majorBidi" w:hAnsiTheme="majorBidi" w:cstheme="majorBidi"/>
          <w:sz w:val="24"/>
          <w:szCs w:val="24"/>
        </w:rPr>
        <w:t>Istana</w:t>
      </w:r>
      <w:r w:rsidRPr="0050429B">
        <w:rPr>
          <w:rFonts w:asciiTheme="majorBidi" w:hAnsiTheme="majorBidi" w:cstheme="majorBidi"/>
          <w:spacing w:val="-2"/>
          <w:sz w:val="24"/>
          <w:szCs w:val="24"/>
        </w:rPr>
        <w:t xml:space="preserve"> Merdeka,</w:t>
      </w:r>
      <w:r w:rsidR="00C86366" w:rsidRPr="0050429B">
        <w:rPr>
          <w:rFonts w:asciiTheme="majorBidi" w:hAnsiTheme="majorBidi" w:cstheme="majorBidi"/>
          <w:sz w:val="24"/>
          <w:szCs w:val="24"/>
        </w:rPr>
        <w:t xml:space="preserve"> </w:t>
      </w:r>
      <w:r w:rsidRPr="0050429B">
        <w:rPr>
          <w:rFonts w:asciiTheme="majorBidi" w:hAnsiTheme="majorBidi" w:cstheme="majorBidi"/>
          <w:spacing w:val="-2"/>
          <w:sz w:val="24"/>
          <w:szCs w:val="24"/>
        </w:rPr>
        <w:t>Jakarta,</w:t>
      </w:r>
      <w:r w:rsidR="00C86366" w:rsidRPr="0050429B">
        <w:rPr>
          <w:rFonts w:asciiTheme="majorBidi" w:hAnsiTheme="majorBidi" w:cstheme="majorBidi"/>
          <w:spacing w:val="-2"/>
          <w:sz w:val="24"/>
          <w:szCs w:val="24"/>
        </w:rPr>
        <w:t xml:space="preserve"> </w:t>
      </w:r>
      <w:r w:rsidRPr="0050429B">
        <w:rPr>
          <w:rFonts w:asciiTheme="majorBidi" w:hAnsiTheme="majorBidi" w:cstheme="majorBidi"/>
          <w:spacing w:val="-2"/>
          <w:sz w:val="24"/>
          <w:szCs w:val="24"/>
        </w:rPr>
        <w:t>Senin (2/3/2020),</w:t>
      </w:r>
      <w:r w:rsidR="00C86366" w:rsidRPr="0050429B">
        <w:rPr>
          <w:rFonts w:asciiTheme="majorBidi" w:hAnsiTheme="majorBidi" w:cstheme="majorBidi"/>
          <w:sz w:val="24"/>
          <w:szCs w:val="24"/>
        </w:rPr>
        <w:t xml:space="preserve"> </w:t>
      </w:r>
      <w:r w:rsidRPr="0050429B">
        <w:rPr>
          <w:rFonts w:asciiTheme="majorBidi" w:hAnsiTheme="majorBidi" w:cstheme="majorBidi"/>
          <w:spacing w:val="-4"/>
          <w:sz w:val="24"/>
          <w:szCs w:val="24"/>
        </w:rPr>
        <w:t>dua</w:t>
      </w:r>
      <w:r w:rsidR="00C86366" w:rsidRPr="0050429B">
        <w:rPr>
          <w:rFonts w:asciiTheme="majorBidi" w:hAnsiTheme="majorBidi" w:cstheme="majorBidi"/>
          <w:sz w:val="24"/>
          <w:szCs w:val="24"/>
        </w:rPr>
        <w:t xml:space="preserve"> </w:t>
      </w:r>
      <w:r w:rsidRPr="0050429B">
        <w:rPr>
          <w:rFonts w:asciiTheme="majorBidi" w:hAnsiTheme="majorBidi" w:cstheme="majorBidi"/>
          <w:spacing w:val="-2"/>
          <w:sz w:val="24"/>
          <w:szCs w:val="24"/>
        </w:rPr>
        <w:t>warga</w:t>
      </w:r>
      <w:r w:rsidR="00C86366" w:rsidRPr="0050429B">
        <w:rPr>
          <w:rFonts w:asciiTheme="majorBidi" w:hAnsiTheme="majorBidi" w:cstheme="majorBidi"/>
          <w:spacing w:val="-2"/>
          <w:sz w:val="24"/>
          <w:szCs w:val="24"/>
        </w:rPr>
        <w:t xml:space="preserve"> </w:t>
      </w:r>
      <w:r w:rsidRPr="0050429B">
        <w:rPr>
          <w:rFonts w:asciiTheme="majorBidi" w:hAnsiTheme="majorBidi" w:cstheme="majorBidi"/>
          <w:sz w:val="24"/>
          <w:szCs w:val="24"/>
        </w:rPr>
        <w:t>Indonesia terinfeksi Covid-19.</w:t>
      </w:r>
    </w:p>
    <w:p w14:paraId="3CE3D3A2" w14:textId="2B386057" w:rsidR="00F81C70" w:rsidRPr="0050429B" w:rsidRDefault="00F81C70" w:rsidP="00F81C70">
      <w:pPr>
        <w:pStyle w:val="BodyText"/>
        <w:spacing w:line="249" w:lineRule="auto"/>
        <w:ind w:left="139" w:right="0" w:firstLine="629"/>
        <w:rPr>
          <w:rFonts w:asciiTheme="majorBidi" w:hAnsiTheme="majorBidi" w:cstheme="majorBidi"/>
          <w:spacing w:val="-2"/>
        </w:rPr>
      </w:pPr>
      <w:r w:rsidRPr="0050429B">
        <w:rPr>
          <w:rFonts w:asciiTheme="majorBidi" w:hAnsiTheme="majorBidi" w:cstheme="majorBidi"/>
          <w:spacing w:val="-2"/>
        </w:rPr>
        <w:t xml:space="preserve">Harian </w:t>
      </w:r>
      <w:r w:rsidRPr="0050429B">
        <w:rPr>
          <w:rFonts w:asciiTheme="majorBidi" w:hAnsiTheme="majorBidi" w:cstheme="majorBidi"/>
          <w:i/>
          <w:iCs/>
          <w:spacing w:val="-2"/>
        </w:rPr>
        <w:t xml:space="preserve">Kompas </w:t>
      </w:r>
      <w:r w:rsidR="00B57D91" w:rsidRPr="0050429B">
        <w:rPr>
          <w:rFonts w:asciiTheme="majorBidi" w:hAnsiTheme="majorBidi" w:cstheme="majorBidi"/>
          <w:spacing w:val="-2"/>
        </w:rPr>
        <w:t>berharap</w:t>
      </w:r>
      <w:r w:rsidRPr="0050429B">
        <w:rPr>
          <w:rFonts w:asciiTheme="majorBidi" w:hAnsiTheme="majorBidi" w:cstheme="majorBidi"/>
          <w:spacing w:val="-2"/>
        </w:rPr>
        <w:t xml:space="preserve"> pemerintah untuk meniru tindakan negara-negara yang berhasil mengurangi penyebaran Covid-19. Dalam wacana 6, masukan itu dipungkasi dengan sikap religius. Pernyataan ini diulang sebanyak </w:t>
      </w:r>
      <w:r w:rsidR="00B57D91" w:rsidRPr="0050429B">
        <w:rPr>
          <w:rFonts w:asciiTheme="majorBidi" w:hAnsiTheme="majorBidi" w:cstheme="majorBidi"/>
          <w:spacing w:val="-2"/>
        </w:rPr>
        <w:t>tiga</w:t>
      </w:r>
      <w:r w:rsidRPr="0050429B">
        <w:rPr>
          <w:rFonts w:asciiTheme="majorBidi" w:hAnsiTheme="majorBidi" w:cstheme="majorBidi"/>
          <w:spacing w:val="-2"/>
        </w:rPr>
        <w:t xml:space="preserve"> kali dalam kalimat yang berbeda.</w:t>
      </w:r>
    </w:p>
    <w:p w14:paraId="0B3ACDB0" w14:textId="77777777" w:rsidR="00F81C70" w:rsidRPr="0050429B" w:rsidRDefault="00F81C70" w:rsidP="00F81C70">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(6a) Di tengah impitan masalah berat ini, sebagai bangsa religius kita tetap perlu menenangkan diri untuk mendapatkan </w:t>
      </w:r>
      <w:r w:rsidRPr="0050429B">
        <w:rPr>
          <w:rFonts w:asciiTheme="majorBidi" w:hAnsiTheme="majorBidi" w:cstheme="majorBidi"/>
          <w:i/>
          <w:iCs/>
          <w:sz w:val="24"/>
          <w:szCs w:val="24"/>
        </w:rPr>
        <w:t>kebeningan batin</w:t>
      </w:r>
      <w:r w:rsidRPr="0050429B">
        <w:rPr>
          <w:rFonts w:asciiTheme="majorBidi" w:hAnsiTheme="majorBidi" w:cstheme="majorBidi"/>
          <w:sz w:val="24"/>
          <w:szCs w:val="24"/>
        </w:rPr>
        <w:t xml:space="preserve"> dan </w:t>
      </w:r>
      <w:r w:rsidRPr="0050429B">
        <w:rPr>
          <w:rFonts w:asciiTheme="majorBidi" w:hAnsiTheme="majorBidi" w:cstheme="majorBidi"/>
          <w:i/>
          <w:iCs/>
          <w:sz w:val="24"/>
          <w:szCs w:val="24"/>
        </w:rPr>
        <w:t>ketetapan hati</w:t>
      </w:r>
      <w:r w:rsidRPr="0050429B">
        <w:rPr>
          <w:rFonts w:asciiTheme="majorBidi" w:hAnsiTheme="majorBidi" w:cstheme="majorBidi"/>
          <w:sz w:val="24"/>
          <w:szCs w:val="24"/>
        </w:rPr>
        <w:t xml:space="preserve"> guna mendapatkan wawasan yang terang untuk menemukan solusi.</w:t>
      </w:r>
    </w:p>
    <w:p w14:paraId="69F198A0" w14:textId="77777777" w:rsidR="00F81C70" w:rsidRPr="0050429B" w:rsidRDefault="00F81C70" w:rsidP="00F81C70">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(6b) Bahwa, visi seperti itu muncul tak bisa lain kita percaya kreatornya adalah </w:t>
      </w:r>
      <w:r w:rsidRPr="0050429B">
        <w:rPr>
          <w:rFonts w:asciiTheme="majorBidi" w:hAnsiTheme="majorBidi" w:cstheme="majorBidi"/>
          <w:i/>
          <w:iCs/>
          <w:sz w:val="24"/>
          <w:szCs w:val="24"/>
        </w:rPr>
        <w:t>sosok yang berpengetahuan dan hidup dalam kesadaran alam lingkungan yang bening</w:t>
      </w:r>
      <w:r w:rsidRPr="0050429B">
        <w:rPr>
          <w:rFonts w:asciiTheme="majorBidi" w:hAnsiTheme="majorBidi" w:cstheme="majorBidi"/>
          <w:sz w:val="24"/>
          <w:szCs w:val="24"/>
        </w:rPr>
        <w:t>.</w:t>
      </w:r>
    </w:p>
    <w:p w14:paraId="74791B19" w14:textId="77777777" w:rsidR="00F81C70" w:rsidRPr="0050429B" w:rsidRDefault="00F81C70" w:rsidP="00F81C70">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(6c) Kita berpandangan, dalam mengatasi masalah sekompleks virus korona, diperlukan </w:t>
      </w:r>
      <w:r w:rsidRPr="0050429B">
        <w:rPr>
          <w:rFonts w:asciiTheme="majorBidi" w:hAnsiTheme="majorBidi" w:cstheme="majorBidi"/>
          <w:i/>
          <w:iCs/>
          <w:sz w:val="24"/>
          <w:szCs w:val="24"/>
        </w:rPr>
        <w:t>batin yang bening</w:t>
      </w:r>
      <w:r w:rsidRPr="0050429B">
        <w:rPr>
          <w:rFonts w:asciiTheme="majorBidi" w:hAnsiTheme="majorBidi" w:cstheme="majorBidi"/>
          <w:sz w:val="24"/>
          <w:szCs w:val="24"/>
        </w:rPr>
        <w:t>, selain kerja cepat dan saksama.</w:t>
      </w:r>
    </w:p>
    <w:p w14:paraId="7C9F21F2" w14:textId="5CDAC638" w:rsidR="00234D3B" w:rsidRPr="0050429B" w:rsidRDefault="00733D03" w:rsidP="00234D3B">
      <w:pPr>
        <w:pStyle w:val="BodyText"/>
        <w:spacing w:line="249" w:lineRule="auto"/>
        <w:ind w:left="139" w:right="1" w:firstLine="629"/>
        <w:rPr>
          <w:rFonts w:asciiTheme="majorBidi" w:hAnsiTheme="majorBidi" w:cstheme="majorBidi"/>
        </w:rPr>
      </w:pPr>
      <w:r w:rsidRPr="0050429B">
        <w:rPr>
          <w:rFonts w:asciiTheme="majorBidi" w:hAnsiTheme="majorBidi" w:cstheme="majorBidi"/>
        </w:rPr>
        <w:t>Relasi sosial antarpatisipan tecermin dalam nilai relasional yang digali dengan ekspresi eufimistis dan pemilihan kosakata fomal atau infomal. Penggunaan metafora tampak dalam teks dengan tujuan untuk memperhalus kritik yang disampaikan. Penghalusan makna dengan metafora ada di kalimat (4e)</w:t>
      </w:r>
      <w:r w:rsidR="00234D3B" w:rsidRPr="0050429B">
        <w:rPr>
          <w:rFonts w:asciiTheme="majorBidi" w:hAnsiTheme="majorBidi" w:cstheme="majorBidi"/>
        </w:rPr>
        <w:t>.</w:t>
      </w:r>
    </w:p>
    <w:p w14:paraId="0264D892" w14:textId="2D14A361" w:rsidR="00E11C2D" w:rsidRPr="0050429B" w:rsidRDefault="00733D03" w:rsidP="0092150B">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 xml:space="preserve">4e) Tanpa </w:t>
      </w:r>
      <w:r w:rsidRPr="0050429B">
        <w:rPr>
          <w:rFonts w:asciiTheme="majorBidi" w:hAnsiTheme="majorBidi" w:cstheme="majorBidi"/>
          <w:spacing w:val="-5"/>
          <w:sz w:val="24"/>
          <w:szCs w:val="24"/>
        </w:rPr>
        <w:t>dukungan</w:t>
      </w:r>
      <w:r w:rsidRPr="0050429B">
        <w:rPr>
          <w:rFonts w:asciiTheme="majorBidi" w:hAnsiTheme="majorBidi" w:cstheme="majorBidi"/>
          <w:sz w:val="24"/>
          <w:szCs w:val="24"/>
        </w:rPr>
        <w:t xml:space="preserve"> anggaran, </w:t>
      </w:r>
      <w:r w:rsidRPr="0050429B">
        <w:rPr>
          <w:rFonts w:asciiTheme="majorBidi" w:hAnsiTheme="majorBidi" w:cstheme="majorBidi"/>
          <w:i/>
          <w:sz w:val="24"/>
          <w:szCs w:val="24"/>
        </w:rPr>
        <w:t>protokol itu akan menjadi kertas belaka</w:t>
      </w:r>
      <w:r w:rsidRPr="0050429B">
        <w:rPr>
          <w:rFonts w:asciiTheme="majorBidi" w:hAnsiTheme="majorBidi" w:cstheme="majorBidi"/>
          <w:sz w:val="24"/>
          <w:szCs w:val="24"/>
        </w:rPr>
        <w:t>.</w:t>
      </w:r>
    </w:p>
    <w:p w14:paraId="71D51DD2" w14:textId="3258970C" w:rsidR="00E11C2D" w:rsidRPr="0050429B" w:rsidRDefault="00733D03" w:rsidP="00234D3B">
      <w:pPr>
        <w:pStyle w:val="BodyText"/>
        <w:spacing w:line="249" w:lineRule="auto"/>
        <w:ind w:left="139" w:firstLine="629"/>
        <w:rPr>
          <w:rFonts w:asciiTheme="majorBidi" w:hAnsiTheme="majorBidi" w:cstheme="majorBidi"/>
        </w:rPr>
      </w:pPr>
      <w:r w:rsidRPr="0050429B">
        <w:rPr>
          <w:rFonts w:asciiTheme="majorBidi" w:hAnsiTheme="majorBidi" w:cstheme="majorBidi"/>
        </w:rPr>
        <w:t xml:space="preserve">Nilai ekspresif digali dengan penggunaan kata-kata. </w:t>
      </w:r>
      <w:r w:rsidR="002D7B0B" w:rsidRPr="0050429B">
        <w:rPr>
          <w:rFonts w:asciiTheme="majorBidi" w:hAnsiTheme="majorBidi" w:cstheme="majorBidi"/>
        </w:rPr>
        <w:t>Dalam tujuh</w:t>
      </w:r>
      <w:r w:rsidRPr="0050429B">
        <w:rPr>
          <w:rFonts w:asciiTheme="majorBidi" w:hAnsiTheme="majorBidi" w:cstheme="majorBidi"/>
        </w:rPr>
        <w:t xml:space="preserve"> wacana tersebut pemerintah diposisikan sebagai </w:t>
      </w:r>
      <w:r w:rsidRPr="0050429B">
        <w:rPr>
          <w:rFonts w:asciiTheme="majorBidi" w:hAnsiTheme="majorBidi" w:cstheme="majorBidi"/>
          <w:i/>
        </w:rPr>
        <w:t xml:space="preserve">stake holder </w:t>
      </w:r>
      <w:r w:rsidRPr="0050429B">
        <w:rPr>
          <w:rFonts w:asciiTheme="majorBidi" w:hAnsiTheme="majorBidi" w:cstheme="majorBidi"/>
        </w:rPr>
        <w:t xml:space="preserve">yang kebijakannya sangat memengaruhi penanganan pandemi Covid-19 di Indonesia. Dalam wacana 2, redaksi memosisikan dirinya sebagai pengkritik pemerintah. </w:t>
      </w:r>
    </w:p>
    <w:p w14:paraId="016A033C" w14:textId="77777777" w:rsidR="002D7B0B" w:rsidRPr="0050429B" w:rsidRDefault="002D7B0B" w:rsidP="002D7B0B">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 xml:space="preserve">(2d) Dalam beberapa kasus, komentar </w:t>
      </w:r>
      <w:r w:rsidRPr="0050429B">
        <w:rPr>
          <w:rFonts w:asciiTheme="majorBidi" w:hAnsiTheme="majorBidi" w:cstheme="majorBidi"/>
          <w:sz w:val="24"/>
          <w:szCs w:val="24"/>
        </w:rPr>
        <w:lastRenderedPageBreak/>
        <w:t xml:space="preserve">pejabat terkait yang terkesan blunder, tidak hanya menawarkan keamanan semu, tetapi </w:t>
      </w:r>
      <w:r w:rsidRPr="0050429B">
        <w:rPr>
          <w:rFonts w:asciiTheme="majorBidi" w:hAnsiTheme="majorBidi" w:cstheme="majorBidi"/>
          <w:i/>
          <w:iCs/>
          <w:sz w:val="24"/>
          <w:szCs w:val="24"/>
        </w:rPr>
        <w:t>justru bisa meningkatkan ketakpercayaan pada kesiapan kita mencegah penyebaran virus</w:t>
      </w:r>
      <w:r w:rsidRPr="0050429B">
        <w:rPr>
          <w:rFonts w:asciiTheme="majorBidi" w:hAnsiTheme="majorBidi" w:cstheme="majorBidi"/>
          <w:sz w:val="24"/>
          <w:szCs w:val="24"/>
        </w:rPr>
        <w:t>.</w:t>
      </w:r>
    </w:p>
    <w:p w14:paraId="689FEF78" w14:textId="77777777" w:rsidR="002D7B0B" w:rsidRPr="0050429B" w:rsidRDefault="002D7B0B" w:rsidP="002D7B0B">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 xml:space="preserve">(2e) Masyarakat tampaknya masih cemas, dua kasus terkonfirmasi ini baru puncak gunung es, mengingat posisi Indonesia dikepung sejumlah negara yang sudah lebih dulu terpapar, </w:t>
      </w:r>
      <w:r w:rsidRPr="0050429B">
        <w:rPr>
          <w:rFonts w:asciiTheme="majorBidi" w:hAnsiTheme="majorBidi" w:cstheme="majorBidi"/>
          <w:i/>
          <w:iCs/>
          <w:sz w:val="24"/>
          <w:szCs w:val="24"/>
        </w:rPr>
        <w:t>adanya kesan pemerintah terlalu menggampangkan selama ini</w:t>
      </w:r>
      <w:r w:rsidRPr="0050429B">
        <w:rPr>
          <w:rFonts w:asciiTheme="majorBidi" w:hAnsiTheme="majorBidi" w:cstheme="majorBidi"/>
          <w:sz w:val="24"/>
          <w:szCs w:val="24"/>
        </w:rPr>
        <w:t>, dan juga mengingat bukan hal mudah mengamankan 135 pintu masuk yang ada.</w:t>
      </w:r>
    </w:p>
    <w:p w14:paraId="080B1EDF" w14:textId="4C4D1A2F" w:rsidR="00D06D6B" w:rsidRPr="0050429B" w:rsidRDefault="00D06D6B" w:rsidP="00D06D6B">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(2</w:t>
      </w:r>
      <w:r w:rsidR="008E328B" w:rsidRPr="0050429B">
        <w:rPr>
          <w:rFonts w:asciiTheme="majorBidi" w:hAnsiTheme="majorBidi" w:cstheme="majorBidi"/>
          <w:sz w:val="24"/>
          <w:szCs w:val="24"/>
        </w:rPr>
        <w:t>f</w:t>
      </w:r>
      <w:r w:rsidRPr="0050429B">
        <w:rPr>
          <w:rFonts w:asciiTheme="majorBidi" w:hAnsiTheme="majorBidi" w:cstheme="majorBidi"/>
          <w:sz w:val="24"/>
          <w:szCs w:val="24"/>
        </w:rPr>
        <w:t xml:space="preserve">) Pemerintah dan berbagai komponen bangsa lainnya </w:t>
      </w:r>
      <w:r w:rsidRPr="0050429B">
        <w:rPr>
          <w:rFonts w:asciiTheme="majorBidi" w:hAnsiTheme="majorBidi" w:cstheme="majorBidi"/>
          <w:i/>
          <w:iCs/>
          <w:sz w:val="24"/>
          <w:szCs w:val="24"/>
        </w:rPr>
        <w:t>perlu</w:t>
      </w:r>
      <w:r w:rsidRPr="0050429B">
        <w:rPr>
          <w:rFonts w:asciiTheme="majorBidi" w:hAnsiTheme="majorBidi" w:cstheme="majorBidi"/>
          <w:sz w:val="24"/>
          <w:szCs w:val="24"/>
        </w:rPr>
        <w:t xml:space="preserve"> diingatkan untuk bahu-membahu mengatasi dampak wabah yang belum bisa diperkirakan sampai kapan.</w:t>
      </w:r>
    </w:p>
    <w:p w14:paraId="7C27DD7F" w14:textId="77777777" w:rsidR="00F65419" w:rsidRPr="0050429B" w:rsidRDefault="00F65419" w:rsidP="00D06D6B">
      <w:pPr>
        <w:spacing w:line="244" w:lineRule="exact"/>
        <w:ind w:left="540" w:hanging="450"/>
        <w:jc w:val="both"/>
        <w:rPr>
          <w:rFonts w:asciiTheme="majorBidi" w:hAnsiTheme="majorBidi" w:cstheme="majorBidi"/>
          <w:sz w:val="24"/>
          <w:szCs w:val="24"/>
        </w:rPr>
      </w:pPr>
    </w:p>
    <w:p w14:paraId="335FF549" w14:textId="70AE0A30" w:rsidR="00E11C2D" w:rsidRPr="0050429B" w:rsidRDefault="00733D03">
      <w:pPr>
        <w:pStyle w:val="BodyText"/>
        <w:spacing w:line="249" w:lineRule="auto"/>
        <w:ind w:left="139" w:firstLine="629"/>
        <w:rPr>
          <w:rFonts w:asciiTheme="majorBidi" w:hAnsiTheme="majorBidi" w:cstheme="majorBidi"/>
        </w:rPr>
      </w:pPr>
      <w:r w:rsidRPr="0050429B">
        <w:rPr>
          <w:rFonts w:asciiTheme="majorBidi" w:hAnsiTheme="majorBidi" w:cstheme="majorBidi"/>
        </w:rPr>
        <w:t xml:space="preserve">Dalam teks </w:t>
      </w:r>
      <w:r w:rsidR="002D7B0B" w:rsidRPr="0050429B">
        <w:rPr>
          <w:rFonts w:asciiTheme="majorBidi" w:hAnsiTheme="majorBidi" w:cstheme="majorBidi"/>
        </w:rPr>
        <w:t>1</w:t>
      </w:r>
      <w:r w:rsidR="00D06D6B" w:rsidRPr="0050429B">
        <w:rPr>
          <w:rFonts w:asciiTheme="majorBidi" w:hAnsiTheme="majorBidi" w:cstheme="majorBidi"/>
        </w:rPr>
        <w:t>, 3</w:t>
      </w:r>
      <w:r w:rsidR="00234D3B" w:rsidRPr="0050429B">
        <w:rPr>
          <w:rFonts w:asciiTheme="majorBidi" w:hAnsiTheme="majorBidi" w:cstheme="majorBidi"/>
        </w:rPr>
        <w:t xml:space="preserve">, </w:t>
      </w:r>
      <w:r w:rsidR="00F65419" w:rsidRPr="0050429B">
        <w:rPr>
          <w:rFonts w:asciiTheme="majorBidi" w:hAnsiTheme="majorBidi" w:cstheme="majorBidi"/>
        </w:rPr>
        <w:t>6, dan 7</w:t>
      </w:r>
      <w:r w:rsidRPr="0050429B">
        <w:rPr>
          <w:rFonts w:asciiTheme="majorBidi" w:hAnsiTheme="majorBidi" w:cstheme="majorBidi"/>
        </w:rPr>
        <w:t xml:space="preserve"> redaksi menempatkan identitasnya sebagai pemberi saran kepada pemerintah</w:t>
      </w:r>
      <w:r w:rsidR="00234D3B" w:rsidRPr="0050429B">
        <w:rPr>
          <w:rFonts w:asciiTheme="majorBidi" w:hAnsiTheme="majorBidi" w:cstheme="majorBidi"/>
        </w:rPr>
        <w:t xml:space="preserve"> untuk melakukan tindakan tertentu dalam penanganan pandemi Covid-19.</w:t>
      </w:r>
      <w:r w:rsidR="00F65419" w:rsidRPr="0050429B">
        <w:rPr>
          <w:rFonts w:asciiTheme="majorBidi" w:hAnsiTheme="majorBidi" w:cstheme="majorBidi"/>
        </w:rPr>
        <w:t xml:space="preserve"> Saran yang terdapat dalam teks 7 disampaikan dalam bentuk harapan.</w:t>
      </w:r>
    </w:p>
    <w:p w14:paraId="6F616240" w14:textId="77777777" w:rsidR="00D06D6B" w:rsidRPr="0050429B" w:rsidRDefault="00D06D6B" w:rsidP="00D06D6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(1e) Akan sangat baik apabila pemerintah </w:t>
      </w:r>
      <w:r w:rsidRPr="0050429B">
        <w:rPr>
          <w:rFonts w:asciiTheme="majorBidi" w:hAnsiTheme="majorBidi" w:cstheme="majorBidi"/>
          <w:spacing w:val="-2"/>
          <w:sz w:val="24"/>
          <w:szCs w:val="24"/>
        </w:rPr>
        <w:t xml:space="preserve">dapat </w:t>
      </w:r>
      <w:r w:rsidRPr="0050429B">
        <w:rPr>
          <w:rFonts w:asciiTheme="majorBidi" w:hAnsiTheme="majorBidi" w:cstheme="majorBidi"/>
          <w:sz w:val="24"/>
          <w:szCs w:val="24"/>
        </w:rPr>
        <w:t>menjelaskan alasan hanya mengisolasi rumah tinggal kedua</w:t>
      </w:r>
      <w:r w:rsidRPr="0050429B">
        <w:rPr>
          <w:rFonts w:asciiTheme="majorBidi" w:hAnsiTheme="majorBidi" w:cstheme="majorBidi"/>
          <w:spacing w:val="79"/>
          <w:sz w:val="24"/>
          <w:szCs w:val="24"/>
        </w:rPr>
        <w:t xml:space="preserve">  </w:t>
      </w:r>
      <w:r w:rsidRPr="0050429B">
        <w:rPr>
          <w:rFonts w:asciiTheme="majorBidi" w:hAnsiTheme="majorBidi" w:cstheme="majorBidi"/>
          <w:sz w:val="24"/>
          <w:szCs w:val="24"/>
        </w:rPr>
        <w:t>pasien</w:t>
      </w:r>
      <w:r w:rsidRPr="0050429B">
        <w:rPr>
          <w:rFonts w:asciiTheme="majorBidi" w:hAnsiTheme="majorBidi" w:cstheme="majorBidi"/>
          <w:spacing w:val="47"/>
          <w:w w:val="150"/>
          <w:sz w:val="24"/>
          <w:szCs w:val="24"/>
        </w:rPr>
        <w:t xml:space="preserve">  </w:t>
      </w:r>
      <w:r w:rsidRPr="0050429B">
        <w:rPr>
          <w:rFonts w:asciiTheme="majorBidi" w:hAnsiTheme="majorBidi" w:cstheme="majorBidi"/>
          <w:sz w:val="24"/>
          <w:szCs w:val="24"/>
        </w:rPr>
        <w:t>dan</w:t>
      </w:r>
      <w:r w:rsidRPr="0050429B">
        <w:rPr>
          <w:rFonts w:asciiTheme="majorBidi" w:hAnsiTheme="majorBidi" w:cstheme="majorBidi"/>
          <w:spacing w:val="46"/>
          <w:w w:val="150"/>
          <w:sz w:val="24"/>
          <w:szCs w:val="24"/>
        </w:rPr>
        <w:t xml:space="preserve">  </w:t>
      </w:r>
      <w:r w:rsidRPr="0050429B">
        <w:rPr>
          <w:rFonts w:asciiTheme="majorBidi" w:hAnsiTheme="majorBidi" w:cstheme="majorBidi"/>
          <w:spacing w:val="-2"/>
          <w:sz w:val="24"/>
          <w:szCs w:val="24"/>
        </w:rPr>
        <w:t xml:space="preserve">tidak </w:t>
      </w:r>
      <w:r w:rsidRPr="0050429B">
        <w:rPr>
          <w:rFonts w:asciiTheme="majorBidi" w:hAnsiTheme="majorBidi" w:cstheme="majorBidi"/>
          <w:sz w:val="24"/>
          <w:szCs w:val="24"/>
        </w:rPr>
        <w:t>mengisolasi</w:t>
      </w:r>
      <w:r w:rsidRPr="0050429B">
        <w:rPr>
          <w:rFonts w:asciiTheme="majorBidi" w:hAnsiTheme="majorBidi" w:cstheme="majorBidi"/>
          <w:spacing w:val="-19"/>
          <w:sz w:val="24"/>
          <w:szCs w:val="24"/>
        </w:rPr>
        <w:t xml:space="preserve"> </w:t>
      </w:r>
      <w:r w:rsidRPr="0050429B">
        <w:rPr>
          <w:rFonts w:asciiTheme="majorBidi" w:hAnsiTheme="majorBidi" w:cstheme="majorBidi"/>
          <w:sz w:val="24"/>
          <w:szCs w:val="24"/>
        </w:rPr>
        <w:t>Kota</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Depok</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 xml:space="preserve">serta </w:t>
      </w:r>
      <w:r w:rsidRPr="0050429B">
        <w:rPr>
          <w:rFonts w:asciiTheme="majorBidi" w:hAnsiTheme="majorBidi" w:cstheme="majorBidi"/>
          <w:spacing w:val="-2"/>
          <w:sz w:val="24"/>
          <w:szCs w:val="24"/>
        </w:rPr>
        <w:t xml:space="preserve">dampaknya </w:t>
      </w:r>
      <w:r w:rsidRPr="0050429B">
        <w:rPr>
          <w:rFonts w:asciiTheme="majorBidi" w:hAnsiTheme="majorBidi" w:cstheme="majorBidi"/>
          <w:spacing w:val="-4"/>
          <w:sz w:val="24"/>
          <w:szCs w:val="24"/>
        </w:rPr>
        <w:t xml:space="preserve">pada </w:t>
      </w:r>
      <w:r w:rsidRPr="0050429B">
        <w:rPr>
          <w:rFonts w:asciiTheme="majorBidi" w:hAnsiTheme="majorBidi" w:cstheme="majorBidi"/>
          <w:sz w:val="24"/>
          <w:szCs w:val="24"/>
        </w:rPr>
        <w:t>pencegahan penularan virus.</w:t>
      </w:r>
    </w:p>
    <w:p w14:paraId="3B5A9B93" w14:textId="5403EB68" w:rsidR="00D06D6B" w:rsidRPr="0050429B" w:rsidRDefault="00D06D6B"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(3a) Kementerian Pemuda dan Olahraga perlu segera menyiapkan pedoman bagi pengurus induk cabang olahraga serta lembaga terkait seperti PB PON.</w:t>
      </w:r>
    </w:p>
    <w:p w14:paraId="2907097F" w14:textId="77777777" w:rsidR="00F65419" w:rsidRPr="0050429B" w:rsidRDefault="00F65419" w:rsidP="00F65419">
      <w:pPr>
        <w:spacing w:line="244" w:lineRule="exact"/>
        <w:ind w:left="630" w:hanging="540"/>
        <w:jc w:val="both"/>
        <w:rPr>
          <w:rFonts w:asciiTheme="majorBidi" w:hAnsiTheme="majorBidi" w:cstheme="majorBidi"/>
          <w:spacing w:val="-2"/>
          <w:sz w:val="24"/>
          <w:szCs w:val="24"/>
        </w:rPr>
      </w:pPr>
      <w:r w:rsidRPr="0050429B">
        <w:rPr>
          <w:rFonts w:asciiTheme="majorBidi" w:hAnsiTheme="majorBidi" w:cstheme="majorBidi"/>
          <w:sz w:val="24"/>
          <w:szCs w:val="24"/>
        </w:rPr>
        <w:t xml:space="preserve">(4f) Percepatan penyerapan </w:t>
      </w:r>
      <w:r w:rsidRPr="0050429B">
        <w:rPr>
          <w:rFonts w:asciiTheme="majorBidi" w:hAnsiTheme="majorBidi" w:cstheme="majorBidi"/>
          <w:spacing w:val="-2"/>
          <w:sz w:val="24"/>
          <w:szCs w:val="24"/>
        </w:rPr>
        <w:t>anggaran jangan disalahgunakan</w:t>
      </w:r>
      <w:r w:rsidRPr="0050429B">
        <w:rPr>
          <w:rFonts w:asciiTheme="majorBidi" w:hAnsiTheme="majorBidi" w:cstheme="majorBidi"/>
          <w:sz w:val="24"/>
          <w:szCs w:val="24"/>
        </w:rPr>
        <w:t xml:space="preserve"> </w:t>
      </w:r>
      <w:r w:rsidRPr="0050429B">
        <w:rPr>
          <w:rFonts w:asciiTheme="majorBidi" w:hAnsiTheme="majorBidi" w:cstheme="majorBidi"/>
          <w:spacing w:val="-2"/>
          <w:sz w:val="24"/>
          <w:szCs w:val="24"/>
        </w:rPr>
        <w:t>untuk kegiatan</w:t>
      </w:r>
      <w:r w:rsidRPr="0050429B">
        <w:rPr>
          <w:rFonts w:asciiTheme="majorBidi" w:hAnsiTheme="majorBidi" w:cstheme="majorBidi"/>
          <w:sz w:val="24"/>
          <w:szCs w:val="24"/>
        </w:rPr>
        <w:t xml:space="preserve"> yang tidak urgen atau balas jasa menjelang </w:t>
      </w:r>
      <w:r w:rsidRPr="0050429B">
        <w:rPr>
          <w:rFonts w:asciiTheme="majorBidi" w:hAnsiTheme="majorBidi" w:cstheme="majorBidi"/>
          <w:spacing w:val="-2"/>
          <w:sz w:val="24"/>
          <w:szCs w:val="24"/>
        </w:rPr>
        <w:t>pilkada.</w:t>
      </w:r>
    </w:p>
    <w:p w14:paraId="17B29919" w14:textId="39A8071C" w:rsidR="007E4CD8" w:rsidRPr="0050429B" w:rsidRDefault="007E4CD8" w:rsidP="00C86366">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(6c) Menteri Kesehatan perlu memperlihatkan kepemimpinan yang mumpuni.</w:t>
      </w:r>
    </w:p>
    <w:p w14:paraId="6F18CEAE" w14:textId="77777777" w:rsidR="00F65419" w:rsidRPr="0050429B" w:rsidRDefault="00F65419" w:rsidP="00F65419">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(7a) Dengan terbentuknya satuan tugas ini, kita menginginkan arah dan bagaimana penanggulangan wabah Covid-19 menjadi lebih jelas, lebih fokus, dan terinformasikan ke masyarakat dengan baik.</w:t>
      </w:r>
    </w:p>
    <w:p w14:paraId="0178C130" w14:textId="33EFFFA7" w:rsidR="008E328B" w:rsidRPr="0050429B" w:rsidRDefault="008E328B" w:rsidP="00F65419">
      <w:pPr>
        <w:spacing w:line="244" w:lineRule="exact"/>
        <w:ind w:left="630" w:hanging="540"/>
        <w:jc w:val="both"/>
        <w:rPr>
          <w:rFonts w:asciiTheme="majorBidi" w:hAnsiTheme="majorBidi" w:cstheme="majorBidi"/>
          <w:spacing w:val="-2"/>
          <w:sz w:val="24"/>
          <w:szCs w:val="24"/>
        </w:rPr>
      </w:pPr>
      <w:r w:rsidRPr="0050429B">
        <w:rPr>
          <w:rFonts w:asciiTheme="majorBidi" w:hAnsiTheme="majorBidi" w:cstheme="majorBidi"/>
          <w:sz w:val="24"/>
          <w:szCs w:val="24"/>
        </w:rPr>
        <w:t xml:space="preserve">(2g) Kepemimpinan kuat melalui langkah kredibel, mengikuti </w:t>
      </w:r>
      <w:r w:rsidRPr="0050429B">
        <w:rPr>
          <w:rFonts w:asciiTheme="majorBidi" w:hAnsiTheme="majorBidi" w:cstheme="majorBidi"/>
          <w:i/>
          <w:iCs/>
          <w:sz w:val="24"/>
          <w:szCs w:val="24"/>
        </w:rPr>
        <w:t>best practice</w:t>
      </w:r>
      <w:r w:rsidRPr="0050429B">
        <w:rPr>
          <w:rFonts w:asciiTheme="majorBidi" w:hAnsiTheme="majorBidi" w:cstheme="majorBidi"/>
          <w:sz w:val="24"/>
          <w:szCs w:val="24"/>
        </w:rPr>
        <w:t xml:space="preserve"> negara lain yang lebih dahulu terpapar, ....</w:t>
      </w:r>
    </w:p>
    <w:p w14:paraId="66D4973E" w14:textId="6267940F" w:rsidR="00D06D6B" w:rsidRPr="0050429B" w:rsidRDefault="00D06D6B" w:rsidP="00D06D6B">
      <w:pPr>
        <w:pStyle w:val="BodyText"/>
        <w:spacing w:line="249" w:lineRule="auto"/>
        <w:ind w:right="1" w:firstLine="629"/>
        <w:rPr>
          <w:rFonts w:asciiTheme="majorBidi" w:hAnsiTheme="majorBidi" w:cstheme="majorBidi"/>
        </w:rPr>
      </w:pPr>
      <w:r w:rsidRPr="0050429B">
        <w:rPr>
          <w:rFonts w:asciiTheme="majorBidi" w:hAnsiTheme="majorBidi" w:cstheme="majorBidi"/>
        </w:rPr>
        <w:t>Dalam wacana 5 redaksi sama sekali tidak menyebut pemerintah</w:t>
      </w:r>
      <w:r w:rsidR="00F65419" w:rsidRPr="0050429B">
        <w:rPr>
          <w:rFonts w:asciiTheme="majorBidi" w:hAnsiTheme="majorBidi" w:cstheme="majorBidi"/>
        </w:rPr>
        <w:t xml:space="preserve"> sebagai pihak yang harus bertanggung jawab</w:t>
      </w:r>
      <w:r w:rsidRPr="0050429B">
        <w:rPr>
          <w:rFonts w:asciiTheme="majorBidi" w:hAnsiTheme="majorBidi" w:cstheme="majorBidi"/>
        </w:rPr>
        <w:t xml:space="preserve">, </w:t>
      </w:r>
      <w:r w:rsidRPr="0050429B">
        <w:rPr>
          <w:rFonts w:asciiTheme="majorBidi" w:hAnsiTheme="majorBidi" w:cstheme="majorBidi"/>
        </w:rPr>
        <w:t xml:space="preserve">tetapi menjadikan Covid-19 sebagai permasalahan umat manusia secara universal. Keberadaan virus Corona merupakan konsekuensi dari globalisasi yang diusahakan oleh manusia. Oleh karena itu, manusia jugalah yang harus mengupayakan solusi atas penyebaran virus ini. Pengulangan kata </w:t>
      </w:r>
      <w:r w:rsidRPr="0050429B">
        <w:rPr>
          <w:rFonts w:asciiTheme="majorBidi" w:hAnsiTheme="majorBidi" w:cstheme="majorBidi"/>
          <w:i/>
          <w:iCs/>
        </w:rPr>
        <w:t xml:space="preserve">kita </w:t>
      </w:r>
      <w:r w:rsidRPr="0050429B">
        <w:rPr>
          <w:rFonts w:asciiTheme="majorBidi" w:hAnsiTheme="majorBidi" w:cstheme="majorBidi"/>
        </w:rPr>
        <w:t>dalam wacana 5 digunakan oleh redaksi untuk melibatkan pembaca sebagai bagian dari “manusia” yang dimaksud.</w:t>
      </w:r>
      <w:r w:rsidR="00F65419" w:rsidRPr="0050429B">
        <w:rPr>
          <w:rFonts w:asciiTheme="majorBidi" w:hAnsiTheme="majorBidi" w:cstheme="majorBidi"/>
        </w:rPr>
        <w:t xml:space="preserve"> Namun, apabila dicermati, berbagai solusi yang ditawarkan oleh redaksi tersebut sebenarnya hanya dapat dilakukan oleh pemerintah sebagai pemegang kekuasaan. Dengan demikian, pemerintah juga menjadi bagian dari kata </w:t>
      </w:r>
      <w:r w:rsidR="00F65419" w:rsidRPr="0050429B">
        <w:rPr>
          <w:rFonts w:asciiTheme="majorBidi" w:hAnsiTheme="majorBidi" w:cstheme="majorBidi"/>
          <w:i/>
          <w:iCs/>
        </w:rPr>
        <w:t xml:space="preserve">kita </w:t>
      </w:r>
      <w:r w:rsidR="00F65419" w:rsidRPr="0050429B">
        <w:rPr>
          <w:rFonts w:asciiTheme="majorBidi" w:hAnsiTheme="majorBidi" w:cstheme="majorBidi"/>
        </w:rPr>
        <w:t>tersebut.</w:t>
      </w:r>
      <w:r w:rsidR="00F65419" w:rsidRPr="0050429B">
        <w:rPr>
          <w:rFonts w:asciiTheme="majorBidi" w:hAnsiTheme="majorBidi" w:cstheme="majorBidi"/>
          <w:i/>
          <w:iCs/>
        </w:rPr>
        <w:t xml:space="preserve"> </w:t>
      </w:r>
      <w:r w:rsidR="00F65419" w:rsidRPr="0050429B">
        <w:rPr>
          <w:rFonts w:asciiTheme="majorBidi" w:hAnsiTheme="majorBidi" w:cstheme="majorBidi"/>
        </w:rPr>
        <w:t xml:space="preserve"> </w:t>
      </w:r>
    </w:p>
    <w:p w14:paraId="04BB0D01" w14:textId="77777777" w:rsidR="00D06D6B" w:rsidRPr="0050429B" w:rsidRDefault="00D06D6B" w:rsidP="00D06D6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(5a) Kini, fokus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menanggulangi Covid-19.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kerahkan semua sumber daya untuk menolong penderita dan menghentikan penyebaran. Namun, seiring dengan itu,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juga mengambil hikmah dari kejadian ini: jangan sampai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menjadi bangsa yang tidak pandai belajar.</w:t>
      </w:r>
    </w:p>
    <w:p w14:paraId="16EE8CEC" w14:textId="77777777" w:rsidR="00D06D6B" w:rsidRPr="0050429B" w:rsidRDefault="00D06D6B" w:rsidP="00D06D6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(5b) Sejauh yang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amati,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tampak serba kekurangan dalam menyediakan berbagai fasilitas tes, isolasi, dan perawatan pasien atau suspect. Sudah waktunya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mendorong ilmuwan lebih giat dalam riset penyakit tropis dan penyakit yang setiap saat mewabah secara global. Pekerjaan rumah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banyak, jangan sampai </w:t>
      </w:r>
      <w:r w:rsidRPr="0050429B">
        <w:rPr>
          <w:rFonts w:asciiTheme="majorBidi" w:hAnsiTheme="majorBidi" w:cstheme="majorBidi"/>
          <w:i/>
          <w:iCs/>
          <w:sz w:val="24"/>
          <w:szCs w:val="24"/>
        </w:rPr>
        <w:t>kita</w:t>
      </w:r>
      <w:r w:rsidRPr="0050429B">
        <w:rPr>
          <w:rFonts w:asciiTheme="majorBidi" w:hAnsiTheme="majorBidi" w:cstheme="majorBidi"/>
          <w:sz w:val="24"/>
          <w:szCs w:val="24"/>
        </w:rPr>
        <w:t xml:space="preserve"> alpa mengerjakannya.</w:t>
      </w:r>
    </w:p>
    <w:p w14:paraId="0D4187D3" w14:textId="77777777" w:rsidR="00E11C2D" w:rsidRPr="0050429B" w:rsidRDefault="00733D03">
      <w:pPr>
        <w:pStyle w:val="Heading2"/>
        <w:numPr>
          <w:ilvl w:val="0"/>
          <w:numId w:val="2"/>
        </w:numPr>
        <w:tabs>
          <w:tab w:val="left" w:pos="499"/>
        </w:tabs>
        <w:spacing w:before="256"/>
        <w:ind w:left="499" w:hanging="358"/>
        <w:rPr>
          <w:rFonts w:asciiTheme="majorBidi" w:hAnsiTheme="majorBidi" w:cstheme="majorBidi"/>
          <w:b w:val="0"/>
          <w:bCs w:val="0"/>
        </w:rPr>
      </w:pPr>
      <w:r w:rsidRPr="0050429B">
        <w:rPr>
          <w:rFonts w:asciiTheme="majorBidi" w:hAnsiTheme="majorBidi" w:cstheme="majorBidi"/>
          <w:b w:val="0"/>
          <w:bCs w:val="0"/>
        </w:rPr>
        <w:t>Dimensi</w:t>
      </w:r>
      <w:r w:rsidRPr="0050429B">
        <w:rPr>
          <w:rFonts w:asciiTheme="majorBidi" w:hAnsiTheme="majorBidi" w:cstheme="majorBidi"/>
          <w:b w:val="0"/>
          <w:bCs w:val="0"/>
          <w:spacing w:val="-5"/>
        </w:rPr>
        <w:t xml:space="preserve"> </w:t>
      </w:r>
      <w:r w:rsidRPr="0050429B">
        <w:rPr>
          <w:rFonts w:asciiTheme="majorBidi" w:hAnsiTheme="majorBidi" w:cstheme="majorBidi"/>
          <w:b w:val="0"/>
          <w:bCs w:val="0"/>
          <w:spacing w:val="-2"/>
        </w:rPr>
        <w:t>Gramatikal</w:t>
      </w:r>
    </w:p>
    <w:p w14:paraId="67292BA6" w14:textId="77777777" w:rsidR="00721F8E" w:rsidRPr="0050429B" w:rsidRDefault="00733D03" w:rsidP="00721F8E">
      <w:pPr>
        <w:pStyle w:val="BodyText"/>
        <w:spacing w:line="250" w:lineRule="auto"/>
        <w:ind w:left="144" w:right="0" w:firstLine="634"/>
        <w:rPr>
          <w:rFonts w:asciiTheme="majorBidi" w:hAnsiTheme="majorBidi" w:cstheme="majorBidi"/>
        </w:rPr>
      </w:pPr>
      <w:r w:rsidRPr="0050429B">
        <w:rPr>
          <w:rFonts w:asciiTheme="majorBidi" w:hAnsiTheme="majorBidi" w:cstheme="majorBidi"/>
        </w:rPr>
        <w:t>Dalam</w:t>
      </w:r>
      <w:r w:rsidRPr="0050429B">
        <w:rPr>
          <w:rFonts w:asciiTheme="majorBidi" w:hAnsiTheme="majorBidi" w:cstheme="majorBidi"/>
          <w:spacing w:val="-5"/>
        </w:rPr>
        <w:t xml:space="preserve"> </w:t>
      </w:r>
      <w:r w:rsidRPr="0050429B">
        <w:rPr>
          <w:rFonts w:asciiTheme="majorBidi" w:hAnsiTheme="majorBidi" w:cstheme="majorBidi"/>
        </w:rPr>
        <w:t>dimensi</w:t>
      </w:r>
      <w:r w:rsidRPr="0050429B">
        <w:rPr>
          <w:rFonts w:asciiTheme="majorBidi" w:hAnsiTheme="majorBidi" w:cstheme="majorBidi"/>
          <w:spacing w:val="-5"/>
        </w:rPr>
        <w:t xml:space="preserve"> </w:t>
      </w:r>
      <w:r w:rsidRPr="0050429B">
        <w:rPr>
          <w:rFonts w:asciiTheme="majorBidi" w:hAnsiTheme="majorBidi" w:cstheme="majorBidi"/>
        </w:rPr>
        <w:t>gramatikal,</w:t>
      </w:r>
      <w:r w:rsidRPr="0050429B">
        <w:rPr>
          <w:rFonts w:asciiTheme="majorBidi" w:hAnsiTheme="majorBidi" w:cstheme="majorBidi"/>
          <w:spacing w:val="-5"/>
        </w:rPr>
        <w:t xml:space="preserve"> </w:t>
      </w:r>
      <w:r w:rsidRPr="0050429B">
        <w:rPr>
          <w:rFonts w:asciiTheme="majorBidi" w:hAnsiTheme="majorBidi" w:cstheme="majorBidi"/>
        </w:rPr>
        <w:t>nilai eksperiensial dianalisis dari proses dan partisipan yang dominan, kejelasan agen/subjek, penggunaan nominalisasi, penggunaan kalimat aktif dan pasif, dan penggunaan kalimat positif dan negatif.</w:t>
      </w:r>
    </w:p>
    <w:p w14:paraId="0B557F0E" w14:textId="2F0C291E" w:rsidR="001F5B8C" w:rsidRPr="0050429B" w:rsidRDefault="001F5B8C" w:rsidP="00721F8E">
      <w:pPr>
        <w:pStyle w:val="BodyText"/>
        <w:spacing w:line="250" w:lineRule="auto"/>
        <w:ind w:left="144" w:right="0" w:firstLine="634"/>
        <w:rPr>
          <w:rFonts w:asciiTheme="majorBidi" w:hAnsiTheme="majorBidi" w:cstheme="majorBidi"/>
        </w:rPr>
      </w:pPr>
      <w:r w:rsidRPr="0050429B">
        <w:rPr>
          <w:rFonts w:asciiTheme="majorBidi" w:hAnsiTheme="majorBidi" w:cstheme="majorBidi"/>
        </w:rPr>
        <w:t>Dalam</w:t>
      </w:r>
      <w:r w:rsidR="00721F8E" w:rsidRPr="0050429B">
        <w:rPr>
          <w:rFonts w:asciiTheme="majorBidi" w:hAnsiTheme="majorBidi" w:cstheme="majorBidi"/>
        </w:rPr>
        <w:t xml:space="preserve"> </w:t>
      </w:r>
      <w:r w:rsidRPr="0050429B">
        <w:rPr>
          <w:rFonts w:asciiTheme="majorBidi" w:hAnsiTheme="majorBidi" w:cstheme="majorBidi"/>
        </w:rPr>
        <w:t>wacana 2, kritik</w:t>
      </w:r>
      <w:r w:rsidR="00721F8E" w:rsidRPr="0050429B">
        <w:rPr>
          <w:rFonts w:asciiTheme="majorBidi" w:hAnsiTheme="majorBidi" w:cstheme="majorBidi"/>
        </w:rPr>
        <w:t xml:space="preserve"> </w:t>
      </w:r>
      <w:r w:rsidRPr="0050429B">
        <w:rPr>
          <w:rFonts w:asciiTheme="majorBidi" w:hAnsiTheme="majorBidi" w:cstheme="majorBidi"/>
        </w:rPr>
        <w:t>disampaikan dengan sebab akibat (2e) dan pembandingan dua hal, yakni ekonomi dan nyawa manusia (2c).</w:t>
      </w:r>
      <w:r w:rsidR="003A1561" w:rsidRPr="0050429B">
        <w:rPr>
          <w:rFonts w:asciiTheme="majorBidi" w:hAnsiTheme="majorBidi" w:cstheme="majorBidi"/>
        </w:rPr>
        <w:t xml:space="preserve"> Hanya dalam (2c) redaksi meletakkan dirinya sendiri sebagai subjek yang memosisikan media sebagai pengawas pemerintah.</w:t>
      </w:r>
    </w:p>
    <w:p w14:paraId="3197910A" w14:textId="309D1E67" w:rsidR="00703ED5" w:rsidRPr="0050429B" w:rsidRDefault="00703ED5" w:rsidP="00703ED5">
      <w:pPr>
        <w:spacing w:line="244" w:lineRule="exact"/>
        <w:ind w:left="630" w:hanging="540"/>
        <w:jc w:val="both"/>
        <w:rPr>
          <w:rFonts w:asciiTheme="majorBidi" w:hAnsiTheme="majorBidi" w:cstheme="majorBidi"/>
        </w:rPr>
      </w:pPr>
      <w:r w:rsidRPr="0050429B">
        <w:rPr>
          <w:rFonts w:asciiTheme="majorBidi" w:hAnsiTheme="majorBidi" w:cstheme="majorBidi"/>
          <w:sz w:val="24"/>
          <w:szCs w:val="24"/>
        </w:rPr>
        <w:t xml:space="preserve">(2e) Masyarakat tampaknya masih cemas, </w:t>
      </w:r>
      <w:r w:rsidRPr="0050429B">
        <w:rPr>
          <w:rFonts w:asciiTheme="majorBidi" w:hAnsiTheme="majorBidi" w:cstheme="majorBidi"/>
        </w:rPr>
        <w:t xml:space="preserve">... </w:t>
      </w:r>
      <w:r w:rsidRPr="0050429B">
        <w:rPr>
          <w:rFonts w:asciiTheme="majorBidi" w:hAnsiTheme="majorBidi" w:cstheme="majorBidi"/>
          <w:sz w:val="24"/>
          <w:szCs w:val="24"/>
        </w:rPr>
        <w:t xml:space="preserve">adanya kesan pemerintah terlalu </w:t>
      </w:r>
      <w:r w:rsidRPr="0050429B">
        <w:rPr>
          <w:rFonts w:asciiTheme="majorBidi" w:hAnsiTheme="majorBidi" w:cstheme="majorBidi"/>
          <w:sz w:val="24"/>
          <w:szCs w:val="24"/>
        </w:rPr>
        <w:lastRenderedPageBreak/>
        <w:t>menggampangkan selama ini,</w:t>
      </w:r>
      <w:r w:rsidRPr="0050429B">
        <w:rPr>
          <w:rFonts w:asciiTheme="majorBidi" w:hAnsiTheme="majorBidi" w:cstheme="majorBidi"/>
        </w:rPr>
        <w:t xml:space="preserve"> ....</w:t>
      </w:r>
    </w:p>
    <w:p w14:paraId="344B41ED" w14:textId="5B5FB496" w:rsidR="00703ED5" w:rsidRPr="0050429B" w:rsidRDefault="008E328B" w:rsidP="008E328B">
      <w:pPr>
        <w:spacing w:line="244" w:lineRule="exact"/>
        <w:ind w:left="630" w:hanging="540"/>
        <w:jc w:val="both"/>
        <w:rPr>
          <w:rFonts w:asciiTheme="majorBidi" w:hAnsiTheme="majorBidi" w:cstheme="majorBidi"/>
        </w:rPr>
      </w:pPr>
      <w:r w:rsidRPr="0050429B">
        <w:rPr>
          <w:rFonts w:asciiTheme="majorBidi" w:hAnsiTheme="majorBidi" w:cstheme="majorBidi"/>
          <w:sz w:val="24"/>
          <w:szCs w:val="24"/>
        </w:rPr>
        <w:t xml:space="preserve">(2c) Harian ini juga sudah mengingatkan, </w:t>
      </w:r>
      <w:r w:rsidRPr="0050429B">
        <w:rPr>
          <w:rFonts w:asciiTheme="majorBidi" w:hAnsiTheme="majorBidi" w:cstheme="majorBidi"/>
          <w:i/>
          <w:iCs/>
          <w:sz w:val="24"/>
          <w:szCs w:val="24"/>
        </w:rPr>
        <w:t>menyelamatkan ekonomi dari dampak korona, lewat berbagai</w:t>
      </w:r>
      <w:r w:rsidRPr="0050429B">
        <w:rPr>
          <w:rFonts w:asciiTheme="majorBidi" w:hAnsiTheme="majorBidi" w:cstheme="majorBidi"/>
          <w:sz w:val="24"/>
          <w:szCs w:val="24"/>
        </w:rPr>
        <w:t xml:space="preserve"> </w:t>
      </w:r>
      <w:r w:rsidRPr="0050429B">
        <w:rPr>
          <w:rFonts w:asciiTheme="majorBidi" w:hAnsiTheme="majorBidi" w:cstheme="majorBidi"/>
          <w:i/>
          <w:iCs/>
          <w:sz w:val="24"/>
          <w:szCs w:val="24"/>
        </w:rPr>
        <w:t>stimulus, memang sangat penting</w:t>
      </w:r>
      <w:r w:rsidRPr="0050429B">
        <w:rPr>
          <w:rFonts w:asciiTheme="majorBidi" w:hAnsiTheme="majorBidi" w:cstheme="majorBidi"/>
          <w:sz w:val="24"/>
          <w:szCs w:val="24"/>
        </w:rPr>
        <w:t xml:space="preserve">. Namun, </w:t>
      </w:r>
      <w:r w:rsidRPr="0050429B">
        <w:rPr>
          <w:rFonts w:asciiTheme="majorBidi" w:hAnsiTheme="majorBidi" w:cstheme="majorBidi"/>
          <w:i/>
          <w:iCs/>
          <w:sz w:val="24"/>
          <w:szCs w:val="24"/>
        </w:rPr>
        <w:t>mencegah penyebaran virus dan menjaga keselamatan warga jauh lebih penting</w:t>
      </w:r>
      <w:r w:rsidRPr="0050429B">
        <w:rPr>
          <w:rFonts w:asciiTheme="majorBidi" w:hAnsiTheme="majorBidi" w:cstheme="majorBidi"/>
          <w:sz w:val="24"/>
          <w:szCs w:val="24"/>
        </w:rPr>
        <w:t>.</w:t>
      </w:r>
    </w:p>
    <w:p w14:paraId="25E67029" w14:textId="46889FE8" w:rsidR="00E11C2D" w:rsidRPr="0050429B" w:rsidRDefault="00733D03" w:rsidP="009D2B94">
      <w:pPr>
        <w:pStyle w:val="BodyText"/>
        <w:spacing w:before="148" w:line="249" w:lineRule="auto"/>
        <w:ind w:left="139" w:right="1" w:firstLine="629"/>
        <w:rPr>
          <w:rFonts w:asciiTheme="majorBidi" w:hAnsiTheme="majorBidi" w:cstheme="majorBidi"/>
        </w:rPr>
      </w:pPr>
      <w:r w:rsidRPr="0050429B">
        <w:rPr>
          <w:rFonts w:asciiTheme="majorBidi" w:hAnsiTheme="majorBidi" w:cstheme="majorBidi"/>
          <w:spacing w:val="-17"/>
        </w:rPr>
        <w:t xml:space="preserve"> </w:t>
      </w:r>
      <w:r w:rsidRPr="0050429B">
        <w:rPr>
          <w:rFonts w:asciiTheme="majorBidi" w:hAnsiTheme="majorBidi" w:cstheme="majorBidi"/>
        </w:rPr>
        <w:t>Dalam (</w:t>
      </w:r>
      <w:r w:rsidR="00703ED5" w:rsidRPr="0050429B">
        <w:rPr>
          <w:rFonts w:asciiTheme="majorBidi" w:hAnsiTheme="majorBidi" w:cstheme="majorBidi"/>
        </w:rPr>
        <w:t>1</w:t>
      </w:r>
      <w:r w:rsidRPr="0050429B">
        <w:rPr>
          <w:rFonts w:asciiTheme="majorBidi" w:hAnsiTheme="majorBidi" w:cstheme="majorBidi"/>
        </w:rPr>
        <w:t>g), (</w:t>
      </w:r>
      <w:r w:rsidR="00703ED5" w:rsidRPr="0050429B">
        <w:rPr>
          <w:rFonts w:asciiTheme="majorBidi" w:hAnsiTheme="majorBidi" w:cstheme="majorBidi"/>
        </w:rPr>
        <w:t>1</w:t>
      </w:r>
      <w:r w:rsidRPr="0050429B">
        <w:rPr>
          <w:rFonts w:asciiTheme="majorBidi" w:hAnsiTheme="majorBidi" w:cstheme="majorBidi"/>
        </w:rPr>
        <w:t>j),</w:t>
      </w:r>
      <w:r w:rsidRPr="0050429B">
        <w:rPr>
          <w:rFonts w:asciiTheme="majorBidi" w:hAnsiTheme="majorBidi" w:cstheme="majorBidi"/>
          <w:spacing w:val="-1"/>
        </w:rPr>
        <w:t xml:space="preserve"> </w:t>
      </w:r>
      <w:r w:rsidR="009C314D" w:rsidRPr="0050429B">
        <w:rPr>
          <w:rFonts w:asciiTheme="majorBidi" w:hAnsiTheme="majorBidi" w:cstheme="majorBidi"/>
          <w:spacing w:val="-1"/>
        </w:rPr>
        <w:t xml:space="preserve">dan </w:t>
      </w:r>
      <w:r w:rsidRPr="0050429B">
        <w:rPr>
          <w:rFonts w:asciiTheme="majorBidi" w:hAnsiTheme="majorBidi" w:cstheme="majorBidi"/>
        </w:rPr>
        <w:t>(4g)</w:t>
      </w:r>
      <w:r w:rsidR="009C314D" w:rsidRPr="0050429B">
        <w:rPr>
          <w:rFonts w:asciiTheme="majorBidi" w:hAnsiTheme="majorBidi" w:cstheme="majorBidi"/>
        </w:rPr>
        <w:t xml:space="preserve"> </w:t>
      </w:r>
      <w:r w:rsidRPr="0050429B">
        <w:rPr>
          <w:rFonts w:asciiTheme="majorBidi" w:hAnsiTheme="majorBidi" w:cstheme="majorBidi"/>
        </w:rPr>
        <w:t>nominalisasi</w:t>
      </w:r>
      <w:r w:rsidRPr="0050429B">
        <w:rPr>
          <w:rFonts w:asciiTheme="majorBidi" w:hAnsiTheme="majorBidi" w:cstheme="majorBidi"/>
          <w:spacing w:val="-1"/>
        </w:rPr>
        <w:t xml:space="preserve"> </w:t>
      </w:r>
      <w:r w:rsidRPr="0050429B">
        <w:rPr>
          <w:rFonts w:asciiTheme="majorBidi" w:hAnsiTheme="majorBidi" w:cstheme="majorBidi"/>
        </w:rPr>
        <w:t>digunakan untuk memfokuskan pembicaraan kepada nomina yang dibicarakan, bukan pelaku. Proses yang semula diletakkan di predikat berupa kata kerja digeser menjadi nomina yang berkedudukan sebagai subjek.</w:t>
      </w:r>
      <w:r w:rsidR="009C314D" w:rsidRPr="0050429B">
        <w:rPr>
          <w:rFonts w:asciiTheme="majorBidi" w:hAnsiTheme="majorBidi" w:cstheme="majorBidi"/>
        </w:rPr>
        <w:t xml:space="preserve"> </w:t>
      </w:r>
    </w:p>
    <w:p w14:paraId="3FFECCD7" w14:textId="1E23FEA6" w:rsidR="00E11C2D" w:rsidRPr="0050429B" w:rsidRDefault="00733D03" w:rsidP="0092150B">
      <w:pPr>
        <w:spacing w:line="244" w:lineRule="exact"/>
        <w:ind w:left="810" w:hanging="720"/>
        <w:jc w:val="both"/>
        <w:rPr>
          <w:rFonts w:asciiTheme="majorBidi" w:hAnsiTheme="majorBidi" w:cstheme="majorBidi"/>
          <w:sz w:val="24"/>
          <w:szCs w:val="24"/>
        </w:rPr>
      </w:pPr>
      <w:r w:rsidRPr="0050429B">
        <w:rPr>
          <w:rFonts w:asciiTheme="majorBidi" w:hAnsiTheme="majorBidi" w:cstheme="majorBidi"/>
          <w:sz w:val="24"/>
          <w:szCs w:val="24"/>
        </w:rPr>
        <w:t>(</w:t>
      </w:r>
      <w:r w:rsidR="00812841" w:rsidRPr="0050429B">
        <w:rPr>
          <w:rFonts w:asciiTheme="majorBidi" w:hAnsiTheme="majorBidi" w:cstheme="majorBidi"/>
          <w:sz w:val="24"/>
          <w:szCs w:val="24"/>
        </w:rPr>
        <w:t>1</w:t>
      </w:r>
      <w:r w:rsidRPr="0050429B">
        <w:rPr>
          <w:rFonts w:asciiTheme="majorBidi" w:hAnsiTheme="majorBidi" w:cstheme="majorBidi"/>
          <w:sz w:val="24"/>
          <w:szCs w:val="24"/>
        </w:rPr>
        <w:t xml:space="preserve">g) Setelah </w:t>
      </w:r>
      <w:r w:rsidRPr="0050429B">
        <w:rPr>
          <w:rFonts w:asciiTheme="majorBidi" w:hAnsiTheme="majorBidi" w:cstheme="majorBidi"/>
          <w:i/>
          <w:sz w:val="24"/>
          <w:szCs w:val="24"/>
        </w:rPr>
        <w:t>pengumuman</w:t>
      </w:r>
      <w:r w:rsidRPr="0050429B">
        <w:rPr>
          <w:rFonts w:asciiTheme="majorBidi" w:hAnsiTheme="majorBidi" w:cstheme="majorBidi"/>
          <w:sz w:val="24"/>
          <w:szCs w:val="24"/>
        </w:rPr>
        <w:t xml:space="preserve">, </w:t>
      </w:r>
      <w:r w:rsidRPr="0050429B">
        <w:rPr>
          <w:rFonts w:asciiTheme="majorBidi" w:hAnsiTheme="majorBidi" w:cstheme="majorBidi"/>
          <w:i/>
          <w:sz w:val="24"/>
          <w:szCs w:val="24"/>
        </w:rPr>
        <w:t>tantangan</w:t>
      </w:r>
      <w:r w:rsidRPr="0050429B">
        <w:rPr>
          <w:rFonts w:asciiTheme="majorBidi" w:hAnsiTheme="majorBidi" w:cstheme="majorBidi"/>
          <w:i/>
          <w:spacing w:val="-1"/>
          <w:sz w:val="24"/>
          <w:szCs w:val="24"/>
        </w:rPr>
        <w:t xml:space="preserve"> </w:t>
      </w:r>
      <w:r w:rsidRPr="0050429B">
        <w:rPr>
          <w:rFonts w:asciiTheme="majorBidi" w:hAnsiTheme="majorBidi" w:cstheme="majorBidi"/>
          <w:sz w:val="24"/>
          <w:szCs w:val="24"/>
        </w:rPr>
        <w:t>pemerintah</w:t>
      </w:r>
      <w:r w:rsidRPr="0050429B">
        <w:rPr>
          <w:rFonts w:asciiTheme="majorBidi" w:hAnsiTheme="majorBidi" w:cstheme="majorBidi"/>
          <w:spacing w:val="-1"/>
          <w:sz w:val="24"/>
          <w:szCs w:val="24"/>
        </w:rPr>
        <w:t xml:space="preserve"> </w:t>
      </w:r>
      <w:r w:rsidRPr="0050429B">
        <w:rPr>
          <w:rFonts w:asciiTheme="majorBidi" w:hAnsiTheme="majorBidi" w:cstheme="majorBidi"/>
          <w:sz w:val="24"/>
          <w:szCs w:val="24"/>
        </w:rPr>
        <w:t xml:space="preserve">adalah </w:t>
      </w:r>
      <w:r w:rsidRPr="0050429B">
        <w:rPr>
          <w:rFonts w:asciiTheme="majorBidi" w:hAnsiTheme="majorBidi" w:cstheme="majorBidi"/>
          <w:spacing w:val="-2"/>
          <w:sz w:val="24"/>
          <w:szCs w:val="24"/>
        </w:rPr>
        <w:t>menenangkan</w:t>
      </w:r>
      <w:r w:rsidRPr="0050429B">
        <w:rPr>
          <w:rFonts w:asciiTheme="majorBidi" w:hAnsiTheme="majorBidi" w:cstheme="majorBidi"/>
          <w:sz w:val="24"/>
          <w:szCs w:val="24"/>
        </w:rPr>
        <w:t xml:space="preserve"> warga.</w:t>
      </w:r>
    </w:p>
    <w:p w14:paraId="6A29409F" w14:textId="2E486520" w:rsidR="00E11C2D" w:rsidRPr="0050429B" w:rsidRDefault="00733D03" w:rsidP="0092150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w:t>
      </w:r>
      <w:r w:rsidR="00DC68FE" w:rsidRPr="0050429B">
        <w:rPr>
          <w:rFonts w:asciiTheme="majorBidi" w:hAnsiTheme="majorBidi" w:cstheme="majorBidi"/>
          <w:sz w:val="24"/>
          <w:szCs w:val="24"/>
        </w:rPr>
        <w:t>1</w:t>
      </w:r>
      <w:r w:rsidRPr="0050429B">
        <w:rPr>
          <w:rFonts w:asciiTheme="majorBidi" w:hAnsiTheme="majorBidi" w:cstheme="majorBidi"/>
          <w:sz w:val="24"/>
          <w:szCs w:val="24"/>
        </w:rPr>
        <w:t xml:space="preserve">j) Namun, </w:t>
      </w:r>
      <w:r w:rsidRPr="0050429B">
        <w:rPr>
          <w:rFonts w:asciiTheme="majorBidi" w:hAnsiTheme="majorBidi" w:cstheme="majorBidi"/>
          <w:i/>
          <w:sz w:val="24"/>
          <w:szCs w:val="24"/>
        </w:rPr>
        <w:t xml:space="preserve">penularan </w:t>
      </w:r>
      <w:r w:rsidRPr="0050429B">
        <w:rPr>
          <w:rFonts w:asciiTheme="majorBidi" w:hAnsiTheme="majorBidi" w:cstheme="majorBidi"/>
          <w:sz w:val="24"/>
          <w:szCs w:val="24"/>
        </w:rPr>
        <w:t xml:space="preserve">dari orang ke orang relatif mudah dan sudah lintas negara, membuat </w:t>
      </w:r>
      <w:r w:rsidRPr="0050429B">
        <w:rPr>
          <w:rFonts w:asciiTheme="majorBidi" w:hAnsiTheme="majorBidi" w:cstheme="majorBidi"/>
          <w:i/>
          <w:sz w:val="24"/>
          <w:szCs w:val="24"/>
        </w:rPr>
        <w:t xml:space="preserve">ketakutan </w:t>
      </w:r>
      <w:r w:rsidRPr="0050429B">
        <w:rPr>
          <w:rFonts w:asciiTheme="majorBidi" w:hAnsiTheme="majorBidi" w:cstheme="majorBidi"/>
          <w:sz w:val="24"/>
          <w:szCs w:val="24"/>
        </w:rPr>
        <w:t xml:space="preserve">dan </w:t>
      </w:r>
      <w:r w:rsidRPr="0050429B">
        <w:rPr>
          <w:rFonts w:asciiTheme="majorBidi" w:hAnsiTheme="majorBidi" w:cstheme="majorBidi"/>
          <w:i/>
          <w:sz w:val="24"/>
          <w:szCs w:val="24"/>
        </w:rPr>
        <w:t xml:space="preserve">kepanikan </w:t>
      </w:r>
      <w:r w:rsidRPr="0050429B">
        <w:rPr>
          <w:rFonts w:asciiTheme="majorBidi" w:hAnsiTheme="majorBidi" w:cstheme="majorBidi"/>
          <w:sz w:val="24"/>
          <w:szCs w:val="24"/>
        </w:rPr>
        <w:t>global.</w:t>
      </w:r>
    </w:p>
    <w:p w14:paraId="4BA10727" w14:textId="77777777" w:rsidR="00E11C2D" w:rsidRPr="0050429B" w:rsidRDefault="00733D03" w:rsidP="0092150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(4g) Tanpa </w:t>
      </w:r>
      <w:r w:rsidRPr="0050429B">
        <w:rPr>
          <w:rFonts w:asciiTheme="majorBidi" w:hAnsiTheme="majorBidi" w:cstheme="majorBidi"/>
          <w:i/>
          <w:sz w:val="24"/>
          <w:szCs w:val="24"/>
        </w:rPr>
        <w:t xml:space="preserve">dukungan </w:t>
      </w:r>
      <w:r w:rsidRPr="0050429B">
        <w:rPr>
          <w:rFonts w:asciiTheme="majorBidi" w:hAnsiTheme="majorBidi" w:cstheme="majorBidi"/>
          <w:sz w:val="24"/>
          <w:szCs w:val="24"/>
        </w:rPr>
        <w:t>anggaran, protokol itu akan menjadi kertas belaka.</w:t>
      </w:r>
    </w:p>
    <w:p w14:paraId="026B74C1" w14:textId="0910EF74" w:rsidR="009D2B94" w:rsidRPr="0050429B" w:rsidRDefault="009D2B94" w:rsidP="009D2B94">
      <w:pPr>
        <w:pStyle w:val="BodyText"/>
        <w:spacing w:before="148" w:line="249" w:lineRule="auto"/>
        <w:ind w:left="139" w:right="1" w:firstLine="629"/>
        <w:rPr>
          <w:rFonts w:asciiTheme="majorBidi" w:hAnsiTheme="majorBidi" w:cstheme="majorBidi"/>
        </w:rPr>
      </w:pPr>
      <w:r w:rsidRPr="0050429B">
        <w:rPr>
          <w:rFonts w:asciiTheme="majorBidi" w:hAnsiTheme="majorBidi" w:cstheme="majorBidi"/>
        </w:rPr>
        <w:t xml:space="preserve">Dalam (6e), vonis </w:t>
      </w:r>
      <w:r w:rsidRPr="0050429B">
        <w:rPr>
          <w:rFonts w:asciiTheme="majorBidi" w:hAnsiTheme="majorBidi" w:cstheme="majorBidi"/>
          <w:i/>
          <w:iCs/>
        </w:rPr>
        <w:t>keterlambatan dalam penanganan</w:t>
      </w:r>
      <w:r w:rsidRPr="0050429B">
        <w:rPr>
          <w:rFonts w:asciiTheme="majorBidi" w:hAnsiTheme="majorBidi" w:cstheme="majorBidi"/>
        </w:rPr>
        <w:t xml:space="preserve"> diberikan oleh redaksi disajikan tanpa menyebut pemerintah sebagai pihak yang seharusnya bertanggung jawab. Nominalisasi serupa juga terdapat dalam (3b) yang menutupi peran pemerintah dalam penentu keberlangsungan prestasi olahraga saat Covid-19.</w:t>
      </w:r>
    </w:p>
    <w:p w14:paraId="12001CF0" w14:textId="2962CCC6" w:rsidR="009C314D" w:rsidRPr="0050429B" w:rsidRDefault="009C314D" w:rsidP="0092150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(6e) Hal ini terkait apa yang ditengarai sebagai </w:t>
      </w:r>
      <w:r w:rsidRPr="0050429B">
        <w:rPr>
          <w:rFonts w:asciiTheme="majorBidi" w:hAnsiTheme="majorBidi" w:cstheme="majorBidi"/>
          <w:i/>
          <w:iCs/>
          <w:sz w:val="24"/>
          <w:szCs w:val="24"/>
        </w:rPr>
        <w:t>keterlambatan dalam penanganan</w:t>
      </w:r>
      <w:r w:rsidRPr="0050429B">
        <w:rPr>
          <w:rFonts w:asciiTheme="majorBidi" w:hAnsiTheme="majorBidi" w:cstheme="majorBidi"/>
          <w:sz w:val="24"/>
          <w:szCs w:val="24"/>
        </w:rPr>
        <w:t xml:space="preserve"> Covid-19 seperti diulas oleh wartawan harian ini, Kamis (12/3/2020).</w:t>
      </w:r>
    </w:p>
    <w:p w14:paraId="6921BD0F" w14:textId="77777777" w:rsidR="009D2B94" w:rsidRPr="0050429B" w:rsidRDefault="009D2B94" w:rsidP="009D2B94">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(3b) </w:t>
      </w:r>
      <w:r w:rsidRPr="0050429B">
        <w:rPr>
          <w:rFonts w:asciiTheme="majorBidi" w:hAnsiTheme="majorBidi" w:cstheme="majorBidi"/>
          <w:i/>
          <w:iCs/>
          <w:sz w:val="24"/>
          <w:szCs w:val="24"/>
        </w:rPr>
        <w:t>Kejelasan</w:t>
      </w:r>
      <w:r w:rsidRPr="0050429B">
        <w:rPr>
          <w:rFonts w:asciiTheme="majorBidi" w:hAnsiTheme="majorBidi" w:cstheme="majorBidi"/>
          <w:sz w:val="24"/>
          <w:szCs w:val="24"/>
        </w:rPr>
        <w:t xml:space="preserve"> pedoman sejak dini menjadi penentu keberlangsungan prestasi olahraga Indonesia meski di tengah meluasnya wabah Covid-19.</w:t>
      </w:r>
    </w:p>
    <w:p w14:paraId="4338D572" w14:textId="741A0715" w:rsidR="001F5B8C" w:rsidRPr="0050429B" w:rsidRDefault="00733D03" w:rsidP="00387302">
      <w:pPr>
        <w:pStyle w:val="BodyText"/>
        <w:spacing w:line="249" w:lineRule="auto"/>
        <w:ind w:left="139" w:firstLine="629"/>
        <w:rPr>
          <w:rFonts w:asciiTheme="majorBidi" w:hAnsiTheme="majorBidi" w:cstheme="majorBidi"/>
        </w:rPr>
      </w:pPr>
      <w:r w:rsidRPr="0050429B">
        <w:rPr>
          <w:rFonts w:asciiTheme="majorBidi" w:hAnsiTheme="majorBidi" w:cstheme="majorBidi"/>
        </w:rPr>
        <w:t>Sebaliknya, penekanan pelaku dan proses juga dilakukan oleh redaksi berupa kalimat aktif, seperti yang terdapat dalam (4h).</w:t>
      </w:r>
      <w:r w:rsidR="001F5B8C" w:rsidRPr="0050429B">
        <w:rPr>
          <w:rFonts w:asciiTheme="majorBidi" w:hAnsiTheme="majorBidi" w:cstheme="majorBidi"/>
        </w:rPr>
        <w:t xml:space="preserve"> Upaya memojokkan pemerintah juga ditunjukkan dalam kalimat (4h) yang</w:t>
      </w:r>
      <w:r w:rsidR="001F5B8C" w:rsidRPr="0050429B">
        <w:rPr>
          <w:rFonts w:asciiTheme="majorBidi" w:hAnsiTheme="majorBidi" w:cstheme="majorBidi"/>
          <w:spacing w:val="-14"/>
        </w:rPr>
        <w:t xml:space="preserve"> </w:t>
      </w:r>
      <w:r w:rsidR="001F5B8C" w:rsidRPr="0050429B">
        <w:rPr>
          <w:rFonts w:asciiTheme="majorBidi" w:hAnsiTheme="majorBidi" w:cstheme="majorBidi"/>
        </w:rPr>
        <w:t>menekankan</w:t>
      </w:r>
      <w:r w:rsidR="001F5B8C" w:rsidRPr="0050429B">
        <w:rPr>
          <w:rFonts w:asciiTheme="majorBidi" w:hAnsiTheme="majorBidi" w:cstheme="majorBidi"/>
          <w:spacing w:val="-14"/>
        </w:rPr>
        <w:t xml:space="preserve"> </w:t>
      </w:r>
      <w:r w:rsidR="001F5B8C" w:rsidRPr="0050429B">
        <w:rPr>
          <w:rFonts w:asciiTheme="majorBidi" w:hAnsiTheme="majorBidi" w:cstheme="majorBidi"/>
        </w:rPr>
        <w:t xml:space="preserve">bahwa negara lain mengalokasikan jumlah anggaran yang jauh lebih besar daripada jumlah anggaran pemerintah Indonesia dalam menghadapi pandemi Covid-19. </w:t>
      </w:r>
    </w:p>
    <w:p w14:paraId="62960151" w14:textId="735AAE2B" w:rsidR="009D2B94" w:rsidRPr="0050429B" w:rsidRDefault="001F5B8C" w:rsidP="009D2B94">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(4h) </w:t>
      </w:r>
      <w:r w:rsidRPr="0050429B">
        <w:rPr>
          <w:rFonts w:asciiTheme="majorBidi" w:hAnsiTheme="majorBidi" w:cstheme="majorBidi"/>
          <w:i/>
          <w:sz w:val="24"/>
          <w:szCs w:val="24"/>
        </w:rPr>
        <w:t xml:space="preserve">Jepang mengalokasikan pengeluaran tambahan </w:t>
      </w:r>
      <w:r w:rsidRPr="0050429B">
        <w:rPr>
          <w:rFonts w:asciiTheme="majorBidi" w:hAnsiTheme="majorBidi" w:cstheme="majorBidi"/>
          <w:sz w:val="24"/>
          <w:szCs w:val="24"/>
        </w:rPr>
        <w:t>5 triliun</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yen</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(47</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miliar</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dollar</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 xml:space="preserve">AS) untuk meredam dampak </w:t>
      </w:r>
      <w:r w:rsidRPr="0050429B">
        <w:rPr>
          <w:rFonts w:asciiTheme="majorBidi" w:hAnsiTheme="majorBidi" w:cstheme="majorBidi"/>
          <w:sz w:val="24"/>
          <w:szCs w:val="24"/>
        </w:rPr>
        <w:t xml:space="preserve">Covid-19. </w:t>
      </w:r>
      <w:r w:rsidRPr="0050429B">
        <w:rPr>
          <w:rFonts w:asciiTheme="majorBidi" w:hAnsiTheme="majorBidi" w:cstheme="majorBidi"/>
          <w:i/>
          <w:sz w:val="24"/>
          <w:szCs w:val="24"/>
        </w:rPr>
        <w:t>Korea Selatan</w:t>
      </w:r>
      <w:r w:rsidR="009C314D" w:rsidRPr="0050429B">
        <w:rPr>
          <w:rFonts w:asciiTheme="majorBidi" w:hAnsiTheme="majorBidi" w:cstheme="majorBidi"/>
          <w:i/>
          <w:sz w:val="24"/>
          <w:szCs w:val="24"/>
        </w:rPr>
        <w:t xml:space="preserve"> </w:t>
      </w:r>
      <w:r w:rsidRPr="0050429B">
        <w:rPr>
          <w:rFonts w:asciiTheme="majorBidi" w:hAnsiTheme="majorBidi" w:cstheme="majorBidi"/>
          <w:i/>
          <w:sz w:val="24"/>
          <w:szCs w:val="24"/>
        </w:rPr>
        <w:t>dan Singapura</w:t>
      </w:r>
      <w:r w:rsidR="00D34165" w:rsidRPr="0050429B">
        <w:rPr>
          <w:rFonts w:asciiTheme="majorBidi" w:hAnsiTheme="majorBidi" w:cstheme="majorBidi"/>
          <w:i/>
          <w:sz w:val="24"/>
          <w:szCs w:val="24"/>
        </w:rPr>
        <w:t xml:space="preserve"> </w:t>
      </w:r>
      <w:r w:rsidRPr="0050429B">
        <w:rPr>
          <w:rFonts w:asciiTheme="majorBidi" w:hAnsiTheme="majorBidi" w:cstheme="majorBidi"/>
          <w:i/>
          <w:sz w:val="24"/>
          <w:szCs w:val="24"/>
        </w:rPr>
        <w:t>masing-masing</w:t>
      </w:r>
      <w:r w:rsidR="009C314D" w:rsidRPr="0050429B">
        <w:rPr>
          <w:rFonts w:asciiTheme="majorBidi" w:hAnsiTheme="majorBidi" w:cstheme="majorBidi"/>
          <w:i/>
          <w:sz w:val="24"/>
          <w:szCs w:val="24"/>
        </w:rPr>
        <w:t xml:space="preserve"> </w:t>
      </w:r>
      <w:r w:rsidR="00D34165" w:rsidRPr="0050429B">
        <w:rPr>
          <w:rFonts w:asciiTheme="majorBidi" w:hAnsiTheme="majorBidi" w:cstheme="majorBidi"/>
          <w:i/>
          <w:sz w:val="24"/>
          <w:szCs w:val="24"/>
        </w:rPr>
        <w:t>m</w:t>
      </w:r>
      <w:r w:rsidRPr="0050429B">
        <w:rPr>
          <w:rFonts w:asciiTheme="majorBidi" w:hAnsiTheme="majorBidi" w:cstheme="majorBidi"/>
          <w:i/>
          <w:sz w:val="24"/>
          <w:szCs w:val="24"/>
        </w:rPr>
        <w:t>engalokasikan</w:t>
      </w:r>
      <w:r w:rsidR="009C314D" w:rsidRPr="0050429B">
        <w:rPr>
          <w:rFonts w:asciiTheme="majorBidi" w:hAnsiTheme="majorBidi" w:cstheme="majorBidi"/>
          <w:i/>
          <w:sz w:val="24"/>
          <w:szCs w:val="24"/>
        </w:rPr>
        <w:t xml:space="preserve"> </w:t>
      </w:r>
      <w:r w:rsidRPr="0050429B">
        <w:rPr>
          <w:rFonts w:asciiTheme="majorBidi" w:hAnsiTheme="majorBidi" w:cstheme="majorBidi"/>
          <w:i/>
          <w:sz w:val="24"/>
          <w:szCs w:val="24"/>
        </w:rPr>
        <w:t xml:space="preserve">9,9 miliar dollar AS dan 4,06 miliar dollar AS </w:t>
      </w:r>
      <w:r w:rsidRPr="0050429B">
        <w:rPr>
          <w:rFonts w:asciiTheme="majorBidi" w:hAnsiTheme="majorBidi" w:cstheme="majorBidi"/>
          <w:sz w:val="24"/>
          <w:szCs w:val="24"/>
        </w:rPr>
        <w:t>untuk membantu medis, bisnis, rumah tangga.</w:t>
      </w:r>
    </w:p>
    <w:p w14:paraId="395EDB38" w14:textId="3D2A494C" w:rsidR="00E11C2D" w:rsidRPr="0050429B" w:rsidRDefault="00733D03" w:rsidP="00C90B65">
      <w:pPr>
        <w:pStyle w:val="BodyText"/>
        <w:spacing w:line="249" w:lineRule="auto"/>
        <w:ind w:firstLine="629"/>
        <w:rPr>
          <w:rFonts w:asciiTheme="majorBidi" w:hAnsiTheme="majorBidi" w:cstheme="majorBidi"/>
        </w:rPr>
      </w:pPr>
      <w:r w:rsidRPr="0050429B">
        <w:rPr>
          <w:rFonts w:asciiTheme="majorBidi" w:hAnsiTheme="majorBidi" w:cstheme="majorBidi"/>
        </w:rPr>
        <w:t>Nilai relasional dalam tataran gramatikal dapat dilihat dari penggunaan jenis kalimat, penggunaan pola tertentu dalam penggunaan modalitas yang bersifat relational, dan pronomina untuk pembaca.</w:t>
      </w:r>
      <w:r w:rsidRPr="0050429B">
        <w:rPr>
          <w:rFonts w:asciiTheme="majorBidi" w:hAnsiTheme="majorBidi" w:cstheme="majorBidi"/>
          <w:spacing w:val="-1"/>
        </w:rPr>
        <w:t xml:space="preserve"> </w:t>
      </w:r>
      <w:r w:rsidRPr="0050429B">
        <w:rPr>
          <w:rFonts w:asciiTheme="majorBidi" w:hAnsiTheme="majorBidi" w:cstheme="majorBidi"/>
        </w:rPr>
        <w:t>Berdasarkan</w:t>
      </w:r>
      <w:r w:rsidRPr="0050429B">
        <w:rPr>
          <w:rFonts w:asciiTheme="majorBidi" w:hAnsiTheme="majorBidi" w:cstheme="majorBidi"/>
          <w:spacing w:val="-1"/>
        </w:rPr>
        <w:t xml:space="preserve"> </w:t>
      </w:r>
      <w:r w:rsidRPr="0050429B">
        <w:rPr>
          <w:rFonts w:asciiTheme="majorBidi" w:hAnsiTheme="majorBidi" w:cstheme="majorBidi"/>
        </w:rPr>
        <w:t>analisis</w:t>
      </w:r>
      <w:r w:rsidRPr="0050429B">
        <w:rPr>
          <w:rFonts w:asciiTheme="majorBidi" w:hAnsiTheme="majorBidi" w:cstheme="majorBidi"/>
          <w:spacing w:val="-1"/>
        </w:rPr>
        <w:t xml:space="preserve"> </w:t>
      </w:r>
      <w:r w:rsidRPr="0050429B">
        <w:rPr>
          <w:rFonts w:asciiTheme="majorBidi" w:hAnsiTheme="majorBidi" w:cstheme="majorBidi"/>
        </w:rPr>
        <w:t>yang dilakukan, diketahui bahwa redaksi memiliki hubungan yang independen dengan pemerintah. Hal tersebut ditunjukkan</w:t>
      </w:r>
      <w:r w:rsidRPr="0050429B">
        <w:rPr>
          <w:rFonts w:asciiTheme="majorBidi" w:hAnsiTheme="majorBidi" w:cstheme="majorBidi"/>
          <w:spacing w:val="24"/>
        </w:rPr>
        <w:t xml:space="preserve">  </w:t>
      </w:r>
      <w:r w:rsidRPr="0050429B">
        <w:rPr>
          <w:rFonts w:asciiTheme="majorBidi" w:hAnsiTheme="majorBidi" w:cstheme="majorBidi"/>
        </w:rPr>
        <w:t>dengan</w:t>
      </w:r>
      <w:r w:rsidRPr="0050429B">
        <w:rPr>
          <w:rFonts w:asciiTheme="majorBidi" w:hAnsiTheme="majorBidi" w:cstheme="majorBidi"/>
          <w:spacing w:val="24"/>
        </w:rPr>
        <w:t xml:space="preserve">  </w:t>
      </w:r>
      <w:r w:rsidRPr="0050429B">
        <w:rPr>
          <w:rFonts w:asciiTheme="majorBidi" w:hAnsiTheme="majorBidi" w:cstheme="majorBidi"/>
        </w:rPr>
        <w:t>posisi</w:t>
      </w:r>
      <w:r w:rsidRPr="0050429B">
        <w:rPr>
          <w:rFonts w:asciiTheme="majorBidi" w:hAnsiTheme="majorBidi" w:cstheme="majorBidi"/>
          <w:spacing w:val="24"/>
        </w:rPr>
        <w:t xml:space="preserve">  </w:t>
      </w:r>
      <w:r w:rsidRPr="0050429B">
        <w:rPr>
          <w:rFonts w:asciiTheme="majorBidi" w:hAnsiTheme="majorBidi" w:cstheme="majorBidi"/>
          <w:spacing w:val="-2"/>
        </w:rPr>
        <w:t>redaksi</w:t>
      </w:r>
      <w:r w:rsidR="00C90B65" w:rsidRPr="0050429B">
        <w:rPr>
          <w:rFonts w:asciiTheme="majorBidi" w:hAnsiTheme="majorBidi" w:cstheme="majorBidi"/>
          <w:spacing w:val="-2"/>
        </w:rPr>
        <w:t xml:space="preserve"> </w:t>
      </w:r>
      <w:r w:rsidRPr="0050429B">
        <w:rPr>
          <w:rFonts w:asciiTheme="majorBidi" w:hAnsiTheme="majorBidi" w:cstheme="majorBidi"/>
        </w:rPr>
        <w:t xml:space="preserve">yang mengkritik pemerintah dengan modalitas </w:t>
      </w:r>
      <w:r w:rsidRPr="0050429B">
        <w:rPr>
          <w:rFonts w:asciiTheme="majorBidi" w:hAnsiTheme="majorBidi" w:cstheme="majorBidi"/>
          <w:i/>
        </w:rPr>
        <w:t>perlu</w:t>
      </w:r>
      <w:r w:rsidRPr="0050429B">
        <w:rPr>
          <w:rFonts w:asciiTheme="majorBidi" w:hAnsiTheme="majorBidi" w:cstheme="majorBidi"/>
        </w:rPr>
        <w:t>.</w:t>
      </w:r>
    </w:p>
    <w:p w14:paraId="7B67775A" w14:textId="77777777" w:rsidR="00387302" w:rsidRPr="0050429B" w:rsidRDefault="00387302" w:rsidP="00387302">
      <w:pPr>
        <w:spacing w:line="244" w:lineRule="exact"/>
        <w:ind w:left="630" w:hanging="540"/>
        <w:jc w:val="both"/>
        <w:rPr>
          <w:rFonts w:asciiTheme="majorBidi" w:hAnsiTheme="majorBidi" w:cstheme="majorBidi"/>
          <w:sz w:val="24"/>
          <w:szCs w:val="24"/>
        </w:rPr>
      </w:pPr>
      <w:bookmarkStart w:id="0" w:name="_Hlk204199853"/>
      <w:r w:rsidRPr="0050429B">
        <w:rPr>
          <w:rFonts w:asciiTheme="majorBidi" w:hAnsiTheme="majorBidi" w:cstheme="majorBidi"/>
          <w:sz w:val="24"/>
          <w:szCs w:val="24"/>
        </w:rPr>
        <w:t xml:space="preserve">(6c) Menteri Kesehatan perlu </w:t>
      </w:r>
      <w:r w:rsidRPr="0050429B">
        <w:rPr>
          <w:rFonts w:asciiTheme="majorBidi" w:hAnsiTheme="majorBidi" w:cstheme="majorBidi"/>
          <w:i/>
          <w:sz w:val="24"/>
          <w:szCs w:val="24"/>
        </w:rPr>
        <w:t>memperlihatkan</w:t>
      </w:r>
      <w:r w:rsidRPr="0050429B">
        <w:rPr>
          <w:rFonts w:asciiTheme="majorBidi" w:hAnsiTheme="majorBidi" w:cstheme="majorBidi"/>
          <w:sz w:val="24"/>
          <w:szCs w:val="24"/>
        </w:rPr>
        <w:t xml:space="preserve"> kepemimpinan yang mumpuni.</w:t>
      </w:r>
      <w:bookmarkEnd w:id="0"/>
    </w:p>
    <w:p w14:paraId="65C3816B" w14:textId="52B52594" w:rsidR="00E11C2D" w:rsidRPr="0050429B" w:rsidRDefault="00733D03" w:rsidP="0092150B">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pacing w:val="-4"/>
          <w:sz w:val="24"/>
          <w:szCs w:val="24"/>
        </w:rPr>
        <w:t>(</w:t>
      </w:r>
      <w:r w:rsidR="00DC68FE" w:rsidRPr="0050429B">
        <w:rPr>
          <w:rFonts w:asciiTheme="majorBidi" w:hAnsiTheme="majorBidi" w:cstheme="majorBidi"/>
          <w:spacing w:val="-4"/>
          <w:sz w:val="24"/>
          <w:szCs w:val="24"/>
        </w:rPr>
        <w:t>1</w:t>
      </w:r>
      <w:r w:rsidRPr="0050429B">
        <w:rPr>
          <w:rFonts w:asciiTheme="majorBidi" w:hAnsiTheme="majorBidi" w:cstheme="majorBidi"/>
          <w:spacing w:val="-4"/>
          <w:sz w:val="24"/>
          <w:szCs w:val="24"/>
        </w:rPr>
        <w:t>m)</w:t>
      </w:r>
      <w:r w:rsidR="00EE2D23" w:rsidRPr="0050429B">
        <w:rPr>
          <w:rFonts w:asciiTheme="majorBidi" w:hAnsiTheme="majorBidi" w:cstheme="majorBidi"/>
          <w:sz w:val="24"/>
          <w:szCs w:val="24"/>
        </w:rPr>
        <w:t xml:space="preserve"> </w:t>
      </w:r>
      <w:r w:rsidRPr="0050429B">
        <w:rPr>
          <w:rFonts w:asciiTheme="majorBidi" w:hAnsiTheme="majorBidi" w:cstheme="majorBidi"/>
          <w:sz w:val="24"/>
          <w:szCs w:val="24"/>
        </w:rPr>
        <w:t>Pemerintah</w:t>
      </w:r>
      <w:r w:rsidR="00EE2D23" w:rsidRPr="0050429B">
        <w:rPr>
          <w:rFonts w:asciiTheme="majorBidi" w:hAnsiTheme="majorBidi" w:cstheme="majorBidi"/>
          <w:sz w:val="24"/>
          <w:szCs w:val="24"/>
        </w:rPr>
        <w:t xml:space="preserve"> </w:t>
      </w:r>
      <w:r w:rsidRPr="0050429B">
        <w:rPr>
          <w:rFonts w:asciiTheme="majorBidi" w:hAnsiTheme="majorBidi" w:cstheme="majorBidi"/>
          <w:i/>
          <w:spacing w:val="-2"/>
          <w:sz w:val="24"/>
          <w:szCs w:val="24"/>
        </w:rPr>
        <w:t>perlu</w:t>
      </w:r>
      <w:r w:rsidR="00EE2D23" w:rsidRPr="0050429B">
        <w:rPr>
          <w:rFonts w:asciiTheme="majorBidi" w:hAnsiTheme="majorBidi" w:cstheme="majorBidi"/>
          <w:i/>
          <w:spacing w:val="-2"/>
          <w:sz w:val="24"/>
          <w:szCs w:val="24"/>
        </w:rPr>
        <w:t xml:space="preserve"> </w:t>
      </w:r>
      <w:r w:rsidRPr="0050429B">
        <w:rPr>
          <w:rFonts w:asciiTheme="majorBidi" w:hAnsiTheme="majorBidi" w:cstheme="majorBidi"/>
          <w:sz w:val="24"/>
          <w:szCs w:val="24"/>
        </w:rPr>
        <w:t>menenangkan</w:t>
      </w:r>
      <w:r w:rsidRPr="0050429B">
        <w:rPr>
          <w:rFonts w:asciiTheme="majorBidi" w:hAnsiTheme="majorBidi" w:cstheme="majorBidi"/>
          <w:spacing w:val="-10"/>
          <w:sz w:val="24"/>
          <w:szCs w:val="24"/>
        </w:rPr>
        <w:t xml:space="preserve"> </w:t>
      </w:r>
      <w:r w:rsidRPr="0050429B">
        <w:rPr>
          <w:rFonts w:asciiTheme="majorBidi" w:hAnsiTheme="majorBidi" w:cstheme="majorBidi"/>
          <w:spacing w:val="-2"/>
          <w:sz w:val="24"/>
          <w:szCs w:val="24"/>
        </w:rPr>
        <w:t>warga.</w:t>
      </w:r>
    </w:p>
    <w:p w14:paraId="6CE7FDFD" w14:textId="1D71DBF3" w:rsidR="00FD0ACD" w:rsidRPr="0050429B" w:rsidRDefault="00733D03" w:rsidP="00FD0ACD">
      <w:pPr>
        <w:pStyle w:val="BodyText"/>
        <w:spacing w:line="249" w:lineRule="auto"/>
        <w:ind w:right="1" w:firstLine="629"/>
        <w:rPr>
          <w:rFonts w:asciiTheme="majorBidi" w:hAnsiTheme="majorBidi" w:cstheme="majorBidi"/>
        </w:rPr>
      </w:pPr>
      <w:r w:rsidRPr="0050429B">
        <w:rPr>
          <w:rFonts w:asciiTheme="majorBidi" w:hAnsiTheme="majorBidi" w:cstheme="majorBidi"/>
        </w:rPr>
        <w:t xml:space="preserve">Sebagian besar kalimat dalam wacana </w:t>
      </w:r>
      <w:r w:rsidR="00FD0ACD" w:rsidRPr="0050429B">
        <w:rPr>
          <w:rFonts w:asciiTheme="majorBidi" w:hAnsiTheme="majorBidi" w:cstheme="majorBidi"/>
        </w:rPr>
        <w:t>1 s.d. 7</w:t>
      </w:r>
      <w:r w:rsidRPr="0050429B">
        <w:rPr>
          <w:rFonts w:asciiTheme="majorBidi" w:hAnsiTheme="majorBidi" w:cstheme="majorBidi"/>
        </w:rPr>
        <w:t xml:space="preserve"> menggunakan kalimat deklaratif, sebagian kecil terdapat kalimat interogatif (</w:t>
      </w:r>
      <w:r w:rsidR="00FD0ACD" w:rsidRPr="0050429B">
        <w:rPr>
          <w:rFonts w:asciiTheme="majorBidi" w:hAnsiTheme="majorBidi" w:cstheme="majorBidi"/>
        </w:rPr>
        <w:t>6f</w:t>
      </w:r>
      <w:r w:rsidRPr="0050429B">
        <w:rPr>
          <w:rFonts w:asciiTheme="majorBidi" w:hAnsiTheme="majorBidi" w:cstheme="majorBidi"/>
        </w:rPr>
        <w:t>) dan imperatif (4j).</w:t>
      </w:r>
      <w:r w:rsidR="00FD0ACD" w:rsidRPr="0050429B">
        <w:rPr>
          <w:rFonts w:asciiTheme="majorBidi" w:hAnsiTheme="majorBidi" w:cstheme="majorBidi"/>
        </w:rPr>
        <w:t xml:space="preserve"> Kalimat (6f) disampaikan untuk mengajak pembaca mengukur tindakan pemerintah dalam menangani pandemi. Kalimat (4j) disusun dalam</w:t>
      </w:r>
      <w:r w:rsidR="00FD0ACD" w:rsidRPr="0050429B">
        <w:rPr>
          <w:rFonts w:asciiTheme="majorBidi" w:hAnsiTheme="majorBidi" w:cstheme="majorBidi"/>
          <w:spacing w:val="-17"/>
        </w:rPr>
        <w:t xml:space="preserve"> </w:t>
      </w:r>
      <w:r w:rsidR="00FD0ACD" w:rsidRPr="0050429B">
        <w:rPr>
          <w:rFonts w:asciiTheme="majorBidi" w:hAnsiTheme="majorBidi" w:cstheme="majorBidi"/>
        </w:rPr>
        <w:t>bentuk</w:t>
      </w:r>
      <w:r w:rsidR="00FD0ACD" w:rsidRPr="0050429B">
        <w:rPr>
          <w:rFonts w:asciiTheme="majorBidi" w:hAnsiTheme="majorBidi" w:cstheme="majorBidi"/>
          <w:spacing w:val="-17"/>
        </w:rPr>
        <w:t xml:space="preserve"> </w:t>
      </w:r>
      <w:r w:rsidR="00FD0ACD" w:rsidRPr="0050429B">
        <w:rPr>
          <w:rFonts w:asciiTheme="majorBidi" w:hAnsiTheme="majorBidi" w:cstheme="majorBidi"/>
        </w:rPr>
        <w:t>imperatif</w:t>
      </w:r>
      <w:r w:rsidR="00FD0ACD" w:rsidRPr="0050429B">
        <w:rPr>
          <w:rFonts w:asciiTheme="majorBidi" w:hAnsiTheme="majorBidi" w:cstheme="majorBidi"/>
          <w:spacing w:val="-16"/>
        </w:rPr>
        <w:t xml:space="preserve"> </w:t>
      </w:r>
      <w:r w:rsidR="00FD0ACD" w:rsidRPr="0050429B">
        <w:rPr>
          <w:rFonts w:asciiTheme="majorBidi" w:hAnsiTheme="majorBidi" w:cstheme="majorBidi"/>
        </w:rPr>
        <w:t>dengan</w:t>
      </w:r>
      <w:r w:rsidR="00FD0ACD" w:rsidRPr="0050429B">
        <w:rPr>
          <w:rFonts w:asciiTheme="majorBidi" w:hAnsiTheme="majorBidi" w:cstheme="majorBidi"/>
          <w:spacing w:val="-17"/>
        </w:rPr>
        <w:t xml:space="preserve"> </w:t>
      </w:r>
      <w:r w:rsidR="00FD0ACD" w:rsidRPr="0050429B">
        <w:rPr>
          <w:rFonts w:asciiTheme="majorBidi" w:hAnsiTheme="majorBidi" w:cstheme="majorBidi"/>
        </w:rPr>
        <w:t>tujuan untuk menekankan banyaknya jumlah anggaran pemerintah negara lain dibandingkan dengan anggaran pemerintah Indonesia.</w:t>
      </w:r>
    </w:p>
    <w:p w14:paraId="7C8903F8" w14:textId="77777777" w:rsidR="00FD0ACD" w:rsidRPr="0050429B" w:rsidRDefault="00FD0ACD" w:rsidP="00FD0ACD">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(6f) Sudah cukupkah semua langkah yang diambil sejauh ini?</w:t>
      </w:r>
    </w:p>
    <w:p w14:paraId="29896A20" w14:textId="77777777" w:rsidR="00FD0ACD" w:rsidRPr="0050429B" w:rsidRDefault="00FD0ACD" w:rsidP="00FD0ACD">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 xml:space="preserve">(4j) </w:t>
      </w:r>
      <w:r w:rsidRPr="0050429B">
        <w:rPr>
          <w:rFonts w:asciiTheme="majorBidi" w:hAnsiTheme="majorBidi" w:cstheme="majorBidi"/>
          <w:i/>
          <w:sz w:val="24"/>
          <w:szCs w:val="24"/>
        </w:rPr>
        <w:t xml:space="preserve">Bandingkan </w:t>
      </w:r>
      <w:r w:rsidRPr="0050429B">
        <w:rPr>
          <w:rFonts w:asciiTheme="majorBidi" w:hAnsiTheme="majorBidi" w:cstheme="majorBidi"/>
          <w:sz w:val="24"/>
          <w:szCs w:val="24"/>
        </w:rPr>
        <w:t>dengan Pemerintah China yang mengalokasikan</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110,48</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miliar yuan (16 miliar dollar AS) per 4 Maret 2020.</w:t>
      </w:r>
    </w:p>
    <w:p w14:paraId="778076B4" w14:textId="32BED81F" w:rsidR="00FD0ACD" w:rsidRPr="0050429B" w:rsidRDefault="00733D03" w:rsidP="0034211F">
      <w:pPr>
        <w:pStyle w:val="BodyText"/>
        <w:spacing w:line="249" w:lineRule="auto"/>
        <w:ind w:right="1" w:firstLine="629"/>
        <w:rPr>
          <w:rFonts w:asciiTheme="majorBidi" w:hAnsiTheme="majorBidi" w:cstheme="majorBidi"/>
          <w:spacing w:val="-14"/>
        </w:rPr>
      </w:pPr>
      <w:r w:rsidRPr="0050429B">
        <w:rPr>
          <w:rFonts w:asciiTheme="majorBidi" w:hAnsiTheme="majorBidi" w:cstheme="majorBidi"/>
        </w:rPr>
        <w:t>Nilai ekspresif yang muncul dalam pola gramatika dianalisis dari pola</w:t>
      </w:r>
      <w:r w:rsidRPr="0050429B">
        <w:rPr>
          <w:rFonts w:asciiTheme="majorBidi" w:hAnsiTheme="majorBidi" w:cstheme="majorBidi"/>
          <w:spacing w:val="40"/>
        </w:rPr>
        <w:t xml:space="preserve"> </w:t>
      </w:r>
      <w:r w:rsidRPr="0050429B">
        <w:rPr>
          <w:rFonts w:asciiTheme="majorBidi" w:hAnsiTheme="majorBidi" w:cstheme="majorBidi"/>
        </w:rPr>
        <w:t>tertentu</w:t>
      </w:r>
      <w:r w:rsidRPr="0050429B">
        <w:rPr>
          <w:rFonts w:asciiTheme="majorBidi" w:hAnsiTheme="majorBidi" w:cstheme="majorBidi"/>
          <w:spacing w:val="-7"/>
        </w:rPr>
        <w:t xml:space="preserve"> </w:t>
      </w:r>
      <w:r w:rsidRPr="0050429B">
        <w:rPr>
          <w:rFonts w:asciiTheme="majorBidi" w:hAnsiTheme="majorBidi" w:cstheme="majorBidi"/>
        </w:rPr>
        <w:t>dalam</w:t>
      </w:r>
      <w:r w:rsidRPr="0050429B">
        <w:rPr>
          <w:rFonts w:asciiTheme="majorBidi" w:hAnsiTheme="majorBidi" w:cstheme="majorBidi"/>
          <w:spacing w:val="-7"/>
        </w:rPr>
        <w:t xml:space="preserve"> </w:t>
      </w:r>
      <w:r w:rsidRPr="0050429B">
        <w:rPr>
          <w:rFonts w:asciiTheme="majorBidi" w:hAnsiTheme="majorBidi" w:cstheme="majorBidi"/>
        </w:rPr>
        <w:t>penggunaan</w:t>
      </w:r>
      <w:r w:rsidRPr="0050429B">
        <w:rPr>
          <w:rFonts w:asciiTheme="majorBidi" w:hAnsiTheme="majorBidi" w:cstheme="majorBidi"/>
          <w:spacing w:val="-7"/>
        </w:rPr>
        <w:t xml:space="preserve"> </w:t>
      </w:r>
      <w:r w:rsidRPr="0050429B">
        <w:rPr>
          <w:rFonts w:asciiTheme="majorBidi" w:hAnsiTheme="majorBidi" w:cstheme="majorBidi"/>
        </w:rPr>
        <w:t xml:space="preserve">modalitas yang bersifat ekspresif, konjungsi antarkalimat, dan </w:t>
      </w:r>
      <w:r w:rsidRPr="0050429B">
        <w:rPr>
          <w:rFonts w:asciiTheme="majorBidi" w:hAnsiTheme="majorBidi" w:cstheme="majorBidi"/>
          <w:i/>
        </w:rPr>
        <w:t xml:space="preserve">logical connectors </w:t>
      </w:r>
      <w:r w:rsidRPr="0050429B">
        <w:rPr>
          <w:rFonts w:asciiTheme="majorBidi" w:hAnsiTheme="majorBidi" w:cstheme="majorBidi"/>
        </w:rPr>
        <w:t xml:space="preserve">yang digunakan. Penggunaan konjungsi </w:t>
      </w:r>
      <w:r w:rsidR="00493924" w:rsidRPr="0050429B">
        <w:rPr>
          <w:rFonts w:asciiTheme="majorBidi" w:hAnsiTheme="majorBidi" w:cstheme="majorBidi"/>
          <w:i/>
        </w:rPr>
        <w:t>jika</w:t>
      </w:r>
      <w:r w:rsidRPr="0050429B">
        <w:rPr>
          <w:rFonts w:asciiTheme="majorBidi" w:hAnsiTheme="majorBidi" w:cstheme="majorBidi"/>
          <w:i/>
        </w:rPr>
        <w:t>...,</w:t>
      </w:r>
      <w:r w:rsidRPr="0050429B">
        <w:rPr>
          <w:rFonts w:asciiTheme="majorBidi" w:hAnsiTheme="majorBidi" w:cstheme="majorBidi"/>
          <w:i/>
          <w:spacing w:val="-14"/>
        </w:rPr>
        <w:t xml:space="preserve"> </w:t>
      </w:r>
      <w:r w:rsidRPr="0050429B">
        <w:rPr>
          <w:rFonts w:asciiTheme="majorBidi" w:hAnsiTheme="majorBidi" w:cstheme="majorBidi"/>
        </w:rPr>
        <w:t>dalam</w:t>
      </w:r>
      <w:r w:rsidR="00493924" w:rsidRPr="0050429B">
        <w:rPr>
          <w:rFonts w:asciiTheme="majorBidi" w:hAnsiTheme="majorBidi" w:cstheme="majorBidi"/>
        </w:rPr>
        <w:t xml:space="preserve"> (6g) dan (7b) dihubungkan dengan harapan agar pemerintah bersedia mengikuti standar internasional penanganan Covid-19 berikut praktik negara-negara yang berhasil.</w:t>
      </w:r>
      <w:r w:rsidRPr="0050429B">
        <w:rPr>
          <w:rFonts w:asciiTheme="majorBidi" w:hAnsiTheme="majorBidi" w:cstheme="majorBidi"/>
          <w:spacing w:val="-14"/>
        </w:rPr>
        <w:t xml:space="preserve"> </w:t>
      </w:r>
    </w:p>
    <w:p w14:paraId="6C780850" w14:textId="7215FAC3" w:rsidR="00FD0ACD" w:rsidRPr="0050429B" w:rsidRDefault="00493495" w:rsidP="00493495">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 xml:space="preserve">(6g) .... semakin kita cerdas dan profesional, semakin kita dalam posisi untuk cepat mencapai prestasi, </w:t>
      </w:r>
      <w:r w:rsidRPr="0050429B">
        <w:rPr>
          <w:rFonts w:asciiTheme="majorBidi" w:hAnsiTheme="majorBidi" w:cstheme="majorBidi"/>
          <w:sz w:val="24"/>
          <w:szCs w:val="24"/>
        </w:rPr>
        <w:lastRenderedPageBreak/>
        <w:t xml:space="preserve">seperti China, Vietnam, dan Singapura. </w:t>
      </w:r>
      <w:r w:rsidRPr="0050429B">
        <w:rPr>
          <w:rFonts w:asciiTheme="majorBidi" w:hAnsiTheme="majorBidi" w:cstheme="majorBidi"/>
          <w:i/>
          <w:iCs/>
          <w:sz w:val="24"/>
          <w:szCs w:val="24"/>
        </w:rPr>
        <w:t>Jika sebaliknya</w:t>
      </w:r>
      <w:r w:rsidRPr="0050429B">
        <w:rPr>
          <w:rFonts w:asciiTheme="majorBidi" w:hAnsiTheme="majorBidi" w:cstheme="majorBidi"/>
          <w:sz w:val="24"/>
          <w:szCs w:val="24"/>
        </w:rPr>
        <w:t>, bukan hanya masalah kesehatan warga yang terancam, tetapi juga perekonomian yang sudah memperlihatkan kelesuan,....</w:t>
      </w:r>
    </w:p>
    <w:p w14:paraId="65FF548E" w14:textId="4970A63D" w:rsidR="00E11C2D" w:rsidRPr="0050429B" w:rsidRDefault="00493924" w:rsidP="00493924">
      <w:pPr>
        <w:spacing w:line="244" w:lineRule="exact"/>
        <w:ind w:left="540" w:hanging="450"/>
        <w:jc w:val="both"/>
        <w:rPr>
          <w:rFonts w:asciiTheme="majorBidi" w:hAnsiTheme="majorBidi" w:cstheme="majorBidi"/>
          <w:sz w:val="24"/>
          <w:szCs w:val="24"/>
        </w:rPr>
      </w:pPr>
      <w:r w:rsidRPr="0050429B">
        <w:rPr>
          <w:rFonts w:asciiTheme="majorBidi" w:hAnsiTheme="majorBidi" w:cstheme="majorBidi"/>
          <w:sz w:val="24"/>
          <w:szCs w:val="24"/>
        </w:rPr>
        <w:t>(7b) Jika penanganan yang memenuhi standar internasional telah kita terapkan, kepercayaan masyarakat di dalam negeri....</w:t>
      </w:r>
    </w:p>
    <w:p w14:paraId="0F5BBF21" w14:textId="77777777" w:rsidR="00E11C2D" w:rsidRPr="0050429B" w:rsidRDefault="00733D03" w:rsidP="00976078">
      <w:pPr>
        <w:pStyle w:val="Heading2"/>
        <w:numPr>
          <w:ilvl w:val="0"/>
          <w:numId w:val="2"/>
        </w:numPr>
        <w:tabs>
          <w:tab w:val="left" w:pos="409"/>
        </w:tabs>
        <w:ind w:left="409" w:hanging="268"/>
        <w:rPr>
          <w:rFonts w:asciiTheme="majorBidi" w:hAnsiTheme="majorBidi" w:cstheme="majorBidi"/>
          <w:b w:val="0"/>
          <w:bCs w:val="0"/>
        </w:rPr>
      </w:pPr>
      <w:r w:rsidRPr="0050429B">
        <w:rPr>
          <w:rFonts w:asciiTheme="majorBidi" w:hAnsiTheme="majorBidi" w:cstheme="majorBidi"/>
          <w:b w:val="0"/>
          <w:bCs w:val="0"/>
        </w:rPr>
        <w:t>Struktur</w:t>
      </w:r>
      <w:r w:rsidRPr="0050429B">
        <w:rPr>
          <w:rFonts w:asciiTheme="majorBidi" w:hAnsiTheme="majorBidi" w:cstheme="majorBidi"/>
          <w:b w:val="0"/>
          <w:bCs w:val="0"/>
          <w:spacing w:val="-4"/>
        </w:rPr>
        <w:t xml:space="preserve"> </w:t>
      </w:r>
      <w:r w:rsidRPr="0050429B">
        <w:rPr>
          <w:rFonts w:asciiTheme="majorBidi" w:hAnsiTheme="majorBidi" w:cstheme="majorBidi"/>
          <w:b w:val="0"/>
          <w:bCs w:val="0"/>
          <w:spacing w:val="-2"/>
        </w:rPr>
        <w:t>tekstual</w:t>
      </w:r>
    </w:p>
    <w:p w14:paraId="5B95C8F4" w14:textId="1D14FC6D" w:rsidR="00E11C2D" w:rsidRPr="0050429B" w:rsidRDefault="00733D03" w:rsidP="00AF258F">
      <w:pPr>
        <w:pStyle w:val="BodyText"/>
        <w:spacing w:line="249" w:lineRule="auto"/>
        <w:ind w:left="139" w:firstLine="629"/>
        <w:rPr>
          <w:rFonts w:asciiTheme="majorBidi" w:hAnsiTheme="majorBidi" w:cstheme="majorBidi"/>
        </w:rPr>
      </w:pPr>
      <w:r w:rsidRPr="0050429B">
        <w:rPr>
          <w:rFonts w:asciiTheme="majorBidi" w:hAnsiTheme="majorBidi" w:cstheme="majorBidi"/>
        </w:rPr>
        <w:t>Bentuk</w:t>
      </w:r>
      <w:r w:rsidRPr="0050429B">
        <w:rPr>
          <w:rFonts w:asciiTheme="majorBidi" w:hAnsiTheme="majorBidi" w:cstheme="majorBidi"/>
          <w:spacing w:val="-19"/>
        </w:rPr>
        <w:t xml:space="preserve"> </w:t>
      </w:r>
      <w:r w:rsidRPr="0050429B">
        <w:rPr>
          <w:rFonts w:asciiTheme="majorBidi" w:hAnsiTheme="majorBidi" w:cstheme="majorBidi"/>
        </w:rPr>
        <w:t>interaksi</w:t>
      </w:r>
      <w:r w:rsidRPr="0050429B">
        <w:rPr>
          <w:rFonts w:asciiTheme="majorBidi" w:hAnsiTheme="majorBidi" w:cstheme="majorBidi"/>
          <w:spacing w:val="-17"/>
        </w:rPr>
        <w:t xml:space="preserve"> </w:t>
      </w:r>
      <w:r w:rsidRPr="0050429B">
        <w:rPr>
          <w:rFonts w:asciiTheme="majorBidi" w:hAnsiTheme="majorBidi" w:cstheme="majorBidi"/>
        </w:rPr>
        <w:t>yang</w:t>
      </w:r>
      <w:r w:rsidRPr="0050429B">
        <w:rPr>
          <w:rFonts w:asciiTheme="majorBidi" w:hAnsiTheme="majorBidi" w:cstheme="majorBidi"/>
          <w:spacing w:val="-16"/>
        </w:rPr>
        <w:t xml:space="preserve"> </w:t>
      </w:r>
      <w:r w:rsidRPr="0050429B">
        <w:rPr>
          <w:rFonts w:asciiTheme="majorBidi" w:hAnsiTheme="majorBidi" w:cstheme="majorBidi"/>
        </w:rPr>
        <w:t>dilakukan oleh redaksi dalam tajuk rencana adalah</w:t>
      </w:r>
      <w:r w:rsidRPr="0050429B">
        <w:rPr>
          <w:rFonts w:asciiTheme="majorBidi" w:hAnsiTheme="majorBidi" w:cstheme="majorBidi"/>
          <w:spacing w:val="-15"/>
        </w:rPr>
        <w:t xml:space="preserve"> </w:t>
      </w:r>
      <w:r w:rsidRPr="0050429B">
        <w:rPr>
          <w:rFonts w:asciiTheme="majorBidi" w:hAnsiTheme="majorBidi" w:cstheme="majorBidi"/>
        </w:rPr>
        <w:t>satu</w:t>
      </w:r>
      <w:r w:rsidRPr="0050429B">
        <w:rPr>
          <w:rFonts w:asciiTheme="majorBidi" w:hAnsiTheme="majorBidi" w:cstheme="majorBidi"/>
          <w:spacing w:val="-15"/>
        </w:rPr>
        <w:t xml:space="preserve"> </w:t>
      </w:r>
      <w:r w:rsidRPr="0050429B">
        <w:rPr>
          <w:rFonts w:asciiTheme="majorBidi" w:hAnsiTheme="majorBidi" w:cstheme="majorBidi"/>
        </w:rPr>
        <w:t>arah,</w:t>
      </w:r>
      <w:r w:rsidRPr="0050429B">
        <w:rPr>
          <w:rFonts w:asciiTheme="majorBidi" w:hAnsiTheme="majorBidi" w:cstheme="majorBidi"/>
          <w:spacing w:val="-15"/>
        </w:rPr>
        <w:t xml:space="preserve"> </w:t>
      </w:r>
      <w:r w:rsidRPr="0050429B">
        <w:rPr>
          <w:rFonts w:asciiTheme="majorBidi" w:hAnsiTheme="majorBidi" w:cstheme="majorBidi"/>
        </w:rPr>
        <w:t>dari</w:t>
      </w:r>
      <w:r w:rsidRPr="0050429B">
        <w:rPr>
          <w:rFonts w:asciiTheme="majorBidi" w:hAnsiTheme="majorBidi" w:cstheme="majorBidi"/>
          <w:spacing w:val="-15"/>
        </w:rPr>
        <w:t xml:space="preserve"> </w:t>
      </w:r>
      <w:r w:rsidRPr="0050429B">
        <w:rPr>
          <w:rFonts w:asciiTheme="majorBidi" w:hAnsiTheme="majorBidi" w:cstheme="majorBidi"/>
        </w:rPr>
        <w:t>penulis</w:t>
      </w:r>
      <w:r w:rsidRPr="0050429B">
        <w:rPr>
          <w:rFonts w:asciiTheme="majorBidi" w:hAnsiTheme="majorBidi" w:cstheme="majorBidi"/>
          <w:spacing w:val="-15"/>
        </w:rPr>
        <w:t xml:space="preserve"> </w:t>
      </w:r>
      <w:r w:rsidRPr="0050429B">
        <w:rPr>
          <w:rFonts w:asciiTheme="majorBidi" w:hAnsiTheme="majorBidi" w:cstheme="majorBidi"/>
        </w:rPr>
        <w:t>kepada pembaca. Redaksi sebagai penulis yang membagikan informasi dan pernyataan atas kebijakan pemerintah tentang Covid-19, sedangkan pembaca sebagai penerima</w:t>
      </w:r>
      <w:r w:rsidRPr="0050429B">
        <w:rPr>
          <w:rFonts w:asciiTheme="majorBidi" w:hAnsiTheme="majorBidi" w:cstheme="majorBidi"/>
          <w:spacing w:val="47"/>
          <w:w w:val="150"/>
        </w:rPr>
        <w:t xml:space="preserve">   </w:t>
      </w:r>
      <w:r w:rsidRPr="0050429B">
        <w:rPr>
          <w:rFonts w:asciiTheme="majorBidi" w:hAnsiTheme="majorBidi" w:cstheme="majorBidi"/>
        </w:rPr>
        <w:t>informasi.</w:t>
      </w:r>
      <w:r w:rsidR="00AF258F" w:rsidRPr="0050429B">
        <w:rPr>
          <w:rFonts w:asciiTheme="majorBidi" w:hAnsiTheme="majorBidi" w:cstheme="majorBidi"/>
          <w:spacing w:val="48"/>
          <w:w w:val="150"/>
        </w:rPr>
        <w:t xml:space="preserve"> </w:t>
      </w:r>
      <w:r w:rsidRPr="0050429B">
        <w:rPr>
          <w:rFonts w:asciiTheme="majorBidi" w:hAnsiTheme="majorBidi" w:cstheme="majorBidi"/>
          <w:spacing w:val="-2"/>
        </w:rPr>
        <w:t>Meskipun</w:t>
      </w:r>
      <w:r w:rsidR="00C90B65" w:rsidRPr="0050429B">
        <w:rPr>
          <w:rFonts w:asciiTheme="majorBidi" w:hAnsiTheme="majorBidi" w:cstheme="majorBidi"/>
          <w:spacing w:val="-2"/>
        </w:rPr>
        <w:t xml:space="preserve"> </w:t>
      </w:r>
      <w:r w:rsidRPr="0050429B">
        <w:rPr>
          <w:rFonts w:asciiTheme="majorBidi" w:hAnsiTheme="majorBidi" w:cstheme="majorBidi"/>
        </w:rPr>
        <w:t>demikian, dalam tajuk rencana redaksi berusaha untuk</w:t>
      </w:r>
      <w:r w:rsidR="00AF258F" w:rsidRPr="0050429B">
        <w:rPr>
          <w:rFonts w:asciiTheme="majorBidi" w:hAnsiTheme="majorBidi" w:cstheme="majorBidi"/>
        </w:rPr>
        <w:t xml:space="preserve"> </w:t>
      </w:r>
      <w:r w:rsidRPr="0050429B">
        <w:rPr>
          <w:rFonts w:asciiTheme="majorBidi" w:hAnsiTheme="majorBidi" w:cstheme="majorBidi"/>
        </w:rPr>
        <w:t>mengajak</w:t>
      </w:r>
      <w:r w:rsidR="00AF258F" w:rsidRPr="0050429B">
        <w:rPr>
          <w:rFonts w:asciiTheme="majorBidi" w:hAnsiTheme="majorBidi" w:cstheme="majorBidi"/>
        </w:rPr>
        <w:t xml:space="preserve"> </w:t>
      </w:r>
      <w:r w:rsidRPr="0050429B">
        <w:rPr>
          <w:rFonts w:asciiTheme="majorBidi" w:hAnsiTheme="majorBidi" w:cstheme="majorBidi"/>
        </w:rPr>
        <w:t>pembaca</w:t>
      </w:r>
      <w:r w:rsidR="00C818E7" w:rsidRPr="0050429B">
        <w:rPr>
          <w:rFonts w:asciiTheme="majorBidi" w:hAnsiTheme="majorBidi" w:cstheme="majorBidi"/>
        </w:rPr>
        <w:t xml:space="preserve"> </w:t>
      </w:r>
      <w:r w:rsidRPr="0050429B">
        <w:rPr>
          <w:rFonts w:asciiTheme="majorBidi" w:hAnsiTheme="majorBidi" w:cstheme="majorBidi"/>
        </w:rPr>
        <w:t>berdialog,</w:t>
      </w:r>
      <w:r w:rsidR="00C818E7" w:rsidRPr="0050429B">
        <w:rPr>
          <w:rFonts w:asciiTheme="majorBidi" w:hAnsiTheme="majorBidi" w:cstheme="majorBidi"/>
        </w:rPr>
        <w:t xml:space="preserve"> </w:t>
      </w:r>
      <w:r w:rsidRPr="0050429B">
        <w:rPr>
          <w:rFonts w:asciiTheme="majorBidi" w:hAnsiTheme="majorBidi" w:cstheme="majorBidi"/>
        </w:rPr>
        <w:t xml:space="preserve">menimbulkan rasa bahwa pembaca merupakan bagian dari permasalahan yang sedang dibahas, dan menghimpun pembaca agar berposisi sama dengan redaksi, yakni mengkritik pemerintah. </w:t>
      </w:r>
    </w:p>
    <w:p w14:paraId="00C9CBD4" w14:textId="29524191" w:rsidR="00E11C2D" w:rsidRPr="0050429B" w:rsidRDefault="00733D03" w:rsidP="002A45DD">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 xml:space="preserve">(4k) </w:t>
      </w:r>
      <w:r w:rsidRPr="0050429B">
        <w:rPr>
          <w:rFonts w:asciiTheme="majorBidi" w:hAnsiTheme="majorBidi" w:cstheme="majorBidi"/>
          <w:i/>
          <w:sz w:val="24"/>
          <w:szCs w:val="24"/>
        </w:rPr>
        <w:t xml:space="preserve">Kita </w:t>
      </w:r>
      <w:r w:rsidRPr="0050429B">
        <w:rPr>
          <w:rFonts w:asciiTheme="majorBidi" w:hAnsiTheme="majorBidi" w:cstheme="majorBidi"/>
          <w:sz w:val="24"/>
          <w:szCs w:val="24"/>
        </w:rPr>
        <w:t xml:space="preserve">berharap, anggaran yang minim itu difokuskan pada kegiatan yang dampaknya </w:t>
      </w:r>
      <w:r w:rsidRPr="0050429B">
        <w:rPr>
          <w:rFonts w:asciiTheme="majorBidi" w:hAnsiTheme="majorBidi" w:cstheme="majorBidi"/>
          <w:spacing w:val="-2"/>
          <w:sz w:val="24"/>
          <w:szCs w:val="24"/>
        </w:rPr>
        <w:t>langsung</w:t>
      </w:r>
      <w:r w:rsidR="00EE2D23" w:rsidRPr="0050429B">
        <w:rPr>
          <w:rFonts w:asciiTheme="majorBidi" w:hAnsiTheme="majorBidi" w:cstheme="majorBidi"/>
          <w:spacing w:val="-2"/>
          <w:sz w:val="24"/>
          <w:szCs w:val="24"/>
        </w:rPr>
        <w:t xml:space="preserve"> </w:t>
      </w:r>
      <w:r w:rsidRPr="0050429B">
        <w:rPr>
          <w:rFonts w:asciiTheme="majorBidi" w:hAnsiTheme="majorBidi" w:cstheme="majorBidi"/>
          <w:spacing w:val="-2"/>
          <w:sz w:val="24"/>
          <w:szCs w:val="24"/>
        </w:rPr>
        <w:t>dirasakan masyarakat,</w:t>
      </w:r>
      <w:r w:rsidR="00EE2D23" w:rsidRPr="0050429B">
        <w:rPr>
          <w:rFonts w:asciiTheme="majorBidi" w:hAnsiTheme="majorBidi" w:cstheme="majorBidi"/>
          <w:sz w:val="24"/>
          <w:szCs w:val="24"/>
        </w:rPr>
        <w:t xml:space="preserve"> </w:t>
      </w:r>
      <w:r w:rsidRPr="0050429B">
        <w:rPr>
          <w:rFonts w:asciiTheme="majorBidi" w:hAnsiTheme="majorBidi" w:cstheme="majorBidi"/>
          <w:spacing w:val="-2"/>
          <w:sz w:val="24"/>
          <w:szCs w:val="24"/>
        </w:rPr>
        <w:t>seperti</w:t>
      </w:r>
      <w:r w:rsidR="00EE2D23" w:rsidRPr="0050429B">
        <w:rPr>
          <w:rFonts w:asciiTheme="majorBidi" w:hAnsiTheme="majorBidi" w:cstheme="majorBidi"/>
          <w:spacing w:val="-2"/>
          <w:sz w:val="24"/>
          <w:szCs w:val="24"/>
        </w:rPr>
        <w:t xml:space="preserve"> </w:t>
      </w:r>
      <w:r w:rsidRPr="0050429B">
        <w:rPr>
          <w:rFonts w:asciiTheme="majorBidi" w:hAnsiTheme="majorBidi" w:cstheme="majorBidi"/>
          <w:spacing w:val="-2"/>
          <w:sz w:val="24"/>
          <w:szCs w:val="24"/>
        </w:rPr>
        <w:t>peningkatan</w:t>
      </w:r>
      <w:r w:rsidR="00EE2D23" w:rsidRPr="0050429B">
        <w:rPr>
          <w:rFonts w:asciiTheme="majorBidi" w:hAnsiTheme="majorBidi" w:cstheme="majorBidi"/>
          <w:sz w:val="24"/>
          <w:szCs w:val="24"/>
        </w:rPr>
        <w:t xml:space="preserve"> </w:t>
      </w:r>
      <w:r w:rsidRPr="0050429B">
        <w:rPr>
          <w:rFonts w:asciiTheme="majorBidi" w:hAnsiTheme="majorBidi" w:cstheme="majorBidi"/>
          <w:spacing w:val="-2"/>
          <w:sz w:val="24"/>
          <w:szCs w:val="24"/>
        </w:rPr>
        <w:t xml:space="preserve">fasilitas </w:t>
      </w:r>
      <w:r w:rsidRPr="0050429B">
        <w:rPr>
          <w:rFonts w:asciiTheme="majorBidi" w:hAnsiTheme="majorBidi" w:cstheme="majorBidi"/>
          <w:sz w:val="24"/>
          <w:szCs w:val="24"/>
        </w:rPr>
        <w:t>pelayanan kesehatan tingkat pertama ataupun rumah sakit rujukan di daerah yang potensial terjangkit.</w:t>
      </w:r>
    </w:p>
    <w:p w14:paraId="589D34DE" w14:textId="20BBD584" w:rsidR="00E11C2D" w:rsidRPr="0050429B" w:rsidRDefault="00733D03" w:rsidP="002A45DD">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w:t>
      </w:r>
      <w:r w:rsidR="00DC68FE" w:rsidRPr="0050429B">
        <w:rPr>
          <w:rFonts w:asciiTheme="majorBidi" w:hAnsiTheme="majorBidi" w:cstheme="majorBidi"/>
          <w:sz w:val="24"/>
          <w:szCs w:val="24"/>
        </w:rPr>
        <w:t>1</w:t>
      </w:r>
      <w:r w:rsidRPr="0050429B">
        <w:rPr>
          <w:rFonts w:asciiTheme="majorBidi" w:hAnsiTheme="majorBidi" w:cstheme="majorBidi"/>
          <w:sz w:val="24"/>
          <w:szCs w:val="24"/>
        </w:rPr>
        <w:t xml:space="preserve">n) Lembaga legislatif </w:t>
      </w:r>
      <w:r w:rsidRPr="0050429B">
        <w:rPr>
          <w:rFonts w:asciiTheme="majorBidi" w:hAnsiTheme="majorBidi" w:cstheme="majorBidi"/>
          <w:i/>
          <w:sz w:val="24"/>
          <w:szCs w:val="24"/>
        </w:rPr>
        <w:t xml:space="preserve">kita </w:t>
      </w:r>
      <w:r w:rsidRPr="0050429B">
        <w:rPr>
          <w:rFonts w:asciiTheme="majorBidi" w:hAnsiTheme="majorBidi" w:cstheme="majorBidi"/>
          <w:sz w:val="24"/>
          <w:szCs w:val="24"/>
        </w:rPr>
        <w:t xml:space="preserve">harapkan dapat membantu </w:t>
      </w:r>
      <w:r w:rsidRPr="0050429B">
        <w:rPr>
          <w:rFonts w:asciiTheme="majorBidi" w:hAnsiTheme="majorBidi" w:cstheme="majorBidi"/>
          <w:spacing w:val="-2"/>
          <w:sz w:val="24"/>
          <w:szCs w:val="24"/>
        </w:rPr>
        <w:t>pemerintah</w:t>
      </w:r>
      <w:r w:rsidR="00EE2D23" w:rsidRPr="0050429B">
        <w:rPr>
          <w:rFonts w:asciiTheme="majorBidi" w:hAnsiTheme="majorBidi" w:cstheme="majorBidi"/>
          <w:sz w:val="24"/>
          <w:szCs w:val="24"/>
        </w:rPr>
        <w:t xml:space="preserve"> </w:t>
      </w:r>
      <w:r w:rsidRPr="0050429B">
        <w:rPr>
          <w:rFonts w:asciiTheme="majorBidi" w:hAnsiTheme="majorBidi" w:cstheme="majorBidi"/>
          <w:spacing w:val="-2"/>
          <w:sz w:val="24"/>
          <w:szCs w:val="24"/>
        </w:rPr>
        <w:t xml:space="preserve">mencegah </w:t>
      </w:r>
      <w:r w:rsidRPr="0050429B">
        <w:rPr>
          <w:rFonts w:asciiTheme="majorBidi" w:hAnsiTheme="majorBidi" w:cstheme="majorBidi"/>
          <w:sz w:val="24"/>
          <w:szCs w:val="24"/>
        </w:rPr>
        <w:t xml:space="preserve">dampak negatif kekhawatiran </w:t>
      </w:r>
      <w:r w:rsidRPr="0050429B">
        <w:rPr>
          <w:rFonts w:asciiTheme="majorBidi" w:hAnsiTheme="majorBidi" w:cstheme="majorBidi"/>
          <w:spacing w:val="-2"/>
          <w:sz w:val="24"/>
          <w:szCs w:val="24"/>
        </w:rPr>
        <w:t>masyarakat.</w:t>
      </w:r>
    </w:p>
    <w:p w14:paraId="220212FA" w14:textId="16CF8CA1" w:rsidR="00E11C2D" w:rsidRPr="0050429B" w:rsidRDefault="00733D03" w:rsidP="002A45DD">
      <w:pPr>
        <w:spacing w:line="244" w:lineRule="exact"/>
        <w:ind w:left="630" w:hanging="540"/>
        <w:jc w:val="both"/>
        <w:rPr>
          <w:rFonts w:asciiTheme="majorBidi" w:hAnsiTheme="majorBidi" w:cstheme="majorBidi"/>
          <w:sz w:val="24"/>
          <w:szCs w:val="24"/>
        </w:rPr>
      </w:pPr>
      <w:r w:rsidRPr="0050429B">
        <w:rPr>
          <w:rFonts w:asciiTheme="majorBidi" w:hAnsiTheme="majorBidi" w:cstheme="majorBidi"/>
          <w:sz w:val="24"/>
          <w:szCs w:val="24"/>
        </w:rPr>
        <w:t>(</w:t>
      </w:r>
      <w:r w:rsidR="00DC68FE" w:rsidRPr="0050429B">
        <w:rPr>
          <w:rFonts w:asciiTheme="majorBidi" w:hAnsiTheme="majorBidi" w:cstheme="majorBidi"/>
          <w:sz w:val="24"/>
          <w:szCs w:val="24"/>
        </w:rPr>
        <w:t>1</w:t>
      </w:r>
      <w:r w:rsidRPr="0050429B">
        <w:rPr>
          <w:rFonts w:asciiTheme="majorBidi" w:hAnsiTheme="majorBidi" w:cstheme="majorBidi"/>
          <w:sz w:val="24"/>
          <w:szCs w:val="24"/>
        </w:rPr>
        <w:t xml:space="preserve">o) Hanya dengan kerja sama </w:t>
      </w:r>
      <w:r w:rsidRPr="0050429B">
        <w:rPr>
          <w:rFonts w:asciiTheme="majorBidi" w:hAnsiTheme="majorBidi" w:cstheme="majorBidi"/>
          <w:i/>
          <w:sz w:val="24"/>
          <w:szCs w:val="24"/>
        </w:rPr>
        <w:t xml:space="preserve">kita </w:t>
      </w:r>
      <w:r w:rsidRPr="0050429B">
        <w:rPr>
          <w:rFonts w:asciiTheme="majorBidi" w:hAnsiTheme="majorBidi" w:cstheme="majorBidi"/>
          <w:sz w:val="24"/>
          <w:szCs w:val="24"/>
        </w:rPr>
        <w:t xml:space="preserve">dapat </w:t>
      </w:r>
      <w:r w:rsidRPr="0050429B">
        <w:rPr>
          <w:rFonts w:asciiTheme="majorBidi" w:hAnsiTheme="majorBidi" w:cstheme="majorBidi"/>
          <w:spacing w:val="-2"/>
          <w:sz w:val="24"/>
          <w:szCs w:val="24"/>
        </w:rPr>
        <w:t>keluar</w:t>
      </w:r>
      <w:r w:rsidRPr="0050429B">
        <w:rPr>
          <w:rFonts w:asciiTheme="majorBidi" w:hAnsiTheme="majorBidi" w:cstheme="majorBidi"/>
          <w:sz w:val="24"/>
          <w:szCs w:val="24"/>
        </w:rPr>
        <w:t xml:space="preserve"> dari dampak negatif pada berbagai sudut kehidupan kita akibat wabah </w:t>
      </w:r>
      <w:r w:rsidRPr="0050429B">
        <w:rPr>
          <w:rFonts w:asciiTheme="majorBidi" w:hAnsiTheme="majorBidi" w:cstheme="majorBidi"/>
          <w:spacing w:val="-2"/>
          <w:sz w:val="24"/>
          <w:szCs w:val="24"/>
        </w:rPr>
        <w:t>Covid-19.</w:t>
      </w:r>
    </w:p>
    <w:p w14:paraId="23EDA5F4" w14:textId="4AC4417C" w:rsidR="00E11C2D" w:rsidRPr="0050429B" w:rsidRDefault="00C818E7" w:rsidP="00C90B65">
      <w:pPr>
        <w:pStyle w:val="BodyText"/>
        <w:spacing w:line="249" w:lineRule="auto"/>
        <w:ind w:left="139" w:right="0" w:firstLine="629"/>
        <w:rPr>
          <w:rFonts w:asciiTheme="majorBidi" w:hAnsiTheme="majorBidi" w:cstheme="majorBidi"/>
        </w:rPr>
      </w:pPr>
      <w:r w:rsidRPr="0050429B">
        <w:rPr>
          <w:rFonts w:asciiTheme="majorBidi" w:hAnsiTheme="majorBidi" w:cstheme="majorBidi"/>
        </w:rPr>
        <w:t xml:space="preserve">Kritik kepada pemerintah terdapat dalam </w:t>
      </w:r>
      <w:r w:rsidR="00733D03" w:rsidRPr="0050429B">
        <w:rPr>
          <w:rFonts w:asciiTheme="majorBidi" w:hAnsiTheme="majorBidi" w:cstheme="majorBidi"/>
        </w:rPr>
        <w:t>wacana</w:t>
      </w:r>
      <w:r w:rsidR="00AF258F" w:rsidRPr="0050429B">
        <w:rPr>
          <w:rFonts w:asciiTheme="majorBidi" w:hAnsiTheme="majorBidi" w:cstheme="majorBidi"/>
          <w:spacing w:val="63"/>
          <w:w w:val="150"/>
        </w:rPr>
        <w:t xml:space="preserve"> </w:t>
      </w:r>
      <w:r w:rsidR="00733D03" w:rsidRPr="0050429B">
        <w:rPr>
          <w:rFonts w:asciiTheme="majorBidi" w:hAnsiTheme="majorBidi" w:cstheme="majorBidi"/>
          <w:spacing w:val="-10"/>
        </w:rPr>
        <w:t>4</w:t>
      </w:r>
      <w:r w:rsidR="00C90B65" w:rsidRPr="0050429B">
        <w:rPr>
          <w:rFonts w:asciiTheme="majorBidi" w:hAnsiTheme="majorBidi" w:cstheme="majorBidi"/>
          <w:spacing w:val="-10"/>
        </w:rPr>
        <w:t xml:space="preserve"> </w:t>
      </w:r>
      <w:r w:rsidR="00733D03" w:rsidRPr="0050429B">
        <w:rPr>
          <w:rFonts w:asciiTheme="majorBidi" w:hAnsiTheme="majorBidi" w:cstheme="majorBidi"/>
        </w:rPr>
        <w:t>berisi</w:t>
      </w:r>
      <w:r w:rsidRPr="0050429B">
        <w:rPr>
          <w:rFonts w:asciiTheme="majorBidi" w:hAnsiTheme="majorBidi" w:cstheme="majorBidi"/>
        </w:rPr>
        <w:t xml:space="preserve">, </w:t>
      </w:r>
      <w:r w:rsidR="00733D03" w:rsidRPr="0050429B">
        <w:rPr>
          <w:rFonts w:asciiTheme="majorBidi" w:hAnsiTheme="majorBidi" w:cstheme="majorBidi"/>
        </w:rPr>
        <w:t>yakni tentang sedikitnya anggaran pemerintah dalam penanggulangan Covid-19. Secara lebih tegas sikap redaksi terhadap isu ini disampaikan dalam pernyataan berikut.</w:t>
      </w:r>
    </w:p>
    <w:p w14:paraId="50166189" w14:textId="705B09DD" w:rsidR="00E11C2D" w:rsidRPr="0050429B" w:rsidRDefault="00733D03" w:rsidP="002A45DD">
      <w:pPr>
        <w:spacing w:line="244" w:lineRule="exact"/>
        <w:ind w:left="630" w:hanging="540"/>
        <w:jc w:val="both"/>
        <w:rPr>
          <w:rFonts w:asciiTheme="majorBidi" w:hAnsiTheme="majorBidi" w:cstheme="majorBidi"/>
          <w:i/>
          <w:sz w:val="24"/>
          <w:szCs w:val="24"/>
        </w:rPr>
      </w:pPr>
      <w:r w:rsidRPr="0050429B">
        <w:rPr>
          <w:rFonts w:asciiTheme="majorBidi" w:hAnsiTheme="majorBidi" w:cstheme="majorBidi"/>
          <w:sz w:val="24"/>
          <w:szCs w:val="24"/>
        </w:rPr>
        <w:t>(4l) Karena itu, terbitnya surat edaran dari Kementerian Dalam Negeri kepada seluruh pemerintah daerah agar mengendalikan</w:t>
      </w:r>
      <w:r w:rsidR="00AF258F" w:rsidRPr="0050429B">
        <w:rPr>
          <w:rFonts w:asciiTheme="majorBidi" w:hAnsiTheme="majorBidi" w:cstheme="majorBidi"/>
          <w:sz w:val="24"/>
          <w:szCs w:val="24"/>
        </w:rPr>
        <w:t xml:space="preserve"> </w:t>
      </w:r>
      <w:r w:rsidRPr="0050429B">
        <w:rPr>
          <w:rFonts w:asciiTheme="majorBidi" w:hAnsiTheme="majorBidi" w:cstheme="majorBidi"/>
          <w:spacing w:val="-4"/>
          <w:sz w:val="24"/>
          <w:szCs w:val="24"/>
        </w:rPr>
        <w:t>dan</w:t>
      </w:r>
      <w:r w:rsidR="00AF258F" w:rsidRPr="0050429B">
        <w:rPr>
          <w:rFonts w:asciiTheme="majorBidi" w:hAnsiTheme="majorBidi" w:cstheme="majorBidi"/>
          <w:spacing w:val="-4"/>
          <w:sz w:val="24"/>
          <w:szCs w:val="24"/>
        </w:rPr>
        <w:t xml:space="preserve"> </w:t>
      </w:r>
      <w:r w:rsidRPr="0050429B">
        <w:rPr>
          <w:rFonts w:asciiTheme="majorBidi" w:hAnsiTheme="majorBidi" w:cstheme="majorBidi"/>
          <w:sz w:val="24"/>
          <w:szCs w:val="24"/>
        </w:rPr>
        <w:t>mempercepat</w:t>
      </w:r>
      <w:r w:rsidR="00AF258F" w:rsidRPr="0050429B">
        <w:rPr>
          <w:rFonts w:asciiTheme="majorBidi" w:hAnsiTheme="majorBidi" w:cstheme="majorBidi"/>
          <w:sz w:val="24"/>
          <w:szCs w:val="24"/>
        </w:rPr>
        <w:t xml:space="preserve"> </w:t>
      </w:r>
      <w:r w:rsidRPr="0050429B">
        <w:rPr>
          <w:rFonts w:asciiTheme="majorBidi" w:hAnsiTheme="majorBidi" w:cstheme="majorBidi"/>
          <w:sz w:val="24"/>
          <w:szCs w:val="24"/>
        </w:rPr>
        <w:t>penyerapan anggaran untuk mengatasi wabah Covid-19 beserta dampak</w:t>
      </w:r>
      <w:r w:rsidR="00AF258F" w:rsidRPr="0050429B">
        <w:rPr>
          <w:rFonts w:asciiTheme="majorBidi" w:hAnsiTheme="majorBidi" w:cstheme="majorBidi"/>
          <w:sz w:val="24"/>
          <w:szCs w:val="24"/>
        </w:rPr>
        <w:t xml:space="preserve"> </w:t>
      </w:r>
      <w:r w:rsidRPr="0050429B">
        <w:rPr>
          <w:rFonts w:asciiTheme="majorBidi" w:hAnsiTheme="majorBidi" w:cstheme="majorBidi"/>
          <w:sz w:val="24"/>
          <w:szCs w:val="24"/>
        </w:rPr>
        <w:t>ikutannya</w:t>
      </w:r>
      <w:r w:rsidR="00AF258F" w:rsidRPr="0050429B">
        <w:rPr>
          <w:rFonts w:asciiTheme="majorBidi" w:hAnsiTheme="majorBidi" w:cstheme="majorBidi"/>
          <w:sz w:val="24"/>
          <w:szCs w:val="24"/>
        </w:rPr>
        <w:t xml:space="preserve"> </w:t>
      </w:r>
      <w:r w:rsidRPr="0050429B">
        <w:rPr>
          <w:rFonts w:asciiTheme="majorBidi" w:hAnsiTheme="majorBidi" w:cstheme="majorBidi"/>
          <w:sz w:val="24"/>
          <w:szCs w:val="24"/>
        </w:rPr>
        <w:t>berupa</w:t>
      </w:r>
      <w:r w:rsidR="00AF258F" w:rsidRPr="0050429B">
        <w:rPr>
          <w:rFonts w:asciiTheme="majorBidi" w:hAnsiTheme="majorBidi" w:cstheme="majorBidi"/>
          <w:sz w:val="24"/>
          <w:szCs w:val="24"/>
        </w:rPr>
        <w:t xml:space="preserve"> </w:t>
      </w:r>
      <w:r w:rsidRPr="0050429B">
        <w:rPr>
          <w:rFonts w:asciiTheme="majorBidi" w:hAnsiTheme="majorBidi" w:cstheme="majorBidi"/>
          <w:sz w:val="24"/>
          <w:szCs w:val="24"/>
        </w:rPr>
        <w:t xml:space="preserve">perlambatan pertumbuhan ekonomi adalah </w:t>
      </w:r>
      <w:r w:rsidRPr="0050429B">
        <w:rPr>
          <w:rFonts w:asciiTheme="majorBidi" w:hAnsiTheme="majorBidi" w:cstheme="majorBidi"/>
          <w:i/>
          <w:sz w:val="24"/>
          <w:szCs w:val="24"/>
        </w:rPr>
        <w:t>langkah tepat.</w:t>
      </w:r>
    </w:p>
    <w:p w14:paraId="2575D27C" w14:textId="694442F0" w:rsidR="00FF0DD9" w:rsidRPr="0050429B" w:rsidRDefault="00252751" w:rsidP="00252751">
      <w:pPr>
        <w:pStyle w:val="BodyText"/>
        <w:spacing w:line="249" w:lineRule="auto"/>
        <w:ind w:right="1" w:firstLine="629"/>
        <w:rPr>
          <w:rFonts w:asciiTheme="majorBidi" w:hAnsiTheme="majorBidi" w:cstheme="majorBidi"/>
          <w:b/>
          <w:bCs/>
          <w:spacing w:val="-2"/>
        </w:rPr>
      </w:pPr>
      <w:r w:rsidRPr="0050429B">
        <w:rPr>
          <w:rFonts w:asciiTheme="majorBidi" w:hAnsiTheme="majorBidi" w:cstheme="majorBidi"/>
        </w:rPr>
        <w:t>Teks</w:t>
      </w:r>
      <w:r w:rsidRPr="0050429B">
        <w:rPr>
          <w:rFonts w:asciiTheme="majorBidi" w:hAnsiTheme="majorBidi" w:cstheme="majorBidi"/>
          <w:spacing w:val="-2"/>
        </w:rPr>
        <w:t xml:space="preserve"> tajuk rencana dalam penelitian </w:t>
      </w:r>
      <w:r w:rsidRPr="0050429B">
        <w:rPr>
          <w:rFonts w:asciiTheme="majorBidi" w:hAnsiTheme="majorBidi" w:cstheme="majorBidi"/>
          <w:spacing w:val="-2"/>
        </w:rPr>
        <w:t xml:space="preserve">ini telah memenuhi struktur editorial, yakni pengenalan isu, argumentasi, dan penegasan ulang. </w:t>
      </w:r>
      <w:r w:rsidR="00797140" w:rsidRPr="0050429B">
        <w:rPr>
          <w:rFonts w:asciiTheme="majorBidi" w:hAnsiTheme="majorBidi" w:cstheme="majorBidi"/>
          <w:spacing w:val="-2"/>
        </w:rPr>
        <w:t xml:space="preserve">Pengenalan isu disampaikan dengan </w:t>
      </w:r>
      <w:r w:rsidR="007D198C" w:rsidRPr="0050429B">
        <w:rPr>
          <w:rFonts w:asciiTheme="majorBidi" w:hAnsiTheme="majorBidi" w:cstheme="majorBidi"/>
          <w:spacing w:val="-2"/>
        </w:rPr>
        <w:t xml:space="preserve">memberikan pengantar berupa masalah yang terjadi, yang kemudian mengantarkan redaksi untuk memberikan pendapat. Dalam bagian berikutnya inilah redaksi menentukan sikapnya. Tajuk rencana ditutup dengan penegasan ulang berupa solusi atau kesimpulan atas argumen yang telah disampaikan. </w:t>
      </w:r>
      <w:r w:rsidRPr="0050429B">
        <w:rPr>
          <w:rFonts w:asciiTheme="majorBidi" w:hAnsiTheme="majorBidi" w:cstheme="majorBidi"/>
          <w:b/>
          <w:bCs/>
          <w:spacing w:val="-2"/>
        </w:rPr>
        <w:t xml:space="preserve"> </w:t>
      </w:r>
    </w:p>
    <w:p w14:paraId="39353BCA" w14:textId="77777777" w:rsidR="00C818E7" w:rsidRPr="0050429B" w:rsidRDefault="00C818E7" w:rsidP="0034211F">
      <w:pPr>
        <w:pStyle w:val="BodyText"/>
        <w:spacing w:line="249" w:lineRule="auto"/>
        <w:rPr>
          <w:rFonts w:asciiTheme="majorBidi" w:hAnsiTheme="majorBidi" w:cstheme="majorBidi"/>
          <w:b/>
          <w:bCs/>
          <w:spacing w:val="-2"/>
        </w:rPr>
      </w:pPr>
    </w:p>
    <w:p w14:paraId="143CE724" w14:textId="7712C0A8" w:rsidR="0034211F" w:rsidRPr="0050429B" w:rsidRDefault="0034211F" w:rsidP="0034211F">
      <w:pPr>
        <w:pStyle w:val="BodyText"/>
        <w:spacing w:line="249" w:lineRule="auto"/>
        <w:rPr>
          <w:rFonts w:asciiTheme="majorBidi" w:hAnsiTheme="majorBidi" w:cstheme="majorBidi"/>
          <w:b/>
          <w:bCs/>
        </w:rPr>
      </w:pPr>
      <w:r w:rsidRPr="0050429B">
        <w:rPr>
          <w:rFonts w:asciiTheme="majorBidi" w:hAnsiTheme="majorBidi" w:cstheme="majorBidi"/>
          <w:b/>
          <w:bCs/>
          <w:spacing w:val="-2"/>
        </w:rPr>
        <w:t>Pembahasan</w:t>
      </w:r>
    </w:p>
    <w:p w14:paraId="168326C3" w14:textId="77777777" w:rsidR="00E11C2D" w:rsidRPr="0050429B" w:rsidRDefault="00733D03" w:rsidP="00976078">
      <w:pPr>
        <w:pStyle w:val="Heading2"/>
        <w:spacing w:line="266" w:lineRule="exact"/>
        <w:rPr>
          <w:rFonts w:asciiTheme="majorBidi" w:hAnsiTheme="majorBidi" w:cstheme="majorBidi"/>
        </w:rPr>
      </w:pPr>
      <w:r w:rsidRPr="0050429B">
        <w:rPr>
          <w:rFonts w:asciiTheme="majorBidi" w:hAnsiTheme="majorBidi" w:cstheme="majorBidi"/>
          <w:i/>
          <w:iCs/>
          <w:spacing w:val="-2"/>
        </w:rPr>
        <w:t>Eksplanasi</w:t>
      </w:r>
    </w:p>
    <w:p w14:paraId="10B25571" w14:textId="32A07B6D" w:rsidR="00E11C2D" w:rsidRPr="0050429B" w:rsidRDefault="00733D03" w:rsidP="00976078">
      <w:pPr>
        <w:pStyle w:val="BodyText"/>
        <w:spacing w:line="249" w:lineRule="auto"/>
        <w:ind w:right="1" w:firstLine="629"/>
        <w:rPr>
          <w:rFonts w:asciiTheme="majorBidi" w:hAnsiTheme="majorBidi" w:cstheme="majorBidi"/>
        </w:rPr>
      </w:pPr>
      <w:r w:rsidRPr="0050429B">
        <w:rPr>
          <w:rFonts w:asciiTheme="majorBidi" w:hAnsiTheme="majorBidi" w:cstheme="majorBidi"/>
        </w:rPr>
        <w:t>Hubungan antara teks dan struktur</w:t>
      </w:r>
      <w:r w:rsidRPr="0050429B">
        <w:rPr>
          <w:rFonts w:asciiTheme="majorBidi" w:hAnsiTheme="majorBidi" w:cstheme="majorBidi"/>
          <w:spacing w:val="-14"/>
        </w:rPr>
        <w:t xml:space="preserve"> </w:t>
      </w:r>
      <w:r w:rsidRPr="0050429B">
        <w:rPr>
          <w:rFonts w:asciiTheme="majorBidi" w:hAnsiTheme="majorBidi" w:cstheme="majorBidi"/>
        </w:rPr>
        <w:t>sosial</w:t>
      </w:r>
      <w:r w:rsidRPr="0050429B">
        <w:rPr>
          <w:rFonts w:asciiTheme="majorBidi" w:hAnsiTheme="majorBidi" w:cstheme="majorBidi"/>
          <w:spacing w:val="-14"/>
        </w:rPr>
        <w:t xml:space="preserve"> </w:t>
      </w:r>
      <w:r w:rsidRPr="0050429B">
        <w:rPr>
          <w:rFonts w:asciiTheme="majorBidi" w:hAnsiTheme="majorBidi" w:cstheme="majorBidi"/>
        </w:rPr>
        <w:t>adalah</w:t>
      </w:r>
      <w:r w:rsidRPr="0050429B">
        <w:rPr>
          <w:rFonts w:asciiTheme="majorBidi" w:hAnsiTheme="majorBidi" w:cstheme="majorBidi"/>
          <w:spacing w:val="-14"/>
        </w:rPr>
        <w:t xml:space="preserve"> </w:t>
      </w:r>
      <w:r w:rsidRPr="0050429B">
        <w:rPr>
          <w:rFonts w:asciiTheme="majorBidi" w:hAnsiTheme="majorBidi" w:cstheme="majorBidi"/>
        </w:rPr>
        <w:t>hubungan</w:t>
      </w:r>
      <w:r w:rsidRPr="0050429B">
        <w:rPr>
          <w:rFonts w:asciiTheme="majorBidi" w:hAnsiTheme="majorBidi" w:cstheme="majorBidi"/>
          <w:spacing w:val="-14"/>
        </w:rPr>
        <w:t xml:space="preserve"> </w:t>
      </w:r>
      <w:r w:rsidRPr="0050429B">
        <w:rPr>
          <w:rFonts w:asciiTheme="majorBidi" w:hAnsiTheme="majorBidi" w:cstheme="majorBidi"/>
        </w:rPr>
        <w:t xml:space="preserve">yang tidak langsung dan termediasi </w:t>
      </w:r>
      <w:r w:rsidR="00E12477" w:rsidRPr="0050429B">
        <w:rPr>
          <w:rFonts w:asciiTheme="majorBidi" w:hAnsiTheme="majorBidi" w:cstheme="majorBidi"/>
        </w:rPr>
        <w:fldChar w:fldCharType="begin" w:fldLock="1"/>
      </w:r>
      <w:r w:rsidR="00131DDA" w:rsidRPr="0050429B">
        <w:rPr>
          <w:rFonts w:asciiTheme="majorBidi" w:hAnsiTheme="majorBidi" w:cstheme="majorBidi"/>
        </w:rPr>
        <w:instrText>ADDIN CSL_CITATION {"citationItems":[{"id":"ITEM-1","itemData":{"author":[{"dropping-particle":"","family":"Fairclough","given":"Norman","non-dropping-particle":"","parse-names":false,"suffix":""}],"id":"ITEM-1","issued":{"date-parts":[["2001"]]},"publisher":"Longman","publisher-place":"London","title":"Language and Power","type":"book"},"uris":["http://www.mendeley.com/documents/?uuid=798cffa3-d28c-4bd9-8534-3c23472e0ac9"]}],"mendeley":{"formattedCitation":"(Fairclough, 2001)","plainTextFormattedCitation":"(Fairclough, 2001)","previouslyFormattedCitation":"(Fairclough, 2001)"},"properties":{"noteIndex":0},"schema":"https://github.com/citation-style-language/schema/raw/master/csl-citation.json"}</w:instrText>
      </w:r>
      <w:r w:rsidR="00E12477" w:rsidRPr="0050429B">
        <w:rPr>
          <w:rFonts w:asciiTheme="majorBidi" w:hAnsiTheme="majorBidi" w:cstheme="majorBidi"/>
        </w:rPr>
        <w:fldChar w:fldCharType="separate"/>
      </w:r>
      <w:r w:rsidR="00E12477" w:rsidRPr="0050429B">
        <w:rPr>
          <w:rFonts w:asciiTheme="majorBidi" w:hAnsiTheme="majorBidi" w:cstheme="majorBidi"/>
          <w:noProof/>
        </w:rPr>
        <w:t>(Fairclough, 2001)</w:t>
      </w:r>
      <w:r w:rsidR="00E12477" w:rsidRPr="0050429B">
        <w:rPr>
          <w:rFonts w:asciiTheme="majorBidi" w:hAnsiTheme="majorBidi" w:cstheme="majorBidi"/>
        </w:rPr>
        <w:fldChar w:fldCharType="end"/>
      </w:r>
      <w:r w:rsidRPr="0050429B">
        <w:rPr>
          <w:rFonts w:asciiTheme="majorBidi" w:hAnsiTheme="majorBidi" w:cstheme="majorBidi"/>
        </w:rPr>
        <w:t>. Nilai-nilai fitur tekstual hanya menjadi nyata dan beroperasi secara sosial apabila tertanam dalam interaksi sosial. Dalam eksplanasi ini akan diuraikan struktur sosial, yakni profil redaksi, yang</w:t>
      </w:r>
      <w:r w:rsidRPr="0050429B">
        <w:rPr>
          <w:rFonts w:asciiTheme="majorBidi" w:hAnsiTheme="majorBidi" w:cstheme="majorBidi"/>
          <w:spacing w:val="24"/>
        </w:rPr>
        <w:t xml:space="preserve"> </w:t>
      </w:r>
      <w:r w:rsidRPr="0050429B">
        <w:rPr>
          <w:rFonts w:asciiTheme="majorBidi" w:hAnsiTheme="majorBidi" w:cstheme="majorBidi"/>
        </w:rPr>
        <w:t>melatarbelakangi</w:t>
      </w:r>
      <w:r w:rsidRPr="0050429B">
        <w:rPr>
          <w:rFonts w:asciiTheme="majorBidi" w:hAnsiTheme="majorBidi" w:cstheme="majorBidi"/>
          <w:spacing w:val="26"/>
        </w:rPr>
        <w:t xml:space="preserve"> </w:t>
      </w:r>
      <w:r w:rsidRPr="0050429B">
        <w:rPr>
          <w:rFonts w:asciiTheme="majorBidi" w:hAnsiTheme="majorBidi" w:cstheme="majorBidi"/>
        </w:rPr>
        <w:t>wacana</w:t>
      </w:r>
      <w:r w:rsidRPr="0050429B">
        <w:rPr>
          <w:rFonts w:asciiTheme="majorBidi" w:hAnsiTheme="majorBidi" w:cstheme="majorBidi"/>
          <w:spacing w:val="26"/>
        </w:rPr>
        <w:t xml:space="preserve"> </w:t>
      </w:r>
      <w:r w:rsidRPr="0050429B">
        <w:rPr>
          <w:rFonts w:asciiTheme="majorBidi" w:hAnsiTheme="majorBidi" w:cstheme="majorBidi"/>
        </w:rPr>
        <w:t>1,</w:t>
      </w:r>
      <w:r w:rsidRPr="0050429B">
        <w:rPr>
          <w:rFonts w:asciiTheme="majorBidi" w:hAnsiTheme="majorBidi" w:cstheme="majorBidi"/>
          <w:spacing w:val="26"/>
        </w:rPr>
        <w:t xml:space="preserve"> </w:t>
      </w:r>
      <w:r w:rsidRPr="0050429B">
        <w:rPr>
          <w:rFonts w:asciiTheme="majorBidi" w:hAnsiTheme="majorBidi" w:cstheme="majorBidi"/>
          <w:spacing w:val="-5"/>
        </w:rPr>
        <w:t>2,</w:t>
      </w:r>
      <w:r w:rsidR="00976078" w:rsidRPr="0050429B">
        <w:rPr>
          <w:rFonts w:asciiTheme="majorBidi" w:hAnsiTheme="majorBidi" w:cstheme="majorBidi"/>
          <w:spacing w:val="-5"/>
        </w:rPr>
        <w:t xml:space="preserve"> </w:t>
      </w:r>
      <w:r w:rsidRPr="0050429B">
        <w:rPr>
          <w:rFonts w:asciiTheme="majorBidi" w:hAnsiTheme="majorBidi" w:cstheme="majorBidi"/>
        </w:rPr>
        <w:t xml:space="preserve">3, dan 4 yang merepresentasikan ideologi redaksi terhadap kebijakan pemerintah dalam penanggulangan </w:t>
      </w:r>
      <w:r w:rsidRPr="0050429B">
        <w:rPr>
          <w:rFonts w:asciiTheme="majorBidi" w:hAnsiTheme="majorBidi" w:cstheme="majorBidi"/>
          <w:spacing w:val="-2"/>
        </w:rPr>
        <w:t>Covid-19.</w:t>
      </w:r>
    </w:p>
    <w:p w14:paraId="2484797D" w14:textId="77777777" w:rsidR="00E11C2D" w:rsidRPr="0050429B" w:rsidRDefault="00733D03">
      <w:pPr>
        <w:pStyle w:val="BodyText"/>
        <w:spacing w:line="249" w:lineRule="auto"/>
        <w:ind w:right="1" w:firstLine="629"/>
        <w:rPr>
          <w:rFonts w:asciiTheme="majorBidi" w:hAnsiTheme="majorBidi" w:cstheme="majorBidi"/>
        </w:rPr>
      </w:pPr>
      <w:r w:rsidRPr="0050429B">
        <w:rPr>
          <w:rFonts w:asciiTheme="majorBidi" w:hAnsiTheme="majorBidi" w:cstheme="majorBidi"/>
        </w:rPr>
        <w:t xml:space="preserve">Harian </w:t>
      </w:r>
      <w:r w:rsidRPr="0050429B">
        <w:rPr>
          <w:rFonts w:asciiTheme="majorBidi" w:hAnsiTheme="majorBidi" w:cstheme="majorBidi"/>
          <w:i/>
        </w:rPr>
        <w:t xml:space="preserve">Kompas </w:t>
      </w:r>
      <w:r w:rsidRPr="0050429B">
        <w:rPr>
          <w:rFonts w:asciiTheme="majorBidi" w:hAnsiTheme="majorBidi" w:cstheme="majorBidi"/>
        </w:rPr>
        <w:t xml:space="preserve">merupakan surat kabar nasional yang diterbitkan oleh PT Kompas Media Nusantara yang merupakan salah satu kelompok usaha Kompas Gramedia (KG). Selain media, anak usaha KG yang lain berupa properti, retail dan penerbitan, manufaktur, pendidikan, </w:t>
      </w:r>
      <w:r w:rsidRPr="0050429B">
        <w:rPr>
          <w:rFonts w:asciiTheme="majorBidi" w:hAnsiTheme="majorBidi" w:cstheme="majorBidi"/>
          <w:i/>
        </w:rPr>
        <w:t>event and venue</w:t>
      </w:r>
      <w:r w:rsidRPr="0050429B">
        <w:rPr>
          <w:rFonts w:asciiTheme="majorBidi" w:hAnsiTheme="majorBidi" w:cstheme="majorBidi"/>
        </w:rPr>
        <w:t>, perhotelan, dan digital. Dalam bidang media, KG menerbitkan</w:t>
      </w:r>
      <w:r w:rsidRPr="0050429B">
        <w:rPr>
          <w:rFonts w:asciiTheme="majorBidi" w:hAnsiTheme="majorBidi" w:cstheme="majorBidi"/>
          <w:spacing w:val="-4"/>
        </w:rPr>
        <w:t xml:space="preserve"> </w:t>
      </w:r>
      <w:r w:rsidRPr="0050429B">
        <w:rPr>
          <w:rFonts w:asciiTheme="majorBidi" w:hAnsiTheme="majorBidi" w:cstheme="majorBidi"/>
        </w:rPr>
        <w:t>150</w:t>
      </w:r>
      <w:r w:rsidRPr="0050429B">
        <w:rPr>
          <w:rFonts w:asciiTheme="majorBidi" w:hAnsiTheme="majorBidi" w:cstheme="majorBidi"/>
          <w:spacing w:val="-4"/>
        </w:rPr>
        <w:t xml:space="preserve"> </w:t>
      </w:r>
      <w:r w:rsidRPr="0050429B">
        <w:rPr>
          <w:rFonts w:asciiTheme="majorBidi" w:hAnsiTheme="majorBidi" w:cstheme="majorBidi"/>
        </w:rPr>
        <w:t>merek</w:t>
      </w:r>
      <w:r w:rsidRPr="0050429B">
        <w:rPr>
          <w:rFonts w:asciiTheme="majorBidi" w:hAnsiTheme="majorBidi" w:cstheme="majorBidi"/>
          <w:spacing w:val="-4"/>
        </w:rPr>
        <w:t xml:space="preserve"> </w:t>
      </w:r>
      <w:r w:rsidRPr="0050429B">
        <w:rPr>
          <w:rFonts w:asciiTheme="majorBidi" w:hAnsiTheme="majorBidi" w:cstheme="majorBidi"/>
        </w:rPr>
        <w:t>media</w:t>
      </w:r>
      <w:r w:rsidRPr="0050429B">
        <w:rPr>
          <w:rFonts w:asciiTheme="majorBidi" w:hAnsiTheme="majorBidi" w:cstheme="majorBidi"/>
          <w:spacing w:val="-4"/>
        </w:rPr>
        <w:t xml:space="preserve"> </w:t>
      </w:r>
      <w:r w:rsidRPr="0050429B">
        <w:rPr>
          <w:rFonts w:asciiTheme="majorBidi" w:hAnsiTheme="majorBidi" w:cstheme="majorBidi"/>
        </w:rPr>
        <w:t xml:space="preserve">cetak, elektronik, dan </w:t>
      </w:r>
      <w:r w:rsidRPr="0050429B">
        <w:rPr>
          <w:rFonts w:asciiTheme="majorBidi" w:hAnsiTheme="majorBidi" w:cstheme="majorBidi"/>
          <w:i/>
        </w:rPr>
        <w:t xml:space="preserve">broadcast </w:t>
      </w:r>
      <w:r w:rsidRPr="0050429B">
        <w:rPr>
          <w:rFonts w:asciiTheme="majorBidi" w:hAnsiTheme="majorBidi" w:cstheme="majorBidi"/>
        </w:rPr>
        <w:t>sehingga KG sebagai perusahaan media terbesar di Indonesia.</w:t>
      </w:r>
    </w:p>
    <w:p w14:paraId="15D84A12" w14:textId="783993A5" w:rsidR="00E11C2D" w:rsidRPr="0050429B" w:rsidRDefault="00733D03" w:rsidP="00C90B65">
      <w:pPr>
        <w:pStyle w:val="BodyText"/>
        <w:spacing w:line="249" w:lineRule="auto"/>
        <w:ind w:right="1" w:firstLine="629"/>
        <w:rPr>
          <w:rFonts w:asciiTheme="majorBidi" w:hAnsiTheme="majorBidi" w:cstheme="majorBidi"/>
        </w:rPr>
      </w:pPr>
      <w:r w:rsidRPr="0050429B">
        <w:rPr>
          <w:rFonts w:asciiTheme="majorBidi" w:hAnsiTheme="majorBidi" w:cstheme="majorBidi"/>
        </w:rPr>
        <w:t>Visi KG adalah menjadi perusahaan yang terbesar, terbaik, terpadu, dan tersebar di Asia Tenggara melalui usaha berbasis pengetahuan</w:t>
      </w:r>
      <w:r w:rsidRPr="0050429B">
        <w:rPr>
          <w:rFonts w:asciiTheme="majorBidi" w:hAnsiTheme="majorBidi" w:cstheme="majorBidi"/>
          <w:spacing w:val="68"/>
          <w:w w:val="150"/>
        </w:rPr>
        <w:t xml:space="preserve">  </w:t>
      </w:r>
      <w:r w:rsidRPr="0050429B">
        <w:rPr>
          <w:rFonts w:asciiTheme="majorBidi" w:hAnsiTheme="majorBidi" w:cstheme="majorBidi"/>
        </w:rPr>
        <w:t>yang</w:t>
      </w:r>
      <w:r w:rsidRPr="0050429B">
        <w:rPr>
          <w:rFonts w:asciiTheme="majorBidi" w:hAnsiTheme="majorBidi" w:cstheme="majorBidi"/>
          <w:spacing w:val="68"/>
          <w:w w:val="150"/>
        </w:rPr>
        <w:t xml:space="preserve">  </w:t>
      </w:r>
      <w:r w:rsidRPr="0050429B">
        <w:rPr>
          <w:rFonts w:asciiTheme="majorBidi" w:hAnsiTheme="majorBidi" w:cstheme="majorBidi"/>
          <w:spacing w:val="-2"/>
        </w:rPr>
        <w:t>menciptakan</w:t>
      </w:r>
      <w:r w:rsidR="00C90B65" w:rsidRPr="0050429B">
        <w:rPr>
          <w:rFonts w:asciiTheme="majorBidi" w:hAnsiTheme="majorBidi" w:cstheme="majorBidi"/>
          <w:spacing w:val="-2"/>
        </w:rPr>
        <w:t xml:space="preserve"> </w:t>
      </w:r>
      <w:r w:rsidRPr="0050429B">
        <w:rPr>
          <w:rFonts w:asciiTheme="majorBidi" w:hAnsiTheme="majorBidi" w:cstheme="majorBidi"/>
        </w:rPr>
        <w:t xml:space="preserve">masyarakat terdidik, tercerahkan, menghargai kebhinekaan, dan adil sejahtera. Dalam visi ini diketahui bahwa usaha KG dilakukan dengan pengetahuan sebagai dasarnya. Hal inilah yang juga melatarbelakangi penerbitan Harian </w:t>
      </w:r>
      <w:r w:rsidRPr="0050429B">
        <w:rPr>
          <w:rFonts w:asciiTheme="majorBidi" w:hAnsiTheme="majorBidi" w:cstheme="majorBidi"/>
          <w:i/>
        </w:rPr>
        <w:t>Kompas</w:t>
      </w:r>
      <w:r w:rsidRPr="0050429B">
        <w:rPr>
          <w:rFonts w:asciiTheme="majorBidi" w:hAnsiTheme="majorBidi" w:cstheme="majorBidi"/>
        </w:rPr>
        <w:t>.</w:t>
      </w:r>
    </w:p>
    <w:p w14:paraId="259E4578" w14:textId="252CAC49" w:rsidR="00E11C2D" w:rsidRPr="0050429B" w:rsidRDefault="00733D03">
      <w:pPr>
        <w:pStyle w:val="BodyText"/>
        <w:spacing w:line="249" w:lineRule="auto"/>
        <w:ind w:firstLine="629"/>
        <w:rPr>
          <w:rFonts w:asciiTheme="majorBidi" w:hAnsiTheme="majorBidi" w:cstheme="majorBidi"/>
        </w:rPr>
      </w:pPr>
      <w:r w:rsidRPr="0050429B">
        <w:rPr>
          <w:rFonts w:asciiTheme="majorBidi" w:hAnsiTheme="majorBidi" w:cstheme="majorBidi"/>
        </w:rPr>
        <w:lastRenderedPageBreak/>
        <w:t xml:space="preserve">Harian </w:t>
      </w:r>
      <w:r w:rsidRPr="0050429B">
        <w:rPr>
          <w:rFonts w:asciiTheme="majorBidi" w:hAnsiTheme="majorBidi" w:cstheme="majorBidi"/>
          <w:i/>
        </w:rPr>
        <w:t xml:space="preserve">Kompas </w:t>
      </w:r>
      <w:r w:rsidRPr="0050429B">
        <w:rPr>
          <w:rFonts w:asciiTheme="majorBidi" w:hAnsiTheme="majorBidi" w:cstheme="majorBidi"/>
        </w:rPr>
        <w:t xml:space="preserve">memiliki kredibilitas yang baik dalam dunia jurnalistik di Indonesia dan dunia. Pada tahun 2019 harian ini masuk peringkat kelima dalam jajaran 200 surat kabar papan atas dunia versi Portal 4 International Media &amp; Newspapers atau 4imn.com. Dua surat kabar nasional yang lain yang masuk ke dalam bursa ini adalah </w:t>
      </w:r>
      <w:r w:rsidRPr="0050429B">
        <w:rPr>
          <w:rFonts w:asciiTheme="majorBidi" w:hAnsiTheme="majorBidi" w:cstheme="majorBidi"/>
          <w:i/>
        </w:rPr>
        <w:t>Tempo</w:t>
      </w:r>
      <w:r w:rsidRPr="0050429B">
        <w:rPr>
          <w:rFonts w:asciiTheme="majorBidi" w:hAnsiTheme="majorBidi" w:cstheme="majorBidi"/>
          <w:i/>
          <w:spacing w:val="-11"/>
        </w:rPr>
        <w:t xml:space="preserve"> </w:t>
      </w:r>
      <w:r w:rsidRPr="0050429B">
        <w:rPr>
          <w:rFonts w:asciiTheme="majorBidi" w:hAnsiTheme="majorBidi" w:cstheme="majorBidi"/>
        </w:rPr>
        <w:t>sebagai</w:t>
      </w:r>
      <w:r w:rsidRPr="0050429B">
        <w:rPr>
          <w:rFonts w:asciiTheme="majorBidi" w:hAnsiTheme="majorBidi" w:cstheme="majorBidi"/>
          <w:spacing w:val="-11"/>
        </w:rPr>
        <w:t xml:space="preserve"> </w:t>
      </w:r>
      <w:r w:rsidRPr="0050429B">
        <w:rPr>
          <w:rFonts w:asciiTheme="majorBidi" w:hAnsiTheme="majorBidi" w:cstheme="majorBidi"/>
        </w:rPr>
        <w:t>peringkat</w:t>
      </w:r>
      <w:r w:rsidRPr="0050429B">
        <w:rPr>
          <w:rFonts w:asciiTheme="majorBidi" w:hAnsiTheme="majorBidi" w:cstheme="majorBidi"/>
          <w:spacing w:val="-11"/>
        </w:rPr>
        <w:t xml:space="preserve"> </w:t>
      </w:r>
      <w:r w:rsidRPr="0050429B">
        <w:rPr>
          <w:rFonts w:asciiTheme="majorBidi" w:hAnsiTheme="majorBidi" w:cstheme="majorBidi"/>
        </w:rPr>
        <w:t>ke-131</w:t>
      </w:r>
      <w:r w:rsidRPr="0050429B">
        <w:rPr>
          <w:rFonts w:asciiTheme="majorBidi" w:hAnsiTheme="majorBidi" w:cstheme="majorBidi"/>
          <w:spacing w:val="-11"/>
        </w:rPr>
        <w:t xml:space="preserve"> </w:t>
      </w:r>
      <w:r w:rsidRPr="0050429B">
        <w:rPr>
          <w:rFonts w:asciiTheme="majorBidi" w:hAnsiTheme="majorBidi" w:cstheme="majorBidi"/>
        </w:rPr>
        <w:t xml:space="preserve">dan </w:t>
      </w:r>
      <w:r w:rsidRPr="0050429B">
        <w:rPr>
          <w:rFonts w:asciiTheme="majorBidi" w:hAnsiTheme="majorBidi" w:cstheme="majorBidi"/>
          <w:i/>
        </w:rPr>
        <w:t xml:space="preserve">the Jakarta Post </w:t>
      </w:r>
      <w:r w:rsidRPr="0050429B">
        <w:rPr>
          <w:rFonts w:asciiTheme="majorBidi" w:hAnsiTheme="majorBidi" w:cstheme="majorBidi"/>
        </w:rPr>
        <w:t xml:space="preserve">sebagai peringkat ke-180 </w:t>
      </w:r>
      <w:r w:rsidR="00E12477" w:rsidRPr="0050429B">
        <w:rPr>
          <w:rFonts w:asciiTheme="majorBidi" w:hAnsiTheme="majorBidi" w:cstheme="majorBidi"/>
        </w:rPr>
        <w:fldChar w:fldCharType="begin" w:fldLock="1"/>
      </w:r>
      <w:r w:rsidR="00E12477" w:rsidRPr="0050429B">
        <w:rPr>
          <w:rFonts w:asciiTheme="majorBidi" w:hAnsiTheme="majorBidi" w:cstheme="majorBidi"/>
        </w:rPr>
        <w:instrText>ADDIN CSL_CITATION {"citationItems":[{"id":"ITEM-1","itemData":{"author":[{"dropping-particle":"","family":"Nugroho","given":"Aleksandra","non-dropping-particle":"","parse-names":false,"suffix":""}],"id":"ITEM-1","issued":{"date-parts":[["2020"]]},"title":"Harian Kompas Duduki Peringkat ke-5 di \"Top 200 Newspapers in The World\"","type":"article-newspaper"},"uris":["http://www.mendeley.com/documents/?uuid=b803217f-4ba7-4583-b351-ab6f1fac4202"]}],"mendeley":{"formattedCitation":"(Nugroho, 2020)","plainTextFormattedCitation":"(Nugroho, 2020)","previouslyFormattedCitation":"(Nugroho, 2020)"},"properties":{"noteIndex":0},"schema":"https://github.com/citation-style-language/schema/raw/master/csl-citation.json"}</w:instrText>
      </w:r>
      <w:r w:rsidR="00E12477" w:rsidRPr="0050429B">
        <w:rPr>
          <w:rFonts w:asciiTheme="majorBidi" w:hAnsiTheme="majorBidi" w:cstheme="majorBidi"/>
        </w:rPr>
        <w:fldChar w:fldCharType="separate"/>
      </w:r>
      <w:r w:rsidR="00E12477" w:rsidRPr="0050429B">
        <w:rPr>
          <w:rFonts w:asciiTheme="majorBidi" w:hAnsiTheme="majorBidi" w:cstheme="majorBidi"/>
          <w:noProof/>
        </w:rPr>
        <w:t>(Nugroho, 2020)</w:t>
      </w:r>
      <w:r w:rsidR="00E12477" w:rsidRPr="0050429B">
        <w:rPr>
          <w:rFonts w:asciiTheme="majorBidi" w:hAnsiTheme="majorBidi" w:cstheme="majorBidi"/>
        </w:rPr>
        <w:fldChar w:fldCharType="end"/>
      </w:r>
      <w:r w:rsidR="00E12477" w:rsidRPr="0050429B">
        <w:rPr>
          <w:rFonts w:asciiTheme="majorBidi" w:hAnsiTheme="majorBidi" w:cstheme="majorBidi"/>
        </w:rPr>
        <w:t>.</w:t>
      </w:r>
    </w:p>
    <w:p w14:paraId="5683AB5E" w14:textId="5CBE1C10" w:rsidR="00C90B65" w:rsidRPr="0050429B" w:rsidRDefault="00733D03" w:rsidP="00C90B65">
      <w:pPr>
        <w:pStyle w:val="BodyText"/>
        <w:spacing w:line="249" w:lineRule="auto"/>
        <w:ind w:firstLine="629"/>
        <w:rPr>
          <w:rFonts w:asciiTheme="majorBidi" w:hAnsiTheme="majorBidi" w:cstheme="majorBidi"/>
          <w:spacing w:val="-2"/>
        </w:rPr>
      </w:pPr>
      <w:r w:rsidRPr="0050429B">
        <w:rPr>
          <w:rFonts w:asciiTheme="majorBidi" w:hAnsiTheme="majorBidi" w:cstheme="majorBidi"/>
        </w:rPr>
        <w:t xml:space="preserve">Lebih lanjut, Harian </w:t>
      </w:r>
      <w:r w:rsidRPr="0050429B">
        <w:rPr>
          <w:rFonts w:asciiTheme="majorBidi" w:hAnsiTheme="majorBidi" w:cstheme="majorBidi"/>
          <w:i/>
        </w:rPr>
        <w:t xml:space="preserve">Kompas </w:t>
      </w:r>
      <w:r w:rsidRPr="0050429B">
        <w:rPr>
          <w:rFonts w:asciiTheme="majorBidi" w:hAnsiTheme="majorBidi" w:cstheme="majorBidi"/>
        </w:rPr>
        <w:t xml:space="preserve">mencitrakan dirinya sebagai penyampai suara rakyat dengan slogannya </w:t>
      </w:r>
      <w:r w:rsidRPr="0050429B">
        <w:rPr>
          <w:rFonts w:asciiTheme="majorBidi" w:hAnsiTheme="majorBidi" w:cstheme="majorBidi"/>
          <w:i/>
        </w:rPr>
        <w:t>Amanat Hati Nurani Rakyat</w:t>
      </w:r>
      <w:r w:rsidRPr="0050429B">
        <w:rPr>
          <w:rFonts w:asciiTheme="majorBidi" w:hAnsiTheme="majorBidi" w:cstheme="majorBidi"/>
        </w:rPr>
        <w:t>.</w:t>
      </w:r>
      <w:r w:rsidRPr="0050429B">
        <w:rPr>
          <w:rFonts w:asciiTheme="majorBidi" w:hAnsiTheme="majorBidi" w:cstheme="majorBidi"/>
          <w:spacing w:val="-1"/>
        </w:rPr>
        <w:t xml:space="preserve"> </w:t>
      </w:r>
      <w:r w:rsidRPr="0050429B">
        <w:rPr>
          <w:rFonts w:asciiTheme="majorBidi" w:hAnsiTheme="majorBidi" w:cstheme="majorBidi"/>
        </w:rPr>
        <w:t>Artinya,</w:t>
      </w:r>
      <w:r w:rsidRPr="0050429B">
        <w:rPr>
          <w:rFonts w:asciiTheme="majorBidi" w:hAnsiTheme="majorBidi" w:cstheme="majorBidi"/>
          <w:spacing w:val="-1"/>
        </w:rPr>
        <w:t xml:space="preserve"> </w:t>
      </w:r>
      <w:r w:rsidRPr="0050429B">
        <w:rPr>
          <w:rFonts w:asciiTheme="majorBidi" w:hAnsiTheme="majorBidi" w:cstheme="majorBidi"/>
        </w:rPr>
        <w:t>kerja</w:t>
      </w:r>
      <w:r w:rsidRPr="0050429B">
        <w:rPr>
          <w:rFonts w:asciiTheme="majorBidi" w:hAnsiTheme="majorBidi" w:cstheme="majorBidi"/>
          <w:spacing w:val="-1"/>
        </w:rPr>
        <w:t xml:space="preserve"> </w:t>
      </w:r>
      <w:r w:rsidRPr="0050429B">
        <w:rPr>
          <w:rFonts w:asciiTheme="majorBidi" w:hAnsiTheme="majorBidi" w:cstheme="majorBidi"/>
        </w:rPr>
        <w:t>jurnalistik</w:t>
      </w:r>
      <w:r w:rsidRPr="0050429B">
        <w:rPr>
          <w:rFonts w:asciiTheme="majorBidi" w:hAnsiTheme="majorBidi" w:cstheme="majorBidi"/>
          <w:spacing w:val="-1"/>
        </w:rPr>
        <w:t xml:space="preserve"> </w:t>
      </w:r>
      <w:r w:rsidRPr="0050429B">
        <w:rPr>
          <w:rFonts w:asciiTheme="majorBidi" w:hAnsiTheme="majorBidi" w:cstheme="majorBidi"/>
        </w:rPr>
        <w:t xml:space="preserve">yang dilakukan oleh Harian </w:t>
      </w:r>
      <w:r w:rsidRPr="0050429B">
        <w:rPr>
          <w:rFonts w:asciiTheme="majorBidi" w:hAnsiTheme="majorBidi" w:cstheme="majorBidi"/>
          <w:i/>
        </w:rPr>
        <w:t xml:space="preserve">Kompas </w:t>
      </w:r>
      <w:r w:rsidRPr="0050429B">
        <w:rPr>
          <w:rFonts w:asciiTheme="majorBidi" w:hAnsiTheme="majorBidi" w:cstheme="majorBidi"/>
        </w:rPr>
        <w:t>merepresentasikan keinginan rakyat. Meskipun</w:t>
      </w:r>
      <w:r w:rsidRPr="0050429B">
        <w:rPr>
          <w:rFonts w:asciiTheme="majorBidi" w:hAnsiTheme="majorBidi" w:cstheme="majorBidi"/>
          <w:spacing w:val="-6"/>
        </w:rPr>
        <w:t xml:space="preserve"> </w:t>
      </w:r>
      <w:r w:rsidRPr="0050429B">
        <w:rPr>
          <w:rFonts w:asciiTheme="majorBidi" w:hAnsiTheme="majorBidi" w:cstheme="majorBidi"/>
        </w:rPr>
        <w:t>demikian,</w:t>
      </w:r>
      <w:r w:rsidRPr="0050429B">
        <w:rPr>
          <w:rFonts w:asciiTheme="majorBidi" w:hAnsiTheme="majorBidi" w:cstheme="majorBidi"/>
          <w:spacing w:val="-6"/>
        </w:rPr>
        <w:t xml:space="preserve"> </w:t>
      </w:r>
      <w:r w:rsidRPr="0050429B">
        <w:rPr>
          <w:rFonts w:asciiTheme="majorBidi" w:hAnsiTheme="majorBidi" w:cstheme="majorBidi"/>
        </w:rPr>
        <w:t>dalam</w:t>
      </w:r>
      <w:r w:rsidRPr="0050429B">
        <w:rPr>
          <w:rFonts w:asciiTheme="majorBidi" w:hAnsiTheme="majorBidi" w:cstheme="majorBidi"/>
          <w:spacing w:val="-6"/>
        </w:rPr>
        <w:t xml:space="preserve"> </w:t>
      </w:r>
      <w:r w:rsidRPr="0050429B">
        <w:rPr>
          <w:rFonts w:asciiTheme="majorBidi" w:hAnsiTheme="majorBidi" w:cstheme="majorBidi"/>
        </w:rPr>
        <w:t>perspektif analisis wacana kritis, media dipandang sebagai pihak yang tidak netral karena pemberitaan dianggap mewakili</w:t>
      </w:r>
      <w:r w:rsidRPr="0050429B">
        <w:rPr>
          <w:rFonts w:asciiTheme="majorBidi" w:hAnsiTheme="majorBidi" w:cstheme="majorBidi"/>
          <w:spacing w:val="-11"/>
        </w:rPr>
        <w:t xml:space="preserve"> </w:t>
      </w:r>
      <w:r w:rsidRPr="0050429B">
        <w:rPr>
          <w:rFonts w:asciiTheme="majorBidi" w:hAnsiTheme="majorBidi" w:cstheme="majorBidi"/>
        </w:rPr>
        <w:t>ideologi</w:t>
      </w:r>
      <w:r w:rsidRPr="0050429B">
        <w:rPr>
          <w:rFonts w:asciiTheme="majorBidi" w:hAnsiTheme="majorBidi" w:cstheme="majorBidi"/>
          <w:spacing w:val="-11"/>
        </w:rPr>
        <w:t xml:space="preserve"> </w:t>
      </w:r>
      <w:r w:rsidRPr="0050429B">
        <w:rPr>
          <w:rFonts w:asciiTheme="majorBidi" w:hAnsiTheme="majorBidi" w:cstheme="majorBidi"/>
        </w:rPr>
        <w:t>pihak</w:t>
      </w:r>
      <w:r w:rsidRPr="0050429B">
        <w:rPr>
          <w:rFonts w:asciiTheme="majorBidi" w:hAnsiTheme="majorBidi" w:cstheme="majorBidi"/>
          <w:spacing w:val="-11"/>
        </w:rPr>
        <w:t xml:space="preserve"> </w:t>
      </w:r>
      <w:r w:rsidRPr="0050429B">
        <w:rPr>
          <w:rFonts w:asciiTheme="majorBidi" w:hAnsiTheme="majorBidi" w:cstheme="majorBidi"/>
        </w:rPr>
        <w:t>tertentu,</w:t>
      </w:r>
      <w:r w:rsidRPr="0050429B">
        <w:rPr>
          <w:rFonts w:asciiTheme="majorBidi" w:hAnsiTheme="majorBidi" w:cstheme="majorBidi"/>
          <w:spacing w:val="-11"/>
        </w:rPr>
        <w:t xml:space="preserve"> </w:t>
      </w:r>
      <w:r w:rsidRPr="0050429B">
        <w:rPr>
          <w:rFonts w:asciiTheme="majorBidi" w:hAnsiTheme="majorBidi" w:cstheme="majorBidi"/>
        </w:rPr>
        <w:t>tidak merepresentasikan fakta yang sebenarnya.</w:t>
      </w:r>
      <w:r w:rsidRPr="0050429B">
        <w:rPr>
          <w:rFonts w:asciiTheme="majorBidi" w:hAnsiTheme="majorBidi" w:cstheme="majorBidi"/>
          <w:spacing w:val="-7"/>
        </w:rPr>
        <w:t xml:space="preserve"> </w:t>
      </w:r>
      <w:r w:rsidRPr="0050429B">
        <w:rPr>
          <w:rFonts w:asciiTheme="majorBidi" w:hAnsiTheme="majorBidi" w:cstheme="majorBidi"/>
        </w:rPr>
        <w:t>Ideologi</w:t>
      </w:r>
      <w:r w:rsidRPr="0050429B">
        <w:rPr>
          <w:rFonts w:asciiTheme="majorBidi" w:hAnsiTheme="majorBidi" w:cstheme="majorBidi"/>
          <w:spacing w:val="-7"/>
        </w:rPr>
        <w:t xml:space="preserve"> </w:t>
      </w:r>
      <w:r w:rsidRPr="0050429B">
        <w:rPr>
          <w:rFonts w:asciiTheme="majorBidi" w:hAnsiTheme="majorBidi" w:cstheme="majorBidi"/>
        </w:rPr>
        <w:t>Harian</w:t>
      </w:r>
      <w:r w:rsidRPr="0050429B">
        <w:rPr>
          <w:rFonts w:asciiTheme="majorBidi" w:hAnsiTheme="majorBidi" w:cstheme="majorBidi"/>
          <w:spacing w:val="-4"/>
        </w:rPr>
        <w:t xml:space="preserve"> </w:t>
      </w:r>
      <w:r w:rsidRPr="0050429B">
        <w:rPr>
          <w:rFonts w:asciiTheme="majorBidi" w:hAnsiTheme="majorBidi" w:cstheme="majorBidi"/>
          <w:i/>
        </w:rPr>
        <w:t xml:space="preserve">Kompas </w:t>
      </w:r>
      <w:r w:rsidRPr="0050429B">
        <w:rPr>
          <w:rFonts w:asciiTheme="majorBidi" w:hAnsiTheme="majorBidi" w:cstheme="majorBidi"/>
        </w:rPr>
        <w:t>erat kaitannya dengan kepentingan pemilik</w:t>
      </w:r>
      <w:r w:rsidRPr="0050429B">
        <w:rPr>
          <w:rFonts w:asciiTheme="majorBidi" w:hAnsiTheme="majorBidi" w:cstheme="majorBidi"/>
          <w:spacing w:val="-4"/>
        </w:rPr>
        <w:t xml:space="preserve"> </w:t>
      </w:r>
      <w:r w:rsidRPr="0050429B">
        <w:rPr>
          <w:rFonts w:asciiTheme="majorBidi" w:hAnsiTheme="majorBidi" w:cstheme="majorBidi"/>
        </w:rPr>
        <w:t>media,</w:t>
      </w:r>
      <w:r w:rsidRPr="0050429B">
        <w:rPr>
          <w:rFonts w:asciiTheme="majorBidi" w:hAnsiTheme="majorBidi" w:cstheme="majorBidi"/>
          <w:spacing w:val="-4"/>
        </w:rPr>
        <w:t xml:space="preserve"> </w:t>
      </w:r>
      <w:r w:rsidRPr="0050429B">
        <w:rPr>
          <w:rFonts w:asciiTheme="majorBidi" w:hAnsiTheme="majorBidi" w:cstheme="majorBidi"/>
        </w:rPr>
        <w:t>Jakoeb</w:t>
      </w:r>
      <w:r w:rsidRPr="0050429B">
        <w:rPr>
          <w:rFonts w:asciiTheme="majorBidi" w:hAnsiTheme="majorBidi" w:cstheme="majorBidi"/>
          <w:spacing w:val="-4"/>
        </w:rPr>
        <w:t xml:space="preserve"> </w:t>
      </w:r>
      <w:r w:rsidRPr="0050429B">
        <w:rPr>
          <w:rFonts w:asciiTheme="majorBidi" w:hAnsiTheme="majorBidi" w:cstheme="majorBidi"/>
        </w:rPr>
        <w:t>Oetama,</w:t>
      </w:r>
      <w:r w:rsidRPr="0050429B">
        <w:rPr>
          <w:rFonts w:asciiTheme="majorBidi" w:hAnsiTheme="majorBidi" w:cstheme="majorBidi"/>
          <w:spacing w:val="-4"/>
        </w:rPr>
        <w:t xml:space="preserve"> </w:t>
      </w:r>
      <w:r w:rsidRPr="0050429B">
        <w:rPr>
          <w:rFonts w:asciiTheme="majorBidi" w:hAnsiTheme="majorBidi" w:cstheme="majorBidi"/>
        </w:rPr>
        <w:t>yang namanya masuk sebagai pemilik salah satu tiga belas media besar di Indonesia</w:t>
      </w:r>
      <w:r w:rsidRPr="0050429B">
        <w:rPr>
          <w:rFonts w:asciiTheme="majorBidi" w:hAnsiTheme="majorBidi" w:cstheme="majorBidi"/>
          <w:spacing w:val="-17"/>
        </w:rPr>
        <w:t xml:space="preserve"> </w:t>
      </w:r>
      <w:r w:rsidR="00976078" w:rsidRPr="0050429B">
        <w:rPr>
          <w:rFonts w:asciiTheme="majorBidi" w:hAnsiTheme="majorBidi" w:cstheme="majorBidi"/>
          <w:spacing w:val="-17"/>
        </w:rPr>
        <w:fldChar w:fldCharType="begin" w:fldLock="1"/>
      </w:r>
      <w:r w:rsidR="00B72D3B" w:rsidRPr="0050429B">
        <w:rPr>
          <w:rFonts w:asciiTheme="majorBidi" w:hAnsiTheme="majorBidi" w:cstheme="majorBidi"/>
          <w:spacing w:val="-17"/>
        </w:rPr>
        <w:instrText>ADDIN CSL_CITATION {"citationItems":[{"id":"ITEM-1","itemData":{"author":[{"dropping-particle":"","family":"Lim","given":"Merlyna","non-dropping-particle":"","parse-names":false,"suffix":""}],"id":"ITEM-1","issued":{"date-parts":[["2012"]]},"publisher":"Participatory Media Lab at Arizona State University","publisher-place":"Arizona","title":"The League of Thirteen: Media Concentration in Indonesia","type":"book"},"uris":["http://www.mendeley.com/documents/?uuid=ca80756c-f6bd-49af-8d3d-95219a59f114"]}],"mendeley":{"formattedCitation":"(Lim, 2012)","plainTextFormattedCitation":"(Lim, 2012)","previouslyFormattedCitation":"(Lim, 2012)"},"properties":{"noteIndex":0},"schema":"https://github.com/citation-style-language/schema/raw/master/csl-citation.json"}</w:instrText>
      </w:r>
      <w:r w:rsidR="00976078" w:rsidRPr="0050429B">
        <w:rPr>
          <w:rFonts w:asciiTheme="majorBidi" w:hAnsiTheme="majorBidi" w:cstheme="majorBidi"/>
          <w:spacing w:val="-17"/>
        </w:rPr>
        <w:fldChar w:fldCharType="separate"/>
      </w:r>
      <w:r w:rsidR="00976078" w:rsidRPr="0050429B">
        <w:rPr>
          <w:rFonts w:asciiTheme="majorBidi" w:hAnsiTheme="majorBidi" w:cstheme="majorBidi"/>
          <w:noProof/>
          <w:spacing w:val="-17"/>
        </w:rPr>
        <w:t>(Lim, 2012)</w:t>
      </w:r>
      <w:r w:rsidR="00976078" w:rsidRPr="0050429B">
        <w:rPr>
          <w:rFonts w:asciiTheme="majorBidi" w:hAnsiTheme="majorBidi" w:cstheme="majorBidi"/>
          <w:spacing w:val="-17"/>
        </w:rPr>
        <w:fldChar w:fldCharType="end"/>
      </w:r>
      <w:r w:rsidRPr="0050429B">
        <w:rPr>
          <w:rFonts w:asciiTheme="majorBidi" w:hAnsiTheme="majorBidi" w:cstheme="majorBidi"/>
        </w:rPr>
        <w:t>.</w:t>
      </w:r>
      <w:r w:rsidRPr="0050429B">
        <w:rPr>
          <w:rFonts w:asciiTheme="majorBidi" w:hAnsiTheme="majorBidi" w:cstheme="majorBidi"/>
          <w:spacing w:val="-16"/>
        </w:rPr>
        <w:t xml:space="preserve"> </w:t>
      </w:r>
      <w:r w:rsidRPr="0050429B">
        <w:rPr>
          <w:rFonts w:asciiTheme="majorBidi" w:hAnsiTheme="majorBidi" w:cstheme="majorBidi"/>
        </w:rPr>
        <w:t>Nama</w:t>
      </w:r>
      <w:r w:rsidRPr="0050429B">
        <w:rPr>
          <w:rFonts w:asciiTheme="majorBidi" w:hAnsiTheme="majorBidi" w:cstheme="majorBidi"/>
          <w:spacing w:val="-17"/>
        </w:rPr>
        <w:t xml:space="preserve"> </w:t>
      </w:r>
      <w:r w:rsidRPr="0050429B">
        <w:rPr>
          <w:rFonts w:asciiTheme="majorBidi" w:hAnsiTheme="majorBidi" w:cstheme="majorBidi"/>
        </w:rPr>
        <w:t>Oetama masuk sebagai konglomerat jalur media cetak yang tetap bertahan di tengah persaingan media daring dan elektronik. Hal ini dikarenakan keberadaan media cetak yang stabil yang</w:t>
      </w:r>
      <w:r w:rsidRPr="0050429B">
        <w:rPr>
          <w:rFonts w:asciiTheme="majorBidi" w:hAnsiTheme="majorBidi" w:cstheme="majorBidi"/>
          <w:spacing w:val="-14"/>
        </w:rPr>
        <w:t xml:space="preserve"> </w:t>
      </w:r>
      <w:r w:rsidRPr="0050429B">
        <w:rPr>
          <w:rFonts w:asciiTheme="majorBidi" w:hAnsiTheme="majorBidi" w:cstheme="majorBidi"/>
        </w:rPr>
        <w:t>telah</w:t>
      </w:r>
      <w:r w:rsidRPr="0050429B">
        <w:rPr>
          <w:rFonts w:asciiTheme="majorBidi" w:hAnsiTheme="majorBidi" w:cstheme="majorBidi"/>
          <w:spacing w:val="-14"/>
        </w:rPr>
        <w:t xml:space="preserve"> </w:t>
      </w:r>
      <w:r w:rsidRPr="0050429B">
        <w:rPr>
          <w:rFonts w:asciiTheme="majorBidi" w:hAnsiTheme="majorBidi" w:cstheme="majorBidi"/>
        </w:rPr>
        <w:t>dimiliki</w:t>
      </w:r>
      <w:r w:rsidRPr="0050429B">
        <w:rPr>
          <w:rFonts w:asciiTheme="majorBidi" w:hAnsiTheme="majorBidi" w:cstheme="majorBidi"/>
          <w:spacing w:val="-14"/>
        </w:rPr>
        <w:t xml:space="preserve"> </w:t>
      </w:r>
      <w:r w:rsidRPr="0050429B">
        <w:rPr>
          <w:rFonts w:asciiTheme="majorBidi" w:hAnsiTheme="majorBidi" w:cstheme="majorBidi"/>
        </w:rPr>
        <w:t>terlebih</w:t>
      </w:r>
      <w:r w:rsidRPr="0050429B">
        <w:rPr>
          <w:rFonts w:asciiTheme="majorBidi" w:hAnsiTheme="majorBidi" w:cstheme="majorBidi"/>
          <w:spacing w:val="-14"/>
        </w:rPr>
        <w:t xml:space="preserve"> </w:t>
      </w:r>
      <w:r w:rsidRPr="0050429B">
        <w:rPr>
          <w:rFonts w:asciiTheme="majorBidi" w:hAnsiTheme="majorBidi" w:cstheme="majorBidi"/>
        </w:rPr>
        <w:t>dahulu</w:t>
      </w:r>
      <w:r w:rsidRPr="0050429B">
        <w:rPr>
          <w:rFonts w:asciiTheme="majorBidi" w:hAnsiTheme="majorBidi" w:cstheme="majorBidi"/>
          <w:spacing w:val="-14"/>
        </w:rPr>
        <w:t xml:space="preserve"> </w:t>
      </w:r>
      <w:r w:rsidRPr="0050429B">
        <w:rPr>
          <w:rFonts w:asciiTheme="majorBidi" w:hAnsiTheme="majorBidi" w:cstheme="majorBidi"/>
        </w:rPr>
        <w:t xml:space="preserve">dan bisnis non-cetak yang kuat </w:t>
      </w:r>
      <w:r w:rsidR="00976078" w:rsidRPr="0050429B">
        <w:rPr>
          <w:rFonts w:asciiTheme="majorBidi" w:hAnsiTheme="majorBidi" w:cstheme="majorBidi"/>
        </w:rPr>
        <w:fldChar w:fldCharType="begin" w:fldLock="1"/>
      </w:r>
      <w:r w:rsidR="00976078" w:rsidRPr="0050429B">
        <w:rPr>
          <w:rFonts w:asciiTheme="majorBidi" w:hAnsiTheme="majorBidi" w:cstheme="majorBidi"/>
        </w:rPr>
        <w:instrText>ADDIN CSL_CITATION {"citationItems":[{"id":"ITEM-1","itemData":{"author":[{"dropping-particle":"","family":"Tapsell","given":"Ross","non-dropping-particle":"","parse-names":false,"suffix":""}],"id":"ITEM-1","issued":{"date-parts":[["2017"]]},"publisher":"Lanham, Maryland: Rowman &amp; Littlefield International Limited","publisher-place":"London","title":"Media Power in Indonesia: oligarchs, citizens and the digital revolution","type":"book"},"uris":["http://www.mendeley.com/documents/?uuid=b6bfed21-d383-4771-9a39-21dc16b23a7c"]}],"mendeley":{"formattedCitation":"(Tapsell, 2017)","plainTextFormattedCitation":"(Tapsell, 2017)","previouslyFormattedCitation":"(Tapsell, 2017)"},"properties":{"noteIndex":0},"schema":"https://github.com/citation-style-language/schema/raw/master/csl-citation.json"}</w:instrText>
      </w:r>
      <w:r w:rsidR="00976078" w:rsidRPr="0050429B">
        <w:rPr>
          <w:rFonts w:asciiTheme="majorBidi" w:hAnsiTheme="majorBidi" w:cstheme="majorBidi"/>
        </w:rPr>
        <w:fldChar w:fldCharType="separate"/>
      </w:r>
      <w:r w:rsidR="00976078" w:rsidRPr="0050429B">
        <w:rPr>
          <w:rFonts w:asciiTheme="majorBidi" w:hAnsiTheme="majorBidi" w:cstheme="majorBidi"/>
          <w:noProof/>
        </w:rPr>
        <w:t>(Tapsell, 2017)</w:t>
      </w:r>
      <w:r w:rsidR="00976078" w:rsidRPr="0050429B">
        <w:rPr>
          <w:rFonts w:asciiTheme="majorBidi" w:hAnsiTheme="majorBidi" w:cstheme="majorBidi"/>
        </w:rPr>
        <w:fldChar w:fldCharType="end"/>
      </w:r>
      <w:r w:rsidRPr="0050429B">
        <w:rPr>
          <w:rFonts w:asciiTheme="majorBidi" w:hAnsiTheme="majorBidi" w:cstheme="majorBidi"/>
          <w:spacing w:val="-2"/>
        </w:rPr>
        <w:t>.</w:t>
      </w:r>
    </w:p>
    <w:p w14:paraId="63E7FBBB" w14:textId="516DA772" w:rsidR="00E11C2D" w:rsidRPr="0050429B" w:rsidRDefault="00733D03" w:rsidP="00B72D3B">
      <w:pPr>
        <w:pStyle w:val="BodyText"/>
        <w:spacing w:line="249" w:lineRule="auto"/>
        <w:ind w:firstLine="629"/>
        <w:rPr>
          <w:rFonts w:asciiTheme="majorBidi" w:hAnsiTheme="majorBidi" w:cstheme="majorBidi"/>
          <w:spacing w:val="-2"/>
        </w:rPr>
      </w:pPr>
      <w:r w:rsidRPr="0050429B">
        <w:rPr>
          <w:rFonts w:asciiTheme="majorBidi" w:hAnsiTheme="majorBidi" w:cstheme="majorBidi"/>
        </w:rPr>
        <w:t>Salah</w:t>
      </w:r>
      <w:r w:rsidRPr="0050429B">
        <w:rPr>
          <w:rFonts w:asciiTheme="majorBidi" w:hAnsiTheme="majorBidi" w:cstheme="majorBidi"/>
          <w:spacing w:val="-10"/>
        </w:rPr>
        <w:t xml:space="preserve"> </w:t>
      </w:r>
      <w:r w:rsidRPr="0050429B">
        <w:rPr>
          <w:rFonts w:asciiTheme="majorBidi" w:hAnsiTheme="majorBidi" w:cstheme="majorBidi"/>
        </w:rPr>
        <w:t>satu</w:t>
      </w:r>
      <w:r w:rsidRPr="0050429B">
        <w:rPr>
          <w:rFonts w:asciiTheme="majorBidi" w:hAnsiTheme="majorBidi" w:cstheme="majorBidi"/>
          <w:spacing w:val="-10"/>
        </w:rPr>
        <w:t xml:space="preserve"> </w:t>
      </w:r>
      <w:r w:rsidRPr="0050429B">
        <w:rPr>
          <w:rFonts w:asciiTheme="majorBidi" w:hAnsiTheme="majorBidi" w:cstheme="majorBidi"/>
        </w:rPr>
        <w:t>sumber</w:t>
      </w:r>
      <w:r w:rsidRPr="0050429B">
        <w:rPr>
          <w:rFonts w:asciiTheme="majorBidi" w:hAnsiTheme="majorBidi" w:cstheme="majorBidi"/>
          <w:spacing w:val="-10"/>
        </w:rPr>
        <w:t xml:space="preserve"> </w:t>
      </w:r>
      <w:r w:rsidRPr="0050429B">
        <w:rPr>
          <w:rFonts w:asciiTheme="majorBidi" w:hAnsiTheme="majorBidi" w:cstheme="majorBidi"/>
        </w:rPr>
        <w:t xml:space="preserve">pendapatan surat kabar adalah iklan. Temuan yang menarik dikemukakan oleh Nielsen Advertising Information Services yang dirilis oleh Nielsen Indonesia bahwa pengiklan terbesar di media massa, termasuk di dalamnya media elektronik, cetak, dan digital, adalah pemerintah dan partai politik dengan nilai Rp8,1 triliun. Iklan di media digunakan oleh pemerintah dan partai politik untuk mempromosikan kebijakan atau ragam pencitraan lain. Total belanja iklan di televisi dan media cetak sepanjang 2016 mencapai Rp134,8 triliun, naik 14 persen dari tahun </w:t>
      </w:r>
      <w:r w:rsidRPr="0050429B">
        <w:rPr>
          <w:rFonts w:asciiTheme="majorBidi" w:hAnsiTheme="majorBidi" w:cstheme="majorBidi"/>
        </w:rPr>
        <w:t>sebelumnya. Dari jumlah tersebut, sejumlah Rp29,4 triliun (22 persen) belanja</w:t>
      </w:r>
      <w:r w:rsidRPr="0050429B">
        <w:rPr>
          <w:rFonts w:asciiTheme="majorBidi" w:hAnsiTheme="majorBidi" w:cstheme="majorBidi"/>
          <w:spacing w:val="-1"/>
        </w:rPr>
        <w:t xml:space="preserve"> </w:t>
      </w:r>
      <w:r w:rsidRPr="0050429B">
        <w:rPr>
          <w:rFonts w:asciiTheme="majorBidi" w:hAnsiTheme="majorBidi" w:cstheme="majorBidi"/>
        </w:rPr>
        <w:t>iklan</w:t>
      </w:r>
      <w:r w:rsidRPr="0050429B">
        <w:rPr>
          <w:rFonts w:asciiTheme="majorBidi" w:hAnsiTheme="majorBidi" w:cstheme="majorBidi"/>
          <w:spacing w:val="-1"/>
        </w:rPr>
        <w:t xml:space="preserve"> </w:t>
      </w:r>
      <w:r w:rsidRPr="0050429B">
        <w:rPr>
          <w:rFonts w:asciiTheme="majorBidi" w:hAnsiTheme="majorBidi" w:cstheme="majorBidi"/>
        </w:rPr>
        <w:t>dilakukan</w:t>
      </w:r>
      <w:r w:rsidRPr="0050429B">
        <w:rPr>
          <w:rFonts w:asciiTheme="majorBidi" w:hAnsiTheme="majorBidi" w:cstheme="majorBidi"/>
          <w:spacing w:val="-1"/>
        </w:rPr>
        <w:t xml:space="preserve"> </w:t>
      </w:r>
      <w:r w:rsidRPr="0050429B">
        <w:rPr>
          <w:rFonts w:asciiTheme="majorBidi" w:hAnsiTheme="majorBidi" w:cstheme="majorBidi"/>
        </w:rPr>
        <w:t>di</w:t>
      </w:r>
      <w:r w:rsidRPr="0050429B">
        <w:rPr>
          <w:rFonts w:asciiTheme="majorBidi" w:hAnsiTheme="majorBidi" w:cstheme="majorBidi"/>
          <w:spacing w:val="-1"/>
        </w:rPr>
        <w:t xml:space="preserve"> </w:t>
      </w:r>
      <w:r w:rsidRPr="0050429B">
        <w:rPr>
          <w:rFonts w:asciiTheme="majorBidi" w:hAnsiTheme="majorBidi" w:cstheme="majorBidi"/>
        </w:rPr>
        <w:t>surat</w:t>
      </w:r>
      <w:r w:rsidRPr="0050429B">
        <w:rPr>
          <w:rFonts w:asciiTheme="majorBidi" w:hAnsiTheme="majorBidi" w:cstheme="majorBidi"/>
          <w:spacing w:val="-1"/>
        </w:rPr>
        <w:t xml:space="preserve"> </w:t>
      </w:r>
      <w:r w:rsidRPr="0050429B">
        <w:rPr>
          <w:rFonts w:asciiTheme="majorBidi" w:hAnsiTheme="majorBidi" w:cstheme="majorBidi"/>
        </w:rPr>
        <w:t xml:space="preserve">kabar </w:t>
      </w:r>
      <w:r w:rsidR="00976078" w:rsidRPr="0050429B">
        <w:rPr>
          <w:rFonts w:asciiTheme="majorBidi" w:hAnsiTheme="majorBidi" w:cstheme="majorBidi"/>
        </w:rPr>
        <w:fldChar w:fldCharType="begin" w:fldLock="1"/>
      </w:r>
      <w:r w:rsidR="00976078" w:rsidRPr="0050429B">
        <w:rPr>
          <w:rFonts w:asciiTheme="majorBidi" w:hAnsiTheme="majorBidi" w:cstheme="majorBidi"/>
        </w:rPr>
        <w:instrText>ADDIN CSL_CITATION {"citationItems":[{"id":"ITEM-1","itemData":{"URL":"https://tirto.id/pertumbuhan-oplah-koran-melambat-melambat-menurun-ciy7#google_vignette","author":[{"dropping-particle":"","family":"Zuhra","given":"Wan Ulfa Nur","non-dropping-particle":"","parse-names":false,"suffix":""}],"id":"ITEM-1","issued":{"date-parts":[["2017"]]},"title":"Pertumbuhan Oplah Koran: Melambat, Melambat, Menurun","type":"webpage"},"uris":["http://www.mendeley.com/documents/?uuid=5822be4b-e354-45fa-aa65-e603260edb14"]}],"mendeley":{"formattedCitation":"(Zuhra, 2017)","plainTextFormattedCitation":"(Zuhra, 2017)","previouslyFormattedCitation":"(Zuhra, 2017)"},"properties":{"noteIndex":0},"schema":"https://github.com/citation-style-language/schema/raw/master/csl-citation.json"}</w:instrText>
      </w:r>
      <w:r w:rsidR="00976078" w:rsidRPr="0050429B">
        <w:rPr>
          <w:rFonts w:asciiTheme="majorBidi" w:hAnsiTheme="majorBidi" w:cstheme="majorBidi"/>
        </w:rPr>
        <w:fldChar w:fldCharType="separate"/>
      </w:r>
      <w:r w:rsidR="00976078" w:rsidRPr="0050429B">
        <w:rPr>
          <w:rFonts w:asciiTheme="majorBidi" w:hAnsiTheme="majorBidi" w:cstheme="majorBidi"/>
          <w:noProof/>
        </w:rPr>
        <w:t>(Zuhra, 2017)</w:t>
      </w:r>
      <w:r w:rsidR="00976078" w:rsidRPr="0050429B">
        <w:rPr>
          <w:rFonts w:asciiTheme="majorBidi" w:hAnsiTheme="majorBidi" w:cstheme="majorBidi"/>
        </w:rPr>
        <w:fldChar w:fldCharType="end"/>
      </w:r>
      <w:r w:rsidRPr="0050429B">
        <w:rPr>
          <w:rFonts w:asciiTheme="majorBidi" w:hAnsiTheme="majorBidi" w:cstheme="majorBidi"/>
        </w:rPr>
        <w:t xml:space="preserve">. Hal ini sekaligus menjadi tantangan redaksi surat kabar untuk tetap berimbang menyusun pemberitaan sekaligus tetap mempertahankan produksi di tengah persaingan dengan media </w:t>
      </w:r>
      <w:r w:rsidRPr="0050429B">
        <w:rPr>
          <w:rFonts w:asciiTheme="majorBidi" w:hAnsiTheme="majorBidi" w:cstheme="majorBidi"/>
          <w:spacing w:val="-2"/>
        </w:rPr>
        <w:t>daring.</w:t>
      </w:r>
    </w:p>
    <w:p w14:paraId="25499DF1" w14:textId="13A2E427" w:rsidR="0034211F" w:rsidRPr="0050429B" w:rsidRDefault="0034211F" w:rsidP="0034211F">
      <w:pPr>
        <w:pStyle w:val="BodyText"/>
        <w:spacing w:line="249" w:lineRule="auto"/>
        <w:ind w:right="1"/>
        <w:rPr>
          <w:rFonts w:asciiTheme="majorBidi" w:hAnsiTheme="majorBidi" w:cstheme="majorBidi"/>
        </w:rPr>
      </w:pPr>
      <w:r w:rsidRPr="0050429B">
        <w:rPr>
          <w:rFonts w:asciiTheme="majorBidi" w:hAnsiTheme="majorBidi" w:cstheme="majorBidi"/>
          <w:b/>
          <w:bCs/>
          <w:i/>
          <w:iCs/>
        </w:rPr>
        <w:t>Interpretasi</w:t>
      </w:r>
    </w:p>
    <w:p w14:paraId="06AA1B6C" w14:textId="38F18A0B" w:rsidR="00E11C2D" w:rsidRPr="0050429B" w:rsidRDefault="0034211F" w:rsidP="0034211F">
      <w:pPr>
        <w:pStyle w:val="BodyText"/>
        <w:spacing w:line="249" w:lineRule="auto"/>
        <w:ind w:right="1" w:firstLine="629"/>
        <w:rPr>
          <w:rFonts w:asciiTheme="majorBidi" w:hAnsiTheme="majorBidi" w:cstheme="majorBidi"/>
        </w:rPr>
      </w:pPr>
      <w:r w:rsidRPr="0050429B">
        <w:rPr>
          <w:rFonts w:asciiTheme="majorBidi" w:hAnsiTheme="majorBidi" w:cstheme="majorBidi"/>
        </w:rPr>
        <w:t>Dalam i</w:t>
      </w:r>
      <w:r w:rsidR="00733D03" w:rsidRPr="0050429B">
        <w:rPr>
          <w:rFonts w:asciiTheme="majorBidi" w:hAnsiTheme="majorBidi" w:cstheme="majorBidi"/>
        </w:rPr>
        <w:t>nterpretasi</w:t>
      </w:r>
      <w:r w:rsidRPr="0050429B">
        <w:rPr>
          <w:rFonts w:asciiTheme="majorBidi" w:hAnsiTheme="majorBidi" w:cstheme="majorBidi"/>
        </w:rPr>
        <w:t xml:space="preserve"> hubungan antara teks dan struktur sosial dimediasi oleh konteks sosial wacana selain oleh interaksi sosial. </w:t>
      </w:r>
      <w:r w:rsidR="00733D03" w:rsidRPr="0050429B">
        <w:rPr>
          <w:rFonts w:asciiTheme="majorBidi" w:hAnsiTheme="majorBidi" w:cstheme="majorBidi"/>
        </w:rPr>
        <w:t xml:space="preserve">Di dalam wacana nilai-nilai tertanam dengan sendirinya dan beroperasi secara sosial sebagai bagian proses perjuangan institusional dan kemasyarakatan yang menggabungkan ideologi yang sesuai dengan hubungan kekuasaan </w:t>
      </w:r>
      <w:r w:rsidR="00733D03" w:rsidRPr="0050429B">
        <w:rPr>
          <w:rFonts w:asciiTheme="majorBidi" w:hAnsiTheme="majorBidi" w:cstheme="majorBidi"/>
          <w:spacing w:val="-2"/>
        </w:rPr>
        <w:t>tertentu.</w:t>
      </w:r>
    </w:p>
    <w:p w14:paraId="46EAADE4" w14:textId="77777777" w:rsidR="00E11C2D" w:rsidRPr="0050429B" w:rsidRDefault="00733D03">
      <w:pPr>
        <w:pStyle w:val="ListParagraph"/>
        <w:numPr>
          <w:ilvl w:val="0"/>
          <w:numId w:val="1"/>
        </w:numPr>
        <w:tabs>
          <w:tab w:val="left" w:pos="407"/>
        </w:tabs>
        <w:spacing w:line="265" w:lineRule="exact"/>
        <w:ind w:left="407" w:hanging="265"/>
        <w:rPr>
          <w:rFonts w:asciiTheme="majorBidi" w:hAnsiTheme="majorBidi" w:cstheme="majorBidi"/>
          <w:sz w:val="24"/>
          <w:szCs w:val="24"/>
        </w:rPr>
      </w:pPr>
      <w:r w:rsidRPr="0050429B">
        <w:rPr>
          <w:rFonts w:asciiTheme="majorBidi" w:hAnsiTheme="majorBidi" w:cstheme="majorBidi"/>
          <w:spacing w:val="-2"/>
          <w:sz w:val="24"/>
          <w:szCs w:val="24"/>
        </w:rPr>
        <w:t>Situasional</w:t>
      </w:r>
    </w:p>
    <w:p w14:paraId="6C66E9D0" w14:textId="1EF00F62" w:rsidR="00E11C2D" w:rsidRPr="0050429B" w:rsidRDefault="00733D03" w:rsidP="00C90B65">
      <w:pPr>
        <w:pStyle w:val="BodyText"/>
        <w:spacing w:before="10" w:line="249" w:lineRule="auto"/>
        <w:ind w:right="1" w:firstLine="629"/>
        <w:rPr>
          <w:rFonts w:asciiTheme="majorBidi" w:hAnsiTheme="majorBidi" w:cstheme="majorBidi"/>
        </w:rPr>
      </w:pPr>
      <w:r w:rsidRPr="0050429B">
        <w:rPr>
          <w:rFonts w:asciiTheme="majorBidi" w:hAnsiTheme="majorBidi" w:cstheme="majorBidi"/>
        </w:rPr>
        <w:t xml:space="preserve">Wacana </w:t>
      </w:r>
      <w:r w:rsidR="00A0771D" w:rsidRPr="0050429B">
        <w:rPr>
          <w:rFonts w:asciiTheme="majorBidi" w:hAnsiTheme="majorBidi" w:cstheme="majorBidi"/>
        </w:rPr>
        <w:t>1 s.d. 7</w:t>
      </w:r>
      <w:r w:rsidRPr="0050429B">
        <w:rPr>
          <w:rFonts w:asciiTheme="majorBidi" w:hAnsiTheme="majorBidi" w:cstheme="majorBidi"/>
        </w:rPr>
        <w:t xml:space="preserve"> diterbitkan</w:t>
      </w:r>
      <w:r w:rsidRPr="0050429B">
        <w:rPr>
          <w:rFonts w:asciiTheme="majorBidi" w:hAnsiTheme="majorBidi" w:cstheme="majorBidi"/>
          <w:spacing w:val="-1"/>
        </w:rPr>
        <w:t xml:space="preserve"> </w:t>
      </w:r>
      <w:r w:rsidRPr="0050429B">
        <w:rPr>
          <w:rFonts w:asciiTheme="majorBidi" w:hAnsiTheme="majorBidi" w:cstheme="majorBidi"/>
        </w:rPr>
        <w:t>pada</w:t>
      </w:r>
      <w:r w:rsidRPr="0050429B">
        <w:rPr>
          <w:rFonts w:asciiTheme="majorBidi" w:hAnsiTheme="majorBidi" w:cstheme="majorBidi"/>
          <w:spacing w:val="-1"/>
        </w:rPr>
        <w:t xml:space="preserve"> </w:t>
      </w:r>
      <w:r w:rsidRPr="0050429B">
        <w:rPr>
          <w:rFonts w:asciiTheme="majorBidi" w:hAnsiTheme="majorBidi" w:cstheme="majorBidi"/>
        </w:rPr>
        <w:t>masa</w:t>
      </w:r>
      <w:r w:rsidRPr="0050429B">
        <w:rPr>
          <w:rFonts w:asciiTheme="majorBidi" w:hAnsiTheme="majorBidi" w:cstheme="majorBidi"/>
          <w:spacing w:val="-1"/>
        </w:rPr>
        <w:t xml:space="preserve"> </w:t>
      </w:r>
      <w:r w:rsidR="00A0771D" w:rsidRPr="0050429B">
        <w:rPr>
          <w:rFonts w:asciiTheme="majorBidi" w:hAnsiTheme="majorBidi" w:cstheme="majorBidi"/>
          <w:spacing w:val="-1"/>
        </w:rPr>
        <w:t xml:space="preserve">awal </w:t>
      </w:r>
      <w:r w:rsidRPr="0050429B">
        <w:rPr>
          <w:rFonts w:asciiTheme="majorBidi" w:hAnsiTheme="majorBidi" w:cstheme="majorBidi"/>
        </w:rPr>
        <w:t>pandemi</w:t>
      </w:r>
      <w:r w:rsidRPr="0050429B">
        <w:rPr>
          <w:rFonts w:asciiTheme="majorBidi" w:hAnsiTheme="majorBidi" w:cstheme="majorBidi"/>
          <w:spacing w:val="-1"/>
        </w:rPr>
        <w:t xml:space="preserve"> </w:t>
      </w:r>
      <w:r w:rsidRPr="0050429B">
        <w:rPr>
          <w:rFonts w:asciiTheme="majorBidi" w:hAnsiTheme="majorBidi" w:cstheme="majorBidi"/>
        </w:rPr>
        <w:t>yang memengaruhi secara drastis kebiasaan dan aktivitas, seperti adanya pembatasan interaksi antarmanusia dan mobilitas dan penerapan</w:t>
      </w:r>
      <w:r w:rsidRPr="0050429B">
        <w:rPr>
          <w:rFonts w:asciiTheme="majorBidi" w:hAnsiTheme="majorBidi" w:cstheme="majorBidi"/>
          <w:spacing w:val="59"/>
        </w:rPr>
        <w:t xml:space="preserve"> </w:t>
      </w:r>
      <w:r w:rsidRPr="0050429B">
        <w:rPr>
          <w:rFonts w:asciiTheme="majorBidi" w:hAnsiTheme="majorBidi" w:cstheme="majorBidi"/>
        </w:rPr>
        <w:t>hidup</w:t>
      </w:r>
      <w:r w:rsidRPr="0050429B">
        <w:rPr>
          <w:rFonts w:asciiTheme="majorBidi" w:hAnsiTheme="majorBidi" w:cstheme="majorBidi"/>
          <w:spacing w:val="59"/>
        </w:rPr>
        <w:t xml:space="preserve"> </w:t>
      </w:r>
      <w:r w:rsidRPr="0050429B">
        <w:rPr>
          <w:rFonts w:asciiTheme="majorBidi" w:hAnsiTheme="majorBidi" w:cstheme="majorBidi"/>
        </w:rPr>
        <w:t>bersih</w:t>
      </w:r>
      <w:r w:rsidRPr="0050429B">
        <w:rPr>
          <w:rFonts w:asciiTheme="majorBidi" w:hAnsiTheme="majorBidi" w:cstheme="majorBidi"/>
          <w:spacing w:val="59"/>
        </w:rPr>
        <w:t xml:space="preserve"> </w:t>
      </w:r>
      <w:r w:rsidRPr="0050429B">
        <w:rPr>
          <w:rFonts w:asciiTheme="majorBidi" w:hAnsiTheme="majorBidi" w:cstheme="majorBidi"/>
        </w:rPr>
        <w:t>dan</w:t>
      </w:r>
      <w:r w:rsidRPr="0050429B">
        <w:rPr>
          <w:rFonts w:asciiTheme="majorBidi" w:hAnsiTheme="majorBidi" w:cstheme="majorBidi"/>
          <w:spacing w:val="60"/>
        </w:rPr>
        <w:t xml:space="preserve"> </w:t>
      </w:r>
      <w:r w:rsidRPr="0050429B">
        <w:rPr>
          <w:rFonts w:asciiTheme="majorBidi" w:hAnsiTheme="majorBidi" w:cstheme="majorBidi"/>
          <w:spacing w:val="-2"/>
        </w:rPr>
        <w:t>sehat.</w:t>
      </w:r>
      <w:r w:rsidR="00C90B65" w:rsidRPr="0050429B">
        <w:rPr>
          <w:rFonts w:asciiTheme="majorBidi" w:hAnsiTheme="majorBidi" w:cstheme="majorBidi"/>
        </w:rPr>
        <w:t xml:space="preserve"> </w:t>
      </w:r>
      <w:r w:rsidRPr="0050429B">
        <w:rPr>
          <w:rFonts w:asciiTheme="majorBidi" w:hAnsiTheme="majorBidi" w:cstheme="majorBidi"/>
        </w:rPr>
        <w:t xml:space="preserve">Secara langsung pandemi Covid-19 menyerang kesehatan manusia. Selain itu, justru akibat tidak langsungnya yang menyerang berbagai sendi kehidupan manusia dalam berbagai bidang, terutama ekonomi. </w:t>
      </w:r>
      <w:r w:rsidR="00D666E5" w:rsidRPr="0050429B">
        <w:rPr>
          <w:rFonts w:asciiTheme="majorBidi" w:hAnsiTheme="majorBidi" w:cstheme="majorBidi"/>
        </w:rPr>
        <w:t xml:space="preserve">Kementerian Keuangan </w:t>
      </w:r>
      <w:r w:rsidRPr="0050429B">
        <w:rPr>
          <w:rFonts w:asciiTheme="majorBidi" w:hAnsiTheme="majorBidi" w:cstheme="majorBidi"/>
        </w:rPr>
        <w:t>dalam laporannya mencatat bahwa Covid-19 menimbulkan</w:t>
      </w:r>
      <w:r w:rsidRPr="0050429B">
        <w:rPr>
          <w:rFonts w:asciiTheme="majorBidi" w:hAnsiTheme="majorBidi" w:cstheme="majorBidi"/>
          <w:spacing w:val="-11"/>
        </w:rPr>
        <w:t xml:space="preserve"> </w:t>
      </w:r>
      <w:r w:rsidRPr="0050429B">
        <w:rPr>
          <w:rFonts w:asciiTheme="majorBidi" w:hAnsiTheme="majorBidi" w:cstheme="majorBidi"/>
        </w:rPr>
        <w:t>dampak</w:t>
      </w:r>
      <w:r w:rsidRPr="0050429B">
        <w:rPr>
          <w:rFonts w:asciiTheme="majorBidi" w:hAnsiTheme="majorBidi" w:cstheme="majorBidi"/>
          <w:spacing w:val="-11"/>
        </w:rPr>
        <w:t xml:space="preserve"> </w:t>
      </w:r>
      <w:r w:rsidRPr="0050429B">
        <w:rPr>
          <w:rFonts w:asciiTheme="majorBidi" w:hAnsiTheme="majorBidi" w:cstheme="majorBidi"/>
        </w:rPr>
        <w:t>luar</w:t>
      </w:r>
      <w:r w:rsidRPr="0050429B">
        <w:rPr>
          <w:rFonts w:asciiTheme="majorBidi" w:hAnsiTheme="majorBidi" w:cstheme="majorBidi"/>
          <w:spacing w:val="-11"/>
        </w:rPr>
        <w:t xml:space="preserve"> </w:t>
      </w:r>
      <w:r w:rsidRPr="0050429B">
        <w:rPr>
          <w:rFonts w:asciiTheme="majorBidi" w:hAnsiTheme="majorBidi" w:cstheme="majorBidi"/>
        </w:rPr>
        <w:t>biasa</w:t>
      </w:r>
      <w:r w:rsidRPr="0050429B">
        <w:rPr>
          <w:rFonts w:asciiTheme="majorBidi" w:hAnsiTheme="majorBidi" w:cstheme="majorBidi"/>
          <w:spacing w:val="-11"/>
        </w:rPr>
        <w:t xml:space="preserve"> </w:t>
      </w:r>
      <w:r w:rsidRPr="0050429B">
        <w:rPr>
          <w:rFonts w:asciiTheme="majorBidi" w:hAnsiTheme="majorBidi" w:cstheme="majorBidi"/>
        </w:rPr>
        <w:t>bagi perekonomian global pada tahun</w:t>
      </w:r>
      <w:r w:rsidR="00D666E5" w:rsidRPr="0050429B">
        <w:rPr>
          <w:rFonts w:asciiTheme="majorBidi" w:hAnsiTheme="majorBidi" w:cstheme="majorBidi"/>
          <w:spacing w:val="-2"/>
        </w:rPr>
        <w:t xml:space="preserve"> </w:t>
      </w:r>
      <w:r w:rsidR="00D666E5" w:rsidRPr="0050429B">
        <w:rPr>
          <w:rFonts w:asciiTheme="majorBidi" w:hAnsiTheme="majorBidi" w:cstheme="majorBidi"/>
          <w:spacing w:val="-2"/>
        </w:rPr>
        <w:fldChar w:fldCharType="begin" w:fldLock="1"/>
      </w:r>
      <w:r w:rsidR="00E12477" w:rsidRPr="0050429B">
        <w:rPr>
          <w:rFonts w:asciiTheme="majorBidi" w:hAnsiTheme="majorBidi" w:cstheme="majorBidi"/>
          <w:spacing w:val="-2"/>
        </w:rPr>
        <w:instrText>ADDIN CSL_CITATION {"citationItems":[{"id":"ITEM-1","itemData":{"author":[{"dropping-particle":"","family":"Eksekutif","given":"Ringkasan","non-dropping-particle":"","parse-names":false,"suffix":""}],"id":"ITEM-1","issued":{"date-parts":[["2020"]]},"page":"1-11","title":"Mei 2020","type":"article-journal","volume":"3"},"uris":["http://www.mendeley.com/documents/?uuid=539f51a3-d6f5-430f-9c96-5751ef4fcd36"]}],"mendeley":{"formattedCitation":"(Eksekutif, 2020)","plainTextFormattedCitation":"(Eksekutif, 2020)","previouslyFormattedCitation":"(Eksekutif, 2020)"},"properties":{"noteIndex":0},"schema":"https://github.com/citation-style-language/schema/raw/master/csl-citation.json"}</w:instrText>
      </w:r>
      <w:r w:rsidR="00D666E5" w:rsidRPr="0050429B">
        <w:rPr>
          <w:rFonts w:asciiTheme="majorBidi" w:hAnsiTheme="majorBidi" w:cstheme="majorBidi"/>
          <w:spacing w:val="-2"/>
        </w:rPr>
        <w:fldChar w:fldCharType="separate"/>
      </w:r>
      <w:r w:rsidR="00D666E5" w:rsidRPr="0050429B">
        <w:rPr>
          <w:rFonts w:asciiTheme="majorBidi" w:hAnsiTheme="majorBidi" w:cstheme="majorBidi"/>
          <w:noProof/>
          <w:spacing w:val="-2"/>
        </w:rPr>
        <w:t>(Eksekutif, 2020)</w:t>
      </w:r>
      <w:r w:rsidR="00D666E5" w:rsidRPr="0050429B">
        <w:rPr>
          <w:rFonts w:asciiTheme="majorBidi" w:hAnsiTheme="majorBidi" w:cstheme="majorBidi"/>
          <w:spacing w:val="-2"/>
        </w:rPr>
        <w:fldChar w:fldCharType="end"/>
      </w:r>
      <w:r w:rsidRPr="0050429B">
        <w:rPr>
          <w:rFonts w:asciiTheme="majorBidi" w:hAnsiTheme="majorBidi" w:cstheme="majorBidi"/>
          <w:spacing w:val="-2"/>
        </w:rPr>
        <w:t>.</w:t>
      </w:r>
    </w:p>
    <w:p w14:paraId="4324B68A" w14:textId="5CA1856D" w:rsidR="00E11C2D" w:rsidRPr="0050429B" w:rsidRDefault="00733D03">
      <w:pPr>
        <w:spacing w:line="249" w:lineRule="auto"/>
        <w:ind w:left="140" w:right="38" w:firstLine="629"/>
        <w:jc w:val="both"/>
        <w:rPr>
          <w:rFonts w:asciiTheme="majorBidi" w:hAnsiTheme="majorBidi" w:cstheme="majorBidi"/>
          <w:sz w:val="24"/>
          <w:szCs w:val="24"/>
        </w:rPr>
      </w:pPr>
      <w:r w:rsidRPr="0050429B">
        <w:rPr>
          <w:rFonts w:asciiTheme="majorBidi" w:hAnsiTheme="majorBidi" w:cstheme="majorBidi"/>
          <w:sz w:val="24"/>
          <w:szCs w:val="24"/>
        </w:rPr>
        <w:t>Media</w:t>
      </w:r>
      <w:r w:rsidRPr="0050429B">
        <w:rPr>
          <w:rFonts w:asciiTheme="majorBidi" w:hAnsiTheme="majorBidi" w:cstheme="majorBidi"/>
          <w:spacing w:val="-7"/>
          <w:sz w:val="24"/>
          <w:szCs w:val="24"/>
        </w:rPr>
        <w:t xml:space="preserve"> </w:t>
      </w:r>
      <w:r w:rsidRPr="0050429B">
        <w:rPr>
          <w:rFonts w:asciiTheme="majorBidi" w:hAnsiTheme="majorBidi" w:cstheme="majorBidi"/>
          <w:sz w:val="24"/>
          <w:szCs w:val="24"/>
        </w:rPr>
        <w:t>massa,</w:t>
      </w:r>
      <w:r w:rsidRPr="0050429B">
        <w:rPr>
          <w:rFonts w:asciiTheme="majorBidi" w:hAnsiTheme="majorBidi" w:cstheme="majorBidi"/>
          <w:spacing w:val="-7"/>
          <w:sz w:val="24"/>
          <w:szCs w:val="24"/>
        </w:rPr>
        <w:t xml:space="preserve"> </w:t>
      </w:r>
      <w:r w:rsidRPr="0050429B">
        <w:rPr>
          <w:rFonts w:asciiTheme="majorBidi" w:hAnsiTheme="majorBidi" w:cstheme="majorBidi"/>
          <w:sz w:val="24"/>
          <w:szCs w:val="24"/>
        </w:rPr>
        <w:t>termasuk</w:t>
      </w:r>
      <w:r w:rsidRPr="0050429B">
        <w:rPr>
          <w:rFonts w:asciiTheme="majorBidi" w:hAnsiTheme="majorBidi" w:cstheme="majorBidi"/>
          <w:spacing w:val="-7"/>
          <w:sz w:val="24"/>
          <w:szCs w:val="24"/>
        </w:rPr>
        <w:t xml:space="preserve"> </w:t>
      </w:r>
      <w:r w:rsidRPr="0050429B">
        <w:rPr>
          <w:rFonts w:asciiTheme="majorBidi" w:hAnsiTheme="majorBidi" w:cstheme="majorBidi"/>
          <w:sz w:val="24"/>
          <w:szCs w:val="24"/>
        </w:rPr>
        <w:t xml:space="preserve">Harian </w:t>
      </w:r>
      <w:r w:rsidRPr="0050429B">
        <w:rPr>
          <w:rFonts w:asciiTheme="majorBidi" w:hAnsiTheme="majorBidi" w:cstheme="majorBidi"/>
          <w:i/>
          <w:sz w:val="24"/>
          <w:szCs w:val="24"/>
        </w:rPr>
        <w:t>Kompas</w:t>
      </w:r>
      <w:r w:rsidRPr="0050429B">
        <w:rPr>
          <w:rFonts w:asciiTheme="majorBidi" w:hAnsiTheme="majorBidi" w:cstheme="majorBidi"/>
          <w:sz w:val="24"/>
          <w:szCs w:val="24"/>
        </w:rPr>
        <w:t xml:space="preserve">, baru kali pertama menghadapi pemberitaan yang diterbitkan dalam situasi pandemi setelah adanya </w:t>
      </w:r>
      <w:r w:rsidRPr="0050429B">
        <w:rPr>
          <w:rFonts w:asciiTheme="majorBidi" w:hAnsiTheme="majorBidi" w:cstheme="majorBidi"/>
          <w:i/>
          <w:sz w:val="24"/>
          <w:szCs w:val="24"/>
        </w:rPr>
        <w:t xml:space="preserve">severe acute respiratory syndrome </w:t>
      </w:r>
      <w:r w:rsidRPr="0050429B">
        <w:rPr>
          <w:rFonts w:asciiTheme="majorBidi" w:hAnsiTheme="majorBidi" w:cstheme="majorBidi"/>
          <w:sz w:val="24"/>
          <w:szCs w:val="24"/>
        </w:rPr>
        <w:t xml:space="preserve">(SARS) pada tahun 2002 </w:t>
      </w:r>
      <w:r w:rsidR="00B72D3B" w:rsidRPr="0050429B">
        <w:rPr>
          <w:rFonts w:asciiTheme="majorBidi" w:hAnsiTheme="majorBidi" w:cstheme="majorBidi"/>
          <w:sz w:val="24"/>
          <w:szCs w:val="24"/>
        </w:rPr>
        <w:fldChar w:fldCharType="begin" w:fldLock="1"/>
      </w:r>
      <w:r w:rsidR="00B72D3B" w:rsidRPr="0050429B">
        <w:rPr>
          <w:rFonts w:asciiTheme="majorBidi" w:hAnsiTheme="majorBidi" w:cstheme="majorBidi"/>
          <w:sz w:val="24"/>
          <w:szCs w:val="24"/>
        </w:rPr>
        <w:instrText>ADDIN CSL_CITATION {"citationItems":[{"id":"ITEM-1","itemData":{"DOI":"10.1203/01.PDR.0000129184.87042.FC","ISSN":"00313998","PMID":"15152053","author":[{"dropping-particle":"","family":"Cherry","given":"James D.","non-dropping-particle":"","parse-names":false,"suffix":""},{"dropping-particle":"","family":"Krogstad","given":"Paul","non-dropping-particle":"","parse-names":false,"suffix":""}],"container-title":"Pediatric Research","id":"ITEM-1","issue":"1","issued":{"date-parts":[["2004"]]},"page":"1-5","title":"SARS: The first pandemic of the 21st century","type":"article-journal","volume":"56"},"uris":["http://www.mendeley.com/documents/?uuid=2e471f78-dd45-424d-9a34-95ab5621107d"]}],"mendeley":{"formattedCitation":"(Cherry &amp; Krogstad, 2004)","plainTextFormattedCitation":"(Cherry &amp; Krogstad, 2004)","previouslyFormattedCitation":"(Cherry &amp; Krogstad, 2004)"},"properties":{"noteIndex":0},"schema":"https://github.com/citation-style-language/schema/raw/master/csl-citation.json"}</w:instrText>
      </w:r>
      <w:r w:rsidR="00B72D3B" w:rsidRPr="0050429B">
        <w:rPr>
          <w:rFonts w:asciiTheme="majorBidi" w:hAnsiTheme="majorBidi" w:cstheme="majorBidi"/>
          <w:sz w:val="24"/>
          <w:szCs w:val="24"/>
        </w:rPr>
        <w:fldChar w:fldCharType="separate"/>
      </w:r>
      <w:r w:rsidR="00B72D3B" w:rsidRPr="0050429B">
        <w:rPr>
          <w:rFonts w:asciiTheme="majorBidi" w:hAnsiTheme="majorBidi" w:cstheme="majorBidi"/>
          <w:noProof/>
          <w:sz w:val="24"/>
          <w:szCs w:val="24"/>
        </w:rPr>
        <w:t>(Cherry &amp; Krogstad, 2004)</w:t>
      </w:r>
      <w:r w:rsidR="00B72D3B" w:rsidRPr="0050429B">
        <w:rPr>
          <w:rFonts w:asciiTheme="majorBidi" w:hAnsiTheme="majorBidi" w:cstheme="majorBidi"/>
          <w:sz w:val="24"/>
          <w:szCs w:val="24"/>
        </w:rPr>
        <w:fldChar w:fldCharType="end"/>
      </w:r>
      <w:r w:rsidR="00B72D3B" w:rsidRPr="0050429B">
        <w:rPr>
          <w:rFonts w:asciiTheme="majorBidi" w:hAnsiTheme="majorBidi" w:cstheme="majorBidi"/>
          <w:sz w:val="24"/>
          <w:szCs w:val="24"/>
        </w:rPr>
        <w:t xml:space="preserve"> </w:t>
      </w:r>
      <w:r w:rsidRPr="0050429B">
        <w:rPr>
          <w:rFonts w:asciiTheme="majorBidi" w:hAnsiTheme="majorBidi" w:cstheme="majorBidi"/>
          <w:sz w:val="24"/>
          <w:szCs w:val="24"/>
        </w:rPr>
        <w:t xml:space="preserve">dan </w:t>
      </w:r>
      <w:r w:rsidRPr="0050429B">
        <w:rPr>
          <w:rFonts w:asciiTheme="majorBidi" w:hAnsiTheme="majorBidi" w:cstheme="majorBidi"/>
          <w:i/>
          <w:sz w:val="24"/>
          <w:szCs w:val="24"/>
        </w:rPr>
        <w:t xml:space="preserve">middle east respiratory syndrome </w:t>
      </w:r>
      <w:r w:rsidRPr="0050429B">
        <w:rPr>
          <w:rFonts w:asciiTheme="majorBidi" w:hAnsiTheme="majorBidi" w:cstheme="majorBidi"/>
          <w:sz w:val="24"/>
          <w:szCs w:val="24"/>
        </w:rPr>
        <w:t xml:space="preserve">(MERS) pada tahun 2012 </w:t>
      </w:r>
      <w:r w:rsidR="00B72D3B" w:rsidRPr="0050429B">
        <w:rPr>
          <w:rFonts w:asciiTheme="majorBidi" w:hAnsiTheme="majorBidi" w:cstheme="majorBidi"/>
          <w:sz w:val="24"/>
          <w:szCs w:val="24"/>
        </w:rPr>
        <w:fldChar w:fldCharType="begin" w:fldLock="1"/>
      </w:r>
      <w:r w:rsidR="00B72D3B" w:rsidRPr="0050429B">
        <w:rPr>
          <w:rFonts w:asciiTheme="majorBidi" w:hAnsiTheme="majorBidi" w:cstheme="majorBidi"/>
          <w:sz w:val="24"/>
          <w:szCs w:val="24"/>
        </w:rPr>
        <w:instrText>ADDIN CSL_CITATION {"citationItems":[{"id":"ITEM-1","itemData":{"URL":"https://www.who.int/health-topics/middle-east-respiratory-syndrome-coronavirus-mers#tab=tab_1","id":"ITEM-1","issued":{"date-parts":[["2012"]]},"title":"Middle East respiratory syndrome coronavirus (MERS-CoV)","type":"webpage"},"uris":["http://www.mendeley.com/documents/?uuid=7f869728-c2dc-4b00-816c-2af813a8401a"]}],"mendeley":{"formattedCitation":"(&lt;i&gt;Middle East Respiratory Syndrome Coronavirus (MERS-CoV)&lt;/i&gt;, 2012)","plainTextFormattedCitation":"(Middle East Respiratory Syndrome Coronavirus (MERS-CoV), 2012)","previouslyFormattedCitation":"(&lt;i&gt;Middle East Respiratory Syndrome Coronavirus (MERS-CoV)&lt;/i&gt;, 2012)"},"properties":{"noteIndex":0},"schema":"https://github.com/citation-style-language/schema/raw/master/csl-citation.json"}</w:instrText>
      </w:r>
      <w:r w:rsidR="00B72D3B" w:rsidRPr="0050429B">
        <w:rPr>
          <w:rFonts w:asciiTheme="majorBidi" w:hAnsiTheme="majorBidi" w:cstheme="majorBidi"/>
          <w:sz w:val="24"/>
          <w:szCs w:val="24"/>
        </w:rPr>
        <w:fldChar w:fldCharType="separate"/>
      </w:r>
      <w:r w:rsidR="00B72D3B" w:rsidRPr="0050429B">
        <w:rPr>
          <w:rFonts w:asciiTheme="majorBidi" w:hAnsiTheme="majorBidi" w:cstheme="majorBidi"/>
          <w:noProof/>
          <w:sz w:val="24"/>
          <w:szCs w:val="24"/>
        </w:rPr>
        <w:t>(</w:t>
      </w:r>
      <w:r w:rsidR="00B72D3B" w:rsidRPr="0050429B">
        <w:rPr>
          <w:rFonts w:asciiTheme="majorBidi" w:hAnsiTheme="majorBidi" w:cstheme="majorBidi"/>
          <w:i/>
          <w:noProof/>
          <w:sz w:val="24"/>
          <w:szCs w:val="24"/>
        </w:rPr>
        <w:t>Middle East Respiratory Syndrome Coronavirus (MERS-CoV)</w:t>
      </w:r>
      <w:r w:rsidR="00B72D3B" w:rsidRPr="0050429B">
        <w:rPr>
          <w:rFonts w:asciiTheme="majorBidi" w:hAnsiTheme="majorBidi" w:cstheme="majorBidi"/>
          <w:noProof/>
          <w:sz w:val="24"/>
          <w:szCs w:val="24"/>
        </w:rPr>
        <w:t>, 2012)</w:t>
      </w:r>
      <w:r w:rsidR="00B72D3B" w:rsidRPr="0050429B">
        <w:rPr>
          <w:rFonts w:asciiTheme="majorBidi" w:hAnsiTheme="majorBidi" w:cstheme="majorBidi"/>
          <w:sz w:val="24"/>
          <w:szCs w:val="24"/>
        </w:rPr>
        <w:fldChar w:fldCharType="end"/>
      </w:r>
      <w:r w:rsidRPr="0050429B">
        <w:rPr>
          <w:rFonts w:asciiTheme="majorBidi" w:hAnsiTheme="majorBidi" w:cstheme="majorBidi"/>
          <w:sz w:val="24"/>
          <w:szCs w:val="24"/>
        </w:rPr>
        <w:t>. Covid-19</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menginfeksi</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manusia</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di</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178 negara, lebih luas dibandingkan SARS dan MERS, sehingga akibat yang</w:t>
      </w:r>
      <w:r w:rsidRPr="0050429B">
        <w:rPr>
          <w:rFonts w:asciiTheme="majorBidi" w:hAnsiTheme="majorBidi" w:cstheme="majorBidi"/>
          <w:spacing w:val="-1"/>
          <w:sz w:val="24"/>
          <w:szCs w:val="24"/>
        </w:rPr>
        <w:t xml:space="preserve"> </w:t>
      </w:r>
      <w:r w:rsidRPr="0050429B">
        <w:rPr>
          <w:rFonts w:asciiTheme="majorBidi" w:hAnsiTheme="majorBidi" w:cstheme="majorBidi"/>
          <w:sz w:val="24"/>
          <w:szCs w:val="24"/>
        </w:rPr>
        <w:t>ditimbulkan</w:t>
      </w:r>
      <w:r w:rsidRPr="0050429B">
        <w:rPr>
          <w:rFonts w:asciiTheme="majorBidi" w:hAnsiTheme="majorBidi" w:cstheme="majorBidi"/>
          <w:spacing w:val="-1"/>
          <w:sz w:val="24"/>
          <w:szCs w:val="24"/>
        </w:rPr>
        <w:t xml:space="preserve"> </w:t>
      </w:r>
      <w:r w:rsidRPr="0050429B">
        <w:rPr>
          <w:rFonts w:asciiTheme="majorBidi" w:hAnsiTheme="majorBidi" w:cstheme="majorBidi"/>
          <w:sz w:val="24"/>
          <w:szCs w:val="24"/>
        </w:rPr>
        <w:t>semakin</w:t>
      </w:r>
      <w:r w:rsidRPr="0050429B">
        <w:rPr>
          <w:rFonts w:asciiTheme="majorBidi" w:hAnsiTheme="majorBidi" w:cstheme="majorBidi"/>
          <w:spacing w:val="-1"/>
          <w:sz w:val="24"/>
          <w:szCs w:val="24"/>
        </w:rPr>
        <w:t xml:space="preserve"> </w:t>
      </w:r>
      <w:r w:rsidRPr="0050429B">
        <w:rPr>
          <w:rFonts w:asciiTheme="majorBidi" w:hAnsiTheme="majorBidi" w:cstheme="majorBidi"/>
          <w:sz w:val="24"/>
          <w:szCs w:val="24"/>
        </w:rPr>
        <w:t>global</w:t>
      </w:r>
      <w:r w:rsidRPr="0050429B">
        <w:rPr>
          <w:rFonts w:asciiTheme="majorBidi" w:hAnsiTheme="majorBidi" w:cstheme="majorBidi"/>
          <w:spacing w:val="-1"/>
          <w:sz w:val="24"/>
          <w:szCs w:val="24"/>
        </w:rPr>
        <w:t xml:space="preserve"> </w:t>
      </w:r>
      <w:r w:rsidRPr="0050429B">
        <w:rPr>
          <w:rFonts w:asciiTheme="majorBidi" w:hAnsiTheme="majorBidi" w:cstheme="majorBidi"/>
          <w:sz w:val="24"/>
          <w:szCs w:val="24"/>
        </w:rPr>
        <w:t xml:space="preserve">dan </w:t>
      </w:r>
      <w:r w:rsidRPr="0050429B">
        <w:rPr>
          <w:rFonts w:asciiTheme="majorBidi" w:hAnsiTheme="majorBidi" w:cstheme="majorBidi"/>
          <w:spacing w:val="-2"/>
          <w:sz w:val="24"/>
          <w:szCs w:val="24"/>
        </w:rPr>
        <w:t>kompleks.</w:t>
      </w:r>
    </w:p>
    <w:p w14:paraId="0DD744E8" w14:textId="670883CB" w:rsidR="00E11C2D" w:rsidRPr="0050429B" w:rsidRDefault="00733D03" w:rsidP="0034211F">
      <w:pPr>
        <w:spacing w:line="249" w:lineRule="auto"/>
        <w:ind w:left="140" w:right="38" w:firstLine="629"/>
        <w:jc w:val="both"/>
        <w:rPr>
          <w:rFonts w:asciiTheme="majorBidi" w:hAnsiTheme="majorBidi" w:cstheme="majorBidi"/>
          <w:sz w:val="24"/>
          <w:szCs w:val="24"/>
        </w:rPr>
      </w:pPr>
      <w:r w:rsidRPr="0050429B">
        <w:rPr>
          <w:rFonts w:asciiTheme="majorBidi" w:hAnsiTheme="majorBidi" w:cstheme="majorBidi"/>
          <w:sz w:val="24"/>
          <w:szCs w:val="24"/>
        </w:rPr>
        <w:t>Mengingat</w:t>
      </w:r>
      <w:r w:rsidR="0034211F" w:rsidRPr="0050429B">
        <w:rPr>
          <w:rFonts w:asciiTheme="majorBidi" w:hAnsiTheme="majorBidi" w:cstheme="majorBidi"/>
          <w:spacing w:val="71"/>
          <w:w w:val="150"/>
          <w:sz w:val="24"/>
          <w:szCs w:val="24"/>
        </w:rPr>
        <w:t xml:space="preserve"> </w:t>
      </w:r>
      <w:r w:rsidRPr="0050429B">
        <w:rPr>
          <w:rFonts w:asciiTheme="majorBidi" w:hAnsiTheme="majorBidi" w:cstheme="majorBidi"/>
          <w:sz w:val="24"/>
          <w:szCs w:val="24"/>
        </w:rPr>
        <w:t>luas</w:t>
      </w:r>
      <w:r w:rsidR="0034211F" w:rsidRPr="0050429B">
        <w:rPr>
          <w:rFonts w:asciiTheme="majorBidi" w:hAnsiTheme="majorBidi" w:cstheme="majorBidi"/>
          <w:sz w:val="24"/>
          <w:szCs w:val="24"/>
        </w:rPr>
        <w:t xml:space="preserve"> d</w:t>
      </w:r>
      <w:r w:rsidRPr="0050429B">
        <w:rPr>
          <w:rFonts w:asciiTheme="majorBidi" w:hAnsiTheme="majorBidi" w:cstheme="majorBidi"/>
          <w:spacing w:val="-5"/>
          <w:sz w:val="24"/>
          <w:szCs w:val="24"/>
        </w:rPr>
        <w:t>an</w:t>
      </w:r>
      <w:r w:rsidR="0034211F" w:rsidRPr="0050429B">
        <w:rPr>
          <w:rFonts w:asciiTheme="majorBidi" w:hAnsiTheme="majorBidi" w:cstheme="majorBidi"/>
          <w:spacing w:val="-5"/>
          <w:sz w:val="24"/>
          <w:szCs w:val="24"/>
        </w:rPr>
        <w:t xml:space="preserve"> </w:t>
      </w:r>
      <w:r w:rsidRPr="0050429B">
        <w:rPr>
          <w:rFonts w:asciiTheme="majorBidi" w:hAnsiTheme="majorBidi" w:cstheme="majorBidi"/>
          <w:sz w:val="24"/>
          <w:szCs w:val="24"/>
        </w:rPr>
        <w:t xml:space="preserve">kompleksnya </w:t>
      </w:r>
      <w:r w:rsidRPr="0050429B">
        <w:rPr>
          <w:rFonts w:asciiTheme="majorBidi" w:hAnsiTheme="majorBidi" w:cstheme="majorBidi"/>
          <w:sz w:val="24"/>
          <w:szCs w:val="24"/>
        </w:rPr>
        <w:lastRenderedPageBreak/>
        <w:t xml:space="preserve">dampak yang ditimbulkan oleh Covid-19, Harian </w:t>
      </w:r>
      <w:r w:rsidRPr="0050429B">
        <w:rPr>
          <w:rFonts w:asciiTheme="majorBidi" w:hAnsiTheme="majorBidi" w:cstheme="majorBidi"/>
          <w:i/>
          <w:sz w:val="24"/>
          <w:szCs w:val="24"/>
        </w:rPr>
        <w:t xml:space="preserve">Kompas </w:t>
      </w:r>
      <w:r w:rsidRPr="0050429B">
        <w:rPr>
          <w:rFonts w:asciiTheme="majorBidi" w:hAnsiTheme="majorBidi" w:cstheme="majorBidi"/>
          <w:sz w:val="24"/>
          <w:szCs w:val="24"/>
        </w:rPr>
        <w:t>sebagai salah satu surat kabar nasional Indonesia perlu mengambil sikap tentang setiap kebijakan pemerintah dalam penanggulangan pandemi. Hal ini sebagai bagian dari pelaksanaan sembilan elemen jurnalisme, yakni loyalitas pertama jurnalisme adalah kepada</w:t>
      </w:r>
      <w:r w:rsidRPr="0050429B">
        <w:rPr>
          <w:rFonts w:asciiTheme="majorBidi" w:hAnsiTheme="majorBidi" w:cstheme="majorBidi"/>
          <w:spacing w:val="-19"/>
          <w:sz w:val="24"/>
          <w:szCs w:val="24"/>
        </w:rPr>
        <w:t xml:space="preserve"> </w:t>
      </w:r>
      <w:r w:rsidRPr="0050429B">
        <w:rPr>
          <w:rFonts w:asciiTheme="majorBidi" w:hAnsiTheme="majorBidi" w:cstheme="majorBidi"/>
          <w:sz w:val="24"/>
          <w:szCs w:val="24"/>
        </w:rPr>
        <w:t>masyarakat</w:t>
      </w:r>
      <w:r w:rsidRPr="0050429B">
        <w:rPr>
          <w:rFonts w:asciiTheme="majorBidi" w:hAnsiTheme="majorBidi" w:cstheme="majorBidi"/>
          <w:spacing w:val="-17"/>
          <w:sz w:val="24"/>
          <w:szCs w:val="24"/>
        </w:rPr>
        <w:t xml:space="preserve"> </w:t>
      </w:r>
      <w:r w:rsidRPr="0050429B">
        <w:rPr>
          <w:rFonts w:asciiTheme="majorBidi" w:hAnsiTheme="majorBidi" w:cstheme="majorBidi"/>
          <w:sz w:val="24"/>
          <w:szCs w:val="24"/>
        </w:rPr>
        <w:t>dan</w:t>
      </w:r>
      <w:r w:rsidRPr="0050429B">
        <w:rPr>
          <w:rFonts w:asciiTheme="majorBidi" w:hAnsiTheme="majorBidi" w:cstheme="majorBidi"/>
          <w:spacing w:val="-16"/>
          <w:sz w:val="24"/>
          <w:szCs w:val="24"/>
        </w:rPr>
        <w:t xml:space="preserve"> </w:t>
      </w:r>
      <w:r w:rsidRPr="0050429B">
        <w:rPr>
          <w:rFonts w:asciiTheme="majorBidi" w:hAnsiTheme="majorBidi" w:cstheme="majorBidi"/>
          <w:sz w:val="24"/>
          <w:szCs w:val="24"/>
        </w:rPr>
        <w:t xml:space="preserve">menjalankan kewajiban sebagai pengawas yang independen terhadap kekuasaan </w:t>
      </w:r>
      <w:r w:rsidR="00B72D3B" w:rsidRPr="0050429B">
        <w:rPr>
          <w:rFonts w:asciiTheme="majorBidi" w:hAnsiTheme="majorBidi" w:cstheme="majorBidi"/>
          <w:sz w:val="24"/>
          <w:szCs w:val="24"/>
        </w:rPr>
        <w:fldChar w:fldCharType="begin" w:fldLock="1"/>
      </w:r>
      <w:r w:rsidR="00B72D3B" w:rsidRPr="0050429B">
        <w:rPr>
          <w:rFonts w:asciiTheme="majorBidi" w:hAnsiTheme="majorBidi" w:cstheme="majorBidi"/>
          <w:sz w:val="24"/>
          <w:szCs w:val="24"/>
        </w:rPr>
        <w:instrText>ADDIN CSL_CITATION {"citationItems":[{"id":"ITEM-1","itemData":{"author":[{"dropping-particle":"","family":"Kovach","given":"Bill dan Tom Rosenstiel","non-dropping-particle":"","parse-names":false,"suffix":""}],"id":"ITEM-1","issued":{"date-parts":[["2006"]]},"publisher":"Yayasan Pantau","publisher-place":"Jakarta","title":"Sembilan Elemen Jurnalisme","type":"book"},"uris":["http://www.mendeley.com/documents/?uuid=0c89d308-80b9-4bdf-a498-6c8e13664cf6"]}],"mendeley":{"formattedCitation":"(Kovach, 2006)","plainTextFormattedCitation":"(Kovach, 2006)","previouslyFormattedCitation":"(Kovach, 2006)"},"properties":{"noteIndex":0},"schema":"https://github.com/citation-style-language/schema/raw/master/csl-citation.json"}</w:instrText>
      </w:r>
      <w:r w:rsidR="00B72D3B" w:rsidRPr="0050429B">
        <w:rPr>
          <w:rFonts w:asciiTheme="majorBidi" w:hAnsiTheme="majorBidi" w:cstheme="majorBidi"/>
          <w:sz w:val="24"/>
          <w:szCs w:val="24"/>
        </w:rPr>
        <w:fldChar w:fldCharType="separate"/>
      </w:r>
      <w:r w:rsidR="00B72D3B" w:rsidRPr="0050429B">
        <w:rPr>
          <w:rFonts w:asciiTheme="majorBidi" w:hAnsiTheme="majorBidi" w:cstheme="majorBidi"/>
          <w:noProof/>
          <w:sz w:val="24"/>
          <w:szCs w:val="24"/>
        </w:rPr>
        <w:t>(Kovach, 2006)</w:t>
      </w:r>
      <w:r w:rsidR="00B72D3B" w:rsidRPr="0050429B">
        <w:rPr>
          <w:rFonts w:asciiTheme="majorBidi" w:hAnsiTheme="majorBidi" w:cstheme="majorBidi"/>
          <w:sz w:val="24"/>
          <w:szCs w:val="24"/>
        </w:rPr>
        <w:fldChar w:fldCharType="end"/>
      </w:r>
      <w:r w:rsidRPr="0050429B">
        <w:rPr>
          <w:rFonts w:asciiTheme="majorBidi" w:hAnsiTheme="majorBidi" w:cstheme="majorBidi"/>
          <w:sz w:val="24"/>
          <w:szCs w:val="24"/>
        </w:rPr>
        <w:t>.</w:t>
      </w:r>
    </w:p>
    <w:p w14:paraId="5C79EFFB" w14:textId="450A29A3" w:rsidR="00A0771D" w:rsidRPr="0050429B" w:rsidRDefault="00733D03" w:rsidP="002006BA">
      <w:pPr>
        <w:pStyle w:val="BodyText"/>
        <w:spacing w:line="249" w:lineRule="auto"/>
        <w:ind w:firstLine="629"/>
        <w:rPr>
          <w:rFonts w:asciiTheme="majorBidi" w:hAnsiTheme="majorBidi" w:cstheme="majorBidi"/>
        </w:rPr>
      </w:pPr>
      <w:r w:rsidRPr="0050429B">
        <w:rPr>
          <w:rFonts w:asciiTheme="majorBidi" w:hAnsiTheme="majorBidi" w:cstheme="majorBidi"/>
        </w:rPr>
        <w:t>Tidak semua isu tentang penanganan Covid-19 mendapat perhatian dari redaksi berupa penulisan</w:t>
      </w:r>
      <w:r w:rsidRPr="0050429B">
        <w:rPr>
          <w:rFonts w:asciiTheme="majorBidi" w:hAnsiTheme="majorBidi" w:cstheme="majorBidi"/>
          <w:spacing w:val="24"/>
        </w:rPr>
        <w:t xml:space="preserve"> </w:t>
      </w:r>
      <w:r w:rsidRPr="0050429B">
        <w:rPr>
          <w:rFonts w:asciiTheme="majorBidi" w:hAnsiTheme="majorBidi" w:cstheme="majorBidi"/>
        </w:rPr>
        <w:t>di</w:t>
      </w:r>
      <w:r w:rsidRPr="0050429B">
        <w:rPr>
          <w:rFonts w:asciiTheme="majorBidi" w:hAnsiTheme="majorBidi" w:cstheme="majorBidi"/>
          <w:spacing w:val="24"/>
        </w:rPr>
        <w:t xml:space="preserve"> </w:t>
      </w:r>
      <w:r w:rsidRPr="0050429B">
        <w:rPr>
          <w:rFonts w:asciiTheme="majorBidi" w:hAnsiTheme="majorBidi" w:cstheme="majorBidi"/>
        </w:rPr>
        <w:t>tajuk</w:t>
      </w:r>
      <w:r w:rsidRPr="0050429B">
        <w:rPr>
          <w:rFonts w:asciiTheme="majorBidi" w:hAnsiTheme="majorBidi" w:cstheme="majorBidi"/>
          <w:spacing w:val="25"/>
        </w:rPr>
        <w:t xml:space="preserve"> </w:t>
      </w:r>
      <w:r w:rsidRPr="0050429B">
        <w:rPr>
          <w:rFonts w:asciiTheme="majorBidi" w:hAnsiTheme="majorBidi" w:cstheme="majorBidi"/>
        </w:rPr>
        <w:t>rencana.</w:t>
      </w:r>
      <w:r w:rsidRPr="0050429B">
        <w:rPr>
          <w:rFonts w:asciiTheme="majorBidi" w:hAnsiTheme="majorBidi" w:cstheme="majorBidi"/>
          <w:spacing w:val="24"/>
        </w:rPr>
        <w:t xml:space="preserve"> </w:t>
      </w:r>
      <w:r w:rsidRPr="0050429B">
        <w:rPr>
          <w:rFonts w:asciiTheme="majorBidi" w:hAnsiTheme="majorBidi" w:cstheme="majorBidi"/>
        </w:rPr>
        <w:t>Isu</w:t>
      </w:r>
      <w:r w:rsidRPr="0050429B">
        <w:rPr>
          <w:rFonts w:asciiTheme="majorBidi" w:hAnsiTheme="majorBidi" w:cstheme="majorBidi"/>
          <w:spacing w:val="25"/>
        </w:rPr>
        <w:t xml:space="preserve"> </w:t>
      </w:r>
      <w:r w:rsidRPr="0050429B">
        <w:rPr>
          <w:rFonts w:asciiTheme="majorBidi" w:hAnsiTheme="majorBidi" w:cstheme="majorBidi"/>
          <w:spacing w:val="-4"/>
        </w:rPr>
        <w:t>yang</w:t>
      </w:r>
      <w:r w:rsidR="002006BA" w:rsidRPr="0050429B">
        <w:rPr>
          <w:rFonts w:asciiTheme="majorBidi" w:hAnsiTheme="majorBidi" w:cstheme="majorBidi"/>
          <w:spacing w:val="-4"/>
        </w:rPr>
        <w:t xml:space="preserve"> </w:t>
      </w:r>
      <w:r w:rsidRPr="0050429B">
        <w:rPr>
          <w:rFonts w:asciiTheme="majorBidi" w:hAnsiTheme="majorBidi" w:cstheme="majorBidi"/>
        </w:rPr>
        <w:t>dipilih untuk disikapi oleh redaksi merupakan aspek-aspek krusial dalam</w:t>
      </w:r>
      <w:r w:rsidRPr="0050429B">
        <w:rPr>
          <w:rFonts w:asciiTheme="majorBidi" w:hAnsiTheme="majorBidi" w:cstheme="majorBidi"/>
          <w:spacing w:val="50"/>
        </w:rPr>
        <w:t xml:space="preserve"> </w:t>
      </w:r>
      <w:r w:rsidRPr="0050429B">
        <w:rPr>
          <w:rFonts w:asciiTheme="majorBidi" w:hAnsiTheme="majorBidi" w:cstheme="majorBidi"/>
        </w:rPr>
        <w:t>penanganan</w:t>
      </w:r>
      <w:r w:rsidRPr="0050429B">
        <w:rPr>
          <w:rFonts w:asciiTheme="majorBidi" w:hAnsiTheme="majorBidi" w:cstheme="majorBidi"/>
          <w:spacing w:val="50"/>
        </w:rPr>
        <w:t xml:space="preserve"> </w:t>
      </w:r>
      <w:r w:rsidRPr="0050429B">
        <w:rPr>
          <w:rFonts w:asciiTheme="majorBidi" w:hAnsiTheme="majorBidi" w:cstheme="majorBidi"/>
        </w:rPr>
        <w:t>pandemi</w:t>
      </w:r>
      <w:r w:rsidRPr="0050429B">
        <w:rPr>
          <w:rFonts w:asciiTheme="majorBidi" w:hAnsiTheme="majorBidi" w:cstheme="majorBidi"/>
          <w:spacing w:val="50"/>
        </w:rPr>
        <w:t xml:space="preserve"> </w:t>
      </w:r>
      <w:r w:rsidRPr="0050429B">
        <w:rPr>
          <w:rFonts w:asciiTheme="majorBidi" w:hAnsiTheme="majorBidi" w:cstheme="majorBidi"/>
          <w:spacing w:val="-2"/>
        </w:rPr>
        <w:t>Covid-</w:t>
      </w:r>
      <w:r w:rsidRPr="0050429B">
        <w:rPr>
          <w:rFonts w:asciiTheme="majorBidi" w:hAnsiTheme="majorBidi" w:cstheme="majorBidi"/>
        </w:rPr>
        <w:t xml:space="preserve">19 di Indonesia, yakni menyangkut </w:t>
      </w:r>
      <w:r w:rsidR="00A0771D" w:rsidRPr="0050429B">
        <w:rPr>
          <w:rFonts w:asciiTheme="majorBidi" w:hAnsiTheme="majorBidi" w:cstheme="majorBidi"/>
        </w:rPr>
        <w:t>penemuan pasien Covid-19 pertama kali di Indonesia (wacana 1), dampak ekonomi (wacana 2), kebijakan tentang kejuaraan olahraga (wacana 3),  anggaran (wacana 4), upaya manusia untuk melawan virus (wacana 5), Korona sebagai tantangan baru (wacana 6), dan penanganan cepat Covid-19 (wacana 7).</w:t>
      </w:r>
    </w:p>
    <w:p w14:paraId="4BE6383B" w14:textId="0A28274A" w:rsidR="00E11C2D" w:rsidRPr="0050429B" w:rsidRDefault="00733D03">
      <w:pPr>
        <w:pStyle w:val="BodyText"/>
        <w:spacing w:line="249" w:lineRule="auto"/>
        <w:ind w:right="1" w:firstLine="629"/>
        <w:rPr>
          <w:rFonts w:asciiTheme="majorBidi" w:hAnsiTheme="majorBidi" w:cstheme="majorBidi"/>
        </w:rPr>
      </w:pPr>
      <w:r w:rsidRPr="0050429B">
        <w:rPr>
          <w:rFonts w:asciiTheme="majorBidi" w:hAnsiTheme="majorBidi" w:cstheme="majorBidi"/>
        </w:rPr>
        <w:t xml:space="preserve">Pemuatan sebuah isu dalam surat kabar merupakan keputusan redaksi. Pemilihan isu tersebut untuk disikapi oleh redaksi dalam rubrik tajuk rencana merupakan bentuk kuasa media dalam mengonstruksi realitas </w:t>
      </w:r>
      <w:r w:rsidR="00B72D3B" w:rsidRPr="0050429B">
        <w:rPr>
          <w:rFonts w:asciiTheme="majorBidi" w:hAnsiTheme="majorBidi" w:cstheme="majorBidi"/>
        </w:rPr>
        <w:fldChar w:fldCharType="begin" w:fldLock="1"/>
      </w:r>
      <w:r w:rsidR="00B72D3B" w:rsidRPr="0050429B">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B72D3B" w:rsidRPr="0050429B">
        <w:rPr>
          <w:rFonts w:asciiTheme="majorBidi" w:hAnsiTheme="majorBidi" w:cstheme="majorBidi"/>
        </w:rPr>
        <w:fldChar w:fldCharType="separate"/>
      </w:r>
      <w:r w:rsidR="00B72D3B" w:rsidRPr="0050429B">
        <w:rPr>
          <w:rFonts w:asciiTheme="majorBidi" w:hAnsiTheme="majorBidi" w:cstheme="majorBidi"/>
          <w:noProof/>
        </w:rPr>
        <w:t>(Hamad, 2004)</w:t>
      </w:r>
      <w:r w:rsidR="00B72D3B" w:rsidRPr="0050429B">
        <w:rPr>
          <w:rFonts w:asciiTheme="majorBidi" w:hAnsiTheme="majorBidi" w:cstheme="majorBidi"/>
        </w:rPr>
        <w:fldChar w:fldCharType="end"/>
      </w:r>
      <w:r w:rsidRPr="0050429B">
        <w:rPr>
          <w:rFonts w:asciiTheme="majorBidi" w:hAnsiTheme="majorBidi" w:cstheme="majorBidi"/>
        </w:rPr>
        <w:t>. Kuasa tersebut juga termasuk pemilihan letak tulisan di media massa di halaman media yang terbatas. Isu yang dipilih merupakan topik yang menurut redaksi memiliki nilai berita. Tujuan pengangkatan sebuah isu dalam</w:t>
      </w:r>
      <w:r w:rsidRPr="0050429B">
        <w:rPr>
          <w:rFonts w:asciiTheme="majorBidi" w:hAnsiTheme="majorBidi" w:cstheme="majorBidi"/>
          <w:spacing w:val="-17"/>
        </w:rPr>
        <w:t xml:space="preserve"> </w:t>
      </w:r>
      <w:r w:rsidRPr="0050429B">
        <w:rPr>
          <w:rFonts w:asciiTheme="majorBidi" w:hAnsiTheme="majorBidi" w:cstheme="majorBidi"/>
        </w:rPr>
        <w:t>editorial</w:t>
      </w:r>
      <w:r w:rsidRPr="0050429B">
        <w:rPr>
          <w:rFonts w:asciiTheme="majorBidi" w:hAnsiTheme="majorBidi" w:cstheme="majorBidi"/>
          <w:spacing w:val="-17"/>
        </w:rPr>
        <w:t xml:space="preserve"> </w:t>
      </w:r>
      <w:r w:rsidRPr="0050429B">
        <w:rPr>
          <w:rFonts w:asciiTheme="majorBidi" w:hAnsiTheme="majorBidi" w:cstheme="majorBidi"/>
        </w:rPr>
        <w:t>adalah</w:t>
      </w:r>
      <w:r w:rsidRPr="0050429B">
        <w:rPr>
          <w:rFonts w:asciiTheme="majorBidi" w:hAnsiTheme="majorBidi" w:cstheme="majorBidi"/>
          <w:spacing w:val="-16"/>
        </w:rPr>
        <w:t xml:space="preserve"> </w:t>
      </w:r>
      <w:r w:rsidRPr="0050429B">
        <w:rPr>
          <w:rFonts w:asciiTheme="majorBidi" w:hAnsiTheme="majorBidi" w:cstheme="majorBidi"/>
        </w:rPr>
        <w:t>agar</w:t>
      </w:r>
      <w:r w:rsidRPr="0050429B">
        <w:rPr>
          <w:rFonts w:asciiTheme="majorBidi" w:hAnsiTheme="majorBidi" w:cstheme="majorBidi"/>
          <w:spacing w:val="-17"/>
        </w:rPr>
        <w:t xml:space="preserve"> </w:t>
      </w:r>
      <w:r w:rsidRPr="0050429B">
        <w:rPr>
          <w:rFonts w:asciiTheme="majorBidi" w:hAnsiTheme="majorBidi" w:cstheme="majorBidi"/>
        </w:rPr>
        <w:t>mendapat perhatian masyarakat.</w:t>
      </w:r>
    </w:p>
    <w:p w14:paraId="5A081E8D" w14:textId="77777777" w:rsidR="00E11C2D" w:rsidRPr="0050429B" w:rsidRDefault="00733D03">
      <w:pPr>
        <w:pStyle w:val="ListParagraph"/>
        <w:numPr>
          <w:ilvl w:val="0"/>
          <w:numId w:val="1"/>
        </w:numPr>
        <w:tabs>
          <w:tab w:val="left" w:pos="407"/>
        </w:tabs>
        <w:spacing w:line="260" w:lineRule="exact"/>
        <w:ind w:left="407" w:hanging="265"/>
        <w:rPr>
          <w:rFonts w:asciiTheme="majorBidi" w:hAnsiTheme="majorBidi" w:cstheme="majorBidi"/>
          <w:sz w:val="24"/>
          <w:szCs w:val="24"/>
        </w:rPr>
      </w:pPr>
      <w:r w:rsidRPr="0050429B">
        <w:rPr>
          <w:rFonts w:asciiTheme="majorBidi" w:hAnsiTheme="majorBidi" w:cstheme="majorBidi"/>
          <w:spacing w:val="-2"/>
          <w:sz w:val="24"/>
          <w:szCs w:val="24"/>
        </w:rPr>
        <w:t>Institusional</w:t>
      </w:r>
    </w:p>
    <w:p w14:paraId="74EF138D" w14:textId="03B98CF8" w:rsidR="00E11C2D" w:rsidRPr="0050429B" w:rsidRDefault="00733D03" w:rsidP="002006BA">
      <w:pPr>
        <w:pStyle w:val="BodyText"/>
        <w:tabs>
          <w:tab w:val="left" w:pos="1305"/>
          <w:tab w:val="left" w:pos="2935"/>
        </w:tabs>
        <w:spacing w:line="249" w:lineRule="auto"/>
        <w:ind w:right="1" w:firstLine="629"/>
        <w:rPr>
          <w:rFonts w:asciiTheme="majorBidi" w:hAnsiTheme="majorBidi" w:cstheme="majorBidi"/>
        </w:rPr>
      </w:pPr>
      <w:r w:rsidRPr="0050429B">
        <w:rPr>
          <w:rFonts w:asciiTheme="majorBidi" w:hAnsiTheme="majorBidi" w:cstheme="majorBidi"/>
        </w:rPr>
        <w:t xml:space="preserve">Harian </w:t>
      </w:r>
      <w:r w:rsidRPr="0050429B">
        <w:rPr>
          <w:rFonts w:asciiTheme="majorBidi" w:hAnsiTheme="majorBidi" w:cstheme="majorBidi"/>
          <w:i/>
        </w:rPr>
        <w:t xml:space="preserve">Kompas </w:t>
      </w:r>
      <w:r w:rsidRPr="0050429B">
        <w:rPr>
          <w:rFonts w:asciiTheme="majorBidi" w:hAnsiTheme="majorBidi" w:cstheme="majorBidi"/>
        </w:rPr>
        <w:t xml:space="preserve">menggunakan iklim demokrasi untuk menyuarakan gagasannya kepada pemerintah dengan memperhatikan penempatan dirinya di antara posisinya sebagai </w:t>
      </w:r>
      <w:r w:rsidRPr="0050429B">
        <w:rPr>
          <w:rFonts w:asciiTheme="majorBidi" w:hAnsiTheme="majorBidi" w:cstheme="majorBidi"/>
          <w:spacing w:val="-2"/>
        </w:rPr>
        <w:t>pilar</w:t>
      </w:r>
      <w:r w:rsidR="002006BA" w:rsidRPr="0050429B">
        <w:rPr>
          <w:rFonts w:asciiTheme="majorBidi" w:hAnsiTheme="majorBidi" w:cstheme="majorBidi"/>
        </w:rPr>
        <w:t xml:space="preserve"> </w:t>
      </w:r>
      <w:r w:rsidRPr="0050429B">
        <w:rPr>
          <w:rFonts w:asciiTheme="majorBidi" w:hAnsiTheme="majorBidi" w:cstheme="majorBidi"/>
          <w:spacing w:val="-2"/>
        </w:rPr>
        <w:t>keempat</w:t>
      </w:r>
      <w:r w:rsidR="002006BA" w:rsidRPr="0050429B">
        <w:rPr>
          <w:rFonts w:asciiTheme="majorBidi" w:hAnsiTheme="majorBidi" w:cstheme="majorBidi"/>
        </w:rPr>
        <w:t xml:space="preserve"> </w:t>
      </w:r>
      <w:r w:rsidRPr="0050429B">
        <w:rPr>
          <w:rFonts w:asciiTheme="majorBidi" w:hAnsiTheme="majorBidi" w:cstheme="majorBidi"/>
          <w:spacing w:val="-2"/>
        </w:rPr>
        <w:t xml:space="preserve">demokrasi, </w:t>
      </w:r>
      <w:r w:rsidRPr="0050429B">
        <w:rPr>
          <w:rFonts w:asciiTheme="majorBidi" w:hAnsiTheme="majorBidi" w:cstheme="majorBidi"/>
        </w:rPr>
        <w:t xml:space="preserve">kepentingan pemilik media, dan keberadaan iklan dari pihak luar sebagai salah satu sumber pendapatan media. Untuk menjembatani hal tersebut, Harian </w:t>
      </w:r>
      <w:r w:rsidRPr="0050429B">
        <w:rPr>
          <w:rFonts w:asciiTheme="majorBidi" w:hAnsiTheme="majorBidi" w:cstheme="majorBidi"/>
          <w:i/>
        </w:rPr>
        <w:t xml:space="preserve">Kompas </w:t>
      </w:r>
      <w:r w:rsidRPr="0050429B">
        <w:rPr>
          <w:rFonts w:asciiTheme="majorBidi" w:hAnsiTheme="majorBidi" w:cstheme="majorBidi"/>
        </w:rPr>
        <w:t xml:space="preserve">memiliki tiga strategi </w:t>
      </w:r>
      <w:r w:rsidRPr="0050429B">
        <w:rPr>
          <w:rFonts w:asciiTheme="majorBidi" w:hAnsiTheme="majorBidi" w:cstheme="majorBidi"/>
        </w:rPr>
        <w:t>dalam pemberitaan isu sensitif yang berkembang di masyarakat, yakni model jalan tengah (menggugat secara tidak langsung, mengkritik dengan santun, terkesan berputar-putar</w:t>
      </w:r>
      <w:r w:rsidR="002006BA" w:rsidRPr="0050429B">
        <w:rPr>
          <w:rFonts w:asciiTheme="majorBidi" w:hAnsiTheme="majorBidi" w:cstheme="majorBidi"/>
        </w:rPr>
        <w:t xml:space="preserve"> </w:t>
      </w:r>
      <w:r w:rsidRPr="0050429B">
        <w:rPr>
          <w:rFonts w:asciiTheme="majorBidi" w:hAnsiTheme="majorBidi" w:cstheme="majorBidi"/>
        </w:rPr>
        <w:t>dan mengaburkan pesan yang hendak</w:t>
      </w:r>
      <w:r w:rsidRPr="0050429B">
        <w:rPr>
          <w:rFonts w:asciiTheme="majorBidi" w:hAnsiTheme="majorBidi" w:cstheme="majorBidi"/>
          <w:spacing w:val="76"/>
        </w:rPr>
        <w:t xml:space="preserve"> </w:t>
      </w:r>
      <w:r w:rsidRPr="0050429B">
        <w:rPr>
          <w:rFonts w:asciiTheme="majorBidi" w:hAnsiTheme="majorBidi" w:cstheme="majorBidi"/>
        </w:rPr>
        <w:t>disampaikan);</w:t>
      </w:r>
      <w:r w:rsidRPr="0050429B">
        <w:rPr>
          <w:rFonts w:asciiTheme="majorBidi" w:hAnsiTheme="majorBidi" w:cstheme="majorBidi"/>
          <w:spacing w:val="77"/>
        </w:rPr>
        <w:t xml:space="preserve"> </w:t>
      </w:r>
      <w:r w:rsidRPr="0050429B">
        <w:rPr>
          <w:rFonts w:asciiTheme="majorBidi" w:hAnsiTheme="majorBidi" w:cstheme="majorBidi"/>
        </w:rPr>
        <w:t>model</w:t>
      </w:r>
      <w:r w:rsidRPr="0050429B">
        <w:rPr>
          <w:rFonts w:asciiTheme="majorBidi" w:hAnsiTheme="majorBidi" w:cstheme="majorBidi"/>
          <w:spacing w:val="77"/>
        </w:rPr>
        <w:t xml:space="preserve"> </w:t>
      </w:r>
      <w:r w:rsidRPr="0050429B">
        <w:rPr>
          <w:rFonts w:asciiTheme="majorBidi" w:hAnsiTheme="majorBidi" w:cstheme="majorBidi"/>
          <w:spacing w:val="-2"/>
        </w:rPr>
        <w:t>angin</w:t>
      </w:r>
      <w:r w:rsidR="002006BA" w:rsidRPr="0050429B">
        <w:rPr>
          <w:rFonts w:asciiTheme="majorBidi" w:hAnsiTheme="majorBidi" w:cstheme="majorBidi"/>
          <w:spacing w:val="-2"/>
        </w:rPr>
        <w:t xml:space="preserve"> </w:t>
      </w:r>
      <w:r w:rsidRPr="0050429B">
        <w:rPr>
          <w:rFonts w:asciiTheme="majorBidi" w:hAnsiTheme="majorBidi" w:cstheme="majorBidi"/>
        </w:rPr>
        <w:t xml:space="preserve">surga (tidak menggugat atau mempertanyakan hal-hal tertentu, tetapi lebih sebagai imbauan serta harapan), dan model anjing penjaga (bersifat terbuka dan menggunakan bahasa yang lebih berani) </w:t>
      </w:r>
      <w:r w:rsidR="00B72D3B" w:rsidRPr="0050429B">
        <w:rPr>
          <w:rFonts w:asciiTheme="majorBidi" w:hAnsiTheme="majorBidi" w:cstheme="majorBidi"/>
        </w:rPr>
        <w:fldChar w:fldCharType="begin" w:fldLock="1"/>
      </w:r>
      <w:r w:rsidR="00D666E5" w:rsidRPr="0050429B">
        <w:rPr>
          <w:rFonts w:asciiTheme="majorBidi" w:hAnsiTheme="majorBidi" w:cstheme="majorBidi"/>
        </w:rPr>
        <w:instrText>ADDIN CSL_CITATION {"citationItems":[{"id":"ITEM-1","itemData":{"author":[{"dropping-particle":"","family":"Hamad","given":"Ibnu","non-dropping-particle":"","parse-names":false,"suffix":""}],"id":"ITEM-1","issued":{"date-parts":[["2004"]]},"number-of-pages":"16","publisher":"Granit","publisher-place":"Jakarta","title":"Konstruksi Realitas Politik dalam Media Massa","type":"book"},"uris":["http://www.mendeley.com/documents/?uuid=85992ab7-f8e6-460a-8b4c-eda7cbeef01f"]}],"mendeley":{"formattedCitation":"(Hamad, 2004)","plainTextFormattedCitation":"(Hamad, 2004)","previouslyFormattedCitation":"(Hamad, 2004)"},"properties":{"noteIndex":0},"schema":"https://github.com/citation-style-language/schema/raw/master/csl-citation.json"}</w:instrText>
      </w:r>
      <w:r w:rsidR="00B72D3B" w:rsidRPr="0050429B">
        <w:rPr>
          <w:rFonts w:asciiTheme="majorBidi" w:hAnsiTheme="majorBidi" w:cstheme="majorBidi"/>
        </w:rPr>
        <w:fldChar w:fldCharType="separate"/>
      </w:r>
      <w:r w:rsidR="00B72D3B" w:rsidRPr="0050429B">
        <w:rPr>
          <w:rFonts w:asciiTheme="majorBidi" w:hAnsiTheme="majorBidi" w:cstheme="majorBidi"/>
          <w:noProof/>
        </w:rPr>
        <w:t>(Hamad, 2004)</w:t>
      </w:r>
      <w:r w:rsidR="00B72D3B" w:rsidRPr="0050429B">
        <w:rPr>
          <w:rFonts w:asciiTheme="majorBidi" w:hAnsiTheme="majorBidi" w:cstheme="majorBidi"/>
        </w:rPr>
        <w:fldChar w:fldCharType="end"/>
      </w:r>
      <w:r w:rsidRPr="0050429B">
        <w:rPr>
          <w:rFonts w:asciiTheme="majorBidi" w:hAnsiTheme="majorBidi" w:cstheme="majorBidi"/>
        </w:rPr>
        <w:t xml:space="preserve">. Dalam data wacana yang dianalisis dalam penelitian ini ditemukan bahwa Harian </w:t>
      </w:r>
      <w:r w:rsidRPr="0050429B">
        <w:rPr>
          <w:rFonts w:asciiTheme="majorBidi" w:hAnsiTheme="majorBidi" w:cstheme="majorBidi"/>
          <w:i/>
        </w:rPr>
        <w:t xml:space="preserve">Kompas </w:t>
      </w:r>
      <w:r w:rsidRPr="0050429B">
        <w:rPr>
          <w:rFonts w:asciiTheme="majorBidi" w:hAnsiTheme="majorBidi" w:cstheme="majorBidi"/>
        </w:rPr>
        <w:t xml:space="preserve">menggunakan model jalan tengah </w:t>
      </w:r>
      <w:r w:rsidR="00A64649" w:rsidRPr="0050429B">
        <w:rPr>
          <w:rFonts w:asciiTheme="majorBidi" w:hAnsiTheme="majorBidi" w:cstheme="majorBidi"/>
        </w:rPr>
        <w:t>(</w:t>
      </w:r>
      <w:r w:rsidRPr="0050429B">
        <w:rPr>
          <w:rFonts w:asciiTheme="majorBidi" w:hAnsiTheme="majorBidi" w:cstheme="majorBidi"/>
        </w:rPr>
        <w:t>wacana</w:t>
      </w:r>
      <w:r w:rsidRPr="0050429B">
        <w:rPr>
          <w:rFonts w:asciiTheme="majorBidi" w:hAnsiTheme="majorBidi" w:cstheme="majorBidi"/>
          <w:spacing w:val="-1"/>
        </w:rPr>
        <w:t xml:space="preserve"> </w:t>
      </w:r>
      <w:r w:rsidR="00496E03" w:rsidRPr="0050429B">
        <w:rPr>
          <w:rFonts w:asciiTheme="majorBidi" w:hAnsiTheme="majorBidi" w:cstheme="majorBidi"/>
          <w:spacing w:val="-1"/>
        </w:rPr>
        <w:t>1, 3, 6, 7</w:t>
      </w:r>
      <w:r w:rsidR="00A64649" w:rsidRPr="0050429B">
        <w:rPr>
          <w:rFonts w:asciiTheme="majorBidi" w:hAnsiTheme="majorBidi" w:cstheme="majorBidi"/>
        </w:rPr>
        <w:t>)</w:t>
      </w:r>
      <w:r w:rsidRPr="0050429B">
        <w:rPr>
          <w:rFonts w:asciiTheme="majorBidi" w:hAnsiTheme="majorBidi" w:cstheme="majorBidi"/>
          <w:spacing w:val="-1"/>
        </w:rPr>
        <w:t xml:space="preserve"> </w:t>
      </w:r>
      <w:r w:rsidRPr="0050429B">
        <w:rPr>
          <w:rFonts w:asciiTheme="majorBidi" w:hAnsiTheme="majorBidi" w:cstheme="majorBidi"/>
        </w:rPr>
        <w:t xml:space="preserve">model angin surga </w:t>
      </w:r>
      <w:r w:rsidR="00A64649" w:rsidRPr="0050429B">
        <w:rPr>
          <w:rFonts w:asciiTheme="majorBidi" w:hAnsiTheme="majorBidi" w:cstheme="majorBidi"/>
        </w:rPr>
        <w:t>(</w:t>
      </w:r>
      <w:r w:rsidRPr="0050429B">
        <w:rPr>
          <w:rFonts w:asciiTheme="majorBidi" w:hAnsiTheme="majorBidi" w:cstheme="majorBidi"/>
        </w:rPr>
        <w:t xml:space="preserve">wacana </w:t>
      </w:r>
      <w:r w:rsidR="00496E03" w:rsidRPr="0050429B">
        <w:rPr>
          <w:rFonts w:asciiTheme="majorBidi" w:hAnsiTheme="majorBidi" w:cstheme="majorBidi"/>
        </w:rPr>
        <w:t>5</w:t>
      </w:r>
      <w:r w:rsidR="00A64649" w:rsidRPr="0050429B">
        <w:rPr>
          <w:rFonts w:asciiTheme="majorBidi" w:hAnsiTheme="majorBidi" w:cstheme="majorBidi"/>
        </w:rPr>
        <w:t>,), dan model anjing penjaga (wacana 2,</w:t>
      </w:r>
      <w:r w:rsidR="00496E03" w:rsidRPr="0050429B">
        <w:rPr>
          <w:rFonts w:asciiTheme="majorBidi" w:hAnsiTheme="majorBidi" w:cstheme="majorBidi"/>
        </w:rPr>
        <w:t xml:space="preserve"> 4</w:t>
      </w:r>
      <w:r w:rsidR="00DD33B4" w:rsidRPr="0050429B">
        <w:rPr>
          <w:rFonts w:asciiTheme="majorBidi" w:hAnsiTheme="majorBidi" w:cstheme="majorBidi"/>
        </w:rPr>
        <w:t>).</w:t>
      </w:r>
    </w:p>
    <w:p w14:paraId="12CDF7A5" w14:textId="1BE11689" w:rsidR="00E11C2D" w:rsidRPr="0050429B" w:rsidRDefault="00733D03">
      <w:pPr>
        <w:pStyle w:val="BodyText"/>
        <w:tabs>
          <w:tab w:val="left" w:pos="2628"/>
        </w:tabs>
        <w:spacing w:line="249" w:lineRule="auto"/>
        <w:ind w:firstLine="629"/>
        <w:rPr>
          <w:rFonts w:asciiTheme="majorBidi" w:hAnsiTheme="majorBidi" w:cstheme="majorBidi"/>
        </w:rPr>
      </w:pPr>
      <w:r w:rsidRPr="0050429B">
        <w:rPr>
          <w:rFonts w:asciiTheme="majorBidi" w:hAnsiTheme="majorBidi" w:cstheme="majorBidi"/>
        </w:rPr>
        <w:t xml:space="preserve">Dalam penyuaraan gagasan lewat tajuk rencana, sebagai surat kabar nasional Harian </w:t>
      </w:r>
      <w:r w:rsidRPr="0050429B">
        <w:rPr>
          <w:rFonts w:asciiTheme="majorBidi" w:hAnsiTheme="majorBidi" w:cstheme="majorBidi"/>
          <w:i/>
        </w:rPr>
        <w:t xml:space="preserve">Kompas </w:t>
      </w:r>
      <w:r w:rsidRPr="0050429B">
        <w:rPr>
          <w:rFonts w:asciiTheme="majorBidi" w:hAnsiTheme="majorBidi" w:cstheme="majorBidi"/>
        </w:rPr>
        <w:t xml:space="preserve">memiliki strategi pemberian kritik yang baik, misalnya dalam bentuk kalimat tanya retoris, penggunaan konjungsi pengandaian, dan </w:t>
      </w:r>
      <w:r w:rsidRPr="0050429B">
        <w:rPr>
          <w:rFonts w:asciiTheme="majorBidi" w:hAnsiTheme="majorBidi" w:cstheme="majorBidi"/>
          <w:spacing w:val="-2"/>
        </w:rPr>
        <w:t>pengungkapan</w:t>
      </w:r>
      <w:r w:rsidR="002006BA" w:rsidRPr="0050429B">
        <w:rPr>
          <w:rFonts w:asciiTheme="majorBidi" w:hAnsiTheme="majorBidi" w:cstheme="majorBidi"/>
        </w:rPr>
        <w:t xml:space="preserve"> </w:t>
      </w:r>
      <w:r w:rsidRPr="0050429B">
        <w:rPr>
          <w:rFonts w:asciiTheme="majorBidi" w:hAnsiTheme="majorBidi" w:cstheme="majorBidi"/>
          <w:spacing w:val="-2"/>
        </w:rPr>
        <w:t xml:space="preserve">pengharapan. </w:t>
      </w:r>
    </w:p>
    <w:p w14:paraId="02A22C51" w14:textId="77777777" w:rsidR="00E11C2D" w:rsidRPr="0050429B" w:rsidRDefault="00733D03">
      <w:pPr>
        <w:pStyle w:val="ListParagraph"/>
        <w:numPr>
          <w:ilvl w:val="0"/>
          <w:numId w:val="1"/>
        </w:numPr>
        <w:tabs>
          <w:tab w:val="left" w:pos="499"/>
        </w:tabs>
        <w:spacing w:line="257" w:lineRule="exact"/>
        <w:ind w:left="499" w:hanging="358"/>
        <w:rPr>
          <w:rFonts w:asciiTheme="majorBidi" w:hAnsiTheme="majorBidi" w:cstheme="majorBidi"/>
          <w:position w:val="1"/>
          <w:sz w:val="24"/>
          <w:szCs w:val="24"/>
        </w:rPr>
      </w:pPr>
      <w:r w:rsidRPr="0050429B">
        <w:rPr>
          <w:rFonts w:asciiTheme="majorBidi" w:hAnsiTheme="majorBidi" w:cstheme="majorBidi"/>
          <w:spacing w:val="-2"/>
          <w:sz w:val="24"/>
          <w:szCs w:val="24"/>
        </w:rPr>
        <w:t>Sosial</w:t>
      </w:r>
    </w:p>
    <w:p w14:paraId="3898374B" w14:textId="77777777" w:rsidR="002006BA" w:rsidRPr="0050429B" w:rsidRDefault="00733D03" w:rsidP="002006BA">
      <w:pPr>
        <w:pStyle w:val="BodyText"/>
        <w:spacing w:line="249" w:lineRule="auto"/>
        <w:ind w:left="139" w:firstLine="629"/>
        <w:rPr>
          <w:rFonts w:asciiTheme="majorBidi" w:hAnsiTheme="majorBidi" w:cstheme="majorBidi"/>
          <w:spacing w:val="-2"/>
        </w:rPr>
      </w:pPr>
      <w:r w:rsidRPr="0050429B">
        <w:rPr>
          <w:rFonts w:asciiTheme="majorBidi" w:hAnsiTheme="majorBidi" w:cstheme="majorBidi"/>
        </w:rPr>
        <w:t xml:space="preserve">Nilai dan kelompok yang berkuasa itu mempengaruhi dan menentukan media. Dalam konteks pemberitaan Harian </w:t>
      </w:r>
      <w:r w:rsidRPr="0050429B">
        <w:rPr>
          <w:rFonts w:asciiTheme="majorBidi" w:hAnsiTheme="majorBidi" w:cstheme="majorBidi"/>
          <w:i/>
        </w:rPr>
        <w:t xml:space="preserve">Kompas </w:t>
      </w:r>
      <w:r w:rsidRPr="0050429B">
        <w:rPr>
          <w:rFonts w:asciiTheme="majorBidi" w:hAnsiTheme="majorBidi" w:cstheme="majorBidi"/>
        </w:rPr>
        <w:t xml:space="preserve">yang diterbitkan di Indonesia, kelompok tersebut dapat dibatasi menjadi pemerintah dan pembaca media </w:t>
      </w:r>
      <w:r w:rsidRPr="0050429B">
        <w:rPr>
          <w:rFonts w:asciiTheme="majorBidi" w:hAnsiTheme="majorBidi" w:cstheme="majorBidi"/>
          <w:spacing w:val="-2"/>
        </w:rPr>
        <w:t>massa.</w:t>
      </w:r>
      <w:r w:rsidR="002006BA" w:rsidRPr="0050429B">
        <w:rPr>
          <w:rFonts w:asciiTheme="majorBidi" w:hAnsiTheme="majorBidi" w:cstheme="majorBidi"/>
          <w:spacing w:val="-2"/>
        </w:rPr>
        <w:t xml:space="preserve"> </w:t>
      </w:r>
    </w:p>
    <w:p w14:paraId="129CFF3D" w14:textId="558A8525" w:rsidR="00E11C2D" w:rsidRPr="0050429B" w:rsidRDefault="00733D03" w:rsidP="002006BA">
      <w:pPr>
        <w:pStyle w:val="BodyText"/>
        <w:spacing w:line="249" w:lineRule="auto"/>
        <w:ind w:left="139" w:firstLine="629"/>
        <w:rPr>
          <w:rFonts w:asciiTheme="majorBidi" w:hAnsiTheme="majorBidi" w:cstheme="majorBidi"/>
        </w:rPr>
      </w:pPr>
      <w:r w:rsidRPr="0050429B">
        <w:rPr>
          <w:rFonts w:asciiTheme="majorBidi" w:hAnsiTheme="majorBidi" w:cstheme="majorBidi"/>
        </w:rPr>
        <w:t>Posisi media massa dalam sebuah</w:t>
      </w:r>
      <w:r w:rsidRPr="0050429B">
        <w:rPr>
          <w:rFonts w:asciiTheme="majorBidi" w:hAnsiTheme="majorBidi" w:cstheme="majorBidi"/>
          <w:spacing w:val="-17"/>
        </w:rPr>
        <w:t xml:space="preserve"> </w:t>
      </w:r>
      <w:r w:rsidRPr="0050429B">
        <w:rPr>
          <w:rFonts w:asciiTheme="majorBidi" w:hAnsiTheme="majorBidi" w:cstheme="majorBidi"/>
        </w:rPr>
        <w:t>negara</w:t>
      </w:r>
      <w:r w:rsidRPr="0050429B">
        <w:rPr>
          <w:rFonts w:asciiTheme="majorBidi" w:hAnsiTheme="majorBidi" w:cstheme="majorBidi"/>
          <w:spacing w:val="-17"/>
        </w:rPr>
        <w:t xml:space="preserve"> </w:t>
      </w:r>
      <w:r w:rsidRPr="0050429B">
        <w:rPr>
          <w:rFonts w:asciiTheme="majorBidi" w:hAnsiTheme="majorBidi" w:cstheme="majorBidi"/>
        </w:rPr>
        <w:t>berkaitan</w:t>
      </w:r>
      <w:r w:rsidRPr="0050429B">
        <w:rPr>
          <w:rFonts w:asciiTheme="majorBidi" w:hAnsiTheme="majorBidi" w:cstheme="majorBidi"/>
          <w:spacing w:val="-16"/>
        </w:rPr>
        <w:t xml:space="preserve"> </w:t>
      </w:r>
      <w:r w:rsidRPr="0050429B">
        <w:rPr>
          <w:rFonts w:asciiTheme="majorBidi" w:hAnsiTheme="majorBidi" w:cstheme="majorBidi"/>
        </w:rPr>
        <w:t>erat</w:t>
      </w:r>
      <w:r w:rsidRPr="0050429B">
        <w:rPr>
          <w:rFonts w:asciiTheme="majorBidi" w:hAnsiTheme="majorBidi" w:cstheme="majorBidi"/>
          <w:spacing w:val="-17"/>
        </w:rPr>
        <w:t xml:space="preserve"> </w:t>
      </w:r>
      <w:r w:rsidRPr="0050429B">
        <w:rPr>
          <w:rFonts w:asciiTheme="majorBidi" w:hAnsiTheme="majorBidi" w:cstheme="majorBidi"/>
        </w:rPr>
        <w:t xml:space="preserve">dengan sistem pemerintahan negara. Indonesia merupakan negara </w:t>
      </w:r>
      <w:r w:rsidRPr="0050429B">
        <w:rPr>
          <w:rFonts w:asciiTheme="majorBidi" w:hAnsiTheme="majorBidi" w:cstheme="majorBidi"/>
          <w:spacing w:val="-2"/>
        </w:rPr>
        <w:t>demokrasi</w:t>
      </w:r>
      <w:r w:rsidRPr="0050429B">
        <w:rPr>
          <w:rFonts w:asciiTheme="majorBidi" w:hAnsiTheme="majorBidi" w:cstheme="majorBidi"/>
        </w:rPr>
        <w:tab/>
      </w:r>
      <w:r w:rsidRPr="0050429B">
        <w:rPr>
          <w:rFonts w:asciiTheme="majorBidi" w:hAnsiTheme="majorBidi" w:cstheme="majorBidi"/>
          <w:spacing w:val="-4"/>
        </w:rPr>
        <w:t>yang</w:t>
      </w:r>
      <w:r w:rsidR="002006BA" w:rsidRPr="0050429B">
        <w:rPr>
          <w:rFonts w:asciiTheme="majorBidi" w:hAnsiTheme="majorBidi" w:cstheme="majorBidi"/>
          <w:spacing w:val="-4"/>
        </w:rPr>
        <w:t xml:space="preserve"> </w:t>
      </w:r>
      <w:r w:rsidRPr="0050429B">
        <w:rPr>
          <w:rFonts w:asciiTheme="majorBidi" w:hAnsiTheme="majorBidi" w:cstheme="majorBidi"/>
          <w:spacing w:val="-2"/>
        </w:rPr>
        <w:t xml:space="preserve">memberi </w:t>
      </w:r>
      <w:r w:rsidRPr="0050429B">
        <w:rPr>
          <w:rFonts w:asciiTheme="majorBidi" w:hAnsiTheme="majorBidi" w:cstheme="majorBidi"/>
        </w:rPr>
        <w:t>kesempatan kepada media massa untuk memiliki independensi dalam pemberitaan.</w:t>
      </w:r>
      <w:r w:rsidRPr="0050429B">
        <w:rPr>
          <w:rFonts w:asciiTheme="majorBidi" w:hAnsiTheme="majorBidi" w:cstheme="majorBidi"/>
          <w:spacing w:val="71"/>
          <w:w w:val="150"/>
        </w:rPr>
        <w:t xml:space="preserve"> </w:t>
      </w:r>
      <w:r w:rsidRPr="0050429B">
        <w:rPr>
          <w:rFonts w:asciiTheme="majorBidi" w:hAnsiTheme="majorBidi" w:cstheme="majorBidi"/>
        </w:rPr>
        <w:t>Dalam</w:t>
      </w:r>
      <w:r w:rsidRPr="0050429B">
        <w:rPr>
          <w:rFonts w:asciiTheme="majorBidi" w:hAnsiTheme="majorBidi" w:cstheme="majorBidi"/>
          <w:spacing w:val="71"/>
          <w:w w:val="150"/>
        </w:rPr>
        <w:t xml:space="preserve"> </w:t>
      </w:r>
      <w:r w:rsidRPr="0050429B">
        <w:rPr>
          <w:rFonts w:asciiTheme="majorBidi" w:hAnsiTheme="majorBidi" w:cstheme="majorBidi"/>
        </w:rPr>
        <w:t>era</w:t>
      </w:r>
      <w:r w:rsidRPr="0050429B">
        <w:rPr>
          <w:rFonts w:asciiTheme="majorBidi" w:hAnsiTheme="majorBidi" w:cstheme="majorBidi"/>
          <w:spacing w:val="71"/>
          <w:w w:val="150"/>
        </w:rPr>
        <w:t xml:space="preserve"> </w:t>
      </w:r>
      <w:r w:rsidRPr="0050429B">
        <w:rPr>
          <w:rFonts w:asciiTheme="majorBidi" w:hAnsiTheme="majorBidi" w:cstheme="majorBidi"/>
          <w:spacing w:val="-2"/>
        </w:rPr>
        <w:t>reformasi</w:t>
      </w:r>
      <w:r w:rsidR="002006BA" w:rsidRPr="0050429B">
        <w:rPr>
          <w:rFonts w:asciiTheme="majorBidi" w:hAnsiTheme="majorBidi" w:cstheme="majorBidi"/>
          <w:spacing w:val="-2"/>
        </w:rPr>
        <w:t xml:space="preserve"> </w:t>
      </w:r>
      <w:r w:rsidRPr="0050429B">
        <w:rPr>
          <w:rFonts w:asciiTheme="majorBidi" w:hAnsiTheme="majorBidi" w:cstheme="majorBidi"/>
        </w:rPr>
        <w:t xml:space="preserve">negara memberikan ruang yang cukup kepada media dengan tidak melakukan pembredelan, seperti yang terjadi kepada </w:t>
      </w:r>
      <w:r w:rsidRPr="0050429B">
        <w:rPr>
          <w:rFonts w:asciiTheme="majorBidi" w:hAnsiTheme="majorBidi" w:cstheme="majorBidi"/>
          <w:i/>
        </w:rPr>
        <w:t xml:space="preserve">Kompas </w:t>
      </w:r>
      <w:r w:rsidRPr="0050429B">
        <w:rPr>
          <w:rFonts w:asciiTheme="majorBidi" w:hAnsiTheme="majorBidi" w:cstheme="majorBidi"/>
        </w:rPr>
        <w:t>pada tahun</w:t>
      </w:r>
      <w:r w:rsidRPr="0050429B">
        <w:rPr>
          <w:rFonts w:asciiTheme="majorBidi" w:hAnsiTheme="majorBidi" w:cstheme="majorBidi"/>
          <w:spacing w:val="-3"/>
        </w:rPr>
        <w:t xml:space="preserve"> </w:t>
      </w:r>
      <w:r w:rsidRPr="0050429B">
        <w:rPr>
          <w:rFonts w:asciiTheme="majorBidi" w:hAnsiTheme="majorBidi" w:cstheme="majorBidi"/>
        </w:rPr>
        <w:t>1978,</w:t>
      </w:r>
      <w:r w:rsidRPr="0050429B">
        <w:rPr>
          <w:rFonts w:asciiTheme="majorBidi" w:hAnsiTheme="majorBidi" w:cstheme="majorBidi"/>
          <w:spacing w:val="-3"/>
        </w:rPr>
        <w:t xml:space="preserve"> </w:t>
      </w:r>
      <w:r w:rsidRPr="0050429B">
        <w:rPr>
          <w:rFonts w:asciiTheme="majorBidi" w:hAnsiTheme="majorBidi" w:cstheme="majorBidi"/>
          <w:i/>
        </w:rPr>
        <w:t>Tempo</w:t>
      </w:r>
      <w:r w:rsidRPr="0050429B">
        <w:rPr>
          <w:rFonts w:asciiTheme="majorBidi" w:hAnsiTheme="majorBidi" w:cstheme="majorBidi"/>
          <w:i/>
          <w:spacing w:val="-3"/>
        </w:rPr>
        <w:t xml:space="preserve"> </w:t>
      </w:r>
      <w:r w:rsidRPr="0050429B">
        <w:rPr>
          <w:rFonts w:asciiTheme="majorBidi" w:hAnsiTheme="majorBidi" w:cstheme="majorBidi"/>
        </w:rPr>
        <w:t>pada</w:t>
      </w:r>
      <w:r w:rsidRPr="0050429B">
        <w:rPr>
          <w:rFonts w:asciiTheme="majorBidi" w:hAnsiTheme="majorBidi" w:cstheme="majorBidi"/>
          <w:spacing w:val="-3"/>
        </w:rPr>
        <w:t xml:space="preserve"> </w:t>
      </w:r>
      <w:r w:rsidRPr="0050429B">
        <w:rPr>
          <w:rFonts w:asciiTheme="majorBidi" w:hAnsiTheme="majorBidi" w:cstheme="majorBidi"/>
        </w:rPr>
        <w:t>tahun</w:t>
      </w:r>
      <w:r w:rsidRPr="0050429B">
        <w:rPr>
          <w:rFonts w:asciiTheme="majorBidi" w:hAnsiTheme="majorBidi" w:cstheme="majorBidi"/>
          <w:spacing w:val="-4"/>
        </w:rPr>
        <w:t xml:space="preserve"> </w:t>
      </w:r>
      <w:r w:rsidRPr="0050429B">
        <w:rPr>
          <w:rFonts w:asciiTheme="majorBidi" w:hAnsiTheme="majorBidi" w:cstheme="majorBidi"/>
        </w:rPr>
        <w:t xml:space="preserve">1982 dan 1994, dan </w:t>
      </w:r>
      <w:r w:rsidRPr="0050429B">
        <w:rPr>
          <w:rFonts w:asciiTheme="majorBidi" w:hAnsiTheme="majorBidi" w:cstheme="majorBidi"/>
          <w:i/>
        </w:rPr>
        <w:t xml:space="preserve">Detik </w:t>
      </w:r>
      <w:r w:rsidRPr="0050429B">
        <w:rPr>
          <w:rFonts w:asciiTheme="majorBidi" w:hAnsiTheme="majorBidi" w:cstheme="majorBidi"/>
        </w:rPr>
        <w:t xml:space="preserve">dan </w:t>
      </w:r>
      <w:r w:rsidRPr="0050429B">
        <w:rPr>
          <w:rFonts w:asciiTheme="majorBidi" w:hAnsiTheme="majorBidi" w:cstheme="majorBidi"/>
          <w:i/>
        </w:rPr>
        <w:t xml:space="preserve">Editor </w:t>
      </w:r>
      <w:r w:rsidRPr="0050429B">
        <w:rPr>
          <w:rFonts w:asciiTheme="majorBidi" w:hAnsiTheme="majorBidi" w:cstheme="majorBidi"/>
        </w:rPr>
        <w:t xml:space="preserve">pada tahun 1994. Perlindungan kepada media dan wartawan juga telah ditetapkan dengan adanya Undang- Undang No 40 Tahun 1999 tentang Pers. Sebagai salah satu surat kabar nasional, Harian </w:t>
      </w:r>
      <w:r w:rsidRPr="0050429B">
        <w:rPr>
          <w:rFonts w:asciiTheme="majorBidi" w:hAnsiTheme="majorBidi" w:cstheme="majorBidi"/>
          <w:i/>
        </w:rPr>
        <w:t xml:space="preserve">Kompas </w:t>
      </w:r>
      <w:r w:rsidRPr="0050429B">
        <w:rPr>
          <w:rFonts w:asciiTheme="majorBidi" w:hAnsiTheme="majorBidi" w:cstheme="majorBidi"/>
        </w:rPr>
        <w:lastRenderedPageBreak/>
        <w:t xml:space="preserve">menganut kebebasan pers yang dilindungi </w:t>
      </w:r>
      <w:r w:rsidRPr="0050429B">
        <w:rPr>
          <w:rFonts w:asciiTheme="majorBidi" w:hAnsiTheme="majorBidi" w:cstheme="majorBidi"/>
          <w:spacing w:val="-2"/>
        </w:rPr>
        <w:t>perundangan.</w:t>
      </w:r>
    </w:p>
    <w:p w14:paraId="5667C81D" w14:textId="77777777" w:rsidR="002006BA" w:rsidRPr="0050429B" w:rsidRDefault="00733D03" w:rsidP="002006BA">
      <w:pPr>
        <w:pStyle w:val="BodyText"/>
        <w:spacing w:line="249" w:lineRule="auto"/>
        <w:ind w:right="0" w:firstLine="629"/>
        <w:rPr>
          <w:rFonts w:asciiTheme="majorBidi" w:hAnsiTheme="majorBidi" w:cstheme="majorBidi"/>
        </w:rPr>
      </w:pPr>
      <w:r w:rsidRPr="0050429B">
        <w:rPr>
          <w:rFonts w:asciiTheme="majorBidi" w:hAnsiTheme="majorBidi" w:cstheme="majorBidi"/>
        </w:rPr>
        <w:t xml:space="preserve">Kedudukan media masyarakat dapat dilihat dari profil pembacanya. Berdasarkan angket Harian </w:t>
      </w:r>
      <w:r w:rsidRPr="0050429B">
        <w:rPr>
          <w:rFonts w:asciiTheme="majorBidi" w:hAnsiTheme="majorBidi" w:cstheme="majorBidi"/>
          <w:i/>
        </w:rPr>
        <w:t xml:space="preserve">Kompas </w:t>
      </w:r>
      <w:r w:rsidRPr="0050429B">
        <w:rPr>
          <w:rFonts w:asciiTheme="majorBidi" w:hAnsiTheme="majorBidi" w:cstheme="majorBidi"/>
        </w:rPr>
        <w:t>(</w:t>
      </w:r>
      <w:r w:rsidRPr="0050429B">
        <w:rPr>
          <w:rFonts w:asciiTheme="majorBidi" w:hAnsiTheme="majorBidi" w:cstheme="majorBidi"/>
          <w:i/>
        </w:rPr>
        <w:t>Profil Pembaca Kompas Tahun 2008</w:t>
      </w:r>
      <w:r w:rsidRPr="0050429B">
        <w:rPr>
          <w:rFonts w:asciiTheme="majorBidi" w:hAnsiTheme="majorBidi" w:cstheme="majorBidi"/>
        </w:rPr>
        <w:t xml:space="preserve">, n.d.), media ini memiliki profil pembaca yang khas, yakni berasal dari lulusan minimal diploma (61 persen), berada di </w:t>
      </w:r>
      <w:r w:rsidRPr="0050429B">
        <w:rPr>
          <w:rFonts w:asciiTheme="majorBidi" w:hAnsiTheme="majorBidi" w:cstheme="majorBidi"/>
          <w:i/>
        </w:rPr>
        <w:t>social economic status</w:t>
      </w:r>
      <w:r w:rsidRPr="0050429B">
        <w:rPr>
          <w:rFonts w:asciiTheme="majorBidi" w:hAnsiTheme="majorBidi" w:cstheme="majorBidi"/>
          <w:i/>
          <w:spacing w:val="-11"/>
        </w:rPr>
        <w:t xml:space="preserve"> </w:t>
      </w:r>
      <w:r w:rsidRPr="0050429B">
        <w:rPr>
          <w:rFonts w:asciiTheme="majorBidi" w:hAnsiTheme="majorBidi" w:cstheme="majorBidi"/>
        </w:rPr>
        <w:t>AB</w:t>
      </w:r>
      <w:r w:rsidRPr="0050429B">
        <w:rPr>
          <w:rFonts w:asciiTheme="majorBidi" w:hAnsiTheme="majorBidi" w:cstheme="majorBidi"/>
          <w:spacing w:val="-11"/>
        </w:rPr>
        <w:t xml:space="preserve"> </w:t>
      </w:r>
      <w:r w:rsidRPr="0050429B">
        <w:rPr>
          <w:rFonts w:asciiTheme="majorBidi" w:hAnsiTheme="majorBidi" w:cstheme="majorBidi"/>
        </w:rPr>
        <w:t>(54</w:t>
      </w:r>
      <w:r w:rsidRPr="0050429B">
        <w:rPr>
          <w:rFonts w:asciiTheme="majorBidi" w:hAnsiTheme="majorBidi" w:cstheme="majorBidi"/>
          <w:spacing w:val="-11"/>
        </w:rPr>
        <w:t xml:space="preserve"> </w:t>
      </w:r>
      <w:r w:rsidRPr="0050429B">
        <w:rPr>
          <w:rFonts w:asciiTheme="majorBidi" w:hAnsiTheme="majorBidi" w:cstheme="majorBidi"/>
        </w:rPr>
        <w:t>persen),</w:t>
      </w:r>
      <w:r w:rsidRPr="0050429B">
        <w:rPr>
          <w:rFonts w:asciiTheme="majorBidi" w:hAnsiTheme="majorBidi" w:cstheme="majorBidi"/>
          <w:spacing w:val="-11"/>
        </w:rPr>
        <w:t xml:space="preserve"> </w:t>
      </w:r>
      <w:r w:rsidRPr="0050429B">
        <w:rPr>
          <w:rFonts w:asciiTheme="majorBidi" w:hAnsiTheme="majorBidi" w:cstheme="majorBidi"/>
        </w:rPr>
        <w:t>berusia</w:t>
      </w:r>
      <w:r w:rsidRPr="0050429B">
        <w:rPr>
          <w:rFonts w:asciiTheme="majorBidi" w:hAnsiTheme="majorBidi" w:cstheme="majorBidi"/>
          <w:spacing w:val="-11"/>
        </w:rPr>
        <w:t xml:space="preserve"> </w:t>
      </w:r>
      <w:r w:rsidRPr="0050429B">
        <w:rPr>
          <w:rFonts w:asciiTheme="majorBidi" w:hAnsiTheme="majorBidi" w:cstheme="majorBidi"/>
        </w:rPr>
        <w:t xml:space="preserve">antara 20 s.d. 40 tahun (64 persen). Data demografi tersebut memperlihatkan bahwa </w:t>
      </w:r>
      <w:r w:rsidRPr="0050429B">
        <w:rPr>
          <w:rFonts w:asciiTheme="majorBidi" w:hAnsiTheme="majorBidi" w:cstheme="majorBidi"/>
          <w:i/>
        </w:rPr>
        <w:t xml:space="preserve">Kompas </w:t>
      </w:r>
      <w:r w:rsidRPr="0050429B">
        <w:rPr>
          <w:rFonts w:asciiTheme="majorBidi" w:hAnsiTheme="majorBidi" w:cstheme="majorBidi"/>
        </w:rPr>
        <w:t>telah menjadi pedoman dan sumber informasi bagi mereka yang identik sebagai agen pembaharuan yang berperan dalam proses demokrasi di Indonesia.</w:t>
      </w:r>
    </w:p>
    <w:p w14:paraId="2FD4617C" w14:textId="23C6B35A" w:rsidR="00E11C2D" w:rsidRPr="0050429B" w:rsidRDefault="00733D03" w:rsidP="002006BA">
      <w:pPr>
        <w:pStyle w:val="BodyText"/>
        <w:spacing w:line="249" w:lineRule="auto"/>
        <w:ind w:right="0" w:firstLine="629"/>
        <w:rPr>
          <w:rFonts w:asciiTheme="majorBidi" w:hAnsiTheme="majorBidi" w:cstheme="majorBidi"/>
        </w:rPr>
      </w:pPr>
      <w:r w:rsidRPr="0050429B">
        <w:rPr>
          <w:rFonts w:asciiTheme="majorBidi" w:hAnsiTheme="majorBidi" w:cstheme="majorBidi"/>
        </w:rPr>
        <w:t>Berdasarkan</w:t>
      </w:r>
      <w:r w:rsidRPr="0050429B">
        <w:rPr>
          <w:rFonts w:asciiTheme="majorBidi" w:hAnsiTheme="majorBidi" w:cstheme="majorBidi"/>
          <w:spacing w:val="40"/>
        </w:rPr>
        <w:t xml:space="preserve">  </w:t>
      </w:r>
      <w:r w:rsidRPr="0050429B">
        <w:rPr>
          <w:rFonts w:asciiTheme="majorBidi" w:hAnsiTheme="majorBidi" w:cstheme="majorBidi"/>
        </w:rPr>
        <w:t>posisi</w:t>
      </w:r>
      <w:r w:rsidRPr="0050429B">
        <w:rPr>
          <w:rFonts w:asciiTheme="majorBidi" w:hAnsiTheme="majorBidi" w:cstheme="majorBidi"/>
          <w:spacing w:val="41"/>
        </w:rPr>
        <w:t xml:space="preserve">  </w:t>
      </w:r>
      <w:r w:rsidRPr="0050429B">
        <w:rPr>
          <w:rFonts w:asciiTheme="majorBidi" w:hAnsiTheme="majorBidi" w:cstheme="majorBidi"/>
        </w:rPr>
        <w:t>di</w:t>
      </w:r>
      <w:r w:rsidRPr="0050429B">
        <w:rPr>
          <w:rFonts w:asciiTheme="majorBidi" w:hAnsiTheme="majorBidi" w:cstheme="majorBidi"/>
          <w:spacing w:val="40"/>
        </w:rPr>
        <w:t xml:space="preserve">  </w:t>
      </w:r>
      <w:r w:rsidRPr="0050429B">
        <w:rPr>
          <w:rFonts w:asciiTheme="majorBidi" w:hAnsiTheme="majorBidi" w:cstheme="majorBidi"/>
          <w:spacing w:val="-2"/>
        </w:rPr>
        <w:t>atas,</w:t>
      </w:r>
      <w:r w:rsidR="002006BA" w:rsidRPr="0050429B">
        <w:rPr>
          <w:rFonts w:asciiTheme="majorBidi" w:hAnsiTheme="majorBidi" w:cstheme="majorBidi"/>
          <w:spacing w:val="-2"/>
        </w:rPr>
        <w:t xml:space="preserve"> </w:t>
      </w:r>
      <w:r w:rsidRPr="0050429B">
        <w:rPr>
          <w:rFonts w:asciiTheme="majorBidi" w:hAnsiTheme="majorBidi" w:cstheme="majorBidi"/>
        </w:rPr>
        <w:t xml:space="preserve">pemuatan isu Covid-19 dalam tajuk rencana yang mendapat perhatian Harian </w:t>
      </w:r>
      <w:r w:rsidRPr="0050429B">
        <w:rPr>
          <w:rFonts w:asciiTheme="majorBidi" w:hAnsiTheme="majorBidi" w:cstheme="majorBidi"/>
          <w:i/>
        </w:rPr>
        <w:t xml:space="preserve">Kompas </w:t>
      </w:r>
      <w:r w:rsidRPr="0050429B">
        <w:rPr>
          <w:rFonts w:asciiTheme="majorBidi" w:hAnsiTheme="majorBidi" w:cstheme="majorBidi"/>
        </w:rPr>
        <w:t>adalah penanganan permasalahan pandemi yang terjadi di dalam negeri oleh pemerintah. Dalam hal ini kebijakan pemerintah dianggap berperan sangat besar terhadap penanggulangan Covid-19 di Indonesia, terutama berkaitan</w:t>
      </w:r>
      <w:r w:rsidR="002006BA" w:rsidRPr="0050429B">
        <w:rPr>
          <w:rFonts w:asciiTheme="majorBidi" w:hAnsiTheme="majorBidi" w:cstheme="majorBidi"/>
        </w:rPr>
        <w:t xml:space="preserve"> </w:t>
      </w:r>
      <w:r w:rsidRPr="0050429B">
        <w:rPr>
          <w:rFonts w:asciiTheme="majorBidi" w:hAnsiTheme="majorBidi" w:cstheme="majorBidi"/>
        </w:rPr>
        <w:t>dengan penganggaran, manajemen SDM,</w:t>
      </w:r>
      <w:r w:rsidRPr="0050429B">
        <w:rPr>
          <w:rFonts w:asciiTheme="majorBidi" w:hAnsiTheme="majorBidi" w:cstheme="majorBidi"/>
          <w:spacing w:val="-17"/>
        </w:rPr>
        <w:t xml:space="preserve"> </w:t>
      </w:r>
      <w:r w:rsidRPr="0050429B">
        <w:rPr>
          <w:rFonts w:asciiTheme="majorBidi" w:hAnsiTheme="majorBidi" w:cstheme="majorBidi"/>
        </w:rPr>
        <w:t>dan</w:t>
      </w:r>
      <w:r w:rsidRPr="0050429B">
        <w:rPr>
          <w:rFonts w:asciiTheme="majorBidi" w:hAnsiTheme="majorBidi" w:cstheme="majorBidi"/>
          <w:spacing w:val="-17"/>
        </w:rPr>
        <w:t xml:space="preserve"> </w:t>
      </w:r>
      <w:r w:rsidRPr="0050429B">
        <w:rPr>
          <w:rFonts w:asciiTheme="majorBidi" w:hAnsiTheme="majorBidi" w:cstheme="majorBidi"/>
        </w:rPr>
        <w:t>vaksinasi.</w:t>
      </w:r>
      <w:r w:rsidRPr="0050429B">
        <w:rPr>
          <w:rFonts w:asciiTheme="majorBidi" w:hAnsiTheme="majorBidi" w:cstheme="majorBidi"/>
          <w:spacing w:val="-16"/>
        </w:rPr>
        <w:t xml:space="preserve"> </w:t>
      </w:r>
      <w:r w:rsidRPr="0050429B">
        <w:rPr>
          <w:rFonts w:asciiTheme="majorBidi" w:hAnsiTheme="majorBidi" w:cstheme="majorBidi"/>
        </w:rPr>
        <w:t>Tiga</w:t>
      </w:r>
      <w:r w:rsidRPr="0050429B">
        <w:rPr>
          <w:rFonts w:asciiTheme="majorBidi" w:hAnsiTheme="majorBidi" w:cstheme="majorBidi"/>
          <w:spacing w:val="-17"/>
        </w:rPr>
        <w:t xml:space="preserve"> </w:t>
      </w:r>
      <w:r w:rsidRPr="0050429B">
        <w:rPr>
          <w:rFonts w:asciiTheme="majorBidi" w:hAnsiTheme="majorBidi" w:cstheme="majorBidi"/>
        </w:rPr>
        <w:t>hal</w:t>
      </w:r>
      <w:r w:rsidRPr="0050429B">
        <w:rPr>
          <w:rFonts w:asciiTheme="majorBidi" w:hAnsiTheme="majorBidi" w:cstheme="majorBidi"/>
          <w:spacing w:val="-17"/>
        </w:rPr>
        <w:t xml:space="preserve"> </w:t>
      </w:r>
      <w:r w:rsidRPr="0050429B">
        <w:rPr>
          <w:rFonts w:asciiTheme="majorBidi" w:hAnsiTheme="majorBidi" w:cstheme="majorBidi"/>
        </w:rPr>
        <w:t>tersebut berada sepenuhnya dalam kuasa pemerintah, sementara masyarakat hanya tinggal mengikuti. Adapun permasalahan Covid-19 yang terjadi di</w:t>
      </w:r>
      <w:r w:rsidRPr="0050429B">
        <w:rPr>
          <w:rFonts w:asciiTheme="majorBidi" w:hAnsiTheme="majorBidi" w:cstheme="majorBidi"/>
          <w:spacing w:val="52"/>
        </w:rPr>
        <w:t xml:space="preserve"> </w:t>
      </w:r>
      <w:r w:rsidRPr="0050429B">
        <w:rPr>
          <w:rFonts w:asciiTheme="majorBidi" w:hAnsiTheme="majorBidi" w:cstheme="majorBidi"/>
        </w:rPr>
        <w:t>luar</w:t>
      </w:r>
      <w:r w:rsidRPr="0050429B">
        <w:rPr>
          <w:rFonts w:asciiTheme="majorBidi" w:hAnsiTheme="majorBidi" w:cstheme="majorBidi"/>
          <w:spacing w:val="54"/>
        </w:rPr>
        <w:t xml:space="preserve"> </w:t>
      </w:r>
      <w:r w:rsidRPr="0050429B">
        <w:rPr>
          <w:rFonts w:asciiTheme="majorBidi" w:hAnsiTheme="majorBidi" w:cstheme="majorBidi"/>
        </w:rPr>
        <w:t>negeri</w:t>
      </w:r>
      <w:r w:rsidRPr="0050429B">
        <w:rPr>
          <w:rFonts w:asciiTheme="majorBidi" w:hAnsiTheme="majorBidi" w:cstheme="majorBidi"/>
          <w:spacing w:val="55"/>
        </w:rPr>
        <w:t xml:space="preserve"> </w:t>
      </w:r>
      <w:r w:rsidRPr="0050429B">
        <w:rPr>
          <w:rFonts w:asciiTheme="majorBidi" w:hAnsiTheme="majorBidi" w:cstheme="majorBidi"/>
        </w:rPr>
        <w:t>tidak</w:t>
      </w:r>
      <w:r w:rsidRPr="0050429B">
        <w:rPr>
          <w:rFonts w:asciiTheme="majorBidi" w:hAnsiTheme="majorBidi" w:cstheme="majorBidi"/>
          <w:spacing w:val="54"/>
        </w:rPr>
        <w:t xml:space="preserve"> </w:t>
      </w:r>
      <w:r w:rsidRPr="0050429B">
        <w:rPr>
          <w:rFonts w:asciiTheme="majorBidi" w:hAnsiTheme="majorBidi" w:cstheme="majorBidi"/>
        </w:rPr>
        <w:t>mendapat</w:t>
      </w:r>
      <w:r w:rsidRPr="0050429B">
        <w:rPr>
          <w:rFonts w:asciiTheme="majorBidi" w:hAnsiTheme="majorBidi" w:cstheme="majorBidi"/>
          <w:spacing w:val="55"/>
        </w:rPr>
        <w:t xml:space="preserve"> </w:t>
      </w:r>
      <w:r w:rsidRPr="0050429B">
        <w:rPr>
          <w:rFonts w:asciiTheme="majorBidi" w:hAnsiTheme="majorBidi" w:cstheme="majorBidi"/>
          <w:spacing w:val="-2"/>
        </w:rPr>
        <w:t>porsi</w:t>
      </w:r>
      <w:r w:rsidR="002006BA" w:rsidRPr="0050429B">
        <w:rPr>
          <w:rFonts w:asciiTheme="majorBidi" w:hAnsiTheme="majorBidi" w:cstheme="majorBidi"/>
        </w:rPr>
        <w:t xml:space="preserve"> </w:t>
      </w:r>
      <w:r w:rsidRPr="0050429B">
        <w:rPr>
          <w:rFonts w:asciiTheme="majorBidi" w:hAnsiTheme="majorBidi" w:cstheme="majorBidi"/>
        </w:rPr>
        <w:t xml:space="preserve">dalam tajuk rencana Harian </w:t>
      </w:r>
      <w:r w:rsidRPr="0050429B">
        <w:rPr>
          <w:rFonts w:asciiTheme="majorBidi" w:hAnsiTheme="majorBidi" w:cstheme="majorBidi"/>
          <w:i/>
        </w:rPr>
        <w:t xml:space="preserve">Kompas </w:t>
      </w:r>
      <w:r w:rsidRPr="0050429B">
        <w:rPr>
          <w:rFonts w:asciiTheme="majorBidi" w:hAnsiTheme="majorBidi" w:cstheme="majorBidi"/>
        </w:rPr>
        <w:t xml:space="preserve">karena memiliki sumbangsih yang </w:t>
      </w:r>
      <w:r w:rsidRPr="0050429B">
        <w:rPr>
          <w:rFonts w:asciiTheme="majorBidi" w:hAnsiTheme="majorBidi" w:cstheme="majorBidi"/>
          <w:spacing w:val="-2"/>
        </w:rPr>
        <w:t>kurang</w:t>
      </w:r>
      <w:r w:rsidR="002006BA" w:rsidRPr="0050429B">
        <w:rPr>
          <w:rFonts w:asciiTheme="majorBidi" w:hAnsiTheme="majorBidi" w:cstheme="majorBidi"/>
          <w:spacing w:val="-2"/>
        </w:rPr>
        <w:t xml:space="preserve"> </w:t>
      </w:r>
      <w:r w:rsidRPr="0050429B">
        <w:rPr>
          <w:rFonts w:asciiTheme="majorBidi" w:hAnsiTheme="majorBidi" w:cstheme="majorBidi"/>
          <w:spacing w:val="-2"/>
        </w:rPr>
        <w:t>signifikan</w:t>
      </w:r>
      <w:r w:rsidR="002006BA" w:rsidRPr="0050429B">
        <w:rPr>
          <w:rFonts w:asciiTheme="majorBidi" w:hAnsiTheme="majorBidi" w:cstheme="majorBidi"/>
          <w:spacing w:val="-2"/>
        </w:rPr>
        <w:t xml:space="preserve"> </w:t>
      </w:r>
      <w:r w:rsidRPr="0050429B">
        <w:rPr>
          <w:rFonts w:asciiTheme="majorBidi" w:hAnsiTheme="majorBidi" w:cstheme="majorBidi"/>
          <w:spacing w:val="-4"/>
        </w:rPr>
        <w:t xml:space="preserve">bagi </w:t>
      </w:r>
      <w:r w:rsidRPr="0050429B">
        <w:rPr>
          <w:rFonts w:asciiTheme="majorBidi" w:hAnsiTheme="majorBidi" w:cstheme="majorBidi"/>
        </w:rPr>
        <w:t xml:space="preserve">penanggulangan Covid-19 di </w:t>
      </w:r>
      <w:r w:rsidRPr="0050429B">
        <w:rPr>
          <w:rFonts w:asciiTheme="majorBidi" w:hAnsiTheme="majorBidi" w:cstheme="majorBidi"/>
          <w:spacing w:val="-2"/>
        </w:rPr>
        <w:t>Indonesia.</w:t>
      </w:r>
    </w:p>
    <w:p w14:paraId="01AC9111" w14:textId="77777777" w:rsidR="00E11C2D" w:rsidRPr="0050429B" w:rsidRDefault="00733D03">
      <w:pPr>
        <w:spacing w:before="271"/>
        <w:ind w:left="139"/>
        <w:rPr>
          <w:rFonts w:asciiTheme="majorBidi" w:hAnsiTheme="majorBidi" w:cstheme="majorBidi"/>
          <w:b/>
          <w:sz w:val="24"/>
          <w:szCs w:val="24"/>
        </w:rPr>
      </w:pPr>
      <w:r w:rsidRPr="0050429B">
        <w:rPr>
          <w:rFonts w:asciiTheme="majorBidi" w:hAnsiTheme="majorBidi" w:cstheme="majorBidi"/>
          <w:b/>
          <w:spacing w:val="-2"/>
          <w:sz w:val="24"/>
          <w:szCs w:val="24"/>
        </w:rPr>
        <w:t>SIMPULAN</w:t>
      </w:r>
    </w:p>
    <w:p w14:paraId="5445E36F" w14:textId="45AD036F" w:rsidR="00E11C2D" w:rsidRPr="0050429B" w:rsidRDefault="00733D03" w:rsidP="00555D0E">
      <w:pPr>
        <w:pStyle w:val="BodyText"/>
        <w:spacing w:before="10" w:line="249" w:lineRule="auto"/>
        <w:ind w:left="139" w:firstLine="629"/>
        <w:rPr>
          <w:rFonts w:asciiTheme="majorBidi" w:hAnsiTheme="majorBidi" w:cstheme="majorBidi"/>
          <w:spacing w:val="-2"/>
        </w:rPr>
      </w:pPr>
      <w:r w:rsidRPr="0050429B">
        <w:rPr>
          <w:rFonts w:asciiTheme="majorBidi" w:hAnsiTheme="majorBidi" w:cstheme="majorBidi"/>
        </w:rPr>
        <w:t>Dari hasil penelitian ini dalam tahap</w:t>
      </w:r>
      <w:r w:rsidRPr="0050429B">
        <w:rPr>
          <w:rFonts w:asciiTheme="majorBidi" w:hAnsiTheme="majorBidi" w:cstheme="majorBidi"/>
          <w:spacing w:val="-7"/>
        </w:rPr>
        <w:t xml:space="preserve"> </w:t>
      </w:r>
      <w:r w:rsidRPr="0050429B">
        <w:rPr>
          <w:rFonts w:asciiTheme="majorBidi" w:hAnsiTheme="majorBidi" w:cstheme="majorBidi"/>
        </w:rPr>
        <w:t>deskripsi</w:t>
      </w:r>
      <w:r w:rsidRPr="0050429B">
        <w:rPr>
          <w:rFonts w:asciiTheme="majorBidi" w:hAnsiTheme="majorBidi" w:cstheme="majorBidi"/>
          <w:spacing w:val="-7"/>
        </w:rPr>
        <w:t xml:space="preserve"> </w:t>
      </w:r>
      <w:r w:rsidRPr="0050429B">
        <w:rPr>
          <w:rFonts w:asciiTheme="majorBidi" w:hAnsiTheme="majorBidi" w:cstheme="majorBidi"/>
        </w:rPr>
        <w:t>ditemukan</w:t>
      </w:r>
      <w:r w:rsidRPr="0050429B">
        <w:rPr>
          <w:rFonts w:asciiTheme="majorBidi" w:hAnsiTheme="majorBidi" w:cstheme="majorBidi"/>
          <w:spacing w:val="-7"/>
        </w:rPr>
        <w:t xml:space="preserve"> </w:t>
      </w:r>
      <w:r w:rsidRPr="0050429B">
        <w:rPr>
          <w:rFonts w:asciiTheme="majorBidi" w:hAnsiTheme="majorBidi" w:cstheme="majorBidi"/>
        </w:rPr>
        <w:t>bahwa</w:t>
      </w:r>
      <w:r w:rsidRPr="0050429B">
        <w:rPr>
          <w:rFonts w:asciiTheme="majorBidi" w:hAnsiTheme="majorBidi" w:cstheme="majorBidi"/>
          <w:spacing w:val="-7"/>
        </w:rPr>
        <w:t xml:space="preserve"> </w:t>
      </w:r>
      <w:r w:rsidR="00555D0E" w:rsidRPr="0050429B">
        <w:rPr>
          <w:rFonts w:asciiTheme="majorBidi" w:hAnsiTheme="majorBidi" w:cstheme="majorBidi"/>
        </w:rPr>
        <w:t xml:space="preserve">pengulangan kata/kalimat untuk penekanan maksud tertentu; terdapat </w:t>
      </w:r>
      <w:r w:rsidR="00555D0E" w:rsidRPr="0050429B">
        <w:rPr>
          <w:rFonts w:asciiTheme="majorBidi" w:hAnsiTheme="majorBidi" w:cstheme="majorBidi"/>
          <w:spacing w:val="-7"/>
        </w:rPr>
        <w:t>pengandaian</w:t>
      </w:r>
      <w:r w:rsidR="00555D0E" w:rsidRPr="0050429B">
        <w:rPr>
          <w:rFonts w:asciiTheme="majorBidi" w:hAnsiTheme="majorBidi" w:cstheme="majorBidi"/>
        </w:rPr>
        <w:t xml:space="preserve"> dalam dimensi gramatikal; dan dalam dimensi struktural redaksi </w:t>
      </w:r>
      <w:r w:rsidR="0050429B" w:rsidRPr="0050429B">
        <w:rPr>
          <w:rFonts w:asciiTheme="majorBidi" w:hAnsiTheme="majorBidi" w:cstheme="majorBidi"/>
        </w:rPr>
        <w:t>mengajak pembaca untuk menjadi bagian dari solusi atas permasalahan yang dibahas</w:t>
      </w:r>
      <w:r w:rsidR="00555D0E" w:rsidRPr="0050429B">
        <w:rPr>
          <w:rFonts w:asciiTheme="majorBidi" w:hAnsiTheme="majorBidi" w:cstheme="majorBidi"/>
        </w:rPr>
        <w:t>.</w:t>
      </w:r>
      <w:r w:rsidR="00555D0E" w:rsidRPr="0050429B">
        <w:rPr>
          <w:rFonts w:asciiTheme="majorBidi" w:hAnsiTheme="majorBidi" w:cstheme="majorBidi"/>
        </w:rPr>
        <w:t xml:space="preserve"> </w:t>
      </w:r>
      <w:r w:rsidRPr="0050429B">
        <w:rPr>
          <w:rFonts w:asciiTheme="majorBidi" w:hAnsiTheme="majorBidi" w:cstheme="majorBidi"/>
        </w:rPr>
        <w:t xml:space="preserve">Dalam tahap eksplanasi ditemukan bahwa Harian </w:t>
      </w:r>
      <w:r w:rsidRPr="0050429B">
        <w:rPr>
          <w:rFonts w:asciiTheme="majorBidi" w:hAnsiTheme="majorBidi" w:cstheme="majorBidi"/>
          <w:i/>
          <w:iCs/>
        </w:rPr>
        <w:t>Kompas</w:t>
      </w:r>
      <w:r w:rsidRPr="0050429B">
        <w:rPr>
          <w:rFonts w:asciiTheme="majorBidi" w:hAnsiTheme="majorBidi" w:cstheme="majorBidi"/>
        </w:rPr>
        <w:t xml:space="preserve"> merupakan salah satu</w:t>
      </w:r>
      <w:r w:rsidRPr="0050429B">
        <w:rPr>
          <w:rFonts w:asciiTheme="majorBidi" w:hAnsiTheme="majorBidi" w:cstheme="majorBidi"/>
          <w:spacing w:val="-15"/>
        </w:rPr>
        <w:t xml:space="preserve"> </w:t>
      </w:r>
      <w:r w:rsidRPr="0050429B">
        <w:rPr>
          <w:rFonts w:asciiTheme="majorBidi" w:hAnsiTheme="majorBidi" w:cstheme="majorBidi"/>
        </w:rPr>
        <w:t>surat</w:t>
      </w:r>
      <w:r w:rsidRPr="0050429B">
        <w:rPr>
          <w:rFonts w:asciiTheme="majorBidi" w:hAnsiTheme="majorBidi" w:cstheme="majorBidi"/>
          <w:spacing w:val="-15"/>
        </w:rPr>
        <w:t xml:space="preserve"> </w:t>
      </w:r>
      <w:r w:rsidRPr="0050429B">
        <w:rPr>
          <w:rFonts w:asciiTheme="majorBidi" w:hAnsiTheme="majorBidi" w:cstheme="majorBidi"/>
        </w:rPr>
        <w:t>kabar</w:t>
      </w:r>
      <w:r w:rsidRPr="0050429B">
        <w:rPr>
          <w:rFonts w:asciiTheme="majorBidi" w:hAnsiTheme="majorBidi" w:cstheme="majorBidi"/>
          <w:spacing w:val="-15"/>
        </w:rPr>
        <w:t xml:space="preserve"> </w:t>
      </w:r>
      <w:r w:rsidRPr="0050429B">
        <w:rPr>
          <w:rFonts w:asciiTheme="majorBidi" w:hAnsiTheme="majorBidi" w:cstheme="majorBidi"/>
        </w:rPr>
        <w:t>nasional</w:t>
      </w:r>
      <w:r w:rsidRPr="0050429B">
        <w:rPr>
          <w:rFonts w:asciiTheme="majorBidi" w:hAnsiTheme="majorBidi" w:cstheme="majorBidi"/>
          <w:spacing w:val="-15"/>
        </w:rPr>
        <w:t xml:space="preserve"> </w:t>
      </w:r>
      <w:r w:rsidRPr="0050429B">
        <w:rPr>
          <w:rFonts w:asciiTheme="majorBidi" w:hAnsiTheme="majorBidi" w:cstheme="majorBidi"/>
        </w:rPr>
        <w:t>dengan</w:t>
      </w:r>
      <w:r w:rsidRPr="0050429B">
        <w:rPr>
          <w:rFonts w:asciiTheme="majorBidi" w:hAnsiTheme="majorBidi" w:cstheme="majorBidi"/>
          <w:spacing w:val="-15"/>
        </w:rPr>
        <w:t xml:space="preserve"> </w:t>
      </w:r>
      <w:r w:rsidRPr="0050429B">
        <w:rPr>
          <w:rFonts w:asciiTheme="majorBidi" w:hAnsiTheme="majorBidi" w:cstheme="majorBidi"/>
        </w:rPr>
        <w:t>berbagai prestasi</w:t>
      </w:r>
      <w:r w:rsidRPr="0050429B">
        <w:rPr>
          <w:rFonts w:asciiTheme="majorBidi" w:hAnsiTheme="majorBidi" w:cstheme="majorBidi"/>
          <w:spacing w:val="-13"/>
        </w:rPr>
        <w:t xml:space="preserve"> </w:t>
      </w:r>
      <w:r w:rsidRPr="0050429B">
        <w:rPr>
          <w:rFonts w:asciiTheme="majorBidi" w:hAnsiTheme="majorBidi" w:cstheme="majorBidi"/>
        </w:rPr>
        <w:t>sekaligus</w:t>
      </w:r>
      <w:r w:rsidRPr="0050429B">
        <w:rPr>
          <w:rFonts w:asciiTheme="majorBidi" w:hAnsiTheme="majorBidi" w:cstheme="majorBidi"/>
          <w:spacing w:val="-13"/>
        </w:rPr>
        <w:t xml:space="preserve"> </w:t>
      </w:r>
      <w:r w:rsidRPr="0050429B">
        <w:rPr>
          <w:rFonts w:asciiTheme="majorBidi" w:hAnsiTheme="majorBidi" w:cstheme="majorBidi"/>
        </w:rPr>
        <w:t>stabil</w:t>
      </w:r>
      <w:r w:rsidRPr="0050429B">
        <w:rPr>
          <w:rFonts w:asciiTheme="majorBidi" w:hAnsiTheme="majorBidi" w:cstheme="majorBidi"/>
          <w:spacing w:val="-13"/>
        </w:rPr>
        <w:t xml:space="preserve"> </w:t>
      </w:r>
      <w:r w:rsidRPr="0050429B">
        <w:rPr>
          <w:rFonts w:asciiTheme="majorBidi" w:hAnsiTheme="majorBidi" w:cstheme="majorBidi"/>
        </w:rPr>
        <w:t>dalam</w:t>
      </w:r>
      <w:r w:rsidRPr="0050429B">
        <w:rPr>
          <w:rFonts w:asciiTheme="majorBidi" w:hAnsiTheme="majorBidi" w:cstheme="majorBidi"/>
          <w:spacing w:val="-13"/>
        </w:rPr>
        <w:t xml:space="preserve"> </w:t>
      </w:r>
      <w:r w:rsidRPr="0050429B">
        <w:rPr>
          <w:rFonts w:asciiTheme="majorBidi" w:hAnsiTheme="majorBidi" w:cstheme="majorBidi"/>
        </w:rPr>
        <w:t>hal</w:t>
      </w:r>
      <w:r w:rsidRPr="0050429B">
        <w:rPr>
          <w:rFonts w:asciiTheme="majorBidi" w:hAnsiTheme="majorBidi" w:cstheme="majorBidi"/>
          <w:spacing w:val="35"/>
        </w:rPr>
        <w:t xml:space="preserve"> </w:t>
      </w:r>
      <w:r w:rsidRPr="0050429B">
        <w:rPr>
          <w:rFonts w:asciiTheme="majorBidi" w:hAnsiTheme="majorBidi" w:cstheme="majorBidi"/>
        </w:rPr>
        <w:t xml:space="preserve">bisnis. Dalam tahap interpretasi ditemukan bahwa pemilihan </w:t>
      </w:r>
      <w:r w:rsidRPr="0050429B">
        <w:rPr>
          <w:rFonts w:asciiTheme="majorBidi" w:hAnsiTheme="majorBidi" w:cstheme="majorBidi"/>
        </w:rPr>
        <w:t xml:space="preserve">pandemi Covid-19 dalam tajuk rencana merupakan kuasa Harian </w:t>
      </w:r>
      <w:r w:rsidRPr="0050429B">
        <w:rPr>
          <w:rFonts w:asciiTheme="majorBidi" w:hAnsiTheme="majorBidi" w:cstheme="majorBidi"/>
          <w:i/>
        </w:rPr>
        <w:t xml:space="preserve">Kompas </w:t>
      </w:r>
      <w:r w:rsidRPr="0050429B">
        <w:rPr>
          <w:rFonts w:asciiTheme="majorBidi" w:hAnsiTheme="majorBidi" w:cstheme="majorBidi"/>
        </w:rPr>
        <w:t xml:space="preserve">untuk mengarahkan fokus perhatian masyarakat atas sekian banyak peristiwa yang terjadi. Hal ini juga dipengaruhi oleh keberadaan segmen pembaca Harian </w:t>
      </w:r>
      <w:r w:rsidRPr="0050429B">
        <w:rPr>
          <w:rFonts w:asciiTheme="majorBidi" w:hAnsiTheme="majorBidi" w:cstheme="majorBidi"/>
          <w:i/>
        </w:rPr>
        <w:t xml:space="preserve">Kompas </w:t>
      </w:r>
      <w:r w:rsidRPr="0050429B">
        <w:rPr>
          <w:rFonts w:asciiTheme="majorBidi" w:hAnsiTheme="majorBidi" w:cstheme="majorBidi"/>
        </w:rPr>
        <w:t xml:space="preserve">sehingga pemilihan isu penanggulangan Covid-19 di dalam negeri mendapat perhatian </w:t>
      </w:r>
      <w:r w:rsidR="00555D0E" w:rsidRPr="0050429B">
        <w:rPr>
          <w:rFonts w:asciiTheme="majorBidi" w:hAnsiTheme="majorBidi" w:cstheme="majorBidi"/>
        </w:rPr>
        <w:t xml:space="preserve">lebih </w:t>
      </w:r>
      <w:r w:rsidRPr="0050429B">
        <w:rPr>
          <w:rFonts w:asciiTheme="majorBidi" w:hAnsiTheme="majorBidi" w:cstheme="majorBidi"/>
        </w:rPr>
        <w:t xml:space="preserve">daripada di luar negeri. Penulisan kritik dan masukan kepada pemerintah dalam tajuk rencana dilakukan dengan memperhatikan posisinya sebagai pilar keempat demokrasi, kepentingan pemilik media, dan keberadaan iklan dari pihak luar sebagai salah satu sumber pendapatan </w:t>
      </w:r>
      <w:r w:rsidRPr="0050429B">
        <w:rPr>
          <w:rFonts w:asciiTheme="majorBidi" w:hAnsiTheme="majorBidi" w:cstheme="majorBidi"/>
          <w:spacing w:val="-2"/>
        </w:rPr>
        <w:t>media.</w:t>
      </w:r>
    </w:p>
    <w:p w14:paraId="41EEEA0E" w14:textId="77777777" w:rsidR="002A45DD" w:rsidRPr="0050429B" w:rsidRDefault="002A45DD">
      <w:pPr>
        <w:pStyle w:val="BodyText"/>
        <w:spacing w:before="10" w:line="249" w:lineRule="auto"/>
        <w:ind w:left="139" w:firstLine="629"/>
        <w:rPr>
          <w:rFonts w:asciiTheme="majorBidi" w:hAnsiTheme="majorBidi" w:cstheme="majorBidi"/>
        </w:rPr>
      </w:pPr>
    </w:p>
    <w:p w14:paraId="18330441" w14:textId="77777777" w:rsidR="00E11C2D" w:rsidRPr="0050429B" w:rsidRDefault="00733D03">
      <w:pPr>
        <w:spacing w:line="224" w:lineRule="exact"/>
        <w:ind w:left="139"/>
        <w:rPr>
          <w:rFonts w:asciiTheme="majorBidi" w:hAnsiTheme="majorBidi" w:cstheme="majorBidi"/>
          <w:b/>
          <w:spacing w:val="-2"/>
          <w:sz w:val="24"/>
          <w:szCs w:val="24"/>
        </w:rPr>
      </w:pPr>
      <w:r w:rsidRPr="0050429B">
        <w:rPr>
          <w:rFonts w:asciiTheme="majorBidi" w:hAnsiTheme="majorBidi" w:cstheme="majorBidi"/>
          <w:b/>
          <w:sz w:val="24"/>
          <w:szCs w:val="24"/>
        </w:rPr>
        <w:t>DAFTAR</w:t>
      </w:r>
      <w:r w:rsidRPr="0050429B">
        <w:rPr>
          <w:rFonts w:asciiTheme="majorBidi" w:hAnsiTheme="majorBidi" w:cstheme="majorBidi"/>
          <w:b/>
          <w:spacing w:val="-4"/>
          <w:sz w:val="24"/>
          <w:szCs w:val="24"/>
        </w:rPr>
        <w:t xml:space="preserve"> </w:t>
      </w:r>
      <w:r w:rsidRPr="0050429B">
        <w:rPr>
          <w:rFonts w:asciiTheme="majorBidi" w:hAnsiTheme="majorBidi" w:cstheme="majorBidi"/>
          <w:b/>
          <w:spacing w:val="-2"/>
          <w:sz w:val="24"/>
          <w:szCs w:val="24"/>
        </w:rPr>
        <w:t>PUSTAKA</w:t>
      </w:r>
    </w:p>
    <w:p w14:paraId="67A45596" w14:textId="48131225" w:rsidR="00DD33B4" w:rsidRPr="0050429B" w:rsidRDefault="004361CB" w:rsidP="00DD33B4">
      <w:pPr>
        <w:adjustRightInd w:val="0"/>
        <w:spacing w:after="120" w:line="240" w:lineRule="exact"/>
        <w:ind w:left="480" w:hanging="480"/>
        <w:rPr>
          <w:rFonts w:ascii="Times New Roman" w:hAnsi="Times New Roman" w:cs="Times New Roman"/>
          <w:noProof/>
          <w:sz w:val="24"/>
        </w:rPr>
      </w:pPr>
      <w:r w:rsidRPr="0050429B">
        <w:rPr>
          <w:rFonts w:asciiTheme="majorBidi" w:hAnsiTheme="majorBidi" w:cstheme="majorBidi"/>
          <w:b/>
          <w:sz w:val="24"/>
          <w:szCs w:val="24"/>
        </w:rPr>
        <w:fldChar w:fldCharType="begin" w:fldLock="1"/>
      </w:r>
      <w:r w:rsidRPr="0050429B">
        <w:rPr>
          <w:rFonts w:asciiTheme="majorBidi" w:hAnsiTheme="majorBidi" w:cstheme="majorBidi"/>
          <w:b/>
          <w:sz w:val="24"/>
          <w:szCs w:val="24"/>
        </w:rPr>
        <w:instrText xml:space="preserve">ADDIN Mendeley Bibliography CSL_BIBLIOGRAPHY </w:instrText>
      </w:r>
      <w:r w:rsidRPr="0050429B">
        <w:rPr>
          <w:rFonts w:asciiTheme="majorBidi" w:hAnsiTheme="majorBidi" w:cstheme="majorBidi"/>
          <w:b/>
          <w:sz w:val="24"/>
          <w:szCs w:val="24"/>
        </w:rPr>
        <w:fldChar w:fldCharType="separate"/>
      </w:r>
      <w:r w:rsidR="00DD33B4" w:rsidRPr="0050429B">
        <w:rPr>
          <w:rFonts w:ascii="Times New Roman" w:hAnsi="Times New Roman" w:cs="Times New Roman"/>
          <w:noProof/>
          <w:sz w:val="24"/>
        </w:rPr>
        <w:t xml:space="preserve">Cherry, J. D., &amp; Krogstad, P. (2004). SARS: The first pandemic of the 21st century. </w:t>
      </w:r>
      <w:r w:rsidR="00DD33B4" w:rsidRPr="0050429B">
        <w:rPr>
          <w:rFonts w:ascii="Times New Roman" w:hAnsi="Times New Roman" w:cs="Times New Roman"/>
          <w:i/>
          <w:iCs/>
          <w:noProof/>
          <w:sz w:val="24"/>
        </w:rPr>
        <w:t>Pediatric Research</w:t>
      </w:r>
      <w:r w:rsidR="00DD33B4" w:rsidRPr="0050429B">
        <w:rPr>
          <w:rFonts w:ascii="Times New Roman" w:hAnsi="Times New Roman" w:cs="Times New Roman"/>
          <w:noProof/>
          <w:sz w:val="24"/>
        </w:rPr>
        <w:t xml:space="preserve">, </w:t>
      </w:r>
      <w:r w:rsidR="00DD33B4" w:rsidRPr="0050429B">
        <w:rPr>
          <w:rFonts w:ascii="Times New Roman" w:hAnsi="Times New Roman" w:cs="Times New Roman"/>
          <w:i/>
          <w:iCs/>
          <w:noProof/>
          <w:sz w:val="24"/>
        </w:rPr>
        <w:t>56</w:t>
      </w:r>
      <w:r w:rsidR="00DD33B4" w:rsidRPr="0050429B">
        <w:rPr>
          <w:rFonts w:ascii="Times New Roman" w:hAnsi="Times New Roman" w:cs="Times New Roman"/>
          <w:noProof/>
          <w:sz w:val="24"/>
        </w:rPr>
        <w:t>(1), 1–5. https://doi.org/10.1203/01.PDR.0000129184.87042.FC</w:t>
      </w:r>
    </w:p>
    <w:p w14:paraId="26744A03"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Dirkareshza Rianda, Azura Dinda Maurizka, &amp; Pradana Roni. (2021). Kebijakan Pemerintah di Masa Pandemi Covid-19: Antara Negara Sejahtera dan Negara Sehat Government Policy During The Covid-19 Pandemi: Between Walfare State and Healthy State. </w:t>
      </w:r>
      <w:r w:rsidRPr="0050429B">
        <w:rPr>
          <w:rFonts w:ascii="Times New Roman" w:hAnsi="Times New Roman" w:cs="Times New Roman"/>
          <w:i/>
          <w:iCs/>
          <w:noProof/>
          <w:sz w:val="24"/>
        </w:rPr>
        <w:t>Jurnal Mercatoria</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14</w:t>
      </w:r>
      <w:r w:rsidRPr="0050429B">
        <w:rPr>
          <w:rFonts w:ascii="Times New Roman" w:hAnsi="Times New Roman" w:cs="Times New Roman"/>
          <w:noProof/>
          <w:sz w:val="24"/>
        </w:rPr>
        <w:t>(1), 46–55.</w:t>
      </w:r>
    </w:p>
    <w:p w14:paraId="56482BDB"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Effendy, O. U. (2003). </w:t>
      </w:r>
      <w:r w:rsidRPr="0050429B">
        <w:rPr>
          <w:rFonts w:ascii="Times New Roman" w:hAnsi="Times New Roman" w:cs="Times New Roman"/>
          <w:i/>
          <w:iCs/>
          <w:noProof/>
          <w:sz w:val="24"/>
        </w:rPr>
        <w:t>Ilmu, Teori dan Filsafat Komunikasi</w:t>
      </w:r>
      <w:r w:rsidRPr="0050429B">
        <w:rPr>
          <w:rFonts w:ascii="Times New Roman" w:hAnsi="Times New Roman" w:cs="Times New Roman"/>
          <w:noProof/>
          <w:sz w:val="24"/>
        </w:rPr>
        <w:t>. Citra Aditya Bakti.</w:t>
      </w:r>
    </w:p>
    <w:p w14:paraId="29C75770"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Eksekutif, R. (2020). </w:t>
      </w:r>
      <w:r w:rsidRPr="0050429B">
        <w:rPr>
          <w:rFonts w:ascii="Times New Roman" w:hAnsi="Times New Roman" w:cs="Times New Roman"/>
          <w:i/>
          <w:iCs/>
          <w:noProof/>
          <w:sz w:val="24"/>
        </w:rPr>
        <w:t>Mei 2020</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3</w:t>
      </w:r>
      <w:r w:rsidRPr="0050429B">
        <w:rPr>
          <w:rFonts w:ascii="Times New Roman" w:hAnsi="Times New Roman" w:cs="Times New Roman"/>
          <w:noProof/>
          <w:sz w:val="24"/>
        </w:rPr>
        <w:t>, 1–11.</w:t>
      </w:r>
    </w:p>
    <w:p w14:paraId="5F722639"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Eriyanto. (2006). </w:t>
      </w:r>
      <w:r w:rsidRPr="0050429B">
        <w:rPr>
          <w:rFonts w:ascii="Times New Roman" w:hAnsi="Times New Roman" w:cs="Times New Roman"/>
          <w:i/>
          <w:iCs/>
          <w:noProof/>
          <w:sz w:val="24"/>
        </w:rPr>
        <w:t>Analisis Wacana Pengantar Analisis Teks Media</w:t>
      </w:r>
      <w:r w:rsidRPr="0050429B">
        <w:rPr>
          <w:rFonts w:ascii="Times New Roman" w:hAnsi="Times New Roman" w:cs="Times New Roman"/>
          <w:noProof/>
          <w:sz w:val="24"/>
        </w:rPr>
        <w:t>.</w:t>
      </w:r>
    </w:p>
    <w:p w14:paraId="39313DF0"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Fairclough, N. (2001). </w:t>
      </w:r>
      <w:r w:rsidRPr="0050429B">
        <w:rPr>
          <w:rFonts w:ascii="Times New Roman" w:hAnsi="Times New Roman" w:cs="Times New Roman"/>
          <w:i/>
          <w:iCs/>
          <w:noProof/>
          <w:sz w:val="24"/>
        </w:rPr>
        <w:t>Language and Power</w:t>
      </w:r>
      <w:r w:rsidRPr="0050429B">
        <w:rPr>
          <w:rFonts w:ascii="Times New Roman" w:hAnsi="Times New Roman" w:cs="Times New Roman"/>
          <w:noProof/>
          <w:sz w:val="24"/>
        </w:rPr>
        <w:t>. Longman.</w:t>
      </w:r>
    </w:p>
    <w:p w14:paraId="3121E2E0"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Fairclough, N. (2010). </w:t>
      </w:r>
      <w:r w:rsidRPr="0050429B">
        <w:rPr>
          <w:rFonts w:ascii="Times New Roman" w:hAnsi="Times New Roman" w:cs="Times New Roman"/>
          <w:i/>
          <w:iCs/>
          <w:noProof/>
          <w:sz w:val="24"/>
        </w:rPr>
        <w:t>Critical Discourse Analysis: The Critical Study of Language</w:t>
      </w:r>
      <w:r w:rsidRPr="0050429B">
        <w:rPr>
          <w:rFonts w:ascii="Times New Roman" w:hAnsi="Times New Roman" w:cs="Times New Roman"/>
          <w:noProof/>
          <w:sz w:val="24"/>
        </w:rPr>
        <w:t xml:space="preserve"> (2nd ed.). Routledge.</w:t>
      </w:r>
    </w:p>
    <w:p w14:paraId="7C09782C"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Hamad, I. (2004). </w:t>
      </w:r>
      <w:r w:rsidRPr="0050429B">
        <w:rPr>
          <w:rFonts w:ascii="Times New Roman" w:hAnsi="Times New Roman" w:cs="Times New Roman"/>
          <w:i/>
          <w:iCs/>
          <w:noProof/>
          <w:sz w:val="24"/>
        </w:rPr>
        <w:t>Konstruksi Realitas Politik dalam Media Massa</w:t>
      </w:r>
      <w:r w:rsidRPr="0050429B">
        <w:rPr>
          <w:rFonts w:ascii="Times New Roman" w:hAnsi="Times New Roman" w:cs="Times New Roman"/>
          <w:noProof/>
          <w:sz w:val="24"/>
        </w:rPr>
        <w:t>. Granit.</w:t>
      </w:r>
    </w:p>
    <w:p w14:paraId="12543728"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Harared, N., &amp; Iriyansah, M. R. (2021). Karakteristik Berita Media Daring Di Era Pandemi Covid19: Analisis Wacana Kritis Makro-Semantik Van Dijk. </w:t>
      </w:r>
      <w:r w:rsidRPr="0050429B">
        <w:rPr>
          <w:rFonts w:ascii="Times New Roman" w:hAnsi="Times New Roman" w:cs="Times New Roman"/>
          <w:i/>
          <w:iCs/>
          <w:noProof/>
          <w:sz w:val="24"/>
        </w:rPr>
        <w:t>GENTA BAHTERA: Jurnal Ilmiah Kebahasaan Dan Kesastraan</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7</w:t>
      </w:r>
      <w:r w:rsidRPr="0050429B">
        <w:rPr>
          <w:rFonts w:ascii="Times New Roman" w:hAnsi="Times New Roman" w:cs="Times New Roman"/>
          <w:noProof/>
          <w:sz w:val="24"/>
        </w:rPr>
        <w:t xml:space="preserve">(1), 1–20. </w:t>
      </w:r>
      <w:r w:rsidRPr="0050429B">
        <w:rPr>
          <w:rFonts w:ascii="Times New Roman" w:hAnsi="Times New Roman" w:cs="Times New Roman"/>
          <w:noProof/>
          <w:sz w:val="24"/>
        </w:rPr>
        <w:lastRenderedPageBreak/>
        <w:t>https://doi.org/10.47269/gb.v7i1.131</w:t>
      </w:r>
    </w:p>
    <w:p w14:paraId="43D4C715"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Jane, J. dan J. S. P. (2004). Language and Politics. In I. and J. S. P. Singh (Ed.), </w:t>
      </w:r>
      <w:r w:rsidRPr="0050429B">
        <w:rPr>
          <w:rFonts w:ascii="Times New Roman" w:hAnsi="Times New Roman" w:cs="Times New Roman"/>
          <w:i/>
          <w:iCs/>
          <w:noProof/>
          <w:sz w:val="24"/>
        </w:rPr>
        <w:t>Language, Society and Power</w:t>
      </w:r>
      <w:r w:rsidRPr="0050429B">
        <w:rPr>
          <w:rFonts w:ascii="Times New Roman" w:hAnsi="Times New Roman" w:cs="Times New Roman"/>
          <w:noProof/>
          <w:sz w:val="24"/>
        </w:rPr>
        <w:t xml:space="preserve"> (2nd ed., p. 36). Routledge.</w:t>
      </w:r>
    </w:p>
    <w:p w14:paraId="54E64A64"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Kovach, B. dan T. R. (2006). </w:t>
      </w:r>
      <w:r w:rsidRPr="0050429B">
        <w:rPr>
          <w:rFonts w:ascii="Times New Roman" w:hAnsi="Times New Roman" w:cs="Times New Roman"/>
          <w:i/>
          <w:iCs/>
          <w:noProof/>
          <w:sz w:val="24"/>
        </w:rPr>
        <w:t>Sembilan Elemen Jurnalisme</w:t>
      </w:r>
      <w:r w:rsidRPr="0050429B">
        <w:rPr>
          <w:rFonts w:ascii="Times New Roman" w:hAnsi="Times New Roman" w:cs="Times New Roman"/>
          <w:noProof/>
          <w:sz w:val="24"/>
        </w:rPr>
        <w:t>. Yayasan Pantau.</w:t>
      </w:r>
    </w:p>
    <w:p w14:paraId="21C0CF66"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Lay, C. (2020). New Normal: Pergeseran Relasi Kekuasaan, Konsolidasi Kelas, dan Kesenjangan. In </w:t>
      </w:r>
      <w:r w:rsidRPr="0050429B">
        <w:rPr>
          <w:rFonts w:ascii="Times New Roman" w:hAnsi="Times New Roman" w:cs="Times New Roman"/>
          <w:i/>
          <w:iCs/>
          <w:noProof/>
          <w:sz w:val="24"/>
        </w:rPr>
        <w:t>New Normal: Perubahan Sosial Ekonomi dan Politik Akibat Covid-19</w:t>
      </w:r>
      <w:r w:rsidRPr="0050429B">
        <w:rPr>
          <w:rFonts w:ascii="Times New Roman" w:hAnsi="Times New Roman" w:cs="Times New Roman"/>
          <w:noProof/>
          <w:sz w:val="24"/>
        </w:rPr>
        <w:t>. Gadjah Mada University Press.</w:t>
      </w:r>
    </w:p>
    <w:p w14:paraId="7CE13333"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Lim, M. (2012). </w:t>
      </w:r>
      <w:r w:rsidRPr="0050429B">
        <w:rPr>
          <w:rFonts w:ascii="Times New Roman" w:hAnsi="Times New Roman" w:cs="Times New Roman"/>
          <w:i/>
          <w:iCs/>
          <w:noProof/>
          <w:sz w:val="24"/>
        </w:rPr>
        <w:t>The League of Thirteen: Media Concentration in Indonesia</w:t>
      </w:r>
      <w:r w:rsidRPr="0050429B">
        <w:rPr>
          <w:rFonts w:ascii="Times New Roman" w:hAnsi="Times New Roman" w:cs="Times New Roman"/>
          <w:noProof/>
          <w:sz w:val="24"/>
        </w:rPr>
        <w:t>. Participatory Media Lab at Arizona State University.</w:t>
      </w:r>
    </w:p>
    <w:p w14:paraId="66761FBD"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Mayer, M., Bichler, B. F., Pikkemaat, B., &amp; Peters, M. (2021). Media discourses about a superspreader destination: How mismanagement of Covid-19 triggers debates about sustainability and geopolitics. </w:t>
      </w:r>
      <w:r w:rsidRPr="0050429B">
        <w:rPr>
          <w:rFonts w:ascii="Times New Roman" w:hAnsi="Times New Roman" w:cs="Times New Roman"/>
          <w:i/>
          <w:iCs/>
          <w:noProof/>
          <w:sz w:val="24"/>
        </w:rPr>
        <w:t>Annals of Tourism Research</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91</w:t>
      </w:r>
      <w:r w:rsidRPr="0050429B">
        <w:rPr>
          <w:rFonts w:ascii="Times New Roman" w:hAnsi="Times New Roman" w:cs="Times New Roman"/>
          <w:noProof/>
          <w:sz w:val="24"/>
        </w:rPr>
        <w:t>, 103278. https://doi.org/10.1016/j.annals.2021.103278</w:t>
      </w:r>
    </w:p>
    <w:p w14:paraId="5CAC8B5F"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i/>
          <w:iCs/>
          <w:noProof/>
          <w:sz w:val="24"/>
        </w:rPr>
        <w:t>Middle East respiratory syndrome coronavirus (MERS-CoV)</w:t>
      </w:r>
      <w:r w:rsidRPr="0050429B">
        <w:rPr>
          <w:rFonts w:ascii="Times New Roman" w:hAnsi="Times New Roman" w:cs="Times New Roman"/>
          <w:noProof/>
          <w:sz w:val="24"/>
        </w:rPr>
        <w:t>. (2012). https://www.who.int/health-topics/middle-east-respiratory-syndrome-coronavirus-mers#tab=tab_1</w:t>
      </w:r>
    </w:p>
    <w:p w14:paraId="626BA310"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Milutinović, I. (2021). Media framing of COVID-19 pandemic in the transitional regime of Serbia: Exploring discourses and strategies. </w:t>
      </w:r>
      <w:r w:rsidRPr="0050429B">
        <w:rPr>
          <w:rFonts w:ascii="Times New Roman" w:hAnsi="Times New Roman" w:cs="Times New Roman"/>
          <w:i/>
          <w:iCs/>
          <w:noProof/>
          <w:sz w:val="24"/>
        </w:rPr>
        <w:t>Media, Culture &amp; Society</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43</w:t>
      </w:r>
      <w:r w:rsidRPr="0050429B">
        <w:rPr>
          <w:rFonts w:ascii="Times New Roman" w:hAnsi="Times New Roman" w:cs="Times New Roman"/>
          <w:noProof/>
          <w:sz w:val="24"/>
        </w:rPr>
        <w:t>(7). https://doi.org/https://doi.org/10.1177/0163443720986003</w:t>
      </w:r>
    </w:p>
    <w:p w14:paraId="565B77B3"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Nugroho, A. (2020). </w:t>
      </w:r>
      <w:r w:rsidRPr="0050429B">
        <w:rPr>
          <w:rFonts w:ascii="Times New Roman" w:hAnsi="Times New Roman" w:cs="Times New Roman"/>
          <w:i/>
          <w:iCs/>
          <w:noProof/>
          <w:sz w:val="24"/>
        </w:rPr>
        <w:t>Harian Kompas Duduki Peringkat ke-5 di “Top 200 Newspapers in The World.”</w:t>
      </w:r>
      <w:r w:rsidRPr="0050429B">
        <w:rPr>
          <w:rFonts w:ascii="Times New Roman" w:hAnsi="Times New Roman" w:cs="Times New Roman"/>
          <w:noProof/>
          <w:sz w:val="24"/>
        </w:rPr>
        <w:t xml:space="preserve"> https://www.kompas.tv/nasional/82572/harian-kompas-duduki-peringkat-ke-5-di-top-200-newspapers-in-the-world</w:t>
      </w:r>
    </w:p>
    <w:p w14:paraId="0E0BF488"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Orwell, G. (1984). </w:t>
      </w:r>
      <w:r w:rsidRPr="0050429B">
        <w:rPr>
          <w:rFonts w:ascii="Times New Roman" w:hAnsi="Times New Roman" w:cs="Times New Roman"/>
          <w:i/>
          <w:iCs/>
          <w:noProof/>
          <w:sz w:val="24"/>
        </w:rPr>
        <w:t>Nineteen Eighty-Four</w:t>
      </w:r>
      <w:r w:rsidRPr="0050429B">
        <w:rPr>
          <w:rFonts w:ascii="Times New Roman" w:hAnsi="Times New Roman" w:cs="Times New Roman"/>
          <w:noProof/>
          <w:sz w:val="24"/>
        </w:rPr>
        <w:t>. Secker &amp; Warburg.</w:t>
      </w:r>
    </w:p>
    <w:p w14:paraId="7BB0CB76"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Riana, F. (2021). </w:t>
      </w:r>
      <w:r w:rsidRPr="0050429B">
        <w:rPr>
          <w:rFonts w:ascii="Times New Roman" w:hAnsi="Times New Roman" w:cs="Times New Roman"/>
          <w:i/>
          <w:iCs/>
          <w:noProof/>
          <w:sz w:val="24"/>
        </w:rPr>
        <w:t>Setahun Pandemi Covid-19, Ini Aneka Kebijakan Pemerintah dan Kritiknya</w:t>
      </w:r>
      <w:r w:rsidRPr="0050429B">
        <w:rPr>
          <w:rFonts w:ascii="Times New Roman" w:hAnsi="Times New Roman" w:cs="Times New Roman"/>
          <w:noProof/>
          <w:sz w:val="24"/>
        </w:rPr>
        <w:t>. https://www.tempo.co/politik/setahun-pandemi-covid-19-ini-aneka-kebijakan-pemerintah-dan-kritiknya-535250</w:t>
      </w:r>
    </w:p>
    <w:p w14:paraId="487A67B3"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Sudaryanto. (2015). </w:t>
      </w:r>
      <w:r w:rsidRPr="0050429B">
        <w:rPr>
          <w:rFonts w:ascii="Times New Roman" w:hAnsi="Times New Roman" w:cs="Times New Roman"/>
          <w:i/>
          <w:iCs/>
          <w:noProof/>
          <w:sz w:val="24"/>
        </w:rPr>
        <w:t xml:space="preserve">Metode dan Aneka </w:t>
      </w:r>
      <w:r w:rsidRPr="0050429B">
        <w:rPr>
          <w:rFonts w:ascii="Times New Roman" w:hAnsi="Times New Roman" w:cs="Times New Roman"/>
          <w:i/>
          <w:iCs/>
          <w:noProof/>
          <w:sz w:val="24"/>
        </w:rPr>
        <w:t>Teknik Analisis Bahasa</w:t>
      </w:r>
      <w:r w:rsidRPr="0050429B">
        <w:rPr>
          <w:rFonts w:ascii="Times New Roman" w:hAnsi="Times New Roman" w:cs="Times New Roman"/>
          <w:noProof/>
          <w:sz w:val="24"/>
        </w:rPr>
        <w:t>. Duta Wacana University.</w:t>
      </w:r>
    </w:p>
    <w:p w14:paraId="1AE9255B"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Supriyadi. (2015). Analisis Wacana Kritis: Konsep dan Fungsinya Bagi Masyarakat. </w:t>
      </w:r>
      <w:r w:rsidRPr="0050429B">
        <w:rPr>
          <w:rFonts w:ascii="Times New Roman" w:hAnsi="Times New Roman" w:cs="Times New Roman"/>
          <w:i/>
          <w:iCs/>
          <w:noProof/>
          <w:sz w:val="24"/>
        </w:rPr>
        <w:t>Aksara: Jurnal Bahasa Dan Sastra</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16</w:t>
      </w:r>
      <w:r w:rsidRPr="0050429B">
        <w:rPr>
          <w:rFonts w:ascii="Times New Roman" w:hAnsi="Times New Roman" w:cs="Times New Roman"/>
          <w:noProof/>
          <w:sz w:val="24"/>
        </w:rPr>
        <w:t>(2), 96–112.</w:t>
      </w:r>
    </w:p>
    <w:p w14:paraId="7D4ADA0A"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Surahmat, A., Dida, S., Zubair, F., Surahmat, A., Dida, S., &amp; Zubair, F. (2021). Analysis of the Government ’ s Crisis Communication Strategy Discourse to Defend Covid-19 Analisis Wacana Strategi Komunikasi Krisis Pemerintah Menangani Covid-19. </w:t>
      </w:r>
      <w:r w:rsidRPr="0050429B">
        <w:rPr>
          <w:rFonts w:ascii="Times New Roman" w:hAnsi="Times New Roman" w:cs="Times New Roman"/>
          <w:i/>
          <w:iCs/>
          <w:noProof/>
          <w:sz w:val="24"/>
        </w:rPr>
        <w:t>Jurnal Komunikasi</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13</w:t>
      </w:r>
      <w:r w:rsidRPr="0050429B">
        <w:rPr>
          <w:rFonts w:ascii="Times New Roman" w:hAnsi="Times New Roman" w:cs="Times New Roman"/>
          <w:noProof/>
          <w:sz w:val="24"/>
        </w:rPr>
        <w:t>(1), 36–53.</w:t>
      </w:r>
    </w:p>
    <w:p w14:paraId="3B9BA480"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Tapsell, R. (2017). </w:t>
      </w:r>
      <w:r w:rsidRPr="0050429B">
        <w:rPr>
          <w:rFonts w:ascii="Times New Roman" w:hAnsi="Times New Roman" w:cs="Times New Roman"/>
          <w:i/>
          <w:iCs/>
          <w:noProof/>
          <w:sz w:val="24"/>
        </w:rPr>
        <w:t>Media Power in Indonesia: oligarchs, citizens and the digital revolution</w:t>
      </w:r>
      <w:r w:rsidRPr="0050429B">
        <w:rPr>
          <w:rFonts w:ascii="Times New Roman" w:hAnsi="Times New Roman" w:cs="Times New Roman"/>
          <w:noProof/>
          <w:sz w:val="24"/>
        </w:rPr>
        <w:t>. Lanham, Maryland: Rowman &amp; Littlefield International Limited.</w:t>
      </w:r>
    </w:p>
    <w:p w14:paraId="5D028782"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Van Dijk, T. A. (2015). </w:t>
      </w:r>
      <w:r w:rsidRPr="0050429B">
        <w:rPr>
          <w:rFonts w:ascii="Times New Roman" w:hAnsi="Times New Roman" w:cs="Times New Roman"/>
          <w:i/>
          <w:iCs/>
          <w:noProof/>
          <w:sz w:val="24"/>
        </w:rPr>
        <w:t>The Handbook of Discourse Analysis</w:t>
      </w:r>
      <w:r w:rsidRPr="0050429B">
        <w:rPr>
          <w:rFonts w:ascii="Times New Roman" w:hAnsi="Times New Roman" w:cs="Times New Roman"/>
          <w:noProof/>
          <w:sz w:val="24"/>
        </w:rPr>
        <w:t xml:space="preserve"> ( and D. S. Deborah Tannen, Heidi E. Hamilton (Ed.); 2nd ed.). John Wiley &amp; Sons, Inc.</w:t>
      </w:r>
    </w:p>
    <w:p w14:paraId="45156B3B"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Zhang, Y., Akhtar, N., Farooq, Q., Yuan, Y., &amp; Khan, I. U. (2022). Comparative Study of Chinese and American Media Reports on the COVID-19 and Expressions of Social Responsibility: A Critical Discourse Analysis. </w:t>
      </w:r>
      <w:r w:rsidRPr="0050429B">
        <w:rPr>
          <w:rFonts w:ascii="Times New Roman" w:hAnsi="Times New Roman" w:cs="Times New Roman"/>
          <w:i/>
          <w:iCs/>
          <w:noProof/>
          <w:sz w:val="24"/>
        </w:rPr>
        <w:t>Journal of Psycholinguistic Research</w:t>
      </w:r>
      <w:r w:rsidRPr="0050429B">
        <w:rPr>
          <w:rFonts w:ascii="Times New Roman" w:hAnsi="Times New Roman" w:cs="Times New Roman"/>
          <w:noProof/>
          <w:sz w:val="24"/>
        </w:rPr>
        <w:t xml:space="preserve">, </w:t>
      </w:r>
      <w:r w:rsidRPr="0050429B">
        <w:rPr>
          <w:rFonts w:ascii="Times New Roman" w:hAnsi="Times New Roman" w:cs="Times New Roman"/>
          <w:i/>
          <w:iCs/>
          <w:noProof/>
          <w:sz w:val="24"/>
        </w:rPr>
        <w:t>51</w:t>
      </w:r>
      <w:r w:rsidRPr="0050429B">
        <w:rPr>
          <w:rFonts w:ascii="Times New Roman" w:hAnsi="Times New Roman" w:cs="Times New Roman"/>
          <w:noProof/>
          <w:sz w:val="24"/>
        </w:rPr>
        <w:t>(3), 455–472. https://doi.org/10.1007/s10936-021-09809-9</w:t>
      </w:r>
    </w:p>
    <w:p w14:paraId="61BF8A94" w14:textId="77777777" w:rsidR="00DD33B4" w:rsidRPr="0050429B" w:rsidRDefault="00DD33B4" w:rsidP="00DD33B4">
      <w:pPr>
        <w:adjustRightInd w:val="0"/>
        <w:spacing w:after="120" w:line="240" w:lineRule="exact"/>
        <w:ind w:left="480" w:hanging="480"/>
        <w:rPr>
          <w:rFonts w:ascii="Times New Roman" w:hAnsi="Times New Roman" w:cs="Times New Roman"/>
          <w:noProof/>
          <w:sz w:val="24"/>
        </w:rPr>
      </w:pPr>
      <w:r w:rsidRPr="0050429B">
        <w:rPr>
          <w:rFonts w:ascii="Times New Roman" w:hAnsi="Times New Roman" w:cs="Times New Roman"/>
          <w:noProof/>
          <w:sz w:val="24"/>
        </w:rPr>
        <w:t xml:space="preserve">Zuhra, W. U. N. (2017). </w:t>
      </w:r>
      <w:r w:rsidRPr="0050429B">
        <w:rPr>
          <w:rFonts w:ascii="Times New Roman" w:hAnsi="Times New Roman" w:cs="Times New Roman"/>
          <w:i/>
          <w:iCs/>
          <w:noProof/>
          <w:sz w:val="24"/>
        </w:rPr>
        <w:t>Pertumbuhan Oplah Koran: Melambat, Melambat, Menurun</w:t>
      </w:r>
      <w:r w:rsidRPr="0050429B">
        <w:rPr>
          <w:rFonts w:ascii="Times New Roman" w:hAnsi="Times New Roman" w:cs="Times New Roman"/>
          <w:noProof/>
          <w:sz w:val="24"/>
        </w:rPr>
        <w:t>. https://tirto.id/pertumbuhan-oplah-koran-melambat-melambat-menurun-ciy7#google_vignette</w:t>
      </w:r>
    </w:p>
    <w:p w14:paraId="04648B3B" w14:textId="77777777" w:rsidR="002006BA" w:rsidRDefault="004361CB" w:rsidP="00DD33B4">
      <w:pPr>
        <w:spacing w:after="120" w:line="224" w:lineRule="exact"/>
        <w:ind w:left="139"/>
        <w:jc w:val="both"/>
        <w:rPr>
          <w:rFonts w:asciiTheme="majorBidi" w:hAnsiTheme="majorBidi" w:cstheme="majorBidi"/>
          <w:b/>
          <w:sz w:val="24"/>
          <w:szCs w:val="24"/>
        </w:rPr>
      </w:pPr>
      <w:r w:rsidRPr="0050429B">
        <w:rPr>
          <w:rFonts w:asciiTheme="majorBidi" w:hAnsiTheme="majorBidi" w:cstheme="majorBidi"/>
          <w:b/>
          <w:sz w:val="24"/>
          <w:szCs w:val="24"/>
        </w:rPr>
        <w:fldChar w:fldCharType="end"/>
      </w:r>
    </w:p>
    <w:p w14:paraId="40692BE6" w14:textId="44C551CD" w:rsidR="0050429B" w:rsidRPr="00DD33B4" w:rsidRDefault="0050429B" w:rsidP="00DD33B4">
      <w:pPr>
        <w:spacing w:after="120" w:line="224" w:lineRule="exact"/>
        <w:ind w:left="139"/>
        <w:jc w:val="both"/>
        <w:rPr>
          <w:rFonts w:asciiTheme="majorBidi" w:hAnsiTheme="majorBidi" w:cstheme="majorBidi"/>
          <w:b/>
          <w:sz w:val="24"/>
          <w:szCs w:val="24"/>
        </w:rPr>
        <w:sectPr w:rsidR="0050429B" w:rsidRPr="00DD33B4">
          <w:headerReference w:type="default" r:id="rId10"/>
          <w:pgSz w:w="11910" w:h="16840"/>
          <w:pgMar w:top="1620" w:right="1700" w:bottom="280" w:left="1559" w:header="1154" w:footer="0" w:gutter="0"/>
          <w:cols w:num="2" w:space="720" w:equalWidth="0">
            <w:col w:w="4151" w:space="384"/>
            <w:col w:w="4116"/>
          </w:cols>
        </w:sectPr>
      </w:pPr>
    </w:p>
    <w:p w14:paraId="1DC5E4B5" w14:textId="77777777" w:rsidR="00E11C2D" w:rsidRDefault="00E11C2D" w:rsidP="002A45DD">
      <w:pPr>
        <w:pStyle w:val="BodyText"/>
        <w:spacing w:after="120"/>
        <w:ind w:left="0" w:right="0"/>
        <w:rPr>
          <w:rFonts w:ascii="Times New Roman"/>
          <w:sz w:val="17"/>
        </w:rPr>
      </w:pPr>
    </w:p>
    <w:sectPr w:rsidR="00E11C2D">
      <w:pgSz w:w="11910" w:h="16840"/>
      <w:pgMar w:top="1620" w:right="1700" w:bottom="280" w:left="1559" w:header="11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68E6" w14:textId="77777777" w:rsidR="00687FB0" w:rsidRDefault="00687FB0">
      <w:r>
        <w:separator/>
      </w:r>
    </w:p>
  </w:endnote>
  <w:endnote w:type="continuationSeparator" w:id="0">
    <w:p w14:paraId="375D17BC" w14:textId="77777777" w:rsidR="00687FB0" w:rsidRDefault="0068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5EC80" w14:textId="77777777" w:rsidR="00687FB0" w:rsidRDefault="00687FB0">
      <w:r>
        <w:separator/>
      </w:r>
    </w:p>
  </w:footnote>
  <w:footnote w:type="continuationSeparator" w:id="0">
    <w:p w14:paraId="23594F8A" w14:textId="77777777" w:rsidR="00687FB0" w:rsidRDefault="00687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D8C30" w14:textId="77777777" w:rsidR="00E11C2D" w:rsidRDefault="00733D03">
    <w:pPr>
      <w:pStyle w:val="BodyText"/>
      <w:spacing w:line="14" w:lineRule="auto"/>
      <w:ind w:left="0" w:right="0"/>
      <w:jc w:val="left"/>
      <w:rPr>
        <w:sz w:val="20"/>
      </w:rPr>
    </w:pPr>
    <w:r>
      <w:rPr>
        <w:noProof/>
        <w:sz w:val="20"/>
        <w:lang w:val="en-US"/>
      </w:rPr>
      <mc:AlternateContent>
        <mc:Choice Requires="wps">
          <w:drawing>
            <wp:anchor distT="0" distB="0" distL="0" distR="0" simplePos="0" relativeHeight="251689984" behindDoc="1" locked="0" layoutInCell="1" allowOverlap="1" wp14:anchorId="58235849" wp14:editId="5EFEC7AD">
              <wp:simplePos x="0" y="0"/>
              <wp:positionH relativeFrom="page">
                <wp:posOffset>1298575</wp:posOffset>
              </wp:positionH>
              <wp:positionV relativeFrom="page">
                <wp:posOffset>927085</wp:posOffset>
              </wp:positionV>
              <wp:extent cx="1270" cy="190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F4D56" id="Graphic 1" o:spid="_x0000_s1026" style="position:absolute;margin-left:102.25pt;margin-top:73pt;width:.1pt;height:1.5pt;z-index:-251626496;visibility:visible;mso-wrap-style:square;mso-wrap-distance-left:0;mso-wrap-distance-top:0;mso-wrap-distance-right:0;mso-wrap-distance-bottom:0;mso-position-horizontal:absolute;mso-position-horizontal-relative:page;mso-position-vertical:absolute;mso-position-vertical-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" path="m,l,19050e" filled="f" strokeweight=".52914mm">
              <v:path arrowok="t"/>
              <w10:wrap anchorx="page" anchory="page"/>
            </v:shape>
          </w:pict>
        </mc:Fallback>
      </mc:AlternateContent>
    </w:r>
    <w:r>
      <w:rPr>
        <w:noProof/>
        <w:sz w:val="20"/>
        <w:lang w:val="en-US"/>
      </w:rPr>
      <mc:AlternateContent>
        <mc:Choice Requires="wps">
          <w:drawing>
            <wp:anchor distT="0" distB="0" distL="0" distR="0" simplePos="0" relativeHeight="251692032" behindDoc="1" locked="0" layoutInCell="1" allowOverlap="1" wp14:anchorId="6F3F2BE9" wp14:editId="65847158">
              <wp:simplePos x="0" y="0"/>
              <wp:positionH relativeFrom="page">
                <wp:posOffset>1246505</wp:posOffset>
              </wp:positionH>
              <wp:positionV relativeFrom="page">
                <wp:posOffset>720212</wp:posOffset>
              </wp:positionV>
              <wp:extent cx="285559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208C1FF5" w14:textId="77777777" w:rsidR="00E11C2D" w:rsidRDefault="00733D03">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wps:txbx>
                    <wps:bodyPr wrap="square" lIns="0" tIns="0" rIns="0" bIns="0" rtlCol="0">
                      <a:noAutofit/>
                    </wps:bodyPr>
                  </wps:wsp>
                </a:graphicData>
              </a:graphic>
            </wp:anchor>
          </w:drawing>
        </mc:Choice>
        <mc:Fallback>
          <w:pict>
            <v:shapetype w14:anchorId="6F3F2BE9" id="_x0000_t202" coordsize="21600,21600" o:spt="202" path="m,l,21600r21600,l21600,xe">
              <v:stroke joinstyle="miter"/>
              <v:path gradientshapeok="t" o:connecttype="rect"/>
            </v:shapetype>
            <v:shape id="Textbox 2" o:spid="_x0000_s1026" type="#_x0000_t202" style="position:absolute;margin-left:98.15pt;margin-top:56.7pt;width:224.85pt;height:15.3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" filled="f" stroked="f">
              <v:textbox inset="0,0,0,0">
                <w:txbxContent>
                  <w:p w14:paraId="208C1FF5" w14:textId="77777777" w:rsidR="00E11C2D" w:rsidRDefault="00733D03">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v:textbox>
              <w10:wrap anchorx="page" anchory="page"/>
            </v:shape>
          </w:pict>
        </mc:Fallback>
      </mc:AlternateContent>
    </w:r>
    <w:r>
      <w:rPr>
        <w:noProof/>
        <w:sz w:val="20"/>
        <w:lang w:val="en-US"/>
      </w:rPr>
      <mc:AlternateContent>
        <mc:Choice Requires="wps">
          <w:drawing>
            <wp:anchor distT="0" distB="0" distL="0" distR="0" simplePos="0" relativeHeight="251694080" behindDoc="1" locked="0" layoutInCell="1" allowOverlap="1" wp14:anchorId="24FD25CC" wp14:editId="1E9FBB02">
              <wp:simplePos x="0" y="0"/>
              <wp:positionH relativeFrom="page">
                <wp:posOffset>5222125</wp:posOffset>
              </wp:positionH>
              <wp:positionV relativeFrom="page">
                <wp:posOffset>720212</wp:posOffset>
              </wp:positionV>
              <wp:extent cx="13462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194310"/>
                      </a:xfrm>
                      <a:prstGeom prst="rect">
                        <a:avLst/>
                      </a:prstGeom>
                    </wps:spPr>
                    <wps:txbx>
                      <w:txbxContent>
                        <w:p w14:paraId="765F5AB4" w14:textId="77777777" w:rsidR="00E11C2D" w:rsidRDefault="00733D03">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wps:txbx>
                    <wps:bodyPr wrap="square" lIns="0" tIns="0" rIns="0" bIns="0" rtlCol="0">
                      <a:noAutofit/>
                    </wps:bodyPr>
                  </wps:wsp>
                </a:graphicData>
              </a:graphic>
            </wp:anchor>
          </w:drawing>
        </mc:Choice>
        <mc:Fallback>
          <w:pict>
            <v:shape w14:anchorId="24FD25CC" id="Textbox 3" o:spid="_x0000_s1027" type="#_x0000_t202" style="position:absolute;margin-left:411.2pt;margin-top:56.7pt;width:106pt;height:15.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" filled="f" stroked="f">
              <v:textbox inset="0,0,0,0">
                <w:txbxContent>
                  <w:p w14:paraId="765F5AB4" w14:textId="77777777" w:rsidR="00E11C2D" w:rsidRDefault="00733D03">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3931" w14:textId="77777777" w:rsidR="00E11C2D" w:rsidRDefault="00733D03">
    <w:pPr>
      <w:pStyle w:val="BodyText"/>
      <w:spacing w:line="14" w:lineRule="auto"/>
      <w:ind w:left="0" w:right="0"/>
      <w:jc w:val="left"/>
      <w:rPr>
        <w:sz w:val="20"/>
      </w:rPr>
    </w:pPr>
    <w:r>
      <w:rPr>
        <w:noProof/>
        <w:sz w:val="20"/>
        <w:lang w:val="en-US"/>
      </w:rPr>
      <mc:AlternateContent>
        <mc:Choice Requires="wps">
          <w:drawing>
            <wp:anchor distT="0" distB="0" distL="0" distR="0" simplePos="0" relativeHeight="251642880" behindDoc="1" locked="0" layoutInCell="1" allowOverlap="1" wp14:anchorId="70D60288" wp14:editId="5D2C0E32">
              <wp:simplePos x="0" y="0"/>
              <wp:positionH relativeFrom="page">
                <wp:posOffset>1118236</wp:posOffset>
              </wp:positionH>
              <wp:positionV relativeFrom="page">
                <wp:posOffset>927085</wp:posOffset>
              </wp:positionV>
              <wp:extent cx="1270" cy="190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9050"/>
                      </a:xfrm>
                      <a:custGeom>
                        <a:avLst/>
                        <a:gdLst/>
                        <a:ahLst/>
                        <a:cxnLst/>
                        <a:rect l="l" t="t" r="r" b="b"/>
                        <a:pathLst>
                          <a:path h="19050">
                            <a:moveTo>
                              <a:pt x="0" y="0"/>
                            </a:moveTo>
                            <a:lnTo>
                              <a:pt x="0" y="19050"/>
                            </a:lnTo>
                          </a:path>
                        </a:pathLst>
                      </a:custGeom>
                      <a:ln w="190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CB740" id="Graphic 10" o:spid="_x0000_s1026" style="position:absolute;margin-left:88.05pt;margin-top:73pt;width:.1pt;height:1.5pt;z-index:-251673600;visibility:visible;mso-wrap-style:square;mso-wrap-distance-left:0;mso-wrap-distance-top:0;mso-wrap-distance-right:0;mso-wrap-distance-bottom:0;mso-position-horizontal:absolute;mso-position-horizontal-relative:page;mso-position-vertical:absolute;mso-position-vertical-relative:page;v-text-anchor:top" coordsize="127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" path="m,l,19050e" filled="f" strokeweight=".52914mm">
              <v:path arrowok="t"/>
              <w10:wrap anchorx="page" anchory="page"/>
            </v:shape>
          </w:pict>
        </mc:Fallback>
      </mc:AlternateContent>
    </w:r>
    <w:r>
      <w:rPr>
        <w:noProof/>
        <w:sz w:val="20"/>
        <w:lang w:val="en-US"/>
      </w:rPr>
      <mc:AlternateContent>
        <mc:Choice Requires="wps">
          <w:drawing>
            <wp:anchor distT="0" distB="0" distL="0" distR="0" simplePos="0" relativeHeight="251665408" behindDoc="1" locked="0" layoutInCell="1" allowOverlap="1" wp14:anchorId="7E29787D" wp14:editId="18005BEF">
              <wp:simplePos x="0" y="0"/>
              <wp:positionH relativeFrom="page">
                <wp:posOffset>1066164</wp:posOffset>
              </wp:positionH>
              <wp:positionV relativeFrom="page">
                <wp:posOffset>720212</wp:posOffset>
              </wp:positionV>
              <wp:extent cx="285559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5595" cy="194310"/>
                      </a:xfrm>
                      <a:prstGeom prst="rect">
                        <a:avLst/>
                      </a:prstGeom>
                    </wps:spPr>
                    <wps:txbx>
                      <w:txbxContent>
                        <w:p w14:paraId="6139F735" w14:textId="77777777" w:rsidR="00E11C2D" w:rsidRDefault="00733D03">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wps:txbx>
                    <wps:bodyPr wrap="square" lIns="0" tIns="0" rIns="0" bIns="0" rtlCol="0">
                      <a:noAutofit/>
                    </wps:bodyPr>
                  </wps:wsp>
                </a:graphicData>
              </a:graphic>
            </wp:anchor>
          </w:drawing>
        </mc:Choice>
        <mc:Fallback>
          <w:pict>
            <v:shapetype w14:anchorId="7E29787D" id="_x0000_t202" coordsize="21600,21600" o:spt="202" path="m,l,21600r21600,l21600,xe">
              <v:stroke joinstyle="miter"/>
              <v:path gradientshapeok="t" o:connecttype="rect"/>
            </v:shapetype>
            <v:shape id="Textbox 11" o:spid="_x0000_s1028" type="#_x0000_t202" style="position:absolute;margin-left:83.95pt;margin-top:56.7pt;width:224.85pt;height:15.3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" filled="f" stroked="f">
              <v:textbox inset="0,0,0,0">
                <w:txbxContent>
                  <w:p w14:paraId="6139F735" w14:textId="77777777" w:rsidR="00E11C2D" w:rsidRDefault="00733D03">
                    <w:pPr>
                      <w:spacing w:before="10"/>
                      <w:ind w:left="20"/>
                      <w:rPr>
                        <w:rFonts w:ascii="Times New Roman"/>
                        <w:b/>
                        <w:sz w:val="24"/>
                      </w:rPr>
                    </w:pPr>
                    <w:r>
                      <w:rPr>
                        <w:rFonts w:ascii="Times New Roman"/>
                        <w:b/>
                        <w:sz w:val="24"/>
                      </w:rPr>
                      <w:t>JURNAL</w:t>
                    </w:r>
                    <w:r>
                      <w:rPr>
                        <w:rFonts w:ascii="Times New Roman"/>
                        <w:b/>
                        <w:spacing w:val="-7"/>
                        <w:sz w:val="24"/>
                      </w:rPr>
                      <w:t xml:space="preserve"> </w:t>
                    </w:r>
                    <w:r>
                      <w:rPr>
                        <w:rFonts w:ascii="Times New Roman"/>
                        <w:b/>
                        <w:sz w:val="24"/>
                      </w:rPr>
                      <w:t>DIDACTIQUE</w:t>
                    </w:r>
                    <w:r>
                      <w:rPr>
                        <w:rFonts w:ascii="Times New Roman"/>
                        <w:b/>
                        <w:spacing w:val="-4"/>
                        <w:sz w:val="24"/>
                      </w:rPr>
                      <w:t xml:space="preserve"> </w:t>
                    </w:r>
                    <w:r>
                      <w:rPr>
                        <w:rFonts w:ascii="Times New Roman"/>
                        <w:b/>
                        <w:sz w:val="24"/>
                      </w:rPr>
                      <w:t>Bahasa</w:t>
                    </w:r>
                    <w:r>
                      <w:rPr>
                        <w:rFonts w:ascii="Times New Roman"/>
                        <w:b/>
                        <w:spacing w:val="-4"/>
                        <w:sz w:val="24"/>
                      </w:rPr>
                      <w:t xml:space="preserve"> </w:t>
                    </w:r>
                    <w:r>
                      <w:rPr>
                        <w:rFonts w:ascii="Times New Roman"/>
                        <w:b/>
                        <w:spacing w:val="-2"/>
                        <w:sz w:val="24"/>
                      </w:rPr>
                      <w:t>Indonesia</w:t>
                    </w:r>
                  </w:p>
                </w:txbxContent>
              </v:textbox>
              <w10:wrap anchorx="page" anchory="page"/>
            </v:shape>
          </w:pict>
        </mc:Fallback>
      </mc:AlternateContent>
    </w:r>
    <w:r>
      <w:rPr>
        <w:noProof/>
        <w:sz w:val="20"/>
        <w:lang w:val="en-US"/>
      </w:rPr>
      <mc:AlternateContent>
        <mc:Choice Requires="wps">
          <w:drawing>
            <wp:anchor distT="0" distB="0" distL="0" distR="0" simplePos="0" relativeHeight="251687936" behindDoc="1" locked="0" layoutInCell="1" allowOverlap="1" wp14:anchorId="60D39180" wp14:editId="2F81C5C0">
              <wp:simplePos x="0" y="0"/>
              <wp:positionH relativeFrom="page">
                <wp:posOffset>5041785</wp:posOffset>
              </wp:positionH>
              <wp:positionV relativeFrom="page">
                <wp:posOffset>720212</wp:posOffset>
              </wp:positionV>
              <wp:extent cx="13462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0" cy="194310"/>
                      </a:xfrm>
                      <a:prstGeom prst="rect">
                        <a:avLst/>
                      </a:prstGeom>
                    </wps:spPr>
                    <wps:txbx>
                      <w:txbxContent>
                        <w:p w14:paraId="73FFA87B" w14:textId="77777777" w:rsidR="00E11C2D" w:rsidRDefault="00733D03">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wps:txbx>
                    <wps:bodyPr wrap="square" lIns="0" tIns="0" rIns="0" bIns="0" rtlCol="0">
                      <a:noAutofit/>
                    </wps:bodyPr>
                  </wps:wsp>
                </a:graphicData>
              </a:graphic>
            </wp:anchor>
          </w:drawing>
        </mc:Choice>
        <mc:Fallback>
          <w:pict>
            <v:shape w14:anchorId="60D39180" id="Textbox 12" o:spid="_x0000_s1029" type="#_x0000_t202" style="position:absolute;margin-left:397pt;margin-top:56.7pt;width:106pt;height:15.3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" filled="f" stroked="f">
              <v:textbox inset="0,0,0,0">
                <w:txbxContent>
                  <w:p w14:paraId="73FFA87B" w14:textId="77777777" w:rsidR="00E11C2D" w:rsidRDefault="00733D03">
                    <w:pPr>
                      <w:pStyle w:val="BodyText"/>
                      <w:spacing w:before="10"/>
                      <w:ind w:left="20" w:right="0"/>
                      <w:jc w:val="left"/>
                      <w:rPr>
                        <w:rFonts w:ascii="Times New Roman"/>
                      </w:rPr>
                    </w:pPr>
                    <w:r>
                      <w:rPr>
                        <w:rFonts w:ascii="Times New Roman"/>
                      </w:rPr>
                      <w:t>Juli</w:t>
                    </w:r>
                    <w:r>
                      <w:rPr>
                        <w:rFonts w:ascii="Times New Roman"/>
                        <w:spacing w:val="-3"/>
                      </w:rPr>
                      <w:t xml:space="preserve"> </w:t>
                    </w:r>
                    <w:r>
                      <w:rPr>
                        <w:rFonts w:ascii="Times New Roman"/>
                      </w:rPr>
                      <w:t>2025,</w:t>
                    </w:r>
                    <w:r>
                      <w:rPr>
                        <w:rFonts w:ascii="Times New Roman"/>
                        <w:spacing w:val="-1"/>
                      </w:rPr>
                      <w:t xml:space="preserve"> </w:t>
                    </w:r>
                    <w:r>
                      <w:rPr>
                        <w:rFonts w:ascii="Times New Roman"/>
                      </w:rPr>
                      <w:t>Vol</w:t>
                    </w:r>
                    <w:r>
                      <w:rPr>
                        <w:rFonts w:ascii="Times New Roman"/>
                        <w:spacing w:val="-1"/>
                      </w:rPr>
                      <w:t xml:space="preserve"> </w:t>
                    </w:r>
                    <w:r>
                      <w:rPr>
                        <w:rFonts w:ascii="Times New Roman"/>
                      </w:rPr>
                      <w:t>6</w:t>
                    </w:r>
                    <w:r>
                      <w:rPr>
                        <w:rFonts w:ascii="Times New Roman"/>
                        <w:spacing w:val="-1"/>
                      </w:rPr>
                      <w:t xml:space="preserve"> </w:t>
                    </w:r>
                    <w:r>
                      <w:rPr>
                        <w:rFonts w:ascii="Times New Roman"/>
                      </w:rPr>
                      <w:t>No</w:t>
                    </w:r>
                    <w:r>
                      <w:rPr>
                        <w:rFonts w:ascii="Times New Roman"/>
                        <w:spacing w:val="-1"/>
                      </w:rPr>
                      <w:t xml:space="preserve"> </w:t>
                    </w:r>
                    <w:r>
                      <w:rPr>
                        <w:rFonts w:ascii="Times New Roman"/>
                        <w:spacing w:val="-10"/>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5C33"/>
    <w:multiLevelType w:val="hybridMultilevel"/>
    <w:tmpl w:val="9E5CBC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AC22C24"/>
    <w:multiLevelType w:val="hybridMultilevel"/>
    <w:tmpl w:val="55564EFC"/>
    <w:lvl w:ilvl="0" w:tplc="68A03ACA">
      <w:start w:val="1"/>
      <w:numFmt w:val="decimal"/>
      <w:lvlText w:val="%1."/>
      <w:lvlJc w:val="left"/>
      <w:pPr>
        <w:ind w:left="408" w:hanging="267"/>
      </w:pPr>
      <w:rPr>
        <w:rFonts w:hint="default"/>
        <w:spacing w:val="-1"/>
        <w:w w:val="100"/>
        <w:lang w:val="id" w:eastAsia="en-US" w:bidi="ar-SA"/>
      </w:rPr>
    </w:lvl>
    <w:lvl w:ilvl="1" w:tplc="D8EC79FA">
      <w:numFmt w:val="bullet"/>
      <w:lvlText w:val="•"/>
      <w:lvlJc w:val="left"/>
      <w:pPr>
        <w:ind w:left="771" w:hanging="267"/>
      </w:pPr>
      <w:rPr>
        <w:rFonts w:hint="default"/>
        <w:lang w:val="id" w:eastAsia="en-US" w:bidi="ar-SA"/>
      </w:rPr>
    </w:lvl>
    <w:lvl w:ilvl="2" w:tplc="CC101E30">
      <w:numFmt w:val="bullet"/>
      <w:lvlText w:val="•"/>
      <w:lvlJc w:val="left"/>
      <w:pPr>
        <w:ind w:left="1142" w:hanging="267"/>
      </w:pPr>
      <w:rPr>
        <w:rFonts w:hint="default"/>
        <w:lang w:val="id" w:eastAsia="en-US" w:bidi="ar-SA"/>
      </w:rPr>
    </w:lvl>
    <w:lvl w:ilvl="3" w:tplc="773A4C02">
      <w:numFmt w:val="bullet"/>
      <w:lvlText w:val="•"/>
      <w:lvlJc w:val="left"/>
      <w:pPr>
        <w:ind w:left="1513" w:hanging="267"/>
      </w:pPr>
      <w:rPr>
        <w:rFonts w:hint="default"/>
        <w:lang w:val="id" w:eastAsia="en-US" w:bidi="ar-SA"/>
      </w:rPr>
    </w:lvl>
    <w:lvl w:ilvl="4" w:tplc="592ECD6A">
      <w:numFmt w:val="bullet"/>
      <w:lvlText w:val="•"/>
      <w:lvlJc w:val="left"/>
      <w:pPr>
        <w:ind w:left="1884" w:hanging="267"/>
      </w:pPr>
      <w:rPr>
        <w:rFonts w:hint="default"/>
        <w:lang w:val="id" w:eastAsia="en-US" w:bidi="ar-SA"/>
      </w:rPr>
    </w:lvl>
    <w:lvl w:ilvl="5" w:tplc="1B8E850E">
      <w:numFmt w:val="bullet"/>
      <w:lvlText w:val="•"/>
      <w:lvlJc w:val="left"/>
      <w:pPr>
        <w:ind w:left="2256" w:hanging="267"/>
      </w:pPr>
      <w:rPr>
        <w:rFonts w:hint="default"/>
        <w:lang w:val="id" w:eastAsia="en-US" w:bidi="ar-SA"/>
      </w:rPr>
    </w:lvl>
    <w:lvl w:ilvl="6" w:tplc="E8B8617E">
      <w:numFmt w:val="bullet"/>
      <w:lvlText w:val="•"/>
      <w:lvlJc w:val="left"/>
      <w:pPr>
        <w:ind w:left="2627" w:hanging="267"/>
      </w:pPr>
      <w:rPr>
        <w:rFonts w:hint="default"/>
        <w:lang w:val="id" w:eastAsia="en-US" w:bidi="ar-SA"/>
      </w:rPr>
    </w:lvl>
    <w:lvl w:ilvl="7" w:tplc="9AB6B3A6">
      <w:numFmt w:val="bullet"/>
      <w:lvlText w:val="•"/>
      <w:lvlJc w:val="left"/>
      <w:pPr>
        <w:ind w:left="2998" w:hanging="267"/>
      </w:pPr>
      <w:rPr>
        <w:rFonts w:hint="default"/>
        <w:lang w:val="id" w:eastAsia="en-US" w:bidi="ar-SA"/>
      </w:rPr>
    </w:lvl>
    <w:lvl w:ilvl="8" w:tplc="872E6DC6">
      <w:numFmt w:val="bullet"/>
      <w:lvlText w:val="•"/>
      <w:lvlJc w:val="left"/>
      <w:pPr>
        <w:ind w:left="3369" w:hanging="267"/>
      </w:pPr>
      <w:rPr>
        <w:rFonts w:hint="default"/>
        <w:lang w:val="id" w:eastAsia="en-US" w:bidi="ar-SA"/>
      </w:rPr>
    </w:lvl>
  </w:abstractNum>
  <w:abstractNum w:abstractNumId="2" w15:restartNumberingAfterBreak="0">
    <w:nsid w:val="66E82D0F"/>
    <w:multiLevelType w:val="hybridMultilevel"/>
    <w:tmpl w:val="2C6A35B0"/>
    <w:lvl w:ilvl="0" w:tplc="77662A18">
      <w:start w:val="1"/>
      <w:numFmt w:val="lowerLetter"/>
      <w:lvlText w:val="%1."/>
      <w:lvlJc w:val="left"/>
      <w:pPr>
        <w:ind w:left="500" w:hanging="360"/>
      </w:pPr>
      <w:rPr>
        <w:rFonts w:hint="default"/>
      </w:rPr>
    </w:lvl>
    <w:lvl w:ilvl="1" w:tplc="38090019" w:tentative="1">
      <w:start w:val="1"/>
      <w:numFmt w:val="lowerLetter"/>
      <w:lvlText w:val="%2."/>
      <w:lvlJc w:val="left"/>
      <w:pPr>
        <w:ind w:left="1220" w:hanging="360"/>
      </w:pPr>
    </w:lvl>
    <w:lvl w:ilvl="2" w:tplc="3809001B" w:tentative="1">
      <w:start w:val="1"/>
      <w:numFmt w:val="lowerRoman"/>
      <w:lvlText w:val="%3."/>
      <w:lvlJc w:val="right"/>
      <w:pPr>
        <w:ind w:left="1940" w:hanging="180"/>
      </w:pPr>
    </w:lvl>
    <w:lvl w:ilvl="3" w:tplc="3809000F" w:tentative="1">
      <w:start w:val="1"/>
      <w:numFmt w:val="decimal"/>
      <w:lvlText w:val="%4."/>
      <w:lvlJc w:val="left"/>
      <w:pPr>
        <w:ind w:left="2660" w:hanging="360"/>
      </w:pPr>
    </w:lvl>
    <w:lvl w:ilvl="4" w:tplc="38090019" w:tentative="1">
      <w:start w:val="1"/>
      <w:numFmt w:val="lowerLetter"/>
      <w:lvlText w:val="%5."/>
      <w:lvlJc w:val="left"/>
      <w:pPr>
        <w:ind w:left="3380" w:hanging="360"/>
      </w:pPr>
    </w:lvl>
    <w:lvl w:ilvl="5" w:tplc="3809001B" w:tentative="1">
      <w:start w:val="1"/>
      <w:numFmt w:val="lowerRoman"/>
      <w:lvlText w:val="%6."/>
      <w:lvlJc w:val="right"/>
      <w:pPr>
        <w:ind w:left="4100" w:hanging="180"/>
      </w:pPr>
    </w:lvl>
    <w:lvl w:ilvl="6" w:tplc="3809000F" w:tentative="1">
      <w:start w:val="1"/>
      <w:numFmt w:val="decimal"/>
      <w:lvlText w:val="%7."/>
      <w:lvlJc w:val="left"/>
      <w:pPr>
        <w:ind w:left="4820" w:hanging="360"/>
      </w:pPr>
    </w:lvl>
    <w:lvl w:ilvl="7" w:tplc="38090019" w:tentative="1">
      <w:start w:val="1"/>
      <w:numFmt w:val="lowerLetter"/>
      <w:lvlText w:val="%8."/>
      <w:lvlJc w:val="left"/>
      <w:pPr>
        <w:ind w:left="5540" w:hanging="360"/>
      </w:pPr>
    </w:lvl>
    <w:lvl w:ilvl="8" w:tplc="3809001B" w:tentative="1">
      <w:start w:val="1"/>
      <w:numFmt w:val="lowerRoman"/>
      <w:lvlText w:val="%9."/>
      <w:lvlJc w:val="right"/>
      <w:pPr>
        <w:ind w:left="6260" w:hanging="180"/>
      </w:pPr>
    </w:lvl>
  </w:abstractNum>
  <w:abstractNum w:abstractNumId="3" w15:restartNumberingAfterBreak="0">
    <w:nsid w:val="70C910E5"/>
    <w:multiLevelType w:val="hybridMultilevel"/>
    <w:tmpl w:val="3BC682DA"/>
    <w:lvl w:ilvl="0" w:tplc="89BC971E">
      <w:start w:val="1"/>
      <w:numFmt w:val="decimal"/>
      <w:lvlText w:val="%1."/>
      <w:lvlJc w:val="left"/>
      <w:pPr>
        <w:ind w:left="502" w:hanging="360"/>
      </w:pPr>
      <w:rPr>
        <w:rFonts w:asciiTheme="majorBidi" w:eastAsia="Arial" w:hAnsiTheme="majorBidi" w:cstheme="majorBidi" w:hint="default"/>
        <w:b w:val="0"/>
        <w:bCs w:val="0"/>
        <w:i w:val="0"/>
        <w:iCs w:val="0"/>
        <w:spacing w:val="-1"/>
        <w:w w:val="100"/>
        <w:position w:val="1"/>
        <w:sz w:val="24"/>
        <w:szCs w:val="24"/>
        <w:lang w:val="id" w:eastAsia="en-US" w:bidi="ar-SA"/>
      </w:rPr>
    </w:lvl>
    <w:lvl w:ilvl="1" w:tplc="3DDEBA2E">
      <w:numFmt w:val="bullet"/>
      <w:lvlText w:val="•"/>
      <w:lvlJc w:val="left"/>
      <w:pPr>
        <w:ind w:left="865" w:hanging="360"/>
      </w:pPr>
      <w:rPr>
        <w:rFonts w:hint="default"/>
        <w:lang w:val="id" w:eastAsia="en-US" w:bidi="ar-SA"/>
      </w:rPr>
    </w:lvl>
    <w:lvl w:ilvl="2" w:tplc="1C265900">
      <w:numFmt w:val="bullet"/>
      <w:lvlText w:val="•"/>
      <w:lvlJc w:val="left"/>
      <w:pPr>
        <w:ind w:left="1230" w:hanging="360"/>
      </w:pPr>
      <w:rPr>
        <w:rFonts w:hint="default"/>
        <w:lang w:val="id" w:eastAsia="en-US" w:bidi="ar-SA"/>
      </w:rPr>
    </w:lvl>
    <w:lvl w:ilvl="3" w:tplc="E3421B54">
      <w:numFmt w:val="bullet"/>
      <w:lvlText w:val="•"/>
      <w:lvlJc w:val="left"/>
      <w:pPr>
        <w:ind w:left="1595" w:hanging="360"/>
      </w:pPr>
      <w:rPr>
        <w:rFonts w:hint="default"/>
        <w:lang w:val="id" w:eastAsia="en-US" w:bidi="ar-SA"/>
      </w:rPr>
    </w:lvl>
    <w:lvl w:ilvl="4" w:tplc="B82043E6">
      <w:numFmt w:val="bullet"/>
      <w:lvlText w:val="•"/>
      <w:lvlJc w:val="left"/>
      <w:pPr>
        <w:ind w:left="1960" w:hanging="360"/>
      </w:pPr>
      <w:rPr>
        <w:rFonts w:hint="default"/>
        <w:lang w:val="id" w:eastAsia="en-US" w:bidi="ar-SA"/>
      </w:rPr>
    </w:lvl>
    <w:lvl w:ilvl="5" w:tplc="3032493E">
      <w:numFmt w:val="bullet"/>
      <w:lvlText w:val="•"/>
      <w:lvlJc w:val="left"/>
      <w:pPr>
        <w:ind w:left="2325" w:hanging="360"/>
      </w:pPr>
      <w:rPr>
        <w:rFonts w:hint="default"/>
        <w:lang w:val="id" w:eastAsia="en-US" w:bidi="ar-SA"/>
      </w:rPr>
    </w:lvl>
    <w:lvl w:ilvl="6" w:tplc="56E02DB2">
      <w:numFmt w:val="bullet"/>
      <w:lvlText w:val="•"/>
      <w:lvlJc w:val="left"/>
      <w:pPr>
        <w:ind w:left="2690" w:hanging="360"/>
      </w:pPr>
      <w:rPr>
        <w:rFonts w:hint="default"/>
        <w:lang w:val="id" w:eastAsia="en-US" w:bidi="ar-SA"/>
      </w:rPr>
    </w:lvl>
    <w:lvl w:ilvl="7" w:tplc="57224560">
      <w:numFmt w:val="bullet"/>
      <w:lvlText w:val="•"/>
      <w:lvlJc w:val="left"/>
      <w:pPr>
        <w:ind w:left="3055" w:hanging="360"/>
      </w:pPr>
      <w:rPr>
        <w:rFonts w:hint="default"/>
        <w:lang w:val="id" w:eastAsia="en-US" w:bidi="ar-SA"/>
      </w:rPr>
    </w:lvl>
    <w:lvl w:ilvl="8" w:tplc="00ECDE52">
      <w:numFmt w:val="bullet"/>
      <w:lvlText w:val="•"/>
      <w:lvlJc w:val="left"/>
      <w:pPr>
        <w:ind w:left="3420" w:hanging="360"/>
      </w:pPr>
      <w:rPr>
        <w:rFonts w:hint="default"/>
        <w:lang w:val="id" w:eastAsia="en-US" w:bidi="ar-SA"/>
      </w:rPr>
    </w:lvl>
  </w:abstractNum>
  <w:num w:numId="1" w16cid:durableId="771314582">
    <w:abstractNumId w:val="1"/>
  </w:num>
  <w:num w:numId="2" w16cid:durableId="621614038">
    <w:abstractNumId w:val="3"/>
  </w:num>
  <w:num w:numId="3" w16cid:durableId="4402883">
    <w:abstractNumId w:val="2"/>
  </w:num>
  <w:num w:numId="4" w16cid:durableId="131113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C2D"/>
    <w:rsid w:val="00013DF8"/>
    <w:rsid w:val="00044E8D"/>
    <w:rsid w:val="00045F35"/>
    <w:rsid w:val="000C4CEA"/>
    <w:rsid w:val="000E2F2C"/>
    <w:rsid w:val="000E74AC"/>
    <w:rsid w:val="00100C01"/>
    <w:rsid w:val="00131DDA"/>
    <w:rsid w:val="00155071"/>
    <w:rsid w:val="00155ED5"/>
    <w:rsid w:val="00171FBF"/>
    <w:rsid w:val="001A3AE2"/>
    <w:rsid w:val="001F5B8C"/>
    <w:rsid w:val="002006BA"/>
    <w:rsid w:val="00205EED"/>
    <w:rsid w:val="002302DD"/>
    <w:rsid w:val="00234D3B"/>
    <w:rsid w:val="00245DB1"/>
    <w:rsid w:val="00252751"/>
    <w:rsid w:val="0025443D"/>
    <w:rsid w:val="002A45DD"/>
    <w:rsid w:val="002C410A"/>
    <w:rsid w:val="002D7B0B"/>
    <w:rsid w:val="002E03FD"/>
    <w:rsid w:val="002E13CB"/>
    <w:rsid w:val="002E4333"/>
    <w:rsid w:val="00300F49"/>
    <w:rsid w:val="0034211F"/>
    <w:rsid w:val="00346F37"/>
    <w:rsid w:val="00364E59"/>
    <w:rsid w:val="00387302"/>
    <w:rsid w:val="003A1561"/>
    <w:rsid w:val="004361CB"/>
    <w:rsid w:val="00464F56"/>
    <w:rsid w:val="00474314"/>
    <w:rsid w:val="004911CB"/>
    <w:rsid w:val="00493495"/>
    <w:rsid w:val="00493924"/>
    <w:rsid w:val="00496E03"/>
    <w:rsid w:val="004C0145"/>
    <w:rsid w:val="004C3CE3"/>
    <w:rsid w:val="0050429B"/>
    <w:rsid w:val="00511123"/>
    <w:rsid w:val="00555D0E"/>
    <w:rsid w:val="00572D30"/>
    <w:rsid w:val="00621621"/>
    <w:rsid w:val="0065159A"/>
    <w:rsid w:val="00657182"/>
    <w:rsid w:val="006872B2"/>
    <w:rsid w:val="00687FB0"/>
    <w:rsid w:val="006B2A8D"/>
    <w:rsid w:val="006C6BE6"/>
    <w:rsid w:val="006D5AA9"/>
    <w:rsid w:val="00703ED5"/>
    <w:rsid w:val="007167BD"/>
    <w:rsid w:val="00720BC9"/>
    <w:rsid w:val="00721F8E"/>
    <w:rsid w:val="00733542"/>
    <w:rsid w:val="00733D03"/>
    <w:rsid w:val="00797140"/>
    <w:rsid w:val="007B196C"/>
    <w:rsid w:val="007D198C"/>
    <w:rsid w:val="007E4CD8"/>
    <w:rsid w:val="007E5115"/>
    <w:rsid w:val="00812841"/>
    <w:rsid w:val="008C6289"/>
    <w:rsid w:val="008E328B"/>
    <w:rsid w:val="009148DC"/>
    <w:rsid w:val="0092150B"/>
    <w:rsid w:val="00976078"/>
    <w:rsid w:val="009B6529"/>
    <w:rsid w:val="009C314D"/>
    <w:rsid w:val="009D2B94"/>
    <w:rsid w:val="00A0771D"/>
    <w:rsid w:val="00A141B9"/>
    <w:rsid w:val="00A475CF"/>
    <w:rsid w:val="00A63197"/>
    <w:rsid w:val="00A64571"/>
    <w:rsid w:val="00A64649"/>
    <w:rsid w:val="00A81B95"/>
    <w:rsid w:val="00AA4426"/>
    <w:rsid w:val="00AF258F"/>
    <w:rsid w:val="00AF47CB"/>
    <w:rsid w:val="00B34020"/>
    <w:rsid w:val="00B4638D"/>
    <w:rsid w:val="00B57D91"/>
    <w:rsid w:val="00B72D3B"/>
    <w:rsid w:val="00B93408"/>
    <w:rsid w:val="00BE498C"/>
    <w:rsid w:val="00C17049"/>
    <w:rsid w:val="00C27DBF"/>
    <w:rsid w:val="00C411F2"/>
    <w:rsid w:val="00C818E7"/>
    <w:rsid w:val="00C84181"/>
    <w:rsid w:val="00C86366"/>
    <w:rsid w:val="00C90B65"/>
    <w:rsid w:val="00C9651C"/>
    <w:rsid w:val="00CA199F"/>
    <w:rsid w:val="00D06D6B"/>
    <w:rsid w:val="00D27944"/>
    <w:rsid w:val="00D34165"/>
    <w:rsid w:val="00D52921"/>
    <w:rsid w:val="00D666E5"/>
    <w:rsid w:val="00D9238A"/>
    <w:rsid w:val="00DC68FE"/>
    <w:rsid w:val="00DD01A8"/>
    <w:rsid w:val="00DD33B4"/>
    <w:rsid w:val="00E006C0"/>
    <w:rsid w:val="00E11C2D"/>
    <w:rsid w:val="00E12477"/>
    <w:rsid w:val="00E23D89"/>
    <w:rsid w:val="00E60CFA"/>
    <w:rsid w:val="00E62D33"/>
    <w:rsid w:val="00ED11ED"/>
    <w:rsid w:val="00ED47E1"/>
    <w:rsid w:val="00ED59D2"/>
    <w:rsid w:val="00ED6DEF"/>
    <w:rsid w:val="00EE2D23"/>
    <w:rsid w:val="00EE7FB4"/>
    <w:rsid w:val="00F31DC2"/>
    <w:rsid w:val="00F65419"/>
    <w:rsid w:val="00F81C70"/>
    <w:rsid w:val="00F95FDF"/>
    <w:rsid w:val="00FD0ACD"/>
    <w:rsid w:val="00FF0DD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CDEB8"/>
  <w15:docId w15:val="{F003F982-6946-41FD-A475-56C54838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link w:val="Heading1Char"/>
    <w:uiPriority w:val="9"/>
    <w:qFormat/>
    <w:pPr>
      <w:ind w:left="139"/>
      <w:outlineLvl w:val="0"/>
    </w:pPr>
    <w:rPr>
      <w:rFonts w:ascii="Times New Roman" w:eastAsia="Times New Roman" w:hAnsi="Times New Roman" w:cs="Times New Roman"/>
      <w:b/>
      <w:bCs/>
      <w:sz w:val="24"/>
      <w:szCs w:val="24"/>
    </w:rPr>
  </w:style>
  <w:style w:type="paragraph" w:styleId="Heading2">
    <w:name w:val="heading 2"/>
    <w:basedOn w:val="Normal"/>
    <w:uiPriority w:val="9"/>
    <w:unhideWhenUsed/>
    <w:qFormat/>
    <w:pPr>
      <w:ind w:left="14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right="38"/>
      <w:jc w:val="both"/>
    </w:pPr>
    <w:rPr>
      <w:sz w:val="24"/>
      <w:szCs w:val="24"/>
    </w:rPr>
  </w:style>
  <w:style w:type="paragraph" w:styleId="ListParagraph">
    <w:name w:val="List Paragraph"/>
    <w:basedOn w:val="Normal"/>
    <w:uiPriority w:val="34"/>
    <w:qFormat/>
    <w:pPr>
      <w:ind w:left="407" w:hanging="358"/>
      <w:jc w:val="both"/>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205EED"/>
    <w:rPr>
      <w:sz w:val="16"/>
      <w:szCs w:val="16"/>
    </w:rPr>
  </w:style>
  <w:style w:type="paragraph" w:styleId="CommentText">
    <w:name w:val="annotation text"/>
    <w:basedOn w:val="Normal"/>
    <w:link w:val="CommentTextChar"/>
    <w:uiPriority w:val="99"/>
    <w:semiHidden/>
    <w:unhideWhenUsed/>
    <w:rsid w:val="00205EED"/>
    <w:rPr>
      <w:sz w:val="20"/>
      <w:szCs w:val="20"/>
    </w:rPr>
  </w:style>
  <w:style w:type="character" w:customStyle="1" w:styleId="CommentTextChar">
    <w:name w:val="Comment Text Char"/>
    <w:basedOn w:val="DefaultParagraphFont"/>
    <w:link w:val="CommentText"/>
    <w:uiPriority w:val="99"/>
    <w:semiHidden/>
    <w:rsid w:val="00205EED"/>
    <w:rPr>
      <w:rFonts w:ascii="Arial" w:eastAsia="Arial" w:hAnsi="Arial" w:cs="Arial"/>
      <w:sz w:val="20"/>
      <w:szCs w:val="20"/>
      <w:lang w:val="id"/>
    </w:rPr>
  </w:style>
  <w:style w:type="paragraph" w:styleId="CommentSubject">
    <w:name w:val="annotation subject"/>
    <w:basedOn w:val="CommentText"/>
    <w:next w:val="CommentText"/>
    <w:link w:val="CommentSubjectChar"/>
    <w:uiPriority w:val="99"/>
    <w:semiHidden/>
    <w:unhideWhenUsed/>
    <w:rsid w:val="00205EED"/>
    <w:rPr>
      <w:b/>
      <w:bCs/>
    </w:rPr>
  </w:style>
  <w:style w:type="character" w:customStyle="1" w:styleId="CommentSubjectChar">
    <w:name w:val="Comment Subject Char"/>
    <w:basedOn w:val="CommentTextChar"/>
    <w:link w:val="CommentSubject"/>
    <w:uiPriority w:val="99"/>
    <w:semiHidden/>
    <w:rsid w:val="00205EED"/>
    <w:rPr>
      <w:rFonts w:ascii="Arial" w:eastAsia="Arial" w:hAnsi="Arial" w:cs="Arial"/>
      <w:b/>
      <w:bCs/>
      <w:sz w:val="20"/>
      <w:szCs w:val="20"/>
      <w:lang w:val="id"/>
    </w:rPr>
  </w:style>
  <w:style w:type="paragraph" w:styleId="BalloonText">
    <w:name w:val="Balloon Text"/>
    <w:basedOn w:val="Normal"/>
    <w:link w:val="BalloonTextChar"/>
    <w:uiPriority w:val="99"/>
    <w:semiHidden/>
    <w:unhideWhenUsed/>
    <w:rsid w:val="00205EED"/>
    <w:rPr>
      <w:rFonts w:ascii="Tahoma" w:hAnsi="Tahoma" w:cs="Tahoma"/>
      <w:sz w:val="16"/>
      <w:szCs w:val="16"/>
    </w:rPr>
  </w:style>
  <w:style w:type="character" w:customStyle="1" w:styleId="BalloonTextChar">
    <w:name w:val="Balloon Text Char"/>
    <w:basedOn w:val="DefaultParagraphFont"/>
    <w:link w:val="BalloonText"/>
    <w:uiPriority w:val="99"/>
    <w:semiHidden/>
    <w:rsid w:val="00205EED"/>
    <w:rPr>
      <w:rFonts w:ascii="Tahoma" w:eastAsia="Arial" w:hAnsi="Tahoma" w:cs="Tahoma"/>
      <w:sz w:val="16"/>
      <w:szCs w:val="16"/>
      <w:lang w:val="id"/>
    </w:rPr>
  </w:style>
  <w:style w:type="paragraph" w:styleId="FootnoteText">
    <w:name w:val="footnote text"/>
    <w:basedOn w:val="Normal"/>
    <w:link w:val="FootnoteTextChar"/>
    <w:uiPriority w:val="99"/>
    <w:semiHidden/>
    <w:unhideWhenUsed/>
    <w:rsid w:val="00F95FDF"/>
    <w:rPr>
      <w:sz w:val="20"/>
      <w:szCs w:val="20"/>
    </w:rPr>
  </w:style>
  <w:style w:type="character" w:customStyle="1" w:styleId="FootnoteTextChar">
    <w:name w:val="Footnote Text Char"/>
    <w:basedOn w:val="DefaultParagraphFont"/>
    <w:link w:val="FootnoteText"/>
    <w:uiPriority w:val="99"/>
    <w:semiHidden/>
    <w:rsid w:val="00F95FDF"/>
    <w:rPr>
      <w:rFonts w:ascii="Arial" w:eastAsia="Arial" w:hAnsi="Arial" w:cs="Arial"/>
      <w:sz w:val="20"/>
      <w:szCs w:val="20"/>
      <w:lang w:val="id"/>
    </w:rPr>
  </w:style>
  <w:style w:type="character" w:styleId="FootnoteReference">
    <w:name w:val="footnote reference"/>
    <w:basedOn w:val="DefaultParagraphFont"/>
    <w:uiPriority w:val="99"/>
    <w:semiHidden/>
    <w:unhideWhenUsed/>
    <w:rsid w:val="00F95FDF"/>
    <w:rPr>
      <w:vertAlign w:val="superscript"/>
    </w:rPr>
  </w:style>
  <w:style w:type="character" w:customStyle="1" w:styleId="Heading1Char">
    <w:name w:val="Heading 1 Char"/>
    <w:basedOn w:val="DefaultParagraphFont"/>
    <w:link w:val="Heading1"/>
    <w:uiPriority w:val="9"/>
    <w:rsid w:val="00657182"/>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tnamuthia@walisongo.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B8C45-FAA9-4B98-8FBB-FF72CF647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739</TotalTime>
  <Pages>13</Pages>
  <Words>11110</Words>
  <Characters>63331</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48</cp:revision>
  <dcterms:created xsi:type="dcterms:W3CDTF">2025-07-21T07:43:00Z</dcterms:created>
  <dcterms:modified xsi:type="dcterms:W3CDTF">2025-07-24T07:52:00Z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LastSaved">
    <vt:filetime>2025-07-10T00:00:00Z</vt:filetime>
  </property>
  <property fmtid="{D5CDD505-2E9C-101B-9397-08002B2CF9AE}" pid="4" name="Producer">
    <vt:lpwstr>3-Heights(TM) PDF Security Shell 4.8.25.2 (http://www.pdf-tools.com)</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e93cb88a-edbf-39dc-bb7f-0281551a7a6d</vt:lpwstr>
  </property>
  <property fmtid="{D5CDD505-2E9C-101B-9397-08002B2CF9AE}" pid="27" name="Mendeley Citation Style_1">
    <vt:lpwstr>http://www.zotero.org/styles/apa</vt:lpwstr>
  </property>
</Properties>
</file>