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2C15" w:rsidRPr="00AC2C15" w:rsidRDefault="00765CD8" w:rsidP="005C4C0B">
      <w:pPr>
        <w:ind w:left="567" w:right="849"/>
        <w:jc w:val="center"/>
        <w:rPr>
          <w:rFonts w:ascii="Times New Roman" w:hAnsi="Times New Roman"/>
          <w:b/>
        </w:rPr>
      </w:pPr>
      <w:r>
        <w:rPr>
          <w:rFonts w:ascii="Times New Roman" w:hAnsi="Times New Roman"/>
          <w:b/>
          <w:sz w:val="24"/>
          <w:szCs w:val="24"/>
        </w:rPr>
        <w:t xml:space="preserve">EUFEMISME </w:t>
      </w:r>
      <w:r w:rsidR="007F5B72">
        <w:rPr>
          <w:rFonts w:ascii="Times New Roman" w:hAnsi="Times New Roman"/>
          <w:b/>
          <w:sz w:val="24"/>
          <w:szCs w:val="24"/>
        </w:rPr>
        <w:t xml:space="preserve">METAFORA </w:t>
      </w:r>
      <w:r>
        <w:rPr>
          <w:rFonts w:ascii="Times New Roman" w:hAnsi="Times New Roman"/>
          <w:b/>
          <w:sz w:val="24"/>
          <w:szCs w:val="24"/>
        </w:rPr>
        <w:t>DALAM RUBRIK DOR SURAT KABAR SUMATERA EKSPRES</w:t>
      </w:r>
    </w:p>
    <w:p w:rsidR="00AC2C15" w:rsidRPr="00AC2C15" w:rsidRDefault="00AC2C15" w:rsidP="00AC2C15">
      <w:pPr>
        <w:pStyle w:val="E-JOURNALAbstrakTitle"/>
        <w:spacing w:before="0" w:after="0"/>
        <w:contextualSpacing/>
        <w:rPr>
          <w:sz w:val="20"/>
          <w:szCs w:val="20"/>
        </w:rPr>
      </w:pPr>
    </w:p>
    <w:p w:rsidR="007A092F" w:rsidRPr="0021701F" w:rsidRDefault="007A092F" w:rsidP="007A092F">
      <w:pPr>
        <w:jc w:val="center"/>
        <w:rPr>
          <w:rFonts w:ascii="Times New Roman" w:hAnsi="Times New Roman"/>
          <w:b/>
        </w:rPr>
      </w:pPr>
    </w:p>
    <w:p w:rsidR="007A092F" w:rsidRPr="00FA50A1" w:rsidRDefault="00FA50A1" w:rsidP="007A092F">
      <w:pPr>
        <w:jc w:val="center"/>
        <w:rPr>
          <w:rFonts w:ascii="Times New Roman" w:hAnsi="Times New Roman"/>
          <w:b/>
          <w:vertAlign w:val="superscript"/>
        </w:rPr>
      </w:pPr>
      <w:r>
        <w:rPr>
          <w:rFonts w:ascii="Times New Roman" w:hAnsi="Times New Roman"/>
          <w:b/>
        </w:rPr>
        <w:t>Riyadi</w:t>
      </w:r>
      <w:r w:rsidR="00FE17B6" w:rsidRPr="00FE17B6">
        <w:rPr>
          <w:rFonts w:ascii="Times New Roman" w:hAnsi="Times New Roman"/>
          <w:b/>
          <w:vertAlign w:val="superscript"/>
          <w:lang w:val="en-US"/>
        </w:rPr>
        <w:t>1</w:t>
      </w:r>
      <w:r>
        <w:rPr>
          <w:rFonts w:ascii="Times New Roman" w:hAnsi="Times New Roman"/>
          <w:b/>
          <w:lang w:val="en-US"/>
        </w:rPr>
        <w:t xml:space="preserve">, </w:t>
      </w:r>
      <w:r>
        <w:rPr>
          <w:rFonts w:ascii="Times New Roman" w:hAnsi="Times New Roman"/>
          <w:b/>
        </w:rPr>
        <w:t>Falina Noor Amalia</w:t>
      </w:r>
      <w:r w:rsidR="00FE17B6" w:rsidRPr="00FE17B6">
        <w:rPr>
          <w:rFonts w:ascii="Times New Roman" w:hAnsi="Times New Roman"/>
          <w:b/>
          <w:vertAlign w:val="superscript"/>
          <w:lang w:val="en-US"/>
        </w:rPr>
        <w:t>2</w:t>
      </w:r>
      <w:r>
        <w:rPr>
          <w:rFonts w:ascii="Times New Roman" w:hAnsi="Times New Roman"/>
          <w:b/>
        </w:rPr>
        <w:t>, Doni Samaya</w:t>
      </w:r>
      <w:r>
        <w:rPr>
          <w:rFonts w:ascii="Times New Roman" w:hAnsi="Times New Roman"/>
          <w:b/>
          <w:vertAlign w:val="superscript"/>
        </w:rPr>
        <w:t>3</w:t>
      </w:r>
    </w:p>
    <w:p w:rsidR="007A092F" w:rsidRDefault="00FA50A1" w:rsidP="007A092F">
      <w:pPr>
        <w:jc w:val="center"/>
        <w:rPr>
          <w:rFonts w:ascii="Times New Roman" w:hAnsi="Times New Roman"/>
          <w:b/>
        </w:rPr>
      </w:pPr>
      <w:r>
        <w:rPr>
          <w:rFonts w:ascii="Times New Roman" w:hAnsi="Times New Roman"/>
          <w:b/>
        </w:rPr>
        <w:t xml:space="preserve">Universitas Tridinanti </w:t>
      </w:r>
    </w:p>
    <w:p w:rsidR="007A092F" w:rsidRPr="00FA50A1" w:rsidRDefault="00FA50A1" w:rsidP="00FE17B6">
      <w:pPr>
        <w:jc w:val="center"/>
        <w:rPr>
          <w:rFonts w:ascii="Times New Roman" w:hAnsi="Times New Roman"/>
          <w:b/>
          <w:u w:val="single"/>
        </w:rPr>
      </w:pPr>
      <w:r>
        <w:rPr>
          <w:rFonts w:ascii="Times New Roman" w:hAnsi="Times New Roman"/>
          <w:b/>
          <w:u w:val="single"/>
        </w:rPr>
        <w:t>riyadioyad@gmail.com</w:t>
      </w:r>
    </w:p>
    <w:p w:rsidR="00AC2C15" w:rsidRDefault="00AC2C15" w:rsidP="00AC2C15">
      <w:pPr>
        <w:ind w:left="567"/>
        <w:rPr>
          <w:rFonts w:ascii="Times New Roman" w:hAnsi="Times New Roman"/>
          <w:b/>
          <w:sz w:val="24"/>
          <w:szCs w:val="24"/>
        </w:rPr>
      </w:pPr>
    </w:p>
    <w:p w:rsidR="00AC2C15" w:rsidRDefault="00AC2C15" w:rsidP="00AC2C15">
      <w:pPr>
        <w:ind w:left="567"/>
        <w:rPr>
          <w:rFonts w:ascii="Times New Roman" w:hAnsi="Times New Roman"/>
          <w:b/>
          <w:sz w:val="24"/>
          <w:szCs w:val="24"/>
        </w:rPr>
      </w:pPr>
    </w:p>
    <w:p w:rsidR="00AC2C15" w:rsidRPr="00FA50A1" w:rsidRDefault="00AC2C15" w:rsidP="00EA6C2D">
      <w:pPr>
        <w:ind w:left="567" w:right="850"/>
        <w:jc w:val="both"/>
        <w:rPr>
          <w:rFonts w:ascii="Times New Roman" w:hAnsi="Times New Roman"/>
        </w:rPr>
      </w:pPr>
      <w:r w:rsidRPr="00AC2C15">
        <w:rPr>
          <w:rFonts w:ascii="Times New Roman" w:hAnsi="Times New Roman"/>
          <w:b/>
        </w:rPr>
        <w:t xml:space="preserve">ABSTRAK: </w:t>
      </w:r>
      <w:r w:rsidR="00FA50A1" w:rsidRPr="00FA50A1">
        <w:rPr>
          <w:rFonts w:ascii="Times New Roman" w:hAnsi="Times New Roman"/>
        </w:rPr>
        <w:t>Eufemisme adalah bentuk ekspresi yang digunakan un</w:t>
      </w:r>
      <w:r w:rsidR="00FA50A1">
        <w:rPr>
          <w:rFonts w:ascii="Times New Roman" w:hAnsi="Times New Roman"/>
        </w:rPr>
        <w:t xml:space="preserve">tuk melunakkan kata-kata  kasar </w:t>
      </w:r>
      <w:r w:rsidR="00FA50A1" w:rsidRPr="00FA50A1">
        <w:rPr>
          <w:rFonts w:ascii="Times New Roman" w:hAnsi="Times New Roman"/>
        </w:rPr>
        <w:t xml:space="preserve">atau mengatakan </w:t>
      </w:r>
      <w:r w:rsidR="00EA6C2D">
        <w:rPr>
          <w:rFonts w:ascii="Times New Roman" w:hAnsi="Times New Roman"/>
        </w:rPr>
        <w:t>sesuatu yang tidak pantas kepada</w:t>
      </w:r>
      <w:r w:rsidR="00FA50A1" w:rsidRPr="00FA50A1">
        <w:rPr>
          <w:rFonts w:ascii="Times New Roman" w:hAnsi="Times New Roman"/>
        </w:rPr>
        <w:t xml:space="preserve"> orang lain. Eufemisme</w:t>
      </w:r>
      <w:r w:rsidR="00EA6C2D">
        <w:rPr>
          <w:rFonts w:ascii="Times New Roman" w:hAnsi="Times New Roman"/>
        </w:rPr>
        <w:t xml:space="preserve"> berkaitan erat dengan</w:t>
      </w:r>
      <w:r w:rsidR="004641FE">
        <w:rPr>
          <w:rFonts w:ascii="Times New Roman" w:hAnsi="Times New Roman"/>
        </w:rPr>
        <w:t xml:space="preserve"> </w:t>
      </w:r>
      <w:r w:rsidR="00FA50A1" w:rsidRPr="00FA50A1">
        <w:rPr>
          <w:rFonts w:ascii="Times New Roman" w:hAnsi="Times New Roman"/>
        </w:rPr>
        <w:t>bahasa</w:t>
      </w:r>
      <w:r w:rsidR="00EA6C2D">
        <w:rPr>
          <w:rFonts w:ascii="Times New Roman" w:hAnsi="Times New Roman"/>
        </w:rPr>
        <w:t>.. Eufemisme ini s</w:t>
      </w:r>
      <w:r w:rsidR="00FA50A1" w:rsidRPr="00FA50A1">
        <w:rPr>
          <w:rFonts w:ascii="Times New Roman" w:hAnsi="Times New Roman"/>
        </w:rPr>
        <w:t>ering kita jumpai di</w:t>
      </w:r>
      <w:r w:rsidR="004641FE">
        <w:rPr>
          <w:rFonts w:ascii="Times New Roman" w:hAnsi="Times New Roman"/>
        </w:rPr>
        <w:t xml:space="preserve"> berbagai media, termasuk surat kabar.</w:t>
      </w:r>
      <w:r w:rsidR="00FA50A1" w:rsidRPr="00FA50A1">
        <w:rPr>
          <w:rFonts w:ascii="Times New Roman" w:hAnsi="Times New Roman"/>
        </w:rPr>
        <w:t xml:space="preserve"> Rumusan masalah penelitian ini adalah baga</w:t>
      </w:r>
      <w:r w:rsidR="004641FE">
        <w:rPr>
          <w:rFonts w:ascii="Times New Roman" w:hAnsi="Times New Roman"/>
        </w:rPr>
        <w:t xml:space="preserve">imana eufemisme muncul dalam rubrik kriminal  surat kabar </w:t>
      </w:r>
      <w:r w:rsidR="004641FE" w:rsidRPr="00EA6C2D">
        <w:rPr>
          <w:rFonts w:ascii="Times New Roman" w:hAnsi="Times New Roman"/>
          <w:i/>
        </w:rPr>
        <w:t>Sumatera Ekspres</w:t>
      </w:r>
      <w:r w:rsidR="004641FE">
        <w:rPr>
          <w:rFonts w:ascii="Times New Roman" w:hAnsi="Times New Roman"/>
        </w:rPr>
        <w:t>: Kajian studi semantik</w:t>
      </w:r>
      <w:r w:rsidR="00FA50A1" w:rsidRPr="00FA50A1">
        <w:rPr>
          <w:rFonts w:ascii="Times New Roman" w:hAnsi="Times New Roman"/>
        </w:rPr>
        <w:t>? Teori yang digunakan dalam penelitian ini mengacu pada eufemisme dalam bentuk metafora. Penelit</w:t>
      </w:r>
      <w:r w:rsidR="00EA6C2D">
        <w:rPr>
          <w:rFonts w:ascii="Times New Roman" w:hAnsi="Times New Roman"/>
        </w:rPr>
        <w:t>ian ini menggunakan</w:t>
      </w:r>
      <w:r w:rsidR="004641FE">
        <w:rPr>
          <w:rFonts w:ascii="Times New Roman" w:hAnsi="Times New Roman"/>
        </w:rPr>
        <w:t xml:space="preserve"> metode </w:t>
      </w:r>
      <w:r w:rsidR="00FA50A1" w:rsidRPr="00FA50A1">
        <w:rPr>
          <w:rFonts w:ascii="Times New Roman" w:hAnsi="Times New Roman"/>
        </w:rPr>
        <w:t>deskriptif</w:t>
      </w:r>
      <w:r w:rsidR="00EA6C2D">
        <w:rPr>
          <w:rFonts w:ascii="Times New Roman" w:hAnsi="Times New Roman"/>
        </w:rPr>
        <w:t xml:space="preserve"> kualitatif</w:t>
      </w:r>
      <w:r w:rsidR="004641FE">
        <w:rPr>
          <w:rFonts w:ascii="Times New Roman" w:hAnsi="Times New Roman"/>
        </w:rPr>
        <w:t>.</w:t>
      </w:r>
      <w:r w:rsidR="00FA50A1" w:rsidRPr="00FA50A1">
        <w:rPr>
          <w:rFonts w:ascii="Times New Roman" w:hAnsi="Times New Roman"/>
        </w:rPr>
        <w:t xml:space="preserve"> Tujuan dari penelitian ini adalah untuk mendeskripsik</w:t>
      </w:r>
      <w:r w:rsidR="004641FE">
        <w:rPr>
          <w:rFonts w:ascii="Times New Roman" w:hAnsi="Times New Roman"/>
        </w:rPr>
        <w:t xml:space="preserve">an, menganalisis, menafsirkan, </w:t>
      </w:r>
      <w:r w:rsidR="00FA50A1" w:rsidRPr="00FA50A1">
        <w:rPr>
          <w:rFonts w:ascii="Times New Roman" w:hAnsi="Times New Roman"/>
        </w:rPr>
        <w:t>dan merangkum eufemisme yang terdapat dal</w:t>
      </w:r>
      <w:r w:rsidR="004641FE">
        <w:rPr>
          <w:rFonts w:ascii="Times New Roman" w:hAnsi="Times New Roman"/>
        </w:rPr>
        <w:t xml:space="preserve">am rubrik kriminal </w:t>
      </w:r>
      <w:r w:rsidR="004641FE" w:rsidRPr="00EA6C2D">
        <w:rPr>
          <w:rFonts w:ascii="Times New Roman" w:hAnsi="Times New Roman"/>
          <w:i/>
        </w:rPr>
        <w:t>Sumatera Ekspres</w:t>
      </w:r>
      <w:r w:rsidR="004641FE">
        <w:rPr>
          <w:rFonts w:ascii="Times New Roman" w:hAnsi="Times New Roman"/>
        </w:rPr>
        <w:t xml:space="preserve">: untuk belajar </w:t>
      </w:r>
      <w:r w:rsidR="00FA50A1" w:rsidRPr="00FA50A1">
        <w:rPr>
          <w:rFonts w:ascii="Times New Roman" w:hAnsi="Times New Roman"/>
        </w:rPr>
        <w:t>Studi semantik. Manfaat penelitian ini diharapkan dapat memperluas pengetahuan p</w:t>
      </w:r>
      <w:r w:rsidR="004641FE">
        <w:rPr>
          <w:rFonts w:ascii="Times New Roman" w:hAnsi="Times New Roman"/>
        </w:rPr>
        <w:t>embaca terhadap materi k</w:t>
      </w:r>
      <w:r w:rsidR="00FA50A1" w:rsidRPr="00FA50A1">
        <w:rPr>
          <w:rFonts w:ascii="Times New Roman" w:hAnsi="Times New Roman"/>
        </w:rPr>
        <w:t>ajian semantik</w:t>
      </w:r>
      <w:r w:rsidR="004641FE">
        <w:rPr>
          <w:rFonts w:ascii="Times New Roman" w:hAnsi="Times New Roman"/>
        </w:rPr>
        <w:t xml:space="preserve"> tersebut</w:t>
      </w:r>
      <w:r w:rsidR="00FA50A1" w:rsidRPr="00FA50A1">
        <w:rPr>
          <w:rFonts w:ascii="Times New Roman" w:hAnsi="Times New Roman"/>
        </w:rPr>
        <w:t>, khususnya dari sudut pa</w:t>
      </w:r>
      <w:r w:rsidR="004641FE">
        <w:rPr>
          <w:rFonts w:ascii="Times New Roman" w:hAnsi="Times New Roman"/>
        </w:rPr>
        <w:t>ndang eufemisme bentuk metafora</w:t>
      </w:r>
      <w:r w:rsidR="00EA6C2D">
        <w:rPr>
          <w:rFonts w:ascii="Times New Roman" w:hAnsi="Times New Roman"/>
        </w:rPr>
        <w:t>.</w:t>
      </w:r>
      <w:r w:rsidR="00FA50A1" w:rsidRPr="00FA50A1">
        <w:rPr>
          <w:rFonts w:ascii="Times New Roman" w:hAnsi="Times New Roman"/>
        </w:rPr>
        <w:t>. Hasil penelitian yang peneliti terima bera</w:t>
      </w:r>
      <w:r w:rsidR="004641FE">
        <w:rPr>
          <w:rFonts w:ascii="Times New Roman" w:hAnsi="Times New Roman"/>
        </w:rPr>
        <w:t>sal dari 145 berita dalam surat kabar Sumatera Ekspres edisi Desember 2020, peneliti menemukan 20</w:t>
      </w:r>
      <w:r w:rsidR="00FA50A1" w:rsidRPr="00FA50A1">
        <w:rPr>
          <w:rFonts w:ascii="Times New Roman" w:hAnsi="Times New Roman"/>
        </w:rPr>
        <w:t xml:space="preserve"> data e</w:t>
      </w:r>
      <w:r w:rsidR="004641FE">
        <w:rPr>
          <w:rFonts w:ascii="Times New Roman" w:hAnsi="Times New Roman"/>
        </w:rPr>
        <w:t>ufemisme dalam bentuk metafora</w:t>
      </w:r>
      <w:r w:rsidR="00FA50A1" w:rsidRPr="00FA50A1">
        <w:rPr>
          <w:rFonts w:ascii="Times New Roman" w:hAnsi="Times New Roman"/>
        </w:rPr>
        <w:t>.</w:t>
      </w:r>
    </w:p>
    <w:p w:rsidR="00AC2C15" w:rsidRPr="00AC2C15" w:rsidRDefault="00AC2C15" w:rsidP="00AC2C15">
      <w:pPr>
        <w:ind w:left="567" w:right="850"/>
        <w:jc w:val="both"/>
        <w:rPr>
          <w:rFonts w:ascii="Times New Roman" w:hAnsi="Times New Roman"/>
        </w:rPr>
      </w:pPr>
    </w:p>
    <w:p w:rsidR="007A092F" w:rsidRDefault="00AC2C15" w:rsidP="00AC2C15">
      <w:pPr>
        <w:ind w:firstLine="567"/>
        <w:contextualSpacing/>
        <w:rPr>
          <w:rFonts w:ascii="Times New Roman" w:hAnsi="Times New Roman"/>
          <w:color w:val="FF0000"/>
        </w:rPr>
      </w:pPr>
      <w:r w:rsidRPr="00AC2C15">
        <w:rPr>
          <w:rFonts w:ascii="Times New Roman" w:hAnsi="Times New Roman"/>
          <w:b/>
          <w:bCs/>
        </w:rPr>
        <w:t>Kata Kunci</w:t>
      </w:r>
      <w:r w:rsidRPr="00AC2C15">
        <w:rPr>
          <w:rFonts w:ascii="Times New Roman" w:hAnsi="Times New Roman"/>
          <w:bCs/>
        </w:rPr>
        <w:t xml:space="preserve">: </w:t>
      </w:r>
      <w:r w:rsidR="005C4C0B" w:rsidRPr="005C4C0B">
        <w:rPr>
          <w:rFonts w:ascii="Times New Roman" w:hAnsi="Times New Roman"/>
          <w:bCs/>
        </w:rPr>
        <w:t>eufemisme,</w:t>
      </w:r>
      <w:r w:rsidR="005C4C0B">
        <w:rPr>
          <w:rFonts w:ascii="Times New Roman" w:hAnsi="Times New Roman"/>
          <w:bCs/>
        </w:rPr>
        <w:t xml:space="preserve"> metafora,</w:t>
      </w:r>
      <w:r w:rsidR="005C4C0B" w:rsidRPr="005C4C0B">
        <w:rPr>
          <w:rFonts w:ascii="Times New Roman" w:hAnsi="Times New Roman"/>
          <w:bCs/>
        </w:rPr>
        <w:t xml:space="preserve"> berita,  surat kabar.</w:t>
      </w:r>
    </w:p>
    <w:p w:rsidR="007A092F" w:rsidRPr="00673E74" w:rsidRDefault="007A092F" w:rsidP="007A092F">
      <w:pPr>
        <w:contextualSpacing/>
        <w:rPr>
          <w:rFonts w:ascii="Times New Roman" w:hAnsi="Times New Roman"/>
          <w:color w:val="FF0000"/>
        </w:rPr>
      </w:pPr>
    </w:p>
    <w:p w:rsidR="007A092F" w:rsidRDefault="007206F3" w:rsidP="00FE17B6">
      <w:pPr>
        <w:ind w:firstLine="567"/>
        <w:rPr>
          <w:rFonts w:ascii="Times New Roman" w:hAnsi="Times New Roman"/>
          <w:b/>
          <w:sz w:val="24"/>
          <w:szCs w:val="24"/>
        </w:rPr>
      </w:pPr>
      <w:r>
        <w:rPr>
          <w:noProof/>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18415</wp:posOffset>
                </wp:positionV>
                <wp:extent cx="5467350" cy="28575"/>
                <wp:effectExtent l="0" t="0" r="0" b="952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5323D0CF" id="Group 11" o:spid="_x0000_s1026" style="position:absolute;margin-left:0;margin-top:1.45pt;width:430.5pt;height:2.25pt;z-index:251658240;mso-position-horizontal-relative:margin" coordsize="54673,28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">
                <v:line id="Straight Connector 2" o:spid="_x0000_s1027" style="position:absolute;visibility:visible;mso-wrap-style:square" from="0,0" to="54673,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" strokecolor="windowText" strokeweight="1.5pt">
                  <v:stroke joinstyle="miter"/>
                  <o:lock v:ext="edit" shapetype="f"/>
                </v:line>
                <v:line id="Straight Connector 3" o:spid="_x0000_s1028" style="position:absolute;visibility:visible;mso-wrap-style:square" from="0,285" to="54673,285"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" strokecolor="windowText">
                  <v:stroke joinstyle="miter"/>
                  <o:lock v:ext="edit" shapetype="f"/>
                </v:line>
                <w10:wrap anchorx="margin"/>
              </v:group>
            </w:pict>
          </mc:Fallback>
        </mc:AlternateContent>
      </w:r>
    </w:p>
    <w:p w:rsidR="00765CD8" w:rsidRPr="00AC2C15" w:rsidRDefault="00765CD8" w:rsidP="00765CD8">
      <w:pPr>
        <w:ind w:left="567" w:right="849"/>
        <w:jc w:val="center"/>
        <w:rPr>
          <w:rFonts w:ascii="Times New Roman" w:hAnsi="Times New Roman"/>
          <w:b/>
        </w:rPr>
      </w:pPr>
      <w:r>
        <w:rPr>
          <w:rFonts w:ascii="Times New Roman" w:hAnsi="Times New Roman"/>
          <w:b/>
          <w:sz w:val="24"/>
          <w:szCs w:val="24"/>
        </w:rPr>
        <w:t>EUFEMISME DALAM RUBRIK DOR SURAT KABAR SUMATERA EKSPRES</w:t>
      </w:r>
    </w:p>
    <w:p w:rsidR="00FE17B6" w:rsidRDefault="00FE17B6" w:rsidP="007A092F">
      <w:pPr>
        <w:rPr>
          <w:rFonts w:ascii="Times New Roman" w:hAnsi="Times New Roman"/>
          <w:b/>
          <w:sz w:val="24"/>
          <w:szCs w:val="24"/>
        </w:rPr>
      </w:pPr>
    </w:p>
    <w:p w:rsidR="00EA6C2D" w:rsidRPr="00EA6C2D" w:rsidRDefault="00AC2C15" w:rsidP="00EA6C2D">
      <w:pPr>
        <w:ind w:left="567" w:right="850"/>
        <w:jc w:val="both"/>
        <w:rPr>
          <w:rFonts w:ascii="Times New Roman" w:hAnsi="Times New Roman"/>
        </w:rPr>
      </w:pPr>
      <w:r w:rsidRPr="000F37F9">
        <w:rPr>
          <w:rFonts w:ascii="Times New Roman" w:hAnsi="Times New Roman"/>
          <w:b/>
        </w:rPr>
        <w:t>ABSTRACT:</w:t>
      </w:r>
      <w:r w:rsidR="00EA6C2D">
        <w:rPr>
          <w:rFonts w:ascii="Times New Roman" w:hAnsi="Times New Roman"/>
        </w:rPr>
        <w:t xml:space="preserve"> </w:t>
      </w:r>
      <w:r w:rsidR="00EA6C2D" w:rsidRPr="00EA6C2D">
        <w:rPr>
          <w:rFonts w:ascii="Times New Roman" w:hAnsi="Times New Roman"/>
        </w:rPr>
        <w:t>Euphemism is a form of expression used to soften harsh words or say something inappropriate to others. Euphemisms are closely related to language. Euphemisms are often found in various media, including newspapers. The formulation of the problem of this research is how euphemisms appear in the criminal rubric of Sumatra Ekspres newspaper: A semantic study? The theory used in this research refers to euphemism in the form of metaphor. This research uses descriptive qualitative method. The purpose of this research is to describe, analyze, interpret, and summarize euphemisms contained in the criminal rubric of Sumatera Ekspres: to study semantic studies. The benefit of this research is expected to expand the reader's knowledge of the semantic study material, especially from the point of view of euphemism metaphorical form. The results of the research that the researcher received came from 145 news in the December 2020 edition of the Sumatra Ekspres newspaper, the researcher found 20 euphemism data in the form of metaphors.</w:t>
      </w:r>
    </w:p>
    <w:p w:rsidR="005C4C0B" w:rsidRPr="005C4C0B" w:rsidRDefault="005C4C0B" w:rsidP="00EA6C2D">
      <w:pPr>
        <w:ind w:right="850"/>
        <w:jc w:val="both"/>
        <w:rPr>
          <w:rFonts w:ascii="Times New Roman" w:hAnsi="Times New Roman"/>
        </w:rPr>
      </w:pPr>
    </w:p>
    <w:p w:rsidR="00AC2C15" w:rsidRPr="005C4C0B" w:rsidRDefault="005C4C0B" w:rsidP="005C4C0B">
      <w:pPr>
        <w:ind w:left="567" w:right="850"/>
        <w:jc w:val="both"/>
        <w:rPr>
          <w:rFonts w:ascii="Times New Roman" w:hAnsi="Times New Roman"/>
        </w:rPr>
      </w:pPr>
      <w:r w:rsidRPr="00EA6C2D">
        <w:rPr>
          <w:rFonts w:ascii="Times New Roman" w:hAnsi="Times New Roman"/>
          <w:b/>
        </w:rPr>
        <w:t>Keywords</w:t>
      </w:r>
      <w:r w:rsidRPr="005C4C0B">
        <w:rPr>
          <w:rFonts w:ascii="Times New Roman" w:hAnsi="Times New Roman"/>
        </w:rPr>
        <w:t>: euphemism,</w:t>
      </w:r>
      <w:r>
        <w:rPr>
          <w:rFonts w:ascii="Times New Roman" w:hAnsi="Times New Roman"/>
        </w:rPr>
        <w:t xml:space="preserve"> metaphor, news, newspaper.</w:t>
      </w:r>
    </w:p>
    <w:p w:rsidR="00821842" w:rsidRPr="00197178" w:rsidRDefault="00821842" w:rsidP="00EA6C2D">
      <w:pPr>
        <w:pStyle w:val="E-JOURNALAbstrakKeywords"/>
        <w:spacing w:before="0" w:after="0"/>
        <w:rPr>
          <w:i w:val="0"/>
        </w:rPr>
      </w:pPr>
    </w:p>
    <w:p w:rsidR="00821842" w:rsidRDefault="00821842" w:rsidP="00673E74">
      <w:pPr>
        <w:pStyle w:val="E-JOURNALHeading1"/>
        <w:spacing w:before="0" w:after="0"/>
        <w:contextualSpacing/>
        <w:jc w:val="both"/>
      </w:pPr>
    </w:p>
    <w:p w:rsidR="00821842" w:rsidRPr="00EA6C2D" w:rsidRDefault="00821842" w:rsidP="00673E74">
      <w:pPr>
        <w:pStyle w:val="E-JOURNALHeading1"/>
        <w:spacing w:before="0" w:after="0"/>
        <w:contextualSpacing/>
        <w:jc w:val="both"/>
        <w:rPr>
          <w:lang w:val="id-ID"/>
        </w:rPr>
        <w:sectPr w:rsidR="00821842" w:rsidRPr="00EA6C2D" w:rsidSect="00AF0FC7">
          <w:headerReference w:type="even" r:id="rId8"/>
          <w:headerReference w:type="default" r:id="rId9"/>
          <w:pgSz w:w="11906" w:h="16838" w:code="9"/>
          <w:pgMar w:top="1701" w:right="1701" w:bottom="1701" w:left="1985" w:header="1134" w:footer="709" w:gutter="0"/>
          <w:cols w:space="708"/>
          <w:docGrid w:linePitch="360"/>
        </w:sectPr>
      </w:pPr>
    </w:p>
    <w:p w:rsidR="007A092F" w:rsidRDefault="007206F3" w:rsidP="00673E74">
      <w:pPr>
        <w:pStyle w:val="E-JOURNALHeading1"/>
        <w:spacing w:before="0" w:after="0"/>
        <w:contextualSpacing/>
        <w:jc w:val="both"/>
        <w:rPr>
          <w:lang w:val="id-ID"/>
        </w:rPr>
      </w:pPr>
      <w:r>
        <w:rPr>
          <w:noProof/>
        </w:rPr>
        <mc:AlternateContent>
          <mc:Choice Requires="wpg">
            <w:drawing>
              <wp:anchor distT="0" distB="0" distL="114300" distR="114300" simplePos="0" relativeHeight="251657216" behindDoc="0" locked="0" layoutInCell="1" allowOverlap="1">
                <wp:simplePos x="0" y="0"/>
                <wp:positionH relativeFrom="margin">
                  <wp:posOffset>180340</wp:posOffset>
                </wp:positionH>
                <wp:positionV relativeFrom="paragraph">
                  <wp:posOffset>6350</wp:posOffset>
                </wp:positionV>
                <wp:extent cx="5467350" cy="28575"/>
                <wp:effectExtent l="0" t="0" r="0" b="95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44E7E2EE" id="Group 1" o:spid="_x0000_s1026" style="position:absolute;margin-left:14.2pt;margin-top:.5pt;width:430.5pt;height:2.25pt;z-index:251657216;mso-position-horizontal-relative:margin" coordsize="54673,28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">
                <v:line id="Straight Connector 2" o:spid="_x0000_s1027" style="position:absolute;visibility:visible;mso-wrap-style:square" from="0,0" to="54673,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" strokecolor="windowText" strokeweight="1.5pt">
                  <v:stroke joinstyle="miter"/>
                  <o:lock v:ext="edit" shapetype="f"/>
                </v:line>
                <v:line id="Straight Connector 3" o:spid="_x0000_s1028" style="position:absolute;visibility:visible;mso-wrap-style:square" from="0,285" to="54673,285"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" strokecolor="windowText">
                  <v:stroke joinstyle="miter"/>
                  <o:lock v:ext="edit" shapetype="f"/>
                </v:line>
                <w10:wrap anchorx="margin"/>
              </v:group>
            </w:pict>
          </mc:Fallback>
        </mc:AlternateContent>
      </w:r>
    </w:p>
    <w:p w:rsidR="00507F41" w:rsidRDefault="00507F41" w:rsidP="00AF0FC7">
      <w:pPr>
        <w:spacing w:line="360" w:lineRule="auto"/>
        <w:ind w:right="-46"/>
        <w:rPr>
          <w:rFonts w:ascii="Times New Roman" w:hAnsi="Times New Roman"/>
          <w:b/>
          <w:bCs/>
          <w:sz w:val="24"/>
          <w:szCs w:val="24"/>
        </w:rPr>
      </w:pP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t>PENDAHULUAN</w:t>
      </w:r>
    </w:p>
    <w:p w:rsidR="00AF0FC7" w:rsidRPr="00495E5E" w:rsidRDefault="000118B8" w:rsidP="00507F41">
      <w:pPr>
        <w:keepNext/>
        <w:framePr w:dropCap="drop" w:lines="2" w:h="676" w:hRule="exact" w:wrap="around" w:vAnchor="text" w:hAnchor="text"/>
        <w:ind w:firstLine="567"/>
        <w:jc w:val="both"/>
        <w:textAlignment w:val="baseline"/>
        <w:rPr>
          <w:rFonts w:ascii="Times New Roman" w:eastAsia="Times New Roman" w:hAnsi="Times New Roman"/>
          <w:position w:val="4"/>
          <w:sz w:val="24"/>
          <w:szCs w:val="24"/>
          <w:lang w:eastAsia="id-ID"/>
        </w:rPr>
      </w:pPr>
      <w:r>
        <w:rPr>
          <w:rFonts w:ascii="Times New Roman" w:eastAsia="Times New Roman" w:hAnsi="Times New Roman"/>
          <w:position w:val="4"/>
          <w:sz w:val="71"/>
          <w:szCs w:val="24"/>
          <w:lang w:eastAsia="id-ID"/>
        </w:rPr>
        <w:t>S</w:t>
      </w:r>
    </w:p>
    <w:p w:rsidR="00DB6517" w:rsidRDefault="000118B8" w:rsidP="000118B8">
      <w:pPr>
        <w:pStyle w:val="E-JOURNALHeading1"/>
        <w:jc w:val="both"/>
        <w:rPr>
          <w:b w:val="0"/>
          <w:sz w:val="24"/>
          <w:szCs w:val="24"/>
          <w:lang w:val="id-ID"/>
        </w:rPr>
      </w:pPr>
      <w:r w:rsidRPr="000118B8">
        <w:rPr>
          <w:b w:val="0"/>
          <w:sz w:val="24"/>
          <w:szCs w:val="24"/>
        </w:rPr>
        <w:t>ebagai makhluk sosial, manusia memerlukan cara untuk berinteraksi dengan manusia lainnya. Interaksi sosial memerlukan media yang disebut bahasa. Setiap masyarakat tentu mempunyai bahasa. Dalam komunikasi sehari-hari, medianya adalah bahasa tulisan maupun  lisan. Bahasa juga merupakan alat yang diguna</w:t>
      </w:r>
      <w:r>
        <w:rPr>
          <w:b w:val="0"/>
          <w:sz w:val="24"/>
          <w:szCs w:val="24"/>
        </w:rPr>
        <w:t>kan orang untuk mengekspresikan</w:t>
      </w:r>
      <w:r w:rsidR="00765CD8">
        <w:rPr>
          <w:b w:val="0"/>
          <w:sz w:val="24"/>
          <w:szCs w:val="24"/>
          <w:lang w:val="id-ID"/>
        </w:rPr>
        <w:t xml:space="preserve"> </w:t>
      </w:r>
      <w:r w:rsidRPr="000118B8">
        <w:rPr>
          <w:b w:val="0"/>
          <w:sz w:val="24"/>
          <w:szCs w:val="24"/>
        </w:rPr>
        <w:t>diri.</w:t>
      </w:r>
      <w:r>
        <w:rPr>
          <w:b w:val="0"/>
          <w:sz w:val="24"/>
          <w:szCs w:val="24"/>
          <w:lang w:val="id-ID"/>
        </w:rPr>
        <w:t xml:space="preserve"> </w:t>
      </w:r>
      <w:r w:rsidRPr="000118B8">
        <w:rPr>
          <w:b w:val="0"/>
          <w:sz w:val="24"/>
          <w:szCs w:val="24"/>
          <w:lang w:val="id-ID"/>
        </w:rPr>
        <w:t>(Asnawi &amp; Muhammad Mukhlis, 2019</w:t>
      </w:r>
      <w:r w:rsidR="00DB6517">
        <w:rPr>
          <w:b w:val="0"/>
          <w:sz w:val="24"/>
          <w:szCs w:val="24"/>
          <w:lang w:val="id-ID"/>
        </w:rPr>
        <w:t xml:space="preserve">, p. </w:t>
      </w:r>
      <w:r w:rsidR="00DB6517" w:rsidRPr="00DB6517">
        <w:rPr>
          <w:b w:val="0"/>
          <w:sz w:val="24"/>
          <w:szCs w:val="24"/>
          <w:lang w:val="id-ID"/>
        </w:rPr>
        <w:t>83–95</w:t>
      </w:r>
      <w:r w:rsidRPr="000118B8">
        <w:rPr>
          <w:b w:val="0"/>
          <w:sz w:val="24"/>
          <w:szCs w:val="24"/>
          <w:lang w:val="id-ID"/>
        </w:rPr>
        <w:t>) menyatakan bahwa bahasa merupakan sarana untuk mengungkapkan perasaan dan keinginan. Bahasa juga merupakan sarana atau sarana yang dilalui seseorang dalam belajar, tidak hanya  di sekolah, tetapi juga dalam pembelajaran di masyarakat, se</w:t>
      </w:r>
      <w:r w:rsidR="00765CD8">
        <w:rPr>
          <w:b w:val="0"/>
          <w:sz w:val="24"/>
          <w:szCs w:val="24"/>
          <w:lang w:val="id-ID"/>
        </w:rPr>
        <w:t>perti,</w:t>
      </w:r>
      <w:r w:rsidRPr="000118B8">
        <w:rPr>
          <w:b w:val="0"/>
          <w:sz w:val="24"/>
          <w:szCs w:val="24"/>
          <w:lang w:val="id-ID"/>
        </w:rPr>
        <w:t xml:space="preserve"> pembelajaran pergaulan, pembelajaran tata krama ketika berbicara dengan seseorang, dan pembelajaran menghargai orang lain dengan </w:t>
      </w:r>
      <w:r w:rsidR="00DB6517">
        <w:rPr>
          <w:b w:val="0"/>
          <w:sz w:val="24"/>
          <w:szCs w:val="24"/>
          <w:lang w:val="id-ID"/>
        </w:rPr>
        <w:t>menggunakan bahasa yang santun.</w:t>
      </w:r>
    </w:p>
    <w:p w:rsidR="00765CD8" w:rsidRDefault="000118B8" w:rsidP="005C296C">
      <w:pPr>
        <w:pStyle w:val="E-JOURNALHeading1"/>
        <w:ind w:firstLine="720"/>
        <w:jc w:val="both"/>
        <w:rPr>
          <w:b w:val="0"/>
          <w:sz w:val="24"/>
          <w:szCs w:val="24"/>
          <w:lang w:val="id-ID"/>
        </w:rPr>
      </w:pPr>
      <w:r w:rsidRPr="000118B8">
        <w:rPr>
          <w:b w:val="0"/>
          <w:sz w:val="24"/>
          <w:szCs w:val="24"/>
          <w:lang w:val="id-ID"/>
        </w:rPr>
        <w:t>Salah satu gaya bahasa yang digunakan selama ini adalah eufemisme. Kajian mengenai eufemisme dapat memberikan gambaran mengenai berbagai perubahan makna kata yang berkaitan denga</w:t>
      </w:r>
      <w:r w:rsidR="00DB6517">
        <w:rPr>
          <w:b w:val="0"/>
          <w:sz w:val="24"/>
          <w:szCs w:val="24"/>
          <w:lang w:val="id-ID"/>
        </w:rPr>
        <w:t xml:space="preserve">n  budaya linguistik masyarakat </w:t>
      </w:r>
      <w:r w:rsidRPr="000118B8">
        <w:rPr>
          <w:b w:val="0"/>
          <w:sz w:val="24"/>
          <w:szCs w:val="24"/>
          <w:lang w:val="id-ID"/>
        </w:rPr>
        <w:t>modern. Perubahan makna kata yang digunakan  masyarakat dapat dilihat melalui frekuensi atau penggunaan kata tertentu dalam kehidupan sehari-hari. Eufemisme adalah ungkapan atau bahasa yang lembut yang menghindari kata-kata yang diartikan sebagai ungkapan yang melembutkan, atau bahasa yang menghindari</w:t>
      </w:r>
      <w:r w:rsidR="00DB6517">
        <w:rPr>
          <w:b w:val="0"/>
          <w:sz w:val="24"/>
          <w:szCs w:val="24"/>
          <w:lang w:val="id-ID"/>
        </w:rPr>
        <w:t xml:space="preserve"> kata-kata yang kasar </w:t>
      </w:r>
      <w:r w:rsidRPr="000118B8">
        <w:rPr>
          <w:b w:val="0"/>
          <w:sz w:val="24"/>
          <w:szCs w:val="24"/>
          <w:lang w:val="id-ID"/>
        </w:rPr>
        <w:t xml:space="preserve">untuk menjaga kesopanan. </w:t>
      </w:r>
    </w:p>
    <w:p w:rsidR="005C296C" w:rsidRDefault="000118B8" w:rsidP="005C296C">
      <w:pPr>
        <w:pStyle w:val="E-JOURNALHeading1"/>
        <w:ind w:firstLine="720"/>
        <w:jc w:val="both"/>
        <w:rPr>
          <w:b w:val="0"/>
          <w:sz w:val="24"/>
          <w:szCs w:val="24"/>
          <w:lang w:val="id-ID"/>
        </w:rPr>
      </w:pPr>
      <w:r w:rsidRPr="000118B8">
        <w:rPr>
          <w:b w:val="0"/>
          <w:sz w:val="24"/>
          <w:szCs w:val="24"/>
          <w:lang w:val="id-ID"/>
        </w:rPr>
        <w:t>Fungsi eufemisme adalah</w:t>
      </w:r>
      <w:r w:rsidR="00DB6517">
        <w:rPr>
          <w:b w:val="0"/>
          <w:sz w:val="24"/>
          <w:szCs w:val="24"/>
          <w:lang w:val="id-ID"/>
        </w:rPr>
        <w:t xml:space="preserve"> untuk memperhalus makna suatu </w:t>
      </w:r>
      <w:r w:rsidRPr="000118B8">
        <w:rPr>
          <w:b w:val="0"/>
          <w:sz w:val="24"/>
          <w:szCs w:val="24"/>
          <w:lang w:val="id-ID"/>
        </w:rPr>
        <w:t>kata atau ungkapan sehingga terkesan lebih sopan dan tidak terkesan menyinggung perasaan orang lain. Eufemisme adalah bentuk ekspresi yang digunakan untuk melunakkan kata-kata yang dianggap kasar oleh orang lain. Saat berbicara, eufemisme  digunakan untuk melindungi perasaan pembicara atau pendengar, agar pembicara tidak merasa tersinggung (sakit hati), terhina atau risih dengan menggunakan kata-kata tertentu yang dianggap kasar (Sutarman, 2017</w:t>
      </w:r>
      <w:r w:rsidR="00DB6517">
        <w:rPr>
          <w:b w:val="0"/>
          <w:sz w:val="24"/>
          <w:szCs w:val="24"/>
          <w:lang w:val="id-ID"/>
        </w:rPr>
        <w:t xml:space="preserve"> p. 50). </w:t>
      </w:r>
      <w:r w:rsidR="00DB6517" w:rsidRPr="00DB6517">
        <w:rPr>
          <w:b w:val="0"/>
          <w:sz w:val="24"/>
          <w:szCs w:val="24"/>
          <w:lang w:val="id-ID"/>
        </w:rPr>
        <w:t xml:space="preserve">Sedangkan menurut Chaer (2010, p. 87) bahwa eufemisme merupakan gejala ditampilkannya kata-kata atau bentuk-bentuk yang dianggap memiliki makna yang lebih halus atau lebih sopan daripada kata-kata yang telah biasa dan dianggap kata kasar. </w:t>
      </w:r>
    </w:p>
    <w:p w:rsidR="005C296C" w:rsidRDefault="000118B8" w:rsidP="005C296C">
      <w:pPr>
        <w:pStyle w:val="E-JOURNALHeading1"/>
        <w:ind w:firstLine="720"/>
        <w:jc w:val="both"/>
        <w:rPr>
          <w:b w:val="0"/>
          <w:sz w:val="24"/>
          <w:szCs w:val="24"/>
          <w:lang w:val="id-ID"/>
        </w:rPr>
      </w:pPr>
      <w:r w:rsidRPr="000118B8">
        <w:rPr>
          <w:b w:val="0"/>
          <w:sz w:val="24"/>
          <w:szCs w:val="24"/>
          <w:lang w:val="id-ID"/>
        </w:rPr>
        <w:t>Berbicara tentang eufemisme: Ada</w:t>
      </w:r>
      <w:r w:rsidR="00DB6517">
        <w:rPr>
          <w:b w:val="0"/>
          <w:sz w:val="24"/>
          <w:szCs w:val="24"/>
          <w:lang w:val="id-ID"/>
        </w:rPr>
        <w:t xml:space="preserve"> juga eufemisme</w:t>
      </w:r>
      <w:r w:rsidRPr="000118B8">
        <w:rPr>
          <w:b w:val="0"/>
          <w:sz w:val="24"/>
          <w:szCs w:val="24"/>
          <w:lang w:val="id-ID"/>
        </w:rPr>
        <w:t xml:space="preserve">  yang digunakan</w:t>
      </w:r>
      <w:r w:rsidR="00DB6517">
        <w:rPr>
          <w:b w:val="0"/>
          <w:sz w:val="24"/>
          <w:szCs w:val="24"/>
          <w:lang w:val="id-ID"/>
        </w:rPr>
        <w:t xml:space="preserve"> dalam</w:t>
      </w:r>
      <w:r w:rsidRPr="000118B8">
        <w:rPr>
          <w:b w:val="0"/>
          <w:sz w:val="24"/>
          <w:szCs w:val="24"/>
          <w:lang w:val="id-ID"/>
        </w:rPr>
        <w:t xml:space="preserve"> surat kabar.  Surat kabar merupakan media cetak yang berfungsi untuk memperoleh informasi secara tid</w:t>
      </w:r>
      <w:r w:rsidR="005C296C">
        <w:rPr>
          <w:b w:val="0"/>
          <w:sz w:val="24"/>
          <w:szCs w:val="24"/>
          <w:lang w:val="id-ID"/>
        </w:rPr>
        <w:t xml:space="preserve">ak langsung dari para informan </w:t>
      </w:r>
      <w:r w:rsidR="005C296C" w:rsidRPr="000118B8">
        <w:rPr>
          <w:b w:val="0"/>
          <w:sz w:val="24"/>
          <w:szCs w:val="24"/>
          <w:lang w:val="id-ID"/>
        </w:rPr>
        <w:t>(Alfiyani, 2020</w:t>
      </w:r>
      <w:r w:rsidR="005C296C">
        <w:rPr>
          <w:b w:val="0"/>
          <w:sz w:val="24"/>
          <w:szCs w:val="24"/>
          <w:lang w:val="id-ID"/>
        </w:rPr>
        <w:t xml:space="preserve"> p. </w:t>
      </w:r>
      <w:r w:rsidR="005C296C" w:rsidRPr="005C296C">
        <w:rPr>
          <w:b w:val="0"/>
          <w:sz w:val="24"/>
          <w:szCs w:val="24"/>
          <w:lang w:val="id-ID"/>
        </w:rPr>
        <w:t>33–44.</w:t>
      </w:r>
      <w:r w:rsidR="005C296C" w:rsidRPr="000118B8">
        <w:rPr>
          <w:b w:val="0"/>
          <w:sz w:val="24"/>
          <w:szCs w:val="24"/>
          <w:lang w:val="id-ID"/>
        </w:rPr>
        <w:t xml:space="preserve">) </w:t>
      </w:r>
      <w:r w:rsidR="005C296C">
        <w:rPr>
          <w:b w:val="0"/>
          <w:sz w:val="24"/>
          <w:szCs w:val="24"/>
          <w:lang w:val="id-ID"/>
        </w:rPr>
        <w:t>.</w:t>
      </w:r>
      <w:r w:rsidRPr="000118B8">
        <w:rPr>
          <w:b w:val="0"/>
          <w:sz w:val="24"/>
          <w:szCs w:val="24"/>
          <w:lang w:val="id-ID"/>
        </w:rPr>
        <w:t xml:space="preserve"> Surat kabar biasanya terbit satu terbitan setiap harinya dan biasanya memuat</w:t>
      </w:r>
      <w:r w:rsidR="005C296C">
        <w:rPr>
          <w:b w:val="0"/>
          <w:sz w:val="24"/>
          <w:szCs w:val="24"/>
          <w:lang w:val="id-ID"/>
        </w:rPr>
        <w:t xml:space="preserve"> berita kriminal yang sedang hangat dibicarakan</w:t>
      </w:r>
      <w:r w:rsidRPr="000118B8">
        <w:rPr>
          <w:b w:val="0"/>
          <w:sz w:val="24"/>
          <w:szCs w:val="24"/>
          <w:lang w:val="id-ID"/>
        </w:rPr>
        <w:t xml:space="preserve">. Hampir semua </w:t>
      </w:r>
      <w:r w:rsidR="005C296C">
        <w:rPr>
          <w:b w:val="0"/>
          <w:sz w:val="24"/>
          <w:szCs w:val="24"/>
          <w:lang w:val="id-ID"/>
        </w:rPr>
        <w:t>surat kabar mempunyai berita kriminal</w:t>
      </w:r>
      <w:r w:rsidRPr="000118B8">
        <w:rPr>
          <w:b w:val="0"/>
          <w:sz w:val="24"/>
          <w:szCs w:val="24"/>
          <w:lang w:val="id-ID"/>
        </w:rPr>
        <w:t xml:space="preserve">. </w:t>
      </w:r>
    </w:p>
    <w:p w:rsidR="005C296C" w:rsidRDefault="000118B8" w:rsidP="005C296C">
      <w:pPr>
        <w:pStyle w:val="E-JOURNALHeading1"/>
        <w:ind w:firstLine="720"/>
        <w:jc w:val="both"/>
        <w:rPr>
          <w:b w:val="0"/>
          <w:sz w:val="24"/>
          <w:szCs w:val="24"/>
          <w:lang w:val="id-ID"/>
        </w:rPr>
      </w:pPr>
      <w:r w:rsidRPr="000118B8">
        <w:rPr>
          <w:b w:val="0"/>
          <w:sz w:val="24"/>
          <w:szCs w:val="24"/>
          <w:lang w:val="id-ID"/>
        </w:rPr>
        <w:t>Eufemisme  erat kaitannya dengan bahasa  sehari-hari dan telah berkembang menjadi kebiasaan berbahasa yang santun. (Nurjamily, 2015</w:t>
      </w:r>
      <w:r w:rsidR="005C296C">
        <w:rPr>
          <w:b w:val="0"/>
          <w:sz w:val="24"/>
          <w:szCs w:val="24"/>
          <w:lang w:val="id-ID"/>
        </w:rPr>
        <w:t xml:space="preserve">, p. </w:t>
      </w:r>
      <w:r w:rsidR="005C296C" w:rsidRPr="005C296C">
        <w:rPr>
          <w:b w:val="0"/>
          <w:sz w:val="24"/>
          <w:szCs w:val="24"/>
          <w:lang w:val="id-ID"/>
        </w:rPr>
        <w:t>1–18</w:t>
      </w:r>
      <w:r w:rsidRPr="000118B8">
        <w:rPr>
          <w:b w:val="0"/>
          <w:sz w:val="24"/>
          <w:szCs w:val="24"/>
          <w:lang w:val="id-ID"/>
        </w:rPr>
        <w:t xml:space="preserve">) menjelaskan: “Kesantunan merupakan aspek kebahasaan yang sangat penting, karena dapat memperlancar dan memperhalus interaksi manusia.” Untuk mencapai tujuan penutur, setiap penutur harus mempunyai kesantunan </w:t>
      </w:r>
      <w:r w:rsidR="005C296C">
        <w:rPr>
          <w:b w:val="0"/>
          <w:sz w:val="24"/>
          <w:szCs w:val="24"/>
          <w:lang w:val="id-ID"/>
        </w:rPr>
        <w:t>atau kesopanan dalam berbahasa.</w:t>
      </w:r>
    </w:p>
    <w:p w:rsidR="005C296C" w:rsidRDefault="005C296C" w:rsidP="005C296C">
      <w:pPr>
        <w:pStyle w:val="E-JOURNALHeading1"/>
        <w:ind w:firstLine="720"/>
        <w:jc w:val="both"/>
        <w:rPr>
          <w:b w:val="0"/>
          <w:sz w:val="24"/>
          <w:szCs w:val="24"/>
          <w:lang w:val="id-ID"/>
        </w:rPr>
      </w:pPr>
      <w:r>
        <w:rPr>
          <w:b w:val="0"/>
          <w:sz w:val="24"/>
          <w:szCs w:val="24"/>
          <w:lang w:val="id-ID"/>
        </w:rPr>
        <w:t>P</w:t>
      </w:r>
      <w:r w:rsidR="000118B8" w:rsidRPr="000118B8">
        <w:rPr>
          <w:b w:val="0"/>
          <w:sz w:val="24"/>
          <w:szCs w:val="24"/>
          <w:lang w:val="id-ID"/>
        </w:rPr>
        <w:t>enggunaan eufemisme termasuk  dalam kajian bahasa yang berkaitan dengan makna, yaitu semantik. Menurut (Muhammad, 2019</w:t>
      </w:r>
      <w:r>
        <w:rPr>
          <w:b w:val="0"/>
          <w:sz w:val="24"/>
          <w:szCs w:val="24"/>
          <w:lang w:val="id-ID"/>
        </w:rPr>
        <w:t>, p.</w:t>
      </w:r>
      <w:r w:rsidRPr="005C296C">
        <w:t xml:space="preserve"> </w:t>
      </w:r>
      <w:r w:rsidRPr="005C296C">
        <w:rPr>
          <w:b w:val="0"/>
          <w:sz w:val="24"/>
          <w:szCs w:val="24"/>
          <w:lang w:val="id-ID"/>
        </w:rPr>
        <w:t>36–53</w:t>
      </w:r>
      <w:r w:rsidR="000118B8" w:rsidRPr="000118B8">
        <w:rPr>
          <w:b w:val="0"/>
          <w:sz w:val="24"/>
          <w:szCs w:val="24"/>
          <w:lang w:val="id-ID"/>
        </w:rPr>
        <w:t xml:space="preserve">), “Studi tentang eufemisme juga terkait erat dengan teori semantik.” </w:t>
      </w:r>
    </w:p>
    <w:p w:rsidR="005C296C" w:rsidRDefault="000118B8" w:rsidP="005C296C">
      <w:pPr>
        <w:pStyle w:val="E-JOURNALHeading1"/>
        <w:ind w:firstLine="720"/>
        <w:jc w:val="both"/>
        <w:rPr>
          <w:b w:val="0"/>
          <w:sz w:val="24"/>
          <w:szCs w:val="24"/>
          <w:lang w:val="id-ID"/>
        </w:rPr>
      </w:pPr>
      <w:r w:rsidRPr="000118B8">
        <w:rPr>
          <w:b w:val="0"/>
          <w:sz w:val="24"/>
          <w:szCs w:val="24"/>
          <w:lang w:val="id-ID"/>
        </w:rPr>
        <w:t>Bahasa dengan maksudnya. dengan kata lain, cabang ilmu linguistik yang mempelajari makna bahasa.” Eufemisme berkaitan dengan semantik karena eufemisme mempelajari makna  yang lebih halus dari ungkapan-ungkapan untuk menggantikan ungkapan-ungkapan yang  kasar, merugikan, atau tidak menyenangkan, dan semantik juga merupakan ilmu yang mempelajari makna atau makna bahasa. makna atau makna bahasa.Selanjutnya (Yule, 2006</w:t>
      </w:r>
      <w:r w:rsidR="005C296C">
        <w:rPr>
          <w:b w:val="0"/>
          <w:sz w:val="24"/>
          <w:szCs w:val="24"/>
          <w:lang w:val="id-ID"/>
        </w:rPr>
        <w:t xml:space="preserve">, p. 5 </w:t>
      </w:r>
      <w:r w:rsidRPr="000118B8">
        <w:rPr>
          <w:b w:val="0"/>
          <w:sz w:val="24"/>
          <w:szCs w:val="24"/>
          <w:lang w:val="id-ID"/>
        </w:rPr>
        <w:t>) “Semantik adalah ilmu tentang hubungan antara bentuk-bentuk bahasa dengan makhluk di dunia; yaitu bagaimana  kata-kata merujuk pada sesuatu dalam arti ka</w:t>
      </w:r>
      <w:r w:rsidR="005C296C">
        <w:rPr>
          <w:b w:val="0"/>
          <w:sz w:val="24"/>
          <w:szCs w:val="24"/>
          <w:lang w:val="id-ID"/>
        </w:rPr>
        <w:t xml:space="preserve">ta yang sebenarnya. </w:t>
      </w:r>
    </w:p>
    <w:p w:rsidR="00CC5475" w:rsidRDefault="000118B8" w:rsidP="00CC5475">
      <w:pPr>
        <w:pStyle w:val="E-JOURNALHeading1"/>
        <w:ind w:firstLine="720"/>
        <w:jc w:val="both"/>
        <w:rPr>
          <w:b w:val="0"/>
          <w:sz w:val="24"/>
          <w:szCs w:val="24"/>
          <w:lang w:val="id-ID"/>
        </w:rPr>
      </w:pPr>
      <w:r w:rsidRPr="000118B8">
        <w:rPr>
          <w:b w:val="0"/>
          <w:sz w:val="24"/>
          <w:szCs w:val="24"/>
          <w:lang w:val="id-ID"/>
        </w:rPr>
        <w:t xml:space="preserve">Kajian serupa pada saat penulisan penelitian ini dilakukan oleh </w:t>
      </w:r>
      <w:r w:rsidR="005C296C" w:rsidRPr="005C296C">
        <w:rPr>
          <w:b w:val="0"/>
          <w:sz w:val="24"/>
          <w:szCs w:val="24"/>
          <w:lang w:val="id-ID"/>
        </w:rPr>
        <w:t>Jayanti (2019) dengan judul “Eufemisme dan Disfemisme pada judul berita Surat kabar harian Balik Papan Pos periode April-Mei 2018 “Vol. 2, No. 1, Juni 2019 Hasil penelitian ini menunjukkan bahwa eufemisme dan disfemisme digunakan dalam judul berita surat kabar harian BALIKPAPAN POS periode April-Mei 2018 deng</w:t>
      </w:r>
      <w:r w:rsidR="00CC5475">
        <w:rPr>
          <w:b w:val="0"/>
          <w:sz w:val="24"/>
          <w:szCs w:val="24"/>
          <w:lang w:val="id-ID"/>
        </w:rPr>
        <w:t>an data berjumlah 36 buah. Data</w:t>
      </w:r>
      <w:r w:rsidR="005C296C" w:rsidRPr="005C296C">
        <w:rPr>
          <w:b w:val="0"/>
          <w:sz w:val="24"/>
          <w:szCs w:val="24"/>
          <w:lang w:val="id-ID"/>
        </w:rPr>
        <w:t>eufemisme sebanyak 17 data dan data disfemisme sebanyak 19 data. Penggunaan disfemisme berbentuk kata benda terdiri 4 data, eufemisme berbentuk kata kerja terdapat 13 data dan disfemisme berbentuk kata sifat terdiri 2 data, penggunaan disfemisme ini bermanfaat untuk penulisan judul berita di media massa.</w:t>
      </w:r>
    </w:p>
    <w:p w:rsidR="00790D3A" w:rsidRDefault="000118B8" w:rsidP="00790D3A">
      <w:pPr>
        <w:pStyle w:val="E-JOURNALHeading1"/>
        <w:ind w:firstLine="720"/>
        <w:jc w:val="both"/>
        <w:rPr>
          <w:b w:val="0"/>
          <w:sz w:val="24"/>
          <w:szCs w:val="24"/>
          <w:lang w:val="id-ID"/>
        </w:rPr>
      </w:pPr>
      <w:r w:rsidRPr="000118B8">
        <w:rPr>
          <w:b w:val="0"/>
          <w:sz w:val="24"/>
          <w:szCs w:val="24"/>
          <w:lang w:val="id-ID"/>
        </w:rPr>
        <w:t>Karena fenomena tersebut maka peneliti  tertarik untuk memilih penelitian dengan judul “</w:t>
      </w:r>
      <w:r w:rsidR="007F5B72">
        <w:rPr>
          <w:b w:val="0"/>
          <w:sz w:val="24"/>
          <w:szCs w:val="24"/>
          <w:lang w:val="id-ID"/>
        </w:rPr>
        <w:t xml:space="preserve">Eufemisme Metafora dalam rubrik DOR Surat kabar </w:t>
      </w:r>
      <w:r w:rsidR="007F5B72" w:rsidRPr="007F5B72">
        <w:rPr>
          <w:b w:val="0"/>
          <w:i/>
          <w:sz w:val="24"/>
          <w:szCs w:val="24"/>
          <w:lang w:val="id-ID"/>
        </w:rPr>
        <w:t>Sumatera Ekspres</w:t>
      </w:r>
      <w:r w:rsidRPr="000118B8">
        <w:rPr>
          <w:b w:val="0"/>
          <w:sz w:val="24"/>
          <w:szCs w:val="24"/>
          <w:lang w:val="id-ID"/>
        </w:rPr>
        <w:t>” karena ingin mengetahui</w:t>
      </w:r>
      <w:r>
        <w:rPr>
          <w:b w:val="0"/>
          <w:sz w:val="24"/>
          <w:szCs w:val="24"/>
          <w:lang w:val="id-ID"/>
        </w:rPr>
        <w:t xml:space="preserve"> </w:t>
      </w:r>
      <w:r w:rsidRPr="000118B8">
        <w:rPr>
          <w:b w:val="0"/>
          <w:sz w:val="24"/>
          <w:szCs w:val="24"/>
          <w:lang w:val="id-ID"/>
        </w:rPr>
        <w:t xml:space="preserve">bagaimana menggunakan bentuk bahasa yang digunakan </w:t>
      </w:r>
      <w:r w:rsidR="00CC5475">
        <w:rPr>
          <w:b w:val="0"/>
          <w:sz w:val="24"/>
          <w:szCs w:val="24"/>
          <w:lang w:val="id-ID"/>
        </w:rPr>
        <w:t>dalam</w:t>
      </w:r>
      <w:r w:rsidRPr="000118B8">
        <w:rPr>
          <w:b w:val="0"/>
          <w:sz w:val="24"/>
          <w:szCs w:val="24"/>
          <w:lang w:val="id-ID"/>
        </w:rPr>
        <w:t xml:space="preserve"> surat kabar </w:t>
      </w:r>
      <w:r w:rsidR="007F5B72">
        <w:rPr>
          <w:b w:val="0"/>
          <w:sz w:val="24"/>
          <w:szCs w:val="24"/>
          <w:lang w:val="id-ID"/>
        </w:rPr>
        <w:t>rubrik DOR</w:t>
      </w:r>
      <w:r w:rsidR="00CC5475">
        <w:rPr>
          <w:b w:val="0"/>
          <w:sz w:val="24"/>
          <w:szCs w:val="24"/>
          <w:lang w:val="id-ID"/>
        </w:rPr>
        <w:t xml:space="preserve">. </w:t>
      </w:r>
      <w:r w:rsidR="007F5B72">
        <w:rPr>
          <w:b w:val="0"/>
          <w:sz w:val="24"/>
          <w:szCs w:val="24"/>
          <w:lang w:val="id-ID"/>
        </w:rPr>
        <w:t xml:space="preserve">Peneliti memilih rubrik DOR </w:t>
      </w:r>
      <w:r w:rsidRPr="000118B8">
        <w:rPr>
          <w:b w:val="0"/>
          <w:sz w:val="24"/>
          <w:szCs w:val="24"/>
          <w:lang w:val="id-ID"/>
        </w:rPr>
        <w:t>ka</w:t>
      </w:r>
      <w:r w:rsidR="00CC5475">
        <w:rPr>
          <w:b w:val="0"/>
          <w:sz w:val="24"/>
          <w:szCs w:val="24"/>
          <w:lang w:val="id-ID"/>
        </w:rPr>
        <w:t xml:space="preserve">rena  memuat </w:t>
      </w:r>
      <w:r w:rsidR="007F5B72">
        <w:rPr>
          <w:b w:val="0"/>
          <w:sz w:val="24"/>
          <w:szCs w:val="24"/>
          <w:lang w:val="id-ID"/>
        </w:rPr>
        <w:t>berita kriminal yang</w:t>
      </w:r>
      <w:r w:rsidRPr="000118B8">
        <w:rPr>
          <w:b w:val="0"/>
          <w:sz w:val="24"/>
          <w:szCs w:val="24"/>
          <w:lang w:val="id-ID"/>
        </w:rPr>
        <w:t xml:space="preserve"> menimbulkan eufemisme. Selain itu, eufemisme juga mempunyai pengaruh terhadap pembelajaran bahasa Indonesia, khususnya</w:t>
      </w:r>
      <w:r w:rsidR="00CC5475">
        <w:rPr>
          <w:b w:val="0"/>
          <w:sz w:val="24"/>
          <w:szCs w:val="24"/>
          <w:lang w:val="id-ID"/>
        </w:rPr>
        <w:t xml:space="preserve"> di SMP</w:t>
      </w:r>
      <w:r w:rsidRPr="000118B8">
        <w:rPr>
          <w:b w:val="0"/>
          <w:sz w:val="24"/>
          <w:szCs w:val="24"/>
          <w:lang w:val="id-ID"/>
        </w:rPr>
        <w:t>. Ingatlah pentingnya memahami cara berkomunikasi untuk mencapai tujuan yang diinginkan tanpa menyinggung pihak lain. Kajian ini penting  dari sudut pandang sumber informasi karena  banyak eufemisme, penggunaan metafora dalam kajian semantik, dan prinsip kesantunan Leech dalam kajian pragmatis masih banyak ditemukan di surat kabar</w:t>
      </w:r>
      <w:r w:rsidR="00CC5475">
        <w:rPr>
          <w:b w:val="0"/>
          <w:i/>
          <w:sz w:val="24"/>
          <w:szCs w:val="24"/>
          <w:lang w:val="id-ID"/>
        </w:rPr>
        <w:t xml:space="preserve"> Sumatera Ekspres</w:t>
      </w:r>
      <w:r w:rsidRPr="000118B8">
        <w:rPr>
          <w:b w:val="0"/>
          <w:sz w:val="24"/>
          <w:szCs w:val="24"/>
          <w:lang w:val="id-ID"/>
        </w:rPr>
        <w:t xml:space="preserve">. Rumusan masalah penelitian ini adalah: (1) Apa saja eufemisme </w:t>
      </w:r>
      <w:r w:rsidR="00CC5475">
        <w:rPr>
          <w:b w:val="0"/>
          <w:sz w:val="24"/>
          <w:szCs w:val="24"/>
          <w:lang w:val="id-ID"/>
        </w:rPr>
        <w:t>bentu</w:t>
      </w:r>
      <w:r w:rsidR="007F5B72">
        <w:rPr>
          <w:b w:val="0"/>
          <w:sz w:val="24"/>
          <w:szCs w:val="24"/>
          <w:lang w:val="id-ID"/>
        </w:rPr>
        <w:t>k metafora dalam rubrik dor</w:t>
      </w:r>
      <w:r w:rsidRPr="000118B8">
        <w:rPr>
          <w:b w:val="0"/>
          <w:sz w:val="24"/>
          <w:szCs w:val="24"/>
          <w:lang w:val="id-ID"/>
        </w:rPr>
        <w:t xml:space="preserve"> surat kabar</w:t>
      </w:r>
      <w:r w:rsidR="00CC5475">
        <w:rPr>
          <w:b w:val="0"/>
          <w:sz w:val="24"/>
          <w:szCs w:val="24"/>
          <w:lang w:val="id-ID"/>
        </w:rPr>
        <w:t xml:space="preserve"> </w:t>
      </w:r>
      <w:r w:rsidR="00CC5475">
        <w:rPr>
          <w:b w:val="0"/>
          <w:i/>
          <w:sz w:val="24"/>
          <w:szCs w:val="24"/>
          <w:lang w:val="id-ID"/>
        </w:rPr>
        <w:t>Sumatera Ekspres</w:t>
      </w:r>
      <w:r w:rsidRPr="000118B8">
        <w:rPr>
          <w:b w:val="0"/>
          <w:sz w:val="24"/>
          <w:szCs w:val="24"/>
          <w:lang w:val="id-ID"/>
        </w:rPr>
        <w:t>:</w:t>
      </w:r>
      <w:r w:rsidR="00790D3A">
        <w:rPr>
          <w:b w:val="0"/>
          <w:sz w:val="24"/>
          <w:szCs w:val="24"/>
          <w:lang w:val="id-ID"/>
        </w:rPr>
        <w:t xml:space="preserve"> Studi penelitian semantik.</w:t>
      </w:r>
    </w:p>
    <w:p w:rsidR="00790D3A" w:rsidRDefault="000118B8" w:rsidP="00790D3A">
      <w:pPr>
        <w:pStyle w:val="E-JOURNALHeading1"/>
        <w:ind w:firstLine="720"/>
        <w:jc w:val="both"/>
        <w:rPr>
          <w:b w:val="0"/>
          <w:sz w:val="24"/>
          <w:szCs w:val="24"/>
          <w:lang w:val="id-ID"/>
        </w:rPr>
      </w:pPr>
      <w:r w:rsidRPr="000118B8">
        <w:rPr>
          <w:b w:val="0"/>
          <w:sz w:val="24"/>
          <w:szCs w:val="24"/>
          <w:lang w:val="id-ID"/>
        </w:rPr>
        <w:t xml:space="preserve">Tujuan dari penelitian ini adalah untuk mengumpulkan data dan informasi, mendefinisikan dan menggambarkan masalah yang dijelaskan </w:t>
      </w:r>
      <w:r w:rsidR="00CC5475">
        <w:rPr>
          <w:b w:val="0"/>
          <w:sz w:val="24"/>
          <w:szCs w:val="24"/>
          <w:lang w:val="id-ID"/>
        </w:rPr>
        <w:t>dalam rumusan masalah, yaitu,</w:t>
      </w:r>
      <w:r w:rsidRPr="000118B8">
        <w:rPr>
          <w:b w:val="0"/>
          <w:sz w:val="24"/>
          <w:szCs w:val="24"/>
          <w:lang w:val="id-ID"/>
        </w:rPr>
        <w:t xml:space="preserve"> mendeskripsikan eufemisme</w:t>
      </w:r>
      <w:r w:rsidR="007F5B72">
        <w:rPr>
          <w:b w:val="0"/>
          <w:sz w:val="24"/>
          <w:szCs w:val="24"/>
          <w:lang w:val="id-ID"/>
        </w:rPr>
        <w:t xml:space="preserve"> </w:t>
      </w:r>
      <w:r w:rsidRPr="000118B8">
        <w:rPr>
          <w:b w:val="0"/>
          <w:sz w:val="24"/>
          <w:szCs w:val="24"/>
          <w:lang w:val="id-ID"/>
        </w:rPr>
        <w:t xml:space="preserve"> </w:t>
      </w:r>
      <w:r w:rsidR="007F5B72">
        <w:rPr>
          <w:b w:val="0"/>
          <w:sz w:val="24"/>
          <w:szCs w:val="24"/>
          <w:lang w:val="id-ID"/>
        </w:rPr>
        <w:t xml:space="preserve">metafora </w:t>
      </w:r>
      <w:r w:rsidRPr="000118B8">
        <w:rPr>
          <w:b w:val="0"/>
          <w:sz w:val="24"/>
          <w:szCs w:val="24"/>
          <w:lang w:val="id-ID"/>
        </w:rPr>
        <w:t xml:space="preserve">dalam </w:t>
      </w:r>
      <w:r w:rsidR="007F5B72">
        <w:rPr>
          <w:b w:val="0"/>
          <w:sz w:val="24"/>
          <w:szCs w:val="24"/>
          <w:lang w:val="id-ID"/>
        </w:rPr>
        <w:t>rubrik DOR</w:t>
      </w:r>
      <w:r w:rsidR="00CC5475">
        <w:rPr>
          <w:b w:val="0"/>
          <w:sz w:val="24"/>
          <w:szCs w:val="24"/>
          <w:lang w:val="id-ID"/>
        </w:rPr>
        <w:t xml:space="preserve"> surat kabar </w:t>
      </w:r>
      <w:r w:rsidR="00790D3A">
        <w:rPr>
          <w:b w:val="0"/>
          <w:i/>
          <w:sz w:val="24"/>
          <w:szCs w:val="24"/>
          <w:lang w:val="id-ID"/>
        </w:rPr>
        <w:t>Sumatera Ekspres</w:t>
      </w:r>
      <w:r w:rsidR="00790D3A">
        <w:rPr>
          <w:b w:val="0"/>
          <w:sz w:val="24"/>
          <w:szCs w:val="24"/>
          <w:lang w:val="id-ID"/>
        </w:rPr>
        <w:t>: Review Studi Semantik.</w:t>
      </w:r>
    </w:p>
    <w:p w:rsidR="00905905" w:rsidRPr="002553FD" w:rsidRDefault="000118B8" w:rsidP="002553FD">
      <w:pPr>
        <w:pStyle w:val="E-JOURNALHeading1"/>
        <w:ind w:firstLine="720"/>
        <w:jc w:val="both"/>
        <w:rPr>
          <w:b w:val="0"/>
          <w:sz w:val="24"/>
          <w:szCs w:val="24"/>
          <w:lang w:val="id-ID"/>
        </w:rPr>
      </w:pPr>
      <w:r w:rsidRPr="000118B8">
        <w:rPr>
          <w:b w:val="0"/>
          <w:sz w:val="24"/>
          <w:szCs w:val="24"/>
          <w:lang w:val="id-ID"/>
        </w:rPr>
        <w:t>Berdasarkan tujuan penelitian yang ingin dicapai,  penelitian ini diharapkan dapat memberikan manfaat bagi pembaca baik secara langsung maupun tidak langsung. Secara garis besar manfaat penelitian ini dapat dibagi menjadi dua bidang yaitu praktis dan teoritis. Kegunaan praktis penelitian ini bertujuan untuk memperluas pemahaman dan pengetahuan pembaca tentang semantik, khususnya</w:t>
      </w:r>
      <w:r w:rsidR="00790D3A">
        <w:rPr>
          <w:b w:val="0"/>
          <w:sz w:val="24"/>
          <w:szCs w:val="24"/>
          <w:lang w:val="id-ID"/>
        </w:rPr>
        <w:t xml:space="preserve"> pada bidang eufemisme metafora</w:t>
      </w:r>
      <w:r w:rsidRPr="000118B8">
        <w:rPr>
          <w:b w:val="0"/>
          <w:sz w:val="24"/>
          <w:szCs w:val="24"/>
          <w:lang w:val="id-ID"/>
        </w:rPr>
        <w:t>. Selain itu juga dapat bermanfaat  sebagai referensi dan tinjauan pustaka untuk penelitian lebih lanjut terkait eufemisme. Sementara itu, untung</w:t>
      </w:r>
      <w:r>
        <w:rPr>
          <w:b w:val="0"/>
          <w:sz w:val="24"/>
          <w:szCs w:val="24"/>
          <w:lang w:val="id-ID"/>
        </w:rPr>
        <w:t xml:space="preserve"> t</w:t>
      </w:r>
      <w:r w:rsidRPr="000118B8">
        <w:rPr>
          <w:b w:val="0"/>
          <w:sz w:val="24"/>
          <w:szCs w:val="24"/>
          <w:lang w:val="id-ID"/>
        </w:rPr>
        <w:t>eori tersebut dapat memberikan kontribusi bagi perkembangan teori linguistik, khususnya dalam bidang semantik bentuk metafora.</w:t>
      </w:r>
      <w:r w:rsidR="00495E5E" w:rsidRPr="00495E5E">
        <w:rPr>
          <w:b w:val="0"/>
          <w:sz w:val="24"/>
          <w:szCs w:val="24"/>
        </w:rPr>
        <w:t xml:space="preserve"> </w:t>
      </w:r>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2553FD" w:rsidRPr="002553FD" w:rsidRDefault="00821842" w:rsidP="002553FD">
      <w:pPr>
        <w:pStyle w:val="E-JOURNALBody"/>
        <w:contextualSpacing/>
        <w:rPr>
          <w:sz w:val="24"/>
        </w:rPr>
      </w:pPr>
      <w:r w:rsidRPr="00DD1135">
        <w:rPr>
          <w:sz w:val="24"/>
        </w:rPr>
        <w:t>Metode</w:t>
      </w:r>
      <w:r w:rsidR="002553FD">
        <w:rPr>
          <w:sz w:val="24"/>
        </w:rPr>
        <w:t xml:space="preserve"> </w:t>
      </w:r>
      <w:r w:rsidR="002553FD" w:rsidRPr="002553FD">
        <w:rPr>
          <w:sz w:val="24"/>
        </w:rPr>
        <w:t>Penelitian yang dilakukan penulis meliputi penelitian kepustakaan, penelitian kepustakaan, penelitian kepustakaan melaksanakan lebih dari sekedar tugas-tugas tersebut untuk memperoleh bahan penelitian. Artinya penelitian kepustakaan membatasi kegiatannya hanya pada  koleksi perpustakaan  tanpa penelitian lapangan.</w:t>
      </w:r>
    </w:p>
    <w:p w:rsidR="002553FD" w:rsidRPr="002553FD" w:rsidRDefault="002553FD" w:rsidP="002553FD">
      <w:pPr>
        <w:pStyle w:val="E-JOURNALBody"/>
        <w:contextualSpacing/>
        <w:rPr>
          <w:sz w:val="24"/>
        </w:rPr>
      </w:pPr>
      <w:r w:rsidRPr="002553FD">
        <w:rPr>
          <w:sz w:val="24"/>
        </w:rPr>
        <w:t>Metode yang digunakan dalam penelitian ini adalah deskriptif. Deskriptif artinya deskriptif dan menggambarkan apa adanya. Menurut (Darmadi, 2014</w:t>
      </w:r>
      <w:r w:rsidR="007F5B72">
        <w:rPr>
          <w:sz w:val="24"/>
        </w:rPr>
        <w:t>, p. 153</w:t>
      </w:r>
      <w:r w:rsidRPr="002553FD">
        <w:rPr>
          <w:sz w:val="24"/>
        </w:rPr>
        <w:t>), metode penelitian deskriptif digunakan untuk mencoba memecahkan atau menanggapi permasalahan keadaan yang ada saat ini. Sesuai dengan namanya, metode ini bertujuan untuk memberikan gambaran dan penjelasan terhadap fenomena yang diteliti. Penelitian deskriptif ini dilakukan secara bertahap, yaitu pengumpulan data, pengklasifikasian, dan analisis/pengolahan, penarikan kesimpulan, dan penyusunan laporan, dengan tujuan utama untuk menciptakan gambaran situasi yang obyektif dalam  deskripsi situasi.</w:t>
      </w:r>
    </w:p>
    <w:p w:rsidR="002553FD" w:rsidRPr="002553FD" w:rsidRDefault="002553FD" w:rsidP="002553FD">
      <w:pPr>
        <w:pStyle w:val="E-JOURNALBody"/>
        <w:contextualSpacing/>
        <w:rPr>
          <w:sz w:val="24"/>
        </w:rPr>
      </w:pPr>
      <w:r w:rsidRPr="002553FD">
        <w:rPr>
          <w:sz w:val="24"/>
        </w:rPr>
        <w:t xml:space="preserve">Teknik pengumpulan data  penelitian ini adalah (1) Teknik Dokumenter. Penulis menggunakan teknik dokumenter dalam penelitian ini dengan  mengumpulkan sumber data dari </w:t>
      </w:r>
      <w:r w:rsidR="007F5B72">
        <w:rPr>
          <w:sz w:val="24"/>
        </w:rPr>
        <w:t>rubrik DOR</w:t>
      </w:r>
      <w:r>
        <w:rPr>
          <w:sz w:val="24"/>
        </w:rPr>
        <w:t xml:space="preserve"> </w:t>
      </w:r>
      <w:r w:rsidRPr="002553FD">
        <w:rPr>
          <w:sz w:val="24"/>
        </w:rPr>
        <w:t xml:space="preserve">surat kabar </w:t>
      </w:r>
      <w:r>
        <w:rPr>
          <w:i/>
          <w:sz w:val="24"/>
        </w:rPr>
        <w:t xml:space="preserve">Sumatera Ekspres </w:t>
      </w:r>
      <w:r>
        <w:rPr>
          <w:sz w:val="24"/>
        </w:rPr>
        <w:t>edisi Desember 2022</w:t>
      </w:r>
      <w:r w:rsidRPr="002553FD">
        <w:rPr>
          <w:sz w:val="24"/>
        </w:rPr>
        <w:t xml:space="preserve"> yang terus penulis kumpulkan. (2) teknologi pencatatan. Teknologi pencatatan merupakan teknologi yang menghasilkan informasi dengan cara menyimpan informasi yang diterima. </w:t>
      </w:r>
      <w:r w:rsidR="007F5B72">
        <w:rPr>
          <w:sz w:val="24"/>
        </w:rPr>
        <w:t>Penulis membaca seluruh rubrik DOR</w:t>
      </w:r>
      <w:r w:rsidRPr="002553FD">
        <w:rPr>
          <w:sz w:val="24"/>
        </w:rPr>
        <w:t xml:space="preserve"> surat kabar</w:t>
      </w:r>
      <w:r>
        <w:rPr>
          <w:i/>
          <w:sz w:val="24"/>
        </w:rPr>
        <w:t xml:space="preserve"> Sumatera Ekspres</w:t>
      </w:r>
      <w:r w:rsidRPr="002553FD">
        <w:rPr>
          <w:sz w:val="24"/>
        </w:rPr>
        <w:t>. Set</w:t>
      </w:r>
      <w:r w:rsidR="00727951">
        <w:rPr>
          <w:sz w:val="24"/>
        </w:rPr>
        <w:t>elah</w:t>
      </w:r>
      <w:r w:rsidR="00A05EFE">
        <w:rPr>
          <w:sz w:val="24"/>
        </w:rPr>
        <w:t xml:space="preserve"> membaca keseluruhan rubrik DOR</w:t>
      </w:r>
      <w:r w:rsidRPr="002553FD">
        <w:rPr>
          <w:sz w:val="24"/>
        </w:rPr>
        <w:t xml:space="preserve"> surat kabar  </w:t>
      </w:r>
      <w:r w:rsidR="00727951">
        <w:rPr>
          <w:i/>
          <w:sz w:val="24"/>
        </w:rPr>
        <w:t>Sumatera Ekspres</w:t>
      </w:r>
      <w:r w:rsidRPr="002553FD">
        <w:rPr>
          <w:sz w:val="24"/>
        </w:rPr>
        <w:t>, setiap kali ada informasi yang menunjukkan ciri-ciri subjek yang penulis teliti, ia langsung menuliskannya. untuk proses penelitian selanjutnya.</w:t>
      </w:r>
    </w:p>
    <w:p w:rsidR="002553FD" w:rsidRPr="002553FD" w:rsidRDefault="00727951" w:rsidP="002553FD">
      <w:pPr>
        <w:pStyle w:val="E-JOURNALBody"/>
        <w:contextualSpacing/>
        <w:rPr>
          <w:sz w:val="24"/>
        </w:rPr>
      </w:pPr>
      <w:r>
        <w:rPr>
          <w:sz w:val="24"/>
        </w:rPr>
        <w:t>Konfirmasi kebahasa</w:t>
      </w:r>
      <w:r w:rsidR="002553FD" w:rsidRPr="002553FD">
        <w:rPr>
          <w:sz w:val="24"/>
        </w:rPr>
        <w:t>an data penelitian ini dilakukan melalui pembacaan yang cermat, penelaahan, dan  analisis data lanjutan. Menguji keakuratan data yang dipilih peneliti terhadap bahan referensi. Menurut (Sugiyono, 2014</w:t>
      </w:r>
      <w:r w:rsidR="00A05EFE">
        <w:rPr>
          <w:sz w:val="24"/>
        </w:rPr>
        <w:t>, p. 17</w:t>
      </w:r>
      <w:r w:rsidR="002553FD" w:rsidRPr="002553FD">
        <w:rPr>
          <w:sz w:val="24"/>
        </w:rPr>
        <w:t>), bahan referensi disini berarti adanya dukungan untuk membuktikan informasi yang  ditemukan  peneliti.</w:t>
      </w:r>
    </w:p>
    <w:p w:rsidR="00727951" w:rsidRDefault="002553FD" w:rsidP="002553FD">
      <w:pPr>
        <w:pStyle w:val="E-JOURNALBody"/>
        <w:contextualSpacing/>
        <w:rPr>
          <w:sz w:val="24"/>
        </w:rPr>
      </w:pPr>
      <w:r w:rsidRPr="002553FD">
        <w:rPr>
          <w:sz w:val="24"/>
        </w:rPr>
        <w:t>Teknik yang digunakan dalam penelitian ini untuk menganalisis data  adalah teknik pencocokan. Menurut (Mahsun,</w:t>
      </w:r>
      <w:r w:rsidR="00A05EFE" w:rsidRPr="00A05EFE">
        <w:rPr>
          <w:noProof/>
          <w:sz w:val="24"/>
        </w:rPr>
        <w:t xml:space="preserve"> </w:t>
      </w:r>
      <w:r w:rsidR="00A05EFE">
        <w:rPr>
          <w:noProof/>
          <w:sz w:val="24"/>
        </w:rPr>
        <w:t>2019, p. 120</w:t>
      </w:r>
      <w:r w:rsidR="00A05EFE" w:rsidRPr="00E502AA">
        <w:rPr>
          <w:sz w:val="24"/>
        </w:rPr>
        <w:t>–</w:t>
      </w:r>
      <w:r w:rsidR="00A05EFE">
        <w:rPr>
          <w:noProof/>
          <w:sz w:val="24"/>
        </w:rPr>
        <w:t>122</w:t>
      </w:r>
      <w:r w:rsidRPr="002553FD">
        <w:rPr>
          <w:sz w:val="24"/>
        </w:rPr>
        <w:t>), metode adaptasi ada dua macam, yaitu adaptasi intralingual dan ekstralingual. Metode kesetaraan intralingual merupakan metode analisis yang membandingkan unsur-unsur kebahasaan, baik yang terdapat dalam satu bahasa maupun dalam beberapa bahasa yang be</w:t>
      </w:r>
      <w:r w:rsidR="00727951">
        <w:rPr>
          <w:sz w:val="24"/>
        </w:rPr>
        <w:t xml:space="preserve">rbeda. </w:t>
      </w:r>
    </w:p>
    <w:p w:rsidR="00821842" w:rsidRPr="00DD1135" w:rsidRDefault="00727951" w:rsidP="002553FD">
      <w:pPr>
        <w:pStyle w:val="E-JOURNALBody"/>
        <w:contextualSpacing/>
        <w:rPr>
          <w:sz w:val="24"/>
        </w:rPr>
      </w:pPr>
      <w:r>
        <w:rPr>
          <w:sz w:val="24"/>
        </w:rPr>
        <w:t xml:space="preserve">Sedangkan metode padanan </w:t>
      </w:r>
      <w:r w:rsidR="002553FD" w:rsidRPr="002553FD">
        <w:rPr>
          <w:sz w:val="24"/>
        </w:rPr>
        <w:t>ekstralinguistik membandingkan hal-hal di luar bahasa, misalnya rujukan, konteks tuturan. Langkah-langkah yang diperlukan untuk menganalisis data penelitian semantik adalah sebagai berikut: (1) mengidentifikasi eufemisme dalam</w:t>
      </w:r>
      <w:r w:rsidR="00EE3F57">
        <w:rPr>
          <w:sz w:val="24"/>
        </w:rPr>
        <w:t xml:space="preserve"> rubrik</w:t>
      </w:r>
      <w:r w:rsidR="00A05EFE">
        <w:rPr>
          <w:sz w:val="24"/>
        </w:rPr>
        <w:t xml:space="preserve"> DOR</w:t>
      </w:r>
      <w:r w:rsidR="002553FD" w:rsidRPr="002553FD">
        <w:rPr>
          <w:sz w:val="24"/>
        </w:rPr>
        <w:t xml:space="preserve">  surat kabar</w:t>
      </w:r>
      <w:r w:rsidR="00EE3F57">
        <w:rPr>
          <w:sz w:val="24"/>
        </w:rPr>
        <w:t xml:space="preserve"> </w:t>
      </w:r>
      <w:r w:rsidR="00EE3F57">
        <w:rPr>
          <w:i/>
          <w:sz w:val="24"/>
        </w:rPr>
        <w:t>Sumatera Ekspres</w:t>
      </w:r>
      <w:r w:rsidR="002553FD" w:rsidRPr="002553FD">
        <w:rPr>
          <w:sz w:val="24"/>
        </w:rPr>
        <w:t xml:space="preserve"> berupa metafora yang ditemukan, (2) mencatat dan mengumpulkan data, dan (3) menelusuri dan mengungkapkan makna dari mas</w:t>
      </w:r>
      <w:r w:rsidR="00EE3F57">
        <w:rPr>
          <w:sz w:val="24"/>
        </w:rPr>
        <w:t xml:space="preserve">ing-masing metafora tersebut. </w:t>
      </w:r>
      <w:r w:rsidR="002553FD" w:rsidRPr="002553FD">
        <w:rPr>
          <w:sz w:val="24"/>
        </w:rPr>
        <w:t>menemukan eufemisme dalam bentuk metafora, (4) analisis data eufemism</w:t>
      </w:r>
      <w:r w:rsidR="00EE3F57">
        <w:rPr>
          <w:sz w:val="24"/>
        </w:rPr>
        <w:t>e yang  ditemukan dari rubrik kriminal</w:t>
      </w:r>
      <w:r w:rsidR="002553FD" w:rsidRPr="002553FD">
        <w:rPr>
          <w:sz w:val="24"/>
        </w:rPr>
        <w:t xml:space="preserve"> surat kabar, (5) penyajian hasil percakapan yang dianalisis dan (6) kesimpulan dari data yang diperoleh untuk </w:t>
      </w:r>
      <w:r w:rsidR="00EE3F57">
        <w:rPr>
          <w:sz w:val="24"/>
        </w:rPr>
        <w:t>mengetahui penggunaan eufemisme</w:t>
      </w:r>
      <w:r w:rsidR="002553FD" w:rsidRPr="002553FD">
        <w:rPr>
          <w:sz w:val="24"/>
        </w:rPr>
        <w:t xml:space="preserve"> dalam bentuk metafora </w:t>
      </w:r>
      <w:r w:rsidR="00EE3F57">
        <w:rPr>
          <w:sz w:val="24"/>
        </w:rPr>
        <w:t xml:space="preserve">dalam rubrik </w:t>
      </w:r>
      <w:r w:rsidR="00A05EFE">
        <w:rPr>
          <w:sz w:val="24"/>
        </w:rPr>
        <w:t>DOR</w:t>
      </w:r>
      <w:r w:rsidR="00EE3F57">
        <w:rPr>
          <w:sz w:val="24"/>
        </w:rPr>
        <w:t xml:space="preserve"> surat kabar </w:t>
      </w:r>
      <w:r w:rsidR="00EE3F57">
        <w:rPr>
          <w:i/>
          <w:sz w:val="24"/>
        </w:rPr>
        <w:t>Sumatera Ekspres</w:t>
      </w:r>
      <w:r w:rsidR="002553FD" w:rsidRPr="002553FD">
        <w:rPr>
          <w:sz w:val="24"/>
        </w:rPr>
        <w:t>.</w:t>
      </w:r>
      <w:r w:rsidR="00821842" w:rsidRPr="00DD1135">
        <w:rPr>
          <w:sz w:val="24"/>
        </w:rPr>
        <w:t xml:space="preserve"> </w:t>
      </w:r>
    </w:p>
    <w:p w:rsidR="00821842" w:rsidRPr="00DD1135" w:rsidRDefault="00821842" w:rsidP="00507F41">
      <w:pPr>
        <w:pStyle w:val="E-JOURNALBody"/>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661EFA" w:rsidRDefault="00661EFA" w:rsidP="00507F41">
      <w:pPr>
        <w:pStyle w:val="E-JOURNALBody"/>
        <w:contextualSpacing/>
        <w:rPr>
          <w:sz w:val="23"/>
          <w:szCs w:val="23"/>
        </w:rPr>
      </w:pPr>
      <w:r>
        <w:rPr>
          <w:sz w:val="23"/>
          <w:szCs w:val="23"/>
        </w:rPr>
        <w:t xml:space="preserve">Berdasarkan penelitian yang telah dilakukan, eufemisme dalam rubrik kriminal surat kabar </w:t>
      </w:r>
      <w:r>
        <w:rPr>
          <w:i/>
          <w:sz w:val="23"/>
          <w:szCs w:val="23"/>
        </w:rPr>
        <w:t>Sumatera Ekspres</w:t>
      </w:r>
      <w:r>
        <w:rPr>
          <w:sz w:val="23"/>
          <w:szCs w:val="23"/>
        </w:rPr>
        <w:t xml:space="preserve"> dianalisis sesuai dengan teori yang relevan seperti dibawah ini. </w:t>
      </w:r>
    </w:p>
    <w:p w:rsidR="00661EFA" w:rsidRPr="00661EFA" w:rsidRDefault="00661EFA" w:rsidP="00661EFA">
      <w:pPr>
        <w:pStyle w:val="E-JOURNALBody"/>
        <w:contextualSpacing/>
        <w:rPr>
          <w:sz w:val="24"/>
        </w:rPr>
      </w:pPr>
      <w:r w:rsidRPr="00661EFA">
        <w:rPr>
          <w:sz w:val="24"/>
        </w:rPr>
        <w:t>Berita pertama Terlibat 10 TKP Begal, DPO 5 Tahun terdapat kalimat.</w:t>
      </w:r>
    </w:p>
    <w:p w:rsidR="00661EFA" w:rsidRPr="00661EFA" w:rsidRDefault="00661EFA" w:rsidP="00661EFA">
      <w:pPr>
        <w:pStyle w:val="E-JOURNALBody"/>
        <w:numPr>
          <w:ilvl w:val="0"/>
          <w:numId w:val="2"/>
        </w:numPr>
        <w:ind w:left="1418" w:hanging="567"/>
        <w:contextualSpacing/>
        <w:rPr>
          <w:sz w:val="24"/>
        </w:rPr>
      </w:pPr>
      <w:r w:rsidRPr="00661EFA">
        <w:rPr>
          <w:sz w:val="24"/>
        </w:rPr>
        <w:t xml:space="preserve">pelarian Rudi Irawan (30) selama lima tahun terakhir, akhirnya terhenti. DPO specialis begal motor itu, tersungkur setelah kaki kanannya </w:t>
      </w:r>
      <w:r w:rsidRPr="00661EFA">
        <w:rPr>
          <w:b/>
          <w:sz w:val="24"/>
        </w:rPr>
        <w:t>diterjang</w:t>
      </w:r>
      <w:r w:rsidRPr="00661EFA">
        <w:rPr>
          <w:sz w:val="24"/>
        </w:rPr>
        <w:t xml:space="preserve"> timah panas Team Elang Satreskrim Polres Empat Lawang, Kamis (1/12).  (3-12-2022)</w:t>
      </w:r>
    </w:p>
    <w:p w:rsidR="00661EFA" w:rsidRPr="00661EFA" w:rsidRDefault="00661EFA" w:rsidP="00661EFA">
      <w:pPr>
        <w:pStyle w:val="E-JOURNALBody"/>
        <w:contextualSpacing/>
        <w:rPr>
          <w:sz w:val="24"/>
        </w:rPr>
      </w:pPr>
      <w:r w:rsidRPr="00661EFA">
        <w:rPr>
          <w:sz w:val="24"/>
        </w:rPr>
        <w:t>Eufemisme dalam penggunaan bentuk metafora di dalam kutipan tersebut adalah</w:t>
      </w:r>
      <w:r>
        <w:rPr>
          <w:sz w:val="24"/>
        </w:rPr>
        <w:t xml:space="preserve"> </w:t>
      </w:r>
      <w:r w:rsidRPr="00661EFA">
        <w:rPr>
          <w:sz w:val="24"/>
        </w:rPr>
        <w:t xml:space="preserve"> diterjang, Kata terjang di KBBI adalah tendang; sepak (terutama ke depan atau ke bawah dengan tapak kaki), pada konteks diatas “Diterja</w:t>
      </w:r>
      <w:r>
        <w:rPr>
          <w:sz w:val="24"/>
        </w:rPr>
        <w:t>ng timah panas” adalah ditembak.</w:t>
      </w:r>
    </w:p>
    <w:p w:rsidR="00661EFA" w:rsidRPr="00661EFA" w:rsidRDefault="00661EFA" w:rsidP="00661EFA">
      <w:pPr>
        <w:pStyle w:val="E-JOURNALBody"/>
        <w:contextualSpacing/>
        <w:rPr>
          <w:sz w:val="24"/>
        </w:rPr>
      </w:pPr>
      <w:r w:rsidRPr="00661EFA">
        <w:rPr>
          <w:sz w:val="24"/>
        </w:rPr>
        <w:t>Berita kedua Tarik Menarik Tas, 2 Jambret Tertangkap terdapat kalimat.</w:t>
      </w:r>
    </w:p>
    <w:p w:rsidR="00661EFA" w:rsidRPr="00661EFA" w:rsidRDefault="00661EFA" w:rsidP="00661EFA">
      <w:pPr>
        <w:pStyle w:val="E-JOURNALBody"/>
        <w:numPr>
          <w:ilvl w:val="0"/>
          <w:numId w:val="2"/>
        </w:numPr>
        <w:ind w:left="1418" w:hanging="567"/>
        <w:contextualSpacing/>
        <w:rPr>
          <w:sz w:val="24"/>
        </w:rPr>
      </w:pPr>
      <w:r w:rsidRPr="00661EFA">
        <w:rPr>
          <w:sz w:val="24"/>
        </w:rPr>
        <w:t>Dua pelaku jambret bermotor, Kena Batunya. Tertangkap warga, usai menjambret di Jl Brigjen Hasan Kasim, Keluirahan Bukit Sangkal, Kecamatan Kalidoni, Palembang. Masing-masing, tersangka Muhammad Afillin (18) dan RS (17). Keduanya warga Kecamatan Kalidoni. (4-12-2022)</w:t>
      </w:r>
    </w:p>
    <w:p w:rsidR="00661EFA" w:rsidRDefault="00661EFA" w:rsidP="00661EFA">
      <w:pPr>
        <w:pStyle w:val="E-JOURNALBody"/>
        <w:contextualSpacing/>
        <w:rPr>
          <w:sz w:val="24"/>
        </w:rPr>
      </w:pPr>
      <w:r w:rsidRPr="00661EFA">
        <w:rPr>
          <w:sz w:val="24"/>
        </w:rPr>
        <w:t xml:space="preserve">Eufemisme dalam penggunaan bentuk metafora di dalam kutipan tersebut adalah kena batunya, kata kena menurut KBBI bersentuhan (dengan); teruntuk (pada), sedangkan kata batu menurut KBBI nomina yang mempunyai arti benda keras dan padat yang berasal dari bumi atau planet lain, tetapi bukan logam. Sedangkan, kena batunya adalah orang yang mengalami karma buruk yang kembali ke diri orang tersebut. </w:t>
      </w:r>
    </w:p>
    <w:p w:rsidR="00661EFA" w:rsidRPr="00661EFA" w:rsidRDefault="00661EFA" w:rsidP="00661EFA">
      <w:pPr>
        <w:pStyle w:val="E-JOURNALBody"/>
        <w:contextualSpacing/>
        <w:rPr>
          <w:sz w:val="24"/>
        </w:rPr>
      </w:pPr>
      <w:r w:rsidRPr="00661EFA">
        <w:rPr>
          <w:sz w:val="24"/>
        </w:rPr>
        <w:t>Berita ketiga Lagi Diperbaiki, Mobil Kijang Terbakar terdapat kalimat.</w:t>
      </w:r>
    </w:p>
    <w:p w:rsidR="00661EFA" w:rsidRPr="00661EFA" w:rsidRDefault="00661EFA" w:rsidP="00661EFA">
      <w:pPr>
        <w:pStyle w:val="E-JOURNALBody"/>
        <w:numPr>
          <w:ilvl w:val="0"/>
          <w:numId w:val="2"/>
        </w:numPr>
        <w:ind w:left="1418" w:hanging="567"/>
        <w:contextualSpacing/>
        <w:rPr>
          <w:sz w:val="24"/>
        </w:rPr>
      </w:pPr>
      <w:r w:rsidRPr="00661EFA">
        <w:rPr>
          <w:sz w:val="24"/>
        </w:rPr>
        <w:t>Mobil Kijang Super Warna merah nopol BG 1933 LU, hangus dilalap si jago merah, sekitar pukul 10.00 WIB, Selasa (6/12). Minibus itu akhirnya tinggal kerangka, tengkorak di jalan raya depan kantor Camat Tanjung Batu, Kabupaten Ogan Ilir (OI). (7-12-2022)</w:t>
      </w:r>
    </w:p>
    <w:p w:rsidR="00661EFA" w:rsidRPr="00661EFA" w:rsidRDefault="00FE22CB" w:rsidP="00661EFA">
      <w:pPr>
        <w:pStyle w:val="E-JOURNALBody"/>
        <w:contextualSpacing/>
        <w:rPr>
          <w:sz w:val="24"/>
        </w:rPr>
      </w:pPr>
      <w:r w:rsidRPr="00661EFA">
        <w:rPr>
          <w:sz w:val="24"/>
        </w:rPr>
        <w:t>Eufemisme dalam penggunaan bentuk metafora di dalam kutipan tersebut adalah</w:t>
      </w:r>
      <w:r w:rsidR="00661EFA" w:rsidRPr="00661EFA">
        <w:rPr>
          <w:sz w:val="24"/>
        </w:rPr>
        <w:t xml:space="preserve"> si jago merah memiliki arti api. Dalam konteks di atas bearti mobil itu habis terbakar. </w:t>
      </w:r>
    </w:p>
    <w:p w:rsidR="00661EFA" w:rsidRPr="00661EFA" w:rsidRDefault="00661EFA" w:rsidP="00661EFA">
      <w:pPr>
        <w:pStyle w:val="E-JOURNALBody"/>
        <w:contextualSpacing/>
        <w:rPr>
          <w:sz w:val="24"/>
        </w:rPr>
      </w:pPr>
      <w:r w:rsidRPr="00661EFA">
        <w:rPr>
          <w:sz w:val="24"/>
        </w:rPr>
        <w:t>Berita keempat Selendang Akhiri Hidup Remaja Putri terdapat kalimat.</w:t>
      </w:r>
    </w:p>
    <w:p w:rsidR="00661EFA" w:rsidRPr="00661EFA" w:rsidRDefault="00661EFA" w:rsidP="00FE22CB">
      <w:pPr>
        <w:pStyle w:val="E-JOURNALBody"/>
        <w:numPr>
          <w:ilvl w:val="0"/>
          <w:numId w:val="2"/>
        </w:numPr>
        <w:ind w:left="1418" w:hanging="567"/>
        <w:contextualSpacing/>
        <w:rPr>
          <w:sz w:val="24"/>
        </w:rPr>
      </w:pPr>
      <w:r w:rsidRPr="00661EFA">
        <w:rPr>
          <w:sz w:val="24"/>
        </w:rPr>
        <w:t>Dikenal sebagai pria sebatang kara yang biasa terlihat di pasar tersebut. (11-12-2022)</w:t>
      </w:r>
    </w:p>
    <w:p w:rsidR="00FE22CB" w:rsidRDefault="00FE22CB" w:rsidP="00661EFA">
      <w:pPr>
        <w:pStyle w:val="E-JOURNALBody"/>
        <w:contextualSpacing/>
        <w:rPr>
          <w:sz w:val="24"/>
        </w:rPr>
      </w:pPr>
      <w:r w:rsidRPr="00661EFA">
        <w:rPr>
          <w:sz w:val="24"/>
        </w:rPr>
        <w:t xml:space="preserve">Eufemisme dalam penggunaan bentuk metafora di dalam kutipan tersebut adalah </w:t>
      </w:r>
      <w:r w:rsidR="00661EFA" w:rsidRPr="00661EFA">
        <w:rPr>
          <w:sz w:val="24"/>
        </w:rPr>
        <w:t xml:space="preserve">sebatang kara artinya hidup sendirian. Mengutip Buku &amp; CD Kamus Peribahasa Indonesia, sebatang kara juga mengandung arti tidak punya sanak-saudara dan kerabat dekat. Ungkapan sebatang kara biasanya ditujukan kepada seseorang yang hidup seorang diri dan tidak memiliki siapa-siapa dalam hidupnya. </w:t>
      </w:r>
    </w:p>
    <w:p w:rsidR="00661EFA" w:rsidRPr="00661EFA" w:rsidRDefault="00661EFA" w:rsidP="00661EFA">
      <w:pPr>
        <w:pStyle w:val="E-JOURNALBody"/>
        <w:contextualSpacing/>
        <w:rPr>
          <w:sz w:val="24"/>
        </w:rPr>
      </w:pPr>
      <w:r w:rsidRPr="00661EFA">
        <w:rPr>
          <w:sz w:val="24"/>
        </w:rPr>
        <w:t>Berita kelima Iwan Kamput Curi Hp Tetangga  terdapat kalimat.</w:t>
      </w:r>
    </w:p>
    <w:p w:rsidR="00661EFA" w:rsidRPr="00661EFA" w:rsidRDefault="00661EFA" w:rsidP="00FE22CB">
      <w:pPr>
        <w:pStyle w:val="E-JOURNALBody"/>
        <w:numPr>
          <w:ilvl w:val="0"/>
          <w:numId w:val="2"/>
        </w:numPr>
        <w:ind w:left="1418" w:hanging="567"/>
        <w:contextualSpacing/>
        <w:rPr>
          <w:sz w:val="24"/>
        </w:rPr>
      </w:pPr>
      <w:r w:rsidRPr="00661EFA">
        <w:rPr>
          <w:sz w:val="24"/>
        </w:rPr>
        <w:t>Satu butir timah panas bersarang dibetis kirinya hingga membuatnya tersungkur. (12-12-2022)</w:t>
      </w:r>
    </w:p>
    <w:p w:rsidR="00FE22CB" w:rsidRDefault="00FE22CB" w:rsidP="00661EFA">
      <w:pPr>
        <w:pStyle w:val="E-JOURNALBody"/>
        <w:contextualSpacing/>
        <w:rPr>
          <w:sz w:val="24"/>
        </w:rPr>
      </w:pPr>
      <w:r w:rsidRPr="00661EFA">
        <w:rPr>
          <w:sz w:val="24"/>
        </w:rPr>
        <w:t xml:space="preserve">Eufemisme dalam penggunaan bentuk metafora di dalam kutipan tersebut adalah </w:t>
      </w:r>
      <w:r w:rsidR="00661EFA" w:rsidRPr="00661EFA">
        <w:rPr>
          <w:sz w:val="24"/>
        </w:rPr>
        <w:t xml:space="preserve">bersarang, Arti bersarang di KBBI adalah membuat sarang. Jadi maksud dari kalimat di atas adalah peluru yang di tembakkan ke arah betis pelaku. </w:t>
      </w:r>
    </w:p>
    <w:p w:rsidR="00661EFA" w:rsidRPr="00661EFA" w:rsidRDefault="00661EFA" w:rsidP="00661EFA">
      <w:pPr>
        <w:pStyle w:val="E-JOURNALBody"/>
        <w:contextualSpacing/>
        <w:rPr>
          <w:sz w:val="24"/>
        </w:rPr>
      </w:pPr>
      <w:r w:rsidRPr="00661EFA">
        <w:rPr>
          <w:sz w:val="24"/>
        </w:rPr>
        <w:t>Berita keenam Double Cabin Terpental, Pengemudi Selamat terdapat kalimat.</w:t>
      </w:r>
    </w:p>
    <w:p w:rsidR="00661EFA" w:rsidRPr="00661EFA" w:rsidRDefault="00661EFA" w:rsidP="00FE22CB">
      <w:pPr>
        <w:pStyle w:val="E-JOURNALBody"/>
        <w:numPr>
          <w:ilvl w:val="0"/>
          <w:numId w:val="2"/>
        </w:numPr>
        <w:ind w:left="1418" w:hanging="567"/>
        <w:contextualSpacing/>
        <w:rPr>
          <w:sz w:val="24"/>
        </w:rPr>
      </w:pPr>
      <w:r w:rsidRPr="00661EFA">
        <w:rPr>
          <w:sz w:val="24"/>
        </w:rPr>
        <w:t>Akibatnya mobil warna silver yang terus saja melaju itu, tersambar hingga terseret dan terpental.</w:t>
      </w:r>
    </w:p>
    <w:p w:rsidR="00821842" w:rsidRDefault="00FE22CB" w:rsidP="00661EFA">
      <w:pPr>
        <w:pStyle w:val="E-JOURNALBody"/>
        <w:contextualSpacing/>
      </w:pPr>
      <w:r w:rsidRPr="00661EFA">
        <w:rPr>
          <w:sz w:val="24"/>
        </w:rPr>
        <w:t xml:space="preserve">Eufemisme dalam penggunaan bentuk metafora di dalam kutipan tersebut adalah </w:t>
      </w:r>
      <w:r>
        <w:rPr>
          <w:sz w:val="24"/>
        </w:rPr>
        <w:t xml:space="preserve"> </w:t>
      </w:r>
      <w:r w:rsidR="00661EFA" w:rsidRPr="00661EFA">
        <w:rPr>
          <w:sz w:val="24"/>
        </w:rPr>
        <w:t xml:space="preserve">tersambar, Arti tersambar di KBBI merupakan verba dari sambaran, atau orang yang terkena petir, jadi konteks di atas seolah-olah kata tersambar menjelaskan bahwa mobil itu disambar oleh kendaraan lain. </w:t>
      </w:r>
    </w:p>
    <w:p w:rsidR="00821842" w:rsidRPr="000C4AE3" w:rsidRDefault="00821842" w:rsidP="00507F41">
      <w:pPr>
        <w:pStyle w:val="E-JOURNALBody"/>
        <w:contextualSpacing/>
      </w:pPr>
    </w:p>
    <w:p w:rsidR="00821842" w:rsidRPr="00832CF4" w:rsidRDefault="005E36BB" w:rsidP="00507F41">
      <w:pPr>
        <w:pStyle w:val="E-JOURNALHeading1"/>
        <w:spacing w:before="0" w:after="0"/>
        <w:contextualSpacing/>
      </w:pPr>
      <w:r>
        <w:rPr>
          <w:lang w:val="id-ID"/>
        </w:rPr>
        <w:t>S</w:t>
      </w:r>
      <w:r w:rsidRPr="00832CF4">
        <w:t>IMPULAN</w:t>
      </w:r>
    </w:p>
    <w:p w:rsidR="00821842" w:rsidRPr="00832CF4" w:rsidRDefault="00FE22CB" w:rsidP="00507F41">
      <w:pPr>
        <w:pStyle w:val="E-JOURNALBody"/>
        <w:contextualSpacing/>
      </w:pPr>
      <w:r>
        <w:t>Dalam 145 bedrita</w:t>
      </w:r>
      <w:r w:rsidRPr="00FE22CB">
        <w:t xml:space="preserve"> surat kabar</w:t>
      </w:r>
      <w:r>
        <w:t xml:space="preserve"> </w:t>
      </w:r>
      <w:r>
        <w:rPr>
          <w:i/>
        </w:rPr>
        <w:t>Sumatera Ekspres</w:t>
      </w:r>
      <w:r w:rsidRPr="00FE22CB">
        <w:t xml:space="preserve"> </w:t>
      </w:r>
      <w:r>
        <w:t>edisi Desember 2022, peneliti menemukan 20</w:t>
      </w:r>
      <w:r w:rsidRPr="00FE22CB">
        <w:t xml:space="preserve"> informasi mengenai eufemisme dengan bentuk meta</w:t>
      </w:r>
      <w:r>
        <w:t>fora. Eufemisme dalam rubrik kriminal</w:t>
      </w:r>
      <w:r>
        <w:rPr>
          <w:i/>
        </w:rPr>
        <w:t>Sumatera Ekspres</w:t>
      </w:r>
      <w:r w:rsidRPr="00FE22CB">
        <w:t xml:space="preserve"> edisi </w:t>
      </w:r>
      <w:r>
        <w:t>Desember 2022</w:t>
      </w:r>
      <w:r w:rsidRPr="00FE22CB">
        <w:t xml:space="preserve"> digunakan untuk mengaburka</w:t>
      </w:r>
      <w:r>
        <w:t>n makna yang ingin disampaikan</w:t>
      </w:r>
      <w:r w:rsidRPr="00FE22CB">
        <w:t xml:space="preserve"> agar pembaca atau pihak terkait tidak merasa tersinggung.</w:t>
      </w:r>
    </w:p>
    <w:p w:rsidR="00821842" w:rsidRPr="00300584" w:rsidRDefault="00821842" w:rsidP="005E36BB">
      <w:pPr>
        <w:pStyle w:val="E-JOURNALHeading1"/>
        <w:spacing w:before="0" w:after="0"/>
        <w:contextualSpacing/>
        <w:jc w:val="both"/>
        <w:rPr>
          <w:b w:val="0"/>
          <w:lang w:val="id-ID"/>
        </w:rPr>
      </w:pPr>
    </w:p>
    <w:p w:rsidR="00821842" w:rsidRPr="00832CF4" w:rsidRDefault="005E36BB" w:rsidP="00507F41">
      <w:pPr>
        <w:pStyle w:val="E-JOURNALHeading1"/>
        <w:spacing w:before="0" w:after="0"/>
        <w:contextualSpacing/>
      </w:pPr>
      <w:r>
        <w:rPr>
          <w:lang w:val="id-ID"/>
        </w:rPr>
        <w:t>D</w:t>
      </w:r>
      <w:r>
        <w:t xml:space="preserve">AFTAR </w:t>
      </w:r>
      <w:r>
        <w:rPr>
          <w:lang w:val="id-ID"/>
        </w:rPr>
        <w:t>P</w:t>
      </w:r>
      <w:r w:rsidRPr="00832CF4">
        <w:t>USTAKA</w:t>
      </w:r>
    </w:p>
    <w:p w:rsidR="0046213D" w:rsidRDefault="00FE22CB" w:rsidP="00FE22CB">
      <w:pPr>
        <w:pStyle w:val="Default"/>
        <w:ind w:left="851" w:hanging="851"/>
        <w:jc w:val="both"/>
        <w:rPr>
          <w:rFonts w:ascii="Times New Roman" w:hAnsi="Times New Roman" w:cs="Times New Roman"/>
          <w:sz w:val="22"/>
          <w:szCs w:val="22"/>
          <w:lang w:eastAsia="id-ID"/>
        </w:rPr>
      </w:pPr>
      <w:r>
        <w:t xml:space="preserve"> </w:t>
      </w:r>
      <w:r w:rsidRPr="00FE22CB">
        <w:rPr>
          <w:rFonts w:ascii="Times New Roman" w:hAnsi="Times New Roman" w:cs="Times New Roman"/>
          <w:sz w:val="22"/>
          <w:szCs w:val="22"/>
          <w:lang w:eastAsia="id-ID"/>
        </w:rPr>
        <w:t xml:space="preserve">Alfiyani, C. dkk. (2020). </w:t>
      </w:r>
      <w:r w:rsidRPr="00FE22CB">
        <w:rPr>
          <w:rFonts w:ascii="Times New Roman" w:hAnsi="Times New Roman" w:cs="Times New Roman"/>
          <w:i/>
          <w:iCs/>
          <w:sz w:val="22"/>
          <w:szCs w:val="22"/>
          <w:lang w:eastAsia="id-ID"/>
        </w:rPr>
        <w:t>Analisis Kesalahan Berbahasa Surat Kabar Jawa Pos Radar Solopada Rubrik “Trevelling”Edisi Bulan Januari–Marettahun 2020</w:t>
      </w:r>
      <w:r w:rsidRPr="00FE22CB">
        <w:rPr>
          <w:rFonts w:ascii="Times New Roman" w:hAnsi="Times New Roman" w:cs="Times New Roman"/>
          <w:sz w:val="22"/>
          <w:szCs w:val="22"/>
          <w:lang w:eastAsia="id-ID"/>
        </w:rPr>
        <w:t xml:space="preserve">. </w:t>
      </w:r>
      <w:r w:rsidRPr="00FE22CB">
        <w:rPr>
          <w:rFonts w:ascii="Times New Roman" w:hAnsi="Times New Roman" w:cs="Times New Roman"/>
          <w:i/>
          <w:iCs/>
          <w:sz w:val="22"/>
          <w:szCs w:val="22"/>
          <w:lang w:eastAsia="id-ID"/>
        </w:rPr>
        <w:t>2</w:t>
      </w:r>
      <w:r w:rsidRPr="00FE22CB">
        <w:rPr>
          <w:rFonts w:ascii="Times New Roman" w:hAnsi="Times New Roman" w:cs="Times New Roman"/>
          <w:sz w:val="22"/>
          <w:szCs w:val="22"/>
          <w:lang w:eastAsia="id-ID"/>
        </w:rPr>
        <w:t>(1), 33–44.</w:t>
      </w:r>
    </w:p>
    <w:p w:rsidR="00FE22CB" w:rsidRPr="00FE22CB" w:rsidRDefault="00FE22CB" w:rsidP="00FE22CB">
      <w:pPr>
        <w:pStyle w:val="Default"/>
        <w:ind w:left="851" w:hanging="851"/>
        <w:jc w:val="both"/>
        <w:rPr>
          <w:rFonts w:ascii="Times New Roman" w:hAnsi="Times New Roman" w:cs="Times New Roman"/>
          <w:sz w:val="22"/>
          <w:szCs w:val="22"/>
          <w:lang w:eastAsia="id-ID"/>
        </w:rPr>
      </w:pPr>
      <w:r w:rsidRPr="00FE22CB">
        <w:rPr>
          <w:rFonts w:ascii="Times New Roman" w:hAnsi="Times New Roman" w:cs="Times New Roman"/>
          <w:sz w:val="22"/>
          <w:szCs w:val="22"/>
          <w:lang w:eastAsia="id-ID"/>
        </w:rPr>
        <w:t xml:space="preserve"> </w:t>
      </w:r>
    </w:p>
    <w:p w:rsidR="00FE22CB" w:rsidRDefault="00FE22CB" w:rsidP="00FE22CB">
      <w:pPr>
        <w:autoSpaceDE w:val="0"/>
        <w:autoSpaceDN w:val="0"/>
        <w:adjustRightInd w:val="0"/>
        <w:ind w:left="851" w:hanging="851"/>
        <w:jc w:val="both"/>
        <w:rPr>
          <w:rFonts w:ascii="Times New Roman" w:hAnsi="Times New Roman"/>
          <w:color w:val="000000"/>
          <w:lang w:eastAsia="id-ID"/>
        </w:rPr>
      </w:pPr>
      <w:r w:rsidRPr="00FE22CB">
        <w:rPr>
          <w:rFonts w:ascii="Times New Roman" w:hAnsi="Times New Roman"/>
          <w:color w:val="000000"/>
          <w:lang w:eastAsia="id-ID"/>
        </w:rPr>
        <w:t xml:space="preserve">Asnawi &amp; Muhammad Mukhlis. (2019). </w:t>
      </w:r>
      <w:r w:rsidRPr="00FE22CB">
        <w:rPr>
          <w:rFonts w:ascii="Times New Roman" w:hAnsi="Times New Roman"/>
          <w:i/>
          <w:iCs/>
          <w:color w:val="000000"/>
          <w:lang w:eastAsia="id-ID"/>
        </w:rPr>
        <w:t>Perilaku Sintaksis Verba Bahasa Banjar Hulu: Tinjauan Fungsi Gramatikal</w:t>
      </w:r>
      <w:r w:rsidRPr="00FE22CB">
        <w:rPr>
          <w:rFonts w:ascii="Times New Roman" w:hAnsi="Times New Roman"/>
          <w:color w:val="000000"/>
          <w:lang w:eastAsia="id-ID"/>
        </w:rPr>
        <w:t xml:space="preserve">. </w:t>
      </w:r>
      <w:r w:rsidRPr="00FE22CB">
        <w:rPr>
          <w:rFonts w:ascii="Times New Roman" w:hAnsi="Times New Roman"/>
          <w:i/>
          <w:iCs/>
          <w:color w:val="000000"/>
          <w:lang w:eastAsia="id-ID"/>
        </w:rPr>
        <w:t>7</w:t>
      </w:r>
      <w:r w:rsidRPr="00FE22CB">
        <w:rPr>
          <w:rFonts w:ascii="Times New Roman" w:hAnsi="Times New Roman"/>
          <w:color w:val="000000"/>
          <w:lang w:eastAsia="id-ID"/>
        </w:rPr>
        <w:t xml:space="preserve">(2), 83–95. </w:t>
      </w:r>
    </w:p>
    <w:p w:rsidR="0046213D" w:rsidRPr="00FE22CB" w:rsidRDefault="0046213D" w:rsidP="00FE22CB">
      <w:pPr>
        <w:autoSpaceDE w:val="0"/>
        <w:autoSpaceDN w:val="0"/>
        <w:adjustRightInd w:val="0"/>
        <w:ind w:left="851" w:hanging="851"/>
        <w:jc w:val="both"/>
        <w:rPr>
          <w:rFonts w:ascii="Times New Roman" w:hAnsi="Times New Roman"/>
          <w:color w:val="000000"/>
          <w:lang w:eastAsia="id-ID"/>
        </w:rPr>
      </w:pPr>
    </w:p>
    <w:p w:rsidR="0046213D" w:rsidRDefault="00FE22CB" w:rsidP="00FE22CB">
      <w:pPr>
        <w:autoSpaceDE w:val="0"/>
        <w:autoSpaceDN w:val="0"/>
        <w:adjustRightInd w:val="0"/>
        <w:ind w:left="851" w:hanging="851"/>
        <w:jc w:val="both"/>
        <w:rPr>
          <w:rFonts w:ascii="Times New Roman" w:hAnsi="Times New Roman"/>
          <w:color w:val="000000"/>
          <w:lang w:eastAsia="id-ID"/>
        </w:rPr>
      </w:pPr>
      <w:r w:rsidRPr="00FE22CB">
        <w:rPr>
          <w:rFonts w:ascii="Times New Roman" w:hAnsi="Times New Roman"/>
          <w:color w:val="000000"/>
          <w:lang w:eastAsia="id-ID"/>
        </w:rPr>
        <w:t xml:space="preserve">Chaer, A. (2009). </w:t>
      </w:r>
      <w:r w:rsidRPr="00FE22CB">
        <w:rPr>
          <w:rFonts w:ascii="Times New Roman" w:hAnsi="Times New Roman"/>
          <w:i/>
          <w:iCs/>
          <w:color w:val="000000"/>
          <w:lang w:eastAsia="id-ID"/>
        </w:rPr>
        <w:t>Sintaksis Bahasa Indonesia</w:t>
      </w:r>
      <w:r w:rsidRPr="00FE22CB">
        <w:rPr>
          <w:rFonts w:ascii="Times New Roman" w:hAnsi="Times New Roman"/>
          <w:color w:val="000000"/>
          <w:lang w:eastAsia="id-ID"/>
        </w:rPr>
        <w:t>. Bandung: Rineka Cipta.</w:t>
      </w:r>
    </w:p>
    <w:p w:rsidR="00FE22CB" w:rsidRPr="00FE22CB" w:rsidRDefault="00FE22CB" w:rsidP="00FE22CB">
      <w:pPr>
        <w:autoSpaceDE w:val="0"/>
        <w:autoSpaceDN w:val="0"/>
        <w:adjustRightInd w:val="0"/>
        <w:ind w:left="851" w:hanging="851"/>
        <w:jc w:val="both"/>
        <w:rPr>
          <w:rFonts w:ascii="Times New Roman" w:hAnsi="Times New Roman"/>
          <w:color w:val="000000"/>
          <w:lang w:eastAsia="id-ID"/>
        </w:rPr>
      </w:pPr>
      <w:r w:rsidRPr="00FE22CB">
        <w:rPr>
          <w:rFonts w:ascii="Times New Roman" w:hAnsi="Times New Roman"/>
          <w:color w:val="000000"/>
          <w:lang w:eastAsia="id-ID"/>
        </w:rPr>
        <w:t xml:space="preserve"> </w:t>
      </w:r>
    </w:p>
    <w:p w:rsidR="00FE22CB" w:rsidRDefault="00FE22CB" w:rsidP="00E37C18">
      <w:pPr>
        <w:autoSpaceDE w:val="0"/>
        <w:autoSpaceDN w:val="0"/>
        <w:adjustRightInd w:val="0"/>
        <w:ind w:left="851" w:hanging="851"/>
        <w:jc w:val="both"/>
        <w:rPr>
          <w:rFonts w:ascii="Times New Roman" w:hAnsi="Times New Roman"/>
          <w:color w:val="000000"/>
          <w:lang w:eastAsia="id-ID"/>
        </w:rPr>
      </w:pPr>
      <w:r w:rsidRPr="00FE22CB">
        <w:rPr>
          <w:rFonts w:ascii="Times New Roman" w:hAnsi="Times New Roman"/>
          <w:color w:val="000000"/>
          <w:lang w:eastAsia="id-ID"/>
        </w:rPr>
        <w:t xml:space="preserve">Darmadi, H. (2014). </w:t>
      </w:r>
      <w:r w:rsidRPr="00FE22CB">
        <w:rPr>
          <w:rFonts w:ascii="Times New Roman" w:hAnsi="Times New Roman"/>
          <w:i/>
          <w:iCs/>
          <w:color w:val="000000"/>
          <w:lang w:eastAsia="id-ID"/>
        </w:rPr>
        <w:t xml:space="preserve">Metode Penelitian Pendidikan dan Sosial </w:t>
      </w:r>
      <w:r w:rsidRPr="00FE22CB">
        <w:rPr>
          <w:rFonts w:ascii="Times New Roman" w:hAnsi="Times New Roman"/>
          <w:color w:val="000000"/>
          <w:lang w:eastAsia="id-ID"/>
        </w:rPr>
        <w:t xml:space="preserve">(Cetakan 1). Bandung: Alfabeta, cv. </w:t>
      </w:r>
    </w:p>
    <w:p w:rsidR="0046213D" w:rsidRPr="00FE22CB" w:rsidRDefault="0046213D" w:rsidP="00E37C18">
      <w:pPr>
        <w:autoSpaceDE w:val="0"/>
        <w:autoSpaceDN w:val="0"/>
        <w:adjustRightInd w:val="0"/>
        <w:ind w:left="851" w:hanging="851"/>
        <w:jc w:val="both"/>
        <w:rPr>
          <w:rFonts w:ascii="Times New Roman" w:hAnsi="Times New Roman"/>
          <w:color w:val="000000"/>
          <w:lang w:eastAsia="id-ID"/>
        </w:rPr>
      </w:pPr>
    </w:p>
    <w:p w:rsidR="00FE22CB" w:rsidRDefault="00FE22CB" w:rsidP="00E37C18">
      <w:pPr>
        <w:autoSpaceDE w:val="0"/>
        <w:autoSpaceDN w:val="0"/>
        <w:adjustRightInd w:val="0"/>
        <w:ind w:left="851" w:hanging="851"/>
        <w:jc w:val="both"/>
        <w:rPr>
          <w:rFonts w:ascii="Times New Roman" w:hAnsi="Times New Roman"/>
          <w:color w:val="000000"/>
          <w:lang w:eastAsia="id-ID"/>
        </w:rPr>
      </w:pPr>
      <w:r w:rsidRPr="00FE22CB">
        <w:rPr>
          <w:rFonts w:ascii="Times New Roman" w:hAnsi="Times New Roman"/>
          <w:color w:val="000000"/>
          <w:lang w:eastAsia="id-ID"/>
        </w:rPr>
        <w:t xml:space="preserve">Guntur, H. (2009). </w:t>
      </w:r>
      <w:r w:rsidRPr="00FE22CB">
        <w:rPr>
          <w:rFonts w:ascii="Times New Roman" w:hAnsi="Times New Roman"/>
          <w:i/>
          <w:iCs/>
          <w:color w:val="000000"/>
          <w:lang w:eastAsia="id-ID"/>
        </w:rPr>
        <w:t xml:space="preserve">Pengajaran Semantik </w:t>
      </w:r>
      <w:r w:rsidRPr="00FE22CB">
        <w:rPr>
          <w:rFonts w:ascii="Times New Roman" w:hAnsi="Times New Roman"/>
          <w:color w:val="000000"/>
          <w:lang w:eastAsia="id-ID"/>
        </w:rPr>
        <w:t xml:space="preserve">(Edisi 1). Bandung: Percetakan Angkasa. </w:t>
      </w:r>
    </w:p>
    <w:p w:rsidR="007F5B72" w:rsidRPr="00E502AA" w:rsidRDefault="007F5B72" w:rsidP="007F5B72">
      <w:pPr>
        <w:pStyle w:val="DaftarParagraf"/>
        <w:ind w:left="851" w:hanging="851"/>
        <w:jc w:val="both"/>
      </w:pPr>
      <w:r w:rsidRPr="00E502AA">
        <w:t xml:space="preserve">Jayanti, R. R. (2019). </w:t>
      </w:r>
      <w:r w:rsidRPr="00C81967">
        <w:t>Eufemisme dan disfemisme pada judul berita surat kabar harian Balikpapan pos periode April-Mei 2018</w:t>
      </w:r>
      <w:r w:rsidRPr="00E502AA">
        <w:t xml:space="preserve">, </w:t>
      </w:r>
      <w:r w:rsidRPr="00C81967">
        <w:rPr>
          <w:i/>
        </w:rPr>
        <w:t>Jurnal Ilmiah Basataka</w:t>
      </w:r>
      <w:r>
        <w:t>. Vol 2. No</w:t>
      </w:r>
      <w:r w:rsidRPr="00E502AA">
        <w:t xml:space="preserve"> 1. Juni 2019 77–86.</w:t>
      </w:r>
    </w:p>
    <w:p w:rsidR="007F5B72" w:rsidRDefault="007F5B72" w:rsidP="00E37C18">
      <w:pPr>
        <w:autoSpaceDE w:val="0"/>
        <w:autoSpaceDN w:val="0"/>
        <w:adjustRightInd w:val="0"/>
        <w:ind w:left="851" w:hanging="851"/>
        <w:jc w:val="both"/>
        <w:rPr>
          <w:rFonts w:ascii="Times New Roman" w:hAnsi="Times New Roman"/>
          <w:color w:val="000000"/>
          <w:lang w:eastAsia="id-ID"/>
        </w:rPr>
      </w:pPr>
    </w:p>
    <w:p w:rsidR="0046213D" w:rsidRPr="00FE22CB" w:rsidRDefault="0046213D" w:rsidP="00E37C18">
      <w:pPr>
        <w:autoSpaceDE w:val="0"/>
        <w:autoSpaceDN w:val="0"/>
        <w:adjustRightInd w:val="0"/>
        <w:ind w:left="851" w:hanging="851"/>
        <w:jc w:val="both"/>
        <w:rPr>
          <w:rFonts w:ascii="Times New Roman" w:hAnsi="Times New Roman"/>
          <w:color w:val="000000"/>
          <w:lang w:eastAsia="id-ID"/>
        </w:rPr>
      </w:pPr>
    </w:p>
    <w:p w:rsidR="00FE22CB" w:rsidRDefault="00A05EFE" w:rsidP="00E37C18">
      <w:pPr>
        <w:autoSpaceDE w:val="0"/>
        <w:autoSpaceDN w:val="0"/>
        <w:adjustRightInd w:val="0"/>
        <w:ind w:left="851" w:hanging="851"/>
        <w:jc w:val="both"/>
        <w:rPr>
          <w:rFonts w:ascii="Times New Roman" w:hAnsi="Times New Roman"/>
          <w:color w:val="000000"/>
          <w:lang w:eastAsia="id-ID"/>
        </w:rPr>
      </w:pPr>
      <w:r>
        <w:rPr>
          <w:rFonts w:ascii="Times New Roman" w:hAnsi="Times New Roman"/>
          <w:color w:val="000000"/>
          <w:lang w:eastAsia="id-ID"/>
        </w:rPr>
        <w:t>Mahsun. (2019</w:t>
      </w:r>
      <w:r w:rsidR="00FE22CB" w:rsidRPr="00FE22CB">
        <w:rPr>
          <w:rFonts w:ascii="Times New Roman" w:hAnsi="Times New Roman"/>
          <w:color w:val="000000"/>
          <w:lang w:eastAsia="id-ID"/>
        </w:rPr>
        <w:t xml:space="preserve">). </w:t>
      </w:r>
      <w:r w:rsidR="00FE22CB" w:rsidRPr="00FE22CB">
        <w:rPr>
          <w:rFonts w:ascii="Times New Roman" w:hAnsi="Times New Roman"/>
          <w:i/>
          <w:iCs/>
          <w:color w:val="000000"/>
          <w:lang w:eastAsia="id-ID"/>
        </w:rPr>
        <w:t xml:space="preserve">Metode Penelitian Bahasa Tahapan Strategi, Metode, dan Tekniknya </w:t>
      </w:r>
      <w:r w:rsidR="00FE22CB" w:rsidRPr="00FE22CB">
        <w:rPr>
          <w:rFonts w:ascii="Times New Roman" w:hAnsi="Times New Roman"/>
          <w:color w:val="000000"/>
          <w:lang w:eastAsia="id-ID"/>
        </w:rPr>
        <w:t xml:space="preserve">(Cetakan 8). Jakarta: PT Rajagrafindo Persada. </w:t>
      </w:r>
    </w:p>
    <w:p w:rsidR="0046213D" w:rsidRPr="00FE22CB" w:rsidRDefault="0046213D" w:rsidP="00E37C18">
      <w:pPr>
        <w:autoSpaceDE w:val="0"/>
        <w:autoSpaceDN w:val="0"/>
        <w:adjustRightInd w:val="0"/>
        <w:ind w:left="851" w:hanging="851"/>
        <w:jc w:val="both"/>
        <w:rPr>
          <w:rFonts w:ascii="Times New Roman" w:hAnsi="Times New Roman"/>
          <w:color w:val="000000"/>
          <w:lang w:eastAsia="id-ID"/>
        </w:rPr>
      </w:pPr>
    </w:p>
    <w:p w:rsidR="00FE22CB" w:rsidRDefault="00FE22CB" w:rsidP="00E37C18">
      <w:pPr>
        <w:autoSpaceDE w:val="0"/>
        <w:autoSpaceDN w:val="0"/>
        <w:adjustRightInd w:val="0"/>
        <w:ind w:left="851" w:hanging="851"/>
        <w:jc w:val="both"/>
        <w:rPr>
          <w:rFonts w:ascii="Times New Roman" w:hAnsi="Times New Roman"/>
          <w:color w:val="000000"/>
          <w:lang w:eastAsia="id-ID"/>
        </w:rPr>
      </w:pPr>
      <w:r w:rsidRPr="00FE22CB">
        <w:rPr>
          <w:rFonts w:ascii="Times New Roman" w:hAnsi="Times New Roman"/>
          <w:color w:val="000000"/>
          <w:lang w:eastAsia="id-ID"/>
        </w:rPr>
        <w:t xml:space="preserve">Muhammad, M. (2019). </w:t>
      </w:r>
      <w:r w:rsidRPr="00FE22CB">
        <w:rPr>
          <w:rFonts w:ascii="Times New Roman" w:hAnsi="Times New Roman"/>
          <w:i/>
          <w:iCs/>
          <w:color w:val="000000"/>
          <w:lang w:eastAsia="id-ID"/>
        </w:rPr>
        <w:t>Eufemisme Berbahasa di dalam Surat Kabar (Language Eufemism In Newspapers)</w:t>
      </w:r>
      <w:r w:rsidRPr="00FE22CB">
        <w:rPr>
          <w:rFonts w:ascii="Times New Roman" w:hAnsi="Times New Roman"/>
          <w:color w:val="000000"/>
          <w:lang w:eastAsia="id-ID"/>
        </w:rPr>
        <w:t xml:space="preserve">. </w:t>
      </w:r>
      <w:r w:rsidRPr="00FE22CB">
        <w:rPr>
          <w:rFonts w:ascii="Times New Roman" w:hAnsi="Times New Roman"/>
          <w:i/>
          <w:iCs/>
          <w:color w:val="000000"/>
          <w:lang w:eastAsia="id-ID"/>
        </w:rPr>
        <w:t>1</w:t>
      </w:r>
      <w:r w:rsidRPr="00FE22CB">
        <w:rPr>
          <w:rFonts w:ascii="Times New Roman" w:hAnsi="Times New Roman"/>
          <w:color w:val="000000"/>
          <w:lang w:eastAsia="id-ID"/>
        </w:rPr>
        <w:t xml:space="preserve">(1), 36–53. </w:t>
      </w:r>
    </w:p>
    <w:p w:rsidR="0046213D" w:rsidRPr="00FE22CB" w:rsidRDefault="0046213D" w:rsidP="00E37C18">
      <w:pPr>
        <w:autoSpaceDE w:val="0"/>
        <w:autoSpaceDN w:val="0"/>
        <w:adjustRightInd w:val="0"/>
        <w:ind w:left="851" w:hanging="851"/>
        <w:jc w:val="both"/>
        <w:rPr>
          <w:rFonts w:ascii="Times New Roman" w:hAnsi="Times New Roman"/>
          <w:color w:val="000000"/>
          <w:lang w:eastAsia="id-ID"/>
        </w:rPr>
      </w:pPr>
    </w:p>
    <w:p w:rsidR="00FE22CB" w:rsidRDefault="00FE22CB" w:rsidP="00E37C18">
      <w:pPr>
        <w:pStyle w:val="Default"/>
        <w:ind w:left="851" w:hanging="851"/>
        <w:jc w:val="both"/>
        <w:rPr>
          <w:rFonts w:ascii="Times New Roman" w:hAnsi="Times New Roman" w:cs="Times New Roman"/>
          <w:sz w:val="22"/>
          <w:szCs w:val="22"/>
          <w:lang w:eastAsia="id-ID"/>
        </w:rPr>
      </w:pPr>
      <w:r w:rsidRPr="00FE22CB">
        <w:rPr>
          <w:rFonts w:ascii="Times New Roman" w:hAnsi="Times New Roman" w:cs="Times New Roman"/>
          <w:sz w:val="22"/>
          <w:szCs w:val="22"/>
          <w:lang w:eastAsia="id-ID"/>
        </w:rPr>
        <w:t xml:space="preserve">Nurjamily, wa ode. (2015). </w:t>
      </w:r>
      <w:r w:rsidRPr="00FE22CB">
        <w:rPr>
          <w:rFonts w:ascii="Times New Roman" w:hAnsi="Times New Roman" w:cs="Times New Roman"/>
          <w:i/>
          <w:iCs/>
          <w:sz w:val="22"/>
          <w:szCs w:val="22"/>
          <w:lang w:eastAsia="id-ID"/>
        </w:rPr>
        <w:t>Kesantunan Berbahasa Indonesia dalam Lingkungan Keluarga (Kajian Sosiopragmatik)</w:t>
      </w:r>
      <w:r w:rsidRPr="00FE22CB">
        <w:rPr>
          <w:rFonts w:ascii="Times New Roman" w:hAnsi="Times New Roman" w:cs="Times New Roman"/>
          <w:sz w:val="22"/>
          <w:szCs w:val="22"/>
          <w:lang w:eastAsia="id-ID"/>
        </w:rPr>
        <w:t xml:space="preserve">. </w:t>
      </w:r>
      <w:r w:rsidRPr="00FE22CB">
        <w:rPr>
          <w:rFonts w:ascii="Times New Roman" w:hAnsi="Times New Roman" w:cs="Times New Roman"/>
          <w:i/>
          <w:iCs/>
          <w:sz w:val="22"/>
          <w:szCs w:val="22"/>
          <w:lang w:eastAsia="id-ID"/>
        </w:rPr>
        <w:t>3</w:t>
      </w:r>
      <w:r w:rsidRPr="00FE22CB">
        <w:rPr>
          <w:rFonts w:ascii="Times New Roman" w:hAnsi="Times New Roman" w:cs="Times New Roman"/>
          <w:sz w:val="22"/>
          <w:szCs w:val="22"/>
          <w:lang w:eastAsia="id-ID"/>
        </w:rPr>
        <w:t xml:space="preserve">(15), 1–18. </w:t>
      </w:r>
    </w:p>
    <w:p w:rsidR="0046213D" w:rsidRPr="00FE22CB" w:rsidRDefault="0046213D" w:rsidP="00E37C18">
      <w:pPr>
        <w:pStyle w:val="Default"/>
        <w:ind w:left="851" w:hanging="851"/>
        <w:jc w:val="both"/>
        <w:rPr>
          <w:rFonts w:ascii="Times New Roman" w:hAnsi="Times New Roman" w:cs="Times New Roman"/>
          <w:sz w:val="22"/>
          <w:szCs w:val="22"/>
          <w:lang w:eastAsia="id-ID"/>
        </w:rPr>
      </w:pPr>
    </w:p>
    <w:p w:rsidR="00FE22CB" w:rsidRDefault="00FE22CB" w:rsidP="00E37C18">
      <w:pPr>
        <w:autoSpaceDE w:val="0"/>
        <w:autoSpaceDN w:val="0"/>
        <w:adjustRightInd w:val="0"/>
        <w:ind w:left="851" w:hanging="851"/>
        <w:jc w:val="both"/>
        <w:rPr>
          <w:rFonts w:ascii="Times New Roman" w:hAnsi="Times New Roman"/>
          <w:color w:val="000000"/>
          <w:lang w:eastAsia="id-ID"/>
        </w:rPr>
      </w:pPr>
      <w:r w:rsidRPr="00FE22CB">
        <w:rPr>
          <w:rFonts w:ascii="Times New Roman" w:hAnsi="Times New Roman"/>
          <w:color w:val="000000"/>
          <w:lang w:eastAsia="id-ID"/>
        </w:rPr>
        <w:t xml:space="preserve">Sugiyono. (2014). </w:t>
      </w:r>
      <w:r w:rsidRPr="00FE22CB">
        <w:rPr>
          <w:rFonts w:ascii="Times New Roman" w:hAnsi="Times New Roman"/>
          <w:i/>
          <w:iCs/>
          <w:color w:val="000000"/>
          <w:lang w:eastAsia="id-ID"/>
        </w:rPr>
        <w:t xml:space="preserve">Metode Penelitian Pendidikan Pendekatan Kuantitatif, Kualitatif, dan R&amp;D </w:t>
      </w:r>
      <w:r w:rsidRPr="00FE22CB">
        <w:rPr>
          <w:rFonts w:ascii="Times New Roman" w:hAnsi="Times New Roman"/>
          <w:color w:val="000000"/>
          <w:lang w:eastAsia="id-ID"/>
        </w:rPr>
        <w:t xml:space="preserve">(Cetakan 19). Bandung: Alfabeta, cv. </w:t>
      </w:r>
    </w:p>
    <w:p w:rsidR="0046213D" w:rsidRPr="00FE22CB" w:rsidRDefault="0046213D" w:rsidP="00A05EFE">
      <w:pPr>
        <w:autoSpaceDE w:val="0"/>
        <w:autoSpaceDN w:val="0"/>
        <w:adjustRightInd w:val="0"/>
        <w:jc w:val="both"/>
        <w:rPr>
          <w:rFonts w:ascii="Times New Roman" w:hAnsi="Times New Roman"/>
          <w:color w:val="000000"/>
          <w:lang w:eastAsia="id-ID"/>
        </w:rPr>
      </w:pPr>
    </w:p>
    <w:p w:rsidR="00FE22CB" w:rsidRDefault="00FE22CB" w:rsidP="00E37C18">
      <w:pPr>
        <w:autoSpaceDE w:val="0"/>
        <w:autoSpaceDN w:val="0"/>
        <w:adjustRightInd w:val="0"/>
        <w:ind w:left="851" w:hanging="851"/>
        <w:jc w:val="both"/>
        <w:rPr>
          <w:rFonts w:ascii="Times New Roman" w:hAnsi="Times New Roman"/>
          <w:color w:val="000000"/>
          <w:lang w:eastAsia="id-ID"/>
        </w:rPr>
      </w:pPr>
      <w:r w:rsidRPr="00FE22CB">
        <w:rPr>
          <w:rFonts w:ascii="Times New Roman" w:hAnsi="Times New Roman"/>
          <w:color w:val="000000"/>
          <w:lang w:eastAsia="id-ID"/>
        </w:rPr>
        <w:t xml:space="preserve">Sutarman. (2017). </w:t>
      </w:r>
      <w:r w:rsidRPr="00FE22CB">
        <w:rPr>
          <w:rFonts w:ascii="Times New Roman" w:hAnsi="Times New Roman"/>
          <w:i/>
          <w:iCs/>
          <w:color w:val="000000"/>
          <w:lang w:eastAsia="id-ID"/>
        </w:rPr>
        <w:t xml:space="preserve">Tabu Bahasa dan Eufemisme </w:t>
      </w:r>
      <w:r w:rsidRPr="00FE22CB">
        <w:rPr>
          <w:rFonts w:ascii="Times New Roman" w:hAnsi="Times New Roman"/>
          <w:color w:val="000000"/>
          <w:lang w:eastAsia="id-ID"/>
        </w:rPr>
        <w:t xml:space="preserve">(Cetakan 2). Bandung: Yuma Pressindo. </w:t>
      </w:r>
    </w:p>
    <w:p w:rsidR="0046213D" w:rsidRPr="00FE22CB" w:rsidRDefault="0046213D" w:rsidP="00E37C18">
      <w:pPr>
        <w:autoSpaceDE w:val="0"/>
        <w:autoSpaceDN w:val="0"/>
        <w:adjustRightInd w:val="0"/>
        <w:ind w:left="851" w:hanging="851"/>
        <w:jc w:val="both"/>
        <w:rPr>
          <w:rFonts w:ascii="Times New Roman" w:hAnsi="Times New Roman"/>
          <w:color w:val="000000"/>
          <w:lang w:eastAsia="id-ID"/>
        </w:rPr>
      </w:pPr>
    </w:p>
    <w:p w:rsidR="00146FDE" w:rsidRPr="00FE22CB" w:rsidRDefault="00FE22CB" w:rsidP="00E37C18">
      <w:pPr>
        <w:ind w:left="851" w:hanging="851"/>
        <w:jc w:val="both"/>
        <w:rPr>
          <w:rFonts w:ascii="Times New Roman" w:hAnsi="Times New Roman"/>
        </w:rPr>
      </w:pPr>
      <w:r w:rsidRPr="00FE22CB">
        <w:rPr>
          <w:rFonts w:ascii="Times New Roman" w:hAnsi="Times New Roman"/>
          <w:color w:val="000000"/>
          <w:lang w:eastAsia="id-ID"/>
        </w:rPr>
        <w:t xml:space="preserve">Yule, G. (2006). </w:t>
      </w:r>
      <w:r w:rsidRPr="00FE22CB">
        <w:rPr>
          <w:rFonts w:ascii="Times New Roman" w:hAnsi="Times New Roman"/>
          <w:i/>
          <w:iCs/>
          <w:color w:val="000000"/>
          <w:lang w:eastAsia="id-ID"/>
        </w:rPr>
        <w:t>Pragmatik</w:t>
      </w:r>
      <w:r w:rsidRPr="00FE22CB">
        <w:rPr>
          <w:rFonts w:ascii="Times New Roman" w:hAnsi="Times New Roman"/>
          <w:color w:val="000000"/>
          <w:lang w:eastAsia="id-ID"/>
        </w:rPr>
        <w:t>. Jakarta: Pustaka Pelajar.</w:t>
      </w:r>
    </w:p>
    <w:p w:rsidR="0070516B" w:rsidRPr="0070516B" w:rsidRDefault="0070516B" w:rsidP="00507F41">
      <w:pPr>
        <w:rPr>
          <w:rFonts w:ascii="Times New Roman" w:hAnsi="Times New Roman"/>
        </w:rPr>
      </w:pPr>
    </w:p>
    <w:p w:rsidR="0070516B" w:rsidRPr="00AC2C15" w:rsidRDefault="0070516B" w:rsidP="00507F41">
      <w:pPr>
        <w:rPr>
          <w:color w:val="000000"/>
        </w:rPr>
      </w:pPr>
    </w:p>
    <w:p w:rsidR="0070516B" w:rsidRDefault="0070516B" w:rsidP="00507F41"/>
    <w:p w:rsidR="0070516B" w:rsidRDefault="0070516B" w:rsidP="00507F41"/>
    <w:p w:rsidR="0070516B" w:rsidRDefault="0070516B" w:rsidP="00507F41"/>
    <w:p w:rsidR="0070516B" w:rsidRDefault="0070516B" w:rsidP="00507F41"/>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72D8" w:rsidRDefault="005672D8" w:rsidP="00821842">
      <w:r>
        <w:separator/>
      </w:r>
    </w:p>
  </w:endnote>
  <w:endnote w:type="continuationSeparator" w:id="0">
    <w:p w:rsidR="005672D8" w:rsidRDefault="005672D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72D8" w:rsidRDefault="005672D8" w:rsidP="00821842">
      <w:r>
        <w:separator/>
      </w:r>
    </w:p>
  </w:footnote>
  <w:footnote w:type="continuationSeparator" w:id="0">
    <w:p w:rsidR="005672D8" w:rsidRDefault="005672D8"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r w:rsidR="00E406EE">
      <w:rPr>
        <w:rFonts w:ascii="Garamond" w:hAnsi="Garamond" w:cs="Calibri"/>
        <w:sz w:val="24"/>
        <w:szCs w:val="24"/>
      </w:rPr>
      <w:t>Januari 2022</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7206F3"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CE06C1"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" strokeweight="1.5pt">
              <o:lock v:ext="edit" shapetype="f"/>
            </v:shape>
          </w:pict>
        </mc:Fallback>
      </mc:AlternateContent>
    </w:r>
    <w:r w:rsidR="00821842" w:rsidRPr="00673E74">
      <w:rPr>
        <w:rStyle w:val="NomorHalaman"/>
        <w:rFonts w:ascii="Times New Roman" w:hAnsi="Times New Roman"/>
        <w:color w:val="FF0000"/>
      </w:rPr>
      <w:tab/>
    </w:r>
    <w:r w:rsidR="00507F41">
      <w:rPr>
        <w:rStyle w:val="NomorHalaman"/>
        <w:rFonts w:ascii="Times New Roman" w:hAnsi="Times New Roman"/>
        <w:color w:val="FF0000"/>
      </w:rPr>
      <w:tab/>
    </w:r>
    <w:r w:rsidR="00821842" w:rsidRPr="00673E74">
      <w:rPr>
        <w:rStyle w:val="NomorHalaman"/>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r w:rsidR="0001776B">
      <w:rPr>
        <w:rFonts w:ascii="Garamond" w:hAnsi="Garamond" w:cs="Calibri"/>
        <w:sz w:val="24"/>
        <w:szCs w:val="24"/>
        <w:lang w:val="id-ID"/>
      </w:rPr>
      <w:t>Oktober</w:t>
    </w:r>
    <w:r w:rsidR="0001776B">
      <w:rPr>
        <w:rFonts w:ascii="Garamond" w:hAnsi="Garamond" w:cs="Calibri"/>
        <w:sz w:val="24"/>
        <w:szCs w:val="24"/>
      </w:rPr>
      <w:t xml:space="preserve"> 202</w:t>
    </w:r>
    <w:r w:rsidR="0001776B">
      <w:rPr>
        <w:rFonts w:ascii="Garamond" w:hAnsi="Garamond" w:cs="Calibri"/>
        <w:sz w:val="24"/>
        <w:szCs w:val="24"/>
        <w:lang w:val="id-ID"/>
      </w:rPr>
      <w:t>3</w:t>
    </w:r>
    <w:r w:rsidR="00507F41" w:rsidRPr="00AC2C15">
      <w:rPr>
        <w:rFonts w:ascii="Garamond" w:hAnsi="Garamond" w:cs="Calibri"/>
        <w:sz w:val="24"/>
        <w:szCs w:val="24"/>
        <w:lang w:val="id-ID"/>
      </w:rPr>
      <w:t xml:space="preserve">, Vol </w:t>
    </w:r>
    <w:r w:rsidR="0001776B">
      <w:rPr>
        <w:rFonts w:ascii="Garamond" w:hAnsi="Garamond" w:cs="Calibri"/>
        <w:sz w:val="24"/>
        <w:szCs w:val="24"/>
        <w:lang w:val="id-ID"/>
      </w:rPr>
      <w:t>4</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7206F3"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025723"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" strokeweight="1.5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9760E"/>
    <w:multiLevelType w:val="hybridMultilevel"/>
    <w:tmpl w:val="7ACEAFC2"/>
    <w:lvl w:ilvl="0" w:tplc="ABEE7496">
      <w:start w:val="1"/>
      <w:numFmt w:val="decimal"/>
      <w:lvlText w:val="(%1)"/>
      <w:lvlJc w:val="left"/>
      <w:pPr>
        <w:ind w:left="1353"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78743686">
    <w:abstractNumId w:val="1"/>
  </w:num>
  <w:num w:numId="2" w16cid:durableId="289483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grammar="clean"/>
  <w:revisionView w:inkAnnotations="0"/>
  <w:defaultTabStop w:val="720"/>
  <w:evenAndOddHeaders/>
  <w:characterSpacingControl w:val="doNotCompress"/>
  <w:hdrShapeDefaults>
    <o:shapedefaults v:ext="edit" spidmax="3074"/>
    <o:shapelayout v:ext="edit">
      <o:rules v:ext="edit">
        <o:r id="V:Rule1" type="connector" idref="#Straight Arrow Connector 14"/>
        <o:r id="V:Rule2" type="connector" idref="#Straight Arrow Connector 3"/>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18B8"/>
    <w:rsid w:val="0001776B"/>
    <w:rsid w:val="001337AC"/>
    <w:rsid w:val="00146FDE"/>
    <w:rsid w:val="00161925"/>
    <w:rsid w:val="00214FF2"/>
    <w:rsid w:val="002476E3"/>
    <w:rsid w:val="0025467A"/>
    <w:rsid w:val="002553FD"/>
    <w:rsid w:val="00316EFE"/>
    <w:rsid w:val="00397A52"/>
    <w:rsid w:val="003C56B7"/>
    <w:rsid w:val="0046213D"/>
    <w:rsid w:val="00462988"/>
    <w:rsid w:val="004641FE"/>
    <w:rsid w:val="00495E5E"/>
    <w:rsid w:val="004A1E6B"/>
    <w:rsid w:val="004B50F8"/>
    <w:rsid w:val="00507F41"/>
    <w:rsid w:val="005672D8"/>
    <w:rsid w:val="00584418"/>
    <w:rsid w:val="005C296C"/>
    <w:rsid w:val="005C4C0B"/>
    <w:rsid w:val="005E36BB"/>
    <w:rsid w:val="006068A8"/>
    <w:rsid w:val="00661EFA"/>
    <w:rsid w:val="00673E74"/>
    <w:rsid w:val="0070516B"/>
    <w:rsid w:val="007077DF"/>
    <w:rsid w:val="007206F3"/>
    <w:rsid w:val="00727951"/>
    <w:rsid w:val="00765CD8"/>
    <w:rsid w:val="00790D3A"/>
    <w:rsid w:val="007A092F"/>
    <w:rsid w:val="007F5B72"/>
    <w:rsid w:val="008042D6"/>
    <w:rsid w:val="00821842"/>
    <w:rsid w:val="00905905"/>
    <w:rsid w:val="009A2257"/>
    <w:rsid w:val="009E6F2A"/>
    <w:rsid w:val="00A05EFE"/>
    <w:rsid w:val="00AC2C15"/>
    <w:rsid w:val="00AF0FC7"/>
    <w:rsid w:val="00B8659F"/>
    <w:rsid w:val="00CC5475"/>
    <w:rsid w:val="00DB6517"/>
    <w:rsid w:val="00DD1135"/>
    <w:rsid w:val="00DF4413"/>
    <w:rsid w:val="00E23CC4"/>
    <w:rsid w:val="00E351FF"/>
    <w:rsid w:val="00E37C18"/>
    <w:rsid w:val="00E406EE"/>
    <w:rsid w:val="00EA6C2D"/>
    <w:rsid w:val="00EE3F57"/>
    <w:rsid w:val="00F367FE"/>
    <w:rsid w:val="00F54814"/>
    <w:rsid w:val="00FA50A1"/>
    <w:rsid w:val="00FE17B6"/>
    <w:rsid w:val="00FE22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Straight Connector 2"/>
        <o:r id="V:Rule2" type="connector" idref="#Straight Connector 3"/>
        <o:r id="V:Rule3" type="connector" idref="#Straight Connector 2"/>
        <o:r id="V:Rule4" type="connector" idref="#Straight Connector 3"/>
      </o:rules>
    </o:shapelayout>
  </w:shapeDefaults>
  <w:decimalSymbol w:val=","/>
  <w:listSeparator w:val=";"/>
  <w15:chartTrackingRefBased/>
  <w15:docId w15:val="{6DEDB04C-402F-ED4D-9951-BB83BA6B8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eastAsia="en-US"/>
    </w:rPr>
  </w:style>
  <w:style w:type="paragraph" w:styleId="Judul1">
    <w:name w:val="heading 1"/>
    <w:basedOn w:val="Normal"/>
    <w:next w:val="Normal"/>
    <w:link w:val="Judul1KAR"/>
    <w:qFormat/>
    <w:rsid w:val="00B8659F"/>
    <w:pPr>
      <w:keepNext/>
      <w:ind w:left="1800" w:hanging="1800"/>
      <w:jc w:val="both"/>
      <w:outlineLvl w:val="0"/>
    </w:pPr>
    <w:rPr>
      <w:rFonts w:ascii="Tahoma" w:eastAsia="Times New Roman" w:hAnsi="Tahoma"/>
      <w:b/>
      <w:sz w:val="24"/>
      <w:szCs w:val="24"/>
      <w:lang w:val="sv-SE"/>
    </w:rPr>
  </w:style>
  <w:style w:type="paragraph" w:styleId="Judul2">
    <w:name w:val="heading 2"/>
    <w:basedOn w:val="Normal"/>
    <w:next w:val="Normal"/>
    <w:link w:val="Judul2KAR"/>
    <w:qFormat/>
    <w:rsid w:val="00B8659F"/>
    <w:pPr>
      <w:keepNext/>
      <w:numPr>
        <w:ilvl w:val="12"/>
      </w:numPr>
      <w:spacing w:line="360" w:lineRule="auto"/>
      <w:ind w:left="810"/>
      <w:jc w:val="both"/>
      <w:outlineLvl w:val="1"/>
    </w:pPr>
    <w:rPr>
      <w:rFonts w:eastAsia="Times New Roman"/>
      <w:sz w:val="24"/>
      <w:szCs w:val="20"/>
      <w:lang w:val="en-US"/>
    </w:rPr>
  </w:style>
  <w:style w:type="paragraph" w:styleId="Judul3">
    <w:name w:val="heading 3"/>
    <w:basedOn w:val="Normal"/>
    <w:next w:val="Normal"/>
    <w:link w:val="Judul3KAR"/>
    <w:qFormat/>
    <w:rsid w:val="00B8659F"/>
    <w:pPr>
      <w:keepNext/>
      <w:jc w:val="center"/>
      <w:outlineLvl w:val="2"/>
    </w:pPr>
    <w:rPr>
      <w:rFonts w:eastAsia="Times New Roman"/>
      <w:b/>
      <w:sz w:val="24"/>
      <w:szCs w:val="20"/>
      <w:lang w:val="en-US"/>
    </w:rPr>
  </w:style>
  <w:style w:type="paragraph" w:styleId="Judul4">
    <w:name w:val="heading 4"/>
    <w:basedOn w:val="Normal"/>
    <w:next w:val="Normal"/>
    <w:link w:val="Judul4KAR"/>
    <w:qFormat/>
    <w:rsid w:val="00B8659F"/>
    <w:pPr>
      <w:keepNext/>
      <w:spacing w:line="360" w:lineRule="auto"/>
      <w:ind w:firstLine="540"/>
      <w:jc w:val="both"/>
      <w:outlineLvl w:val="3"/>
    </w:pPr>
    <w:rPr>
      <w:rFonts w:eastAsia="Times New Roman"/>
      <w:sz w:val="24"/>
      <w:szCs w:val="20"/>
      <w:lang w:val="en-US"/>
    </w:rPr>
  </w:style>
  <w:style w:type="paragraph" w:styleId="Judul5">
    <w:name w:val="heading 5"/>
    <w:basedOn w:val="Normal"/>
    <w:next w:val="Normal"/>
    <w:link w:val="Judul5KAR"/>
    <w:qFormat/>
    <w:rsid w:val="00B8659F"/>
    <w:pPr>
      <w:keepNext/>
      <w:jc w:val="both"/>
      <w:outlineLvl w:val="4"/>
    </w:pPr>
    <w:rPr>
      <w:rFonts w:ascii="Tahoma" w:eastAsia="Times New Roman" w:hAnsi="Tahoma"/>
      <w:b/>
      <w:sz w:val="28"/>
      <w:szCs w:val="20"/>
      <w:lang w:val="en-US"/>
    </w:rPr>
  </w:style>
  <w:style w:type="paragraph" w:styleId="Judul6">
    <w:name w:val="heading 6"/>
    <w:basedOn w:val="Normal"/>
    <w:next w:val="Normal"/>
    <w:link w:val="Judul6KAR"/>
    <w:qFormat/>
    <w:rsid w:val="00B8659F"/>
    <w:pPr>
      <w:keepNext/>
      <w:spacing w:line="360" w:lineRule="auto"/>
      <w:jc w:val="center"/>
      <w:outlineLvl w:val="5"/>
    </w:pPr>
    <w:rPr>
      <w:rFonts w:eastAsia="Times New Roman"/>
      <w:sz w:val="24"/>
      <w:szCs w:val="20"/>
      <w:lang w:val="en-US"/>
    </w:rPr>
  </w:style>
  <w:style w:type="paragraph" w:styleId="Judul7">
    <w:name w:val="heading 7"/>
    <w:basedOn w:val="Normal"/>
    <w:next w:val="Normal"/>
    <w:link w:val="Judul7KAR"/>
    <w:qFormat/>
    <w:rsid w:val="00B8659F"/>
    <w:pPr>
      <w:keepNext/>
      <w:ind w:right="39" w:hanging="18"/>
      <w:jc w:val="center"/>
      <w:outlineLvl w:val="6"/>
    </w:pPr>
    <w:rPr>
      <w:rFonts w:eastAsia="Times New Roman"/>
      <w:sz w:val="24"/>
      <w:szCs w:val="20"/>
      <w:lang w:val="en-US"/>
    </w:rPr>
  </w:style>
  <w:style w:type="paragraph" w:styleId="Judul8">
    <w:name w:val="heading 8"/>
    <w:basedOn w:val="Normal"/>
    <w:next w:val="Normal"/>
    <w:link w:val="Judul8KAR"/>
    <w:qFormat/>
    <w:rsid w:val="00B8659F"/>
    <w:pPr>
      <w:keepNext/>
      <w:spacing w:line="360" w:lineRule="auto"/>
      <w:jc w:val="center"/>
      <w:outlineLvl w:val="7"/>
    </w:pPr>
    <w:rPr>
      <w:rFonts w:eastAsia="Times New Roman"/>
      <w:b/>
      <w:sz w:val="24"/>
      <w:szCs w:val="20"/>
      <w:u w:val="single"/>
      <w:lang w:val="en-US"/>
    </w:rPr>
  </w:style>
  <w:style w:type="paragraph" w:styleId="Judul9">
    <w:name w:val="heading 9"/>
    <w:basedOn w:val="Normal"/>
    <w:next w:val="Normal"/>
    <w:link w:val="Judul9KAR"/>
    <w:qFormat/>
    <w:rsid w:val="00B8659F"/>
    <w:pPr>
      <w:keepNext/>
      <w:spacing w:line="360" w:lineRule="auto"/>
      <w:ind w:left="360" w:hanging="360"/>
      <w:jc w:val="both"/>
      <w:outlineLvl w:val="8"/>
    </w:pPr>
    <w:rPr>
      <w:rFonts w:eastAsia="Times New Roman"/>
      <w:b/>
      <w:bCs/>
      <w:sz w:val="24"/>
      <w:szCs w:val="20"/>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FontParagrafDefault"/>
    <w:rsid w:val="00B8659F"/>
  </w:style>
  <w:style w:type="character" w:customStyle="1" w:styleId="Judul1KAR">
    <w:name w:val="Judul 1 KAR"/>
    <w:link w:val="Judul1"/>
    <w:rsid w:val="00B8659F"/>
    <w:rPr>
      <w:rFonts w:ascii="Tahoma" w:eastAsia="Times New Roman" w:hAnsi="Tahoma" w:cs="Times New Roman"/>
      <w:b/>
      <w:sz w:val="24"/>
      <w:szCs w:val="24"/>
      <w:lang w:val="sv-SE"/>
    </w:rPr>
  </w:style>
  <w:style w:type="character" w:customStyle="1" w:styleId="Judul2KAR">
    <w:name w:val="Judul 2 KAR"/>
    <w:link w:val="Judul2"/>
    <w:rsid w:val="00B8659F"/>
    <w:rPr>
      <w:rFonts w:ascii="Arial" w:eastAsia="Times New Roman" w:hAnsi="Arial" w:cs="Times New Roman"/>
      <w:sz w:val="24"/>
      <w:szCs w:val="20"/>
      <w:lang w:val="en-US"/>
    </w:rPr>
  </w:style>
  <w:style w:type="character" w:customStyle="1" w:styleId="Judul3KAR">
    <w:name w:val="Judul 3 KAR"/>
    <w:link w:val="Judul3"/>
    <w:rsid w:val="00B8659F"/>
    <w:rPr>
      <w:rFonts w:ascii="Arial" w:eastAsia="Times New Roman" w:hAnsi="Arial" w:cs="Times New Roman"/>
      <w:b/>
      <w:sz w:val="24"/>
      <w:szCs w:val="20"/>
      <w:lang w:val="en-US"/>
    </w:rPr>
  </w:style>
  <w:style w:type="character" w:customStyle="1" w:styleId="Judul4KAR">
    <w:name w:val="Judul 4 KAR"/>
    <w:link w:val="Judul4"/>
    <w:rsid w:val="00B8659F"/>
    <w:rPr>
      <w:rFonts w:ascii="Arial" w:eastAsia="Times New Roman" w:hAnsi="Arial" w:cs="Times New Roman"/>
      <w:sz w:val="24"/>
      <w:szCs w:val="20"/>
      <w:lang w:val="en-US"/>
    </w:rPr>
  </w:style>
  <w:style w:type="character" w:customStyle="1" w:styleId="Judul5KAR">
    <w:name w:val="Judul 5 KAR"/>
    <w:link w:val="Judul5"/>
    <w:rsid w:val="00B8659F"/>
    <w:rPr>
      <w:rFonts w:ascii="Tahoma" w:eastAsia="Times New Roman" w:hAnsi="Tahoma" w:cs="Times New Roman"/>
      <w:b/>
      <w:sz w:val="28"/>
      <w:szCs w:val="20"/>
      <w:lang w:val="en-US"/>
    </w:rPr>
  </w:style>
  <w:style w:type="character" w:customStyle="1" w:styleId="Judul6KAR">
    <w:name w:val="Judul 6 KAR"/>
    <w:link w:val="Judul6"/>
    <w:rsid w:val="00B8659F"/>
    <w:rPr>
      <w:rFonts w:ascii="Arial" w:eastAsia="Times New Roman" w:hAnsi="Arial" w:cs="Times New Roman"/>
      <w:sz w:val="24"/>
      <w:szCs w:val="20"/>
      <w:lang w:val="en-US"/>
    </w:rPr>
  </w:style>
  <w:style w:type="character" w:customStyle="1" w:styleId="Judul7KAR">
    <w:name w:val="Judul 7 KAR"/>
    <w:link w:val="Judul7"/>
    <w:rsid w:val="00B8659F"/>
    <w:rPr>
      <w:rFonts w:ascii="Arial" w:eastAsia="Times New Roman" w:hAnsi="Arial" w:cs="Times New Roman"/>
      <w:sz w:val="24"/>
      <w:szCs w:val="20"/>
      <w:lang w:val="en-US"/>
    </w:rPr>
  </w:style>
  <w:style w:type="character" w:customStyle="1" w:styleId="Judul8KAR">
    <w:name w:val="Judul 8 KAR"/>
    <w:link w:val="Judul8"/>
    <w:rsid w:val="00B8659F"/>
    <w:rPr>
      <w:rFonts w:ascii="Arial" w:eastAsia="Times New Roman" w:hAnsi="Arial" w:cs="Times New Roman"/>
      <w:b/>
      <w:sz w:val="24"/>
      <w:szCs w:val="20"/>
      <w:u w:val="single"/>
      <w:lang w:val="en-US"/>
    </w:rPr>
  </w:style>
  <w:style w:type="character" w:customStyle="1" w:styleId="Judul9KAR">
    <w:name w:val="Judul 9 KAR"/>
    <w:link w:val="Judul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KAR"/>
    <w:uiPriority w:val="99"/>
    <w:rsid w:val="00B8659F"/>
    <w:pPr>
      <w:tabs>
        <w:tab w:val="center" w:pos="4320"/>
        <w:tab w:val="right" w:pos="8640"/>
      </w:tabs>
      <w:jc w:val="both"/>
    </w:pPr>
    <w:rPr>
      <w:rFonts w:eastAsia="Times New Roman"/>
      <w:szCs w:val="20"/>
      <w:lang w:val="en-US"/>
    </w:rPr>
  </w:style>
  <w:style w:type="character" w:customStyle="1" w:styleId="HeaderKAR">
    <w:name w:val="Header KAR"/>
    <w:link w:val="Header"/>
    <w:uiPriority w:val="99"/>
    <w:rsid w:val="00B8659F"/>
    <w:rPr>
      <w:rFonts w:ascii="Arial" w:eastAsia="Times New Roman" w:hAnsi="Arial" w:cs="Times New Roman"/>
      <w:szCs w:val="20"/>
      <w:lang w:val="en-US"/>
    </w:rPr>
  </w:style>
  <w:style w:type="paragraph" w:styleId="Footer">
    <w:name w:val="footer"/>
    <w:basedOn w:val="Normal"/>
    <w:link w:val="FooterKAR"/>
    <w:uiPriority w:val="99"/>
    <w:rsid w:val="00B8659F"/>
    <w:pPr>
      <w:tabs>
        <w:tab w:val="center" w:pos="4320"/>
        <w:tab w:val="right" w:pos="8640"/>
      </w:tabs>
      <w:jc w:val="both"/>
    </w:pPr>
    <w:rPr>
      <w:rFonts w:eastAsia="Times New Roman"/>
      <w:szCs w:val="20"/>
      <w:lang w:val="en-US"/>
    </w:rPr>
  </w:style>
  <w:style w:type="character" w:customStyle="1" w:styleId="FooterKAR">
    <w:name w:val="Footer KAR"/>
    <w:link w:val="Footer"/>
    <w:uiPriority w:val="99"/>
    <w:rsid w:val="00B8659F"/>
    <w:rPr>
      <w:rFonts w:ascii="Arial" w:eastAsia="Times New Roman" w:hAnsi="Arial" w:cs="Times New Roman"/>
      <w:szCs w:val="20"/>
      <w:lang w:val="en-US"/>
    </w:rPr>
  </w:style>
  <w:style w:type="character" w:styleId="NomorHalaman">
    <w:name w:val="page number"/>
    <w:basedOn w:val="FontParagrafDefault"/>
    <w:uiPriority w:val="99"/>
    <w:rsid w:val="00B8659F"/>
  </w:style>
  <w:style w:type="paragraph" w:styleId="Judul">
    <w:name w:val="Title"/>
    <w:basedOn w:val="Normal"/>
    <w:link w:val="JudulKAR"/>
    <w:uiPriority w:val="10"/>
    <w:qFormat/>
    <w:rsid w:val="00B8659F"/>
    <w:pPr>
      <w:jc w:val="center"/>
    </w:pPr>
    <w:rPr>
      <w:rFonts w:eastAsia="Times New Roman"/>
      <w:b/>
      <w:sz w:val="26"/>
      <w:szCs w:val="20"/>
      <w:lang w:val="en-US"/>
    </w:rPr>
  </w:style>
  <w:style w:type="character" w:customStyle="1" w:styleId="JudulKAR">
    <w:name w:val="Judul KAR"/>
    <w:link w:val="Judul"/>
    <w:uiPriority w:val="10"/>
    <w:rsid w:val="00B8659F"/>
    <w:rPr>
      <w:rFonts w:ascii="Arial" w:eastAsia="Times New Roman" w:hAnsi="Arial" w:cs="Times New Roman"/>
      <w:b/>
      <w:sz w:val="26"/>
      <w:szCs w:val="20"/>
      <w:lang w:val="en-US"/>
    </w:rPr>
  </w:style>
  <w:style w:type="paragraph" w:styleId="TeksIsi">
    <w:name w:val="Body Text"/>
    <w:basedOn w:val="Normal"/>
    <w:link w:val="TeksIsiKAR"/>
    <w:rsid w:val="00B8659F"/>
    <w:pPr>
      <w:spacing w:line="360" w:lineRule="auto"/>
      <w:jc w:val="both"/>
    </w:pPr>
    <w:rPr>
      <w:rFonts w:eastAsia="Times New Roman"/>
      <w:sz w:val="24"/>
      <w:szCs w:val="20"/>
      <w:lang w:val="en-US"/>
    </w:rPr>
  </w:style>
  <w:style w:type="character" w:customStyle="1" w:styleId="TeksIsiKAR">
    <w:name w:val="Teks Isi KAR"/>
    <w:link w:val="TeksIsi"/>
    <w:rsid w:val="00B8659F"/>
    <w:rPr>
      <w:rFonts w:ascii="Arial" w:eastAsia="Times New Roman" w:hAnsi="Arial" w:cs="Times New Roman"/>
      <w:sz w:val="24"/>
      <w:szCs w:val="20"/>
      <w:lang w:val="en-US"/>
    </w:rPr>
  </w:style>
  <w:style w:type="paragraph" w:styleId="IndenTeksIsi">
    <w:name w:val="Body Text Indent"/>
    <w:basedOn w:val="Normal"/>
    <w:link w:val="IndenTeksIsiKAR"/>
    <w:rsid w:val="00B8659F"/>
    <w:pPr>
      <w:numPr>
        <w:ilvl w:val="12"/>
      </w:numPr>
      <w:spacing w:line="360" w:lineRule="auto"/>
      <w:ind w:left="810"/>
      <w:jc w:val="both"/>
    </w:pPr>
    <w:rPr>
      <w:rFonts w:eastAsia="Times New Roman"/>
      <w:sz w:val="24"/>
      <w:szCs w:val="20"/>
      <w:lang w:val="en-US"/>
    </w:rPr>
  </w:style>
  <w:style w:type="character" w:customStyle="1" w:styleId="IndenTeksIsiKAR">
    <w:name w:val="Inden Teks Isi KAR"/>
    <w:link w:val="IndenTeksIsi"/>
    <w:rsid w:val="00B8659F"/>
    <w:rPr>
      <w:rFonts w:ascii="Arial" w:eastAsia="Times New Roman" w:hAnsi="Arial" w:cs="Times New Roman"/>
      <w:sz w:val="24"/>
      <w:szCs w:val="20"/>
      <w:lang w:val="en-US"/>
    </w:rPr>
  </w:style>
  <w:style w:type="paragraph" w:styleId="Subjudul">
    <w:name w:val="Subtitle"/>
    <w:basedOn w:val="Normal"/>
    <w:next w:val="Normal"/>
    <w:link w:val="SubjudulK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judulKAR">
    <w:name w:val="Subjudul KAR"/>
    <w:link w:val="Subjudul"/>
    <w:uiPriority w:val="11"/>
    <w:rsid w:val="00B8659F"/>
    <w:rPr>
      <w:rFonts w:ascii="Cambria" w:eastAsia="Times New Roman" w:hAnsi="Cambria" w:cs="Times New Roman"/>
      <w:i/>
      <w:iCs/>
      <w:color w:val="4F81BD"/>
      <w:spacing w:val="15"/>
      <w:sz w:val="24"/>
      <w:szCs w:val="24"/>
      <w:lang w:val="en-US" w:eastAsia="ja-JP"/>
    </w:rPr>
  </w:style>
  <w:style w:type="paragraph" w:styleId="TeksIsi2">
    <w:name w:val="Body Text 2"/>
    <w:basedOn w:val="Normal"/>
    <w:link w:val="TeksIsi2KAR"/>
    <w:rsid w:val="00B8659F"/>
    <w:pPr>
      <w:spacing w:line="360" w:lineRule="auto"/>
      <w:ind w:left="540" w:hanging="540"/>
      <w:jc w:val="both"/>
    </w:pPr>
    <w:rPr>
      <w:rFonts w:eastAsia="Times New Roman"/>
      <w:sz w:val="24"/>
      <w:szCs w:val="20"/>
      <w:lang w:val="en-US"/>
    </w:rPr>
  </w:style>
  <w:style w:type="character" w:customStyle="1" w:styleId="TeksIsi2KAR">
    <w:name w:val="Teks Isi 2 KAR"/>
    <w:link w:val="TeksIsi2"/>
    <w:rsid w:val="00B8659F"/>
    <w:rPr>
      <w:rFonts w:ascii="Arial" w:eastAsia="Times New Roman" w:hAnsi="Arial" w:cs="Times New Roman"/>
      <w:sz w:val="24"/>
      <w:szCs w:val="20"/>
      <w:lang w:val="en-US"/>
    </w:rPr>
  </w:style>
  <w:style w:type="paragraph" w:styleId="TeksIsi3">
    <w:name w:val="Body Text 3"/>
    <w:basedOn w:val="Normal"/>
    <w:link w:val="TeksIsi3KAR"/>
    <w:rsid w:val="00B8659F"/>
    <w:pPr>
      <w:spacing w:line="360" w:lineRule="auto"/>
      <w:jc w:val="both"/>
    </w:pPr>
    <w:rPr>
      <w:rFonts w:eastAsia="Times New Roman"/>
      <w:sz w:val="24"/>
      <w:szCs w:val="20"/>
      <w:lang w:val="en-US"/>
    </w:rPr>
  </w:style>
  <w:style w:type="character" w:customStyle="1" w:styleId="TeksIsi3KAR">
    <w:name w:val="Teks Isi 3 KAR"/>
    <w:link w:val="TeksIsi3"/>
    <w:rsid w:val="00B8659F"/>
    <w:rPr>
      <w:rFonts w:ascii="Arial" w:eastAsia="Times New Roman" w:hAnsi="Arial" w:cs="Times New Roman"/>
      <w:sz w:val="24"/>
      <w:szCs w:val="20"/>
      <w:lang w:val="en-US"/>
    </w:rPr>
  </w:style>
  <w:style w:type="paragraph" w:styleId="IndenTeksIsi2">
    <w:name w:val="Body Text Indent 2"/>
    <w:basedOn w:val="Normal"/>
    <w:link w:val="IndenTeksIsi2KAR"/>
    <w:rsid w:val="00B8659F"/>
    <w:pPr>
      <w:spacing w:line="360" w:lineRule="auto"/>
      <w:ind w:left="720"/>
      <w:jc w:val="both"/>
    </w:pPr>
    <w:rPr>
      <w:rFonts w:eastAsia="Times New Roman"/>
      <w:sz w:val="24"/>
      <w:szCs w:val="20"/>
      <w:lang w:val="en-US"/>
    </w:rPr>
  </w:style>
  <w:style w:type="character" w:customStyle="1" w:styleId="IndenTeksIsi2KAR">
    <w:name w:val="Inden Teks Isi 2 KAR"/>
    <w:link w:val="IndenTeksIsi2"/>
    <w:rsid w:val="00B8659F"/>
    <w:rPr>
      <w:rFonts w:ascii="Arial" w:eastAsia="Times New Roman" w:hAnsi="Arial" w:cs="Times New Roman"/>
      <w:sz w:val="24"/>
      <w:szCs w:val="20"/>
      <w:lang w:val="en-US"/>
    </w:rPr>
  </w:style>
  <w:style w:type="paragraph" w:styleId="IndenTeksIsi3">
    <w:name w:val="Body Text Indent 3"/>
    <w:basedOn w:val="Normal"/>
    <w:link w:val="IndenTeksIsi3KAR"/>
    <w:rsid w:val="00B8659F"/>
    <w:pPr>
      <w:spacing w:line="360" w:lineRule="auto"/>
      <w:ind w:left="450" w:hanging="450"/>
      <w:jc w:val="both"/>
    </w:pPr>
    <w:rPr>
      <w:rFonts w:eastAsia="Times New Roman"/>
      <w:sz w:val="24"/>
      <w:szCs w:val="20"/>
      <w:lang w:val="en-US"/>
    </w:rPr>
  </w:style>
  <w:style w:type="character" w:customStyle="1" w:styleId="IndenTeksIsi3KAR">
    <w:name w:val="Inden Teks Isi 3 KAR"/>
    <w:link w:val="IndenTeksIsi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HiperlinkyangDiikuti">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TeksBalon">
    <w:name w:val="Balloon Text"/>
    <w:basedOn w:val="Normal"/>
    <w:link w:val="TeksBalonKAR"/>
    <w:unhideWhenUsed/>
    <w:rsid w:val="00B8659F"/>
    <w:rPr>
      <w:rFonts w:ascii="Tahoma" w:hAnsi="Tahoma" w:cs="Tahoma"/>
      <w:sz w:val="16"/>
      <w:szCs w:val="16"/>
    </w:rPr>
  </w:style>
  <w:style w:type="character" w:customStyle="1" w:styleId="TeksBalonKAR">
    <w:name w:val="Teks Balon KAR"/>
    <w:link w:val="TeksBalon"/>
    <w:rsid w:val="00B8659F"/>
    <w:rPr>
      <w:rFonts w:ascii="Tahoma" w:eastAsia="Calibri" w:hAnsi="Tahoma" w:cs="Tahoma"/>
      <w:sz w:val="16"/>
      <w:szCs w:val="16"/>
    </w:rPr>
  </w:style>
  <w:style w:type="table" w:styleId="KisiTabel">
    <w:name w:val="Table Grid"/>
    <w:basedOn w:val="TabelNormal"/>
    <w:uiPriority w:val="59"/>
    <w:rsid w:val="00B8659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dakAdaSpasi">
    <w:name w:val="No Spacing"/>
    <w:link w:val="TidakAdaSpasiKAR"/>
    <w:uiPriority w:val="1"/>
    <w:qFormat/>
    <w:rsid w:val="00B8659F"/>
    <w:rPr>
      <w:rFonts w:ascii="Calibri" w:eastAsia="Times New Roman" w:hAnsi="Calibri"/>
      <w:sz w:val="22"/>
      <w:szCs w:val="22"/>
      <w:lang w:val="en-US" w:eastAsia="en-US"/>
    </w:rPr>
  </w:style>
  <w:style w:type="character" w:customStyle="1" w:styleId="TidakAdaSpasiKAR">
    <w:name w:val="Tidak Ada Spasi KAR"/>
    <w:link w:val="TidakAdaSpasi"/>
    <w:uiPriority w:val="1"/>
    <w:rsid w:val="00B8659F"/>
    <w:rPr>
      <w:rFonts w:ascii="Calibri" w:eastAsia="Times New Roman" w:hAnsi="Calibri" w:cs="Times New Roman"/>
      <w:lang w:val="en-US"/>
    </w:rPr>
  </w:style>
  <w:style w:type="paragraph" w:styleId="DaftarParagraf">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JudulTOC">
    <w:name w:val="TOC Heading"/>
    <w:basedOn w:val="Judul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ReferensiKomentar">
    <w:name w:val="annotation reference"/>
    <w:uiPriority w:val="99"/>
    <w:rsid w:val="00821842"/>
    <w:rPr>
      <w:rFonts w:cs="Times New Roman"/>
      <w:sz w:val="16"/>
      <w:szCs w:val="16"/>
    </w:rPr>
  </w:style>
  <w:style w:type="paragraph" w:styleId="TeksKomentar">
    <w:name w:val="annotation text"/>
    <w:basedOn w:val="Normal"/>
    <w:link w:val="TeksKomentarKAR"/>
    <w:uiPriority w:val="99"/>
    <w:rsid w:val="00821842"/>
    <w:rPr>
      <w:rFonts w:ascii="Times New Roman" w:eastAsia="Times New Roman" w:hAnsi="Times New Roman"/>
      <w:sz w:val="20"/>
      <w:szCs w:val="20"/>
      <w:lang w:val="en-US"/>
    </w:rPr>
  </w:style>
  <w:style w:type="character" w:customStyle="1" w:styleId="TeksKomentarKAR">
    <w:name w:val="Teks Komentar KAR"/>
    <w:link w:val="TeksKomentar"/>
    <w:uiPriority w:val="99"/>
    <w:rsid w:val="00821842"/>
    <w:rPr>
      <w:rFonts w:ascii="Times New Roman" w:eastAsia="Times New Roman" w:hAnsi="Times New Roman"/>
      <w:sz w:val="20"/>
      <w:szCs w:val="20"/>
      <w:lang w:val="en-US"/>
    </w:rPr>
  </w:style>
  <w:style w:type="character" w:customStyle="1" w:styleId="hps">
    <w:name w:val="hps"/>
    <w:basedOn w:val="FontParagrafDefault"/>
    <w:rsid w:val="00821842"/>
  </w:style>
  <w:style w:type="paragraph" w:styleId="SubjekKomentar">
    <w:name w:val="annotation subject"/>
    <w:basedOn w:val="TeksKomentar"/>
    <w:next w:val="TeksKomentar"/>
    <w:link w:val="SubjekKomentarKAR"/>
    <w:uiPriority w:val="99"/>
    <w:semiHidden/>
    <w:unhideWhenUsed/>
    <w:rsid w:val="002476E3"/>
    <w:rPr>
      <w:rFonts w:ascii="Arial" w:eastAsia="Calibri" w:hAnsi="Arial"/>
      <w:b/>
      <w:bCs/>
      <w:lang w:val="id-ID"/>
    </w:rPr>
  </w:style>
  <w:style w:type="character" w:customStyle="1" w:styleId="SubjekKomentarKAR">
    <w:name w:val="Subjek Komentar KAR"/>
    <w:link w:val="SubjekKomentar"/>
    <w:uiPriority w:val="99"/>
    <w:semiHidden/>
    <w:rsid w:val="002476E3"/>
    <w:rPr>
      <w:rFonts w:ascii="Times New Roman" w:eastAsia="Times New Roman" w:hAnsi="Times New Roman"/>
      <w:b/>
      <w:bCs/>
      <w:sz w:val="20"/>
      <w:szCs w:val="20"/>
      <w:lang w:val="en-US"/>
    </w:rPr>
  </w:style>
  <w:style w:type="table" w:styleId="BayanganTipis">
    <w:name w:val="Light Shading"/>
    <w:basedOn w:val="Tabel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2.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DA353-F97B-4E7E-8093-CF6B3076782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2531</Words>
  <Characters>14429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Pengguna Tamu</cp:lastModifiedBy>
  <cp:revision>2</cp:revision>
  <dcterms:created xsi:type="dcterms:W3CDTF">2023-10-11T09:41:00Z</dcterms:created>
  <dcterms:modified xsi:type="dcterms:W3CDTF">2023-10-11T09:41:00Z</dcterms:modified>
</cp:coreProperties>
</file>