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B6AB94" w14:textId="77777777" w:rsidR="00F90BAF" w:rsidRDefault="00F90BAF" w:rsidP="00537529">
      <w:pPr>
        <w:spacing w:after="0"/>
        <w:jc w:val="center"/>
        <w:rPr>
          <w:rFonts w:asciiTheme="majorBidi" w:hAnsiTheme="majorBidi" w:cstheme="majorBidi"/>
          <w:b/>
          <w:bCs/>
          <w:sz w:val="24"/>
          <w:szCs w:val="24"/>
        </w:rPr>
      </w:pPr>
      <w:r w:rsidRPr="00F90BAF">
        <w:rPr>
          <w:rFonts w:asciiTheme="majorBidi" w:hAnsiTheme="majorBidi" w:cstheme="majorBidi"/>
          <w:b/>
          <w:bCs/>
          <w:sz w:val="24"/>
          <w:szCs w:val="24"/>
        </w:rPr>
        <w:t>THE ROLE OF AFFIXATION IN NOUN AND VERB FORMATION:</w:t>
      </w:r>
    </w:p>
    <w:p w14:paraId="15691C7B" w14:textId="44DDA95A" w:rsidR="00EC3517" w:rsidRDefault="00F90BAF" w:rsidP="00537529">
      <w:pPr>
        <w:spacing w:after="0"/>
        <w:jc w:val="center"/>
        <w:rPr>
          <w:rFonts w:asciiTheme="majorBidi" w:hAnsiTheme="majorBidi" w:cstheme="majorBidi"/>
          <w:b/>
          <w:bCs/>
          <w:sz w:val="24"/>
          <w:szCs w:val="24"/>
        </w:rPr>
      </w:pPr>
      <w:r w:rsidRPr="00F90BAF">
        <w:rPr>
          <w:rFonts w:asciiTheme="majorBidi" w:hAnsiTheme="majorBidi" w:cstheme="majorBidi"/>
          <w:b/>
          <w:bCs/>
          <w:sz w:val="24"/>
          <w:szCs w:val="24"/>
        </w:rPr>
        <w:t xml:space="preserve"> A DERIVATIONAL MORPHOLOGICAL STUDY IN ENGLISH</w:t>
      </w:r>
    </w:p>
    <w:p w14:paraId="355F3B9D" w14:textId="36F99BA9" w:rsidR="00F90BAF" w:rsidRDefault="00F90BAF" w:rsidP="00F90BAF">
      <w:pPr>
        <w:spacing w:after="0" w:line="240" w:lineRule="auto"/>
        <w:jc w:val="center"/>
        <w:rPr>
          <w:rFonts w:ascii="Times New Roman" w:hAnsi="Times New Roman" w:cs="Times New Roman"/>
          <w:b/>
          <w:bCs/>
        </w:rPr>
      </w:pPr>
      <w:r w:rsidRPr="00DE0E64">
        <w:rPr>
          <w:rFonts w:ascii="Times New Roman" w:hAnsi="Times New Roman" w:cs="Times New Roman"/>
          <w:b/>
          <w:bCs/>
        </w:rPr>
        <w:t>Titania Syabrina Syahdewi</w:t>
      </w:r>
      <w:r w:rsidRPr="00DE0E64">
        <w:rPr>
          <w:rFonts w:ascii="Times New Roman" w:hAnsi="Times New Roman" w:cs="Times New Roman"/>
          <w:b/>
          <w:bCs/>
          <w:vertAlign w:val="superscript"/>
        </w:rPr>
        <w:t>1</w:t>
      </w:r>
      <w:r w:rsidRPr="00DE0E64">
        <w:rPr>
          <w:rFonts w:ascii="Times New Roman" w:hAnsi="Times New Roman" w:cs="Times New Roman"/>
          <w:b/>
          <w:bCs/>
        </w:rPr>
        <w:t>, Mohammad Hafidz fuadi</w:t>
      </w:r>
      <w:r w:rsidRPr="00DE0E64">
        <w:rPr>
          <w:rFonts w:ascii="Times New Roman" w:hAnsi="Times New Roman" w:cs="Times New Roman"/>
          <w:b/>
          <w:bCs/>
          <w:vertAlign w:val="superscript"/>
        </w:rPr>
        <w:t>2</w:t>
      </w:r>
      <w:r w:rsidRPr="00DE0E64">
        <w:rPr>
          <w:rFonts w:ascii="Times New Roman" w:hAnsi="Times New Roman" w:cs="Times New Roman"/>
          <w:b/>
          <w:bCs/>
        </w:rPr>
        <w:t>, Dania Riska Zuhrowiyah</w:t>
      </w:r>
      <w:r w:rsidRPr="00DE0E64">
        <w:rPr>
          <w:rFonts w:ascii="Times New Roman" w:hAnsi="Times New Roman" w:cs="Times New Roman"/>
          <w:b/>
          <w:bCs/>
          <w:vertAlign w:val="superscript"/>
        </w:rPr>
        <w:t>3</w:t>
      </w:r>
      <w:r w:rsidRPr="00DE0E64">
        <w:rPr>
          <w:rFonts w:ascii="Times New Roman" w:hAnsi="Times New Roman" w:cs="Times New Roman"/>
          <w:b/>
          <w:bCs/>
        </w:rPr>
        <w:t xml:space="preserve">, </w:t>
      </w:r>
      <w:r w:rsidR="00537529">
        <w:rPr>
          <w:rFonts w:ascii="Times New Roman" w:hAnsi="Times New Roman" w:cs="Times New Roman"/>
          <w:b/>
          <w:bCs/>
          <w:lang w:val="en-US"/>
        </w:rPr>
        <w:t xml:space="preserve">Dr. </w:t>
      </w:r>
      <w:r w:rsidRPr="00DE0E64">
        <w:rPr>
          <w:rFonts w:ascii="Times New Roman" w:hAnsi="Times New Roman" w:cs="Times New Roman"/>
          <w:b/>
          <w:bCs/>
        </w:rPr>
        <w:t>Suparwoto Sapto Wahono</w:t>
      </w:r>
      <w:r w:rsidR="00537529">
        <w:rPr>
          <w:rFonts w:ascii="Times New Roman" w:hAnsi="Times New Roman" w:cs="Times New Roman"/>
          <w:b/>
          <w:bCs/>
          <w:lang w:val="en-US"/>
        </w:rPr>
        <w:t xml:space="preserve"> M. Pd</w:t>
      </w:r>
      <w:r w:rsidRPr="00DE0E64">
        <w:rPr>
          <w:rFonts w:ascii="Times New Roman" w:hAnsi="Times New Roman" w:cs="Times New Roman"/>
          <w:b/>
          <w:bCs/>
          <w:vertAlign w:val="superscript"/>
        </w:rPr>
        <w:t>4</w:t>
      </w:r>
      <w:r w:rsidRPr="00DE0E64">
        <w:rPr>
          <w:rFonts w:ascii="Times New Roman" w:hAnsi="Times New Roman" w:cs="Times New Roman"/>
          <w:b/>
          <w:bCs/>
        </w:rPr>
        <w:t>.</w:t>
      </w:r>
    </w:p>
    <w:p w14:paraId="217ED32C" w14:textId="5E3BFC93" w:rsidR="00F90BAF" w:rsidRPr="00763FAD" w:rsidRDefault="00F90BAF" w:rsidP="00F90BAF">
      <w:pPr>
        <w:spacing w:after="0" w:line="240" w:lineRule="auto"/>
        <w:jc w:val="center"/>
        <w:rPr>
          <w:rFonts w:ascii="Times New Roman" w:hAnsi="Times New Roman" w:cs="Times New Roman"/>
          <w:b/>
          <w:bCs/>
          <w:lang w:val="en-US"/>
        </w:rPr>
      </w:pPr>
      <w:r w:rsidRPr="00DE0E64">
        <w:rPr>
          <w:rFonts w:ascii="Times New Roman" w:hAnsi="Times New Roman" w:cs="Times New Roman"/>
          <w:b/>
          <w:bCs/>
        </w:rPr>
        <w:t>English Language Education Study Program</w:t>
      </w:r>
      <w:r w:rsidR="00763FAD">
        <w:rPr>
          <w:rFonts w:ascii="Times New Roman" w:hAnsi="Times New Roman" w:cs="Times New Roman"/>
          <w:b/>
          <w:bCs/>
          <w:lang w:val="en-US"/>
        </w:rPr>
        <w:t>,</w:t>
      </w:r>
    </w:p>
    <w:p w14:paraId="1978105C" w14:textId="4586C4E2" w:rsidR="00F90BAF" w:rsidRPr="00763FAD" w:rsidRDefault="00F90BAF" w:rsidP="00F90BAF">
      <w:pPr>
        <w:spacing w:after="0" w:line="240" w:lineRule="auto"/>
        <w:jc w:val="center"/>
        <w:rPr>
          <w:rFonts w:ascii="Times New Roman" w:hAnsi="Times New Roman" w:cs="Times New Roman"/>
          <w:b/>
          <w:bCs/>
          <w:lang w:val="en-US"/>
        </w:rPr>
      </w:pPr>
      <w:r w:rsidRPr="00DE0E64">
        <w:rPr>
          <w:rFonts w:ascii="Times New Roman" w:hAnsi="Times New Roman" w:cs="Times New Roman"/>
          <w:b/>
          <w:bCs/>
        </w:rPr>
        <w:t>Faculty of aeducation and Teacher Training</w:t>
      </w:r>
      <w:r w:rsidR="00763FAD">
        <w:rPr>
          <w:rFonts w:ascii="Times New Roman" w:hAnsi="Times New Roman" w:cs="Times New Roman"/>
          <w:b/>
          <w:bCs/>
          <w:lang w:val="en-US"/>
        </w:rPr>
        <w:t>,</w:t>
      </w:r>
    </w:p>
    <w:p w14:paraId="42603C54" w14:textId="77777777" w:rsidR="007D7947" w:rsidRDefault="00F90BAF" w:rsidP="007D7947">
      <w:pPr>
        <w:spacing w:after="0" w:line="240" w:lineRule="auto"/>
        <w:jc w:val="center"/>
        <w:rPr>
          <w:rFonts w:ascii="Times New Roman" w:hAnsi="Times New Roman" w:cs="Times New Roman"/>
          <w:b/>
          <w:bCs/>
        </w:rPr>
      </w:pPr>
      <w:r w:rsidRPr="00DE0E64">
        <w:rPr>
          <w:rFonts w:ascii="Times New Roman" w:hAnsi="Times New Roman" w:cs="Times New Roman"/>
          <w:b/>
          <w:bCs/>
        </w:rPr>
        <w:t>Universitas Islam Negeri KH.</w:t>
      </w:r>
      <w:r>
        <w:rPr>
          <w:rFonts w:ascii="Times New Roman" w:hAnsi="Times New Roman" w:cs="Times New Roman"/>
          <w:b/>
          <w:bCs/>
        </w:rPr>
        <w:t xml:space="preserve"> </w:t>
      </w:r>
      <w:r w:rsidRPr="00DE0E64">
        <w:rPr>
          <w:rFonts w:ascii="Times New Roman" w:hAnsi="Times New Roman" w:cs="Times New Roman"/>
          <w:b/>
          <w:bCs/>
        </w:rPr>
        <w:t>Achmad Siddiq Jermber</w:t>
      </w:r>
    </w:p>
    <w:p w14:paraId="74567F51" w14:textId="40E79157" w:rsidR="00F90BAF" w:rsidRPr="007D7947" w:rsidRDefault="007D7947" w:rsidP="007D7947">
      <w:pPr>
        <w:spacing w:after="0" w:line="240" w:lineRule="auto"/>
        <w:jc w:val="center"/>
        <w:rPr>
          <w:rFonts w:ascii="Times New Roman" w:hAnsi="Times New Roman" w:cs="Times New Roman"/>
          <w:b/>
          <w:bCs/>
          <w:lang w:val="en-US"/>
        </w:rPr>
      </w:pPr>
      <w:hyperlink r:id="rId5" w:history="1">
        <w:r w:rsidRPr="00821B2A">
          <w:rPr>
            <w:rStyle w:val="Hyperlink"/>
            <w:rFonts w:ascii="Times New Roman" w:hAnsi="Times New Roman" w:cs="Times New Roman"/>
            <w:b/>
            <w:bCs/>
          </w:rPr>
          <w:t>titaniasyah02@gmail.com</w:t>
        </w:r>
      </w:hyperlink>
      <w:r w:rsidR="00F90BAF" w:rsidRPr="00DE0E64">
        <w:rPr>
          <w:rFonts w:ascii="Times New Roman" w:hAnsi="Times New Roman" w:cs="Times New Roman"/>
          <w:b/>
          <w:bCs/>
        </w:rPr>
        <w:t>,</w:t>
      </w:r>
      <w:r>
        <w:rPr>
          <w:rFonts w:ascii="Times New Roman" w:hAnsi="Times New Roman" w:cs="Times New Roman"/>
          <w:b/>
          <w:bCs/>
          <w:lang w:val="en-US"/>
        </w:rPr>
        <w:t xml:space="preserve"> </w:t>
      </w:r>
      <w:hyperlink r:id="rId6" w:history="1">
        <w:r w:rsidRPr="00821B2A">
          <w:rPr>
            <w:rStyle w:val="Hyperlink"/>
            <w:rFonts w:ascii="Times New Roman" w:hAnsi="Times New Roman" w:cs="Times New Roman"/>
            <w:b/>
            <w:bCs/>
          </w:rPr>
          <w:t>vicehafis@gmail.com</w:t>
        </w:r>
      </w:hyperlink>
      <w:r w:rsidR="00F90BAF" w:rsidRPr="00DE0E64">
        <w:rPr>
          <w:rFonts w:ascii="Times New Roman" w:hAnsi="Times New Roman" w:cs="Times New Roman"/>
          <w:b/>
          <w:bCs/>
        </w:rPr>
        <w:t>,</w:t>
      </w:r>
      <w:r>
        <w:rPr>
          <w:rFonts w:ascii="Times New Roman" w:hAnsi="Times New Roman" w:cs="Times New Roman"/>
          <w:b/>
          <w:bCs/>
          <w:lang w:val="en-US"/>
        </w:rPr>
        <w:t xml:space="preserve"> </w:t>
      </w:r>
      <w:hyperlink r:id="rId7" w:history="1">
        <w:r w:rsidRPr="00821B2A">
          <w:rPr>
            <w:rStyle w:val="Hyperlink"/>
            <w:rFonts w:ascii="Times New Roman" w:hAnsi="Times New Roman" w:cs="Times New Roman"/>
            <w:b/>
            <w:bCs/>
          </w:rPr>
          <w:t>daniariskazuhrowiah@gmail.com</w:t>
        </w:r>
      </w:hyperlink>
      <w:r w:rsidR="00F90BAF" w:rsidRPr="00DE0E64">
        <w:rPr>
          <w:rFonts w:ascii="Times New Roman" w:hAnsi="Times New Roman" w:cs="Times New Roman"/>
          <w:b/>
          <w:bCs/>
        </w:rPr>
        <w:t>,</w:t>
      </w:r>
      <w:r>
        <w:rPr>
          <w:rFonts w:ascii="Times New Roman" w:hAnsi="Times New Roman" w:cs="Times New Roman"/>
          <w:b/>
          <w:bCs/>
          <w:lang w:val="en-US"/>
        </w:rPr>
        <w:t xml:space="preserve"> </w:t>
      </w:r>
      <w:r w:rsidR="00F90BAF" w:rsidRPr="00DE0E64">
        <w:rPr>
          <w:rFonts w:ascii="Times New Roman" w:hAnsi="Times New Roman" w:cs="Times New Roman"/>
          <w:b/>
          <w:bCs/>
        </w:rPr>
        <w:t xml:space="preserve"> </w:t>
      </w:r>
      <w:hyperlink r:id="rId8" w:history="1">
        <w:r w:rsidR="00F90BAF" w:rsidRPr="00DE0E64">
          <w:rPr>
            <w:rStyle w:val="Hyperlink"/>
            <w:rFonts w:ascii="Times New Roman" w:hAnsi="Times New Roman" w:cs="Times New Roman"/>
            <w:b/>
            <w:bCs/>
          </w:rPr>
          <w:t>wahsapto@uinkhas.ac.id</w:t>
        </w:r>
      </w:hyperlink>
      <w:r w:rsidR="00F90BAF" w:rsidRPr="00DE0E64">
        <w:rPr>
          <w:rFonts w:ascii="Times New Roman" w:hAnsi="Times New Roman" w:cs="Times New Roman"/>
          <w:b/>
          <w:bCs/>
        </w:rPr>
        <w:t>.</w:t>
      </w:r>
    </w:p>
    <w:p w14:paraId="79AE3215" w14:textId="2AC456F3" w:rsidR="00F90BAF" w:rsidRDefault="00F90BAF" w:rsidP="00F90BAF">
      <w:pPr>
        <w:pBdr>
          <w:bottom w:val="single" w:sz="6" w:space="1" w:color="auto"/>
        </w:pBdr>
        <w:spacing w:after="0" w:line="240" w:lineRule="auto"/>
        <w:jc w:val="center"/>
        <w:rPr>
          <w:rFonts w:ascii="Times New Roman" w:hAnsi="Times New Roman" w:cs="Times New Roman"/>
          <w:b/>
          <w:bCs/>
        </w:rPr>
      </w:pPr>
    </w:p>
    <w:p w14:paraId="494883EA" w14:textId="7DF98777" w:rsidR="00F90BAF" w:rsidRDefault="00F90BAF" w:rsidP="00F90BAF">
      <w:pPr>
        <w:jc w:val="right"/>
        <w:rPr>
          <w:rFonts w:ascii="Times New Roman" w:hAnsi="Times New Roman" w:cs="Times New Roman"/>
        </w:rPr>
      </w:pPr>
    </w:p>
    <w:p w14:paraId="2A7A811A" w14:textId="7A11D58F" w:rsidR="00F90BAF" w:rsidRPr="008645BA" w:rsidRDefault="008645BA" w:rsidP="008645BA">
      <w:pPr>
        <w:spacing w:line="240" w:lineRule="auto"/>
        <w:jc w:val="both"/>
        <w:rPr>
          <w:rFonts w:ascii="Times New Roman" w:hAnsi="Times New Roman" w:cs="Times New Roman"/>
          <w:b/>
          <w:bCs/>
          <w:lang w:val="en-US"/>
        </w:rPr>
      </w:pPr>
      <w:r w:rsidRPr="00F90BAF">
        <w:rPr>
          <w:rFonts w:ascii="Times New Roman" w:hAnsi="Times New Roman" w:cs="Times New Roman"/>
          <w:b/>
          <w:bCs/>
          <w:lang w:val="en-US"/>
        </w:rPr>
        <w:t>ABSTRACT</w:t>
      </w:r>
      <w:r>
        <w:rPr>
          <w:rFonts w:ascii="Times New Roman" w:hAnsi="Times New Roman" w:cs="Times New Roman"/>
          <w:b/>
          <w:bCs/>
          <w:lang w:val="en-US"/>
        </w:rPr>
        <w:t xml:space="preserve">: </w:t>
      </w:r>
      <w:r w:rsidR="00F90BAF" w:rsidRPr="00F90BAF">
        <w:rPr>
          <w:rFonts w:ascii="Times New Roman" w:hAnsi="Times New Roman" w:cs="Times New Roman"/>
          <w:lang w:val="en-US"/>
        </w:rPr>
        <w:t>This study aims to examine the role of affixation in the formation process of nouns and verbs in English through the derivational morphology approach. Affixation, as one of the main morphological processes, plays an important role in enriching vocabulary and changing word classes without significantly changing the basic meaning. This study analyzes various types of derivational affixes, both prefixes and suffixes, which are commonly used in forming nouns and verbs. Data were obtained through qualitative analysis of English corpus, including academic and non-academic texts, with a descriptive approach. The results show that affixation plays a vital role in the derivation process, where suffixes are more dominant in forming nouns (such as -ness, -tion, -ity), while prefixes and suffixes equally contribute in forming verbs (such as en-, re-, -ize, -ify). The findings confirm that affixation not only expands the lexicon but also facilitates syntactic flexibility in English sentence construction. This research is expected to contribute to the study of linguistics, particularly in the field of English morphology.</w:t>
      </w:r>
    </w:p>
    <w:p w14:paraId="68CEC9CD" w14:textId="11125836" w:rsidR="00F90BAF" w:rsidRDefault="00F90BAF" w:rsidP="00F90BAF">
      <w:pPr>
        <w:pBdr>
          <w:bottom w:val="double" w:sz="6" w:space="1" w:color="auto"/>
        </w:pBdr>
        <w:spacing w:line="240" w:lineRule="auto"/>
        <w:jc w:val="both"/>
        <w:rPr>
          <w:rFonts w:ascii="Times New Roman" w:hAnsi="Times New Roman" w:cs="Times New Roman"/>
          <w:i/>
          <w:iCs/>
          <w:lang w:val="en-US"/>
        </w:rPr>
      </w:pPr>
      <w:r w:rsidRPr="00F90BAF">
        <w:rPr>
          <w:rFonts w:ascii="Times New Roman" w:hAnsi="Times New Roman" w:cs="Times New Roman"/>
          <w:i/>
          <w:iCs/>
          <w:lang w:val="en-US"/>
        </w:rPr>
        <w:t>Keywords: affixation, derivational morphology, noun, verb, English.</w:t>
      </w:r>
    </w:p>
    <w:p w14:paraId="33C5D306" w14:textId="77777777" w:rsidR="00F90BAF" w:rsidRPr="00F90BAF" w:rsidRDefault="00F90BAF" w:rsidP="00F90BAF">
      <w:pPr>
        <w:spacing w:line="240" w:lineRule="auto"/>
        <w:jc w:val="both"/>
        <w:rPr>
          <w:rFonts w:ascii="Times New Roman" w:hAnsi="Times New Roman" w:cs="Times New Roman"/>
          <w:b/>
          <w:bCs/>
          <w:sz w:val="24"/>
          <w:szCs w:val="24"/>
          <w:lang w:val="en-US"/>
        </w:rPr>
      </w:pPr>
    </w:p>
    <w:p w14:paraId="04131669" w14:textId="0E2BB34C" w:rsidR="00F90BAF" w:rsidRPr="008645BA" w:rsidRDefault="008645BA" w:rsidP="008645BA">
      <w:pPr>
        <w:spacing w:line="240" w:lineRule="auto"/>
        <w:jc w:val="both"/>
        <w:rPr>
          <w:rFonts w:ascii="Times New Roman" w:hAnsi="Times New Roman" w:cs="Times New Roman"/>
          <w:b/>
          <w:bCs/>
          <w:sz w:val="24"/>
          <w:szCs w:val="24"/>
          <w:lang w:val="en-US"/>
        </w:rPr>
      </w:pPr>
      <w:r w:rsidRPr="00F90BAF">
        <w:rPr>
          <w:rFonts w:ascii="Times New Roman" w:hAnsi="Times New Roman" w:cs="Times New Roman"/>
          <w:b/>
          <w:bCs/>
          <w:sz w:val="24"/>
          <w:szCs w:val="24"/>
          <w:lang w:val="en-US"/>
        </w:rPr>
        <w:t>INTRODUCTION</w:t>
      </w:r>
      <w:r>
        <w:rPr>
          <w:rFonts w:ascii="Times New Roman" w:hAnsi="Times New Roman" w:cs="Times New Roman"/>
          <w:b/>
          <w:bCs/>
          <w:sz w:val="24"/>
          <w:szCs w:val="24"/>
          <w:lang w:val="en-US"/>
        </w:rPr>
        <w:t xml:space="preserve">: </w:t>
      </w:r>
      <w:r w:rsidR="00F90BAF" w:rsidRPr="00F90BAF">
        <w:rPr>
          <w:rFonts w:ascii="Times New Roman" w:hAnsi="Times New Roman" w:cs="Times New Roman"/>
          <w:sz w:val="24"/>
          <w:szCs w:val="24"/>
          <w:lang w:val="en-US"/>
        </w:rPr>
        <w:t>Language is a complex and dynamic system that continues to evolve over time. One of the important aspects in language development is the process of word formation or morphology. In the realm of morphology, affixation occupies a crucial position because it allows the formation of new words through the addition of affixes to the base form. Affixation not only expands the vocabulary of a language, but also plays a role in changing word classes, such as from verbs to nouns or vice versa.</w:t>
      </w:r>
    </w:p>
    <w:p w14:paraId="6B4F7243"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In English, the process of affixation becomes the main means in the formation of derivative words, especially in forming nouns and verbs. Derivative affixes, both prefixes and suffixes, have different morphological functions and can affect the meaning and syntactic function of the derived word. For example, the addition of the suffix -ness to the word happy forms the noun happiness, or the addition of the suffix -ize to the word modern forms the verb modernize.</w:t>
      </w:r>
    </w:p>
    <w:p w14:paraId="61DF766A"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 xml:space="preserve">However, there are still many language learners who do not understand how affixes work systematically in the derivation process, especially in relation to word class changes. Therefore, this study aims to examine in depth the role of </w:t>
      </w:r>
      <w:r w:rsidRPr="00F90BAF">
        <w:rPr>
          <w:rFonts w:ascii="Times New Roman" w:hAnsi="Times New Roman" w:cs="Times New Roman"/>
          <w:sz w:val="24"/>
          <w:szCs w:val="24"/>
          <w:lang w:val="en-US"/>
        </w:rPr>
        <w:lastRenderedPageBreak/>
        <w:t>affixation in the formation of nouns and verbs in English through a derivational morphology approach. This research is expected to provide a more comprehensive understanding of the structure and process of word formation in English, as well as its contribution to language learning and linguistic studies.</w:t>
      </w:r>
    </w:p>
    <w:p w14:paraId="54CEA6EF"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Definition of Morphology</w:t>
      </w:r>
    </w:p>
    <w:p w14:paraId="16E70448"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Morphology is a branch of linguistics that studies the internal structure of words and the process of word formation. According to Katamba (1993), morphology discusses how morphemes - the smallest units that have meaning - combine to form words. In linguistics, morphology serves to understand changes in word forms and their categories according to grammatical and lexical needs.</w:t>
      </w:r>
    </w:p>
    <w:p w14:paraId="379BEF63"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Derivative Morphology (Derivational)</w:t>
      </w:r>
    </w:p>
    <w:p w14:paraId="743B6966"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Derivative morphology is the process of forming a new word from a base word by adding affixes that change the meaning or class of the word. In English, the derivative process is often used to form nouns, verbs, adjectives or adverbs. For example, the word happy (adjective) becomes happiness (noun) after undergoing the derivation process through the addition of the suffix -ness.</w:t>
      </w:r>
    </w:p>
    <w:p w14:paraId="2647765A"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According to Bauer (1983), derivation allows the formation of new words that are different both in terms of meaning and syntactic function compared to the base word.</w:t>
      </w:r>
    </w:p>
    <w:p w14:paraId="1E941DC2"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Affixation in English</w:t>
      </w:r>
    </w:p>
    <w:p w14:paraId="334664C2"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Affixation is the process of adding an affix (prefix, infix, or suffix) to the base form of a word. In English, the most common affixes are prefixes (affixes at the beginning of words) and suffixes (affixes at the end of words). Derivative affixes differ from inflectional ones in that they can significantly change the word class (part of speech) and meaning.</w:t>
      </w:r>
    </w:p>
    <w:p w14:paraId="2E9432AE" w14:textId="77777777" w:rsidR="00F90BAF" w:rsidRPr="00F90BAF" w:rsidRDefault="00F90BAF" w:rsidP="00F90BAF">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Example:</w:t>
      </w:r>
    </w:p>
    <w:p w14:paraId="06690CA4" w14:textId="77777777" w:rsidR="00F90BAF" w:rsidRPr="00BB3CA6" w:rsidRDefault="00F90BAF" w:rsidP="00BB3CA6">
      <w:pPr>
        <w:pStyle w:val="ListParagraph"/>
        <w:numPr>
          <w:ilvl w:val="0"/>
          <w:numId w:val="2"/>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Prefix: un- + happy → unhappy (still in the adjective class, but changes meaning).</w:t>
      </w:r>
    </w:p>
    <w:p w14:paraId="1C691EA0" w14:textId="78993717" w:rsidR="00BB3CA6" w:rsidRPr="00BB3CA6" w:rsidRDefault="00F90BAF" w:rsidP="00BB3CA6">
      <w:pPr>
        <w:pStyle w:val="ListParagraph"/>
        <w:numPr>
          <w:ilvl w:val="0"/>
          <w:numId w:val="2"/>
        </w:numPr>
        <w:spacing w:line="36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Suffix: act (verb) + -ion → action (changes to noun).</w:t>
      </w:r>
    </w:p>
    <w:p w14:paraId="07D3C048" w14:textId="28248759"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The Role of Affixation in the Formation of Nouns</w:t>
      </w:r>
    </w:p>
    <w:p w14:paraId="61844AAB"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Derivative affixes are very important in forming nouns from the base form of words. Some common suffixes used to form nouns are:</w:t>
      </w:r>
    </w:p>
    <w:p w14:paraId="2B316B06" w14:textId="77777777" w:rsidR="00F90BAF" w:rsidRPr="00BB3CA6" w:rsidRDefault="00F90BAF" w:rsidP="00BB3CA6">
      <w:pPr>
        <w:pStyle w:val="ListParagraph"/>
        <w:numPr>
          <w:ilvl w:val="0"/>
          <w:numId w:val="3"/>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-ness (e.g., kind → kindness)</w:t>
      </w:r>
    </w:p>
    <w:p w14:paraId="21E3840C" w14:textId="77777777" w:rsidR="00F90BAF" w:rsidRPr="00BB3CA6" w:rsidRDefault="00F90BAF" w:rsidP="00BB3CA6">
      <w:pPr>
        <w:pStyle w:val="ListParagraph"/>
        <w:numPr>
          <w:ilvl w:val="0"/>
          <w:numId w:val="3"/>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-tion/-sion (e.g., inform → information)</w:t>
      </w:r>
    </w:p>
    <w:p w14:paraId="304D830C" w14:textId="77777777" w:rsidR="00F90BAF" w:rsidRPr="00BB3CA6" w:rsidRDefault="00F90BAF" w:rsidP="00BB3CA6">
      <w:pPr>
        <w:pStyle w:val="ListParagraph"/>
        <w:numPr>
          <w:ilvl w:val="0"/>
          <w:numId w:val="3"/>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-ment (e.g., develop → development)</w:t>
      </w:r>
    </w:p>
    <w:p w14:paraId="28A9302A" w14:textId="77777777" w:rsidR="00F90BAF" w:rsidRPr="00BB3CA6" w:rsidRDefault="00F90BAF" w:rsidP="00BB3CA6">
      <w:pPr>
        <w:pStyle w:val="ListParagraph"/>
        <w:numPr>
          <w:ilvl w:val="0"/>
          <w:numId w:val="3"/>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-er/-or (e.g., teach → teacher)</w:t>
      </w:r>
    </w:p>
    <w:p w14:paraId="7DA975B3"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lastRenderedPageBreak/>
        <w:t>This process not only creates new words, but also expands their function and context of use in sentences.</w:t>
      </w:r>
    </w:p>
    <w:p w14:paraId="691547F0"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The Role of Affixation in Verb Formation</w:t>
      </w:r>
    </w:p>
    <w:p w14:paraId="7075C263"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Affixation also plays a role in forming verbs, although it is more limited than in forming nouns. Prefixes such as en-, re-, or de- are often used to form verbs from root words:</w:t>
      </w:r>
    </w:p>
    <w:p w14:paraId="70AF47FF" w14:textId="77777777" w:rsidR="00F90BAF" w:rsidRPr="00BB3CA6" w:rsidRDefault="00F90BAF" w:rsidP="00BB3CA6">
      <w:pPr>
        <w:pStyle w:val="ListParagraph"/>
        <w:numPr>
          <w:ilvl w:val="0"/>
          <w:numId w:val="4"/>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large → enlarge</w:t>
      </w:r>
    </w:p>
    <w:p w14:paraId="0F6A018B" w14:textId="77777777" w:rsidR="00F90BAF" w:rsidRPr="00BB3CA6" w:rsidRDefault="00F90BAF" w:rsidP="00BB3CA6">
      <w:pPr>
        <w:pStyle w:val="ListParagraph"/>
        <w:numPr>
          <w:ilvl w:val="0"/>
          <w:numId w:val="4"/>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do → redo</w:t>
      </w:r>
    </w:p>
    <w:p w14:paraId="70C9E75E" w14:textId="77777777" w:rsidR="00F90BAF" w:rsidRPr="00BB3CA6" w:rsidRDefault="00F90BAF" w:rsidP="00BB3CA6">
      <w:pPr>
        <w:pStyle w:val="ListParagraph"/>
        <w:numPr>
          <w:ilvl w:val="0"/>
          <w:numId w:val="4"/>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frost → defrost</w:t>
      </w:r>
    </w:p>
    <w:p w14:paraId="0CBDF1FE" w14:textId="77777777" w:rsidR="00F90BAF" w:rsidRP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This process shows how derivative affixes affect the direction of the word's meaning and function in the sentence.</w:t>
      </w:r>
    </w:p>
    <w:p w14:paraId="6DF96607"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Classification of Derivative Affixes</w:t>
      </w:r>
    </w:p>
    <w:p w14:paraId="13CC02B2" w14:textId="77777777" w:rsidR="00F90BAF" w:rsidRPr="00F90BAF" w:rsidRDefault="00F90BAF" w:rsidP="00F90BAF">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In English, derivative affixes can be divided into:</w:t>
      </w:r>
    </w:p>
    <w:p w14:paraId="14902CBA" w14:textId="77777777" w:rsidR="00F90BAF" w:rsidRPr="00BB3CA6" w:rsidRDefault="00F90BAF" w:rsidP="00BB3CA6">
      <w:pPr>
        <w:pStyle w:val="ListParagraph"/>
        <w:numPr>
          <w:ilvl w:val="0"/>
          <w:numId w:val="5"/>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Class-changing derivation: changes the class of a word. Example: happy (adj.) → happiness (n.).</w:t>
      </w:r>
    </w:p>
    <w:p w14:paraId="7A1088AD" w14:textId="77777777" w:rsidR="00F90BAF" w:rsidRPr="00BB3CA6" w:rsidRDefault="00F90BAF" w:rsidP="00BB3CA6">
      <w:pPr>
        <w:pStyle w:val="ListParagraph"/>
        <w:numPr>
          <w:ilvl w:val="0"/>
          <w:numId w:val="5"/>
        </w:numPr>
        <w:spacing w:line="36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Class-maintaining derivation: does not change the class of the word, only its meaning. Example: kind → unkind. (Katamba, 1993; Plag, 2003)</w:t>
      </w:r>
    </w:p>
    <w:p w14:paraId="67583C06" w14:textId="77777777" w:rsidR="00F90BAF" w:rsidRPr="00BB3CA6" w:rsidRDefault="00F90BAF" w:rsidP="00BB3CA6">
      <w:pPr>
        <w:pStyle w:val="ListParagraph"/>
        <w:numPr>
          <w:ilvl w:val="0"/>
          <w:numId w:val="1"/>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Relevance of Affixation in Linguistic Studies</w:t>
      </w:r>
    </w:p>
    <w:p w14:paraId="768AD222" w14:textId="473D4C45" w:rsidR="00F90BAF" w:rsidRDefault="00F90BAF" w:rsidP="008645BA">
      <w:pPr>
        <w:spacing w:line="240" w:lineRule="auto"/>
        <w:jc w:val="both"/>
        <w:rPr>
          <w:rFonts w:ascii="Times New Roman" w:hAnsi="Times New Roman" w:cs="Times New Roman"/>
          <w:sz w:val="24"/>
          <w:szCs w:val="24"/>
          <w:lang w:val="en-US"/>
        </w:rPr>
      </w:pPr>
      <w:r w:rsidRPr="00F90BAF">
        <w:rPr>
          <w:rFonts w:ascii="Times New Roman" w:hAnsi="Times New Roman" w:cs="Times New Roman"/>
          <w:sz w:val="24"/>
          <w:szCs w:val="24"/>
          <w:lang w:val="en-US"/>
        </w:rPr>
        <w:t>Affixation as a morphological phenomenon is an important part of linguistic studies because it shows how language develops systematically to meet the expressive needs of its speakers. This process is also the basis for second language learning, especially in forming an understanding of word structure and meaning.</w:t>
      </w:r>
    </w:p>
    <w:p w14:paraId="47FD4ACB" w14:textId="32CE580B" w:rsidR="00BB3CA6" w:rsidRPr="00BB3CA6" w:rsidRDefault="008645BA" w:rsidP="008645BA">
      <w:pPr>
        <w:spacing w:line="240" w:lineRule="auto"/>
        <w:jc w:val="both"/>
        <w:rPr>
          <w:rFonts w:ascii="Times New Roman" w:hAnsi="Times New Roman" w:cs="Times New Roman"/>
          <w:sz w:val="24"/>
          <w:szCs w:val="24"/>
          <w:lang w:val="en-US"/>
        </w:rPr>
      </w:pPr>
      <w:r w:rsidRPr="008645BA">
        <w:rPr>
          <w:rFonts w:asciiTheme="majorBidi" w:hAnsiTheme="majorBidi" w:cstheme="majorBidi"/>
          <w:b/>
          <w:sz w:val="24"/>
          <w:szCs w:val="24"/>
        </w:rPr>
        <w:t>METHODOLOGY</w:t>
      </w:r>
      <w:r w:rsidRPr="008645BA">
        <w:rPr>
          <w:rFonts w:asciiTheme="majorBidi" w:hAnsiTheme="majorBidi" w:cstheme="majorBidi"/>
          <w:sz w:val="24"/>
          <w:szCs w:val="24"/>
        </w:rPr>
        <w:t>:</w:t>
      </w:r>
      <w:r w:rsidR="00BB3CA6" w:rsidRPr="00BB3CA6">
        <w:rPr>
          <w:rFonts w:ascii="Times New Roman" w:hAnsi="Times New Roman" w:cs="Times New Roman"/>
          <w:sz w:val="24"/>
          <w:szCs w:val="24"/>
          <w:lang w:val="en-US"/>
        </w:rPr>
        <w:t>This research uses a descriptive qualitative approach with a focus on analyzing derivational morphology in English, especially related to affixation in the formation of nouns and verbs. This approach is chosen to describe and explain systematically the processes of affixation and the types of affixes used in forming new word classes.</w:t>
      </w:r>
    </w:p>
    <w:p w14:paraId="5B2B30BA" w14:textId="459A4500" w:rsidR="00BB3CA6" w:rsidRPr="00BB3CA6" w:rsidRDefault="00BB3CA6" w:rsidP="00BB3CA6">
      <w:pPr>
        <w:pStyle w:val="ListParagraph"/>
        <w:numPr>
          <w:ilvl w:val="0"/>
          <w:numId w:val="6"/>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Data Source.</w:t>
      </w:r>
    </w:p>
    <w:p w14:paraId="22F92763" w14:textId="77777777" w:rsidR="00BB3CA6" w:rsidRPr="00BB3CA6" w:rsidRDefault="00BB3CA6" w:rsidP="008645BA">
      <w:pPr>
        <w:spacing w:line="240" w:lineRule="auto"/>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The data in this research are English words that undergo affixation process, either forming nouns or verbs. The data sources are obtained from:</w:t>
      </w:r>
    </w:p>
    <w:p w14:paraId="4B68D64F" w14:textId="77777777" w:rsidR="00BB3CA6" w:rsidRPr="00BB3CA6" w:rsidRDefault="00BB3CA6" w:rsidP="00BB3CA6">
      <w:pPr>
        <w:pStyle w:val="ListParagraph"/>
        <w:numPr>
          <w:ilvl w:val="0"/>
          <w:numId w:val="7"/>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English dictionaries (Oxford Advanced Learner's Dictionary and Cambridge Dictionary),</w:t>
      </w:r>
    </w:p>
    <w:p w14:paraId="0FF26A45" w14:textId="77777777" w:rsidR="00BB3CA6" w:rsidRPr="00BB3CA6" w:rsidRDefault="00BB3CA6" w:rsidP="00BB3CA6">
      <w:pPr>
        <w:pStyle w:val="ListParagraph"/>
        <w:numPr>
          <w:ilvl w:val="0"/>
          <w:numId w:val="7"/>
        </w:numPr>
        <w:spacing w:line="36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Text corpus such as academic articles, popular journals, and English textbooks at intermediate and advanced levels.</w:t>
      </w:r>
    </w:p>
    <w:p w14:paraId="61E39D2D" w14:textId="77777777" w:rsidR="00BB3CA6" w:rsidRPr="00BB3CA6" w:rsidRDefault="00BB3CA6" w:rsidP="00BB3CA6">
      <w:pPr>
        <w:pStyle w:val="ListParagraph"/>
        <w:numPr>
          <w:ilvl w:val="0"/>
          <w:numId w:val="6"/>
        </w:numPr>
        <w:spacing w:line="36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lastRenderedPageBreak/>
        <w:t>Data Collection Technique.</w:t>
      </w:r>
    </w:p>
    <w:p w14:paraId="7411A574" w14:textId="77777777" w:rsidR="00BB3CA6" w:rsidRPr="00BB3CA6" w:rsidRDefault="00BB3CA6" w:rsidP="008645BA">
      <w:pPr>
        <w:spacing w:line="240" w:lineRule="auto"/>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Data were collected through documentation and note-taking techniques, by means of:</w:t>
      </w:r>
    </w:p>
    <w:p w14:paraId="640558BC" w14:textId="77777777" w:rsidR="00BB3CA6" w:rsidRPr="00BB3CA6" w:rsidRDefault="00BB3CA6" w:rsidP="00BB3CA6">
      <w:pPr>
        <w:pStyle w:val="ListParagraph"/>
        <w:numPr>
          <w:ilvl w:val="0"/>
          <w:numId w:val="8"/>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Identifying base words that undergo the process of affixation,</w:t>
      </w:r>
    </w:p>
    <w:p w14:paraId="3C2A1F68" w14:textId="77777777" w:rsidR="00BB3CA6" w:rsidRPr="00BB3CA6" w:rsidRDefault="00BB3CA6" w:rsidP="00BB3CA6">
      <w:pPr>
        <w:pStyle w:val="ListParagraph"/>
        <w:numPr>
          <w:ilvl w:val="0"/>
          <w:numId w:val="8"/>
        </w:numPr>
        <w:spacing w:line="24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Recording the type of affix (prefix or suffix) used,</w:t>
      </w:r>
    </w:p>
    <w:p w14:paraId="24BEA450" w14:textId="3C471E25" w:rsidR="00BB3CA6" w:rsidRPr="00BB3CA6" w:rsidRDefault="00BB3CA6" w:rsidP="005A53ED">
      <w:pPr>
        <w:pStyle w:val="ListParagraph"/>
        <w:numPr>
          <w:ilvl w:val="0"/>
          <w:numId w:val="8"/>
        </w:numPr>
        <w:spacing w:line="360" w:lineRule="auto"/>
        <w:ind w:left="45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Classifying the results of affixation based on the word class: noun or verb.</w:t>
      </w:r>
    </w:p>
    <w:p w14:paraId="0665B639" w14:textId="77777777" w:rsidR="008645BA" w:rsidRDefault="00BB3CA6" w:rsidP="008645BA">
      <w:pPr>
        <w:pStyle w:val="ListParagraph"/>
        <w:numPr>
          <w:ilvl w:val="0"/>
          <w:numId w:val="6"/>
        </w:numPr>
        <w:spacing w:line="240" w:lineRule="auto"/>
        <w:ind w:left="360"/>
        <w:jc w:val="both"/>
        <w:rPr>
          <w:rFonts w:ascii="Times New Roman" w:hAnsi="Times New Roman" w:cs="Times New Roman"/>
          <w:sz w:val="24"/>
          <w:szCs w:val="24"/>
          <w:lang w:val="en-US"/>
        </w:rPr>
      </w:pPr>
      <w:r w:rsidRPr="00BB3CA6">
        <w:rPr>
          <w:rFonts w:ascii="Times New Roman" w:hAnsi="Times New Roman" w:cs="Times New Roman"/>
          <w:sz w:val="24"/>
          <w:szCs w:val="24"/>
          <w:lang w:val="en-US"/>
        </w:rPr>
        <w:t>Data Analysis Technique</w:t>
      </w:r>
    </w:p>
    <w:p w14:paraId="1703F9DF" w14:textId="0F4FE08A" w:rsidR="00BB3CA6" w:rsidRPr="008645BA" w:rsidRDefault="00BB3CA6" w:rsidP="008645BA">
      <w:pPr>
        <w:spacing w:line="240" w:lineRule="auto"/>
        <w:jc w:val="both"/>
        <w:rPr>
          <w:rFonts w:ascii="Times New Roman" w:hAnsi="Times New Roman" w:cs="Times New Roman"/>
          <w:sz w:val="24"/>
          <w:szCs w:val="24"/>
          <w:lang w:val="en-US"/>
        </w:rPr>
      </w:pPr>
      <w:r w:rsidRPr="008645BA">
        <w:rPr>
          <w:rFonts w:ascii="Times New Roman" w:hAnsi="Times New Roman" w:cs="Times New Roman"/>
          <w:sz w:val="24"/>
          <w:szCs w:val="24"/>
          <w:lang w:val="en-US"/>
        </w:rPr>
        <w:t>Data analysis is carried out with the following steps:</w:t>
      </w:r>
    </w:p>
    <w:p w14:paraId="0E958E3F" w14:textId="77777777" w:rsidR="00BB3CA6" w:rsidRPr="005A53ED" w:rsidRDefault="00BB3CA6" w:rsidP="005A53ED">
      <w:pPr>
        <w:pStyle w:val="ListParagraph"/>
        <w:numPr>
          <w:ilvl w:val="0"/>
          <w:numId w:val="9"/>
        </w:numPr>
        <w:spacing w:line="240" w:lineRule="auto"/>
        <w:ind w:left="450"/>
        <w:jc w:val="both"/>
        <w:rPr>
          <w:rFonts w:ascii="Times New Roman" w:hAnsi="Times New Roman" w:cs="Times New Roman"/>
          <w:sz w:val="24"/>
          <w:szCs w:val="24"/>
          <w:lang w:val="en-US"/>
        </w:rPr>
      </w:pPr>
      <w:r w:rsidRPr="005A53ED">
        <w:rPr>
          <w:rFonts w:ascii="Times New Roman" w:hAnsi="Times New Roman" w:cs="Times New Roman"/>
          <w:sz w:val="24"/>
          <w:szCs w:val="24"/>
          <w:lang w:val="en-US"/>
        </w:rPr>
        <w:t>Classification of affixed words into two main categories: noun and verb.</w:t>
      </w:r>
    </w:p>
    <w:p w14:paraId="1A7EBD23" w14:textId="77777777" w:rsidR="00BB3CA6" w:rsidRPr="005A53ED" w:rsidRDefault="00BB3CA6" w:rsidP="005A53ED">
      <w:pPr>
        <w:pStyle w:val="ListParagraph"/>
        <w:numPr>
          <w:ilvl w:val="0"/>
          <w:numId w:val="9"/>
        </w:numPr>
        <w:spacing w:line="240" w:lineRule="auto"/>
        <w:ind w:left="450"/>
        <w:jc w:val="both"/>
        <w:rPr>
          <w:rFonts w:ascii="Times New Roman" w:hAnsi="Times New Roman" w:cs="Times New Roman"/>
          <w:sz w:val="24"/>
          <w:szCs w:val="24"/>
          <w:lang w:val="en-US"/>
        </w:rPr>
      </w:pPr>
      <w:r w:rsidRPr="005A53ED">
        <w:rPr>
          <w:rFonts w:ascii="Times New Roman" w:hAnsi="Times New Roman" w:cs="Times New Roman"/>
          <w:sz w:val="24"/>
          <w:szCs w:val="24"/>
          <w:lang w:val="en-US"/>
        </w:rPr>
        <w:t>Identify the types of affixes (derivatives) used for each category.</w:t>
      </w:r>
    </w:p>
    <w:p w14:paraId="0B2AAEAD" w14:textId="77777777" w:rsidR="00BB3CA6" w:rsidRPr="005A53ED" w:rsidRDefault="00BB3CA6" w:rsidP="005A53ED">
      <w:pPr>
        <w:pStyle w:val="ListParagraph"/>
        <w:numPr>
          <w:ilvl w:val="0"/>
          <w:numId w:val="9"/>
        </w:numPr>
        <w:spacing w:line="240" w:lineRule="auto"/>
        <w:ind w:left="450"/>
        <w:jc w:val="both"/>
        <w:rPr>
          <w:rFonts w:ascii="Times New Roman" w:hAnsi="Times New Roman" w:cs="Times New Roman"/>
          <w:sz w:val="24"/>
          <w:szCs w:val="24"/>
          <w:lang w:val="en-US"/>
        </w:rPr>
      </w:pPr>
      <w:r w:rsidRPr="005A53ED">
        <w:rPr>
          <w:rFonts w:ascii="Times New Roman" w:hAnsi="Times New Roman" w:cs="Times New Roman"/>
          <w:sz w:val="24"/>
          <w:szCs w:val="24"/>
          <w:lang w:val="en-US"/>
        </w:rPr>
        <w:t>Analysis of morphological function and word class shift due to affixation.</w:t>
      </w:r>
    </w:p>
    <w:p w14:paraId="7F7BD6D8" w14:textId="77777777" w:rsidR="00BB3CA6" w:rsidRPr="005A53ED" w:rsidRDefault="00BB3CA6" w:rsidP="005A53ED">
      <w:pPr>
        <w:pStyle w:val="ListParagraph"/>
        <w:numPr>
          <w:ilvl w:val="0"/>
          <w:numId w:val="9"/>
        </w:numPr>
        <w:spacing w:line="240" w:lineRule="auto"/>
        <w:ind w:left="450"/>
        <w:jc w:val="both"/>
        <w:rPr>
          <w:rFonts w:ascii="Times New Roman" w:hAnsi="Times New Roman" w:cs="Times New Roman"/>
          <w:sz w:val="24"/>
          <w:szCs w:val="24"/>
          <w:lang w:val="en-US"/>
        </w:rPr>
      </w:pPr>
      <w:r w:rsidRPr="005A53ED">
        <w:rPr>
          <w:rFonts w:ascii="Times New Roman" w:hAnsi="Times New Roman" w:cs="Times New Roman"/>
          <w:sz w:val="24"/>
          <w:szCs w:val="24"/>
          <w:lang w:val="en-US"/>
        </w:rPr>
        <w:t>Data interpretation based on the theory of derivative morphology (according to Katamba, Plag, and other linguists).</w:t>
      </w:r>
    </w:p>
    <w:p w14:paraId="15A3CAA9" w14:textId="0BA09F1E" w:rsidR="00F90BAF" w:rsidRDefault="00BB3CA6" w:rsidP="005A53ED">
      <w:pPr>
        <w:pStyle w:val="ListParagraph"/>
        <w:numPr>
          <w:ilvl w:val="0"/>
          <w:numId w:val="9"/>
        </w:numPr>
        <w:spacing w:line="240" w:lineRule="auto"/>
        <w:ind w:left="450"/>
        <w:jc w:val="both"/>
        <w:rPr>
          <w:rFonts w:ascii="Times New Roman" w:hAnsi="Times New Roman" w:cs="Times New Roman"/>
          <w:sz w:val="24"/>
          <w:szCs w:val="24"/>
          <w:lang w:val="en-US"/>
        </w:rPr>
      </w:pPr>
      <w:r w:rsidRPr="005A53ED">
        <w:rPr>
          <w:rFonts w:ascii="Times New Roman" w:hAnsi="Times New Roman" w:cs="Times New Roman"/>
          <w:sz w:val="24"/>
          <w:szCs w:val="24"/>
          <w:lang w:val="en-US"/>
        </w:rPr>
        <w:t>The results of the analysis are presented descriptively to answer the research questions related to the types of affixes, the process of word class change, and the linguistic implications of affixation in English.</w:t>
      </w:r>
    </w:p>
    <w:p w14:paraId="102D654D" w14:textId="3CA00E0D" w:rsidR="004B04F6" w:rsidRPr="00A910E0" w:rsidRDefault="00A910E0" w:rsidP="00A910E0">
      <w:pPr>
        <w:spacing w:line="240" w:lineRule="auto"/>
        <w:jc w:val="both"/>
        <w:rPr>
          <w:rFonts w:ascii="Times New Roman" w:hAnsi="Times New Roman" w:cs="Times New Roman"/>
          <w:b/>
          <w:bCs/>
          <w:sz w:val="24"/>
          <w:szCs w:val="24"/>
          <w:lang w:val="en-US"/>
        </w:rPr>
      </w:pPr>
      <w:r w:rsidRPr="004B04F6">
        <w:rPr>
          <w:rFonts w:ascii="Times New Roman" w:hAnsi="Times New Roman" w:cs="Times New Roman"/>
          <w:b/>
          <w:bCs/>
          <w:sz w:val="24"/>
          <w:szCs w:val="24"/>
          <w:lang w:val="en-US"/>
        </w:rPr>
        <w:t>FINDINGS</w:t>
      </w:r>
      <w:r>
        <w:rPr>
          <w:rFonts w:ascii="Times New Roman" w:hAnsi="Times New Roman" w:cs="Times New Roman"/>
          <w:b/>
          <w:bCs/>
          <w:sz w:val="24"/>
          <w:szCs w:val="24"/>
          <w:lang w:val="en-US"/>
        </w:rPr>
        <w:t xml:space="preserve"> AND </w:t>
      </w:r>
      <w:r w:rsidRPr="006F3E23">
        <w:rPr>
          <w:rFonts w:ascii="Times New Roman" w:hAnsi="Times New Roman" w:cs="Times New Roman"/>
          <w:b/>
          <w:bCs/>
          <w:sz w:val="24"/>
          <w:szCs w:val="24"/>
          <w:lang w:val="en-US"/>
        </w:rPr>
        <w:t>DISCUSSION</w:t>
      </w:r>
      <w:r>
        <w:rPr>
          <w:rFonts w:ascii="Times New Roman" w:hAnsi="Times New Roman" w:cs="Times New Roman"/>
          <w:b/>
          <w:bCs/>
          <w:sz w:val="24"/>
          <w:szCs w:val="24"/>
          <w:lang w:val="en-US"/>
        </w:rPr>
        <w:t xml:space="preserve">: </w:t>
      </w:r>
      <w:r w:rsidR="004B04F6" w:rsidRPr="004B04F6">
        <w:rPr>
          <w:rFonts w:ascii="Times New Roman" w:hAnsi="Times New Roman" w:cs="Times New Roman"/>
          <w:sz w:val="24"/>
          <w:szCs w:val="24"/>
          <w:lang w:val="en-US"/>
        </w:rPr>
        <w:t>This research produces some important findings regarding the role of affixation in the formation of nouns and verbs in English, as follows:</w:t>
      </w:r>
    </w:p>
    <w:p w14:paraId="3893EBF0" w14:textId="555A6DD8" w:rsidR="004B04F6" w:rsidRPr="004B04F6" w:rsidRDefault="004B04F6" w:rsidP="004B04F6">
      <w:pPr>
        <w:pStyle w:val="ListParagraph"/>
        <w:numPr>
          <w:ilvl w:val="0"/>
          <w:numId w:val="10"/>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Dominant Type of Derivative Affixes.</w:t>
      </w:r>
    </w:p>
    <w:p w14:paraId="1DCF37C9" w14:textId="1A5B0BE9" w:rsidR="004B04F6" w:rsidRDefault="004B04F6" w:rsidP="00A910E0">
      <w:pPr>
        <w:spacing w:line="240" w:lineRule="auto"/>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From the analyzed data, it is found that the most frequently used derivative affixes in noun formation are suffixes such as -ness, -tion, -ity, -ment, and -ance. Meanwhile, verb formation more often uses suffixes such as -ize, -ify, -en, as well as prefixes such as re-, en-, over-, and un-.</w:t>
      </w:r>
    </w:p>
    <w:p w14:paraId="31E4A6A3" w14:textId="77777777" w:rsidR="004B04F6" w:rsidRPr="004B04F6" w:rsidRDefault="004B04F6" w:rsidP="004B04F6">
      <w:pPr>
        <w:pStyle w:val="ListParagraph"/>
        <w:spacing w:line="240" w:lineRule="auto"/>
        <w:ind w:left="450"/>
        <w:jc w:val="both"/>
        <w:rPr>
          <w:rFonts w:ascii="Times New Roman" w:hAnsi="Times New Roman" w:cs="Times New Roman"/>
          <w:sz w:val="24"/>
          <w:szCs w:val="24"/>
          <w:lang w:val="en-US"/>
        </w:rPr>
      </w:pPr>
    </w:p>
    <w:p w14:paraId="319BD0DE" w14:textId="77777777" w:rsidR="004B04F6" w:rsidRPr="004B04F6" w:rsidRDefault="004B04F6" w:rsidP="004B04F6">
      <w:pPr>
        <w:pStyle w:val="ListParagraph"/>
        <w:numPr>
          <w:ilvl w:val="0"/>
          <w:numId w:val="10"/>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Suffixes are More Dominant in Noun Derivation.</w:t>
      </w:r>
    </w:p>
    <w:p w14:paraId="41A8ACFD" w14:textId="77777777" w:rsidR="004B04F6" w:rsidRPr="004B04F6" w:rsidRDefault="004B04F6" w:rsidP="00A910E0">
      <w:pPr>
        <w:spacing w:line="240" w:lineRule="auto"/>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Suffixes play a major role in turning the base form into a noun. For example:</w:t>
      </w:r>
    </w:p>
    <w:p w14:paraId="38C795E5" w14:textId="77777777" w:rsidR="004B04F6" w:rsidRDefault="004B04F6" w:rsidP="004B04F6">
      <w:pPr>
        <w:pStyle w:val="ListParagraph"/>
        <w:numPr>
          <w:ilvl w:val="0"/>
          <w:numId w:val="11"/>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happy → happiness</w:t>
      </w:r>
    </w:p>
    <w:p w14:paraId="7A394226" w14:textId="77777777" w:rsidR="004B04F6" w:rsidRDefault="004B04F6" w:rsidP="004B04F6">
      <w:pPr>
        <w:pStyle w:val="ListParagraph"/>
        <w:numPr>
          <w:ilvl w:val="0"/>
          <w:numId w:val="11"/>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inform → information</w:t>
      </w:r>
    </w:p>
    <w:p w14:paraId="51DB080F" w14:textId="7A21B568" w:rsidR="004B04F6" w:rsidRPr="004B04F6" w:rsidRDefault="004B04F6" w:rsidP="004B04F6">
      <w:pPr>
        <w:pStyle w:val="ListParagraph"/>
        <w:numPr>
          <w:ilvl w:val="0"/>
          <w:numId w:val="11"/>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able → ability</w:t>
      </w:r>
    </w:p>
    <w:p w14:paraId="5AD11A50" w14:textId="77777777" w:rsidR="004B04F6" w:rsidRPr="004B04F6" w:rsidRDefault="004B04F6" w:rsidP="00A910E0">
      <w:pPr>
        <w:spacing w:line="240" w:lineRule="auto"/>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This shows that suffixes have an important morphological role in noun classification.</w:t>
      </w:r>
    </w:p>
    <w:p w14:paraId="22EB5A5D" w14:textId="77777777" w:rsidR="004B04F6" w:rsidRPr="004B04F6" w:rsidRDefault="004B04F6" w:rsidP="004B04F6">
      <w:pPr>
        <w:pStyle w:val="ListParagraph"/>
        <w:numPr>
          <w:ilvl w:val="0"/>
          <w:numId w:val="10"/>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Prefixes and Suffixes Both Play a Role in the Derivation of Verbs.</w:t>
      </w:r>
    </w:p>
    <w:p w14:paraId="39F65975" w14:textId="77777777" w:rsidR="004B04F6" w:rsidRPr="004B04F6" w:rsidRDefault="004B04F6" w:rsidP="004B04F6">
      <w:pPr>
        <w:pStyle w:val="ListParagraph"/>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For verbs, both prefixes and suffixes show significant contributions. Example:</w:t>
      </w:r>
    </w:p>
    <w:p w14:paraId="564B9D88" w14:textId="77777777" w:rsidR="004B04F6" w:rsidRDefault="004B04F6" w:rsidP="004B04F6">
      <w:pPr>
        <w:pStyle w:val="ListParagraph"/>
        <w:numPr>
          <w:ilvl w:val="0"/>
          <w:numId w:val="12"/>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Prefixes: do → redo, able → enable, large → enlarge</w:t>
      </w:r>
    </w:p>
    <w:p w14:paraId="40941F5B" w14:textId="2B86327D" w:rsidR="004B04F6" w:rsidRPr="004B04F6" w:rsidRDefault="004B04F6" w:rsidP="004B04F6">
      <w:pPr>
        <w:pStyle w:val="ListParagraph"/>
        <w:numPr>
          <w:ilvl w:val="0"/>
          <w:numId w:val="12"/>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lastRenderedPageBreak/>
        <w:t>Suffixes: modern → modernize, simple → simplify</w:t>
      </w:r>
    </w:p>
    <w:p w14:paraId="0D83C944" w14:textId="77777777" w:rsidR="004B04F6" w:rsidRPr="004B04F6" w:rsidRDefault="004B04F6" w:rsidP="004B04F6">
      <w:pPr>
        <w:pStyle w:val="ListParagraph"/>
        <w:spacing w:line="36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This shows that verb formation is more flexible in the use of affixes.</w:t>
      </w:r>
    </w:p>
    <w:p w14:paraId="13CCFC10" w14:textId="77777777" w:rsidR="004B04F6" w:rsidRPr="004B04F6" w:rsidRDefault="004B04F6" w:rsidP="00A910E0">
      <w:pPr>
        <w:pStyle w:val="ListParagraph"/>
        <w:numPr>
          <w:ilvl w:val="0"/>
          <w:numId w:val="10"/>
        </w:numPr>
        <w:spacing w:after="0" w:line="36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Affixation Changes Word Class and Adds Syntactic Function.</w:t>
      </w:r>
    </w:p>
    <w:p w14:paraId="39EEBACB" w14:textId="77777777" w:rsidR="004B04F6" w:rsidRPr="00A910E0" w:rsidRDefault="004B04F6" w:rsidP="00A910E0">
      <w:pPr>
        <w:spacing w:after="0" w:line="240" w:lineRule="auto"/>
        <w:ind w:left="90"/>
        <w:jc w:val="both"/>
        <w:rPr>
          <w:rFonts w:ascii="Times New Roman" w:hAnsi="Times New Roman" w:cs="Times New Roman"/>
          <w:sz w:val="24"/>
          <w:szCs w:val="24"/>
          <w:lang w:val="en-US"/>
        </w:rPr>
      </w:pPr>
      <w:r w:rsidRPr="00A910E0">
        <w:rPr>
          <w:rFonts w:ascii="Times New Roman" w:hAnsi="Times New Roman" w:cs="Times New Roman"/>
          <w:sz w:val="24"/>
          <w:szCs w:val="24"/>
          <w:lang w:val="en-US"/>
        </w:rPr>
        <w:t>The process of affixation not only adds new morphological elements, but also changes the syntactic function of the word in the sentence. For example:</w:t>
      </w:r>
    </w:p>
    <w:p w14:paraId="2491B4FF" w14:textId="77777777" w:rsidR="004B04F6" w:rsidRDefault="004B04F6" w:rsidP="004B04F6">
      <w:pPr>
        <w:pStyle w:val="ListParagraph"/>
        <w:numPr>
          <w:ilvl w:val="0"/>
          <w:numId w:val="13"/>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beauty (noun) → beautify (verb)</w:t>
      </w:r>
    </w:p>
    <w:p w14:paraId="6762AC98" w14:textId="620CEA9F" w:rsidR="004B04F6" w:rsidRPr="004B04F6" w:rsidRDefault="004B04F6" w:rsidP="004B04F6">
      <w:pPr>
        <w:pStyle w:val="ListParagraph"/>
        <w:numPr>
          <w:ilvl w:val="0"/>
          <w:numId w:val="13"/>
        </w:numPr>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dark (adjective) → darkness (noun)</w:t>
      </w:r>
    </w:p>
    <w:p w14:paraId="4F84303D" w14:textId="77777777" w:rsidR="004B04F6" w:rsidRPr="004B04F6" w:rsidRDefault="004B04F6" w:rsidP="004B04F6">
      <w:pPr>
        <w:pStyle w:val="ListParagraph"/>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Affixation as a Productive Means in the Formation of New Vocabulary.</w:t>
      </w:r>
    </w:p>
    <w:p w14:paraId="6E056B61" w14:textId="297150BF" w:rsidR="006F3E23" w:rsidRPr="00A910E0" w:rsidRDefault="004B04F6" w:rsidP="00A910E0">
      <w:pPr>
        <w:pStyle w:val="ListParagraph"/>
        <w:spacing w:line="240" w:lineRule="auto"/>
        <w:ind w:left="450"/>
        <w:jc w:val="both"/>
        <w:rPr>
          <w:rFonts w:ascii="Times New Roman" w:hAnsi="Times New Roman" w:cs="Times New Roman"/>
          <w:sz w:val="24"/>
          <w:szCs w:val="24"/>
          <w:lang w:val="en-US"/>
        </w:rPr>
      </w:pPr>
      <w:r w:rsidRPr="004B04F6">
        <w:rPr>
          <w:rFonts w:ascii="Times New Roman" w:hAnsi="Times New Roman" w:cs="Times New Roman"/>
          <w:sz w:val="24"/>
          <w:szCs w:val="24"/>
          <w:lang w:val="en-US"/>
        </w:rPr>
        <w:t>This study also found that affixation is one of the most productive ways of creating new vocabulary in modern English. Many new words emerge through this derivation process along with the development of communication and technology needs.</w:t>
      </w:r>
    </w:p>
    <w:p w14:paraId="0ACD2747" w14:textId="77777777" w:rsidR="006F3E23" w:rsidRPr="006F3E23" w:rsidRDefault="006F3E23" w:rsidP="00A910E0">
      <w:pPr>
        <w:spacing w:line="240" w:lineRule="auto"/>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t>The results show that affixation plays a central role in the formation process of nouns and verbs in English. This finding is in line with the theory of derivative morphology which states that affixation is the main mechanism in producing new word forms and changing word classes without losing the basic meaning.</w:t>
      </w:r>
    </w:p>
    <w:p w14:paraId="7B688736" w14:textId="77777777" w:rsidR="006F3E23" w:rsidRPr="006F3E23" w:rsidRDefault="006F3E23" w:rsidP="00A910E0">
      <w:pPr>
        <w:pStyle w:val="ListParagraph"/>
        <w:spacing w:line="240" w:lineRule="auto"/>
        <w:ind w:left="0"/>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t>The dominance of suffixes in noun formation, as in the use of -ness, -tion, -ity, and -ment, indicates that English tends to use a structured and systematic morphological process in forming nouns from other word classes, especially adjectives and verbs. This reinforces Plag's (2003) view that suffixation is the most productive derivative strategy in English, especially for forming abstract nouns.</w:t>
      </w:r>
    </w:p>
    <w:p w14:paraId="74181A33" w14:textId="77777777" w:rsidR="006F3E23" w:rsidRPr="006F3E23" w:rsidRDefault="006F3E23" w:rsidP="00A910E0">
      <w:pPr>
        <w:spacing w:line="240" w:lineRule="auto"/>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t>Meanwhile, verb formation tends to involve a combination of prefixes and suffixes. The use of prefixes such as re-, en-, over- and suffixes such as -ize, -ify, and -en shows that verb formation not only expands meaning through the addition of aspects such as repetition (re-) or endowment (en-), but also allows the word to be used in different syntactic contexts, such as in imperative or passive sentences. This supports the idea of Katamba (1993) that verbal derivation in English has high flexibility in its morphological process.</w:t>
      </w:r>
    </w:p>
    <w:p w14:paraId="118D5DBC" w14:textId="77777777" w:rsidR="006F3E23" w:rsidRDefault="006F3E23" w:rsidP="00A910E0">
      <w:pPr>
        <w:spacing w:line="240" w:lineRule="auto"/>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t>Affixation has also been shown to play a role in productively creating new vocabulary, reflecting language adaptation to social, technological and cultural developments. Examples such as digital → digitize or global → globalization reflect how the derivation process functions in enriching the lexicon to meet the needs of modern communication.</w:t>
      </w:r>
    </w:p>
    <w:p w14:paraId="0464E5AE" w14:textId="77777777" w:rsidR="006F3E23" w:rsidRDefault="006F3E23" w:rsidP="00A910E0">
      <w:pPr>
        <w:spacing w:line="240" w:lineRule="auto"/>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t>Overall, these findings underline the importance of understanding derivative morphology in English language learning, especially for EFL learners, as understanding affixation patterns can help them in improving their lexical and syntactic competence. Thus, affixation is not only a structural process, but also acts as a dynamic communication tool in daily language use.</w:t>
      </w:r>
    </w:p>
    <w:p w14:paraId="2173E9FF" w14:textId="1F7B49FD" w:rsidR="000410FD" w:rsidRDefault="006F3E23" w:rsidP="00A910E0">
      <w:pPr>
        <w:spacing w:line="240" w:lineRule="auto"/>
        <w:jc w:val="both"/>
        <w:rPr>
          <w:rFonts w:ascii="Times New Roman" w:hAnsi="Times New Roman" w:cs="Times New Roman"/>
          <w:sz w:val="24"/>
          <w:szCs w:val="24"/>
          <w:lang w:val="en-US"/>
        </w:rPr>
      </w:pPr>
      <w:r w:rsidRPr="006F3E23">
        <w:rPr>
          <w:rFonts w:ascii="Times New Roman" w:hAnsi="Times New Roman" w:cs="Times New Roman"/>
          <w:sz w:val="24"/>
          <w:szCs w:val="24"/>
          <w:lang w:val="en-US"/>
        </w:rPr>
        <w:lastRenderedPageBreak/>
        <w:t>In addition, when compared to other languages such as Indonesian, affixation also shows similar functions in expanding vocabulary and changing word classes. For example, in the study of Umiyati et al. (2021), the prefix ber- in Indonesian is able to change nouns into verbs and give rise to new meanings such as ‘having’, ‘producing’, or ‘in a state’. This comparison shows that the phenomenon of derivation through affixation is a universal linguistic phenomenon that is not only limited to one language.</w:t>
      </w:r>
    </w:p>
    <w:p w14:paraId="079A971C" w14:textId="49D35D5A" w:rsidR="007B5647" w:rsidRPr="00A910E0" w:rsidRDefault="00A910E0" w:rsidP="00A910E0">
      <w:pPr>
        <w:spacing w:line="240" w:lineRule="auto"/>
        <w:jc w:val="both"/>
        <w:rPr>
          <w:rFonts w:ascii="Times New Roman" w:hAnsi="Times New Roman" w:cs="Times New Roman"/>
          <w:b/>
          <w:bCs/>
          <w:sz w:val="24"/>
          <w:szCs w:val="24"/>
          <w:lang w:val="en-US"/>
        </w:rPr>
      </w:pPr>
      <w:r w:rsidRPr="007B5647">
        <w:rPr>
          <w:rFonts w:ascii="Times New Roman" w:hAnsi="Times New Roman" w:cs="Times New Roman"/>
          <w:b/>
          <w:bCs/>
          <w:sz w:val="24"/>
          <w:szCs w:val="24"/>
          <w:lang w:val="en-US"/>
        </w:rPr>
        <w:t>CONCLUSION</w:t>
      </w:r>
      <w:r>
        <w:rPr>
          <w:rFonts w:ascii="Times New Roman" w:hAnsi="Times New Roman" w:cs="Times New Roman"/>
          <w:b/>
          <w:bCs/>
          <w:sz w:val="24"/>
          <w:szCs w:val="24"/>
          <w:lang w:val="en-US"/>
        </w:rPr>
        <w:t xml:space="preserve">: </w:t>
      </w:r>
      <w:r w:rsidR="007B5647" w:rsidRPr="007B5647">
        <w:rPr>
          <w:rFonts w:ascii="Times New Roman" w:hAnsi="Times New Roman" w:cs="Times New Roman"/>
          <w:sz w:val="24"/>
          <w:szCs w:val="24"/>
          <w:lang w:val="en-US"/>
        </w:rPr>
        <w:t>Based on the results of the analysis and discussion, it can be concluded that affixation is one of the most important derivative morphological processes in the formation of nouns and verbs in English. Suffixation proves to be more dominant in forming nouns, with the use of suffixes such as -ness, -tion, and -ity, while verb formation involves both prefixes and suffixes, such as re-, en-, -ize, and -ify.</w:t>
      </w:r>
    </w:p>
    <w:p w14:paraId="50A3C9A3" w14:textId="03DA2252" w:rsidR="007B5647" w:rsidRPr="007B5647" w:rsidRDefault="007B5647" w:rsidP="00A910E0">
      <w:pPr>
        <w:spacing w:line="240" w:lineRule="auto"/>
        <w:jc w:val="both"/>
        <w:rPr>
          <w:rFonts w:ascii="Times New Roman" w:hAnsi="Times New Roman" w:cs="Times New Roman"/>
          <w:sz w:val="24"/>
          <w:szCs w:val="24"/>
          <w:lang w:val="en-US"/>
        </w:rPr>
      </w:pPr>
      <w:r w:rsidRPr="007B5647">
        <w:rPr>
          <w:rFonts w:ascii="Times New Roman" w:hAnsi="Times New Roman" w:cs="Times New Roman"/>
          <w:sz w:val="24"/>
          <w:szCs w:val="24"/>
          <w:lang w:val="en-US"/>
        </w:rPr>
        <w:t>Affixation not only serves as a tool to change word classes, but also provides flexibility in syntactic structures as well as dynamically enriches English vocabulary. This process allows for the expansion of meaning without losing the root of the base word, making affixation a productive tool in language development, especially in the context of modern communication.</w:t>
      </w:r>
    </w:p>
    <w:p w14:paraId="57D236B1" w14:textId="58C6EFF1" w:rsidR="007B5647" w:rsidRDefault="007B5647" w:rsidP="00A910E0">
      <w:pPr>
        <w:spacing w:line="240" w:lineRule="auto"/>
        <w:jc w:val="both"/>
        <w:rPr>
          <w:rFonts w:ascii="Times New Roman" w:hAnsi="Times New Roman" w:cs="Times New Roman"/>
          <w:sz w:val="24"/>
          <w:szCs w:val="24"/>
          <w:lang w:val="en-US"/>
        </w:rPr>
      </w:pPr>
      <w:r w:rsidRPr="007B5647">
        <w:rPr>
          <w:rFonts w:ascii="Times New Roman" w:hAnsi="Times New Roman" w:cs="Times New Roman"/>
          <w:sz w:val="24"/>
          <w:szCs w:val="24"/>
          <w:lang w:val="en-US"/>
        </w:rPr>
        <w:t>Thus, understanding affixation patterns is very important not only in linguistic studies, but also in learning English as a foreign language. Knowledge of derivative affixes can help learners in expanding vocabulary, understanding word structure, and improving overall language skills.</w:t>
      </w:r>
    </w:p>
    <w:p w14:paraId="62EFC4C5" w14:textId="02C7A065" w:rsidR="000275E6" w:rsidRDefault="000275E6" w:rsidP="00A910E0">
      <w:pPr>
        <w:spacing w:line="24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REFERENCES:</w:t>
      </w:r>
    </w:p>
    <w:p w14:paraId="072991C8" w14:textId="77777777" w:rsidR="000275E6" w:rsidRDefault="000275E6" w:rsidP="000275E6">
      <w:pPr>
        <w:pStyle w:val="NormalWeb"/>
      </w:pPr>
      <w:proofErr w:type="spellStart"/>
      <w:r>
        <w:t>Ayuningtyas</w:t>
      </w:r>
      <w:proofErr w:type="spellEnd"/>
      <w:r>
        <w:t xml:space="preserve">, R. (2016). </w:t>
      </w:r>
      <w:proofErr w:type="spellStart"/>
      <w:r>
        <w:t>Penggunaan</w:t>
      </w:r>
      <w:proofErr w:type="spellEnd"/>
      <w:r>
        <w:t xml:space="preserve"> </w:t>
      </w:r>
      <w:proofErr w:type="spellStart"/>
      <w:r>
        <w:t>afiks</w:t>
      </w:r>
      <w:proofErr w:type="spellEnd"/>
      <w:r>
        <w:t xml:space="preserve"> </w:t>
      </w:r>
      <w:proofErr w:type="spellStart"/>
      <w:r>
        <w:rPr>
          <w:rStyle w:val="Emphasis"/>
          <w:rFonts w:eastAsia="SimSun"/>
        </w:rPr>
        <w:t>ber</w:t>
      </w:r>
      <w:proofErr w:type="spellEnd"/>
      <w:r>
        <w:rPr>
          <w:rStyle w:val="Emphasis"/>
          <w:rFonts w:eastAsia="SimSun"/>
        </w:rPr>
        <w:t>-</w:t>
      </w:r>
      <w:proofErr w:type="gramStart"/>
      <w:r>
        <w:rPr>
          <w:rStyle w:val="Emphasis"/>
          <w:rFonts w:eastAsia="SimSun"/>
        </w:rPr>
        <w:t>an</w:t>
      </w:r>
      <w:proofErr w:type="gramEnd"/>
      <w:r>
        <w:t xml:space="preserve"> </w:t>
      </w:r>
      <w:proofErr w:type="spellStart"/>
      <w:r>
        <w:t>dalam</w:t>
      </w:r>
      <w:proofErr w:type="spellEnd"/>
      <w:r>
        <w:t xml:space="preserve"> </w:t>
      </w:r>
      <w:proofErr w:type="spellStart"/>
      <w:r>
        <w:t>surat</w:t>
      </w:r>
      <w:proofErr w:type="spellEnd"/>
      <w:r>
        <w:t xml:space="preserve"> </w:t>
      </w:r>
      <w:proofErr w:type="spellStart"/>
      <w:r>
        <w:t>kabar</w:t>
      </w:r>
      <w:proofErr w:type="spellEnd"/>
      <w:r>
        <w:t xml:space="preserve"> </w:t>
      </w:r>
      <w:proofErr w:type="spellStart"/>
      <w:r>
        <w:rPr>
          <w:rStyle w:val="Emphasis"/>
          <w:rFonts w:eastAsia="SimSun"/>
        </w:rPr>
        <w:t>Kompas</w:t>
      </w:r>
      <w:proofErr w:type="spellEnd"/>
      <w:r>
        <w:t>.</w:t>
      </w:r>
    </w:p>
    <w:p w14:paraId="60CA4D84" w14:textId="77777777" w:rsidR="000275E6" w:rsidRDefault="000275E6" w:rsidP="000275E6">
      <w:pPr>
        <w:pStyle w:val="NormalWeb"/>
      </w:pPr>
      <w:r>
        <w:t>Barnard, D. (2005). Morphological variation in functional languages.</w:t>
      </w:r>
    </w:p>
    <w:p w14:paraId="4C0CB312" w14:textId="77777777" w:rsidR="000275E6" w:rsidRDefault="000275E6" w:rsidP="000275E6">
      <w:pPr>
        <w:pStyle w:val="NormalWeb"/>
        <w:ind w:left="720" w:hanging="720"/>
      </w:pPr>
      <w:r>
        <w:t xml:space="preserve">Bauer, L. (1983). </w:t>
      </w:r>
      <w:r>
        <w:rPr>
          <w:rStyle w:val="Emphasis"/>
          <w:rFonts w:eastAsia="SimSun"/>
        </w:rPr>
        <w:t>English word-formation</w:t>
      </w:r>
      <w:r>
        <w:t>. Cambridge: Cambridge University Press.</w:t>
      </w:r>
    </w:p>
    <w:p w14:paraId="1E3E8585" w14:textId="77777777" w:rsidR="000275E6" w:rsidRDefault="000275E6" w:rsidP="000275E6">
      <w:pPr>
        <w:pStyle w:val="NormalWeb"/>
        <w:ind w:left="720" w:hanging="720"/>
      </w:pPr>
      <w:r>
        <w:t xml:space="preserve">Bauer, L. (1988). </w:t>
      </w:r>
      <w:r>
        <w:rPr>
          <w:rStyle w:val="Emphasis"/>
          <w:rFonts w:eastAsia="SimSun"/>
        </w:rPr>
        <w:t>Introducing linguistic morphology</w:t>
      </w:r>
      <w:r>
        <w:t>. Edinburgh: Edinburgh University Press.</w:t>
      </w:r>
    </w:p>
    <w:p w14:paraId="5F94F9D5" w14:textId="77777777" w:rsidR="000275E6" w:rsidRDefault="000275E6" w:rsidP="000275E6">
      <w:pPr>
        <w:pStyle w:val="NormalWeb"/>
      </w:pPr>
      <w:r>
        <w:t xml:space="preserve">Bickford, J. A., et al. (1991). </w:t>
      </w:r>
      <w:r>
        <w:rPr>
          <w:rStyle w:val="Emphasis"/>
          <w:rFonts w:eastAsia="SimSun"/>
        </w:rPr>
        <w:t>Introduction to linguistic analysis</w:t>
      </w:r>
      <w:r>
        <w:t>.</w:t>
      </w:r>
    </w:p>
    <w:p w14:paraId="71415B42" w14:textId="77777777" w:rsidR="000275E6" w:rsidRDefault="000275E6" w:rsidP="000275E6">
      <w:pPr>
        <w:pStyle w:val="NormalWeb"/>
        <w:ind w:left="720" w:hanging="720"/>
      </w:pPr>
      <w:proofErr w:type="spellStart"/>
      <w:r>
        <w:t>Boey</w:t>
      </w:r>
      <w:proofErr w:type="spellEnd"/>
      <w:r>
        <w:t xml:space="preserve">, L. K. (1975). </w:t>
      </w:r>
      <w:r>
        <w:rPr>
          <w:rStyle w:val="Emphasis"/>
          <w:rFonts w:eastAsia="SimSun"/>
        </w:rPr>
        <w:t>An introduction to linguistics for the language teacher</w:t>
      </w:r>
      <w:r>
        <w:t>. Singapore: Singapore University Press.</w:t>
      </w:r>
    </w:p>
    <w:p w14:paraId="7356EEFB" w14:textId="77777777" w:rsidR="000275E6" w:rsidRDefault="000275E6" w:rsidP="000275E6">
      <w:pPr>
        <w:pStyle w:val="NormalWeb"/>
        <w:ind w:left="720" w:hanging="720"/>
      </w:pPr>
      <w:r>
        <w:t xml:space="preserve">Cambridge University Press. (2022). </w:t>
      </w:r>
      <w:r>
        <w:rPr>
          <w:rStyle w:val="Emphasis"/>
          <w:rFonts w:eastAsia="SimSun"/>
        </w:rPr>
        <w:t>Cambridge dictionary online</w:t>
      </w:r>
      <w:r>
        <w:t xml:space="preserve">. Retrieved from </w:t>
      </w:r>
      <w:hyperlink r:id="rId9" w:tgtFrame="_new" w:history="1">
        <w:r>
          <w:rPr>
            <w:rStyle w:val="Hyperlink"/>
            <w:rFonts w:eastAsia="SimSun"/>
          </w:rPr>
          <w:t>https://dictionary.cambridge.org</w:t>
        </w:r>
      </w:hyperlink>
    </w:p>
    <w:p w14:paraId="691B04B3" w14:textId="77777777" w:rsidR="000275E6" w:rsidRDefault="000275E6" w:rsidP="000275E6">
      <w:pPr>
        <w:pStyle w:val="NormalWeb"/>
      </w:pPr>
      <w:proofErr w:type="spellStart"/>
      <w:r>
        <w:lastRenderedPageBreak/>
        <w:t>Katamba</w:t>
      </w:r>
      <w:proofErr w:type="spellEnd"/>
      <w:r>
        <w:t xml:space="preserve">, F. (1993). </w:t>
      </w:r>
      <w:r>
        <w:rPr>
          <w:rStyle w:val="Emphasis"/>
          <w:rFonts w:eastAsia="SimSun"/>
        </w:rPr>
        <w:t>Morphology</w:t>
      </w:r>
      <w:r>
        <w:t>. London: Macmillan.</w:t>
      </w:r>
    </w:p>
    <w:p w14:paraId="4C90280F" w14:textId="77777777" w:rsidR="000275E6" w:rsidRDefault="000275E6" w:rsidP="000275E6">
      <w:pPr>
        <w:pStyle w:val="NormalWeb"/>
      </w:pPr>
      <w:proofErr w:type="spellStart"/>
      <w:r>
        <w:t>Kridalaksana</w:t>
      </w:r>
      <w:proofErr w:type="spellEnd"/>
      <w:r>
        <w:t xml:space="preserve">, H. (2008). </w:t>
      </w:r>
      <w:proofErr w:type="spellStart"/>
      <w:r>
        <w:rPr>
          <w:rStyle w:val="Emphasis"/>
          <w:rFonts w:eastAsia="SimSun"/>
        </w:rPr>
        <w:t>Kamus</w:t>
      </w:r>
      <w:proofErr w:type="spellEnd"/>
      <w:r>
        <w:rPr>
          <w:rStyle w:val="Emphasis"/>
          <w:rFonts w:eastAsia="SimSun"/>
        </w:rPr>
        <w:t xml:space="preserve"> </w:t>
      </w:r>
      <w:proofErr w:type="spellStart"/>
      <w:r>
        <w:rPr>
          <w:rStyle w:val="Emphasis"/>
          <w:rFonts w:eastAsia="SimSun"/>
        </w:rPr>
        <w:t>linguistik</w:t>
      </w:r>
      <w:proofErr w:type="spellEnd"/>
      <w:r>
        <w:t xml:space="preserve">. Jakarta: </w:t>
      </w:r>
      <w:proofErr w:type="spellStart"/>
      <w:r>
        <w:t>Gramedia</w:t>
      </w:r>
      <w:proofErr w:type="spellEnd"/>
      <w:r>
        <w:t xml:space="preserve"> </w:t>
      </w:r>
      <w:proofErr w:type="spellStart"/>
      <w:r>
        <w:t>Pustaka</w:t>
      </w:r>
      <w:proofErr w:type="spellEnd"/>
      <w:r>
        <w:t xml:space="preserve"> Utama.</w:t>
      </w:r>
    </w:p>
    <w:p w14:paraId="515DA9E7" w14:textId="77777777" w:rsidR="000275E6" w:rsidRDefault="000275E6" w:rsidP="000275E6">
      <w:pPr>
        <w:pStyle w:val="NormalWeb"/>
        <w:ind w:left="720" w:hanging="720"/>
      </w:pPr>
      <w:r>
        <w:t xml:space="preserve">Lieber, R. (2009). </w:t>
      </w:r>
      <w:r>
        <w:rPr>
          <w:rStyle w:val="Emphasis"/>
          <w:rFonts w:eastAsia="SimSun"/>
        </w:rPr>
        <w:t>Introducing morphology</w:t>
      </w:r>
      <w:r>
        <w:t>. Cambridge: Cambridge University Press.</w:t>
      </w:r>
    </w:p>
    <w:p w14:paraId="114BF6AF" w14:textId="77777777" w:rsidR="000275E6" w:rsidRDefault="000275E6" w:rsidP="000275E6">
      <w:pPr>
        <w:pStyle w:val="NormalWeb"/>
      </w:pPr>
      <w:proofErr w:type="spellStart"/>
      <w:r>
        <w:t>Luckiyanti</w:t>
      </w:r>
      <w:proofErr w:type="spellEnd"/>
      <w:r>
        <w:t xml:space="preserve">, D. (2015). </w:t>
      </w:r>
      <w:proofErr w:type="spellStart"/>
      <w:r>
        <w:t>Fungsi</w:t>
      </w:r>
      <w:proofErr w:type="spellEnd"/>
      <w:r>
        <w:t xml:space="preserve"> dan </w:t>
      </w:r>
      <w:proofErr w:type="spellStart"/>
      <w:r>
        <w:t>makna</w:t>
      </w:r>
      <w:proofErr w:type="spellEnd"/>
      <w:r>
        <w:t xml:space="preserve"> </w:t>
      </w:r>
      <w:proofErr w:type="spellStart"/>
      <w:r>
        <w:t>afiks</w:t>
      </w:r>
      <w:proofErr w:type="spellEnd"/>
      <w:r>
        <w:t xml:space="preserve"> </w:t>
      </w:r>
      <w:proofErr w:type="spellStart"/>
      <w:r>
        <w:t>dalam</w:t>
      </w:r>
      <w:proofErr w:type="spellEnd"/>
      <w:r>
        <w:t xml:space="preserve"> </w:t>
      </w:r>
      <w:proofErr w:type="spellStart"/>
      <w:r>
        <w:t>judul</w:t>
      </w:r>
      <w:proofErr w:type="spellEnd"/>
      <w:r>
        <w:t xml:space="preserve"> </w:t>
      </w:r>
      <w:proofErr w:type="spellStart"/>
      <w:r>
        <w:t>berita</w:t>
      </w:r>
      <w:proofErr w:type="spellEnd"/>
      <w:r>
        <w:t xml:space="preserve"> </w:t>
      </w:r>
      <w:proofErr w:type="spellStart"/>
      <w:r>
        <w:rPr>
          <w:rStyle w:val="Emphasis"/>
          <w:rFonts w:eastAsia="SimSun"/>
        </w:rPr>
        <w:t>Jawa</w:t>
      </w:r>
      <w:proofErr w:type="spellEnd"/>
      <w:r>
        <w:rPr>
          <w:rStyle w:val="Emphasis"/>
          <w:rFonts w:eastAsia="SimSun"/>
        </w:rPr>
        <w:t xml:space="preserve"> Pos</w:t>
      </w:r>
      <w:r>
        <w:t>.</w:t>
      </w:r>
    </w:p>
    <w:p w14:paraId="2A436367" w14:textId="77777777" w:rsidR="000275E6" w:rsidRDefault="000275E6" w:rsidP="000275E6">
      <w:pPr>
        <w:pStyle w:val="NormalWeb"/>
        <w:ind w:left="720" w:hanging="720"/>
      </w:pPr>
      <w:r>
        <w:t xml:space="preserve">O’Grady, W., Archibald, J., </w:t>
      </w:r>
      <w:proofErr w:type="spellStart"/>
      <w:r>
        <w:t>Aronoff</w:t>
      </w:r>
      <w:proofErr w:type="spellEnd"/>
      <w:r>
        <w:t xml:space="preserve">, M., &amp; Rees-Miller, J. (2017). </w:t>
      </w:r>
      <w:r>
        <w:rPr>
          <w:rStyle w:val="Emphasis"/>
          <w:rFonts w:eastAsia="SimSun"/>
        </w:rPr>
        <w:t>Contemporary linguistics: An introduction</w:t>
      </w:r>
      <w:r>
        <w:t xml:space="preserve"> (7th ed.). Boston: Bedford/St. Martin’s.</w:t>
      </w:r>
    </w:p>
    <w:p w14:paraId="7649395C" w14:textId="77777777" w:rsidR="000275E6" w:rsidRDefault="000275E6" w:rsidP="000275E6">
      <w:pPr>
        <w:pStyle w:val="NormalWeb"/>
        <w:ind w:left="720" w:hanging="720"/>
      </w:pPr>
      <w:r>
        <w:t xml:space="preserve">Oxford University Press. (2022). </w:t>
      </w:r>
      <w:proofErr w:type="gramStart"/>
      <w:r>
        <w:rPr>
          <w:rStyle w:val="Emphasis"/>
          <w:rFonts w:eastAsia="SimSun"/>
        </w:rPr>
        <w:t>Oxford advanced learner’s dictionary</w:t>
      </w:r>
      <w:proofErr w:type="gramEnd"/>
      <w:r>
        <w:t xml:space="preserve"> (10th ed.). Retrieved from </w:t>
      </w:r>
      <w:hyperlink r:id="rId10" w:tgtFrame="_new" w:history="1">
        <w:r>
          <w:rPr>
            <w:rStyle w:val="Hyperlink"/>
            <w:rFonts w:eastAsia="SimSun"/>
          </w:rPr>
          <w:t>https://www.oxfordlearnersdictionaries.com</w:t>
        </w:r>
      </w:hyperlink>
    </w:p>
    <w:p w14:paraId="722A818B" w14:textId="77777777" w:rsidR="000275E6" w:rsidRDefault="000275E6" w:rsidP="000275E6">
      <w:pPr>
        <w:pStyle w:val="NormalWeb"/>
        <w:ind w:left="720" w:hanging="720"/>
      </w:pPr>
      <w:proofErr w:type="spellStart"/>
      <w:r>
        <w:t>Plag</w:t>
      </w:r>
      <w:proofErr w:type="spellEnd"/>
      <w:r>
        <w:t xml:space="preserve">, I. (2003). </w:t>
      </w:r>
      <w:r>
        <w:rPr>
          <w:rStyle w:val="Emphasis"/>
          <w:rFonts w:eastAsia="SimSun"/>
        </w:rPr>
        <w:t>Word-formation in English</w:t>
      </w:r>
      <w:r>
        <w:t>. Cambridge: Cambridge University Press.</w:t>
      </w:r>
    </w:p>
    <w:p w14:paraId="63B8ACE7" w14:textId="77777777" w:rsidR="000275E6" w:rsidRDefault="000275E6" w:rsidP="000275E6">
      <w:pPr>
        <w:pStyle w:val="NormalWeb"/>
      </w:pPr>
      <w:proofErr w:type="spellStart"/>
      <w:r>
        <w:t>Putrayasa</w:t>
      </w:r>
      <w:proofErr w:type="spellEnd"/>
      <w:r>
        <w:t xml:space="preserve">, I. B. (2010). </w:t>
      </w:r>
      <w:proofErr w:type="spellStart"/>
      <w:r>
        <w:rPr>
          <w:rStyle w:val="Emphasis"/>
          <w:rFonts w:eastAsia="SimSun"/>
        </w:rPr>
        <w:t>Morfologi</w:t>
      </w:r>
      <w:proofErr w:type="spellEnd"/>
      <w:r>
        <w:rPr>
          <w:rStyle w:val="Emphasis"/>
          <w:rFonts w:eastAsia="SimSun"/>
        </w:rPr>
        <w:t xml:space="preserve"> </w:t>
      </w:r>
      <w:proofErr w:type="spellStart"/>
      <w:r>
        <w:rPr>
          <w:rStyle w:val="Emphasis"/>
          <w:rFonts w:eastAsia="SimSun"/>
        </w:rPr>
        <w:t>bahasa</w:t>
      </w:r>
      <w:proofErr w:type="spellEnd"/>
      <w:r>
        <w:rPr>
          <w:rStyle w:val="Emphasis"/>
          <w:rFonts w:eastAsia="SimSun"/>
        </w:rPr>
        <w:t xml:space="preserve"> Indonesia</w:t>
      </w:r>
      <w:r>
        <w:t xml:space="preserve">. Yogyakarta: </w:t>
      </w:r>
      <w:proofErr w:type="spellStart"/>
      <w:r>
        <w:t>Graha</w:t>
      </w:r>
      <w:proofErr w:type="spellEnd"/>
      <w:r>
        <w:t xml:space="preserve"> </w:t>
      </w:r>
      <w:proofErr w:type="spellStart"/>
      <w:r>
        <w:t>Ilmu</w:t>
      </w:r>
      <w:proofErr w:type="spellEnd"/>
      <w:r>
        <w:t>.</w:t>
      </w:r>
    </w:p>
    <w:p w14:paraId="3ECDFA0D" w14:textId="77777777" w:rsidR="000275E6" w:rsidRDefault="000275E6" w:rsidP="000275E6">
      <w:pPr>
        <w:pStyle w:val="NormalWeb"/>
      </w:pPr>
      <w:proofErr w:type="spellStart"/>
      <w:r>
        <w:t>Ramlan</w:t>
      </w:r>
      <w:proofErr w:type="spellEnd"/>
      <w:r>
        <w:t xml:space="preserve">, M. (2001). </w:t>
      </w:r>
      <w:proofErr w:type="spellStart"/>
      <w:r>
        <w:rPr>
          <w:rStyle w:val="Emphasis"/>
          <w:rFonts w:eastAsia="SimSun"/>
        </w:rPr>
        <w:t>Morfologi</w:t>
      </w:r>
      <w:proofErr w:type="spellEnd"/>
      <w:r>
        <w:t xml:space="preserve">. Yogyakarta: CV </w:t>
      </w:r>
      <w:proofErr w:type="spellStart"/>
      <w:r>
        <w:t>Karyono</w:t>
      </w:r>
      <w:proofErr w:type="spellEnd"/>
      <w:r>
        <w:t>.</w:t>
      </w:r>
    </w:p>
    <w:p w14:paraId="7EFEA048" w14:textId="77777777" w:rsidR="000275E6" w:rsidRDefault="000275E6" w:rsidP="000275E6">
      <w:pPr>
        <w:pStyle w:val="NormalWeb"/>
        <w:ind w:left="720" w:hanging="720"/>
      </w:pPr>
      <w:proofErr w:type="spellStart"/>
      <w:r>
        <w:t>Ramza</w:t>
      </w:r>
      <w:proofErr w:type="spellEnd"/>
      <w:r>
        <w:t xml:space="preserve">, S., </w:t>
      </w:r>
      <w:proofErr w:type="spellStart"/>
      <w:r>
        <w:t>dkk</w:t>
      </w:r>
      <w:proofErr w:type="spellEnd"/>
      <w:r>
        <w:t xml:space="preserve">. (2013). </w:t>
      </w:r>
      <w:proofErr w:type="spellStart"/>
      <w:r>
        <w:t>Hubungan</w:t>
      </w:r>
      <w:proofErr w:type="spellEnd"/>
      <w:r>
        <w:t xml:space="preserve"> </w:t>
      </w:r>
      <w:proofErr w:type="spellStart"/>
      <w:r>
        <w:t>imbuhan</w:t>
      </w:r>
      <w:proofErr w:type="spellEnd"/>
      <w:r>
        <w:t xml:space="preserve"> </w:t>
      </w:r>
      <w:r>
        <w:rPr>
          <w:rStyle w:val="Emphasis"/>
          <w:rFonts w:eastAsia="SimSun"/>
        </w:rPr>
        <w:t>me</w:t>
      </w:r>
      <w:r>
        <w:t xml:space="preserve"> dan </w:t>
      </w:r>
      <w:proofErr w:type="spellStart"/>
      <w:r>
        <w:rPr>
          <w:rStyle w:val="Emphasis"/>
          <w:rFonts w:eastAsia="SimSun"/>
        </w:rPr>
        <w:t>ber</w:t>
      </w:r>
      <w:proofErr w:type="spellEnd"/>
      <w:r>
        <w:t xml:space="preserve"> </w:t>
      </w:r>
      <w:proofErr w:type="spellStart"/>
      <w:r>
        <w:t>dalam</w:t>
      </w:r>
      <w:proofErr w:type="spellEnd"/>
      <w:r>
        <w:t xml:space="preserve"> </w:t>
      </w:r>
      <w:proofErr w:type="spellStart"/>
      <w:r>
        <w:t>cerita</w:t>
      </w:r>
      <w:proofErr w:type="spellEnd"/>
      <w:r>
        <w:t xml:space="preserve"> </w:t>
      </w:r>
      <w:proofErr w:type="spellStart"/>
      <w:r>
        <w:t>pendek</w:t>
      </w:r>
      <w:proofErr w:type="spellEnd"/>
      <w:r>
        <w:t xml:space="preserve"> </w:t>
      </w:r>
      <w:proofErr w:type="spellStart"/>
      <w:r>
        <w:rPr>
          <w:rStyle w:val="Emphasis"/>
          <w:rFonts w:eastAsia="SimSun"/>
        </w:rPr>
        <w:t>Kembali</w:t>
      </w:r>
      <w:proofErr w:type="spellEnd"/>
      <w:r>
        <w:rPr>
          <w:rStyle w:val="Emphasis"/>
          <w:rFonts w:eastAsia="SimSun"/>
        </w:rPr>
        <w:t xml:space="preserve"> Kasih</w:t>
      </w:r>
      <w:r>
        <w:t>.</w:t>
      </w:r>
    </w:p>
    <w:p w14:paraId="0957E903" w14:textId="77777777" w:rsidR="000275E6" w:rsidRDefault="000275E6" w:rsidP="000275E6">
      <w:pPr>
        <w:pStyle w:val="NormalWeb"/>
        <w:ind w:left="720" w:hanging="720"/>
      </w:pPr>
      <w:r>
        <w:t xml:space="preserve">Richard, J. C., &amp; Willy, A. (2002). </w:t>
      </w:r>
      <w:r>
        <w:rPr>
          <w:rStyle w:val="Emphasis"/>
          <w:rFonts w:eastAsia="SimSun"/>
        </w:rPr>
        <w:t>Methodology in language teaching</w:t>
      </w:r>
      <w:r>
        <w:t>. Cambridge: Cambridge University Press, New York.</w:t>
      </w:r>
    </w:p>
    <w:p w14:paraId="0C92DF80" w14:textId="77777777" w:rsidR="000275E6" w:rsidRDefault="000275E6" w:rsidP="000275E6">
      <w:pPr>
        <w:pStyle w:val="NormalWeb"/>
        <w:ind w:left="720" w:hanging="720"/>
      </w:pPr>
      <w:proofErr w:type="spellStart"/>
      <w:r>
        <w:t>Umiyati</w:t>
      </w:r>
      <w:proofErr w:type="spellEnd"/>
      <w:r>
        <w:t xml:space="preserve">, A., </w:t>
      </w:r>
      <w:proofErr w:type="spellStart"/>
      <w:r>
        <w:t>Pratama</w:t>
      </w:r>
      <w:proofErr w:type="spellEnd"/>
      <w:r>
        <w:t xml:space="preserve">, B. S., </w:t>
      </w:r>
      <w:proofErr w:type="spellStart"/>
      <w:r>
        <w:t>Aini</w:t>
      </w:r>
      <w:proofErr w:type="spellEnd"/>
      <w:r>
        <w:t xml:space="preserve">, N., &amp; </w:t>
      </w:r>
      <w:proofErr w:type="spellStart"/>
      <w:r>
        <w:t>Kesumastuti</w:t>
      </w:r>
      <w:proofErr w:type="spellEnd"/>
      <w:r>
        <w:t xml:space="preserve">, W. A. (2021). </w:t>
      </w:r>
      <w:proofErr w:type="spellStart"/>
      <w:r>
        <w:t>Afiks</w:t>
      </w:r>
      <w:proofErr w:type="spellEnd"/>
      <w:r>
        <w:t xml:space="preserve"> </w:t>
      </w:r>
      <w:proofErr w:type="spellStart"/>
      <w:r>
        <w:t>derivasi</w:t>
      </w:r>
      <w:proofErr w:type="spellEnd"/>
      <w:r>
        <w:t xml:space="preserve"> </w:t>
      </w:r>
      <w:proofErr w:type="spellStart"/>
      <w:r>
        <w:rPr>
          <w:rStyle w:val="Emphasis"/>
          <w:rFonts w:eastAsia="SimSun"/>
        </w:rPr>
        <w:t>ber</w:t>
      </w:r>
      <w:proofErr w:type="spellEnd"/>
      <w:r>
        <w:rPr>
          <w:rStyle w:val="Emphasis"/>
          <w:rFonts w:eastAsia="SimSun"/>
        </w:rPr>
        <w:t>-</w:t>
      </w:r>
      <w:r>
        <w:t xml:space="preserve"> pada media </w:t>
      </w:r>
      <w:proofErr w:type="spellStart"/>
      <w:r>
        <w:t>massa</w:t>
      </w:r>
      <w:proofErr w:type="spellEnd"/>
      <w:r>
        <w:t xml:space="preserve"> Indonesia. </w:t>
      </w:r>
      <w:proofErr w:type="spellStart"/>
      <w:r>
        <w:rPr>
          <w:rStyle w:val="Emphasis"/>
          <w:rFonts w:eastAsia="SimSun"/>
        </w:rPr>
        <w:t>Jurnal</w:t>
      </w:r>
      <w:proofErr w:type="spellEnd"/>
      <w:r>
        <w:rPr>
          <w:rStyle w:val="Emphasis"/>
          <w:rFonts w:eastAsia="SimSun"/>
        </w:rPr>
        <w:t xml:space="preserve"> Hasta </w:t>
      </w:r>
      <w:proofErr w:type="spellStart"/>
      <w:r>
        <w:rPr>
          <w:rStyle w:val="Emphasis"/>
          <w:rFonts w:eastAsia="SimSun"/>
        </w:rPr>
        <w:t>Wiyata</w:t>
      </w:r>
      <w:proofErr w:type="spellEnd"/>
      <w:r>
        <w:t>, 4(2).</w:t>
      </w:r>
    </w:p>
    <w:p w14:paraId="7994E8F2" w14:textId="77777777" w:rsidR="000275E6" w:rsidRDefault="000275E6" w:rsidP="000275E6">
      <w:pPr>
        <w:pStyle w:val="NormalWeb"/>
        <w:ind w:left="720" w:hanging="720"/>
      </w:pPr>
      <w:proofErr w:type="spellStart"/>
      <w:r>
        <w:t>Verhaar</w:t>
      </w:r>
      <w:proofErr w:type="spellEnd"/>
      <w:r>
        <w:t xml:space="preserve">, J. W. M. (2012). </w:t>
      </w:r>
      <w:proofErr w:type="spellStart"/>
      <w:r>
        <w:rPr>
          <w:rStyle w:val="Emphasis"/>
          <w:rFonts w:eastAsia="SimSun"/>
        </w:rPr>
        <w:t>Asas-asas</w:t>
      </w:r>
      <w:proofErr w:type="spellEnd"/>
      <w:r>
        <w:rPr>
          <w:rStyle w:val="Emphasis"/>
          <w:rFonts w:eastAsia="SimSun"/>
        </w:rPr>
        <w:t xml:space="preserve"> </w:t>
      </w:r>
      <w:proofErr w:type="spellStart"/>
      <w:r>
        <w:rPr>
          <w:rStyle w:val="Emphasis"/>
          <w:rFonts w:eastAsia="SimSun"/>
        </w:rPr>
        <w:t>linguistik</w:t>
      </w:r>
      <w:proofErr w:type="spellEnd"/>
      <w:r>
        <w:rPr>
          <w:rStyle w:val="Emphasis"/>
          <w:rFonts w:eastAsia="SimSun"/>
        </w:rPr>
        <w:t xml:space="preserve"> </w:t>
      </w:r>
      <w:proofErr w:type="spellStart"/>
      <w:r>
        <w:rPr>
          <w:rStyle w:val="Emphasis"/>
          <w:rFonts w:eastAsia="SimSun"/>
        </w:rPr>
        <w:t>umum</w:t>
      </w:r>
      <w:proofErr w:type="spellEnd"/>
      <w:r>
        <w:t xml:space="preserve">. Yogyakarta: Gadjah </w:t>
      </w:r>
      <w:proofErr w:type="spellStart"/>
      <w:r>
        <w:t>Mada</w:t>
      </w:r>
      <w:proofErr w:type="spellEnd"/>
      <w:r>
        <w:t xml:space="preserve"> University Press.</w:t>
      </w:r>
    </w:p>
    <w:p w14:paraId="60B975A3" w14:textId="77777777" w:rsidR="000275E6" w:rsidRDefault="000275E6" w:rsidP="000275E6">
      <w:pPr>
        <w:pStyle w:val="NormalWeb"/>
        <w:ind w:left="720" w:hanging="720"/>
      </w:pPr>
      <w:proofErr w:type="spellStart"/>
      <w:r>
        <w:t>Widiati</w:t>
      </w:r>
      <w:proofErr w:type="spellEnd"/>
      <w:r>
        <w:t xml:space="preserve">, U., &amp; </w:t>
      </w:r>
      <w:proofErr w:type="spellStart"/>
      <w:r>
        <w:t>Cahyono</w:t>
      </w:r>
      <w:proofErr w:type="spellEnd"/>
      <w:r>
        <w:t xml:space="preserve">, B. Y. (2006). The teaching of EFL speaking in the Indonesian EFL. </w:t>
      </w:r>
      <w:r>
        <w:rPr>
          <w:rStyle w:val="Emphasis"/>
          <w:rFonts w:eastAsia="SimSun"/>
        </w:rPr>
        <w:t>TEFLIN Journal</w:t>
      </w:r>
      <w:r>
        <w:t>, 17(1), 35–45.</w:t>
      </w:r>
    </w:p>
    <w:p w14:paraId="45E2D371" w14:textId="77777777" w:rsidR="000275E6" w:rsidRDefault="000275E6" w:rsidP="00CD549F">
      <w:pPr>
        <w:pStyle w:val="NormalWeb"/>
        <w:ind w:left="720" w:hanging="720"/>
      </w:pPr>
      <w:r>
        <w:t xml:space="preserve">Yule, G. (2010). </w:t>
      </w:r>
      <w:r>
        <w:rPr>
          <w:rStyle w:val="Emphasis"/>
          <w:rFonts w:eastAsia="SimSun"/>
        </w:rPr>
        <w:t>The study of language</w:t>
      </w:r>
      <w:r>
        <w:t xml:space="preserve"> (4th ed.). Cambridge: Cambridge </w:t>
      </w:r>
      <w:bookmarkStart w:id="0" w:name="_GoBack"/>
      <w:bookmarkEnd w:id="0"/>
      <w:r>
        <w:t>University Press.</w:t>
      </w:r>
    </w:p>
    <w:p w14:paraId="3F60FF29" w14:textId="77777777" w:rsidR="000275E6" w:rsidRPr="000275E6" w:rsidRDefault="000275E6" w:rsidP="00A910E0">
      <w:pPr>
        <w:spacing w:line="240" w:lineRule="auto"/>
        <w:jc w:val="both"/>
        <w:rPr>
          <w:rFonts w:ascii="Times New Roman" w:hAnsi="Times New Roman" w:cs="Times New Roman"/>
          <w:b/>
          <w:bCs/>
          <w:sz w:val="24"/>
          <w:szCs w:val="24"/>
          <w:lang w:val="en-US"/>
        </w:rPr>
      </w:pPr>
    </w:p>
    <w:sectPr w:rsidR="000275E6" w:rsidRPr="000275E6" w:rsidSect="00A1668E">
      <w:pgSz w:w="11906" w:h="16838" w:code="9"/>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44CEE"/>
    <w:multiLevelType w:val="hybridMultilevel"/>
    <w:tmpl w:val="34865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B1F2E"/>
    <w:multiLevelType w:val="hybridMultilevel"/>
    <w:tmpl w:val="6772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607400"/>
    <w:multiLevelType w:val="hybridMultilevel"/>
    <w:tmpl w:val="BFF81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C267B"/>
    <w:multiLevelType w:val="hybridMultilevel"/>
    <w:tmpl w:val="06B49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609F7"/>
    <w:multiLevelType w:val="hybridMultilevel"/>
    <w:tmpl w:val="00589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0D2FBC"/>
    <w:multiLevelType w:val="hybridMultilevel"/>
    <w:tmpl w:val="D7EE48E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34A56D99"/>
    <w:multiLevelType w:val="hybridMultilevel"/>
    <w:tmpl w:val="A0C42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8F21BC"/>
    <w:multiLevelType w:val="hybridMultilevel"/>
    <w:tmpl w:val="B35A06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417D1B2D"/>
    <w:multiLevelType w:val="hybridMultilevel"/>
    <w:tmpl w:val="560A4D68"/>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9" w15:restartNumberingAfterBreak="0">
    <w:nsid w:val="427E24CE"/>
    <w:multiLevelType w:val="hybridMultilevel"/>
    <w:tmpl w:val="925AF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55BCB"/>
    <w:multiLevelType w:val="hybridMultilevel"/>
    <w:tmpl w:val="ECDA0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0E29F1"/>
    <w:multiLevelType w:val="hybridMultilevel"/>
    <w:tmpl w:val="8D08F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2E4767"/>
    <w:multiLevelType w:val="hybridMultilevel"/>
    <w:tmpl w:val="CC4869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
  </w:num>
  <w:num w:numId="3">
    <w:abstractNumId w:val="3"/>
  </w:num>
  <w:num w:numId="4">
    <w:abstractNumId w:val="2"/>
  </w:num>
  <w:num w:numId="5">
    <w:abstractNumId w:val="11"/>
  </w:num>
  <w:num w:numId="6">
    <w:abstractNumId w:val="10"/>
  </w:num>
  <w:num w:numId="7">
    <w:abstractNumId w:val="4"/>
  </w:num>
  <w:num w:numId="8">
    <w:abstractNumId w:val="9"/>
  </w:num>
  <w:num w:numId="9">
    <w:abstractNumId w:val="6"/>
  </w:num>
  <w:num w:numId="10">
    <w:abstractNumId w:val="0"/>
  </w:num>
  <w:num w:numId="11">
    <w:abstractNumId w:val="8"/>
  </w:num>
  <w:num w:numId="12">
    <w:abstractNumId w:val="7"/>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8E"/>
    <w:rsid w:val="000275E6"/>
    <w:rsid w:val="000410FD"/>
    <w:rsid w:val="002C482D"/>
    <w:rsid w:val="004B04F6"/>
    <w:rsid w:val="00537529"/>
    <w:rsid w:val="005A53ED"/>
    <w:rsid w:val="006F3E23"/>
    <w:rsid w:val="00763FAD"/>
    <w:rsid w:val="007B5647"/>
    <w:rsid w:val="007D7947"/>
    <w:rsid w:val="008645BA"/>
    <w:rsid w:val="00A1668E"/>
    <w:rsid w:val="00A910E0"/>
    <w:rsid w:val="00BB3CA6"/>
    <w:rsid w:val="00C07BE1"/>
    <w:rsid w:val="00CD549F"/>
    <w:rsid w:val="00EC3517"/>
    <w:rsid w:val="00F90BAF"/>
    <w:rsid w:val="00FE19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D97F"/>
  <w15:chartTrackingRefBased/>
  <w15:docId w15:val="{6710978E-149C-46F8-9BA3-065C112EF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noProof/>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90BAF"/>
    <w:rPr>
      <w:color w:val="0563C1"/>
      <w:u w:val="single"/>
    </w:rPr>
  </w:style>
  <w:style w:type="paragraph" w:styleId="ListParagraph">
    <w:name w:val="List Paragraph"/>
    <w:basedOn w:val="Normal"/>
    <w:uiPriority w:val="34"/>
    <w:qFormat/>
    <w:rsid w:val="00BB3CA6"/>
    <w:pPr>
      <w:ind w:left="720"/>
      <w:contextualSpacing/>
    </w:pPr>
  </w:style>
  <w:style w:type="character" w:styleId="UnresolvedMention">
    <w:name w:val="Unresolved Mention"/>
    <w:basedOn w:val="DefaultParagraphFont"/>
    <w:uiPriority w:val="99"/>
    <w:semiHidden/>
    <w:unhideWhenUsed/>
    <w:rsid w:val="007D7947"/>
    <w:rPr>
      <w:color w:val="605E5C"/>
      <w:shd w:val="clear" w:color="auto" w:fill="E1DFDD"/>
    </w:rPr>
  </w:style>
  <w:style w:type="paragraph" w:styleId="NormalWeb">
    <w:name w:val="Normal (Web)"/>
    <w:basedOn w:val="Normal"/>
    <w:uiPriority w:val="99"/>
    <w:unhideWhenUsed/>
    <w:rsid w:val="000275E6"/>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styleId="Emphasis">
    <w:name w:val="Emphasis"/>
    <w:basedOn w:val="DefaultParagraphFont"/>
    <w:uiPriority w:val="20"/>
    <w:qFormat/>
    <w:rsid w:val="000275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ahsapto@uinkhas.ac.id" TargetMode="External"/><Relationship Id="rId3" Type="http://schemas.openxmlformats.org/officeDocument/2006/relationships/settings" Target="settings.xml"/><Relationship Id="rId7" Type="http://schemas.openxmlformats.org/officeDocument/2006/relationships/hyperlink" Target="mailto:daniariskazuhrowiah@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icehafis@gmail.com" TargetMode="External"/><Relationship Id="rId11" Type="http://schemas.openxmlformats.org/officeDocument/2006/relationships/fontTable" Target="fontTable.xml"/><Relationship Id="rId5" Type="http://schemas.openxmlformats.org/officeDocument/2006/relationships/hyperlink" Target="mailto:titaniasyah02@gmail.com" TargetMode="External"/><Relationship Id="rId10" Type="http://schemas.openxmlformats.org/officeDocument/2006/relationships/hyperlink" Target="https://www.oxfordlearnersdictionaries.com" TargetMode="External"/><Relationship Id="rId4" Type="http://schemas.openxmlformats.org/officeDocument/2006/relationships/webSettings" Target="webSettings.xml"/><Relationship Id="rId9" Type="http://schemas.openxmlformats.org/officeDocument/2006/relationships/hyperlink" Target="https://dictionary.cambridg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7</Pages>
  <Words>2297</Words>
  <Characters>13097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cp:revision>
  <dcterms:created xsi:type="dcterms:W3CDTF">2025-06-18T15:20:00Z</dcterms:created>
  <dcterms:modified xsi:type="dcterms:W3CDTF">2025-06-19T06:09:00Z</dcterms:modified>
</cp:coreProperties>
</file>